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0BE6" w:rsidRDefault="006B6C0E">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25882" cy="8170223"/>
            <wp:effectExtent l="19050" t="0" r="0" b="0"/>
            <wp:docPr id="26"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
                    <a:srcRect/>
                    <a:stretch>
                      <a:fillRect/>
                    </a:stretch>
                  </pic:blipFill>
                  <pic:spPr bwMode="auto">
                    <a:xfrm>
                      <a:off x="0" y="0"/>
                      <a:ext cx="5926054" cy="8170460"/>
                    </a:xfrm>
                    <a:prstGeom prst="rect">
                      <a:avLst/>
                    </a:prstGeom>
                    <a:noFill/>
                    <a:ln w="9525">
                      <a:noFill/>
                      <a:miter lim="800000"/>
                      <a:headEnd/>
                      <a:tailEnd/>
                    </a:ln>
                  </pic:spPr>
                </pic:pic>
              </a:graphicData>
            </a:graphic>
          </wp:inline>
        </w:drawing>
      </w:r>
      <w:r w:rsidR="00340BE6">
        <w:rPr>
          <w:rFonts w:ascii="Times New Roman" w:eastAsia="Times New Roman" w:hAnsi="Times New Roman" w:cs="Times New Roman"/>
          <w:sz w:val="24"/>
          <w:szCs w:val="24"/>
        </w:rPr>
        <w:br w:type="page"/>
      </w:r>
    </w:p>
    <w:p w:rsidR="00340BE6" w:rsidRDefault="00645B2C" w:rsidP="00645B2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817072" cy="7458075"/>
            <wp:effectExtent l="19050" t="0" r="0" b="0"/>
            <wp:docPr id="119"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
                    <a:srcRect/>
                    <a:stretch>
                      <a:fillRect/>
                    </a:stretch>
                  </pic:blipFill>
                  <pic:spPr bwMode="auto">
                    <a:xfrm>
                      <a:off x="0" y="0"/>
                      <a:ext cx="5817072" cy="7458075"/>
                    </a:xfrm>
                    <a:prstGeom prst="rect">
                      <a:avLst/>
                    </a:prstGeom>
                    <a:noFill/>
                    <a:ln w="9525">
                      <a:noFill/>
                      <a:miter lim="800000"/>
                      <a:headEnd/>
                      <a:tailEnd/>
                    </a:ln>
                  </pic:spPr>
                </pic:pic>
              </a:graphicData>
            </a:graphic>
          </wp:inline>
        </w:drawing>
      </w:r>
    </w:p>
    <w:p w:rsidR="00340BE6" w:rsidRDefault="00340BE6" w:rsidP="00141341">
      <w:pPr>
        <w:spacing w:after="0" w:line="360" w:lineRule="auto"/>
        <w:jc w:val="center"/>
        <w:rPr>
          <w:rFonts w:ascii="Times New Roman" w:eastAsia="Times New Roman" w:hAnsi="Times New Roman" w:cs="Times New Roman"/>
          <w:sz w:val="24"/>
          <w:szCs w:val="24"/>
        </w:rPr>
      </w:pPr>
    </w:p>
    <w:p w:rsidR="00340BE6" w:rsidRDefault="00340BE6" w:rsidP="00141341">
      <w:pPr>
        <w:spacing w:after="0" w:line="360" w:lineRule="auto"/>
        <w:jc w:val="center"/>
        <w:rPr>
          <w:rFonts w:ascii="Times New Roman" w:eastAsia="Times New Roman" w:hAnsi="Times New Roman" w:cs="Times New Roman"/>
          <w:sz w:val="24"/>
          <w:szCs w:val="24"/>
        </w:rPr>
      </w:pPr>
    </w:p>
    <w:p w:rsidR="00EA337D" w:rsidRDefault="00EA337D" w:rsidP="00141341">
      <w:pPr>
        <w:spacing w:after="0" w:line="360" w:lineRule="auto"/>
        <w:jc w:val="both"/>
        <w:rPr>
          <w:rFonts w:ascii="Times New Roman" w:hAnsi="Times New Roman" w:cs="Times New Roman"/>
          <w:spacing w:val="-4"/>
          <w:sz w:val="24"/>
          <w:szCs w:val="24"/>
          <w:lang w:val="kk-KZ"/>
        </w:rPr>
      </w:pPr>
    </w:p>
    <w:p w:rsidR="00EA337D" w:rsidRDefault="00EA337D" w:rsidP="00141341">
      <w:pPr>
        <w:spacing w:after="0" w:line="360" w:lineRule="auto"/>
        <w:jc w:val="both"/>
        <w:rPr>
          <w:rFonts w:ascii="Times New Roman" w:hAnsi="Times New Roman" w:cs="Times New Roman"/>
          <w:spacing w:val="-4"/>
          <w:sz w:val="24"/>
          <w:szCs w:val="24"/>
          <w:lang w:val="kk-KZ"/>
        </w:rPr>
      </w:pPr>
    </w:p>
    <w:p w:rsidR="00851F2D" w:rsidRPr="00407F6F" w:rsidRDefault="00A548C4" w:rsidP="00A548C4">
      <w:pPr>
        <w:jc w:val="center"/>
        <w:rPr>
          <w:rFonts w:ascii="Times New Roman" w:hAnsi="Times New Roman" w:cs="Times New Roman"/>
          <w:b/>
          <w:sz w:val="24"/>
          <w:szCs w:val="24"/>
          <w:lang w:val="kk-KZ"/>
        </w:rPr>
      </w:pPr>
      <w:r>
        <w:rPr>
          <w:rFonts w:ascii="Times New Roman" w:hAnsi="Times New Roman" w:cs="Times New Roman"/>
          <w:b/>
          <w:spacing w:val="-4"/>
          <w:sz w:val="24"/>
          <w:szCs w:val="24"/>
          <w:lang w:val="kk-KZ"/>
        </w:rPr>
        <w:br w:type="page"/>
      </w:r>
      <w:r w:rsidR="00851F2D" w:rsidRPr="00407F6F">
        <w:rPr>
          <w:rFonts w:ascii="Times New Roman" w:hAnsi="Times New Roman" w:cs="Times New Roman"/>
          <w:b/>
          <w:spacing w:val="-4"/>
          <w:sz w:val="24"/>
          <w:szCs w:val="24"/>
          <w:lang w:val="kk-KZ"/>
        </w:rPr>
        <w:lastRenderedPageBreak/>
        <w:t>РЕФЕРАТ</w:t>
      </w:r>
    </w:p>
    <w:p w:rsidR="0043732F" w:rsidRPr="00A548C4" w:rsidRDefault="008A2786" w:rsidP="009D2687">
      <w:pPr>
        <w:shd w:val="clear" w:color="auto" w:fill="FFFFFF"/>
        <w:spacing w:after="0" w:line="360" w:lineRule="auto"/>
        <w:ind w:firstLine="709"/>
        <w:jc w:val="both"/>
        <w:rPr>
          <w:rFonts w:ascii="Arial" w:eastAsia="Times New Roman" w:hAnsi="Arial" w:cs="Arial"/>
          <w:sz w:val="28"/>
          <w:szCs w:val="28"/>
          <w:lang w:val="kk-KZ"/>
        </w:rPr>
      </w:pPr>
      <w:r w:rsidRPr="00A548C4">
        <w:rPr>
          <w:rFonts w:ascii="Times New Roman" w:eastAsia="Times New Roman" w:hAnsi="Times New Roman" w:cs="Times New Roman"/>
          <w:sz w:val="24"/>
          <w:szCs w:val="24"/>
          <w:shd w:val="clear" w:color="auto" w:fill="FFFFFF"/>
          <w:lang w:val="kk-KZ"/>
        </w:rPr>
        <w:t>Есеп  11</w:t>
      </w:r>
      <w:r w:rsidR="00A548C4" w:rsidRPr="00A548C4">
        <w:rPr>
          <w:rFonts w:ascii="Times New Roman" w:eastAsia="Times New Roman" w:hAnsi="Times New Roman" w:cs="Times New Roman"/>
          <w:sz w:val="24"/>
          <w:szCs w:val="24"/>
          <w:shd w:val="clear" w:color="auto" w:fill="FFFFFF"/>
          <w:lang w:val="kk-KZ"/>
        </w:rPr>
        <w:t>6</w:t>
      </w:r>
      <w:r w:rsidR="0043732F" w:rsidRPr="00A548C4">
        <w:rPr>
          <w:rFonts w:ascii="Times New Roman" w:eastAsia="Times New Roman" w:hAnsi="Times New Roman" w:cs="Times New Roman"/>
          <w:sz w:val="24"/>
          <w:szCs w:val="24"/>
          <w:shd w:val="clear" w:color="auto" w:fill="FFFFFF"/>
          <w:lang w:val="kk-KZ"/>
        </w:rPr>
        <w:t xml:space="preserve"> б.,   19  сур.,   11 кесте,   21 әдебиет, </w:t>
      </w:r>
      <w:r w:rsidR="009D2687" w:rsidRPr="00A548C4">
        <w:rPr>
          <w:rFonts w:ascii="Times New Roman" w:eastAsia="Times New Roman" w:hAnsi="Times New Roman" w:cs="Times New Roman"/>
          <w:sz w:val="24"/>
          <w:szCs w:val="24"/>
          <w:shd w:val="clear" w:color="auto" w:fill="FFFFFF"/>
          <w:lang w:val="kk-KZ"/>
        </w:rPr>
        <w:t>5</w:t>
      </w:r>
      <w:r w:rsidR="0043732F" w:rsidRPr="00A548C4">
        <w:rPr>
          <w:rFonts w:ascii="Times New Roman" w:eastAsia="Times New Roman" w:hAnsi="Times New Roman" w:cs="Times New Roman"/>
          <w:sz w:val="24"/>
          <w:szCs w:val="24"/>
          <w:shd w:val="clear" w:color="auto" w:fill="FFFFFF"/>
          <w:lang w:val="kk-KZ"/>
        </w:rPr>
        <w:t xml:space="preserve"> қосымшалар.</w:t>
      </w:r>
    </w:p>
    <w:p w:rsidR="0043732F" w:rsidRPr="0043732F" w:rsidRDefault="0043732F" w:rsidP="009D2687">
      <w:pPr>
        <w:shd w:val="clear" w:color="auto" w:fill="FFFFFF"/>
        <w:spacing w:after="0" w:line="360" w:lineRule="auto"/>
        <w:jc w:val="both"/>
        <w:rPr>
          <w:rFonts w:ascii="Arial" w:eastAsia="Times New Roman" w:hAnsi="Arial" w:cs="Arial"/>
          <w:color w:val="333333"/>
          <w:sz w:val="28"/>
          <w:szCs w:val="28"/>
          <w:lang w:val="kk-KZ"/>
        </w:rPr>
      </w:pPr>
      <w:r w:rsidRPr="00A548C4">
        <w:rPr>
          <w:rFonts w:ascii="Times New Roman" w:eastAsia="Times New Roman" w:hAnsi="Times New Roman" w:cs="Times New Roman"/>
          <w:sz w:val="24"/>
          <w:szCs w:val="24"/>
          <w:lang w:val="kk-KZ"/>
        </w:rPr>
        <w:t>СЕПКІШ, БАСҚАРУ БЛОГЫ, СУСЫМАЛЫ ЕМЕС ТҰҚЫМДАР, ТЕГЕРШІКТІ СІҢІРГІШ, ТАРТУҒА</w:t>
      </w:r>
      <w:r w:rsidRPr="0043732F">
        <w:rPr>
          <w:rFonts w:ascii="Times New Roman" w:eastAsia="Times New Roman" w:hAnsi="Times New Roman" w:cs="Times New Roman"/>
          <w:color w:val="333333"/>
          <w:sz w:val="24"/>
          <w:szCs w:val="24"/>
          <w:lang w:val="kk-KZ"/>
        </w:rPr>
        <w:t xml:space="preserve"> КЕДЕРГІ, СЕБУ, СЕПКІШ АППАРАТ, ӨНІМДІЛІК</w:t>
      </w:r>
    </w:p>
    <w:p w:rsidR="004F097B" w:rsidRPr="0095223C" w:rsidRDefault="004F097B" w:rsidP="009D2687">
      <w:pPr>
        <w:shd w:val="clear" w:color="auto" w:fill="FFFFFF"/>
        <w:spacing w:after="0" w:line="360" w:lineRule="auto"/>
        <w:ind w:firstLine="709"/>
        <w:jc w:val="both"/>
        <w:rPr>
          <w:rFonts w:ascii="Arial" w:eastAsia="Times New Roman" w:hAnsi="Arial" w:cs="Arial"/>
          <w:color w:val="333333"/>
          <w:sz w:val="28"/>
          <w:szCs w:val="28"/>
          <w:lang w:val="kk-KZ"/>
        </w:rPr>
      </w:pPr>
      <w:r w:rsidRPr="004F097B">
        <w:rPr>
          <w:rFonts w:ascii="Times New Roman" w:eastAsia="Times New Roman" w:hAnsi="Times New Roman" w:cs="Times New Roman"/>
          <w:color w:val="333333"/>
          <w:sz w:val="24"/>
          <w:szCs w:val="24"/>
          <w:shd w:val="clear" w:color="auto" w:fill="FFFFFF"/>
          <w:lang w:val="kk-KZ"/>
        </w:rPr>
        <w:t>Зерттеу нысаны ретінде с</w:t>
      </w:r>
      <w:r w:rsidRPr="004F097B">
        <w:rPr>
          <w:rFonts w:ascii="Times New Roman" w:eastAsia="Times New Roman" w:hAnsi="Times New Roman" w:cs="Times New Roman"/>
          <w:color w:val="000000"/>
          <w:sz w:val="24"/>
          <w:szCs w:val="24"/>
          <w:shd w:val="clear" w:color="auto" w:fill="FFFFFF"/>
          <w:lang w:val="kk-KZ"/>
        </w:rPr>
        <w:t xml:space="preserve">усымалы емес шөп тұқымдарын себу технологиялық үрдісін басқарудың интеллектуалды блогы бар жоғары техникалық және технологиялық </w:t>
      </w:r>
      <w:r w:rsidRPr="0095223C">
        <w:rPr>
          <w:rFonts w:ascii="Times New Roman" w:eastAsia="Times New Roman" w:hAnsi="Times New Roman" w:cs="Times New Roman"/>
          <w:color w:val="000000"/>
          <w:sz w:val="24"/>
          <w:szCs w:val="24"/>
          <w:shd w:val="clear" w:color="auto" w:fill="FFFFFF"/>
          <w:lang w:val="kk-KZ"/>
        </w:rPr>
        <w:t>қасиеттерге ие сепкіштің себу үрдісі</w:t>
      </w:r>
      <w:r w:rsidRPr="0095223C">
        <w:rPr>
          <w:rFonts w:ascii="Times New Roman" w:eastAsia="Times New Roman" w:hAnsi="Times New Roman" w:cs="Times New Roman"/>
          <w:color w:val="333333"/>
          <w:sz w:val="24"/>
          <w:szCs w:val="24"/>
          <w:shd w:val="clear" w:color="auto" w:fill="FFFFFF"/>
          <w:lang w:val="kk-KZ"/>
        </w:rPr>
        <w:t>.</w:t>
      </w:r>
    </w:p>
    <w:p w:rsidR="004F097B" w:rsidRPr="0095223C" w:rsidRDefault="004F097B" w:rsidP="006D2572">
      <w:pPr>
        <w:shd w:val="clear" w:color="auto" w:fill="FFFFFF"/>
        <w:spacing w:after="0" w:line="360" w:lineRule="auto"/>
        <w:ind w:firstLine="709"/>
        <w:jc w:val="both"/>
        <w:rPr>
          <w:rFonts w:ascii="Arial" w:eastAsia="Times New Roman" w:hAnsi="Arial" w:cs="Arial"/>
          <w:color w:val="333333"/>
          <w:sz w:val="28"/>
          <w:szCs w:val="28"/>
          <w:lang w:val="kk-KZ"/>
        </w:rPr>
      </w:pPr>
      <w:r w:rsidRPr="0095223C">
        <w:rPr>
          <w:rFonts w:ascii="Times New Roman" w:eastAsia="Times New Roman" w:hAnsi="Times New Roman" w:cs="Times New Roman"/>
          <w:color w:val="333333"/>
          <w:sz w:val="24"/>
          <w:szCs w:val="24"/>
          <w:shd w:val="clear" w:color="auto" w:fill="FFFFFF"/>
          <w:lang w:val="kk-KZ"/>
        </w:rPr>
        <w:t>Жобаның мақсаты - </w:t>
      </w:r>
      <w:r w:rsidRPr="0095223C">
        <w:rPr>
          <w:rFonts w:ascii="Times New Roman" w:eastAsia="Times New Roman" w:hAnsi="Times New Roman" w:cs="Times New Roman"/>
          <w:color w:val="000000"/>
          <w:sz w:val="24"/>
          <w:szCs w:val="24"/>
          <w:shd w:val="clear" w:color="auto" w:fill="FFFFFF"/>
          <w:lang w:val="kk-KZ"/>
        </w:rPr>
        <w:t>Сусымалы емес шөп тұқымдарын себу технологиялық үрдісін басқарудың интеллектуалды блогы бар сепкішті жасау</w:t>
      </w:r>
      <w:r w:rsidRPr="0095223C">
        <w:rPr>
          <w:rFonts w:ascii="Times New Roman" w:eastAsia="Times New Roman" w:hAnsi="Times New Roman" w:cs="Times New Roman"/>
          <w:color w:val="333333"/>
          <w:sz w:val="24"/>
          <w:szCs w:val="24"/>
          <w:shd w:val="clear" w:color="auto" w:fill="FFFFFF"/>
          <w:lang w:val="kk-KZ"/>
        </w:rPr>
        <w:t>.</w:t>
      </w:r>
    </w:p>
    <w:p w:rsidR="004F097B" w:rsidRPr="0095223C" w:rsidRDefault="004F097B" w:rsidP="006D2572">
      <w:pPr>
        <w:shd w:val="clear" w:color="auto" w:fill="FFFFFF"/>
        <w:spacing w:after="0" w:line="360" w:lineRule="auto"/>
        <w:ind w:firstLine="709"/>
        <w:jc w:val="both"/>
        <w:rPr>
          <w:rFonts w:ascii="Arial" w:eastAsia="Times New Roman" w:hAnsi="Arial" w:cs="Arial"/>
          <w:color w:val="333333"/>
          <w:sz w:val="28"/>
          <w:szCs w:val="28"/>
          <w:lang w:val="kk-KZ"/>
        </w:rPr>
      </w:pPr>
      <w:r w:rsidRPr="0095223C">
        <w:rPr>
          <w:rFonts w:ascii="Times New Roman" w:eastAsia="Times New Roman" w:hAnsi="Times New Roman" w:cs="Times New Roman"/>
          <w:color w:val="333333"/>
          <w:sz w:val="24"/>
          <w:szCs w:val="24"/>
          <w:shd w:val="clear" w:color="auto" w:fill="FFFFFF"/>
          <w:lang w:val="kk-KZ"/>
        </w:rPr>
        <w:t>Жұмысты жасаудың әдістері: Жобаны жүзеге асыруға статистикалық динамиканың заманауи әдістері, алқаптық тәжірибесінің ықтималдылық әдістер теориясы, ауыл шаруашылығы техникаларын сынаудағы ССТ-тар, динамометрлеу және басқа да заманауи әдістер және техникалық құралдар қолданылды.</w:t>
      </w:r>
    </w:p>
    <w:p w:rsidR="004F097B" w:rsidRPr="00407F6F" w:rsidRDefault="004F097B" w:rsidP="006D2572">
      <w:pPr>
        <w:shd w:val="clear" w:color="auto" w:fill="FFFFFF"/>
        <w:spacing w:after="0" w:line="360" w:lineRule="auto"/>
        <w:ind w:firstLine="709"/>
        <w:jc w:val="both"/>
        <w:rPr>
          <w:rFonts w:ascii="Arial" w:eastAsia="Times New Roman" w:hAnsi="Arial" w:cs="Arial"/>
          <w:color w:val="333333"/>
          <w:sz w:val="28"/>
          <w:szCs w:val="28"/>
          <w:lang w:val="kk-KZ"/>
        </w:rPr>
      </w:pPr>
      <w:r w:rsidRPr="00407F6F">
        <w:rPr>
          <w:rFonts w:ascii="Times New Roman" w:eastAsia="Times New Roman" w:hAnsi="Times New Roman" w:cs="Times New Roman"/>
          <w:color w:val="333333"/>
          <w:sz w:val="24"/>
          <w:szCs w:val="24"/>
          <w:shd w:val="clear" w:color="auto" w:fill="FFFFFF"/>
          <w:lang w:val="kk-KZ"/>
        </w:rPr>
        <w:t>Жоба аясында келесі көрсеткіштерге ие сусымалы емес шөп тұқымдарын себу технологиялық үрдісін басқарудың интеллектуалды блогы бар сепкіштің эксперименталды үлгісі жасалды: алым ені 3,6 м, қатар аралығы 0,3м, себу нормасының диапазоны 10-нан 30 кг/га дейін, тұқымдарды енгізу тереңдігі 2-8 см.</w:t>
      </w:r>
    </w:p>
    <w:p w:rsidR="005C5BCC" w:rsidRPr="0095223C" w:rsidRDefault="004F097B" w:rsidP="006D2572">
      <w:pPr>
        <w:shd w:val="clear" w:color="auto" w:fill="FFFFFF"/>
        <w:spacing w:after="0" w:line="360" w:lineRule="auto"/>
        <w:ind w:firstLine="709"/>
        <w:jc w:val="both"/>
        <w:rPr>
          <w:rFonts w:ascii="Arial" w:eastAsia="Times New Roman" w:hAnsi="Arial" w:cs="Arial"/>
          <w:color w:val="333333"/>
          <w:sz w:val="28"/>
          <w:szCs w:val="28"/>
          <w:lang w:val="kk-KZ"/>
        </w:rPr>
      </w:pPr>
      <w:r w:rsidRPr="0095223C">
        <w:rPr>
          <w:rFonts w:ascii="Times New Roman" w:eastAsia="Times New Roman" w:hAnsi="Times New Roman" w:cs="Times New Roman"/>
          <w:color w:val="333333"/>
          <w:sz w:val="24"/>
          <w:szCs w:val="24"/>
          <w:shd w:val="clear" w:color="auto" w:fill="FFFFFF"/>
          <w:lang w:val="kk-KZ"/>
        </w:rPr>
        <w:t xml:space="preserve">Нәтижелер: </w:t>
      </w:r>
      <w:r w:rsidR="00E07734" w:rsidRPr="0095223C">
        <w:rPr>
          <w:rFonts w:ascii="Times New Roman" w:eastAsia="Times New Roman" w:hAnsi="Times New Roman" w:cs="Times New Roman"/>
          <w:color w:val="333333"/>
          <w:sz w:val="24"/>
          <w:szCs w:val="24"/>
          <w:shd w:val="clear" w:color="auto" w:fill="FFFFFF"/>
          <w:lang w:val="kk-KZ"/>
        </w:rPr>
        <w:t>Тәжірибелік</w:t>
      </w:r>
      <w:r w:rsidRPr="0095223C">
        <w:rPr>
          <w:rFonts w:ascii="Times New Roman" w:eastAsia="Times New Roman" w:hAnsi="Times New Roman" w:cs="Times New Roman"/>
          <w:color w:val="333333"/>
          <w:sz w:val="24"/>
          <w:szCs w:val="24"/>
          <w:shd w:val="clear" w:color="auto" w:fill="FFFFFF"/>
          <w:lang w:val="kk-KZ"/>
        </w:rPr>
        <w:t xml:space="preserve"> сепкішпен сепкен жер теліміндегі "Бурабай" еркекшөп тұқымының өнгіштігі бақылау жер телімінікінен 3,56% артық, қылтанақсыз арпабастікі 2,85% артық. Тұқымдарды енгізудің біркелкілігі бойынша сепкіштің эксперименталды үлгісі сериялы сепкіштен еркекшөпті себу кезінде 4,95 % және қылтанақсыз арпабасты себу кезінде 4,89 % </w:t>
      </w:r>
      <w:r w:rsidR="006D2572" w:rsidRPr="0095223C">
        <w:rPr>
          <w:rFonts w:ascii="Times New Roman" w:eastAsia="Times New Roman" w:hAnsi="Times New Roman" w:cs="Times New Roman"/>
          <w:color w:val="333333"/>
          <w:sz w:val="24"/>
          <w:szCs w:val="24"/>
          <w:shd w:val="clear" w:color="auto" w:fill="FFFFFF"/>
          <w:lang w:val="kk-KZ"/>
        </w:rPr>
        <w:t xml:space="preserve"> басым болды;</w:t>
      </w:r>
      <w:r w:rsidRPr="0095223C">
        <w:rPr>
          <w:rFonts w:ascii="Times New Roman" w:eastAsia="Times New Roman" w:hAnsi="Times New Roman" w:cs="Times New Roman"/>
          <w:color w:val="333333"/>
          <w:sz w:val="24"/>
          <w:szCs w:val="24"/>
          <w:shd w:val="clear" w:color="auto" w:fill="FFFFFF"/>
          <w:lang w:val="kk-KZ"/>
        </w:rPr>
        <w:t xml:space="preserve"> </w:t>
      </w:r>
      <w:r w:rsidR="006D2572" w:rsidRPr="0095223C">
        <w:rPr>
          <w:rFonts w:ascii="Times New Roman" w:eastAsia="Times New Roman" w:hAnsi="Times New Roman" w:cs="Times New Roman"/>
          <w:color w:val="333333"/>
          <w:sz w:val="24"/>
          <w:szCs w:val="24"/>
          <w:shd w:val="clear" w:color="auto" w:fill="FFFFFF"/>
          <w:lang w:val="kk-KZ"/>
        </w:rPr>
        <w:t>с</w:t>
      </w:r>
      <w:r w:rsidRPr="0095223C">
        <w:rPr>
          <w:rFonts w:ascii="Times New Roman" w:eastAsia="Times New Roman" w:hAnsi="Times New Roman" w:cs="Times New Roman"/>
          <w:color w:val="333333"/>
          <w:sz w:val="24"/>
          <w:szCs w:val="24"/>
          <w:shd w:val="clear" w:color="auto" w:fill="FFFFFF"/>
          <w:lang w:val="kk-KZ"/>
        </w:rPr>
        <w:t>усымалы емес шөп тұқымдарын себуге арналған сепкішпен себілген сынақтық жер теліміндегі егін түсімі бақылау жер телімімен салыстырғанда еркекшөп себу кезінде 3,125 ц/га және қылтанақсыз арпабасты себу кезінде 5,361 ц/га болды.</w:t>
      </w:r>
      <w:r w:rsidR="0095223C" w:rsidRPr="0095223C">
        <w:rPr>
          <w:rFonts w:ascii="Times New Roman" w:eastAsia="Times New Roman" w:hAnsi="Times New Roman" w:cs="Times New Roman"/>
          <w:color w:val="333333"/>
          <w:sz w:val="24"/>
          <w:szCs w:val="24"/>
          <w:shd w:val="clear" w:color="auto" w:fill="FFFFFF"/>
          <w:lang w:val="kk-KZ"/>
        </w:rPr>
        <w:t xml:space="preserve"> </w:t>
      </w:r>
      <w:r w:rsidR="005C5BCC" w:rsidRPr="0095223C">
        <w:rPr>
          <w:rFonts w:ascii="Times New Roman" w:eastAsia="Times New Roman" w:hAnsi="Times New Roman" w:cs="Times New Roman"/>
          <w:color w:val="333333"/>
          <w:sz w:val="24"/>
          <w:szCs w:val="24"/>
          <w:shd w:val="clear" w:color="auto" w:fill="FFFFFF"/>
          <w:lang w:val="kk-KZ"/>
        </w:rPr>
        <w:t>Жаңалығы: сусымалы емес шөп тұқымдарын сепкіштің тарту кедергісінің және орташа отын шығынының тұқымдарды енгізу тереңгінен және сепкіштің жылжу жылдамдығынан тәуелділігін сипаттайтын регрессия теңдеулері алынды.</w:t>
      </w:r>
    </w:p>
    <w:p w:rsidR="004F097B" w:rsidRPr="0095223C" w:rsidRDefault="004F097B" w:rsidP="006D2572">
      <w:pPr>
        <w:shd w:val="clear" w:color="auto" w:fill="FFFFFF"/>
        <w:spacing w:after="0" w:line="360" w:lineRule="auto"/>
        <w:ind w:firstLine="709"/>
        <w:jc w:val="both"/>
        <w:rPr>
          <w:rFonts w:ascii="Arial" w:eastAsia="Times New Roman" w:hAnsi="Arial" w:cs="Arial"/>
          <w:color w:val="333333"/>
          <w:sz w:val="28"/>
          <w:szCs w:val="28"/>
          <w:lang w:val="kk-KZ"/>
        </w:rPr>
      </w:pPr>
      <w:r w:rsidRPr="0095223C">
        <w:rPr>
          <w:rFonts w:ascii="Times New Roman" w:eastAsia="Times New Roman" w:hAnsi="Times New Roman" w:cs="Times New Roman"/>
          <w:color w:val="000000"/>
          <w:sz w:val="24"/>
          <w:szCs w:val="24"/>
          <w:shd w:val="clear" w:color="auto" w:fill="FFFFFF"/>
          <w:lang w:val="kk-KZ"/>
        </w:rPr>
        <w:t>Жасалған сепкішті қолданудың жылдық экономикалық әсері есептелді және 2697542 теңгені құрады.</w:t>
      </w:r>
    </w:p>
    <w:p w:rsidR="004F097B" w:rsidRPr="0095223C" w:rsidRDefault="004F097B" w:rsidP="006D2572">
      <w:pPr>
        <w:shd w:val="clear" w:color="auto" w:fill="FFFFFF"/>
        <w:spacing w:after="0" w:line="360" w:lineRule="auto"/>
        <w:ind w:firstLine="709"/>
        <w:jc w:val="both"/>
        <w:rPr>
          <w:rFonts w:ascii="Arial" w:eastAsia="Times New Roman" w:hAnsi="Arial" w:cs="Arial"/>
          <w:color w:val="333333"/>
          <w:sz w:val="28"/>
          <w:szCs w:val="28"/>
          <w:lang w:val="kk-KZ"/>
        </w:rPr>
      </w:pPr>
      <w:r w:rsidRPr="0095223C">
        <w:rPr>
          <w:rFonts w:ascii="Times New Roman" w:eastAsia="Times New Roman" w:hAnsi="Times New Roman" w:cs="Times New Roman"/>
          <w:color w:val="333333"/>
          <w:spacing w:val="-4"/>
          <w:sz w:val="24"/>
          <w:szCs w:val="24"/>
          <w:shd w:val="clear" w:color="auto" w:fill="FFFFFF"/>
          <w:lang w:val="kk-KZ"/>
        </w:rPr>
        <w:t>Енгізу дәрежесі:  біртіндеп.</w:t>
      </w:r>
    </w:p>
    <w:p w:rsidR="0095223C" w:rsidRDefault="004F097B" w:rsidP="006D2572">
      <w:pPr>
        <w:shd w:val="clear" w:color="auto" w:fill="FFFFFF"/>
        <w:spacing w:after="0" w:line="360" w:lineRule="auto"/>
        <w:ind w:firstLine="709"/>
        <w:jc w:val="both"/>
        <w:rPr>
          <w:rFonts w:ascii="Times New Roman" w:eastAsia="Times New Roman" w:hAnsi="Times New Roman" w:cs="Times New Roman"/>
          <w:color w:val="333333"/>
          <w:sz w:val="24"/>
          <w:szCs w:val="24"/>
          <w:shd w:val="clear" w:color="auto" w:fill="FFFFFF"/>
          <w:lang w:val="kk-KZ"/>
        </w:rPr>
      </w:pPr>
      <w:r w:rsidRPr="0095223C">
        <w:rPr>
          <w:rFonts w:ascii="Times New Roman" w:eastAsia="Times New Roman" w:hAnsi="Times New Roman" w:cs="Times New Roman"/>
          <w:color w:val="333333"/>
          <w:spacing w:val="-4"/>
          <w:sz w:val="24"/>
          <w:szCs w:val="24"/>
          <w:shd w:val="clear" w:color="auto" w:fill="FFFFFF"/>
          <w:lang w:val="kk-KZ"/>
        </w:rPr>
        <w:t>Қолдану саласы:</w:t>
      </w:r>
      <w:r w:rsidRPr="0095223C">
        <w:rPr>
          <w:rFonts w:ascii="Times New Roman" w:eastAsia="Times New Roman" w:hAnsi="Times New Roman" w:cs="Times New Roman"/>
          <w:color w:val="333333"/>
          <w:sz w:val="24"/>
          <w:szCs w:val="24"/>
          <w:shd w:val="clear" w:color="auto" w:fill="FFFFFF"/>
          <w:lang w:val="kk-KZ"/>
        </w:rPr>
        <w:t>  </w:t>
      </w:r>
      <w:r w:rsidRPr="0095223C">
        <w:rPr>
          <w:rFonts w:ascii="Times New Roman" w:eastAsia="Times New Roman" w:hAnsi="Times New Roman" w:cs="Times New Roman"/>
          <w:color w:val="333333"/>
          <w:spacing w:val="-4"/>
          <w:sz w:val="24"/>
          <w:szCs w:val="24"/>
          <w:shd w:val="clear" w:color="auto" w:fill="FFFFFF"/>
          <w:lang w:val="kk-KZ"/>
        </w:rPr>
        <w:t>ауыл</w:t>
      </w:r>
      <w:r w:rsidRPr="004F097B">
        <w:rPr>
          <w:rFonts w:ascii="Times New Roman" w:eastAsia="Times New Roman" w:hAnsi="Times New Roman" w:cs="Times New Roman"/>
          <w:color w:val="333333"/>
          <w:spacing w:val="-4"/>
          <w:sz w:val="24"/>
          <w:szCs w:val="24"/>
          <w:shd w:val="clear" w:color="auto" w:fill="FFFFFF"/>
          <w:lang w:val="kk-KZ"/>
        </w:rPr>
        <w:t xml:space="preserve"> шаруашылығы және ауыл шаруашылық машина жасау.  </w:t>
      </w:r>
      <w:r w:rsidRPr="004F097B">
        <w:rPr>
          <w:rFonts w:ascii="Times New Roman" w:eastAsia="Times New Roman" w:hAnsi="Times New Roman" w:cs="Times New Roman"/>
          <w:color w:val="333333"/>
          <w:sz w:val="24"/>
          <w:szCs w:val="24"/>
          <w:shd w:val="clear" w:color="auto" w:fill="FFFFFF"/>
          <w:lang w:val="kk-KZ"/>
        </w:rPr>
        <w:t> </w:t>
      </w:r>
    </w:p>
    <w:p w:rsidR="00851F2D" w:rsidRPr="008111E0" w:rsidRDefault="004F097B" w:rsidP="006D2572">
      <w:pPr>
        <w:shd w:val="clear" w:color="auto" w:fill="FFFFFF"/>
        <w:spacing w:after="0" w:line="360" w:lineRule="auto"/>
        <w:ind w:firstLine="709"/>
        <w:jc w:val="both"/>
        <w:rPr>
          <w:color w:val="000000"/>
          <w:lang w:val="kk-KZ"/>
        </w:rPr>
      </w:pPr>
      <w:r w:rsidRPr="004F097B">
        <w:rPr>
          <w:rFonts w:ascii="Times New Roman" w:eastAsia="Times New Roman" w:hAnsi="Times New Roman" w:cs="Times New Roman"/>
          <w:color w:val="000000"/>
          <w:sz w:val="24"/>
          <w:szCs w:val="24"/>
          <w:shd w:val="clear" w:color="auto" w:fill="FFFFFF"/>
          <w:lang w:val="kk-KZ"/>
        </w:rPr>
        <w:t>Өткен жылдардың нәтижелері мемлекеттік тіркеу нөмірі 0118РК00650 және 2018 жылдың инвентарлық нөмірі №0218РК00380 және 2019 жылдың инвентарлық нөмірі 0219РК00469 есептерде келтірілген.</w:t>
      </w:r>
    </w:p>
    <w:p w:rsidR="00851F2D" w:rsidRPr="00407F6F" w:rsidRDefault="00851F2D" w:rsidP="00141341">
      <w:pPr>
        <w:pageBreakBefore/>
        <w:spacing w:after="0" w:line="360" w:lineRule="auto"/>
        <w:ind w:firstLine="567"/>
        <w:jc w:val="center"/>
        <w:rPr>
          <w:rFonts w:ascii="Times New Roman" w:hAnsi="Times New Roman" w:cs="Times New Roman"/>
          <w:b/>
          <w:sz w:val="24"/>
          <w:szCs w:val="24"/>
        </w:rPr>
      </w:pPr>
      <w:r w:rsidRPr="00407F6F">
        <w:rPr>
          <w:rFonts w:ascii="Times New Roman" w:hAnsi="Times New Roman" w:cs="Times New Roman"/>
          <w:b/>
          <w:spacing w:val="-4"/>
          <w:sz w:val="24"/>
          <w:szCs w:val="24"/>
          <w:lang w:val="kk-KZ"/>
        </w:rPr>
        <w:lastRenderedPageBreak/>
        <w:t>РЕФЕРАТ</w:t>
      </w:r>
    </w:p>
    <w:p w:rsidR="0043732F" w:rsidRPr="00A548C4" w:rsidRDefault="0043732F" w:rsidP="0095223C">
      <w:pPr>
        <w:shd w:val="clear" w:color="auto" w:fill="FFFFFF"/>
        <w:spacing w:after="0" w:line="360" w:lineRule="auto"/>
        <w:ind w:firstLine="709"/>
        <w:jc w:val="both"/>
        <w:rPr>
          <w:rFonts w:ascii="Arial" w:eastAsia="Times New Roman" w:hAnsi="Arial" w:cs="Arial"/>
          <w:sz w:val="28"/>
          <w:szCs w:val="28"/>
        </w:rPr>
      </w:pPr>
      <w:r w:rsidRPr="00A548C4">
        <w:rPr>
          <w:rFonts w:ascii="Times New Roman" w:eastAsia="Times New Roman" w:hAnsi="Times New Roman" w:cs="Times New Roman"/>
          <w:sz w:val="24"/>
          <w:szCs w:val="24"/>
          <w:lang w:val="kk-KZ"/>
        </w:rPr>
        <w:t>Отчет 1</w:t>
      </w:r>
      <w:r w:rsidR="008A2786" w:rsidRPr="00A548C4">
        <w:rPr>
          <w:rFonts w:ascii="Times New Roman" w:eastAsia="Times New Roman" w:hAnsi="Times New Roman" w:cs="Times New Roman"/>
          <w:sz w:val="24"/>
          <w:szCs w:val="24"/>
          <w:lang w:val="kk-KZ"/>
        </w:rPr>
        <w:t>1</w:t>
      </w:r>
      <w:r w:rsidR="00A548C4" w:rsidRPr="00A548C4">
        <w:rPr>
          <w:rFonts w:ascii="Times New Roman" w:eastAsia="Times New Roman" w:hAnsi="Times New Roman" w:cs="Times New Roman"/>
          <w:sz w:val="24"/>
          <w:szCs w:val="24"/>
          <w:lang w:val="kk-KZ"/>
        </w:rPr>
        <w:t>6</w:t>
      </w:r>
      <w:r w:rsidRPr="00A548C4">
        <w:rPr>
          <w:rFonts w:ascii="Times New Roman" w:eastAsia="Times New Roman" w:hAnsi="Times New Roman" w:cs="Times New Roman"/>
          <w:sz w:val="24"/>
          <w:szCs w:val="24"/>
          <w:lang w:val="kk-KZ"/>
        </w:rPr>
        <w:t xml:space="preserve"> с.,  19 рис.,  11  табл.,   21 источников, </w:t>
      </w:r>
      <w:r w:rsidR="009D2687" w:rsidRPr="00A548C4">
        <w:rPr>
          <w:rFonts w:ascii="Times New Roman" w:eastAsia="Times New Roman" w:hAnsi="Times New Roman" w:cs="Times New Roman"/>
          <w:sz w:val="24"/>
          <w:szCs w:val="24"/>
          <w:lang w:val="kk-KZ"/>
        </w:rPr>
        <w:t>5</w:t>
      </w:r>
      <w:r w:rsidRPr="00A548C4">
        <w:rPr>
          <w:rFonts w:ascii="Times New Roman" w:eastAsia="Times New Roman" w:hAnsi="Times New Roman" w:cs="Times New Roman"/>
          <w:sz w:val="24"/>
          <w:szCs w:val="24"/>
          <w:lang w:val="kk-KZ"/>
        </w:rPr>
        <w:t xml:space="preserve"> приложений.</w:t>
      </w:r>
    </w:p>
    <w:p w:rsidR="002D2EAA" w:rsidRDefault="0043732F" w:rsidP="009D2687">
      <w:pPr>
        <w:shd w:val="clear" w:color="auto" w:fill="FFFFFF"/>
        <w:spacing w:after="0" w:line="360" w:lineRule="auto"/>
        <w:jc w:val="both"/>
        <w:rPr>
          <w:rFonts w:ascii="Times New Roman" w:eastAsia="Times New Roman" w:hAnsi="Times New Roman" w:cs="Times New Roman"/>
          <w:color w:val="333333"/>
          <w:sz w:val="24"/>
          <w:szCs w:val="24"/>
        </w:rPr>
      </w:pPr>
      <w:r w:rsidRPr="00A548C4">
        <w:rPr>
          <w:rFonts w:ascii="Times New Roman" w:eastAsia="Times New Roman" w:hAnsi="Times New Roman" w:cs="Times New Roman"/>
          <w:sz w:val="24"/>
          <w:szCs w:val="24"/>
        </w:rPr>
        <w:t>СЕЯЛКА, БЛ</w:t>
      </w:r>
      <w:r w:rsidRPr="0043732F">
        <w:rPr>
          <w:rFonts w:ascii="Times New Roman" w:eastAsia="Times New Roman" w:hAnsi="Times New Roman" w:cs="Times New Roman"/>
          <w:color w:val="333333"/>
          <w:sz w:val="24"/>
          <w:szCs w:val="24"/>
        </w:rPr>
        <w:t>ОК УПРАВЛЕНИЯ, НЕСЫПУЧИЕ СЕМЕНА, ДИСКОВЫЕ СОШНИКИ, ТЯГОВОЕ СОПРОТИВЛЕНИЕ, ПОСЕВ, ВЫСЕВАЮЩИЙ</w:t>
      </w:r>
      <w:r w:rsidR="002D2EAA">
        <w:rPr>
          <w:rFonts w:ascii="Times New Roman" w:eastAsia="Times New Roman" w:hAnsi="Times New Roman" w:cs="Times New Roman"/>
          <w:color w:val="333333"/>
          <w:sz w:val="24"/>
          <w:szCs w:val="24"/>
        </w:rPr>
        <w:t xml:space="preserve"> АППАРАТ,  УРОЖАЙНОСТЬ</w:t>
      </w:r>
    </w:p>
    <w:p w:rsidR="004F097B" w:rsidRPr="004F097B" w:rsidRDefault="004F097B" w:rsidP="0095223C">
      <w:pPr>
        <w:shd w:val="clear" w:color="auto" w:fill="FFFFFF"/>
        <w:spacing w:after="0" w:line="360" w:lineRule="auto"/>
        <w:ind w:firstLine="709"/>
        <w:jc w:val="both"/>
        <w:rPr>
          <w:rFonts w:ascii="Arial" w:eastAsia="Times New Roman" w:hAnsi="Arial" w:cs="Arial"/>
          <w:color w:val="333333"/>
          <w:sz w:val="28"/>
          <w:szCs w:val="28"/>
        </w:rPr>
      </w:pPr>
      <w:r w:rsidRPr="004F097B">
        <w:rPr>
          <w:rFonts w:ascii="Times New Roman" w:eastAsia="Times New Roman" w:hAnsi="Times New Roman" w:cs="Times New Roman"/>
          <w:color w:val="333333"/>
          <w:spacing w:val="-4"/>
          <w:sz w:val="24"/>
          <w:szCs w:val="24"/>
        </w:rPr>
        <w:t>Объектом исследования является </w:t>
      </w:r>
      <w:r w:rsidRPr="004F097B">
        <w:rPr>
          <w:rFonts w:ascii="Times New Roman" w:eastAsia="Times New Roman" w:hAnsi="Times New Roman" w:cs="Times New Roman"/>
          <w:color w:val="333333"/>
          <w:spacing w:val="-4"/>
          <w:sz w:val="24"/>
          <w:szCs w:val="24"/>
          <w:lang w:val="kk-KZ"/>
        </w:rPr>
        <w:t>процесс посева</w:t>
      </w:r>
      <w:r w:rsidRPr="004F097B">
        <w:rPr>
          <w:rFonts w:ascii="Calibri" w:eastAsia="Times New Roman" w:hAnsi="Calibri" w:cs="Calibri"/>
          <w:color w:val="333333"/>
        </w:rPr>
        <w:t> </w:t>
      </w:r>
      <w:r w:rsidRPr="004F097B">
        <w:rPr>
          <w:rFonts w:ascii="Times New Roman" w:eastAsia="Times New Roman" w:hAnsi="Times New Roman" w:cs="Times New Roman"/>
          <w:color w:val="000000"/>
          <w:spacing w:val="-4"/>
          <w:sz w:val="24"/>
          <w:szCs w:val="24"/>
        </w:rPr>
        <w:t>сеялки с интеллектуальным блоком управления технологическим процессом высева несыпучих семян трав,</w:t>
      </w:r>
      <w:r w:rsidRPr="004F097B">
        <w:rPr>
          <w:rFonts w:ascii="Times New Roman" w:eastAsia="Times New Roman" w:hAnsi="Times New Roman" w:cs="Times New Roman"/>
          <w:color w:val="333333"/>
          <w:sz w:val="24"/>
          <w:szCs w:val="24"/>
        </w:rPr>
        <w:t> обладающая высокими техническими и технологическими свойствами.</w:t>
      </w:r>
    </w:p>
    <w:p w:rsidR="004F097B" w:rsidRPr="004F097B" w:rsidRDefault="004F097B" w:rsidP="0095223C">
      <w:pPr>
        <w:shd w:val="clear" w:color="auto" w:fill="FFFFFF"/>
        <w:spacing w:after="0" w:line="360" w:lineRule="auto"/>
        <w:ind w:firstLine="709"/>
        <w:jc w:val="both"/>
        <w:rPr>
          <w:rFonts w:ascii="Times New Roman" w:eastAsia="Times New Roman" w:hAnsi="Times New Roman" w:cs="Times New Roman"/>
          <w:color w:val="333333"/>
          <w:sz w:val="28"/>
          <w:szCs w:val="28"/>
        </w:rPr>
      </w:pPr>
      <w:r w:rsidRPr="004F097B">
        <w:rPr>
          <w:rFonts w:ascii="Times New Roman" w:eastAsia="Times New Roman" w:hAnsi="Times New Roman" w:cs="Times New Roman"/>
          <w:color w:val="333333"/>
          <w:spacing w:val="-4"/>
          <w:sz w:val="24"/>
          <w:szCs w:val="24"/>
        </w:rPr>
        <w:t>Цель проекта - </w:t>
      </w:r>
      <w:r w:rsidRPr="004F097B">
        <w:rPr>
          <w:rFonts w:ascii="Times New Roman" w:eastAsia="Times New Roman" w:hAnsi="Times New Roman" w:cs="Times New Roman"/>
          <w:color w:val="000000"/>
          <w:spacing w:val="-4"/>
          <w:sz w:val="24"/>
          <w:szCs w:val="24"/>
        </w:rPr>
        <w:t>Разработка сеялки с интеллектуальным блоком управления технологического процесса посева несыпучих семян трав</w:t>
      </w:r>
      <w:r w:rsidRPr="004F097B">
        <w:rPr>
          <w:rFonts w:ascii="Times New Roman" w:eastAsia="Times New Roman" w:hAnsi="Times New Roman" w:cs="Times New Roman"/>
          <w:color w:val="333333"/>
          <w:spacing w:val="-4"/>
          <w:sz w:val="24"/>
          <w:szCs w:val="24"/>
        </w:rPr>
        <w:t> </w:t>
      </w:r>
    </w:p>
    <w:p w:rsidR="004F097B" w:rsidRPr="004F097B" w:rsidRDefault="004F097B" w:rsidP="0095223C">
      <w:pPr>
        <w:shd w:val="clear" w:color="auto" w:fill="FFFFFF"/>
        <w:spacing w:after="0" w:line="360" w:lineRule="auto"/>
        <w:ind w:firstLine="709"/>
        <w:jc w:val="both"/>
        <w:rPr>
          <w:rFonts w:ascii="Times New Roman" w:eastAsia="Times New Roman" w:hAnsi="Times New Roman" w:cs="Times New Roman"/>
          <w:color w:val="333333"/>
          <w:sz w:val="28"/>
          <w:szCs w:val="28"/>
        </w:rPr>
      </w:pPr>
      <w:r w:rsidRPr="004F097B">
        <w:rPr>
          <w:rFonts w:ascii="Times New Roman" w:eastAsia="Times New Roman" w:hAnsi="Times New Roman" w:cs="Times New Roman"/>
          <w:color w:val="333333"/>
          <w:sz w:val="24"/>
          <w:szCs w:val="24"/>
        </w:rPr>
        <w:t>Методы проведения работы: При реализации проекта использованы современные методы статистической динамики, теории вероятностей методики лабораторных испытаний, ОСТ на испытание  сельскохозяйственной техники, динамометрирование и другие современные методы,  и технические средства.</w:t>
      </w:r>
    </w:p>
    <w:p w:rsidR="004F097B" w:rsidRDefault="004F097B" w:rsidP="0095223C">
      <w:pPr>
        <w:shd w:val="clear" w:color="auto" w:fill="FFFFFF"/>
        <w:spacing w:after="0" w:line="360" w:lineRule="auto"/>
        <w:ind w:firstLine="709"/>
        <w:jc w:val="both"/>
        <w:rPr>
          <w:rFonts w:ascii="Times New Roman" w:eastAsia="Times New Roman" w:hAnsi="Times New Roman" w:cs="Times New Roman"/>
          <w:color w:val="333333"/>
          <w:sz w:val="24"/>
          <w:szCs w:val="24"/>
        </w:rPr>
      </w:pPr>
      <w:r w:rsidRPr="004F097B">
        <w:rPr>
          <w:rFonts w:ascii="Times New Roman" w:eastAsia="Times New Roman" w:hAnsi="Times New Roman" w:cs="Times New Roman"/>
          <w:color w:val="333333"/>
          <w:sz w:val="24"/>
          <w:szCs w:val="24"/>
          <w:lang w:val="kk-KZ"/>
        </w:rPr>
        <w:t>Разработан </w:t>
      </w:r>
      <w:r w:rsidRPr="004F097B">
        <w:rPr>
          <w:rFonts w:ascii="Times New Roman" w:eastAsia="Times New Roman" w:hAnsi="Times New Roman" w:cs="Times New Roman"/>
          <w:color w:val="000000"/>
          <w:sz w:val="24"/>
          <w:szCs w:val="24"/>
        </w:rPr>
        <w:t>экспериментальный образец сеялки </w:t>
      </w:r>
      <w:r w:rsidRPr="004F097B">
        <w:rPr>
          <w:rFonts w:ascii="Times New Roman" w:eastAsia="Times New Roman" w:hAnsi="Times New Roman" w:cs="Times New Roman"/>
          <w:color w:val="000000"/>
          <w:sz w:val="24"/>
          <w:szCs w:val="24"/>
          <w:lang w:val="en-US"/>
        </w:rPr>
        <w:t>c</w:t>
      </w:r>
      <w:r w:rsidRPr="004F097B">
        <w:rPr>
          <w:rFonts w:ascii="Times New Roman" w:eastAsia="Times New Roman" w:hAnsi="Times New Roman" w:cs="Times New Roman"/>
          <w:color w:val="000000"/>
          <w:sz w:val="24"/>
          <w:szCs w:val="24"/>
        </w:rPr>
        <w:t> интеллектуальным блоком управления технологическим процессом для посева несыпучих семян трав, который имеет следующие показатели:</w:t>
      </w:r>
      <w:r w:rsidR="00921A7F">
        <w:rPr>
          <w:rFonts w:ascii="Times New Roman" w:eastAsia="Times New Roman" w:hAnsi="Times New Roman" w:cs="Times New Roman"/>
          <w:color w:val="333333"/>
          <w:sz w:val="24"/>
          <w:szCs w:val="24"/>
        </w:rPr>
        <w:t xml:space="preserve"> </w:t>
      </w:r>
      <w:r w:rsidRPr="004F097B">
        <w:rPr>
          <w:rFonts w:ascii="Times New Roman" w:eastAsia="Times New Roman" w:hAnsi="Times New Roman" w:cs="Times New Roman"/>
          <w:color w:val="333333"/>
          <w:sz w:val="24"/>
          <w:szCs w:val="24"/>
        </w:rPr>
        <w:t xml:space="preserve">ширина захвата 3,6 м, ширина междурядья 0,3 м, диапазон нормы высева от 10 до 30 кг/га, глубина заделки семян 2-8 см. </w:t>
      </w:r>
    </w:p>
    <w:p w:rsidR="004F097B" w:rsidRDefault="004F097B" w:rsidP="0095223C">
      <w:pPr>
        <w:shd w:val="clear" w:color="auto" w:fill="FFFFFF"/>
        <w:spacing w:after="0" w:line="360" w:lineRule="auto"/>
        <w:ind w:firstLine="709"/>
        <w:jc w:val="both"/>
        <w:rPr>
          <w:rFonts w:ascii="Times New Roman" w:eastAsia="Times New Roman" w:hAnsi="Times New Roman" w:cs="Times New Roman"/>
          <w:color w:val="333333"/>
          <w:sz w:val="24"/>
          <w:szCs w:val="24"/>
          <w:lang w:val="kk-KZ"/>
        </w:rPr>
      </w:pPr>
      <w:r w:rsidRPr="004F097B">
        <w:rPr>
          <w:rFonts w:ascii="Times New Roman" w:eastAsia="Times New Roman" w:hAnsi="Times New Roman" w:cs="Times New Roman"/>
          <w:color w:val="333333"/>
          <w:sz w:val="24"/>
          <w:szCs w:val="24"/>
        </w:rPr>
        <w:t>Результаты: </w:t>
      </w:r>
      <w:r w:rsidR="005C5BCC">
        <w:rPr>
          <w:rFonts w:ascii="Times New Roman" w:eastAsia="Times New Roman" w:hAnsi="Times New Roman" w:cs="Times New Roman"/>
          <w:color w:val="333333"/>
          <w:sz w:val="24"/>
          <w:szCs w:val="24"/>
          <w:lang w:val="kk-KZ"/>
        </w:rPr>
        <w:t>В</w:t>
      </w:r>
      <w:r w:rsidRPr="004F097B">
        <w:rPr>
          <w:rFonts w:ascii="Times New Roman" w:eastAsia="Times New Roman" w:hAnsi="Times New Roman" w:cs="Times New Roman"/>
          <w:color w:val="333333"/>
          <w:sz w:val="24"/>
          <w:szCs w:val="24"/>
          <w:lang w:val="kk-KZ"/>
        </w:rPr>
        <w:t>схожесть  семян житняка "Бурабай" на участке посеянной экспериментальной сеялкой выше всхожести семян н</w:t>
      </w:r>
      <w:r w:rsidR="005C5BCC">
        <w:rPr>
          <w:rFonts w:ascii="Times New Roman" w:eastAsia="Times New Roman" w:hAnsi="Times New Roman" w:cs="Times New Roman"/>
          <w:color w:val="333333"/>
          <w:sz w:val="24"/>
          <w:szCs w:val="24"/>
          <w:lang w:val="kk-KZ"/>
        </w:rPr>
        <w:t>а контрольном  участке на 3,56%, всхожесть</w:t>
      </w:r>
      <w:r w:rsidRPr="004F097B">
        <w:rPr>
          <w:rFonts w:ascii="Times New Roman" w:eastAsia="Times New Roman" w:hAnsi="Times New Roman" w:cs="Times New Roman"/>
          <w:color w:val="333333"/>
          <w:sz w:val="24"/>
          <w:szCs w:val="24"/>
          <w:lang w:val="kk-KZ"/>
        </w:rPr>
        <w:t xml:space="preserve">  костреца безостого выше на </w:t>
      </w:r>
      <w:r w:rsidR="005C5BCC">
        <w:rPr>
          <w:rFonts w:ascii="Times New Roman" w:eastAsia="Times New Roman" w:hAnsi="Times New Roman" w:cs="Times New Roman"/>
          <w:color w:val="333333"/>
          <w:sz w:val="24"/>
          <w:szCs w:val="24"/>
          <w:lang w:val="kk-KZ"/>
        </w:rPr>
        <w:t xml:space="preserve">контроле на </w:t>
      </w:r>
      <w:r w:rsidRPr="004F097B">
        <w:rPr>
          <w:rFonts w:ascii="Times New Roman" w:eastAsia="Times New Roman" w:hAnsi="Times New Roman" w:cs="Times New Roman"/>
          <w:color w:val="333333"/>
          <w:sz w:val="24"/>
          <w:szCs w:val="24"/>
          <w:lang w:val="kk-KZ"/>
        </w:rPr>
        <w:t>2,85 %</w:t>
      </w:r>
      <w:r w:rsidR="005C5BCC">
        <w:rPr>
          <w:rFonts w:ascii="Times New Roman" w:eastAsia="Times New Roman" w:hAnsi="Times New Roman" w:cs="Times New Roman"/>
          <w:color w:val="333333"/>
          <w:sz w:val="24"/>
          <w:szCs w:val="24"/>
          <w:lang w:val="kk-KZ"/>
        </w:rPr>
        <w:t xml:space="preserve">; </w:t>
      </w:r>
      <w:r w:rsidRPr="004F097B">
        <w:rPr>
          <w:rFonts w:ascii="Times New Roman" w:eastAsia="Times New Roman" w:hAnsi="Times New Roman" w:cs="Times New Roman"/>
          <w:color w:val="333333"/>
          <w:sz w:val="24"/>
          <w:szCs w:val="24"/>
          <w:lang w:val="kk-KZ"/>
        </w:rPr>
        <w:t> </w:t>
      </w:r>
      <w:r w:rsidRPr="004F097B">
        <w:rPr>
          <w:rFonts w:ascii="Times New Roman" w:eastAsia="Times New Roman" w:hAnsi="Times New Roman" w:cs="Times New Roman"/>
          <w:color w:val="333333"/>
          <w:sz w:val="24"/>
          <w:szCs w:val="24"/>
        </w:rPr>
        <w:t>по равномерности глубины заделки семян экспериментальный образец сеялки превосходит серийную сеялку </w:t>
      </w:r>
      <w:r w:rsidR="005C5BCC">
        <w:rPr>
          <w:rFonts w:ascii="Times New Roman" w:eastAsia="Times New Roman" w:hAnsi="Times New Roman" w:cs="Times New Roman"/>
          <w:color w:val="333333"/>
          <w:sz w:val="24"/>
          <w:szCs w:val="24"/>
        </w:rPr>
        <w:t xml:space="preserve">на посеве житняка </w:t>
      </w:r>
      <w:r w:rsidRPr="004F097B">
        <w:rPr>
          <w:rFonts w:ascii="Times New Roman" w:eastAsia="Times New Roman" w:hAnsi="Times New Roman" w:cs="Times New Roman"/>
          <w:color w:val="333333"/>
          <w:sz w:val="24"/>
          <w:szCs w:val="24"/>
          <w:lang w:val="kk-KZ"/>
        </w:rPr>
        <w:t>на 4,95 %</w:t>
      </w:r>
      <w:r w:rsidR="005C5BCC">
        <w:rPr>
          <w:rFonts w:ascii="Times New Roman" w:eastAsia="Times New Roman" w:hAnsi="Times New Roman" w:cs="Times New Roman"/>
          <w:color w:val="333333"/>
          <w:sz w:val="24"/>
          <w:szCs w:val="24"/>
          <w:lang w:val="kk-KZ"/>
        </w:rPr>
        <w:t xml:space="preserve"> и</w:t>
      </w:r>
      <w:r w:rsidR="005C5BCC">
        <w:rPr>
          <w:rFonts w:ascii="Times New Roman" w:eastAsia="Times New Roman" w:hAnsi="Times New Roman" w:cs="Times New Roman"/>
          <w:color w:val="333333"/>
          <w:sz w:val="24"/>
          <w:szCs w:val="24"/>
        </w:rPr>
        <w:t xml:space="preserve">  </w:t>
      </w:r>
      <w:r w:rsidRPr="004F097B">
        <w:rPr>
          <w:rFonts w:ascii="Times New Roman" w:eastAsia="Times New Roman" w:hAnsi="Times New Roman" w:cs="Times New Roman"/>
          <w:color w:val="333333"/>
          <w:sz w:val="24"/>
          <w:szCs w:val="24"/>
        </w:rPr>
        <w:t>на 4,89 % </w:t>
      </w:r>
      <w:r w:rsidRPr="004F097B">
        <w:rPr>
          <w:rFonts w:ascii="Times New Roman" w:eastAsia="Times New Roman" w:hAnsi="Times New Roman" w:cs="Times New Roman"/>
          <w:color w:val="333333"/>
          <w:sz w:val="24"/>
          <w:szCs w:val="24"/>
          <w:lang w:val="kk-KZ"/>
        </w:rPr>
        <w:t>на посеве костреца безостого</w:t>
      </w:r>
      <w:r w:rsidR="005C5BCC">
        <w:rPr>
          <w:rFonts w:ascii="Times New Roman" w:eastAsia="Times New Roman" w:hAnsi="Times New Roman" w:cs="Times New Roman"/>
          <w:color w:val="333333"/>
          <w:sz w:val="24"/>
          <w:szCs w:val="24"/>
        </w:rPr>
        <w:t xml:space="preserve">; </w:t>
      </w:r>
      <w:r w:rsidRPr="004F097B">
        <w:rPr>
          <w:rFonts w:ascii="Times New Roman" w:eastAsia="Times New Roman" w:hAnsi="Times New Roman" w:cs="Times New Roman"/>
          <w:color w:val="333333"/>
          <w:sz w:val="24"/>
          <w:szCs w:val="24"/>
        </w:rPr>
        <w:t> прирост урожайности на опытном участке засеянной сеялкой для посева несыпучих семян трав в сравнении с контролем составляет  3,125 ц/га</w:t>
      </w:r>
      <w:r w:rsidRPr="004F097B">
        <w:rPr>
          <w:rFonts w:ascii="Times New Roman" w:eastAsia="Times New Roman" w:hAnsi="Times New Roman" w:cs="Times New Roman"/>
          <w:color w:val="000000"/>
          <w:sz w:val="24"/>
          <w:szCs w:val="24"/>
        </w:rPr>
        <w:t> на посеве житняка  и составляет  5,361 ц/га на посеве костреца безостого.</w:t>
      </w:r>
      <w:r w:rsidR="0095223C">
        <w:rPr>
          <w:rFonts w:ascii="Times New Roman" w:eastAsia="Times New Roman" w:hAnsi="Times New Roman" w:cs="Times New Roman"/>
          <w:color w:val="000000"/>
          <w:sz w:val="24"/>
          <w:szCs w:val="24"/>
          <w:lang w:val="kk-KZ"/>
        </w:rPr>
        <w:t xml:space="preserve"> </w:t>
      </w:r>
      <w:r w:rsidRPr="004F097B">
        <w:rPr>
          <w:rFonts w:ascii="Times New Roman" w:eastAsia="Times New Roman" w:hAnsi="Times New Roman" w:cs="Times New Roman"/>
          <w:color w:val="333333"/>
          <w:sz w:val="24"/>
          <w:szCs w:val="24"/>
        </w:rPr>
        <w:t>Новизна: </w:t>
      </w:r>
      <w:r w:rsidR="00E07734">
        <w:rPr>
          <w:rFonts w:ascii="Times New Roman" w:eastAsia="Times New Roman" w:hAnsi="Times New Roman" w:cs="Times New Roman"/>
          <w:color w:val="333333"/>
          <w:sz w:val="24"/>
          <w:szCs w:val="24"/>
          <w:lang w:val="kk-KZ"/>
        </w:rPr>
        <w:t>П</w:t>
      </w:r>
      <w:r w:rsidRPr="004F097B">
        <w:rPr>
          <w:rFonts w:ascii="Times New Roman" w:eastAsia="Times New Roman" w:hAnsi="Times New Roman" w:cs="Times New Roman"/>
          <w:color w:val="333333"/>
          <w:sz w:val="24"/>
          <w:szCs w:val="24"/>
          <w:lang w:val="kk-KZ"/>
        </w:rPr>
        <w:t>олучены уравнения  регрессии зависимости тягового сопротивления и среднего расхода  топлива от глубины заделки семян и скорости перемещения  сеялки для посева  несыпучих семян трав. </w:t>
      </w:r>
    </w:p>
    <w:p w:rsidR="006D2572" w:rsidRDefault="004F097B" w:rsidP="0095223C">
      <w:pPr>
        <w:shd w:val="clear" w:color="auto" w:fill="FFFFFF"/>
        <w:spacing w:after="0" w:line="360" w:lineRule="auto"/>
        <w:ind w:firstLine="709"/>
        <w:jc w:val="both"/>
        <w:rPr>
          <w:rFonts w:ascii="Times New Roman" w:eastAsia="Times New Roman" w:hAnsi="Times New Roman" w:cs="Times New Roman"/>
          <w:color w:val="000000"/>
          <w:sz w:val="24"/>
          <w:szCs w:val="24"/>
          <w:lang w:val="kk-KZ"/>
        </w:rPr>
      </w:pPr>
      <w:r w:rsidRPr="004F097B">
        <w:rPr>
          <w:rFonts w:ascii="Times New Roman" w:eastAsia="Times New Roman" w:hAnsi="Times New Roman" w:cs="Times New Roman"/>
          <w:color w:val="000000"/>
          <w:sz w:val="24"/>
          <w:szCs w:val="24"/>
        </w:rPr>
        <w:t>Рассчитан годовой экономический эффект от применения разрабатываемой сеялки, который составил 2697542 тенге. </w:t>
      </w:r>
      <w:r w:rsidR="006D2572">
        <w:rPr>
          <w:rFonts w:ascii="Times New Roman" w:eastAsia="Times New Roman" w:hAnsi="Times New Roman" w:cs="Times New Roman"/>
          <w:color w:val="000000"/>
          <w:sz w:val="24"/>
          <w:szCs w:val="24"/>
          <w:lang w:val="kk-KZ"/>
        </w:rPr>
        <w:t xml:space="preserve"> </w:t>
      </w:r>
    </w:p>
    <w:p w:rsidR="00134E90" w:rsidRDefault="004F097B" w:rsidP="0023415A">
      <w:pPr>
        <w:shd w:val="clear" w:color="auto" w:fill="FFFFFF"/>
        <w:spacing w:after="0" w:line="360" w:lineRule="auto"/>
        <w:ind w:firstLine="709"/>
        <w:jc w:val="both"/>
        <w:rPr>
          <w:rFonts w:ascii="Times New Roman" w:eastAsia="Times New Roman" w:hAnsi="Times New Roman" w:cs="Times New Roman"/>
          <w:color w:val="000000"/>
          <w:sz w:val="24"/>
          <w:szCs w:val="24"/>
        </w:rPr>
      </w:pPr>
      <w:r w:rsidRPr="004F097B">
        <w:rPr>
          <w:rFonts w:ascii="Times New Roman" w:eastAsia="Times New Roman" w:hAnsi="Times New Roman" w:cs="Times New Roman"/>
          <w:color w:val="333333"/>
          <w:spacing w:val="-4"/>
          <w:sz w:val="24"/>
          <w:szCs w:val="24"/>
        </w:rPr>
        <w:t>Степень внедрения:  частичное.</w:t>
      </w:r>
      <w:r w:rsidR="006D2572">
        <w:rPr>
          <w:rFonts w:ascii="Times New Roman" w:eastAsia="Times New Roman" w:hAnsi="Times New Roman" w:cs="Times New Roman"/>
          <w:color w:val="333333"/>
          <w:spacing w:val="-4"/>
          <w:sz w:val="24"/>
          <w:szCs w:val="24"/>
          <w:lang w:val="kk-KZ"/>
        </w:rPr>
        <w:t xml:space="preserve"> </w:t>
      </w:r>
      <w:r w:rsidRPr="004F097B">
        <w:rPr>
          <w:rFonts w:ascii="Times New Roman" w:eastAsia="Times New Roman" w:hAnsi="Times New Roman" w:cs="Times New Roman"/>
          <w:color w:val="333333"/>
          <w:spacing w:val="-4"/>
          <w:sz w:val="24"/>
          <w:szCs w:val="24"/>
        </w:rPr>
        <w:t>Область </w:t>
      </w:r>
      <w:r>
        <w:rPr>
          <w:rFonts w:ascii="Times New Roman" w:eastAsia="Times New Roman" w:hAnsi="Times New Roman" w:cs="Times New Roman"/>
          <w:color w:val="333333"/>
          <w:spacing w:val="-4"/>
          <w:sz w:val="24"/>
          <w:szCs w:val="24"/>
        </w:rPr>
        <w:t xml:space="preserve"> </w:t>
      </w:r>
      <w:r w:rsidRPr="004F097B">
        <w:rPr>
          <w:rFonts w:ascii="Times New Roman" w:eastAsia="Times New Roman" w:hAnsi="Times New Roman" w:cs="Times New Roman"/>
          <w:color w:val="333333"/>
          <w:spacing w:val="-4"/>
          <w:sz w:val="24"/>
          <w:szCs w:val="24"/>
        </w:rPr>
        <w:t>применения</w:t>
      </w:r>
      <w:r w:rsidRPr="004F097B">
        <w:rPr>
          <w:rFonts w:ascii="Times New Roman" w:eastAsia="Times New Roman" w:hAnsi="Times New Roman" w:cs="Times New Roman"/>
          <w:color w:val="333333"/>
          <w:spacing w:val="-4"/>
          <w:sz w:val="24"/>
          <w:szCs w:val="24"/>
          <w:lang w:val="kk-KZ"/>
        </w:rPr>
        <w:t>:</w:t>
      </w:r>
      <w:r w:rsidRPr="004F097B">
        <w:rPr>
          <w:rFonts w:ascii="Times New Roman" w:eastAsia="Times New Roman" w:hAnsi="Times New Roman" w:cs="Times New Roman"/>
          <w:color w:val="333333"/>
          <w:spacing w:val="-4"/>
          <w:sz w:val="24"/>
          <w:szCs w:val="24"/>
        </w:rPr>
        <w:t>  сельское хозяйство</w:t>
      </w:r>
      <w:r>
        <w:rPr>
          <w:rFonts w:ascii="Times New Roman" w:eastAsia="Times New Roman" w:hAnsi="Times New Roman" w:cs="Times New Roman"/>
          <w:color w:val="333333"/>
          <w:spacing w:val="-4"/>
          <w:sz w:val="24"/>
          <w:szCs w:val="24"/>
        </w:rPr>
        <w:t xml:space="preserve"> </w:t>
      </w:r>
      <w:r w:rsidRPr="004F097B">
        <w:rPr>
          <w:rFonts w:ascii="Times New Roman" w:eastAsia="Times New Roman" w:hAnsi="Times New Roman" w:cs="Times New Roman"/>
          <w:color w:val="333333"/>
          <w:spacing w:val="-4"/>
          <w:sz w:val="24"/>
          <w:szCs w:val="24"/>
        </w:rPr>
        <w:t>и  сельскохозяйственное  машиностроение. </w:t>
      </w:r>
      <w:r w:rsidRPr="004F097B">
        <w:rPr>
          <w:rFonts w:ascii="Times New Roman" w:eastAsia="Times New Roman" w:hAnsi="Times New Roman" w:cs="Times New Roman"/>
          <w:color w:val="333333"/>
          <w:sz w:val="24"/>
          <w:szCs w:val="24"/>
        </w:rPr>
        <w:t> </w:t>
      </w:r>
      <w:r w:rsidRPr="004F097B">
        <w:rPr>
          <w:rFonts w:ascii="Times New Roman" w:eastAsia="Times New Roman" w:hAnsi="Times New Roman" w:cs="Times New Roman"/>
          <w:color w:val="000000"/>
          <w:sz w:val="24"/>
          <w:szCs w:val="24"/>
        </w:rPr>
        <w:t>Итоги результатов за предыдущие годы были  отражены в отчетах за номером государственной  регистрации  0118РК00650 и  инвентарными номерами №0218РК00380  за 2018 год и инвентарный номер  0219РК00469   за 2019 год.</w:t>
      </w:r>
    </w:p>
    <w:p w:rsidR="0023415A" w:rsidRDefault="0023415A" w:rsidP="00C57010">
      <w:pPr>
        <w:shd w:val="clear" w:color="auto" w:fill="FFFFFF"/>
        <w:spacing w:after="0" w:line="360" w:lineRule="auto"/>
        <w:jc w:val="center"/>
        <w:rPr>
          <w:rFonts w:ascii="Times New Roman" w:eastAsia="Times New Roman" w:hAnsi="Times New Roman" w:cs="Times New Roman"/>
          <w:b/>
          <w:color w:val="000000"/>
          <w:sz w:val="24"/>
          <w:szCs w:val="24"/>
        </w:rPr>
      </w:pPr>
      <w:r w:rsidRPr="0023415A">
        <w:rPr>
          <w:rFonts w:ascii="Times New Roman" w:eastAsia="Times New Roman" w:hAnsi="Times New Roman" w:cs="Times New Roman"/>
          <w:b/>
          <w:color w:val="000000"/>
          <w:sz w:val="24"/>
          <w:szCs w:val="24"/>
        </w:rPr>
        <w:lastRenderedPageBreak/>
        <w:t>СОДЕРЖАНИЕ</w:t>
      </w:r>
    </w:p>
    <w:tbl>
      <w:tblPr>
        <w:tblStyle w:val="a5"/>
        <w:tblW w:w="9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1"/>
        <w:gridCol w:w="703"/>
        <w:gridCol w:w="7692"/>
        <w:gridCol w:w="628"/>
      </w:tblGrid>
      <w:tr w:rsidR="000601D7" w:rsidTr="00CC7916">
        <w:tc>
          <w:tcPr>
            <w:tcW w:w="8906" w:type="dxa"/>
            <w:gridSpan w:val="3"/>
          </w:tcPr>
          <w:p w:rsidR="000601D7" w:rsidRDefault="000601D7" w:rsidP="00D930A6">
            <w:pPr>
              <w:spacing w:line="360" w:lineRule="auto"/>
              <w:jc w:val="both"/>
              <w:rPr>
                <w:rFonts w:ascii="Times New Roman" w:eastAsia="Times New Roman" w:hAnsi="Times New Roman" w:cs="Times New Roman"/>
                <w:b/>
                <w:color w:val="000000"/>
                <w:sz w:val="24"/>
                <w:szCs w:val="24"/>
              </w:rPr>
            </w:pPr>
            <w:r>
              <w:rPr>
                <w:rFonts w:ascii="Times New Roman" w:hAnsi="Times New Roman" w:cs="Times New Roman"/>
                <w:sz w:val="24"/>
                <w:szCs w:val="24"/>
              </w:rPr>
              <w:t>ПЕРЕЧЕНЬ СОКРАЩЕНИЙ И ОБОЗНАЧЕНИЙ.......………………………………….</w:t>
            </w:r>
          </w:p>
        </w:tc>
        <w:tc>
          <w:tcPr>
            <w:tcW w:w="628" w:type="dxa"/>
          </w:tcPr>
          <w:p w:rsidR="000601D7" w:rsidRPr="00DD11B5" w:rsidRDefault="00A548C4" w:rsidP="0023415A">
            <w:pPr>
              <w:spacing w:line="360" w:lineRule="auto"/>
              <w:rPr>
                <w:rFonts w:ascii="Times New Roman" w:eastAsia="Times New Roman" w:hAnsi="Times New Roman" w:cs="Times New Roman"/>
                <w:color w:val="000000"/>
                <w:sz w:val="24"/>
                <w:szCs w:val="24"/>
              </w:rPr>
            </w:pPr>
            <w:r>
              <w:rPr>
                <w:rFonts w:ascii="Times New Roman" w:hAnsi="Times New Roman"/>
                <w:spacing w:val="-4"/>
                <w:sz w:val="24"/>
                <w:szCs w:val="24"/>
              </w:rPr>
              <w:t>6</w:t>
            </w:r>
          </w:p>
        </w:tc>
      </w:tr>
      <w:tr w:rsidR="000601D7" w:rsidTr="00CC7916">
        <w:tc>
          <w:tcPr>
            <w:tcW w:w="8906" w:type="dxa"/>
            <w:gridSpan w:val="3"/>
          </w:tcPr>
          <w:p w:rsidR="000601D7" w:rsidRDefault="000601D7" w:rsidP="00D930A6">
            <w:pPr>
              <w:spacing w:line="360" w:lineRule="auto"/>
              <w:jc w:val="both"/>
              <w:rPr>
                <w:rFonts w:ascii="Times New Roman" w:eastAsia="Times New Roman" w:hAnsi="Times New Roman" w:cs="Times New Roman"/>
                <w:b/>
                <w:color w:val="000000"/>
                <w:sz w:val="24"/>
                <w:szCs w:val="24"/>
              </w:rPr>
            </w:pPr>
            <w:r w:rsidRPr="00141341">
              <w:rPr>
                <w:rFonts w:ascii="Times New Roman" w:hAnsi="Times New Roman" w:cs="Times New Roman"/>
                <w:sz w:val="24"/>
                <w:szCs w:val="24"/>
              </w:rPr>
              <w:t>ВВЕДЕНИЕ</w:t>
            </w:r>
            <w:r>
              <w:rPr>
                <w:rFonts w:ascii="Times New Roman" w:hAnsi="Times New Roman" w:cs="Times New Roman"/>
                <w:sz w:val="24"/>
                <w:szCs w:val="24"/>
              </w:rPr>
              <w:t>………………………………………………………………………………..</w:t>
            </w:r>
          </w:p>
        </w:tc>
        <w:tc>
          <w:tcPr>
            <w:tcW w:w="628" w:type="dxa"/>
          </w:tcPr>
          <w:p w:rsidR="000601D7" w:rsidRPr="00DD11B5" w:rsidRDefault="00A548C4" w:rsidP="0023415A">
            <w:pPr>
              <w:spacing w:line="360" w:lineRule="auto"/>
              <w:rPr>
                <w:rFonts w:ascii="Times New Roman" w:eastAsia="Times New Roman" w:hAnsi="Times New Roman" w:cs="Times New Roman"/>
                <w:color w:val="000000"/>
                <w:sz w:val="24"/>
                <w:szCs w:val="24"/>
              </w:rPr>
            </w:pPr>
            <w:r>
              <w:rPr>
                <w:rFonts w:ascii="Times New Roman" w:hAnsi="Times New Roman"/>
                <w:spacing w:val="-4"/>
                <w:sz w:val="24"/>
                <w:szCs w:val="24"/>
              </w:rPr>
              <w:t>7</w:t>
            </w:r>
          </w:p>
        </w:tc>
      </w:tr>
      <w:tr w:rsidR="000601D7" w:rsidTr="00CC7916">
        <w:tc>
          <w:tcPr>
            <w:tcW w:w="8906" w:type="dxa"/>
            <w:gridSpan w:val="3"/>
          </w:tcPr>
          <w:p w:rsidR="000601D7" w:rsidRDefault="000601D7" w:rsidP="00D930A6">
            <w:pPr>
              <w:spacing w:line="360" w:lineRule="auto"/>
              <w:jc w:val="both"/>
              <w:rPr>
                <w:rFonts w:ascii="Times New Roman" w:eastAsia="Times New Roman" w:hAnsi="Times New Roman" w:cs="Times New Roman"/>
                <w:b/>
                <w:color w:val="000000"/>
                <w:sz w:val="24"/>
                <w:szCs w:val="24"/>
              </w:rPr>
            </w:pPr>
            <w:r w:rsidRPr="00141341">
              <w:rPr>
                <w:rFonts w:ascii="Times New Roman" w:hAnsi="Times New Roman" w:cs="Times New Roman"/>
                <w:sz w:val="24"/>
                <w:szCs w:val="24"/>
              </w:rPr>
              <w:t>ОСНОВНАЯ ЧАСТЬ</w:t>
            </w:r>
            <w:r>
              <w:rPr>
                <w:rFonts w:ascii="Times New Roman" w:hAnsi="Times New Roman" w:cs="Times New Roman"/>
                <w:sz w:val="24"/>
                <w:szCs w:val="24"/>
              </w:rPr>
              <w:t>………………………………………………………........................</w:t>
            </w:r>
          </w:p>
        </w:tc>
        <w:tc>
          <w:tcPr>
            <w:tcW w:w="628" w:type="dxa"/>
          </w:tcPr>
          <w:p w:rsidR="000601D7" w:rsidRPr="00DD11B5" w:rsidRDefault="000601D7" w:rsidP="00A548C4">
            <w:pPr>
              <w:spacing w:line="360" w:lineRule="auto"/>
              <w:rPr>
                <w:rFonts w:ascii="Times New Roman" w:eastAsia="Times New Roman" w:hAnsi="Times New Roman" w:cs="Times New Roman"/>
                <w:color w:val="000000"/>
                <w:sz w:val="24"/>
                <w:szCs w:val="24"/>
              </w:rPr>
            </w:pPr>
            <w:r w:rsidRPr="00DD11B5">
              <w:rPr>
                <w:rFonts w:ascii="Times New Roman" w:hAnsi="Times New Roman"/>
                <w:spacing w:val="-4"/>
                <w:sz w:val="24"/>
                <w:szCs w:val="24"/>
              </w:rPr>
              <w:t>1</w:t>
            </w:r>
            <w:r w:rsidR="00A548C4">
              <w:rPr>
                <w:rFonts w:ascii="Times New Roman" w:hAnsi="Times New Roman"/>
                <w:spacing w:val="-4"/>
                <w:sz w:val="24"/>
                <w:szCs w:val="24"/>
              </w:rPr>
              <w:t>0</w:t>
            </w:r>
          </w:p>
        </w:tc>
      </w:tr>
      <w:tr w:rsidR="000601D7" w:rsidTr="00CC7916">
        <w:tc>
          <w:tcPr>
            <w:tcW w:w="511" w:type="dxa"/>
          </w:tcPr>
          <w:p w:rsidR="000601D7" w:rsidRPr="00DD11B5" w:rsidRDefault="000601D7" w:rsidP="0023415A">
            <w:pPr>
              <w:spacing w:line="360" w:lineRule="auto"/>
              <w:rPr>
                <w:rFonts w:ascii="Times New Roman" w:eastAsia="Times New Roman" w:hAnsi="Times New Roman" w:cs="Times New Roman"/>
                <w:color w:val="000000"/>
                <w:sz w:val="24"/>
                <w:szCs w:val="24"/>
              </w:rPr>
            </w:pPr>
            <w:r w:rsidRPr="00DD11B5">
              <w:rPr>
                <w:rFonts w:ascii="Times New Roman" w:eastAsia="Times New Roman" w:hAnsi="Times New Roman" w:cs="Times New Roman"/>
                <w:color w:val="000000"/>
                <w:sz w:val="24"/>
                <w:szCs w:val="24"/>
              </w:rPr>
              <w:t>1</w:t>
            </w:r>
          </w:p>
        </w:tc>
        <w:tc>
          <w:tcPr>
            <w:tcW w:w="8395" w:type="dxa"/>
            <w:gridSpan w:val="2"/>
          </w:tcPr>
          <w:p w:rsidR="000601D7" w:rsidRDefault="000601D7" w:rsidP="00D930A6">
            <w:pPr>
              <w:spacing w:line="360" w:lineRule="auto"/>
              <w:jc w:val="both"/>
              <w:rPr>
                <w:rFonts w:ascii="Times New Roman" w:eastAsia="Times New Roman" w:hAnsi="Times New Roman" w:cs="Times New Roman"/>
                <w:b/>
                <w:color w:val="000000"/>
                <w:sz w:val="24"/>
                <w:szCs w:val="24"/>
              </w:rPr>
            </w:pPr>
            <w:r w:rsidRPr="00141341">
              <w:rPr>
                <w:rFonts w:ascii="Times New Roman" w:hAnsi="Times New Roman" w:cs="Times New Roman"/>
                <w:sz w:val="24"/>
                <w:szCs w:val="24"/>
              </w:rPr>
              <w:t>Разработ</w:t>
            </w:r>
            <w:r w:rsidRPr="00141341">
              <w:rPr>
                <w:rFonts w:ascii="Times New Roman" w:hAnsi="Times New Roman" w:cs="Times New Roman"/>
                <w:sz w:val="24"/>
                <w:szCs w:val="24"/>
                <w:lang w:val="kk-KZ"/>
              </w:rPr>
              <w:t>ка</w:t>
            </w:r>
            <w:r w:rsidRPr="00141341">
              <w:rPr>
                <w:rFonts w:ascii="Times New Roman" w:hAnsi="Times New Roman" w:cs="Times New Roman"/>
                <w:sz w:val="24"/>
                <w:szCs w:val="24"/>
              </w:rPr>
              <w:t xml:space="preserve"> экспериментальн</w:t>
            </w:r>
            <w:r w:rsidRPr="00141341">
              <w:rPr>
                <w:rFonts w:ascii="Times New Roman" w:hAnsi="Times New Roman" w:cs="Times New Roman"/>
                <w:sz w:val="24"/>
                <w:szCs w:val="24"/>
                <w:lang w:val="kk-KZ"/>
              </w:rPr>
              <w:t>ого</w:t>
            </w:r>
            <w:r w:rsidRPr="00141341">
              <w:rPr>
                <w:rFonts w:ascii="Times New Roman" w:hAnsi="Times New Roman" w:cs="Times New Roman"/>
                <w:sz w:val="24"/>
                <w:szCs w:val="24"/>
              </w:rPr>
              <w:t xml:space="preserve"> образца высокотехнологичной сеялки для посева несыпучих семян трав для влаго- и  энергосберегающих </w:t>
            </w:r>
            <w:r>
              <w:rPr>
                <w:rFonts w:ascii="Times New Roman" w:hAnsi="Times New Roman" w:cs="Times New Roman"/>
                <w:sz w:val="24"/>
                <w:szCs w:val="24"/>
              </w:rPr>
              <w:t xml:space="preserve"> технологий в кормопроизводстве…………………………………………………………………..</w:t>
            </w:r>
          </w:p>
        </w:tc>
        <w:tc>
          <w:tcPr>
            <w:tcW w:w="628" w:type="dxa"/>
          </w:tcPr>
          <w:p w:rsidR="000601D7" w:rsidRDefault="000601D7" w:rsidP="0023415A">
            <w:pPr>
              <w:spacing w:line="360" w:lineRule="auto"/>
              <w:rPr>
                <w:rFonts w:ascii="Times New Roman" w:hAnsi="Times New Roman"/>
                <w:spacing w:val="-4"/>
                <w:sz w:val="24"/>
                <w:szCs w:val="24"/>
              </w:rPr>
            </w:pPr>
          </w:p>
          <w:p w:rsidR="000601D7" w:rsidRDefault="000601D7" w:rsidP="0023415A">
            <w:pPr>
              <w:spacing w:line="360" w:lineRule="auto"/>
              <w:rPr>
                <w:rFonts w:ascii="Times New Roman" w:hAnsi="Times New Roman"/>
                <w:spacing w:val="-4"/>
                <w:sz w:val="24"/>
                <w:szCs w:val="24"/>
              </w:rPr>
            </w:pPr>
          </w:p>
          <w:p w:rsidR="000601D7" w:rsidRPr="00DD11B5" w:rsidRDefault="000601D7" w:rsidP="00A548C4">
            <w:pPr>
              <w:spacing w:line="360" w:lineRule="auto"/>
              <w:rPr>
                <w:rFonts w:ascii="Times New Roman" w:eastAsia="Times New Roman" w:hAnsi="Times New Roman" w:cs="Times New Roman"/>
                <w:color w:val="000000"/>
                <w:sz w:val="24"/>
                <w:szCs w:val="24"/>
              </w:rPr>
            </w:pPr>
            <w:r w:rsidRPr="00DD11B5">
              <w:rPr>
                <w:rFonts w:ascii="Times New Roman" w:hAnsi="Times New Roman"/>
                <w:spacing w:val="-4"/>
                <w:sz w:val="24"/>
                <w:szCs w:val="24"/>
              </w:rPr>
              <w:t>1</w:t>
            </w:r>
            <w:r w:rsidR="00A548C4">
              <w:rPr>
                <w:rFonts w:ascii="Times New Roman" w:hAnsi="Times New Roman"/>
                <w:spacing w:val="-4"/>
                <w:sz w:val="24"/>
                <w:szCs w:val="24"/>
              </w:rPr>
              <w:t>0</w:t>
            </w:r>
          </w:p>
        </w:tc>
      </w:tr>
      <w:tr w:rsidR="000601D7" w:rsidTr="00CC7916">
        <w:tc>
          <w:tcPr>
            <w:tcW w:w="511" w:type="dxa"/>
          </w:tcPr>
          <w:p w:rsidR="000601D7" w:rsidRPr="00DD11B5" w:rsidRDefault="000601D7" w:rsidP="0023415A">
            <w:pPr>
              <w:spacing w:line="360" w:lineRule="auto"/>
              <w:rPr>
                <w:rFonts w:ascii="Times New Roman" w:eastAsia="Times New Roman" w:hAnsi="Times New Roman" w:cs="Times New Roman"/>
                <w:color w:val="000000"/>
                <w:sz w:val="24"/>
                <w:szCs w:val="24"/>
              </w:rPr>
            </w:pPr>
            <w:r w:rsidRPr="00DD11B5">
              <w:rPr>
                <w:rFonts w:ascii="Times New Roman" w:eastAsia="Times New Roman" w:hAnsi="Times New Roman" w:cs="Times New Roman"/>
                <w:color w:val="000000"/>
                <w:sz w:val="24"/>
                <w:szCs w:val="24"/>
              </w:rPr>
              <w:t>2</w:t>
            </w:r>
          </w:p>
        </w:tc>
        <w:tc>
          <w:tcPr>
            <w:tcW w:w="8395" w:type="dxa"/>
            <w:gridSpan w:val="2"/>
          </w:tcPr>
          <w:p w:rsidR="000601D7" w:rsidRDefault="000601D7" w:rsidP="000601D7">
            <w:pPr>
              <w:spacing w:line="360" w:lineRule="auto"/>
              <w:jc w:val="both"/>
              <w:rPr>
                <w:rFonts w:ascii="Times New Roman" w:eastAsia="Times New Roman" w:hAnsi="Times New Roman" w:cs="Times New Roman"/>
                <w:b/>
                <w:color w:val="000000"/>
                <w:sz w:val="24"/>
                <w:szCs w:val="24"/>
              </w:rPr>
            </w:pPr>
            <w:r w:rsidRPr="003E10AA">
              <w:rPr>
                <w:rFonts w:ascii="Times New Roman" w:hAnsi="Times New Roman" w:cs="Times New Roman"/>
                <w:sz w:val="24"/>
                <w:szCs w:val="24"/>
              </w:rPr>
              <w:t>Доработ</w:t>
            </w:r>
            <w:r w:rsidRPr="003E10AA">
              <w:rPr>
                <w:rFonts w:ascii="Times New Roman" w:hAnsi="Times New Roman" w:cs="Times New Roman"/>
                <w:sz w:val="24"/>
                <w:szCs w:val="24"/>
                <w:lang w:val="kk-KZ"/>
              </w:rPr>
              <w:t>ка</w:t>
            </w:r>
            <w:r w:rsidRPr="003E10AA">
              <w:rPr>
                <w:rFonts w:ascii="Times New Roman" w:hAnsi="Times New Roman" w:cs="Times New Roman"/>
                <w:sz w:val="24"/>
                <w:szCs w:val="24"/>
              </w:rPr>
              <w:t xml:space="preserve"> экспериментальн</w:t>
            </w:r>
            <w:r w:rsidRPr="003E10AA">
              <w:rPr>
                <w:rFonts w:ascii="Times New Roman" w:hAnsi="Times New Roman" w:cs="Times New Roman"/>
                <w:sz w:val="24"/>
                <w:szCs w:val="24"/>
                <w:lang w:val="kk-KZ"/>
              </w:rPr>
              <w:t>ого</w:t>
            </w:r>
            <w:r w:rsidRPr="003E10AA">
              <w:rPr>
                <w:rFonts w:ascii="Times New Roman" w:hAnsi="Times New Roman" w:cs="Times New Roman"/>
                <w:sz w:val="24"/>
                <w:szCs w:val="24"/>
              </w:rPr>
              <w:t xml:space="preserve"> образца высокотехнологичной сеялки с автоматизированным модулем управления посева несыпучих семян трав</w:t>
            </w:r>
            <w:r>
              <w:rPr>
                <w:rFonts w:ascii="Times New Roman" w:hAnsi="Times New Roman" w:cs="Times New Roman"/>
                <w:sz w:val="24"/>
                <w:szCs w:val="24"/>
              </w:rPr>
              <w:t>……...</w:t>
            </w:r>
          </w:p>
        </w:tc>
        <w:tc>
          <w:tcPr>
            <w:tcW w:w="628" w:type="dxa"/>
          </w:tcPr>
          <w:p w:rsidR="000601D7" w:rsidRDefault="000601D7" w:rsidP="0023415A">
            <w:pPr>
              <w:spacing w:line="360" w:lineRule="auto"/>
              <w:rPr>
                <w:rFonts w:ascii="Times New Roman" w:hAnsi="Times New Roman"/>
                <w:spacing w:val="-4"/>
                <w:sz w:val="24"/>
                <w:szCs w:val="24"/>
              </w:rPr>
            </w:pPr>
          </w:p>
          <w:p w:rsidR="000601D7" w:rsidRPr="00DD11B5" w:rsidRDefault="000601D7" w:rsidP="0023415A">
            <w:pPr>
              <w:spacing w:line="360" w:lineRule="auto"/>
              <w:rPr>
                <w:rFonts w:ascii="Times New Roman" w:eastAsia="Times New Roman" w:hAnsi="Times New Roman" w:cs="Times New Roman"/>
                <w:color w:val="000000"/>
                <w:sz w:val="24"/>
                <w:szCs w:val="24"/>
              </w:rPr>
            </w:pPr>
            <w:r w:rsidRPr="00DD11B5">
              <w:rPr>
                <w:rFonts w:ascii="Times New Roman" w:hAnsi="Times New Roman"/>
                <w:spacing w:val="-4"/>
                <w:sz w:val="24"/>
                <w:szCs w:val="24"/>
              </w:rPr>
              <w:t>14</w:t>
            </w:r>
          </w:p>
        </w:tc>
      </w:tr>
      <w:tr w:rsidR="000601D7" w:rsidTr="00CC7916">
        <w:tc>
          <w:tcPr>
            <w:tcW w:w="511" w:type="dxa"/>
          </w:tcPr>
          <w:p w:rsidR="000601D7" w:rsidRPr="00DD11B5" w:rsidRDefault="000601D7" w:rsidP="0023415A">
            <w:pPr>
              <w:spacing w:line="360" w:lineRule="auto"/>
              <w:rPr>
                <w:rFonts w:ascii="Times New Roman" w:eastAsia="Times New Roman" w:hAnsi="Times New Roman" w:cs="Times New Roman"/>
                <w:color w:val="000000"/>
                <w:sz w:val="24"/>
                <w:szCs w:val="24"/>
              </w:rPr>
            </w:pPr>
            <w:r w:rsidRPr="00DD11B5">
              <w:rPr>
                <w:rFonts w:ascii="Times New Roman" w:eastAsia="Times New Roman" w:hAnsi="Times New Roman" w:cs="Times New Roman"/>
                <w:color w:val="000000"/>
                <w:sz w:val="24"/>
                <w:szCs w:val="24"/>
              </w:rPr>
              <w:t>3</w:t>
            </w:r>
          </w:p>
        </w:tc>
        <w:tc>
          <w:tcPr>
            <w:tcW w:w="8395" w:type="dxa"/>
            <w:gridSpan w:val="2"/>
          </w:tcPr>
          <w:p w:rsidR="000601D7" w:rsidRDefault="000601D7" w:rsidP="000601D7">
            <w:pPr>
              <w:spacing w:line="360" w:lineRule="auto"/>
              <w:jc w:val="both"/>
              <w:rPr>
                <w:rFonts w:ascii="Times New Roman" w:eastAsia="Times New Roman" w:hAnsi="Times New Roman" w:cs="Times New Roman"/>
                <w:b/>
                <w:color w:val="000000"/>
                <w:sz w:val="24"/>
                <w:szCs w:val="24"/>
              </w:rPr>
            </w:pPr>
            <w:r w:rsidRPr="00141341">
              <w:rPr>
                <w:rFonts w:ascii="Times New Roman" w:hAnsi="Times New Roman" w:cs="Times New Roman"/>
                <w:sz w:val="24"/>
                <w:szCs w:val="24"/>
              </w:rPr>
              <w:t>Проведение  хозяйственных испытаний экспериментального образца сеялки</w:t>
            </w:r>
            <w:r>
              <w:rPr>
                <w:rFonts w:ascii="Times New Roman" w:hAnsi="Times New Roman" w:cs="Times New Roman"/>
                <w:sz w:val="24"/>
                <w:szCs w:val="24"/>
              </w:rPr>
              <w:t>….</w:t>
            </w:r>
          </w:p>
        </w:tc>
        <w:tc>
          <w:tcPr>
            <w:tcW w:w="628" w:type="dxa"/>
          </w:tcPr>
          <w:p w:rsidR="000601D7" w:rsidRPr="00DD11B5" w:rsidRDefault="000601D7" w:rsidP="0023415A">
            <w:pPr>
              <w:spacing w:line="360" w:lineRule="auto"/>
              <w:rPr>
                <w:rFonts w:ascii="Times New Roman" w:eastAsia="Times New Roman" w:hAnsi="Times New Roman" w:cs="Times New Roman"/>
                <w:color w:val="000000"/>
                <w:sz w:val="24"/>
                <w:szCs w:val="24"/>
              </w:rPr>
            </w:pPr>
            <w:r w:rsidRPr="00DD11B5">
              <w:rPr>
                <w:rFonts w:ascii="Times New Roman" w:hAnsi="Times New Roman"/>
                <w:spacing w:val="-4"/>
                <w:sz w:val="24"/>
                <w:szCs w:val="24"/>
              </w:rPr>
              <w:t>16</w:t>
            </w:r>
          </w:p>
        </w:tc>
      </w:tr>
      <w:tr w:rsidR="00DD11B5" w:rsidTr="00CC7916">
        <w:tc>
          <w:tcPr>
            <w:tcW w:w="511" w:type="dxa"/>
          </w:tcPr>
          <w:p w:rsidR="00DD11B5" w:rsidRPr="00DD11B5" w:rsidRDefault="00DD11B5" w:rsidP="0023415A">
            <w:pPr>
              <w:spacing w:line="360" w:lineRule="auto"/>
              <w:rPr>
                <w:rFonts w:ascii="Times New Roman" w:eastAsia="Times New Roman" w:hAnsi="Times New Roman" w:cs="Times New Roman"/>
                <w:color w:val="000000"/>
                <w:sz w:val="24"/>
                <w:szCs w:val="24"/>
              </w:rPr>
            </w:pPr>
          </w:p>
        </w:tc>
        <w:tc>
          <w:tcPr>
            <w:tcW w:w="703" w:type="dxa"/>
          </w:tcPr>
          <w:p w:rsidR="00DD11B5" w:rsidRPr="00DD11B5" w:rsidRDefault="00DD11B5" w:rsidP="00CC7916">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c>
          <w:tcPr>
            <w:tcW w:w="7692" w:type="dxa"/>
          </w:tcPr>
          <w:p w:rsidR="00DD11B5" w:rsidRDefault="00DD11B5" w:rsidP="000601D7">
            <w:pPr>
              <w:spacing w:line="360" w:lineRule="auto"/>
              <w:jc w:val="both"/>
              <w:rPr>
                <w:rFonts w:ascii="Times New Roman" w:eastAsia="Times New Roman" w:hAnsi="Times New Roman" w:cs="Times New Roman"/>
                <w:b/>
                <w:color w:val="000000"/>
                <w:sz w:val="24"/>
                <w:szCs w:val="24"/>
              </w:rPr>
            </w:pPr>
            <w:r w:rsidRPr="00141341">
              <w:rPr>
                <w:rFonts w:ascii="Times New Roman" w:hAnsi="Times New Roman" w:cs="Times New Roman"/>
                <w:sz w:val="24"/>
                <w:szCs w:val="24"/>
              </w:rPr>
              <w:t>Р</w:t>
            </w:r>
            <w:r w:rsidRPr="00141341">
              <w:rPr>
                <w:rFonts w:ascii="Times New Roman" w:hAnsi="Times New Roman" w:cs="Times New Roman"/>
                <w:spacing w:val="1"/>
                <w:sz w:val="24"/>
                <w:szCs w:val="24"/>
              </w:rPr>
              <w:t xml:space="preserve">азработка  программы и методики  </w:t>
            </w:r>
            <w:r w:rsidRPr="00141341">
              <w:rPr>
                <w:rFonts w:ascii="Times New Roman" w:hAnsi="Times New Roman" w:cs="Times New Roman"/>
                <w:sz w:val="24"/>
                <w:szCs w:val="24"/>
              </w:rPr>
              <w:t>хозяйственных испытаний экспериментального</w:t>
            </w:r>
            <w:r w:rsidRPr="00141341">
              <w:rPr>
                <w:rFonts w:ascii="Times New Roman" w:hAnsi="Times New Roman" w:cs="Times New Roman"/>
                <w:sz w:val="24"/>
                <w:szCs w:val="24"/>
                <w:lang w:val="kk-KZ"/>
              </w:rPr>
              <w:t xml:space="preserve"> образца</w:t>
            </w:r>
            <w:r w:rsidRPr="00141341">
              <w:rPr>
                <w:rFonts w:ascii="Times New Roman" w:hAnsi="Times New Roman" w:cs="Times New Roman"/>
                <w:spacing w:val="1"/>
                <w:sz w:val="24"/>
                <w:szCs w:val="24"/>
              </w:rPr>
              <w:t xml:space="preserve"> сеялки</w:t>
            </w:r>
            <w:r w:rsidRPr="00141341">
              <w:rPr>
                <w:rFonts w:ascii="Times New Roman" w:hAnsi="Times New Roman" w:cs="Times New Roman"/>
                <w:sz w:val="24"/>
                <w:szCs w:val="24"/>
              </w:rPr>
              <w:t xml:space="preserve"> с интеллектуальным блоком управления технологическим процессом  посева несыпучих семян трав</w:t>
            </w:r>
            <w:r w:rsidR="000601D7">
              <w:rPr>
                <w:rFonts w:ascii="Times New Roman" w:hAnsi="Times New Roman" w:cs="Times New Roman"/>
                <w:sz w:val="24"/>
                <w:szCs w:val="24"/>
              </w:rPr>
              <w:t>……………………………………………………………………………</w:t>
            </w:r>
          </w:p>
        </w:tc>
        <w:tc>
          <w:tcPr>
            <w:tcW w:w="628" w:type="dxa"/>
          </w:tcPr>
          <w:p w:rsidR="00D930A6" w:rsidRDefault="00D930A6" w:rsidP="0023415A">
            <w:pPr>
              <w:spacing w:line="360" w:lineRule="auto"/>
              <w:rPr>
                <w:rFonts w:ascii="Times New Roman" w:hAnsi="Times New Roman"/>
                <w:spacing w:val="-4"/>
                <w:sz w:val="24"/>
                <w:szCs w:val="24"/>
              </w:rPr>
            </w:pPr>
          </w:p>
          <w:p w:rsidR="00D930A6" w:rsidRDefault="00D930A6" w:rsidP="0023415A">
            <w:pPr>
              <w:spacing w:line="360" w:lineRule="auto"/>
              <w:rPr>
                <w:rFonts w:ascii="Times New Roman" w:hAnsi="Times New Roman"/>
                <w:spacing w:val="-4"/>
                <w:sz w:val="24"/>
                <w:szCs w:val="24"/>
              </w:rPr>
            </w:pPr>
          </w:p>
          <w:p w:rsidR="00D930A6" w:rsidRDefault="00D930A6" w:rsidP="0023415A">
            <w:pPr>
              <w:spacing w:line="360" w:lineRule="auto"/>
              <w:rPr>
                <w:rFonts w:ascii="Times New Roman" w:hAnsi="Times New Roman"/>
                <w:spacing w:val="-4"/>
                <w:sz w:val="24"/>
                <w:szCs w:val="24"/>
              </w:rPr>
            </w:pPr>
          </w:p>
          <w:p w:rsidR="00DD11B5" w:rsidRPr="00DD11B5" w:rsidRDefault="00DD11B5" w:rsidP="0023415A">
            <w:pPr>
              <w:spacing w:line="360" w:lineRule="auto"/>
              <w:rPr>
                <w:rFonts w:ascii="Times New Roman" w:eastAsia="Times New Roman" w:hAnsi="Times New Roman" w:cs="Times New Roman"/>
                <w:color w:val="000000"/>
                <w:sz w:val="24"/>
                <w:szCs w:val="24"/>
              </w:rPr>
            </w:pPr>
            <w:r w:rsidRPr="00DD11B5">
              <w:rPr>
                <w:rFonts w:ascii="Times New Roman" w:hAnsi="Times New Roman"/>
                <w:spacing w:val="-4"/>
                <w:sz w:val="24"/>
                <w:szCs w:val="24"/>
              </w:rPr>
              <w:t>16</w:t>
            </w:r>
          </w:p>
        </w:tc>
      </w:tr>
      <w:tr w:rsidR="00DD11B5" w:rsidTr="00CC7916">
        <w:tc>
          <w:tcPr>
            <w:tcW w:w="511" w:type="dxa"/>
          </w:tcPr>
          <w:p w:rsidR="00DD11B5" w:rsidRPr="00DD11B5" w:rsidRDefault="00DD11B5" w:rsidP="0023415A">
            <w:pPr>
              <w:spacing w:line="360" w:lineRule="auto"/>
              <w:rPr>
                <w:rFonts w:ascii="Times New Roman" w:eastAsia="Times New Roman" w:hAnsi="Times New Roman" w:cs="Times New Roman"/>
                <w:color w:val="000000"/>
                <w:sz w:val="24"/>
                <w:szCs w:val="24"/>
              </w:rPr>
            </w:pPr>
          </w:p>
        </w:tc>
        <w:tc>
          <w:tcPr>
            <w:tcW w:w="703" w:type="dxa"/>
          </w:tcPr>
          <w:p w:rsidR="00DD11B5" w:rsidRPr="00DD11B5" w:rsidRDefault="00DD11B5" w:rsidP="0023415A">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p>
        </w:tc>
        <w:tc>
          <w:tcPr>
            <w:tcW w:w="7692" w:type="dxa"/>
          </w:tcPr>
          <w:p w:rsidR="00DD11B5" w:rsidRDefault="00DD11B5" w:rsidP="00D930A6">
            <w:pPr>
              <w:spacing w:line="360" w:lineRule="auto"/>
              <w:jc w:val="both"/>
              <w:rPr>
                <w:rFonts w:ascii="Times New Roman" w:eastAsia="Times New Roman" w:hAnsi="Times New Roman" w:cs="Times New Roman"/>
                <w:b/>
                <w:color w:val="000000"/>
                <w:sz w:val="24"/>
                <w:szCs w:val="24"/>
              </w:rPr>
            </w:pPr>
            <w:r w:rsidRPr="00141341">
              <w:rPr>
                <w:rFonts w:ascii="Times New Roman" w:hAnsi="Times New Roman" w:cs="Times New Roman"/>
                <w:spacing w:val="1"/>
                <w:sz w:val="24"/>
                <w:szCs w:val="24"/>
              </w:rPr>
              <w:t xml:space="preserve">Методика проведения стендовых испытаний </w:t>
            </w:r>
            <w:r w:rsidRPr="00141341">
              <w:rPr>
                <w:rFonts w:ascii="Times New Roman" w:hAnsi="Times New Roman" w:cs="Times New Roman"/>
                <w:spacing w:val="1"/>
                <w:sz w:val="24"/>
                <w:szCs w:val="24"/>
                <w:lang w:val="kk-KZ"/>
              </w:rPr>
              <w:t>экспериментального</w:t>
            </w:r>
            <w:r w:rsidRPr="00141341">
              <w:rPr>
                <w:rFonts w:ascii="Times New Roman" w:hAnsi="Times New Roman" w:cs="Times New Roman"/>
                <w:spacing w:val="1"/>
                <w:sz w:val="24"/>
                <w:szCs w:val="24"/>
              </w:rPr>
              <w:t xml:space="preserve"> образца сеялки</w:t>
            </w:r>
            <w:r>
              <w:rPr>
                <w:rFonts w:ascii="Times New Roman" w:hAnsi="Times New Roman" w:cs="Times New Roman"/>
                <w:spacing w:val="1"/>
                <w:sz w:val="24"/>
                <w:szCs w:val="24"/>
              </w:rPr>
              <w:t>………………………………………………………………..</w:t>
            </w:r>
          </w:p>
        </w:tc>
        <w:tc>
          <w:tcPr>
            <w:tcW w:w="628" w:type="dxa"/>
          </w:tcPr>
          <w:p w:rsidR="00D930A6" w:rsidRDefault="00D930A6" w:rsidP="0023415A">
            <w:pPr>
              <w:spacing w:line="360" w:lineRule="auto"/>
              <w:rPr>
                <w:rFonts w:ascii="Times New Roman" w:hAnsi="Times New Roman"/>
                <w:spacing w:val="-4"/>
                <w:sz w:val="24"/>
                <w:szCs w:val="24"/>
              </w:rPr>
            </w:pPr>
          </w:p>
          <w:p w:rsidR="00DD11B5" w:rsidRPr="00DD11B5" w:rsidRDefault="00DD11B5" w:rsidP="0023415A">
            <w:pPr>
              <w:spacing w:line="360" w:lineRule="auto"/>
              <w:rPr>
                <w:rFonts w:ascii="Times New Roman" w:eastAsia="Times New Roman" w:hAnsi="Times New Roman" w:cs="Times New Roman"/>
                <w:color w:val="000000"/>
                <w:sz w:val="24"/>
                <w:szCs w:val="24"/>
              </w:rPr>
            </w:pPr>
            <w:r w:rsidRPr="00DD11B5">
              <w:rPr>
                <w:rFonts w:ascii="Times New Roman" w:hAnsi="Times New Roman"/>
                <w:spacing w:val="-4"/>
                <w:sz w:val="24"/>
                <w:szCs w:val="24"/>
              </w:rPr>
              <w:t>16</w:t>
            </w:r>
          </w:p>
        </w:tc>
      </w:tr>
      <w:tr w:rsidR="00DD11B5" w:rsidTr="00CC7916">
        <w:tc>
          <w:tcPr>
            <w:tcW w:w="511" w:type="dxa"/>
          </w:tcPr>
          <w:p w:rsidR="00DD11B5" w:rsidRPr="00DD11B5" w:rsidRDefault="00DD11B5" w:rsidP="0023415A">
            <w:pPr>
              <w:spacing w:line="360" w:lineRule="auto"/>
              <w:rPr>
                <w:rFonts w:ascii="Times New Roman" w:eastAsia="Times New Roman" w:hAnsi="Times New Roman" w:cs="Times New Roman"/>
                <w:color w:val="000000"/>
                <w:sz w:val="24"/>
                <w:szCs w:val="24"/>
              </w:rPr>
            </w:pPr>
          </w:p>
        </w:tc>
        <w:tc>
          <w:tcPr>
            <w:tcW w:w="703" w:type="dxa"/>
          </w:tcPr>
          <w:p w:rsidR="00DD11B5" w:rsidRPr="00DD11B5" w:rsidRDefault="00DD11B5" w:rsidP="0023415A">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w:t>
            </w:r>
          </w:p>
        </w:tc>
        <w:tc>
          <w:tcPr>
            <w:tcW w:w="7692" w:type="dxa"/>
          </w:tcPr>
          <w:p w:rsidR="00DD11B5" w:rsidRDefault="00DD11B5" w:rsidP="00D930A6">
            <w:pPr>
              <w:spacing w:line="360" w:lineRule="auto"/>
              <w:jc w:val="both"/>
              <w:rPr>
                <w:rFonts w:ascii="Times New Roman" w:eastAsia="Times New Roman" w:hAnsi="Times New Roman" w:cs="Times New Roman"/>
                <w:b/>
                <w:color w:val="000000"/>
                <w:sz w:val="24"/>
                <w:szCs w:val="24"/>
              </w:rPr>
            </w:pPr>
            <w:r w:rsidRPr="00141341">
              <w:rPr>
                <w:rFonts w:ascii="Times New Roman" w:hAnsi="Times New Roman" w:cs="Times New Roman"/>
                <w:sz w:val="24"/>
                <w:szCs w:val="24"/>
              </w:rPr>
              <w:t>Методы определения характеристики высеваемого материала</w:t>
            </w:r>
            <w:r>
              <w:rPr>
                <w:rFonts w:ascii="Times New Roman" w:hAnsi="Times New Roman" w:cs="Times New Roman"/>
                <w:sz w:val="24"/>
                <w:szCs w:val="24"/>
              </w:rPr>
              <w:t>…………..</w:t>
            </w:r>
          </w:p>
        </w:tc>
        <w:tc>
          <w:tcPr>
            <w:tcW w:w="628" w:type="dxa"/>
          </w:tcPr>
          <w:p w:rsidR="00DD11B5" w:rsidRPr="00DD11B5" w:rsidRDefault="00DD11B5" w:rsidP="0023415A">
            <w:pPr>
              <w:spacing w:line="360" w:lineRule="auto"/>
              <w:rPr>
                <w:rFonts w:ascii="Times New Roman" w:eastAsia="Times New Roman" w:hAnsi="Times New Roman" w:cs="Times New Roman"/>
                <w:color w:val="000000"/>
                <w:sz w:val="24"/>
                <w:szCs w:val="24"/>
              </w:rPr>
            </w:pPr>
            <w:r w:rsidRPr="00DD11B5">
              <w:rPr>
                <w:rFonts w:ascii="Times New Roman" w:eastAsia="Times New Roman" w:hAnsi="Times New Roman" w:cs="Times New Roman"/>
                <w:color w:val="000000"/>
                <w:sz w:val="24"/>
                <w:szCs w:val="24"/>
              </w:rPr>
              <w:t>16</w:t>
            </w:r>
          </w:p>
        </w:tc>
      </w:tr>
      <w:tr w:rsidR="00DD11B5" w:rsidTr="00CC7916">
        <w:tc>
          <w:tcPr>
            <w:tcW w:w="511" w:type="dxa"/>
          </w:tcPr>
          <w:p w:rsidR="00DD11B5" w:rsidRPr="00DD11B5" w:rsidRDefault="00DD11B5" w:rsidP="0023415A">
            <w:pPr>
              <w:spacing w:line="360" w:lineRule="auto"/>
              <w:rPr>
                <w:rFonts w:ascii="Times New Roman" w:eastAsia="Times New Roman" w:hAnsi="Times New Roman" w:cs="Times New Roman"/>
                <w:color w:val="000000"/>
                <w:sz w:val="24"/>
                <w:szCs w:val="24"/>
              </w:rPr>
            </w:pPr>
          </w:p>
        </w:tc>
        <w:tc>
          <w:tcPr>
            <w:tcW w:w="703" w:type="dxa"/>
          </w:tcPr>
          <w:p w:rsidR="00DD11B5" w:rsidRPr="00DD11B5" w:rsidRDefault="00DD11B5" w:rsidP="0023415A">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7692" w:type="dxa"/>
          </w:tcPr>
          <w:p w:rsidR="00DD11B5" w:rsidRDefault="00DD11B5" w:rsidP="00D930A6">
            <w:pPr>
              <w:spacing w:line="360" w:lineRule="auto"/>
              <w:jc w:val="both"/>
              <w:rPr>
                <w:rFonts w:ascii="Times New Roman" w:eastAsia="Times New Roman" w:hAnsi="Times New Roman" w:cs="Times New Roman"/>
                <w:b/>
                <w:color w:val="000000"/>
                <w:sz w:val="24"/>
                <w:szCs w:val="24"/>
              </w:rPr>
            </w:pPr>
            <w:r w:rsidRPr="00141341">
              <w:rPr>
                <w:rFonts w:ascii="Times New Roman" w:hAnsi="Times New Roman" w:cs="Times New Roman"/>
                <w:sz w:val="24"/>
                <w:szCs w:val="24"/>
              </w:rPr>
              <w:t>Определения показателей качества выполнения технологического процесса посевными машинами</w:t>
            </w:r>
            <w:r>
              <w:rPr>
                <w:rFonts w:ascii="Times New Roman" w:hAnsi="Times New Roman" w:cs="Times New Roman"/>
                <w:sz w:val="24"/>
                <w:szCs w:val="24"/>
              </w:rPr>
              <w:t>…………………………………………….</w:t>
            </w:r>
          </w:p>
        </w:tc>
        <w:tc>
          <w:tcPr>
            <w:tcW w:w="628" w:type="dxa"/>
          </w:tcPr>
          <w:p w:rsidR="00D930A6" w:rsidRDefault="00D930A6" w:rsidP="0023415A">
            <w:pPr>
              <w:spacing w:line="360" w:lineRule="auto"/>
              <w:rPr>
                <w:rFonts w:ascii="Times New Roman" w:eastAsia="Times New Roman" w:hAnsi="Times New Roman" w:cs="Times New Roman"/>
                <w:color w:val="000000"/>
                <w:sz w:val="24"/>
                <w:szCs w:val="24"/>
              </w:rPr>
            </w:pPr>
          </w:p>
          <w:p w:rsidR="00DD11B5" w:rsidRPr="00DD11B5" w:rsidRDefault="00DD11B5" w:rsidP="00A548C4">
            <w:pPr>
              <w:spacing w:line="360" w:lineRule="auto"/>
              <w:rPr>
                <w:rFonts w:ascii="Times New Roman" w:eastAsia="Times New Roman" w:hAnsi="Times New Roman" w:cs="Times New Roman"/>
                <w:color w:val="000000"/>
                <w:sz w:val="24"/>
                <w:szCs w:val="24"/>
              </w:rPr>
            </w:pPr>
            <w:r w:rsidRPr="00DD11B5">
              <w:rPr>
                <w:rFonts w:ascii="Times New Roman" w:eastAsia="Times New Roman" w:hAnsi="Times New Roman" w:cs="Times New Roman"/>
                <w:color w:val="000000"/>
                <w:sz w:val="24"/>
                <w:szCs w:val="24"/>
              </w:rPr>
              <w:t>1</w:t>
            </w:r>
            <w:r w:rsidR="00A548C4">
              <w:rPr>
                <w:rFonts w:ascii="Times New Roman" w:eastAsia="Times New Roman" w:hAnsi="Times New Roman" w:cs="Times New Roman"/>
                <w:color w:val="000000"/>
                <w:sz w:val="24"/>
                <w:szCs w:val="24"/>
              </w:rPr>
              <w:t>6</w:t>
            </w:r>
          </w:p>
        </w:tc>
      </w:tr>
      <w:tr w:rsidR="00DD11B5" w:rsidTr="00CC7916">
        <w:tc>
          <w:tcPr>
            <w:tcW w:w="511" w:type="dxa"/>
          </w:tcPr>
          <w:p w:rsidR="00DD11B5" w:rsidRPr="00DD11B5" w:rsidRDefault="00DD11B5" w:rsidP="0023415A">
            <w:pPr>
              <w:spacing w:line="360" w:lineRule="auto"/>
              <w:rPr>
                <w:rFonts w:ascii="Times New Roman" w:eastAsia="Times New Roman" w:hAnsi="Times New Roman" w:cs="Times New Roman"/>
                <w:color w:val="000000"/>
                <w:sz w:val="24"/>
                <w:szCs w:val="24"/>
              </w:rPr>
            </w:pPr>
          </w:p>
        </w:tc>
        <w:tc>
          <w:tcPr>
            <w:tcW w:w="703" w:type="dxa"/>
          </w:tcPr>
          <w:p w:rsidR="00DD11B5" w:rsidRPr="00DD11B5" w:rsidRDefault="00DD11B5" w:rsidP="0023415A">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7692" w:type="dxa"/>
          </w:tcPr>
          <w:p w:rsidR="00DD11B5" w:rsidRDefault="00DD11B5" w:rsidP="00D930A6">
            <w:pPr>
              <w:spacing w:line="360" w:lineRule="auto"/>
              <w:jc w:val="both"/>
              <w:rPr>
                <w:rFonts w:ascii="Times New Roman" w:eastAsia="Times New Roman" w:hAnsi="Times New Roman" w:cs="Times New Roman"/>
                <w:b/>
                <w:color w:val="000000"/>
                <w:sz w:val="24"/>
                <w:szCs w:val="24"/>
              </w:rPr>
            </w:pPr>
            <w:r w:rsidRPr="00141341">
              <w:rPr>
                <w:rFonts w:ascii="Times New Roman" w:hAnsi="Times New Roman" w:cs="Times New Roman"/>
                <w:sz w:val="24"/>
                <w:szCs w:val="24"/>
              </w:rPr>
              <w:t>Методы определения неравномерности высева между высевающими аппаратами (семяпроводами) и неустойчивости общего высева семян</w:t>
            </w:r>
            <w:r>
              <w:rPr>
                <w:rFonts w:ascii="Times New Roman" w:hAnsi="Times New Roman" w:cs="Times New Roman"/>
                <w:sz w:val="24"/>
                <w:szCs w:val="24"/>
              </w:rPr>
              <w:t>….</w:t>
            </w:r>
          </w:p>
        </w:tc>
        <w:tc>
          <w:tcPr>
            <w:tcW w:w="628" w:type="dxa"/>
          </w:tcPr>
          <w:p w:rsidR="00D930A6" w:rsidRDefault="00D930A6" w:rsidP="00DD11B5">
            <w:pPr>
              <w:spacing w:line="360" w:lineRule="auto"/>
              <w:rPr>
                <w:rFonts w:ascii="Times New Roman" w:eastAsia="Times New Roman" w:hAnsi="Times New Roman" w:cs="Times New Roman"/>
                <w:color w:val="000000"/>
                <w:sz w:val="24"/>
                <w:szCs w:val="24"/>
              </w:rPr>
            </w:pPr>
          </w:p>
          <w:p w:rsidR="00DD11B5" w:rsidRPr="00DD11B5" w:rsidRDefault="00DD11B5" w:rsidP="00A548C4">
            <w:pPr>
              <w:spacing w:line="360" w:lineRule="auto"/>
              <w:rPr>
                <w:rFonts w:ascii="Times New Roman" w:eastAsia="Times New Roman" w:hAnsi="Times New Roman" w:cs="Times New Roman"/>
                <w:color w:val="000000"/>
                <w:sz w:val="24"/>
                <w:szCs w:val="24"/>
              </w:rPr>
            </w:pPr>
            <w:r w:rsidRPr="00DD11B5">
              <w:rPr>
                <w:rFonts w:ascii="Times New Roman" w:eastAsia="Times New Roman" w:hAnsi="Times New Roman" w:cs="Times New Roman"/>
                <w:color w:val="000000"/>
                <w:sz w:val="24"/>
                <w:szCs w:val="24"/>
              </w:rPr>
              <w:t>1</w:t>
            </w:r>
            <w:r w:rsidR="00A548C4">
              <w:rPr>
                <w:rFonts w:ascii="Times New Roman" w:eastAsia="Times New Roman" w:hAnsi="Times New Roman" w:cs="Times New Roman"/>
                <w:color w:val="000000"/>
                <w:sz w:val="24"/>
                <w:szCs w:val="24"/>
              </w:rPr>
              <w:t>6</w:t>
            </w:r>
          </w:p>
        </w:tc>
      </w:tr>
      <w:tr w:rsidR="00DD11B5" w:rsidTr="00CC7916">
        <w:tc>
          <w:tcPr>
            <w:tcW w:w="511" w:type="dxa"/>
          </w:tcPr>
          <w:p w:rsidR="00DD11B5" w:rsidRPr="00DD11B5" w:rsidRDefault="00DD11B5" w:rsidP="0023415A">
            <w:pPr>
              <w:spacing w:line="360" w:lineRule="auto"/>
              <w:rPr>
                <w:rFonts w:ascii="Times New Roman" w:eastAsia="Times New Roman" w:hAnsi="Times New Roman" w:cs="Times New Roman"/>
                <w:color w:val="000000"/>
                <w:sz w:val="24"/>
                <w:szCs w:val="24"/>
              </w:rPr>
            </w:pPr>
          </w:p>
        </w:tc>
        <w:tc>
          <w:tcPr>
            <w:tcW w:w="703" w:type="dxa"/>
          </w:tcPr>
          <w:p w:rsidR="00DD11B5" w:rsidRPr="00DD11B5" w:rsidRDefault="00DD11B5" w:rsidP="0023415A">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7692" w:type="dxa"/>
          </w:tcPr>
          <w:p w:rsidR="00DD11B5" w:rsidRDefault="00DD11B5" w:rsidP="00D930A6">
            <w:pPr>
              <w:spacing w:line="360" w:lineRule="auto"/>
              <w:jc w:val="both"/>
              <w:rPr>
                <w:rFonts w:ascii="Times New Roman" w:eastAsia="Times New Roman" w:hAnsi="Times New Roman" w:cs="Times New Roman"/>
                <w:b/>
                <w:color w:val="000000"/>
                <w:sz w:val="24"/>
                <w:szCs w:val="24"/>
              </w:rPr>
            </w:pPr>
            <w:r w:rsidRPr="00141341">
              <w:rPr>
                <w:rFonts w:ascii="Times New Roman" w:hAnsi="Times New Roman" w:cs="Times New Roman"/>
                <w:sz w:val="24"/>
                <w:szCs w:val="24"/>
              </w:rPr>
              <w:t>Методы определения повреждения семян</w:t>
            </w:r>
            <w:r>
              <w:rPr>
                <w:rFonts w:ascii="Times New Roman" w:hAnsi="Times New Roman" w:cs="Times New Roman"/>
                <w:sz w:val="24"/>
                <w:szCs w:val="24"/>
              </w:rPr>
              <w:t>………………………………….</w:t>
            </w:r>
          </w:p>
        </w:tc>
        <w:tc>
          <w:tcPr>
            <w:tcW w:w="628" w:type="dxa"/>
          </w:tcPr>
          <w:p w:rsidR="00DD11B5" w:rsidRPr="00DD11B5" w:rsidRDefault="00DD11B5" w:rsidP="0023415A">
            <w:pPr>
              <w:spacing w:line="360" w:lineRule="auto"/>
              <w:rPr>
                <w:rFonts w:ascii="Times New Roman" w:eastAsia="Times New Roman" w:hAnsi="Times New Roman" w:cs="Times New Roman"/>
                <w:color w:val="000000"/>
                <w:sz w:val="24"/>
                <w:szCs w:val="24"/>
              </w:rPr>
            </w:pPr>
            <w:r w:rsidRPr="00DD11B5">
              <w:rPr>
                <w:rFonts w:ascii="Times New Roman" w:eastAsia="Times New Roman" w:hAnsi="Times New Roman" w:cs="Times New Roman"/>
                <w:color w:val="000000"/>
                <w:sz w:val="24"/>
                <w:szCs w:val="24"/>
              </w:rPr>
              <w:t>17</w:t>
            </w:r>
          </w:p>
        </w:tc>
      </w:tr>
      <w:tr w:rsidR="00DD11B5" w:rsidTr="00CC7916">
        <w:tc>
          <w:tcPr>
            <w:tcW w:w="511" w:type="dxa"/>
          </w:tcPr>
          <w:p w:rsidR="00DD11B5" w:rsidRPr="00DD11B5" w:rsidRDefault="00DD11B5" w:rsidP="0023415A">
            <w:pPr>
              <w:spacing w:line="360" w:lineRule="auto"/>
              <w:rPr>
                <w:rFonts w:ascii="Times New Roman" w:eastAsia="Times New Roman" w:hAnsi="Times New Roman" w:cs="Times New Roman"/>
                <w:color w:val="000000"/>
                <w:sz w:val="24"/>
                <w:szCs w:val="24"/>
              </w:rPr>
            </w:pPr>
          </w:p>
        </w:tc>
        <w:tc>
          <w:tcPr>
            <w:tcW w:w="703" w:type="dxa"/>
          </w:tcPr>
          <w:p w:rsidR="00DD11B5" w:rsidRPr="00DD11B5" w:rsidRDefault="00DD11B5" w:rsidP="0023415A">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w:t>
            </w:r>
          </w:p>
        </w:tc>
        <w:tc>
          <w:tcPr>
            <w:tcW w:w="7692" w:type="dxa"/>
          </w:tcPr>
          <w:p w:rsidR="00DD11B5" w:rsidRDefault="00DD11B5" w:rsidP="00D930A6">
            <w:pPr>
              <w:spacing w:line="360" w:lineRule="auto"/>
              <w:jc w:val="both"/>
              <w:rPr>
                <w:rFonts w:ascii="Times New Roman" w:eastAsia="Times New Roman" w:hAnsi="Times New Roman" w:cs="Times New Roman"/>
                <w:b/>
                <w:color w:val="000000"/>
                <w:sz w:val="24"/>
                <w:szCs w:val="24"/>
              </w:rPr>
            </w:pPr>
            <w:r w:rsidRPr="00141341">
              <w:rPr>
                <w:rFonts w:ascii="Times New Roman" w:hAnsi="Times New Roman" w:cs="Times New Roman"/>
                <w:sz w:val="24"/>
                <w:szCs w:val="24"/>
              </w:rPr>
              <w:t>Методы определения высевающей способности посевной машины</w:t>
            </w:r>
            <w:r>
              <w:rPr>
                <w:rFonts w:ascii="Times New Roman" w:hAnsi="Times New Roman" w:cs="Times New Roman"/>
                <w:sz w:val="24"/>
                <w:szCs w:val="24"/>
              </w:rPr>
              <w:t>…….</w:t>
            </w:r>
          </w:p>
        </w:tc>
        <w:tc>
          <w:tcPr>
            <w:tcW w:w="628" w:type="dxa"/>
          </w:tcPr>
          <w:p w:rsidR="00DD11B5" w:rsidRPr="00DD11B5" w:rsidRDefault="00DD11B5" w:rsidP="0023415A">
            <w:pPr>
              <w:spacing w:line="360" w:lineRule="auto"/>
              <w:rPr>
                <w:rFonts w:ascii="Times New Roman" w:eastAsia="Times New Roman" w:hAnsi="Times New Roman" w:cs="Times New Roman"/>
                <w:color w:val="000000"/>
                <w:sz w:val="24"/>
                <w:szCs w:val="24"/>
              </w:rPr>
            </w:pPr>
            <w:r w:rsidRPr="00DD11B5">
              <w:rPr>
                <w:rFonts w:ascii="Times New Roman" w:eastAsia="Times New Roman" w:hAnsi="Times New Roman" w:cs="Times New Roman"/>
                <w:color w:val="000000"/>
                <w:sz w:val="24"/>
                <w:szCs w:val="24"/>
              </w:rPr>
              <w:t>17</w:t>
            </w:r>
          </w:p>
        </w:tc>
      </w:tr>
      <w:tr w:rsidR="00DD11B5" w:rsidTr="00CC7916">
        <w:tc>
          <w:tcPr>
            <w:tcW w:w="511" w:type="dxa"/>
          </w:tcPr>
          <w:p w:rsidR="00DD11B5" w:rsidRPr="00DD11B5" w:rsidRDefault="00DD11B5" w:rsidP="0023415A">
            <w:pPr>
              <w:spacing w:line="360" w:lineRule="auto"/>
              <w:rPr>
                <w:rFonts w:ascii="Times New Roman" w:eastAsia="Times New Roman" w:hAnsi="Times New Roman" w:cs="Times New Roman"/>
                <w:color w:val="000000"/>
                <w:sz w:val="24"/>
                <w:szCs w:val="24"/>
              </w:rPr>
            </w:pPr>
          </w:p>
        </w:tc>
        <w:tc>
          <w:tcPr>
            <w:tcW w:w="703" w:type="dxa"/>
          </w:tcPr>
          <w:p w:rsidR="00DD11B5" w:rsidRPr="00DD11B5" w:rsidRDefault="00DD11B5" w:rsidP="0023415A">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c>
          <w:tcPr>
            <w:tcW w:w="7692" w:type="dxa"/>
          </w:tcPr>
          <w:p w:rsidR="00DD11B5" w:rsidRDefault="00DD11B5" w:rsidP="00D930A6">
            <w:pPr>
              <w:spacing w:line="360" w:lineRule="auto"/>
              <w:jc w:val="both"/>
              <w:rPr>
                <w:rFonts w:ascii="Times New Roman" w:eastAsia="Times New Roman" w:hAnsi="Times New Roman" w:cs="Times New Roman"/>
                <w:b/>
                <w:color w:val="000000"/>
                <w:sz w:val="24"/>
                <w:szCs w:val="24"/>
              </w:rPr>
            </w:pPr>
            <w:r w:rsidRPr="00141341">
              <w:rPr>
                <w:rFonts w:ascii="Times New Roman" w:hAnsi="Times New Roman" w:cs="Times New Roman"/>
                <w:bCs/>
                <w:color w:val="000000"/>
                <w:sz w:val="24"/>
                <w:szCs w:val="24"/>
              </w:rPr>
              <w:t xml:space="preserve">Методика проведения хозяйственных испытаний экспериментального образца сеялки </w:t>
            </w:r>
            <w:r w:rsidRPr="00141341">
              <w:rPr>
                <w:rFonts w:ascii="Times New Roman" w:hAnsi="Times New Roman" w:cs="Times New Roman"/>
                <w:sz w:val="24"/>
                <w:szCs w:val="24"/>
              </w:rPr>
              <w:t>с интеллектуальным блоком управления технологическим процессом посева несыпучих семян трав</w:t>
            </w:r>
            <w:r>
              <w:rPr>
                <w:rFonts w:ascii="Times New Roman" w:hAnsi="Times New Roman" w:cs="Times New Roman"/>
                <w:sz w:val="24"/>
                <w:szCs w:val="24"/>
              </w:rPr>
              <w:t>………………</w:t>
            </w:r>
          </w:p>
        </w:tc>
        <w:tc>
          <w:tcPr>
            <w:tcW w:w="628" w:type="dxa"/>
          </w:tcPr>
          <w:p w:rsidR="00D930A6" w:rsidRDefault="00D930A6" w:rsidP="0023415A">
            <w:pPr>
              <w:spacing w:line="360" w:lineRule="auto"/>
              <w:rPr>
                <w:rFonts w:ascii="Times New Roman" w:eastAsia="Times New Roman" w:hAnsi="Times New Roman" w:cs="Times New Roman"/>
                <w:color w:val="000000"/>
                <w:sz w:val="24"/>
                <w:szCs w:val="24"/>
              </w:rPr>
            </w:pPr>
          </w:p>
          <w:p w:rsidR="00D930A6" w:rsidRDefault="00D930A6" w:rsidP="0023415A">
            <w:pPr>
              <w:spacing w:line="360" w:lineRule="auto"/>
              <w:rPr>
                <w:rFonts w:ascii="Times New Roman" w:eastAsia="Times New Roman" w:hAnsi="Times New Roman" w:cs="Times New Roman"/>
                <w:color w:val="000000"/>
                <w:sz w:val="24"/>
                <w:szCs w:val="24"/>
              </w:rPr>
            </w:pPr>
          </w:p>
          <w:p w:rsidR="00DD11B5" w:rsidRPr="00DD11B5" w:rsidRDefault="00DD11B5" w:rsidP="0023415A">
            <w:pPr>
              <w:spacing w:line="360" w:lineRule="auto"/>
              <w:rPr>
                <w:rFonts w:ascii="Times New Roman" w:eastAsia="Times New Roman" w:hAnsi="Times New Roman" w:cs="Times New Roman"/>
                <w:color w:val="000000"/>
                <w:sz w:val="24"/>
                <w:szCs w:val="24"/>
              </w:rPr>
            </w:pPr>
            <w:r w:rsidRPr="00DD11B5">
              <w:rPr>
                <w:rFonts w:ascii="Times New Roman" w:eastAsia="Times New Roman" w:hAnsi="Times New Roman" w:cs="Times New Roman"/>
                <w:color w:val="000000"/>
                <w:sz w:val="24"/>
                <w:szCs w:val="24"/>
              </w:rPr>
              <w:t>17</w:t>
            </w:r>
          </w:p>
        </w:tc>
      </w:tr>
      <w:tr w:rsidR="00DD11B5" w:rsidTr="00CC7916">
        <w:tc>
          <w:tcPr>
            <w:tcW w:w="511" w:type="dxa"/>
          </w:tcPr>
          <w:p w:rsidR="00DD11B5" w:rsidRPr="00DD11B5" w:rsidRDefault="00DD11B5" w:rsidP="0023415A">
            <w:pPr>
              <w:spacing w:line="360" w:lineRule="auto"/>
              <w:rPr>
                <w:rFonts w:ascii="Times New Roman" w:eastAsia="Times New Roman" w:hAnsi="Times New Roman" w:cs="Times New Roman"/>
                <w:color w:val="000000"/>
                <w:sz w:val="24"/>
                <w:szCs w:val="24"/>
              </w:rPr>
            </w:pPr>
          </w:p>
        </w:tc>
        <w:tc>
          <w:tcPr>
            <w:tcW w:w="703" w:type="dxa"/>
          </w:tcPr>
          <w:p w:rsidR="00DD11B5" w:rsidRPr="00DD11B5" w:rsidRDefault="00DD11B5" w:rsidP="0023415A">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c>
          <w:tcPr>
            <w:tcW w:w="7692" w:type="dxa"/>
          </w:tcPr>
          <w:p w:rsidR="00DD11B5" w:rsidRDefault="00DD11B5" w:rsidP="00D930A6">
            <w:pPr>
              <w:spacing w:line="360" w:lineRule="auto"/>
              <w:jc w:val="both"/>
              <w:rPr>
                <w:rFonts w:ascii="Times New Roman" w:eastAsia="Times New Roman" w:hAnsi="Times New Roman" w:cs="Times New Roman"/>
                <w:b/>
                <w:color w:val="000000"/>
                <w:sz w:val="24"/>
                <w:szCs w:val="24"/>
              </w:rPr>
            </w:pPr>
            <w:r w:rsidRPr="00141341">
              <w:rPr>
                <w:rFonts w:ascii="Times New Roman" w:hAnsi="Times New Roman" w:cs="Times New Roman"/>
                <w:color w:val="000000"/>
                <w:spacing w:val="-4"/>
                <w:sz w:val="24"/>
                <w:szCs w:val="24"/>
              </w:rPr>
              <w:t>Методика определения условий испытаний</w:t>
            </w:r>
            <w:r>
              <w:rPr>
                <w:rFonts w:ascii="Times New Roman" w:hAnsi="Times New Roman" w:cs="Times New Roman"/>
                <w:color w:val="000000"/>
                <w:spacing w:val="-4"/>
                <w:sz w:val="24"/>
                <w:szCs w:val="24"/>
              </w:rPr>
              <w:t>………………………………….</w:t>
            </w:r>
          </w:p>
        </w:tc>
        <w:tc>
          <w:tcPr>
            <w:tcW w:w="628" w:type="dxa"/>
          </w:tcPr>
          <w:p w:rsidR="00DD11B5" w:rsidRPr="00DD11B5" w:rsidRDefault="00DD11B5" w:rsidP="0023415A">
            <w:pPr>
              <w:spacing w:line="360" w:lineRule="auto"/>
              <w:rPr>
                <w:rFonts w:ascii="Times New Roman" w:eastAsia="Times New Roman" w:hAnsi="Times New Roman" w:cs="Times New Roman"/>
                <w:color w:val="000000"/>
                <w:sz w:val="24"/>
                <w:szCs w:val="24"/>
              </w:rPr>
            </w:pPr>
            <w:r w:rsidRPr="00DD11B5">
              <w:rPr>
                <w:rFonts w:ascii="Times New Roman" w:eastAsia="Times New Roman" w:hAnsi="Times New Roman" w:cs="Times New Roman"/>
                <w:color w:val="000000"/>
                <w:sz w:val="24"/>
                <w:szCs w:val="24"/>
              </w:rPr>
              <w:t>18</w:t>
            </w:r>
          </w:p>
        </w:tc>
      </w:tr>
      <w:tr w:rsidR="00DD11B5" w:rsidTr="00CC7916">
        <w:tc>
          <w:tcPr>
            <w:tcW w:w="511" w:type="dxa"/>
          </w:tcPr>
          <w:p w:rsidR="00DD11B5" w:rsidRPr="00DD11B5" w:rsidRDefault="00DD11B5" w:rsidP="0023415A">
            <w:pPr>
              <w:spacing w:line="360" w:lineRule="auto"/>
              <w:rPr>
                <w:rFonts w:ascii="Times New Roman" w:eastAsia="Times New Roman" w:hAnsi="Times New Roman" w:cs="Times New Roman"/>
                <w:color w:val="000000"/>
                <w:sz w:val="24"/>
                <w:szCs w:val="24"/>
              </w:rPr>
            </w:pPr>
          </w:p>
        </w:tc>
        <w:tc>
          <w:tcPr>
            <w:tcW w:w="703" w:type="dxa"/>
          </w:tcPr>
          <w:p w:rsidR="00DD11B5" w:rsidRPr="00DD11B5" w:rsidRDefault="00DD11B5" w:rsidP="0023415A">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3.10</w:t>
            </w:r>
          </w:p>
        </w:tc>
        <w:tc>
          <w:tcPr>
            <w:tcW w:w="7692" w:type="dxa"/>
          </w:tcPr>
          <w:p w:rsidR="00DD11B5" w:rsidRDefault="00DD11B5" w:rsidP="00D930A6">
            <w:pPr>
              <w:spacing w:line="360" w:lineRule="auto"/>
              <w:jc w:val="both"/>
              <w:rPr>
                <w:rFonts w:ascii="Times New Roman" w:eastAsia="Times New Roman" w:hAnsi="Times New Roman" w:cs="Times New Roman"/>
                <w:b/>
                <w:color w:val="000000"/>
                <w:sz w:val="24"/>
                <w:szCs w:val="24"/>
              </w:rPr>
            </w:pPr>
            <w:r w:rsidRPr="00141341">
              <w:rPr>
                <w:rFonts w:ascii="Times New Roman" w:hAnsi="Times New Roman" w:cs="Times New Roman"/>
                <w:color w:val="000000"/>
                <w:spacing w:val="-4"/>
                <w:sz w:val="24"/>
                <w:szCs w:val="24"/>
              </w:rPr>
              <w:t>Методика определения агротехнических показателей</w:t>
            </w:r>
            <w:r>
              <w:rPr>
                <w:rFonts w:ascii="Times New Roman" w:hAnsi="Times New Roman" w:cs="Times New Roman"/>
                <w:color w:val="000000"/>
                <w:spacing w:val="-4"/>
                <w:sz w:val="24"/>
                <w:szCs w:val="24"/>
              </w:rPr>
              <w:t>………………………</w:t>
            </w:r>
          </w:p>
        </w:tc>
        <w:tc>
          <w:tcPr>
            <w:tcW w:w="628" w:type="dxa"/>
          </w:tcPr>
          <w:p w:rsidR="00DD11B5" w:rsidRPr="00DD11B5" w:rsidRDefault="00DD11B5" w:rsidP="0023415A">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r>
      <w:tr w:rsidR="00DD11B5" w:rsidTr="00CC7916">
        <w:tc>
          <w:tcPr>
            <w:tcW w:w="511" w:type="dxa"/>
          </w:tcPr>
          <w:p w:rsidR="00DD11B5" w:rsidRPr="00DD11B5" w:rsidRDefault="00DD11B5" w:rsidP="0023415A">
            <w:pPr>
              <w:spacing w:line="360" w:lineRule="auto"/>
              <w:rPr>
                <w:rFonts w:ascii="Times New Roman" w:eastAsia="Times New Roman" w:hAnsi="Times New Roman" w:cs="Times New Roman"/>
                <w:color w:val="000000"/>
                <w:sz w:val="24"/>
                <w:szCs w:val="24"/>
              </w:rPr>
            </w:pPr>
          </w:p>
        </w:tc>
        <w:tc>
          <w:tcPr>
            <w:tcW w:w="703" w:type="dxa"/>
          </w:tcPr>
          <w:p w:rsidR="00DD11B5" w:rsidRPr="00DD11B5" w:rsidRDefault="00DD11B5" w:rsidP="0023415A">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3.11</w:t>
            </w:r>
          </w:p>
        </w:tc>
        <w:tc>
          <w:tcPr>
            <w:tcW w:w="7692" w:type="dxa"/>
          </w:tcPr>
          <w:p w:rsidR="00DD11B5" w:rsidRPr="00141341" w:rsidRDefault="00DD11B5" w:rsidP="00D930A6">
            <w:pPr>
              <w:spacing w:line="360" w:lineRule="auto"/>
              <w:jc w:val="both"/>
              <w:rPr>
                <w:rFonts w:ascii="Times New Roman" w:hAnsi="Times New Roman" w:cs="Times New Roman"/>
                <w:color w:val="000000"/>
                <w:spacing w:val="-4"/>
                <w:sz w:val="24"/>
                <w:szCs w:val="24"/>
              </w:rPr>
            </w:pPr>
            <w:r w:rsidRPr="00141341">
              <w:rPr>
                <w:rFonts w:ascii="Times New Roman" w:hAnsi="Times New Roman" w:cs="Times New Roman"/>
                <w:color w:val="000000"/>
                <w:spacing w:val="-4"/>
                <w:sz w:val="24"/>
                <w:szCs w:val="24"/>
              </w:rPr>
              <w:t>Методика определения энергетических показателей</w:t>
            </w:r>
            <w:r>
              <w:rPr>
                <w:rFonts w:ascii="Times New Roman" w:hAnsi="Times New Roman" w:cs="Times New Roman"/>
                <w:color w:val="000000"/>
                <w:spacing w:val="-4"/>
                <w:sz w:val="24"/>
                <w:szCs w:val="24"/>
              </w:rPr>
              <w:t>……………...................</w:t>
            </w:r>
          </w:p>
        </w:tc>
        <w:tc>
          <w:tcPr>
            <w:tcW w:w="628" w:type="dxa"/>
          </w:tcPr>
          <w:p w:rsidR="00DD11B5" w:rsidRPr="00DD11B5" w:rsidRDefault="00DD11B5" w:rsidP="00A548C4">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A548C4">
              <w:rPr>
                <w:rFonts w:ascii="Times New Roman" w:eastAsia="Times New Roman" w:hAnsi="Times New Roman" w:cs="Times New Roman"/>
                <w:color w:val="000000"/>
                <w:sz w:val="24"/>
                <w:szCs w:val="24"/>
              </w:rPr>
              <w:t>8</w:t>
            </w:r>
          </w:p>
        </w:tc>
      </w:tr>
      <w:tr w:rsidR="00DD11B5" w:rsidRPr="00D930A6" w:rsidTr="00CC7916">
        <w:tc>
          <w:tcPr>
            <w:tcW w:w="511" w:type="dxa"/>
          </w:tcPr>
          <w:p w:rsidR="00DD11B5" w:rsidRPr="00D930A6" w:rsidRDefault="00DD11B5" w:rsidP="00D930A6">
            <w:pPr>
              <w:spacing w:line="360" w:lineRule="auto"/>
              <w:jc w:val="left"/>
              <w:rPr>
                <w:rFonts w:ascii="Times New Roman" w:hAnsi="Times New Roman" w:cs="Times New Roman"/>
                <w:color w:val="000000"/>
                <w:spacing w:val="-4"/>
                <w:sz w:val="24"/>
                <w:szCs w:val="24"/>
              </w:rPr>
            </w:pPr>
          </w:p>
        </w:tc>
        <w:tc>
          <w:tcPr>
            <w:tcW w:w="703" w:type="dxa"/>
          </w:tcPr>
          <w:p w:rsidR="00DD11B5" w:rsidRPr="00D930A6" w:rsidRDefault="00DD11B5" w:rsidP="00D930A6">
            <w:pPr>
              <w:spacing w:line="360" w:lineRule="auto"/>
              <w:jc w:val="left"/>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3.12</w:t>
            </w:r>
          </w:p>
        </w:tc>
        <w:tc>
          <w:tcPr>
            <w:tcW w:w="7692" w:type="dxa"/>
          </w:tcPr>
          <w:p w:rsidR="00DD11B5" w:rsidRPr="00141341" w:rsidRDefault="00DD11B5" w:rsidP="00D930A6">
            <w:pPr>
              <w:spacing w:line="360" w:lineRule="auto"/>
              <w:jc w:val="both"/>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Оценка погрешности измерений при проведении исследований</w:t>
            </w:r>
            <w:r w:rsidR="00D930A6">
              <w:rPr>
                <w:rFonts w:ascii="Times New Roman" w:hAnsi="Times New Roman" w:cs="Times New Roman"/>
                <w:color w:val="000000"/>
                <w:spacing w:val="-4"/>
                <w:sz w:val="24"/>
                <w:szCs w:val="24"/>
              </w:rPr>
              <w:t>……………</w:t>
            </w:r>
          </w:p>
        </w:tc>
        <w:tc>
          <w:tcPr>
            <w:tcW w:w="628" w:type="dxa"/>
          </w:tcPr>
          <w:p w:rsidR="00DD11B5" w:rsidRPr="00D930A6" w:rsidRDefault="00DD11B5" w:rsidP="00A548C4">
            <w:pPr>
              <w:spacing w:line="360" w:lineRule="auto"/>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19</w:t>
            </w:r>
          </w:p>
        </w:tc>
      </w:tr>
      <w:tr w:rsidR="000601D7" w:rsidRPr="00D930A6" w:rsidTr="00CC7916">
        <w:tc>
          <w:tcPr>
            <w:tcW w:w="511" w:type="dxa"/>
          </w:tcPr>
          <w:p w:rsidR="000601D7" w:rsidRPr="00D930A6" w:rsidRDefault="000601D7" w:rsidP="00D930A6">
            <w:pPr>
              <w:spacing w:line="360" w:lineRule="auto"/>
              <w:jc w:val="left"/>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4</w:t>
            </w:r>
          </w:p>
        </w:tc>
        <w:tc>
          <w:tcPr>
            <w:tcW w:w="8395" w:type="dxa"/>
            <w:gridSpan w:val="2"/>
          </w:tcPr>
          <w:p w:rsidR="000601D7" w:rsidRPr="00141341" w:rsidRDefault="000601D7" w:rsidP="00D930A6">
            <w:pPr>
              <w:spacing w:line="360" w:lineRule="auto"/>
              <w:jc w:val="both"/>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Результаты  хозяйственных испытаний экспериментального образца сеялки с интеллектуальным блоком управления технологическим процессом посева несыпучих семян трав</w:t>
            </w:r>
            <w:r>
              <w:rPr>
                <w:rFonts w:ascii="Times New Roman" w:hAnsi="Times New Roman" w:cs="Times New Roman"/>
                <w:color w:val="000000"/>
                <w:spacing w:val="-4"/>
                <w:sz w:val="24"/>
                <w:szCs w:val="24"/>
              </w:rPr>
              <w:t>…………………………………………………………………</w:t>
            </w:r>
          </w:p>
        </w:tc>
        <w:tc>
          <w:tcPr>
            <w:tcW w:w="628" w:type="dxa"/>
          </w:tcPr>
          <w:p w:rsidR="000601D7" w:rsidRDefault="000601D7" w:rsidP="00A548C4">
            <w:pPr>
              <w:spacing w:line="360" w:lineRule="auto"/>
              <w:rPr>
                <w:rFonts w:ascii="Times New Roman" w:hAnsi="Times New Roman" w:cs="Times New Roman"/>
                <w:color w:val="000000"/>
                <w:spacing w:val="-4"/>
                <w:sz w:val="24"/>
                <w:szCs w:val="24"/>
              </w:rPr>
            </w:pPr>
          </w:p>
          <w:p w:rsidR="000601D7" w:rsidRDefault="000601D7" w:rsidP="00A548C4">
            <w:pPr>
              <w:spacing w:line="360" w:lineRule="auto"/>
              <w:rPr>
                <w:rFonts w:ascii="Times New Roman" w:hAnsi="Times New Roman" w:cs="Times New Roman"/>
                <w:color w:val="000000"/>
                <w:spacing w:val="-4"/>
                <w:sz w:val="24"/>
                <w:szCs w:val="24"/>
              </w:rPr>
            </w:pPr>
          </w:p>
          <w:p w:rsidR="000601D7" w:rsidRPr="00D930A6" w:rsidRDefault="000601D7" w:rsidP="00A548C4">
            <w:pPr>
              <w:spacing w:line="360" w:lineRule="auto"/>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21</w:t>
            </w:r>
          </w:p>
        </w:tc>
      </w:tr>
      <w:tr w:rsidR="00DD11B5" w:rsidRPr="00D930A6" w:rsidTr="00CC7916">
        <w:tc>
          <w:tcPr>
            <w:tcW w:w="511" w:type="dxa"/>
          </w:tcPr>
          <w:p w:rsidR="00DD11B5" w:rsidRPr="00D930A6" w:rsidRDefault="00DD11B5" w:rsidP="00D930A6">
            <w:pPr>
              <w:spacing w:line="360" w:lineRule="auto"/>
              <w:jc w:val="left"/>
              <w:rPr>
                <w:rFonts w:ascii="Times New Roman" w:hAnsi="Times New Roman" w:cs="Times New Roman"/>
                <w:color w:val="000000"/>
                <w:spacing w:val="-4"/>
                <w:sz w:val="24"/>
                <w:szCs w:val="24"/>
              </w:rPr>
            </w:pPr>
          </w:p>
        </w:tc>
        <w:tc>
          <w:tcPr>
            <w:tcW w:w="703" w:type="dxa"/>
          </w:tcPr>
          <w:p w:rsidR="00DD11B5" w:rsidRPr="00D930A6" w:rsidRDefault="00DD11B5" w:rsidP="00D930A6">
            <w:pPr>
              <w:spacing w:line="360" w:lineRule="auto"/>
              <w:jc w:val="left"/>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4.1</w:t>
            </w:r>
          </w:p>
        </w:tc>
        <w:tc>
          <w:tcPr>
            <w:tcW w:w="7692" w:type="dxa"/>
          </w:tcPr>
          <w:p w:rsidR="00DD11B5" w:rsidRPr="00D930A6" w:rsidRDefault="00DD11B5" w:rsidP="00D930A6">
            <w:pPr>
              <w:spacing w:line="360" w:lineRule="auto"/>
              <w:jc w:val="both"/>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 xml:space="preserve">Результаты  хозяйственных испытаний экспериментального образца </w:t>
            </w:r>
            <w:r w:rsidRPr="00D930A6">
              <w:rPr>
                <w:rFonts w:ascii="Times New Roman" w:hAnsi="Times New Roman" w:cs="Times New Roman"/>
                <w:color w:val="000000"/>
                <w:spacing w:val="-4"/>
                <w:sz w:val="24"/>
                <w:szCs w:val="24"/>
              </w:rPr>
              <w:lastRenderedPageBreak/>
              <w:t>сеялки с интеллектуальным блоком управления технологическим процессом посева несыпучих семян трав по агротехнической оценке…………………………………………</w:t>
            </w:r>
            <w:r w:rsidR="00D930A6">
              <w:rPr>
                <w:rFonts w:ascii="Times New Roman" w:hAnsi="Times New Roman" w:cs="Times New Roman"/>
                <w:color w:val="000000"/>
                <w:spacing w:val="-4"/>
                <w:sz w:val="24"/>
                <w:szCs w:val="24"/>
              </w:rPr>
              <w:t>……………………………….</w:t>
            </w:r>
          </w:p>
        </w:tc>
        <w:tc>
          <w:tcPr>
            <w:tcW w:w="628" w:type="dxa"/>
          </w:tcPr>
          <w:p w:rsidR="00D930A6" w:rsidRDefault="00D930A6" w:rsidP="00A548C4">
            <w:pPr>
              <w:spacing w:line="360" w:lineRule="auto"/>
              <w:rPr>
                <w:rFonts w:ascii="Times New Roman" w:hAnsi="Times New Roman" w:cs="Times New Roman"/>
                <w:color w:val="000000"/>
                <w:spacing w:val="-4"/>
                <w:sz w:val="24"/>
                <w:szCs w:val="24"/>
              </w:rPr>
            </w:pPr>
          </w:p>
          <w:p w:rsidR="00D930A6" w:rsidRDefault="00D930A6" w:rsidP="00A548C4">
            <w:pPr>
              <w:spacing w:line="360" w:lineRule="auto"/>
              <w:rPr>
                <w:rFonts w:ascii="Times New Roman" w:hAnsi="Times New Roman" w:cs="Times New Roman"/>
                <w:color w:val="000000"/>
                <w:spacing w:val="-4"/>
                <w:sz w:val="24"/>
                <w:szCs w:val="24"/>
              </w:rPr>
            </w:pPr>
          </w:p>
          <w:p w:rsidR="00D930A6" w:rsidRDefault="00D930A6" w:rsidP="00A548C4">
            <w:pPr>
              <w:spacing w:line="360" w:lineRule="auto"/>
              <w:rPr>
                <w:rFonts w:ascii="Times New Roman" w:hAnsi="Times New Roman" w:cs="Times New Roman"/>
                <w:color w:val="000000"/>
                <w:spacing w:val="-4"/>
                <w:sz w:val="24"/>
                <w:szCs w:val="24"/>
              </w:rPr>
            </w:pPr>
          </w:p>
          <w:p w:rsidR="00DD11B5" w:rsidRPr="00D930A6" w:rsidRDefault="00DD11B5" w:rsidP="00A548C4">
            <w:pPr>
              <w:spacing w:line="360" w:lineRule="auto"/>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21</w:t>
            </w:r>
          </w:p>
        </w:tc>
      </w:tr>
      <w:tr w:rsidR="00DD11B5" w:rsidRPr="00D930A6" w:rsidTr="00CC7916">
        <w:tc>
          <w:tcPr>
            <w:tcW w:w="511" w:type="dxa"/>
          </w:tcPr>
          <w:p w:rsidR="00DD11B5" w:rsidRPr="00D930A6" w:rsidRDefault="00DD11B5" w:rsidP="00D930A6">
            <w:pPr>
              <w:spacing w:line="360" w:lineRule="auto"/>
              <w:jc w:val="left"/>
              <w:rPr>
                <w:rFonts w:ascii="Times New Roman" w:hAnsi="Times New Roman" w:cs="Times New Roman"/>
                <w:color w:val="000000"/>
                <w:spacing w:val="-4"/>
                <w:sz w:val="24"/>
                <w:szCs w:val="24"/>
              </w:rPr>
            </w:pPr>
          </w:p>
        </w:tc>
        <w:tc>
          <w:tcPr>
            <w:tcW w:w="703" w:type="dxa"/>
          </w:tcPr>
          <w:p w:rsidR="00DD11B5" w:rsidRPr="00D930A6" w:rsidRDefault="00DD11B5" w:rsidP="00D930A6">
            <w:pPr>
              <w:spacing w:line="360" w:lineRule="auto"/>
              <w:jc w:val="left"/>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4.2</w:t>
            </w:r>
          </w:p>
        </w:tc>
        <w:tc>
          <w:tcPr>
            <w:tcW w:w="7692" w:type="dxa"/>
          </w:tcPr>
          <w:p w:rsidR="00DD11B5" w:rsidRPr="00141341" w:rsidRDefault="00DD11B5" w:rsidP="00D930A6">
            <w:pPr>
              <w:spacing w:line="360" w:lineRule="auto"/>
              <w:jc w:val="both"/>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Энергетическая оценка  экспериментального образца  сеялка для посева  несыпучих семян трав................................................</w:t>
            </w:r>
            <w:r w:rsidR="00D930A6">
              <w:rPr>
                <w:rFonts w:ascii="Times New Roman" w:hAnsi="Times New Roman" w:cs="Times New Roman"/>
                <w:color w:val="000000"/>
                <w:spacing w:val="-4"/>
                <w:sz w:val="24"/>
                <w:szCs w:val="24"/>
              </w:rPr>
              <w:t>...........................................</w:t>
            </w:r>
          </w:p>
        </w:tc>
        <w:tc>
          <w:tcPr>
            <w:tcW w:w="628" w:type="dxa"/>
          </w:tcPr>
          <w:p w:rsidR="00D930A6" w:rsidRDefault="00D930A6" w:rsidP="00A548C4">
            <w:pPr>
              <w:spacing w:line="360" w:lineRule="auto"/>
              <w:rPr>
                <w:rFonts w:ascii="Times New Roman" w:hAnsi="Times New Roman" w:cs="Times New Roman"/>
                <w:color w:val="000000"/>
                <w:spacing w:val="-4"/>
                <w:sz w:val="24"/>
                <w:szCs w:val="24"/>
              </w:rPr>
            </w:pPr>
          </w:p>
          <w:p w:rsidR="00DD11B5" w:rsidRPr="00D930A6" w:rsidRDefault="00DD11B5" w:rsidP="00A548C4">
            <w:pPr>
              <w:spacing w:line="360" w:lineRule="auto"/>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28</w:t>
            </w:r>
          </w:p>
        </w:tc>
      </w:tr>
      <w:tr w:rsidR="000601D7" w:rsidRPr="00D930A6" w:rsidTr="00CC7916">
        <w:tc>
          <w:tcPr>
            <w:tcW w:w="511" w:type="dxa"/>
          </w:tcPr>
          <w:p w:rsidR="000601D7" w:rsidRPr="00D930A6" w:rsidRDefault="000601D7" w:rsidP="00D930A6">
            <w:pPr>
              <w:spacing w:line="360" w:lineRule="auto"/>
              <w:jc w:val="left"/>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5</w:t>
            </w:r>
          </w:p>
        </w:tc>
        <w:tc>
          <w:tcPr>
            <w:tcW w:w="8395" w:type="dxa"/>
            <w:gridSpan w:val="2"/>
          </w:tcPr>
          <w:p w:rsidR="000601D7" w:rsidRPr="00141341" w:rsidRDefault="000601D7" w:rsidP="00D930A6">
            <w:pPr>
              <w:spacing w:line="360" w:lineRule="auto"/>
              <w:jc w:val="both"/>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Экономическая оценка экспериментального образца сеялки с интеллектуальным блоком управления технологическим процессом посева несыпучих семян трав………………………</w:t>
            </w:r>
            <w:r>
              <w:rPr>
                <w:rFonts w:ascii="Times New Roman" w:hAnsi="Times New Roman" w:cs="Times New Roman"/>
                <w:color w:val="000000"/>
                <w:spacing w:val="-4"/>
                <w:sz w:val="24"/>
                <w:szCs w:val="24"/>
              </w:rPr>
              <w:t>……………………………………………………………..</w:t>
            </w:r>
          </w:p>
        </w:tc>
        <w:tc>
          <w:tcPr>
            <w:tcW w:w="628" w:type="dxa"/>
          </w:tcPr>
          <w:p w:rsidR="000601D7" w:rsidRDefault="000601D7" w:rsidP="00A548C4">
            <w:pPr>
              <w:spacing w:line="360" w:lineRule="auto"/>
              <w:rPr>
                <w:rFonts w:ascii="Times New Roman" w:hAnsi="Times New Roman" w:cs="Times New Roman"/>
                <w:color w:val="000000"/>
                <w:spacing w:val="-4"/>
                <w:sz w:val="24"/>
                <w:szCs w:val="24"/>
              </w:rPr>
            </w:pPr>
          </w:p>
          <w:p w:rsidR="000601D7" w:rsidRDefault="000601D7" w:rsidP="00A548C4">
            <w:pPr>
              <w:spacing w:line="360" w:lineRule="auto"/>
              <w:rPr>
                <w:rFonts w:ascii="Times New Roman" w:hAnsi="Times New Roman" w:cs="Times New Roman"/>
                <w:color w:val="000000"/>
                <w:spacing w:val="-4"/>
                <w:sz w:val="24"/>
                <w:szCs w:val="24"/>
              </w:rPr>
            </w:pPr>
          </w:p>
          <w:p w:rsidR="000601D7" w:rsidRPr="00D930A6" w:rsidRDefault="000601D7" w:rsidP="00A548C4">
            <w:pPr>
              <w:spacing w:line="360" w:lineRule="auto"/>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35</w:t>
            </w:r>
          </w:p>
        </w:tc>
      </w:tr>
      <w:tr w:rsidR="000601D7" w:rsidRPr="00D930A6" w:rsidTr="00CC7916">
        <w:tc>
          <w:tcPr>
            <w:tcW w:w="511" w:type="dxa"/>
          </w:tcPr>
          <w:p w:rsidR="000601D7" w:rsidRPr="00D930A6" w:rsidRDefault="000601D7" w:rsidP="00D930A6">
            <w:pPr>
              <w:spacing w:line="360" w:lineRule="auto"/>
              <w:jc w:val="left"/>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6</w:t>
            </w:r>
          </w:p>
        </w:tc>
        <w:tc>
          <w:tcPr>
            <w:tcW w:w="8395" w:type="dxa"/>
            <w:gridSpan w:val="2"/>
          </w:tcPr>
          <w:p w:rsidR="000601D7" w:rsidRPr="00141341" w:rsidRDefault="000601D7" w:rsidP="00D930A6">
            <w:pPr>
              <w:spacing w:line="360" w:lineRule="auto"/>
              <w:jc w:val="both"/>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Изданные статьи…………………………………………………</w:t>
            </w:r>
            <w:r>
              <w:rPr>
                <w:rFonts w:ascii="Times New Roman" w:hAnsi="Times New Roman" w:cs="Times New Roman"/>
                <w:color w:val="000000"/>
                <w:spacing w:val="-4"/>
                <w:sz w:val="24"/>
                <w:szCs w:val="24"/>
              </w:rPr>
              <w:t>…………………….</w:t>
            </w:r>
          </w:p>
        </w:tc>
        <w:tc>
          <w:tcPr>
            <w:tcW w:w="628" w:type="dxa"/>
          </w:tcPr>
          <w:p w:rsidR="000601D7" w:rsidRPr="00D930A6" w:rsidRDefault="000601D7" w:rsidP="00A548C4">
            <w:pPr>
              <w:spacing w:line="360" w:lineRule="auto"/>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3</w:t>
            </w:r>
            <w:r w:rsidR="00A548C4">
              <w:rPr>
                <w:rFonts w:ascii="Times New Roman" w:hAnsi="Times New Roman" w:cs="Times New Roman"/>
                <w:color w:val="000000"/>
                <w:spacing w:val="-4"/>
                <w:sz w:val="24"/>
                <w:szCs w:val="24"/>
              </w:rPr>
              <w:t>9</w:t>
            </w:r>
          </w:p>
        </w:tc>
      </w:tr>
      <w:tr w:rsidR="00CC7916" w:rsidRPr="00D930A6" w:rsidTr="00CC7916">
        <w:tc>
          <w:tcPr>
            <w:tcW w:w="8906" w:type="dxa"/>
            <w:gridSpan w:val="3"/>
          </w:tcPr>
          <w:p w:rsidR="00CC7916" w:rsidRPr="00D930A6" w:rsidRDefault="00CC7916" w:rsidP="00D930A6">
            <w:pPr>
              <w:spacing w:line="360" w:lineRule="auto"/>
              <w:jc w:val="both"/>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ҚОРЫТЫНДЫ..................................................................................</w:t>
            </w:r>
            <w:r>
              <w:rPr>
                <w:rFonts w:ascii="Times New Roman" w:hAnsi="Times New Roman" w:cs="Times New Roman"/>
                <w:color w:val="000000"/>
                <w:spacing w:val="-4"/>
                <w:sz w:val="24"/>
                <w:szCs w:val="24"/>
              </w:rPr>
              <w:t>............................................</w:t>
            </w:r>
          </w:p>
        </w:tc>
        <w:tc>
          <w:tcPr>
            <w:tcW w:w="628" w:type="dxa"/>
          </w:tcPr>
          <w:p w:rsidR="00CC7916" w:rsidRPr="00D930A6" w:rsidRDefault="00CC7916" w:rsidP="00A548C4">
            <w:pPr>
              <w:spacing w:line="360" w:lineRule="auto"/>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4</w:t>
            </w:r>
            <w:r w:rsidR="00A548C4">
              <w:rPr>
                <w:rFonts w:ascii="Times New Roman" w:hAnsi="Times New Roman" w:cs="Times New Roman"/>
                <w:color w:val="000000"/>
                <w:spacing w:val="-4"/>
                <w:sz w:val="24"/>
                <w:szCs w:val="24"/>
              </w:rPr>
              <w:t>1</w:t>
            </w:r>
          </w:p>
        </w:tc>
      </w:tr>
      <w:tr w:rsidR="00CC7916" w:rsidRPr="00D930A6" w:rsidTr="00CC7916">
        <w:tc>
          <w:tcPr>
            <w:tcW w:w="8906" w:type="dxa"/>
            <w:gridSpan w:val="3"/>
          </w:tcPr>
          <w:p w:rsidR="00CC7916" w:rsidRPr="00D930A6" w:rsidRDefault="00CC7916" w:rsidP="00D930A6">
            <w:pPr>
              <w:spacing w:line="360" w:lineRule="auto"/>
              <w:jc w:val="both"/>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ЗАКЛЮЧЕНИЕ……………………………………………………</w:t>
            </w:r>
            <w:r>
              <w:rPr>
                <w:rFonts w:ascii="Times New Roman" w:hAnsi="Times New Roman" w:cs="Times New Roman"/>
                <w:color w:val="000000"/>
                <w:spacing w:val="-4"/>
                <w:sz w:val="24"/>
                <w:szCs w:val="24"/>
              </w:rPr>
              <w:t>…………........................</w:t>
            </w:r>
          </w:p>
        </w:tc>
        <w:tc>
          <w:tcPr>
            <w:tcW w:w="628" w:type="dxa"/>
          </w:tcPr>
          <w:p w:rsidR="00CC7916" w:rsidRPr="00D930A6" w:rsidRDefault="00CC7916" w:rsidP="00A548C4">
            <w:pPr>
              <w:spacing w:line="360" w:lineRule="auto"/>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4</w:t>
            </w:r>
            <w:r w:rsidR="00A548C4">
              <w:rPr>
                <w:rFonts w:ascii="Times New Roman" w:hAnsi="Times New Roman" w:cs="Times New Roman"/>
                <w:color w:val="000000"/>
                <w:spacing w:val="-4"/>
                <w:sz w:val="24"/>
                <w:szCs w:val="24"/>
              </w:rPr>
              <w:t>3</w:t>
            </w:r>
          </w:p>
        </w:tc>
      </w:tr>
      <w:tr w:rsidR="00CC7916" w:rsidRPr="00D930A6" w:rsidTr="00CC7916">
        <w:tc>
          <w:tcPr>
            <w:tcW w:w="8906" w:type="dxa"/>
            <w:gridSpan w:val="3"/>
          </w:tcPr>
          <w:p w:rsidR="00CC7916" w:rsidRPr="00D930A6" w:rsidRDefault="00CC7916" w:rsidP="00D930A6">
            <w:pPr>
              <w:spacing w:line="360" w:lineRule="auto"/>
              <w:jc w:val="both"/>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СПИСОК ИСПОЛЬЗОВАННЫХ ИСТОЧНИКОВ……………</w:t>
            </w:r>
            <w:r>
              <w:rPr>
                <w:rFonts w:ascii="Times New Roman" w:hAnsi="Times New Roman" w:cs="Times New Roman"/>
                <w:color w:val="000000"/>
                <w:spacing w:val="-4"/>
                <w:sz w:val="24"/>
                <w:szCs w:val="24"/>
              </w:rPr>
              <w:t>……………………..........</w:t>
            </w:r>
          </w:p>
        </w:tc>
        <w:tc>
          <w:tcPr>
            <w:tcW w:w="628" w:type="dxa"/>
          </w:tcPr>
          <w:p w:rsidR="00CC7916" w:rsidRPr="00D930A6" w:rsidRDefault="00CC7916" w:rsidP="00A548C4">
            <w:pPr>
              <w:spacing w:line="360" w:lineRule="auto"/>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4</w:t>
            </w:r>
            <w:r w:rsidR="00A548C4">
              <w:rPr>
                <w:rFonts w:ascii="Times New Roman" w:hAnsi="Times New Roman" w:cs="Times New Roman"/>
                <w:color w:val="000000"/>
                <w:spacing w:val="-4"/>
                <w:sz w:val="24"/>
                <w:szCs w:val="24"/>
              </w:rPr>
              <w:t>5</w:t>
            </w:r>
          </w:p>
        </w:tc>
      </w:tr>
      <w:tr w:rsidR="00CC7916" w:rsidRPr="00D930A6" w:rsidTr="00CC7916">
        <w:tc>
          <w:tcPr>
            <w:tcW w:w="8906" w:type="dxa"/>
            <w:gridSpan w:val="3"/>
          </w:tcPr>
          <w:p w:rsidR="00CC7916" w:rsidRPr="00D930A6" w:rsidRDefault="00CC7916" w:rsidP="00D930A6">
            <w:pPr>
              <w:spacing w:line="360" w:lineRule="auto"/>
              <w:jc w:val="both"/>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ПРИЛОЖЕНИЕ А Ведомости учета ……………………………</w:t>
            </w:r>
            <w:r>
              <w:rPr>
                <w:rFonts w:ascii="Times New Roman" w:hAnsi="Times New Roman" w:cs="Times New Roman"/>
                <w:color w:val="000000"/>
                <w:spacing w:val="-4"/>
                <w:sz w:val="24"/>
                <w:szCs w:val="24"/>
              </w:rPr>
              <w:t>………………………….</w:t>
            </w:r>
          </w:p>
        </w:tc>
        <w:tc>
          <w:tcPr>
            <w:tcW w:w="628" w:type="dxa"/>
          </w:tcPr>
          <w:p w:rsidR="00CC7916" w:rsidRPr="00D930A6" w:rsidRDefault="00CC7916" w:rsidP="00A548C4">
            <w:pPr>
              <w:spacing w:line="360" w:lineRule="auto"/>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4</w:t>
            </w:r>
            <w:r w:rsidR="00A548C4">
              <w:rPr>
                <w:rFonts w:ascii="Times New Roman" w:hAnsi="Times New Roman" w:cs="Times New Roman"/>
                <w:color w:val="000000"/>
                <w:spacing w:val="-4"/>
                <w:sz w:val="24"/>
                <w:szCs w:val="24"/>
              </w:rPr>
              <w:t>7</w:t>
            </w:r>
          </w:p>
        </w:tc>
      </w:tr>
      <w:tr w:rsidR="00CC7916" w:rsidRPr="00D930A6" w:rsidTr="00CC7916">
        <w:tc>
          <w:tcPr>
            <w:tcW w:w="8906" w:type="dxa"/>
            <w:gridSpan w:val="3"/>
          </w:tcPr>
          <w:p w:rsidR="00CC7916" w:rsidRPr="00D930A6" w:rsidRDefault="00CC7916" w:rsidP="000601D7">
            <w:pPr>
              <w:spacing w:line="360" w:lineRule="auto"/>
              <w:jc w:val="both"/>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ПРИЛОЖЕНИЕ  Б Результаты испытания сеялки для посева несыпучих семян трав</w:t>
            </w:r>
            <w:r>
              <w:rPr>
                <w:rFonts w:ascii="Times New Roman" w:hAnsi="Times New Roman" w:cs="Times New Roman"/>
                <w:color w:val="000000"/>
                <w:spacing w:val="-4"/>
                <w:sz w:val="24"/>
                <w:szCs w:val="24"/>
              </w:rPr>
              <w:t>……………………………………………………………………………………............</w:t>
            </w:r>
          </w:p>
        </w:tc>
        <w:tc>
          <w:tcPr>
            <w:tcW w:w="628" w:type="dxa"/>
          </w:tcPr>
          <w:p w:rsidR="00CC7916" w:rsidRDefault="00CC7916" w:rsidP="00A548C4">
            <w:pPr>
              <w:spacing w:line="360" w:lineRule="auto"/>
              <w:rPr>
                <w:rFonts w:ascii="Times New Roman" w:hAnsi="Times New Roman" w:cs="Times New Roman"/>
                <w:color w:val="000000"/>
                <w:spacing w:val="-4"/>
                <w:sz w:val="24"/>
                <w:szCs w:val="24"/>
              </w:rPr>
            </w:pPr>
          </w:p>
          <w:p w:rsidR="00CC7916" w:rsidRPr="00D930A6" w:rsidRDefault="00A548C4" w:rsidP="00A548C4">
            <w:pPr>
              <w:spacing w:line="360" w:lineRule="auto"/>
              <w:rPr>
                <w:rFonts w:ascii="Times New Roman" w:hAnsi="Times New Roman" w:cs="Times New Roman"/>
                <w:color w:val="000000"/>
                <w:spacing w:val="-4"/>
                <w:sz w:val="24"/>
                <w:szCs w:val="24"/>
              </w:rPr>
            </w:pPr>
            <w:r>
              <w:rPr>
                <w:rFonts w:ascii="Times New Roman" w:hAnsi="Times New Roman" w:cs="Times New Roman"/>
                <w:color w:val="000000"/>
                <w:spacing w:val="-4"/>
                <w:sz w:val="24"/>
                <w:szCs w:val="24"/>
              </w:rPr>
              <w:t>67</w:t>
            </w:r>
          </w:p>
        </w:tc>
      </w:tr>
      <w:tr w:rsidR="00CC7916" w:rsidRPr="00D930A6" w:rsidTr="00CC7916">
        <w:tc>
          <w:tcPr>
            <w:tcW w:w="8906" w:type="dxa"/>
            <w:gridSpan w:val="3"/>
          </w:tcPr>
          <w:p w:rsidR="00CC7916" w:rsidRPr="00D930A6" w:rsidRDefault="00CC7916" w:rsidP="00D930A6">
            <w:pPr>
              <w:spacing w:line="360" w:lineRule="auto"/>
              <w:jc w:val="both"/>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ПРИЛОЖЕНИЕ В Оттиски статей.................................................</w:t>
            </w:r>
            <w:r>
              <w:rPr>
                <w:rFonts w:ascii="Times New Roman" w:hAnsi="Times New Roman" w:cs="Times New Roman"/>
                <w:color w:val="000000"/>
                <w:spacing w:val="-4"/>
                <w:sz w:val="24"/>
                <w:szCs w:val="24"/>
              </w:rPr>
              <w:t>.............................................</w:t>
            </w:r>
          </w:p>
        </w:tc>
        <w:tc>
          <w:tcPr>
            <w:tcW w:w="628" w:type="dxa"/>
          </w:tcPr>
          <w:p w:rsidR="00CC7916" w:rsidRPr="00D930A6" w:rsidRDefault="00A548C4" w:rsidP="00A548C4">
            <w:pPr>
              <w:spacing w:line="360" w:lineRule="auto"/>
              <w:rPr>
                <w:rFonts w:ascii="Times New Roman" w:hAnsi="Times New Roman" w:cs="Times New Roman"/>
                <w:color w:val="000000"/>
                <w:spacing w:val="-4"/>
                <w:sz w:val="24"/>
                <w:szCs w:val="24"/>
              </w:rPr>
            </w:pPr>
            <w:r>
              <w:rPr>
                <w:rFonts w:ascii="Times New Roman" w:hAnsi="Times New Roman" w:cs="Times New Roman"/>
                <w:color w:val="000000"/>
                <w:spacing w:val="-4"/>
                <w:sz w:val="24"/>
                <w:szCs w:val="24"/>
              </w:rPr>
              <w:t>69</w:t>
            </w:r>
          </w:p>
        </w:tc>
      </w:tr>
      <w:tr w:rsidR="00CC7916" w:rsidRPr="00D930A6" w:rsidTr="00CC7916">
        <w:tc>
          <w:tcPr>
            <w:tcW w:w="8906" w:type="dxa"/>
            <w:gridSpan w:val="3"/>
          </w:tcPr>
          <w:p w:rsidR="00CC7916" w:rsidRPr="00D930A6" w:rsidRDefault="00CC7916" w:rsidP="00D930A6">
            <w:pPr>
              <w:spacing w:line="360" w:lineRule="auto"/>
              <w:jc w:val="both"/>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ПРИЛОЖЕНИЕ Г Календарный план............................................</w:t>
            </w:r>
            <w:r>
              <w:rPr>
                <w:rFonts w:ascii="Times New Roman" w:hAnsi="Times New Roman" w:cs="Times New Roman"/>
                <w:color w:val="000000"/>
                <w:spacing w:val="-4"/>
                <w:sz w:val="24"/>
                <w:szCs w:val="24"/>
              </w:rPr>
              <w:t>............................................</w:t>
            </w:r>
          </w:p>
        </w:tc>
        <w:tc>
          <w:tcPr>
            <w:tcW w:w="628" w:type="dxa"/>
          </w:tcPr>
          <w:p w:rsidR="00CC7916" w:rsidRPr="00D930A6" w:rsidRDefault="00CC7916" w:rsidP="00A548C4">
            <w:pPr>
              <w:spacing w:line="360" w:lineRule="auto"/>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1</w:t>
            </w:r>
            <w:r w:rsidR="00A548C4">
              <w:rPr>
                <w:rFonts w:ascii="Times New Roman" w:hAnsi="Times New Roman" w:cs="Times New Roman"/>
                <w:color w:val="000000"/>
                <w:spacing w:val="-4"/>
                <w:sz w:val="24"/>
                <w:szCs w:val="24"/>
              </w:rPr>
              <w:t>11</w:t>
            </w:r>
          </w:p>
        </w:tc>
      </w:tr>
      <w:tr w:rsidR="00CC7916" w:rsidRPr="00D930A6" w:rsidTr="00CC7916">
        <w:tc>
          <w:tcPr>
            <w:tcW w:w="8906" w:type="dxa"/>
            <w:gridSpan w:val="3"/>
          </w:tcPr>
          <w:p w:rsidR="00CC7916" w:rsidRPr="00D930A6" w:rsidRDefault="00CC7916" w:rsidP="00D930A6">
            <w:pPr>
              <w:spacing w:line="360" w:lineRule="auto"/>
              <w:jc w:val="both"/>
              <w:rPr>
                <w:rFonts w:ascii="Times New Roman" w:hAnsi="Times New Roman" w:cs="Times New Roman"/>
                <w:color w:val="000000"/>
                <w:spacing w:val="-4"/>
                <w:sz w:val="24"/>
                <w:szCs w:val="24"/>
              </w:rPr>
            </w:pPr>
            <w:r w:rsidRPr="00D930A6">
              <w:rPr>
                <w:rFonts w:ascii="Times New Roman" w:hAnsi="Times New Roman" w:cs="Times New Roman"/>
                <w:color w:val="000000"/>
                <w:spacing w:val="-4"/>
                <w:sz w:val="24"/>
                <w:szCs w:val="24"/>
              </w:rPr>
              <w:t>ПРИЛОЖЕНИЕ Д Акт</w:t>
            </w:r>
            <w:r>
              <w:rPr>
                <w:rFonts w:ascii="Times New Roman" w:hAnsi="Times New Roman" w:cs="Times New Roman"/>
                <w:color w:val="000000"/>
                <w:spacing w:val="-4"/>
                <w:sz w:val="24"/>
                <w:szCs w:val="24"/>
              </w:rPr>
              <w:t xml:space="preserve"> </w:t>
            </w:r>
            <w:r w:rsidRPr="00D930A6">
              <w:rPr>
                <w:rFonts w:ascii="Times New Roman" w:hAnsi="Times New Roman" w:cs="Times New Roman"/>
                <w:color w:val="000000"/>
                <w:spacing w:val="-4"/>
                <w:sz w:val="24"/>
                <w:szCs w:val="24"/>
              </w:rPr>
              <w:t xml:space="preserve"> внедрения………………………………</w:t>
            </w:r>
            <w:r>
              <w:rPr>
                <w:rFonts w:ascii="Times New Roman" w:hAnsi="Times New Roman" w:cs="Times New Roman"/>
                <w:color w:val="000000"/>
                <w:spacing w:val="-4"/>
                <w:sz w:val="24"/>
                <w:szCs w:val="24"/>
              </w:rPr>
              <w:t>………………………….</w:t>
            </w:r>
          </w:p>
        </w:tc>
        <w:tc>
          <w:tcPr>
            <w:tcW w:w="628" w:type="dxa"/>
          </w:tcPr>
          <w:p w:rsidR="00CC7916" w:rsidRPr="00D930A6" w:rsidRDefault="00A548C4" w:rsidP="00A548C4">
            <w:pPr>
              <w:spacing w:line="360" w:lineRule="auto"/>
              <w:rPr>
                <w:rFonts w:ascii="Times New Roman" w:hAnsi="Times New Roman" w:cs="Times New Roman"/>
                <w:color w:val="000000"/>
                <w:spacing w:val="-4"/>
                <w:sz w:val="24"/>
                <w:szCs w:val="24"/>
              </w:rPr>
            </w:pPr>
            <w:r>
              <w:rPr>
                <w:rFonts w:ascii="Times New Roman" w:hAnsi="Times New Roman" w:cs="Times New Roman"/>
                <w:color w:val="000000"/>
                <w:spacing w:val="-4"/>
                <w:sz w:val="24"/>
                <w:szCs w:val="24"/>
              </w:rPr>
              <w:t>116</w:t>
            </w:r>
          </w:p>
        </w:tc>
      </w:tr>
    </w:tbl>
    <w:p w:rsidR="0023415A" w:rsidRPr="00D930A6" w:rsidRDefault="0023415A" w:rsidP="00D930A6">
      <w:pPr>
        <w:spacing w:after="0" w:line="360" w:lineRule="auto"/>
        <w:rPr>
          <w:rFonts w:ascii="Times New Roman" w:eastAsiaTheme="minorHAnsi" w:hAnsi="Times New Roman" w:cs="Times New Roman"/>
          <w:color w:val="000000"/>
          <w:spacing w:val="-4"/>
          <w:sz w:val="24"/>
          <w:szCs w:val="24"/>
          <w:lang w:eastAsia="en-US"/>
        </w:rPr>
      </w:pPr>
    </w:p>
    <w:p w:rsidR="0023415A" w:rsidRPr="00D930A6" w:rsidRDefault="0023415A" w:rsidP="00D930A6">
      <w:pPr>
        <w:spacing w:after="0" w:line="360" w:lineRule="auto"/>
        <w:rPr>
          <w:rFonts w:ascii="Times New Roman" w:eastAsiaTheme="minorHAnsi" w:hAnsi="Times New Roman" w:cs="Times New Roman"/>
          <w:color w:val="000000"/>
          <w:spacing w:val="-4"/>
          <w:sz w:val="24"/>
          <w:szCs w:val="24"/>
          <w:lang w:eastAsia="en-US"/>
        </w:rPr>
      </w:pPr>
    </w:p>
    <w:p w:rsidR="0023415A" w:rsidRPr="00D930A6" w:rsidRDefault="0023415A" w:rsidP="00D930A6">
      <w:pPr>
        <w:spacing w:after="0" w:line="360" w:lineRule="auto"/>
        <w:rPr>
          <w:rFonts w:ascii="Times New Roman" w:eastAsiaTheme="minorHAnsi" w:hAnsi="Times New Roman" w:cs="Times New Roman"/>
          <w:color w:val="000000"/>
          <w:spacing w:val="-4"/>
          <w:sz w:val="24"/>
          <w:szCs w:val="24"/>
          <w:lang w:eastAsia="en-US"/>
        </w:rPr>
      </w:pPr>
    </w:p>
    <w:p w:rsidR="0023415A" w:rsidRPr="00D930A6" w:rsidRDefault="0023415A" w:rsidP="00D930A6">
      <w:pPr>
        <w:spacing w:after="0" w:line="360" w:lineRule="auto"/>
        <w:rPr>
          <w:rFonts w:ascii="Times New Roman" w:eastAsiaTheme="minorHAnsi" w:hAnsi="Times New Roman" w:cs="Times New Roman"/>
          <w:color w:val="000000"/>
          <w:spacing w:val="-4"/>
          <w:sz w:val="24"/>
          <w:szCs w:val="24"/>
          <w:lang w:eastAsia="en-US"/>
        </w:rPr>
      </w:pPr>
    </w:p>
    <w:p w:rsidR="0023415A" w:rsidRPr="00D930A6" w:rsidRDefault="0023415A" w:rsidP="00D930A6">
      <w:pPr>
        <w:spacing w:after="0" w:line="360" w:lineRule="auto"/>
        <w:rPr>
          <w:rFonts w:ascii="Times New Roman" w:eastAsiaTheme="minorHAnsi" w:hAnsi="Times New Roman" w:cs="Times New Roman"/>
          <w:color w:val="000000"/>
          <w:spacing w:val="-4"/>
          <w:sz w:val="24"/>
          <w:szCs w:val="24"/>
          <w:lang w:eastAsia="en-US"/>
        </w:rPr>
      </w:pPr>
    </w:p>
    <w:p w:rsidR="0023415A" w:rsidRPr="00D930A6" w:rsidRDefault="0023415A" w:rsidP="00D930A6">
      <w:pPr>
        <w:spacing w:after="0" w:line="360" w:lineRule="auto"/>
        <w:rPr>
          <w:rFonts w:ascii="Times New Roman" w:eastAsiaTheme="minorHAnsi" w:hAnsi="Times New Roman" w:cs="Times New Roman"/>
          <w:color w:val="000000"/>
          <w:spacing w:val="-4"/>
          <w:sz w:val="24"/>
          <w:szCs w:val="24"/>
          <w:lang w:eastAsia="en-US"/>
        </w:rPr>
      </w:pPr>
    </w:p>
    <w:p w:rsidR="0023415A" w:rsidRDefault="0023415A" w:rsidP="0023415A">
      <w:pPr>
        <w:shd w:val="clear" w:color="auto" w:fill="FFFFFF"/>
        <w:spacing w:after="0" w:line="360" w:lineRule="auto"/>
        <w:ind w:firstLine="709"/>
        <w:jc w:val="center"/>
        <w:rPr>
          <w:rFonts w:ascii="Times New Roman" w:eastAsia="Times New Roman" w:hAnsi="Times New Roman" w:cs="Times New Roman"/>
          <w:b/>
          <w:color w:val="000000"/>
          <w:sz w:val="24"/>
          <w:szCs w:val="24"/>
        </w:rPr>
      </w:pPr>
    </w:p>
    <w:p w:rsidR="0023415A" w:rsidRPr="0023415A" w:rsidRDefault="0023415A" w:rsidP="0023415A">
      <w:pPr>
        <w:shd w:val="clear" w:color="auto" w:fill="FFFFFF"/>
        <w:spacing w:after="0" w:line="360" w:lineRule="auto"/>
        <w:ind w:firstLine="709"/>
        <w:jc w:val="center"/>
        <w:rPr>
          <w:rFonts w:ascii="Times New Roman" w:hAnsi="Times New Roman" w:cs="Times New Roman"/>
          <w:b/>
          <w:sz w:val="24"/>
          <w:szCs w:val="24"/>
        </w:rPr>
      </w:pPr>
    </w:p>
    <w:p w:rsidR="00851F2D" w:rsidRPr="00407F6F" w:rsidRDefault="00AC4305" w:rsidP="00EA337D">
      <w:pPr>
        <w:pageBreakBefore/>
        <w:spacing w:after="0" w:line="360" w:lineRule="auto"/>
        <w:ind w:firstLine="709"/>
        <w:jc w:val="center"/>
        <w:rPr>
          <w:rFonts w:ascii="Times New Roman" w:hAnsi="Times New Roman" w:cs="Times New Roman"/>
          <w:b/>
          <w:sz w:val="24"/>
          <w:szCs w:val="24"/>
        </w:rPr>
      </w:pPr>
      <w:r w:rsidRPr="00407F6F">
        <w:rPr>
          <w:rFonts w:ascii="Times New Roman" w:hAnsi="Times New Roman" w:cs="Times New Roman"/>
          <w:b/>
          <w:spacing w:val="-4"/>
          <w:sz w:val="24"/>
          <w:szCs w:val="24"/>
        </w:rPr>
        <w:lastRenderedPageBreak/>
        <w:t xml:space="preserve">ПЕРЕЧЕНЬ СОКРАЩЕНИЙ И ОБОЗНАЧЕНИЙ </w:t>
      </w:r>
    </w:p>
    <w:p w:rsidR="00AC4305" w:rsidRPr="00271ACC" w:rsidRDefault="00AC4305" w:rsidP="001F6EB0">
      <w:pPr>
        <w:tabs>
          <w:tab w:val="left" w:pos="0"/>
          <w:tab w:val="left" w:pos="1260"/>
        </w:tabs>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 xml:space="preserve">В настоящем </w:t>
      </w:r>
      <w:r w:rsidRPr="00141341">
        <w:rPr>
          <w:rFonts w:ascii="Times New Roman" w:hAnsi="Times New Roman" w:cs="Times New Roman"/>
          <w:sz w:val="24"/>
          <w:szCs w:val="24"/>
          <w:lang w:val="kk-KZ"/>
        </w:rPr>
        <w:t>отчете</w:t>
      </w:r>
      <w:r>
        <w:rPr>
          <w:rFonts w:ascii="Times New Roman" w:hAnsi="Times New Roman" w:cs="Times New Roman"/>
          <w:sz w:val="24"/>
          <w:szCs w:val="24"/>
          <w:lang w:val="kk-KZ"/>
        </w:rPr>
        <w:t xml:space="preserve"> о НИР применяют следующие сокращения и обозначения:</w:t>
      </w:r>
    </w:p>
    <w:tbl>
      <w:tblPr>
        <w:tblW w:w="9606" w:type="dxa"/>
        <w:tblLook w:val="04A0"/>
      </w:tblPr>
      <w:tblGrid>
        <w:gridCol w:w="1242"/>
        <w:gridCol w:w="8364"/>
      </w:tblGrid>
      <w:tr w:rsidR="00AC4305" w:rsidRPr="00141341" w:rsidTr="00665A13">
        <w:tc>
          <w:tcPr>
            <w:tcW w:w="1242" w:type="dxa"/>
          </w:tcPr>
          <w:p w:rsidR="00AC4305" w:rsidRPr="00141341" w:rsidRDefault="00AC4305" w:rsidP="00DE3F44">
            <w:pPr>
              <w:spacing w:after="0" w:line="360" w:lineRule="auto"/>
              <w:jc w:val="both"/>
              <w:rPr>
                <w:rFonts w:ascii="Times New Roman" w:eastAsia="Times New Roman" w:hAnsi="Times New Roman" w:cs="Times New Roman"/>
                <w:i/>
                <w:spacing w:val="-4"/>
                <w:sz w:val="24"/>
                <w:szCs w:val="24"/>
              </w:rPr>
            </w:pPr>
            <w:r w:rsidRPr="00141341">
              <w:rPr>
                <w:rFonts w:ascii="Times New Roman" w:eastAsia="Times New Roman" w:hAnsi="Times New Roman" w:cs="Times New Roman"/>
                <w:i/>
                <w:spacing w:val="-4"/>
                <w:sz w:val="24"/>
                <w:szCs w:val="24"/>
              </w:rPr>
              <w:t>А</w:t>
            </w:r>
          </w:p>
        </w:tc>
        <w:tc>
          <w:tcPr>
            <w:tcW w:w="8364" w:type="dxa"/>
          </w:tcPr>
          <w:p w:rsidR="00AC4305" w:rsidRPr="00141341" w:rsidRDefault="00AC4305" w:rsidP="00DE3F44">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spacing w:val="-4"/>
                <w:sz w:val="24"/>
                <w:szCs w:val="24"/>
              </w:rPr>
              <w:t>– диаметр отверстия;</w:t>
            </w:r>
          </w:p>
        </w:tc>
      </w:tr>
      <w:tr w:rsidR="00AC4305" w:rsidRPr="00141341" w:rsidTr="00665A13">
        <w:tc>
          <w:tcPr>
            <w:tcW w:w="1242" w:type="dxa"/>
          </w:tcPr>
          <w:p w:rsidR="00AC4305" w:rsidRPr="00141341" w:rsidRDefault="00AC4305" w:rsidP="00DE3F44">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i/>
                <w:sz w:val="24"/>
                <w:szCs w:val="24"/>
              </w:rPr>
              <w:t>B</w:t>
            </w:r>
          </w:p>
        </w:tc>
        <w:tc>
          <w:tcPr>
            <w:tcW w:w="8364" w:type="dxa"/>
          </w:tcPr>
          <w:p w:rsidR="00AC4305" w:rsidRPr="00141341" w:rsidRDefault="00AC4305" w:rsidP="00DE3F44">
            <w:pPr>
              <w:spacing w:after="0" w:line="360" w:lineRule="auto"/>
              <w:jc w:val="both"/>
              <w:rPr>
                <w:rFonts w:ascii="Times New Roman" w:hAnsi="Times New Roman" w:cs="Times New Roman"/>
                <w:sz w:val="24"/>
                <w:szCs w:val="24"/>
                <w:highlight w:val="yellow"/>
              </w:rPr>
            </w:pPr>
            <w:r w:rsidRPr="00141341">
              <w:rPr>
                <w:rFonts w:ascii="Times New Roman" w:hAnsi="Times New Roman" w:cs="Times New Roman"/>
                <w:spacing w:val="-4"/>
                <w:sz w:val="24"/>
                <w:szCs w:val="24"/>
              </w:rPr>
              <w:t>–</w:t>
            </w:r>
            <w:r w:rsidRPr="00141341">
              <w:rPr>
                <w:rFonts w:ascii="Times New Roman" w:hAnsi="Times New Roman" w:cs="Times New Roman"/>
                <w:sz w:val="24"/>
                <w:szCs w:val="24"/>
              </w:rPr>
              <w:t xml:space="preserve"> ширина лапового сошника;</w:t>
            </w:r>
          </w:p>
        </w:tc>
      </w:tr>
      <w:tr w:rsidR="00AC4305" w:rsidRPr="00141341" w:rsidTr="00665A13">
        <w:tc>
          <w:tcPr>
            <w:tcW w:w="1242" w:type="dxa"/>
          </w:tcPr>
          <w:p w:rsidR="00AC4305" w:rsidRPr="00141341" w:rsidRDefault="00AC4305" w:rsidP="00DE3F44">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i/>
                <w:sz w:val="24"/>
                <w:szCs w:val="24"/>
              </w:rPr>
              <w:t>С</w:t>
            </w:r>
          </w:p>
        </w:tc>
        <w:tc>
          <w:tcPr>
            <w:tcW w:w="8364" w:type="dxa"/>
          </w:tcPr>
          <w:p w:rsidR="00AC4305" w:rsidRPr="00141341" w:rsidRDefault="00AC4305" w:rsidP="00DE3F44">
            <w:pPr>
              <w:spacing w:after="0" w:line="360" w:lineRule="auto"/>
              <w:jc w:val="both"/>
              <w:rPr>
                <w:rFonts w:ascii="Times New Roman" w:hAnsi="Times New Roman" w:cs="Times New Roman"/>
                <w:sz w:val="24"/>
                <w:szCs w:val="24"/>
              </w:rPr>
            </w:pPr>
            <w:r w:rsidRPr="00141341">
              <w:rPr>
                <w:rFonts w:ascii="Times New Roman" w:hAnsi="Times New Roman" w:cs="Times New Roman"/>
                <w:spacing w:val="-4"/>
                <w:sz w:val="24"/>
                <w:szCs w:val="24"/>
              </w:rPr>
              <w:t>–</w:t>
            </w:r>
            <w:r w:rsidRPr="00141341">
              <w:rPr>
                <w:rFonts w:ascii="Times New Roman" w:hAnsi="Times New Roman" w:cs="Times New Roman"/>
                <w:sz w:val="24"/>
                <w:szCs w:val="24"/>
              </w:rPr>
              <w:t xml:space="preserve"> сцепление почвы;</w:t>
            </w:r>
          </w:p>
        </w:tc>
      </w:tr>
      <w:tr w:rsidR="00AC4305" w:rsidRPr="00141341" w:rsidTr="00665A13">
        <w:tc>
          <w:tcPr>
            <w:tcW w:w="1242" w:type="dxa"/>
          </w:tcPr>
          <w:p w:rsidR="00AC4305" w:rsidRPr="00141341" w:rsidRDefault="00AC4305" w:rsidP="00DE3F44">
            <w:pPr>
              <w:spacing w:after="0" w:line="360" w:lineRule="auto"/>
              <w:jc w:val="both"/>
              <w:rPr>
                <w:rFonts w:ascii="Times New Roman" w:hAnsi="Times New Roman" w:cs="Times New Roman"/>
                <w:spacing w:val="-4"/>
                <w:sz w:val="24"/>
                <w:szCs w:val="24"/>
              </w:rPr>
            </w:pPr>
            <w:r w:rsidRPr="00141341">
              <w:rPr>
                <w:rFonts w:ascii="Times New Roman" w:eastAsia="Times New Roman" w:hAnsi="Times New Roman" w:cs="Times New Roman"/>
                <w:spacing w:val="-4"/>
                <w:sz w:val="24"/>
                <w:szCs w:val="24"/>
              </w:rPr>
              <w:object w:dxaOrig="240" w:dyaOrig="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75pt;height:12.75pt" o:ole="">
                  <v:imagedata r:id="rId10" o:title=""/>
                </v:shape>
                <o:OLEObject Type="Embed" ProgID="Equation.3" ShapeID="_x0000_i1025" DrawAspect="Content" ObjectID="_1665501294" r:id="rId11"/>
              </w:object>
            </w:r>
          </w:p>
        </w:tc>
        <w:tc>
          <w:tcPr>
            <w:tcW w:w="8364" w:type="dxa"/>
          </w:tcPr>
          <w:p w:rsidR="00AC4305" w:rsidRPr="00141341" w:rsidRDefault="00AC4305" w:rsidP="00DE3F44">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spacing w:val="-4"/>
                <w:sz w:val="24"/>
                <w:szCs w:val="24"/>
              </w:rPr>
              <w:t>– плотность;</w:t>
            </w:r>
          </w:p>
        </w:tc>
      </w:tr>
      <w:tr w:rsidR="00AC4305" w:rsidRPr="00141341" w:rsidTr="00665A13">
        <w:tc>
          <w:tcPr>
            <w:tcW w:w="1242" w:type="dxa"/>
          </w:tcPr>
          <w:p w:rsidR="00AC4305" w:rsidRPr="00141341" w:rsidRDefault="00AC4305" w:rsidP="00141341">
            <w:pPr>
              <w:spacing w:after="0" w:line="360" w:lineRule="auto"/>
              <w:jc w:val="both"/>
              <w:rPr>
                <w:rFonts w:ascii="Times New Roman" w:hAnsi="Times New Roman" w:cs="Times New Roman"/>
                <w:spacing w:val="-4"/>
                <w:sz w:val="24"/>
                <w:szCs w:val="24"/>
              </w:rPr>
            </w:pPr>
            <w:r w:rsidRPr="00141341">
              <w:rPr>
                <w:rFonts w:ascii="Times New Roman" w:eastAsia="Times New Roman" w:hAnsi="Times New Roman" w:cs="Times New Roman"/>
                <w:spacing w:val="-4"/>
                <w:sz w:val="24"/>
                <w:szCs w:val="24"/>
              </w:rPr>
              <w:object w:dxaOrig="240" w:dyaOrig="320">
                <v:shape id="_x0000_i1026" type="#_x0000_t75" style="width:12.75pt;height:16.5pt" o:ole="" fillcolor="window">
                  <v:imagedata r:id="rId12" o:title=""/>
                </v:shape>
                <o:OLEObject Type="Embed" ProgID="Equation.3" ShapeID="_x0000_i1026" DrawAspect="Content" ObjectID="_1665501295" r:id="rId13"/>
              </w:object>
            </w:r>
          </w:p>
        </w:tc>
        <w:tc>
          <w:tcPr>
            <w:tcW w:w="8364" w:type="dxa"/>
          </w:tcPr>
          <w:p w:rsidR="00AC4305" w:rsidRPr="00141341" w:rsidRDefault="00AC4305" w:rsidP="00141341">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spacing w:val="-4"/>
                <w:sz w:val="24"/>
                <w:szCs w:val="24"/>
              </w:rPr>
              <w:t>– коэффициент внутреннего трения;</w:t>
            </w:r>
          </w:p>
        </w:tc>
      </w:tr>
      <w:tr w:rsidR="00AC4305" w:rsidRPr="00141341" w:rsidTr="00665A13">
        <w:tc>
          <w:tcPr>
            <w:tcW w:w="1242" w:type="dxa"/>
          </w:tcPr>
          <w:p w:rsidR="00AC4305" w:rsidRPr="00141341" w:rsidRDefault="00AC4305" w:rsidP="00141341">
            <w:pPr>
              <w:spacing w:after="0" w:line="360" w:lineRule="auto"/>
              <w:jc w:val="both"/>
              <w:rPr>
                <w:rFonts w:ascii="Times New Roman" w:eastAsia="Times New Roman" w:hAnsi="Times New Roman" w:cs="Times New Roman"/>
                <w:i/>
                <w:spacing w:val="-4"/>
                <w:sz w:val="24"/>
                <w:szCs w:val="24"/>
              </w:rPr>
            </w:pPr>
            <w:r w:rsidRPr="00141341">
              <w:rPr>
                <w:rFonts w:ascii="Times New Roman" w:eastAsia="Times New Roman" w:hAnsi="Times New Roman" w:cs="Times New Roman"/>
                <w:i/>
                <w:spacing w:val="-4"/>
                <w:sz w:val="24"/>
                <w:szCs w:val="24"/>
              </w:rPr>
              <w:t>Q</w:t>
            </w:r>
          </w:p>
        </w:tc>
        <w:tc>
          <w:tcPr>
            <w:tcW w:w="8364" w:type="dxa"/>
          </w:tcPr>
          <w:p w:rsidR="00AC4305" w:rsidRPr="00141341" w:rsidRDefault="00AC4305" w:rsidP="00141341">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spacing w:val="-4"/>
                <w:sz w:val="24"/>
                <w:szCs w:val="24"/>
              </w:rPr>
              <w:t>– расход сыпучего материала</w:t>
            </w:r>
          </w:p>
        </w:tc>
      </w:tr>
      <w:tr w:rsidR="00AC4305" w:rsidRPr="00141341" w:rsidTr="00665A13">
        <w:tc>
          <w:tcPr>
            <w:tcW w:w="1242" w:type="dxa"/>
          </w:tcPr>
          <w:p w:rsidR="00AC4305" w:rsidRPr="00141341" w:rsidRDefault="00AC4305" w:rsidP="00141341">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i/>
                <w:sz w:val="24"/>
                <w:szCs w:val="24"/>
              </w:rPr>
              <w:t>V</w:t>
            </w:r>
          </w:p>
        </w:tc>
        <w:tc>
          <w:tcPr>
            <w:tcW w:w="8364" w:type="dxa"/>
          </w:tcPr>
          <w:p w:rsidR="00AC4305" w:rsidRPr="00141341" w:rsidRDefault="00AC4305" w:rsidP="00141341">
            <w:pPr>
              <w:spacing w:after="0" w:line="360" w:lineRule="auto"/>
              <w:jc w:val="both"/>
              <w:rPr>
                <w:rFonts w:ascii="Times New Roman" w:hAnsi="Times New Roman" w:cs="Times New Roman"/>
                <w:sz w:val="24"/>
                <w:szCs w:val="24"/>
              </w:rPr>
            </w:pPr>
            <w:r w:rsidRPr="00141341">
              <w:rPr>
                <w:rFonts w:ascii="Times New Roman" w:hAnsi="Times New Roman" w:cs="Times New Roman"/>
                <w:spacing w:val="-4"/>
                <w:sz w:val="24"/>
                <w:szCs w:val="24"/>
              </w:rPr>
              <w:t xml:space="preserve">– </w:t>
            </w:r>
            <w:r w:rsidRPr="00141341">
              <w:rPr>
                <w:rFonts w:ascii="Times New Roman" w:hAnsi="Times New Roman" w:cs="Times New Roman"/>
                <w:sz w:val="24"/>
                <w:szCs w:val="24"/>
              </w:rPr>
              <w:t>скорость движения дикового сошника;</w:t>
            </w:r>
          </w:p>
        </w:tc>
      </w:tr>
      <w:tr w:rsidR="00AC4305" w:rsidRPr="00141341" w:rsidTr="00665A13">
        <w:tc>
          <w:tcPr>
            <w:tcW w:w="1242" w:type="dxa"/>
          </w:tcPr>
          <w:p w:rsidR="00AC4305" w:rsidRPr="00141341" w:rsidRDefault="00AC4305" w:rsidP="00141341">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i/>
                <w:sz w:val="24"/>
                <w:szCs w:val="24"/>
              </w:rPr>
              <w:sym w:font="Symbol" w:char="F067"/>
            </w:r>
          </w:p>
        </w:tc>
        <w:tc>
          <w:tcPr>
            <w:tcW w:w="8364" w:type="dxa"/>
          </w:tcPr>
          <w:p w:rsidR="00AC4305" w:rsidRPr="00141341" w:rsidRDefault="00AC4305" w:rsidP="00141341">
            <w:pPr>
              <w:spacing w:after="0" w:line="360" w:lineRule="auto"/>
              <w:jc w:val="both"/>
              <w:rPr>
                <w:rFonts w:ascii="Times New Roman" w:hAnsi="Times New Roman" w:cs="Times New Roman"/>
                <w:sz w:val="24"/>
                <w:szCs w:val="24"/>
              </w:rPr>
            </w:pPr>
            <w:r w:rsidRPr="00141341">
              <w:rPr>
                <w:rFonts w:ascii="Times New Roman" w:hAnsi="Times New Roman" w:cs="Times New Roman"/>
                <w:spacing w:val="-4"/>
                <w:sz w:val="24"/>
                <w:szCs w:val="24"/>
              </w:rPr>
              <w:t xml:space="preserve">– </w:t>
            </w:r>
            <w:r w:rsidRPr="00141341">
              <w:rPr>
                <w:rFonts w:ascii="Times New Roman" w:hAnsi="Times New Roman" w:cs="Times New Roman"/>
                <w:sz w:val="24"/>
                <w:szCs w:val="24"/>
              </w:rPr>
              <w:t>плотность почвы;</w:t>
            </w:r>
          </w:p>
        </w:tc>
      </w:tr>
      <w:tr w:rsidR="00AC4305" w:rsidRPr="00141341" w:rsidTr="00665A13">
        <w:tc>
          <w:tcPr>
            <w:tcW w:w="1242" w:type="dxa"/>
          </w:tcPr>
          <w:p w:rsidR="00AC4305" w:rsidRPr="00141341" w:rsidRDefault="00AC4305" w:rsidP="00141341">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i/>
                <w:sz w:val="24"/>
                <w:szCs w:val="24"/>
              </w:rPr>
              <w:sym w:font="Symbol" w:char="F067"/>
            </w:r>
            <w:r w:rsidRPr="00141341">
              <w:rPr>
                <w:rFonts w:ascii="Times New Roman" w:hAnsi="Times New Roman" w:cs="Times New Roman"/>
                <w:i/>
                <w:sz w:val="24"/>
                <w:szCs w:val="24"/>
                <w:vertAlign w:val="subscript"/>
              </w:rPr>
              <w:t>р</w:t>
            </w:r>
          </w:p>
        </w:tc>
        <w:tc>
          <w:tcPr>
            <w:tcW w:w="8364" w:type="dxa"/>
          </w:tcPr>
          <w:p w:rsidR="00AC4305" w:rsidRPr="00141341" w:rsidRDefault="00AC4305" w:rsidP="00141341">
            <w:pPr>
              <w:spacing w:after="0" w:line="360" w:lineRule="auto"/>
              <w:jc w:val="both"/>
              <w:rPr>
                <w:rFonts w:ascii="Times New Roman" w:hAnsi="Times New Roman" w:cs="Times New Roman"/>
                <w:sz w:val="24"/>
                <w:szCs w:val="24"/>
              </w:rPr>
            </w:pPr>
            <w:r w:rsidRPr="00141341">
              <w:rPr>
                <w:rFonts w:ascii="Times New Roman" w:hAnsi="Times New Roman" w:cs="Times New Roman"/>
                <w:spacing w:val="-4"/>
                <w:sz w:val="24"/>
                <w:szCs w:val="24"/>
              </w:rPr>
              <w:t xml:space="preserve">– </w:t>
            </w:r>
            <w:r w:rsidRPr="00141341">
              <w:rPr>
                <w:rFonts w:ascii="Times New Roman" w:hAnsi="Times New Roman" w:cs="Times New Roman"/>
                <w:sz w:val="24"/>
                <w:szCs w:val="24"/>
              </w:rPr>
              <w:t>плотность разрыхленной среды;</w:t>
            </w:r>
          </w:p>
        </w:tc>
      </w:tr>
      <w:tr w:rsidR="00AC4305" w:rsidRPr="00141341" w:rsidTr="00665A13">
        <w:tc>
          <w:tcPr>
            <w:tcW w:w="1242" w:type="dxa"/>
          </w:tcPr>
          <w:p w:rsidR="00AC4305" w:rsidRPr="00141341" w:rsidRDefault="00AC4305" w:rsidP="00141341">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i/>
                <w:sz w:val="24"/>
                <w:szCs w:val="24"/>
              </w:rPr>
              <w:sym w:font="Symbol" w:char="F061"/>
            </w:r>
          </w:p>
        </w:tc>
        <w:tc>
          <w:tcPr>
            <w:tcW w:w="8364" w:type="dxa"/>
          </w:tcPr>
          <w:p w:rsidR="00AC4305" w:rsidRPr="00141341" w:rsidRDefault="00AC4305" w:rsidP="00141341">
            <w:pPr>
              <w:spacing w:after="0" w:line="360" w:lineRule="auto"/>
              <w:jc w:val="both"/>
              <w:rPr>
                <w:rFonts w:ascii="Times New Roman" w:hAnsi="Times New Roman" w:cs="Times New Roman"/>
                <w:sz w:val="24"/>
                <w:szCs w:val="24"/>
              </w:rPr>
            </w:pPr>
            <w:r w:rsidRPr="00141341">
              <w:rPr>
                <w:rFonts w:ascii="Times New Roman" w:hAnsi="Times New Roman" w:cs="Times New Roman"/>
                <w:spacing w:val="-4"/>
                <w:sz w:val="24"/>
                <w:szCs w:val="24"/>
              </w:rPr>
              <w:t>–</w:t>
            </w:r>
            <w:r w:rsidRPr="00141341">
              <w:rPr>
                <w:rFonts w:ascii="Times New Roman" w:hAnsi="Times New Roman" w:cs="Times New Roman"/>
                <w:sz w:val="24"/>
                <w:szCs w:val="24"/>
              </w:rPr>
              <w:t xml:space="preserve"> угол резания лапового сошника;</w:t>
            </w:r>
          </w:p>
        </w:tc>
      </w:tr>
      <w:tr w:rsidR="00AC4305" w:rsidRPr="00141341" w:rsidTr="00665A13">
        <w:tc>
          <w:tcPr>
            <w:tcW w:w="1242" w:type="dxa"/>
          </w:tcPr>
          <w:p w:rsidR="00AC4305" w:rsidRPr="00141341" w:rsidRDefault="00AC4305" w:rsidP="00141341">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i/>
                <w:sz w:val="24"/>
                <w:szCs w:val="24"/>
              </w:rPr>
              <w:sym w:font="Symbol" w:char="F06A"/>
            </w:r>
          </w:p>
        </w:tc>
        <w:tc>
          <w:tcPr>
            <w:tcW w:w="8364" w:type="dxa"/>
          </w:tcPr>
          <w:p w:rsidR="00AC4305" w:rsidRPr="00141341" w:rsidRDefault="00AC4305" w:rsidP="00141341">
            <w:pPr>
              <w:spacing w:after="0" w:line="360" w:lineRule="auto"/>
              <w:jc w:val="both"/>
              <w:rPr>
                <w:rFonts w:ascii="Times New Roman" w:hAnsi="Times New Roman" w:cs="Times New Roman"/>
                <w:sz w:val="24"/>
                <w:szCs w:val="24"/>
              </w:rPr>
            </w:pPr>
            <w:r w:rsidRPr="00141341">
              <w:rPr>
                <w:rFonts w:ascii="Times New Roman" w:hAnsi="Times New Roman" w:cs="Times New Roman"/>
                <w:spacing w:val="-4"/>
                <w:sz w:val="24"/>
                <w:szCs w:val="24"/>
              </w:rPr>
              <w:t>–</w:t>
            </w:r>
            <w:r w:rsidRPr="00141341">
              <w:rPr>
                <w:rFonts w:ascii="Times New Roman" w:hAnsi="Times New Roman" w:cs="Times New Roman"/>
                <w:sz w:val="24"/>
                <w:szCs w:val="24"/>
              </w:rPr>
              <w:t xml:space="preserve"> угол внутреннего трения;</w:t>
            </w:r>
          </w:p>
        </w:tc>
      </w:tr>
      <w:tr w:rsidR="00AC4305" w:rsidRPr="00141341" w:rsidTr="00665A13">
        <w:tc>
          <w:tcPr>
            <w:tcW w:w="1242" w:type="dxa"/>
          </w:tcPr>
          <w:p w:rsidR="00AC4305" w:rsidRPr="00141341" w:rsidRDefault="00AC4305" w:rsidP="00141341">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i/>
                <w:sz w:val="24"/>
                <w:szCs w:val="24"/>
              </w:rPr>
              <w:sym w:font="Symbol" w:char="F072"/>
            </w:r>
            <w:r w:rsidRPr="00141341">
              <w:rPr>
                <w:rFonts w:ascii="Times New Roman" w:hAnsi="Times New Roman" w:cs="Times New Roman"/>
                <w:sz w:val="24"/>
                <w:szCs w:val="24"/>
              </w:rPr>
              <w:t xml:space="preserve"> </w:t>
            </w:r>
          </w:p>
        </w:tc>
        <w:tc>
          <w:tcPr>
            <w:tcW w:w="8364" w:type="dxa"/>
          </w:tcPr>
          <w:p w:rsidR="00AC4305" w:rsidRPr="00141341" w:rsidRDefault="00AC4305" w:rsidP="00141341">
            <w:pPr>
              <w:spacing w:after="0" w:line="360" w:lineRule="auto"/>
              <w:jc w:val="both"/>
              <w:rPr>
                <w:rFonts w:ascii="Times New Roman" w:hAnsi="Times New Roman" w:cs="Times New Roman"/>
                <w:sz w:val="24"/>
                <w:szCs w:val="24"/>
              </w:rPr>
            </w:pPr>
            <w:r w:rsidRPr="00141341">
              <w:rPr>
                <w:rFonts w:ascii="Times New Roman" w:hAnsi="Times New Roman" w:cs="Times New Roman"/>
                <w:spacing w:val="-4"/>
                <w:sz w:val="24"/>
                <w:szCs w:val="24"/>
              </w:rPr>
              <w:t>–</w:t>
            </w:r>
            <w:r w:rsidRPr="00141341">
              <w:rPr>
                <w:rFonts w:ascii="Times New Roman" w:hAnsi="Times New Roman" w:cs="Times New Roman"/>
                <w:sz w:val="24"/>
                <w:szCs w:val="24"/>
              </w:rPr>
              <w:t xml:space="preserve"> угол внешнего трения;</w:t>
            </w:r>
          </w:p>
        </w:tc>
      </w:tr>
      <w:tr w:rsidR="00AC4305" w:rsidRPr="00141341" w:rsidTr="00665A13">
        <w:tc>
          <w:tcPr>
            <w:tcW w:w="1242" w:type="dxa"/>
          </w:tcPr>
          <w:p w:rsidR="00AC4305" w:rsidRPr="00141341" w:rsidRDefault="00AC4305" w:rsidP="00141341">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i/>
                <w:sz w:val="24"/>
                <w:szCs w:val="24"/>
              </w:rPr>
              <w:sym w:font="Symbol" w:char="F079"/>
            </w:r>
          </w:p>
        </w:tc>
        <w:tc>
          <w:tcPr>
            <w:tcW w:w="8364" w:type="dxa"/>
          </w:tcPr>
          <w:p w:rsidR="00AC4305" w:rsidRPr="00141341" w:rsidRDefault="00AC4305" w:rsidP="00141341">
            <w:pPr>
              <w:spacing w:after="0" w:line="360" w:lineRule="auto"/>
              <w:jc w:val="both"/>
              <w:rPr>
                <w:rFonts w:ascii="Times New Roman" w:hAnsi="Times New Roman" w:cs="Times New Roman"/>
                <w:sz w:val="24"/>
                <w:szCs w:val="24"/>
                <w:highlight w:val="yellow"/>
              </w:rPr>
            </w:pPr>
            <w:r w:rsidRPr="00141341">
              <w:rPr>
                <w:rFonts w:ascii="Times New Roman" w:hAnsi="Times New Roman" w:cs="Times New Roman"/>
                <w:spacing w:val="-4"/>
                <w:sz w:val="24"/>
                <w:szCs w:val="24"/>
              </w:rPr>
              <w:t>–</w:t>
            </w:r>
            <w:r w:rsidRPr="00141341">
              <w:rPr>
                <w:rFonts w:ascii="Times New Roman" w:hAnsi="Times New Roman" w:cs="Times New Roman"/>
                <w:sz w:val="24"/>
                <w:szCs w:val="24"/>
              </w:rPr>
              <w:t xml:space="preserve"> угол сдвига (град.), для сухой почвы; связной почвы; твердой почвы;</w:t>
            </w:r>
          </w:p>
        </w:tc>
      </w:tr>
      <w:tr w:rsidR="00AC4305" w:rsidRPr="00141341" w:rsidTr="00665A13">
        <w:tc>
          <w:tcPr>
            <w:tcW w:w="1242" w:type="dxa"/>
          </w:tcPr>
          <w:p w:rsidR="00AC4305" w:rsidRPr="00141341" w:rsidRDefault="00AC4305" w:rsidP="00141341">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i/>
                <w:sz w:val="24"/>
                <w:szCs w:val="24"/>
              </w:rPr>
              <w:sym w:font="Symbol" w:char="F065"/>
            </w:r>
          </w:p>
        </w:tc>
        <w:tc>
          <w:tcPr>
            <w:tcW w:w="8364" w:type="dxa"/>
          </w:tcPr>
          <w:p w:rsidR="00AC4305" w:rsidRPr="00141341" w:rsidRDefault="00AC4305" w:rsidP="00141341">
            <w:pPr>
              <w:spacing w:after="0" w:line="360" w:lineRule="auto"/>
              <w:jc w:val="both"/>
              <w:rPr>
                <w:rFonts w:ascii="Times New Roman" w:hAnsi="Times New Roman" w:cs="Times New Roman"/>
                <w:sz w:val="24"/>
                <w:szCs w:val="24"/>
                <w:highlight w:val="yellow"/>
              </w:rPr>
            </w:pPr>
            <w:r w:rsidRPr="00141341">
              <w:rPr>
                <w:rFonts w:ascii="Times New Roman" w:hAnsi="Times New Roman" w:cs="Times New Roman"/>
                <w:spacing w:val="-4"/>
                <w:sz w:val="24"/>
                <w:szCs w:val="24"/>
              </w:rPr>
              <w:t>–</w:t>
            </w:r>
            <w:r w:rsidRPr="00141341">
              <w:rPr>
                <w:rFonts w:ascii="Times New Roman" w:hAnsi="Times New Roman" w:cs="Times New Roman"/>
                <w:sz w:val="24"/>
                <w:szCs w:val="24"/>
              </w:rPr>
              <w:t xml:space="preserve"> угол установки диска сошника.</w:t>
            </w:r>
          </w:p>
        </w:tc>
      </w:tr>
      <w:tr w:rsidR="00AC4305" w:rsidRPr="00141341" w:rsidTr="00665A13">
        <w:tc>
          <w:tcPr>
            <w:tcW w:w="1242" w:type="dxa"/>
          </w:tcPr>
          <w:p w:rsidR="00AC4305" w:rsidRPr="00141341" w:rsidRDefault="00AC4305" w:rsidP="00DE3F44">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spacing w:val="-4"/>
                <w:sz w:val="24"/>
                <w:szCs w:val="24"/>
              </w:rPr>
              <w:t>КАТУ</w:t>
            </w:r>
          </w:p>
        </w:tc>
        <w:tc>
          <w:tcPr>
            <w:tcW w:w="8364" w:type="dxa"/>
          </w:tcPr>
          <w:p w:rsidR="00AC4305" w:rsidRPr="00141341" w:rsidRDefault="00AC4305" w:rsidP="00DE3F44">
            <w:pPr>
              <w:spacing w:after="0" w:line="360" w:lineRule="auto"/>
              <w:jc w:val="both"/>
              <w:rPr>
                <w:rFonts w:ascii="Times New Roman" w:hAnsi="Times New Roman" w:cs="Times New Roman"/>
                <w:spacing w:val="-4"/>
                <w:sz w:val="24"/>
                <w:szCs w:val="24"/>
              </w:rPr>
            </w:pPr>
            <w:r w:rsidRPr="00141341">
              <w:rPr>
                <w:rFonts w:ascii="Times New Roman" w:hAnsi="Times New Roman" w:cs="Times New Roman"/>
                <w:spacing w:val="-4"/>
                <w:sz w:val="24"/>
                <w:szCs w:val="24"/>
              </w:rPr>
              <w:t>– Казахский агротехнический университет;</w:t>
            </w:r>
          </w:p>
        </w:tc>
      </w:tr>
    </w:tbl>
    <w:p w:rsidR="00851F2D" w:rsidRPr="00407F6F" w:rsidRDefault="00851F2D" w:rsidP="0096332E">
      <w:pPr>
        <w:pageBreakBefore/>
        <w:spacing w:after="0" w:line="360" w:lineRule="auto"/>
        <w:contextualSpacing/>
        <w:jc w:val="center"/>
        <w:rPr>
          <w:rFonts w:ascii="Times New Roman" w:hAnsi="Times New Roman" w:cs="Times New Roman"/>
          <w:b/>
          <w:sz w:val="24"/>
          <w:szCs w:val="24"/>
        </w:rPr>
      </w:pPr>
      <w:r w:rsidRPr="00407F6F">
        <w:rPr>
          <w:rFonts w:ascii="Times New Roman" w:hAnsi="Times New Roman" w:cs="Times New Roman"/>
          <w:b/>
          <w:sz w:val="24"/>
          <w:szCs w:val="24"/>
        </w:rPr>
        <w:lastRenderedPageBreak/>
        <w:t>ВВЕДЕНИЕ</w:t>
      </w:r>
    </w:p>
    <w:p w:rsidR="00851F2D" w:rsidRPr="00141341" w:rsidRDefault="00851F2D" w:rsidP="001F6EB0">
      <w:pPr>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Создание устойчивой кормовой базы, обеспечивающей сбалансированное кормление животных в течение всего года, является основным условием высокой эффективности отрасли животноводства. Современное состояние кормовой базы в хозяйствах Северного Казахстана не удовлетворяет потребностей животных, как в количественном, так и в качественном отношении. Поэтому производство кормов требует не меньшего внимания, чем производство зерна</w:t>
      </w:r>
      <w:r w:rsidR="00742E17" w:rsidRPr="00141341">
        <w:rPr>
          <w:rFonts w:ascii="Times New Roman" w:hAnsi="Times New Roman" w:cs="Times New Roman"/>
          <w:sz w:val="24"/>
          <w:szCs w:val="24"/>
        </w:rPr>
        <w:t xml:space="preserve"> </w:t>
      </w:r>
      <w:r w:rsidR="00120585" w:rsidRPr="00141341">
        <w:rPr>
          <w:rFonts w:ascii="Times New Roman" w:hAnsi="Times New Roman" w:cs="Times New Roman"/>
          <w:color w:val="000000"/>
          <w:sz w:val="24"/>
          <w:szCs w:val="24"/>
        </w:rPr>
        <w:t>[1,</w:t>
      </w:r>
      <w:r w:rsidR="006B0C39">
        <w:rPr>
          <w:rFonts w:ascii="Times New Roman" w:hAnsi="Times New Roman" w:cs="Times New Roman"/>
          <w:color w:val="000000"/>
          <w:sz w:val="24"/>
          <w:szCs w:val="24"/>
        </w:rPr>
        <w:t xml:space="preserve"> </w:t>
      </w:r>
      <w:r w:rsidR="00120585" w:rsidRPr="00141341">
        <w:rPr>
          <w:rFonts w:ascii="Times New Roman" w:hAnsi="Times New Roman" w:cs="Times New Roman"/>
          <w:color w:val="000000"/>
          <w:sz w:val="24"/>
          <w:szCs w:val="24"/>
        </w:rPr>
        <w:t>2,</w:t>
      </w:r>
      <w:r w:rsidR="006B0C39">
        <w:rPr>
          <w:rFonts w:ascii="Times New Roman" w:hAnsi="Times New Roman" w:cs="Times New Roman"/>
          <w:color w:val="000000"/>
          <w:sz w:val="24"/>
          <w:szCs w:val="24"/>
        </w:rPr>
        <w:t xml:space="preserve"> </w:t>
      </w:r>
      <w:r w:rsidR="00742E17" w:rsidRPr="00141341">
        <w:rPr>
          <w:rFonts w:ascii="Times New Roman" w:hAnsi="Times New Roman" w:cs="Times New Roman"/>
          <w:color w:val="000000"/>
          <w:sz w:val="24"/>
          <w:szCs w:val="24"/>
        </w:rPr>
        <w:t>3]</w:t>
      </w:r>
      <w:r w:rsidRPr="00141341">
        <w:rPr>
          <w:rFonts w:ascii="Times New Roman" w:hAnsi="Times New Roman" w:cs="Times New Roman"/>
          <w:sz w:val="24"/>
          <w:szCs w:val="24"/>
        </w:rPr>
        <w:t>.</w:t>
      </w:r>
    </w:p>
    <w:p w:rsidR="00851F2D" w:rsidRPr="00141341" w:rsidRDefault="00851F2D" w:rsidP="001F6EB0">
      <w:pPr>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Одним из основных путей получения высоких урожаев является  способ посева и технологии его осуществления. Производство и выведение новых сортов высококачественного семенного материала связано с посевом широкого набора культур, имеющих различные физико-механические свойства семян. В существующих   посевных машинах высевающие устройства  способны осуществлять высев сыпучих и среднесыпучих семян культур пшеницы, ячменя, ржи и др. Для трудносыпучих мелкосеменных культур в высевающих аппаратах применяют вспомогательные устройства, обеспечивающие постоянную подачу материала на высевающий аппарат и дальнейшую транспортировку его к рабочим органам для внесения в почву. Характерным недостатком при внесении трудносыпучих (несыпучих) семян является наличие зоны сводообразования, которую следует разрушить.</w:t>
      </w:r>
    </w:p>
    <w:p w:rsidR="00D10D4A" w:rsidRPr="00074217" w:rsidRDefault="00074217" w:rsidP="001F6EB0">
      <w:pPr>
        <w:shd w:val="clear" w:color="auto" w:fill="FFFFFF"/>
        <w:autoSpaceDE w:val="0"/>
        <w:autoSpaceDN w:val="0"/>
        <w:adjustRightInd w:val="0"/>
        <w:spacing w:after="0" w:line="360" w:lineRule="auto"/>
        <w:ind w:firstLine="709"/>
        <w:jc w:val="both"/>
        <w:rPr>
          <w:rFonts w:ascii="Times New Roman" w:eastAsia="Times New Roman" w:hAnsi="Times New Roman" w:cs="Times New Roman"/>
          <w:noProof/>
          <w:color w:val="FF0000"/>
          <w:sz w:val="24"/>
          <w:szCs w:val="24"/>
        </w:rPr>
      </w:pPr>
      <w:r>
        <w:rPr>
          <w:rFonts w:ascii="Times New Roman" w:hAnsi="Times New Roman" w:cs="Times New Roman"/>
          <w:sz w:val="24"/>
          <w:szCs w:val="24"/>
        </w:rPr>
        <w:tab/>
      </w:r>
      <w:r w:rsidR="00851F2D" w:rsidRPr="00141341">
        <w:rPr>
          <w:rFonts w:ascii="Times New Roman" w:hAnsi="Times New Roman" w:cs="Times New Roman"/>
          <w:sz w:val="24"/>
          <w:szCs w:val="24"/>
        </w:rPr>
        <w:t xml:space="preserve">С целью улучшения показателей качества высева несыпучих семян, будет обоснован и разработан  технологический процесс и технические средства для посева несыпучих семян </w:t>
      </w:r>
      <w:r w:rsidR="00851F2D" w:rsidRPr="00074217">
        <w:rPr>
          <w:rFonts w:ascii="Times New Roman" w:hAnsi="Times New Roman" w:cs="Times New Roman"/>
          <w:sz w:val="24"/>
          <w:szCs w:val="24"/>
        </w:rPr>
        <w:t>трав для влаго- и энергосберегающих технологий в кормопроизводстве</w:t>
      </w:r>
      <w:r w:rsidR="00851F2D" w:rsidRPr="00074217">
        <w:rPr>
          <w:rFonts w:ascii="Times New Roman" w:hAnsi="Times New Roman" w:cs="Times New Roman"/>
          <w:spacing w:val="2"/>
          <w:sz w:val="24"/>
          <w:szCs w:val="24"/>
        </w:rPr>
        <w:t xml:space="preserve"> </w:t>
      </w:r>
      <w:r w:rsidRPr="00074217">
        <w:rPr>
          <w:rFonts w:ascii="Times New Roman" w:hAnsi="Times New Roman" w:cs="Times New Roman"/>
          <w:spacing w:val="2"/>
          <w:sz w:val="24"/>
          <w:szCs w:val="24"/>
        </w:rPr>
        <w:t xml:space="preserve"> </w:t>
      </w:r>
      <w:r w:rsidR="00851F2D" w:rsidRPr="00074217">
        <w:rPr>
          <w:rFonts w:ascii="Times New Roman" w:hAnsi="Times New Roman" w:cs="Times New Roman"/>
          <w:sz w:val="24"/>
          <w:szCs w:val="24"/>
        </w:rPr>
        <w:t>[</w:t>
      </w:r>
      <w:r w:rsidR="00F96F77" w:rsidRPr="00074217">
        <w:rPr>
          <w:rFonts w:ascii="Times New Roman" w:hAnsi="Times New Roman" w:cs="Times New Roman"/>
          <w:sz w:val="24"/>
          <w:szCs w:val="24"/>
        </w:rPr>
        <w:t>4,</w:t>
      </w:r>
      <w:r w:rsidR="00D10D4A" w:rsidRPr="00074217">
        <w:rPr>
          <w:rFonts w:ascii="Times New Roman" w:hAnsi="Times New Roman" w:cs="Times New Roman"/>
          <w:sz w:val="24"/>
          <w:szCs w:val="24"/>
        </w:rPr>
        <w:t xml:space="preserve"> </w:t>
      </w:r>
      <w:r w:rsidRPr="00074217">
        <w:rPr>
          <w:rFonts w:ascii="Times New Roman" w:hAnsi="Times New Roman" w:cs="Times New Roman"/>
          <w:sz w:val="24"/>
          <w:szCs w:val="24"/>
        </w:rPr>
        <w:t>5</w:t>
      </w:r>
      <w:r w:rsidR="00851F2D" w:rsidRPr="00074217">
        <w:rPr>
          <w:rFonts w:ascii="Times New Roman" w:hAnsi="Times New Roman" w:cs="Times New Roman"/>
          <w:sz w:val="24"/>
          <w:szCs w:val="24"/>
        </w:rPr>
        <w:t xml:space="preserve">]. </w:t>
      </w:r>
      <w:r w:rsidR="00D10D4A" w:rsidRPr="00074217">
        <w:rPr>
          <w:rFonts w:ascii="Times New Roman" w:hAnsi="Times New Roman" w:cs="Times New Roman"/>
          <w:sz w:val="24"/>
          <w:szCs w:val="24"/>
          <w:lang w:val="kk-KZ"/>
        </w:rPr>
        <w:t xml:space="preserve"> Заявка на патент</w:t>
      </w:r>
      <w:r w:rsidR="00D10D4A" w:rsidRPr="00074217">
        <w:rPr>
          <w:rFonts w:ascii="Times New Roman" w:eastAsia="Times New Roman" w:hAnsi="Times New Roman" w:cs="Times New Roman"/>
          <w:noProof/>
          <w:sz w:val="24"/>
          <w:szCs w:val="24"/>
        </w:rPr>
        <w:t xml:space="preserve"> от 16.09.2020</w:t>
      </w:r>
      <w:r w:rsidRPr="00074217">
        <w:rPr>
          <w:rFonts w:ascii="Times New Roman" w:eastAsia="Times New Roman" w:hAnsi="Times New Roman" w:cs="Times New Roman"/>
          <w:noProof/>
          <w:sz w:val="24"/>
          <w:szCs w:val="24"/>
        </w:rPr>
        <w:t xml:space="preserve"> [6]</w:t>
      </w:r>
      <w:r>
        <w:rPr>
          <w:rFonts w:ascii="Times New Roman" w:eastAsia="Times New Roman" w:hAnsi="Times New Roman" w:cs="Times New Roman"/>
          <w:noProof/>
          <w:sz w:val="24"/>
          <w:szCs w:val="24"/>
        </w:rPr>
        <w:t>.</w:t>
      </w:r>
    </w:p>
    <w:p w:rsidR="00851F2D" w:rsidRPr="00141341" w:rsidRDefault="00851F2D" w:rsidP="001F6EB0">
      <w:pPr>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 xml:space="preserve">В Северном Казахстане посев зерновых и зернофуражных культур осуществлялся и осуществляется на сегодняшний день на 60-70% сеялками-культиваторами СЗС-2,1; СЗТС-6; СЗТС-12. Это рядовые сеялки с междурядьем  22,8 см. Около  30-40% процентов площадей засеваются сеялками-культиваторами ближнего (СКП-2,1) и дальнего зарубежья (Флекси-Коил, Джон-Дир, Конкорд, Амазония, Хорш, </w:t>
      </w:r>
      <w:r w:rsidRPr="00141341">
        <w:rPr>
          <w:rFonts w:ascii="Times New Roman" w:hAnsi="Times New Roman" w:cs="Times New Roman"/>
          <w:color w:val="000000"/>
          <w:sz w:val="24"/>
          <w:szCs w:val="24"/>
        </w:rPr>
        <w:t>Аргентинская сеялка Crucianelli Pionera</w:t>
      </w:r>
      <w:r w:rsidRPr="00141341">
        <w:rPr>
          <w:rFonts w:ascii="Times New Roman" w:hAnsi="Times New Roman" w:cs="Times New Roman"/>
          <w:sz w:val="24"/>
          <w:szCs w:val="24"/>
        </w:rPr>
        <w:t xml:space="preserve"> и др.), а также переоборудованные соответствующим образом серийно выпускаемые сеялки, это: зерновые сеялки СЗ-3,6 и СЗП-3,6;  зернотравяные СЗТ-3,6 и СЗУ-3,6; луготравяные СЛТ- 3,6; сеялка ПМ-4; Сапфир 7 (фирма Лемкен, Германия) и др. [</w:t>
      </w:r>
      <w:r w:rsidR="00EC36AB" w:rsidRPr="00141341">
        <w:rPr>
          <w:rFonts w:ascii="Times New Roman" w:hAnsi="Times New Roman" w:cs="Times New Roman"/>
          <w:sz w:val="24"/>
          <w:szCs w:val="24"/>
        </w:rPr>
        <w:t>7</w:t>
      </w:r>
      <w:r w:rsidRPr="00141341">
        <w:rPr>
          <w:rFonts w:ascii="Times New Roman" w:hAnsi="Times New Roman" w:cs="Times New Roman"/>
          <w:sz w:val="24"/>
          <w:szCs w:val="24"/>
        </w:rPr>
        <w:t>,</w:t>
      </w:r>
      <w:r w:rsidR="006808F8">
        <w:rPr>
          <w:rFonts w:ascii="Times New Roman" w:hAnsi="Times New Roman" w:cs="Times New Roman"/>
          <w:sz w:val="24"/>
          <w:szCs w:val="24"/>
        </w:rPr>
        <w:t xml:space="preserve"> </w:t>
      </w:r>
      <w:r w:rsidR="00EC36AB" w:rsidRPr="00141341">
        <w:rPr>
          <w:rFonts w:ascii="Times New Roman" w:hAnsi="Times New Roman" w:cs="Times New Roman"/>
          <w:sz w:val="24"/>
          <w:szCs w:val="24"/>
        </w:rPr>
        <w:t>8</w:t>
      </w:r>
      <w:r w:rsidRPr="00141341">
        <w:rPr>
          <w:rFonts w:ascii="Times New Roman" w:hAnsi="Times New Roman" w:cs="Times New Roman"/>
          <w:sz w:val="24"/>
          <w:szCs w:val="24"/>
        </w:rPr>
        <w:t>].</w:t>
      </w:r>
    </w:p>
    <w:p w:rsidR="00851F2D" w:rsidRPr="00141341" w:rsidRDefault="00851F2D" w:rsidP="001F6EB0">
      <w:pPr>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 xml:space="preserve">При этом, парк отечественных сеялок не возобновляется и  Республика оказалась в полной зависимости от зарубежных поставщиков сельскохозяйственной техники, тогда как приобретение дорогостоящих машин под силу только крупным фирмам, а для мелких и средних фермеров такая техника недоступна. В связи с чем, переход на новые </w:t>
      </w:r>
      <w:r w:rsidRPr="00141341">
        <w:rPr>
          <w:rFonts w:ascii="Times New Roman" w:hAnsi="Times New Roman" w:cs="Times New Roman"/>
          <w:sz w:val="24"/>
          <w:szCs w:val="24"/>
        </w:rPr>
        <w:lastRenderedPageBreak/>
        <w:t>технологии невозможен без соответствующего технического обеспечения и в Республике сегодня модернизация существующих и создание новых машин с учетом отечественного и зарубежного  опыта необходима [</w:t>
      </w:r>
      <w:r w:rsidR="00EC36AB" w:rsidRPr="00141341">
        <w:rPr>
          <w:rFonts w:ascii="Times New Roman" w:hAnsi="Times New Roman" w:cs="Times New Roman"/>
          <w:sz w:val="24"/>
          <w:szCs w:val="24"/>
        </w:rPr>
        <w:t>9</w:t>
      </w:r>
      <w:r w:rsidRPr="00141341">
        <w:rPr>
          <w:rFonts w:ascii="Times New Roman" w:hAnsi="Times New Roman" w:cs="Times New Roman"/>
          <w:sz w:val="24"/>
          <w:szCs w:val="24"/>
        </w:rPr>
        <w:t>].</w:t>
      </w:r>
    </w:p>
    <w:p w:rsidR="00851F2D" w:rsidRPr="00141341" w:rsidRDefault="00851F2D" w:rsidP="001F6EB0">
      <w:pPr>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 xml:space="preserve">Совокупный анализ существующих конструкций высевающих устройств, привел к идее проекта, создания автоматизированной высевающей системы. </w:t>
      </w:r>
    </w:p>
    <w:p w:rsidR="00851F2D" w:rsidRPr="00141341" w:rsidRDefault="007672F2" w:rsidP="001F6EB0">
      <w:pPr>
        <w:pStyle w:val="14"/>
        <w:shd w:val="clear" w:color="auto" w:fill="FFFFFF"/>
        <w:tabs>
          <w:tab w:val="left" w:pos="709"/>
          <w:tab w:val="left" w:pos="851"/>
        </w:tabs>
        <w:spacing w:before="0" w:after="0" w:line="360" w:lineRule="auto"/>
        <w:ind w:firstLine="709"/>
        <w:contextualSpacing/>
        <w:jc w:val="both"/>
        <w:textAlignment w:val="baseline"/>
        <w:rPr>
          <w:lang w:val="ru-RU"/>
        </w:rPr>
      </w:pPr>
      <w:r w:rsidRPr="00141341">
        <w:rPr>
          <w:lang w:val="ru-RU"/>
        </w:rPr>
        <w:t>П</w:t>
      </w:r>
      <w:r w:rsidR="00851F2D" w:rsidRPr="00141341">
        <w:rPr>
          <w:lang w:val="ru-RU"/>
        </w:rPr>
        <w:t>оставляемые в Казахстан современные травяные сеялки, несмотря на высокий технический уровень изготовления, громоздкие, металлоемкие и не в полной мере обеспечив</w:t>
      </w:r>
      <w:r w:rsidR="00957888" w:rsidRPr="00141341">
        <w:rPr>
          <w:lang w:val="ru-RU"/>
        </w:rPr>
        <w:t xml:space="preserve">ают агротехническим требованиям. Как правило у них </w:t>
      </w:r>
      <w:r w:rsidR="00851F2D" w:rsidRPr="00141341">
        <w:rPr>
          <w:lang w:val="ru-RU"/>
        </w:rPr>
        <w:t>неравномерность высева между аппаратами и общая неустойчивость высева несыпучих семенных материалов.</w:t>
      </w:r>
    </w:p>
    <w:p w:rsidR="00851F2D" w:rsidRPr="00141341" w:rsidRDefault="00851F2D" w:rsidP="001F6EB0">
      <w:pPr>
        <w:pStyle w:val="14"/>
        <w:shd w:val="clear" w:color="auto" w:fill="FFFFFF"/>
        <w:tabs>
          <w:tab w:val="left" w:pos="709"/>
          <w:tab w:val="left" w:pos="851"/>
        </w:tabs>
        <w:spacing w:before="0" w:after="0" w:line="360" w:lineRule="auto"/>
        <w:ind w:firstLine="709"/>
        <w:contextualSpacing/>
        <w:jc w:val="both"/>
        <w:textAlignment w:val="baseline"/>
        <w:rPr>
          <w:lang w:val="ru-RU"/>
        </w:rPr>
      </w:pPr>
      <w:r w:rsidRPr="00141341">
        <w:rPr>
          <w:color w:val="000000"/>
          <w:shd w:val="clear" w:color="auto" w:fill="FFFFFF"/>
          <w:lang w:val="ru-RU"/>
        </w:rPr>
        <w:t>Р</w:t>
      </w:r>
      <w:r w:rsidRPr="00141341">
        <w:rPr>
          <w:lang w:val="ru-RU"/>
        </w:rPr>
        <w:t>еализация новых технологий, внедрение их в производство на больших площадях, требуют разработки соответствующих средств механизации, которые бы и по  качеству, и по цене соответствовали требованиям и возможностям большей части производителей сельскохозяйственной продукции в условиях Северного Казахстана.</w:t>
      </w:r>
      <w:r w:rsidRPr="00141341">
        <w:rPr>
          <w:color w:val="000000"/>
          <w:shd w:val="clear" w:color="auto" w:fill="FFFFFF"/>
          <w:lang w:val="ru-RU"/>
        </w:rPr>
        <w:t xml:space="preserve"> </w:t>
      </w:r>
    </w:p>
    <w:p w:rsidR="007672F2" w:rsidRPr="00141341" w:rsidRDefault="00851F2D" w:rsidP="001F6EB0">
      <w:pPr>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Предлагаемая работа направлена на разработку эффективных технических средств для реализации новых технологий [</w:t>
      </w:r>
      <w:r w:rsidR="00120585" w:rsidRPr="00141341">
        <w:rPr>
          <w:rFonts w:ascii="Times New Roman" w:hAnsi="Times New Roman" w:cs="Times New Roman"/>
          <w:sz w:val="24"/>
          <w:szCs w:val="24"/>
        </w:rPr>
        <w:t>1,</w:t>
      </w:r>
      <w:r w:rsidR="00957888" w:rsidRPr="00141341">
        <w:rPr>
          <w:rFonts w:ascii="Times New Roman" w:hAnsi="Times New Roman" w:cs="Times New Roman"/>
          <w:sz w:val="24"/>
          <w:szCs w:val="24"/>
        </w:rPr>
        <w:t xml:space="preserve"> </w:t>
      </w:r>
      <w:r w:rsidR="00120585" w:rsidRPr="00141341">
        <w:rPr>
          <w:rFonts w:ascii="Times New Roman" w:hAnsi="Times New Roman" w:cs="Times New Roman"/>
          <w:sz w:val="24"/>
          <w:szCs w:val="24"/>
        </w:rPr>
        <w:t>2,</w:t>
      </w:r>
      <w:r w:rsidR="00957888" w:rsidRPr="00141341">
        <w:rPr>
          <w:rFonts w:ascii="Times New Roman" w:hAnsi="Times New Roman" w:cs="Times New Roman"/>
          <w:sz w:val="24"/>
          <w:szCs w:val="24"/>
        </w:rPr>
        <w:t xml:space="preserve"> </w:t>
      </w:r>
      <w:r w:rsidR="00120585" w:rsidRPr="00141341">
        <w:rPr>
          <w:rFonts w:ascii="Times New Roman" w:hAnsi="Times New Roman" w:cs="Times New Roman"/>
          <w:sz w:val="24"/>
          <w:szCs w:val="24"/>
        </w:rPr>
        <w:t>6</w:t>
      </w:r>
      <w:r w:rsidRPr="00141341">
        <w:rPr>
          <w:rFonts w:ascii="Times New Roman" w:hAnsi="Times New Roman" w:cs="Times New Roman"/>
          <w:sz w:val="24"/>
          <w:szCs w:val="24"/>
        </w:rPr>
        <w:t xml:space="preserve">]. Для достижения цели в текущем году </w:t>
      </w:r>
      <w:r w:rsidR="00E643E5" w:rsidRPr="00141341">
        <w:rPr>
          <w:rFonts w:ascii="Times New Roman" w:hAnsi="Times New Roman" w:cs="Times New Roman"/>
          <w:sz w:val="24"/>
          <w:szCs w:val="24"/>
        </w:rPr>
        <w:t>выполнено следующее</w:t>
      </w:r>
      <w:r w:rsidR="00957888" w:rsidRPr="00141341">
        <w:rPr>
          <w:rFonts w:ascii="Times New Roman" w:hAnsi="Times New Roman" w:cs="Times New Roman"/>
          <w:sz w:val="24"/>
          <w:szCs w:val="24"/>
        </w:rPr>
        <w:t>.</w:t>
      </w:r>
      <w:r w:rsidRPr="00141341">
        <w:rPr>
          <w:rFonts w:ascii="Times New Roman" w:hAnsi="Times New Roman" w:cs="Times New Roman"/>
          <w:sz w:val="24"/>
          <w:szCs w:val="24"/>
        </w:rPr>
        <w:t xml:space="preserve"> </w:t>
      </w:r>
    </w:p>
    <w:p w:rsidR="00E643E5" w:rsidRPr="00F05EA7" w:rsidRDefault="00E643E5" w:rsidP="001F6EB0">
      <w:pPr>
        <w:spacing w:after="0" w:line="360" w:lineRule="auto"/>
        <w:ind w:firstLine="709"/>
        <w:jc w:val="both"/>
        <w:rPr>
          <w:rFonts w:ascii="Times New Roman" w:hAnsi="Times New Roman" w:cs="Times New Roman"/>
          <w:color w:val="000000"/>
          <w:sz w:val="24"/>
          <w:szCs w:val="24"/>
        </w:rPr>
      </w:pPr>
      <w:r w:rsidRPr="00141341">
        <w:rPr>
          <w:rFonts w:ascii="Times New Roman" w:hAnsi="Times New Roman" w:cs="Times New Roman"/>
          <w:sz w:val="24"/>
          <w:szCs w:val="24"/>
          <w:lang w:val="kk-KZ"/>
        </w:rPr>
        <w:t xml:space="preserve">Разработан </w:t>
      </w:r>
      <w:r w:rsidRPr="00141341">
        <w:rPr>
          <w:rFonts w:ascii="Times New Roman" w:hAnsi="Times New Roman" w:cs="Times New Roman"/>
          <w:color w:val="000000"/>
          <w:sz w:val="24"/>
          <w:szCs w:val="24"/>
        </w:rPr>
        <w:t xml:space="preserve">экспериментальный образец сеялки </w:t>
      </w:r>
      <w:r w:rsidRPr="00141341">
        <w:rPr>
          <w:rFonts w:ascii="Times New Roman" w:hAnsi="Times New Roman" w:cs="Times New Roman"/>
          <w:color w:val="000000"/>
          <w:sz w:val="24"/>
          <w:szCs w:val="24"/>
          <w:lang w:val="en-US"/>
        </w:rPr>
        <w:t>c</w:t>
      </w:r>
      <w:r w:rsidRPr="00141341">
        <w:rPr>
          <w:rFonts w:ascii="Times New Roman" w:hAnsi="Times New Roman" w:cs="Times New Roman"/>
          <w:color w:val="000000"/>
          <w:sz w:val="24"/>
          <w:szCs w:val="24"/>
        </w:rPr>
        <w:t xml:space="preserve"> интеллектуальным блоком управления технологическим процессом для посева несыпучих семян трав, который имеет следующие показатели:</w:t>
      </w:r>
      <w:r w:rsidRPr="00141341">
        <w:rPr>
          <w:rFonts w:ascii="Times New Roman" w:hAnsi="Times New Roman" w:cs="Times New Roman"/>
          <w:sz w:val="24"/>
          <w:szCs w:val="24"/>
        </w:rPr>
        <w:tab/>
        <w:t>ширина захвата 3,6 м, ширина междурядья 0,3м, диапазон нормы высева от 10 до 30 кг/га, глубина заделки семян 2-8см.</w:t>
      </w:r>
      <w:r w:rsidRPr="00141341">
        <w:rPr>
          <w:rFonts w:ascii="Times New Roman" w:hAnsi="Times New Roman" w:cs="Times New Roman"/>
          <w:spacing w:val="-4"/>
          <w:sz w:val="24"/>
          <w:szCs w:val="24"/>
        </w:rPr>
        <w:t xml:space="preserve"> Д</w:t>
      </w:r>
      <w:r w:rsidRPr="00141341">
        <w:rPr>
          <w:rFonts w:ascii="Times New Roman" w:hAnsi="Times New Roman" w:cs="Times New Roman"/>
          <w:sz w:val="24"/>
          <w:szCs w:val="24"/>
        </w:rPr>
        <w:t>оработ</w:t>
      </w:r>
      <w:r w:rsidRPr="00141341">
        <w:rPr>
          <w:rFonts w:ascii="Times New Roman" w:hAnsi="Times New Roman" w:cs="Times New Roman"/>
          <w:sz w:val="24"/>
          <w:szCs w:val="24"/>
          <w:lang w:val="kk-KZ"/>
        </w:rPr>
        <w:t xml:space="preserve">аны конструкции </w:t>
      </w:r>
      <w:r w:rsidRPr="00141341">
        <w:rPr>
          <w:rFonts w:ascii="Times New Roman" w:hAnsi="Times New Roman" w:cs="Times New Roman"/>
          <w:sz w:val="24"/>
          <w:szCs w:val="24"/>
        </w:rPr>
        <w:t xml:space="preserve">паралеллограммного механизма, прикатывающего катка и  </w:t>
      </w:r>
      <w:r w:rsidRPr="00141341">
        <w:rPr>
          <w:rFonts w:ascii="Times New Roman" w:hAnsi="Times New Roman" w:cs="Times New Roman"/>
          <w:bCs/>
          <w:sz w:val="24"/>
          <w:szCs w:val="24"/>
        </w:rPr>
        <w:t>распределительн</w:t>
      </w:r>
      <w:r w:rsidR="00957888" w:rsidRPr="00141341">
        <w:rPr>
          <w:rFonts w:ascii="Times New Roman" w:hAnsi="Times New Roman" w:cs="Times New Roman"/>
          <w:bCs/>
          <w:sz w:val="24"/>
          <w:szCs w:val="24"/>
        </w:rPr>
        <w:t>ых рукавах высевающем аппарате.</w:t>
      </w:r>
      <w:r w:rsidRPr="00141341">
        <w:rPr>
          <w:rFonts w:ascii="Times New Roman" w:hAnsi="Times New Roman" w:cs="Times New Roman"/>
          <w:bCs/>
          <w:sz w:val="24"/>
          <w:szCs w:val="24"/>
        </w:rPr>
        <w:t xml:space="preserve"> </w:t>
      </w:r>
      <w:r w:rsidRPr="00141341">
        <w:rPr>
          <w:rFonts w:ascii="Times New Roman" w:hAnsi="Times New Roman" w:cs="Times New Roman"/>
          <w:sz w:val="24"/>
          <w:szCs w:val="24"/>
        </w:rPr>
        <w:t>Р</w:t>
      </w:r>
      <w:r w:rsidRPr="00141341">
        <w:rPr>
          <w:rFonts w:ascii="Times New Roman" w:hAnsi="Times New Roman" w:cs="Times New Roman"/>
          <w:spacing w:val="1"/>
          <w:sz w:val="24"/>
          <w:szCs w:val="24"/>
        </w:rPr>
        <w:t xml:space="preserve">азработаны  программы и методики  </w:t>
      </w:r>
      <w:r w:rsidRPr="00141341">
        <w:rPr>
          <w:rFonts w:ascii="Times New Roman" w:hAnsi="Times New Roman" w:cs="Times New Roman"/>
          <w:sz w:val="24"/>
          <w:szCs w:val="24"/>
        </w:rPr>
        <w:t>хозяйственных испытаний экспериментального</w:t>
      </w:r>
      <w:r w:rsidRPr="00141341">
        <w:rPr>
          <w:rFonts w:ascii="Times New Roman" w:hAnsi="Times New Roman" w:cs="Times New Roman"/>
          <w:sz w:val="24"/>
          <w:szCs w:val="24"/>
          <w:lang w:val="kk-KZ"/>
        </w:rPr>
        <w:t xml:space="preserve"> образца</w:t>
      </w:r>
      <w:r w:rsidRPr="00141341">
        <w:rPr>
          <w:rFonts w:ascii="Times New Roman" w:hAnsi="Times New Roman" w:cs="Times New Roman"/>
          <w:spacing w:val="1"/>
          <w:sz w:val="24"/>
          <w:szCs w:val="24"/>
        </w:rPr>
        <w:t xml:space="preserve"> сеялки</w:t>
      </w:r>
      <w:r w:rsidRPr="00141341">
        <w:rPr>
          <w:rFonts w:ascii="Times New Roman" w:hAnsi="Times New Roman" w:cs="Times New Roman"/>
          <w:sz w:val="24"/>
          <w:szCs w:val="24"/>
        </w:rPr>
        <w:t xml:space="preserve"> с интеллектуальным блоком управления технологическим процессом  посева несыпучих семян трав</w:t>
      </w:r>
      <w:r w:rsidR="00957888" w:rsidRPr="00141341">
        <w:rPr>
          <w:rFonts w:ascii="Times New Roman" w:hAnsi="Times New Roman" w:cs="Times New Roman"/>
          <w:sz w:val="24"/>
          <w:szCs w:val="24"/>
        </w:rPr>
        <w:t xml:space="preserve"> и п</w:t>
      </w:r>
      <w:r w:rsidRPr="00141341">
        <w:rPr>
          <w:rFonts w:ascii="Times New Roman" w:hAnsi="Times New Roman" w:cs="Times New Roman"/>
          <w:sz w:val="24"/>
          <w:szCs w:val="24"/>
        </w:rPr>
        <w:t xml:space="preserve">роведены хозяйственные испытания </w:t>
      </w:r>
      <w:r w:rsidRPr="00141341">
        <w:rPr>
          <w:rFonts w:ascii="Times New Roman" w:hAnsi="Times New Roman" w:cs="Times New Roman"/>
          <w:color w:val="000000"/>
          <w:sz w:val="24"/>
          <w:szCs w:val="24"/>
        </w:rPr>
        <w:t xml:space="preserve">на посеве </w:t>
      </w:r>
      <w:r w:rsidRPr="00141341">
        <w:rPr>
          <w:rFonts w:ascii="Times New Roman" w:hAnsi="Times New Roman" w:cs="Times New Roman"/>
          <w:sz w:val="24"/>
          <w:szCs w:val="24"/>
          <w:lang w:val="kk-KZ"/>
        </w:rPr>
        <w:t xml:space="preserve">житняка "Бурабай" и костреца безостого </w:t>
      </w:r>
      <w:r w:rsidRPr="00141341">
        <w:rPr>
          <w:rFonts w:ascii="Times New Roman" w:hAnsi="Times New Roman" w:cs="Times New Roman"/>
          <w:sz w:val="24"/>
          <w:szCs w:val="24"/>
        </w:rPr>
        <w:t>"</w:t>
      </w:r>
      <w:r w:rsidRPr="00141341">
        <w:rPr>
          <w:rFonts w:ascii="Times New Roman" w:hAnsi="Times New Roman" w:cs="Times New Roman"/>
          <w:spacing w:val="-4"/>
          <w:sz w:val="24"/>
          <w:szCs w:val="24"/>
        </w:rPr>
        <w:t>Акмолинский изумрудный", в ходе которых определены агротехнические и энергетические показатели сеялки</w:t>
      </w:r>
      <w:r w:rsidRPr="00141341">
        <w:rPr>
          <w:rFonts w:ascii="Times New Roman" w:hAnsi="Times New Roman" w:cs="Times New Roman"/>
          <w:sz w:val="24"/>
          <w:szCs w:val="24"/>
          <w:lang w:val="kk-KZ"/>
        </w:rPr>
        <w:t xml:space="preserve">. </w:t>
      </w:r>
      <w:r w:rsidRPr="00141341">
        <w:rPr>
          <w:rFonts w:ascii="Times New Roman" w:hAnsi="Times New Roman" w:cs="Times New Roman"/>
          <w:color w:val="000000"/>
          <w:sz w:val="24"/>
          <w:szCs w:val="24"/>
        </w:rPr>
        <w:t xml:space="preserve">Рассчитан годовой экономический эффект от применения разрабатываемой сеялки, который </w:t>
      </w:r>
      <w:r w:rsidRPr="00F05EA7">
        <w:rPr>
          <w:rFonts w:ascii="Times New Roman" w:hAnsi="Times New Roman" w:cs="Times New Roman"/>
          <w:color w:val="000000"/>
          <w:sz w:val="24"/>
          <w:szCs w:val="24"/>
        </w:rPr>
        <w:t>составил 2697542 тенге.</w:t>
      </w:r>
    </w:p>
    <w:p w:rsidR="00F05EA7" w:rsidRPr="00F05EA7" w:rsidRDefault="00F05EA7" w:rsidP="001F6EB0">
      <w:pPr>
        <w:spacing w:after="0" w:line="360" w:lineRule="auto"/>
        <w:ind w:firstLine="709"/>
        <w:jc w:val="both"/>
        <w:rPr>
          <w:rFonts w:ascii="Times New Roman" w:hAnsi="Times New Roman" w:cs="Times New Roman"/>
          <w:color w:val="000000"/>
          <w:sz w:val="24"/>
          <w:szCs w:val="24"/>
        </w:rPr>
      </w:pPr>
      <w:r w:rsidRPr="00F05EA7">
        <w:rPr>
          <w:rFonts w:ascii="Times New Roman" w:hAnsi="Times New Roman" w:cs="Times New Roman"/>
          <w:color w:val="333333"/>
          <w:sz w:val="24"/>
          <w:szCs w:val="24"/>
          <w:shd w:val="clear" w:color="auto" w:fill="FFFFFF"/>
        </w:rPr>
        <w:t>Научно-исследовательская работа за период 2018-2020 гг. проводились по утверждённому календарному плану</w:t>
      </w:r>
      <w:r>
        <w:rPr>
          <w:rFonts w:ascii="Times New Roman" w:hAnsi="Times New Roman" w:cs="Times New Roman"/>
          <w:color w:val="333333"/>
          <w:sz w:val="24"/>
          <w:szCs w:val="24"/>
          <w:shd w:val="clear" w:color="auto" w:fill="FFFFFF"/>
        </w:rPr>
        <w:t xml:space="preserve">   показанному  </w:t>
      </w:r>
      <w:r w:rsidRPr="00F05EA7">
        <w:rPr>
          <w:rFonts w:ascii="Times New Roman" w:hAnsi="Times New Roman" w:cs="Times New Roman"/>
          <w:color w:val="000000"/>
          <w:sz w:val="24"/>
          <w:szCs w:val="24"/>
        </w:rPr>
        <w:t xml:space="preserve">в </w:t>
      </w:r>
      <w:r>
        <w:rPr>
          <w:rFonts w:ascii="Times New Roman" w:hAnsi="Times New Roman" w:cs="Times New Roman"/>
          <w:color w:val="000000"/>
          <w:sz w:val="24"/>
          <w:szCs w:val="24"/>
        </w:rPr>
        <w:t xml:space="preserve"> </w:t>
      </w:r>
      <w:r w:rsidRPr="00F05EA7">
        <w:rPr>
          <w:rFonts w:ascii="Times New Roman" w:hAnsi="Times New Roman" w:cs="Times New Roman"/>
          <w:color w:val="000000"/>
          <w:sz w:val="24"/>
          <w:szCs w:val="24"/>
        </w:rPr>
        <w:t>приложении</w:t>
      </w:r>
      <w:r>
        <w:rPr>
          <w:rFonts w:ascii="Times New Roman" w:hAnsi="Times New Roman" w:cs="Times New Roman"/>
          <w:color w:val="000000"/>
          <w:sz w:val="24"/>
          <w:szCs w:val="24"/>
        </w:rPr>
        <w:t xml:space="preserve"> </w:t>
      </w:r>
      <w:r w:rsidRPr="00F05EA7">
        <w:rPr>
          <w:rFonts w:ascii="Times New Roman" w:hAnsi="Times New Roman" w:cs="Times New Roman"/>
          <w:color w:val="000000"/>
          <w:sz w:val="24"/>
          <w:szCs w:val="24"/>
        </w:rPr>
        <w:t xml:space="preserve"> Г.</w:t>
      </w:r>
    </w:p>
    <w:p w:rsidR="007672F2" w:rsidRDefault="007672F2" w:rsidP="00141341">
      <w:pPr>
        <w:spacing w:after="0" w:line="360" w:lineRule="auto"/>
        <w:ind w:firstLine="709"/>
        <w:jc w:val="both"/>
        <w:rPr>
          <w:rFonts w:ascii="Times New Roman" w:hAnsi="Times New Roman" w:cs="Times New Roman"/>
          <w:sz w:val="24"/>
          <w:szCs w:val="24"/>
        </w:rPr>
      </w:pPr>
    </w:p>
    <w:p w:rsidR="00141341" w:rsidRDefault="00141341" w:rsidP="00141341">
      <w:pPr>
        <w:spacing w:after="0" w:line="360" w:lineRule="auto"/>
        <w:ind w:firstLine="709"/>
        <w:jc w:val="both"/>
        <w:rPr>
          <w:rFonts w:ascii="Times New Roman" w:hAnsi="Times New Roman" w:cs="Times New Roman"/>
          <w:sz w:val="24"/>
          <w:szCs w:val="24"/>
        </w:rPr>
      </w:pPr>
    </w:p>
    <w:p w:rsidR="00141341" w:rsidRDefault="00141341" w:rsidP="00141341">
      <w:pPr>
        <w:spacing w:after="0" w:line="360" w:lineRule="auto"/>
        <w:ind w:firstLine="709"/>
        <w:jc w:val="both"/>
        <w:rPr>
          <w:rFonts w:ascii="Times New Roman" w:hAnsi="Times New Roman" w:cs="Times New Roman"/>
          <w:sz w:val="24"/>
          <w:szCs w:val="24"/>
        </w:rPr>
      </w:pPr>
    </w:p>
    <w:p w:rsidR="00141341" w:rsidRDefault="00141341" w:rsidP="00141341">
      <w:pPr>
        <w:spacing w:after="0" w:line="360" w:lineRule="auto"/>
        <w:ind w:firstLine="709"/>
        <w:jc w:val="both"/>
        <w:rPr>
          <w:rFonts w:ascii="Times New Roman" w:hAnsi="Times New Roman" w:cs="Times New Roman"/>
          <w:sz w:val="24"/>
          <w:szCs w:val="24"/>
        </w:rPr>
      </w:pPr>
    </w:p>
    <w:p w:rsidR="00141341" w:rsidRDefault="00141341" w:rsidP="00141341">
      <w:pPr>
        <w:spacing w:after="0" w:line="360" w:lineRule="auto"/>
        <w:ind w:firstLine="709"/>
        <w:jc w:val="both"/>
        <w:rPr>
          <w:rFonts w:ascii="Times New Roman" w:hAnsi="Times New Roman" w:cs="Times New Roman"/>
          <w:sz w:val="24"/>
          <w:szCs w:val="24"/>
        </w:rPr>
      </w:pPr>
    </w:p>
    <w:p w:rsidR="00851F2D" w:rsidRPr="00407F6F" w:rsidRDefault="00851F2D" w:rsidP="00141341">
      <w:pPr>
        <w:spacing w:after="0" w:line="360" w:lineRule="auto"/>
        <w:ind w:firstLine="709"/>
        <w:jc w:val="center"/>
        <w:rPr>
          <w:rFonts w:ascii="Times New Roman" w:hAnsi="Times New Roman" w:cs="Times New Roman"/>
          <w:b/>
          <w:sz w:val="24"/>
          <w:szCs w:val="24"/>
        </w:rPr>
      </w:pPr>
      <w:r w:rsidRPr="00407F6F">
        <w:rPr>
          <w:rFonts w:ascii="Times New Roman" w:hAnsi="Times New Roman" w:cs="Times New Roman"/>
          <w:b/>
          <w:sz w:val="24"/>
          <w:szCs w:val="24"/>
        </w:rPr>
        <w:lastRenderedPageBreak/>
        <w:t>ОСНОВНАЯ ЧАСТЬ</w:t>
      </w:r>
    </w:p>
    <w:p w:rsidR="00E431A2" w:rsidRPr="00407F6F" w:rsidRDefault="0077346B" w:rsidP="0077346B">
      <w:pPr>
        <w:spacing w:after="0" w:line="360" w:lineRule="auto"/>
        <w:ind w:firstLine="567"/>
        <w:jc w:val="both"/>
        <w:rPr>
          <w:rFonts w:ascii="Times New Roman" w:hAnsi="Times New Roman" w:cs="Times New Roman"/>
          <w:b/>
          <w:sz w:val="24"/>
          <w:szCs w:val="24"/>
        </w:rPr>
      </w:pPr>
      <w:r w:rsidRPr="00407F6F">
        <w:rPr>
          <w:rFonts w:ascii="Times New Roman" w:hAnsi="Times New Roman" w:cs="Times New Roman"/>
          <w:b/>
          <w:bCs/>
          <w:sz w:val="24"/>
          <w:szCs w:val="24"/>
        </w:rPr>
        <w:tab/>
      </w:r>
      <w:r w:rsidR="00E431A2" w:rsidRPr="00407F6F">
        <w:rPr>
          <w:rFonts w:ascii="Times New Roman" w:hAnsi="Times New Roman" w:cs="Times New Roman"/>
          <w:b/>
          <w:bCs/>
          <w:sz w:val="24"/>
          <w:szCs w:val="24"/>
        </w:rPr>
        <w:t xml:space="preserve">1  </w:t>
      </w:r>
      <w:r w:rsidR="00AF2618" w:rsidRPr="00407F6F">
        <w:rPr>
          <w:rFonts w:ascii="Times New Roman" w:hAnsi="Times New Roman" w:cs="Times New Roman"/>
          <w:b/>
          <w:sz w:val="24"/>
          <w:szCs w:val="24"/>
        </w:rPr>
        <w:t>Разработ</w:t>
      </w:r>
      <w:r w:rsidR="00AF2618" w:rsidRPr="00407F6F">
        <w:rPr>
          <w:rFonts w:ascii="Times New Roman" w:hAnsi="Times New Roman" w:cs="Times New Roman"/>
          <w:b/>
          <w:sz w:val="24"/>
          <w:szCs w:val="24"/>
          <w:lang w:val="kk-KZ"/>
        </w:rPr>
        <w:t>ка</w:t>
      </w:r>
      <w:r w:rsidR="00AF2618" w:rsidRPr="00407F6F">
        <w:rPr>
          <w:rFonts w:ascii="Times New Roman" w:hAnsi="Times New Roman" w:cs="Times New Roman"/>
          <w:b/>
          <w:sz w:val="24"/>
          <w:szCs w:val="24"/>
        </w:rPr>
        <w:t xml:space="preserve"> экспериментальн</w:t>
      </w:r>
      <w:r w:rsidR="00AF2618" w:rsidRPr="00407F6F">
        <w:rPr>
          <w:rFonts w:ascii="Times New Roman" w:hAnsi="Times New Roman" w:cs="Times New Roman"/>
          <w:b/>
          <w:sz w:val="24"/>
          <w:szCs w:val="24"/>
          <w:lang w:val="kk-KZ"/>
        </w:rPr>
        <w:t>ого</w:t>
      </w:r>
      <w:r w:rsidR="00E431A2" w:rsidRPr="00407F6F">
        <w:rPr>
          <w:rFonts w:ascii="Times New Roman" w:hAnsi="Times New Roman" w:cs="Times New Roman"/>
          <w:b/>
          <w:sz w:val="24"/>
          <w:szCs w:val="24"/>
        </w:rPr>
        <w:t xml:space="preserve"> </w:t>
      </w:r>
      <w:r w:rsidR="00AF2618" w:rsidRPr="00407F6F">
        <w:rPr>
          <w:rFonts w:ascii="Times New Roman" w:hAnsi="Times New Roman" w:cs="Times New Roman"/>
          <w:b/>
          <w:sz w:val="24"/>
          <w:szCs w:val="24"/>
        </w:rPr>
        <w:t>образца</w:t>
      </w:r>
      <w:r w:rsidR="00E431A2" w:rsidRPr="00407F6F">
        <w:rPr>
          <w:rFonts w:ascii="Times New Roman" w:hAnsi="Times New Roman" w:cs="Times New Roman"/>
          <w:b/>
          <w:sz w:val="24"/>
          <w:szCs w:val="24"/>
        </w:rPr>
        <w:t xml:space="preserve"> высокотехнологичной сеялки для посева несыпучих семян трав для влаго- и  энергосберегающих </w:t>
      </w:r>
      <w:r w:rsidR="00141341" w:rsidRPr="00407F6F">
        <w:rPr>
          <w:rFonts w:ascii="Times New Roman" w:hAnsi="Times New Roman" w:cs="Times New Roman"/>
          <w:b/>
          <w:sz w:val="24"/>
          <w:szCs w:val="24"/>
        </w:rPr>
        <w:t xml:space="preserve"> технологий в кормопроизводстве</w:t>
      </w:r>
    </w:p>
    <w:p w:rsidR="00E431A2" w:rsidRPr="00141341" w:rsidRDefault="00E431A2" w:rsidP="0077346B">
      <w:pPr>
        <w:spacing w:after="0" w:line="360" w:lineRule="auto"/>
        <w:ind w:firstLine="567"/>
        <w:jc w:val="both"/>
        <w:rPr>
          <w:rFonts w:ascii="Times New Roman" w:hAnsi="Times New Roman" w:cs="Times New Roman"/>
          <w:sz w:val="24"/>
          <w:szCs w:val="24"/>
        </w:rPr>
      </w:pPr>
      <w:r w:rsidRPr="00141341">
        <w:rPr>
          <w:rFonts w:ascii="Times New Roman" w:hAnsi="Times New Roman" w:cs="Times New Roman"/>
          <w:sz w:val="24"/>
          <w:szCs w:val="24"/>
        </w:rPr>
        <w:t xml:space="preserve">   </w:t>
      </w:r>
      <w:r w:rsidR="00CB1CD0" w:rsidRPr="00141341">
        <w:rPr>
          <w:rFonts w:ascii="Times New Roman" w:hAnsi="Times New Roman" w:cs="Times New Roman"/>
          <w:sz w:val="24"/>
          <w:szCs w:val="24"/>
          <w:lang w:val="kk-KZ"/>
        </w:rPr>
        <w:t>Основываясь на конструктивных и технологических параметрах изготовленного макетного образца сеялки для посева несыпучих семян трав провели п</w:t>
      </w:r>
      <w:r w:rsidR="003336EE" w:rsidRPr="00141341">
        <w:rPr>
          <w:rFonts w:ascii="Times New Roman" w:hAnsi="Times New Roman" w:cs="Times New Roman"/>
          <w:sz w:val="24"/>
          <w:szCs w:val="24"/>
        </w:rPr>
        <w:t>роектировани</w:t>
      </w:r>
      <w:r w:rsidR="003336EE" w:rsidRPr="00141341">
        <w:rPr>
          <w:rFonts w:ascii="Times New Roman" w:hAnsi="Times New Roman" w:cs="Times New Roman"/>
          <w:sz w:val="24"/>
          <w:szCs w:val="24"/>
          <w:lang w:val="kk-KZ"/>
        </w:rPr>
        <w:t>я</w:t>
      </w:r>
      <w:r w:rsidRPr="00141341">
        <w:rPr>
          <w:rFonts w:ascii="Times New Roman" w:hAnsi="Times New Roman" w:cs="Times New Roman"/>
          <w:sz w:val="24"/>
          <w:szCs w:val="24"/>
        </w:rPr>
        <w:t xml:space="preserve"> </w:t>
      </w:r>
      <w:r w:rsidRPr="00141341">
        <w:rPr>
          <w:rFonts w:ascii="Times New Roman" w:hAnsi="Times New Roman" w:cs="Times New Roman"/>
          <w:color w:val="000000"/>
          <w:sz w:val="24"/>
          <w:szCs w:val="24"/>
        </w:rPr>
        <w:t xml:space="preserve">всех узлов экспериментальной сеялки, </w:t>
      </w:r>
      <w:r w:rsidRPr="00141341">
        <w:rPr>
          <w:rFonts w:ascii="Times New Roman" w:hAnsi="Times New Roman" w:cs="Times New Roman"/>
          <w:sz w:val="24"/>
          <w:szCs w:val="24"/>
        </w:rPr>
        <w:t>прочностной анализ рамы и основных деталей, позволяющий реализовать проверку моделей без испытания опытных образцов</w:t>
      </w:r>
      <w:r w:rsidR="00141341">
        <w:rPr>
          <w:rFonts w:ascii="Times New Roman" w:hAnsi="Times New Roman" w:cs="Times New Roman"/>
          <w:sz w:val="24"/>
          <w:szCs w:val="24"/>
        </w:rPr>
        <w:t>.</w:t>
      </w:r>
      <w:r w:rsidRPr="00141341">
        <w:rPr>
          <w:rFonts w:ascii="Times New Roman" w:hAnsi="Times New Roman" w:cs="Times New Roman"/>
          <w:sz w:val="24"/>
          <w:szCs w:val="24"/>
        </w:rPr>
        <w:t xml:space="preserve"> </w:t>
      </w:r>
      <w:r w:rsidR="00141341">
        <w:rPr>
          <w:rFonts w:ascii="Times New Roman" w:hAnsi="Times New Roman" w:cs="Times New Roman"/>
          <w:sz w:val="24"/>
          <w:szCs w:val="24"/>
        </w:rPr>
        <w:t>П</w:t>
      </w:r>
      <w:r w:rsidR="003336EE" w:rsidRPr="00141341">
        <w:rPr>
          <w:rFonts w:ascii="Times New Roman" w:hAnsi="Times New Roman" w:cs="Times New Roman"/>
          <w:sz w:val="24"/>
          <w:szCs w:val="24"/>
          <w:lang w:val="kk-KZ"/>
        </w:rPr>
        <w:t>одготов</w:t>
      </w:r>
      <w:r w:rsidR="00141341">
        <w:rPr>
          <w:rFonts w:ascii="Times New Roman" w:hAnsi="Times New Roman" w:cs="Times New Roman"/>
          <w:sz w:val="24"/>
          <w:szCs w:val="24"/>
          <w:lang w:val="kk-KZ"/>
        </w:rPr>
        <w:t>лена</w:t>
      </w:r>
      <w:r w:rsidR="00CB1CD0" w:rsidRPr="00141341">
        <w:rPr>
          <w:rFonts w:ascii="Times New Roman" w:hAnsi="Times New Roman" w:cs="Times New Roman"/>
          <w:sz w:val="24"/>
          <w:szCs w:val="24"/>
          <w:lang w:val="kk-KZ"/>
        </w:rPr>
        <w:t xml:space="preserve"> </w:t>
      </w:r>
      <w:r w:rsidR="003336EE" w:rsidRPr="00141341">
        <w:rPr>
          <w:rFonts w:ascii="Times New Roman" w:hAnsi="Times New Roman" w:cs="Times New Roman"/>
          <w:sz w:val="24"/>
          <w:szCs w:val="24"/>
          <w:lang w:val="kk-KZ"/>
        </w:rPr>
        <w:t>рабоч</w:t>
      </w:r>
      <w:r w:rsidR="00141341">
        <w:rPr>
          <w:rFonts w:ascii="Times New Roman" w:hAnsi="Times New Roman" w:cs="Times New Roman"/>
          <w:sz w:val="24"/>
          <w:szCs w:val="24"/>
          <w:lang w:val="kk-KZ"/>
        </w:rPr>
        <w:t>ая документация</w:t>
      </w:r>
      <w:r w:rsidR="00AF2618" w:rsidRPr="00141341">
        <w:rPr>
          <w:rFonts w:ascii="Times New Roman" w:hAnsi="Times New Roman" w:cs="Times New Roman"/>
          <w:sz w:val="24"/>
          <w:szCs w:val="24"/>
          <w:lang w:val="kk-KZ"/>
        </w:rPr>
        <w:t xml:space="preserve"> для изго</w:t>
      </w:r>
      <w:r w:rsidR="003336EE" w:rsidRPr="00141341">
        <w:rPr>
          <w:rFonts w:ascii="Times New Roman" w:hAnsi="Times New Roman" w:cs="Times New Roman"/>
          <w:sz w:val="24"/>
          <w:szCs w:val="24"/>
          <w:lang w:val="kk-KZ"/>
        </w:rPr>
        <w:t>т</w:t>
      </w:r>
      <w:r w:rsidR="00AF2618" w:rsidRPr="00141341">
        <w:rPr>
          <w:rFonts w:ascii="Times New Roman" w:hAnsi="Times New Roman" w:cs="Times New Roman"/>
          <w:sz w:val="24"/>
          <w:szCs w:val="24"/>
          <w:lang w:val="kk-KZ"/>
        </w:rPr>
        <w:t>овления</w:t>
      </w:r>
      <w:r w:rsidR="00141341">
        <w:rPr>
          <w:rFonts w:ascii="Times New Roman" w:hAnsi="Times New Roman" w:cs="Times New Roman"/>
          <w:sz w:val="24"/>
          <w:szCs w:val="24"/>
          <w:lang w:val="kk-KZ"/>
        </w:rPr>
        <w:t>,</w:t>
      </w:r>
      <w:r w:rsidR="00AF2618" w:rsidRPr="00141341">
        <w:rPr>
          <w:rFonts w:ascii="Times New Roman" w:hAnsi="Times New Roman" w:cs="Times New Roman"/>
          <w:sz w:val="24"/>
          <w:szCs w:val="24"/>
          <w:lang w:val="kk-KZ"/>
        </w:rPr>
        <w:t xml:space="preserve"> </w:t>
      </w:r>
      <w:r w:rsidR="00AF2618" w:rsidRPr="00141341">
        <w:rPr>
          <w:rFonts w:ascii="Times New Roman" w:hAnsi="Times New Roman" w:cs="Times New Roman"/>
          <w:sz w:val="24"/>
          <w:szCs w:val="24"/>
        </w:rPr>
        <w:t>выполн</w:t>
      </w:r>
      <w:r w:rsidR="00141341">
        <w:rPr>
          <w:rFonts w:ascii="Times New Roman" w:hAnsi="Times New Roman" w:cs="Times New Roman"/>
          <w:sz w:val="24"/>
          <w:szCs w:val="24"/>
        </w:rPr>
        <w:t>енная</w:t>
      </w:r>
      <w:r w:rsidRPr="00141341">
        <w:rPr>
          <w:rFonts w:ascii="Times New Roman" w:hAnsi="Times New Roman" w:cs="Times New Roman"/>
          <w:sz w:val="24"/>
          <w:szCs w:val="24"/>
        </w:rPr>
        <w:t xml:space="preserve"> в среде AutodeskInventor. </w:t>
      </w:r>
      <w:r w:rsidR="00AF2618" w:rsidRPr="00141341">
        <w:rPr>
          <w:rFonts w:ascii="Times New Roman" w:hAnsi="Times New Roman" w:cs="Times New Roman"/>
          <w:sz w:val="24"/>
          <w:szCs w:val="24"/>
          <w:lang w:val="kk-KZ"/>
        </w:rPr>
        <w:t xml:space="preserve">Разработанный </w:t>
      </w:r>
      <w:r w:rsidR="003336EE" w:rsidRPr="00141341">
        <w:rPr>
          <w:rFonts w:ascii="Times New Roman" w:hAnsi="Times New Roman" w:cs="Times New Roman"/>
          <w:color w:val="000000"/>
          <w:sz w:val="24"/>
          <w:szCs w:val="24"/>
        </w:rPr>
        <w:t>экспериментальный</w:t>
      </w:r>
      <w:r w:rsidRPr="00141341">
        <w:rPr>
          <w:rFonts w:ascii="Times New Roman" w:hAnsi="Times New Roman" w:cs="Times New Roman"/>
          <w:color w:val="000000"/>
          <w:sz w:val="24"/>
          <w:szCs w:val="24"/>
        </w:rPr>
        <w:t xml:space="preserve"> образец сеялки для посева несыпучих семян трав представлен на рисунках 1.</w:t>
      </w:r>
      <w:r w:rsidR="00376FD9" w:rsidRPr="00141341">
        <w:rPr>
          <w:rFonts w:ascii="Times New Roman" w:hAnsi="Times New Roman" w:cs="Times New Roman"/>
          <w:color w:val="000000"/>
          <w:sz w:val="24"/>
          <w:szCs w:val="24"/>
        </w:rPr>
        <w:t>1, 1.2, 1.3 и 1.4.</w:t>
      </w:r>
      <w:r w:rsidRPr="00141341">
        <w:rPr>
          <w:rFonts w:ascii="Times New Roman" w:hAnsi="Times New Roman" w:cs="Times New Roman"/>
          <w:color w:val="000000"/>
          <w:sz w:val="24"/>
          <w:szCs w:val="24"/>
        </w:rPr>
        <w:t xml:space="preserve"> Сеялка  имеет интеллектуальный блок управления технологическим процессом, раму, семенной ящик с высевающими аппаратами, навесное устройство, посевную секцию, ходовую часть и привод высевающих аппаратов.</w:t>
      </w:r>
    </w:p>
    <w:p w:rsidR="00E431A2" w:rsidRPr="00141341" w:rsidRDefault="00E431A2" w:rsidP="00141341">
      <w:pPr>
        <w:pStyle w:val="Standard"/>
        <w:spacing w:line="360" w:lineRule="auto"/>
        <w:jc w:val="both"/>
        <w:rPr>
          <w:rFonts w:ascii="Times New Roman" w:hAnsi="Times New Roman" w:cs="Times New Roman"/>
          <w:lang w:val="ru-RU"/>
        </w:rPr>
      </w:pPr>
    </w:p>
    <w:p w:rsidR="00E431A2" w:rsidRPr="00141341" w:rsidRDefault="00AE7784" w:rsidP="00E318CC">
      <w:pPr>
        <w:pStyle w:val="Standard"/>
        <w:spacing w:line="360" w:lineRule="auto"/>
        <w:jc w:val="center"/>
        <w:rPr>
          <w:rFonts w:ascii="Times New Roman" w:hAnsi="Times New Roman" w:cs="Times New Roman"/>
          <w:lang w:val="ru-RU"/>
        </w:rPr>
      </w:pPr>
      <w:r w:rsidRPr="00141341">
        <w:rPr>
          <w:rFonts w:ascii="Times New Roman" w:hAnsi="Times New Roman" w:cs="Times New Roman"/>
          <w:noProof/>
          <w:lang w:val="ru-RU" w:eastAsia="ru-RU" w:bidi="ar-SA"/>
        </w:rPr>
        <w:drawing>
          <wp:inline distT="0" distB="0" distL="0" distR="0">
            <wp:extent cx="4514850" cy="2855298"/>
            <wp:effectExtent l="1905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4514850" cy="2855298"/>
                    </a:xfrm>
                    <a:prstGeom prst="rect">
                      <a:avLst/>
                    </a:prstGeom>
                    <a:noFill/>
                    <a:ln w="9525">
                      <a:noFill/>
                      <a:miter lim="800000"/>
                      <a:headEnd/>
                      <a:tailEnd/>
                    </a:ln>
                  </pic:spPr>
                </pic:pic>
              </a:graphicData>
            </a:graphic>
          </wp:inline>
        </w:drawing>
      </w:r>
    </w:p>
    <w:p w:rsidR="00E431A2" w:rsidRDefault="00E431A2" w:rsidP="00141341">
      <w:pPr>
        <w:pStyle w:val="Standard"/>
        <w:spacing w:line="360" w:lineRule="auto"/>
        <w:jc w:val="center"/>
        <w:rPr>
          <w:rFonts w:ascii="Times New Roman" w:hAnsi="Times New Roman" w:cs="Times New Roman"/>
          <w:lang w:val="ru-RU"/>
        </w:rPr>
      </w:pPr>
      <w:r w:rsidRPr="00141341">
        <w:rPr>
          <w:rFonts w:ascii="Times New Roman" w:hAnsi="Times New Roman" w:cs="Times New Roman"/>
          <w:lang w:val="ru-RU"/>
        </w:rPr>
        <w:t>Рисунок 1</w:t>
      </w:r>
      <w:r w:rsidR="008830A2" w:rsidRPr="00141341">
        <w:rPr>
          <w:rFonts w:ascii="Times New Roman" w:hAnsi="Times New Roman" w:cs="Times New Roman"/>
          <w:lang w:val="ru-RU"/>
        </w:rPr>
        <w:t>.1</w:t>
      </w:r>
      <w:r w:rsidRPr="00141341">
        <w:rPr>
          <w:rFonts w:ascii="Times New Roman" w:hAnsi="Times New Roman" w:cs="Times New Roman"/>
          <w:lang w:val="ru-RU"/>
        </w:rPr>
        <w:t xml:space="preserve"> — Экспериментальный образец сеялки  </w:t>
      </w:r>
      <w:r w:rsidR="00AE7784" w:rsidRPr="00141341">
        <w:rPr>
          <w:rFonts w:ascii="Times New Roman" w:hAnsi="Times New Roman" w:cs="Times New Roman"/>
          <w:lang w:val="ru-RU"/>
        </w:rPr>
        <w:t>для посева несыпучих семян трав на опытном поле</w:t>
      </w:r>
    </w:p>
    <w:p w:rsidR="001F6EB0" w:rsidRPr="00141341" w:rsidRDefault="001F6EB0" w:rsidP="00141341">
      <w:pPr>
        <w:pStyle w:val="Standard"/>
        <w:spacing w:line="360" w:lineRule="auto"/>
        <w:jc w:val="center"/>
        <w:rPr>
          <w:rFonts w:ascii="Times New Roman" w:hAnsi="Times New Roman" w:cs="Times New Roman"/>
          <w:lang w:val="ru-RU"/>
        </w:rPr>
      </w:pPr>
    </w:p>
    <w:p w:rsidR="00E431A2" w:rsidRPr="00141341" w:rsidRDefault="00E431A2" w:rsidP="00141341">
      <w:pPr>
        <w:spacing w:after="0" w:line="360" w:lineRule="auto"/>
        <w:jc w:val="both"/>
        <w:rPr>
          <w:rFonts w:ascii="Times New Roman" w:hAnsi="Times New Roman" w:cs="Times New Roman"/>
          <w:color w:val="333333"/>
          <w:sz w:val="24"/>
          <w:szCs w:val="24"/>
          <w:shd w:val="clear" w:color="auto" w:fill="FFFFFF"/>
        </w:rPr>
      </w:pPr>
      <w:r w:rsidRPr="00141341">
        <w:rPr>
          <w:rFonts w:ascii="Times New Roman" w:hAnsi="Times New Roman" w:cs="Times New Roman"/>
          <w:sz w:val="24"/>
          <w:szCs w:val="24"/>
        </w:rPr>
        <w:tab/>
        <w:t>Ширина захвата сеялки 3,6 м, ширина междурядья 0,3</w:t>
      </w:r>
      <w:r w:rsidR="00141341">
        <w:rPr>
          <w:rFonts w:ascii="Times New Roman" w:hAnsi="Times New Roman" w:cs="Times New Roman"/>
          <w:sz w:val="24"/>
          <w:szCs w:val="24"/>
        </w:rPr>
        <w:t xml:space="preserve"> </w:t>
      </w:r>
      <w:r w:rsidRPr="00141341">
        <w:rPr>
          <w:rFonts w:ascii="Times New Roman" w:hAnsi="Times New Roman" w:cs="Times New Roman"/>
          <w:sz w:val="24"/>
          <w:szCs w:val="24"/>
        </w:rPr>
        <w:t>м, диапазон нормы высева от 10 до 30 кг/га, глубина заделки семян 2-8</w:t>
      </w:r>
      <w:r w:rsidR="00141341">
        <w:rPr>
          <w:rFonts w:ascii="Times New Roman" w:hAnsi="Times New Roman" w:cs="Times New Roman"/>
          <w:sz w:val="24"/>
          <w:szCs w:val="24"/>
        </w:rPr>
        <w:t xml:space="preserve"> </w:t>
      </w:r>
      <w:r w:rsidRPr="00141341">
        <w:rPr>
          <w:rFonts w:ascii="Times New Roman" w:hAnsi="Times New Roman" w:cs="Times New Roman"/>
          <w:sz w:val="24"/>
          <w:szCs w:val="24"/>
        </w:rPr>
        <w:t xml:space="preserve">см. </w:t>
      </w:r>
      <w:r w:rsidRPr="00141341">
        <w:rPr>
          <w:rFonts w:ascii="Times New Roman" w:hAnsi="Times New Roman" w:cs="Times New Roman"/>
          <w:color w:val="000000"/>
          <w:sz w:val="24"/>
          <w:szCs w:val="24"/>
        </w:rPr>
        <w:t xml:space="preserve">Рама сеялки состоит из основного и вспомогательного брусьев.   На основном брусе рамы с автоматической сцепкой установлено два пневматических колеса. К задней части рамы шарнирно присоединены двенадцать посевных секций. Посевная секция складывается из двухдискового сошника и катка.  Шесть бункеров для семян жестко соединены с высевающими аппаратами, каждый </w:t>
      </w:r>
      <w:r w:rsidRPr="00141341">
        <w:rPr>
          <w:rFonts w:ascii="Times New Roman" w:hAnsi="Times New Roman" w:cs="Times New Roman"/>
          <w:color w:val="000000"/>
          <w:sz w:val="24"/>
          <w:szCs w:val="24"/>
        </w:rPr>
        <w:lastRenderedPageBreak/>
        <w:t xml:space="preserve">из которых  имеет два распределительных рукава, которые соединяются семяпроводом с посевной секцией.  </w:t>
      </w:r>
    </w:p>
    <w:p w:rsidR="00E431A2" w:rsidRDefault="00E431A2" w:rsidP="00141341">
      <w:pPr>
        <w:pStyle w:val="a3"/>
        <w:shd w:val="clear" w:color="auto" w:fill="FFFFFF"/>
        <w:spacing w:beforeAutospacing="0" w:afterAutospacing="0" w:line="360" w:lineRule="auto"/>
        <w:ind w:firstLine="567"/>
        <w:jc w:val="both"/>
        <w:rPr>
          <w:color w:val="000000"/>
          <w:lang w:val="ru-RU"/>
        </w:rPr>
      </w:pPr>
      <w:r w:rsidRPr="00141341">
        <w:rPr>
          <w:lang w:val="ru-RU"/>
        </w:rPr>
        <w:t>Интеллектуальный блок управления сеялки включает</w:t>
      </w:r>
      <w:r w:rsidR="0077346B">
        <w:rPr>
          <w:lang w:val="ru-RU"/>
        </w:rPr>
        <w:t>:</w:t>
      </w:r>
      <w:r w:rsidRPr="00141341">
        <w:rPr>
          <w:lang w:val="ru-RU"/>
        </w:rPr>
        <w:t xml:space="preserve"> </w:t>
      </w:r>
      <w:r w:rsidRPr="00141341">
        <w:rPr>
          <w:color w:val="000000"/>
          <w:lang w:val="ru-RU"/>
        </w:rPr>
        <w:t xml:space="preserve">электронный </w:t>
      </w:r>
      <w:r w:rsidRPr="00141341">
        <w:rPr>
          <w:color w:val="000000"/>
          <w:lang w:val="kk-KZ"/>
        </w:rPr>
        <w:t>блок управления (</w:t>
      </w:r>
      <w:r w:rsidRPr="00141341">
        <w:t>ECU</w:t>
      </w:r>
      <w:r w:rsidRPr="00141341">
        <w:rPr>
          <w:color w:val="000000"/>
          <w:lang w:val="kk-KZ"/>
        </w:rPr>
        <w:t xml:space="preserve">),  датчик уровня </w:t>
      </w:r>
      <w:r w:rsidRPr="00141341">
        <w:rPr>
          <w:color w:val="000000"/>
          <w:lang w:val="ru-RU"/>
        </w:rPr>
        <w:t>наполненности бункеров</w:t>
      </w:r>
      <w:r w:rsidRPr="00141341">
        <w:rPr>
          <w:color w:val="000000"/>
          <w:lang w:val="kk-KZ"/>
        </w:rPr>
        <w:t>,  датчик контроля высева,  д</w:t>
      </w:r>
      <w:r w:rsidR="00376FD9" w:rsidRPr="00141341">
        <w:rPr>
          <w:color w:val="000000"/>
          <w:lang w:val="kk-KZ"/>
        </w:rPr>
        <w:t>атчик пути и кабельную разводку, рисунки 1.2, 1.3 и 1.4.</w:t>
      </w:r>
      <w:r w:rsidRPr="00141341">
        <w:rPr>
          <w:color w:val="000000"/>
          <w:lang w:val="kk-KZ"/>
        </w:rPr>
        <w:t xml:space="preserve"> Вся информация от вышеперечисленных датчиков отображается н</w:t>
      </w:r>
      <w:r w:rsidRPr="00141341">
        <w:rPr>
          <w:color w:val="000000"/>
          <w:lang w:val="ru-RU"/>
        </w:rPr>
        <w:t>а мониторе (</w:t>
      </w:r>
      <w:r w:rsidRPr="00141341">
        <w:rPr>
          <w:color w:val="000000"/>
        </w:rPr>
        <w:t>VT</w:t>
      </w:r>
      <w:r w:rsidRPr="00141341">
        <w:rPr>
          <w:color w:val="000000"/>
          <w:lang w:val="ru-RU"/>
        </w:rPr>
        <w:t xml:space="preserve">) </w:t>
      </w:r>
      <w:r w:rsidR="006F4575" w:rsidRPr="00141341">
        <w:rPr>
          <w:color w:val="000000"/>
          <w:lang w:val="ru-RU"/>
        </w:rPr>
        <w:t xml:space="preserve"> в кабине </w:t>
      </w:r>
      <w:r w:rsidRPr="00141341">
        <w:rPr>
          <w:color w:val="000000"/>
          <w:lang w:val="ru-RU"/>
        </w:rPr>
        <w:t xml:space="preserve">трактора. </w:t>
      </w:r>
    </w:p>
    <w:p w:rsidR="00717606" w:rsidRPr="00141341" w:rsidRDefault="00717606" w:rsidP="00141341">
      <w:pPr>
        <w:pStyle w:val="a3"/>
        <w:shd w:val="clear" w:color="auto" w:fill="FFFFFF"/>
        <w:spacing w:beforeAutospacing="0" w:afterAutospacing="0" w:line="360" w:lineRule="auto"/>
        <w:ind w:firstLine="567"/>
        <w:jc w:val="both"/>
        <w:rPr>
          <w:color w:val="000000"/>
          <w:lang w:val="ru-RU"/>
        </w:rPr>
      </w:pPr>
    </w:p>
    <w:p w:rsidR="00E431A2" w:rsidRPr="00141341" w:rsidRDefault="009E2624" w:rsidP="00141341">
      <w:pPr>
        <w:spacing w:after="0" w:line="360" w:lineRule="auto"/>
        <w:jc w:val="center"/>
        <w:rPr>
          <w:rFonts w:ascii="Times New Roman" w:hAnsi="Times New Roman" w:cs="Times New Roman"/>
          <w:sz w:val="24"/>
          <w:szCs w:val="24"/>
          <w:lang w:val="en-US"/>
        </w:rPr>
      </w:pPr>
      <w:r w:rsidRPr="00141341">
        <w:rPr>
          <w:rFonts w:ascii="Times New Roman" w:hAnsi="Times New Roman" w:cs="Times New Roman"/>
          <w:noProof/>
          <w:sz w:val="24"/>
          <w:szCs w:val="24"/>
        </w:rPr>
        <w:drawing>
          <wp:inline distT="0" distB="0" distL="0" distR="0">
            <wp:extent cx="5953125" cy="3995605"/>
            <wp:effectExtent l="19050" t="0" r="9525" b="0"/>
            <wp:docPr id="7" name="Рисунок 1" descr="C:\Users\Кади\Desktop\1100\1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ди\Desktop\1100\1фото.jpg"/>
                    <pic:cNvPicPr>
                      <a:picLocks noChangeAspect="1" noChangeArrowheads="1"/>
                    </pic:cNvPicPr>
                  </pic:nvPicPr>
                  <pic:blipFill>
                    <a:blip r:embed="rId15"/>
                    <a:srcRect/>
                    <a:stretch>
                      <a:fillRect/>
                    </a:stretch>
                  </pic:blipFill>
                  <pic:spPr bwMode="auto">
                    <a:xfrm>
                      <a:off x="0" y="0"/>
                      <a:ext cx="5967386" cy="4005177"/>
                    </a:xfrm>
                    <a:prstGeom prst="rect">
                      <a:avLst/>
                    </a:prstGeom>
                    <a:noFill/>
                    <a:ln w="9525">
                      <a:noFill/>
                      <a:miter lim="800000"/>
                      <a:headEnd/>
                      <a:tailEnd/>
                    </a:ln>
                  </pic:spPr>
                </pic:pic>
              </a:graphicData>
            </a:graphic>
          </wp:inline>
        </w:drawing>
      </w:r>
    </w:p>
    <w:p w:rsidR="00906A6C" w:rsidRDefault="00906A6C" w:rsidP="00141341">
      <w:pPr>
        <w:spacing w:after="0" w:line="360" w:lineRule="auto"/>
        <w:jc w:val="center"/>
        <w:rPr>
          <w:rFonts w:ascii="Times New Roman" w:hAnsi="Times New Roman" w:cs="Times New Roman"/>
          <w:sz w:val="24"/>
          <w:szCs w:val="24"/>
        </w:rPr>
      </w:pPr>
      <w:r w:rsidRPr="00141341">
        <w:rPr>
          <w:rFonts w:ascii="Times New Roman" w:hAnsi="Times New Roman" w:cs="Times New Roman"/>
          <w:sz w:val="24"/>
          <w:szCs w:val="24"/>
        </w:rPr>
        <w:t xml:space="preserve">1 – блок обработки данных; 2 – соединительные провода; 3 – датчик оборотов привода высевающих аппаратов; 4 – датчик контроля высева семенного материала </w:t>
      </w:r>
    </w:p>
    <w:p w:rsidR="009E2624" w:rsidRPr="00141341" w:rsidRDefault="009E2624" w:rsidP="00141341">
      <w:pPr>
        <w:spacing w:after="0" w:line="360" w:lineRule="auto"/>
        <w:jc w:val="center"/>
        <w:rPr>
          <w:rFonts w:ascii="Times New Roman" w:hAnsi="Times New Roman" w:cs="Times New Roman"/>
          <w:sz w:val="24"/>
          <w:szCs w:val="24"/>
        </w:rPr>
      </w:pPr>
      <w:r w:rsidRPr="00141341">
        <w:rPr>
          <w:rFonts w:ascii="Times New Roman" w:hAnsi="Times New Roman" w:cs="Times New Roman"/>
          <w:sz w:val="24"/>
          <w:szCs w:val="24"/>
        </w:rPr>
        <w:t xml:space="preserve">Рисунок 1.2 – Установка системы контроля высева на сеялку для посева несыпучих семян </w:t>
      </w:r>
      <w:r w:rsidR="00906A6C">
        <w:rPr>
          <w:rFonts w:ascii="Times New Roman" w:hAnsi="Times New Roman" w:cs="Times New Roman"/>
          <w:sz w:val="24"/>
          <w:szCs w:val="24"/>
        </w:rPr>
        <w:t>трав</w:t>
      </w:r>
    </w:p>
    <w:p w:rsidR="00E431A2" w:rsidRDefault="00376FD9" w:rsidP="00141341">
      <w:pPr>
        <w:spacing w:after="0" w:line="360" w:lineRule="auto"/>
        <w:jc w:val="center"/>
        <w:rPr>
          <w:rFonts w:ascii="Times New Roman" w:hAnsi="Times New Roman" w:cs="Times New Roman"/>
          <w:bCs/>
          <w:sz w:val="24"/>
          <w:szCs w:val="24"/>
        </w:rPr>
      </w:pPr>
      <w:r w:rsidRPr="00141341">
        <w:rPr>
          <w:rFonts w:ascii="Times New Roman" w:hAnsi="Times New Roman" w:cs="Times New Roman"/>
          <w:bCs/>
          <w:noProof/>
          <w:sz w:val="24"/>
          <w:szCs w:val="24"/>
        </w:rPr>
        <w:lastRenderedPageBreak/>
        <w:drawing>
          <wp:inline distT="0" distB="0" distL="0" distR="0">
            <wp:extent cx="4810536" cy="5381625"/>
            <wp:effectExtent l="19050" t="0" r="9114" b="0"/>
            <wp:docPr id="9" name="Рисунок 3" descr="C:\Users\Кади\Desktop\1100\3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ади\Desktop\1100\3фото.jpg"/>
                    <pic:cNvPicPr>
                      <a:picLocks noChangeAspect="1" noChangeArrowheads="1"/>
                    </pic:cNvPicPr>
                  </pic:nvPicPr>
                  <pic:blipFill>
                    <a:blip r:embed="rId16"/>
                    <a:srcRect/>
                    <a:stretch>
                      <a:fillRect/>
                    </a:stretch>
                  </pic:blipFill>
                  <pic:spPr bwMode="auto">
                    <a:xfrm>
                      <a:off x="0" y="0"/>
                      <a:ext cx="4815438" cy="5387109"/>
                    </a:xfrm>
                    <a:prstGeom prst="rect">
                      <a:avLst/>
                    </a:prstGeom>
                    <a:noFill/>
                    <a:ln w="9525">
                      <a:noFill/>
                      <a:miter lim="800000"/>
                      <a:headEnd/>
                      <a:tailEnd/>
                    </a:ln>
                  </pic:spPr>
                </pic:pic>
              </a:graphicData>
            </a:graphic>
          </wp:inline>
        </w:drawing>
      </w:r>
    </w:p>
    <w:p w:rsidR="00717606" w:rsidRPr="00141341" w:rsidRDefault="00717606" w:rsidP="00141341">
      <w:pPr>
        <w:spacing w:after="0" w:line="360" w:lineRule="auto"/>
        <w:jc w:val="center"/>
        <w:rPr>
          <w:rFonts w:ascii="Times New Roman" w:hAnsi="Times New Roman" w:cs="Times New Roman"/>
          <w:bCs/>
          <w:sz w:val="24"/>
          <w:szCs w:val="24"/>
        </w:rPr>
      </w:pPr>
    </w:p>
    <w:p w:rsidR="00376FD9" w:rsidRDefault="00376FD9" w:rsidP="00141341">
      <w:pPr>
        <w:spacing w:after="0" w:line="360" w:lineRule="auto"/>
        <w:jc w:val="center"/>
        <w:rPr>
          <w:rFonts w:ascii="Times New Roman" w:hAnsi="Times New Roman" w:cs="Times New Roman"/>
          <w:sz w:val="24"/>
          <w:szCs w:val="24"/>
        </w:rPr>
      </w:pPr>
      <w:r w:rsidRPr="00141341">
        <w:rPr>
          <w:rFonts w:ascii="Times New Roman" w:hAnsi="Times New Roman" w:cs="Times New Roman"/>
          <w:sz w:val="24"/>
          <w:szCs w:val="24"/>
        </w:rPr>
        <w:t>Рисунок 1.3 – Монтаж датчиков: 1 – датчики контроля уровня бункеров; 2 - датчики контр</w:t>
      </w:r>
      <w:r w:rsidR="00717606">
        <w:rPr>
          <w:rFonts w:ascii="Times New Roman" w:hAnsi="Times New Roman" w:cs="Times New Roman"/>
          <w:sz w:val="24"/>
          <w:szCs w:val="24"/>
        </w:rPr>
        <w:t>оля высева семенного материала</w:t>
      </w:r>
    </w:p>
    <w:p w:rsidR="00717606" w:rsidRDefault="00717606" w:rsidP="00141341">
      <w:pPr>
        <w:spacing w:after="0" w:line="360" w:lineRule="auto"/>
        <w:jc w:val="center"/>
        <w:rPr>
          <w:rFonts w:ascii="Times New Roman" w:hAnsi="Times New Roman" w:cs="Times New Roman"/>
          <w:sz w:val="24"/>
          <w:szCs w:val="24"/>
        </w:rPr>
      </w:pPr>
    </w:p>
    <w:p w:rsidR="00717606" w:rsidRPr="00141341" w:rsidRDefault="00717606" w:rsidP="00141341">
      <w:pPr>
        <w:spacing w:after="0" w:line="360" w:lineRule="auto"/>
        <w:jc w:val="center"/>
        <w:rPr>
          <w:rFonts w:ascii="Times New Roman" w:hAnsi="Times New Roman" w:cs="Times New Roman"/>
          <w:sz w:val="24"/>
          <w:szCs w:val="24"/>
        </w:rPr>
      </w:pPr>
    </w:p>
    <w:p w:rsidR="00376FD9" w:rsidRPr="00141341" w:rsidRDefault="00376FD9" w:rsidP="00141341">
      <w:pPr>
        <w:spacing w:after="0" w:line="360" w:lineRule="auto"/>
        <w:jc w:val="center"/>
        <w:rPr>
          <w:rFonts w:ascii="Times New Roman" w:hAnsi="Times New Roman" w:cs="Times New Roman"/>
          <w:bCs/>
          <w:sz w:val="24"/>
          <w:szCs w:val="24"/>
        </w:rPr>
      </w:pPr>
      <w:r w:rsidRPr="00141341">
        <w:rPr>
          <w:rFonts w:ascii="Times New Roman" w:hAnsi="Times New Roman" w:cs="Times New Roman"/>
          <w:bCs/>
          <w:noProof/>
          <w:sz w:val="24"/>
          <w:szCs w:val="24"/>
        </w:rPr>
        <w:lastRenderedPageBreak/>
        <w:drawing>
          <wp:inline distT="0" distB="0" distL="0" distR="0">
            <wp:extent cx="5664187" cy="4162425"/>
            <wp:effectExtent l="19050" t="0" r="0" b="0"/>
            <wp:docPr id="10" name="Рисунок 2" descr="C:\Users\Кади\Desktop\1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ади\Desktop\1100\2.jpg"/>
                    <pic:cNvPicPr>
                      <a:picLocks noChangeAspect="1" noChangeArrowheads="1"/>
                    </pic:cNvPicPr>
                  </pic:nvPicPr>
                  <pic:blipFill>
                    <a:blip r:embed="rId17"/>
                    <a:srcRect/>
                    <a:stretch>
                      <a:fillRect/>
                    </a:stretch>
                  </pic:blipFill>
                  <pic:spPr bwMode="auto">
                    <a:xfrm>
                      <a:off x="0" y="0"/>
                      <a:ext cx="5684966" cy="4177695"/>
                    </a:xfrm>
                    <a:prstGeom prst="rect">
                      <a:avLst/>
                    </a:prstGeom>
                    <a:noFill/>
                    <a:ln w="9525">
                      <a:noFill/>
                      <a:miter lim="800000"/>
                      <a:headEnd/>
                      <a:tailEnd/>
                    </a:ln>
                  </pic:spPr>
                </pic:pic>
              </a:graphicData>
            </a:graphic>
          </wp:inline>
        </w:drawing>
      </w:r>
    </w:p>
    <w:p w:rsidR="00376FD9" w:rsidRPr="00141341" w:rsidRDefault="00376FD9" w:rsidP="00141341">
      <w:pPr>
        <w:spacing w:after="0" w:line="360" w:lineRule="auto"/>
        <w:jc w:val="center"/>
        <w:rPr>
          <w:rFonts w:ascii="Times New Roman" w:hAnsi="Times New Roman" w:cs="Times New Roman"/>
          <w:sz w:val="24"/>
          <w:szCs w:val="24"/>
        </w:rPr>
      </w:pPr>
      <w:r w:rsidRPr="00141341">
        <w:rPr>
          <w:rFonts w:ascii="Times New Roman" w:hAnsi="Times New Roman" w:cs="Times New Roman"/>
          <w:noProof/>
          <w:sz w:val="24"/>
          <w:szCs w:val="24"/>
        </w:rPr>
        <w:t xml:space="preserve">Рисунок 1.4 – Тестирование системы контроля высева: 1 - </w:t>
      </w:r>
      <w:r w:rsidRPr="00141341">
        <w:rPr>
          <w:rFonts w:ascii="Times New Roman" w:hAnsi="Times New Roman" w:cs="Times New Roman"/>
          <w:sz w:val="24"/>
          <w:szCs w:val="24"/>
        </w:rPr>
        <w:t xml:space="preserve">блок обработки данных; 2 - соединительные провода; 3 – терминал мониторинга и управления </w:t>
      </w:r>
    </w:p>
    <w:p w:rsidR="00376FD9" w:rsidRPr="00141341" w:rsidRDefault="00376FD9" w:rsidP="00141341">
      <w:pPr>
        <w:spacing w:after="0" w:line="360" w:lineRule="auto"/>
        <w:jc w:val="center"/>
        <w:rPr>
          <w:rFonts w:ascii="Times New Roman" w:hAnsi="Times New Roman" w:cs="Times New Roman"/>
          <w:bCs/>
          <w:sz w:val="24"/>
          <w:szCs w:val="24"/>
        </w:rPr>
      </w:pPr>
    </w:p>
    <w:p w:rsidR="00CE1C17" w:rsidRDefault="00CE1C17">
      <w:pPr>
        <w:rPr>
          <w:rFonts w:ascii="Times New Roman" w:hAnsi="Times New Roman" w:cs="Times New Roman"/>
          <w:b/>
          <w:sz w:val="24"/>
          <w:szCs w:val="24"/>
        </w:rPr>
      </w:pPr>
      <w:r>
        <w:rPr>
          <w:rFonts w:ascii="Times New Roman" w:hAnsi="Times New Roman" w:cs="Times New Roman"/>
          <w:b/>
          <w:sz w:val="24"/>
          <w:szCs w:val="24"/>
        </w:rPr>
        <w:br w:type="page"/>
      </w:r>
    </w:p>
    <w:p w:rsidR="00E431A2" w:rsidRPr="00407F6F" w:rsidRDefault="00CB1CD0" w:rsidP="00717606">
      <w:pPr>
        <w:spacing w:after="0" w:line="360" w:lineRule="auto"/>
        <w:ind w:firstLine="709"/>
        <w:jc w:val="both"/>
        <w:rPr>
          <w:rFonts w:ascii="Times New Roman" w:hAnsi="Times New Roman" w:cs="Times New Roman"/>
          <w:b/>
          <w:sz w:val="24"/>
          <w:szCs w:val="24"/>
        </w:rPr>
      </w:pPr>
      <w:r w:rsidRPr="00407F6F">
        <w:rPr>
          <w:rFonts w:ascii="Times New Roman" w:hAnsi="Times New Roman" w:cs="Times New Roman"/>
          <w:b/>
          <w:sz w:val="24"/>
          <w:szCs w:val="24"/>
        </w:rPr>
        <w:lastRenderedPageBreak/>
        <w:t>2 Доработ</w:t>
      </w:r>
      <w:r w:rsidRPr="00407F6F">
        <w:rPr>
          <w:rFonts w:ascii="Times New Roman" w:hAnsi="Times New Roman" w:cs="Times New Roman"/>
          <w:b/>
          <w:sz w:val="24"/>
          <w:szCs w:val="24"/>
          <w:lang w:val="kk-KZ"/>
        </w:rPr>
        <w:t>ка</w:t>
      </w:r>
      <w:r w:rsidRPr="00407F6F">
        <w:rPr>
          <w:rFonts w:ascii="Times New Roman" w:hAnsi="Times New Roman" w:cs="Times New Roman"/>
          <w:b/>
          <w:sz w:val="24"/>
          <w:szCs w:val="24"/>
        </w:rPr>
        <w:t xml:space="preserve"> экспериментальн</w:t>
      </w:r>
      <w:r w:rsidRPr="00407F6F">
        <w:rPr>
          <w:rFonts w:ascii="Times New Roman" w:hAnsi="Times New Roman" w:cs="Times New Roman"/>
          <w:b/>
          <w:sz w:val="24"/>
          <w:szCs w:val="24"/>
          <w:lang w:val="kk-KZ"/>
        </w:rPr>
        <w:t>ого</w:t>
      </w:r>
      <w:r w:rsidR="00E431A2" w:rsidRPr="00407F6F">
        <w:rPr>
          <w:rFonts w:ascii="Times New Roman" w:hAnsi="Times New Roman" w:cs="Times New Roman"/>
          <w:b/>
          <w:sz w:val="24"/>
          <w:szCs w:val="24"/>
        </w:rPr>
        <w:t xml:space="preserve"> </w:t>
      </w:r>
      <w:r w:rsidRPr="00407F6F">
        <w:rPr>
          <w:rFonts w:ascii="Times New Roman" w:hAnsi="Times New Roman" w:cs="Times New Roman"/>
          <w:b/>
          <w:sz w:val="24"/>
          <w:szCs w:val="24"/>
        </w:rPr>
        <w:t>образца</w:t>
      </w:r>
      <w:r w:rsidR="00E431A2" w:rsidRPr="00407F6F">
        <w:rPr>
          <w:rFonts w:ascii="Times New Roman" w:hAnsi="Times New Roman" w:cs="Times New Roman"/>
          <w:b/>
          <w:sz w:val="24"/>
          <w:szCs w:val="24"/>
        </w:rPr>
        <w:t xml:space="preserve"> высокотехнологичной сеялки с автоматизированным модулем управления посева несыпучих семян трав</w:t>
      </w:r>
      <w:r w:rsidR="00E318CC" w:rsidRPr="00407F6F">
        <w:rPr>
          <w:rFonts w:ascii="Times New Roman" w:hAnsi="Times New Roman" w:cs="Times New Roman"/>
          <w:b/>
          <w:sz w:val="24"/>
          <w:szCs w:val="24"/>
        </w:rPr>
        <w:t xml:space="preserve"> </w:t>
      </w:r>
    </w:p>
    <w:p w:rsidR="00E431A2" w:rsidRPr="00141341" w:rsidRDefault="00E431A2" w:rsidP="00717606">
      <w:pPr>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При прове</w:t>
      </w:r>
      <w:r w:rsidR="008830A2" w:rsidRPr="00141341">
        <w:rPr>
          <w:rFonts w:ascii="Times New Roman" w:hAnsi="Times New Roman" w:cs="Times New Roman"/>
          <w:sz w:val="24"/>
          <w:szCs w:val="24"/>
        </w:rPr>
        <w:t>дении лабораторно-полевых опытов</w:t>
      </w:r>
      <w:r w:rsidRPr="00141341">
        <w:rPr>
          <w:rFonts w:ascii="Times New Roman" w:hAnsi="Times New Roman" w:cs="Times New Roman"/>
          <w:sz w:val="24"/>
          <w:szCs w:val="24"/>
        </w:rPr>
        <w:t xml:space="preserve"> с </w:t>
      </w:r>
      <w:r w:rsidR="00CB1CD0" w:rsidRPr="00141341">
        <w:rPr>
          <w:rFonts w:ascii="Times New Roman" w:hAnsi="Times New Roman" w:cs="Times New Roman"/>
          <w:sz w:val="24"/>
          <w:szCs w:val="24"/>
          <w:lang w:val="kk-KZ"/>
        </w:rPr>
        <w:t>макетным</w:t>
      </w:r>
      <w:r w:rsidRPr="00141341">
        <w:rPr>
          <w:rFonts w:ascii="Times New Roman" w:hAnsi="Times New Roman" w:cs="Times New Roman"/>
          <w:sz w:val="24"/>
          <w:szCs w:val="24"/>
        </w:rPr>
        <w:t xml:space="preserve"> образцом высокотехнологичной сеялки с автоматизированным модулем управления посева несыпучих семян трав выявили следующие недостатки:</w:t>
      </w:r>
    </w:p>
    <w:p w:rsidR="00E431A2" w:rsidRPr="00141341" w:rsidRDefault="00E431A2" w:rsidP="00717606">
      <w:pPr>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w:t>
      </w:r>
      <w:r w:rsidR="00717606">
        <w:rPr>
          <w:rFonts w:ascii="Times New Roman" w:hAnsi="Times New Roman" w:cs="Times New Roman"/>
          <w:sz w:val="24"/>
          <w:szCs w:val="24"/>
        </w:rPr>
        <w:t xml:space="preserve"> </w:t>
      </w:r>
      <w:r w:rsidRPr="00141341">
        <w:rPr>
          <w:rFonts w:ascii="Times New Roman" w:hAnsi="Times New Roman" w:cs="Times New Roman"/>
          <w:sz w:val="24"/>
          <w:szCs w:val="24"/>
        </w:rPr>
        <w:t>при посеве на рыхлых легких почвах сложно выдерживать минимальную величину заделки семян;</w:t>
      </w:r>
    </w:p>
    <w:p w:rsidR="00E431A2" w:rsidRPr="00141341" w:rsidRDefault="00E431A2" w:rsidP="00717606">
      <w:pPr>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w:t>
      </w:r>
      <w:r w:rsidR="00717606">
        <w:rPr>
          <w:rFonts w:ascii="Times New Roman" w:hAnsi="Times New Roman" w:cs="Times New Roman"/>
          <w:sz w:val="24"/>
          <w:szCs w:val="24"/>
        </w:rPr>
        <w:t xml:space="preserve"> </w:t>
      </w:r>
      <w:r w:rsidRPr="00141341">
        <w:rPr>
          <w:rFonts w:ascii="Times New Roman" w:hAnsi="Times New Roman" w:cs="Times New Roman"/>
          <w:sz w:val="24"/>
          <w:szCs w:val="24"/>
        </w:rPr>
        <w:t>семена сгруживаются в рукавах высевающего аппарата.</w:t>
      </w:r>
    </w:p>
    <w:p w:rsidR="008830A2" w:rsidRPr="00141341" w:rsidRDefault="008830A2" w:rsidP="00717606">
      <w:pPr>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Для устранения заглубления сошников при посева на рыхл</w:t>
      </w:r>
      <w:r w:rsidR="006247FF" w:rsidRPr="00141341">
        <w:rPr>
          <w:rFonts w:ascii="Times New Roman" w:hAnsi="Times New Roman" w:cs="Times New Roman"/>
          <w:sz w:val="24"/>
          <w:szCs w:val="24"/>
        </w:rPr>
        <w:t>ых легких почв</w:t>
      </w:r>
      <w:r w:rsidR="0077346B">
        <w:rPr>
          <w:rFonts w:ascii="Times New Roman" w:hAnsi="Times New Roman" w:cs="Times New Roman"/>
          <w:sz w:val="24"/>
          <w:szCs w:val="24"/>
        </w:rPr>
        <w:t>ах</w:t>
      </w:r>
      <w:r w:rsidR="006247FF" w:rsidRPr="00141341">
        <w:rPr>
          <w:rFonts w:ascii="Times New Roman" w:hAnsi="Times New Roman" w:cs="Times New Roman"/>
          <w:sz w:val="24"/>
          <w:szCs w:val="24"/>
        </w:rPr>
        <w:t xml:space="preserve"> с целью</w:t>
      </w:r>
      <w:r w:rsidR="00955FD6" w:rsidRPr="00141341">
        <w:rPr>
          <w:rFonts w:ascii="Times New Roman" w:hAnsi="Times New Roman" w:cs="Times New Roman"/>
          <w:sz w:val="24"/>
          <w:szCs w:val="24"/>
        </w:rPr>
        <w:t xml:space="preserve"> снижения давления на почву прикатывающими катками  </w:t>
      </w:r>
      <w:r w:rsidR="006247FF" w:rsidRPr="00141341">
        <w:rPr>
          <w:rFonts w:ascii="Times New Roman" w:hAnsi="Times New Roman" w:cs="Times New Roman"/>
          <w:sz w:val="24"/>
          <w:szCs w:val="24"/>
        </w:rPr>
        <w:t xml:space="preserve">изменили конструкцию кронштейна крепления паралеллограммного механизма и переместили по вертикали </w:t>
      </w:r>
      <w:r w:rsidR="00B62B31" w:rsidRPr="00141341">
        <w:rPr>
          <w:rFonts w:ascii="Times New Roman" w:hAnsi="Times New Roman" w:cs="Times New Roman"/>
          <w:sz w:val="24"/>
          <w:szCs w:val="24"/>
        </w:rPr>
        <w:t xml:space="preserve">его </w:t>
      </w:r>
      <w:r w:rsidR="006247FF" w:rsidRPr="00141341">
        <w:rPr>
          <w:rFonts w:ascii="Times New Roman" w:hAnsi="Times New Roman" w:cs="Times New Roman"/>
          <w:sz w:val="24"/>
          <w:szCs w:val="24"/>
        </w:rPr>
        <w:t>на 20</w:t>
      </w:r>
      <w:r w:rsidR="0077346B">
        <w:rPr>
          <w:rFonts w:ascii="Times New Roman" w:hAnsi="Times New Roman" w:cs="Times New Roman"/>
          <w:sz w:val="24"/>
          <w:szCs w:val="24"/>
        </w:rPr>
        <w:t xml:space="preserve"> </w:t>
      </w:r>
      <w:r w:rsidR="006247FF" w:rsidRPr="00141341">
        <w:rPr>
          <w:rFonts w:ascii="Times New Roman" w:hAnsi="Times New Roman" w:cs="Times New Roman"/>
          <w:sz w:val="24"/>
          <w:szCs w:val="24"/>
        </w:rPr>
        <w:t xml:space="preserve">мм и установили прикатывающий каток диаметром 320 мм и шириной обода 60мм, рисунки </w:t>
      </w:r>
      <w:r w:rsidR="00B62B31" w:rsidRPr="00141341">
        <w:rPr>
          <w:rFonts w:ascii="Times New Roman" w:hAnsi="Times New Roman" w:cs="Times New Roman"/>
          <w:sz w:val="24"/>
          <w:szCs w:val="24"/>
        </w:rPr>
        <w:t>2.1 и 2.2.</w:t>
      </w:r>
    </w:p>
    <w:p w:rsidR="00E431A2" w:rsidRPr="00141341" w:rsidRDefault="00E431A2" w:rsidP="00141341">
      <w:pPr>
        <w:spacing w:after="0" w:line="360" w:lineRule="auto"/>
        <w:jc w:val="center"/>
        <w:rPr>
          <w:rFonts w:ascii="Times New Roman" w:hAnsi="Times New Roman" w:cs="Times New Roman"/>
          <w:sz w:val="24"/>
          <w:szCs w:val="24"/>
        </w:rPr>
      </w:pPr>
      <w:r w:rsidRPr="00141341">
        <w:rPr>
          <w:rFonts w:ascii="Times New Roman" w:hAnsi="Times New Roman" w:cs="Times New Roman"/>
          <w:noProof/>
          <w:sz w:val="24"/>
          <w:szCs w:val="24"/>
        </w:rPr>
        <w:drawing>
          <wp:inline distT="0" distB="0" distL="0" distR="0">
            <wp:extent cx="3935215" cy="3152775"/>
            <wp:effectExtent l="19050" t="0" r="8135" b="0"/>
            <wp:docPr id="3" name="Рисунок 1" descr="СТАРЫЙ  КОМП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АРЫЙ  КОМПАС"/>
                    <pic:cNvPicPr>
                      <a:picLocks noChangeAspect="1" noChangeArrowheads="1"/>
                    </pic:cNvPicPr>
                  </pic:nvPicPr>
                  <pic:blipFill>
                    <a:blip r:embed="rId18" cstate="print"/>
                    <a:srcRect/>
                    <a:stretch>
                      <a:fillRect/>
                    </a:stretch>
                  </pic:blipFill>
                  <pic:spPr bwMode="auto">
                    <a:xfrm>
                      <a:off x="0" y="0"/>
                      <a:ext cx="3935690" cy="3153156"/>
                    </a:xfrm>
                    <a:prstGeom prst="rect">
                      <a:avLst/>
                    </a:prstGeom>
                    <a:noFill/>
                    <a:ln w="9525">
                      <a:noFill/>
                      <a:miter lim="800000"/>
                      <a:headEnd/>
                      <a:tailEnd/>
                    </a:ln>
                  </pic:spPr>
                </pic:pic>
              </a:graphicData>
            </a:graphic>
          </wp:inline>
        </w:drawing>
      </w:r>
    </w:p>
    <w:p w:rsidR="00AE7784" w:rsidRPr="00141341" w:rsidRDefault="00AE7784" w:rsidP="00141341">
      <w:pPr>
        <w:spacing w:after="0" w:line="360" w:lineRule="auto"/>
        <w:jc w:val="center"/>
        <w:rPr>
          <w:rFonts w:ascii="Times New Roman" w:hAnsi="Times New Roman" w:cs="Times New Roman"/>
          <w:sz w:val="24"/>
          <w:szCs w:val="24"/>
        </w:rPr>
      </w:pPr>
    </w:p>
    <w:p w:rsidR="00E431A2" w:rsidRDefault="00E431A2" w:rsidP="0077346B">
      <w:pPr>
        <w:spacing w:after="0" w:line="360" w:lineRule="auto"/>
        <w:jc w:val="center"/>
        <w:rPr>
          <w:rFonts w:ascii="Times New Roman" w:hAnsi="Times New Roman" w:cs="Times New Roman"/>
          <w:sz w:val="24"/>
          <w:szCs w:val="24"/>
        </w:rPr>
      </w:pPr>
      <w:r w:rsidRPr="00141341">
        <w:rPr>
          <w:rFonts w:ascii="Times New Roman" w:hAnsi="Times New Roman" w:cs="Times New Roman"/>
          <w:sz w:val="24"/>
          <w:szCs w:val="24"/>
        </w:rPr>
        <w:t xml:space="preserve">Рисунок </w:t>
      </w:r>
      <w:r w:rsidR="00CB1CD0" w:rsidRPr="00141341">
        <w:rPr>
          <w:rFonts w:ascii="Times New Roman" w:hAnsi="Times New Roman" w:cs="Times New Roman"/>
          <w:sz w:val="24"/>
          <w:szCs w:val="24"/>
          <w:lang w:val="kk-KZ"/>
        </w:rPr>
        <w:t>2</w:t>
      </w:r>
      <w:r w:rsidR="006247FF" w:rsidRPr="00141341">
        <w:rPr>
          <w:rFonts w:ascii="Times New Roman" w:hAnsi="Times New Roman" w:cs="Times New Roman"/>
          <w:sz w:val="24"/>
          <w:szCs w:val="24"/>
          <w:lang w:val="kk-KZ"/>
        </w:rPr>
        <w:t>.1</w:t>
      </w:r>
      <w:r w:rsidRPr="00141341">
        <w:rPr>
          <w:rFonts w:ascii="Times New Roman" w:hAnsi="Times New Roman" w:cs="Times New Roman"/>
          <w:sz w:val="24"/>
          <w:szCs w:val="24"/>
        </w:rPr>
        <w:t xml:space="preserve"> –Кронштейны крепления паралеллограммного механизма (1-старый вариант, 2-новый вариант)</w:t>
      </w:r>
    </w:p>
    <w:p w:rsidR="0077346B" w:rsidRDefault="0077346B" w:rsidP="0077346B">
      <w:pPr>
        <w:spacing w:after="0" w:line="360" w:lineRule="auto"/>
        <w:jc w:val="center"/>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77346B" w:rsidTr="0077346B">
        <w:tc>
          <w:tcPr>
            <w:tcW w:w="4785" w:type="dxa"/>
          </w:tcPr>
          <w:p w:rsidR="0077346B" w:rsidRDefault="0077346B" w:rsidP="0077346B">
            <w:pPr>
              <w:spacing w:line="360" w:lineRule="auto"/>
              <w:rPr>
                <w:rFonts w:ascii="Times New Roman" w:hAnsi="Times New Roman" w:cs="Times New Roman"/>
                <w:sz w:val="24"/>
                <w:szCs w:val="24"/>
              </w:rPr>
            </w:pPr>
            <w:r w:rsidRPr="0077346B">
              <w:rPr>
                <w:rFonts w:ascii="Times New Roman" w:hAnsi="Times New Roman" w:cs="Times New Roman"/>
                <w:noProof/>
                <w:sz w:val="24"/>
                <w:szCs w:val="24"/>
              </w:rPr>
              <w:lastRenderedPageBreak/>
              <w:drawing>
                <wp:inline distT="0" distB="0" distL="0" distR="0">
                  <wp:extent cx="2667000" cy="1983776"/>
                  <wp:effectExtent l="19050" t="0" r="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srcRect/>
                          <a:stretch>
                            <a:fillRect/>
                          </a:stretch>
                        </pic:blipFill>
                        <pic:spPr bwMode="auto">
                          <a:xfrm>
                            <a:off x="0" y="0"/>
                            <a:ext cx="2669141" cy="1985368"/>
                          </a:xfrm>
                          <a:prstGeom prst="rect">
                            <a:avLst/>
                          </a:prstGeom>
                          <a:noFill/>
                          <a:ln w="9525">
                            <a:noFill/>
                            <a:miter lim="800000"/>
                            <a:headEnd/>
                            <a:tailEnd/>
                          </a:ln>
                        </pic:spPr>
                      </pic:pic>
                    </a:graphicData>
                  </a:graphic>
                </wp:inline>
              </w:drawing>
            </w:r>
          </w:p>
        </w:tc>
        <w:tc>
          <w:tcPr>
            <w:tcW w:w="4786" w:type="dxa"/>
          </w:tcPr>
          <w:p w:rsidR="0077346B" w:rsidRDefault="0077346B" w:rsidP="0077346B">
            <w:pPr>
              <w:spacing w:line="360" w:lineRule="auto"/>
              <w:rPr>
                <w:rFonts w:ascii="Times New Roman" w:hAnsi="Times New Roman" w:cs="Times New Roman"/>
                <w:sz w:val="24"/>
                <w:szCs w:val="24"/>
              </w:rPr>
            </w:pPr>
            <w:r w:rsidRPr="0077346B">
              <w:rPr>
                <w:rFonts w:ascii="Times New Roman" w:hAnsi="Times New Roman" w:cs="Times New Roman"/>
                <w:noProof/>
                <w:sz w:val="24"/>
                <w:szCs w:val="24"/>
              </w:rPr>
              <w:drawing>
                <wp:inline distT="0" distB="0" distL="0" distR="0">
                  <wp:extent cx="2628250" cy="2028825"/>
                  <wp:effectExtent l="19050" t="0" r="650" b="0"/>
                  <wp:docPr id="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a:stretch>
                            <a:fillRect/>
                          </a:stretch>
                        </pic:blipFill>
                        <pic:spPr bwMode="auto">
                          <a:xfrm>
                            <a:off x="0" y="0"/>
                            <a:ext cx="2628092" cy="2028703"/>
                          </a:xfrm>
                          <a:prstGeom prst="rect">
                            <a:avLst/>
                          </a:prstGeom>
                          <a:noFill/>
                          <a:ln w="9525">
                            <a:noFill/>
                            <a:miter lim="800000"/>
                            <a:headEnd/>
                            <a:tailEnd/>
                          </a:ln>
                        </pic:spPr>
                      </pic:pic>
                    </a:graphicData>
                  </a:graphic>
                </wp:inline>
              </w:drawing>
            </w:r>
          </w:p>
        </w:tc>
      </w:tr>
      <w:tr w:rsidR="0077346B" w:rsidTr="0077346B">
        <w:tc>
          <w:tcPr>
            <w:tcW w:w="9571" w:type="dxa"/>
            <w:gridSpan w:val="2"/>
          </w:tcPr>
          <w:p w:rsidR="0077346B" w:rsidRDefault="0077346B" w:rsidP="0077346B">
            <w:pPr>
              <w:spacing w:line="360" w:lineRule="auto"/>
              <w:ind w:firstLine="567"/>
              <w:contextualSpacing/>
              <w:rPr>
                <w:rFonts w:ascii="Times New Roman" w:hAnsi="Times New Roman" w:cs="Times New Roman"/>
                <w:sz w:val="24"/>
                <w:szCs w:val="24"/>
              </w:rPr>
            </w:pPr>
            <w:r w:rsidRPr="00141341">
              <w:rPr>
                <w:rFonts w:ascii="Times New Roman" w:hAnsi="Times New Roman" w:cs="Times New Roman"/>
                <w:bCs/>
                <w:sz w:val="24"/>
                <w:szCs w:val="24"/>
              </w:rPr>
              <w:t xml:space="preserve">Рисунок </w:t>
            </w:r>
            <w:r w:rsidRPr="00141341">
              <w:rPr>
                <w:rFonts w:ascii="Times New Roman" w:hAnsi="Times New Roman" w:cs="Times New Roman"/>
                <w:bCs/>
                <w:sz w:val="24"/>
                <w:szCs w:val="24"/>
                <w:lang w:val="kk-KZ"/>
              </w:rPr>
              <w:t xml:space="preserve">2.2 </w:t>
            </w:r>
            <w:r w:rsidRPr="00141341">
              <w:rPr>
                <w:rFonts w:ascii="Times New Roman" w:hAnsi="Times New Roman" w:cs="Times New Roman"/>
                <w:bCs/>
                <w:sz w:val="24"/>
                <w:szCs w:val="24"/>
              </w:rPr>
              <w:t>- Прикатывающий каток первоначальный вариант и усовершенствованный вариант</w:t>
            </w:r>
          </w:p>
        </w:tc>
      </w:tr>
    </w:tbl>
    <w:p w:rsidR="0077346B" w:rsidRPr="00141341" w:rsidRDefault="0077346B" w:rsidP="0077346B">
      <w:pPr>
        <w:spacing w:after="0" w:line="360" w:lineRule="auto"/>
        <w:jc w:val="center"/>
        <w:rPr>
          <w:rFonts w:ascii="Times New Roman" w:hAnsi="Times New Roman" w:cs="Times New Roman"/>
          <w:sz w:val="24"/>
          <w:szCs w:val="24"/>
        </w:rPr>
      </w:pPr>
    </w:p>
    <w:p w:rsidR="006247FF" w:rsidRPr="00074217" w:rsidRDefault="006247FF" w:rsidP="00141341">
      <w:pPr>
        <w:spacing w:after="0" w:line="360" w:lineRule="auto"/>
        <w:ind w:firstLine="567"/>
        <w:contextualSpacing/>
        <w:jc w:val="both"/>
        <w:rPr>
          <w:rFonts w:ascii="Times New Roman" w:hAnsi="Times New Roman" w:cs="Times New Roman"/>
          <w:bCs/>
          <w:sz w:val="24"/>
          <w:szCs w:val="24"/>
        </w:rPr>
      </w:pPr>
      <w:r w:rsidRPr="00141341">
        <w:rPr>
          <w:rFonts w:ascii="Times New Roman" w:hAnsi="Times New Roman" w:cs="Times New Roman"/>
          <w:bCs/>
          <w:sz w:val="24"/>
          <w:szCs w:val="24"/>
        </w:rPr>
        <w:t>Для устранения сгруживания семян в распределительных рукавах установили отводы с меньшим углом наклона, рисунок</w:t>
      </w:r>
      <w:r w:rsidR="00936DFD">
        <w:rPr>
          <w:rFonts w:ascii="Times New Roman" w:hAnsi="Times New Roman" w:cs="Times New Roman"/>
          <w:bCs/>
          <w:sz w:val="24"/>
          <w:szCs w:val="24"/>
        </w:rPr>
        <w:t xml:space="preserve"> </w:t>
      </w:r>
      <w:r w:rsidR="00E318CC">
        <w:rPr>
          <w:rFonts w:ascii="Times New Roman" w:hAnsi="Times New Roman" w:cs="Times New Roman"/>
          <w:bCs/>
          <w:sz w:val="24"/>
          <w:szCs w:val="24"/>
        </w:rPr>
        <w:t xml:space="preserve"> 2.3 </w:t>
      </w:r>
      <w:r w:rsidR="00074217" w:rsidRPr="00074217">
        <w:rPr>
          <w:rFonts w:ascii="Times New Roman" w:hAnsi="Times New Roman" w:cs="Times New Roman"/>
          <w:bCs/>
          <w:sz w:val="24"/>
          <w:szCs w:val="24"/>
        </w:rPr>
        <w:t xml:space="preserve"> </w:t>
      </w:r>
      <w:r w:rsidR="00074217" w:rsidRPr="00E318CC">
        <w:rPr>
          <w:rFonts w:ascii="Times New Roman" w:hAnsi="Times New Roman" w:cs="Times New Roman"/>
          <w:bCs/>
          <w:sz w:val="24"/>
          <w:szCs w:val="24"/>
        </w:rPr>
        <w:t>[6]</w:t>
      </w:r>
      <w:r w:rsidR="00074217">
        <w:rPr>
          <w:rFonts w:ascii="Times New Roman" w:hAnsi="Times New Roman" w:cs="Times New Roman"/>
          <w:bCs/>
          <w:sz w:val="24"/>
          <w:szCs w:val="24"/>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8"/>
        <w:gridCol w:w="4873"/>
      </w:tblGrid>
      <w:tr w:rsidR="0077346B" w:rsidTr="0077346B">
        <w:tc>
          <w:tcPr>
            <w:tcW w:w="4785" w:type="dxa"/>
          </w:tcPr>
          <w:p w:rsidR="0077346B" w:rsidRDefault="0077346B" w:rsidP="0077346B">
            <w:pPr>
              <w:spacing w:line="360" w:lineRule="auto"/>
              <w:contextualSpacing/>
              <w:rPr>
                <w:rFonts w:ascii="Times New Roman" w:hAnsi="Times New Roman" w:cs="Times New Roman"/>
                <w:bCs/>
                <w:sz w:val="24"/>
                <w:szCs w:val="24"/>
              </w:rPr>
            </w:pPr>
            <w:r w:rsidRPr="0077346B">
              <w:rPr>
                <w:rFonts w:ascii="Times New Roman" w:hAnsi="Times New Roman" w:cs="Times New Roman"/>
                <w:bCs/>
                <w:noProof/>
                <w:sz w:val="24"/>
                <w:szCs w:val="24"/>
              </w:rPr>
              <w:drawing>
                <wp:inline distT="0" distB="0" distL="0" distR="0">
                  <wp:extent cx="2741295" cy="2455318"/>
                  <wp:effectExtent l="19050" t="0" r="1905" b="0"/>
                  <wp:docPr id="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srcRect/>
                          <a:stretch>
                            <a:fillRect/>
                          </a:stretch>
                        </pic:blipFill>
                        <pic:spPr bwMode="auto">
                          <a:xfrm>
                            <a:off x="0" y="0"/>
                            <a:ext cx="2743269" cy="2457086"/>
                          </a:xfrm>
                          <a:prstGeom prst="rect">
                            <a:avLst/>
                          </a:prstGeom>
                          <a:noFill/>
                          <a:ln w="9525">
                            <a:noFill/>
                            <a:miter lim="800000"/>
                            <a:headEnd/>
                            <a:tailEnd/>
                          </a:ln>
                        </pic:spPr>
                      </pic:pic>
                    </a:graphicData>
                  </a:graphic>
                </wp:inline>
              </w:drawing>
            </w:r>
          </w:p>
        </w:tc>
        <w:tc>
          <w:tcPr>
            <w:tcW w:w="4786" w:type="dxa"/>
          </w:tcPr>
          <w:p w:rsidR="0077346B" w:rsidRDefault="0077346B" w:rsidP="0077346B">
            <w:pPr>
              <w:spacing w:line="360" w:lineRule="auto"/>
              <w:contextualSpacing/>
              <w:rPr>
                <w:rFonts w:ascii="Times New Roman" w:hAnsi="Times New Roman" w:cs="Times New Roman"/>
                <w:bCs/>
                <w:sz w:val="24"/>
                <w:szCs w:val="24"/>
              </w:rPr>
            </w:pPr>
            <w:r w:rsidRPr="0077346B">
              <w:rPr>
                <w:rFonts w:ascii="Times New Roman" w:hAnsi="Times New Roman" w:cs="Times New Roman"/>
                <w:bCs/>
                <w:noProof/>
                <w:sz w:val="24"/>
                <w:szCs w:val="24"/>
              </w:rPr>
              <w:drawing>
                <wp:inline distT="0" distB="0" distL="0" distR="0">
                  <wp:extent cx="2937913" cy="2457450"/>
                  <wp:effectExtent l="19050" t="0" r="0" b="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srcRect/>
                          <a:stretch>
                            <a:fillRect/>
                          </a:stretch>
                        </pic:blipFill>
                        <pic:spPr bwMode="auto">
                          <a:xfrm>
                            <a:off x="0" y="0"/>
                            <a:ext cx="2944246" cy="2462748"/>
                          </a:xfrm>
                          <a:prstGeom prst="rect">
                            <a:avLst/>
                          </a:prstGeom>
                          <a:noFill/>
                          <a:ln w="9525">
                            <a:noFill/>
                            <a:miter lim="800000"/>
                            <a:headEnd/>
                            <a:tailEnd/>
                          </a:ln>
                        </pic:spPr>
                      </pic:pic>
                    </a:graphicData>
                  </a:graphic>
                </wp:inline>
              </w:drawing>
            </w:r>
          </w:p>
        </w:tc>
      </w:tr>
      <w:tr w:rsidR="0077346B" w:rsidTr="0077346B">
        <w:tc>
          <w:tcPr>
            <w:tcW w:w="9571" w:type="dxa"/>
            <w:gridSpan w:val="2"/>
          </w:tcPr>
          <w:p w:rsidR="0077346B" w:rsidRDefault="0077346B" w:rsidP="0077346B">
            <w:pPr>
              <w:spacing w:line="360" w:lineRule="auto"/>
              <w:ind w:firstLine="567"/>
              <w:contextualSpacing/>
              <w:rPr>
                <w:rFonts w:ascii="Times New Roman" w:hAnsi="Times New Roman" w:cs="Times New Roman"/>
                <w:bCs/>
                <w:sz w:val="24"/>
                <w:szCs w:val="24"/>
              </w:rPr>
            </w:pPr>
            <w:r w:rsidRPr="00141341">
              <w:rPr>
                <w:rFonts w:ascii="Times New Roman" w:hAnsi="Times New Roman" w:cs="Times New Roman"/>
                <w:bCs/>
                <w:sz w:val="24"/>
                <w:szCs w:val="24"/>
              </w:rPr>
              <w:t>Рисунок 2.3 -  Распределительные рукава первоначальный вариант и усовершенствованный вариант</w:t>
            </w:r>
          </w:p>
        </w:tc>
      </w:tr>
    </w:tbl>
    <w:p w:rsidR="0077346B" w:rsidRPr="00141341" w:rsidRDefault="0077346B" w:rsidP="00141341">
      <w:pPr>
        <w:spacing w:after="0" w:line="360" w:lineRule="auto"/>
        <w:ind w:firstLine="567"/>
        <w:contextualSpacing/>
        <w:jc w:val="both"/>
        <w:rPr>
          <w:rFonts w:ascii="Times New Roman" w:hAnsi="Times New Roman" w:cs="Times New Roman"/>
          <w:bCs/>
          <w:sz w:val="24"/>
          <w:szCs w:val="24"/>
        </w:rPr>
      </w:pPr>
    </w:p>
    <w:p w:rsidR="00CE1C17" w:rsidRDefault="00CE1C17">
      <w:pPr>
        <w:rPr>
          <w:rFonts w:ascii="Times New Roman" w:hAnsi="Times New Roman" w:cs="Times New Roman"/>
          <w:b/>
          <w:bCs/>
          <w:sz w:val="24"/>
          <w:szCs w:val="24"/>
        </w:rPr>
      </w:pPr>
      <w:r>
        <w:rPr>
          <w:rFonts w:ascii="Times New Roman" w:hAnsi="Times New Roman" w:cs="Times New Roman"/>
          <w:b/>
          <w:bCs/>
          <w:sz w:val="24"/>
          <w:szCs w:val="24"/>
        </w:rPr>
        <w:br w:type="page"/>
      </w:r>
    </w:p>
    <w:p w:rsidR="009C55C1" w:rsidRPr="00407F6F" w:rsidRDefault="00E431A2" w:rsidP="00717606">
      <w:pPr>
        <w:spacing w:after="0" w:line="360" w:lineRule="auto"/>
        <w:ind w:firstLine="709"/>
        <w:contextualSpacing/>
        <w:jc w:val="both"/>
        <w:rPr>
          <w:rFonts w:ascii="Times New Roman" w:hAnsi="Times New Roman" w:cs="Times New Roman"/>
          <w:b/>
          <w:sz w:val="24"/>
          <w:szCs w:val="24"/>
        </w:rPr>
      </w:pPr>
      <w:r w:rsidRPr="00407F6F">
        <w:rPr>
          <w:rFonts w:ascii="Times New Roman" w:hAnsi="Times New Roman" w:cs="Times New Roman"/>
          <w:b/>
          <w:bCs/>
          <w:sz w:val="24"/>
          <w:szCs w:val="24"/>
        </w:rPr>
        <w:lastRenderedPageBreak/>
        <w:t>3</w:t>
      </w:r>
      <w:r w:rsidRPr="00407F6F">
        <w:rPr>
          <w:rFonts w:ascii="Times New Roman" w:hAnsi="Times New Roman" w:cs="Times New Roman"/>
          <w:b/>
          <w:sz w:val="24"/>
          <w:szCs w:val="24"/>
        </w:rPr>
        <w:t xml:space="preserve"> </w:t>
      </w:r>
      <w:r w:rsidR="009C55C1" w:rsidRPr="00407F6F">
        <w:rPr>
          <w:rFonts w:ascii="Times New Roman" w:hAnsi="Times New Roman" w:cs="Times New Roman"/>
          <w:b/>
          <w:sz w:val="24"/>
          <w:szCs w:val="24"/>
        </w:rPr>
        <w:t xml:space="preserve">  Проведение </w:t>
      </w:r>
      <w:r w:rsidRPr="00407F6F">
        <w:rPr>
          <w:rFonts w:ascii="Times New Roman" w:hAnsi="Times New Roman" w:cs="Times New Roman"/>
          <w:b/>
          <w:sz w:val="24"/>
          <w:szCs w:val="24"/>
        </w:rPr>
        <w:t xml:space="preserve"> хозяйственны</w:t>
      </w:r>
      <w:r w:rsidR="009C55C1" w:rsidRPr="00407F6F">
        <w:rPr>
          <w:rFonts w:ascii="Times New Roman" w:hAnsi="Times New Roman" w:cs="Times New Roman"/>
          <w:b/>
          <w:sz w:val="24"/>
          <w:szCs w:val="24"/>
        </w:rPr>
        <w:t>х испытаний</w:t>
      </w:r>
      <w:r w:rsidRPr="00407F6F">
        <w:rPr>
          <w:rFonts w:ascii="Times New Roman" w:hAnsi="Times New Roman" w:cs="Times New Roman"/>
          <w:b/>
          <w:sz w:val="24"/>
          <w:szCs w:val="24"/>
        </w:rPr>
        <w:t xml:space="preserve"> экспериментального образца сеялки</w:t>
      </w:r>
    </w:p>
    <w:p w:rsidR="00665A13" w:rsidRPr="00DA14BA" w:rsidRDefault="00665A13" w:rsidP="00717606">
      <w:pPr>
        <w:spacing w:after="0" w:line="360" w:lineRule="auto"/>
        <w:ind w:firstLine="709"/>
        <w:jc w:val="both"/>
        <w:rPr>
          <w:rFonts w:ascii="Times New Roman" w:hAnsi="Times New Roman" w:cs="Times New Roman"/>
          <w:b/>
          <w:sz w:val="24"/>
          <w:szCs w:val="24"/>
        </w:rPr>
      </w:pPr>
      <w:r w:rsidRPr="00DA14BA">
        <w:rPr>
          <w:rFonts w:ascii="Times New Roman" w:hAnsi="Times New Roman" w:cs="Times New Roman"/>
          <w:b/>
          <w:sz w:val="24"/>
          <w:szCs w:val="24"/>
        </w:rPr>
        <w:t>3.1  Р</w:t>
      </w:r>
      <w:r w:rsidRPr="00DA14BA">
        <w:rPr>
          <w:rFonts w:ascii="Times New Roman" w:hAnsi="Times New Roman" w:cs="Times New Roman"/>
          <w:b/>
          <w:spacing w:val="1"/>
          <w:sz w:val="24"/>
          <w:szCs w:val="24"/>
        </w:rPr>
        <w:t xml:space="preserve">азработка  программы и методики  </w:t>
      </w:r>
      <w:r w:rsidRPr="00DA14BA">
        <w:rPr>
          <w:rFonts w:ascii="Times New Roman" w:hAnsi="Times New Roman" w:cs="Times New Roman"/>
          <w:b/>
          <w:sz w:val="24"/>
          <w:szCs w:val="24"/>
        </w:rPr>
        <w:t>хозяйственных испытаний экспериментального</w:t>
      </w:r>
      <w:r w:rsidRPr="00DA14BA">
        <w:rPr>
          <w:rFonts w:ascii="Times New Roman" w:hAnsi="Times New Roman" w:cs="Times New Roman"/>
          <w:b/>
          <w:sz w:val="24"/>
          <w:szCs w:val="24"/>
          <w:lang w:val="kk-KZ"/>
        </w:rPr>
        <w:t xml:space="preserve"> образца</w:t>
      </w:r>
      <w:r w:rsidRPr="00DA14BA">
        <w:rPr>
          <w:rFonts w:ascii="Times New Roman" w:hAnsi="Times New Roman" w:cs="Times New Roman"/>
          <w:b/>
          <w:spacing w:val="1"/>
          <w:sz w:val="24"/>
          <w:szCs w:val="24"/>
        </w:rPr>
        <w:t xml:space="preserve"> сеялки</w:t>
      </w:r>
      <w:r w:rsidRPr="00DA14BA">
        <w:rPr>
          <w:rFonts w:ascii="Times New Roman" w:hAnsi="Times New Roman" w:cs="Times New Roman"/>
          <w:b/>
          <w:sz w:val="24"/>
          <w:szCs w:val="24"/>
        </w:rPr>
        <w:t xml:space="preserve"> с интеллектуальным блоком управления технологическим процессом  посева несыпучих семян трав</w:t>
      </w:r>
    </w:p>
    <w:p w:rsidR="00665A13" w:rsidRPr="00141341" w:rsidRDefault="00665A13" w:rsidP="00717606">
      <w:pPr>
        <w:spacing w:after="0" w:line="360" w:lineRule="auto"/>
        <w:ind w:firstLine="709"/>
        <w:jc w:val="both"/>
        <w:rPr>
          <w:rFonts w:ascii="Times New Roman" w:hAnsi="Times New Roman" w:cs="Times New Roman"/>
          <w:spacing w:val="1"/>
          <w:sz w:val="24"/>
          <w:szCs w:val="24"/>
        </w:rPr>
      </w:pPr>
      <w:r w:rsidRPr="00141341">
        <w:rPr>
          <w:rFonts w:ascii="Times New Roman" w:hAnsi="Times New Roman" w:cs="Times New Roman"/>
          <w:spacing w:val="1"/>
          <w:sz w:val="24"/>
          <w:szCs w:val="24"/>
        </w:rPr>
        <w:t xml:space="preserve">Программа исследований </w:t>
      </w:r>
      <w:r w:rsidRPr="00141341">
        <w:rPr>
          <w:rFonts w:ascii="Times New Roman" w:hAnsi="Times New Roman" w:cs="Times New Roman"/>
          <w:spacing w:val="1"/>
          <w:sz w:val="24"/>
          <w:szCs w:val="24"/>
          <w:lang w:val="kk-KZ"/>
        </w:rPr>
        <w:t>экспериментального</w:t>
      </w:r>
      <w:r w:rsidRPr="00141341">
        <w:rPr>
          <w:rFonts w:ascii="Times New Roman" w:hAnsi="Times New Roman" w:cs="Times New Roman"/>
          <w:spacing w:val="1"/>
          <w:sz w:val="24"/>
          <w:szCs w:val="24"/>
        </w:rPr>
        <w:t xml:space="preserve"> образца сеялки включает следующее:</w:t>
      </w:r>
    </w:p>
    <w:p w:rsidR="00665A13" w:rsidRPr="00141341" w:rsidRDefault="00665A13" w:rsidP="00717606">
      <w:pPr>
        <w:spacing w:after="0" w:line="360" w:lineRule="auto"/>
        <w:ind w:firstLine="709"/>
        <w:jc w:val="both"/>
        <w:rPr>
          <w:rFonts w:ascii="Times New Roman" w:hAnsi="Times New Roman" w:cs="Times New Roman"/>
          <w:spacing w:val="1"/>
          <w:sz w:val="24"/>
          <w:szCs w:val="24"/>
        </w:rPr>
      </w:pPr>
      <w:r w:rsidRPr="00141341">
        <w:rPr>
          <w:rFonts w:ascii="Times New Roman" w:hAnsi="Times New Roman" w:cs="Times New Roman"/>
          <w:spacing w:val="1"/>
          <w:sz w:val="24"/>
          <w:szCs w:val="24"/>
        </w:rPr>
        <w:t xml:space="preserve">- стендовые испытания </w:t>
      </w:r>
      <w:r w:rsidRPr="00141341">
        <w:rPr>
          <w:rFonts w:ascii="Times New Roman" w:hAnsi="Times New Roman" w:cs="Times New Roman"/>
          <w:spacing w:val="1"/>
          <w:sz w:val="24"/>
          <w:szCs w:val="24"/>
          <w:lang w:val="kk-KZ"/>
        </w:rPr>
        <w:t>экспериментального</w:t>
      </w:r>
      <w:r w:rsidRPr="00141341">
        <w:rPr>
          <w:rFonts w:ascii="Times New Roman" w:hAnsi="Times New Roman" w:cs="Times New Roman"/>
          <w:spacing w:val="1"/>
          <w:sz w:val="24"/>
          <w:szCs w:val="24"/>
        </w:rPr>
        <w:t xml:space="preserve"> образца сеялки;</w:t>
      </w:r>
    </w:p>
    <w:p w:rsidR="00665A13" w:rsidRPr="00141341" w:rsidRDefault="00665A13" w:rsidP="00717606">
      <w:pPr>
        <w:spacing w:after="0" w:line="360" w:lineRule="auto"/>
        <w:ind w:firstLine="709"/>
        <w:jc w:val="both"/>
        <w:rPr>
          <w:rFonts w:ascii="Times New Roman" w:hAnsi="Times New Roman" w:cs="Times New Roman"/>
          <w:spacing w:val="1"/>
          <w:sz w:val="24"/>
          <w:szCs w:val="24"/>
        </w:rPr>
      </w:pPr>
      <w:r w:rsidRPr="00141341">
        <w:rPr>
          <w:rFonts w:ascii="Times New Roman" w:hAnsi="Times New Roman" w:cs="Times New Roman"/>
          <w:spacing w:val="1"/>
          <w:sz w:val="24"/>
          <w:szCs w:val="24"/>
        </w:rPr>
        <w:t xml:space="preserve">- лабораторно-полевые испытания </w:t>
      </w:r>
      <w:r w:rsidRPr="00141341">
        <w:rPr>
          <w:rFonts w:ascii="Times New Roman" w:hAnsi="Times New Roman" w:cs="Times New Roman"/>
          <w:spacing w:val="1"/>
          <w:sz w:val="24"/>
          <w:szCs w:val="24"/>
          <w:lang w:val="kk-KZ"/>
        </w:rPr>
        <w:t>экспериментального</w:t>
      </w:r>
      <w:r w:rsidRPr="00141341">
        <w:rPr>
          <w:rFonts w:ascii="Times New Roman" w:hAnsi="Times New Roman" w:cs="Times New Roman"/>
          <w:spacing w:val="1"/>
          <w:sz w:val="24"/>
          <w:szCs w:val="24"/>
        </w:rPr>
        <w:t xml:space="preserve"> образца сеялки.</w:t>
      </w:r>
    </w:p>
    <w:p w:rsidR="00717606" w:rsidRDefault="00717606" w:rsidP="00717606">
      <w:pPr>
        <w:spacing w:after="0" w:line="360" w:lineRule="auto"/>
        <w:ind w:firstLine="709"/>
        <w:jc w:val="both"/>
        <w:rPr>
          <w:rFonts w:ascii="Times New Roman" w:hAnsi="Times New Roman" w:cs="Times New Roman"/>
          <w:spacing w:val="1"/>
          <w:sz w:val="24"/>
          <w:szCs w:val="24"/>
          <w:lang w:val="kk-KZ"/>
        </w:rPr>
      </w:pPr>
    </w:p>
    <w:p w:rsidR="00665A13" w:rsidRPr="00DA14BA" w:rsidRDefault="00665A13" w:rsidP="00717606">
      <w:pPr>
        <w:spacing w:after="0" w:line="360" w:lineRule="auto"/>
        <w:ind w:firstLine="709"/>
        <w:jc w:val="both"/>
        <w:rPr>
          <w:rFonts w:ascii="Times New Roman" w:hAnsi="Times New Roman" w:cs="Times New Roman"/>
          <w:b/>
          <w:spacing w:val="1"/>
          <w:sz w:val="24"/>
          <w:szCs w:val="24"/>
        </w:rPr>
      </w:pPr>
      <w:r w:rsidRPr="00DA14BA">
        <w:rPr>
          <w:rFonts w:ascii="Times New Roman" w:hAnsi="Times New Roman" w:cs="Times New Roman"/>
          <w:b/>
          <w:spacing w:val="1"/>
          <w:sz w:val="24"/>
          <w:szCs w:val="24"/>
          <w:lang w:val="kk-KZ"/>
        </w:rPr>
        <w:t>3.2</w:t>
      </w:r>
      <w:r w:rsidRPr="00DA14BA">
        <w:rPr>
          <w:rFonts w:ascii="Times New Roman" w:hAnsi="Times New Roman" w:cs="Times New Roman"/>
          <w:b/>
          <w:spacing w:val="1"/>
          <w:sz w:val="24"/>
          <w:szCs w:val="24"/>
        </w:rPr>
        <w:t xml:space="preserve"> Методика проведения стендовых испытаний </w:t>
      </w:r>
      <w:r w:rsidRPr="00DA14BA">
        <w:rPr>
          <w:rFonts w:ascii="Times New Roman" w:hAnsi="Times New Roman" w:cs="Times New Roman"/>
          <w:b/>
          <w:spacing w:val="1"/>
          <w:sz w:val="24"/>
          <w:szCs w:val="24"/>
          <w:lang w:val="kk-KZ"/>
        </w:rPr>
        <w:t>экспериментального</w:t>
      </w:r>
      <w:r w:rsidRPr="00DA14BA">
        <w:rPr>
          <w:rFonts w:ascii="Times New Roman" w:hAnsi="Times New Roman" w:cs="Times New Roman"/>
          <w:b/>
          <w:spacing w:val="1"/>
          <w:sz w:val="24"/>
          <w:szCs w:val="24"/>
        </w:rPr>
        <w:t xml:space="preserve"> образца сеялки</w:t>
      </w:r>
    </w:p>
    <w:p w:rsidR="00665A13" w:rsidRPr="00141341" w:rsidRDefault="00665A13" w:rsidP="00717606">
      <w:pPr>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Стендовые испытания пров</w:t>
      </w:r>
      <w:r w:rsidR="0077346B">
        <w:rPr>
          <w:rFonts w:ascii="Times New Roman" w:hAnsi="Times New Roman" w:cs="Times New Roman"/>
          <w:sz w:val="24"/>
          <w:szCs w:val="24"/>
        </w:rPr>
        <w:t>едены</w:t>
      </w:r>
      <w:r w:rsidRPr="00141341">
        <w:rPr>
          <w:rFonts w:ascii="Times New Roman" w:hAnsi="Times New Roman" w:cs="Times New Roman"/>
          <w:sz w:val="24"/>
          <w:szCs w:val="24"/>
        </w:rPr>
        <w:t xml:space="preserve"> с целью проверки качества выполнения технологического процесса высевающими аппаратами посевной машины на высеве тех культур,  которые районированы в зоне применения посевной машины. </w:t>
      </w:r>
    </w:p>
    <w:p w:rsidR="00717606" w:rsidRDefault="00717606" w:rsidP="00717606">
      <w:pPr>
        <w:spacing w:after="0" w:line="360" w:lineRule="auto"/>
        <w:ind w:firstLine="709"/>
        <w:jc w:val="both"/>
        <w:rPr>
          <w:rFonts w:ascii="Times New Roman" w:hAnsi="Times New Roman" w:cs="Times New Roman"/>
          <w:sz w:val="24"/>
          <w:szCs w:val="24"/>
        </w:rPr>
      </w:pPr>
    </w:p>
    <w:p w:rsidR="00665A13" w:rsidRPr="00DA14BA" w:rsidRDefault="00665A13" w:rsidP="00717606">
      <w:pPr>
        <w:spacing w:after="0" w:line="360" w:lineRule="auto"/>
        <w:ind w:firstLine="709"/>
        <w:jc w:val="both"/>
        <w:rPr>
          <w:rFonts w:ascii="Times New Roman" w:hAnsi="Times New Roman" w:cs="Times New Roman"/>
          <w:b/>
          <w:sz w:val="24"/>
          <w:szCs w:val="24"/>
        </w:rPr>
      </w:pPr>
      <w:r w:rsidRPr="00DA14BA">
        <w:rPr>
          <w:rFonts w:ascii="Times New Roman" w:hAnsi="Times New Roman" w:cs="Times New Roman"/>
          <w:b/>
          <w:sz w:val="24"/>
          <w:szCs w:val="24"/>
        </w:rPr>
        <w:t>3.3  Методы определения характеристики высеваемого материала</w:t>
      </w:r>
    </w:p>
    <w:p w:rsidR="00665A13" w:rsidRPr="00141341" w:rsidRDefault="00665A13" w:rsidP="00717606">
      <w:pPr>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В высеваемом материале, подготовленном к испытаниям, должны быть определе</w:t>
      </w:r>
      <w:r w:rsidR="00120585" w:rsidRPr="00141341">
        <w:rPr>
          <w:rFonts w:ascii="Times New Roman" w:hAnsi="Times New Roman" w:cs="Times New Roman"/>
          <w:sz w:val="24"/>
          <w:szCs w:val="24"/>
        </w:rPr>
        <w:t>ны [10</w:t>
      </w:r>
      <w:r w:rsidRPr="00141341">
        <w:rPr>
          <w:rFonts w:ascii="Times New Roman" w:hAnsi="Times New Roman" w:cs="Times New Roman"/>
          <w:sz w:val="24"/>
          <w:szCs w:val="24"/>
        </w:rPr>
        <w:t>]:</w:t>
      </w:r>
      <w:r w:rsidR="009E123B">
        <w:rPr>
          <w:rFonts w:ascii="Times New Roman" w:hAnsi="Times New Roman" w:cs="Times New Roman"/>
          <w:sz w:val="24"/>
          <w:szCs w:val="24"/>
        </w:rPr>
        <w:t xml:space="preserve"> </w:t>
      </w:r>
      <w:r w:rsidRPr="00141341">
        <w:rPr>
          <w:rFonts w:ascii="Times New Roman" w:hAnsi="Times New Roman" w:cs="Times New Roman"/>
          <w:sz w:val="24"/>
          <w:szCs w:val="24"/>
        </w:rPr>
        <w:t>чистота, повреждение - по ГОСТ 12036, ГОСТ 12037;</w:t>
      </w:r>
      <w:r w:rsidR="009E123B">
        <w:rPr>
          <w:rFonts w:ascii="Times New Roman" w:hAnsi="Times New Roman" w:cs="Times New Roman"/>
          <w:sz w:val="24"/>
          <w:szCs w:val="24"/>
        </w:rPr>
        <w:t xml:space="preserve"> </w:t>
      </w:r>
      <w:r w:rsidRPr="00141341">
        <w:rPr>
          <w:rFonts w:ascii="Times New Roman" w:hAnsi="Times New Roman" w:cs="Times New Roman"/>
          <w:sz w:val="24"/>
          <w:szCs w:val="24"/>
        </w:rPr>
        <w:t>всхожесть - по ГОСТ 12038;</w:t>
      </w:r>
      <w:r w:rsidR="009E123B">
        <w:rPr>
          <w:rFonts w:ascii="Times New Roman" w:hAnsi="Times New Roman" w:cs="Times New Roman"/>
          <w:sz w:val="24"/>
          <w:szCs w:val="24"/>
        </w:rPr>
        <w:t xml:space="preserve"> </w:t>
      </w:r>
      <w:r w:rsidRPr="00141341">
        <w:rPr>
          <w:rFonts w:ascii="Times New Roman" w:hAnsi="Times New Roman" w:cs="Times New Roman"/>
          <w:sz w:val="24"/>
          <w:szCs w:val="24"/>
        </w:rPr>
        <w:t>влажность - по ГОСТ 12041;</w:t>
      </w:r>
      <w:r w:rsidR="009E123B">
        <w:rPr>
          <w:rFonts w:ascii="Times New Roman" w:hAnsi="Times New Roman" w:cs="Times New Roman"/>
          <w:sz w:val="24"/>
          <w:szCs w:val="24"/>
        </w:rPr>
        <w:t xml:space="preserve"> </w:t>
      </w:r>
      <w:r w:rsidRPr="00141341">
        <w:rPr>
          <w:rFonts w:ascii="Times New Roman" w:hAnsi="Times New Roman" w:cs="Times New Roman"/>
          <w:sz w:val="24"/>
          <w:szCs w:val="24"/>
        </w:rPr>
        <w:t>масса 1000 семян  - по ГОСТ 12042.</w:t>
      </w:r>
    </w:p>
    <w:p w:rsidR="00665A13" w:rsidRDefault="00665A13" w:rsidP="00717606">
      <w:pPr>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Нас</w:t>
      </w:r>
      <w:r w:rsidR="009E123B">
        <w:rPr>
          <w:rFonts w:ascii="Times New Roman" w:hAnsi="Times New Roman" w:cs="Times New Roman"/>
          <w:sz w:val="24"/>
          <w:szCs w:val="24"/>
        </w:rPr>
        <w:t>ыпную плотность семян определяли</w:t>
      </w:r>
      <w:r w:rsidRPr="00141341">
        <w:rPr>
          <w:rFonts w:ascii="Times New Roman" w:hAnsi="Times New Roman" w:cs="Times New Roman"/>
          <w:sz w:val="24"/>
          <w:szCs w:val="24"/>
        </w:rPr>
        <w:t xml:space="preserve"> в 3 кратной повторности.</w:t>
      </w:r>
    </w:p>
    <w:p w:rsidR="00407F6F" w:rsidRPr="00141341" w:rsidRDefault="00407F6F" w:rsidP="00717606">
      <w:pPr>
        <w:spacing w:after="0" w:line="360" w:lineRule="auto"/>
        <w:ind w:firstLine="709"/>
        <w:jc w:val="both"/>
        <w:rPr>
          <w:rFonts w:ascii="Times New Roman" w:hAnsi="Times New Roman" w:cs="Times New Roman"/>
          <w:sz w:val="24"/>
          <w:szCs w:val="24"/>
        </w:rPr>
      </w:pPr>
    </w:p>
    <w:p w:rsidR="00665A13" w:rsidRPr="00DA14BA" w:rsidRDefault="00665A13" w:rsidP="00717606">
      <w:pPr>
        <w:tabs>
          <w:tab w:val="left" w:pos="0"/>
        </w:tabs>
        <w:spacing w:after="0" w:line="360" w:lineRule="auto"/>
        <w:ind w:firstLine="709"/>
        <w:jc w:val="both"/>
        <w:rPr>
          <w:rFonts w:ascii="Times New Roman" w:hAnsi="Times New Roman" w:cs="Times New Roman"/>
          <w:b/>
          <w:sz w:val="24"/>
          <w:szCs w:val="24"/>
        </w:rPr>
      </w:pPr>
      <w:r w:rsidRPr="00DA14BA">
        <w:rPr>
          <w:rFonts w:ascii="Times New Roman" w:hAnsi="Times New Roman" w:cs="Times New Roman"/>
          <w:b/>
          <w:sz w:val="24"/>
          <w:szCs w:val="24"/>
        </w:rPr>
        <w:t xml:space="preserve">3.4 Определения показателей качества выполнения технологического процесса посевными машинами </w:t>
      </w:r>
    </w:p>
    <w:p w:rsidR="00665A13" w:rsidRPr="00141341" w:rsidRDefault="00665A13" w:rsidP="00717606">
      <w:pPr>
        <w:tabs>
          <w:tab w:val="left" w:pos="0"/>
        </w:tabs>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Определения показателей  качества выполнения технологического процесса посевными машинами  проводят при частоте их вращения, соответствующей оптимальной и повышенной на 25…30 % скоростях движения посевной машины. Испытания на разных скоростях проводят без изменения регулировок высевающих аппаратов [</w:t>
      </w:r>
      <w:r w:rsidR="00120585" w:rsidRPr="00141341">
        <w:rPr>
          <w:rFonts w:ascii="Times New Roman" w:hAnsi="Times New Roman" w:cs="Times New Roman"/>
          <w:sz w:val="24"/>
          <w:szCs w:val="24"/>
        </w:rPr>
        <w:t>11</w:t>
      </w:r>
      <w:r w:rsidRPr="00141341">
        <w:rPr>
          <w:rFonts w:ascii="Times New Roman" w:hAnsi="Times New Roman" w:cs="Times New Roman"/>
          <w:sz w:val="24"/>
          <w:szCs w:val="24"/>
        </w:rPr>
        <w:t>,</w:t>
      </w:r>
      <w:r w:rsidR="00120585" w:rsidRPr="00141341">
        <w:rPr>
          <w:rFonts w:ascii="Times New Roman" w:hAnsi="Times New Roman" w:cs="Times New Roman"/>
          <w:sz w:val="24"/>
          <w:szCs w:val="24"/>
        </w:rPr>
        <w:t>12</w:t>
      </w:r>
      <w:r w:rsidRPr="00141341">
        <w:rPr>
          <w:rFonts w:ascii="Times New Roman" w:hAnsi="Times New Roman" w:cs="Times New Roman"/>
          <w:sz w:val="24"/>
          <w:szCs w:val="24"/>
        </w:rPr>
        <w:t>, 1</w:t>
      </w:r>
      <w:r w:rsidR="00120585" w:rsidRPr="00141341">
        <w:rPr>
          <w:rFonts w:ascii="Times New Roman" w:hAnsi="Times New Roman" w:cs="Times New Roman"/>
          <w:sz w:val="24"/>
          <w:szCs w:val="24"/>
        </w:rPr>
        <w:t>3, 14</w:t>
      </w:r>
      <w:r w:rsidRPr="00141341">
        <w:rPr>
          <w:rFonts w:ascii="Times New Roman" w:hAnsi="Times New Roman" w:cs="Times New Roman"/>
          <w:sz w:val="24"/>
          <w:szCs w:val="24"/>
        </w:rPr>
        <w:t>].</w:t>
      </w:r>
    </w:p>
    <w:p w:rsidR="00717606" w:rsidRDefault="00717606" w:rsidP="00717606">
      <w:pPr>
        <w:spacing w:after="0" w:line="360" w:lineRule="auto"/>
        <w:ind w:firstLine="709"/>
        <w:jc w:val="both"/>
        <w:rPr>
          <w:rFonts w:ascii="Times New Roman" w:hAnsi="Times New Roman" w:cs="Times New Roman"/>
          <w:sz w:val="24"/>
          <w:szCs w:val="24"/>
        </w:rPr>
      </w:pPr>
    </w:p>
    <w:p w:rsidR="00665A13" w:rsidRPr="00DA14BA" w:rsidRDefault="00665A13" w:rsidP="00717606">
      <w:pPr>
        <w:spacing w:after="0" w:line="360" w:lineRule="auto"/>
        <w:ind w:firstLine="709"/>
        <w:jc w:val="both"/>
        <w:rPr>
          <w:rFonts w:ascii="Times New Roman" w:hAnsi="Times New Roman" w:cs="Times New Roman"/>
          <w:b/>
          <w:sz w:val="24"/>
          <w:szCs w:val="24"/>
        </w:rPr>
      </w:pPr>
      <w:r w:rsidRPr="00DA14BA">
        <w:rPr>
          <w:rFonts w:ascii="Times New Roman" w:hAnsi="Times New Roman" w:cs="Times New Roman"/>
          <w:b/>
          <w:sz w:val="24"/>
          <w:szCs w:val="24"/>
        </w:rPr>
        <w:t>3.</w:t>
      </w:r>
      <w:r w:rsidR="00717606" w:rsidRPr="00DA14BA">
        <w:rPr>
          <w:rFonts w:ascii="Times New Roman" w:hAnsi="Times New Roman" w:cs="Times New Roman"/>
          <w:b/>
          <w:sz w:val="24"/>
          <w:szCs w:val="24"/>
        </w:rPr>
        <w:t>5</w:t>
      </w:r>
      <w:r w:rsidRPr="00DA14BA">
        <w:rPr>
          <w:rFonts w:ascii="Times New Roman" w:hAnsi="Times New Roman" w:cs="Times New Roman"/>
          <w:b/>
          <w:color w:val="0000FF"/>
          <w:sz w:val="24"/>
          <w:szCs w:val="24"/>
        </w:rPr>
        <w:t xml:space="preserve"> </w:t>
      </w:r>
      <w:r w:rsidRPr="00DA14BA">
        <w:rPr>
          <w:rFonts w:ascii="Times New Roman" w:hAnsi="Times New Roman" w:cs="Times New Roman"/>
          <w:b/>
          <w:sz w:val="24"/>
          <w:szCs w:val="24"/>
        </w:rPr>
        <w:t xml:space="preserve">Методы определения неравномерности высева между высевающими аппаратами (семяпроводами) и неустойчивости общего высева семян   </w:t>
      </w:r>
    </w:p>
    <w:p w:rsidR="00665A13" w:rsidRPr="00141341" w:rsidRDefault="00665A13" w:rsidP="00717606">
      <w:pPr>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 xml:space="preserve">Неравномерность и неустойчивость высева семян определяют при хозяйственной норме высева. У посевных машин с количеством аппаратов (семяпроводов) до 24 штук неравномерность и неустойчивость высева определяют по половине ширины захвата, у </w:t>
      </w:r>
      <w:r w:rsidRPr="00141341">
        <w:rPr>
          <w:rFonts w:ascii="Times New Roman" w:hAnsi="Times New Roman" w:cs="Times New Roman"/>
          <w:sz w:val="24"/>
          <w:szCs w:val="24"/>
        </w:rPr>
        <w:lastRenderedPageBreak/>
        <w:t>машин с числом аппаратов (семяпроводов) более 24 вышеуказанные показатели определяют не менее чем по 12 аппаратам (семяпроводам).</w:t>
      </w:r>
    </w:p>
    <w:p w:rsidR="00717606" w:rsidRDefault="00717606" w:rsidP="00717606">
      <w:pPr>
        <w:spacing w:after="0" w:line="360" w:lineRule="auto"/>
        <w:ind w:firstLine="709"/>
        <w:jc w:val="both"/>
        <w:rPr>
          <w:rFonts w:ascii="Times New Roman" w:hAnsi="Times New Roman" w:cs="Times New Roman"/>
          <w:sz w:val="24"/>
          <w:szCs w:val="24"/>
        </w:rPr>
      </w:pPr>
    </w:p>
    <w:p w:rsidR="00665A13" w:rsidRPr="00DA14BA" w:rsidRDefault="00665A13" w:rsidP="00717606">
      <w:pPr>
        <w:spacing w:after="0" w:line="360" w:lineRule="auto"/>
        <w:ind w:firstLine="709"/>
        <w:jc w:val="both"/>
        <w:rPr>
          <w:rFonts w:ascii="Times New Roman" w:hAnsi="Times New Roman" w:cs="Times New Roman"/>
          <w:b/>
          <w:sz w:val="24"/>
          <w:szCs w:val="24"/>
        </w:rPr>
      </w:pPr>
      <w:r w:rsidRPr="00DA14BA">
        <w:rPr>
          <w:rFonts w:ascii="Times New Roman" w:hAnsi="Times New Roman" w:cs="Times New Roman"/>
          <w:b/>
          <w:sz w:val="24"/>
          <w:szCs w:val="24"/>
        </w:rPr>
        <w:t>3.</w:t>
      </w:r>
      <w:r w:rsidR="00717606" w:rsidRPr="00DA14BA">
        <w:rPr>
          <w:rFonts w:ascii="Times New Roman" w:hAnsi="Times New Roman" w:cs="Times New Roman"/>
          <w:b/>
          <w:sz w:val="24"/>
          <w:szCs w:val="24"/>
        </w:rPr>
        <w:t>6</w:t>
      </w:r>
      <w:r w:rsidRPr="00DA14BA">
        <w:rPr>
          <w:rFonts w:ascii="Times New Roman" w:hAnsi="Times New Roman" w:cs="Times New Roman"/>
          <w:b/>
          <w:color w:val="0000FF"/>
          <w:sz w:val="24"/>
          <w:szCs w:val="24"/>
        </w:rPr>
        <w:t xml:space="preserve"> </w:t>
      </w:r>
      <w:r w:rsidRPr="00DA14BA">
        <w:rPr>
          <w:rFonts w:ascii="Times New Roman" w:hAnsi="Times New Roman" w:cs="Times New Roman"/>
          <w:b/>
          <w:sz w:val="24"/>
          <w:szCs w:val="24"/>
        </w:rPr>
        <w:t>Методы определения повреждения семян</w:t>
      </w:r>
    </w:p>
    <w:p w:rsidR="00665A13" w:rsidRPr="00141341" w:rsidRDefault="00665A13" w:rsidP="00717606">
      <w:pPr>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 xml:space="preserve">Содержание поврежденных семян предварительно должно быть определено в исходном материале. По разнице поврежденных семян, прошедших через высевающие аппараты (семяпроводы), и в исходном материале определяют дробление семян высевающими аппаратами. Полученные данные сравнивают с ТЗ и ГОСТ 26711-89. </w:t>
      </w:r>
    </w:p>
    <w:p w:rsidR="00717606" w:rsidRDefault="00717606" w:rsidP="00717606">
      <w:pPr>
        <w:spacing w:after="0" w:line="360" w:lineRule="auto"/>
        <w:ind w:firstLine="709"/>
        <w:jc w:val="both"/>
        <w:rPr>
          <w:rFonts w:ascii="Times New Roman" w:hAnsi="Times New Roman" w:cs="Times New Roman"/>
          <w:sz w:val="24"/>
          <w:szCs w:val="24"/>
        </w:rPr>
      </w:pPr>
    </w:p>
    <w:p w:rsidR="00665A13" w:rsidRPr="00DA14BA" w:rsidRDefault="00665A13" w:rsidP="00717606">
      <w:pPr>
        <w:spacing w:after="0" w:line="360" w:lineRule="auto"/>
        <w:ind w:firstLine="709"/>
        <w:jc w:val="both"/>
        <w:rPr>
          <w:rFonts w:ascii="Times New Roman" w:hAnsi="Times New Roman" w:cs="Times New Roman"/>
          <w:b/>
          <w:sz w:val="24"/>
          <w:szCs w:val="24"/>
        </w:rPr>
      </w:pPr>
      <w:r w:rsidRPr="00DA14BA">
        <w:rPr>
          <w:rFonts w:ascii="Times New Roman" w:hAnsi="Times New Roman" w:cs="Times New Roman"/>
          <w:b/>
          <w:sz w:val="24"/>
          <w:szCs w:val="24"/>
        </w:rPr>
        <w:t>3.</w:t>
      </w:r>
      <w:r w:rsidR="00717606" w:rsidRPr="00DA14BA">
        <w:rPr>
          <w:rFonts w:ascii="Times New Roman" w:hAnsi="Times New Roman" w:cs="Times New Roman"/>
          <w:b/>
          <w:sz w:val="24"/>
          <w:szCs w:val="24"/>
        </w:rPr>
        <w:t>7</w:t>
      </w:r>
      <w:r w:rsidRPr="00DA14BA">
        <w:rPr>
          <w:rFonts w:ascii="Times New Roman" w:hAnsi="Times New Roman" w:cs="Times New Roman"/>
          <w:b/>
          <w:color w:val="0000FF"/>
          <w:sz w:val="24"/>
          <w:szCs w:val="24"/>
        </w:rPr>
        <w:t xml:space="preserve"> </w:t>
      </w:r>
      <w:r w:rsidRPr="00DA14BA">
        <w:rPr>
          <w:rFonts w:ascii="Times New Roman" w:hAnsi="Times New Roman" w:cs="Times New Roman"/>
          <w:b/>
          <w:sz w:val="24"/>
          <w:szCs w:val="24"/>
        </w:rPr>
        <w:t>Методы определения высевающей способности посевной машины</w:t>
      </w:r>
    </w:p>
    <w:p w:rsidR="00665A13" w:rsidRPr="00141341" w:rsidRDefault="00665A13" w:rsidP="00717606">
      <w:pPr>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Высевающую способность посевной машины определяют путем высева семян с максимальной и минимальной нормой в соответствии с ТЗ на одной рабочей скорости. Пробы отбирают не менее чем в 3-х кратной повторности. Массу высеянных семян определяют с погрешностью не более ±1</w:t>
      </w:r>
      <w:r w:rsidR="009E123B">
        <w:rPr>
          <w:rFonts w:ascii="Times New Roman" w:hAnsi="Times New Roman" w:cs="Times New Roman"/>
          <w:sz w:val="24"/>
          <w:szCs w:val="24"/>
        </w:rPr>
        <w:t xml:space="preserve"> </w:t>
      </w:r>
      <w:r w:rsidRPr="00141341">
        <w:rPr>
          <w:rFonts w:ascii="Times New Roman" w:hAnsi="Times New Roman" w:cs="Times New Roman"/>
          <w:sz w:val="24"/>
          <w:szCs w:val="24"/>
        </w:rPr>
        <w:t xml:space="preserve">г, результаты записывают в ведомость. </w:t>
      </w:r>
    </w:p>
    <w:p w:rsidR="00717606" w:rsidRDefault="00717606" w:rsidP="00717606">
      <w:pPr>
        <w:spacing w:after="0" w:line="360" w:lineRule="auto"/>
        <w:ind w:firstLine="709"/>
        <w:jc w:val="both"/>
        <w:rPr>
          <w:rFonts w:ascii="Times New Roman" w:hAnsi="Times New Roman" w:cs="Times New Roman"/>
          <w:bCs/>
          <w:color w:val="000000"/>
          <w:sz w:val="24"/>
          <w:szCs w:val="24"/>
        </w:rPr>
      </w:pPr>
    </w:p>
    <w:p w:rsidR="00665A13" w:rsidRPr="00DA14BA" w:rsidRDefault="00665A13" w:rsidP="00717606">
      <w:pPr>
        <w:spacing w:after="0" w:line="360" w:lineRule="auto"/>
        <w:ind w:firstLine="709"/>
        <w:jc w:val="both"/>
        <w:rPr>
          <w:rFonts w:ascii="Times New Roman" w:hAnsi="Times New Roman" w:cs="Times New Roman"/>
          <w:b/>
          <w:color w:val="000000"/>
          <w:sz w:val="24"/>
          <w:szCs w:val="24"/>
        </w:rPr>
      </w:pPr>
      <w:r w:rsidRPr="00DA14BA">
        <w:rPr>
          <w:rFonts w:ascii="Times New Roman" w:hAnsi="Times New Roman" w:cs="Times New Roman"/>
          <w:b/>
          <w:bCs/>
          <w:color w:val="000000"/>
          <w:sz w:val="24"/>
          <w:szCs w:val="24"/>
        </w:rPr>
        <w:t>3.</w:t>
      </w:r>
      <w:r w:rsidR="00717606" w:rsidRPr="00DA14BA">
        <w:rPr>
          <w:rFonts w:ascii="Times New Roman" w:hAnsi="Times New Roman" w:cs="Times New Roman"/>
          <w:b/>
          <w:bCs/>
          <w:color w:val="000000"/>
          <w:sz w:val="24"/>
          <w:szCs w:val="24"/>
        </w:rPr>
        <w:t>8</w:t>
      </w:r>
      <w:r w:rsidRPr="00DA14BA">
        <w:rPr>
          <w:rFonts w:ascii="Times New Roman" w:hAnsi="Times New Roman" w:cs="Times New Roman"/>
          <w:b/>
          <w:bCs/>
          <w:color w:val="000000"/>
          <w:sz w:val="24"/>
          <w:szCs w:val="24"/>
        </w:rPr>
        <w:t xml:space="preserve"> Методика проведения хозяйственных испытаний экспериментального образца сеялки </w:t>
      </w:r>
      <w:r w:rsidRPr="00DA14BA">
        <w:rPr>
          <w:rFonts w:ascii="Times New Roman" w:hAnsi="Times New Roman" w:cs="Times New Roman"/>
          <w:b/>
          <w:sz w:val="24"/>
          <w:szCs w:val="24"/>
        </w:rPr>
        <w:t>с интеллектуальным блоком управления технологическим процессом посева несыпучих семян трав</w:t>
      </w:r>
      <w:r w:rsidRPr="00DA14BA">
        <w:rPr>
          <w:rFonts w:ascii="Times New Roman" w:hAnsi="Times New Roman" w:cs="Times New Roman"/>
          <w:b/>
          <w:color w:val="000000"/>
          <w:sz w:val="24"/>
          <w:szCs w:val="24"/>
        </w:rPr>
        <w:t xml:space="preserve"> </w:t>
      </w:r>
    </w:p>
    <w:p w:rsidR="00665A13" w:rsidRDefault="00665A13" w:rsidP="00717606">
      <w:pPr>
        <w:widowControl w:val="0"/>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color w:val="000000"/>
          <w:sz w:val="24"/>
          <w:szCs w:val="24"/>
        </w:rPr>
        <w:t xml:space="preserve">Для проведения </w:t>
      </w:r>
      <w:r w:rsidRPr="00141341">
        <w:rPr>
          <w:rFonts w:ascii="Times New Roman" w:hAnsi="Times New Roman" w:cs="Times New Roman"/>
          <w:bCs/>
          <w:color w:val="000000"/>
          <w:sz w:val="24"/>
          <w:szCs w:val="24"/>
        </w:rPr>
        <w:t xml:space="preserve">хозяйственных испытаний экспериментального образца сеялки </w:t>
      </w:r>
      <w:r w:rsidRPr="00141341">
        <w:rPr>
          <w:rFonts w:ascii="Times New Roman" w:hAnsi="Times New Roman" w:cs="Times New Roman"/>
          <w:sz w:val="24"/>
          <w:szCs w:val="24"/>
        </w:rPr>
        <w:t>с интеллектуальным блоком управления технологического процесса посева несыпучих семян трав был</w:t>
      </w:r>
      <w:r w:rsidR="009E123B">
        <w:rPr>
          <w:rFonts w:ascii="Times New Roman" w:hAnsi="Times New Roman" w:cs="Times New Roman"/>
          <w:sz w:val="24"/>
          <w:szCs w:val="24"/>
        </w:rPr>
        <w:t>и</w:t>
      </w:r>
      <w:r w:rsidRPr="00141341">
        <w:rPr>
          <w:rFonts w:ascii="Times New Roman" w:hAnsi="Times New Roman" w:cs="Times New Roman"/>
          <w:sz w:val="24"/>
          <w:szCs w:val="24"/>
        </w:rPr>
        <w:t xml:space="preserve"> выделен</w:t>
      </w:r>
      <w:r w:rsidR="00945E02" w:rsidRPr="00141341">
        <w:rPr>
          <w:rFonts w:ascii="Times New Roman" w:hAnsi="Times New Roman" w:cs="Times New Roman"/>
          <w:sz w:val="24"/>
          <w:szCs w:val="24"/>
        </w:rPr>
        <w:t xml:space="preserve">ы поле площадью 20 га в КХ "Гульдана" и </w:t>
      </w:r>
      <w:r w:rsidRPr="00141341">
        <w:rPr>
          <w:rFonts w:ascii="Times New Roman" w:hAnsi="Times New Roman" w:cs="Times New Roman"/>
          <w:sz w:val="24"/>
          <w:szCs w:val="24"/>
        </w:rPr>
        <w:t xml:space="preserve"> опытный участок длиной 150 м и шириной 14,4 м на территории научно-производственного кампуса Казахского агротехнического университета имени С. Сейфуллина</w:t>
      </w:r>
      <w:r w:rsidR="00945E02" w:rsidRPr="00141341">
        <w:rPr>
          <w:rFonts w:ascii="Times New Roman" w:hAnsi="Times New Roman" w:cs="Times New Roman"/>
          <w:sz w:val="24"/>
          <w:szCs w:val="24"/>
        </w:rPr>
        <w:t>.</w:t>
      </w:r>
    </w:p>
    <w:p w:rsidR="001F6EB0" w:rsidRPr="00141341" w:rsidRDefault="001F6EB0" w:rsidP="00717606">
      <w:pPr>
        <w:widowControl w:val="0"/>
        <w:spacing w:after="0" w:line="360" w:lineRule="auto"/>
        <w:ind w:firstLine="709"/>
        <w:jc w:val="both"/>
        <w:rPr>
          <w:rFonts w:ascii="Times New Roman" w:hAnsi="Times New Roman" w:cs="Times New Roman"/>
          <w:sz w:val="24"/>
          <w:szCs w:val="24"/>
        </w:rPr>
      </w:pPr>
    </w:p>
    <w:p w:rsidR="00FE2531" w:rsidRPr="00141341" w:rsidRDefault="00FE2531" w:rsidP="00141341">
      <w:pPr>
        <w:pStyle w:val="21"/>
        <w:widowControl w:val="0"/>
        <w:overflowPunct/>
        <w:autoSpaceDE/>
        <w:autoSpaceDN/>
        <w:adjustRightInd/>
        <w:spacing w:line="360" w:lineRule="auto"/>
        <w:ind w:firstLine="0"/>
        <w:textAlignment w:val="auto"/>
        <w:rPr>
          <w:color w:val="000000"/>
          <w:sz w:val="24"/>
          <w:szCs w:val="24"/>
        </w:rPr>
      </w:pPr>
      <w:r w:rsidRPr="00141341">
        <w:rPr>
          <w:color w:val="000000"/>
          <w:sz w:val="24"/>
          <w:szCs w:val="24"/>
        </w:rPr>
        <w:t>Таблица 1 – План экспериментов лабораторно-полевых исследован</w:t>
      </w:r>
      <w:r w:rsidR="005212C3">
        <w:rPr>
          <w:color w:val="000000"/>
          <w:sz w:val="24"/>
          <w:szCs w:val="24"/>
        </w:rPr>
        <w:t>и</w:t>
      </w:r>
      <w:r w:rsidRPr="00141341">
        <w:rPr>
          <w:color w:val="000000"/>
          <w:sz w:val="24"/>
          <w:szCs w:val="24"/>
        </w:rPr>
        <w:t xml:space="preserve">й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1"/>
        <w:gridCol w:w="1168"/>
        <w:gridCol w:w="1216"/>
        <w:gridCol w:w="1680"/>
        <w:gridCol w:w="1201"/>
        <w:gridCol w:w="2140"/>
      </w:tblGrid>
      <w:tr w:rsidR="00FE2531" w:rsidRPr="00141341" w:rsidTr="00CE1C17">
        <w:tc>
          <w:tcPr>
            <w:tcW w:w="1951" w:type="dxa"/>
          </w:tcPr>
          <w:p w:rsidR="00FE2531" w:rsidRPr="00141341" w:rsidRDefault="00FE2531" w:rsidP="009E123B">
            <w:pPr>
              <w:overflowPunct w:val="0"/>
              <w:autoSpaceDE w:val="0"/>
              <w:autoSpaceDN w:val="0"/>
              <w:adjustRightInd w:val="0"/>
              <w:spacing w:after="0" w:line="240" w:lineRule="auto"/>
              <w:jc w:val="center"/>
              <w:textAlignment w:val="baseline"/>
              <w:rPr>
                <w:rFonts w:ascii="Times New Roman" w:hAnsi="Times New Roman" w:cs="Times New Roman"/>
                <w:color w:val="000000"/>
                <w:sz w:val="24"/>
                <w:szCs w:val="24"/>
              </w:rPr>
            </w:pPr>
            <w:r w:rsidRPr="00141341">
              <w:rPr>
                <w:rFonts w:ascii="Times New Roman" w:hAnsi="Times New Roman" w:cs="Times New Roman"/>
                <w:color w:val="000000"/>
                <w:sz w:val="24"/>
                <w:szCs w:val="24"/>
              </w:rPr>
              <w:t>Наименование машины</w:t>
            </w:r>
          </w:p>
        </w:tc>
        <w:tc>
          <w:tcPr>
            <w:tcW w:w="1168" w:type="dxa"/>
          </w:tcPr>
          <w:p w:rsidR="00FE2531" w:rsidRPr="00141341" w:rsidRDefault="00FE2531" w:rsidP="009E123B">
            <w:pPr>
              <w:pStyle w:val="21"/>
              <w:widowControl w:val="0"/>
              <w:overflowPunct/>
              <w:autoSpaceDE/>
              <w:autoSpaceDN/>
              <w:adjustRightInd/>
              <w:ind w:firstLine="0"/>
              <w:jc w:val="center"/>
              <w:rPr>
                <w:color w:val="000000"/>
                <w:sz w:val="24"/>
                <w:szCs w:val="24"/>
              </w:rPr>
            </w:pPr>
            <w:r w:rsidRPr="00141341">
              <w:rPr>
                <w:color w:val="000000"/>
                <w:sz w:val="24"/>
                <w:szCs w:val="24"/>
              </w:rPr>
              <w:t>Культура</w:t>
            </w:r>
          </w:p>
        </w:tc>
        <w:tc>
          <w:tcPr>
            <w:tcW w:w="1216" w:type="dxa"/>
          </w:tcPr>
          <w:p w:rsidR="00FE2531" w:rsidRPr="00141341" w:rsidRDefault="00FE2531" w:rsidP="009E123B">
            <w:pPr>
              <w:pStyle w:val="21"/>
              <w:widowControl w:val="0"/>
              <w:overflowPunct/>
              <w:autoSpaceDE/>
              <w:autoSpaceDN/>
              <w:adjustRightInd/>
              <w:ind w:firstLine="0"/>
              <w:jc w:val="center"/>
              <w:rPr>
                <w:color w:val="000000"/>
                <w:sz w:val="24"/>
                <w:szCs w:val="24"/>
              </w:rPr>
            </w:pPr>
            <w:r w:rsidRPr="00141341">
              <w:rPr>
                <w:color w:val="000000"/>
                <w:sz w:val="24"/>
                <w:szCs w:val="24"/>
              </w:rPr>
              <w:t xml:space="preserve">Глубина хода сошников </w:t>
            </w:r>
            <w:r w:rsidRPr="00141341">
              <w:rPr>
                <w:i/>
                <w:color w:val="000000"/>
                <w:sz w:val="24"/>
                <w:szCs w:val="24"/>
                <w:lang w:val="en-US"/>
              </w:rPr>
              <w:t>h</w:t>
            </w:r>
            <w:r w:rsidRPr="00141341">
              <w:rPr>
                <w:i/>
                <w:color w:val="000000"/>
                <w:sz w:val="24"/>
                <w:szCs w:val="24"/>
                <w:vertAlign w:val="subscript"/>
              </w:rPr>
              <w:t>а</w:t>
            </w:r>
            <w:r w:rsidRPr="00141341">
              <w:rPr>
                <w:color w:val="000000"/>
                <w:sz w:val="24"/>
                <w:szCs w:val="24"/>
              </w:rPr>
              <w:t xml:space="preserve"> , см</w:t>
            </w:r>
          </w:p>
        </w:tc>
        <w:tc>
          <w:tcPr>
            <w:tcW w:w="1680" w:type="dxa"/>
          </w:tcPr>
          <w:p w:rsidR="00FE2531" w:rsidRPr="00141341" w:rsidRDefault="00FE2531" w:rsidP="009E123B">
            <w:pPr>
              <w:pStyle w:val="21"/>
              <w:widowControl w:val="0"/>
              <w:overflowPunct/>
              <w:autoSpaceDE/>
              <w:autoSpaceDN/>
              <w:adjustRightInd/>
              <w:ind w:firstLine="0"/>
              <w:jc w:val="center"/>
              <w:rPr>
                <w:color w:val="000000"/>
                <w:sz w:val="24"/>
                <w:szCs w:val="24"/>
              </w:rPr>
            </w:pPr>
            <w:r w:rsidRPr="00141341">
              <w:rPr>
                <w:color w:val="000000"/>
                <w:sz w:val="24"/>
                <w:szCs w:val="24"/>
              </w:rPr>
              <w:t>Норма высева семян, кг/га</w:t>
            </w:r>
          </w:p>
        </w:tc>
        <w:tc>
          <w:tcPr>
            <w:tcW w:w="1201" w:type="dxa"/>
          </w:tcPr>
          <w:p w:rsidR="00FE2531" w:rsidRPr="00141341" w:rsidRDefault="00FE2531" w:rsidP="009E123B">
            <w:pPr>
              <w:pStyle w:val="21"/>
              <w:widowControl w:val="0"/>
              <w:overflowPunct/>
              <w:autoSpaceDE/>
              <w:autoSpaceDN/>
              <w:adjustRightInd/>
              <w:ind w:firstLine="0"/>
              <w:jc w:val="center"/>
              <w:rPr>
                <w:color w:val="000000"/>
                <w:sz w:val="24"/>
                <w:szCs w:val="24"/>
              </w:rPr>
            </w:pPr>
            <w:r w:rsidRPr="00141341">
              <w:rPr>
                <w:color w:val="000000"/>
                <w:sz w:val="24"/>
                <w:szCs w:val="24"/>
              </w:rPr>
              <w:t xml:space="preserve">Скорость движения </w:t>
            </w:r>
            <w:r w:rsidRPr="00141341">
              <w:rPr>
                <w:i/>
                <w:color w:val="000000"/>
                <w:sz w:val="24"/>
                <w:szCs w:val="24"/>
                <w:lang w:val="en-US"/>
              </w:rPr>
              <w:t>V</w:t>
            </w:r>
            <w:r w:rsidRPr="00141341">
              <w:rPr>
                <w:color w:val="000000"/>
                <w:sz w:val="24"/>
                <w:szCs w:val="24"/>
              </w:rPr>
              <w:t>, км/ч</w:t>
            </w:r>
          </w:p>
        </w:tc>
        <w:tc>
          <w:tcPr>
            <w:tcW w:w="2140" w:type="dxa"/>
          </w:tcPr>
          <w:p w:rsidR="00FE2531" w:rsidRPr="00141341" w:rsidRDefault="00FE2531" w:rsidP="009E123B">
            <w:pPr>
              <w:pStyle w:val="21"/>
              <w:widowControl w:val="0"/>
              <w:overflowPunct/>
              <w:autoSpaceDE/>
              <w:autoSpaceDN/>
              <w:adjustRightInd/>
              <w:ind w:firstLine="0"/>
              <w:jc w:val="center"/>
              <w:rPr>
                <w:color w:val="000000"/>
                <w:sz w:val="24"/>
                <w:szCs w:val="24"/>
              </w:rPr>
            </w:pPr>
            <w:r w:rsidRPr="00141341">
              <w:rPr>
                <w:color w:val="000000"/>
                <w:sz w:val="24"/>
                <w:szCs w:val="24"/>
              </w:rPr>
              <w:t>Критерий</w:t>
            </w:r>
            <w:r w:rsidRPr="00141341">
              <w:rPr>
                <w:color w:val="000000"/>
                <w:sz w:val="24"/>
                <w:szCs w:val="24"/>
              </w:rPr>
              <w:br/>
              <w:t xml:space="preserve"> оценки</w:t>
            </w:r>
          </w:p>
        </w:tc>
      </w:tr>
      <w:tr w:rsidR="00FE2531" w:rsidRPr="00141341" w:rsidTr="00CE1C17">
        <w:tc>
          <w:tcPr>
            <w:tcW w:w="1951" w:type="dxa"/>
            <w:vAlign w:val="center"/>
          </w:tcPr>
          <w:p w:rsidR="00FE2531" w:rsidRPr="00141341" w:rsidRDefault="00FE2531" w:rsidP="009E123B">
            <w:pPr>
              <w:overflowPunct w:val="0"/>
              <w:autoSpaceDE w:val="0"/>
              <w:autoSpaceDN w:val="0"/>
              <w:adjustRightInd w:val="0"/>
              <w:spacing w:after="0" w:line="240" w:lineRule="auto"/>
              <w:jc w:val="both"/>
              <w:textAlignment w:val="baseline"/>
              <w:rPr>
                <w:rFonts w:ascii="Times New Roman" w:hAnsi="Times New Roman" w:cs="Times New Roman"/>
                <w:color w:val="000000"/>
                <w:sz w:val="24"/>
                <w:szCs w:val="24"/>
              </w:rPr>
            </w:pPr>
            <w:r w:rsidRPr="00141341">
              <w:rPr>
                <w:rFonts w:ascii="Times New Roman" w:hAnsi="Times New Roman" w:cs="Times New Roman"/>
                <w:color w:val="000000"/>
                <w:sz w:val="24"/>
                <w:szCs w:val="24"/>
              </w:rPr>
              <w:t xml:space="preserve"> Экспериментальный образец сеялки</w:t>
            </w:r>
          </w:p>
        </w:tc>
        <w:tc>
          <w:tcPr>
            <w:tcW w:w="1168" w:type="dxa"/>
          </w:tcPr>
          <w:p w:rsidR="00FE2531" w:rsidRPr="00141341" w:rsidRDefault="00FE2531" w:rsidP="009E123B">
            <w:pPr>
              <w:pStyle w:val="21"/>
              <w:widowControl w:val="0"/>
              <w:overflowPunct/>
              <w:autoSpaceDE/>
              <w:autoSpaceDN/>
              <w:adjustRightInd/>
              <w:ind w:firstLine="0"/>
              <w:rPr>
                <w:color w:val="000000"/>
                <w:sz w:val="24"/>
                <w:szCs w:val="24"/>
              </w:rPr>
            </w:pPr>
            <w:r w:rsidRPr="00141341">
              <w:rPr>
                <w:color w:val="000000"/>
                <w:sz w:val="24"/>
                <w:szCs w:val="24"/>
              </w:rPr>
              <w:t>Житняк,</w:t>
            </w:r>
          </w:p>
          <w:p w:rsidR="00FE2531" w:rsidRPr="00141341" w:rsidRDefault="00FE2531" w:rsidP="009E123B">
            <w:pPr>
              <w:pStyle w:val="21"/>
              <w:widowControl w:val="0"/>
              <w:overflowPunct/>
              <w:autoSpaceDE/>
              <w:autoSpaceDN/>
              <w:adjustRightInd/>
              <w:ind w:firstLine="0"/>
              <w:rPr>
                <w:color w:val="000000"/>
                <w:sz w:val="24"/>
                <w:szCs w:val="24"/>
              </w:rPr>
            </w:pPr>
            <w:r w:rsidRPr="00141341">
              <w:rPr>
                <w:color w:val="000000"/>
                <w:sz w:val="24"/>
                <w:szCs w:val="24"/>
              </w:rPr>
              <w:t>Кострец безостый</w:t>
            </w:r>
          </w:p>
        </w:tc>
        <w:tc>
          <w:tcPr>
            <w:tcW w:w="1216" w:type="dxa"/>
            <w:vAlign w:val="center"/>
          </w:tcPr>
          <w:p w:rsidR="00FE2531" w:rsidRPr="00141341" w:rsidRDefault="00FE2531" w:rsidP="009E123B">
            <w:pPr>
              <w:pStyle w:val="21"/>
              <w:widowControl w:val="0"/>
              <w:overflowPunct/>
              <w:autoSpaceDE/>
              <w:autoSpaceDN/>
              <w:adjustRightInd/>
              <w:ind w:firstLine="0"/>
              <w:rPr>
                <w:color w:val="000000"/>
                <w:sz w:val="24"/>
                <w:szCs w:val="24"/>
              </w:rPr>
            </w:pPr>
            <w:r w:rsidRPr="00141341">
              <w:rPr>
                <w:color w:val="000000"/>
                <w:sz w:val="24"/>
                <w:szCs w:val="24"/>
              </w:rPr>
              <w:t>2,</w:t>
            </w:r>
            <w:r w:rsidR="00507580" w:rsidRPr="00141341">
              <w:rPr>
                <w:color w:val="000000"/>
                <w:sz w:val="24"/>
                <w:szCs w:val="24"/>
              </w:rPr>
              <w:t>3,</w:t>
            </w:r>
            <w:r w:rsidRPr="00141341">
              <w:rPr>
                <w:color w:val="000000"/>
                <w:sz w:val="24"/>
                <w:szCs w:val="24"/>
              </w:rPr>
              <w:t>4,</w:t>
            </w:r>
            <w:r w:rsidR="00507580" w:rsidRPr="00141341">
              <w:rPr>
                <w:color w:val="000000"/>
                <w:sz w:val="24"/>
                <w:szCs w:val="24"/>
              </w:rPr>
              <w:t>5</w:t>
            </w:r>
          </w:p>
        </w:tc>
        <w:tc>
          <w:tcPr>
            <w:tcW w:w="1680" w:type="dxa"/>
          </w:tcPr>
          <w:p w:rsidR="00FE2531" w:rsidRPr="00141341" w:rsidRDefault="00FE2531" w:rsidP="009E123B">
            <w:pPr>
              <w:pStyle w:val="21"/>
              <w:widowControl w:val="0"/>
              <w:overflowPunct/>
              <w:autoSpaceDE/>
              <w:autoSpaceDN/>
              <w:adjustRightInd/>
              <w:ind w:firstLine="0"/>
              <w:rPr>
                <w:color w:val="000000"/>
                <w:sz w:val="24"/>
                <w:szCs w:val="24"/>
              </w:rPr>
            </w:pPr>
            <w:r w:rsidRPr="00141341">
              <w:rPr>
                <w:color w:val="000000"/>
                <w:sz w:val="24"/>
                <w:szCs w:val="24"/>
              </w:rPr>
              <w:t>Минималь</w:t>
            </w:r>
            <w:r w:rsidR="009E123B">
              <w:rPr>
                <w:color w:val="000000"/>
                <w:sz w:val="24"/>
                <w:szCs w:val="24"/>
              </w:rPr>
              <w:t>-</w:t>
            </w:r>
            <w:r w:rsidRPr="00141341">
              <w:rPr>
                <w:color w:val="000000"/>
                <w:sz w:val="24"/>
                <w:szCs w:val="24"/>
              </w:rPr>
              <w:t>ная, средняя, максимальная</w:t>
            </w:r>
          </w:p>
        </w:tc>
        <w:tc>
          <w:tcPr>
            <w:tcW w:w="1201" w:type="dxa"/>
            <w:vAlign w:val="center"/>
          </w:tcPr>
          <w:p w:rsidR="00FE2531" w:rsidRPr="00141341" w:rsidRDefault="00507580" w:rsidP="009E123B">
            <w:pPr>
              <w:pStyle w:val="21"/>
              <w:widowControl w:val="0"/>
              <w:overflowPunct/>
              <w:autoSpaceDE/>
              <w:autoSpaceDN/>
              <w:adjustRightInd/>
              <w:ind w:firstLine="0"/>
              <w:rPr>
                <w:color w:val="000000"/>
                <w:sz w:val="24"/>
                <w:szCs w:val="24"/>
              </w:rPr>
            </w:pPr>
            <w:r w:rsidRPr="00141341">
              <w:rPr>
                <w:color w:val="000000"/>
                <w:sz w:val="24"/>
                <w:szCs w:val="24"/>
              </w:rPr>
              <w:t>5,7,9</w:t>
            </w:r>
          </w:p>
        </w:tc>
        <w:tc>
          <w:tcPr>
            <w:tcW w:w="2140" w:type="dxa"/>
          </w:tcPr>
          <w:p w:rsidR="00FE2531" w:rsidRPr="00141341" w:rsidRDefault="00FE2531" w:rsidP="001F6EB0">
            <w:pPr>
              <w:pStyle w:val="21"/>
              <w:widowControl w:val="0"/>
              <w:overflowPunct/>
              <w:autoSpaceDE/>
              <w:autoSpaceDN/>
              <w:adjustRightInd/>
              <w:ind w:firstLine="0"/>
              <w:rPr>
                <w:color w:val="000000"/>
                <w:sz w:val="24"/>
                <w:szCs w:val="24"/>
              </w:rPr>
            </w:pPr>
            <w:r w:rsidRPr="00141341">
              <w:rPr>
                <w:color w:val="000000"/>
                <w:sz w:val="24"/>
                <w:szCs w:val="24"/>
              </w:rPr>
              <w:t>Глубина заделки семян,</w:t>
            </w:r>
            <w:r w:rsidR="001F6EB0">
              <w:rPr>
                <w:color w:val="000000"/>
                <w:sz w:val="24"/>
                <w:szCs w:val="24"/>
              </w:rPr>
              <w:t xml:space="preserve"> количест</w:t>
            </w:r>
            <w:r w:rsidRPr="00141341">
              <w:rPr>
                <w:color w:val="000000"/>
                <w:sz w:val="24"/>
                <w:szCs w:val="24"/>
              </w:rPr>
              <w:t xml:space="preserve">во семян, заделанных в слое, </w:t>
            </w:r>
            <w:r w:rsidR="005212C3" w:rsidRPr="00141341">
              <w:rPr>
                <w:color w:val="000000"/>
                <w:sz w:val="24"/>
                <w:szCs w:val="24"/>
              </w:rPr>
              <w:t>соответст</w:t>
            </w:r>
            <w:r w:rsidR="005212C3">
              <w:rPr>
                <w:color w:val="000000"/>
                <w:sz w:val="24"/>
                <w:szCs w:val="24"/>
              </w:rPr>
              <w:t>в</w:t>
            </w:r>
            <w:r w:rsidR="005212C3" w:rsidRPr="00141341">
              <w:rPr>
                <w:color w:val="000000"/>
                <w:sz w:val="24"/>
                <w:szCs w:val="24"/>
              </w:rPr>
              <w:t>ующем</w:t>
            </w:r>
            <w:r w:rsidRPr="00141341">
              <w:rPr>
                <w:color w:val="000000"/>
                <w:sz w:val="24"/>
                <w:szCs w:val="24"/>
              </w:rPr>
              <w:t xml:space="preserve"> средней глубине и два смежных </w:t>
            </w:r>
            <w:smartTag w:uri="urn:schemas-microsoft-com:office:smarttags" w:element="metricconverter">
              <w:smartTagPr>
                <w:attr w:name="ProductID" w:val="1 см"/>
              </w:smartTagPr>
              <w:r w:rsidRPr="00141341">
                <w:rPr>
                  <w:color w:val="000000"/>
                  <w:sz w:val="24"/>
                  <w:szCs w:val="24"/>
                </w:rPr>
                <w:t>1 см</w:t>
              </w:r>
            </w:smartTag>
            <w:r w:rsidRPr="00141341">
              <w:rPr>
                <w:color w:val="000000"/>
                <w:sz w:val="24"/>
                <w:szCs w:val="24"/>
              </w:rPr>
              <w:t xml:space="preserve"> слоя,</w:t>
            </w:r>
            <w:r w:rsidR="005212C3">
              <w:rPr>
                <w:color w:val="000000"/>
                <w:sz w:val="24"/>
                <w:szCs w:val="24"/>
              </w:rPr>
              <w:t xml:space="preserve"> </w:t>
            </w:r>
            <w:r w:rsidRPr="00141341">
              <w:rPr>
                <w:color w:val="000000"/>
                <w:sz w:val="24"/>
                <w:szCs w:val="24"/>
              </w:rPr>
              <w:t>сохранение стерни,</w:t>
            </w:r>
            <w:r w:rsidR="005212C3">
              <w:rPr>
                <w:color w:val="000000"/>
                <w:sz w:val="24"/>
                <w:szCs w:val="24"/>
              </w:rPr>
              <w:t xml:space="preserve"> </w:t>
            </w:r>
            <w:r w:rsidRPr="00141341">
              <w:rPr>
                <w:color w:val="000000"/>
                <w:sz w:val="24"/>
                <w:szCs w:val="24"/>
              </w:rPr>
              <w:t>глубина борозд</w:t>
            </w:r>
          </w:p>
        </w:tc>
      </w:tr>
    </w:tbl>
    <w:p w:rsidR="00665A13" w:rsidRPr="00141341" w:rsidRDefault="00665A13" w:rsidP="00141341">
      <w:pPr>
        <w:widowControl w:val="0"/>
        <w:spacing w:after="0" w:line="360" w:lineRule="auto"/>
        <w:ind w:firstLine="567"/>
        <w:jc w:val="both"/>
        <w:rPr>
          <w:rFonts w:ascii="Times New Roman" w:hAnsi="Times New Roman" w:cs="Times New Roman"/>
          <w:color w:val="FF0000"/>
          <w:sz w:val="24"/>
          <w:szCs w:val="24"/>
        </w:rPr>
      </w:pPr>
    </w:p>
    <w:p w:rsidR="00665A13" w:rsidRPr="00141341" w:rsidRDefault="00665A13" w:rsidP="00717606">
      <w:pPr>
        <w:widowControl w:val="0"/>
        <w:spacing w:after="0" w:line="360" w:lineRule="auto"/>
        <w:ind w:firstLine="709"/>
        <w:jc w:val="both"/>
        <w:rPr>
          <w:rFonts w:ascii="Times New Roman" w:hAnsi="Times New Roman" w:cs="Times New Roman"/>
          <w:color w:val="FF0000"/>
          <w:sz w:val="24"/>
          <w:szCs w:val="24"/>
        </w:rPr>
      </w:pPr>
      <w:r w:rsidRPr="00141341">
        <w:rPr>
          <w:rFonts w:ascii="Times New Roman" w:hAnsi="Times New Roman" w:cs="Times New Roman"/>
          <w:sz w:val="24"/>
          <w:szCs w:val="24"/>
        </w:rPr>
        <w:t xml:space="preserve">Для </w:t>
      </w:r>
      <w:r w:rsidR="00FE2531" w:rsidRPr="00141341">
        <w:rPr>
          <w:rFonts w:ascii="Times New Roman" w:hAnsi="Times New Roman" w:cs="Times New Roman"/>
          <w:sz w:val="24"/>
          <w:szCs w:val="24"/>
        </w:rPr>
        <w:t>экспериментального</w:t>
      </w:r>
      <w:r w:rsidRPr="00141341">
        <w:rPr>
          <w:rFonts w:ascii="Times New Roman" w:hAnsi="Times New Roman" w:cs="Times New Roman"/>
          <w:sz w:val="24"/>
          <w:szCs w:val="24"/>
        </w:rPr>
        <w:t xml:space="preserve"> образца сеялки были приняты следующие параметры: скорость движения </w:t>
      </w:r>
      <w:r w:rsidR="00507580" w:rsidRPr="00141341">
        <w:rPr>
          <w:rFonts w:ascii="Times New Roman" w:hAnsi="Times New Roman" w:cs="Times New Roman"/>
          <w:sz w:val="24"/>
          <w:szCs w:val="24"/>
        </w:rPr>
        <w:t>5,7,9</w:t>
      </w:r>
      <w:r w:rsidRPr="00141341">
        <w:rPr>
          <w:rFonts w:ascii="Times New Roman" w:hAnsi="Times New Roman" w:cs="Times New Roman"/>
          <w:sz w:val="24"/>
          <w:szCs w:val="24"/>
        </w:rPr>
        <w:t xml:space="preserve"> км/час; глубина заделки семян 2 и 4 см. Междурядье принято 30 см. Норма высева максимальная и минимальная для выбранной культуры.</w:t>
      </w:r>
    </w:p>
    <w:p w:rsidR="00717606" w:rsidRDefault="00717606" w:rsidP="00717606">
      <w:pPr>
        <w:spacing w:after="0" w:line="360" w:lineRule="auto"/>
        <w:ind w:firstLine="709"/>
        <w:jc w:val="both"/>
        <w:outlineLvl w:val="2"/>
        <w:rPr>
          <w:rFonts w:ascii="Times New Roman" w:hAnsi="Times New Roman" w:cs="Times New Roman"/>
          <w:color w:val="000000"/>
          <w:spacing w:val="-4"/>
          <w:sz w:val="24"/>
          <w:szCs w:val="24"/>
        </w:rPr>
      </w:pPr>
    </w:p>
    <w:p w:rsidR="00665A13" w:rsidRPr="00DA14BA" w:rsidRDefault="00FE2531" w:rsidP="00717606">
      <w:pPr>
        <w:spacing w:after="0" w:line="360" w:lineRule="auto"/>
        <w:ind w:firstLine="709"/>
        <w:jc w:val="both"/>
        <w:outlineLvl w:val="2"/>
        <w:rPr>
          <w:rFonts w:ascii="Times New Roman" w:hAnsi="Times New Roman" w:cs="Times New Roman"/>
          <w:b/>
          <w:color w:val="000000"/>
          <w:spacing w:val="-4"/>
          <w:sz w:val="24"/>
          <w:szCs w:val="24"/>
        </w:rPr>
      </w:pPr>
      <w:r w:rsidRPr="00DA14BA">
        <w:rPr>
          <w:rFonts w:ascii="Times New Roman" w:hAnsi="Times New Roman" w:cs="Times New Roman"/>
          <w:b/>
          <w:color w:val="000000"/>
          <w:spacing w:val="-4"/>
          <w:sz w:val="24"/>
          <w:szCs w:val="24"/>
        </w:rPr>
        <w:t>3.</w:t>
      </w:r>
      <w:r w:rsidR="00717606" w:rsidRPr="00DA14BA">
        <w:rPr>
          <w:rFonts w:ascii="Times New Roman" w:hAnsi="Times New Roman" w:cs="Times New Roman"/>
          <w:b/>
          <w:color w:val="000000"/>
          <w:spacing w:val="-4"/>
          <w:sz w:val="24"/>
          <w:szCs w:val="24"/>
        </w:rPr>
        <w:t>9</w:t>
      </w:r>
      <w:r w:rsidR="00665A13" w:rsidRPr="00DA14BA">
        <w:rPr>
          <w:rFonts w:ascii="Times New Roman" w:hAnsi="Times New Roman" w:cs="Times New Roman"/>
          <w:b/>
          <w:color w:val="000000"/>
          <w:spacing w:val="-4"/>
          <w:sz w:val="24"/>
          <w:szCs w:val="24"/>
        </w:rPr>
        <w:t xml:space="preserve">  Методика определения условий испытаний</w:t>
      </w:r>
    </w:p>
    <w:p w:rsidR="00665A13" w:rsidRPr="00141341" w:rsidRDefault="00665A13" w:rsidP="00717606">
      <w:pPr>
        <w:pStyle w:val="22"/>
        <w:spacing w:line="360" w:lineRule="auto"/>
        <w:jc w:val="both"/>
        <w:rPr>
          <w:color w:val="000000"/>
          <w:sz w:val="24"/>
          <w:szCs w:val="24"/>
        </w:rPr>
      </w:pPr>
      <w:r w:rsidRPr="00141341">
        <w:rPr>
          <w:color w:val="000000"/>
          <w:sz w:val="24"/>
          <w:szCs w:val="24"/>
        </w:rPr>
        <w:t xml:space="preserve">При определении условий проведения </w:t>
      </w:r>
      <w:r w:rsidR="00FE2531" w:rsidRPr="00141341">
        <w:rPr>
          <w:color w:val="000000"/>
          <w:sz w:val="24"/>
          <w:szCs w:val="24"/>
        </w:rPr>
        <w:t>хозяйственных</w:t>
      </w:r>
      <w:r w:rsidRPr="00141341">
        <w:rPr>
          <w:color w:val="000000"/>
          <w:sz w:val="24"/>
          <w:szCs w:val="24"/>
        </w:rPr>
        <w:t xml:space="preserve"> испытаний </w:t>
      </w:r>
      <w:r w:rsidR="005212C3">
        <w:rPr>
          <w:color w:val="000000"/>
          <w:sz w:val="24"/>
          <w:szCs w:val="24"/>
        </w:rPr>
        <w:t xml:space="preserve">были </w:t>
      </w:r>
      <w:r w:rsidRPr="00141341">
        <w:rPr>
          <w:color w:val="000000"/>
          <w:sz w:val="24"/>
          <w:szCs w:val="24"/>
        </w:rPr>
        <w:t>уч</w:t>
      </w:r>
      <w:r w:rsidR="005212C3">
        <w:rPr>
          <w:color w:val="000000"/>
          <w:sz w:val="24"/>
          <w:szCs w:val="24"/>
        </w:rPr>
        <w:t>тены</w:t>
      </w:r>
      <w:r w:rsidRPr="00141341">
        <w:rPr>
          <w:color w:val="000000"/>
          <w:sz w:val="24"/>
          <w:szCs w:val="24"/>
        </w:rPr>
        <w:t xml:space="preserve">: тип почвы; механический состав; рельеф; влажность и твердость почвы; засоренность сорняками; наличие и характеристика растительных остатков; гребнистость поверхности. Показатели условий испытаний </w:t>
      </w:r>
      <w:r w:rsidR="005212C3">
        <w:rPr>
          <w:color w:val="000000"/>
          <w:sz w:val="24"/>
          <w:szCs w:val="24"/>
        </w:rPr>
        <w:t xml:space="preserve">были </w:t>
      </w:r>
      <w:r w:rsidRPr="00141341">
        <w:rPr>
          <w:color w:val="000000"/>
          <w:sz w:val="24"/>
          <w:szCs w:val="24"/>
        </w:rPr>
        <w:t xml:space="preserve"> определ</w:t>
      </w:r>
      <w:r w:rsidR="005212C3">
        <w:rPr>
          <w:color w:val="000000"/>
          <w:sz w:val="24"/>
          <w:szCs w:val="24"/>
        </w:rPr>
        <w:t xml:space="preserve">ены </w:t>
      </w:r>
      <w:r w:rsidRPr="00141341">
        <w:rPr>
          <w:color w:val="000000"/>
          <w:sz w:val="24"/>
          <w:szCs w:val="24"/>
        </w:rPr>
        <w:t xml:space="preserve"> в соответствии с ГОСТ 20915 [9].</w:t>
      </w:r>
    </w:p>
    <w:p w:rsidR="002F7584" w:rsidRPr="00141341" w:rsidRDefault="00665A13" w:rsidP="00141341">
      <w:pPr>
        <w:widowControl w:val="0"/>
        <w:spacing w:after="0" w:line="360" w:lineRule="auto"/>
        <w:ind w:firstLine="709"/>
        <w:jc w:val="both"/>
        <w:rPr>
          <w:rFonts w:ascii="Times New Roman" w:hAnsi="Times New Roman" w:cs="Times New Roman"/>
          <w:color w:val="000000"/>
          <w:sz w:val="24"/>
          <w:szCs w:val="24"/>
        </w:rPr>
      </w:pPr>
      <w:r w:rsidRPr="00141341">
        <w:rPr>
          <w:rFonts w:ascii="Times New Roman" w:hAnsi="Times New Roman" w:cs="Times New Roman"/>
          <w:color w:val="000000"/>
          <w:sz w:val="24"/>
          <w:szCs w:val="24"/>
        </w:rPr>
        <w:t xml:space="preserve">Тип почвы и название </w:t>
      </w:r>
      <w:r w:rsidR="005212C3">
        <w:rPr>
          <w:rFonts w:ascii="Times New Roman" w:hAnsi="Times New Roman" w:cs="Times New Roman"/>
          <w:color w:val="000000"/>
          <w:sz w:val="24"/>
          <w:szCs w:val="24"/>
        </w:rPr>
        <w:t xml:space="preserve">определены </w:t>
      </w:r>
      <w:r w:rsidRPr="00141341">
        <w:rPr>
          <w:rFonts w:ascii="Times New Roman" w:hAnsi="Times New Roman" w:cs="Times New Roman"/>
          <w:color w:val="000000"/>
          <w:sz w:val="24"/>
          <w:szCs w:val="24"/>
        </w:rPr>
        <w:t>по механическому составу, рельеф  определ</w:t>
      </w:r>
      <w:r w:rsidR="005212C3">
        <w:rPr>
          <w:rFonts w:ascii="Times New Roman" w:hAnsi="Times New Roman" w:cs="Times New Roman"/>
          <w:color w:val="000000"/>
          <w:sz w:val="24"/>
          <w:szCs w:val="24"/>
        </w:rPr>
        <w:t xml:space="preserve">ен </w:t>
      </w:r>
      <w:r w:rsidRPr="00141341">
        <w:rPr>
          <w:rFonts w:ascii="Times New Roman" w:hAnsi="Times New Roman" w:cs="Times New Roman"/>
          <w:color w:val="000000"/>
          <w:sz w:val="24"/>
          <w:szCs w:val="24"/>
        </w:rPr>
        <w:t xml:space="preserve"> по почвенной карте хозяйства </w:t>
      </w:r>
      <w:r w:rsidR="005212C3">
        <w:rPr>
          <w:rFonts w:ascii="Times New Roman" w:hAnsi="Times New Roman" w:cs="Times New Roman"/>
          <w:color w:val="000000"/>
          <w:sz w:val="24"/>
          <w:szCs w:val="24"/>
        </w:rPr>
        <w:t>и</w:t>
      </w:r>
      <w:r w:rsidRPr="00141341">
        <w:rPr>
          <w:rFonts w:ascii="Times New Roman" w:hAnsi="Times New Roman" w:cs="Times New Roman"/>
          <w:color w:val="000000"/>
          <w:sz w:val="24"/>
          <w:szCs w:val="24"/>
        </w:rPr>
        <w:t xml:space="preserve"> района, где </w:t>
      </w:r>
      <w:r w:rsidR="005212C3">
        <w:rPr>
          <w:rFonts w:ascii="Times New Roman" w:hAnsi="Times New Roman" w:cs="Times New Roman"/>
          <w:color w:val="000000"/>
          <w:sz w:val="24"/>
          <w:szCs w:val="24"/>
        </w:rPr>
        <w:t xml:space="preserve">проведены </w:t>
      </w:r>
      <w:r w:rsidRPr="00141341">
        <w:rPr>
          <w:rFonts w:ascii="Times New Roman" w:hAnsi="Times New Roman" w:cs="Times New Roman"/>
          <w:color w:val="000000"/>
          <w:sz w:val="24"/>
          <w:szCs w:val="24"/>
        </w:rPr>
        <w:t xml:space="preserve"> испытания.</w:t>
      </w:r>
      <w:r w:rsidR="002F7584" w:rsidRPr="00141341">
        <w:rPr>
          <w:rFonts w:ascii="Times New Roman" w:hAnsi="Times New Roman" w:cs="Times New Roman"/>
          <w:color w:val="000000"/>
          <w:sz w:val="24"/>
          <w:szCs w:val="24"/>
        </w:rPr>
        <w:t xml:space="preserve"> Для определения влажности и твердости почвы использованы приборы для определения влажности почвы Т-350 </w:t>
      </w:r>
      <w:r w:rsidR="002F7584" w:rsidRPr="00141341">
        <w:rPr>
          <w:rFonts w:ascii="Times New Roman" w:hAnsi="Times New Roman" w:cs="Times New Roman"/>
          <w:color w:val="000000"/>
          <w:sz w:val="24"/>
          <w:szCs w:val="24"/>
          <w:lang w:val="en-US"/>
        </w:rPr>
        <w:t>Aquaterr</w:t>
      </w:r>
      <w:r w:rsidR="002F7584" w:rsidRPr="00141341">
        <w:rPr>
          <w:rFonts w:ascii="Times New Roman" w:hAnsi="Times New Roman" w:cs="Times New Roman"/>
          <w:color w:val="000000"/>
          <w:sz w:val="24"/>
          <w:szCs w:val="24"/>
        </w:rPr>
        <w:t xml:space="preserve"> (США)  и для определения плотности почвы </w:t>
      </w:r>
      <w:r w:rsidR="002F7584" w:rsidRPr="00141341">
        <w:rPr>
          <w:rFonts w:ascii="Times New Roman" w:hAnsi="Times New Roman" w:cs="Times New Roman"/>
          <w:color w:val="000000"/>
          <w:sz w:val="24"/>
          <w:szCs w:val="24"/>
          <w:lang w:val="en-US"/>
        </w:rPr>
        <w:t>Wile</w:t>
      </w:r>
      <w:r w:rsidR="002F7584" w:rsidRPr="00141341">
        <w:rPr>
          <w:rFonts w:ascii="Times New Roman" w:hAnsi="Times New Roman" w:cs="Times New Roman"/>
          <w:color w:val="000000"/>
          <w:sz w:val="24"/>
          <w:szCs w:val="24"/>
        </w:rPr>
        <w:t>.</w:t>
      </w:r>
    </w:p>
    <w:p w:rsidR="00717606" w:rsidRDefault="00717606" w:rsidP="00141341">
      <w:pPr>
        <w:spacing w:after="0" w:line="360" w:lineRule="auto"/>
        <w:ind w:firstLine="708"/>
        <w:jc w:val="both"/>
        <w:outlineLvl w:val="2"/>
        <w:rPr>
          <w:rFonts w:ascii="Times New Roman" w:hAnsi="Times New Roman" w:cs="Times New Roman"/>
          <w:color w:val="000000"/>
          <w:spacing w:val="-4"/>
          <w:sz w:val="24"/>
          <w:szCs w:val="24"/>
        </w:rPr>
      </w:pPr>
    </w:p>
    <w:p w:rsidR="00665A13" w:rsidRPr="00DA14BA" w:rsidRDefault="00FE2531" w:rsidP="00141341">
      <w:pPr>
        <w:spacing w:after="0" w:line="360" w:lineRule="auto"/>
        <w:ind w:firstLine="708"/>
        <w:jc w:val="both"/>
        <w:outlineLvl w:val="2"/>
        <w:rPr>
          <w:rFonts w:ascii="Times New Roman" w:hAnsi="Times New Roman" w:cs="Times New Roman"/>
          <w:b/>
          <w:color w:val="000000"/>
          <w:spacing w:val="-4"/>
          <w:sz w:val="24"/>
          <w:szCs w:val="24"/>
        </w:rPr>
      </w:pPr>
      <w:r w:rsidRPr="00DA14BA">
        <w:rPr>
          <w:rFonts w:ascii="Times New Roman" w:hAnsi="Times New Roman" w:cs="Times New Roman"/>
          <w:b/>
          <w:color w:val="000000"/>
          <w:spacing w:val="-4"/>
          <w:sz w:val="24"/>
          <w:szCs w:val="24"/>
        </w:rPr>
        <w:t>3.</w:t>
      </w:r>
      <w:r w:rsidR="00717606" w:rsidRPr="00DA14BA">
        <w:rPr>
          <w:rFonts w:ascii="Times New Roman" w:hAnsi="Times New Roman" w:cs="Times New Roman"/>
          <w:b/>
          <w:color w:val="000000"/>
          <w:spacing w:val="-4"/>
          <w:sz w:val="24"/>
          <w:szCs w:val="24"/>
        </w:rPr>
        <w:t>10</w:t>
      </w:r>
      <w:r w:rsidR="00665A13" w:rsidRPr="00DA14BA">
        <w:rPr>
          <w:rFonts w:ascii="Times New Roman" w:hAnsi="Times New Roman" w:cs="Times New Roman"/>
          <w:b/>
          <w:color w:val="000000"/>
          <w:spacing w:val="-4"/>
          <w:sz w:val="24"/>
          <w:szCs w:val="24"/>
        </w:rPr>
        <w:t xml:space="preserve">  Методика определения агротехнических показателей </w:t>
      </w:r>
    </w:p>
    <w:p w:rsidR="00665A13" w:rsidRPr="00141341" w:rsidRDefault="00665A13" w:rsidP="00141341">
      <w:pPr>
        <w:spacing w:after="0" w:line="360" w:lineRule="auto"/>
        <w:ind w:firstLine="709"/>
        <w:jc w:val="both"/>
        <w:rPr>
          <w:rFonts w:ascii="Times New Roman" w:hAnsi="Times New Roman" w:cs="Times New Roman"/>
          <w:color w:val="000000"/>
          <w:sz w:val="24"/>
          <w:szCs w:val="24"/>
        </w:rPr>
      </w:pPr>
      <w:r w:rsidRPr="00141341">
        <w:rPr>
          <w:rFonts w:ascii="Times New Roman" w:hAnsi="Times New Roman" w:cs="Times New Roman"/>
          <w:color w:val="000000"/>
          <w:spacing w:val="-4"/>
          <w:sz w:val="24"/>
          <w:szCs w:val="24"/>
        </w:rPr>
        <w:t xml:space="preserve">Оценка агротехнических  показателей </w:t>
      </w:r>
      <w:r w:rsidR="005212C3">
        <w:rPr>
          <w:rFonts w:ascii="Times New Roman" w:hAnsi="Times New Roman" w:cs="Times New Roman"/>
          <w:color w:val="000000"/>
          <w:spacing w:val="-4"/>
          <w:sz w:val="24"/>
          <w:szCs w:val="24"/>
        </w:rPr>
        <w:t>проведена</w:t>
      </w:r>
      <w:r w:rsidRPr="00141341">
        <w:rPr>
          <w:rFonts w:ascii="Times New Roman" w:hAnsi="Times New Roman" w:cs="Times New Roman"/>
          <w:color w:val="000000"/>
          <w:spacing w:val="-4"/>
          <w:sz w:val="24"/>
          <w:szCs w:val="24"/>
        </w:rPr>
        <w:t xml:space="preserve"> в </w:t>
      </w:r>
      <w:r w:rsidRPr="00141341">
        <w:rPr>
          <w:rFonts w:ascii="Times New Roman" w:hAnsi="Times New Roman" w:cs="Times New Roman"/>
          <w:color w:val="000000"/>
          <w:sz w:val="24"/>
          <w:szCs w:val="24"/>
        </w:rPr>
        <w:t>соответствии с ГОСТ 31345</w:t>
      </w:r>
      <w:r w:rsidRPr="00141341">
        <w:rPr>
          <w:rFonts w:ascii="Times New Roman" w:hAnsi="Times New Roman" w:cs="Times New Roman"/>
          <w:b/>
          <w:bCs/>
          <w:color w:val="000000"/>
          <w:sz w:val="24"/>
          <w:szCs w:val="24"/>
        </w:rPr>
        <w:t xml:space="preserve"> </w:t>
      </w:r>
      <w:r w:rsidRPr="00141341">
        <w:rPr>
          <w:rFonts w:ascii="Times New Roman" w:hAnsi="Times New Roman" w:cs="Times New Roman"/>
          <w:color w:val="000000"/>
          <w:sz w:val="24"/>
          <w:szCs w:val="24"/>
        </w:rPr>
        <w:t>[</w:t>
      </w:r>
      <w:r w:rsidRPr="00141341">
        <w:rPr>
          <w:rFonts w:ascii="Times New Roman" w:hAnsi="Times New Roman" w:cs="Times New Roman"/>
          <w:color w:val="000000"/>
          <w:spacing w:val="5"/>
          <w:sz w:val="24"/>
          <w:szCs w:val="24"/>
        </w:rPr>
        <w:t>10</w:t>
      </w:r>
      <w:r w:rsidRPr="00141341">
        <w:rPr>
          <w:rFonts w:ascii="Times New Roman" w:hAnsi="Times New Roman" w:cs="Times New Roman"/>
          <w:color w:val="000000"/>
          <w:sz w:val="24"/>
          <w:szCs w:val="24"/>
        </w:rPr>
        <w:t xml:space="preserve">]. </w:t>
      </w:r>
      <w:r w:rsidRPr="00141341">
        <w:rPr>
          <w:rFonts w:ascii="Times New Roman" w:hAnsi="Times New Roman" w:cs="Times New Roman"/>
          <w:color w:val="000000"/>
          <w:spacing w:val="-4"/>
          <w:sz w:val="24"/>
          <w:szCs w:val="24"/>
        </w:rPr>
        <w:t xml:space="preserve">После прохода </w:t>
      </w:r>
      <w:r w:rsidRPr="00141341">
        <w:rPr>
          <w:rFonts w:ascii="Times New Roman" w:hAnsi="Times New Roman" w:cs="Times New Roman"/>
          <w:sz w:val="24"/>
          <w:szCs w:val="24"/>
        </w:rPr>
        <w:t xml:space="preserve">сеялки </w:t>
      </w:r>
      <w:r w:rsidR="005212C3">
        <w:rPr>
          <w:rFonts w:ascii="Times New Roman" w:hAnsi="Times New Roman" w:cs="Times New Roman"/>
          <w:sz w:val="24"/>
          <w:szCs w:val="24"/>
        </w:rPr>
        <w:t xml:space="preserve">были </w:t>
      </w:r>
      <w:r w:rsidRPr="00141341">
        <w:rPr>
          <w:rFonts w:ascii="Times New Roman" w:hAnsi="Times New Roman" w:cs="Times New Roman"/>
          <w:color w:val="000000"/>
          <w:sz w:val="24"/>
          <w:szCs w:val="24"/>
        </w:rPr>
        <w:t>определ</w:t>
      </w:r>
      <w:r w:rsidR="005212C3">
        <w:rPr>
          <w:rFonts w:ascii="Times New Roman" w:hAnsi="Times New Roman" w:cs="Times New Roman"/>
          <w:color w:val="000000"/>
          <w:sz w:val="24"/>
          <w:szCs w:val="24"/>
        </w:rPr>
        <w:t>ены</w:t>
      </w:r>
      <w:r w:rsidRPr="00141341">
        <w:rPr>
          <w:rFonts w:ascii="Times New Roman" w:hAnsi="Times New Roman" w:cs="Times New Roman"/>
          <w:color w:val="000000"/>
          <w:sz w:val="24"/>
          <w:szCs w:val="24"/>
        </w:rPr>
        <w:t xml:space="preserve"> следующие показатели: глубина хода сошников </w:t>
      </w:r>
      <w:r w:rsidRPr="00141341">
        <w:rPr>
          <w:rFonts w:ascii="Times New Roman" w:hAnsi="Times New Roman" w:cs="Times New Roman"/>
          <w:i/>
          <w:color w:val="000000"/>
          <w:sz w:val="24"/>
          <w:szCs w:val="24"/>
          <w:lang w:val="en-US"/>
        </w:rPr>
        <w:t>h</w:t>
      </w:r>
      <w:r w:rsidRPr="00141341">
        <w:rPr>
          <w:rFonts w:ascii="Times New Roman" w:hAnsi="Times New Roman" w:cs="Times New Roman"/>
          <w:i/>
          <w:color w:val="000000"/>
          <w:sz w:val="24"/>
          <w:szCs w:val="24"/>
          <w:vertAlign w:val="subscript"/>
          <w:lang w:val="en-US"/>
        </w:rPr>
        <w:t>a</w:t>
      </w:r>
      <w:r w:rsidRPr="00141341">
        <w:rPr>
          <w:rFonts w:ascii="Times New Roman" w:hAnsi="Times New Roman" w:cs="Times New Roman"/>
          <w:color w:val="000000"/>
          <w:sz w:val="24"/>
          <w:szCs w:val="24"/>
        </w:rPr>
        <w:t>, глубина заделки семян</w:t>
      </w:r>
      <w:r w:rsidRPr="00141341">
        <w:rPr>
          <w:rFonts w:ascii="Times New Roman" w:hAnsi="Times New Roman" w:cs="Times New Roman"/>
          <w:i/>
          <w:color w:val="000000"/>
          <w:sz w:val="24"/>
          <w:szCs w:val="24"/>
        </w:rPr>
        <w:t xml:space="preserve"> </w:t>
      </w:r>
      <w:r w:rsidRPr="00141341">
        <w:rPr>
          <w:rFonts w:ascii="Times New Roman" w:hAnsi="Times New Roman" w:cs="Times New Roman"/>
          <w:i/>
          <w:color w:val="000000"/>
          <w:sz w:val="24"/>
          <w:szCs w:val="24"/>
          <w:lang w:val="en-US"/>
        </w:rPr>
        <w:t>h</w:t>
      </w:r>
      <w:r w:rsidRPr="00141341">
        <w:rPr>
          <w:rFonts w:ascii="Times New Roman" w:hAnsi="Times New Roman" w:cs="Times New Roman"/>
          <w:i/>
          <w:color w:val="000000"/>
          <w:sz w:val="24"/>
          <w:szCs w:val="24"/>
          <w:vertAlign w:val="subscript"/>
        </w:rPr>
        <w:t>с</w:t>
      </w:r>
      <w:r w:rsidRPr="00141341">
        <w:rPr>
          <w:rFonts w:ascii="Times New Roman" w:hAnsi="Times New Roman" w:cs="Times New Roman"/>
          <w:color w:val="000000"/>
          <w:sz w:val="24"/>
          <w:szCs w:val="24"/>
        </w:rPr>
        <w:t xml:space="preserve">, количество семян </w:t>
      </w:r>
      <w:r w:rsidRPr="00141341">
        <w:rPr>
          <w:rFonts w:ascii="Times New Roman" w:hAnsi="Times New Roman" w:cs="Times New Roman"/>
          <w:i/>
          <w:color w:val="000000"/>
          <w:sz w:val="24"/>
          <w:szCs w:val="24"/>
        </w:rPr>
        <w:t>К</w:t>
      </w:r>
      <w:r w:rsidRPr="00141341">
        <w:rPr>
          <w:rFonts w:ascii="Times New Roman" w:hAnsi="Times New Roman" w:cs="Times New Roman"/>
          <w:i/>
          <w:color w:val="000000"/>
          <w:sz w:val="24"/>
          <w:szCs w:val="24"/>
          <w:vertAlign w:val="subscript"/>
        </w:rPr>
        <w:t xml:space="preserve">с </w:t>
      </w:r>
      <w:r w:rsidRPr="00141341">
        <w:rPr>
          <w:rFonts w:ascii="Times New Roman" w:hAnsi="Times New Roman" w:cs="Times New Roman"/>
          <w:color w:val="000000"/>
          <w:sz w:val="24"/>
          <w:szCs w:val="24"/>
        </w:rPr>
        <w:t xml:space="preserve">заделанных в горизонте, соответствующем средней глубине и два смежных </w:t>
      </w:r>
      <w:smartTag w:uri="urn:schemas-microsoft-com:office:smarttags" w:element="metricconverter">
        <w:smartTagPr>
          <w:attr w:name="ProductID" w:val="1 см"/>
        </w:smartTagPr>
        <w:r w:rsidRPr="00141341">
          <w:rPr>
            <w:rFonts w:ascii="Times New Roman" w:hAnsi="Times New Roman" w:cs="Times New Roman"/>
            <w:color w:val="000000"/>
            <w:sz w:val="24"/>
            <w:szCs w:val="24"/>
          </w:rPr>
          <w:t>1 см</w:t>
        </w:r>
      </w:smartTag>
      <w:r w:rsidRPr="00141341">
        <w:rPr>
          <w:rFonts w:ascii="Times New Roman" w:hAnsi="Times New Roman" w:cs="Times New Roman"/>
          <w:color w:val="000000"/>
          <w:sz w:val="24"/>
          <w:szCs w:val="24"/>
        </w:rPr>
        <w:t xml:space="preserve"> слоя</w:t>
      </w:r>
      <w:r w:rsidRPr="00141341">
        <w:rPr>
          <w:rFonts w:ascii="Times New Roman" w:hAnsi="Times New Roman" w:cs="Times New Roman"/>
          <w:i/>
          <w:color w:val="000000"/>
          <w:sz w:val="24"/>
          <w:szCs w:val="24"/>
        </w:rPr>
        <w:t>.</w:t>
      </w:r>
    </w:p>
    <w:p w:rsidR="00CE1C17" w:rsidRDefault="00CE1C17" w:rsidP="0087131E">
      <w:pPr>
        <w:spacing w:after="0" w:line="360" w:lineRule="auto"/>
        <w:ind w:firstLine="708"/>
        <w:jc w:val="both"/>
        <w:outlineLvl w:val="2"/>
        <w:rPr>
          <w:rFonts w:ascii="Times New Roman" w:hAnsi="Times New Roman" w:cs="Times New Roman"/>
          <w:b/>
          <w:color w:val="000000"/>
          <w:spacing w:val="-4"/>
          <w:sz w:val="24"/>
          <w:szCs w:val="24"/>
        </w:rPr>
      </w:pPr>
    </w:p>
    <w:p w:rsidR="002F7584" w:rsidRPr="00DA14BA" w:rsidRDefault="002F7584" w:rsidP="0087131E">
      <w:pPr>
        <w:spacing w:after="0" w:line="360" w:lineRule="auto"/>
        <w:ind w:firstLine="708"/>
        <w:jc w:val="both"/>
        <w:outlineLvl w:val="2"/>
        <w:rPr>
          <w:rFonts w:ascii="Times New Roman" w:hAnsi="Times New Roman" w:cs="Times New Roman"/>
          <w:b/>
          <w:color w:val="000000"/>
          <w:spacing w:val="-4"/>
          <w:sz w:val="24"/>
          <w:szCs w:val="24"/>
        </w:rPr>
      </w:pPr>
      <w:r w:rsidRPr="00DA14BA">
        <w:rPr>
          <w:rFonts w:ascii="Times New Roman" w:hAnsi="Times New Roman" w:cs="Times New Roman"/>
          <w:b/>
          <w:color w:val="000000"/>
          <w:spacing w:val="-4"/>
          <w:sz w:val="24"/>
          <w:szCs w:val="24"/>
        </w:rPr>
        <w:t>3.1</w:t>
      </w:r>
      <w:r w:rsidR="00717606" w:rsidRPr="00DA14BA">
        <w:rPr>
          <w:rFonts w:ascii="Times New Roman" w:hAnsi="Times New Roman" w:cs="Times New Roman"/>
          <w:b/>
          <w:color w:val="000000"/>
          <w:spacing w:val="-4"/>
          <w:sz w:val="24"/>
          <w:szCs w:val="24"/>
        </w:rPr>
        <w:t>1</w:t>
      </w:r>
      <w:r w:rsidRPr="00DA14BA">
        <w:rPr>
          <w:rFonts w:ascii="Times New Roman" w:hAnsi="Times New Roman" w:cs="Times New Roman"/>
          <w:b/>
          <w:color w:val="000000"/>
          <w:spacing w:val="-4"/>
          <w:sz w:val="24"/>
          <w:szCs w:val="24"/>
        </w:rPr>
        <w:t xml:space="preserve">  Методика определения энергетических показателей </w:t>
      </w:r>
    </w:p>
    <w:p w:rsidR="002F7584" w:rsidRPr="00141341" w:rsidRDefault="002F7584" w:rsidP="0087131E">
      <w:pPr>
        <w:spacing w:after="0" w:line="360" w:lineRule="auto"/>
        <w:ind w:firstLine="708"/>
        <w:jc w:val="both"/>
        <w:rPr>
          <w:rFonts w:ascii="Times New Roman" w:hAnsi="Times New Roman" w:cs="Times New Roman"/>
          <w:color w:val="222222"/>
          <w:sz w:val="24"/>
          <w:szCs w:val="24"/>
        </w:rPr>
      </w:pPr>
      <w:r w:rsidRPr="00141341">
        <w:rPr>
          <w:rFonts w:ascii="Times New Roman" w:hAnsi="Times New Roman" w:cs="Times New Roman"/>
          <w:color w:val="000000"/>
          <w:sz w:val="24"/>
          <w:szCs w:val="24"/>
        </w:rPr>
        <w:t xml:space="preserve">Определение тягового сопротивления </w:t>
      </w:r>
      <w:r w:rsidRPr="00141341">
        <w:rPr>
          <w:rFonts w:ascii="Times New Roman" w:hAnsi="Times New Roman" w:cs="Times New Roman"/>
          <w:sz w:val="24"/>
          <w:szCs w:val="24"/>
        </w:rPr>
        <w:t>экспериментального образца сеялки</w:t>
      </w:r>
      <w:r w:rsidRPr="00141341">
        <w:rPr>
          <w:rFonts w:ascii="Times New Roman" w:hAnsi="Times New Roman" w:cs="Times New Roman"/>
          <w:color w:val="000000"/>
          <w:sz w:val="24"/>
          <w:szCs w:val="24"/>
        </w:rPr>
        <w:t xml:space="preserve"> проведены в соответствии с требованиями ГОСТ Р 52777 [23]. </w:t>
      </w:r>
      <w:r w:rsidRPr="00141341">
        <w:rPr>
          <w:rFonts w:ascii="Times New Roman" w:hAnsi="Times New Roman" w:cs="Times New Roman"/>
          <w:sz w:val="24"/>
          <w:szCs w:val="24"/>
        </w:rPr>
        <w:t>Для регистрации и обработки, полученных экспериментальных данных, использована измерительная информационная система ИП 264 с модулем МС-5 производство КубНИИТиМ [1</w:t>
      </w:r>
      <w:r w:rsidR="006E21D7" w:rsidRPr="00141341">
        <w:rPr>
          <w:rFonts w:ascii="Times New Roman" w:hAnsi="Times New Roman" w:cs="Times New Roman"/>
          <w:sz w:val="24"/>
          <w:szCs w:val="24"/>
        </w:rPr>
        <w:t>5</w:t>
      </w:r>
      <w:r w:rsidRPr="00141341">
        <w:rPr>
          <w:rFonts w:ascii="Times New Roman" w:hAnsi="Times New Roman" w:cs="Times New Roman"/>
          <w:sz w:val="24"/>
          <w:szCs w:val="24"/>
        </w:rPr>
        <w:t>,1</w:t>
      </w:r>
      <w:r w:rsidR="006E21D7" w:rsidRPr="00141341">
        <w:rPr>
          <w:rFonts w:ascii="Times New Roman" w:hAnsi="Times New Roman" w:cs="Times New Roman"/>
          <w:sz w:val="24"/>
          <w:szCs w:val="24"/>
        </w:rPr>
        <w:t>6</w:t>
      </w:r>
      <w:r w:rsidRPr="00141341">
        <w:rPr>
          <w:rFonts w:ascii="Times New Roman" w:hAnsi="Times New Roman" w:cs="Times New Roman"/>
          <w:sz w:val="24"/>
          <w:szCs w:val="24"/>
        </w:rPr>
        <w:t>].  В состав измерительной информационной системы ИП-264 входят: блок электронный, блок питания -220В/12В, кабель питания, кабель связи ПК, программа для обработки,</w:t>
      </w:r>
      <w:r w:rsidR="00B62B31" w:rsidRPr="00141341">
        <w:rPr>
          <w:rFonts w:ascii="Times New Roman" w:hAnsi="Times New Roman" w:cs="Times New Roman"/>
          <w:sz w:val="24"/>
          <w:szCs w:val="24"/>
        </w:rPr>
        <w:t xml:space="preserve"> </w:t>
      </w:r>
      <w:r w:rsidRPr="00141341">
        <w:rPr>
          <w:rFonts w:ascii="Times New Roman" w:hAnsi="Times New Roman" w:cs="Times New Roman"/>
          <w:sz w:val="24"/>
          <w:szCs w:val="24"/>
        </w:rPr>
        <w:t xml:space="preserve"> </w:t>
      </w:r>
      <w:r w:rsidR="00B62B31" w:rsidRPr="00141341">
        <w:rPr>
          <w:rFonts w:ascii="Times New Roman" w:hAnsi="Times New Roman" w:cs="Times New Roman"/>
          <w:sz w:val="24"/>
          <w:szCs w:val="24"/>
        </w:rPr>
        <w:t>д</w:t>
      </w:r>
      <w:r w:rsidR="00B62B31" w:rsidRPr="00141341">
        <w:rPr>
          <w:rFonts w:ascii="Times New Roman" w:hAnsi="Times New Roman" w:cs="Times New Roman"/>
          <w:color w:val="333333"/>
          <w:sz w:val="24"/>
          <w:szCs w:val="24"/>
          <w:shd w:val="clear" w:color="auto" w:fill="FFFFFF"/>
        </w:rPr>
        <w:t xml:space="preserve">атчик весоизмерительный тензорезисторный Уралвес К-Р-20Г-10т </w:t>
      </w:r>
      <w:r w:rsidRPr="00141341">
        <w:rPr>
          <w:rFonts w:ascii="Times New Roman" w:hAnsi="Times New Roman" w:cs="Times New Roman"/>
          <w:color w:val="222222"/>
          <w:sz w:val="24"/>
          <w:szCs w:val="24"/>
        </w:rPr>
        <w:t>и расходомер топлива</w:t>
      </w:r>
      <w:r w:rsidR="006E21D7" w:rsidRPr="00141341">
        <w:rPr>
          <w:rFonts w:ascii="Times New Roman" w:hAnsi="Times New Roman" w:cs="Times New Roman"/>
          <w:color w:val="222222"/>
          <w:sz w:val="24"/>
          <w:szCs w:val="24"/>
        </w:rPr>
        <w:t xml:space="preserve"> </w:t>
      </w:r>
    </w:p>
    <w:p w:rsidR="002F7584" w:rsidRPr="00141341" w:rsidRDefault="002F7584" w:rsidP="0087131E">
      <w:pPr>
        <w:pStyle w:val="22"/>
        <w:spacing w:line="360" w:lineRule="auto"/>
        <w:ind w:firstLine="708"/>
        <w:jc w:val="both"/>
        <w:rPr>
          <w:color w:val="000000"/>
          <w:sz w:val="24"/>
          <w:szCs w:val="24"/>
        </w:rPr>
      </w:pPr>
      <w:r w:rsidRPr="00141341">
        <w:rPr>
          <w:color w:val="000000"/>
          <w:sz w:val="24"/>
          <w:szCs w:val="24"/>
        </w:rPr>
        <w:t>Обработка первичных материалов экспериментальных исследований провод</w:t>
      </w:r>
      <w:r w:rsidR="005212C3">
        <w:rPr>
          <w:color w:val="000000"/>
          <w:sz w:val="24"/>
          <w:szCs w:val="24"/>
        </w:rPr>
        <w:t>ена</w:t>
      </w:r>
      <w:r w:rsidRPr="00141341">
        <w:rPr>
          <w:color w:val="000000"/>
          <w:sz w:val="24"/>
          <w:szCs w:val="24"/>
        </w:rPr>
        <w:t xml:space="preserve"> на персональном компьютере с использованием соответствующих программ и методов математической статистики.</w:t>
      </w:r>
    </w:p>
    <w:p w:rsidR="00717606" w:rsidRDefault="00717606" w:rsidP="0087131E">
      <w:pPr>
        <w:pStyle w:val="12"/>
        <w:spacing w:line="360" w:lineRule="auto"/>
        <w:ind w:firstLine="708"/>
        <w:jc w:val="both"/>
        <w:outlineLvl w:val="0"/>
        <w:rPr>
          <w:color w:val="000000"/>
          <w:sz w:val="24"/>
          <w:szCs w:val="24"/>
        </w:rPr>
      </w:pPr>
    </w:p>
    <w:p w:rsidR="00A548C4" w:rsidRDefault="00A548C4" w:rsidP="0087131E">
      <w:pPr>
        <w:pStyle w:val="12"/>
        <w:spacing w:line="360" w:lineRule="auto"/>
        <w:ind w:firstLine="708"/>
        <w:jc w:val="both"/>
        <w:outlineLvl w:val="0"/>
        <w:rPr>
          <w:b/>
          <w:color w:val="000000"/>
          <w:sz w:val="24"/>
          <w:szCs w:val="24"/>
        </w:rPr>
      </w:pPr>
    </w:p>
    <w:p w:rsidR="00665A13" w:rsidRPr="00DA14BA" w:rsidRDefault="00FE2531" w:rsidP="0087131E">
      <w:pPr>
        <w:pStyle w:val="12"/>
        <w:spacing w:line="360" w:lineRule="auto"/>
        <w:ind w:firstLine="708"/>
        <w:jc w:val="both"/>
        <w:outlineLvl w:val="0"/>
        <w:rPr>
          <w:b/>
          <w:color w:val="000000"/>
          <w:sz w:val="24"/>
          <w:szCs w:val="24"/>
        </w:rPr>
      </w:pPr>
      <w:r w:rsidRPr="00DA14BA">
        <w:rPr>
          <w:b/>
          <w:color w:val="000000"/>
          <w:sz w:val="24"/>
          <w:szCs w:val="24"/>
        </w:rPr>
        <w:t>3.1</w:t>
      </w:r>
      <w:r w:rsidR="00717606" w:rsidRPr="00DA14BA">
        <w:rPr>
          <w:b/>
          <w:color w:val="000000"/>
          <w:sz w:val="24"/>
          <w:szCs w:val="24"/>
        </w:rPr>
        <w:t>2</w:t>
      </w:r>
      <w:r w:rsidR="00665A13" w:rsidRPr="00DA14BA">
        <w:rPr>
          <w:b/>
          <w:color w:val="000000"/>
          <w:sz w:val="24"/>
          <w:szCs w:val="24"/>
        </w:rPr>
        <w:t xml:space="preserve"> Оценка погрешности измерений при проведении исследований</w:t>
      </w:r>
    </w:p>
    <w:p w:rsidR="00665A13" w:rsidRPr="00141341" w:rsidRDefault="00665A13" w:rsidP="0087131E">
      <w:pPr>
        <w:widowControl w:val="0"/>
        <w:spacing w:after="0" w:line="360" w:lineRule="auto"/>
        <w:ind w:firstLine="708"/>
        <w:jc w:val="both"/>
        <w:rPr>
          <w:rFonts w:ascii="Times New Roman" w:hAnsi="Times New Roman" w:cs="Times New Roman"/>
          <w:color w:val="000000"/>
          <w:sz w:val="24"/>
          <w:szCs w:val="24"/>
        </w:rPr>
      </w:pPr>
      <w:r w:rsidRPr="00141341">
        <w:rPr>
          <w:rFonts w:ascii="Times New Roman" w:hAnsi="Times New Roman" w:cs="Times New Roman"/>
          <w:color w:val="000000"/>
          <w:sz w:val="24"/>
          <w:szCs w:val="24"/>
        </w:rPr>
        <w:t xml:space="preserve">Полученные в результате проведения испытаний значения показателей будут подвергаться статистической обработке. Основными статистическими характеристиками количественной изменчивости показателя являются средняя арифметическая </w:t>
      </w:r>
      <w:r w:rsidRPr="00141341">
        <w:rPr>
          <w:rFonts w:ascii="Times New Roman" w:hAnsi="Times New Roman" w:cs="Times New Roman"/>
          <w:color w:val="000000"/>
          <w:position w:val="-4"/>
          <w:sz w:val="24"/>
          <w:szCs w:val="24"/>
        </w:rPr>
        <w:object w:dxaOrig="320" w:dyaOrig="320">
          <v:shape id="_x0000_i1027" type="#_x0000_t75" style="width:16.5pt;height:16.5pt" o:ole="">
            <v:imagedata r:id="rId23" o:title=""/>
          </v:shape>
          <o:OLEObject Type="Embed" ProgID="Equation.3" ShapeID="_x0000_i1027" DrawAspect="Content" ObjectID="_1665501296" r:id="rId24"/>
        </w:object>
      </w:r>
      <w:r w:rsidRPr="00141341">
        <w:rPr>
          <w:rFonts w:ascii="Times New Roman" w:hAnsi="Times New Roman" w:cs="Times New Roman"/>
          <w:color w:val="000000"/>
          <w:sz w:val="24"/>
          <w:szCs w:val="24"/>
        </w:rPr>
        <w:t xml:space="preserve">, дисперсия </w:t>
      </w:r>
      <w:r w:rsidRPr="00141341">
        <w:rPr>
          <w:rFonts w:ascii="Times New Roman" w:hAnsi="Times New Roman" w:cs="Times New Roman"/>
          <w:i/>
          <w:iCs/>
          <w:color w:val="000000"/>
          <w:sz w:val="24"/>
          <w:szCs w:val="24"/>
          <w:lang w:val="en-US"/>
        </w:rPr>
        <w:t>S</w:t>
      </w:r>
      <w:r w:rsidRPr="00141341">
        <w:rPr>
          <w:rFonts w:ascii="Times New Roman" w:hAnsi="Times New Roman" w:cs="Times New Roman"/>
          <w:i/>
          <w:iCs/>
          <w:color w:val="000000"/>
          <w:sz w:val="24"/>
          <w:szCs w:val="24"/>
          <w:vertAlign w:val="superscript"/>
        </w:rPr>
        <w:t>2</w:t>
      </w:r>
      <w:r w:rsidRPr="00141341">
        <w:rPr>
          <w:rFonts w:ascii="Times New Roman" w:hAnsi="Times New Roman" w:cs="Times New Roman"/>
          <w:color w:val="000000"/>
          <w:sz w:val="24"/>
          <w:szCs w:val="24"/>
        </w:rPr>
        <w:t xml:space="preserve">, среднеквадратическое отклонение </w:t>
      </w:r>
      <w:r w:rsidRPr="00141341">
        <w:rPr>
          <w:rFonts w:ascii="Times New Roman" w:hAnsi="Times New Roman" w:cs="Times New Roman"/>
          <w:i/>
          <w:iCs/>
          <w:color w:val="000000"/>
          <w:sz w:val="24"/>
          <w:szCs w:val="24"/>
          <w:lang w:val="en-US"/>
        </w:rPr>
        <w:t>S</w:t>
      </w:r>
      <w:r w:rsidRPr="00141341">
        <w:rPr>
          <w:rFonts w:ascii="Times New Roman" w:hAnsi="Times New Roman" w:cs="Times New Roman"/>
          <w:i/>
          <w:iCs/>
          <w:color w:val="000000"/>
          <w:sz w:val="24"/>
          <w:szCs w:val="24"/>
          <w:vertAlign w:val="subscript"/>
          <w:lang w:val="en-US"/>
        </w:rPr>
        <w:t>x</w:t>
      </w:r>
      <w:r w:rsidRPr="00141341">
        <w:rPr>
          <w:rFonts w:ascii="Times New Roman" w:hAnsi="Times New Roman" w:cs="Times New Roman"/>
          <w:color w:val="000000"/>
          <w:sz w:val="24"/>
          <w:szCs w:val="24"/>
        </w:rPr>
        <w:t xml:space="preserve">, ошибка средней арифметической </w:t>
      </w:r>
      <w:r w:rsidRPr="00141341">
        <w:rPr>
          <w:rFonts w:ascii="Times New Roman" w:hAnsi="Times New Roman" w:cs="Times New Roman"/>
          <w:color w:val="000000"/>
          <w:position w:val="-12"/>
          <w:sz w:val="24"/>
          <w:szCs w:val="24"/>
        </w:rPr>
        <w:object w:dxaOrig="340" w:dyaOrig="380">
          <v:shape id="_x0000_i1028" type="#_x0000_t75" style="width:16.5pt;height:18.75pt" o:ole="">
            <v:imagedata r:id="rId25" o:title=""/>
          </v:shape>
          <o:OLEObject Type="Embed" ProgID="Equation.3" ShapeID="_x0000_i1028" DrawAspect="Content" ObjectID="_1665501297" r:id="rId26"/>
        </w:object>
      </w:r>
      <w:r w:rsidRPr="00141341">
        <w:rPr>
          <w:rFonts w:ascii="Times New Roman" w:hAnsi="Times New Roman" w:cs="Times New Roman"/>
          <w:color w:val="000000"/>
          <w:sz w:val="24"/>
          <w:szCs w:val="24"/>
        </w:rPr>
        <w:t xml:space="preserve">, коэффициент вариации </w:t>
      </w:r>
      <w:r w:rsidRPr="00141341">
        <w:rPr>
          <w:rFonts w:ascii="Times New Roman" w:hAnsi="Times New Roman" w:cs="Times New Roman"/>
          <w:i/>
          <w:iCs/>
          <w:color w:val="000000"/>
          <w:sz w:val="24"/>
          <w:szCs w:val="24"/>
          <w:lang w:val="en-US"/>
        </w:rPr>
        <w:t>V</w:t>
      </w:r>
      <w:r w:rsidRPr="00141341">
        <w:rPr>
          <w:rFonts w:ascii="Times New Roman" w:hAnsi="Times New Roman" w:cs="Times New Roman"/>
          <w:i/>
          <w:iCs/>
          <w:color w:val="000000"/>
          <w:sz w:val="24"/>
          <w:szCs w:val="24"/>
          <w:vertAlign w:val="subscript"/>
          <w:lang w:val="en-US"/>
        </w:rPr>
        <w:t>x</w:t>
      </w:r>
      <w:r w:rsidRPr="00141341">
        <w:rPr>
          <w:rFonts w:ascii="Times New Roman" w:hAnsi="Times New Roman" w:cs="Times New Roman"/>
          <w:color w:val="000000"/>
          <w:sz w:val="24"/>
          <w:szCs w:val="24"/>
        </w:rPr>
        <w:t>. За результат измерения случайной физической величины принимаем среднее арифметическое ряда результатов наблюдений</w:t>
      </w:r>
      <w:r w:rsidRPr="00141341">
        <w:rPr>
          <w:rFonts w:ascii="Times New Roman" w:hAnsi="Times New Roman" w:cs="Times New Roman"/>
          <w:color w:val="000000"/>
          <w:position w:val="-4"/>
          <w:sz w:val="24"/>
          <w:szCs w:val="24"/>
        </w:rPr>
        <w:object w:dxaOrig="320" w:dyaOrig="320">
          <v:shape id="_x0000_i1029" type="#_x0000_t75" style="width:16.5pt;height:16.5pt" o:ole="">
            <v:imagedata r:id="rId23" o:title=""/>
          </v:shape>
          <o:OLEObject Type="Embed" ProgID="Equation.3" ShapeID="_x0000_i1029" DrawAspect="Content" ObjectID="_1665501298" r:id="rId27"/>
        </w:object>
      </w:r>
      <w:r w:rsidRPr="00141341">
        <w:rPr>
          <w:rFonts w:ascii="Times New Roman" w:hAnsi="Times New Roman" w:cs="Times New Roman"/>
          <w:color w:val="000000"/>
          <w:sz w:val="24"/>
          <w:szCs w:val="24"/>
        </w:rPr>
        <w:t xml:space="preserve"> и его среднеквадратическое отклонение</w:t>
      </w:r>
      <w:r w:rsidRPr="00141341">
        <w:rPr>
          <w:rFonts w:ascii="Times New Roman" w:hAnsi="Times New Roman" w:cs="Times New Roman"/>
          <w:i/>
          <w:iCs/>
          <w:color w:val="000000"/>
          <w:sz w:val="24"/>
          <w:szCs w:val="24"/>
        </w:rPr>
        <w:t xml:space="preserve"> </w:t>
      </w:r>
      <w:r w:rsidRPr="00141341">
        <w:rPr>
          <w:rFonts w:ascii="Times New Roman" w:hAnsi="Times New Roman" w:cs="Times New Roman"/>
          <w:i/>
          <w:iCs/>
          <w:color w:val="000000"/>
          <w:sz w:val="24"/>
          <w:szCs w:val="24"/>
          <w:lang w:val="en-US"/>
        </w:rPr>
        <w:t>S</w:t>
      </w:r>
      <w:r w:rsidRPr="00141341">
        <w:rPr>
          <w:rFonts w:ascii="Times New Roman" w:hAnsi="Times New Roman" w:cs="Times New Roman"/>
          <w:i/>
          <w:iCs/>
          <w:color w:val="000000"/>
          <w:sz w:val="24"/>
          <w:szCs w:val="24"/>
          <w:vertAlign w:val="subscript"/>
          <w:lang w:val="en-US"/>
        </w:rPr>
        <w:t>x</w:t>
      </w:r>
      <w:r w:rsidRPr="00141341">
        <w:rPr>
          <w:rFonts w:ascii="Times New Roman" w:hAnsi="Times New Roman" w:cs="Times New Roman"/>
          <w:color w:val="000000"/>
          <w:sz w:val="24"/>
          <w:szCs w:val="24"/>
        </w:rPr>
        <w:t>:</w:t>
      </w:r>
    </w:p>
    <w:p w:rsidR="00665A13" w:rsidRPr="00141341" w:rsidRDefault="00665A13" w:rsidP="0087131E">
      <w:pPr>
        <w:widowControl w:val="0"/>
        <w:spacing w:after="0" w:line="360" w:lineRule="auto"/>
        <w:ind w:firstLine="708"/>
        <w:jc w:val="both"/>
        <w:rPr>
          <w:rFonts w:ascii="Times New Roman" w:hAnsi="Times New Roman" w:cs="Times New Roman"/>
          <w:color w:val="000000"/>
          <w:sz w:val="24"/>
          <w:szCs w:val="24"/>
        </w:rPr>
      </w:pPr>
    </w:p>
    <w:p w:rsidR="00665A13" w:rsidRPr="00141341" w:rsidRDefault="00665A13" w:rsidP="00614B0A">
      <w:pPr>
        <w:spacing w:after="0" w:line="360" w:lineRule="auto"/>
        <w:jc w:val="right"/>
        <w:rPr>
          <w:rFonts w:ascii="Times New Roman" w:hAnsi="Times New Roman" w:cs="Times New Roman"/>
          <w:color w:val="000000"/>
          <w:sz w:val="24"/>
          <w:szCs w:val="24"/>
        </w:rPr>
      </w:pPr>
      <w:r w:rsidRPr="00141341">
        <w:rPr>
          <w:rFonts w:ascii="Times New Roman" w:hAnsi="Times New Roman" w:cs="Times New Roman"/>
          <w:color w:val="000000"/>
          <w:position w:val="-30"/>
          <w:sz w:val="24"/>
          <w:szCs w:val="24"/>
        </w:rPr>
        <w:object w:dxaOrig="1420" w:dyaOrig="760">
          <v:shape id="_x0000_i1030" type="#_x0000_t75" style="width:70.5pt;height:37.5pt" o:ole="">
            <v:imagedata r:id="rId28" o:title=""/>
          </v:shape>
          <o:OLEObject Type="Embed" ProgID="Equation.3" ShapeID="_x0000_i1030" DrawAspect="Content" ObjectID="_1665501299" r:id="rId29"/>
        </w:object>
      </w:r>
      <w:r w:rsidRPr="00141341">
        <w:rPr>
          <w:rFonts w:ascii="Times New Roman" w:hAnsi="Times New Roman" w:cs="Times New Roman"/>
          <w:color w:val="000000"/>
          <w:sz w:val="24"/>
          <w:szCs w:val="24"/>
        </w:rPr>
        <w:t>,</w:t>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t>(</w:t>
      </w:r>
      <w:r w:rsidR="004C1D9B" w:rsidRPr="00141341">
        <w:rPr>
          <w:rFonts w:ascii="Times New Roman" w:hAnsi="Times New Roman" w:cs="Times New Roman"/>
          <w:color w:val="000000"/>
          <w:sz w:val="24"/>
          <w:szCs w:val="24"/>
        </w:rPr>
        <w:t>3.</w:t>
      </w:r>
      <w:r w:rsidRPr="00141341">
        <w:rPr>
          <w:rFonts w:ascii="Times New Roman" w:hAnsi="Times New Roman" w:cs="Times New Roman"/>
          <w:color w:val="000000"/>
          <w:sz w:val="24"/>
          <w:szCs w:val="24"/>
        </w:rPr>
        <w:t>1)</w:t>
      </w:r>
    </w:p>
    <w:p w:rsidR="00665A13" w:rsidRPr="00141341" w:rsidRDefault="00A31977" w:rsidP="00614B0A">
      <w:pPr>
        <w:spacing w:after="0" w:line="360" w:lineRule="auto"/>
        <w:jc w:val="right"/>
        <w:rPr>
          <w:rFonts w:ascii="Times New Roman" w:hAnsi="Times New Roman" w:cs="Times New Roman"/>
          <w:color w:val="000000"/>
          <w:sz w:val="24"/>
          <w:szCs w:val="24"/>
        </w:rPr>
      </w:pPr>
      <w:r w:rsidRPr="00141341">
        <w:rPr>
          <w:rFonts w:ascii="Times New Roman" w:hAnsi="Times New Roman" w:cs="Times New Roman"/>
          <w:color w:val="000000"/>
          <w:position w:val="-32"/>
          <w:sz w:val="24"/>
          <w:szCs w:val="24"/>
        </w:rPr>
        <w:object w:dxaOrig="2980" w:dyaOrig="840">
          <v:shape id="_x0000_i1031" type="#_x0000_t75" style="width:138.75pt;height:39pt" o:ole="">
            <v:imagedata r:id="rId30" o:title=""/>
          </v:shape>
          <o:OLEObject Type="Embed" ProgID="Equation.3" ShapeID="_x0000_i1031" DrawAspect="Content" ObjectID="_1665501300" r:id="rId31"/>
        </w:object>
      </w:r>
      <w:r w:rsidR="00665A13" w:rsidRPr="00141341">
        <w:rPr>
          <w:rFonts w:ascii="Times New Roman" w:hAnsi="Times New Roman" w:cs="Times New Roman"/>
          <w:color w:val="000000"/>
          <w:sz w:val="24"/>
          <w:szCs w:val="24"/>
        </w:rPr>
        <w:t>,</w:t>
      </w:r>
      <w:r w:rsidR="00665A13" w:rsidRPr="00141341">
        <w:rPr>
          <w:rFonts w:ascii="Times New Roman" w:hAnsi="Times New Roman" w:cs="Times New Roman"/>
          <w:color w:val="000000"/>
          <w:sz w:val="24"/>
          <w:szCs w:val="24"/>
        </w:rPr>
        <w:tab/>
      </w:r>
      <w:r w:rsidR="00665A13" w:rsidRPr="00141341">
        <w:rPr>
          <w:rFonts w:ascii="Times New Roman" w:hAnsi="Times New Roman" w:cs="Times New Roman"/>
          <w:color w:val="000000"/>
          <w:sz w:val="24"/>
          <w:szCs w:val="24"/>
        </w:rPr>
        <w:tab/>
      </w:r>
      <w:r w:rsidR="00665A13" w:rsidRPr="00141341">
        <w:rPr>
          <w:rFonts w:ascii="Times New Roman" w:hAnsi="Times New Roman" w:cs="Times New Roman"/>
          <w:color w:val="000000"/>
          <w:sz w:val="24"/>
          <w:szCs w:val="24"/>
        </w:rPr>
        <w:tab/>
      </w:r>
      <w:r w:rsidR="00665A13" w:rsidRPr="00141341">
        <w:rPr>
          <w:rFonts w:ascii="Times New Roman" w:hAnsi="Times New Roman" w:cs="Times New Roman"/>
          <w:color w:val="000000"/>
          <w:sz w:val="24"/>
          <w:szCs w:val="24"/>
        </w:rPr>
        <w:tab/>
        <w:t>(</w:t>
      </w:r>
      <w:r w:rsidR="004C1D9B" w:rsidRPr="00141341">
        <w:rPr>
          <w:rFonts w:ascii="Times New Roman" w:hAnsi="Times New Roman" w:cs="Times New Roman"/>
          <w:color w:val="000000"/>
          <w:sz w:val="24"/>
          <w:szCs w:val="24"/>
        </w:rPr>
        <w:t>3.2</w:t>
      </w:r>
      <w:r w:rsidR="00665A13" w:rsidRPr="00141341">
        <w:rPr>
          <w:rFonts w:ascii="Times New Roman" w:hAnsi="Times New Roman" w:cs="Times New Roman"/>
          <w:color w:val="000000"/>
          <w:sz w:val="24"/>
          <w:szCs w:val="24"/>
        </w:rPr>
        <w:t>)</w:t>
      </w:r>
    </w:p>
    <w:p w:rsidR="00665A13" w:rsidRPr="00141341" w:rsidRDefault="00665A13" w:rsidP="00141341">
      <w:pPr>
        <w:pStyle w:val="21"/>
        <w:tabs>
          <w:tab w:val="left" w:pos="-2268"/>
        </w:tabs>
        <w:overflowPunct/>
        <w:autoSpaceDE/>
        <w:autoSpaceDN/>
        <w:adjustRightInd/>
        <w:spacing w:line="360" w:lineRule="auto"/>
        <w:rPr>
          <w:color w:val="000000"/>
          <w:spacing w:val="-4"/>
          <w:sz w:val="24"/>
          <w:szCs w:val="24"/>
        </w:rPr>
      </w:pPr>
      <w:r w:rsidRPr="00141341">
        <w:rPr>
          <w:color w:val="000000"/>
          <w:spacing w:val="-4"/>
          <w:sz w:val="24"/>
          <w:szCs w:val="24"/>
        </w:rPr>
        <w:t>где</w:t>
      </w:r>
      <w:r w:rsidRPr="00141341">
        <w:rPr>
          <w:color w:val="000000"/>
          <w:spacing w:val="-4"/>
          <w:sz w:val="24"/>
          <w:szCs w:val="24"/>
        </w:rPr>
        <w:tab/>
      </w:r>
      <w:r w:rsidRPr="00141341">
        <w:rPr>
          <w:color w:val="000000"/>
          <w:position w:val="-4"/>
          <w:sz w:val="24"/>
          <w:szCs w:val="24"/>
        </w:rPr>
        <w:object w:dxaOrig="320" w:dyaOrig="320">
          <v:shape id="_x0000_i1032" type="#_x0000_t75" style="width:16.5pt;height:16.5pt" o:ole="">
            <v:imagedata r:id="rId23" o:title=""/>
          </v:shape>
          <o:OLEObject Type="Embed" ProgID="Equation.3" ShapeID="_x0000_i1032" DrawAspect="Content" ObjectID="_1665501301" r:id="rId32"/>
        </w:object>
      </w:r>
      <w:r w:rsidRPr="00141341">
        <w:rPr>
          <w:color w:val="000000"/>
          <w:sz w:val="24"/>
          <w:szCs w:val="24"/>
        </w:rPr>
        <w:t xml:space="preserve"> - средняя арифметическая измеряемой величины;</w:t>
      </w:r>
    </w:p>
    <w:p w:rsidR="00665A13" w:rsidRPr="00141341" w:rsidRDefault="00665A13" w:rsidP="00141341">
      <w:pPr>
        <w:pStyle w:val="21"/>
        <w:tabs>
          <w:tab w:val="left" w:pos="-2268"/>
        </w:tabs>
        <w:overflowPunct/>
        <w:autoSpaceDE/>
        <w:autoSpaceDN/>
        <w:adjustRightInd/>
        <w:spacing w:line="360" w:lineRule="auto"/>
        <w:rPr>
          <w:color w:val="000000"/>
          <w:spacing w:val="-4"/>
          <w:sz w:val="24"/>
          <w:szCs w:val="24"/>
        </w:rPr>
      </w:pPr>
      <w:r w:rsidRPr="00141341">
        <w:rPr>
          <w:i/>
          <w:color w:val="000000"/>
          <w:spacing w:val="-4"/>
          <w:sz w:val="24"/>
          <w:szCs w:val="24"/>
          <w:lang w:val="en-US"/>
        </w:rPr>
        <w:t>n</w:t>
      </w:r>
      <w:r w:rsidRPr="00141341">
        <w:rPr>
          <w:color w:val="000000"/>
          <w:spacing w:val="-4"/>
          <w:sz w:val="24"/>
          <w:szCs w:val="24"/>
        </w:rPr>
        <w:t xml:space="preserve"> - количество измерений;</w:t>
      </w:r>
    </w:p>
    <w:p w:rsidR="00665A13" w:rsidRPr="00141341" w:rsidRDefault="00665A13" w:rsidP="00141341">
      <w:pPr>
        <w:pStyle w:val="21"/>
        <w:tabs>
          <w:tab w:val="left" w:pos="-2268"/>
        </w:tabs>
        <w:overflowPunct/>
        <w:autoSpaceDE/>
        <w:autoSpaceDN/>
        <w:adjustRightInd/>
        <w:spacing w:line="360" w:lineRule="auto"/>
        <w:rPr>
          <w:color w:val="000000"/>
          <w:sz w:val="24"/>
          <w:szCs w:val="24"/>
        </w:rPr>
      </w:pPr>
      <w:r w:rsidRPr="00141341">
        <w:rPr>
          <w:color w:val="000000"/>
          <w:spacing w:val="-4"/>
          <w:position w:val="-12"/>
          <w:sz w:val="24"/>
          <w:szCs w:val="24"/>
        </w:rPr>
        <w:object w:dxaOrig="360" w:dyaOrig="380">
          <v:shape id="_x0000_i1033" type="#_x0000_t75" style="width:18.75pt;height:18.75pt" o:ole="">
            <v:imagedata r:id="rId33" o:title=""/>
          </v:shape>
          <o:OLEObject Type="Embed" ProgID="Equation.3" ShapeID="_x0000_i1033" DrawAspect="Content" ObjectID="_1665501302" r:id="rId34"/>
        </w:object>
      </w:r>
      <w:r w:rsidRPr="00141341">
        <w:rPr>
          <w:color w:val="000000"/>
          <w:spacing w:val="-4"/>
          <w:sz w:val="24"/>
          <w:szCs w:val="24"/>
        </w:rPr>
        <w:t xml:space="preserve"> - </w:t>
      </w:r>
      <w:r w:rsidRPr="00141341">
        <w:rPr>
          <w:i/>
          <w:color w:val="000000"/>
          <w:spacing w:val="-4"/>
          <w:sz w:val="24"/>
          <w:szCs w:val="24"/>
          <w:lang w:val="en-US"/>
        </w:rPr>
        <w:t>i</w:t>
      </w:r>
      <w:r w:rsidRPr="00141341">
        <w:rPr>
          <w:color w:val="000000"/>
          <w:spacing w:val="-4"/>
          <w:sz w:val="24"/>
          <w:szCs w:val="24"/>
        </w:rPr>
        <w:t xml:space="preserve">-е значение </w:t>
      </w:r>
      <w:r w:rsidRPr="00141341">
        <w:rPr>
          <w:color w:val="000000"/>
          <w:sz w:val="24"/>
          <w:szCs w:val="24"/>
        </w:rPr>
        <w:t>измеряемой величины;</w:t>
      </w:r>
    </w:p>
    <w:p w:rsidR="00665A13" w:rsidRPr="00141341" w:rsidRDefault="00665A13" w:rsidP="00141341">
      <w:pPr>
        <w:pStyle w:val="21"/>
        <w:tabs>
          <w:tab w:val="left" w:pos="-2268"/>
        </w:tabs>
        <w:overflowPunct/>
        <w:autoSpaceDE/>
        <w:autoSpaceDN/>
        <w:adjustRightInd/>
        <w:spacing w:line="360" w:lineRule="auto"/>
        <w:rPr>
          <w:color w:val="000000"/>
          <w:sz w:val="24"/>
          <w:szCs w:val="24"/>
        </w:rPr>
      </w:pPr>
      <w:r w:rsidRPr="00141341">
        <w:rPr>
          <w:i/>
          <w:iCs/>
          <w:color w:val="000000"/>
          <w:sz w:val="24"/>
          <w:szCs w:val="24"/>
          <w:lang w:val="en-US"/>
        </w:rPr>
        <w:t>S</w:t>
      </w:r>
      <w:r w:rsidRPr="00141341">
        <w:rPr>
          <w:i/>
          <w:iCs/>
          <w:color w:val="000000"/>
          <w:sz w:val="24"/>
          <w:szCs w:val="24"/>
          <w:vertAlign w:val="subscript"/>
          <w:lang w:val="en-US"/>
        </w:rPr>
        <w:t>x</w:t>
      </w:r>
      <w:r w:rsidRPr="00141341">
        <w:rPr>
          <w:iCs/>
          <w:color w:val="000000"/>
          <w:sz w:val="24"/>
          <w:szCs w:val="24"/>
        </w:rPr>
        <w:t xml:space="preserve"> - </w:t>
      </w:r>
      <w:r w:rsidRPr="00141341">
        <w:rPr>
          <w:color w:val="000000"/>
          <w:sz w:val="24"/>
          <w:szCs w:val="24"/>
        </w:rPr>
        <w:t>среднеквадратическое отклонение измеряемой величины.</w:t>
      </w:r>
    </w:p>
    <w:p w:rsidR="00665A13" w:rsidRPr="00141341" w:rsidRDefault="00665A13" w:rsidP="00141341">
      <w:pPr>
        <w:pStyle w:val="21"/>
        <w:widowControl w:val="0"/>
        <w:tabs>
          <w:tab w:val="left" w:pos="-2268"/>
        </w:tabs>
        <w:overflowPunct/>
        <w:autoSpaceDE/>
        <w:autoSpaceDN/>
        <w:adjustRightInd/>
        <w:spacing w:line="360" w:lineRule="auto"/>
        <w:rPr>
          <w:color w:val="000000"/>
          <w:spacing w:val="-4"/>
          <w:sz w:val="24"/>
          <w:szCs w:val="24"/>
        </w:rPr>
      </w:pPr>
      <w:r w:rsidRPr="00141341">
        <w:rPr>
          <w:color w:val="000000"/>
          <w:spacing w:val="-4"/>
          <w:sz w:val="24"/>
          <w:szCs w:val="24"/>
        </w:rPr>
        <w:t>При многократном наблюдении случайных физических величин абсолютная погрешность результата оценки среднего арифметического измерения равна:</w:t>
      </w:r>
    </w:p>
    <w:p w:rsidR="00665A13" w:rsidRPr="00141341" w:rsidRDefault="00665A13" w:rsidP="00614B0A">
      <w:pPr>
        <w:pStyle w:val="21"/>
        <w:widowControl w:val="0"/>
        <w:tabs>
          <w:tab w:val="left" w:pos="-2268"/>
        </w:tabs>
        <w:overflowPunct/>
        <w:autoSpaceDE/>
        <w:autoSpaceDN/>
        <w:adjustRightInd/>
        <w:spacing w:line="360" w:lineRule="auto"/>
        <w:jc w:val="right"/>
        <w:rPr>
          <w:color w:val="000000"/>
          <w:sz w:val="24"/>
          <w:szCs w:val="24"/>
        </w:rPr>
      </w:pPr>
      <w:r w:rsidRPr="00141341">
        <w:rPr>
          <w:color w:val="000000"/>
          <w:position w:val="-14"/>
          <w:sz w:val="24"/>
          <w:szCs w:val="24"/>
        </w:rPr>
        <w:object w:dxaOrig="1700" w:dyaOrig="580">
          <v:shape id="_x0000_i1034" type="#_x0000_t75" style="width:84.75pt;height:30pt" o:ole="">
            <v:imagedata r:id="rId35" o:title=""/>
          </v:shape>
          <o:OLEObject Type="Embed" ProgID="Equation.3" ShapeID="_x0000_i1034" DrawAspect="Content" ObjectID="_1665501303" r:id="rId36"/>
        </w:object>
      </w:r>
      <w:r w:rsidRPr="00141341">
        <w:rPr>
          <w:color w:val="000000"/>
          <w:sz w:val="24"/>
          <w:szCs w:val="24"/>
        </w:rPr>
        <w:t xml:space="preserve">, </w:t>
      </w:r>
      <w:r w:rsidRPr="00141341">
        <w:rPr>
          <w:color w:val="000000"/>
          <w:sz w:val="24"/>
          <w:szCs w:val="24"/>
        </w:rPr>
        <w:tab/>
      </w:r>
      <w:r w:rsidRPr="00141341">
        <w:rPr>
          <w:color w:val="000000"/>
          <w:sz w:val="24"/>
          <w:szCs w:val="24"/>
        </w:rPr>
        <w:tab/>
      </w:r>
      <w:r w:rsidRPr="00141341">
        <w:rPr>
          <w:color w:val="000000"/>
          <w:sz w:val="24"/>
          <w:szCs w:val="24"/>
        </w:rPr>
        <w:tab/>
      </w:r>
      <w:r w:rsidRPr="00141341">
        <w:rPr>
          <w:color w:val="000000"/>
          <w:sz w:val="24"/>
          <w:szCs w:val="24"/>
        </w:rPr>
        <w:tab/>
      </w:r>
      <w:r w:rsidRPr="00141341">
        <w:rPr>
          <w:color w:val="000000"/>
          <w:sz w:val="24"/>
          <w:szCs w:val="24"/>
        </w:rPr>
        <w:tab/>
      </w:r>
      <w:r w:rsidRPr="00141341">
        <w:rPr>
          <w:color w:val="000000"/>
          <w:sz w:val="24"/>
          <w:szCs w:val="24"/>
        </w:rPr>
        <w:tab/>
        <w:t>(3</w:t>
      </w:r>
      <w:r w:rsidR="004C1D9B" w:rsidRPr="00141341">
        <w:rPr>
          <w:color w:val="000000"/>
          <w:sz w:val="24"/>
          <w:szCs w:val="24"/>
        </w:rPr>
        <w:t>.3</w:t>
      </w:r>
      <w:r w:rsidRPr="00141341">
        <w:rPr>
          <w:color w:val="000000"/>
          <w:sz w:val="24"/>
          <w:szCs w:val="24"/>
        </w:rPr>
        <w:t>)</w:t>
      </w:r>
    </w:p>
    <w:p w:rsidR="00665A13" w:rsidRPr="00141341" w:rsidRDefault="00665A13" w:rsidP="00141341">
      <w:pPr>
        <w:pStyle w:val="21"/>
        <w:tabs>
          <w:tab w:val="left" w:pos="-2268"/>
        </w:tabs>
        <w:overflowPunct/>
        <w:autoSpaceDE/>
        <w:autoSpaceDN/>
        <w:adjustRightInd/>
        <w:spacing w:line="360" w:lineRule="auto"/>
        <w:rPr>
          <w:color w:val="000000"/>
          <w:sz w:val="24"/>
          <w:szCs w:val="24"/>
        </w:rPr>
      </w:pPr>
      <w:r w:rsidRPr="00141341">
        <w:rPr>
          <w:color w:val="000000"/>
          <w:sz w:val="24"/>
          <w:szCs w:val="24"/>
        </w:rPr>
        <w:t xml:space="preserve">где    </w:t>
      </w:r>
      <w:r w:rsidRPr="00141341">
        <w:rPr>
          <w:color w:val="000000"/>
          <w:position w:val="-4"/>
          <w:sz w:val="24"/>
          <w:szCs w:val="24"/>
        </w:rPr>
        <w:object w:dxaOrig="460" w:dyaOrig="320">
          <v:shape id="_x0000_i1035" type="#_x0000_t75" style="width:23.25pt;height:16.5pt" o:ole="">
            <v:imagedata r:id="rId37" o:title=""/>
          </v:shape>
          <o:OLEObject Type="Embed" ProgID="Equation.3" ShapeID="_x0000_i1035" DrawAspect="Content" ObjectID="_1665501304" r:id="rId38"/>
        </w:object>
      </w:r>
      <w:r w:rsidRPr="00141341">
        <w:rPr>
          <w:color w:val="000000"/>
          <w:sz w:val="24"/>
          <w:szCs w:val="24"/>
        </w:rPr>
        <w:t xml:space="preserve"> - </w:t>
      </w:r>
      <w:r w:rsidRPr="00141341">
        <w:rPr>
          <w:color w:val="000000"/>
          <w:spacing w:val="-4"/>
          <w:sz w:val="24"/>
          <w:szCs w:val="24"/>
        </w:rPr>
        <w:t>абсолютная погрешность результата оценки среднего арифметического</w:t>
      </w:r>
      <w:r w:rsidRPr="00141341">
        <w:rPr>
          <w:color w:val="000000"/>
          <w:sz w:val="24"/>
          <w:szCs w:val="24"/>
        </w:rPr>
        <w:t xml:space="preserve"> измеряемой величины;</w:t>
      </w:r>
    </w:p>
    <w:p w:rsidR="00665A13" w:rsidRPr="00141341" w:rsidRDefault="00665A13" w:rsidP="00141341">
      <w:pPr>
        <w:pStyle w:val="21"/>
        <w:tabs>
          <w:tab w:val="left" w:pos="-2268"/>
        </w:tabs>
        <w:overflowPunct/>
        <w:autoSpaceDE/>
        <w:autoSpaceDN/>
        <w:adjustRightInd/>
        <w:spacing w:line="360" w:lineRule="auto"/>
        <w:rPr>
          <w:color w:val="000000"/>
          <w:sz w:val="24"/>
          <w:szCs w:val="24"/>
        </w:rPr>
      </w:pPr>
      <w:r w:rsidRPr="00141341">
        <w:rPr>
          <w:i/>
          <w:iCs/>
          <w:color w:val="000000"/>
          <w:sz w:val="24"/>
          <w:szCs w:val="24"/>
          <w:lang w:val="en-US"/>
        </w:rPr>
        <w:t>t</w:t>
      </w:r>
      <w:r w:rsidRPr="00141341">
        <w:rPr>
          <w:i/>
          <w:iCs/>
          <w:color w:val="000000"/>
          <w:sz w:val="24"/>
          <w:szCs w:val="24"/>
          <w:vertAlign w:val="subscript"/>
          <w:lang w:val="en-US"/>
        </w:rPr>
        <w:sym w:font="Symbol" w:char="F053"/>
      </w:r>
      <w:r w:rsidRPr="00141341">
        <w:rPr>
          <w:color w:val="000000"/>
          <w:sz w:val="24"/>
          <w:szCs w:val="24"/>
        </w:rPr>
        <w:t xml:space="preserve">  - значение критерия Стьюдента для выбранного уровня значимости для </w:t>
      </w:r>
      <w:r w:rsidRPr="00141341">
        <w:rPr>
          <w:i/>
          <w:iCs/>
          <w:color w:val="000000"/>
          <w:sz w:val="24"/>
          <w:szCs w:val="24"/>
          <w:lang w:val="en-US"/>
        </w:rPr>
        <w:t>n</w:t>
      </w:r>
      <w:r w:rsidRPr="00141341">
        <w:rPr>
          <w:i/>
          <w:iCs/>
          <w:color w:val="000000"/>
          <w:sz w:val="24"/>
          <w:szCs w:val="24"/>
        </w:rPr>
        <w:t>-1</w:t>
      </w:r>
      <w:r w:rsidRPr="00141341">
        <w:rPr>
          <w:color w:val="000000"/>
          <w:sz w:val="24"/>
          <w:szCs w:val="24"/>
        </w:rPr>
        <w:t xml:space="preserve"> степеней свободы;</w:t>
      </w:r>
    </w:p>
    <w:p w:rsidR="00665A13" w:rsidRPr="00141341" w:rsidRDefault="00665A13" w:rsidP="00141341">
      <w:pPr>
        <w:pStyle w:val="21"/>
        <w:tabs>
          <w:tab w:val="left" w:pos="-2268"/>
        </w:tabs>
        <w:overflowPunct/>
        <w:autoSpaceDE/>
        <w:autoSpaceDN/>
        <w:adjustRightInd/>
        <w:spacing w:line="360" w:lineRule="auto"/>
        <w:rPr>
          <w:color w:val="000000"/>
          <w:sz w:val="24"/>
          <w:szCs w:val="24"/>
        </w:rPr>
      </w:pPr>
      <w:r w:rsidRPr="00141341">
        <w:rPr>
          <w:color w:val="000000"/>
          <w:position w:val="-14"/>
          <w:sz w:val="24"/>
          <w:szCs w:val="24"/>
        </w:rPr>
        <w:object w:dxaOrig="580" w:dyaOrig="400">
          <v:shape id="_x0000_i1036" type="#_x0000_t75" style="width:30pt;height:19.5pt" o:ole="">
            <v:imagedata r:id="rId39" o:title=""/>
          </v:shape>
          <o:OLEObject Type="Embed" ProgID="Equation.3" ShapeID="_x0000_i1036" DrawAspect="Content" ObjectID="_1665501305" r:id="rId40"/>
        </w:object>
      </w:r>
      <w:r w:rsidRPr="00141341">
        <w:rPr>
          <w:color w:val="000000"/>
          <w:sz w:val="24"/>
          <w:szCs w:val="24"/>
        </w:rPr>
        <w:t xml:space="preserve"> - среднеквадратическое отклонение суммарной погрешности результата измерения.</w:t>
      </w:r>
    </w:p>
    <w:p w:rsidR="00665A13" w:rsidRPr="00141341" w:rsidRDefault="00665A13" w:rsidP="00141341">
      <w:pPr>
        <w:pStyle w:val="21"/>
        <w:tabs>
          <w:tab w:val="left" w:pos="-2268"/>
        </w:tabs>
        <w:overflowPunct/>
        <w:autoSpaceDE/>
        <w:autoSpaceDN/>
        <w:adjustRightInd/>
        <w:spacing w:line="360" w:lineRule="auto"/>
        <w:rPr>
          <w:color w:val="000000"/>
          <w:spacing w:val="-4"/>
          <w:sz w:val="24"/>
          <w:szCs w:val="24"/>
        </w:rPr>
      </w:pPr>
      <w:r w:rsidRPr="00141341">
        <w:rPr>
          <w:color w:val="000000"/>
          <w:spacing w:val="-4"/>
          <w:sz w:val="24"/>
          <w:szCs w:val="24"/>
        </w:rPr>
        <w:t xml:space="preserve">Значение критерия Стьюдента </w:t>
      </w:r>
      <w:r w:rsidRPr="00141341">
        <w:rPr>
          <w:color w:val="000000"/>
          <w:sz w:val="24"/>
          <w:szCs w:val="24"/>
        </w:rPr>
        <w:t xml:space="preserve">определяется </w:t>
      </w:r>
      <w:r w:rsidRPr="00141341">
        <w:rPr>
          <w:color w:val="000000"/>
          <w:spacing w:val="-4"/>
          <w:sz w:val="24"/>
          <w:szCs w:val="24"/>
        </w:rPr>
        <w:t>выражением:</w:t>
      </w:r>
    </w:p>
    <w:p w:rsidR="00665A13" w:rsidRPr="00141341" w:rsidRDefault="00665A13" w:rsidP="00141341">
      <w:pPr>
        <w:pStyle w:val="21"/>
        <w:tabs>
          <w:tab w:val="left" w:pos="-2268"/>
        </w:tabs>
        <w:overflowPunct/>
        <w:autoSpaceDE/>
        <w:autoSpaceDN/>
        <w:adjustRightInd/>
        <w:spacing w:line="360" w:lineRule="auto"/>
        <w:jc w:val="center"/>
        <w:rPr>
          <w:color w:val="000000"/>
          <w:spacing w:val="-4"/>
          <w:sz w:val="24"/>
          <w:szCs w:val="24"/>
        </w:rPr>
      </w:pPr>
    </w:p>
    <w:p w:rsidR="00665A13" w:rsidRPr="00141341" w:rsidRDefault="00665A13" w:rsidP="00614B0A">
      <w:pPr>
        <w:pStyle w:val="21"/>
        <w:tabs>
          <w:tab w:val="left" w:pos="-2268"/>
        </w:tabs>
        <w:overflowPunct/>
        <w:autoSpaceDE/>
        <w:autoSpaceDN/>
        <w:adjustRightInd/>
        <w:spacing w:line="360" w:lineRule="auto"/>
        <w:jc w:val="right"/>
        <w:rPr>
          <w:color w:val="000000"/>
          <w:sz w:val="24"/>
          <w:szCs w:val="24"/>
        </w:rPr>
      </w:pPr>
      <w:r w:rsidRPr="00141341">
        <w:rPr>
          <w:color w:val="000000"/>
          <w:position w:val="-44"/>
          <w:sz w:val="24"/>
          <w:szCs w:val="24"/>
        </w:rPr>
        <w:object w:dxaOrig="2120" w:dyaOrig="980">
          <v:shape id="_x0000_i1037" type="#_x0000_t75" style="width:106.5pt;height:48.75pt" o:ole="">
            <v:imagedata r:id="rId41" o:title=""/>
          </v:shape>
          <o:OLEObject Type="Embed" ProgID="Equation.3" ShapeID="_x0000_i1037" DrawAspect="Content" ObjectID="_1665501306" r:id="rId42"/>
        </w:object>
      </w:r>
      <w:r w:rsidRPr="00141341">
        <w:rPr>
          <w:color w:val="000000"/>
          <w:sz w:val="24"/>
          <w:szCs w:val="24"/>
        </w:rPr>
        <w:t xml:space="preserve">, </w:t>
      </w:r>
      <w:r w:rsidRPr="00141341">
        <w:rPr>
          <w:color w:val="000000"/>
          <w:sz w:val="24"/>
          <w:szCs w:val="24"/>
        </w:rPr>
        <w:tab/>
      </w:r>
      <w:r w:rsidRPr="00141341">
        <w:rPr>
          <w:color w:val="000000"/>
          <w:sz w:val="24"/>
          <w:szCs w:val="24"/>
        </w:rPr>
        <w:tab/>
      </w:r>
      <w:r w:rsidRPr="00141341">
        <w:rPr>
          <w:color w:val="000000"/>
          <w:sz w:val="24"/>
          <w:szCs w:val="24"/>
        </w:rPr>
        <w:tab/>
      </w:r>
      <w:r w:rsidRPr="00141341">
        <w:rPr>
          <w:color w:val="000000"/>
          <w:sz w:val="24"/>
          <w:szCs w:val="24"/>
        </w:rPr>
        <w:tab/>
      </w:r>
      <w:r w:rsidRPr="00141341">
        <w:rPr>
          <w:color w:val="000000"/>
          <w:sz w:val="24"/>
          <w:szCs w:val="24"/>
        </w:rPr>
        <w:tab/>
        <w:t>(</w:t>
      </w:r>
      <w:r w:rsidR="004C1D9B" w:rsidRPr="00141341">
        <w:rPr>
          <w:color w:val="000000"/>
          <w:sz w:val="24"/>
          <w:szCs w:val="24"/>
        </w:rPr>
        <w:t>3.</w:t>
      </w:r>
      <w:r w:rsidRPr="00141341">
        <w:rPr>
          <w:color w:val="000000"/>
          <w:sz w:val="24"/>
          <w:szCs w:val="24"/>
        </w:rPr>
        <w:t>4)</w:t>
      </w:r>
    </w:p>
    <w:p w:rsidR="00665A13" w:rsidRPr="00141341" w:rsidRDefault="00665A13" w:rsidP="00141341">
      <w:pPr>
        <w:pStyle w:val="21"/>
        <w:tabs>
          <w:tab w:val="left" w:pos="-2268"/>
        </w:tabs>
        <w:overflowPunct/>
        <w:autoSpaceDE/>
        <w:autoSpaceDN/>
        <w:adjustRightInd/>
        <w:spacing w:line="360" w:lineRule="auto"/>
        <w:rPr>
          <w:color w:val="000000"/>
          <w:sz w:val="24"/>
          <w:szCs w:val="24"/>
        </w:rPr>
      </w:pPr>
      <w:r w:rsidRPr="00141341">
        <w:rPr>
          <w:color w:val="000000"/>
          <w:position w:val="-12"/>
          <w:sz w:val="24"/>
          <w:szCs w:val="24"/>
        </w:rPr>
        <w:object w:dxaOrig="340" w:dyaOrig="380">
          <v:shape id="_x0000_i1038" type="#_x0000_t75" style="width:16.5pt;height:18.75pt" o:ole="">
            <v:imagedata r:id="rId25" o:title=""/>
          </v:shape>
          <o:OLEObject Type="Embed" ProgID="Equation.3" ShapeID="_x0000_i1038" DrawAspect="Content" ObjectID="_1665501307" r:id="rId43"/>
        </w:object>
      </w:r>
      <w:r w:rsidRPr="00141341">
        <w:rPr>
          <w:color w:val="000000"/>
          <w:sz w:val="24"/>
          <w:szCs w:val="24"/>
        </w:rPr>
        <w:t xml:space="preserve"> - ошибка средней арифметической измеряемой величины;</w:t>
      </w:r>
    </w:p>
    <w:p w:rsidR="00665A13" w:rsidRPr="00141341" w:rsidRDefault="00665A13" w:rsidP="00141341">
      <w:pPr>
        <w:pStyle w:val="21"/>
        <w:tabs>
          <w:tab w:val="left" w:pos="-2268"/>
        </w:tabs>
        <w:overflowPunct/>
        <w:autoSpaceDE/>
        <w:autoSpaceDN/>
        <w:adjustRightInd/>
        <w:spacing w:line="360" w:lineRule="auto"/>
        <w:rPr>
          <w:color w:val="000000"/>
          <w:spacing w:val="-4"/>
          <w:sz w:val="24"/>
          <w:szCs w:val="24"/>
        </w:rPr>
      </w:pPr>
      <w:r w:rsidRPr="00141341">
        <w:rPr>
          <w:color w:val="000000"/>
          <w:position w:val="-14"/>
          <w:sz w:val="24"/>
          <w:szCs w:val="24"/>
        </w:rPr>
        <w:object w:dxaOrig="420" w:dyaOrig="400">
          <v:shape id="_x0000_i1039" type="#_x0000_t75" style="width:22.5pt;height:19.5pt" o:ole="">
            <v:imagedata r:id="rId44" o:title=""/>
          </v:shape>
          <o:OLEObject Type="Embed" ProgID="Equation.3" ShapeID="_x0000_i1039" DrawAspect="Content" ObjectID="_1665501308" r:id="rId45"/>
        </w:object>
      </w:r>
      <w:r w:rsidRPr="00141341">
        <w:rPr>
          <w:color w:val="000000"/>
          <w:sz w:val="24"/>
          <w:szCs w:val="24"/>
        </w:rPr>
        <w:t xml:space="preserve"> - табличное значение; </w:t>
      </w:r>
    </w:p>
    <w:p w:rsidR="00665A13" w:rsidRPr="00141341" w:rsidRDefault="00665A13" w:rsidP="00141341">
      <w:pPr>
        <w:spacing w:after="0" w:line="360" w:lineRule="auto"/>
        <w:ind w:firstLine="709"/>
        <w:jc w:val="both"/>
        <w:rPr>
          <w:rFonts w:ascii="Times New Roman" w:hAnsi="Times New Roman" w:cs="Times New Roman"/>
          <w:color w:val="000000"/>
          <w:sz w:val="24"/>
          <w:szCs w:val="24"/>
        </w:rPr>
      </w:pPr>
      <w:r w:rsidRPr="00141341">
        <w:rPr>
          <w:rFonts w:ascii="Times New Roman" w:hAnsi="Times New Roman" w:cs="Times New Roman"/>
          <w:color w:val="000000"/>
          <w:sz w:val="24"/>
          <w:szCs w:val="24"/>
        </w:rPr>
        <w:sym w:font="Symbol" w:char="F044"/>
      </w:r>
      <w:r w:rsidRPr="00141341">
        <w:rPr>
          <w:rFonts w:ascii="Times New Roman" w:hAnsi="Times New Roman" w:cs="Times New Roman"/>
          <w:i/>
          <w:color w:val="000000"/>
          <w:sz w:val="24"/>
          <w:szCs w:val="24"/>
          <w:vertAlign w:val="subscript"/>
          <w:lang w:val="en-US"/>
        </w:rPr>
        <w:t>a</w:t>
      </w:r>
      <w:r w:rsidRPr="00141341">
        <w:rPr>
          <w:rFonts w:ascii="Times New Roman" w:hAnsi="Times New Roman" w:cs="Times New Roman"/>
          <w:color w:val="000000"/>
          <w:sz w:val="24"/>
          <w:szCs w:val="24"/>
        </w:rPr>
        <w:t xml:space="preserve"> – абсолютная погрешность средства измерения (определяется по паспортным данным на основе класса точности прибора или равна цене деления шкалы);</w:t>
      </w:r>
    </w:p>
    <w:p w:rsidR="00665A13" w:rsidRPr="00141341" w:rsidRDefault="00665A13" w:rsidP="00141341">
      <w:pPr>
        <w:pStyle w:val="21"/>
        <w:widowControl w:val="0"/>
        <w:tabs>
          <w:tab w:val="left" w:pos="-2268"/>
        </w:tabs>
        <w:overflowPunct/>
        <w:autoSpaceDE/>
        <w:autoSpaceDN/>
        <w:adjustRightInd/>
        <w:spacing w:line="360" w:lineRule="auto"/>
        <w:rPr>
          <w:color w:val="000000"/>
          <w:spacing w:val="-4"/>
          <w:sz w:val="24"/>
          <w:szCs w:val="24"/>
        </w:rPr>
      </w:pPr>
      <w:r w:rsidRPr="00141341">
        <w:rPr>
          <w:i/>
          <w:iCs/>
          <w:color w:val="000000"/>
          <w:sz w:val="24"/>
          <w:szCs w:val="24"/>
          <w:lang w:val="en-US"/>
        </w:rPr>
        <w:t>S</w:t>
      </w:r>
      <w:r w:rsidRPr="00141341">
        <w:rPr>
          <w:i/>
          <w:iCs/>
          <w:color w:val="000000"/>
          <w:sz w:val="24"/>
          <w:szCs w:val="24"/>
          <w:vertAlign w:val="subscript"/>
        </w:rPr>
        <w:t>а</w:t>
      </w:r>
      <w:r w:rsidRPr="00141341">
        <w:rPr>
          <w:color w:val="000000"/>
          <w:sz w:val="24"/>
          <w:szCs w:val="24"/>
        </w:rPr>
        <w:t xml:space="preserve"> – среднеквадратическое отклонение погрешности средства измерения.</w:t>
      </w:r>
    </w:p>
    <w:p w:rsidR="00665A13" w:rsidRPr="00141341" w:rsidRDefault="00665A13" w:rsidP="00141341">
      <w:pPr>
        <w:pStyle w:val="21"/>
        <w:tabs>
          <w:tab w:val="left" w:pos="-2268"/>
        </w:tabs>
        <w:overflowPunct/>
        <w:autoSpaceDE/>
        <w:autoSpaceDN/>
        <w:adjustRightInd/>
        <w:spacing w:line="360" w:lineRule="auto"/>
        <w:rPr>
          <w:color w:val="000000"/>
          <w:spacing w:val="-4"/>
          <w:sz w:val="24"/>
          <w:szCs w:val="24"/>
        </w:rPr>
      </w:pPr>
      <w:r w:rsidRPr="00141341">
        <w:rPr>
          <w:color w:val="000000"/>
          <w:spacing w:val="-4"/>
          <w:sz w:val="24"/>
          <w:szCs w:val="24"/>
        </w:rPr>
        <w:t xml:space="preserve">Среднеквадратическое отклонение суммарной погрешности результата измерения </w:t>
      </w:r>
      <w:r w:rsidRPr="00141341">
        <w:rPr>
          <w:color w:val="000000"/>
          <w:sz w:val="24"/>
          <w:szCs w:val="24"/>
        </w:rPr>
        <w:t xml:space="preserve">определяется </w:t>
      </w:r>
      <w:r w:rsidRPr="00141341">
        <w:rPr>
          <w:color w:val="000000"/>
          <w:spacing w:val="-4"/>
          <w:sz w:val="24"/>
          <w:szCs w:val="24"/>
        </w:rPr>
        <w:t>из выражения:</w:t>
      </w:r>
    </w:p>
    <w:p w:rsidR="00665A13" w:rsidRPr="00141341" w:rsidRDefault="00665A13" w:rsidP="00614B0A">
      <w:pPr>
        <w:tabs>
          <w:tab w:val="left" w:pos="-2835"/>
        </w:tabs>
        <w:spacing w:after="0" w:line="360" w:lineRule="auto"/>
        <w:ind w:firstLine="709"/>
        <w:jc w:val="right"/>
        <w:rPr>
          <w:rFonts w:ascii="Times New Roman" w:hAnsi="Times New Roman" w:cs="Times New Roman"/>
          <w:color w:val="000000"/>
          <w:sz w:val="24"/>
          <w:szCs w:val="24"/>
        </w:rPr>
      </w:pPr>
      <w:r w:rsidRPr="00141341">
        <w:rPr>
          <w:rFonts w:ascii="Times New Roman" w:hAnsi="Times New Roman" w:cs="Times New Roman"/>
          <w:color w:val="000000"/>
          <w:position w:val="-14"/>
          <w:sz w:val="24"/>
          <w:szCs w:val="24"/>
        </w:rPr>
        <w:object w:dxaOrig="1960" w:dyaOrig="499">
          <v:shape id="_x0000_i1040" type="#_x0000_t75" style="width:97.5pt;height:23.25pt" o:ole="">
            <v:imagedata r:id="rId46" o:title=""/>
          </v:shape>
          <o:OLEObject Type="Embed" ProgID="Equation.3" ShapeID="_x0000_i1040" DrawAspect="Content" ObjectID="_1665501309" r:id="rId47"/>
        </w:object>
      </w:r>
      <w:r w:rsidRPr="00141341">
        <w:rPr>
          <w:rFonts w:ascii="Times New Roman" w:hAnsi="Times New Roman" w:cs="Times New Roman"/>
          <w:color w:val="000000"/>
          <w:sz w:val="24"/>
          <w:szCs w:val="24"/>
        </w:rPr>
        <w:t>.</w:t>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t>(</w:t>
      </w:r>
      <w:r w:rsidR="004C1D9B" w:rsidRPr="00141341">
        <w:rPr>
          <w:rFonts w:ascii="Times New Roman" w:hAnsi="Times New Roman" w:cs="Times New Roman"/>
          <w:color w:val="000000"/>
          <w:sz w:val="24"/>
          <w:szCs w:val="24"/>
        </w:rPr>
        <w:t>3.</w:t>
      </w:r>
      <w:r w:rsidRPr="00141341">
        <w:rPr>
          <w:rFonts w:ascii="Times New Roman" w:hAnsi="Times New Roman" w:cs="Times New Roman"/>
          <w:color w:val="000000"/>
          <w:sz w:val="24"/>
          <w:szCs w:val="24"/>
        </w:rPr>
        <w:t>5)</w:t>
      </w:r>
    </w:p>
    <w:p w:rsidR="00665A13" w:rsidRPr="00141341" w:rsidRDefault="00665A13" w:rsidP="00141341">
      <w:pPr>
        <w:tabs>
          <w:tab w:val="left" w:pos="-2835"/>
        </w:tabs>
        <w:spacing w:after="0" w:line="360" w:lineRule="auto"/>
        <w:ind w:firstLine="709"/>
        <w:jc w:val="both"/>
        <w:rPr>
          <w:rFonts w:ascii="Times New Roman" w:hAnsi="Times New Roman" w:cs="Times New Roman"/>
          <w:color w:val="000000"/>
          <w:sz w:val="24"/>
          <w:szCs w:val="24"/>
        </w:rPr>
      </w:pPr>
      <w:r w:rsidRPr="00141341">
        <w:rPr>
          <w:rFonts w:ascii="Times New Roman" w:hAnsi="Times New Roman" w:cs="Times New Roman"/>
          <w:color w:val="000000"/>
          <w:sz w:val="24"/>
          <w:szCs w:val="24"/>
        </w:rPr>
        <w:t xml:space="preserve">Значение </w:t>
      </w:r>
      <w:r w:rsidRPr="00141341">
        <w:rPr>
          <w:rFonts w:ascii="Times New Roman" w:hAnsi="Times New Roman" w:cs="Times New Roman"/>
          <w:i/>
          <w:iCs/>
          <w:color w:val="000000"/>
          <w:sz w:val="24"/>
          <w:szCs w:val="24"/>
          <w:lang w:val="en-US"/>
        </w:rPr>
        <w:t>S</w:t>
      </w:r>
      <w:r w:rsidRPr="00141341">
        <w:rPr>
          <w:rFonts w:ascii="Times New Roman" w:hAnsi="Times New Roman" w:cs="Times New Roman"/>
          <w:i/>
          <w:iCs/>
          <w:color w:val="000000"/>
          <w:sz w:val="24"/>
          <w:szCs w:val="24"/>
          <w:vertAlign w:val="subscript"/>
        </w:rPr>
        <w:t>а</w:t>
      </w:r>
      <w:r w:rsidRPr="00141341">
        <w:rPr>
          <w:rFonts w:ascii="Times New Roman" w:hAnsi="Times New Roman" w:cs="Times New Roman"/>
          <w:color w:val="000000"/>
          <w:sz w:val="24"/>
          <w:szCs w:val="24"/>
        </w:rPr>
        <w:t xml:space="preserve"> находится по выражению:</w:t>
      </w:r>
    </w:p>
    <w:p w:rsidR="00665A13" w:rsidRPr="00141341" w:rsidRDefault="00665A13" w:rsidP="00141341">
      <w:pPr>
        <w:tabs>
          <w:tab w:val="left" w:pos="-2835"/>
        </w:tabs>
        <w:spacing w:after="0" w:line="360" w:lineRule="auto"/>
        <w:ind w:firstLine="709"/>
        <w:jc w:val="both"/>
        <w:rPr>
          <w:rFonts w:ascii="Times New Roman" w:hAnsi="Times New Roman" w:cs="Times New Roman"/>
          <w:color w:val="000000"/>
          <w:sz w:val="24"/>
          <w:szCs w:val="24"/>
        </w:rPr>
      </w:pPr>
    </w:p>
    <w:p w:rsidR="00665A13" w:rsidRPr="00141341" w:rsidRDefault="00665A13" w:rsidP="00614B0A">
      <w:pPr>
        <w:tabs>
          <w:tab w:val="left" w:pos="-2835"/>
        </w:tabs>
        <w:spacing w:after="0" w:line="360" w:lineRule="auto"/>
        <w:ind w:firstLine="709"/>
        <w:jc w:val="right"/>
        <w:rPr>
          <w:rFonts w:ascii="Times New Roman" w:hAnsi="Times New Roman" w:cs="Times New Roman"/>
          <w:color w:val="000000"/>
          <w:sz w:val="24"/>
          <w:szCs w:val="24"/>
        </w:rPr>
      </w:pPr>
      <w:r w:rsidRPr="00141341">
        <w:rPr>
          <w:rFonts w:ascii="Times New Roman" w:hAnsi="Times New Roman" w:cs="Times New Roman"/>
          <w:color w:val="000000"/>
          <w:position w:val="-12"/>
          <w:sz w:val="24"/>
          <w:szCs w:val="24"/>
        </w:rPr>
        <w:object w:dxaOrig="1560" w:dyaOrig="440">
          <v:shape id="_x0000_i1041" type="#_x0000_t75" style="width:76.5pt;height:23.25pt" o:ole="">
            <v:imagedata r:id="rId48" o:title=""/>
          </v:shape>
          <o:OLEObject Type="Embed" ProgID="Equation.3" ShapeID="_x0000_i1041" DrawAspect="Content" ObjectID="_1665501310" r:id="rId49"/>
        </w:object>
      </w:r>
      <w:r w:rsidRPr="00141341">
        <w:rPr>
          <w:rFonts w:ascii="Times New Roman" w:hAnsi="Times New Roman" w:cs="Times New Roman"/>
          <w:color w:val="000000"/>
          <w:sz w:val="24"/>
          <w:szCs w:val="24"/>
        </w:rPr>
        <w:t>.</w:t>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t>(</w:t>
      </w:r>
      <w:r w:rsidR="004C1D9B" w:rsidRPr="00141341">
        <w:rPr>
          <w:rFonts w:ascii="Times New Roman" w:hAnsi="Times New Roman" w:cs="Times New Roman"/>
          <w:color w:val="000000"/>
          <w:sz w:val="24"/>
          <w:szCs w:val="24"/>
        </w:rPr>
        <w:t>3.</w:t>
      </w:r>
      <w:r w:rsidRPr="00141341">
        <w:rPr>
          <w:rFonts w:ascii="Times New Roman" w:hAnsi="Times New Roman" w:cs="Times New Roman"/>
          <w:color w:val="000000"/>
          <w:sz w:val="24"/>
          <w:szCs w:val="24"/>
        </w:rPr>
        <w:t>6)</w:t>
      </w:r>
    </w:p>
    <w:p w:rsidR="00665A13" w:rsidRPr="00141341" w:rsidRDefault="00665A13" w:rsidP="00141341">
      <w:pPr>
        <w:tabs>
          <w:tab w:val="left" w:pos="-2835"/>
        </w:tabs>
        <w:spacing w:after="0" w:line="360" w:lineRule="auto"/>
        <w:ind w:firstLine="709"/>
        <w:jc w:val="both"/>
        <w:rPr>
          <w:rFonts w:ascii="Times New Roman" w:hAnsi="Times New Roman" w:cs="Times New Roman"/>
          <w:color w:val="000000"/>
          <w:sz w:val="24"/>
          <w:szCs w:val="24"/>
        </w:rPr>
      </w:pPr>
      <w:r w:rsidRPr="00141341">
        <w:rPr>
          <w:rFonts w:ascii="Times New Roman" w:hAnsi="Times New Roman" w:cs="Times New Roman"/>
          <w:color w:val="000000"/>
          <w:sz w:val="24"/>
          <w:szCs w:val="24"/>
        </w:rPr>
        <w:t xml:space="preserve">Определив по формуле (5) значение </w:t>
      </w:r>
      <w:r w:rsidRPr="00141341">
        <w:rPr>
          <w:rFonts w:ascii="Times New Roman" w:hAnsi="Times New Roman" w:cs="Times New Roman"/>
          <w:i/>
          <w:iCs/>
          <w:color w:val="000000"/>
          <w:sz w:val="24"/>
          <w:szCs w:val="24"/>
          <w:lang w:val="en-US"/>
        </w:rPr>
        <w:t>S</w:t>
      </w:r>
      <w:r w:rsidRPr="00141341">
        <w:rPr>
          <w:rFonts w:ascii="Times New Roman" w:hAnsi="Times New Roman" w:cs="Times New Roman"/>
          <w:i/>
          <w:iCs/>
          <w:color w:val="000000"/>
          <w:sz w:val="24"/>
          <w:szCs w:val="24"/>
          <w:vertAlign w:val="subscript"/>
          <w:lang w:val="en-US"/>
        </w:rPr>
        <w:sym w:font="Symbol" w:char="F053"/>
      </w:r>
      <w:r w:rsidRPr="00141341">
        <w:rPr>
          <w:rFonts w:ascii="Times New Roman" w:hAnsi="Times New Roman" w:cs="Times New Roman"/>
          <w:i/>
          <w:iCs/>
          <w:color w:val="000000"/>
          <w:sz w:val="24"/>
          <w:szCs w:val="24"/>
          <w:vertAlign w:val="subscript"/>
        </w:rPr>
        <w:t xml:space="preserve">Х </w:t>
      </w:r>
      <w:r w:rsidRPr="00141341">
        <w:rPr>
          <w:rFonts w:ascii="Times New Roman" w:hAnsi="Times New Roman" w:cs="Times New Roman"/>
          <w:color w:val="000000"/>
          <w:sz w:val="24"/>
          <w:szCs w:val="24"/>
        </w:rPr>
        <w:t>, рассчитывается суммарная погрешность результата измерения:</w:t>
      </w:r>
    </w:p>
    <w:p w:rsidR="00665A13" w:rsidRPr="00141341" w:rsidRDefault="00665A13" w:rsidP="00614B0A">
      <w:pPr>
        <w:tabs>
          <w:tab w:val="left" w:pos="-2835"/>
        </w:tabs>
        <w:spacing w:after="0" w:line="360" w:lineRule="auto"/>
        <w:ind w:firstLine="709"/>
        <w:jc w:val="right"/>
        <w:rPr>
          <w:rFonts w:ascii="Times New Roman" w:hAnsi="Times New Roman" w:cs="Times New Roman"/>
          <w:color w:val="000000"/>
          <w:sz w:val="24"/>
          <w:szCs w:val="24"/>
        </w:rPr>
      </w:pPr>
      <w:r w:rsidRPr="00141341">
        <w:rPr>
          <w:rFonts w:ascii="Times New Roman" w:hAnsi="Times New Roman" w:cs="Times New Roman"/>
          <w:color w:val="000000"/>
          <w:position w:val="-14"/>
          <w:sz w:val="24"/>
          <w:szCs w:val="24"/>
        </w:rPr>
        <w:object w:dxaOrig="1680" w:dyaOrig="460">
          <v:shape id="_x0000_i1042" type="#_x0000_t75" style="width:84.75pt;height:23.25pt" o:ole="">
            <v:imagedata r:id="rId50" o:title=""/>
          </v:shape>
          <o:OLEObject Type="Embed" ProgID="Equation.3" ShapeID="_x0000_i1042" DrawAspect="Content" ObjectID="_1665501311" r:id="rId51"/>
        </w:object>
      </w:r>
      <w:r w:rsidRPr="00141341">
        <w:rPr>
          <w:rFonts w:ascii="Times New Roman" w:hAnsi="Times New Roman" w:cs="Times New Roman"/>
          <w:color w:val="000000"/>
          <w:sz w:val="24"/>
          <w:szCs w:val="24"/>
        </w:rPr>
        <w:t>,</w:t>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t>(</w:t>
      </w:r>
      <w:r w:rsidR="004C1D9B" w:rsidRPr="00141341">
        <w:rPr>
          <w:rFonts w:ascii="Times New Roman" w:hAnsi="Times New Roman" w:cs="Times New Roman"/>
          <w:color w:val="000000"/>
          <w:sz w:val="24"/>
          <w:szCs w:val="24"/>
        </w:rPr>
        <w:t>3.</w:t>
      </w:r>
      <w:r w:rsidRPr="00141341">
        <w:rPr>
          <w:rFonts w:ascii="Times New Roman" w:hAnsi="Times New Roman" w:cs="Times New Roman"/>
          <w:color w:val="000000"/>
          <w:sz w:val="24"/>
          <w:szCs w:val="24"/>
        </w:rPr>
        <w:t>7)</w:t>
      </w:r>
    </w:p>
    <w:p w:rsidR="00665A13" w:rsidRPr="00141341" w:rsidRDefault="00665A13" w:rsidP="00141341">
      <w:pPr>
        <w:pStyle w:val="a9"/>
        <w:tabs>
          <w:tab w:val="left" w:pos="-2835"/>
        </w:tabs>
        <w:spacing w:after="0" w:line="360" w:lineRule="auto"/>
        <w:ind w:left="0" w:firstLine="709"/>
        <w:jc w:val="both"/>
        <w:rPr>
          <w:rFonts w:ascii="Times New Roman" w:hAnsi="Times New Roman" w:cs="Times New Roman"/>
          <w:color w:val="000000"/>
          <w:spacing w:val="-12"/>
          <w:sz w:val="24"/>
          <w:szCs w:val="24"/>
        </w:rPr>
      </w:pPr>
      <w:r w:rsidRPr="00141341">
        <w:rPr>
          <w:rFonts w:ascii="Times New Roman" w:hAnsi="Times New Roman" w:cs="Times New Roman"/>
          <w:color w:val="000000"/>
          <w:spacing w:val="-12"/>
          <w:sz w:val="24"/>
          <w:szCs w:val="24"/>
        </w:rPr>
        <w:t xml:space="preserve">где      </w:t>
      </w:r>
      <w:r w:rsidRPr="00141341">
        <w:rPr>
          <w:rFonts w:ascii="Times New Roman" w:hAnsi="Times New Roman" w:cs="Times New Roman"/>
          <w:color w:val="000000"/>
          <w:position w:val="-12"/>
          <w:sz w:val="24"/>
          <w:szCs w:val="24"/>
        </w:rPr>
        <w:object w:dxaOrig="340" w:dyaOrig="380">
          <v:shape id="_x0000_i1043" type="#_x0000_t75" style="width:16.5pt;height:18.75pt" o:ole="">
            <v:imagedata r:id="rId52" o:title=""/>
          </v:shape>
          <o:OLEObject Type="Embed" ProgID="Equation.3" ShapeID="_x0000_i1043" DrawAspect="Content" ObjectID="_1665501312" r:id="rId53"/>
        </w:object>
      </w:r>
      <w:r w:rsidRPr="00141341">
        <w:rPr>
          <w:rFonts w:ascii="Times New Roman" w:hAnsi="Times New Roman" w:cs="Times New Roman"/>
          <w:color w:val="000000"/>
          <w:sz w:val="24"/>
          <w:szCs w:val="24"/>
        </w:rPr>
        <w:t xml:space="preserve"> - суммарная погрешность результата измерения.</w:t>
      </w:r>
    </w:p>
    <w:p w:rsidR="00665A13" w:rsidRPr="00141341" w:rsidRDefault="00665A13" w:rsidP="00141341">
      <w:pPr>
        <w:pStyle w:val="a9"/>
        <w:tabs>
          <w:tab w:val="left" w:pos="-2835"/>
        </w:tabs>
        <w:spacing w:after="0" w:line="360" w:lineRule="auto"/>
        <w:ind w:left="0" w:firstLine="709"/>
        <w:jc w:val="both"/>
        <w:rPr>
          <w:rFonts w:ascii="Times New Roman" w:hAnsi="Times New Roman" w:cs="Times New Roman"/>
          <w:color w:val="000000"/>
          <w:spacing w:val="-12"/>
          <w:sz w:val="24"/>
          <w:szCs w:val="24"/>
        </w:rPr>
      </w:pPr>
      <w:r w:rsidRPr="00141341">
        <w:rPr>
          <w:rFonts w:ascii="Times New Roman" w:hAnsi="Times New Roman" w:cs="Times New Roman"/>
          <w:color w:val="000000"/>
          <w:spacing w:val="-12"/>
          <w:sz w:val="24"/>
          <w:szCs w:val="24"/>
        </w:rPr>
        <w:t>Относительная погрешность оценки среднего значения измеряемого показателя:</w:t>
      </w:r>
    </w:p>
    <w:p w:rsidR="00665A13" w:rsidRPr="00141341" w:rsidRDefault="00665A13" w:rsidP="00614B0A">
      <w:pPr>
        <w:pStyle w:val="a9"/>
        <w:tabs>
          <w:tab w:val="left" w:pos="-2835"/>
        </w:tabs>
        <w:spacing w:after="0" w:line="360" w:lineRule="auto"/>
        <w:ind w:left="0" w:firstLine="709"/>
        <w:jc w:val="right"/>
        <w:rPr>
          <w:rFonts w:ascii="Times New Roman" w:hAnsi="Times New Roman" w:cs="Times New Roman"/>
          <w:color w:val="000000"/>
          <w:sz w:val="24"/>
          <w:szCs w:val="24"/>
        </w:rPr>
      </w:pPr>
      <w:r w:rsidRPr="00141341">
        <w:rPr>
          <w:rFonts w:ascii="Times New Roman" w:hAnsi="Times New Roman" w:cs="Times New Roman"/>
          <w:color w:val="000000"/>
          <w:position w:val="-26"/>
          <w:sz w:val="24"/>
          <w:szCs w:val="24"/>
        </w:rPr>
        <w:object w:dxaOrig="1540" w:dyaOrig="700">
          <v:shape id="_x0000_i1044" type="#_x0000_t75" style="width:76.5pt;height:34.5pt" o:ole="">
            <v:imagedata r:id="rId54" o:title=""/>
          </v:shape>
          <o:OLEObject Type="Embed" ProgID="Equation.3" ShapeID="_x0000_i1044" DrawAspect="Content" ObjectID="_1665501313" r:id="rId55"/>
        </w:object>
      </w:r>
      <w:r w:rsidRPr="00141341">
        <w:rPr>
          <w:rFonts w:ascii="Times New Roman" w:hAnsi="Times New Roman" w:cs="Times New Roman"/>
          <w:color w:val="000000"/>
          <w:sz w:val="24"/>
          <w:szCs w:val="24"/>
        </w:rPr>
        <w:t>%,</w:t>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t>(</w:t>
      </w:r>
      <w:r w:rsidR="004C1D9B" w:rsidRPr="00141341">
        <w:rPr>
          <w:rFonts w:ascii="Times New Roman" w:hAnsi="Times New Roman" w:cs="Times New Roman"/>
          <w:color w:val="000000"/>
          <w:sz w:val="24"/>
          <w:szCs w:val="24"/>
        </w:rPr>
        <w:t>3.</w:t>
      </w:r>
      <w:r w:rsidRPr="00141341">
        <w:rPr>
          <w:rFonts w:ascii="Times New Roman" w:hAnsi="Times New Roman" w:cs="Times New Roman"/>
          <w:color w:val="000000"/>
          <w:sz w:val="24"/>
          <w:szCs w:val="24"/>
        </w:rPr>
        <w:t>8)</w:t>
      </w:r>
    </w:p>
    <w:p w:rsidR="00665A13" w:rsidRPr="00141341" w:rsidRDefault="00665A13" w:rsidP="00141341">
      <w:pPr>
        <w:tabs>
          <w:tab w:val="left" w:pos="-2835"/>
        </w:tabs>
        <w:spacing w:after="0" w:line="360" w:lineRule="auto"/>
        <w:ind w:firstLine="709"/>
        <w:jc w:val="both"/>
        <w:rPr>
          <w:rFonts w:ascii="Times New Roman" w:hAnsi="Times New Roman" w:cs="Times New Roman"/>
          <w:color w:val="000000"/>
          <w:sz w:val="24"/>
          <w:szCs w:val="24"/>
        </w:rPr>
      </w:pPr>
      <w:r w:rsidRPr="00141341">
        <w:rPr>
          <w:rFonts w:ascii="Times New Roman" w:hAnsi="Times New Roman" w:cs="Times New Roman"/>
          <w:color w:val="000000"/>
          <w:spacing w:val="-12"/>
          <w:sz w:val="24"/>
          <w:szCs w:val="24"/>
        </w:rPr>
        <w:t xml:space="preserve">где     </w:t>
      </w:r>
      <w:r w:rsidRPr="00141341">
        <w:rPr>
          <w:rFonts w:ascii="Times New Roman" w:hAnsi="Times New Roman" w:cs="Times New Roman"/>
          <w:color w:val="000000"/>
          <w:position w:val="-12"/>
          <w:sz w:val="24"/>
          <w:szCs w:val="24"/>
        </w:rPr>
        <w:object w:dxaOrig="320" w:dyaOrig="380">
          <v:shape id="_x0000_i1045" type="#_x0000_t75" style="width:16.5pt;height:18.75pt" o:ole="">
            <v:imagedata r:id="rId56" o:title=""/>
          </v:shape>
          <o:OLEObject Type="Embed" ProgID="Equation.3" ShapeID="_x0000_i1045" DrawAspect="Content" ObjectID="_1665501314" r:id="rId57"/>
        </w:object>
      </w:r>
      <w:r w:rsidRPr="00141341">
        <w:rPr>
          <w:rFonts w:ascii="Times New Roman" w:hAnsi="Times New Roman" w:cs="Times New Roman"/>
          <w:color w:val="000000"/>
          <w:sz w:val="24"/>
          <w:szCs w:val="24"/>
        </w:rPr>
        <w:t xml:space="preserve"> - </w:t>
      </w:r>
      <w:r w:rsidRPr="00141341">
        <w:rPr>
          <w:rFonts w:ascii="Times New Roman" w:hAnsi="Times New Roman" w:cs="Times New Roman"/>
          <w:color w:val="000000"/>
          <w:spacing w:val="-12"/>
          <w:sz w:val="24"/>
          <w:szCs w:val="24"/>
        </w:rPr>
        <w:t>относительная погрешность оценки среднего значения измеряемого показателя.</w:t>
      </w:r>
    </w:p>
    <w:p w:rsidR="00665A13" w:rsidRPr="00141341" w:rsidRDefault="00665A13" w:rsidP="00141341">
      <w:pPr>
        <w:widowControl w:val="0"/>
        <w:tabs>
          <w:tab w:val="left" w:pos="2835"/>
        </w:tabs>
        <w:spacing w:after="0" w:line="360" w:lineRule="auto"/>
        <w:ind w:firstLine="709"/>
        <w:jc w:val="both"/>
        <w:rPr>
          <w:rFonts w:ascii="Times New Roman" w:hAnsi="Times New Roman" w:cs="Times New Roman"/>
          <w:color w:val="000000"/>
          <w:sz w:val="24"/>
          <w:szCs w:val="24"/>
        </w:rPr>
      </w:pPr>
      <w:r w:rsidRPr="00141341">
        <w:rPr>
          <w:rFonts w:ascii="Times New Roman" w:hAnsi="Times New Roman" w:cs="Times New Roman"/>
          <w:color w:val="000000"/>
          <w:sz w:val="24"/>
          <w:szCs w:val="24"/>
        </w:rPr>
        <w:t xml:space="preserve">Оценка среднеквадратического отклонения погрешности средства измерения проводится по выражению: </w:t>
      </w:r>
    </w:p>
    <w:p w:rsidR="00665A13" w:rsidRPr="00141341" w:rsidRDefault="00665A13" w:rsidP="00614B0A">
      <w:pPr>
        <w:widowControl w:val="0"/>
        <w:tabs>
          <w:tab w:val="left" w:pos="2835"/>
        </w:tabs>
        <w:spacing w:after="0" w:line="360" w:lineRule="auto"/>
        <w:ind w:firstLine="709"/>
        <w:jc w:val="right"/>
        <w:rPr>
          <w:rFonts w:ascii="Times New Roman" w:hAnsi="Times New Roman" w:cs="Times New Roman"/>
          <w:color w:val="000000"/>
          <w:sz w:val="24"/>
          <w:szCs w:val="24"/>
        </w:rPr>
      </w:pPr>
      <w:r w:rsidRPr="00141341">
        <w:rPr>
          <w:rFonts w:ascii="Times New Roman" w:hAnsi="Times New Roman" w:cs="Times New Roman"/>
          <w:color w:val="000000"/>
          <w:position w:val="-28"/>
          <w:sz w:val="24"/>
          <w:szCs w:val="24"/>
        </w:rPr>
        <w:object w:dxaOrig="1640" w:dyaOrig="740">
          <v:shape id="_x0000_i1046" type="#_x0000_t75" style="width:83.25pt;height:37.5pt" o:ole="">
            <v:imagedata r:id="rId58" o:title=""/>
          </v:shape>
          <o:OLEObject Type="Embed" ProgID="Equation.3" ShapeID="_x0000_i1046" DrawAspect="Content" ObjectID="_1665501315" r:id="rId59"/>
        </w:object>
      </w:r>
      <w:r w:rsidRPr="00141341">
        <w:rPr>
          <w:rFonts w:ascii="Times New Roman" w:hAnsi="Times New Roman" w:cs="Times New Roman"/>
          <w:color w:val="000000"/>
          <w:sz w:val="24"/>
          <w:szCs w:val="24"/>
        </w:rPr>
        <w:t>.</w:t>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r>
      <w:r w:rsidRPr="00141341">
        <w:rPr>
          <w:rFonts w:ascii="Times New Roman" w:hAnsi="Times New Roman" w:cs="Times New Roman"/>
          <w:color w:val="000000"/>
          <w:sz w:val="24"/>
          <w:szCs w:val="24"/>
        </w:rPr>
        <w:tab/>
        <w:t>(</w:t>
      </w:r>
      <w:r w:rsidR="004C1D9B" w:rsidRPr="00141341">
        <w:rPr>
          <w:rFonts w:ascii="Times New Roman" w:hAnsi="Times New Roman" w:cs="Times New Roman"/>
          <w:color w:val="000000"/>
          <w:sz w:val="24"/>
          <w:szCs w:val="24"/>
        </w:rPr>
        <w:t>3.9</w:t>
      </w:r>
      <w:r w:rsidRPr="00141341">
        <w:rPr>
          <w:rFonts w:ascii="Times New Roman" w:hAnsi="Times New Roman" w:cs="Times New Roman"/>
          <w:color w:val="000000"/>
          <w:sz w:val="24"/>
          <w:szCs w:val="24"/>
        </w:rPr>
        <w:t>)</w:t>
      </w:r>
    </w:p>
    <w:p w:rsidR="00665A13" w:rsidRPr="00141341" w:rsidRDefault="00665A13" w:rsidP="00141341">
      <w:pPr>
        <w:widowControl w:val="0"/>
        <w:spacing w:after="0" w:line="360" w:lineRule="auto"/>
        <w:ind w:firstLine="709"/>
        <w:jc w:val="both"/>
        <w:rPr>
          <w:rFonts w:ascii="Times New Roman" w:hAnsi="Times New Roman" w:cs="Times New Roman"/>
          <w:color w:val="000000"/>
          <w:sz w:val="24"/>
          <w:szCs w:val="24"/>
        </w:rPr>
      </w:pPr>
      <w:r w:rsidRPr="00141341">
        <w:rPr>
          <w:rFonts w:ascii="Times New Roman" w:hAnsi="Times New Roman" w:cs="Times New Roman"/>
          <w:color w:val="000000"/>
          <w:sz w:val="24"/>
          <w:szCs w:val="24"/>
        </w:rPr>
        <w:t>Дальнейшая обработка результатов измерений и оценка существенности различий полученных данных производится методами дисперсионного анализа.</w:t>
      </w:r>
    </w:p>
    <w:p w:rsidR="00FE2531" w:rsidRPr="00141341" w:rsidRDefault="00FE2531" w:rsidP="00141341">
      <w:pPr>
        <w:spacing w:after="0" w:line="360" w:lineRule="auto"/>
        <w:jc w:val="both"/>
        <w:rPr>
          <w:rFonts w:ascii="Times New Roman" w:hAnsi="Times New Roman" w:cs="Times New Roman"/>
          <w:sz w:val="24"/>
          <w:szCs w:val="24"/>
        </w:rPr>
      </w:pPr>
    </w:p>
    <w:p w:rsidR="00CE1C17" w:rsidRDefault="00CE1C17">
      <w:pPr>
        <w:rPr>
          <w:rFonts w:ascii="Times New Roman" w:hAnsi="Times New Roman" w:cs="Times New Roman"/>
          <w:b/>
          <w:sz w:val="24"/>
          <w:szCs w:val="24"/>
        </w:rPr>
      </w:pPr>
      <w:r>
        <w:rPr>
          <w:rFonts w:ascii="Times New Roman" w:hAnsi="Times New Roman" w:cs="Times New Roman"/>
          <w:b/>
          <w:sz w:val="24"/>
          <w:szCs w:val="24"/>
        </w:rPr>
        <w:br w:type="page"/>
      </w:r>
    </w:p>
    <w:p w:rsidR="008E107D" w:rsidRPr="00407F6F" w:rsidRDefault="00717606" w:rsidP="00141341">
      <w:pPr>
        <w:spacing w:after="0" w:line="360" w:lineRule="auto"/>
        <w:ind w:firstLine="709"/>
        <w:jc w:val="both"/>
        <w:rPr>
          <w:rFonts w:ascii="Times New Roman" w:hAnsi="Times New Roman" w:cs="Times New Roman"/>
          <w:b/>
          <w:sz w:val="24"/>
          <w:szCs w:val="24"/>
        </w:rPr>
      </w:pPr>
      <w:r w:rsidRPr="00407F6F">
        <w:rPr>
          <w:rFonts w:ascii="Times New Roman" w:hAnsi="Times New Roman" w:cs="Times New Roman"/>
          <w:b/>
          <w:sz w:val="24"/>
          <w:szCs w:val="24"/>
        </w:rPr>
        <w:lastRenderedPageBreak/>
        <w:t>4</w:t>
      </w:r>
      <w:r w:rsidR="008E107D" w:rsidRPr="00407F6F">
        <w:rPr>
          <w:rFonts w:ascii="Times New Roman" w:hAnsi="Times New Roman" w:cs="Times New Roman"/>
          <w:b/>
          <w:sz w:val="24"/>
          <w:szCs w:val="24"/>
        </w:rPr>
        <w:t xml:space="preserve"> Результаты  </w:t>
      </w:r>
      <w:r w:rsidR="002F2383" w:rsidRPr="00407F6F">
        <w:rPr>
          <w:rFonts w:ascii="Times New Roman" w:hAnsi="Times New Roman" w:cs="Times New Roman"/>
          <w:b/>
          <w:sz w:val="24"/>
          <w:szCs w:val="24"/>
        </w:rPr>
        <w:t>хозяйственных</w:t>
      </w:r>
      <w:r w:rsidR="008E107D" w:rsidRPr="00407F6F">
        <w:rPr>
          <w:rFonts w:ascii="Times New Roman" w:hAnsi="Times New Roman" w:cs="Times New Roman"/>
          <w:b/>
          <w:sz w:val="24"/>
          <w:szCs w:val="24"/>
        </w:rPr>
        <w:t xml:space="preserve"> испытаний </w:t>
      </w:r>
      <w:r w:rsidR="008830A2" w:rsidRPr="00407F6F">
        <w:rPr>
          <w:rFonts w:ascii="Times New Roman" w:hAnsi="Times New Roman" w:cs="Times New Roman"/>
          <w:b/>
          <w:spacing w:val="1"/>
          <w:sz w:val="24"/>
          <w:szCs w:val="24"/>
        </w:rPr>
        <w:t>экспериментального</w:t>
      </w:r>
      <w:r w:rsidR="008E107D" w:rsidRPr="00407F6F">
        <w:rPr>
          <w:rFonts w:ascii="Times New Roman" w:hAnsi="Times New Roman" w:cs="Times New Roman"/>
          <w:b/>
          <w:spacing w:val="1"/>
          <w:sz w:val="24"/>
          <w:szCs w:val="24"/>
        </w:rPr>
        <w:t xml:space="preserve"> образца сеялки</w:t>
      </w:r>
      <w:r w:rsidR="008E107D" w:rsidRPr="00407F6F">
        <w:rPr>
          <w:rFonts w:ascii="Times New Roman" w:hAnsi="Times New Roman" w:cs="Times New Roman"/>
          <w:b/>
          <w:sz w:val="24"/>
          <w:szCs w:val="24"/>
        </w:rPr>
        <w:t xml:space="preserve"> с интеллектуальным блоком управления технологическим процессом посева несыпучих семян трав</w:t>
      </w:r>
    </w:p>
    <w:p w:rsidR="00643736" w:rsidRPr="00DA14BA" w:rsidRDefault="002F2383" w:rsidP="00141341">
      <w:pPr>
        <w:spacing w:after="0" w:line="360" w:lineRule="auto"/>
        <w:ind w:firstLine="709"/>
        <w:jc w:val="both"/>
        <w:rPr>
          <w:rFonts w:ascii="Times New Roman" w:hAnsi="Times New Roman" w:cs="Times New Roman"/>
          <w:b/>
          <w:sz w:val="24"/>
          <w:szCs w:val="24"/>
        </w:rPr>
      </w:pPr>
      <w:r w:rsidRPr="00DA14BA">
        <w:rPr>
          <w:rFonts w:ascii="Times New Roman" w:hAnsi="Times New Roman" w:cs="Times New Roman"/>
          <w:b/>
          <w:sz w:val="24"/>
          <w:szCs w:val="24"/>
        </w:rPr>
        <w:t>4.1</w:t>
      </w:r>
      <w:r w:rsidR="00643736" w:rsidRPr="00DA14BA">
        <w:rPr>
          <w:rFonts w:ascii="Times New Roman" w:hAnsi="Times New Roman" w:cs="Times New Roman"/>
          <w:b/>
          <w:sz w:val="24"/>
          <w:szCs w:val="24"/>
        </w:rPr>
        <w:t xml:space="preserve"> Результаты  </w:t>
      </w:r>
      <w:r w:rsidRPr="00DA14BA">
        <w:rPr>
          <w:rFonts w:ascii="Times New Roman" w:hAnsi="Times New Roman" w:cs="Times New Roman"/>
          <w:b/>
          <w:sz w:val="24"/>
          <w:szCs w:val="24"/>
        </w:rPr>
        <w:t>хозяйственных</w:t>
      </w:r>
      <w:r w:rsidR="00643736" w:rsidRPr="00DA14BA">
        <w:rPr>
          <w:rFonts w:ascii="Times New Roman" w:hAnsi="Times New Roman" w:cs="Times New Roman"/>
          <w:b/>
          <w:sz w:val="24"/>
          <w:szCs w:val="24"/>
        </w:rPr>
        <w:t xml:space="preserve"> испытаний </w:t>
      </w:r>
      <w:r w:rsidRPr="00DA14BA">
        <w:rPr>
          <w:rFonts w:ascii="Times New Roman" w:hAnsi="Times New Roman" w:cs="Times New Roman"/>
          <w:b/>
          <w:spacing w:val="1"/>
          <w:sz w:val="24"/>
          <w:szCs w:val="24"/>
        </w:rPr>
        <w:t>экспериментального</w:t>
      </w:r>
      <w:r w:rsidR="00643736" w:rsidRPr="00DA14BA">
        <w:rPr>
          <w:rFonts w:ascii="Times New Roman" w:hAnsi="Times New Roman" w:cs="Times New Roman"/>
          <w:b/>
          <w:spacing w:val="1"/>
          <w:sz w:val="24"/>
          <w:szCs w:val="24"/>
        </w:rPr>
        <w:t xml:space="preserve"> образца сеялки</w:t>
      </w:r>
      <w:r w:rsidR="00643736" w:rsidRPr="00DA14BA">
        <w:rPr>
          <w:rFonts w:ascii="Times New Roman" w:hAnsi="Times New Roman" w:cs="Times New Roman"/>
          <w:b/>
          <w:sz w:val="24"/>
          <w:szCs w:val="24"/>
        </w:rPr>
        <w:t xml:space="preserve"> с интеллектуальным блоком управления технологическим процессом посева несыпучих семян трав</w:t>
      </w:r>
      <w:r w:rsidR="00614B0A" w:rsidRPr="00DA14BA">
        <w:rPr>
          <w:rFonts w:ascii="Times New Roman" w:hAnsi="Times New Roman" w:cs="Times New Roman"/>
          <w:b/>
          <w:sz w:val="24"/>
          <w:szCs w:val="24"/>
        </w:rPr>
        <w:t xml:space="preserve"> по агротехнической оценке</w:t>
      </w:r>
    </w:p>
    <w:p w:rsidR="00643736" w:rsidRPr="00141341" w:rsidRDefault="00643736" w:rsidP="00141341">
      <w:pPr>
        <w:widowControl w:val="0"/>
        <w:spacing w:after="0" w:line="360" w:lineRule="auto"/>
        <w:ind w:firstLine="567"/>
        <w:jc w:val="both"/>
        <w:rPr>
          <w:rFonts w:ascii="Times New Roman" w:hAnsi="Times New Roman" w:cs="Times New Roman"/>
          <w:sz w:val="24"/>
          <w:szCs w:val="24"/>
          <w:lang w:val="kk-KZ"/>
        </w:rPr>
      </w:pPr>
      <w:r w:rsidRPr="00141341">
        <w:rPr>
          <w:rFonts w:ascii="Times New Roman" w:hAnsi="Times New Roman" w:cs="Times New Roman"/>
          <w:color w:val="000000"/>
          <w:sz w:val="24"/>
          <w:szCs w:val="24"/>
        </w:rPr>
        <w:t xml:space="preserve">В первой серии опытов </w:t>
      </w:r>
      <w:r w:rsidRPr="00141341">
        <w:rPr>
          <w:rFonts w:ascii="Times New Roman" w:hAnsi="Times New Roman" w:cs="Times New Roman"/>
          <w:bCs/>
          <w:spacing w:val="1"/>
          <w:sz w:val="24"/>
          <w:szCs w:val="24"/>
        </w:rPr>
        <w:t>экспериментального образца</w:t>
      </w:r>
      <w:r w:rsidRPr="00141341">
        <w:rPr>
          <w:rFonts w:ascii="Times New Roman" w:hAnsi="Times New Roman" w:cs="Times New Roman"/>
          <w:bCs/>
          <w:spacing w:val="1"/>
          <w:sz w:val="24"/>
          <w:szCs w:val="24"/>
          <w:lang w:val="kk-KZ"/>
        </w:rPr>
        <w:t xml:space="preserve"> сеялки для  посева несыпучих семян трав</w:t>
      </w:r>
      <w:r w:rsidRPr="00141341">
        <w:rPr>
          <w:rFonts w:ascii="Times New Roman" w:hAnsi="Times New Roman" w:cs="Times New Roman"/>
          <w:bCs/>
          <w:spacing w:val="1"/>
          <w:sz w:val="24"/>
          <w:szCs w:val="24"/>
        </w:rPr>
        <w:t xml:space="preserve"> </w:t>
      </w:r>
      <w:r w:rsidR="00614B0A">
        <w:rPr>
          <w:rFonts w:ascii="Times New Roman" w:hAnsi="Times New Roman" w:cs="Times New Roman"/>
          <w:sz w:val="24"/>
          <w:szCs w:val="24"/>
        </w:rPr>
        <w:t>проводил</w:t>
      </w:r>
      <w:r w:rsidRPr="00141341">
        <w:rPr>
          <w:rFonts w:ascii="Times New Roman" w:hAnsi="Times New Roman" w:cs="Times New Roman"/>
          <w:sz w:val="24"/>
          <w:szCs w:val="24"/>
        </w:rPr>
        <w:t>ся посев</w:t>
      </w:r>
      <w:r w:rsidRPr="00141341">
        <w:rPr>
          <w:rFonts w:ascii="Times New Roman" w:hAnsi="Times New Roman" w:cs="Times New Roman"/>
          <w:sz w:val="24"/>
          <w:szCs w:val="24"/>
          <w:lang w:val="kk-KZ"/>
        </w:rPr>
        <w:t xml:space="preserve"> трав</w:t>
      </w:r>
      <w:r w:rsidRPr="00141341">
        <w:rPr>
          <w:rFonts w:ascii="Times New Roman" w:hAnsi="Times New Roman" w:cs="Times New Roman"/>
          <w:sz w:val="24"/>
          <w:szCs w:val="24"/>
        </w:rPr>
        <w:t xml:space="preserve"> житняка на рекомендованную глубину заделки семян и норму высева семян агрономом хозяйства, а контрольный посев серийной </w:t>
      </w:r>
      <w:r w:rsidR="00614B0A">
        <w:rPr>
          <w:rFonts w:ascii="Times New Roman" w:hAnsi="Times New Roman" w:cs="Times New Roman"/>
          <w:sz w:val="24"/>
          <w:szCs w:val="24"/>
        </w:rPr>
        <w:t xml:space="preserve">проводился </w:t>
      </w:r>
      <w:r w:rsidRPr="00141341">
        <w:rPr>
          <w:rFonts w:ascii="Times New Roman" w:hAnsi="Times New Roman" w:cs="Times New Roman"/>
          <w:sz w:val="24"/>
          <w:szCs w:val="24"/>
        </w:rPr>
        <w:t>сеялкой СЗ-3,6</w:t>
      </w:r>
      <w:r w:rsidRPr="00141341">
        <w:rPr>
          <w:rFonts w:ascii="Times New Roman" w:hAnsi="Times New Roman" w:cs="Times New Roman"/>
          <w:sz w:val="24"/>
          <w:szCs w:val="24"/>
          <w:lang w:val="kk-KZ"/>
        </w:rPr>
        <w:t xml:space="preserve"> (Астра)</w:t>
      </w:r>
    </w:p>
    <w:p w:rsidR="00643736" w:rsidRPr="00141341" w:rsidRDefault="00643736" w:rsidP="00141341">
      <w:pPr>
        <w:widowControl w:val="0"/>
        <w:spacing w:after="0" w:line="360" w:lineRule="auto"/>
        <w:ind w:firstLine="567"/>
        <w:jc w:val="both"/>
        <w:rPr>
          <w:rFonts w:ascii="Times New Roman" w:hAnsi="Times New Roman" w:cs="Times New Roman"/>
          <w:sz w:val="24"/>
          <w:szCs w:val="24"/>
          <w:lang w:val="kk-KZ"/>
        </w:rPr>
      </w:pPr>
      <w:r w:rsidRPr="00141341">
        <w:rPr>
          <w:rFonts w:ascii="Times New Roman" w:hAnsi="Times New Roman" w:cs="Times New Roman"/>
          <w:color w:val="000000"/>
          <w:sz w:val="24"/>
          <w:szCs w:val="24"/>
        </w:rPr>
        <w:t xml:space="preserve">В второй серии опытов </w:t>
      </w:r>
      <w:r w:rsidRPr="00141341">
        <w:rPr>
          <w:rFonts w:ascii="Times New Roman" w:hAnsi="Times New Roman" w:cs="Times New Roman"/>
          <w:bCs/>
          <w:spacing w:val="1"/>
          <w:sz w:val="24"/>
          <w:szCs w:val="24"/>
        </w:rPr>
        <w:t>экспериментального образца</w:t>
      </w:r>
      <w:r w:rsidRPr="00141341">
        <w:rPr>
          <w:rFonts w:ascii="Times New Roman" w:hAnsi="Times New Roman" w:cs="Times New Roman"/>
          <w:bCs/>
          <w:spacing w:val="1"/>
          <w:sz w:val="24"/>
          <w:szCs w:val="24"/>
          <w:lang w:val="kk-KZ"/>
        </w:rPr>
        <w:t xml:space="preserve"> сеялки для  посева несыпучих семян трав</w:t>
      </w:r>
      <w:r w:rsidRPr="00141341">
        <w:rPr>
          <w:rFonts w:ascii="Times New Roman" w:hAnsi="Times New Roman" w:cs="Times New Roman"/>
          <w:bCs/>
          <w:spacing w:val="1"/>
          <w:sz w:val="24"/>
          <w:szCs w:val="24"/>
        </w:rPr>
        <w:t xml:space="preserve"> </w:t>
      </w:r>
      <w:r w:rsidR="00614B0A">
        <w:rPr>
          <w:rFonts w:ascii="Times New Roman" w:hAnsi="Times New Roman" w:cs="Times New Roman"/>
          <w:sz w:val="24"/>
          <w:szCs w:val="24"/>
        </w:rPr>
        <w:t>проводил</w:t>
      </w:r>
      <w:r w:rsidRPr="00141341">
        <w:rPr>
          <w:rFonts w:ascii="Times New Roman" w:hAnsi="Times New Roman" w:cs="Times New Roman"/>
          <w:sz w:val="24"/>
          <w:szCs w:val="24"/>
        </w:rPr>
        <w:t xml:space="preserve">ся посев </w:t>
      </w:r>
      <w:r w:rsidRPr="00141341">
        <w:rPr>
          <w:rFonts w:ascii="Times New Roman" w:hAnsi="Times New Roman" w:cs="Times New Roman"/>
          <w:sz w:val="24"/>
          <w:szCs w:val="24"/>
          <w:lang w:val="kk-KZ"/>
        </w:rPr>
        <w:t xml:space="preserve">трав </w:t>
      </w:r>
      <w:r w:rsidRPr="00141341">
        <w:rPr>
          <w:rFonts w:ascii="Times New Roman" w:hAnsi="Times New Roman" w:cs="Times New Roman"/>
          <w:color w:val="000000"/>
          <w:sz w:val="24"/>
          <w:szCs w:val="24"/>
          <w:lang w:val="kk-KZ"/>
        </w:rPr>
        <w:t>кострец</w:t>
      </w:r>
      <w:r w:rsidR="00614B0A">
        <w:rPr>
          <w:rFonts w:ascii="Times New Roman" w:hAnsi="Times New Roman" w:cs="Times New Roman"/>
          <w:color w:val="000000"/>
          <w:sz w:val="24"/>
          <w:szCs w:val="24"/>
          <w:lang w:val="kk-KZ"/>
        </w:rPr>
        <w:t>а</w:t>
      </w:r>
      <w:r w:rsidRPr="00141341">
        <w:rPr>
          <w:rFonts w:ascii="Times New Roman" w:hAnsi="Times New Roman" w:cs="Times New Roman"/>
          <w:color w:val="000000"/>
          <w:sz w:val="24"/>
          <w:szCs w:val="24"/>
          <w:lang w:val="kk-KZ"/>
        </w:rPr>
        <w:t xml:space="preserve">  безост</w:t>
      </w:r>
      <w:r w:rsidR="00614B0A">
        <w:rPr>
          <w:rFonts w:ascii="Times New Roman" w:hAnsi="Times New Roman" w:cs="Times New Roman"/>
          <w:color w:val="000000"/>
          <w:sz w:val="24"/>
          <w:szCs w:val="24"/>
          <w:lang w:val="kk-KZ"/>
        </w:rPr>
        <w:t>ого</w:t>
      </w:r>
      <w:r w:rsidRPr="00141341">
        <w:rPr>
          <w:rFonts w:ascii="Times New Roman" w:hAnsi="Times New Roman" w:cs="Times New Roman"/>
          <w:sz w:val="24"/>
          <w:szCs w:val="24"/>
        </w:rPr>
        <w:t xml:space="preserve"> на рекомендованную глубину заделки семян и норму высева семян агрономом хозяйства, а контрольный посев серийной сеялкой СЗ-3,6</w:t>
      </w:r>
      <w:r w:rsidRPr="00141341">
        <w:rPr>
          <w:rFonts w:ascii="Times New Roman" w:hAnsi="Times New Roman" w:cs="Times New Roman"/>
          <w:sz w:val="24"/>
          <w:szCs w:val="24"/>
          <w:lang w:val="kk-KZ"/>
        </w:rPr>
        <w:t xml:space="preserve"> (Астра)</w:t>
      </w:r>
    </w:p>
    <w:p w:rsidR="00643736" w:rsidRPr="00141341" w:rsidRDefault="002F2383" w:rsidP="00141341">
      <w:pPr>
        <w:tabs>
          <w:tab w:val="left" w:pos="0"/>
        </w:tabs>
        <w:autoSpaceDE w:val="0"/>
        <w:autoSpaceDN w:val="0"/>
        <w:adjustRightInd w:val="0"/>
        <w:spacing w:after="0" w:line="360" w:lineRule="auto"/>
        <w:ind w:firstLine="709"/>
        <w:jc w:val="both"/>
        <w:rPr>
          <w:rFonts w:ascii="Times New Roman" w:hAnsi="Times New Roman" w:cs="Times New Roman"/>
          <w:color w:val="000000"/>
          <w:sz w:val="24"/>
          <w:szCs w:val="24"/>
          <w:lang w:val="kk-KZ"/>
        </w:rPr>
      </w:pPr>
      <w:r w:rsidRPr="00141341">
        <w:rPr>
          <w:rFonts w:ascii="Times New Roman" w:hAnsi="Times New Roman" w:cs="Times New Roman"/>
          <w:bCs/>
          <w:color w:val="000000"/>
          <w:sz w:val="24"/>
          <w:szCs w:val="24"/>
        </w:rPr>
        <w:t xml:space="preserve">Хозяйственные испытания экспериментального образца сеялки </w:t>
      </w:r>
      <w:r w:rsidRPr="00141341">
        <w:rPr>
          <w:rFonts w:ascii="Times New Roman" w:hAnsi="Times New Roman" w:cs="Times New Roman"/>
          <w:sz w:val="24"/>
          <w:szCs w:val="24"/>
        </w:rPr>
        <w:t xml:space="preserve">с интеллектуальным блоком управления технологического процесса посева несыпучих семян трав </w:t>
      </w:r>
      <w:r w:rsidR="00614B0A">
        <w:rPr>
          <w:rFonts w:ascii="Times New Roman" w:hAnsi="Times New Roman" w:cs="Times New Roman"/>
          <w:sz w:val="24"/>
          <w:szCs w:val="24"/>
        </w:rPr>
        <w:t xml:space="preserve">был </w:t>
      </w:r>
      <w:r w:rsidRPr="00141341">
        <w:rPr>
          <w:rFonts w:ascii="Times New Roman" w:hAnsi="Times New Roman" w:cs="Times New Roman"/>
          <w:sz w:val="24"/>
          <w:szCs w:val="24"/>
        </w:rPr>
        <w:t>проведен</w:t>
      </w:r>
      <w:r w:rsidR="00614B0A">
        <w:rPr>
          <w:rFonts w:ascii="Times New Roman" w:hAnsi="Times New Roman" w:cs="Times New Roman"/>
          <w:sz w:val="24"/>
          <w:szCs w:val="24"/>
        </w:rPr>
        <w:t xml:space="preserve"> </w:t>
      </w:r>
      <w:r w:rsidRPr="00141341">
        <w:rPr>
          <w:rFonts w:ascii="Times New Roman" w:hAnsi="Times New Roman" w:cs="Times New Roman"/>
          <w:sz w:val="24"/>
          <w:szCs w:val="24"/>
        </w:rPr>
        <w:t xml:space="preserve"> на  поле площадью 20 га в КХ "Гульдана" и  опытном участке длиной 150 м и шириной 14,4 м на территории научно-производственного кампуса Казахского агротехнического университета имени С. Сейфуллина</w:t>
      </w:r>
      <w:r w:rsidR="00643736" w:rsidRPr="00141341">
        <w:rPr>
          <w:rFonts w:ascii="Times New Roman" w:hAnsi="Times New Roman" w:cs="Times New Roman"/>
          <w:color w:val="000000"/>
          <w:sz w:val="24"/>
          <w:szCs w:val="24"/>
          <w:lang w:val="kk-KZ"/>
        </w:rPr>
        <w:t xml:space="preserve">, рисунок </w:t>
      </w:r>
      <w:r w:rsidR="00181631" w:rsidRPr="00141341">
        <w:rPr>
          <w:rFonts w:ascii="Times New Roman" w:hAnsi="Times New Roman" w:cs="Times New Roman"/>
          <w:color w:val="000000"/>
          <w:sz w:val="24"/>
          <w:szCs w:val="24"/>
          <w:lang w:val="kk-KZ"/>
        </w:rPr>
        <w:t>4</w:t>
      </w:r>
      <w:r w:rsidR="00643736" w:rsidRPr="00141341">
        <w:rPr>
          <w:rFonts w:ascii="Times New Roman" w:hAnsi="Times New Roman" w:cs="Times New Roman"/>
          <w:color w:val="000000"/>
          <w:sz w:val="24"/>
          <w:szCs w:val="24"/>
          <w:lang w:val="kk-KZ"/>
        </w:rPr>
        <w:t xml:space="preserve">.1 и </w:t>
      </w:r>
      <w:r w:rsidR="00181631" w:rsidRPr="00141341">
        <w:rPr>
          <w:rFonts w:ascii="Times New Roman" w:hAnsi="Times New Roman" w:cs="Times New Roman"/>
          <w:color w:val="000000"/>
          <w:sz w:val="24"/>
          <w:szCs w:val="24"/>
          <w:lang w:val="kk-KZ"/>
        </w:rPr>
        <w:t>4</w:t>
      </w:r>
      <w:r w:rsidR="00643736" w:rsidRPr="00141341">
        <w:rPr>
          <w:rFonts w:ascii="Times New Roman" w:hAnsi="Times New Roman" w:cs="Times New Roman"/>
          <w:color w:val="000000"/>
          <w:sz w:val="24"/>
          <w:szCs w:val="24"/>
          <w:lang w:val="kk-KZ"/>
        </w:rPr>
        <w:t>.2.</w:t>
      </w:r>
    </w:p>
    <w:p w:rsidR="00643736" w:rsidRPr="00141341" w:rsidRDefault="00643736" w:rsidP="00141341">
      <w:pPr>
        <w:tabs>
          <w:tab w:val="left" w:pos="0"/>
        </w:tabs>
        <w:autoSpaceDE w:val="0"/>
        <w:autoSpaceDN w:val="0"/>
        <w:adjustRightInd w:val="0"/>
        <w:spacing w:after="0" w:line="360" w:lineRule="auto"/>
        <w:ind w:firstLine="709"/>
        <w:jc w:val="both"/>
        <w:rPr>
          <w:rFonts w:ascii="Times New Roman" w:hAnsi="Times New Roman" w:cs="Times New Roman"/>
          <w:color w:val="000000"/>
          <w:sz w:val="24"/>
          <w:szCs w:val="24"/>
          <w:lang w:val="kk-KZ"/>
        </w:rPr>
      </w:pPr>
    </w:p>
    <w:p w:rsidR="00643736" w:rsidRPr="00141341" w:rsidRDefault="006A51E6" w:rsidP="00717606">
      <w:pPr>
        <w:tabs>
          <w:tab w:val="left" w:pos="0"/>
        </w:tabs>
        <w:autoSpaceDE w:val="0"/>
        <w:autoSpaceDN w:val="0"/>
        <w:adjustRightInd w:val="0"/>
        <w:spacing w:after="0" w:line="360" w:lineRule="auto"/>
        <w:jc w:val="center"/>
        <w:rPr>
          <w:rFonts w:ascii="Times New Roman" w:hAnsi="Times New Roman" w:cs="Times New Roman"/>
          <w:color w:val="000000"/>
          <w:sz w:val="24"/>
          <w:szCs w:val="24"/>
          <w:lang w:val="kk-KZ"/>
        </w:rPr>
      </w:pPr>
      <w:r w:rsidRPr="00141341">
        <w:rPr>
          <w:rFonts w:ascii="Times New Roman" w:hAnsi="Times New Roman" w:cs="Times New Roman"/>
          <w:noProof/>
          <w:color w:val="000000"/>
          <w:sz w:val="24"/>
          <w:szCs w:val="24"/>
        </w:rPr>
        <w:drawing>
          <wp:inline distT="0" distB="0" distL="0" distR="0">
            <wp:extent cx="4933022" cy="2997882"/>
            <wp:effectExtent l="19050" t="0" r="928"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a:stretch>
                      <a:fillRect/>
                    </a:stretch>
                  </pic:blipFill>
                  <pic:spPr bwMode="auto">
                    <a:xfrm>
                      <a:off x="0" y="0"/>
                      <a:ext cx="4935237" cy="2999228"/>
                    </a:xfrm>
                    <a:prstGeom prst="rect">
                      <a:avLst/>
                    </a:prstGeom>
                    <a:noFill/>
                    <a:ln w="9525">
                      <a:noFill/>
                      <a:miter lim="800000"/>
                      <a:headEnd/>
                      <a:tailEnd/>
                    </a:ln>
                  </pic:spPr>
                </pic:pic>
              </a:graphicData>
            </a:graphic>
          </wp:inline>
        </w:drawing>
      </w:r>
    </w:p>
    <w:p w:rsidR="00643736" w:rsidRDefault="00643736" w:rsidP="00141341">
      <w:pPr>
        <w:spacing w:after="0" w:line="360" w:lineRule="auto"/>
        <w:jc w:val="center"/>
        <w:rPr>
          <w:rFonts w:ascii="Times New Roman" w:hAnsi="Times New Roman" w:cs="Times New Roman"/>
          <w:sz w:val="24"/>
          <w:szCs w:val="24"/>
        </w:rPr>
      </w:pPr>
      <w:r w:rsidRPr="00141341">
        <w:rPr>
          <w:rFonts w:ascii="Times New Roman" w:hAnsi="Times New Roman" w:cs="Times New Roman"/>
          <w:sz w:val="24"/>
          <w:szCs w:val="24"/>
        </w:rPr>
        <w:t xml:space="preserve">Рисунок </w:t>
      </w:r>
      <w:r w:rsidR="00B62B31" w:rsidRPr="00141341">
        <w:rPr>
          <w:rFonts w:ascii="Times New Roman" w:hAnsi="Times New Roman" w:cs="Times New Roman"/>
          <w:sz w:val="24"/>
          <w:szCs w:val="24"/>
        </w:rPr>
        <w:t>4</w:t>
      </w:r>
      <w:r w:rsidRPr="00141341">
        <w:rPr>
          <w:rFonts w:ascii="Times New Roman" w:hAnsi="Times New Roman" w:cs="Times New Roman"/>
          <w:sz w:val="24"/>
          <w:szCs w:val="24"/>
        </w:rPr>
        <w:t xml:space="preserve">.1- </w:t>
      </w:r>
      <w:r w:rsidR="00181631" w:rsidRPr="00141341">
        <w:rPr>
          <w:rFonts w:ascii="Times New Roman" w:hAnsi="Times New Roman" w:cs="Times New Roman"/>
          <w:sz w:val="24"/>
          <w:szCs w:val="24"/>
        </w:rPr>
        <w:t>Экспер</w:t>
      </w:r>
      <w:r w:rsidR="0025563E" w:rsidRPr="00141341">
        <w:rPr>
          <w:rFonts w:ascii="Times New Roman" w:hAnsi="Times New Roman" w:cs="Times New Roman"/>
          <w:sz w:val="24"/>
          <w:szCs w:val="24"/>
        </w:rPr>
        <w:t>и</w:t>
      </w:r>
      <w:r w:rsidR="00181631" w:rsidRPr="00141341">
        <w:rPr>
          <w:rFonts w:ascii="Times New Roman" w:hAnsi="Times New Roman" w:cs="Times New Roman"/>
          <w:sz w:val="24"/>
          <w:szCs w:val="24"/>
        </w:rPr>
        <w:t>ментальный</w:t>
      </w:r>
      <w:r w:rsidRPr="00141341">
        <w:rPr>
          <w:rFonts w:ascii="Times New Roman" w:hAnsi="Times New Roman" w:cs="Times New Roman"/>
          <w:spacing w:val="1"/>
          <w:sz w:val="24"/>
          <w:szCs w:val="24"/>
        </w:rPr>
        <w:t xml:space="preserve"> образец сеялки</w:t>
      </w:r>
      <w:r w:rsidRPr="00141341">
        <w:rPr>
          <w:rFonts w:ascii="Times New Roman" w:hAnsi="Times New Roman" w:cs="Times New Roman"/>
          <w:sz w:val="24"/>
          <w:szCs w:val="24"/>
        </w:rPr>
        <w:t xml:space="preserve"> с интеллектуальным блоком управления технологическим  процессом посева несыпучих семян трав </w:t>
      </w:r>
      <w:r w:rsidR="00181631" w:rsidRPr="00141341">
        <w:rPr>
          <w:rFonts w:ascii="Times New Roman" w:hAnsi="Times New Roman" w:cs="Times New Roman"/>
          <w:sz w:val="24"/>
          <w:szCs w:val="24"/>
        </w:rPr>
        <w:t>на опытном поле в КХ "Гульдана"</w:t>
      </w:r>
    </w:p>
    <w:p w:rsidR="00717606" w:rsidRPr="00141341" w:rsidRDefault="00717606" w:rsidP="00141341">
      <w:pPr>
        <w:spacing w:after="0" w:line="360" w:lineRule="auto"/>
        <w:jc w:val="center"/>
        <w:rPr>
          <w:rFonts w:ascii="Times New Roman" w:hAnsi="Times New Roman" w:cs="Times New Roman"/>
          <w:sz w:val="24"/>
          <w:szCs w:val="24"/>
        </w:rPr>
      </w:pPr>
    </w:p>
    <w:p w:rsidR="00643736" w:rsidRPr="00141341" w:rsidRDefault="006A51E6" w:rsidP="00717606">
      <w:pPr>
        <w:tabs>
          <w:tab w:val="left" w:pos="0"/>
        </w:tabs>
        <w:autoSpaceDE w:val="0"/>
        <w:autoSpaceDN w:val="0"/>
        <w:adjustRightInd w:val="0"/>
        <w:spacing w:after="0" w:line="360" w:lineRule="auto"/>
        <w:jc w:val="center"/>
        <w:rPr>
          <w:rFonts w:ascii="Times New Roman" w:hAnsi="Times New Roman" w:cs="Times New Roman"/>
          <w:color w:val="000000"/>
          <w:sz w:val="24"/>
          <w:szCs w:val="24"/>
        </w:rPr>
      </w:pPr>
      <w:r w:rsidRPr="00141341">
        <w:rPr>
          <w:rFonts w:ascii="Times New Roman" w:hAnsi="Times New Roman" w:cs="Times New Roman"/>
          <w:noProof/>
          <w:color w:val="000000"/>
          <w:sz w:val="24"/>
          <w:szCs w:val="24"/>
        </w:rPr>
        <w:drawing>
          <wp:inline distT="0" distB="0" distL="0" distR="0">
            <wp:extent cx="5353050" cy="3711906"/>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srcRect/>
                    <a:stretch>
                      <a:fillRect/>
                    </a:stretch>
                  </pic:blipFill>
                  <pic:spPr bwMode="auto">
                    <a:xfrm>
                      <a:off x="0" y="0"/>
                      <a:ext cx="5353050" cy="3711906"/>
                    </a:xfrm>
                    <a:prstGeom prst="rect">
                      <a:avLst/>
                    </a:prstGeom>
                    <a:noFill/>
                    <a:ln w="9525">
                      <a:noFill/>
                      <a:miter lim="800000"/>
                      <a:headEnd/>
                      <a:tailEnd/>
                    </a:ln>
                  </pic:spPr>
                </pic:pic>
              </a:graphicData>
            </a:graphic>
          </wp:inline>
        </w:drawing>
      </w:r>
    </w:p>
    <w:p w:rsidR="00643736" w:rsidRDefault="00643736" w:rsidP="00141341">
      <w:pPr>
        <w:spacing w:after="0" w:line="360" w:lineRule="auto"/>
        <w:jc w:val="center"/>
        <w:rPr>
          <w:rFonts w:ascii="Times New Roman" w:hAnsi="Times New Roman" w:cs="Times New Roman"/>
          <w:sz w:val="24"/>
          <w:szCs w:val="24"/>
        </w:rPr>
      </w:pPr>
      <w:r w:rsidRPr="00141341">
        <w:rPr>
          <w:rFonts w:ascii="Times New Roman" w:hAnsi="Times New Roman" w:cs="Times New Roman"/>
          <w:sz w:val="24"/>
          <w:szCs w:val="24"/>
        </w:rPr>
        <w:t xml:space="preserve">Рисунок </w:t>
      </w:r>
      <w:r w:rsidR="00181631" w:rsidRPr="00141341">
        <w:rPr>
          <w:rFonts w:ascii="Times New Roman" w:hAnsi="Times New Roman" w:cs="Times New Roman"/>
          <w:sz w:val="24"/>
          <w:szCs w:val="24"/>
        </w:rPr>
        <w:t>4</w:t>
      </w:r>
      <w:r w:rsidRPr="00141341">
        <w:rPr>
          <w:rFonts w:ascii="Times New Roman" w:hAnsi="Times New Roman" w:cs="Times New Roman"/>
          <w:sz w:val="24"/>
          <w:szCs w:val="24"/>
        </w:rPr>
        <w:t xml:space="preserve">.2- </w:t>
      </w:r>
      <w:r w:rsidR="00181631" w:rsidRPr="00141341">
        <w:rPr>
          <w:rFonts w:ascii="Times New Roman" w:hAnsi="Times New Roman" w:cs="Times New Roman"/>
          <w:sz w:val="24"/>
          <w:szCs w:val="24"/>
        </w:rPr>
        <w:t>Экспериментальный</w:t>
      </w:r>
      <w:r w:rsidRPr="00141341">
        <w:rPr>
          <w:rFonts w:ascii="Times New Roman" w:hAnsi="Times New Roman" w:cs="Times New Roman"/>
          <w:spacing w:val="1"/>
          <w:sz w:val="24"/>
          <w:szCs w:val="24"/>
        </w:rPr>
        <w:t xml:space="preserve"> образец сеялки</w:t>
      </w:r>
      <w:r w:rsidRPr="00141341">
        <w:rPr>
          <w:rFonts w:ascii="Times New Roman" w:hAnsi="Times New Roman" w:cs="Times New Roman"/>
          <w:sz w:val="24"/>
          <w:szCs w:val="24"/>
        </w:rPr>
        <w:t xml:space="preserve"> с интеллектуальным блоком управления технологическим процессом посева несыпучих семян трав в </w:t>
      </w:r>
      <w:r w:rsidR="00181631" w:rsidRPr="00141341">
        <w:rPr>
          <w:rFonts w:ascii="Times New Roman" w:hAnsi="Times New Roman" w:cs="Times New Roman"/>
          <w:sz w:val="24"/>
          <w:szCs w:val="24"/>
        </w:rPr>
        <w:t>хозяйственных</w:t>
      </w:r>
      <w:r w:rsidRPr="00141341">
        <w:rPr>
          <w:rFonts w:ascii="Times New Roman" w:hAnsi="Times New Roman" w:cs="Times New Roman"/>
          <w:sz w:val="24"/>
          <w:szCs w:val="24"/>
        </w:rPr>
        <w:t xml:space="preserve"> испытаниях (посев житняка)</w:t>
      </w:r>
    </w:p>
    <w:p w:rsidR="00A31977" w:rsidRPr="00141341" w:rsidRDefault="00A31977" w:rsidP="00141341">
      <w:pPr>
        <w:spacing w:after="0" w:line="360" w:lineRule="auto"/>
        <w:jc w:val="center"/>
        <w:rPr>
          <w:rFonts w:ascii="Times New Roman" w:hAnsi="Times New Roman" w:cs="Times New Roman"/>
          <w:sz w:val="24"/>
          <w:szCs w:val="24"/>
        </w:rPr>
      </w:pPr>
    </w:p>
    <w:p w:rsidR="00643736" w:rsidRPr="00141341" w:rsidRDefault="00643736" w:rsidP="00141341">
      <w:pPr>
        <w:tabs>
          <w:tab w:val="left" w:pos="0"/>
        </w:tabs>
        <w:autoSpaceDE w:val="0"/>
        <w:autoSpaceDN w:val="0"/>
        <w:adjustRightInd w:val="0"/>
        <w:spacing w:after="0" w:line="360" w:lineRule="auto"/>
        <w:ind w:firstLine="709"/>
        <w:jc w:val="both"/>
        <w:rPr>
          <w:rFonts w:ascii="Times New Roman" w:hAnsi="Times New Roman" w:cs="Times New Roman"/>
          <w:color w:val="000000"/>
          <w:sz w:val="24"/>
          <w:szCs w:val="24"/>
        </w:rPr>
      </w:pPr>
      <w:r w:rsidRPr="00141341">
        <w:rPr>
          <w:rFonts w:ascii="Times New Roman" w:hAnsi="Times New Roman" w:cs="Times New Roman"/>
          <w:color w:val="000000"/>
          <w:sz w:val="24"/>
          <w:szCs w:val="24"/>
        </w:rPr>
        <w:t xml:space="preserve">Показатели условий проведения лабораторно-полевых исследовательских испытаний: тип почвы; механический состав; рельеф; влажность и твердость почвы; гребнистость поверхности определены в соответствии с ГОСТ 20915 и занесены в журнал наблюдений и приведены в Приложении </w:t>
      </w:r>
      <w:r w:rsidR="006666FF">
        <w:rPr>
          <w:rFonts w:ascii="Times New Roman" w:hAnsi="Times New Roman" w:cs="Times New Roman"/>
          <w:color w:val="000000"/>
          <w:sz w:val="24"/>
          <w:szCs w:val="24"/>
        </w:rPr>
        <w:t>А</w:t>
      </w:r>
      <w:r w:rsidRPr="00141341">
        <w:rPr>
          <w:rFonts w:ascii="Times New Roman" w:hAnsi="Times New Roman" w:cs="Times New Roman"/>
          <w:color w:val="000000"/>
          <w:sz w:val="24"/>
          <w:szCs w:val="24"/>
        </w:rPr>
        <w:t xml:space="preserve"> (Форма </w:t>
      </w:r>
      <w:r w:rsidR="006666FF">
        <w:rPr>
          <w:rFonts w:ascii="Times New Roman" w:hAnsi="Times New Roman" w:cs="Times New Roman"/>
          <w:color w:val="000000"/>
          <w:sz w:val="24"/>
          <w:szCs w:val="24"/>
        </w:rPr>
        <w:t>А</w:t>
      </w:r>
      <w:r w:rsidRPr="00141341">
        <w:rPr>
          <w:rFonts w:ascii="Times New Roman" w:hAnsi="Times New Roman" w:cs="Times New Roman"/>
          <w:color w:val="000000"/>
          <w:sz w:val="24"/>
          <w:szCs w:val="24"/>
        </w:rPr>
        <w:t xml:space="preserve"> 1</w:t>
      </w:r>
      <w:r w:rsidR="006666FF">
        <w:rPr>
          <w:rFonts w:ascii="Times New Roman" w:hAnsi="Times New Roman" w:cs="Times New Roman"/>
          <w:color w:val="000000"/>
          <w:sz w:val="24"/>
          <w:szCs w:val="24"/>
        </w:rPr>
        <w:t>,  А 2,  А 3, А 4,  А 5</w:t>
      </w:r>
      <w:r w:rsidRPr="00141341">
        <w:rPr>
          <w:rFonts w:ascii="Times New Roman" w:hAnsi="Times New Roman" w:cs="Times New Roman"/>
          <w:color w:val="000000"/>
          <w:sz w:val="24"/>
          <w:szCs w:val="24"/>
        </w:rPr>
        <w:t xml:space="preserve">), Приложении </w:t>
      </w:r>
      <w:r w:rsidR="006666FF">
        <w:rPr>
          <w:rFonts w:ascii="Times New Roman" w:hAnsi="Times New Roman" w:cs="Times New Roman"/>
          <w:color w:val="000000"/>
          <w:sz w:val="24"/>
          <w:szCs w:val="24"/>
        </w:rPr>
        <w:t>Б</w:t>
      </w:r>
      <w:r w:rsidRPr="00141341">
        <w:rPr>
          <w:rFonts w:ascii="Times New Roman" w:hAnsi="Times New Roman" w:cs="Times New Roman"/>
          <w:color w:val="000000"/>
          <w:sz w:val="24"/>
          <w:szCs w:val="24"/>
        </w:rPr>
        <w:t xml:space="preserve"> (Форма </w:t>
      </w:r>
      <w:r w:rsidR="006666FF">
        <w:rPr>
          <w:rFonts w:ascii="Times New Roman" w:hAnsi="Times New Roman" w:cs="Times New Roman"/>
          <w:color w:val="000000"/>
          <w:sz w:val="24"/>
          <w:szCs w:val="24"/>
        </w:rPr>
        <w:t>Б</w:t>
      </w:r>
      <w:r w:rsidRPr="00141341">
        <w:rPr>
          <w:rFonts w:ascii="Times New Roman" w:hAnsi="Times New Roman" w:cs="Times New Roman"/>
          <w:color w:val="000000"/>
          <w:sz w:val="24"/>
          <w:szCs w:val="24"/>
        </w:rPr>
        <w:t xml:space="preserve"> 1</w:t>
      </w:r>
      <w:r w:rsidR="006666FF">
        <w:rPr>
          <w:rFonts w:ascii="Times New Roman" w:hAnsi="Times New Roman" w:cs="Times New Roman"/>
          <w:color w:val="000000"/>
          <w:sz w:val="24"/>
          <w:szCs w:val="24"/>
        </w:rPr>
        <w:t xml:space="preserve"> и Б 2</w:t>
      </w:r>
      <w:r w:rsidRPr="00141341">
        <w:rPr>
          <w:rFonts w:ascii="Times New Roman" w:hAnsi="Times New Roman" w:cs="Times New Roman"/>
          <w:color w:val="000000"/>
          <w:sz w:val="24"/>
          <w:szCs w:val="24"/>
        </w:rPr>
        <w:t>)</w:t>
      </w:r>
      <w:r w:rsidR="006808F8">
        <w:rPr>
          <w:rFonts w:ascii="Times New Roman" w:hAnsi="Times New Roman" w:cs="Times New Roman"/>
          <w:color w:val="000000"/>
          <w:sz w:val="24"/>
          <w:szCs w:val="24"/>
        </w:rPr>
        <w:t>.</w:t>
      </w:r>
    </w:p>
    <w:p w:rsidR="00643736" w:rsidRPr="00141341" w:rsidRDefault="00643736" w:rsidP="00141341">
      <w:pPr>
        <w:tabs>
          <w:tab w:val="left" w:pos="0"/>
        </w:tabs>
        <w:autoSpaceDE w:val="0"/>
        <w:autoSpaceDN w:val="0"/>
        <w:adjustRightInd w:val="0"/>
        <w:spacing w:after="0" w:line="360" w:lineRule="auto"/>
        <w:ind w:firstLine="624"/>
        <w:jc w:val="both"/>
        <w:rPr>
          <w:rFonts w:ascii="Times New Roman" w:hAnsi="Times New Roman" w:cs="Times New Roman"/>
          <w:sz w:val="24"/>
          <w:szCs w:val="24"/>
        </w:rPr>
      </w:pPr>
      <w:r w:rsidRPr="00141341">
        <w:rPr>
          <w:rFonts w:ascii="Times New Roman" w:hAnsi="Times New Roman" w:cs="Times New Roman"/>
          <w:sz w:val="24"/>
          <w:szCs w:val="24"/>
        </w:rPr>
        <w:t xml:space="preserve"> </w:t>
      </w:r>
      <w:r w:rsidRPr="00141341">
        <w:rPr>
          <w:rFonts w:ascii="Times New Roman" w:hAnsi="Times New Roman" w:cs="Times New Roman"/>
          <w:sz w:val="24"/>
          <w:szCs w:val="24"/>
          <w:lang w:val="kk-KZ"/>
        </w:rPr>
        <w:t xml:space="preserve"> Были проведены посевы ж</w:t>
      </w:r>
      <w:r w:rsidRPr="00141341">
        <w:rPr>
          <w:rFonts w:ascii="Times New Roman" w:hAnsi="Times New Roman" w:cs="Times New Roman"/>
          <w:color w:val="000000"/>
          <w:sz w:val="24"/>
          <w:szCs w:val="24"/>
          <w:lang w:val="kk-KZ"/>
        </w:rPr>
        <w:t xml:space="preserve">итняка сорта "Бурабай" и костреца  безостого  </w:t>
      </w:r>
      <w:r w:rsidRPr="00141341">
        <w:rPr>
          <w:rFonts w:ascii="Times New Roman" w:hAnsi="Times New Roman" w:cs="Times New Roman"/>
          <w:sz w:val="24"/>
          <w:szCs w:val="24"/>
        </w:rPr>
        <w:t>"</w:t>
      </w:r>
      <w:r w:rsidRPr="00141341">
        <w:rPr>
          <w:rFonts w:ascii="Times New Roman" w:hAnsi="Times New Roman" w:cs="Times New Roman"/>
          <w:spacing w:val="-4"/>
          <w:sz w:val="24"/>
          <w:szCs w:val="24"/>
        </w:rPr>
        <w:t>Акмолинский изумрудный"</w:t>
      </w:r>
      <w:r w:rsidRPr="00141341">
        <w:rPr>
          <w:rFonts w:ascii="Times New Roman" w:hAnsi="Times New Roman" w:cs="Times New Roman"/>
          <w:sz w:val="24"/>
          <w:szCs w:val="24"/>
          <w:lang w:val="kk-KZ"/>
        </w:rPr>
        <w:t xml:space="preserve">. Установлена норма высева и глубина заделки семян, размеры опытных делянок 3,6*37 м. Собранный материал по фенологическим наблюдениям за опытными участками   занесен в журнал наблюдений. </w:t>
      </w:r>
      <w:r w:rsidRPr="00141341">
        <w:rPr>
          <w:rFonts w:ascii="Times New Roman" w:hAnsi="Times New Roman" w:cs="Times New Roman"/>
          <w:sz w:val="24"/>
          <w:szCs w:val="24"/>
        </w:rPr>
        <w:t xml:space="preserve">В таблице </w:t>
      </w:r>
      <w:r w:rsidR="00B62B31" w:rsidRPr="00141341">
        <w:rPr>
          <w:rFonts w:ascii="Times New Roman" w:hAnsi="Times New Roman" w:cs="Times New Roman"/>
          <w:sz w:val="24"/>
          <w:szCs w:val="24"/>
        </w:rPr>
        <w:t>4.1</w:t>
      </w:r>
      <w:r w:rsidRPr="00141341">
        <w:rPr>
          <w:rFonts w:ascii="Times New Roman" w:hAnsi="Times New Roman" w:cs="Times New Roman"/>
          <w:sz w:val="24"/>
          <w:szCs w:val="24"/>
        </w:rPr>
        <w:t xml:space="preserve"> представлены данные по полноте всходов и по полевой всхожести семян трав  житняка и костреца безостого.</w:t>
      </w:r>
    </w:p>
    <w:p w:rsidR="00643736" w:rsidRPr="00141341" w:rsidRDefault="00643736" w:rsidP="00141341">
      <w:pPr>
        <w:tabs>
          <w:tab w:val="left" w:pos="0"/>
        </w:tabs>
        <w:autoSpaceDE w:val="0"/>
        <w:autoSpaceDN w:val="0"/>
        <w:adjustRightInd w:val="0"/>
        <w:spacing w:after="0" w:line="360" w:lineRule="auto"/>
        <w:ind w:firstLine="624"/>
        <w:jc w:val="both"/>
        <w:rPr>
          <w:rFonts w:ascii="Times New Roman" w:hAnsi="Times New Roman" w:cs="Times New Roman"/>
          <w:sz w:val="24"/>
          <w:szCs w:val="24"/>
          <w:lang w:val="kk-KZ"/>
        </w:rPr>
      </w:pPr>
    </w:p>
    <w:p w:rsidR="00CE1C17" w:rsidRDefault="00643736" w:rsidP="00141341">
      <w:pPr>
        <w:spacing w:after="0" w:line="360" w:lineRule="auto"/>
        <w:rPr>
          <w:rFonts w:ascii="Times New Roman" w:hAnsi="Times New Roman" w:cs="Times New Roman"/>
          <w:sz w:val="24"/>
          <w:szCs w:val="24"/>
        </w:rPr>
      </w:pPr>
      <w:r w:rsidRPr="00141341">
        <w:rPr>
          <w:rFonts w:ascii="Times New Roman" w:hAnsi="Times New Roman" w:cs="Times New Roman"/>
          <w:sz w:val="24"/>
          <w:szCs w:val="24"/>
        </w:rPr>
        <w:t xml:space="preserve">      </w:t>
      </w:r>
    </w:p>
    <w:p w:rsidR="00CE1C17" w:rsidRDefault="00CE1C17">
      <w:pPr>
        <w:rPr>
          <w:rFonts w:ascii="Times New Roman" w:hAnsi="Times New Roman" w:cs="Times New Roman"/>
          <w:sz w:val="24"/>
          <w:szCs w:val="24"/>
        </w:rPr>
      </w:pPr>
      <w:r>
        <w:rPr>
          <w:rFonts w:ascii="Times New Roman" w:hAnsi="Times New Roman" w:cs="Times New Roman"/>
          <w:sz w:val="24"/>
          <w:szCs w:val="24"/>
        </w:rPr>
        <w:br w:type="page"/>
      </w:r>
    </w:p>
    <w:p w:rsidR="00643736" w:rsidRPr="00141341" w:rsidRDefault="00643736" w:rsidP="00CE1C17">
      <w:pPr>
        <w:spacing w:after="0" w:line="360" w:lineRule="auto"/>
        <w:rPr>
          <w:rFonts w:ascii="Times New Roman" w:hAnsi="Times New Roman" w:cs="Times New Roman"/>
          <w:sz w:val="24"/>
          <w:szCs w:val="24"/>
        </w:rPr>
      </w:pPr>
      <w:r w:rsidRPr="00141341">
        <w:rPr>
          <w:rFonts w:ascii="Times New Roman" w:hAnsi="Times New Roman" w:cs="Times New Roman"/>
          <w:sz w:val="24"/>
          <w:szCs w:val="24"/>
        </w:rPr>
        <w:lastRenderedPageBreak/>
        <w:t xml:space="preserve"> </w:t>
      </w:r>
      <w:r w:rsidR="00CE1C17">
        <w:rPr>
          <w:rFonts w:ascii="Times New Roman" w:hAnsi="Times New Roman" w:cs="Times New Roman"/>
          <w:sz w:val="24"/>
          <w:szCs w:val="24"/>
        </w:rPr>
        <w:t xml:space="preserve">   </w:t>
      </w:r>
      <w:r w:rsidRPr="00141341">
        <w:rPr>
          <w:rFonts w:ascii="Times New Roman" w:hAnsi="Times New Roman" w:cs="Times New Roman"/>
          <w:sz w:val="24"/>
          <w:szCs w:val="24"/>
        </w:rPr>
        <w:t xml:space="preserve">Таблица </w:t>
      </w:r>
      <w:r w:rsidR="00B62B31" w:rsidRPr="00141341">
        <w:rPr>
          <w:rFonts w:ascii="Times New Roman" w:hAnsi="Times New Roman" w:cs="Times New Roman"/>
          <w:sz w:val="24"/>
          <w:szCs w:val="24"/>
        </w:rPr>
        <w:t>4</w:t>
      </w:r>
      <w:r w:rsidRPr="00141341">
        <w:rPr>
          <w:rFonts w:ascii="Times New Roman" w:hAnsi="Times New Roman" w:cs="Times New Roman"/>
          <w:sz w:val="24"/>
          <w:szCs w:val="24"/>
        </w:rPr>
        <w:t>.1 - Результаты учета густоты стояния растений</w:t>
      </w:r>
    </w:p>
    <w:tbl>
      <w:tblPr>
        <w:tblW w:w="8887" w:type="dxa"/>
        <w:jc w:val="center"/>
        <w:tblInd w:w="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80"/>
        <w:gridCol w:w="2280"/>
        <w:gridCol w:w="2047"/>
        <w:gridCol w:w="2280"/>
      </w:tblGrid>
      <w:tr w:rsidR="00643736" w:rsidRPr="00141341" w:rsidTr="00CE1C17">
        <w:trPr>
          <w:trHeight w:val="592"/>
          <w:jc w:val="center"/>
        </w:trPr>
        <w:tc>
          <w:tcPr>
            <w:tcW w:w="2280" w:type="dxa"/>
          </w:tcPr>
          <w:p w:rsidR="00643736" w:rsidRPr="00141341" w:rsidRDefault="00643736" w:rsidP="00CE1C17">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color w:val="000000"/>
                <w:sz w:val="24"/>
                <w:szCs w:val="24"/>
              </w:rPr>
            </w:pPr>
            <w:r w:rsidRPr="00141341">
              <w:rPr>
                <w:rFonts w:ascii="Times New Roman" w:hAnsi="Times New Roman" w:cs="Times New Roman"/>
                <w:color w:val="000000"/>
                <w:sz w:val="24"/>
                <w:szCs w:val="24"/>
                <w:lang w:val="kk-KZ"/>
              </w:rPr>
              <w:t>Участок обработанный  агрегатом</w:t>
            </w:r>
          </w:p>
        </w:tc>
        <w:tc>
          <w:tcPr>
            <w:tcW w:w="2280" w:type="dxa"/>
          </w:tcPr>
          <w:p w:rsidR="00643736" w:rsidRPr="00141341" w:rsidRDefault="00643736" w:rsidP="00CE1C17">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4"/>
                <w:szCs w:val="24"/>
              </w:rPr>
            </w:pPr>
            <w:r w:rsidRPr="00141341">
              <w:rPr>
                <w:rFonts w:ascii="Times New Roman" w:hAnsi="Times New Roman" w:cs="Times New Roman"/>
                <w:color w:val="000000"/>
                <w:sz w:val="24"/>
                <w:szCs w:val="24"/>
              </w:rPr>
              <w:t>Культура</w:t>
            </w:r>
          </w:p>
        </w:tc>
        <w:tc>
          <w:tcPr>
            <w:tcW w:w="2047" w:type="dxa"/>
          </w:tcPr>
          <w:p w:rsidR="00643736" w:rsidRPr="00141341" w:rsidRDefault="00643736" w:rsidP="00CE1C17">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4"/>
                <w:szCs w:val="24"/>
              </w:rPr>
            </w:pPr>
            <w:r w:rsidRPr="00141341">
              <w:rPr>
                <w:rFonts w:ascii="Times New Roman" w:hAnsi="Times New Roman" w:cs="Times New Roman"/>
                <w:sz w:val="24"/>
                <w:szCs w:val="24"/>
              </w:rPr>
              <w:t>Количество растений, шт./м</w:t>
            </w:r>
            <w:r w:rsidRPr="00141341">
              <w:rPr>
                <w:rFonts w:ascii="Times New Roman" w:hAnsi="Times New Roman" w:cs="Times New Roman"/>
                <w:sz w:val="24"/>
                <w:szCs w:val="24"/>
                <w:vertAlign w:val="superscript"/>
              </w:rPr>
              <w:t>2</w:t>
            </w:r>
          </w:p>
        </w:tc>
        <w:tc>
          <w:tcPr>
            <w:tcW w:w="2280" w:type="dxa"/>
          </w:tcPr>
          <w:p w:rsidR="00643736" w:rsidRPr="00141341" w:rsidRDefault="00643736" w:rsidP="00CE1C17">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4"/>
                <w:szCs w:val="24"/>
              </w:rPr>
            </w:pPr>
            <w:r w:rsidRPr="00141341">
              <w:rPr>
                <w:rFonts w:ascii="Times New Roman" w:hAnsi="Times New Roman" w:cs="Times New Roman"/>
                <w:sz w:val="24"/>
                <w:szCs w:val="24"/>
              </w:rPr>
              <w:t>Полевая всхожесть,</w:t>
            </w:r>
            <w:r w:rsidR="0087131E">
              <w:rPr>
                <w:rFonts w:ascii="Times New Roman" w:hAnsi="Times New Roman" w:cs="Times New Roman"/>
                <w:sz w:val="24"/>
                <w:szCs w:val="24"/>
              </w:rPr>
              <w:t xml:space="preserve"> </w:t>
            </w:r>
            <w:r w:rsidRPr="00141341">
              <w:rPr>
                <w:rFonts w:ascii="Times New Roman" w:hAnsi="Times New Roman" w:cs="Times New Roman"/>
                <w:sz w:val="24"/>
                <w:szCs w:val="24"/>
              </w:rPr>
              <w:t>%</w:t>
            </w:r>
          </w:p>
        </w:tc>
      </w:tr>
      <w:tr w:rsidR="00643736" w:rsidRPr="00141341" w:rsidTr="00CE1C17">
        <w:trPr>
          <w:trHeight w:val="344"/>
          <w:jc w:val="center"/>
        </w:trPr>
        <w:tc>
          <w:tcPr>
            <w:tcW w:w="2280" w:type="dxa"/>
            <w:vMerge w:val="restart"/>
          </w:tcPr>
          <w:p w:rsidR="00643736" w:rsidRPr="00141341" w:rsidRDefault="00643736" w:rsidP="00CE1C17">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color w:val="000000"/>
                <w:sz w:val="24"/>
                <w:szCs w:val="24"/>
                <w:lang w:val="kk-KZ"/>
              </w:rPr>
            </w:pPr>
            <w:r w:rsidRPr="00141341">
              <w:rPr>
                <w:rFonts w:ascii="Times New Roman" w:hAnsi="Times New Roman" w:cs="Times New Roman"/>
                <w:color w:val="000000"/>
                <w:sz w:val="24"/>
                <w:szCs w:val="24"/>
                <w:lang w:val="kk-KZ"/>
              </w:rPr>
              <w:t xml:space="preserve">Трактор </w:t>
            </w:r>
            <w:r w:rsidRPr="00141341">
              <w:rPr>
                <w:rFonts w:ascii="Times New Roman" w:hAnsi="Times New Roman" w:cs="Times New Roman"/>
                <w:color w:val="000000"/>
                <w:sz w:val="24"/>
                <w:szCs w:val="24"/>
                <w:lang w:val="en-US"/>
              </w:rPr>
              <w:t>HS</w:t>
            </w:r>
            <w:r w:rsidRPr="00141341">
              <w:rPr>
                <w:rFonts w:ascii="Times New Roman" w:hAnsi="Times New Roman" w:cs="Times New Roman"/>
                <w:color w:val="000000"/>
                <w:sz w:val="24"/>
                <w:szCs w:val="24"/>
              </w:rPr>
              <w:t>1204+</w:t>
            </w:r>
            <w:r w:rsidRPr="00141341">
              <w:rPr>
                <w:rFonts w:ascii="Times New Roman" w:hAnsi="Times New Roman" w:cs="Times New Roman"/>
                <w:color w:val="000000"/>
                <w:sz w:val="24"/>
                <w:szCs w:val="24"/>
                <w:lang w:val="kk-KZ"/>
              </w:rPr>
              <w:t>сеялка для посева несыпучих семян трав</w:t>
            </w:r>
          </w:p>
        </w:tc>
        <w:tc>
          <w:tcPr>
            <w:tcW w:w="2280" w:type="dxa"/>
          </w:tcPr>
          <w:p w:rsidR="00643736" w:rsidRPr="00141341" w:rsidRDefault="00643736" w:rsidP="00CE1C17">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sz w:val="24"/>
                <w:szCs w:val="24"/>
              </w:rPr>
            </w:pPr>
            <w:r w:rsidRPr="00141341">
              <w:rPr>
                <w:rFonts w:ascii="Times New Roman" w:hAnsi="Times New Roman" w:cs="Times New Roman"/>
                <w:color w:val="000000"/>
                <w:sz w:val="24"/>
                <w:szCs w:val="24"/>
                <w:lang w:val="kk-KZ"/>
              </w:rPr>
              <w:t>Житняк,  сорт "Бурабай"</w:t>
            </w:r>
          </w:p>
        </w:tc>
        <w:tc>
          <w:tcPr>
            <w:tcW w:w="2047" w:type="dxa"/>
          </w:tcPr>
          <w:p w:rsidR="00643736" w:rsidRPr="00141341" w:rsidRDefault="00643736" w:rsidP="00CE1C17">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4"/>
                <w:szCs w:val="24"/>
                <w:lang w:val="en-US"/>
              </w:rPr>
            </w:pPr>
            <w:r w:rsidRPr="00141341">
              <w:rPr>
                <w:rFonts w:ascii="Times New Roman" w:hAnsi="Times New Roman" w:cs="Times New Roman"/>
                <w:sz w:val="24"/>
                <w:szCs w:val="24"/>
              </w:rPr>
              <w:t>2</w:t>
            </w:r>
            <w:r w:rsidRPr="00141341">
              <w:rPr>
                <w:rFonts w:ascii="Times New Roman" w:hAnsi="Times New Roman" w:cs="Times New Roman"/>
                <w:sz w:val="24"/>
                <w:szCs w:val="24"/>
                <w:lang w:val="en-US"/>
              </w:rPr>
              <w:t>95</w:t>
            </w:r>
          </w:p>
        </w:tc>
        <w:tc>
          <w:tcPr>
            <w:tcW w:w="2280" w:type="dxa"/>
          </w:tcPr>
          <w:p w:rsidR="00643736" w:rsidRPr="00141341" w:rsidRDefault="00643736" w:rsidP="00CE1C17">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4"/>
                <w:szCs w:val="24"/>
                <w:lang w:val="en-US"/>
              </w:rPr>
            </w:pPr>
            <w:r w:rsidRPr="00141341">
              <w:rPr>
                <w:rFonts w:ascii="Times New Roman" w:hAnsi="Times New Roman" w:cs="Times New Roman"/>
                <w:sz w:val="24"/>
                <w:szCs w:val="24"/>
              </w:rPr>
              <w:t>9</w:t>
            </w:r>
            <w:r w:rsidRPr="00141341">
              <w:rPr>
                <w:rFonts w:ascii="Times New Roman" w:hAnsi="Times New Roman" w:cs="Times New Roman"/>
                <w:sz w:val="24"/>
                <w:szCs w:val="24"/>
                <w:lang w:val="en-US"/>
              </w:rPr>
              <w:t>0</w:t>
            </w:r>
          </w:p>
        </w:tc>
      </w:tr>
      <w:tr w:rsidR="00643736" w:rsidRPr="00141341" w:rsidTr="00CE1C17">
        <w:trPr>
          <w:trHeight w:val="344"/>
          <w:jc w:val="center"/>
        </w:trPr>
        <w:tc>
          <w:tcPr>
            <w:tcW w:w="2280" w:type="dxa"/>
            <w:vMerge/>
          </w:tcPr>
          <w:p w:rsidR="00643736" w:rsidRPr="00141341" w:rsidRDefault="00643736" w:rsidP="00CE1C17">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color w:val="000000"/>
                <w:sz w:val="24"/>
                <w:szCs w:val="24"/>
                <w:lang w:val="kk-KZ"/>
              </w:rPr>
            </w:pPr>
          </w:p>
        </w:tc>
        <w:tc>
          <w:tcPr>
            <w:tcW w:w="2280" w:type="dxa"/>
          </w:tcPr>
          <w:p w:rsidR="00643736" w:rsidRPr="00141341" w:rsidRDefault="00643736" w:rsidP="00CE1C17">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sz w:val="24"/>
                <w:szCs w:val="24"/>
              </w:rPr>
            </w:pPr>
            <w:r w:rsidRPr="00141341">
              <w:rPr>
                <w:rFonts w:ascii="Times New Roman" w:hAnsi="Times New Roman" w:cs="Times New Roman"/>
                <w:color w:val="000000"/>
                <w:sz w:val="24"/>
                <w:szCs w:val="24"/>
                <w:lang w:val="kk-KZ"/>
              </w:rPr>
              <w:t xml:space="preserve">Кострец  безостый,  сорт </w:t>
            </w:r>
            <w:r w:rsidRPr="00141341">
              <w:rPr>
                <w:rFonts w:ascii="Times New Roman" w:hAnsi="Times New Roman" w:cs="Times New Roman"/>
                <w:sz w:val="24"/>
                <w:szCs w:val="24"/>
              </w:rPr>
              <w:t>"</w:t>
            </w:r>
            <w:r w:rsidRPr="00141341">
              <w:rPr>
                <w:rFonts w:ascii="Times New Roman" w:hAnsi="Times New Roman" w:cs="Times New Roman"/>
                <w:spacing w:val="-4"/>
                <w:sz w:val="24"/>
                <w:szCs w:val="24"/>
              </w:rPr>
              <w:t>Акмолинский изумрудный"</w:t>
            </w:r>
          </w:p>
        </w:tc>
        <w:tc>
          <w:tcPr>
            <w:tcW w:w="2047" w:type="dxa"/>
          </w:tcPr>
          <w:p w:rsidR="00643736" w:rsidRPr="00141341" w:rsidRDefault="00643736" w:rsidP="00CE1C17">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4"/>
                <w:szCs w:val="24"/>
                <w:lang w:val="en-US"/>
              </w:rPr>
            </w:pPr>
            <w:r w:rsidRPr="00141341">
              <w:rPr>
                <w:rFonts w:ascii="Times New Roman" w:hAnsi="Times New Roman" w:cs="Times New Roman"/>
                <w:sz w:val="24"/>
                <w:szCs w:val="24"/>
                <w:lang w:val="en-US"/>
              </w:rPr>
              <w:t>331</w:t>
            </w:r>
          </w:p>
        </w:tc>
        <w:tc>
          <w:tcPr>
            <w:tcW w:w="2280" w:type="dxa"/>
          </w:tcPr>
          <w:p w:rsidR="00643736" w:rsidRPr="00141341" w:rsidRDefault="00643736" w:rsidP="00CE1C17">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4"/>
                <w:szCs w:val="24"/>
                <w:lang w:val="en-US"/>
              </w:rPr>
            </w:pPr>
            <w:r w:rsidRPr="00141341">
              <w:rPr>
                <w:rFonts w:ascii="Times New Roman" w:hAnsi="Times New Roman" w:cs="Times New Roman"/>
                <w:sz w:val="24"/>
                <w:szCs w:val="24"/>
                <w:lang w:val="en-US"/>
              </w:rPr>
              <w:t>89</w:t>
            </w:r>
          </w:p>
        </w:tc>
      </w:tr>
      <w:tr w:rsidR="00643736" w:rsidRPr="00141341" w:rsidTr="00CE1C17">
        <w:trPr>
          <w:trHeight w:val="344"/>
          <w:jc w:val="center"/>
        </w:trPr>
        <w:tc>
          <w:tcPr>
            <w:tcW w:w="2280" w:type="dxa"/>
            <w:vMerge w:val="restart"/>
          </w:tcPr>
          <w:p w:rsidR="00643736" w:rsidRPr="00141341" w:rsidRDefault="00643736" w:rsidP="00CE1C17">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color w:val="000000"/>
                <w:sz w:val="24"/>
                <w:szCs w:val="24"/>
                <w:lang w:val="kk-KZ"/>
              </w:rPr>
            </w:pPr>
            <w:r w:rsidRPr="00141341">
              <w:rPr>
                <w:rFonts w:ascii="Times New Roman" w:hAnsi="Times New Roman" w:cs="Times New Roman"/>
                <w:color w:val="000000"/>
                <w:sz w:val="24"/>
                <w:szCs w:val="24"/>
                <w:lang w:val="kk-KZ"/>
              </w:rPr>
              <w:t xml:space="preserve">Трактор </w:t>
            </w:r>
            <w:r w:rsidRPr="00141341">
              <w:rPr>
                <w:rFonts w:ascii="Times New Roman" w:hAnsi="Times New Roman" w:cs="Times New Roman"/>
                <w:color w:val="000000"/>
                <w:sz w:val="24"/>
                <w:szCs w:val="24"/>
                <w:lang w:val="en-US"/>
              </w:rPr>
              <w:t>HS</w:t>
            </w:r>
            <w:r w:rsidRPr="00141341">
              <w:rPr>
                <w:rFonts w:ascii="Times New Roman" w:hAnsi="Times New Roman" w:cs="Times New Roman"/>
                <w:color w:val="000000"/>
                <w:sz w:val="24"/>
                <w:szCs w:val="24"/>
              </w:rPr>
              <w:t>1204+</w:t>
            </w:r>
            <w:r w:rsidRPr="00141341">
              <w:rPr>
                <w:rFonts w:ascii="Times New Roman" w:hAnsi="Times New Roman" w:cs="Times New Roman"/>
                <w:color w:val="000000"/>
                <w:sz w:val="24"/>
                <w:szCs w:val="24"/>
                <w:lang w:val="kk-KZ"/>
              </w:rPr>
              <w:t>СЗ-3,6 (Астра)</w:t>
            </w:r>
          </w:p>
        </w:tc>
        <w:tc>
          <w:tcPr>
            <w:tcW w:w="2280" w:type="dxa"/>
          </w:tcPr>
          <w:p w:rsidR="00643736" w:rsidRPr="00141341" w:rsidRDefault="00643736" w:rsidP="00CE1C17">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sz w:val="24"/>
                <w:szCs w:val="24"/>
              </w:rPr>
            </w:pPr>
            <w:r w:rsidRPr="00141341">
              <w:rPr>
                <w:rFonts w:ascii="Times New Roman" w:hAnsi="Times New Roman" w:cs="Times New Roman"/>
                <w:color w:val="000000"/>
                <w:sz w:val="24"/>
                <w:szCs w:val="24"/>
                <w:lang w:val="kk-KZ"/>
              </w:rPr>
              <w:t>Житняк,  сорт "Бурабай"</w:t>
            </w:r>
          </w:p>
        </w:tc>
        <w:tc>
          <w:tcPr>
            <w:tcW w:w="2047" w:type="dxa"/>
          </w:tcPr>
          <w:p w:rsidR="00643736" w:rsidRPr="00141341" w:rsidRDefault="00643736" w:rsidP="00CE1C17">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4"/>
                <w:szCs w:val="24"/>
                <w:lang w:val="kk-KZ"/>
              </w:rPr>
            </w:pPr>
            <w:r w:rsidRPr="00141341">
              <w:rPr>
                <w:rFonts w:ascii="Times New Roman" w:hAnsi="Times New Roman" w:cs="Times New Roman"/>
                <w:sz w:val="24"/>
                <w:szCs w:val="24"/>
              </w:rPr>
              <w:t>2</w:t>
            </w:r>
            <w:r w:rsidRPr="00141341">
              <w:rPr>
                <w:rFonts w:ascii="Times New Roman" w:hAnsi="Times New Roman" w:cs="Times New Roman"/>
                <w:sz w:val="24"/>
                <w:szCs w:val="24"/>
                <w:lang w:val="en-US"/>
              </w:rPr>
              <w:t>83</w:t>
            </w:r>
            <w:r w:rsidRPr="00141341">
              <w:rPr>
                <w:rFonts w:ascii="Times New Roman" w:hAnsi="Times New Roman" w:cs="Times New Roman"/>
                <w:sz w:val="24"/>
                <w:szCs w:val="24"/>
                <w:lang w:val="kk-KZ"/>
              </w:rPr>
              <w:t>,3</w:t>
            </w:r>
          </w:p>
        </w:tc>
        <w:tc>
          <w:tcPr>
            <w:tcW w:w="2280" w:type="dxa"/>
          </w:tcPr>
          <w:p w:rsidR="00643736" w:rsidRPr="00141341" w:rsidRDefault="00643736" w:rsidP="00CE1C17">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4"/>
                <w:szCs w:val="24"/>
                <w:lang w:val="kk-KZ"/>
              </w:rPr>
            </w:pPr>
            <w:r w:rsidRPr="00141341">
              <w:rPr>
                <w:rFonts w:ascii="Times New Roman" w:hAnsi="Times New Roman" w:cs="Times New Roman"/>
                <w:sz w:val="24"/>
                <w:szCs w:val="24"/>
                <w:lang w:val="kk-KZ"/>
              </w:rPr>
              <w:t>86,44</w:t>
            </w:r>
          </w:p>
        </w:tc>
      </w:tr>
      <w:tr w:rsidR="00643736" w:rsidRPr="00141341" w:rsidTr="00CE1C17">
        <w:trPr>
          <w:trHeight w:val="344"/>
          <w:jc w:val="center"/>
        </w:trPr>
        <w:tc>
          <w:tcPr>
            <w:tcW w:w="2280" w:type="dxa"/>
            <w:vMerge/>
          </w:tcPr>
          <w:p w:rsidR="00643736" w:rsidRPr="00141341" w:rsidRDefault="00643736" w:rsidP="00CE1C17">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color w:val="000000"/>
                <w:sz w:val="24"/>
                <w:szCs w:val="24"/>
                <w:lang w:val="kk-KZ"/>
              </w:rPr>
            </w:pPr>
          </w:p>
        </w:tc>
        <w:tc>
          <w:tcPr>
            <w:tcW w:w="2280" w:type="dxa"/>
          </w:tcPr>
          <w:p w:rsidR="00643736" w:rsidRPr="00141341" w:rsidRDefault="00643736" w:rsidP="00CE1C17">
            <w:pPr>
              <w:tabs>
                <w:tab w:val="center" w:pos="4153"/>
                <w:tab w:val="right" w:pos="8306"/>
              </w:tabs>
              <w:overflowPunct w:val="0"/>
              <w:autoSpaceDE w:val="0"/>
              <w:autoSpaceDN w:val="0"/>
              <w:adjustRightInd w:val="0"/>
              <w:spacing w:after="0" w:line="240" w:lineRule="auto"/>
              <w:textAlignment w:val="baseline"/>
              <w:rPr>
                <w:rFonts w:ascii="Times New Roman" w:hAnsi="Times New Roman" w:cs="Times New Roman"/>
                <w:sz w:val="24"/>
                <w:szCs w:val="24"/>
              </w:rPr>
            </w:pPr>
            <w:r w:rsidRPr="00141341">
              <w:rPr>
                <w:rFonts w:ascii="Times New Roman" w:hAnsi="Times New Roman" w:cs="Times New Roman"/>
                <w:color w:val="000000"/>
                <w:sz w:val="24"/>
                <w:szCs w:val="24"/>
                <w:lang w:val="kk-KZ"/>
              </w:rPr>
              <w:t xml:space="preserve">Кострец  безостый,  сорт </w:t>
            </w:r>
            <w:r w:rsidRPr="00141341">
              <w:rPr>
                <w:rFonts w:ascii="Times New Roman" w:hAnsi="Times New Roman" w:cs="Times New Roman"/>
                <w:sz w:val="24"/>
                <w:szCs w:val="24"/>
              </w:rPr>
              <w:t>"</w:t>
            </w:r>
            <w:r w:rsidRPr="00141341">
              <w:rPr>
                <w:rFonts w:ascii="Times New Roman" w:hAnsi="Times New Roman" w:cs="Times New Roman"/>
                <w:spacing w:val="-4"/>
                <w:sz w:val="24"/>
                <w:szCs w:val="24"/>
              </w:rPr>
              <w:t>Акмолинский изумрудный"</w:t>
            </w:r>
          </w:p>
        </w:tc>
        <w:tc>
          <w:tcPr>
            <w:tcW w:w="2047" w:type="dxa"/>
          </w:tcPr>
          <w:p w:rsidR="00643736" w:rsidRPr="00141341" w:rsidRDefault="00643736" w:rsidP="00CE1C17">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4"/>
                <w:szCs w:val="24"/>
                <w:lang w:val="en-US"/>
              </w:rPr>
            </w:pPr>
            <w:r w:rsidRPr="00141341">
              <w:rPr>
                <w:rFonts w:ascii="Times New Roman" w:hAnsi="Times New Roman" w:cs="Times New Roman"/>
                <w:sz w:val="24"/>
                <w:szCs w:val="24"/>
                <w:lang w:val="en-US"/>
              </w:rPr>
              <w:t>320,4</w:t>
            </w:r>
          </w:p>
        </w:tc>
        <w:tc>
          <w:tcPr>
            <w:tcW w:w="2280" w:type="dxa"/>
          </w:tcPr>
          <w:p w:rsidR="00643736" w:rsidRPr="00141341" w:rsidRDefault="00643736" w:rsidP="00CE1C17">
            <w:pPr>
              <w:tabs>
                <w:tab w:val="center" w:pos="4153"/>
                <w:tab w:val="right" w:pos="8306"/>
              </w:tabs>
              <w:overflowPunct w:val="0"/>
              <w:autoSpaceDE w:val="0"/>
              <w:autoSpaceDN w:val="0"/>
              <w:adjustRightInd w:val="0"/>
              <w:spacing w:after="0" w:line="240" w:lineRule="auto"/>
              <w:jc w:val="center"/>
              <w:textAlignment w:val="baseline"/>
              <w:rPr>
                <w:rFonts w:ascii="Times New Roman" w:hAnsi="Times New Roman" w:cs="Times New Roman"/>
                <w:sz w:val="24"/>
                <w:szCs w:val="24"/>
                <w:lang w:val="en-US"/>
              </w:rPr>
            </w:pPr>
            <w:r w:rsidRPr="00141341">
              <w:rPr>
                <w:rFonts w:ascii="Times New Roman" w:hAnsi="Times New Roman" w:cs="Times New Roman"/>
                <w:sz w:val="24"/>
                <w:szCs w:val="24"/>
                <w:lang w:val="en-US"/>
              </w:rPr>
              <w:t>86,15</w:t>
            </w:r>
          </w:p>
        </w:tc>
      </w:tr>
    </w:tbl>
    <w:p w:rsidR="00643736" w:rsidRPr="00141341" w:rsidRDefault="00643736" w:rsidP="001E57DD">
      <w:pPr>
        <w:tabs>
          <w:tab w:val="left" w:pos="0"/>
        </w:tabs>
        <w:autoSpaceDE w:val="0"/>
        <w:autoSpaceDN w:val="0"/>
        <w:adjustRightInd w:val="0"/>
        <w:spacing w:after="0" w:line="240" w:lineRule="auto"/>
        <w:ind w:firstLine="624"/>
        <w:jc w:val="both"/>
        <w:rPr>
          <w:rFonts w:ascii="Times New Roman" w:hAnsi="Times New Roman" w:cs="Times New Roman"/>
          <w:sz w:val="24"/>
          <w:szCs w:val="24"/>
          <w:lang w:val="kk-KZ"/>
        </w:rPr>
      </w:pPr>
    </w:p>
    <w:p w:rsidR="00643736" w:rsidRDefault="00643736" w:rsidP="00141341">
      <w:pPr>
        <w:tabs>
          <w:tab w:val="left" w:pos="0"/>
        </w:tabs>
        <w:autoSpaceDE w:val="0"/>
        <w:autoSpaceDN w:val="0"/>
        <w:adjustRightInd w:val="0"/>
        <w:spacing w:after="0" w:line="360" w:lineRule="auto"/>
        <w:ind w:firstLine="624"/>
        <w:jc w:val="both"/>
        <w:rPr>
          <w:rFonts w:ascii="Times New Roman" w:hAnsi="Times New Roman" w:cs="Times New Roman"/>
          <w:sz w:val="24"/>
          <w:szCs w:val="24"/>
          <w:lang w:val="kk-KZ"/>
        </w:rPr>
      </w:pPr>
      <w:r w:rsidRPr="00141341">
        <w:rPr>
          <w:rFonts w:ascii="Times New Roman" w:hAnsi="Times New Roman" w:cs="Times New Roman"/>
          <w:sz w:val="24"/>
          <w:szCs w:val="24"/>
          <w:lang w:val="kk-KZ"/>
        </w:rPr>
        <w:t xml:space="preserve">Анализ таблицы </w:t>
      </w:r>
      <w:r w:rsidR="00B62B31" w:rsidRPr="00141341">
        <w:rPr>
          <w:rFonts w:ascii="Times New Roman" w:hAnsi="Times New Roman" w:cs="Times New Roman"/>
          <w:sz w:val="24"/>
          <w:szCs w:val="24"/>
          <w:lang w:val="kk-KZ"/>
        </w:rPr>
        <w:t>4</w:t>
      </w:r>
      <w:r w:rsidRPr="00141341">
        <w:rPr>
          <w:rFonts w:ascii="Times New Roman" w:hAnsi="Times New Roman" w:cs="Times New Roman"/>
          <w:sz w:val="24"/>
          <w:szCs w:val="24"/>
          <w:lang w:val="kk-KZ"/>
        </w:rPr>
        <w:t>.1 показывает, что</w:t>
      </w:r>
      <w:r w:rsidR="00741A26" w:rsidRPr="00141341">
        <w:rPr>
          <w:rFonts w:ascii="Times New Roman" w:hAnsi="Times New Roman" w:cs="Times New Roman"/>
          <w:sz w:val="24"/>
          <w:szCs w:val="24"/>
          <w:lang w:val="kk-KZ"/>
        </w:rPr>
        <w:t xml:space="preserve"> всхожесть  на участке посеянной</w:t>
      </w:r>
      <w:r w:rsidRPr="00141341">
        <w:rPr>
          <w:rFonts w:ascii="Times New Roman" w:hAnsi="Times New Roman" w:cs="Times New Roman"/>
          <w:sz w:val="24"/>
          <w:szCs w:val="24"/>
          <w:lang w:val="kk-KZ"/>
        </w:rPr>
        <w:t xml:space="preserve"> </w:t>
      </w:r>
      <w:r w:rsidR="00741A26" w:rsidRPr="00141341">
        <w:rPr>
          <w:rFonts w:ascii="Times New Roman" w:hAnsi="Times New Roman" w:cs="Times New Roman"/>
          <w:sz w:val="24"/>
          <w:szCs w:val="24"/>
          <w:lang w:val="kk-KZ"/>
        </w:rPr>
        <w:t>экспериментальной сеялкой</w:t>
      </w:r>
      <w:r w:rsidRPr="00141341">
        <w:rPr>
          <w:rFonts w:ascii="Times New Roman" w:hAnsi="Times New Roman" w:cs="Times New Roman"/>
          <w:sz w:val="24"/>
          <w:szCs w:val="24"/>
          <w:lang w:val="kk-KZ"/>
        </w:rPr>
        <w:t xml:space="preserve"> для посева несыпучих семян трав с</w:t>
      </w:r>
      <w:r w:rsidR="00741A26" w:rsidRPr="00141341">
        <w:rPr>
          <w:rFonts w:ascii="Times New Roman" w:hAnsi="Times New Roman" w:cs="Times New Roman"/>
          <w:sz w:val="24"/>
          <w:szCs w:val="24"/>
          <w:lang w:val="kk-KZ"/>
        </w:rPr>
        <w:t>емян житняка "Бурабай"</w:t>
      </w:r>
      <w:r w:rsidRPr="00141341">
        <w:rPr>
          <w:rFonts w:ascii="Times New Roman" w:hAnsi="Times New Roman" w:cs="Times New Roman"/>
          <w:sz w:val="24"/>
          <w:szCs w:val="24"/>
          <w:lang w:val="kk-KZ"/>
        </w:rPr>
        <w:t xml:space="preserve">  составила 90</w:t>
      </w:r>
      <w:r w:rsidR="001E57DD">
        <w:rPr>
          <w:rFonts w:ascii="Times New Roman" w:hAnsi="Times New Roman" w:cs="Times New Roman"/>
          <w:sz w:val="24"/>
          <w:szCs w:val="24"/>
          <w:lang w:val="kk-KZ"/>
        </w:rPr>
        <w:t xml:space="preserve"> </w:t>
      </w:r>
      <w:r w:rsidRPr="00141341">
        <w:rPr>
          <w:rFonts w:ascii="Times New Roman" w:hAnsi="Times New Roman" w:cs="Times New Roman"/>
          <w:sz w:val="24"/>
          <w:szCs w:val="24"/>
          <w:lang w:val="kk-KZ"/>
        </w:rPr>
        <w:t xml:space="preserve">%, </w:t>
      </w:r>
      <w:r w:rsidR="00741A26" w:rsidRPr="00141341">
        <w:rPr>
          <w:rFonts w:ascii="Times New Roman" w:hAnsi="Times New Roman" w:cs="Times New Roman"/>
          <w:sz w:val="24"/>
          <w:szCs w:val="24"/>
          <w:lang w:val="kk-KZ"/>
        </w:rPr>
        <w:t>а на ко</w:t>
      </w:r>
      <w:r w:rsidRPr="00141341">
        <w:rPr>
          <w:rFonts w:ascii="Times New Roman" w:hAnsi="Times New Roman" w:cs="Times New Roman"/>
          <w:sz w:val="24"/>
          <w:szCs w:val="24"/>
          <w:lang w:val="kk-KZ"/>
        </w:rPr>
        <w:t>нтрольном  участке всхожесть 86,44</w:t>
      </w:r>
      <w:r w:rsidR="001E57DD">
        <w:rPr>
          <w:rFonts w:ascii="Times New Roman" w:hAnsi="Times New Roman" w:cs="Times New Roman"/>
          <w:sz w:val="24"/>
          <w:szCs w:val="24"/>
          <w:lang w:val="kk-KZ"/>
        </w:rPr>
        <w:t xml:space="preserve"> </w:t>
      </w:r>
      <w:r w:rsidRPr="00141341">
        <w:rPr>
          <w:rFonts w:ascii="Times New Roman" w:hAnsi="Times New Roman" w:cs="Times New Roman"/>
          <w:sz w:val="24"/>
          <w:szCs w:val="24"/>
        </w:rPr>
        <w:t>%</w:t>
      </w:r>
      <w:r w:rsidR="00741A26" w:rsidRPr="00141341">
        <w:rPr>
          <w:rFonts w:ascii="Times New Roman" w:hAnsi="Times New Roman" w:cs="Times New Roman"/>
          <w:sz w:val="24"/>
          <w:szCs w:val="24"/>
          <w:lang w:val="kk-KZ"/>
        </w:rPr>
        <w:t>, разница по всхожести составила 3,56</w:t>
      </w:r>
      <w:r w:rsidR="001E57DD">
        <w:rPr>
          <w:rFonts w:ascii="Times New Roman" w:hAnsi="Times New Roman" w:cs="Times New Roman"/>
          <w:sz w:val="24"/>
          <w:szCs w:val="24"/>
          <w:lang w:val="kk-KZ"/>
        </w:rPr>
        <w:t xml:space="preserve"> </w:t>
      </w:r>
      <w:r w:rsidR="00741A26" w:rsidRPr="00141341">
        <w:rPr>
          <w:rFonts w:ascii="Times New Roman" w:hAnsi="Times New Roman" w:cs="Times New Roman"/>
          <w:sz w:val="24"/>
          <w:szCs w:val="24"/>
          <w:lang w:val="kk-KZ"/>
        </w:rPr>
        <w:t xml:space="preserve">%. Всхожесть </w:t>
      </w:r>
      <w:r w:rsidRPr="00141341">
        <w:rPr>
          <w:rFonts w:ascii="Times New Roman" w:hAnsi="Times New Roman" w:cs="Times New Roman"/>
          <w:sz w:val="24"/>
          <w:szCs w:val="24"/>
        </w:rPr>
        <w:t xml:space="preserve"> </w:t>
      </w:r>
      <w:r w:rsidRPr="00141341">
        <w:rPr>
          <w:rFonts w:ascii="Times New Roman" w:hAnsi="Times New Roman" w:cs="Times New Roman"/>
          <w:sz w:val="24"/>
          <w:szCs w:val="24"/>
          <w:lang w:val="kk-KZ"/>
        </w:rPr>
        <w:t xml:space="preserve"> </w:t>
      </w:r>
      <w:r w:rsidR="00741A26" w:rsidRPr="00141341">
        <w:rPr>
          <w:rFonts w:ascii="Times New Roman" w:hAnsi="Times New Roman" w:cs="Times New Roman"/>
          <w:sz w:val="24"/>
          <w:szCs w:val="24"/>
          <w:lang w:val="kk-KZ"/>
        </w:rPr>
        <w:t>семян</w:t>
      </w:r>
      <w:r w:rsidRPr="00141341">
        <w:rPr>
          <w:rFonts w:ascii="Times New Roman" w:hAnsi="Times New Roman" w:cs="Times New Roman"/>
          <w:sz w:val="24"/>
          <w:szCs w:val="24"/>
          <w:lang w:val="kk-KZ"/>
        </w:rPr>
        <w:t xml:space="preserve"> трав кострец</w:t>
      </w:r>
      <w:r w:rsidR="00741A26" w:rsidRPr="00141341">
        <w:rPr>
          <w:rFonts w:ascii="Times New Roman" w:hAnsi="Times New Roman" w:cs="Times New Roman"/>
          <w:sz w:val="24"/>
          <w:szCs w:val="24"/>
          <w:lang w:val="kk-KZ"/>
        </w:rPr>
        <w:t>а безостого</w:t>
      </w:r>
      <w:r w:rsidRPr="00141341">
        <w:rPr>
          <w:rFonts w:ascii="Times New Roman" w:hAnsi="Times New Roman" w:cs="Times New Roman"/>
          <w:sz w:val="24"/>
          <w:szCs w:val="24"/>
          <w:lang w:val="kk-KZ"/>
        </w:rPr>
        <w:t xml:space="preserve"> </w:t>
      </w:r>
      <w:r w:rsidR="00741A26" w:rsidRPr="00141341">
        <w:rPr>
          <w:rFonts w:ascii="Times New Roman" w:hAnsi="Times New Roman" w:cs="Times New Roman"/>
          <w:sz w:val="24"/>
          <w:szCs w:val="24"/>
          <w:lang w:val="kk-KZ"/>
        </w:rPr>
        <w:t>на участке посеянной сеялкой</w:t>
      </w:r>
      <w:r w:rsidRPr="00141341">
        <w:rPr>
          <w:rFonts w:ascii="Times New Roman" w:hAnsi="Times New Roman" w:cs="Times New Roman"/>
          <w:sz w:val="24"/>
          <w:szCs w:val="24"/>
          <w:lang w:val="kk-KZ"/>
        </w:rPr>
        <w:t xml:space="preserve"> для посева несыпучих семян трав составила 89</w:t>
      </w:r>
      <w:r w:rsidR="001E57DD">
        <w:rPr>
          <w:rFonts w:ascii="Times New Roman" w:hAnsi="Times New Roman" w:cs="Times New Roman"/>
          <w:sz w:val="24"/>
          <w:szCs w:val="24"/>
          <w:lang w:val="kk-KZ"/>
        </w:rPr>
        <w:t xml:space="preserve"> </w:t>
      </w:r>
      <w:r w:rsidRPr="00141341">
        <w:rPr>
          <w:rFonts w:ascii="Times New Roman" w:hAnsi="Times New Roman" w:cs="Times New Roman"/>
          <w:sz w:val="24"/>
          <w:szCs w:val="24"/>
        </w:rPr>
        <w:t xml:space="preserve">%,  </w:t>
      </w:r>
      <w:r w:rsidRPr="00141341">
        <w:rPr>
          <w:rFonts w:ascii="Times New Roman" w:hAnsi="Times New Roman" w:cs="Times New Roman"/>
          <w:sz w:val="24"/>
          <w:szCs w:val="24"/>
          <w:lang w:val="kk-KZ"/>
        </w:rPr>
        <w:t>на к</w:t>
      </w:r>
      <w:r w:rsidR="00741A26" w:rsidRPr="00141341">
        <w:rPr>
          <w:rFonts w:ascii="Times New Roman" w:hAnsi="Times New Roman" w:cs="Times New Roman"/>
          <w:sz w:val="24"/>
          <w:szCs w:val="24"/>
          <w:lang w:val="kk-KZ"/>
        </w:rPr>
        <w:t>о</w:t>
      </w:r>
      <w:r w:rsidRPr="00141341">
        <w:rPr>
          <w:rFonts w:ascii="Times New Roman" w:hAnsi="Times New Roman" w:cs="Times New Roman"/>
          <w:sz w:val="24"/>
          <w:szCs w:val="24"/>
          <w:lang w:val="kk-KZ"/>
        </w:rPr>
        <w:t>нтрольном  участке всхожесть 86,15</w:t>
      </w:r>
      <w:r w:rsidR="001E57DD">
        <w:rPr>
          <w:rFonts w:ascii="Times New Roman" w:hAnsi="Times New Roman" w:cs="Times New Roman"/>
          <w:sz w:val="24"/>
          <w:szCs w:val="24"/>
          <w:lang w:val="kk-KZ"/>
        </w:rPr>
        <w:t xml:space="preserve"> </w:t>
      </w:r>
      <w:r w:rsidRPr="00141341">
        <w:rPr>
          <w:rFonts w:ascii="Times New Roman" w:hAnsi="Times New Roman" w:cs="Times New Roman"/>
          <w:sz w:val="24"/>
          <w:szCs w:val="24"/>
        </w:rPr>
        <w:t>%</w:t>
      </w:r>
      <w:r w:rsidR="00741A26" w:rsidRPr="00141341">
        <w:rPr>
          <w:rFonts w:ascii="Times New Roman" w:hAnsi="Times New Roman" w:cs="Times New Roman"/>
          <w:sz w:val="24"/>
          <w:szCs w:val="24"/>
          <w:lang w:val="kk-KZ"/>
        </w:rPr>
        <w:t>, повышение всхожести составила 2,85</w:t>
      </w:r>
      <w:r w:rsidR="001E57DD">
        <w:rPr>
          <w:rFonts w:ascii="Times New Roman" w:hAnsi="Times New Roman" w:cs="Times New Roman"/>
          <w:sz w:val="24"/>
          <w:szCs w:val="24"/>
          <w:lang w:val="kk-KZ"/>
        </w:rPr>
        <w:t xml:space="preserve"> </w:t>
      </w:r>
      <w:r w:rsidR="00741A26" w:rsidRPr="00141341">
        <w:rPr>
          <w:rFonts w:ascii="Times New Roman" w:hAnsi="Times New Roman" w:cs="Times New Roman"/>
          <w:sz w:val="24"/>
          <w:szCs w:val="24"/>
          <w:lang w:val="kk-KZ"/>
        </w:rPr>
        <w:t>%.</w:t>
      </w:r>
      <w:r w:rsidRPr="00141341">
        <w:rPr>
          <w:rFonts w:ascii="Times New Roman" w:hAnsi="Times New Roman" w:cs="Times New Roman"/>
          <w:sz w:val="24"/>
          <w:szCs w:val="24"/>
        </w:rPr>
        <w:t xml:space="preserve"> </w:t>
      </w:r>
      <w:r w:rsidRPr="00141341">
        <w:rPr>
          <w:rFonts w:ascii="Times New Roman" w:hAnsi="Times New Roman" w:cs="Times New Roman"/>
          <w:sz w:val="24"/>
          <w:szCs w:val="24"/>
          <w:lang w:val="kk-KZ"/>
        </w:rPr>
        <w:t xml:space="preserve">  </w:t>
      </w:r>
      <w:r w:rsidR="005B0A9B" w:rsidRPr="00141341">
        <w:rPr>
          <w:rFonts w:ascii="Times New Roman" w:hAnsi="Times New Roman" w:cs="Times New Roman"/>
          <w:sz w:val="24"/>
          <w:szCs w:val="24"/>
          <w:lang w:val="kk-KZ"/>
        </w:rPr>
        <w:t>Повышение всхожести семян трав достигается за счет высокого качества</w:t>
      </w:r>
      <w:r w:rsidRPr="00141341">
        <w:rPr>
          <w:rFonts w:ascii="Times New Roman" w:hAnsi="Times New Roman" w:cs="Times New Roman"/>
          <w:sz w:val="24"/>
          <w:szCs w:val="24"/>
          <w:lang w:val="kk-KZ"/>
        </w:rPr>
        <w:t xml:space="preserve"> работы экспериментального высевающего аппарата  и заделывающей</w:t>
      </w:r>
      <w:r w:rsidR="005B0A9B" w:rsidRPr="00141341">
        <w:rPr>
          <w:rFonts w:ascii="Times New Roman" w:hAnsi="Times New Roman" w:cs="Times New Roman"/>
          <w:sz w:val="24"/>
          <w:szCs w:val="24"/>
          <w:lang w:val="kk-KZ"/>
        </w:rPr>
        <w:t xml:space="preserve"> части макетного образца сеялки. Экспериментальный высевающий аппарат не травмирует семена трав и создает равномерный поток семян.</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1E57DD" w:rsidTr="001E57DD">
        <w:tc>
          <w:tcPr>
            <w:tcW w:w="4785" w:type="dxa"/>
          </w:tcPr>
          <w:p w:rsidR="001E57DD" w:rsidRDefault="001E57DD" w:rsidP="001E57DD">
            <w:pPr>
              <w:tabs>
                <w:tab w:val="left" w:pos="0"/>
              </w:tabs>
              <w:autoSpaceDE w:val="0"/>
              <w:autoSpaceDN w:val="0"/>
              <w:adjustRightInd w:val="0"/>
              <w:spacing w:line="360" w:lineRule="auto"/>
              <w:rPr>
                <w:rFonts w:ascii="Times New Roman" w:hAnsi="Times New Roman" w:cs="Times New Roman"/>
                <w:sz w:val="24"/>
                <w:szCs w:val="24"/>
                <w:lang w:val="kk-KZ"/>
              </w:rPr>
            </w:pPr>
            <w:r w:rsidRPr="001E57DD">
              <w:rPr>
                <w:rFonts w:ascii="Times New Roman" w:hAnsi="Times New Roman" w:cs="Times New Roman"/>
                <w:noProof/>
                <w:sz w:val="24"/>
                <w:szCs w:val="24"/>
              </w:rPr>
              <w:drawing>
                <wp:inline distT="0" distB="0" distL="0" distR="0">
                  <wp:extent cx="2371725" cy="2867025"/>
                  <wp:effectExtent l="19050" t="0" r="9525" b="0"/>
                  <wp:docPr id="19"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62" cstate="print"/>
                          <a:srcRect/>
                          <a:stretch>
                            <a:fillRect/>
                          </a:stretch>
                        </pic:blipFill>
                        <pic:spPr bwMode="auto">
                          <a:xfrm>
                            <a:off x="0" y="0"/>
                            <a:ext cx="2371725" cy="2867025"/>
                          </a:xfrm>
                          <a:prstGeom prst="rect">
                            <a:avLst/>
                          </a:prstGeom>
                          <a:noFill/>
                          <a:ln w="9525">
                            <a:noFill/>
                            <a:miter lim="800000"/>
                            <a:headEnd/>
                            <a:tailEnd/>
                          </a:ln>
                        </pic:spPr>
                      </pic:pic>
                    </a:graphicData>
                  </a:graphic>
                </wp:inline>
              </w:drawing>
            </w:r>
          </w:p>
        </w:tc>
        <w:tc>
          <w:tcPr>
            <w:tcW w:w="4786" w:type="dxa"/>
          </w:tcPr>
          <w:p w:rsidR="001E57DD" w:rsidRDefault="001E57DD" w:rsidP="001E57DD">
            <w:pPr>
              <w:tabs>
                <w:tab w:val="left" w:pos="0"/>
              </w:tabs>
              <w:autoSpaceDE w:val="0"/>
              <w:autoSpaceDN w:val="0"/>
              <w:adjustRightInd w:val="0"/>
              <w:spacing w:line="360" w:lineRule="auto"/>
              <w:rPr>
                <w:rFonts w:ascii="Times New Roman" w:hAnsi="Times New Roman" w:cs="Times New Roman"/>
                <w:sz w:val="24"/>
                <w:szCs w:val="24"/>
                <w:lang w:val="kk-KZ"/>
              </w:rPr>
            </w:pPr>
            <w:r w:rsidRPr="001E57DD">
              <w:rPr>
                <w:rFonts w:ascii="Times New Roman" w:hAnsi="Times New Roman" w:cs="Times New Roman"/>
                <w:noProof/>
                <w:sz w:val="24"/>
                <w:szCs w:val="24"/>
              </w:rPr>
              <w:drawing>
                <wp:inline distT="0" distB="0" distL="0" distR="0">
                  <wp:extent cx="2575772" cy="2867025"/>
                  <wp:effectExtent l="19050" t="0" r="0" b="0"/>
                  <wp:docPr id="20"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63" cstate="print"/>
                          <a:srcRect/>
                          <a:stretch>
                            <a:fillRect/>
                          </a:stretch>
                        </pic:blipFill>
                        <pic:spPr bwMode="auto">
                          <a:xfrm>
                            <a:off x="0" y="0"/>
                            <a:ext cx="2575772" cy="2867025"/>
                          </a:xfrm>
                          <a:prstGeom prst="rect">
                            <a:avLst/>
                          </a:prstGeom>
                          <a:noFill/>
                          <a:ln w="9525">
                            <a:noFill/>
                            <a:miter lim="800000"/>
                            <a:headEnd/>
                            <a:tailEnd/>
                          </a:ln>
                        </pic:spPr>
                      </pic:pic>
                    </a:graphicData>
                  </a:graphic>
                </wp:inline>
              </w:drawing>
            </w:r>
          </w:p>
        </w:tc>
      </w:tr>
      <w:tr w:rsidR="001E57DD" w:rsidTr="001E57DD">
        <w:tc>
          <w:tcPr>
            <w:tcW w:w="4785" w:type="dxa"/>
          </w:tcPr>
          <w:p w:rsidR="001E57DD" w:rsidRPr="00141341" w:rsidRDefault="001E57DD" w:rsidP="001E57DD">
            <w:pPr>
              <w:rPr>
                <w:rFonts w:ascii="Times New Roman" w:hAnsi="Times New Roman" w:cs="Times New Roman"/>
                <w:sz w:val="24"/>
                <w:szCs w:val="24"/>
              </w:rPr>
            </w:pPr>
            <w:r w:rsidRPr="00141341">
              <w:rPr>
                <w:rFonts w:ascii="Times New Roman" w:hAnsi="Times New Roman" w:cs="Times New Roman"/>
                <w:sz w:val="24"/>
                <w:szCs w:val="24"/>
              </w:rPr>
              <w:t xml:space="preserve">Рисунок 4.3- </w:t>
            </w:r>
            <w:r w:rsidRPr="00141341">
              <w:rPr>
                <w:rFonts w:ascii="Times New Roman" w:hAnsi="Times New Roman" w:cs="Times New Roman"/>
                <w:sz w:val="24"/>
                <w:szCs w:val="24"/>
                <w:lang w:val="kk-KZ"/>
              </w:rPr>
              <w:t xml:space="preserve"> Посевы житняка "Бурабай" на опытном участке</w:t>
            </w:r>
          </w:p>
          <w:p w:rsidR="001E57DD" w:rsidRDefault="001E57DD" w:rsidP="001E57DD">
            <w:pPr>
              <w:tabs>
                <w:tab w:val="left" w:pos="0"/>
              </w:tabs>
              <w:autoSpaceDE w:val="0"/>
              <w:autoSpaceDN w:val="0"/>
              <w:adjustRightInd w:val="0"/>
              <w:jc w:val="both"/>
              <w:rPr>
                <w:rFonts w:ascii="Times New Roman" w:hAnsi="Times New Roman" w:cs="Times New Roman"/>
                <w:sz w:val="24"/>
                <w:szCs w:val="24"/>
                <w:lang w:val="kk-KZ"/>
              </w:rPr>
            </w:pPr>
          </w:p>
        </w:tc>
        <w:tc>
          <w:tcPr>
            <w:tcW w:w="4786" w:type="dxa"/>
          </w:tcPr>
          <w:p w:rsidR="001E57DD" w:rsidRPr="00141341" w:rsidRDefault="001E57DD" w:rsidP="001E57DD">
            <w:pPr>
              <w:rPr>
                <w:rFonts w:ascii="Times New Roman" w:hAnsi="Times New Roman" w:cs="Times New Roman"/>
                <w:sz w:val="24"/>
                <w:szCs w:val="24"/>
                <w:lang w:val="kk-KZ"/>
              </w:rPr>
            </w:pPr>
            <w:r w:rsidRPr="00141341">
              <w:rPr>
                <w:rFonts w:ascii="Times New Roman" w:hAnsi="Times New Roman" w:cs="Times New Roman"/>
                <w:sz w:val="24"/>
                <w:szCs w:val="24"/>
              </w:rPr>
              <w:t>Рисунок 4</w:t>
            </w:r>
            <w:r w:rsidRPr="00141341">
              <w:rPr>
                <w:rFonts w:ascii="Times New Roman" w:hAnsi="Times New Roman" w:cs="Times New Roman"/>
                <w:sz w:val="24"/>
                <w:szCs w:val="24"/>
                <w:lang w:val="kk-KZ"/>
              </w:rPr>
              <w:t>.4. - Посевы житняка "Бурабай" на контрольном участке</w:t>
            </w:r>
          </w:p>
          <w:p w:rsidR="001E57DD" w:rsidRDefault="001E57DD" w:rsidP="001E57DD">
            <w:pPr>
              <w:tabs>
                <w:tab w:val="left" w:pos="0"/>
              </w:tabs>
              <w:autoSpaceDE w:val="0"/>
              <w:autoSpaceDN w:val="0"/>
              <w:adjustRightInd w:val="0"/>
              <w:jc w:val="both"/>
              <w:rPr>
                <w:rFonts w:ascii="Times New Roman" w:hAnsi="Times New Roman" w:cs="Times New Roman"/>
                <w:sz w:val="24"/>
                <w:szCs w:val="24"/>
                <w:lang w:val="kk-KZ"/>
              </w:rPr>
            </w:pPr>
          </w:p>
        </w:tc>
      </w:tr>
    </w:tbl>
    <w:p w:rsidR="00643736" w:rsidRDefault="00643736" w:rsidP="00141341">
      <w:pPr>
        <w:tabs>
          <w:tab w:val="left" w:pos="0"/>
        </w:tabs>
        <w:autoSpaceDE w:val="0"/>
        <w:autoSpaceDN w:val="0"/>
        <w:adjustRightInd w:val="0"/>
        <w:spacing w:after="0" w:line="360" w:lineRule="auto"/>
        <w:ind w:firstLine="624"/>
        <w:jc w:val="both"/>
        <w:rPr>
          <w:rFonts w:ascii="Times New Roman" w:hAnsi="Times New Roman" w:cs="Times New Roman"/>
          <w:sz w:val="24"/>
          <w:szCs w:val="24"/>
          <w:lang w:val="kk-KZ"/>
        </w:rPr>
      </w:pPr>
      <w:r w:rsidRPr="00141341">
        <w:rPr>
          <w:rFonts w:ascii="Times New Roman" w:hAnsi="Times New Roman" w:cs="Times New Roman"/>
          <w:sz w:val="24"/>
          <w:szCs w:val="24"/>
          <w:lang w:val="kk-KZ"/>
        </w:rPr>
        <w:lastRenderedPageBreak/>
        <w:t xml:space="preserve">Результаты агротехнических показателей посевов на учетных делянках   приведены в таблице  </w:t>
      </w:r>
      <w:r w:rsidR="005B0A9B" w:rsidRPr="00141341">
        <w:rPr>
          <w:rFonts w:ascii="Times New Roman" w:hAnsi="Times New Roman" w:cs="Times New Roman"/>
          <w:sz w:val="24"/>
          <w:szCs w:val="24"/>
          <w:lang w:val="kk-KZ"/>
        </w:rPr>
        <w:t>4</w:t>
      </w:r>
      <w:r w:rsidRPr="00141341">
        <w:rPr>
          <w:rFonts w:ascii="Times New Roman" w:hAnsi="Times New Roman" w:cs="Times New Roman"/>
          <w:sz w:val="24"/>
          <w:szCs w:val="24"/>
          <w:lang w:val="kk-KZ"/>
        </w:rPr>
        <w:t xml:space="preserve">.2 и </w:t>
      </w:r>
      <w:r w:rsidR="005B0A9B" w:rsidRPr="00141341">
        <w:rPr>
          <w:rFonts w:ascii="Times New Roman" w:hAnsi="Times New Roman" w:cs="Times New Roman"/>
          <w:sz w:val="24"/>
          <w:szCs w:val="24"/>
          <w:lang w:val="kk-KZ"/>
        </w:rPr>
        <w:t>4</w:t>
      </w:r>
      <w:r w:rsidRPr="00141341">
        <w:rPr>
          <w:rFonts w:ascii="Times New Roman" w:hAnsi="Times New Roman" w:cs="Times New Roman"/>
          <w:sz w:val="24"/>
          <w:szCs w:val="24"/>
          <w:lang w:val="kk-KZ"/>
        </w:rPr>
        <w:t>.3.</w:t>
      </w:r>
      <w:r w:rsidR="00FF5FBB" w:rsidRPr="00141341">
        <w:rPr>
          <w:rFonts w:ascii="Times New Roman" w:hAnsi="Times New Roman" w:cs="Times New Roman"/>
          <w:sz w:val="24"/>
          <w:szCs w:val="24"/>
        </w:rPr>
        <w:t>[1</w:t>
      </w:r>
      <w:r w:rsidR="006E21D7" w:rsidRPr="00141341">
        <w:rPr>
          <w:rFonts w:ascii="Times New Roman" w:hAnsi="Times New Roman" w:cs="Times New Roman"/>
          <w:sz w:val="24"/>
          <w:szCs w:val="24"/>
        </w:rPr>
        <w:t>7</w:t>
      </w:r>
      <w:r w:rsidR="00FF5FBB" w:rsidRPr="00141341">
        <w:rPr>
          <w:rFonts w:ascii="Times New Roman" w:hAnsi="Times New Roman" w:cs="Times New Roman"/>
          <w:sz w:val="24"/>
          <w:szCs w:val="24"/>
        </w:rPr>
        <w:t>].</w:t>
      </w:r>
      <w:r w:rsidR="00A31977">
        <w:rPr>
          <w:rFonts w:ascii="Times New Roman" w:hAnsi="Times New Roman" w:cs="Times New Roman"/>
          <w:sz w:val="24"/>
          <w:szCs w:val="24"/>
          <w:lang w:val="kk-KZ"/>
        </w:rPr>
        <w:t xml:space="preserve"> </w:t>
      </w:r>
    </w:p>
    <w:p w:rsidR="00A31977" w:rsidRDefault="00A31977" w:rsidP="00141341">
      <w:pPr>
        <w:tabs>
          <w:tab w:val="left" w:pos="0"/>
        </w:tabs>
        <w:autoSpaceDE w:val="0"/>
        <w:autoSpaceDN w:val="0"/>
        <w:adjustRightInd w:val="0"/>
        <w:spacing w:after="0" w:line="360" w:lineRule="auto"/>
        <w:ind w:firstLine="624"/>
        <w:jc w:val="both"/>
        <w:rPr>
          <w:rFonts w:ascii="Times New Roman" w:hAnsi="Times New Roman" w:cs="Times New Roman"/>
          <w:sz w:val="24"/>
          <w:szCs w:val="24"/>
          <w:lang w:val="kk-KZ"/>
        </w:rPr>
      </w:pPr>
    </w:p>
    <w:p w:rsidR="00643736" w:rsidRDefault="00643736" w:rsidP="0087131E">
      <w:pPr>
        <w:autoSpaceDE w:val="0"/>
        <w:autoSpaceDN w:val="0"/>
        <w:adjustRightInd w:val="0"/>
        <w:spacing w:after="0" w:line="240" w:lineRule="auto"/>
        <w:jc w:val="both"/>
        <w:rPr>
          <w:rFonts w:ascii="Times New Roman" w:hAnsi="Times New Roman" w:cs="Times New Roman"/>
          <w:spacing w:val="-4"/>
          <w:sz w:val="24"/>
          <w:szCs w:val="24"/>
          <w:lang w:val="kk-KZ"/>
        </w:rPr>
      </w:pPr>
      <w:r w:rsidRPr="00141341">
        <w:rPr>
          <w:rFonts w:ascii="Times New Roman" w:hAnsi="Times New Roman" w:cs="Times New Roman"/>
          <w:spacing w:val="-4"/>
          <w:sz w:val="24"/>
          <w:szCs w:val="24"/>
          <w:lang w:val="kk-KZ"/>
        </w:rPr>
        <w:t xml:space="preserve">Таблица </w:t>
      </w:r>
      <w:r w:rsidR="005B0A9B" w:rsidRPr="00141341">
        <w:rPr>
          <w:rFonts w:ascii="Times New Roman" w:hAnsi="Times New Roman" w:cs="Times New Roman"/>
          <w:spacing w:val="-4"/>
          <w:sz w:val="24"/>
          <w:szCs w:val="24"/>
        </w:rPr>
        <w:t>4</w:t>
      </w:r>
      <w:r w:rsidRPr="00141341">
        <w:rPr>
          <w:rFonts w:ascii="Times New Roman" w:hAnsi="Times New Roman" w:cs="Times New Roman"/>
          <w:spacing w:val="-4"/>
          <w:sz w:val="24"/>
          <w:szCs w:val="24"/>
          <w:lang w:val="kk-KZ"/>
        </w:rPr>
        <w:t>.2 – Сравнительные показатели качества работы сеялк</w:t>
      </w:r>
      <w:r w:rsidR="005B0A9B" w:rsidRPr="00141341">
        <w:rPr>
          <w:rFonts w:ascii="Times New Roman" w:hAnsi="Times New Roman" w:cs="Times New Roman"/>
          <w:spacing w:val="-4"/>
          <w:sz w:val="24"/>
          <w:szCs w:val="24"/>
          <w:lang w:val="kk-KZ"/>
        </w:rPr>
        <w:t>и</w:t>
      </w:r>
      <w:r w:rsidRPr="00141341">
        <w:rPr>
          <w:rFonts w:ascii="Times New Roman" w:hAnsi="Times New Roman" w:cs="Times New Roman"/>
          <w:spacing w:val="-4"/>
          <w:sz w:val="24"/>
          <w:szCs w:val="24"/>
          <w:lang w:val="kk-KZ"/>
        </w:rPr>
        <w:t xml:space="preserve"> для посева несыпучих семян трав  </w:t>
      </w:r>
      <w:r w:rsidR="005B0A9B" w:rsidRPr="00141341">
        <w:rPr>
          <w:rFonts w:ascii="Times New Roman" w:hAnsi="Times New Roman" w:cs="Times New Roman"/>
          <w:spacing w:val="-4"/>
          <w:sz w:val="24"/>
          <w:szCs w:val="24"/>
          <w:lang w:val="kk-KZ"/>
        </w:rPr>
        <w:t>и серий</w:t>
      </w:r>
      <w:r w:rsidRPr="00141341">
        <w:rPr>
          <w:rFonts w:ascii="Times New Roman" w:hAnsi="Times New Roman" w:cs="Times New Roman"/>
          <w:spacing w:val="-4"/>
          <w:sz w:val="24"/>
          <w:szCs w:val="24"/>
          <w:lang w:val="kk-KZ"/>
        </w:rPr>
        <w:t>ной сеялкой СЗ-3,6 (Астра)  при посеве житняка «</w:t>
      </w:r>
      <w:r w:rsidR="005B0A9B" w:rsidRPr="00141341">
        <w:rPr>
          <w:rFonts w:ascii="Times New Roman" w:hAnsi="Times New Roman" w:cs="Times New Roman"/>
          <w:spacing w:val="-4"/>
          <w:sz w:val="24"/>
          <w:szCs w:val="24"/>
          <w:lang w:val="kk-KZ"/>
        </w:rPr>
        <w:t>Б</w:t>
      </w:r>
      <w:r w:rsidRPr="00141341">
        <w:rPr>
          <w:rFonts w:ascii="Times New Roman" w:hAnsi="Times New Roman" w:cs="Times New Roman"/>
          <w:spacing w:val="-4"/>
          <w:sz w:val="24"/>
          <w:szCs w:val="24"/>
          <w:lang w:val="kk-KZ"/>
        </w:rPr>
        <w:t>урабай»</w:t>
      </w:r>
    </w:p>
    <w:p w:rsidR="00A31977" w:rsidRPr="00141341" w:rsidRDefault="00A31977" w:rsidP="0087131E">
      <w:pPr>
        <w:autoSpaceDE w:val="0"/>
        <w:autoSpaceDN w:val="0"/>
        <w:adjustRightInd w:val="0"/>
        <w:spacing w:after="0" w:line="240" w:lineRule="auto"/>
        <w:jc w:val="both"/>
        <w:rPr>
          <w:rFonts w:ascii="Times New Roman" w:hAnsi="Times New Roman" w:cs="Times New Roman"/>
          <w:sz w:val="24"/>
          <w:szCs w:val="24"/>
          <w:lang w:val="kk-KZ"/>
        </w:rPr>
      </w:pPr>
    </w:p>
    <w:tbl>
      <w:tblPr>
        <w:tblW w:w="9356"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92"/>
        <w:gridCol w:w="4638"/>
        <w:gridCol w:w="1984"/>
        <w:gridCol w:w="2342"/>
      </w:tblGrid>
      <w:tr w:rsidR="00643736" w:rsidRPr="00141341" w:rsidTr="00A31977">
        <w:tc>
          <w:tcPr>
            <w:tcW w:w="39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pacing w:val="-4"/>
                <w:sz w:val="24"/>
                <w:szCs w:val="24"/>
              </w:rPr>
            </w:pPr>
            <w:r w:rsidRPr="00141341">
              <w:rPr>
                <w:rFonts w:ascii="Times New Roman" w:hAnsi="Times New Roman" w:cs="Times New Roman"/>
                <w:spacing w:val="-4"/>
                <w:sz w:val="24"/>
                <w:szCs w:val="24"/>
              </w:rPr>
              <w:t>№</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p>
        </w:tc>
        <w:tc>
          <w:tcPr>
            <w:tcW w:w="4638"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pacing w:val="-4"/>
                <w:sz w:val="24"/>
                <w:szCs w:val="24"/>
                <w:lang w:val="kk-KZ"/>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pacing w:val="-4"/>
                <w:sz w:val="24"/>
                <w:szCs w:val="24"/>
                <w:lang w:val="kk-KZ"/>
              </w:rPr>
              <w:t>Наименование показателей</w:t>
            </w:r>
          </w:p>
        </w:tc>
        <w:tc>
          <w:tcPr>
            <w:tcW w:w="1984" w:type="dxa"/>
            <w:shd w:val="clear" w:color="auto" w:fill="auto"/>
          </w:tcPr>
          <w:p w:rsidR="00643736" w:rsidRPr="00141341" w:rsidRDefault="005B0A9B"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pacing w:val="-4"/>
                <w:sz w:val="24"/>
                <w:szCs w:val="24"/>
                <w:lang w:val="kk-KZ"/>
              </w:rPr>
              <w:t>Экспериментальный образец сеялки</w:t>
            </w:r>
            <w:r w:rsidR="00643736" w:rsidRPr="00141341">
              <w:rPr>
                <w:rFonts w:ascii="Times New Roman" w:hAnsi="Times New Roman" w:cs="Times New Roman"/>
                <w:spacing w:val="-4"/>
                <w:sz w:val="24"/>
                <w:szCs w:val="24"/>
                <w:lang w:val="kk-KZ"/>
              </w:rPr>
              <w:t xml:space="preserve"> </w:t>
            </w:r>
          </w:p>
        </w:tc>
        <w:tc>
          <w:tcPr>
            <w:tcW w:w="234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СЗ-3,6 (Астра)</w:t>
            </w:r>
          </w:p>
        </w:tc>
      </w:tr>
      <w:tr w:rsidR="00643736" w:rsidRPr="00141341" w:rsidTr="00A31977">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rPr>
            </w:pPr>
            <w:r w:rsidRPr="00141341">
              <w:rPr>
                <w:rFonts w:ascii="Times New Roman" w:hAnsi="Times New Roman" w:cs="Times New Roman"/>
                <w:spacing w:val="-4"/>
                <w:sz w:val="24"/>
                <w:szCs w:val="24"/>
              </w:rPr>
              <w:t>1</w:t>
            </w:r>
          </w:p>
        </w:tc>
        <w:tc>
          <w:tcPr>
            <w:tcW w:w="4638"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rPr>
            </w:pPr>
            <w:r w:rsidRPr="00141341">
              <w:rPr>
                <w:rFonts w:ascii="Times New Roman" w:hAnsi="Times New Roman" w:cs="Times New Roman"/>
                <w:spacing w:val="-4"/>
                <w:sz w:val="24"/>
                <w:szCs w:val="24"/>
                <w:lang w:val="kk-KZ"/>
              </w:rPr>
              <w:t>Дата</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pacing w:val="-4"/>
                <w:sz w:val="24"/>
                <w:szCs w:val="24"/>
              </w:rPr>
              <w:t>28.05. 2019г.</w:t>
            </w:r>
          </w:p>
        </w:tc>
        <w:tc>
          <w:tcPr>
            <w:tcW w:w="234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rPr>
              <w:t>28</w:t>
            </w:r>
            <w:r w:rsidRPr="00141341">
              <w:rPr>
                <w:rFonts w:ascii="Times New Roman" w:hAnsi="Times New Roman" w:cs="Times New Roman"/>
                <w:sz w:val="24"/>
                <w:szCs w:val="24"/>
                <w:lang w:val="kk-KZ"/>
              </w:rPr>
              <w:t>.05.2019 г.</w:t>
            </w:r>
          </w:p>
        </w:tc>
      </w:tr>
      <w:tr w:rsidR="00643736" w:rsidRPr="00141341" w:rsidTr="00A31977">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2</w:t>
            </w:r>
          </w:p>
        </w:tc>
        <w:tc>
          <w:tcPr>
            <w:tcW w:w="4638"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rPr>
            </w:pPr>
            <w:r w:rsidRPr="00141341">
              <w:rPr>
                <w:rFonts w:ascii="Times New Roman" w:hAnsi="Times New Roman" w:cs="Times New Roman"/>
                <w:spacing w:val="-4"/>
                <w:sz w:val="24"/>
                <w:szCs w:val="24"/>
                <w:lang w:val="kk-KZ"/>
              </w:rPr>
              <w:t xml:space="preserve">Скорость движения, км/час  </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pacing w:val="-4"/>
                <w:sz w:val="24"/>
                <w:szCs w:val="24"/>
                <w:lang w:val="en-US"/>
              </w:rPr>
              <w:t>7</w:t>
            </w:r>
            <w:r w:rsidRPr="00141341">
              <w:rPr>
                <w:rFonts w:ascii="Times New Roman" w:hAnsi="Times New Roman" w:cs="Times New Roman"/>
                <w:spacing w:val="-4"/>
                <w:sz w:val="24"/>
                <w:szCs w:val="24"/>
              </w:rPr>
              <w:t>,0</w:t>
            </w:r>
          </w:p>
        </w:tc>
        <w:tc>
          <w:tcPr>
            <w:tcW w:w="234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7</w:t>
            </w:r>
          </w:p>
        </w:tc>
      </w:tr>
      <w:tr w:rsidR="00643736" w:rsidRPr="00141341" w:rsidTr="00A31977">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3</w:t>
            </w:r>
          </w:p>
        </w:tc>
        <w:tc>
          <w:tcPr>
            <w:tcW w:w="4638"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pacing w:val="-4"/>
                <w:sz w:val="24"/>
                <w:szCs w:val="24"/>
                <w:lang w:val="kk-KZ"/>
              </w:rPr>
            </w:pPr>
            <w:r w:rsidRPr="00141341">
              <w:rPr>
                <w:rFonts w:ascii="Times New Roman" w:hAnsi="Times New Roman" w:cs="Times New Roman"/>
                <w:spacing w:val="-4"/>
                <w:sz w:val="24"/>
                <w:szCs w:val="24"/>
                <w:lang w:val="kk-KZ"/>
              </w:rPr>
              <w:t>Норма высева, кг/га:</w:t>
            </w:r>
          </w:p>
          <w:p w:rsidR="00643736" w:rsidRPr="00141341" w:rsidRDefault="00643736" w:rsidP="001E57DD">
            <w:pPr>
              <w:autoSpaceDE w:val="0"/>
              <w:autoSpaceDN w:val="0"/>
              <w:adjustRightInd w:val="0"/>
              <w:spacing w:after="0" w:line="240" w:lineRule="auto"/>
              <w:jc w:val="both"/>
              <w:rPr>
                <w:rFonts w:ascii="Times New Roman" w:hAnsi="Times New Roman" w:cs="Times New Roman"/>
                <w:spacing w:val="-4"/>
                <w:sz w:val="24"/>
                <w:szCs w:val="24"/>
                <w:lang w:val="kk-KZ"/>
              </w:rPr>
            </w:pPr>
            <w:r w:rsidRPr="00141341">
              <w:rPr>
                <w:rFonts w:ascii="Times New Roman" w:hAnsi="Times New Roman" w:cs="Times New Roman"/>
                <w:spacing w:val="-4"/>
                <w:sz w:val="24"/>
                <w:szCs w:val="24"/>
                <w:lang w:val="kk-KZ"/>
              </w:rPr>
              <w:t>а) заданная</w:t>
            </w:r>
          </w:p>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rPr>
            </w:pPr>
            <w:r w:rsidRPr="00141341">
              <w:rPr>
                <w:rFonts w:ascii="Times New Roman" w:hAnsi="Times New Roman" w:cs="Times New Roman"/>
                <w:spacing w:val="-4"/>
                <w:sz w:val="24"/>
                <w:szCs w:val="24"/>
                <w:lang w:val="kk-KZ"/>
              </w:rPr>
              <w:t>б) фактическая</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pacing w:val="-4"/>
                <w:sz w:val="24"/>
                <w:szCs w:val="24"/>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pacing w:val="-4"/>
                <w:sz w:val="24"/>
                <w:szCs w:val="24"/>
              </w:rPr>
            </w:pPr>
            <w:r w:rsidRPr="00141341">
              <w:rPr>
                <w:rFonts w:ascii="Times New Roman" w:hAnsi="Times New Roman" w:cs="Times New Roman"/>
                <w:spacing w:val="-4"/>
                <w:sz w:val="24"/>
                <w:szCs w:val="24"/>
                <w:lang w:val="en-US"/>
              </w:rPr>
              <w:t>8,4</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8</w:t>
            </w:r>
            <w:r w:rsidRPr="00141341">
              <w:rPr>
                <w:rFonts w:ascii="Times New Roman" w:hAnsi="Times New Roman" w:cs="Times New Roman"/>
                <w:spacing w:val="-4"/>
                <w:sz w:val="24"/>
                <w:szCs w:val="24"/>
              </w:rPr>
              <w:t>,6</w:t>
            </w:r>
            <w:r w:rsidRPr="00141341">
              <w:rPr>
                <w:rFonts w:ascii="Times New Roman" w:hAnsi="Times New Roman" w:cs="Times New Roman"/>
                <w:spacing w:val="-4"/>
                <w:sz w:val="24"/>
                <w:szCs w:val="24"/>
                <w:lang w:val="en-US"/>
              </w:rPr>
              <w:t>1</w:t>
            </w:r>
          </w:p>
        </w:tc>
        <w:tc>
          <w:tcPr>
            <w:tcW w:w="234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en-US"/>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8,4</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8,81</w:t>
            </w:r>
          </w:p>
        </w:tc>
      </w:tr>
      <w:tr w:rsidR="00643736" w:rsidRPr="00141341" w:rsidTr="00A31977">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4</w:t>
            </w:r>
          </w:p>
        </w:tc>
        <w:tc>
          <w:tcPr>
            <w:tcW w:w="4638"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rPr>
            </w:pPr>
            <w:r w:rsidRPr="00141341">
              <w:rPr>
                <w:rFonts w:ascii="Times New Roman" w:hAnsi="Times New Roman" w:cs="Times New Roman"/>
                <w:spacing w:val="-4"/>
                <w:sz w:val="24"/>
                <w:szCs w:val="24"/>
                <w:lang w:val="kk-KZ"/>
              </w:rPr>
              <w:t>Установочная глубина заделки семян, см</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4</w:t>
            </w:r>
          </w:p>
        </w:tc>
        <w:tc>
          <w:tcPr>
            <w:tcW w:w="234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4</w:t>
            </w:r>
          </w:p>
        </w:tc>
      </w:tr>
      <w:tr w:rsidR="00643736" w:rsidRPr="00141341" w:rsidTr="00A31977">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z w:val="24"/>
                <w:szCs w:val="24"/>
                <w:lang w:val="en-US"/>
              </w:rPr>
              <w:t>5</w:t>
            </w:r>
          </w:p>
        </w:tc>
        <w:tc>
          <w:tcPr>
            <w:tcW w:w="4638"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rPr>
            </w:pPr>
            <w:r w:rsidRPr="00141341">
              <w:rPr>
                <w:rFonts w:ascii="Times New Roman" w:hAnsi="Times New Roman" w:cs="Times New Roman"/>
                <w:spacing w:val="-4"/>
                <w:sz w:val="24"/>
                <w:szCs w:val="24"/>
                <w:lang w:val="kk-KZ"/>
              </w:rPr>
              <w:t>Максимальная глубина заделки семян, см</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4,36</w:t>
            </w:r>
          </w:p>
        </w:tc>
        <w:tc>
          <w:tcPr>
            <w:tcW w:w="234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4,64</w:t>
            </w:r>
          </w:p>
        </w:tc>
      </w:tr>
      <w:tr w:rsidR="00643736" w:rsidRPr="00141341" w:rsidTr="00A31977">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6</w:t>
            </w:r>
          </w:p>
        </w:tc>
        <w:tc>
          <w:tcPr>
            <w:tcW w:w="4638"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rPr>
            </w:pPr>
            <w:r w:rsidRPr="00141341">
              <w:rPr>
                <w:rFonts w:ascii="Times New Roman" w:hAnsi="Times New Roman" w:cs="Times New Roman"/>
                <w:spacing w:val="-4"/>
                <w:sz w:val="24"/>
                <w:szCs w:val="24"/>
                <w:lang w:val="kk-KZ"/>
              </w:rPr>
              <w:t>Минимальная глубина заделки семян, см</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3,56</w:t>
            </w:r>
          </w:p>
        </w:tc>
        <w:tc>
          <w:tcPr>
            <w:tcW w:w="234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3,34</w:t>
            </w:r>
          </w:p>
        </w:tc>
      </w:tr>
      <w:tr w:rsidR="00643736" w:rsidRPr="00141341" w:rsidTr="00A31977">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7</w:t>
            </w:r>
          </w:p>
        </w:tc>
        <w:tc>
          <w:tcPr>
            <w:tcW w:w="4638"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pacing w:val="-4"/>
                <w:sz w:val="24"/>
                <w:szCs w:val="24"/>
                <w:lang w:val="kk-KZ"/>
              </w:rPr>
            </w:pPr>
            <w:r w:rsidRPr="00141341">
              <w:rPr>
                <w:rFonts w:ascii="Times New Roman" w:hAnsi="Times New Roman" w:cs="Times New Roman"/>
                <w:spacing w:val="-4"/>
                <w:sz w:val="24"/>
                <w:szCs w:val="24"/>
                <w:lang w:val="kk-KZ"/>
              </w:rPr>
              <w:t>Равномерность глубины заделки, общая:</w:t>
            </w:r>
          </w:p>
          <w:p w:rsidR="00643736" w:rsidRPr="00141341" w:rsidRDefault="00643736" w:rsidP="001E57DD">
            <w:pPr>
              <w:autoSpaceDE w:val="0"/>
              <w:autoSpaceDN w:val="0"/>
              <w:adjustRightInd w:val="0"/>
              <w:spacing w:after="0" w:line="240" w:lineRule="auto"/>
              <w:jc w:val="both"/>
              <w:rPr>
                <w:rFonts w:ascii="Times New Roman" w:hAnsi="Times New Roman" w:cs="Times New Roman"/>
                <w:spacing w:val="-4"/>
                <w:sz w:val="24"/>
                <w:szCs w:val="24"/>
                <w:lang w:val="kk-KZ"/>
              </w:rPr>
            </w:pPr>
            <w:r w:rsidRPr="00141341">
              <w:rPr>
                <w:rFonts w:ascii="Times New Roman" w:hAnsi="Times New Roman" w:cs="Times New Roman"/>
                <w:spacing w:val="-4"/>
                <w:sz w:val="24"/>
                <w:szCs w:val="24"/>
                <w:lang w:val="kk-KZ"/>
              </w:rPr>
              <w:t>а) средняя, см</w:t>
            </w:r>
          </w:p>
          <w:p w:rsidR="00643736" w:rsidRPr="00141341" w:rsidRDefault="00643736" w:rsidP="001E57DD">
            <w:pPr>
              <w:autoSpaceDE w:val="0"/>
              <w:autoSpaceDN w:val="0"/>
              <w:adjustRightInd w:val="0"/>
              <w:spacing w:after="0" w:line="240" w:lineRule="auto"/>
              <w:jc w:val="both"/>
              <w:rPr>
                <w:rFonts w:ascii="Times New Roman" w:hAnsi="Times New Roman" w:cs="Times New Roman"/>
                <w:spacing w:val="-4"/>
                <w:sz w:val="24"/>
                <w:szCs w:val="24"/>
                <w:lang w:val="kk-KZ"/>
              </w:rPr>
            </w:pPr>
            <w:r w:rsidRPr="00141341">
              <w:rPr>
                <w:rFonts w:ascii="Times New Roman" w:hAnsi="Times New Roman" w:cs="Times New Roman"/>
                <w:spacing w:val="-4"/>
                <w:sz w:val="24"/>
                <w:szCs w:val="24"/>
                <w:lang w:val="kk-KZ"/>
              </w:rPr>
              <w:t xml:space="preserve">б) среднеквадратическое, </w:t>
            </w:r>
            <w:r w:rsidRPr="00141341">
              <w:rPr>
                <w:rFonts w:ascii="Times New Roman" w:hAnsi="Times New Roman" w:cs="Times New Roman"/>
                <w:spacing w:val="-4"/>
                <w:sz w:val="24"/>
                <w:szCs w:val="24"/>
              </w:rPr>
              <w:t xml:space="preserve">± </w:t>
            </w:r>
            <w:r w:rsidRPr="00141341">
              <w:rPr>
                <w:rFonts w:ascii="Times New Roman" w:hAnsi="Times New Roman" w:cs="Times New Roman"/>
                <w:spacing w:val="-4"/>
                <w:sz w:val="24"/>
                <w:szCs w:val="24"/>
                <w:lang w:val="kk-KZ"/>
              </w:rPr>
              <w:t>см</w:t>
            </w:r>
          </w:p>
          <w:p w:rsidR="00643736" w:rsidRPr="00141341" w:rsidRDefault="00643736" w:rsidP="001E57DD">
            <w:pPr>
              <w:autoSpaceDE w:val="0"/>
              <w:autoSpaceDN w:val="0"/>
              <w:adjustRightInd w:val="0"/>
              <w:spacing w:after="0" w:line="240" w:lineRule="auto"/>
              <w:jc w:val="both"/>
              <w:rPr>
                <w:rFonts w:ascii="Times New Roman" w:hAnsi="Times New Roman" w:cs="Times New Roman"/>
                <w:spacing w:val="-4"/>
                <w:sz w:val="24"/>
                <w:szCs w:val="24"/>
                <w:lang w:val="kk-KZ"/>
              </w:rPr>
            </w:pPr>
            <w:r w:rsidRPr="00141341">
              <w:rPr>
                <w:rFonts w:ascii="Times New Roman" w:hAnsi="Times New Roman" w:cs="Times New Roman"/>
                <w:spacing w:val="-4"/>
                <w:sz w:val="24"/>
                <w:szCs w:val="24"/>
                <w:lang w:val="kk-KZ"/>
              </w:rPr>
              <w:t>в) коэффициент вариации, %</w:t>
            </w:r>
          </w:p>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rPr>
            </w:pPr>
            <w:r w:rsidRPr="00141341">
              <w:rPr>
                <w:rFonts w:ascii="Times New Roman" w:hAnsi="Times New Roman" w:cs="Times New Roman"/>
                <w:spacing w:val="-4"/>
                <w:sz w:val="24"/>
                <w:szCs w:val="24"/>
                <w:lang w:val="kk-KZ"/>
              </w:rPr>
              <w:t>г) семян заделанных в слое средней фак- тической глубины и двух соседних слоях, %</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rPr>
              <w:t>4,11</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0,2</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4,81</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91</w:t>
            </w:r>
          </w:p>
        </w:tc>
        <w:tc>
          <w:tcPr>
            <w:tcW w:w="234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4,07</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0,39</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9,76</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86</w:t>
            </w:r>
          </w:p>
        </w:tc>
      </w:tr>
      <w:tr w:rsidR="00643736" w:rsidRPr="00141341" w:rsidTr="00A31977">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8</w:t>
            </w:r>
          </w:p>
        </w:tc>
        <w:tc>
          <w:tcPr>
            <w:tcW w:w="4638"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rPr>
            </w:pPr>
            <w:r w:rsidRPr="00141341">
              <w:rPr>
                <w:rFonts w:ascii="Times New Roman" w:hAnsi="Times New Roman" w:cs="Times New Roman"/>
                <w:spacing w:val="-4"/>
                <w:sz w:val="24"/>
                <w:szCs w:val="24"/>
                <w:lang w:val="kk-KZ"/>
              </w:rPr>
              <w:t>Количество семян, не заделанных в почву, штук на м</w:t>
            </w:r>
            <w:r w:rsidRPr="00141341">
              <w:rPr>
                <w:rFonts w:ascii="Times New Roman" w:hAnsi="Times New Roman" w:cs="Times New Roman"/>
                <w:spacing w:val="-4"/>
                <w:sz w:val="24"/>
                <w:szCs w:val="24"/>
                <w:vertAlign w:val="superscript"/>
                <w:lang w:val="kk-KZ"/>
              </w:rPr>
              <w:t>2</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нет</w:t>
            </w:r>
          </w:p>
        </w:tc>
        <w:tc>
          <w:tcPr>
            <w:tcW w:w="234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нет</w:t>
            </w:r>
          </w:p>
        </w:tc>
      </w:tr>
      <w:tr w:rsidR="00643736" w:rsidRPr="00141341" w:rsidTr="00A31977">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9</w:t>
            </w:r>
          </w:p>
        </w:tc>
        <w:tc>
          <w:tcPr>
            <w:tcW w:w="4638"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pacing w:val="-4"/>
                <w:sz w:val="24"/>
                <w:szCs w:val="24"/>
                <w:lang w:val="kk-KZ"/>
              </w:rPr>
            </w:pPr>
            <w:r w:rsidRPr="00141341">
              <w:rPr>
                <w:rFonts w:ascii="Times New Roman" w:hAnsi="Times New Roman" w:cs="Times New Roman"/>
                <w:spacing w:val="-4"/>
                <w:sz w:val="24"/>
                <w:szCs w:val="24"/>
                <w:lang w:val="kk-KZ"/>
              </w:rPr>
              <w:t>Распределение растений по площади питания:</w:t>
            </w:r>
          </w:p>
          <w:p w:rsidR="00643736" w:rsidRPr="00141341" w:rsidRDefault="00643736" w:rsidP="001E57DD">
            <w:pPr>
              <w:autoSpaceDE w:val="0"/>
              <w:autoSpaceDN w:val="0"/>
              <w:adjustRightInd w:val="0"/>
              <w:spacing w:after="0" w:line="240" w:lineRule="auto"/>
              <w:jc w:val="both"/>
              <w:rPr>
                <w:rFonts w:ascii="Times New Roman" w:hAnsi="Times New Roman" w:cs="Times New Roman"/>
                <w:spacing w:val="-4"/>
                <w:sz w:val="24"/>
                <w:szCs w:val="24"/>
                <w:lang w:val="kk-KZ"/>
              </w:rPr>
            </w:pPr>
            <w:r w:rsidRPr="00141341">
              <w:rPr>
                <w:rFonts w:ascii="Times New Roman" w:hAnsi="Times New Roman" w:cs="Times New Roman"/>
                <w:spacing w:val="-4"/>
                <w:sz w:val="24"/>
                <w:szCs w:val="24"/>
                <w:lang w:val="kk-KZ"/>
              </w:rPr>
              <w:t>а) среднее количество растений в</w:t>
            </w:r>
          </w:p>
          <w:p w:rsidR="00643736" w:rsidRPr="00141341" w:rsidRDefault="00643736" w:rsidP="001E57DD">
            <w:pPr>
              <w:autoSpaceDE w:val="0"/>
              <w:autoSpaceDN w:val="0"/>
              <w:adjustRightInd w:val="0"/>
              <w:spacing w:after="0" w:line="240" w:lineRule="auto"/>
              <w:jc w:val="both"/>
              <w:rPr>
                <w:rFonts w:ascii="Times New Roman" w:hAnsi="Times New Roman" w:cs="Times New Roman"/>
                <w:spacing w:val="-4"/>
                <w:sz w:val="24"/>
                <w:szCs w:val="24"/>
                <w:lang w:val="kk-KZ"/>
              </w:rPr>
            </w:pPr>
            <w:r w:rsidRPr="00141341">
              <w:rPr>
                <w:rFonts w:ascii="Times New Roman" w:hAnsi="Times New Roman" w:cs="Times New Roman"/>
                <w:spacing w:val="-4"/>
                <w:sz w:val="24"/>
                <w:szCs w:val="24"/>
                <w:lang w:val="kk-KZ"/>
              </w:rPr>
              <w:t>пятисантиметровом отрезке рядка, штук</w:t>
            </w:r>
          </w:p>
          <w:p w:rsidR="00643736" w:rsidRPr="00141341" w:rsidRDefault="00643736" w:rsidP="001E57DD">
            <w:pPr>
              <w:autoSpaceDE w:val="0"/>
              <w:autoSpaceDN w:val="0"/>
              <w:adjustRightInd w:val="0"/>
              <w:spacing w:after="0" w:line="240" w:lineRule="auto"/>
              <w:jc w:val="both"/>
              <w:rPr>
                <w:rFonts w:ascii="Times New Roman" w:hAnsi="Times New Roman" w:cs="Times New Roman"/>
                <w:spacing w:val="-4"/>
                <w:sz w:val="24"/>
                <w:szCs w:val="24"/>
                <w:lang w:val="kk-KZ"/>
              </w:rPr>
            </w:pPr>
            <w:r w:rsidRPr="00141341">
              <w:rPr>
                <w:rFonts w:ascii="Times New Roman" w:hAnsi="Times New Roman" w:cs="Times New Roman"/>
                <w:spacing w:val="-4"/>
                <w:sz w:val="24"/>
                <w:szCs w:val="24"/>
                <w:lang w:val="kk-KZ"/>
              </w:rPr>
              <w:t xml:space="preserve">б) среднее квадратическое отклонение, </w:t>
            </w:r>
            <w:r w:rsidRPr="00141341">
              <w:rPr>
                <w:rFonts w:ascii="Times New Roman" w:hAnsi="Times New Roman" w:cs="Times New Roman"/>
                <w:spacing w:val="-4"/>
                <w:sz w:val="24"/>
                <w:szCs w:val="24"/>
              </w:rPr>
              <w:t xml:space="preserve">± </w:t>
            </w:r>
            <w:r w:rsidRPr="00141341">
              <w:rPr>
                <w:rFonts w:ascii="Times New Roman" w:hAnsi="Times New Roman" w:cs="Times New Roman"/>
                <w:spacing w:val="-4"/>
                <w:sz w:val="24"/>
                <w:szCs w:val="24"/>
                <w:lang w:val="kk-KZ"/>
              </w:rPr>
              <w:t>штук</w:t>
            </w:r>
          </w:p>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rPr>
            </w:pPr>
            <w:r w:rsidRPr="00141341">
              <w:rPr>
                <w:rFonts w:ascii="Times New Roman" w:hAnsi="Times New Roman" w:cs="Times New Roman"/>
                <w:spacing w:val="-4"/>
                <w:sz w:val="24"/>
                <w:szCs w:val="24"/>
                <w:lang w:val="kk-KZ"/>
              </w:rPr>
              <w:t>в) коэффициент вариации, %</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4,9</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en-US"/>
              </w:rPr>
            </w:pPr>
            <w:r w:rsidRPr="00141341">
              <w:rPr>
                <w:rFonts w:ascii="Times New Roman" w:hAnsi="Times New Roman" w:cs="Times New Roman"/>
                <w:sz w:val="24"/>
                <w:szCs w:val="24"/>
                <w:lang w:val="en-US"/>
              </w:rPr>
              <w:t>3,04</w:t>
            </w:r>
          </w:p>
          <w:p w:rsidR="001E57DD" w:rsidRDefault="001E57DD" w:rsidP="001E57DD">
            <w:pPr>
              <w:autoSpaceDE w:val="0"/>
              <w:autoSpaceDN w:val="0"/>
              <w:adjustRightInd w:val="0"/>
              <w:spacing w:after="0" w:line="240" w:lineRule="auto"/>
              <w:jc w:val="center"/>
              <w:rPr>
                <w:rFonts w:ascii="Times New Roman" w:hAnsi="Times New Roman" w:cs="Times New Roman"/>
                <w:sz w:val="24"/>
                <w:szCs w:val="24"/>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6</w:t>
            </w:r>
            <w:r w:rsidRPr="00141341">
              <w:rPr>
                <w:rFonts w:ascii="Times New Roman" w:hAnsi="Times New Roman" w:cs="Times New Roman"/>
                <w:sz w:val="24"/>
                <w:szCs w:val="24"/>
                <w:lang w:val="en-US"/>
              </w:rPr>
              <w:t>2</w:t>
            </w:r>
            <w:r w:rsidRPr="00141341">
              <w:rPr>
                <w:rFonts w:ascii="Times New Roman" w:hAnsi="Times New Roman" w:cs="Times New Roman"/>
                <w:sz w:val="24"/>
                <w:szCs w:val="24"/>
              </w:rPr>
              <w:t>,0</w:t>
            </w:r>
          </w:p>
        </w:tc>
        <w:tc>
          <w:tcPr>
            <w:tcW w:w="234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4,8</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3,07</w:t>
            </w:r>
          </w:p>
          <w:p w:rsidR="001E57DD" w:rsidRDefault="001E57DD" w:rsidP="001E57DD">
            <w:pPr>
              <w:autoSpaceDE w:val="0"/>
              <w:autoSpaceDN w:val="0"/>
              <w:adjustRightInd w:val="0"/>
              <w:spacing w:after="0" w:line="240" w:lineRule="auto"/>
              <w:jc w:val="center"/>
              <w:rPr>
                <w:rFonts w:ascii="Times New Roman" w:hAnsi="Times New Roman" w:cs="Times New Roman"/>
                <w:sz w:val="24"/>
                <w:szCs w:val="24"/>
                <w:lang w:val="kk-KZ"/>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68,6</w:t>
            </w:r>
          </w:p>
        </w:tc>
      </w:tr>
    </w:tbl>
    <w:p w:rsidR="00570084" w:rsidRDefault="00570084" w:rsidP="00141341">
      <w:pPr>
        <w:spacing w:after="0" w:line="360" w:lineRule="auto"/>
        <w:ind w:firstLine="709"/>
        <w:jc w:val="both"/>
        <w:rPr>
          <w:rFonts w:ascii="Times New Roman" w:hAnsi="Times New Roman" w:cs="Times New Roman"/>
          <w:sz w:val="24"/>
          <w:szCs w:val="24"/>
        </w:rPr>
      </w:pPr>
    </w:p>
    <w:p w:rsidR="00643736" w:rsidRPr="00141341" w:rsidRDefault="00643736" w:rsidP="00141341">
      <w:pPr>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 xml:space="preserve">Анализ таблицы </w:t>
      </w:r>
      <w:r w:rsidR="005B0A9B" w:rsidRPr="00141341">
        <w:rPr>
          <w:rFonts w:ascii="Times New Roman" w:hAnsi="Times New Roman" w:cs="Times New Roman"/>
          <w:sz w:val="24"/>
          <w:szCs w:val="24"/>
        </w:rPr>
        <w:t>4</w:t>
      </w:r>
      <w:r w:rsidRPr="00141341">
        <w:rPr>
          <w:rFonts w:ascii="Times New Roman" w:hAnsi="Times New Roman" w:cs="Times New Roman"/>
          <w:sz w:val="24"/>
          <w:szCs w:val="24"/>
        </w:rPr>
        <w:t xml:space="preserve">.2 показывает, что равномерность глубины заделки семян </w:t>
      </w:r>
      <w:r w:rsidR="003A31EE" w:rsidRPr="00141341">
        <w:rPr>
          <w:rFonts w:ascii="Times New Roman" w:hAnsi="Times New Roman" w:cs="Times New Roman"/>
          <w:sz w:val="24"/>
          <w:szCs w:val="24"/>
        </w:rPr>
        <w:t>на участке, засеянном экспериментальным образцом</w:t>
      </w:r>
      <w:r w:rsidRPr="00141341">
        <w:rPr>
          <w:rFonts w:ascii="Times New Roman" w:hAnsi="Times New Roman" w:cs="Times New Roman"/>
          <w:sz w:val="24"/>
          <w:szCs w:val="24"/>
        </w:rPr>
        <w:t xml:space="preserve"> сеялки составляет 4,81 %, </w:t>
      </w:r>
      <w:r w:rsidR="003A31EE" w:rsidRPr="00141341">
        <w:rPr>
          <w:rFonts w:ascii="Times New Roman" w:hAnsi="Times New Roman" w:cs="Times New Roman"/>
          <w:sz w:val="24"/>
          <w:szCs w:val="24"/>
          <w:lang w:val="kk-KZ"/>
        </w:rPr>
        <w:t>а на ко</w:t>
      </w:r>
      <w:r w:rsidRPr="00141341">
        <w:rPr>
          <w:rFonts w:ascii="Times New Roman" w:hAnsi="Times New Roman" w:cs="Times New Roman"/>
          <w:sz w:val="24"/>
          <w:szCs w:val="24"/>
          <w:lang w:val="kk-KZ"/>
        </w:rPr>
        <w:t>нтрольн</w:t>
      </w:r>
      <w:r w:rsidR="003A31EE" w:rsidRPr="00141341">
        <w:rPr>
          <w:rFonts w:ascii="Times New Roman" w:hAnsi="Times New Roman" w:cs="Times New Roman"/>
          <w:sz w:val="24"/>
          <w:szCs w:val="24"/>
          <w:lang w:val="kk-KZ"/>
        </w:rPr>
        <w:t xml:space="preserve">ом </w:t>
      </w:r>
      <w:r w:rsidRPr="00141341">
        <w:rPr>
          <w:rFonts w:ascii="Times New Roman" w:hAnsi="Times New Roman" w:cs="Times New Roman"/>
          <w:sz w:val="24"/>
          <w:szCs w:val="24"/>
          <w:lang w:val="kk-KZ"/>
        </w:rPr>
        <w:t xml:space="preserve"> </w:t>
      </w:r>
      <w:r w:rsidR="003A31EE" w:rsidRPr="00141341">
        <w:rPr>
          <w:rFonts w:ascii="Times New Roman" w:hAnsi="Times New Roman" w:cs="Times New Roman"/>
          <w:sz w:val="24"/>
          <w:szCs w:val="24"/>
          <w:lang w:val="kk-KZ"/>
        </w:rPr>
        <w:t xml:space="preserve">участке </w:t>
      </w:r>
      <w:r w:rsidR="003A31EE" w:rsidRPr="00141341">
        <w:rPr>
          <w:rFonts w:ascii="Times New Roman" w:hAnsi="Times New Roman" w:cs="Times New Roman"/>
          <w:sz w:val="24"/>
          <w:szCs w:val="24"/>
        </w:rPr>
        <w:t xml:space="preserve">равномерность глубины заделки семян </w:t>
      </w:r>
      <w:r w:rsidRPr="00141341">
        <w:rPr>
          <w:rFonts w:ascii="Times New Roman" w:hAnsi="Times New Roman" w:cs="Times New Roman"/>
          <w:sz w:val="24"/>
          <w:szCs w:val="24"/>
          <w:lang w:val="kk-KZ"/>
        </w:rPr>
        <w:t>с</w:t>
      </w:r>
      <w:r w:rsidRPr="00141341">
        <w:rPr>
          <w:rFonts w:ascii="Times New Roman" w:hAnsi="Times New Roman" w:cs="Times New Roman"/>
          <w:sz w:val="24"/>
          <w:szCs w:val="24"/>
        </w:rPr>
        <w:t>оставляет</w:t>
      </w:r>
      <w:r w:rsidRPr="00141341">
        <w:rPr>
          <w:rFonts w:ascii="Times New Roman" w:hAnsi="Times New Roman" w:cs="Times New Roman"/>
          <w:sz w:val="24"/>
          <w:szCs w:val="24"/>
          <w:lang w:val="kk-KZ"/>
        </w:rPr>
        <w:t xml:space="preserve"> 9,76 </w:t>
      </w:r>
      <w:r w:rsidRPr="00141341">
        <w:rPr>
          <w:rFonts w:ascii="Times New Roman" w:hAnsi="Times New Roman" w:cs="Times New Roman"/>
          <w:sz w:val="24"/>
          <w:szCs w:val="24"/>
        </w:rPr>
        <w:t>%</w:t>
      </w:r>
      <w:r w:rsidR="003A31EE" w:rsidRPr="00141341">
        <w:rPr>
          <w:rFonts w:ascii="Times New Roman" w:hAnsi="Times New Roman" w:cs="Times New Roman"/>
          <w:sz w:val="24"/>
          <w:szCs w:val="24"/>
        </w:rPr>
        <w:t>,</w:t>
      </w:r>
      <w:r w:rsidRPr="00141341">
        <w:rPr>
          <w:rFonts w:ascii="Times New Roman" w:hAnsi="Times New Roman" w:cs="Times New Roman"/>
          <w:sz w:val="24"/>
          <w:szCs w:val="24"/>
          <w:lang w:val="kk-KZ"/>
        </w:rPr>
        <w:t xml:space="preserve"> то есть </w:t>
      </w:r>
      <w:r w:rsidR="003A31EE" w:rsidRPr="00141341">
        <w:rPr>
          <w:rFonts w:ascii="Times New Roman" w:hAnsi="Times New Roman" w:cs="Times New Roman"/>
          <w:sz w:val="24"/>
          <w:szCs w:val="24"/>
          <w:lang w:val="kk-KZ"/>
        </w:rPr>
        <w:t xml:space="preserve">экспериментальный образец сеялки для посева несыпучих семян превосходит серийную сеялку по равномерности высева </w:t>
      </w:r>
      <w:r w:rsidRPr="00141341">
        <w:rPr>
          <w:rFonts w:ascii="Times New Roman" w:hAnsi="Times New Roman" w:cs="Times New Roman"/>
          <w:sz w:val="24"/>
          <w:szCs w:val="24"/>
          <w:lang w:val="kk-KZ"/>
        </w:rPr>
        <w:t xml:space="preserve">на 4,95 </w:t>
      </w:r>
      <w:r w:rsidR="003A31EE" w:rsidRPr="00141341">
        <w:rPr>
          <w:rFonts w:ascii="Times New Roman" w:hAnsi="Times New Roman" w:cs="Times New Roman"/>
          <w:sz w:val="24"/>
          <w:szCs w:val="24"/>
          <w:lang w:val="kk-KZ"/>
        </w:rPr>
        <w:t>%</w:t>
      </w:r>
      <w:r w:rsidRPr="00141341">
        <w:rPr>
          <w:rFonts w:ascii="Times New Roman" w:hAnsi="Times New Roman" w:cs="Times New Roman"/>
          <w:sz w:val="24"/>
          <w:szCs w:val="24"/>
        </w:rPr>
        <w:t xml:space="preserve">. </w:t>
      </w:r>
    </w:p>
    <w:p w:rsidR="00643736" w:rsidRPr="00141341" w:rsidRDefault="00643736" w:rsidP="00141341">
      <w:pPr>
        <w:autoSpaceDE w:val="0"/>
        <w:autoSpaceDN w:val="0"/>
        <w:adjustRightInd w:val="0"/>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 xml:space="preserve"> Количество </w:t>
      </w:r>
      <w:r w:rsidRPr="00141341">
        <w:rPr>
          <w:rFonts w:ascii="Times New Roman" w:hAnsi="Times New Roman" w:cs="Times New Roman"/>
          <w:spacing w:val="-4"/>
          <w:sz w:val="24"/>
          <w:szCs w:val="24"/>
          <w:lang w:val="kk-KZ"/>
        </w:rPr>
        <w:t xml:space="preserve">семян заделанных в слое средней фактической глубины и двух соседних слоях на </w:t>
      </w:r>
      <w:r w:rsidR="002F6B82" w:rsidRPr="00141341">
        <w:rPr>
          <w:rFonts w:ascii="Times New Roman" w:hAnsi="Times New Roman" w:cs="Times New Roman"/>
          <w:spacing w:val="-4"/>
          <w:sz w:val="24"/>
          <w:szCs w:val="24"/>
          <w:lang w:val="kk-KZ"/>
        </w:rPr>
        <w:t>опытном участке</w:t>
      </w:r>
      <w:r w:rsidRPr="00141341">
        <w:rPr>
          <w:rFonts w:ascii="Times New Roman" w:hAnsi="Times New Roman" w:cs="Times New Roman"/>
          <w:spacing w:val="-4"/>
          <w:sz w:val="24"/>
          <w:szCs w:val="24"/>
          <w:lang w:val="kk-KZ"/>
        </w:rPr>
        <w:t xml:space="preserve"> составил 91% </w:t>
      </w:r>
      <w:r w:rsidR="002F6B82" w:rsidRPr="00141341">
        <w:rPr>
          <w:rFonts w:ascii="Times New Roman" w:hAnsi="Times New Roman" w:cs="Times New Roman"/>
          <w:spacing w:val="-4"/>
          <w:sz w:val="24"/>
          <w:szCs w:val="24"/>
          <w:lang w:val="kk-KZ"/>
        </w:rPr>
        <w:t>,</w:t>
      </w:r>
      <w:r w:rsidR="001E57DD">
        <w:rPr>
          <w:rFonts w:ascii="Times New Roman" w:hAnsi="Times New Roman" w:cs="Times New Roman"/>
          <w:spacing w:val="-4"/>
          <w:sz w:val="24"/>
          <w:szCs w:val="24"/>
          <w:lang w:val="kk-KZ"/>
        </w:rPr>
        <w:t xml:space="preserve"> </w:t>
      </w:r>
      <w:r w:rsidR="002F6B82" w:rsidRPr="00141341">
        <w:rPr>
          <w:rFonts w:ascii="Times New Roman" w:hAnsi="Times New Roman" w:cs="Times New Roman"/>
          <w:spacing w:val="-4"/>
          <w:sz w:val="24"/>
          <w:szCs w:val="24"/>
          <w:lang w:val="kk-KZ"/>
        </w:rPr>
        <w:t>а на контрольном этот показатель</w:t>
      </w:r>
      <w:r w:rsidRPr="00141341">
        <w:rPr>
          <w:rFonts w:ascii="Times New Roman" w:hAnsi="Times New Roman" w:cs="Times New Roman"/>
          <w:spacing w:val="-4"/>
          <w:sz w:val="24"/>
          <w:szCs w:val="24"/>
          <w:lang w:val="kk-KZ"/>
        </w:rPr>
        <w:t xml:space="preserve"> сост</w:t>
      </w:r>
      <w:r w:rsidR="002F6B82" w:rsidRPr="00141341">
        <w:rPr>
          <w:rFonts w:ascii="Times New Roman" w:hAnsi="Times New Roman" w:cs="Times New Roman"/>
          <w:spacing w:val="-4"/>
          <w:sz w:val="24"/>
          <w:szCs w:val="24"/>
          <w:lang w:val="kk-KZ"/>
        </w:rPr>
        <w:t>а</w:t>
      </w:r>
      <w:r w:rsidRPr="00141341">
        <w:rPr>
          <w:rFonts w:ascii="Times New Roman" w:hAnsi="Times New Roman" w:cs="Times New Roman"/>
          <w:spacing w:val="-4"/>
          <w:sz w:val="24"/>
          <w:szCs w:val="24"/>
          <w:lang w:val="kk-KZ"/>
        </w:rPr>
        <w:t xml:space="preserve">вляет 86 </w:t>
      </w:r>
      <w:r w:rsidR="002F6B82" w:rsidRPr="00141341">
        <w:rPr>
          <w:rFonts w:ascii="Times New Roman" w:hAnsi="Times New Roman" w:cs="Times New Roman"/>
          <w:spacing w:val="-4"/>
          <w:sz w:val="24"/>
          <w:szCs w:val="24"/>
          <w:lang w:val="kk-KZ"/>
        </w:rPr>
        <w:t xml:space="preserve">%, экспериментальный образец сеялки по этому </w:t>
      </w:r>
      <w:r w:rsidR="00CB63ED" w:rsidRPr="00141341">
        <w:rPr>
          <w:rFonts w:ascii="Times New Roman" w:hAnsi="Times New Roman" w:cs="Times New Roman"/>
          <w:spacing w:val="-4"/>
          <w:sz w:val="24"/>
          <w:szCs w:val="24"/>
          <w:lang w:val="kk-KZ"/>
        </w:rPr>
        <w:t>показателю превосходит серийную сеялку на 5%.</w:t>
      </w:r>
    </w:p>
    <w:p w:rsidR="00643736" w:rsidRPr="00141341" w:rsidRDefault="00643736" w:rsidP="0087131E">
      <w:pPr>
        <w:spacing w:after="0" w:line="240" w:lineRule="auto"/>
        <w:ind w:firstLine="624"/>
        <w:jc w:val="both"/>
        <w:rPr>
          <w:rFonts w:ascii="Times New Roman" w:hAnsi="Times New Roman" w:cs="Times New Roman"/>
          <w:sz w:val="24"/>
          <w:szCs w:val="24"/>
        </w:rPr>
      </w:pPr>
    </w:p>
    <w:p w:rsidR="00CE1C17" w:rsidRDefault="00CE1C17">
      <w:pPr>
        <w:rPr>
          <w:rFonts w:ascii="Times New Roman" w:hAnsi="Times New Roman" w:cs="Times New Roman"/>
          <w:spacing w:val="-4"/>
          <w:sz w:val="24"/>
          <w:szCs w:val="24"/>
          <w:lang w:val="kk-KZ"/>
        </w:rPr>
      </w:pPr>
      <w:r>
        <w:rPr>
          <w:rFonts w:ascii="Times New Roman" w:hAnsi="Times New Roman" w:cs="Times New Roman"/>
          <w:spacing w:val="-4"/>
          <w:sz w:val="24"/>
          <w:szCs w:val="24"/>
          <w:lang w:val="kk-KZ"/>
        </w:rPr>
        <w:br w:type="page"/>
      </w:r>
    </w:p>
    <w:p w:rsidR="00643736" w:rsidRDefault="00643736" w:rsidP="0087131E">
      <w:pPr>
        <w:autoSpaceDE w:val="0"/>
        <w:autoSpaceDN w:val="0"/>
        <w:adjustRightInd w:val="0"/>
        <w:spacing w:after="0" w:line="240" w:lineRule="auto"/>
        <w:jc w:val="both"/>
        <w:rPr>
          <w:rFonts w:ascii="Times New Roman" w:hAnsi="Times New Roman" w:cs="Times New Roman"/>
          <w:spacing w:val="-4"/>
          <w:sz w:val="24"/>
          <w:szCs w:val="24"/>
        </w:rPr>
      </w:pPr>
      <w:r w:rsidRPr="00141341">
        <w:rPr>
          <w:rFonts w:ascii="Times New Roman" w:hAnsi="Times New Roman" w:cs="Times New Roman"/>
          <w:spacing w:val="-4"/>
          <w:sz w:val="24"/>
          <w:szCs w:val="24"/>
          <w:lang w:val="kk-KZ"/>
        </w:rPr>
        <w:lastRenderedPageBreak/>
        <w:t xml:space="preserve">Таблица </w:t>
      </w:r>
      <w:r w:rsidR="005B0A9B" w:rsidRPr="00141341">
        <w:rPr>
          <w:rFonts w:ascii="Times New Roman" w:hAnsi="Times New Roman" w:cs="Times New Roman"/>
          <w:spacing w:val="-4"/>
          <w:sz w:val="24"/>
          <w:szCs w:val="24"/>
        </w:rPr>
        <w:t>4</w:t>
      </w:r>
      <w:r w:rsidRPr="00141341">
        <w:rPr>
          <w:rFonts w:ascii="Times New Roman" w:hAnsi="Times New Roman" w:cs="Times New Roman"/>
          <w:spacing w:val="-4"/>
          <w:sz w:val="24"/>
          <w:szCs w:val="24"/>
          <w:lang w:val="kk-KZ"/>
        </w:rPr>
        <w:t xml:space="preserve">.3 – Сравнительные показатели качества работы </w:t>
      </w:r>
      <w:r w:rsidR="00CB63ED" w:rsidRPr="00141341">
        <w:rPr>
          <w:rFonts w:ascii="Times New Roman" w:hAnsi="Times New Roman" w:cs="Times New Roman"/>
          <w:spacing w:val="-4"/>
          <w:sz w:val="24"/>
          <w:szCs w:val="24"/>
          <w:lang w:val="kk-KZ"/>
        </w:rPr>
        <w:t xml:space="preserve">экспериментального образца </w:t>
      </w:r>
      <w:r w:rsidRPr="00141341">
        <w:rPr>
          <w:rFonts w:ascii="Times New Roman" w:hAnsi="Times New Roman" w:cs="Times New Roman"/>
          <w:spacing w:val="-4"/>
          <w:sz w:val="24"/>
          <w:szCs w:val="24"/>
          <w:lang w:val="kk-KZ"/>
        </w:rPr>
        <w:t>сеялк</w:t>
      </w:r>
      <w:r w:rsidR="00CB63ED" w:rsidRPr="00141341">
        <w:rPr>
          <w:rFonts w:ascii="Times New Roman" w:hAnsi="Times New Roman" w:cs="Times New Roman"/>
          <w:spacing w:val="-4"/>
          <w:sz w:val="24"/>
          <w:szCs w:val="24"/>
          <w:lang w:val="kk-KZ"/>
        </w:rPr>
        <w:t>и</w:t>
      </w:r>
      <w:r w:rsidRPr="00141341">
        <w:rPr>
          <w:rFonts w:ascii="Times New Roman" w:hAnsi="Times New Roman" w:cs="Times New Roman"/>
          <w:spacing w:val="-4"/>
          <w:sz w:val="24"/>
          <w:szCs w:val="24"/>
          <w:lang w:val="kk-KZ"/>
        </w:rPr>
        <w:t xml:space="preserve"> для посе</w:t>
      </w:r>
      <w:r w:rsidR="00CB63ED" w:rsidRPr="00141341">
        <w:rPr>
          <w:rFonts w:ascii="Times New Roman" w:hAnsi="Times New Roman" w:cs="Times New Roman"/>
          <w:spacing w:val="-4"/>
          <w:sz w:val="24"/>
          <w:szCs w:val="24"/>
          <w:lang w:val="kk-KZ"/>
        </w:rPr>
        <w:t>ва несыпучих семян трав  с серий</w:t>
      </w:r>
      <w:r w:rsidRPr="00141341">
        <w:rPr>
          <w:rFonts w:ascii="Times New Roman" w:hAnsi="Times New Roman" w:cs="Times New Roman"/>
          <w:spacing w:val="-4"/>
          <w:sz w:val="24"/>
          <w:szCs w:val="24"/>
          <w:lang w:val="kk-KZ"/>
        </w:rPr>
        <w:t>ной сеялкой СЗ-3,6 (Астра)  при посеве кострец</w:t>
      </w:r>
      <w:r w:rsidR="00CB63ED" w:rsidRPr="00141341">
        <w:rPr>
          <w:rFonts w:ascii="Times New Roman" w:hAnsi="Times New Roman" w:cs="Times New Roman"/>
          <w:spacing w:val="-4"/>
          <w:sz w:val="24"/>
          <w:szCs w:val="24"/>
          <w:lang w:val="kk-KZ"/>
        </w:rPr>
        <w:t>а</w:t>
      </w:r>
      <w:r w:rsidRPr="00141341">
        <w:rPr>
          <w:rFonts w:ascii="Times New Roman" w:hAnsi="Times New Roman" w:cs="Times New Roman"/>
          <w:spacing w:val="-4"/>
          <w:sz w:val="24"/>
          <w:szCs w:val="24"/>
          <w:lang w:val="kk-KZ"/>
        </w:rPr>
        <w:t xml:space="preserve"> </w:t>
      </w:r>
      <w:r w:rsidR="00CB63ED" w:rsidRPr="00141341">
        <w:rPr>
          <w:rFonts w:ascii="Times New Roman" w:hAnsi="Times New Roman" w:cs="Times New Roman"/>
          <w:color w:val="000000"/>
          <w:sz w:val="24"/>
          <w:szCs w:val="24"/>
          <w:lang w:val="kk-KZ"/>
        </w:rPr>
        <w:t>безостого</w:t>
      </w:r>
      <w:r w:rsidRPr="00141341">
        <w:rPr>
          <w:rFonts w:ascii="Times New Roman" w:hAnsi="Times New Roman" w:cs="Times New Roman"/>
          <w:color w:val="000000"/>
          <w:sz w:val="24"/>
          <w:szCs w:val="24"/>
          <w:lang w:val="kk-KZ"/>
        </w:rPr>
        <w:t xml:space="preserve">  </w:t>
      </w:r>
      <w:r w:rsidRPr="00141341">
        <w:rPr>
          <w:rFonts w:ascii="Times New Roman" w:hAnsi="Times New Roman" w:cs="Times New Roman"/>
          <w:sz w:val="24"/>
          <w:szCs w:val="24"/>
        </w:rPr>
        <w:t>"</w:t>
      </w:r>
      <w:r w:rsidRPr="00141341">
        <w:rPr>
          <w:rFonts w:ascii="Times New Roman" w:hAnsi="Times New Roman" w:cs="Times New Roman"/>
          <w:spacing w:val="-4"/>
          <w:sz w:val="24"/>
          <w:szCs w:val="24"/>
        </w:rPr>
        <w:t>Акмолинский изумрудный"</w:t>
      </w:r>
    </w:p>
    <w:p w:rsidR="00CE1C17" w:rsidRPr="00141341" w:rsidRDefault="00CE1C17" w:rsidP="0087131E">
      <w:pPr>
        <w:autoSpaceDE w:val="0"/>
        <w:autoSpaceDN w:val="0"/>
        <w:adjustRightInd w:val="0"/>
        <w:spacing w:after="0" w:line="240" w:lineRule="auto"/>
        <w:jc w:val="both"/>
        <w:rPr>
          <w:rFonts w:ascii="Times New Roman" w:hAnsi="Times New Roman" w:cs="Times New Roman"/>
          <w:sz w:val="24"/>
          <w:szCs w:val="24"/>
          <w:lang w:val="kk-KZ"/>
        </w:rPr>
      </w:pP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92"/>
        <w:gridCol w:w="4638"/>
        <w:gridCol w:w="1984"/>
        <w:gridCol w:w="2342"/>
      </w:tblGrid>
      <w:tr w:rsidR="00643736" w:rsidRPr="00141341" w:rsidTr="00CE1C17">
        <w:tc>
          <w:tcPr>
            <w:tcW w:w="39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pacing w:val="-4"/>
                <w:sz w:val="24"/>
                <w:szCs w:val="24"/>
              </w:rPr>
            </w:pPr>
            <w:r w:rsidRPr="00141341">
              <w:rPr>
                <w:rFonts w:ascii="Times New Roman" w:hAnsi="Times New Roman" w:cs="Times New Roman"/>
                <w:spacing w:val="-4"/>
                <w:sz w:val="24"/>
                <w:szCs w:val="24"/>
              </w:rPr>
              <w:t>№</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p>
        </w:tc>
        <w:tc>
          <w:tcPr>
            <w:tcW w:w="4638"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pacing w:val="-4"/>
                <w:sz w:val="24"/>
                <w:szCs w:val="24"/>
                <w:lang w:val="kk-KZ"/>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pacing w:val="-4"/>
                <w:sz w:val="24"/>
                <w:szCs w:val="24"/>
                <w:lang w:val="kk-KZ"/>
              </w:rPr>
              <w:t>Наименование показателей</w:t>
            </w:r>
          </w:p>
        </w:tc>
        <w:tc>
          <w:tcPr>
            <w:tcW w:w="1984" w:type="dxa"/>
            <w:shd w:val="clear" w:color="auto" w:fill="auto"/>
          </w:tcPr>
          <w:p w:rsidR="00643736" w:rsidRPr="00141341" w:rsidRDefault="00CB63ED"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pacing w:val="-4"/>
                <w:sz w:val="24"/>
                <w:szCs w:val="24"/>
                <w:lang w:val="kk-KZ"/>
              </w:rPr>
              <w:t>Экспериментальный образец сеялки</w:t>
            </w:r>
          </w:p>
        </w:tc>
        <w:tc>
          <w:tcPr>
            <w:tcW w:w="234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СЗ-3,6 (Астра)</w:t>
            </w:r>
          </w:p>
        </w:tc>
      </w:tr>
      <w:tr w:rsidR="00643736" w:rsidRPr="00141341" w:rsidTr="00CE1C17">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rPr>
            </w:pPr>
            <w:r w:rsidRPr="00141341">
              <w:rPr>
                <w:rFonts w:ascii="Times New Roman" w:hAnsi="Times New Roman" w:cs="Times New Roman"/>
                <w:spacing w:val="-4"/>
                <w:sz w:val="24"/>
                <w:szCs w:val="24"/>
              </w:rPr>
              <w:t>1</w:t>
            </w:r>
          </w:p>
        </w:tc>
        <w:tc>
          <w:tcPr>
            <w:tcW w:w="4638"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rPr>
            </w:pPr>
            <w:r w:rsidRPr="00141341">
              <w:rPr>
                <w:rFonts w:ascii="Times New Roman" w:hAnsi="Times New Roman" w:cs="Times New Roman"/>
                <w:spacing w:val="-4"/>
                <w:sz w:val="24"/>
                <w:szCs w:val="24"/>
                <w:lang w:val="kk-KZ"/>
              </w:rPr>
              <w:t>Дата</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pacing w:val="-4"/>
                <w:sz w:val="24"/>
                <w:szCs w:val="24"/>
              </w:rPr>
              <w:t>28.05. 2019г.</w:t>
            </w:r>
          </w:p>
        </w:tc>
        <w:tc>
          <w:tcPr>
            <w:tcW w:w="234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pacing w:val="-4"/>
                <w:sz w:val="24"/>
                <w:szCs w:val="24"/>
              </w:rPr>
              <w:t>28.05. 2019г.</w:t>
            </w:r>
          </w:p>
        </w:tc>
      </w:tr>
      <w:tr w:rsidR="00643736" w:rsidRPr="00141341" w:rsidTr="00CE1C17">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2</w:t>
            </w:r>
          </w:p>
        </w:tc>
        <w:tc>
          <w:tcPr>
            <w:tcW w:w="4638"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rPr>
            </w:pPr>
            <w:r w:rsidRPr="00141341">
              <w:rPr>
                <w:rFonts w:ascii="Times New Roman" w:hAnsi="Times New Roman" w:cs="Times New Roman"/>
                <w:spacing w:val="-4"/>
                <w:sz w:val="24"/>
                <w:szCs w:val="24"/>
                <w:lang w:val="kk-KZ"/>
              </w:rPr>
              <w:t xml:space="preserve">Скорость движения, км/час  </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7,0</w:t>
            </w:r>
          </w:p>
        </w:tc>
        <w:tc>
          <w:tcPr>
            <w:tcW w:w="234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pacing w:val="-4"/>
                <w:sz w:val="24"/>
                <w:szCs w:val="24"/>
                <w:lang w:val="en-US"/>
              </w:rPr>
              <w:t>7</w:t>
            </w:r>
            <w:r w:rsidRPr="00141341">
              <w:rPr>
                <w:rFonts w:ascii="Times New Roman" w:hAnsi="Times New Roman" w:cs="Times New Roman"/>
                <w:spacing w:val="-4"/>
                <w:sz w:val="24"/>
                <w:szCs w:val="24"/>
              </w:rPr>
              <w:t>,0</w:t>
            </w:r>
          </w:p>
        </w:tc>
      </w:tr>
      <w:tr w:rsidR="00643736" w:rsidRPr="00141341" w:rsidTr="00CE1C17">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3</w:t>
            </w:r>
          </w:p>
        </w:tc>
        <w:tc>
          <w:tcPr>
            <w:tcW w:w="4638"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pacing w:val="-4"/>
                <w:sz w:val="24"/>
                <w:szCs w:val="24"/>
                <w:lang w:val="kk-KZ"/>
              </w:rPr>
            </w:pPr>
            <w:r w:rsidRPr="00141341">
              <w:rPr>
                <w:rFonts w:ascii="Times New Roman" w:hAnsi="Times New Roman" w:cs="Times New Roman"/>
                <w:spacing w:val="-4"/>
                <w:sz w:val="24"/>
                <w:szCs w:val="24"/>
                <w:lang w:val="kk-KZ"/>
              </w:rPr>
              <w:t>Норма высева, кг/га:</w:t>
            </w:r>
          </w:p>
          <w:p w:rsidR="00643736" w:rsidRPr="00141341" w:rsidRDefault="00643736" w:rsidP="001E57DD">
            <w:pPr>
              <w:autoSpaceDE w:val="0"/>
              <w:autoSpaceDN w:val="0"/>
              <w:adjustRightInd w:val="0"/>
              <w:spacing w:after="0" w:line="240" w:lineRule="auto"/>
              <w:jc w:val="both"/>
              <w:rPr>
                <w:rFonts w:ascii="Times New Roman" w:hAnsi="Times New Roman" w:cs="Times New Roman"/>
                <w:spacing w:val="-4"/>
                <w:sz w:val="24"/>
                <w:szCs w:val="24"/>
                <w:lang w:val="kk-KZ"/>
              </w:rPr>
            </w:pPr>
            <w:r w:rsidRPr="00141341">
              <w:rPr>
                <w:rFonts w:ascii="Times New Roman" w:hAnsi="Times New Roman" w:cs="Times New Roman"/>
                <w:spacing w:val="-4"/>
                <w:sz w:val="24"/>
                <w:szCs w:val="24"/>
                <w:lang w:val="kk-KZ"/>
              </w:rPr>
              <w:t>а) заданная</w:t>
            </w:r>
          </w:p>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rPr>
            </w:pPr>
            <w:r w:rsidRPr="00141341">
              <w:rPr>
                <w:rFonts w:ascii="Times New Roman" w:hAnsi="Times New Roman" w:cs="Times New Roman"/>
                <w:spacing w:val="-4"/>
                <w:sz w:val="24"/>
                <w:szCs w:val="24"/>
                <w:lang w:val="kk-KZ"/>
              </w:rPr>
              <w:t>б) фактическая</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en-US"/>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13,4</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13,72</w:t>
            </w:r>
          </w:p>
        </w:tc>
        <w:tc>
          <w:tcPr>
            <w:tcW w:w="234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pacing w:val="-4"/>
                <w:sz w:val="24"/>
                <w:szCs w:val="24"/>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pacing w:val="-4"/>
                <w:sz w:val="24"/>
                <w:szCs w:val="24"/>
                <w:lang w:val="en-US"/>
              </w:rPr>
            </w:pPr>
            <w:r w:rsidRPr="00141341">
              <w:rPr>
                <w:rFonts w:ascii="Times New Roman" w:hAnsi="Times New Roman" w:cs="Times New Roman"/>
                <w:spacing w:val="-4"/>
                <w:sz w:val="24"/>
                <w:szCs w:val="24"/>
                <w:lang w:val="en-US"/>
              </w:rPr>
              <w:t>13,4</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en-US"/>
              </w:rPr>
            </w:pPr>
            <w:r w:rsidRPr="00141341">
              <w:rPr>
                <w:rFonts w:ascii="Times New Roman" w:hAnsi="Times New Roman" w:cs="Times New Roman"/>
                <w:spacing w:val="-4"/>
                <w:sz w:val="24"/>
                <w:szCs w:val="24"/>
              </w:rPr>
              <w:t>1</w:t>
            </w:r>
            <w:r w:rsidRPr="00141341">
              <w:rPr>
                <w:rFonts w:ascii="Times New Roman" w:hAnsi="Times New Roman" w:cs="Times New Roman"/>
                <w:spacing w:val="-4"/>
                <w:sz w:val="24"/>
                <w:szCs w:val="24"/>
                <w:lang w:val="en-US"/>
              </w:rPr>
              <w:t>4</w:t>
            </w:r>
          </w:p>
        </w:tc>
      </w:tr>
      <w:tr w:rsidR="00643736" w:rsidRPr="00141341" w:rsidTr="00CE1C17">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4</w:t>
            </w:r>
          </w:p>
        </w:tc>
        <w:tc>
          <w:tcPr>
            <w:tcW w:w="4638"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rPr>
            </w:pPr>
            <w:r w:rsidRPr="00141341">
              <w:rPr>
                <w:rFonts w:ascii="Times New Roman" w:hAnsi="Times New Roman" w:cs="Times New Roman"/>
                <w:spacing w:val="-4"/>
                <w:sz w:val="24"/>
                <w:szCs w:val="24"/>
                <w:lang w:val="kk-KZ"/>
              </w:rPr>
              <w:t>Установочная глубина заделки семян, см</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4</w:t>
            </w:r>
          </w:p>
        </w:tc>
        <w:tc>
          <w:tcPr>
            <w:tcW w:w="234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lang w:val="en-US"/>
              </w:rPr>
              <w:t>4</w:t>
            </w:r>
          </w:p>
        </w:tc>
      </w:tr>
      <w:tr w:rsidR="00643736" w:rsidRPr="00141341" w:rsidTr="00CE1C17">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z w:val="24"/>
                <w:szCs w:val="24"/>
                <w:lang w:val="en-US"/>
              </w:rPr>
              <w:t>5</w:t>
            </w:r>
          </w:p>
        </w:tc>
        <w:tc>
          <w:tcPr>
            <w:tcW w:w="4638"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rPr>
            </w:pPr>
            <w:r w:rsidRPr="00141341">
              <w:rPr>
                <w:rFonts w:ascii="Times New Roman" w:hAnsi="Times New Roman" w:cs="Times New Roman"/>
                <w:spacing w:val="-4"/>
                <w:sz w:val="24"/>
                <w:szCs w:val="24"/>
                <w:lang w:val="kk-KZ"/>
              </w:rPr>
              <w:t>Максимальная глубина заделки семян, см</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4,4</w:t>
            </w:r>
          </w:p>
        </w:tc>
        <w:tc>
          <w:tcPr>
            <w:tcW w:w="234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4,6</w:t>
            </w:r>
          </w:p>
        </w:tc>
      </w:tr>
      <w:tr w:rsidR="00643736" w:rsidRPr="00141341" w:rsidTr="00CE1C17">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6</w:t>
            </w:r>
          </w:p>
        </w:tc>
        <w:tc>
          <w:tcPr>
            <w:tcW w:w="4638"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rPr>
            </w:pPr>
            <w:r w:rsidRPr="00141341">
              <w:rPr>
                <w:rFonts w:ascii="Times New Roman" w:hAnsi="Times New Roman" w:cs="Times New Roman"/>
                <w:spacing w:val="-4"/>
                <w:sz w:val="24"/>
                <w:szCs w:val="24"/>
                <w:lang w:val="kk-KZ"/>
              </w:rPr>
              <w:t>Минимальная глубина заделки семян, см</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3,7</w:t>
            </w:r>
          </w:p>
        </w:tc>
        <w:tc>
          <w:tcPr>
            <w:tcW w:w="234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3,3</w:t>
            </w:r>
          </w:p>
        </w:tc>
      </w:tr>
      <w:tr w:rsidR="00643736" w:rsidRPr="00141341" w:rsidTr="00CE1C17">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7</w:t>
            </w:r>
          </w:p>
        </w:tc>
        <w:tc>
          <w:tcPr>
            <w:tcW w:w="4638"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pacing w:val="-4"/>
                <w:sz w:val="24"/>
                <w:szCs w:val="24"/>
                <w:lang w:val="kk-KZ"/>
              </w:rPr>
            </w:pPr>
            <w:r w:rsidRPr="00141341">
              <w:rPr>
                <w:rFonts w:ascii="Times New Roman" w:hAnsi="Times New Roman" w:cs="Times New Roman"/>
                <w:spacing w:val="-4"/>
                <w:sz w:val="24"/>
                <w:szCs w:val="24"/>
                <w:lang w:val="kk-KZ"/>
              </w:rPr>
              <w:t>Равномерность глубины заделки, общая:</w:t>
            </w:r>
          </w:p>
          <w:p w:rsidR="00643736" w:rsidRPr="00141341" w:rsidRDefault="00643736" w:rsidP="001E57DD">
            <w:pPr>
              <w:autoSpaceDE w:val="0"/>
              <w:autoSpaceDN w:val="0"/>
              <w:adjustRightInd w:val="0"/>
              <w:spacing w:after="0" w:line="240" w:lineRule="auto"/>
              <w:jc w:val="both"/>
              <w:rPr>
                <w:rFonts w:ascii="Times New Roman" w:hAnsi="Times New Roman" w:cs="Times New Roman"/>
                <w:spacing w:val="-4"/>
                <w:sz w:val="24"/>
                <w:szCs w:val="24"/>
                <w:lang w:val="kk-KZ"/>
              </w:rPr>
            </w:pPr>
            <w:r w:rsidRPr="00141341">
              <w:rPr>
                <w:rFonts w:ascii="Times New Roman" w:hAnsi="Times New Roman" w:cs="Times New Roman"/>
                <w:spacing w:val="-4"/>
                <w:sz w:val="24"/>
                <w:szCs w:val="24"/>
                <w:lang w:val="kk-KZ"/>
              </w:rPr>
              <w:t>а) средняя, см</w:t>
            </w:r>
          </w:p>
          <w:p w:rsidR="00643736" w:rsidRPr="00141341" w:rsidRDefault="00643736" w:rsidP="001E57DD">
            <w:pPr>
              <w:autoSpaceDE w:val="0"/>
              <w:autoSpaceDN w:val="0"/>
              <w:adjustRightInd w:val="0"/>
              <w:spacing w:after="0" w:line="240" w:lineRule="auto"/>
              <w:jc w:val="both"/>
              <w:rPr>
                <w:rFonts w:ascii="Times New Roman" w:hAnsi="Times New Roman" w:cs="Times New Roman"/>
                <w:spacing w:val="-4"/>
                <w:sz w:val="24"/>
                <w:szCs w:val="24"/>
                <w:lang w:val="kk-KZ"/>
              </w:rPr>
            </w:pPr>
            <w:r w:rsidRPr="00141341">
              <w:rPr>
                <w:rFonts w:ascii="Times New Roman" w:hAnsi="Times New Roman" w:cs="Times New Roman"/>
                <w:spacing w:val="-4"/>
                <w:sz w:val="24"/>
                <w:szCs w:val="24"/>
                <w:lang w:val="kk-KZ"/>
              </w:rPr>
              <w:t xml:space="preserve">б) среднеквадратическое, </w:t>
            </w:r>
            <w:r w:rsidRPr="00141341">
              <w:rPr>
                <w:rFonts w:ascii="Times New Roman" w:hAnsi="Times New Roman" w:cs="Times New Roman"/>
                <w:spacing w:val="-4"/>
                <w:sz w:val="24"/>
                <w:szCs w:val="24"/>
              </w:rPr>
              <w:t xml:space="preserve">± </w:t>
            </w:r>
            <w:r w:rsidRPr="00141341">
              <w:rPr>
                <w:rFonts w:ascii="Times New Roman" w:hAnsi="Times New Roman" w:cs="Times New Roman"/>
                <w:spacing w:val="-4"/>
                <w:sz w:val="24"/>
                <w:szCs w:val="24"/>
                <w:lang w:val="kk-KZ"/>
              </w:rPr>
              <w:t>см</w:t>
            </w:r>
          </w:p>
          <w:p w:rsidR="00643736" w:rsidRPr="00141341" w:rsidRDefault="00643736" w:rsidP="001E57DD">
            <w:pPr>
              <w:autoSpaceDE w:val="0"/>
              <w:autoSpaceDN w:val="0"/>
              <w:adjustRightInd w:val="0"/>
              <w:spacing w:after="0" w:line="240" w:lineRule="auto"/>
              <w:jc w:val="both"/>
              <w:rPr>
                <w:rFonts w:ascii="Times New Roman" w:hAnsi="Times New Roman" w:cs="Times New Roman"/>
                <w:spacing w:val="-4"/>
                <w:sz w:val="24"/>
                <w:szCs w:val="24"/>
                <w:lang w:val="kk-KZ"/>
              </w:rPr>
            </w:pPr>
            <w:r w:rsidRPr="00141341">
              <w:rPr>
                <w:rFonts w:ascii="Times New Roman" w:hAnsi="Times New Roman" w:cs="Times New Roman"/>
                <w:spacing w:val="-4"/>
                <w:sz w:val="24"/>
                <w:szCs w:val="24"/>
                <w:lang w:val="kk-KZ"/>
              </w:rPr>
              <w:t>в) коэффициент вариации, %</w:t>
            </w:r>
          </w:p>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rPr>
            </w:pPr>
            <w:r w:rsidRPr="00141341">
              <w:rPr>
                <w:rFonts w:ascii="Times New Roman" w:hAnsi="Times New Roman" w:cs="Times New Roman"/>
                <w:spacing w:val="-4"/>
                <w:sz w:val="24"/>
                <w:szCs w:val="24"/>
                <w:lang w:val="kk-KZ"/>
              </w:rPr>
              <w:t>г) семян заделанных в слое средней фак- тической глубины и двух соседних слоях, %</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4,08</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0,25</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6,06</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90</w:t>
            </w:r>
          </w:p>
        </w:tc>
        <w:tc>
          <w:tcPr>
            <w:tcW w:w="234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4,04</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0,44</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10,95</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84,3</w:t>
            </w:r>
          </w:p>
        </w:tc>
      </w:tr>
      <w:tr w:rsidR="00643736" w:rsidRPr="00141341" w:rsidTr="00CE1C17">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8</w:t>
            </w:r>
          </w:p>
        </w:tc>
        <w:tc>
          <w:tcPr>
            <w:tcW w:w="4638"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rPr>
            </w:pPr>
            <w:r w:rsidRPr="00141341">
              <w:rPr>
                <w:rFonts w:ascii="Times New Roman" w:hAnsi="Times New Roman" w:cs="Times New Roman"/>
                <w:spacing w:val="-4"/>
                <w:sz w:val="24"/>
                <w:szCs w:val="24"/>
                <w:lang w:val="kk-KZ"/>
              </w:rPr>
              <w:t>Количество семян, не заделанных в почву, штук на м</w:t>
            </w:r>
            <w:r w:rsidRPr="00141341">
              <w:rPr>
                <w:rFonts w:ascii="Times New Roman" w:hAnsi="Times New Roman" w:cs="Times New Roman"/>
                <w:spacing w:val="-4"/>
                <w:sz w:val="24"/>
                <w:szCs w:val="24"/>
                <w:vertAlign w:val="superscript"/>
                <w:lang w:val="kk-KZ"/>
              </w:rPr>
              <w:t>2</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нет</w:t>
            </w:r>
          </w:p>
        </w:tc>
        <w:tc>
          <w:tcPr>
            <w:tcW w:w="234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нет</w:t>
            </w:r>
          </w:p>
        </w:tc>
      </w:tr>
      <w:tr w:rsidR="00643736" w:rsidRPr="00141341" w:rsidTr="00CE1C17">
        <w:tc>
          <w:tcPr>
            <w:tcW w:w="392"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lang w:val="en-US"/>
              </w:rPr>
            </w:pPr>
            <w:r w:rsidRPr="00141341">
              <w:rPr>
                <w:rFonts w:ascii="Times New Roman" w:hAnsi="Times New Roman" w:cs="Times New Roman"/>
                <w:spacing w:val="-4"/>
                <w:sz w:val="24"/>
                <w:szCs w:val="24"/>
                <w:lang w:val="en-US"/>
              </w:rPr>
              <w:t>9</w:t>
            </w:r>
          </w:p>
        </w:tc>
        <w:tc>
          <w:tcPr>
            <w:tcW w:w="4638" w:type="dxa"/>
            <w:shd w:val="clear" w:color="auto" w:fill="auto"/>
          </w:tcPr>
          <w:p w:rsidR="00643736" w:rsidRPr="00141341" w:rsidRDefault="00643736" w:rsidP="001E57DD">
            <w:pPr>
              <w:autoSpaceDE w:val="0"/>
              <w:autoSpaceDN w:val="0"/>
              <w:adjustRightInd w:val="0"/>
              <w:spacing w:after="0" w:line="240" w:lineRule="auto"/>
              <w:jc w:val="both"/>
              <w:rPr>
                <w:rFonts w:ascii="Times New Roman" w:hAnsi="Times New Roman" w:cs="Times New Roman"/>
                <w:spacing w:val="-4"/>
                <w:sz w:val="24"/>
                <w:szCs w:val="24"/>
                <w:lang w:val="kk-KZ"/>
              </w:rPr>
            </w:pPr>
            <w:r w:rsidRPr="00141341">
              <w:rPr>
                <w:rFonts w:ascii="Times New Roman" w:hAnsi="Times New Roman" w:cs="Times New Roman"/>
                <w:spacing w:val="-4"/>
                <w:sz w:val="24"/>
                <w:szCs w:val="24"/>
                <w:lang w:val="kk-KZ"/>
              </w:rPr>
              <w:t>Распределение растений по площади питания:</w:t>
            </w:r>
          </w:p>
          <w:p w:rsidR="00643736" w:rsidRPr="00141341" w:rsidRDefault="00643736" w:rsidP="001E57DD">
            <w:pPr>
              <w:autoSpaceDE w:val="0"/>
              <w:autoSpaceDN w:val="0"/>
              <w:adjustRightInd w:val="0"/>
              <w:spacing w:after="0" w:line="240" w:lineRule="auto"/>
              <w:jc w:val="both"/>
              <w:rPr>
                <w:rFonts w:ascii="Times New Roman" w:hAnsi="Times New Roman" w:cs="Times New Roman"/>
                <w:spacing w:val="-4"/>
                <w:sz w:val="24"/>
                <w:szCs w:val="24"/>
                <w:lang w:val="kk-KZ"/>
              </w:rPr>
            </w:pPr>
            <w:r w:rsidRPr="00141341">
              <w:rPr>
                <w:rFonts w:ascii="Times New Roman" w:hAnsi="Times New Roman" w:cs="Times New Roman"/>
                <w:spacing w:val="-4"/>
                <w:sz w:val="24"/>
                <w:szCs w:val="24"/>
                <w:lang w:val="kk-KZ"/>
              </w:rPr>
              <w:t>а) среднее количество растений в</w:t>
            </w:r>
          </w:p>
          <w:p w:rsidR="00643736" w:rsidRPr="00141341" w:rsidRDefault="00643736" w:rsidP="001E57DD">
            <w:pPr>
              <w:autoSpaceDE w:val="0"/>
              <w:autoSpaceDN w:val="0"/>
              <w:adjustRightInd w:val="0"/>
              <w:spacing w:after="0" w:line="240" w:lineRule="auto"/>
              <w:jc w:val="both"/>
              <w:rPr>
                <w:rFonts w:ascii="Times New Roman" w:hAnsi="Times New Roman" w:cs="Times New Roman"/>
                <w:spacing w:val="-4"/>
                <w:sz w:val="24"/>
                <w:szCs w:val="24"/>
                <w:lang w:val="kk-KZ"/>
              </w:rPr>
            </w:pPr>
            <w:r w:rsidRPr="00141341">
              <w:rPr>
                <w:rFonts w:ascii="Times New Roman" w:hAnsi="Times New Roman" w:cs="Times New Roman"/>
                <w:spacing w:val="-4"/>
                <w:sz w:val="24"/>
                <w:szCs w:val="24"/>
                <w:lang w:val="kk-KZ"/>
              </w:rPr>
              <w:t>пятисантиметровом отрезке рядка, штук</w:t>
            </w:r>
          </w:p>
          <w:p w:rsidR="00643736" w:rsidRPr="00141341" w:rsidRDefault="00643736" w:rsidP="001E57DD">
            <w:pPr>
              <w:autoSpaceDE w:val="0"/>
              <w:autoSpaceDN w:val="0"/>
              <w:adjustRightInd w:val="0"/>
              <w:spacing w:after="0" w:line="240" w:lineRule="auto"/>
              <w:jc w:val="both"/>
              <w:rPr>
                <w:rFonts w:ascii="Times New Roman" w:hAnsi="Times New Roman" w:cs="Times New Roman"/>
                <w:spacing w:val="-4"/>
                <w:sz w:val="24"/>
                <w:szCs w:val="24"/>
                <w:lang w:val="kk-KZ"/>
              </w:rPr>
            </w:pPr>
            <w:r w:rsidRPr="00141341">
              <w:rPr>
                <w:rFonts w:ascii="Times New Roman" w:hAnsi="Times New Roman" w:cs="Times New Roman"/>
                <w:spacing w:val="-4"/>
                <w:sz w:val="24"/>
                <w:szCs w:val="24"/>
                <w:lang w:val="kk-KZ"/>
              </w:rPr>
              <w:t xml:space="preserve">б) среднее квадратическое отклонение, </w:t>
            </w:r>
            <w:r w:rsidRPr="00141341">
              <w:rPr>
                <w:rFonts w:ascii="Times New Roman" w:hAnsi="Times New Roman" w:cs="Times New Roman"/>
                <w:spacing w:val="-4"/>
                <w:sz w:val="24"/>
                <w:szCs w:val="24"/>
              </w:rPr>
              <w:t xml:space="preserve">± </w:t>
            </w:r>
            <w:r w:rsidRPr="00141341">
              <w:rPr>
                <w:rFonts w:ascii="Times New Roman" w:hAnsi="Times New Roman" w:cs="Times New Roman"/>
                <w:spacing w:val="-4"/>
                <w:sz w:val="24"/>
                <w:szCs w:val="24"/>
                <w:lang w:val="kk-KZ"/>
              </w:rPr>
              <w:t>штук</w:t>
            </w:r>
          </w:p>
          <w:p w:rsidR="00643736" w:rsidRPr="00141341" w:rsidRDefault="00643736" w:rsidP="001E57DD">
            <w:pPr>
              <w:autoSpaceDE w:val="0"/>
              <w:autoSpaceDN w:val="0"/>
              <w:adjustRightInd w:val="0"/>
              <w:spacing w:after="0" w:line="240" w:lineRule="auto"/>
              <w:jc w:val="both"/>
              <w:rPr>
                <w:rFonts w:ascii="Times New Roman" w:hAnsi="Times New Roman" w:cs="Times New Roman"/>
                <w:sz w:val="24"/>
                <w:szCs w:val="24"/>
              </w:rPr>
            </w:pPr>
            <w:r w:rsidRPr="00141341">
              <w:rPr>
                <w:rFonts w:ascii="Times New Roman" w:hAnsi="Times New Roman" w:cs="Times New Roman"/>
                <w:spacing w:val="-4"/>
                <w:sz w:val="24"/>
                <w:szCs w:val="24"/>
                <w:lang w:val="kk-KZ"/>
              </w:rPr>
              <w:t>в) коэффициент вариации, %</w:t>
            </w:r>
          </w:p>
        </w:tc>
        <w:tc>
          <w:tcPr>
            <w:tcW w:w="1984"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5,5</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3,52</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kk-KZ"/>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lang w:val="kk-KZ"/>
              </w:rPr>
              <w:t>64</w:t>
            </w:r>
          </w:p>
        </w:tc>
        <w:tc>
          <w:tcPr>
            <w:tcW w:w="2342" w:type="dxa"/>
            <w:shd w:val="clear" w:color="auto" w:fill="auto"/>
          </w:tcPr>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5,6</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lang w:val="en-US"/>
              </w:rPr>
            </w:pPr>
            <w:r w:rsidRPr="00141341">
              <w:rPr>
                <w:rFonts w:ascii="Times New Roman" w:hAnsi="Times New Roman" w:cs="Times New Roman"/>
                <w:sz w:val="24"/>
                <w:szCs w:val="24"/>
                <w:lang w:val="en-US"/>
              </w:rPr>
              <w:t>3,56</w:t>
            </w: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p>
          <w:p w:rsidR="00643736" w:rsidRPr="00141341" w:rsidRDefault="00643736" w:rsidP="001E57DD">
            <w:pPr>
              <w:autoSpaceDE w:val="0"/>
              <w:autoSpaceDN w:val="0"/>
              <w:adjustRightInd w:val="0"/>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6</w:t>
            </w:r>
            <w:r w:rsidRPr="00141341">
              <w:rPr>
                <w:rFonts w:ascii="Times New Roman" w:hAnsi="Times New Roman" w:cs="Times New Roman"/>
                <w:sz w:val="24"/>
                <w:szCs w:val="24"/>
                <w:lang w:val="en-US"/>
              </w:rPr>
              <w:t>9,2</w:t>
            </w:r>
          </w:p>
        </w:tc>
      </w:tr>
    </w:tbl>
    <w:p w:rsidR="00643736" w:rsidRPr="00141341" w:rsidRDefault="00643736" w:rsidP="00141341">
      <w:pPr>
        <w:spacing w:after="0" w:line="360" w:lineRule="auto"/>
        <w:ind w:firstLine="624"/>
        <w:jc w:val="both"/>
        <w:rPr>
          <w:rFonts w:ascii="Times New Roman" w:hAnsi="Times New Roman" w:cs="Times New Roman"/>
          <w:sz w:val="24"/>
          <w:szCs w:val="24"/>
        </w:rPr>
      </w:pPr>
    </w:p>
    <w:p w:rsidR="00643736" w:rsidRPr="00141341" w:rsidRDefault="00643736" w:rsidP="00141341">
      <w:pPr>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 xml:space="preserve">Анализ таблицы </w:t>
      </w:r>
      <w:r w:rsidR="00CB63ED" w:rsidRPr="00141341">
        <w:rPr>
          <w:rFonts w:ascii="Times New Roman" w:hAnsi="Times New Roman" w:cs="Times New Roman"/>
          <w:sz w:val="24"/>
          <w:szCs w:val="24"/>
        </w:rPr>
        <w:t>4</w:t>
      </w:r>
      <w:r w:rsidRPr="00141341">
        <w:rPr>
          <w:rFonts w:ascii="Times New Roman" w:hAnsi="Times New Roman" w:cs="Times New Roman"/>
          <w:sz w:val="24"/>
          <w:szCs w:val="24"/>
        </w:rPr>
        <w:t xml:space="preserve">.3 показывает, что равномерность глубины заделки семян </w:t>
      </w:r>
      <w:r w:rsidR="00557B12" w:rsidRPr="00141341">
        <w:rPr>
          <w:rFonts w:ascii="Times New Roman" w:hAnsi="Times New Roman" w:cs="Times New Roman"/>
          <w:sz w:val="24"/>
          <w:szCs w:val="24"/>
        </w:rPr>
        <w:t>на опытном участке засеянном экспериментальным</w:t>
      </w:r>
      <w:r w:rsidRPr="00141341">
        <w:rPr>
          <w:rFonts w:ascii="Times New Roman" w:hAnsi="Times New Roman" w:cs="Times New Roman"/>
          <w:sz w:val="24"/>
          <w:szCs w:val="24"/>
        </w:rPr>
        <w:t xml:space="preserve"> образцом сеялки составляет 6,06 %</w:t>
      </w:r>
      <w:r w:rsidR="00557B12" w:rsidRPr="00141341">
        <w:rPr>
          <w:rFonts w:ascii="Times New Roman" w:hAnsi="Times New Roman" w:cs="Times New Roman"/>
          <w:sz w:val="24"/>
          <w:szCs w:val="24"/>
        </w:rPr>
        <w:t>,</w:t>
      </w:r>
      <w:r w:rsidRPr="00141341">
        <w:rPr>
          <w:rFonts w:ascii="Times New Roman" w:hAnsi="Times New Roman" w:cs="Times New Roman"/>
          <w:sz w:val="24"/>
          <w:szCs w:val="24"/>
        </w:rPr>
        <w:t xml:space="preserve"> а на контрольном  участке</w:t>
      </w:r>
      <w:r w:rsidR="00557B12" w:rsidRPr="00141341">
        <w:rPr>
          <w:rFonts w:ascii="Times New Roman" w:hAnsi="Times New Roman" w:cs="Times New Roman"/>
          <w:sz w:val="24"/>
          <w:szCs w:val="24"/>
        </w:rPr>
        <w:t xml:space="preserve"> равномерность глубины заделки семян</w:t>
      </w:r>
      <w:r w:rsidRPr="00141341">
        <w:rPr>
          <w:rFonts w:ascii="Times New Roman" w:hAnsi="Times New Roman" w:cs="Times New Roman"/>
          <w:sz w:val="24"/>
          <w:szCs w:val="24"/>
        </w:rPr>
        <w:t xml:space="preserve"> составляет  10,95 %</w:t>
      </w:r>
      <w:r w:rsidR="00557B12" w:rsidRPr="00141341">
        <w:rPr>
          <w:rFonts w:ascii="Times New Roman" w:hAnsi="Times New Roman" w:cs="Times New Roman"/>
          <w:sz w:val="24"/>
          <w:szCs w:val="24"/>
        </w:rPr>
        <w:t>, что экспериментальный образец сеялки на</w:t>
      </w:r>
      <w:r w:rsidRPr="00141341">
        <w:rPr>
          <w:rFonts w:ascii="Times New Roman" w:hAnsi="Times New Roman" w:cs="Times New Roman"/>
          <w:sz w:val="24"/>
          <w:szCs w:val="24"/>
        </w:rPr>
        <w:t xml:space="preserve"> 4,89 % </w:t>
      </w:r>
      <w:r w:rsidR="000B2D8C" w:rsidRPr="00141341">
        <w:rPr>
          <w:rFonts w:ascii="Times New Roman" w:hAnsi="Times New Roman" w:cs="Times New Roman"/>
          <w:sz w:val="24"/>
          <w:szCs w:val="24"/>
        </w:rPr>
        <w:t>превосходит серийную сеялку по равномерности глубины заделки семян</w:t>
      </w:r>
      <w:r w:rsidRPr="00141341">
        <w:rPr>
          <w:rFonts w:ascii="Times New Roman" w:hAnsi="Times New Roman" w:cs="Times New Roman"/>
          <w:sz w:val="24"/>
          <w:szCs w:val="24"/>
        </w:rPr>
        <w:t xml:space="preserve">.  </w:t>
      </w:r>
    </w:p>
    <w:p w:rsidR="00CE1C17" w:rsidRDefault="00CE1C17">
      <w:pPr>
        <w:rPr>
          <w:rFonts w:ascii="Times New Roman" w:hAnsi="Times New Roman" w:cs="Times New Roman"/>
          <w:sz w:val="24"/>
          <w:szCs w:val="24"/>
        </w:rPr>
      </w:pPr>
      <w:r>
        <w:rPr>
          <w:rFonts w:ascii="Times New Roman" w:hAnsi="Times New Roman" w:cs="Times New Roman"/>
          <w:sz w:val="24"/>
          <w:szCs w:val="24"/>
        </w:rPr>
        <w:br w:type="page"/>
      </w:r>
    </w:p>
    <w:p w:rsidR="00643736" w:rsidRDefault="00643736" w:rsidP="0087131E">
      <w:pPr>
        <w:spacing w:after="0" w:line="240" w:lineRule="auto"/>
        <w:jc w:val="both"/>
        <w:rPr>
          <w:rFonts w:ascii="Times New Roman" w:hAnsi="Times New Roman" w:cs="Times New Roman"/>
          <w:sz w:val="24"/>
          <w:szCs w:val="24"/>
        </w:rPr>
      </w:pPr>
      <w:r w:rsidRPr="00141341">
        <w:rPr>
          <w:rFonts w:ascii="Times New Roman" w:hAnsi="Times New Roman" w:cs="Times New Roman"/>
          <w:sz w:val="24"/>
          <w:szCs w:val="24"/>
        </w:rPr>
        <w:lastRenderedPageBreak/>
        <w:t xml:space="preserve">Таблица </w:t>
      </w:r>
      <w:r w:rsidR="000B2D8C" w:rsidRPr="00141341">
        <w:rPr>
          <w:rFonts w:ascii="Times New Roman" w:hAnsi="Times New Roman" w:cs="Times New Roman"/>
          <w:sz w:val="24"/>
          <w:szCs w:val="24"/>
        </w:rPr>
        <w:t>4</w:t>
      </w:r>
      <w:r w:rsidRPr="00141341">
        <w:rPr>
          <w:rFonts w:ascii="Times New Roman" w:hAnsi="Times New Roman" w:cs="Times New Roman"/>
          <w:sz w:val="24"/>
          <w:szCs w:val="24"/>
        </w:rPr>
        <w:t xml:space="preserve">.4 – Структура урожая житняка на опытном участке, </w:t>
      </w:r>
      <w:r w:rsidR="000B2D8C" w:rsidRPr="00141341">
        <w:rPr>
          <w:rFonts w:ascii="Times New Roman" w:hAnsi="Times New Roman" w:cs="Times New Roman"/>
          <w:sz w:val="24"/>
          <w:szCs w:val="24"/>
        </w:rPr>
        <w:t xml:space="preserve">экспериментальный образец </w:t>
      </w:r>
      <w:r w:rsidRPr="00141341">
        <w:rPr>
          <w:rFonts w:ascii="Times New Roman" w:hAnsi="Times New Roman" w:cs="Times New Roman"/>
          <w:sz w:val="24"/>
          <w:szCs w:val="24"/>
        </w:rPr>
        <w:t>сеялк</w:t>
      </w:r>
      <w:r w:rsidR="000B2D8C" w:rsidRPr="00141341">
        <w:rPr>
          <w:rFonts w:ascii="Times New Roman" w:hAnsi="Times New Roman" w:cs="Times New Roman"/>
          <w:sz w:val="24"/>
          <w:szCs w:val="24"/>
        </w:rPr>
        <w:t>и</w:t>
      </w:r>
      <w:r w:rsidRPr="00141341">
        <w:rPr>
          <w:rFonts w:ascii="Times New Roman" w:hAnsi="Times New Roman" w:cs="Times New Roman"/>
          <w:sz w:val="24"/>
          <w:szCs w:val="24"/>
        </w:rPr>
        <w:t xml:space="preserve">  для посева несыпучих семян  трав</w:t>
      </w:r>
    </w:p>
    <w:p w:rsidR="00CE1C17" w:rsidRPr="00141341" w:rsidRDefault="00CE1C17" w:rsidP="0087131E">
      <w:pPr>
        <w:spacing w:after="0" w:line="240" w:lineRule="auto"/>
        <w:jc w:val="both"/>
        <w:rPr>
          <w:rFonts w:ascii="Times New Roman" w:hAnsi="Times New Roman" w:cs="Times New Roman"/>
          <w:sz w:val="24"/>
          <w:szCs w:val="24"/>
        </w:rPr>
      </w:pPr>
    </w:p>
    <w:tbl>
      <w:tblPr>
        <w:tblW w:w="0" w:type="auto"/>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31"/>
        <w:gridCol w:w="3706"/>
        <w:gridCol w:w="2341"/>
        <w:gridCol w:w="2336"/>
      </w:tblGrid>
      <w:tr w:rsidR="00643736" w:rsidRPr="00141341" w:rsidTr="00CE1C17">
        <w:trPr>
          <w:trHeight w:val="719"/>
        </w:trPr>
        <w:tc>
          <w:tcPr>
            <w:tcW w:w="1131" w:type="dxa"/>
            <w:shd w:val="clear" w:color="auto" w:fill="auto"/>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 xml:space="preserve">№ </w:t>
            </w:r>
          </w:p>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варианта</w:t>
            </w:r>
          </w:p>
        </w:tc>
        <w:tc>
          <w:tcPr>
            <w:tcW w:w="3706" w:type="dxa"/>
            <w:shd w:val="clear" w:color="auto" w:fill="auto"/>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Кол-во растений,</w:t>
            </w:r>
          </w:p>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i/>
                <w:position w:val="-10"/>
                <w:sz w:val="24"/>
                <w:szCs w:val="24"/>
              </w:rPr>
              <w:object w:dxaOrig="820" w:dyaOrig="360">
                <v:shape id="_x0000_i1047" type="#_x0000_t75" style="width:48.75pt;height:22.5pt" o:ole="">
                  <v:imagedata r:id="rId64" o:title=""/>
                </v:shape>
                <o:OLEObject Type="Embed" ProgID="Equation.3" ShapeID="_x0000_i1047" DrawAspect="Content" ObjectID="_1665501316" r:id="rId65"/>
              </w:object>
            </w:r>
          </w:p>
        </w:tc>
        <w:tc>
          <w:tcPr>
            <w:tcW w:w="2341" w:type="dxa"/>
            <w:shd w:val="clear" w:color="auto" w:fill="auto"/>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Высота растений, см</w:t>
            </w:r>
          </w:p>
        </w:tc>
        <w:tc>
          <w:tcPr>
            <w:tcW w:w="2336" w:type="dxa"/>
            <w:shd w:val="clear" w:color="auto" w:fill="auto"/>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Урожайность зеленой массы, ц/га</w:t>
            </w:r>
          </w:p>
        </w:tc>
      </w:tr>
      <w:tr w:rsidR="00643736" w:rsidRPr="00141341" w:rsidTr="00CE1C17">
        <w:trPr>
          <w:trHeight w:val="293"/>
        </w:trPr>
        <w:tc>
          <w:tcPr>
            <w:tcW w:w="1131" w:type="dxa"/>
            <w:shd w:val="clear" w:color="auto" w:fill="auto"/>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w:t>
            </w:r>
          </w:p>
        </w:tc>
        <w:tc>
          <w:tcPr>
            <w:tcW w:w="370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w:t>
            </w:r>
          </w:p>
        </w:tc>
        <w:tc>
          <w:tcPr>
            <w:tcW w:w="2341"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w:t>
            </w:r>
          </w:p>
        </w:tc>
        <w:tc>
          <w:tcPr>
            <w:tcW w:w="2336" w:type="dxa"/>
            <w:shd w:val="clear" w:color="auto" w:fill="auto"/>
            <w:vAlign w:val="bottom"/>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w:t>
            </w:r>
          </w:p>
        </w:tc>
      </w:tr>
      <w:tr w:rsidR="00643736" w:rsidRPr="00141341" w:rsidTr="00CE1C17">
        <w:trPr>
          <w:trHeight w:val="293"/>
        </w:trPr>
        <w:tc>
          <w:tcPr>
            <w:tcW w:w="1131" w:type="dxa"/>
            <w:shd w:val="clear" w:color="auto" w:fill="auto"/>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w:t>
            </w:r>
          </w:p>
        </w:tc>
        <w:tc>
          <w:tcPr>
            <w:tcW w:w="370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293</w:t>
            </w:r>
          </w:p>
        </w:tc>
        <w:tc>
          <w:tcPr>
            <w:tcW w:w="2341"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85</w:t>
            </w:r>
          </w:p>
        </w:tc>
        <w:tc>
          <w:tcPr>
            <w:tcW w:w="2336" w:type="dxa"/>
            <w:shd w:val="clear" w:color="auto" w:fill="auto"/>
            <w:vAlign w:val="bottom"/>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52,989</w:t>
            </w:r>
          </w:p>
        </w:tc>
      </w:tr>
      <w:tr w:rsidR="00643736" w:rsidRPr="00141341" w:rsidTr="00CE1C17">
        <w:trPr>
          <w:trHeight w:val="293"/>
        </w:trPr>
        <w:tc>
          <w:tcPr>
            <w:tcW w:w="1131" w:type="dxa"/>
            <w:shd w:val="clear" w:color="auto" w:fill="auto"/>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w:t>
            </w:r>
          </w:p>
        </w:tc>
        <w:tc>
          <w:tcPr>
            <w:tcW w:w="370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295</w:t>
            </w:r>
          </w:p>
        </w:tc>
        <w:tc>
          <w:tcPr>
            <w:tcW w:w="2341"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81</w:t>
            </w:r>
          </w:p>
        </w:tc>
        <w:tc>
          <w:tcPr>
            <w:tcW w:w="2336" w:type="dxa"/>
            <w:shd w:val="clear" w:color="auto" w:fill="auto"/>
            <w:vAlign w:val="bottom"/>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50,840</w:t>
            </w:r>
          </w:p>
        </w:tc>
      </w:tr>
      <w:tr w:rsidR="00643736" w:rsidRPr="00141341" w:rsidTr="00CE1C17">
        <w:trPr>
          <w:trHeight w:val="281"/>
        </w:trPr>
        <w:tc>
          <w:tcPr>
            <w:tcW w:w="1131" w:type="dxa"/>
            <w:shd w:val="clear" w:color="auto" w:fill="auto"/>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w:t>
            </w:r>
          </w:p>
        </w:tc>
        <w:tc>
          <w:tcPr>
            <w:tcW w:w="370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315</w:t>
            </w:r>
          </w:p>
        </w:tc>
        <w:tc>
          <w:tcPr>
            <w:tcW w:w="2341"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83</w:t>
            </w:r>
          </w:p>
        </w:tc>
        <w:tc>
          <w:tcPr>
            <w:tcW w:w="2336" w:type="dxa"/>
            <w:shd w:val="clear" w:color="auto" w:fill="auto"/>
            <w:vAlign w:val="bottom"/>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55,628</w:t>
            </w:r>
          </w:p>
        </w:tc>
      </w:tr>
      <w:tr w:rsidR="00643736" w:rsidRPr="00141341" w:rsidTr="00CE1C17">
        <w:trPr>
          <w:trHeight w:val="293"/>
        </w:trPr>
        <w:tc>
          <w:tcPr>
            <w:tcW w:w="1131" w:type="dxa"/>
            <w:tcBorders>
              <w:bottom w:val="single" w:sz="4" w:space="0" w:color="auto"/>
            </w:tcBorders>
            <w:shd w:val="clear" w:color="auto" w:fill="auto"/>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w:t>
            </w:r>
          </w:p>
        </w:tc>
        <w:tc>
          <w:tcPr>
            <w:tcW w:w="3706" w:type="dxa"/>
            <w:tcBorders>
              <w:bottom w:val="single" w:sz="4" w:space="0" w:color="auto"/>
            </w:tcBorders>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319</w:t>
            </w:r>
          </w:p>
        </w:tc>
        <w:tc>
          <w:tcPr>
            <w:tcW w:w="2341" w:type="dxa"/>
            <w:tcBorders>
              <w:bottom w:val="single" w:sz="4" w:space="0" w:color="auto"/>
            </w:tcBorders>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86</w:t>
            </w:r>
          </w:p>
        </w:tc>
        <w:tc>
          <w:tcPr>
            <w:tcW w:w="2336" w:type="dxa"/>
            <w:tcBorders>
              <w:bottom w:val="single" w:sz="4" w:space="0" w:color="auto"/>
            </w:tcBorders>
            <w:shd w:val="clear" w:color="auto" w:fill="auto"/>
            <w:vAlign w:val="bottom"/>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58,370</w:t>
            </w:r>
          </w:p>
        </w:tc>
      </w:tr>
      <w:tr w:rsidR="00643736" w:rsidRPr="00141341" w:rsidTr="00CE1C17">
        <w:trPr>
          <w:trHeight w:val="293"/>
        </w:trPr>
        <w:tc>
          <w:tcPr>
            <w:tcW w:w="1131" w:type="dxa"/>
            <w:tcBorders>
              <w:top w:val="single" w:sz="4" w:space="0" w:color="auto"/>
              <w:left w:val="single" w:sz="4" w:space="0" w:color="auto"/>
              <w:bottom w:val="single" w:sz="4" w:space="0" w:color="auto"/>
              <w:right w:val="single" w:sz="4" w:space="0" w:color="auto"/>
            </w:tcBorders>
            <w:shd w:val="clear" w:color="auto" w:fill="auto"/>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w:t>
            </w:r>
          </w:p>
        </w:tc>
        <w:tc>
          <w:tcPr>
            <w:tcW w:w="3706" w:type="dxa"/>
            <w:tcBorders>
              <w:top w:val="single" w:sz="4" w:space="0" w:color="auto"/>
              <w:left w:val="single" w:sz="4" w:space="0" w:color="auto"/>
              <w:bottom w:val="single" w:sz="4" w:space="0" w:color="auto"/>
              <w:right w:val="single" w:sz="4" w:space="0" w:color="auto"/>
            </w:tcBorders>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320</w:t>
            </w:r>
          </w:p>
        </w:tc>
        <w:tc>
          <w:tcPr>
            <w:tcW w:w="2341" w:type="dxa"/>
            <w:tcBorders>
              <w:top w:val="single" w:sz="4" w:space="0" w:color="auto"/>
              <w:left w:val="single" w:sz="4" w:space="0" w:color="auto"/>
              <w:bottom w:val="single" w:sz="4" w:space="0" w:color="auto"/>
              <w:right w:val="single" w:sz="4" w:space="0" w:color="auto"/>
            </w:tcBorders>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79</w:t>
            </w:r>
          </w:p>
        </w:tc>
        <w:tc>
          <w:tcPr>
            <w:tcW w:w="2336" w:type="dxa"/>
            <w:tcBorders>
              <w:top w:val="single" w:sz="4" w:space="0" w:color="auto"/>
              <w:left w:val="single" w:sz="4" w:space="0" w:color="auto"/>
              <w:bottom w:val="single" w:sz="4" w:space="0" w:color="auto"/>
              <w:right w:val="single" w:sz="4" w:space="0" w:color="auto"/>
            </w:tcBorders>
            <w:shd w:val="clear" w:color="auto" w:fill="auto"/>
            <w:vAlign w:val="bottom"/>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53,787</w:t>
            </w:r>
          </w:p>
        </w:tc>
      </w:tr>
      <w:tr w:rsidR="00643736" w:rsidRPr="00141341" w:rsidTr="00CE1C17">
        <w:trPr>
          <w:trHeight w:val="392"/>
        </w:trPr>
        <w:tc>
          <w:tcPr>
            <w:tcW w:w="1131" w:type="dxa"/>
            <w:shd w:val="clear" w:color="auto" w:fill="auto"/>
          </w:tcPr>
          <w:p w:rsidR="00643736" w:rsidRPr="00141341" w:rsidRDefault="00CE1C17"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i/>
                <w:position w:val="-4"/>
                <w:sz w:val="24"/>
                <w:szCs w:val="24"/>
              </w:rPr>
              <w:object w:dxaOrig="279" w:dyaOrig="300">
                <v:shape id="_x0000_i1048" type="#_x0000_t75" style="width:12pt;height:13.5pt" o:ole="">
                  <v:imagedata r:id="rId66" o:title=""/>
                </v:shape>
                <o:OLEObject Type="Embed" ProgID="Equation.3" ShapeID="_x0000_i1048" DrawAspect="Content" ObjectID="_1665501317" r:id="rId67"/>
              </w:object>
            </w:r>
          </w:p>
        </w:tc>
        <w:tc>
          <w:tcPr>
            <w:tcW w:w="370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308,4</w:t>
            </w:r>
          </w:p>
        </w:tc>
        <w:tc>
          <w:tcPr>
            <w:tcW w:w="2341" w:type="dxa"/>
            <w:shd w:val="clear" w:color="auto" w:fill="auto"/>
            <w:vAlign w:val="center"/>
          </w:tcPr>
          <w:p w:rsidR="00643736" w:rsidRPr="00141341" w:rsidRDefault="000B2D8C"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82,8</w:t>
            </w:r>
          </w:p>
        </w:tc>
        <w:tc>
          <w:tcPr>
            <w:tcW w:w="233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54,323</w:t>
            </w:r>
          </w:p>
        </w:tc>
      </w:tr>
      <w:tr w:rsidR="00643736" w:rsidRPr="00141341" w:rsidTr="00CE1C17">
        <w:trPr>
          <w:trHeight w:val="428"/>
        </w:trPr>
        <w:tc>
          <w:tcPr>
            <w:tcW w:w="1131" w:type="dxa"/>
            <w:shd w:val="clear" w:color="auto" w:fill="auto"/>
          </w:tcPr>
          <w:p w:rsidR="00643736" w:rsidRPr="00141341" w:rsidRDefault="00CE1C17"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i/>
                <w:position w:val="-6"/>
                <w:sz w:val="24"/>
                <w:szCs w:val="24"/>
              </w:rPr>
              <w:object w:dxaOrig="320" w:dyaOrig="320">
                <v:shape id="_x0000_i1049" type="#_x0000_t75" style="width:16.5pt;height:16.5pt" o:ole="">
                  <v:imagedata r:id="rId68" o:title=""/>
                </v:shape>
                <o:OLEObject Type="Embed" ProgID="Equation.3" ShapeID="_x0000_i1049" DrawAspect="Content" ObjectID="_1665501318" r:id="rId69"/>
              </w:object>
            </w:r>
          </w:p>
        </w:tc>
        <w:tc>
          <w:tcPr>
            <w:tcW w:w="3706" w:type="dxa"/>
            <w:shd w:val="clear" w:color="auto" w:fill="auto"/>
            <w:vAlign w:val="center"/>
          </w:tcPr>
          <w:p w:rsidR="00643736" w:rsidRPr="00141341" w:rsidRDefault="000B2D8C"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176,8</w:t>
            </w:r>
          </w:p>
        </w:tc>
        <w:tc>
          <w:tcPr>
            <w:tcW w:w="2341" w:type="dxa"/>
            <w:shd w:val="clear" w:color="auto" w:fill="auto"/>
            <w:vAlign w:val="center"/>
          </w:tcPr>
          <w:p w:rsidR="00643736" w:rsidRPr="00141341" w:rsidRDefault="000B2D8C"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8,2</w:t>
            </w:r>
          </w:p>
        </w:tc>
        <w:tc>
          <w:tcPr>
            <w:tcW w:w="233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8,069</w:t>
            </w:r>
          </w:p>
        </w:tc>
      </w:tr>
      <w:tr w:rsidR="00643736" w:rsidRPr="00141341" w:rsidTr="00CE1C17">
        <w:trPr>
          <w:trHeight w:val="293"/>
        </w:trPr>
        <w:tc>
          <w:tcPr>
            <w:tcW w:w="1131" w:type="dxa"/>
            <w:shd w:val="clear" w:color="auto" w:fill="auto"/>
          </w:tcPr>
          <w:p w:rsidR="00643736" w:rsidRPr="00141341" w:rsidRDefault="00643736" w:rsidP="001E57DD">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sz w:val="24"/>
                <w:szCs w:val="24"/>
                <w:lang w:val="en-US"/>
              </w:rPr>
              <w:t>S</w:t>
            </w:r>
          </w:p>
        </w:tc>
        <w:tc>
          <w:tcPr>
            <w:tcW w:w="370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13,297</w:t>
            </w:r>
          </w:p>
        </w:tc>
        <w:tc>
          <w:tcPr>
            <w:tcW w:w="2341"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2,864</w:t>
            </w:r>
          </w:p>
        </w:tc>
        <w:tc>
          <w:tcPr>
            <w:tcW w:w="233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2,841</w:t>
            </w:r>
          </w:p>
        </w:tc>
      </w:tr>
      <w:tr w:rsidR="00643736" w:rsidRPr="00141341" w:rsidTr="00CE1C17">
        <w:trPr>
          <w:trHeight w:val="293"/>
        </w:trPr>
        <w:tc>
          <w:tcPr>
            <w:tcW w:w="1131" w:type="dxa"/>
            <w:shd w:val="clear" w:color="auto" w:fill="auto"/>
          </w:tcPr>
          <w:p w:rsidR="00643736" w:rsidRPr="00141341" w:rsidRDefault="00643736" w:rsidP="001E57DD">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sz w:val="24"/>
                <w:szCs w:val="24"/>
                <w:lang w:val="en-US"/>
              </w:rPr>
              <w:t>v</w:t>
            </w:r>
          </w:p>
        </w:tc>
        <w:tc>
          <w:tcPr>
            <w:tcW w:w="370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4,311</w:t>
            </w:r>
          </w:p>
        </w:tc>
        <w:tc>
          <w:tcPr>
            <w:tcW w:w="2341"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3,458</w:t>
            </w:r>
          </w:p>
        </w:tc>
        <w:tc>
          <w:tcPr>
            <w:tcW w:w="233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5,229</w:t>
            </w:r>
          </w:p>
        </w:tc>
      </w:tr>
      <w:tr w:rsidR="00643736" w:rsidRPr="00141341" w:rsidTr="00CE1C17">
        <w:trPr>
          <w:trHeight w:val="477"/>
        </w:trPr>
        <w:tc>
          <w:tcPr>
            <w:tcW w:w="1131" w:type="dxa"/>
            <w:shd w:val="clear" w:color="auto" w:fill="auto"/>
          </w:tcPr>
          <w:p w:rsidR="00643736" w:rsidRPr="00141341" w:rsidRDefault="00CE1C17" w:rsidP="001E57DD">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position w:val="-12"/>
                <w:sz w:val="24"/>
                <w:szCs w:val="24"/>
              </w:rPr>
              <w:object w:dxaOrig="340" w:dyaOrig="360">
                <v:shape id="_x0000_i1050" type="#_x0000_t75" style="width:17.25pt;height:18.75pt" o:ole="">
                  <v:imagedata r:id="rId70" o:title=""/>
                </v:shape>
                <o:OLEObject Type="Embed" ProgID="Equation.3" ShapeID="_x0000_i1050" DrawAspect="Content" ObjectID="_1665501319" r:id="rId71"/>
              </w:object>
            </w:r>
          </w:p>
        </w:tc>
        <w:tc>
          <w:tcPr>
            <w:tcW w:w="370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6,648</w:t>
            </w:r>
          </w:p>
        </w:tc>
        <w:tc>
          <w:tcPr>
            <w:tcW w:w="2341"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1,432</w:t>
            </w:r>
          </w:p>
        </w:tc>
        <w:tc>
          <w:tcPr>
            <w:tcW w:w="233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1,420</w:t>
            </w:r>
          </w:p>
        </w:tc>
      </w:tr>
      <w:tr w:rsidR="00643736" w:rsidRPr="00141341" w:rsidTr="00CE1C17">
        <w:trPr>
          <w:trHeight w:val="477"/>
        </w:trPr>
        <w:tc>
          <w:tcPr>
            <w:tcW w:w="1131" w:type="dxa"/>
            <w:shd w:val="clear" w:color="auto" w:fill="auto"/>
          </w:tcPr>
          <w:p w:rsidR="00643736" w:rsidRPr="00141341" w:rsidRDefault="00CE1C17" w:rsidP="001E57DD">
            <w:pPr>
              <w:spacing w:after="0" w:line="240" w:lineRule="auto"/>
              <w:jc w:val="center"/>
              <w:rPr>
                <w:rFonts w:ascii="Times New Roman" w:hAnsi="Times New Roman" w:cs="Times New Roman"/>
                <w:i/>
                <w:sz w:val="24"/>
                <w:szCs w:val="24"/>
              </w:rPr>
            </w:pPr>
            <w:r w:rsidRPr="00141341">
              <w:rPr>
                <w:rFonts w:ascii="Times New Roman" w:hAnsi="Times New Roman" w:cs="Times New Roman"/>
                <w:i/>
                <w:position w:val="-12"/>
                <w:sz w:val="24"/>
                <w:szCs w:val="24"/>
              </w:rPr>
              <w:object w:dxaOrig="300" w:dyaOrig="360">
                <v:shape id="_x0000_i1051" type="#_x0000_t75" style="width:13.5pt;height:15.75pt" o:ole="">
                  <v:imagedata r:id="rId72" o:title=""/>
                </v:shape>
                <o:OLEObject Type="Embed" ProgID="Equation.3" ShapeID="_x0000_i1051" DrawAspect="Content" ObjectID="_1665501320" r:id="rId73"/>
              </w:object>
            </w:r>
          </w:p>
        </w:tc>
        <w:tc>
          <w:tcPr>
            <w:tcW w:w="370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8,410</w:t>
            </w:r>
          </w:p>
        </w:tc>
        <w:tc>
          <w:tcPr>
            <w:tcW w:w="2341"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1,811</w:t>
            </w:r>
          </w:p>
        </w:tc>
        <w:tc>
          <w:tcPr>
            <w:tcW w:w="2336" w:type="dxa"/>
            <w:shd w:val="clear" w:color="auto" w:fill="auto"/>
            <w:vAlign w:val="center"/>
          </w:tcPr>
          <w:p w:rsidR="00643736" w:rsidRPr="00141341" w:rsidRDefault="00643736"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1,797</w:t>
            </w:r>
          </w:p>
        </w:tc>
      </w:tr>
      <w:tr w:rsidR="00643736" w:rsidRPr="00141341" w:rsidTr="00CE1C17">
        <w:trPr>
          <w:trHeight w:val="477"/>
        </w:trPr>
        <w:tc>
          <w:tcPr>
            <w:tcW w:w="1131" w:type="dxa"/>
            <w:shd w:val="clear" w:color="auto" w:fill="auto"/>
          </w:tcPr>
          <w:p w:rsidR="00643736" w:rsidRPr="00141341" w:rsidRDefault="00CE1C17" w:rsidP="001E57DD">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position w:val="-12"/>
                <w:sz w:val="24"/>
                <w:szCs w:val="24"/>
              </w:rPr>
              <w:object w:dxaOrig="700" w:dyaOrig="360">
                <v:shape id="_x0000_i1052" type="#_x0000_t75" style="width:33.75pt;height:18pt" o:ole="">
                  <v:imagedata r:id="rId74" o:title=""/>
                </v:shape>
                <o:OLEObject Type="Embed" ProgID="Equation.3" ShapeID="_x0000_i1052" DrawAspect="Content" ObjectID="_1665501321" r:id="rId75"/>
              </w:object>
            </w:r>
          </w:p>
        </w:tc>
        <w:tc>
          <w:tcPr>
            <w:tcW w:w="3706" w:type="dxa"/>
            <w:shd w:val="clear" w:color="auto" w:fill="auto"/>
            <w:vAlign w:val="center"/>
          </w:tcPr>
          <w:p w:rsidR="00643736" w:rsidRPr="00141341" w:rsidRDefault="000B2D8C"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23,37</w:t>
            </w:r>
          </w:p>
        </w:tc>
        <w:tc>
          <w:tcPr>
            <w:tcW w:w="2341" w:type="dxa"/>
            <w:shd w:val="clear" w:color="auto" w:fill="auto"/>
            <w:vAlign w:val="center"/>
          </w:tcPr>
          <w:p w:rsidR="00643736" w:rsidRPr="00141341" w:rsidRDefault="000B2D8C"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5,04</w:t>
            </w:r>
          </w:p>
        </w:tc>
        <w:tc>
          <w:tcPr>
            <w:tcW w:w="2336" w:type="dxa"/>
            <w:shd w:val="clear" w:color="auto" w:fill="auto"/>
            <w:vAlign w:val="center"/>
          </w:tcPr>
          <w:p w:rsidR="00643736" w:rsidRPr="00141341" w:rsidRDefault="000B2D8C" w:rsidP="001E57DD">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4,99</w:t>
            </w:r>
          </w:p>
        </w:tc>
      </w:tr>
    </w:tbl>
    <w:p w:rsidR="00643736" w:rsidRPr="00141341" w:rsidRDefault="00643736" w:rsidP="00141341">
      <w:pPr>
        <w:spacing w:after="0" w:line="360" w:lineRule="auto"/>
        <w:jc w:val="both"/>
        <w:rPr>
          <w:rFonts w:ascii="Times New Roman" w:hAnsi="Times New Roman" w:cs="Times New Roman"/>
          <w:sz w:val="24"/>
          <w:szCs w:val="24"/>
        </w:rPr>
      </w:pPr>
    </w:p>
    <w:p w:rsidR="00643736" w:rsidRPr="00141341" w:rsidRDefault="00643736" w:rsidP="00141341">
      <w:pPr>
        <w:spacing w:after="0" w:line="360" w:lineRule="auto"/>
        <w:jc w:val="both"/>
        <w:rPr>
          <w:rFonts w:ascii="Times New Roman" w:hAnsi="Times New Roman" w:cs="Times New Roman"/>
          <w:sz w:val="24"/>
          <w:szCs w:val="24"/>
        </w:rPr>
      </w:pPr>
      <w:r w:rsidRPr="00141341">
        <w:rPr>
          <w:rFonts w:ascii="Times New Roman" w:hAnsi="Times New Roman" w:cs="Times New Roman"/>
          <w:sz w:val="24"/>
          <w:szCs w:val="24"/>
        </w:rPr>
        <w:t xml:space="preserve">Таблица </w:t>
      </w:r>
      <w:r w:rsidR="000B2D8C" w:rsidRPr="00141341">
        <w:rPr>
          <w:rFonts w:ascii="Times New Roman" w:hAnsi="Times New Roman" w:cs="Times New Roman"/>
          <w:sz w:val="24"/>
          <w:szCs w:val="24"/>
        </w:rPr>
        <w:t>4</w:t>
      </w:r>
      <w:r w:rsidRPr="00141341">
        <w:rPr>
          <w:rFonts w:ascii="Times New Roman" w:hAnsi="Times New Roman" w:cs="Times New Roman"/>
          <w:sz w:val="24"/>
          <w:szCs w:val="24"/>
        </w:rPr>
        <w:t>.5 – Структура урожая житняка на контрольном  участке, сеялка  СЗ-3,6 (Астра)</w:t>
      </w:r>
    </w:p>
    <w:tbl>
      <w:tblPr>
        <w:tblW w:w="95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31"/>
        <w:gridCol w:w="3645"/>
        <w:gridCol w:w="2378"/>
        <w:gridCol w:w="2360"/>
      </w:tblGrid>
      <w:tr w:rsidR="0087131E" w:rsidRPr="00141341" w:rsidTr="00CE1C17">
        <w:trPr>
          <w:trHeight w:val="653"/>
        </w:trPr>
        <w:tc>
          <w:tcPr>
            <w:tcW w:w="1131" w:type="dxa"/>
            <w:shd w:val="clear" w:color="auto" w:fill="auto"/>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w:t>
            </w:r>
            <w:r>
              <w:rPr>
                <w:rFonts w:ascii="Times New Roman" w:hAnsi="Times New Roman" w:cs="Times New Roman"/>
                <w:sz w:val="24"/>
                <w:szCs w:val="24"/>
              </w:rPr>
              <w:t xml:space="preserve"> </w:t>
            </w:r>
            <w:r w:rsidRPr="00141341">
              <w:rPr>
                <w:rFonts w:ascii="Times New Roman" w:hAnsi="Times New Roman" w:cs="Times New Roman"/>
                <w:sz w:val="24"/>
                <w:szCs w:val="24"/>
              </w:rPr>
              <w:t>варианта</w:t>
            </w:r>
          </w:p>
        </w:tc>
        <w:tc>
          <w:tcPr>
            <w:tcW w:w="3645" w:type="dxa"/>
            <w:shd w:val="clear" w:color="auto" w:fill="auto"/>
          </w:tcPr>
          <w:p w:rsidR="0087131E"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Кол-во растений,</w:t>
            </w:r>
            <w:r>
              <w:rPr>
                <w:rFonts w:ascii="Times New Roman" w:hAnsi="Times New Roman" w:cs="Times New Roman"/>
                <w:sz w:val="24"/>
                <w:szCs w:val="24"/>
              </w:rPr>
              <w:t xml:space="preserve"> </w:t>
            </w:r>
          </w:p>
          <w:p w:rsidR="0087131E" w:rsidRPr="006666FF" w:rsidRDefault="0087131E" w:rsidP="00882631">
            <w:pPr>
              <w:spacing w:after="0" w:line="240" w:lineRule="auto"/>
              <w:jc w:val="center"/>
              <w:rPr>
                <w:rFonts w:ascii="Times New Roman" w:hAnsi="Times New Roman" w:cs="Times New Roman"/>
                <w:sz w:val="24"/>
                <w:szCs w:val="24"/>
                <w:vertAlign w:val="superscript"/>
              </w:rPr>
            </w:pPr>
            <w:r w:rsidRPr="006666FF">
              <w:rPr>
                <w:rFonts w:ascii="Times New Roman" w:hAnsi="Times New Roman" w:cs="Times New Roman"/>
                <w:position w:val="-10"/>
                <w:sz w:val="24"/>
                <w:szCs w:val="24"/>
              </w:rPr>
              <w:t>шт/м</w:t>
            </w:r>
            <w:r w:rsidRPr="006666FF">
              <w:rPr>
                <w:rFonts w:ascii="Times New Roman" w:hAnsi="Times New Roman" w:cs="Times New Roman"/>
                <w:position w:val="-10"/>
                <w:sz w:val="24"/>
                <w:szCs w:val="24"/>
                <w:vertAlign w:val="superscript"/>
              </w:rPr>
              <w:t>2</w:t>
            </w:r>
          </w:p>
        </w:tc>
        <w:tc>
          <w:tcPr>
            <w:tcW w:w="2378" w:type="dxa"/>
            <w:shd w:val="clear" w:color="auto" w:fill="auto"/>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Высота растений, см</w:t>
            </w:r>
          </w:p>
        </w:tc>
        <w:tc>
          <w:tcPr>
            <w:tcW w:w="2360" w:type="dxa"/>
            <w:shd w:val="clear" w:color="auto" w:fill="auto"/>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Урожайность зеленой массы, ц/га</w:t>
            </w:r>
          </w:p>
        </w:tc>
      </w:tr>
      <w:tr w:rsidR="0087131E" w:rsidRPr="00141341" w:rsidTr="00CE1C17">
        <w:trPr>
          <w:trHeight w:val="426"/>
        </w:trPr>
        <w:tc>
          <w:tcPr>
            <w:tcW w:w="1131" w:type="dxa"/>
            <w:shd w:val="clear" w:color="auto" w:fill="auto"/>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w:t>
            </w:r>
          </w:p>
        </w:tc>
        <w:tc>
          <w:tcPr>
            <w:tcW w:w="3645" w:type="dxa"/>
            <w:shd w:val="clear" w:color="auto" w:fill="auto"/>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w:t>
            </w:r>
          </w:p>
        </w:tc>
        <w:tc>
          <w:tcPr>
            <w:tcW w:w="2378" w:type="dxa"/>
            <w:shd w:val="clear" w:color="auto" w:fill="auto"/>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w:t>
            </w:r>
          </w:p>
        </w:tc>
        <w:tc>
          <w:tcPr>
            <w:tcW w:w="2360" w:type="dxa"/>
            <w:shd w:val="clear" w:color="auto" w:fill="auto"/>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w:t>
            </w:r>
          </w:p>
        </w:tc>
      </w:tr>
      <w:tr w:rsidR="0087131E" w:rsidRPr="001E57DD" w:rsidTr="00CE1C17">
        <w:trPr>
          <w:trHeight w:val="426"/>
        </w:trPr>
        <w:tc>
          <w:tcPr>
            <w:tcW w:w="1131" w:type="dxa"/>
            <w:shd w:val="clear" w:color="auto" w:fill="auto"/>
          </w:tcPr>
          <w:p w:rsidR="0087131E" w:rsidRPr="001E57DD" w:rsidRDefault="0087131E" w:rsidP="00882631">
            <w:pPr>
              <w:spacing w:after="0" w:line="240" w:lineRule="auto"/>
              <w:jc w:val="center"/>
              <w:rPr>
                <w:rFonts w:ascii="Times New Roman" w:hAnsi="Times New Roman" w:cs="Times New Roman"/>
                <w:b/>
                <w:sz w:val="24"/>
                <w:szCs w:val="24"/>
              </w:rPr>
            </w:pPr>
            <w:r w:rsidRPr="001E57DD">
              <w:rPr>
                <w:rFonts w:ascii="Times New Roman" w:hAnsi="Times New Roman" w:cs="Times New Roman"/>
                <w:b/>
                <w:sz w:val="24"/>
                <w:szCs w:val="24"/>
              </w:rPr>
              <w:t>1</w:t>
            </w:r>
          </w:p>
        </w:tc>
        <w:tc>
          <w:tcPr>
            <w:tcW w:w="3645" w:type="dxa"/>
            <w:shd w:val="clear" w:color="auto" w:fill="auto"/>
            <w:vAlign w:val="center"/>
          </w:tcPr>
          <w:p w:rsidR="0087131E" w:rsidRPr="001E57DD" w:rsidRDefault="0087131E" w:rsidP="00882631">
            <w:pPr>
              <w:spacing w:after="0" w:line="240" w:lineRule="auto"/>
              <w:jc w:val="center"/>
              <w:rPr>
                <w:rFonts w:ascii="Times New Roman" w:hAnsi="Times New Roman" w:cs="Times New Roman"/>
                <w:b/>
                <w:sz w:val="24"/>
                <w:szCs w:val="24"/>
              </w:rPr>
            </w:pPr>
            <w:r w:rsidRPr="001E57DD">
              <w:rPr>
                <w:rFonts w:ascii="Times New Roman" w:hAnsi="Times New Roman" w:cs="Times New Roman"/>
                <w:b/>
                <w:sz w:val="24"/>
                <w:szCs w:val="24"/>
              </w:rPr>
              <w:t>280</w:t>
            </w:r>
          </w:p>
        </w:tc>
        <w:tc>
          <w:tcPr>
            <w:tcW w:w="2378" w:type="dxa"/>
            <w:shd w:val="clear" w:color="auto" w:fill="auto"/>
            <w:vAlign w:val="center"/>
          </w:tcPr>
          <w:p w:rsidR="0087131E" w:rsidRPr="001E57DD" w:rsidRDefault="0087131E" w:rsidP="00882631">
            <w:pPr>
              <w:spacing w:after="0" w:line="240" w:lineRule="auto"/>
              <w:jc w:val="center"/>
              <w:rPr>
                <w:rFonts w:ascii="Times New Roman" w:hAnsi="Times New Roman" w:cs="Times New Roman"/>
                <w:b/>
                <w:sz w:val="24"/>
                <w:szCs w:val="24"/>
              </w:rPr>
            </w:pPr>
            <w:r w:rsidRPr="001E57DD">
              <w:rPr>
                <w:rFonts w:ascii="Times New Roman" w:hAnsi="Times New Roman" w:cs="Times New Roman"/>
                <w:b/>
                <w:sz w:val="24"/>
                <w:szCs w:val="24"/>
              </w:rPr>
              <w:t>82</w:t>
            </w:r>
          </w:p>
        </w:tc>
        <w:tc>
          <w:tcPr>
            <w:tcW w:w="2360" w:type="dxa"/>
            <w:shd w:val="clear" w:color="auto" w:fill="auto"/>
            <w:vAlign w:val="center"/>
          </w:tcPr>
          <w:p w:rsidR="0087131E" w:rsidRPr="001E57DD" w:rsidRDefault="0087131E" w:rsidP="00882631">
            <w:pPr>
              <w:spacing w:after="0" w:line="240" w:lineRule="auto"/>
              <w:jc w:val="center"/>
              <w:rPr>
                <w:rFonts w:ascii="Times New Roman" w:hAnsi="Times New Roman" w:cs="Times New Roman"/>
                <w:b/>
                <w:sz w:val="24"/>
                <w:szCs w:val="24"/>
              </w:rPr>
            </w:pPr>
            <w:r w:rsidRPr="001E57DD">
              <w:rPr>
                <w:rFonts w:ascii="Times New Roman" w:hAnsi="Times New Roman" w:cs="Times New Roman"/>
                <w:b/>
                <w:sz w:val="24"/>
                <w:szCs w:val="24"/>
              </w:rPr>
              <w:t>48,851</w:t>
            </w:r>
          </w:p>
        </w:tc>
      </w:tr>
      <w:tr w:rsidR="0087131E" w:rsidRPr="00141341" w:rsidTr="00CE1C17">
        <w:trPr>
          <w:trHeight w:val="426"/>
        </w:trPr>
        <w:tc>
          <w:tcPr>
            <w:tcW w:w="1131" w:type="dxa"/>
            <w:shd w:val="clear" w:color="auto" w:fill="auto"/>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w:t>
            </w:r>
          </w:p>
        </w:tc>
        <w:tc>
          <w:tcPr>
            <w:tcW w:w="3645"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317</w:t>
            </w:r>
          </w:p>
        </w:tc>
        <w:tc>
          <w:tcPr>
            <w:tcW w:w="2378"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83</w:t>
            </w:r>
          </w:p>
        </w:tc>
        <w:tc>
          <w:tcPr>
            <w:tcW w:w="2360"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55,981</w:t>
            </w:r>
          </w:p>
        </w:tc>
      </w:tr>
      <w:tr w:rsidR="0087131E" w:rsidRPr="00141341" w:rsidTr="00CE1C17">
        <w:trPr>
          <w:trHeight w:val="409"/>
        </w:trPr>
        <w:tc>
          <w:tcPr>
            <w:tcW w:w="1131" w:type="dxa"/>
            <w:shd w:val="clear" w:color="auto" w:fill="auto"/>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w:t>
            </w:r>
          </w:p>
        </w:tc>
        <w:tc>
          <w:tcPr>
            <w:tcW w:w="3645"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316</w:t>
            </w:r>
          </w:p>
        </w:tc>
        <w:tc>
          <w:tcPr>
            <w:tcW w:w="2378"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77</w:t>
            </w:r>
          </w:p>
        </w:tc>
        <w:tc>
          <w:tcPr>
            <w:tcW w:w="2360"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51,770</w:t>
            </w:r>
          </w:p>
        </w:tc>
      </w:tr>
      <w:tr w:rsidR="0087131E" w:rsidRPr="00141341" w:rsidTr="00CE1C17">
        <w:trPr>
          <w:trHeight w:val="426"/>
        </w:trPr>
        <w:tc>
          <w:tcPr>
            <w:tcW w:w="1131" w:type="dxa"/>
            <w:shd w:val="clear" w:color="auto" w:fill="auto"/>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w:t>
            </w:r>
          </w:p>
        </w:tc>
        <w:tc>
          <w:tcPr>
            <w:tcW w:w="3645"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295</w:t>
            </w:r>
          </w:p>
        </w:tc>
        <w:tc>
          <w:tcPr>
            <w:tcW w:w="2378"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79</w:t>
            </w:r>
          </w:p>
        </w:tc>
        <w:tc>
          <w:tcPr>
            <w:tcW w:w="2360"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49,585</w:t>
            </w:r>
          </w:p>
        </w:tc>
      </w:tr>
      <w:tr w:rsidR="0087131E" w:rsidRPr="00141341" w:rsidTr="00CE1C17">
        <w:trPr>
          <w:trHeight w:val="426"/>
        </w:trPr>
        <w:tc>
          <w:tcPr>
            <w:tcW w:w="1131" w:type="dxa"/>
            <w:shd w:val="clear" w:color="auto" w:fill="auto"/>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w:t>
            </w:r>
          </w:p>
        </w:tc>
        <w:tc>
          <w:tcPr>
            <w:tcW w:w="3645"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308</w:t>
            </w:r>
          </w:p>
        </w:tc>
        <w:tc>
          <w:tcPr>
            <w:tcW w:w="2378"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76</w:t>
            </w:r>
          </w:p>
        </w:tc>
        <w:tc>
          <w:tcPr>
            <w:tcW w:w="2360"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49,804</w:t>
            </w:r>
          </w:p>
        </w:tc>
      </w:tr>
      <w:tr w:rsidR="0087131E" w:rsidRPr="00141341" w:rsidTr="00CE1C17">
        <w:trPr>
          <w:trHeight w:val="258"/>
        </w:trPr>
        <w:tc>
          <w:tcPr>
            <w:tcW w:w="1131" w:type="dxa"/>
            <w:shd w:val="clear" w:color="auto" w:fill="auto"/>
          </w:tcPr>
          <w:p w:rsidR="0087131E" w:rsidRPr="00141341" w:rsidRDefault="00CE1C17"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i/>
                <w:position w:val="-4"/>
                <w:sz w:val="24"/>
                <w:szCs w:val="24"/>
              </w:rPr>
              <w:object w:dxaOrig="279" w:dyaOrig="300">
                <v:shape id="_x0000_i1053" type="#_x0000_t75" style="width:12.75pt;height:15pt" o:ole="">
                  <v:imagedata r:id="rId66" o:title=""/>
                </v:shape>
                <o:OLEObject Type="Embed" ProgID="Equation.3" ShapeID="_x0000_i1053" DrawAspect="Content" ObjectID="_1665501322" r:id="rId76"/>
              </w:object>
            </w:r>
          </w:p>
        </w:tc>
        <w:tc>
          <w:tcPr>
            <w:tcW w:w="3645"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303,2</w:t>
            </w:r>
          </w:p>
        </w:tc>
        <w:tc>
          <w:tcPr>
            <w:tcW w:w="2378"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79,4</w:t>
            </w:r>
          </w:p>
        </w:tc>
        <w:tc>
          <w:tcPr>
            <w:tcW w:w="2360"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51,198</w:t>
            </w:r>
          </w:p>
        </w:tc>
      </w:tr>
      <w:tr w:rsidR="0087131E" w:rsidRPr="00141341" w:rsidTr="00CE1C17">
        <w:trPr>
          <w:trHeight w:val="393"/>
        </w:trPr>
        <w:tc>
          <w:tcPr>
            <w:tcW w:w="1131" w:type="dxa"/>
            <w:shd w:val="clear" w:color="auto" w:fill="auto"/>
          </w:tcPr>
          <w:p w:rsidR="0087131E" w:rsidRPr="00141341" w:rsidRDefault="00CE1C17"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i/>
                <w:position w:val="-6"/>
                <w:sz w:val="24"/>
                <w:szCs w:val="24"/>
              </w:rPr>
              <w:object w:dxaOrig="320" w:dyaOrig="320">
                <v:shape id="_x0000_i1054" type="#_x0000_t75" style="width:16.5pt;height:16.5pt" o:ole="">
                  <v:imagedata r:id="rId68" o:title=""/>
                </v:shape>
                <o:OLEObject Type="Embed" ProgID="Equation.3" ShapeID="_x0000_i1054" DrawAspect="Content" ObjectID="_1665501323" r:id="rId77"/>
              </w:object>
            </w:r>
          </w:p>
        </w:tc>
        <w:tc>
          <w:tcPr>
            <w:tcW w:w="3645"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245,7</w:t>
            </w:r>
          </w:p>
        </w:tc>
        <w:tc>
          <w:tcPr>
            <w:tcW w:w="2378"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9,3</w:t>
            </w:r>
          </w:p>
        </w:tc>
        <w:tc>
          <w:tcPr>
            <w:tcW w:w="2360"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8,314</w:t>
            </w:r>
          </w:p>
        </w:tc>
      </w:tr>
      <w:tr w:rsidR="0087131E" w:rsidRPr="00141341" w:rsidTr="00CE1C17">
        <w:trPr>
          <w:trHeight w:val="426"/>
        </w:trPr>
        <w:tc>
          <w:tcPr>
            <w:tcW w:w="1131" w:type="dxa"/>
            <w:shd w:val="clear" w:color="auto" w:fill="auto"/>
          </w:tcPr>
          <w:p w:rsidR="0087131E" w:rsidRPr="00141341" w:rsidRDefault="0087131E" w:rsidP="00882631">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sz w:val="24"/>
                <w:szCs w:val="24"/>
                <w:lang w:val="en-US"/>
              </w:rPr>
              <w:t>S</w:t>
            </w:r>
          </w:p>
        </w:tc>
        <w:tc>
          <w:tcPr>
            <w:tcW w:w="3645"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15,675</w:t>
            </w:r>
          </w:p>
        </w:tc>
        <w:tc>
          <w:tcPr>
            <w:tcW w:w="2378"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3,050</w:t>
            </w:r>
          </w:p>
        </w:tc>
        <w:tc>
          <w:tcPr>
            <w:tcW w:w="2360"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2,883</w:t>
            </w:r>
          </w:p>
        </w:tc>
      </w:tr>
      <w:tr w:rsidR="0087131E" w:rsidRPr="00141341" w:rsidTr="00CE1C17">
        <w:trPr>
          <w:trHeight w:val="426"/>
        </w:trPr>
        <w:tc>
          <w:tcPr>
            <w:tcW w:w="1131" w:type="dxa"/>
            <w:shd w:val="clear" w:color="auto" w:fill="auto"/>
          </w:tcPr>
          <w:p w:rsidR="0087131E" w:rsidRPr="00141341" w:rsidRDefault="0087131E" w:rsidP="00882631">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sz w:val="24"/>
                <w:szCs w:val="24"/>
                <w:lang w:val="en-US"/>
              </w:rPr>
              <w:t>v</w:t>
            </w:r>
          </w:p>
        </w:tc>
        <w:tc>
          <w:tcPr>
            <w:tcW w:w="3645"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5,170</w:t>
            </w:r>
          </w:p>
        </w:tc>
        <w:tc>
          <w:tcPr>
            <w:tcW w:w="2378"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3,841</w:t>
            </w:r>
          </w:p>
        </w:tc>
        <w:tc>
          <w:tcPr>
            <w:tcW w:w="2360"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5,632</w:t>
            </w:r>
          </w:p>
        </w:tc>
      </w:tr>
      <w:tr w:rsidR="0087131E" w:rsidRPr="00141341" w:rsidTr="00CE1C17">
        <w:trPr>
          <w:trHeight w:val="429"/>
        </w:trPr>
        <w:tc>
          <w:tcPr>
            <w:tcW w:w="1131" w:type="dxa"/>
            <w:shd w:val="clear" w:color="auto" w:fill="auto"/>
          </w:tcPr>
          <w:p w:rsidR="0087131E" w:rsidRPr="00141341" w:rsidRDefault="00CE1C17" w:rsidP="00882631">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position w:val="-12"/>
                <w:sz w:val="24"/>
                <w:szCs w:val="24"/>
              </w:rPr>
              <w:object w:dxaOrig="340" w:dyaOrig="360">
                <v:shape id="_x0000_i1055" type="#_x0000_t75" style="width:15.75pt;height:17.25pt" o:ole="">
                  <v:imagedata r:id="rId70" o:title=""/>
                </v:shape>
                <o:OLEObject Type="Embed" ProgID="Equation.3" ShapeID="_x0000_i1055" DrawAspect="Content" ObjectID="_1665501324" r:id="rId78"/>
              </w:object>
            </w:r>
          </w:p>
        </w:tc>
        <w:tc>
          <w:tcPr>
            <w:tcW w:w="3645"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7,837</w:t>
            </w:r>
          </w:p>
        </w:tc>
        <w:tc>
          <w:tcPr>
            <w:tcW w:w="2378"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1,525</w:t>
            </w:r>
          </w:p>
        </w:tc>
        <w:tc>
          <w:tcPr>
            <w:tcW w:w="2360"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1,442</w:t>
            </w:r>
          </w:p>
        </w:tc>
      </w:tr>
      <w:tr w:rsidR="0087131E" w:rsidRPr="00141341" w:rsidTr="00CE1C17">
        <w:trPr>
          <w:trHeight w:val="402"/>
        </w:trPr>
        <w:tc>
          <w:tcPr>
            <w:tcW w:w="1131" w:type="dxa"/>
            <w:shd w:val="clear" w:color="auto" w:fill="auto"/>
          </w:tcPr>
          <w:p w:rsidR="0087131E" w:rsidRPr="00141341" w:rsidRDefault="00CE1C17" w:rsidP="00882631">
            <w:pPr>
              <w:spacing w:after="0" w:line="240" w:lineRule="auto"/>
              <w:jc w:val="center"/>
              <w:rPr>
                <w:rFonts w:ascii="Times New Roman" w:hAnsi="Times New Roman" w:cs="Times New Roman"/>
                <w:i/>
                <w:sz w:val="24"/>
                <w:szCs w:val="24"/>
              </w:rPr>
            </w:pPr>
            <w:r w:rsidRPr="00141341">
              <w:rPr>
                <w:rFonts w:ascii="Times New Roman" w:hAnsi="Times New Roman" w:cs="Times New Roman"/>
                <w:i/>
                <w:position w:val="-12"/>
                <w:sz w:val="24"/>
                <w:szCs w:val="24"/>
              </w:rPr>
              <w:object w:dxaOrig="300" w:dyaOrig="360">
                <v:shape id="_x0000_i1056" type="#_x0000_t75" style="width:14.25pt;height:16.5pt" o:ole="">
                  <v:imagedata r:id="rId72" o:title=""/>
                </v:shape>
                <o:OLEObject Type="Embed" ProgID="Equation.3" ShapeID="_x0000_i1056" DrawAspect="Content" ObjectID="_1665501325" r:id="rId79"/>
              </w:object>
            </w:r>
          </w:p>
        </w:tc>
        <w:tc>
          <w:tcPr>
            <w:tcW w:w="3645"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9,914</w:t>
            </w:r>
          </w:p>
        </w:tc>
        <w:tc>
          <w:tcPr>
            <w:tcW w:w="2378"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1,929</w:t>
            </w:r>
          </w:p>
        </w:tc>
        <w:tc>
          <w:tcPr>
            <w:tcW w:w="2360"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1,824</w:t>
            </w:r>
          </w:p>
        </w:tc>
      </w:tr>
      <w:tr w:rsidR="0087131E" w:rsidRPr="00141341" w:rsidTr="00CE1C17">
        <w:trPr>
          <w:trHeight w:val="415"/>
        </w:trPr>
        <w:tc>
          <w:tcPr>
            <w:tcW w:w="1131" w:type="dxa"/>
            <w:shd w:val="clear" w:color="auto" w:fill="auto"/>
          </w:tcPr>
          <w:p w:rsidR="0087131E" w:rsidRPr="00141341" w:rsidRDefault="00CE1C17" w:rsidP="00882631">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position w:val="-12"/>
                <w:sz w:val="24"/>
                <w:szCs w:val="24"/>
              </w:rPr>
              <w:object w:dxaOrig="700" w:dyaOrig="360">
                <v:shape id="_x0000_i1057" type="#_x0000_t75" style="width:31.5pt;height:16.5pt" o:ole="">
                  <v:imagedata r:id="rId74" o:title=""/>
                </v:shape>
                <o:OLEObject Type="Embed" ProgID="Equation.3" ShapeID="_x0000_i1057" DrawAspect="Content" ObjectID="_1665501326" r:id="rId80"/>
              </w:object>
            </w:r>
          </w:p>
        </w:tc>
        <w:tc>
          <w:tcPr>
            <w:tcW w:w="3645"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27,56</w:t>
            </w:r>
          </w:p>
        </w:tc>
        <w:tc>
          <w:tcPr>
            <w:tcW w:w="2378"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5,362</w:t>
            </w:r>
          </w:p>
        </w:tc>
        <w:tc>
          <w:tcPr>
            <w:tcW w:w="2360" w:type="dxa"/>
            <w:shd w:val="clear" w:color="auto" w:fill="auto"/>
            <w:vAlign w:val="center"/>
          </w:tcPr>
          <w:p w:rsidR="0087131E" w:rsidRPr="00141341" w:rsidRDefault="0087131E" w:rsidP="00882631">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5,07</w:t>
            </w:r>
          </w:p>
        </w:tc>
      </w:tr>
    </w:tbl>
    <w:p w:rsidR="00CE1C17" w:rsidRDefault="00CE1C17" w:rsidP="0087131E">
      <w:pPr>
        <w:autoSpaceDE w:val="0"/>
        <w:autoSpaceDN w:val="0"/>
        <w:adjustRightInd w:val="0"/>
        <w:spacing w:after="0" w:line="360" w:lineRule="auto"/>
        <w:ind w:firstLine="709"/>
        <w:jc w:val="both"/>
        <w:rPr>
          <w:rFonts w:ascii="Times New Roman" w:hAnsi="Times New Roman" w:cs="Times New Roman"/>
          <w:sz w:val="24"/>
          <w:szCs w:val="24"/>
        </w:rPr>
      </w:pPr>
    </w:p>
    <w:p w:rsidR="00CE1C17" w:rsidRDefault="00CE1C17" w:rsidP="0087131E">
      <w:pPr>
        <w:autoSpaceDE w:val="0"/>
        <w:autoSpaceDN w:val="0"/>
        <w:adjustRightInd w:val="0"/>
        <w:spacing w:after="0" w:line="360" w:lineRule="auto"/>
        <w:ind w:firstLine="709"/>
        <w:jc w:val="both"/>
        <w:rPr>
          <w:rFonts w:ascii="Times New Roman" w:hAnsi="Times New Roman" w:cs="Times New Roman"/>
          <w:sz w:val="24"/>
          <w:szCs w:val="24"/>
        </w:rPr>
      </w:pPr>
    </w:p>
    <w:p w:rsidR="00643736" w:rsidRPr="00141341" w:rsidRDefault="00643736" w:rsidP="0087131E">
      <w:pPr>
        <w:autoSpaceDE w:val="0"/>
        <w:autoSpaceDN w:val="0"/>
        <w:adjustRightInd w:val="0"/>
        <w:spacing w:after="0" w:line="360" w:lineRule="auto"/>
        <w:ind w:firstLine="709"/>
        <w:jc w:val="both"/>
        <w:rPr>
          <w:rFonts w:ascii="Times New Roman" w:hAnsi="Times New Roman" w:cs="Times New Roman"/>
          <w:color w:val="000000"/>
          <w:sz w:val="24"/>
          <w:szCs w:val="24"/>
        </w:rPr>
      </w:pPr>
      <w:r w:rsidRPr="00141341">
        <w:rPr>
          <w:rFonts w:ascii="Times New Roman" w:hAnsi="Times New Roman" w:cs="Times New Roman"/>
          <w:sz w:val="24"/>
          <w:szCs w:val="24"/>
        </w:rPr>
        <w:lastRenderedPageBreak/>
        <w:t xml:space="preserve">Анализ таблиц </w:t>
      </w:r>
      <w:r w:rsidR="000B2D8C" w:rsidRPr="00141341">
        <w:rPr>
          <w:rFonts w:ascii="Times New Roman" w:hAnsi="Times New Roman" w:cs="Times New Roman"/>
          <w:sz w:val="24"/>
          <w:szCs w:val="24"/>
        </w:rPr>
        <w:t>4</w:t>
      </w:r>
      <w:r w:rsidRPr="00141341">
        <w:rPr>
          <w:rFonts w:ascii="Times New Roman" w:hAnsi="Times New Roman" w:cs="Times New Roman"/>
          <w:sz w:val="24"/>
          <w:szCs w:val="24"/>
        </w:rPr>
        <w:t xml:space="preserve">.4 и </w:t>
      </w:r>
      <w:r w:rsidR="000B2D8C" w:rsidRPr="00141341">
        <w:rPr>
          <w:rFonts w:ascii="Times New Roman" w:hAnsi="Times New Roman" w:cs="Times New Roman"/>
          <w:sz w:val="24"/>
          <w:szCs w:val="24"/>
        </w:rPr>
        <w:t>4</w:t>
      </w:r>
      <w:r w:rsidRPr="00141341">
        <w:rPr>
          <w:rFonts w:ascii="Times New Roman" w:hAnsi="Times New Roman" w:cs="Times New Roman"/>
          <w:sz w:val="24"/>
          <w:szCs w:val="24"/>
        </w:rPr>
        <w:t>.5 показывает, что число продуктивных стеблей на опытном участках превосходит количество продуктивных стеблей на контрольном участке (308,4; 303,2),</w:t>
      </w:r>
      <w:r w:rsidR="000B2D8C" w:rsidRPr="00141341">
        <w:rPr>
          <w:rFonts w:ascii="Times New Roman" w:hAnsi="Times New Roman" w:cs="Times New Roman"/>
          <w:sz w:val="24"/>
          <w:szCs w:val="24"/>
        </w:rPr>
        <w:t xml:space="preserve"> а также</w:t>
      </w:r>
      <w:r w:rsidRPr="00141341">
        <w:rPr>
          <w:rFonts w:ascii="Times New Roman" w:hAnsi="Times New Roman" w:cs="Times New Roman"/>
          <w:sz w:val="24"/>
          <w:szCs w:val="24"/>
        </w:rPr>
        <w:t xml:space="preserve"> высота растений  на опытном участке выше, чем высота на контрольном участке  (82,8 см и 79,4 см). Соответственно урожайность на опытном участке засеянной сеялкой для посева несыпучих семян трав составляет 54,323 ц/га, а на контрольном участке -51,198 ц/га,  таким образом, прирост урожая составляет  3,125 ц/га</w:t>
      </w:r>
      <w:r w:rsidRPr="00141341">
        <w:rPr>
          <w:rFonts w:ascii="Times New Roman" w:hAnsi="Times New Roman" w:cs="Times New Roman"/>
          <w:color w:val="000000"/>
          <w:sz w:val="24"/>
          <w:szCs w:val="24"/>
        </w:rPr>
        <w:t xml:space="preserve">. </w:t>
      </w:r>
    </w:p>
    <w:p w:rsidR="006666FF" w:rsidRDefault="006666FF" w:rsidP="00141341">
      <w:pPr>
        <w:spacing w:after="0" w:line="360" w:lineRule="auto"/>
        <w:rPr>
          <w:rFonts w:ascii="Times New Roman" w:hAnsi="Times New Roman" w:cs="Times New Roman"/>
          <w:sz w:val="24"/>
          <w:szCs w:val="24"/>
        </w:rPr>
      </w:pPr>
    </w:p>
    <w:p w:rsidR="00643736" w:rsidRDefault="00643736" w:rsidP="0087131E">
      <w:pPr>
        <w:spacing w:after="0" w:line="240" w:lineRule="auto"/>
        <w:jc w:val="both"/>
        <w:rPr>
          <w:rFonts w:ascii="Times New Roman" w:hAnsi="Times New Roman" w:cs="Times New Roman"/>
          <w:sz w:val="24"/>
          <w:szCs w:val="24"/>
        </w:rPr>
      </w:pPr>
      <w:r w:rsidRPr="00141341">
        <w:rPr>
          <w:rFonts w:ascii="Times New Roman" w:hAnsi="Times New Roman" w:cs="Times New Roman"/>
          <w:sz w:val="24"/>
          <w:szCs w:val="24"/>
        </w:rPr>
        <w:t xml:space="preserve">Таблица </w:t>
      </w:r>
      <w:r w:rsidR="000B2D8C" w:rsidRPr="00141341">
        <w:rPr>
          <w:rFonts w:ascii="Times New Roman" w:hAnsi="Times New Roman" w:cs="Times New Roman"/>
          <w:sz w:val="24"/>
          <w:szCs w:val="24"/>
        </w:rPr>
        <w:t>4.6 – Структура урожая</w:t>
      </w:r>
      <w:r w:rsidRPr="00141341">
        <w:rPr>
          <w:rFonts w:ascii="Times New Roman" w:hAnsi="Times New Roman" w:cs="Times New Roman"/>
          <w:sz w:val="24"/>
          <w:szCs w:val="24"/>
        </w:rPr>
        <w:t xml:space="preserve">   кострец</w:t>
      </w:r>
      <w:r w:rsidR="000B2D8C" w:rsidRPr="00141341">
        <w:rPr>
          <w:rFonts w:ascii="Times New Roman" w:hAnsi="Times New Roman" w:cs="Times New Roman"/>
          <w:sz w:val="24"/>
          <w:szCs w:val="24"/>
        </w:rPr>
        <w:t>а</w:t>
      </w:r>
      <w:r w:rsidRPr="00141341">
        <w:rPr>
          <w:rFonts w:ascii="Times New Roman" w:hAnsi="Times New Roman" w:cs="Times New Roman"/>
          <w:sz w:val="24"/>
          <w:szCs w:val="24"/>
        </w:rPr>
        <w:t xml:space="preserve"> безост</w:t>
      </w:r>
      <w:r w:rsidR="000B2D8C" w:rsidRPr="00141341">
        <w:rPr>
          <w:rFonts w:ascii="Times New Roman" w:hAnsi="Times New Roman" w:cs="Times New Roman"/>
          <w:sz w:val="24"/>
          <w:szCs w:val="24"/>
        </w:rPr>
        <w:t>ого</w:t>
      </w:r>
      <w:r w:rsidRPr="00141341">
        <w:rPr>
          <w:rFonts w:ascii="Times New Roman" w:hAnsi="Times New Roman" w:cs="Times New Roman"/>
          <w:sz w:val="24"/>
          <w:szCs w:val="24"/>
        </w:rPr>
        <w:t xml:space="preserve">  на опытном участке, </w:t>
      </w:r>
      <w:r w:rsidR="000B2D8C" w:rsidRPr="00141341">
        <w:rPr>
          <w:rFonts w:ascii="Times New Roman" w:hAnsi="Times New Roman" w:cs="Times New Roman"/>
          <w:sz w:val="24"/>
          <w:szCs w:val="24"/>
        </w:rPr>
        <w:t xml:space="preserve">экспериментальный образец </w:t>
      </w:r>
      <w:r w:rsidRPr="00141341">
        <w:rPr>
          <w:rFonts w:ascii="Times New Roman" w:hAnsi="Times New Roman" w:cs="Times New Roman"/>
          <w:sz w:val="24"/>
          <w:szCs w:val="24"/>
        </w:rPr>
        <w:t>сеялк</w:t>
      </w:r>
      <w:r w:rsidR="000B2D8C" w:rsidRPr="00141341">
        <w:rPr>
          <w:rFonts w:ascii="Times New Roman" w:hAnsi="Times New Roman" w:cs="Times New Roman"/>
          <w:sz w:val="24"/>
          <w:szCs w:val="24"/>
        </w:rPr>
        <w:t>и</w:t>
      </w:r>
      <w:r w:rsidRPr="00141341">
        <w:rPr>
          <w:rFonts w:ascii="Times New Roman" w:hAnsi="Times New Roman" w:cs="Times New Roman"/>
          <w:sz w:val="24"/>
          <w:szCs w:val="24"/>
        </w:rPr>
        <w:t xml:space="preserve"> для посева несыпучих семян трав</w:t>
      </w:r>
    </w:p>
    <w:p w:rsidR="0087131E" w:rsidRPr="00141341" w:rsidRDefault="0087131E" w:rsidP="0087131E">
      <w:pPr>
        <w:spacing w:after="0" w:line="240" w:lineRule="auto"/>
        <w:jc w:val="both"/>
        <w:rPr>
          <w:rFonts w:ascii="Times New Roman" w:hAnsi="Times New Roman" w:cs="Times New Roman"/>
          <w:sz w:val="24"/>
          <w:szCs w:val="24"/>
        </w:rPr>
      </w:pPr>
    </w:p>
    <w:tbl>
      <w:tblPr>
        <w:tblW w:w="0" w:type="auto"/>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31"/>
        <w:gridCol w:w="3711"/>
        <w:gridCol w:w="2345"/>
        <w:gridCol w:w="2327"/>
      </w:tblGrid>
      <w:tr w:rsidR="00643736" w:rsidRPr="00A31977" w:rsidTr="0087131E">
        <w:trPr>
          <w:trHeight w:val="885"/>
        </w:trPr>
        <w:tc>
          <w:tcPr>
            <w:tcW w:w="1131" w:type="dxa"/>
            <w:shd w:val="clear" w:color="auto" w:fill="auto"/>
          </w:tcPr>
          <w:p w:rsidR="00643736" w:rsidRPr="00A31977" w:rsidRDefault="00643736" w:rsidP="00A31977">
            <w:pPr>
              <w:spacing w:after="0" w:line="240" w:lineRule="auto"/>
              <w:jc w:val="center"/>
              <w:rPr>
                <w:rFonts w:ascii="Times New Roman" w:hAnsi="Times New Roman" w:cs="Times New Roman"/>
                <w:sz w:val="24"/>
                <w:szCs w:val="24"/>
              </w:rPr>
            </w:pPr>
            <w:r w:rsidRPr="00A31977">
              <w:rPr>
                <w:rFonts w:ascii="Times New Roman" w:hAnsi="Times New Roman" w:cs="Times New Roman"/>
                <w:sz w:val="24"/>
                <w:szCs w:val="24"/>
              </w:rPr>
              <w:t xml:space="preserve">№ </w:t>
            </w:r>
          </w:p>
          <w:p w:rsidR="00643736" w:rsidRPr="00A31977" w:rsidRDefault="00643736" w:rsidP="00A31977">
            <w:pPr>
              <w:spacing w:after="0" w:line="240" w:lineRule="auto"/>
              <w:jc w:val="center"/>
              <w:rPr>
                <w:rFonts w:ascii="Times New Roman" w:hAnsi="Times New Roman" w:cs="Times New Roman"/>
                <w:sz w:val="24"/>
                <w:szCs w:val="24"/>
              </w:rPr>
            </w:pPr>
            <w:r w:rsidRPr="00A31977">
              <w:rPr>
                <w:rFonts w:ascii="Times New Roman" w:hAnsi="Times New Roman" w:cs="Times New Roman"/>
                <w:sz w:val="24"/>
                <w:szCs w:val="24"/>
              </w:rPr>
              <w:t>варианта</w:t>
            </w:r>
          </w:p>
        </w:tc>
        <w:tc>
          <w:tcPr>
            <w:tcW w:w="3711" w:type="dxa"/>
            <w:shd w:val="clear" w:color="auto" w:fill="auto"/>
          </w:tcPr>
          <w:p w:rsidR="00643736" w:rsidRPr="00A31977" w:rsidRDefault="00643736" w:rsidP="00A31977">
            <w:pPr>
              <w:spacing w:after="0" w:line="240" w:lineRule="auto"/>
              <w:jc w:val="center"/>
              <w:rPr>
                <w:rFonts w:ascii="Times New Roman" w:hAnsi="Times New Roman" w:cs="Times New Roman"/>
                <w:sz w:val="24"/>
                <w:szCs w:val="24"/>
              </w:rPr>
            </w:pPr>
            <w:r w:rsidRPr="00A31977">
              <w:rPr>
                <w:rFonts w:ascii="Times New Roman" w:hAnsi="Times New Roman" w:cs="Times New Roman"/>
                <w:sz w:val="24"/>
                <w:szCs w:val="24"/>
              </w:rPr>
              <w:t>Кол-во растений,</w:t>
            </w:r>
          </w:p>
          <w:p w:rsidR="00643736" w:rsidRPr="00A31977" w:rsidRDefault="00643736" w:rsidP="00A31977">
            <w:pPr>
              <w:spacing w:after="0" w:line="240" w:lineRule="auto"/>
              <w:jc w:val="center"/>
              <w:rPr>
                <w:rFonts w:ascii="Times New Roman" w:hAnsi="Times New Roman" w:cs="Times New Roman"/>
                <w:sz w:val="24"/>
                <w:szCs w:val="24"/>
              </w:rPr>
            </w:pPr>
            <w:r w:rsidRPr="00A31977">
              <w:rPr>
                <w:rFonts w:ascii="Times New Roman" w:hAnsi="Times New Roman" w:cs="Times New Roman"/>
                <w:i/>
                <w:position w:val="-10"/>
                <w:sz w:val="24"/>
                <w:szCs w:val="24"/>
              </w:rPr>
              <w:object w:dxaOrig="820" w:dyaOrig="360">
                <v:shape id="_x0000_i1058" type="#_x0000_t75" style="width:48.75pt;height:22.5pt" o:ole="">
                  <v:imagedata r:id="rId64" o:title=""/>
                </v:shape>
                <o:OLEObject Type="Embed" ProgID="Equation.3" ShapeID="_x0000_i1058" DrawAspect="Content" ObjectID="_1665501327" r:id="rId81"/>
              </w:object>
            </w:r>
          </w:p>
        </w:tc>
        <w:tc>
          <w:tcPr>
            <w:tcW w:w="2345" w:type="dxa"/>
            <w:shd w:val="clear" w:color="auto" w:fill="auto"/>
          </w:tcPr>
          <w:p w:rsidR="00643736" w:rsidRPr="00A31977" w:rsidRDefault="00643736" w:rsidP="00A31977">
            <w:pPr>
              <w:spacing w:after="0" w:line="240" w:lineRule="auto"/>
              <w:jc w:val="center"/>
              <w:rPr>
                <w:rFonts w:ascii="Times New Roman" w:hAnsi="Times New Roman" w:cs="Times New Roman"/>
                <w:sz w:val="24"/>
                <w:szCs w:val="24"/>
              </w:rPr>
            </w:pPr>
            <w:r w:rsidRPr="00A31977">
              <w:rPr>
                <w:rFonts w:ascii="Times New Roman" w:hAnsi="Times New Roman" w:cs="Times New Roman"/>
                <w:sz w:val="24"/>
                <w:szCs w:val="24"/>
              </w:rPr>
              <w:t>Высота растений, см</w:t>
            </w:r>
          </w:p>
        </w:tc>
        <w:tc>
          <w:tcPr>
            <w:tcW w:w="2327" w:type="dxa"/>
            <w:shd w:val="clear" w:color="auto" w:fill="auto"/>
          </w:tcPr>
          <w:p w:rsidR="00643736" w:rsidRPr="00A31977" w:rsidRDefault="00643736" w:rsidP="00A31977">
            <w:pPr>
              <w:spacing w:after="0" w:line="240" w:lineRule="auto"/>
              <w:jc w:val="center"/>
              <w:rPr>
                <w:rFonts w:ascii="Times New Roman" w:hAnsi="Times New Roman" w:cs="Times New Roman"/>
                <w:sz w:val="24"/>
                <w:szCs w:val="24"/>
              </w:rPr>
            </w:pPr>
            <w:r w:rsidRPr="00A31977">
              <w:rPr>
                <w:rFonts w:ascii="Times New Roman" w:hAnsi="Times New Roman" w:cs="Times New Roman"/>
                <w:sz w:val="24"/>
                <w:szCs w:val="24"/>
              </w:rPr>
              <w:t>Урожайность зеленой массы, ц/га</w:t>
            </w:r>
          </w:p>
        </w:tc>
      </w:tr>
      <w:tr w:rsidR="00643736" w:rsidRPr="00A31977" w:rsidTr="0087131E">
        <w:trPr>
          <w:trHeight w:val="378"/>
        </w:trPr>
        <w:tc>
          <w:tcPr>
            <w:tcW w:w="1131" w:type="dxa"/>
            <w:shd w:val="clear" w:color="auto" w:fill="auto"/>
          </w:tcPr>
          <w:p w:rsidR="00643736" w:rsidRPr="00A31977" w:rsidRDefault="00643736" w:rsidP="00A31977">
            <w:pPr>
              <w:spacing w:after="0" w:line="240" w:lineRule="auto"/>
              <w:jc w:val="center"/>
              <w:rPr>
                <w:rFonts w:ascii="Times New Roman" w:hAnsi="Times New Roman" w:cs="Times New Roman"/>
                <w:sz w:val="24"/>
                <w:szCs w:val="24"/>
              </w:rPr>
            </w:pPr>
            <w:r w:rsidRPr="00A31977">
              <w:rPr>
                <w:rFonts w:ascii="Times New Roman" w:hAnsi="Times New Roman" w:cs="Times New Roman"/>
                <w:sz w:val="24"/>
                <w:szCs w:val="24"/>
              </w:rPr>
              <w:t>1</w:t>
            </w:r>
          </w:p>
        </w:tc>
        <w:tc>
          <w:tcPr>
            <w:tcW w:w="3711" w:type="dxa"/>
            <w:shd w:val="clear" w:color="auto" w:fill="auto"/>
          </w:tcPr>
          <w:p w:rsidR="00643736" w:rsidRPr="00A31977" w:rsidRDefault="00643736" w:rsidP="00A31977">
            <w:pPr>
              <w:spacing w:after="0" w:line="240" w:lineRule="auto"/>
              <w:jc w:val="center"/>
              <w:rPr>
                <w:rFonts w:ascii="Times New Roman" w:hAnsi="Times New Roman" w:cs="Times New Roman"/>
                <w:sz w:val="24"/>
                <w:szCs w:val="24"/>
              </w:rPr>
            </w:pPr>
            <w:r w:rsidRPr="00A31977">
              <w:rPr>
                <w:rFonts w:ascii="Times New Roman" w:hAnsi="Times New Roman" w:cs="Times New Roman"/>
                <w:sz w:val="24"/>
                <w:szCs w:val="24"/>
              </w:rPr>
              <w:t>2</w:t>
            </w:r>
          </w:p>
        </w:tc>
        <w:tc>
          <w:tcPr>
            <w:tcW w:w="2345" w:type="dxa"/>
            <w:shd w:val="clear" w:color="auto" w:fill="auto"/>
          </w:tcPr>
          <w:p w:rsidR="00643736" w:rsidRPr="00A31977" w:rsidRDefault="00643736" w:rsidP="00A31977">
            <w:pPr>
              <w:spacing w:after="0" w:line="240" w:lineRule="auto"/>
              <w:jc w:val="center"/>
              <w:rPr>
                <w:rFonts w:ascii="Times New Roman" w:hAnsi="Times New Roman" w:cs="Times New Roman"/>
                <w:sz w:val="24"/>
                <w:szCs w:val="24"/>
              </w:rPr>
            </w:pPr>
            <w:r w:rsidRPr="00A31977">
              <w:rPr>
                <w:rFonts w:ascii="Times New Roman" w:hAnsi="Times New Roman" w:cs="Times New Roman"/>
                <w:sz w:val="24"/>
                <w:szCs w:val="24"/>
              </w:rPr>
              <w:t>3</w:t>
            </w:r>
          </w:p>
        </w:tc>
        <w:tc>
          <w:tcPr>
            <w:tcW w:w="2327" w:type="dxa"/>
            <w:shd w:val="clear" w:color="auto" w:fill="auto"/>
          </w:tcPr>
          <w:p w:rsidR="00643736" w:rsidRPr="00A31977" w:rsidRDefault="00643736" w:rsidP="00A31977">
            <w:pPr>
              <w:spacing w:after="0" w:line="240" w:lineRule="auto"/>
              <w:jc w:val="center"/>
              <w:rPr>
                <w:rFonts w:ascii="Times New Roman" w:hAnsi="Times New Roman" w:cs="Times New Roman"/>
                <w:sz w:val="24"/>
                <w:szCs w:val="24"/>
              </w:rPr>
            </w:pPr>
            <w:r w:rsidRPr="00A31977">
              <w:rPr>
                <w:rFonts w:ascii="Times New Roman" w:hAnsi="Times New Roman" w:cs="Times New Roman"/>
                <w:sz w:val="24"/>
                <w:szCs w:val="24"/>
              </w:rPr>
              <w:t>8</w:t>
            </w:r>
          </w:p>
        </w:tc>
      </w:tr>
      <w:tr w:rsidR="00643736" w:rsidRPr="00A31977" w:rsidTr="0087131E">
        <w:trPr>
          <w:trHeight w:val="378"/>
        </w:trPr>
        <w:tc>
          <w:tcPr>
            <w:tcW w:w="1131" w:type="dxa"/>
            <w:shd w:val="clear" w:color="auto" w:fill="auto"/>
          </w:tcPr>
          <w:p w:rsidR="00643736" w:rsidRPr="00A31977" w:rsidRDefault="00643736" w:rsidP="00A31977">
            <w:pPr>
              <w:spacing w:after="0" w:line="240" w:lineRule="auto"/>
              <w:jc w:val="center"/>
              <w:rPr>
                <w:rFonts w:ascii="Times New Roman" w:hAnsi="Times New Roman" w:cs="Times New Roman"/>
                <w:sz w:val="24"/>
                <w:szCs w:val="24"/>
              </w:rPr>
            </w:pPr>
            <w:r w:rsidRPr="00A31977">
              <w:rPr>
                <w:rFonts w:ascii="Times New Roman" w:hAnsi="Times New Roman" w:cs="Times New Roman"/>
                <w:sz w:val="24"/>
                <w:szCs w:val="24"/>
              </w:rPr>
              <w:t>1</w:t>
            </w:r>
          </w:p>
        </w:tc>
        <w:tc>
          <w:tcPr>
            <w:tcW w:w="3711"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310</w:t>
            </w:r>
          </w:p>
        </w:tc>
        <w:tc>
          <w:tcPr>
            <w:tcW w:w="2345"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105</w:t>
            </w:r>
          </w:p>
        </w:tc>
        <w:tc>
          <w:tcPr>
            <w:tcW w:w="2327" w:type="dxa"/>
            <w:shd w:val="clear" w:color="auto" w:fill="auto"/>
            <w:vAlign w:val="bottom"/>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70,761</w:t>
            </w:r>
          </w:p>
        </w:tc>
      </w:tr>
      <w:tr w:rsidR="00643736" w:rsidRPr="00A31977" w:rsidTr="0087131E">
        <w:trPr>
          <w:trHeight w:val="378"/>
        </w:trPr>
        <w:tc>
          <w:tcPr>
            <w:tcW w:w="1131" w:type="dxa"/>
            <w:shd w:val="clear" w:color="auto" w:fill="auto"/>
          </w:tcPr>
          <w:p w:rsidR="00643736" w:rsidRPr="00A31977" w:rsidRDefault="00643736" w:rsidP="00A31977">
            <w:pPr>
              <w:spacing w:after="0" w:line="240" w:lineRule="auto"/>
              <w:jc w:val="center"/>
              <w:rPr>
                <w:rFonts w:ascii="Times New Roman" w:hAnsi="Times New Roman" w:cs="Times New Roman"/>
                <w:sz w:val="24"/>
                <w:szCs w:val="24"/>
              </w:rPr>
            </w:pPr>
            <w:r w:rsidRPr="00A31977">
              <w:rPr>
                <w:rFonts w:ascii="Times New Roman" w:hAnsi="Times New Roman" w:cs="Times New Roman"/>
                <w:sz w:val="24"/>
                <w:szCs w:val="24"/>
              </w:rPr>
              <w:t>2</w:t>
            </w:r>
          </w:p>
        </w:tc>
        <w:tc>
          <w:tcPr>
            <w:tcW w:w="3711"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326</w:t>
            </w:r>
          </w:p>
        </w:tc>
        <w:tc>
          <w:tcPr>
            <w:tcW w:w="2345"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102</w:t>
            </w:r>
          </w:p>
        </w:tc>
        <w:tc>
          <w:tcPr>
            <w:tcW w:w="2327" w:type="dxa"/>
            <w:shd w:val="clear" w:color="auto" w:fill="auto"/>
            <w:vAlign w:val="bottom"/>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72,287</w:t>
            </w:r>
          </w:p>
        </w:tc>
      </w:tr>
      <w:tr w:rsidR="00643736" w:rsidRPr="00A31977" w:rsidTr="0087131E">
        <w:trPr>
          <w:trHeight w:val="362"/>
        </w:trPr>
        <w:tc>
          <w:tcPr>
            <w:tcW w:w="1131" w:type="dxa"/>
            <w:shd w:val="clear" w:color="auto" w:fill="auto"/>
          </w:tcPr>
          <w:p w:rsidR="00643736" w:rsidRPr="00A31977" w:rsidRDefault="00643736" w:rsidP="00A31977">
            <w:pPr>
              <w:spacing w:after="0" w:line="240" w:lineRule="auto"/>
              <w:jc w:val="center"/>
              <w:rPr>
                <w:rFonts w:ascii="Times New Roman" w:hAnsi="Times New Roman" w:cs="Times New Roman"/>
                <w:sz w:val="24"/>
                <w:szCs w:val="24"/>
              </w:rPr>
            </w:pPr>
            <w:r w:rsidRPr="00A31977">
              <w:rPr>
                <w:rFonts w:ascii="Times New Roman" w:hAnsi="Times New Roman" w:cs="Times New Roman"/>
                <w:sz w:val="24"/>
                <w:szCs w:val="24"/>
              </w:rPr>
              <w:t>3</w:t>
            </w:r>
          </w:p>
        </w:tc>
        <w:tc>
          <w:tcPr>
            <w:tcW w:w="3711"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290</w:t>
            </w:r>
          </w:p>
        </w:tc>
        <w:tc>
          <w:tcPr>
            <w:tcW w:w="2345"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103</w:t>
            </w:r>
          </w:p>
        </w:tc>
        <w:tc>
          <w:tcPr>
            <w:tcW w:w="2327" w:type="dxa"/>
            <w:shd w:val="clear" w:color="auto" w:fill="auto"/>
            <w:vAlign w:val="bottom"/>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64,935</w:t>
            </w:r>
          </w:p>
        </w:tc>
      </w:tr>
      <w:tr w:rsidR="00643736" w:rsidRPr="00A31977" w:rsidTr="0087131E">
        <w:trPr>
          <w:trHeight w:val="378"/>
        </w:trPr>
        <w:tc>
          <w:tcPr>
            <w:tcW w:w="1131" w:type="dxa"/>
            <w:shd w:val="clear" w:color="auto" w:fill="auto"/>
          </w:tcPr>
          <w:p w:rsidR="00643736" w:rsidRPr="00A31977" w:rsidRDefault="00643736" w:rsidP="00A31977">
            <w:pPr>
              <w:spacing w:after="0" w:line="240" w:lineRule="auto"/>
              <w:jc w:val="center"/>
              <w:rPr>
                <w:rFonts w:ascii="Times New Roman" w:hAnsi="Times New Roman" w:cs="Times New Roman"/>
                <w:sz w:val="24"/>
                <w:szCs w:val="24"/>
              </w:rPr>
            </w:pPr>
            <w:r w:rsidRPr="00A31977">
              <w:rPr>
                <w:rFonts w:ascii="Times New Roman" w:hAnsi="Times New Roman" w:cs="Times New Roman"/>
                <w:sz w:val="24"/>
                <w:szCs w:val="24"/>
              </w:rPr>
              <w:t>4</w:t>
            </w:r>
          </w:p>
        </w:tc>
        <w:tc>
          <w:tcPr>
            <w:tcW w:w="3711"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315</w:t>
            </w:r>
          </w:p>
        </w:tc>
        <w:tc>
          <w:tcPr>
            <w:tcW w:w="2345"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110</w:t>
            </w:r>
          </w:p>
        </w:tc>
        <w:tc>
          <w:tcPr>
            <w:tcW w:w="2327" w:type="dxa"/>
            <w:shd w:val="clear" w:color="auto" w:fill="auto"/>
            <w:vAlign w:val="bottom"/>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75,326</w:t>
            </w:r>
          </w:p>
        </w:tc>
      </w:tr>
      <w:tr w:rsidR="00643736" w:rsidRPr="00A31977" w:rsidTr="0087131E">
        <w:trPr>
          <w:trHeight w:val="378"/>
        </w:trPr>
        <w:tc>
          <w:tcPr>
            <w:tcW w:w="1131" w:type="dxa"/>
            <w:shd w:val="clear" w:color="auto" w:fill="auto"/>
          </w:tcPr>
          <w:p w:rsidR="00643736" w:rsidRPr="00A31977" w:rsidRDefault="00643736" w:rsidP="00A31977">
            <w:pPr>
              <w:spacing w:after="0" w:line="240" w:lineRule="auto"/>
              <w:jc w:val="center"/>
              <w:rPr>
                <w:rFonts w:ascii="Times New Roman" w:hAnsi="Times New Roman" w:cs="Times New Roman"/>
                <w:sz w:val="24"/>
                <w:szCs w:val="24"/>
              </w:rPr>
            </w:pPr>
            <w:r w:rsidRPr="00A31977">
              <w:rPr>
                <w:rFonts w:ascii="Times New Roman" w:hAnsi="Times New Roman" w:cs="Times New Roman"/>
                <w:sz w:val="24"/>
                <w:szCs w:val="24"/>
              </w:rPr>
              <w:t>5</w:t>
            </w:r>
          </w:p>
        </w:tc>
        <w:tc>
          <w:tcPr>
            <w:tcW w:w="3711"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324</w:t>
            </w:r>
          </w:p>
        </w:tc>
        <w:tc>
          <w:tcPr>
            <w:tcW w:w="2345"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108</w:t>
            </w:r>
          </w:p>
        </w:tc>
        <w:tc>
          <w:tcPr>
            <w:tcW w:w="2327" w:type="dxa"/>
            <w:shd w:val="clear" w:color="auto" w:fill="auto"/>
            <w:vAlign w:val="bottom"/>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76,070</w:t>
            </w:r>
          </w:p>
        </w:tc>
      </w:tr>
      <w:tr w:rsidR="00643736" w:rsidRPr="00A31977" w:rsidTr="0087131E">
        <w:trPr>
          <w:trHeight w:val="519"/>
        </w:trPr>
        <w:tc>
          <w:tcPr>
            <w:tcW w:w="1131" w:type="dxa"/>
            <w:shd w:val="clear" w:color="auto" w:fill="auto"/>
          </w:tcPr>
          <w:p w:rsidR="00643736" w:rsidRPr="00A31977" w:rsidRDefault="00CE1C17" w:rsidP="00A31977">
            <w:pPr>
              <w:spacing w:after="0" w:line="240" w:lineRule="auto"/>
              <w:jc w:val="center"/>
              <w:rPr>
                <w:rFonts w:ascii="Times New Roman" w:hAnsi="Times New Roman" w:cs="Times New Roman"/>
                <w:sz w:val="24"/>
                <w:szCs w:val="24"/>
              </w:rPr>
            </w:pPr>
            <w:r w:rsidRPr="00A31977">
              <w:rPr>
                <w:rFonts w:ascii="Times New Roman" w:hAnsi="Times New Roman" w:cs="Times New Roman"/>
                <w:i/>
                <w:position w:val="-4"/>
                <w:sz w:val="24"/>
                <w:szCs w:val="24"/>
              </w:rPr>
              <w:object w:dxaOrig="279" w:dyaOrig="300">
                <v:shape id="_x0000_i1059" type="#_x0000_t75" style="width:12.75pt;height:15pt" o:ole="">
                  <v:imagedata r:id="rId66" o:title=""/>
                </v:shape>
                <o:OLEObject Type="Embed" ProgID="Equation.3" ShapeID="_x0000_i1059" DrawAspect="Content" ObjectID="_1665501328" r:id="rId82"/>
              </w:object>
            </w:r>
          </w:p>
        </w:tc>
        <w:tc>
          <w:tcPr>
            <w:tcW w:w="3711"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313,</w:t>
            </w:r>
            <w:r w:rsidR="000B2D8C" w:rsidRPr="00A31977">
              <w:rPr>
                <w:rFonts w:ascii="Times New Roman" w:hAnsi="Times New Roman" w:cs="Times New Roman"/>
                <w:color w:val="000000"/>
                <w:sz w:val="24"/>
                <w:szCs w:val="24"/>
              </w:rPr>
              <w:t>0</w:t>
            </w:r>
          </w:p>
        </w:tc>
        <w:tc>
          <w:tcPr>
            <w:tcW w:w="2345" w:type="dxa"/>
            <w:shd w:val="clear" w:color="auto" w:fill="auto"/>
            <w:vAlign w:val="center"/>
          </w:tcPr>
          <w:p w:rsidR="00643736" w:rsidRPr="00A31977" w:rsidRDefault="000B2D8C"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105,6</w:t>
            </w:r>
          </w:p>
        </w:tc>
        <w:tc>
          <w:tcPr>
            <w:tcW w:w="2327"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71,876</w:t>
            </w:r>
          </w:p>
        </w:tc>
      </w:tr>
      <w:tr w:rsidR="00643736" w:rsidRPr="00A31977" w:rsidTr="0087131E">
        <w:trPr>
          <w:trHeight w:val="551"/>
        </w:trPr>
        <w:tc>
          <w:tcPr>
            <w:tcW w:w="1131" w:type="dxa"/>
            <w:shd w:val="clear" w:color="auto" w:fill="auto"/>
          </w:tcPr>
          <w:p w:rsidR="00643736" w:rsidRPr="00A31977" w:rsidRDefault="00A31977" w:rsidP="00A31977">
            <w:pPr>
              <w:spacing w:after="0" w:line="240" w:lineRule="auto"/>
              <w:jc w:val="center"/>
              <w:rPr>
                <w:rFonts w:ascii="Times New Roman" w:hAnsi="Times New Roman" w:cs="Times New Roman"/>
                <w:sz w:val="24"/>
                <w:szCs w:val="24"/>
              </w:rPr>
            </w:pPr>
            <w:r w:rsidRPr="00A31977">
              <w:rPr>
                <w:rFonts w:ascii="Times New Roman" w:hAnsi="Times New Roman" w:cs="Times New Roman"/>
                <w:i/>
                <w:position w:val="-6"/>
                <w:sz w:val="24"/>
                <w:szCs w:val="24"/>
              </w:rPr>
              <w:object w:dxaOrig="320" w:dyaOrig="320">
                <v:shape id="_x0000_i1060" type="#_x0000_t75" style="width:18.75pt;height:18.75pt" o:ole="">
                  <v:imagedata r:id="rId68" o:title=""/>
                </v:shape>
                <o:OLEObject Type="Embed" ProgID="Equation.3" ShapeID="_x0000_i1060" DrawAspect="Content" ObjectID="_1665501329" r:id="rId83"/>
              </w:object>
            </w:r>
          </w:p>
        </w:tc>
        <w:tc>
          <w:tcPr>
            <w:tcW w:w="3711"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208,0</w:t>
            </w:r>
          </w:p>
        </w:tc>
        <w:tc>
          <w:tcPr>
            <w:tcW w:w="2345"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11,3</w:t>
            </w:r>
          </w:p>
        </w:tc>
        <w:tc>
          <w:tcPr>
            <w:tcW w:w="2327"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19,77</w:t>
            </w:r>
          </w:p>
        </w:tc>
      </w:tr>
      <w:tr w:rsidR="00643736" w:rsidRPr="00A31977" w:rsidTr="0087131E">
        <w:trPr>
          <w:trHeight w:val="362"/>
        </w:trPr>
        <w:tc>
          <w:tcPr>
            <w:tcW w:w="1131" w:type="dxa"/>
            <w:shd w:val="clear" w:color="auto" w:fill="auto"/>
          </w:tcPr>
          <w:p w:rsidR="00643736" w:rsidRPr="00A31977" w:rsidRDefault="00643736" w:rsidP="00A31977">
            <w:pPr>
              <w:spacing w:after="0" w:line="240" w:lineRule="auto"/>
              <w:jc w:val="center"/>
              <w:rPr>
                <w:rFonts w:ascii="Times New Roman" w:hAnsi="Times New Roman" w:cs="Times New Roman"/>
                <w:i/>
                <w:sz w:val="24"/>
                <w:szCs w:val="24"/>
                <w:lang w:val="en-US"/>
              </w:rPr>
            </w:pPr>
            <w:r w:rsidRPr="00A31977">
              <w:rPr>
                <w:rFonts w:ascii="Times New Roman" w:hAnsi="Times New Roman" w:cs="Times New Roman"/>
                <w:i/>
                <w:sz w:val="24"/>
                <w:szCs w:val="24"/>
                <w:lang w:val="en-US"/>
              </w:rPr>
              <w:t>S</w:t>
            </w:r>
          </w:p>
        </w:tc>
        <w:tc>
          <w:tcPr>
            <w:tcW w:w="3711"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14,422</w:t>
            </w:r>
          </w:p>
        </w:tc>
        <w:tc>
          <w:tcPr>
            <w:tcW w:w="2345"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3,362</w:t>
            </w:r>
          </w:p>
        </w:tc>
        <w:tc>
          <w:tcPr>
            <w:tcW w:w="2327"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4,446</w:t>
            </w:r>
          </w:p>
        </w:tc>
      </w:tr>
      <w:tr w:rsidR="00643736" w:rsidRPr="00A31977" w:rsidTr="0087131E">
        <w:trPr>
          <w:trHeight w:val="378"/>
        </w:trPr>
        <w:tc>
          <w:tcPr>
            <w:tcW w:w="1131" w:type="dxa"/>
            <w:shd w:val="clear" w:color="auto" w:fill="auto"/>
          </w:tcPr>
          <w:p w:rsidR="00643736" w:rsidRPr="00A31977" w:rsidRDefault="00643736" w:rsidP="00A31977">
            <w:pPr>
              <w:spacing w:after="0" w:line="240" w:lineRule="auto"/>
              <w:jc w:val="center"/>
              <w:rPr>
                <w:rFonts w:ascii="Times New Roman" w:hAnsi="Times New Roman" w:cs="Times New Roman"/>
                <w:i/>
                <w:sz w:val="24"/>
                <w:szCs w:val="24"/>
                <w:lang w:val="en-US"/>
              </w:rPr>
            </w:pPr>
            <w:r w:rsidRPr="00A31977">
              <w:rPr>
                <w:rFonts w:ascii="Times New Roman" w:hAnsi="Times New Roman" w:cs="Times New Roman"/>
                <w:i/>
                <w:sz w:val="24"/>
                <w:szCs w:val="24"/>
                <w:lang w:val="en-US"/>
              </w:rPr>
              <w:t>v</w:t>
            </w:r>
          </w:p>
        </w:tc>
        <w:tc>
          <w:tcPr>
            <w:tcW w:w="3711"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4,608</w:t>
            </w:r>
          </w:p>
        </w:tc>
        <w:tc>
          <w:tcPr>
            <w:tcW w:w="2345"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3,183</w:t>
            </w:r>
          </w:p>
        </w:tc>
        <w:tc>
          <w:tcPr>
            <w:tcW w:w="2327"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6,186</w:t>
            </w:r>
          </w:p>
        </w:tc>
      </w:tr>
      <w:tr w:rsidR="00643736" w:rsidRPr="00A31977" w:rsidTr="001F6EB0">
        <w:trPr>
          <w:trHeight w:val="425"/>
        </w:trPr>
        <w:tc>
          <w:tcPr>
            <w:tcW w:w="1131" w:type="dxa"/>
            <w:shd w:val="clear" w:color="auto" w:fill="auto"/>
          </w:tcPr>
          <w:p w:rsidR="00643736" w:rsidRPr="00A31977" w:rsidRDefault="00A31977" w:rsidP="00A31977">
            <w:pPr>
              <w:spacing w:after="0" w:line="240" w:lineRule="auto"/>
              <w:jc w:val="center"/>
              <w:rPr>
                <w:rFonts w:ascii="Times New Roman" w:hAnsi="Times New Roman" w:cs="Times New Roman"/>
                <w:i/>
                <w:sz w:val="24"/>
                <w:szCs w:val="24"/>
                <w:lang w:val="en-US"/>
              </w:rPr>
            </w:pPr>
            <w:r w:rsidRPr="00A31977">
              <w:rPr>
                <w:rFonts w:ascii="Times New Roman" w:hAnsi="Times New Roman" w:cs="Times New Roman"/>
                <w:i/>
                <w:position w:val="-12"/>
                <w:sz w:val="24"/>
                <w:szCs w:val="24"/>
              </w:rPr>
              <w:object w:dxaOrig="340" w:dyaOrig="360">
                <v:shape id="_x0000_i1061" type="#_x0000_t75" style="width:16.5pt;height:18pt" o:ole="">
                  <v:imagedata r:id="rId70" o:title=""/>
                </v:shape>
                <o:OLEObject Type="Embed" ProgID="Equation.3" ShapeID="_x0000_i1061" DrawAspect="Content" ObjectID="_1665501330" r:id="rId84"/>
              </w:object>
            </w:r>
          </w:p>
        </w:tc>
        <w:tc>
          <w:tcPr>
            <w:tcW w:w="3711"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7,211</w:t>
            </w:r>
          </w:p>
        </w:tc>
        <w:tc>
          <w:tcPr>
            <w:tcW w:w="2345"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1,681</w:t>
            </w:r>
          </w:p>
        </w:tc>
        <w:tc>
          <w:tcPr>
            <w:tcW w:w="2327"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2,223</w:t>
            </w:r>
          </w:p>
        </w:tc>
      </w:tr>
      <w:tr w:rsidR="00643736" w:rsidRPr="00A31977" w:rsidTr="0087131E">
        <w:trPr>
          <w:trHeight w:val="630"/>
        </w:trPr>
        <w:tc>
          <w:tcPr>
            <w:tcW w:w="1131" w:type="dxa"/>
            <w:shd w:val="clear" w:color="auto" w:fill="auto"/>
          </w:tcPr>
          <w:p w:rsidR="00643736" w:rsidRPr="00A31977" w:rsidRDefault="00643736" w:rsidP="00A31977">
            <w:pPr>
              <w:spacing w:after="0" w:line="240" w:lineRule="auto"/>
              <w:jc w:val="center"/>
              <w:rPr>
                <w:rFonts w:ascii="Times New Roman" w:hAnsi="Times New Roman" w:cs="Times New Roman"/>
                <w:i/>
                <w:sz w:val="24"/>
                <w:szCs w:val="24"/>
              </w:rPr>
            </w:pPr>
            <w:r w:rsidRPr="00A31977">
              <w:rPr>
                <w:rFonts w:ascii="Times New Roman" w:hAnsi="Times New Roman" w:cs="Times New Roman"/>
                <w:i/>
                <w:position w:val="-12"/>
                <w:sz w:val="24"/>
                <w:szCs w:val="24"/>
              </w:rPr>
              <w:object w:dxaOrig="300" w:dyaOrig="360">
                <v:shape id="_x0000_i1062" type="#_x0000_t75" style="width:18.75pt;height:22.5pt" o:ole="">
                  <v:imagedata r:id="rId72" o:title=""/>
                </v:shape>
                <o:OLEObject Type="Embed" ProgID="Equation.3" ShapeID="_x0000_i1062" DrawAspect="Content" ObjectID="_1665501331" r:id="rId85"/>
              </w:object>
            </w:r>
          </w:p>
        </w:tc>
        <w:tc>
          <w:tcPr>
            <w:tcW w:w="3711"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9,121</w:t>
            </w:r>
          </w:p>
        </w:tc>
        <w:tc>
          <w:tcPr>
            <w:tcW w:w="2345"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2,126</w:t>
            </w:r>
          </w:p>
        </w:tc>
        <w:tc>
          <w:tcPr>
            <w:tcW w:w="2327"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2,812</w:t>
            </w:r>
          </w:p>
        </w:tc>
      </w:tr>
      <w:tr w:rsidR="00643736" w:rsidRPr="00A31977" w:rsidTr="0087131E">
        <w:trPr>
          <w:trHeight w:val="614"/>
        </w:trPr>
        <w:tc>
          <w:tcPr>
            <w:tcW w:w="1131" w:type="dxa"/>
            <w:shd w:val="clear" w:color="auto" w:fill="auto"/>
          </w:tcPr>
          <w:p w:rsidR="00643736" w:rsidRPr="00A31977" w:rsidRDefault="001E57DD" w:rsidP="00A31977">
            <w:pPr>
              <w:spacing w:after="0" w:line="240" w:lineRule="auto"/>
              <w:jc w:val="center"/>
              <w:rPr>
                <w:rFonts w:ascii="Times New Roman" w:hAnsi="Times New Roman" w:cs="Times New Roman"/>
                <w:i/>
                <w:sz w:val="24"/>
                <w:szCs w:val="24"/>
                <w:lang w:val="en-US"/>
              </w:rPr>
            </w:pPr>
            <w:r w:rsidRPr="00A31977">
              <w:rPr>
                <w:rFonts w:ascii="Times New Roman" w:hAnsi="Times New Roman" w:cs="Times New Roman"/>
                <w:i/>
                <w:position w:val="-12"/>
                <w:sz w:val="24"/>
                <w:szCs w:val="24"/>
              </w:rPr>
              <w:object w:dxaOrig="700" w:dyaOrig="360">
                <v:shape id="_x0000_i1063" type="#_x0000_t75" style="width:29.25pt;height:15.75pt" o:ole="">
                  <v:imagedata r:id="rId74" o:title=""/>
                </v:shape>
                <o:OLEObject Type="Embed" ProgID="Equation.3" ShapeID="_x0000_i1063" DrawAspect="Content" ObjectID="_1665501332" r:id="rId86"/>
              </w:object>
            </w:r>
          </w:p>
        </w:tc>
        <w:tc>
          <w:tcPr>
            <w:tcW w:w="3711"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25,358</w:t>
            </w:r>
          </w:p>
        </w:tc>
        <w:tc>
          <w:tcPr>
            <w:tcW w:w="2345"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5,91</w:t>
            </w:r>
          </w:p>
        </w:tc>
        <w:tc>
          <w:tcPr>
            <w:tcW w:w="2327" w:type="dxa"/>
            <w:shd w:val="clear" w:color="auto" w:fill="auto"/>
            <w:vAlign w:val="center"/>
          </w:tcPr>
          <w:p w:rsidR="00643736" w:rsidRPr="00A31977" w:rsidRDefault="00643736" w:rsidP="00A31977">
            <w:pPr>
              <w:spacing w:after="0" w:line="240" w:lineRule="auto"/>
              <w:jc w:val="center"/>
              <w:rPr>
                <w:rFonts w:ascii="Times New Roman" w:hAnsi="Times New Roman" w:cs="Times New Roman"/>
                <w:color w:val="000000"/>
                <w:sz w:val="24"/>
                <w:szCs w:val="24"/>
              </w:rPr>
            </w:pPr>
            <w:r w:rsidRPr="00A31977">
              <w:rPr>
                <w:rFonts w:ascii="Times New Roman" w:hAnsi="Times New Roman" w:cs="Times New Roman"/>
                <w:color w:val="000000"/>
                <w:sz w:val="24"/>
                <w:szCs w:val="24"/>
              </w:rPr>
              <w:t>7,818</w:t>
            </w:r>
          </w:p>
        </w:tc>
      </w:tr>
    </w:tbl>
    <w:p w:rsidR="00643736" w:rsidRPr="00141341" w:rsidRDefault="00643736" w:rsidP="00141341">
      <w:pPr>
        <w:spacing w:after="0" w:line="360" w:lineRule="auto"/>
        <w:jc w:val="both"/>
        <w:rPr>
          <w:rFonts w:ascii="Times New Roman" w:hAnsi="Times New Roman" w:cs="Times New Roman"/>
          <w:sz w:val="24"/>
          <w:szCs w:val="24"/>
        </w:rPr>
      </w:pPr>
    </w:p>
    <w:p w:rsidR="0087131E" w:rsidRDefault="0087131E" w:rsidP="00141341">
      <w:pPr>
        <w:spacing w:after="0" w:line="360" w:lineRule="auto"/>
        <w:rPr>
          <w:rFonts w:ascii="Times New Roman" w:hAnsi="Times New Roman" w:cs="Times New Roman"/>
          <w:sz w:val="24"/>
          <w:szCs w:val="24"/>
        </w:rPr>
      </w:pPr>
    </w:p>
    <w:p w:rsidR="0087131E" w:rsidRDefault="0087131E" w:rsidP="00141341">
      <w:pPr>
        <w:spacing w:after="0" w:line="360" w:lineRule="auto"/>
        <w:rPr>
          <w:rFonts w:ascii="Times New Roman" w:hAnsi="Times New Roman" w:cs="Times New Roman"/>
          <w:sz w:val="24"/>
          <w:szCs w:val="24"/>
        </w:rPr>
      </w:pPr>
    </w:p>
    <w:p w:rsidR="0087131E" w:rsidRDefault="0087131E" w:rsidP="00141341">
      <w:pPr>
        <w:spacing w:after="0" w:line="360" w:lineRule="auto"/>
        <w:rPr>
          <w:rFonts w:ascii="Times New Roman" w:hAnsi="Times New Roman" w:cs="Times New Roman"/>
          <w:sz w:val="24"/>
          <w:szCs w:val="24"/>
        </w:rPr>
      </w:pPr>
    </w:p>
    <w:p w:rsidR="0087131E" w:rsidRDefault="0087131E" w:rsidP="00141341">
      <w:pPr>
        <w:spacing w:after="0" w:line="360" w:lineRule="auto"/>
        <w:rPr>
          <w:rFonts w:ascii="Times New Roman" w:hAnsi="Times New Roman" w:cs="Times New Roman"/>
          <w:sz w:val="24"/>
          <w:szCs w:val="24"/>
        </w:rPr>
      </w:pPr>
    </w:p>
    <w:p w:rsidR="0087131E" w:rsidRDefault="0087131E" w:rsidP="00141341">
      <w:pPr>
        <w:spacing w:after="0" w:line="360" w:lineRule="auto"/>
        <w:rPr>
          <w:rFonts w:ascii="Times New Roman" w:hAnsi="Times New Roman" w:cs="Times New Roman"/>
          <w:sz w:val="24"/>
          <w:szCs w:val="24"/>
        </w:rPr>
      </w:pPr>
    </w:p>
    <w:p w:rsidR="0087131E" w:rsidRDefault="0087131E" w:rsidP="00141341">
      <w:pPr>
        <w:spacing w:after="0" w:line="360" w:lineRule="auto"/>
        <w:rPr>
          <w:rFonts w:ascii="Times New Roman" w:hAnsi="Times New Roman" w:cs="Times New Roman"/>
          <w:sz w:val="24"/>
          <w:szCs w:val="24"/>
        </w:rPr>
      </w:pPr>
    </w:p>
    <w:p w:rsidR="00A31977" w:rsidRDefault="00A31977">
      <w:pPr>
        <w:rPr>
          <w:rFonts w:ascii="Times New Roman" w:hAnsi="Times New Roman" w:cs="Times New Roman"/>
          <w:sz w:val="24"/>
          <w:szCs w:val="24"/>
        </w:rPr>
      </w:pPr>
      <w:r>
        <w:rPr>
          <w:rFonts w:ascii="Times New Roman" w:hAnsi="Times New Roman" w:cs="Times New Roman"/>
          <w:sz w:val="24"/>
          <w:szCs w:val="24"/>
        </w:rPr>
        <w:br w:type="page"/>
      </w:r>
    </w:p>
    <w:p w:rsidR="00643736" w:rsidRPr="00141341" w:rsidRDefault="00643736" w:rsidP="00141341">
      <w:pPr>
        <w:spacing w:after="0" w:line="360" w:lineRule="auto"/>
        <w:rPr>
          <w:rFonts w:ascii="Times New Roman" w:hAnsi="Times New Roman" w:cs="Times New Roman"/>
          <w:sz w:val="24"/>
          <w:szCs w:val="24"/>
        </w:rPr>
      </w:pPr>
      <w:r w:rsidRPr="00141341">
        <w:rPr>
          <w:rFonts w:ascii="Times New Roman" w:hAnsi="Times New Roman" w:cs="Times New Roman"/>
          <w:sz w:val="24"/>
          <w:szCs w:val="24"/>
        </w:rPr>
        <w:lastRenderedPageBreak/>
        <w:t>Табл</w:t>
      </w:r>
      <w:r w:rsidR="000B2D8C" w:rsidRPr="00141341">
        <w:rPr>
          <w:rFonts w:ascii="Times New Roman" w:hAnsi="Times New Roman" w:cs="Times New Roman"/>
          <w:sz w:val="24"/>
          <w:szCs w:val="24"/>
        </w:rPr>
        <w:t xml:space="preserve">ица </w:t>
      </w:r>
      <w:r w:rsidR="00061110" w:rsidRPr="00141341">
        <w:rPr>
          <w:rFonts w:ascii="Times New Roman" w:hAnsi="Times New Roman" w:cs="Times New Roman"/>
          <w:sz w:val="24"/>
          <w:szCs w:val="24"/>
        </w:rPr>
        <w:t>4</w:t>
      </w:r>
      <w:r w:rsidR="000B2D8C" w:rsidRPr="00141341">
        <w:rPr>
          <w:rFonts w:ascii="Times New Roman" w:hAnsi="Times New Roman" w:cs="Times New Roman"/>
          <w:sz w:val="24"/>
          <w:szCs w:val="24"/>
        </w:rPr>
        <w:t>.7 – Структура урожая</w:t>
      </w:r>
      <w:r w:rsidRPr="00141341">
        <w:rPr>
          <w:rFonts w:ascii="Times New Roman" w:hAnsi="Times New Roman" w:cs="Times New Roman"/>
          <w:sz w:val="24"/>
          <w:szCs w:val="24"/>
        </w:rPr>
        <w:t xml:space="preserve">  кострец</w:t>
      </w:r>
      <w:r w:rsidR="000B2D8C" w:rsidRPr="00141341">
        <w:rPr>
          <w:rFonts w:ascii="Times New Roman" w:hAnsi="Times New Roman" w:cs="Times New Roman"/>
          <w:sz w:val="24"/>
          <w:szCs w:val="24"/>
        </w:rPr>
        <w:t>а</w:t>
      </w:r>
      <w:r w:rsidRPr="00141341">
        <w:rPr>
          <w:rFonts w:ascii="Times New Roman" w:hAnsi="Times New Roman" w:cs="Times New Roman"/>
          <w:sz w:val="24"/>
          <w:szCs w:val="24"/>
        </w:rPr>
        <w:t xml:space="preserve"> безост</w:t>
      </w:r>
      <w:r w:rsidR="000B2D8C" w:rsidRPr="00141341">
        <w:rPr>
          <w:rFonts w:ascii="Times New Roman" w:hAnsi="Times New Roman" w:cs="Times New Roman"/>
          <w:sz w:val="24"/>
          <w:szCs w:val="24"/>
        </w:rPr>
        <w:t>ого</w:t>
      </w:r>
      <w:r w:rsidRPr="00141341">
        <w:rPr>
          <w:rFonts w:ascii="Times New Roman" w:hAnsi="Times New Roman" w:cs="Times New Roman"/>
          <w:sz w:val="24"/>
          <w:szCs w:val="24"/>
        </w:rPr>
        <w:t xml:space="preserve">  на контрольном участке, сеялка СЗ-3,6 (Астра)</w:t>
      </w:r>
    </w:p>
    <w:tbl>
      <w:tblPr>
        <w:tblW w:w="0" w:type="auto"/>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31"/>
        <w:gridCol w:w="3711"/>
        <w:gridCol w:w="2345"/>
        <w:gridCol w:w="2327"/>
      </w:tblGrid>
      <w:tr w:rsidR="00643736" w:rsidRPr="00141341" w:rsidTr="0087131E">
        <w:trPr>
          <w:trHeight w:val="829"/>
        </w:trPr>
        <w:tc>
          <w:tcPr>
            <w:tcW w:w="1131" w:type="dxa"/>
            <w:shd w:val="clear" w:color="auto" w:fill="auto"/>
          </w:tcPr>
          <w:p w:rsidR="00643736" w:rsidRPr="00141341" w:rsidRDefault="00643736"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 xml:space="preserve">№ </w:t>
            </w:r>
          </w:p>
          <w:p w:rsidR="00643736" w:rsidRPr="00141341" w:rsidRDefault="00643736"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варианта</w:t>
            </w:r>
          </w:p>
        </w:tc>
        <w:tc>
          <w:tcPr>
            <w:tcW w:w="3711" w:type="dxa"/>
            <w:shd w:val="clear" w:color="auto" w:fill="auto"/>
          </w:tcPr>
          <w:p w:rsidR="00643736" w:rsidRPr="00141341" w:rsidRDefault="00643736"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Кол-во растений,</w:t>
            </w:r>
          </w:p>
          <w:p w:rsidR="00643736" w:rsidRPr="00141341" w:rsidRDefault="00643736"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i/>
                <w:position w:val="-10"/>
                <w:sz w:val="24"/>
                <w:szCs w:val="24"/>
              </w:rPr>
              <w:object w:dxaOrig="820" w:dyaOrig="360">
                <v:shape id="_x0000_i1064" type="#_x0000_t75" style="width:48.75pt;height:22.5pt" o:ole="">
                  <v:imagedata r:id="rId64" o:title=""/>
                </v:shape>
                <o:OLEObject Type="Embed" ProgID="Equation.3" ShapeID="_x0000_i1064" DrawAspect="Content" ObjectID="_1665501333" r:id="rId87"/>
              </w:object>
            </w:r>
          </w:p>
        </w:tc>
        <w:tc>
          <w:tcPr>
            <w:tcW w:w="2345" w:type="dxa"/>
            <w:shd w:val="clear" w:color="auto" w:fill="auto"/>
          </w:tcPr>
          <w:p w:rsidR="00643736" w:rsidRPr="00141341" w:rsidRDefault="00643736"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Высота растений, см</w:t>
            </w:r>
          </w:p>
        </w:tc>
        <w:tc>
          <w:tcPr>
            <w:tcW w:w="2327" w:type="dxa"/>
            <w:shd w:val="clear" w:color="auto" w:fill="auto"/>
          </w:tcPr>
          <w:p w:rsidR="00643736" w:rsidRPr="00141341" w:rsidRDefault="00643736"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Урожайность зеленой массы, ц/га</w:t>
            </w:r>
          </w:p>
        </w:tc>
      </w:tr>
      <w:tr w:rsidR="00643736" w:rsidRPr="00141341" w:rsidTr="0087131E">
        <w:trPr>
          <w:trHeight w:val="378"/>
        </w:trPr>
        <w:tc>
          <w:tcPr>
            <w:tcW w:w="1131" w:type="dxa"/>
            <w:shd w:val="clear" w:color="auto" w:fill="auto"/>
          </w:tcPr>
          <w:p w:rsidR="00643736" w:rsidRPr="00141341" w:rsidRDefault="00643736"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w:t>
            </w:r>
          </w:p>
        </w:tc>
        <w:tc>
          <w:tcPr>
            <w:tcW w:w="3711" w:type="dxa"/>
            <w:shd w:val="clear" w:color="auto" w:fill="auto"/>
          </w:tcPr>
          <w:p w:rsidR="00643736" w:rsidRPr="00141341" w:rsidRDefault="00643736"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w:t>
            </w:r>
          </w:p>
        </w:tc>
        <w:tc>
          <w:tcPr>
            <w:tcW w:w="2345" w:type="dxa"/>
            <w:shd w:val="clear" w:color="auto" w:fill="auto"/>
          </w:tcPr>
          <w:p w:rsidR="00643736" w:rsidRPr="00141341" w:rsidRDefault="00643736"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w:t>
            </w:r>
          </w:p>
        </w:tc>
        <w:tc>
          <w:tcPr>
            <w:tcW w:w="2327" w:type="dxa"/>
            <w:shd w:val="clear" w:color="auto" w:fill="auto"/>
          </w:tcPr>
          <w:p w:rsidR="00643736" w:rsidRPr="00141341" w:rsidRDefault="00643736"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8</w:t>
            </w:r>
          </w:p>
        </w:tc>
      </w:tr>
      <w:tr w:rsidR="00643736" w:rsidRPr="00141341" w:rsidTr="0087131E">
        <w:trPr>
          <w:trHeight w:val="378"/>
        </w:trPr>
        <w:tc>
          <w:tcPr>
            <w:tcW w:w="1131" w:type="dxa"/>
            <w:shd w:val="clear" w:color="auto" w:fill="auto"/>
          </w:tcPr>
          <w:p w:rsidR="00643736" w:rsidRPr="00141341" w:rsidRDefault="00643736"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1</w:t>
            </w:r>
          </w:p>
        </w:tc>
        <w:tc>
          <w:tcPr>
            <w:tcW w:w="3711"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270</w:t>
            </w:r>
          </w:p>
        </w:tc>
        <w:tc>
          <w:tcPr>
            <w:tcW w:w="2345"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95</w:t>
            </w:r>
          </w:p>
        </w:tc>
        <w:tc>
          <w:tcPr>
            <w:tcW w:w="2327"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55,761</w:t>
            </w:r>
          </w:p>
        </w:tc>
      </w:tr>
      <w:tr w:rsidR="00643736" w:rsidRPr="00141341" w:rsidTr="0087131E">
        <w:trPr>
          <w:trHeight w:val="378"/>
        </w:trPr>
        <w:tc>
          <w:tcPr>
            <w:tcW w:w="1131" w:type="dxa"/>
            <w:shd w:val="clear" w:color="auto" w:fill="auto"/>
          </w:tcPr>
          <w:p w:rsidR="00643736" w:rsidRPr="00141341" w:rsidRDefault="00643736"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w:t>
            </w:r>
          </w:p>
        </w:tc>
        <w:tc>
          <w:tcPr>
            <w:tcW w:w="3711"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305</w:t>
            </w:r>
          </w:p>
        </w:tc>
        <w:tc>
          <w:tcPr>
            <w:tcW w:w="2345"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102</w:t>
            </w:r>
          </w:p>
        </w:tc>
        <w:tc>
          <w:tcPr>
            <w:tcW w:w="2327"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67,630</w:t>
            </w:r>
          </w:p>
        </w:tc>
      </w:tr>
      <w:tr w:rsidR="00643736" w:rsidRPr="00141341" w:rsidTr="0087131E">
        <w:trPr>
          <w:trHeight w:val="362"/>
        </w:trPr>
        <w:tc>
          <w:tcPr>
            <w:tcW w:w="1131" w:type="dxa"/>
            <w:shd w:val="clear" w:color="auto" w:fill="auto"/>
          </w:tcPr>
          <w:p w:rsidR="00643736" w:rsidRPr="00141341" w:rsidRDefault="00643736"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3</w:t>
            </w:r>
          </w:p>
        </w:tc>
        <w:tc>
          <w:tcPr>
            <w:tcW w:w="3711"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279</w:t>
            </w:r>
          </w:p>
        </w:tc>
        <w:tc>
          <w:tcPr>
            <w:tcW w:w="2345"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108</w:t>
            </w:r>
          </w:p>
        </w:tc>
        <w:tc>
          <w:tcPr>
            <w:tcW w:w="2327"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65,504</w:t>
            </w:r>
          </w:p>
        </w:tc>
      </w:tr>
      <w:tr w:rsidR="00643736" w:rsidRPr="00141341" w:rsidTr="0087131E">
        <w:trPr>
          <w:trHeight w:val="378"/>
        </w:trPr>
        <w:tc>
          <w:tcPr>
            <w:tcW w:w="1131" w:type="dxa"/>
            <w:shd w:val="clear" w:color="auto" w:fill="auto"/>
          </w:tcPr>
          <w:p w:rsidR="00643736" w:rsidRPr="00141341" w:rsidRDefault="00643736"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4</w:t>
            </w:r>
          </w:p>
        </w:tc>
        <w:tc>
          <w:tcPr>
            <w:tcW w:w="3711"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290</w:t>
            </w:r>
          </w:p>
        </w:tc>
        <w:tc>
          <w:tcPr>
            <w:tcW w:w="2345"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102</w:t>
            </w:r>
          </w:p>
        </w:tc>
        <w:tc>
          <w:tcPr>
            <w:tcW w:w="2327"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64,304</w:t>
            </w:r>
          </w:p>
        </w:tc>
      </w:tr>
      <w:tr w:rsidR="00643736" w:rsidRPr="00141341" w:rsidTr="001F6EB0">
        <w:trPr>
          <w:trHeight w:val="224"/>
        </w:trPr>
        <w:tc>
          <w:tcPr>
            <w:tcW w:w="1131" w:type="dxa"/>
            <w:shd w:val="clear" w:color="auto" w:fill="auto"/>
          </w:tcPr>
          <w:p w:rsidR="00643736" w:rsidRPr="00141341" w:rsidRDefault="00643736"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5</w:t>
            </w:r>
          </w:p>
        </w:tc>
        <w:tc>
          <w:tcPr>
            <w:tcW w:w="3711"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326</w:t>
            </w:r>
          </w:p>
        </w:tc>
        <w:tc>
          <w:tcPr>
            <w:tcW w:w="2345"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112</w:t>
            </w:r>
          </w:p>
        </w:tc>
        <w:tc>
          <w:tcPr>
            <w:tcW w:w="2327"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79,374</w:t>
            </w:r>
          </w:p>
        </w:tc>
      </w:tr>
      <w:tr w:rsidR="00643736" w:rsidRPr="00141341" w:rsidTr="001F6EB0">
        <w:trPr>
          <w:trHeight w:val="258"/>
        </w:trPr>
        <w:tc>
          <w:tcPr>
            <w:tcW w:w="1131" w:type="dxa"/>
            <w:shd w:val="clear" w:color="auto" w:fill="auto"/>
          </w:tcPr>
          <w:p w:rsidR="00643736" w:rsidRPr="00A31977" w:rsidRDefault="00A31977" w:rsidP="00570084">
            <w:pPr>
              <w:spacing w:after="0" w:line="240" w:lineRule="auto"/>
              <w:jc w:val="center"/>
              <w:rPr>
                <w:rFonts w:ascii="Times New Roman" w:hAnsi="Times New Roman" w:cs="Times New Roman"/>
                <w:sz w:val="20"/>
                <w:szCs w:val="20"/>
              </w:rPr>
            </w:pPr>
            <w:r w:rsidRPr="00A31977">
              <w:rPr>
                <w:rFonts w:ascii="Times New Roman" w:hAnsi="Times New Roman" w:cs="Times New Roman"/>
                <w:i/>
                <w:position w:val="-4"/>
                <w:sz w:val="20"/>
                <w:szCs w:val="20"/>
              </w:rPr>
              <w:object w:dxaOrig="279" w:dyaOrig="300">
                <v:shape id="_x0000_i1065" type="#_x0000_t75" style="width:12pt;height:14.25pt" o:ole="">
                  <v:imagedata r:id="rId88" o:title=""/>
                </v:shape>
                <o:OLEObject Type="Embed" ProgID="Equation.3" ShapeID="_x0000_i1065" DrawAspect="Content" ObjectID="_1665501334" r:id="rId89"/>
              </w:object>
            </w:r>
          </w:p>
        </w:tc>
        <w:tc>
          <w:tcPr>
            <w:tcW w:w="3711"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294,</w:t>
            </w:r>
            <w:r w:rsidR="000B2D8C" w:rsidRPr="00141341">
              <w:rPr>
                <w:rFonts w:ascii="Times New Roman" w:hAnsi="Times New Roman" w:cs="Times New Roman"/>
                <w:color w:val="000000"/>
                <w:sz w:val="24"/>
                <w:szCs w:val="24"/>
              </w:rPr>
              <w:t>0</w:t>
            </w:r>
          </w:p>
        </w:tc>
        <w:tc>
          <w:tcPr>
            <w:tcW w:w="2345" w:type="dxa"/>
            <w:shd w:val="clear" w:color="auto" w:fill="auto"/>
            <w:vAlign w:val="center"/>
          </w:tcPr>
          <w:p w:rsidR="00643736" w:rsidRPr="00141341" w:rsidRDefault="000B2D8C"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103,8</w:t>
            </w:r>
          </w:p>
        </w:tc>
        <w:tc>
          <w:tcPr>
            <w:tcW w:w="2327"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66,515</w:t>
            </w:r>
          </w:p>
        </w:tc>
      </w:tr>
      <w:tr w:rsidR="00643736" w:rsidRPr="00141341" w:rsidTr="001F6EB0">
        <w:trPr>
          <w:trHeight w:val="307"/>
        </w:trPr>
        <w:tc>
          <w:tcPr>
            <w:tcW w:w="1131" w:type="dxa"/>
            <w:shd w:val="clear" w:color="auto" w:fill="auto"/>
          </w:tcPr>
          <w:p w:rsidR="00643736" w:rsidRPr="00141341" w:rsidRDefault="00A31977" w:rsidP="00570084">
            <w:pPr>
              <w:spacing w:after="0" w:line="240" w:lineRule="auto"/>
              <w:jc w:val="center"/>
              <w:rPr>
                <w:rFonts w:ascii="Times New Roman" w:hAnsi="Times New Roman" w:cs="Times New Roman"/>
                <w:sz w:val="24"/>
                <w:szCs w:val="24"/>
              </w:rPr>
            </w:pPr>
            <w:r w:rsidRPr="00141341">
              <w:rPr>
                <w:rFonts w:ascii="Times New Roman" w:hAnsi="Times New Roman" w:cs="Times New Roman"/>
                <w:i/>
                <w:position w:val="-6"/>
                <w:sz w:val="24"/>
                <w:szCs w:val="24"/>
              </w:rPr>
              <w:object w:dxaOrig="320" w:dyaOrig="320">
                <v:shape id="_x0000_i1066" type="#_x0000_t75" style="width:18pt;height:18pt" o:ole="">
                  <v:imagedata r:id="rId68" o:title=""/>
                </v:shape>
                <o:OLEObject Type="Embed" ProgID="Equation.3" ShapeID="_x0000_i1066" DrawAspect="Content" ObjectID="_1665501335" r:id="rId90"/>
              </w:object>
            </w:r>
          </w:p>
        </w:tc>
        <w:tc>
          <w:tcPr>
            <w:tcW w:w="3711"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490,5</w:t>
            </w:r>
          </w:p>
        </w:tc>
        <w:tc>
          <w:tcPr>
            <w:tcW w:w="2345" w:type="dxa"/>
            <w:shd w:val="clear" w:color="auto" w:fill="auto"/>
            <w:vAlign w:val="center"/>
          </w:tcPr>
          <w:p w:rsidR="00643736" w:rsidRPr="00141341" w:rsidRDefault="000B2D8C"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42,2</w:t>
            </w:r>
          </w:p>
        </w:tc>
        <w:tc>
          <w:tcPr>
            <w:tcW w:w="2327"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72,039</w:t>
            </w:r>
          </w:p>
        </w:tc>
      </w:tr>
      <w:tr w:rsidR="00643736" w:rsidRPr="00141341" w:rsidTr="001F6EB0">
        <w:trPr>
          <w:trHeight w:val="138"/>
        </w:trPr>
        <w:tc>
          <w:tcPr>
            <w:tcW w:w="1131" w:type="dxa"/>
            <w:shd w:val="clear" w:color="auto" w:fill="auto"/>
          </w:tcPr>
          <w:p w:rsidR="00643736" w:rsidRPr="00141341" w:rsidRDefault="00643736" w:rsidP="00570084">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sz w:val="24"/>
                <w:szCs w:val="24"/>
                <w:lang w:val="en-US"/>
              </w:rPr>
              <w:t>S</w:t>
            </w:r>
          </w:p>
        </w:tc>
        <w:tc>
          <w:tcPr>
            <w:tcW w:w="3711"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22,147</w:t>
            </w:r>
          </w:p>
        </w:tc>
        <w:tc>
          <w:tcPr>
            <w:tcW w:w="2345"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6,496</w:t>
            </w:r>
          </w:p>
        </w:tc>
        <w:tc>
          <w:tcPr>
            <w:tcW w:w="2327"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8,488</w:t>
            </w:r>
          </w:p>
        </w:tc>
      </w:tr>
      <w:tr w:rsidR="00643736" w:rsidRPr="00141341" w:rsidTr="001F6EB0">
        <w:trPr>
          <w:trHeight w:val="185"/>
        </w:trPr>
        <w:tc>
          <w:tcPr>
            <w:tcW w:w="1131" w:type="dxa"/>
            <w:shd w:val="clear" w:color="auto" w:fill="auto"/>
          </w:tcPr>
          <w:p w:rsidR="00643736" w:rsidRPr="00141341" w:rsidRDefault="00643736" w:rsidP="00570084">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sz w:val="24"/>
                <w:szCs w:val="24"/>
                <w:lang w:val="en-US"/>
              </w:rPr>
              <w:t>v</w:t>
            </w:r>
          </w:p>
        </w:tc>
        <w:tc>
          <w:tcPr>
            <w:tcW w:w="3711"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7,533</w:t>
            </w:r>
          </w:p>
        </w:tc>
        <w:tc>
          <w:tcPr>
            <w:tcW w:w="2345"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6,258</w:t>
            </w:r>
          </w:p>
        </w:tc>
        <w:tc>
          <w:tcPr>
            <w:tcW w:w="2327"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12,760</w:t>
            </w:r>
          </w:p>
        </w:tc>
      </w:tr>
      <w:tr w:rsidR="00643736" w:rsidRPr="00141341" w:rsidTr="001F6EB0">
        <w:trPr>
          <w:trHeight w:val="220"/>
        </w:trPr>
        <w:tc>
          <w:tcPr>
            <w:tcW w:w="1131" w:type="dxa"/>
            <w:shd w:val="clear" w:color="auto" w:fill="auto"/>
          </w:tcPr>
          <w:p w:rsidR="00643736" w:rsidRPr="00141341" w:rsidRDefault="001F6EB0" w:rsidP="00570084">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position w:val="-12"/>
                <w:sz w:val="24"/>
                <w:szCs w:val="24"/>
              </w:rPr>
              <w:object w:dxaOrig="340" w:dyaOrig="360">
                <v:shape id="_x0000_i1067" type="#_x0000_t75" style="width:16.5pt;height:18pt" o:ole="">
                  <v:imagedata r:id="rId70" o:title=""/>
                </v:shape>
                <o:OLEObject Type="Embed" ProgID="Equation.3" ShapeID="_x0000_i1067" DrawAspect="Content" ObjectID="_1665501336" r:id="rId91"/>
              </w:object>
            </w:r>
          </w:p>
        </w:tc>
        <w:tc>
          <w:tcPr>
            <w:tcW w:w="3711"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11,074</w:t>
            </w:r>
          </w:p>
        </w:tc>
        <w:tc>
          <w:tcPr>
            <w:tcW w:w="2345"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3,248</w:t>
            </w:r>
          </w:p>
        </w:tc>
        <w:tc>
          <w:tcPr>
            <w:tcW w:w="2327"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4,244</w:t>
            </w:r>
          </w:p>
        </w:tc>
      </w:tr>
      <w:tr w:rsidR="00643736" w:rsidRPr="00141341" w:rsidTr="001F6EB0">
        <w:trPr>
          <w:trHeight w:val="307"/>
        </w:trPr>
        <w:tc>
          <w:tcPr>
            <w:tcW w:w="1131" w:type="dxa"/>
            <w:shd w:val="clear" w:color="auto" w:fill="auto"/>
          </w:tcPr>
          <w:p w:rsidR="00643736" w:rsidRPr="00141341" w:rsidRDefault="001F6EB0" w:rsidP="00570084">
            <w:pPr>
              <w:spacing w:after="0" w:line="240" w:lineRule="auto"/>
              <w:jc w:val="center"/>
              <w:rPr>
                <w:rFonts w:ascii="Times New Roman" w:hAnsi="Times New Roman" w:cs="Times New Roman"/>
                <w:i/>
                <w:sz w:val="24"/>
                <w:szCs w:val="24"/>
              </w:rPr>
            </w:pPr>
            <w:r w:rsidRPr="00141341">
              <w:rPr>
                <w:rFonts w:ascii="Times New Roman" w:hAnsi="Times New Roman" w:cs="Times New Roman"/>
                <w:i/>
                <w:position w:val="-12"/>
                <w:sz w:val="24"/>
                <w:szCs w:val="24"/>
              </w:rPr>
              <w:object w:dxaOrig="300" w:dyaOrig="360">
                <v:shape id="_x0000_i1068" type="#_x0000_t75" style="width:14.25pt;height:17.25pt" o:ole="">
                  <v:imagedata r:id="rId72" o:title=""/>
                </v:shape>
                <o:OLEObject Type="Embed" ProgID="Equation.3" ShapeID="_x0000_i1068" DrawAspect="Content" ObjectID="_1665501337" r:id="rId92"/>
              </w:object>
            </w:r>
          </w:p>
        </w:tc>
        <w:tc>
          <w:tcPr>
            <w:tcW w:w="3711"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14,007</w:t>
            </w:r>
          </w:p>
        </w:tc>
        <w:tc>
          <w:tcPr>
            <w:tcW w:w="2345"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4,109</w:t>
            </w:r>
          </w:p>
        </w:tc>
        <w:tc>
          <w:tcPr>
            <w:tcW w:w="2327"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5,368</w:t>
            </w:r>
          </w:p>
        </w:tc>
      </w:tr>
      <w:tr w:rsidR="00643736" w:rsidRPr="00141341" w:rsidTr="001F6EB0">
        <w:trPr>
          <w:trHeight w:val="242"/>
        </w:trPr>
        <w:tc>
          <w:tcPr>
            <w:tcW w:w="1131" w:type="dxa"/>
            <w:shd w:val="clear" w:color="auto" w:fill="auto"/>
          </w:tcPr>
          <w:p w:rsidR="00643736" w:rsidRPr="00141341" w:rsidRDefault="00E818D1" w:rsidP="00570084">
            <w:pPr>
              <w:spacing w:after="0" w:line="240" w:lineRule="auto"/>
              <w:jc w:val="center"/>
              <w:rPr>
                <w:rFonts w:ascii="Times New Roman" w:hAnsi="Times New Roman" w:cs="Times New Roman"/>
                <w:i/>
                <w:sz w:val="24"/>
                <w:szCs w:val="24"/>
                <w:lang w:val="en-US"/>
              </w:rPr>
            </w:pPr>
            <w:r w:rsidRPr="00141341">
              <w:rPr>
                <w:rFonts w:ascii="Times New Roman" w:hAnsi="Times New Roman" w:cs="Times New Roman"/>
                <w:i/>
                <w:position w:val="-12"/>
                <w:sz w:val="24"/>
                <w:szCs w:val="24"/>
              </w:rPr>
              <w:object w:dxaOrig="700" w:dyaOrig="360">
                <v:shape id="_x0000_i1069" type="#_x0000_t75" style="width:30pt;height:15.75pt" o:ole="">
                  <v:imagedata r:id="rId74" o:title=""/>
                </v:shape>
                <o:OLEObject Type="Embed" ProgID="Equation.3" ShapeID="_x0000_i1069" DrawAspect="Content" ObjectID="_1665501338" r:id="rId93"/>
              </w:object>
            </w:r>
          </w:p>
        </w:tc>
        <w:tc>
          <w:tcPr>
            <w:tcW w:w="3711"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38,940</w:t>
            </w:r>
          </w:p>
        </w:tc>
        <w:tc>
          <w:tcPr>
            <w:tcW w:w="2345"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11,422</w:t>
            </w:r>
          </w:p>
        </w:tc>
        <w:tc>
          <w:tcPr>
            <w:tcW w:w="2327" w:type="dxa"/>
            <w:shd w:val="clear" w:color="auto" w:fill="auto"/>
            <w:vAlign w:val="center"/>
          </w:tcPr>
          <w:p w:rsidR="00643736" w:rsidRPr="00141341" w:rsidRDefault="00643736" w:rsidP="00570084">
            <w:pPr>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14,923</w:t>
            </w:r>
          </w:p>
        </w:tc>
      </w:tr>
    </w:tbl>
    <w:p w:rsidR="00643736" w:rsidRPr="00141341" w:rsidRDefault="00643736" w:rsidP="00141341">
      <w:pPr>
        <w:spacing w:after="0" w:line="360" w:lineRule="auto"/>
        <w:jc w:val="both"/>
        <w:rPr>
          <w:rFonts w:ascii="Times New Roman" w:hAnsi="Times New Roman" w:cs="Times New Roman"/>
          <w:sz w:val="24"/>
          <w:szCs w:val="24"/>
        </w:rPr>
      </w:pPr>
    </w:p>
    <w:p w:rsidR="00643736" w:rsidRPr="00141341" w:rsidRDefault="00643736" w:rsidP="0087131E">
      <w:pPr>
        <w:autoSpaceDE w:val="0"/>
        <w:autoSpaceDN w:val="0"/>
        <w:adjustRightInd w:val="0"/>
        <w:spacing w:after="0" w:line="360" w:lineRule="auto"/>
        <w:ind w:firstLine="709"/>
        <w:jc w:val="both"/>
        <w:rPr>
          <w:rFonts w:ascii="Times New Roman" w:hAnsi="Times New Roman" w:cs="Times New Roman"/>
          <w:color w:val="000000"/>
          <w:sz w:val="24"/>
          <w:szCs w:val="24"/>
        </w:rPr>
      </w:pPr>
      <w:r w:rsidRPr="00141341">
        <w:rPr>
          <w:rFonts w:ascii="Times New Roman" w:hAnsi="Times New Roman" w:cs="Times New Roman"/>
          <w:color w:val="000000"/>
          <w:sz w:val="24"/>
          <w:szCs w:val="24"/>
        </w:rPr>
        <w:t xml:space="preserve">Анализ таблиц </w:t>
      </w:r>
      <w:r w:rsidR="00061110" w:rsidRPr="00141341">
        <w:rPr>
          <w:rFonts w:ascii="Times New Roman" w:hAnsi="Times New Roman" w:cs="Times New Roman"/>
          <w:color w:val="000000"/>
          <w:sz w:val="24"/>
          <w:szCs w:val="24"/>
        </w:rPr>
        <w:t>4</w:t>
      </w:r>
      <w:r w:rsidRPr="00141341">
        <w:rPr>
          <w:rFonts w:ascii="Times New Roman" w:hAnsi="Times New Roman" w:cs="Times New Roman"/>
          <w:color w:val="000000"/>
          <w:sz w:val="24"/>
          <w:szCs w:val="24"/>
        </w:rPr>
        <w:t xml:space="preserve">.6 и </w:t>
      </w:r>
      <w:r w:rsidR="00061110" w:rsidRPr="00141341">
        <w:rPr>
          <w:rFonts w:ascii="Times New Roman" w:hAnsi="Times New Roman" w:cs="Times New Roman"/>
          <w:color w:val="000000"/>
          <w:sz w:val="24"/>
          <w:szCs w:val="24"/>
        </w:rPr>
        <w:t>4</w:t>
      </w:r>
      <w:r w:rsidRPr="00141341">
        <w:rPr>
          <w:rFonts w:ascii="Times New Roman" w:hAnsi="Times New Roman" w:cs="Times New Roman"/>
          <w:color w:val="000000"/>
          <w:sz w:val="24"/>
          <w:szCs w:val="24"/>
        </w:rPr>
        <w:t>.7 показывает, что число продуктивных стеблей на опытном участках превосходит количество продуктивных стеблей на контрольном у</w:t>
      </w:r>
      <w:r w:rsidR="00686D00" w:rsidRPr="00141341">
        <w:rPr>
          <w:rFonts w:ascii="Times New Roman" w:hAnsi="Times New Roman" w:cs="Times New Roman"/>
          <w:color w:val="000000"/>
          <w:sz w:val="24"/>
          <w:szCs w:val="24"/>
        </w:rPr>
        <w:t>частке (313; 294), а также</w:t>
      </w:r>
      <w:r w:rsidRPr="00141341">
        <w:rPr>
          <w:rFonts w:ascii="Times New Roman" w:hAnsi="Times New Roman" w:cs="Times New Roman"/>
          <w:color w:val="000000"/>
          <w:sz w:val="24"/>
          <w:szCs w:val="24"/>
        </w:rPr>
        <w:t xml:space="preserve"> высота растений  на опытном участке выше, чем высота на контрольном участке  (105,6 см и 103,8 см). Соответственно урожайность на опытном участке засеянной </w:t>
      </w:r>
      <w:r w:rsidR="00686D00" w:rsidRPr="00141341">
        <w:rPr>
          <w:rFonts w:ascii="Times New Roman" w:hAnsi="Times New Roman" w:cs="Times New Roman"/>
          <w:color w:val="000000"/>
          <w:sz w:val="24"/>
          <w:szCs w:val="24"/>
        </w:rPr>
        <w:t xml:space="preserve">экспериментальным образцом </w:t>
      </w:r>
      <w:r w:rsidRPr="00141341">
        <w:rPr>
          <w:rFonts w:ascii="Times New Roman" w:hAnsi="Times New Roman" w:cs="Times New Roman"/>
          <w:color w:val="000000"/>
          <w:sz w:val="24"/>
          <w:szCs w:val="24"/>
        </w:rPr>
        <w:t>сеялк</w:t>
      </w:r>
      <w:r w:rsidR="00686D00" w:rsidRPr="00141341">
        <w:rPr>
          <w:rFonts w:ascii="Times New Roman" w:hAnsi="Times New Roman" w:cs="Times New Roman"/>
          <w:color w:val="000000"/>
          <w:sz w:val="24"/>
          <w:szCs w:val="24"/>
        </w:rPr>
        <w:t>и</w:t>
      </w:r>
      <w:r w:rsidRPr="00141341">
        <w:rPr>
          <w:rFonts w:ascii="Times New Roman" w:hAnsi="Times New Roman" w:cs="Times New Roman"/>
          <w:color w:val="000000"/>
          <w:sz w:val="24"/>
          <w:szCs w:val="24"/>
        </w:rPr>
        <w:t xml:space="preserve"> для посева несыпучих семян трав составляет 71,876 ц/га, а на контрольном участке -66,515 ц/га,  таким образом, прирост урожая составляет  5,361 ц/га. </w:t>
      </w:r>
    </w:p>
    <w:p w:rsidR="00DA14BA" w:rsidRDefault="00DA14BA" w:rsidP="0087131E">
      <w:pPr>
        <w:spacing w:after="0" w:line="360" w:lineRule="auto"/>
        <w:ind w:firstLine="709"/>
        <w:jc w:val="both"/>
        <w:rPr>
          <w:rFonts w:ascii="Times New Roman" w:hAnsi="Times New Roman" w:cs="Times New Roman"/>
          <w:b/>
          <w:color w:val="000000"/>
          <w:sz w:val="24"/>
          <w:szCs w:val="24"/>
        </w:rPr>
      </w:pPr>
    </w:p>
    <w:p w:rsidR="008E107D" w:rsidRPr="00DA14BA" w:rsidRDefault="006F4575" w:rsidP="0087131E">
      <w:pPr>
        <w:spacing w:after="0" w:line="360" w:lineRule="auto"/>
        <w:ind w:firstLine="709"/>
        <w:jc w:val="both"/>
        <w:rPr>
          <w:rFonts w:ascii="Times New Roman" w:hAnsi="Times New Roman" w:cs="Times New Roman"/>
          <w:b/>
          <w:spacing w:val="1"/>
          <w:sz w:val="24"/>
          <w:szCs w:val="24"/>
          <w:lang w:val="kk-KZ"/>
        </w:rPr>
      </w:pPr>
      <w:r w:rsidRPr="00DA14BA">
        <w:rPr>
          <w:rFonts w:ascii="Times New Roman" w:hAnsi="Times New Roman" w:cs="Times New Roman"/>
          <w:b/>
          <w:color w:val="000000"/>
          <w:sz w:val="24"/>
          <w:szCs w:val="24"/>
        </w:rPr>
        <w:t>4</w:t>
      </w:r>
      <w:r w:rsidR="008E107D" w:rsidRPr="00DA14BA">
        <w:rPr>
          <w:rFonts w:ascii="Times New Roman" w:hAnsi="Times New Roman" w:cs="Times New Roman"/>
          <w:b/>
          <w:color w:val="000000"/>
          <w:sz w:val="24"/>
          <w:szCs w:val="24"/>
        </w:rPr>
        <w:t xml:space="preserve">.2 Энергетическая оценка  </w:t>
      </w:r>
      <w:r w:rsidR="008E107D" w:rsidRPr="00DA14BA">
        <w:rPr>
          <w:rFonts w:ascii="Times New Roman" w:hAnsi="Times New Roman" w:cs="Times New Roman"/>
          <w:b/>
          <w:spacing w:val="-4"/>
          <w:sz w:val="24"/>
          <w:szCs w:val="24"/>
          <w:lang w:val="kk-KZ"/>
        </w:rPr>
        <w:t>экспериментального образца</w:t>
      </w:r>
      <w:r w:rsidR="008E107D" w:rsidRPr="00DA14BA">
        <w:rPr>
          <w:rFonts w:ascii="Times New Roman" w:hAnsi="Times New Roman" w:cs="Times New Roman"/>
          <w:b/>
          <w:spacing w:val="1"/>
          <w:sz w:val="24"/>
          <w:szCs w:val="24"/>
          <w:lang w:val="kk-KZ"/>
        </w:rPr>
        <w:t xml:space="preserve">  сеялка для посева  несыпучих семян трав </w:t>
      </w:r>
    </w:p>
    <w:p w:rsidR="008E107D" w:rsidRPr="00141341" w:rsidRDefault="008E107D" w:rsidP="0087131E">
      <w:pPr>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Результаты энергетической оценки работы</w:t>
      </w:r>
      <w:r w:rsidRPr="00141341">
        <w:rPr>
          <w:rFonts w:ascii="Times New Roman" w:hAnsi="Times New Roman" w:cs="Times New Roman"/>
          <w:sz w:val="24"/>
          <w:szCs w:val="24"/>
          <w:lang w:val="kk-KZ"/>
        </w:rPr>
        <w:t xml:space="preserve"> </w:t>
      </w:r>
      <w:r w:rsidR="00061110" w:rsidRPr="00141341">
        <w:rPr>
          <w:rFonts w:ascii="Times New Roman" w:hAnsi="Times New Roman" w:cs="Times New Roman"/>
          <w:sz w:val="24"/>
          <w:szCs w:val="24"/>
          <w:lang w:val="kk-KZ"/>
        </w:rPr>
        <w:t xml:space="preserve">экспериментального образца </w:t>
      </w:r>
      <w:r w:rsidRPr="00141341">
        <w:rPr>
          <w:rFonts w:ascii="Times New Roman" w:hAnsi="Times New Roman" w:cs="Times New Roman"/>
          <w:spacing w:val="1"/>
          <w:sz w:val="24"/>
          <w:szCs w:val="24"/>
          <w:lang w:val="kk-KZ"/>
        </w:rPr>
        <w:t>сеялк</w:t>
      </w:r>
      <w:r w:rsidR="00061110" w:rsidRPr="00141341">
        <w:rPr>
          <w:rFonts w:ascii="Times New Roman" w:hAnsi="Times New Roman" w:cs="Times New Roman"/>
          <w:spacing w:val="1"/>
          <w:sz w:val="24"/>
          <w:szCs w:val="24"/>
          <w:lang w:val="kk-KZ"/>
        </w:rPr>
        <w:t>и</w:t>
      </w:r>
      <w:r w:rsidRPr="00141341">
        <w:rPr>
          <w:rFonts w:ascii="Times New Roman" w:hAnsi="Times New Roman" w:cs="Times New Roman"/>
          <w:spacing w:val="1"/>
          <w:sz w:val="24"/>
          <w:szCs w:val="24"/>
          <w:lang w:val="kk-KZ"/>
        </w:rPr>
        <w:t xml:space="preserve"> для посева  несыпучих семян трав</w:t>
      </w:r>
      <w:r w:rsidRPr="00141341">
        <w:rPr>
          <w:rFonts w:ascii="Times New Roman" w:hAnsi="Times New Roman" w:cs="Times New Roman"/>
          <w:sz w:val="24"/>
          <w:szCs w:val="24"/>
        </w:rPr>
        <w:t xml:space="preserve">  </w:t>
      </w:r>
      <w:r w:rsidR="006F4575" w:rsidRPr="00141341">
        <w:rPr>
          <w:rFonts w:ascii="Times New Roman" w:hAnsi="Times New Roman" w:cs="Times New Roman"/>
          <w:sz w:val="24"/>
          <w:szCs w:val="24"/>
          <w:lang w:val="kk-KZ"/>
        </w:rPr>
        <w:t>и серий</w:t>
      </w:r>
      <w:r w:rsidRPr="00141341">
        <w:rPr>
          <w:rFonts w:ascii="Times New Roman" w:hAnsi="Times New Roman" w:cs="Times New Roman"/>
          <w:sz w:val="24"/>
          <w:szCs w:val="24"/>
          <w:lang w:val="kk-KZ"/>
        </w:rPr>
        <w:t xml:space="preserve">ной СЗ-3,6 </w:t>
      </w:r>
      <w:r w:rsidRPr="00141341">
        <w:rPr>
          <w:rFonts w:ascii="Times New Roman" w:hAnsi="Times New Roman" w:cs="Times New Roman"/>
          <w:sz w:val="24"/>
          <w:szCs w:val="24"/>
        </w:rPr>
        <w:t>(Астра)</w:t>
      </w:r>
      <w:r w:rsidR="00061110" w:rsidRPr="00141341">
        <w:rPr>
          <w:rFonts w:ascii="Times New Roman" w:hAnsi="Times New Roman" w:cs="Times New Roman"/>
          <w:sz w:val="24"/>
          <w:szCs w:val="24"/>
        </w:rPr>
        <w:t xml:space="preserve"> представлены в таблице 4.8</w:t>
      </w:r>
      <w:r w:rsidR="00B45A0B" w:rsidRPr="00141341">
        <w:rPr>
          <w:rFonts w:ascii="Times New Roman" w:hAnsi="Times New Roman" w:cs="Times New Roman"/>
          <w:sz w:val="24"/>
          <w:szCs w:val="24"/>
        </w:rPr>
        <w:t>.</w:t>
      </w:r>
    </w:p>
    <w:p w:rsidR="00B45A0B" w:rsidRDefault="00B45A0B" w:rsidP="0087131E">
      <w:pPr>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 xml:space="preserve">По результатам аналитических </w:t>
      </w:r>
      <w:r w:rsidRPr="000142B0">
        <w:rPr>
          <w:rFonts w:ascii="Times New Roman" w:hAnsi="Times New Roman" w:cs="Times New Roman"/>
          <w:sz w:val="24"/>
          <w:szCs w:val="24"/>
        </w:rPr>
        <w:t>[</w:t>
      </w:r>
      <w:r w:rsidR="00FF5FBB" w:rsidRPr="000142B0">
        <w:rPr>
          <w:rFonts w:ascii="Times New Roman" w:hAnsi="Times New Roman" w:cs="Times New Roman"/>
          <w:sz w:val="24"/>
          <w:szCs w:val="24"/>
        </w:rPr>
        <w:t>1</w:t>
      </w:r>
      <w:r w:rsidR="006E21D7" w:rsidRPr="000142B0">
        <w:rPr>
          <w:rFonts w:ascii="Times New Roman" w:hAnsi="Times New Roman" w:cs="Times New Roman"/>
          <w:sz w:val="24"/>
          <w:szCs w:val="24"/>
        </w:rPr>
        <w:t>8</w:t>
      </w:r>
      <w:r w:rsidRPr="000142B0">
        <w:rPr>
          <w:rFonts w:ascii="Times New Roman" w:hAnsi="Times New Roman" w:cs="Times New Roman"/>
          <w:sz w:val="24"/>
          <w:szCs w:val="24"/>
        </w:rPr>
        <w:t xml:space="preserve">] и лабораторно-полевых исследований </w:t>
      </w:r>
      <w:r w:rsidRPr="000142B0">
        <w:rPr>
          <w:rFonts w:ascii="Times New Roman" w:hAnsi="Times New Roman" w:cs="Times New Roman"/>
          <w:spacing w:val="-4"/>
          <w:sz w:val="24"/>
          <w:szCs w:val="24"/>
          <w:lang w:val="kk-KZ"/>
        </w:rPr>
        <w:t xml:space="preserve">экспериментального образца </w:t>
      </w:r>
      <w:r w:rsidRPr="000142B0">
        <w:rPr>
          <w:rFonts w:ascii="Times New Roman" w:hAnsi="Times New Roman" w:cs="Times New Roman"/>
          <w:sz w:val="24"/>
          <w:szCs w:val="24"/>
          <w:lang w:val="kk-KZ"/>
        </w:rPr>
        <w:t>сеялки для посева</w:t>
      </w:r>
      <w:r w:rsidRPr="00141341">
        <w:rPr>
          <w:rFonts w:ascii="Times New Roman" w:hAnsi="Times New Roman" w:cs="Times New Roman"/>
          <w:sz w:val="24"/>
          <w:szCs w:val="24"/>
          <w:lang w:val="kk-KZ"/>
        </w:rPr>
        <w:t xml:space="preserve"> несыпучих семян трав</w:t>
      </w:r>
      <w:r w:rsidRPr="00141341">
        <w:rPr>
          <w:rFonts w:ascii="Times New Roman" w:hAnsi="Times New Roman" w:cs="Times New Roman"/>
          <w:sz w:val="24"/>
          <w:szCs w:val="24"/>
        </w:rPr>
        <w:t xml:space="preserve">  и серийной сеялки СЗ-3,6(Астра ) построены зависимости тягового сопротивления от рабочей скорости и глубины обработки почвы, рисунки 4.6, 4.7, 4.8 и 4.9.</w:t>
      </w:r>
    </w:p>
    <w:p w:rsidR="006A51E6" w:rsidRPr="00141341" w:rsidRDefault="006A51E6" w:rsidP="0087131E">
      <w:pPr>
        <w:spacing w:after="0" w:line="360" w:lineRule="auto"/>
        <w:jc w:val="center"/>
        <w:rPr>
          <w:rFonts w:ascii="Times New Roman" w:hAnsi="Times New Roman" w:cs="Times New Roman"/>
          <w:sz w:val="24"/>
          <w:szCs w:val="24"/>
          <w:lang w:val="en-US"/>
        </w:rPr>
      </w:pPr>
      <w:r w:rsidRPr="00141341">
        <w:rPr>
          <w:rFonts w:ascii="Times New Roman" w:hAnsi="Times New Roman" w:cs="Times New Roman"/>
          <w:noProof/>
          <w:sz w:val="24"/>
          <w:szCs w:val="24"/>
        </w:rPr>
        <w:lastRenderedPageBreak/>
        <w:drawing>
          <wp:inline distT="0" distB="0" distL="0" distR="0">
            <wp:extent cx="5905500" cy="1733550"/>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srcRect/>
                    <a:stretch>
                      <a:fillRect/>
                    </a:stretch>
                  </pic:blipFill>
                  <pic:spPr bwMode="auto">
                    <a:xfrm>
                      <a:off x="0" y="0"/>
                      <a:ext cx="5905500" cy="1733550"/>
                    </a:xfrm>
                    <a:prstGeom prst="rect">
                      <a:avLst/>
                    </a:prstGeom>
                    <a:noFill/>
                    <a:ln w="9525">
                      <a:noFill/>
                      <a:miter lim="800000"/>
                      <a:headEnd/>
                      <a:tailEnd/>
                    </a:ln>
                  </pic:spPr>
                </pic:pic>
              </a:graphicData>
            </a:graphic>
          </wp:inline>
        </w:drawing>
      </w:r>
    </w:p>
    <w:p w:rsidR="008E107D" w:rsidRPr="00141341" w:rsidRDefault="00061110" w:rsidP="0087131E">
      <w:pPr>
        <w:spacing w:after="0" w:line="360" w:lineRule="auto"/>
        <w:ind w:firstLine="652"/>
        <w:jc w:val="center"/>
        <w:rPr>
          <w:rFonts w:ascii="Times New Roman" w:hAnsi="Times New Roman" w:cs="Times New Roman"/>
          <w:sz w:val="24"/>
          <w:szCs w:val="24"/>
        </w:rPr>
      </w:pPr>
      <w:r w:rsidRPr="00141341">
        <w:rPr>
          <w:rFonts w:ascii="Times New Roman" w:hAnsi="Times New Roman" w:cs="Times New Roman"/>
          <w:sz w:val="24"/>
          <w:szCs w:val="24"/>
        </w:rPr>
        <w:t>Рисунок 4.5</w:t>
      </w:r>
      <w:r w:rsidR="00D862FF" w:rsidRPr="00141341">
        <w:rPr>
          <w:rFonts w:ascii="Times New Roman" w:hAnsi="Times New Roman" w:cs="Times New Roman"/>
          <w:sz w:val="24"/>
          <w:szCs w:val="24"/>
        </w:rPr>
        <w:t xml:space="preserve"> </w:t>
      </w:r>
      <w:r w:rsidRPr="00141341">
        <w:rPr>
          <w:rFonts w:ascii="Times New Roman" w:hAnsi="Times New Roman" w:cs="Times New Roman"/>
          <w:sz w:val="24"/>
          <w:szCs w:val="24"/>
        </w:rPr>
        <w:t>-</w:t>
      </w:r>
      <w:r w:rsidR="00D862FF" w:rsidRPr="00141341">
        <w:rPr>
          <w:rFonts w:ascii="Times New Roman" w:hAnsi="Times New Roman" w:cs="Times New Roman"/>
          <w:sz w:val="24"/>
          <w:szCs w:val="24"/>
        </w:rPr>
        <w:t xml:space="preserve"> </w:t>
      </w:r>
      <w:r w:rsidRPr="00141341">
        <w:rPr>
          <w:rFonts w:ascii="Times New Roman" w:hAnsi="Times New Roman" w:cs="Times New Roman"/>
          <w:sz w:val="24"/>
          <w:szCs w:val="24"/>
        </w:rPr>
        <w:t xml:space="preserve">Экспериментальный образец сеялки </w:t>
      </w:r>
      <w:r w:rsidRPr="00141341">
        <w:rPr>
          <w:rFonts w:ascii="Times New Roman" w:hAnsi="Times New Roman" w:cs="Times New Roman"/>
          <w:sz w:val="24"/>
          <w:szCs w:val="24"/>
          <w:lang w:val="kk-KZ"/>
        </w:rPr>
        <w:t>для посева несыпучих семян трав в хозяйственных испытаниях по энергетической оценке</w:t>
      </w:r>
    </w:p>
    <w:p w:rsidR="0087131E" w:rsidRDefault="0087131E" w:rsidP="0087131E">
      <w:pPr>
        <w:autoSpaceDE w:val="0"/>
        <w:autoSpaceDN w:val="0"/>
        <w:adjustRightInd w:val="0"/>
        <w:spacing w:after="0" w:line="240" w:lineRule="auto"/>
        <w:jc w:val="both"/>
        <w:rPr>
          <w:rFonts w:ascii="Times New Roman" w:hAnsi="Times New Roman" w:cs="Times New Roman"/>
          <w:sz w:val="24"/>
          <w:szCs w:val="24"/>
          <w:lang w:val="kk-KZ"/>
        </w:rPr>
      </w:pPr>
    </w:p>
    <w:p w:rsidR="008E107D" w:rsidRDefault="008E107D" w:rsidP="0087131E">
      <w:pPr>
        <w:autoSpaceDE w:val="0"/>
        <w:autoSpaceDN w:val="0"/>
        <w:adjustRightInd w:val="0"/>
        <w:spacing w:after="0" w:line="240" w:lineRule="auto"/>
        <w:jc w:val="both"/>
        <w:rPr>
          <w:rFonts w:ascii="Times New Roman" w:hAnsi="Times New Roman" w:cs="Times New Roman"/>
          <w:sz w:val="24"/>
          <w:szCs w:val="24"/>
          <w:lang w:val="kk-KZ"/>
        </w:rPr>
      </w:pPr>
      <w:r w:rsidRPr="00141341">
        <w:rPr>
          <w:rFonts w:ascii="Times New Roman" w:hAnsi="Times New Roman" w:cs="Times New Roman"/>
          <w:sz w:val="24"/>
          <w:szCs w:val="24"/>
          <w:lang w:val="kk-KZ"/>
        </w:rPr>
        <w:t xml:space="preserve">Таблица </w:t>
      </w:r>
      <w:r w:rsidR="00061110" w:rsidRPr="00141341">
        <w:rPr>
          <w:rFonts w:ascii="Times New Roman" w:hAnsi="Times New Roman" w:cs="Times New Roman"/>
          <w:sz w:val="24"/>
          <w:szCs w:val="24"/>
          <w:lang w:val="kk-KZ"/>
        </w:rPr>
        <w:t>4.8</w:t>
      </w:r>
      <w:r w:rsidRPr="00141341">
        <w:rPr>
          <w:rFonts w:ascii="Times New Roman" w:hAnsi="Times New Roman" w:cs="Times New Roman"/>
          <w:sz w:val="24"/>
          <w:szCs w:val="24"/>
          <w:lang w:val="kk-KZ"/>
        </w:rPr>
        <w:t xml:space="preserve"> - Результаты опытов по энергетической оценке  </w:t>
      </w:r>
      <w:r w:rsidRPr="00141341">
        <w:rPr>
          <w:rFonts w:ascii="Times New Roman" w:hAnsi="Times New Roman" w:cs="Times New Roman"/>
          <w:spacing w:val="-4"/>
          <w:sz w:val="24"/>
          <w:szCs w:val="24"/>
          <w:lang w:val="kk-KZ"/>
        </w:rPr>
        <w:t xml:space="preserve">экспериментальной </w:t>
      </w:r>
      <w:r w:rsidRPr="00141341">
        <w:rPr>
          <w:rFonts w:ascii="Times New Roman" w:hAnsi="Times New Roman" w:cs="Times New Roman"/>
          <w:spacing w:val="1"/>
          <w:sz w:val="24"/>
          <w:szCs w:val="24"/>
          <w:lang w:val="kk-KZ"/>
        </w:rPr>
        <w:t xml:space="preserve">установки </w:t>
      </w:r>
      <w:r w:rsidRPr="00141341">
        <w:rPr>
          <w:rFonts w:ascii="Times New Roman" w:hAnsi="Times New Roman" w:cs="Times New Roman"/>
          <w:sz w:val="24"/>
          <w:szCs w:val="24"/>
          <w:lang w:val="kk-KZ"/>
        </w:rPr>
        <w:t>сеялки для посева несыпучих семян трав и серийной СЗ-3,6 (Астра), фон- пар</w:t>
      </w:r>
    </w:p>
    <w:tbl>
      <w:tblPr>
        <w:tblW w:w="9639" w:type="dxa"/>
        <w:tblInd w:w="108" w:type="dxa"/>
        <w:tblLayout w:type="fixed"/>
        <w:tblLook w:val="0000"/>
      </w:tblPr>
      <w:tblGrid>
        <w:gridCol w:w="710"/>
        <w:gridCol w:w="1134"/>
        <w:gridCol w:w="1011"/>
        <w:gridCol w:w="976"/>
        <w:gridCol w:w="847"/>
        <w:gridCol w:w="1418"/>
        <w:gridCol w:w="1134"/>
        <w:gridCol w:w="1134"/>
        <w:gridCol w:w="1275"/>
      </w:tblGrid>
      <w:tr w:rsidR="003E3108" w:rsidRPr="00E818D1" w:rsidTr="00FE1185">
        <w:trPr>
          <w:trHeight w:val="1"/>
        </w:trPr>
        <w:tc>
          <w:tcPr>
            <w:tcW w:w="710" w:type="dxa"/>
            <w:tcBorders>
              <w:top w:val="single" w:sz="3" w:space="0" w:color="000000"/>
              <w:left w:val="single" w:sz="3" w:space="0" w:color="000000"/>
              <w:bottom w:val="single" w:sz="3"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both"/>
              <w:rPr>
                <w:rFonts w:ascii="Times New Roman" w:hAnsi="Times New Roman" w:cs="Times New Roman"/>
                <w:sz w:val="24"/>
                <w:szCs w:val="24"/>
              </w:rPr>
            </w:pPr>
            <w:r w:rsidRPr="00E818D1">
              <w:rPr>
                <w:rFonts w:ascii="Times New Roman" w:hAnsi="Times New Roman" w:cs="Times New Roman"/>
                <w:color w:val="000000"/>
                <w:sz w:val="24"/>
                <w:szCs w:val="24"/>
              </w:rPr>
              <w:t xml:space="preserve">№ </w:t>
            </w:r>
            <w:r w:rsidRPr="00E818D1">
              <w:rPr>
                <w:rFonts w:ascii="Times New Roman" w:hAnsi="Times New Roman" w:cs="Times New Roman"/>
                <w:color w:val="000000"/>
                <w:sz w:val="24"/>
                <w:szCs w:val="24"/>
                <w:lang w:val="kk-KZ"/>
              </w:rPr>
              <w:t>опыта</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both"/>
              <w:rPr>
                <w:rFonts w:ascii="Times New Roman" w:hAnsi="Times New Roman" w:cs="Times New Roman"/>
                <w:sz w:val="24"/>
                <w:szCs w:val="24"/>
              </w:rPr>
            </w:pPr>
            <w:r w:rsidRPr="00E818D1">
              <w:rPr>
                <w:rFonts w:ascii="Times New Roman" w:hAnsi="Times New Roman" w:cs="Times New Roman"/>
                <w:color w:val="000000"/>
                <w:sz w:val="24"/>
                <w:szCs w:val="24"/>
                <w:lang w:val="kk-KZ"/>
              </w:rPr>
              <w:t>Дата проведения опытов</w:t>
            </w:r>
          </w:p>
        </w:tc>
        <w:tc>
          <w:tcPr>
            <w:tcW w:w="1011" w:type="dxa"/>
            <w:tcBorders>
              <w:top w:val="single" w:sz="3" w:space="0" w:color="000000"/>
              <w:left w:val="single" w:sz="3" w:space="0" w:color="000000"/>
              <w:bottom w:val="single" w:sz="3"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both"/>
              <w:rPr>
                <w:rFonts w:ascii="Times New Roman" w:hAnsi="Times New Roman" w:cs="Times New Roman"/>
                <w:sz w:val="24"/>
                <w:szCs w:val="24"/>
              </w:rPr>
            </w:pPr>
            <w:r w:rsidRPr="00E818D1">
              <w:rPr>
                <w:rFonts w:ascii="Times New Roman" w:hAnsi="Times New Roman" w:cs="Times New Roman"/>
                <w:color w:val="000000"/>
                <w:sz w:val="24"/>
                <w:szCs w:val="24"/>
                <w:lang w:val="kk-KZ"/>
              </w:rPr>
              <w:t>Состав агрегата</w:t>
            </w:r>
          </w:p>
        </w:tc>
        <w:tc>
          <w:tcPr>
            <w:tcW w:w="976" w:type="dxa"/>
            <w:tcBorders>
              <w:top w:val="single" w:sz="3" w:space="0" w:color="000000"/>
              <w:left w:val="single" w:sz="3" w:space="0" w:color="000000"/>
              <w:bottom w:val="single" w:sz="3"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both"/>
              <w:rPr>
                <w:rFonts w:ascii="Times New Roman" w:hAnsi="Times New Roman" w:cs="Times New Roman"/>
                <w:sz w:val="24"/>
                <w:szCs w:val="24"/>
              </w:rPr>
            </w:pPr>
            <w:r w:rsidRPr="00E818D1">
              <w:rPr>
                <w:rFonts w:ascii="Times New Roman" w:hAnsi="Times New Roman" w:cs="Times New Roman"/>
                <w:color w:val="000000"/>
                <w:sz w:val="24"/>
                <w:szCs w:val="24"/>
                <w:lang w:val="kk-KZ"/>
              </w:rPr>
              <w:t>Глубина заделки, см</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both"/>
              <w:rPr>
                <w:rFonts w:ascii="Times New Roman" w:hAnsi="Times New Roman" w:cs="Times New Roman"/>
                <w:sz w:val="24"/>
                <w:szCs w:val="24"/>
              </w:rPr>
            </w:pPr>
            <w:r w:rsidRPr="00E818D1">
              <w:rPr>
                <w:rFonts w:ascii="Times New Roman" w:hAnsi="Times New Roman" w:cs="Times New Roman"/>
                <w:color w:val="000000"/>
                <w:sz w:val="24"/>
                <w:szCs w:val="24"/>
                <w:lang w:val="kk-KZ"/>
              </w:rPr>
              <w:t>Скорость агрегата, км/час</w:t>
            </w:r>
          </w:p>
        </w:tc>
        <w:tc>
          <w:tcPr>
            <w:tcW w:w="1418" w:type="dxa"/>
            <w:tcBorders>
              <w:top w:val="single" w:sz="3" w:space="0" w:color="000000"/>
              <w:left w:val="single" w:sz="3" w:space="0" w:color="000000"/>
              <w:bottom w:val="single" w:sz="3"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both"/>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Теоретическая тяговое сопротивление, кН</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both"/>
              <w:rPr>
                <w:rFonts w:ascii="Times New Roman" w:hAnsi="Times New Roman" w:cs="Times New Roman"/>
                <w:sz w:val="24"/>
                <w:szCs w:val="24"/>
              </w:rPr>
            </w:pPr>
            <w:r w:rsidRPr="00E818D1">
              <w:rPr>
                <w:rFonts w:ascii="Times New Roman" w:hAnsi="Times New Roman" w:cs="Times New Roman"/>
                <w:color w:val="000000"/>
                <w:sz w:val="24"/>
                <w:szCs w:val="24"/>
                <w:lang w:val="kk-KZ"/>
              </w:rPr>
              <w:t>Тяговое сопротивление, кН</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tcPr>
          <w:p w:rsidR="003E3108" w:rsidRPr="00E818D1" w:rsidRDefault="003E3108" w:rsidP="00E818D1">
            <w:pPr>
              <w:tabs>
                <w:tab w:val="left" w:pos="885"/>
              </w:tabs>
              <w:autoSpaceDE w:val="0"/>
              <w:autoSpaceDN w:val="0"/>
              <w:adjustRightInd w:val="0"/>
              <w:spacing w:after="0" w:line="240" w:lineRule="auto"/>
              <w:jc w:val="both"/>
              <w:rPr>
                <w:rFonts w:ascii="Times New Roman" w:hAnsi="Times New Roman" w:cs="Times New Roman"/>
                <w:sz w:val="24"/>
                <w:szCs w:val="24"/>
              </w:rPr>
            </w:pPr>
            <w:r w:rsidRPr="00E818D1">
              <w:rPr>
                <w:rFonts w:ascii="Times New Roman" w:hAnsi="Times New Roman" w:cs="Times New Roman"/>
                <w:color w:val="000000"/>
                <w:sz w:val="24"/>
                <w:szCs w:val="24"/>
                <w:lang w:val="kk-KZ"/>
              </w:rPr>
              <w:t>Средний расход топлива, кг/час</w:t>
            </w:r>
          </w:p>
        </w:tc>
        <w:tc>
          <w:tcPr>
            <w:tcW w:w="1275" w:type="dxa"/>
            <w:tcBorders>
              <w:top w:val="single" w:sz="3" w:space="0" w:color="000000"/>
              <w:left w:val="single" w:sz="3" w:space="0" w:color="000000"/>
              <w:bottom w:val="single" w:sz="3" w:space="0" w:color="000000"/>
              <w:right w:val="single" w:sz="3" w:space="0" w:color="000000"/>
            </w:tcBorders>
            <w:shd w:val="clear" w:color="000000" w:fill="FFFFFF"/>
          </w:tcPr>
          <w:p w:rsidR="003E3108" w:rsidRPr="00E818D1" w:rsidRDefault="003E3108" w:rsidP="00E818D1">
            <w:pPr>
              <w:tabs>
                <w:tab w:val="left" w:pos="1451"/>
              </w:tabs>
              <w:autoSpaceDE w:val="0"/>
              <w:autoSpaceDN w:val="0"/>
              <w:adjustRightInd w:val="0"/>
              <w:spacing w:after="0" w:line="240" w:lineRule="auto"/>
              <w:ind w:firstLine="33"/>
              <w:jc w:val="both"/>
              <w:rPr>
                <w:rFonts w:ascii="Times New Roman" w:hAnsi="Times New Roman" w:cs="Times New Roman"/>
                <w:sz w:val="24"/>
                <w:szCs w:val="24"/>
              </w:rPr>
            </w:pPr>
            <w:r w:rsidRPr="00E818D1">
              <w:rPr>
                <w:rFonts w:ascii="Times New Roman" w:hAnsi="Times New Roman" w:cs="Times New Roman"/>
                <w:color w:val="000000"/>
                <w:sz w:val="24"/>
                <w:szCs w:val="24"/>
                <w:lang w:val="kk-KZ"/>
              </w:rPr>
              <w:t>Средний коэффициент буксования, %</w:t>
            </w:r>
          </w:p>
        </w:tc>
      </w:tr>
      <w:tr w:rsidR="003E3108" w:rsidRPr="00E818D1" w:rsidTr="00FE1185">
        <w:trPr>
          <w:trHeight w:val="1"/>
        </w:trPr>
        <w:tc>
          <w:tcPr>
            <w:tcW w:w="710" w:type="dxa"/>
            <w:tcBorders>
              <w:top w:val="single" w:sz="3" w:space="0" w:color="000000"/>
              <w:left w:val="single" w:sz="3" w:space="0" w:color="000000"/>
              <w:bottom w:val="single" w:sz="4"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1</w:t>
            </w:r>
          </w:p>
        </w:tc>
        <w:tc>
          <w:tcPr>
            <w:tcW w:w="1134" w:type="dxa"/>
            <w:tcBorders>
              <w:top w:val="single" w:sz="3" w:space="0" w:color="000000"/>
              <w:left w:val="single" w:sz="3" w:space="0" w:color="000000"/>
              <w:bottom w:val="single" w:sz="4"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2</w:t>
            </w:r>
          </w:p>
        </w:tc>
        <w:tc>
          <w:tcPr>
            <w:tcW w:w="1011" w:type="dxa"/>
            <w:tcBorders>
              <w:top w:val="single" w:sz="3" w:space="0" w:color="000000"/>
              <w:left w:val="single" w:sz="3" w:space="0" w:color="000000"/>
              <w:bottom w:val="single" w:sz="4"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3</w:t>
            </w:r>
          </w:p>
        </w:tc>
        <w:tc>
          <w:tcPr>
            <w:tcW w:w="976" w:type="dxa"/>
            <w:tcBorders>
              <w:top w:val="single" w:sz="3" w:space="0" w:color="000000"/>
              <w:left w:val="single" w:sz="3" w:space="0" w:color="000000"/>
              <w:bottom w:val="single" w:sz="4"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4</w:t>
            </w:r>
          </w:p>
        </w:tc>
        <w:tc>
          <w:tcPr>
            <w:tcW w:w="847" w:type="dxa"/>
            <w:tcBorders>
              <w:top w:val="single" w:sz="3" w:space="0" w:color="000000"/>
              <w:left w:val="single" w:sz="3" w:space="0" w:color="000000"/>
              <w:bottom w:val="single" w:sz="4"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5</w:t>
            </w:r>
          </w:p>
        </w:tc>
        <w:tc>
          <w:tcPr>
            <w:tcW w:w="1418" w:type="dxa"/>
            <w:tcBorders>
              <w:top w:val="single" w:sz="3" w:space="0" w:color="000000"/>
              <w:left w:val="single" w:sz="3" w:space="0" w:color="000000"/>
              <w:bottom w:val="single" w:sz="4"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6</w:t>
            </w:r>
          </w:p>
        </w:tc>
        <w:tc>
          <w:tcPr>
            <w:tcW w:w="1134" w:type="dxa"/>
            <w:tcBorders>
              <w:top w:val="single" w:sz="3" w:space="0" w:color="000000"/>
              <w:left w:val="single" w:sz="3" w:space="0" w:color="000000"/>
              <w:bottom w:val="single" w:sz="4"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7</w:t>
            </w:r>
          </w:p>
        </w:tc>
        <w:tc>
          <w:tcPr>
            <w:tcW w:w="1134" w:type="dxa"/>
            <w:tcBorders>
              <w:top w:val="single" w:sz="3" w:space="0" w:color="000000"/>
              <w:left w:val="single" w:sz="3" w:space="0" w:color="000000"/>
              <w:bottom w:val="single" w:sz="4" w:space="0" w:color="000000"/>
              <w:right w:val="single" w:sz="3" w:space="0" w:color="000000"/>
            </w:tcBorders>
            <w:shd w:val="clear" w:color="000000" w:fill="FFFFFF"/>
          </w:tcPr>
          <w:p w:rsidR="003E3108" w:rsidRPr="00E818D1" w:rsidRDefault="003E3108" w:rsidP="00E818D1">
            <w:pPr>
              <w:tabs>
                <w:tab w:val="left" w:pos="885"/>
              </w:tabs>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8</w:t>
            </w:r>
          </w:p>
        </w:tc>
        <w:tc>
          <w:tcPr>
            <w:tcW w:w="1275" w:type="dxa"/>
            <w:tcBorders>
              <w:top w:val="single" w:sz="3" w:space="0" w:color="000000"/>
              <w:left w:val="single" w:sz="3" w:space="0" w:color="000000"/>
              <w:bottom w:val="single" w:sz="4"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9</w:t>
            </w:r>
          </w:p>
        </w:tc>
      </w:tr>
      <w:tr w:rsidR="003E3108" w:rsidRPr="00E818D1" w:rsidTr="00FE1185">
        <w:trPr>
          <w:trHeight w:val="1"/>
        </w:trPr>
        <w:tc>
          <w:tcPr>
            <w:tcW w:w="710" w:type="dxa"/>
            <w:tcBorders>
              <w:top w:val="single" w:sz="4" w:space="0" w:color="000000"/>
              <w:left w:val="single" w:sz="4" w:space="0" w:color="000000"/>
              <w:right w:val="single" w:sz="4" w:space="0" w:color="000000"/>
            </w:tcBorders>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1</w:t>
            </w:r>
          </w:p>
        </w:tc>
        <w:tc>
          <w:tcPr>
            <w:tcW w:w="1134" w:type="dxa"/>
            <w:tcBorders>
              <w:top w:val="single" w:sz="4" w:space="0" w:color="000000"/>
              <w:left w:val="single" w:sz="4" w:space="0" w:color="000000"/>
              <w:right w:val="single" w:sz="4" w:space="0" w:color="000000"/>
            </w:tcBorders>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04.06.</w:t>
            </w:r>
          </w:p>
        </w:tc>
        <w:tc>
          <w:tcPr>
            <w:tcW w:w="1011" w:type="dxa"/>
            <w:tcBorders>
              <w:top w:val="single" w:sz="4" w:space="0" w:color="000000"/>
              <w:left w:val="single" w:sz="4" w:space="0" w:color="000000"/>
              <w:right w:val="single" w:sz="4" w:space="0" w:color="000000"/>
            </w:tcBorders>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p>
        </w:tc>
        <w:tc>
          <w:tcPr>
            <w:tcW w:w="976" w:type="dxa"/>
            <w:tcBorders>
              <w:top w:val="single" w:sz="4" w:space="0" w:color="000000"/>
              <w:left w:val="single" w:sz="4" w:space="0" w:color="000000"/>
              <w:right w:val="single" w:sz="4" w:space="0" w:color="000000"/>
            </w:tcBorders>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2</w:t>
            </w:r>
          </w:p>
        </w:tc>
        <w:tc>
          <w:tcPr>
            <w:tcW w:w="847" w:type="dxa"/>
            <w:tcBorders>
              <w:top w:val="single" w:sz="4" w:space="0" w:color="000000"/>
              <w:left w:val="single" w:sz="4" w:space="0" w:color="000000"/>
              <w:right w:val="single" w:sz="4" w:space="0" w:color="000000"/>
            </w:tcBorders>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5</w:t>
            </w:r>
          </w:p>
        </w:tc>
        <w:tc>
          <w:tcPr>
            <w:tcW w:w="1418" w:type="dxa"/>
            <w:tcBorders>
              <w:top w:val="single" w:sz="4" w:space="0" w:color="000000"/>
              <w:left w:val="single" w:sz="4" w:space="0" w:color="000000"/>
              <w:right w:val="single" w:sz="4" w:space="0" w:color="000000"/>
            </w:tcBorders>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11</w:t>
            </w:r>
          </w:p>
        </w:tc>
        <w:tc>
          <w:tcPr>
            <w:tcW w:w="1134" w:type="dxa"/>
            <w:tcBorders>
              <w:top w:val="single" w:sz="4" w:space="0" w:color="000000"/>
              <w:left w:val="single" w:sz="4" w:space="0" w:color="000000"/>
              <w:right w:val="single" w:sz="4" w:space="0" w:color="000000"/>
            </w:tcBorders>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3,1</w:t>
            </w:r>
          </w:p>
        </w:tc>
        <w:tc>
          <w:tcPr>
            <w:tcW w:w="1134" w:type="dxa"/>
            <w:tcBorders>
              <w:top w:val="single" w:sz="4" w:space="0" w:color="000000"/>
              <w:left w:val="single" w:sz="4" w:space="0" w:color="000000"/>
              <w:right w:val="single" w:sz="4" w:space="0" w:color="000000"/>
            </w:tcBorders>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13,88</w:t>
            </w:r>
          </w:p>
        </w:tc>
        <w:tc>
          <w:tcPr>
            <w:tcW w:w="1275" w:type="dxa"/>
            <w:tcBorders>
              <w:top w:val="single" w:sz="4" w:space="0" w:color="000000"/>
              <w:left w:val="single" w:sz="4" w:space="0" w:color="000000"/>
              <w:right w:val="single" w:sz="4" w:space="0" w:color="000000"/>
            </w:tcBorders>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19,37</w:t>
            </w:r>
          </w:p>
        </w:tc>
      </w:tr>
      <w:tr w:rsidR="003E3108" w:rsidRPr="00E818D1" w:rsidTr="00FE1185">
        <w:trPr>
          <w:trHeight w:val="1"/>
        </w:trPr>
        <w:tc>
          <w:tcPr>
            <w:tcW w:w="710" w:type="dxa"/>
            <w:tcBorders>
              <w:left w:val="single" w:sz="3" w:space="0" w:color="000000"/>
              <w:bottom w:val="single" w:sz="3"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2</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3</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4</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5</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6</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7</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8</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9</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10</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11</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12</w:t>
            </w:r>
          </w:p>
        </w:tc>
        <w:tc>
          <w:tcPr>
            <w:tcW w:w="1134" w:type="dxa"/>
            <w:tcBorders>
              <w:left w:val="single" w:sz="3" w:space="0" w:color="000000"/>
              <w:bottom w:val="single" w:sz="3" w:space="0" w:color="000000"/>
              <w:right w:val="single" w:sz="3" w:space="0" w:color="000000"/>
            </w:tcBorders>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20</w:t>
            </w:r>
          </w:p>
        </w:tc>
        <w:tc>
          <w:tcPr>
            <w:tcW w:w="1011" w:type="dxa"/>
            <w:tcBorders>
              <w:left w:val="single" w:sz="3" w:space="0" w:color="000000"/>
              <w:bottom w:val="single" w:sz="3"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 xml:space="preserve">Трактор </w:t>
            </w:r>
            <w:r w:rsidRPr="00E818D1">
              <w:rPr>
                <w:rFonts w:ascii="Times New Roman" w:hAnsi="Times New Roman" w:cs="Times New Roman"/>
                <w:color w:val="000000"/>
                <w:sz w:val="24"/>
                <w:szCs w:val="24"/>
                <w:lang w:val="en-US"/>
              </w:rPr>
              <w:t>HS</w:t>
            </w:r>
            <w:r w:rsidRPr="00E818D1">
              <w:rPr>
                <w:rFonts w:ascii="Times New Roman" w:hAnsi="Times New Roman" w:cs="Times New Roman"/>
                <w:color w:val="000000"/>
                <w:sz w:val="24"/>
                <w:szCs w:val="24"/>
              </w:rPr>
              <w:t>1204</w:t>
            </w:r>
            <w:r w:rsidRPr="00E818D1">
              <w:rPr>
                <w:rFonts w:ascii="Times New Roman" w:hAnsi="Times New Roman" w:cs="Times New Roman"/>
                <w:color w:val="000000"/>
                <w:sz w:val="24"/>
                <w:szCs w:val="24"/>
                <w:lang w:val="kk-KZ"/>
              </w:rPr>
              <w:t xml:space="preserve"> +</w:t>
            </w:r>
            <w:r w:rsidRPr="00E818D1">
              <w:rPr>
                <w:rFonts w:ascii="Times New Roman" w:hAnsi="Times New Roman" w:cs="Times New Roman"/>
                <w:spacing w:val="-4"/>
                <w:sz w:val="24"/>
                <w:szCs w:val="24"/>
                <w:lang w:val="kk-KZ"/>
              </w:rPr>
              <w:t xml:space="preserve"> э. </w:t>
            </w:r>
            <w:r w:rsidRPr="00E818D1">
              <w:rPr>
                <w:rFonts w:ascii="Times New Roman" w:hAnsi="Times New Roman" w:cs="Times New Roman"/>
                <w:spacing w:val="1"/>
                <w:sz w:val="24"/>
                <w:szCs w:val="24"/>
                <w:lang w:val="kk-KZ"/>
              </w:rPr>
              <w:t>у. сеялка</w:t>
            </w:r>
          </w:p>
        </w:tc>
        <w:tc>
          <w:tcPr>
            <w:tcW w:w="976" w:type="dxa"/>
            <w:tcBorders>
              <w:left w:val="single" w:sz="3" w:space="0" w:color="000000"/>
              <w:bottom w:val="single" w:sz="3"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3</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4</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5</w:t>
            </w:r>
          </w:p>
        </w:tc>
        <w:tc>
          <w:tcPr>
            <w:tcW w:w="847" w:type="dxa"/>
            <w:tcBorders>
              <w:left w:val="single" w:sz="3" w:space="0" w:color="000000"/>
              <w:bottom w:val="single" w:sz="3"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7</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9</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5</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7</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9</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5</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7</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9</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5</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7</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9</w:t>
            </w:r>
          </w:p>
        </w:tc>
        <w:tc>
          <w:tcPr>
            <w:tcW w:w="1418" w:type="dxa"/>
            <w:tcBorders>
              <w:left w:val="single" w:sz="3" w:space="0" w:color="000000"/>
              <w:bottom w:val="single" w:sz="3" w:space="0" w:color="000000"/>
              <w:right w:val="single" w:sz="3" w:space="0" w:color="000000"/>
            </w:tcBorders>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13</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26</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39</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4</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69</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66</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68</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4,15</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2</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3</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en-US"/>
              </w:rPr>
              <w:t>5,1</w:t>
            </w:r>
          </w:p>
        </w:tc>
        <w:tc>
          <w:tcPr>
            <w:tcW w:w="1134" w:type="dxa"/>
            <w:tcBorders>
              <w:left w:val="single" w:sz="3" w:space="0" w:color="000000"/>
              <w:bottom w:val="single" w:sz="3" w:space="0" w:color="000000"/>
              <w:right w:val="single" w:sz="3" w:space="0" w:color="000000"/>
            </w:tcBorders>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15</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4</w:t>
            </w:r>
          </w:p>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5</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6</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2</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7</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6</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52</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84</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5</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89</w:t>
            </w:r>
          </w:p>
        </w:tc>
        <w:tc>
          <w:tcPr>
            <w:tcW w:w="1134" w:type="dxa"/>
            <w:tcBorders>
              <w:left w:val="single" w:sz="3" w:space="0" w:color="000000"/>
              <w:bottom w:val="single" w:sz="3"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13,75</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13,67</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13,96</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13,94</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13,69</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14,05</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14,04</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14,35</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14,25</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14,27</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14,58</w:t>
            </w:r>
          </w:p>
        </w:tc>
        <w:tc>
          <w:tcPr>
            <w:tcW w:w="1275" w:type="dxa"/>
            <w:tcBorders>
              <w:left w:val="single" w:sz="3" w:space="0" w:color="000000"/>
              <w:bottom w:val="single" w:sz="3" w:space="0" w:color="000000"/>
              <w:right w:val="single" w:sz="3" w:space="0" w:color="000000"/>
            </w:tcBorders>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22,12</w:t>
            </w:r>
          </w:p>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24,78</w:t>
            </w:r>
          </w:p>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19,96</w:t>
            </w:r>
          </w:p>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22,56</w:t>
            </w:r>
          </w:p>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25,45</w:t>
            </w:r>
          </w:p>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20,54</w:t>
            </w:r>
          </w:p>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23,13</w:t>
            </w:r>
          </w:p>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25,31</w:t>
            </w:r>
          </w:p>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21,67</w:t>
            </w:r>
          </w:p>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22,22</w:t>
            </w:r>
          </w:p>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26,40</w:t>
            </w:r>
          </w:p>
        </w:tc>
      </w:tr>
      <w:tr w:rsidR="003E3108" w:rsidRPr="00E818D1" w:rsidTr="00FE1185">
        <w:trPr>
          <w:trHeight w:val="1"/>
        </w:trPr>
        <w:tc>
          <w:tcPr>
            <w:tcW w:w="710" w:type="dxa"/>
            <w:tcBorders>
              <w:top w:val="single" w:sz="3" w:space="0" w:color="000000"/>
              <w:left w:val="single" w:sz="3" w:space="0" w:color="000000"/>
              <w:bottom w:val="single" w:sz="3"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13</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14</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15</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16</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17</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18</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19</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20</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21</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22</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en-US"/>
              </w:rPr>
            </w:pPr>
            <w:r w:rsidRPr="00E818D1">
              <w:rPr>
                <w:rFonts w:ascii="Times New Roman" w:hAnsi="Times New Roman" w:cs="Times New Roman"/>
                <w:color w:val="000000"/>
                <w:sz w:val="24"/>
                <w:szCs w:val="24"/>
                <w:lang w:val="en-US"/>
              </w:rPr>
              <w:t>23</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en-US"/>
              </w:rPr>
            </w:pPr>
            <w:r w:rsidRPr="00E818D1">
              <w:rPr>
                <w:rFonts w:ascii="Times New Roman" w:hAnsi="Times New Roman" w:cs="Times New Roman"/>
                <w:color w:val="000000"/>
                <w:sz w:val="24"/>
                <w:szCs w:val="24"/>
                <w:lang w:val="en-US"/>
              </w:rPr>
              <w:t>24</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rPr>
            </w:pPr>
            <w:r w:rsidRPr="00E818D1">
              <w:rPr>
                <w:rFonts w:ascii="Times New Roman" w:hAnsi="Times New Roman" w:cs="Times New Roman"/>
                <w:sz w:val="24"/>
                <w:szCs w:val="24"/>
              </w:rPr>
              <w:t>04.06.20</w:t>
            </w:r>
          </w:p>
        </w:tc>
        <w:tc>
          <w:tcPr>
            <w:tcW w:w="1011" w:type="dxa"/>
            <w:tcBorders>
              <w:top w:val="single" w:sz="3" w:space="0" w:color="000000"/>
              <w:left w:val="single" w:sz="3" w:space="0" w:color="000000"/>
              <w:bottom w:val="single" w:sz="3"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rPr>
            </w:pPr>
            <w:r w:rsidRPr="00E818D1">
              <w:rPr>
                <w:rFonts w:ascii="Times New Roman" w:hAnsi="Times New Roman" w:cs="Times New Roman"/>
                <w:color w:val="000000"/>
                <w:sz w:val="24"/>
                <w:szCs w:val="24"/>
                <w:lang w:val="kk-KZ"/>
              </w:rPr>
              <w:t xml:space="preserve">Трактор </w:t>
            </w:r>
            <w:r w:rsidRPr="00E818D1">
              <w:rPr>
                <w:rFonts w:ascii="Times New Roman" w:hAnsi="Times New Roman" w:cs="Times New Roman"/>
                <w:color w:val="000000"/>
                <w:sz w:val="24"/>
                <w:szCs w:val="24"/>
                <w:lang w:val="en-US"/>
              </w:rPr>
              <w:t>HS1204</w:t>
            </w:r>
            <w:r w:rsidRPr="00E818D1">
              <w:rPr>
                <w:rFonts w:ascii="Times New Roman" w:hAnsi="Times New Roman" w:cs="Times New Roman"/>
                <w:color w:val="000000"/>
                <w:sz w:val="24"/>
                <w:szCs w:val="24"/>
                <w:lang w:val="kk-KZ"/>
              </w:rPr>
              <w:t>+серийная сеялка</w:t>
            </w:r>
          </w:p>
        </w:tc>
        <w:tc>
          <w:tcPr>
            <w:tcW w:w="976" w:type="dxa"/>
            <w:tcBorders>
              <w:top w:val="single" w:sz="3" w:space="0" w:color="000000"/>
              <w:left w:val="single" w:sz="3" w:space="0" w:color="000000"/>
              <w:bottom w:val="single" w:sz="3"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2</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3</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4</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color w:val="000000"/>
                <w:sz w:val="24"/>
                <w:szCs w:val="24"/>
                <w:lang w:val="kk-KZ"/>
              </w:rPr>
              <w:t>5</w:t>
            </w:r>
          </w:p>
        </w:tc>
        <w:tc>
          <w:tcPr>
            <w:tcW w:w="847" w:type="dxa"/>
            <w:tcBorders>
              <w:top w:val="single" w:sz="3" w:space="0" w:color="000000"/>
              <w:left w:val="single" w:sz="3" w:space="0" w:color="000000"/>
              <w:bottom w:val="single" w:sz="3"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rPr>
              <w:t>5</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rPr>
              <w:t>7</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9</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5</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7</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9</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5</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7</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rPr>
            </w:pPr>
            <w:r w:rsidRPr="00E818D1">
              <w:rPr>
                <w:rFonts w:ascii="Times New Roman" w:hAnsi="Times New Roman" w:cs="Times New Roman"/>
                <w:color w:val="000000"/>
                <w:sz w:val="24"/>
                <w:szCs w:val="24"/>
              </w:rPr>
              <w:t>9</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5</w:t>
            </w:r>
          </w:p>
          <w:p w:rsidR="003E3108" w:rsidRPr="00E818D1" w:rsidRDefault="003E3108" w:rsidP="00E818D1">
            <w:pPr>
              <w:autoSpaceDE w:val="0"/>
              <w:autoSpaceDN w:val="0"/>
              <w:adjustRightInd w:val="0"/>
              <w:spacing w:after="0" w:line="240" w:lineRule="auto"/>
              <w:jc w:val="center"/>
              <w:rPr>
                <w:rFonts w:ascii="Times New Roman" w:hAnsi="Times New Roman" w:cs="Times New Roman"/>
                <w:color w:val="000000"/>
                <w:sz w:val="24"/>
                <w:szCs w:val="24"/>
                <w:lang w:val="kk-KZ"/>
              </w:rPr>
            </w:pPr>
            <w:r w:rsidRPr="00E818D1">
              <w:rPr>
                <w:rFonts w:ascii="Times New Roman" w:hAnsi="Times New Roman" w:cs="Times New Roman"/>
                <w:color w:val="000000"/>
                <w:sz w:val="24"/>
                <w:szCs w:val="24"/>
                <w:lang w:val="kk-KZ"/>
              </w:rPr>
              <w:t>7</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color w:val="000000"/>
                <w:sz w:val="24"/>
                <w:szCs w:val="24"/>
                <w:lang w:val="kk-KZ"/>
              </w:rPr>
              <w:t>9</w:t>
            </w:r>
          </w:p>
        </w:tc>
        <w:tc>
          <w:tcPr>
            <w:tcW w:w="1418" w:type="dxa"/>
            <w:tcBorders>
              <w:top w:val="single" w:sz="3" w:space="0" w:color="000000"/>
              <w:left w:val="single" w:sz="3" w:space="0" w:color="000000"/>
              <w:bottom w:val="single" w:sz="3" w:space="0" w:color="000000"/>
              <w:right w:val="single" w:sz="3" w:space="0" w:color="000000"/>
            </w:tcBorders>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48</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49</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5</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75</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77</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79</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02</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04</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07</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57</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59</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67</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53</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59</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87</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3</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99</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1</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78</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22</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4</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56</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5</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24</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5</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15</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5</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52</w:t>
            </w:r>
          </w:p>
          <w:p w:rsidR="003E3108" w:rsidRPr="00E818D1" w:rsidRDefault="003E3108" w:rsidP="00E818D1">
            <w:pPr>
              <w:spacing w:after="0" w:line="240" w:lineRule="auto"/>
              <w:jc w:val="center"/>
              <w:rPr>
                <w:rFonts w:ascii="Times New Roman" w:hAnsi="Times New Roman" w:cs="Times New Roman"/>
                <w:sz w:val="24"/>
                <w:szCs w:val="24"/>
                <w:lang w:val="en-US"/>
              </w:rPr>
            </w:pPr>
            <w:r w:rsidRPr="00E818D1">
              <w:rPr>
                <w:rFonts w:ascii="Times New Roman" w:hAnsi="Times New Roman" w:cs="Times New Roman"/>
                <w:sz w:val="24"/>
                <w:szCs w:val="24"/>
                <w:lang w:val="en-US"/>
              </w:rPr>
              <w:t>6</w:t>
            </w:r>
            <w:r w:rsidRPr="00E818D1">
              <w:rPr>
                <w:rFonts w:ascii="Times New Roman" w:hAnsi="Times New Roman" w:cs="Times New Roman"/>
                <w:sz w:val="24"/>
                <w:szCs w:val="24"/>
              </w:rPr>
              <w:t>,</w:t>
            </w:r>
            <w:r w:rsidRPr="00E818D1">
              <w:rPr>
                <w:rFonts w:ascii="Times New Roman" w:hAnsi="Times New Roman" w:cs="Times New Roman"/>
                <w:sz w:val="24"/>
                <w:szCs w:val="24"/>
                <w:lang w:val="en-US"/>
              </w:rPr>
              <w:t>71</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tcPr>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15,4</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15,26</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15,20</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15,53</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15,53</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15,25</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15,66</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15,68</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16,09</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15,96</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16,01</w:t>
            </w:r>
          </w:p>
          <w:p w:rsidR="003E3108" w:rsidRPr="00E818D1" w:rsidRDefault="003E3108" w:rsidP="00E818D1">
            <w:pPr>
              <w:autoSpaceDE w:val="0"/>
              <w:autoSpaceDN w:val="0"/>
              <w:adjustRightInd w:val="0"/>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16,43</w:t>
            </w:r>
          </w:p>
        </w:tc>
        <w:tc>
          <w:tcPr>
            <w:tcW w:w="1275" w:type="dxa"/>
            <w:tcBorders>
              <w:top w:val="single" w:sz="3" w:space="0" w:color="000000"/>
              <w:left w:val="single" w:sz="3" w:space="0" w:color="000000"/>
              <w:bottom w:val="single" w:sz="3" w:space="0" w:color="000000"/>
              <w:right w:val="single" w:sz="3" w:space="0" w:color="000000"/>
            </w:tcBorders>
            <w:shd w:val="clear" w:color="000000" w:fill="FFFFFF"/>
          </w:tcPr>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21,40</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24,47</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27,45</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22</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24,90</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28,16</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22,61</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25,48</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27,83</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23,76</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26,60</w:t>
            </w:r>
          </w:p>
          <w:p w:rsidR="003E3108" w:rsidRPr="00E818D1" w:rsidRDefault="003E3108" w:rsidP="00E818D1">
            <w:pPr>
              <w:spacing w:after="0" w:line="240" w:lineRule="auto"/>
              <w:jc w:val="center"/>
              <w:rPr>
                <w:rFonts w:ascii="Times New Roman" w:hAnsi="Times New Roman" w:cs="Times New Roman"/>
                <w:sz w:val="24"/>
                <w:szCs w:val="24"/>
                <w:lang w:val="kk-KZ"/>
              </w:rPr>
            </w:pPr>
            <w:r w:rsidRPr="00E818D1">
              <w:rPr>
                <w:rFonts w:ascii="Times New Roman" w:hAnsi="Times New Roman" w:cs="Times New Roman"/>
                <w:sz w:val="24"/>
                <w:szCs w:val="24"/>
                <w:lang w:val="kk-KZ"/>
              </w:rPr>
              <w:t>28,94</w:t>
            </w:r>
          </w:p>
        </w:tc>
      </w:tr>
    </w:tbl>
    <w:p w:rsidR="003E3108" w:rsidRPr="00141341" w:rsidRDefault="003E3108" w:rsidP="00141341">
      <w:pPr>
        <w:autoSpaceDE w:val="0"/>
        <w:autoSpaceDN w:val="0"/>
        <w:adjustRightInd w:val="0"/>
        <w:spacing w:after="0" w:line="360" w:lineRule="auto"/>
        <w:jc w:val="both"/>
        <w:rPr>
          <w:rFonts w:ascii="Times New Roman" w:hAnsi="Times New Roman" w:cs="Times New Roman"/>
          <w:sz w:val="24"/>
          <w:szCs w:val="24"/>
        </w:rPr>
      </w:pPr>
    </w:p>
    <w:p w:rsidR="00061110" w:rsidRPr="00141341" w:rsidRDefault="003E3108" w:rsidP="00141341">
      <w:pPr>
        <w:autoSpaceDE w:val="0"/>
        <w:autoSpaceDN w:val="0"/>
        <w:adjustRightInd w:val="0"/>
        <w:spacing w:after="0" w:line="360" w:lineRule="auto"/>
        <w:jc w:val="center"/>
        <w:rPr>
          <w:rFonts w:ascii="Times New Roman" w:hAnsi="Times New Roman" w:cs="Times New Roman"/>
          <w:sz w:val="24"/>
          <w:szCs w:val="24"/>
          <w:lang w:val="kk-KZ"/>
        </w:rPr>
      </w:pPr>
      <w:r w:rsidRPr="00141341">
        <w:rPr>
          <w:rFonts w:ascii="Times New Roman" w:hAnsi="Times New Roman" w:cs="Times New Roman"/>
          <w:noProof/>
          <w:sz w:val="24"/>
          <w:szCs w:val="24"/>
        </w:rPr>
        <w:lastRenderedPageBreak/>
        <w:drawing>
          <wp:inline distT="0" distB="0" distL="0" distR="0">
            <wp:extent cx="4962525" cy="3609975"/>
            <wp:effectExtent l="19050" t="0" r="9525" b="0"/>
            <wp:docPr id="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a:srcRect/>
                    <a:stretch>
                      <a:fillRect/>
                    </a:stretch>
                  </pic:blipFill>
                  <pic:spPr bwMode="auto">
                    <a:xfrm>
                      <a:off x="0" y="0"/>
                      <a:ext cx="4962525" cy="3609975"/>
                    </a:xfrm>
                    <a:prstGeom prst="rect">
                      <a:avLst/>
                    </a:prstGeom>
                    <a:noFill/>
                    <a:ln w="9525">
                      <a:noFill/>
                      <a:miter lim="800000"/>
                      <a:headEnd/>
                      <a:tailEnd/>
                    </a:ln>
                  </pic:spPr>
                </pic:pic>
              </a:graphicData>
            </a:graphic>
          </wp:inline>
        </w:drawing>
      </w:r>
    </w:p>
    <w:p w:rsidR="008E107D" w:rsidRPr="00141341" w:rsidRDefault="008E107D" w:rsidP="00141341">
      <w:pPr>
        <w:spacing w:after="0" w:line="360" w:lineRule="auto"/>
        <w:jc w:val="center"/>
        <w:rPr>
          <w:rFonts w:ascii="Times New Roman" w:hAnsi="Times New Roman" w:cs="Times New Roman"/>
          <w:sz w:val="24"/>
          <w:szCs w:val="24"/>
          <w:lang w:val="en-US"/>
        </w:rPr>
      </w:pPr>
    </w:p>
    <w:p w:rsidR="008E107D" w:rsidRDefault="008E107D" w:rsidP="00E818D1">
      <w:pPr>
        <w:spacing w:after="0" w:line="36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 xml:space="preserve">Рисунок </w:t>
      </w:r>
      <w:r w:rsidR="005C4108" w:rsidRPr="00141341">
        <w:rPr>
          <w:rFonts w:ascii="Times New Roman" w:hAnsi="Times New Roman" w:cs="Times New Roman"/>
          <w:sz w:val="24"/>
          <w:szCs w:val="24"/>
          <w:lang w:val="kk-KZ"/>
        </w:rPr>
        <w:t xml:space="preserve">4.6 </w:t>
      </w:r>
      <w:r w:rsidRPr="00141341">
        <w:rPr>
          <w:rFonts w:ascii="Times New Roman" w:hAnsi="Times New Roman" w:cs="Times New Roman"/>
          <w:sz w:val="24"/>
          <w:szCs w:val="24"/>
          <w:lang w:val="kk-KZ"/>
        </w:rPr>
        <w:t xml:space="preserve">- </w:t>
      </w:r>
      <w:r w:rsidRPr="00141341">
        <w:rPr>
          <w:rFonts w:ascii="Times New Roman" w:hAnsi="Times New Roman" w:cs="Times New Roman"/>
          <w:sz w:val="24"/>
          <w:szCs w:val="24"/>
        </w:rPr>
        <w:t xml:space="preserve">Экспериментальная </w:t>
      </w:r>
      <w:r w:rsidRPr="00141341">
        <w:rPr>
          <w:rFonts w:ascii="Times New Roman" w:hAnsi="Times New Roman" w:cs="Times New Roman"/>
          <w:sz w:val="24"/>
          <w:szCs w:val="24"/>
          <w:lang w:val="kk-KZ"/>
        </w:rPr>
        <w:t>(</w:t>
      </w:r>
      <w:r w:rsidRPr="00141341">
        <w:rPr>
          <w:rFonts w:ascii="Times New Roman" w:hAnsi="Times New Roman" w:cs="Times New Roman"/>
          <w:sz w:val="24"/>
          <w:szCs w:val="24"/>
          <w:lang w:val="en-US"/>
        </w:rPr>
        <w:t>R</w:t>
      </w:r>
      <w:r w:rsidRPr="00141341">
        <w:rPr>
          <w:rFonts w:ascii="Times New Roman" w:hAnsi="Times New Roman" w:cs="Times New Roman"/>
          <w:sz w:val="24"/>
          <w:szCs w:val="24"/>
          <w:lang w:val="kk-KZ"/>
        </w:rPr>
        <w:t>э) и теоретическая (</w:t>
      </w:r>
      <w:r w:rsidRPr="00141341">
        <w:rPr>
          <w:rFonts w:ascii="Times New Roman" w:hAnsi="Times New Roman" w:cs="Times New Roman"/>
          <w:sz w:val="24"/>
          <w:szCs w:val="24"/>
          <w:lang w:val="en-US"/>
        </w:rPr>
        <w:t>R</w:t>
      </w:r>
      <w:r w:rsidRPr="00141341">
        <w:rPr>
          <w:rFonts w:ascii="Times New Roman" w:hAnsi="Times New Roman" w:cs="Times New Roman"/>
          <w:sz w:val="24"/>
          <w:szCs w:val="24"/>
          <w:lang w:val="kk-KZ"/>
        </w:rPr>
        <w:t>т)</w:t>
      </w:r>
      <w:r w:rsidRPr="00141341">
        <w:rPr>
          <w:rFonts w:ascii="Times New Roman" w:hAnsi="Times New Roman" w:cs="Times New Roman"/>
          <w:sz w:val="24"/>
          <w:szCs w:val="24"/>
        </w:rPr>
        <w:t xml:space="preserve"> зависимости тягового</w:t>
      </w:r>
      <w:r w:rsidRPr="00141341">
        <w:rPr>
          <w:rFonts w:ascii="Times New Roman" w:hAnsi="Times New Roman" w:cs="Times New Roman"/>
          <w:sz w:val="24"/>
          <w:szCs w:val="24"/>
          <w:lang w:val="kk-KZ"/>
        </w:rPr>
        <w:t xml:space="preserve"> сопротивления </w:t>
      </w:r>
      <w:r w:rsidR="005C4108" w:rsidRPr="00141341">
        <w:rPr>
          <w:rFonts w:ascii="Times New Roman" w:hAnsi="Times New Roman" w:cs="Times New Roman"/>
          <w:sz w:val="24"/>
          <w:szCs w:val="24"/>
          <w:lang w:val="kk-KZ"/>
        </w:rPr>
        <w:t xml:space="preserve">экспериментального образца </w:t>
      </w:r>
      <w:r w:rsidRPr="00141341">
        <w:rPr>
          <w:rFonts w:ascii="Times New Roman" w:hAnsi="Times New Roman" w:cs="Times New Roman"/>
          <w:sz w:val="24"/>
          <w:szCs w:val="24"/>
          <w:lang w:val="kk-KZ"/>
        </w:rPr>
        <w:t>сеялки от</w:t>
      </w:r>
      <w:r w:rsidRPr="00141341">
        <w:rPr>
          <w:rFonts w:ascii="Times New Roman" w:hAnsi="Times New Roman" w:cs="Times New Roman"/>
          <w:sz w:val="24"/>
          <w:szCs w:val="24"/>
        </w:rPr>
        <w:t xml:space="preserve">  глубины  заделки  семян </w:t>
      </w:r>
      <w:r w:rsidRPr="00141341">
        <w:rPr>
          <w:rFonts w:ascii="Times New Roman" w:hAnsi="Times New Roman" w:cs="Times New Roman"/>
          <w:sz w:val="24"/>
          <w:szCs w:val="24"/>
          <w:lang w:val="kk-KZ"/>
        </w:rPr>
        <w:t xml:space="preserve"> при рабочей скорости </w:t>
      </w:r>
      <w:r w:rsidRPr="00141341">
        <w:rPr>
          <w:rFonts w:ascii="Times New Roman" w:hAnsi="Times New Roman" w:cs="Times New Roman"/>
          <w:sz w:val="24"/>
          <w:szCs w:val="24"/>
          <w:lang w:val="en-US"/>
        </w:rPr>
        <w:t>V</w:t>
      </w:r>
      <w:r w:rsidRPr="00141341">
        <w:rPr>
          <w:rFonts w:ascii="Times New Roman" w:hAnsi="Times New Roman" w:cs="Times New Roman"/>
          <w:sz w:val="24"/>
          <w:szCs w:val="24"/>
        </w:rPr>
        <w:t xml:space="preserve">=9 </w:t>
      </w:r>
      <w:r w:rsidR="00882631">
        <w:rPr>
          <w:rFonts w:ascii="Times New Roman" w:hAnsi="Times New Roman" w:cs="Times New Roman"/>
          <w:sz w:val="24"/>
          <w:szCs w:val="24"/>
          <w:lang w:val="kk-KZ"/>
        </w:rPr>
        <w:t>км/час</w:t>
      </w:r>
    </w:p>
    <w:p w:rsidR="0087131E" w:rsidRPr="00141341" w:rsidRDefault="0087131E" w:rsidP="00E818D1">
      <w:pPr>
        <w:spacing w:after="0" w:line="360" w:lineRule="auto"/>
        <w:jc w:val="center"/>
        <w:rPr>
          <w:rFonts w:ascii="Times New Roman" w:hAnsi="Times New Roman" w:cs="Times New Roman"/>
          <w:sz w:val="24"/>
          <w:szCs w:val="24"/>
          <w:lang w:val="kk-KZ"/>
        </w:rPr>
      </w:pPr>
    </w:p>
    <w:p w:rsidR="00FE1185" w:rsidRPr="00141341" w:rsidRDefault="0008590A" w:rsidP="00E818D1">
      <w:pPr>
        <w:spacing w:after="0" w:line="360" w:lineRule="auto"/>
        <w:ind w:firstLine="567"/>
        <w:jc w:val="both"/>
        <w:rPr>
          <w:rFonts w:ascii="Times New Roman" w:hAnsi="Times New Roman" w:cs="Times New Roman"/>
          <w:sz w:val="24"/>
          <w:szCs w:val="24"/>
          <w:lang w:val="kk-KZ"/>
        </w:rPr>
      </w:pPr>
      <w:r w:rsidRPr="00141341">
        <w:rPr>
          <w:rFonts w:ascii="Times New Roman" w:hAnsi="Times New Roman" w:cs="Times New Roman"/>
          <w:sz w:val="24"/>
          <w:szCs w:val="24"/>
          <w:lang w:val="kk-KZ"/>
        </w:rPr>
        <w:t xml:space="preserve">   </w:t>
      </w:r>
      <w:r w:rsidR="002808EE" w:rsidRPr="00141341">
        <w:rPr>
          <w:rFonts w:ascii="Times New Roman" w:hAnsi="Times New Roman" w:cs="Times New Roman"/>
          <w:sz w:val="24"/>
          <w:szCs w:val="24"/>
          <w:lang w:val="kk-KZ"/>
        </w:rPr>
        <w:t xml:space="preserve">В результате обработки экспериментальных данных получено уравнение регрессии </w:t>
      </w:r>
      <w:r w:rsidR="002808EE" w:rsidRPr="00141341">
        <w:rPr>
          <w:rFonts w:ascii="Times New Roman" w:hAnsi="Times New Roman" w:cs="Times New Roman"/>
          <w:sz w:val="24"/>
          <w:szCs w:val="24"/>
          <w:lang w:val="en-US"/>
        </w:rPr>
        <w:t>R</w:t>
      </w:r>
      <w:r w:rsidR="002808EE" w:rsidRPr="00141341">
        <w:rPr>
          <w:rFonts w:ascii="Times New Roman" w:hAnsi="Times New Roman" w:cs="Times New Roman"/>
          <w:sz w:val="24"/>
          <w:szCs w:val="24"/>
          <w:vertAlign w:val="subscript"/>
          <w:lang w:val="kk-KZ"/>
        </w:rPr>
        <w:t xml:space="preserve">э </w:t>
      </w:r>
      <w:r w:rsidR="00227EB5" w:rsidRPr="00141341">
        <w:rPr>
          <w:rFonts w:ascii="Times New Roman" w:hAnsi="Times New Roman" w:cs="Times New Roman"/>
          <w:sz w:val="24"/>
          <w:szCs w:val="24"/>
        </w:rPr>
        <w:t>=0,1</w:t>
      </w:r>
      <w:r w:rsidR="002808EE" w:rsidRPr="00141341">
        <w:rPr>
          <w:rFonts w:ascii="Times New Roman" w:hAnsi="Times New Roman" w:cs="Times New Roman"/>
          <w:sz w:val="24"/>
          <w:szCs w:val="24"/>
          <w:lang w:val="en-US"/>
        </w:rPr>
        <w:t>h</w:t>
      </w:r>
      <w:r w:rsidR="002808EE" w:rsidRPr="00141341">
        <w:rPr>
          <w:rFonts w:ascii="Times New Roman" w:hAnsi="Times New Roman" w:cs="Times New Roman"/>
          <w:sz w:val="24"/>
          <w:szCs w:val="24"/>
          <w:vertAlign w:val="superscript"/>
        </w:rPr>
        <w:t>2</w:t>
      </w:r>
      <w:r w:rsidR="00227EB5" w:rsidRPr="00141341">
        <w:rPr>
          <w:rFonts w:ascii="Times New Roman" w:hAnsi="Times New Roman" w:cs="Times New Roman"/>
          <w:sz w:val="24"/>
          <w:szCs w:val="24"/>
        </w:rPr>
        <w:t>+0,26</w:t>
      </w:r>
      <w:r w:rsidR="002808EE" w:rsidRPr="00141341">
        <w:rPr>
          <w:rFonts w:ascii="Times New Roman" w:hAnsi="Times New Roman" w:cs="Times New Roman"/>
          <w:sz w:val="24"/>
          <w:szCs w:val="24"/>
          <w:lang w:val="en-US"/>
        </w:rPr>
        <w:t>h</w:t>
      </w:r>
      <w:r w:rsidR="00227EB5" w:rsidRPr="00141341">
        <w:rPr>
          <w:rFonts w:ascii="Times New Roman" w:hAnsi="Times New Roman" w:cs="Times New Roman"/>
          <w:sz w:val="24"/>
          <w:szCs w:val="24"/>
        </w:rPr>
        <w:t>+3,1</w:t>
      </w:r>
      <w:r w:rsidR="002808EE" w:rsidRPr="00141341">
        <w:rPr>
          <w:rFonts w:ascii="Times New Roman" w:hAnsi="Times New Roman" w:cs="Times New Roman"/>
          <w:sz w:val="24"/>
          <w:szCs w:val="24"/>
        </w:rPr>
        <w:t xml:space="preserve">, описывающее с достоверностью </w:t>
      </w:r>
      <w:r w:rsidR="002808EE" w:rsidRPr="00141341">
        <w:rPr>
          <w:rFonts w:ascii="Times New Roman" w:hAnsi="Times New Roman" w:cs="Times New Roman"/>
          <w:sz w:val="24"/>
          <w:szCs w:val="24"/>
          <w:lang w:val="en-US"/>
        </w:rPr>
        <w:t>R</w:t>
      </w:r>
      <w:r w:rsidR="002808EE" w:rsidRPr="00141341">
        <w:rPr>
          <w:rFonts w:ascii="Times New Roman" w:hAnsi="Times New Roman" w:cs="Times New Roman"/>
          <w:sz w:val="24"/>
          <w:szCs w:val="24"/>
          <w:vertAlign w:val="superscript"/>
        </w:rPr>
        <w:t>2</w:t>
      </w:r>
      <w:r w:rsidR="002808EE" w:rsidRPr="00141341">
        <w:rPr>
          <w:rFonts w:ascii="Times New Roman" w:hAnsi="Times New Roman" w:cs="Times New Roman"/>
          <w:sz w:val="24"/>
          <w:szCs w:val="24"/>
        </w:rPr>
        <w:t>=0,9</w:t>
      </w:r>
      <w:r w:rsidR="00227EB5" w:rsidRPr="00141341">
        <w:rPr>
          <w:rFonts w:ascii="Times New Roman" w:hAnsi="Times New Roman" w:cs="Times New Roman"/>
          <w:sz w:val="24"/>
          <w:szCs w:val="24"/>
        </w:rPr>
        <w:t>7</w:t>
      </w:r>
      <w:r w:rsidR="002808EE" w:rsidRPr="00141341">
        <w:rPr>
          <w:rFonts w:ascii="Times New Roman" w:hAnsi="Times New Roman" w:cs="Times New Roman"/>
          <w:sz w:val="24"/>
          <w:szCs w:val="24"/>
        </w:rPr>
        <w:t xml:space="preserve"> зависимость тягового сопротивления </w:t>
      </w:r>
      <w:r w:rsidR="002808EE" w:rsidRPr="00141341">
        <w:rPr>
          <w:rFonts w:ascii="Times New Roman" w:hAnsi="Times New Roman" w:cs="Times New Roman"/>
          <w:sz w:val="24"/>
          <w:szCs w:val="24"/>
          <w:lang w:val="kk-KZ"/>
        </w:rPr>
        <w:t xml:space="preserve"> экспериментального образца сеялки от</w:t>
      </w:r>
      <w:r w:rsidR="002808EE" w:rsidRPr="00141341">
        <w:rPr>
          <w:rFonts w:ascii="Times New Roman" w:hAnsi="Times New Roman" w:cs="Times New Roman"/>
          <w:sz w:val="24"/>
          <w:szCs w:val="24"/>
        </w:rPr>
        <w:t xml:space="preserve">  глубины  заделки  семян </w:t>
      </w:r>
      <w:r w:rsidR="002808EE" w:rsidRPr="00141341">
        <w:rPr>
          <w:rFonts w:ascii="Times New Roman" w:hAnsi="Times New Roman" w:cs="Times New Roman"/>
          <w:sz w:val="24"/>
          <w:szCs w:val="24"/>
          <w:lang w:val="kk-KZ"/>
        </w:rPr>
        <w:t xml:space="preserve"> при рабочей скорости </w:t>
      </w:r>
      <w:r w:rsidR="002808EE" w:rsidRPr="00141341">
        <w:rPr>
          <w:rFonts w:ascii="Times New Roman" w:hAnsi="Times New Roman" w:cs="Times New Roman"/>
          <w:sz w:val="24"/>
          <w:szCs w:val="24"/>
          <w:lang w:val="en-US"/>
        </w:rPr>
        <w:t>V</w:t>
      </w:r>
      <w:r w:rsidR="002808EE" w:rsidRPr="00141341">
        <w:rPr>
          <w:rFonts w:ascii="Times New Roman" w:hAnsi="Times New Roman" w:cs="Times New Roman"/>
          <w:sz w:val="24"/>
          <w:szCs w:val="24"/>
        </w:rPr>
        <w:t xml:space="preserve">=9 </w:t>
      </w:r>
      <w:r w:rsidR="002808EE" w:rsidRPr="00141341">
        <w:rPr>
          <w:rFonts w:ascii="Times New Roman" w:hAnsi="Times New Roman" w:cs="Times New Roman"/>
          <w:sz w:val="24"/>
          <w:szCs w:val="24"/>
          <w:lang w:val="kk-KZ"/>
        </w:rPr>
        <w:t xml:space="preserve">км/час,  рисунок 4.6. </w:t>
      </w:r>
      <w:r w:rsidR="00B45A0B" w:rsidRPr="00141341">
        <w:rPr>
          <w:rFonts w:ascii="Times New Roman" w:hAnsi="Times New Roman" w:cs="Times New Roman"/>
          <w:sz w:val="24"/>
          <w:szCs w:val="24"/>
          <w:lang w:val="kk-KZ"/>
        </w:rPr>
        <w:t xml:space="preserve">Анализ рисунка 4.6 показывает, </w:t>
      </w:r>
      <w:r w:rsidR="00FE1185" w:rsidRPr="00141341">
        <w:rPr>
          <w:rFonts w:ascii="Times New Roman" w:hAnsi="Times New Roman" w:cs="Times New Roman"/>
          <w:sz w:val="24"/>
          <w:szCs w:val="24"/>
          <w:lang w:val="kk-KZ"/>
        </w:rPr>
        <w:t>что т</w:t>
      </w:r>
      <w:r w:rsidR="00203C50" w:rsidRPr="00141341">
        <w:rPr>
          <w:rFonts w:ascii="Times New Roman" w:hAnsi="Times New Roman" w:cs="Times New Roman"/>
          <w:sz w:val="24"/>
          <w:szCs w:val="24"/>
          <w:lang w:val="kk-KZ"/>
        </w:rPr>
        <w:t xml:space="preserve">яговое сопротивление экспериментального образца сеялки возрастает с увеличением глубины заделки семян, так при глубине заделки </w:t>
      </w:r>
      <w:r w:rsidR="00203C50" w:rsidRPr="00141341">
        <w:rPr>
          <w:rFonts w:ascii="Times New Roman" w:hAnsi="Times New Roman" w:cs="Times New Roman"/>
          <w:sz w:val="24"/>
          <w:szCs w:val="24"/>
          <w:lang w:val="en-US"/>
        </w:rPr>
        <w:t>h</w:t>
      </w:r>
      <w:r w:rsidR="00203C50" w:rsidRPr="00141341">
        <w:rPr>
          <w:rFonts w:ascii="Times New Roman" w:hAnsi="Times New Roman" w:cs="Times New Roman"/>
          <w:sz w:val="24"/>
          <w:szCs w:val="24"/>
        </w:rPr>
        <w:t>=2см тягов</w:t>
      </w:r>
      <w:r w:rsidR="00FE1185" w:rsidRPr="00141341">
        <w:rPr>
          <w:rFonts w:ascii="Times New Roman" w:hAnsi="Times New Roman" w:cs="Times New Roman"/>
          <w:sz w:val="24"/>
          <w:szCs w:val="24"/>
        </w:rPr>
        <w:t>ое сопротивление составляет 3,4</w:t>
      </w:r>
      <w:r w:rsidR="00203C50" w:rsidRPr="00141341">
        <w:rPr>
          <w:rFonts w:ascii="Times New Roman" w:hAnsi="Times New Roman" w:cs="Times New Roman"/>
          <w:sz w:val="24"/>
          <w:szCs w:val="24"/>
        </w:rPr>
        <w:t xml:space="preserve">кН, при </w:t>
      </w:r>
      <w:r w:rsidR="00203C50" w:rsidRPr="00141341">
        <w:rPr>
          <w:rFonts w:ascii="Times New Roman" w:hAnsi="Times New Roman" w:cs="Times New Roman"/>
          <w:sz w:val="24"/>
          <w:szCs w:val="24"/>
          <w:lang w:val="en-US"/>
        </w:rPr>
        <w:t>h</w:t>
      </w:r>
      <w:r w:rsidR="00203C50" w:rsidRPr="00141341">
        <w:rPr>
          <w:rFonts w:ascii="Times New Roman" w:hAnsi="Times New Roman" w:cs="Times New Roman"/>
          <w:sz w:val="24"/>
          <w:szCs w:val="24"/>
        </w:rPr>
        <w:t xml:space="preserve">=3см - </w:t>
      </w:r>
      <w:r w:rsidR="00FE1185" w:rsidRPr="00141341">
        <w:rPr>
          <w:rFonts w:ascii="Times New Roman" w:hAnsi="Times New Roman" w:cs="Times New Roman"/>
          <w:sz w:val="24"/>
          <w:szCs w:val="24"/>
        </w:rPr>
        <w:t>4,2</w:t>
      </w:r>
      <w:r w:rsidR="00936DFD">
        <w:rPr>
          <w:rFonts w:ascii="Times New Roman" w:hAnsi="Times New Roman" w:cs="Times New Roman"/>
          <w:sz w:val="24"/>
          <w:szCs w:val="24"/>
        </w:rPr>
        <w:t xml:space="preserve"> </w:t>
      </w:r>
      <w:r w:rsidR="00203C50" w:rsidRPr="00141341">
        <w:rPr>
          <w:rFonts w:ascii="Times New Roman" w:hAnsi="Times New Roman" w:cs="Times New Roman"/>
          <w:sz w:val="24"/>
          <w:szCs w:val="24"/>
        </w:rPr>
        <w:t xml:space="preserve">кН, </w:t>
      </w:r>
      <w:r w:rsidR="00203C50" w:rsidRPr="00141341">
        <w:rPr>
          <w:rFonts w:ascii="Times New Roman" w:hAnsi="Times New Roman" w:cs="Times New Roman"/>
          <w:sz w:val="24"/>
          <w:szCs w:val="24"/>
          <w:lang w:val="en-US"/>
        </w:rPr>
        <w:t>h</w:t>
      </w:r>
      <w:r w:rsidR="00203C50" w:rsidRPr="00141341">
        <w:rPr>
          <w:rFonts w:ascii="Times New Roman" w:hAnsi="Times New Roman" w:cs="Times New Roman"/>
          <w:sz w:val="24"/>
          <w:szCs w:val="24"/>
        </w:rPr>
        <w:t>=4см -</w:t>
      </w:r>
      <w:r w:rsidR="00FE1185" w:rsidRPr="00141341">
        <w:rPr>
          <w:rFonts w:ascii="Times New Roman" w:hAnsi="Times New Roman" w:cs="Times New Roman"/>
          <w:sz w:val="24"/>
          <w:szCs w:val="24"/>
        </w:rPr>
        <w:t>4,</w:t>
      </w:r>
      <w:r w:rsidR="00936DFD">
        <w:rPr>
          <w:rFonts w:ascii="Times New Roman" w:hAnsi="Times New Roman" w:cs="Times New Roman"/>
          <w:sz w:val="24"/>
          <w:szCs w:val="24"/>
        </w:rPr>
        <w:t xml:space="preserve"> </w:t>
      </w:r>
      <w:r w:rsidR="00FE1185" w:rsidRPr="00141341">
        <w:rPr>
          <w:rFonts w:ascii="Times New Roman" w:hAnsi="Times New Roman" w:cs="Times New Roman"/>
          <w:sz w:val="24"/>
          <w:szCs w:val="24"/>
        </w:rPr>
        <w:t>6</w:t>
      </w:r>
      <w:r w:rsidR="00203C50" w:rsidRPr="00141341">
        <w:rPr>
          <w:rFonts w:ascii="Times New Roman" w:hAnsi="Times New Roman" w:cs="Times New Roman"/>
          <w:sz w:val="24"/>
          <w:szCs w:val="24"/>
        </w:rPr>
        <w:t xml:space="preserve">кН и </w:t>
      </w:r>
      <w:r w:rsidR="00203C50" w:rsidRPr="00141341">
        <w:rPr>
          <w:rFonts w:ascii="Times New Roman" w:hAnsi="Times New Roman" w:cs="Times New Roman"/>
          <w:sz w:val="24"/>
          <w:szCs w:val="24"/>
          <w:lang w:val="en-US"/>
        </w:rPr>
        <w:t>h</w:t>
      </w:r>
      <w:r w:rsidR="00203C50" w:rsidRPr="00141341">
        <w:rPr>
          <w:rFonts w:ascii="Times New Roman" w:hAnsi="Times New Roman" w:cs="Times New Roman"/>
          <w:sz w:val="24"/>
          <w:szCs w:val="24"/>
        </w:rPr>
        <w:t>=6см -5,</w:t>
      </w:r>
      <w:r w:rsidR="00FE1185" w:rsidRPr="00141341">
        <w:rPr>
          <w:rFonts w:ascii="Times New Roman" w:hAnsi="Times New Roman" w:cs="Times New Roman"/>
          <w:sz w:val="24"/>
          <w:szCs w:val="24"/>
        </w:rPr>
        <w:t>8</w:t>
      </w:r>
      <w:r w:rsidR="00203C50" w:rsidRPr="00141341">
        <w:rPr>
          <w:rFonts w:ascii="Times New Roman" w:hAnsi="Times New Roman" w:cs="Times New Roman"/>
          <w:sz w:val="24"/>
          <w:szCs w:val="24"/>
        </w:rPr>
        <w:t>9</w:t>
      </w:r>
      <w:r w:rsidR="00936DFD">
        <w:rPr>
          <w:rFonts w:ascii="Times New Roman" w:hAnsi="Times New Roman" w:cs="Times New Roman"/>
          <w:sz w:val="24"/>
          <w:szCs w:val="24"/>
        </w:rPr>
        <w:t xml:space="preserve"> </w:t>
      </w:r>
      <w:r w:rsidR="00203C50" w:rsidRPr="00141341">
        <w:rPr>
          <w:rFonts w:ascii="Times New Roman" w:hAnsi="Times New Roman" w:cs="Times New Roman"/>
          <w:sz w:val="24"/>
          <w:szCs w:val="24"/>
        </w:rPr>
        <w:t>кН</w:t>
      </w:r>
      <w:r w:rsidRPr="00141341">
        <w:rPr>
          <w:rFonts w:ascii="Times New Roman" w:hAnsi="Times New Roman" w:cs="Times New Roman"/>
          <w:sz w:val="24"/>
          <w:szCs w:val="24"/>
        </w:rPr>
        <w:t xml:space="preserve"> соответственно.</w:t>
      </w:r>
      <w:r w:rsidR="00FE1185" w:rsidRPr="00141341">
        <w:rPr>
          <w:rFonts w:ascii="Times New Roman" w:hAnsi="Times New Roman" w:cs="Times New Roman"/>
          <w:sz w:val="24"/>
          <w:szCs w:val="24"/>
        </w:rPr>
        <w:t xml:space="preserve"> При этом экспериментальная </w:t>
      </w:r>
      <w:r w:rsidR="00FE1185" w:rsidRPr="00141341">
        <w:rPr>
          <w:rFonts w:ascii="Times New Roman" w:hAnsi="Times New Roman" w:cs="Times New Roman"/>
          <w:sz w:val="24"/>
          <w:szCs w:val="24"/>
          <w:lang w:val="kk-KZ"/>
        </w:rPr>
        <w:t>(</w:t>
      </w:r>
      <w:r w:rsidR="00FE1185" w:rsidRPr="00141341">
        <w:rPr>
          <w:rFonts w:ascii="Times New Roman" w:hAnsi="Times New Roman" w:cs="Times New Roman"/>
          <w:sz w:val="24"/>
          <w:szCs w:val="24"/>
          <w:lang w:val="en-US"/>
        </w:rPr>
        <w:t>R</w:t>
      </w:r>
      <w:r w:rsidR="00FE1185" w:rsidRPr="00141341">
        <w:rPr>
          <w:rFonts w:ascii="Times New Roman" w:hAnsi="Times New Roman" w:cs="Times New Roman"/>
          <w:sz w:val="24"/>
          <w:szCs w:val="24"/>
          <w:lang w:val="kk-KZ"/>
        </w:rPr>
        <w:t xml:space="preserve">э) </w:t>
      </w:r>
      <w:r w:rsidR="00FE1185" w:rsidRPr="00141341">
        <w:rPr>
          <w:rFonts w:ascii="Times New Roman" w:hAnsi="Times New Roman" w:cs="Times New Roman"/>
          <w:sz w:val="24"/>
          <w:szCs w:val="24"/>
        </w:rPr>
        <w:t>зависимость тягового</w:t>
      </w:r>
      <w:r w:rsidR="00FE1185" w:rsidRPr="00141341">
        <w:rPr>
          <w:rFonts w:ascii="Times New Roman" w:hAnsi="Times New Roman" w:cs="Times New Roman"/>
          <w:sz w:val="24"/>
          <w:szCs w:val="24"/>
          <w:lang w:val="kk-KZ"/>
        </w:rPr>
        <w:t xml:space="preserve"> сопротивления экспериментального образца сеялки от</w:t>
      </w:r>
      <w:r w:rsidR="00FE1185" w:rsidRPr="00141341">
        <w:rPr>
          <w:rFonts w:ascii="Times New Roman" w:hAnsi="Times New Roman" w:cs="Times New Roman"/>
          <w:sz w:val="24"/>
          <w:szCs w:val="24"/>
        </w:rPr>
        <w:t xml:space="preserve">  глубины  заделки  семян </w:t>
      </w:r>
      <w:r w:rsidR="00FE1185" w:rsidRPr="00141341">
        <w:rPr>
          <w:rFonts w:ascii="Times New Roman" w:hAnsi="Times New Roman" w:cs="Times New Roman"/>
          <w:sz w:val="24"/>
          <w:szCs w:val="24"/>
          <w:lang w:val="kk-KZ"/>
        </w:rPr>
        <w:t xml:space="preserve"> при рабочей скорости </w:t>
      </w:r>
      <w:r w:rsidR="00FE1185" w:rsidRPr="00141341">
        <w:rPr>
          <w:rFonts w:ascii="Times New Roman" w:hAnsi="Times New Roman" w:cs="Times New Roman"/>
          <w:sz w:val="24"/>
          <w:szCs w:val="24"/>
          <w:lang w:val="en-US"/>
        </w:rPr>
        <w:t>V</w:t>
      </w:r>
      <w:r w:rsidR="00FE1185" w:rsidRPr="00141341">
        <w:rPr>
          <w:rFonts w:ascii="Times New Roman" w:hAnsi="Times New Roman" w:cs="Times New Roman"/>
          <w:sz w:val="24"/>
          <w:szCs w:val="24"/>
        </w:rPr>
        <w:t xml:space="preserve">=9 </w:t>
      </w:r>
      <w:r w:rsidR="00FE1185" w:rsidRPr="00141341">
        <w:rPr>
          <w:rFonts w:ascii="Times New Roman" w:hAnsi="Times New Roman" w:cs="Times New Roman"/>
          <w:sz w:val="24"/>
          <w:szCs w:val="24"/>
          <w:lang w:val="kk-KZ"/>
        </w:rPr>
        <w:t>км/час превышает значения теоретической (</w:t>
      </w:r>
      <w:r w:rsidR="00FE1185" w:rsidRPr="00141341">
        <w:rPr>
          <w:rFonts w:ascii="Times New Roman" w:hAnsi="Times New Roman" w:cs="Times New Roman"/>
          <w:sz w:val="24"/>
          <w:szCs w:val="24"/>
          <w:lang w:val="en-US"/>
        </w:rPr>
        <w:t>R</w:t>
      </w:r>
      <w:r w:rsidR="00FE1185" w:rsidRPr="00141341">
        <w:rPr>
          <w:rFonts w:ascii="Times New Roman" w:hAnsi="Times New Roman" w:cs="Times New Roman"/>
          <w:sz w:val="24"/>
          <w:szCs w:val="24"/>
          <w:lang w:val="kk-KZ"/>
        </w:rPr>
        <w:t xml:space="preserve">т) зависимости </w:t>
      </w:r>
      <w:r w:rsidR="00FE1185" w:rsidRPr="00141341">
        <w:rPr>
          <w:rFonts w:ascii="Times New Roman" w:hAnsi="Times New Roman" w:cs="Times New Roman"/>
          <w:sz w:val="24"/>
          <w:szCs w:val="24"/>
        </w:rPr>
        <w:t>тягового</w:t>
      </w:r>
      <w:r w:rsidR="00FE1185" w:rsidRPr="00141341">
        <w:rPr>
          <w:rFonts w:ascii="Times New Roman" w:hAnsi="Times New Roman" w:cs="Times New Roman"/>
          <w:sz w:val="24"/>
          <w:szCs w:val="24"/>
          <w:lang w:val="kk-KZ"/>
        </w:rPr>
        <w:t xml:space="preserve"> сопротивления от 4,2% при глубине 2см  и до 13,41% при глубине заделки семян 5см.</w:t>
      </w:r>
    </w:p>
    <w:p w:rsidR="00B45A0B" w:rsidRPr="00141341" w:rsidRDefault="00B45A0B" w:rsidP="00141341">
      <w:pPr>
        <w:spacing w:after="0" w:line="360" w:lineRule="auto"/>
        <w:jc w:val="both"/>
        <w:rPr>
          <w:rFonts w:ascii="Times New Roman" w:hAnsi="Times New Roman" w:cs="Times New Roman"/>
          <w:sz w:val="24"/>
          <w:szCs w:val="24"/>
          <w:lang w:val="kk-KZ"/>
        </w:rPr>
      </w:pPr>
    </w:p>
    <w:p w:rsidR="005C4108" w:rsidRPr="00141341" w:rsidRDefault="00FE1185" w:rsidP="00141341">
      <w:pPr>
        <w:spacing w:after="0" w:line="360" w:lineRule="auto"/>
        <w:jc w:val="center"/>
        <w:rPr>
          <w:rFonts w:ascii="Times New Roman" w:hAnsi="Times New Roman" w:cs="Times New Roman"/>
          <w:sz w:val="24"/>
          <w:szCs w:val="24"/>
          <w:lang w:val="kk-KZ"/>
        </w:rPr>
      </w:pPr>
      <w:r w:rsidRPr="00141341">
        <w:rPr>
          <w:rFonts w:ascii="Times New Roman" w:hAnsi="Times New Roman" w:cs="Times New Roman"/>
          <w:noProof/>
          <w:sz w:val="24"/>
          <w:szCs w:val="24"/>
        </w:rPr>
        <w:lastRenderedPageBreak/>
        <w:drawing>
          <wp:inline distT="0" distB="0" distL="0" distR="0">
            <wp:extent cx="4026121" cy="2923824"/>
            <wp:effectExtent l="1905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6"/>
                    <a:srcRect/>
                    <a:stretch>
                      <a:fillRect/>
                    </a:stretch>
                  </pic:blipFill>
                  <pic:spPr bwMode="auto">
                    <a:xfrm>
                      <a:off x="0" y="0"/>
                      <a:ext cx="4028757" cy="2925738"/>
                    </a:xfrm>
                    <a:prstGeom prst="rect">
                      <a:avLst/>
                    </a:prstGeom>
                    <a:noFill/>
                    <a:ln w="9525">
                      <a:noFill/>
                      <a:miter lim="800000"/>
                      <a:headEnd/>
                      <a:tailEnd/>
                    </a:ln>
                  </pic:spPr>
                </pic:pic>
              </a:graphicData>
            </a:graphic>
          </wp:inline>
        </w:drawing>
      </w:r>
    </w:p>
    <w:p w:rsidR="008E107D" w:rsidRDefault="008E107D" w:rsidP="00E818D1">
      <w:pPr>
        <w:spacing w:after="0" w:line="36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Рисунок 4</w:t>
      </w:r>
      <w:r w:rsidR="00644ADF" w:rsidRPr="00141341">
        <w:rPr>
          <w:rFonts w:ascii="Times New Roman" w:hAnsi="Times New Roman" w:cs="Times New Roman"/>
          <w:sz w:val="24"/>
          <w:szCs w:val="24"/>
          <w:lang w:val="kk-KZ"/>
        </w:rPr>
        <w:t>.7</w:t>
      </w:r>
      <w:r w:rsidRPr="00141341">
        <w:rPr>
          <w:rFonts w:ascii="Times New Roman" w:hAnsi="Times New Roman" w:cs="Times New Roman"/>
          <w:sz w:val="24"/>
          <w:szCs w:val="24"/>
          <w:lang w:val="kk-KZ"/>
        </w:rPr>
        <w:t xml:space="preserve"> - </w:t>
      </w:r>
      <w:r w:rsidR="0008590A" w:rsidRPr="00141341">
        <w:rPr>
          <w:rFonts w:ascii="Times New Roman" w:hAnsi="Times New Roman" w:cs="Times New Roman"/>
          <w:sz w:val="24"/>
          <w:szCs w:val="24"/>
          <w:lang w:val="kk-KZ"/>
        </w:rPr>
        <w:t>Экспериментальные</w:t>
      </w:r>
      <w:r w:rsidRPr="00141341">
        <w:rPr>
          <w:rFonts w:ascii="Times New Roman" w:hAnsi="Times New Roman" w:cs="Times New Roman"/>
          <w:sz w:val="24"/>
          <w:szCs w:val="24"/>
          <w:lang w:val="kk-KZ"/>
        </w:rPr>
        <w:t xml:space="preserve"> (</w:t>
      </w:r>
      <w:r w:rsidRPr="00141341">
        <w:rPr>
          <w:rFonts w:ascii="Times New Roman" w:hAnsi="Times New Roman" w:cs="Times New Roman"/>
          <w:sz w:val="24"/>
          <w:szCs w:val="24"/>
          <w:lang w:val="en-US"/>
        </w:rPr>
        <w:t>R</w:t>
      </w:r>
      <w:r w:rsidRPr="00141341">
        <w:rPr>
          <w:rFonts w:ascii="Times New Roman" w:hAnsi="Times New Roman" w:cs="Times New Roman"/>
          <w:sz w:val="24"/>
          <w:szCs w:val="24"/>
          <w:lang w:val="kk-KZ"/>
        </w:rPr>
        <w:t>э) завис</w:t>
      </w:r>
      <w:r w:rsidR="00644ADF" w:rsidRPr="00141341">
        <w:rPr>
          <w:rFonts w:ascii="Times New Roman" w:hAnsi="Times New Roman" w:cs="Times New Roman"/>
          <w:sz w:val="24"/>
          <w:szCs w:val="24"/>
          <w:lang w:val="kk-KZ"/>
        </w:rPr>
        <w:t>и</w:t>
      </w:r>
      <w:r w:rsidR="0008590A" w:rsidRPr="00141341">
        <w:rPr>
          <w:rFonts w:ascii="Times New Roman" w:hAnsi="Times New Roman" w:cs="Times New Roman"/>
          <w:sz w:val="24"/>
          <w:szCs w:val="24"/>
          <w:lang w:val="kk-KZ"/>
        </w:rPr>
        <w:t>мости</w:t>
      </w:r>
      <w:r w:rsidRPr="00141341">
        <w:rPr>
          <w:rFonts w:ascii="Times New Roman" w:hAnsi="Times New Roman" w:cs="Times New Roman"/>
          <w:sz w:val="24"/>
          <w:szCs w:val="24"/>
          <w:lang w:val="kk-KZ"/>
        </w:rPr>
        <w:t xml:space="preserve"> тягового сопротивления</w:t>
      </w:r>
      <w:r w:rsidR="00644ADF" w:rsidRPr="00141341">
        <w:rPr>
          <w:rFonts w:ascii="Times New Roman" w:hAnsi="Times New Roman" w:cs="Times New Roman"/>
          <w:sz w:val="24"/>
          <w:szCs w:val="24"/>
          <w:lang w:val="kk-KZ"/>
        </w:rPr>
        <w:t xml:space="preserve"> экспериментального образца</w:t>
      </w:r>
      <w:r w:rsidRPr="00141341">
        <w:rPr>
          <w:rFonts w:ascii="Times New Roman" w:hAnsi="Times New Roman" w:cs="Times New Roman"/>
          <w:sz w:val="24"/>
          <w:szCs w:val="24"/>
          <w:lang w:val="kk-KZ"/>
        </w:rPr>
        <w:t xml:space="preserve"> сеялки от глубины  заделки семян при различной скорости агрегата</w:t>
      </w:r>
    </w:p>
    <w:p w:rsidR="0087131E" w:rsidRPr="00141341" w:rsidRDefault="0087131E" w:rsidP="00E818D1">
      <w:pPr>
        <w:spacing w:after="0" w:line="360" w:lineRule="auto"/>
        <w:jc w:val="center"/>
        <w:rPr>
          <w:rFonts w:ascii="Times New Roman" w:hAnsi="Times New Roman" w:cs="Times New Roman"/>
          <w:sz w:val="24"/>
          <w:szCs w:val="24"/>
          <w:lang w:val="kk-KZ"/>
        </w:rPr>
      </w:pPr>
    </w:p>
    <w:p w:rsidR="00FA00C2" w:rsidRPr="00141341" w:rsidRDefault="00E818D1" w:rsidP="00141341">
      <w:pPr>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ab/>
      </w:r>
      <w:r w:rsidR="00FA00C2" w:rsidRPr="00141341">
        <w:rPr>
          <w:rFonts w:ascii="Times New Roman" w:hAnsi="Times New Roman" w:cs="Times New Roman"/>
          <w:sz w:val="24"/>
          <w:szCs w:val="24"/>
          <w:lang w:val="kk-KZ"/>
        </w:rPr>
        <w:t>На рисунке 4.7 представлены экспериментальные (</w:t>
      </w:r>
      <w:r w:rsidR="00FA00C2" w:rsidRPr="00141341">
        <w:rPr>
          <w:rFonts w:ascii="Times New Roman" w:hAnsi="Times New Roman" w:cs="Times New Roman"/>
          <w:sz w:val="24"/>
          <w:szCs w:val="24"/>
          <w:lang w:val="en-US"/>
        </w:rPr>
        <w:t>R</w:t>
      </w:r>
      <w:r w:rsidR="00FA00C2" w:rsidRPr="00141341">
        <w:rPr>
          <w:rFonts w:ascii="Times New Roman" w:hAnsi="Times New Roman" w:cs="Times New Roman"/>
          <w:sz w:val="24"/>
          <w:szCs w:val="24"/>
          <w:lang w:val="kk-KZ"/>
        </w:rPr>
        <w:t>э) зависимости тягового сопротивления экспериментального образца сеялки от глубины  заделки семян при различной скорости агрегата</w:t>
      </w:r>
      <w:r w:rsidR="008063F2" w:rsidRPr="00141341">
        <w:rPr>
          <w:rFonts w:ascii="Times New Roman" w:hAnsi="Times New Roman" w:cs="Times New Roman"/>
          <w:sz w:val="24"/>
          <w:szCs w:val="24"/>
          <w:lang w:val="kk-KZ"/>
        </w:rPr>
        <w:t xml:space="preserve"> с уравнениями регрессии с высокими коэффициентами достоверности</w:t>
      </w:r>
      <w:r w:rsidR="00FA00C2" w:rsidRPr="00141341">
        <w:rPr>
          <w:rFonts w:ascii="Times New Roman" w:hAnsi="Times New Roman" w:cs="Times New Roman"/>
          <w:sz w:val="24"/>
          <w:szCs w:val="24"/>
          <w:lang w:val="kk-KZ"/>
        </w:rPr>
        <w:t xml:space="preserve">, где </w:t>
      </w:r>
      <w:r w:rsidR="008063F2" w:rsidRPr="00141341">
        <w:rPr>
          <w:rFonts w:ascii="Times New Roman" w:hAnsi="Times New Roman" w:cs="Times New Roman"/>
          <w:sz w:val="24"/>
          <w:szCs w:val="24"/>
          <w:lang w:val="kk-KZ"/>
        </w:rPr>
        <w:t>прослеживается</w:t>
      </w:r>
      <w:r w:rsidR="00FA00C2" w:rsidRPr="00141341">
        <w:rPr>
          <w:rFonts w:ascii="Times New Roman" w:hAnsi="Times New Roman" w:cs="Times New Roman"/>
          <w:sz w:val="24"/>
          <w:szCs w:val="24"/>
          <w:lang w:val="kk-KZ"/>
        </w:rPr>
        <w:t xml:space="preserve"> увеличение тягового сопротивления от глубины заделки семян при различных рабочих скоростях посевного агрегата.</w:t>
      </w:r>
    </w:p>
    <w:p w:rsidR="0008590A" w:rsidRPr="00141341" w:rsidRDefault="008063F2" w:rsidP="00141341">
      <w:pPr>
        <w:spacing w:after="0" w:line="360" w:lineRule="auto"/>
        <w:jc w:val="center"/>
        <w:rPr>
          <w:rFonts w:ascii="Times New Roman" w:hAnsi="Times New Roman" w:cs="Times New Roman"/>
          <w:sz w:val="24"/>
          <w:szCs w:val="24"/>
          <w:lang w:val="kk-KZ"/>
        </w:rPr>
      </w:pPr>
      <w:r w:rsidRPr="00141341">
        <w:rPr>
          <w:rFonts w:ascii="Times New Roman" w:hAnsi="Times New Roman" w:cs="Times New Roman"/>
          <w:noProof/>
          <w:sz w:val="24"/>
          <w:szCs w:val="24"/>
        </w:rPr>
        <w:drawing>
          <wp:inline distT="0" distB="0" distL="0" distR="0">
            <wp:extent cx="3914775" cy="2830572"/>
            <wp:effectExtent l="19050" t="0" r="9525" b="0"/>
            <wp:docPr id="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a:srcRect/>
                    <a:stretch>
                      <a:fillRect/>
                    </a:stretch>
                  </pic:blipFill>
                  <pic:spPr bwMode="auto">
                    <a:xfrm>
                      <a:off x="0" y="0"/>
                      <a:ext cx="3914775" cy="2830572"/>
                    </a:xfrm>
                    <a:prstGeom prst="rect">
                      <a:avLst/>
                    </a:prstGeom>
                    <a:noFill/>
                    <a:ln w="9525">
                      <a:noFill/>
                      <a:miter lim="800000"/>
                      <a:headEnd/>
                      <a:tailEnd/>
                    </a:ln>
                  </pic:spPr>
                </pic:pic>
              </a:graphicData>
            </a:graphic>
          </wp:inline>
        </w:drawing>
      </w:r>
    </w:p>
    <w:p w:rsidR="008E107D" w:rsidRPr="00141341" w:rsidRDefault="008E107D" w:rsidP="00E818D1">
      <w:pPr>
        <w:spacing w:after="0" w:line="36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 xml:space="preserve">Рисунок </w:t>
      </w:r>
      <w:r w:rsidR="00644ADF" w:rsidRPr="00141341">
        <w:rPr>
          <w:rFonts w:ascii="Times New Roman" w:hAnsi="Times New Roman" w:cs="Times New Roman"/>
          <w:sz w:val="24"/>
          <w:szCs w:val="24"/>
          <w:lang w:val="kk-KZ"/>
        </w:rPr>
        <w:t>4.8</w:t>
      </w:r>
      <w:r w:rsidRPr="00141341">
        <w:rPr>
          <w:rFonts w:ascii="Times New Roman" w:hAnsi="Times New Roman" w:cs="Times New Roman"/>
          <w:sz w:val="24"/>
          <w:szCs w:val="24"/>
          <w:lang w:val="kk-KZ"/>
        </w:rPr>
        <w:t xml:space="preserve"> - </w:t>
      </w:r>
      <w:r w:rsidR="002D5DDA" w:rsidRPr="00141341">
        <w:rPr>
          <w:rFonts w:ascii="Times New Roman" w:hAnsi="Times New Roman" w:cs="Times New Roman"/>
          <w:sz w:val="24"/>
          <w:szCs w:val="24"/>
          <w:lang w:val="kk-KZ"/>
        </w:rPr>
        <w:t>Экспериментальные</w:t>
      </w:r>
      <w:r w:rsidRPr="00141341">
        <w:rPr>
          <w:rFonts w:ascii="Times New Roman" w:hAnsi="Times New Roman" w:cs="Times New Roman"/>
          <w:sz w:val="24"/>
          <w:szCs w:val="24"/>
          <w:lang w:val="kk-KZ"/>
        </w:rPr>
        <w:t xml:space="preserve"> (</w:t>
      </w:r>
      <w:r w:rsidRPr="00141341">
        <w:rPr>
          <w:rFonts w:ascii="Times New Roman" w:hAnsi="Times New Roman" w:cs="Times New Roman"/>
          <w:sz w:val="24"/>
          <w:szCs w:val="24"/>
          <w:lang w:val="en-US"/>
        </w:rPr>
        <w:t>R</w:t>
      </w:r>
      <w:r w:rsidRPr="00141341">
        <w:rPr>
          <w:rFonts w:ascii="Times New Roman" w:hAnsi="Times New Roman" w:cs="Times New Roman"/>
          <w:sz w:val="24"/>
          <w:szCs w:val="24"/>
          <w:lang w:val="kk-KZ"/>
        </w:rPr>
        <w:t>э) завис</w:t>
      </w:r>
      <w:r w:rsidR="00644ADF" w:rsidRPr="00141341">
        <w:rPr>
          <w:rFonts w:ascii="Times New Roman" w:hAnsi="Times New Roman" w:cs="Times New Roman"/>
          <w:sz w:val="24"/>
          <w:szCs w:val="24"/>
          <w:lang w:val="kk-KZ"/>
        </w:rPr>
        <w:t>и</w:t>
      </w:r>
      <w:r w:rsidR="002D5DDA" w:rsidRPr="00141341">
        <w:rPr>
          <w:rFonts w:ascii="Times New Roman" w:hAnsi="Times New Roman" w:cs="Times New Roman"/>
          <w:sz w:val="24"/>
          <w:szCs w:val="24"/>
          <w:lang w:val="kk-KZ"/>
        </w:rPr>
        <w:t>мости</w:t>
      </w:r>
      <w:r w:rsidRPr="00141341">
        <w:rPr>
          <w:rFonts w:ascii="Times New Roman" w:hAnsi="Times New Roman" w:cs="Times New Roman"/>
          <w:sz w:val="24"/>
          <w:szCs w:val="24"/>
          <w:lang w:val="kk-KZ"/>
        </w:rPr>
        <w:t xml:space="preserve"> тягового сопротивления </w:t>
      </w:r>
      <w:r w:rsidR="00644ADF" w:rsidRPr="00141341">
        <w:rPr>
          <w:rFonts w:ascii="Times New Roman" w:hAnsi="Times New Roman" w:cs="Times New Roman"/>
          <w:sz w:val="24"/>
          <w:szCs w:val="24"/>
          <w:lang w:val="kk-KZ"/>
        </w:rPr>
        <w:t xml:space="preserve">экспериментального образца </w:t>
      </w:r>
      <w:r w:rsidRPr="00141341">
        <w:rPr>
          <w:rFonts w:ascii="Times New Roman" w:hAnsi="Times New Roman" w:cs="Times New Roman"/>
          <w:sz w:val="24"/>
          <w:szCs w:val="24"/>
          <w:lang w:val="kk-KZ"/>
        </w:rPr>
        <w:t>сеялки от скорости агрегата  при различной глубины заделки семян</w:t>
      </w:r>
    </w:p>
    <w:p w:rsidR="008063F2" w:rsidRPr="00141341" w:rsidRDefault="00E818D1" w:rsidP="00141341">
      <w:pPr>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ab/>
      </w:r>
      <w:r w:rsidR="00FA00C2" w:rsidRPr="00141341">
        <w:rPr>
          <w:rFonts w:ascii="Times New Roman" w:hAnsi="Times New Roman" w:cs="Times New Roman"/>
          <w:sz w:val="24"/>
          <w:szCs w:val="24"/>
          <w:lang w:val="kk-KZ"/>
        </w:rPr>
        <w:t>На рисунке 4.8 представлены экспериментальные (</w:t>
      </w:r>
      <w:r w:rsidR="00FA00C2" w:rsidRPr="00141341">
        <w:rPr>
          <w:rFonts w:ascii="Times New Roman" w:hAnsi="Times New Roman" w:cs="Times New Roman"/>
          <w:sz w:val="24"/>
          <w:szCs w:val="24"/>
          <w:lang w:val="en-US"/>
        </w:rPr>
        <w:t>R</w:t>
      </w:r>
      <w:r w:rsidR="00FA00C2" w:rsidRPr="00141341">
        <w:rPr>
          <w:rFonts w:ascii="Times New Roman" w:hAnsi="Times New Roman" w:cs="Times New Roman"/>
          <w:sz w:val="24"/>
          <w:szCs w:val="24"/>
          <w:lang w:val="kk-KZ"/>
        </w:rPr>
        <w:t>э) зависимости тягового сопротивления экспериментального образца сеялки от скорости агрегата  при различной глубины заделки семян. Анализ данных зависимостей показывает, что с увеличением глубины заделки растет тяговое сопротивление экспериментального образца сеялки.</w:t>
      </w:r>
    </w:p>
    <w:p w:rsidR="008E107D" w:rsidRPr="00141341" w:rsidRDefault="008063F2" w:rsidP="00141341">
      <w:pPr>
        <w:spacing w:after="0" w:line="360" w:lineRule="auto"/>
        <w:jc w:val="center"/>
        <w:rPr>
          <w:rFonts w:ascii="Times New Roman" w:hAnsi="Times New Roman" w:cs="Times New Roman"/>
          <w:sz w:val="24"/>
          <w:szCs w:val="24"/>
          <w:lang w:val="kk-KZ"/>
        </w:rPr>
      </w:pPr>
      <w:r w:rsidRPr="00141341">
        <w:rPr>
          <w:rFonts w:ascii="Times New Roman" w:hAnsi="Times New Roman" w:cs="Times New Roman"/>
          <w:noProof/>
          <w:sz w:val="24"/>
          <w:szCs w:val="24"/>
        </w:rPr>
        <w:drawing>
          <wp:inline distT="0" distB="0" distL="0" distR="0">
            <wp:extent cx="4400550" cy="3201137"/>
            <wp:effectExtent l="19050" t="0" r="0" b="0"/>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a:srcRect/>
                    <a:stretch>
                      <a:fillRect/>
                    </a:stretch>
                  </pic:blipFill>
                  <pic:spPr bwMode="auto">
                    <a:xfrm>
                      <a:off x="0" y="0"/>
                      <a:ext cx="4400550" cy="3201137"/>
                    </a:xfrm>
                    <a:prstGeom prst="rect">
                      <a:avLst/>
                    </a:prstGeom>
                    <a:noFill/>
                    <a:ln w="9525">
                      <a:noFill/>
                      <a:miter lim="800000"/>
                      <a:headEnd/>
                      <a:tailEnd/>
                    </a:ln>
                  </pic:spPr>
                </pic:pic>
              </a:graphicData>
            </a:graphic>
          </wp:inline>
        </w:drawing>
      </w:r>
    </w:p>
    <w:p w:rsidR="008E107D" w:rsidRPr="00141341" w:rsidRDefault="008E107D" w:rsidP="00141341">
      <w:pPr>
        <w:spacing w:after="0" w:line="360" w:lineRule="auto"/>
        <w:ind w:firstLine="510"/>
        <w:jc w:val="both"/>
        <w:rPr>
          <w:rFonts w:ascii="Times New Roman" w:hAnsi="Times New Roman" w:cs="Times New Roman"/>
          <w:sz w:val="24"/>
          <w:szCs w:val="24"/>
        </w:rPr>
      </w:pPr>
    </w:p>
    <w:p w:rsidR="008E107D" w:rsidRDefault="008E107D" w:rsidP="003F3CF5">
      <w:pPr>
        <w:spacing w:after="0" w:line="360" w:lineRule="auto"/>
        <w:ind w:firstLine="510"/>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 xml:space="preserve">Рисунок </w:t>
      </w:r>
      <w:r w:rsidR="00644ADF" w:rsidRPr="00141341">
        <w:rPr>
          <w:rFonts w:ascii="Times New Roman" w:hAnsi="Times New Roman" w:cs="Times New Roman"/>
          <w:sz w:val="24"/>
          <w:szCs w:val="24"/>
          <w:lang w:val="kk-KZ"/>
        </w:rPr>
        <w:t>4.9</w:t>
      </w:r>
      <w:r w:rsidR="002D5DDA" w:rsidRPr="00141341">
        <w:rPr>
          <w:rFonts w:ascii="Times New Roman" w:hAnsi="Times New Roman" w:cs="Times New Roman"/>
          <w:sz w:val="24"/>
          <w:szCs w:val="24"/>
          <w:lang w:val="kk-KZ"/>
        </w:rPr>
        <w:t xml:space="preserve"> </w:t>
      </w:r>
      <w:r w:rsidRPr="00141341">
        <w:rPr>
          <w:rFonts w:ascii="Times New Roman" w:hAnsi="Times New Roman" w:cs="Times New Roman"/>
          <w:sz w:val="24"/>
          <w:szCs w:val="24"/>
          <w:lang w:val="kk-KZ"/>
        </w:rPr>
        <w:t xml:space="preserve">- </w:t>
      </w:r>
      <w:r w:rsidR="002D5DDA" w:rsidRPr="00141341">
        <w:rPr>
          <w:rFonts w:ascii="Times New Roman" w:hAnsi="Times New Roman" w:cs="Times New Roman"/>
          <w:sz w:val="24"/>
          <w:szCs w:val="24"/>
          <w:lang w:val="kk-KZ"/>
        </w:rPr>
        <w:t>Э</w:t>
      </w:r>
      <w:r w:rsidRPr="00141341">
        <w:rPr>
          <w:rFonts w:ascii="Times New Roman" w:hAnsi="Times New Roman" w:cs="Times New Roman"/>
          <w:sz w:val="24"/>
          <w:szCs w:val="24"/>
          <w:lang w:val="kk-KZ"/>
        </w:rPr>
        <w:t>кспериментальны</w:t>
      </w:r>
      <w:r w:rsidR="002D5DDA" w:rsidRPr="00141341">
        <w:rPr>
          <w:rFonts w:ascii="Times New Roman" w:hAnsi="Times New Roman" w:cs="Times New Roman"/>
          <w:sz w:val="24"/>
          <w:szCs w:val="24"/>
          <w:lang w:val="kk-KZ"/>
        </w:rPr>
        <w:t>е</w:t>
      </w:r>
      <w:r w:rsidRPr="00141341">
        <w:rPr>
          <w:rFonts w:ascii="Times New Roman" w:hAnsi="Times New Roman" w:cs="Times New Roman"/>
          <w:sz w:val="24"/>
          <w:szCs w:val="24"/>
          <w:lang w:val="kk-KZ"/>
        </w:rPr>
        <w:t xml:space="preserve"> (</w:t>
      </w:r>
      <w:r w:rsidRPr="00141341">
        <w:rPr>
          <w:rFonts w:ascii="Times New Roman" w:hAnsi="Times New Roman" w:cs="Times New Roman"/>
          <w:sz w:val="24"/>
          <w:szCs w:val="24"/>
          <w:lang w:val="en-US"/>
        </w:rPr>
        <w:t>R</w:t>
      </w:r>
      <w:r w:rsidRPr="00141341">
        <w:rPr>
          <w:rFonts w:ascii="Times New Roman" w:hAnsi="Times New Roman" w:cs="Times New Roman"/>
          <w:sz w:val="24"/>
          <w:szCs w:val="24"/>
          <w:lang w:val="kk-KZ"/>
        </w:rPr>
        <w:t xml:space="preserve">э)  </w:t>
      </w:r>
      <w:r w:rsidR="00644ADF" w:rsidRPr="00141341">
        <w:rPr>
          <w:rFonts w:ascii="Times New Roman" w:hAnsi="Times New Roman" w:cs="Times New Roman"/>
          <w:sz w:val="24"/>
          <w:szCs w:val="24"/>
          <w:lang w:val="kk-KZ"/>
        </w:rPr>
        <w:t>зависимост</w:t>
      </w:r>
      <w:r w:rsidR="002D5DDA" w:rsidRPr="00141341">
        <w:rPr>
          <w:rFonts w:ascii="Times New Roman" w:hAnsi="Times New Roman" w:cs="Times New Roman"/>
          <w:sz w:val="24"/>
          <w:szCs w:val="24"/>
          <w:lang w:val="kk-KZ"/>
        </w:rPr>
        <w:t>и</w:t>
      </w:r>
      <w:r w:rsidR="00644ADF" w:rsidRPr="00141341">
        <w:rPr>
          <w:rFonts w:ascii="Times New Roman" w:hAnsi="Times New Roman" w:cs="Times New Roman"/>
          <w:sz w:val="24"/>
          <w:szCs w:val="24"/>
          <w:lang w:val="kk-KZ"/>
        </w:rPr>
        <w:t xml:space="preserve"> тягового сопротивления экспериментального образца сеялки и серийно</w:t>
      </w:r>
      <w:r w:rsidRPr="00141341">
        <w:rPr>
          <w:rFonts w:ascii="Times New Roman" w:hAnsi="Times New Roman" w:cs="Times New Roman"/>
          <w:sz w:val="24"/>
          <w:szCs w:val="24"/>
          <w:lang w:val="kk-KZ"/>
        </w:rPr>
        <w:t>й сеялки СЗ-3,6 (Астра) от глубины  заделки  семян</w:t>
      </w:r>
      <w:r w:rsidR="00F67B41" w:rsidRPr="00141341">
        <w:rPr>
          <w:rFonts w:ascii="Times New Roman" w:hAnsi="Times New Roman" w:cs="Times New Roman"/>
          <w:sz w:val="24"/>
          <w:szCs w:val="24"/>
          <w:lang w:val="kk-KZ"/>
        </w:rPr>
        <w:t xml:space="preserve"> при скорости 9</w:t>
      </w:r>
      <w:r w:rsidR="003F3CF5">
        <w:rPr>
          <w:rFonts w:ascii="Times New Roman" w:hAnsi="Times New Roman" w:cs="Times New Roman"/>
          <w:sz w:val="24"/>
          <w:szCs w:val="24"/>
          <w:lang w:val="kk-KZ"/>
        </w:rPr>
        <w:t xml:space="preserve"> </w:t>
      </w:r>
      <w:r w:rsidR="00F67B41" w:rsidRPr="00141341">
        <w:rPr>
          <w:rFonts w:ascii="Times New Roman" w:hAnsi="Times New Roman" w:cs="Times New Roman"/>
          <w:sz w:val="24"/>
          <w:szCs w:val="24"/>
          <w:lang w:val="kk-KZ"/>
        </w:rPr>
        <w:t>км/ч</w:t>
      </w:r>
    </w:p>
    <w:p w:rsidR="0087131E" w:rsidRPr="00141341" w:rsidRDefault="0087131E" w:rsidP="003F3CF5">
      <w:pPr>
        <w:spacing w:after="0" w:line="360" w:lineRule="auto"/>
        <w:ind w:firstLine="510"/>
        <w:jc w:val="center"/>
        <w:rPr>
          <w:rFonts w:ascii="Times New Roman" w:hAnsi="Times New Roman" w:cs="Times New Roman"/>
          <w:sz w:val="24"/>
          <w:szCs w:val="24"/>
          <w:lang w:val="kk-KZ"/>
        </w:rPr>
      </w:pPr>
    </w:p>
    <w:p w:rsidR="00A64023" w:rsidRPr="00141341" w:rsidRDefault="00A64023" w:rsidP="0087131E">
      <w:pPr>
        <w:spacing w:after="0" w:line="360" w:lineRule="auto"/>
        <w:ind w:firstLine="709"/>
        <w:jc w:val="both"/>
        <w:rPr>
          <w:rFonts w:ascii="Times New Roman" w:hAnsi="Times New Roman" w:cs="Times New Roman"/>
          <w:sz w:val="24"/>
          <w:szCs w:val="24"/>
          <w:lang w:val="kk-KZ"/>
        </w:rPr>
      </w:pPr>
      <w:r w:rsidRPr="00141341">
        <w:rPr>
          <w:rFonts w:ascii="Times New Roman" w:hAnsi="Times New Roman" w:cs="Times New Roman"/>
          <w:sz w:val="24"/>
          <w:szCs w:val="24"/>
        </w:rPr>
        <w:t xml:space="preserve">На рисунке 4.9 представлены зависимости тягового сопротивления </w:t>
      </w:r>
      <w:r w:rsidRPr="00141341">
        <w:rPr>
          <w:rFonts w:ascii="Times New Roman" w:hAnsi="Times New Roman" w:cs="Times New Roman"/>
          <w:sz w:val="24"/>
          <w:szCs w:val="24"/>
          <w:lang w:val="kk-KZ"/>
        </w:rPr>
        <w:t>экспериментального образца сеялки и серийной сеялки СЗ-3,6 (Астра) от глубины  заделки  семян при скорости 9</w:t>
      </w:r>
      <w:r w:rsidR="003F3CF5">
        <w:rPr>
          <w:rFonts w:ascii="Times New Roman" w:hAnsi="Times New Roman" w:cs="Times New Roman"/>
          <w:sz w:val="24"/>
          <w:szCs w:val="24"/>
          <w:lang w:val="kk-KZ"/>
        </w:rPr>
        <w:t xml:space="preserve"> </w:t>
      </w:r>
      <w:r w:rsidRPr="00141341">
        <w:rPr>
          <w:rFonts w:ascii="Times New Roman" w:hAnsi="Times New Roman" w:cs="Times New Roman"/>
          <w:sz w:val="24"/>
          <w:szCs w:val="24"/>
          <w:lang w:val="kk-KZ"/>
        </w:rPr>
        <w:t>км/ч</w:t>
      </w:r>
      <w:r w:rsidR="00D43D7E" w:rsidRPr="00141341">
        <w:rPr>
          <w:rFonts w:ascii="Times New Roman" w:hAnsi="Times New Roman" w:cs="Times New Roman"/>
          <w:sz w:val="24"/>
          <w:szCs w:val="24"/>
          <w:lang w:val="kk-KZ"/>
        </w:rPr>
        <w:t xml:space="preserve">, для экспериментальной сялки она описывается уравнением регрессии </w:t>
      </w:r>
      <w:r w:rsidR="00D43D7E" w:rsidRPr="00141341">
        <w:rPr>
          <w:rFonts w:ascii="Times New Roman" w:hAnsi="Times New Roman" w:cs="Times New Roman"/>
          <w:sz w:val="24"/>
          <w:szCs w:val="24"/>
          <w:lang w:val="en-US"/>
        </w:rPr>
        <w:t>R</w:t>
      </w:r>
      <w:r w:rsidR="00D43D7E" w:rsidRPr="00141341">
        <w:rPr>
          <w:rFonts w:ascii="Times New Roman" w:hAnsi="Times New Roman" w:cs="Times New Roman"/>
          <w:sz w:val="24"/>
          <w:szCs w:val="24"/>
          <w:vertAlign w:val="subscript"/>
          <w:lang w:val="kk-KZ"/>
        </w:rPr>
        <w:t>Э</w:t>
      </w:r>
      <w:r w:rsidR="00D43D7E" w:rsidRPr="00141341">
        <w:rPr>
          <w:rFonts w:ascii="Times New Roman" w:hAnsi="Times New Roman" w:cs="Times New Roman"/>
          <w:sz w:val="24"/>
          <w:szCs w:val="24"/>
          <w:lang w:val="kk-KZ"/>
        </w:rPr>
        <w:t>=</w:t>
      </w:r>
      <w:r w:rsidR="00D43D7E" w:rsidRPr="00141341">
        <w:rPr>
          <w:rFonts w:ascii="Times New Roman" w:hAnsi="Times New Roman" w:cs="Times New Roman"/>
          <w:sz w:val="24"/>
          <w:szCs w:val="24"/>
        </w:rPr>
        <w:t>0,125</w:t>
      </w:r>
      <w:r w:rsidR="00D43D7E" w:rsidRPr="00141341">
        <w:rPr>
          <w:rFonts w:ascii="Times New Roman" w:hAnsi="Times New Roman" w:cs="Times New Roman"/>
          <w:sz w:val="24"/>
          <w:szCs w:val="24"/>
          <w:lang w:val="en-US"/>
        </w:rPr>
        <w:t>h</w:t>
      </w:r>
      <w:r w:rsidR="00D43D7E" w:rsidRPr="00141341">
        <w:rPr>
          <w:rFonts w:ascii="Times New Roman" w:hAnsi="Times New Roman" w:cs="Times New Roman"/>
          <w:sz w:val="24"/>
          <w:szCs w:val="24"/>
          <w:vertAlign w:val="superscript"/>
        </w:rPr>
        <w:t>2</w:t>
      </w:r>
      <w:r w:rsidR="00D43D7E" w:rsidRPr="00141341">
        <w:rPr>
          <w:rFonts w:ascii="Times New Roman" w:hAnsi="Times New Roman" w:cs="Times New Roman"/>
          <w:sz w:val="24"/>
          <w:szCs w:val="24"/>
        </w:rPr>
        <w:t>+0,165</w:t>
      </w:r>
      <w:r w:rsidR="00D43D7E" w:rsidRPr="00141341">
        <w:rPr>
          <w:rFonts w:ascii="Times New Roman" w:hAnsi="Times New Roman" w:cs="Times New Roman"/>
          <w:sz w:val="24"/>
          <w:szCs w:val="24"/>
          <w:lang w:val="en-US"/>
        </w:rPr>
        <w:t>h</w:t>
      </w:r>
      <w:r w:rsidR="00D43D7E" w:rsidRPr="00141341">
        <w:rPr>
          <w:rFonts w:ascii="Times New Roman" w:hAnsi="Times New Roman" w:cs="Times New Roman"/>
          <w:sz w:val="24"/>
          <w:szCs w:val="24"/>
        </w:rPr>
        <w:t xml:space="preserve">+3,175 </w:t>
      </w:r>
      <w:r w:rsidR="00D43D7E" w:rsidRPr="00141341">
        <w:rPr>
          <w:rFonts w:ascii="Times New Roman" w:hAnsi="Times New Roman" w:cs="Times New Roman"/>
          <w:sz w:val="24"/>
          <w:szCs w:val="24"/>
          <w:lang w:val="kk-KZ"/>
        </w:rPr>
        <w:t xml:space="preserve">при </w:t>
      </w:r>
      <w:r w:rsidR="00D43D7E" w:rsidRPr="00141341">
        <w:rPr>
          <w:rFonts w:ascii="Times New Roman" w:hAnsi="Times New Roman" w:cs="Times New Roman"/>
          <w:sz w:val="24"/>
          <w:szCs w:val="24"/>
          <w:lang w:val="en-US"/>
        </w:rPr>
        <w:t>R</w:t>
      </w:r>
      <w:r w:rsidR="00D43D7E" w:rsidRPr="00141341">
        <w:rPr>
          <w:rFonts w:ascii="Times New Roman" w:hAnsi="Times New Roman" w:cs="Times New Roman"/>
          <w:sz w:val="24"/>
          <w:szCs w:val="24"/>
          <w:vertAlign w:val="superscript"/>
        </w:rPr>
        <w:t>2</w:t>
      </w:r>
      <w:r w:rsidR="00D43D7E" w:rsidRPr="00141341">
        <w:rPr>
          <w:rFonts w:ascii="Times New Roman" w:hAnsi="Times New Roman" w:cs="Times New Roman"/>
          <w:sz w:val="24"/>
          <w:szCs w:val="24"/>
        </w:rPr>
        <w:t xml:space="preserve">=0,97 </w:t>
      </w:r>
      <w:r w:rsidR="00D43D7E" w:rsidRPr="00141341">
        <w:rPr>
          <w:rFonts w:ascii="Times New Roman" w:hAnsi="Times New Roman" w:cs="Times New Roman"/>
          <w:sz w:val="24"/>
          <w:szCs w:val="24"/>
          <w:lang w:val="kk-KZ"/>
        </w:rPr>
        <w:t>и для серийной сеялки -</w:t>
      </w:r>
      <w:r w:rsidR="00D43D7E" w:rsidRPr="00141341">
        <w:rPr>
          <w:rFonts w:ascii="Times New Roman" w:hAnsi="Times New Roman" w:cs="Times New Roman"/>
          <w:sz w:val="24"/>
          <w:szCs w:val="24"/>
          <w:lang w:val="en-US"/>
        </w:rPr>
        <w:t>R</w:t>
      </w:r>
      <w:r w:rsidR="00D43D7E" w:rsidRPr="00141341">
        <w:rPr>
          <w:rFonts w:ascii="Times New Roman" w:hAnsi="Times New Roman" w:cs="Times New Roman"/>
          <w:sz w:val="24"/>
          <w:szCs w:val="24"/>
          <w:vertAlign w:val="subscript"/>
          <w:lang w:val="kk-KZ"/>
        </w:rPr>
        <w:t>Э</w:t>
      </w:r>
      <w:r w:rsidR="00D43D7E" w:rsidRPr="00141341">
        <w:rPr>
          <w:rFonts w:ascii="Times New Roman" w:hAnsi="Times New Roman" w:cs="Times New Roman"/>
          <w:sz w:val="24"/>
          <w:szCs w:val="24"/>
          <w:lang w:val="kk-KZ"/>
        </w:rPr>
        <w:t>=</w:t>
      </w:r>
      <w:r w:rsidR="00D43D7E" w:rsidRPr="00141341">
        <w:rPr>
          <w:rFonts w:ascii="Times New Roman" w:hAnsi="Times New Roman" w:cs="Times New Roman"/>
          <w:sz w:val="24"/>
          <w:szCs w:val="24"/>
        </w:rPr>
        <w:t>0,17</w:t>
      </w:r>
      <w:r w:rsidR="00D43D7E" w:rsidRPr="00141341">
        <w:rPr>
          <w:rFonts w:ascii="Times New Roman" w:hAnsi="Times New Roman" w:cs="Times New Roman"/>
          <w:sz w:val="24"/>
          <w:szCs w:val="24"/>
          <w:lang w:val="en-US"/>
        </w:rPr>
        <w:t>h</w:t>
      </w:r>
      <w:r w:rsidR="00D43D7E" w:rsidRPr="00141341">
        <w:rPr>
          <w:rFonts w:ascii="Times New Roman" w:hAnsi="Times New Roman" w:cs="Times New Roman"/>
          <w:sz w:val="24"/>
          <w:szCs w:val="24"/>
          <w:vertAlign w:val="superscript"/>
        </w:rPr>
        <w:t>2</w:t>
      </w:r>
      <w:r w:rsidR="00D43D7E" w:rsidRPr="00141341">
        <w:rPr>
          <w:rFonts w:ascii="Times New Roman" w:hAnsi="Times New Roman" w:cs="Times New Roman"/>
          <w:sz w:val="24"/>
          <w:szCs w:val="24"/>
        </w:rPr>
        <w:t>+0,052</w:t>
      </w:r>
      <w:r w:rsidR="00D43D7E" w:rsidRPr="00141341">
        <w:rPr>
          <w:rFonts w:ascii="Times New Roman" w:hAnsi="Times New Roman" w:cs="Times New Roman"/>
          <w:sz w:val="24"/>
          <w:szCs w:val="24"/>
          <w:lang w:val="en-US"/>
        </w:rPr>
        <w:t>h</w:t>
      </w:r>
      <w:r w:rsidR="00D43D7E" w:rsidRPr="00141341">
        <w:rPr>
          <w:rFonts w:ascii="Times New Roman" w:hAnsi="Times New Roman" w:cs="Times New Roman"/>
          <w:sz w:val="24"/>
          <w:szCs w:val="24"/>
        </w:rPr>
        <w:t xml:space="preserve">+3,175 </w:t>
      </w:r>
      <w:r w:rsidR="00D43D7E" w:rsidRPr="00141341">
        <w:rPr>
          <w:rFonts w:ascii="Times New Roman" w:hAnsi="Times New Roman" w:cs="Times New Roman"/>
          <w:sz w:val="24"/>
          <w:szCs w:val="24"/>
          <w:lang w:val="kk-KZ"/>
        </w:rPr>
        <w:t xml:space="preserve">при </w:t>
      </w:r>
      <w:r w:rsidR="00D43D7E" w:rsidRPr="00141341">
        <w:rPr>
          <w:rFonts w:ascii="Times New Roman" w:hAnsi="Times New Roman" w:cs="Times New Roman"/>
          <w:sz w:val="24"/>
          <w:szCs w:val="24"/>
          <w:lang w:val="en-US"/>
        </w:rPr>
        <w:t>R</w:t>
      </w:r>
      <w:r w:rsidR="00D43D7E" w:rsidRPr="00141341">
        <w:rPr>
          <w:rFonts w:ascii="Times New Roman" w:hAnsi="Times New Roman" w:cs="Times New Roman"/>
          <w:sz w:val="24"/>
          <w:szCs w:val="24"/>
          <w:vertAlign w:val="superscript"/>
        </w:rPr>
        <w:t>2</w:t>
      </w:r>
      <w:r w:rsidR="00D43D7E" w:rsidRPr="00141341">
        <w:rPr>
          <w:rFonts w:ascii="Times New Roman" w:hAnsi="Times New Roman" w:cs="Times New Roman"/>
          <w:sz w:val="24"/>
          <w:szCs w:val="24"/>
        </w:rPr>
        <w:t>=0,98. Анализ указанных зависимостей показывает, что тяговое сопротивление экспериментальной сеялки ниже тягового сопротивления серийной сеялки в среднем на 12,</w:t>
      </w:r>
      <w:r w:rsidR="00090A34" w:rsidRPr="00141341">
        <w:rPr>
          <w:rFonts w:ascii="Times New Roman" w:hAnsi="Times New Roman" w:cs="Times New Roman"/>
          <w:sz w:val="24"/>
          <w:szCs w:val="24"/>
        </w:rPr>
        <w:t>2</w:t>
      </w:r>
      <w:r w:rsidR="00D43D7E" w:rsidRPr="00141341">
        <w:rPr>
          <w:rFonts w:ascii="Times New Roman" w:hAnsi="Times New Roman" w:cs="Times New Roman"/>
          <w:sz w:val="24"/>
          <w:szCs w:val="24"/>
        </w:rPr>
        <w:t>%.</w:t>
      </w:r>
    </w:p>
    <w:p w:rsidR="00DD5716" w:rsidRPr="00141341" w:rsidRDefault="00DD5716" w:rsidP="0087131E">
      <w:pPr>
        <w:spacing w:after="0" w:line="360" w:lineRule="auto"/>
        <w:ind w:firstLine="709"/>
        <w:jc w:val="both"/>
        <w:rPr>
          <w:rFonts w:ascii="Times New Roman" w:hAnsi="Times New Roman" w:cs="Times New Roman"/>
          <w:sz w:val="24"/>
          <w:szCs w:val="24"/>
          <w:lang w:val="kk-KZ"/>
        </w:rPr>
      </w:pPr>
      <w:r w:rsidRPr="00141341">
        <w:rPr>
          <w:rFonts w:ascii="Times New Roman" w:hAnsi="Times New Roman" w:cs="Times New Roman"/>
          <w:sz w:val="24"/>
          <w:szCs w:val="24"/>
        </w:rPr>
        <w:t xml:space="preserve">На рисунке 4.10 представлены зависимости тягового сопротивления </w:t>
      </w:r>
      <w:r w:rsidRPr="00141341">
        <w:rPr>
          <w:rFonts w:ascii="Times New Roman" w:hAnsi="Times New Roman" w:cs="Times New Roman"/>
          <w:sz w:val="24"/>
          <w:szCs w:val="24"/>
          <w:lang w:val="kk-KZ"/>
        </w:rPr>
        <w:t xml:space="preserve">экспериментального образца сеялки и серийной сеялки СЗ-3,6 (Астра) от скорости перемещения сеялок, для экспериментальной сялки она описывается уравнением регрессии </w:t>
      </w:r>
      <w:r w:rsidRPr="00141341">
        <w:rPr>
          <w:rFonts w:ascii="Times New Roman" w:hAnsi="Times New Roman" w:cs="Times New Roman"/>
          <w:sz w:val="24"/>
          <w:szCs w:val="24"/>
          <w:lang w:val="en-US"/>
        </w:rPr>
        <w:t>R</w:t>
      </w:r>
      <w:r w:rsidRPr="00141341">
        <w:rPr>
          <w:rFonts w:ascii="Times New Roman" w:hAnsi="Times New Roman" w:cs="Times New Roman"/>
          <w:sz w:val="24"/>
          <w:szCs w:val="24"/>
          <w:vertAlign w:val="subscript"/>
          <w:lang w:val="kk-KZ"/>
        </w:rPr>
        <w:t>Э</w:t>
      </w:r>
      <w:r w:rsidRPr="00141341">
        <w:rPr>
          <w:rFonts w:ascii="Times New Roman" w:hAnsi="Times New Roman" w:cs="Times New Roman"/>
          <w:sz w:val="24"/>
          <w:szCs w:val="24"/>
          <w:lang w:val="kk-KZ"/>
        </w:rPr>
        <w:t>=</w:t>
      </w:r>
      <w:r w:rsidRPr="00141341">
        <w:rPr>
          <w:rFonts w:ascii="Times New Roman" w:hAnsi="Times New Roman" w:cs="Times New Roman"/>
          <w:sz w:val="24"/>
          <w:szCs w:val="24"/>
        </w:rPr>
        <w:t>0,15</w:t>
      </w:r>
      <w:r w:rsidRPr="00141341">
        <w:rPr>
          <w:rFonts w:ascii="Times New Roman" w:hAnsi="Times New Roman" w:cs="Times New Roman"/>
          <w:sz w:val="24"/>
          <w:szCs w:val="24"/>
          <w:lang w:val="en-US"/>
        </w:rPr>
        <w:t>v</w:t>
      </w:r>
      <w:r w:rsidRPr="00141341">
        <w:rPr>
          <w:rFonts w:ascii="Times New Roman" w:hAnsi="Times New Roman" w:cs="Times New Roman"/>
          <w:sz w:val="24"/>
          <w:szCs w:val="24"/>
          <w:vertAlign w:val="superscript"/>
        </w:rPr>
        <w:t>2</w:t>
      </w:r>
      <w:r w:rsidRPr="00141341">
        <w:rPr>
          <w:rFonts w:ascii="Times New Roman" w:hAnsi="Times New Roman" w:cs="Times New Roman"/>
          <w:sz w:val="24"/>
          <w:szCs w:val="24"/>
        </w:rPr>
        <w:t>+0,15</w:t>
      </w:r>
      <w:r w:rsidRPr="00141341">
        <w:rPr>
          <w:rFonts w:ascii="Times New Roman" w:hAnsi="Times New Roman" w:cs="Times New Roman"/>
          <w:sz w:val="24"/>
          <w:szCs w:val="24"/>
          <w:lang w:val="en-US"/>
        </w:rPr>
        <w:t>v</w:t>
      </w:r>
      <w:r w:rsidRPr="00141341">
        <w:rPr>
          <w:rFonts w:ascii="Times New Roman" w:hAnsi="Times New Roman" w:cs="Times New Roman"/>
          <w:sz w:val="24"/>
          <w:szCs w:val="24"/>
        </w:rPr>
        <w:t xml:space="preserve">+3,9 </w:t>
      </w:r>
      <w:r w:rsidRPr="00141341">
        <w:rPr>
          <w:rFonts w:ascii="Times New Roman" w:hAnsi="Times New Roman" w:cs="Times New Roman"/>
          <w:sz w:val="24"/>
          <w:szCs w:val="24"/>
          <w:lang w:val="kk-KZ"/>
        </w:rPr>
        <w:t xml:space="preserve">при </w:t>
      </w:r>
      <w:r w:rsidRPr="00141341">
        <w:rPr>
          <w:rFonts w:ascii="Times New Roman" w:hAnsi="Times New Roman" w:cs="Times New Roman"/>
          <w:sz w:val="24"/>
          <w:szCs w:val="24"/>
          <w:lang w:val="en-US"/>
        </w:rPr>
        <w:t>R</w:t>
      </w:r>
      <w:r w:rsidRPr="00141341">
        <w:rPr>
          <w:rFonts w:ascii="Times New Roman" w:hAnsi="Times New Roman" w:cs="Times New Roman"/>
          <w:sz w:val="24"/>
          <w:szCs w:val="24"/>
          <w:vertAlign w:val="superscript"/>
        </w:rPr>
        <w:t>2</w:t>
      </w:r>
      <w:r w:rsidRPr="00141341">
        <w:rPr>
          <w:rFonts w:ascii="Times New Roman" w:hAnsi="Times New Roman" w:cs="Times New Roman"/>
          <w:sz w:val="24"/>
          <w:szCs w:val="24"/>
        </w:rPr>
        <w:t xml:space="preserve">=0,98 </w:t>
      </w:r>
      <w:r w:rsidRPr="00141341">
        <w:rPr>
          <w:rFonts w:ascii="Times New Roman" w:hAnsi="Times New Roman" w:cs="Times New Roman"/>
          <w:sz w:val="24"/>
          <w:szCs w:val="24"/>
          <w:lang w:val="kk-KZ"/>
        </w:rPr>
        <w:t>и для серийной сеялки -</w:t>
      </w:r>
      <w:r w:rsidRPr="00141341">
        <w:rPr>
          <w:rFonts w:ascii="Times New Roman" w:hAnsi="Times New Roman" w:cs="Times New Roman"/>
          <w:sz w:val="24"/>
          <w:szCs w:val="24"/>
          <w:lang w:val="en-US"/>
        </w:rPr>
        <w:t>R</w:t>
      </w:r>
      <w:r w:rsidRPr="00141341">
        <w:rPr>
          <w:rFonts w:ascii="Times New Roman" w:hAnsi="Times New Roman" w:cs="Times New Roman"/>
          <w:sz w:val="24"/>
          <w:szCs w:val="24"/>
          <w:vertAlign w:val="subscript"/>
          <w:lang w:val="kk-KZ"/>
        </w:rPr>
        <w:t>Э</w:t>
      </w:r>
      <w:r w:rsidRPr="00141341">
        <w:rPr>
          <w:rFonts w:ascii="Times New Roman" w:hAnsi="Times New Roman" w:cs="Times New Roman"/>
          <w:sz w:val="24"/>
          <w:szCs w:val="24"/>
          <w:lang w:val="kk-KZ"/>
        </w:rPr>
        <w:t>=</w:t>
      </w:r>
      <w:r w:rsidRPr="00141341">
        <w:rPr>
          <w:rFonts w:ascii="Times New Roman" w:hAnsi="Times New Roman" w:cs="Times New Roman"/>
          <w:sz w:val="24"/>
          <w:szCs w:val="24"/>
        </w:rPr>
        <w:t>0,435</w:t>
      </w:r>
      <w:r w:rsidRPr="00141341">
        <w:rPr>
          <w:rFonts w:ascii="Times New Roman" w:hAnsi="Times New Roman" w:cs="Times New Roman"/>
          <w:sz w:val="24"/>
          <w:szCs w:val="24"/>
          <w:lang w:val="en-US"/>
        </w:rPr>
        <w:t>v</w:t>
      </w:r>
      <w:r w:rsidRPr="00141341">
        <w:rPr>
          <w:rFonts w:ascii="Times New Roman" w:hAnsi="Times New Roman" w:cs="Times New Roman"/>
          <w:sz w:val="24"/>
          <w:szCs w:val="24"/>
          <w:vertAlign w:val="superscript"/>
        </w:rPr>
        <w:t>2</w:t>
      </w:r>
      <w:r w:rsidRPr="00141341">
        <w:rPr>
          <w:rFonts w:ascii="Times New Roman" w:hAnsi="Times New Roman" w:cs="Times New Roman"/>
          <w:sz w:val="24"/>
          <w:szCs w:val="24"/>
        </w:rPr>
        <w:t>+0,963</w:t>
      </w:r>
      <w:r w:rsidRPr="00141341">
        <w:rPr>
          <w:rFonts w:ascii="Times New Roman" w:hAnsi="Times New Roman" w:cs="Times New Roman"/>
          <w:sz w:val="24"/>
          <w:szCs w:val="24"/>
          <w:lang w:val="en-US"/>
        </w:rPr>
        <w:t>h</w:t>
      </w:r>
      <w:r w:rsidRPr="00141341">
        <w:rPr>
          <w:rFonts w:ascii="Times New Roman" w:hAnsi="Times New Roman" w:cs="Times New Roman"/>
          <w:sz w:val="24"/>
          <w:szCs w:val="24"/>
        </w:rPr>
        <w:t xml:space="preserve">+4,974 </w:t>
      </w:r>
      <w:r w:rsidRPr="00141341">
        <w:rPr>
          <w:rFonts w:ascii="Times New Roman" w:hAnsi="Times New Roman" w:cs="Times New Roman"/>
          <w:sz w:val="24"/>
          <w:szCs w:val="24"/>
          <w:lang w:val="kk-KZ"/>
        </w:rPr>
        <w:t xml:space="preserve">при </w:t>
      </w:r>
      <w:r w:rsidRPr="00141341">
        <w:rPr>
          <w:rFonts w:ascii="Times New Roman" w:hAnsi="Times New Roman" w:cs="Times New Roman"/>
          <w:sz w:val="24"/>
          <w:szCs w:val="24"/>
          <w:lang w:val="en-US"/>
        </w:rPr>
        <w:t>R</w:t>
      </w:r>
      <w:r w:rsidRPr="00141341">
        <w:rPr>
          <w:rFonts w:ascii="Times New Roman" w:hAnsi="Times New Roman" w:cs="Times New Roman"/>
          <w:sz w:val="24"/>
          <w:szCs w:val="24"/>
          <w:vertAlign w:val="superscript"/>
        </w:rPr>
        <w:t>2</w:t>
      </w:r>
      <w:r w:rsidRPr="00141341">
        <w:rPr>
          <w:rFonts w:ascii="Times New Roman" w:hAnsi="Times New Roman" w:cs="Times New Roman"/>
          <w:sz w:val="24"/>
          <w:szCs w:val="24"/>
        </w:rPr>
        <w:t xml:space="preserve">=0,96. Анализ указанных зависимостей показывает, что </w:t>
      </w:r>
      <w:r w:rsidRPr="00141341">
        <w:rPr>
          <w:rFonts w:ascii="Times New Roman" w:hAnsi="Times New Roman" w:cs="Times New Roman"/>
          <w:sz w:val="24"/>
          <w:szCs w:val="24"/>
        </w:rPr>
        <w:lastRenderedPageBreak/>
        <w:t>тяговое сопротивление экспериментальной сеялки ниже тягового сопротивления серийной сеялки в среднем на 12,3%.</w:t>
      </w:r>
    </w:p>
    <w:p w:rsidR="008E107D" w:rsidRPr="00141341" w:rsidRDefault="008367EF" w:rsidP="00141341">
      <w:pPr>
        <w:spacing w:after="0" w:line="360" w:lineRule="auto"/>
        <w:ind w:firstLine="510"/>
        <w:jc w:val="center"/>
        <w:rPr>
          <w:rFonts w:ascii="Times New Roman" w:hAnsi="Times New Roman" w:cs="Times New Roman"/>
          <w:sz w:val="24"/>
          <w:szCs w:val="24"/>
          <w:lang w:val="kk-KZ"/>
        </w:rPr>
      </w:pPr>
      <w:r w:rsidRPr="00141341">
        <w:rPr>
          <w:rFonts w:ascii="Times New Roman" w:hAnsi="Times New Roman" w:cs="Times New Roman"/>
          <w:noProof/>
          <w:sz w:val="24"/>
          <w:szCs w:val="24"/>
        </w:rPr>
        <w:drawing>
          <wp:inline distT="0" distB="0" distL="0" distR="0">
            <wp:extent cx="4126348" cy="2988957"/>
            <wp:effectExtent l="19050" t="0" r="7502" b="0"/>
            <wp:docPr id="1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9"/>
                    <a:srcRect/>
                    <a:stretch>
                      <a:fillRect/>
                    </a:stretch>
                  </pic:blipFill>
                  <pic:spPr bwMode="auto">
                    <a:xfrm>
                      <a:off x="0" y="0"/>
                      <a:ext cx="4129742" cy="2991416"/>
                    </a:xfrm>
                    <a:prstGeom prst="rect">
                      <a:avLst/>
                    </a:prstGeom>
                    <a:noFill/>
                    <a:ln w="9525">
                      <a:noFill/>
                      <a:miter lim="800000"/>
                      <a:headEnd/>
                      <a:tailEnd/>
                    </a:ln>
                  </pic:spPr>
                </pic:pic>
              </a:graphicData>
            </a:graphic>
          </wp:inline>
        </w:drawing>
      </w:r>
    </w:p>
    <w:p w:rsidR="008063F2" w:rsidRPr="00141341" w:rsidRDefault="008063F2" w:rsidP="00141341">
      <w:pPr>
        <w:spacing w:after="0" w:line="360" w:lineRule="auto"/>
        <w:ind w:firstLine="510"/>
        <w:jc w:val="center"/>
        <w:rPr>
          <w:rFonts w:ascii="Times New Roman" w:hAnsi="Times New Roman" w:cs="Times New Roman"/>
          <w:sz w:val="24"/>
          <w:szCs w:val="24"/>
        </w:rPr>
      </w:pPr>
    </w:p>
    <w:p w:rsidR="008E107D" w:rsidRPr="00141341" w:rsidRDefault="008E107D" w:rsidP="0087131E">
      <w:pPr>
        <w:spacing w:after="0" w:line="360" w:lineRule="auto"/>
        <w:ind w:firstLine="510"/>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 xml:space="preserve">Рисунок </w:t>
      </w:r>
      <w:r w:rsidR="00644ADF" w:rsidRPr="00141341">
        <w:rPr>
          <w:rFonts w:ascii="Times New Roman" w:hAnsi="Times New Roman" w:cs="Times New Roman"/>
          <w:sz w:val="24"/>
          <w:szCs w:val="24"/>
          <w:lang w:val="kk-KZ"/>
        </w:rPr>
        <w:t xml:space="preserve">4.10 </w:t>
      </w:r>
      <w:r w:rsidRPr="00141341">
        <w:rPr>
          <w:rFonts w:ascii="Times New Roman" w:hAnsi="Times New Roman" w:cs="Times New Roman"/>
          <w:sz w:val="24"/>
          <w:szCs w:val="24"/>
          <w:lang w:val="kk-KZ"/>
        </w:rPr>
        <w:t xml:space="preserve">- </w:t>
      </w:r>
      <w:r w:rsidR="002D5DDA" w:rsidRPr="00141341">
        <w:rPr>
          <w:rFonts w:ascii="Times New Roman" w:hAnsi="Times New Roman" w:cs="Times New Roman"/>
          <w:sz w:val="24"/>
          <w:szCs w:val="24"/>
          <w:lang w:val="kk-KZ"/>
        </w:rPr>
        <w:t>Э</w:t>
      </w:r>
      <w:r w:rsidRPr="00141341">
        <w:rPr>
          <w:rFonts w:ascii="Times New Roman" w:hAnsi="Times New Roman" w:cs="Times New Roman"/>
          <w:sz w:val="24"/>
          <w:szCs w:val="24"/>
          <w:lang w:val="kk-KZ"/>
        </w:rPr>
        <w:t>кспериментальны</w:t>
      </w:r>
      <w:r w:rsidR="002D5DDA" w:rsidRPr="00141341">
        <w:rPr>
          <w:rFonts w:ascii="Times New Roman" w:hAnsi="Times New Roman" w:cs="Times New Roman"/>
          <w:sz w:val="24"/>
          <w:szCs w:val="24"/>
          <w:lang w:val="kk-KZ"/>
        </w:rPr>
        <w:t>е</w:t>
      </w:r>
      <w:r w:rsidRPr="00141341">
        <w:rPr>
          <w:rFonts w:ascii="Times New Roman" w:hAnsi="Times New Roman" w:cs="Times New Roman"/>
          <w:sz w:val="24"/>
          <w:szCs w:val="24"/>
          <w:lang w:val="kk-KZ"/>
        </w:rPr>
        <w:t xml:space="preserve"> (</w:t>
      </w:r>
      <w:r w:rsidRPr="00141341">
        <w:rPr>
          <w:rFonts w:ascii="Times New Roman" w:hAnsi="Times New Roman" w:cs="Times New Roman"/>
          <w:sz w:val="24"/>
          <w:szCs w:val="24"/>
          <w:lang w:val="en-US"/>
        </w:rPr>
        <w:t>R</w:t>
      </w:r>
      <w:r w:rsidRPr="00141341">
        <w:rPr>
          <w:rFonts w:ascii="Times New Roman" w:hAnsi="Times New Roman" w:cs="Times New Roman"/>
          <w:sz w:val="24"/>
          <w:szCs w:val="24"/>
          <w:lang w:val="kk-KZ"/>
        </w:rPr>
        <w:t xml:space="preserve">э)  </w:t>
      </w:r>
      <w:r w:rsidR="00644ADF" w:rsidRPr="00141341">
        <w:rPr>
          <w:rFonts w:ascii="Times New Roman" w:hAnsi="Times New Roman" w:cs="Times New Roman"/>
          <w:sz w:val="24"/>
          <w:szCs w:val="24"/>
          <w:lang w:val="kk-KZ"/>
        </w:rPr>
        <w:t>зависмост</w:t>
      </w:r>
      <w:r w:rsidR="002D5DDA" w:rsidRPr="00141341">
        <w:rPr>
          <w:rFonts w:ascii="Times New Roman" w:hAnsi="Times New Roman" w:cs="Times New Roman"/>
          <w:sz w:val="24"/>
          <w:szCs w:val="24"/>
          <w:lang w:val="kk-KZ"/>
        </w:rPr>
        <w:t>и</w:t>
      </w:r>
      <w:r w:rsidR="00644ADF" w:rsidRPr="00141341">
        <w:rPr>
          <w:rFonts w:ascii="Times New Roman" w:hAnsi="Times New Roman" w:cs="Times New Roman"/>
          <w:sz w:val="24"/>
          <w:szCs w:val="24"/>
          <w:lang w:val="kk-KZ"/>
        </w:rPr>
        <w:t xml:space="preserve"> тягового сопротивления экспериментального образца сеялки и серий</w:t>
      </w:r>
      <w:r w:rsidRPr="00141341">
        <w:rPr>
          <w:rFonts w:ascii="Times New Roman" w:hAnsi="Times New Roman" w:cs="Times New Roman"/>
          <w:sz w:val="24"/>
          <w:szCs w:val="24"/>
          <w:lang w:val="kk-KZ"/>
        </w:rPr>
        <w:t>н</w:t>
      </w:r>
      <w:r w:rsidR="00644ADF" w:rsidRPr="00141341">
        <w:rPr>
          <w:rFonts w:ascii="Times New Roman" w:hAnsi="Times New Roman" w:cs="Times New Roman"/>
          <w:sz w:val="24"/>
          <w:szCs w:val="24"/>
          <w:lang w:val="kk-KZ"/>
        </w:rPr>
        <w:t>о</w:t>
      </w:r>
      <w:r w:rsidRPr="00141341">
        <w:rPr>
          <w:rFonts w:ascii="Times New Roman" w:hAnsi="Times New Roman" w:cs="Times New Roman"/>
          <w:sz w:val="24"/>
          <w:szCs w:val="24"/>
          <w:lang w:val="kk-KZ"/>
        </w:rPr>
        <w:t>й сеялки СЗ-3,6 (Астра) от скорости  агрегата</w:t>
      </w:r>
      <w:r w:rsidR="00F67B41" w:rsidRPr="00141341">
        <w:rPr>
          <w:rFonts w:ascii="Times New Roman" w:hAnsi="Times New Roman" w:cs="Times New Roman"/>
          <w:sz w:val="24"/>
          <w:szCs w:val="24"/>
          <w:lang w:val="kk-KZ"/>
        </w:rPr>
        <w:t xml:space="preserve"> </w:t>
      </w:r>
      <w:r w:rsidR="005D0D74" w:rsidRPr="00141341">
        <w:rPr>
          <w:rFonts w:ascii="Times New Roman" w:hAnsi="Times New Roman" w:cs="Times New Roman"/>
          <w:sz w:val="24"/>
          <w:szCs w:val="24"/>
          <w:lang w:val="kk-KZ"/>
        </w:rPr>
        <w:t xml:space="preserve">при глубинке </w:t>
      </w:r>
      <w:r w:rsidR="00F67B41" w:rsidRPr="00141341">
        <w:rPr>
          <w:rFonts w:ascii="Times New Roman" w:hAnsi="Times New Roman" w:cs="Times New Roman"/>
          <w:sz w:val="24"/>
          <w:szCs w:val="24"/>
          <w:lang w:val="kk-KZ"/>
        </w:rPr>
        <w:t>з</w:t>
      </w:r>
      <w:r w:rsidR="005D0D74" w:rsidRPr="00141341">
        <w:rPr>
          <w:rFonts w:ascii="Times New Roman" w:hAnsi="Times New Roman" w:cs="Times New Roman"/>
          <w:sz w:val="24"/>
          <w:szCs w:val="24"/>
          <w:lang w:val="kk-KZ"/>
        </w:rPr>
        <w:t>аделки</w:t>
      </w:r>
      <w:r w:rsidR="00F67B41" w:rsidRPr="00141341">
        <w:rPr>
          <w:rFonts w:ascii="Times New Roman" w:hAnsi="Times New Roman" w:cs="Times New Roman"/>
          <w:sz w:val="24"/>
          <w:szCs w:val="24"/>
          <w:lang w:val="kk-KZ"/>
        </w:rPr>
        <w:t xml:space="preserve"> 4 см</w:t>
      </w:r>
    </w:p>
    <w:p w:rsidR="008E107D" w:rsidRPr="00141341" w:rsidRDefault="008E107D" w:rsidP="00141341">
      <w:pPr>
        <w:spacing w:after="0" w:line="360" w:lineRule="auto"/>
        <w:ind w:firstLine="510"/>
        <w:jc w:val="center"/>
        <w:rPr>
          <w:rFonts w:ascii="Times New Roman" w:hAnsi="Times New Roman" w:cs="Times New Roman"/>
          <w:sz w:val="24"/>
          <w:szCs w:val="24"/>
        </w:rPr>
      </w:pPr>
    </w:p>
    <w:p w:rsidR="00A25CEE" w:rsidRPr="00141341" w:rsidRDefault="00F85D29" w:rsidP="00141341">
      <w:pPr>
        <w:spacing w:after="0" w:line="360" w:lineRule="auto"/>
        <w:ind w:firstLine="510"/>
        <w:jc w:val="center"/>
        <w:rPr>
          <w:rFonts w:ascii="Times New Roman" w:hAnsi="Times New Roman" w:cs="Times New Roman"/>
          <w:sz w:val="24"/>
          <w:szCs w:val="24"/>
        </w:rPr>
      </w:pPr>
      <w:r w:rsidRPr="00141341">
        <w:rPr>
          <w:rFonts w:ascii="Times New Roman" w:hAnsi="Times New Roman" w:cs="Times New Roman"/>
          <w:noProof/>
          <w:sz w:val="24"/>
          <w:szCs w:val="24"/>
        </w:rPr>
        <w:drawing>
          <wp:inline distT="0" distB="0" distL="0" distR="0">
            <wp:extent cx="4133416" cy="2828925"/>
            <wp:effectExtent l="19050" t="0" r="434"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0"/>
                    <a:srcRect/>
                    <a:stretch>
                      <a:fillRect/>
                    </a:stretch>
                  </pic:blipFill>
                  <pic:spPr bwMode="auto">
                    <a:xfrm>
                      <a:off x="0" y="0"/>
                      <a:ext cx="4135374" cy="2830265"/>
                    </a:xfrm>
                    <a:prstGeom prst="rect">
                      <a:avLst/>
                    </a:prstGeom>
                    <a:noFill/>
                    <a:ln w="9525">
                      <a:noFill/>
                      <a:miter lim="800000"/>
                      <a:headEnd/>
                      <a:tailEnd/>
                    </a:ln>
                  </pic:spPr>
                </pic:pic>
              </a:graphicData>
            </a:graphic>
          </wp:inline>
        </w:drawing>
      </w:r>
    </w:p>
    <w:p w:rsidR="003F3CF5" w:rsidRDefault="003F3CF5" w:rsidP="0087131E">
      <w:pPr>
        <w:spacing w:after="0" w:line="360" w:lineRule="auto"/>
        <w:jc w:val="center"/>
        <w:rPr>
          <w:rFonts w:ascii="Times New Roman" w:hAnsi="Times New Roman" w:cs="Times New Roman"/>
          <w:sz w:val="24"/>
          <w:szCs w:val="24"/>
          <w:lang w:val="kk-KZ"/>
        </w:rPr>
      </w:pPr>
      <w:r w:rsidRPr="00141341">
        <w:rPr>
          <w:rFonts w:ascii="Times New Roman" w:hAnsi="Times New Roman" w:cs="Times New Roman"/>
          <w:sz w:val="24"/>
          <w:szCs w:val="24"/>
          <w:lang w:val="kk-KZ"/>
        </w:rPr>
        <w:t>Рисунок 4.11- Средний расход топлива при посеве</w:t>
      </w:r>
      <w:r w:rsidRPr="00141341">
        <w:rPr>
          <w:rFonts w:ascii="Times New Roman" w:hAnsi="Times New Roman" w:cs="Times New Roman"/>
          <w:sz w:val="24"/>
          <w:szCs w:val="24"/>
        </w:rPr>
        <w:t xml:space="preserve"> экспериментального образца</w:t>
      </w:r>
      <w:r w:rsidRPr="00141341">
        <w:rPr>
          <w:rFonts w:ascii="Times New Roman" w:hAnsi="Times New Roman" w:cs="Times New Roman"/>
          <w:sz w:val="24"/>
          <w:szCs w:val="24"/>
          <w:lang w:val="kk-KZ"/>
        </w:rPr>
        <w:t xml:space="preserve"> сеялки для посева  несыпучих семян трав от </w:t>
      </w:r>
      <w:r w:rsidRPr="00141341">
        <w:rPr>
          <w:rFonts w:ascii="Times New Roman" w:hAnsi="Times New Roman" w:cs="Times New Roman"/>
          <w:sz w:val="24"/>
          <w:szCs w:val="24"/>
        </w:rPr>
        <w:t xml:space="preserve"> тягового сопротивления</w:t>
      </w:r>
      <w:r w:rsidRPr="00141341">
        <w:rPr>
          <w:rFonts w:ascii="Times New Roman" w:hAnsi="Times New Roman" w:cs="Times New Roman"/>
          <w:sz w:val="24"/>
          <w:szCs w:val="24"/>
          <w:lang w:val="kk-KZ"/>
        </w:rPr>
        <w:t xml:space="preserve"> сеялки</w:t>
      </w:r>
      <w:r w:rsidRPr="00141341">
        <w:rPr>
          <w:rFonts w:ascii="Times New Roman" w:hAnsi="Times New Roman" w:cs="Times New Roman"/>
          <w:sz w:val="24"/>
          <w:szCs w:val="24"/>
        </w:rPr>
        <w:t xml:space="preserve"> и </w:t>
      </w:r>
      <w:r w:rsidRPr="00141341">
        <w:rPr>
          <w:rFonts w:ascii="Times New Roman" w:hAnsi="Times New Roman" w:cs="Times New Roman"/>
          <w:sz w:val="24"/>
          <w:szCs w:val="24"/>
          <w:lang w:val="kk-KZ"/>
        </w:rPr>
        <w:t>среднего коэффицента буксования</w:t>
      </w:r>
      <w:r w:rsidRPr="00141341">
        <w:rPr>
          <w:rFonts w:ascii="Times New Roman" w:hAnsi="Times New Roman" w:cs="Times New Roman"/>
          <w:sz w:val="24"/>
          <w:szCs w:val="24"/>
        </w:rPr>
        <w:t xml:space="preserve"> т</w:t>
      </w:r>
      <w:r w:rsidRPr="00141341">
        <w:rPr>
          <w:rFonts w:ascii="Times New Roman" w:hAnsi="Times New Roman" w:cs="Times New Roman"/>
          <w:color w:val="000000"/>
          <w:sz w:val="24"/>
          <w:szCs w:val="24"/>
          <w:lang w:val="kk-KZ"/>
        </w:rPr>
        <w:t xml:space="preserve">рактора </w:t>
      </w:r>
      <w:r w:rsidRPr="00141341">
        <w:rPr>
          <w:rFonts w:ascii="Times New Roman" w:hAnsi="Times New Roman" w:cs="Times New Roman"/>
          <w:color w:val="000000"/>
          <w:sz w:val="24"/>
          <w:szCs w:val="24"/>
          <w:lang w:val="en-US"/>
        </w:rPr>
        <w:t>HS</w:t>
      </w:r>
      <w:r w:rsidRPr="00141341">
        <w:rPr>
          <w:rFonts w:ascii="Times New Roman" w:hAnsi="Times New Roman" w:cs="Times New Roman"/>
          <w:color w:val="000000"/>
          <w:sz w:val="24"/>
          <w:szCs w:val="24"/>
        </w:rPr>
        <w:t>1204</w:t>
      </w:r>
      <w:r w:rsidRPr="00141341">
        <w:rPr>
          <w:rFonts w:ascii="Times New Roman" w:hAnsi="Times New Roman" w:cs="Times New Roman"/>
          <w:sz w:val="24"/>
          <w:szCs w:val="24"/>
          <w:lang w:val="kk-KZ"/>
        </w:rPr>
        <w:t xml:space="preserve"> при рабочей скорости </w:t>
      </w:r>
      <w:r w:rsidRPr="00141341">
        <w:rPr>
          <w:rFonts w:ascii="Times New Roman" w:hAnsi="Times New Roman" w:cs="Times New Roman"/>
          <w:sz w:val="24"/>
          <w:szCs w:val="24"/>
          <w:lang w:val="en-US"/>
        </w:rPr>
        <w:t>V</w:t>
      </w:r>
      <w:r w:rsidRPr="00141341">
        <w:rPr>
          <w:rFonts w:ascii="Times New Roman" w:hAnsi="Times New Roman" w:cs="Times New Roman"/>
          <w:sz w:val="24"/>
          <w:szCs w:val="24"/>
        </w:rPr>
        <w:t xml:space="preserve">=9 </w:t>
      </w:r>
      <w:r w:rsidR="001F6EB0">
        <w:rPr>
          <w:rFonts w:ascii="Times New Roman" w:hAnsi="Times New Roman" w:cs="Times New Roman"/>
          <w:sz w:val="24"/>
          <w:szCs w:val="24"/>
          <w:lang w:val="kk-KZ"/>
        </w:rPr>
        <w:t>км/час</w:t>
      </w:r>
    </w:p>
    <w:p w:rsidR="0087131E" w:rsidRPr="00141341" w:rsidRDefault="0087131E" w:rsidP="003F3CF5">
      <w:pPr>
        <w:spacing w:after="0" w:line="360" w:lineRule="auto"/>
        <w:jc w:val="both"/>
        <w:rPr>
          <w:rFonts w:ascii="Times New Roman" w:hAnsi="Times New Roman" w:cs="Times New Roman"/>
          <w:sz w:val="24"/>
          <w:szCs w:val="24"/>
          <w:lang w:val="kk-KZ"/>
        </w:rPr>
      </w:pPr>
    </w:p>
    <w:p w:rsidR="00DD5716" w:rsidRDefault="00DD5716" w:rsidP="0087131E">
      <w:pPr>
        <w:spacing w:after="0" w:line="360" w:lineRule="auto"/>
        <w:ind w:firstLine="709"/>
        <w:jc w:val="both"/>
        <w:rPr>
          <w:rFonts w:ascii="Times New Roman" w:hAnsi="Times New Roman" w:cs="Times New Roman"/>
          <w:sz w:val="24"/>
          <w:szCs w:val="24"/>
          <w:lang w:val="kk-KZ"/>
        </w:rPr>
      </w:pPr>
      <w:r w:rsidRPr="00141341">
        <w:rPr>
          <w:rFonts w:ascii="Times New Roman" w:hAnsi="Times New Roman" w:cs="Times New Roman"/>
          <w:sz w:val="24"/>
          <w:szCs w:val="24"/>
        </w:rPr>
        <w:lastRenderedPageBreak/>
        <w:t>По результатам хозяйственных испытаний экспериментального образца</w:t>
      </w:r>
      <w:r w:rsidRPr="00141341">
        <w:rPr>
          <w:rFonts w:ascii="Times New Roman" w:hAnsi="Times New Roman" w:cs="Times New Roman"/>
          <w:spacing w:val="1"/>
          <w:sz w:val="24"/>
          <w:szCs w:val="24"/>
          <w:lang w:val="kk-KZ"/>
        </w:rPr>
        <w:t xml:space="preserve"> </w:t>
      </w:r>
      <w:r w:rsidRPr="00141341">
        <w:rPr>
          <w:rFonts w:ascii="Times New Roman" w:hAnsi="Times New Roman" w:cs="Times New Roman"/>
          <w:sz w:val="24"/>
          <w:szCs w:val="24"/>
          <w:lang w:val="kk-KZ"/>
        </w:rPr>
        <w:t xml:space="preserve">сеялки для посева несыпучих семян трав </w:t>
      </w:r>
      <w:r w:rsidRPr="00141341">
        <w:rPr>
          <w:rFonts w:ascii="Times New Roman" w:hAnsi="Times New Roman" w:cs="Times New Roman"/>
          <w:sz w:val="24"/>
          <w:szCs w:val="24"/>
        </w:rPr>
        <w:t>построены зависимости с</w:t>
      </w:r>
      <w:r w:rsidRPr="00141341">
        <w:rPr>
          <w:rFonts w:ascii="Times New Roman" w:hAnsi="Times New Roman" w:cs="Times New Roman"/>
          <w:sz w:val="24"/>
          <w:szCs w:val="24"/>
          <w:lang w:val="kk-KZ"/>
        </w:rPr>
        <w:t xml:space="preserve">реднего расхода топлива от </w:t>
      </w:r>
      <w:r w:rsidRPr="00141341">
        <w:rPr>
          <w:rFonts w:ascii="Times New Roman" w:hAnsi="Times New Roman" w:cs="Times New Roman"/>
          <w:sz w:val="24"/>
          <w:szCs w:val="24"/>
        </w:rPr>
        <w:t xml:space="preserve"> тягового сопротивления</w:t>
      </w:r>
      <w:r w:rsidRPr="00141341">
        <w:rPr>
          <w:rFonts w:ascii="Times New Roman" w:hAnsi="Times New Roman" w:cs="Times New Roman"/>
          <w:sz w:val="24"/>
          <w:szCs w:val="24"/>
          <w:lang w:val="kk-KZ"/>
        </w:rPr>
        <w:t xml:space="preserve"> сеялки и среднего коэффицента буксования</w:t>
      </w:r>
      <w:r w:rsidRPr="00141341">
        <w:rPr>
          <w:rFonts w:ascii="Times New Roman" w:hAnsi="Times New Roman" w:cs="Times New Roman"/>
          <w:sz w:val="24"/>
          <w:szCs w:val="24"/>
        </w:rPr>
        <w:t xml:space="preserve">  т</w:t>
      </w:r>
      <w:r w:rsidRPr="00141341">
        <w:rPr>
          <w:rFonts w:ascii="Times New Roman" w:hAnsi="Times New Roman" w:cs="Times New Roman"/>
          <w:color w:val="000000"/>
          <w:sz w:val="24"/>
          <w:szCs w:val="24"/>
          <w:lang w:val="kk-KZ"/>
        </w:rPr>
        <w:t xml:space="preserve">рактора </w:t>
      </w:r>
      <w:r w:rsidRPr="00141341">
        <w:rPr>
          <w:rFonts w:ascii="Times New Roman" w:hAnsi="Times New Roman" w:cs="Times New Roman"/>
          <w:color w:val="000000"/>
          <w:sz w:val="24"/>
          <w:szCs w:val="24"/>
          <w:lang w:val="en-US"/>
        </w:rPr>
        <w:t>HS</w:t>
      </w:r>
      <w:r w:rsidRPr="00141341">
        <w:rPr>
          <w:rFonts w:ascii="Times New Roman" w:hAnsi="Times New Roman" w:cs="Times New Roman"/>
          <w:color w:val="000000"/>
          <w:sz w:val="24"/>
          <w:szCs w:val="24"/>
        </w:rPr>
        <w:t xml:space="preserve">1204, рисунок 4.11. Получены уравнения регрессии, описывающие зависимости расхода топлива от тягового сопротивления </w:t>
      </w:r>
      <w:r w:rsidRPr="00141341">
        <w:rPr>
          <w:rFonts w:ascii="Times New Roman" w:hAnsi="Times New Roman" w:cs="Times New Roman"/>
          <w:sz w:val="24"/>
          <w:szCs w:val="24"/>
        </w:rPr>
        <w:t>экспериментального образца</w:t>
      </w:r>
      <w:r w:rsidRPr="00141341">
        <w:rPr>
          <w:rFonts w:ascii="Times New Roman" w:hAnsi="Times New Roman" w:cs="Times New Roman"/>
          <w:spacing w:val="1"/>
          <w:sz w:val="24"/>
          <w:szCs w:val="24"/>
          <w:lang w:val="kk-KZ"/>
        </w:rPr>
        <w:t xml:space="preserve"> </w:t>
      </w:r>
      <w:r w:rsidRPr="00141341">
        <w:rPr>
          <w:rFonts w:ascii="Times New Roman" w:hAnsi="Times New Roman" w:cs="Times New Roman"/>
          <w:sz w:val="24"/>
          <w:szCs w:val="24"/>
          <w:lang w:val="kk-KZ"/>
        </w:rPr>
        <w:t xml:space="preserve">сеялки для посева несыпучих семян трав и коэффициента буксования трактора. С увеличением тягового </w:t>
      </w:r>
      <w:r w:rsidRPr="00141341">
        <w:rPr>
          <w:rFonts w:ascii="Times New Roman" w:hAnsi="Times New Roman" w:cs="Times New Roman"/>
          <w:color w:val="000000"/>
          <w:sz w:val="24"/>
          <w:szCs w:val="24"/>
        </w:rPr>
        <w:t xml:space="preserve">от тягового сопротивления </w:t>
      </w:r>
      <w:r w:rsidRPr="00141341">
        <w:rPr>
          <w:rFonts w:ascii="Times New Roman" w:hAnsi="Times New Roman" w:cs="Times New Roman"/>
          <w:sz w:val="24"/>
          <w:szCs w:val="24"/>
        </w:rPr>
        <w:t>экспериментального образца</w:t>
      </w:r>
      <w:r w:rsidRPr="00141341">
        <w:rPr>
          <w:rFonts w:ascii="Times New Roman" w:hAnsi="Times New Roman" w:cs="Times New Roman"/>
          <w:spacing w:val="1"/>
          <w:sz w:val="24"/>
          <w:szCs w:val="24"/>
          <w:lang w:val="kk-KZ"/>
        </w:rPr>
        <w:t xml:space="preserve"> </w:t>
      </w:r>
      <w:r w:rsidRPr="00141341">
        <w:rPr>
          <w:rFonts w:ascii="Times New Roman" w:hAnsi="Times New Roman" w:cs="Times New Roman"/>
          <w:sz w:val="24"/>
          <w:szCs w:val="24"/>
          <w:lang w:val="kk-KZ"/>
        </w:rPr>
        <w:t>сеялки растет расход топлива, такая же закономерность между расходом топлива и коэффициентом буксования трактора.</w:t>
      </w:r>
    </w:p>
    <w:p w:rsidR="0087131E" w:rsidRPr="00141341" w:rsidRDefault="0087131E" w:rsidP="0087131E">
      <w:pPr>
        <w:spacing w:after="0" w:line="360" w:lineRule="auto"/>
        <w:ind w:firstLine="709"/>
        <w:jc w:val="both"/>
        <w:rPr>
          <w:rFonts w:ascii="Times New Roman" w:hAnsi="Times New Roman" w:cs="Times New Roman"/>
          <w:color w:val="000000"/>
          <w:sz w:val="24"/>
          <w:szCs w:val="24"/>
          <w:lang w:val="kk-KZ"/>
        </w:rPr>
      </w:pPr>
    </w:p>
    <w:p w:rsidR="00DD5716" w:rsidRPr="00141341" w:rsidRDefault="008367EF" w:rsidP="00141341">
      <w:pPr>
        <w:spacing w:after="0" w:line="360" w:lineRule="auto"/>
        <w:jc w:val="center"/>
        <w:rPr>
          <w:rFonts w:ascii="Times New Roman" w:hAnsi="Times New Roman" w:cs="Times New Roman"/>
          <w:sz w:val="24"/>
          <w:szCs w:val="24"/>
          <w:lang w:val="kk-KZ"/>
        </w:rPr>
      </w:pPr>
      <w:r w:rsidRPr="00141341">
        <w:rPr>
          <w:rFonts w:ascii="Times New Roman" w:hAnsi="Times New Roman" w:cs="Times New Roman"/>
          <w:noProof/>
          <w:sz w:val="24"/>
          <w:szCs w:val="24"/>
        </w:rPr>
        <w:drawing>
          <wp:inline distT="0" distB="0" distL="0" distR="0">
            <wp:extent cx="4359275" cy="3017960"/>
            <wp:effectExtent l="19050" t="0" r="317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01"/>
                    <a:srcRect/>
                    <a:stretch>
                      <a:fillRect/>
                    </a:stretch>
                  </pic:blipFill>
                  <pic:spPr bwMode="auto">
                    <a:xfrm>
                      <a:off x="0" y="0"/>
                      <a:ext cx="4359275" cy="3017960"/>
                    </a:xfrm>
                    <a:prstGeom prst="rect">
                      <a:avLst/>
                    </a:prstGeom>
                    <a:noFill/>
                    <a:ln w="9525">
                      <a:noFill/>
                      <a:miter lim="800000"/>
                      <a:headEnd/>
                      <a:tailEnd/>
                    </a:ln>
                  </pic:spPr>
                </pic:pic>
              </a:graphicData>
            </a:graphic>
          </wp:inline>
        </w:drawing>
      </w:r>
    </w:p>
    <w:p w:rsidR="008E107D" w:rsidRDefault="008E107D" w:rsidP="003F3CF5">
      <w:pPr>
        <w:spacing w:after="0" w:line="360" w:lineRule="auto"/>
        <w:jc w:val="center"/>
        <w:rPr>
          <w:rFonts w:ascii="Times New Roman" w:hAnsi="Times New Roman" w:cs="Times New Roman"/>
          <w:color w:val="000000"/>
          <w:sz w:val="24"/>
          <w:szCs w:val="24"/>
        </w:rPr>
      </w:pPr>
      <w:r w:rsidRPr="00141341">
        <w:rPr>
          <w:rFonts w:ascii="Times New Roman" w:hAnsi="Times New Roman" w:cs="Times New Roman"/>
          <w:sz w:val="24"/>
          <w:szCs w:val="24"/>
          <w:lang w:val="kk-KZ"/>
        </w:rPr>
        <w:t xml:space="preserve">Рисунок </w:t>
      </w:r>
      <w:r w:rsidR="000C3D97" w:rsidRPr="00141341">
        <w:rPr>
          <w:rFonts w:ascii="Times New Roman" w:hAnsi="Times New Roman" w:cs="Times New Roman"/>
          <w:sz w:val="24"/>
          <w:szCs w:val="24"/>
          <w:lang w:val="kk-KZ"/>
        </w:rPr>
        <w:t xml:space="preserve">4.12 </w:t>
      </w:r>
      <w:r w:rsidRPr="00141341">
        <w:rPr>
          <w:rFonts w:ascii="Times New Roman" w:hAnsi="Times New Roman" w:cs="Times New Roman"/>
          <w:sz w:val="24"/>
          <w:szCs w:val="24"/>
          <w:lang w:val="kk-KZ"/>
        </w:rPr>
        <w:t xml:space="preserve">- </w:t>
      </w:r>
      <w:r w:rsidR="00A25CEE" w:rsidRPr="00141341">
        <w:rPr>
          <w:rFonts w:ascii="Times New Roman" w:hAnsi="Times New Roman" w:cs="Times New Roman"/>
          <w:sz w:val="24"/>
          <w:szCs w:val="24"/>
          <w:lang w:val="kk-KZ"/>
        </w:rPr>
        <w:t xml:space="preserve">Зависимости </w:t>
      </w:r>
      <w:r w:rsidR="0000278C" w:rsidRPr="00141341">
        <w:rPr>
          <w:rFonts w:ascii="Times New Roman" w:hAnsi="Times New Roman" w:cs="Times New Roman"/>
          <w:sz w:val="24"/>
          <w:szCs w:val="24"/>
          <w:lang w:val="kk-KZ"/>
        </w:rPr>
        <w:t>среднего</w:t>
      </w:r>
      <w:r w:rsidRPr="00141341">
        <w:rPr>
          <w:rFonts w:ascii="Times New Roman" w:hAnsi="Times New Roman" w:cs="Times New Roman"/>
          <w:sz w:val="24"/>
          <w:szCs w:val="24"/>
          <w:lang w:val="kk-KZ"/>
        </w:rPr>
        <w:t xml:space="preserve"> расход</w:t>
      </w:r>
      <w:r w:rsidR="0000278C" w:rsidRPr="00141341">
        <w:rPr>
          <w:rFonts w:ascii="Times New Roman" w:hAnsi="Times New Roman" w:cs="Times New Roman"/>
          <w:sz w:val="24"/>
          <w:szCs w:val="24"/>
          <w:lang w:val="kk-KZ"/>
        </w:rPr>
        <w:t>а</w:t>
      </w:r>
      <w:r w:rsidRPr="00141341">
        <w:rPr>
          <w:rFonts w:ascii="Times New Roman" w:hAnsi="Times New Roman" w:cs="Times New Roman"/>
          <w:sz w:val="24"/>
          <w:szCs w:val="24"/>
          <w:lang w:val="kk-KZ"/>
        </w:rPr>
        <w:t xml:space="preserve">  топлив</w:t>
      </w:r>
      <w:r w:rsidR="0000278C" w:rsidRPr="00141341">
        <w:rPr>
          <w:rFonts w:ascii="Times New Roman" w:hAnsi="Times New Roman" w:cs="Times New Roman"/>
          <w:sz w:val="24"/>
          <w:szCs w:val="24"/>
          <w:lang w:val="kk-KZ"/>
        </w:rPr>
        <w:t>а от глубины заделки семян экспериментального образца</w:t>
      </w:r>
      <w:r w:rsidRPr="00141341">
        <w:rPr>
          <w:rFonts w:ascii="Times New Roman" w:hAnsi="Times New Roman" w:cs="Times New Roman"/>
          <w:sz w:val="24"/>
          <w:szCs w:val="24"/>
          <w:lang w:val="kk-KZ"/>
        </w:rPr>
        <w:t xml:space="preserve"> сеялки для посе</w:t>
      </w:r>
      <w:r w:rsidR="0000278C" w:rsidRPr="00141341">
        <w:rPr>
          <w:rFonts w:ascii="Times New Roman" w:hAnsi="Times New Roman" w:cs="Times New Roman"/>
          <w:sz w:val="24"/>
          <w:szCs w:val="24"/>
          <w:lang w:val="kk-KZ"/>
        </w:rPr>
        <w:t>ва  несыпучих семян трав и серийно</w:t>
      </w:r>
      <w:r w:rsidRPr="00141341">
        <w:rPr>
          <w:rFonts w:ascii="Times New Roman" w:hAnsi="Times New Roman" w:cs="Times New Roman"/>
          <w:sz w:val="24"/>
          <w:szCs w:val="24"/>
          <w:lang w:val="kk-KZ"/>
        </w:rPr>
        <w:t xml:space="preserve">й сеялки СЗ-3,6 (Астра) при рабочей скорости </w:t>
      </w:r>
      <w:r w:rsidRPr="00141341">
        <w:rPr>
          <w:rFonts w:ascii="Times New Roman" w:hAnsi="Times New Roman" w:cs="Times New Roman"/>
          <w:sz w:val="24"/>
          <w:szCs w:val="24"/>
          <w:lang w:val="en-US"/>
        </w:rPr>
        <w:t>V</w:t>
      </w:r>
      <w:r w:rsidRPr="00141341">
        <w:rPr>
          <w:rFonts w:ascii="Times New Roman" w:hAnsi="Times New Roman" w:cs="Times New Roman"/>
          <w:sz w:val="24"/>
          <w:szCs w:val="24"/>
        </w:rPr>
        <w:t xml:space="preserve">=9 </w:t>
      </w:r>
      <w:r w:rsidRPr="00141341">
        <w:rPr>
          <w:rFonts w:ascii="Times New Roman" w:hAnsi="Times New Roman" w:cs="Times New Roman"/>
          <w:sz w:val="24"/>
          <w:szCs w:val="24"/>
          <w:lang w:val="kk-KZ"/>
        </w:rPr>
        <w:t xml:space="preserve">км/час </w:t>
      </w:r>
      <w:r w:rsidR="0000278C" w:rsidRPr="00141341">
        <w:rPr>
          <w:rFonts w:ascii="Times New Roman" w:hAnsi="Times New Roman" w:cs="Times New Roman"/>
          <w:sz w:val="24"/>
          <w:szCs w:val="24"/>
          <w:lang w:val="kk-KZ"/>
        </w:rPr>
        <w:t>(</w:t>
      </w:r>
      <w:r w:rsidR="0000278C" w:rsidRPr="00141341">
        <w:rPr>
          <w:rFonts w:ascii="Times New Roman" w:hAnsi="Times New Roman" w:cs="Times New Roman"/>
          <w:sz w:val="24"/>
          <w:szCs w:val="24"/>
        </w:rPr>
        <w:t>т</w:t>
      </w:r>
      <w:r w:rsidR="0000278C" w:rsidRPr="00141341">
        <w:rPr>
          <w:rFonts w:ascii="Times New Roman" w:hAnsi="Times New Roman" w:cs="Times New Roman"/>
          <w:color w:val="000000"/>
          <w:sz w:val="24"/>
          <w:szCs w:val="24"/>
          <w:lang w:val="kk-KZ"/>
        </w:rPr>
        <w:t xml:space="preserve">рактор </w:t>
      </w:r>
      <w:r w:rsidR="0000278C" w:rsidRPr="00141341">
        <w:rPr>
          <w:rFonts w:ascii="Times New Roman" w:hAnsi="Times New Roman" w:cs="Times New Roman"/>
          <w:color w:val="000000"/>
          <w:sz w:val="24"/>
          <w:szCs w:val="24"/>
          <w:lang w:val="en-US"/>
        </w:rPr>
        <w:t>HS</w:t>
      </w:r>
      <w:r w:rsidR="0000278C" w:rsidRPr="00141341">
        <w:rPr>
          <w:rFonts w:ascii="Times New Roman" w:hAnsi="Times New Roman" w:cs="Times New Roman"/>
          <w:color w:val="000000"/>
          <w:sz w:val="24"/>
          <w:szCs w:val="24"/>
        </w:rPr>
        <w:t>1204)</w:t>
      </w:r>
    </w:p>
    <w:p w:rsidR="0087131E" w:rsidRPr="00141341" w:rsidRDefault="0087131E" w:rsidP="003F3CF5">
      <w:pPr>
        <w:spacing w:after="0" w:line="360" w:lineRule="auto"/>
        <w:jc w:val="center"/>
        <w:rPr>
          <w:rFonts w:ascii="Times New Roman" w:hAnsi="Times New Roman" w:cs="Times New Roman"/>
          <w:sz w:val="24"/>
          <w:szCs w:val="24"/>
          <w:lang w:val="kk-KZ"/>
        </w:rPr>
      </w:pPr>
    </w:p>
    <w:p w:rsidR="008E107D" w:rsidRPr="00141341" w:rsidRDefault="001E2735" w:rsidP="0087131E">
      <w:pPr>
        <w:spacing w:after="0" w:line="360" w:lineRule="auto"/>
        <w:ind w:firstLine="851"/>
        <w:jc w:val="both"/>
        <w:rPr>
          <w:rFonts w:ascii="Times New Roman" w:hAnsi="Times New Roman" w:cs="Times New Roman"/>
          <w:sz w:val="24"/>
          <w:szCs w:val="24"/>
          <w:lang w:val="kk-KZ"/>
        </w:rPr>
      </w:pPr>
      <w:r w:rsidRPr="00141341">
        <w:rPr>
          <w:rFonts w:ascii="Times New Roman" w:hAnsi="Times New Roman" w:cs="Times New Roman"/>
          <w:sz w:val="24"/>
          <w:szCs w:val="24"/>
          <w:lang w:val="kk-KZ"/>
        </w:rPr>
        <w:t xml:space="preserve">На рисунке 4.12 представлены </w:t>
      </w:r>
      <w:r w:rsidR="004427F0" w:rsidRPr="00141341">
        <w:rPr>
          <w:rFonts w:ascii="Times New Roman" w:hAnsi="Times New Roman" w:cs="Times New Roman"/>
          <w:sz w:val="24"/>
          <w:szCs w:val="24"/>
          <w:lang w:val="kk-KZ"/>
        </w:rPr>
        <w:t xml:space="preserve">зависимости среднего расхода  топлива от глубины заделки семян экспериментального образца сеялки для посева  несыпучих семян трав и серийной сеялки СЗ-3,6 (Астра) при рабочей скорости </w:t>
      </w:r>
      <w:r w:rsidR="004427F0" w:rsidRPr="00141341">
        <w:rPr>
          <w:rFonts w:ascii="Times New Roman" w:hAnsi="Times New Roman" w:cs="Times New Roman"/>
          <w:sz w:val="24"/>
          <w:szCs w:val="24"/>
          <w:lang w:val="en-US"/>
        </w:rPr>
        <w:t>V</w:t>
      </w:r>
      <w:r w:rsidR="004427F0" w:rsidRPr="00141341">
        <w:rPr>
          <w:rFonts w:ascii="Times New Roman" w:hAnsi="Times New Roman" w:cs="Times New Roman"/>
          <w:sz w:val="24"/>
          <w:szCs w:val="24"/>
        </w:rPr>
        <w:t xml:space="preserve">=9 </w:t>
      </w:r>
      <w:r w:rsidR="004427F0" w:rsidRPr="00141341">
        <w:rPr>
          <w:rFonts w:ascii="Times New Roman" w:hAnsi="Times New Roman" w:cs="Times New Roman"/>
          <w:sz w:val="24"/>
          <w:szCs w:val="24"/>
          <w:lang w:val="kk-KZ"/>
        </w:rPr>
        <w:t>км/час (</w:t>
      </w:r>
      <w:r w:rsidR="004427F0" w:rsidRPr="00141341">
        <w:rPr>
          <w:rFonts w:ascii="Times New Roman" w:hAnsi="Times New Roman" w:cs="Times New Roman"/>
          <w:sz w:val="24"/>
          <w:szCs w:val="24"/>
        </w:rPr>
        <w:t>т</w:t>
      </w:r>
      <w:r w:rsidR="004427F0" w:rsidRPr="00141341">
        <w:rPr>
          <w:rFonts w:ascii="Times New Roman" w:hAnsi="Times New Roman" w:cs="Times New Roman"/>
          <w:color w:val="000000"/>
          <w:sz w:val="24"/>
          <w:szCs w:val="24"/>
          <w:lang w:val="kk-KZ"/>
        </w:rPr>
        <w:t xml:space="preserve">рактор </w:t>
      </w:r>
      <w:r w:rsidR="004427F0" w:rsidRPr="00141341">
        <w:rPr>
          <w:rFonts w:ascii="Times New Roman" w:hAnsi="Times New Roman" w:cs="Times New Roman"/>
          <w:color w:val="000000"/>
          <w:sz w:val="24"/>
          <w:szCs w:val="24"/>
          <w:lang w:val="en-US"/>
        </w:rPr>
        <w:t>HS</w:t>
      </w:r>
      <w:r w:rsidR="004427F0" w:rsidRPr="00141341">
        <w:rPr>
          <w:rFonts w:ascii="Times New Roman" w:hAnsi="Times New Roman" w:cs="Times New Roman"/>
          <w:color w:val="000000"/>
          <w:sz w:val="24"/>
          <w:szCs w:val="24"/>
        </w:rPr>
        <w:t>1204)</w:t>
      </w:r>
      <w:r w:rsidR="00F6106E" w:rsidRPr="00141341">
        <w:rPr>
          <w:rFonts w:ascii="Times New Roman" w:hAnsi="Times New Roman" w:cs="Times New Roman"/>
          <w:color w:val="000000"/>
          <w:sz w:val="24"/>
          <w:szCs w:val="24"/>
        </w:rPr>
        <w:t xml:space="preserve"> с уравнениями регрес</w:t>
      </w:r>
      <w:r w:rsidR="001A4BA3" w:rsidRPr="00141341">
        <w:rPr>
          <w:rFonts w:ascii="Times New Roman" w:hAnsi="Times New Roman" w:cs="Times New Roman"/>
          <w:color w:val="000000"/>
          <w:sz w:val="24"/>
          <w:szCs w:val="24"/>
        </w:rPr>
        <w:t>с</w:t>
      </w:r>
      <w:r w:rsidR="00F6106E" w:rsidRPr="00141341">
        <w:rPr>
          <w:rFonts w:ascii="Times New Roman" w:hAnsi="Times New Roman" w:cs="Times New Roman"/>
          <w:color w:val="000000"/>
          <w:sz w:val="24"/>
          <w:szCs w:val="24"/>
        </w:rPr>
        <w:t>ии</w:t>
      </w:r>
      <w:r w:rsidR="001A4BA3" w:rsidRPr="00141341">
        <w:rPr>
          <w:rFonts w:ascii="Times New Roman" w:hAnsi="Times New Roman" w:cs="Times New Roman"/>
          <w:color w:val="000000"/>
          <w:sz w:val="24"/>
          <w:szCs w:val="24"/>
        </w:rPr>
        <w:t>. Анализ рисунка 4.12 показывает, средний расход топлива увеличивается с увеличением глубины заделки, превышение</w:t>
      </w:r>
      <w:r w:rsidR="006664F5" w:rsidRPr="00141341">
        <w:rPr>
          <w:rFonts w:ascii="Times New Roman" w:hAnsi="Times New Roman" w:cs="Times New Roman"/>
          <w:color w:val="000000"/>
          <w:sz w:val="24"/>
          <w:szCs w:val="24"/>
        </w:rPr>
        <w:t xml:space="preserve"> среднего расхода топлива </w:t>
      </w:r>
      <w:r w:rsidR="006664F5" w:rsidRPr="00141341">
        <w:rPr>
          <w:rFonts w:ascii="Times New Roman" w:hAnsi="Times New Roman" w:cs="Times New Roman"/>
          <w:sz w:val="24"/>
          <w:szCs w:val="24"/>
          <w:lang w:val="kk-KZ"/>
        </w:rPr>
        <w:t xml:space="preserve">серийной сеялки СЗ-3,6 (Астра) при рабочей скорости </w:t>
      </w:r>
      <w:r w:rsidR="006664F5" w:rsidRPr="00141341">
        <w:rPr>
          <w:rFonts w:ascii="Times New Roman" w:hAnsi="Times New Roman" w:cs="Times New Roman"/>
          <w:sz w:val="24"/>
          <w:szCs w:val="24"/>
          <w:lang w:val="en-US"/>
        </w:rPr>
        <w:t>V</w:t>
      </w:r>
      <w:r w:rsidR="006664F5" w:rsidRPr="00141341">
        <w:rPr>
          <w:rFonts w:ascii="Times New Roman" w:hAnsi="Times New Roman" w:cs="Times New Roman"/>
          <w:sz w:val="24"/>
          <w:szCs w:val="24"/>
        </w:rPr>
        <w:t xml:space="preserve">=9 </w:t>
      </w:r>
      <w:r w:rsidR="006664F5" w:rsidRPr="00141341">
        <w:rPr>
          <w:rFonts w:ascii="Times New Roman" w:hAnsi="Times New Roman" w:cs="Times New Roman"/>
          <w:sz w:val="24"/>
          <w:szCs w:val="24"/>
          <w:lang w:val="kk-KZ"/>
        </w:rPr>
        <w:t>км/час (</w:t>
      </w:r>
      <w:r w:rsidR="006664F5" w:rsidRPr="00141341">
        <w:rPr>
          <w:rFonts w:ascii="Times New Roman" w:hAnsi="Times New Roman" w:cs="Times New Roman"/>
          <w:sz w:val="24"/>
          <w:szCs w:val="24"/>
        </w:rPr>
        <w:t>т</w:t>
      </w:r>
      <w:r w:rsidR="006664F5" w:rsidRPr="00141341">
        <w:rPr>
          <w:rFonts w:ascii="Times New Roman" w:hAnsi="Times New Roman" w:cs="Times New Roman"/>
          <w:color w:val="000000"/>
          <w:sz w:val="24"/>
          <w:szCs w:val="24"/>
          <w:lang w:val="kk-KZ"/>
        </w:rPr>
        <w:t xml:space="preserve">рактор </w:t>
      </w:r>
      <w:r w:rsidR="006664F5" w:rsidRPr="00141341">
        <w:rPr>
          <w:rFonts w:ascii="Times New Roman" w:hAnsi="Times New Roman" w:cs="Times New Roman"/>
          <w:color w:val="000000"/>
          <w:sz w:val="24"/>
          <w:szCs w:val="24"/>
          <w:lang w:val="en-US"/>
        </w:rPr>
        <w:t>HS</w:t>
      </w:r>
      <w:r w:rsidR="006664F5" w:rsidRPr="00141341">
        <w:rPr>
          <w:rFonts w:ascii="Times New Roman" w:hAnsi="Times New Roman" w:cs="Times New Roman"/>
          <w:color w:val="000000"/>
          <w:sz w:val="24"/>
          <w:szCs w:val="24"/>
        </w:rPr>
        <w:t xml:space="preserve">1204) над средним расходом топлива </w:t>
      </w:r>
      <w:r w:rsidR="006664F5" w:rsidRPr="00141341">
        <w:rPr>
          <w:rFonts w:ascii="Times New Roman" w:hAnsi="Times New Roman" w:cs="Times New Roman"/>
          <w:sz w:val="24"/>
          <w:szCs w:val="24"/>
          <w:lang w:val="kk-KZ"/>
        </w:rPr>
        <w:t>экспериментального образца сеялки для посева  несыпучих семян трав составляет 8-10,2%.</w:t>
      </w:r>
      <w:r w:rsidR="008E107D" w:rsidRPr="00141341">
        <w:rPr>
          <w:rFonts w:ascii="Times New Roman" w:hAnsi="Times New Roman" w:cs="Times New Roman"/>
          <w:sz w:val="24"/>
          <w:szCs w:val="24"/>
          <w:lang w:val="kk-KZ"/>
        </w:rPr>
        <w:t xml:space="preserve"> </w:t>
      </w:r>
    </w:p>
    <w:p w:rsidR="0087131E" w:rsidRDefault="0087131E" w:rsidP="0087131E">
      <w:pPr>
        <w:spacing w:after="0" w:line="360" w:lineRule="auto"/>
        <w:ind w:firstLine="851"/>
        <w:jc w:val="both"/>
        <w:rPr>
          <w:rFonts w:ascii="Times New Roman" w:hAnsi="Times New Roman" w:cs="Times New Roman"/>
          <w:bCs/>
          <w:spacing w:val="1"/>
          <w:sz w:val="24"/>
          <w:szCs w:val="24"/>
        </w:rPr>
      </w:pPr>
    </w:p>
    <w:p w:rsidR="008E107D" w:rsidRPr="00407F6F" w:rsidRDefault="00B20B8F" w:rsidP="00570084">
      <w:pPr>
        <w:spacing w:after="0" w:line="360" w:lineRule="auto"/>
        <w:ind w:firstLine="709"/>
        <w:jc w:val="both"/>
        <w:rPr>
          <w:rFonts w:ascii="Times New Roman" w:hAnsi="Times New Roman" w:cs="Times New Roman"/>
          <w:b/>
          <w:bCs/>
          <w:spacing w:val="1"/>
          <w:sz w:val="24"/>
          <w:szCs w:val="24"/>
        </w:rPr>
      </w:pPr>
      <w:r w:rsidRPr="00407F6F">
        <w:rPr>
          <w:rFonts w:ascii="Times New Roman" w:hAnsi="Times New Roman" w:cs="Times New Roman"/>
          <w:b/>
          <w:bCs/>
          <w:spacing w:val="1"/>
          <w:sz w:val="24"/>
          <w:szCs w:val="24"/>
        </w:rPr>
        <w:lastRenderedPageBreak/>
        <w:t>5</w:t>
      </w:r>
      <w:r w:rsidR="00C60003" w:rsidRPr="00407F6F">
        <w:rPr>
          <w:rFonts w:ascii="Times New Roman" w:hAnsi="Times New Roman" w:cs="Times New Roman"/>
          <w:b/>
          <w:bCs/>
          <w:spacing w:val="1"/>
          <w:sz w:val="24"/>
          <w:szCs w:val="24"/>
          <w:lang w:val="kk-KZ"/>
        </w:rPr>
        <w:t xml:space="preserve"> </w:t>
      </w:r>
      <w:r w:rsidR="008E107D" w:rsidRPr="00407F6F">
        <w:rPr>
          <w:rFonts w:ascii="Times New Roman" w:hAnsi="Times New Roman" w:cs="Times New Roman"/>
          <w:b/>
          <w:bCs/>
          <w:spacing w:val="1"/>
          <w:sz w:val="24"/>
          <w:szCs w:val="24"/>
        </w:rPr>
        <w:t>Э</w:t>
      </w:r>
      <w:r w:rsidR="00D81356" w:rsidRPr="00407F6F">
        <w:rPr>
          <w:rFonts w:ascii="Times New Roman" w:hAnsi="Times New Roman" w:cs="Times New Roman"/>
          <w:b/>
          <w:bCs/>
          <w:spacing w:val="1"/>
          <w:sz w:val="24"/>
          <w:szCs w:val="24"/>
        </w:rPr>
        <w:t>кономиче</w:t>
      </w:r>
      <w:r w:rsidR="00B9491B" w:rsidRPr="00407F6F">
        <w:rPr>
          <w:rFonts w:ascii="Times New Roman" w:hAnsi="Times New Roman" w:cs="Times New Roman"/>
          <w:b/>
          <w:bCs/>
          <w:spacing w:val="1"/>
          <w:sz w:val="24"/>
          <w:szCs w:val="24"/>
        </w:rPr>
        <w:t>ская оценка экспериментального образца сеялки с интеллектуальным блоком управления технологическим процессом посева несыпучих семян трав</w:t>
      </w:r>
    </w:p>
    <w:p w:rsidR="00882631" w:rsidRPr="00141341" w:rsidRDefault="00882631" w:rsidP="00570084">
      <w:pPr>
        <w:spacing w:after="0" w:line="360" w:lineRule="auto"/>
        <w:ind w:firstLine="709"/>
        <w:jc w:val="both"/>
        <w:rPr>
          <w:rFonts w:ascii="Times New Roman" w:hAnsi="Times New Roman" w:cs="Times New Roman"/>
          <w:spacing w:val="-4"/>
          <w:sz w:val="24"/>
          <w:szCs w:val="24"/>
        </w:rPr>
      </w:pPr>
    </w:p>
    <w:p w:rsidR="008E107D" w:rsidRPr="00141341" w:rsidRDefault="008E107D" w:rsidP="00570084">
      <w:pPr>
        <w:pStyle w:val="ab"/>
        <w:spacing w:after="0" w:line="360" w:lineRule="auto"/>
        <w:ind w:firstLine="709"/>
        <w:jc w:val="both"/>
        <w:rPr>
          <w:rFonts w:ascii="Times New Roman" w:hAnsi="Times New Roman"/>
          <w:color w:val="000000"/>
          <w:sz w:val="24"/>
          <w:szCs w:val="24"/>
        </w:rPr>
      </w:pPr>
      <w:r w:rsidRPr="00141341">
        <w:rPr>
          <w:rFonts w:ascii="Times New Roman" w:hAnsi="Times New Roman"/>
          <w:color w:val="000000"/>
          <w:sz w:val="24"/>
          <w:szCs w:val="24"/>
        </w:rPr>
        <w:t xml:space="preserve">Исходными данными для определения расчетной экономической эффективности использования </w:t>
      </w:r>
      <w:r w:rsidR="00B9491B" w:rsidRPr="00141341">
        <w:rPr>
          <w:rFonts w:ascii="Times New Roman" w:hAnsi="Times New Roman"/>
          <w:sz w:val="24"/>
          <w:szCs w:val="24"/>
          <w:lang w:val="kk-KZ"/>
        </w:rPr>
        <w:t>экспериментального образца</w:t>
      </w:r>
      <w:r w:rsidRPr="00141341">
        <w:rPr>
          <w:rFonts w:ascii="Times New Roman" w:hAnsi="Times New Roman"/>
          <w:spacing w:val="1"/>
          <w:sz w:val="24"/>
          <w:szCs w:val="24"/>
        </w:rPr>
        <w:t xml:space="preserve"> сеялки</w:t>
      </w:r>
      <w:r w:rsidRPr="00141341">
        <w:rPr>
          <w:rFonts w:ascii="Times New Roman" w:hAnsi="Times New Roman"/>
          <w:sz w:val="24"/>
          <w:szCs w:val="24"/>
        </w:rPr>
        <w:t xml:space="preserve"> с интеллектуальным блоком управления технологическим  процессом посева несыпучих семян трав</w:t>
      </w:r>
      <w:r w:rsidR="00B9491B" w:rsidRPr="00141341">
        <w:rPr>
          <w:rFonts w:ascii="Times New Roman" w:hAnsi="Times New Roman"/>
          <w:color w:val="000000"/>
          <w:sz w:val="24"/>
          <w:szCs w:val="24"/>
        </w:rPr>
        <w:t xml:space="preserve"> послужила</w:t>
      </w:r>
      <w:r w:rsidRPr="00141341">
        <w:rPr>
          <w:rFonts w:ascii="Times New Roman" w:hAnsi="Times New Roman"/>
          <w:color w:val="000000"/>
          <w:sz w:val="24"/>
          <w:szCs w:val="24"/>
        </w:rPr>
        <w:t xml:space="preserve"> </w:t>
      </w:r>
      <w:r w:rsidR="00B9491B" w:rsidRPr="00141341">
        <w:rPr>
          <w:rFonts w:ascii="Times New Roman" w:hAnsi="Times New Roman"/>
          <w:color w:val="000000"/>
          <w:sz w:val="24"/>
          <w:szCs w:val="24"/>
        </w:rPr>
        <w:t>техническая</w:t>
      </w:r>
      <w:r w:rsidRPr="00141341">
        <w:rPr>
          <w:rFonts w:ascii="Times New Roman" w:hAnsi="Times New Roman"/>
          <w:color w:val="000000"/>
          <w:sz w:val="24"/>
          <w:szCs w:val="24"/>
        </w:rPr>
        <w:t xml:space="preserve"> характеристика разрабатываемой сеялки. При расчете руководствовались работами [</w:t>
      </w:r>
      <w:r w:rsidR="00E91384">
        <w:rPr>
          <w:rFonts w:ascii="Times New Roman" w:hAnsi="Times New Roman"/>
          <w:sz w:val="24"/>
          <w:szCs w:val="24"/>
        </w:rPr>
        <w:t>19</w:t>
      </w:r>
      <w:r w:rsidR="006E21D7" w:rsidRPr="00141341">
        <w:rPr>
          <w:rFonts w:ascii="Times New Roman" w:hAnsi="Times New Roman"/>
          <w:sz w:val="24"/>
          <w:szCs w:val="24"/>
        </w:rPr>
        <w:t>,</w:t>
      </w:r>
      <w:r w:rsidR="003F3CF5">
        <w:rPr>
          <w:rFonts w:ascii="Times New Roman" w:hAnsi="Times New Roman"/>
          <w:sz w:val="24"/>
          <w:szCs w:val="24"/>
        </w:rPr>
        <w:t xml:space="preserve"> </w:t>
      </w:r>
      <w:r w:rsidR="00E91384">
        <w:rPr>
          <w:rFonts w:ascii="Times New Roman" w:hAnsi="Times New Roman"/>
          <w:sz w:val="24"/>
          <w:szCs w:val="24"/>
        </w:rPr>
        <w:t>20</w:t>
      </w:r>
      <w:r w:rsidR="006E21D7" w:rsidRPr="00141341">
        <w:rPr>
          <w:rFonts w:ascii="Times New Roman" w:hAnsi="Times New Roman"/>
          <w:sz w:val="24"/>
          <w:szCs w:val="24"/>
        </w:rPr>
        <w:t>,</w:t>
      </w:r>
      <w:r w:rsidR="003F3CF5">
        <w:rPr>
          <w:rFonts w:ascii="Times New Roman" w:hAnsi="Times New Roman"/>
          <w:sz w:val="24"/>
          <w:szCs w:val="24"/>
        </w:rPr>
        <w:t xml:space="preserve"> 2</w:t>
      </w:r>
      <w:r w:rsidR="00E91384">
        <w:rPr>
          <w:rFonts w:ascii="Times New Roman" w:hAnsi="Times New Roman"/>
          <w:sz w:val="24"/>
          <w:szCs w:val="24"/>
        </w:rPr>
        <w:t>1</w:t>
      </w:r>
      <w:r w:rsidR="003F3CF5" w:rsidRPr="00BE61C1">
        <w:rPr>
          <w:rFonts w:ascii="Times New Roman" w:hAnsi="Times New Roman"/>
          <w:sz w:val="24"/>
          <w:szCs w:val="24"/>
        </w:rPr>
        <w:t>]</w:t>
      </w:r>
      <w:r w:rsidRPr="00141341">
        <w:rPr>
          <w:rFonts w:ascii="Times New Roman" w:hAnsi="Times New Roman"/>
          <w:sz w:val="24"/>
          <w:szCs w:val="24"/>
        </w:rPr>
        <w:t>.</w:t>
      </w:r>
      <w:r w:rsidRPr="00141341">
        <w:rPr>
          <w:rFonts w:ascii="Times New Roman" w:hAnsi="Times New Roman"/>
          <w:color w:val="000000"/>
          <w:sz w:val="24"/>
          <w:szCs w:val="24"/>
        </w:rPr>
        <w:t xml:space="preserve"> Экономическая эффективность </w:t>
      </w:r>
      <w:r w:rsidR="00B9491B" w:rsidRPr="00141341">
        <w:rPr>
          <w:rFonts w:ascii="Times New Roman" w:hAnsi="Times New Roman"/>
          <w:color w:val="000000"/>
          <w:sz w:val="24"/>
          <w:szCs w:val="24"/>
        </w:rPr>
        <w:t>экспериментального образца</w:t>
      </w:r>
      <w:r w:rsidRPr="00141341">
        <w:rPr>
          <w:rFonts w:ascii="Times New Roman" w:hAnsi="Times New Roman"/>
          <w:color w:val="000000"/>
          <w:sz w:val="24"/>
          <w:szCs w:val="24"/>
        </w:rPr>
        <w:t xml:space="preserve"> сеялки оценивались сравнением приведенных затрат и увеличением выхода продукции</w:t>
      </w:r>
      <w:r w:rsidR="004D400B" w:rsidRPr="00141341">
        <w:rPr>
          <w:rFonts w:ascii="Times New Roman" w:hAnsi="Times New Roman"/>
          <w:color w:val="000000"/>
          <w:sz w:val="24"/>
          <w:szCs w:val="24"/>
        </w:rPr>
        <w:t xml:space="preserve"> и снижением затрат на горюче-смазочные материалы</w:t>
      </w:r>
      <w:r w:rsidRPr="00141341">
        <w:rPr>
          <w:rFonts w:ascii="Times New Roman" w:hAnsi="Times New Roman"/>
          <w:color w:val="000000"/>
          <w:sz w:val="24"/>
          <w:szCs w:val="24"/>
        </w:rPr>
        <w:t>.</w:t>
      </w:r>
    </w:p>
    <w:p w:rsidR="008E107D" w:rsidRPr="00141341" w:rsidRDefault="008E107D" w:rsidP="00570084">
      <w:pPr>
        <w:tabs>
          <w:tab w:val="left" w:pos="567"/>
        </w:tabs>
        <w:spacing w:after="0" w:line="360" w:lineRule="auto"/>
        <w:ind w:firstLine="709"/>
        <w:jc w:val="both"/>
        <w:rPr>
          <w:rFonts w:ascii="Times New Roman" w:hAnsi="Times New Roman" w:cs="Times New Roman"/>
          <w:color w:val="000000"/>
          <w:sz w:val="24"/>
          <w:szCs w:val="24"/>
        </w:rPr>
      </w:pPr>
      <w:r w:rsidRPr="00141341">
        <w:rPr>
          <w:rFonts w:ascii="Times New Roman" w:hAnsi="Times New Roman" w:cs="Times New Roman"/>
          <w:color w:val="000000"/>
          <w:sz w:val="24"/>
          <w:szCs w:val="24"/>
        </w:rPr>
        <w:t>Производительность за час чистого рабочего времени</w:t>
      </w:r>
    </w:p>
    <w:p w:rsidR="008E107D" w:rsidRPr="00141341" w:rsidRDefault="008E107D" w:rsidP="00570084">
      <w:pPr>
        <w:tabs>
          <w:tab w:val="left" w:pos="2085"/>
        </w:tabs>
        <w:spacing w:after="0" w:line="360" w:lineRule="auto"/>
        <w:ind w:firstLine="709"/>
        <w:jc w:val="right"/>
        <w:rPr>
          <w:rFonts w:ascii="Times New Roman" w:hAnsi="Times New Roman" w:cs="Times New Roman"/>
          <w:color w:val="000000"/>
          <w:sz w:val="24"/>
          <w:szCs w:val="24"/>
        </w:rPr>
      </w:pPr>
      <w:r w:rsidRPr="00141341">
        <w:rPr>
          <w:rFonts w:ascii="Times New Roman" w:hAnsi="Times New Roman" w:cs="Times New Roman"/>
          <w:color w:val="000000"/>
          <w:sz w:val="24"/>
          <w:szCs w:val="24"/>
        </w:rPr>
        <w:tab/>
      </w:r>
      <w:r w:rsidRPr="00141341">
        <w:rPr>
          <w:rFonts w:ascii="Times New Roman" w:hAnsi="Times New Roman" w:cs="Times New Roman"/>
          <w:position w:val="-14"/>
          <w:sz w:val="24"/>
          <w:szCs w:val="24"/>
        </w:rPr>
        <w:object w:dxaOrig="1780" w:dyaOrig="380">
          <v:shape id="_x0000_i1070" type="#_x0000_t75" style="width:88.5pt;height:19.5pt" o:ole="" filled="t">
            <v:imagedata r:id="rId102" o:title=""/>
            <o:lock v:ext="edit" aspectratio="f"/>
          </v:shape>
          <o:OLEObject Type="Embed" ProgID="Equation.3" ShapeID="_x0000_i1070" DrawAspect="Content" ObjectID="_1665501339" r:id="rId103"/>
        </w:object>
      </w:r>
      <w:r w:rsidRPr="00141341">
        <w:rPr>
          <w:rFonts w:ascii="Times New Roman" w:hAnsi="Times New Roman" w:cs="Times New Roman"/>
          <w:color w:val="000000"/>
          <w:sz w:val="24"/>
          <w:szCs w:val="24"/>
        </w:rPr>
        <w:t xml:space="preserve">,      </w:t>
      </w:r>
      <w:r w:rsidR="003F3CF5">
        <w:rPr>
          <w:rFonts w:ascii="Times New Roman" w:hAnsi="Times New Roman" w:cs="Times New Roman"/>
          <w:color w:val="000000"/>
          <w:sz w:val="24"/>
          <w:szCs w:val="24"/>
        </w:rPr>
        <w:t xml:space="preserve">          </w:t>
      </w:r>
      <w:r w:rsidRPr="00141341">
        <w:rPr>
          <w:rFonts w:ascii="Times New Roman" w:hAnsi="Times New Roman" w:cs="Times New Roman"/>
          <w:color w:val="000000"/>
          <w:sz w:val="24"/>
          <w:szCs w:val="24"/>
        </w:rPr>
        <w:t xml:space="preserve">                                      (</w:t>
      </w:r>
      <w:r w:rsidR="00B9491B" w:rsidRPr="00141341">
        <w:rPr>
          <w:rFonts w:ascii="Times New Roman" w:hAnsi="Times New Roman" w:cs="Times New Roman"/>
          <w:color w:val="000000"/>
          <w:sz w:val="24"/>
          <w:szCs w:val="24"/>
        </w:rPr>
        <w:t>5</w:t>
      </w:r>
      <w:r w:rsidRPr="00141341">
        <w:rPr>
          <w:rFonts w:ascii="Times New Roman" w:hAnsi="Times New Roman" w:cs="Times New Roman"/>
          <w:color w:val="000000"/>
          <w:sz w:val="24"/>
          <w:szCs w:val="24"/>
        </w:rPr>
        <w:t>.1)</w:t>
      </w:r>
    </w:p>
    <w:p w:rsidR="008E107D" w:rsidRPr="00141341" w:rsidRDefault="008E107D" w:rsidP="00570084">
      <w:pPr>
        <w:spacing w:after="0" w:line="360" w:lineRule="auto"/>
        <w:ind w:firstLine="709"/>
        <w:jc w:val="center"/>
        <w:rPr>
          <w:rFonts w:ascii="Times New Roman" w:hAnsi="Times New Roman" w:cs="Times New Roman"/>
          <w:color w:val="000000"/>
          <w:sz w:val="24"/>
          <w:szCs w:val="24"/>
        </w:rPr>
      </w:pPr>
    </w:p>
    <w:p w:rsidR="008E107D" w:rsidRPr="00141341" w:rsidRDefault="008E107D" w:rsidP="00570084">
      <w:pPr>
        <w:spacing w:after="0" w:line="360" w:lineRule="auto"/>
        <w:ind w:firstLine="709"/>
        <w:rPr>
          <w:rFonts w:ascii="Times New Roman" w:hAnsi="Times New Roman" w:cs="Times New Roman"/>
          <w:color w:val="000000"/>
          <w:sz w:val="24"/>
          <w:szCs w:val="24"/>
        </w:rPr>
      </w:pPr>
      <w:r w:rsidRPr="00141341">
        <w:rPr>
          <w:rFonts w:ascii="Times New Roman" w:hAnsi="Times New Roman" w:cs="Times New Roman"/>
          <w:color w:val="000000"/>
          <w:sz w:val="24"/>
          <w:szCs w:val="24"/>
        </w:rPr>
        <w:t xml:space="preserve">где  </w:t>
      </w:r>
      <w:r w:rsidR="003F3CF5">
        <w:rPr>
          <w:rFonts w:ascii="Times New Roman" w:hAnsi="Times New Roman" w:cs="Times New Roman"/>
          <w:color w:val="000000"/>
          <w:sz w:val="24"/>
          <w:szCs w:val="24"/>
        </w:rPr>
        <w:t xml:space="preserve">  </w:t>
      </w:r>
      <w:r w:rsidR="003F3CF5" w:rsidRPr="003F3CF5">
        <w:rPr>
          <w:rFonts w:ascii="Times New Roman" w:hAnsi="Times New Roman" w:cs="Times New Roman"/>
          <w:i/>
          <w:color w:val="000000"/>
          <w:sz w:val="24"/>
          <w:szCs w:val="24"/>
          <w:lang w:val="en-US"/>
        </w:rPr>
        <w:t>V</w:t>
      </w:r>
      <w:r w:rsidR="003F3CF5" w:rsidRPr="003F3CF5">
        <w:rPr>
          <w:rFonts w:ascii="Times New Roman" w:hAnsi="Times New Roman" w:cs="Times New Roman"/>
          <w:i/>
          <w:color w:val="000000"/>
          <w:sz w:val="24"/>
          <w:szCs w:val="24"/>
          <w:vertAlign w:val="subscript"/>
          <w:lang w:val="en-US"/>
        </w:rPr>
        <w:t>p</w:t>
      </w:r>
      <w:r w:rsidR="003F3CF5" w:rsidRPr="003F3CF5">
        <w:rPr>
          <w:rFonts w:ascii="Times New Roman" w:hAnsi="Times New Roman" w:cs="Times New Roman"/>
          <w:color w:val="000000"/>
          <w:sz w:val="24"/>
          <w:szCs w:val="24"/>
        </w:rPr>
        <w:t xml:space="preserve">  - </w:t>
      </w:r>
      <w:r w:rsidRPr="00141341">
        <w:rPr>
          <w:rFonts w:ascii="Times New Roman" w:hAnsi="Times New Roman" w:cs="Times New Roman"/>
          <w:color w:val="000000"/>
          <w:sz w:val="24"/>
          <w:szCs w:val="24"/>
        </w:rPr>
        <w:t>рабочая скорость – 10 км/час</w:t>
      </w:r>
    </w:p>
    <w:p w:rsidR="008E107D" w:rsidRPr="00141341" w:rsidRDefault="008E107D" w:rsidP="00570084">
      <w:pPr>
        <w:spacing w:after="0" w:line="360" w:lineRule="auto"/>
        <w:ind w:firstLine="709"/>
        <w:rPr>
          <w:rFonts w:ascii="Times New Roman" w:hAnsi="Times New Roman" w:cs="Times New Roman"/>
          <w:color w:val="000000"/>
          <w:sz w:val="24"/>
          <w:szCs w:val="24"/>
        </w:rPr>
      </w:pPr>
    </w:p>
    <w:p w:rsidR="008E107D" w:rsidRPr="00141341" w:rsidRDefault="003F3CF5" w:rsidP="00570084">
      <w:pPr>
        <w:tabs>
          <w:tab w:val="left" w:pos="720"/>
        </w:tabs>
        <w:spacing w:after="0" w:line="360" w:lineRule="auto"/>
        <w:ind w:firstLine="709"/>
        <w:rPr>
          <w:rFonts w:ascii="Times New Roman" w:hAnsi="Times New Roman" w:cs="Times New Roman"/>
          <w:color w:val="000000"/>
          <w:sz w:val="24"/>
          <w:szCs w:val="24"/>
        </w:rPr>
      </w:pPr>
      <w:r w:rsidRPr="00B215FB">
        <w:rPr>
          <w:rFonts w:ascii="Times New Roman" w:hAnsi="Times New Roman" w:cs="Times New Roman"/>
          <w:i/>
          <w:color w:val="000000"/>
          <w:sz w:val="24"/>
          <w:szCs w:val="24"/>
          <w:lang w:val="en-US"/>
        </w:rPr>
        <w:t>B</w:t>
      </w:r>
      <w:r w:rsidR="00B215FB" w:rsidRPr="00B215FB">
        <w:rPr>
          <w:rFonts w:ascii="Times New Roman" w:hAnsi="Times New Roman" w:cs="Times New Roman"/>
          <w:i/>
          <w:color w:val="000000"/>
          <w:sz w:val="24"/>
          <w:szCs w:val="24"/>
          <w:vertAlign w:val="subscript"/>
          <w:lang w:val="en-US"/>
        </w:rPr>
        <w:t>p</w:t>
      </w:r>
      <w:r w:rsidR="00B215FB" w:rsidRPr="00B215FB">
        <w:rPr>
          <w:rFonts w:ascii="Times New Roman" w:hAnsi="Times New Roman" w:cs="Times New Roman"/>
          <w:color w:val="000000"/>
          <w:sz w:val="24"/>
          <w:szCs w:val="24"/>
          <w:vertAlign w:val="subscript"/>
        </w:rPr>
        <w:t xml:space="preserve">  </w:t>
      </w:r>
      <w:r w:rsidR="008E107D" w:rsidRPr="00141341">
        <w:rPr>
          <w:rFonts w:ascii="Times New Roman" w:hAnsi="Times New Roman" w:cs="Times New Roman"/>
          <w:color w:val="000000"/>
          <w:sz w:val="24"/>
          <w:szCs w:val="24"/>
        </w:rPr>
        <w:t>- рабочая ширина захвата сеялки – 3,6 м.</w:t>
      </w:r>
    </w:p>
    <w:p w:rsidR="00B215FB" w:rsidRDefault="008E107D" w:rsidP="00570084">
      <w:pPr>
        <w:tabs>
          <w:tab w:val="left" w:pos="720"/>
        </w:tabs>
        <w:spacing w:after="0" w:line="360" w:lineRule="auto"/>
        <w:ind w:firstLine="709"/>
        <w:rPr>
          <w:rFonts w:ascii="Times New Roman" w:hAnsi="Times New Roman" w:cs="Times New Roman"/>
          <w:color w:val="000000"/>
          <w:sz w:val="24"/>
          <w:szCs w:val="24"/>
        </w:rPr>
      </w:pPr>
      <w:r w:rsidRPr="00141341">
        <w:rPr>
          <w:rFonts w:ascii="Times New Roman" w:hAnsi="Times New Roman" w:cs="Times New Roman"/>
          <w:color w:val="000000"/>
          <w:sz w:val="24"/>
          <w:szCs w:val="24"/>
        </w:rPr>
        <w:tab/>
        <w:t xml:space="preserve">    </w:t>
      </w:r>
    </w:p>
    <w:p w:rsidR="008E107D" w:rsidRPr="00141341" w:rsidRDefault="008E107D" w:rsidP="00570084">
      <w:pPr>
        <w:tabs>
          <w:tab w:val="left" w:pos="720"/>
        </w:tabs>
        <w:spacing w:after="0" w:line="360" w:lineRule="auto"/>
        <w:ind w:firstLine="709"/>
        <w:rPr>
          <w:rFonts w:ascii="Times New Roman" w:hAnsi="Times New Roman" w:cs="Times New Roman"/>
          <w:color w:val="000000"/>
          <w:sz w:val="24"/>
          <w:szCs w:val="24"/>
        </w:rPr>
      </w:pPr>
      <w:r w:rsidRPr="00141341">
        <w:rPr>
          <w:rFonts w:ascii="Times New Roman" w:hAnsi="Times New Roman" w:cs="Times New Roman"/>
          <w:color w:val="000000"/>
          <w:sz w:val="24"/>
          <w:szCs w:val="24"/>
        </w:rPr>
        <w:t>Производительность за час сменного времени</w:t>
      </w:r>
    </w:p>
    <w:p w:rsidR="008E107D" w:rsidRPr="00141341" w:rsidRDefault="008E107D" w:rsidP="00570084">
      <w:pPr>
        <w:spacing w:after="0" w:line="360" w:lineRule="auto"/>
        <w:ind w:firstLine="709"/>
        <w:jc w:val="right"/>
        <w:rPr>
          <w:rFonts w:ascii="Times New Roman" w:hAnsi="Times New Roman" w:cs="Times New Roman"/>
          <w:color w:val="000000"/>
          <w:sz w:val="24"/>
          <w:szCs w:val="24"/>
        </w:rPr>
      </w:pPr>
      <w:r w:rsidRPr="00141341">
        <w:rPr>
          <w:rFonts w:ascii="Times New Roman" w:hAnsi="Times New Roman" w:cs="Times New Roman"/>
          <w:sz w:val="24"/>
          <w:szCs w:val="24"/>
        </w:rPr>
        <w:object w:dxaOrig="1437" w:dyaOrig="344">
          <v:rect id="rectole0000000023" o:spid="_x0000_i1071" style="width:1in;height:16.5pt" o:ole="" o:preferrelative="t" stroked="f">
            <v:imagedata r:id="rId104" o:title=""/>
          </v:rect>
          <o:OLEObject Type="Embed" ProgID="Equation.3" ShapeID="rectole0000000023" DrawAspect="Content" ObjectID="_1665501340" r:id="rId105"/>
        </w:object>
      </w:r>
      <w:r w:rsidRPr="00141341">
        <w:rPr>
          <w:rFonts w:ascii="Times New Roman" w:hAnsi="Times New Roman" w:cs="Times New Roman"/>
          <w:color w:val="000000"/>
          <w:sz w:val="24"/>
          <w:szCs w:val="24"/>
        </w:rPr>
        <w:t xml:space="preserve"> ,                                               (</w:t>
      </w:r>
      <w:r w:rsidR="00B9491B" w:rsidRPr="00141341">
        <w:rPr>
          <w:rFonts w:ascii="Times New Roman" w:hAnsi="Times New Roman" w:cs="Times New Roman"/>
          <w:color w:val="000000"/>
          <w:sz w:val="24"/>
          <w:szCs w:val="24"/>
        </w:rPr>
        <w:t>5</w:t>
      </w:r>
      <w:r w:rsidRPr="00141341">
        <w:rPr>
          <w:rFonts w:ascii="Times New Roman" w:hAnsi="Times New Roman" w:cs="Times New Roman"/>
          <w:color w:val="000000"/>
          <w:sz w:val="24"/>
          <w:szCs w:val="24"/>
        </w:rPr>
        <w:t>.2)</w:t>
      </w:r>
    </w:p>
    <w:p w:rsidR="00B215FB" w:rsidRPr="00B215FB" w:rsidRDefault="008E107D" w:rsidP="00570084">
      <w:pPr>
        <w:spacing w:after="0" w:line="360" w:lineRule="auto"/>
        <w:ind w:firstLine="709"/>
        <w:rPr>
          <w:rFonts w:ascii="Times New Roman" w:hAnsi="Times New Roman" w:cs="Times New Roman"/>
          <w:color w:val="000000"/>
          <w:sz w:val="24"/>
          <w:szCs w:val="24"/>
        </w:rPr>
      </w:pPr>
      <w:r w:rsidRPr="00141341">
        <w:rPr>
          <w:rFonts w:ascii="Times New Roman" w:hAnsi="Times New Roman" w:cs="Times New Roman"/>
          <w:color w:val="000000"/>
          <w:sz w:val="24"/>
          <w:szCs w:val="24"/>
        </w:rPr>
        <w:t xml:space="preserve">где </w:t>
      </w:r>
      <w:r w:rsidR="00B215FB" w:rsidRPr="00B215FB">
        <w:rPr>
          <w:rFonts w:ascii="Times New Roman" w:hAnsi="Times New Roman" w:cs="Times New Roman"/>
          <w:sz w:val="24"/>
          <w:szCs w:val="24"/>
        </w:rPr>
        <w:t xml:space="preserve">   </w:t>
      </w:r>
      <w:r w:rsidR="00B215FB" w:rsidRPr="00B215FB">
        <w:rPr>
          <w:rFonts w:ascii="Times New Roman" w:hAnsi="Times New Roman" w:cs="Times New Roman"/>
          <w:i/>
          <w:sz w:val="24"/>
          <w:szCs w:val="24"/>
          <w:lang w:val="en-US"/>
        </w:rPr>
        <w:t>K</w:t>
      </w:r>
      <w:r w:rsidR="00B215FB" w:rsidRPr="00B215FB">
        <w:rPr>
          <w:rFonts w:ascii="Times New Roman" w:hAnsi="Times New Roman" w:cs="Times New Roman"/>
          <w:i/>
          <w:sz w:val="24"/>
          <w:szCs w:val="24"/>
          <w:vertAlign w:val="subscript"/>
        </w:rPr>
        <w:t>ир</w:t>
      </w:r>
      <w:r w:rsidRPr="00141341">
        <w:rPr>
          <w:rFonts w:ascii="Times New Roman" w:hAnsi="Times New Roman" w:cs="Times New Roman"/>
          <w:color w:val="000000"/>
          <w:sz w:val="24"/>
          <w:szCs w:val="24"/>
        </w:rPr>
        <w:t xml:space="preserve">- коэффициент использования рабочего времени, при посеве  </w:t>
      </w:r>
      <w:r w:rsidR="00B215FB" w:rsidRPr="00141341">
        <w:rPr>
          <w:rFonts w:ascii="Times New Roman" w:hAnsi="Times New Roman" w:cs="Times New Roman"/>
          <w:color w:val="000000"/>
          <w:sz w:val="24"/>
          <w:szCs w:val="24"/>
        </w:rPr>
        <w:t xml:space="preserve">  </w:t>
      </w:r>
      <w:r w:rsidR="00B215FB" w:rsidRPr="00B215FB">
        <w:rPr>
          <w:rFonts w:ascii="Times New Roman" w:hAnsi="Times New Roman" w:cs="Times New Roman"/>
          <w:i/>
          <w:sz w:val="24"/>
          <w:szCs w:val="24"/>
          <w:lang w:val="en-US"/>
        </w:rPr>
        <w:t>K</w:t>
      </w:r>
      <w:r w:rsidR="00B215FB" w:rsidRPr="00B215FB">
        <w:rPr>
          <w:rFonts w:ascii="Times New Roman" w:hAnsi="Times New Roman" w:cs="Times New Roman"/>
          <w:i/>
          <w:sz w:val="24"/>
          <w:szCs w:val="24"/>
          <w:vertAlign w:val="subscript"/>
        </w:rPr>
        <w:t>ир</w:t>
      </w:r>
      <w:r w:rsidR="00B215FB">
        <w:rPr>
          <w:rFonts w:ascii="Times New Roman" w:hAnsi="Times New Roman" w:cs="Times New Roman"/>
          <w:i/>
          <w:sz w:val="24"/>
          <w:szCs w:val="24"/>
          <w:vertAlign w:val="subscript"/>
        </w:rPr>
        <w:t xml:space="preserve"> =</w:t>
      </w:r>
      <w:r w:rsidR="00B215FB">
        <w:rPr>
          <w:rFonts w:ascii="Times New Roman" w:hAnsi="Times New Roman" w:cs="Times New Roman"/>
          <w:sz w:val="24"/>
          <w:szCs w:val="24"/>
        </w:rPr>
        <w:t>0,8</w:t>
      </w:r>
    </w:p>
    <w:p w:rsidR="008E107D" w:rsidRPr="00141341" w:rsidRDefault="008E107D" w:rsidP="00570084">
      <w:pPr>
        <w:spacing w:after="0" w:line="360" w:lineRule="auto"/>
        <w:ind w:firstLine="709"/>
        <w:rPr>
          <w:rFonts w:ascii="Times New Roman" w:hAnsi="Times New Roman" w:cs="Times New Roman"/>
          <w:color w:val="000000"/>
          <w:sz w:val="24"/>
          <w:szCs w:val="24"/>
        </w:rPr>
      </w:pPr>
    </w:p>
    <w:p w:rsidR="008E107D" w:rsidRPr="00141341" w:rsidRDefault="008E107D" w:rsidP="00570084">
      <w:pPr>
        <w:tabs>
          <w:tab w:val="left" w:pos="927"/>
        </w:tabs>
        <w:spacing w:after="0" w:line="360" w:lineRule="auto"/>
        <w:ind w:firstLine="709"/>
        <w:jc w:val="both"/>
        <w:rPr>
          <w:rFonts w:ascii="Times New Roman" w:hAnsi="Times New Roman" w:cs="Times New Roman"/>
          <w:color w:val="000000"/>
          <w:sz w:val="24"/>
          <w:szCs w:val="24"/>
        </w:rPr>
      </w:pPr>
      <w:r w:rsidRPr="00141341">
        <w:rPr>
          <w:rFonts w:ascii="Times New Roman" w:hAnsi="Times New Roman" w:cs="Times New Roman"/>
          <w:color w:val="000000"/>
          <w:sz w:val="24"/>
          <w:szCs w:val="24"/>
        </w:rPr>
        <w:t>Годовая выработка сеялки</w:t>
      </w:r>
    </w:p>
    <w:p w:rsidR="008E107D" w:rsidRPr="00141341" w:rsidRDefault="008E107D" w:rsidP="00570084">
      <w:pPr>
        <w:spacing w:after="0" w:line="360" w:lineRule="auto"/>
        <w:ind w:firstLine="709"/>
        <w:jc w:val="right"/>
        <w:rPr>
          <w:rFonts w:ascii="Times New Roman" w:hAnsi="Times New Roman" w:cs="Times New Roman"/>
          <w:color w:val="000000"/>
          <w:sz w:val="24"/>
          <w:szCs w:val="24"/>
        </w:rPr>
      </w:pPr>
      <w:r w:rsidRPr="00141341">
        <w:rPr>
          <w:rFonts w:ascii="Times New Roman" w:hAnsi="Times New Roman" w:cs="Times New Roman"/>
          <w:sz w:val="24"/>
          <w:szCs w:val="24"/>
        </w:rPr>
        <w:object w:dxaOrig="1194" w:dyaOrig="344">
          <v:rect id="rectole0000000027" o:spid="_x0000_i1072" style="width:59.25pt;height:16.5pt" o:ole="" o:preferrelative="t" stroked="f">
            <v:imagedata r:id="rId106" o:title=""/>
          </v:rect>
          <o:OLEObject Type="Embed" ProgID="Equation.3" ShapeID="rectole0000000027" DrawAspect="Content" ObjectID="_1665501341" r:id="rId107"/>
        </w:object>
      </w:r>
      <w:r w:rsidRPr="00141341">
        <w:rPr>
          <w:rFonts w:ascii="Times New Roman" w:hAnsi="Times New Roman" w:cs="Times New Roman"/>
          <w:sz w:val="24"/>
          <w:szCs w:val="24"/>
        </w:rPr>
        <w:t xml:space="preserve">                                                  (</w:t>
      </w:r>
      <w:r w:rsidR="00B9491B" w:rsidRPr="00141341">
        <w:rPr>
          <w:rFonts w:ascii="Times New Roman" w:hAnsi="Times New Roman" w:cs="Times New Roman"/>
          <w:sz w:val="24"/>
          <w:szCs w:val="24"/>
        </w:rPr>
        <w:t>5</w:t>
      </w:r>
      <w:r w:rsidRPr="00141341">
        <w:rPr>
          <w:rFonts w:ascii="Times New Roman" w:hAnsi="Times New Roman" w:cs="Times New Roman"/>
          <w:sz w:val="24"/>
          <w:szCs w:val="24"/>
        </w:rPr>
        <w:t>.3)</w:t>
      </w:r>
    </w:p>
    <w:p w:rsidR="008E107D" w:rsidRPr="00141341" w:rsidRDefault="008E107D" w:rsidP="00570084">
      <w:pPr>
        <w:spacing w:after="0" w:line="360" w:lineRule="auto"/>
        <w:ind w:firstLine="709"/>
        <w:rPr>
          <w:rFonts w:ascii="Times New Roman" w:hAnsi="Times New Roman" w:cs="Times New Roman"/>
          <w:color w:val="000000"/>
          <w:sz w:val="24"/>
          <w:szCs w:val="24"/>
        </w:rPr>
      </w:pPr>
      <w:r w:rsidRPr="00141341">
        <w:rPr>
          <w:rFonts w:ascii="Times New Roman" w:hAnsi="Times New Roman" w:cs="Times New Roman"/>
          <w:color w:val="000000"/>
          <w:sz w:val="24"/>
          <w:szCs w:val="24"/>
        </w:rPr>
        <w:t xml:space="preserve">где </w:t>
      </w:r>
      <w:r w:rsidR="00B215FB" w:rsidRPr="00B215FB">
        <w:rPr>
          <w:rFonts w:ascii="Times New Roman" w:hAnsi="Times New Roman" w:cs="Times New Roman"/>
          <w:i/>
          <w:sz w:val="24"/>
          <w:szCs w:val="24"/>
        </w:rPr>
        <w:t>Т</w:t>
      </w:r>
      <w:r w:rsidRPr="00141341">
        <w:rPr>
          <w:rFonts w:ascii="Times New Roman" w:hAnsi="Times New Roman" w:cs="Times New Roman"/>
          <w:color w:val="000000"/>
          <w:sz w:val="24"/>
          <w:szCs w:val="24"/>
        </w:rPr>
        <w:t xml:space="preserve"> - годовая загрузка в часах, для зоны Северного Казахстана Т=140.</w:t>
      </w:r>
    </w:p>
    <w:p w:rsidR="008E107D" w:rsidRPr="00141341" w:rsidRDefault="008E107D" w:rsidP="00570084">
      <w:pPr>
        <w:spacing w:after="0" w:line="360" w:lineRule="auto"/>
        <w:ind w:firstLine="709"/>
        <w:rPr>
          <w:rFonts w:ascii="Times New Roman" w:hAnsi="Times New Roman" w:cs="Times New Roman"/>
          <w:color w:val="000000"/>
          <w:sz w:val="24"/>
          <w:szCs w:val="24"/>
        </w:rPr>
      </w:pPr>
    </w:p>
    <w:p w:rsidR="008E107D" w:rsidRPr="00141341" w:rsidRDefault="008E107D" w:rsidP="00570084">
      <w:pPr>
        <w:spacing w:after="0" w:line="360" w:lineRule="auto"/>
        <w:ind w:firstLine="709"/>
        <w:jc w:val="both"/>
        <w:rPr>
          <w:rFonts w:ascii="Times New Roman" w:hAnsi="Times New Roman" w:cs="Times New Roman"/>
          <w:color w:val="000000"/>
          <w:sz w:val="24"/>
          <w:szCs w:val="24"/>
        </w:rPr>
      </w:pPr>
      <w:r w:rsidRPr="00141341">
        <w:rPr>
          <w:rFonts w:ascii="Times New Roman" w:hAnsi="Times New Roman" w:cs="Times New Roman"/>
          <w:color w:val="000000"/>
          <w:sz w:val="24"/>
          <w:szCs w:val="24"/>
        </w:rPr>
        <w:t xml:space="preserve">По предварительному расчету стоимость разрабатываемой сеялки </w:t>
      </w:r>
      <w:r w:rsidR="00F22E97">
        <w:rPr>
          <w:rFonts w:ascii="Times New Roman" w:hAnsi="Times New Roman" w:cs="Times New Roman"/>
          <w:color w:val="000000"/>
          <w:sz w:val="24"/>
          <w:szCs w:val="24"/>
          <w:lang w:val="en-US"/>
        </w:rPr>
        <w:t>c</w:t>
      </w:r>
      <w:r w:rsidR="00F22E97" w:rsidRPr="00F22E97">
        <w:rPr>
          <w:rFonts w:ascii="Times New Roman" w:hAnsi="Times New Roman" w:cs="Times New Roman"/>
          <w:color w:val="000000"/>
          <w:sz w:val="24"/>
          <w:szCs w:val="24"/>
        </w:rPr>
        <w:t xml:space="preserve"> </w:t>
      </w:r>
      <w:r w:rsidR="00F22E97">
        <w:rPr>
          <w:rFonts w:ascii="Times New Roman" w:hAnsi="Times New Roman" w:cs="Times New Roman"/>
          <w:color w:val="000000"/>
          <w:sz w:val="24"/>
          <w:szCs w:val="24"/>
        </w:rPr>
        <w:t xml:space="preserve">интеллектуальным блоком управления </w:t>
      </w:r>
      <w:r w:rsidRPr="00141341">
        <w:rPr>
          <w:rFonts w:ascii="Times New Roman" w:hAnsi="Times New Roman" w:cs="Times New Roman"/>
          <w:color w:val="000000"/>
          <w:sz w:val="24"/>
          <w:szCs w:val="24"/>
        </w:rPr>
        <w:t xml:space="preserve">составляет 4526590 тенге, </w:t>
      </w:r>
      <w:r w:rsidR="00F22E97">
        <w:rPr>
          <w:rFonts w:ascii="Times New Roman" w:hAnsi="Times New Roman" w:cs="Times New Roman"/>
          <w:color w:val="000000"/>
          <w:sz w:val="24"/>
          <w:szCs w:val="24"/>
        </w:rPr>
        <w:t xml:space="preserve">тогда как  </w:t>
      </w:r>
      <w:r w:rsidRPr="00141341">
        <w:rPr>
          <w:rFonts w:ascii="Times New Roman" w:hAnsi="Times New Roman" w:cs="Times New Roman"/>
          <w:color w:val="000000"/>
          <w:sz w:val="24"/>
          <w:szCs w:val="24"/>
        </w:rPr>
        <w:t>средняя цена сеялки иностранного производства</w:t>
      </w:r>
      <w:r w:rsidR="00F22E97">
        <w:rPr>
          <w:rFonts w:ascii="Times New Roman" w:hAnsi="Times New Roman" w:cs="Times New Roman"/>
          <w:color w:val="000000"/>
          <w:sz w:val="24"/>
          <w:szCs w:val="24"/>
        </w:rPr>
        <w:t xml:space="preserve">, без  интеллектуального </w:t>
      </w:r>
      <w:r w:rsidRPr="00141341">
        <w:rPr>
          <w:rFonts w:ascii="Times New Roman" w:hAnsi="Times New Roman" w:cs="Times New Roman"/>
          <w:color w:val="000000"/>
          <w:sz w:val="24"/>
          <w:szCs w:val="24"/>
        </w:rPr>
        <w:t xml:space="preserve"> </w:t>
      </w:r>
      <w:r w:rsidR="00F22E97">
        <w:rPr>
          <w:rFonts w:ascii="Times New Roman" w:hAnsi="Times New Roman" w:cs="Times New Roman"/>
          <w:color w:val="000000"/>
          <w:sz w:val="24"/>
          <w:szCs w:val="24"/>
        </w:rPr>
        <w:t xml:space="preserve">блока управления  составляет </w:t>
      </w:r>
      <w:r w:rsidRPr="00141341">
        <w:rPr>
          <w:rFonts w:ascii="Times New Roman" w:hAnsi="Times New Roman" w:cs="Times New Roman"/>
          <w:color w:val="000000"/>
          <w:sz w:val="24"/>
          <w:szCs w:val="24"/>
        </w:rPr>
        <w:t>4100000 тенге.</w:t>
      </w:r>
    </w:p>
    <w:p w:rsidR="008E107D" w:rsidRPr="00141341" w:rsidRDefault="008E107D" w:rsidP="00570084">
      <w:pPr>
        <w:tabs>
          <w:tab w:val="left" w:pos="720"/>
        </w:tabs>
        <w:spacing w:after="0" w:line="360" w:lineRule="auto"/>
        <w:ind w:firstLine="709"/>
        <w:rPr>
          <w:rFonts w:ascii="Times New Roman" w:hAnsi="Times New Roman" w:cs="Times New Roman"/>
          <w:color w:val="000000"/>
          <w:sz w:val="24"/>
          <w:szCs w:val="24"/>
        </w:rPr>
      </w:pPr>
      <w:r w:rsidRPr="00141341">
        <w:rPr>
          <w:rFonts w:ascii="Times New Roman" w:hAnsi="Times New Roman" w:cs="Times New Roman"/>
          <w:color w:val="000000"/>
          <w:sz w:val="24"/>
          <w:szCs w:val="24"/>
        </w:rPr>
        <w:tab/>
        <w:t xml:space="preserve"> Прямые эксплуатационные затраты</w:t>
      </w:r>
    </w:p>
    <w:p w:rsidR="008E107D" w:rsidRPr="00141341" w:rsidRDefault="008E107D" w:rsidP="00570084">
      <w:pPr>
        <w:tabs>
          <w:tab w:val="left" w:pos="720"/>
        </w:tabs>
        <w:spacing w:after="0" w:line="360" w:lineRule="auto"/>
        <w:ind w:firstLine="709"/>
        <w:rPr>
          <w:rFonts w:ascii="Times New Roman" w:hAnsi="Times New Roman" w:cs="Times New Roman"/>
          <w:color w:val="000000"/>
          <w:sz w:val="24"/>
          <w:szCs w:val="24"/>
        </w:rPr>
      </w:pPr>
    </w:p>
    <w:p w:rsidR="008E107D" w:rsidRPr="00141341" w:rsidRDefault="008E107D" w:rsidP="00570084">
      <w:pPr>
        <w:tabs>
          <w:tab w:val="left" w:pos="720"/>
        </w:tabs>
        <w:spacing w:after="0" w:line="360" w:lineRule="auto"/>
        <w:ind w:firstLine="709"/>
        <w:jc w:val="right"/>
        <w:rPr>
          <w:rFonts w:ascii="Times New Roman" w:hAnsi="Times New Roman" w:cs="Times New Roman"/>
          <w:color w:val="000000"/>
          <w:sz w:val="24"/>
          <w:szCs w:val="24"/>
        </w:rPr>
      </w:pPr>
      <w:r w:rsidRPr="00141341">
        <w:rPr>
          <w:rFonts w:ascii="Times New Roman" w:hAnsi="Times New Roman" w:cs="Times New Roman"/>
          <w:sz w:val="24"/>
          <w:szCs w:val="24"/>
        </w:rPr>
        <w:object w:dxaOrig="2369" w:dyaOrig="344">
          <v:rect id="rectole0000000030" o:spid="_x0000_i1073" style="width:118.5pt;height:16.5pt" o:ole="" o:preferrelative="t" stroked="f">
            <v:imagedata r:id="rId108" o:title=""/>
          </v:rect>
          <o:OLEObject Type="Embed" ProgID="Equation.3" ShapeID="rectole0000000030" DrawAspect="Content" ObjectID="_1665501342" r:id="rId109"/>
        </w:object>
      </w:r>
      <w:r w:rsidRPr="00141341">
        <w:rPr>
          <w:rFonts w:ascii="Times New Roman" w:hAnsi="Times New Roman" w:cs="Times New Roman"/>
          <w:color w:val="000000"/>
          <w:sz w:val="24"/>
          <w:szCs w:val="24"/>
        </w:rPr>
        <w:t xml:space="preserve">,      </w:t>
      </w:r>
      <w:r w:rsidR="008F51D9" w:rsidRPr="00141341">
        <w:rPr>
          <w:rFonts w:ascii="Times New Roman" w:hAnsi="Times New Roman" w:cs="Times New Roman"/>
          <w:color w:val="000000"/>
          <w:sz w:val="24"/>
          <w:szCs w:val="24"/>
        </w:rPr>
        <w:t xml:space="preserve">      </w:t>
      </w:r>
      <w:r w:rsidR="00F22E97">
        <w:rPr>
          <w:rFonts w:ascii="Times New Roman" w:hAnsi="Times New Roman" w:cs="Times New Roman"/>
          <w:color w:val="000000"/>
          <w:sz w:val="24"/>
          <w:szCs w:val="24"/>
        </w:rPr>
        <w:t xml:space="preserve">          </w:t>
      </w:r>
      <w:r w:rsidR="008F51D9" w:rsidRPr="00141341">
        <w:rPr>
          <w:rFonts w:ascii="Times New Roman" w:hAnsi="Times New Roman" w:cs="Times New Roman"/>
          <w:color w:val="000000"/>
          <w:sz w:val="24"/>
          <w:szCs w:val="24"/>
        </w:rPr>
        <w:t xml:space="preserve">                        (5</w:t>
      </w:r>
      <w:r w:rsidRPr="00141341">
        <w:rPr>
          <w:rFonts w:ascii="Times New Roman" w:hAnsi="Times New Roman" w:cs="Times New Roman"/>
          <w:color w:val="000000"/>
          <w:sz w:val="24"/>
          <w:szCs w:val="24"/>
        </w:rPr>
        <w:t>.4)</w:t>
      </w:r>
    </w:p>
    <w:p w:rsidR="008E107D" w:rsidRPr="00141341" w:rsidRDefault="008E107D" w:rsidP="00570084">
      <w:pPr>
        <w:tabs>
          <w:tab w:val="left" w:pos="720"/>
        </w:tabs>
        <w:spacing w:after="0" w:line="360" w:lineRule="auto"/>
        <w:ind w:firstLine="709"/>
        <w:jc w:val="center"/>
        <w:rPr>
          <w:rFonts w:ascii="Times New Roman" w:hAnsi="Times New Roman" w:cs="Times New Roman"/>
          <w:color w:val="000000"/>
          <w:sz w:val="24"/>
          <w:szCs w:val="24"/>
        </w:rPr>
      </w:pPr>
    </w:p>
    <w:p w:rsidR="008E107D" w:rsidRPr="00141341" w:rsidRDefault="008E107D" w:rsidP="00570084">
      <w:pPr>
        <w:tabs>
          <w:tab w:val="left" w:pos="720"/>
        </w:tabs>
        <w:spacing w:after="0" w:line="360" w:lineRule="auto"/>
        <w:ind w:firstLine="709"/>
        <w:rPr>
          <w:rFonts w:ascii="Times New Roman" w:hAnsi="Times New Roman" w:cs="Times New Roman"/>
          <w:color w:val="000000"/>
          <w:sz w:val="24"/>
          <w:szCs w:val="24"/>
        </w:rPr>
      </w:pPr>
      <w:r w:rsidRPr="00141341">
        <w:rPr>
          <w:rFonts w:ascii="Times New Roman" w:hAnsi="Times New Roman" w:cs="Times New Roman"/>
          <w:color w:val="000000"/>
          <w:sz w:val="24"/>
          <w:szCs w:val="24"/>
        </w:rPr>
        <w:lastRenderedPageBreak/>
        <w:t xml:space="preserve">где </w:t>
      </w:r>
      <w:r w:rsidR="00F22E97">
        <w:rPr>
          <w:rFonts w:ascii="Times New Roman" w:hAnsi="Times New Roman" w:cs="Times New Roman"/>
          <w:sz w:val="24"/>
          <w:szCs w:val="24"/>
        </w:rPr>
        <w:t xml:space="preserve">   </w:t>
      </w:r>
      <w:r w:rsidR="00F22E97" w:rsidRPr="00F22E97">
        <w:rPr>
          <w:rFonts w:ascii="Times New Roman" w:hAnsi="Times New Roman" w:cs="Times New Roman"/>
          <w:i/>
          <w:sz w:val="24"/>
          <w:szCs w:val="24"/>
        </w:rPr>
        <w:t>Г</w:t>
      </w:r>
      <w:r w:rsidRPr="00141341">
        <w:rPr>
          <w:rFonts w:ascii="Times New Roman" w:hAnsi="Times New Roman" w:cs="Times New Roman"/>
          <w:color w:val="000000"/>
          <w:sz w:val="24"/>
          <w:szCs w:val="24"/>
        </w:rPr>
        <w:t xml:space="preserve"> - стоимость горюче-смазочных материалов;</w:t>
      </w:r>
    </w:p>
    <w:p w:rsidR="008E107D" w:rsidRPr="00141341" w:rsidRDefault="008E107D" w:rsidP="00570084">
      <w:pPr>
        <w:tabs>
          <w:tab w:val="left" w:pos="720"/>
          <w:tab w:val="left" w:pos="1080"/>
        </w:tabs>
        <w:spacing w:after="0" w:line="360" w:lineRule="auto"/>
        <w:ind w:firstLine="709"/>
        <w:rPr>
          <w:rFonts w:ascii="Times New Roman" w:hAnsi="Times New Roman" w:cs="Times New Roman"/>
          <w:color w:val="000000"/>
          <w:sz w:val="24"/>
          <w:szCs w:val="24"/>
        </w:rPr>
      </w:pPr>
      <w:r w:rsidRPr="00141341">
        <w:rPr>
          <w:rFonts w:ascii="Times New Roman" w:hAnsi="Times New Roman" w:cs="Times New Roman"/>
          <w:sz w:val="24"/>
          <w:szCs w:val="24"/>
        </w:rPr>
        <w:object w:dxaOrig="303" w:dyaOrig="344">
          <v:rect id="_x0000_i1074" style="width:12.75pt;height:16.5pt" o:ole="" o:preferrelative="t" stroked="f">
            <v:imagedata r:id="rId110" o:title=""/>
          </v:rect>
          <o:OLEObject Type="Embed" ProgID="Equation.3" ShapeID="_x0000_i1074" DrawAspect="Content" ObjectID="_1665501343" r:id="rId111"/>
        </w:object>
      </w:r>
      <w:r w:rsidRPr="00141341">
        <w:rPr>
          <w:rFonts w:ascii="Times New Roman" w:hAnsi="Times New Roman" w:cs="Times New Roman"/>
          <w:color w:val="000000"/>
          <w:sz w:val="24"/>
          <w:szCs w:val="24"/>
        </w:rPr>
        <w:t xml:space="preserve"> - затраты на текущий ремонт и технические уходы;</w:t>
      </w:r>
    </w:p>
    <w:p w:rsidR="008E107D" w:rsidRPr="00141341" w:rsidRDefault="008E107D" w:rsidP="00570084">
      <w:pPr>
        <w:tabs>
          <w:tab w:val="left" w:pos="720"/>
          <w:tab w:val="left" w:pos="1080"/>
        </w:tabs>
        <w:spacing w:after="0" w:line="360" w:lineRule="auto"/>
        <w:ind w:firstLine="709"/>
        <w:rPr>
          <w:rFonts w:ascii="Times New Roman" w:hAnsi="Times New Roman" w:cs="Times New Roman"/>
          <w:color w:val="000000"/>
          <w:sz w:val="24"/>
          <w:szCs w:val="24"/>
        </w:rPr>
      </w:pPr>
    </w:p>
    <w:p w:rsidR="008E107D" w:rsidRPr="00141341" w:rsidRDefault="008E107D" w:rsidP="00570084">
      <w:pPr>
        <w:tabs>
          <w:tab w:val="left" w:pos="720"/>
          <w:tab w:val="left" w:pos="1080"/>
        </w:tabs>
        <w:spacing w:after="0" w:line="360" w:lineRule="auto"/>
        <w:ind w:firstLine="709"/>
        <w:rPr>
          <w:rFonts w:ascii="Times New Roman" w:hAnsi="Times New Roman" w:cs="Times New Roman"/>
          <w:color w:val="000000"/>
          <w:sz w:val="24"/>
          <w:szCs w:val="24"/>
        </w:rPr>
      </w:pPr>
      <w:r w:rsidRPr="00141341">
        <w:rPr>
          <w:rFonts w:ascii="Times New Roman" w:hAnsi="Times New Roman" w:cs="Times New Roman"/>
          <w:sz w:val="24"/>
          <w:szCs w:val="24"/>
        </w:rPr>
        <w:object w:dxaOrig="243" w:dyaOrig="263">
          <v:rect id="_x0000_i1075" style="width:12.75pt;height:12.75pt" o:ole="" o:preferrelative="t" stroked="f">
            <v:imagedata r:id="rId112" o:title=""/>
          </v:rect>
          <o:OLEObject Type="Embed" ProgID="Equation.3" ShapeID="_x0000_i1075" DrawAspect="Content" ObjectID="_1665501344" r:id="rId113"/>
        </w:object>
      </w:r>
      <w:r w:rsidRPr="00141341">
        <w:rPr>
          <w:rFonts w:ascii="Times New Roman" w:hAnsi="Times New Roman" w:cs="Times New Roman"/>
          <w:color w:val="000000"/>
          <w:sz w:val="24"/>
          <w:szCs w:val="24"/>
        </w:rPr>
        <w:t xml:space="preserve"> - амортизационные отчисления (на капитальный ремонт и реновацию)</w:t>
      </w:r>
      <w:r w:rsidR="00F22E97">
        <w:rPr>
          <w:rFonts w:ascii="Times New Roman" w:hAnsi="Times New Roman" w:cs="Times New Roman"/>
          <w:color w:val="000000"/>
          <w:sz w:val="24"/>
          <w:szCs w:val="24"/>
        </w:rPr>
        <w:t>;</w:t>
      </w:r>
    </w:p>
    <w:p w:rsidR="008E107D" w:rsidRPr="00141341" w:rsidRDefault="008E107D" w:rsidP="00570084">
      <w:pPr>
        <w:tabs>
          <w:tab w:val="left" w:pos="720"/>
          <w:tab w:val="left" w:pos="1080"/>
          <w:tab w:val="left" w:pos="1440"/>
        </w:tabs>
        <w:spacing w:after="0" w:line="360" w:lineRule="auto"/>
        <w:ind w:firstLine="709"/>
        <w:rPr>
          <w:rFonts w:ascii="Times New Roman" w:hAnsi="Times New Roman" w:cs="Times New Roman"/>
          <w:color w:val="000000"/>
          <w:sz w:val="24"/>
          <w:szCs w:val="24"/>
        </w:rPr>
      </w:pPr>
      <w:r w:rsidRPr="00141341">
        <w:rPr>
          <w:rFonts w:ascii="Times New Roman" w:hAnsi="Times New Roman" w:cs="Times New Roman"/>
          <w:sz w:val="24"/>
          <w:szCs w:val="24"/>
        </w:rPr>
        <w:object w:dxaOrig="283" w:dyaOrig="263">
          <v:rect id="_x0000_i1076" style="width:12.75pt;height:12.75pt" o:ole="" o:preferrelative="t" stroked="f">
            <v:imagedata r:id="rId114" o:title=""/>
          </v:rect>
          <o:OLEObject Type="Embed" ProgID="Equation.3" ShapeID="_x0000_i1076" DrawAspect="Content" ObjectID="_1665501345" r:id="rId115"/>
        </w:object>
      </w:r>
      <w:r w:rsidRPr="00141341">
        <w:rPr>
          <w:rFonts w:ascii="Times New Roman" w:hAnsi="Times New Roman" w:cs="Times New Roman"/>
          <w:color w:val="000000"/>
          <w:sz w:val="24"/>
          <w:szCs w:val="24"/>
        </w:rPr>
        <w:t>- затраты на хранение машин.</w:t>
      </w:r>
    </w:p>
    <w:p w:rsidR="008E107D" w:rsidRPr="00141341" w:rsidRDefault="00F22E97" w:rsidP="00570084">
      <w:pPr>
        <w:tabs>
          <w:tab w:val="left" w:pos="567"/>
          <w:tab w:val="left" w:pos="720"/>
          <w:tab w:val="left" w:pos="1080"/>
          <w:tab w:val="left" w:pos="1440"/>
        </w:tabs>
        <w:spacing w:after="0" w:line="360" w:lineRule="auto"/>
        <w:ind w:firstLine="709"/>
        <w:rPr>
          <w:rFonts w:ascii="Times New Roman" w:hAnsi="Times New Roman" w:cs="Times New Roman"/>
          <w:color w:val="000000"/>
          <w:sz w:val="24"/>
          <w:szCs w:val="24"/>
        </w:rPr>
      </w:pPr>
      <w:r>
        <w:rPr>
          <w:rFonts w:ascii="Times New Roman" w:hAnsi="Times New Roman" w:cs="Times New Roman"/>
          <w:color w:val="000000"/>
          <w:sz w:val="24"/>
          <w:szCs w:val="24"/>
        </w:rPr>
        <w:t>Заработная плата обслуживающего персонала</w:t>
      </w:r>
      <w:r w:rsidR="008E107D" w:rsidRPr="00141341">
        <w:rPr>
          <w:rFonts w:ascii="Times New Roman" w:hAnsi="Times New Roman" w:cs="Times New Roman"/>
          <w:color w:val="000000"/>
          <w:sz w:val="24"/>
          <w:szCs w:val="24"/>
        </w:rPr>
        <w:t xml:space="preserve"> одинакова по базовой и экспериментальной сеялкам (обслуживается одним трактористом по пятому разряду).</w:t>
      </w:r>
    </w:p>
    <w:p w:rsidR="008E107D" w:rsidRPr="00141341" w:rsidRDefault="008E107D" w:rsidP="00570084">
      <w:pPr>
        <w:tabs>
          <w:tab w:val="left" w:pos="567"/>
          <w:tab w:val="left" w:pos="720"/>
          <w:tab w:val="left" w:pos="1080"/>
          <w:tab w:val="left" w:pos="1440"/>
        </w:tabs>
        <w:spacing w:after="0" w:line="360" w:lineRule="auto"/>
        <w:ind w:firstLine="709"/>
        <w:jc w:val="right"/>
        <w:rPr>
          <w:rFonts w:ascii="Times New Roman" w:hAnsi="Times New Roman" w:cs="Times New Roman"/>
          <w:color w:val="000000"/>
          <w:sz w:val="24"/>
          <w:szCs w:val="24"/>
        </w:rPr>
      </w:pPr>
      <w:r w:rsidRPr="00141341">
        <w:rPr>
          <w:rFonts w:ascii="Times New Roman" w:hAnsi="Times New Roman" w:cs="Times New Roman"/>
          <w:sz w:val="24"/>
          <w:szCs w:val="24"/>
        </w:rPr>
        <w:object w:dxaOrig="1518" w:dyaOrig="688">
          <v:rect id="_x0000_i1077" style="width:73.5pt;height:34.5pt" o:ole="" o:preferrelative="t" stroked="f">
            <v:imagedata r:id="rId116" o:title=""/>
          </v:rect>
          <o:OLEObject Type="Embed" ProgID="Equation.3" ShapeID="_x0000_i1077" DrawAspect="Content" ObjectID="_1665501346" r:id="rId117"/>
        </w:object>
      </w:r>
      <w:r w:rsidRPr="00141341">
        <w:rPr>
          <w:rFonts w:ascii="Times New Roman" w:hAnsi="Times New Roman" w:cs="Times New Roman"/>
          <w:color w:val="000000"/>
          <w:sz w:val="24"/>
          <w:szCs w:val="24"/>
        </w:rPr>
        <w:t xml:space="preserve">,         </w:t>
      </w:r>
      <w:r w:rsidR="00B215FB">
        <w:rPr>
          <w:rFonts w:ascii="Times New Roman" w:hAnsi="Times New Roman" w:cs="Times New Roman"/>
          <w:color w:val="000000"/>
          <w:sz w:val="24"/>
          <w:szCs w:val="24"/>
        </w:rPr>
        <w:t xml:space="preserve">                      </w:t>
      </w:r>
      <w:r w:rsidRPr="00141341">
        <w:rPr>
          <w:rFonts w:ascii="Times New Roman" w:hAnsi="Times New Roman" w:cs="Times New Roman"/>
          <w:color w:val="000000"/>
          <w:sz w:val="24"/>
          <w:szCs w:val="24"/>
        </w:rPr>
        <w:t xml:space="preserve">                                   (</w:t>
      </w:r>
      <w:r w:rsidR="008F51D9" w:rsidRPr="00141341">
        <w:rPr>
          <w:rFonts w:ascii="Times New Roman" w:hAnsi="Times New Roman" w:cs="Times New Roman"/>
          <w:color w:val="000000"/>
          <w:sz w:val="24"/>
          <w:szCs w:val="24"/>
        </w:rPr>
        <w:t>5</w:t>
      </w:r>
      <w:r w:rsidRPr="00141341">
        <w:rPr>
          <w:rFonts w:ascii="Times New Roman" w:hAnsi="Times New Roman" w:cs="Times New Roman"/>
          <w:color w:val="000000"/>
          <w:sz w:val="24"/>
          <w:szCs w:val="24"/>
        </w:rPr>
        <w:t>.5)</w:t>
      </w:r>
    </w:p>
    <w:p w:rsidR="008E107D" w:rsidRPr="00141341" w:rsidRDefault="008E107D" w:rsidP="00570084">
      <w:pPr>
        <w:tabs>
          <w:tab w:val="left" w:pos="567"/>
          <w:tab w:val="left" w:pos="720"/>
          <w:tab w:val="left" w:pos="1080"/>
          <w:tab w:val="left" w:pos="1440"/>
        </w:tabs>
        <w:spacing w:after="0" w:line="360" w:lineRule="auto"/>
        <w:ind w:firstLine="709"/>
        <w:jc w:val="center"/>
        <w:rPr>
          <w:rFonts w:ascii="Times New Roman" w:hAnsi="Times New Roman" w:cs="Times New Roman"/>
          <w:color w:val="000000"/>
          <w:sz w:val="24"/>
          <w:szCs w:val="24"/>
        </w:rPr>
      </w:pPr>
    </w:p>
    <w:p w:rsidR="008E107D" w:rsidRPr="00141341" w:rsidRDefault="008E107D" w:rsidP="00570084">
      <w:pPr>
        <w:tabs>
          <w:tab w:val="left" w:pos="567"/>
          <w:tab w:val="left" w:pos="720"/>
          <w:tab w:val="left" w:pos="1080"/>
          <w:tab w:val="left" w:pos="1440"/>
        </w:tabs>
        <w:spacing w:after="0" w:line="360" w:lineRule="auto"/>
        <w:ind w:firstLine="709"/>
        <w:rPr>
          <w:rFonts w:ascii="Times New Roman" w:hAnsi="Times New Roman" w:cs="Times New Roman"/>
          <w:color w:val="000000"/>
          <w:sz w:val="24"/>
          <w:szCs w:val="24"/>
        </w:rPr>
      </w:pPr>
      <w:r w:rsidRPr="00141341">
        <w:rPr>
          <w:rFonts w:ascii="Times New Roman" w:hAnsi="Times New Roman" w:cs="Times New Roman"/>
          <w:color w:val="000000"/>
          <w:sz w:val="24"/>
          <w:szCs w:val="24"/>
        </w:rPr>
        <w:t>где</w:t>
      </w:r>
      <w:r w:rsidRPr="00141341">
        <w:rPr>
          <w:rFonts w:ascii="Times New Roman" w:hAnsi="Times New Roman" w:cs="Times New Roman"/>
          <w:color w:val="000000"/>
          <w:sz w:val="24"/>
          <w:szCs w:val="24"/>
        </w:rPr>
        <w:tab/>
        <w:t xml:space="preserve"> </w:t>
      </w:r>
      <w:r w:rsidR="00B215FB">
        <w:rPr>
          <w:rFonts w:ascii="Times New Roman" w:hAnsi="Times New Roman" w:cs="Times New Roman"/>
          <w:color w:val="000000"/>
          <w:sz w:val="24"/>
          <w:szCs w:val="24"/>
        </w:rPr>
        <w:t xml:space="preserve"> </w:t>
      </w:r>
      <w:r w:rsidR="00B215FB" w:rsidRPr="00B215FB">
        <w:rPr>
          <w:rFonts w:ascii="Times New Roman" w:hAnsi="Times New Roman" w:cs="Times New Roman"/>
          <w:i/>
          <w:color w:val="000000"/>
          <w:sz w:val="24"/>
          <w:szCs w:val="24"/>
          <w:lang w:val="en-US"/>
        </w:rPr>
        <w:t>N</w:t>
      </w:r>
      <w:r w:rsidR="00B215FB" w:rsidRPr="00B215FB">
        <w:rPr>
          <w:rFonts w:ascii="Times New Roman" w:hAnsi="Times New Roman" w:cs="Times New Roman"/>
          <w:i/>
          <w:color w:val="000000"/>
          <w:sz w:val="24"/>
          <w:szCs w:val="24"/>
        </w:rPr>
        <w:t xml:space="preserve"> </w:t>
      </w:r>
      <w:r w:rsidR="00B215FB" w:rsidRPr="00B215FB">
        <w:rPr>
          <w:rFonts w:ascii="Times New Roman" w:hAnsi="Times New Roman" w:cs="Times New Roman"/>
          <w:i/>
          <w:color w:val="000000"/>
          <w:sz w:val="24"/>
          <w:szCs w:val="24"/>
          <w:vertAlign w:val="subscript"/>
        </w:rPr>
        <w:t>1</w:t>
      </w:r>
      <w:r w:rsidR="00B215FB" w:rsidRPr="00B215FB">
        <w:rPr>
          <w:rFonts w:ascii="Times New Roman" w:hAnsi="Times New Roman" w:cs="Times New Roman"/>
          <w:color w:val="000000"/>
          <w:sz w:val="24"/>
          <w:szCs w:val="24"/>
          <w:vertAlign w:val="subscript"/>
        </w:rPr>
        <w:t xml:space="preserve">  - </w:t>
      </w:r>
      <w:r w:rsidRPr="00141341">
        <w:rPr>
          <w:rFonts w:ascii="Times New Roman" w:hAnsi="Times New Roman" w:cs="Times New Roman"/>
          <w:color w:val="000000"/>
          <w:sz w:val="24"/>
          <w:szCs w:val="24"/>
        </w:rPr>
        <w:t>количество обслуживающего персонала каждого  i-того тарифного разряда – 1 механизатор;</w:t>
      </w:r>
    </w:p>
    <w:p w:rsidR="008E107D" w:rsidRPr="00141341" w:rsidRDefault="00B215FB" w:rsidP="00570084">
      <w:pPr>
        <w:tabs>
          <w:tab w:val="left" w:pos="567"/>
          <w:tab w:val="left" w:pos="720"/>
          <w:tab w:val="left" w:pos="1080"/>
          <w:tab w:val="left" w:pos="1440"/>
        </w:tabs>
        <w:spacing w:after="0" w:line="360" w:lineRule="auto"/>
        <w:ind w:firstLine="709"/>
        <w:rPr>
          <w:rFonts w:ascii="Times New Roman" w:hAnsi="Times New Roman" w:cs="Times New Roman"/>
          <w:color w:val="000000"/>
          <w:sz w:val="24"/>
          <w:szCs w:val="24"/>
        </w:rPr>
      </w:pPr>
      <w:r w:rsidRPr="00B215FB">
        <w:rPr>
          <w:rFonts w:ascii="Times New Roman" w:hAnsi="Times New Roman" w:cs="Times New Roman"/>
          <w:i/>
          <w:color w:val="000000"/>
          <w:sz w:val="24"/>
          <w:szCs w:val="24"/>
        </w:rPr>
        <w:t xml:space="preserve">З </w:t>
      </w:r>
      <w:r>
        <w:rPr>
          <w:rFonts w:ascii="Times New Roman" w:hAnsi="Times New Roman" w:cs="Times New Roman"/>
          <w:i/>
          <w:color w:val="000000"/>
          <w:sz w:val="24"/>
          <w:szCs w:val="24"/>
          <w:vertAlign w:val="subscript"/>
          <w:lang w:val="en-US"/>
        </w:rPr>
        <w:t>i</w:t>
      </w:r>
      <w:r>
        <w:rPr>
          <w:rFonts w:ascii="Times New Roman" w:hAnsi="Times New Roman" w:cs="Times New Roman"/>
          <w:color w:val="000000"/>
          <w:sz w:val="24"/>
          <w:szCs w:val="24"/>
          <w:vertAlign w:val="subscript"/>
        </w:rPr>
        <w:t xml:space="preserve">  </w:t>
      </w:r>
      <w:r>
        <w:rPr>
          <w:rFonts w:ascii="Times New Roman" w:hAnsi="Times New Roman" w:cs="Times New Roman"/>
          <w:color w:val="000000"/>
          <w:sz w:val="24"/>
          <w:szCs w:val="24"/>
        </w:rPr>
        <w:t xml:space="preserve">- </w:t>
      </w:r>
      <w:r w:rsidR="008E107D" w:rsidRPr="00141341">
        <w:rPr>
          <w:rFonts w:ascii="Times New Roman" w:hAnsi="Times New Roman" w:cs="Times New Roman"/>
          <w:color w:val="000000"/>
          <w:sz w:val="24"/>
          <w:szCs w:val="24"/>
        </w:rPr>
        <w:t>часовая тарифная ставка i-того разряда;</w:t>
      </w:r>
      <w:r w:rsidR="008E107D" w:rsidRPr="00141341">
        <w:rPr>
          <w:rFonts w:ascii="Times New Roman" w:hAnsi="Times New Roman" w:cs="Times New Roman"/>
          <w:position w:val="-12"/>
          <w:sz w:val="24"/>
          <w:szCs w:val="24"/>
        </w:rPr>
        <w:object w:dxaOrig="1120" w:dyaOrig="380">
          <v:shape id="_x0000_i1078" type="#_x0000_t75" style="width:55.5pt;height:16.5pt" o:ole="" filled="t">
            <v:imagedata r:id="rId118" o:title=""/>
            <o:lock v:ext="edit" aspectratio="f"/>
          </v:shape>
          <o:OLEObject Type="Embed" ProgID="Equation.3" ShapeID="_x0000_i1078" DrawAspect="Content" ObjectID="_1665501347" r:id="rId119"/>
        </w:object>
      </w:r>
      <w:r w:rsidR="008E107D" w:rsidRPr="00141341">
        <w:rPr>
          <w:rFonts w:ascii="Times New Roman" w:hAnsi="Times New Roman" w:cs="Times New Roman"/>
          <w:color w:val="000000"/>
          <w:sz w:val="24"/>
          <w:szCs w:val="24"/>
        </w:rPr>
        <w:t xml:space="preserve"> тенге (чел.)</w:t>
      </w:r>
    </w:p>
    <w:p w:rsidR="008E107D" w:rsidRPr="00141341" w:rsidRDefault="00B215FB" w:rsidP="00570084">
      <w:pPr>
        <w:spacing w:after="0" w:line="360" w:lineRule="auto"/>
        <w:ind w:firstLine="709"/>
        <w:jc w:val="both"/>
        <w:rPr>
          <w:rFonts w:ascii="Times New Roman" w:hAnsi="Times New Roman" w:cs="Times New Roman"/>
          <w:color w:val="000000"/>
          <w:sz w:val="24"/>
          <w:szCs w:val="24"/>
        </w:rPr>
      </w:pPr>
      <w:r w:rsidRPr="00B215FB">
        <w:rPr>
          <w:rFonts w:ascii="Times New Roman" w:hAnsi="Times New Roman" w:cs="Times New Roman"/>
          <w:i/>
          <w:color w:val="000000"/>
          <w:sz w:val="24"/>
          <w:szCs w:val="24"/>
        </w:rPr>
        <w:t>К</w:t>
      </w:r>
      <w:r w:rsidRPr="00B215FB">
        <w:rPr>
          <w:rFonts w:ascii="Times New Roman" w:hAnsi="Times New Roman" w:cs="Times New Roman"/>
          <w:i/>
          <w:color w:val="000000"/>
          <w:sz w:val="24"/>
          <w:szCs w:val="24"/>
          <w:vertAlign w:val="subscript"/>
        </w:rPr>
        <w:t>э</w:t>
      </w:r>
      <w:r>
        <w:rPr>
          <w:rFonts w:ascii="Times New Roman" w:hAnsi="Times New Roman" w:cs="Times New Roman"/>
          <w:color w:val="000000"/>
          <w:sz w:val="24"/>
          <w:szCs w:val="24"/>
          <w:vertAlign w:val="subscript"/>
        </w:rPr>
        <w:t xml:space="preserve"> </w:t>
      </w:r>
      <w:r w:rsidR="008E107D" w:rsidRPr="00141341">
        <w:rPr>
          <w:rFonts w:ascii="Times New Roman" w:hAnsi="Times New Roman" w:cs="Times New Roman"/>
          <w:color w:val="000000"/>
          <w:sz w:val="24"/>
          <w:szCs w:val="24"/>
        </w:rPr>
        <w:t>- коэффициент повышения расценок на выполнение плана и начислений на зарплату, для механизированных работ</w:t>
      </w:r>
    </w:p>
    <w:p w:rsidR="008E107D" w:rsidRPr="00141341" w:rsidRDefault="008E107D" w:rsidP="00570084">
      <w:pPr>
        <w:spacing w:after="0" w:line="360" w:lineRule="auto"/>
        <w:ind w:firstLine="709"/>
        <w:jc w:val="both"/>
        <w:rPr>
          <w:rFonts w:ascii="Times New Roman" w:hAnsi="Times New Roman" w:cs="Times New Roman"/>
          <w:color w:val="000000"/>
          <w:sz w:val="24"/>
          <w:szCs w:val="24"/>
        </w:rPr>
      </w:pPr>
      <w:r w:rsidRPr="00141341">
        <w:rPr>
          <w:rFonts w:ascii="Times New Roman" w:hAnsi="Times New Roman" w:cs="Times New Roman"/>
          <w:color w:val="000000"/>
          <w:sz w:val="24"/>
          <w:szCs w:val="24"/>
        </w:rPr>
        <w:t>Экспериментальным данным средний расход топлива при посеве разрабатываемой сеялки составляет 14,07 кг/час, средний расход топлива СЗ-3,6 (Астра) 15,67 кг/час.</w:t>
      </w:r>
    </w:p>
    <w:p w:rsidR="008E107D" w:rsidRPr="00141341" w:rsidRDefault="008E107D" w:rsidP="00570084">
      <w:pPr>
        <w:tabs>
          <w:tab w:val="left" w:pos="0"/>
          <w:tab w:val="left" w:pos="720"/>
          <w:tab w:val="left" w:pos="1080"/>
          <w:tab w:val="left" w:pos="1440"/>
        </w:tabs>
        <w:spacing w:after="0" w:line="360" w:lineRule="auto"/>
        <w:ind w:firstLine="709"/>
        <w:jc w:val="right"/>
        <w:rPr>
          <w:rFonts w:ascii="Times New Roman" w:hAnsi="Times New Roman" w:cs="Times New Roman"/>
          <w:color w:val="000000"/>
          <w:sz w:val="24"/>
          <w:szCs w:val="24"/>
        </w:rPr>
      </w:pPr>
      <w:r w:rsidRPr="00141341">
        <w:rPr>
          <w:rFonts w:ascii="Times New Roman" w:hAnsi="Times New Roman" w:cs="Times New Roman"/>
          <w:position w:val="-28"/>
          <w:sz w:val="24"/>
          <w:szCs w:val="24"/>
        </w:rPr>
        <w:object w:dxaOrig="1320" w:dyaOrig="720">
          <v:shape id="_x0000_i1079" type="#_x0000_t75" style="width:66.75pt;height:37.5pt" o:ole="" filled="t">
            <v:imagedata r:id="rId120" o:title=""/>
            <o:lock v:ext="edit" aspectratio="f"/>
          </v:shape>
          <o:OLEObject Type="Embed" ProgID="Equation.3" ShapeID="_x0000_i1079" DrawAspect="Content" ObjectID="_1665501348" r:id="rId121"/>
        </w:object>
      </w:r>
      <w:r w:rsidRPr="00141341">
        <w:rPr>
          <w:rFonts w:ascii="Times New Roman" w:hAnsi="Times New Roman" w:cs="Times New Roman"/>
          <w:color w:val="000000"/>
          <w:sz w:val="24"/>
          <w:szCs w:val="24"/>
        </w:rPr>
        <w:t xml:space="preserve"> ,      </w:t>
      </w:r>
      <w:r w:rsidR="00F22E97">
        <w:rPr>
          <w:rFonts w:ascii="Times New Roman" w:hAnsi="Times New Roman" w:cs="Times New Roman"/>
          <w:color w:val="000000"/>
          <w:sz w:val="24"/>
          <w:szCs w:val="24"/>
        </w:rPr>
        <w:t xml:space="preserve">                    </w:t>
      </w:r>
      <w:r w:rsidRPr="00141341">
        <w:rPr>
          <w:rFonts w:ascii="Times New Roman" w:hAnsi="Times New Roman" w:cs="Times New Roman"/>
          <w:color w:val="000000"/>
          <w:sz w:val="24"/>
          <w:szCs w:val="24"/>
        </w:rPr>
        <w:t xml:space="preserve">                                    (</w:t>
      </w:r>
      <w:r w:rsidR="008F51D9" w:rsidRPr="00141341">
        <w:rPr>
          <w:rFonts w:ascii="Times New Roman" w:hAnsi="Times New Roman" w:cs="Times New Roman"/>
          <w:color w:val="000000"/>
          <w:sz w:val="24"/>
          <w:szCs w:val="24"/>
        </w:rPr>
        <w:t>5</w:t>
      </w:r>
      <w:r w:rsidRPr="00141341">
        <w:rPr>
          <w:rFonts w:ascii="Times New Roman" w:hAnsi="Times New Roman" w:cs="Times New Roman"/>
          <w:color w:val="000000"/>
          <w:sz w:val="24"/>
          <w:szCs w:val="24"/>
        </w:rPr>
        <w:t>.6)</w:t>
      </w:r>
    </w:p>
    <w:p w:rsidR="008E107D" w:rsidRPr="00141341" w:rsidRDefault="008E107D" w:rsidP="00570084">
      <w:pPr>
        <w:tabs>
          <w:tab w:val="left" w:pos="0"/>
          <w:tab w:val="left" w:pos="720"/>
          <w:tab w:val="left" w:pos="1080"/>
          <w:tab w:val="left" w:pos="1440"/>
        </w:tabs>
        <w:spacing w:after="0" w:line="360" w:lineRule="auto"/>
        <w:ind w:firstLine="709"/>
        <w:jc w:val="center"/>
        <w:rPr>
          <w:rFonts w:ascii="Times New Roman" w:hAnsi="Times New Roman" w:cs="Times New Roman"/>
          <w:color w:val="000000"/>
          <w:sz w:val="24"/>
          <w:szCs w:val="24"/>
        </w:rPr>
      </w:pPr>
    </w:p>
    <w:p w:rsidR="008E107D" w:rsidRPr="00141341" w:rsidRDefault="008E107D" w:rsidP="00570084">
      <w:pPr>
        <w:tabs>
          <w:tab w:val="left" w:pos="0"/>
          <w:tab w:val="left" w:pos="720"/>
          <w:tab w:val="left" w:pos="1080"/>
          <w:tab w:val="left" w:pos="1440"/>
        </w:tabs>
        <w:spacing w:after="0" w:line="360" w:lineRule="auto"/>
        <w:ind w:firstLine="709"/>
        <w:rPr>
          <w:rFonts w:ascii="Times New Roman" w:hAnsi="Times New Roman" w:cs="Times New Roman"/>
          <w:color w:val="000000"/>
          <w:sz w:val="24"/>
          <w:szCs w:val="24"/>
        </w:rPr>
      </w:pPr>
      <w:r w:rsidRPr="00141341">
        <w:rPr>
          <w:rFonts w:ascii="Times New Roman" w:hAnsi="Times New Roman" w:cs="Times New Roman"/>
          <w:color w:val="000000"/>
          <w:sz w:val="24"/>
          <w:szCs w:val="24"/>
        </w:rPr>
        <w:t xml:space="preserve">где   </w:t>
      </w:r>
      <w:r w:rsidRPr="00141341">
        <w:rPr>
          <w:rFonts w:ascii="Times New Roman" w:hAnsi="Times New Roman" w:cs="Times New Roman"/>
          <w:sz w:val="24"/>
          <w:szCs w:val="24"/>
        </w:rPr>
        <w:object w:dxaOrig="202" w:dyaOrig="263">
          <v:rect id="rectole0000000043" o:spid="_x0000_i1080" style="width:10.5pt;height:12.75pt" o:ole="" o:preferrelative="t" stroked="f">
            <v:imagedata r:id="rId122" o:title=""/>
          </v:rect>
          <o:OLEObject Type="Embed" ProgID="Equation.3" ShapeID="rectole0000000043" DrawAspect="Content" ObjectID="_1665501349" r:id="rId123"/>
        </w:object>
      </w:r>
      <w:r w:rsidRPr="00141341">
        <w:rPr>
          <w:rFonts w:ascii="Times New Roman" w:hAnsi="Times New Roman" w:cs="Times New Roman"/>
          <w:color w:val="000000"/>
          <w:sz w:val="24"/>
          <w:szCs w:val="24"/>
        </w:rPr>
        <w:t xml:space="preserve"> - средний расход топлива, кг/час;</w:t>
      </w:r>
    </w:p>
    <w:p w:rsidR="008E107D" w:rsidRPr="00141341" w:rsidRDefault="008E107D" w:rsidP="00570084">
      <w:pPr>
        <w:tabs>
          <w:tab w:val="left" w:pos="0"/>
          <w:tab w:val="left" w:pos="720"/>
          <w:tab w:val="left" w:pos="1080"/>
          <w:tab w:val="left" w:pos="1440"/>
        </w:tabs>
        <w:spacing w:after="0" w:line="360" w:lineRule="auto"/>
        <w:ind w:firstLine="709"/>
        <w:rPr>
          <w:rFonts w:ascii="Times New Roman" w:hAnsi="Times New Roman" w:cs="Times New Roman"/>
          <w:color w:val="000000"/>
          <w:sz w:val="24"/>
          <w:szCs w:val="24"/>
        </w:rPr>
      </w:pPr>
    </w:p>
    <w:p w:rsidR="008E107D" w:rsidRPr="00141341" w:rsidRDefault="008E107D" w:rsidP="00570084">
      <w:pPr>
        <w:tabs>
          <w:tab w:val="left" w:pos="0"/>
          <w:tab w:val="left" w:pos="720"/>
          <w:tab w:val="left" w:pos="1080"/>
          <w:tab w:val="left" w:pos="1440"/>
        </w:tabs>
        <w:spacing w:after="0" w:line="360" w:lineRule="auto"/>
        <w:ind w:firstLine="709"/>
        <w:rPr>
          <w:rFonts w:ascii="Times New Roman" w:hAnsi="Times New Roman" w:cs="Times New Roman"/>
          <w:color w:val="000000"/>
          <w:sz w:val="24"/>
          <w:szCs w:val="24"/>
        </w:rPr>
      </w:pPr>
      <w:r w:rsidRPr="00141341">
        <w:rPr>
          <w:rFonts w:ascii="Times New Roman" w:hAnsi="Times New Roman" w:cs="Times New Roman"/>
          <w:sz w:val="24"/>
          <w:szCs w:val="24"/>
        </w:rPr>
        <w:object w:dxaOrig="364" w:dyaOrig="344">
          <v:rect id="rectole0000000044" o:spid="_x0000_i1081" style="width:16.5pt;height:16.5pt" o:ole="" o:preferrelative="t" stroked="f">
            <v:imagedata r:id="rId124" o:title=""/>
          </v:rect>
          <o:OLEObject Type="Embed" ProgID="Equation.3" ShapeID="rectole0000000044" DrawAspect="Content" ObjectID="_1665501350" r:id="rId125"/>
        </w:object>
      </w:r>
      <w:r w:rsidRPr="00141341">
        <w:rPr>
          <w:rFonts w:ascii="Times New Roman" w:hAnsi="Times New Roman" w:cs="Times New Roman"/>
          <w:color w:val="000000"/>
          <w:sz w:val="24"/>
          <w:szCs w:val="24"/>
        </w:rPr>
        <w:t xml:space="preserve"> - комплексная цена топлива, принимаем равной 190 тг/кг.</w:t>
      </w:r>
    </w:p>
    <w:p w:rsidR="008E107D" w:rsidRPr="00141341" w:rsidRDefault="008E107D" w:rsidP="00570084">
      <w:pPr>
        <w:tabs>
          <w:tab w:val="left" w:pos="0"/>
          <w:tab w:val="left" w:pos="720"/>
          <w:tab w:val="left" w:pos="1080"/>
          <w:tab w:val="left" w:pos="1440"/>
        </w:tabs>
        <w:spacing w:after="0" w:line="360" w:lineRule="auto"/>
        <w:ind w:firstLine="709"/>
        <w:rPr>
          <w:rFonts w:ascii="Times New Roman" w:hAnsi="Times New Roman" w:cs="Times New Roman"/>
          <w:color w:val="000000"/>
          <w:sz w:val="24"/>
          <w:szCs w:val="24"/>
        </w:rPr>
      </w:pPr>
    </w:p>
    <w:p w:rsidR="008E107D" w:rsidRPr="00141341" w:rsidRDefault="008E107D" w:rsidP="00570084">
      <w:pPr>
        <w:tabs>
          <w:tab w:val="left" w:pos="0"/>
          <w:tab w:val="left" w:pos="720"/>
          <w:tab w:val="left" w:pos="1080"/>
          <w:tab w:val="left" w:pos="1440"/>
        </w:tabs>
        <w:spacing w:after="0" w:line="360" w:lineRule="auto"/>
        <w:ind w:firstLine="709"/>
        <w:rPr>
          <w:rFonts w:ascii="Times New Roman" w:hAnsi="Times New Roman" w:cs="Times New Roman"/>
          <w:color w:val="000000"/>
          <w:sz w:val="24"/>
          <w:szCs w:val="24"/>
        </w:rPr>
      </w:pPr>
      <w:r w:rsidRPr="00141341">
        <w:rPr>
          <w:rFonts w:ascii="Times New Roman" w:hAnsi="Times New Roman" w:cs="Times New Roman"/>
          <w:color w:val="000000"/>
          <w:sz w:val="24"/>
          <w:szCs w:val="24"/>
        </w:rPr>
        <w:t>Затраты на текущий ремонт и технические уходы</w:t>
      </w:r>
    </w:p>
    <w:p w:rsidR="008E107D" w:rsidRPr="00141341" w:rsidRDefault="008E107D" w:rsidP="00570084">
      <w:pPr>
        <w:tabs>
          <w:tab w:val="left" w:pos="0"/>
          <w:tab w:val="left" w:pos="720"/>
          <w:tab w:val="left" w:pos="1080"/>
          <w:tab w:val="left" w:pos="1440"/>
        </w:tabs>
        <w:spacing w:after="0" w:line="360" w:lineRule="auto"/>
        <w:ind w:firstLine="709"/>
        <w:jc w:val="right"/>
        <w:rPr>
          <w:rFonts w:ascii="Times New Roman" w:hAnsi="Times New Roman" w:cs="Times New Roman"/>
          <w:color w:val="000000"/>
          <w:sz w:val="24"/>
          <w:szCs w:val="24"/>
        </w:rPr>
      </w:pPr>
      <w:r w:rsidRPr="00141341">
        <w:rPr>
          <w:rFonts w:ascii="Times New Roman" w:hAnsi="Times New Roman" w:cs="Times New Roman"/>
          <w:sz w:val="24"/>
          <w:szCs w:val="24"/>
        </w:rPr>
        <w:object w:dxaOrig="1721" w:dyaOrig="627">
          <v:rect id="rectole0000000045" o:spid="_x0000_i1082" style="width:84.75pt;height:33.75pt" o:ole="" o:preferrelative="t" stroked="f">
            <v:imagedata r:id="rId126" o:title=""/>
          </v:rect>
          <o:OLEObject Type="Embed" ProgID="Equation.3" ShapeID="rectole0000000045" DrawAspect="Content" ObjectID="_1665501351" r:id="rId127"/>
        </w:object>
      </w:r>
      <w:r w:rsidRPr="00141341">
        <w:rPr>
          <w:rFonts w:ascii="Times New Roman" w:hAnsi="Times New Roman" w:cs="Times New Roman"/>
          <w:color w:val="000000"/>
          <w:sz w:val="24"/>
          <w:szCs w:val="24"/>
        </w:rPr>
        <w:t xml:space="preserve">,          </w:t>
      </w:r>
      <w:r w:rsidR="00F22E97">
        <w:rPr>
          <w:rFonts w:ascii="Times New Roman" w:hAnsi="Times New Roman" w:cs="Times New Roman"/>
          <w:color w:val="000000"/>
          <w:sz w:val="24"/>
          <w:szCs w:val="24"/>
        </w:rPr>
        <w:t xml:space="preserve">                     </w:t>
      </w:r>
      <w:r w:rsidRPr="00141341">
        <w:rPr>
          <w:rFonts w:ascii="Times New Roman" w:hAnsi="Times New Roman" w:cs="Times New Roman"/>
          <w:color w:val="000000"/>
          <w:sz w:val="24"/>
          <w:szCs w:val="24"/>
        </w:rPr>
        <w:t xml:space="preserve">                                    (</w:t>
      </w:r>
      <w:r w:rsidR="008F51D9" w:rsidRPr="00141341">
        <w:rPr>
          <w:rFonts w:ascii="Times New Roman" w:hAnsi="Times New Roman" w:cs="Times New Roman"/>
          <w:color w:val="000000"/>
          <w:sz w:val="24"/>
          <w:szCs w:val="24"/>
        </w:rPr>
        <w:t>5</w:t>
      </w:r>
      <w:r w:rsidRPr="00141341">
        <w:rPr>
          <w:rFonts w:ascii="Times New Roman" w:hAnsi="Times New Roman" w:cs="Times New Roman"/>
          <w:color w:val="000000"/>
          <w:sz w:val="24"/>
          <w:szCs w:val="24"/>
        </w:rPr>
        <w:t>.7)</w:t>
      </w:r>
    </w:p>
    <w:p w:rsidR="008E107D" w:rsidRPr="00141341" w:rsidRDefault="008E107D" w:rsidP="00570084">
      <w:pPr>
        <w:tabs>
          <w:tab w:val="left" w:pos="0"/>
          <w:tab w:val="left" w:pos="720"/>
          <w:tab w:val="left" w:pos="1080"/>
          <w:tab w:val="left" w:pos="1440"/>
        </w:tabs>
        <w:spacing w:after="0" w:line="360" w:lineRule="auto"/>
        <w:ind w:firstLine="709"/>
        <w:jc w:val="center"/>
        <w:rPr>
          <w:rFonts w:ascii="Times New Roman" w:hAnsi="Times New Roman" w:cs="Times New Roman"/>
          <w:color w:val="000000"/>
          <w:sz w:val="24"/>
          <w:szCs w:val="24"/>
        </w:rPr>
      </w:pPr>
    </w:p>
    <w:p w:rsidR="008E107D" w:rsidRPr="00F22E97" w:rsidRDefault="008E107D" w:rsidP="00570084">
      <w:pPr>
        <w:tabs>
          <w:tab w:val="left" w:pos="0"/>
          <w:tab w:val="left" w:pos="720"/>
          <w:tab w:val="left" w:pos="1080"/>
          <w:tab w:val="left" w:pos="1440"/>
        </w:tabs>
        <w:spacing w:after="0" w:line="360" w:lineRule="auto"/>
        <w:ind w:firstLine="709"/>
        <w:rPr>
          <w:rFonts w:ascii="Times New Roman" w:hAnsi="Times New Roman" w:cs="Times New Roman"/>
          <w:color w:val="000000"/>
          <w:sz w:val="24"/>
          <w:szCs w:val="24"/>
        </w:rPr>
      </w:pPr>
      <w:r w:rsidRPr="00141341">
        <w:rPr>
          <w:rFonts w:ascii="Times New Roman" w:hAnsi="Times New Roman" w:cs="Times New Roman"/>
          <w:color w:val="000000"/>
          <w:sz w:val="24"/>
          <w:szCs w:val="24"/>
        </w:rPr>
        <w:t>где</w:t>
      </w:r>
      <w:r w:rsidRPr="00141341">
        <w:rPr>
          <w:rFonts w:ascii="Times New Roman" w:hAnsi="Times New Roman" w:cs="Times New Roman"/>
          <w:color w:val="000000"/>
          <w:sz w:val="24"/>
          <w:szCs w:val="24"/>
        </w:rPr>
        <w:tab/>
      </w:r>
      <w:r w:rsidR="00F22E97" w:rsidRPr="00F22E97">
        <w:rPr>
          <w:rFonts w:ascii="Times New Roman" w:hAnsi="Times New Roman" w:cs="Times New Roman"/>
          <w:i/>
          <w:color w:val="000000"/>
          <w:sz w:val="28"/>
          <w:szCs w:val="28"/>
          <w:lang w:val="en-US"/>
        </w:rPr>
        <w:t>r</w:t>
      </w:r>
      <w:r w:rsidR="00F22E97" w:rsidRPr="00F22E97">
        <w:rPr>
          <w:rFonts w:ascii="Times New Roman" w:hAnsi="Times New Roman" w:cs="Times New Roman"/>
          <w:color w:val="000000"/>
          <w:sz w:val="24"/>
          <w:szCs w:val="24"/>
        </w:rPr>
        <w:t xml:space="preserve"> </w:t>
      </w:r>
      <w:r w:rsidRPr="00141341">
        <w:rPr>
          <w:rFonts w:ascii="Times New Roman" w:hAnsi="Times New Roman" w:cs="Times New Roman"/>
          <w:color w:val="000000"/>
          <w:sz w:val="24"/>
          <w:szCs w:val="24"/>
        </w:rPr>
        <w:t>- норма отчислений на текущий ремонт и технические уходы,</w:t>
      </w:r>
      <w:r w:rsidR="00F22E97" w:rsidRPr="00F22E97">
        <w:rPr>
          <w:rFonts w:ascii="Times New Roman" w:hAnsi="Times New Roman" w:cs="Times New Roman"/>
          <w:color w:val="000000"/>
          <w:sz w:val="24"/>
          <w:szCs w:val="24"/>
        </w:rPr>
        <w:t xml:space="preserve">  </w:t>
      </w:r>
      <w:r w:rsidR="00F22E97" w:rsidRPr="00F22E97">
        <w:rPr>
          <w:rFonts w:ascii="Times New Roman" w:hAnsi="Times New Roman" w:cs="Times New Roman"/>
          <w:i/>
          <w:color w:val="000000"/>
          <w:sz w:val="28"/>
          <w:szCs w:val="28"/>
          <w:lang w:val="en-US"/>
        </w:rPr>
        <w:t>r</w:t>
      </w:r>
      <w:r w:rsidR="00F22E97" w:rsidRPr="00F22E97">
        <w:rPr>
          <w:rFonts w:ascii="Times New Roman" w:hAnsi="Times New Roman" w:cs="Times New Roman"/>
          <w:i/>
          <w:color w:val="000000"/>
          <w:sz w:val="28"/>
          <w:szCs w:val="28"/>
        </w:rPr>
        <w:t>=25</w:t>
      </w:r>
      <w:r w:rsidR="00F22E97">
        <w:rPr>
          <w:rFonts w:ascii="Times New Roman" w:hAnsi="Times New Roman" w:cs="Times New Roman"/>
          <w:i/>
          <w:color w:val="000000"/>
          <w:sz w:val="28"/>
          <w:szCs w:val="28"/>
        </w:rPr>
        <w:t>.</w:t>
      </w:r>
    </w:p>
    <w:p w:rsidR="008E107D" w:rsidRPr="00141341" w:rsidRDefault="008E107D" w:rsidP="00570084">
      <w:pPr>
        <w:tabs>
          <w:tab w:val="left" w:pos="0"/>
          <w:tab w:val="left" w:pos="720"/>
          <w:tab w:val="left" w:pos="1080"/>
          <w:tab w:val="left" w:pos="1440"/>
        </w:tabs>
        <w:spacing w:after="0" w:line="360" w:lineRule="auto"/>
        <w:ind w:firstLine="709"/>
        <w:rPr>
          <w:rFonts w:ascii="Times New Roman" w:hAnsi="Times New Roman" w:cs="Times New Roman"/>
          <w:color w:val="000000"/>
          <w:sz w:val="24"/>
          <w:szCs w:val="24"/>
        </w:rPr>
      </w:pPr>
    </w:p>
    <w:p w:rsidR="008E107D" w:rsidRPr="00141341" w:rsidRDefault="008E107D" w:rsidP="00570084">
      <w:pPr>
        <w:tabs>
          <w:tab w:val="left" w:pos="-142"/>
          <w:tab w:val="left" w:pos="1080"/>
        </w:tabs>
        <w:spacing w:after="0" w:line="360" w:lineRule="auto"/>
        <w:ind w:firstLine="709"/>
        <w:rPr>
          <w:rFonts w:ascii="Times New Roman" w:hAnsi="Times New Roman" w:cs="Times New Roman"/>
          <w:color w:val="000000"/>
          <w:sz w:val="24"/>
          <w:szCs w:val="24"/>
        </w:rPr>
      </w:pPr>
      <w:r w:rsidRPr="00141341">
        <w:rPr>
          <w:rFonts w:ascii="Times New Roman" w:hAnsi="Times New Roman" w:cs="Times New Roman"/>
          <w:color w:val="000000"/>
          <w:sz w:val="24"/>
          <w:szCs w:val="24"/>
        </w:rPr>
        <w:t>Амортизационные отчисления</w:t>
      </w:r>
    </w:p>
    <w:p w:rsidR="008E107D" w:rsidRPr="00141341" w:rsidRDefault="008E107D" w:rsidP="00570084">
      <w:pPr>
        <w:tabs>
          <w:tab w:val="left" w:pos="-142"/>
          <w:tab w:val="left" w:pos="1080"/>
        </w:tabs>
        <w:spacing w:after="0" w:line="360" w:lineRule="auto"/>
        <w:ind w:firstLine="709"/>
        <w:jc w:val="center"/>
        <w:rPr>
          <w:rFonts w:ascii="Times New Roman" w:hAnsi="Times New Roman" w:cs="Times New Roman"/>
          <w:color w:val="000000"/>
          <w:sz w:val="24"/>
          <w:szCs w:val="24"/>
        </w:rPr>
      </w:pPr>
    </w:p>
    <w:p w:rsidR="008E107D" w:rsidRPr="00141341" w:rsidRDefault="008E107D" w:rsidP="00570084">
      <w:pPr>
        <w:tabs>
          <w:tab w:val="left" w:pos="-142"/>
          <w:tab w:val="left" w:pos="1080"/>
        </w:tabs>
        <w:spacing w:after="0" w:line="360" w:lineRule="auto"/>
        <w:ind w:firstLine="709"/>
        <w:jc w:val="right"/>
        <w:rPr>
          <w:rFonts w:ascii="Times New Roman" w:hAnsi="Times New Roman" w:cs="Times New Roman"/>
          <w:color w:val="000000"/>
          <w:sz w:val="24"/>
          <w:szCs w:val="24"/>
        </w:rPr>
      </w:pPr>
      <w:r w:rsidRPr="00141341">
        <w:rPr>
          <w:rFonts w:ascii="Times New Roman" w:hAnsi="Times New Roman" w:cs="Times New Roman"/>
          <w:sz w:val="24"/>
          <w:szCs w:val="24"/>
        </w:rPr>
        <w:object w:dxaOrig="1619" w:dyaOrig="627">
          <v:rect id="rectole0000000048" o:spid="_x0000_i1083" style="width:79.5pt;height:33.75pt" o:ole="" o:preferrelative="t" stroked="f">
            <v:imagedata r:id="rId128" o:title=""/>
          </v:rect>
          <o:OLEObject Type="Embed" ProgID="Equation.3" ShapeID="rectole0000000048" DrawAspect="Content" ObjectID="_1665501352" r:id="rId129"/>
        </w:object>
      </w:r>
      <w:r w:rsidRPr="00141341">
        <w:rPr>
          <w:rFonts w:ascii="Times New Roman" w:hAnsi="Times New Roman" w:cs="Times New Roman"/>
          <w:color w:val="000000"/>
          <w:sz w:val="24"/>
          <w:szCs w:val="24"/>
        </w:rPr>
        <w:t xml:space="preserve">,              </w:t>
      </w:r>
      <w:r w:rsidR="008F51D9" w:rsidRPr="00141341">
        <w:rPr>
          <w:rFonts w:ascii="Times New Roman" w:hAnsi="Times New Roman" w:cs="Times New Roman"/>
          <w:color w:val="000000"/>
          <w:sz w:val="24"/>
          <w:szCs w:val="24"/>
        </w:rPr>
        <w:t xml:space="preserve">            </w:t>
      </w:r>
      <w:r w:rsidR="00F22E97">
        <w:rPr>
          <w:rFonts w:ascii="Times New Roman" w:hAnsi="Times New Roman" w:cs="Times New Roman"/>
          <w:color w:val="000000"/>
          <w:sz w:val="24"/>
          <w:szCs w:val="24"/>
        </w:rPr>
        <w:t xml:space="preserve">                        </w:t>
      </w:r>
      <w:r w:rsidR="008F51D9" w:rsidRPr="00141341">
        <w:rPr>
          <w:rFonts w:ascii="Times New Roman" w:hAnsi="Times New Roman" w:cs="Times New Roman"/>
          <w:color w:val="000000"/>
          <w:sz w:val="24"/>
          <w:szCs w:val="24"/>
        </w:rPr>
        <w:t xml:space="preserve">                  (5</w:t>
      </w:r>
      <w:r w:rsidRPr="00141341">
        <w:rPr>
          <w:rFonts w:ascii="Times New Roman" w:hAnsi="Times New Roman" w:cs="Times New Roman"/>
          <w:color w:val="000000"/>
          <w:sz w:val="24"/>
          <w:szCs w:val="24"/>
        </w:rPr>
        <w:t>.8)</w:t>
      </w:r>
    </w:p>
    <w:p w:rsidR="008E107D" w:rsidRPr="00141341" w:rsidRDefault="008E107D" w:rsidP="00570084">
      <w:pPr>
        <w:tabs>
          <w:tab w:val="left" w:pos="-142"/>
          <w:tab w:val="left" w:pos="1080"/>
        </w:tabs>
        <w:spacing w:after="0" w:line="360" w:lineRule="auto"/>
        <w:ind w:firstLine="709"/>
        <w:jc w:val="center"/>
        <w:rPr>
          <w:rFonts w:ascii="Times New Roman" w:hAnsi="Times New Roman" w:cs="Times New Roman"/>
          <w:color w:val="000000"/>
          <w:sz w:val="24"/>
          <w:szCs w:val="24"/>
        </w:rPr>
      </w:pPr>
    </w:p>
    <w:p w:rsidR="008E107D" w:rsidRPr="00141341" w:rsidRDefault="008E107D" w:rsidP="00570084">
      <w:pPr>
        <w:tabs>
          <w:tab w:val="left" w:pos="-142"/>
          <w:tab w:val="left" w:pos="1080"/>
        </w:tabs>
        <w:spacing w:after="0" w:line="360" w:lineRule="auto"/>
        <w:ind w:firstLine="709"/>
        <w:rPr>
          <w:rFonts w:ascii="Times New Roman" w:hAnsi="Times New Roman" w:cs="Times New Roman"/>
          <w:color w:val="000000"/>
          <w:sz w:val="24"/>
          <w:szCs w:val="24"/>
        </w:rPr>
      </w:pPr>
      <w:r w:rsidRPr="00141341">
        <w:rPr>
          <w:rFonts w:ascii="Times New Roman" w:hAnsi="Times New Roman" w:cs="Times New Roman"/>
          <w:color w:val="000000"/>
          <w:sz w:val="24"/>
          <w:szCs w:val="24"/>
        </w:rPr>
        <w:t xml:space="preserve">где </w:t>
      </w:r>
      <w:r w:rsidR="00F22E97" w:rsidRPr="00F22E97">
        <w:rPr>
          <w:rFonts w:ascii="Times New Roman" w:hAnsi="Times New Roman" w:cs="Times New Roman"/>
          <w:sz w:val="24"/>
          <w:szCs w:val="24"/>
        </w:rPr>
        <w:t xml:space="preserve">  </w:t>
      </w:r>
      <w:r w:rsidR="00F22E97" w:rsidRPr="00F22E97">
        <w:rPr>
          <w:rFonts w:ascii="Times New Roman" w:hAnsi="Times New Roman" w:cs="Times New Roman"/>
          <w:sz w:val="28"/>
          <w:szCs w:val="28"/>
          <w:lang w:val="en-US"/>
        </w:rPr>
        <w:t>a</w:t>
      </w:r>
      <w:r w:rsidR="00F22E97" w:rsidRPr="00F22E97">
        <w:rPr>
          <w:rFonts w:ascii="Times New Roman" w:hAnsi="Times New Roman" w:cs="Times New Roman"/>
          <w:sz w:val="24"/>
          <w:szCs w:val="24"/>
        </w:rPr>
        <w:t xml:space="preserve"> </w:t>
      </w:r>
      <w:r w:rsidRPr="00141341">
        <w:rPr>
          <w:rFonts w:ascii="Times New Roman" w:hAnsi="Times New Roman" w:cs="Times New Roman"/>
          <w:color w:val="000000"/>
          <w:sz w:val="24"/>
          <w:szCs w:val="24"/>
        </w:rPr>
        <w:t>- норма амортизационных отчислений, а=14,2 %.</w:t>
      </w:r>
    </w:p>
    <w:p w:rsidR="008E107D" w:rsidRPr="00141341" w:rsidRDefault="008E107D" w:rsidP="00570084">
      <w:pPr>
        <w:tabs>
          <w:tab w:val="left" w:pos="-142"/>
          <w:tab w:val="left" w:pos="1080"/>
        </w:tabs>
        <w:spacing w:after="0" w:line="360" w:lineRule="auto"/>
        <w:ind w:firstLine="709"/>
        <w:rPr>
          <w:rFonts w:ascii="Times New Roman" w:hAnsi="Times New Roman" w:cs="Times New Roman"/>
          <w:color w:val="000000"/>
          <w:sz w:val="24"/>
          <w:szCs w:val="24"/>
        </w:rPr>
      </w:pPr>
    </w:p>
    <w:p w:rsidR="008E107D" w:rsidRPr="00141341" w:rsidRDefault="008E107D" w:rsidP="00570084">
      <w:pPr>
        <w:tabs>
          <w:tab w:val="left" w:pos="-142"/>
          <w:tab w:val="left" w:pos="1080"/>
        </w:tabs>
        <w:spacing w:after="0" w:line="360" w:lineRule="auto"/>
        <w:ind w:firstLine="709"/>
        <w:rPr>
          <w:rFonts w:ascii="Times New Roman" w:hAnsi="Times New Roman" w:cs="Times New Roman"/>
          <w:color w:val="000000"/>
          <w:sz w:val="24"/>
          <w:szCs w:val="24"/>
        </w:rPr>
      </w:pPr>
      <w:r w:rsidRPr="00141341">
        <w:rPr>
          <w:rFonts w:ascii="Times New Roman" w:hAnsi="Times New Roman" w:cs="Times New Roman"/>
          <w:color w:val="000000"/>
          <w:sz w:val="24"/>
          <w:szCs w:val="24"/>
        </w:rPr>
        <w:t>Затраты на хранение определим по формуле</w:t>
      </w:r>
    </w:p>
    <w:p w:rsidR="008E107D" w:rsidRPr="00141341" w:rsidRDefault="008E107D" w:rsidP="00570084">
      <w:pPr>
        <w:tabs>
          <w:tab w:val="left" w:pos="-142"/>
          <w:tab w:val="left" w:pos="1080"/>
        </w:tabs>
        <w:spacing w:after="0" w:line="360" w:lineRule="auto"/>
        <w:ind w:firstLine="709"/>
        <w:rPr>
          <w:rFonts w:ascii="Times New Roman" w:hAnsi="Times New Roman" w:cs="Times New Roman"/>
          <w:color w:val="000000"/>
          <w:sz w:val="24"/>
          <w:szCs w:val="24"/>
        </w:rPr>
      </w:pPr>
    </w:p>
    <w:p w:rsidR="008E107D" w:rsidRPr="00141341" w:rsidRDefault="008E107D" w:rsidP="00570084">
      <w:pPr>
        <w:tabs>
          <w:tab w:val="left" w:pos="-142"/>
          <w:tab w:val="left" w:pos="1080"/>
        </w:tabs>
        <w:spacing w:after="0" w:line="360" w:lineRule="auto"/>
        <w:ind w:firstLine="709"/>
        <w:jc w:val="right"/>
        <w:rPr>
          <w:rFonts w:ascii="Times New Roman" w:hAnsi="Times New Roman" w:cs="Times New Roman"/>
          <w:color w:val="000000"/>
          <w:sz w:val="24"/>
          <w:szCs w:val="24"/>
        </w:rPr>
      </w:pPr>
      <w:r w:rsidRPr="00141341">
        <w:rPr>
          <w:rFonts w:ascii="Times New Roman" w:hAnsi="Times New Roman" w:cs="Times New Roman"/>
          <w:sz w:val="24"/>
          <w:szCs w:val="24"/>
        </w:rPr>
        <w:object w:dxaOrig="1680" w:dyaOrig="627">
          <v:rect id="rectole0000000050" o:spid="_x0000_i1084" style="width:84.75pt;height:33.75pt" o:ole="" o:preferrelative="t" stroked="f">
            <v:imagedata r:id="rId130" o:title=""/>
          </v:rect>
          <o:OLEObject Type="Embed" ProgID="Equation.3" ShapeID="rectole0000000050" DrawAspect="Content" ObjectID="_1665501353" r:id="rId131"/>
        </w:object>
      </w:r>
      <w:r w:rsidRPr="00141341">
        <w:rPr>
          <w:rFonts w:ascii="Times New Roman" w:hAnsi="Times New Roman" w:cs="Times New Roman"/>
          <w:color w:val="000000"/>
          <w:sz w:val="24"/>
          <w:szCs w:val="24"/>
        </w:rPr>
        <w:t xml:space="preserve">,           </w:t>
      </w:r>
      <w:r w:rsidR="00F22E97" w:rsidRPr="00F22E97">
        <w:rPr>
          <w:rFonts w:ascii="Times New Roman" w:hAnsi="Times New Roman" w:cs="Times New Roman"/>
          <w:color w:val="000000"/>
          <w:sz w:val="24"/>
          <w:szCs w:val="24"/>
        </w:rPr>
        <w:t xml:space="preserve">     </w:t>
      </w:r>
      <w:r w:rsidR="00F22E97">
        <w:rPr>
          <w:rFonts w:ascii="Times New Roman" w:hAnsi="Times New Roman" w:cs="Times New Roman"/>
          <w:color w:val="000000"/>
          <w:sz w:val="24"/>
          <w:szCs w:val="24"/>
        </w:rPr>
        <w:t xml:space="preserve">  </w:t>
      </w:r>
      <w:r w:rsidR="00F22E97" w:rsidRPr="00F22E97">
        <w:rPr>
          <w:rFonts w:ascii="Times New Roman" w:hAnsi="Times New Roman" w:cs="Times New Roman"/>
          <w:color w:val="000000"/>
          <w:sz w:val="24"/>
          <w:szCs w:val="24"/>
        </w:rPr>
        <w:t xml:space="preserve">      </w:t>
      </w:r>
      <w:r w:rsidRPr="00141341">
        <w:rPr>
          <w:rFonts w:ascii="Times New Roman" w:hAnsi="Times New Roman" w:cs="Times New Roman"/>
          <w:color w:val="000000"/>
          <w:sz w:val="24"/>
          <w:szCs w:val="24"/>
        </w:rPr>
        <w:t xml:space="preserve"> </w:t>
      </w:r>
      <w:r w:rsidR="008F51D9" w:rsidRPr="00141341">
        <w:rPr>
          <w:rFonts w:ascii="Times New Roman" w:hAnsi="Times New Roman" w:cs="Times New Roman"/>
          <w:color w:val="000000"/>
          <w:sz w:val="24"/>
          <w:szCs w:val="24"/>
        </w:rPr>
        <w:t xml:space="preserve">                              (5</w:t>
      </w:r>
      <w:r w:rsidRPr="00141341">
        <w:rPr>
          <w:rFonts w:ascii="Times New Roman" w:hAnsi="Times New Roman" w:cs="Times New Roman"/>
          <w:color w:val="000000"/>
          <w:sz w:val="24"/>
          <w:szCs w:val="24"/>
        </w:rPr>
        <w:t>.9)</w:t>
      </w:r>
    </w:p>
    <w:p w:rsidR="008E107D" w:rsidRPr="00141341" w:rsidRDefault="008E107D" w:rsidP="00570084">
      <w:pPr>
        <w:tabs>
          <w:tab w:val="left" w:pos="-142"/>
          <w:tab w:val="left" w:pos="1080"/>
        </w:tabs>
        <w:spacing w:after="0" w:line="360" w:lineRule="auto"/>
        <w:ind w:firstLine="709"/>
        <w:rPr>
          <w:rFonts w:ascii="Times New Roman" w:hAnsi="Times New Roman" w:cs="Times New Roman"/>
          <w:color w:val="000000"/>
          <w:sz w:val="24"/>
          <w:szCs w:val="24"/>
        </w:rPr>
      </w:pPr>
    </w:p>
    <w:p w:rsidR="008E107D" w:rsidRPr="00141341" w:rsidRDefault="008E107D" w:rsidP="00570084">
      <w:pPr>
        <w:tabs>
          <w:tab w:val="left" w:pos="-142"/>
          <w:tab w:val="left" w:pos="1080"/>
        </w:tabs>
        <w:spacing w:after="0" w:line="360" w:lineRule="auto"/>
        <w:ind w:firstLine="709"/>
        <w:rPr>
          <w:rFonts w:ascii="Times New Roman" w:hAnsi="Times New Roman" w:cs="Times New Roman"/>
          <w:color w:val="000000"/>
          <w:sz w:val="24"/>
          <w:szCs w:val="24"/>
        </w:rPr>
      </w:pPr>
      <w:r w:rsidRPr="00141341">
        <w:rPr>
          <w:rFonts w:ascii="Times New Roman" w:hAnsi="Times New Roman" w:cs="Times New Roman"/>
          <w:color w:val="000000"/>
          <w:sz w:val="24"/>
          <w:szCs w:val="24"/>
        </w:rPr>
        <w:t xml:space="preserve">где </w:t>
      </w:r>
      <w:r w:rsidR="00F22E97">
        <w:rPr>
          <w:rFonts w:ascii="Times New Roman" w:hAnsi="Times New Roman" w:cs="Times New Roman"/>
          <w:color w:val="000000"/>
          <w:sz w:val="24"/>
          <w:szCs w:val="24"/>
        </w:rPr>
        <w:t xml:space="preserve"> </w:t>
      </w:r>
      <w:r w:rsidR="00F22E97">
        <w:rPr>
          <w:rFonts w:ascii="Times New Roman" w:hAnsi="Times New Roman" w:cs="Times New Roman"/>
          <w:sz w:val="24"/>
          <w:szCs w:val="24"/>
          <w:lang w:val="en-US"/>
        </w:rPr>
        <w:t>X</w:t>
      </w:r>
      <w:r w:rsidR="00F22E97">
        <w:rPr>
          <w:rFonts w:ascii="Times New Roman" w:hAnsi="Times New Roman" w:cs="Times New Roman"/>
          <w:sz w:val="24"/>
          <w:szCs w:val="24"/>
        </w:rPr>
        <w:t xml:space="preserve"> </w:t>
      </w:r>
      <w:r w:rsidRPr="00141341">
        <w:rPr>
          <w:rFonts w:ascii="Times New Roman" w:hAnsi="Times New Roman" w:cs="Times New Roman"/>
          <w:color w:val="000000"/>
          <w:sz w:val="24"/>
          <w:szCs w:val="24"/>
        </w:rPr>
        <w:t xml:space="preserve">- норма отчислений на хранение для сеялки, хранящейся на  открытой площадке, </w:t>
      </w:r>
      <w:r w:rsidR="00F22E97">
        <w:rPr>
          <w:rFonts w:ascii="Times New Roman" w:hAnsi="Times New Roman" w:cs="Times New Roman"/>
          <w:color w:val="000000"/>
          <w:sz w:val="24"/>
          <w:szCs w:val="24"/>
        </w:rPr>
        <w:t xml:space="preserve"> </w:t>
      </w:r>
      <w:r w:rsidR="00F22E97">
        <w:rPr>
          <w:rFonts w:ascii="Times New Roman" w:hAnsi="Times New Roman" w:cs="Times New Roman"/>
          <w:color w:val="000000"/>
          <w:sz w:val="24"/>
          <w:szCs w:val="24"/>
          <w:lang w:val="en-US"/>
        </w:rPr>
        <w:t>X</w:t>
      </w:r>
      <w:r w:rsidR="00F22E97">
        <w:rPr>
          <w:rFonts w:ascii="Times New Roman" w:hAnsi="Times New Roman" w:cs="Times New Roman"/>
          <w:color w:val="000000"/>
          <w:sz w:val="24"/>
          <w:szCs w:val="24"/>
        </w:rPr>
        <w:t>=2</w:t>
      </w:r>
      <w:r w:rsidR="00F22E97" w:rsidRPr="00F22E97">
        <w:rPr>
          <w:rFonts w:ascii="Times New Roman" w:hAnsi="Times New Roman" w:cs="Times New Roman"/>
          <w:color w:val="000000"/>
          <w:sz w:val="24"/>
          <w:szCs w:val="24"/>
        </w:rPr>
        <w:t>,12</w:t>
      </w:r>
      <w:r w:rsidRPr="00141341">
        <w:rPr>
          <w:rFonts w:ascii="Times New Roman" w:hAnsi="Times New Roman" w:cs="Times New Roman"/>
          <w:color w:val="000000"/>
          <w:sz w:val="24"/>
          <w:szCs w:val="24"/>
        </w:rPr>
        <w:t>%.</w:t>
      </w:r>
    </w:p>
    <w:p w:rsidR="008E107D" w:rsidRPr="00141341" w:rsidRDefault="008E107D" w:rsidP="00570084">
      <w:pPr>
        <w:tabs>
          <w:tab w:val="left" w:pos="1080"/>
        </w:tabs>
        <w:spacing w:after="0" w:line="360" w:lineRule="auto"/>
        <w:ind w:firstLine="709"/>
        <w:rPr>
          <w:rFonts w:ascii="Times New Roman" w:hAnsi="Times New Roman" w:cs="Times New Roman"/>
          <w:color w:val="000000"/>
          <w:sz w:val="24"/>
          <w:szCs w:val="24"/>
        </w:rPr>
      </w:pPr>
      <w:r w:rsidRPr="00141341">
        <w:rPr>
          <w:rFonts w:ascii="Times New Roman" w:hAnsi="Times New Roman" w:cs="Times New Roman"/>
          <w:color w:val="000000"/>
          <w:sz w:val="24"/>
          <w:szCs w:val="24"/>
        </w:rPr>
        <w:t>Удельные капитальные вложения определим по формуле</w:t>
      </w:r>
    </w:p>
    <w:p w:rsidR="008E107D" w:rsidRPr="00141341" w:rsidRDefault="008E107D" w:rsidP="00570084">
      <w:pPr>
        <w:tabs>
          <w:tab w:val="left" w:pos="1080"/>
        </w:tabs>
        <w:spacing w:after="0" w:line="360" w:lineRule="auto"/>
        <w:ind w:firstLine="709"/>
        <w:rPr>
          <w:rFonts w:ascii="Times New Roman" w:hAnsi="Times New Roman" w:cs="Times New Roman"/>
          <w:color w:val="000000"/>
          <w:sz w:val="24"/>
          <w:szCs w:val="24"/>
        </w:rPr>
      </w:pPr>
    </w:p>
    <w:p w:rsidR="008E107D" w:rsidRPr="00141341" w:rsidRDefault="008E107D" w:rsidP="00570084">
      <w:pPr>
        <w:tabs>
          <w:tab w:val="left" w:pos="-142"/>
          <w:tab w:val="left" w:pos="1080"/>
        </w:tabs>
        <w:spacing w:after="0" w:line="360" w:lineRule="auto"/>
        <w:ind w:firstLine="709"/>
        <w:jc w:val="right"/>
        <w:rPr>
          <w:rFonts w:ascii="Times New Roman" w:hAnsi="Times New Roman" w:cs="Times New Roman"/>
          <w:color w:val="000000"/>
          <w:sz w:val="24"/>
          <w:szCs w:val="24"/>
        </w:rPr>
      </w:pPr>
      <w:r w:rsidRPr="00141341">
        <w:rPr>
          <w:rFonts w:ascii="Times New Roman" w:hAnsi="Times New Roman" w:cs="Times New Roman"/>
          <w:sz w:val="24"/>
          <w:szCs w:val="24"/>
        </w:rPr>
        <w:object w:dxaOrig="890" w:dyaOrig="688">
          <v:rect id="rectole0000000053" o:spid="_x0000_i1085" style="width:44.25pt;height:34.5pt" o:ole="" o:preferrelative="t" stroked="f">
            <v:imagedata r:id="rId132" o:title=""/>
          </v:rect>
          <o:OLEObject Type="Embed" ProgID="Equation.3" ShapeID="rectole0000000053" DrawAspect="Content" ObjectID="_1665501354" r:id="rId133"/>
        </w:object>
      </w:r>
      <w:r w:rsidRPr="00141341">
        <w:rPr>
          <w:rFonts w:ascii="Times New Roman" w:hAnsi="Times New Roman" w:cs="Times New Roman"/>
          <w:color w:val="000000"/>
          <w:sz w:val="24"/>
          <w:szCs w:val="24"/>
        </w:rPr>
        <w:t xml:space="preserve">             </w:t>
      </w:r>
      <w:r w:rsidR="00F22E97">
        <w:rPr>
          <w:rFonts w:ascii="Times New Roman" w:hAnsi="Times New Roman" w:cs="Times New Roman"/>
          <w:color w:val="000000"/>
          <w:sz w:val="24"/>
          <w:szCs w:val="24"/>
        </w:rPr>
        <w:t xml:space="preserve">     </w:t>
      </w:r>
      <w:r w:rsidR="00F22E97" w:rsidRPr="00BE61C1">
        <w:rPr>
          <w:rFonts w:ascii="Times New Roman" w:hAnsi="Times New Roman" w:cs="Times New Roman"/>
          <w:color w:val="000000"/>
          <w:sz w:val="24"/>
          <w:szCs w:val="24"/>
        </w:rPr>
        <w:t xml:space="preserve">                 </w:t>
      </w:r>
      <w:r w:rsidRPr="00141341">
        <w:rPr>
          <w:rFonts w:ascii="Times New Roman" w:hAnsi="Times New Roman" w:cs="Times New Roman"/>
          <w:color w:val="000000"/>
          <w:sz w:val="24"/>
          <w:szCs w:val="24"/>
        </w:rPr>
        <w:t xml:space="preserve">                        (</w:t>
      </w:r>
      <w:r w:rsidR="008F51D9" w:rsidRPr="00141341">
        <w:rPr>
          <w:rFonts w:ascii="Times New Roman" w:hAnsi="Times New Roman" w:cs="Times New Roman"/>
          <w:color w:val="000000"/>
          <w:sz w:val="24"/>
          <w:szCs w:val="24"/>
        </w:rPr>
        <w:t>5</w:t>
      </w:r>
      <w:r w:rsidRPr="00141341">
        <w:rPr>
          <w:rFonts w:ascii="Times New Roman" w:hAnsi="Times New Roman" w:cs="Times New Roman"/>
          <w:color w:val="000000"/>
          <w:sz w:val="24"/>
          <w:szCs w:val="24"/>
        </w:rPr>
        <w:t>.10)</w:t>
      </w:r>
    </w:p>
    <w:p w:rsidR="008E107D" w:rsidRPr="00141341" w:rsidRDefault="008E107D" w:rsidP="00570084">
      <w:pPr>
        <w:tabs>
          <w:tab w:val="left" w:pos="-142"/>
          <w:tab w:val="left" w:pos="1080"/>
        </w:tabs>
        <w:spacing w:after="0" w:line="360" w:lineRule="auto"/>
        <w:ind w:firstLine="709"/>
        <w:jc w:val="center"/>
        <w:rPr>
          <w:rFonts w:ascii="Times New Roman" w:hAnsi="Times New Roman" w:cs="Times New Roman"/>
          <w:color w:val="000000"/>
          <w:sz w:val="24"/>
          <w:szCs w:val="24"/>
        </w:rPr>
      </w:pPr>
    </w:p>
    <w:p w:rsidR="008E107D" w:rsidRPr="00141341" w:rsidRDefault="008E107D" w:rsidP="00570084">
      <w:pPr>
        <w:pStyle w:val="a9"/>
        <w:tabs>
          <w:tab w:val="num" w:pos="-142"/>
          <w:tab w:val="num" w:pos="1080"/>
        </w:tabs>
        <w:spacing w:after="0" w:line="360" w:lineRule="auto"/>
        <w:ind w:left="0" w:firstLine="709"/>
        <w:jc w:val="both"/>
        <w:rPr>
          <w:rFonts w:ascii="Times New Roman" w:hAnsi="Times New Roman" w:cs="Times New Roman"/>
          <w:color w:val="000000"/>
          <w:sz w:val="24"/>
          <w:szCs w:val="24"/>
        </w:rPr>
      </w:pPr>
      <w:r w:rsidRPr="00141341">
        <w:rPr>
          <w:rFonts w:ascii="Times New Roman" w:hAnsi="Times New Roman" w:cs="Times New Roman"/>
          <w:color w:val="000000"/>
          <w:sz w:val="24"/>
          <w:szCs w:val="24"/>
        </w:rPr>
        <w:t>Величина годового экономического эффекта от применения предлагаемой сеялки определяется как, разность приведенных затрат по базовой и экспериментальной сеялкам плюс денежная выручка от реализации дополнительной продукции.</w:t>
      </w:r>
    </w:p>
    <w:p w:rsidR="008E107D" w:rsidRPr="00141341" w:rsidRDefault="008E107D" w:rsidP="00570084">
      <w:pPr>
        <w:pStyle w:val="a9"/>
        <w:tabs>
          <w:tab w:val="num" w:pos="-142"/>
          <w:tab w:val="num" w:pos="1080"/>
        </w:tabs>
        <w:spacing w:after="0" w:line="360" w:lineRule="auto"/>
        <w:ind w:left="0" w:firstLine="709"/>
        <w:rPr>
          <w:rFonts w:ascii="Times New Roman" w:hAnsi="Times New Roman" w:cs="Times New Roman"/>
          <w:color w:val="000000"/>
          <w:sz w:val="24"/>
          <w:szCs w:val="24"/>
        </w:rPr>
      </w:pPr>
    </w:p>
    <w:p w:rsidR="008E107D" w:rsidRPr="00141341" w:rsidRDefault="008E107D" w:rsidP="00570084">
      <w:pPr>
        <w:pStyle w:val="a9"/>
        <w:tabs>
          <w:tab w:val="num" w:pos="-142"/>
          <w:tab w:val="num" w:pos="1080"/>
        </w:tabs>
        <w:spacing w:after="0" w:line="360" w:lineRule="auto"/>
        <w:ind w:left="0" w:firstLine="709"/>
        <w:jc w:val="right"/>
        <w:rPr>
          <w:rFonts w:ascii="Times New Roman" w:hAnsi="Times New Roman" w:cs="Times New Roman"/>
          <w:color w:val="000000"/>
          <w:sz w:val="24"/>
          <w:szCs w:val="24"/>
        </w:rPr>
      </w:pPr>
      <w:r w:rsidRPr="00141341">
        <w:rPr>
          <w:rFonts w:ascii="Times New Roman" w:hAnsi="Times New Roman" w:cs="Times New Roman"/>
          <w:color w:val="000000"/>
          <w:position w:val="-14"/>
          <w:sz w:val="24"/>
          <w:szCs w:val="24"/>
        </w:rPr>
        <w:object w:dxaOrig="4140" w:dyaOrig="380">
          <v:shape id="_x0000_i1086" type="#_x0000_t75" style="width:205.5pt;height:19.5pt" o:ole="" fillcolor="window">
            <v:imagedata r:id="rId134" o:title=""/>
          </v:shape>
          <o:OLEObject Type="Embed" ProgID="Equation.3" ShapeID="_x0000_i1086" DrawAspect="Content" ObjectID="_1665501355" r:id="rId135"/>
        </w:object>
      </w:r>
      <w:r w:rsidRPr="00141341">
        <w:rPr>
          <w:rFonts w:ascii="Times New Roman" w:hAnsi="Times New Roman" w:cs="Times New Roman"/>
          <w:color w:val="000000"/>
          <w:sz w:val="24"/>
          <w:szCs w:val="24"/>
        </w:rPr>
        <w:t>,                     (</w:t>
      </w:r>
      <w:r w:rsidR="008F51D9" w:rsidRPr="00141341">
        <w:rPr>
          <w:rFonts w:ascii="Times New Roman" w:hAnsi="Times New Roman" w:cs="Times New Roman"/>
          <w:color w:val="000000"/>
          <w:sz w:val="24"/>
          <w:szCs w:val="24"/>
        </w:rPr>
        <w:t>5</w:t>
      </w:r>
      <w:r w:rsidRPr="00141341">
        <w:rPr>
          <w:rFonts w:ascii="Times New Roman" w:hAnsi="Times New Roman" w:cs="Times New Roman"/>
          <w:color w:val="000000"/>
          <w:sz w:val="24"/>
          <w:szCs w:val="24"/>
        </w:rPr>
        <w:t>.11)</w:t>
      </w:r>
    </w:p>
    <w:p w:rsidR="008E107D" w:rsidRPr="00141341" w:rsidRDefault="008E107D" w:rsidP="00570084">
      <w:pPr>
        <w:pStyle w:val="a9"/>
        <w:tabs>
          <w:tab w:val="num" w:pos="-142"/>
          <w:tab w:val="num" w:pos="1080"/>
        </w:tabs>
        <w:spacing w:after="0" w:line="360" w:lineRule="auto"/>
        <w:ind w:left="0" w:firstLine="709"/>
        <w:rPr>
          <w:rFonts w:ascii="Times New Roman" w:hAnsi="Times New Roman" w:cs="Times New Roman"/>
          <w:color w:val="000000"/>
          <w:sz w:val="24"/>
          <w:szCs w:val="24"/>
        </w:rPr>
      </w:pPr>
    </w:p>
    <w:p w:rsidR="008E107D" w:rsidRPr="00141341" w:rsidRDefault="008E107D" w:rsidP="00570084">
      <w:pPr>
        <w:pStyle w:val="a9"/>
        <w:tabs>
          <w:tab w:val="num" w:pos="-142"/>
          <w:tab w:val="num" w:pos="1080"/>
        </w:tabs>
        <w:spacing w:after="0" w:line="360" w:lineRule="auto"/>
        <w:ind w:left="0" w:firstLine="709"/>
        <w:rPr>
          <w:rFonts w:ascii="Times New Roman" w:hAnsi="Times New Roman" w:cs="Times New Roman"/>
          <w:color w:val="000000"/>
          <w:sz w:val="24"/>
          <w:szCs w:val="24"/>
        </w:rPr>
      </w:pPr>
      <w:r w:rsidRPr="00141341">
        <w:rPr>
          <w:rFonts w:ascii="Times New Roman" w:hAnsi="Times New Roman" w:cs="Times New Roman"/>
          <w:color w:val="000000"/>
          <w:sz w:val="24"/>
          <w:szCs w:val="24"/>
        </w:rPr>
        <w:t xml:space="preserve">где </w:t>
      </w:r>
      <w:r w:rsidRPr="00141341">
        <w:rPr>
          <w:rFonts w:ascii="Times New Roman" w:hAnsi="Times New Roman" w:cs="Times New Roman"/>
          <w:color w:val="000000"/>
          <w:position w:val="-10"/>
          <w:sz w:val="24"/>
          <w:szCs w:val="24"/>
        </w:rPr>
        <w:object w:dxaOrig="360" w:dyaOrig="340">
          <v:shape id="_x0000_i1087" type="#_x0000_t75" style="width:18.75pt;height:16.5pt" o:ole="" fillcolor="window">
            <v:imagedata r:id="rId136" o:title=""/>
          </v:shape>
          <o:OLEObject Type="Embed" ProgID="Equation.3" ShapeID="_x0000_i1087" DrawAspect="Content" ObjectID="_1665501356" r:id="rId137"/>
        </w:object>
      </w:r>
      <w:r w:rsidRPr="00141341">
        <w:rPr>
          <w:rFonts w:ascii="Times New Roman" w:hAnsi="Times New Roman" w:cs="Times New Roman"/>
          <w:color w:val="000000"/>
          <w:sz w:val="24"/>
          <w:szCs w:val="24"/>
        </w:rPr>
        <w:t xml:space="preserve"> - нормативный коэффициент эффективности капиталовложений, </w:t>
      </w:r>
    </w:p>
    <w:p w:rsidR="008E107D" w:rsidRPr="00141341" w:rsidRDefault="008E107D" w:rsidP="00570084">
      <w:pPr>
        <w:pStyle w:val="a9"/>
        <w:tabs>
          <w:tab w:val="num" w:pos="-142"/>
          <w:tab w:val="num" w:pos="1080"/>
        </w:tabs>
        <w:spacing w:after="0" w:line="360" w:lineRule="auto"/>
        <w:ind w:left="0" w:firstLine="709"/>
        <w:rPr>
          <w:rFonts w:ascii="Times New Roman" w:hAnsi="Times New Roman" w:cs="Times New Roman"/>
          <w:color w:val="000000"/>
          <w:sz w:val="24"/>
          <w:szCs w:val="24"/>
        </w:rPr>
      </w:pPr>
      <w:r w:rsidRPr="00141341">
        <w:rPr>
          <w:rFonts w:ascii="Times New Roman" w:hAnsi="Times New Roman" w:cs="Times New Roman"/>
          <w:color w:val="000000"/>
          <w:sz w:val="24"/>
          <w:szCs w:val="24"/>
        </w:rPr>
        <w:t xml:space="preserve">для сельскохозяйственной техники </w:t>
      </w:r>
      <w:r w:rsidRPr="00141341">
        <w:rPr>
          <w:rFonts w:ascii="Times New Roman" w:hAnsi="Times New Roman" w:cs="Times New Roman"/>
          <w:color w:val="000000"/>
          <w:position w:val="-10"/>
          <w:sz w:val="24"/>
          <w:szCs w:val="24"/>
        </w:rPr>
        <w:object w:dxaOrig="1020" w:dyaOrig="340">
          <v:shape id="_x0000_i1088" type="#_x0000_t75" style="width:49.5pt;height:16.5pt" o:ole="" fillcolor="window">
            <v:imagedata r:id="rId138" o:title=""/>
          </v:shape>
          <o:OLEObject Type="Embed" ProgID="Equation.3" ShapeID="_x0000_i1088" DrawAspect="Content" ObjectID="_1665501357" r:id="rId139"/>
        </w:object>
      </w:r>
      <w:r w:rsidRPr="00141341">
        <w:rPr>
          <w:rFonts w:ascii="Times New Roman" w:hAnsi="Times New Roman" w:cs="Times New Roman"/>
          <w:color w:val="000000"/>
          <w:sz w:val="24"/>
          <w:szCs w:val="24"/>
        </w:rPr>
        <w:t>;</w:t>
      </w:r>
    </w:p>
    <w:p w:rsidR="008E107D" w:rsidRPr="00141341" w:rsidRDefault="008E107D" w:rsidP="00570084">
      <w:pPr>
        <w:pStyle w:val="a9"/>
        <w:tabs>
          <w:tab w:val="num" w:pos="-142"/>
          <w:tab w:val="num" w:pos="720"/>
          <w:tab w:val="num" w:pos="1080"/>
        </w:tabs>
        <w:spacing w:after="0" w:line="360" w:lineRule="auto"/>
        <w:ind w:left="0" w:firstLine="709"/>
        <w:rPr>
          <w:rFonts w:ascii="Times New Roman" w:hAnsi="Times New Roman" w:cs="Times New Roman"/>
          <w:color w:val="000000"/>
          <w:sz w:val="24"/>
          <w:szCs w:val="24"/>
        </w:rPr>
      </w:pPr>
      <w:r w:rsidRPr="00141341">
        <w:rPr>
          <w:rFonts w:ascii="Times New Roman" w:hAnsi="Times New Roman" w:cs="Times New Roman"/>
          <w:color w:val="000000"/>
          <w:position w:val="-12"/>
          <w:sz w:val="24"/>
          <w:szCs w:val="24"/>
        </w:rPr>
        <w:object w:dxaOrig="340" w:dyaOrig="360">
          <v:shape id="_x0000_i1089" type="#_x0000_t75" style="width:16.5pt;height:18.75pt" o:ole="" fillcolor="window">
            <v:imagedata r:id="rId140" o:title=""/>
          </v:shape>
          <o:OLEObject Type="Embed" ProgID="Equation.3" ShapeID="_x0000_i1089" DrawAspect="Content" ObjectID="_1665501358" r:id="rId141"/>
        </w:object>
      </w:r>
      <w:r w:rsidRPr="00141341">
        <w:rPr>
          <w:rFonts w:ascii="Times New Roman" w:hAnsi="Times New Roman" w:cs="Times New Roman"/>
          <w:color w:val="000000"/>
          <w:sz w:val="24"/>
          <w:szCs w:val="24"/>
        </w:rPr>
        <w:t xml:space="preserve"> - денежная выручка от реализации дополнительной продукции.</w:t>
      </w:r>
    </w:p>
    <w:p w:rsidR="008E107D" w:rsidRPr="00141341" w:rsidRDefault="008E107D" w:rsidP="00570084">
      <w:pPr>
        <w:pStyle w:val="a9"/>
        <w:tabs>
          <w:tab w:val="num" w:pos="-142"/>
          <w:tab w:val="num" w:pos="720"/>
          <w:tab w:val="num" w:pos="1080"/>
        </w:tabs>
        <w:spacing w:after="0" w:line="360" w:lineRule="auto"/>
        <w:ind w:left="0" w:firstLine="709"/>
        <w:jc w:val="both"/>
        <w:rPr>
          <w:rFonts w:ascii="Times New Roman" w:hAnsi="Times New Roman" w:cs="Times New Roman"/>
          <w:color w:val="000000"/>
          <w:sz w:val="24"/>
          <w:szCs w:val="24"/>
        </w:rPr>
      </w:pPr>
      <w:r w:rsidRPr="00141341">
        <w:rPr>
          <w:rFonts w:ascii="Times New Roman" w:hAnsi="Times New Roman" w:cs="Times New Roman"/>
          <w:color w:val="000000"/>
          <w:sz w:val="24"/>
          <w:szCs w:val="24"/>
        </w:rPr>
        <w:t>Приведенные затраты и удельные капитальные вложения по базовой и экспериментальной сеялкам имеют небольшую разницу и годовой экономический эффект от применения сеялки с экспериментальным высевающим аппаратом достигается за счет прироста урожайности возделываемой культуры.</w:t>
      </w:r>
    </w:p>
    <w:p w:rsidR="008E107D" w:rsidRPr="00141341" w:rsidRDefault="008E107D" w:rsidP="00570084">
      <w:pPr>
        <w:pStyle w:val="a9"/>
        <w:tabs>
          <w:tab w:val="num" w:pos="-142"/>
          <w:tab w:val="num" w:pos="720"/>
          <w:tab w:val="num" w:pos="1080"/>
        </w:tabs>
        <w:spacing w:after="0" w:line="360" w:lineRule="auto"/>
        <w:ind w:left="0" w:firstLine="709"/>
        <w:jc w:val="right"/>
        <w:rPr>
          <w:rFonts w:ascii="Times New Roman" w:hAnsi="Times New Roman" w:cs="Times New Roman"/>
          <w:color w:val="000000"/>
          <w:sz w:val="24"/>
          <w:szCs w:val="24"/>
        </w:rPr>
      </w:pPr>
      <w:r w:rsidRPr="00141341">
        <w:rPr>
          <w:rFonts w:ascii="Times New Roman" w:hAnsi="Times New Roman" w:cs="Times New Roman"/>
          <w:color w:val="000000"/>
          <w:position w:val="-12"/>
          <w:sz w:val="24"/>
          <w:szCs w:val="24"/>
        </w:rPr>
        <w:object w:dxaOrig="1480" w:dyaOrig="360">
          <v:shape id="_x0000_i1090" type="#_x0000_t75" style="width:73.5pt;height:18.75pt" o:ole="" fillcolor="window">
            <v:imagedata r:id="rId142" o:title=""/>
          </v:shape>
          <o:OLEObject Type="Embed" ProgID="Equation.3" ShapeID="_x0000_i1090" DrawAspect="Content" ObjectID="_1665501359" r:id="rId143"/>
        </w:object>
      </w:r>
      <w:r w:rsidRPr="00141341">
        <w:rPr>
          <w:rFonts w:ascii="Times New Roman" w:hAnsi="Times New Roman" w:cs="Times New Roman"/>
          <w:color w:val="000000"/>
          <w:sz w:val="24"/>
          <w:szCs w:val="24"/>
        </w:rPr>
        <w:t>,                                              (</w:t>
      </w:r>
      <w:r w:rsidR="008F51D9" w:rsidRPr="00141341">
        <w:rPr>
          <w:rFonts w:ascii="Times New Roman" w:hAnsi="Times New Roman" w:cs="Times New Roman"/>
          <w:color w:val="000000"/>
          <w:sz w:val="24"/>
          <w:szCs w:val="24"/>
        </w:rPr>
        <w:t>5</w:t>
      </w:r>
      <w:r w:rsidRPr="00141341">
        <w:rPr>
          <w:rFonts w:ascii="Times New Roman" w:hAnsi="Times New Roman" w:cs="Times New Roman"/>
          <w:color w:val="000000"/>
          <w:sz w:val="24"/>
          <w:szCs w:val="24"/>
        </w:rPr>
        <w:t>.12)</w:t>
      </w:r>
    </w:p>
    <w:p w:rsidR="008E107D" w:rsidRPr="00141341" w:rsidRDefault="008E107D" w:rsidP="00570084">
      <w:pPr>
        <w:pStyle w:val="a9"/>
        <w:tabs>
          <w:tab w:val="num" w:pos="-142"/>
          <w:tab w:val="num" w:pos="720"/>
          <w:tab w:val="num" w:pos="1080"/>
        </w:tabs>
        <w:spacing w:after="0" w:line="360" w:lineRule="auto"/>
        <w:ind w:left="0" w:firstLine="709"/>
        <w:rPr>
          <w:rFonts w:ascii="Times New Roman" w:hAnsi="Times New Roman" w:cs="Times New Roman"/>
          <w:color w:val="000000"/>
          <w:sz w:val="24"/>
          <w:szCs w:val="24"/>
        </w:rPr>
      </w:pPr>
      <w:r w:rsidRPr="00141341">
        <w:rPr>
          <w:rFonts w:ascii="Times New Roman" w:hAnsi="Times New Roman" w:cs="Times New Roman"/>
          <w:color w:val="000000"/>
          <w:sz w:val="24"/>
          <w:szCs w:val="24"/>
        </w:rPr>
        <w:t xml:space="preserve">где </w:t>
      </w:r>
      <w:r w:rsidRPr="00141341">
        <w:rPr>
          <w:rFonts w:ascii="Times New Roman" w:hAnsi="Times New Roman" w:cs="Times New Roman"/>
          <w:color w:val="000000"/>
          <w:position w:val="-6"/>
          <w:sz w:val="24"/>
          <w:szCs w:val="24"/>
        </w:rPr>
        <w:object w:dxaOrig="420" w:dyaOrig="279">
          <v:shape id="_x0000_i1091" type="#_x0000_t75" style="width:22.5pt;height:12.75pt" o:ole="" fillcolor="window">
            <v:imagedata r:id="rId144" o:title=""/>
          </v:shape>
          <o:OLEObject Type="Embed" ProgID="Equation.3" ShapeID="_x0000_i1091" DrawAspect="Content" ObjectID="_1665501360" r:id="rId145"/>
        </w:object>
      </w:r>
      <w:r w:rsidRPr="00141341">
        <w:rPr>
          <w:rFonts w:ascii="Times New Roman" w:hAnsi="Times New Roman" w:cs="Times New Roman"/>
          <w:color w:val="000000"/>
          <w:sz w:val="24"/>
          <w:szCs w:val="24"/>
        </w:rPr>
        <w:t xml:space="preserve"> - прирост урожайности, по итогам опытов за 2019-20 годы </w:t>
      </w:r>
      <w:r w:rsidR="00643736" w:rsidRPr="00141341">
        <w:rPr>
          <w:rFonts w:ascii="Times New Roman" w:hAnsi="Times New Roman" w:cs="Times New Roman"/>
          <w:color w:val="000000"/>
          <w:position w:val="-10"/>
          <w:sz w:val="24"/>
          <w:szCs w:val="24"/>
        </w:rPr>
        <w:object w:dxaOrig="900" w:dyaOrig="320">
          <v:shape id="_x0000_i1092" type="#_x0000_t75" style="width:45pt;height:15pt" o:ole="" fillcolor="window">
            <v:imagedata r:id="rId146" o:title=""/>
          </v:shape>
          <o:OLEObject Type="Embed" ProgID="Equation.3" ShapeID="_x0000_i1092" DrawAspect="Content" ObjectID="_1665501361" r:id="rId147"/>
        </w:object>
      </w:r>
      <w:r w:rsidRPr="00141341">
        <w:rPr>
          <w:rFonts w:ascii="Times New Roman" w:hAnsi="Times New Roman" w:cs="Times New Roman"/>
          <w:color w:val="000000"/>
          <w:sz w:val="24"/>
          <w:szCs w:val="24"/>
        </w:rPr>
        <w:t>ц.;</w:t>
      </w:r>
    </w:p>
    <w:p w:rsidR="008E107D" w:rsidRPr="00141341" w:rsidRDefault="008E107D" w:rsidP="00570084">
      <w:pPr>
        <w:pStyle w:val="a9"/>
        <w:tabs>
          <w:tab w:val="num" w:pos="-142"/>
          <w:tab w:val="num" w:pos="720"/>
          <w:tab w:val="num" w:pos="1080"/>
        </w:tabs>
        <w:spacing w:after="0" w:line="360" w:lineRule="auto"/>
        <w:ind w:left="0" w:firstLine="709"/>
        <w:rPr>
          <w:rFonts w:ascii="Times New Roman" w:hAnsi="Times New Roman" w:cs="Times New Roman"/>
          <w:color w:val="000000"/>
          <w:sz w:val="24"/>
          <w:szCs w:val="24"/>
        </w:rPr>
      </w:pPr>
      <w:r w:rsidRPr="00141341">
        <w:rPr>
          <w:rFonts w:ascii="Times New Roman" w:hAnsi="Times New Roman" w:cs="Times New Roman"/>
          <w:color w:val="000000"/>
          <w:position w:val="-10"/>
          <w:sz w:val="24"/>
          <w:szCs w:val="24"/>
        </w:rPr>
        <w:object w:dxaOrig="400" w:dyaOrig="340">
          <v:shape id="_x0000_i1093" type="#_x0000_t75" style="width:19.5pt;height:16.5pt" o:ole="" fillcolor="window">
            <v:imagedata r:id="rId148" o:title=""/>
          </v:shape>
          <o:OLEObject Type="Embed" ProgID="Equation.3" ShapeID="_x0000_i1093" DrawAspect="Content" ObjectID="_1665501362" r:id="rId149"/>
        </w:object>
      </w:r>
      <w:r w:rsidRPr="00141341">
        <w:rPr>
          <w:rFonts w:ascii="Times New Roman" w:hAnsi="Times New Roman" w:cs="Times New Roman"/>
          <w:color w:val="000000"/>
          <w:sz w:val="24"/>
          <w:szCs w:val="24"/>
        </w:rPr>
        <w:t xml:space="preserve"> - закупочная цена 1 ц  житняка на сено, </w:t>
      </w:r>
      <w:r w:rsidRPr="00141341">
        <w:rPr>
          <w:rFonts w:ascii="Times New Roman" w:hAnsi="Times New Roman" w:cs="Times New Roman"/>
          <w:color w:val="000000"/>
          <w:position w:val="-12"/>
          <w:sz w:val="24"/>
          <w:szCs w:val="24"/>
        </w:rPr>
        <w:object w:dxaOrig="1300" w:dyaOrig="380">
          <v:shape id="_x0000_i1094" type="#_x0000_t75" style="width:64.5pt;height:19.5pt" o:ole="" fillcolor="window">
            <v:imagedata r:id="rId150" o:title=""/>
          </v:shape>
          <o:OLEObject Type="Embed" ProgID="Equation.3" ShapeID="_x0000_i1094" DrawAspect="Content" ObjectID="_1665501363" r:id="rId151"/>
        </w:object>
      </w:r>
      <w:r w:rsidRPr="00141341">
        <w:rPr>
          <w:rFonts w:ascii="Times New Roman" w:hAnsi="Times New Roman" w:cs="Times New Roman"/>
          <w:color w:val="000000"/>
          <w:sz w:val="24"/>
          <w:szCs w:val="24"/>
        </w:rPr>
        <w:t xml:space="preserve"> тенге/ц.</w:t>
      </w:r>
    </w:p>
    <w:p w:rsidR="004D400B" w:rsidRDefault="004D400B" w:rsidP="0087131E">
      <w:pPr>
        <w:pStyle w:val="a9"/>
        <w:tabs>
          <w:tab w:val="num" w:pos="-142"/>
          <w:tab w:val="num" w:pos="720"/>
          <w:tab w:val="num" w:pos="1080"/>
        </w:tabs>
        <w:spacing w:after="0" w:line="360" w:lineRule="auto"/>
        <w:ind w:left="0" w:firstLine="709"/>
        <w:jc w:val="both"/>
        <w:rPr>
          <w:rFonts w:ascii="Times New Roman" w:hAnsi="Times New Roman" w:cs="Times New Roman"/>
          <w:sz w:val="24"/>
          <w:szCs w:val="24"/>
        </w:rPr>
      </w:pPr>
      <w:r w:rsidRPr="00141341">
        <w:rPr>
          <w:rFonts w:ascii="Times New Roman" w:hAnsi="Times New Roman" w:cs="Times New Roman"/>
          <w:color w:val="000000"/>
          <w:sz w:val="24"/>
          <w:szCs w:val="24"/>
        </w:rPr>
        <w:lastRenderedPageBreak/>
        <w:t xml:space="preserve">Результаты расчетов по определению экономической эффективности использования </w:t>
      </w:r>
      <w:r w:rsidRPr="00141341">
        <w:rPr>
          <w:rFonts w:ascii="Times New Roman" w:hAnsi="Times New Roman" w:cs="Times New Roman"/>
          <w:sz w:val="24"/>
          <w:szCs w:val="24"/>
          <w:lang w:val="kk-KZ"/>
        </w:rPr>
        <w:t>экспериментального образца</w:t>
      </w:r>
      <w:r w:rsidRPr="00141341">
        <w:rPr>
          <w:rFonts w:ascii="Times New Roman" w:hAnsi="Times New Roman" w:cs="Times New Roman"/>
          <w:spacing w:val="1"/>
          <w:sz w:val="24"/>
          <w:szCs w:val="24"/>
        </w:rPr>
        <w:t xml:space="preserve"> сеялки</w:t>
      </w:r>
      <w:r w:rsidRPr="00141341">
        <w:rPr>
          <w:rFonts w:ascii="Times New Roman" w:hAnsi="Times New Roman" w:cs="Times New Roman"/>
          <w:sz w:val="24"/>
          <w:szCs w:val="24"/>
        </w:rPr>
        <w:t xml:space="preserve"> с интеллектуальным блоком управления технологическим  процессом посева несыпучих семян трав приведены в таблицах 5.1 и 5.2.</w:t>
      </w:r>
    </w:p>
    <w:p w:rsidR="008D1BED" w:rsidRDefault="008D1BED" w:rsidP="0087131E">
      <w:pPr>
        <w:tabs>
          <w:tab w:val="left" w:pos="-142"/>
          <w:tab w:val="left" w:pos="1080"/>
        </w:tabs>
        <w:spacing w:after="0" w:line="240" w:lineRule="auto"/>
        <w:jc w:val="both"/>
        <w:rPr>
          <w:rFonts w:ascii="Times New Roman" w:hAnsi="Times New Roman" w:cs="Times New Roman"/>
          <w:color w:val="000000"/>
          <w:sz w:val="24"/>
          <w:szCs w:val="24"/>
        </w:rPr>
      </w:pPr>
    </w:p>
    <w:p w:rsidR="008E107D" w:rsidRDefault="008E107D" w:rsidP="0087131E">
      <w:pPr>
        <w:tabs>
          <w:tab w:val="left" w:pos="-142"/>
          <w:tab w:val="left" w:pos="1080"/>
        </w:tabs>
        <w:spacing w:after="0" w:line="240" w:lineRule="auto"/>
        <w:jc w:val="both"/>
        <w:rPr>
          <w:rFonts w:ascii="Times New Roman" w:hAnsi="Times New Roman" w:cs="Times New Roman"/>
          <w:color w:val="000000"/>
          <w:sz w:val="24"/>
          <w:szCs w:val="24"/>
        </w:rPr>
      </w:pPr>
      <w:r w:rsidRPr="00141341">
        <w:rPr>
          <w:rFonts w:ascii="Times New Roman" w:hAnsi="Times New Roman" w:cs="Times New Roman"/>
          <w:color w:val="000000"/>
          <w:sz w:val="24"/>
          <w:szCs w:val="24"/>
        </w:rPr>
        <w:t xml:space="preserve">Таблица </w:t>
      </w:r>
      <w:r w:rsidR="008F51D9" w:rsidRPr="00141341">
        <w:rPr>
          <w:rFonts w:ascii="Times New Roman" w:hAnsi="Times New Roman" w:cs="Times New Roman"/>
          <w:color w:val="000000"/>
          <w:sz w:val="24"/>
          <w:szCs w:val="24"/>
        </w:rPr>
        <w:t>5.1</w:t>
      </w:r>
      <w:r w:rsidRPr="00141341">
        <w:rPr>
          <w:rFonts w:ascii="Times New Roman" w:hAnsi="Times New Roman" w:cs="Times New Roman"/>
          <w:color w:val="000000"/>
          <w:sz w:val="24"/>
          <w:szCs w:val="24"/>
        </w:rPr>
        <w:t xml:space="preserve"> – Составляющие прямых эксплуатационных затрат разрабатываемой и серийной сеялки на 1 га посевной площади </w:t>
      </w:r>
    </w:p>
    <w:p w:rsidR="0087131E" w:rsidRPr="00141341" w:rsidRDefault="0087131E" w:rsidP="0087131E">
      <w:pPr>
        <w:tabs>
          <w:tab w:val="left" w:pos="-142"/>
          <w:tab w:val="left" w:pos="1080"/>
        </w:tabs>
        <w:spacing w:after="0" w:line="240" w:lineRule="auto"/>
        <w:jc w:val="both"/>
        <w:rPr>
          <w:rFonts w:ascii="Times New Roman" w:hAnsi="Times New Roman" w:cs="Times New Roman"/>
          <w:color w:val="000000"/>
          <w:sz w:val="24"/>
          <w:szCs w:val="24"/>
        </w:rPr>
      </w:pPr>
    </w:p>
    <w:tbl>
      <w:tblPr>
        <w:tblW w:w="9514"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02"/>
        <w:gridCol w:w="4264"/>
        <w:gridCol w:w="1994"/>
        <w:gridCol w:w="2354"/>
      </w:tblGrid>
      <w:tr w:rsidR="008E107D" w:rsidRPr="00141341" w:rsidTr="008E107D">
        <w:tc>
          <w:tcPr>
            <w:tcW w:w="902" w:type="dxa"/>
            <w:shd w:val="clear" w:color="auto" w:fill="auto"/>
          </w:tcPr>
          <w:p w:rsidR="008E107D" w:rsidRPr="00141341" w:rsidRDefault="008E107D" w:rsidP="00F22E97">
            <w:pPr>
              <w:tabs>
                <w:tab w:val="left" w:pos="-142"/>
                <w:tab w:val="left" w:pos="303"/>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№п/п</w:t>
            </w:r>
          </w:p>
        </w:tc>
        <w:tc>
          <w:tcPr>
            <w:tcW w:w="4264"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Составляющие затрат, тенге/га</w:t>
            </w:r>
          </w:p>
        </w:tc>
        <w:tc>
          <w:tcPr>
            <w:tcW w:w="1994"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Серийная</w:t>
            </w:r>
          </w:p>
        </w:tc>
        <w:tc>
          <w:tcPr>
            <w:tcW w:w="2354"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Разрабатываемая</w:t>
            </w:r>
          </w:p>
        </w:tc>
      </w:tr>
      <w:tr w:rsidR="008E107D" w:rsidRPr="00141341" w:rsidTr="008E107D">
        <w:tc>
          <w:tcPr>
            <w:tcW w:w="902"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w:t>
            </w:r>
          </w:p>
        </w:tc>
        <w:tc>
          <w:tcPr>
            <w:tcW w:w="4264" w:type="dxa"/>
            <w:shd w:val="clear" w:color="auto" w:fill="auto"/>
          </w:tcPr>
          <w:p w:rsidR="008E107D" w:rsidRPr="00141341" w:rsidRDefault="008E107D" w:rsidP="00F22E97">
            <w:pPr>
              <w:tabs>
                <w:tab w:val="left" w:pos="-142"/>
                <w:tab w:val="left" w:pos="1080"/>
              </w:tabs>
              <w:spacing w:after="0" w:line="240" w:lineRule="auto"/>
              <w:jc w:val="both"/>
              <w:rPr>
                <w:rFonts w:ascii="Times New Roman" w:hAnsi="Times New Roman" w:cs="Times New Roman"/>
                <w:color w:val="000000"/>
                <w:sz w:val="24"/>
                <w:szCs w:val="24"/>
              </w:rPr>
            </w:pPr>
            <w:r w:rsidRPr="00141341">
              <w:rPr>
                <w:rFonts w:ascii="Times New Roman" w:hAnsi="Times New Roman" w:cs="Times New Roman"/>
                <w:color w:val="000000"/>
                <w:sz w:val="24"/>
                <w:szCs w:val="24"/>
              </w:rPr>
              <w:t>Заработная плата</w:t>
            </w:r>
          </w:p>
        </w:tc>
        <w:tc>
          <w:tcPr>
            <w:tcW w:w="1994"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536.67</w:t>
            </w:r>
          </w:p>
        </w:tc>
        <w:tc>
          <w:tcPr>
            <w:tcW w:w="2354"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536.67</w:t>
            </w:r>
          </w:p>
        </w:tc>
      </w:tr>
      <w:tr w:rsidR="008E107D" w:rsidRPr="00141341" w:rsidTr="008E107D">
        <w:tc>
          <w:tcPr>
            <w:tcW w:w="902"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2</w:t>
            </w:r>
          </w:p>
        </w:tc>
        <w:tc>
          <w:tcPr>
            <w:tcW w:w="4264" w:type="dxa"/>
            <w:shd w:val="clear" w:color="auto" w:fill="auto"/>
          </w:tcPr>
          <w:p w:rsidR="008E107D" w:rsidRPr="00141341" w:rsidRDefault="008E107D" w:rsidP="00F22E97">
            <w:pPr>
              <w:tabs>
                <w:tab w:val="left" w:pos="-142"/>
                <w:tab w:val="left" w:pos="1080"/>
              </w:tabs>
              <w:spacing w:after="0" w:line="240" w:lineRule="auto"/>
              <w:jc w:val="both"/>
              <w:rPr>
                <w:rFonts w:ascii="Times New Roman" w:hAnsi="Times New Roman" w:cs="Times New Roman"/>
                <w:color w:val="000000"/>
                <w:sz w:val="24"/>
                <w:szCs w:val="24"/>
              </w:rPr>
            </w:pPr>
            <w:r w:rsidRPr="00141341">
              <w:rPr>
                <w:rFonts w:ascii="Times New Roman" w:hAnsi="Times New Roman" w:cs="Times New Roman"/>
                <w:color w:val="000000"/>
                <w:sz w:val="24"/>
                <w:szCs w:val="24"/>
              </w:rPr>
              <w:t>Амортизационные отчисления</w:t>
            </w:r>
          </w:p>
        </w:tc>
        <w:tc>
          <w:tcPr>
            <w:tcW w:w="1994"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1443.95</w:t>
            </w:r>
          </w:p>
        </w:tc>
        <w:tc>
          <w:tcPr>
            <w:tcW w:w="2354"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1594.19</w:t>
            </w:r>
          </w:p>
        </w:tc>
      </w:tr>
      <w:tr w:rsidR="008E107D" w:rsidRPr="00141341" w:rsidTr="008E107D">
        <w:tc>
          <w:tcPr>
            <w:tcW w:w="902"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3</w:t>
            </w:r>
          </w:p>
        </w:tc>
        <w:tc>
          <w:tcPr>
            <w:tcW w:w="4264" w:type="dxa"/>
            <w:shd w:val="clear" w:color="auto" w:fill="auto"/>
          </w:tcPr>
          <w:p w:rsidR="008E107D" w:rsidRPr="00141341" w:rsidRDefault="008E107D" w:rsidP="00F22E97">
            <w:pPr>
              <w:tabs>
                <w:tab w:val="left" w:pos="-142"/>
                <w:tab w:val="left" w:pos="1080"/>
              </w:tabs>
              <w:spacing w:after="0" w:line="240" w:lineRule="auto"/>
              <w:jc w:val="both"/>
              <w:rPr>
                <w:rFonts w:ascii="Times New Roman" w:hAnsi="Times New Roman" w:cs="Times New Roman"/>
                <w:color w:val="000000"/>
                <w:sz w:val="24"/>
                <w:szCs w:val="24"/>
              </w:rPr>
            </w:pPr>
            <w:r w:rsidRPr="00141341">
              <w:rPr>
                <w:rFonts w:ascii="Times New Roman" w:hAnsi="Times New Roman" w:cs="Times New Roman"/>
                <w:color w:val="000000"/>
                <w:sz w:val="24"/>
                <w:szCs w:val="24"/>
              </w:rPr>
              <w:t>Затраты на ТО, ремонт и хранение</w:t>
            </w:r>
          </w:p>
        </w:tc>
        <w:tc>
          <w:tcPr>
            <w:tcW w:w="1994"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2757.74</w:t>
            </w:r>
          </w:p>
        </w:tc>
        <w:tc>
          <w:tcPr>
            <w:tcW w:w="2354"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3044.68</w:t>
            </w:r>
          </w:p>
        </w:tc>
      </w:tr>
      <w:tr w:rsidR="008E107D" w:rsidRPr="00141341" w:rsidTr="008E107D">
        <w:tc>
          <w:tcPr>
            <w:tcW w:w="902"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4</w:t>
            </w:r>
          </w:p>
        </w:tc>
        <w:tc>
          <w:tcPr>
            <w:tcW w:w="4264" w:type="dxa"/>
            <w:shd w:val="clear" w:color="auto" w:fill="auto"/>
          </w:tcPr>
          <w:p w:rsidR="008E107D" w:rsidRPr="00141341" w:rsidRDefault="008E107D" w:rsidP="00F22E97">
            <w:pPr>
              <w:tabs>
                <w:tab w:val="left" w:pos="-142"/>
                <w:tab w:val="left" w:pos="1080"/>
              </w:tabs>
              <w:spacing w:after="0" w:line="240" w:lineRule="auto"/>
              <w:jc w:val="both"/>
              <w:rPr>
                <w:rFonts w:ascii="Times New Roman" w:hAnsi="Times New Roman" w:cs="Times New Roman"/>
                <w:color w:val="000000"/>
                <w:sz w:val="24"/>
                <w:szCs w:val="24"/>
              </w:rPr>
            </w:pPr>
            <w:r w:rsidRPr="00141341">
              <w:rPr>
                <w:rFonts w:ascii="Times New Roman" w:hAnsi="Times New Roman" w:cs="Times New Roman"/>
                <w:color w:val="000000"/>
                <w:sz w:val="24"/>
                <w:szCs w:val="24"/>
              </w:rPr>
              <w:t>Затраты на топливно-смазочные материалы</w:t>
            </w:r>
          </w:p>
        </w:tc>
        <w:tc>
          <w:tcPr>
            <w:tcW w:w="1994"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1033,78</w:t>
            </w:r>
          </w:p>
        </w:tc>
        <w:tc>
          <w:tcPr>
            <w:tcW w:w="2354"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928,23</w:t>
            </w:r>
          </w:p>
        </w:tc>
      </w:tr>
      <w:tr w:rsidR="008E107D" w:rsidRPr="00141341" w:rsidTr="008E107D">
        <w:tc>
          <w:tcPr>
            <w:tcW w:w="902"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5</w:t>
            </w:r>
          </w:p>
        </w:tc>
        <w:tc>
          <w:tcPr>
            <w:tcW w:w="4264" w:type="dxa"/>
            <w:shd w:val="clear" w:color="auto" w:fill="auto"/>
          </w:tcPr>
          <w:p w:rsidR="008E107D" w:rsidRPr="00141341" w:rsidRDefault="008E107D" w:rsidP="00F22E97">
            <w:pPr>
              <w:tabs>
                <w:tab w:val="left" w:pos="-142"/>
                <w:tab w:val="left" w:pos="1080"/>
              </w:tabs>
              <w:spacing w:after="0" w:line="240" w:lineRule="auto"/>
              <w:jc w:val="both"/>
              <w:rPr>
                <w:rFonts w:ascii="Times New Roman" w:hAnsi="Times New Roman" w:cs="Times New Roman"/>
                <w:color w:val="000000"/>
                <w:sz w:val="24"/>
                <w:szCs w:val="24"/>
              </w:rPr>
            </w:pPr>
            <w:r w:rsidRPr="00141341">
              <w:rPr>
                <w:rFonts w:ascii="Times New Roman" w:hAnsi="Times New Roman" w:cs="Times New Roman"/>
                <w:color w:val="000000"/>
                <w:sz w:val="24"/>
                <w:szCs w:val="24"/>
              </w:rPr>
              <w:t>Сумма эксплуатационных затрат</w:t>
            </w:r>
          </w:p>
        </w:tc>
        <w:tc>
          <w:tcPr>
            <w:tcW w:w="1994"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lang w:val="en-US"/>
              </w:rPr>
            </w:pPr>
            <w:r w:rsidRPr="00141341">
              <w:rPr>
                <w:rFonts w:ascii="Times New Roman" w:hAnsi="Times New Roman" w:cs="Times New Roman"/>
                <w:color w:val="000000"/>
                <w:sz w:val="24"/>
                <w:szCs w:val="24"/>
                <w:lang w:val="en-US"/>
              </w:rPr>
              <w:t>5772,14</w:t>
            </w:r>
          </w:p>
        </w:tc>
        <w:tc>
          <w:tcPr>
            <w:tcW w:w="2354"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6103,77</w:t>
            </w:r>
          </w:p>
        </w:tc>
      </w:tr>
    </w:tbl>
    <w:p w:rsidR="008E107D" w:rsidRPr="00141341" w:rsidRDefault="008E107D" w:rsidP="00141341">
      <w:pPr>
        <w:tabs>
          <w:tab w:val="left" w:pos="-142"/>
          <w:tab w:val="left" w:pos="1080"/>
        </w:tabs>
        <w:spacing w:after="0" w:line="360" w:lineRule="auto"/>
        <w:jc w:val="both"/>
        <w:rPr>
          <w:rFonts w:ascii="Times New Roman" w:hAnsi="Times New Roman" w:cs="Times New Roman"/>
          <w:color w:val="000000"/>
          <w:sz w:val="24"/>
          <w:szCs w:val="24"/>
        </w:rPr>
      </w:pPr>
    </w:p>
    <w:p w:rsidR="008E107D" w:rsidRDefault="008E107D" w:rsidP="0087131E">
      <w:pPr>
        <w:tabs>
          <w:tab w:val="left" w:pos="-142"/>
          <w:tab w:val="left" w:pos="1080"/>
        </w:tabs>
        <w:spacing w:after="0" w:line="240" w:lineRule="auto"/>
        <w:jc w:val="both"/>
        <w:rPr>
          <w:rFonts w:ascii="Times New Roman" w:hAnsi="Times New Roman" w:cs="Times New Roman"/>
          <w:color w:val="000000"/>
          <w:sz w:val="24"/>
          <w:szCs w:val="24"/>
        </w:rPr>
      </w:pPr>
      <w:r w:rsidRPr="00141341">
        <w:rPr>
          <w:rFonts w:ascii="Times New Roman" w:hAnsi="Times New Roman" w:cs="Times New Roman"/>
          <w:color w:val="000000"/>
          <w:sz w:val="24"/>
          <w:szCs w:val="24"/>
        </w:rPr>
        <w:t>Таблица</w:t>
      </w:r>
      <w:r w:rsidR="00B137FD" w:rsidRPr="00141341">
        <w:rPr>
          <w:rFonts w:ascii="Times New Roman" w:hAnsi="Times New Roman" w:cs="Times New Roman"/>
          <w:color w:val="000000"/>
          <w:sz w:val="24"/>
          <w:szCs w:val="24"/>
        </w:rPr>
        <w:t xml:space="preserve"> </w:t>
      </w:r>
      <w:r w:rsidR="008F51D9" w:rsidRPr="00141341">
        <w:rPr>
          <w:rFonts w:ascii="Times New Roman" w:hAnsi="Times New Roman" w:cs="Times New Roman"/>
          <w:color w:val="000000"/>
          <w:sz w:val="24"/>
          <w:szCs w:val="24"/>
        </w:rPr>
        <w:t>5.2</w:t>
      </w:r>
      <w:r w:rsidRPr="00141341">
        <w:rPr>
          <w:rFonts w:ascii="Times New Roman" w:hAnsi="Times New Roman" w:cs="Times New Roman"/>
          <w:color w:val="000000"/>
          <w:sz w:val="24"/>
          <w:szCs w:val="24"/>
        </w:rPr>
        <w:t xml:space="preserve"> – Экономические показатели эффективности использования разрабатываемой и серийной сеялок</w:t>
      </w:r>
    </w:p>
    <w:p w:rsidR="0087131E" w:rsidRPr="00141341" w:rsidRDefault="0087131E" w:rsidP="0087131E">
      <w:pPr>
        <w:tabs>
          <w:tab w:val="left" w:pos="-142"/>
          <w:tab w:val="left" w:pos="1080"/>
        </w:tabs>
        <w:spacing w:after="0" w:line="240" w:lineRule="auto"/>
        <w:jc w:val="both"/>
        <w:rPr>
          <w:rFonts w:ascii="Times New Roman" w:hAnsi="Times New Roman" w:cs="Times New Roman"/>
          <w:color w:val="000000"/>
          <w:sz w:val="24"/>
          <w:szCs w:val="24"/>
        </w:rPr>
      </w:pPr>
    </w:p>
    <w:tbl>
      <w:tblPr>
        <w:tblW w:w="9518"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85"/>
        <w:gridCol w:w="4111"/>
        <w:gridCol w:w="1843"/>
        <w:gridCol w:w="2379"/>
      </w:tblGrid>
      <w:tr w:rsidR="008E107D" w:rsidRPr="00141341" w:rsidTr="008E107D">
        <w:tc>
          <w:tcPr>
            <w:tcW w:w="1185" w:type="dxa"/>
            <w:shd w:val="clear" w:color="auto" w:fill="auto"/>
          </w:tcPr>
          <w:p w:rsidR="008E107D" w:rsidRPr="00141341" w:rsidRDefault="008E107D" w:rsidP="00F22E97">
            <w:pPr>
              <w:spacing w:after="0" w:line="240" w:lineRule="auto"/>
              <w:rPr>
                <w:rFonts w:ascii="Times New Roman" w:hAnsi="Times New Roman" w:cs="Times New Roman"/>
                <w:sz w:val="24"/>
                <w:szCs w:val="24"/>
              </w:rPr>
            </w:pPr>
            <w:r w:rsidRPr="00141341">
              <w:rPr>
                <w:rFonts w:ascii="Times New Roman" w:hAnsi="Times New Roman" w:cs="Times New Roman"/>
                <w:sz w:val="24"/>
                <w:szCs w:val="24"/>
              </w:rPr>
              <w:t>№ п/п</w:t>
            </w:r>
          </w:p>
        </w:tc>
        <w:tc>
          <w:tcPr>
            <w:tcW w:w="4111"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Показатели</w:t>
            </w:r>
          </w:p>
        </w:tc>
        <w:tc>
          <w:tcPr>
            <w:tcW w:w="1843"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Серийная</w:t>
            </w:r>
          </w:p>
        </w:tc>
        <w:tc>
          <w:tcPr>
            <w:tcW w:w="2379"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Разрабатываемая</w:t>
            </w:r>
          </w:p>
        </w:tc>
      </w:tr>
      <w:tr w:rsidR="008E107D" w:rsidRPr="00141341" w:rsidTr="008E107D">
        <w:tc>
          <w:tcPr>
            <w:tcW w:w="1185"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1</w:t>
            </w:r>
          </w:p>
        </w:tc>
        <w:tc>
          <w:tcPr>
            <w:tcW w:w="4111" w:type="dxa"/>
            <w:shd w:val="clear" w:color="auto" w:fill="auto"/>
          </w:tcPr>
          <w:p w:rsidR="008E107D" w:rsidRPr="00141341" w:rsidRDefault="008E107D" w:rsidP="00F22E97">
            <w:pPr>
              <w:spacing w:after="0" w:line="240" w:lineRule="auto"/>
              <w:rPr>
                <w:rFonts w:ascii="Times New Roman" w:hAnsi="Times New Roman" w:cs="Times New Roman"/>
                <w:sz w:val="24"/>
                <w:szCs w:val="24"/>
              </w:rPr>
            </w:pPr>
            <w:r w:rsidRPr="00141341">
              <w:rPr>
                <w:rFonts w:ascii="Times New Roman" w:hAnsi="Times New Roman" w:cs="Times New Roman"/>
                <w:color w:val="000000"/>
                <w:sz w:val="24"/>
                <w:szCs w:val="24"/>
              </w:rPr>
              <w:t>Балансовая стоимость, тенге</w:t>
            </w:r>
          </w:p>
        </w:tc>
        <w:tc>
          <w:tcPr>
            <w:tcW w:w="1843" w:type="dxa"/>
            <w:shd w:val="clear" w:color="auto" w:fill="auto"/>
          </w:tcPr>
          <w:p w:rsidR="008E107D" w:rsidRPr="00141341" w:rsidRDefault="008E107D" w:rsidP="00F22E97">
            <w:pPr>
              <w:spacing w:after="0" w:line="240" w:lineRule="auto"/>
              <w:jc w:val="center"/>
              <w:rPr>
                <w:rFonts w:ascii="Times New Roman" w:hAnsi="Times New Roman" w:cs="Times New Roman"/>
                <w:sz w:val="24"/>
                <w:szCs w:val="24"/>
              </w:rPr>
            </w:pPr>
            <w:r w:rsidRPr="00141341">
              <w:rPr>
                <w:rFonts w:ascii="Times New Roman" w:hAnsi="Times New Roman" w:cs="Times New Roman"/>
                <w:color w:val="000000"/>
                <w:sz w:val="24"/>
                <w:szCs w:val="24"/>
              </w:rPr>
              <w:t>4100000</w:t>
            </w:r>
          </w:p>
        </w:tc>
        <w:tc>
          <w:tcPr>
            <w:tcW w:w="2379" w:type="dxa"/>
            <w:shd w:val="clear" w:color="auto" w:fill="auto"/>
          </w:tcPr>
          <w:p w:rsidR="008E107D" w:rsidRPr="00141341" w:rsidRDefault="008E107D" w:rsidP="00F22E97">
            <w:pPr>
              <w:spacing w:after="0" w:line="240" w:lineRule="auto"/>
              <w:rPr>
                <w:rFonts w:ascii="Times New Roman" w:hAnsi="Times New Roman" w:cs="Times New Roman"/>
                <w:sz w:val="24"/>
                <w:szCs w:val="24"/>
              </w:rPr>
            </w:pPr>
            <w:r w:rsidRPr="00141341">
              <w:rPr>
                <w:rFonts w:ascii="Times New Roman" w:hAnsi="Times New Roman" w:cs="Times New Roman"/>
                <w:color w:val="000000"/>
                <w:sz w:val="24"/>
                <w:szCs w:val="24"/>
              </w:rPr>
              <w:t>4526590</w:t>
            </w:r>
          </w:p>
        </w:tc>
      </w:tr>
      <w:tr w:rsidR="008E107D" w:rsidRPr="00141341" w:rsidTr="008E107D">
        <w:tc>
          <w:tcPr>
            <w:tcW w:w="1185"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2</w:t>
            </w:r>
          </w:p>
        </w:tc>
        <w:tc>
          <w:tcPr>
            <w:tcW w:w="4111" w:type="dxa"/>
            <w:shd w:val="clear" w:color="auto" w:fill="auto"/>
          </w:tcPr>
          <w:p w:rsidR="008E107D" w:rsidRPr="00141341" w:rsidRDefault="008E107D" w:rsidP="00F22E97">
            <w:pPr>
              <w:spacing w:after="0" w:line="240" w:lineRule="auto"/>
              <w:rPr>
                <w:rFonts w:ascii="Times New Roman" w:hAnsi="Times New Roman" w:cs="Times New Roman"/>
                <w:sz w:val="24"/>
                <w:szCs w:val="24"/>
              </w:rPr>
            </w:pPr>
            <w:r w:rsidRPr="00141341">
              <w:rPr>
                <w:rFonts w:ascii="Times New Roman" w:hAnsi="Times New Roman" w:cs="Times New Roman"/>
                <w:color w:val="000000"/>
                <w:sz w:val="24"/>
                <w:szCs w:val="24"/>
              </w:rPr>
              <w:t>Рабочая скорость агрегата, км/ч</w:t>
            </w:r>
          </w:p>
        </w:tc>
        <w:tc>
          <w:tcPr>
            <w:tcW w:w="1843" w:type="dxa"/>
            <w:shd w:val="clear" w:color="auto" w:fill="auto"/>
          </w:tcPr>
          <w:p w:rsidR="008E107D" w:rsidRPr="00141341" w:rsidRDefault="008E107D" w:rsidP="00F22E97">
            <w:pPr>
              <w:spacing w:after="0" w:line="240" w:lineRule="auto"/>
              <w:jc w:val="center"/>
              <w:rPr>
                <w:rFonts w:ascii="Times New Roman" w:hAnsi="Times New Roman" w:cs="Times New Roman"/>
                <w:sz w:val="24"/>
                <w:szCs w:val="24"/>
              </w:rPr>
            </w:pPr>
            <w:r w:rsidRPr="00141341">
              <w:rPr>
                <w:rFonts w:ascii="Times New Roman" w:hAnsi="Times New Roman" w:cs="Times New Roman"/>
                <w:color w:val="000000"/>
                <w:sz w:val="24"/>
                <w:szCs w:val="24"/>
              </w:rPr>
              <w:t>10</w:t>
            </w:r>
          </w:p>
        </w:tc>
        <w:tc>
          <w:tcPr>
            <w:tcW w:w="2379" w:type="dxa"/>
            <w:shd w:val="clear" w:color="auto" w:fill="auto"/>
          </w:tcPr>
          <w:p w:rsidR="008E107D" w:rsidRPr="00141341" w:rsidRDefault="008E107D" w:rsidP="00F22E97">
            <w:pPr>
              <w:spacing w:after="0" w:line="240" w:lineRule="auto"/>
              <w:jc w:val="center"/>
              <w:rPr>
                <w:rFonts w:ascii="Times New Roman" w:hAnsi="Times New Roman" w:cs="Times New Roman"/>
                <w:sz w:val="24"/>
                <w:szCs w:val="24"/>
              </w:rPr>
            </w:pPr>
            <w:r w:rsidRPr="00141341">
              <w:rPr>
                <w:rFonts w:ascii="Times New Roman" w:hAnsi="Times New Roman" w:cs="Times New Roman"/>
                <w:color w:val="000000"/>
                <w:sz w:val="24"/>
                <w:szCs w:val="24"/>
              </w:rPr>
              <w:t>10</w:t>
            </w:r>
          </w:p>
        </w:tc>
      </w:tr>
      <w:tr w:rsidR="008E107D" w:rsidRPr="00141341" w:rsidTr="008E107D">
        <w:tc>
          <w:tcPr>
            <w:tcW w:w="1185"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3</w:t>
            </w:r>
          </w:p>
        </w:tc>
        <w:tc>
          <w:tcPr>
            <w:tcW w:w="4111" w:type="dxa"/>
            <w:shd w:val="clear" w:color="auto" w:fill="auto"/>
          </w:tcPr>
          <w:p w:rsidR="008E107D" w:rsidRPr="00141341" w:rsidRDefault="008E107D" w:rsidP="00F22E97">
            <w:pPr>
              <w:spacing w:after="0" w:line="240" w:lineRule="auto"/>
              <w:rPr>
                <w:rFonts w:ascii="Times New Roman" w:hAnsi="Times New Roman" w:cs="Times New Roman"/>
                <w:sz w:val="24"/>
                <w:szCs w:val="24"/>
              </w:rPr>
            </w:pPr>
            <w:r w:rsidRPr="00141341">
              <w:rPr>
                <w:rFonts w:ascii="Times New Roman" w:hAnsi="Times New Roman" w:cs="Times New Roman"/>
                <w:color w:val="000000"/>
                <w:sz w:val="24"/>
                <w:szCs w:val="24"/>
              </w:rPr>
              <w:t>Часовая норма выработки, га/ч</w:t>
            </w:r>
          </w:p>
        </w:tc>
        <w:tc>
          <w:tcPr>
            <w:tcW w:w="1843" w:type="dxa"/>
            <w:shd w:val="clear" w:color="auto" w:fill="auto"/>
          </w:tcPr>
          <w:p w:rsidR="008E107D" w:rsidRPr="00141341" w:rsidRDefault="008E107D" w:rsidP="00F22E97">
            <w:pPr>
              <w:spacing w:after="0" w:line="240" w:lineRule="auto"/>
              <w:jc w:val="center"/>
              <w:rPr>
                <w:rFonts w:ascii="Times New Roman" w:hAnsi="Times New Roman" w:cs="Times New Roman"/>
                <w:sz w:val="24"/>
                <w:szCs w:val="24"/>
              </w:rPr>
            </w:pPr>
            <w:r w:rsidRPr="00141341">
              <w:rPr>
                <w:rFonts w:ascii="Times New Roman" w:hAnsi="Times New Roman" w:cs="Times New Roman"/>
                <w:color w:val="000000"/>
                <w:sz w:val="24"/>
                <w:szCs w:val="24"/>
              </w:rPr>
              <w:t>2,88 </w:t>
            </w:r>
          </w:p>
        </w:tc>
        <w:tc>
          <w:tcPr>
            <w:tcW w:w="2379" w:type="dxa"/>
            <w:shd w:val="clear" w:color="auto" w:fill="auto"/>
          </w:tcPr>
          <w:p w:rsidR="008E107D" w:rsidRPr="00141341" w:rsidRDefault="008E107D" w:rsidP="00F22E97">
            <w:pPr>
              <w:spacing w:after="0" w:line="240" w:lineRule="auto"/>
              <w:jc w:val="center"/>
              <w:rPr>
                <w:rFonts w:ascii="Times New Roman" w:hAnsi="Times New Roman" w:cs="Times New Roman"/>
                <w:sz w:val="24"/>
                <w:szCs w:val="24"/>
              </w:rPr>
            </w:pPr>
            <w:r w:rsidRPr="00141341">
              <w:rPr>
                <w:rFonts w:ascii="Times New Roman" w:hAnsi="Times New Roman" w:cs="Times New Roman"/>
                <w:color w:val="000000"/>
                <w:sz w:val="24"/>
                <w:szCs w:val="24"/>
              </w:rPr>
              <w:t>2,88</w:t>
            </w:r>
          </w:p>
        </w:tc>
      </w:tr>
      <w:tr w:rsidR="008E107D" w:rsidRPr="00141341" w:rsidTr="008E107D">
        <w:tc>
          <w:tcPr>
            <w:tcW w:w="1185"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4</w:t>
            </w:r>
          </w:p>
        </w:tc>
        <w:tc>
          <w:tcPr>
            <w:tcW w:w="4111" w:type="dxa"/>
            <w:shd w:val="clear" w:color="auto" w:fill="auto"/>
          </w:tcPr>
          <w:p w:rsidR="008E107D" w:rsidRPr="00141341" w:rsidRDefault="008E107D" w:rsidP="00F22E97">
            <w:pPr>
              <w:spacing w:after="0" w:line="240" w:lineRule="auto"/>
              <w:rPr>
                <w:rFonts w:ascii="Times New Roman" w:hAnsi="Times New Roman" w:cs="Times New Roman"/>
                <w:sz w:val="24"/>
                <w:szCs w:val="24"/>
              </w:rPr>
            </w:pPr>
            <w:r w:rsidRPr="00141341">
              <w:rPr>
                <w:rFonts w:ascii="Times New Roman" w:hAnsi="Times New Roman" w:cs="Times New Roman"/>
                <w:color w:val="000000"/>
                <w:sz w:val="24"/>
                <w:szCs w:val="24"/>
              </w:rPr>
              <w:t>Удельные капитальные вложения, тенге/га</w:t>
            </w:r>
          </w:p>
        </w:tc>
        <w:tc>
          <w:tcPr>
            <w:tcW w:w="1843" w:type="dxa"/>
            <w:shd w:val="clear" w:color="auto" w:fill="auto"/>
          </w:tcPr>
          <w:p w:rsidR="008E107D" w:rsidRPr="00141341" w:rsidRDefault="008E107D" w:rsidP="00F22E97">
            <w:pPr>
              <w:spacing w:after="0" w:line="240" w:lineRule="auto"/>
              <w:jc w:val="center"/>
              <w:rPr>
                <w:rFonts w:ascii="Times New Roman" w:hAnsi="Times New Roman" w:cs="Times New Roman"/>
                <w:sz w:val="24"/>
                <w:szCs w:val="24"/>
                <w:lang w:val="en-US"/>
              </w:rPr>
            </w:pPr>
            <w:r w:rsidRPr="00141341">
              <w:rPr>
                <w:rFonts w:ascii="Times New Roman" w:hAnsi="Times New Roman" w:cs="Times New Roman"/>
                <w:color w:val="000000"/>
                <w:sz w:val="24"/>
                <w:szCs w:val="24"/>
                <w:lang w:val="en-US"/>
              </w:rPr>
              <w:t>10168.65</w:t>
            </w:r>
          </w:p>
        </w:tc>
        <w:tc>
          <w:tcPr>
            <w:tcW w:w="2379" w:type="dxa"/>
            <w:shd w:val="clear" w:color="auto" w:fill="auto"/>
          </w:tcPr>
          <w:p w:rsidR="008E107D" w:rsidRPr="00141341" w:rsidRDefault="008E107D" w:rsidP="00F22E97">
            <w:pPr>
              <w:spacing w:after="0" w:line="240" w:lineRule="auto"/>
              <w:jc w:val="center"/>
              <w:rPr>
                <w:rFonts w:ascii="Times New Roman" w:hAnsi="Times New Roman" w:cs="Times New Roman"/>
                <w:sz w:val="24"/>
                <w:szCs w:val="24"/>
              </w:rPr>
            </w:pPr>
            <w:r w:rsidRPr="00141341">
              <w:rPr>
                <w:rFonts w:ascii="Times New Roman" w:hAnsi="Times New Roman" w:cs="Times New Roman"/>
                <w:color w:val="000000"/>
                <w:sz w:val="24"/>
                <w:szCs w:val="24"/>
              </w:rPr>
              <w:t>11226.66</w:t>
            </w:r>
          </w:p>
        </w:tc>
      </w:tr>
      <w:tr w:rsidR="008E107D" w:rsidRPr="00141341" w:rsidTr="008E107D">
        <w:tc>
          <w:tcPr>
            <w:tcW w:w="1185" w:type="dxa"/>
            <w:shd w:val="clear" w:color="auto" w:fill="auto"/>
          </w:tcPr>
          <w:p w:rsidR="008E107D" w:rsidRPr="00141341" w:rsidRDefault="008E107D" w:rsidP="00F22E97">
            <w:pPr>
              <w:tabs>
                <w:tab w:val="left" w:pos="-142"/>
                <w:tab w:val="left" w:pos="1080"/>
              </w:tabs>
              <w:spacing w:after="0" w:line="240" w:lineRule="auto"/>
              <w:jc w:val="center"/>
              <w:rPr>
                <w:rFonts w:ascii="Times New Roman" w:hAnsi="Times New Roman" w:cs="Times New Roman"/>
                <w:color w:val="000000"/>
                <w:sz w:val="24"/>
                <w:szCs w:val="24"/>
              </w:rPr>
            </w:pPr>
            <w:r w:rsidRPr="00141341">
              <w:rPr>
                <w:rFonts w:ascii="Times New Roman" w:hAnsi="Times New Roman" w:cs="Times New Roman"/>
                <w:color w:val="000000"/>
                <w:sz w:val="24"/>
                <w:szCs w:val="24"/>
              </w:rPr>
              <w:t>5</w:t>
            </w:r>
          </w:p>
        </w:tc>
        <w:tc>
          <w:tcPr>
            <w:tcW w:w="4111" w:type="dxa"/>
            <w:shd w:val="clear" w:color="auto" w:fill="auto"/>
          </w:tcPr>
          <w:p w:rsidR="008E107D" w:rsidRPr="00141341" w:rsidRDefault="008E107D" w:rsidP="00F22E97">
            <w:pPr>
              <w:spacing w:after="0" w:line="240" w:lineRule="auto"/>
              <w:rPr>
                <w:rFonts w:ascii="Times New Roman" w:hAnsi="Times New Roman" w:cs="Times New Roman"/>
                <w:sz w:val="24"/>
                <w:szCs w:val="24"/>
              </w:rPr>
            </w:pPr>
            <w:r w:rsidRPr="00141341">
              <w:rPr>
                <w:rFonts w:ascii="Times New Roman" w:hAnsi="Times New Roman" w:cs="Times New Roman"/>
                <w:color w:val="000000"/>
                <w:sz w:val="24"/>
                <w:szCs w:val="24"/>
              </w:rPr>
              <w:t>Годовой экономический эффект при нормативной годовой загрузке 140 ч., тенге</w:t>
            </w:r>
          </w:p>
        </w:tc>
        <w:tc>
          <w:tcPr>
            <w:tcW w:w="1843" w:type="dxa"/>
            <w:shd w:val="clear" w:color="auto" w:fill="auto"/>
          </w:tcPr>
          <w:p w:rsidR="008E107D" w:rsidRPr="00141341" w:rsidRDefault="008E107D" w:rsidP="00F22E97">
            <w:pPr>
              <w:spacing w:after="0" w:line="240" w:lineRule="auto"/>
              <w:jc w:val="center"/>
              <w:rPr>
                <w:rFonts w:ascii="Times New Roman" w:hAnsi="Times New Roman" w:cs="Times New Roman"/>
                <w:sz w:val="24"/>
                <w:szCs w:val="24"/>
              </w:rPr>
            </w:pPr>
            <w:r w:rsidRPr="00141341">
              <w:rPr>
                <w:rFonts w:ascii="Times New Roman" w:hAnsi="Times New Roman" w:cs="Times New Roman"/>
                <w:color w:val="000000"/>
                <w:sz w:val="24"/>
                <w:szCs w:val="24"/>
              </w:rPr>
              <w:t> -</w:t>
            </w:r>
          </w:p>
        </w:tc>
        <w:tc>
          <w:tcPr>
            <w:tcW w:w="2379" w:type="dxa"/>
            <w:shd w:val="clear" w:color="auto" w:fill="auto"/>
          </w:tcPr>
          <w:p w:rsidR="008E107D" w:rsidRPr="00141341" w:rsidRDefault="008E107D" w:rsidP="00F22E97">
            <w:pPr>
              <w:spacing w:after="0" w:line="240" w:lineRule="auto"/>
              <w:jc w:val="center"/>
              <w:rPr>
                <w:rFonts w:ascii="Times New Roman" w:hAnsi="Times New Roman" w:cs="Times New Roman"/>
                <w:sz w:val="24"/>
                <w:szCs w:val="24"/>
              </w:rPr>
            </w:pPr>
            <w:r w:rsidRPr="00141341">
              <w:rPr>
                <w:rFonts w:ascii="Times New Roman" w:hAnsi="Times New Roman" w:cs="Times New Roman"/>
                <w:sz w:val="24"/>
                <w:szCs w:val="24"/>
              </w:rPr>
              <w:t>2697542</w:t>
            </w:r>
          </w:p>
        </w:tc>
      </w:tr>
    </w:tbl>
    <w:p w:rsidR="008E107D" w:rsidRPr="00BE61C1" w:rsidRDefault="008E107D" w:rsidP="00141341">
      <w:pPr>
        <w:tabs>
          <w:tab w:val="left" w:pos="-142"/>
          <w:tab w:val="left" w:pos="1080"/>
        </w:tabs>
        <w:spacing w:after="0" w:line="360" w:lineRule="auto"/>
        <w:jc w:val="both"/>
        <w:rPr>
          <w:rFonts w:ascii="Times New Roman" w:hAnsi="Times New Roman" w:cs="Times New Roman"/>
          <w:color w:val="000000"/>
          <w:sz w:val="24"/>
          <w:szCs w:val="24"/>
        </w:rPr>
      </w:pPr>
    </w:p>
    <w:p w:rsidR="008E107D" w:rsidRPr="00FF4AD7" w:rsidRDefault="008E107D" w:rsidP="0087131E">
      <w:pPr>
        <w:tabs>
          <w:tab w:val="left" w:pos="-142"/>
          <w:tab w:val="left" w:pos="1080"/>
        </w:tabs>
        <w:spacing w:after="0" w:line="360" w:lineRule="auto"/>
        <w:ind w:firstLine="709"/>
        <w:jc w:val="both"/>
        <w:rPr>
          <w:rFonts w:ascii="Times New Roman" w:hAnsi="Times New Roman" w:cs="Times New Roman"/>
          <w:sz w:val="24"/>
          <w:szCs w:val="24"/>
        </w:rPr>
      </w:pPr>
      <w:r w:rsidRPr="00FF4AD7">
        <w:rPr>
          <w:rFonts w:ascii="Times New Roman" w:hAnsi="Times New Roman" w:cs="Times New Roman"/>
          <w:sz w:val="24"/>
          <w:szCs w:val="24"/>
        </w:rPr>
        <w:t>Таким образом расчетный годовой экономический эффект от применения разрабатываемой сеялки  составил 2697542 тенге.</w:t>
      </w:r>
      <w:r w:rsidR="0096332E">
        <w:rPr>
          <w:rFonts w:ascii="Times New Roman" w:hAnsi="Times New Roman" w:cs="Times New Roman"/>
          <w:sz w:val="24"/>
          <w:szCs w:val="24"/>
        </w:rPr>
        <w:t xml:space="preserve"> Получен акт внедрения, приложение Д.</w:t>
      </w:r>
    </w:p>
    <w:p w:rsidR="006808F8" w:rsidRDefault="006808F8" w:rsidP="0087131E">
      <w:pPr>
        <w:pStyle w:val="a3"/>
        <w:shd w:val="clear" w:color="auto" w:fill="FFFFFF"/>
        <w:spacing w:beforeAutospacing="0" w:afterAutospacing="0" w:line="360" w:lineRule="auto"/>
        <w:ind w:firstLine="709"/>
        <w:jc w:val="both"/>
        <w:rPr>
          <w:lang w:val="ru-RU"/>
        </w:rPr>
      </w:pPr>
    </w:p>
    <w:p w:rsidR="001F6EB0" w:rsidRDefault="001F6EB0">
      <w:pPr>
        <w:rPr>
          <w:rFonts w:ascii="Times New Roman" w:eastAsia="Times New Roman" w:hAnsi="Times New Roman" w:cs="Times New Roman"/>
          <w:b/>
          <w:color w:val="000000"/>
          <w:sz w:val="24"/>
          <w:szCs w:val="24"/>
          <w:lang w:eastAsia="zh-CN"/>
        </w:rPr>
      </w:pPr>
      <w:r>
        <w:rPr>
          <w:b/>
          <w:color w:val="000000"/>
        </w:rPr>
        <w:br w:type="page"/>
      </w:r>
    </w:p>
    <w:p w:rsidR="0087131E" w:rsidRPr="00407F6F" w:rsidRDefault="0087131E" w:rsidP="0087131E">
      <w:pPr>
        <w:pStyle w:val="a3"/>
        <w:shd w:val="clear" w:color="auto" w:fill="FFFFFF"/>
        <w:spacing w:beforeAutospacing="0" w:afterAutospacing="0" w:line="360" w:lineRule="auto"/>
        <w:ind w:firstLine="709"/>
        <w:jc w:val="both"/>
        <w:rPr>
          <w:b/>
          <w:color w:val="000000"/>
          <w:lang w:val="ru-RU"/>
        </w:rPr>
      </w:pPr>
      <w:r w:rsidRPr="00407F6F">
        <w:rPr>
          <w:b/>
          <w:color w:val="000000"/>
          <w:lang w:val="ru-RU"/>
        </w:rPr>
        <w:lastRenderedPageBreak/>
        <w:t>6 Изданные статьи</w:t>
      </w:r>
    </w:p>
    <w:p w:rsidR="009973E6" w:rsidRPr="00FF4AD7" w:rsidRDefault="009973E6" w:rsidP="0087131E">
      <w:pPr>
        <w:pStyle w:val="a3"/>
        <w:shd w:val="clear" w:color="auto" w:fill="FFFFFF"/>
        <w:spacing w:beforeAutospacing="0" w:afterAutospacing="0" w:line="360" w:lineRule="auto"/>
        <w:ind w:firstLine="709"/>
        <w:jc w:val="both"/>
        <w:rPr>
          <w:lang w:val="ru-RU"/>
        </w:rPr>
      </w:pPr>
      <w:r w:rsidRPr="00FF4AD7">
        <w:rPr>
          <w:lang w:val="ru-RU"/>
        </w:rPr>
        <w:t>В рамках проекта за 2018-2020 год</w:t>
      </w:r>
      <w:r w:rsidR="0014131C" w:rsidRPr="00FF4AD7">
        <w:rPr>
          <w:lang w:val="ru-RU"/>
        </w:rPr>
        <w:t>ы</w:t>
      </w:r>
      <w:r w:rsidR="0040444F" w:rsidRPr="00FF4AD7">
        <w:rPr>
          <w:lang w:val="ru-RU"/>
        </w:rPr>
        <w:t xml:space="preserve"> опубликованы  </w:t>
      </w:r>
      <w:r w:rsidRPr="00FF4AD7">
        <w:rPr>
          <w:lang w:val="ru-RU"/>
        </w:rPr>
        <w:t>следующие статьи:</w:t>
      </w:r>
    </w:p>
    <w:p w:rsidR="00122150" w:rsidRPr="00FF4AD7" w:rsidRDefault="009973E6" w:rsidP="0087131E">
      <w:pPr>
        <w:pStyle w:val="a3"/>
        <w:shd w:val="clear" w:color="auto" w:fill="FFFFFF"/>
        <w:spacing w:beforeAutospacing="0" w:afterAutospacing="0" w:line="360" w:lineRule="auto"/>
        <w:ind w:firstLine="709"/>
        <w:jc w:val="both"/>
        <w:rPr>
          <w:lang w:val="ru-RU"/>
        </w:rPr>
      </w:pPr>
      <w:r w:rsidRPr="00FF4AD7">
        <w:rPr>
          <w:lang w:val="ru-RU"/>
        </w:rPr>
        <w:t>- в</w:t>
      </w:r>
      <w:r w:rsidR="00122150" w:rsidRPr="00FF4AD7">
        <w:rPr>
          <w:lang w:val="ru-RU"/>
        </w:rPr>
        <w:t xml:space="preserve"> 2018 год</w:t>
      </w:r>
      <w:r w:rsidRPr="00FF4AD7">
        <w:rPr>
          <w:lang w:val="ru-RU"/>
        </w:rPr>
        <w:t>у</w:t>
      </w:r>
      <w:r w:rsidR="00122150" w:rsidRPr="00FF4AD7">
        <w:rPr>
          <w:lang w:val="ru-RU"/>
        </w:rPr>
        <w:t xml:space="preserve"> получен 1 патент на полезную модель и  изданы  10 статей, из них: </w:t>
      </w:r>
      <w:r w:rsidRPr="00FF4AD7">
        <w:rPr>
          <w:lang w:val="ru-RU"/>
        </w:rPr>
        <w:t>4</w:t>
      </w:r>
      <w:r w:rsidR="00122150" w:rsidRPr="00FF4AD7">
        <w:rPr>
          <w:lang w:val="ru-RU"/>
        </w:rPr>
        <w:t xml:space="preserve"> в изданиях РК, в том числе  2 ККСОН,</w:t>
      </w:r>
      <w:r w:rsidRPr="00FF4AD7">
        <w:rPr>
          <w:lang w:val="ru-RU"/>
        </w:rPr>
        <w:t xml:space="preserve"> 4</w:t>
      </w:r>
      <w:r w:rsidR="00122150" w:rsidRPr="00FF4AD7">
        <w:rPr>
          <w:lang w:val="ru-RU"/>
        </w:rPr>
        <w:t xml:space="preserve"> по итогам </w:t>
      </w:r>
      <w:r w:rsidRPr="00FF4AD7">
        <w:rPr>
          <w:lang w:val="ru-RU"/>
        </w:rPr>
        <w:t>международных</w:t>
      </w:r>
      <w:r w:rsidR="00122150" w:rsidRPr="00FF4AD7">
        <w:rPr>
          <w:lang w:val="ru-RU"/>
        </w:rPr>
        <w:t xml:space="preserve"> конференций,  </w:t>
      </w:r>
      <w:r w:rsidR="00BE61C1" w:rsidRPr="00FF4AD7">
        <w:rPr>
          <w:lang w:val="ru-RU"/>
        </w:rPr>
        <w:t xml:space="preserve">2  статьи в  РИНЦ, </w:t>
      </w:r>
      <w:r w:rsidR="00D10D4A" w:rsidRPr="00FF4AD7">
        <w:rPr>
          <w:lang w:val="ru-RU"/>
        </w:rPr>
        <w:t xml:space="preserve">список и </w:t>
      </w:r>
      <w:r w:rsidR="00BE61C1" w:rsidRPr="00FF4AD7">
        <w:rPr>
          <w:lang w:val="ru-RU"/>
        </w:rPr>
        <w:t>сканированные версии статей представлены в отчете за 2018 год;</w:t>
      </w:r>
    </w:p>
    <w:p w:rsidR="00122150" w:rsidRPr="00FF4AD7" w:rsidRDefault="009973E6" w:rsidP="0087131E">
      <w:pPr>
        <w:tabs>
          <w:tab w:val="left" w:pos="-142"/>
          <w:tab w:val="left" w:pos="1080"/>
        </w:tabs>
        <w:spacing w:after="0" w:line="360" w:lineRule="auto"/>
        <w:ind w:firstLine="709"/>
        <w:jc w:val="both"/>
        <w:rPr>
          <w:rFonts w:ascii="Times New Roman" w:hAnsi="Times New Roman" w:cs="Times New Roman"/>
          <w:sz w:val="24"/>
          <w:szCs w:val="24"/>
        </w:rPr>
      </w:pPr>
      <w:r w:rsidRPr="00FF4AD7">
        <w:rPr>
          <w:rFonts w:ascii="Times New Roman" w:hAnsi="Times New Roman" w:cs="Times New Roman"/>
          <w:sz w:val="24"/>
          <w:szCs w:val="24"/>
        </w:rPr>
        <w:t>- в 2019 году</w:t>
      </w:r>
      <w:r w:rsidR="00122150" w:rsidRPr="00FF4AD7">
        <w:rPr>
          <w:rFonts w:ascii="Times New Roman" w:hAnsi="Times New Roman" w:cs="Times New Roman"/>
          <w:sz w:val="24"/>
          <w:szCs w:val="24"/>
        </w:rPr>
        <w:t xml:space="preserve"> изданы  10 статей, из них: 2 ККСОН, 2 по итогам республиканских конференций,  1 патент и 1 статья в</w:t>
      </w:r>
      <w:r w:rsidR="00BE61C1" w:rsidRPr="00FF4AD7">
        <w:rPr>
          <w:rFonts w:ascii="Times New Roman" w:hAnsi="Times New Roman" w:cs="Times New Roman"/>
          <w:sz w:val="24"/>
          <w:szCs w:val="24"/>
        </w:rPr>
        <w:t xml:space="preserve"> журнале</w:t>
      </w:r>
      <w:r w:rsidR="0040444F" w:rsidRPr="00FF4AD7">
        <w:rPr>
          <w:rFonts w:ascii="Times New Roman" w:hAnsi="Times New Roman" w:cs="Times New Roman"/>
          <w:sz w:val="24"/>
          <w:szCs w:val="24"/>
        </w:rPr>
        <w:t xml:space="preserve"> входящий в базу СКОПУС</w:t>
      </w:r>
      <w:r w:rsidR="00122150" w:rsidRPr="00FF4AD7">
        <w:rPr>
          <w:rFonts w:ascii="Times New Roman" w:hAnsi="Times New Roman" w:cs="Times New Roman"/>
          <w:sz w:val="24"/>
          <w:szCs w:val="24"/>
        </w:rPr>
        <w:t>,  1 статья РИНЦ,  3 статьи по ито</w:t>
      </w:r>
      <w:r w:rsidR="0040444F" w:rsidRPr="00FF4AD7">
        <w:rPr>
          <w:rFonts w:ascii="Times New Roman" w:hAnsi="Times New Roman" w:cs="Times New Roman"/>
          <w:sz w:val="24"/>
          <w:szCs w:val="24"/>
        </w:rPr>
        <w:t>гам международных  конференций</w:t>
      </w:r>
      <w:r w:rsidR="00BE61C1" w:rsidRPr="00FF4AD7">
        <w:rPr>
          <w:rFonts w:ascii="Times New Roman" w:hAnsi="Times New Roman" w:cs="Times New Roman"/>
          <w:sz w:val="24"/>
          <w:szCs w:val="24"/>
        </w:rPr>
        <w:t xml:space="preserve">, </w:t>
      </w:r>
      <w:r w:rsidR="00D10D4A" w:rsidRPr="00FF4AD7">
        <w:rPr>
          <w:rFonts w:ascii="Times New Roman" w:hAnsi="Times New Roman" w:cs="Times New Roman"/>
          <w:sz w:val="24"/>
          <w:szCs w:val="24"/>
        </w:rPr>
        <w:t xml:space="preserve">список и </w:t>
      </w:r>
      <w:r w:rsidR="00BE61C1" w:rsidRPr="00FF4AD7">
        <w:rPr>
          <w:rFonts w:ascii="Times New Roman" w:hAnsi="Times New Roman" w:cs="Times New Roman"/>
          <w:sz w:val="24"/>
          <w:szCs w:val="24"/>
        </w:rPr>
        <w:t>сканированные версии статей представлены в отчете за 2019 год</w:t>
      </w:r>
      <w:r w:rsidR="0014131C" w:rsidRPr="00FF4AD7">
        <w:rPr>
          <w:rFonts w:ascii="Times New Roman" w:hAnsi="Times New Roman" w:cs="Times New Roman"/>
          <w:sz w:val="24"/>
          <w:szCs w:val="24"/>
        </w:rPr>
        <w:t>.</w:t>
      </w:r>
    </w:p>
    <w:p w:rsidR="00E06D92" w:rsidRPr="00FF4AD7" w:rsidRDefault="0014131C" w:rsidP="0087131E">
      <w:pPr>
        <w:spacing w:after="0" w:line="360" w:lineRule="auto"/>
        <w:ind w:firstLine="709"/>
        <w:jc w:val="both"/>
        <w:rPr>
          <w:rFonts w:ascii="Times New Roman" w:hAnsi="Times New Roman" w:cs="Times New Roman"/>
          <w:sz w:val="24"/>
          <w:szCs w:val="24"/>
        </w:rPr>
      </w:pPr>
      <w:r w:rsidRPr="00FF4AD7">
        <w:rPr>
          <w:rFonts w:ascii="Times New Roman" w:hAnsi="Times New Roman" w:cs="Times New Roman"/>
          <w:sz w:val="24"/>
          <w:szCs w:val="24"/>
        </w:rPr>
        <w:t>В</w:t>
      </w:r>
      <w:r w:rsidR="001D6053" w:rsidRPr="00FF4AD7">
        <w:rPr>
          <w:rFonts w:ascii="Times New Roman" w:hAnsi="Times New Roman" w:cs="Times New Roman"/>
          <w:sz w:val="24"/>
          <w:szCs w:val="24"/>
        </w:rPr>
        <w:t xml:space="preserve">  2020 году издан</w:t>
      </w:r>
      <w:r w:rsidR="008D13E7" w:rsidRPr="00FF4AD7">
        <w:rPr>
          <w:rFonts w:ascii="Times New Roman" w:hAnsi="Times New Roman" w:cs="Times New Roman"/>
          <w:sz w:val="24"/>
          <w:szCs w:val="24"/>
        </w:rPr>
        <w:t>ы</w:t>
      </w:r>
      <w:r w:rsidR="001D6053" w:rsidRPr="00FF4AD7">
        <w:rPr>
          <w:rFonts w:ascii="Times New Roman" w:hAnsi="Times New Roman" w:cs="Times New Roman"/>
          <w:sz w:val="24"/>
          <w:szCs w:val="24"/>
        </w:rPr>
        <w:t xml:space="preserve"> 5 статей, из них 1 статья в РИНЦ, 1 статья  в КОКСОН, </w:t>
      </w:r>
      <w:r w:rsidRPr="00FF4AD7">
        <w:rPr>
          <w:rFonts w:ascii="Times New Roman" w:hAnsi="Times New Roman" w:cs="Times New Roman"/>
          <w:sz w:val="24"/>
          <w:szCs w:val="24"/>
        </w:rPr>
        <w:t xml:space="preserve">2 статьи по итогам международной конференции, одна из них издана в Болгарии, 1 статья в журнале </w:t>
      </w:r>
      <w:r w:rsidR="00D10D4A" w:rsidRPr="00FF4AD7">
        <w:rPr>
          <w:rFonts w:ascii="Times New Roman" w:hAnsi="Times New Roman" w:cs="Times New Roman"/>
          <w:sz w:val="24"/>
          <w:szCs w:val="24"/>
        </w:rPr>
        <w:t>входящий в</w:t>
      </w:r>
      <w:r w:rsidRPr="00FF4AD7">
        <w:rPr>
          <w:rFonts w:ascii="Times New Roman" w:hAnsi="Times New Roman" w:cs="Times New Roman"/>
          <w:sz w:val="24"/>
          <w:szCs w:val="24"/>
        </w:rPr>
        <w:t xml:space="preserve"> баз</w:t>
      </w:r>
      <w:r w:rsidR="00D10D4A" w:rsidRPr="00FF4AD7">
        <w:rPr>
          <w:rFonts w:ascii="Times New Roman" w:hAnsi="Times New Roman" w:cs="Times New Roman"/>
          <w:sz w:val="24"/>
          <w:szCs w:val="24"/>
        </w:rPr>
        <w:t>у</w:t>
      </w:r>
      <w:r w:rsidRPr="00FF4AD7">
        <w:rPr>
          <w:rFonts w:ascii="Times New Roman" w:hAnsi="Times New Roman" w:cs="Times New Roman"/>
          <w:sz w:val="24"/>
          <w:szCs w:val="24"/>
        </w:rPr>
        <w:t xml:space="preserve"> </w:t>
      </w:r>
      <w:r w:rsidR="008D13E7" w:rsidRPr="00FF4AD7">
        <w:rPr>
          <w:rFonts w:ascii="Times New Roman" w:hAnsi="Times New Roman" w:cs="Times New Roman"/>
          <w:sz w:val="24"/>
          <w:szCs w:val="24"/>
        </w:rPr>
        <w:t xml:space="preserve"> </w:t>
      </w:r>
      <w:r w:rsidR="009973E6" w:rsidRPr="00FF4AD7">
        <w:rPr>
          <w:rFonts w:ascii="Times New Roman" w:hAnsi="Times New Roman" w:cs="Times New Roman"/>
          <w:bCs/>
          <w:sz w:val="24"/>
          <w:szCs w:val="24"/>
        </w:rPr>
        <w:t>Web</w:t>
      </w:r>
      <w:r w:rsidR="009973E6" w:rsidRPr="00FF4AD7">
        <w:rPr>
          <w:rFonts w:ascii="Times New Roman" w:hAnsi="Times New Roman" w:cs="Times New Roman"/>
          <w:sz w:val="24"/>
          <w:szCs w:val="24"/>
        </w:rPr>
        <w:t xml:space="preserve"> Of </w:t>
      </w:r>
      <w:r w:rsidR="00340BE6">
        <w:rPr>
          <w:rFonts w:ascii="Times New Roman" w:hAnsi="Times New Roman" w:cs="Times New Roman"/>
          <w:sz w:val="24"/>
          <w:szCs w:val="24"/>
        </w:rPr>
        <w:t xml:space="preserve"> </w:t>
      </w:r>
      <w:r w:rsidR="009973E6" w:rsidRPr="00FF4AD7">
        <w:rPr>
          <w:rFonts w:ascii="Times New Roman" w:hAnsi="Times New Roman" w:cs="Times New Roman"/>
          <w:sz w:val="24"/>
          <w:szCs w:val="24"/>
        </w:rPr>
        <w:t>Science</w:t>
      </w:r>
      <w:r w:rsidR="00FF4AD7">
        <w:rPr>
          <w:rFonts w:ascii="Times New Roman" w:hAnsi="Times New Roman" w:cs="Times New Roman"/>
          <w:sz w:val="24"/>
          <w:szCs w:val="24"/>
        </w:rPr>
        <w:t xml:space="preserve"> и подготовл</w:t>
      </w:r>
      <w:r w:rsidR="0084128E">
        <w:rPr>
          <w:rFonts w:ascii="Times New Roman" w:hAnsi="Times New Roman" w:cs="Times New Roman"/>
          <w:sz w:val="24"/>
          <w:szCs w:val="24"/>
        </w:rPr>
        <w:t xml:space="preserve">ена и подана 1 заявка на патент. </w:t>
      </w:r>
    </w:p>
    <w:p w:rsidR="008D13E7" w:rsidRPr="00BE61C1" w:rsidRDefault="008D13E7" w:rsidP="0087131E">
      <w:pPr>
        <w:spacing w:after="0" w:line="360" w:lineRule="auto"/>
        <w:ind w:firstLine="709"/>
        <w:jc w:val="both"/>
        <w:rPr>
          <w:rFonts w:ascii="Times New Roman" w:eastAsia="PragmaticaC" w:hAnsi="Times New Roman" w:cs="Times New Roman"/>
          <w:sz w:val="24"/>
          <w:szCs w:val="24"/>
        </w:rPr>
      </w:pPr>
      <w:r w:rsidRPr="00FF4AD7">
        <w:rPr>
          <w:rFonts w:ascii="Times New Roman" w:hAnsi="Times New Roman" w:cs="Times New Roman"/>
          <w:sz w:val="24"/>
          <w:szCs w:val="24"/>
        </w:rPr>
        <w:t xml:space="preserve">1 </w:t>
      </w:r>
      <w:r w:rsidRPr="00FF4AD7">
        <w:rPr>
          <w:rFonts w:ascii="Times New Roman" w:eastAsia="OfficinaSansC-Bold" w:hAnsi="Times New Roman" w:cs="Times New Roman"/>
          <w:bCs/>
          <w:sz w:val="24"/>
          <w:szCs w:val="24"/>
        </w:rPr>
        <w:t xml:space="preserve">М.А.Адуов, С.А.Нукушева, Т.А.Юрина. </w:t>
      </w:r>
      <w:r w:rsidRPr="00FF4AD7">
        <w:rPr>
          <w:rFonts w:ascii="Times New Roman" w:hAnsi="Times New Roman" w:cs="Times New Roman"/>
          <w:sz w:val="24"/>
          <w:szCs w:val="24"/>
        </w:rPr>
        <w:t>Исследование эксплуатационно-технологических характеристик сеялок прямого</w:t>
      </w:r>
      <w:r w:rsidRPr="00BE61C1">
        <w:rPr>
          <w:rFonts w:ascii="Times New Roman" w:hAnsi="Times New Roman" w:cs="Times New Roman"/>
          <w:sz w:val="24"/>
          <w:szCs w:val="24"/>
        </w:rPr>
        <w:t xml:space="preserve"> посева //</w:t>
      </w:r>
      <w:r w:rsidRPr="00BE61C1">
        <w:rPr>
          <w:rFonts w:ascii="Times New Roman" w:eastAsia="OfficinaSansC-Bold" w:hAnsi="Times New Roman" w:cs="Times New Roman"/>
          <w:bCs/>
          <w:sz w:val="24"/>
          <w:szCs w:val="24"/>
        </w:rPr>
        <w:t xml:space="preserve">  </w:t>
      </w:r>
      <w:r w:rsidRPr="00BE61C1">
        <w:rPr>
          <w:rFonts w:ascii="Times New Roman" w:eastAsia="PragmaticaC" w:hAnsi="Times New Roman" w:cs="Times New Roman"/>
          <w:sz w:val="24"/>
          <w:szCs w:val="24"/>
        </w:rPr>
        <w:t>Техника и оборудование для села. -   2020. - №1 (104).С. 10-17</w:t>
      </w:r>
    </w:p>
    <w:p w:rsidR="008D13E7" w:rsidRPr="00BE61C1" w:rsidRDefault="008D13E7" w:rsidP="0087131E">
      <w:pPr>
        <w:spacing w:after="0" w:line="360" w:lineRule="auto"/>
        <w:ind w:firstLine="709"/>
        <w:jc w:val="both"/>
        <w:rPr>
          <w:rFonts w:ascii="Times New Roman" w:eastAsia="PragmaticaC" w:hAnsi="Times New Roman" w:cs="Times New Roman"/>
          <w:color w:val="FF0000"/>
          <w:sz w:val="24"/>
          <w:szCs w:val="24"/>
        </w:rPr>
      </w:pPr>
      <w:r w:rsidRPr="00BE61C1">
        <w:rPr>
          <w:rFonts w:ascii="Times New Roman" w:eastAsia="PragmaticaC" w:hAnsi="Times New Roman" w:cs="Times New Roman"/>
          <w:sz w:val="24"/>
          <w:szCs w:val="24"/>
        </w:rPr>
        <w:t xml:space="preserve"> DOI:10.33267/2072-9642-2020-1-10-17</w:t>
      </w:r>
    </w:p>
    <w:p w:rsidR="008D13E7" w:rsidRPr="008D13E7" w:rsidRDefault="008D13E7" w:rsidP="0087131E">
      <w:pPr>
        <w:spacing w:after="0" w:line="360" w:lineRule="auto"/>
        <w:ind w:firstLine="709"/>
        <w:jc w:val="both"/>
        <w:rPr>
          <w:rFonts w:ascii="Times New Roman" w:eastAsia="OfficinaSansC-Bold" w:hAnsi="Times New Roman" w:cs="Times New Roman"/>
          <w:bCs/>
          <w:sz w:val="24"/>
          <w:szCs w:val="24"/>
        </w:rPr>
      </w:pPr>
      <w:r w:rsidRPr="008D13E7">
        <w:rPr>
          <w:rFonts w:ascii="Times New Roman" w:hAnsi="Times New Roman" w:cs="Times New Roman"/>
          <w:sz w:val="24"/>
          <w:szCs w:val="24"/>
        </w:rPr>
        <w:t>https://www.elibrary.ru/item.asp?id=43957573</w:t>
      </w:r>
    </w:p>
    <w:p w:rsidR="008D13E7" w:rsidRPr="008D13E7" w:rsidRDefault="008D13E7" w:rsidP="0087131E">
      <w:pPr>
        <w:spacing w:after="0" w:line="360" w:lineRule="auto"/>
        <w:ind w:firstLine="709"/>
        <w:jc w:val="both"/>
        <w:rPr>
          <w:rFonts w:ascii="Times New Roman" w:hAnsi="Times New Roman" w:cs="Times New Roman"/>
          <w:sz w:val="24"/>
          <w:szCs w:val="24"/>
        </w:rPr>
      </w:pPr>
      <w:r w:rsidRPr="008D13E7">
        <w:rPr>
          <w:rFonts w:ascii="Times New Roman" w:hAnsi="Times New Roman" w:cs="Times New Roman"/>
          <w:sz w:val="24"/>
          <w:szCs w:val="24"/>
        </w:rPr>
        <w:t xml:space="preserve">2 </w:t>
      </w:r>
      <w:r w:rsidRPr="008D13E7">
        <w:rPr>
          <w:rFonts w:ascii="Times New Roman" w:hAnsi="Times New Roman" w:cs="Times New Roman"/>
          <w:sz w:val="24"/>
          <w:szCs w:val="24"/>
          <w:lang w:val="kk-KZ"/>
        </w:rPr>
        <w:t>Адуов М.А., Нукушева С.А., Каспаков Е.Ж., Володя К., Исенов К.Г.., Тулегенов Т.К., Жексенбаева. Результаты предварительных лабораторно-полевых испытаний макетного образца сеялки</w:t>
      </w:r>
      <w:r w:rsidRPr="008D13E7">
        <w:rPr>
          <w:rFonts w:ascii="Times New Roman" w:hAnsi="Times New Roman" w:cs="Times New Roman"/>
          <w:sz w:val="24"/>
          <w:szCs w:val="24"/>
        </w:rPr>
        <w:t xml:space="preserve"> для посева несыпучих семян трав с интеллектуальным блоком управления //</w:t>
      </w:r>
      <w:r w:rsidRPr="008D13E7">
        <w:rPr>
          <w:rFonts w:ascii="Times New Roman" w:hAnsi="Times New Roman" w:cs="Times New Roman"/>
          <w:sz w:val="24"/>
          <w:szCs w:val="24"/>
          <w:lang w:val="kk-KZ"/>
        </w:rPr>
        <w:t xml:space="preserve"> </w:t>
      </w:r>
      <w:r w:rsidRPr="008D13E7">
        <w:rPr>
          <w:rFonts w:ascii="Times New Roman" w:hAnsi="Times New Roman" w:cs="Times New Roman"/>
          <w:sz w:val="24"/>
          <w:szCs w:val="24"/>
        </w:rPr>
        <w:t xml:space="preserve">Материалы международной научно-теоретической конференции «Сейфуллинские чтения -16: Молодежная наука новой формации - будущее Казахстана», - Нур-Султан,  2020. - С.106-109. </w:t>
      </w:r>
    </w:p>
    <w:p w:rsidR="008D13E7" w:rsidRPr="008D13E7" w:rsidRDefault="00731B72" w:rsidP="0087131E">
      <w:pPr>
        <w:spacing w:after="0" w:line="360" w:lineRule="auto"/>
        <w:ind w:firstLine="709"/>
        <w:jc w:val="both"/>
        <w:rPr>
          <w:rFonts w:ascii="Times New Roman" w:hAnsi="Times New Roman" w:cs="Times New Roman"/>
          <w:sz w:val="24"/>
          <w:szCs w:val="24"/>
        </w:rPr>
      </w:pPr>
      <w:hyperlink r:id="rId152" w:history="1">
        <w:r w:rsidR="008D13E7" w:rsidRPr="008D13E7">
          <w:rPr>
            <w:rStyle w:val="ae"/>
            <w:rFonts w:ascii="Times New Roman" w:hAnsi="Times New Roman" w:cs="Times New Roman"/>
            <w:sz w:val="24"/>
            <w:szCs w:val="24"/>
          </w:rPr>
          <w:t>http://kazatu.kz/assets/i/science/sf16-2-2.pdf</w:t>
        </w:r>
      </w:hyperlink>
    </w:p>
    <w:p w:rsidR="008D13E7" w:rsidRPr="008D13E7" w:rsidRDefault="008D13E7" w:rsidP="0087131E">
      <w:pPr>
        <w:spacing w:after="0" w:line="360" w:lineRule="auto"/>
        <w:ind w:firstLine="709"/>
        <w:jc w:val="both"/>
        <w:rPr>
          <w:rFonts w:ascii="Times New Roman" w:hAnsi="Times New Roman" w:cs="Times New Roman"/>
          <w:sz w:val="24"/>
          <w:szCs w:val="24"/>
        </w:rPr>
      </w:pPr>
      <w:r w:rsidRPr="008D13E7">
        <w:rPr>
          <w:rFonts w:ascii="Times New Roman" w:hAnsi="Times New Roman" w:cs="Times New Roman"/>
          <w:sz w:val="24"/>
          <w:szCs w:val="24"/>
        </w:rPr>
        <w:t xml:space="preserve">3 </w:t>
      </w:r>
      <w:r w:rsidRPr="008D13E7">
        <w:rPr>
          <w:rFonts w:ascii="Times New Roman" w:hAnsi="Times New Roman" w:cs="Times New Roman"/>
          <w:sz w:val="24"/>
          <w:szCs w:val="24"/>
          <w:lang w:val="kk-KZ"/>
        </w:rPr>
        <w:t xml:space="preserve">Aduov </w:t>
      </w:r>
      <w:r w:rsidRPr="008D13E7">
        <w:rPr>
          <w:rFonts w:ascii="Times New Roman" w:hAnsi="Times New Roman" w:cs="Times New Roman"/>
          <w:sz w:val="24"/>
          <w:szCs w:val="24"/>
        </w:rPr>
        <w:t>М</w:t>
      </w:r>
      <w:r w:rsidRPr="008D13E7">
        <w:rPr>
          <w:rFonts w:ascii="Times New Roman" w:hAnsi="Times New Roman" w:cs="Times New Roman"/>
          <w:sz w:val="24"/>
          <w:szCs w:val="24"/>
          <w:lang w:val="kk-KZ"/>
        </w:rPr>
        <w:t>.</w:t>
      </w:r>
      <w:r w:rsidRPr="008D13E7">
        <w:rPr>
          <w:rFonts w:ascii="Times New Roman" w:hAnsi="Times New Roman" w:cs="Times New Roman"/>
          <w:sz w:val="24"/>
          <w:szCs w:val="24"/>
        </w:rPr>
        <w:t>А</w:t>
      </w:r>
      <w:r w:rsidRPr="008D13E7">
        <w:rPr>
          <w:rFonts w:ascii="Times New Roman" w:hAnsi="Times New Roman" w:cs="Times New Roman"/>
          <w:sz w:val="24"/>
          <w:szCs w:val="24"/>
          <w:lang w:val="kk-KZ"/>
        </w:rPr>
        <w:t>., Nukusheva S.</w:t>
      </w:r>
      <w:r w:rsidRPr="008D13E7">
        <w:rPr>
          <w:rFonts w:ascii="Times New Roman" w:hAnsi="Times New Roman" w:cs="Times New Roman"/>
          <w:sz w:val="24"/>
          <w:szCs w:val="24"/>
        </w:rPr>
        <w:t>А</w:t>
      </w:r>
      <w:r w:rsidRPr="008D13E7">
        <w:rPr>
          <w:rFonts w:ascii="Times New Roman" w:hAnsi="Times New Roman" w:cs="Times New Roman"/>
          <w:sz w:val="24"/>
          <w:szCs w:val="24"/>
          <w:lang w:val="kk-KZ"/>
        </w:rPr>
        <w:t xml:space="preserve">., Uteulov </w:t>
      </w:r>
      <w:r w:rsidRPr="008D13E7">
        <w:rPr>
          <w:rFonts w:ascii="Times New Roman" w:hAnsi="Times New Roman" w:cs="Times New Roman"/>
          <w:sz w:val="24"/>
          <w:szCs w:val="24"/>
        </w:rPr>
        <w:t>К</w:t>
      </w:r>
      <w:r w:rsidRPr="008D13E7">
        <w:rPr>
          <w:rFonts w:ascii="Times New Roman" w:hAnsi="Times New Roman" w:cs="Times New Roman"/>
          <w:sz w:val="24"/>
          <w:szCs w:val="24"/>
          <w:lang w:val="kk-KZ"/>
        </w:rPr>
        <w:t xml:space="preserve">., Tulegenov </w:t>
      </w:r>
      <w:r w:rsidRPr="008D13E7">
        <w:rPr>
          <w:rFonts w:ascii="Times New Roman" w:hAnsi="Times New Roman" w:cs="Times New Roman"/>
          <w:sz w:val="24"/>
          <w:szCs w:val="24"/>
        </w:rPr>
        <w:t>Т</w:t>
      </w:r>
      <w:r w:rsidRPr="008D13E7">
        <w:rPr>
          <w:rFonts w:ascii="Times New Roman" w:hAnsi="Times New Roman" w:cs="Times New Roman"/>
          <w:sz w:val="24"/>
          <w:szCs w:val="24"/>
          <w:lang w:val="kk-KZ"/>
        </w:rPr>
        <w:t>.</w:t>
      </w:r>
      <w:r w:rsidRPr="008D13E7">
        <w:rPr>
          <w:rFonts w:ascii="Times New Roman" w:hAnsi="Times New Roman" w:cs="Times New Roman"/>
          <w:sz w:val="24"/>
          <w:szCs w:val="24"/>
        </w:rPr>
        <w:t>К</w:t>
      </w:r>
      <w:r w:rsidRPr="008D13E7">
        <w:rPr>
          <w:rFonts w:ascii="Times New Roman" w:hAnsi="Times New Roman" w:cs="Times New Roman"/>
          <w:sz w:val="24"/>
          <w:szCs w:val="24"/>
          <w:lang w:val="kk-KZ"/>
        </w:rPr>
        <w:t xml:space="preserve">., Zernov A. </w:t>
      </w:r>
      <w:r w:rsidRPr="008D13E7">
        <w:rPr>
          <w:rFonts w:ascii="Times New Roman" w:hAnsi="Times New Roman" w:cs="Times New Roman"/>
          <w:sz w:val="24"/>
          <w:szCs w:val="24"/>
        </w:rPr>
        <w:t xml:space="preserve"> </w:t>
      </w:r>
      <w:r w:rsidRPr="008D13E7">
        <w:rPr>
          <w:rFonts w:ascii="Times New Roman" w:hAnsi="Times New Roman" w:cs="Times New Roman"/>
          <w:sz w:val="24"/>
          <w:szCs w:val="24"/>
          <w:lang w:val="en-US"/>
        </w:rPr>
        <w:t>Technologies and technical means for introducing organic fertilizers //</w:t>
      </w:r>
      <w:r w:rsidRPr="008D13E7">
        <w:rPr>
          <w:rFonts w:ascii="Times New Roman" w:hAnsi="Times New Roman" w:cs="Times New Roman"/>
          <w:sz w:val="24"/>
          <w:szCs w:val="24"/>
          <w:lang w:val="kk-KZ"/>
        </w:rPr>
        <w:t xml:space="preserve">  </w:t>
      </w:r>
      <w:r w:rsidRPr="008D13E7">
        <w:rPr>
          <w:rFonts w:ascii="Times New Roman" w:hAnsi="Times New Roman" w:cs="Times New Roman"/>
          <w:sz w:val="24"/>
          <w:szCs w:val="24"/>
        </w:rPr>
        <w:t>Вестник</w:t>
      </w:r>
      <w:r w:rsidRPr="008D13E7">
        <w:rPr>
          <w:rFonts w:ascii="Times New Roman" w:hAnsi="Times New Roman" w:cs="Times New Roman"/>
          <w:sz w:val="24"/>
          <w:szCs w:val="24"/>
          <w:lang w:val="en-US"/>
        </w:rPr>
        <w:t xml:space="preserve"> </w:t>
      </w:r>
      <w:r w:rsidRPr="008D13E7">
        <w:rPr>
          <w:rFonts w:ascii="Times New Roman" w:hAnsi="Times New Roman" w:cs="Times New Roman"/>
          <w:sz w:val="24"/>
          <w:szCs w:val="24"/>
        </w:rPr>
        <w:t>науки</w:t>
      </w:r>
      <w:r w:rsidRPr="008D13E7">
        <w:rPr>
          <w:rFonts w:ascii="Times New Roman" w:hAnsi="Times New Roman" w:cs="Times New Roman"/>
          <w:sz w:val="24"/>
          <w:szCs w:val="24"/>
          <w:lang w:val="en-US"/>
        </w:rPr>
        <w:t xml:space="preserve"> </w:t>
      </w:r>
      <w:r w:rsidRPr="008D13E7">
        <w:rPr>
          <w:rFonts w:ascii="Times New Roman" w:hAnsi="Times New Roman" w:cs="Times New Roman"/>
          <w:sz w:val="24"/>
          <w:szCs w:val="24"/>
        </w:rPr>
        <w:t>Казахского</w:t>
      </w:r>
      <w:r w:rsidRPr="008D13E7">
        <w:rPr>
          <w:rFonts w:ascii="Times New Roman" w:hAnsi="Times New Roman" w:cs="Times New Roman"/>
          <w:sz w:val="24"/>
          <w:szCs w:val="24"/>
          <w:lang w:val="en-US"/>
        </w:rPr>
        <w:t xml:space="preserve"> </w:t>
      </w:r>
      <w:r w:rsidRPr="008D13E7">
        <w:rPr>
          <w:rFonts w:ascii="Times New Roman" w:hAnsi="Times New Roman" w:cs="Times New Roman"/>
          <w:sz w:val="24"/>
          <w:szCs w:val="24"/>
        </w:rPr>
        <w:t>агротехнического</w:t>
      </w:r>
      <w:r w:rsidRPr="008D13E7">
        <w:rPr>
          <w:rFonts w:ascii="Times New Roman" w:hAnsi="Times New Roman" w:cs="Times New Roman"/>
          <w:sz w:val="24"/>
          <w:szCs w:val="24"/>
          <w:lang w:val="en-US"/>
        </w:rPr>
        <w:t xml:space="preserve"> </w:t>
      </w:r>
      <w:r w:rsidRPr="008D13E7">
        <w:rPr>
          <w:rFonts w:ascii="Times New Roman" w:hAnsi="Times New Roman" w:cs="Times New Roman"/>
          <w:sz w:val="24"/>
          <w:szCs w:val="24"/>
        </w:rPr>
        <w:t>университета</w:t>
      </w:r>
      <w:r w:rsidRPr="008D13E7">
        <w:rPr>
          <w:rFonts w:ascii="Times New Roman" w:hAnsi="Times New Roman" w:cs="Times New Roman"/>
          <w:sz w:val="24"/>
          <w:szCs w:val="24"/>
          <w:lang w:val="en-US"/>
        </w:rPr>
        <w:t xml:space="preserve"> </w:t>
      </w:r>
      <w:r w:rsidRPr="008D13E7">
        <w:rPr>
          <w:rFonts w:ascii="Times New Roman" w:hAnsi="Times New Roman" w:cs="Times New Roman"/>
          <w:sz w:val="24"/>
          <w:szCs w:val="24"/>
        </w:rPr>
        <w:t>им</w:t>
      </w:r>
      <w:r w:rsidRPr="008D13E7">
        <w:rPr>
          <w:rFonts w:ascii="Times New Roman" w:hAnsi="Times New Roman" w:cs="Times New Roman"/>
          <w:sz w:val="24"/>
          <w:szCs w:val="24"/>
          <w:lang w:val="en-US"/>
        </w:rPr>
        <w:t xml:space="preserve">. </w:t>
      </w:r>
      <w:r w:rsidRPr="008D13E7">
        <w:rPr>
          <w:rFonts w:ascii="Times New Roman" w:hAnsi="Times New Roman" w:cs="Times New Roman"/>
          <w:sz w:val="24"/>
          <w:szCs w:val="24"/>
        </w:rPr>
        <w:t>С.Сейфуллина. – 2020. №1 (104). - С. 185-190.</w:t>
      </w:r>
    </w:p>
    <w:p w:rsidR="008D13E7" w:rsidRPr="008D13E7" w:rsidRDefault="008D13E7" w:rsidP="0087131E">
      <w:pPr>
        <w:spacing w:after="0" w:line="360" w:lineRule="auto"/>
        <w:ind w:firstLine="709"/>
        <w:jc w:val="both"/>
        <w:rPr>
          <w:rFonts w:ascii="Times New Roman" w:hAnsi="Times New Roman" w:cs="Times New Roman"/>
          <w:sz w:val="24"/>
          <w:szCs w:val="24"/>
        </w:rPr>
      </w:pPr>
      <w:r w:rsidRPr="008D13E7">
        <w:rPr>
          <w:rFonts w:ascii="Times New Roman" w:hAnsi="Times New Roman" w:cs="Times New Roman"/>
          <w:sz w:val="24"/>
          <w:szCs w:val="24"/>
        </w:rPr>
        <w:t xml:space="preserve"> </w:t>
      </w:r>
      <w:hyperlink r:id="rId153" w:history="1">
        <w:r w:rsidRPr="008D13E7">
          <w:rPr>
            <w:rStyle w:val="ae"/>
            <w:rFonts w:ascii="Times New Roman" w:hAnsi="Times New Roman" w:cs="Times New Roman"/>
            <w:sz w:val="24"/>
            <w:szCs w:val="24"/>
            <w:lang w:val="en-US"/>
          </w:rPr>
          <w:t>http</w:t>
        </w:r>
        <w:r w:rsidRPr="008D13E7">
          <w:rPr>
            <w:rStyle w:val="ae"/>
            <w:rFonts w:ascii="Times New Roman" w:hAnsi="Times New Roman" w:cs="Times New Roman"/>
            <w:sz w:val="24"/>
            <w:szCs w:val="24"/>
          </w:rPr>
          <w:t>://</w:t>
        </w:r>
        <w:r w:rsidRPr="008D13E7">
          <w:rPr>
            <w:rStyle w:val="ae"/>
            <w:rFonts w:ascii="Times New Roman" w:hAnsi="Times New Roman" w:cs="Times New Roman"/>
            <w:sz w:val="24"/>
            <w:szCs w:val="24"/>
            <w:lang w:val="en-US"/>
          </w:rPr>
          <w:t>bulletinofscience</w:t>
        </w:r>
        <w:r w:rsidRPr="008D13E7">
          <w:rPr>
            <w:rStyle w:val="ae"/>
            <w:rFonts w:ascii="Times New Roman" w:hAnsi="Times New Roman" w:cs="Times New Roman"/>
            <w:sz w:val="24"/>
            <w:szCs w:val="24"/>
          </w:rPr>
          <w:t>.</w:t>
        </w:r>
        <w:r w:rsidRPr="008D13E7">
          <w:rPr>
            <w:rStyle w:val="ae"/>
            <w:rFonts w:ascii="Times New Roman" w:hAnsi="Times New Roman" w:cs="Times New Roman"/>
            <w:sz w:val="24"/>
            <w:szCs w:val="24"/>
            <w:lang w:val="en-US"/>
          </w:rPr>
          <w:t>kazatu</w:t>
        </w:r>
        <w:r w:rsidRPr="008D13E7">
          <w:rPr>
            <w:rStyle w:val="ae"/>
            <w:rFonts w:ascii="Times New Roman" w:hAnsi="Times New Roman" w:cs="Times New Roman"/>
            <w:sz w:val="24"/>
            <w:szCs w:val="24"/>
          </w:rPr>
          <w:t>.</w:t>
        </w:r>
        <w:r w:rsidRPr="008D13E7">
          <w:rPr>
            <w:rStyle w:val="ae"/>
            <w:rFonts w:ascii="Times New Roman" w:hAnsi="Times New Roman" w:cs="Times New Roman"/>
            <w:sz w:val="24"/>
            <w:szCs w:val="24"/>
            <w:lang w:val="en-US"/>
          </w:rPr>
          <w:t>kz</w:t>
        </w:r>
        <w:r w:rsidRPr="008D13E7">
          <w:rPr>
            <w:rStyle w:val="ae"/>
            <w:rFonts w:ascii="Times New Roman" w:hAnsi="Times New Roman" w:cs="Times New Roman"/>
            <w:sz w:val="24"/>
            <w:szCs w:val="24"/>
          </w:rPr>
          <w:t>/</w:t>
        </w:r>
        <w:r w:rsidRPr="008D13E7">
          <w:rPr>
            <w:rStyle w:val="ae"/>
            <w:rFonts w:ascii="Times New Roman" w:hAnsi="Times New Roman" w:cs="Times New Roman"/>
            <w:sz w:val="24"/>
            <w:szCs w:val="24"/>
            <w:lang w:val="en-US"/>
          </w:rPr>
          <w:t>assets</w:t>
        </w:r>
        <w:r w:rsidRPr="008D13E7">
          <w:rPr>
            <w:rStyle w:val="ae"/>
            <w:rFonts w:ascii="Times New Roman" w:hAnsi="Times New Roman" w:cs="Times New Roman"/>
            <w:sz w:val="24"/>
            <w:szCs w:val="24"/>
          </w:rPr>
          <w:t>/</w:t>
        </w:r>
        <w:r w:rsidRPr="008D13E7">
          <w:rPr>
            <w:rStyle w:val="ae"/>
            <w:rFonts w:ascii="Times New Roman" w:hAnsi="Times New Roman" w:cs="Times New Roman"/>
            <w:sz w:val="24"/>
            <w:szCs w:val="24"/>
            <w:lang w:val="en-US"/>
          </w:rPr>
          <w:t>i</w:t>
        </w:r>
        <w:r w:rsidRPr="008D13E7">
          <w:rPr>
            <w:rStyle w:val="ae"/>
            <w:rFonts w:ascii="Times New Roman" w:hAnsi="Times New Roman" w:cs="Times New Roman"/>
            <w:sz w:val="24"/>
            <w:szCs w:val="24"/>
          </w:rPr>
          <w:t>/</w:t>
        </w:r>
        <w:r w:rsidRPr="008D13E7">
          <w:rPr>
            <w:rStyle w:val="ae"/>
            <w:rFonts w:ascii="Times New Roman" w:hAnsi="Times New Roman" w:cs="Times New Roman"/>
            <w:sz w:val="24"/>
            <w:szCs w:val="24"/>
            <w:lang w:val="en-US"/>
          </w:rPr>
          <w:t>journals</w:t>
        </w:r>
        <w:r w:rsidRPr="008D13E7">
          <w:rPr>
            <w:rStyle w:val="ae"/>
            <w:rFonts w:ascii="Times New Roman" w:hAnsi="Times New Roman" w:cs="Times New Roman"/>
            <w:sz w:val="24"/>
            <w:szCs w:val="24"/>
          </w:rPr>
          <w:t>/15/40.</w:t>
        </w:r>
        <w:r w:rsidRPr="008D13E7">
          <w:rPr>
            <w:rStyle w:val="ae"/>
            <w:rFonts w:ascii="Times New Roman" w:hAnsi="Times New Roman" w:cs="Times New Roman"/>
            <w:sz w:val="24"/>
            <w:szCs w:val="24"/>
            <w:lang w:val="en-US"/>
          </w:rPr>
          <w:t>pdf</w:t>
        </w:r>
      </w:hyperlink>
      <w:r w:rsidRPr="008D13E7">
        <w:rPr>
          <w:rFonts w:ascii="Times New Roman" w:hAnsi="Times New Roman" w:cs="Times New Roman"/>
          <w:sz w:val="24"/>
          <w:szCs w:val="24"/>
        </w:rPr>
        <w:t xml:space="preserve">. </w:t>
      </w:r>
    </w:p>
    <w:p w:rsidR="008D13E7" w:rsidRPr="008D13E7" w:rsidRDefault="008D13E7" w:rsidP="0087131E">
      <w:pPr>
        <w:autoSpaceDE w:val="0"/>
        <w:autoSpaceDN w:val="0"/>
        <w:adjustRightInd w:val="0"/>
        <w:spacing w:after="0" w:line="360" w:lineRule="auto"/>
        <w:ind w:firstLine="709"/>
        <w:jc w:val="both"/>
        <w:rPr>
          <w:rFonts w:ascii="Times New Roman" w:hAnsi="Times New Roman" w:cs="Times New Roman"/>
          <w:bCs/>
          <w:sz w:val="24"/>
          <w:szCs w:val="24"/>
          <w:lang w:val="en-US"/>
        </w:rPr>
      </w:pPr>
      <w:r w:rsidRPr="008D13E7">
        <w:rPr>
          <w:rFonts w:ascii="Times New Roman" w:hAnsi="Times New Roman" w:cs="Times New Roman"/>
          <w:sz w:val="24"/>
          <w:szCs w:val="24"/>
        </w:rPr>
        <w:t xml:space="preserve">4 </w:t>
      </w:r>
      <w:r w:rsidRPr="008D13E7">
        <w:rPr>
          <w:rFonts w:ascii="Times New Roman" w:hAnsi="Times New Roman" w:cs="Times New Roman"/>
          <w:bCs/>
          <w:sz w:val="24"/>
          <w:szCs w:val="24"/>
          <w:lang w:val="kk-KZ"/>
        </w:rPr>
        <w:t xml:space="preserve">Aduov Mubarak Aduovich., Nukusheva Saule Abaidildinovna, Kaspakov Esen Zhaksalikovich, Tulegenov Talgat Konisbaevich. </w:t>
      </w:r>
      <w:r w:rsidRPr="008D13E7">
        <w:rPr>
          <w:rFonts w:ascii="Times New Roman" w:hAnsi="Times New Roman" w:cs="Times New Roman"/>
          <w:bCs/>
          <w:sz w:val="24"/>
          <w:szCs w:val="24"/>
          <w:lang w:val="en-US"/>
        </w:rPr>
        <w:t>Assessment of agrotechnical indicators of the seeder for sowing grass seeds //</w:t>
      </w:r>
      <w:r w:rsidRPr="008D13E7">
        <w:rPr>
          <w:rFonts w:ascii="Times New Roman" w:hAnsi="Times New Roman" w:cs="Times New Roman"/>
          <w:bCs/>
          <w:sz w:val="24"/>
          <w:szCs w:val="24"/>
          <w:lang w:val="kk-KZ"/>
        </w:rPr>
        <w:t xml:space="preserve"> </w:t>
      </w:r>
      <w:r w:rsidRPr="008D13E7">
        <w:rPr>
          <w:rFonts w:ascii="Times New Roman" w:hAnsi="Times New Roman" w:cs="Times New Roman"/>
          <w:bCs/>
          <w:sz w:val="24"/>
          <w:szCs w:val="24"/>
          <w:lang w:val="en-US"/>
        </w:rPr>
        <w:t xml:space="preserve">VIII International scientific congress, «Agricultural machinery proceedings». - Varna, Bulgaria,  24 - 27 June 2020. –V. 1/7. - </w:t>
      </w:r>
      <w:r w:rsidRPr="008D13E7">
        <w:rPr>
          <w:rFonts w:ascii="Times New Roman" w:hAnsi="Times New Roman" w:cs="Times New Roman"/>
          <w:bCs/>
          <w:sz w:val="24"/>
          <w:szCs w:val="24"/>
        </w:rPr>
        <w:t>Р</w:t>
      </w:r>
      <w:r w:rsidRPr="008D13E7">
        <w:rPr>
          <w:rFonts w:ascii="Times New Roman" w:hAnsi="Times New Roman" w:cs="Times New Roman"/>
          <w:bCs/>
          <w:sz w:val="24"/>
          <w:szCs w:val="24"/>
          <w:lang w:val="en-US"/>
        </w:rPr>
        <w:t>. 45-48.</w:t>
      </w:r>
    </w:p>
    <w:p w:rsidR="008D13E7" w:rsidRPr="008D13E7" w:rsidRDefault="00731B72" w:rsidP="0087131E">
      <w:pPr>
        <w:autoSpaceDE w:val="0"/>
        <w:autoSpaceDN w:val="0"/>
        <w:adjustRightInd w:val="0"/>
        <w:spacing w:after="0" w:line="360" w:lineRule="auto"/>
        <w:ind w:firstLine="709"/>
        <w:jc w:val="both"/>
        <w:rPr>
          <w:rFonts w:ascii="Times New Roman" w:hAnsi="Times New Roman" w:cs="Times New Roman"/>
          <w:sz w:val="24"/>
          <w:szCs w:val="24"/>
          <w:lang w:val="en-US"/>
        </w:rPr>
      </w:pPr>
      <w:hyperlink r:id="rId154" w:tgtFrame="_blank" w:history="1">
        <w:r w:rsidR="008D13E7" w:rsidRPr="008D13E7">
          <w:rPr>
            <w:rStyle w:val="ae"/>
            <w:rFonts w:ascii="Times New Roman" w:hAnsi="Times New Roman" w:cs="Times New Roman"/>
            <w:color w:val="005BD1"/>
            <w:sz w:val="24"/>
            <w:szCs w:val="24"/>
            <w:shd w:val="clear" w:color="auto" w:fill="FFFFFF"/>
            <w:lang w:val="kk-KZ"/>
          </w:rPr>
          <w:t>http://agrimachinery.net/sbornik/2020.pdf</w:t>
        </w:r>
      </w:hyperlink>
    </w:p>
    <w:p w:rsidR="008D13E7" w:rsidRPr="008D13E7" w:rsidRDefault="008D13E7" w:rsidP="0087131E">
      <w:pPr>
        <w:spacing w:after="0" w:line="360" w:lineRule="auto"/>
        <w:ind w:firstLine="709"/>
        <w:jc w:val="both"/>
        <w:rPr>
          <w:rFonts w:ascii="Times New Roman" w:hAnsi="Times New Roman" w:cs="Times New Roman"/>
          <w:sz w:val="24"/>
          <w:szCs w:val="24"/>
          <w:lang w:val="en-US"/>
        </w:rPr>
      </w:pPr>
      <w:r w:rsidRPr="008D13E7">
        <w:rPr>
          <w:rFonts w:ascii="Times New Roman" w:hAnsi="Times New Roman" w:cs="Times New Roman"/>
          <w:sz w:val="24"/>
          <w:szCs w:val="24"/>
          <w:lang w:val="en-US"/>
        </w:rPr>
        <w:t xml:space="preserve">5 </w:t>
      </w:r>
      <w:r w:rsidRPr="008D13E7">
        <w:rPr>
          <w:rFonts w:ascii="Times New Roman" w:hAnsi="Times New Roman" w:cs="Times New Roman"/>
          <w:bCs/>
          <w:sz w:val="24"/>
          <w:szCs w:val="24"/>
          <w:lang w:val="kk-KZ"/>
        </w:rPr>
        <w:t xml:space="preserve">Aduov Mubarak, Nukusheva Saule, Kaspakov Esenali, Isenov Kazbek, Volodya Kadirbek, Tulegenov Talgat. </w:t>
      </w:r>
      <w:r w:rsidRPr="008D13E7">
        <w:rPr>
          <w:rFonts w:ascii="Times New Roman" w:hAnsi="Times New Roman" w:cs="Times New Roman"/>
          <w:sz w:val="24"/>
          <w:szCs w:val="24"/>
          <w:shd w:val="clear" w:color="auto" w:fill="FFFFFF"/>
          <w:lang w:val="en-US"/>
        </w:rPr>
        <w:t xml:space="preserve">Seed drills with combined coulters in No-till technology in soil and </w:t>
      </w:r>
      <w:r w:rsidRPr="008D13E7">
        <w:rPr>
          <w:rFonts w:ascii="Times New Roman" w:hAnsi="Times New Roman" w:cs="Times New Roman"/>
          <w:sz w:val="24"/>
          <w:szCs w:val="24"/>
          <w:shd w:val="clear" w:color="auto" w:fill="FFFFFF"/>
          <w:lang w:val="en-US"/>
        </w:rPr>
        <w:lastRenderedPageBreak/>
        <w:t>climate zone conditions of Kazakhstan //</w:t>
      </w:r>
      <w:r w:rsidRPr="008D13E7">
        <w:rPr>
          <w:rFonts w:ascii="Times New Roman" w:hAnsi="Times New Roman" w:cs="Times New Roman"/>
          <w:bCs/>
          <w:sz w:val="24"/>
          <w:szCs w:val="24"/>
          <w:lang w:val="kk-KZ"/>
        </w:rPr>
        <w:t xml:space="preserve"> </w:t>
      </w:r>
      <w:r w:rsidRPr="008D13E7">
        <w:rPr>
          <w:rFonts w:ascii="Times New Roman" w:hAnsi="Times New Roman" w:cs="Times New Roman"/>
          <w:sz w:val="24"/>
          <w:szCs w:val="24"/>
          <w:lang w:val="en-US"/>
        </w:rPr>
        <w:t>Agriculture Scandinavia section B-Soil and plant science. -  2020. -  V. 70. - Issue 6. – P. 525-531</w:t>
      </w:r>
    </w:p>
    <w:p w:rsidR="008D13E7" w:rsidRPr="008D13E7" w:rsidRDefault="008D13E7" w:rsidP="0087131E">
      <w:pPr>
        <w:spacing w:after="0" w:line="360" w:lineRule="auto"/>
        <w:ind w:firstLine="709"/>
        <w:jc w:val="both"/>
        <w:rPr>
          <w:rFonts w:ascii="Times New Roman" w:hAnsi="Times New Roman" w:cs="Times New Roman"/>
          <w:sz w:val="24"/>
          <w:szCs w:val="24"/>
          <w:lang w:val="en-US"/>
        </w:rPr>
      </w:pPr>
      <w:r w:rsidRPr="008D13E7">
        <w:rPr>
          <w:rFonts w:ascii="Times New Roman" w:hAnsi="Times New Roman" w:cs="Times New Roman"/>
          <w:sz w:val="24"/>
          <w:szCs w:val="24"/>
          <w:lang w:val="en-US"/>
        </w:rPr>
        <w:t>DOI: 10.1080/09064710.2020.1784994</w:t>
      </w:r>
    </w:p>
    <w:p w:rsidR="00692BE7" w:rsidRPr="00967959" w:rsidRDefault="00731B72" w:rsidP="0087131E">
      <w:pPr>
        <w:tabs>
          <w:tab w:val="left" w:pos="-142"/>
          <w:tab w:val="left" w:pos="1080"/>
        </w:tabs>
        <w:spacing w:after="0" w:line="360" w:lineRule="auto"/>
        <w:ind w:firstLine="709"/>
        <w:jc w:val="both"/>
        <w:rPr>
          <w:rFonts w:ascii="Times New Roman" w:hAnsi="Times New Roman" w:cs="Times New Roman"/>
          <w:sz w:val="24"/>
          <w:szCs w:val="24"/>
          <w:lang w:val="en-US"/>
        </w:rPr>
      </w:pPr>
      <w:hyperlink r:id="rId155" w:tgtFrame="_blank" w:history="1">
        <w:r w:rsidR="008D13E7" w:rsidRPr="00D10D4A">
          <w:rPr>
            <w:rStyle w:val="ae"/>
            <w:rFonts w:ascii="Times New Roman" w:hAnsi="Times New Roman" w:cs="Times New Roman"/>
            <w:color w:val="005BD1"/>
            <w:sz w:val="24"/>
            <w:szCs w:val="24"/>
            <w:shd w:val="clear" w:color="auto" w:fill="FFFFFF"/>
            <w:lang w:val="en-US"/>
          </w:rPr>
          <w:t>https://apps.webofknowledge.com/InboundService.do?product=WOS&amp;Func=Frame&amp;DestFail=https%3A%2F%2Fwww.webofknowledge.com&amp;SrcApp=RRC&amp;locale=en_US&amp;SrcAuth=RRC&amp;SID=F6eyZWlj2uqiqLPjjDQ&amp;customersID=RRC&amp;mode=FullRecord&amp;IsProductCode=Yes&amp;Init=Yes&amp;action=retrieve&amp;UT=WOS%3A000549711500001</w:t>
        </w:r>
      </w:hyperlink>
      <w:r w:rsidR="00D10D4A" w:rsidRPr="00D10D4A">
        <w:rPr>
          <w:rFonts w:ascii="Times New Roman" w:hAnsi="Times New Roman" w:cs="Times New Roman"/>
          <w:sz w:val="24"/>
          <w:szCs w:val="24"/>
          <w:lang w:val="en-US"/>
        </w:rPr>
        <w:t xml:space="preserve">. </w:t>
      </w:r>
    </w:p>
    <w:p w:rsidR="008D13E7" w:rsidRPr="00D10D4A" w:rsidRDefault="00D10D4A" w:rsidP="0087131E">
      <w:pPr>
        <w:tabs>
          <w:tab w:val="left" w:pos="-142"/>
          <w:tab w:val="left" w:pos="1080"/>
        </w:tabs>
        <w:spacing w:after="0" w:line="360" w:lineRule="auto"/>
        <w:ind w:firstLine="709"/>
        <w:jc w:val="both"/>
        <w:rPr>
          <w:rFonts w:ascii="Times New Roman" w:hAnsi="Times New Roman" w:cs="Times New Roman"/>
          <w:color w:val="000000"/>
          <w:sz w:val="24"/>
          <w:szCs w:val="24"/>
        </w:rPr>
      </w:pPr>
      <w:r w:rsidRPr="004A4901">
        <w:rPr>
          <w:rFonts w:ascii="Times New Roman" w:hAnsi="Times New Roman" w:cs="Times New Roman"/>
          <w:sz w:val="24"/>
          <w:szCs w:val="24"/>
        </w:rPr>
        <w:t xml:space="preserve">Оттиски стаей в </w:t>
      </w:r>
      <w:r w:rsidR="004A4901" w:rsidRPr="004A4901">
        <w:rPr>
          <w:rFonts w:ascii="Times New Roman" w:hAnsi="Times New Roman" w:cs="Times New Roman"/>
          <w:sz w:val="24"/>
          <w:szCs w:val="24"/>
        </w:rPr>
        <w:t xml:space="preserve"> </w:t>
      </w:r>
      <w:r w:rsidRPr="004A4901">
        <w:rPr>
          <w:rFonts w:ascii="Times New Roman" w:hAnsi="Times New Roman" w:cs="Times New Roman"/>
          <w:sz w:val="24"/>
          <w:szCs w:val="24"/>
        </w:rPr>
        <w:t>Прило</w:t>
      </w:r>
      <w:r w:rsidR="006808F8" w:rsidRPr="004A4901">
        <w:rPr>
          <w:rFonts w:ascii="Times New Roman" w:hAnsi="Times New Roman" w:cs="Times New Roman"/>
          <w:sz w:val="24"/>
          <w:szCs w:val="24"/>
        </w:rPr>
        <w:t>жени</w:t>
      </w:r>
      <w:r w:rsidR="00692BE7" w:rsidRPr="004A4901">
        <w:rPr>
          <w:rFonts w:ascii="Times New Roman" w:hAnsi="Times New Roman" w:cs="Times New Roman"/>
          <w:sz w:val="24"/>
          <w:szCs w:val="24"/>
        </w:rPr>
        <w:t>и</w:t>
      </w:r>
      <w:r w:rsidR="00DE3F44" w:rsidRPr="004A4901">
        <w:rPr>
          <w:rFonts w:ascii="Times New Roman" w:hAnsi="Times New Roman" w:cs="Times New Roman"/>
          <w:sz w:val="24"/>
          <w:szCs w:val="24"/>
        </w:rPr>
        <w:t xml:space="preserve"> В</w:t>
      </w:r>
      <w:r w:rsidR="006808F8" w:rsidRPr="004A4901">
        <w:rPr>
          <w:rFonts w:ascii="Times New Roman" w:hAnsi="Times New Roman" w:cs="Times New Roman"/>
          <w:sz w:val="24"/>
          <w:szCs w:val="24"/>
        </w:rPr>
        <w:t>.</w:t>
      </w:r>
    </w:p>
    <w:p w:rsidR="00042E12" w:rsidRDefault="00042E12">
      <w:pPr>
        <w:rPr>
          <w:rFonts w:ascii="Times New Roman" w:hAnsi="Times New Roman" w:cs="Times New Roman"/>
          <w:sz w:val="24"/>
          <w:szCs w:val="24"/>
          <w:lang w:val="kk-KZ"/>
        </w:rPr>
      </w:pPr>
      <w:r>
        <w:rPr>
          <w:rFonts w:ascii="Times New Roman" w:hAnsi="Times New Roman" w:cs="Times New Roman"/>
          <w:sz w:val="24"/>
          <w:szCs w:val="24"/>
          <w:lang w:val="kk-KZ"/>
        </w:rPr>
        <w:br w:type="page"/>
      </w:r>
    </w:p>
    <w:p w:rsidR="008E107D" w:rsidRPr="0079486B" w:rsidRDefault="00570084" w:rsidP="00A548C4">
      <w:pPr>
        <w:spacing w:after="0" w:line="360" w:lineRule="auto"/>
        <w:jc w:val="center"/>
        <w:rPr>
          <w:rFonts w:ascii="Times New Roman" w:hAnsi="Times New Roman" w:cs="Times New Roman"/>
          <w:b/>
          <w:sz w:val="24"/>
          <w:szCs w:val="24"/>
          <w:lang w:val="kk-KZ"/>
        </w:rPr>
      </w:pPr>
      <w:r w:rsidRPr="0079486B">
        <w:rPr>
          <w:rFonts w:ascii="Times New Roman" w:hAnsi="Times New Roman" w:cs="Times New Roman"/>
          <w:b/>
          <w:sz w:val="24"/>
          <w:szCs w:val="24"/>
          <w:lang w:val="kk-KZ"/>
        </w:rPr>
        <w:lastRenderedPageBreak/>
        <w:t>ҚОРЫТЫНДЫ</w:t>
      </w:r>
    </w:p>
    <w:p w:rsidR="008111E0" w:rsidRPr="00896951" w:rsidRDefault="008111E0" w:rsidP="008111E0">
      <w:pPr>
        <w:pStyle w:val="a3"/>
        <w:shd w:val="clear" w:color="auto" w:fill="FFFFFF"/>
        <w:spacing w:beforeAutospacing="0" w:afterAutospacing="0" w:line="360" w:lineRule="auto"/>
        <w:ind w:firstLine="709"/>
        <w:jc w:val="both"/>
        <w:rPr>
          <w:lang w:val="kk-KZ"/>
        </w:rPr>
      </w:pPr>
      <w:r>
        <w:rPr>
          <w:lang w:val="kk-KZ"/>
        </w:rPr>
        <w:t>1</w:t>
      </w:r>
      <w:r w:rsidRPr="00896951">
        <w:rPr>
          <w:lang w:val="kk-KZ"/>
        </w:rPr>
        <w:t> Жоба аясында келесі көрсеткіштерге ие сусымалы емес шөп тұқымдарын себу технологиялық үрдісін басқарудың интеллектуалды блогы бар сепкіштің эксперименталды үлгісі жасалды: алым ені 3,6 м, қатар аралығы 0,3м, себу нормасының диапазоны 10-нан 30 кг/га дейін, тұқымдарды енгізу тереңдігі 2-8 см.</w:t>
      </w:r>
    </w:p>
    <w:p w:rsidR="008111E0" w:rsidRPr="00896951" w:rsidRDefault="008111E0" w:rsidP="008111E0">
      <w:pPr>
        <w:pStyle w:val="a3"/>
        <w:shd w:val="clear" w:color="auto" w:fill="FFFFFF"/>
        <w:spacing w:beforeAutospacing="0" w:afterAutospacing="0" w:line="360" w:lineRule="auto"/>
        <w:ind w:firstLine="709"/>
        <w:jc w:val="both"/>
        <w:rPr>
          <w:lang w:val="kk-KZ"/>
        </w:rPr>
      </w:pPr>
      <w:r w:rsidRPr="00896951">
        <w:rPr>
          <w:lang w:val="kk-KZ"/>
        </w:rPr>
        <w:t>2 Анықталған кемшіліктерді жою мақсатында сусымалы емес шөп тұқымдарын себуді басқарудың автоматтандырылған модулі бар жоғары технологиялық сепкіштің эксперименталды үлгісі жетілдірілді: паралеллограммдық механизмнің бекіту кронштейнінің конструкциясы өзгертілді және 20 мм-ге тік бағытта ауытқыды, диаметрі 320 мм және ені 60 мм тығыздағыш каток орнатылды, сепкіш аппараттың таратқыш түтіктерінің көлбеулік бұрышы азайтылды.</w:t>
      </w:r>
    </w:p>
    <w:p w:rsidR="008111E0" w:rsidRPr="00896951" w:rsidRDefault="008111E0" w:rsidP="008111E0">
      <w:pPr>
        <w:pStyle w:val="a3"/>
        <w:shd w:val="clear" w:color="auto" w:fill="FFFFFF"/>
        <w:spacing w:beforeAutospacing="0" w:afterAutospacing="0" w:line="360" w:lineRule="auto"/>
        <w:ind w:firstLine="709"/>
        <w:jc w:val="both"/>
        <w:rPr>
          <w:lang w:val="kk-KZ"/>
        </w:rPr>
      </w:pPr>
      <w:r w:rsidRPr="00896951">
        <w:rPr>
          <w:lang w:val="kk-KZ"/>
        </w:rPr>
        <w:t>3 Сусымалы емес шөп тұқымдарын себу технологиялық үрдісін басқарудың интеллектуалды блогы бар сепкіштің эксперименталды үлгісін шаруашылықта сынаудың бағдарламасы және әдістемесі жасалды.</w:t>
      </w:r>
    </w:p>
    <w:p w:rsidR="008111E0" w:rsidRPr="00896951" w:rsidRDefault="008111E0" w:rsidP="008111E0">
      <w:pPr>
        <w:pStyle w:val="a3"/>
        <w:shd w:val="clear" w:color="auto" w:fill="FFFFFF"/>
        <w:spacing w:beforeAutospacing="0" w:afterAutospacing="0" w:line="360" w:lineRule="auto"/>
        <w:ind w:firstLine="709"/>
        <w:jc w:val="both"/>
        <w:rPr>
          <w:lang w:val="kk-KZ"/>
        </w:rPr>
      </w:pPr>
      <w:r w:rsidRPr="00896951">
        <w:rPr>
          <w:lang w:val="kk-KZ"/>
        </w:rPr>
        <w:t>4</w:t>
      </w:r>
      <w:r>
        <w:rPr>
          <w:lang w:val="kk-KZ"/>
        </w:rPr>
        <w:t xml:space="preserve"> </w:t>
      </w:r>
      <w:r w:rsidRPr="00896951">
        <w:rPr>
          <w:lang w:val="kk-KZ"/>
        </w:rPr>
        <w:t xml:space="preserve"> Шаруашылықта сынаудың нәтижелері бойынша анықталды: </w:t>
      </w:r>
    </w:p>
    <w:p w:rsidR="008111E0" w:rsidRPr="00896951" w:rsidRDefault="008111E0" w:rsidP="008111E0">
      <w:pPr>
        <w:pStyle w:val="a3"/>
        <w:shd w:val="clear" w:color="auto" w:fill="FFFFFF"/>
        <w:spacing w:beforeAutospacing="0" w:afterAutospacing="0" w:line="360" w:lineRule="auto"/>
        <w:ind w:firstLine="709"/>
        <w:jc w:val="both"/>
        <w:rPr>
          <w:lang w:val="kk-KZ"/>
        </w:rPr>
      </w:pPr>
      <w:r w:rsidRPr="00896951">
        <w:rPr>
          <w:lang w:val="kk-KZ"/>
        </w:rPr>
        <w:t>- эксперименталды сепкішпен сепкен жер теліміндегі "Бурабай" еркекшөп тұқымының өнгіштігі бақылау жер телімінікінен 3,56% артық. Сусымалы</w:t>
      </w:r>
      <w:r w:rsidRPr="00CB68D7">
        <w:rPr>
          <w:lang w:val="kk-KZ"/>
        </w:rPr>
        <w:t xml:space="preserve"> </w:t>
      </w:r>
      <w:r>
        <w:rPr>
          <w:lang w:val="kk-KZ"/>
        </w:rPr>
        <w:t>емес</w:t>
      </w:r>
      <w:r w:rsidRPr="00896951">
        <w:rPr>
          <w:lang w:val="kk-KZ"/>
        </w:rPr>
        <w:t xml:space="preserve"> тұқымдарды себуге арналған сепкішпен сепкен жер теліміндегі қылтанақсыз арпабас тұқымының өнгіштігі бақылау жер телімінікінен 2,85% артық. Шөп тұқымдарының өнгіштігінің артуы эксперименталды сепкіш аппараттың және сепкіштің енгізгіш бөлігінің макеттік үлгісінің жұмысының жоғары сапасының арқасында жүзеге асады.</w:t>
      </w:r>
    </w:p>
    <w:p w:rsidR="008111E0" w:rsidRPr="00896951" w:rsidRDefault="008111E0" w:rsidP="008111E0">
      <w:pPr>
        <w:pStyle w:val="a3"/>
        <w:shd w:val="clear" w:color="auto" w:fill="FFFFFF"/>
        <w:spacing w:beforeAutospacing="0" w:afterAutospacing="0" w:line="360" w:lineRule="auto"/>
        <w:ind w:firstLine="709"/>
        <w:jc w:val="both"/>
        <w:rPr>
          <w:lang w:val="kk-KZ"/>
        </w:rPr>
      </w:pPr>
      <w:r w:rsidRPr="00896951">
        <w:rPr>
          <w:lang w:val="kk-KZ"/>
        </w:rPr>
        <w:t>- тұқымдарды енгізудің біркелкілігі бойынша сепкіштің эксперименталды үлгісі сериялы сепкіштен еркекшөпті себу кезінде 4,95 % және қылтанақсыз арпабасты себу кезінде 4,89 % басым болды.</w:t>
      </w:r>
    </w:p>
    <w:p w:rsidR="008111E0" w:rsidRPr="00896951" w:rsidRDefault="008111E0" w:rsidP="008111E0">
      <w:pPr>
        <w:pStyle w:val="a3"/>
        <w:shd w:val="clear" w:color="auto" w:fill="FFFFFF"/>
        <w:spacing w:beforeAutospacing="0" w:afterAutospacing="0" w:line="360" w:lineRule="auto"/>
        <w:ind w:firstLine="709"/>
        <w:jc w:val="both"/>
        <w:rPr>
          <w:lang w:val="kk-KZ"/>
        </w:rPr>
      </w:pPr>
      <w:r w:rsidRPr="00896951">
        <w:rPr>
          <w:lang w:val="kk-KZ"/>
        </w:rPr>
        <w:t> - сусымалы емес шөп тұқымдарын себуге арналған сепкішпен себілген сынақтық жер теліміндегі егін түсімі бақылау жер телімімен салыстырғанда еркекшөп себу кезінде 3,125 ц/га және қылтанақсыз арпабасты себу кезінде 5,361 ц/га артық болды.</w:t>
      </w:r>
    </w:p>
    <w:p w:rsidR="008111E0" w:rsidRPr="00896951" w:rsidRDefault="008111E0" w:rsidP="008111E0">
      <w:pPr>
        <w:pStyle w:val="a3"/>
        <w:shd w:val="clear" w:color="auto" w:fill="FFFFFF"/>
        <w:spacing w:beforeAutospacing="0" w:afterAutospacing="0" w:line="360" w:lineRule="auto"/>
        <w:ind w:firstLine="709"/>
        <w:jc w:val="both"/>
        <w:rPr>
          <w:lang w:val="kk-KZ"/>
        </w:rPr>
      </w:pPr>
      <w:r w:rsidRPr="00896951">
        <w:rPr>
          <w:lang w:val="kk-KZ"/>
        </w:rPr>
        <w:t>-  сепкіштің эксперименталды үлгісінің тарту кедергісінің тұқымдарды енгізу тереңгінен және сепкіштің жылжу жылдамдығынан тәуелділігін жоғары деректілікпен сипаттайтын регрессия теңдеулері алынды. Олардың анализі енгізу тереңдігі мен жұмыс жылдамдығы арқан сайын сепкіштің эксперименталды үлгісінің тарту кедергісі артатынын көрсетті.</w:t>
      </w:r>
    </w:p>
    <w:p w:rsidR="008111E0" w:rsidRPr="00896951" w:rsidRDefault="008111E0" w:rsidP="008111E0">
      <w:pPr>
        <w:pStyle w:val="a3"/>
        <w:shd w:val="clear" w:color="auto" w:fill="FFFFFF"/>
        <w:spacing w:beforeAutospacing="0" w:afterAutospacing="0" w:line="360" w:lineRule="auto"/>
        <w:ind w:firstLine="709"/>
        <w:jc w:val="both"/>
        <w:rPr>
          <w:lang w:val="kk-KZ"/>
        </w:rPr>
      </w:pPr>
      <w:r w:rsidRPr="00896951">
        <w:rPr>
          <w:lang w:val="kk-KZ"/>
        </w:rPr>
        <w:t>- салыстырмалы сынақтардың нәтижелері</w:t>
      </w:r>
      <w:r>
        <w:rPr>
          <w:lang w:val="kk-KZ"/>
        </w:rPr>
        <w:t xml:space="preserve"> бойынша</w:t>
      </w:r>
      <w:r w:rsidRPr="00896951">
        <w:rPr>
          <w:lang w:val="kk-KZ"/>
        </w:rPr>
        <w:t xml:space="preserve"> эксперименталды сепкіштің тарту кедергісі сериялы сепкіштің тарту кедергісінен орта есеппен 12,3% төмен екенін көрсетті.</w:t>
      </w:r>
    </w:p>
    <w:p w:rsidR="008111E0" w:rsidRDefault="008111E0" w:rsidP="008111E0">
      <w:pPr>
        <w:pStyle w:val="a3"/>
        <w:shd w:val="clear" w:color="auto" w:fill="FFFFFF"/>
        <w:spacing w:beforeAutospacing="0" w:afterAutospacing="0" w:line="360" w:lineRule="auto"/>
        <w:ind w:firstLine="709"/>
        <w:jc w:val="both"/>
        <w:rPr>
          <w:lang w:val="kk-KZ"/>
        </w:rPr>
      </w:pPr>
      <w:r w:rsidRPr="00896951">
        <w:rPr>
          <w:lang w:val="kk-KZ"/>
        </w:rPr>
        <w:lastRenderedPageBreak/>
        <w:t>-</w:t>
      </w:r>
      <w:r>
        <w:rPr>
          <w:lang w:val="kk-KZ"/>
        </w:rPr>
        <w:t xml:space="preserve"> сусымалы емес шөп тұқымдарын себуге арналған сепкіштің эксперименталды үлгісін және сериялы СЗ-3,6 (Астра) </w:t>
      </w:r>
      <w:r w:rsidRPr="00896951">
        <w:rPr>
          <w:lang w:val="kk-KZ"/>
        </w:rPr>
        <w:t>(</w:t>
      </w:r>
      <w:r w:rsidRPr="009F739F">
        <w:rPr>
          <w:lang w:val="kk-KZ"/>
        </w:rPr>
        <w:t>HS1204 т</w:t>
      </w:r>
      <w:r w:rsidRPr="00896951">
        <w:rPr>
          <w:lang w:val="kk-KZ"/>
        </w:rPr>
        <w:t>рактор</w:t>
      </w:r>
      <w:r>
        <w:rPr>
          <w:lang w:val="kk-KZ"/>
        </w:rPr>
        <w:t>ы</w:t>
      </w:r>
      <w:r w:rsidRPr="009F739F">
        <w:rPr>
          <w:lang w:val="kk-KZ"/>
        </w:rPr>
        <w:t>)</w:t>
      </w:r>
      <w:r>
        <w:rPr>
          <w:lang w:val="kk-KZ"/>
        </w:rPr>
        <w:t xml:space="preserve"> сепкішін қолданғандағы</w:t>
      </w:r>
      <w:r w:rsidRPr="00896951">
        <w:rPr>
          <w:lang w:val="kk-KZ"/>
        </w:rPr>
        <w:t xml:space="preserve"> </w:t>
      </w:r>
      <w:r>
        <w:rPr>
          <w:lang w:val="kk-KZ"/>
        </w:rPr>
        <w:t xml:space="preserve">орташа отын шығынының тұқымдарды енгізу тереңдігіне тәуелділігінің регрессия теңдеулері алынды. Олардың анализі сериялы СЗ-3,6 (Астра) сепкішінің </w:t>
      </w:r>
      <w:r w:rsidRPr="009F739F">
        <w:rPr>
          <w:lang w:val="kk-KZ"/>
        </w:rPr>
        <w:t>V=9 </w:t>
      </w:r>
      <w:r w:rsidRPr="00896951">
        <w:rPr>
          <w:lang w:val="kk-KZ"/>
        </w:rPr>
        <w:t>км/</w:t>
      </w:r>
      <w:r>
        <w:rPr>
          <w:lang w:val="kk-KZ"/>
        </w:rPr>
        <w:t xml:space="preserve">сағ жұмыс жылдамдығы </w:t>
      </w:r>
      <w:r w:rsidRPr="00896951">
        <w:rPr>
          <w:lang w:val="kk-KZ"/>
        </w:rPr>
        <w:t>(</w:t>
      </w:r>
      <w:r w:rsidRPr="009F739F">
        <w:rPr>
          <w:lang w:val="kk-KZ"/>
        </w:rPr>
        <w:t>HS1204 т</w:t>
      </w:r>
      <w:r w:rsidRPr="00896951">
        <w:rPr>
          <w:lang w:val="kk-KZ"/>
        </w:rPr>
        <w:t>рактор</w:t>
      </w:r>
      <w:r>
        <w:rPr>
          <w:lang w:val="kk-KZ"/>
        </w:rPr>
        <w:t>ы</w:t>
      </w:r>
      <w:r w:rsidRPr="009F739F">
        <w:rPr>
          <w:lang w:val="kk-KZ"/>
        </w:rPr>
        <w:t>)</w:t>
      </w:r>
      <w:r>
        <w:rPr>
          <w:lang w:val="kk-KZ"/>
        </w:rPr>
        <w:t xml:space="preserve"> кезінде орташа отын шығыны сусымалы емес шөп тұқымдарын себуге арналған сепкіштің эксперименталды үлгісінің орташа отын шығынынан </w:t>
      </w:r>
      <w:r w:rsidRPr="00896951">
        <w:rPr>
          <w:lang w:val="kk-KZ"/>
        </w:rPr>
        <w:t xml:space="preserve"> 8-10,2%</w:t>
      </w:r>
      <w:r>
        <w:rPr>
          <w:lang w:val="kk-KZ"/>
        </w:rPr>
        <w:t xml:space="preserve"> артық екенін көрсетті.</w:t>
      </w:r>
    </w:p>
    <w:p w:rsidR="008111E0" w:rsidRPr="00896951" w:rsidRDefault="008111E0" w:rsidP="008111E0">
      <w:pPr>
        <w:pStyle w:val="a3"/>
        <w:shd w:val="clear" w:color="auto" w:fill="FFFFFF"/>
        <w:spacing w:beforeAutospacing="0" w:afterAutospacing="0" w:line="360" w:lineRule="auto"/>
        <w:ind w:firstLine="709"/>
        <w:jc w:val="both"/>
        <w:rPr>
          <w:lang w:val="kk-KZ"/>
        </w:rPr>
      </w:pPr>
      <w:r w:rsidRPr="00896951">
        <w:rPr>
          <w:lang w:val="kk-KZ"/>
        </w:rPr>
        <w:t>5</w:t>
      </w:r>
      <w:r w:rsidRPr="00CB68D7">
        <w:rPr>
          <w:lang w:val="kk-KZ"/>
        </w:rPr>
        <w:t> </w:t>
      </w:r>
      <w:r w:rsidRPr="00896951">
        <w:rPr>
          <w:lang w:val="kk-KZ"/>
        </w:rPr>
        <w:t>Жасалған сепкішті қолданудың есептік жылдық экономикалық әсері шөптің түсімінің артуының және жанармай шығынының төмендеуінің арқасында 2697542 теңгені құрады.</w:t>
      </w:r>
    </w:p>
    <w:p w:rsidR="006808F8" w:rsidRPr="008111E0"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kk-KZ"/>
        </w:rPr>
      </w:pPr>
    </w:p>
    <w:p w:rsidR="006808F8" w:rsidRPr="008111E0"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kk-KZ"/>
        </w:rPr>
      </w:pPr>
    </w:p>
    <w:p w:rsidR="006808F8" w:rsidRPr="008111E0"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kk-KZ"/>
        </w:rPr>
      </w:pPr>
    </w:p>
    <w:p w:rsidR="006808F8" w:rsidRPr="008111E0"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kk-KZ"/>
        </w:rPr>
      </w:pPr>
    </w:p>
    <w:p w:rsidR="006808F8" w:rsidRPr="008111E0"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kk-KZ"/>
        </w:rPr>
      </w:pPr>
    </w:p>
    <w:p w:rsidR="006808F8" w:rsidRPr="008111E0"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kk-KZ"/>
        </w:rPr>
      </w:pPr>
    </w:p>
    <w:p w:rsidR="006808F8" w:rsidRPr="008111E0"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kk-KZ"/>
        </w:rPr>
      </w:pPr>
    </w:p>
    <w:p w:rsidR="006808F8" w:rsidRPr="008111E0"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kk-KZ"/>
        </w:rPr>
      </w:pPr>
    </w:p>
    <w:p w:rsidR="006808F8" w:rsidRPr="008111E0"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kk-KZ"/>
        </w:rPr>
      </w:pPr>
    </w:p>
    <w:p w:rsidR="006808F8" w:rsidRPr="008111E0"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kk-KZ"/>
        </w:rPr>
      </w:pPr>
    </w:p>
    <w:p w:rsidR="006808F8" w:rsidRPr="008111E0"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kk-KZ"/>
        </w:rPr>
      </w:pPr>
    </w:p>
    <w:p w:rsidR="006808F8" w:rsidRPr="008111E0"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kk-KZ"/>
        </w:rPr>
      </w:pPr>
    </w:p>
    <w:p w:rsidR="006808F8" w:rsidRPr="008111E0"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kk-KZ"/>
        </w:rPr>
      </w:pPr>
    </w:p>
    <w:p w:rsidR="006808F8" w:rsidRPr="008111E0"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kk-KZ"/>
        </w:rPr>
      </w:pPr>
    </w:p>
    <w:p w:rsidR="006808F8" w:rsidRPr="008111E0"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kk-KZ"/>
        </w:rPr>
      </w:pPr>
    </w:p>
    <w:p w:rsidR="006808F8" w:rsidRPr="008111E0"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kk-KZ"/>
        </w:rPr>
      </w:pPr>
    </w:p>
    <w:p w:rsidR="006808F8" w:rsidRPr="008111E0"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kk-KZ"/>
        </w:rPr>
      </w:pPr>
    </w:p>
    <w:p w:rsidR="006808F8" w:rsidRPr="008111E0"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kk-KZ"/>
        </w:rPr>
      </w:pPr>
    </w:p>
    <w:p w:rsidR="006808F8" w:rsidRPr="008111E0"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kk-KZ"/>
        </w:rPr>
      </w:pPr>
    </w:p>
    <w:p w:rsidR="006808F8" w:rsidRPr="008111E0"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kk-KZ"/>
        </w:rPr>
      </w:pPr>
    </w:p>
    <w:p w:rsidR="006808F8" w:rsidRPr="008111E0"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kk-KZ"/>
        </w:rPr>
      </w:pPr>
    </w:p>
    <w:p w:rsidR="006808F8" w:rsidRPr="008111E0"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kk-KZ"/>
        </w:rPr>
      </w:pPr>
    </w:p>
    <w:p w:rsidR="006808F8" w:rsidRPr="008111E0"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lang w:val="kk-KZ"/>
        </w:rPr>
      </w:pPr>
    </w:p>
    <w:p w:rsidR="008111E0" w:rsidRPr="00E01666" w:rsidRDefault="008111E0">
      <w:pPr>
        <w:rPr>
          <w:rFonts w:ascii="Times New Roman" w:hAnsi="Times New Roman" w:cs="Times New Roman"/>
          <w:sz w:val="24"/>
          <w:szCs w:val="24"/>
          <w:lang w:val="kk-KZ"/>
        </w:rPr>
      </w:pPr>
      <w:r w:rsidRPr="00E01666">
        <w:rPr>
          <w:rFonts w:ascii="Times New Roman" w:hAnsi="Times New Roman" w:cs="Times New Roman"/>
          <w:sz w:val="24"/>
          <w:szCs w:val="24"/>
          <w:lang w:val="kk-KZ"/>
        </w:rPr>
        <w:br w:type="page"/>
      </w:r>
    </w:p>
    <w:p w:rsidR="006808F8" w:rsidRPr="0079486B" w:rsidRDefault="006808F8" w:rsidP="006808F8">
      <w:pPr>
        <w:spacing w:after="0" w:line="360" w:lineRule="auto"/>
        <w:ind w:firstLine="709"/>
        <w:jc w:val="center"/>
        <w:rPr>
          <w:rFonts w:ascii="Times New Roman" w:hAnsi="Times New Roman" w:cs="Times New Roman"/>
          <w:b/>
          <w:sz w:val="24"/>
          <w:szCs w:val="24"/>
        </w:rPr>
      </w:pPr>
      <w:r w:rsidRPr="0079486B">
        <w:rPr>
          <w:rFonts w:ascii="Times New Roman" w:hAnsi="Times New Roman" w:cs="Times New Roman"/>
          <w:b/>
          <w:sz w:val="24"/>
          <w:szCs w:val="24"/>
        </w:rPr>
        <w:lastRenderedPageBreak/>
        <w:t>ЗАКЛЮЧЕНИЕ</w:t>
      </w:r>
    </w:p>
    <w:p w:rsidR="006808F8" w:rsidRPr="00141341" w:rsidRDefault="00692BE7" w:rsidP="006808F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1</w:t>
      </w:r>
      <w:r w:rsidR="006808F8" w:rsidRPr="00141341">
        <w:rPr>
          <w:rFonts w:ascii="Times New Roman" w:hAnsi="Times New Roman" w:cs="Times New Roman"/>
          <w:sz w:val="24"/>
          <w:szCs w:val="24"/>
          <w:lang w:val="kk-KZ"/>
        </w:rPr>
        <w:t xml:space="preserve"> Разработан </w:t>
      </w:r>
      <w:r w:rsidR="006808F8" w:rsidRPr="00141341">
        <w:rPr>
          <w:rFonts w:ascii="Times New Roman" w:hAnsi="Times New Roman" w:cs="Times New Roman"/>
          <w:color w:val="000000"/>
          <w:sz w:val="24"/>
          <w:szCs w:val="24"/>
        </w:rPr>
        <w:t xml:space="preserve">экспериментальный образец сеялки </w:t>
      </w:r>
      <w:r w:rsidR="006808F8" w:rsidRPr="00141341">
        <w:rPr>
          <w:rFonts w:ascii="Times New Roman" w:hAnsi="Times New Roman" w:cs="Times New Roman"/>
          <w:color w:val="000000"/>
          <w:sz w:val="24"/>
          <w:szCs w:val="24"/>
          <w:lang w:val="en-US"/>
        </w:rPr>
        <w:t>c</w:t>
      </w:r>
      <w:r w:rsidR="006808F8" w:rsidRPr="00141341">
        <w:rPr>
          <w:rFonts w:ascii="Times New Roman" w:hAnsi="Times New Roman" w:cs="Times New Roman"/>
          <w:color w:val="000000"/>
          <w:sz w:val="24"/>
          <w:szCs w:val="24"/>
        </w:rPr>
        <w:t xml:space="preserve"> интеллектуальным блоком управления технологическим процессом для посева несыпучих семян трав, который имеет следующие показатели:</w:t>
      </w:r>
      <w:r w:rsidR="006808F8" w:rsidRPr="00141341">
        <w:rPr>
          <w:rFonts w:ascii="Times New Roman" w:hAnsi="Times New Roman" w:cs="Times New Roman"/>
          <w:sz w:val="24"/>
          <w:szCs w:val="24"/>
        </w:rPr>
        <w:tab/>
        <w:t>ширина захвата 3,6 м, ширина междурядья 0,3</w:t>
      </w:r>
      <w:r w:rsidR="006808F8">
        <w:rPr>
          <w:rFonts w:ascii="Times New Roman" w:hAnsi="Times New Roman" w:cs="Times New Roman"/>
          <w:sz w:val="24"/>
          <w:szCs w:val="24"/>
        </w:rPr>
        <w:t xml:space="preserve"> </w:t>
      </w:r>
      <w:r w:rsidR="006808F8" w:rsidRPr="00141341">
        <w:rPr>
          <w:rFonts w:ascii="Times New Roman" w:hAnsi="Times New Roman" w:cs="Times New Roman"/>
          <w:sz w:val="24"/>
          <w:szCs w:val="24"/>
        </w:rPr>
        <w:t>м, диапазон нормы высева от 10 до 30 кг/га, глубина заделки семян 2-8</w:t>
      </w:r>
      <w:r w:rsidR="006808F8">
        <w:rPr>
          <w:rFonts w:ascii="Times New Roman" w:hAnsi="Times New Roman" w:cs="Times New Roman"/>
          <w:sz w:val="24"/>
          <w:szCs w:val="24"/>
        </w:rPr>
        <w:t xml:space="preserve"> </w:t>
      </w:r>
      <w:r w:rsidR="006808F8" w:rsidRPr="00141341">
        <w:rPr>
          <w:rFonts w:ascii="Times New Roman" w:hAnsi="Times New Roman" w:cs="Times New Roman"/>
          <w:sz w:val="24"/>
          <w:szCs w:val="24"/>
        </w:rPr>
        <w:t>см.</w:t>
      </w:r>
    </w:p>
    <w:p w:rsidR="006808F8" w:rsidRPr="00141341" w:rsidRDefault="006808F8" w:rsidP="006808F8">
      <w:pPr>
        <w:spacing w:after="0" w:line="360" w:lineRule="auto"/>
        <w:ind w:firstLine="709"/>
        <w:jc w:val="both"/>
        <w:rPr>
          <w:rFonts w:ascii="Times New Roman" w:hAnsi="Times New Roman" w:cs="Times New Roman"/>
          <w:bCs/>
          <w:sz w:val="24"/>
          <w:szCs w:val="24"/>
        </w:rPr>
      </w:pPr>
      <w:r w:rsidRPr="00141341">
        <w:rPr>
          <w:rFonts w:ascii="Times New Roman" w:hAnsi="Times New Roman" w:cs="Times New Roman"/>
          <w:sz w:val="24"/>
          <w:szCs w:val="24"/>
        </w:rPr>
        <w:t>2 Для устранения выявленных недостатков проведена доработ</w:t>
      </w:r>
      <w:r w:rsidRPr="00141341">
        <w:rPr>
          <w:rFonts w:ascii="Times New Roman" w:hAnsi="Times New Roman" w:cs="Times New Roman"/>
          <w:sz w:val="24"/>
          <w:szCs w:val="24"/>
          <w:lang w:val="kk-KZ"/>
        </w:rPr>
        <w:t>ка</w:t>
      </w:r>
      <w:r w:rsidRPr="00141341">
        <w:rPr>
          <w:rFonts w:ascii="Times New Roman" w:hAnsi="Times New Roman" w:cs="Times New Roman"/>
          <w:sz w:val="24"/>
          <w:szCs w:val="24"/>
        </w:rPr>
        <w:t xml:space="preserve"> экспериментальн</w:t>
      </w:r>
      <w:r w:rsidRPr="00141341">
        <w:rPr>
          <w:rFonts w:ascii="Times New Roman" w:hAnsi="Times New Roman" w:cs="Times New Roman"/>
          <w:sz w:val="24"/>
          <w:szCs w:val="24"/>
          <w:lang w:val="kk-KZ"/>
        </w:rPr>
        <w:t>ого</w:t>
      </w:r>
      <w:r w:rsidRPr="00141341">
        <w:rPr>
          <w:rFonts w:ascii="Times New Roman" w:hAnsi="Times New Roman" w:cs="Times New Roman"/>
          <w:sz w:val="24"/>
          <w:szCs w:val="24"/>
        </w:rPr>
        <w:t xml:space="preserve"> образца высокотехнологичной сеялки с автоматизированным модулем управления посева несыпучих семян трав, которая заключается в изменении конструкции кронштейна крепления паралеллограммного механизма и перемещении его по вертикали на 20</w:t>
      </w:r>
      <w:r>
        <w:rPr>
          <w:rFonts w:ascii="Times New Roman" w:hAnsi="Times New Roman" w:cs="Times New Roman"/>
          <w:sz w:val="24"/>
          <w:szCs w:val="24"/>
        </w:rPr>
        <w:t xml:space="preserve"> </w:t>
      </w:r>
      <w:r w:rsidRPr="00141341">
        <w:rPr>
          <w:rFonts w:ascii="Times New Roman" w:hAnsi="Times New Roman" w:cs="Times New Roman"/>
          <w:sz w:val="24"/>
          <w:szCs w:val="24"/>
        </w:rPr>
        <w:t>мм, установке прикатывающего катка диаметром 320 мм и шириной обода 60</w:t>
      </w:r>
      <w:r>
        <w:rPr>
          <w:rFonts w:ascii="Times New Roman" w:hAnsi="Times New Roman" w:cs="Times New Roman"/>
          <w:sz w:val="24"/>
          <w:szCs w:val="24"/>
        </w:rPr>
        <w:t xml:space="preserve"> </w:t>
      </w:r>
      <w:r w:rsidRPr="00141341">
        <w:rPr>
          <w:rFonts w:ascii="Times New Roman" w:hAnsi="Times New Roman" w:cs="Times New Roman"/>
          <w:sz w:val="24"/>
          <w:szCs w:val="24"/>
        </w:rPr>
        <w:t>мм,</w:t>
      </w:r>
      <w:r w:rsidRPr="00141341">
        <w:rPr>
          <w:rFonts w:ascii="Times New Roman" w:hAnsi="Times New Roman" w:cs="Times New Roman"/>
          <w:bCs/>
          <w:sz w:val="24"/>
          <w:szCs w:val="24"/>
        </w:rPr>
        <w:t xml:space="preserve"> отводов с меньшим углом наклона в распределительных рукавах высевающем аппарате.</w:t>
      </w:r>
    </w:p>
    <w:p w:rsidR="006808F8" w:rsidRPr="00141341" w:rsidRDefault="00692BE7" w:rsidP="006808F8">
      <w:pPr>
        <w:spacing w:after="0" w:line="360" w:lineRule="auto"/>
        <w:ind w:firstLine="709"/>
        <w:jc w:val="both"/>
        <w:rPr>
          <w:rFonts w:ascii="Times New Roman" w:hAnsi="Times New Roman" w:cs="Times New Roman"/>
          <w:sz w:val="24"/>
          <w:szCs w:val="24"/>
        </w:rPr>
      </w:pPr>
      <w:r>
        <w:rPr>
          <w:rFonts w:ascii="Times New Roman" w:hAnsi="Times New Roman" w:cs="Times New Roman"/>
          <w:bCs/>
          <w:sz w:val="24"/>
          <w:szCs w:val="24"/>
        </w:rPr>
        <w:t>3</w:t>
      </w:r>
      <w:r w:rsidR="006808F8" w:rsidRPr="00141341">
        <w:rPr>
          <w:rFonts w:ascii="Times New Roman" w:hAnsi="Times New Roman" w:cs="Times New Roman"/>
          <w:bCs/>
          <w:sz w:val="24"/>
          <w:szCs w:val="24"/>
        </w:rPr>
        <w:t xml:space="preserve"> </w:t>
      </w:r>
      <w:r w:rsidR="006808F8" w:rsidRPr="00141341">
        <w:rPr>
          <w:rFonts w:ascii="Times New Roman" w:hAnsi="Times New Roman" w:cs="Times New Roman"/>
          <w:sz w:val="24"/>
          <w:szCs w:val="24"/>
        </w:rPr>
        <w:t>Р</w:t>
      </w:r>
      <w:r w:rsidR="006808F8" w:rsidRPr="00141341">
        <w:rPr>
          <w:rFonts w:ascii="Times New Roman" w:hAnsi="Times New Roman" w:cs="Times New Roman"/>
          <w:spacing w:val="1"/>
          <w:sz w:val="24"/>
          <w:szCs w:val="24"/>
        </w:rPr>
        <w:t xml:space="preserve">азработаны  программы и методики  </w:t>
      </w:r>
      <w:r w:rsidR="006808F8" w:rsidRPr="00141341">
        <w:rPr>
          <w:rFonts w:ascii="Times New Roman" w:hAnsi="Times New Roman" w:cs="Times New Roman"/>
          <w:sz w:val="24"/>
          <w:szCs w:val="24"/>
        </w:rPr>
        <w:t>хозяйственных испытаний экспериментального</w:t>
      </w:r>
      <w:r w:rsidR="006808F8" w:rsidRPr="00141341">
        <w:rPr>
          <w:rFonts w:ascii="Times New Roman" w:hAnsi="Times New Roman" w:cs="Times New Roman"/>
          <w:sz w:val="24"/>
          <w:szCs w:val="24"/>
          <w:lang w:val="kk-KZ"/>
        </w:rPr>
        <w:t xml:space="preserve"> образца</w:t>
      </w:r>
      <w:r w:rsidR="006808F8" w:rsidRPr="00141341">
        <w:rPr>
          <w:rFonts w:ascii="Times New Roman" w:hAnsi="Times New Roman" w:cs="Times New Roman"/>
          <w:spacing w:val="1"/>
          <w:sz w:val="24"/>
          <w:szCs w:val="24"/>
        </w:rPr>
        <w:t xml:space="preserve"> сеялки</w:t>
      </w:r>
      <w:r w:rsidR="006808F8" w:rsidRPr="00141341">
        <w:rPr>
          <w:rFonts w:ascii="Times New Roman" w:hAnsi="Times New Roman" w:cs="Times New Roman"/>
          <w:sz w:val="24"/>
          <w:szCs w:val="24"/>
        </w:rPr>
        <w:t xml:space="preserve"> с интеллектуальным блоком управления технологическим процессом  посева несыпучих семян трав</w:t>
      </w:r>
    </w:p>
    <w:p w:rsidR="006808F8" w:rsidRPr="00141341" w:rsidRDefault="00692BE7" w:rsidP="006808F8">
      <w:pPr>
        <w:tabs>
          <w:tab w:val="left" w:pos="0"/>
        </w:tabs>
        <w:autoSpaceDE w:val="0"/>
        <w:autoSpaceDN w:val="0"/>
        <w:adjustRightInd w:val="0"/>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4</w:t>
      </w:r>
      <w:r w:rsidR="006808F8" w:rsidRPr="00141341">
        <w:rPr>
          <w:rFonts w:ascii="Times New Roman" w:hAnsi="Times New Roman" w:cs="Times New Roman"/>
          <w:sz w:val="24"/>
          <w:szCs w:val="24"/>
          <w:lang w:val="kk-KZ"/>
        </w:rPr>
        <w:t xml:space="preserve"> По результатам хозяйственных испытаний установлено:</w:t>
      </w:r>
    </w:p>
    <w:p w:rsidR="006808F8" w:rsidRPr="00141341" w:rsidRDefault="006808F8" w:rsidP="006808F8">
      <w:pPr>
        <w:tabs>
          <w:tab w:val="left" w:pos="0"/>
        </w:tabs>
        <w:autoSpaceDE w:val="0"/>
        <w:autoSpaceDN w:val="0"/>
        <w:adjustRightInd w:val="0"/>
        <w:spacing w:after="0" w:line="360" w:lineRule="auto"/>
        <w:ind w:firstLine="709"/>
        <w:jc w:val="both"/>
        <w:rPr>
          <w:rFonts w:ascii="Times New Roman" w:hAnsi="Times New Roman" w:cs="Times New Roman"/>
          <w:sz w:val="24"/>
          <w:szCs w:val="24"/>
          <w:lang w:val="kk-KZ"/>
        </w:rPr>
      </w:pPr>
      <w:r w:rsidRPr="00141341">
        <w:rPr>
          <w:rFonts w:ascii="Times New Roman" w:hAnsi="Times New Roman" w:cs="Times New Roman"/>
          <w:sz w:val="24"/>
          <w:szCs w:val="24"/>
          <w:lang w:val="kk-KZ"/>
        </w:rPr>
        <w:t xml:space="preserve">- всхожесть  семян житняка "Бурабай" на участке посеянной экспериментальной сеялкой выше всхожести семян на контрольном  участке всхожесть на 3,56%.  Всхожесть </w:t>
      </w:r>
      <w:r w:rsidRPr="00141341">
        <w:rPr>
          <w:rFonts w:ascii="Times New Roman" w:hAnsi="Times New Roman" w:cs="Times New Roman"/>
          <w:sz w:val="24"/>
          <w:szCs w:val="24"/>
        </w:rPr>
        <w:t xml:space="preserve"> </w:t>
      </w:r>
      <w:r w:rsidRPr="00141341">
        <w:rPr>
          <w:rFonts w:ascii="Times New Roman" w:hAnsi="Times New Roman" w:cs="Times New Roman"/>
          <w:sz w:val="24"/>
          <w:szCs w:val="24"/>
          <w:lang w:val="kk-KZ"/>
        </w:rPr>
        <w:t xml:space="preserve"> семян трав костреца безостого на участке посеянной сеялкой для посева несыпучих семян выше всхожести на контрольном участке на 2,85</w:t>
      </w:r>
      <w:r>
        <w:rPr>
          <w:rFonts w:ascii="Times New Roman" w:hAnsi="Times New Roman" w:cs="Times New Roman"/>
          <w:sz w:val="24"/>
          <w:szCs w:val="24"/>
          <w:lang w:val="kk-KZ"/>
        </w:rPr>
        <w:t xml:space="preserve"> </w:t>
      </w:r>
      <w:r w:rsidRPr="00141341">
        <w:rPr>
          <w:rFonts w:ascii="Times New Roman" w:hAnsi="Times New Roman" w:cs="Times New Roman"/>
          <w:sz w:val="24"/>
          <w:szCs w:val="24"/>
          <w:lang w:val="kk-KZ"/>
        </w:rPr>
        <w:t>%.</w:t>
      </w:r>
      <w:r w:rsidRPr="00141341">
        <w:rPr>
          <w:rFonts w:ascii="Times New Roman" w:hAnsi="Times New Roman" w:cs="Times New Roman"/>
          <w:sz w:val="24"/>
          <w:szCs w:val="24"/>
        </w:rPr>
        <w:t xml:space="preserve"> </w:t>
      </w:r>
      <w:r w:rsidRPr="00141341">
        <w:rPr>
          <w:rFonts w:ascii="Times New Roman" w:hAnsi="Times New Roman" w:cs="Times New Roman"/>
          <w:sz w:val="24"/>
          <w:szCs w:val="24"/>
          <w:lang w:val="kk-KZ"/>
        </w:rPr>
        <w:t xml:space="preserve">  Повышение всхожести семян трав достигается за счет высокого качества работы экспериментального высевающего аппарата  и заделывающей части макетного образца сеялки. </w:t>
      </w:r>
    </w:p>
    <w:p w:rsidR="006808F8" w:rsidRPr="00141341" w:rsidRDefault="006808F8" w:rsidP="006808F8">
      <w:pPr>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lang w:val="kk-KZ"/>
        </w:rPr>
        <w:t xml:space="preserve">- </w:t>
      </w:r>
      <w:r w:rsidRPr="00141341">
        <w:rPr>
          <w:rFonts w:ascii="Times New Roman" w:hAnsi="Times New Roman" w:cs="Times New Roman"/>
          <w:sz w:val="24"/>
          <w:szCs w:val="24"/>
        </w:rPr>
        <w:t xml:space="preserve">по равномерности глубины заделки семян экспериментальный образец сеялки превосходит серийную сеялку </w:t>
      </w:r>
      <w:r w:rsidRPr="00141341">
        <w:rPr>
          <w:rFonts w:ascii="Times New Roman" w:hAnsi="Times New Roman" w:cs="Times New Roman"/>
          <w:sz w:val="24"/>
          <w:szCs w:val="24"/>
          <w:lang w:val="kk-KZ"/>
        </w:rPr>
        <w:t>на 4,95 %</w:t>
      </w:r>
      <w:r w:rsidRPr="00141341">
        <w:rPr>
          <w:rFonts w:ascii="Times New Roman" w:hAnsi="Times New Roman" w:cs="Times New Roman"/>
          <w:sz w:val="24"/>
          <w:szCs w:val="24"/>
        </w:rPr>
        <w:t xml:space="preserve"> на посеве житняка и на 4,89 % </w:t>
      </w:r>
      <w:r w:rsidRPr="00141341">
        <w:rPr>
          <w:rFonts w:ascii="Times New Roman" w:hAnsi="Times New Roman" w:cs="Times New Roman"/>
          <w:sz w:val="24"/>
          <w:szCs w:val="24"/>
          <w:lang w:val="kk-KZ"/>
        </w:rPr>
        <w:t>на посеве костреца безостого.</w:t>
      </w:r>
    </w:p>
    <w:p w:rsidR="006808F8" w:rsidRPr="00141341" w:rsidRDefault="006808F8" w:rsidP="006808F8">
      <w:pPr>
        <w:autoSpaceDE w:val="0"/>
        <w:autoSpaceDN w:val="0"/>
        <w:adjustRightInd w:val="0"/>
        <w:spacing w:after="0" w:line="360" w:lineRule="auto"/>
        <w:ind w:firstLine="709"/>
        <w:jc w:val="both"/>
        <w:rPr>
          <w:rFonts w:ascii="Times New Roman" w:hAnsi="Times New Roman" w:cs="Times New Roman"/>
          <w:color w:val="000000"/>
          <w:sz w:val="24"/>
          <w:szCs w:val="24"/>
        </w:rPr>
      </w:pPr>
      <w:r w:rsidRPr="00141341">
        <w:rPr>
          <w:rFonts w:ascii="Times New Roman" w:hAnsi="Times New Roman" w:cs="Times New Roman"/>
          <w:sz w:val="24"/>
          <w:szCs w:val="24"/>
        </w:rPr>
        <w:t xml:space="preserve"> - прирост урожайности на опытном участке засеянной сеялкой для посева несыпучих семян трав в сравнении с контролем составляет  3,125 ц/га</w:t>
      </w:r>
      <w:r w:rsidRPr="00141341">
        <w:rPr>
          <w:rFonts w:ascii="Times New Roman" w:hAnsi="Times New Roman" w:cs="Times New Roman"/>
          <w:color w:val="000000"/>
          <w:sz w:val="24"/>
          <w:szCs w:val="24"/>
        </w:rPr>
        <w:t xml:space="preserve"> на посеве житняка  и составляет  5,361 ц/га на посеве костреца безостого. </w:t>
      </w:r>
    </w:p>
    <w:p w:rsidR="006808F8" w:rsidRPr="00141341" w:rsidRDefault="006808F8" w:rsidP="006808F8">
      <w:pPr>
        <w:spacing w:after="0" w:line="360" w:lineRule="auto"/>
        <w:ind w:firstLine="709"/>
        <w:jc w:val="both"/>
        <w:rPr>
          <w:rFonts w:ascii="Times New Roman" w:hAnsi="Times New Roman" w:cs="Times New Roman"/>
          <w:sz w:val="24"/>
          <w:szCs w:val="24"/>
          <w:lang w:val="kk-KZ"/>
        </w:rPr>
      </w:pPr>
      <w:r w:rsidRPr="00141341">
        <w:rPr>
          <w:rFonts w:ascii="Times New Roman" w:hAnsi="Times New Roman" w:cs="Times New Roman"/>
          <w:sz w:val="24"/>
          <w:szCs w:val="24"/>
        </w:rPr>
        <w:t>-</w:t>
      </w:r>
      <w:r w:rsidRPr="00141341">
        <w:rPr>
          <w:rFonts w:ascii="Times New Roman" w:hAnsi="Times New Roman" w:cs="Times New Roman"/>
          <w:sz w:val="24"/>
          <w:szCs w:val="24"/>
          <w:lang w:val="kk-KZ"/>
        </w:rPr>
        <w:t xml:space="preserve">  получены уравнения регрессии</w:t>
      </w:r>
      <w:r w:rsidRPr="00141341">
        <w:rPr>
          <w:rFonts w:ascii="Times New Roman" w:hAnsi="Times New Roman" w:cs="Times New Roman"/>
          <w:sz w:val="24"/>
          <w:szCs w:val="24"/>
        </w:rPr>
        <w:t xml:space="preserve">, описывающие с высокой достоверностью зависимости тягового сопротивления </w:t>
      </w:r>
      <w:r w:rsidRPr="00141341">
        <w:rPr>
          <w:rFonts w:ascii="Times New Roman" w:hAnsi="Times New Roman" w:cs="Times New Roman"/>
          <w:sz w:val="24"/>
          <w:szCs w:val="24"/>
          <w:lang w:val="kk-KZ"/>
        </w:rPr>
        <w:t xml:space="preserve"> экспериментального образца сеялки от</w:t>
      </w:r>
      <w:r w:rsidRPr="00141341">
        <w:rPr>
          <w:rFonts w:ascii="Times New Roman" w:hAnsi="Times New Roman" w:cs="Times New Roman"/>
          <w:sz w:val="24"/>
          <w:szCs w:val="24"/>
        </w:rPr>
        <w:t xml:space="preserve">  глубины  заделки  семян </w:t>
      </w:r>
      <w:r w:rsidRPr="00141341">
        <w:rPr>
          <w:rFonts w:ascii="Times New Roman" w:hAnsi="Times New Roman" w:cs="Times New Roman"/>
          <w:sz w:val="24"/>
          <w:szCs w:val="24"/>
          <w:lang w:val="kk-KZ"/>
        </w:rPr>
        <w:t xml:space="preserve"> и скорости перемещения сеялки. Анализ их показывает, что тяговое сопротивление экспериментального образца сеялки возрастает с увеличением глубины заделки семян и скорости перемещения.</w:t>
      </w:r>
    </w:p>
    <w:p w:rsidR="006808F8" w:rsidRPr="00141341" w:rsidRDefault="006808F8" w:rsidP="006808F8">
      <w:pPr>
        <w:spacing w:after="0" w:line="360" w:lineRule="auto"/>
        <w:ind w:firstLine="709"/>
        <w:jc w:val="both"/>
        <w:rPr>
          <w:rFonts w:ascii="Times New Roman" w:hAnsi="Times New Roman" w:cs="Times New Roman"/>
          <w:sz w:val="24"/>
          <w:szCs w:val="24"/>
          <w:lang w:val="kk-KZ"/>
        </w:rPr>
      </w:pPr>
      <w:r w:rsidRPr="00141341">
        <w:rPr>
          <w:rFonts w:ascii="Times New Roman" w:hAnsi="Times New Roman" w:cs="Times New Roman"/>
          <w:sz w:val="24"/>
          <w:szCs w:val="24"/>
          <w:lang w:val="kk-KZ"/>
        </w:rPr>
        <w:lastRenderedPageBreak/>
        <w:t>-</w:t>
      </w:r>
      <w:r w:rsidRPr="00141341">
        <w:rPr>
          <w:rFonts w:ascii="Times New Roman" w:hAnsi="Times New Roman" w:cs="Times New Roman"/>
          <w:sz w:val="24"/>
          <w:szCs w:val="24"/>
        </w:rPr>
        <w:t xml:space="preserve"> результаты сравнительных испытании показывают, что тяговое сопротивление экспериментальной сеялки ниже тягового сопротивления серийной сеялки в среднем на 12,3%.</w:t>
      </w:r>
    </w:p>
    <w:p w:rsidR="006808F8" w:rsidRPr="00141341" w:rsidRDefault="006808F8" w:rsidP="006808F8">
      <w:pPr>
        <w:spacing w:after="0" w:line="360" w:lineRule="auto"/>
        <w:ind w:firstLine="709"/>
        <w:jc w:val="both"/>
        <w:rPr>
          <w:rFonts w:ascii="Times New Roman" w:hAnsi="Times New Roman" w:cs="Times New Roman"/>
          <w:sz w:val="24"/>
          <w:szCs w:val="24"/>
          <w:lang w:val="kk-KZ"/>
        </w:rPr>
      </w:pPr>
      <w:r w:rsidRPr="00141341">
        <w:rPr>
          <w:rFonts w:ascii="Times New Roman" w:hAnsi="Times New Roman" w:cs="Times New Roman"/>
          <w:sz w:val="24"/>
          <w:szCs w:val="24"/>
          <w:lang w:val="kk-KZ"/>
        </w:rPr>
        <w:t>- получены уравнения  регрессии зависимости среднего расхода  топлива от глубины заделки семян экспериментального образца сеялки для посева  несыпучих семян трав и серийной сеялки СЗ-3,6 (Астра) (</w:t>
      </w:r>
      <w:r w:rsidRPr="00141341">
        <w:rPr>
          <w:rFonts w:ascii="Times New Roman" w:hAnsi="Times New Roman" w:cs="Times New Roman"/>
          <w:sz w:val="24"/>
          <w:szCs w:val="24"/>
        </w:rPr>
        <w:t>т</w:t>
      </w:r>
      <w:r w:rsidRPr="00141341">
        <w:rPr>
          <w:rFonts w:ascii="Times New Roman" w:hAnsi="Times New Roman" w:cs="Times New Roman"/>
          <w:color w:val="000000"/>
          <w:sz w:val="24"/>
          <w:szCs w:val="24"/>
          <w:lang w:val="kk-KZ"/>
        </w:rPr>
        <w:t xml:space="preserve">рактор </w:t>
      </w:r>
      <w:r w:rsidRPr="00141341">
        <w:rPr>
          <w:rFonts w:ascii="Times New Roman" w:hAnsi="Times New Roman" w:cs="Times New Roman"/>
          <w:color w:val="000000"/>
          <w:sz w:val="24"/>
          <w:szCs w:val="24"/>
          <w:lang w:val="en-US"/>
        </w:rPr>
        <w:t>HS</w:t>
      </w:r>
      <w:r w:rsidRPr="00141341">
        <w:rPr>
          <w:rFonts w:ascii="Times New Roman" w:hAnsi="Times New Roman" w:cs="Times New Roman"/>
          <w:color w:val="000000"/>
          <w:sz w:val="24"/>
          <w:szCs w:val="24"/>
        </w:rPr>
        <w:t xml:space="preserve">1204). Анализ, которых показывает, превышение среднего расхода топлива </w:t>
      </w:r>
      <w:r w:rsidRPr="00141341">
        <w:rPr>
          <w:rFonts w:ascii="Times New Roman" w:hAnsi="Times New Roman" w:cs="Times New Roman"/>
          <w:sz w:val="24"/>
          <w:szCs w:val="24"/>
          <w:lang w:val="kk-KZ"/>
        </w:rPr>
        <w:t xml:space="preserve">серийной сеялки СЗ-3,6 (Астра) при рабочей скорости </w:t>
      </w:r>
      <w:r w:rsidRPr="00141341">
        <w:rPr>
          <w:rFonts w:ascii="Times New Roman" w:hAnsi="Times New Roman" w:cs="Times New Roman"/>
          <w:sz w:val="24"/>
          <w:szCs w:val="24"/>
          <w:lang w:val="en-US"/>
        </w:rPr>
        <w:t>V</w:t>
      </w:r>
      <w:r w:rsidRPr="00141341">
        <w:rPr>
          <w:rFonts w:ascii="Times New Roman" w:hAnsi="Times New Roman" w:cs="Times New Roman"/>
          <w:sz w:val="24"/>
          <w:szCs w:val="24"/>
        </w:rPr>
        <w:t xml:space="preserve">=9 </w:t>
      </w:r>
      <w:r w:rsidRPr="00141341">
        <w:rPr>
          <w:rFonts w:ascii="Times New Roman" w:hAnsi="Times New Roman" w:cs="Times New Roman"/>
          <w:sz w:val="24"/>
          <w:szCs w:val="24"/>
          <w:lang w:val="kk-KZ"/>
        </w:rPr>
        <w:t>км/час (</w:t>
      </w:r>
      <w:r w:rsidRPr="00141341">
        <w:rPr>
          <w:rFonts w:ascii="Times New Roman" w:hAnsi="Times New Roman" w:cs="Times New Roman"/>
          <w:sz w:val="24"/>
          <w:szCs w:val="24"/>
        </w:rPr>
        <w:t>т</w:t>
      </w:r>
      <w:r w:rsidRPr="00141341">
        <w:rPr>
          <w:rFonts w:ascii="Times New Roman" w:hAnsi="Times New Roman" w:cs="Times New Roman"/>
          <w:color w:val="000000"/>
          <w:sz w:val="24"/>
          <w:szCs w:val="24"/>
          <w:lang w:val="kk-KZ"/>
        </w:rPr>
        <w:t xml:space="preserve">рактор </w:t>
      </w:r>
      <w:r w:rsidRPr="00141341">
        <w:rPr>
          <w:rFonts w:ascii="Times New Roman" w:hAnsi="Times New Roman" w:cs="Times New Roman"/>
          <w:color w:val="000000"/>
          <w:sz w:val="24"/>
          <w:szCs w:val="24"/>
          <w:lang w:val="en-US"/>
        </w:rPr>
        <w:t>HS</w:t>
      </w:r>
      <w:r w:rsidRPr="00141341">
        <w:rPr>
          <w:rFonts w:ascii="Times New Roman" w:hAnsi="Times New Roman" w:cs="Times New Roman"/>
          <w:color w:val="000000"/>
          <w:sz w:val="24"/>
          <w:szCs w:val="24"/>
        </w:rPr>
        <w:t xml:space="preserve">1204) над средним расходом топлива </w:t>
      </w:r>
      <w:r w:rsidRPr="00141341">
        <w:rPr>
          <w:rFonts w:ascii="Times New Roman" w:hAnsi="Times New Roman" w:cs="Times New Roman"/>
          <w:sz w:val="24"/>
          <w:szCs w:val="24"/>
          <w:lang w:val="kk-KZ"/>
        </w:rPr>
        <w:t xml:space="preserve">экспериментального образца сеялки для посева  несыпучих семян трав на 8-10,2%. </w:t>
      </w:r>
    </w:p>
    <w:p w:rsidR="006808F8" w:rsidRDefault="006808F8" w:rsidP="006808F8">
      <w:pPr>
        <w:tabs>
          <w:tab w:val="left" w:pos="-142"/>
          <w:tab w:val="left" w:pos="1080"/>
        </w:tabs>
        <w:spacing w:after="0" w:line="360" w:lineRule="auto"/>
        <w:ind w:firstLine="709"/>
        <w:jc w:val="both"/>
        <w:rPr>
          <w:rFonts w:ascii="Times New Roman" w:hAnsi="Times New Roman" w:cs="Times New Roman"/>
          <w:color w:val="000000"/>
          <w:sz w:val="24"/>
          <w:szCs w:val="24"/>
        </w:rPr>
      </w:pPr>
      <w:r w:rsidRPr="00141341">
        <w:rPr>
          <w:rFonts w:ascii="Times New Roman" w:hAnsi="Times New Roman" w:cs="Times New Roman"/>
          <w:sz w:val="24"/>
          <w:szCs w:val="24"/>
          <w:lang w:val="kk-KZ"/>
        </w:rPr>
        <w:t>5</w:t>
      </w:r>
      <w:r w:rsidRPr="00141341">
        <w:rPr>
          <w:rFonts w:ascii="Times New Roman" w:hAnsi="Times New Roman" w:cs="Times New Roman"/>
          <w:color w:val="000000"/>
          <w:sz w:val="24"/>
          <w:szCs w:val="24"/>
        </w:rPr>
        <w:t xml:space="preserve"> Расчетный годовой экономический эффект от применения разрабатываемой сеялки  за счет прироста урожайности трав и снижения затрат на топлива составил 2697542 тенге.</w:t>
      </w:r>
    </w:p>
    <w:p w:rsidR="006808F8" w:rsidRDefault="006808F8" w:rsidP="008D13E7">
      <w:pPr>
        <w:tabs>
          <w:tab w:val="left" w:pos="-142"/>
          <w:tab w:val="left" w:pos="1080"/>
        </w:tabs>
        <w:spacing w:after="0" w:line="360" w:lineRule="auto"/>
        <w:ind w:firstLine="709"/>
        <w:jc w:val="both"/>
        <w:rPr>
          <w:rFonts w:ascii="Times New Roman" w:hAnsi="Times New Roman" w:cs="Times New Roman"/>
          <w:color w:val="000000"/>
          <w:sz w:val="24"/>
          <w:szCs w:val="24"/>
        </w:rPr>
      </w:pPr>
    </w:p>
    <w:p w:rsidR="005538BB" w:rsidRPr="00141341" w:rsidRDefault="005538BB" w:rsidP="008D13E7">
      <w:pPr>
        <w:spacing w:after="0" w:line="360" w:lineRule="auto"/>
        <w:ind w:firstLine="709"/>
        <w:jc w:val="both"/>
        <w:rPr>
          <w:rFonts w:ascii="Times New Roman" w:hAnsi="Times New Roman" w:cs="Times New Roman"/>
          <w:sz w:val="24"/>
          <w:szCs w:val="24"/>
        </w:rPr>
      </w:pPr>
    </w:p>
    <w:p w:rsidR="009252F3" w:rsidRPr="00141341" w:rsidRDefault="009252F3" w:rsidP="00141341">
      <w:pPr>
        <w:spacing w:after="0" w:line="360" w:lineRule="auto"/>
        <w:jc w:val="both"/>
        <w:rPr>
          <w:rFonts w:ascii="Times New Roman" w:hAnsi="Times New Roman" w:cs="Times New Roman"/>
          <w:sz w:val="24"/>
          <w:szCs w:val="24"/>
          <w:lang w:val="kk-KZ"/>
        </w:rPr>
      </w:pPr>
    </w:p>
    <w:p w:rsidR="0070062B" w:rsidRPr="00141341" w:rsidRDefault="0070062B" w:rsidP="00141341">
      <w:pPr>
        <w:autoSpaceDE w:val="0"/>
        <w:autoSpaceDN w:val="0"/>
        <w:adjustRightInd w:val="0"/>
        <w:spacing w:after="0" w:line="360" w:lineRule="auto"/>
        <w:ind w:firstLine="709"/>
        <w:jc w:val="both"/>
        <w:rPr>
          <w:rFonts w:ascii="Times New Roman" w:hAnsi="Times New Roman" w:cs="Times New Roman"/>
          <w:sz w:val="24"/>
          <w:szCs w:val="24"/>
          <w:lang w:val="kk-KZ"/>
        </w:rPr>
      </w:pPr>
    </w:p>
    <w:p w:rsidR="00D72B5F" w:rsidRPr="00141341" w:rsidRDefault="00D72B5F" w:rsidP="00141341">
      <w:pPr>
        <w:spacing w:after="0" w:line="360" w:lineRule="auto"/>
        <w:ind w:firstLine="567"/>
        <w:jc w:val="both"/>
        <w:rPr>
          <w:rFonts w:ascii="Times New Roman" w:hAnsi="Times New Roman" w:cs="Times New Roman"/>
          <w:spacing w:val="1"/>
          <w:sz w:val="24"/>
          <w:szCs w:val="24"/>
          <w:lang w:val="kk-KZ"/>
        </w:rPr>
      </w:pPr>
    </w:p>
    <w:p w:rsidR="00D72B5F" w:rsidRPr="00141341" w:rsidRDefault="00D72B5F" w:rsidP="00141341">
      <w:pPr>
        <w:spacing w:after="0" w:line="360" w:lineRule="auto"/>
        <w:jc w:val="both"/>
        <w:rPr>
          <w:rFonts w:ascii="Times New Roman" w:hAnsi="Times New Roman" w:cs="Times New Roman"/>
          <w:sz w:val="24"/>
          <w:szCs w:val="24"/>
        </w:rPr>
      </w:pPr>
    </w:p>
    <w:p w:rsidR="008E107D" w:rsidRPr="00141341" w:rsidRDefault="008E107D" w:rsidP="00141341">
      <w:pPr>
        <w:spacing w:after="0" w:line="360" w:lineRule="auto"/>
        <w:jc w:val="center"/>
        <w:rPr>
          <w:rFonts w:ascii="Times New Roman" w:hAnsi="Times New Roman" w:cs="Times New Roman"/>
          <w:b/>
          <w:sz w:val="24"/>
          <w:szCs w:val="24"/>
        </w:rPr>
      </w:pPr>
    </w:p>
    <w:p w:rsidR="008E107D" w:rsidRPr="00141341" w:rsidRDefault="008E107D" w:rsidP="00141341">
      <w:pPr>
        <w:spacing w:after="0" w:line="360" w:lineRule="auto"/>
        <w:jc w:val="center"/>
        <w:rPr>
          <w:rFonts w:ascii="Times New Roman" w:hAnsi="Times New Roman" w:cs="Times New Roman"/>
          <w:b/>
          <w:sz w:val="24"/>
          <w:szCs w:val="24"/>
        </w:rPr>
      </w:pPr>
    </w:p>
    <w:p w:rsidR="008E107D" w:rsidRPr="00141341" w:rsidRDefault="008E107D" w:rsidP="00141341">
      <w:pPr>
        <w:spacing w:after="0" w:line="360" w:lineRule="auto"/>
        <w:jc w:val="center"/>
        <w:rPr>
          <w:rFonts w:ascii="Times New Roman" w:hAnsi="Times New Roman" w:cs="Times New Roman"/>
          <w:b/>
          <w:sz w:val="24"/>
          <w:szCs w:val="24"/>
        </w:rPr>
      </w:pPr>
    </w:p>
    <w:p w:rsidR="008E107D" w:rsidRPr="00141341" w:rsidRDefault="008E107D" w:rsidP="00141341">
      <w:pPr>
        <w:spacing w:after="0" w:line="360" w:lineRule="auto"/>
        <w:jc w:val="center"/>
        <w:rPr>
          <w:rFonts w:ascii="Times New Roman" w:hAnsi="Times New Roman" w:cs="Times New Roman"/>
          <w:b/>
          <w:sz w:val="24"/>
          <w:szCs w:val="24"/>
        </w:rPr>
      </w:pPr>
    </w:p>
    <w:p w:rsidR="008E107D" w:rsidRPr="00141341" w:rsidRDefault="008E107D" w:rsidP="00141341">
      <w:pPr>
        <w:spacing w:after="0" w:line="360" w:lineRule="auto"/>
        <w:jc w:val="center"/>
        <w:rPr>
          <w:rFonts w:ascii="Times New Roman" w:hAnsi="Times New Roman" w:cs="Times New Roman"/>
          <w:b/>
          <w:sz w:val="24"/>
          <w:szCs w:val="24"/>
        </w:rPr>
      </w:pPr>
    </w:p>
    <w:p w:rsidR="008E107D" w:rsidRPr="00141341" w:rsidRDefault="008E107D" w:rsidP="00141341">
      <w:pPr>
        <w:spacing w:after="0" w:line="360" w:lineRule="auto"/>
        <w:jc w:val="center"/>
        <w:rPr>
          <w:rFonts w:ascii="Times New Roman" w:hAnsi="Times New Roman" w:cs="Times New Roman"/>
          <w:b/>
          <w:sz w:val="24"/>
          <w:szCs w:val="24"/>
        </w:rPr>
      </w:pPr>
    </w:p>
    <w:p w:rsidR="008E107D" w:rsidRPr="00141341" w:rsidRDefault="008E107D" w:rsidP="00141341">
      <w:pPr>
        <w:spacing w:after="0" w:line="360" w:lineRule="auto"/>
        <w:jc w:val="center"/>
        <w:rPr>
          <w:rFonts w:ascii="Times New Roman" w:hAnsi="Times New Roman" w:cs="Times New Roman"/>
          <w:b/>
          <w:sz w:val="24"/>
          <w:szCs w:val="24"/>
        </w:rPr>
      </w:pPr>
    </w:p>
    <w:p w:rsidR="008E107D" w:rsidRPr="00141341" w:rsidRDefault="008E107D" w:rsidP="00141341">
      <w:pPr>
        <w:spacing w:after="0" w:line="360" w:lineRule="auto"/>
        <w:jc w:val="center"/>
        <w:rPr>
          <w:rFonts w:ascii="Times New Roman" w:hAnsi="Times New Roman" w:cs="Times New Roman"/>
          <w:b/>
          <w:sz w:val="24"/>
          <w:szCs w:val="24"/>
        </w:rPr>
      </w:pPr>
    </w:p>
    <w:p w:rsidR="008E107D" w:rsidRPr="00141341" w:rsidRDefault="008E107D" w:rsidP="00141341">
      <w:pPr>
        <w:spacing w:after="0" w:line="360" w:lineRule="auto"/>
        <w:jc w:val="center"/>
        <w:rPr>
          <w:rFonts w:ascii="Times New Roman" w:hAnsi="Times New Roman" w:cs="Times New Roman"/>
          <w:b/>
          <w:sz w:val="24"/>
          <w:szCs w:val="24"/>
        </w:rPr>
      </w:pPr>
    </w:p>
    <w:p w:rsidR="008E107D" w:rsidRPr="00141341" w:rsidRDefault="008E107D" w:rsidP="00141341">
      <w:pPr>
        <w:spacing w:after="0" w:line="360" w:lineRule="auto"/>
        <w:jc w:val="center"/>
        <w:rPr>
          <w:rFonts w:ascii="Times New Roman" w:hAnsi="Times New Roman" w:cs="Times New Roman"/>
          <w:b/>
          <w:sz w:val="24"/>
          <w:szCs w:val="24"/>
        </w:rPr>
      </w:pPr>
    </w:p>
    <w:p w:rsidR="008E107D" w:rsidRPr="00141341" w:rsidRDefault="008E107D" w:rsidP="00141341">
      <w:pPr>
        <w:spacing w:after="0" w:line="360" w:lineRule="auto"/>
        <w:jc w:val="center"/>
        <w:rPr>
          <w:rFonts w:ascii="Times New Roman" w:hAnsi="Times New Roman" w:cs="Times New Roman"/>
          <w:b/>
          <w:sz w:val="24"/>
          <w:szCs w:val="24"/>
        </w:rPr>
      </w:pPr>
    </w:p>
    <w:p w:rsidR="004D400B" w:rsidRPr="0079486B" w:rsidRDefault="004D400B" w:rsidP="00141341">
      <w:pPr>
        <w:pageBreakBefore/>
        <w:shd w:val="clear" w:color="auto" w:fill="FFFFFF"/>
        <w:tabs>
          <w:tab w:val="left" w:pos="0"/>
        </w:tabs>
        <w:spacing w:after="0" w:line="360" w:lineRule="auto"/>
        <w:ind w:firstLine="709"/>
        <w:jc w:val="center"/>
        <w:textAlignment w:val="baseline"/>
        <w:rPr>
          <w:rFonts w:ascii="Times New Roman" w:hAnsi="Times New Roman" w:cs="Times New Roman"/>
          <w:b/>
          <w:sz w:val="24"/>
          <w:szCs w:val="24"/>
        </w:rPr>
      </w:pPr>
      <w:r w:rsidRPr="0079486B">
        <w:rPr>
          <w:rFonts w:ascii="Times New Roman" w:eastAsia="Times New Roman" w:hAnsi="Times New Roman" w:cs="Times New Roman"/>
          <w:b/>
          <w:spacing w:val="2"/>
          <w:sz w:val="24"/>
          <w:szCs w:val="24"/>
        </w:rPr>
        <w:lastRenderedPageBreak/>
        <w:t>СПИСОК ИСПОЛЬЗОВАННЫХ ИСТОЧНИКОВ</w:t>
      </w:r>
    </w:p>
    <w:p w:rsidR="0079486B" w:rsidRDefault="0079486B" w:rsidP="001932DB">
      <w:pPr>
        <w:tabs>
          <w:tab w:val="left" w:pos="993"/>
        </w:tabs>
        <w:suppressAutoHyphens/>
        <w:spacing w:after="0" w:line="360" w:lineRule="auto"/>
        <w:ind w:firstLine="710"/>
        <w:jc w:val="both"/>
        <w:rPr>
          <w:rFonts w:ascii="Times New Roman" w:hAnsi="Times New Roman" w:cs="Times New Roman"/>
          <w:color w:val="000000"/>
          <w:sz w:val="24"/>
          <w:szCs w:val="24"/>
        </w:rPr>
      </w:pPr>
    </w:p>
    <w:p w:rsidR="004D400B" w:rsidRPr="001932DB" w:rsidRDefault="001932DB" w:rsidP="001932DB">
      <w:pPr>
        <w:tabs>
          <w:tab w:val="left" w:pos="993"/>
        </w:tabs>
        <w:suppressAutoHyphens/>
        <w:spacing w:after="0" w:line="360" w:lineRule="auto"/>
        <w:ind w:firstLine="710"/>
        <w:jc w:val="both"/>
        <w:rPr>
          <w:rFonts w:ascii="Times New Roman" w:hAnsi="Times New Roman" w:cs="Times New Roman"/>
          <w:sz w:val="24"/>
          <w:szCs w:val="24"/>
        </w:rPr>
      </w:pPr>
      <w:r>
        <w:rPr>
          <w:rFonts w:ascii="Times New Roman" w:hAnsi="Times New Roman" w:cs="Times New Roman"/>
          <w:color w:val="000000"/>
          <w:sz w:val="24"/>
          <w:szCs w:val="24"/>
        </w:rPr>
        <w:t xml:space="preserve">1 </w:t>
      </w:r>
      <w:r w:rsidR="004D400B" w:rsidRPr="001932DB">
        <w:rPr>
          <w:rFonts w:ascii="Times New Roman" w:hAnsi="Times New Roman" w:cs="Times New Roman"/>
          <w:color w:val="000000"/>
          <w:sz w:val="24"/>
          <w:szCs w:val="24"/>
        </w:rPr>
        <w:t xml:space="preserve">Филипова Н.И., Пасаев  Е.И. </w:t>
      </w:r>
      <w:r w:rsidR="00692BE7" w:rsidRPr="001932DB">
        <w:rPr>
          <w:rFonts w:ascii="Times New Roman" w:hAnsi="Times New Roman" w:cs="Times New Roman"/>
          <w:color w:val="000000"/>
          <w:sz w:val="24"/>
          <w:szCs w:val="24"/>
        </w:rPr>
        <w:t xml:space="preserve">Рекомендация </w:t>
      </w:r>
      <w:r w:rsidR="00A147BE" w:rsidRPr="001932DB">
        <w:rPr>
          <w:rFonts w:ascii="Times New Roman" w:hAnsi="Times New Roman" w:cs="Times New Roman"/>
          <w:color w:val="000000"/>
          <w:sz w:val="24"/>
          <w:szCs w:val="24"/>
        </w:rPr>
        <w:t>«</w:t>
      </w:r>
      <w:r w:rsidR="004D400B" w:rsidRPr="001932DB">
        <w:rPr>
          <w:rFonts w:ascii="Times New Roman" w:hAnsi="Times New Roman" w:cs="Times New Roman"/>
          <w:color w:val="000000"/>
          <w:sz w:val="24"/>
          <w:szCs w:val="24"/>
        </w:rPr>
        <w:t>Многолетние злаковые травы на корм  и семена в Сев</w:t>
      </w:r>
      <w:r w:rsidR="004D400B" w:rsidRPr="001932DB">
        <w:rPr>
          <w:rFonts w:ascii="Times New Roman" w:hAnsi="Times New Roman" w:cs="Times New Roman"/>
          <w:sz w:val="24"/>
          <w:szCs w:val="24"/>
        </w:rPr>
        <w:t>ерном Казахстане</w:t>
      </w:r>
      <w:r w:rsidR="00A147BE" w:rsidRPr="001932DB">
        <w:rPr>
          <w:rFonts w:ascii="Times New Roman" w:hAnsi="Times New Roman" w:cs="Times New Roman"/>
          <w:sz w:val="24"/>
          <w:szCs w:val="24"/>
        </w:rPr>
        <w:t>»</w:t>
      </w:r>
      <w:r w:rsidR="00692BE7" w:rsidRPr="001932DB">
        <w:rPr>
          <w:rFonts w:ascii="Times New Roman" w:hAnsi="Times New Roman" w:cs="Times New Roman"/>
          <w:color w:val="000000"/>
          <w:sz w:val="24"/>
          <w:szCs w:val="24"/>
        </w:rPr>
        <w:t xml:space="preserve">. – Шортанды: </w:t>
      </w:r>
      <w:r w:rsidR="004D400B" w:rsidRPr="001932DB">
        <w:rPr>
          <w:rFonts w:ascii="Times New Roman" w:hAnsi="Times New Roman" w:cs="Times New Roman"/>
          <w:color w:val="000000"/>
          <w:sz w:val="24"/>
          <w:szCs w:val="24"/>
        </w:rPr>
        <w:t>НПЦ ЗХ им.А.И.Бараева</w:t>
      </w:r>
      <w:r w:rsidR="00692BE7" w:rsidRPr="001932DB">
        <w:rPr>
          <w:rFonts w:ascii="Times New Roman" w:hAnsi="Times New Roman" w:cs="Times New Roman"/>
          <w:color w:val="000000"/>
          <w:sz w:val="24"/>
          <w:szCs w:val="24"/>
        </w:rPr>
        <w:t>, .2013. –С.19</w:t>
      </w:r>
      <w:r w:rsidR="004D400B" w:rsidRPr="001932DB">
        <w:rPr>
          <w:rFonts w:ascii="Times New Roman" w:hAnsi="Times New Roman" w:cs="Times New Roman"/>
          <w:color w:val="000000"/>
          <w:sz w:val="24"/>
          <w:szCs w:val="24"/>
        </w:rPr>
        <w:t>.</w:t>
      </w:r>
    </w:p>
    <w:p w:rsidR="004D400B" w:rsidRPr="00141341" w:rsidRDefault="001932DB" w:rsidP="001932DB">
      <w:pPr>
        <w:tabs>
          <w:tab w:val="left" w:pos="0"/>
          <w:tab w:val="left" w:pos="993"/>
          <w:tab w:val="left" w:pos="1134"/>
        </w:tabs>
        <w:suppressAutoHyphens/>
        <w:spacing w:after="0" w:line="360" w:lineRule="auto"/>
        <w:ind w:firstLine="710"/>
        <w:jc w:val="both"/>
        <w:rPr>
          <w:rFonts w:ascii="Times New Roman" w:hAnsi="Times New Roman" w:cs="Times New Roman"/>
          <w:sz w:val="24"/>
          <w:szCs w:val="24"/>
        </w:rPr>
      </w:pPr>
      <w:r>
        <w:rPr>
          <w:rFonts w:ascii="Times New Roman" w:hAnsi="Times New Roman" w:cs="Times New Roman"/>
          <w:color w:val="000000"/>
          <w:sz w:val="24"/>
          <w:szCs w:val="24"/>
        </w:rPr>
        <w:t xml:space="preserve">2 </w:t>
      </w:r>
      <w:r w:rsidR="004D400B" w:rsidRPr="00141341">
        <w:rPr>
          <w:rFonts w:ascii="Times New Roman" w:hAnsi="Times New Roman" w:cs="Times New Roman"/>
          <w:color w:val="000000"/>
          <w:sz w:val="24"/>
          <w:szCs w:val="24"/>
        </w:rPr>
        <w:t xml:space="preserve">Юрченко В.А., Хамитов М.Б. </w:t>
      </w:r>
      <w:r w:rsidR="004D400B" w:rsidRPr="00141341">
        <w:rPr>
          <w:rFonts w:ascii="Times New Roman" w:hAnsi="Times New Roman" w:cs="Times New Roman"/>
          <w:sz w:val="24"/>
          <w:szCs w:val="24"/>
        </w:rPr>
        <w:t>Те</w:t>
      </w:r>
      <w:r w:rsidR="00692BE7">
        <w:rPr>
          <w:rFonts w:ascii="Times New Roman" w:hAnsi="Times New Roman" w:cs="Times New Roman"/>
          <w:sz w:val="24"/>
          <w:szCs w:val="24"/>
        </w:rPr>
        <w:t xml:space="preserve">хнология возделывания кормовых // АгроАлем. - </w:t>
      </w:r>
      <w:r w:rsidR="004D400B" w:rsidRPr="00141341">
        <w:rPr>
          <w:rFonts w:ascii="Times New Roman" w:hAnsi="Times New Roman" w:cs="Times New Roman"/>
          <w:sz w:val="24"/>
          <w:szCs w:val="24"/>
        </w:rPr>
        <w:t>2017.</w:t>
      </w:r>
      <w:r w:rsidR="00A147BE">
        <w:rPr>
          <w:rFonts w:ascii="Times New Roman" w:hAnsi="Times New Roman" w:cs="Times New Roman"/>
          <w:sz w:val="24"/>
          <w:szCs w:val="24"/>
        </w:rPr>
        <w:t xml:space="preserve"> – С.4.</w:t>
      </w:r>
    </w:p>
    <w:p w:rsidR="004D400B" w:rsidRPr="00141341" w:rsidRDefault="001932DB" w:rsidP="001932DB">
      <w:pPr>
        <w:tabs>
          <w:tab w:val="left" w:pos="0"/>
          <w:tab w:val="left" w:pos="993"/>
          <w:tab w:val="left" w:pos="1134"/>
        </w:tabs>
        <w:suppressAutoHyphens/>
        <w:spacing w:after="0" w:line="360" w:lineRule="auto"/>
        <w:ind w:firstLine="710"/>
        <w:jc w:val="both"/>
        <w:rPr>
          <w:rFonts w:ascii="Times New Roman" w:hAnsi="Times New Roman" w:cs="Times New Roman"/>
          <w:sz w:val="24"/>
          <w:szCs w:val="24"/>
        </w:rPr>
      </w:pPr>
      <w:r>
        <w:rPr>
          <w:rFonts w:ascii="Times New Roman" w:hAnsi="Times New Roman" w:cs="Times New Roman"/>
          <w:color w:val="000000"/>
          <w:sz w:val="24"/>
          <w:szCs w:val="24"/>
        </w:rPr>
        <w:t xml:space="preserve">3  </w:t>
      </w:r>
      <w:r w:rsidR="004D400B" w:rsidRPr="00141341">
        <w:rPr>
          <w:rFonts w:ascii="Times New Roman" w:hAnsi="Times New Roman" w:cs="Times New Roman"/>
          <w:color w:val="000000"/>
          <w:sz w:val="24"/>
          <w:szCs w:val="24"/>
        </w:rPr>
        <w:t>Филипова Н.И., Парсаев  Е.И. Рекомендация</w:t>
      </w:r>
      <w:r w:rsidR="00692BE7">
        <w:rPr>
          <w:rFonts w:ascii="Times New Roman" w:hAnsi="Times New Roman" w:cs="Times New Roman"/>
          <w:color w:val="000000"/>
          <w:sz w:val="24"/>
          <w:szCs w:val="24"/>
        </w:rPr>
        <w:t xml:space="preserve"> </w:t>
      </w:r>
      <w:r w:rsidR="00A147BE">
        <w:rPr>
          <w:rFonts w:ascii="Times New Roman" w:hAnsi="Times New Roman" w:cs="Times New Roman"/>
          <w:color w:val="000000"/>
          <w:sz w:val="24"/>
          <w:szCs w:val="24"/>
        </w:rPr>
        <w:t>«</w:t>
      </w:r>
      <w:r w:rsidR="004D400B" w:rsidRPr="00141341">
        <w:rPr>
          <w:rFonts w:ascii="Times New Roman" w:hAnsi="Times New Roman" w:cs="Times New Roman"/>
          <w:color w:val="000000"/>
          <w:sz w:val="24"/>
          <w:szCs w:val="24"/>
        </w:rPr>
        <w:t>Возделывание многолетних трав в Сев</w:t>
      </w:r>
      <w:r w:rsidR="004D400B" w:rsidRPr="00141341">
        <w:rPr>
          <w:rFonts w:ascii="Times New Roman" w:hAnsi="Times New Roman" w:cs="Times New Roman"/>
          <w:sz w:val="24"/>
          <w:szCs w:val="24"/>
        </w:rPr>
        <w:t>ерном Казахстане</w:t>
      </w:r>
      <w:r w:rsidR="00A147BE">
        <w:rPr>
          <w:rFonts w:ascii="Times New Roman" w:hAnsi="Times New Roman" w:cs="Times New Roman"/>
          <w:sz w:val="24"/>
          <w:szCs w:val="24"/>
        </w:rPr>
        <w:t>»</w:t>
      </w:r>
      <w:r w:rsidR="004D400B" w:rsidRPr="00141341">
        <w:rPr>
          <w:rFonts w:ascii="Times New Roman" w:hAnsi="Times New Roman" w:cs="Times New Roman"/>
          <w:color w:val="000000"/>
          <w:sz w:val="24"/>
          <w:szCs w:val="24"/>
        </w:rPr>
        <w:t>.</w:t>
      </w:r>
      <w:r w:rsidR="00692BE7">
        <w:rPr>
          <w:rFonts w:ascii="Times New Roman" w:hAnsi="Times New Roman" w:cs="Times New Roman"/>
          <w:color w:val="000000"/>
          <w:sz w:val="24"/>
          <w:szCs w:val="24"/>
        </w:rPr>
        <w:t xml:space="preserve"> – </w:t>
      </w:r>
      <w:r w:rsidR="004D400B" w:rsidRPr="00141341">
        <w:rPr>
          <w:rFonts w:ascii="Times New Roman" w:hAnsi="Times New Roman" w:cs="Times New Roman"/>
          <w:color w:val="000000"/>
          <w:sz w:val="24"/>
          <w:szCs w:val="24"/>
        </w:rPr>
        <w:t>Шортанд</w:t>
      </w:r>
      <w:r w:rsidR="00692BE7">
        <w:rPr>
          <w:rFonts w:ascii="Times New Roman" w:hAnsi="Times New Roman" w:cs="Times New Roman"/>
          <w:color w:val="000000"/>
          <w:sz w:val="24"/>
          <w:szCs w:val="24"/>
        </w:rPr>
        <w:t xml:space="preserve">ы, 2015. С. </w:t>
      </w:r>
      <w:r w:rsidR="004D400B" w:rsidRPr="00141341">
        <w:rPr>
          <w:rFonts w:ascii="Times New Roman" w:hAnsi="Times New Roman" w:cs="Times New Roman"/>
          <w:color w:val="000000"/>
          <w:sz w:val="24"/>
          <w:szCs w:val="24"/>
        </w:rPr>
        <w:t>5.</w:t>
      </w:r>
    </w:p>
    <w:p w:rsidR="004B0981" w:rsidRDefault="00692BE7" w:rsidP="001932DB">
      <w:pPr>
        <w:shd w:val="clear" w:color="auto" w:fill="FFFFFF"/>
        <w:tabs>
          <w:tab w:val="left" w:pos="993"/>
        </w:tabs>
        <w:autoSpaceDE w:val="0"/>
        <w:autoSpaceDN w:val="0"/>
        <w:adjustRightInd w:val="0"/>
        <w:spacing w:after="0" w:line="360" w:lineRule="auto"/>
        <w:ind w:firstLine="710"/>
        <w:jc w:val="both"/>
        <w:rPr>
          <w:rFonts w:ascii="Times New Roman" w:hAnsi="Times New Roman" w:cs="Times New Roman"/>
          <w:sz w:val="24"/>
          <w:szCs w:val="24"/>
          <w:lang w:val="kk-KZ"/>
        </w:rPr>
      </w:pPr>
      <w:r>
        <w:rPr>
          <w:rFonts w:ascii="Times New Roman" w:eastAsia="Times New Roman" w:hAnsi="Times New Roman" w:cs="Times New Roman"/>
          <w:noProof/>
          <w:color w:val="000000"/>
          <w:sz w:val="24"/>
          <w:szCs w:val="24"/>
        </w:rPr>
        <w:t>4 Иннов.</w:t>
      </w:r>
      <w:r w:rsidR="004B0981" w:rsidRPr="00141341">
        <w:rPr>
          <w:rFonts w:ascii="Times New Roman" w:eastAsia="Times New Roman" w:hAnsi="Times New Roman" w:cs="Times New Roman"/>
          <w:noProof/>
          <w:color w:val="000000"/>
          <w:sz w:val="24"/>
          <w:szCs w:val="24"/>
        </w:rPr>
        <w:t xml:space="preserve"> пат</w:t>
      </w:r>
      <w:r>
        <w:rPr>
          <w:rFonts w:ascii="Times New Roman" w:eastAsia="Times New Roman" w:hAnsi="Times New Roman" w:cs="Times New Roman"/>
          <w:noProof/>
          <w:color w:val="000000"/>
          <w:sz w:val="24"/>
          <w:szCs w:val="24"/>
        </w:rPr>
        <w:t>.</w:t>
      </w:r>
      <w:r w:rsidR="004B0981" w:rsidRPr="00141341">
        <w:rPr>
          <w:rFonts w:ascii="Times New Roman" w:eastAsia="Times New Roman" w:hAnsi="Times New Roman" w:cs="Times New Roman"/>
          <w:noProof/>
          <w:color w:val="000000"/>
          <w:sz w:val="24"/>
          <w:szCs w:val="24"/>
        </w:rPr>
        <w:t xml:space="preserve"> </w:t>
      </w:r>
      <w:r>
        <w:rPr>
          <w:rFonts w:ascii="Times New Roman" w:eastAsia="Times New Roman" w:hAnsi="Times New Roman" w:cs="Times New Roman"/>
          <w:noProof/>
          <w:color w:val="000000"/>
          <w:sz w:val="24"/>
          <w:szCs w:val="24"/>
        </w:rPr>
        <w:t xml:space="preserve">Республика Казахстан. </w:t>
      </w:r>
      <w:r w:rsidRPr="00141341">
        <w:rPr>
          <w:rFonts w:ascii="Times New Roman" w:eastAsia="Times New Roman" w:hAnsi="Times New Roman" w:cs="Times New Roman"/>
          <w:noProof/>
          <w:color w:val="000000"/>
          <w:sz w:val="24"/>
          <w:szCs w:val="24"/>
        </w:rPr>
        <w:t xml:space="preserve"> </w:t>
      </w:r>
      <w:r w:rsidR="004B0981" w:rsidRPr="00141341">
        <w:rPr>
          <w:rFonts w:ascii="Times New Roman" w:eastAsia="Times New Roman" w:hAnsi="Times New Roman" w:cs="Times New Roman"/>
          <w:noProof/>
          <w:color w:val="000000"/>
          <w:sz w:val="24"/>
          <w:szCs w:val="24"/>
        </w:rPr>
        <w:t>Высевающий аппарат</w:t>
      </w:r>
      <w:r w:rsidR="004B0981" w:rsidRPr="00141341">
        <w:rPr>
          <w:rFonts w:ascii="Times New Roman" w:hAnsi="Times New Roman" w:cs="Times New Roman"/>
          <w:sz w:val="24"/>
          <w:szCs w:val="24"/>
        </w:rPr>
        <w:t xml:space="preserve"> / Адуов М.; Матюшков М.И.; Нукушева С.А.; Каспаков Е.Ж и др.</w:t>
      </w:r>
      <w:r w:rsidR="004B0981" w:rsidRPr="00141341">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003661ED">
        <w:rPr>
          <w:rFonts w:ascii="Times New Roman" w:hAnsi="Times New Roman" w:cs="Times New Roman"/>
          <w:sz w:val="24"/>
          <w:szCs w:val="24"/>
          <w:lang w:val="kk-KZ"/>
        </w:rPr>
        <w:t xml:space="preserve">заявитель и патентобладатель КАТУ им.С.Сейфуллина. </w:t>
      </w:r>
      <w:r w:rsidR="004B0981" w:rsidRPr="00141341">
        <w:rPr>
          <w:rFonts w:ascii="Times New Roman" w:hAnsi="Times New Roman" w:cs="Times New Roman"/>
          <w:sz w:val="24"/>
          <w:szCs w:val="24"/>
          <w:lang w:val="kk-KZ"/>
        </w:rPr>
        <w:t xml:space="preserve"> </w:t>
      </w:r>
      <w:r w:rsidR="003661ED" w:rsidRPr="00E01666">
        <w:rPr>
          <w:rFonts w:ascii="Times New Roman" w:eastAsia="Times New Roman" w:hAnsi="Times New Roman" w:cs="Times New Roman"/>
          <w:noProof/>
          <w:color w:val="000000"/>
          <w:sz w:val="24"/>
          <w:szCs w:val="24"/>
        </w:rPr>
        <w:t>№30503</w:t>
      </w:r>
      <w:r w:rsidR="003661ED">
        <w:rPr>
          <w:rFonts w:ascii="Times New Roman" w:eastAsia="Times New Roman" w:hAnsi="Times New Roman" w:cs="Times New Roman"/>
          <w:noProof/>
          <w:color w:val="000000"/>
          <w:sz w:val="24"/>
          <w:szCs w:val="24"/>
        </w:rPr>
        <w:t xml:space="preserve">; </w:t>
      </w:r>
      <w:r w:rsidR="003661ED">
        <w:rPr>
          <w:rFonts w:ascii="Times New Roman" w:hAnsi="Times New Roman" w:cs="Times New Roman"/>
          <w:sz w:val="24"/>
          <w:szCs w:val="24"/>
          <w:lang w:val="kk-KZ"/>
        </w:rPr>
        <w:t>опубл.16.11.</w:t>
      </w:r>
      <w:r w:rsidR="004B0981" w:rsidRPr="00141341">
        <w:rPr>
          <w:rFonts w:ascii="Times New Roman" w:hAnsi="Times New Roman" w:cs="Times New Roman"/>
          <w:sz w:val="24"/>
          <w:szCs w:val="24"/>
          <w:lang w:val="kk-KZ"/>
        </w:rPr>
        <w:t>2015, Бюл.</w:t>
      </w:r>
      <w:r w:rsidR="003661ED">
        <w:rPr>
          <w:rFonts w:ascii="Times New Roman" w:hAnsi="Times New Roman" w:cs="Times New Roman"/>
          <w:sz w:val="24"/>
          <w:szCs w:val="24"/>
          <w:lang w:val="kk-KZ"/>
        </w:rPr>
        <w:t xml:space="preserve"> </w:t>
      </w:r>
      <w:r w:rsidR="004B0981" w:rsidRPr="00141341">
        <w:rPr>
          <w:rFonts w:ascii="Times New Roman" w:hAnsi="Times New Roman" w:cs="Times New Roman"/>
          <w:sz w:val="24"/>
          <w:szCs w:val="24"/>
          <w:lang w:val="kk-KZ"/>
        </w:rPr>
        <w:t>№11.</w:t>
      </w:r>
      <w:r w:rsidR="003661ED">
        <w:rPr>
          <w:rFonts w:ascii="Times New Roman" w:hAnsi="Times New Roman" w:cs="Times New Roman"/>
          <w:sz w:val="24"/>
          <w:szCs w:val="24"/>
          <w:lang w:val="kk-KZ"/>
        </w:rPr>
        <w:t xml:space="preserve"> – 3 с.</w:t>
      </w:r>
    </w:p>
    <w:p w:rsidR="004B0981" w:rsidRPr="00141341" w:rsidRDefault="004B0981" w:rsidP="00A147BE">
      <w:pPr>
        <w:shd w:val="clear" w:color="auto" w:fill="FFFFFF"/>
        <w:tabs>
          <w:tab w:val="left" w:pos="993"/>
        </w:tabs>
        <w:autoSpaceDE w:val="0"/>
        <w:autoSpaceDN w:val="0"/>
        <w:adjustRightInd w:val="0"/>
        <w:spacing w:after="0" w:line="360" w:lineRule="auto"/>
        <w:ind w:firstLine="709"/>
        <w:jc w:val="both"/>
        <w:rPr>
          <w:rFonts w:ascii="Times New Roman" w:hAnsi="Times New Roman" w:cs="Times New Roman"/>
          <w:sz w:val="24"/>
          <w:szCs w:val="24"/>
          <w:lang w:val="kk-KZ"/>
        </w:rPr>
      </w:pPr>
      <w:r w:rsidRPr="00141341">
        <w:rPr>
          <w:rFonts w:ascii="Times New Roman" w:hAnsi="Times New Roman" w:cs="Times New Roman"/>
          <w:sz w:val="24"/>
          <w:szCs w:val="24"/>
          <w:lang w:val="kk-KZ"/>
        </w:rPr>
        <w:t xml:space="preserve">5 </w:t>
      </w:r>
      <w:r w:rsidRPr="00141341">
        <w:rPr>
          <w:rFonts w:ascii="Times New Roman" w:eastAsia="Times New Roman" w:hAnsi="Times New Roman" w:cs="Times New Roman"/>
          <w:noProof/>
          <w:color w:val="000000"/>
          <w:sz w:val="24"/>
          <w:szCs w:val="24"/>
        </w:rPr>
        <w:t>Иннов</w:t>
      </w:r>
      <w:r w:rsidR="003661ED">
        <w:rPr>
          <w:rFonts w:ascii="Times New Roman" w:eastAsia="Times New Roman" w:hAnsi="Times New Roman" w:cs="Times New Roman"/>
          <w:noProof/>
          <w:color w:val="000000"/>
          <w:sz w:val="24"/>
          <w:szCs w:val="24"/>
        </w:rPr>
        <w:t>.</w:t>
      </w:r>
      <w:r w:rsidRPr="00141341">
        <w:rPr>
          <w:rFonts w:ascii="Times New Roman" w:eastAsia="Times New Roman" w:hAnsi="Times New Roman" w:cs="Times New Roman"/>
          <w:noProof/>
          <w:color w:val="000000"/>
          <w:sz w:val="24"/>
          <w:szCs w:val="24"/>
        </w:rPr>
        <w:t xml:space="preserve"> пат</w:t>
      </w:r>
      <w:r w:rsidR="003661ED">
        <w:rPr>
          <w:rFonts w:ascii="Times New Roman" w:eastAsia="Times New Roman" w:hAnsi="Times New Roman" w:cs="Times New Roman"/>
          <w:noProof/>
          <w:color w:val="000000"/>
          <w:sz w:val="24"/>
          <w:szCs w:val="24"/>
        </w:rPr>
        <w:t>.</w:t>
      </w:r>
      <w:r w:rsidRPr="00141341">
        <w:rPr>
          <w:rFonts w:ascii="Times New Roman" w:eastAsia="Times New Roman" w:hAnsi="Times New Roman" w:cs="Times New Roman"/>
          <w:noProof/>
          <w:color w:val="000000"/>
          <w:sz w:val="24"/>
          <w:szCs w:val="24"/>
        </w:rPr>
        <w:t xml:space="preserve"> </w:t>
      </w:r>
      <w:r w:rsidR="003661ED">
        <w:rPr>
          <w:rFonts w:ascii="Times New Roman" w:eastAsia="Times New Roman" w:hAnsi="Times New Roman" w:cs="Times New Roman"/>
          <w:noProof/>
          <w:color w:val="000000"/>
          <w:sz w:val="24"/>
          <w:szCs w:val="24"/>
        </w:rPr>
        <w:t xml:space="preserve">Республика Казахстан. </w:t>
      </w:r>
      <w:r w:rsidRPr="00141341">
        <w:rPr>
          <w:rFonts w:ascii="Times New Roman" w:eastAsia="Times New Roman" w:hAnsi="Times New Roman" w:cs="Times New Roman"/>
          <w:noProof/>
          <w:color w:val="000000"/>
          <w:sz w:val="24"/>
          <w:szCs w:val="24"/>
        </w:rPr>
        <w:t>Высевающий аппарат</w:t>
      </w:r>
      <w:r w:rsidRPr="00141341">
        <w:rPr>
          <w:rFonts w:ascii="Times New Roman" w:hAnsi="Times New Roman" w:cs="Times New Roman"/>
          <w:sz w:val="24"/>
          <w:szCs w:val="24"/>
        </w:rPr>
        <w:t xml:space="preserve"> / Адуов М.; Нукушева С.А.;  Володя К.</w:t>
      </w:r>
      <w:r w:rsidRPr="00141341">
        <w:rPr>
          <w:rFonts w:ascii="Times New Roman" w:hAnsi="Times New Roman" w:cs="Times New Roman"/>
          <w:sz w:val="24"/>
          <w:szCs w:val="24"/>
          <w:lang w:val="kk-KZ"/>
        </w:rPr>
        <w:t xml:space="preserve">; </w:t>
      </w:r>
      <w:r w:rsidR="003661ED">
        <w:rPr>
          <w:rFonts w:ascii="Times New Roman" w:hAnsi="Times New Roman" w:cs="Times New Roman"/>
          <w:sz w:val="24"/>
          <w:szCs w:val="24"/>
          <w:lang w:val="kk-KZ"/>
        </w:rPr>
        <w:t xml:space="preserve">заявитель и патентобладатель КАТУ им.С.Сейфуллина. </w:t>
      </w:r>
      <w:r w:rsidR="00E01666" w:rsidRPr="00E01666">
        <w:rPr>
          <w:rFonts w:ascii="Times New Roman" w:eastAsia="Times New Roman" w:hAnsi="Times New Roman" w:cs="Times New Roman"/>
          <w:noProof/>
          <w:color w:val="000000"/>
          <w:sz w:val="24"/>
          <w:szCs w:val="24"/>
        </w:rPr>
        <w:t>№31106</w:t>
      </w:r>
      <w:r w:rsidR="003661ED" w:rsidRPr="00141341">
        <w:rPr>
          <w:rFonts w:ascii="Times New Roman" w:eastAsia="Times New Roman" w:hAnsi="Times New Roman" w:cs="Times New Roman"/>
          <w:noProof/>
          <w:color w:val="000000"/>
          <w:sz w:val="24"/>
          <w:szCs w:val="24"/>
        </w:rPr>
        <w:t xml:space="preserve">. </w:t>
      </w:r>
      <w:r w:rsidR="003661ED">
        <w:rPr>
          <w:rFonts w:ascii="Times New Roman" w:hAnsi="Times New Roman" w:cs="Times New Roman"/>
          <w:sz w:val="24"/>
          <w:szCs w:val="24"/>
          <w:lang w:val="kk-KZ"/>
        </w:rPr>
        <w:t>опубл.16.05.</w:t>
      </w:r>
      <w:r w:rsidRPr="00141341">
        <w:rPr>
          <w:rFonts w:ascii="Times New Roman" w:hAnsi="Times New Roman" w:cs="Times New Roman"/>
          <w:sz w:val="24"/>
          <w:szCs w:val="24"/>
          <w:lang w:val="kk-KZ"/>
        </w:rPr>
        <w:t>2016, Бюл.</w:t>
      </w:r>
      <w:r w:rsidR="003661ED">
        <w:rPr>
          <w:rFonts w:ascii="Times New Roman" w:hAnsi="Times New Roman" w:cs="Times New Roman"/>
          <w:sz w:val="24"/>
          <w:szCs w:val="24"/>
          <w:lang w:val="kk-KZ"/>
        </w:rPr>
        <w:t xml:space="preserve"> </w:t>
      </w:r>
      <w:r w:rsidRPr="00141341">
        <w:rPr>
          <w:rFonts w:ascii="Times New Roman" w:hAnsi="Times New Roman" w:cs="Times New Roman"/>
          <w:sz w:val="24"/>
          <w:szCs w:val="24"/>
          <w:lang w:val="kk-KZ"/>
        </w:rPr>
        <w:t>№5.</w:t>
      </w:r>
      <w:r w:rsidR="003661ED">
        <w:rPr>
          <w:rFonts w:ascii="Times New Roman" w:hAnsi="Times New Roman" w:cs="Times New Roman"/>
          <w:sz w:val="24"/>
          <w:szCs w:val="24"/>
          <w:lang w:val="kk-KZ"/>
        </w:rPr>
        <w:t xml:space="preserve"> – 3 с.</w:t>
      </w:r>
    </w:p>
    <w:p w:rsidR="00EC36AB" w:rsidRPr="003D6458" w:rsidRDefault="004B0981" w:rsidP="00A147BE">
      <w:pPr>
        <w:shd w:val="clear" w:color="auto" w:fill="FFFFFF"/>
        <w:tabs>
          <w:tab w:val="left" w:pos="993"/>
        </w:tabs>
        <w:autoSpaceDE w:val="0"/>
        <w:autoSpaceDN w:val="0"/>
        <w:adjustRightInd w:val="0"/>
        <w:spacing w:after="0" w:line="360" w:lineRule="auto"/>
        <w:ind w:firstLine="709"/>
        <w:jc w:val="both"/>
        <w:rPr>
          <w:rFonts w:ascii="Times New Roman" w:eastAsia="Times New Roman" w:hAnsi="Times New Roman" w:cs="Times New Roman"/>
          <w:noProof/>
          <w:color w:val="000000"/>
          <w:sz w:val="24"/>
          <w:szCs w:val="24"/>
          <w:lang w:val="kk-KZ"/>
        </w:rPr>
      </w:pPr>
      <w:r w:rsidRPr="00141341">
        <w:rPr>
          <w:rFonts w:ascii="Times New Roman" w:hAnsi="Times New Roman" w:cs="Times New Roman"/>
          <w:sz w:val="24"/>
          <w:szCs w:val="24"/>
          <w:lang w:val="kk-KZ"/>
        </w:rPr>
        <w:t xml:space="preserve">6 Заявка на патент </w:t>
      </w:r>
      <w:r w:rsidR="00E877F0" w:rsidRPr="00141341">
        <w:rPr>
          <w:rFonts w:ascii="Times New Roman" w:hAnsi="Times New Roman" w:cs="Times New Roman"/>
          <w:sz w:val="24"/>
          <w:szCs w:val="24"/>
          <w:lang w:val="kk-KZ"/>
        </w:rPr>
        <w:t xml:space="preserve">РК </w:t>
      </w:r>
      <w:r w:rsidR="00E877F0" w:rsidRPr="003D6458">
        <w:rPr>
          <w:rFonts w:ascii="Times New Roman" w:eastAsia="Times New Roman" w:hAnsi="Times New Roman" w:cs="Times New Roman"/>
          <w:noProof/>
          <w:color w:val="000000"/>
          <w:sz w:val="24"/>
          <w:szCs w:val="24"/>
          <w:lang w:val="kk-KZ"/>
        </w:rPr>
        <w:t xml:space="preserve">Сеялка травяная </w:t>
      </w:r>
      <w:r w:rsidR="00E877F0" w:rsidRPr="003D6458">
        <w:rPr>
          <w:rFonts w:ascii="Times New Roman" w:hAnsi="Times New Roman" w:cs="Times New Roman"/>
          <w:sz w:val="24"/>
          <w:szCs w:val="24"/>
          <w:lang w:val="kk-KZ"/>
        </w:rPr>
        <w:t>/ Адуов М.; Нукушева С.А.;  Каспаков Е.Ж .; Володя К.</w:t>
      </w:r>
      <w:r w:rsidR="00E877F0" w:rsidRPr="00141341">
        <w:rPr>
          <w:rFonts w:ascii="Times New Roman" w:hAnsi="Times New Roman" w:cs="Times New Roman"/>
          <w:sz w:val="24"/>
          <w:szCs w:val="24"/>
          <w:lang w:val="kk-KZ"/>
        </w:rPr>
        <w:t xml:space="preserve"> и др.</w:t>
      </w:r>
      <w:r w:rsidR="00EC36AB" w:rsidRPr="003D6458">
        <w:rPr>
          <w:rFonts w:ascii="Times New Roman" w:eastAsia="Times New Roman" w:hAnsi="Times New Roman" w:cs="Times New Roman"/>
          <w:noProof/>
          <w:color w:val="000000"/>
          <w:sz w:val="24"/>
          <w:szCs w:val="24"/>
          <w:lang w:val="kk-KZ"/>
        </w:rPr>
        <w:t xml:space="preserve"> </w:t>
      </w:r>
      <w:r w:rsidR="003D6458">
        <w:rPr>
          <w:rFonts w:ascii="Times New Roman" w:eastAsia="Times New Roman" w:hAnsi="Times New Roman" w:cs="Times New Roman"/>
          <w:noProof/>
          <w:color w:val="000000"/>
          <w:sz w:val="24"/>
          <w:szCs w:val="24"/>
          <w:lang w:val="kk-KZ"/>
        </w:rPr>
        <w:t xml:space="preserve">- </w:t>
      </w:r>
      <w:r w:rsidR="003D6458" w:rsidRPr="003D6458">
        <w:rPr>
          <w:rFonts w:ascii="Times New Roman" w:eastAsia="Times New Roman" w:hAnsi="Times New Roman" w:cs="Times New Roman"/>
          <w:noProof/>
          <w:color w:val="000000"/>
          <w:sz w:val="24"/>
          <w:szCs w:val="24"/>
          <w:lang w:val="kk-KZ"/>
        </w:rPr>
        <w:t>№2020/0633.1</w:t>
      </w:r>
      <w:r w:rsidR="003D6458">
        <w:rPr>
          <w:rFonts w:ascii="Times New Roman" w:eastAsia="Times New Roman" w:hAnsi="Times New Roman" w:cs="Times New Roman"/>
          <w:noProof/>
          <w:color w:val="000000"/>
          <w:sz w:val="24"/>
          <w:szCs w:val="24"/>
          <w:lang w:val="kk-KZ"/>
        </w:rPr>
        <w:t>;</w:t>
      </w:r>
      <w:r w:rsidR="003D6458" w:rsidRPr="003D6458">
        <w:rPr>
          <w:rFonts w:ascii="Times New Roman" w:eastAsia="Times New Roman" w:hAnsi="Times New Roman" w:cs="Times New Roman"/>
          <w:noProof/>
          <w:color w:val="000000"/>
          <w:sz w:val="24"/>
          <w:szCs w:val="24"/>
          <w:lang w:val="kk-KZ"/>
        </w:rPr>
        <w:t xml:space="preserve"> </w:t>
      </w:r>
      <w:r w:rsidR="003D6458">
        <w:rPr>
          <w:rFonts w:ascii="Times New Roman" w:eastAsia="Times New Roman" w:hAnsi="Times New Roman" w:cs="Times New Roman"/>
          <w:noProof/>
          <w:color w:val="000000"/>
          <w:sz w:val="24"/>
          <w:szCs w:val="24"/>
          <w:lang w:val="kk-KZ"/>
        </w:rPr>
        <w:t xml:space="preserve">заявл. </w:t>
      </w:r>
      <w:r w:rsidR="00EC36AB" w:rsidRPr="003D6458">
        <w:rPr>
          <w:rFonts w:ascii="Times New Roman" w:eastAsia="Times New Roman" w:hAnsi="Times New Roman" w:cs="Times New Roman"/>
          <w:noProof/>
          <w:color w:val="000000"/>
          <w:sz w:val="24"/>
          <w:szCs w:val="24"/>
          <w:lang w:val="kk-KZ"/>
        </w:rPr>
        <w:t>16.09.2020</w:t>
      </w:r>
      <w:r w:rsidR="003D6458">
        <w:rPr>
          <w:rFonts w:ascii="Times New Roman" w:eastAsia="Times New Roman" w:hAnsi="Times New Roman" w:cs="Times New Roman"/>
          <w:noProof/>
          <w:color w:val="000000"/>
          <w:sz w:val="24"/>
          <w:szCs w:val="24"/>
          <w:lang w:val="kk-KZ"/>
        </w:rPr>
        <w:t>.</w:t>
      </w:r>
    </w:p>
    <w:p w:rsidR="00EC36AB" w:rsidRPr="003D6458" w:rsidRDefault="00EC36AB" w:rsidP="003D6458">
      <w:pPr>
        <w:pStyle w:val="a3"/>
        <w:tabs>
          <w:tab w:val="left" w:pos="993"/>
        </w:tabs>
        <w:spacing w:beforeAutospacing="0" w:afterAutospacing="0" w:line="360" w:lineRule="auto"/>
        <w:ind w:firstLine="709"/>
        <w:jc w:val="both"/>
        <w:rPr>
          <w:lang w:val="kk-KZ"/>
        </w:rPr>
      </w:pPr>
      <w:r w:rsidRPr="003D6458">
        <w:rPr>
          <w:lang w:val="kk-KZ"/>
        </w:rPr>
        <w:t xml:space="preserve">7 Проспекты фирм «Аmazone»,  </w:t>
      </w:r>
      <w:r w:rsidRPr="003D6458">
        <w:rPr>
          <w:b/>
          <w:lang w:val="kk-KZ"/>
        </w:rPr>
        <w:t>«</w:t>
      </w:r>
      <w:r w:rsidRPr="003D6458">
        <w:rPr>
          <w:rStyle w:val="ad"/>
          <w:b w:val="0"/>
          <w:shd w:val="clear" w:color="auto" w:fill="FFFFFF"/>
          <w:lang w:val="kk-KZ"/>
        </w:rPr>
        <w:t>JohnDeere»,</w:t>
      </w:r>
      <w:r w:rsidRPr="003D6458">
        <w:rPr>
          <w:rStyle w:val="ad"/>
          <w:shd w:val="clear" w:color="auto" w:fill="FFFFFF"/>
          <w:lang w:val="kk-KZ"/>
        </w:rPr>
        <w:t xml:space="preserve"> «</w:t>
      </w:r>
      <w:r w:rsidRPr="003D6458">
        <w:rPr>
          <w:lang w:val="kk-KZ"/>
        </w:rPr>
        <w:t>Gherardi», «MASCHIO-GASPARDO», «Kuhn», «Köckerling», «Horsch».</w:t>
      </w:r>
    </w:p>
    <w:p w:rsidR="00EC36AB" w:rsidRPr="00141341" w:rsidRDefault="00EC36AB" w:rsidP="003D6458">
      <w:pPr>
        <w:pStyle w:val="a3"/>
        <w:tabs>
          <w:tab w:val="left" w:pos="993"/>
        </w:tabs>
        <w:spacing w:beforeAutospacing="0" w:afterAutospacing="0" w:line="360" w:lineRule="auto"/>
        <w:ind w:firstLine="709"/>
        <w:jc w:val="both"/>
        <w:rPr>
          <w:lang w:val="ru-RU"/>
        </w:rPr>
      </w:pPr>
      <w:r w:rsidRPr="003D6458">
        <w:rPr>
          <w:lang w:val="kk-KZ"/>
        </w:rPr>
        <w:t>8 ООО "ГРАДАР", се</w:t>
      </w:r>
      <w:r w:rsidRPr="00141341">
        <w:t>ялка</w:t>
      </w:r>
      <w:r w:rsidRPr="00141341">
        <w:rPr>
          <w:color w:val="292B27"/>
          <w:highlight w:val="white"/>
          <w:lang w:val="kk-KZ"/>
        </w:rPr>
        <w:t xml:space="preserve"> Tume Nova Combi</w:t>
      </w:r>
      <w:r w:rsidRPr="00141341">
        <w:rPr>
          <w:color w:val="292B27"/>
        </w:rPr>
        <w:t>.</w:t>
      </w:r>
      <w:r w:rsidRPr="00141341">
        <w:t xml:space="preserve"> </w:t>
      </w:r>
      <w:r w:rsidRPr="00141341">
        <w:rPr>
          <w:lang w:val="ru-RU"/>
        </w:rPr>
        <w:t xml:space="preserve">Санкт-Петербург. </w:t>
      </w:r>
      <w:r w:rsidRPr="00141341">
        <w:t>asp</w:t>
      </w:r>
      <w:r w:rsidRPr="00141341">
        <w:rPr>
          <w:lang w:val="ru-RU"/>
        </w:rPr>
        <w:t>@</w:t>
      </w:r>
      <w:r w:rsidRPr="00141341">
        <w:t>gradar</w:t>
      </w:r>
      <w:r w:rsidRPr="00141341">
        <w:rPr>
          <w:lang w:val="ru-RU"/>
        </w:rPr>
        <w:t>.</w:t>
      </w:r>
      <w:r w:rsidRPr="00141341">
        <w:t>spb</w:t>
      </w:r>
      <w:r w:rsidRPr="00141341">
        <w:rPr>
          <w:lang w:val="ru-RU"/>
        </w:rPr>
        <w:t>.</w:t>
      </w:r>
      <w:r w:rsidRPr="00141341">
        <w:t>ru</w:t>
      </w:r>
      <w:r w:rsidRPr="00141341">
        <w:rPr>
          <w:lang w:val="ru-RU"/>
        </w:rPr>
        <w:t>,  Сайт:</w:t>
      </w:r>
      <w:r w:rsidRPr="00141341">
        <w:t>www</w:t>
      </w:r>
      <w:r w:rsidRPr="00141341">
        <w:rPr>
          <w:lang w:val="ru-RU"/>
        </w:rPr>
        <w:t>.</w:t>
      </w:r>
      <w:r w:rsidRPr="00141341">
        <w:t>gradar</w:t>
      </w:r>
      <w:r w:rsidRPr="00141341">
        <w:rPr>
          <w:lang w:val="ru-RU"/>
        </w:rPr>
        <w:t>-</w:t>
      </w:r>
      <w:r w:rsidRPr="00141341">
        <w:t>rf</w:t>
      </w:r>
      <w:r w:rsidRPr="00141341">
        <w:rPr>
          <w:lang w:val="ru-RU"/>
        </w:rPr>
        <w:t>.</w:t>
      </w:r>
      <w:r w:rsidRPr="00141341">
        <w:t>com</w:t>
      </w:r>
      <w:r w:rsidRPr="00141341">
        <w:rPr>
          <w:lang w:val="ru-RU"/>
        </w:rPr>
        <w:t>.</w:t>
      </w:r>
    </w:p>
    <w:p w:rsidR="003D6458" w:rsidRPr="00C67942" w:rsidRDefault="00EC36AB" w:rsidP="003D6458">
      <w:pPr>
        <w:tabs>
          <w:tab w:val="left" w:pos="0"/>
          <w:tab w:val="left" w:pos="1134"/>
        </w:tabs>
        <w:suppressAutoHyphens/>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 xml:space="preserve">9 </w:t>
      </w:r>
      <w:r w:rsidR="003D6458" w:rsidRPr="00C67942">
        <w:rPr>
          <w:rFonts w:ascii="Times New Roman" w:hAnsi="Times New Roman" w:cs="Times New Roman"/>
          <w:sz w:val="24"/>
          <w:szCs w:val="24"/>
        </w:rPr>
        <w:t>В</w:t>
      </w:r>
      <w:r w:rsidR="003D6458" w:rsidRPr="00EF5910">
        <w:rPr>
          <w:rFonts w:ascii="Times New Roman" w:hAnsi="Times New Roman" w:cs="Times New Roman"/>
          <w:sz w:val="24"/>
          <w:szCs w:val="24"/>
        </w:rPr>
        <w:t>.</w:t>
      </w:r>
      <w:r w:rsidR="003D6458" w:rsidRPr="00C67942">
        <w:rPr>
          <w:rFonts w:ascii="Times New Roman" w:hAnsi="Times New Roman" w:cs="Times New Roman"/>
          <w:sz w:val="24"/>
          <w:szCs w:val="24"/>
        </w:rPr>
        <w:t>А</w:t>
      </w:r>
      <w:r w:rsidR="003D6458" w:rsidRPr="00EF5910">
        <w:rPr>
          <w:rFonts w:ascii="Times New Roman" w:hAnsi="Times New Roman" w:cs="Times New Roman"/>
          <w:sz w:val="24"/>
          <w:szCs w:val="24"/>
        </w:rPr>
        <w:t>.</w:t>
      </w:r>
      <w:r w:rsidR="003D6458" w:rsidRPr="00C67942">
        <w:rPr>
          <w:rFonts w:ascii="Times New Roman" w:hAnsi="Times New Roman" w:cs="Times New Roman"/>
          <w:sz w:val="24"/>
          <w:szCs w:val="24"/>
        </w:rPr>
        <w:t>Астафьев</w:t>
      </w:r>
      <w:r w:rsidR="003D6458" w:rsidRPr="00EF5910">
        <w:rPr>
          <w:rFonts w:ascii="Times New Roman" w:hAnsi="Times New Roman" w:cs="Times New Roman"/>
          <w:sz w:val="24"/>
          <w:szCs w:val="24"/>
        </w:rPr>
        <w:t xml:space="preserve">, </w:t>
      </w:r>
      <w:r w:rsidR="003D6458" w:rsidRPr="00C67942">
        <w:rPr>
          <w:rFonts w:ascii="Times New Roman" w:hAnsi="Times New Roman" w:cs="Times New Roman"/>
          <w:sz w:val="24"/>
          <w:szCs w:val="24"/>
        </w:rPr>
        <w:t>Г</w:t>
      </w:r>
      <w:r w:rsidR="003D6458" w:rsidRPr="00EF5910">
        <w:rPr>
          <w:rFonts w:ascii="Times New Roman" w:hAnsi="Times New Roman" w:cs="Times New Roman"/>
          <w:sz w:val="24"/>
          <w:szCs w:val="24"/>
        </w:rPr>
        <w:t>.</w:t>
      </w:r>
      <w:r w:rsidR="003D6458" w:rsidRPr="00C67942">
        <w:rPr>
          <w:rFonts w:ascii="Times New Roman" w:hAnsi="Times New Roman" w:cs="Times New Roman"/>
          <w:sz w:val="24"/>
          <w:szCs w:val="24"/>
        </w:rPr>
        <w:t>З</w:t>
      </w:r>
      <w:r w:rsidR="003D6458" w:rsidRPr="00EF5910">
        <w:rPr>
          <w:rFonts w:ascii="Times New Roman" w:hAnsi="Times New Roman" w:cs="Times New Roman"/>
          <w:sz w:val="24"/>
          <w:szCs w:val="24"/>
        </w:rPr>
        <w:t>.</w:t>
      </w:r>
      <w:r w:rsidR="003D6458" w:rsidRPr="00C67942">
        <w:rPr>
          <w:rFonts w:ascii="Times New Roman" w:hAnsi="Times New Roman" w:cs="Times New Roman"/>
          <w:sz w:val="24"/>
          <w:szCs w:val="24"/>
        </w:rPr>
        <w:t>Гайфулин</w:t>
      </w:r>
      <w:r w:rsidR="003D6458" w:rsidRPr="00EF5910">
        <w:rPr>
          <w:rFonts w:ascii="Times New Roman" w:hAnsi="Times New Roman" w:cs="Times New Roman"/>
          <w:sz w:val="24"/>
          <w:szCs w:val="24"/>
        </w:rPr>
        <w:t xml:space="preserve">, </w:t>
      </w:r>
      <w:r w:rsidR="003D6458" w:rsidRPr="00C67942">
        <w:rPr>
          <w:rFonts w:ascii="Times New Roman" w:hAnsi="Times New Roman" w:cs="Times New Roman"/>
          <w:sz w:val="24"/>
          <w:szCs w:val="24"/>
        </w:rPr>
        <w:t>А</w:t>
      </w:r>
      <w:r w:rsidR="003D6458" w:rsidRPr="00EF5910">
        <w:rPr>
          <w:rFonts w:ascii="Times New Roman" w:hAnsi="Times New Roman" w:cs="Times New Roman"/>
          <w:sz w:val="24"/>
          <w:szCs w:val="24"/>
        </w:rPr>
        <w:t>.</w:t>
      </w:r>
      <w:r w:rsidR="003D6458" w:rsidRPr="00C67942">
        <w:rPr>
          <w:rFonts w:ascii="Times New Roman" w:hAnsi="Times New Roman" w:cs="Times New Roman"/>
          <w:sz w:val="24"/>
          <w:szCs w:val="24"/>
        </w:rPr>
        <w:t>И</w:t>
      </w:r>
      <w:r w:rsidR="003D6458" w:rsidRPr="00EF5910">
        <w:rPr>
          <w:rFonts w:ascii="Times New Roman" w:hAnsi="Times New Roman" w:cs="Times New Roman"/>
          <w:sz w:val="24"/>
          <w:szCs w:val="24"/>
        </w:rPr>
        <w:t>.</w:t>
      </w:r>
      <w:r w:rsidR="003D6458" w:rsidRPr="00C67942">
        <w:rPr>
          <w:rFonts w:ascii="Times New Roman" w:hAnsi="Times New Roman" w:cs="Times New Roman"/>
          <w:sz w:val="24"/>
          <w:szCs w:val="24"/>
        </w:rPr>
        <w:t>Дерипаскин</w:t>
      </w:r>
      <w:r w:rsidR="003D6458" w:rsidRPr="00EF5910">
        <w:rPr>
          <w:rFonts w:ascii="Times New Roman" w:hAnsi="Times New Roman" w:cs="Times New Roman"/>
          <w:sz w:val="24"/>
          <w:szCs w:val="24"/>
        </w:rPr>
        <w:t xml:space="preserve"> </w:t>
      </w:r>
      <w:r w:rsidR="003D6458" w:rsidRPr="00C67942">
        <w:rPr>
          <w:rFonts w:ascii="Times New Roman" w:hAnsi="Times New Roman" w:cs="Times New Roman"/>
          <w:sz w:val="24"/>
          <w:szCs w:val="24"/>
        </w:rPr>
        <w:t>и</w:t>
      </w:r>
      <w:r w:rsidR="003D6458" w:rsidRPr="00EF5910">
        <w:rPr>
          <w:rFonts w:ascii="Times New Roman" w:hAnsi="Times New Roman" w:cs="Times New Roman"/>
          <w:sz w:val="24"/>
          <w:szCs w:val="24"/>
        </w:rPr>
        <w:t xml:space="preserve"> </w:t>
      </w:r>
      <w:r w:rsidR="003D6458" w:rsidRPr="00C67942">
        <w:rPr>
          <w:rFonts w:ascii="Times New Roman" w:hAnsi="Times New Roman" w:cs="Times New Roman"/>
          <w:sz w:val="24"/>
          <w:szCs w:val="24"/>
        </w:rPr>
        <w:t>др</w:t>
      </w:r>
      <w:r w:rsidR="003D6458" w:rsidRPr="00EF5910">
        <w:rPr>
          <w:rFonts w:ascii="Times New Roman" w:hAnsi="Times New Roman" w:cs="Times New Roman"/>
          <w:sz w:val="24"/>
          <w:szCs w:val="24"/>
        </w:rPr>
        <w:t xml:space="preserve">. </w:t>
      </w:r>
      <w:r w:rsidR="003D6458">
        <w:rPr>
          <w:rFonts w:ascii="Times New Roman" w:hAnsi="Times New Roman" w:cs="Times New Roman"/>
          <w:sz w:val="24"/>
          <w:szCs w:val="24"/>
        </w:rPr>
        <w:t>М</w:t>
      </w:r>
      <w:r w:rsidR="003D6458" w:rsidRPr="00C67942">
        <w:rPr>
          <w:rFonts w:ascii="Times New Roman" w:hAnsi="Times New Roman" w:cs="Times New Roman"/>
          <w:sz w:val="24"/>
          <w:szCs w:val="24"/>
        </w:rPr>
        <w:t>ашины ЦЕЛИННИИМЭСХ для реализации технологий улучшения естественных и сеяных многолетних</w:t>
      </w:r>
      <w:r w:rsidR="003D6458">
        <w:rPr>
          <w:rFonts w:ascii="Times New Roman" w:hAnsi="Times New Roman" w:cs="Times New Roman"/>
          <w:sz w:val="24"/>
          <w:szCs w:val="24"/>
        </w:rPr>
        <w:t xml:space="preserve"> трав и заготовки грубых кормов  (Рекомендац</w:t>
      </w:r>
      <w:r w:rsidR="003D6458" w:rsidRPr="00C67942">
        <w:rPr>
          <w:rFonts w:ascii="Times New Roman" w:hAnsi="Times New Roman" w:cs="Times New Roman"/>
          <w:sz w:val="24"/>
          <w:szCs w:val="24"/>
        </w:rPr>
        <w:t>ии)</w:t>
      </w:r>
      <w:r w:rsidR="003D6458">
        <w:rPr>
          <w:rFonts w:ascii="Times New Roman" w:hAnsi="Times New Roman" w:cs="Times New Roman"/>
          <w:sz w:val="24"/>
          <w:szCs w:val="24"/>
        </w:rPr>
        <w:t>. - Астана,</w:t>
      </w:r>
      <w:r w:rsidR="003D6458" w:rsidRPr="00C67942">
        <w:rPr>
          <w:rFonts w:ascii="Times New Roman" w:hAnsi="Times New Roman" w:cs="Times New Roman"/>
          <w:sz w:val="24"/>
          <w:szCs w:val="24"/>
        </w:rPr>
        <w:t xml:space="preserve"> 20</w:t>
      </w:r>
      <w:r w:rsidR="003D6458">
        <w:rPr>
          <w:rFonts w:ascii="Times New Roman" w:hAnsi="Times New Roman" w:cs="Times New Roman"/>
          <w:sz w:val="24"/>
          <w:szCs w:val="24"/>
        </w:rPr>
        <w:t>11, С.</w:t>
      </w:r>
      <w:r w:rsidR="003D6458" w:rsidRPr="00C67942">
        <w:rPr>
          <w:rFonts w:ascii="Times New Roman" w:hAnsi="Times New Roman" w:cs="Times New Roman"/>
          <w:sz w:val="24"/>
          <w:szCs w:val="24"/>
        </w:rPr>
        <w:t>3-20.</w:t>
      </w:r>
    </w:p>
    <w:p w:rsidR="003D6458" w:rsidRPr="00C67942" w:rsidRDefault="00120585" w:rsidP="003D6458">
      <w:pPr>
        <w:tabs>
          <w:tab w:val="left" w:pos="0"/>
          <w:tab w:val="left" w:pos="1134"/>
        </w:tabs>
        <w:suppressAutoHyphens/>
        <w:spacing w:after="0" w:line="360" w:lineRule="auto"/>
        <w:ind w:firstLine="709"/>
        <w:jc w:val="both"/>
        <w:rPr>
          <w:rFonts w:ascii="Times New Roman" w:hAnsi="Times New Roman" w:cs="Times New Roman"/>
          <w:sz w:val="24"/>
          <w:szCs w:val="24"/>
        </w:rPr>
      </w:pPr>
      <w:r w:rsidRPr="00141341">
        <w:rPr>
          <w:rFonts w:ascii="Times New Roman" w:eastAsia="Times New Roman" w:hAnsi="Times New Roman" w:cs="Times New Roman"/>
          <w:sz w:val="24"/>
          <w:szCs w:val="24"/>
        </w:rPr>
        <w:t>10</w:t>
      </w:r>
      <w:r w:rsidR="003D6458">
        <w:rPr>
          <w:rFonts w:ascii="Times New Roman" w:eastAsia="Times New Roman" w:hAnsi="Times New Roman" w:cs="Times New Roman"/>
          <w:sz w:val="24"/>
          <w:szCs w:val="24"/>
        </w:rPr>
        <w:t xml:space="preserve"> </w:t>
      </w:r>
      <w:r w:rsidR="003D6458" w:rsidRPr="00C67942">
        <w:rPr>
          <w:rFonts w:ascii="Times New Roman" w:eastAsia="Times New Roman" w:hAnsi="Times New Roman" w:cs="Times New Roman"/>
          <w:sz w:val="24"/>
          <w:szCs w:val="24"/>
        </w:rPr>
        <w:t>ГОСТ 20290-74</w:t>
      </w:r>
      <w:r w:rsidR="003D6458">
        <w:rPr>
          <w:rFonts w:ascii="Times New Roman" w:eastAsia="Times New Roman" w:hAnsi="Times New Roman" w:cs="Times New Roman"/>
          <w:sz w:val="24"/>
          <w:szCs w:val="24"/>
        </w:rPr>
        <w:t>.</w:t>
      </w:r>
      <w:r w:rsidR="003D6458" w:rsidRPr="00C67942">
        <w:rPr>
          <w:rFonts w:ascii="Times New Roman" w:eastAsia="Times New Roman" w:hAnsi="Times New Roman" w:cs="Times New Roman"/>
          <w:sz w:val="24"/>
          <w:szCs w:val="24"/>
        </w:rPr>
        <w:t xml:space="preserve"> Семена сельскохозяйственных культур. Определение посевных качеств семян. Термины и определения</w:t>
      </w:r>
      <w:r w:rsidR="003D6458">
        <w:rPr>
          <w:rFonts w:ascii="Times New Roman" w:eastAsia="Times New Roman" w:hAnsi="Times New Roman" w:cs="Times New Roman"/>
          <w:sz w:val="24"/>
          <w:szCs w:val="24"/>
        </w:rPr>
        <w:t>. - М. : Стандартинформ, 2011. - 17 с.</w:t>
      </w:r>
    </w:p>
    <w:p w:rsidR="004D400B" w:rsidRPr="00141341" w:rsidRDefault="00120585" w:rsidP="003D6458">
      <w:pPr>
        <w:pStyle w:val="a8"/>
        <w:tabs>
          <w:tab w:val="left" w:pos="993"/>
        </w:tabs>
        <w:spacing w:after="0" w:line="360" w:lineRule="auto"/>
        <w:ind w:left="0" w:firstLine="709"/>
        <w:jc w:val="both"/>
        <w:rPr>
          <w:rFonts w:ascii="Times New Roman" w:hAnsi="Times New Roman" w:cs="Times New Roman"/>
          <w:color w:val="000000" w:themeColor="text1"/>
          <w:sz w:val="24"/>
          <w:szCs w:val="24"/>
        </w:rPr>
      </w:pPr>
      <w:r w:rsidRPr="00141341">
        <w:rPr>
          <w:rFonts w:ascii="Times New Roman" w:hAnsi="Times New Roman" w:cs="Times New Roman"/>
          <w:color w:val="000000" w:themeColor="text1"/>
          <w:sz w:val="24"/>
          <w:szCs w:val="24"/>
        </w:rPr>
        <w:t>11</w:t>
      </w:r>
      <w:r w:rsidR="004D400B" w:rsidRPr="00141341">
        <w:rPr>
          <w:rFonts w:ascii="Times New Roman" w:hAnsi="Times New Roman" w:cs="Times New Roman"/>
          <w:color w:val="000000" w:themeColor="text1"/>
          <w:sz w:val="24"/>
          <w:szCs w:val="24"/>
        </w:rPr>
        <w:t xml:space="preserve"> </w:t>
      </w:r>
      <w:r w:rsidR="003D6458" w:rsidRPr="00C67942">
        <w:rPr>
          <w:rFonts w:ascii="Times New Roman" w:hAnsi="Times New Roman" w:cs="Times New Roman"/>
          <w:color w:val="000000" w:themeColor="text1"/>
          <w:sz w:val="24"/>
          <w:szCs w:val="24"/>
        </w:rPr>
        <w:t xml:space="preserve">СТ РК </w:t>
      </w:r>
      <w:r w:rsidR="003D6458" w:rsidRPr="00C67942">
        <w:rPr>
          <w:rFonts w:ascii="Times New Roman" w:hAnsi="Times New Roman" w:cs="Times New Roman"/>
          <w:color w:val="000000" w:themeColor="text1"/>
          <w:spacing w:val="2"/>
          <w:sz w:val="24"/>
          <w:szCs w:val="24"/>
        </w:rPr>
        <w:t>ГОСТ Р 15.011-2005</w:t>
      </w:r>
      <w:r w:rsidR="003D6458" w:rsidRPr="00C67942">
        <w:rPr>
          <w:rFonts w:ascii="Times New Roman" w:hAnsi="Times New Roman" w:cs="Times New Roman"/>
          <w:color w:val="000000" w:themeColor="text1"/>
          <w:sz w:val="24"/>
          <w:szCs w:val="24"/>
        </w:rPr>
        <w:t>. Система разработки и постановки продукции на производство</w:t>
      </w:r>
      <w:r w:rsidR="003D6458" w:rsidRPr="00C67942">
        <w:rPr>
          <w:rFonts w:ascii="Times New Roman" w:hAnsi="Times New Roman" w:cs="Times New Roman"/>
          <w:snapToGrid w:val="0"/>
          <w:color w:val="000000" w:themeColor="text1"/>
          <w:sz w:val="24"/>
          <w:szCs w:val="24"/>
        </w:rPr>
        <w:t>.</w:t>
      </w:r>
      <w:r w:rsidR="003D6458" w:rsidRPr="00C67942">
        <w:rPr>
          <w:rFonts w:ascii="Times New Roman" w:hAnsi="Times New Roman" w:cs="Times New Roman"/>
          <w:color w:val="000000" w:themeColor="text1"/>
          <w:sz w:val="24"/>
          <w:szCs w:val="24"/>
        </w:rPr>
        <w:t xml:space="preserve"> Патентные исследования. Содержание и порядок проведения. – Введ. 2006-07-01. – Астана: Комитет по техническому регулированию и метрологии Министерства индустрии и торговли республики Казахстан, 2005. – 25 с.</w:t>
      </w:r>
    </w:p>
    <w:p w:rsidR="004D400B" w:rsidRPr="00141341" w:rsidRDefault="00120585" w:rsidP="00A147BE">
      <w:pPr>
        <w:tabs>
          <w:tab w:val="num" w:pos="0"/>
          <w:tab w:val="left" w:pos="993"/>
        </w:tabs>
        <w:spacing w:after="0" w:line="360" w:lineRule="auto"/>
        <w:ind w:firstLine="709"/>
        <w:jc w:val="both"/>
        <w:rPr>
          <w:rFonts w:ascii="Times New Roman" w:hAnsi="Times New Roman" w:cs="Times New Roman"/>
          <w:color w:val="000000" w:themeColor="text1"/>
          <w:sz w:val="24"/>
          <w:szCs w:val="24"/>
        </w:rPr>
      </w:pPr>
      <w:r w:rsidRPr="00141341">
        <w:rPr>
          <w:rFonts w:ascii="Times New Roman" w:hAnsi="Times New Roman" w:cs="Times New Roman"/>
          <w:color w:val="000000" w:themeColor="text1"/>
          <w:sz w:val="24"/>
          <w:szCs w:val="24"/>
        </w:rPr>
        <w:t>12</w:t>
      </w:r>
      <w:r w:rsidR="004D400B" w:rsidRPr="00141341">
        <w:rPr>
          <w:rFonts w:ascii="Times New Roman" w:hAnsi="Times New Roman" w:cs="Times New Roman"/>
          <w:color w:val="000000" w:themeColor="text1"/>
          <w:sz w:val="24"/>
          <w:szCs w:val="24"/>
        </w:rPr>
        <w:t xml:space="preserve"> ГОСТ 20915-2011. Сельскохозяйственная техника. Методы определения условий испытаний [Текст]. – Введ. 2013-01-01. – М.: ФГУП «Стандартинформ», 2013.– 28 с.</w:t>
      </w:r>
    </w:p>
    <w:p w:rsidR="004D400B" w:rsidRPr="00141341" w:rsidRDefault="00120585" w:rsidP="00A147BE">
      <w:pPr>
        <w:shd w:val="clear" w:color="auto" w:fill="FFFFFF"/>
        <w:tabs>
          <w:tab w:val="num" w:pos="0"/>
          <w:tab w:val="left" w:pos="993"/>
        </w:tabs>
        <w:spacing w:after="0" w:line="360" w:lineRule="auto"/>
        <w:ind w:firstLine="709"/>
        <w:jc w:val="both"/>
        <w:rPr>
          <w:rFonts w:ascii="Times New Roman" w:hAnsi="Times New Roman" w:cs="Times New Roman"/>
          <w:color w:val="000000" w:themeColor="text1"/>
          <w:sz w:val="24"/>
          <w:szCs w:val="24"/>
        </w:rPr>
      </w:pPr>
      <w:r w:rsidRPr="00141341">
        <w:rPr>
          <w:rFonts w:ascii="Times New Roman" w:hAnsi="Times New Roman" w:cs="Times New Roman"/>
          <w:color w:val="000000" w:themeColor="text1"/>
          <w:sz w:val="24"/>
          <w:szCs w:val="24"/>
        </w:rPr>
        <w:t>13</w:t>
      </w:r>
      <w:r w:rsidR="004D400B" w:rsidRPr="00141341">
        <w:rPr>
          <w:rFonts w:ascii="Times New Roman" w:hAnsi="Times New Roman" w:cs="Times New Roman"/>
          <w:color w:val="000000" w:themeColor="text1"/>
          <w:sz w:val="24"/>
          <w:szCs w:val="24"/>
        </w:rPr>
        <w:t xml:space="preserve"> ГОСТ 31345-2007. Сеялки тракторные. Методы испытаний [Текст]. – Введ. 2009-01-01. – М. ФГУП «Стандартинформ», 2008. – 53 с.</w:t>
      </w:r>
    </w:p>
    <w:p w:rsidR="004D400B" w:rsidRPr="00141341" w:rsidRDefault="00120585" w:rsidP="00A147BE">
      <w:pPr>
        <w:tabs>
          <w:tab w:val="left" w:pos="0"/>
          <w:tab w:val="left" w:pos="993"/>
        </w:tabs>
        <w:spacing w:after="0" w:line="360" w:lineRule="auto"/>
        <w:ind w:firstLine="709"/>
        <w:jc w:val="both"/>
        <w:rPr>
          <w:rFonts w:ascii="Times New Roman" w:hAnsi="Times New Roman" w:cs="Times New Roman"/>
          <w:color w:val="000000" w:themeColor="text1"/>
          <w:sz w:val="24"/>
          <w:szCs w:val="24"/>
        </w:rPr>
      </w:pPr>
      <w:r w:rsidRPr="00141341">
        <w:rPr>
          <w:rFonts w:ascii="Times New Roman" w:hAnsi="Times New Roman" w:cs="Times New Roman"/>
          <w:color w:val="000000" w:themeColor="text1"/>
          <w:sz w:val="24"/>
          <w:szCs w:val="24"/>
        </w:rPr>
        <w:lastRenderedPageBreak/>
        <w:t xml:space="preserve">14 </w:t>
      </w:r>
      <w:r w:rsidR="004D400B" w:rsidRPr="00141341">
        <w:rPr>
          <w:rFonts w:ascii="Times New Roman" w:hAnsi="Times New Roman" w:cs="Times New Roman"/>
          <w:color w:val="000000" w:themeColor="text1"/>
          <w:sz w:val="24"/>
          <w:szCs w:val="24"/>
        </w:rPr>
        <w:t>ГОСТ Р 52777-2007. Техника сельскохозяйственная. Методы энергетической оценки [Текст]. – Введ. 2007-11-13. – М.: ФГУП «Стандартинформ», 2007. – 7с.</w:t>
      </w:r>
    </w:p>
    <w:p w:rsidR="00F85D29" w:rsidRPr="00141341" w:rsidRDefault="00F85D29" w:rsidP="00A147BE">
      <w:pPr>
        <w:tabs>
          <w:tab w:val="left" w:pos="993"/>
        </w:tabs>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15 Паспорт Измерительная информационная система. КубНИИТиМ. -2015. - С.7 .</w:t>
      </w:r>
    </w:p>
    <w:p w:rsidR="00F85D29" w:rsidRPr="00141341" w:rsidRDefault="00F85D29" w:rsidP="00A147BE">
      <w:pPr>
        <w:tabs>
          <w:tab w:val="left" w:pos="993"/>
        </w:tabs>
        <w:spacing w:after="0" w:line="360" w:lineRule="auto"/>
        <w:ind w:firstLine="709"/>
        <w:jc w:val="both"/>
        <w:rPr>
          <w:rFonts w:ascii="Times New Roman" w:hAnsi="Times New Roman" w:cs="Times New Roman"/>
          <w:sz w:val="24"/>
          <w:szCs w:val="24"/>
        </w:rPr>
      </w:pPr>
      <w:r w:rsidRPr="00141341">
        <w:rPr>
          <w:rFonts w:ascii="Times New Roman" w:hAnsi="Times New Roman" w:cs="Times New Roman"/>
          <w:sz w:val="24"/>
          <w:szCs w:val="24"/>
        </w:rPr>
        <w:t>16  Паспорт УВ 404176.029 ПСООО «Вектор-ПМ». – 2015. -С. 4.</w:t>
      </w:r>
    </w:p>
    <w:p w:rsidR="003D6458" w:rsidRPr="008111E0" w:rsidRDefault="00AD693C" w:rsidP="003D6458">
      <w:pPr>
        <w:autoSpaceDE w:val="0"/>
        <w:autoSpaceDN w:val="0"/>
        <w:adjustRightInd w:val="0"/>
        <w:spacing w:after="0" w:line="360" w:lineRule="auto"/>
        <w:ind w:firstLine="709"/>
        <w:jc w:val="both"/>
        <w:rPr>
          <w:rFonts w:ascii="Times New Roman" w:hAnsi="Times New Roman" w:cs="Times New Roman"/>
          <w:bCs/>
          <w:sz w:val="28"/>
          <w:szCs w:val="28"/>
          <w:lang w:val="en-US"/>
        </w:rPr>
      </w:pPr>
      <w:r w:rsidRPr="003D6458">
        <w:rPr>
          <w:rFonts w:ascii="Times New Roman" w:hAnsi="Times New Roman" w:cs="Times New Roman"/>
          <w:sz w:val="24"/>
          <w:szCs w:val="24"/>
        </w:rPr>
        <w:t>1</w:t>
      </w:r>
      <w:r w:rsidR="00F85D29" w:rsidRPr="003D6458">
        <w:rPr>
          <w:rFonts w:ascii="Times New Roman" w:hAnsi="Times New Roman" w:cs="Times New Roman"/>
          <w:sz w:val="24"/>
          <w:szCs w:val="24"/>
        </w:rPr>
        <w:t>7</w:t>
      </w:r>
      <w:r w:rsidRPr="003D6458">
        <w:rPr>
          <w:rFonts w:ascii="Times New Roman" w:hAnsi="Times New Roman" w:cs="Times New Roman"/>
          <w:sz w:val="24"/>
          <w:szCs w:val="24"/>
        </w:rPr>
        <w:t xml:space="preserve"> </w:t>
      </w:r>
      <w:r w:rsidR="003D6458" w:rsidRPr="003D6458">
        <w:rPr>
          <w:rFonts w:ascii="Times New Roman" w:hAnsi="Times New Roman" w:cs="Times New Roman"/>
          <w:bCs/>
          <w:sz w:val="24"/>
          <w:szCs w:val="24"/>
          <w:lang w:val="kk-KZ"/>
        </w:rPr>
        <w:t xml:space="preserve">Aduov Mubarak Aduovich., Nukusheva Saule Abaidildinovna, Kaspakov Esen Zhaksalikovich, Tulegenov Talgat Konisbaevich. </w:t>
      </w:r>
      <w:r w:rsidR="003D6458" w:rsidRPr="003D6458">
        <w:rPr>
          <w:rFonts w:ascii="Times New Roman" w:hAnsi="Times New Roman" w:cs="Times New Roman"/>
          <w:bCs/>
          <w:sz w:val="24"/>
          <w:szCs w:val="24"/>
          <w:lang w:val="en-US"/>
        </w:rPr>
        <w:t xml:space="preserve">Assessment of agrotechnical indicators of the seeder </w:t>
      </w:r>
      <w:r w:rsidR="003D6458" w:rsidRPr="008111E0">
        <w:rPr>
          <w:rFonts w:ascii="Times New Roman" w:hAnsi="Times New Roman" w:cs="Times New Roman"/>
          <w:bCs/>
          <w:sz w:val="24"/>
          <w:szCs w:val="24"/>
          <w:lang w:val="en-US"/>
        </w:rPr>
        <w:t>for sowing grass seeds //</w:t>
      </w:r>
      <w:r w:rsidR="003D6458" w:rsidRPr="008111E0">
        <w:rPr>
          <w:rFonts w:ascii="Times New Roman" w:hAnsi="Times New Roman" w:cs="Times New Roman"/>
          <w:bCs/>
          <w:sz w:val="24"/>
          <w:szCs w:val="24"/>
          <w:lang w:val="kk-KZ"/>
        </w:rPr>
        <w:t xml:space="preserve"> </w:t>
      </w:r>
      <w:r w:rsidR="003D6458" w:rsidRPr="008111E0">
        <w:rPr>
          <w:rFonts w:ascii="Times New Roman" w:hAnsi="Times New Roman" w:cs="Times New Roman"/>
          <w:bCs/>
          <w:sz w:val="24"/>
          <w:szCs w:val="24"/>
          <w:lang w:val="en-US"/>
        </w:rPr>
        <w:t xml:space="preserve">VIII International scientific congress, «Agricultural machinery proceedings». - Varna, Bulgaria,  24 - 27 June 2020. –V. 1/7. - </w:t>
      </w:r>
      <w:r w:rsidR="003D6458" w:rsidRPr="008111E0">
        <w:rPr>
          <w:rFonts w:ascii="Times New Roman" w:hAnsi="Times New Roman" w:cs="Times New Roman"/>
          <w:bCs/>
          <w:sz w:val="24"/>
          <w:szCs w:val="24"/>
        </w:rPr>
        <w:t>Р</w:t>
      </w:r>
      <w:r w:rsidR="003D6458" w:rsidRPr="008111E0">
        <w:rPr>
          <w:rFonts w:ascii="Times New Roman" w:hAnsi="Times New Roman" w:cs="Times New Roman"/>
          <w:bCs/>
          <w:sz w:val="24"/>
          <w:szCs w:val="24"/>
          <w:lang w:val="en-US"/>
        </w:rPr>
        <w:t>. 45-48.</w:t>
      </w:r>
    </w:p>
    <w:p w:rsidR="00AD693C" w:rsidRPr="008111E0" w:rsidRDefault="00731B72" w:rsidP="00A147BE">
      <w:pPr>
        <w:tabs>
          <w:tab w:val="left" w:pos="993"/>
        </w:tabs>
        <w:autoSpaceDE w:val="0"/>
        <w:autoSpaceDN w:val="0"/>
        <w:adjustRightInd w:val="0"/>
        <w:spacing w:after="0" w:line="360" w:lineRule="auto"/>
        <w:ind w:firstLine="709"/>
        <w:jc w:val="both"/>
        <w:rPr>
          <w:rFonts w:ascii="Times New Roman" w:hAnsi="Times New Roman" w:cs="Times New Roman"/>
          <w:sz w:val="24"/>
          <w:szCs w:val="24"/>
        </w:rPr>
      </w:pPr>
      <w:hyperlink r:id="rId156" w:tgtFrame="_blank" w:history="1">
        <w:r w:rsidR="00AD693C" w:rsidRPr="008111E0">
          <w:rPr>
            <w:rStyle w:val="ae"/>
            <w:rFonts w:ascii="Times New Roman" w:hAnsi="Times New Roman" w:cs="Times New Roman"/>
            <w:color w:val="005BD1"/>
            <w:sz w:val="24"/>
            <w:szCs w:val="24"/>
            <w:shd w:val="clear" w:color="auto" w:fill="FFFFFF"/>
            <w:lang w:val="kk-KZ"/>
          </w:rPr>
          <w:t>http://agrimachinery.net/sbornik/2020.pdf</w:t>
        </w:r>
      </w:hyperlink>
    </w:p>
    <w:p w:rsidR="008E107D" w:rsidRPr="008111E0" w:rsidRDefault="00004EE7" w:rsidP="00A147BE">
      <w:pPr>
        <w:tabs>
          <w:tab w:val="left" w:pos="993"/>
        </w:tabs>
        <w:spacing w:after="0" w:line="360" w:lineRule="auto"/>
        <w:ind w:firstLine="709"/>
        <w:jc w:val="both"/>
      </w:pPr>
      <w:r w:rsidRPr="008111E0">
        <w:rPr>
          <w:rFonts w:ascii="Times New Roman" w:hAnsi="Times New Roman" w:cs="Times New Roman"/>
          <w:sz w:val="24"/>
          <w:szCs w:val="24"/>
        </w:rPr>
        <w:t>1</w:t>
      </w:r>
      <w:r w:rsidR="00F85D29" w:rsidRPr="008111E0">
        <w:rPr>
          <w:rFonts w:ascii="Times New Roman" w:hAnsi="Times New Roman" w:cs="Times New Roman"/>
          <w:sz w:val="24"/>
          <w:szCs w:val="24"/>
        </w:rPr>
        <w:t>8</w:t>
      </w:r>
      <w:r w:rsidRPr="008111E0">
        <w:rPr>
          <w:rFonts w:ascii="Times New Roman" w:hAnsi="Times New Roman" w:cs="Times New Roman"/>
          <w:sz w:val="24"/>
          <w:szCs w:val="24"/>
        </w:rPr>
        <w:t xml:space="preserve"> Адуов М. А., Нукушева С. А., Тулегенов Т. К.</w:t>
      </w:r>
      <w:r w:rsidR="00FF5FBB" w:rsidRPr="008111E0">
        <w:rPr>
          <w:rFonts w:ascii="Times New Roman" w:hAnsi="Times New Roman" w:cs="Times New Roman"/>
          <w:sz w:val="24"/>
          <w:szCs w:val="24"/>
        </w:rPr>
        <w:t xml:space="preserve"> </w:t>
      </w:r>
      <w:r w:rsidR="00FF5FBB" w:rsidRPr="008111E0">
        <w:rPr>
          <w:rFonts w:ascii="Times New Roman" w:hAnsi="Times New Roman" w:cs="Times New Roman"/>
          <w:bCs/>
          <w:color w:val="000000"/>
          <w:sz w:val="24"/>
          <w:szCs w:val="24"/>
          <w:lang w:val="kk-KZ"/>
        </w:rPr>
        <w:t>О</w:t>
      </w:r>
      <w:r w:rsidR="00FF5FBB" w:rsidRPr="008111E0">
        <w:rPr>
          <w:rFonts w:ascii="Times New Roman" w:hAnsi="Times New Roman" w:cs="Times New Roman"/>
          <w:bCs/>
          <w:color w:val="000000"/>
          <w:sz w:val="24"/>
          <w:szCs w:val="24"/>
        </w:rPr>
        <w:t>пределение зависимости тягового сопротивления сеялки для посева несыпучих семян трав от ее технологических и конструктивных параметров</w:t>
      </w:r>
      <w:r w:rsidR="001932DB" w:rsidRPr="008111E0">
        <w:rPr>
          <w:rFonts w:ascii="Times New Roman" w:hAnsi="Times New Roman" w:cs="Times New Roman"/>
          <w:bCs/>
          <w:color w:val="000000"/>
          <w:sz w:val="24"/>
          <w:szCs w:val="24"/>
        </w:rPr>
        <w:t xml:space="preserve"> // </w:t>
      </w:r>
      <w:r w:rsidR="00FF5FBB" w:rsidRPr="008111E0">
        <w:rPr>
          <w:rFonts w:ascii="Times New Roman" w:hAnsi="Times New Roman" w:cs="Times New Roman"/>
          <w:sz w:val="24"/>
          <w:szCs w:val="24"/>
        </w:rPr>
        <w:t>Вестник науки Казахского агротехнического университета им. С.Сейфуллина</w:t>
      </w:r>
      <w:r w:rsidR="001932DB" w:rsidRPr="008111E0">
        <w:rPr>
          <w:rFonts w:ascii="Times New Roman" w:hAnsi="Times New Roman" w:cs="Times New Roman"/>
          <w:sz w:val="24"/>
          <w:szCs w:val="24"/>
        </w:rPr>
        <w:t xml:space="preserve">. – </w:t>
      </w:r>
      <w:r w:rsidR="00FF5FBB" w:rsidRPr="008111E0">
        <w:rPr>
          <w:rFonts w:ascii="Times New Roman" w:hAnsi="Times New Roman" w:cs="Times New Roman"/>
          <w:sz w:val="24"/>
          <w:szCs w:val="24"/>
        </w:rPr>
        <w:t>2019</w:t>
      </w:r>
      <w:r w:rsidR="001932DB" w:rsidRPr="008111E0">
        <w:rPr>
          <w:rFonts w:ascii="Times New Roman" w:hAnsi="Times New Roman" w:cs="Times New Roman"/>
          <w:sz w:val="24"/>
          <w:szCs w:val="24"/>
        </w:rPr>
        <w:t>. -</w:t>
      </w:r>
      <w:r w:rsidR="00FF5FBB" w:rsidRPr="008111E0">
        <w:rPr>
          <w:rFonts w:ascii="Times New Roman" w:hAnsi="Times New Roman" w:cs="Times New Roman"/>
          <w:sz w:val="24"/>
          <w:szCs w:val="24"/>
        </w:rPr>
        <w:t xml:space="preserve"> №2 (101).</w:t>
      </w:r>
      <w:r w:rsidR="001932DB" w:rsidRPr="008111E0">
        <w:rPr>
          <w:rFonts w:ascii="Times New Roman" w:hAnsi="Times New Roman" w:cs="Times New Roman"/>
          <w:sz w:val="24"/>
          <w:szCs w:val="24"/>
        </w:rPr>
        <w:t xml:space="preserve"> -</w:t>
      </w:r>
      <w:r w:rsidR="00FF5FBB" w:rsidRPr="008111E0">
        <w:rPr>
          <w:rFonts w:ascii="Times New Roman" w:hAnsi="Times New Roman" w:cs="Times New Roman"/>
          <w:sz w:val="24"/>
          <w:szCs w:val="24"/>
        </w:rPr>
        <w:t xml:space="preserve"> С</w:t>
      </w:r>
      <w:r w:rsidR="001932DB" w:rsidRPr="008111E0">
        <w:rPr>
          <w:rFonts w:ascii="Times New Roman" w:hAnsi="Times New Roman" w:cs="Times New Roman"/>
          <w:sz w:val="24"/>
          <w:szCs w:val="24"/>
        </w:rPr>
        <w:t>.192-199</w:t>
      </w:r>
      <w:r w:rsidR="00FF5FBB" w:rsidRPr="008111E0">
        <w:rPr>
          <w:rFonts w:ascii="Times New Roman" w:hAnsi="Times New Roman" w:cs="Times New Roman"/>
          <w:sz w:val="24"/>
          <w:szCs w:val="24"/>
        </w:rPr>
        <w:t>.</w:t>
      </w:r>
      <w:r w:rsidR="00A147BE" w:rsidRPr="008111E0">
        <w:rPr>
          <w:rFonts w:ascii="Times New Roman" w:hAnsi="Times New Roman" w:cs="Times New Roman"/>
          <w:sz w:val="24"/>
          <w:szCs w:val="24"/>
        </w:rPr>
        <w:t xml:space="preserve"> </w:t>
      </w:r>
      <w:hyperlink r:id="rId157" w:history="1">
        <w:r w:rsidR="00FF5FBB" w:rsidRPr="008111E0">
          <w:rPr>
            <w:rStyle w:val="ae"/>
            <w:rFonts w:ascii="Times New Roman" w:hAnsi="Times New Roman" w:cs="Times New Roman"/>
            <w:sz w:val="24"/>
            <w:szCs w:val="24"/>
            <w:lang w:val="en-US"/>
          </w:rPr>
          <w:t>http</w:t>
        </w:r>
        <w:r w:rsidR="00FF5FBB" w:rsidRPr="008111E0">
          <w:rPr>
            <w:rStyle w:val="ae"/>
            <w:rFonts w:ascii="Times New Roman" w:hAnsi="Times New Roman" w:cs="Times New Roman"/>
            <w:sz w:val="24"/>
            <w:szCs w:val="24"/>
          </w:rPr>
          <w:t>://</w:t>
        </w:r>
        <w:r w:rsidR="00FF5FBB" w:rsidRPr="008111E0">
          <w:rPr>
            <w:rStyle w:val="ae"/>
            <w:rFonts w:ascii="Times New Roman" w:hAnsi="Times New Roman" w:cs="Times New Roman"/>
            <w:sz w:val="24"/>
            <w:szCs w:val="24"/>
            <w:lang w:val="en-US"/>
          </w:rPr>
          <w:t>bulletinofscience</w:t>
        </w:r>
        <w:r w:rsidR="00FF5FBB" w:rsidRPr="008111E0">
          <w:rPr>
            <w:rStyle w:val="ae"/>
            <w:rFonts w:ascii="Times New Roman" w:hAnsi="Times New Roman" w:cs="Times New Roman"/>
            <w:sz w:val="24"/>
            <w:szCs w:val="24"/>
          </w:rPr>
          <w:t>.</w:t>
        </w:r>
        <w:r w:rsidR="00FF5FBB" w:rsidRPr="008111E0">
          <w:rPr>
            <w:rStyle w:val="ae"/>
            <w:rFonts w:ascii="Times New Roman" w:hAnsi="Times New Roman" w:cs="Times New Roman"/>
            <w:sz w:val="24"/>
            <w:szCs w:val="24"/>
            <w:lang w:val="en-US"/>
          </w:rPr>
          <w:t>kazatu</w:t>
        </w:r>
        <w:r w:rsidR="00FF5FBB" w:rsidRPr="008111E0">
          <w:rPr>
            <w:rStyle w:val="ae"/>
            <w:rFonts w:ascii="Times New Roman" w:hAnsi="Times New Roman" w:cs="Times New Roman"/>
            <w:sz w:val="24"/>
            <w:szCs w:val="24"/>
          </w:rPr>
          <w:t>.</w:t>
        </w:r>
        <w:r w:rsidR="00FF5FBB" w:rsidRPr="008111E0">
          <w:rPr>
            <w:rStyle w:val="ae"/>
            <w:rFonts w:ascii="Times New Roman" w:hAnsi="Times New Roman" w:cs="Times New Roman"/>
            <w:sz w:val="24"/>
            <w:szCs w:val="24"/>
            <w:lang w:val="en-US"/>
          </w:rPr>
          <w:t>kz</w:t>
        </w:r>
        <w:r w:rsidR="00FF5FBB" w:rsidRPr="008111E0">
          <w:rPr>
            <w:rStyle w:val="ae"/>
            <w:rFonts w:ascii="Times New Roman" w:hAnsi="Times New Roman" w:cs="Times New Roman"/>
            <w:sz w:val="24"/>
            <w:szCs w:val="24"/>
          </w:rPr>
          <w:t>/</w:t>
        </w:r>
        <w:r w:rsidR="00FF5FBB" w:rsidRPr="008111E0">
          <w:rPr>
            <w:rStyle w:val="ae"/>
            <w:rFonts w:ascii="Times New Roman" w:hAnsi="Times New Roman" w:cs="Times New Roman"/>
            <w:sz w:val="24"/>
            <w:szCs w:val="24"/>
            <w:lang w:val="en-US"/>
          </w:rPr>
          <w:t>assets</w:t>
        </w:r>
        <w:r w:rsidR="00FF5FBB" w:rsidRPr="008111E0">
          <w:rPr>
            <w:rStyle w:val="ae"/>
            <w:rFonts w:ascii="Times New Roman" w:hAnsi="Times New Roman" w:cs="Times New Roman"/>
            <w:sz w:val="24"/>
            <w:szCs w:val="24"/>
          </w:rPr>
          <w:t>/</w:t>
        </w:r>
        <w:r w:rsidR="00FF5FBB" w:rsidRPr="008111E0">
          <w:rPr>
            <w:rStyle w:val="ae"/>
            <w:rFonts w:ascii="Times New Roman" w:hAnsi="Times New Roman" w:cs="Times New Roman"/>
            <w:sz w:val="24"/>
            <w:szCs w:val="24"/>
            <w:lang w:val="en-US"/>
          </w:rPr>
          <w:t>i</w:t>
        </w:r>
        <w:r w:rsidR="00FF5FBB" w:rsidRPr="008111E0">
          <w:rPr>
            <w:rStyle w:val="ae"/>
            <w:rFonts w:ascii="Times New Roman" w:hAnsi="Times New Roman" w:cs="Times New Roman"/>
            <w:sz w:val="24"/>
            <w:szCs w:val="24"/>
          </w:rPr>
          <w:t>/</w:t>
        </w:r>
        <w:r w:rsidR="00FF5FBB" w:rsidRPr="008111E0">
          <w:rPr>
            <w:rStyle w:val="ae"/>
            <w:rFonts w:ascii="Times New Roman" w:hAnsi="Times New Roman" w:cs="Times New Roman"/>
            <w:sz w:val="24"/>
            <w:szCs w:val="24"/>
            <w:lang w:val="en-US"/>
          </w:rPr>
          <w:t>journals</w:t>
        </w:r>
        <w:r w:rsidR="00FF5FBB" w:rsidRPr="008111E0">
          <w:rPr>
            <w:rStyle w:val="ae"/>
            <w:rFonts w:ascii="Times New Roman" w:hAnsi="Times New Roman" w:cs="Times New Roman"/>
            <w:sz w:val="24"/>
            <w:szCs w:val="24"/>
          </w:rPr>
          <w:t>/2(101)2019/4/%</w:t>
        </w:r>
        <w:r w:rsidR="00FF5FBB" w:rsidRPr="008111E0">
          <w:rPr>
            <w:rStyle w:val="ae"/>
            <w:rFonts w:ascii="Times New Roman" w:hAnsi="Times New Roman" w:cs="Times New Roman"/>
            <w:sz w:val="24"/>
            <w:szCs w:val="24"/>
            <w:lang w:val="en-US"/>
          </w:rPr>
          <w:t>D</w:t>
        </w:r>
        <w:r w:rsidR="00FF5FBB" w:rsidRPr="008111E0">
          <w:rPr>
            <w:rStyle w:val="ae"/>
            <w:rFonts w:ascii="Times New Roman" w:hAnsi="Times New Roman" w:cs="Times New Roman"/>
            <w:sz w:val="24"/>
            <w:szCs w:val="24"/>
          </w:rPr>
          <w:t>0%90%</w:t>
        </w:r>
        <w:r w:rsidR="00FF5FBB" w:rsidRPr="008111E0">
          <w:rPr>
            <w:rStyle w:val="ae"/>
            <w:rFonts w:ascii="Times New Roman" w:hAnsi="Times New Roman" w:cs="Times New Roman"/>
            <w:sz w:val="24"/>
            <w:szCs w:val="24"/>
            <w:lang w:val="en-US"/>
          </w:rPr>
          <w:t>D</w:t>
        </w:r>
        <w:r w:rsidR="00FF5FBB" w:rsidRPr="008111E0">
          <w:rPr>
            <w:rStyle w:val="ae"/>
            <w:rFonts w:ascii="Times New Roman" w:hAnsi="Times New Roman" w:cs="Times New Roman"/>
            <w:sz w:val="24"/>
            <w:szCs w:val="24"/>
          </w:rPr>
          <w:t>0%</w:t>
        </w:r>
        <w:r w:rsidR="00FF5FBB" w:rsidRPr="008111E0">
          <w:rPr>
            <w:rStyle w:val="ae"/>
            <w:rFonts w:ascii="Times New Roman" w:hAnsi="Times New Roman" w:cs="Times New Roman"/>
            <w:sz w:val="24"/>
            <w:szCs w:val="24"/>
            <w:lang w:val="en-US"/>
          </w:rPr>
          <w:t>B</w:t>
        </w:r>
        <w:r w:rsidR="00FF5FBB" w:rsidRPr="008111E0">
          <w:rPr>
            <w:rStyle w:val="ae"/>
            <w:rFonts w:ascii="Times New Roman" w:hAnsi="Times New Roman" w:cs="Times New Roman"/>
            <w:sz w:val="24"/>
            <w:szCs w:val="24"/>
          </w:rPr>
          <w:t>4%</w:t>
        </w:r>
        <w:r w:rsidR="00FF5FBB" w:rsidRPr="008111E0">
          <w:rPr>
            <w:rStyle w:val="ae"/>
            <w:rFonts w:ascii="Times New Roman" w:hAnsi="Times New Roman" w:cs="Times New Roman"/>
            <w:sz w:val="24"/>
            <w:szCs w:val="24"/>
            <w:lang w:val="en-US"/>
          </w:rPr>
          <w:t>D</w:t>
        </w:r>
        <w:r w:rsidR="00FF5FBB" w:rsidRPr="008111E0">
          <w:rPr>
            <w:rStyle w:val="ae"/>
            <w:rFonts w:ascii="Times New Roman" w:hAnsi="Times New Roman" w:cs="Times New Roman"/>
            <w:sz w:val="24"/>
            <w:szCs w:val="24"/>
          </w:rPr>
          <w:t>1%83%</w:t>
        </w:r>
        <w:r w:rsidR="00FF5FBB" w:rsidRPr="008111E0">
          <w:rPr>
            <w:rStyle w:val="ae"/>
            <w:rFonts w:ascii="Times New Roman" w:hAnsi="Times New Roman" w:cs="Times New Roman"/>
            <w:sz w:val="24"/>
            <w:szCs w:val="24"/>
            <w:lang w:val="en-US"/>
          </w:rPr>
          <w:t>D</w:t>
        </w:r>
        <w:r w:rsidR="00FF5FBB" w:rsidRPr="008111E0">
          <w:rPr>
            <w:rStyle w:val="ae"/>
            <w:rFonts w:ascii="Times New Roman" w:hAnsi="Times New Roman" w:cs="Times New Roman"/>
            <w:sz w:val="24"/>
            <w:szCs w:val="24"/>
          </w:rPr>
          <w:t>0%</w:t>
        </w:r>
        <w:r w:rsidR="00FF5FBB" w:rsidRPr="008111E0">
          <w:rPr>
            <w:rStyle w:val="ae"/>
            <w:rFonts w:ascii="Times New Roman" w:hAnsi="Times New Roman" w:cs="Times New Roman"/>
            <w:sz w:val="24"/>
            <w:szCs w:val="24"/>
            <w:lang w:val="en-US"/>
          </w:rPr>
          <w:t>BE</w:t>
        </w:r>
        <w:r w:rsidR="00FF5FBB" w:rsidRPr="008111E0">
          <w:rPr>
            <w:rStyle w:val="ae"/>
            <w:rFonts w:ascii="Times New Roman" w:hAnsi="Times New Roman" w:cs="Times New Roman"/>
            <w:sz w:val="24"/>
            <w:szCs w:val="24"/>
          </w:rPr>
          <w:t>%</w:t>
        </w:r>
        <w:r w:rsidR="00FF5FBB" w:rsidRPr="008111E0">
          <w:rPr>
            <w:rStyle w:val="ae"/>
            <w:rFonts w:ascii="Times New Roman" w:hAnsi="Times New Roman" w:cs="Times New Roman"/>
            <w:sz w:val="24"/>
            <w:szCs w:val="24"/>
            <w:lang w:val="en-US"/>
          </w:rPr>
          <w:t>D</w:t>
        </w:r>
        <w:r w:rsidR="00FF5FBB" w:rsidRPr="008111E0">
          <w:rPr>
            <w:rStyle w:val="ae"/>
            <w:rFonts w:ascii="Times New Roman" w:hAnsi="Times New Roman" w:cs="Times New Roman"/>
            <w:sz w:val="24"/>
            <w:szCs w:val="24"/>
          </w:rPr>
          <w:t>0%</w:t>
        </w:r>
        <w:r w:rsidR="00FF5FBB" w:rsidRPr="008111E0">
          <w:rPr>
            <w:rStyle w:val="ae"/>
            <w:rFonts w:ascii="Times New Roman" w:hAnsi="Times New Roman" w:cs="Times New Roman"/>
            <w:sz w:val="24"/>
            <w:szCs w:val="24"/>
            <w:lang w:val="en-US"/>
          </w:rPr>
          <w:t>B</w:t>
        </w:r>
        <w:r w:rsidR="00FF5FBB" w:rsidRPr="008111E0">
          <w:rPr>
            <w:rStyle w:val="ae"/>
            <w:rFonts w:ascii="Times New Roman" w:hAnsi="Times New Roman" w:cs="Times New Roman"/>
            <w:sz w:val="24"/>
            <w:szCs w:val="24"/>
          </w:rPr>
          <w:t>2%20%</w:t>
        </w:r>
        <w:r w:rsidR="00FF5FBB" w:rsidRPr="008111E0">
          <w:rPr>
            <w:rStyle w:val="ae"/>
            <w:rFonts w:ascii="Times New Roman" w:hAnsi="Times New Roman" w:cs="Times New Roman"/>
            <w:sz w:val="24"/>
            <w:szCs w:val="24"/>
            <w:lang w:val="en-US"/>
          </w:rPr>
          <w:t>D</w:t>
        </w:r>
        <w:r w:rsidR="00FF5FBB" w:rsidRPr="008111E0">
          <w:rPr>
            <w:rStyle w:val="ae"/>
            <w:rFonts w:ascii="Times New Roman" w:hAnsi="Times New Roman" w:cs="Times New Roman"/>
            <w:sz w:val="24"/>
            <w:szCs w:val="24"/>
          </w:rPr>
          <w:t>0%9</w:t>
        </w:r>
        <w:r w:rsidR="00FF5FBB" w:rsidRPr="008111E0">
          <w:rPr>
            <w:rStyle w:val="ae"/>
            <w:rFonts w:ascii="Times New Roman" w:hAnsi="Times New Roman" w:cs="Times New Roman"/>
            <w:sz w:val="24"/>
            <w:szCs w:val="24"/>
            <w:lang w:val="en-US"/>
          </w:rPr>
          <w:t>C</w:t>
        </w:r>
        <w:r w:rsidR="00FF5FBB" w:rsidRPr="008111E0">
          <w:rPr>
            <w:rStyle w:val="ae"/>
            <w:rFonts w:ascii="Times New Roman" w:hAnsi="Times New Roman" w:cs="Times New Roman"/>
            <w:sz w:val="24"/>
            <w:szCs w:val="24"/>
          </w:rPr>
          <w:t>.%20%</w:t>
        </w:r>
        <w:r w:rsidR="00FF5FBB" w:rsidRPr="008111E0">
          <w:rPr>
            <w:rStyle w:val="ae"/>
            <w:rFonts w:ascii="Times New Roman" w:hAnsi="Times New Roman" w:cs="Times New Roman"/>
            <w:sz w:val="24"/>
            <w:szCs w:val="24"/>
            <w:lang w:val="en-US"/>
          </w:rPr>
          <w:t>D</w:t>
        </w:r>
        <w:r w:rsidR="00FF5FBB" w:rsidRPr="008111E0">
          <w:rPr>
            <w:rStyle w:val="ae"/>
            <w:rFonts w:ascii="Times New Roman" w:hAnsi="Times New Roman" w:cs="Times New Roman"/>
            <w:sz w:val="24"/>
            <w:szCs w:val="24"/>
          </w:rPr>
          <w:t>0%90.,.</w:t>
        </w:r>
        <w:r w:rsidR="00FF5FBB" w:rsidRPr="008111E0">
          <w:rPr>
            <w:rStyle w:val="ae"/>
            <w:rFonts w:ascii="Times New Roman" w:hAnsi="Times New Roman" w:cs="Times New Roman"/>
            <w:sz w:val="24"/>
            <w:szCs w:val="24"/>
            <w:lang w:val="en-US"/>
          </w:rPr>
          <w:t>pdf</w:t>
        </w:r>
      </w:hyperlink>
    </w:p>
    <w:p w:rsidR="00F85D29" w:rsidRPr="008111E0" w:rsidRDefault="006E21D7" w:rsidP="00A147BE">
      <w:pPr>
        <w:tabs>
          <w:tab w:val="left" w:pos="900"/>
          <w:tab w:val="left" w:pos="993"/>
          <w:tab w:val="left" w:pos="1260"/>
        </w:tabs>
        <w:spacing w:after="0" w:line="360" w:lineRule="auto"/>
        <w:ind w:firstLine="709"/>
        <w:jc w:val="both"/>
        <w:rPr>
          <w:rFonts w:ascii="Times New Roman" w:hAnsi="Times New Roman" w:cs="Times New Roman"/>
          <w:color w:val="000000"/>
          <w:sz w:val="24"/>
          <w:szCs w:val="24"/>
        </w:rPr>
      </w:pPr>
      <w:r w:rsidRPr="008111E0">
        <w:rPr>
          <w:rFonts w:ascii="Times New Roman" w:hAnsi="Times New Roman" w:cs="Times New Roman"/>
          <w:sz w:val="24"/>
          <w:szCs w:val="24"/>
        </w:rPr>
        <w:t>1</w:t>
      </w:r>
      <w:r w:rsidR="00A147BE" w:rsidRPr="008111E0">
        <w:rPr>
          <w:rFonts w:ascii="Times New Roman" w:hAnsi="Times New Roman" w:cs="Times New Roman"/>
          <w:sz w:val="24"/>
          <w:szCs w:val="24"/>
        </w:rPr>
        <w:t>9</w:t>
      </w:r>
      <w:r w:rsidR="00F85D29" w:rsidRPr="008111E0">
        <w:rPr>
          <w:rFonts w:ascii="Times New Roman" w:hAnsi="Times New Roman" w:cs="Times New Roman"/>
          <w:sz w:val="24"/>
          <w:szCs w:val="24"/>
          <w:lang w:val="kk-KZ"/>
        </w:rPr>
        <w:t xml:space="preserve"> </w:t>
      </w:r>
      <w:r w:rsidR="00F85D29" w:rsidRPr="008111E0">
        <w:rPr>
          <w:rFonts w:ascii="Times New Roman" w:hAnsi="Times New Roman" w:cs="Times New Roman"/>
          <w:sz w:val="24"/>
          <w:szCs w:val="24"/>
        </w:rPr>
        <w:t>Дахно И.И. и др. Определение экономической эффективности изобретений и рационализаторских предложений /</w:t>
      </w:r>
      <w:r w:rsidR="001932DB" w:rsidRPr="008111E0">
        <w:rPr>
          <w:rFonts w:ascii="Times New Roman" w:hAnsi="Times New Roman" w:cs="Times New Roman"/>
          <w:sz w:val="24"/>
          <w:szCs w:val="24"/>
        </w:rPr>
        <w:t xml:space="preserve"> </w:t>
      </w:r>
      <w:r w:rsidR="00F85D29" w:rsidRPr="008111E0">
        <w:rPr>
          <w:rFonts w:ascii="Times New Roman" w:hAnsi="Times New Roman" w:cs="Times New Roman"/>
          <w:sz w:val="24"/>
          <w:szCs w:val="24"/>
        </w:rPr>
        <w:t>И.И. Дахно, В.Н. Лало, Б.</w:t>
      </w:r>
      <w:r w:rsidR="001932DB" w:rsidRPr="008111E0">
        <w:rPr>
          <w:rFonts w:ascii="Times New Roman" w:hAnsi="Times New Roman" w:cs="Times New Roman"/>
          <w:sz w:val="24"/>
          <w:szCs w:val="24"/>
        </w:rPr>
        <w:t xml:space="preserve">С. Песков. – К.: Техника, 1989. - </w:t>
      </w:r>
      <w:r w:rsidR="00F85D29" w:rsidRPr="008111E0">
        <w:rPr>
          <w:rFonts w:ascii="Times New Roman" w:hAnsi="Times New Roman" w:cs="Times New Roman"/>
          <w:sz w:val="24"/>
          <w:szCs w:val="24"/>
        </w:rPr>
        <w:t>165 с.</w:t>
      </w:r>
    </w:p>
    <w:p w:rsidR="00F85D29" w:rsidRPr="008111E0" w:rsidRDefault="00A147BE" w:rsidP="00A147BE">
      <w:pPr>
        <w:tabs>
          <w:tab w:val="left" w:pos="900"/>
          <w:tab w:val="left" w:pos="993"/>
          <w:tab w:val="left" w:pos="1260"/>
        </w:tabs>
        <w:spacing w:after="0" w:line="360" w:lineRule="auto"/>
        <w:ind w:firstLine="709"/>
        <w:jc w:val="both"/>
        <w:rPr>
          <w:rFonts w:ascii="Times New Roman" w:hAnsi="Times New Roman" w:cs="Times New Roman"/>
          <w:color w:val="000000"/>
          <w:sz w:val="24"/>
          <w:szCs w:val="24"/>
        </w:rPr>
      </w:pPr>
      <w:r w:rsidRPr="008111E0">
        <w:rPr>
          <w:rFonts w:ascii="Times New Roman" w:hAnsi="Times New Roman" w:cs="Times New Roman"/>
          <w:sz w:val="24"/>
          <w:szCs w:val="24"/>
        </w:rPr>
        <w:t>20</w:t>
      </w:r>
      <w:r w:rsidR="00F85D29" w:rsidRPr="008111E0">
        <w:rPr>
          <w:rFonts w:ascii="Times New Roman" w:hAnsi="Times New Roman" w:cs="Times New Roman"/>
          <w:sz w:val="24"/>
          <w:szCs w:val="24"/>
          <w:lang w:val="kk-KZ"/>
        </w:rPr>
        <w:t xml:space="preserve"> </w:t>
      </w:r>
      <w:r w:rsidR="00F85D29" w:rsidRPr="008111E0">
        <w:rPr>
          <w:rFonts w:ascii="Times New Roman" w:hAnsi="Times New Roman" w:cs="Times New Roman"/>
          <w:sz w:val="24"/>
          <w:szCs w:val="24"/>
        </w:rPr>
        <w:t>Нормативные расходы топлива на механизированные работы в растениеводстве Северного Казахстана  для техники дальнего зарубежья.</w:t>
      </w:r>
      <w:r w:rsidR="00F85D29" w:rsidRPr="008111E0">
        <w:rPr>
          <w:rFonts w:ascii="Times New Roman" w:hAnsi="Times New Roman" w:cs="Times New Roman"/>
          <w:color w:val="000000"/>
          <w:sz w:val="24"/>
          <w:szCs w:val="24"/>
        </w:rPr>
        <w:t xml:space="preserve"> </w:t>
      </w:r>
      <w:r w:rsidR="00F85D29" w:rsidRPr="008111E0">
        <w:rPr>
          <w:rFonts w:ascii="Times New Roman" w:hAnsi="Times New Roman" w:cs="Times New Roman"/>
          <w:sz w:val="24"/>
          <w:szCs w:val="24"/>
        </w:rPr>
        <w:t>Рекомендованы для применения Приказом Министерства сельского хозяйства Республики Казахстан № 142 от 28 февраля 2007 года. /</w:t>
      </w:r>
      <w:r w:rsidR="001932DB" w:rsidRPr="008111E0">
        <w:rPr>
          <w:rFonts w:ascii="Times New Roman" w:hAnsi="Times New Roman" w:cs="Times New Roman"/>
          <w:sz w:val="24"/>
          <w:szCs w:val="24"/>
        </w:rPr>
        <w:t xml:space="preserve"> </w:t>
      </w:r>
      <w:r w:rsidR="00F85D29" w:rsidRPr="008111E0">
        <w:rPr>
          <w:rFonts w:ascii="Times New Roman" w:hAnsi="Times New Roman" w:cs="Times New Roman"/>
          <w:sz w:val="24"/>
          <w:szCs w:val="24"/>
        </w:rPr>
        <w:t>ДГП «ЦелинНИИМЭСХ».</w:t>
      </w:r>
      <w:r w:rsidR="001932DB" w:rsidRPr="008111E0">
        <w:rPr>
          <w:rFonts w:ascii="Times New Roman" w:hAnsi="Times New Roman" w:cs="Times New Roman"/>
          <w:sz w:val="24"/>
          <w:szCs w:val="24"/>
        </w:rPr>
        <w:t xml:space="preserve"> </w:t>
      </w:r>
      <w:r w:rsidR="00F85D29" w:rsidRPr="008111E0">
        <w:rPr>
          <w:rFonts w:ascii="Times New Roman" w:hAnsi="Times New Roman" w:cs="Times New Roman"/>
          <w:sz w:val="24"/>
          <w:szCs w:val="24"/>
        </w:rPr>
        <w:t>-</w:t>
      </w:r>
      <w:r w:rsidR="001932DB" w:rsidRPr="008111E0">
        <w:rPr>
          <w:rFonts w:ascii="Times New Roman" w:hAnsi="Times New Roman" w:cs="Times New Roman"/>
          <w:sz w:val="24"/>
          <w:szCs w:val="24"/>
        </w:rPr>
        <w:t xml:space="preserve"> </w:t>
      </w:r>
      <w:r w:rsidR="00F85D29" w:rsidRPr="008111E0">
        <w:rPr>
          <w:rFonts w:ascii="Times New Roman" w:hAnsi="Times New Roman" w:cs="Times New Roman"/>
          <w:sz w:val="24"/>
          <w:szCs w:val="24"/>
        </w:rPr>
        <w:t>Костанай, 2007.</w:t>
      </w:r>
      <w:r w:rsidR="001932DB" w:rsidRPr="008111E0">
        <w:rPr>
          <w:rFonts w:ascii="Times New Roman" w:hAnsi="Times New Roman" w:cs="Times New Roman"/>
          <w:sz w:val="24"/>
          <w:szCs w:val="24"/>
        </w:rPr>
        <w:t xml:space="preserve"> –</w:t>
      </w:r>
      <w:r w:rsidR="00F85D29" w:rsidRPr="008111E0">
        <w:rPr>
          <w:rFonts w:ascii="Times New Roman" w:hAnsi="Times New Roman" w:cs="Times New Roman"/>
          <w:sz w:val="24"/>
          <w:szCs w:val="24"/>
        </w:rPr>
        <w:t xml:space="preserve"> 72</w:t>
      </w:r>
      <w:r w:rsidR="001932DB" w:rsidRPr="008111E0">
        <w:rPr>
          <w:rFonts w:ascii="Times New Roman" w:hAnsi="Times New Roman" w:cs="Times New Roman"/>
          <w:sz w:val="24"/>
          <w:szCs w:val="24"/>
        </w:rPr>
        <w:t xml:space="preserve"> </w:t>
      </w:r>
      <w:r w:rsidR="00F85D29" w:rsidRPr="008111E0">
        <w:rPr>
          <w:rFonts w:ascii="Times New Roman" w:hAnsi="Times New Roman" w:cs="Times New Roman"/>
          <w:sz w:val="24"/>
          <w:szCs w:val="24"/>
        </w:rPr>
        <w:t>с.</w:t>
      </w:r>
    </w:p>
    <w:p w:rsidR="00950A38" w:rsidRDefault="00F85D29" w:rsidP="00A147BE">
      <w:pPr>
        <w:tabs>
          <w:tab w:val="left" w:pos="900"/>
          <w:tab w:val="left" w:pos="993"/>
          <w:tab w:val="left" w:pos="1260"/>
        </w:tabs>
        <w:spacing w:after="0" w:line="360" w:lineRule="auto"/>
        <w:ind w:firstLine="709"/>
        <w:jc w:val="both"/>
        <w:rPr>
          <w:rFonts w:ascii="Times New Roman" w:hAnsi="Times New Roman" w:cs="Times New Roman"/>
          <w:sz w:val="24"/>
          <w:szCs w:val="24"/>
        </w:rPr>
      </w:pPr>
      <w:r w:rsidRPr="008111E0">
        <w:rPr>
          <w:rFonts w:ascii="Times New Roman" w:hAnsi="Times New Roman" w:cs="Times New Roman"/>
          <w:sz w:val="24"/>
          <w:szCs w:val="24"/>
          <w:lang w:val="kk-KZ"/>
        </w:rPr>
        <w:t>2</w:t>
      </w:r>
      <w:r w:rsidR="001932DB" w:rsidRPr="008111E0">
        <w:rPr>
          <w:rFonts w:ascii="Times New Roman" w:hAnsi="Times New Roman" w:cs="Times New Roman"/>
          <w:sz w:val="24"/>
          <w:szCs w:val="24"/>
          <w:lang w:val="kk-KZ"/>
        </w:rPr>
        <w:t>1</w:t>
      </w:r>
      <w:r w:rsidRPr="008111E0">
        <w:rPr>
          <w:rFonts w:ascii="Times New Roman" w:hAnsi="Times New Roman" w:cs="Times New Roman"/>
          <w:sz w:val="24"/>
          <w:szCs w:val="24"/>
          <w:lang w:val="kk-KZ"/>
        </w:rPr>
        <w:t xml:space="preserve"> </w:t>
      </w:r>
      <w:r w:rsidRPr="008111E0">
        <w:rPr>
          <w:rFonts w:ascii="Times New Roman" w:hAnsi="Times New Roman" w:cs="Times New Roman"/>
          <w:sz w:val="24"/>
          <w:szCs w:val="24"/>
        </w:rPr>
        <w:t>Нормативные расходы топлива на механизированные работы в растениеводстве Северного Казахстана /</w:t>
      </w:r>
      <w:r w:rsidR="001932DB" w:rsidRPr="008111E0">
        <w:rPr>
          <w:rFonts w:ascii="Times New Roman" w:hAnsi="Times New Roman" w:cs="Times New Roman"/>
          <w:sz w:val="24"/>
          <w:szCs w:val="24"/>
        </w:rPr>
        <w:t xml:space="preserve"> </w:t>
      </w:r>
      <w:r w:rsidRPr="008111E0">
        <w:rPr>
          <w:rFonts w:ascii="Times New Roman" w:hAnsi="Times New Roman" w:cs="Times New Roman"/>
          <w:sz w:val="24"/>
          <w:szCs w:val="24"/>
        </w:rPr>
        <w:t>ДГП «ЦелинНИИМЭСХ».</w:t>
      </w:r>
      <w:r w:rsidR="001932DB" w:rsidRPr="008111E0">
        <w:rPr>
          <w:rFonts w:ascii="Times New Roman" w:hAnsi="Times New Roman" w:cs="Times New Roman"/>
          <w:sz w:val="24"/>
          <w:szCs w:val="24"/>
        </w:rPr>
        <w:t xml:space="preserve"> </w:t>
      </w:r>
      <w:r w:rsidRPr="008111E0">
        <w:rPr>
          <w:rFonts w:ascii="Times New Roman" w:hAnsi="Times New Roman" w:cs="Times New Roman"/>
          <w:sz w:val="24"/>
          <w:szCs w:val="24"/>
        </w:rPr>
        <w:t>-</w:t>
      </w:r>
      <w:r w:rsidR="001932DB" w:rsidRPr="008111E0">
        <w:rPr>
          <w:rFonts w:ascii="Times New Roman" w:hAnsi="Times New Roman" w:cs="Times New Roman"/>
          <w:sz w:val="24"/>
          <w:szCs w:val="24"/>
        </w:rPr>
        <w:t xml:space="preserve"> </w:t>
      </w:r>
      <w:r w:rsidRPr="008111E0">
        <w:rPr>
          <w:rFonts w:ascii="Times New Roman" w:hAnsi="Times New Roman" w:cs="Times New Roman"/>
          <w:sz w:val="24"/>
          <w:szCs w:val="24"/>
        </w:rPr>
        <w:t>Костанай, 2005.</w:t>
      </w:r>
      <w:r w:rsidR="001932DB" w:rsidRPr="008111E0">
        <w:rPr>
          <w:rFonts w:ascii="Times New Roman" w:hAnsi="Times New Roman" w:cs="Times New Roman"/>
          <w:sz w:val="24"/>
          <w:szCs w:val="24"/>
        </w:rPr>
        <w:t xml:space="preserve"> –</w:t>
      </w:r>
      <w:r w:rsidRPr="008111E0">
        <w:rPr>
          <w:rFonts w:ascii="Times New Roman" w:hAnsi="Times New Roman" w:cs="Times New Roman"/>
          <w:sz w:val="24"/>
          <w:szCs w:val="24"/>
        </w:rPr>
        <w:t xml:space="preserve"> 146</w:t>
      </w:r>
      <w:r w:rsidR="001932DB" w:rsidRPr="008111E0">
        <w:rPr>
          <w:rFonts w:ascii="Times New Roman" w:hAnsi="Times New Roman" w:cs="Times New Roman"/>
          <w:sz w:val="24"/>
          <w:szCs w:val="24"/>
        </w:rPr>
        <w:t xml:space="preserve"> </w:t>
      </w:r>
      <w:r w:rsidRPr="008111E0">
        <w:rPr>
          <w:rFonts w:ascii="Times New Roman" w:hAnsi="Times New Roman" w:cs="Times New Roman"/>
          <w:sz w:val="24"/>
          <w:szCs w:val="24"/>
        </w:rPr>
        <w:t>с.</w:t>
      </w:r>
    </w:p>
    <w:p w:rsidR="00950A38" w:rsidRDefault="00950A38">
      <w:pPr>
        <w:rPr>
          <w:rFonts w:ascii="Times New Roman" w:hAnsi="Times New Roman" w:cs="Times New Roman"/>
          <w:sz w:val="24"/>
          <w:szCs w:val="24"/>
        </w:rPr>
      </w:pPr>
      <w:r>
        <w:rPr>
          <w:rFonts w:ascii="Times New Roman" w:hAnsi="Times New Roman" w:cs="Times New Roman"/>
          <w:sz w:val="24"/>
          <w:szCs w:val="24"/>
        </w:rPr>
        <w:br w:type="page"/>
      </w:r>
    </w:p>
    <w:p w:rsidR="0096332E" w:rsidRDefault="00950A38" w:rsidP="0096332E">
      <w:pPr>
        <w:tabs>
          <w:tab w:val="left" w:pos="900"/>
          <w:tab w:val="left" w:pos="993"/>
          <w:tab w:val="left" w:pos="1260"/>
        </w:tabs>
        <w:spacing w:after="0" w:line="360" w:lineRule="auto"/>
        <w:jc w:val="center"/>
        <w:rPr>
          <w:rFonts w:ascii="Times New Roman" w:hAnsi="Times New Roman" w:cs="Times New Roman"/>
          <w:b/>
          <w:sz w:val="24"/>
          <w:szCs w:val="24"/>
        </w:rPr>
      </w:pPr>
      <w:r w:rsidRPr="00950A38">
        <w:rPr>
          <w:rFonts w:ascii="Times New Roman" w:hAnsi="Times New Roman" w:cs="Times New Roman"/>
          <w:b/>
          <w:sz w:val="24"/>
          <w:szCs w:val="24"/>
        </w:rPr>
        <w:lastRenderedPageBreak/>
        <w:t>ПРИЛОЖЕНИЕ А</w:t>
      </w:r>
    </w:p>
    <w:p w:rsidR="0096332E" w:rsidRDefault="0096332E" w:rsidP="0096332E">
      <w:pPr>
        <w:spacing w:after="0" w:line="240" w:lineRule="auto"/>
        <w:jc w:val="center"/>
        <w:rPr>
          <w:rFonts w:ascii="Times New Roman" w:hAnsi="Times New Roman"/>
          <w:sz w:val="24"/>
          <w:szCs w:val="24"/>
        </w:rPr>
      </w:pPr>
      <w:r>
        <w:rPr>
          <w:rFonts w:ascii="Times New Roman" w:hAnsi="Times New Roman"/>
          <w:sz w:val="24"/>
          <w:szCs w:val="24"/>
        </w:rPr>
        <w:t>Ведомости учета</w:t>
      </w:r>
    </w:p>
    <w:p w:rsidR="0096332E" w:rsidRDefault="0096332E" w:rsidP="00950A38">
      <w:pPr>
        <w:tabs>
          <w:tab w:val="left" w:pos="900"/>
          <w:tab w:val="left" w:pos="993"/>
          <w:tab w:val="left" w:pos="1260"/>
        </w:tabs>
        <w:spacing w:after="0" w:line="360" w:lineRule="auto"/>
        <w:ind w:firstLine="709"/>
        <w:jc w:val="center"/>
        <w:rPr>
          <w:rFonts w:ascii="Times New Roman" w:hAnsi="Times New Roman" w:cs="Times New Roman"/>
          <w:b/>
          <w:sz w:val="24"/>
          <w:szCs w:val="24"/>
        </w:rPr>
      </w:pPr>
    </w:p>
    <w:p w:rsidR="00967959" w:rsidRDefault="00950A38" w:rsidP="0096332E">
      <w:pPr>
        <w:tabs>
          <w:tab w:val="left" w:pos="900"/>
          <w:tab w:val="left" w:pos="993"/>
          <w:tab w:val="left" w:pos="1260"/>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9315" cy="7469505"/>
            <wp:effectExtent l="19050" t="0" r="0" b="0"/>
            <wp:docPr id="16"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8"/>
                    <a:srcRect/>
                    <a:stretch>
                      <a:fillRect/>
                    </a:stretch>
                  </pic:blipFill>
                  <pic:spPr bwMode="auto">
                    <a:xfrm>
                      <a:off x="0" y="0"/>
                      <a:ext cx="5949315" cy="7469505"/>
                    </a:xfrm>
                    <a:prstGeom prst="rect">
                      <a:avLst/>
                    </a:prstGeom>
                    <a:noFill/>
                    <a:ln w="9525">
                      <a:noFill/>
                      <a:miter lim="800000"/>
                      <a:headEnd/>
                      <a:tailEnd/>
                    </a:ln>
                  </pic:spPr>
                </pic:pic>
              </a:graphicData>
            </a:graphic>
          </wp:inline>
        </w:drawing>
      </w:r>
    </w:p>
    <w:p w:rsidR="00392232" w:rsidRDefault="00392232" w:rsidP="00392232">
      <w:pPr>
        <w:spacing w:line="240" w:lineRule="auto"/>
        <w:rPr>
          <w:rFonts w:ascii="Times New Roman" w:hAnsi="Times New Roman"/>
          <w:color w:val="000000"/>
          <w:sz w:val="24"/>
          <w:szCs w:val="24"/>
        </w:rPr>
      </w:pPr>
    </w:p>
    <w:p w:rsidR="00340BE6" w:rsidRDefault="00340BE6">
      <w:pPr>
        <w:rPr>
          <w:rFonts w:ascii="Times New Roman" w:hAnsi="Times New Roman"/>
          <w:color w:val="000000"/>
          <w:sz w:val="24"/>
          <w:szCs w:val="24"/>
        </w:rPr>
      </w:pPr>
      <w:r>
        <w:rPr>
          <w:rFonts w:ascii="Times New Roman" w:hAnsi="Times New Roman"/>
          <w:color w:val="000000"/>
          <w:sz w:val="24"/>
          <w:szCs w:val="24"/>
        </w:rPr>
        <w:br w:type="page"/>
      </w:r>
    </w:p>
    <w:p w:rsidR="00392232" w:rsidRPr="00CB2B7E" w:rsidRDefault="00856FBA" w:rsidP="00856FBA">
      <w:pPr>
        <w:jc w:val="center"/>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20616" cy="7671460"/>
            <wp:effectExtent l="19050" t="0" r="3934" b="0"/>
            <wp:docPr id="23"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9"/>
                    <a:srcRect/>
                    <a:stretch>
                      <a:fillRect/>
                    </a:stretch>
                  </pic:blipFill>
                  <pic:spPr bwMode="auto">
                    <a:xfrm>
                      <a:off x="0" y="0"/>
                      <a:ext cx="5924962" cy="7677091"/>
                    </a:xfrm>
                    <a:prstGeom prst="rect">
                      <a:avLst/>
                    </a:prstGeom>
                    <a:noFill/>
                    <a:ln w="9525">
                      <a:noFill/>
                      <a:miter lim="800000"/>
                      <a:headEnd/>
                      <a:tailEnd/>
                    </a:ln>
                  </pic:spPr>
                </pic:pic>
              </a:graphicData>
            </a:graphic>
          </wp:inline>
        </w:drawing>
      </w:r>
    </w:p>
    <w:p w:rsidR="00392232" w:rsidRDefault="00392232" w:rsidP="00392232">
      <w:pPr>
        <w:ind w:firstLine="4788"/>
        <w:rPr>
          <w:rFonts w:ascii="Times New Roman" w:hAnsi="Times New Roman"/>
          <w:color w:val="000000"/>
          <w:sz w:val="24"/>
          <w:szCs w:val="24"/>
        </w:rPr>
      </w:pPr>
    </w:p>
    <w:p w:rsidR="00392232" w:rsidRDefault="00392232" w:rsidP="00392232">
      <w:pPr>
        <w:ind w:firstLine="4788"/>
        <w:rPr>
          <w:rFonts w:ascii="Times New Roman" w:hAnsi="Times New Roman"/>
          <w:color w:val="000000"/>
          <w:sz w:val="24"/>
          <w:szCs w:val="24"/>
        </w:rPr>
      </w:pPr>
    </w:p>
    <w:p w:rsidR="00392232" w:rsidRDefault="00392232" w:rsidP="00392232">
      <w:pPr>
        <w:ind w:firstLine="4788"/>
        <w:rPr>
          <w:rFonts w:ascii="Times New Roman" w:hAnsi="Times New Roman"/>
          <w:color w:val="000000"/>
          <w:sz w:val="24"/>
          <w:szCs w:val="24"/>
        </w:rPr>
      </w:pPr>
    </w:p>
    <w:p w:rsidR="00392232" w:rsidRPr="00CB2B7E" w:rsidRDefault="00392232" w:rsidP="00392232">
      <w:pPr>
        <w:ind w:firstLine="4788"/>
        <w:rPr>
          <w:rFonts w:ascii="Times New Roman" w:hAnsi="Times New Roman"/>
          <w:color w:val="000000"/>
          <w:sz w:val="24"/>
          <w:szCs w:val="24"/>
        </w:rPr>
      </w:pPr>
    </w:p>
    <w:p w:rsidR="00392232" w:rsidRPr="00CB2B7E" w:rsidRDefault="00856FBA" w:rsidP="00856FBA">
      <w:pPr>
        <w:jc w:val="center"/>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40870" cy="7766462"/>
            <wp:effectExtent l="19050" t="0" r="2730" b="0"/>
            <wp:docPr id="24"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60"/>
                    <a:srcRect/>
                    <a:stretch>
                      <a:fillRect/>
                    </a:stretch>
                  </pic:blipFill>
                  <pic:spPr bwMode="auto">
                    <a:xfrm>
                      <a:off x="0" y="0"/>
                      <a:ext cx="5942333" cy="7768375"/>
                    </a:xfrm>
                    <a:prstGeom prst="rect">
                      <a:avLst/>
                    </a:prstGeom>
                    <a:noFill/>
                    <a:ln w="9525">
                      <a:noFill/>
                      <a:miter lim="800000"/>
                      <a:headEnd/>
                      <a:tailEnd/>
                    </a:ln>
                  </pic:spPr>
                </pic:pic>
              </a:graphicData>
            </a:graphic>
          </wp:inline>
        </w:drawing>
      </w:r>
    </w:p>
    <w:p w:rsidR="00392232" w:rsidRDefault="00392232" w:rsidP="00392232">
      <w:pPr>
        <w:spacing w:line="240" w:lineRule="auto"/>
        <w:rPr>
          <w:rFonts w:ascii="Times New Roman" w:hAnsi="Times New Roman"/>
          <w:color w:val="000000"/>
          <w:sz w:val="24"/>
          <w:szCs w:val="24"/>
        </w:rPr>
      </w:pPr>
    </w:p>
    <w:p w:rsidR="00392232" w:rsidRDefault="00392232" w:rsidP="00392232">
      <w:pPr>
        <w:spacing w:line="240" w:lineRule="auto"/>
        <w:rPr>
          <w:rFonts w:ascii="Times New Roman" w:hAnsi="Times New Roman"/>
          <w:color w:val="000000"/>
          <w:sz w:val="24"/>
          <w:szCs w:val="24"/>
        </w:rPr>
      </w:pPr>
    </w:p>
    <w:p w:rsidR="00856FBA" w:rsidRDefault="00856FBA">
      <w:pPr>
        <w:rPr>
          <w:rFonts w:ascii="Times New Roman" w:hAnsi="Times New Roman"/>
          <w:color w:val="000000"/>
          <w:sz w:val="24"/>
          <w:szCs w:val="24"/>
        </w:rPr>
      </w:pPr>
      <w:r>
        <w:rPr>
          <w:rFonts w:ascii="Times New Roman" w:hAnsi="Times New Roman"/>
          <w:color w:val="000000"/>
          <w:sz w:val="24"/>
          <w:szCs w:val="24"/>
        </w:rPr>
        <w:br w:type="page"/>
      </w:r>
    </w:p>
    <w:p w:rsidR="00392232" w:rsidRDefault="000B4492" w:rsidP="000B4492">
      <w:pPr>
        <w:jc w:val="center"/>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835981" cy="7647709"/>
            <wp:effectExtent l="19050" t="0" r="0" b="0"/>
            <wp:docPr id="25"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1"/>
                    <a:srcRect/>
                    <a:stretch>
                      <a:fillRect/>
                    </a:stretch>
                  </pic:blipFill>
                  <pic:spPr bwMode="auto">
                    <a:xfrm>
                      <a:off x="0" y="0"/>
                      <a:ext cx="5836084" cy="7647844"/>
                    </a:xfrm>
                    <a:prstGeom prst="rect">
                      <a:avLst/>
                    </a:prstGeom>
                    <a:noFill/>
                    <a:ln w="9525">
                      <a:noFill/>
                      <a:miter lim="800000"/>
                      <a:headEnd/>
                      <a:tailEnd/>
                    </a:ln>
                  </pic:spPr>
                </pic:pic>
              </a:graphicData>
            </a:graphic>
          </wp:inline>
        </w:drawing>
      </w:r>
    </w:p>
    <w:p w:rsidR="00392232" w:rsidRDefault="00392232" w:rsidP="00392232">
      <w:pPr>
        <w:jc w:val="both"/>
        <w:rPr>
          <w:rFonts w:ascii="Times New Roman" w:hAnsi="Times New Roman"/>
          <w:color w:val="000000"/>
          <w:sz w:val="24"/>
          <w:szCs w:val="24"/>
        </w:rPr>
      </w:pPr>
    </w:p>
    <w:p w:rsidR="00392232" w:rsidRDefault="00392232">
      <w:pPr>
        <w:rPr>
          <w:rFonts w:ascii="Times New Roman" w:hAnsi="Times New Roman"/>
          <w:color w:val="000000"/>
          <w:sz w:val="24"/>
          <w:szCs w:val="24"/>
        </w:rPr>
      </w:pPr>
      <w:r>
        <w:rPr>
          <w:rFonts w:ascii="Times New Roman" w:hAnsi="Times New Roman"/>
          <w:color w:val="000000"/>
          <w:sz w:val="24"/>
          <w:szCs w:val="24"/>
        </w:rPr>
        <w:br w:type="page"/>
      </w:r>
    </w:p>
    <w:p w:rsidR="00392232" w:rsidRPr="00CB2B7E" w:rsidRDefault="000B4492" w:rsidP="000B4492">
      <w:pPr>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882986" cy="7650150"/>
            <wp:effectExtent l="19050" t="0" r="3464" b="0"/>
            <wp:docPr id="27"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2"/>
                    <a:srcRect/>
                    <a:stretch>
                      <a:fillRect/>
                    </a:stretch>
                  </pic:blipFill>
                  <pic:spPr bwMode="auto">
                    <a:xfrm>
                      <a:off x="0" y="0"/>
                      <a:ext cx="5882752" cy="7649846"/>
                    </a:xfrm>
                    <a:prstGeom prst="rect">
                      <a:avLst/>
                    </a:prstGeom>
                    <a:noFill/>
                    <a:ln w="9525">
                      <a:noFill/>
                      <a:miter lim="800000"/>
                      <a:headEnd/>
                      <a:tailEnd/>
                    </a:ln>
                  </pic:spPr>
                </pic:pic>
              </a:graphicData>
            </a:graphic>
          </wp:inline>
        </w:drawing>
      </w:r>
      <w:r w:rsidR="00392232" w:rsidRPr="00CB2B7E">
        <w:rPr>
          <w:rFonts w:ascii="Times New Roman" w:hAnsi="Times New Roman"/>
          <w:color w:val="000000"/>
          <w:sz w:val="24"/>
          <w:szCs w:val="24"/>
        </w:rPr>
        <w:tab/>
      </w:r>
      <w:r w:rsidR="00392232" w:rsidRPr="00CB2B7E">
        <w:rPr>
          <w:rFonts w:ascii="Times New Roman" w:hAnsi="Times New Roman"/>
          <w:color w:val="000000"/>
          <w:sz w:val="24"/>
          <w:szCs w:val="24"/>
        </w:rPr>
        <w:tab/>
      </w:r>
      <w:r w:rsidR="00392232" w:rsidRPr="00CB2B7E">
        <w:rPr>
          <w:rFonts w:ascii="Times New Roman" w:hAnsi="Times New Roman"/>
          <w:color w:val="000000"/>
          <w:sz w:val="24"/>
          <w:szCs w:val="24"/>
        </w:rPr>
        <w:tab/>
      </w:r>
      <w:r w:rsidR="00392232" w:rsidRPr="00CB2B7E">
        <w:rPr>
          <w:rFonts w:ascii="Times New Roman" w:hAnsi="Times New Roman"/>
          <w:color w:val="000000"/>
          <w:sz w:val="24"/>
          <w:szCs w:val="24"/>
        </w:rPr>
        <w:tab/>
      </w:r>
    </w:p>
    <w:p w:rsidR="00392232" w:rsidRPr="00CB2B7E" w:rsidRDefault="00392232" w:rsidP="00392232">
      <w:pPr>
        <w:ind w:left="3540" w:firstLine="708"/>
        <w:jc w:val="both"/>
        <w:rPr>
          <w:rFonts w:ascii="Times New Roman" w:hAnsi="Times New Roman"/>
          <w:color w:val="000000"/>
          <w:sz w:val="24"/>
          <w:szCs w:val="24"/>
        </w:rPr>
      </w:pPr>
    </w:p>
    <w:p w:rsidR="00392232" w:rsidRDefault="00392232">
      <w:pPr>
        <w:rPr>
          <w:rFonts w:ascii="Times New Roman" w:hAnsi="Times New Roman"/>
          <w:color w:val="000000"/>
          <w:sz w:val="24"/>
          <w:szCs w:val="24"/>
        </w:rPr>
      </w:pPr>
      <w:r>
        <w:rPr>
          <w:rFonts w:ascii="Times New Roman" w:hAnsi="Times New Roman"/>
          <w:color w:val="000000"/>
          <w:sz w:val="24"/>
          <w:szCs w:val="24"/>
        </w:rPr>
        <w:br w:type="page"/>
      </w:r>
    </w:p>
    <w:p w:rsidR="00392232" w:rsidRDefault="000B4492">
      <w:pPr>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12077" cy="7718961"/>
            <wp:effectExtent l="19050" t="0" r="0" b="0"/>
            <wp:docPr id="28"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3"/>
                    <a:srcRect/>
                    <a:stretch>
                      <a:fillRect/>
                    </a:stretch>
                  </pic:blipFill>
                  <pic:spPr bwMode="auto">
                    <a:xfrm>
                      <a:off x="0" y="0"/>
                      <a:ext cx="5911838" cy="7718650"/>
                    </a:xfrm>
                    <a:prstGeom prst="rect">
                      <a:avLst/>
                    </a:prstGeom>
                    <a:noFill/>
                    <a:ln w="9525">
                      <a:noFill/>
                      <a:miter lim="800000"/>
                      <a:headEnd/>
                      <a:tailEnd/>
                    </a:ln>
                  </pic:spPr>
                </pic:pic>
              </a:graphicData>
            </a:graphic>
          </wp:inline>
        </w:drawing>
      </w:r>
      <w:r w:rsidR="00392232">
        <w:rPr>
          <w:rFonts w:ascii="Times New Roman" w:hAnsi="Times New Roman"/>
          <w:color w:val="000000"/>
          <w:sz w:val="24"/>
          <w:szCs w:val="24"/>
        </w:rPr>
        <w:br w:type="page"/>
      </w:r>
    </w:p>
    <w:p w:rsidR="00392232" w:rsidRPr="00CB2B7E" w:rsidRDefault="000B4492" w:rsidP="000B4492">
      <w:pPr>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09272" cy="7790213"/>
            <wp:effectExtent l="19050" t="0" r="0" b="0"/>
            <wp:docPr id="29"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4"/>
                    <a:srcRect/>
                    <a:stretch>
                      <a:fillRect/>
                    </a:stretch>
                  </pic:blipFill>
                  <pic:spPr bwMode="auto">
                    <a:xfrm>
                      <a:off x="0" y="0"/>
                      <a:ext cx="5909147" cy="7790048"/>
                    </a:xfrm>
                    <a:prstGeom prst="rect">
                      <a:avLst/>
                    </a:prstGeom>
                    <a:noFill/>
                    <a:ln w="9525">
                      <a:noFill/>
                      <a:miter lim="800000"/>
                      <a:headEnd/>
                      <a:tailEnd/>
                    </a:ln>
                  </pic:spPr>
                </pic:pic>
              </a:graphicData>
            </a:graphic>
          </wp:inline>
        </w:drawing>
      </w:r>
    </w:p>
    <w:p w:rsidR="00392232" w:rsidRPr="00CB2B7E" w:rsidRDefault="00392232" w:rsidP="00392232">
      <w:pPr>
        <w:ind w:left="3540" w:firstLine="708"/>
        <w:jc w:val="both"/>
        <w:rPr>
          <w:rFonts w:ascii="Times New Roman" w:hAnsi="Times New Roman"/>
          <w:color w:val="000000"/>
          <w:sz w:val="24"/>
          <w:szCs w:val="24"/>
        </w:rPr>
      </w:pPr>
    </w:p>
    <w:p w:rsidR="00392232" w:rsidRPr="00CB2B7E" w:rsidRDefault="00392232" w:rsidP="000B4492">
      <w:pPr>
        <w:jc w:val="both"/>
        <w:rPr>
          <w:rFonts w:ascii="Times New Roman" w:hAnsi="Times New Roman"/>
          <w:color w:val="000000"/>
          <w:sz w:val="24"/>
          <w:szCs w:val="24"/>
        </w:rPr>
      </w:pPr>
      <w:r w:rsidRPr="00CB2B7E">
        <w:rPr>
          <w:rFonts w:ascii="Times New Roman" w:hAnsi="Times New Roman"/>
          <w:color w:val="000000"/>
          <w:sz w:val="24"/>
          <w:szCs w:val="24"/>
        </w:rPr>
        <w:br w:type="page"/>
      </w:r>
      <w:r w:rsidR="000B4492">
        <w:rPr>
          <w:rFonts w:ascii="Times New Roman" w:hAnsi="Times New Roman"/>
          <w:noProof/>
          <w:color w:val="000000"/>
          <w:sz w:val="24"/>
          <w:szCs w:val="24"/>
        </w:rPr>
        <w:lastRenderedPageBreak/>
        <w:drawing>
          <wp:inline distT="0" distB="0" distL="0" distR="0">
            <wp:extent cx="5937546" cy="7778337"/>
            <wp:effectExtent l="19050" t="0" r="6054" b="0"/>
            <wp:docPr id="30"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65"/>
                    <a:srcRect/>
                    <a:stretch>
                      <a:fillRect/>
                    </a:stretch>
                  </pic:blipFill>
                  <pic:spPr bwMode="auto">
                    <a:xfrm>
                      <a:off x="0" y="0"/>
                      <a:ext cx="5937425" cy="7778178"/>
                    </a:xfrm>
                    <a:prstGeom prst="rect">
                      <a:avLst/>
                    </a:prstGeom>
                    <a:noFill/>
                    <a:ln w="9525">
                      <a:noFill/>
                      <a:miter lim="800000"/>
                      <a:headEnd/>
                      <a:tailEnd/>
                    </a:ln>
                  </pic:spPr>
                </pic:pic>
              </a:graphicData>
            </a:graphic>
          </wp:inline>
        </w:drawing>
      </w:r>
      <w:r w:rsidRPr="00CB2B7E">
        <w:rPr>
          <w:rFonts w:ascii="Times New Roman" w:hAnsi="Times New Roman"/>
          <w:color w:val="000000"/>
          <w:sz w:val="24"/>
          <w:szCs w:val="24"/>
        </w:rPr>
        <w:t>.</w:t>
      </w:r>
    </w:p>
    <w:p w:rsidR="00392232" w:rsidRPr="00CB2B7E" w:rsidRDefault="00392232" w:rsidP="00392232">
      <w:pPr>
        <w:ind w:left="3540" w:firstLine="708"/>
        <w:jc w:val="both"/>
        <w:rPr>
          <w:rFonts w:ascii="Times New Roman" w:hAnsi="Times New Roman"/>
          <w:color w:val="000000"/>
          <w:sz w:val="24"/>
          <w:szCs w:val="24"/>
        </w:rPr>
      </w:pPr>
    </w:p>
    <w:p w:rsidR="00392232" w:rsidRPr="00CB2B7E" w:rsidRDefault="00392232" w:rsidP="00392232">
      <w:pPr>
        <w:ind w:left="3540" w:firstLine="708"/>
        <w:jc w:val="both"/>
        <w:rPr>
          <w:rFonts w:ascii="Times New Roman" w:hAnsi="Times New Roman"/>
          <w:color w:val="000000"/>
          <w:sz w:val="24"/>
          <w:szCs w:val="24"/>
        </w:rPr>
      </w:pPr>
    </w:p>
    <w:p w:rsidR="00392232" w:rsidRDefault="00392232" w:rsidP="00392232">
      <w:pPr>
        <w:rPr>
          <w:rFonts w:ascii="Times New Roman" w:hAnsi="Times New Roman"/>
          <w:color w:val="000000"/>
          <w:sz w:val="24"/>
          <w:szCs w:val="24"/>
        </w:rPr>
      </w:pPr>
    </w:p>
    <w:p w:rsidR="00392232" w:rsidRPr="00CB2B7E" w:rsidRDefault="000B4492" w:rsidP="000B4492">
      <w:pPr>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847360" cy="7726257"/>
            <wp:effectExtent l="19050" t="0" r="990" b="0"/>
            <wp:docPr id="31"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6"/>
                    <a:srcRect/>
                    <a:stretch>
                      <a:fillRect/>
                    </a:stretch>
                  </pic:blipFill>
                  <pic:spPr bwMode="auto">
                    <a:xfrm>
                      <a:off x="0" y="0"/>
                      <a:ext cx="5847236" cy="7726093"/>
                    </a:xfrm>
                    <a:prstGeom prst="rect">
                      <a:avLst/>
                    </a:prstGeom>
                    <a:noFill/>
                    <a:ln w="9525">
                      <a:noFill/>
                      <a:miter lim="800000"/>
                      <a:headEnd/>
                      <a:tailEnd/>
                    </a:ln>
                  </pic:spPr>
                </pic:pic>
              </a:graphicData>
            </a:graphic>
          </wp:inline>
        </w:drawing>
      </w:r>
      <w:r w:rsidR="00392232" w:rsidRPr="00CB2B7E">
        <w:rPr>
          <w:rFonts w:ascii="Times New Roman" w:hAnsi="Times New Roman"/>
          <w:color w:val="000000"/>
          <w:sz w:val="24"/>
          <w:szCs w:val="24"/>
        </w:rPr>
        <w:tab/>
      </w:r>
      <w:r w:rsidR="00392232" w:rsidRPr="00CB2B7E">
        <w:rPr>
          <w:rFonts w:ascii="Times New Roman" w:hAnsi="Times New Roman"/>
          <w:color w:val="000000"/>
          <w:sz w:val="24"/>
          <w:szCs w:val="24"/>
        </w:rPr>
        <w:tab/>
      </w:r>
      <w:r w:rsidR="00392232" w:rsidRPr="00CB2B7E">
        <w:rPr>
          <w:rFonts w:ascii="Times New Roman" w:hAnsi="Times New Roman"/>
          <w:color w:val="000000"/>
          <w:sz w:val="24"/>
          <w:szCs w:val="24"/>
        </w:rPr>
        <w:tab/>
      </w:r>
      <w:r w:rsidR="00392232" w:rsidRPr="00CB2B7E">
        <w:rPr>
          <w:rFonts w:ascii="Times New Roman" w:hAnsi="Times New Roman"/>
          <w:color w:val="000000"/>
          <w:sz w:val="24"/>
          <w:szCs w:val="24"/>
        </w:rPr>
        <w:tab/>
      </w:r>
    </w:p>
    <w:p w:rsidR="00392232" w:rsidRDefault="00392232" w:rsidP="00392232">
      <w:pPr>
        <w:jc w:val="both"/>
        <w:rPr>
          <w:rFonts w:ascii="Times New Roman" w:hAnsi="Times New Roman"/>
          <w:color w:val="000000"/>
          <w:sz w:val="24"/>
          <w:szCs w:val="24"/>
        </w:rPr>
      </w:pPr>
    </w:p>
    <w:p w:rsidR="00392232" w:rsidRDefault="00392232" w:rsidP="00392232">
      <w:pPr>
        <w:jc w:val="both"/>
        <w:rPr>
          <w:rFonts w:ascii="Times New Roman" w:hAnsi="Times New Roman"/>
          <w:color w:val="000000"/>
          <w:sz w:val="24"/>
          <w:szCs w:val="24"/>
        </w:rPr>
      </w:pPr>
    </w:p>
    <w:p w:rsidR="000B4492" w:rsidRDefault="000B4492">
      <w:pPr>
        <w:rPr>
          <w:rFonts w:ascii="Times New Roman" w:hAnsi="Times New Roman"/>
          <w:color w:val="000000"/>
          <w:sz w:val="24"/>
          <w:szCs w:val="24"/>
        </w:rPr>
      </w:pPr>
      <w:r>
        <w:rPr>
          <w:rFonts w:ascii="Times New Roman" w:hAnsi="Times New Roman"/>
          <w:color w:val="000000"/>
          <w:sz w:val="24"/>
          <w:szCs w:val="24"/>
        </w:rPr>
        <w:br w:type="page"/>
      </w:r>
    </w:p>
    <w:p w:rsidR="00392232" w:rsidRPr="00CB2B7E" w:rsidRDefault="00D1707D" w:rsidP="00D1707D">
      <w:pPr>
        <w:spacing w:after="0" w:line="240" w:lineRule="auto"/>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47092" cy="7707086"/>
            <wp:effectExtent l="19050" t="0" r="0" b="0"/>
            <wp:docPr id="6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67"/>
                    <a:srcRect/>
                    <a:stretch>
                      <a:fillRect/>
                    </a:stretch>
                  </pic:blipFill>
                  <pic:spPr bwMode="auto">
                    <a:xfrm>
                      <a:off x="0" y="0"/>
                      <a:ext cx="5947206" cy="7707234"/>
                    </a:xfrm>
                    <a:prstGeom prst="rect">
                      <a:avLst/>
                    </a:prstGeom>
                    <a:noFill/>
                    <a:ln w="9525">
                      <a:noFill/>
                      <a:miter lim="800000"/>
                      <a:headEnd/>
                      <a:tailEnd/>
                    </a:ln>
                  </pic:spPr>
                </pic:pic>
              </a:graphicData>
            </a:graphic>
          </wp:inline>
        </w:drawing>
      </w:r>
      <w:r w:rsidR="00392232" w:rsidRPr="00CB2B7E">
        <w:rPr>
          <w:rFonts w:ascii="Times New Roman" w:hAnsi="Times New Roman"/>
          <w:color w:val="000000"/>
          <w:sz w:val="24"/>
          <w:szCs w:val="24"/>
        </w:rPr>
        <w:tab/>
      </w:r>
    </w:p>
    <w:p w:rsidR="00392232" w:rsidRPr="00CB2B7E" w:rsidRDefault="00392232" w:rsidP="00392232">
      <w:pPr>
        <w:spacing w:after="0" w:line="240" w:lineRule="auto"/>
        <w:ind w:left="3538" w:firstLine="709"/>
        <w:jc w:val="both"/>
        <w:rPr>
          <w:rFonts w:ascii="Times New Roman" w:hAnsi="Times New Roman"/>
          <w:color w:val="000000"/>
          <w:sz w:val="24"/>
          <w:szCs w:val="24"/>
        </w:rPr>
      </w:pPr>
    </w:p>
    <w:p w:rsidR="00392232" w:rsidRPr="00CB2B7E" w:rsidRDefault="00392232" w:rsidP="00392232">
      <w:pPr>
        <w:spacing w:after="0" w:line="240" w:lineRule="auto"/>
        <w:ind w:left="3538" w:firstLine="709"/>
        <w:jc w:val="both"/>
        <w:rPr>
          <w:rFonts w:ascii="Times New Roman" w:hAnsi="Times New Roman"/>
          <w:color w:val="000000"/>
          <w:sz w:val="24"/>
          <w:szCs w:val="24"/>
        </w:rPr>
      </w:pPr>
      <w:r w:rsidRPr="00CB2B7E">
        <w:rPr>
          <w:rFonts w:ascii="Times New Roman" w:hAnsi="Times New Roman"/>
          <w:color w:val="000000"/>
          <w:sz w:val="24"/>
          <w:szCs w:val="24"/>
        </w:rPr>
        <w:tab/>
      </w:r>
      <w:r w:rsidRPr="00CB2B7E">
        <w:rPr>
          <w:rFonts w:ascii="Times New Roman" w:hAnsi="Times New Roman"/>
          <w:color w:val="000000"/>
          <w:sz w:val="24"/>
          <w:szCs w:val="24"/>
        </w:rPr>
        <w:tab/>
      </w:r>
      <w:r w:rsidRPr="00CB2B7E">
        <w:rPr>
          <w:rFonts w:ascii="Times New Roman" w:hAnsi="Times New Roman"/>
          <w:color w:val="000000"/>
          <w:sz w:val="24"/>
          <w:szCs w:val="24"/>
        </w:rPr>
        <w:tab/>
      </w:r>
    </w:p>
    <w:p w:rsidR="00392232" w:rsidRDefault="00392232" w:rsidP="00392232">
      <w:pPr>
        <w:rPr>
          <w:rFonts w:ascii="Times New Roman" w:hAnsi="Times New Roman"/>
          <w:color w:val="000000"/>
          <w:sz w:val="24"/>
          <w:szCs w:val="24"/>
        </w:rPr>
      </w:pPr>
    </w:p>
    <w:p w:rsidR="00392232" w:rsidRDefault="00392232" w:rsidP="00392232">
      <w:pPr>
        <w:rPr>
          <w:rFonts w:ascii="Times New Roman" w:hAnsi="Times New Roman"/>
          <w:color w:val="000000"/>
          <w:sz w:val="24"/>
          <w:szCs w:val="24"/>
        </w:rPr>
      </w:pPr>
    </w:p>
    <w:p w:rsidR="00D1707D" w:rsidRDefault="00D1707D">
      <w:pPr>
        <w:rPr>
          <w:rFonts w:ascii="Times New Roman" w:hAnsi="Times New Roman"/>
          <w:color w:val="000000"/>
          <w:sz w:val="24"/>
          <w:szCs w:val="24"/>
        </w:rPr>
      </w:pPr>
      <w:r>
        <w:rPr>
          <w:rFonts w:ascii="Times New Roman" w:hAnsi="Times New Roman"/>
          <w:color w:val="000000"/>
          <w:sz w:val="24"/>
          <w:szCs w:val="24"/>
        </w:rPr>
        <w:br w:type="page"/>
      </w:r>
    </w:p>
    <w:p w:rsidR="00392232" w:rsidRPr="00CB2B7E" w:rsidRDefault="00D1707D" w:rsidP="00D1707D">
      <w:pPr>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853692" cy="7707086"/>
            <wp:effectExtent l="19050" t="0" r="0" b="0"/>
            <wp:docPr id="6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8"/>
                    <a:srcRect/>
                    <a:stretch>
                      <a:fillRect/>
                    </a:stretch>
                  </pic:blipFill>
                  <pic:spPr bwMode="auto">
                    <a:xfrm>
                      <a:off x="0" y="0"/>
                      <a:ext cx="5853685" cy="7707077"/>
                    </a:xfrm>
                    <a:prstGeom prst="rect">
                      <a:avLst/>
                    </a:prstGeom>
                    <a:noFill/>
                    <a:ln w="9525">
                      <a:noFill/>
                      <a:miter lim="800000"/>
                      <a:headEnd/>
                      <a:tailEnd/>
                    </a:ln>
                  </pic:spPr>
                </pic:pic>
              </a:graphicData>
            </a:graphic>
          </wp:inline>
        </w:drawing>
      </w:r>
      <w:r w:rsidR="00392232" w:rsidRPr="00CB2B7E">
        <w:rPr>
          <w:rFonts w:ascii="Times New Roman" w:hAnsi="Times New Roman"/>
          <w:color w:val="000000"/>
          <w:sz w:val="24"/>
          <w:szCs w:val="24"/>
        </w:rPr>
        <w:tab/>
      </w:r>
      <w:r w:rsidR="00392232" w:rsidRPr="00CB2B7E">
        <w:rPr>
          <w:rFonts w:ascii="Times New Roman" w:hAnsi="Times New Roman"/>
          <w:color w:val="000000"/>
          <w:sz w:val="24"/>
          <w:szCs w:val="24"/>
        </w:rPr>
        <w:tab/>
      </w:r>
      <w:r w:rsidR="00392232" w:rsidRPr="00CB2B7E">
        <w:rPr>
          <w:rFonts w:ascii="Times New Roman" w:hAnsi="Times New Roman"/>
          <w:color w:val="000000"/>
          <w:sz w:val="24"/>
          <w:szCs w:val="24"/>
        </w:rPr>
        <w:tab/>
      </w:r>
      <w:r w:rsidR="00392232" w:rsidRPr="00CB2B7E">
        <w:rPr>
          <w:rFonts w:ascii="Times New Roman" w:hAnsi="Times New Roman"/>
          <w:color w:val="000000"/>
          <w:sz w:val="24"/>
          <w:szCs w:val="24"/>
        </w:rPr>
        <w:tab/>
      </w:r>
    </w:p>
    <w:p w:rsidR="00392232" w:rsidRDefault="00392232" w:rsidP="00392232">
      <w:pPr>
        <w:jc w:val="both"/>
        <w:rPr>
          <w:rFonts w:ascii="Times New Roman" w:hAnsi="Times New Roman"/>
          <w:color w:val="000000"/>
          <w:sz w:val="24"/>
          <w:szCs w:val="24"/>
        </w:rPr>
      </w:pPr>
    </w:p>
    <w:p w:rsidR="00392232" w:rsidRDefault="00392232" w:rsidP="00392232">
      <w:pPr>
        <w:jc w:val="both"/>
        <w:rPr>
          <w:rFonts w:ascii="Times New Roman" w:hAnsi="Times New Roman"/>
          <w:color w:val="000000"/>
          <w:sz w:val="24"/>
          <w:szCs w:val="24"/>
        </w:rPr>
      </w:pPr>
    </w:p>
    <w:p w:rsidR="00D1707D" w:rsidRDefault="00D1707D">
      <w:pPr>
        <w:rPr>
          <w:rFonts w:ascii="Times New Roman" w:hAnsi="Times New Roman"/>
          <w:color w:val="000000"/>
          <w:sz w:val="24"/>
          <w:szCs w:val="24"/>
        </w:rPr>
      </w:pPr>
      <w:r>
        <w:rPr>
          <w:rFonts w:ascii="Times New Roman" w:hAnsi="Times New Roman"/>
          <w:color w:val="000000"/>
          <w:sz w:val="24"/>
          <w:szCs w:val="24"/>
        </w:rPr>
        <w:br w:type="page"/>
      </w:r>
    </w:p>
    <w:p w:rsidR="00392232" w:rsidRPr="00CB2B7E" w:rsidRDefault="00D1707D" w:rsidP="00D1707D">
      <w:pPr>
        <w:spacing w:after="0" w:line="240" w:lineRule="auto"/>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01043" cy="7778337"/>
            <wp:effectExtent l="19050" t="0" r="4457" b="0"/>
            <wp:docPr id="6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9"/>
                    <a:srcRect/>
                    <a:stretch>
                      <a:fillRect/>
                    </a:stretch>
                  </pic:blipFill>
                  <pic:spPr bwMode="auto">
                    <a:xfrm>
                      <a:off x="0" y="0"/>
                      <a:ext cx="5902229" cy="7779900"/>
                    </a:xfrm>
                    <a:prstGeom prst="rect">
                      <a:avLst/>
                    </a:prstGeom>
                    <a:noFill/>
                    <a:ln w="9525">
                      <a:noFill/>
                      <a:miter lim="800000"/>
                      <a:headEnd/>
                      <a:tailEnd/>
                    </a:ln>
                  </pic:spPr>
                </pic:pic>
              </a:graphicData>
            </a:graphic>
          </wp:inline>
        </w:drawing>
      </w:r>
      <w:r w:rsidR="00392232" w:rsidRPr="00CB2B7E">
        <w:rPr>
          <w:rFonts w:ascii="Times New Roman" w:hAnsi="Times New Roman"/>
          <w:color w:val="000000"/>
          <w:sz w:val="24"/>
          <w:szCs w:val="24"/>
        </w:rPr>
        <w:tab/>
      </w:r>
    </w:p>
    <w:p w:rsidR="00392232" w:rsidRPr="00CB2B7E" w:rsidRDefault="00392232" w:rsidP="00392232">
      <w:pPr>
        <w:spacing w:after="0" w:line="240" w:lineRule="auto"/>
        <w:jc w:val="both"/>
        <w:rPr>
          <w:rFonts w:ascii="Times New Roman" w:hAnsi="Times New Roman"/>
          <w:color w:val="000000"/>
          <w:sz w:val="24"/>
          <w:szCs w:val="24"/>
        </w:rPr>
      </w:pPr>
    </w:p>
    <w:p w:rsidR="00392232" w:rsidRPr="00CB2B7E" w:rsidRDefault="00392232" w:rsidP="00392232">
      <w:pPr>
        <w:spacing w:after="0" w:line="240" w:lineRule="auto"/>
        <w:jc w:val="both"/>
        <w:rPr>
          <w:rFonts w:ascii="Times New Roman" w:hAnsi="Times New Roman"/>
          <w:color w:val="000000"/>
          <w:sz w:val="24"/>
          <w:szCs w:val="24"/>
        </w:rPr>
      </w:pPr>
    </w:p>
    <w:p w:rsidR="00392232" w:rsidRPr="00CB2B7E" w:rsidRDefault="00392232" w:rsidP="00392232">
      <w:pPr>
        <w:spacing w:after="0" w:line="240" w:lineRule="auto"/>
        <w:jc w:val="both"/>
        <w:rPr>
          <w:rFonts w:ascii="Times New Roman" w:hAnsi="Times New Roman"/>
          <w:color w:val="000000"/>
          <w:sz w:val="24"/>
          <w:szCs w:val="24"/>
        </w:rPr>
      </w:pPr>
    </w:p>
    <w:p w:rsidR="00392232" w:rsidRPr="00CB2B7E" w:rsidRDefault="00392232" w:rsidP="00392232">
      <w:pPr>
        <w:spacing w:after="0" w:line="240" w:lineRule="auto"/>
        <w:jc w:val="both"/>
        <w:rPr>
          <w:rFonts w:ascii="Times New Roman" w:hAnsi="Times New Roman"/>
          <w:color w:val="000000"/>
          <w:sz w:val="24"/>
          <w:szCs w:val="24"/>
        </w:rPr>
      </w:pPr>
    </w:p>
    <w:p w:rsidR="00392232" w:rsidRPr="00CB2B7E" w:rsidRDefault="00392232" w:rsidP="00392232">
      <w:pPr>
        <w:spacing w:after="0" w:line="240" w:lineRule="auto"/>
        <w:jc w:val="both"/>
        <w:rPr>
          <w:rFonts w:ascii="Times New Roman" w:hAnsi="Times New Roman"/>
          <w:color w:val="000000"/>
          <w:sz w:val="24"/>
          <w:szCs w:val="24"/>
        </w:rPr>
      </w:pPr>
    </w:p>
    <w:p w:rsidR="00392232" w:rsidRPr="00CB2B7E" w:rsidRDefault="00392232" w:rsidP="00392232">
      <w:pPr>
        <w:spacing w:after="0" w:line="240" w:lineRule="auto"/>
        <w:jc w:val="both"/>
        <w:rPr>
          <w:rFonts w:ascii="Times New Roman" w:hAnsi="Times New Roman"/>
          <w:color w:val="000000"/>
          <w:sz w:val="24"/>
          <w:szCs w:val="24"/>
        </w:rPr>
      </w:pPr>
    </w:p>
    <w:p w:rsidR="00392232" w:rsidRPr="00CB2B7E" w:rsidRDefault="00392232" w:rsidP="00392232">
      <w:pPr>
        <w:spacing w:after="0" w:line="240" w:lineRule="auto"/>
        <w:jc w:val="both"/>
        <w:rPr>
          <w:rFonts w:ascii="Times New Roman" w:hAnsi="Times New Roman"/>
          <w:color w:val="000000"/>
          <w:sz w:val="24"/>
          <w:szCs w:val="24"/>
        </w:rPr>
      </w:pPr>
    </w:p>
    <w:p w:rsidR="00392232" w:rsidRPr="00CB2B7E" w:rsidRDefault="00392232" w:rsidP="00392232">
      <w:pPr>
        <w:spacing w:after="0" w:line="240" w:lineRule="auto"/>
        <w:jc w:val="both"/>
        <w:rPr>
          <w:rFonts w:ascii="Times New Roman" w:hAnsi="Times New Roman"/>
          <w:color w:val="000000"/>
          <w:sz w:val="24"/>
          <w:szCs w:val="24"/>
        </w:rPr>
      </w:pPr>
    </w:p>
    <w:p w:rsidR="00392232" w:rsidRDefault="00D1707D" w:rsidP="00392232">
      <w:pPr>
        <w:spacing w:after="0" w:line="360" w:lineRule="auto"/>
        <w:jc w:val="both"/>
        <w:rPr>
          <w:rFonts w:ascii="Times New Roman" w:hAnsi="Times New Roman"/>
          <w:color w:val="000000"/>
          <w:sz w:val="24"/>
          <w:szCs w:val="24"/>
        </w:rPr>
      </w:pPr>
      <w:r>
        <w:rPr>
          <w:rFonts w:ascii="Times New Roman" w:hAnsi="Times New Roman"/>
          <w:noProof/>
          <w:color w:val="000000"/>
          <w:sz w:val="24"/>
          <w:szCs w:val="24"/>
        </w:rPr>
        <w:drawing>
          <wp:inline distT="0" distB="0" distL="0" distR="0">
            <wp:extent cx="5980032" cy="7992094"/>
            <wp:effectExtent l="19050" t="0" r="1668" b="0"/>
            <wp:docPr id="6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70"/>
                    <a:srcRect/>
                    <a:stretch>
                      <a:fillRect/>
                    </a:stretch>
                  </pic:blipFill>
                  <pic:spPr bwMode="auto">
                    <a:xfrm>
                      <a:off x="0" y="0"/>
                      <a:ext cx="5983986" cy="7997378"/>
                    </a:xfrm>
                    <a:prstGeom prst="rect">
                      <a:avLst/>
                    </a:prstGeom>
                    <a:noFill/>
                    <a:ln w="9525">
                      <a:noFill/>
                      <a:miter lim="800000"/>
                      <a:headEnd/>
                      <a:tailEnd/>
                    </a:ln>
                  </pic:spPr>
                </pic:pic>
              </a:graphicData>
            </a:graphic>
          </wp:inline>
        </w:drawing>
      </w:r>
    </w:p>
    <w:p w:rsidR="00392232" w:rsidRDefault="00392232" w:rsidP="00392232">
      <w:pPr>
        <w:spacing w:after="0" w:line="360" w:lineRule="auto"/>
        <w:jc w:val="both"/>
        <w:rPr>
          <w:rFonts w:ascii="Times New Roman" w:hAnsi="Times New Roman"/>
          <w:color w:val="000000"/>
          <w:sz w:val="24"/>
          <w:szCs w:val="24"/>
        </w:rPr>
      </w:pPr>
    </w:p>
    <w:p w:rsidR="00392232" w:rsidRDefault="00392232" w:rsidP="00392232">
      <w:pPr>
        <w:spacing w:after="0" w:line="360" w:lineRule="auto"/>
        <w:jc w:val="both"/>
        <w:rPr>
          <w:rFonts w:ascii="Times New Roman" w:hAnsi="Times New Roman"/>
          <w:color w:val="000000"/>
          <w:sz w:val="24"/>
          <w:szCs w:val="24"/>
        </w:rPr>
      </w:pPr>
    </w:p>
    <w:p w:rsidR="00392232" w:rsidRDefault="00392232" w:rsidP="00392232">
      <w:pPr>
        <w:spacing w:after="0" w:line="360" w:lineRule="auto"/>
        <w:jc w:val="both"/>
        <w:rPr>
          <w:rFonts w:ascii="Times New Roman" w:hAnsi="Times New Roman"/>
          <w:color w:val="000000"/>
          <w:sz w:val="24"/>
          <w:szCs w:val="24"/>
        </w:rPr>
      </w:pPr>
    </w:p>
    <w:p w:rsidR="00392232" w:rsidRPr="00CB2B7E" w:rsidRDefault="00D1707D" w:rsidP="00D1707D">
      <w:pPr>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849674" cy="7208322"/>
            <wp:effectExtent l="19050" t="0" r="0" b="0"/>
            <wp:docPr id="6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71"/>
                    <a:srcRect/>
                    <a:stretch>
                      <a:fillRect/>
                    </a:stretch>
                  </pic:blipFill>
                  <pic:spPr bwMode="auto">
                    <a:xfrm>
                      <a:off x="0" y="0"/>
                      <a:ext cx="5849869" cy="7208562"/>
                    </a:xfrm>
                    <a:prstGeom prst="rect">
                      <a:avLst/>
                    </a:prstGeom>
                    <a:noFill/>
                    <a:ln w="9525">
                      <a:noFill/>
                      <a:miter lim="800000"/>
                      <a:headEnd/>
                      <a:tailEnd/>
                    </a:ln>
                  </pic:spPr>
                </pic:pic>
              </a:graphicData>
            </a:graphic>
          </wp:inline>
        </w:drawing>
      </w:r>
    </w:p>
    <w:p w:rsidR="00392232" w:rsidRPr="00CB2B7E" w:rsidRDefault="00392232" w:rsidP="00392232">
      <w:pPr>
        <w:ind w:left="3540" w:firstLine="708"/>
        <w:jc w:val="both"/>
        <w:rPr>
          <w:rFonts w:ascii="Times New Roman" w:hAnsi="Times New Roman"/>
          <w:color w:val="000000"/>
          <w:sz w:val="24"/>
          <w:szCs w:val="24"/>
        </w:rPr>
      </w:pPr>
    </w:p>
    <w:p w:rsidR="00392232" w:rsidRDefault="00392232" w:rsidP="00392232">
      <w:pPr>
        <w:spacing w:after="0" w:line="240" w:lineRule="auto"/>
        <w:jc w:val="both"/>
        <w:rPr>
          <w:rFonts w:ascii="Times New Roman" w:hAnsi="Times New Roman"/>
          <w:color w:val="000000"/>
          <w:sz w:val="24"/>
          <w:szCs w:val="24"/>
        </w:rPr>
      </w:pPr>
    </w:p>
    <w:p w:rsidR="00392232" w:rsidRDefault="00392232" w:rsidP="00392232">
      <w:pPr>
        <w:spacing w:after="0" w:line="240" w:lineRule="auto"/>
        <w:jc w:val="both"/>
        <w:rPr>
          <w:rFonts w:ascii="Times New Roman" w:hAnsi="Times New Roman"/>
          <w:color w:val="000000"/>
          <w:sz w:val="24"/>
          <w:szCs w:val="24"/>
        </w:rPr>
      </w:pPr>
    </w:p>
    <w:p w:rsidR="00392232" w:rsidRDefault="00392232" w:rsidP="00392232">
      <w:pPr>
        <w:spacing w:after="0" w:line="240" w:lineRule="auto"/>
        <w:jc w:val="both"/>
        <w:rPr>
          <w:rFonts w:ascii="Times New Roman" w:hAnsi="Times New Roman"/>
          <w:color w:val="000000"/>
          <w:sz w:val="24"/>
          <w:szCs w:val="24"/>
        </w:rPr>
      </w:pPr>
    </w:p>
    <w:p w:rsidR="00392232" w:rsidRDefault="00392232" w:rsidP="00392232">
      <w:pPr>
        <w:spacing w:after="0" w:line="240" w:lineRule="auto"/>
        <w:jc w:val="both"/>
        <w:rPr>
          <w:rFonts w:ascii="Times New Roman" w:hAnsi="Times New Roman"/>
          <w:color w:val="000000"/>
          <w:sz w:val="24"/>
          <w:szCs w:val="24"/>
        </w:rPr>
      </w:pPr>
    </w:p>
    <w:p w:rsidR="00392232" w:rsidRDefault="00392232" w:rsidP="00392232">
      <w:pPr>
        <w:spacing w:after="0" w:line="240" w:lineRule="auto"/>
        <w:jc w:val="both"/>
        <w:rPr>
          <w:rFonts w:ascii="Times New Roman" w:hAnsi="Times New Roman"/>
          <w:color w:val="000000"/>
          <w:sz w:val="24"/>
          <w:szCs w:val="24"/>
        </w:rPr>
      </w:pPr>
    </w:p>
    <w:p w:rsidR="00392232" w:rsidRDefault="00392232" w:rsidP="00392232">
      <w:pPr>
        <w:spacing w:after="0" w:line="240" w:lineRule="auto"/>
        <w:jc w:val="both"/>
        <w:rPr>
          <w:rFonts w:ascii="Times New Roman" w:hAnsi="Times New Roman"/>
          <w:color w:val="000000"/>
          <w:sz w:val="24"/>
          <w:szCs w:val="24"/>
        </w:rPr>
      </w:pPr>
    </w:p>
    <w:p w:rsidR="00392232" w:rsidRDefault="00392232" w:rsidP="00392232">
      <w:pPr>
        <w:spacing w:after="0" w:line="240" w:lineRule="auto"/>
        <w:jc w:val="both"/>
        <w:rPr>
          <w:rFonts w:ascii="Times New Roman" w:hAnsi="Times New Roman"/>
          <w:color w:val="000000"/>
          <w:sz w:val="24"/>
          <w:szCs w:val="24"/>
        </w:rPr>
      </w:pPr>
    </w:p>
    <w:p w:rsidR="00D1707D" w:rsidRDefault="00D1707D">
      <w:pPr>
        <w:rPr>
          <w:rFonts w:ascii="Times New Roman" w:hAnsi="Times New Roman"/>
          <w:color w:val="000000"/>
          <w:sz w:val="24"/>
          <w:szCs w:val="24"/>
        </w:rPr>
      </w:pPr>
      <w:r>
        <w:rPr>
          <w:rFonts w:ascii="Times New Roman" w:hAnsi="Times New Roman"/>
          <w:color w:val="000000"/>
          <w:sz w:val="24"/>
          <w:szCs w:val="24"/>
        </w:rPr>
        <w:br w:type="page"/>
      </w:r>
    </w:p>
    <w:p w:rsidR="00392232" w:rsidRDefault="00C57F50" w:rsidP="00392232">
      <w:pPr>
        <w:spacing w:after="0" w:line="240" w:lineRule="auto"/>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16113" cy="7457704"/>
            <wp:effectExtent l="19050" t="0" r="8437" b="0"/>
            <wp:docPr id="6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72"/>
                    <a:srcRect/>
                    <a:stretch>
                      <a:fillRect/>
                    </a:stretch>
                  </pic:blipFill>
                  <pic:spPr bwMode="auto">
                    <a:xfrm>
                      <a:off x="0" y="0"/>
                      <a:ext cx="5920456" cy="7463179"/>
                    </a:xfrm>
                    <a:prstGeom prst="rect">
                      <a:avLst/>
                    </a:prstGeom>
                    <a:noFill/>
                    <a:ln w="9525">
                      <a:noFill/>
                      <a:miter lim="800000"/>
                      <a:headEnd/>
                      <a:tailEnd/>
                    </a:ln>
                  </pic:spPr>
                </pic:pic>
              </a:graphicData>
            </a:graphic>
          </wp:inline>
        </w:drawing>
      </w:r>
    </w:p>
    <w:p w:rsidR="00D1707D" w:rsidRDefault="00D1707D">
      <w:pPr>
        <w:rPr>
          <w:rFonts w:ascii="Times New Roman" w:hAnsi="Times New Roman"/>
          <w:color w:val="000000"/>
          <w:sz w:val="24"/>
          <w:szCs w:val="24"/>
        </w:rPr>
      </w:pPr>
      <w:r>
        <w:rPr>
          <w:rFonts w:ascii="Times New Roman" w:hAnsi="Times New Roman"/>
          <w:color w:val="000000"/>
          <w:sz w:val="24"/>
          <w:szCs w:val="24"/>
        </w:rPr>
        <w:br w:type="page"/>
      </w:r>
    </w:p>
    <w:p w:rsidR="00392232" w:rsidRPr="00CB2B7E" w:rsidRDefault="00C57F50" w:rsidP="00392232">
      <w:pPr>
        <w:spacing w:after="0" w:line="240" w:lineRule="auto"/>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878741" cy="7778337"/>
            <wp:effectExtent l="19050" t="0" r="7709" b="0"/>
            <wp:docPr id="7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73"/>
                    <a:srcRect/>
                    <a:stretch>
                      <a:fillRect/>
                    </a:stretch>
                  </pic:blipFill>
                  <pic:spPr bwMode="auto">
                    <a:xfrm>
                      <a:off x="0" y="0"/>
                      <a:ext cx="5878953" cy="7778618"/>
                    </a:xfrm>
                    <a:prstGeom prst="rect">
                      <a:avLst/>
                    </a:prstGeom>
                    <a:noFill/>
                    <a:ln w="9525">
                      <a:noFill/>
                      <a:miter lim="800000"/>
                      <a:headEnd/>
                      <a:tailEnd/>
                    </a:ln>
                  </pic:spPr>
                </pic:pic>
              </a:graphicData>
            </a:graphic>
          </wp:inline>
        </w:drawing>
      </w:r>
    </w:p>
    <w:p w:rsidR="00392232" w:rsidRPr="00CB2B7E" w:rsidRDefault="00392232" w:rsidP="00392232">
      <w:pPr>
        <w:spacing w:after="0" w:line="240" w:lineRule="auto"/>
        <w:jc w:val="both"/>
        <w:rPr>
          <w:rFonts w:ascii="Times New Roman" w:hAnsi="Times New Roman"/>
          <w:color w:val="000000"/>
          <w:sz w:val="24"/>
          <w:szCs w:val="24"/>
        </w:rPr>
      </w:pPr>
    </w:p>
    <w:p w:rsidR="00392232" w:rsidRPr="00CB2B7E" w:rsidRDefault="00392232" w:rsidP="00392232">
      <w:pPr>
        <w:spacing w:after="0" w:line="240" w:lineRule="auto"/>
        <w:jc w:val="both"/>
        <w:rPr>
          <w:rFonts w:ascii="Times New Roman" w:hAnsi="Times New Roman"/>
          <w:color w:val="000000"/>
          <w:sz w:val="24"/>
          <w:szCs w:val="24"/>
        </w:rPr>
      </w:pPr>
    </w:p>
    <w:p w:rsidR="00392232" w:rsidRDefault="00392232" w:rsidP="00392232">
      <w:pPr>
        <w:spacing w:after="0" w:line="240" w:lineRule="auto"/>
        <w:jc w:val="both"/>
        <w:rPr>
          <w:rFonts w:ascii="Times New Roman" w:hAnsi="Times New Roman"/>
          <w:color w:val="000000"/>
          <w:sz w:val="24"/>
          <w:szCs w:val="24"/>
        </w:rPr>
      </w:pPr>
    </w:p>
    <w:p w:rsidR="00392232" w:rsidRDefault="00392232" w:rsidP="00392232">
      <w:pPr>
        <w:spacing w:after="0" w:line="240" w:lineRule="auto"/>
        <w:jc w:val="both"/>
        <w:rPr>
          <w:rFonts w:ascii="Times New Roman" w:hAnsi="Times New Roman"/>
          <w:color w:val="000000"/>
          <w:sz w:val="24"/>
          <w:szCs w:val="24"/>
        </w:rPr>
      </w:pPr>
    </w:p>
    <w:p w:rsidR="00392232" w:rsidRDefault="00392232" w:rsidP="00392232">
      <w:pPr>
        <w:spacing w:after="0" w:line="240" w:lineRule="auto"/>
        <w:jc w:val="both"/>
        <w:rPr>
          <w:rFonts w:ascii="Times New Roman" w:hAnsi="Times New Roman"/>
          <w:color w:val="000000"/>
          <w:sz w:val="24"/>
          <w:szCs w:val="24"/>
        </w:rPr>
      </w:pPr>
    </w:p>
    <w:p w:rsidR="00392232" w:rsidRDefault="00392232" w:rsidP="00392232">
      <w:pPr>
        <w:spacing w:after="0" w:line="240" w:lineRule="auto"/>
        <w:jc w:val="both"/>
        <w:rPr>
          <w:rFonts w:ascii="Times New Roman" w:hAnsi="Times New Roman"/>
          <w:color w:val="000000"/>
          <w:sz w:val="24"/>
          <w:szCs w:val="24"/>
        </w:rPr>
      </w:pPr>
    </w:p>
    <w:p w:rsidR="00392232" w:rsidRPr="00CB2B7E" w:rsidRDefault="00C57F50" w:rsidP="00392232">
      <w:pPr>
        <w:spacing w:after="0" w:line="240" w:lineRule="auto"/>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887582" cy="7600208"/>
            <wp:effectExtent l="19050" t="0" r="0" b="0"/>
            <wp:docPr id="11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4"/>
                    <a:srcRect/>
                    <a:stretch>
                      <a:fillRect/>
                    </a:stretch>
                  </pic:blipFill>
                  <pic:spPr bwMode="auto">
                    <a:xfrm>
                      <a:off x="0" y="0"/>
                      <a:ext cx="5887412" cy="7599989"/>
                    </a:xfrm>
                    <a:prstGeom prst="rect">
                      <a:avLst/>
                    </a:prstGeom>
                    <a:noFill/>
                    <a:ln w="9525">
                      <a:noFill/>
                      <a:miter lim="800000"/>
                      <a:headEnd/>
                      <a:tailEnd/>
                    </a:ln>
                  </pic:spPr>
                </pic:pic>
              </a:graphicData>
            </a:graphic>
          </wp:inline>
        </w:drawing>
      </w:r>
      <w:r w:rsidR="00392232" w:rsidRPr="00CB2B7E">
        <w:rPr>
          <w:rFonts w:ascii="Times New Roman" w:hAnsi="Times New Roman"/>
          <w:color w:val="000000"/>
          <w:sz w:val="24"/>
          <w:szCs w:val="24"/>
        </w:rPr>
        <w:tab/>
      </w:r>
      <w:r w:rsidR="00392232" w:rsidRPr="00CB2B7E">
        <w:rPr>
          <w:rFonts w:ascii="Times New Roman" w:hAnsi="Times New Roman"/>
          <w:color w:val="000000"/>
          <w:sz w:val="24"/>
          <w:szCs w:val="24"/>
        </w:rPr>
        <w:tab/>
      </w:r>
    </w:p>
    <w:p w:rsidR="00392232" w:rsidRDefault="00392232" w:rsidP="00392232">
      <w:pPr>
        <w:spacing w:after="0" w:line="240" w:lineRule="auto"/>
        <w:jc w:val="both"/>
        <w:rPr>
          <w:rFonts w:ascii="Times New Roman" w:hAnsi="Times New Roman"/>
          <w:color w:val="000000"/>
          <w:sz w:val="24"/>
          <w:szCs w:val="24"/>
        </w:rPr>
      </w:pPr>
    </w:p>
    <w:p w:rsidR="00392232" w:rsidRDefault="00392232" w:rsidP="00392232">
      <w:pPr>
        <w:spacing w:after="0" w:line="240" w:lineRule="auto"/>
        <w:jc w:val="both"/>
        <w:rPr>
          <w:rFonts w:ascii="Times New Roman" w:hAnsi="Times New Roman"/>
          <w:color w:val="000000"/>
          <w:sz w:val="24"/>
          <w:szCs w:val="24"/>
        </w:rPr>
      </w:pPr>
    </w:p>
    <w:p w:rsidR="00392232" w:rsidRDefault="00392232" w:rsidP="00392232">
      <w:pPr>
        <w:spacing w:after="0" w:line="240" w:lineRule="auto"/>
        <w:jc w:val="both"/>
        <w:rPr>
          <w:rFonts w:ascii="Times New Roman" w:hAnsi="Times New Roman"/>
          <w:color w:val="000000"/>
          <w:sz w:val="24"/>
          <w:szCs w:val="24"/>
        </w:rPr>
      </w:pPr>
    </w:p>
    <w:p w:rsidR="00392232" w:rsidRDefault="00392232" w:rsidP="00392232">
      <w:pPr>
        <w:spacing w:after="0" w:line="240" w:lineRule="auto"/>
        <w:jc w:val="both"/>
        <w:rPr>
          <w:rFonts w:ascii="Times New Roman" w:hAnsi="Times New Roman"/>
          <w:color w:val="000000"/>
          <w:sz w:val="24"/>
          <w:szCs w:val="24"/>
        </w:rPr>
      </w:pPr>
    </w:p>
    <w:p w:rsidR="00392232" w:rsidRDefault="00392232" w:rsidP="00392232">
      <w:pPr>
        <w:spacing w:after="0" w:line="240" w:lineRule="auto"/>
        <w:jc w:val="both"/>
        <w:rPr>
          <w:rFonts w:ascii="Times New Roman" w:hAnsi="Times New Roman"/>
          <w:color w:val="000000"/>
          <w:sz w:val="24"/>
          <w:szCs w:val="24"/>
        </w:rPr>
      </w:pPr>
    </w:p>
    <w:p w:rsidR="00392232" w:rsidRDefault="00392232" w:rsidP="00392232">
      <w:pPr>
        <w:spacing w:after="0" w:line="240" w:lineRule="auto"/>
        <w:jc w:val="both"/>
        <w:rPr>
          <w:rFonts w:ascii="Times New Roman" w:hAnsi="Times New Roman"/>
          <w:color w:val="000000"/>
          <w:sz w:val="24"/>
          <w:szCs w:val="24"/>
        </w:rPr>
      </w:pPr>
    </w:p>
    <w:p w:rsidR="00392232" w:rsidRPr="00CB2B7E" w:rsidRDefault="00C57F50" w:rsidP="00C57F50">
      <w:pPr>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871679" cy="7315200"/>
            <wp:effectExtent l="19050" t="0" r="0" b="0"/>
            <wp:docPr id="11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75"/>
                    <a:srcRect/>
                    <a:stretch>
                      <a:fillRect/>
                    </a:stretch>
                  </pic:blipFill>
                  <pic:spPr bwMode="auto">
                    <a:xfrm>
                      <a:off x="0" y="0"/>
                      <a:ext cx="5872859" cy="7316670"/>
                    </a:xfrm>
                    <a:prstGeom prst="rect">
                      <a:avLst/>
                    </a:prstGeom>
                    <a:noFill/>
                    <a:ln w="9525">
                      <a:noFill/>
                      <a:miter lim="800000"/>
                      <a:headEnd/>
                      <a:tailEnd/>
                    </a:ln>
                  </pic:spPr>
                </pic:pic>
              </a:graphicData>
            </a:graphic>
          </wp:inline>
        </w:drawing>
      </w:r>
    </w:p>
    <w:p w:rsidR="00392232" w:rsidRPr="00CB2B7E" w:rsidRDefault="00392232" w:rsidP="00392232">
      <w:pPr>
        <w:ind w:firstLine="4788"/>
        <w:jc w:val="both"/>
        <w:rPr>
          <w:rFonts w:ascii="Times New Roman" w:hAnsi="Times New Roman"/>
          <w:color w:val="000000"/>
          <w:sz w:val="24"/>
          <w:szCs w:val="24"/>
        </w:rPr>
      </w:pPr>
    </w:p>
    <w:p w:rsidR="00392232" w:rsidRDefault="00392232" w:rsidP="00392232">
      <w:pPr>
        <w:spacing w:after="0" w:line="240" w:lineRule="auto"/>
        <w:jc w:val="both"/>
        <w:rPr>
          <w:rFonts w:ascii="Times New Roman" w:hAnsi="Times New Roman"/>
          <w:color w:val="000000"/>
          <w:sz w:val="24"/>
          <w:szCs w:val="24"/>
        </w:rPr>
      </w:pPr>
    </w:p>
    <w:p w:rsidR="00C57F50" w:rsidRDefault="00C57F50">
      <w:pPr>
        <w:rPr>
          <w:rFonts w:ascii="Times New Roman" w:hAnsi="Times New Roman"/>
          <w:color w:val="000000"/>
          <w:sz w:val="24"/>
          <w:szCs w:val="24"/>
        </w:rPr>
      </w:pPr>
      <w:r>
        <w:rPr>
          <w:rFonts w:ascii="Times New Roman" w:hAnsi="Times New Roman"/>
          <w:color w:val="000000"/>
          <w:sz w:val="24"/>
          <w:szCs w:val="24"/>
        </w:rPr>
        <w:br w:type="page"/>
      </w:r>
    </w:p>
    <w:p w:rsidR="00392232" w:rsidRPr="00CB2B7E" w:rsidRDefault="00C57F50" w:rsidP="00392232">
      <w:pPr>
        <w:spacing w:after="0" w:line="240" w:lineRule="auto"/>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30416" cy="7612083"/>
            <wp:effectExtent l="19050" t="0" r="0" b="0"/>
            <wp:docPr id="11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6"/>
                    <a:srcRect/>
                    <a:stretch>
                      <a:fillRect/>
                    </a:stretch>
                  </pic:blipFill>
                  <pic:spPr bwMode="auto">
                    <a:xfrm>
                      <a:off x="0" y="0"/>
                      <a:ext cx="5930307" cy="7611943"/>
                    </a:xfrm>
                    <a:prstGeom prst="rect">
                      <a:avLst/>
                    </a:prstGeom>
                    <a:noFill/>
                    <a:ln w="9525">
                      <a:noFill/>
                      <a:miter lim="800000"/>
                      <a:headEnd/>
                      <a:tailEnd/>
                    </a:ln>
                  </pic:spPr>
                </pic:pic>
              </a:graphicData>
            </a:graphic>
          </wp:inline>
        </w:drawing>
      </w:r>
      <w:r w:rsidR="001D0D1E">
        <w:rPr>
          <w:rFonts w:ascii="Times New Roman" w:hAnsi="Times New Roman"/>
          <w:color w:val="000000"/>
          <w:sz w:val="24"/>
          <w:szCs w:val="24"/>
        </w:rPr>
        <w:t xml:space="preserve">            </w:t>
      </w:r>
    </w:p>
    <w:p w:rsidR="00392232" w:rsidRPr="00CB2B7E" w:rsidRDefault="00392232" w:rsidP="00392232">
      <w:pPr>
        <w:spacing w:after="0" w:line="240" w:lineRule="auto"/>
        <w:jc w:val="both"/>
        <w:rPr>
          <w:rFonts w:ascii="Times New Roman" w:hAnsi="Times New Roman"/>
          <w:color w:val="000000"/>
          <w:sz w:val="24"/>
          <w:szCs w:val="24"/>
        </w:rPr>
      </w:pPr>
      <w:r w:rsidRPr="00CB2B7E">
        <w:rPr>
          <w:rFonts w:ascii="Times New Roman" w:hAnsi="Times New Roman"/>
          <w:color w:val="000000"/>
          <w:sz w:val="24"/>
          <w:szCs w:val="24"/>
        </w:rPr>
        <w:tab/>
      </w:r>
      <w:r w:rsidRPr="00CB2B7E">
        <w:rPr>
          <w:rFonts w:ascii="Times New Roman" w:hAnsi="Times New Roman"/>
          <w:color w:val="000000"/>
          <w:sz w:val="24"/>
          <w:szCs w:val="24"/>
        </w:rPr>
        <w:tab/>
      </w:r>
    </w:p>
    <w:p w:rsidR="00392232" w:rsidRPr="00CB2B7E" w:rsidRDefault="00392232" w:rsidP="00392232">
      <w:pPr>
        <w:spacing w:after="0" w:line="240" w:lineRule="auto"/>
        <w:jc w:val="both"/>
        <w:rPr>
          <w:rFonts w:ascii="Times New Roman" w:hAnsi="Times New Roman"/>
          <w:color w:val="000000"/>
          <w:sz w:val="24"/>
          <w:szCs w:val="24"/>
        </w:rPr>
      </w:pPr>
    </w:p>
    <w:p w:rsidR="00392232" w:rsidRPr="00CB2B7E" w:rsidRDefault="00392232" w:rsidP="00392232">
      <w:pPr>
        <w:spacing w:after="0" w:line="240" w:lineRule="auto"/>
        <w:jc w:val="both"/>
        <w:rPr>
          <w:rFonts w:ascii="Times New Roman" w:hAnsi="Times New Roman"/>
          <w:color w:val="000000"/>
          <w:sz w:val="24"/>
          <w:szCs w:val="24"/>
        </w:rPr>
      </w:pPr>
    </w:p>
    <w:p w:rsidR="00392232" w:rsidRDefault="00392232" w:rsidP="00392232">
      <w:pPr>
        <w:spacing w:after="0" w:line="240" w:lineRule="auto"/>
        <w:jc w:val="both"/>
        <w:rPr>
          <w:rFonts w:ascii="Times New Roman" w:hAnsi="Times New Roman"/>
          <w:color w:val="000000"/>
          <w:sz w:val="24"/>
          <w:szCs w:val="24"/>
        </w:rPr>
      </w:pPr>
    </w:p>
    <w:p w:rsidR="00392232" w:rsidRDefault="00392232" w:rsidP="00392232">
      <w:pPr>
        <w:spacing w:after="0" w:line="240" w:lineRule="auto"/>
        <w:jc w:val="both"/>
        <w:rPr>
          <w:rFonts w:ascii="Times New Roman" w:hAnsi="Times New Roman"/>
          <w:color w:val="000000"/>
          <w:sz w:val="24"/>
          <w:szCs w:val="24"/>
        </w:rPr>
      </w:pPr>
    </w:p>
    <w:p w:rsidR="00392232" w:rsidRDefault="00392232" w:rsidP="00392232">
      <w:pPr>
        <w:spacing w:after="0" w:line="240" w:lineRule="auto"/>
        <w:jc w:val="both"/>
        <w:rPr>
          <w:rFonts w:ascii="Times New Roman" w:hAnsi="Times New Roman"/>
          <w:color w:val="000000"/>
          <w:sz w:val="24"/>
          <w:szCs w:val="24"/>
        </w:rPr>
      </w:pPr>
    </w:p>
    <w:p w:rsidR="00392232" w:rsidRDefault="00392232" w:rsidP="00392232">
      <w:pPr>
        <w:spacing w:after="0" w:line="240" w:lineRule="auto"/>
        <w:jc w:val="both"/>
        <w:rPr>
          <w:rFonts w:ascii="Times New Roman" w:hAnsi="Times New Roman"/>
          <w:color w:val="000000"/>
          <w:sz w:val="24"/>
          <w:szCs w:val="24"/>
        </w:rPr>
      </w:pPr>
    </w:p>
    <w:p w:rsidR="00392232" w:rsidRPr="00CB2B7E" w:rsidRDefault="00C57F50" w:rsidP="00C57F50">
      <w:pPr>
        <w:spacing w:after="0" w:line="240" w:lineRule="auto"/>
        <w:rPr>
          <w:rFonts w:ascii="Times New Roman" w:hAnsi="Times New Roman"/>
          <w:sz w:val="24"/>
          <w:szCs w:val="24"/>
        </w:rPr>
      </w:pPr>
      <w:r>
        <w:rPr>
          <w:rFonts w:ascii="Times New Roman" w:hAnsi="Times New Roman"/>
          <w:noProof/>
          <w:color w:val="000000"/>
          <w:sz w:val="24"/>
          <w:szCs w:val="24"/>
        </w:rPr>
        <w:lastRenderedPageBreak/>
        <w:drawing>
          <wp:inline distT="0" distB="0" distL="0" distR="0">
            <wp:extent cx="5924398" cy="7718961"/>
            <wp:effectExtent l="19050" t="0" r="152" b="0"/>
            <wp:docPr id="11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77"/>
                    <a:srcRect/>
                    <a:stretch>
                      <a:fillRect/>
                    </a:stretch>
                  </pic:blipFill>
                  <pic:spPr bwMode="auto">
                    <a:xfrm>
                      <a:off x="0" y="0"/>
                      <a:ext cx="5924406" cy="7718971"/>
                    </a:xfrm>
                    <a:prstGeom prst="rect">
                      <a:avLst/>
                    </a:prstGeom>
                    <a:noFill/>
                    <a:ln w="9525">
                      <a:noFill/>
                      <a:miter lim="800000"/>
                      <a:headEnd/>
                      <a:tailEnd/>
                    </a:ln>
                  </pic:spPr>
                </pic:pic>
              </a:graphicData>
            </a:graphic>
          </wp:inline>
        </w:drawing>
      </w:r>
    </w:p>
    <w:p w:rsidR="00392232" w:rsidRPr="00CB2B7E" w:rsidRDefault="00392232" w:rsidP="00392232">
      <w:pPr>
        <w:spacing w:after="0" w:line="240" w:lineRule="auto"/>
        <w:jc w:val="center"/>
        <w:rPr>
          <w:rFonts w:ascii="Times New Roman" w:hAnsi="Times New Roman"/>
          <w:sz w:val="24"/>
          <w:szCs w:val="24"/>
        </w:rPr>
      </w:pPr>
    </w:p>
    <w:p w:rsidR="00C57F50" w:rsidRDefault="00C57F50">
      <w:pPr>
        <w:rPr>
          <w:rFonts w:ascii="Times New Roman" w:hAnsi="Times New Roman"/>
          <w:sz w:val="24"/>
          <w:szCs w:val="24"/>
        </w:rPr>
      </w:pPr>
      <w:r>
        <w:rPr>
          <w:rFonts w:ascii="Times New Roman" w:hAnsi="Times New Roman"/>
          <w:sz w:val="24"/>
          <w:szCs w:val="24"/>
        </w:rPr>
        <w:br w:type="page"/>
      </w:r>
    </w:p>
    <w:p w:rsidR="00392232" w:rsidRPr="00950A38" w:rsidRDefault="00392232" w:rsidP="00392232">
      <w:pPr>
        <w:spacing w:after="0" w:line="240" w:lineRule="auto"/>
        <w:jc w:val="center"/>
        <w:rPr>
          <w:rFonts w:ascii="Times New Roman" w:hAnsi="Times New Roman"/>
          <w:b/>
          <w:sz w:val="24"/>
          <w:szCs w:val="24"/>
        </w:rPr>
      </w:pPr>
      <w:r w:rsidRPr="00950A38">
        <w:rPr>
          <w:rFonts w:ascii="Times New Roman" w:hAnsi="Times New Roman"/>
          <w:b/>
          <w:sz w:val="24"/>
          <w:szCs w:val="24"/>
        </w:rPr>
        <w:lastRenderedPageBreak/>
        <w:t>ПРИЛОЖЕНИЕ Б</w:t>
      </w:r>
    </w:p>
    <w:p w:rsidR="00392232" w:rsidRPr="00CB2B7E" w:rsidRDefault="00392232" w:rsidP="00392232">
      <w:pPr>
        <w:spacing w:after="0" w:line="240" w:lineRule="auto"/>
        <w:jc w:val="center"/>
        <w:rPr>
          <w:rFonts w:ascii="Times New Roman" w:hAnsi="Times New Roman"/>
          <w:sz w:val="24"/>
          <w:szCs w:val="24"/>
        </w:rPr>
      </w:pPr>
    </w:p>
    <w:p w:rsidR="00392232" w:rsidRPr="00CB2B7E" w:rsidRDefault="00392232" w:rsidP="00392232">
      <w:pPr>
        <w:spacing w:after="0" w:line="240" w:lineRule="auto"/>
        <w:jc w:val="center"/>
        <w:rPr>
          <w:rFonts w:ascii="Times New Roman" w:hAnsi="Times New Roman"/>
          <w:sz w:val="24"/>
          <w:szCs w:val="24"/>
        </w:rPr>
      </w:pPr>
      <w:r w:rsidRPr="00CB2B7E">
        <w:rPr>
          <w:rFonts w:ascii="Times New Roman" w:hAnsi="Times New Roman"/>
          <w:sz w:val="24"/>
          <w:szCs w:val="24"/>
        </w:rPr>
        <w:t xml:space="preserve">Результаты испытания сеялки </w:t>
      </w:r>
      <w:r w:rsidRPr="00CB2B7E">
        <w:rPr>
          <w:rFonts w:ascii="Times New Roman" w:hAnsi="Times New Roman"/>
          <w:spacing w:val="-4"/>
          <w:sz w:val="24"/>
          <w:szCs w:val="24"/>
          <w:lang w:val="kk-KZ"/>
        </w:rPr>
        <w:t>для посева несыпучих семян трав</w:t>
      </w:r>
    </w:p>
    <w:p w:rsidR="00392232" w:rsidRPr="00CB2B7E" w:rsidRDefault="00392232" w:rsidP="00392232">
      <w:pPr>
        <w:spacing w:after="0" w:line="240" w:lineRule="auto"/>
        <w:jc w:val="both"/>
        <w:rPr>
          <w:rFonts w:ascii="Times New Roman" w:hAnsi="Times New Roman"/>
          <w:sz w:val="24"/>
          <w:szCs w:val="24"/>
        </w:rPr>
      </w:pPr>
    </w:p>
    <w:p w:rsidR="00392232" w:rsidRPr="00CB2B7E" w:rsidRDefault="00392232" w:rsidP="00392232">
      <w:pPr>
        <w:autoSpaceDE w:val="0"/>
        <w:autoSpaceDN w:val="0"/>
        <w:adjustRightInd w:val="0"/>
        <w:spacing w:after="0" w:line="360" w:lineRule="auto"/>
        <w:jc w:val="both"/>
        <w:rPr>
          <w:rFonts w:ascii="Times New Roman" w:hAnsi="Times New Roman"/>
          <w:sz w:val="24"/>
          <w:szCs w:val="24"/>
          <w:lang w:val="kk-KZ"/>
        </w:rPr>
      </w:pPr>
      <w:r>
        <w:rPr>
          <w:rFonts w:ascii="Times New Roman" w:hAnsi="Times New Roman"/>
          <w:spacing w:val="-4"/>
          <w:sz w:val="24"/>
          <w:szCs w:val="24"/>
          <w:lang w:val="kk-KZ"/>
        </w:rPr>
        <w:t>Таблица Б.</w:t>
      </w:r>
      <w:r w:rsidRPr="00CB2B7E">
        <w:rPr>
          <w:rFonts w:ascii="Times New Roman" w:hAnsi="Times New Roman"/>
          <w:spacing w:val="-4"/>
          <w:sz w:val="24"/>
          <w:szCs w:val="24"/>
          <w:lang w:val="kk-KZ"/>
        </w:rPr>
        <w:t xml:space="preserve">1 – Сравнительные показатели качества работы сеялка для посева несыпучих семян трав  с серинной сеялкой СЗ-3,6 (Астра)  при посеве житняка </w:t>
      </w:r>
      <w:r w:rsidR="002D2EAA">
        <w:rPr>
          <w:rFonts w:ascii="Times New Roman" w:hAnsi="Times New Roman"/>
          <w:spacing w:val="-4"/>
          <w:sz w:val="24"/>
          <w:szCs w:val="24"/>
          <w:lang w:val="kk-KZ"/>
        </w:rPr>
        <w:t>«Б</w:t>
      </w:r>
      <w:r w:rsidRPr="00CB2B7E">
        <w:rPr>
          <w:rFonts w:ascii="Times New Roman" w:hAnsi="Times New Roman"/>
          <w:spacing w:val="-4"/>
          <w:sz w:val="24"/>
          <w:szCs w:val="24"/>
          <w:lang w:val="kk-KZ"/>
        </w:rPr>
        <w:t>урабай»</w:t>
      </w:r>
    </w:p>
    <w:tbl>
      <w:tblPr>
        <w:tblW w:w="9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92"/>
        <w:gridCol w:w="4638"/>
        <w:gridCol w:w="1984"/>
        <w:gridCol w:w="2552"/>
      </w:tblGrid>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pacing w:val="-4"/>
                <w:sz w:val="24"/>
                <w:szCs w:val="24"/>
              </w:rPr>
            </w:pPr>
            <w:r w:rsidRPr="00CB2B7E">
              <w:rPr>
                <w:rFonts w:ascii="Times New Roman" w:hAnsi="Times New Roman"/>
                <w:spacing w:val="-4"/>
                <w:sz w:val="24"/>
                <w:szCs w:val="24"/>
              </w:rPr>
              <w:t>№</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tc>
        <w:tc>
          <w:tcPr>
            <w:tcW w:w="4638"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pacing w:val="-4"/>
                <w:sz w:val="24"/>
                <w:szCs w:val="24"/>
                <w:lang w:val="kk-KZ"/>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pacing w:val="-4"/>
                <w:sz w:val="24"/>
                <w:szCs w:val="24"/>
                <w:lang w:val="kk-KZ"/>
              </w:rPr>
              <w:t>Наименование показателей</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pacing w:val="-4"/>
                <w:sz w:val="24"/>
                <w:szCs w:val="24"/>
                <w:lang w:val="kk-KZ"/>
              </w:rPr>
              <w:t>Сеялка для посева несыпучих семян трав</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СЗ-3,6 (Астра)</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rPr>
              <w:t>1</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Дата</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pacing w:val="-4"/>
                <w:sz w:val="24"/>
                <w:szCs w:val="24"/>
              </w:rPr>
              <w:t>28.05. 2019г.</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rPr>
              <w:t>28</w:t>
            </w:r>
            <w:r w:rsidRPr="00CB2B7E">
              <w:rPr>
                <w:rFonts w:ascii="Times New Roman" w:hAnsi="Times New Roman"/>
                <w:sz w:val="24"/>
                <w:szCs w:val="24"/>
                <w:lang w:val="kk-KZ"/>
              </w:rPr>
              <w:t>.05.2019 г.</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2</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 xml:space="preserve">Скорость движения, км/час  </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pacing w:val="-4"/>
                <w:sz w:val="24"/>
                <w:szCs w:val="24"/>
                <w:lang w:val="en-US"/>
              </w:rPr>
              <w:t>7</w:t>
            </w:r>
            <w:r w:rsidRPr="00CB2B7E">
              <w:rPr>
                <w:rFonts w:ascii="Times New Roman" w:hAnsi="Times New Roman"/>
                <w:spacing w:val="-4"/>
                <w:sz w:val="24"/>
                <w:szCs w:val="24"/>
              </w:rPr>
              <w:t>,0</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7</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3</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Норма высева, кг/га:</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а) заданная</w:t>
            </w:r>
          </w:p>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б) фактическая</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pacing w:val="-4"/>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pacing w:val="-4"/>
                <w:sz w:val="24"/>
                <w:szCs w:val="24"/>
              </w:rPr>
            </w:pPr>
            <w:r w:rsidRPr="00CB2B7E">
              <w:rPr>
                <w:rFonts w:ascii="Times New Roman" w:hAnsi="Times New Roman"/>
                <w:spacing w:val="-4"/>
                <w:sz w:val="24"/>
                <w:szCs w:val="24"/>
                <w:lang w:val="en-US"/>
              </w:rPr>
              <w:t>8,4</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en-US"/>
              </w:rPr>
            </w:pPr>
            <w:r w:rsidRPr="00CB2B7E">
              <w:rPr>
                <w:rFonts w:ascii="Times New Roman" w:hAnsi="Times New Roman"/>
                <w:spacing w:val="-4"/>
                <w:sz w:val="24"/>
                <w:szCs w:val="24"/>
                <w:lang w:val="en-US"/>
              </w:rPr>
              <w:t>8</w:t>
            </w:r>
            <w:r w:rsidRPr="00CB2B7E">
              <w:rPr>
                <w:rFonts w:ascii="Times New Roman" w:hAnsi="Times New Roman"/>
                <w:spacing w:val="-4"/>
                <w:sz w:val="24"/>
                <w:szCs w:val="24"/>
              </w:rPr>
              <w:t>,6</w:t>
            </w:r>
            <w:r w:rsidRPr="00CB2B7E">
              <w:rPr>
                <w:rFonts w:ascii="Times New Roman" w:hAnsi="Times New Roman"/>
                <w:spacing w:val="-4"/>
                <w:sz w:val="24"/>
                <w:szCs w:val="24"/>
                <w:lang w:val="en-US"/>
              </w:rPr>
              <w:t>1</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en-US"/>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8,4</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8,81</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4</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Установочная глубина заделки семян, см</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en-US"/>
              </w:rPr>
            </w:pPr>
            <w:r w:rsidRPr="00CB2B7E">
              <w:rPr>
                <w:rFonts w:ascii="Times New Roman" w:hAnsi="Times New Roman"/>
                <w:spacing w:val="-4"/>
                <w:sz w:val="24"/>
                <w:szCs w:val="24"/>
                <w:lang w:val="en-US"/>
              </w:rPr>
              <w:t>4</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4</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z w:val="24"/>
                <w:szCs w:val="24"/>
                <w:lang w:val="en-US"/>
              </w:rPr>
              <w:t>5</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Максимальная глубина заделки семян, см</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4,36</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4,64</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6</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Минимальная глубина заделки семян, см</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3,56</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3,34</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7</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Равномерность глубины заделки, общая:</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а) средняя, см</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 xml:space="preserve">б) среднеквадратическое, </w:t>
            </w:r>
            <w:r w:rsidRPr="00CB2B7E">
              <w:rPr>
                <w:rFonts w:ascii="Times New Roman" w:hAnsi="Times New Roman"/>
                <w:spacing w:val="-4"/>
                <w:sz w:val="24"/>
                <w:szCs w:val="24"/>
              </w:rPr>
              <w:t xml:space="preserve">± </w:t>
            </w:r>
            <w:r w:rsidRPr="00CB2B7E">
              <w:rPr>
                <w:rFonts w:ascii="Times New Roman" w:hAnsi="Times New Roman"/>
                <w:spacing w:val="-4"/>
                <w:sz w:val="24"/>
                <w:szCs w:val="24"/>
                <w:lang w:val="kk-KZ"/>
              </w:rPr>
              <w:t>см</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в) коэффициент вариации, %</w:t>
            </w:r>
          </w:p>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г) семян заделанных в слое средней фак- тической глубины и двух соседних слоях, %</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rPr>
              <w:t>4,11</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0,2</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4,81</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91</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4,07</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0,39</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9,76</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86</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8</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Количество семян, не заделанных в почву, штук на м</w:t>
            </w:r>
            <w:r w:rsidRPr="00CB2B7E">
              <w:rPr>
                <w:rFonts w:ascii="Times New Roman" w:hAnsi="Times New Roman"/>
                <w:spacing w:val="-4"/>
                <w:sz w:val="24"/>
                <w:szCs w:val="24"/>
                <w:vertAlign w:val="superscript"/>
                <w:lang w:val="kk-KZ"/>
              </w:rPr>
              <w:t>2</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нет</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нет</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9</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Распределение растений по площади питания:</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а) среднее количество растений в</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пятисантиметровом отрезке рядка, штук</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 xml:space="preserve">б) среднее квадратическое отклонение, </w:t>
            </w:r>
            <w:r w:rsidRPr="00CB2B7E">
              <w:rPr>
                <w:rFonts w:ascii="Times New Roman" w:hAnsi="Times New Roman"/>
                <w:spacing w:val="-4"/>
                <w:sz w:val="24"/>
                <w:szCs w:val="24"/>
              </w:rPr>
              <w:t xml:space="preserve">± </w:t>
            </w:r>
            <w:r w:rsidRPr="00CB2B7E">
              <w:rPr>
                <w:rFonts w:ascii="Times New Roman" w:hAnsi="Times New Roman"/>
                <w:spacing w:val="-4"/>
                <w:sz w:val="24"/>
                <w:szCs w:val="24"/>
                <w:lang w:val="kk-KZ"/>
              </w:rPr>
              <w:t>штук</w:t>
            </w:r>
          </w:p>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в) коэффициент вариации, %</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4,9</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en-US"/>
              </w:rPr>
            </w:pPr>
            <w:r w:rsidRPr="00CB2B7E">
              <w:rPr>
                <w:rFonts w:ascii="Times New Roman" w:hAnsi="Times New Roman"/>
                <w:sz w:val="24"/>
                <w:szCs w:val="24"/>
                <w:lang w:val="en-US"/>
              </w:rPr>
              <w:t>3,04</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6</w:t>
            </w:r>
            <w:r w:rsidRPr="00CB2B7E">
              <w:rPr>
                <w:rFonts w:ascii="Times New Roman" w:hAnsi="Times New Roman"/>
                <w:sz w:val="24"/>
                <w:szCs w:val="24"/>
                <w:lang w:val="en-US"/>
              </w:rPr>
              <w:t>2</w:t>
            </w:r>
            <w:r w:rsidRPr="00CB2B7E">
              <w:rPr>
                <w:rFonts w:ascii="Times New Roman" w:hAnsi="Times New Roman"/>
                <w:sz w:val="24"/>
                <w:szCs w:val="24"/>
              </w:rPr>
              <w:t>,0</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4,8</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3,07</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68,6</w:t>
            </w:r>
          </w:p>
        </w:tc>
      </w:tr>
    </w:tbl>
    <w:p w:rsidR="00392232" w:rsidRPr="00CB2B7E" w:rsidRDefault="00392232" w:rsidP="00392232">
      <w:pPr>
        <w:autoSpaceDE w:val="0"/>
        <w:autoSpaceDN w:val="0"/>
        <w:adjustRightInd w:val="0"/>
        <w:spacing w:after="0" w:line="240" w:lineRule="auto"/>
        <w:jc w:val="center"/>
        <w:rPr>
          <w:rFonts w:ascii="Times New Roman" w:hAnsi="Times New Roman"/>
          <w:sz w:val="24"/>
          <w:szCs w:val="24"/>
          <w:lang w:val="en-US"/>
        </w:rPr>
      </w:pPr>
    </w:p>
    <w:p w:rsidR="00392232" w:rsidRDefault="00392232" w:rsidP="00392232">
      <w:pPr>
        <w:spacing w:after="0" w:line="360" w:lineRule="auto"/>
        <w:ind w:firstLine="709"/>
        <w:jc w:val="both"/>
        <w:rPr>
          <w:rFonts w:ascii="Times New Roman" w:hAnsi="Times New Roman"/>
          <w:spacing w:val="-4"/>
          <w:sz w:val="24"/>
          <w:szCs w:val="24"/>
          <w:lang w:val="kk-KZ"/>
        </w:rPr>
      </w:pPr>
      <w:r w:rsidRPr="00CB2B7E">
        <w:rPr>
          <w:rFonts w:ascii="Times New Roman" w:hAnsi="Times New Roman"/>
          <w:sz w:val="24"/>
          <w:szCs w:val="24"/>
        </w:rPr>
        <w:tab/>
      </w:r>
      <w:r w:rsidRPr="00CB2B7E">
        <w:rPr>
          <w:rFonts w:ascii="Times New Roman" w:hAnsi="Times New Roman"/>
          <w:spacing w:val="-4"/>
          <w:sz w:val="24"/>
          <w:szCs w:val="24"/>
          <w:lang w:val="kk-KZ"/>
        </w:rPr>
        <w:t xml:space="preserve"> </w:t>
      </w:r>
    </w:p>
    <w:p w:rsidR="00392232" w:rsidRDefault="00392232" w:rsidP="00392232">
      <w:pPr>
        <w:spacing w:after="0" w:line="360" w:lineRule="auto"/>
        <w:ind w:firstLine="709"/>
        <w:jc w:val="both"/>
        <w:rPr>
          <w:rFonts w:ascii="Times New Roman" w:hAnsi="Times New Roman"/>
          <w:spacing w:val="-4"/>
          <w:sz w:val="24"/>
          <w:szCs w:val="24"/>
          <w:lang w:val="kk-KZ"/>
        </w:rPr>
      </w:pPr>
    </w:p>
    <w:p w:rsidR="00392232" w:rsidRDefault="00392232" w:rsidP="00392232">
      <w:pPr>
        <w:spacing w:after="0" w:line="360" w:lineRule="auto"/>
        <w:ind w:firstLine="709"/>
        <w:jc w:val="both"/>
        <w:rPr>
          <w:rFonts w:ascii="Times New Roman" w:hAnsi="Times New Roman"/>
          <w:spacing w:val="-4"/>
          <w:sz w:val="24"/>
          <w:szCs w:val="24"/>
          <w:lang w:val="kk-KZ"/>
        </w:rPr>
      </w:pPr>
    </w:p>
    <w:p w:rsidR="00392232" w:rsidRDefault="00392232" w:rsidP="00392232">
      <w:pPr>
        <w:spacing w:after="0" w:line="360" w:lineRule="auto"/>
        <w:ind w:firstLine="709"/>
        <w:jc w:val="both"/>
        <w:rPr>
          <w:rFonts w:ascii="Times New Roman" w:hAnsi="Times New Roman"/>
          <w:spacing w:val="-4"/>
          <w:sz w:val="24"/>
          <w:szCs w:val="24"/>
          <w:lang w:val="kk-KZ"/>
        </w:rPr>
      </w:pPr>
    </w:p>
    <w:p w:rsidR="00392232" w:rsidRDefault="00392232" w:rsidP="00392232">
      <w:pPr>
        <w:spacing w:after="0" w:line="360" w:lineRule="auto"/>
        <w:ind w:firstLine="709"/>
        <w:jc w:val="both"/>
        <w:rPr>
          <w:rFonts w:ascii="Times New Roman" w:hAnsi="Times New Roman"/>
          <w:spacing w:val="-4"/>
          <w:sz w:val="24"/>
          <w:szCs w:val="24"/>
          <w:lang w:val="kk-KZ"/>
        </w:rPr>
      </w:pPr>
    </w:p>
    <w:p w:rsidR="00392232" w:rsidRDefault="00392232" w:rsidP="00392232">
      <w:pPr>
        <w:spacing w:after="0" w:line="360" w:lineRule="auto"/>
        <w:ind w:firstLine="709"/>
        <w:jc w:val="both"/>
        <w:rPr>
          <w:rFonts w:ascii="Times New Roman" w:hAnsi="Times New Roman"/>
          <w:spacing w:val="-4"/>
          <w:sz w:val="24"/>
          <w:szCs w:val="24"/>
          <w:lang w:val="kk-KZ"/>
        </w:rPr>
      </w:pPr>
    </w:p>
    <w:p w:rsidR="00392232" w:rsidRDefault="00392232" w:rsidP="00392232">
      <w:pPr>
        <w:spacing w:after="0" w:line="360" w:lineRule="auto"/>
        <w:ind w:firstLine="709"/>
        <w:jc w:val="both"/>
        <w:rPr>
          <w:rFonts w:ascii="Times New Roman" w:hAnsi="Times New Roman"/>
          <w:spacing w:val="-4"/>
          <w:sz w:val="24"/>
          <w:szCs w:val="24"/>
          <w:lang w:val="kk-KZ"/>
        </w:rPr>
      </w:pPr>
    </w:p>
    <w:p w:rsidR="00392232" w:rsidRPr="00CB2B7E" w:rsidRDefault="00392232" w:rsidP="00392232">
      <w:pPr>
        <w:spacing w:after="0" w:line="360" w:lineRule="auto"/>
        <w:ind w:firstLine="709"/>
        <w:jc w:val="both"/>
        <w:rPr>
          <w:rFonts w:ascii="Times New Roman" w:hAnsi="Times New Roman"/>
          <w:sz w:val="24"/>
          <w:szCs w:val="24"/>
        </w:rPr>
      </w:pPr>
    </w:p>
    <w:p w:rsidR="00392232" w:rsidRPr="00CB2B7E" w:rsidRDefault="00392232" w:rsidP="00392232">
      <w:pPr>
        <w:spacing w:after="0" w:line="240" w:lineRule="auto"/>
        <w:ind w:firstLine="624"/>
        <w:jc w:val="both"/>
        <w:rPr>
          <w:rFonts w:ascii="Times New Roman" w:hAnsi="Times New Roman"/>
          <w:sz w:val="24"/>
          <w:szCs w:val="24"/>
        </w:rPr>
      </w:pPr>
    </w:p>
    <w:p w:rsidR="00392232" w:rsidRPr="00CB2B7E" w:rsidRDefault="00392232" w:rsidP="00392232">
      <w:pPr>
        <w:spacing w:after="0" w:line="240" w:lineRule="auto"/>
        <w:ind w:firstLine="624"/>
        <w:jc w:val="both"/>
        <w:rPr>
          <w:rFonts w:ascii="Times New Roman" w:hAnsi="Times New Roman"/>
          <w:sz w:val="24"/>
          <w:szCs w:val="24"/>
        </w:rPr>
      </w:pPr>
    </w:p>
    <w:p w:rsidR="00392232" w:rsidRPr="00CB2B7E" w:rsidRDefault="00392232" w:rsidP="00392232">
      <w:pPr>
        <w:autoSpaceDE w:val="0"/>
        <w:autoSpaceDN w:val="0"/>
        <w:adjustRightInd w:val="0"/>
        <w:spacing w:after="0" w:line="360" w:lineRule="auto"/>
        <w:jc w:val="both"/>
        <w:rPr>
          <w:rFonts w:ascii="Times New Roman" w:hAnsi="Times New Roman"/>
          <w:sz w:val="24"/>
          <w:szCs w:val="24"/>
          <w:lang w:val="kk-KZ"/>
        </w:rPr>
      </w:pPr>
      <w:r>
        <w:rPr>
          <w:rFonts w:ascii="Times New Roman" w:hAnsi="Times New Roman"/>
          <w:spacing w:val="-4"/>
          <w:sz w:val="24"/>
          <w:szCs w:val="24"/>
          <w:lang w:val="kk-KZ"/>
        </w:rPr>
        <w:lastRenderedPageBreak/>
        <w:t>Таблица Б.</w:t>
      </w:r>
      <w:r w:rsidRPr="00CB2B7E">
        <w:rPr>
          <w:rFonts w:ascii="Times New Roman" w:hAnsi="Times New Roman"/>
          <w:spacing w:val="-4"/>
          <w:sz w:val="24"/>
          <w:szCs w:val="24"/>
          <w:lang w:val="kk-KZ"/>
        </w:rPr>
        <w:t xml:space="preserve">2 – Сравнительные показатели качества работы сеялка для посева несыпучих семян трав  с серинной сеялкой СЗ-3,6 (Астра)  при посеве кострец </w:t>
      </w:r>
      <w:r w:rsidRPr="00CB2B7E">
        <w:rPr>
          <w:rFonts w:ascii="Times New Roman" w:hAnsi="Times New Roman"/>
          <w:color w:val="000000"/>
          <w:sz w:val="24"/>
          <w:szCs w:val="24"/>
          <w:lang w:val="kk-KZ"/>
        </w:rPr>
        <w:t xml:space="preserve">безостый  </w:t>
      </w:r>
      <w:r w:rsidRPr="00CB2B7E">
        <w:rPr>
          <w:rFonts w:ascii="Times New Roman" w:hAnsi="Times New Roman"/>
          <w:sz w:val="24"/>
          <w:szCs w:val="24"/>
        </w:rPr>
        <w:t>"</w:t>
      </w:r>
      <w:r w:rsidRPr="00CB2B7E">
        <w:rPr>
          <w:rFonts w:ascii="Times New Roman" w:hAnsi="Times New Roman"/>
          <w:spacing w:val="-4"/>
          <w:sz w:val="24"/>
          <w:szCs w:val="24"/>
        </w:rPr>
        <w:t>Акмолинский изумрудный"</w:t>
      </w:r>
    </w:p>
    <w:p w:rsidR="00392232" w:rsidRPr="00CB2B7E" w:rsidRDefault="00392232" w:rsidP="00392232">
      <w:pPr>
        <w:spacing w:after="0" w:line="240" w:lineRule="auto"/>
        <w:ind w:firstLine="624"/>
        <w:jc w:val="both"/>
        <w:rPr>
          <w:rFonts w:ascii="Times New Roman" w:hAnsi="Times New Roman"/>
          <w:sz w:val="24"/>
          <w:szCs w:val="24"/>
        </w:rPr>
      </w:pPr>
    </w:p>
    <w:tbl>
      <w:tblPr>
        <w:tblW w:w="9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92"/>
        <w:gridCol w:w="4638"/>
        <w:gridCol w:w="1984"/>
        <w:gridCol w:w="2552"/>
      </w:tblGrid>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pacing w:val="-4"/>
                <w:sz w:val="24"/>
                <w:szCs w:val="24"/>
              </w:rPr>
            </w:pPr>
            <w:r w:rsidRPr="00CB2B7E">
              <w:rPr>
                <w:rFonts w:ascii="Times New Roman" w:hAnsi="Times New Roman"/>
                <w:spacing w:val="-4"/>
                <w:sz w:val="24"/>
                <w:szCs w:val="24"/>
              </w:rPr>
              <w:t>№</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tc>
        <w:tc>
          <w:tcPr>
            <w:tcW w:w="4638"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pacing w:val="-4"/>
                <w:sz w:val="24"/>
                <w:szCs w:val="24"/>
                <w:lang w:val="kk-KZ"/>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pacing w:val="-4"/>
                <w:sz w:val="24"/>
                <w:szCs w:val="24"/>
                <w:lang w:val="kk-KZ"/>
              </w:rPr>
              <w:t>Наименование показателей</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pacing w:val="-4"/>
                <w:sz w:val="24"/>
                <w:szCs w:val="24"/>
                <w:lang w:val="kk-KZ"/>
              </w:rPr>
              <w:t>Сеялка для посева несыпучих семян трав</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СЗ-3,6 (Астра)</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rPr>
              <w:t>1</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Дата</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pacing w:val="-4"/>
                <w:sz w:val="24"/>
                <w:szCs w:val="24"/>
              </w:rPr>
              <w:t>28.05. 2019г.</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pacing w:val="-4"/>
                <w:sz w:val="24"/>
                <w:szCs w:val="24"/>
              </w:rPr>
              <w:t>28.05. 2019г.</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rPr>
              <w:t>2</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 xml:space="preserve">Скорость движения, км/час  </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7,0</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pacing w:val="-4"/>
                <w:sz w:val="24"/>
                <w:szCs w:val="24"/>
                <w:lang w:val="en-US"/>
              </w:rPr>
              <w:t>7</w:t>
            </w:r>
            <w:r w:rsidRPr="00CB2B7E">
              <w:rPr>
                <w:rFonts w:ascii="Times New Roman" w:hAnsi="Times New Roman"/>
                <w:spacing w:val="-4"/>
                <w:sz w:val="24"/>
                <w:szCs w:val="24"/>
              </w:rPr>
              <w:t>,0</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3</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Норма высева, кг/га:</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а) заданная</w:t>
            </w:r>
          </w:p>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б) фактическая</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en-US"/>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13,4</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13,72</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pacing w:val="-4"/>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pacing w:val="-4"/>
                <w:sz w:val="24"/>
                <w:szCs w:val="24"/>
                <w:lang w:val="en-US"/>
              </w:rPr>
            </w:pPr>
            <w:r w:rsidRPr="00CB2B7E">
              <w:rPr>
                <w:rFonts w:ascii="Times New Roman" w:hAnsi="Times New Roman"/>
                <w:spacing w:val="-4"/>
                <w:sz w:val="24"/>
                <w:szCs w:val="24"/>
                <w:lang w:val="en-US"/>
              </w:rPr>
              <w:t>13,4</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en-US"/>
              </w:rPr>
            </w:pPr>
            <w:r w:rsidRPr="00CB2B7E">
              <w:rPr>
                <w:rFonts w:ascii="Times New Roman" w:hAnsi="Times New Roman"/>
                <w:spacing w:val="-4"/>
                <w:sz w:val="24"/>
                <w:szCs w:val="24"/>
              </w:rPr>
              <w:t>1</w:t>
            </w:r>
            <w:r w:rsidRPr="00CB2B7E">
              <w:rPr>
                <w:rFonts w:ascii="Times New Roman" w:hAnsi="Times New Roman"/>
                <w:spacing w:val="-4"/>
                <w:sz w:val="24"/>
                <w:szCs w:val="24"/>
                <w:lang w:val="en-US"/>
              </w:rPr>
              <w:t>4</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4</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Установочная глубина заделки семян, см</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4</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lang w:val="en-US"/>
              </w:rPr>
              <w:t>4</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z w:val="24"/>
                <w:szCs w:val="24"/>
                <w:lang w:val="en-US"/>
              </w:rPr>
              <w:t>5</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Максимальная глубина заделки семян, см</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4,4</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4,6</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6</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Минимальная глубина заделки семян, см</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3,7</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3,3</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7</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Равномерность глубины заделки, общая:</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а) средняя, см</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 xml:space="preserve">б) среднеквадратическое, </w:t>
            </w:r>
            <w:r w:rsidRPr="00CB2B7E">
              <w:rPr>
                <w:rFonts w:ascii="Times New Roman" w:hAnsi="Times New Roman"/>
                <w:spacing w:val="-4"/>
                <w:sz w:val="24"/>
                <w:szCs w:val="24"/>
              </w:rPr>
              <w:t xml:space="preserve">± </w:t>
            </w:r>
            <w:r w:rsidRPr="00CB2B7E">
              <w:rPr>
                <w:rFonts w:ascii="Times New Roman" w:hAnsi="Times New Roman"/>
                <w:spacing w:val="-4"/>
                <w:sz w:val="24"/>
                <w:szCs w:val="24"/>
                <w:lang w:val="kk-KZ"/>
              </w:rPr>
              <w:t>см</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в) коэффициент вариации, %</w:t>
            </w:r>
          </w:p>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г) семян заделанных в слое средней фак- тической глубины и двух соседних слоях, %</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4,08</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0,25</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6,06</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90</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4,04</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0,44</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10,95</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84,3</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8</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Количество семян, не заделанных в почву, штук на м</w:t>
            </w:r>
            <w:r w:rsidRPr="00CB2B7E">
              <w:rPr>
                <w:rFonts w:ascii="Times New Roman" w:hAnsi="Times New Roman"/>
                <w:spacing w:val="-4"/>
                <w:sz w:val="24"/>
                <w:szCs w:val="24"/>
                <w:vertAlign w:val="superscript"/>
                <w:lang w:val="kk-KZ"/>
              </w:rPr>
              <w:t>2</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нет</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нет</w:t>
            </w:r>
          </w:p>
        </w:tc>
      </w:tr>
      <w:tr w:rsidR="00392232" w:rsidRPr="00CB2B7E" w:rsidTr="00DE3F44">
        <w:tc>
          <w:tcPr>
            <w:tcW w:w="392"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z w:val="24"/>
                <w:szCs w:val="24"/>
                <w:lang w:val="en-US"/>
              </w:rPr>
            </w:pPr>
            <w:r w:rsidRPr="00CB2B7E">
              <w:rPr>
                <w:rFonts w:ascii="Times New Roman" w:hAnsi="Times New Roman"/>
                <w:spacing w:val="-4"/>
                <w:sz w:val="24"/>
                <w:szCs w:val="24"/>
                <w:lang w:val="en-US"/>
              </w:rPr>
              <w:t>9</w:t>
            </w:r>
          </w:p>
        </w:tc>
        <w:tc>
          <w:tcPr>
            <w:tcW w:w="4638" w:type="dxa"/>
            <w:shd w:val="clear" w:color="auto" w:fill="auto"/>
          </w:tcPr>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Распределение растений по площади питания:</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а) среднее количество растений в</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пятисантиметровом отрезке рядка, штук</w:t>
            </w:r>
          </w:p>
          <w:p w:rsidR="00392232" w:rsidRPr="00CB2B7E" w:rsidRDefault="00392232" w:rsidP="00DE3F44">
            <w:pPr>
              <w:autoSpaceDE w:val="0"/>
              <w:autoSpaceDN w:val="0"/>
              <w:adjustRightInd w:val="0"/>
              <w:spacing w:after="0" w:line="240" w:lineRule="auto"/>
              <w:jc w:val="both"/>
              <w:rPr>
                <w:rFonts w:ascii="Times New Roman" w:hAnsi="Times New Roman"/>
                <w:spacing w:val="-4"/>
                <w:sz w:val="24"/>
                <w:szCs w:val="24"/>
                <w:lang w:val="kk-KZ"/>
              </w:rPr>
            </w:pPr>
            <w:r w:rsidRPr="00CB2B7E">
              <w:rPr>
                <w:rFonts w:ascii="Times New Roman" w:hAnsi="Times New Roman"/>
                <w:spacing w:val="-4"/>
                <w:sz w:val="24"/>
                <w:szCs w:val="24"/>
                <w:lang w:val="kk-KZ"/>
              </w:rPr>
              <w:t xml:space="preserve">б) среднее квадратическое отклонение, </w:t>
            </w:r>
            <w:r w:rsidRPr="00CB2B7E">
              <w:rPr>
                <w:rFonts w:ascii="Times New Roman" w:hAnsi="Times New Roman"/>
                <w:spacing w:val="-4"/>
                <w:sz w:val="24"/>
                <w:szCs w:val="24"/>
              </w:rPr>
              <w:t xml:space="preserve">± </w:t>
            </w:r>
            <w:r w:rsidRPr="00CB2B7E">
              <w:rPr>
                <w:rFonts w:ascii="Times New Roman" w:hAnsi="Times New Roman"/>
                <w:spacing w:val="-4"/>
                <w:sz w:val="24"/>
                <w:szCs w:val="24"/>
                <w:lang w:val="kk-KZ"/>
              </w:rPr>
              <w:t>штук</w:t>
            </w:r>
          </w:p>
          <w:p w:rsidR="00392232" w:rsidRPr="00CB2B7E" w:rsidRDefault="00392232" w:rsidP="00DE3F44">
            <w:pPr>
              <w:autoSpaceDE w:val="0"/>
              <w:autoSpaceDN w:val="0"/>
              <w:adjustRightInd w:val="0"/>
              <w:spacing w:after="0" w:line="240" w:lineRule="auto"/>
              <w:jc w:val="both"/>
              <w:rPr>
                <w:rFonts w:ascii="Times New Roman" w:hAnsi="Times New Roman"/>
                <w:sz w:val="24"/>
                <w:szCs w:val="24"/>
              </w:rPr>
            </w:pPr>
            <w:r w:rsidRPr="00CB2B7E">
              <w:rPr>
                <w:rFonts w:ascii="Times New Roman" w:hAnsi="Times New Roman"/>
                <w:spacing w:val="-4"/>
                <w:sz w:val="24"/>
                <w:szCs w:val="24"/>
                <w:lang w:val="kk-KZ"/>
              </w:rPr>
              <w:t>в) коэффициент вариации, %</w:t>
            </w:r>
          </w:p>
        </w:tc>
        <w:tc>
          <w:tcPr>
            <w:tcW w:w="1984"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5,5</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r w:rsidRPr="00CB2B7E">
              <w:rPr>
                <w:rFonts w:ascii="Times New Roman" w:hAnsi="Times New Roman"/>
                <w:sz w:val="24"/>
                <w:szCs w:val="24"/>
                <w:lang w:val="kk-KZ"/>
              </w:rPr>
              <w:t>3,52</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kk-KZ"/>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lang w:val="kk-KZ"/>
              </w:rPr>
              <w:t>64</w:t>
            </w:r>
          </w:p>
        </w:tc>
        <w:tc>
          <w:tcPr>
            <w:tcW w:w="2552" w:type="dxa"/>
            <w:shd w:val="clear" w:color="auto" w:fill="auto"/>
          </w:tcPr>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5,6</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lang w:val="en-US"/>
              </w:rPr>
            </w:pPr>
            <w:r w:rsidRPr="00CB2B7E">
              <w:rPr>
                <w:rFonts w:ascii="Times New Roman" w:hAnsi="Times New Roman"/>
                <w:sz w:val="24"/>
                <w:szCs w:val="24"/>
                <w:lang w:val="en-US"/>
              </w:rPr>
              <w:t>3,56</w:t>
            </w: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p>
          <w:p w:rsidR="00392232" w:rsidRPr="00CB2B7E" w:rsidRDefault="00392232" w:rsidP="00DE3F44">
            <w:pPr>
              <w:autoSpaceDE w:val="0"/>
              <w:autoSpaceDN w:val="0"/>
              <w:adjustRightInd w:val="0"/>
              <w:spacing w:after="0" w:line="240" w:lineRule="auto"/>
              <w:jc w:val="center"/>
              <w:rPr>
                <w:rFonts w:ascii="Times New Roman" w:hAnsi="Times New Roman"/>
                <w:sz w:val="24"/>
                <w:szCs w:val="24"/>
              </w:rPr>
            </w:pPr>
            <w:r w:rsidRPr="00CB2B7E">
              <w:rPr>
                <w:rFonts w:ascii="Times New Roman" w:hAnsi="Times New Roman"/>
                <w:sz w:val="24"/>
                <w:szCs w:val="24"/>
              </w:rPr>
              <w:t>6</w:t>
            </w:r>
            <w:r w:rsidRPr="00CB2B7E">
              <w:rPr>
                <w:rFonts w:ascii="Times New Roman" w:hAnsi="Times New Roman"/>
                <w:sz w:val="24"/>
                <w:szCs w:val="24"/>
                <w:lang w:val="en-US"/>
              </w:rPr>
              <w:t>9,2</w:t>
            </w:r>
          </w:p>
        </w:tc>
      </w:tr>
    </w:tbl>
    <w:p w:rsidR="00392232" w:rsidRDefault="00392232" w:rsidP="00392232">
      <w:pPr>
        <w:rPr>
          <w:rFonts w:ascii="Times New Roman" w:hAnsi="Times New Roman"/>
          <w:sz w:val="24"/>
          <w:szCs w:val="24"/>
          <w:lang w:val="kk-KZ"/>
        </w:rPr>
      </w:pPr>
    </w:p>
    <w:p w:rsidR="00392232" w:rsidRDefault="00392232" w:rsidP="00392232">
      <w:pPr>
        <w:rPr>
          <w:rFonts w:ascii="Times New Roman" w:hAnsi="Times New Roman"/>
          <w:sz w:val="24"/>
          <w:szCs w:val="24"/>
          <w:lang w:val="kk-KZ"/>
        </w:rPr>
      </w:pPr>
    </w:p>
    <w:p w:rsidR="00392232" w:rsidRDefault="00392232" w:rsidP="00392232">
      <w:pPr>
        <w:rPr>
          <w:rFonts w:ascii="Times New Roman" w:hAnsi="Times New Roman"/>
          <w:sz w:val="24"/>
          <w:szCs w:val="24"/>
          <w:lang w:val="kk-KZ"/>
        </w:rPr>
      </w:pPr>
    </w:p>
    <w:p w:rsidR="00392232" w:rsidRDefault="00392232" w:rsidP="00392232">
      <w:pPr>
        <w:rPr>
          <w:rFonts w:ascii="Times New Roman" w:hAnsi="Times New Roman"/>
          <w:sz w:val="24"/>
          <w:szCs w:val="24"/>
          <w:lang w:val="kk-KZ"/>
        </w:rPr>
      </w:pPr>
    </w:p>
    <w:p w:rsidR="00392232" w:rsidRDefault="00392232" w:rsidP="00392232">
      <w:pPr>
        <w:rPr>
          <w:rFonts w:ascii="Times New Roman" w:hAnsi="Times New Roman"/>
          <w:sz w:val="24"/>
          <w:szCs w:val="24"/>
          <w:lang w:val="kk-KZ"/>
        </w:rPr>
      </w:pPr>
    </w:p>
    <w:p w:rsidR="00392232" w:rsidRDefault="00392232" w:rsidP="00392232">
      <w:pPr>
        <w:rPr>
          <w:rFonts w:ascii="Times New Roman" w:hAnsi="Times New Roman"/>
          <w:sz w:val="24"/>
          <w:szCs w:val="24"/>
          <w:lang w:val="kk-KZ"/>
        </w:rPr>
      </w:pPr>
    </w:p>
    <w:p w:rsidR="00392232" w:rsidRDefault="00392232" w:rsidP="00392232">
      <w:pPr>
        <w:rPr>
          <w:rFonts w:ascii="Times New Roman" w:hAnsi="Times New Roman"/>
          <w:sz w:val="24"/>
          <w:szCs w:val="24"/>
          <w:lang w:val="kk-KZ"/>
        </w:rPr>
      </w:pPr>
    </w:p>
    <w:p w:rsidR="00392232" w:rsidRDefault="00392232" w:rsidP="00392232">
      <w:pPr>
        <w:rPr>
          <w:rFonts w:ascii="Times New Roman" w:hAnsi="Times New Roman"/>
          <w:sz w:val="24"/>
          <w:szCs w:val="24"/>
          <w:lang w:val="kk-KZ"/>
        </w:rPr>
      </w:pPr>
    </w:p>
    <w:p w:rsidR="00392232" w:rsidRDefault="00392232" w:rsidP="00392232">
      <w:pPr>
        <w:rPr>
          <w:rFonts w:ascii="Times New Roman" w:hAnsi="Times New Roman"/>
          <w:sz w:val="24"/>
          <w:szCs w:val="24"/>
          <w:lang w:val="kk-KZ"/>
        </w:rPr>
      </w:pPr>
    </w:p>
    <w:p w:rsidR="00392232" w:rsidRDefault="00392232" w:rsidP="00392232">
      <w:pPr>
        <w:rPr>
          <w:rFonts w:ascii="Times New Roman" w:hAnsi="Times New Roman"/>
          <w:sz w:val="24"/>
          <w:szCs w:val="24"/>
          <w:lang w:val="kk-KZ"/>
        </w:rPr>
      </w:pPr>
    </w:p>
    <w:p w:rsidR="00392232" w:rsidRDefault="008D1BED" w:rsidP="00392232">
      <w:pPr>
        <w:jc w:val="center"/>
        <w:rPr>
          <w:rFonts w:ascii="Times New Roman" w:hAnsi="Times New Roman"/>
          <w:b/>
          <w:sz w:val="24"/>
          <w:szCs w:val="24"/>
          <w:lang w:val="kk-KZ"/>
        </w:rPr>
      </w:pPr>
      <w:r w:rsidRPr="00950A38">
        <w:rPr>
          <w:rFonts w:ascii="Times New Roman" w:hAnsi="Times New Roman"/>
          <w:b/>
          <w:sz w:val="24"/>
          <w:szCs w:val="24"/>
          <w:lang w:val="kk-KZ"/>
        </w:rPr>
        <w:lastRenderedPageBreak/>
        <w:t>ПРИЛОЖЕНИЕ В</w:t>
      </w:r>
    </w:p>
    <w:p w:rsidR="0096332E" w:rsidRPr="00613D5B" w:rsidRDefault="0096332E" w:rsidP="0096332E">
      <w:pPr>
        <w:jc w:val="center"/>
        <w:rPr>
          <w:rFonts w:ascii="Times New Roman" w:hAnsi="Times New Roman"/>
          <w:sz w:val="24"/>
          <w:szCs w:val="24"/>
          <w:lang w:val="kk-KZ"/>
        </w:rPr>
      </w:pPr>
      <w:r w:rsidRPr="00613D5B">
        <w:rPr>
          <w:rFonts w:ascii="Times New Roman" w:hAnsi="Times New Roman"/>
          <w:sz w:val="24"/>
          <w:szCs w:val="24"/>
          <w:lang w:val="kk-KZ"/>
        </w:rPr>
        <w:t>Оттиски статей</w:t>
      </w:r>
    </w:p>
    <w:p w:rsidR="00392232" w:rsidRDefault="00392232" w:rsidP="00392232">
      <w:pPr>
        <w:spacing w:after="0" w:line="360" w:lineRule="auto"/>
        <w:ind w:firstLine="709"/>
        <w:jc w:val="both"/>
        <w:rPr>
          <w:rFonts w:ascii="Times New Roman" w:eastAsia="PragmaticaC" w:hAnsi="Times New Roman"/>
          <w:sz w:val="28"/>
          <w:szCs w:val="28"/>
        </w:rPr>
      </w:pPr>
      <w:r>
        <w:rPr>
          <w:rFonts w:ascii="Times New Roman" w:hAnsi="Times New Roman"/>
          <w:sz w:val="28"/>
          <w:szCs w:val="28"/>
        </w:rPr>
        <w:t>1</w:t>
      </w:r>
      <w:r w:rsidRPr="00340FF7">
        <w:rPr>
          <w:rFonts w:ascii="Times New Roman" w:hAnsi="Times New Roman"/>
          <w:sz w:val="28"/>
          <w:szCs w:val="28"/>
        </w:rPr>
        <w:t xml:space="preserve"> </w:t>
      </w:r>
      <w:r>
        <w:rPr>
          <w:rFonts w:ascii="Times New Roman" w:eastAsia="OfficinaSansC-Bold" w:hAnsi="Times New Roman"/>
          <w:bCs/>
          <w:sz w:val="28"/>
          <w:szCs w:val="28"/>
        </w:rPr>
        <w:t>М.А.Адуов, С.А.Нукушева,</w:t>
      </w:r>
      <w:r w:rsidRPr="00340FF7">
        <w:rPr>
          <w:rFonts w:ascii="Times New Roman" w:eastAsia="OfficinaSansC-Bold" w:hAnsi="Times New Roman"/>
          <w:bCs/>
          <w:sz w:val="28"/>
          <w:szCs w:val="28"/>
        </w:rPr>
        <w:t xml:space="preserve"> Т.А.Юрина</w:t>
      </w:r>
      <w:r>
        <w:rPr>
          <w:rFonts w:ascii="Times New Roman" w:eastAsia="OfficinaSansC-Bold" w:hAnsi="Times New Roman"/>
          <w:bCs/>
          <w:sz w:val="28"/>
          <w:szCs w:val="28"/>
        </w:rPr>
        <w:t xml:space="preserve">. </w:t>
      </w:r>
      <w:r w:rsidRPr="00340FF7">
        <w:rPr>
          <w:rFonts w:ascii="Times New Roman" w:hAnsi="Times New Roman"/>
          <w:sz w:val="28"/>
          <w:szCs w:val="28"/>
        </w:rPr>
        <w:t>Исследование эксплуатационно-технологических характеристик сеялок прямого посева</w:t>
      </w:r>
      <w:r>
        <w:rPr>
          <w:rFonts w:ascii="Times New Roman" w:hAnsi="Times New Roman"/>
          <w:sz w:val="28"/>
          <w:szCs w:val="28"/>
        </w:rPr>
        <w:t xml:space="preserve"> //</w:t>
      </w:r>
      <w:r w:rsidRPr="00340FF7">
        <w:rPr>
          <w:rFonts w:ascii="Times New Roman" w:eastAsia="OfficinaSansC-Bold" w:hAnsi="Times New Roman"/>
          <w:bCs/>
          <w:sz w:val="28"/>
          <w:szCs w:val="28"/>
        </w:rPr>
        <w:t xml:space="preserve">  </w:t>
      </w:r>
      <w:r w:rsidRPr="00340FF7">
        <w:rPr>
          <w:rFonts w:ascii="Times New Roman" w:eastAsia="PragmaticaC" w:hAnsi="Times New Roman"/>
          <w:sz w:val="28"/>
          <w:szCs w:val="28"/>
        </w:rPr>
        <w:t>Техника и оборудование для села</w:t>
      </w:r>
      <w:r>
        <w:rPr>
          <w:rFonts w:ascii="Times New Roman" w:eastAsia="PragmaticaC" w:hAnsi="Times New Roman"/>
          <w:sz w:val="28"/>
          <w:szCs w:val="28"/>
        </w:rPr>
        <w:t xml:space="preserve">. - </w:t>
      </w:r>
      <w:r w:rsidRPr="00340FF7">
        <w:rPr>
          <w:rFonts w:ascii="Times New Roman" w:eastAsia="PragmaticaC" w:hAnsi="Times New Roman"/>
          <w:sz w:val="28"/>
          <w:szCs w:val="28"/>
        </w:rPr>
        <w:t xml:space="preserve">  2020</w:t>
      </w:r>
      <w:r>
        <w:rPr>
          <w:rFonts w:ascii="Times New Roman" w:eastAsia="PragmaticaC" w:hAnsi="Times New Roman"/>
          <w:sz w:val="28"/>
          <w:szCs w:val="28"/>
        </w:rPr>
        <w:t xml:space="preserve">. - </w:t>
      </w:r>
      <w:r w:rsidRPr="00340FF7">
        <w:rPr>
          <w:rFonts w:ascii="Times New Roman" w:eastAsia="PragmaticaC" w:hAnsi="Times New Roman"/>
          <w:sz w:val="28"/>
          <w:szCs w:val="28"/>
        </w:rPr>
        <w:t>№1 (104)</w:t>
      </w:r>
      <w:r>
        <w:rPr>
          <w:rFonts w:ascii="Times New Roman" w:eastAsia="PragmaticaC" w:hAnsi="Times New Roman"/>
          <w:sz w:val="28"/>
          <w:szCs w:val="28"/>
        </w:rPr>
        <w:t>.</w:t>
      </w:r>
      <w:r w:rsidRPr="00340FF7">
        <w:rPr>
          <w:rFonts w:ascii="Times New Roman" w:eastAsia="PragmaticaC" w:hAnsi="Times New Roman"/>
          <w:sz w:val="28"/>
          <w:szCs w:val="28"/>
        </w:rPr>
        <w:t>С. 10-17</w:t>
      </w:r>
    </w:p>
    <w:p w:rsidR="00392232" w:rsidRDefault="00392232" w:rsidP="00392232">
      <w:pPr>
        <w:spacing w:after="0" w:line="360" w:lineRule="auto"/>
        <w:ind w:firstLine="709"/>
        <w:jc w:val="both"/>
        <w:rPr>
          <w:rFonts w:ascii="Times New Roman" w:eastAsia="PragmaticaC" w:hAnsi="Times New Roman"/>
          <w:color w:val="FF0000"/>
          <w:sz w:val="28"/>
          <w:szCs w:val="28"/>
        </w:rPr>
      </w:pPr>
      <w:r w:rsidRPr="00A94D7A">
        <w:rPr>
          <w:rFonts w:ascii="Times New Roman" w:eastAsia="PragmaticaC" w:hAnsi="Times New Roman"/>
          <w:sz w:val="28"/>
          <w:szCs w:val="28"/>
        </w:rPr>
        <w:t xml:space="preserve"> </w:t>
      </w:r>
      <w:r w:rsidRPr="00340FF7">
        <w:rPr>
          <w:rFonts w:ascii="Times New Roman" w:eastAsia="PragmaticaC" w:hAnsi="Times New Roman"/>
          <w:sz w:val="28"/>
          <w:szCs w:val="28"/>
        </w:rPr>
        <w:t>DOI:10.33267/2072-9642-2020-1-10-17</w:t>
      </w:r>
    </w:p>
    <w:p w:rsidR="00392232" w:rsidRPr="00340FF7" w:rsidRDefault="00392232" w:rsidP="00392232">
      <w:pPr>
        <w:spacing w:after="0" w:line="360" w:lineRule="auto"/>
        <w:ind w:firstLine="709"/>
        <w:jc w:val="both"/>
        <w:rPr>
          <w:rFonts w:ascii="Times New Roman" w:eastAsia="OfficinaSansC-Bold" w:hAnsi="Times New Roman"/>
          <w:bCs/>
          <w:sz w:val="28"/>
          <w:szCs w:val="28"/>
        </w:rPr>
      </w:pPr>
      <w:r w:rsidRPr="001876F2">
        <w:rPr>
          <w:rFonts w:ascii="Times New Roman" w:hAnsi="Times New Roman"/>
          <w:sz w:val="24"/>
          <w:szCs w:val="24"/>
        </w:rPr>
        <w:t>https://www.elibrary.ru/item.asp?id=43957573</w:t>
      </w:r>
    </w:p>
    <w:p w:rsidR="00392232" w:rsidRPr="001D18D8" w:rsidRDefault="00392232" w:rsidP="00392232">
      <w:pPr>
        <w:spacing w:after="0" w:line="240" w:lineRule="auto"/>
        <w:ind w:firstLine="709"/>
        <w:jc w:val="both"/>
        <w:rPr>
          <w:rFonts w:ascii="Times New Roman" w:eastAsia="OfficinaSansC-Bold" w:hAnsi="Times New Roman"/>
          <w:bCs/>
          <w:sz w:val="24"/>
          <w:szCs w:val="24"/>
        </w:rPr>
      </w:pPr>
    </w:p>
    <w:p w:rsidR="00392232" w:rsidRDefault="00392232" w:rsidP="00392232">
      <w:pPr>
        <w:jc w:val="center"/>
      </w:pPr>
      <w:r>
        <w:rPr>
          <w:noProof/>
        </w:rPr>
        <w:drawing>
          <wp:inline distT="0" distB="0" distL="0" distR="0">
            <wp:extent cx="4800600" cy="6619875"/>
            <wp:effectExtent l="19050" t="0" r="0" b="0"/>
            <wp:docPr id="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78"/>
                    <a:srcRect/>
                    <a:stretch>
                      <a:fillRect/>
                    </a:stretch>
                  </pic:blipFill>
                  <pic:spPr bwMode="auto">
                    <a:xfrm>
                      <a:off x="0" y="0"/>
                      <a:ext cx="4800600" cy="6619875"/>
                    </a:xfrm>
                    <a:prstGeom prst="rect">
                      <a:avLst/>
                    </a:prstGeom>
                    <a:noFill/>
                    <a:ln w="9525">
                      <a:noFill/>
                      <a:miter lim="800000"/>
                      <a:headEnd/>
                      <a:tailEnd/>
                    </a:ln>
                  </pic:spPr>
                </pic:pic>
              </a:graphicData>
            </a:graphic>
          </wp:inline>
        </w:drawing>
      </w:r>
    </w:p>
    <w:p w:rsidR="00392232" w:rsidRDefault="00392232" w:rsidP="00392232">
      <w:r>
        <w:rPr>
          <w:noProof/>
        </w:rPr>
        <w:lastRenderedPageBreak/>
        <w:drawing>
          <wp:inline distT="0" distB="0" distL="0" distR="0">
            <wp:extent cx="5934075" cy="8181975"/>
            <wp:effectExtent l="19050" t="0" r="9525" b="0"/>
            <wp:docPr id="7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79"/>
                    <a:srcRect/>
                    <a:stretch>
                      <a:fillRect/>
                    </a:stretch>
                  </pic:blipFill>
                  <pic:spPr bwMode="auto">
                    <a:xfrm>
                      <a:off x="0" y="0"/>
                      <a:ext cx="5934075" cy="8181975"/>
                    </a:xfrm>
                    <a:prstGeom prst="rect">
                      <a:avLst/>
                    </a:prstGeom>
                    <a:noFill/>
                    <a:ln w="9525">
                      <a:noFill/>
                      <a:miter lim="800000"/>
                      <a:headEnd/>
                      <a:tailEnd/>
                    </a:ln>
                  </pic:spPr>
                </pic:pic>
              </a:graphicData>
            </a:graphic>
          </wp:inline>
        </w:drawing>
      </w:r>
    </w:p>
    <w:p w:rsidR="00392232" w:rsidRDefault="00392232" w:rsidP="00392232">
      <w:r>
        <w:br w:type="page"/>
      </w:r>
    </w:p>
    <w:p w:rsidR="00392232" w:rsidRDefault="00392232" w:rsidP="00392232">
      <w:r>
        <w:rPr>
          <w:noProof/>
        </w:rPr>
        <w:lastRenderedPageBreak/>
        <w:drawing>
          <wp:inline distT="0" distB="0" distL="0" distR="0">
            <wp:extent cx="5476875" cy="7705725"/>
            <wp:effectExtent l="19050" t="0" r="9525" b="0"/>
            <wp:docPr id="7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0"/>
                    <a:srcRect/>
                    <a:stretch>
                      <a:fillRect/>
                    </a:stretch>
                  </pic:blipFill>
                  <pic:spPr bwMode="auto">
                    <a:xfrm>
                      <a:off x="0" y="0"/>
                      <a:ext cx="5476875" cy="7705725"/>
                    </a:xfrm>
                    <a:prstGeom prst="rect">
                      <a:avLst/>
                    </a:prstGeom>
                    <a:noFill/>
                    <a:ln w="9525">
                      <a:noFill/>
                      <a:miter lim="800000"/>
                      <a:headEnd/>
                      <a:tailEnd/>
                    </a:ln>
                  </pic:spPr>
                </pic:pic>
              </a:graphicData>
            </a:graphic>
          </wp:inline>
        </w:drawing>
      </w:r>
    </w:p>
    <w:p w:rsidR="00392232" w:rsidRDefault="00392232" w:rsidP="00392232">
      <w:r>
        <w:br w:type="page"/>
      </w:r>
    </w:p>
    <w:p w:rsidR="00392232" w:rsidRDefault="00392232" w:rsidP="00392232">
      <w:r>
        <w:rPr>
          <w:noProof/>
        </w:rPr>
        <w:lastRenderedPageBreak/>
        <w:drawing>
          <wp:inline distT="0" distB="0" distL="0" distR="0">
            <wp:extent cx="5657850" cy="7934325"/>
            <wp:effectExtent l="19050" t="0" r="0" b="0"/>
            <wp:docPr id="7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1"/>
                    <a:srcRect/>
                    <a:stretch>
                      <a:fillRect/>
                    </a:stretch>
                  </pic:blipFill>
                  <pic:spPr bwMode="auto">
                    <a:xfrm>
                      <a:off x="0" y="0"/>
                      <a:ext cx="5657850" cy="7934325"/>
                    </a:xfrm>
                    <a:prstGeom prst="rect">
                      <a:avLst/>
                    </a:prstGeom>
                    <a:noFill/>
                    <a:ln w="9525">
                      <a:noFill/>
                      <a:miter lim="800000"/>
                      <a:headEnd/>
                      <a:tailEnd/>
                    </a:ln>
                  </pic:spPr>
                </pic:pic>
              </a:graphicData>
            </a:graphic>
          </wp:inline>
        </w:drawing>
      </w:r>
    </w:p>
    <w:p w:rsidR="00392232" w:rsidRDefault="00392232" w:rsidP="00392232">
      <w:r>
        <w:br w:type="page"/>
      </w:r>
    </w:p>
    <w:p w:rsidR="00392232" w:rsidRDefault="00392232" w:rsidP="00392232">
      <w:r>
        <w:rPr>
          <w:noProof/>
        </w:rPr>
        <w:lastRenderedPageBreak/>
        <w:drawing>
          <wp:inline distT="0" distB="0" distL="0" distR="0">
            <wp:extent cx="5372100" cy="7448550"/>
            <wp:effectExtent l="19050" t="0" r="0" b="0"/>
            <wp:docPr id="7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2"/>
                    <a:srcRect/>
                    <a:stretch>
                      <a:fillRect/>
                    </a:stretch>
                  </pic:blipFill>
                  <pic:spPr bwMode="auto">
                    <a:xfrm>
                      <a:off x="0" y="0"/>
                      <a:ext cx="5372100" cy="7448550"/>
                    </a:xfrm>
                    <a:prstGeom prst="rect">
                      <a:avLst/>
                    </a:prstGeom>
                    <a:noFill/>
                    <a:ln w="9525">
                      <a:noFill/>
                      <a:miter lim="800000"/>
                      <a:headEnd/>
                      <a:tailEnd/>
                    </a:ln>
                  </pic:spPr>
                </pic:pic>
              </a:graphicData>
            </a:graphic>
          </wp:inline>
        </w:drawing>
      </w:r>
    </w:p>
    <w:p w:rsidR="00392232" w:rsidRDefault="00392232" w:rsidP="00392232">
      <w:r>
        <w:br w:type="page"/>
      </w:r>
    </w:p>
    <w:p w:rsidR="00392232" w:rsidRDefault="00392232" w:rsidP="00392232">
      <w:r>
        <w:rPr>
          <w:noProof/>
        </w:rPr>
        <w:lastRenderedPageBreak/>
        <w:drawing>
          <wp:inline distT="0" distB="0" distL="0" distR="0">
            <wp:extent cx="5667375" cy="7886700"/>
            <wp:effectExtent l="19050" t="0" r="9525" b="0"/>
            <wp:docPr id="7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3"/>
                    <a:srcRect/>
                    <a:stretch>
                      <a:fillRect/>
                    </a:stretch>
                  </pic:blipFill>
                  <pic:spPr bwMode="auto">
                    <a:xfrm>
                      <a:off x="0" y="0"/>
                      <a:ext cx="5667375" cy="7886700"/>
                    </a:xfrm>
                    <a:prstGeom prst="rect">
                      <a:avLst/>
                    </a:prstGeom>
                    <a:noFill/>
                    <a:ln w="9525">
                      <a:noFill/>
                      <a:miter lim="800000"/>
                      <a:headEnd/>
                      <a:tailEnd/>
                    </a:ln>
                  </pic:spPr>
                </pic:pic>
              </a:graphicData>
            </a:graphic>
          </wp:inline>
        </w:drawing>
      </w:r>
    </w:p>
    <w:p w:rsidR="00392232" w:rsidRDefault="00392232" w:rsidP="00392232">
      <w:r>
        <w:br w:type="page"/>
      </w:r>
    </w:p>
    <w:p w:rsidR="00392232" w:rsidRDefault="00392232" w:rsidP="00392232">
      <w:r>
        <w:rPr>
          <w:noProof/>
        </w:rPr>
        <w:lastRenderedPageBreak/>
        <w:drawing>
          <wp:inline distT="0" distB="0" distL="0" distR="0">
            <wp:extent cx="5372100" cy="7534275"/>
            <wp:effectExtent l="19050" t="0" r="0" b="0"/>
            <wp:docPr id="7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84"/>
                    <a:srcRect/>
                    <a:stretch>
                      <a:fillRect/>
                    </a:stretch>
                  </pic:blipFill>
                  <pic:spPr bwMode="auto">
                    <a:xfrm>
                      <a:off x="0" y="0"/>
                      <a:ext cx="5372100" cy="7534275"/>
                    </a:xfrm>
                    <a:prstGeom prst="rect">
                      <a:avLst/>
                    </a:prstGeom>
                    <a:noFill/>
                    <a:ln w="9525">
                      <a:noFill/>
                      <a:miter lim="800000"/>
                      <a:headEnd/>
                      <a:tailEnd/>
                    </a:ln>
                  </pic:spPr>
                </pic:pic>
              </a:graphicData>
            </a:graphic>
          </wp:inline>
        </w:drawing>
      </w:r>
    </w:p>
    <w:p w:rsidR="00392232" w:rsidRDefault="00392232" w:rsidP="00392232">
      <w:r>
        <w:br w:type="page"/>
      </w:r>
    </w:p>
    <w:p w:rsidR="00392232" w:rsidRDefault="00392232" w:rsidP="00392232">
      <w:r>
        <w:rPr>
          <w:noProof/>
        </w:rPr>
        <w:lastRenderedPageBreak/>
        <w:drawing>
          <wp:inline distT="0" distB="0" distL="0" distR="0">
            <wp:extent cx="5686425" cy="8067675"/>
            <wp:effectExtent l="19050" t="0" r="9525" b="0"/>
            <wp:docPr id="7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5"/>
                    <a:srcRect/>
                    <a:stretch>
                      <a:fillRect/>
                    </a:stretch>
                  </pic:blipFill>
                  <pic:spPr bwMode="auto">
                    <a:xfrm>
                      <a:off x="0" y="0"/>
                      <a:ext cx="5686425" cy="8067675"/>
                    </a:xfrm>
                    <a:prstGeom prst="rect">
                      <a:avLst/>
                    </a:prstGeom>
                    <a:noFill/>
                    <a:ln w="9525">
                      <a:noFill/>
                      <a:miter lim="800000"/>
                      <a:headEnd/>
                      <a:tailEnd/>
                    </a:ln>
                  </pic:spPr>
                </pic:pic>
              </a:graphicData>
            </a:graphic>
          </wp:inline>
        </w:drawing>
      </w:r>
    </w:p>
    <w:p w:rsidR="00392232" w:rsidRDefault="00392232" w:rsidP="00392232">
      <w:r>
        <w:br w:type="page"/>
      </w:r>
    </w:p>
    <w:p w:rsidR="00392232" w:rsidRDefault="00392232" w:rsidP="00392232">
      <w:r>
        <w:rPr>
          <w:noProof/>
        </w:rPr>
        <w:lastRenderedPageBreak/>
        <w:drawing>
          <wp:inline distT="0" distB="0" distL="0" distR="0">
            <wp:extent cx="5467350" cy="7667625"/>
            <wp:effectExtent l="19050" t="0" r="0" b="0"/>
            <wp:docPr id="7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6"/>
                    <a:srcRect/>
                    <a:stretch>
                      <a:fillRect/>
                    </a:stretch>
                  </pic:blipFill>
                  <pic:spPr bwMode="auto">
                    <a:xfrm>
                      <a:off x="0" y="0"/>
                      <a:ext cx="5467350" cy="7667625"/>
                    </a:xfrm>
                    <a:prstGeom prst="rect">
                      <a:avLst/>
                    </a:prstGeom>
                    <a:noFill/>
                    <a:ln w="9525">
                      <a:noFill/>
                      <a:miter lim="800000"/>
                      <a:headEnd/>
                      <a:tailEnd/>
                    </a:ln>
                  </pic:spPr>
                </pic:pic>
              </a:graphicData>
            </a:graphic>
          </wp:inline>
        </w:drawing>
      </w:r>
    </w:p>
    <w:p w:rsidR="00392232" w:rsidRDefault="00392232" w:rsidP="00392232">
      <w:r>
        <w:br w:type="page"/>
      </w:r>
    </w:p>
    <w:p w:rsidR="00392232" w:rsidRDefault="00392232" w:rsidP="00392232">
      <w:r>
        <w:rPr>
          <w:noProof/>
        </w:rPr>
        <w:lastRenderedPageBreak/>
        <w:drawing>
          <wp:inline distT="0" distB="0" distL="0" distR="0">
            <wp:extent cx="5476875" cy="7639050"/>
            <wp:effectExtent l="19050" t="0" r="9525" b="0"/>
            <wp:docPr id="8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87"/>
                    <a:srcRect/>
                    <a:stretch>
                      <a:fillRect/>
                    </a:stretch>
                  </pic:blipFill>
                  <pic:spPr bwMode="auto">
                    <a:xfrm>
                      <a:off x="0" y="0"/>
                      <a:ext cx="5476875" cy="7639050"/>
                    </a:xfrm>
                    <a:prstGeom prst="rect">
                      <a:avLst/>
                    </a:prstGeom>
                    <a:noFill/>
                    <a:ln w="9525">
                      <a:noFill/>
                      <a:miter lim="800000"/>
                      <a:headEnd/>
                      <a:tailEnd/>
                    </a:ln>
                  </pic:spPr>
                </pic:pic>
              </a:graphicData>
            </a:graphic>
          </wp:inline>
        </w:drawing>
      </w:r>
    </w:p>
    <w:p w:rsidR="00392232" w:rsidRDefault="00392232" w:rsidP="00392232">
      <w:r>
        <w:br w:type="page"/>
      </w:r>
    </w:p>
    <w:p w:rsidR="00392232" w:rsidRDefault="00392232" w:rsidP="00392232">
      <w:pPr>
        <w:spacing w:after="0" w:line="360" w:lineRule="auto"/>
        <w:ind w:firstLine="709"/>
        <w:jc w:val="both"/>
        <w:rPr>
          <w:rFonts w:ascii="Times New Roman" w:hAnsi="Times New Roman"/>
          <w:sz w:val="28"/>
          <w:szCs w:val="28"/>
        </w:rPr>
      </w:pPr>
      <w:r w:rsidRPr="00340FF7">
        <w:rPr>
          <w:rFonts w:ascii="Times New Roman" w:hAnsi="Times New Roman"/>
          <w:sz w:val="28"/>
          <w:szCs w:val="28"/>
        </w:rPr>
        <w:lastRenderedPageBreak/>
        <w:t xml:space="preserve">2 </w:t>
      </w:r>
      <w:r w:rsidRPr="00340FF7">
        <w:rPr>
          <w:rFonts w:ascii="Times New Roman" w:hAnsi="Times New Roman"/>
          <w:sz w:val="28"/>
          <w:szCs w:val="28"/>
          <w:lang w:val="kk-KZ"/>
        </w:rPr>
        <w:t>Адуов М.А., Нукушева С.А., Каспаков Е.Ж., Володя К., Исенов К.Г.., Тулегенов Т.К., Жексенбаева</w:t>
      </w:r>
      <w:r>
        <w:rPr>
          <w:rFonts w:ascii="Times New Roman" w:hAnsi="Times New Roman"/>
          <w:sz w:val="28"/>
          <w:szCs w:val="28"/>
          <w:lang w:val="kk-KZ"/>
        </w:rPr>
        <w:t xml:space="preserve">. </w:t>
      </w:r>
      <w:r w:rsidRPr="00340FF7">
        <w:rPr>
          <w:rFonts w:ascii="Times New Roman" w:hAnsi="Times New Roman"/>
          <w:sz w:val="28"/>
          <w:szCs w:val="28"/>
          <w:lang w:val="kk-KZ"/>
        </w:rPr>
        <w:t>Результаты предварительных лабораторно-полевых испытаний макетного образца сеялки</w:t>
      </w:r>
      <w:r w:rsidRPr="00340FF7">
        <w:rPr>
          <w:rFonts w:ascii="Times New Roman" w:hAnsi="Times New Roman"/>
          <w:sz w:val="28"/>
          <w:szCs w:val="28"/>
        </w:rPr>
        <w:t xml:space="preserve"> для посева несыпучих семян трав с интеллектуальным блоком управления</w:t>
      </w:r>
      <w:r>
        <w:rPr>
          <w:rFonts w:ascii="Times New Roman" w:hAnsi="Times New Roman"/>
          <w:sz w:val="28"/>
          <w:szCs w:val="28"/>
        </w:rPr>
        <w:t xml:space="preserve"> //</w:t>
      </w:r>
      <w:r w:rsidRPr="00340FF7">
        <w:rPr>
          <w:rFonts w:ascii="Times New Roman" w:hAnsi="Times New Roman"/>
          <w:sz w:val="28"/>
          <w:szCs w:val="28"/>
          <w:lang w:val="kk-KZ"/>
        </w:rPr>
        <w:t xml:space="preserve"> </w:t>
      </w:r>
      <w:r w:rsidRPr="00340FF7">
        <w:rPr>
          <w:rFonts w:ascii="Times New Roman" w:hAnsi="Times New Roman"/>
          <w:sz w:val="28"/>
          <w:szCs w:val="28"/>
        </w:rPr>
        <w:t xml:space="preserve">Материалы международной научно-теоретической конференции </w:t>
      </w:r>
      <w:r>
        <w:rPr>
          <w:rFonts w:ascii="Times New Roman" w:hAnsi="Times New Roman"/>
          <w:sz w:val="28"/>
          <w:szCs w:val="28"/>
        </w:rPr>
        <w:t>«</w:t>
      </w:r>
      <w:r w:rsidRPr="00340FF7">
        <w:rPr>
          <w:rFonts w:ascii="Times New Roman" w:hAnsi="Times New Roman"/>
          <w:sz w:val="28"/>
          <w:szCs w:val="28"/>
        </w:rPr>
        <w:t>Сейфуллинские чтения -16: Молодежная наука новой формации</w:t>
      </w:r>
      <w:r>
        <w:rPr>
          <w:rFonts w:ascii="Times New Roman" w:hAnsi="Times New Roman"/>
          <w:sz w:val="28"/>
          <w:szCs w:val="28"/>
        </w:rPr>
        <w:t xml:space="preserve"> </w:t>
      </w:r>
      <w:r w:rsidRPr="00340FF7">
        <w:rPr>
          <w:rFonts w:ascii="Times New Roman" w:hAnsi="Times New Roman"/>
          <w:sz w:val="28"/>
          <w:szCs w:val="28"/>
        </w:rPr>
        <w:t>-</w:t>
      </w:r>
      <w:r>
        <w:rPr>
          <w:rFonts w:ascii="Times New Roman" w:hAnsi="Times New Roman"/>
          <w:sz w:val="28"/>
          <w:szCs w:val="28"/>
        </w:rPr>
        <w:t xml:space="preserve"> </w:t>
      </w:r>
      <w:r w:rsidRPr="00340FF7">
        <w:rPr>
          <w:rFonts w:ascii="Times New Roman" w:hAnsi="Times New Roman"/>
          <w:sz w:val="28"/>
          <w:szCs w:val="28"/>
        </w:rPr>
        <w:t>будущее Казахстана</w:t>
      </w:r>
      <w:r>
        <w:rPr>
          <w:rFonts w:ascii="Times New Roman" w:hAnsi="Times New Roman"/>
          <w:sz w:val="28"/>
          <w:szCs w:val="28"/>
        </w:rPr>
        <w:t>»</w:t>
      </w:r>
      <w:r w:rsidRPr="00340FF7">
        <w:rPr>
          <w:rFonts w:ascii="Times New Roman" w:hAnsi="Times New Roman"/>
          <w:sz w:val="28"/>
          <w:szCs w:val="28"/>
        </w:rPr>
        <w:t>, - Нур-Султан,</w:t>
      </w:r>
      <w:r>
        <w:rPr>
          <w:rFonts w:ascii="Times New Roman" w:hAnsi="Times New Roman"/>
          <w:sz w:val="28"/>
          <w:szCs w:val="28"/>
        </w:rPr>
        <w:t xml:space="preserve"> </w:t>
      </w:r>
      <w:r w:rsidRPr="00340FF7">
        <w:rPr>
          <w:rFonts w:ascii="Times New Roman" w:hAnsi="Times New Roman"/>
          <w:sz w:val="28"/>
          <w:szCs w:val="28"/>
        </w:rPr>
        <w:t xml:space="preserve"> 2020.</w:t>
      </w:r>
      <w:r>
        <w:rPr>
          <w:rFonts w:ascii="Times New Roman" w:hAnsi="Times New Roman"/>
          <w:sz w:val="28"/>
          <w:szCs w:val="28"/>
        </w:rPr>
        <w:t xml:space="preserve"> </w:t>
      </w:r>
      <w:r w:rsidRPr="00340FF7">
        <w:rPr>
          <w:rFonts w:ascii="Times New Roman" w:hAnsi="Times New Roman"/>
          <w:sz w:val="28"/>
          <w:szCs w:val="28"/>
        </w:rPr>
        <w:t>-</w:t>
      </w:r>
      <w:r>
        <w:rPr>
          <w:rFonts w:ascii="Times New Roman" w:hAnsi="Times New Roman"/>
          <w:sz w:val="28"/>
          <w:szCs w:val="28"/>
        </w:rPr>
        <w:t xml:space="preserve"> </w:t>
      </w:r>
      <w:r w:rsidRPr="00340FF7">
        <w:rPr>
          <w:rFonts w:ascii="Times New Roman" w:hAnsi="Times New Roman"/>
          <w:sz w:val="28"/>
          <w:szCs w:val="28"/>
        </w:rPr>
        <w:t xml:space="preserve">С.106-109. </w:t>
      </w:r>
    </w:p>
    <w:p w:rsidR="00392232" w:rsidRDefault="00731B72" w:rsidP="00392232">
      <w:pPr>
        <w:spacing w:after="0" w:line="240" w:lineRule="auto"/>
        <w:jc w:val="both"/>
        <w:rPr>
          <w:sz w:val="24"/>
          <w:szCs w:val="24"/>
        </w:rPr>
      </w:pPr>
      <w:hyperlink r:id="rId188" w:history="1">
        <w:r w:rsidR="00392232" w:rsidRPr="001E0DEC">
          <w:rPr>
            <w:rStyle w:val="ae"/>
            <w:rFonts w:ascii="Times New Roman" w:hAnsi="Times New Roman"/>
            <w:sz w:val="24"/>
            <w:szCs w:val="24"/>
          </w:rPr>
          <w:t>http://kazatu.kz/assets/i/science/sf16-2-2.pdf</w:t>
        </w:r>
      </w:hyperlink>
    </w:p>
    <w:p w:rsidR="00392232" w:rsidRDefault="00392232" w:rsidP="00392232">
      <w:pPr>
        <w:spacing w:after="0" w:line="240" w:lineRule="auto"/>
        <w:jc w:val="both"/>
        <w:rPr>
          <w:sz w:val="24"/>
          <w:szCs w:val="24"/>
        </w:rPr>
      </w:pPr>
    </w:p>
    <w:p w:rsidR="00392232" w:rsidRDefault="00392232" w:rsidP="00392232">
      <w:pPr>
        <w:spacing w:after="0" w:line="240" w:lineRule="auto"/>
        <w:jc w:val="center"/>
        <w:rPr>
          <w:sz w:val="24"/>
          <w:szCs w:val="24"/>
        </w:rPr>
      </w:pPr>
      <w:r>
        <w:rPr>
          <w:noProof/>
          <w:sz w:val="24"/>
          <w:szCs w:val="24"/>
        </w:rPr>
        <w:drawing>
          <wp:inline distT="0" distB="0" distL="0" distR="0">
            <wp:extent cx="4410075" cy="6172200"/>
            <wp:effectExtent l="19050" t="0" r="9525" b="0"/>
            <wp:docPr id="8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9"/>
                    <a:srcRect/>
                    <a:stretch>
                      <a:fillRect/>
                    </a:stretch>
                  </pic:blipFill>
                  <pic:spPr bwMode="auto">
                    <a:xfrm>
                      <a:off x="0" y="0"/>
                      <a:ext cx="4410075" cy="6172200"/>
                    </a:xfrm>
                    <a:prstGeom prst="rect">
                      <a:avLst/>
                    </a:prstGeom>
                    <a:noFill/>
                    <a:ln w="9525">
                      <a:noFill/>
                      <a:miter lim="800000"/>
                      <a:headEnd/>
                      <a:tailEnd/>
                    </a:ln>
                  </pic:spPr>
                </pic:pic>
              </a:graphicData>
            </a:graphic>
          </wp:inline>
        </w:drawing>
      </w:r>
    </w:p>
    <w:p w:rsidR="00392232" w:rsidRDefault="00392232" w:rsidP="00392232">
      <w:pPr>
        <w:rPr>
          <w:sz w:val="24"/>
          <w:szCs w:val="24"/>
        </w:rPr>
      </w:pPr>
      <w:r>
        <w:rPr>
          <w:sz w:val="24"/>
          <w:szCs w:val="24"/>
        </w:rPr>
        <w:br w:type="page"/>
      </w:r>
      <w:r>
        <w:rPr>
          <w:noProof/>
          <w:sz w:val="24"/>
          <w:szCs w:val="24"/>
        </w:rPr>
        <w:lastRenderedPageBreak/>
        <w:drawing>
          <wp:inline distT="0" distB="0" distL="0" distR="0">
            <wp:extent cx="5819775" cy="8829675"/>
            <wp:effectExtent l="19050" t="0" r="9525" b="0"/>
            <wp:docPr id="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0"/>
                    <a:srcRect/>
                    <a:stretch>
                      <a:fillRect/>
                    </a:stretch>
                  </pic:blipFill>
                  <pic:spPr bwMode="auto">
                    <a:xfrm>
                      <a:off x="0" y="0"/>
                      <a:ext cx="5819775" cy="8829675"/>
                    </a:xfrm>
                    <a:prstGeom prst="rect">
                      <a:avLst/>
                    </a:prstGeom>
                    <a:noFill/>
                    <a:ln w="9525">
                      <a:noFill/>
                      <a:miter lim="800000"/>
                      <a:headEnd/>
                      <a:tailEnd/>
                    </a:ln>
                  </pic:spPr>
                </pic:pic>
              </a:graphicData>
            </a:graphic>
          </wp:inline>
        </w:drawing>
      </w:r>
    </w:p>
    <w:p w:rsidR="00392232" w:rsidRDefault="00392232" w:rsidP="00392232">
      <w:pPr>
        <w:rPr>
          <w:sz w:val="24"/>
          <w:szCs w:val="24"/>
        </w:rPr>
      </w:pPr>
      <w:r>
        <w:rPr>
          <w:sz w:val="24"/>
          <w:szCs w:val="24"/>
        </w:rPr>
        <w:br w:type="page"/>
      </w:r>
    </w:p>
    <w:p w:rsidR="00392232" w:rsidRDefault="00392232" w:rsidP="00392232">
      <w:pPr>
        <w:spacing w:after="0" w:line="240" w:lineRule="auto"/>
        <w:jc w:val="both"/>
        <w:rPr>
          <w:sz w:val="24"/>
          <w:szCs w:val="24"/>
        </w:rPr>
      </w:pPr>
      <w:r>
        <w:rPr>
          <w:noProof/>
          <w:sz w:val="24"/>
          <w:szCs w:val="24"/>
        </w:rPr>
        <w:lastRenderedPageBreak/>
        <w:drawing>
          <wp:inline distT="0" distB="0" distL="0" distR="0">
            <wp:extent cx="5895975" cy="8543925"/>
            <wp:effectExtent l="19050" t="0" r="9525" b="0"/>
            <wp:docPr id="8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1"/>
                    <a:srcRect/>
                    <a:stretch>
                      <a:fillRect/>
                    </a:stretch>
                  </pic:blipFill>
                  <pic:spPr bwMode="auto">
                    <a:xfrm>
                      <a:off x="0" y="0"/>
                      <a:ext cx="5895975" cy="8543925"/>
                    </a:xfrm>
                    <a:prstGeom prst="rect">
                      <a:avLst/>
                    </a:prstGeom>
                    <a:noFill/>
                    <a:ln w="9525">
                      <a:noFill/>
                      <a:miter lim="800000"/>
                      <a:headEnd/>
                      <a:tailEnd/>
                    </a:ln>
                  </pic:spPr>
                </pic:pic>
              </a:graphicData>
            </a:graphic>
          </wp:inline>
        </w:drawing>
      </w:r>
    </w:p>
    <w:p w:rsidR="00392232" w:rsidRDefault="00392232" w:rsidP="00392232">
      <w:pPr>
        <w:rPr>
          <w:sz w:val="24"/>
          <w:szCs w:val="24"/>
        </w:rPr>
      </w:pPr>
      <w:r>
        <w:rPr>
          <w:sz w:val="24"/>
          <w:szCs w:val="24"/>
        </w:rPr>
        <w:br w:type="page"/>
      </w:r>
    </w:p>
    <w:p w:rsidR="00392232" w:rsidRDefault="00392232" w:rsidP="00392232">
      <w:pPr>
        <w:spacing w:after="0" w:line="240" w:lineRule="auto"/>
        <w:jc w:val="both"/>
        <w:rPr>
          <w:sz w:val="24"/>
          <w:szCs w:val="24"/>
        </w:rPr>
      </w:pPr>
      <w:r>
        <w:rPr>
          <w:noProof/>
          <w:sz w:val="24"/>
          <w:szCs w:val="24"/>
        </w:rPr>
        <w:lastRenderedPageBreak/>
        <w:drawing>
          <wp:inline distT="0" distB="0" distL="0" distR="0">
            <wp:extent cx="5781675" cy="8620125"/>
            <wp:effectExtent l="19050" t="0" r="9525" b="0"/>
            <wp:docPr id="8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2"/>
                    <a:srcRect/>
                    <a:stretch>
                      <a:fillRect/>
                    </a:stretch>
                  </pic:blipFill>
                  <pic:spPr bwMode="auto">
                    <a:xfrm>
                      <a:off x="0" y="0"/>
                      <a:ext cx="5781675" cy="8620125"/>
                    </a:xfrm>
                    <a:prstGeom prst="rect">
                      <a:avLst/>
                    </a:prstGeom>
                    <a:noFill/>
                    <a:ln w="9525">
                      <a:noFill/>
                      <a:miter lim="800000"/>
                      <a:headEnd/>
                      <a:tailEnd/>
                    </a:ln>
                  </pic:spPr>
                </pic:pic>
              </a:graphicData>
            </a:graphic>
          </wp:inline>
        </w:drawing>
      </w:r>
    </w:p>
    <w:p w:rsidR="00392232" w:rsidRDefault="00392232" w:rsidP="00392232">
      <w:pPr>
        <w:rPr>
          <w:sz w:val="24"/>
          <w:szCs w:val="24"/>
        </w:rPr>
      </w:pPr>
      <w:r>
        <w:rPr>
          <w:sz w:val="24"/>
          <w:szCs w:val="24"/>
        </w:rPr>
        <w:br w:type="page"/>
      </w:r>
    </w:p>
    <w:p w:rsidR="00392232" w:rsidRDefault="00392232" w:rsidP="00392232">
      <w:pPr>
        <w:spacing w:after="0" w:line="240" w:lineRule="auto"/>
        <w:jc w:val="both"/>
        <w:rPr>
          <w:sz w:val="24"/>
          <w:szCs w:val="24"/>
        </w:rPr>
      </w:pPr>
      <w:r>
        <w:rPr>
          <w:noProof/>
          <w:sz w:val="24"/>
          <w:szCs w:val="24"/>
        </w:rPr>
        <w:lastRenderedPageBreak/>
        <w:drawing>
          <wp:inline distT="0" distB="0" distL="0" distR="0">
            <wp:extent cx="5857875" cy="8667750"/>
            <wp:effectExtent l="19050" t="0" r="9525" b="0"/>
            <wp:docPr id="8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3"/>
                    <a:srcRect/>
                    <a:stretch>
                      <a:fillRect/>
                    </a:stretch>
                  </pic:blipFill>
                  <pic:spPr bwMode="auto">
                    <a:xfrm>
                      <a:off x="0" y="0"/>
                      <a:ext cx="5857875" cy="8667750"/>
                    </a:xfrm>
                    <a:prstGeom prst="rect">
                      <a:avLst/>
                    </a:prstGeom>
                    <a:noFill/>
                    <a:ln w="9525">
                      <a:noFill/>
                      <a:miter lim="800000"/>
                      <a:headEnd/>
                      <a:tailEnd/>
                    </a:ln>
                  </pic:spPr>
                </pic:pic>
              </a:graphicData>
            </a:graphic>
          </wp:inline>
        </w:drawing>
      </w:r>
    </w:p>
    <w:p w:rsidR="00392232" w:rsidRDefault="00392232" w:rsidP="00392232">
      <w:pPr>
        <w:rPr>
          <w:sz w:val="24"/>
          <w:szCs w:val="24"/>
        </w:rPr>
      </w:pPr>
      <w:r>
        <w:rPr>
          <w:sz w:val="24"/>
          <w:szCs w:val="24"/>
        </w:rPr>
        <w:br w:type="page"/>
      </w:r>
    </w:p>
    <w:p w:rsidR="00392232" w:rsidRDefault="00392232" w:rsidP="00392232">
      <w:pPr>
        <w:spacing w:after="0" w:line="240" w:lineRule="auto"/>
        <w:jc w:val="both"/>
        <w:rPr>
          <w:sz w:val="24"/>
          <w:szCs w:val="24"/>
        </w:rPr>
      </w:pPr>
      <w:r>
        <w:rPr>
          <w:noProof/>
          <w:sz w:val="24"/>
          <w:szCs w:val="24"/>
        </w:rPr>
        <w:lastRenderedPageBreak/>
        <w:drawing>
          <wp:inline distT="0" distB="0" distL="0" distR="0">
            <wp:extent cx="5934075" cy="8448675"/>
            <wp:effectExtent l="19050" t="0" r="9525" b="0"/>
            <wp:docPr id="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4"/>
                    <a:srcRect/>
                    <a:stretch>
                      <a:fillRect/>
                    </a:stretch>
                  </pic:blipFill>
                  <pic:spPr bwMode="auto">
                    <a:xfrm>
                      <a:off x="0" y="0"/>
                      <a:ext cx="5934075" cy="8448675"/>
                    </a:xfrm>
                    <a:prstGeom prst="rect">
                      <a:avLst/>
                    </a:prstGeom>
                    <a:noFill/>
                    <a:ln w="9525">
                      <a:noFill/>
                      <a:miter lim="800000"/>
                      <a:headEnd/>
                      <a:tailEnd/>
                    </a:ln>
                  </pic:spPr>
                </pic:pic>
              </a:graphicData>
            </a:graphic>
          </wp:inline>
        </w:drawing>
      </w:r>
    </w:p>
    <w:p w:rsidR="00392232" w:rsidRPr="001E0DEC" w:rsidRDefault="00392232" w:rsidP="00392232">
      <w:pPr>
        <w:spacing w:after="0" w:line="240" w:lineRule="auto"/>
        <w:jc w:val="both"/>
        <w:rPr>
          <w:sz w:val="24"/>
          <w:szCs w:val="24"/>
        </w:rPr>
      </w:pPr>
    </w:p>
    <w:p w:rsidR="00392232" w:rsidRDefault="00392232" w:rsidP="00392232">
      <w:r>
        <w:br w:type="page"/>
      </w:r>
    </w:p>
    <w:p w:rsidR="00392232" w:rsidRDefault="00392232" w:rsidP="00392232">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3</w:t>
      </w:r>
      <w:r w:rsidRPr="00340FF7">
        <w:rPr>
          <w:rFonts w:ascii="Times New Roman" w:hAnsi="Times New Roman"/>
          <w:sz w:val="28"/>
          <w:szCs w:val="28"/>
        </w:rPr>
        <w:t xml:space="preserve"> </w:t>
      </w:r>
      <w:r w:rsidRPr="00B045DA">
        <w:rPr>
          <w:rFonts w:ascii="Times New Roman" w:hAnsi="Times New Roman"/>
          <w:sz w:val="28"/>
          <w:szCs w:val="28"/>
          <w:lang w:val="kk-KZ"/>
        </w:rPr>
        <w:t xml:space="preserve">Aduov </w:t>
      </w:r>
      <w:r w:rsidRPr="00B045DA">
        <w:rPr>
          <w:rFonts w:ascii="Times New Roman" w:hAnsi="Times New Roman"/>
          <w:sz w:val="28"/>
          <w:szCs w:val="28"/>
        </w:rPr>
        <w:t>М</w:t>
      </w:r>
      <w:r w:rsidRPr="00B045DA">
        <w:rPr>
          <w:rFonts w:ascii="Times New Roman" w:hAnsi="Times New Roman"/>
          <w:sz w:val="28"/>
          <w:szCs w:val="28"/>
          <w:lang w:val="kk-KZ"/>
        </w:rPr>
        <w:t>.</w:t>
      </w:r>
      <w:r w:rsidRPr="00B045DA">
        <w:rPr>
          <w:rFonts w:ascii="Times New Roman" w:hAnsi="Times New Roman"/>
          <w:sz w:val="28"/>
          <w:szCs w:val="28"/>
        </w:rPr>
        <w:t>А</w:t>
      </w:r>
      <w:r w:rsidRPr="00B045DA">
        <w:rPr>
          <w:rFonts w:ascii="Times New Roman" w:hAnsi="Times New Roman"/>
          <w:sz w:val="28"/>
          <w:szCs w:val="28"/>
          <w:lang w:val="kk-KZ"/>
        </w:rPr>
        <w:t>., Nukusheva S.</w:t>
      </w:r>
      <w:r w:rsidRPr="00B045DA">
        <w:rPr>
          <w:rFonts w:ascii="Times New Roman" w:hAnsi="Times New Roman"/>
          <w:sz w:val="28"/>
          <w:szCs w:val="28"/>
        </w:rPr>
        <w:t>А</w:t>
      </w:r>
      <w:r w:rsidRPr="00B045DA">
        <w:rPr>
          <w:rFonts w:ascii="Times New Roman" w:hAnsi="Times New Roman"/>
          <w:sz w:val="28"/>
          <w:szCs w:val="28"/>
          <w:lang w:val="kk-KZ"/>
        </w:rPr>
        <w:t xml:space="preserve">., Uteulov </w:t>
      </w:r>
      <w:r w:rsidRPr="00B045DA">
        <w:rPr>
          <w:rFonts w:ascii="Times New Roman" w:hAnsi="Times New Roman"/>
          <w:sz w:val="28"/>
          <w:szCs w:val="28"/>
        </w:rPr>
        <w:t>К</w:t>
      </w:r>
      <w:r w:rsidRPr="00B045DA">
        <w:rPr>
          <w:rFonts w:ascii="Times New Roman" w:hAnsi="Times New Roman"/>
          <w:sz w:val="28"/>
          <w:szCs w:val="28"/>
          <w:lang w:val="kk-KZ"/>
        </w:rPr>
        <w:t xml:space="preserve">., Tulegenov </w:t>
      </w:r>
      <w:r w:rsidRPr="00B045DA">
        <w:rPr>
          <w:rFonts w:ascii="Times New Roman" w:hAnsi="Times New Roman"/>
          <w:sz w:val="28"/>
          <w:szCs w:val="28"/>
        </w:rPr>
        <w:t>Т</w:t>
      </w:r>
      <w:r w:rsidRPr="00B045DA">
        <w:rPr>
          <w:rFonts w:ascii="Times New Roman" w:hAnsi="Times New Roman"/>
          <w:sz w:val="28"/>
          <w:szCs w:val="28"/>
          <w:lang w:val="kk-KZ"/>
        </w:rPr>
        <w:t>.</w:t>
      </w:r>
      <w:r w:rsidRPr="00B045DA">
        <w:rPr>
          <w:rFonts w:ascii="Times New Roman" w:hAnsi="Times New Roman"/>
          <w:sz w:val="28"/>
          <w:szCs w:val="28"/>
        </w:rPr>
        <w:t>К</w:t>
      </w:r>
      <w:r w:rsidRPr="00B045DA">
        <w:rPr>
          <w:rFonts w:ascii="Times New Roman" w:hAnsi="Times New Roman"/>
          <w:sz w:val="28"/>
          <w:szCs w:val="28"/>
          <w:lang w:val="kk-KZ"/>
        </w:rPr>
        <w:t xml:space="preserve">., Zernov A. </w:t>
      </w:r>
      <w:r w:rsidRPr="00B045DA">
        <w:rPr>
          <w:rFonts w:ascii="Times New Roman" w:hAnsi="Times New Roman"/>
          <w:sz w:val="28"/>
          <w:szCs w:val="28"/>
        </w:rPr>
        <w:t xml:space="preserve"> </w:t>
      </w:r>
      <w:r w:rsidRPr="00B045DA">
        <w:rPr>
          <w:rFonts w:ascii="Times New Roman" w:hAnsi="Times New Roman"/>
          <w:sz w:val="28"/>
          <w:szCs w:val="28"/>
          <w:lang w:val="en-US"/>
        </w:rPr>
        <w:t>Technologies</w:t>
      </w:r>
      <w:r w:rsidRPr="00A94D7A">
        <w:rPr>
          <w:rFonts w:ascii="Times New Roman" w:hAnsi="Times New Roman"/>
          <w:sz w:val="28"/>
          <w:szCs w:val="28"/>
          <w:lang w:val="en-US"/>
        </w:rPr>
        <w:t xml:space="preserve"> </w:t>
      </w:r>
      <w:r w:rsidRPr="00B045DA">
        <w:rPr>
          <w:rFonts w:ascii="Times New Roman" w:hAnsi="Times New Roman"/>
          <w:sz w:val="28"/>
          <w:szCs w:val="28"/>
          <w:lang w:val="en-US"/>
        </w:rPr>
        <w:t>and</w:t>
      </w:r>
      <w:r w:rsidRPr="00A94D7A">
        <w:rPr>
          <w:rFonts w:ascii="Times New Roman" w:hAnsi="Times New Roman"/>
          <w:sz w:val="28"/>
          <w:szCs w:val="28"/>
          <w:lang w:val="en-US"/>
        </w:rPr>
        <w:t xml:space="preserve"> </w:t>
      </w:r>
      <w:r w:rsidRPr="00B045DA">
        <w:rPr>
          <w:rFonts w:ascii="Times New Roman" w:hAnsi="Times New Roman"/>
          <w:sz w:val="28"/>
          <w:szCs w:val="28"/>
          <w:lang w:val="en-US"/>
        </w:rPr>
        <w:t>technical</w:t>
      </w:r>
      <w:r w:rsidRPr="00A94D7A">
        <w:rPr>
          <w:rFonts w:ascii="Times New Roman" w:hAnsi="Times New Roman"/>
          <w:sz w:val="28"/>
          <w:szCs w:val="28"/>
          <w:lang w:val="en-US"/>
        </w:rPr>
        <w:t xml:space="preserve"> </w:t>
      </w:r>
      <w:r w:rsidRPr="00B045DA">
        <w:rPr>
          <w:rFonts w:ascii="Times New Roman" w:hAnsi="Times New Roman"/>
          <w:sz w:val="28"/>
          <w:szCs w:val="28"/>
          <w:lang w:val="en-US"/>
        </w:rPr>
        <w:t>means</w:t>
      </w:r>
      <w:r w:rsidRPr="00A94D7A">
        <w:rPr>
          <w:rFonts w:ascii="Times New Roman" w:hAnsi="Times New Roman"/>
          <w:sz w:val="28"/>
          <w:szCs w:val="28"/>
          <w:lang w:val="en-US"/>
        </w:rPr>
        <w:t xml:space="preserve"> </w:t>
      </w:r>
      <w:r w:rsidRPr="00B045DA">
        <w:rPr>
          <w:rFonts w:ascii="Times New Roman" w:hAnsi="Times New Roman"/>
          <w:sz w:val="28"/>
          <w:szCs w:val="28"/>
          <w:lang w:val="en-US"/>
        </w:rPr>
        <w:t>for</w:t>
      </w:r>
      <w:r w:rsidRPr="00A94D7A">
        <w:rPr>
          <w:rFonts w:ascii="Times New Roman" w:hAnsi="Times New Roman"/>
          <w:sz w:val="28"/>
          <w:szCs w:val="28"/>
          <w:lang w:val="en-US"/>
        </w:rPr>
        <w:t xml:space="preserve"> </w:t>
      </w:r>
      <w:r w:rsidRPr="00B045DA">
        <w:rPr>
          <w:rFonts w:ascii="Times New Roman" w:hAnsi="Times New Roman"/>
          <w:sz w:val="28"/>
          <w:szCs w:val="28"/>
          <w:lang w:val="en-US"/>
        </w:rPr>
        <w:t>introducing</w:t>
      </w:r>
      <w:r w:rsidRPr="00A94D7A">
        <w:rPr>
          <w:rFonts w:ascii="Times New Roman" w:hAnsi="Times New Roman"/>
          <w:sz w:val="28"/>
          <w:szCs w:val="28"/>
          <w:lang w:val="en-US"/>
        </w:rPr>
        <w:t xml:space="preserve"> </w:t>
      </w:r>
      <w:r w:rsidRPr="00B045DA">
        <w:rPr>
          <w:rFonts w:ascii="Times New Roman" w:hAnsi="Times New Roman"/>
          <w:sz w:val="28"/>
          <w:szCs w:val="28"/>
          <w:lang w:val="en-US"/>
        </w:rPr>
        <w:t>organic</w:t>
      </w:r>
      <w:r w:rsidRPr="00A94D7A">
        <w:rPr>
          <w:rFonts w:ascii="Times New Roman" w:hAnsi="Times New Roman"/>
          <w:sz w:val="28"/>
          <w:szCs w:val="28"/>
          <w:lang w:val="en-US"/>
        </w:rPr>
        <w:t xml:space="preserve"> </w:t>
      </w:r>
      <w:r w:rsidRPr="00B045DA">
        <w:rPr>
          <w:rFonts w:ascii="Times New Roman" w:hAnsi="Times New Roman"/>
          <w:sz w:val="28"/>
          <w:szCs w:val="28"/>
          <w:lang w:val="en-US"/>
        </w:rPr>
        <w:t>fertilizers</w:t>
      </w:r>
      <w:r w:rsidRPr="00A94D7A">
        <w:rPr>
          <w:rFonts w:ascii="Times New Roman" w:hAnsi="Times New Roman"/>
          <w:sz w:val="28"/>
          <w:szCs w:val="28"/>
          <w:lang w:val="en-US"/>
        </w:rPr>
        <w:t xml:space="preserve"> //</w:t>
      </w:r>
      <w:r w:rsidRPr="00B045DA">
        <w:rPr>
          <w:rFonts w:ascii="Times New Roman" w:hAnsi="Times New Roman"/>
          <w:sz w:val="28"/>
          <w:szCs w:val="28"/>
          <w:lang w:val="kk-KZ"/>
        </w:rPr>
        <w:t xml:space="preserve">  </w:t>
      </w:r>
      <w:r w:rsidRPr="00B045DA">
        <w:rPr>
          <w:rFonts w:ascii="Times New Roman" w:hAnsi="Times New Roman"/>
          <w:sz w:val="28"/>
          <w:szCs w:val="28"/>
        </w:rPr>
        <w:t>Вестник</w:t>
      </w:r>
      <w:r w:rsidRPr="00A94D7A">
        <w:rPr>
          <w:rFonts w:ascii="Times New Roman" w:hAnsi="Times New Roman"/>
          <w:sz w:val="28"/>
          <w:szCs w:val="28"/>
          <w:lang w:val="en-US"/>
        </w:rPr>
        <w:t xml:space="preserve"> </w:t>
      </w:r>
      <w:r w:rsidRPr="00B045DA">
        <w:rPr>
          <w:rFonts w:ascii="Times New Roman" w:hAnsi="Times New Roman"/>
          <w:sz w:val="28"/>
          <w:szCs w:val="28"/>
        </w:rPr>
        <w:t>науки</w:t>
      </w:r>
      <w:r w:rsidRPr="00A94D7A">
        <w:rPr>
          <w:rFonts w:ascii="Times New Roman" w:hAnsi="Times New Roman"/>
          <w:sz w:val="28"/>
          <w:szCs w:val="28"/>
          <w:lang w:val="en-US"/>
        </w:rPr>
        <w:t xml:space="preserve"> </w:t>
      </w:r>
      <w:r w:rsidRPr="00B045DA">
        <w:rPr>
          <w:rFonts w:ascii="Times New Roman" w:hAnsi="Times New Roman"/>
          <w:sz w:val="28"/>
          <w:szCs w:val="28"/>
        </w:rPr>
        <w:t>Казахского</w:t>
      </w:r>
      <w:r w:rsidRPr="00A94D7A">
        <w:rPr>
          <w:rFonts w:ascii="Times New Roman" w:hAnsi="Times New Roman"/>
          <w:sz w:val="28"/>
          <w:szCs w:val="28"/>
          <w:lang w:val="en-US"/>
        </w:rPr>
        <w:t xml:space="preserve"> </w:t>
      </w:r>
      <w:r w:rsidRPr="00B045DA">
        <w:rPr>
          <w:rFonts w:ascii="Times New Roman" w:hAnsi="Times New Roman"/>
          <w:sz w:val="28"/>
          <w:szCs w:val="28"/>
        </w:rPr>
        <w:t>агротехнического</w:t>
      </w:r>
      <w:r w:rsidRPr="00A94D7A">
        <w:rPr>
          <w:rFonts w:ascii="Times New Roman" w:hAnsi="Times New Roman"/>
          <w:sz w:val="28"/>
          <w:szCs w:val="28"/>
          <w:lang w:val="en-US"/>
        </w:rPr>
        <w:t xml:space="preserve"> </w:t>
      </w:r>
      <w:r w:rsidRPr="00B045DA">
        <w:rPr>
          <w:rFonts w:ascii="Times New Roman" w:hAnsi="Times New Roman"/>
          <w:sz w:val="28"/>
          <w:szCs w:val="28"/>
        </w:rPr>
        <w:t>университета</w:t>
      </w:r>
      <w:r w:rsidRPr="00A94D7A">
        <w:rPr>
          <w:rFonts w:ascii="Times New Roman" w:hAnsi="Times New Roman"/>
          <w:sz w:val="28"/>
          <w:szCs w:val="28"/>
          <w:lang w:val="en-US"/>
        </w:rPr>
        <w:t xml:space="preserve"> </w:t>
      </w:r>
      <w:r w:rsidRPr="00B045DA">
        <w:rPr>
          <w:rFonts w:ascii="Times New Roman" w:hAnsi="Times New Roman"/>
          <w:sz w:val="28"/>
          <w:szCs w:val="28"/>
        </w:rPr>
        <w:t>им</w:t>
      </w:r>
      <w:r w:rsidRPr="00A94D7A">
        <w:rPr>
          <w:rFonts w:ascii="Times New Roman" w:hAnsi="Times New Roman"/>
          <w:sz w:val="28"/>
          <w:szCs w:val="28"/>
          <w:lang w:val="en-US"/>
        </w:rPr>
        <w:t xml:space="preserve">. </w:t>
      </w:r>
      <w:r>
        <w:rPr>
          <w:rFonts w:ascii="Times New Roman" w:hAnsi="Times New Roman"/>
          <w:sz w:val="28"/>
          <w:szCs w:val="28"/>
        </w:rPr>
        <w:t>С</w:t>
      </w:r>
      <w:r w:rsidRPr="000E05AC">
        <w:rPr>
          <w:rFonts w:ascii="Times New Roman" w:hAnsi="Times New Roman"/>
          <w:sz w:val="28"/>
          <w:szCs w:val="28"/>
        </w:rPr>
        <w:t>.</w:t>
      </w:r>
      <w:r>
        <w:rPr>
          <w:rFonts w:ascii="Times New Roman" w:hAnsi="Times New Roman"/>
          <w:sz w:val="28"/>
          <w:szCs w:val="28"/>
        </w:rPr>
        <w:t>Сейфуллина</w:t>
      </w:r>
      <w:r w:rsidRPr="000E05AC">
        <w:rPr>
          <w:rFonts w:ascii="Times New Roman" w:hAnsi="Times New Roman"/>
          <w:sz w:val="28"/>
          <w:szCs w:val="28"/>
        </w:rPr>
        <w:t xml:space="preserve">. – 2020. №1 (104). - </w:t>
      </w:r>
      <w:r w:rsidRPr="00B045DA">
        <w:rPr>
          <w:rFonts w:ascii="Times New Roman" w:hAnsi="Times New Roman"/>
          <w:sz w:val="28"/>
          <w:szCs w:val="28"/>
        </w:rPr>
        <w:t>С</w:t>
      </w:r>
      <w:r w:rsidRPr="000E05AC">
        <w:rPr>
          <w:rFonts w:ascii="Times New Roman" w:hAnsi="Times New Roman"/>
          <w:sz w:val="28"/>
          <w:szCs w:val="28"/>
        </w:rPr>
        <w:t>. 185-190</w:t>
      </w:r>
      <w:r>
        <w:rPr>
          <w:rFonts w:ascii="Times New Roman" w:hAnsi="Times New Roman"/>
          <w:sz w:val="28"/>
          <w:szCs w:val="28"/>
        </w:rPr>
        <w:t>.</w:t>
      </w:r>
    </w:p>
    <w:p w:rsidR="00392232" w:rsidRDefault="00731B72" w:rsidP="00392232">
      <w:pPr>
        <w:spacing w:after="0" w:line="360" w:lineRule="auto"/>
        <w:ind w:firstLine="709"/>
        <w:jc w:val="both"/>
        <w:rPr>
          <w:rFonts w:ascii="Times New Roman" w:hAnsi="Times New Roman"/>
          <w:sz w:val="28"/>
          <w:szCs w:val="28"/>
        </w:rPr>
      </w:pPr>
      <w:hyperlink r:id="rId195" w:history="1">
        <w:r w:rsidR="00392232" w:rsidRPr="00B045DA">
          <w:rPr>
            <w:rStyle w:val="ae"/>
            <w:rFonts w:ascii="Times New Roman" w:hAnsi="Times New Roman"/>
            <w:sz w:val="28"/>
            <w:szCs w:val="28"/>
          </w:rPr>
          <w:t>http://bulletinofscience.kazatu.kz/assets/i/journals/15/40.pdf</w:t>
        </w:r>
      </w:hyperlink>
      <w:r w:rsidR="00392232">
        <w:rPr>
          <w:rFonts w:ascii="Times New Roman" w:hAnsi="Times New Roman"/>
          <w:sz w:val="28"/>
          <w:szCs w:val="28"/>
        </w:rPr>
        <w:t>.</w:t>
      </w:r>
    </w:p>
    <w:p w:rsidR="00392232" w:rsidRPr="00065BA0" w:rsidRDefault="00392232" w:rsidP="00392232">
      <w:pPr>
        <w:spacing w:after="0" w:line="360" w:lineRule="auto"/>
      </w:pPr>
    </w:p>
    <w:p w:rsidR="00392232" w:rsidRDefault="00392232" w:rsidP="00392232">
      <w:pPr>
        <w:jc w:val="center"/>
        <w:rPr>
          <w:lang w:val="en-US"/>
        </w:rPr>
      </w:pPr>
      <w:r>
        <w:rPr>
          <w:noProof/>
        </w:rPr>
        <w:drawing>
          <wp:inline distT="0" distB="0" distL="0" distR="0">
            <wp:extent cx="5048250" cy="7124700"/>
            <wp:effectExtent l="19050" t="0" r="0" b="0"/>
            <wp:docPr id="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a:srcRect/>
                    <a:stretch>
                      <a:fillRect/>
                    </a:stretch>
                  </pic:blipFill>
                  <pic:spPr bwMode="auto">
                    <a:xfrm>
                      <a:off x="0" y="0"/>
                      <a:ext cx="5048250" cy="7124700"/>
                    </a:xfrm>
                    <a:prstGeom prst="rect">
                      <a:avLst/>
                    </a:prstGeom>
                    <a:noFill/>
                    <a:ln w="9525">
                      <a:noFill/>
                      <a:miter lim="800000"/>
                      <a:headEnd/>
                      <a:tailEnd/>
                    </a:ln>
                  </pic:spPr>
                </pic:pic>
              </a:graphicData>
            </a:graphic>
          </wp:inline>
        </w:drawing>
      </w:r>
    </w:p>
    <w:p w:rsidR="00392232" w:rsidRDefault="00392232" w:rsidP="00392232">
      <w:pPr>
        <w:rPr>
          <w:lang w:val="en-US"/>
        </w:rPr>
      </w:pPr>
      <w:r>
        <w:rPr>
          <w:noProof/>
        </w:rPr>
        <w:lastRenderedPageBreak/>
        <w:drawing>
          <wp:inline distT="0" distB="0" distL="0" distR="0">
            <wp:extent cx="6010275" cy="8553450"/>
            <wp:effectExtent l="19050" t="0" r="9525" b="0"/>
            <wp:docPr id="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7"/>
                    <a:srcRect/>
                    <a:stretch>
                      <a:fillRect/>
                    </a:stretch>
                  </pic:blipFill>
                  <pic:spPr bwMode="auto">
                    <a:xfrm>
                      <a:off x="0" y="0"/>
                      <a:ext cx="6010275" cy="8553450"/>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591175" cy="8591550"/>
            <wp:effectExtent l="19050" t="0" r="9525" b="0"/>
            <wp:docPr id="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8"/>
                    <a:srcRect/>
                    <a:stretch>
                      <a:fillRect/>
                    </a:stretch>
                  </pic:blipFill>
                  <pic:spPr bwMode="auto">
                    <a:xfrm>
                      <a:off x="0" y="0"/>
                      <a:ext cx="5591175" cy="8591550"/>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476875" cy="8429625"/>
            <wp:effectExtent l="19050" t="0" r="9525" b="0"/>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9"/>
                    <a:srcRect/>
                    <a:stretch>
                      <a:fillRect/>
                    </a:stretch>
                  </pic:blipFill>
                  <pic:spPr bwMode="auto">
                    <a:xfrm>
                      <a:off x="0" y="0"/>
                      <a:ext cx="5476875" cy="842962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705475" cy="8562975"/>
            <wp:effectExtent l="19050" t="0" r="9525" b="0"/>
            <wp:docPr id="9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00"/>
                    <a:srcRect/>
                    <a:stretch>
                      <a:fillRect/>
                    </a:stretch>
                  </pic:blipFill>
                  <pic:spPr bwMode="auto">
                    <a:xfrm>
                      <a:off x="0" y="0"/>
                      <a:ext cx="5705475" cy="856297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629275" cy="8467725"/>
            <wp:effectExtent l="19050" t="0" r="9525" b="0"/>
            <wp:docPr id="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01"/>
                    <a:srcRect/>
                    <a:stretch>
                      <a:fillRect/>
                    </a:stretch>
                  </pic:blipFill>
                  <pic:spPr bwMode="auto">
                    <a:xfrm>
                      <a:off x="0" y="0"/>
                      <a:ext cx="5629275" cy="846772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476875" cy="8382000"/>
            <wp:effectExtent l="19050" t="0" r="9525" b="0"/>
            <wp:docPr id="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2"/>
                    <a:srcRect/>
                    <a:stretch>
                      <a:fillRect/>
                    </a:stretch>
                  </pic:blipFill>
                  <pic:spPr bwMode="auto">
                    <a:xfrm>
                      <a:off x="0" y="0"/>
                      <a:ext cx="5476875" cy="8382000"/>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705475" cy="8601075"/>
            <wp:effectExtent l="19050" t="0" r="9525" b="0"/>
            <wp:docPr id="9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03"/>
                    <a:srcRect/>
                    <a:stretch>
                      <a:fillRect/>
                    </a:stretch>
                  </pic:blipFill>
                  <pic:spPr bwMode="auto">
                    <a:xfrm>
                      <a:off x="0" y="0"/>
                      <a:ext cx="5705475" cy="860107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667375" cy="8505825"/>
            <wp:effectExtent l="19050" t="0" r="9525" b="0"/>
            <wp:docPr id="9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04"/>
                    <a:srcRect/>
                    <a:stretch>
                      <a:fillRect/>
                    </a:stretch>
                  </pic:blipFill>
                  <pic:spPr bwMode="auto">
                    <a:xfrm>
                      <a:off x="0" y="0"/>
                      <a:ext cx="5667375" cy="850582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Pr="00D8374F" w:rsidRDefault="00392232" w:rsidP="00392232">
      <w:pPr>
        <w:rPr>
          <w:lang w:val="en-US"/>
        </w:rPr>
      </w:pPr>
      <w:r>
        <w:rPr>
          <w:noProof/>
        </w:rPr>
        <w:lastRenderedPageBreak/>
        <w:drawing>
          <wp:inline distT="0" distB="0" distL="0" distR="0">
            <wp:extent cx="5476875" cy="8439150"/>
            <wp:effectExtent l="19050" t="0" r="9525" b="0"/>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05"/>
                    <a:srcRect/>
                    <a:stretch>
                      <a:fillRect/>
                    </a:stretch>
                  </pic:blipFill>
                  <pic:spPr bwMode="auto">
                    <a:xfrm>
                      <a:off x="0" y="0"/>
                      <a:ext cx="5476875" cy="8439150"/>
                    </a:xfrm>
                    <a:prstGeom prst="rect">
                      <a:avLst/>
                    </a:prstGeom>
                    <a:noFill/>
                    <a:ln w="9525">
                      <a:noFill/>
                      <a:miter lim="800000"/>
                      <a:headEnd/>
                      <a:tailEnd/>
                    </a:ln>
                  </pic:spPr>
                </pic:pic>
              </a:graphicData>
            </a:graphic>
          </wp:inline>
        </w:drawing>
      </w:r>
    </w:p>
    <w:p w:rsidR="00392232" w:rsidRDefault="00392232" w:rsidP="00392232">
      <w:r>
        <w:br w:type="page"/>
      </w:r>
    </w:p>
    <w:p w:rsidR="00392232" w:rsidRPr="0088677A" w:rsidRDefault="00392232" w:rsidP="00392232">
      <w:pPr>
        <w:autoSpaceDE w:val="0"/>
        <w:autoSpaceDN w:val="0"/>
        <w:adjustRightInd w:val="0"/>
        <w:spacing w:after="0" w:line="360" w:lineRule="auto"/>
        <w:ind w:firstLine="709"/>
        <w:jc w:val="both"/>
        <w:rPr>
          <w:rFonts w:ascii="Times New Roman" w:hAnsi="Times New Roman"/>
          <w:bCs/>
          <w:sz w:val="28"/>
          <w:szCs w:val="28"/>
          <w:lang w:val="en-US"/>
        </w:rPr>
      </w:pPr>
      <w:r w:rsidRPr="000E05AC">
        <w:rPr>
          <w:rFonts w:ascii="Times New Roman" w:hAnsi="Times New Roman"/>
          <w:sz w:val="28"/>
          <w:szCs w:val="28"/>
        </w:rPr>
        <w:lastRenderedPageBreak/>
        <w:t xml:space="preserve">4 </w:t>
      </w:r>
      <w:r w:rsidRPr="0088677A">
        <w:rPr>
          <w:rFonts w:ascii="Times New Roman" w:hAnsi="Times New Roman"/>
          <w:bCs/>
          <w:sz w:val="28"/>
          <w:szCs w:val="28"/>
          <w:lang w:val="kk-KZ"/>
        </w:rPr>
        <w:t>Aduov Mubarak Aduovich., Nukusheva Saule Abaidildinovna, Kaspakov Esen Zhaksalikovich, Tulegenov Talgat Konisbaevich</w:t>
      </w:r>
      <w:r>
        <w:rPr>
          <w:rFonts w:ascii="Times New Roman" w:hAnsi="Times New Roman"/>
          <w:bCs/>
          <w:sz w:val="28"/>
          <w:szCs w:val="28"/>
          <w:lang w:val="kk-KZ"/>
        </w:rPr>
        <w:t xml:space="preserve">. </w:t>
      </w:r>
      <w:r w:rsidRPr="0088677A">
        <w:rPr>
          <w:rFonts w:ascii="Times New Roman" w:hAnsi="Times New Roman"/>
          <w:bCs/>
          <w:sz w:val="28"/>
          <w:szCs w:val="28"/>
          <w:lang w:val="en-US"/>
        </w:rPr>
        <w:t>Assessment of agrotechnical indicators of the seeder for sowing grass seeds</w:t>
      </w:r>
      <w:r w:rsidRPr="00A94D7A">
        <w:rPr>
          <w:rFonts w:ascii="Times New Roman" w:hAnsi="Times New Roman"/>
          <w:bCs/>
          <w:sz w:val="28"/>
          <w:szCs w:val="28"/>
          <w:lang w:val="en-US"/>
        </w:rPr>
        <w:t xml:space="preserve"> //</w:t>
      </w:r>
      <w:r w:rsidRPr="0088677A">
        <w:rPr>
          <w:rFonts w:ascii="Times New Roman" w:hAnsi="Times New Roman"/>
          <w:bCs/>
          <w:sz w:val="28"/>
          <w:szCs w:val="28"/>
          <w:lang w:val="kk-KZ"/>
        </w:rPr>
        <w:t xml:space="preserve"> </w:t>
      </w:r>
      <w:r w:rsidRPr="0088677A">
        <w:rPr>
          <w:rFonts w:ascii="Times New Roman" w:hAnsi="Times New Roman"/>
          <w:bCs/>
          <w:sz w:val="28"/>
          <w:szCs w:val="28"/>
          <w:lang w:val="en-US"/>
        </w:rPr>
        <w:t>VIII International scientific congress, «Agric</w:t>
      </w:r>
      <w:r>
        <w:rPr>
          <w:rFonts w:ascii="Times New Roman" w:hAnsi="Times New Roman"/>
          <w:bCs/>
          <w:sz w:val="28"/>
          <w:szCs w:val="28"/>
          <w:lang w:val="en-US"/>
        </w:rPr>
        <w:t>ultural machinery proceedings»</w:t>
      </w:r>
      <w:r w:rsidRPr="00A94D7A">
        <w:rPr>
          <w:rFonts w:ascii="Times New Roman" w:hAnsi="Times New Roman"/>
          <w:bCs/>
          <w:sz w:val="28"/>
          <w:szCs w:val="28"/>
          <w:lang w:val="en-US"/>
        </w:rPr>
        <w:t xml:space="preserve">. - </w:t>
      </w:r>
      <w:r w:rsidRPr="0088677A">
        <w:rPr>
          <w:rFonts w:ascii="Times New Roman" w:hAnsi="Times New Roman"/>
          <w:bCs/>
          <w:sz w:val="28"/>
          <w:szCs w:val="28"/>
          <w:lang w:val="en-US"/>
        </w:rPr>
        <w:t>Varna, Bulgaria</w:t>
      </w:r>
      <w:r w:rsidRPr="00A94D7A">
        <w:rPr>
          <w:rFonts w:ascii="Times New Roman" w:hAnsi="Times New Roman"/>
          <w:bCs/>
          <w:sz w:val="28"/>
          <w:szCs w:val="28"/>
          <w:lang w:val="en-US"/>
        </w:rPr>
        <w:t xml:space="preserve">, </w:t>
      </w:r>
      <w:r w:rsidRPr="0088677A">
        <w:rPr>
          <w:rFonts w:ascii="Times New Roman" w:hAnsi="Times New Roman"/>
          <w:bCs/>
          <w:sz w:val="28"/>
          <w:szCs w:val="28"/>
          <w:lang w:val="en-US"/>
        </w:rPr>
        <w:t xml:space="preserve"> 24 - 27 June 2020</w:t>
      </w:r>
      <w:r w:rsidRPr="00A94D7A">
        <w:rPr>
          <w:rFonts w:ascii="Times New Roman" w:hAnsi="Times New Roman"/>
          <w:bCs/>
          <w:sz w:val="28"/>
          <w:szCs w:val="28"/>
          <w:lang w:val="en-US"/>
        </w:rPr>
        <w:t xml:space="preserve">. </w:t>
      </w:r>
      <w:r>
        <w:rPr>
          <w:rFonts w:ascii="Times New Roman" w:hAnsi="Times New Roman"/>
          <w:bCs/>
          <w:sz w:val="28"/>
          <w:szCs w:val="28"/>
          <w:lang w:val="en-US"/>
        </w:rPr>
        <w:t>–V</w:t>
      </w:r>
      <w:r w:rsidRPr="00A94D7A">
        <w:rPr>
          <w:rFonts w:ascii="Times New Roman" w:hAnsi="Times New Roman"/>
          <w:bCs/>
          <w:sz w:val="28"/>
          <w:szCs w:val="28"/>
          <w:lang w:val="en-US"/>
        </w:rPr>
        <w:t>.</w:t>
      </w:r>
      <w:r>
        <w:rPr>
          <w:rFonts w:ascii="Times New Roman" w:hAnsi="Times New Roman"/>
          <w:bCs/>
          <w:sz w:val="28"/>
          <w:szCs w:val="28"/>
          <w:lang w:val="en-US"/>
        </w:rPr>
        <w:t xml:space="preserve"> 1/7</w:t>
      </w:r>
      <w:r w:rsidRPr="00A94D7A">
        <w:rPr>
          <w:rFonts w:ascii="Times New Roman" w:hAnsi="Times New Roman"/>
          <w:bCs/>
          <w:sz w:val="28"/>
          <w:szCs w:val="28"/>
          <w:lang w:val="en-US"/>
        </w:rPr>
        <w:t>. -</w:t>
      </w:r>
      <w:r w:rsidRPr="0088677A">
        <w:rPr>
          <w:rFonts w:ascii="Times New Roman" w:hAnsi="Times New Roman"/>
          <w:bCs/>
          <w:sz w:val="28"/>
          <w:szCs w:val="28"/>
          <w:lang w:val="en-US"/>
        </w:rPr>
        <w:t xml:space="preserve"> </w:t>
      </w:r>
      <w:r w:rsidRPr="0088677A">
        <w:rPr>
          <w:rFonts w:ascii="Times New Roman" w:hAnsi="Times New Roman"/>
          <w:bCs/>
          <w:sz w:val="28"/>
          <w:szCs w:val="28"/>
        </w:rPr>
        <w:t>Р</w:t>
      </w:r>
      <w:r w:rsidRPr="0088677A">
        <w:rPr>
          <w:rFonts w:ascii="Times New Roman" w:hAnsi="Times New Roman"/>
          <w:bCs/>
          <w:sz w:val="28"/>
          <w:szCs w:val="28"/>
          <w:lang w:val="en-US"/>
        </w:rPr>
        <w:t>. 45-48.</w:t>
      </w:r>
    </w:p>
    <w:p w:rsidR="00392232" w:rsidRDefault="00731B72" w:rsidP="00392232">
      <w:pPr>
        <w:autoSpaceDE w:val="0"/>
        <w:autoSpaceDN w:val="0"/>
        <w:adjustRightInd w:val="0"/>
        <w:spacing w:after="0" w:line="240" w:lineRule="auto"/>
        <w:ind w:firstLine="709"/>
        <w:jc w:val="both"/>
        <w:rPr>
          <w:sz w:val="24"/>
          <w:szCs w:val="24"/>
        </w:rPr>
      </w:pPr>
      <w:hyperlink r:id="rId206" w:tgtFrame="_blank" w:history="1">
        <w:r w:rsidR="00392232" w:rsidRPr="001C6D8B">
          <w:rPr>
            <w:rStyle w:val="ae"/>
            <w:rFonts w:ascii="Times New Roman" w:hAnsi="Times New Roman"/>
            <w:color w:val="005BD1"/>
            <w:sz w:val="24"/>
            <w:szCs w:val="24"/>
            <w:shd w:val="clear" w:color="auto" w:fill="FFFFFF"/>
            <w:lang w:val="kk-KZ"/>
          </w:rPr>
          <w:t>http://agrimachinery.net/sbornik/2020.pdf</w:t>
        </w:r>
      </w:hyperlink>
    </w:p>
    <w:p w:rsidR="00392232" w:rsidRPr="001C6D8B" w:rsidRDefault="00392232" w:rsidP="00392232">
      <w:pPr>
        <w:autoSpaceDE w:val="0"/>
        <w:autoSpaceDN w:val="0"/>
        <w:adjustRightInd w:val="0"/>
        <w:spacing w:after="0" w:line="240" w:lineRule="auto"/>
        <w:ind w:firstLine="709"/>
        <w:jc w:val="both"/>
        <w:rPr>
          <w:rFonts w:ascii="Times New Roman" w:hAnsi="Times New Roman"/>
          <w:sz w:val="24"/>
          <w:szCs w:val="24"/>
          <w:lang w:val="en-US"/>
        </w:rPr>
      </w:pPr>
    </w:p>
    <w:p w:rsidR="00392232" w:rsidRDefault="00392232" w:rsidP="00392232">
      <w:pPr>
        <w:jc w:val="center"/>
        <w:rPr>
          <w:lang w:val="en-US"/>
        </w:rPr>
      </w:pPr>
      <w:r>
        <w:rPr>
          <w:noProof/>
        </w:rPr>
        <w:drawing>
          <wp:inline distT="0" distB="0" distL="0" distR="0">
            <wp:extent cx="4724400" cy="6677025"/>
            <wp:effectExtent l="19050" t="0" r="0" b="0"/>
            <wp:docPr id="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07"/>
                    <a:srcRect/>
                    <a:stretch>
                      <a:fillRect/>
                    </a:stretch>
                  </pic:blipFill>
                  <pic:spPr bwMode="auto">
                    <a:xfrm>
                      <a:off x="0" y="0"/>
                      <a:ext cx="4724400" cy="667702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943600" cy="8629650"/>
            <wp:effectExtent l="19050" t="0" r="0" b="0"/>
            <wp:docPr id="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8"/>
                    <a:srcRect/>
                    <a:stretch>
                      <a:fillRect/>
                    </a:stretch>
                  </pic:blipFill>
                  <pic:spPr bwMode="auto">
                    <a:xfrm>
                      <a:off x="0" y="0"/>
                      <a:ext cx="5943600" cy="8629650"/>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943600" cy="8620125"/>
            <wp:effectExtent l="19050" t="0" r="0" b="0"/>
            <wp:docPr id="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9"/>
                    <a:srcRect/>
                    <a:stretch>
                      <a:fillRect/>
                    </a:stretch>
                  </pic:blipFill>
                  <pic:spPr bwMode="auto">
                    <a:xfrm>
                      <a:off x="0" y="0"/>
                      <a:ext cx="5943600" cy="862012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943600" cy="8639175"/>
            <wp:effectExtent l="19050" t="0" r="0" b="0"/>
            <wp:docPr id="10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0"/>
                    <a:srcRect/>
                    <a:stretch>
                      <a:fillRect/>
                    </a:stretch>
                  </pic:blipFill>
                  <pic:spPr bwMode="auto">
                    <a:xfrm>
                      <a:off x="0" y="0"/>
                      <a:ext cx="5943600" cy="863917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934075" cy="8801100"/>
            <wp:effectExtent l="19050" t="0" r="9525" b="0"/>
            <wp:docPr id="10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1"/>
                    <a:srcRect/>
                    <a:stretch>
                      <a:fillRect/>
                    </a:stretch>
                  </pic:blipFill>
                  <pic:spPr bwMode="auto">
                    <a:xfrm>
                      <a:off x="0" y="0"/>
                      <a:ext cx="5934075" cy="8801100"/>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Pr="005C450D" w:rsidRDefault="00392232" w:rsidP="00392232">
      <w:pPr>
        <w:rPr>
          <w:lang w:val="en-US"/>
        </w:rPr>
      </w:pPr>
      <w:r>
        <w:rPr>
          <w:noProof/>
        </w:rPr>
        <w:lastRenderedPageBreak/>
        <w:drawing>
          <wp:inline distT="0" distB="0" distL="0" distR="0">
            <wp:extent cx="5943600" cy="8677275"/>
            <wp:effectExtent l="19050" t="0" r="0" b="0"/>
            <wp:docPr id="10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2"/>
                    <a:srcRect/>
                    <a:stretch>
                      <a:fillRect/>
                    </a:stretch>
                  </pic:blipFill>
                  <pic:spPr bwMode="auto">
                    <a:xfrm>
                      <a:off x="0" y="0"/>
                      <a:ext cx="5943600" cy="8677275"/>
                    </a:xfrm>
                    <a:prstGeom prst="rect">
                      <a:avLst/>
                    </a:prstGeom>
                    <a:noFill/>
                    <a:ln w="9525">
                      <a:noFill/>
                      <a:miter lim="800000"/>
                      <a:headEnd/>
                      <a:tailEnd/>
                    </a:ln>
                  </pic:spPr>
                </pic:pic>
              </a:graphicData>
            </a:graphic>
          </wp:inline>
        </w:drawing>
      </w:r>
    </w:p>
    <w:p w:rsidR="00392232" w:rsidRDefault="00392232" w:rsidP="00392232">
      <w:r>
        <w:br w:type="page"/>
      </w:r>
    </w:p>
    <w:p w:rsidR="00392232" w:rsidRPr="00630F73" w:rsidRDefault="00392232" w:rsidP="00392232">
      <w:pPr>
        <w:spacing w:after="0" w:line="360" w:lineRule="auto"/>
        <w:ind w:firstLine="709"/>
        <w:jc w:val="both"/>
        <w:rPr>
          <w:rFonts w:ascii="Times New Roman" w:hAnsi="Times New Roman"/>
          <w:sz w:val="28"/>
          <w:szCs w:val="28"/>
          <w:lang w:val="en-US"/>
        </w:rPr>
      </w:pPr>
      <w:r w:rsidRPr="000E05AC">
        <w:rPr>
          <w:rFonts w:ascii="Times New Roman" w:hAnsi="Times New Roman"/>
          <w:sz w:val="28"/>
          <w:szCs w:val="28"/>
        </w:rPr>
        <w:lastRenderedPageBreak/>
        <w:t xml:space="preserve">5 </w:t>
      </w:r>
      <w:r w:rsidRPr="0088677A">
        <w:rPr>
          <w:rFonts w:ascii="Times New Roman" w:hAnsi="Times New Roman"/>
          <w:bCs/>
          <w:sz w:val="28"/>
          <w:szCs w:val="28"/>
          <w:lang w:val="kk-KZ"/>
        </w:rPr>
        <w:t>Aduov Mubarak, Nukusheva Saule, Kaspakov Esenali, Isenov Kazbek, Volodya Kadirbek, Tulegenov Talgat</w:t>
      </w:r>
      <w:r>
        <w:rPr>
          <w:rFonts w:ascii="Times New Roman" w:hAnsi="Times New Roman"/>
          <w:bCs/>
          <w:sz w:val="28"/>
          <w:szCs w:val="28"/>
          <w:lang w:val="kk-KZ"/>
        </w:rPr>
        <w:t xml:space="preserve">. </w:t>
      </w:r>
      <w:r w:rsidRPr="0088677A">
        <w:rPr>
          <w:rFonts w:ascii="Times New Roman" w:hAnsi="Times New Roman"/>
          <w:sz w:val="28"/>
          <w:szCs w:val="28"/>
          <w:shd w:val="clear" w:color="auto" w:fill="FFFFFF"/>
          <w:lang w:val="en-US"/>
        </w:rPr>
        <w:t>Seed drills with combined coulters in No-till technology in soil and climate zone conditions of Kazakhstan</w:t>
      </w:r>
      <w:r w:rsidRPr="00A94D7A">
        <w:rPr>
          <w:rFonts w:ascii="Times New Roman" w:hAnsi="Times New Roman"/>
          <w:sz w:val="28"/>
          <w:szCs w:val="28"/>
          <w:shd w:val="clear" w:color="auto" w:fill="FFFFFF"/>
          <w:lang w:val="en-US"/>
        </w:rPr>
        <w:t xml:space="preserve"> //</w:t>
      </w:r>
      <w:r w:rsidRPr="0088677A">
        <w:rPr>
          <w:rFonts w:ascii="Times New Roman" w:hAnsi="Times New Roman"/>
          <w:bCs/>
          <w:sz w:val="28"/>
          <w:szCs w:val="28"/>
          <w:lang w:val="kk-KZ"/>
        </w:rPr>
        <w:t xml:space="preserve"> </w:t>
      </w:r>
      <w:r w:rsidRPr="0088677A">
        <w:rPr>
          <w:rFonts w:ascii="Times New Roman" w:hAnsi="Times New Roman"/>
          <w:sz w:val="28"/>
          <w:szCs w:val="28"/>
          <w:lang w:val="en-US"/>
        </w:rPr>
        <w:t>A</w:t>
      </w:r>
      <w:r>
        <w:rPr>
          <w:rFonts w:ascii="Times New Roman" w:hAnsi="Times New Roman"/>
          <w:sz w:val="28"/>
          <w:szCs w:val="28"/>
          <w:lang w:val="en-US"/>
        </w:rPr>
        <w:t>gricultur</w:t>
      </w:r>
      <w:r w:rsidRPr="0088677A">
        <w:rPr>
          <w:rFonts w:ascii="Times New Roman" w:hAnsi="Times New Roman"/>
          <w:sz w:val="28"/>
          <w:szCs w:val="28"/>
          <w:lang w:val="en-US"/>
        </w:rPr>
        <w:t>e Scandinavia section B-Soil and plant science</w:t>
      </w:r>
      <w:r w:rsidRPr="00A94D7A">
        <w:rPr>
          <w:rFonts w:ascii="Times New Roman" w:hAnsi="Times New Roman"/>
          <w:sz w:val="28"/>
          <w:szCs w:val="28"/>
          <w:lang w:val="en-US"/>
        </w:rPr>
        <w:t>. -</w:t>
      </w:r>
      <w:r w:rsidRPr="0088677A">
        <w:rPr>
          <w:rFonts w:ascii="Times New Roman" w:hAnsi="Times New Roman"/>
          <w:sz w:val="28"/>
          <w:szCs w:val="28"/>
          <w:lang w:val="en-US"/>
        </w:rPr>
        <w:t xml:space="preserve">  2020</w:t>
      </w:r>
      <w:r w:rsidRPr="00A94D7A">
        <w:rPr>
          <w:rFonts w:ascii="Times New Roman" w:hAnsi="Times New Roman"/>
          <w:sz w:val="28"/>
          <w:szCs w:val="28"/>
          <w:lang w:val="en-US"/>
        </w:rPr>
        <w:t>. -</w:t>
      </w:r>
      <w:r w:rsidRPr="0088677A">
        <w:rPr>
          <w:rFonts w:ascii="Times New Roman" w:hAnsi="Times New Roman"/>
          <w:sz w:val="28"/>
          <w:szCs w:val="28"/>
          <w:lang w:val="en-US"/>
        </w:rPr>
        <w:t xml:space="preserve">  V</w:t>
      </w:r>
      <w:r w:rsidRPr="00A94D7A">
        <w:rPr>
          <w:rFonts w:ascii="Times New Roman" w:hAnsi="Times New Roman"/>
          <w:sz w:val="28"/>
          <w:szCs w:val="28"/>
          <w:lang w:val="en-US"/>
        </w:rPr>
        <w:t>.</w:t>
      </w:r>
      <w:r>
        <w:rPr>
          <w:rFonts w:ascii="Times New Roman" w:hAnsi="Times New Roman"/>
          <w:sz w:val="28"/>
          <w:szCs w:val="28"/>
          <w:lang w:val="en-US"/>
        </w:rPr>
        <w:t> 70</w:t>
      </w:r>
      <w:r w:rsidRPr="00630F73">
        <w:rPr>
          <w:rFonts w:ascii="Times New Roman" w:hAnsi="Times New Roman"/>
          <w:sz w:val="28"/>
          <w:szCs w:val="28"/>
          <w:lang w:val="en-US"/>
        </w:rPr>
        <w:t>. -</w:t>
      </w:r>
      <w:r w:rsidRPr="0088677A">
        <w:rPr>
          <w:rFonts w:ascii="Times New Roman" w:hAnsi="Times New Roman"/>
          <w:sz w:val="28"/>
          <w:szCs w:val="28"/>
          <w:lang w:val="en-US"/>
        </w:rPr>
        <w:t xml:space="preserve"> Issue 6</w:t>
      </w:r>
      <w:r w:rsidRPr="00630F73">
        <w:rPr>
          <w:rFonts w:ascii="Times New Roman" w:hAnsi="Times New Roman"/>
          <w:sz w:val="28"/>
          <w:szCs w:val="28"/>
          <w:lang w:val="en-US"/>
        </w:rPr>
        <w:t xml:space="preserve">. </w:t>
      </w:r>
      <w:r>
        <w:rPr>
          <w:rFonts w:ascii="Times New Roman" w:hAnsi="Times New Roman"/>
          <w:sz w:val="28"/>
          <w:szCs w:val="28"/>
          <w:lang w:val="en-US"/>
        </w:rPr>
        <w:t>–</w:t>
      </w:r>
      <w:r w:rsidRPr="0088677A">
        <w:rPr>
          <w:rFonts w:ascii="Times New Roman" w:hAnsi="Times New Roman"/>
          <w:sz w:val="28"/>
          <w:szCs w:val="28"/>
          <w:lang w:val="en-US"/>
        </w:rPr>
        <w:t xml:space="preserve"> P</w:t>
      </w:r>
      <w:r w:rsidRPr="00630F73">
        <w:rPr>
          <w:rFonts w:ascii="Times New Roman" w:hAnsi="Times New Roman"/>
          <w:sz w:val="28"/>
          <w:szCs w:val="28"/>
          <w:lang w:val="en-US"/>
        </w:rPr>
        <w:t>.</w:t>
      </w:r>
      <w:r w:rsidRPr="0088677A">
        <w:rPr>
          <w:rFonts w:ascii="Times New Roman" w:hAnsi="Times New Roman"/>
          <w:sz w:val="28"/>
          <w:szCs w:val="28"/>
          <w:lang w:val="en-US"/>
        </w:rPr>
        <w:t> 525-531</w:t>
      </w:r>
    </w:p>
    <w:p w:rsidR="00392232" w:rsidRPr="002E15EB" w:rsidRDefault="00392232" w:rsidP="00392232">
      <w:pPr>
        <w:spacing w:after="0" w:line="240" w:lineRule="auto"/>
        <w:ind w:firstLine="709"/>
        <w:jc w:val="both"/>
        <w:rPr>
          <w:rFonts w:ascii="Times New Roman" w:hAnsi="Times New Roman"/>
          <w:sz w:val="24"/>
          <w:szCs w:val="24"/>
          <w:lang w:val="en-US"/>
        </w:rPr>
      </w:pPr>
      <w:r w:rsidRPr="002E15EB">
        <w:rPr>
          <w:rFonts w:ascii="Times New Roman" w:hAnsi="Times New Roman"/>
          <w:sz w:val="24"/>
          <w:szCs w:val="24"/>
          <w:lang w:val="en-US"/>
        </w:rPr>
        <w:t>DOI: 10.1080/09064710.2020.1784994</w:t>
      </w:r>
    </w:p>
    <w:p w:rsidR="00392232" w:rsidRPr="00CF7CD8" w:rsidRDefault="00731B72" w:rsidP="00392232">
      <w:pPr>
        <w:spacing w:after="0" w:line="240" w:lineRule="auto"/>
        <w:rPr>
          <w:lang w:val="en-US"/>
        </w:rPr>
      </w:pPr>
      <w:hyperlink r:id="rId213" w:tgtFrame="_blank" w:history="1">
        <w:r w:rsidR="00392232" w:rsidRPr="002E15EB">
          <w:rPr>
            <w:rStyle w:val="ae"/>
            <w:rFonts w:ascii="Times New Roman" w:hAnsi="Times New Roman"/>
            <w:color w:val="005BD1"/>
            <w:sz w:val="24"/>
            <w:szCs w:val="24"/>
            <w:shd w:val="clear" w:color="auto" w:fill="FFFFFF"/>
            <w:lang w:val="en-US"/>
          </w:rPr>
          <w:t>https://apps.webofknowledge.com/InboundService.do?product=WOS&amp;Func=Frame&amp;DestFail=https%3A%2F%2Fwww.webofknowledge.com&amp;SrcApp=RRC&amp;locale=en_US&amp;SrcAuth=RRC&amp;SID=F6eyZWlj2uqiqLPjjDQ&amp;customersID=RRC&amp;mode=FullRecord&amp;IsProductCode=Yes&amp;Init=Yes&amp;action=retrieve&amp;UT=WOS%3A000549711500001</w:t>
        </w:r>
      </w:hyperlink>
    </w:p>
    <w:p w:rsidR="00392232" w:rsidRDefault="00392232" w:rsidP="00392232">
      <w:pPr>
        <w:spacing w:after="0" w:line="240" w:lineRule="auto"/>
        <w:rPr>
          <w:sz w:val="24"/>
          <w:szCs w:val="24"/>
          <w:lang w:val="en-US"/>
        </w:rPr>
      </w:pPr>
    </w:p>
    <w:p w:rsidR="00392232" w:rsidRDefault="00392232" w:rsidP="00392232">
      <w:pPr>
        <w:spacing w:after="0" w:line="240" w:lineRule="auto"/>
        <w:jc w:val="center"/>
        <w:rPr>
          <w:lang w:val="en-US"/>
        </w:rPr>
      </w:pPr>
      <w:r>
        <w:rPr>
          <w:noProof/>
        </w:rPr>
        <w:drawing>
          <wp:inline distT="0" distB="0" distL="0" distR="0">
            <wp:extent cx="4552950" cy="6067425"/>
            <wp:effectExtent l="19050" t="0" r="0" b="0"/>
            <wp:docPr id="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4"/>
                    <a:srcRect/>
                    <a:stretch>
                      <a:fillRect/>
                    </a:stretch>
                  </pic:blipFill>
                  <pic:spPr bwMode="auto">
                    <a:xfrm>
                      <a:off x="0" y="0"/>
                      <a:ext cx="4552950" cy="606742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r>
        <w:rPr>
          <w:noProof/>
        </w:rPr>
        <w:lastRenderedPageBreak/>
        <w:drawing>
          <wp:inline distT="0" distB="0" distL="0" distR="0">
            <wp:extent cx="5934075" cy="7867650"/>
            <wp:effectExtent l="19050" t="0" r="9525" b="0"/>
            <wp:docPr id="10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5"/>
                    <a:srcRect/>
                    <a:stretch>
                      <a:fillRect/>
                    </a:stretch>
                  </pic:blipFill>
                  <pic:spPr bwMode="auto">
                    <a:xfrm>
                      <a:off x="0" y="0"/>
                      <a:ext cx="5934075" cy="7867650"/>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943600" cy="7981950"/>
            <wp:effectExtent l="19050" t="0" r="0" b="0"/>
            <wp:docPr id="10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6"/>
                    <a:srcRect/>
                    <a:stretch>
                      <a:fillRect/>
                    </a:stretch>
                  </pic:blipFill>
                  <pic:spPr bwMode="auto">
                    <a:xfrm>
                      <a:off x="0" y="0"/>
                      <a:ext cx="5943600" cy="7981950"/>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943600" cy="7972425"/>
            <wp:effectExtent l="19050" t="0" r="0" b="0"/>
            <wp:docPr id="10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7"/>
                    <a:srcRect/>
                    <a:stretch>
                      <a:fillRect/>
                    </a:stretch>
                  </pic:blipFill>
                  <pic:spPr bwMode="auto">
                    <a:xfrm>
                      <a:off x="0" y="0"/>
                      <a:ext cx="5943600" cy="797242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943600" cy="8010525"/>
            <wp:effectExtent l="19050" t="0" r="0" b="0"/>
            <wp:docPr id="10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18"/>
                    <a:srcRect/>
                    <a:stretch>
                      <a:fillRect/>
                    </a:stretch>
                  </pic:blipFill>
                  <pic:spPr bwMode="auto">
                    <a:xfrm>
                      <a:off x="0" y="0"/>
                      <a:ext cx="5943600" cy="801052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943600" cy="8077200"/>
            <wp:effectExtent l="19050" t="0" r="0" b="0"/>
            <wp:docPr id="10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19"/>
                    <a:srcRect/>
                    <a:stretch>
                      <a:fillRect/>
                    </a:stretch>
                  </pic:blipFill>
                  <pic:spPr bwMode="auto">
                    <a:xfrm>
                      <a:off x="0" y="0"/>
                      <a:ext cx="5943600" cy="8077200"/>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392232" w:rsidRDefault="00392232" w:rsidP="00392232">
      <w:pPr>
        <w:rPr>
          <w:lang w:val="en-US"/>
        </w:rPr>
      </w:pPr>
      <w:r>
        <w:rPr>
          <w:noProof/>
        </w:rPr>
        <w:lastRenderedPageBreak/>
        <w:drawing>
          <wp:inline distT="0" distB="0" distL="0" distR="0">
            <wp:extent cx="5943600" cy="7839075"/>
            <wp:effectExtent l="19050" t="0" r="0" b="0"/>
            <wp:docPr id="10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20"/>
                    <a:srcRect/>
                    <a:stretch>
                      <a:fillRect/>
                    </a:stretch>
                  </pic:blipFill>
                  <pic:spPr bwMode="auto">
                    <a:xfrm>
                      <a:off x="0" y="0"/>
                      <a:ext cx="5943600" cy="7839075"/>
                    </a:xfrm>
                    <a:prstGeom prst="rect">
                      <a:avLst/>
                    </a:prstGeom>
                    <a:noFill/>
                    <a:ln w="9525">
                      <a:noFill/>
                      <a:miter lim="800000"/>
                      <a:headEnd/>
                      <a:tailEnd/>
                    </a:ln>
                  </pic:spPr>
                </pic:pic>
              </a:graphicData>
            </a:graphic>
          </wp:inline>
        </w:drawing>
      </w:r>
    </w:p>
    <w:p w:rsidR="00392232" w:rsidRDefault="00392232" w:rsidP="00392232">
      <w:pPr>
        <w:rPr>
          <w:lang w:val="en-US"/>
        </w:rPr>
      </w:pPr>
      <w:r>
        <w:rPr>
          <w:lang w:val="en-US"/>
        </w:rPr>
        <w:br w:type="page"/>
      </w:r>
    </w:p>
    <w:p w:rsidR="00813CA1" w:rsidRDefault="00392232" w:rsidP="00392232">
      <w:pPr>
        <w:rPr>
          <w:lang w:val="en-US"/>
        </w:rPr>
      </w:pPr>
      <w:r>
        <w:rPr>
          <w:noProof/>
        </w:rPr>
        <w:lastRenderedPageBreak/>
        <w:drawing>
          <wp:inline distT="0" distB="0" distL="0" distR="0">
            <wp:extent cx="5943600" cy="7943850"/>
            <wp:effectExtent l="19050" t="0" r="0" b="0"/>
            <wp:docPr id="1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21"/>
                    <a:srcRect/>
                    <a:stretch>
                      <a:fillRect/>
                    </a:stretch>
                  </pic:blipFill>
                  <pic:spPr bwMode="auto">
                    <a:xfrm>
                      <a:off x="0" y="0"/>
                      <a:ext cx="5943600" cy="7943850"/>
                    </a:xfrm>
                    <a:prstGeom prst="rect">
                      <a:avLst/>
                    </a:prstGeom>
                    <a:noFill/>
                    <a:ln w="9525">
                      <a:noFill/>
                      <a:miter lim="800000"/>
                      <a:headEnd/>
                      <a:tailEnd/>
                    </a:ln>
                  </pic:spPr>
                </pic:pic>
              </a:graphicData>
            </a:graphic>
          </wp:inline>
        </w:drawing>
      </w:r>
    </w:p>
    <w:p w:rsidR="00813CA1" w:rsidRDefault="00813CA1">
      <w:pPr>
        <w:rPr>
          <w:lang w:val="en-US"/>
        </w:rPr>
      </w:pPr>
      <w:r>
        <w:rPr>
          <w:lang w:val="en-US"/>
        </w:rPr>
        <w:br w:type="page"/>
      </w:r>
    </w:p>
    <w:p w:rsidR="00392232" w:rsidRDefault="00813CA1" w:rsidP="00813CA1">
      <w:pPr>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Заявление о выдаче патента РК на изобретение №2020/0633.1 от 16.09.2020. Сеялка травяная / Адуов М.А., Нукушева С.А., Каспаков Е.Ж., Володя К., Тулегенов Т.К., Исенов К.Г.</w:t>
      </w:r>
    </w:p>
    <w:p w:rsidR="0081673D" w:rsidRDefault="0081673D" w:rsidP="0081673D">
      <w:pPr>
        <w:jc w:val="center"/>
      </w:pPr>
      <w:r>
        <w:rPr>
          <w:noProof/>
        </w:rPr>
        <w:drawing>
          <wp:inline distT="0" distB="0" distL="0" distR="0">
            <wp:extent cx="5181600" cy="6486525"/>
            <wp:effectExtent l="1905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22"/>
                    <a:srcRect/>
                    <a:stretch>
                      <a:fillRect/>
                    </a:stretch>
                  </pic:blipFill>
                  <pic:spPr bwMode="auto">
                    <a:xfrm>
                      <a:off x="0" y="0"/>
                      <a:ext cx="5181600" cy="6486525"/>
                    </a:xfrm>
                    <a:prstGeom prst="rect">
                      <a:avLst/>
                    </a:prstGeom>
                    <a:noFill/>
                    <a:ln w="9525">
                      <a:noFill/>
                      <a:miter lim="800000"/>
                      <a:headEnd/>
                      <a:tailEnd/>
                    </a:ln>
                  </pic:spPr>
                </pic:pic>
              </a:graphicData>
            </a:graphic>
          </wp:inline>
        </w:drawing>
      </w:r>
    </w:p>
    <w:p w:rsidR="0081673D" w:rsidRDefault="0081673D">
      <w:r>
        <w:br w:type="page"/>
      </w:r>
    </w:p>
    <w:p w:rsidR="0081673D" w:rsidRPr="00813CA1" w:rsidRDefault="0081673D" w:rsidP="0081673D">
      <w:pPr>
        <w:jc w:val="center"/>
      </w:pPr>
      <w:r>
        <w:rPr>
          <w:noProof/>
        </w:rPr>
        <w:lastRenderedPageBreak/>
        <w:drawing>
          <wp:inline distT="0" distB="0" distL="0" distR="0">
            <wp:extent cx="5603261" cy="7467600"/>
            <wp:effectExtent l="1905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23"/>
                    <a:srcRect/>
                    <a:stretch>
                      <a:fillRect/>
                    </a:stretch>
                  </pic:blipFill>
                  <pic:spPr bwMode="auto">
                    <a:xfrm>
                      <a:off x="0" y="0"/>
                      <a:ext cx="5603261" cy="7467600"/>
                    </a:xfrm>
                    <a:prstGeom prst="rect">
                      <a:avLst/>
                    </a:prstGeom>
                    <a:noFill/>
                    <a:ln w="9525">
                      <a:noFill/>
                      <a:miter lim="800000"/>
                      <a:headEnd/>
                      <a:tailEnd/>
                    </a:ln>
                  </pic:spPr>
                </pic:pic>
              </a:graphicData>
            </a:graphic>
          </wp:inline>
        </w:drawing>
      </w:r>
    </w:p>
    <w:p w:rsidR="00392232" w:rsidRPr="00813CA1" w:rsidRDefault="00392232" w:rsidP="00392232">
      <w:pPr>
        <w:spacing w:after="0" w:line="240" w:lineRule="auto"/>
      </w:pPr>
    </w:p>
    <w:p w:rsidR="001037FB" w:rsidRDefault="001037FB">
      <w:r>
        <w:br w:type="page"/>
      </w:r>
    </w:p>
    <w:p w:rsidR="00392232" w:rsidRDefault="001037FB" w:rsidP="001037FB">
      <w:pPr>
        <w:spacing w:after="0" w:line="360" w:lineRule="auto"/>
        <w:jc w:val="center"/>
        <w:rPr>
          <w:rFonts w:ascii="Times New Roman" w:hAnsi="Times New Roman" w:cs="Times New Roman"/>
          <w:b/>
          <w:sz w:val="24"/>
          <w:szCs w:val="24"/>
        </w:rPr>
      </w:pPr>
      <w:r w:rsidRPr="001037FB">
        <w:rPr>
          <w:rFonts w:ascii="Times New Roman" w:hAnsi="Times New Roman" w:cs="Times New Roman"/>
          <w:b/>
          <w:sz w:val="24"/>
          <w:szCs w:val="24"/>
        </w:rPr>
        <w:lastRenderedPageBreak/>
        <w:t>ПРИЛОЖЕНИЕ Г</w:t>
      </w:r>
    </w:p>
    <w:p w:rsidR="0096332E" w:rsidRPr="00CB2B7E" w:rsidRDefault="0096332E" w:rsidP="0096332E">
      <w:pPr>
        <w:autoSpaceDE w:val="0"/>
        <w:autoSpaceDN w:val="0"/>
        <w:adjustRightInd w:val="0"/>
        <w:spacing w:after="0" w:line="360" w:lineRule="auto"/>
        <w:jc w:val="center"/>
        <w:rPr>
          <w:rFonts w:ascii="Times New Roman" w:hAnsi="Times New Roman"/>
          <w:sz w:val="24"/>
          <w:szCs w:val="24"/>
          <w:lang w:val="kk-KZ"/>
        </w:rPr>
      </w:pPr>
      <w:r>
        <w:rPr>
          <w:rFonts w:ascii="Times New Roman" w:hAnsi="Times New Roman"/>
          <w:sz w:val="24"/>
          <w:szCs w:val="24"/>
          <w:lang w:val="kk-KZ"/>
        </w:rPr>
        <w:t>Календарный план</w:t>
      </w:r>
    </w:p>
    <w:p w:rsidR="001037FB" w:rsidRDefault="001037FB" w:rsidP="001037FB">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940425" cy="8558004"/>
            <wp:effectExtent l="19050" t="0" r="3175" b="0"/>
            <wp:docPr id="14"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24"/>
                    <a:srcRect/>
                    <a:stretch>
                      <a:fillRect/>
                    </a:stretch>
                  </pic:blipFill>
                  <pic:spPr bwMode="auto">
                    <a:xfrm>
                      <a:off x="0" y="0"/>
                      <a:ext cx="5940425" cy="8558004"/>
                    </a:xfrm>
                    <a:prstGeom prst="rect">
                      <a:avLst/>
                    </a:prstGeom>
                    <a:noFill/>
                    <a:ln w="9525">
                      <a:noFill/>
                      <a:miter lim="800000"/>
                      <a:headEnd/>
                      <a:tailEnd/>
                    </a:ln>
                  </pic:spPr>
                </pic:pic>
              </a:graphicData>
            </a:graphic>
          </wp:inline>
        </w:drawing>
      </w:r>
    </w:p>
    <w:p w:rsidR="001037FB" w:rsidRDefault="001037FB">
      <w:pPr>
        <w:rPr>
          <w:rFonts w:ascii="Times New Roman" w:hAnsi="Times New Roman" w:cs="Times New Roman"/>
          <w:b/>
          <w:sz w:val="24"/>
          <w:szCs w:val="24"/>
        </w:rPr>
      </w:pPr>
      <w:r>
        <w:rPr>
          <w:rFonts w:ascii="Times New Roman" w:hAnsi="Times New Roman" w:cs="Times New Roman"/>
          <w:b/>
          <w:sz w:val="24"/>
          <w:szCs w:val="24"/>
        </w:rPr>
        <w:br w:type="page"/>
      </w:r>
      <w:r>
        <w:rPr>
          <w:rFonts w:ascii="Times New Roman" w:hAnsi="Times New Roman" w:cs="Times New Roman"/>
          <w:b/>
          <w:noProof/>
          <w:sz w:val="24"/>
          <w:szCs w:val="24"/>
        </w:rPr>
        <w:lastRenderedPageBreak/>
        <w:drawing>
          <wp:inline distT="0" distB="0" distL="0" distR="0">
            <wp:extent cx="5367655" cy="7766685"/>
            <wp:effectExtent l="19050" t="0" r="4445" b="0"/>
            <wp:docPr id="2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25"/>
                    <a:srcRect/>
                    <a:stretch>
                      <a:fillRect/>
                    </a:stretch>
                  </pic:blipFill>
                  <pic:spPr bwMode="auto">
                    <a:xfrm>
                      <a:off x="0" y="0"/>
                      <a:ext cx="5367655" cy="7766685"/>
                    </a:xfrm>
                    <a:prstGeom prst="rect">
                      <a:avLst/>
                    </a:prstGeom>
                    <a:noFill/>
                    <a:ln w="9525">
                      <a:noFill/>
                      <a:miter lim="800000"/>
                      <a:headEnd/>
                      <a:tailEnd/>
                    </a:ln>
                  </pic:spPr>
                </pic:pic>
              </a:graphicData>
            </a:graphic>
          </wp:inline>
        </w:drawing>
      </w:r>
    </w:p>
    <w:p w:rsidR="001037FB" w:rsidRDefault="001037FB">
      <w:pPr>
        <w:rPr>
          <w:rFonts w:ascii="Times New Roman" w:hAnsi="Times New Roman" w:cs="Times New Roman"/>
          <w:b/>
          <w:sz w:val="24"/>
          <w:szCs w:val="24"/>
        </w:rPr>
      </w:pPr>
      <w:r>
        <w:rPr>
          <w:rFonts w:ascii="Times New Roman" w:hAnsi="Times New Roman" w:cs="Times New Roman"/>
          <w:b/>
          <w:sz w:val="24"/>
          <w:szCs w:val="24"/>
        </w:rPr>
        <w:br w:type="page"/>
      </w:r>
    </w:p>
    <w:p w:rsidR="001037FB" w:rsidRDefault="001037FB">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367655" cy="7766685"/>
            <wp:effectExtent l="19050" t="0" r="4445" b="0"/>
            <wp:docPr id="115"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26"/>
                    <a:srcRect/>
                    <a:stretch>
                      <a:fillRect/>
                    </a:stretch>
                  </pic:blipFill>
                  <pic:spPr bwMode="auto">
                    <a:xfrm>
                      <a:off x="0" y="0"/>
                      <a:ext cx="5367655" cy="7766685"/>
                    </a:xfrm>
                    <a:prstGeom prst="rect">
                      <a:avLst/>
                    </a:prstGeom>
                    <a:noFill/>
                    <a:ln w="9525">
                      <a:noFill/>
                      <a:miter lim="800000"/>
                      <a:headEnd/>
                      <a:tailEnd/>
                    </a:ln>
                  </pic:spPr>
                </pic:pic>
              </a:graphicData>
            </a:graphic>
          </wp:inline>
        </w:drawing>
      </w:r>
    </w:p>
    <w:p w:rsidR="001037FB" w:rsidRDefault="001037FB">
      <w:pPr>
        <w:rPr>
          <w:rFonts w:ascii="Times New Roman" w:hAnsi="Times New Roman" w:cs="Times New Roman"/>
          <w:b/>
          <w:sz w:val="24"/>
          <w:szCs w:val="24"/>
        </w:rPr>
      </w:pPr>
      <w:r>
        <w:rPr>
          <w:rFonts w:ascii="Times New Roman" w:hAnsi="Times New Roman" w:cs="Times New Roman"/>
          <w:b/>
          <w:sz w:val="24"/>
          <w:szCs w:val="24"/>
        </w:rPr>
        <w:br w:type="page"/>
      </w:r>
    </w:p>
    <w:p w:rsidR="001037FB" w:rsidRDefault="001037FB">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0425" cy="8564628"/>
            <wp:effectExtent l="19050" t="0" r="3175" b="0"/>
            <wp:docPr id="116"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27"/>
                    <a:srcRect/>
                    <a:stretch>
                      <a:fillRect/>
                    </a:stretch>
                  </pic:blipFill>
                  <pic:spPr bwMode="auto">
                    <a:xfrm>
                      <a:off x="0" y="0"/>
                      <a:ext cx="5940425" cy="8564628"/>
                    </a:xfrm>
                    <a:prstGeom prst="rect">
                      <a:avLst/>
                    </a:prstGeom>
                    <a:noFill/>
                    <a:ln w="9525">
                      <a:noFill/>
                      <a:miter lim="800000"/>
                      <a:headEnd/>
                      <a:tailEnd/>
                    </a:ln>
                  </pic:spPr>
                </pic:pic>
              </a:graphicData>
            </a:graphic>
          </wp:inline>
        </w:drawing>
      </w:r>
    </w:p>
    <w:p w:rsidR="001037FB" w:rsidRPr="001037FB" w:rsidRDefault="001037FB" w:rsidP="001037FB">
      <w:pPr>
        <w:spacing w:after="0" w:line="360" w:lineRule="auto"/>
        <w:jc w:val="center"/>
        <w:rPr>
          <w:rFonts w:ascii="Times New Roman" w:hAnsi="Times New Roman" w:cs="Times New Roman"/>
          <w:b/>
          <w:sz w:val="24"/>
          <w:szCs w:val="24"/>
        </w:rPr>
      </w:pPr>
    </w:p>
    <w:p w:rsidR="001037FB" w:rsidRDefault="001037FB">
      <w:pPr>
        <w:rPr>
          <w:rFonts w:ascii="Times New Roman" w:hAnsi="Times New Roman"/>
          <w:sz w:val="24"/>
          <w:szCs w:val="24"/>
          <w:lang w:val="kk-KZ"/>
        </w:rPr>
      </w:pPr>
      <w:r>
        <w:rPr>
          <w:rFonts w:ascii="Times New Roman" w:hAnsi="Times New Roman"/>
          <w:sz w:val="24"/>
          <w:szCs w:val="24"/>
          <w:lang w:val="kk-KZ"/>
        </w:rPr>
        <w:br w:type="page"/>
      </w:r>
    </w:p>
    <w:p w:rsidR="0096332E" w:rsidRDefault="001037FB" w:rsidP="00392232">
      <w:pPr>
        <w:rPr>
          <w:rFonts w:ascii="Times New Roman" w:hAnsi="Times New Roman"/>
          <w:sz w:val="24"/>
          <w:szCs w:val="24"/>
          <w:lang w:val="kk-KZ"/>
        </w:rPr>
      </w:pPr>
      <w:r>
        <w:rPr>
          <w:rFonts w:ascii="Times New Roman" w:hAnsi="Times New Roman"/>
          <w:noProof/>
          <w:sz w:val="24"/>
          <w:szCs w:val="24"/>
        </w:rPr>
        <w:lastRenderedPageBreak/>
        <w:drawing>
          <wp:inline distT="0" distB="0" distL="0" distR="0">
            <wp:extent cx="5940425" cy="8457870"/>
            <wp:effectExtent l="19050" t="0" r="3175" b="0"/>
            <wp:docPr id="117"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28"/>
                    <a:srcRect/>
                    <a:stretch>
                      <a:fillRect/>
                    </a:stretch>
                  </pic:blipFill>
                  <pic:spPr bwMode="auto">
                    <a:xfrm>
                      <a:off x="0" y="0"/>
                      <a:ext cx="5940425" cy="8457870"/>
                    </a:xfrm>
                    <a:prstGeom prst="rect">
                      <a:avLst/>
                    </a:prstGeom>
                    <a:noFill/>
                    <a:ln w="9525">
                      <a:noFill/>
                      <a:miter lim="800000"/>
                      <a:headEnd/>
                      <a:tailEnd/>
                    </a:ln>
                  </pic:spPr>
                </pic:pic>
              </a:graphicData>
            </a:graphic>
          </wp:inline>
        </w:drawing>
      </w:r>
    </w:p>
    <w:p w:rsidR="0096332E" w:rsidRDefault="0096332E">
      <w:pPr>
        <w:rPr>
          <w:rFonts w:ascii="Times New Roman" w:hAnsi="Times New Roman"/>
          <w:sz w:val="24"/>
          <w:szCs w:val="24"/>
          <w:lang w:val="kk-KZ"/>
        </w:rPr>
      </w:pPr>
      <w:r>
        <w:rPr>
          <w:rFonts w:ascii="Times New Roman" w:hAnsi="Times New Roman"/>
          <w:sz w:val="24"/>
          <w:szCs w:val="24"/>
          <w:lang w:val="kk-KZ"/>
        </w:rPr>
        <w:br w:type="page"/>
      </w:r>
    </w:p>
    <w:p w:rsidR="00392232" w:rsidRPr="0096332E" w:rsidRDefault="0096332E" w:rsidP="0096332E">
      <w:pPr>
        <w:jc w:val="center"/>
        <w:rPr>
          <w:rFonts w:ascii="Times New Roman" w:hAnsi="Times New Roman"/>
          <w:b/>
          <w:sz w:val="24"/>
          <w:szCs w:val="24"/>
          <w:lang w:val="kk-KZ"/>
        </w:rPr>
      </w:pPr>
      <w:r w:rsidRPr="0096332E">
        <w:rPr>
          <w:rFonts w:ascii="Times New Roman" w:hAnsi="Times New Roman"/>
          <w:b/>
          <w:sz w:val="24"/>
          <w:szCs w:val="24"/>
          <w:lang w:val="kk-KZ"/>
        </w:rPr>
        <w:lastRenderedPageBreak/>
        <w:t>ПРИЛОЖЕНИЕ Д</w:t>
      </w:r>
    </w:p>
    <w:p w:rsidR="0096332E" w:rsidRDefault="0096332E" w:rsidP="0096332E">
      <w:pPr>
        <w:jc w:val="center"/>
        <w:rPr>
          <w:rFonts w:ascii="Times New Roman" w:hAnsi="Times New Roman"/>
          <w:sz w:val="24"/>
          <w:szCs w:val="24"/>
          <w:lang w:val="kk-KZ"/>
        </w:rPr>
      </w:pPr>
      <w:r>
        <w:rPr>
          <w:rFonts w:ascii="Times New Roman" w:hAnsi="Times New Roman"/>
          <w:sz w:val="24"/>
          <w:szCs w:val="24"/>
          <w:lang w:val="kk-KZ"/>
        </w:rPr>
        <w:t>Акт внедрения</w:t>
      </w:r>
    </w:p>
    <w:p w:rsidR="0096332E" w:rsidRPr="00CB2B7E" w:rsidRDefault="002B3D5E" w:rsidP="0096332E">
      <w:pPr>
        <w:jc w:val="center"/>
        <w:rPr>
          <w:rFonts w:ascii="Times New Roman" w:hAnsi="Times New Roman"/>
          <w:sz w:val="24"/>
          <w:szCs w:val="24"/>
          <w:lang w:val="kk-KZ"/>
        </w:rPr>
      </w:pPr>
      <w:r>
        <w:rPr>
          <w:rFonts w:ascii="Times New Roman" w:hAnsi="Times New Roman"/>
          <w:noProof/>
          <w:sz w:val="24"/>
          <w:szCs w:val="24"/>
        </w:rPr>
        <w:drawing>
          <wp:inline distT="0" distB="0" distL="0" distR="0">
            <wp:extent cx="5610665" cy="7897596"/>
            <wp:effectExtent l="19050" t="0" r="9085" b="0"/>
            <wp:docPr id="118"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29"/>
                    <a:srcRect/>
                    <a:stretch>
                      <a:fillRect/>
                    </a:stretch>
                  </pic:blipFill>
                  <pic:spPr bwMode="auto">
                    <a:xfrm>
                      <a:off x="0" y="0"/>
                      <a:ext cx="5610665" cy="7897596"/>
                    </a:xfrm>
                    <a:prstGeom prst="rect">
                      <a:avLst/>
                    </a:prstGeom>
                    <a:noFill/>
                    <a:ln w="9525">
                      <a:noFill/>
                      <a:miter lim="800000"/>
                      <a:headEnd/>
                      <a:tailEnd/>
                    </a:ln>
                  </pic:spPr>
                </pic:pic>
              </a:graphicData>
            </a:graphic>
          </wp:inline>
        </w:drawing>
      </w:r>
    </w:p>
    <w:p w:rsidR="00A147BE" w:rsidRPr="00141341" w:rsidRDefault="00A147BE" w:rsidP="00A147BE">
      <w:pPr>
        <w:tabs>
          <w:tab w:val="left" w:pos="900"/>
          <w:tab w:val="left" w:pos="993"/>
          <w:tab w:val="left" w:pos="1260"/>
        </w:tabs>
        <w:spacing w:after="0" w:line="360" w:lineRule="auto"/>
        <w:ind w:firstLine="709"/>
        <w:jc w:val="both"/>
        <w:rPr>
          <w:rFonts w:ascii="Times New Roman" w:hAnsi="Times New Roman" w:cs="Times New Roman"/>
          <w:sz w:val="24"/>
          <w:szCs w:val="24"/>
        </w:rPr>
      </w:pPr>
    </w:p>
    <w:sectPr w:rsidR="00A147BE" w:rsidRPr="00141341" w:rsidSect="00A9129E">
      <w:footerReference w:type="default" r:id="rId23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03989" w:rsidRDefault="00C03989" w:rsidP="009E0A6D">
      <w:pPr>
        <w:spacing w:after="0" w:line="240" w:lineRule="auto"/>
      </w:pPr>
      <w:r>
        <w:separator/>
      </w:r>
    </w:p>
  </w:endnote>
  <w:endnote w:type="continuationSeparator" w:id="1">
    <w:p w:rsidR="00C03989" w:rsidRDefault="00C03989" w:rsidP="009E0A6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Liberation Serif">
    <w:altName w:val="Times New Roman"/>
    <w:charset w:val="00"/>
    <w:family w:val="roman"/>
    <w:pitch w:val="variable"/>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PragmaticaC">
    <w:altName w:val="MS Mincho"/>
    <w:panose1 w:val="00000000000000000000"/>
    <w:charset w:val="80"/>
    <w:family w:val="auto"/>
    <w:notTrueType/>
    <w:pitch w:val="default"/>
    <w:sig w:usb0="00000000" w:usb1="08070000" w:usb2="00000010" w:usb3="00000000" w:csb0="00020000" w:csb1="00000000"/>
  </w:font>
  <w:font w:name="OfficinaSansC-Bold">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035684"/>
      <w:docPartObj>
        <w:docPartGallery w:val="Page Numbers (Bottom of Page)"/>
        <w:docPartUnique/>
      </w:docPartObj>
    </w:sdtPr>
    <w:sdtContent>
      <w:p w:rsidR="00CC7916" w:rsidRDefault="00731B72">
        <w:pPr>
          <w:pStyle w:val="af3"/>
          <w:jc w:val="center"/>
        </w:pPr>
        <w:fldSimple w:instr=" PAGE   \* MERGEFORMAT ">
          <w:r w:rsidR="002D2EAA">
            <w:rPr>
              <w:noProof/>
            </w:rPr>
            <w:t>1</w:t>
          </w:r>
        </w:fldSimple>
      </w:p>
    </w:sdtContent>
  </w:sdt>
  <w:p w:rsidR="00CC7916" w:rsidRDefault="00CC7916">
    <w:pPr>
      <w:pStyle w:val="af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03989" w:rsidRDefault="00C03989" w:rsidP="009E0A6D">
      <w:pPr>
        <w:spacing w:after="0" w:line="240" w:lineRule="auto"/>
      </w:pPr>
      <w:r>
        <w:separator/>
      </w:r>
    </w:p>
  </w:footnote>
  <w:footnote w:type="continuationSeparator" w:id="1">
    <w:p w:rsidR="00C03989" w:rsidRDefault="00C03989" w:rsidP="009E0A6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AFFE526E"/>
    <w:lvl w:ilvl="0">
      <w:start w:val="1"/>
      <w:numFmt w:val="decimal"/>
      <w:lvlText w:val="%1."/>
      <w:lvlJc w:val="left"/>
      <w:pPr>
        <w:tabs>
          <w:tab w:val="num" w:pos="1492"/>
        </w:tabs>
        <w:ind w:left="1492" w:hanging="360"/>
      </w:pPr>
    </w:lvl>
  </w:abstractNum>
  <w:abstractNum w:abstractNumId="1">
    <w:nsid w:val="FFFFFF7D"/>
    <w:multiLevelType w:val="singleLevel"/>
    <w:tmpl w:val="DD14E154"/>
    <w:lvl w:ilvl="0">
      <w:start w:val="1"/>
      <w:numFmt w:val="decimal"/>
      <w:lvlText w:val="%1."/>
      <w:lvlJc w:val="left"/>
      <w:pPr>
        <w:tabs>
          <w:tab w:val="num" w:pos="1209"/>
        </w:tabs>
        <w:ind w:left="1209" w:hanging="360"/>
      </w:pPr>
    </w:lvl>
  </w:abstractNum>
  <w:abstractNum w:abstractNumId="2">
    <w:nsid w:val="FFFFFF7E"/>
    <w:multiLevelType w:val="singleLevel"/>
    <w:tmpl w:val="61985FAC"/>
    <w:lvl w:ilvl="0">
      <w:start w:val="1"/>
      <w:numFmt w:val="decimal"/>
      <w:lvlText w:val="%1."/>
      <w:lvlJc w:val="left"/>
      <w:pPr>
        <w:tabs>
          <w:tab w:val="num" w:pos="926"/>
        </w:tabs>
        <w:ind w:left="926" w:hanging="360"/>
      </w:pPr>
    </w:lvl>
  </w:abstractNum>
  <w:abstractNum w:abstractNumId="3">
    <w:nsid w:val="FFFFFF7F"/>
    <w:multiLevelType w:val="singleLevel"/>
    <w:tmpl w:val="725CD376"/>
    <w:lvl w:ilvl="0">
      <w:start w:val="1"/>
      <w:numFmt w:val="decimal"/>
      <w:lvlText w:val="%1."/>
      <w:lvlJc w:val="left"/>
      <w:pPr>
        <w:tabs>
          <w:tab w:val="num" w:pos="643"/>
        </w:tabs>
        <w:ind w:left="643" w:hanging="360"/>
      </w:pPr>
    </w:lvl>
  </w:abstractNum>
  <w:abstractNum w:abstractNumId="4">
    <w:nsid w:val="FFFFFF80"/>
    <w:multiLevelType w:val="singleLevel"/>
    <w:tmpl w:val="BB9A9B1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AFDAE02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ACBE6E5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272E733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35D22220"/>
    <w:lvl w:ilvl="0">
      <w:start w:val="1"/>
      <w:numFmt w:val="decimal"/>
      <w:lvlText w:val="%1."/>
      <w:lvlJc w:val="left"/>
      <w:pPr>
        <w:tabs>
          <w:tab w:val="num" w:pos="360"/>
        </w:tabs>
        <w:ind w:left="360" w:hanging="360"/>
      </w:pPr>
    </w:lvl>
  </w:abstractNum>
  <w:abstractNum w:abstractNumId="9">
    <w:nsid w:val="FFFFFF89"/>
    <w:multiLevelType w:val="singleLevel"/>
    <w:tmpl w:val="3E824EFC"/>
    <w:lvl w:ilvl="0">
      <w:start w:val="1"/>
      <w:numFmt w:val="bullet"/>
      <w:lvlText w:val=""/>
      <w:lvlJc w:val="left"/>
      <w:pPr>
        <w:tabs>
          <w:tab w:val="num" w:pos="360"/>
        </w:tabs>
        <w:ind w:left="360" w:hanging="360"/>
      </w:pPr>
      <w:rPr>
        <w:rFonts w:ascii="Symbol" w:hAnsi="Symbol" w:hint="default"/>
      </w:rPr>
    </w:lvl>
  </w:abstractNum>
  <w:abstractNum w:abstractNumId="10">
    <w:nsid w:val="00000003"/>
    <w:multiLevelType w:val="singleLevel"/>
    <w:tmpl w:val="F75AF70A"/>
    <w:name w:val="WW8Num14"/>
    <w:lvl w:ilvl="0">
      <w:start w:val="1"/>
      <w:numFmt w:val="decimal"/>
      <w:lvlText w:val="%1."/>
      <w:lvlJc w:val="left"/>
      <w:pPr>
        <w:tabs>
          <w:tab w:val="num" w:pos="-359"/>
        </w:tabs>
        <w:ind w:left="1070" w:hanging="360"/>
      </w:pPr>
      <w:rPr>
        <w:rFonts w:ascii="Times New Roman" w:eastAsiaTheme="minorEastAsia" w:hAnsi="Times New Roman" w:cs="Times New Roman"/>
        <w:b w:val="0"/>
        <w:color w:val="auto"/>
        <w:sz w:val="24"/>
        <w:szCs w:val="24"/>
        <w:lang w:val="ru-RU"/>
      </w:rPr>
    </w:lvl>
  </w:abstractNum>
  <w:abstractNum w:abstractNumId="11">
    <w:nsid w:val="004D2B74"/>
    <w:multiLevelType w:val="singleLevel"/>
    <w:tmpl w:val="6B6EE588"/>
    <w:lvl w:ilvl="0">
      <w:start w:val="1"/>
      <w:numFmt w:val="bullet"/>
      <w:lvlText w:val="-"/>
      <w:lvlJc w:val="left"/>
      <w:pPr>
        <w:tabs>
          <w:tab w:val="num" w:pos="927"/>
        </w:tabs>
        <w:ind w:left="927" w:hanging="360"/>
      </w:pPr>
      <w:rPr>
        <w:rFonts w:hint="default"/>
      </w:rPr>
    </w:lvl>
  </w:abstractNum>
  <w:abstractNum w:abstractNumId="12">
    <w:nsid w:val="0A615665"/>
    <w:multiLevelType w:val="hybridMultilevel"/>
    <w:tmpl w:val="499670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BDA6D06"/>
    <w:multiLevelType w:val="hybridMultilevel"/>
    <w:tmpl w:val="11DA25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65A1E33"/>
    <w:multiLevelType w:val="hybridMultilevel"/>
    <w:tmpl w:val="EF02A358"/>
    <w:lvl w:ilvl="0" w:tplc="616A9F3A">
      <w:start w:val="1"/>
      <w:numFmt w:val="decimal"/>
      <w:lvlText w:val="%1."/>
      <w:lvlJc w:val="left"/>
      <w:pPr>
        <w:ind w:left="720" w:hanging="360"/>
      </w:pPr>
      <w:rPr>
        <w:rFonts w:eastAsia="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C6E2154"/>
    <w:multiLevelType w:val="hybridMultilevel"/>
    <w:tmpl w:val="46602A64"/>
    <w:lvl w:ilvl="0" w:tplc="6748A730">
      <w:start w:val="322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0835351"/>
    <w:multiLevelType w:val="multilevel"/>
    <w:tmpl w:val="278EC1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31473226"/>
    <w:multiLevelType w:val="hybridMultilevel"/>
    <w:tmpl w:val="F6F23D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66C6F1F"/>
    <w:multiLevelType w:val="multilevel"/>
    <w:tmpl w:val="7C3A1C9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499F0FB4"/>
    <w:multiLevelType w:val="hybridMultilevel"/>
    <w:tmpl w:val="1D9062B0"/>
    <w:lvl w:ilvl="0" w:tplc="86969B44">
      <w:start w:val="1"/>
      <w:numFmt w:val="decimal"/>
      <w:lvlText w:val="%1."/>
      <w:lvlJc w:val="left"/>
      <w:pPr>
        <w:ind w:left="1587" w:hanging="10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nsid w:val="4D476DB1"/>
    <w:multiLevelType w:val="hybridMultilevel"/>
    <w:tmpl w:val="499670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06B67F6"/>
    <w:multiLevelType w:val="multilevel"/>
    <w:tmpl w:val="0A9A25E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517D73C3"/>
    <w:multiLevelType w:val="hybridMultilevel"/>
    <w:tmpl w:val="B11284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8D71311"/>
    <w:multiLevelType w:val="singleLevel"/>
    <w:tmpl w:val="F75AF70A"/>
    <w:lvl w:ilvl="0">
      <w:start w:val="1"/>
      <w:numFmt w:val="decimal"/>
      <w:lvlText w:val="%1."/>
      <w:lvlJc w:val="left"/>
      <w:pPr>
        <w:tabs>
          <w:tab w:val="num" w:pos="-359"/>
        </w:tabs>
        <w:ind w:left="1070" w:hanging="360"/>
      </w:pPr>
      <w:rPr>
        <w:rFonts w:ascii="Times New Roman" w:eastAsiaTheme="minorEastAsia" w:hAnsi="Times New Roman" w:cs="Times New Roman"/>
        <w:b w:val="0"/>
        <w:color w:val="auto"/>
        <w:sz w:val="24"/>
        <w:szCs w:val="24"/>
        <w:lang w:val="ru-RU"/>
      </w:rPr>
    </w:lvl>
  </w:abstractNum>
  <w:num w:numId="1">
    <w:abstractNumId w:val="17"/>
  </w:num>
  <w:num w:numId="2">
    <w:abstractNumId w:val="11"/>
  </w:num>
  <w:num w:numId="3">
    <w:abstractNumId w:val="16"/>
  </w:num>
  <w:num w:numId="4">
    <w:abstractNumId w:val="21"/>
  </w:num>
  <w:num w:numId="5">
    <w:abstractNumId w:val="10"/>
  </w:num>
  <w:num w:numId="6">
    <w:abstractNumId w:val="23"/>
  </w:num>
  <w:num w:numId="7">
    <w:abstractNumId w:val="19"/>
  </w:num>
  <w:num w:numId="8">
    <w:abstractNumId w:val="18"/>
  </w:num>
  <w:num w:numId="9">
    <w:abstractNumId w:val="15"/>
  </w:num>
  <w:num w:numId="10">
    <w:abstractNumId w:val="13"/>
  </w:num>
  <w:num w:numId="11">
    <w:abstractNumId w:val="22"/>
  </w:num>
  <w:num w:numId="12">
    <w:abstractNumId w:val="9"/>
  </w:num>
  <w:num w:numId="13">
    <w:abstractNumId w:val="7"/>
  </w:num>
  <w:num w:numId="14">
    <w:abstractNumId w:val="6"/>
  </w:num>
  <w:num w:numId="15">
    <w:abstractNumId w:val="5"/>
  </w:num>
  <w:num w:numId="16">
    <w:abstractNumId w:val="4"/>
  </w:num>
  <w:num w:numId="17">
    <w:abstractNumId w:val="8"/>
  </w:num>
  <w:num w:numId="18">
    <w:abstractNumId w:val="3"/>
  </w:num>
  <w:num w:numId="19">
    <w:abstractNumId w:val="2"/>
  </w:num>
  <w:num w:numId="20">
    <w:abstractNumId w:val="1"/>
  </w:num>
  <w:num w:numId="21">
    <w:abstractNumId w:val="0"/>
  </w:num>
  <w:num w:numId="22">
    <w:abstractNumId w:val="12"/>
  </w:num>
  <w:num w:numId="23">
    <w:abstractNumId w:val="20"/>
  </w:num>
  <w:num w:numId="24">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FELayout/>
  </w:compat>
  <w:rsids>
    <w:rsidRoot w:val="00851F2D"/>
    <w:rsid w:val="0000278C"/>
    <w:rsid w:val="00004D10"/>
    <w:rsid w:val="00004EE7"/>
    <w:rsid w:val="000142B0"/>
    <w:rsid w:val="00026FC8"/>
    <w:rsid w:val="00042E12"/>
    <w:rsid w:val="000601D7"/>
    <w:rsid w:val="00061110"/>
    <w:rsid w:val="00067B59"/>
    <w:rsid w:val="00074217"/>
    <w:rsid w:val="0008590A"/>
    <w:rsid w:val="00090A34"/>
    <w:rsid w:val="000B2D8C"/>
    <w:rsid w:val="000B4492"/>
    <w:rsid w:val="000C3D97"/>
    <w:rsid w:val="001037FB"/>
    <w:rsid w:val="00120585"/>
    <w:rsid w:val="00122150"/>
    <w:rsid w:val="00134E90"/>
    <w:rsid w:val="0014131C"/>
    <w:rsid w:val="00141341"/>
    <w:rsid w:val="00170DF2"/>
    <w:rsid w:val="00181631"/>
    <w:rsid w:val="001852A1"/>
    <w:rsid w:val="001932DB"/>
    <w:rsid w:val="001A4BA3"/>
    <w:rsid w:val="001B7480"/>
    <w:rsid w:val="001C66E3"/>
    <w:rsid w:val="001D0D1E"/>
    <w:rsid w:val="001D5D6D"/>
    <w:rsid w:val="001D6053"/>
    <w:rsid w:val="001E2735"/>
    <w:rsid w:val="001E57DD"/>
    <w:rsid w:val="001E7F00"/>
    <w:rsid w:val="001F6EB0"/>
    <w:rsid w:val="00203C50"/>
    <w:rsid w:val="00204B36"/>
    <w:rsid w:val="00210EBC"/>
    <w:rsid w:val="00227EB5"/>
    <w:rsid w:val="0023415A"/>
    <w:rsid w:val="00234220"/>
    <w:rsid w:val="00235997"/>
    <w:rsid w:val="0025563E"/>
    <w:rsid w:val="00271ACC"/>
    <w:rsid w:val="00272BB2"/>
    <w:rsid w:val="002808EE"/>
    <w:rsid w:val="002B0E39"/>
    <w:rsid w:val="002B3D5E"/>
    <w:rsid w:val="002D2EAA"/>
    <w:rsid w:val="002D5DDA"/>
    <w:rsid w:val="002D6C71"/>
    <w:rsid w:val="002F009F"/>
    <w:rsid w:val="002F2383"/>
    <w:rsid w:val="002F6B82"/>
    <w:rsid w:val="002F7584"/>
    <w:rsid w:val="00313DEB"/>
    <w:rsid w:val="0031737B"/>
    <w:rsid w:val="003336EE"/>
    <w:rsid w:val="00340BE6"/>
    <w:rsid w:val="0035106D"/>
    <w:rsid w:val="00362F52"/>
    <w:rsid w:val="003661ED"/>
    <w:rsid w:val="00372910"/>
    <w:rsid w:val="00376FD9"/>
    <w:rsid w:val="00392232"/>
    <w:rsid w:val="003A10AB"/>
    <w:rsid w:val="003A31EE"/>
    <w:rsid w:val="003C6838"/>
    <w:rsid w:val="003D6458"/>
    <w:rsid w:val="003E0DDF"/>
    <w:rsid w:val="003E10AA"/>
    <w:rsid w:val="003E3108"/>
    <w:rsid w:val="003F3CF5"/>
    <w:rsid w:val="0040444F"/>
    <w:rsid w:val="00407F6F"/>
    <w:rsid w:val="00426755"/>
    <w:rsid w:val="0043732F"/>
    <w:rsid w:val="00440C14"/>
    <w:rsid w:val="004427F0"/>
    <w:rsid w:val="00445630"/>
    <w:rsid w:val="004607E0"/>
    <w:rsid w:val="004A4901"/>
    <w:rsid w:val="004B0981"/>
    <w:rsid w:val="004C1D9B"/>
    <w:rsid w:val="004D400B"/>
    <w:rsid w:val="004D4E36"/>
    <w:rsid w:val="004D6D0A"/>
    <w:rsid w:val="004F097B"/>
    <w:rsid w:val="00507580"/>
    <w:rsid w:val="005212C3"/>
    <w:rsid w:val="005310C7"/>
    <w:rsid w:val="00551CF6"/>
    <w:rsid w:val="005538BB"/>
    <w:rsid w:val="00557B12"/>
    <w:rsid w:val="00570084"/>
    <w:rsid w:val="005A62C4"/>
    <w:rsid w:val="005B0A9B"/>
    <w:rsid w:val="005C4108"/>
    <w:rsid w:val="005C5BCC"/>
    <w:rsid w:val="005D0D74"/>
    <w:rsid w:val="00614B0A"/>
    <w:rsid w:val="006234F6"/>
    <w:rsid w:val="006247FF"/>
    <w:rsid w:val="00625BF5"/>
    <w:rsid w:val="00642B4A"/>
    <w:rsid w:val="00643736"/>
    <w:rsid w:val="00644ADF"/>
    <w:rsid w:val="00645B2C"/>
    <w:rsid w:val="006531EC"/>
    <w:rsid w:val="00665A13"/>
    <w:rsid w:val="006664F5"/>
    <w:rsid w:val="006666FF"/>
    <w:rsid w:val="006808F8"/>
    <w:rsid w:val="00683FCC"/>
    <w:rsid w:val="00686D00"/>
    <w:rsid w:val="006925CD"/>
    <w:rsid w:val="00692BE7"/>
    <w:rsid w:val="006A51E6"/>
    <w:rsid w:val="006B0C39"/>
    <w:rsid w:val="006B6C0E"/>
    <w:rsid w:val="006D2572"/>
    <w:rsid w:val="006E0735"/>
    <w:rsid w:val="006E21D7"/>
    <w:rsid w:val="006E590F"/>
    <w:rsid w:val="006F1D80"/>
    <w:rsid w:val="006F4575"/>
    <w:rsid w:val="0070062B"/>
    <w:rsid w:val="00714C45"/>
    <w:rsid w:val="00717606"/>
    <w:rsid w:val="00731B72"/>
    <w:rsid w:val="00741A26"/>
    <w:rsid w:val="00742E17"/>
    <w:rsid w:val="00745F76"/>
    <w:rsid w:val="00752FE0"/>
    <w:rsid w:val="007672F2"/>
    <w:rsid w:val="00772DFA"/>
    <w:rsid w:val="0077346B"/>
    <w:rsid w:val="007837DE"/>
    <w:rsid w:val="0079357F"/>
    <w:rsid w:val="0079486B"/>
    <w:rsid w:val="007C337B"/>
    <w:rsid w:val="007D7F28"/>
    <w:rsid w:val="007E1427"/>
    <w:rsid w:val="007E1893"/>
    <w:rsid w:val="007E1D34"/>
    <w:rsid w:val="00801EA2"/>
    <w:rsid w:val="008063F2"/>
    <w:rsid w:val="008111E0"/>
    <w:rsid w:val="00813CA1"/>
    <w:rsid w:val="0081673D"/>
    <w:rsid w:val="008367EF"/>
    <w:rsid w:val="0084128E"/>
    <w:rsid w:val="008437D8"/>
    <w:rsid w:val="00851F2D"/>
    <w:rsid w:val="00856FBA"/>
    <w:rsid w:val="0087131E"/>
    <w:rsid w:val="00882631"/>
    <w:rsid w:val="008830A2"/>
    <w:rsid w:val="008A2786"/>
    <w:rsid w:val="008B5433"/>
    <w:rsid w:val="008B7079"/>
    <w:rsid w:val="008D13E7"/>
    <w:rsid w:val="008D1BED"/>
    <w:rsid w:val="008E107D"/>
    <w:rsid w:val="008E41A6"/>
    <w:rsid w:val="008F51D9"/>
    <w:rsid w:val="008F6326"/>
    <w:rsid w:val="00906A6C"/>
    <w:rsid w:val="009148D4"/>
    <w:rsid w:val="00921A7F"/>
    <w:rsid w:val="009252F3"/>
    <w:rsid w:val="00931F9D"/>
    <w:rsid w:val="00936DFD"/>
    <w:rsid w:val="0094023C"/>
    <w:rsid w:val="00945E02"/>
    <w:rsid w:val="00950A38"/>
    <w:rsid w:val="0095223C"/>
    <w:rsid w:val="00955FD6"/>
    <w:rsid w:val="00957888"/>
    <w:rsid w:val="0096332E"/>
    <w:rsid w:val="00967959"/>
    <w:rsid w:val="00982DB9"/>
    <w:rsid w:val="009973E6"/>
    <w:rsid w:val="009C20D5"/>
    <w:rsid w:val="009C55C1"/>
    <w:rsid w:val="009D2687"/>
    <w:rsid w:val="009E0A6D"/>
    <w:rsid w:val="009E123B"/>
    <w:rsid w:val="009E2624"/>
    <w:rsid w:val="009E5AB2"/>
    <w:rsid w:val="009E7B0D"/>
    <w:rsid w:val="009F4A2A"/>
    <w:rsid w:val="009F4FB8"/>
    <w:rsid w:val="00A01F1A"/>
    <w:rsid w:val="00A147BE"/>
    <w:rsid w:val="00A15A67"/>
    <w:rsid w:val="00A25CEE"/>
    <w:rsid w:val="00A31977"/>
    <w:rsid w:val="00A548C4"/>
    <w:rsid w:val="00A64023"/>
    <w:rsid w:val="00A64465"/>
    <w:rsid w:val="00A713A0"/>
    <w:rsid w:val="00A7537E"/>
    <w:rsid w:val="00A816B2"/>
    <w:rsid w:val="00A82052"/>
    <w:rsid w:val="00A9129E"/>
    <w:rsid w:val="00AC4305"/>
    <w:rsid w:val="00AD693C"/>
    <w:rsid w:val="00AE7784"/>
    <w:rsid w:val="00AF1A37"/>
    <w:rsid w:val="00AF2618"/>
    <w:rsid w:val="00B02879"/>
    <w:rsid w:val="00B137FD"/>
    <w:rsid w:val="00B20B8F"/>
    <w:rsid w:val="00B215FB"/>
    <w:rsid w:val="00B45A0B"/>
    <w:rsid w:val="00B528A7"/>
    <w:rsid w:val="00B57D32"/>
    <w:rsid w:val="00B62B31"/>
    <w:rsid w:val="00B658F0"/>
    <w:rsid w:val="00B7159D"/>
    <w:rsid w:val="00B71CCB"/>
    <w:rsid w:val="00B9491B"/>
    <w:rsid w:val="00BE61C1"/>
    <w:rsid w:val="00C03989"/>
    <w:rsid w:val="00C11547"/>
    <w:rsid w:val="00C12DF7"/>
    <w:rsid w:val="00C35F78"/>
    <w:rsid w:val="00C52004"/>
    <w:rsid w:val="00C53411"/>
    <w:rsid w:val="00C57010"/>
    <w:rsid w:val="00C57F50"/>
    <w:rsid w:val="00C60003"/>
    <w:rsid w:val="00C6089F"/>
    <w:rsid w:val="00CA2E53"/>
    <w:rsid w:val="00CB1CD0"/>
    <w:rsid w:val="00CB63ED"/>
    <w:rsid w:val="00CC7916"/>
    <w:rsid w:val="00CD4B12"/>
    <w:rsid w:val="00CE1C17"/>
    <w:rsid w:val="00CF15EF"/>
    <w:rsid w:val="00D05DC8"/>
    <w:rsid w:val="00D10D4A"/>
    <w:rsid w:val="00D14F6F"/>
    <w:rsid w:val="00D1707D"/>
    <w:rsid w:val="00D43D7E"/>
    <w:rsid w:val="00D62DAB"/>
    <w:rsid w:val="00D66C85"/>
    <w:rsid w:val="00D72B5F"/>
    <w:rsid w:val="00D81356"/>
    <w:rsid w:val="00D862FF"/>
    <w:rsid w:val="00D8724B"/>
    <w:rsid w:val="00D913D2"/>
    <w:rsid w:val="00D9178E"/>
    <w:rsid w:val="00D930A6"/>
    <w:rsid w:val="00DA14BA"/>
    <w:rsid w:val="00DA668E"/>
    <w:rsid w:val="00DB4ABA"/>
    <w:rsid w:val="00DD11B5"/>
    <w:rsid w:val="00DD47C4"/>
    <w:rsid w:val="00DD5716"/>
    <w:rsid w:val="00DE3F44"/>
    <w:rsid w:val="00DF02C8"/>
    <w:rsid w:val="00DF41D6"/>
    <w:rsid w:val="00E01666"/>
    <w:rsid w:val="00E06D92"/>
    <w:rsid w:val="00E07734"/>
    <w:rsid w:val="00E13E9D"/>
    <w:rsid w:val="00E157CB"/>
    <w:rsid w:val="00E318CC"/>
    <w:rsid w:val="00E431A2"/>
    <w:rsid w:val="00E530C6"/>
    <w:rsid w:val="00E63519"/>
    <w:rsid w:val="00E643E5"/>
    <w:rsid w:val="00E818D1"/>
    <w:rsid w:val="00E847B3"/>
    <w:rsid w:val="00E84D4C"/>
    <w:rsid w:val="00E872A9"/>
    <w:rsid w:val="00E877F0"/>
    <w:rsid w:val="00E91384"/>
    <w:rsid w:val="00EA337D"/>
    <w:rsid w:val="00EB0149"/>
    <w:rsid w:val="00EB4B58"/>
    <w:rsid w:val="00EC36AB"/>
    <w:rsid w:val="00EC62F6"/>
    <w:rsid w:val="00F05EA7"/>
    <w:rsid w:val="00F22E97"/>
    <w:rsid w:val="00F2719A"/>
    <w:rsid w:val="00F3146E"/>
    <w:rsid w:val="00F44B29"/>
    <w:rsid w:val="00F45AE0"/>
    <w:rsid w:val="00F562F9"/>
    <w:rsid w:val="00F6106E"/>
    <w:rsid w:val="00F64007"/>
    <w:rsid w:val="00F67B41"/>
    <w:rsid w:val="00F85D29"/>
    <w:rsid w:val="00F96582"/>
    <w:rsid w:val="00F96F77"/>
    <w:rsid w:val="00FA00C2"/>
    <w:rsid w:val="00FA4BEC"/>
    <w:rsid w:val="00FA6400"/>
    <w:rsid w:val="00FE1185"/>
    <w:rsid w:val="00FE2531"/>
    <w:rsid w:val="00FE3662"/>
    <w:rsid w:val="00FF4AD7"/>
    <w:rsid w:val="00FF5FB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50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129E"/>
  </w:style>
  <w:style w:type="paragraph" w:styleId="1">
    <w:name w:val="heading 1"/>
    <w:basedOn w:val="a"/>
    <w:link w:val="10"/>
    <w:uiPriority w:val="9"/>
    <w:qFormat/>
    <w:rsid w:val="0039223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qFormat/>
    <w:rsid w:val="00392232"/>
    <w:pPr>
      <w:keepNext/>
      <w:spacing w:before="240" w:after="60" w:line="240" w:lineRule="auto"/>
      <w:outlineLvl w:val="1"/>
    </w:pPr>
    <w:rPr>
      <w:rFonts w:ascii="Arial" w:eastAsia="Times New Roman" w:hAnsi="Arial" w:cs="Times New Roman"/>
      <w:b/>
      <w:bCs/>
      <w:i/>
      <w:iCs/>
      <w:sz w:val="20"/>
      <w:szCs w:val="28"/>
    </w:rPr>
  </w:style>
  <w:style w:type="paragraph" w:styleId="3">
    <w:name w:val="heading 3"/>
    <w:basedOn w:val="a"/>
    <w:next w:val="a"/>
    <w:link w:val="30"/>
    <w:qFormat/>
    <w:rsid w:val="00392232"/>
    <w:pPr>
      <w:keepNext/>
      <w:spacing w:before="240" w:after="60" w:line="240" w:lineRule="auto"/>
      <w:outlineLvl w:val="2"/>
    </w:pPr>
    <w:rPr>
      <w:rFonts w:ascii="Arial" w:eastAsia="Times New Roman" w:hAnsi="Arial" w:cs="Times New Roman"/>
      <w:b/>
      <w:bCs/>
      <w:sz w:val="26"/>
      <w:szCs w:val="26"/>
    </w:rPr>
  </w:style>
  <w:style w:type="paragraph" w:styleId="4">
    <w:name w:val="heading 4"/>
    <w:basedOn w:val="a"/>
    <w:next w:val="a"/>
    <w:link w:val="40"/>
    <w:qFormat/>
    <w:rsid w:val="00392232"/>
    <w:pPr>
      <w:keepNext/>
      <w:spacing w:before="240" w:after="60" w:line="240" w:lineRule="auto"/>
      <w:outlineLvl w:val="3"/>
    </w:pPr>
    <w:rPr>
      <w:rFonts w:ascii="Times New Roman" w:eastAsia="Times New Roman" w:hAnsi="Times New Roman" w:cs="Times New Roman"/>
      <w:b/>
      <w:bCs/>
      <w:sz w:val="28"/>
      <w:szCs w:val="28"/>
    </w:rPr>
  </w:style>
  <w:style w:type="paragraph" w:styleId="5">
    <w:name w:val="heading 5"/>
    <w:basedOn w:val="a"/>
    <w:next w:val="a"/>
    <w:link w:val="50"/>
    <w:qFormat/>
    <w:rsid w:val="00392232"/>
    <w:pPr>
      <w:spacing w:before="240" w:after="60" w:line="240" w:lineRule="auto"/>
      <w:outlineLvl w:val="4"/>
    </w:pPr>
    <w:rPr>
      <w:rFonts w:ascii="Times New Roman" w:eastAsia="Times New Roman" w:hAnsi="Times New Roman" w:cs="Times New Roman"/>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0">
    <w:name w:val="s0"/>
    <w:rsid w:val="00851F2D"/>
    <w:rPr>
      <w:rFonts w:ascii="Times New Roman" w:hAnsi="Times New Roman" w:cs="Times New Roman"/>
      <w:b w:val="0"/>
      <w:bCs w:val="0"/>
      <w:i w:val="0"/>
      <w:iCs w:val="0"/>
      <w:strike w:val="0"/>
      <w:dstrike w:val="0"/>
      <w:color w:val="000000"/>
      <w:sz w:val="32"/>
      <w:szCs w:val="32"/>
      <w:u w:val="none"/>
    </w:rPr>
  </w:style>
  <w:style w:type="paragraph" w:customStyle="1" w:styleId="p">
    <w:name w:val="p"/>
    <w:basedOn w:val="a"/>
    <w:rsid w:val="00851F2D"/>
    <w:pPr>
      <w:suppressAutoHyphens/>
      <w:spacing w:before="48" w:after="48" w:line="240" w:lineRule="auto"/>
      <w:ind w:firstLine="480"/>
      <w:jc w:val="both"/>
    </w:pPr>
    <w:rPr>
      <w:rFonts w:ascii="Times New Roman" w:eastAsia="Calibri" w:hAnsi="Times New Roman" w:cs="Times New Roman"/>
      <w:kern w:val="2"/>
      <w:sz w:val="24"/>
      <w:szCs w:val="24"/>
      <w:lang w:val="en-US" w:eastAsia="zh-CN" w:bidi="hi-IN"/>
    </w:rPr>
  </w:style>
  <w:style w:type="paragraph" w:customStyle="1" w:styleId="pravo">
    <w:name w:val="pravo"/>
    <w:basedOn w:val="a"/>
    <w:rsid w:val="00851F2D"/>
    <w:pPr>
      <w:suppressAutoHyphens/>
      <w:spacing w:before="48" w:after="48" w:line="240" w:lineRule="auto"/>
      <w:jc w:val="right"/>
    </w:pPr>
    <w:rPr>
      <w:rFonts w:ascii="Times New Roman" w:eastAsia="Calibri" w:hAnsi="Times New Roman" w:cs="Times New Roman"/>
      <w:kern w:val="2"/>
      <w:sz w:val="24"/>
      <w:szCs w:val="24"/>
      <w:lang w:val="en-US" w:eastAsia="zh-CN" w:bidi="hi-IN"/>
    </w:rPr>
  </w:style>
  <w:style w:type="paragraph" w:styleId="a3">
    <w:name w:val="Normal (Web)"/>
    <w:aliases w:val="Обычный (Web), Знак Знак1 Знак, Знак Знак1 Знак Знак, Знак4,Знак Знак Знак Знак, Знак Знак Знак Знак Зн,Знак4 Зна"/>
    <w:basedOn w:val="a"/>
    <w:link w:val="a4"/>
    <w:uiPriority w:val="99"/>
    <w:unhideWhenUsed/>
    <w:qFormat/>
    <w:rsid w:val="00851F2D"/>
    <w:pPr>
      <w:spacing w:beforeAutospacing="1" w:after="0" w:afterAutospacing="1" w:line="240" w:lineRule="auto"/>
    </w:pPr>
    <w:rPr>
      <w:rFonts w:ascii="Times New Roman" w:eastAsia="Times New Roman" w:hAnsi="Times New Roman" w:cs="Times New Roman"/>
      <w:sz w:val="24"/>
      <w:szCs w:val="24"/>
      <w:lang w:val="en-US" w:eastAsia="zh-CN"/>
    </w:rPr>
  </w:style>
  <w:style w:type="character" w:customStyle="1" w:styleId="s0mailrucssattributepostfix">
    <w:name w:val="s0_mailru_css_attribute_postfix"/>
    <w:basedOn w:val="a0"/>
    <w:rsid w:val="00851F2D"/>
  </w:style>
  <w:style w:type="paragraph" w:customStyle="1" w:styleId="text-bmailrucssattributepostfix">
    <w:name w:val="text-b_mailru_css_attribute_postfix"/>
    <w:basedOn w:val="a"/>
    <w:rsid w:val="00851F2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31">
    <w:name w:val="Основной текст с отступом 31"/>
    <w:basedOn w:val="a"/>
    <w:rsid w:val="00851F2D"/>
    <w:pPr>
      <w:suppressAutoHyphens/>
      <w:spacing w:after="120" w:line="240" w:lineRule="auto"/>
      <w:ind w:left="283"/>
    </w:pPr>
    <w:rPr>
      <w:rFonts w:ascii="Calibri" w:eastAsia="Times New Roman" w:hAnsi="Calibri" w:cs="Calibri"/>
      <w:kern w:val="2"/>
      <w:sz w:val="16"/>
      <w:szCs w:val="16"/>
      <w:lang w:val="en-US" w:eastAsia="zh-CN" w:bidi="hi-IN"/>
    </w:rPr>
  </w:style>
  <w:style w:type="paragraph" w:customStyle="1" w:styleId="text-b">
    <w:name w:val="text-b"/>
    <w:basedOn w:val="a"/>
    <w:rsid w:val="00851F2D"/>
    <w:pPr>
      <w:suppressAutoHyphens/>
      <w:spacing w:before="48" w:after="48" w:line="240" w:lineRule="auto"/>
      <w:jc w:val="both"/>
    </w:pPr>
    <w:rPr>
      <w:rFonts w:ascii="Calibri" w:eastAsia="Times New Roman" w:hAnsi="Calibri" w:cs="Times New Roman"/>
      <w:kern w:val="2"/>
      <w:sz w:val="24"/>
      <w:szCs w:val="24"/>
      <w:lang w:val="en-US" w:eastAsia="zh-CN" w:bidi="hi-IN"/>
    </w:rPr>
  </w:style>
  <w:style w:type="paragraph" w:customStyle="1" w:styleId="11">
    <w:name w:val="Абзац списка1"/>
    <w:basedOn w:val="a"/>
    <w:rsid w:val="00851F2D"/>
    <w:pPr>
      <w:suppressAutoHyphens/>
      <w:spacing w:after="0" w:line="240" w:lineRule="auto"/>
      <w:ind w:left="720"/>
      <w:contextualSpacing/>
    </w:pPr>
    <w:rPr>
      <w:rFonts w:ascii="Times New Roman" w:eastAsia="Times New Roman" w:hAnsi="Times New Roman" w:cs="Times New Roman"/>
      <w:kern w:val="2"/>
      <w:sz w:val="20"/>
      <w:szCs w:val="20"/>
      <w:lang w:val="en-US" w:eastAsia="zh-CN" w:bidi="hi-IN"/>
    </w:rPr>
  </w:style>
  <w:style w:type="table" w:styleId="a5">
    <w:name w:val="Table Grid"/>
    <w:basedOn w:val="a1"/>
    <w:uiPriority w:val="59"/>
    <w:rsid w:val="00851F2D"/>
    <w:pPr>
      <w:spacing w:after="0" w:line="240" w:lineRule="auto"/>
      <w:jc w:val="center"/>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Standard">
    <w:name w:val="Standard"/>
    <w:qFormat/>
    <w:rsid w:val="00851F2D"/>
    <w:pPr>
      <w:suppressAutoHyphens/>
      <w:autoSpaceDN w:val="0"/>
      <w:spacing w:after="0" w:line="240" w:lineRule="auto"/>
      <w:textAlignment w:val="baseline"/>
    </w:pPr>
    <w:rPr>
      <w:rFonts w:ascii="Liberation Serif" w:eastAsia="SimSun" w:hAnsi="Liberation Serif" w:cs="Mangal"/>
      <w:kern w:val="3"/>
      <w:sz w:val="24"/>
      <w:szCs w:val="24"/>
      <w:lang w:val="en-US" w:eastAsia="zh-CN" w:bidi="hi-IN"/>
    </w:rPr>
  </w:style>
  <w:style w:type="paragraph" w:customStyle="1" w:styleId="12">
    <w:name w:val="заголовок 1"/>
    <w:basedOn w:val="a"/>
    <w:next w:val="a"/>
    <w:rsid w:val="00851F2D"/>
    <w:pPr>
      <w:keepNext/>
      <w:autoSpaceDE w:val="0"/>
      <w:autoSpaceDN w:val="0"/>
      <w:spacing w:after="0" w:line="240" w:lineRule="auto"/>
      <w:jc w:val="center"/>
    </w:pPr>
    <w:rPr>
      <w:rFonts w:ascii="Times New Roman" w:eastAsia="Times New Roman" w:hAnsi="Times New Roman" w:cs="Times New Roman"/>
      <w:sz w:val="28"/>
      <w:szCs w:val="28"/>
    </w:rPr>
  </w:style>
  <w:style w:type="paragraph" w:customStyle="1" w:styleId="13">
    <w:name w:val="Название объекта1"/>
    <w:basedOn w:val="a"/>
    <w:rsid w:val="00851F2D"/>
    <w:pPr>
      <w:suppressAutoHyphens/>
      <w:spacing w:after="0" w:line="240" w:lineRule="auto"/>
      <w:jc w:val="center"/>
    </w:pPr>
    <w:rPr>
      <w:rFonts w:ascii="Calibri" w:eastAsia="Times New Roman" w:hAnsi="Calibri" w:cs="Times New Roman"/>
      <w:kern w:val="2"/>
      <w:sz w:val="28"/>
      <w:szCs w:val="28"/>
      <w:lang w:val="en-US" w:eastAsia="zh-CN" w:bidi="hi-IN"/>
    </w:rPr>
  </w:style>
  <w:style w:type="paragraph" w:customStyle="1" w:styleId="14">
    <w:name w:val="Обычный (веб)1"/>
    <w:basedOn w:val="a"/>
    <w:rsid w:val="00851F2D"/>
    <w:pPr>
      <w:suppressAutoHyphens/>
      <w:spacing w:before="280" w:after="280" w:line="240" w:lineRule="auto"/>
    </w:pPr>
    <w:rPr>
      <w:rFonts w:ascii="Times New Roman" w:eastAsia="Times New Roman" w:hAnsi="Times New Roman" w:cs="Times New Roman"/>
      <w:kern w:val="2"/>
      <w:sz w:val="24"/>
      <w:szCs w:val="24"/>
      <w:lang w:val="en-US" w:eastAsia="zh-CN" w:bidi="hi-IN"/>
    </w:rPr>
  </w:style>
  <w:style w:type="paragraph" w:styleId="a6">
    <w:name w:val="Balloon Text"/>
    <w:basedOn w:val="a"/>
    <w:link w:val="a7"/>
    <w:uiPriority w:val="99"/>
    <w:semiHidden/>
    <w:unhideWhenUsed/>
    <w:rsid w:val="00E431A2"/>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E431A2"/>
    <w:rPr>
      <w:rFonts w:ascii="Tahoma" w:hAnsi="Tahoma" w:cs="Tahoma"/>
      <w:sz w:val="16"/>
      <w:szCs w:val="16"/>
    </w:rPr>
  </w:style>
  <w:style w:type="paragraph" w:styleId="a8">
    <w:name w:val="List Paragraph"/>
    <w:basedOn w:val="a"/>
    <w:uiPriority w:val="34"/>
    <w:qFormat/>
    <w:rsid w:val="00E431A2"/>
    <w:pPr>
      <w:ind w:left="720"/>
      <w:contextualSpacing/>
    </w:pPr>
  </w:style>
  <w:style w:type="paragraph" w:customStyle="1" w:styleId="21">
    <w:name w:val="Основной текст 21"/>
    <w:basedOn w:val="a"/>
    <w:link w:val="BodyText2"/>
    <w:rsid w:val="00E431A2"/>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0"/>
      <w:szCs w:val="20"/>
    </w:rPr>
  </w:style>
  <w:style w:type="character" w:customStyle="1" w:styleId="BodyText2">
    <w:name w:val="Body Text 2 Знак"/>
    <w:link w:val="21"/>
    <w:rsid w:val="00E431A2"/>
    <w:rPr>
      <w:rFonts w:ascii="Times New Roman" w:eastAsia="Times New Roman" w:hAnsi="Times New Roman" w:cs="Times New Roman"/>
      <w:sz w:val="20"/>
      <w:szCs w:val="20"/>
    </w:rPr>
  </w:style>
  <w:style w:type="paragraph" w:customStyle="1" w:styleId="22">
    <w:name w:val="Основной текст с отступом 22"/>
    <w:basedOn w:val="a"/>
    <w:rsid w:val="00665A13"/>
    <w:pPr>
      <w:widowControl w:val="0"/>
      <w:tabs>
        <w:tab w:val="left" w:pos="709"/>
      </w:tabs>
      <w:overflowPunct w:val="0"/>
      <w:autoSpaceDE w:val="0"/>
      <w:autoSpaceDN w:val="0"/>
      <w:adjustRightInd w:val="0"/>
      <w:spacing w:after="0" w:line="240" w:lineRule="auto"/>
      <w:ind w:firstLine="709"/>
    </w:pPr>
    <w:rPr>
      <w:rFonts w:ascii="Times New Roman" w:eastAsia="Times New Roman" w:hAnsi="Times New Roman" w:cs="Times New Roman"/>
      <w:sz w:val="28"/>
      <w:szCs w:val="20"/>
    </w:rPr>
  </w:style>
  <w:style w:type="paragraph" w:styleId="a9">
    <w:name w:val="Body Text Indent"/>
    <w:basedOn w:val="a"/>
    <w:link w:val="aa"/>
    <w:unhideWhenUsed/>
    <w:rsid w:val="00665A13"/>
    <w:pPr>
      <w:spacing w:after="120"/>
      <w:ind w:left="283"/>
    </w:pPr>
  </w:style>
  <w:style w:type="character" w:customStyle="1" w:styleId="aa">
    <w:name w:val="Основной текст с отступом Знак"/>
    <w:basedOn w:val="a0"/>
    <w:link w:val="a9"/>
    <w:rsid w:val="00665A13"/>
  </w:style>
  <w:style w:type="paragraph" w:styleId="ab">
    <w:name w:val="Body Text"/>
    <w:basedOn w:val="a"/>
    <w:link w:val="ac"/>
    <w:unhideWhenUsed/>
    <w:rsid w:val="00313DEB"/>
    <w:pPr>
      <w:spacing w:after="120"/>
    </w:pPr>
    <w:rPr>
      <w:rFonts w:ascii="Calibri" w:eastAsia="Times New Roman" w:hAnsi="Calibri" w:cs="Times New Roman"/>
    </w:rPr>
  </w:style>
  <w:style w:type="character" w:customStyle="1" w:styleId="ac">
    <w:name w:val="Основной текст Знак"/>
    <w:basedOn w:val="a0"/>
    <w:link w:val="ab"/>
    <w:rsid w:val="00313DEB"/>
    <w:rPr>
      <w:rFonts w:ascii="Calibri" w:eastAsia="Times New Roman" w:hAnsi="Calibri" w:cs="Times New Roman"/>
    </w:rPr>
  </w:style>
  <w:style w:type="paragraph" w:customStyle="1" w:styleId="23">
    <w:name w:val="Обычный (веб)2"/>
    <w:basedOn w:val="a"/>
    <w:rsid w:val="004D400B"/>
    <w:pPr>
      <w:suppressAutoHyphens/>
      <w:spacing w:before="280" w:after="280" w:line="240" w:lineRule="auto"/>
    </w:pPr>
    <w:rPr>
      <w:rFonts w:ascii="Times New Roman" w:eastAsia="Times New Roman" w:hAnsi="Times New Roman" w:cs="Times New Roman"/>
      <w:kern w:val="2"/>
      <w:sz w:val="24"/>
      <w:szCs w:val="24"/>
      <w:lang w:val="en-US" w:eastAsia="zh-CN" w:bidi="hi-IN"/>
    </w:rPr>
  </w:style>
  <w:style w:type="character" w:styleId="ad">
    <w:name w:val="Strong"/>
    <w:basedOn w:val="a0"/>
    <w:uiPriority w:val="22"/>
    <w:qFormat/>
    <w:rsid w:val="00B57D32"/>
    <w:rPr>
      <w:b/>
      <w:bCs/>
    </w:rPr>
  </w:style>
  <w:style w:type="character" w:customStyle="1" w:styleId="a4">
    <w:name w:val="Обычный (веб) Знак"/>
    <w:aliases w:val="Обычный (Web) Знак, Знак Знак1 Знак Знак1, Знак Знак1 Знак Знак Знак, Знак4 Знак,Знак Знак Знак Знак Знак, Знак Знак Знак Знак Зн Знак,Знак4 Зна Знак"/>
    <w:basedOn w:val="a0"/>
    <w:link w:val="a3"/>
    <w:uiPriority w:val="99"/>
    <w:rsid w:val="00B57D32"/>
    <w:rPr>
      <w:rFonts w:ascii="Times New Roman" w:eastAsia="Times New Roman" w:hAnsi="Times New Roman" w:cs="Times New Roman"/>
      <w:sz w:val="24"/>
      <w:szCs w:val="24"/>
      <w:lang w:val="en-US" w:eastAsia="zh-CN"/>
    </w:rPr>
  </w:style>
  <w:style w:type="character" w:customStyle="1" w:styleId="apple-converted-space">
    <w:name w:val="apple-converted-space"/>
    <w:basedOn w:val="a0"/>
    <w:rsid w:val="00B57D32"/>
  </w:style>
  <w:style w:type="character" w:styleId="ae">
    <w:name w:val="Hyperlink"/>
    <w:basedOn w:val="a0"/>
    <w:uiPriority w:val="99"/>
    <w:unhideWhenUsed/>
    <w:rsid w:val="00AD693C"/>
    <w:rPr>
      <w:color w:val="0000FF"/>
      <w:u w:val="single"/>
    </w:rPr>
  </w:style>
  <w:style w:type="paragraph" w:styleId="af">
    <w:name w:val="Plain Text"/>
    <w:basedOn w:val="a"/>
    <w:link w:val="af0"/>
    <w:rsid w:val="00F85D29"/>
    <w:pPr>
      <w:spacing w:after="0" w:line="240" w:lineRule="auto"/>
    </w:pPr>
    <w:rPr>
      <w:rFonts w:ascii="Courier New" w:eastAsia="Times New Roman" w:hAnsi="Courier New" w:cs="Courier New"/>
      <w:sz w:val="20"/>
      <w:szCs w:val="20"/>
    </w:rPr>
  </w:style>
  <w:style w:type="character" w:customStyle="1" w:styleId="af0">
    <w:name w:val="Текст Знак"/>
    <w:basedOn w:val="a0"/>
    <w:link w:val="af"/>
    <w:rsid w:val="00F85D29"/>
    <w:rPr>
      <w:rFonts w:ascii="Courier New" w:eastAsia="Times New Roman" w:hAnsi="Courier New" w:cs="Courier New"/>
      <w:sz w:val="20"/>
      <w:szCs w:val="20"/>
    </w:rPr>
  </w:style>
  <w:style w:type="paragraph" w:styleId="af1">
    <w:name w:val="header"/>
    <w:basedOn w:val="a"/>
    <w:link w:val="af2"/>
    <w:unhideWhenUsed/>
    <w:rsid w:val="009E0A6D"/>
    <w:pPr>
      <w:tabs>
        <w:tab w:val="center" w:pos="4677"/>
        <w:tab w:val="right" w:pos="9355"/>
      </w:tabs>
      <w:spacing w:after="0" w:line="240" w:lineRule="auto"/>
    </w:pPr>
  </w:style>
  <w:style w:type="character" w:customStyle="1" w:styleId="af2">
    <w:name w:val="Верхний колонтитул Знак"/>
    <w:basedOn w:val="a0"/>
    <w:link w:val="af1"/>
    <w:rsid w:val="009E0A6D"/>
  </w:style>
  <w:style w:type="paragraph" w:styleId="af3">
    <w:name w:val="footer"/>
    <w:basedOn w:val="a"/>
    <w:link w:val="af4"/>
    <w:uiPriority w:val="99"/>
    <w:unhideWhenUsed/>
    <w:rsid w:val="009E0A6D"/>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9E0A6D"/>
  </w:style>
  <w:style w:type="character" w:customStyle="1" w:styleId="10">
    <w:name w:val="Заголовок 1 Знак"/>
    <w:basedOn w:val="a0"/>
    <w:link w:val="1"/>
    <w:uiPriority w:val="9"/>
    <w:rsid w:val="00392232"/>
    <w:rPr>
      <w:rFonts w:ascii="Times New Roman" w:eastAsia="Times New Roman" w:hAnsi="Times New Roman" w:cs="Times New Roman"/>
      <w:b/>
      <w:bCs/>
      <w:kern w:val="36"/>
      <w:sz w:val="48"/>
      <w:szCs w:val="48"/>
    </w:rPr>
  </w:style>
  <w:style w:type="character" w:customStyle="1" w:styleId="20">
    <w:name w:val="Заголовок 2 Знак"/>
    <w:basedOn w:val="a0"/>
    <w:link w:val="2"/>
    <w:rsid w:val="00392232"/>
    <w:rPr>
      <w:rFonts w:ascii="Arial" w:eastAsia="Times New Roman" w:hAnsi="Arial" w:cs="Times New Roman"/>
      <w:b/>
      <w:bCs/>
      <w:i/>
      <w:iCs/>
      <w:sz w:val="20"/>
      <w:szCs w:val="28"/>
    </w:rPr>
  </w:style>
  <w:style w:type="character" w:customStyle="1" w:styleId="30">
    <w:name w:val="Заголовок 3 Знак"/>
    <w:basedOn w:val="a0"/>
    <w:link w:val="3"/>
    <w:rsid w:val="00392232"/>
    <w:rPr>
      <w:rFonts w:ascii="Arial" w:eastAsia="Times New Roman" w:hAnsi="Arial" w:cs="Times New Roman"/>
      <w:b/>
      <w:bCs/>
      <w:sz w:val="26"/>
      <w:szCs w:val="26"/>
    </w:rPr>
  </w:style>
  <w:style w:type="character" w:customStyle="1" w:styleId="40">
    <w:name w:val="Заголовок 4 Знак"/>
    <w:basedOn w:val="a0"/>
    <w:link w:val="4"/>
    <w:rsid w:val="00392232"/>
    <w:rPr>
      <w:rFonts w:ascii="Times New Roman" w:eastAsia="Times New Roman" w:hAnsi="Times New Roman" w:cs="Times New Roman"/>
      <w:b/>
      <w:bCs/>
      <w:sz w:val="28"/>
      <w:szCs w:val="28"/>
    </w:rPr>
  </w:style>
  <w:style w:type="character" w:customStyle="1" w:styleId="50">
    <w:name w:val="Заголовок 5 Знак"/>
    <w:basedOn w:val="a0"/>
    <w:link w:val="5"/>
    <w:rsid w:val="00392232"/>
    <w:rPr>
      <w:rFonts w:ascii="Times New Roman" w:eastAsia="Times New Roman" w:hAnsi="Times New Roman" w:cs="Times New Roman"/>
      <w:b/>
      <w:bCs/>
      <w:i/>
      <w:iCs/>
      <w:sz w:val="26"/>
      <w:szCs w:val="26"/>
    </w:rPr>
  </w:style>
  <w:style w:type="paragraph" w:styleId="32">
    <w:name w:val="Body Text Indent 3"/>
    <w:basedOn w:val="a"/>
    <w:link w:val="33"/>
    <w:rsid w:val="00392232"/>
    <w:pPr>
      <w:spacing w:after="120"/>
      <w:ind w:left="283"/>
    </w:pPr>
    <w:rPr>
      <w:rFonts w:ascii="Calibri" w:eastAsia="Times New Roman" w:hAnsi="Calibri" w:cs="Times New Roman"/>
      <w:sz w:val="16"/>
      <w:szCs w:val="16"/>
    </w:rPr>
  </w:style>
  <w:style w:type="character" w:customStyle="1" w:styleId="33">
    <w:name w:val="Основной текст с отступом 3 Знак"/>
    <w:basedOn w:val="a0"/>
    <w:link w:val="32"/>
    <w:rsid w:val="00392232"/>
    <w:rPr>
      <w:rFonts w:ascii="Calibri" w:eastAsia="Times New Roman" w:hAnsi="Calibri" w:cs="Times New Roman"/>
      <w:sz w:val="16"/>
      <w:szCs w:val="16"/>
    </w:rPr>
  </w:style>
  <w:style w:type="paragraph" w:customStyle="1" w:styleId="af5">
    <w:basedOn w:val="a"/>
    <w:next w:val="af6"/>
    <w:link w:val="af7"/>
    <w:qFormat/>
    <w:rsid w:val="00392232"/>
    <w:pPr>
      <w:spacing w:after="0" w:line="240" w:lineRule="auto"/>
      <w:jc w:val="center"/>
    </w:pPr>
    <w:rPr>
      <w:rFonts w:ascii="Times New Roman" w:eastAsia="Times New Roman" w:hAnsi="Times New Roman" w:cs="Times New Roman"/>
      <w:b/>
      <w:szCs w:val="20"/>
    </w:rPr>
  </w:style>
  <w:style w:type="character" w:customStyle="1" w:styleId="af7">
    <w:name w:val="Заголовок Знак"/>
    <w:link w:val="af5"/>
    <w:rsid w:val="00392232"/>
    <w:rPr>
      <w:rFonts w:ascii="Times New Roman" w:eastAsia="Times New Roman" w:hAnsi="Times New Roman" w:cs="Times New Roman"/>
      <w:b/>
      <w:szCs w:val="20"/>
      <w:lang w:eastAsia="ru-RU"/>
    </w:rPr>
  </w:style>
  <w:style w:type="paragraph" w:styleId="af8">
    <w:name w:val="No Spacing"/>
    <w:link w:val="af9"/>
    <w:uiPriority w:val="1"/>
    <w:qFormat/>
    <w:rsid w:val="00392232"/>
    <w:pPr>
      <w:spacing w:after="0" w:line="240" w:lineRule="auto"/>
    </w:pPr>
    <w:rPr>
      <w:rFonts w:ascii="Calibri" w:eastAsia="Times New Roman" w:hAnsi="Calibri" w:cs="Times New Roman"/>
    </w:rPr>
  </w:style>
  <w:style w:type="paragraph" w:customStyle="1" w:styleId="210">
    <w:name w:val="Основной текст с отступом 21"/>
    <w:basedOn w:val="a"/>
    <w:rsid w:val="00392232"/>
    <w:pPr>
      <w:widowControl w:val="0"/>
      <w:tabs>
        <w:tab w:val="left" w:pos="709"/>
      </w:tabs>
      <w:overflowPunct w:val="0"/>
      <w:autoSpaceDE w:val="0"/>
      <w:autoSpaceDN w:val="0"/>
      <w:adjustRightInd w:val="0"/>
      <w:spacing w:after="0" w:line="240" w:lineRule="auto"/>
      <w:ind w:firstLine="709"/>
    </w:pPr>
    <w:rPr>
      <w:rFonts w:ascii="Times New Roman" w:eastAsia="Times New Roman" w:hAnsi="Times New Roman" w:cs="Times New Roman"/>
      <w:sz w:val="28"/>
      <w:szCs w:val="20"/>
    </w:rPr>
  </w:style>
  <w:style w:type="paragraph" w:styleId="24">
    <w:name w:val="Body Text Indent 2"/>
    <w:basedOn w:val="a"/>
    <w:link w:val="25"/>
    <w:unhideWhenUsed/>
    <w:rsid w:val="00392232"/>
    <w:pPr>
      <w:spacing w:after="120" w:line="480" w:lineRule="auto"/>
      <w:ind w:left="283"/>
    </w:pPr>
    <w:rPr>
      <w:rFonts w:ascii="Calibri" w:eastAsia="Times New Roman" w:hAnsi="Calibri" w:cs="Times New Roman"/>
      <w:sz w:val="20"/>
      <w:szCs w:val="20"/>
    </w:rPr>
  </w:style>
  <w:style w:type="character" w:customStyle="1" w:styleId="25">
    <w:name w:val="Основной текст с отступом 2 Знак"/>
    <w:basedOn w:val="a0"/>
    <w:link w:val="24"/>
    <w:rsid w:val="00392232"/>
    <w:rPr>
      <w:rFonts w:ascii="Calibri" w:eastAsia="Times New Roman" w:hAnsi="Calibri" w:cs="Times New Roman"/>
      <w:sz w:val="20"/>
      <w:szCs w:val="20"/>
    </w:rPr>
  </w:style>
  <w:style w:type="character" w:customStyle="1" w:styleId="apple-style-span">
    <w:name w:val="apple-style-span"/>
    <w:rsid w:val="00392232"/>
  </w:style>
  <w:style w:type="character" w:customStyle="1" w:styleId="hps">
    <w:name w:val="hps"/>
    <w:rsid w:val="00392232"/>
  </w:style>
  <w:style w:type="character" w:customStyle="1" w:styleId="s1">
    <w:name w:val="s1"/>
    <w:rsid w:val="00392232"/>
    <w:rPr>
      <w:rFonts w:cs="Times New Roman"/>
    </w:rPr>
  </w:style>
  <w:style w:type="paragraph" w:customStyle="1" w:styleId="zag3">
    <w:name w:val="zag3"/>
    <w:basedOn w:val="a"/>
    <w:rsid w:val="00392232"/>
    <w:pPr>
      <w:spacing w:before="240" w:after="240" w:line="240" w:lineRule="auto"/>
      <w:jc w:val="center"/>
    </w:pPr>
    <w:rPr>
      <w:rFonts w:ascii="Times New Roman" w:eastAsia="Times New Roman" w:hAnsi="Times New Roman" w:cs="Times New Roman"/>
      <w:sz w:val="24"/>
      <w:szCs w:val="24"/>
    </w:rPr>
  </w:style>
  <w:style w:type="paragraph" w:styleId="34">
    <w:name w:val="Body Text 3"/>
    <w:basedOn w:val="a"/>
    <w:link w:val="35"/>
    <w:rsid w:val="00392232"/>
    <w:pPr>
      <w:spacing w:after="120" w:line="240" w:lineRule="auto"/>
    </w:pPr>
    <w:rPr>
      <w:rFonts w:ascii="Times New Roman" w:eastAsia="Times New Roman" w:hAnsi="Times New Roman" w:cs="Times New Roman"/>
      <w:sz w:val="16"/>
      <w:szCs w:val="16"/>
    </w:rPr>
  </w:style>
  <w:style w:type="character" w:customStyle="1" w:styleId="35">
    <w:name w:val="Основной текст 3 Знак"/>
    <w:basedOn w:val="a0"/>
    <w:link w:val="34"/>
    <w:rsid w:val="00392232"/>
    <w:rPr>
      <w:rFonts w:ascii="Times New Roman" w:eastAsia="Times New Roman" w:hAnsi="Times New Roman" w:cs="Times New Roman"/>
      <w:sz w:val="16"/>
      <w:szCs w:val="16"/>
    </w:rPr>
  </w:style>
  <w:style w:type="character" w:customStyle="1" w:styleId="A20">
    <w:name w:val="A2"/>
    <w:uiPriority w:val="99"/>
    <w:rsid w:val="00392232"/>
    <w:rPr>
      <w:color w:val="000000"/>
      <w:sz w:val="20"/>
      <w:szCs w:val="20"/>
    </w:rPr>
  </w:style>
  <w:style w:type="paragraph" w:customStyle="1" w:styleId="afa">
    <w:name w:val="Знак"/>
    <w:basedOn w:val="a"/>
    <w:autoRedefine/>
    <w:rsid w:val="00392232"/>
    <w:pPr>
      <w:spacing w:after="160" w:line="240" w:lineRule="exact"/>
    </w:pPr>
    <w:rPr>
      <w:rFonts w:ascii="Times New Roman" w:eastAsia="SimSun" w:hAnsi="Times New Roman" w:cs="Times New Roman"/>
      <w:b/>
      <w:sz w:val="28"/>
      <w:szCs w:val="24"/>
      <w:lang w:val="en-US" w:eastAsia="en-US"/>
    </w:rPr>
  </w:style>
  <w:style w:type="paragraph" w:customStyle="1" w:styleId="15">
    <w:name w:val="Текст1"/>
    <w:basedOn w:val="a"/>
    <w:rsid w:val="00392232"/>
    <w:pPr>
      <w:overflowPunct w:val="0"/>
      <w:autoSpaceDE w:val="0"/>
      <w:autoSpaceDN w:val="0"/>
      <w:adjustRightInd w:val="0"/>
      <w:spacing w:after="0" w:line="240" w:lineRule="auto"/>
      <w:textAlignment w:val="baseline"/>
    </w:pPr>
    <w:rPr>
      <w:rFonts w:ascii="Courier New" w:eastAsia="Times New Roman" w:hAnsi="Courier New" w:cs="Times New Roman"/>
      <w:sz w:val="20"/>
      <w:szCs w:val="20"/>
    </w:rPr>
  </w:style>
  <w:style w:type="paragraph" w:customStyle="1" w:styleId="afb">
    <w:name w:val="Знак Знак Знак Знак Знак Знак Знак Знак Знак Знак Знак Знак Знак Знак Знак Знак"/>
    <w:basedOn w:val="a"/>
    <w:autoRedefine/>
    <w:rsid w:val="00392232"/>
    <w:pPr>
      <w:spacing w:after="160" w:line="240" w:lineRule="exact"/>
    </w:pPr>
    <w:rPr>
      <w:rFonts w:ascii="Times New Roman" w:eastAsia="SimSun" w:hAnsi="Times New Roman" w:cs="Times New Roman"/>
      <w:b/>
      <w:sz w:val="28"/>
      <w:szCs w:val="24"/>
      <w:lang w:val="en-US" w:eastAsia="en-US"/>
    </w:rPr>
  </w:style>
  <w:style w:type="character" w:styleId="afc">
    <w:name w:val="page number"/>
    <w:rsid w:val="00392232"/>
  </w:style>
  <w:style w:type="character" w:customStyle="1" w:styleId="afd">
    <w:name w:val="Схема документа Знак"/>
    <w:link w:val="afe"/>
    <w:uiPriority w:val="99"/>
    <w:semiHidden/>
    <w:rsid w:val="00392232"/>
    <w:rPr>
      <w:rFonts w:ascii="Tahoma" w:eastAsia="Times New Roman" w:hAnsi="Tahoma" w:cs="Times New Roman"/>
      <w:sz w:val="16"/>
      <w:szCs w:val="16"/>
    </w:rPr>
  </w:style>
  <w:style w:type="paragraph" w:styleId="afe">
    <w:name w:val="Document Map"/>
    <w:basedOn w:val="a"/>
    <w:link w:val="afd"/>
    <w:uiPriority w:val="99"/>
    <w:semiHidden/>
    <w:unhideWhenUsed/>
    <w:rsid w:val="00392232"/>
    <w:pPr>
      <w:spacing w:after="0" w:line="240" w:lineRule="auto"/>
    </w:pPr>
    <w:rPr>
      <w:rFonts w:ascii="Tahoma" w:eastAsia="Times New Roman" w:hAnsi="Tahoma" w:cs="Times New Roman"/>
      <w:sz w:val="16"/>
      <w:szCs w:val="16"/>
    </w:rPr>
  </w:style>
  <w:style w:type="character" w:customStyle="1" w:styleId="16">
    <w:name w:val="Схема документа Знак1"/>
    <w:basedOn w:val="a0"/>
    <w:link w:val="afe"/>
    <w:uiPriority w:val="99"/>
    <w:semiHidden/>
    <w:rsid w:val="00392232"/>
    <w:rPr>
      <w:rFonts w:ascii="Tahoma" w:hAnsi="Tahoma" w:cs="Tahoma"/>
      <w:sz w:val="16"/>
      <w:szCs w:val="16"/>
    </w:rPr>
  </w:style>
  <w:style w:type="paragraph" w:customStyle="1" w:styleId="aff">
    <w:name w:val="Знак Знак Знак Знак Знак Знак Знак Знак Знак Знак Знак Знак Знак Знак Знак Знак Знак Знак Знак Знак Знак Знак"/>
    <w:basedOn w:val="a"/>
    <w:autoRedefine/>
    <w:rsid w:val="00392232"/>
    <w:pPr>
      <w:spacing w:after="160" w:line="240" w:lineRule="exact"/>
    </w:pPr>
    <w:rPr>
      <w:rFonts w:ascii="Times New Roman" w:eastAsia="SimSun" w:hAnsi="Times New Roman" w:cs="Times New Roman"/>
      <w:b/>
      <w:sz w:val="28"/>
      <w:szCs w:val="24"/>
      <w:lang w:val="en-US" w:eastAsia="en-US"/>
    </w:rPr>
  </w:style>
  <w:style w:type="paragraph" w:customStyle="1" w:styleId="26">
    <w:name w:val="Основной текст 26"/>
    <w:basedOn w:val="a"/>
    <w:rsid w:val="00392232"/>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8"/>
      <w:szCs w:val="20"/>
    </w:rPr>
  </w:style>
  <w:style w:type="paragraph" w:customStyle="1" w:styleId="250">
    <w:name w:val="Основной текст 25"/>
    <w:basedOn w:val="a"/>
    <w:rsid w:val="00392232"/>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8"/>
      <w:szCs w:val="20"/>
    </w:rPr>
  </w:style>
  <w:style w:type="character" w:customStyle="1" w:styleId="27">
    <w:name w:val="Основной текст 2 Знак"/>
    <w:link w:val="28"/>
    <w:uiPriority w:val="99"/>
    <w:semiHidden/>
    <w:rsid w:val="00392232"/>
    <w:rPr>
      <w:rFonts w:ascii="Calibri" w:eastAsia="Calibri" w:hAnsi="Calibri" w:cs="Times New Roman"/>
      <w:lang w:eastAsia="en-US"/>
    </w:rPr>
  </w:style>
  <w:style w:type="paragraph" w:styleId="28">
    <w:name w:val="Body Text 2"/>
    <w:basedOn w:val="a"/>
    <w:link w:val="27"/>
    <w:uiPriority w:val="99"/>
    <w:semiHidden/>
    <w:unhideWhenUsed/>
    <w:rsid w:val="00392232"/>
    <w:pPr>
      <w:spacing w:after="120" w:line="480" w:lineRule="auto"/>
    </w:pPr>
    <w:rPr>
      <w:rFonts w:ascii="Calibri" w:eastAsia="Calibri" w:hAnsi="Calibri" w:cs="Times New Roman"/>
      <w:lang w:eastAsia="en-US"/>
    </w:rPr>
  </w:style>
  <w:style w:type="character" w:customStyle="1" w:styleId="211">
    <w:name w:val="Основной текст 2 Знак1"/>
    <w:basedOn w:val="a0"/>
    <w:link w:val="28"/>
    <w:uiPriority w:val="99"/>
    <w:semiHidden/>
    <w:rsid w:val="00392232"/>
  </w:style>
  <w:style w:type="paragraph" w:styleId="af6">
    <w:name w:val="Title"/>
    <w:basedOn w:val="a"/>
    <w:next w:val="a"/>
    <w:link w:val="aff0"/>
    <w:uiPriority w:val="10"/>
    <w:qFormat/>
    <w:rsid w:val="0039223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0">
    <w:name w:val="Название Знак"/>
    <w:basedOn w:val="a0"/>
    <w:link w:val="af6"/>
    <w:uiPriority w:val="10"/>
    <w:rsid w:val="00392232"/>
    <w:rPr>
      <w:rFonts w:asciiTheme="majorHAnsi" w:eastAsiaTheme="majorEastAsia" w:hAnsiTheme="majorHAnsi" w:cstheme="majorBidi"/>
      <w:color w:val="17365D" w:themeColor="text2" w:themeShade="BF"/>
      <w:spacing w:val="5"/>
      <w:kern w:val="28"/>
      <w:sz w:val="52"/>
      <w:szCs w:val="52"/>
    </w:rPr>
  </w:style>
  <w:style w:type="paragraph" w:customStyle="1" w:styleId="text-bmrcssattr">
    <w:name w:val="text-b_mr_css_attr"/>
    <w:basedOn w:val="a"/>
    <w:rsid w:val="0043732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0mrcssattr">
    <w:name w:val="s0_mr_css_attr"/>
    <w:basedOn w:val="a0"/>
    <w:rsid w:val="0043732F"/>
  </w:style>
  <w:style w:type="character" w:customStyle="1" w:styleId="af9">
    <w:name w:val="Без интервала Знак"/>
    <w:link w:val="af8"/>
    <w:uiPriority w:val="1"/>
    <w:rsid w:val="0023415A"/>
    <w:rPr>
      <w:rFonts w:ascii="Calibri" w:eastAsia="Times New Roman" w:hAnsi="Calibri" w:cs="Times New Roman"/>
    </w:rPr>
  </w:style>
</w:styles>
</file>

<file path=word/webSettings.xml><?xml version="1.0" encoding="utf-8"?>
<w:webSettings xmlns:r="http://schemas.openxmlformats.org/officeDocument/2006/relationships" xmlns:w="http://schemas.openxmlformats.org/wordprocessingml/2006/main">
  <w:divs>
    <w:div w:id="205222916">
      <w:bodyDiv w:val="1"/>
      <w:marLeft w:val="0"/>
      <w:marRight w:val="0"/>
      <w:marTop w:val="0"/>
      <w:marBottom w:val="0"/>
      <w:divBdr>
        <w:top w:val="none" w:sz="0" w:space="0" w:color="auto"/>
        <w:left w:val="none" w:sz="0" w:space="0" w:color="auto"/>
        <w:bottom w:val="none" w:sz="0" w:space="0" w:color="auto"/>
        <w:right w:val="none" w:sz="0" w:space="0" w:color="auto"/>
      </w:divBdr>
    </w:div>
    <w:div w:id="694619785">
      <w:bodyDiv w:val="1"/>
      <w:marLeft w:val="0"/>
      <w:marRight w:val="0"/>
      <w:marTop w:val="0"/>
      <w:marBottom w:val="0"/>
      <w:divBdr>
        <w:top w:val="none" w:sz="0" w:space="0" w:color="auto"/>
        <w:left w:val="none" w:sz="0" w:space="0" w:color="auto"/>
        <w:bottom w:val="none" w:sz="0" w:space="0" w:color="auto"/>
        <w:right w:val="none" w:sz="0" w:space="0" w:color="auto"/>
      </w:divBdr>
    </w:div>
    <w:div w:id="873733693">
      <w:bodyDiv w:val="1"/>
      <w:marLeft w:val="0"/>
      <w:marRight w:val="0"/>
      <w:marTop w:val="0"/>
      <w:marBottom w:val="0"/>
      <w:divBdr>
        <w:top w:val="none" w:sz="0" w:space="0" w:color="auto"/>
        <w:left w:val="none" w:sz="0" w:space="0" w:color="auto"/>
        <w:bottom w:val="none" w:sz="0" w:space="0" w:color="auto"/>
        <w:right w:val="none" w:sz="0" w:space="0" w:color="auto"/>
      </w:divBdr>
    </w:div>
    <w:div w:id="977997947">
      <w:bodyDiv w:val="1"/>
      <w:marLeft w:val="0"/>
      <w:marRight w:val="0"/>
      <w:marTop w:val="0"/>
      <w:marBottom w:val="0"/>
      <w:divBdr>
        <w:top w:val="none" w:sz="0" w:space="0" w:color="auto"/>
        <w:left w:val="none" w:sz="0" w:space="0" w:color="auto"/>
        <w:bottom w:val="none" w:sz="0" w:space="0" w:color="auto"/>
        <w:right w:val="none" w:sz="0" w:space="0" w:color="auto"/>
      </w:divBdr>
    </w:div>
    <w:div w:id="1593123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3.bin"/><Relationship Id="rId21" Type="http://schemas.openxmlformats.org/officeDocument/2006/relationships/image" Target="media/image12.png"/><Relationship Id="rId42" Type="http://schemas.openxmlformats.org/officeDocument/2006/relationships/oleObject" Target="embeddings/oleObject13.bin"/><Relationship Id="rId63" Type="http://schemas.openxmlformats.org/officeDocument/2006/relationships/image" Target="media/image34.jpeg"/><Relationship Id="rId84" Type="http://schemas.openxmlformats.org/officeDocument/2006/relationships/oleObject" Target="embeddings/oleObject37.bin"/><Relationship Id="rId138" Type="http://schemas.openxmlformats.org/officeDocument/2006/relationships/image" Target="media/image68.wmf"/><Relationship Id="rId159" Type="http://schemas.openxmlformats.org/officeDocument/2006/relationships/image" Target="media/image76.png"/><Relationship Id="rId170" Type="http://schemas.openxmlformats.org/officeDocument/2006/relationships/image" Target="media/image87.png"/><Relationship Id="rId191" Type="http://schemas.openxmlformats.org/officeDocument/2006/relationships/image" Target="media/image107.emf"/><Relationship Id="rId205" Type="http://schemas.openxmlformats.org/officeDocument/2006/relationships/image" Target="media/image120.emf"/><Relationship Id="rId226" Type="http://schemas.openxmlformats.org/officeDocument/2006/relationships/image" Target="media/image139.emf"/><Relationship Id="rId107" Type="http://schemas.openxmlformats.org/officeDocument/2006/relationships/oleObject" Target="embeddings/oleObject48.bin"/><Relationship Id="rId11" Type="http://schemas.openxmlformats.org/officeDocument/2006/relationships/oleObject" Target="embeddings/oleObject1.bin"/><Relationship Id="rId32" Type="http://schemas.openxmlformats.org/officeDocument/2006/relationships/oleObject" Target="embeddings/oleObject8.bin"/><Relationship Id="rId53" Type="http://schemas.openxmlformats.org/officeDocument/2006/relationships/oleObject" Target="embeddings/oleObject19.bin"/><Relationship Id="rId74" Type="http://schemas.openxmlformats.org/officeDocument/2006/relationships/image" Target="media/image40.wmf"/><Relationship Id="rId128" Type="http://schemas.openxmlformats.org/officeDocument/2006/relationships/image" Target="media/image63.png"/><Relationship Id="rId149" Type="http://schemas.openxmlformats.org/officeDocument/2006/relationships/oleObject" Target="embeddings/oleObject69.bin"/><Relationship Id="rId5" Type="http://schemas.openxmlformats.org/officeDocument/2006/relationships/webSettings" Target="webSettings.xml"/><Relationship Id="rId95" Type="http://schemas.openxmlformats.org/officeDocument/2006/relationships/image" Target="media/image43.png"/><Relationship Id="rId160" Type="http://schemas.openxmlformats.org/officeDocument/2006/relationships/image" Target="media/image77.png"/><Relationship Id="rId181" Type="http://schemas.openxmlformats.org/officeDocument/2006/relationships/image" Target="media/image98.png"/><Relationship Id="rId216" Type="http://schemas.openxmlformats.org/officeDocument/2006/relationships/image" Target="media/image129.emf"/><Relationship Id="rId22" Type="http://schemas.openxmlformats.org/officeDocument/2006/relationships/image" Target="media/image13.png"/><Relationship Id="rId27" Type="http://schemas.openxmlformats.org/officeDocument/2006/relationships/oleObject" Target="embeddings/oleObject5.bin"/><Relationship Id="rId43" Type="http://schemas.openxmlformats.org/officeDocument/2006/relationships/oleObject" Target="embeddings/oleObject14.bin"/><Relationship Id="rId48" Type="http://schemas.openxmlformats.org/officeDocument/2006/relationships/image" Target="media/image25.wmf"/><Relationship Id="rId64" Type="http://schemas.openxmlformats.org/officeDocument/2006/relationships/image" Target="media/image35.wmf"/><Relationship Id="rId69" Type="http://schemas.openxmlformats.org/officeDocument/2006/relationships/oleObject" Target="embeddings/oleObject25.bin"/><Relationship Id="rId113" Type="http://schemas.openxmlformats.org/officeDocument/2006/relationships/oleObject" Target="embeddings/oleObject51.bin"/><Relationship Id="rId118" Type="http://schemas.openxmlformats.org/officeDocument/2006/relationships/image" Target="media/image58.wmf"/><Relationship Id="rId134" Type="http://schemas.openxmlformats.org/officeDocument/2006/relationships/image" Target="media/image66.wmf"/><Relationship Id="rId139" Type="http://schemas.openxmlformats.org/officeDocument/2006/relationships/oleObject" Target="embeddings/oleObject64.bin"/><Relationship Id="rId80" Type="http://schemas.openxmlformats.org/officeDocument/2006/relationships/oleObject" Target="embeddings/oleObject33.bin"/><Relationship Id="rId85" Type="http://schemas.openxmlformats.org/officeDocument/2006/relationships/oleObject" Target="embeddings/oleObject38.bin"/><Relationship Id="rId150" Type="http://schemas.openxmlformats.org/officeDocument/2006/relationships/image" Target="media/image74.wmf"/><Relationship Id="rId155" Type="http://schemas.openxmlformats.org/officeDocument/2006/relationships/hyperlink" Target="https://apps.webofknowledge.com/InboundService.do?product=WOS&amp;Func=Frame&amp;DestFail=https%3A%2F%2Fwww.webofknowledge.com&amp;SrcApp=RRC&amp;locale=en_US&amp;SrcAuth=RRC&amp;SID=F6eyZWlj2uqiqLPjjDQ&amp;customersID=RRC&amp;mode=FullRecord&amp;IsProductCode=Yes&amp;Init=Yes&amp;action=retrieve&amp;UT=WOS%3A000549711500001" TargetMode="External"/><Relationship Id="rId171" Type="http://schemas.openxmlformats.org/officeDocument/2006/relationships/image" Target="media/image88.png"/><Relationship Id="rId176" Type="http://schemas.openxmlformats.org/officeDocument/2006/relationships/image" Target="media/image93.png"/><Relationship Id="rId192" Type="http://schemas.openxmlformats.org/officeDocument/2006/relationships/image" Target="media/image108.emf"/><Relationship Id="rId197" Type="http://schemas.openxmlformats.org/officeDocument/2006/relationships/image" Target="media/image112.emf"/><Relationship Id="rId206" Type="http://schemas.openxmlformats.org/officeDocument/2006/relationships/hyperlink" Target="http://agrimachinery.net/sbornik/2020.pdf" TargetMode="External"/><Relationship Id="rId227" Type="http://schemas.openxmlformats.org/officeDocument/2006/relationships/image" Target="media/image140.emf"/><Relationship Id="rId201" Type="http://schemas.openxmlformats.org/officeDocument/2006/relationships/image" Target="media/image116.emf"/><Relationship Id="rId222" Type="http://schemas.openxmlformats.org/officeDocument/2006/relationships/image" Target="media/image135.png"/><Relationship Id="rId12" Type="http://schemas.openxmlformats.org/officeDocument/2006/relationships/image" Target="media/image4.wmf"/><Relationship Id="rId17" Type="http://schemas.openxmlformats.org/officeDocument/2006/relationships/image" Target="media/image8.jpeg"/><Relationship Id="rId33" Type="http://schemas.openxmlformats.org/officeDocument/2006/relationships/image" Target="media/image18.wmf"/><Relationship Id="rId38" Type="http://schemas.openxmlformats.org/officeDocument/2006/relationships/oleObject" Target="embeddings/oleObject11.bin"/><Relationship Id="rId59" Type="http://schemas.openxmlformats.org/officeDocument/2006/relationships/oleObject" Target="embeddings/oleObject22.bin"/><Relationship Id="rId103" Type="http://schemas.openxmlformats.org/officeDocument/2006/relationships/oleObject" Target="embeddings/oleObject46.bin"/><Relationship Id="rId108" Type="http://schemas.openxmlformats.org/officeDocument/2006/relationships/image" Target="media/image53.png"/><Relationship Id="rId124" Type="http://schemas.openxmlformats.org/officeDocument/2006/relationships/image" Target="media/image61.png"/><Relationship Id="rId129" Type="http://schemas.openxmlformats.org/officeDocument/2006/relationships/oleObject" Target="embeddings/oleObject59.bin"/><Relationship Id="rId54" Type="http://schemas.openxmlformats.org/officeDocument/2006/relationships/image" Target="media/image28.wmf"/><Relationship Id="rId70" Type="http://schemas.openxmlformats.org/officeDocument/2006/relationships/image" Target="media/image38.wmf"/><Relationship Id="rId75" Type="http://schemas.openxmlformats.org/officeDocument/2006/relationships/oleObject" Target="embeddings/oleObject28.bin"/><Relationship Id="rId91" Type="http://schemas.openxmlformats.org/officeDocument/2006/relationships/oleObject" Target="embeddings/oleObject43.bin"/><Relationship Id="rId96" Type="http://schemas.openxmlformats.org/officeDocument/2006/relationships/image" Target="media/image44.png"/><Relationship Id="rId140" Type="http://schemas.openxmlformats.org/officeDocument/2006/relationships/image" Target="media/image69.wmf"/><Relationship Id="rId145" Type="http://schemas.openxmlformats.org/officeDocument/2006/relationships/oleObject" Target="embeddings/oleObject67.bin"/><Relationship Id="rId161" Type="http://schemas.openxmlformats.org/officeDocument/2006/relationships/image" Target="media/image78.png"/><Relationship Id="rId166" Type="http://schemas.openxmlformats.org/officeDocument/2006/relationships/image" Target="media/image83.png"/><Relationship Id="rId182" Type="http://schemas.openxmlformats.org/officeDocument/2006/relationships/image" Target="media/image99.png"/><Relationship Id="rId187" Type="http://schemas.openxmlformats.org/officeDocument/2006/relationships/image" Target="media/image104.png"/><Relationship Id="rId217" Type="http://schemas.openxmlformats.org/officeDocument/2006/relationships/image" Target="media/image130.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26.emf"/><Relationship Id="rId23" Type="http://schemas.openxmlformats.org/officeDocument/2006/relationships/image" Target="media/image14.wmf"/><Relationship Id="rId28" Type="http://schemas.openxmlformats.org/officeDocument/2006/relationships/image" Target="media/image16.wmf"/><Relationship Id="rId49" Type="http://schemas.openxmlformats.org/officeDocument/2006/relationships/oleObject" Target="embeddings/oleObject17.bin"/><Relationship Id="rId114" Type="http://schemas.openxmlformats.org/officeDocument/2006/relationships/image" Target="media/image56.png"/><Relationship Id="rId119" Type="http://schemas.openxmlformats.org/officeDocument/2006/relationships/oleObject" Target="embeddings/oleObject54.bin"/><Relationship Id="rId44" Type="http://schemas.openxmlformats.org/officeDocument/2006/relationships/image" Target="media/image23.wmf"/><Relationship Id="rId60" Type="http://schemas.openxmlformats.org/officeDocument/2006/relationships/image" Target="media/image31.png"/><Relationship Id="rId65" Type="http://schemas.openxmlformats.org/officeDocument/2006/relationships/oleObject" Target="embeddings/oleObject23.bin"/><Relationship Id="rId81" Type="http://schemas.openxmlformats.org/officeDocument/2006/relationships/oleObject" Target="embeddings/oleObject34.bin"/><Relationship Id="rId86" Type="http://schemas.openxmlformats.org/officeDocument/2006/relationships/oleObject" Target="embeddings/oleObject39.bin"/><Relationship Id="rId130" Type="http://schemas.openxmlformats.org/officeDocument/2006/relationships/image" Target="media/image64.png"/><Relationship Id="rId135" Type="http://schemas.openxmlformats.org/officeDocument/2006/relationships/oleObject" Target="embeddings/oleObject62.bin"/><Relationship Id="rId151" Type="http://schemas.openxmlformats.org/officeDocument/2006/relationships/oleObject" Target="embeddings/oleObject70.bin"/><Relationship Id="rId156" Type="http://schemas.openxmlformats.org/officeDocument/2006/relationships/hyperlink" Target="http://agrimachinery.net/sbornik/2020.pdf" TargetMode="External"/><Relationship Id="rId177" Type="http://schemas.openxmlformats.org/officeDocument/2006/relationships/image" Target="media/image94.png"/><Relationship Id="rId198" Type="http://schemas.openxmlformats.org/officeDocument/2006/relationships/image" Target="media/image113.emf"/><Relationship Id="rId172" Type="http://schemas.openxmlformats.org/officeDocument/2006/relationships/image" Target="media/image89.png"/><Relationship Id="rId193" Type="http://schemas.openxmlformats.org/officeDocument/2006/relationships/image" Target="media/image109.emf"/><Relationship Id="rId202" Type="http://schemas.openxmlformats.org/officeDocument/2006/relationships/image" Target="media/image117.emf"/><Relationship Id="rId207" Type="http://schemas.openxmlformats.org/officeDocument/2006/relationships/image" Target="media/image121.emf"/><Relationship Id="rId223" Type="http://schemas.openxmlformats.org/officeDocument/2006/relationships/image" Target="media/image136.png"/><Relationship Id="rId228" Type="http://schemas.openxmlformats.org/officeDocument/2006/relationships/image" Target="media/image141.emf"/><Relationship Id="rId13" Type="http://schemas.openxmlformats.org/officeDocument/2006/relationships/oleObject" Target="embeddings/oleObject2.bin"/><Relationship Id="rId18" Type="http://schemas.openxmlformats.org/officeDocument/2006/relationships/image" Target="media/image9.jpeg"/><Relationship Id="rId39" Type="http://schemas.openxmlformats.org/officeDocument/2006/relationships/image" Target="media/image21.wmf"/><Relationship Id="rId109" Type="http://schemas.openxmlformats.org/officeDocument/2006/relationships/oleObject" Target="embeddings/oleObject49.bin"/><Relationship Id="rId34" Type="http://schemas.openxmlformats.org/officeDocument/2006/relationships/oleObject" Target="embeddings/oleObject9.bin"/><Relationship Id="rId50" Type="http://schemas.openxmlformats.org/officeDocument/2006/relationships/image" Target="media/image26.wmf"/><Relationship Id="rId55" Type="http://schemas.openxmlformats.org/officeDocument/2006/relationships/oleObject" Target="embeddings/oleObject20.bin"/><Relationship Id="rId76" Type="http://schemas.openxmlformats.org/officeDocument/2006/relationships/oleObject" Target="embeddings/oleObject29.bin"/><Relationship Id="rId97" Type="http://schemas.openxmlformats.org/officeDocument/2006/relationships/image" Target="media/image45.png"/><Relationship Id="rId104" Type="http://schemas.openxmlformats.org/officeDocument/2006/relationships/image" Target="media/image51.png"/><Relationship Id="rId120" Type="http://schemas.openxmlformats.org/officeDocument/2006/relationships/image" Target="media/image59.wmf"/><Relationship Id="rId125" Type="http://schemas.openxmlformats.org/officeDocument/2006/relationships/oleObject" Target="embeddings/oleObject57.bin"/><Relationship Id="rId141" Type="http://schemas.openxmlformats.org/officeDocument/2006/relationships/oleObject" Target="embeddings/oleObject65.bin"/><Relationship Id="rId146" Type="http://schemas.openxmlformats.org/officeDocument/2006/relationships/image" Target="media/image72.wmf"/><Relationship Id="rId167" Type="http://schemas.openxmlformats.org/officeDocument/2006/relationships/image" Target="media/image84.png"/><Relationship Id="rId188" Type="http://schemas.openxmlformats.org/officeDocument/2006/relationships/hyperlink" Target="http://kazatu.kz/assets/i/science/sf16-2-2.pdf" TargetMode="External"/><Relationship Id="rId7" Type="http://schemas.openxmlformats.org/officeDocument/2006/relationships/endnotes" Target="endnotes.xml"/><Relationship Id="rId71" Type="http://schemas.openxmlformats.org/officeDocument/2006/relationships/oleObject" Target="embeddings/oleObject26.bin"/><Relationship Id="rId92" Type="http://schemas.openxmlformats.org/officeDocument/2006/relationships/oleObject" Target="embeddings/oleObject44.bin"/><Relationship Id="rId162" Type="http://schemas.openxmlformats.org/officeDocument/2006/relationships/image" Target="media/image79.png"/><Relationship Id="rId183" Type="http://schemas.openxmlformats.org/officeDocument/2006/relationships/image" Target="media/image100.png"/><Relationship Id="rId213" Type="http://schemas.openxmlformats.org/officeDocument/2006/relationships/hyperlink" Target="https://apps.webofknowledge.com/InboundService.do?product=WOS&amp;Func=Frame&amp;DestFail=https%3A%2F%2Fwww.webofknowledge.com&amp;SrcApp=RRC&amp;locale=en_US&amp;SrcAuth=RRC&amp;SID=F6eyZWlj2uqiqLPjjDQ&amp;customersID=RRC&amp;mode=FullRecord&amp;IsProductCode=Yes&amp;Init=Yes&amp;action=retrieve&amp;UT=WOS%3A000549711500001" TargetMode="External"/><Relationship Id="rId218" Type="http://schemas.openxmlformats.org/officeDocument/2006/relationships/image" Target="media/image131.emf"/><Relationship Id="rId2" Type="http://schemas.openxmlformats.org/officeDocument/2006/relationships/numbering" Target="numbering.xml"/><Relationship Id="rId29" Type="http://schemas.openxmlformats.org/officeDocument/2006/relationships/oleObject" Target="embeddings/oleObject6.bin"/><Relationship Id="rId24" Type="http://schemas.openxmlformats.org/officeDocument/2006/relationships/oleObject" Target="embeddings/oleObject3.bin"/><Relationship Id="rId40" Type="http://schemas.openxmlformats.org/officeDocument/2006/relationships/oleObject" Target="embeddings/oleObject12.bin"/><Relationship Id="rId45" Type="http://schemas.openxmlformats.org/officeDocument/2006/relationships/oleObject" Target="embeddings/oleObject15.bin"/><Relationship Id="rId66" Type="http://schemas.openxmlformats.org/officeDocument/2006/relationships/image" Target="media/image36.wmf"/><Relationship Id="rId87" Type="http://schemas.openxmlformats.org/officeDocument/2006/relationships/oleObject" Target="embeddings/oleObject40.bin"/><Relationship Id="rId110" Type="http://schemas.openxmlformats.org/officeDocument/2006/relationships/image" Target="media/image54.png"/><Relationship Id="rId115" Type="http://schemas.openxmlformats.org/officeDocument/2006/relationships/oleObject" Target="embeddings/oleObject52.bin"/><Relationship Id="rId131" Type="http://schemas.openxmlformats.org/officeDocument/2006/relationships/oleObject" Target="embeddings/oleObject60.bin"/><Relationship Id="rId136" Type="http://schemas.openxmlformats.org/officeDocument/2006/relationships/image" Target="media/image67.wmf"/><Relationship Id="rId157" Type="http://schemas.openxmlformats.org/officeDocument/2006/relationships/hyperlink" Target="http://bulletinofscience.kazatu.kz/assets/i/journals/2(101)2019/4/%D0%90%D0%B4%D1%83%D0%BE%D0%B2%20%D0%9C.%20%D0%90.,.pdf" TargetMode="External"/><Relationship Id="rId178" Type="http://schemas.openxmlformats.org/officeDocument/2006/relationships/image" Target="media/image95.png"/><Relationship Id="rId61" Type="http://schemas.openxmlformats.org/officeDocument/2006/relationships/image" Target="media/image32.png"/><Relationship Id="rId82" Type="http://schemas.openxmlformats.org/officeDocument/2006/relationships/oleObject" Target="embeddings/oleObject35.bin"/><Relationship Id="rId152" Type="http://schemas.openxmlformats.org/officeDocument/2006/relationships/hyperlink" Target="http://kazatu.kz/assets/i/science/sf16-2-2.pdf" TargetMode="External"/><Relationship Id="rId173" Type="http://schemas.openxmlformats.org/officeDocument/2006/relationships/image" Target="media/image90.png"/><Relationship Id="rId194" Type="http://schemas.openxmlformats.org/officeDocument/2006/relationships/image" Target="media/image110.png"/><Relationship Id="rId199" Type="http://schemas.openxmlformats.org/officeDocument/2006/relationships/image" Target="media/image114.emf"/><Relationship Id="rId203" Type="http://schemas.openxmlformats.org/officeDocument/2006/relationships/image" Target="media/image118.emf"/><Relationship Id="rId208" Type="http://schemas.openxmlformats.org/officeDocument/2006/relationships/image" Target="media/image122.emf"/><Relationship Id="rId229" Type="http://schemas.openxmlformats.org/officeDocument/2006/relationships/image" Target="media/image142.png"/><Relationship Id="rId19" Type="http://schemas.openxmlformats.org/officeDocument/2006/relationships/image" Target="media/image10.png"/><Relationship Id="rId224" Type="http://schemas.openxmlformats.org/officeDocument/2006/relationships/image" Target="media/image137.emf"/><Relationship Id="rId14" Type="http://schemas.openxmlformats.org/officeDocument/2006/relationships/image" Target="media/image5.png"/><Relationship Id="rId30" Type="http://schemas.openxmlformats.org/officeDocument/2006/relationships/image" Target="media/image17.wmf"/><Relationship Id="rId35" Type="http://schemas.openxmlformats.org/officeDocument/2006/relationships/image" Target="media/image19.wmf"/><Relationship Id="rId56" Type="http://schemas.openxmlformats.org/officeDocument/2006/relationships/image" Target="media/image29.wmf"/><Relationship Id="rId77" Type="http://schemas.openxmlformats.org/officeDocument/2006/relationships/oleObject" Target="embeddings/oleObject30.bin"/><Relationship Id="rId100" Type="http://schemas.openxmlformats.org/officeDocument/2006/relationships/image" Target="media/image48.png"/><Relationship Id="rId105" Type="http://schemas.openxmlformats.org/officeDocument/2006/relationships/oleObject" Target="embeddings/oleObject47.bin"/><Relationship Id="rId126" Type="http://schemas.openxmlformats.org/officeDocument/2006/relationships/image" Target="media/image62.png"/><Relationship Id="rId147" Type="http://schemas.openxmlformats.org/officeDocument/2006/relationships/oleObject" Target="embeddings/oleObject68.bin"/><Relationship Id="rId168" Type="http://schemas.openxmlformats.org/officeDocument/2006/relationships/image" Target="media/image85.png"/><Relationship Id="rId8" Type="http://schemas.openxmlformats.org/officeDocument/2006/relationships/image" Target="media/image1.png"/><Relationship Id="rId51" Type="http://schemas.openxmlformats.org/officeDocument/2006/relationships/oleObject" Target="embeddings/oleObject18.bin"/><Relationship Id="rId72" Type="http://schemas.openxmlformats.org/officeDocument/2006/relationships/image" Target="media/image39.wmf"/><Relationship Id="rId93" Type="http://schemas.openxmlformats.org/officeDocument/2006/relationships/oleObject" Target="embeddings/oleObject45.bin"/><Relationship Id="rId98" Type="http://schemas.openxmlformats.org/officeDocument/2006/relationships/image" Target="media/image46.png"/><Relationship Id="rId121" Type="http://schemas.openxmlformats.org/officeDocument/2006/relationships/oleObject" Target="embeddings/oleObject55.bin"/><Relationship Id="rId142" Type="http://schemas.openxmlformats.org/officeDocument/2006/relationships/image" Target="media/image70.wmf"/><Relationship Id="rId163" Type="http://schemas.openxmlformats.org/officeDocument/2006/relationships/image" Target="media/image80.png"/><Relationship Id="rId184" Type="http://schemas.openxmlformats.org/officeDocument/2006/relationships/image" Target="media/image101.png"/><Relationship Id="rId189" Type="http://schemas.openxmlformats.org/officeDocument/2006/relationships/image" Target="media/image105.png"/><Relationship Id="rId219" Type="http://schemas.openxmlformats.org/officeDocument/2006/relationships/image" Target="media/image132.emf"/><Relationship Id="rId3" Type="http://schemas.openxmlformats.org/officeDocument/2006/relationships/styles" Target="styles.xml"/><Relationship Id="rId214" Type="http://schemas.openxmlformats.org/officeDocument/2006/relationships/image" Target="media/image127.emf"/><Relationship Id="rId230" Type="http://schemas.openxmlformats.org/officeDocument/2006/relationships/footer" Target="footer1.xml"/><Relationship Id="rId25" Type="http://schemas.openxmlformats.org/officeDocument/2006/relationships/image" Target="media/image15.wmf"/><Relationship Id="rId46" Type="http://schemas.openxmlformats.org/officeDocument/2006/relationships/image" Target="media/image24.wmf"/><Relationship Id="rId67" Type="http://schemas.openxmlformats.org/officeDocument/2006/relationships/oleObject" Target="embeddings/oleObject24.bin"/><Relationship Id="rId116" Type="http://schemas.openxmlformats.org/officeDocument/2006/relationships/image" Target="media/image57.png"/><Relationship Id="rId137" Type="http://schemas.openxmlformats.org/officeDocument/2006/relationships/oleObject" Target="embeddings/oleObject63.bin"/><Relationship Id="rId158" Type="http://schemas.openxmlformats.org/officeDocument/2006/relationships/image" Target="media/image75.png"/><Relationship Id="rId20" Type="http://schemas.openxmlformats.org/officeDocument/2006/relationships/image" Target="media/image11.png"/><Relationship Id="rId41" Type="http://schemas.openxmlformats.org/officeDocument/2006/relationships/image" Target="media/image22.wmf"/><Relationship Id="rId62" Type="http://schemas.openxmlformats.org/officeDocument/2006/relationships/image" Target="media/image33.jpeg"/><Relationship Id="rId83" Type="http://schemas.openxmlformats.org/officeDocument/2006/relationships/oleObject" Target="embeddings/oleObject36.bin"/><Relationship Id="rId88" Type="http://schemas.openxmlformats.org/officeDocument/2006/relationships/image" Target="media/image41.wmf"/><Relationship Id="rId111" Type="http://schemas.openxmlformats.org/officeDocument/2006/relationships/oleObject" Target="embeddings/oleObject50.bin"/><Relationship Id="rId132" Type="http://schemas.openxmlformats.org/officeDocument/2006/relationships/image" Target="media/image65.png"/><Relationship Id="rId153" Type="http://schemas.openxmlformats.org/officeDocument/2006/relationships/hyperlink" Target="http://bulletinofscience.kazatu.kz/assets/i/journals/15/40.pdf" TargetMode="External"/><Relationship Id="rId174" Type="http://schemas.openxmlformats.org/officeDocument/2006/relationships/image" Target="media/image91.png"/><Relationship Id="rId179" Type="http://schemas.openxmlformats.org/officeDocument/2006/relationships/image" Target="media/image96.emf"/><Relationship Id="rId195" Type="http://schemas.openxmlformats.org/officeDocument/2006/relationships/hyperlink" Target="http://bulletinofscience.kazatu.kz/assets/i/journals/15/40.pdf" TargetMode="External"/><Relationship Id="rId209" Type="http://schemas.openxmlformats.org/officeDocument/2006/relationships/image" Target="media/image123.emf"/><Relationship Id="rId190" Type="http://schemas.openxmlformats.org/officeDocument/2006/relationships/image" Target="media/image106.emf"/><Relationship Id="rId204" Type="http://schemas.openxmlformats.org/officeDocument/2006/relationships/image" Target="media/image119.emf"/><Relationship Id="rId220" Type="http://schemas.openxmlformats.org/officeDocument/2006/relationships/image" Target="media/image133.emf"/><Relationship Id="rId225" Type="http://schemas.openxmlformats.org/officeDocument/2006/relationships/image" Target="media/image138.emf"/><Relationship Id="rId15" Type="http://schemas.openxmlformats.org/officeDocument/2006/relationships/image" Target="media/image6.jpeg"/><Relationship Id="rId36" Type="http://schemas.openxmlformats.org/officeDocument/2006/relationships/oleObject" Target="embeddings/oleObject10.bin"/><Relationship Id="rId57" Type="http://schemas.openxmlformats.org/officeDocument/2006/relationships/oleObject" Target="embeddings/oleObject21.bin"/><Relationship Id="rId106" Type="http://schemas.openxmlformats.org/officeDocument/2006/relationships/image" Target="media/image52.png"/><Relationship Id="rId127" Type="http://schemas.openxmlformats.org/officeDocument/2006/relationships/oleObject" Target="embeddings/oleObject58.bin"/><Relationship Id="rId10" Type="http://schemas.openxmlformats.org/officeDocument/2006/relationships/image" Target="media/image3.wmf"/><Relationship Id="rId31" Type="http://schemas.openxmlformats.org/officeDocument/2006/relationships/oleObject" Target="embeddings/oleObject7.bin"/><Relationship Id="rId52" Type="http://schemas.openxmlformats.org/officeDocument/2006/relationships/image" Target="media/image27.wmf"/><Relationship Id="rId73" Type="http://schemas.openxmlformats.org/officeDocument/2006/relationships/oleObject" Target="embeddings/oleObject27.bin"/><Relationship Id="rId78" Type="http://schemas.openxmlformats.org/officeDocument/2006/relationships/oleObject" Target="embeddings/oleObject31.bin"/><Relationship Id="rId94" Type="http://schemas.openxmlformats.org/officeDocument/2006/relationships/image" Target="media/image42.png"/><Relationship Id="rId99" Type="http://schemas.openxmlformats.org/officeDocument/2006/relationships/image" Target="media/image47.png"/><Relationship Id="rId101" Type="http://schemas.openxmlformats.org/officeDocument/2006/relationships/image" Target="media/image49.png"/><Relationship Id="rId122" Type="http://schemas.openxmlformats.org/officeDocument/2006/relationships/image" Target="media/image60.png"/><Relationship Id="rId143" Type="http://schemas.openxmlformats.org/officeDocument/2006/relationships/oleObject" Target="embeddings/oleObject66.bin"/><Relationship Id="rId148" Type="http://schemas.openxmlformats.org/officeDocument/2006/relationships/image" Target="media/image73.wmf"/><Relationship Id="rId164" Type="http://schemas.openxmlformats.org/officeDocument/2006/relationships/image" Target="media/image81.png"/><Relationship Id="rId169" Type="http://schemas.openxmlformats.org/officeDocument/2006/relationships/image" Target="media/image86.png"/><Relationship Id="rId185" Type="http://schemas.openxmlformats.org/officeDocument/2006/relationships/image" Target="media/image102.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97.png"/><Relationship Id="rId210" Type="http://schemas.openxmlformats.org/officeDocument/2006/relationships/image" Target="media/image124.emf"/><Relationship Id="rId215" Type="http://schemas.openxmlformats.org/officeDocument/2006/relationships/image" Target="media/image128.emf"/><Relationship Id="rId26" Type="http://schemas.openxmlformats.org/officeDocument/2006/relationships/oleObject" Target="embeddings/oleObject4.bin"/><Relationship Id="rId231" Type="http://schemas.openxmlformats.org/officeDocument/2006/relationships/fontTable" Target="fontTable.xml"/><Relationship Id="rId47" Type="http://schemas.openxmlformats.org/officeDocument/2006/relationships/oleObject" Target="embeddings/oleObject16.bin"/><Relationship Id="rId68" Type="http://schemas.openxmlformats.org/officeDocument/2006/relationships/image" Target="media/image37.wmf"/><Relationship Id="rId89" Type="http://schemas.openxmlformats.org/officeDocument/2006/relationships/oleObject" Target="embeddings/oleObject41.bin"/><Relationship Id="rId112" Type="http://schemas.openxmlformats.org/officeDocument/2006/relationships/image" Target="media/image55.png"/><Relationship Id="rId133" Type="http://schemas.openxmlformats.org/officeDocument/2006/relationships/oleObject" Target="embeddings/oleObject61.bin"/><Relationship Id="rId154" Type="http://schemas.openxmlformats.org/officeDocument/2006/relationships/hyperlink" Target="http://agrimachinery.net/sbornik/2020.pdf" TargetMode="External"/><Relationship Id="rId175" Type="http://schemas.openxmlformats.org/officeDocument/2006/relationships/image" Target="media/image92.png"/><Relationship Id="rId196" Type="http://schemas.openxmlformats.org/officeDocument/2006/relationships/image" Target="media/image111.emf"/><Relationship Id="rId200" Type="http://schemas.openxmlformats.org/officeDocument/2006/relationships/image" Target="media/image115.emf"/><Relationship Id="rId16" Type="http://schemas.openxmlformats.org/officeDocument/2006/relationships/image" Target="media/image7.jpeg"/><Relationship Id="rId221" Type="http://schemas.openxmlformats.org/officeDocument/2006/relationships/image" Target="media/image134.emf"/><Relationship Id="rId37" Type="http://schemas.openxmlformats.org/officeDocument/2006/relationships/image" Target="media/image20.wmf"/><Relationship Id="rId58" Type="http://schemas.openxmlformats.org/officeDocument/2006/relationships/image" Target="media/image30.wmf"/><Relationship Id="rId79" Type="http://schemas.openxmlformats.org/officeDocument/2006/relationships/oleObject" Target="embeddings/oleObject32.bin"/><Relationship Id="rId102" Type="http://schemas.openxmlformats.org/officeDocument/2006/relationships/image" Target="media/image50.wmf"/><Relationship Id="rId123" Type="http://schemas.openxmlformats.org/officeDocument/2006/relationships/oleObject" Target="embeddings/oleObject56.bin"/><Relationship Id="rId144" Type="http://schemas.openxmlformats.org/officeDocument/2006/relationships/image" Target="media/image71.wmf"/><Relationship Id="rId90" Type="http://schemas.openxmlformats.org/officeDocument/2006/relationships/oleObject" Target="embeddings/oleObject42.bin"/><Relationship Id="rId165" Type="http://schemas.openxmlformats.org/officeDocument/2006/relationships/image" Target="media/image82.png"/><Relationship Id="rId186" Type="http://schemas.openxmlformats.org/officeDocument/2006/relationships/image" Target="media/image103.png"/><Relationship Id="rId211" Type="http://schemas.openxmlformats.org/officeDocument/2006/relationships/image" Target="media/image125.emf"/><Relationship Id="rId23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641816-FF04-4AD6-81F1-CCF56E386B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3282</TotalTime>
  <Pages>116</Pages>
  <Words>10075</Words>
  <Characters>57428</Characters>
  <Application>Microsoft Office Word</Application>
  <DocSecurity>0</DocSecurity>
  <Lines>478</Lines>
  <Paragraphs>134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67369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128</cp:revision>
  <cp:lastPrinted>2020-10-20T11:47:00Z</cp:lastPrinted>
  <dcterms:created xsi:type="dcterms:W3CDTF">2020-09-15T04:20:00Z</dcterms:created>
  <dcterms:modified xsi:type="dcterms:W3CDTF">2020-10-29T12:22:00Z</dcterms:modified>
</cp:coreProperties>
</file>