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1668" w:rsidRDefault="00335D15" w:rsidP="00D178AF">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5939790" cy="8384279"/>
            <wp:effectExtent l="0" t="0" r="3810" b="0"/>
            <wp:docPr id="6" name="Рисунок 6" descr="C:\Users\Admin\Desktop\20202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20200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8384279"/>
                    </a:xfrm>
                    <a:prstGeom prst="rect">
                      <a:avLst/>
                    </a:prstGeom>
                    <a:noFill/>
                    <a:ln>
                      <a:noFill/>
                    </a:ln>
                  </pic:spPr>
                </pic:pic>
              </a:graphicData>
            </a:graphic>
          </wp:inline>
        </w:drawing>
      </w:r>
    </w:p>
    <w:p w:rsidR="00471668" w:rsidRDefault="00471668" w:rsidP="00D178AF">
      <w:pPr>
        <w:spacing w:after="0" w:line="360" w:lineRule="auto"/>
        <w:jc w:val="center"/>
        <w:rPr>
          <w:rFonts w:ascii="Times New Roman" w:eastAsia="Times New Roman" w:hAnsi="Times New Roman" w:cs="Times New Roman"/>
          <w:sz w:val="24"/>
          <w:szCs w:val="24"/>
        </w:rPr>
      </w:pPr>
    </w:p>
    <w:p w:rsidR="00471668" w:rsidRDefault="00471668" w:rsidP="00D178AF">
      <w:pPr>
        <w:spacing w:after="0" w:line="360" w:lineRule="auto"/>
        <w:jc w:val="center"/>
        <w:rPr>
          <w:rFonts w:ascii="Times New Roman" w:eastAsia="Times New Roman" w:hAnsi="Times New Roman" w:cs="Times New Roman"/>
          <w:sz w:val="24"/>
          <w:szCs w:val="24"/>
        </w:rPr>
      </w:pPr>
    </w:p>
    <w:p w:rsidR="00471668" w:rsidRDefault="00471668" w:rsidP="00D178AF">
      <w:pPr>
        <w:spacing w:after="0" w:line="360" w:lineRule="auto"/>
        <w:jc w:val="center"/>
        <w:rPr>
          <w:rFonts w:ascii="Times New Roman" w:eastAsia="Times New Roman" w:hAnsi="Times New Roman" w:cs="Times New Roman"/>
          <w:sz w:val="24"/>
          <w:szCs w:val="24"/>
        </w:rPr>
      </w:pPr>
    </w:p>
    <w:p w:rsidR="00471668" w:rsidRDefault="00D840CD" w:rsidP="00D178AF">
      <w:pPr>
        <w:spacing w:after="0" w:line="360" w:lineRule="auto"/>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lastRenderedPageBreak/>
        <w:drawing>
          <wp:inline distT="0" distB="0" distL="0" distR="0">
            <wp:extent cx="5939790" cy="8385276"/>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385276"/>
                    </a:xfrm>
                    <a:prstGeom prst="rect">
                      <a:avLst/>
                    </a:prstGeom>
                    <a:noFill/>
                    <a:ln>
                      <a:noFill/>
                    </a:ln>
                  </pic:spPr>
                </pic:pic>
              </a:graphicData>
            </a:graphic>
          </wp:inline>
        </w:drawing>
      </w:r>
    </w:p>
    <w:p w:rsidR="00471668" w:rsidRDefault="00471668" w:rsidP="00D178AF">
      <w:pPr>
        <w:spacing w:after="0" w:line="360" w:lineRule="auto"/>
        <w:jc w:val="center"/>
        <w:rPr>
          <w:rFonts w:ascii="Times New Roman" w:eastAsia="Times New Roman" w:hAnsi="Times New Roman" w:cs="Times New Roman"/>
          <w:b/>
          <w:bCs/>
          <w:sz w:val="24"/>
          <w:szCs w:val="24"/>
          <w:lang w:val="kk-KZ"/>
        </w:rPr>
      </w:pPr>
    </w:p>
    <w:p w:rsidR="009B0872" w:rsidRPr="00317C24" w:rsidRDefault="009B0872" w:rsidP="00D178AF">
      <w:pPr>
        <w:spacing w:after="0" w:line="360" w:lineRule="auto"/>
        <w:jc w:val="center"/>
        <w:rPr>
          <w:rFonts w:ascii="Times New Roman" w:eastAsia="Times New Roman" w:hAnsi="Times New Roman" w:cs="Times New Roman"/>
          <w:b/>
          <w:bCs/>
          <w:sz w:val="24"/>
          <w:szCs w:val="24"/>
          <w:lang w:val="kk-KZ"/>
        </w:rPr>
      </w:pPr>
      <w:r w:rsidRPr="00317C24">
        <w:rPr>
          <w:rFonts w:ascii="Times New Roman" w:eastAsia="Times New Roman" w:hAnsi="Times New Roman" w:cs="Times New Roman"/>
          <w:b/>
          <w:bCs/>
          <w:sz w:val="24"/>
          <w:szCs w:val="24"/>
          <w:lang w:val="kk-KZ"/>
        </w:rPr>
        <w:lastRenderedPageBreak/>
        <w:t>РЕФЕРАТ</w:t>
      </w:r>
    </w:p>
    <w:p w:rsidR="00D178AF" w:rsidRDefault="00D178AF" w:rsidP="00D178AF">
      <w:pPr>
        <w:spacing w:after="0" w:line="360" w:lineRule="auto"/>
        <w:jc w:val="both"/>
        <w:rPr>
          <w:rFonts w:ascii="Times New Roman" w:eastAsia="Times New Roman" w:hAnsi="Times New Roman" w:cs="Times New Roman"/>
          <w:sz w:val="24"/>
          <w:szCs w:val="24"/>
          <w:lang w:val="kk-KZ"/>
        </w:rPr>
      </w:pPr>
    </w:p>
    <w:p w:rsidR="009B0872" w:rsidRPr="00BC4D69" w:rsidRDefault="009B0872" w:rsidP="00D178AF">
      <w:pPr>
        <w:spacing w:after="0" w:line="360" w:lineRule="auto"/>
        <w:jc w:val="both"/>
        <w:rPr>
          <w:rFonts w:ascii="Times New Roman" w:eastAsia="Times New Roman" w:hAnsi="Times New Roman" w:cs="Times New Roman"/>
          <w:sz w:val="24"/>
          <w:szCs w:val="24"/>
          <w:lang w:val="kk-KZ"/>
        </w:rPr>
      </w:pPr>
      <w:r w:rsidRPr="00317C24">
        <w:rPr>
          <w:rFonts w:ascii="Times New Roman" w:eastAsia="Times New Roman" w:hAnsi="Times New Roman" w:cs="Times New Roman"/>
          <w:sz w:val="24"/>
          <w:szCs w:val="24"/>
          <w:lang w:val="kk-KZ"/>
        </w:rPr>
        <w:t>Есеп</w:t>
      </w:r>
      <w:r w:rsidR="0073249D" w:rsidRPr="00317C24">
        <w:rPr>
          <w:rFonts w:ascii="Times New Roman" w:eastAsia="Times New Roman" w:hAnsi="Times New Roman" w:cs="Times New Roman"/>
          <w:sz w:val="24"/>
          <w:szCs w:val="24"/>
          <w:lang w:val="kk-KZ"/>
        </w:rPr>
        <w:t xml:space="preserve"> 3</w:t>
      </w:r>
      <w:r w:rsidR="008F1F70" w:rsidRPr="00BC4D69">
        <w:rPr>
          <w:rFonts w:ascii="Times New Roman" w:eastAsia="Times New Roman" w:hAnsi="Times New Roman" w:cs="Times New Roman"/>
          <w:sz w:val="24"/>
          <w:szCs w:val="24"/>
          <w:lang w:val="kk-KZ"/>
        </w:rPr>
        <w:t>9</w:t>
      </w:r>
      <w:r w:rsidR="00864DEB" w:rsidRPr="00317C24">
        <w:rPr>
          <w:rFonts w:ascii="Times New Roman" w:eastAsia="Times New Roman" w:hAnsi="Times New Roman" w:cs="Times New Roman"/>
          <w:sz w:val="24"/>
          <w:szCs w:val="24"/>
          <w:lang w:val="kk-KZ"/>
        </w:rPr>
        <w:t xml:space="preserve"> </w:t>
      </w:r>
      <w:r w:rsidRPr="00317C24">
        <w:rPr>
          <w:rFonts w:ascii="Times New Roman" w:eastAsia="Times New Roman" w:hAnsi="Times New Roman" w:cs="Times New Roman"/>
          <w:sz w:val="24"/>
          <w:szCs w:val="24"/>
          <w:lang w:val="kk-KZ"/>
        </w:rPr>
        <w:t xml:space="preserve">б., </w:t>
      </w:r>
      <w:r w:rsidR="00864DEB" w:rsidRPr="00317C24">
        <w:rPr>
          <w:rFonts w:ascii="Times New Roman" w:eastAsia="Times New Roman" w:hAnsi="Times New Roman" w:cs="Times New Roman"/>
          <w:sz w:val="24"/>
          <w:szCs w:val="24"/>
          <w:lang w:val="kk-KZ"/>
        </w:rPr>
        <w:t>2</w:t>
      </w:r>
      <w:r w:rsidR="008F1F70" w:rsidRPr="008F1F70">
        <w:rPr>
          <w:rFonts w:ascii="Times New Roman" w:eastAsia="Times New Roman" w:hAnsi="Times New Roman" w:cs="Times New Roman"/>
          <w:sz w:val="24"/>
          <w:szCs w:val="24"/>
          <w:lang w:val="kk-KZ"/>
        </w:rPr>
        <w:t>8</w:t>
      </w:r>
      <w:r w:rsidRPr="00317C24">
        <w:rPr>
          <w:rFonts w:ascii="Times New Roman" w:eastAsia="Times New Roman" w:hAnsi="Times New Roman" w:cs="Times New Roman"/>
          <w:sz w:val="24"/>
          <w:szCs w:val="24"/>
          <w:lang w:val="kk-KZ"/>
        </w:rPr>
        <w:t xml:space="preserve"> дереккөз, 2 қосымша</w:t>
      </w:r>
      <w:r w:rsidR="00BC4D69">
        <w:rPr>
          <w:rFonts w:ascii="Times New Roman" w:eastAsia="Times New Roman" w:hAnsi="Times New Roman" w:cs="Times New Roman"/>
          <w:sz w:val="24"/>
          <w:szCs w:val="24"/>
          <w:lang w:val="kk-KZ"/>
        </w:rPr>
        <w:t xml:space="preserve">, </w:t>
      </w:r>
      <w:r w:rsidR="00BC4D69" w:rsidRPr="00BC4D69">
        <w:rPr>
          <w:rFonts w:ascii="Times New Roman" w:eastAsia="Times New Roman" w:hAnsi="Times New Roman" w:cs="Times New Roman"/>
          <w:sz w:val="24"/>
          <w:szCs w:val="24"/>
          <w:lang w:val="kk-KZ"/>
        </w:rPr>
        <w:t xml:space="preserve">2  </w:t>
      </w:r>
      <w:r w:rsidR="00BC4D69">
        <w:rPr>
          <w:rFonts w:ascii="Times New Roman" w:eastAsia="Times New Roman" w:hAnsi="Times New Roman" w:cs="Times New Roman"/>
          <w:sz w:val="24"/>
          <w:szCs w:val="24"/>
          <w:lang w:val="kk-KZ"/>
        </w:rPr>
        <w:t>кесте</w:t>
      </w:r>
    </w:p>
    <w:p w:rsidR="00A57702" w:rsidRPr="00317C24" w:rsidRDefault="00FE0C94" w:rsidP="00D178AF">
      <w:pPr>
        <w:tabs>
          <w:tab w:val="left" w:pos="-5220"/>
        </w:tabs>
        <w:spacing w:after="0" w:line="360" w:lineRule="auto"/>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ТҮРКІ ӘЛЕМІНІҢ ИНТЕГРАЦИЯСЫ, ҚЫПШАҚТЫҚ ФАКТОР, </w:t>
      </w:r>
      <w:r w:rsidRPr="00317C24">
        <w:rPr>
          <w:rFonts w:ascii="Times New Roman" w:eastAsia="Times New Roman" w:hAnsi="Times New Roman" w:cs="Times New Roman"/>
          <w:sz w:val="24"/>
          <w:szCs w:val="24"/>
          <w:lang w:val="kk-KZ"/>
        </w:rPr>
        <w:t>ТАРИХ</w:t>
      </w:r>
      <w:r w:rsidR="00D840CD">
        <w:rPr>
          <w:rFonts w:ascii="Times New Roman" w:eastAsia="Times New Roman" w:hAnsi="Times New Roman" w:cs="Times New Roman"/>
          <w:sz w:val="24"/>
          <w:szCs w:val="24"/>
          <w:lang w:val="kk-KZ"/>
        </w:rPr>
        <w:t xml:space="preserve">, </w:t>
      </w:r>
      <w:r w:rsidRPr="00317C24">
        <w:rPr>
          <w:rFonts w:ascii="Times New Roman" w:eastAsia="Times New Roman" w:hAnsi="Times New Roman" w:cs="Times New Roman"/>
          <w:sz w:val="24"/>
          <w:szCs w:val="24"/>
          <w:lang w:val="kk-KZ"/>
        </w:rPr>
        <w:t>ТІЛ</w:t>
      </w:r>
      <w:r w:rsidR="00D840CD">
        <w:rPr>
          <w:rFonts w:ascii="Times New Roman" w:eastAsia="Times New Roman" w:hAnsi="Times New Roman" w:cs="Times New Roman"/>
          <w:sz w:val="24"/>
          <w:szCs w:val="24"/>
          <w:lang w:val="kk-KZ"/>
        </w:rPr>
        <w:t xml:space="preserve">, </w:t>
      </w:r>
      <w:r w:rsidRPr="00317C24">
        <w:rPr>
          <w:rFonts w:ascii="Times New Roman" w:eastAsia="Times New Roman" w:hAnsi="Times New Roman" w:cs="Times New Roman"/>
          <w:sz w:val="24"/>
          <w:szCs w:val="24"/>
          <w:lang w:val="kk-KZ"/>
        </w:rPr>
        <w:t xml:space="preserve">МӘДЕНИЕТ, </w:t>
      </w:r>
      <w:r w:rsidRPr="00317C24">
        <w:rPr>
          <w:rFonts w:ascii="Times New Roman" w:eastAsia="Times New Roman" w:hAnsi="Times New Roman" w:cs="Times New Roman"/>
          <w:sz w:val="24"/>
          <w:szCs w:val="24"/>
          <w:lang w:val="kk-KZ" w:eastAsia="ru-RU"/>
        </w:rPr>
        <w:t xml:space="preserve">ҚАЗАҚ ТІЛІ, ҚАРАҚАЛПАҚ ТІЛІ, БАШҚҰРТ ТІЛІ, </w:t>
      </w:r>
      <w:r w:rsidRPr="00317C24">
        <w:rPr>
          <w:rFonts w:ascii="Times New Roman" w:eastAsia="Times New Roman" w:hAnsi="Times New Roman" w:cs="Times New Roman"/>
          <w:sz w:val="24"/>
          <w:szCs w:val="24"/>
          <w:lang w:val="kk-KZ"/>
        </w:rPr>
        <w:t xml:space="preserve">АНТРОПОӨЗЕКТІК ПАРАДИГМА, ТҮРКІ </w:t>
      </w:r>
      <w:r w:rsidRPr="00317C24">
        <w:rPr>
          <w:rFonts w:ascii="Times New Roman" w:hAnsi="Times New Roman" w:cs="Times New Roman"/>
          <w:sz w:val="24"/>
          <w:szCs w:val="24"/>
          <w:lang w:val="kk-KZ"/>
        </w:rPr>
        <w:t xml:space="preserve">ТІЛДЕРІНІҢ ТАРИХЫ, </w:t>
      </w:r>
      <w:r w:rsidRPr="00317C24">
        <w:rPr>
          <w:rFonts w:ascii="Times New Roman" w:eastAsia="Times New Roman" w:hAnsi="Times New Roman" w:cs="Times New Roman"/>
          <w:sz w:val="24"/>
          <w:szCs w:val="24"/>
          <w:lang w:val="kk-KZ" w:eastAsia="ru-RU"/>
        </w:rPr>
        <w:t>КӨНЕ ҚЫПШАҚ ЖАЗБА ЕСКЕРТКІШТЕРІ, ЛЕКСИКОГРАФИЯ</w:t>
      </w:r>
    </w:p>
    <w:p w:rsidR="00D178AF" w:rsidRDefault="00D178AF" w:rsidP="00D178AF">
      <w:pPr>
        <w:tabs>
          <w:tab w:val="left" w:pos="-5220"/>
        </w:tabs>
        <w:spacing w:after="0" w:line="360" w:lineRule="auto"/>
        <w:ind w:firstLine="567"/>
        <w:jc w:val="both"/>
        <w:rPr>
          <w:rFonts w:ascii="Times New Roman" w:eastAsia="Times New Roman" w:hAnsi="Times New Roman" w:cs="Times New Roman"/>
          <w:sz w:val="24"/>
          <w:szCs w:val="24"/>
          <w:lang w:val="kk-KZ"/>
        </w:rPr>
      </w:pPr>
    </w:p>
    <w:p w:rsidR="009B0872" w:rsidRPr="00317C24" w:rsidRDefault="009B0872" w:rsidP="00D178AF">
      <w:pPr>
        <w:tabs>
          <w:tab w:val="left" w:pos="-5220"/>
        </w:tabs>
        <w:spacing w:after="0" w:line="360" w:lineRule="auto"/>
        <w:ind w:firstLine="567"/>
        <w:jc w:val="both"/>
        <w:rPr>
          <w:rFonts w:ascii="Times New Roman" w:eastAsia="Times New Roman" w:hAnsi="Times New Roman" w:cs="Times New Roman"/>
          <w:sz w:val="24"/>
          <w:szCs w:val="24"/>
          <w:lang w:val="kk-KZ"/>
        </w:rPr>
      </w:pPr>
      <w:r w:rsidRPr="00317C24">
        <w:rPr>
          <w:rFonts w:ascii="Times New Roman" w:eastAsia="Times New Roman" w:hAnsi="Times New Roman" w:cs="Times New Roman"/>
          <w:sz w:val="24"/>
          <w:szCs w:val="24"/>
          <w:lang w:val="kk-KZ"/>
        </w:rPr>
        <w:t>Зерттеу нысаны –</w:t>
      </w:r>
      <w:r w:rsidR="009743D3">
        <w:rPr>
          <w:rFonts w:ascii="Times New Roman" w:eastAsia="Times New Roman" w:hAnsi="Times New Roman" w:cs="Times New Roman"/>
          <w:sz w:val="24"/>
          <w:szCs w:val="24"/>
          <w:lang w:val="kk-KZ"/>
        </w:rPr>
        <w:t xml:space="preserve"> </w:t>
      </w:r>
      <w:r w:rsidR="00AF11BE" w:rsidRPr="00317C24">
        <w:rPr>
          <w:rFonts w:ascii="Times New Roman" w:eastAsia="Times New Roman" w:hAnsi="Times New Roman" w:cs="Times New Roman"/>
          <w:sz w:val="24"/>
          <w:szCs w:val="24"/>
          <w:lang w:val="kk-KZ"/>
        </w:rPr>
        <w:t>қыпшақ тобын құрайтын қазіргі түркі тілдерінің</w:t>
      </w:r>
      <w:r w:rsidR="002D7221" w:rsidRPr="00317C24">
        <w:rPr>
          <w:rFonts w:ascii="Times New Roman" w:eastAsia="Times New Roman" w:hAnsi="Times New Roman" w:cs="Times New Roman"/>
          <w:sz w:val="24"/>
          <w:szCs w:val="24"/>
          <w:lang w:val="kk-KZ"/>
        </w:rPr>
        <w:t xml:space="preserve"> (қазақ, қарақалпақ, башқұрт)</w:t>
      </w:r>
      <w:r w:rsidR="00AF11BE" w:rsidRPr="00317C24">
        <w:rPr>
          <w:rFonts w:ascii="Times New Roman" w:eastAsia="Times New Roman" w:hAnsi="Times New Roman" w:cs="Times New Roman"/>
          <w:sz w:val="24"/>
          <w:szCs w:val="24"/>
          <w:lang w:val="kk-KZ"/>
        </w:rPr>
        <w:t xml:space="preserve"> лексикалық қоры</w:t>
      </w:r>
      <w:r w:rsidR="002D7221" w:rsidRPr="00317C24">
        <w:rPr>
          <w:rFonts w:ascii="Times New Roman" w:eastAsia="Times New Roman" w:hAnsi="Times New Roman" w:cs="Times New Roman"/>
          <w:sz w:val="24"/>
          <w:szCs w:val="24"/>
          <w:lang w:val="kk-KZ"/>
        </w:rPr>
        <w:t>.</w:t>
      </w:r>
      <w:r w:rsidR="00AF11BE" w:rsidRPr="00317C24">
        <w:rPr>
          <w:rFonts w:ascii="Times New Roman" w:eastAsia="Times New Roman" w:hAnsi="Times New Roman" w:cs="Times New Roman"/>
          <w:sz w:val="24"/>
          <w:szCs w:val="24"/>
          <w:lang w:val="kk-KZ"/>
        </w:rPr>
        <w:t xml:space="preserve"> </w:t>
      </w:r>
    </w:p>
    <w:p w:rsidR="009B0872" w:rsidRPr="00317C24" w:rsidRDefault="009B0872" w:rsidP="00D178AF">
      <w:pPr>
        <w:tabs>
          <w:tab w:val="left" w:pos="-5220"/>
        </w:tabs>
        <w:spacing w:after="0" w:line="360" w:lineRule="auto"/>
        <w:ind w:firstLine="567"/>
        <w:jc w:val="both"/>
        <w:rPr>
          <w:rFonts w:ascii="Times New Roman" w:eastAsia="Times New Roman" w:hAnsi="Times New Roman" w:cs="Times New Roman"/>
          <w:sz w:val="24"/>
          <w:szCs w:val="24"/>
          <w:lang w:val="kk-KZ"/>
        </w:rPr>
      </w:pPr>
      <w:r w:rsidRPr="00317C24">
        <w:rPr>
          <w:rFonts w:ascii="Times New Roman" w:eastAsia="Times New Roman" w:hAnsi="Times New Roman" w:cs="Times New Roman"/>
          <w:sz w:val="24"/>
          <w:szCs w:val="24"/>
          <w:lang w:val="kk-KZ"/>
        </w:rPr>
        <w:t xml:space="preserve">Жұмыстың мақсаты – </w:t>
      </w:r>
      <w:r w:rsidR="005B0432" w:rsidRPr="00317C24">
        <w:rPr>
          <w:rFonts w:ascii="Times New Roman" w:hAnsi="Times New Roman" w:cs="Times New Roman"/>
          <w:sz w:val="24"/>
          <w:szCs w:val="24"/>
          <w:lang w:val="kk-KZ"/>
        </w:rPr>
        <w:t xml:space="preserve">ХХІ ғасырдағы түркі әлемі интеграциясының қыпшақтық факторын </w:t>
      </w:r>
      <w:r w:rsidR="005B0432" w:rsidRPr="00317C24">
        <w:rPr>
          <w:rFonts w:ascii="Times New Roman" w:eastAsia="Times New Roman" w:hAnsi="Times New Roman" w:cs="Times New Roman"/>
          <w:sz w:val="24"/>
          <w:szCs w:val="24"/>
          <w:lang w:val="kk-KZ"/>
        </w:rPr>
        <w:t>«тарих:тіл:мәдениет» тоғысында антропоөзектік парадигмада кешенді зерттеудің жаңа жүйесін қалыптастыру</w:t>
      </w:r>
      <w:r w:rsidRPr="00317C24">
        <w:rPr>
          <w:rFonts w:ascii="Times New Roman" w:hAnsi="Times New Roman" w:cs="Times New Roman"/>
          <w:sz w:val="24"/>
          <w:szCs w:val="24"/>
          <w:lang w:val="kk-KZ"/>
        </w:rPr>
        <w:t>.</w:t>
      </w:r>
      <w:r w:rsidRPr="00317C24">
        <w:rPr>
          <w:rFonts w:ascii="Times New Roman" w:eastAsia="Times New Roman" w:hAnsi="Times New Roman" w:cs="Times New Roman"/>
          <w:sz w:val="24"/>
          <w:szCs w:val="24"/>
          <w:lang w:val="kk-KZ"/>
        </w:rPr>
        <w:t xml:space="preserve"> </w:t>
      </w:r>
    </w:p>
    <w:p w:rsidR="00AF11BE" w:rsidRPr="00317C24" w:rsidRDefault="009B0872" w:rsidP="00D178AF">
      <w:pPr>
        <w:spacing w:after="0" w:line="360" w:lineRule="auto"/>
        <w:ind w:firstLine="540"/>
        <w:jc w:val="both"/>
        <w:rPr>
          <w:rFonts w:ascii="Times New Roman" w:hAnsi="Times New Roman" w:cs="Times New Roman"/>
          <w:sz w:val="24"/>
          <w:szCs w:val="24"/>
          <w:lang w:val="kk-KZ"/>
        </w:rPr>
      </w:pPr>
      <w:r w:rsidRPr="00317C24">
        <w:rPr>
          <w:rFonts w:ascii="Times New Roman" w:eastAsia="Times New Roman" w:hAnsi="Times New Roman" w:cs="Times New Roman"/>
          <w:sz w:val="24"/>
          <w:szCs w:val="24"/>
          <w:lang w:val="kk-KZ"/>
        </w:rPr>
        <w:t xml:space="preserve">Зерттеу әдістері: </w:t>
      </w:r>
      <w:r w:rsidR="005B0432" w:rsidRPr="00317C24">
        <w:rPr>
          <w:rFonts w:ascii="Times New Roman" w:eastAsia="Times New Roman" w:hAnsi="Times New Roman" w:cs="Times New Roman"/>
          <w:bCs/>
          <w:sz w:val="24"/>
          <w:szCs w:val="24"/>
          <w:lang w:val="kk-KZ"/>
        </w:rPr>
        <w:t xml:space="preserve">Жобаны жүзеге асыру барысында ғылыми зерттеудің </w:t>
      </w:r>
      <w:r w:rsidR="00AF11BE" w:rsidRPr="00317C24">
        <w:rPr>
          <w:rFonts w:ascii="Times New Roman" w:hAnsi="Times New Roman" w:cs="Times New Roman"/>
          <w:sz w:val="24"/>
          <w:szCs w:val="24"/>
          <w:lang w:val="kk-KZ"/>
        </w:rPr>
        <w:t xml:space="preserve">дәстүрлi сипаттама әдiсi, тарихи-салыстырмалы, синхронды салыстыру әдiстерi, </w:t>
      </w:r>
      <w:r w:rsidR="00AF11BE" w:rsidRPr="00317C24">
        <w:rPr>
          <w:rFonts w:ascii="Times New Roman" w:eastAsia="Times New Roman" w:hAnsi="Times New Roman" w:cs="Times New Roman"/>
          <w:bCs/>
          <w:sz w:val="24"/>
          <w:szCs w:val="24"/>
          <w:lang w:val="kk-KZ"/>
        </w:rPr>
        <w:t xml:space="preserve">лингвистикалық талдаудың жинақтау, сұрыптау, </w:t>
      </w:r>
      <w:r w:rsidR="00AF11BE" w:rsidRPr="00317C24">
        <w:rPr>
          <w:rFonts w:ascii="Times New Roman" w:hAnsi="Times New Roman" w:cs="Times New Roman"/>
          <w:sz w:val="24"/>
          <w:szCs w:val="24"/>
          <w:lang w:val="kk-KZ"/>
        </w:rPr>
        <w:t xml:space="preserve">құрылымдық және лексикографиялық жүйелеу, морфемдiк-компоненттiк талдау, тарихи-семантикалық талдау, </w:t>
      </w:r>
      <w:r w:rsidR="00AF11BE" w:rsidRPr="00317C24">
        <w:rPr>
          <w:rFonts w:ascii="Times New Roman" w:eastAsia="Times New Roman" w:hAnsi="Times New Roman" w:cs="Times New Roman"/>
          <w:bCs/>
          <w:sz w:val="24"/>
          <w:szCs w:val="24"/>
          <w:lang w:val="kk-KZ"/>
        </w:rPr>
        <w:t>тіларалық эквиваленттілік,</w:t>
      </w:r>
      <w:r w:rsidR="009743D3">
        <w:rPr>
          <w:rFonts w:ascii="Times New Roman" w:eastAsia="Times New Roman" w:hAnsi="Times New Roman" w:cs="Times New Roman"/>
          <w:bCs/>
          <w:sz w:val="24"/>
          <w:szCs w:val="24"/>
          <w:lang w:val="kk-KZ"/>
        </w:rPr>
        <w:t xml:space="preserve"> </w:t>
      </w:r>
      <w:r w:rsidR="00AF11BE" w:rsidRPr="00317C24">
        <w:rPr>
          <w:rFonts w:ascii="Times New Roman" w:eastAsia="Times New Roman" w:hAnsi="Times New Roman" w:cs="Times New Roman"/>
          <w:bCs/>
          <w:sz w:val="24"/>
          <w:szCs w:val="24"/>
          <w:lang w:val="kk-KZ"/>
        </w:rPr>
        <w:t>және т.б. амал-тәсілдері қолданылады.</w:t>
      </w:r>
      <w:r w:rsidR="00AF11BE" w:rsidRPr="00317C24">
        <w:rPr>
          <w:rFonts w:ascii="Times New Roman" w:hAnsi="Times New Roman" w:cs="Times New Roman"/>
          <w:sz w:val="24"/>
          <w:szCs w:val="24"/>
          <w:lang w:val="kk-KZ"/>
        </w:rPr>
        <w:t xml:space="preserve"> </w:t>
      </w:r>
    </w:p>
    <w:p w:rsidR="008F6713" w:rsidRPr="008F1F70" w:rsidRDefault="009B0872" w:rsidP="008F6713">
      <w:pPr>
        <w:tabs>
          <w:tab w:val="left" w:pos="-5220"/>
          <w:tab w:val="num" w:pos="-2700"/>
        </w:tabs>
        <w:suppressAutoHyphens/>
        <w:spacing w:after="0" w:line="360" w:lineRule="auto"/>
        <w:ind w:firstLine="567"/>
        <w:jc w:val="both"/>
        <w:rPr>
          <w:rFonts w:ascii="Times New Roman" w:hAnsi="Times New Roman" w:cs="Times New Roman"/>
          <w:sz w:val="24"/>
          <w:szCs w:val="24"/>
          <w:shd w:val="clear" w:color="auto" w:fill="FFFFFF"/>
          <w:lang w:val="kk-KZ"/>
        </w:rPr>
      </w:pPr>
      <w:r w:rsidRPr="00317C24">
        <w:rPr>
          <w:rFonts w:ascii="Times New Roman" w:eastAsia="Times New Roman" w:hAnsi="Times New Roman" w:cs="Times New Roman"/>
          <w:sz w:val="24"/>
          <w:szCs w:val="24"/>
          <w:lang w:val="kk-KZ"/>
        </w:rPr>
        <w:t>Зерттеудің жаңалы</w:t>
      </w:r>
      <w:r w:rsidR="0012765C" w:rsidRPr="00317C24">
        <w:rPr>
          <w:rFonts w:ascii="Times New Roman" w:eastAsia="Times New Roman" w:hAnsi="Times New Roman" w:cs="Times New Roman"/>
          <w:sz w:val="24"/>
          <w:szCs w:val="24"/>
          <w:lang w:val="kk-KZ"/>
        </w:rPr>
        <w:t>ғ</w:t>
      </w:r>
      <w:r w:rsidRPr="00317C24">
        <w:rPr>
          <w:rFonts w:ascii="Times New Roman" w:eastAsia="Times New Roman" w:hAnsi="Times New Roman" w:cs="Times New Roman"/>
          <w:sz w:val="24"/>
          <w:szCs w:val="24"/>
          <w:lang w:val="kk-KZ"/>
        </w:rPr>
        <w:t xml:space="preserve">ы: </w:t>
      </w:r>
      <w:r w:rsidR="008F6713" w:rsidRPr="00317C24">
        <w:rPr>
          <w:rFonts w:ascii="Times New Roman" w:hAnsi="Times New Roman" w:cs="Times New Roman"/>
          <w:sz w:val="24"/>
          <w:szCs w:val="24"/>
          <w:shd w:val="clear" w:color="auto" w:fill="FFFFFF"/>
          <w:lang w:val="kk-KZ"/>
        </w:rPr>
        <w:t>Түркологиялық зерттеулердегі «Этнос тарихы және тіл тарихы» мәселесі зерделенді;</w:t>
      </w:r>
      <w:r w:rsidR="008F6713">
        <w:rPr>
          <w:rFonts w:ascii="Times New Roman" w:hAnsi="Times New Roman" w:cs="Times New Roman"/>
          <w:sz w:val="24"/>
          <w:szCs w:val="24"/>
          <w:shd w:val="clear" w:color="auto" w:fill="FFFFFF"/>
          <w:lang w:val="kk-KZ"/>
        </w:rPr>
        <w:t xml:space="preserve"> </w:t>
      </w:r>
      <w:r w:rsidR="008F6713" w:rsidRPr="00317C24">
        <w:rPr>
          <w:rFonts w:ascii="Times New Roman" w:hAnsi="Times New Roman" w:cs="Times New Roman"/>
          <w:sz w:val="24"/>
          <w:szCs w:val="24"/>
          <w:shd w:val="clear" w:color="auto" w:fill="FFFFFF"/>
          <w:lang w:val="kk-KZ"/>
        </w:rPr>
        <w:t xml:space="preserve">қазіргі </w:t>
      </w:r>
      <w:r w:rsidR="008F6713">
        <w:rPr>
          <w:rFonts w:ascii="Times New Roman" w:hAnsi="Times New Roman" w:cs="Times New Roman"/>
          <w:sz w:val="24"/>
          <w:szCs w:val="24"/>
          <w:shd w:val="clear" w:color="auto" w:fill="FFFFFF"/>
          <w:lang w:val="kk-KZ"/>
        </w:rPr>
        <w:t>қыпшақ</w:t>
      </w:r>
      <w:r w:rsidR="008F6713" w:rsidRPr="00317C24">
        <w:rPr>
          <w:rFonts w:ascii="Times New Roman" w:hAnsi="Times New Roman" w:cs="Times New Roman"/>
          <w:sz w:val="24"/>
          <w:szCs w:val="24"/>
          <w:shd w:val="clear" w:color="auto" w:fill="FFFFFF"/>
          <w:lang w:val="kk-KZ"/>
        </w:rPr>
        <w:t xml:space="preserve"> тілдеріндегі қыпшақтық фактордың белгілері анықталды</w:t>
      </w:r>
      <w:r w:rsidR="008F6713" w:rsidRPr="00317C24">
        <w:rPr>
          <w:rFonts w:ascii="Times New Roman" w:hAnsi="Times New Roman" w:cs="Times New Roman"/>
          <w:sz w:val="24"/>
          <w:szCs w:val="24"/>
          <w:lang w:val="kk-KZ"/>
        </w:rPr>
        <w:t>;</w:t>
      </w:r>
      <w:r w:rsidR="008F6713">
        <w:rPr>
          <w:rFonts w:ascii="Times New Roman" w:hAnsi="Times New Roman" w:cs="Times New Roman"/>
          <w:sz w:val="24"/>
          <w:szCs w:val="24"/>
          <w:shd w:val="clear" w:color="auto" w:fill="FFFFFF"/>
          <w:lang w:val="kk-KZ"/>
        </w:rPr>
        <w:t xml:space="preserve"> </w:t>
      </w:r>
      <w:r w:rsidR="008F6713" w:rsidRPr="00317C24">
        <w:rPr>
          <w:rFonts w:ascii="Times New Roman" w:eastAsia="Calibri" w:hAnsi="Times New Roman" w:cs="Times New Roman"/>
          <w:sz w:val="24"/>
          <w:szCs w:val="24"/>
          <w:lang w:val="kk-KZ"/>
        </w:rPr>
        <w:t>қазіргі қазақ, қарақалпақ, башқұрт тілдерінің тарихи негіздерінің түркі тілдерін классификациялау мәселесі мен байланысы айқындалды</w:t>
      </w:r>
      <w:r w:rsidR="008F6713" w:rsidRPr="00317C24">
        <w:rPr>
          <w:rFonts w:ascii="Times New Roman" w:hAnsi="Times New Roman" w:cs="Times New Roman"/>
          <w:sz w:val="24"/>
          <w:szCs w:val="24"/>
          <w:lang w:val="kk-KZ"/>
        </w:rPr>
        <w:t>;</w:t>
      </w:r>
      <w:r w:rsidR="008F6713">
        <w:rPr>
          <w:rFonts w:ascii="Times New Roman" w:hAnsi="Times New Roman" w:cs="Times New Roman"/>
          <w:sz w:val="24"/>
          <w:szCs w:val="24"/>
          <w:shd w:val="clear" w:color="auto" w:fill="FFFFFF"/>
          <w:lang w:val="kk-KZ"/>
        </w:rPr>
        <w:t xml:space="preserve"> </w:t>
      </w:r>
      <w:r w:rsidR="008F6713" w:rsidRPr="00317C24">
        <w:rPr>
          <w:rFonts w:ascii="Times New Roman" w:eastAsia="Calibri" w:hAnsi="Times New Roman" w:cs="Times New Roman"/>
          <w:sz w:val="24"/>
          <w:szCs w:val="24"/>
          <w:lang w:val="kk-KZ"/>
        </w:rPr>
        <w:t>ортағасыр түркі жазба мұраларының зерттелу тарихын зерделеп, заманауи проблемалары айқындалды</w:t>
      </w:r>
      <w:r w:rsidR="008F6713" w:rsidRPr="00317C24">
        <w:rPr>
          <w:rFonts w:ascii="Times New Roman" w:hAnsi="Times New Roman" w:cs="Times New Roman"/>
          <w:sz w:val="24"/>
          <w:szCs w:val="24"/>
          <w:lang w:val="kk-KZ"/>
        </w:rPr>
        <w:t>.</w:t>
      </w:r>
      <w:r w:rsidR="008F6713">
        <w:rPr>
          <w:rFonts w:ascii="Times New Roman" w:hAnsi="Times New Roman" w:cs="Times New Roman"/>
          <w:sz w:val="24"/>
          <w:szCs w:val="24"/>
          <w:lang w:val="kk-KZ"/>
        </w:rPr>
        <w:t xml:space="preserve"> ҚР БҒМ БҒССҚК тізбесіндегі журналдарда </w:t>
      </w:r>
      <w:r w:rsidR="008F6713" w:rsidRPr="00CB4EEF">
        <w:rPr>
          <w:rFonts w:ascii="Times New Roman" w:hAnsi="Times New Roman" w:cs="Times New Roman"/>
          <w:sz w:val="24"/>
          <w:szCs w:val="24"/>
          <w:lang w:val="kk-KZ"/>
        </w:rPr>
        <w:t>1</w:t>
      </w:r>
      <w:r w:rsidR="008F6713">
        <w:rPr>
          <w:rFonts w:ascii="Times New Roman" w:hAnsi="Times New Roman" w:cs="Times New Roman"/>
          <w:sz w:val="24"/>
          <w:szCs w:val="24"/>
          <w:lang w:val="kk-KZ"/>
        </w:rPr>
        <w:t xml:space="preserve"> мақала жарық көрді, </w:t>
      </w:r>
      <w:r w:rsidR="008F6713" w:rsidRPr="00CB4EEF">
        <w:rPr>
          <w:rFonts w:ascii="Times New Roman" w:hAnsi="Times New Roman" w:cs="Times New Roman"/>
          <w:sz w:val="24"/>
          <w:szCs w:val="24"/>
          <w:lang w:val="kk-KZ"/>
        </w:rPr>
        <w:t>2</w:t>
      </w:r>
      <w:r w:rsidR="008F6713">
        <w:rPr>
          <w:rFonts w:ascii="Times New Roman" w:hAnsi="Times New Roman" w:cs="Times New Roman"/>
          <w:sz w:val="24"/>
          <w:szCs w:val="24"/>
          <w:lang w:val="kk-KZ"/>
        </w:rPr>
        <w:t xml:space="preserve"> мақала желтоқсанда шығатын нөмірлерге қабылданды. Жұмыс нәтижелері бойынша </w:t>
      </w:r>
      <w:r w:rsidR="008F6713" w:rsidRPr="00CB4EEF">
        <w:rPr>
          <w:rFonts w:ascii="Times New Roman" w:hAnsi="Times New Roman" w:cs="Times New Roman"/>
          <w:sz w:val="24"/>
          <w:szCs w:val="24"/>
          <w:lang w:val="kk-KZ"/>
        </w:rPr>
        <w:t xml:space="preserve">1 </w:t>
      </w:r>
      <w:r w:rsidR="008F6713">
        <w:rPr>
          <w:rFonts w:ascii="Times New Roman" w:hAnsi="Times New Roman" w:cs="Times New Roman"/>
          <w:sz w:val="24"/>
          <w:szCs w:val="24"/>
          <w:lang w:val="kk-KZ"/>
        </w:rPr>
        <w:t xml:space="preserve">халықаралық, </w:t>
      </w:r>
      <w:r w:rsidR="008F6713" w:rsidRPr="00CB4EEF">
        <w:rPr>
          <w:rFonts w:ascii="Times New Roman" w:hAnsi="Times New Roman" w:cs="Times New Roman"/>
          <w:sz w:val="24"/>
          <w:szCs w:val="24"/>
          <w:lang w:val="kk-KZ"/>
        </w:rPr>
        <w:t>1</w:t>
      </w:r>
      <w:r w:rsidR="008F6713">
        <w:rPr>
          <w:rFonts w:ascii="Times New Roman" w:hAnsi="Times New Roman" w:cs="Times New Roman"/>
          <w:sz w:val="24"/>
          <w:szCs w:val="24"/>
          <w:lang w:val="kk-KZ"/>
        </w:rPr>
        <w:t xml:space="preserve"> республикалық конференцияларда баяндама жасалып, конференция материалдарының жинақтарында </w:t>
      </w:r>
      <w:r w:rsidR="008F6713" w:rsidRPr="008F1F70">
        <w:rPr>
          <w:rFonts w:ascii="Times New Roman" w:hAnsi="Times New Roman" w:cs="Times New Roman"/>
          <w:sz w:val="24"/>
          <w:szCs w:val="24"/>
          <w:lang w:val="kk-KZ"/>
        </w:rPr>
        <w:t xml:space="preserve">мақала түрінде жарық көрді. </w:t>
      </w:r>
    </w:p>
    <w:p w:rsidR="002D7221" w:rsidRPr="00317C24" w:rsidRDefault="009B0872" w:rsidP="00D178AF">
      <w:pPr>
        <w:spacing w:after="0" w:line="360" w:lineRule="auto"/>
        <w:ind w:firstLine="567"/>
        <w:jc w:val="both"/>
        <w:rPr>
          <w:rFonts w:ascii="Times New Roman" w:hAnsi="Times New Roman" w:cs="Times New Roman"/>
          <w:sz w:val="24"/>
          <w:szCs w:val="24"/>
          <w:lang w:val="kk-KZ"/>
        </w:rPr>
      </w:pPr>
      <w:r w:rsidRPr="00317C24">
        <w:rPr>
          <w:rFonts w:ascii="Times New Roman" w:eastAsia="Times New Roman" w:hAnsi="Times New Roman" w:cs="Times New Roman"/>
          <w:sz w:val="24"/>
          <w:szCs w:val="24"/>
          <w:lang w:val="kk-KZ"/>
        </w:rPr>
        <w:t xml:space="preserve">Қолданылу саласы: </w:t>
      </w:r>
      <w:r w:rsidR="00F92B75" w:rsidRPr="00317C24">
        <w:rPr>
          <w:rFonts w:ascii="Times New Roman" w:hAnsi="Times New Roman" w:cs="Times New Roman"/>
          <w:sz w:val="24"/>
          <w:szCs w:val="24"/>
          <w:lang w:val="kk-KZ"/>
        </w:rPr>
        <w:t xml:space="preserve">Жоба бойынша жарық көретін барлық жарияланымдарды гуманитарлық ғылыми ізденістер кезінде ғалымдар, ғылыми қызметкерлер, PhD докторанттар, магистранттар мақсатты түрде пайдалана алады. </w:t>
      </w:r>
    </w:p>
    <w:p w:rsidR="002D7221" w:rsidRPr="00317C24" w:rsidRDefault="002D7221" w:rsidP="00D178AF">
      <w:pPr>
        <w:spacing w:after="0" w:line="360" w:lineRule="auto"/>
        <w:ind w:firstLine="567"/>
        <w:jc w:val="both"/>
        <w:rPr>
          <w:rFonts w:ascii="Times New Roman" w:hAnsi="Times New Roman" w:cs="Times New Roman"/>
          <w:sz w:val="24"/>
          <w:szCs w:val="24"/>
          <w:lang w:val="kk-KZ"/>
        </w:rPr>
      </w:pPr>
    </w:p>
    <w:p w:rsidR="002D7221" w:rsidRPr="00317C24" w:rsidRDefault="002D7221" w:rsidP="00D178AF">
      <w:pPr>
        <w:spacing w:after="0" w:line="360" w:lineRule="auto"/>
        <w:ind w:firstLine="567"/>
        <w:jc w:val="both"/>
        <w:rPr>
          <w:rFonts w:ascii="Times New Roman" w:hAnsi="Times New Roman" w:cs="Times New Roman"/>
          <w:sz w:val="24"/>
          <w:szCs w:val="24"/>
          <w:lang w:val="kk-KZ"/>
        </w:rPr>
      </w:pPr>
    </w:p>
    <w:p w:rsidR="00F61959" w:rsidRPr="00317C24" w:rsidRDefault="00F61959" w:rsidP="008F6713">
      <w:pPr>
        <w:spacing w:after="0" w:line="360" w:lineRule="auto"/>
        <w:jc w:val="both"/>
        <w:rPr>
          <w:rFonts w:ascii="Times New Roman" w:hAnsi="Times New Roman" w:cs="Times New Roman"/>
          <w:sz w:val="24"/>
          <w:szCs w:val="24"/>
          <w:lang w:val="kk-KZ"/>
        </w:rPr>
      </w:pPr>
    </w:p>
    <w:p w:rsidR="000B171E" w:rsidRPr="004134C2" w:rsidRDefault="000B171E" w:rsidP="000B171E">
      <w:pPr>
        <w:spacing w:after="0" w:line="360" w:lineRule="auto"/>
        <w:jc w:val="center"/>
        <w:rPr>
          <w:rFonts w:ascii="Times New Roman" w:eastAsia="Times New Roman" w:hAnsi="Times New Roman" w:cs="Times New Roman"/>
          <w:b/>
          <w:bCs/>
          <w:sz w:val="24"/>
          <w:szCs w:val="24"/>
          <w:lang w:val="kk-KZ"/>
        </w:rPr>
      </w:pPr>
      <w:r w:rsidRPr="004134C2">
        <w:rPr>
          <w:rFonts w:ascii="Times New Roman" w:eastAsia="Times New Roman" w:hAnsi="Times New Roman" w:cs="Times New Roman"/>
          <w:b/>
          <w:bCs/>
          <w:sz w:val="24"/>
          <w:szCs w:val="24"/>
          <w:lang w:val="kk-KZ"/>
        </w:rPr>
        <w:lastRenderedPageBreak/>
        <w:t>МАЗМҰНЫ</w:t>
      </w:r>
    </w:p>
    <w:p w:rsidR="000B171E" w:rsidRPr="003A78B0" w:rsidRDefault="000B171E" w:rsidP="00E6589A">
      <w:pPr>
        <w:spacing w:after="0" w:line="360" w:lineRule="auto"/>
        <w:jc w:val="center"/>
        <w:rPr>
          <w:rFonts w:ascii="Times New Roman" w:eastAsia="Times New Roman" w:hAnsi="Times New Roman" w:cs="Times New Roman"/>
          <w:sz w:val="24"/>
          <w:szCs w:val="24"/>
          <w:lang w:val="kk-KZ"/>
        </w:rPr>
      </w:pPr>
    </w:p>
    <w:p w:rsidR="000B171E" w:rsidRPr="008F1F70" w:rsidRDefault="000B171E" w:rsidP="00E6589A">
      <w:pPr>
        <w:spacing w:after="0" w:line="360" w:lineRule="auto"/>
        <w:rPr>
          <w:rFonts w:ascii="Times New Roman" w:eastAsia="Times New Roman" w:hAnsi="Times New Roman" w:cs="Times New Roman"/>
          <w:sz w:val="24"/>
          <w:szCs w:val="24"/>
          <w:lang w:val="kk-KZ"/>
        </w:rPr>
      </w:pPr>
      <w:r w:rsidRPr="00B430C5">
        <w:rPr>
          <w:rFonts w:ascii="Times New Roman" w:eastAsia="Times New Roman" w:hAnsi="Times New Roman" w:cs="Times New Roman"/>
          <w:sz w:val="24"/>
          <w:szCs w:val="24"/>
          <w:lang w:val="kk-KZ"/>
        </w:rPr>
        <w:t>КІРІСПЕ..........................................................................................................................................5</w:t>
      </w:r>
    </w:p>
    <w:p w:rsidR="00291668" w:rsidRPr="00BC4D69" w:rsidRDefault="00291668" w:rsidP="00E6589A">
      <w:pPr>
        <w:spacing w:after="0" w:line="36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НЕГІЗГІ БӨЛІМ</w:t>
      </w:r>
      <w:r w:rsidR="00BC4D69">
        <w:rPr>
          <w:rFonts w:ascii="Times New Roman" w:eastAsia="Times New Roman" w:hAnsi="Times New Roman" w:cs="Times New Roman"/>
          <w:sz w:val="24"/>
          <w:szCs w:val="24"/>
          <w:lang w:val="kk-KZ"/>
        </w:rPr>
        <w:t>.............................................................................................................................</w:t>
      </w:r>
      <w:r w:rsidR="00BC4D69" w:rsidRPr="00BC4D69">
        <w:rPr>
          <w:rFonts w:ascii="Times New Roman" w:eastAsia="Times New Roman" w:hAnsi="Times New Roman" w:cs="Times New Roman"/>
          <w:sz w:val="24"/>
          <w:szCs w:val="24"/>
          <w:lang w:val="kk-KZ"/>
        </w:rPr>
        <w:t>7</w:t>
      </w:r>
    </w:p>
    <w:p w:rsidR="00BC4D69" w:rsidRDefault="000B171E" w:rsidP="00E6589A">
      <w:pPr>
        <w:spacing w:after="0" w:line="360" w:lineRule="auto"/>
        <w:rPr>
          <w:rFonts w:ascii="Times New Roman" w:hAnsi="Times New Roman" w:cs="Times New Roman"/>
          <w:color w:val="000000"/>
          <w:sz w:val="24"/>
          <w:szCs w:val="24"/>
          <w:lang w:val="kk-KZ"/>
        </w:rPr>
      </w:pPr>
      <w:r w:rsidRPr="00B430C5">
        <w:rPr>
          <w:rFonts w:ascii="Times New Roman" w:hAnsi="Times New Roman" w:cs="Times New Roman"/>
          <w:sz w:val="24"/>
          <w:szCs w:val="24"/>
          <w:lang w:val="kk-KZ"/>
        </w:rPr>
        <w:t xml:space="preserve">1 </w:t>
      </w:r>
      <w:r w:rsidR="009D1D28" w:rsidRPr="00317C24">
        <w:rPr>
          <w:rFonts w:ascii="Times New Roman" w:hAnsi="Times New Roman" w:cs="Times New Roman"/>
          <w:color w:val="000000"/>
          <w:sz w:val="24"/>
          <w:szCs w:val="24"/>
          <w:lang w:val="kk-KZ"/>
        </w:rPr>
        <w:t>Қазіргі түркі тілдерінің</w:t>
      </w:r>
      <w:r w:rsidR="009D1D28">
        <w:rPr>
          <w:rFonts w:ascii="Times New Roman" w:hAnsi="Times New Roman" w:cs="Times New Roman"/>
          <w:color w:val="000000"/>
          <w:sz w:val="24"/>
          <w:szCs w:val="24"/>
          <w:lang w:val="kk-KZ"/>
        </w:rPr>
        <w:t xml:space="preserve"> </w:t>
      </w:r>
      <w:r w:rsidR="009D1D28" w:rsidRPr="00317C24">
        <w:rPr>
          <w:rFonts w:ascii="Times New Roman" w:hAnsi="Times New Roman" w:cs="Times New Roman"/>
          <w:color w:val="000000"/>
          <w:sz w:val="24"/>
          <w:szCs w:val="24"/>
          <w:lang w:val="kk-KZ"/>
        </w:rPr>
        <w:t>тарихы мен түркі халықтарының этникалық қалыптасу тарихы</w:t>
      </w:r>
    </w:p>
    <w:p w:rsidR="000B171E" w:rsidRPr="000B171E" w:rsidRDefault="00BC4D69" w:rsidP="00E6589A">
      <w:pPr>
        <w:spacing w:after="0" w:line="360" w:lineRule="auto"/>
        <w:rPr>
          <w:rFonts w:ascii="Times New Roman" w:hAnsi="Times New Roman" w:cs="Times New Roman"/>
          <w:color w:val="000000"/>
          <w:sz w:val="24"/>
          <w:szCs w:val="24"/>
          <w:lang w:val="kk-KZ"/>
        </w:rPr>
      </w:pPr>
      <w:r w:rsidRPr="00BC4D69">
        <w:rPr>
          <w:rFonts w:ascii="Times New Roman" w:hAnsi="Times New Roman" w:cs="Times New Roman"/>
          <w:color w:val="000000"/>
          <w:sz w:val="24"/>
          <w:szCs w:val="24"/>
          <w:lang w:val="kk-KZ"/>
        </w:rPr>
        <w:t xml:space="preserve"> </w:t>
      </w:r>
      <w:r w:rsidRPr="006B325C">
        <w:rPr>
          <w:rFonts w:ascii="Times New Roman" w:hAnsi="Times New Roman" w:cs="Times New Roman"/>
          <w:color w:val="000000"/>
          <w:sz w:val="24"/>
          <w:szCs w:val="24"/>
          <w:lang w:val="kk-KZ"/>
        </w:rPr>
        <w:t xml:space="preserve">  </w:t>
      </w:r>
      <w:r w:rsidR="009D1D28" w:rsidRPr="00317C24">
        <w:rPr>
          <w:rFonts w:ascii="Times New Roman" w:hAnsi="Times New Roman" w:cs="Times New Roman"/>
          <w:color w:val="000000"/>
          <w:sz w:val="24"/>
          <w:szCs w:val="24"/>
          <w:lang w:val="kk-KZ"/>
        </w:rPr>
        <w:t>арасындағы сабақтастық</w:t>
      </w:r>
      <w:r w:rsidR="000B171E" w:rsidRPr="00B430C5">
        <w:rPr>
          <w:rFonts w:ascii="Times New Roman" w:hAnsi="Times New Roman" w:cs="Times New Roman"/>
          <w:sz w:val="24"/>
          <w:szCs w:val="24"/>
          <w:lang w:val="kk-KZ"/>
        </w:rPr>
        <w:t>.......</w:t>
      </w:r>
      <w:r w:rsidR="000B171E">
        <w:rPr>
          <w:rFonts w:ascii="Times New Roman" w:hAnsi="Times New Roman" w:cs="Times New Roman"/>
          <w:sz w:val="24"/>
          <w:szCs w:val="24"/>
          <w:lang w:val="kk-KZ"/>
        </w:rPr>
        <w:t>...........................</w:t>
      </w:r>
      <w:r w:rsidR="000B171E" w:rsidRPr="00B430C5">
        <w:rPr>
          <w:rFonts w:ascii="Times New Roman" w:hAnsi="Times New Roman" w:cs="Times New Roman"/>
          <w:sz w:val="24"/>
          <w:szCs w:val="24"/>
          <w:lang w:val="kk-KZ"/>
        </w:rPr>
        <w:t>...............</w:t>
      </w:r>
      <w:r w:rsidR="000B171E">
        <w:rPr>
          <w:rFonts w:ascii="Times New Roman" w:hAnsi="Times New Roman" w:cs="Times New Roman"/>
          <w:sz w:val="24"/>
          <w:szCs w:val="24"/>
          <w:lang w:val="kk-KZ"/>
        </w:rPr>
        <w:t>.............</w:t>
      </w:r>
      <w:r w:rsidR="000B171E" w:rsidRPr="00B430C5">
        <w:rPr>
          <w:rFonts w:ascii="Times New Roman" w:hAnsi="Times New Roman" w:cs="Times New Roman"/>
          <w:sz w:val="24"/>
          <w:szCs w:val="24"/>
          <w:lang w:val="kk-KZ"/>
        </w:rPr>
        <w:t>.......</w:t>
      </w:r>
      <w:r w:rsidR="000B171E">
        <w:rPr>
          <w:rFonts w:ascii="Times New Roman" w:hAnsi="Times New Roman" w:cs="Times New Roman"/>
          <w:sz w:val="24"/>
          <w:szCs w:val="24"/>
          <w:lang w:val="kk-KZ"/>
        </w:rPr>
        <w:t>.</w:t>
      </w:r>
      <w:r w:rsidR="000B171E" w:rsidRPr="00B430C5">
        <w:rPr>
          <w:rFonts w:ascii="Times New Roman" w:hAnsi="Times New Roman" w:cs="Times New Roman"/>
          <w:sz w:val="24"/>
          <w:szCs w:val="24"/>
          <w:lang w:val="kk-KZ"/>
        </w:rPr>
        <w:t>.......…………</w:t>
      </w:r>
      <w:r w:rsidRPr="006B325C">
        <w:rPr>
          <w:rFonts w:ascii="Times New Roman" w:hAnsi="Times New Roman" w:cs="Times New Roman"/>
          <w:sz w:val="24"/>
          <w:szCs w:val="24"/>
          <w:lang w:val="kk-KZ"/>
        </w:rPr>
        <w:t>.</w:t>
      </w:r>
      <w:r w:rsidR="000B171E" w:rsidRPr="00B430C5">
        <w:rPr>
          <w:rFonts w:ascii="Times New Roman" w:hAnsi="Times New Roman" w:cs="Times New Roman"/>
          <w:sz w:val="24"/>
          <w:szCs w:val="24"/>
          <w:lang w:val="kk-KZ"/>
        </w:rPr>
        <w:t>……......7</w:t>
      </w:r>
    </w:p>
    <w:p w:rsidR="00BC4D69" w:rsidRDefault="000B171E" w:rsidP="00E6589A">
      <w:pPr>
        <w:pStyle w:val="af0"/>
        <w:spacing w:before="0" w:beforeAutospacing="0" w:after="0" w:afterAutospacing="0" w:line="360" w:lineRule="auto"/>
        <w:rPr>
          <w:lang w:val="kk-KZ"/>
        </w:rPr>
      </w:pPr>
      <w:r w:rsidRPr="00B430C5">
        <w:rPr>
          <w:lang w:val="kk-KZ"/>
        </w:rPr>
        <w:t xml:space="preserve">2 </w:t>
      </w:r>
      <w:r w:rsidR="009D1D28" w:rsidRPr="00317C24">
        <w:rPr>
          <w:lang w:val="kk-KZ"/>
        </w:rPr>
        <w:t>Қазіргі қыпшақ тілдерінің</w:t>
      </w:r>
      <w:r w:rsidR="009D1D28">
        <w:rPr>
          <w:lang w:val="kk-KZ"/>
        </w:rPr>
        <w:t xml:space="preserve"> </w:t>
      </w:r>
      <w:r w:rsidR="009D1D28" w:rsidRPr="00317C24">
        <w:rPr>
          <w:lang w:val="kk-KZ"/>
        </w:rPr>
        <w:t>тарихи дамуы мәселесінің түркі тілдерін</w:t>
      </w:r>
    </w:p>
    <w:p w:rsidR="000B171E" w:rsidRPr="009D1D28" w:rsidRDefault="009D1D28" w:rsidP="00E6589A">
      <w:pPr>
        <w:pStyle w:val="af0"/>
        <w:spacing w:before="0" w:beforeAutospacing="0" w:after="0" w:afterAutospacing="0" w:line="360" w:lineRule="auto"/>
        <w:rPr>
          <w:lang w:val="kk-KZ"/>
        </w:rPr>
      </w:pPr>
      <w:r w:rsidRPr="00317C24">
        <w:rPr>
          <w:lang w:val="kk-KZ"/>
        </w:rPr>
        <w:t xml:space="preserve"> </w:t>
      </w:r>
      <w:r w:rsidR="00BC4D69" w:rsidRPr="006B325C">
        <w:rPr>
          <w:lang w:val="kk-KZ"/>
        </w:rPr>
        <w:t xml:space="preserve">  </w:t>
      </w:r>
      <w:r w:rsidRPr="00317C24">
        <w:rPr>
          <w:lang w:val="kk-KZ"/>
        </w:rPr>
        <w:t>классификациялаумен сабақтастығы</w:t>
      </w:r>
      <w:r w:rsidR="00471668">
        <w:rPr>
          <w:lang w:val="kk-KZ"/>
        </w:rPr>
        <w:t xml:space="preserve"> және зерттелу барысы</w:t>
      </w:r>
      <w:r w:rsidR="000B171E" w:rsidRPr="00B430C5">
        <w:rPr>
          <w:lang w:val="kk-KZ"/>
        </w:rPr>
        <w:t>..</w:t>
      </w:r>
      <w:r w:rsidR="000B171E" w:rsidRPr="00B430C5">
        <w:rPr>
          <w:color w:val="000000"/>
          <w:shd w:val="clear" w:color="auto" w:fill="FFFFFF"/>
          <w:lang w:val="kk-KZ"/>
        </w:rPr>
        <w:t>.....................</w:t>
      </w:r>
      <w:r>
        <w:rPr>
          <w:color w:val="000000"/>
          <w:shd w:val="clear" w:color="auto" w:fill="FFFFFF"/>
          <w:lang w:val="kk-KZ"/>
        </w:rPr>
        <w:t>.......</w:t>
      </w:r>
      <w:r w:rsidR="00BC4D69" w:rsidRPr="00BC4D69">
        <w:rPr>
          <w:color w:val="000000"/>
          <w:shd w:val="clear" w:color="auto" w:fill="FFFFFF"/>
        </w:rPr>
        <w:t>....</w:t>
      </w:r>
      <w:r>
        <w:rPr>
          <w:color w:val="000000"/>
          <w:shd w:val="clear" w:color="auto" w:fill="FFFFFF"/>
          <w:lang w:val="kk-KZ"/>
        </w:rPr>
        <w:t>...</w:t>
      </w:r>
      <w:r w:rsidR="00471668">
        <w:rPr>
          <w:color w:val="000000"/>
          <w:shd w:val="clear" w:color="auto" w:fill="FFFFFF"/>
          <w:lang w:val="kk-KZ"/>
        </w:rPr>
        <w:t>.</w:t>
      </w:r>
      <w:r w:rsidR="000B171E" w:rsidRPr="00B430C5">
        <w:rPr>
          <w:color w:val="000000"/>
          <w:shd w:val="clear" w:color="auto" w:fill="FFFFFF"/>
          <w:lang w:val="kk-KZ"/>
        </w:rPr>
        <w:t>.........1</w:t>
      </w:r>
      <w:r w:rsidRPr="009D1D28">
        <w:rPr>
          <w:color w:val="000000"/>
          <w:shd w:val="clear" w:color="auto" w:fill="FFFFFF"/>
          <w:lang w:val="kk-KZ"/>
        </w:rPr>
        <w:t>2</w:t>
      </w:r>
    </w:p>
    <w:p w:rsidR="007A5CE6" w:rsidRDefault="000B171E" w:rsidP="00E6589A">
      <w:pPr>
        <w:spacing w:after="0" w:line="360" w:lineRule="auto"/>
        <w:rPr>
          <w:rFonts w:ascii="Times New Roman" w:hAnsi="Times New Roman" w:cs="Times New Roman"/>
          <w:sz w:val="24"/>
          <w:szCs w:val="24"/>
          <w:lang w:val="kk-KZ"/>
        </w:rPr>
      </w:pPr>
      <w:r w:rsidRPr="00B430C5">
        <w:rPr>
          <w:rFonts w:ascii="Times New Roman" w:hAnsi="Times New Roman" w:cs="Times New Roman"/>
          <w:sz w:val="24"/>
          <w:szCs w:val="24"/>
          <w:lang w:val="kk-KZ"/>
        </w:rPr>
        <w:t>3</w:t>
      </w:r>
      <w:r w:rsidR="003F0DEE" w:rsidRPr="003F0DEE">
        <w:rPr>
          <w:rFonts w:ascii="Times New Roman" w:hAnsi="Times New Roman" w:cs="Times New Roman"/>
          <w:sz w:val="24"/>
          <w:szCs w:val="24"/>
          <w:lang w:val="kk-KZ"/>
        </w:rPr>
        <w:t xml:space="preserve"> </w:t>
      </w:r>
      <w:r w:rsidR="009D1D28" w:rsidRPr="00317C24">
        <w:rPr>
          <w:rFonts w:ascii="Times New Roman" w:hAnsi="Times New Roman" w:cs="Times New Roman"/>
          <w:sz w:val="24"/>
          <w:szCs w:val="24"/>
          <w:lang w:val="kk-KZ"/>
        </w:rPr>
        <w:t>Түркі жазба ескерткіштері мен қазіргі қыпшақ тобына жататын тілдер арасындағы</w:t>
      </w:r>
    </w:p>
    <w:p w:rsidR="000B171E" w:rsidRPr="003F0DEE" w:rsidRDefault="009D1D28" w:rsidP="00E6589A">
      <w:pPr>
        <w:spacing w:after="0" w:line="360" w:lineRule="auto"/>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 </w:t>
      </w:r>
      <w:r w:rsidR="007A5CE6" w:rsidRPr="006B325C">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тарихи</w:t>
      </w:r>
      <w:r>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сабақтастық</w:t>
      </w:r>
      <w:r w:rsidR="000B171E" w:rsidRPr="00B430C5">
        <w:rPr>
          <w:color w:val="000000"/>
          <w:shd w:val="clear" w:color="auto" w:fill="FFFFFF"/>
          <w:lang w:val="kk-KZ"/>
        </w:rPr>
        <w:t>........</w:t>
      </w:r>
      <w:r>
        <w:rPr>
          <w:color w:val="000000"/>
          <w:shd w:val="clear" w:color="auto" w:fill="FFFFFF"/>
          <w:lang w:val="kk-KZ"/>
        </w:rPr>
        <w:t>..............................................................................................................</w:t>
      </w:r>
      <w:r w:rsidR="000B171E" w:rsidRPr="00B430C5">
        <w:rPr>
          <w:color w:val="000000"/>
          <w:shd w:val="clear" w:color="auto" w:fill="FFFFFF"/>
          <w:lang w:val="kk-KZ"/>
        </w:rPr>
        <w:t>....</w:t>
      </w:r>
      <w:r w:rsidR="000B171E" w:rsidRPr="00B430C5">
        <w:rPr>
          <w:rFonts w:ascii="Times New Roman" w:hAnsi="Times New Roman" w:cs="Times New Roman"/>
          <w:color w:val="000000"/>
          <w:sz w:val="24"/>
          <w:szCs w:val="24"/>
          <w:shd w:val="clear" w:color="auto" w:fill="FFFFFF"/>
          <w:lang w:val="kk-KZ"/>
        </w:rPr>
        <w:t>.</w:t>
      </w:r>
      <w:r w:rsidR="000B171E" w:rsidRPr="004B1AE9">
        <w:rPr>
          <w:rFonts w:ascii="Times New Roman" w:hAnsi="Times New Roman" w:cs="Times New Roman"/>
          <w:color w:val="000000"/>
          <w:sz w:val="24"/>
          <w:szCs w:val="24"/>
          <w:shd w:val="clear" w:color="auto" w:fill="FFFFFF"/>
          <w:lang w:val="kk-KZ"/>
        </w:rPr>
        <w:t>.</w:t>
      </w:r>
      <w:r w:rsidR="000B171E" w:rsidRPr="004B1AE9">
        <w:rPr>
          <w:rFonts w:ascii="Times New Roman" w:eastAsia="Times New Roman" w:hAnsi="Times New Roman" w:cs="Times New Roman"/>
          <w:sz w:val="24"/>
          <w:szCs w:val="24"/>
          <w:lang w:val="kk-KZ"/>
        </w:rPr>
        <w:t>2</w:t>
      </w:r>
      <w:r w:rsidR="003F0DEE" w:rsidRPr="003F0DEE">
        <w:rPr>
          <w:rFonts w:ascii="Times New Roman" w:eastAsia="Times New Roman" w:hAnsi="Times New Roman" w:cs="Times New Roman"/>
          <w:sz w:val="24"/>
          <w:szCs w:val="24"/>
          <w:lang w:val="kk-KZ"/>
        </w:rPr>
        <w:t>6</w:t>
      </w:r>
    </w:p>
    <w:p w:rsidR="000B171E" w:rsidRPr="003F0DEE" w:rsidRDefault="000B171E" w:rsidP="00E6589A">
      <w:pPr>
        <w:spacing w:after="0" w:line="360" w:lineRule="auto"/>
        <w:rPr>
          <w:rFonts w:ascii="Times New Roman" w:eastAsia="Times New Roman" w:hAnsi="Times New Roman" w:cs="Times New Roman"/>
          <w:color w:val="000000"/>
          <w:sz w:val="24"/>
          <w:szCs w:val="24"/>
          <w:shd w:val="clear" w:color="auto" w:fill="FFFFFF"/>
          <w:lang w:val="kk-KZ"/>
        </w:rPr>
      </w:pPr>
      <w:r w:rsidRPr="00B430C5">
        <w:rPr>
          <w:rFonts w:ascii="Times New Roman" w:eastAsia="Times New Roman" w:hAnsi="Times New Roman" w:cs="Times New Roman"/>
          <w:color w:val="000000"/>
          <w:sz w:val="24"/>
          <w:szCs w:val="24"/>
          <w:shd w:val="clear" w:color="auto" w:fill="FFFFFF"/>
          <w:lang w:val="kk-KZ"/>
        </w:rPr>
        <w:t>ҚОРЫТЫНДЫ.............................................................................................................................</w:t>
      </w:r>
      <w:r w:rsidRPr="00AE3836">
        <w:rPr>
          <w:rFonts w:ascii="Times New Roman" w:eastAsia="Times New Roman" w:hAnsi="Times New Roman" w:cs="Times New Roman"/>
          <w:color w:val="000000"/>
          <w:sz w:val="24"/>
          <w:szCs w:val="24"/>
          <w:shd w:val="clear" w:color="auto" w:fill="FFFFFF"/>
          <w:lang w:val="kk-KZ"/>
        </w:rPr>
        <w:t>3</w:t>
      </w:r>
      <w:r w:rsidR="003F0DEE" w:rsidRPr="003F0DEE">
        <w:rPr>
          <w:rFonts w:ascii="Times New Roman" w:eastAsia="Times New Roman" w:hAnsi="Times New Roman" w:cs="Times New Roman"/>
          <w:color w:val="000000"/>
          <w:sz w:val="24"/>
          <w:szCs w:val="24"/>
          <w:shd w:val="clear" w:color="auto" w:fill="FFFFFF"/>
          <w:lang w:val="kk-KZ"/>
        </w:rPr>
        <w:t>5</w:t>
      </w:r>
    </w:p>
    <w:p w:rsidR="000B171E" w:rsidRPr="003F0DEE" w:rsidRDefault="000B171E" w:rsidP="00E6589A">
      <w:pPr>
        <w:spacing w:after="0" w:line="360" w:lineRule="auto"/>
        <w:rPr>
          <w:rFonts w:ascii="Times New Roman" w:eastAsia="Times New Roman" w:hAnsi="Times New Roman" w:cs="Times New Roman"/>
          <w:color w:val="000000"/>
          <w:sz w:val="24"/>
          <w:szCs w:val="24"/>
          <w:shd w:val="clear" w:color="auto" w:fill="FFFFFF"/>
          <w:lang w:val="kk-KZ"/>
        </w:rPr>
      </w:pPr>
      <w:r w:rsidRPr="00B430C5">
        <w:rPr>
          <w:rFonts w:ascii="Times New Roman" w:eastAsia="Times New Roman" w:hAnsi="Times New Roman" w:cs="Times New Roman"/>
          <w:color w:val="000000"/>
          <w:sz w:val="24"/>
          <w:szCs w:val="24"/>
          <w:shd w:val="clear" w:color="auto" w:fill="FFFFFF"/>
          <w:lang w:val="kk-KZ"/>
        </w:rPr>
        <w:t>ПАЙДАЛАНЫЛҒАН ӘДЕБИЕТТЕР ТІЗІМІ...........................................................................</w:t>
      </w:r>
      <w:r w:rsidRPr="00AE3836">
        <w:rPr>
          <w:rFonts w:ascii="Times New Roman" w:eastAsia="Times New Roman" w:hAnsi="Times New Roman" w:cs="Times New Roman"/>
          <w:color w:val="000000"/>
          <w:sz w:val="24"/>
          <w:szCs w:val="24"/>
          <w:shd w:val="clear" w:color="auto" w:fill="FFFFFF"/>
          <w:lang w:val="kk-KZ"/>
        </w:rPr>
        <w:t>3</w:t>
      </w:r>
      <w:r w:rsidR="003F0DEE" w:rsidRPr="003F0DEE">
        <w:rPr>
          <w:rFonts w:ascii="Times New Roman" w:eastAsia="Times New Roman" w:hAnsi="Times New Roman" w:cs="Times New Roman"/>
          <w:color w:val="000000"/>
          <w:sz w:val="24"/>
          <w:szCs w:val="24"/>
          <w:shd w:val="clear" w:color="auto" w:fill="FFFFFF"/>
          <w:lang w:val="kk-KZ"/>
        </w:rPr>
        <w:t>8</w:t>
      </w:r>
    </w:p>
    <w:p w:rsidR="000B171E" w:rsidRPr="003F0DEE" w:rsidRDefault="00291668" w:rsidP="00E6589A">
      <w:pPr>
        <w:spacing w:after="0" w:line="360" w:lineRule="auto"/>
        <w:jc w:val="both"/>
        <w:rPr>
          <w:rFonts w:ascii="Times New Roman" w:eastAsia="Times New Roman" w:hAnsi="Times New Roman" w:cs="Times New Roman"/>
          <w:color w:val="000000"/>
          <w:sz w:val="24"/>
          <w:szCs w:val="24"/>
          <w:shd w:val="clear" w:color="auto" w:fill="FFFFFF"/>
          <w:lang w:val="kk-KZ"/>
        </w:rPr>
      </w:pPr>
      <w:r>
        <w:rPr>
          <w:rFonts w:ascii="Times New Roman" w:eastAsia="Times New Roman" w:hAnsi="Times New Roman" w:cs="Times New Roman"/>
          <w:color w:val="000000"/>
          <w:sz w:val="24"/>
          <w:szCs w:val="24"/>
          <w:shd w:val="clear" w:color="auto" w:fill="FFFFFF"/>
          <w:lang w:val="kk-KZ"/>
        </w:rPr>
        <w:t>ҚОСЫМША</w:t>
      </w:r>
      <w:r w:rsidRPr="00291668">
        <w:rPr>
          <w:rFonts w:ascii="Times New Roman" w:eastAsia="Times New Roman" w:hAnsi="Times New Roman" w:cs="Times New Roman"/>
          <w:color w:val="000000"/>
          <w:sz w:val="24"/>
          <w:szCs w:val="24"/>
          <w:shd w:val="clear" w:color="auto" w:fill="FFFFFF"/>
          <w:lang w:val="kk-KZ"/>
        </w:rPr>
        <w:t xml:space="preserve"> </w:t>
      </w:r>
      <w:r w:rsidR="000B171E" w:rsidRPr="00B430C5">
        <w:rPr>
          <w:rFonts w:ascii="Times New Roman" w:eastAsia="Times New Roman" w:hAnsi="Times New Roman" w:cs="Times New Roman"/>
          <w:color w:val="000000"/>
          <w:sz w:val="24"/>
          <w:szCs w:val="24"/>
          <w:shd w:val="clear" w:color="auto" w:fill="FFFFFF"/>
          <w:lang w:val="kk-KZ"/>
        </w:rPr>
        <w:t>А – Күнтізбелік жоспар...................................................................</w:t>
      </w:r>
      <w:r w:rsidR="000B171E" w:rsidRPr="00AE3836">
        <w:rPr>
          <w:rFonts w:ascii="Times New Roman" w:eastAsia="Times New Roman" w:hAnsi="Times New Roman" w:cs="Times New Roman"/>
          <w:color w:val="000000"/>
          <w:sz w:val="24"/>
          <w:szCs w:val="24"/>
          <w:shd w:val="clear" w:color="auto" w:fill="FFFFFF"/>
          <w:lang w:val="kk-KZ"/>
        </w:rPr>
        <w:t>.</w:t>
      </w:r>
      <w:r w:rsidR="000B171E" w:rsidRPr="00B430C5">
        <w:rPr>
          <w:rFonts w:ascii="Times New Roman" w:eastAsia="Times New Roman" w:hAnsi="Times New Roman" w:cs="Times New Roman"/>
          <w:color w:val="000000"/>
          <w:sz w:val="24"/>
          <w:szCs w:val="24"/>
          <w:shd w:val="clear" w:color="auto" w:fill="FFFFFF"/>
          <w:lang w:val="kk-KZ"/>
        </w:rPr>
        <w:t>...................</w:t>
      </w:r>
      <w:r w:rsidR="003F0DEE" w:rsidRPr="003F0DEE">
        <w:rPr>
          <w:rFonts w:ascii="Times New Roman" w:eastAsia="Times New Roman" w:hAnsi="Times New Roman" w:cs="Times New Roman"/>
          <w:color w:val="000000"/>
          <w:sz w:val="24"/>
          <w:szCs w:val="24"/>
          <w:shd w:val="clear" w:color="auto" w:fill="FFFFFF"/>
          <w:lang w:val="kk-KZ"/>
        </w:rPr>
        <w:t>40</w:t>
      </w:r>
    </w:p>
    <w:p w:rsidR="000B171E" w:rsidRPr="003F0DEE" w:rsidRDefault="000B171E" w:rsidP="00E6589A">
      <w:pPr>
        <w:spacing w:after="0" w:line="360" w:lineRule="auto"/>
        <w:jc w:val="both"/>
        <w:rPr>
          <w:rFonts w:ascii="Times New Roman" w:eastAsia="Times New Roman" w:hAnsi="Times New Roman" w:cs="Times New Roman"/>
          <w:color w:val="000000"/>
          <w:sz w:val="24"/>
          <w:szCs w:val="24"/>
          <w:shd w:val="clear" w:color="auto" w:fill="FFFFFF"/>
          <w:lang w:val="kk-KZ"/>
        </w:rPr>
      </w:pPr>
      <w:r w:rsidRPr="00B430C5">
        <w:rPr>
          <w:rFonts w:ascii="Times New Roman" w:eastAsia="Times New Roman" w:hAnsi="Times New Roman" w:cs="Times New Roman"/>
          <w:color w:val="000000"/>
          <w:sz w:val="24"/>
          <w:szCs w:val="24"/>
          <w:shd w:val="clear" w:color="auto" w:fill="FFFFFF"/>
          <w:lang w:val="kk-KZ"/>
        </w:rPr>
        <w:t>ҚОСЫМША Б – Жарияланымдар тізімі...................................................................................</w:t>
      </w:r>
      <w:r w:rsidRPr="00457761">
        <w:rPr>
          <w:rFonts w:ascii="Times New Roman" w:eastAsia="Times New Roman" w:hAnsi="Times New Roman" w:cs="Times New Roman"/>
          <w:color w:val="000000"/>
          <w:sz w:val="24"/>
          <w:szCs w:val="24"/>
          <w:shd w:val="clear" w:color="auto" w:fill="FFFFFF"/>
          <w:lang w:val="kk-KZ"/>
        </w:rPr>
        <w:t>4</w:t>
      </w:r>
      <w:r w:rsidR="003F0DEE" w:rsidRPr="003F0DEE">
        <w:rPr>
          <w:rFonts w:ascii="Times New Roman" w:eastAsia="Times New Roman" w:hAnsi="Times New Roman" w:cs="Times New Roman"/>
          <w:color w:val="000000"/>
          <w:sz w:val="24"/>
          <w:szCs w:val="24"/>
          <w:shd w:val="clear" w:color="auto" w:fill="FFFFFF"/>
          <w:lang w:val="kk-KZ"/>
        </w:rPr>
        <w:t>5</w:t>
      </w:r>
    </w:p>
    <w:p w:rsidR="009B0872" w:rsidRPr="00317C24" w:rsidRDefault="009B0872" w:rsidP="00D178AF">
      <w:pPr>
        <w:spacing w:after="0" w:line="360" w:lineRule="auto"/>
        <w:ind w:firstLine="567"/>
        <w:jc w:val="both"/>
        <w:rPr>
          <w:rFonts w:ascii="Times New Roman" w:eastAsia="Times New Roman" w:hAnsi="Times New Roman" w:cs="Times New Roman"/>
          <w:sz w:val="24"/>
          <w:szCs w:val="24"/>
          <w:lang w:val="kk-KZ"/>
        </w:rPr>
      </w:pPr>
    </w:p>
    <w:p w:rsidR="009B0872" w:rsidRPr="00317C24" w:rsidRDefault="009B0872" w:rsidP="00D178AF">
      <w:pPr>
        <w:spacing w:after="0" w:line="360" w:lineRule="auto"/>
        <w:ind w:firstLine="567"/>
        <w:jc w:val="both"/>
        <w:rPr>
          <w:rFonts w:ascii="Times New Roman" w:eastAsia="Times New Roman" w:hAnsi="Times New Roman" w:cs="Times New Roman"/>
          <w:sz w:val="24"/>
          <w:szCs w:val="24"/>
          <w:lang w:val="kk-KZ"/>
        </w:rPr>
      </w:pPr>
    </w:p>
    <w:p w:rsidR="009B0872" w:rsidRPr="00317C24" w:rsidRDefault="009B0872" w:rsidP="00D178AF">
      <w:pPr>
        <w:spacing w:after="0" w:line="360" w:lineRule="auto"/>
        <w:ind w:firstLine="567"/>
        <w:jc w:val="both"/>
        <w:rPr>
          <w:rFonts w:ascii="Times New Roman" w:eastAsia="Times New Roman" w:hAnsi="Times New Roman" w:cs="Times New Roman"/>
          <w:sz w:val="24"/>
          <w:szCs w:val="24"/>
          <w:lang w:val="kk-KZ"/>
        </w:rPr>
      </w:pPr>
    </w:p>
    <w:p w:rsidR="009B0872" w:rsidRPr="00317C24" w:rsidRDefault="009B0872" w:rsidP="00D178AF">
      <w:pPr>
        <w:spacing w:after="0" w:line="360" w:lineRule="auto"/>
        <w:ind w:firstLine="567"/>
        <w:jc w:val="both"/>
        <w:rPr>
          <w:rFonts w:ascii="Times New Roman" w:eastAsia="Times New Roman" w:hAnsi="Times New Roman" w:cs="Times New Roman"/>
          <w:sz w:val="24"/>
          <w:szCs w:val="24"/>
          <w:lang w:val="kk-KZ"/>
        </w:rPr>
      </w:pPr>
    </w:p>
    <w:p w:rsidR="00F66A69" w:rsidRPr="00317C24" w:rsidRDefault="00F66A69" w:rsidP="00D9212B">
      <w:pPr>
        <w:spacing w:after="0" w:line="360" w:lineRule="auto"/>
        <w:jc w:val="both"/>
        <w:rPr>
          <w:rFonts w:ascii="Times New Roman" w:eastAsia="Times New Roman" w:hAnsi="Times New Roman" w:cs="Times New Roman"/>
          <w:sz w:val="24"/>
          <w:szCs w:val="24"/>
          <w:lang w:val="kk-KZ"/>
        </w:rPr>
      </w:pPr>
    </w:p>
    <w:p w:rsidR="009D1D28" w:rsidRDefault="009D1D28" w:rsidP="00D178AF">
      <w:pPr>
        <w:pStyle w:val="af0"/>
        <w:spacing w:before="0" w:beforeAutospacing="0" w:after="0" w:afterAutospacing="0" w:line="360" w:lineRule="auto"/>
        <w:jc w:val="center"/>
        <w:rPr>
          <w:b/>
          <w:bCs/>
          <w:lang w:val="kk-KZ"/>
        </w:rPr>
      </w:pPr>
    </w:p>
    <w:p w:rsidR="009D1D28" w:rsidRDefault="009D1D28" w:rsidP="00D178AF">
      <w:pPr>
        <w:pStyle w:val="af0"/>
        <w:spacing w:before="0" w:beforeAutospacing="0" w:after="0" w:afterAutospacing="0" w:line="360" w:lineRule="auto"/>
        <w:jc w:val="center"/>
        <w:rPr>
          <w:b/>
          <w:bCs/>
          <w:lang w:val="kk-KZ"/>
        </w:rPr>
      </w:pPr>
    </w:p>
    <w:p w:rsidR="009D1D28" w:rsidRDefault="009D1D28" w:rsidP="00D178AF">
      <w:pPr>
        <w:pStyle w:val="af0"/>
        <w:spacing w:before="0" w:beforeAutospacing="0" w:after="0" w:afterAutospacing="0" w:line="360" w:lineRule="auto"/>
        <w:jc w:val="center"/>
        <w:rPr>
          <w:b/>
          <w:bCs/>
          <w:lang w:val="kk-KZ"/>
        </w:rPr>
      </w:pPr>
    </w:p>
    <w:p w:rsidR="009D1D28" w:rsidRDefault="009D1D28" w:rsidP="00D178AF">
      <w:pPr>
        <w:pStyle w:val="af0"/>
        <w:spacing w:before="0" w:beforeAutospacing="0" w:after="0" w:afterAutospacing="0" w:line="360" w:lineRule="auto"/>
        <w:jc w:val="center"/>
        <w:rPr>
          <w:b/>
          <w:bCs/>
          <w:lang w:val="kk-KZ"/>
        </w:rPr>
      </w:pPr>
    </w:p>
    <w:p w:rsidR="00E6589A" w:rsidRDefault="00E6589A" w:rsidP="00D178AF">
      <w:pPr>
        <w:pStyle w:val="af0"/>
        <w:spacing w:before="0" w:beforeAutospacing="0" w:after="0" w:afterAutospacing="0" w:line="360" w:lineRule="auto"/>
        <w:jc w:val="center"/>
        <w:rPr>
          <w:b/>
          <w:bCs/>
          <w:lang w:val="kk-KZ"/>
        </w:rPr>
      </w:pPr>
      <w:r>
        <w:rPr>
          <w:b/>
          <w:bCs/>
          <w:lang w:val="kk-KZ"/>
        </w:rPr>
        <w:br w:type="page"/>
      </w:r>
    </w:p>
    <w:p w:rsidR="009B0872" w:rsidRDefault="009B0872" w:rsidP="00AF5D76">
      <w:pPr>
        <w:pStyle w:val="af0"/>
        <w:spacing w:before="0" w:beforeAutospacing="0" w:after="0" w:afterAutospacing="0" w:line="360" w:lineRule="auto"/>
        <w:jc w:val="center"/>
        <w:rPr>
          <w:b/>
          <w:bCs/>
          <w:lang w:val="kk-KZ"/>
        </w:rPr>
      </w:pPr>
      <w:r w:rsidRPr="00317C24">
        <w:rPr>
          <w:b/>
          <w:bCs/>
          <w:lang w:val="kk-KZ"/>
        </w:rPr>
        <w:lastRenderedPageBreak/>
        <w:t>КІРІСПЕ</w:t>
      </w:r>
    </w:p>
    <w:p w:rsidR="00E6589A" w:rsidRPr="00317C24" w:rsidRDefault="00E6589A" w:rsidP="00AF5D76">
      <w:pPr>
        <w:pStyle w:val="af0"/>
        <w:spacing w:before="0" w:beforeAutospacing="0" w:after="0" w:afterAutospacing="0" w:line="360" w:lineRule="auto"/>
        <w:jc w:val="center"/>
        <w:rPr>
          <w:b/>
          <w:bCs/>
          <w:lang w:val="kk-KZ"/>
        </w:rPr>
      </w:pPr>
    </w:p>
    <w:p w:rsidR="00C40E15" w:rsidRPr="00317C24" w:rsidRDefault="009B0872" w:rsidP="00D178AF">
      <w:pPr>
        <w:spacing w:after="0" w:line="360" w:lineRule="auto"/>
        <w:ind w:firstLine="709"/>
        <w:jc w:val="both"/>
        <w:rPr>
          <w:rFonts w:ascii="Times New Roman" w:eastAsia="Times New Roman" w:hAnsi="Times New Roman" w:cs="Times New Roman"/>
          <w:sz w:val="24"/>
          <w:szCs w:val="24"/>
          <w:lang w:val="kk-KZ" w:eastAsia="ar-SA"/>
        </w:rPr>
      </w:pPr>
      <w:r w:rsidRPr="00317C24">
        <w:rPr>
          <w:rFonts w:ascii="Times New Roman" w:hAnsi="Times New Roman" w:cs="Times New Roman"/>
          <w:bCs/>
          <w:sz w:val="24"/>
          <w:szCs w:val="24"/>
          <w:lang w:val="kk-KZ"/>
        </w:rPr>
        <w:t xml:space="preserve">Тақырыптың өзектілігі. </w:t>
      </w:r>
      <w:r w:rsidR="00C40E15" w:rsidRPr="00317C24">
        <w:rPr>
          <w:rFonts w:ascii="Times New Roman" w:hAnsi="Times New Roman" w:cs="Times New Roman"/>
          <w:bCs/>
          <w:sz w:val="24"/>
          <w:szCs w:val="24"/>
          <w:lang w:val="kk-KZ"/>
        </w:rPr>
        <w:t xml:space="preserve">Жоба идеясы түркі әлемінің интеграциясы мәселесінің Қазақстанның көпвекторлы сыртқы саясатындағы басым бағыттарының бірі ғана емес, ішкі саясатындағы ұлттық сананы жаңғыртып, мемлекеттілігіміз бен рухани-ділдік, мәдени-тілдік тұғырларымыздың көне тамырларына зер салу, ұлттық құндылықтарымызды әлемдік деңгейде насихаттау бағытындағы басымдылықтарымен сабақтасады. Қазіргі түркі әлеміндегі қоғамның барлық салаларын қамтитын интеграциялық процестер түркі халықтарының тарихын олардың тілдерінің тарихымен тығыз байланыстыра зерделеу қажеттілігін туындатады. Бұл бағыттағы зерттеулер нәтижесінде Еуразия даласы тарихындағы бұрынғы және қазіргі түркі этно-лингвомәдени сабақтастығының нақты көрінісі қалпына келтіріледі. </w:t>
      </w:r>
      <w:r w:rsidR="00C40E15" w:rsidRPr="00317C24">
        <w:rPr>
          <w:rFonts w:ascii="Times New Roman" w:eastAsia="Times New Roman" w:hAnsi="Times New Roman" w:cs="Times New Roman"/>
          <w:sz w:val="24"/>
          <w:szCs w:val="24"/>
          <w:lang w:val="kk-KZ" w:eastAsia="ar-SA"/>
        </w:rPr>
        <w:t xml:space="preserve">Зерттеу бағытталған өзекті проблемалардың маңыздылығын Еуразия кеңістігінің ортағасыр тарихында алуан түрлі бірлестіктердің (этногенетикалық, этносаяси, этномәдени және т.б.) интеграциялануын жеделдеткен қыпшақ феноменінің араға 5-6 ғасыр салып, қазіргі түркі әлемі интеграциясының басты факторы ретінде жаңғыруы айқындайды. </w:t>
      </w:r>
    </w:p>
    <w:p w:rsidR="00C40E15" w:rsidRPr="00317C24" w:rsidRDefault="00C40E15" w:rsidP="00D178AF">
      <w:pPr>
        <w:spacing w:after="0" w:line="360" w:lineRule="auto"/>
        <w:ind w:firstLine="709"/>
        <w:jc w:val="both"/>
        <w:rPr>
          <w:rFonts w:ascii="Times New Roman" w:eastAsia="Times New Roman" w:hAnsi="Times New Roman" w:cs="Times New Roman"/>
          <w:sz w:val="24"/>
          <w:szCs w:val="24"/>
          <w:lang w:val="kk-KZ" w:eastAsia="ar-SA"/>
        </w:rPr>
      </w:pPr>
      <w:r w:rsidRPr="00317C24">
        <w:rPr>
          <w:rFonts w:ascii="Times New Roman" w:eastAsia="Times New Roman" w:hAnsi="Times New Roman" w:cs="Times New Roman"/>
          <w:sz w:val="24"/>
          <w:szCs w:val="24"/>
          <w:lang w:val="kk-KZ" w:eastAsia="ar-SA"/>
        </w:rPr>
        <w:t xml:space="preserve">Түркі әлемін біріктіруші басты факторлардың бірі ретінде қыпшақ феномені ‒ түркі кеңістігіндегі көпэтникалық және конфессияаралық қатынастарды орнықты дамытудың маңызды ресурсы, жалпы рухани құндылықтарды жандандыру, түркі халықтары арасындағы ынтымақтастықты нығайтудың тетігі. Қыпшақ факторы түркі халықтарының ортақ тарихи тағдырларын, мәдени және рухани мұраларын ой елегінен қайтадан өткізуге, сөйтіп тарихи, ұлттық, тілдік сананы жаңғыртып, жаһандану жағдайындағы жалпытүркілік тұтастықты, бірлікті қамтамасыз етуге жетелейді, түркілердің басқа елдермен және халықтармен терезесі тең дәрежеде араласуына, жақындасуына, қарым-қатынас жасауына ықпал етеді. </w:t>
      </w:r>
    </w:p>
    <w:p w:rsidR="008F1F70" w:rsidRPr="008F1F70" w:rsidRDefault="009B0872" w:rsidP="008F1F70">
      <w:pPr>
        <w:tabs>
          <w:tab w:val="left" w:pos="-5220"/>
          <w:tab w:val="num" w:pos="-2700"/>
        </w:tabs>
        <w:suppressAutoHyphens/>
        <w:spacing w:after="0" w:line="360" w:lineRule="auto"/>
        <w:ind w:firstLine="567"/>
        <w:jc w:val="both"/>
        <w:rPr>
          <w:rFonts w:ascii="Times New Roman" w:hAnsi="Times New Roman" w:cs="Times New Roman"/>
          <w:sz w:val="24"/>
          <w:szCs w:val="24"/>
          <w:shd w:val="clear" w:color="auto" w:fill="FFFFFF"/>
          <w:lang w:val="kk-KZ"/>
        </w:rPr>
      </w:pPr>
      <w:r w:rsidRPr="00317C24">
        <w:rPr>
          <w:rFonts w:ascii="Times New Roman" w:hAnsi="Times New Roman" w:cs="Times New Roman"/>
          <w:bCs/>
          <w:sz w:val="24"/>
          <w:szCs w:val="24"/>
          <w:lang w:val="kk-KZ"/>
        </w:rPr>
        <w:t xml:space="preserve">Тақырыптың жаңалығы. </w:t>
      </w:r>
      <w:r w:rsidR="008F1F70" w:rsidRPr="00317C24">
        <w:rPr>
          <w:rFonts w:ascii="Times New Roman" w:hAnsi="Times New Roman" w:cs="Times New Roman"/>
          <w:sz w:val="24"/>
          <w:szCs w:val="24"/>
          <w:shd w:val="clear" w:color="auto" w:fill="FFFFFF"/>
          <w:lang w:val="kk-KZ"/>
        </w:rPr>
        <w:t>Түркологиялық зерттеулердегі «Этнос тарихы және тіл тарихы» мәселесі зерделенді;</w:t>
      </w:r>
      <w:r w:rsidR="008F1F70">
        <w:rPr>
          <w:rFonts w:ascii="Times New Roman" w:hAnsi="Times New Roman" w:cs="Times New Roman"/>
          <w:sz w:val="24"/>
          <w:szCs w:val="24"/>
          <w:shd w:val="clear" w:color="auto" w:fill="FFFFFF"/>
          <w:lang w:val="kk-KZ"/>
        </w:rPr>
        <w:t xml:space="preserve"> </w:t>
      </w:r>
      <w:r w:rsidR="008F1F70" w:rsidRPr="00317C24">
        <w:rPr>
          <w:rFonts w:ascii="Times New Roman" w:hAnsi="Times New Roman" w:cs="Times New Roman"/>
          <w:sz w:val="24"/>
          <w:szCs w:val="24"/>
          <w:shd w:val="clear" w:color="auto" w:fill="FFFFFF"/>
          <w:lang w:val="kk-KZ"/>
        </w:rPr>
        <w:t xml:space="preserve">қазіргі </w:t>
      </w:r>
      <w:r w:rsidR="008F1F70">
        <w:rPr>
          <w:rFonts w:ascii="Times New Roman" w:hAnsi="Times New Roman" w:cs="Times New Roman"/>
          <w:sz w:val="24"/>
          <w:szCs w:val="24"/>
          <w:shd w:val="clear" w:color="auto" w:fill="FFFFFF"/>
          <w:lang w:val="kk-KZ"/>
        </w:rPr>
        <w:t>қыпшақ</w:t>
      </w:r>
      <w:r w:rsidR="008F1F70" w:rsidRPr="00317C24">
        <w:rPr>
          <w:rFonts w:ascii="Times New Roman" w:hAnsi="Times New Roman" w:cs="Times New Roman"/>
          <w:sz w:val="24"/>
          <w:szCs w:val="24"/>
          <w:shd w:val="clear" w:color="auto" w:fill="FFFFFF"/>
          <w:lang w:val="kk-KZ"/>
        </w:rPr>
        <w:t xml:space="preserve"> тілдеріндегі қыпшақтық фактордың белгілері анықталды</w:t>
      </w:r>
      <w:r w:rsidR="008F1F70" w:rsidRPr="00317C24">
        <w:rPr>
          <w:rFonts w:ascii="Times New Roman" w:hAnsi="Times New Roman" w:cs="Times New Roman"/>
          <w:sz w:val="24"/>
          <w:szCs w:val="24"/>
          <w:lang w:val="kk-KZ"/>
        </w:rPr>
        <w:t>;</w:t>
      </w:r>
      <w:r w:rsidR="008F1F70">
        <w:rPr>
          <w:rFonts w:ascii="Times New Roman" w:hAnsi="Times New Roman" w:cs="Times New Roman"/>
          <w:sz w:val="24"/>
          <w:szCs w:val="24"/>
          <w:shd w:val="clear" w:color="auto" w:fill="FFFFFF"/>
          <w:lang w:val="kk-KZ"/>
        </w:rPr>
        <w:t xml:space="preserve"> </w:t>
      </w:r>
      <w:r w:rsidR="008F1F70" w:rsidRPr="00317C24">
        <w:rPr>
          <w:rFonts w:ascii="Times New Roman" w:eastAsia="Calibri" w:hAnsi="Times New Roman" w:cs="Times New Roman"/>
          <w:sz w:val="24"/>
          <w:szCs w:val="24"/>
          <w:lang w:val="kk-KZ"/>
        </w:rPr>
        <w:t>қазіргі қазақ, қарақалпақ, башқұрт тілдерінің тарихи негіздерінің түркі тілдерін классификациялау мәселесі мен байланысы айқындалды</w:t>
      </w:r>
      <w:r w:rsidR="008F1F70" w:rsidRPr="00317C24">
        <w:rPr>
          <w:rFonts w:ascii="Times New Roman" w:hAnsi="Times New Roman" w:cs="Times New Roman"/>
          <w:sz w:val="24"/>
          <w:szCs w:val="24"/>
          <w:lang w:val="kk-KZ"/>
        </w:rPr>
        <w:t>;</w:t>
      </w:r>
      <w:r w:rsidR="008F1F70">
        <w:rPr>
          <w:rFonts w:ascii="Times New Roman" w:hAnsi="Times New Roman" w:cs="Times New Roman"/>
          <w:sz w:val="24"/>
          <w:szCs w:val="24"/>
          <w:shd w:val="clear" w:color="auto" w:fill="FFFFFF"/>
          <w:lang w:val="kk-KZ"/>
        </w:rPr>
        <w:t xml:space="preserve"> </w:t>
      </w:r>
      <w:r w:rsidR="008F1F70" w:rsidRPr="00317C24">
        <w:rPr>
          <w:rFonts w:ascii="Times New Roman" w:eastAsia="Calibri" w:hAnsi="Times New Roman" w:cs="Times New Roman"/>
          <w:sz w:val="24"/>
          <w:szCs w:val="24"/>
          <w:lang w:val="kk-KZ"/>
        </w:rPr>
        <w:t>ортағасыр түркі жазба мұраларының зерттелу тарихын зерделеп, заманауи проблемалары айқындалды</w:t>
      </w:r>
      <w:r w:rsidR="008F1F70" w:rsidRPr="00317C24">
        <w:rPr>
          <w:rFonts w:ascii="Times New Roman" w:hAnsi="Times New Roman" w:cs="Times New Roman"/>
          <w:sz w:val="24"/>
          <w:szCs w:val="24"/>
          <w:lang w:val="kk-KZ"/>
        </w:rPr>
        <w:t>.</w:t>
      </w:r>
      <w:r w:rsidR="008F1F70">
        <w:rPr>
          <w:rFonts w:ascii="Times New Roman" w:hAnsi="Times New Roman" w:cs="Times New Roman"/>
          <w:sz w:val="24"/>
          <w:szCs w:val="24"/>
          <w:lang w:val="kk-KZ"/>
        </w:rPr>
        <w:t xml:space="preserve"> ҚР БҒМ БҒССҚК тізбесіндегі журналдарда </w:t>
      </w:r>
      <w:r w:rsidR="008F1F70" w:rsidRPr="00CB4EEF">
        <w:rPr>
          <w:rFonts w:ascii="Times New Roman" w:hAnsi="Times New Roman" w:cs="Times New Roman"/>
          <w:sz w:val="24"/>
          <w:szCs w:val="24"/>
          <w:lang w:val="kk-KZ"/>
        </w:rPr>
        <w:t>1</w:t>
      </w:r>
      <w:r w:rsidR="008F1F70">
        <w:rPr>
          <w:rFonts w:ascii="Times New Roman" w:hAnsi="Times New Roman" w:cs="Times New Roman"/>
          <w:sz w:val="24"/>
          <w:szCs w:val="24"/>
          <w:lang w:val="kk-KZ"/>
        </w:rPr>
        <w:t xml:space="preserve"> мақала жарық көрді, </w:t>
      </w:r>
      <w:r w:rsidR="008F1F70" w:rsidRPr="00CB4EEF">
        <w:rPr>
          <w:rFonts w:ascii="Times New Roman" w:hAnsi="Times New Roman" w:cs="Times New Roman"/>
          <w:sz w:val="24"/>
          <w:szCs w:val="24"/>
          <w:lang w:val="kk-KZ"/>
        </w:rPr>
        <w:t>2</w:t>
      </w:r>
      <w:r w:rsidR="008F1F70">
        <w:rPr>
          <w:rFonts w:ascii="Times New Roman" w:hAnsi="Times New Roman" w:cs="Times New Roman"/>
          <w:sz w:val="24"/>
          <w:szCs w:val="24"/>
          <w:lang w:val="kk-KZ"/>
        </w:rPr>
        <w:t xml:space="preserve"> мақала желтоқсанда шығатын нөмірлерге қабылданды. Жұмыс нәтижелері бойынша </w:t>
      </w:r>
      <w:r w:rsidR="008F1F70" w:rsidRPr="00CB4EEF">
        <w:rPr>
          <w:rFonts w:ascii="Times New Roman" w:hAnsi="Times New Roman" w:cs="Times New Roman"/>
          <w:sz w:val="24"/>
          <w:szCs w:val="24"/>
          <w:lang w:val="kk-KZ"/>
        </w:rPr>
        <w:t xml:space="preserve">1 </w:t>
      </w:r>
      <w:r w:rsidR="008F1F70">
        <w:rPr>
          <w:rFonts w:ascii="Times New Roman" w:hAnsi="Times New Roman" w:cs="Times New Roman"/>
          <w:sz w:val="24"/>
          <w:szCs w:val="24"/>
          <w:lang w:val="kk-KZ"/>
        </w:rPr>
        <w:t xml:space="preserve">халықаралық, </w:t>
      </w:r>
      <w:r w:rsidR="008F1F70" w:rsidRPr="00CB4EEF">
        <w:rPr>
          <w:rFonts w:ascii="Times New Roman" w:hAnsi="Times New Roman" w:cs="Times New Roman"/>
          <w:sz w:val="24"/>
          <w:szCs w:val="24"/>
          <w:lang w:val="kk-KZ"/>
        </w:rPr>
        <w:t>1</w:t>
      </w:r>
      <w:r w:rsidR="008F1F70">
        <w:rPr>
          <w:rFonts w:ascii="Times New Roman" w:hAnsi="Times New Roman" w:cs="Times New Roman"/>
          <w:sz w:val="24"/>
          <w:szCs w:val="24"/>
          <w:lang w:val="kk-KZ"/>
        </w:rPr>
        <w:t xml:space="preserve"> республикалық </w:t>
      </w:r>
      <w:r w:rsidR="008F1F70">
        <w:rPr>
          <w:rFonts w:ascii="Times New Roman" w:hAnsi="Times New Roman" w:cs="Times New Roman"/>
          <w:sz w:val="24"/>
          <w:szCs w:val="24"/>
          <w:lang w:val="kk-KZ"/>
        </w:rPr>
        <w:lastRenderedPageBreak/>
        <w:t xml:space="preserve">конференцияларда баяндама жасалып, конференция материалдарының жинақтарында </w:t>
      </w:r>
      <w:r w:rsidR="008F1F70" w:rsidRPr="008F1F70">
        <w:rPr>
          <w:rFonts w:ascii="Times New Roman" w:hAnsi="Times New Roman" w:cs="Times New Roman"/>
          <w:sz w:val="24"/>
          <w:szCs w:val="24"/>
          <w:lang w:val="kk-KZ"/>
        </w:rPr>
        <w:t xml:space="preserve">мақала түрінде жарық көрді. </w:t>
      </w:r>
    </w:p>
    <w:p w:rsidR="009B0872" w:rsidRPr="008F1F70" w:rsidRDefault="009B0872" w:rsidP="008F1F70">
      <w:pPr>
        <w:spacing w:after="0" w:line="360" w:lineRule="auto"/>
        <w:ind w:firstLine="567"/>
        <w:jc w:val="both"/>
        <w:rPr>
          <w:rFonts w:ascii="Times New Roman" w:hAnsi="Times New Roman" w:cs="Times New Roman"/>
          <w:lang w:val="kk-KZ"/>
        </w:rPr>
      </w:pPr>
      <w:r w:rsidRPr="008F1F70">
        <w:rPr>
          <w:rFonts w:ascii="Times New Roman" w:hAnsi="Times New Roman" w:cs="Times New Roman"/>
          <w:lang w:val="kk-KZ"/>
        </w:rPr>
        <w:t>Есепті аралықта (20</w:t>
      </w:r>
      <w:r w:rsidRPr="008F1F70">
        <w:rPr>
          <w:rFonts w:ascii="Times New Roman" w:hAnsi="Times New Roman" w:cs="Times New Roman"/>
          <w:lang w:val="be-BY"/>
        </w:rPr>
        <w:t>20</w:t>
      </w:r>
      <w:r w:rsidRPr="008F1F70">
        <w:rPr>
          <w:rFonts w:ascii="Times New Roman" w:hAnsi="Times New Roman" w:cs="Times New Roman"/>
          <w:lang w:val="kk-KZ"/>
        </w:rPr>
        <w:t xml:space="preserve"> жылы) </w:t>
      </w:r>
      <w:r w:rsidRPr="008F1F70">
        <w:rPr>
          <w:rFonts w:ascii="Times New Roman" w:hAnsi="Times New Roman" w:cs="Times New Roman"/>
          <w:i/>
          <w:lang w:val="kk-KZ"/>
        </w:rPr>
        <w:t>А қосымшада</w:t>
      </w:r>
      <w:r w:rsidRPr="008F1F70">
        <w:rPr>
          <w:rFonts w:ascii="Times New Roman" w:hAnsi="Times New Roman" w:cs="Times New Roman"/>
          <w:lang w:val="kk-KZ"/>
        </w:rPr>
        <w:t xml:space="preserve"> көрсетілген жобаның күнтізбелік жоспары бойынша мынадай міндеттерді шешу көзделді:</w:t>
      </w:r>
    </w:p>
    <w:p w:rsidR="00873C5B" w:rsidRPr="008F1F70" w:rsidRDefault="009B0872" w:rsidP="00D178AF">
      <w:pPr>
        <w:tabs>
          <w:tab w:val="left" w:pos="-5220"/>
          <w:tab w:val="num" w:pos="-2700"/>
        </w:tabs>
        <w:suppressAutoHyphens/>
        <w:spacing w:after="0" w:line="360" w:lineRule="auto"/>
        <w:ind w:firstLine="567"/>
        <w:jc w:val="both"/>
        <w:rPr>
          <w:rFonts w:ascii="Times New Roman" w:hAnsi="Times New Roman" w:cs="Times New Roman"/>
          <w:sz w:val="24"/>
          <w:szCs w:val="24"/>
          <w:shd w:val="clear" w:color="auto" w:fill="FFFFFF"/>
          <w:lang w:val="kk-KZ"/>
        </w:rPr>
      </w:pPr>
      <w:r w:rsidRPr="008F1F70">
        <w:rPr>
          <w:rFonts w:ascii="Times New Roman" w:hAnsi="Times New Roman" w:cs="Times New Roman"/>
          <w:sz w:val="24"/>
          <w:szCs w:val="24"/>
          <w:shd w:val="clear" w:color="auto" w:fill="FFFFFF"/>
          <w:lang w:val="kk-KZ"/>
        </w:rPr>
        <w:t xml:space="preserve">- </w:t>
      </w:r>
      <w:r w:rsidR="00873C5B" w:rsidRPr="008F1F70">
        <w:rPr>
          <w:rFonts w:ascii="Times New Roman" w:hAnsi="Times New Roman" w:cs="Times New Roman"/>
          <w:sz w:val="24"/>
          <w:szCs w:val="24"/>
          <w:shd w:val="clear" w:color="auto" w:fill="FFFFFF"/>
          <w:lang w:val="kk-KZ"/>
        </w:rPr>
        <w:t>Түркологиялық зерттеулердегі «Этнос тарихы және тіл тарихы» мәселесін зерделеу;</w:t>
      </w:r>
    </w:p>
    <w:p w:rsidR="009B0872" w:rsidRPr="008F1F70" w:rsidRDefault="00873C5B" w:rsidP="00D178AF">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8F1F70">
        <w:rPr>
          <w:rFonts w:ascii="Times New Roman" w:hAnsi="Times New Roman" w:cs="Times New Roman"/>
          <w:sz w:val="24"/>
          <w:szCs w:val="24"/>
          <w:shd w:val="clear" w:color="auto" w:fill="FFFFFF"/>
          <w:lang w:val="kk-KZ"/>
        </w:rPr>
        <w:t>- қазіргі қазақ, қарақалпақ, ноғай, башқұрт, татар, құмық, қырғыз, қарашай, балқар, қарайым тілдеріндегі қыпшақтық фактордың</w:t>
      </w:r>
      <w:r w:rsidR="00114721" w:rsidRPr="008F1F70">
        <w:rPr>
          <w:rFonts w:ascii="Times New Roman" w:hAnsi="Times New Roman" w:cs="Times New Roman"/>
          <w:sz w:val="24"/>
          <w:szCs w:val="24"/>
          <w:shd w:val="clear" w:color="auto" w:fill="FFFFFF"/>
          <w:lang w:val="kk-KZ"/>
        </w:rPr>
        <w:t xml:space="preserve"> </w:t>
      </w:r>
      <w:r w:rsidRPr="008F1F70">
        <w:rPr>
          <w:rFonts w:ascii="Times New Roman" w:hAnsi="Times New Roman" w:cs="Times New Roman"/>
          <w:sz w:val="24"/>
          <w:szCs w:val="24"/>
          <w:shd w:val="clear" w:color="auto" w:fill="FFFFFF"/>
          <w:lang w:val="kk-KZ"/>
        </w:rPr>
        <w:t>белгілерін анықтау</w:t>
      </w:r>
      <w:r w:rsidR="009B0872" w:rsidRPr="008F1F70">
        <w:rPr>
          <w:rFonts w:ascii="Times New Roman" w:hAnsi="Times New Roman" w:cs="Times New Roman"/>
          <w:sz w:val="24"/>
          <w:szCs w:val="24"/>
          <w:lang w:val="kk-KZ"/>
        </w:rPr>
        <w:t>;</w:t>
      </w:r>
    </w:p>
    <w:p w:rsidR="009B0872" w:rsidRPr="00317C24" w:rsidRDefault="009B0872" w:rsidP="00D178AF">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8F1F70">
        <w:rPr>
          <w:rFonts w:ascii="Times New Roman" w:hAnsi="Times New Roman" w:cs="Times New Roman"/>
          <w:sz w:val="24"/>
          <w:szCs w:val="24"/>
          <w:lang w:val="kk-KZ"/>
        </w:rPr>
        <w:t xml:space="preserve">- </w:t>
      </w:r>
      <w:r w:rsidR="00873C5B" w:rsidRPr="008F1F70">
        <w:rPr>
          <w:rFonts w:ascii="Times New Roman" w:eastAsia="Calibri" w:hAnsi="Times New Roman" w:cs="Times New Roman"/>
          <w:sz w:val="24"/>
          <w:szCs w:val="24"/>
          <w:lang w:val="kk-KZ"/>
        </w:rPr>
        <w:t>қазіргі қазақ,</w:t>
      </w:r>
      <w:r w:rsidR="00114721" w:rsidRPr="008F1F70">
        <w:rPr>
          <w:rFonts w:ascii="Times New Roman" w:eastAsia="Calibri" w:hAnsi="Times New Roman" w:cs="Times New Roman"/>
          <w:sz w:val="24"/>
          <w:szCs w:val="24"/>
          <w:lang w:val="kk-KZ"/>
        </w:rPr>
        <w:t xml:space="preserve"> </w:t>
      </w:r>
      <w:r w:rsidR="00873C5B" w:rsidRPr="008F1F70">
        <w:rPr>
          <w:rFonts w:ascii="Times New Roman" w:eastAsia="Calibri" w:hAnsi="Times New Roman" w:cs="Times New Roman"/>
          <w:sz w:val="24"/>
          <w:szCs w:val="24"/>
          <w:lang w:val="kk-KZ"/>
        </w:rPr>
        <w:t>қарақалпақ</w:t>
      </w:r>
      <w:r w:rsidR="00873C5B" w:rsidRPr="00317C24">
        <w:rPr>
          <w:rFonts w:ascii="Times New Roman" w:eastAsia="Calibri" w:hAnsi="Times New Roman" w:cs="Times New Roman"/>
          <w:sz w:val="24"/>
          <w:szCs w:val="24"/>
          <w:lang w:val="kk-KZ"/>
        </w:rPr>
        <w:t>,</w:t>
      </w:r>
      <w:r w:rsidR="00114721" w:rsidRPr="00317C24">
        <w:rPr>
          <w:rFonts w:ascii="Times New Roman" w:eastAsia="Calibri" w:hAnsi="Times New Roman" w:cs="Times New Roman"/>
          <w:sz w:val="24"/>
          <w:szCs w:val="24"/>
          <w:lang w:val="kk-KZ"/>
        </w:rPr>
        <w:t xml:space="preserve"> </w:t>
      </w:r>
      <w:r w:rsidR="00873C5B" w:rsidRPr="00317C24">
        <w:rPr>
          <w:rFonts w:ascii="Times New Roman" w:eastAsia="Calibri" w:hAnsi="Times New Roman" w:cs="Times New Roman"/>
          <w:sz w:val="24"/>
          <w:szCs w:val="24"/>
          <w:lang w:val="kk-KZ"/>
        </w:rPr>
        <w:t>башқұрт тілдерінің тарихи негіздерінің</w:t>
      </w:r>
      <w:r w:rsidR="00114721" w:rsidRPr="00317C24">
        <w:rPr>
          <w:rFonts w:ascii="Times New Roman" w:eastAsia="Calibri" w:hAnsi="Times New Roman" w:cs="Times New Roman"/>
          <w:sz w:val="24"/>
          <w:szCs w:val="24"/>
          <w:lang w:val="kk-KZ"/>
        </w:rPr>
        <w:t xml:space="preserve"> </w:t>
      </w:r>
      <w:r w:rsidR="00873C5B" w:rsidRPr="00317C24">
        <w:rPr>
          <w:rFonts w:ascii="Times New Roman" w:eastAsia="Calibri" w:hAnsi="Times New Roman" w:cs="Times New Roman"/>
          <w:sz w:val="24"/>
          <w:szCs w:val="24"/>
          <w:lang w:val="kk-KZ"/>
        </w:rPr>
        <w:t>түркі тілдерін</w:t>
      </w:r>
      <w:r w:rsidR="00114721" w:rsidRPr="00317C24">
        <w:rPr>
          <w:rFonts w:ascii="Times New Roman" w:eastAsia="Calibri" w:hAnsi="Times New Roman" w:cs="Times New Roman"/>
          <w:sz w:val="24"/>
          <w:szCs w:val="24"/>
          <w:lang w:val="kk-KZ"/>
        </w:rPr>
        <w:t xml:space="preserve"> </w:t>
      </w:r>
      <w:r w:rsidR="005D5718" w:rsidRPr="00317C24">
        <w:rPr>
          <w:rFonts w:ascii="Times New Roman" w:eastAsia="Calibri" w:hAnsi="Times New Roman" w:cs="Times New Roman"/>
          <w:sz w:val="24"/>
          <w:szCs w:val="24"/>
          <w:lang w:val="kk-KZ"/>
        </w:rPr>
        <w:t>классификациялау мәселесі</w:t>
      </w:r>
      <w:r w:rsidR="00873C5B" w:rsidRPr="00317C24">
        <w:rPr>
          <w:rFonts w:ascii="Times New Roman" w:eastAsia="Calibri" w:hAnsi="Times New Roman" w:cs="Times New Roman"/>
          <w:sz w:val="24"/>
          <w:szCs w:val="24"/>
          <w:lang w:val="kk-KZ"/>
        </w:rPr>
        <w:t>мен байланысын айқындау</w:t>
      </w:r>
      <w:r w:rsidRPr="00317C24">
        <w:rPr>
          <w:rFonts w:ascii="Times New Roman" w:hAnsi="Times New Roman" w:cs="Times New Roman"/>
          <w:sz w:val="24"/>
          <w:szCs w:val="24"/>
          <w:lang w:val="kk-KZ"/>
        </w:rPr>
        <w:t>;</w:t>
      </w:r>
    </w:p>
    <w:p w:rsidR="009B0872" w:rsidRPr="00317C24" w:rsidRDefault="009B0872" w:rsidP="00D178AF">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 </w:t>
      </w:r>
      <w:r w:rsidR="00873C5B" w:rsidRPr="00317C24">
        <w:rPr>
          <w:rFonts w:ascii="Times New Roman" w:eastAsia="Calibri" w:hAnsi="Times New Roman" w:cs="Times New Roman"/>
          <w:sz w:val="24"/>
          <w:szCs w:val="24"/>
          <w:lang w:val="kk-KZ"/>
        </w:rPr>
        <w:t>ортағасыр түркі жазба мұраларының зерттелу тарихын зерделеп,</w:t>
      </w:r>
      <w:r w:rsidR="00114721" w:rsidRPr="00317C24">
        <w:rPr>
          <w:rFonts w:ascii="Times New Roman" w:eastAsia="Calibri" w:hAnsi="Times New Roman" w:cs="Times New Roman"/>
          <w:sz w:val="24"/>
          <w:szCs w:val="24"/>
          <w:lang w:val="kk-KZ"/>
        </w:rPr>
        <w:t xml:space="preserve"> </w:t>
      </w:r>
      <w:r w:rsidR="00873C5B" w:rsidRPr="00317C24">
        <w:rPr>
          <w:rFonts w:ascii="Times New Roman" w:eastAsia="Calibri" w:hAnsi="Times New Roman" w:cs="Times New Roman"/>
          <w:sz w:val="24"/>
          <w:szCs w:val="24"/>
          <w:lang w:val="kk-KZ"/>
        </w:rPr>
        <w:t>заманауи</w:t>
      </w:r>
      <w:r w:rsidR="00114721" w:rsidRPr="00317C24">
        <w:rPr>
          <w:rFonts w:ascii="Times New Roman" w:eastAsia="Calibri" w:hAnsi="Times New Roman" w:cs="Times New Roman"/>
          <w:sz w:val="24"/>
          <w:szCs w:val="24"/>
          <w:lang w:val="kk-KZ"/>
        </w:rPr>
        <w:t xml:space="preserve"> </w:t>
      </w:r>
      <w:r w:rsidR="00873C5B" w:rsidRPr="00317C24">
        <w:rPr>
          <w:rFonts w:ascii="Times New Roman" w:eastAsia="Calibri" w:hAnsi="Times New Roman" w:cs="Times New Roman"/>
          <w:sz w:val="24"/>
          <w:szCs w:val="24"/>
          <w:lang w:val="kk-KZ"/>
        </w:rPr>
        <w:t>проблемаларын айқындау</w:t>
      </w:r>
      <w:r w:rsidRPr="00317C24">
        <w:rPr>
          <w:rFonts w:ascii="Times New Roman" w:hAnsi="Times New Roman" w:cs="Times New Roman"/>
          <w:sz w:val="24"/>
          <w:szCs w:val="24"/>
          <w:lang w:val="kk-KZ"/>
        </w:rPr>
        <w:t>.</w:t>
      </w:r>
    </w:p>
    <w:p w:rsidR="009B0872" w:rsidRPr="00317C24" w:rsidRDefault="00024737" w:rsidP="00D178AF">
      <w:pPr>
        <w:spacing w:after="0" w:line="360" w:lineRule="auto"/>
        <w:ind w:firstLine="567"/>
        <w:jc w:val="both"/>
        <w:rPr>
          <w:rFonts w:ascii="Times New Roman" w:hAnsi="Times New Roman" w:cs="Times New Roman"/>
          <w:b/>
          <w:bCs/>
          <w:sz w:val="24"/>
          <w:szCs w:val="24"/>
          <w:lang w:val="kk-KZ"/>
        </w:rPr>
      </w:pPr>
      <w:r w:rsidRPr="00317C24">
        <w:rPr>
          <w:rFonts w:ascii="Times New Roman" w:eastAsia="Times New Roman" w:hAnsi="Times New Roman" w:cs="Times New Roman"/>
          <w:sz w:val="24"/>
          <w:szCs w:val="24"/>
          <w:lang w:val="kk-KZ"/>
        </w:rPr>
        <w:t xml:space="preserve">Жобада көзделетін мақсат-міндеттердің </w:t>
      </w:r>
      <w:r w:rsidRPr="00317C24">
        <w:rPr>
          <w:rFonts w:ascii="Times New Roman" w:eastAsia="Times New Roman" w:hAnsi="Times New Roman" w:cs="Times New Roman"/>
          <w:sz w:val="24"/>
          <w:szCs w:val="24"/>
          <w:lang w:val="kk-KZ" w:eastAsia="ar-SA"/>
        </w:rPr>
        <w:t>«Рухани жаңғыру» мемлекеттік бағдарламасы және «Ұлы даланың жеті қыры» бағдарламасы шеңберлерінде нақтыланған міндеттермен</w:t>
      </w:r>
      <w:r w:rsidR="00D176B3" w:rsidRPr="00317C24">
        <w:rPr>
          <w:rFonts w:ascii="Times New Roman" w:eastAsia="Times New Roman" w:hAnsi="Times New Roman" w:cs="Times New Roman"/>
          <w:sz w:val="24"/>
          <w:szCs w:val="24"/>
          <w:lang w:val="kk-KZ" w:eastAsia="ar-SA"/>
        </w:rPr>
        <w:t xml:space="preserve"> </w:t>
      </w:r>
      <w:r w:rsidRPr="00317C24">
        <w:rPr>
          <w:rFonts w:ascii="Times New Roman" w:eastAsia="Times New Roman" w:hAnsi="Times New Roman" w:cs="Times New Roman"/>
          <w:sz w:val="24"/>
          <w:szCs w:val="24"/>
          <w:lang w:val="kk-KZ" w:eastAsia="ar-SA"/>
        </w:rPr>
        <w:t xml:space="preserve">сабақтастықта орындалады. </w:t>
      </w:r>
      <w:r w:rsidR="00E4352F" w:rsidRPr="00317C24">
        <w:rPr>
          <w:rFonts w:ascii="Times New Roman" w:eastAsia="Times New Roman" w:hAnsi="Times New Roman" w:cs="Times New Roman"/>
          <w:sz w:val="24"/>
          <w:szCs w:val="24"/>
          <w:lang w:val="kk-KZ"/>
        </w:rPr>
        <w:t>Ендігі жердегі лингвистикалық қыпшақтанудағы басты міндет - қыпшақ тобына енетін тілдердің әрқайсысының дербес дамығын тіл білімінің жетістіктерін бір арнаға түйістіріп, басын қосатын ғылыми зерттеудің жаңа жүйесін қалыптастыру және ол жүйеде ХХІ ғ. түркі әлемі интеграциясында түркілерді біріктіруші, біртұтастандырушы элемент ретінде қыпшақтық факторға басымдық беру.</w:t>
      </w:r>
    </w:p>
    <w:p w:rsidR="00F66A69" w:rsidRPr="00317C24" w:rsidRDefault="00F66A69" w:rsidP="00D178AF">
      <w:pPr>
        <w:pStyle w:val="af0"/>
        <w:spacing w:before="0" w:beforeAutospacing="0" w:after="0" w:afterAutospacing="0" w:line="360" w:lineRule="auto"/>
        <w:ind w:firstLine="567"/>
        <w:jc w:val="both"/>
        <w:rPr>
          <w:b/>
          <w:bCs/>
          <w:lang w:val="kk-KZ"/>
        </w:rPr>
      </w:pPr>
    </w:p>
    <w:p w:rsidR="00D9212B" w:rsidRDefault="00D9212B" w:rsidP="00D178AF">
      <w:pPr>
        <w:pBdr>
          <w:top w:val="nil"/>
          <w:left w:val="nil"/>
          <w:bottom w:val="nil"/>
          <w:right w:val="nil"/>
          <w:between w:val="nil"/>
        </w:pBdr>
        <w:spacing w:after="0" w:line="360" w:lineRule="auto"/>
        <w:ind w:firstLine="709"/>
        <w:jc w:val="center"/>
        <w:rPr>
          <w:rFonts w:ascii="Times New Roman" w:hAnsi="Times New Roman" w:cs="Times New Roman"/>
          <w:b/>
          <w:color w:val="000000"/>
          <w:sz w:val="24"/>
          <w:szCs w:val="24"/>
          <w:lang w:val="kk-KZ"/>
        </w:rPr>
      </w:pPr>
    </w:p>
    <w:p w:rsidR="00D9212B" w:rsidRDefault="00D9212B" w:rsidP="00D178AF">
      <w:pPr>
        <w:pBdr>
          <w:top w:val="nil"/>
          <w:left w:val="nil"/>
          <w:bottom w:val="nil"/>
          <w:right w:val="nil"/>
          <w:between w:val="nil"/>
        </w:pBdr>
        <w:spacing w:after="0" w:line="360" w:lineRule="auto"/>
        <w:ind w:firstLine="709"/>
        <w:jc w:val="center"/>
        <w:rPr>
          <w:rFonts w:ascii="Times New Roman" w:hAnsi="Times New Roman" w:cs="Times New Roman"/>
          <w:b/>
          <w:color w:val="000000"/>
          <w:sz w:val="24"/>
          <w:szCs w:val="24"/>
          <w:lang w:val="kk-KZ"/>
        </w:rPr>
      </w:pPr>
    </w:p>
    <w:p w:rsidR="00D9212B" w:rsidRDefault="00D9212B" w:rsidP="00D178AF">
      <w:pPr>
        <w:pBdr>
          <w:top w:val="nil"/>
          <w:left w:val="nil"/>
          <w:bottom w:val="nil"/>
          <w:right w:val="nil"/>
          <w:between w:val="nil"/>
        </w:pBdr>
        <w:spacing w:after="0" w:line="360" w:lineRule="auto"/>
        <w:ind w:firstLine="709"/>
        <w:jc w:val="center"/>
        <w:rPr>
          <w:rFonts w:ascii="Times New Roman" w:hAnsi="Times New Roman" w:cs="Times New Roman"/>
          <w:b/>
          <w:color w:val="000000"/>
          <w:sz w:val="24"/>
          <w:szCs w:val="24"/>
          <w:lang w:val="kk-KZ"/>
        </w:rPr>
      </w:pPr>
    </w:p>
    <w:p w:rsidR="00E6589A" w:rsidRDefault="00E6589A"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8F1F70" w:rsidRDefault="008F1F70"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8F1F70" w:rsidRDefault="008F1F70"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8F1F70" w:rsidRDefault="008F1F70"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8F1F70" w:rsidRDefault="008F1F70"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8F1F70" w:rsidRDefault="008F1F70"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8F1F70" w:rsidRDefault="008F1F70"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335D15" w:rsidRDefault="00335D15"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br w:type="page"/>
      </w:r>
    </w:p>
    <w:p w:rsidR="00BC4D69" w:rsidRPr="00BC4D69" w:rsidRDefault="00BC4D69" w:rsidP="00BC4D69">
      <w:pPr>
        <w:pBdr>
          <w:top w:val="nil"/>
          <w:left w:val="nil"/>
          <w:bottom w:val="nil"/>
          <w:right w:val="nil"/>
          <w:between w:val="nil"/>
        </w:pBdr>
        <w:spacing w:after="0" w:line="360" w:lineRule="auto"/>
        <w:jc w:val="center"/>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lastRenderedPageBreak/>
        <w:t>НЕГІЗГІ БӨЛІМ</w:t>
      </w:r>
    </w:p>
    <w:p w:rsidR="00BC4D69" w:rsidRDefault="00BC4D69"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5D5F99" w:rsidRDefault="005D5F99"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r w:rsidRPr="00317C24">
        <w:rPr>
          <w:rFonts w:ascii="Times New Roman" w:hAnsi="Times New Roman" w:cs="Times New Roman"/>
          <w:b/>
          <w:color w:val="000000"/>
          <w:sz w:val="24"/>
          <w:szCs w:val="24"/>
          <w:lang w:val="kk-KZ"/>
        </w:rPr>
        <w:t>1 Қазіргі түркі тілдерінің</w:t>
      </w:r>
      <w:r w:rsidR="009743D3">
        <w:rPr>
          <w:rFonts w:ascii="Times New Roman" w:hAnsi="Times New Roman" w:cs="Times New Roman"/>
          <w:b/>
          <w:color w:val="000000"/>
          <w:sz w:val="24"/>
          <w:szCs w:val="24"/>
          <w:lang w:val="kk-KZ"/>
        </w:rPr>
        <w:t xml:space="preserve"> </w:t>
      </w:r>
      <w:r w:rsidRPr="00317C24">
        <w:rPr>
          <w:rFonts w:ascii="Times New Roman" w:hAnsi="Times New Roman" w:cs="Times New Roman"/>
          <w:b/>
          <w:color w:val="000000"/>
          <w:sz w:val="24"/>
          <w:szCs w:val="24"/>
          <w:lang w:val="kk-KZ"/>
        </w:rPr>
        <w:t>тарихы мен түркі халықтарының этникалық қалыптасу тарихы арасындағы сабақтастық</w:t>
      </w:r>
    </w:p>
    <w:p w:rsidR="00E6589A" w:rsidRPr="00317C24" w:rsidRDefault="00E6589A" w:rsidP="009D1D28">
      <w:pPr>
        <w:pBdr>
          <w:top w:val="nil"/>
          <w:left w:val="nil"/>
          <w:bottom w:val="nil"/>
          <w:right w:val="nil"/>
          <w:between w:val="nil"/>
        </w:pBdr>
        <w:spacing w:after="0" w:line="360" w:lineRule="auto"/>
        <w:ind w:firstLine="567"/>
        <w:jc w:val="both"/>
        <w:rPr>
          <w:rFonts w:ascii="Times New Roman" w:hAnsi="Times New Roman" w:cs="Times New Roman"/>
          <w:b/>
          <w:color w:val="000000"/>
          <w:sz w:val="24"/>
          <w:szCs w:val="24"/>
          <w:lang w:val="kk-KZ"/>
        </w:rPr>
      </w:pP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Тіл әрқашан белгілі бір этностың генеалогиясымен, азаматтық тарихымен, қоғамдық даму дәуірімен, материалдық және рухани мәдениетімен, шаруашылық-кәсіп түрлерімен, салт-сана, әдет-ғұрпымен тікелей байланыста дамиды. Түркі тілдері де ұзақ жылдар бойы дамып, жетіліп, өзара және өзге жүйедегі тілдермен ұдайы қарым-қатынаста бола отырып, өзіндік ерекшеліктерімен қалыптасты. Әрбір тілдің даму, қалыптасу жолы да, өзара туыстық деңгейі де әр түрлі болып келеді. Дейтұрғанмен</w:t>
      </w:r>
      <w:r w:rsidRPr="00317C24">
        <w:rPr>
          <w:rFonts w:ascii="Times New Roman" w:hAnsi="Times New Roman" w:cs="Times New Roman"/>
          <w:b/>
          <w:sz w:val="24"/>
          <w:szCs w:val="24"/>
          <w:lang w:val="kk-KZ"/>
        </w:rPr>
        <w:t xml:space="preserve"> </w:t>
      </w:r>
      <w:r w:rsidRPr="00317C24">
        <w:rPr>
          <w:rFonts w:ascii="Times New Roman" w:hAnsi="Times New Roman" w:cs="Times New Roman"/>
          <w:sz w:val="24"/>
          <w:szCs w:val="24"/>
          <w:lang w:val="kk-KZ"/>
        </w:rPr>
        <w:t>Қаратеңіз, Қырым және Кавказдан басталып, батысында Волганың орта сағасы, Орталық Азия және Ауғанстан территориялары арқылы Сібірге және Моңғолияға ұласатын, онан әрі шығыста Тибетке дейін жалғасып жатқан Орталық Еуразияның әртүрлі регионында тарихи сан алуан жағдайларды басынан өткерсе де, қазіргі түркі халықтары ата-бабадан мирастыққа қалдырылған тілдік өзек пен ортақ мәдениетті сақтап отырғанымен ерекшеленеді.</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Халықтың этникалық қалыптасу тарихы мен сол халық сөйлейтін тілдің тарихы өзектесіп, бірге өріледі десек, түркі тілдерінің тарихын түркілердің ру-тайпа, ұлыс, ұлт, халық болып қалыптасқан этникалық тарихымен сабақтастыра біртұтас құарастырудың маңызы ерекше. Себебі «этнос – өздерін өздері сияқты (аналогиялық) басқа адамдар ұжымдарына қарсы қоятын, табиғи жолмен қалыптасқан берік адамдар ұжымы және бұл комплементарлық сезімталдықпен анықталады, тарихи уақыт бойында белгілі бір заңдылықпен өзгеріп отыратын өздеріне ғана тән стереотипті мінез-құлықтармен ерекшеленеді»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 xml:space="preserve">1, </w:t>
      </w:r>
      <w:r w:rsidR="009D1D28">
        <w:rPr>
          <w:rFonts w:ascii="Times New Roman" w:hAnsi="Times New Roman" w:cs="Times New Roman"/>
          <w:sz w:val="24"/>
          <w:szCs w:val="24"/>
          <w:lang w:val="kk-KZ"/>
        </w:rPr>
        <w:t>б.</w:t>
      </w:r>
      <w:r w:rsidRPr="00317C24">
        <w:rPr>
          <w:rFonts w:ascii="Times New Roman" w:hAnsi="Times New Roman" w:cs="Times New Roman"/>
          <w:sz w:val="24"/>
          <w:szCs w:val="24"/>
          <w:lang w:val="kk-KZ"/>
        </w:rPr>
        <w:t>540</w:t>
      </w:r>
      <w:r w:rsidRPr="00317C24">
        <w:rPr>
          <w:rFonts w:ascii="Times New Roman" w:hAnsi="Times New Roman" w:cs="Times New Roman"/>
          <w:sz w:val="24"/>
          <w:szCs w:val="24"/>
          <w:lang w:val="kk-KZ"/>
        </w:rPr>
        <w:sym w:font="Symbol" w:char="F05D"/>
      </w:r>
      <w:r w:rsidRPr="00317C24">
        <w:rPr>
          <w:rFonts w:ascii="Times New Roman" w:hAnsi="Times New Roman" w:cs="Times New Roman"/>
          <w:sz w:val="24"/>
          <w:szCs w:val="24"/>
          <w:lang w:val="kk-KZ"/>
        </w:rPr>
        <w:t xml:space="preserve">. Мұнда «этнос пен этнос тілі тарихи бір мезгілде, бір географиялық ортада және белгілі бір әлеуметтік жағдайда қалыптасатынын ескерсек, тілдік факторлар этностың халық болғанға дейінгі және онан кейінгі тарихын айқындауға қажет»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 xml:space="preserve">2, </w:t>
      </w:r>
      <w:r w:rsidR="009D1D28">
        <w:rPr>
          <w:rFonts w:ascii="Times New Roman" w:hAnsi="Times New Roman" w:cs="Times New Roman"/>
          <w:sz w:val="24"/>
          <w:szCs w:val="24"/>
          <w:lang w:val="kk-KZ"/>
        </w:rPr>
        <w:t>б.</w:t>
      </w:r>
      <w:r w:rsidRPr="00317C24">
        <w:rPr>
          <w:rFonts w:ascii="Times New Roman" w:hAnsi="Times New Roman" w:cs="Times New Roman"/>
          <w:sz w:val="24"/>
          <w:szCs w:val="24"/>
          <w:lang w:val="kk-KZ"/>
        </w:rPr>
        <w:t>52</w:t>
      </w:r>
      <w:r w:rsidRPr="00317C24">
        <w:rPr>
          <w:rFonts w:ascii="Times New Roman" w:hAnsi="Times New Roman" w:cs="Times New Roman"/>
          <w:sz w:val="24"/>
          <w:szCs w:val="24"/>
          <w:lang w:val="kk-KZ"/>
        </w:rPr>
        <w:sym w:font="Symbol" w:char="F05D"/>
      </w:r>
      <w:r w:rsidRPr="00317C24">
        <w:rPr>
          <w:rFonts w:ascii="Times New Roman" w:hAnsi="Times New Roman" w:cs="Times New Roman"/>
          <w:sz w:val="24"/>
          <w:szCs w:val="24"/>
          <w:lang w:val="kk-KZ"/>
        </w:rPr>
        <w:t xml:space="preserve">, ал тарихи факторлар тілдердің тектестігін, тарихи өзара байланысын, қарым-қатынасын, бір-бірімен араласуын, бір-біріне тигізген ықпал-әсерін анықтауға қажет дереккөз қызметін атқара алатынымен құнды. </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Түркілердің этникалық қалыптасу тарихы мен тілдерінің тарихы аралық сабақтастық ең алдымен «тілдік атажұрт, атамекен»</w:t>
      </w:r>
      <w:r w:rsidRPr="00317C24">
        <w:rPr>
          <w:rFonts w:ascii="Times New Roman" w:hAnsi="Times New Roman" w:cs="Times New Roman"/>
          <w:b/>
          <w:i/>
          <w:sz w:val="24"/>
          <w:szCs w:val="24"/>
          <w:lang w:val="kk-KZ"/>
        </w:rPr>
        <w:t xml:space="preserve"> </w:t>
      </w:r>
      <w:r w:rsidRPr="00317C24">
        <w:rPr>
          <w:rFonts w:ascii="Times New Roman" w:hAnsi="Times New Roman" w:cs="Times New Roman"/>
          <w:sz w:val="24"/>
          <w:szCs w:val="24"/>
          <w:lang w:val="kk-KZ"/>
        </w:rPr>
        <w:t>туралы ғылыми түсінікке, яғни этнос (ру, тайпа, ұлыс, ұлт, халық) және оның тілі ең алғаш пайда болған тарихи-географиялық ортасы туралы ұғымға жетелейді.</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lastRenderedPageBreak/>
        <w:t xml:space="preserve">Түркілердің түпкі мекені, тарихи ата-жұрты алтаистикалық және түркологиялық бағыттағы зерттеулерде «алтайлық атамекен, атажұрт» ұғымымен ұштастырылады. Алтай макротілдік тобын құрайтын түркі, моңғол, тұңғыс-маньчжур және корей, жапон тілдерінде сөйлейтін халықтардың түпкі мекені саналатын Орталық-Азия үстіртінің солтүстік-батыс бөлігі, Алтай таулары мен Хянган таулы қыратының солтүстік бөлігі арасындағы территория түркілердің де ата жұрты саналады. Кіші Азия, Кавказ, Қыпшақ даласы, тіптен Шығыс Түркістаннан ары қарай кететін аса ауқымды географиялық ареалды ескерместен, арғытүркілердің атажұртын Ордос үстіртінен (Қытайдағы) Саян-Алтайға дейінгі аралықпен шектеудің дұрыс еместігі жайлы пікірлер де жеткілікті. Мәселен А.Б. Долгопольский: «Алтай тілдерінде сөйлейтін халықтар бағзы бір замандарда Алдыңғы Азияға жақын, атап айтқанда Орта Азияда өмір сүрді. Алтай тілдерінің ең көнелері (түркі тілдері) афанасьев және андронов мәдениетіндегі еуропеоидтық тұрғындар толқынымен бірге Оңтүстік Сібір және Монғолия далаларын шарпыды, кейіннен олар монголоидтық типтегі жергілікті тұрғындардың тіліне айналды»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 xml:space="preserve">3, </w:t>
      </w:r>
      <w:r w:rsidR="009D1D28">
        <w:rPr>
          <w:rFonts w:ascii="Times New Roman" w:hAnsi="Times New Roman" w:cs="Times New Roman"/>
          <w:sz w:val="24"/>
          <w:szCs w:val="24"/>
          <w:lang w:val="kk-KZ"/>
        </w:rPr>
        <w:t>б.</w:t>
      </w:r>
      <w:r w:rsidRPr="00317C24">
        <w:rPr>
          <w:rFonts w:ascii="Times New Roman" w:hAnsi="Times New Roman" w:cs="Times New Roman"/>
          <w:sz w:val="24"/>
          <w:szCs w:val="24"/>
          <w:lang w:val="kk-KZ"/>
        </w:rPr>
        <w:t>56</w:t>
      </w:r>
      <w:r w:rsidRPr="00317C24">
        <w:rPr>
          <w:rFonts w:ascii="Times New Roman" w:hAnsi="Times New Roman" w:cs="Times New Roman"/>
          <w:sz w:val="24"/>
          <w:szCs w:val="24"/>
          <w:lang w:val="kk-KZ"/>
        </w:rPr>
        <w:sym w:font="Symbol" w:char="F05D"/>
      </w:r>
      <w:r w:rsidRPr="00317C24">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sym w:font="Symbol" w:char="F02D"/>
      </w:r>
      <w:r w:rsidRPr="00317C24">
        <w:rPr>
          <w:rFonts w:ascii="Times New Roman" w:hAnsi="Times New Roman" w:cs="Times New Roman"/>
          <w:sz w:val="24"/>
          <w:szCs w:val="24"/>
          <w:lang w:val="kk-KZ"/>
        </w:rPr>
        <w:t xml:space="preserve"> дейді. Ал </w:t>
      </w:r>
      <w:r w:rsidRPr="00317C24">
        <w:rPr>
          <w:rFonts w:ascii="Times New Roman" w:eastAsia="Calibri" w:hAnsi="Times New Roman" w:cs="Times New Roman"/>
          <w:sz w:val="24"/>
          <w:szCs w:val="24"/>
          <w:lang w:val="kk-KZ"/>
        </w:rPr>
        <w:t xml:space="preserve">М.З. Закиев түркологияда түркілердің ата жұрты ретінде оннан астам аймақ көрсетілетінін айтады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 xml:space="preserve">4, </w:t>
      </w:r>
      <w:r w:rsidR="009D1D28">
        <w:rPr>
          <w:rFonts w:ascii="Times New Roman" w:hAnsi="Times New Roman" w:cs="Times New Roman"/>
          <w:sz w:val="24"/>
          <w:szCs w:val="24"/>
          <w:lang w:val="kk-KZ"/>
        </w:rPr>
        <w:t>б.</w:t>
      </w:r>
      <w:r w:rsidRPr="00317C24">
        <w:rPr>
          <w:rFonts w:ascii="Times New Roman" w:hAnsi="Times New Roman" w:cs="Times New Roman"/>
          <w:sz w:val="24"/>
          <w:szCs w:val="24"/>
          <w:lang w:val="kk-KZ"/>
        </w:rPr>
        <w:t>74</w:t>
      </w:r>
      <w:r w:rsidRPr="00317C24">
        <w:rPr>
          <w:rFonts w:ascii="Times New Roman" w:hAnsi="Times New Roman" w:cs="Times New Roman"/>
          <w:sz w:val="24"/>
          <w:szCs w:val="24"/>
          <w:lang w:val="kk-KZ"/>
        </w:rPr>
        <w:sym w:font="Symbol" w:char="F05D"/>
      </w:r>
      <w:r w:rsidRPr="00317C24">
        <w:rPr>
          <w:rFonts w:ascii="Times New Roman" w:eastAsia="Calibri" w:hAnsi="Times New Roman" w:cs="Times New Roman"/>
          <w:sz w:val="24"/>
          <w:szCs w:val="24"/>
          <w:lang w:val="kk-KZ"/>
        </w:rPr>
        <w:t xml:space="preserve">: 1) Алтай, 2) Қытайдың солтүстік және солтүстік-батысы, 3) Тянь-Шань таулары, 4) Алдыңғы Азия, 5) Батыс Азия, 6) Орталық Азия, 7) Солтүстік – батыс Сібір, 8) Байкал көлі жағалауы, 9) Ертіс пен Оралдың арасы, 10) Еділ-Жайық бойы, 11) Шығыс Еуропа». </w:t>
      </w:r>
      <w:r w:rsidRPr="00317C24">
        <w:rPr>
          <w:rFonts w:ascii="Times New Roman" w:hAnsi="Times New Roman" w:cs="Times New Roman"/>
          <w:sz w:val="24"/>
          <w:szCs w:val="24"/>
          <w:lang w:val="kk-KZ"/>
        </w:rPr>
        <w:t xml:space="preserve">С.Е. Малов: «Б.э. дейінгі 5 ғасыр бойы түркілер негізінен қазіргі таралған территорияларында өмір сүрді. Еуропада түркілер мекен еткен ең көне жерлер ретінде Дунай өзенін, Еділдің төменгі және орта сағасын, Орал бойын көрсетуге болады» </w:t>
      </w:r>
      <w:r w:rsidRPr="00317C24">
        <w:rPr>
          <w:rFonts w:ascii="Times New Roman" w:hAnsi="Times New Roman" w:cs="Times New Roman"/>
          <w:sz w:val="24"/>
          <w:szCs w:val="24"/>
          <w:lang w:val="kk-KZ"/>
        </w:rPr>
        <w:sym w:font="Symbol" w:char="F02D"/>
      </w:r>
      <w:r w:rsidRPr="00317C24">
        <w:rPr>
          <w:rFonts w:ascii="Times New Roman" w:hAnsi="Times New Roman" w:cs="Times New Roman"/>
          <w:sz w:val="24"/>
          <w:szCs w:val="24"/>
          <w:lang w:val="kk-KZ"/>
        </w:rPr>
        <w:t xml:space="preserve"> дейді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 xml:space="preserve">5, </w:t>
      </w:r>
      <w:r w:rsidR="009D1D28">
        <w:rPr>
          <w:rFonts w:ascii="Times New Roman" w:hAnsi="Times New Roman" w:cs="Times New Roman"/>
          <w:sz w:val="24"/>
          <w:szCs w:val="24"/>
          <w:lang w:val="kk-KZ"/>
        </w:rPr>
        <w:t>б.</w:t>
      </w:r>
      <w:r w:rsidRPr="00317C24">
        <w:rPr>
          <w:rFonts w:ascii="Times New Roman" w:hAnsi="Times New Roman" w:cs="Times New Roman"/>
          <w:sz w:val="24"/>
          <w:szCs w:val="24"/>
          <w:lang w:val="kk-KZ"/>
        </w:rPr>
        <w:t>5</w:t>
      </w:r>
      <w:r w:rsidR="009D1D28" w:rsidRPr="009D1D28">
        <w:rPr>
          <w:rFonts w:ascii="Times New Roman" w:hAnsi="Times New Roman" w:cs="Times New Roman"/>
          <w:sz w:val="24"/>
          <w:szCs w:val="24"/>
          <w:lang w:val="kk-KZ"/>
        </w:rPr>
        <w:t>]</w:t>
      </w:r>
      <w:r w:rsidRPr="00317C24">
        <w:rPr>
          <w:rFonts w:ascii="Times New Roman" w:hAnsi="Times New Roman" w:cs="Times New Roman"/>
          <w:sz w:val="24"/>
          <w:szCs w:val="24"/>
          <w:lang w:val="kk-KZ"/>
        </w:rPr>
        <w:t xml:space="preserve">; </w:t>
      </w:r>
      <w:r w:rsidR="009D1D28" w:rsidRPr="009D1D28">
        <w:rPr>
          <w:rFonts w:ascii="Times New Roman" w:hAnsi="Times New Roman" w:cs="Times New Roman"/>
          <w:sz w:val="24"/>
          <w:szCs w:val="24"/>
          <w:lang w:val="kk-KZ"/>
        </w:rPr>
        <w:t>[</w:t>
      </w:r>
      <w:r w:rsidRPr="00317C24">
        <w:rPr>
          <w:rFonts w:ascii="Times New Roman" w:hAnsi="Times New Roman" w:cs="Times New Roman"/>
          <w:sz w:val="24"/>
          <w:szCs w:val="24"/>
          <w:lang w:val="kk-KZ"/>
        </w:rPr>
        <w:t xml:space="preserve">6, </w:t>
      </w:r>
      <w:r w:rsidR="009D1D28">
        <w:rPr>
          <w:rFonts w:ascii="Times New Roman" w:hAnsi="Times New Roman" w:cs="Times New Roman"/>
          <w:sz w:val="24"/>
          <w:szCs w:val="24"/>
          <w:lang w:val="kk-KZ"/>
        </w:rPr>
        <w:t>б.</w:t>
      </w:r>
      <w:r w:rsidRPr="00317C24">
        <w:rPr>
          <w:rFonts w:ascii="Times New Roman" w:hAnsi="Times New Roman" w:cs="Times New Roman"/>
          <w:sz w:val="24"/>
          <w:szCs w:val="24"/>
          <w:lang w:val="kk-KZ"/>
        </w:rPr>
        <w:t>192</w:t>
      </w:r>
      <w:r w:rsidRPr="00317C24">
        <w:rPr>
          <w:rFonts w:ascii="Times New Roman" w:hAnsi="Times New Roman" w:cs="Times New Roman"/>
          <w:sz w:val="24"/>
          <w:szCs w:val="24"/>
          <w:lang w:val="kk-KZ"/>
        </w:rPr>
        <w:sym w:font="Symbol" w:char="F05D"/>
      </w:r>
      <w:r w:rsidRPr="00317C24">
        <w:rPr>
          <w:rFonts w:ascii="Times New Roman" w:hAnsi="Times New Roman" w:cs="Times New Roman"/>
          <w:sz w:val="24"/>
          <w:szCs w:val="24"/>
          <w:lang w:val="kk-KZ"/>
        </w:rPr>
        <w:t xml:space="preserve">. Қалай болғанда да қазіргі түркілердің ата бабалары б.з.д. III жылдықтарынан бастап Еуразияның далалық алқабын мекендегені, жоғарыдағы өңірлерде өмір сүрген сан алуан халықтармен тығыз қарым-қатынаста бола отырып, этникалық қалыптасудың ру-тайпалық, ұлыстық, ұлттық, халықтық сатыларын басынан кешіргені анық. Мұны </w:t>
      </w:r>
      <w:r w:rsidRPr="00317C24">
        <w:rPr>
          <w:rFonts w:ascii="Times New Roman" w:hAnsi="Times New Roman" w:cs="Times New Roman"/>
          <w:bCs/>
          <w:sz w:val="24"/>
          <w:szCs w:val="24"/>
          <w:lang w:val="kk-KZ"/>
        </w:rPr>
        <w:t xml:space="preserve">қазіргі түркі тілдерінің таралу ареалының Еуразия құрлығында батыстан-шығысқа қарай үзіліссіз жалғасып жатқаны да көрсетеді: </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1) Оңтүстік Кавказ және Алдыңғы Азия (оңтүстік-батыс түркі тілдері түрік, әзірбайжан тілдерінің кең таралған өңірі);</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2) Солтүстік Кавказ және Шығыс Еуропа (солтүстік-батыс түркі тілдерінің, атап айтқанда, құмық, қарашай-балқар, ноғай, қырым-татарлары тілі, гағауыз, қарайым, татар, башқұрт, чуваш тілдерінің таралған өңірі);</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lastRenderedPageBreak/>
        <w:t xml:space="preserve">3) Орталық Азия (оңтүстік-шығыс түркі тілдері </w:t>
      </w:r>
      <w:r w:rsidRPr="00317C24">
        <w:rPr>
          <w:rFonts w:ascii="Times New Roman" w:hAnsi="Times New Roman" w:cs="Times New Roman"/>
          <w:sz w:val="24"/>
          <w:szCs w:val="24"/>
          <w:lang w:val="kk-KZ"/>
        </w:rPr>
        <w:sym w:font="Symbol" w:char="F02D"/>
      </w:r>
      <w:r w:rsidRPr="00317C24">
        <w:rPr>
          <w:rFonts w:ascii="Times New Roman" w:hAnsi="Times New Roman" w:cs="Times New Roman"/>
          <w:sz w:val="24"/>
          <w:szCs w:val="24"/>
          <w:lang w:val="kk-KZ"/>
        </w:rPr>
        <w:t xml:space="preserve"> түркімен, өзбек, ұйғыр, қарақалпақ, қазақ, қырғыз);</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4) Батыс Сібір (солтүстік-шығыс түркі тілдері </w:t>
      </w:r>
      <w:r w:rsidRPr="00317C24">
        <w:rPr>
          <w:rFonts w:ascii="Times New Roman" w:hAnsi="Times New Roman" w:cs="Times New Roman"/>
          <w:sz w:val="24"/>
          <w:szCs w:val="24"/>
          <w:lang w:val="kk-KZ"/>
        </w:rPr>
        <w:sym w:font="Symbol" w:char="F02D"/>
      </w:r>
      <w:r w:rsidRPr="00317C24">
        <w:rPr>
          <w:rFonts w:ascii="Times New Roman" w:hAnsi="Times New Roman" w:cs="Times New Roman"/>
          <w:sz w:val="24"/>
          <w:szCs w:val="24"/>
          <w:lang w:val="kk-KZ"/>
        </w:rPr>
        <w:t xml:space="preserve"> алтай, шор, хакас, тува, тофалар, якут т.б.) </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Түркологиялық бағыттағы зерттеулерде қазіргі түркі тілдерінің қалыптасуы түркі халықтарының этникалық қалыптасуына ықпал еткен көптеген күрделі тарихи көші-қондармен тығыз сабақтастырылып, арғытүркілік (прототүрк) субстраттың этникалық тарихы тұрғындардың екі түрлі тобының синтезіне қатысты өзектеледі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 xml:space="preserve">7, </w:t>
      </w:r>
      <w:r w:rsidR="009D1D28">
        <w:rPr>
          <w:rFonts w:ascii="Times New Roman" w:hAnsi="Times New Roman" w:cs="Times New Roman"/>
          <w:sz w:val="24"/>
          <w:szCs w:val="24"/>
          <w:lang w:val="kk-KZ"/>
        </w:rPr>
        <w:t>б.</w:t>
      </w:r>
      <w:r w:rsidRPr="00317C24">
        <w:rPr>
          <w:rFonts w:ascii="Times New Roman" w:hAnsi="Times New Roman" w:cs="Times New Roman"/>
          <w:sz w:val="24"/>
          <w:szCs w:val="24"/>
          <w:lang w:val="kk-KZ"/>
        </w:rPr>
        <w:t>39-47</w:t>
      </w:r>
      <w:r w:rsidRPr="00317C24">
        <w:rPr>
          <w:rFonts w:ascii="Times New Roman" w:hAnsi="Times New Roman" w:cs="Times New Roman"/>
          <w:sz w:val="24"/>
          <w:szCs w:val="24"/>
          <w:lang w:val="kk-KZ"/>
        </w:rPr>
        <w:sym w:font="Symbol" w:char="F05D"/>
      </w:r>
      <w:r w:rsidRPr="00317C24">
        <w:rPr>
          <w:rFonts w:ascii="Times New Roman" w:hAnsi="Times New Roman" w:cs="Times New Roman"/>
          <w:sz w:val="24"/>
          <w:szCs w:val="24"/>
          <w:lang w:val="kk-KZ"/>
        </w:rPr>
        <w:t>:</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 1. Еділ бойы, Қазақстан, Алтай және Жоғарғы Енисей өлкелері тұрғындарының тарихи тектестігімен сабақтастырылатын б.з.д. 3-2 мың жылдықтарда Еділден батысқа қарай, сондай-ақ шығыс және оңтүстік бағыттарда ғасырлар бойы үзіліссіз жалғасқан көштердің нәтижесінде қалыптасқан этникалық тарих; </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2. Ішкіазиялықтардың шығу тегімен ұштастырылатын Енисейдің шығысындағы далалы алқапта кейіннен пайда болған этникалық тарих. Осы екі топтың екі жарым мыңжылдықтар бойы үздіксіз жалғасқан өзара тығыз байланыстары, тарихи қарым-қатынастары, бір-бірімен алма-кезек тоғысулары этникалық біртұтастануға (консолидация) жетеледі, нәтижесінде түркітілдес этникалық ортақтық қалыптасты. Осы ортақтықтан б.з. II мыңжылдықтарында қазіргі түркі халықтары бөлініп шықты. </w:t>
      </w:r>
    </w:p>
    <w:p w:rsidR="005D5F99" w:rsidRPr="00317C24" w:rsidRDefault="005D5F99" w:rsidP="009D1D28">
      <w:pPr>
        <w:spacing w:after="0" w:line="360" w:lineRule="auto"/>
        <w:ind w:firstLine="567"/>
        <w:jc w:val="both"/>
        <w:rPr>
          <w:rFonts w:ascii="Times New Roman" w:hAnsi="Times New Roman" w:cs="Times New Roman"/>
          <w:sz w:val="24"/>
          <w:szCs w:val="24"/>
          <w:lang w:val="kk-KZ" w:bidi="kk-KZ"/>
        </w:rPr>
      </w:pPr>
      <w:r w:rsidRPr="00317C24">
        <w:rPr>
          <w:rFonts w:ascii="Times New Roman" w:hAnsi="Times New Roman" w:cs="Times New Roman"/>
          <w:sz w:val="24"/>
          <w:szCs w:val="24"/>
          <w:lang w:val="kk-KZ" w:bidi="kk-KZ"/>
        </w:rPr>
        <w:t xml:space="preserve">Түркілік лингвоареалдың аса ауқымдылығы мен үзіліссіздігін түркі ру-тайпаларының ерте кездерден-ақ Орталық Азияның кіндігінен, яғни «түркілік атажұрттан» жан-жаққа тарамдала жайылуымен, атап айтқанда, оғурлар мен қыпшақтардың қазіргі Украинаның батысынан Қазақстанға дейін созылатын, солтүстіктігінде Орал тауларымен, оңтүстігінде Кавказ тауларымен және Қара теңіз, Каспий (Хазар) теңіздерімен шектесетін орманды далаға қарай кетуі, тіптен Мысырға дейін жетуі; өзге түркі тайпаларының батысқа, Еуропаның түпкір-түпкіріне тереңдеуі; ұйғырлардың оңтүстікке, Шығыс Түркістанға, ал оғыздардың оңтүстік-батысқа, Иран, Анадолы жеріне және Балкан түбегіне қоныс аударуы, сондай-ақ түркілердің өздері орын тепкен Еуразия мен Африка құрлықтарында атқарған маңызды тарихи-геосаяси рөлдерімен байланыстыруға болады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 xml:space="preserve">8, </w:t>
      </w:r>
      <w:r w:rsidR="00BF24EF">
        <w:rPr>
          <w:rFonts w:ascii="Times New Roman" w:hAnsi="Times New Roman" w:cs="Times New Roman"/>
          <w:sz w:val="24"/>
          <w:szCs w:val="24"/>
          <w:lang w:val="kk-KZ"/>
        </w:rPr>
        <w:t>б.</w:t>
      </w:r>
      <w:r w:rsidRPr="00317C24">
        <w:rPr>
          <w:rFonts w:ascii="Times New Roman" w:hAnsi="Times New Roman" w:cs="Times New Roman"/>
          <w:sz w:val="24"/>
          <w:szCs w:val="24"/>
          <w:lang w:val="kk-KZ"/>
        </w:rPr>
        <w:t>108</w:t>
      </w:r>
      <w:r w:rsidRPr="00317C24">
        <w:rPr>
          <w:rFonts w:ascii="Times New Roman" w:hAnsi="Times New Roman" w:cs="Times New Roman"/>
          <w:sz w:val="24"/>
          <w:szCs w:val="24"/>
          <w:lang w:val="kk-KZ"/>
        </w:rPr>
        <w:sym w:font="Symbol" w:char="F05D"/>
      </w:r>
      <w:r w:rsidRPr="00317C24">
        <w:rPr>
          <w:rFonts w:ascii="Times New Roman" w:hAnsi="Times New Roman" w:cs="Times New Roman"/>
          <w:sz w:val="24"/>
          <w:szCs w:val="24"/>
          <w:lang w:val="kk-KZ" w:bidi="kk-KZ"/>
        </w:rPr>
        <w:t xml:space="preserve">. </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Түркілердің адам санына қатысты өсімі тұрғысынан алғанда Түркия бірінші орында болатын болса, таралу аймағы жағынан Ресей территориясы ең көлемдісі саналады</w:t>
      </w:r>
      <w:r w:rsidRPr="00317C24">
        <w:rPr>
          <w:rFonts w:ascii="Times New Roman" w:hAnsi="Times New Roman" w:cs="Times New Roman"/>
          <w:b/>
          <w:sz w:val="24"/>
          <w:szCs w:val="24"/>
          <w:lang w:val="kk-KZ"/>
        </w:rPr>
        <w:t>.</w:t>
      </w:r>
      <w:r w:rsidRPr="00317C24">
        <w:rPr>
          <w:rFonts w:ascii="Times New Roman" w:hAnsi="Times New Roman" w:cs="Times New Roman"/>
          <w:b/>
          <w:bCs/>
          <w:sz w:val="24"/>
          <w:szCs w:val="24"/>
          <w:lang w:val="kk-KZ"/>
        </w:rPr>
        <w:t xml:space="preserve"> </w:t>
      </w:r>
      <w:r w:rsidRPr="00317C24">
        <w:rPr>
          <w:rFonts w:ascii="Times New Roman" w:hAnsi="Times New Roman" w:cs="Times New Roman"/>
          <w:bCs/>
          <w:sz w:val="24"/>
          <w:szCs w:val="24"/>
          <w:lang w:val="kk-KZ"/>
        </w:rPr>
        <w:t>2002 жылғы Бүкілресейлік санақ бойынша Ресейде 25 түркітілдес халықтар өмір сүреді.</w:t>
      </w:r>
    </w:p>
    <w:p w:rsidR="005D5F99" w:rsidRPr="00317C24" w:rsidRDefault="005D5F99" w:rsidP="009D1D28">
      <w:pPr>
        <w:spacing w:after="0" w:line="360" w:lineRule="auto"/>
        <w:ind w:firstLine="567"/>
        <w:jc w:val="both"/>
        <w:rPr>
          <w:rFonts w:ascii="Times New Roman" w:hAnsi="Times New Roman" w:cs="Times New Roman"/>
          <w:bCs/>
          <w:sz w:val="24"/>
          <w:szCs w:val="24"/>
          <w:lang w:val="kk-KZ"/>
        </w:rPr>
      </w:pPr>
      <w:r w:rsidRPr="00317C24">
        <w:rPr>
          <w:rFonts w:ascii="Times New Roman" w:hAnsi="Times New Roman" w:cs="Times New Roman"/>
          <w:sz w:val="24"/>
          <w:szCs w:val="24"/>
          <w:lang w:val="kk-KZ"/>
        </w:rPr>
        <w:lastRenderedPageBreak/>
        <w:t xml:space="preserve">Жаһандану процесі және түркілердің басқа халықтармен бірігуі оларды тарихи ареалдарының шет-шекарасынан шығуға жетеледі. Бүгінде түркілер Еуразия, Солтүстік Америка, Австралия құрлықтарындағы сан алуан мемлекеттер құрамында, Орта Азия, Кавказ, Жерорта теңізі, Оңтүстік және Шығыс Еуропадан Ресейдің Қиыр Шығысына дейінгі территорияда өмір сүріп жатыр. Қытайда, Америкада, Таяу шығыс және Батыс Еуропа мемлекеттерінде таралған шағын санды түркі этностары жаһандану процесіне тойтарыс бере алмай біртіндеп жойылу үстінде. </w:t>
      </w:r>
    </w:p>
    <w:p w:rsidR="005D5F99" w:rsidRPr="00317C24" w:rsidRDefault="005D5F99" w:rsidP="009D1D28">
      <w:pPr>
        <w:spacing w:after="0" w:line="360" w:lineRule="auto"/>
        <w:ind w:firstLine="567"/>
        <w:jc w:val="both"/>
        <w:rPr>
          <w:rFonts w:ascii="Times New Roman" w:hAnsi="Times New Roman" w:cs="Times New Roman"/>
          <w:bCs/>
          <w:sz w:val="24"/>
          <w:szCs w:val="24"/>
          <w:lang w:val="kk-KZ"/>
        </w:rPr>
      </w:pPr>
      <w:r w:rsidRPr="00317C24">
        <w:rPr>
          <w:rFonts w:ascii="Times New Roman" w:hAnsi="Times New Roman" w:cs="Times New Roman"/>
          <w:bCs/>
          <w:sz w:val="24"/>
          <w:szCs w:val="24"/>
          <w:lang w:val="kk-KZ"/>
        </w:rPr>
        <w:t>Түркі тілдерінің саны ғылыми әдебиеттерде әр түрлі көрсетіледі. Мәселен, КСРО ҒА тарапынан 1966 жылы жарық көрген ұжымдық монографияда 23 тірі түркі тілі, ал</w:t>
      </w:r>
      <w:r w:rsidR="009743D3">
        <w:rPr>
          <w:rFonts w:ascii="Times New Roman" w:hAnsi="Times New Roman" w:cs="Times New Roman"/>
          <w:bCs/>
          <w:sz w:val="24"/>
          <w:szCs w:val="24"/>
          <w:lang w:val="kk-KZ"/>
        </w:rPr>
        <w:t xml:space="preserve"> </w:t>
      </w:r>
      <w:r w:rsidRPr="00317C24">
        <w:rPr>
          <w:rFonts w:ascii="Times New Roman" w:hAnsi="Times New Roman" w:cs="Times New Roman"/>
          <w:bCs/>
          <w:sz w:val="24"/>
          <w:szCs w:val="24"/>
          <w:lang w:val="kk-KZ"/>
        </w:rPr>
        <w:t xml:space="preserve">А.А. Реформатскийдің 1967 жылғы «Тілтануға кіріспесінде» түркі тілдерінен 25 тірі, 7 өлі тіл ретінде көрсетіледі </w:t>
      </w:r>
      <w:r w:rsidRPr="00317C24">
        <w:rPr>
          <w:rFonts w:ascii="Times New Roman" w:hAnsi="Times New Roman" w:cs="Times New Roman"/>
          <w:sz w:val="24"/>
          <w:szCs w:val="24"/>
          <w:lang w:val="kk-KZ"/>
        </w:rPr>
        <w:sym w:font="Symbol" w:char="F05B"/>
      </w:r>
      <w:r w:rsidR="009D091D" w:rsidRPr="00317C24">
        <w:rPr>
          <w:rFonts w:ascii="Times New Roman" w:hAnsi="Times New Roman" w:cs="Times New Roman"/>
          <w:sz w:val="24"/>
          <w:szCs w:val="24"/>
          <w:lang w:val="kk-KZ"/>
        </w:rPr>
        <w:t>9</w:t>
      </w:r>
      <w:r w:rsidRPr="00317C24">
        <w:rPr>
          <w:rFonts w:ascii="Times New Roman" w:hAnsi="Times New Roman" w:cs="Times New Roman"/>
          <w:sz w:val="24"/>
          <w:szCs w:val="24"/>
          <w:lang w:val="kk-KZ"/>
        </w:rPr>
        <w:t xml:space="preserve">, </w:t>
      </w:r>
      <w:r w:rsidR="00BF24EF">
        <w:rPr>
          <w:rFonts w:ascii="Times New Roman" w:hAnsi="Times New Roman" w:cs="Times New Roman"/>
          <w:sz w:val="24"/>
          <w:szCs w:val="24"/>
          <w:lang w:val="kk-KZ"/>
        </w:rPr>
        <w:t>б.</w:t>
      </w:r>
      <w:r w:rsidRPr="00317C24">
        <w:rPr>
          <w:rFonts w:ascii="Times New Roman" w:hAnsi="Times New Roman" w:cs="Times New Roman"/>
          <w:sz w:val="24"/>
          <w:szCs w:val="24"/>
          <w:lang w:val="kk-KZ"/>
        </w:rPr>
        <w:t>98</w:t>
      </w:r>
      <w:r w:rsidRPr="00317C24">
        <w:rPr>
          <w:rFonts w:ascii="Times New Roman" w:hAnsi="Times New Roman" w:cs="Times New Roman"/>
          <w:sz w:val="24"/>
          <w:szCs w:val="24"/>
          <w:lang w:val="kk-KZ"/>
        </w:rPr>
        <w:sym w:font="Symbol" w:char="F05D"/>
      </w:r>
      <w:r w:rsidRPr="00317C24">
        <w:rPr>
          <w:rFonts w:ascii="Times New Roman" w:hAnsi="Times New Roman" w:cs="Times New Roman"/>
          <w:sz w:val="24"/>
          <w:szCs w:val="24"/>
          <w:lang w:val="kk-KZ"/>
        </w:rPr>
        <w:t xml:space="preserve">. </w:t>
      </w:r>
      <w:r w:rsidRPr="00317C24">
        <w:rPr>
          <w:rFonts w:ascii="Times New Roman" w:hAnsi="Times New Roman" w:cs="Times New Roman"/>
          <w:bCs/>
          <w:sz w:val="24"/>
          <w:szCs w:val="24"/>
          <w:lang w:val="kk-KZ"/>
        </w:rPr>
        <w:t xml:space="preserve">1997 жылы жарық көрген «Әлем тілдері: Түркі тілдері» сериясы бойынша 39 тірі және 15 өлі түркі тілдері бар деп саналады. </w:t>
      </w:r>
    </w:p>
    <w:p w:rsidR="005D5F99" w:rsidRPr="00317C24" w:rsidRDefault="005D5F99" w:rsidP="009D1D28">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bCs/>
          <w:sz w:val="24"/>
          <w:szCs w:val="24"/>
          <w:lang w:val="kk-KZ"/>
        </w:rPr>
        <w:t>Мемлекеттік-территориялық құрылым тұрғысынан</w:t>
      </w:r>
      <w:r w:rsidRPr="00317C24">
        <w:rPr>
          <w:rFonts w:ascii="Times New Roman" w:hAnsi="Times New Roman" w:cs="Times New Roman"/>
          <w:b/>
          <w:bCs/>
          <w:sz w:val="24"/>
          <w:szCs w:val="24"/>
          <w:lang w:val="kk-KZ"/>
        </w:rPr>
        <w:t xml:space="preserve"> </w:t>
      </w:r>
      <w:r w:rsidRPr="00317C24">
        <w:rPr>
          <w:rFonts w:ascii="Times New Roman" w:hAnsi="Times New Roman" w:cs="Times New Roman"/>
          <w:bCs/>
          <w:sz w:val="24"/>
          <w:szCs w:val="24"/>
          <w:lang w:val="kk-KZ"/>
        </w:rPr>
        <w:t>алғанда</w:t>
      </w:r>
      <w:r w:rsidRPr="00317C24">
        <w:rPr>
          <w:rFonts w:ascii="Times New Roman" w:hAnsi="Times New Roman" w:cs="Times New Roman"/>
          <w:sz w:val="24"/>
          <w:szCs w:val="24"/>
          <w:lang w:val="kk-KZ"/>
        </w:rPr>
        <w:t xml:space="preserve"> қазіргі кезде 6 тәуелсіз түркі республикалары бар. Ал </w:t>
      </w:r>
      <w:r w:rsidRPr="00317C24">
        <w:rPr>
          <w:rFonts w:ascii="Times New Roman" w:hAnsi="Times New Roman" w:cs="Times New Roman"/>
          <w:bCs/>
          <w:sz w:val="24"/>
          <w:szCs w:val="24"/>
          <w:lang w:val="kk-KZ"/>
        </w:rPr>
        <w:t xml:space="preserve">ұлттық автономиялар саны </w:t>
      </w:r>
      <w:r w:rsidRPr="00317C24">
        <w:rPr>
          <w:rFonts w:ascii="Times New Roman" w:hAnsi="Times New Roman" w:cs="Times New Roman"/>
          <w:bCs/>
          <w:sz w:val="24"/>
          <w:szCs w:val="24"/>
          <w:lang w:val="kk-KZ"/>
        </w:rPr>
        <w:sym w:font="Symbol" w:char="F02D"/>
      </w:r>
      <w:r w:rsidRPr="00317C24">
        <w:rPr>
          <w:rFonts w:ascii="Times New Roman" w:hAnsi="Times New Roman" w:cs="Times New Roman"/>
          <w:bCs/>
          <w:sz w:val="24"/>
          <w:szCs w:val="24"/>
          <w:lang w:val="kk-KZ"/>
        </w:rPr>
        <w:t xml:space="preserve"> 13: </w:t>
      </w:r>
      <w:r w:rsidRPr="00317C24">
        <w:rPr>
          <w:rFonts w:ascii="Times New Roman" w:hAnsi="Times New Roman" w:cs="Times New Roman"/>
          <w:sz w:val="24"/>
          <w:szCs w:val="24"/>
          <w:lang w:val="kk-KZ"/>
        </w:rPr>
        <w:t xml:space="preserve">ҚХР-да </w:t>
      </w:r>
      <w:r w:rsidRPr="00317C24">
        <w:rPr>
          <w:rFonts w:ascii="Times New Roman" w:hAnsi="Times New Roman" w:cs="Times New Roman"/>
          <w:sz w:val="24"/>
          <w:szCs w:val="24"/>
          <w:lang w:val="kk-KZ"/>
        </w:rPr>
        <w:sym w:font="Symbol" w:char="F02D"/>
      </w:r>
      <w:r w:rsidRPr="00317C24">
        <w:rPr>
          <w:rFonts w:ascii="Times New Roman" w:hAnsi="Times New Roman" w:cs="Times New Roman"/>
          <w:iCs/>
          <w:sz w:val="24"/>
          <w:szCs w:val="24"/>
          <w:lang w:val="kk-KZ"/>
        </w:rPr>
        <w:t xml:space="preserve"> 1: Шынжан-Ұйғыр автономиялық районы (қазақтар, ұйғырлар, тывалар</w:t>
      </w:r>
      <w:r w:rsidRPr="00317C24">
        <w:rPr>
          <w:rFonts w:ascii="Times New Roman" w:hAnsi="Times New Roman" w:cs="Times New Roman"/>
          <w:sz w:val="24"/>
          <w:szCs w:val="24"/>
          <w:lang w:val="kk-KZ"/>
        </w:rPr>
        <w:t xml:space="preserve">); Ресей федерациясында </w:t>
      </w:r>
      <w:r w:rsidRPr="00317C24">
        <w:rPr>
          <w:rFonts w:ascii="Times New Roman" w:hAnsi="Times New Roman" w:cs="Times New Roman"/>
          <w:sz w:val="24"/>
          <w:szCs w:val="24"/>
          <w:lang w:val="kk-KZ"/>
        </w:rPr>
        <w:sym w:font="Symbol" w:char="F02D"/>
      </w:r>
      <w:r w:rsidRPr="00317C24">
        <w:rPr>
          <w:rFonts w:ascii="Times New Roman" w:hAnsi="Times New Roman" w:cs="Times New Roman"/>
          <w:sz w:val="24"/>
          <w:szCs w:val="24"/>
          <w:lang w:val="kk-KZ"/>
        </w:rPr>
        <w:t xml:space="preserve"> 10: Тыва Республикасы; Чуваш Республиксы; Башқұртстан Республикасы; Татарстан Республикасы; Саха Республикасы (Якутия); Қарашай-Черкес Республикасы (қарашайлар, ноғайлар); Алтай Республикасы (алтайлар, қазақтар); Дағыстан Республикасы (құмықтар, ноғайлар, әзірбайжандар); Кабардин-Балқар Республикасы (балқарлар, татарлар, түріктер); Хакасия Республикасы);</w:t>
      </w:r>
      <w:r w:rsidR="006800B6" w:rsidRPr="00317C24">
        <w:rPr>
          <w:rFonts w:ascii="Times New Roman" w:hAnsi="Times New Roman" w:cs="Times New Roman"/>
          <w:sz w:val="24"/>
          <w:szCs w:val="24"/>
          <w:lang w:val="kk-KZ"/>
        </w:rPr>
        <w:t xml:space="preserve"> Молдавада </w:t>
      </w:r>
      <w:r w:rsidRPr="00317C24">
        <w:rPr>
          <w:rFonts w:ascii="Times New Roman" w:hAnsi="Times New Roman" w:cs="Times New Roman"/>
          <w:bCs/>
          <w:sz w:val="24"/>
          <w:szCs w:val="24"/>
          <w:lang w:val="kk-KZ"/>
        </w:rPr>
        <w:sym w:font="Symbol" w:char="F02D"/>
      </w:r>
      <w:r w:rsidRPr="00317C24">
        <w:rPr>
          <w:rFonts w:ascii="Times New Roman" w:hAnsi="Times New Roman" w:cs="Times New Roman"/>
          <w:bCs/>
          <w:sz w:val="24"/>
          <w:szCs w:val="24"/>
          <w:lang w:val="kk-KZ"/>
        </w:rPr>
        <w:t xml:space="preserve"> 1: Гагаузия;</w:t>
      </w:r>
      <w:r w:rsidR="006800B6" w:rsidRPr="00317C24">
        <w:rPr>
          <w:rFonts w:ascii="Times New Roman" w:hAnsi="Times New Roman" w:cs="Times New Roman"/>
          <w:bCs/>
          <w:sz w:val="24"/>
          <w:szCs w:val="24"/>
          <w:lang w:val="kk-KZ"/>
        </w:rPr>
        <w:t xml:space="preserve"> Өзбекстанда</w:t>
      </w:r>
      <w:r w:rsidRPr="00317C24">
        <w:rPr>
          <w:rFonts w:ascii="Times New Roman" w:hAnsi="Times New Roman" w:cs="Times New Roman"/>
          <w:bCs/>
          <w:sz w:val="24"/>
          <w:szCs w:val="24"/>
          <w:lang w:val="kk-KZ"/>
        </w:rPr>
        <w:t xml:space="preserve"> </w:t>
      </w:r>
      <w:r w:rsidRPr="00317C24">
        <w:rPr>
          <w:rFonts w:ascii="Times New Roman" w:hAnsi="Times New Roman" w:cs="Times New Roman"/>
          <w:bCs/>
          <w:sz w:val="24"/>
          <w:szCs w:val="24"/>
          <w:lang w:val="kk-KZ"/>
        </w:rPr>
        <w:sym w:font="Symbol" w:char="F02D"/>
      </w:r>
      <w:r w:rsidRPr="00317C24">
        <w:rPr>
          <w:rFonts w:ascii="Times New Roman" w:hAnsi="Times New Roman" w:cs="Times New Roman"/>
          <w:sz w:val="24"/>
          <w:szCs w:val="24"/>
          <w:lang w:val="kk-KZ"/>
        </w:rPr>
        <w:t xml:space="preserve"> 1: </w:t>
      </w:r>
      <w:r w:rsidRPr="00317C24">
        <w:rPr>
          <w:rFonts w:ascii="Times New Roman" w:hAnsi="Times New Roman" w:cs="Times New Roman"/>
          <w:bCs/>
          <w:sz w:val="24"/>
          <w:szCs w:val="24"/>
          <w:lang w:val="kk-KZ"/>
        </w:rPr>
        <w:t>Қарақалпақ</w:t>
      </w:r>
      <w:r w:rsidRPr="00317C24">
        <w:rPr>
          <w:rFonts w:ascii="Times New Roman" w:hAnsi="Times New Roman" w:cs="Times New Roman"/>
          <w:b/>
          <w:bCs/>
          <w:sz w:val="24"/>
          <w:szCs w:val="24"/>
          <w:lang w:val="kk-KZ"/>
        </w:rPr>
        <w:t xml:space="preserve"> </w:t>
      </w:r>
      <w:r w:rsidRPr="00317C24">
        <w:rPr>
          <w:rFonts w:ascii="Times New Roman" w:hAnsi="Times New Roman" w:cs="Times New Roman"/>
          <w:sz w:val="24"/>
          <w:szCs w:val="24"/>
          <w:lang w:val="kk-KZ"/>
        </w:rPr>
        <w:t>Республикасы (қарақалпақтар, қазақтар, өзбектер)</w:t>
      </w:r>
    </w:p>
    <w:p w:rsidR="005D5F99" w:rsidRPr="00317C24" w:rsidRDefault="005D5F99" w:rsidP="009D1D28">
      <w:pPr>
        <w:spacing w:after="0" w:line="360" w:lineRule="auto"/>
        <w:ind w:firstLine="567"/>
        <w:jc w:val="both"/>
        <w:rPr>
          <w:rFonts w:ascii="Times New Roman" w:hAnsi="Times New Roman" w:cs="Times New Roman"/>
          <w:bCs/>
          <w:sz w:val="24"/>
          <w:szCs w:val="24"/>
          <w:lang w:val="kk-KZ"/>
        </w:rPr>
      </w:pPr>
      <w:r w:rsidRPr="00317C24">
        <w:rPr>
          <w:rFonts w:ascii="Times New Roman" w:hAnsi="Times New Roman" w:cs="Times New Roman"/>
          <w:sz w:val="24"/>
          <w:szCs w:val="24"/>
          <w:lang w:val="kk-KZ"/>
        </w:rPr>
        <w:t xml:space="preserve">Тәуелсіз түркітілдес мемлекеттердегі тұрғындардың жалпы санына шаққанда түркітілдес халықтардың саны Әзірбайжанда 90%, Қазақстанда </w:t>
      </w:r>
      <w:r w:rsidRPr="00317C24">
        <w:rPr>
          <w:rFonts w:ascii="Times New Roman" w:hAnsi="Times New Roman" w:cs="Times New Roman"/>
          <w:i/>
          <w:iCs/>
          <w:sz w:val="24"/>
          <w:szCs w:val="24"/>
          <w:lang w:val="kk-KZ"/>
        </w:rPr>
        <w:t>73 %</w:t>
      </w:r>
      <w:r w:rsidRPr="00317C24">
        <w:rPr>
          <w:rFonts w:ascii="Times New Roman" w:hAnsi="Times New Roman" w:cs="Times New Roman"/>
          <w:sz w:val="24"/>
          <w:szCs w:val="24"/>
          <w:lang w:val="kk-KZ"/>
        </w:rPr>
        <w:t xml:space="preserve"> (2010ж. санақ бойынша), Қырғызстанда </w:t>
      </w:r>
      <w:r w:rsidRPr="00317C24">
        <w:rPr>
          <w:rFonts w:ascii="Times New Roman" w:hAnsi="Times New Roman" w:cs="Times New Roman"/>
          <w:i/>
          <w:iCs/>
          <w:sz w:val="24"/>
          <w:szCs w:val="24"/>
          <w:lang w:val="kk-KZ"/>
        </w:rPr>
        <w:t>85 %</w:t>
      </w:r>
      <w:r w:rsidRPr="00317C24">
        <w:rPr>
          <w:rFonts w:ascii="Times New Roman" w:hAnsi="Times New Roman" w:cs="Times New Roman"/>
          <w:sz w:val="24"/>
          <w:szCs w:val="24"/>
          <w:lang w:val="kk-KZ"/>
        </w:rPr>
        <w:t xml:space="preserve"> (2009ж. санақ бойынша), Түркияда (78 % 2013ж.), Түркіменстанда </w:t>
      </w:r>
      <w:r w:rsidRPr="00317C24">
        <w:rPr>
          <w:rFonts w:ascii="Times New Roman" w:hAnsi="Times New Roman" w:cs="Times New Roman"/>
          <w:i/>
          <w:iCs/>
          <w:sz w:val="24"/>
          <w:szCs w:val="24"/>
          <w:lang w:val="kk-KZ"/>
        </w:rPr>
        <w:t>85 %</w:t>
      </w:r>
      <w:r w:rsidRPr="00317C24">
        <w:rPr>
          <w:rFonts w:ascii="Times New Roman" w:hAnsi="Times New Roman" w:cs="Times New Roman"/>
          <w:sz w:val="24"/>
          <w:szCs w:val="24"/>
          <w:lang w:val="kk-KZ"/>
        </w:rPr>
        <w:t>, Өзбекстанда 80 % (2013ж) пайыздық көрсеткішті құрайды.</w:t>
      </w:r>
      <w:r w:rsidRPr="00317C24">
        <w:rPr>
          <w:rFonts w:ascii="Times New Roman" w:hAnsi="Times New Roman" w:cs="Times New Roman"/>
          <w:bCs/>
          <w:sz w:val="24"/>
          <w:szCs w:val="24"/>
          <w:lang w:val="kk-KZ"/>
        </w:rPr>
        <w:t xml:space="preserve"> </w:t>
      </w:r>
    </w:p>
    <w:p w:rsidR="005D5F99" w:rsidRPr="00317C24" w:rsidRDefault="005D5F99" w:rsidP="009D1D28">
      <w:pPr>
        <w:spacing w:after="0" w:line="360" w:lineRule="auto"/>
        <w:ind w:firstLine="567"/>
        <w:jc w:val="both"/>
        <w:rPr>
          <w:rFonts w:ascii="Times New Roman" w:hAnsi="Times New Roman" w:cs="Times New Roman"/>
          <w:bCs/>
          <w:sz w:val="24"/>
          <w:szCs w:val="24"/>
          <w:lang w:val="kk-KZ"/>
        </w:rPr>
      </w:pPr>
      <w:r w:rsidRPr="00317C24">
        <w:rPr>
          <w:rFonts w:ascii="Times New Roman" w:hAnsi="Times New Roman" w:cs="Times New Roman"/>
          <w:bCs/>
          <w:sz w:val="24"/>
          <w:szCs w:val="24"/>
          <w:lang w:val="kk-KZ"/>
        </w:rPr>
        <w:t xml:space="preserve">Түркітектес </w:t>
      </w:r>
      <w:r w:rsidRPr="00317C24">
        <w:rPr>
          <w:rFonts w:ascii="Times New Roman" w:hAnsi="Times New Roman" w:cs="Times New Roman"/>
          <w:sz w:val="24"/>
          <w:szCs w:val="24"/>
          <w:lang w:val="kk-KZ"/>
        </w:rPr>
        <w:t>этникалық топтардың және олар мекендеген жерлердің мемлекеттік тұрғыдан ресми түрде біріктірілуі әр түркі халқының дербес этнос ретінде нығаюына, тілінің тұрақты қалыпқа түсіп жүйеленуіне игі ықпал еткені даусыз. Алайда кез келген жаңа этностың, оның тілінің қалыптасуы бірнеше ғасырды қамтитын даму үдерістерінің нәтижесі болғандықтан, жүз жыл ішінде жаңа бір халықтың, оның тілінің пайда болуы этноэволюциялық, глоттоэволюциялық заңдылықтар мен ұстанымдарға сәйкес келе бермейді.</w:t>
      </w:r>
      <w:r w:rsidRPr="00317C24">
        <w:rPr>
          <w:rFonts w:ascii="Times New Roman" w:hAnsi="Times New Roman" w:cs="Times New Roman"/>
          <w:bCs/>
          <w:sz w:val="24"/>
          <w:szCs w:val="24"/>
          <w:lang w:val="kk-KZ"/>
        </w:rPr>
        <w:t xml:space="preserve"> Соған орай әр түркі халқының және оның тілінің қалыптасуына негіз болған этногенездік, глоттогенездік процестер де көне замандардан бастау алатыны анық. </w:t>
      </w:r>
    </w:p>
    <w:p w:rsidR="005D5F99" w:rsidRPr="00317C24" w:rsidRDefault="005D5F99" w:rsidP="009D1D28">
      <w:pPr>
        <w:spacing w:after="0" w:line="360" w:lineRule="auto"/>
        <w:ind w:firstLine="567"/>
        <w:jc w:val="both"/>
        <w:rPr>
          <w:rFonts w:ascii="Times New Roman" w:hAnsi="Times New Roman" w:cs="Times New Roman"/>
          <w:bCs/>
          <w:sz w:val="24"/>
          <w:szCs w:val="24"/>
          <w:lang w:val="be-BY"/>
        </w:rPr>
      </w:pPr>
      <w:r w:rsidRPr="00317C24">
        <w:rPr>
          <w:rFonts w:ascii="Times New Roman" w:hAnsi="Times New Roman" w:cs="Times New Roman"/>
          <w:sz w:val="24"/>
          <w:szCs w:val="24"/>
          <w:lang w:val="be-BY"/>
        </w:rPr>
        <w:lastRenderedPageBreak/>
        <w:t xml:space="preserve">Белгілі бір қауым өкілдерінің гендері мен морфологиялық белгілері, жалпы антропологиялық тұрпаты (антропометриялық, серологиялық, одонтологиялық, дерматоглификалық, краниологиялық, палеонтропологиялық негізде) халықтың этникалық тарихынан, басқа қауымдармен байланысынан, мәдени-тарихи кезеңдердегі орын ауыстыруынан, кәсіби бейімділігінен т.б. сипаттарынан белгі беретіні, яғни халықтың этникалық генезисін анықтап бере алатындығы сияқты тіл де сол тілде сөйлеуші этностың қалыптасу тарихы, этностық құрамы, тарихи-мәдени байланыстары, дүниетанымы, салт-дәстүрі, наным-сенімі, кәсібі, географиялық ортасы тәрізді этносқа қатысты көптеген мәселелерден хабар бере алады. </w:t>
      </w:r>
    </w:p>
    <w:p w:rsidR="005D5F99" w:rsidRPr="00317C24" w:rsidRDefault="005D5F99" w:rsidP="009D1D28">
      <w:pPr>
        <w:spacing w:after="0" w:line="360" w:lineRule="auto"/>
        <w:ind w:firstLine="567"/>
        <w:jc w:val="both"/>
        <w:rPr>
          <w:rFonts w:ascii="Times New Roman" w:hAnsi="Times New Roman" w:cs="Times New Roman"/>
          <w:bCs/>
          <w:sz w:val="24"/>
          <w:szCs w:val="24"/>
          <w:lang w:val="kk-KZ"/>
        </w:rPr>
      </w:pPr>
      <w:r w:rsidRPr="00317C24">
        <w:rPr>
          <w:rFonts w:ascii="Times New Roman" w:hAnsi="Times New Roman" w:cs="Times New Roman"/>
          <w:sz w:val="24"/>
          <w:szCs w:val="24"/>
          <w:lang w:val="be-BY"/>
        </w:rPr>
        <w:t xml:space="preserve">Тілдің этнос болмысын айқындаудағы қызметі жайлы академик Ә. Қайдар «Этнос туралы кейбір деректер бүгінгі ұрпаққа археологиялық қазбалар мен сәулет кесенелері, тас мүсіндер мен қашалып жасалған тас ескерткіштер арқылы жетуі мүмкін. Бірақ бұларлың бәрі – этнос басып өткен өмірдің мың бір елесі ғана. Этностың шынайы бейнесі, болмысы оның тілінде ғана, тілі арқылы ұрпақ жадында сақталады. Этнос туралы осыншама мол деректер мен мағлұматтарды тек тіл ғана өз бойына сыйғызып, сары майдай сақтап, шашпай-төкпей ұрпағына жалғастыра алады. Осы қасиетіне байланысты тіл феноменін – «тіл әлемін» этностың өзін танып-білудің қайнар көзі, біліктіліктің кәусар бұлағы десек, артық айтқандық емес. Бұл ұғымның ауқымына тілдің барлық қасиеті сыйып тұрғандай: этностың дүниеге келуіне ұйтқы болған да – тіл, рухани-мәдени өмірінің өзегі де, өзін-өзі танып-білудің өлшемі де </w:t>
      </w:r>
      <w:r w:rsidRPr="00317C24">
        <w:rPr>
          <w:rFonts w:ascii="Times New Roman" w:hAnsi="Times New Roman" w:cs="Times New Roman"/>
          <w:sz w:val="24"/>
          <w:szCs w:val="24"/>
          <w:lang w:val="be-BY"/>
        </w:rPr>
        <w:sym w:font="Symbol" w:char="F02D"/>
      </w:r>
      <w:r w:rsidRPr="00317C24">
        <w:rPr>
          <w:rFonts w:ascii="Times New Roman" w:hAnsi="Times New Roman" w:cs="Times New Roman"/>
          <w:sz w:val="24"/>
          <w:szCs w:val="24"/>
          <w:lang w:val="be-BY"/>
        </w:rPr>
        <w:t xml:space="preserve"> сол тіл. Сонымен, «тіл әлемі» дегеніміз – этнос болмысына қатысты мыңдаған, тіпті миллиондаған мағыналық бірліктердің жиынтығы, синтезі» </w:t>
      </w:r>
      <w:r w:rsidRPr="00317C24">
        <w:rPr>
          <w:rFonts w:ascii="Times New Roman" w:hAnsi="Times New Roman" w:cs="Times New Roman"/>
          <w:sz w:val="24"/>
          <w:szCs w:val="24"/>
          <w:lang w:val="kk-KZ"/>
        </w:rPr>
        <w:sym w:font="Symbol" w:char="F05B"/>
      </w:r>
      <w:r w:rsidRPr="00317C24">
        <w:rPr>
          <w:rFonts w:ascii="Times New Roman" w:hAnsi="Times New Roman" w:cs="Times New Roman"/>
          <w:sz w:val="24"/>
          <w:szCs w:val="24"/>
          <w:lang w:val="kk-KZ"/>
        </w:rPr>
        <w:t>1</w:t>
      </w:r>
      <w:r w:rsidR="009D091D" w:rsidRPr="00317C24">
        <w:rPr>
          <w:rFonts w:ascii="Times New Roman" w:hAnsi="Times New Roman" w:cs="Times New Roman"/>
          <w:sz w:val="24"/>
          <w:szCs w:val="24"/>
          <w:lang w:val="kk-KZ"/>
        </w:rPr>
        <w:t>0</w:t>
      </w:r>
      <w:r w:rsidRPr="00317C24">
        <w:rPr>
          <w:rFonts w:ascii="Times New Roman" w:hAnsi="Times New Roman" w:cs="Times New Roman"/>
          <w:sz w:val="24"/>
          <w:szCs w:val="24"/>
          <w:lang w:val="kk-KZ"/>
        </w:rPr>
        <w:t xml:space="preserve">, </w:t>
      </w:r>
      <w:r w:rsidR="00BF24EF">
        <w:rPr>
          <w:rFonts w:ascii="Times New Roman" w:hAnsi="Times New Roman" w:cs="Times New Roman"/>
          <w:sz w:val="24"/>
          <w:szCs w:val="24"/>
          <w:lang w:val="kk-KZ"/>
        </w:rPr>
        <w:t>б.</w:t>
      </w:r>
      <w:r w:rsidRPr="00317C24">
        <w:rPr>
          <w:rFonts w:ascii="Times New Roman" w:hAnsi="Times New Roman" w:cs="Times New Roman"/>
          <w:sz w:val="24"/>
          <w:szCs w:val="24"/>
          <w:lang w:val="kk-KZ"/>
        </w:rPr>
        <w:t>11</w:t>
      </w:r>
      <w:r w:rsidRPr="00317C24">
        <w:rPr>
          <w:rFonts w:ascii="Times New Roman" w:hAnsi="Times New Roman" w:cs="Times New Roman"/>
          <w:sz w:val="24"/>
          <w:szCs w:val="24"/>
          <w:lang w:val="kk-KZ"/>
        </w:rPr>
        <w:sym w:font="Symbol" w:char="F05D"/>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be-BY"/>
        </w:rPr>
        <w:sym w:font="Symbol" w:char="F02D"/>
      </w:r>
      <w:r w:rsidRPr="00317C24">
        <w:rPr>
          <w:rFonts w:ascii="Times New Roman" w:hAnsi="Times New Roman" w:cs="Times New Roman"/>
          <w:sz w:val="24"/>
          <w:szCs w:val="24"/>
          <w:lang w:val="be-BY"/>
        </w:rPr>
        <w:t xml:space="preserve"> деп атап көрсетеді. </w:t>
      </w:r>
      <w:r w:rsidRPr="00317C24">
        <w:rPr>
          <w:rFonts w:ascii="Times New Roman" w:hAnsi="Times New Roman" w:cs="Times New Roman"/>
          <w:bCs/>
          <w:sz w:val="24"/>
          <w:szCs w:val="24"/>
          <w:lang w:val="kk-KZ"/>
        </w:rPr>
        <w:t>Түркілердің этникалық қалыптасу барысында басынан кешірген тарихи оқиғалар легі, яғни тарихи факторлар</w:t>
      </w:r>
      <w:r w:rsidRPr="00317C24">
        <w:rPr>
          <w:rFonts w:ascii="Times New Roman" w:hAnsi="Times New Roman" w:cs="Times New Roman"/>
          <w:sz w:val="24"/>
          <w:szCs w:val="24"/>
          <w:lang w:val="kk-KZ"/>
        </w:rPr>
        <w:t xml:space="preserve"> </w:t>
      </w:r>
      <w:r w:rsidRPr="00317C24">
        <w:rPr>
          <w:rFonts w:ascii="Times New Roman" w:hAnsi="Times New Roman" w:cs="Times New Roman"/>
          <w:bCs/>
          <w:sz w:val="24"/>
          <w:szCs w:val="24"/>
          <w:lang w:val="kk-KZ"/>
        </w:rPr>
        <w:t>олардың тілдерінің даму эволюциясын дәуірлеуде, түркі тілдерін классификациялауда, түркі тілдерінің өзара байланысын және өзге тілдермен қарым-қатынасын айқындауда, олардың арасындағы ортақтықтар мен әр тілдің өзді өзіне тән ерекшеліктерді анықтауда ескерілетіні даусыз.</w:t>
      </w:r>
    </w:p>
    <w:p w:rsidR="005D5F99" w:rsidRPr="00317C24" w:rsidRDefault="005D5F99" w:rsidP="009D1D28">
      <w:pPr>
        <w:pBdr>
          <w:top w:val="nil"/>
          <w:left w:val="nil"/>
          <w:bottom w:val="nil"/>
          <w:right w:val="nil"/>
          <w:between w:val="nil"/>
        </w:pBdr>
        <w:spacing w:after="0" w:line="360" w:lineRule="auto"/>
        <w:ind w:firstLine="567"/>
        <w:jc w:val="both"/>
        <w:rPr>
          <w:rFonts w:ascii="Times New Roman" w:hAnsi="Times New Roman" w:cs="Times New Roman"/>
          <w:kern w:val="1"/>
          <w:sz w:val="24"/>
          <w:szCs w:val="24"/>
          <w:lang w:val="kk-KZ"/>
        </w:rPr>
      </w:pPr>
    </w:p>
    <w:p w:rsidR="00D9212B" w:rsidRDefault="00D9212B" w:rsidP="009D1D28">
      <w:pPr>
        <w:spacing w:after="0" w:line="360" w:lineRule="auto"/>
        <w:ind w:firstLine="567"/>
        <w:jc w:val="center"/>
        <w:rPr>
          <w:rFonts w:ascii="Times New Roman" w:hAnsi="Times New Roman" w:cs="Times New Roman"/>
          <w:b/>
          <w:sz w:val="24"/>
          <w:szCs w:val="24"/>
          <w:lang w:val="kk-KZ"/>
        </w:rPr>
      </w:pPr>
    </w:p>
    <w:p w:rsidR="00D9212B" w:rsidRDefault="00D9212B" w:rsidP="009D1D28">
      <w:pPr>
        <w:spacing w:after="0" w:line="360" w:lineRule="auto"/>
        <w:ind w:firstLine="567"/>
        <w:jc w:val="center"/>
        <w:rPr>
          <w:rFonts w:ascii="Times New Roman" w:hAnsi="Times New Roman" w:cs="Times New Roman"/>
          <w:b/>
          <w:sz w:val="24"/>
          <w:szCs w:val="24"/>
          <w:lang w:val="kk-KZ"/>
        </w:rPr>
      </w:pPr>
    </w:p>
    <w:p w:rsidR="00335D15" w:rsidRDefault="00335D15" w:rsidP="00E6589A">
      <w:pPr>
        <w:spacing w:after="0" w:line="360" w:lineRule="auto"/>
        <w:ind w:firstLine="567"/>
        <w:jc w:val="both"/>
        <w:rPr>
          <w:rFonts w:ascii="Times New Roman" w:hAnsi="Times New Roman" w:cs="Times New Roman"/>
          <w:b/>
          <w:sz w:val="24"/>
          <w:szCs w:val="24"/>
          <w:lang w:val="kk-KZ"/>
        </w:rPr>
      </w:pPr>
      <w:r>
        <w:rPr>
          <w:rFonts w:ascii="Times New Roman" w:hAnsi="Times New Roman" w:cs="Times New Roman"/>
          <w:b/>
          <w:sz w:val="24"/>
          <w:szCs w:val="24"/>
          <w:lang w:val="kk-KZ"/>
        </w:rPr>
        <w:br w:type="page"/>
      </w:r>
    </w:p>
    <w:p w:rsidR="005D5F99" w:rsidRDefault="00317C24" w:rsidP="00E6589A">
      <w:pPr>
        <w:spacing w:after="0" w:line="360" w:lineRule="auto"/>
        <w:ind w:firstLine="567"/>
        <w:jc w:val="both"/>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2 </w:t>
      </w:r>
      <w:r w:rsidR="005D5F99" w:rsidRPr="00317C24">
        <w:rPr>
          <w:rFonts w:ascii="Times New Roman" w:hAnsi="Times New Roman" w:cs="Times New Roman"/>
          <w:b/>
          <w:sz w:val="24"/>
          <w:szCs w:val="24"/>
          <w:lang w:val="kk-KZ"/>
        </w:rPr>
        <w:t>Қазіргі қыпшақ тілдерінің</w:t>
      </w:r>
      <w:r w:rsidR="009743D3">
        <w:rPr>
          <w:rFonts w:ascii="Times New Roman" w:hAnsi="Times New Roman" w:cs="Times New Roman"/>
          <w:b/>
          <w:sz w:val="24"/>
          <w:szCs w:val="24"/>
          <w:lang w:val="kk-KZ"/>
        </w:rPr>
        <w:t xml:space="preserve"> </w:t>
      </w:r>
      <w:r w:rsidR="005D5F99" w:rsidRPr="00317C24">
        <w:rPr>
          <w:rFonts w:ascii="Times New Roman" w:hAnsi="Times New Roman" w:cs="Times New Roman"/>
          <w:b/>
          <w:sz w:val="24"/>
          <w:szCs w:val="24"/>
          <w:lang w:val="kk-KZ"/>
        </w:rPr>
        <w:t>тарихи дамуы мәселесінің түркі тілдерін классификациялаумен сабақтастығы</w:t>
      </w:r>
      <w:r w:rsidR="00471668">
        <w:rPr>
          <w:rFonts w:ascii="Times New Roman" w:hAnsi="Times New Roman" w:cs="Times New Roman"/>
          <w:b/>
          <w:sz w:val="24"/>
          <w:szCs w:val="24"/>
          <w:lang w:val="kk-KZ"/>
        </w:rPr>
        <w:t xml:space="preserve"> және зерттелу барысы</w:t>
      </w:r>
    </w:p>
    <w:p w:rsidR="00E6589A" w:rsidRPr="00317C24" w:rsidRDefault="00E6589A" w:rsidP="00E6589A">
      <w:pPr>
        <w:spacing w:after="0" w:line="360" w:lineRule="auto"/>
        <w:ind w:firstLine="567"/>
        <w:jc w:val="both"/>
        <w:rPr>
          <w:rFonts w:ascii="Times New Roman" w:hAnsi="Times New Roman" w:cs="Times New Roman"/>
          <w:b/>
          <w:sz w:val="24"/>
          <w:szCs w:val="24"/>
          <w:lang w:val="kk-KZ"/>
        </w:rPr>
      </w:pP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Қазіргі қыпшақ тілдерінің</w:t>
      </w:r>
      <w:r w:rsidR="009743D3" w:rsidRPr="009D24FA">
        <w:rPr>
          <w:rFonts w:ascii="Times New Roman" w:hAnsi="Times New Roman" w:cs="Times New Roman"/>
          <w:b/>
          <w:sz w:val="24"/>
          <w:szCs w:val="24"/>
          <w:lang w:val="kk-KZ"/>
        </w:rPr>
        <w:t xml:space="preserve"> </w:t>
      </w:r>
      <w:r w:rsidRPr="009D24FA">
        <w:rPr>
          <w:rFonts w:ascii="Times New Roman" w:hAnsi="Times New Roman" w:cs="Times New Roman"/>
          <w:sz w:val="24"/>
          <w:szCs w:val="24"/>
          <w:lang w:val="kk-KZ"/>
        </w:rPr>
        <w:t>тарихи дамуын жете зерттеу түркі тілдерін классификациялау, түркі тілдерінің жалпытүркілік және жалпықыпшақтық, оғыз-қыпшақтық тектілдік</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т.б. деңгейлерін айқындау, түркі тілдерінің моңғол, тұңғыс-маньчжур және корей-жапон</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 xml:space="preserve">тәрізді алтай тілдерімен өзара байланысын, қарым-қатынасын айқындау, алтай тілдерінің ностратикалық тілдермен глоттохронологиялық байланысын анықтау, адамзат тілінің пайда болуы тәрізді аса күрделі лингвистикалық мәселелермен тығыз сабақтасып жатады. </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Түркі тілдеріне генеалогиялық тұрғыдан классификация жасау қазіргі түркі тілдерінің табиғатын тереңірек танып-білуге, тарихи даму жолы мен өзара туыстық қатынасын анықтауға жол ашады.</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Түркі тілдерін генеалогиялық тұрғыдан топтастырудың түркі халықтарының және олардың тілдерінің тарихын дәуірлеумен тығыз байланысы жайлы Н.А.Баскаков былай дейді: «Түркі тілдерін классификациялау –</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түркі халықтарының және түркі тілдерінің даму тарихын</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дәуірлеу болып табылады. Себебі, мұнда, ең алдымен, алғашқы-рулық қоғамда пайда болған ұсақ ру-тайпалардың бірігулері мен қайтадан ыдырауларының, кейіннен олардың ортақ тарихи тектестіктеріне қарай ірі тайпалық одақтар құрап қана қоймай, белгілі бір кезеңдерде құрамы жағынан әр қилы тайпалар мен тайпалық бірлестіктерді өздеріне қосып алуларының нәтижесінде тайпалық тілдік бірлестіктердің пайда болуы;</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әрі қарай жалғасқан тайпалық одақтар аралық бірігулер мен ыдыраулардың нәтижесінде халықтар мен тілдердің біршама ірі бірлестіктерінің қалыптасуы;</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түркі тілдерінің өз ішінде</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 xml:space="preserve">тегі ортақ және типологиясы ұқсас бола тұра, осы тілдердің өзара қарым-қатынасының, тарихи дербес дамуының нәтижесінде өзді-өздеріне тән ерекшеліктерге ие тілдік топтардың пайда болуының сан алуан қыры ескеріледі» </w:t>
      </w:r>
      <w:r w:rsidRPr="009D24FA">
        <w:rPr>
          <w:rFonts w:ascii="Times New Roman" w:hAnsi="Times New Roman" w:cs="Times New Roman"/>
          <w:sz w:val="24"/>
          <w:szCs w:val="24"/>
          <w:lang w:val="kk-KZ"/>
        </w:rPr>
        <w:sym w:font="Symbol" w:char="F05B"/>
      </w:r>
      <w:r w:rsidRPr="009D24FA">
        <w:rPr>
          <w:rFonts w:ascii="Times New Roman" w:hAnsi="Times New Roman" w:cs="Times New Roman"/>
          <w:sz w:val="24"/>
          <w:szCs w:val="24"/>
          <w:lang w:val="kk-KZ"/>
        </w:rPr>
        <w:t>1</w:t>
      </w:r>
      <w:r w:rsidR="00382CEE" w:rsidRPr="009D24FA">
        <w:rPr>
          <w:rFonts w:ascii="Times New Roman" w:hAnsi="Times New Roman" w:cs="Times New Roman"/>
          <w:sz w:val="24"/>
          <w:szCs w:val="24"/>
          <w:lang w:val="kk-KZ"/>
        </w:rPr>
        <w:t>1</w:t>
      </w:r>
      <w:r w:rsidRPr="009D24FA">
        <w:rPr>
          <w:rFonts w:ascii="Times New Roman" w:hAnsi="Times New Roman" w:cs="Times New Roman"/>
          <w:sz w:val="24"/>
          <w:szCs w:val="24"/>
          <w:lang w:val="kk-KZ"/>
        </w:rPr>
        <w:t xml:space="preserve">, </w:t>
      </w:r>
      <w:r w:rsidR="00BF24EF" w:rsidRPr="009D24FA">
        <w:rPr>
          <w:rFonts w:ascii="Times New Roman" w:hAnsi="Times New Roman" w:cs="Times New Roman"/>
          <w:sz w:val="24"/>
          <w:szCs w:val="24"/>
          <w:lang w:val="kk-KZ"/>
        </w:rPr>
        <w:t>б.</w:t>
      </w:r>
      <w:r w:rsidRPr="009D24FA">
        <w:rPr>
          <w:rFonts w:ascii="Times New Roman" w:hAnsi="Times New Roman" w:cs="Times New Roman"/>
          <w:sz w:val="24"/>
          <w:szCs w:val="24"/>
          <w:lang w:val="kk-KZ"/>
        </w:rPr>
        <w:t>121-134</w:t>
      </w:r>
      <w:r w:rsidRPr="009D24FA">
        <w:rPr>
          <w:rFonts w:ascii="Times New Roman" w:hAnsi="Times New Roman" w:cs="Times New Roman"/>
          <w:sz w:val="24"/>
          <w:szCs w:val="24"/>
          <w:lang w:val="kk-KZ"/>
        </w:rPr>
        <w:sym w:font="Symbol" w:char="F05D"/>
      </w:r>
      <w:r w:rsidR="004D2ABF">
        <w:rPr>
          <w:rFonts w:ascii="Times New Roman" w:hAnsi="Times New Roman" w:cs="Times New Roman"/>
          <w:sz w:val="24"/>
          <w:szCs w:val="24"/>
          <w:lang w:val="kk-KZ"/>
        </w:rPr>
        <w:t>.</w:t>
      </w:r>
      <w:r w:rsidRPr="009D24FA">
        <w:rPr>
          <w:rFonts w:ascii="Times New Roman" w:hAnsi="Times New Roman" w:cs="Times New Roman"/>
          <w:sz w:val="24"/>
          <w:szCs w:val="24"/>
          <w:lang w:val="kk-KZ"/>
        </w:rPr>
        <w:t xml:space="preserve"> Түркі тілдерін генеалогиялық тұрғыдан топтастыруда кездесетін</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басты қиындықтардың бірі көне дәуірлерде өмір сүрген, өзіндік тілдік ерекшеліктері бар түркі тектес ру-тайпалардың қазіргі түркі халықтарының құрамына шашырай таралуы, яғни түркі тайпалары жеке-жеке халық болып қалыптасу барысында тек қандық-туыстық негізде ғана емес территориялық-аймақтық негізде де шоғырлануынан туындайды. Сондықтан түркі тілдеріне генеалогиялық классификация жасауда тек олардың тілдік ерекшеліктерін ғана емес, әрбір халықтың этностық құрамын да негізге алу басты ұстанымдардың бірі болып табылады.</w:t>
      </w:r>
    </w:p>
    <w:p w:rsidR="005D5F99" w:rsidRPr="009D24FA" w:rsidRDefault="005D5F99" w:rsidP="004D2ABF">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lastRenderedPageBreak/>
        <w:t xml:space="preserve">Түркі тілдеріне ең алғаш классификация жасаған ХІ ғасырда өмір сүрген ғұлама ғалым Махмұд Қашқари. М.Қашқари өзінің «Диуани лұғат-ит түрк» шығармасында бірнеше түркі тілдерінің деректерін салыстыра отырып, олардың арасындағы отызға жуық тұлғалық өзгерістерді көрсетеді М.Қашқари түркі тілдерінің фонетикалық, морфологиялық ерекшеліктеріне сүйене отырып түркі тілдерін екі топқа бөледі: Қашқардан жоғарғы Шыңға дейінгі аумақты мекендеуші тайпалар тілі және Румға дейінгі жерлерді мекендеуші тайпалар тілі </w:t>
      </w:r>
      <w:r w:rsidRPr="009D24FA">
        <w:rPr>
          <w:rFonts w:ascii="Times New Roman" w:hAnsi="Times New Roman" w:cs="Times New Roman"/>
          <w:sz w:val="24"/>
          <w:szCs w:val="24"/>
          <w:lang w:val="kk-KZ"/>
        </w:rPr>
        <w:sym w:font="Symbol" w:char="F05B"/>
      </w:r>
      <w:r w:rsidRPr="009D24FA">
        <w:rPr>
          <w:rFonts w:ascii="Times New Roman" w:hAnsi="Times New Roman" w:cs="Times New Roman"/>
          <w:sz w:val="24"/>
          <w:szCs w:val="24"/>
          <w:lang w:val="kk-KZ"/>
        </w:rPr>
        <w:t>1</w:t>
      </w:r>
      <w:r w:rsidR="00382CEE" w:rsidRPr="009D24FA">
        <w:rPr>
          <w:rFonts w:ascii="Times New Roman" w:hAnsi="Times New Roman" w:cs="Times New Roman"/>
          <w:sz w:val="24"/>
          <w:szCs w:val="24"/>
          <w:lang w:val="kk-KZ"/>
        </w:rPr>
        <w:t>2</w:t>
      </w:r>
      <w:r w:rsidRPr="009D24FA">
        <w:rPr>
          <w:rFonts w:ascii="Times New Roman" w:hAnsi="Times New Roman" w:cs="Times New Roman"/>
          <w:sz w:val="24"/>
          <w:szCs w:val="24"/>
          <w:lang w:val="kk-KZ"/>
        </w:rPr>
        <w:t xml:space="preserve">, </w:t>
      </w:r>
      <w:r w:rsidR="00BF24EF" w:rsidRPr="009D24FA">
        <w:rPr>
          <w:rFonts w:ascii="Times New Roman" w:hAnsi="Times New Roman" w:cs="Times New Roman"/>
          <w:sz w:val="24"/>
          <w:szCs w:val="24"/>
          <w:lang w:val="kk-KZ"/>
        </w:rPr>
        <w:t>б.</w:t>
      </w:r>
      <w:r w:rsidRPr="009D24FA">
        <w:rPr>
          <w:rFonts w:ascii="Times New Roman" w:hAnsi="Times New Roman" w:cs="Times New Roman"/>
          <w:sz w:val="24"/>
          <w:szCs w:val="24"/>
          <w:lang w:val="kk-KZ"/>
        </w:rPr>
        <w:t>58</w:t>
      </w:r>
      <w:r w:rsidRPr="009D24FA">
        <w:rPr>
          <w:rFonts w:ascii="Times New Roman" w:hAnsi="Times New Roman" w:cs="Times New Roman"/>
          <w:sz w:val="24"/>
          <w:szCs w:val="24"/>
          <w:lang w:val="kk-KZ"/>
        </w:rPr>
        <w:sym w:font="Symbol" w:char="F05D"/>
      </w:r>
      <w:r w:rsidRPr="009D24FA">
        <w:rPr>
          <w:rFonts w:ascii="Times New Roman" w:hAnsi="Times New Roman" w:cs="Times New Roman"/>
          <w:sz w:val="24"/>
          <w:szCs w:val="24"/>
          <w:lang w:val="kk-KZ"/>
        </w:rPr>
        <w:t xml:space="preserve"> ХІХ ғасырда Еуропада азды-көпті лингвистикалық және этнографиялық материалдарға сүйене отырып, А. Бальби (1848),</w:t>
      </w:r>
      <w:r w:rsidR="00BF24EF"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А.</w:t>
      </w:r>
      <w:r w:rsidR="00BF24EF"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Ремюза,</w:t>
      </w:r>
      <w:r w:rsidR="00BF24EF"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А.</w:t>
      </w:r>
      <w:r w:rsidR="00BF24EF"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Пальмблада,</w:t>
      </w:r>
      <w:r w:rsidR="00BF24EF"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Г.</w:t>
      </w:r>
      <w:r w:rsidR="00BF24EF"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Вамбери (1885) түркі тілдерін генеалогиялық тұрғыдан жіктеуге талпыныс жасалды. Мәселен, А.</w:t>
      </w:r>
      <w:r w:rsidR="00BF24EF"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Ремюза (1820 ж.) түркі тілдерін: якут тобы, ұйғыр тобы, ноғай тобы, қырғыз тобы, түрік тобы деп бес топқа бөліп қарастырады, мұнда ол якут, ұйғыр, шағатай, түрікмен, татар тілдеріндегі ортақ лексиканың тұлғалық өзгерістерін басшылыққа алады. Түркі тілдерін зерттеу мен оларға классификация жасауға И. Н. Березин (1848), Н. И. Ильминский (1860), В. В. Радлов (1882), Н. Ф. Катанов (1894), Н. А. Аристов (1896), Ф. Е. Корш (1910) тәрізді орыс ғалымдары ерекше үлес қосты.</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Осы ғалымдардың классификациялары мен зерттеулері</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ХХ ғасырдағы</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Г. Винклер (1920),</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К. Фоя, Г.Рахмати (1922), В.А.Богородицкий (1933.), Л. Лигети (1934), М. Рясянен (1949)</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тәрізді еуропалық зерттеушілердің алтай және түркі тілдері бойынша ұсынған классификацияларына негіз болды.Түркі тілдерін генеалогиялық тұрғыдан жіктеу мәселесіне аталған ғалымдардан басқа И. Бетлинг, К.Г. Менгес, Т.Текин т.б. зерттеушілер де ат салысты. Түркі тілдерін классификациялау мәселесі түркологиялық зерттеулерде әлі күнге дейін жалғасып отыр. Зерттеудің әдіс-тәсілдерінің одан әрі жетілдірілуі</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 xml:space="preserve">түркі тілдерінің бұрыннан келе жатқан топтастыруларына өзгешеліктер мен толықтарулар енгізуге, я болмаса жаңаша сипаттағы классификациялар ұсынуға жетелеуде. </w:t>
      </w:r>
    </w:p>
    <w:p w:rsidR="005D5F99" w:rsidRPr="009D24FA" w:rsidRDefault="005D5F99" w:rsidP="009D24FA">
      <w:pPr>
        <w:pStyle w:val="af3"/>
        <w:spacing w:line="360" w:lineRule="auto"/>
        <w:ind w:firstLine="567"/>
        <w:jc w:val="both"/>
        <w:rPr>
          <w:sz w:val="24"/>
          <w:szCs w:val="24"/>
          <w:lang w:val="kk-KZ"/>
        </w:rPr>
      </w:pPr>
      <w:r w:rsidRPr="009D24FA">
        <w:rPr>
          <w:sz w:val="24"/>
          <w:szCs w:val="24"/>
          <w:lang w:val="kk-KZ"/>
        </w:rPr>
        <w:t xml:space="preserve">Түркі тілдеріне тарихи тұрғыдан, яғни қалыптасу кезеңіне байланысты классификация жасаған ғалым – С.Е. Малов болды. Ол тілдерді классификациялауда «Қай тілде көне элемент көбірек сақталса, сол тіл көне тіл болып есептеледі» </w:t>
      </w:r>
      <w:r w:rsidRPr="009D24FA">
        <w:rPr>
          <w:sz w:val="24"/>
          <w:szCs w:val="24"/>
          <w:lang w:val="kk-KZ"/>
        </w:rPr>
        <w:sym w:font="Symbol" w:char="F05B"/>
      </w:r>
      <w:r w:rsidRPr="009D24FA">
        <w:rPr>
          <w:sz w:val="24"/>
          <w:szCs w:val="24"/>
          <w:lang w:val="kk-KZ"/>
        </w:rPr>
        <w:t>1</w:t>
      </w:r>
      <w:r w:rsidR="00382CEE" w:rsidRPr="009D24FA">
        <w:rPr>
          <w:sz w:val="24"/>
          <w:szCs w:val="24"/>
          <w:lang w:val="kk-KZ"/>
        </w:rPr>
        <w:t>3</w:t>
      </w:r>
      <w:r w:rsidRPr="009D24FA">
        <w:rPr>
          <w:sz w:val="24"/>
          <w:szCs w:val="24"/>
          <w:lang w:val="kk-KZ"/>
        </w:rPr>
        <w:t xml:space="preserve">, </w:t>
      </w:r>
      <w:r w:rsidR="009D24FA" w:rsidRPr="009D24FA">
        <w:rPr>
          <w:sz w:val="24"/>
          <w:szCs w:val="24"/>
          <w:lang w:val="kk-KZ"/>
        </w:rPr>
        <w:t>б.</w:t>
      </w:r>
      <w:r w:rsidRPr="009D24FA">
        <w:rPr>
          <w:sz w:val="24"/>
          <w:szCs w:val="24"/>
          <w:lang w:val="kk-KZ"/>
        </w:rPr>
        <w:t>126</w:t>
      </w:r>
      <w:r w:rsidRPr="009D24FA">
        <w:rPr>
          <w:sz w:val="24"/>
          <w:szCs w:val="24"/>
          <w:lang w:val="kk-KZ"/>
        </w:rPr>
        <w:sym w:font="Symbol" w:char="F05D"/>
      </w:r>
      <w:r w:rsidRPr="009D24FA">
        <w:rPr>
          <w:sz w:val="24"/>
          <w:szCs w:val="24"/>
          <w:lang w:val="kk-KZ"/>
        </w:rPr>
        <w:t xml:space="preserve"> деген қағиданы негізге алды және көне белгі ретінде рт, лт, нт тіркестерінің түбір мен қосымша морфема жігінде қолданылуын (алты «алды», келті «келді», барты «барды», апта «онда» т.б.), ежелгі түркі жазбаларында кеңінен қолданылатын ғ/г дауыссыздарының сақталуын (тағ «тау», сарығ «сары» т.б.) көрсетеді </w:t>
      </w:r>
      <w:r w:rsidRPr="009D24FA">
        <w:rPr>
          <w:sz w:val="24"/>
          <w:szCs w:val="24"/>
          <w:lang w:val="kk-KZ"/>
        </w:rPr>
        <w:sym w:font="Symbol" w:char="F05B"/>
      </w:r>
      <w:r w:rsidRPr="009D24FA">
        <w:rPr>
          <w:sz w:val="24"/>
          <w:szCs w:val="24"/>
          <w:lang w:val="kk-KZ"/>
        </w:rPr>
        <w:t>1</w:t>
      </w:r>
      <w:r w:rsidR="00382CEE" w:rsidRPr="009D24FA">
        <w:rPr>
          <w:sz w:val="24"/>
          <w:szCs w:val="24"/>
          <w:lang w:val="kk-KZ"/>
        </w:rPr>
        <w:t>4</w:t>
      </w:r>
      <w:r w:rsidRPr="009D24FA">
        <w:rPr>
          <w:sz w:val="24"/>
          <w:szCs w:val="24"/>
          <w:lang w:val="kk-KZ"/>
        </w:rPr>
        <w:t xml:space="preserve">, </w:t>
      </w:r>
      <w:r w:rsidR="009D24FA" w:rsidRPr="009D24FA">
        <w:rPr>
          <w:sz w:val="24"/>
          <w:szCs w:val="24"/>
          <w:lang w:val="kk-KZ"/>
        </w:rPr>
        <w:t>б.</w:t>
      </w:r>
      <w:r w:rsidRPr="009D24FA">
        <w:rPr>
          <w:sz w:val="24"/>
          <w:szCs w:val="24"/>
          <w:lang w:val="kk-KZ"/>
        </w:rPr>
        <w:t>192</w:t>
      </w:r>
      <w:r w:rsidRPr="009D24FA">
        <w:rPr>
          <w:sz w:val="24"/>
          <w:szCs w:val="24"/>
          <w:lang w:val="kk-KZ"/>
        </w:rPr>
        <w:sym w:font="Symbol" w:char="F05D"/>
      </w:r>
      <w:r w:rsidRPr="009D24FA">
        <w:rPr>
          <w:sz w:val="24"/>
          <w:szCs w:val="24"/>
          <w:lang w:val="kk-KZ"/>
        </w:rPr>
        <w:t xml:space="preserve">. </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Аталған белгілердің сақталу деңгейіне байланысты түркі тілдерін төрт топқа бөледі:</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1. Ең көне түркі тілдері (бұлғар, сары ұйғыр, чуваш, якут тілдері);</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lastRenderedPageBreak/>
        <w:t>2. Көне түркі тілдері: (оғыз (көне түркі руникалық жазба ескерткіштерінің тілі), тофалар, тува, көне ұйғыр жазба ескерткіштерінің тілі, хакас, шор тілдері);</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 xml:space="preserve">3. Жаңа түркі тілдері (әзірбайжан, гагауз, құманды, қыпшақ, печенек, половец, салар, түрік, түрікмен, Шығыс Тұркістандағы ұйғырлар тілдері); </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4. Ең жаңа түркі тілдері (башқұрт, қазақ, қарақалпақ, қырғыз, құмық, ойрат, ноғай, татар, чуваш, якут тілдері).</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Бұл классификация бойынша қыпшақ тобындағы тілдер, оның ішінде қазақ тілі де ХІҮ, ХҮ ғасырларда ғана қалыптасқан ең жас тілдер қатарына жатады.</w:t>
      </w:r>
    </w:p>
    <w:p w:rsidR="005D5F99" w:rsidRPr="009D24FA" w:rsidRDefault="005D5F99" w:rsidP="009D24FA">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 xml:space="preserve">Түркі тілдеріне генеалогиялық тұрғыдан жасалған классификациялардың ішіндегі барлық түркі тілдері және олардың басты фонетикалық, морфологиялық, лексикалық ерекшеліктері толық қамтылған, қазіргі түркі тілдерінің даму жолы мен өзара туыстық деңгейін айқын көрсететін әрі көпшілік мамандар тарапынан мойындалған классификация – Н.А. Баскаковтың топтастырылуы болып саналады. </w:t>
      </w:r>
    </w:p>
    <w:p w:rsidR="005D5F99" w:rsidRPr="009D24FA" w:rsidRDefault="005D5F99" w:rsidP="009D24FA">
      <w:pPr>
        <w:pStyle w:val="af3"/>
        <w:spacing w:line="360" w:lineRule="auto"/>
        <w:ind w:firstLine="567"/>
        <w:jc w:val="both"/>
        <w:rPr>
          <w:sz w:val="24"/>
          <w:szCs w:val="24"/>
          <w:lang w:val="kk-KZ"/>
        </w:rPr>
      </w:pPr>
      <w:r w:rsidRPr="009D24FA">
        <w:rPr>
          <w:sz w:val="24"/>
          <w:szCs w:val="24"/>
          <w:lang w:val="kk-KZ"/>
        </w:rPr>
        <w:t>Н.А.Баскаков классификациясының өзге жіктеулерден басты айырмашылығы – тілдік ерекшеліктермен қатар тарихи принципке сүйенуінде, яғни тілді сол тілде сөйлеуші халық тарихымен бірлікте қарастыруында. Ол: «Түркі халықтары туралы мәліметтер, қазіргі</w:t>
      </w:r>
      <w:r w:rsidR="009743D3" w:rsidRPr="009D24FA">
        <w:rPr>
          <w:sz w:val="24"/>
          <w:szCs w:val="24"/>
          <w:lang w:val="kk-KZ"/>
        </w:rPr>
        <w:t xml:space="preserve"> </w:t>
      </w:r>
      <w:r w:rsidRPr="009D24FA">
        <w:rPr>
          <w:sz w:val="24"/>
          <w:szCs w:val="24"/>
          <w:lang w:val="kk-KZ"/>
        </w:rPr>
        <w:t>түркі тілдерінің, сондай-ақ көне тілдердің материалдары түркі халықтары көне кезеңдерде шығыс түркі және батыс түркі тайпалары болып екіге бөлінгенін көрсетеді. Түркі тайпаларының шығыс және батыс болып бөлінуі, біріншіден, біздің заманымыздың 1- ғасырында біртоп тайпалардың батысқа ойысуына, ал келесі топтардың шығыс-хуннуларға қосылуына; екіншіден - VII-VIII ғасырларда</w:t>
      </w:r>
      <w:r w:rsidR="009743D3" w:rsidRPr="009D24FA">
        <w:rPr>
          <w:sz w:val="24"/>
          <w:szCs w:val="24"/>
          <w:lang w:val="kk-KZ"/>
        </w:rPr>
        <w:t xml:space="preserve"> </w:t>
      </w:r>
      <w:r w:rsidRPr="009D24FA">
        <w:rPr>
          <w:sz w:val="24"/>
          <w:szCs w:val="24"/>
          <w:lang w:val="kk-KZ"/>
        </w:rPr>
        <w:t>тукюэ мемлекетінің құлауына, кейіннен ұйғырлардың батыс және шығыс тукюэ болып бөлінуіне, онан соң батыс оғыз, түргеш, қарлұқ, яғма т.б. тайпалардың және шығыста қалған ұйғыр тайпаларының ыдырауына қатысты болып келеді. Осылайша қазіргі түркі тілдерінің қалыптасуын тарихи аспектіде</w:t>
      </w:r>
      <w:r w:rsidR="009743D3" w:rsidRPr="009D24FA">
        <w:rPr>
          <w:sz w:val="24"/>
          <w:szCs w:val="24"/>
          <w:lang w:val="kk-KZ"/>
        </w:rPr>
        <w:t xml:space="preserve"> </w:t>
      </w:r>
      <w:r w:rsidRPr="009D24FA">
        <w:rPr>
          <w:sz w:val="24"/>
          <w:szCs w:val="24"/>
          <w:lang w:val="kk-KZ"/>
        </w:rPr>
        <w:t>түркі тілдерінің батыс хун және шығыс хун бұтағы деп екі үлкен топқа бөліп қарастыруға болады. Бұл бөлініс олардың негізгі ерекшеліктеріне сай</w:t>
      </w:r>
      <w:r w:rsidR="009743D3" w:rsidRPr="009D24FA">
        <w:rPr>
          <w:sz w:val="24"/>
          <w:szCs w:val="24"/>
          <w:lang w:val="kk-KZ"/>
        </w:rPr>
        <w:t xml:space="preserve"> </w:t>
      </w:r>
      <w:r w:rsidRPr="009D24FA">
        <w:rPr>
          <w:sz w:val="24"/>
          <w:szCs w:val="24"/>
          <w:lang w:val="kk-KZ"/>
        </w:rPr>
        <w:t>Еуропа және Азия құрылығындағы</w:t>
      </w:r>
      <w:r w:rsidR="009743D3" w:rsidRPr="009D24FA">
        <w:rPr>
          <w:sz w:val="24"/>
          <w:szCs w:val="24"/>
          <w:lang w:val="kk-KZ"/>
        </w:rPr>
        <w:t xml:space="preserve"> </w:t>
      </w:r>
      <w:r w:rsidRPr="009D24FA">
        <w:rPr>
          <w:sz w:val="24"/>
          <w:szCs w:val="24"/>
          <w:lang w:val="kk-KZ"/>
        </w:rPr>
        <w:t>қазіргі таралу аймақтарының географиялық шекарасымен толықтай сәйкес түсіп жатады.Дейтұрғанмен бұлайша іктелімде де шарттылық бар, себебі батыс және шығыс тайпалық одақтар арасындағы байланыс ең кейінгі кезеңдердегі бірлестіктердің</w:t>
      </w:r>
      <w:r w:rsidR="009743D3" w:rsidRPr="009D24FA">
        <w:rPr>
          <w:sz w:val="24"/>
          <w:szCs w:val="24"/>
          <w:lang w:val="kk-KZ"/>
        </w:rPr>
        <w:t xml:space="preserve"> </w:t>
      </w:r>
      <w:r w:rsidRPr="009D24FA">
        <w:rPr>
          <w:sz w:val="24"/>
          <w:szCs w:val="24"/>
          <w:lang w:val="kk-KZ"/>
        </w:rPr>
        <w:t xml:space="preserve">пайда болуына дейін үзіліссіз және үздіксіз жалғасқаны сөзсіз» -дейді </w:t>
      </w:r>
      <w:r w:rsidRPr="009D24FA">
        <w:rPr>
          <w:sz w:val="24"/>
          <w:szCs w:val="24"/>
          <w:lang w:val="kk-KZ"/>
        </w:rPr>
        <w:sym w:font="Symbol" w:char="F05B"/>
      </w:r>
      <w:r w:rsidRPr="009D24FA">
        <w:rPr>
          <w:sz w:val="24"/>
          <w:szCs w:val="24"/>
          <w:lang w:val="kk-KZ"/>
        </w:rPr>
        <w:t>1</w:t>
      </w:r>
      <w:r w:rsidR="00382CEE" w:rsidRPr="009D24FA">
        <w:rPr>
          <w:sz w:val="24"/>
          <w:szCs w:val="24"/>
          <w:lang w:val="kk-KZ"/>
        </w:rPr>
        <w:t>5</w:t>
      </w:r>
      <w:r w:rsidRPr="009D24FA">
        <w:rPr>
          <w:sz w:val="24"/>
          <w:szCs w:val="24"/>
          <w:lang w:val="kk-KZ"/>
        </w:rPr>
        <w:t xml:space="preserve">, </w:t>
      </w:r>
      <w:r w:rsidR="009D24FA" w:rsidRPr="009D24FA">
        <w:rPr>
          <w:sz w:val="24"/>
          <w:szCs w:val="24"/>
          <w:lang w:val="kk-KZ"/>
        </w:rPr>
        <w:t>б.</w:t>
      </w:r>
      <w:r w:rsidRPr="009D24FA">
        <w:rPr>
          <w:sz w:val="24"/>
          <w:szCs w:val="24"/>
          <w:lang w:val="kk-KZ"/>
        </w:rPr>
        <w:t>121-134</w:t>
      </w:r>
      <w:r w:rsidRPr="009D24FA">
        <w:rPr>
          <w:sz w:val="24"/>
          <w:szCs w:val="24"/>
          <w:lang w:val="kk-KZ"/>
        </w:rPr>
        <w:sym w:font="Symbol" w:char="F05D"/>
      </w:r>
      <w:r w:rsidRPr="009D24FA">
        <w:rPr>
          <w:sz w:val="24"/>
          <w:szCs w:val="24"/>
          <w:lang w:val="kk-KZ"/>
        </w:rPr>
        <w:t xml:space="preserve">. </w:t>
      </w:r>
    </w:p>
    <w:p w:rsidR="004503A2" w:rsidRPr="009D24FA" w:rsidRDefault="005D5F99" w:rsidP="009D24FA">
      <w:pPr>
        <w:spacing w:after="0" w:line="360" w:lineRule="auto"/>
        <w:ind w:firstLine="567"/>
        <w:jc w:val="both"/>
        <w:rPr>
          <w:rFonts w:ascii="Times New Roman" w:hAnsi="Times New Roman" w:cs="Times New Roman"/>
          <w:sz w:val="24"/>
          <w:szCs w:val="24"/>
          <w:lang w:val="uk-UA"/>
        </w:rPr>
      </w:pPr>
      <w:r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uk-UA"/>
        </w:rPr>
        <w:t>Н.А. Баскаков түркі тілдері дамуын 5 дәуірге бөледі</w:t>
      </w:r>
      <w:r w:rsidR="002932D7" w:rsidRPr="009D24FA">
        <w:rPr>
          <w:rFonts w:ascii="Times New Roman" w:hAnsi="Times New Roman" w:cs="Times New Roman"/>
          <w:sz w:val="24"/>
          <w:szCs w:val="24"/>
          <w:lang w:val="uk-UA"/>
        </w:rPr>
        <w:t xml:space="preserve"> және әр кезеңнің өзіндік ерекшеліктерін атайды:</w:t>
      </w:r>
    </w:p>
    <w:p w:rsidR="005D5F99" w:rsidRPr="009D24FA" w:rsidRDefault="004503A2" w:rsidP="004D2ABF">
      <w:pPr>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lastRenderedPageBreak/>
        <w:t xml:space="preserve"> </w:t>
      </w:r>
      <w:r w:rsidR="005D5F99" w:rsidRPr="009D24FA">
        <w:rPr>
          <w:rFonts w:ascii="Times New Roman" w:hAnsi="Times New Roman" w:cs="Times New Roman"/>
          <w:sz w:val="24"/>
          <w:szCs w:val="24"/>
          <w:lang w:val="kk-KZ"/>
        </w:rPr>
        <w:t>1.</w:t>
      </w:r>
      <w:r w:rsidR="009743D3" w:rsidRPr="009D24FA">
        <w:rPr>
          <w:rFonts w:ascii="Times New Roman" w:hAnsi="Times New Roman" w:cs="Times New Roman"/>
          <w:sz w:val="24"/>
          <w:szCs w:val="24"/>
          <w:lang w:val="kk-KZ"/>
        </w:rPr>
        <w:t xml:space="preserve"> </w:t>
      </w:r>
      <w:r w:rsidR="005D5F99" w:rsidRPr="009D24FA">
        <w:rPr>
          <w:rFonts w:ascii="Times New Roman" w:hAnsi="Times New Roman" w:cs="Times New Roman"/>
          <w:sz w:val="24"/>
          <w:szCs w:val="24"/>
          <w:lang w:val="kk-KZ"/>
        </w:rPr>
        <w:t>Түркі тілдерінің Алтай дәуірі</w:t>
      </w:r>
      <w:r w:rsidR="002932D7" w:rsidRPr="009D24FA">
        <w:rPr>
          <w:rFonts w:ascii="Times New Roman" w:hAnsi="Times New Roman" w:cs="Times New Roman"/>
          <w:sz w:val="24"/>
          <w:szCs w:val="24"/>
          <w:lang w:val="kk-KZ"/>
        </w:rPr>
        <w:t xml:space="preserve"> (белгісіз кезеңдерден - б.з.д. ІІІ ғ.)</w:t>
      </w:r>
      <w:r w:rsidR="009743D3" w:rsidRPr="009D24FA">
        <w:rPr>
          <w:rFonts w:ascii="Times New Roman" w:hAnsi="Times New Roman" w:cs="Times New Roman"/>
          <w:sz w:val="24"/>
          <w:szCs w:val="24"/>
          <w:lang w:val="kk-KZ"/>
        </w:rPr>
        <w:t xml:space="preserve"> </w:t>
      </w:r>
      <w:r w:rsidR="005D5F99" w:rsidRPr="009D24FA">
        <w:rPr>
          <w:rFonts w:ascii="Times New Roman" w:hAnsi="Times New Roman" w:cs="Times New Roman"/>
          <w:sz w:val="24"/>
          <w:szCs w:val="24"/>
          <w:lang w:val="kk-KZ"/>
        </w:rPr>
        <w:t>жалпыалтайлық тектілдің болуымен, кейіннен оның түркі-моңғол және тұңғыс-маньчжур</w:t>
      </w:r>
      <w:r w:rsidR="009743D3" w:rsidRPr="009D24FA">
        <w:rPr>
          <w:rFonts w:ascii="Times New Roman" w:hAnsi="Times New Roman" w:cs="Times New Roman"/>
          <w:sz w:val="24"/>
          <w:szCs w:val="24"/>
          <w:lang w:val="kk-KZ"/>
        </w:rPr>
        <w:t xml:space="preserve"> </w:t>
      </w:r>
      <w:r w:rsidR="005D5F99" w:rsidRPr="009D24FA">
        <w:rPr>
          <w:rFonts w:ascii="Times New Roman" w:hAnsi="Times New Roman" w:cs="Times New Roman"/>
          <w:sz w:val="24"/>
          <w:szCs w:val="24"/>
          <w:lang w:val="kk-KZ"/>
        </w:rPr>
        <w:t>бұтақтарына</w:t>
      </w:r>
      <w:r w:rsidR="009743D3" w:rsidRPr="009D24FA">
        <w:rPr>
          <w:rFonts w:ascii="Times New Roman" w:hAnsi="Times New Roman" w:cs="Times New Roman"/>
          <w:sz w:val="24"/>
          <w:szCs w:val="24"/>
          <w:lang w:val="kk-KZ"/>
        </w:rPr>
        <w:t xml:space="preserve"> </w:t>
      </w:r>
      <w:r w:rsidR="005D5F99" w:rsidRPr="009D24FA">
        <w:rPr>
          <w:rFonts w:ascii="Times New Roman" w:hAnsi="Times New Roman" w:cs="Times New Roman"/>
          <w:sz w:val="24"/>
          <w:szCs w:val="24"/>
          <w:lang w:val="kk-KZ"/>
        </w:rPr>
        <w:t>ажырауымен, ол бұтақтар іштей түркі, моңғол және тұңғыс-маньчжур тілдеріне бөлінуімен сипатталады. Түркі, моңғол</w:t>
      </w:r>
      <w:r w:rsidR="009D24FA" w:rsidRPr="009D24FA">
        <w:rPr>
          <w:rFonts w:ascii="Times New Roman" w:hAnsi="Times New Roman" w:cs="Times New Roman"/>
          <w:sz w:val="24"/>
          <w:szCs w:val="24"/>
          <w:lang w:val="kk-KZ"/>
        </w:rPr>
        <w:t>,</w:t>
      </w:r>
      <w:r w:rsidR="005D5F99" w:rsidRPr="009D24FA">
        <w:rPr>
          <w:rFonts w:ascii="Times New Roman" w:hAnsi="Times New Roman" w:cs="Times New Roman"/>
          <w:sz w:val="24"/>
          <w:szCs w:val="24"/>
          <w:lang w:val="kk-KZ"/>
        </w:rPr>
        <w:t xml:space="preserve"> тұңғыс-маньчжур тілдері дифференция процесінің нәтижесінде </w:t>
      </w:r>
      <w:r w:rsidR="009D24FA">
        <w:rPr>
          <w:rFonts w:ascii="Times New Roman" w:hAnsi="Times New Roman" w:cs="Times New Roman"/>
          <w:sz w:val="24"/>
          <w:szCs w:val="24"/>
          <w:lang w:val="kk-KZ"/>
        </w:rPr>
        <w:t>өздеріне</w:t>
      </w:r>
      <w:r w:rsidR="005D5F99" w:rsidRPr="009D24FA">
        <w:rPr>
          <w:rFonts w:ascii="Times New Roman" w:hAnsi="Times New Roman" w:cs="Times New Roman"/>
          <w:sz w:val="24"/>
          <w:szCs w:val="24"/>
          <w:lang w:val="kk-KZ"/>
        </w:rPr>
        <w:t xml:space="preserve"> тән фонетикалық, лексикалық грамматикалық белгілерге ие болды</w:t>
      </w:r>
      <w:r w:rsidRPr="009D24FA">
        <w:rPr>
          <w:rFonts w:ascii="Times New Roman" w:hAnsi="Times New Roman" w:cs="Times New Roman"/>
          <w:sz w:val="24"/>
          <w:szCs w:val="24"/>
          <w:lang w:val="kk-KZ"/>
        </w:rPr>
        <w:t>.</w:t>
      </w:r>
      <w:r w:rsidR="004D2ABF">
        <w:rPr>
          <w:rFonts w:ascii="Times New Roman" w:hAnsi="Times New Roman" w:cs="Times New Roman"/>
          <w:sz w:val="24"/>
          <w:szCs w:val="24"/>
          <w:lang w:val="kk-KZ"/>
        </w:rPr>
        <w:t xml:space="preserve"> </w:t>
      </w:r>
      <w:r w:rsidR="005D5F99" w:rsidRPr="009D24FA">
        <w:rPr>
          <w:rFonts w:ascii="Times New Roman" w:hAnsi="Times New Roman" w:cs="Times New Roman"/>
          <w:sz w:val="24"/>
          <w:szCs w:val="24"/>
          <w:lang w:val="kk-KZ"/>
        </w:rPr>
        <w:t>2. Түркі тілдерінің Хун дәуірінде</w:t>
      </w:r>
      <w:r w:rsidR="009743D3" w:rsidRPr="009D24FA">
        <w:rPr>
          <w:lang w:val="kk-KZ"/>
        </w:rPr>
        <w:t xml:space="preserve"> </w:t>
      </w:r>
      <w:r w:rsidR="002932D7" w:rsidRPr="009D24FA">
        <w:rPr>
          <w:rFonts w:ascii="Times New Roman" w:hAnsi="Times New Roman" w:cs="Times New Roman"/>
          <w:sz w:val="24"/>
          <w:szCs w:val="24"/>
          <w:lang w:val="kk-KZ"/>
        </w:rPr>
        <w:t>(б.з.д. ІІІ ғ. – б.з. V ғ.)</w:t>
      </w:r>
      <w:r w:rsidR="005D5F99" w:rsidRPr="009D24FA">
        <w:rPr>
          <w:rFonts w:ascii="Times New Roman" w:hAnsi="Times New Roman" w:cs="Times New Roman"/>
          <w:sz w:val="24"/>
          <w:szCs w:val="24"/>
          <w:lang w:val="kk-KZ"/>
        </w:rPr>
        <w:t>Батыс және Шыңыс хун одақтары пайда болды. Бұл тайпалық одақтарда біршама ұзақ уақыт бойы сақталған тұрақтылық</w:t>
      </w:r>
      <w:r w:rsidR="009743D3" w:rsidRPr="009D24FA">
        <w:rPr>
          <w:lang w:val="kk-KZ"/>
        </w:rPr>
        <w:t xml:space="preserve"> </w:t>
      </w:r>
      <w:r w:rsidR="005D5F99" w:rsidRPr="009D24FA">
        <w:rPr>
          <w:rFonts w:ascii="Times New Roman" w:hAnsi="Times New Roman" w:cs="Times New Roman"/>
          <w:sz w:val="24"/>
          <w:szCs w:val="24"/>
          <w:lang w:val="kk-KZ"/>
        </w:rPr>
        <w:t>түркі тайпалары мен олардың тілдеріндегі ортақтықпен</w:t>
      </w:r>
      <w:r w:rsidR="009743D3" w:rsidRPr="009D24FA">
        <w:rPr>
          <w:lang w:val="kk-KZ"/>
        </w:rPr>
        <w:t xml:space="preserve"> </w:t>
      </w:r>
      <w:r w:rsidR="005D5F99" w:rsidRPr="009D24FA">
        <w:rPr>
          <w:rFonts w:ascii="Times New Roman" w:hAnsi="Times New Roman" w:cs="Times New Roman"/>
          <w:sz w:val="24"/>
          <w:szCs w:val="24"/>
          <w:lang w:val="kk-KZ"/>
        </w:rPr>
        <w:t>қатар, қазіргі кезде батыс және шығыс түркі тілдері болып бөлінетін тілдерге тән</w:t>
      </w:r>
      <w:r w:rsidR="009743D3" w:rsidRPr="009D24FA">
        <w:rPr>
          <w:lang w:val="kk-KZ"/>
        </w:rPr>
        <w:t xml:space="preserve"> </w:t>
      </w:r>
      <w:r w:rsidR="005D5F99" w:rsidRPr="009D24FA">
        <w:rPr>
          <w:rFonts w:ascii="Times New Roman" w:hAnsi="Times New Roman" w:cs="Times New Roman"/>
          <w:sz w:val="24"/>
          <w:szCs w:val="24"/>
          <w:lang w:val="kk-KZ"/>
        </w:rPr>
        <w:t>ерекшеліктердің қалыптасуына ықпал етті.</w:t>
      </w:r>
      <w:r w:rsidR="009743D3" w:rsidRPr="009D24FA">
        <w:rPr>
          <w:lang w:val="kk-KZ"/>
        </w:rPr>
        <w:t xml:space="preserve"> </w:t>
      </w:r>
      <w:r w:rsidR="005D5F99" w:rsidRPr="009D24FA">
        <w:rPr>
          <w:rFonts w:ascii="Times New Roman" w:hAnsi="Times New Roman" w:cs="Times New Roman"/>
          <w:sz w:val="24"/>
          <w:szCs w:val="24"/>
          <w:lang w:val="kk-KZ"/>
        </w:rPr>
        <w:t>3.</w:t>
      </w:r>
      <w:r w:rsidR="009743D3" w:rsidRPr="009D24FA">
        <w:rPr>
          <w:lang w:val="kk-KZ"/>
        </w:rPr>
        <w:t xml:space="preserve"> </w:t>
      </w:r>
      <w:r w:rsidR="005D5F99" w:rsidRPr="009D24FA">
        <w:rPr>
          <w:rFonts w:ascii="Times New Roman" w:hAnsi="Times New Roman" w:cs="Times New Roman"/>
          <w:sz w:val="24"/>
          <w:szCs w:val="24"/>
          <w:lang w:val="kk-KZ"/>
        </w:rPr>
        <w:t>Түркі тілдері</w:t>
      </w:r>
      <w:r w:rsidR="009743D3" w:rsidRPr="009D24FA">
        <w:rPr>
          <w:lang w:val="kk-KZ"/>
        </w:rPr>
        <w:t xml:space="preserve"> </w:t>
      </w:r>
      <w:r w:rsidR="005D5F99" w:rsidRPr="009D24FA">
        <w:rPr>
          <w:rFonts w:ascii="Times New Roman" w:hAnsi="Times New Roman" w:cs="Times New Roman"/>
          <w:sz w:val="24"/>
          <w:szCs w:val="24"/>
          <w:lang w:val="kk-KZ"/>
        </w:rPr>
        <w:t>дамуының көнетүркілік кезеңі</w:t>
      </w:r>
      <w:r w:rsidR="009743D3" w:rsidRPr="009D24FA">
        <w:rPr>
          <w:lang w:val="kk-KZ"/>
        </w:rPr>
        <w:t xml:space="preserve"> </w:t>
      </w:r>
      <w:r w:rsidR="002932D7" w:rsidRPr="009D24FA">
        <w:rPr>
          <w:rFonts w:ascii="Times New Roman" w:hAnsi="Times New Roman" w:cs="Times New Roman"/>
          <w:sz w:val="24"/>
          <w:szCs w:val="24"/>
          <w:lang w:val="uk-UA"/>
        </w:rPr>
        <w:t xml:space="preserve">(Ү-Х ғғ.) </w:t>
      </w:r>
      <w:r w:rsidR="005D5F99" w:rsidRPr="009D24FA">
        <w:rPr>
          <w:rFonts w:ascii="Times New Roman" w:hAnsi="Times New Roman" w:cs="Times New Roman"/>
          <w:sz w:val="24"/>
          <w:szCs w:val="24"/>
          <w:lang w:val="kk-KZ"/>
        </w:rPr>
        <w:t>түркі және моңғол</w:t>
      </w:r>
      <w:r w:rsidR="009743D3" w:rsidRPr="009D24FA">
        <w:rPr>
          <w:lang w:val="kk-KZ"/>
        </w:rPr>
        <w:t xml:space="preserve"> </w:t>
      </w:r>
      <w:r w:rsidR="005D5F99" w:rsidRPr="009D24FA">
        <w:rPr>
          <w:rFonts w:ascii="Times New Roman" w:hAnsi="Times New Roman" w:cs="Times New Roman"/>
          <w:sz w:val="24"/>
          <w:szCs w:val="24"/>
          <w:lang w:val="kk-KZ"/>
        </w:rPr>
        <w:t>тілдерінің бір-бірінен толықтай ажырауымен, түркі тілдерінде оғыз-қыпшақтық, қарлұқтық белгілердің</w:t>
      </w:r>
      <w:r w:rsidR="009743D3" w:rsidRPr="009D24FA">
        <w:rPr>
          <w:lang w:val="kk-KZ"/>
        </w:rPr>
        <w:t xml:space="preserve"> </w:t>
      </w:r>
      <w:r w:rsidR="005D5F99" w:rsidRPr="009D24FA">
        <w:rPr>
          <w:rFonts w:ascii="Times New Roman" w:hAnsi="Times New Roman" w:cs="Times New Roman"/>
          <w:sz w:val="24"/>
          <w:szCs w:val="24"/>
          <w:lang w:val="kk-KZ"/>
        </w:rPr>
        <w:t>белең алуымен сипатталады.</w:t>
      </w:r>
      <w:r w:rsidR="009743D3" w:rsidRPr="009D24FA">
        <w:rPr>
          <w:lang w:val="kk-KZ"/>
        </w:rPr>
        <w:t xml:space="preserve"> </w:t>
      </w:r>
      <w:r w:rsidR="005D5F99" w:rsidRPr="009D24FA">
        <w:rPr>
          <w:rFonts w:ascii="Times New Roman" w:hAnsi="Times New Roman" w:cs="Times New Roman"/>
          <w:sz w:val="24"/>
          <w:szCs w:val="24"/>
          <w:lang w:val="kk-KZ"/>
        </w:rPr>
        <w:t xml:space="preserve">4. Ортатүркі дәуірінде </w:t>
      </w:r>
      <w:r w:rsidR="002932D7" w:rsidRPr="009D24FA">
        <w:rPr>
          <w:rFonts w:ascii="Times New Roman" w:hAnsi="Times New Roman" w:cs="Times New Roman"/>
          <w:sz w:val="24"/>
          <w:szCs w:val="24"/>
          <w:lang w:val="kk-KZ"/>
        </w:rPr>
        <w:t>(Х-ХҮ ғғ.)</w:t>
      </w:r>
      <w:r w:rsidR="009743D3" w:rsidRPr="009D24FA">
        <w:rPr>
          <w:lang w:val="kk-KZ"/>
        </w:rPr>
        <w:t xml:space="preserve"> </w:t>
      </w:r>
      <w:r w:rsidR="002932D7" w:rsidRPr="009D24FA">
        <w:rPr>
          <w:rFonts w:ascii="Times New Roman" w:hAnsi="Times New Roman" w:cs="Times New Roman"/>
          <w:sz w:val="24"/>
          <w:szCs w:val="24"/>
          <w:lang w:val="kk-KZ"/>
        </w:rPr>
        <w:t>қазіргі түркі тілдері бір-</w:t>
      </w:r>
      <w:r w:rsidR="005D5F99" w:rsidRPr="009D24FA">
        <w:rPr>
          <w:rFonts w:ascii="Times New Roman" w:hAnsi="Times New Roman" w:cs="Times New Roman"/>
          <w:sz w:val="24"/>
          <w:szCs w:val="24"/>
          <w:lang w:val="kk-KZ"/>
        </w:rPr>
        <w:t>бірінен тілдік ерекшеліктеріне қарай жіктеле</w:t>
      </w:r>
      <w:r w:rsidR="009743D3" w:rsidRPr="009D24FA">
        <w:rPr>
          <w:lang w:val="kk-KZ"/>
        </w:rPr>
        <w:t xml:space="preserve"> </w:t>
      </w:r>
      <w:r w:rsidR="005D5F99" w:rsidRPr="009D24FA">
        <w:rPr>
          <w:rFonts w:ascii="Times New Roman" w:hAnsi="Times New Roman" w:cs="Times New Roman"/>
          <w:sz w:val="24"/>
          <w:szCs w:val="24"/>
          <w:lang w:val="kk-KZ"/>
        </w:rPr>
        <w:t xml:space="preserve">дами бастады. 5. Жаңа түркі дәуірі </w:t>
      </w:r>
      <w:r w:rsidR="002932D7" w:rsidRPr="009D24FA">
        <w:rPr>
          <w:rFonts w:ascii="Times New Roman" w:hAnsi="Times New Roman" w:cs="Times New Roman"/>
          <w:sz w:val="24"/>
          <w:szCs w:val="24"/>
          <w:lang w:val="kk-KZ"/>
        </w:rPr>
        <w:t xml:space="preserve">(ХҮ-ХХ ғғ.) </w:t>
      </w:r>
      <w:r w:rsidR="005D5F99" w:rsidRPr="009D24FA">
        <w:rPr>
          <w:rFonts w:ascii="Times New Roman" w:hAnsi="Times New Roman" w:cs="Times New Roman"/>
          <w:sz w:val="24"/>
          <w:szCs w:val="24"/>
          <w:lang w:val="kk-KZ"/>
        </w:rPr>
        <w:t>түркі халықтарының тілдері дамуының сапалық жаңа деңгейге көтерілген, халықтық, ұлттық тілдердің қалыптасу кезеңі болды.</w:t>
      </w:r>
      <w:r w:rsidR="009743D3" w:rsidRPr="009D24FA">
        <w:rPr>
          <w:lang w:val="kk-KZ"/>
        </w:rPr>
        <w:t xml:space="preserve"> </w:t>
      </w:r>
      <w:r w:rsidR="005D5F99" w:rsidRPr="009D24FA">
        <w:rPr>
          <w:rFonts w:ascii="Times New Roman" w:hAnsi="Times New Roman" w:cs="Times New Roman"/>
          <w:sz w:val="24"/>
          <w:szCs w:val="24"/>
          <w:lang w:val="kk-KZ"/>
        </w:rPr>
        <w:t>6. Түркі тілдері</w:t>
      </w:r>
      <w:r w:rsidR="009743D3" w:rsidRPr="009D24FA">
        <w:rPr>
          <w:sz w:val="24"/>
          <w:szCs w:val="24"/>
          <w:lang w:val="kk-KZ"/>
        </w:rPr>
        <w:t xml:space="preserve"> </w:t>
      </w:r>
      <w:r w:rsidR="005D5F99" w:rsidRPr="009D24FA">
        <w:rPr>
          <w:rFonts w:ascii="Times New Roman" w:hAnsi="Times New Roman" w:cs="Times New Roman"/>
          <w:sz w:val="24"/>
          <w:szCs w:val="24"/>
          <w:lang w:val="kk-KZ"/>
        </w:rPr>
        <w:t xml:space="preserve">дамуының ең жаңа дәуірінде </w:t>
      </w:r>
      <w:r w:rsidR="002932D7" w:rsidRPr="009D24FA">
        <w:rPr>
          <w:rFonts w:ascii="Times New Roman" w:hAnsi="Times New Roman" w:cs="Times New Roman"/>
          <w:sz w:val="24"/>
          <w:szCs w:val="24"/>
          <w:lang w:val="kk-KZ"/>
        </w:rPr>
        <w:t xml:space="preserve">(1917 жылдан кейінгі кезең) </w:t>
      </w:r>
      <w:r w:rsidR="005D5F99" w:rsidRPr="009D24FA">
        <w:rPr>
          <w:rFonts w:ascii="Times New Roman" w:hAnsi="Times New Roman" w:cs="Times New Roman"/>
          <w:sz w:val="24"/>
          <w:szCs w:val="24"/>
          <w:lang w:val="kk-KZ"/>
        </w:rPr>
        <w:t xml:space="preserve">түркі халықтары мен олардың тілдерінің жіктелісі толықтай аяқталды </w:t>
      </w:r>
      <w:r w:rsidR="005D5F99" w:rsidRPr="009D24FA">
        <w:rPr>
          <w:rFonts w:ascii="Times New Roman" w:hAnsi="Times New Roman" w:cs="Times New Roman"/>
          <w:sz w:val="24"/>
          <w:szCs w:val="24"/>
          <w:lang w:val="kk-KZ"/>
        </w:rPr>
        <w:sym w:font="Symbol" w:char="F05B"/>
      </w:r>
      <w:r w:rsidR="005D5F99" w:rsidRPr="009D24FA">
        <w:rPr>
          <w:rFonts w:ascii="Times New Roman" w:hAnsi="Times New Roman" w:cs="Times New Roman"/>
          <w:sz w:val="24"/>
          <w:szCs w:val="24"/>
          <w:lang w:val="kk-KZ"/>
        </w:rPr>
        <w:t>1</w:t>
      </w:r>
      <w:r w:rsidR="00382CEE" w:rsidRPr="009D24FA">
        <w:rPr>
          <w:rFonts w:ascii="Times New Roman" w:hAnsi="Times New Roman" w:cs="Times New Roman"/>
          <w:sz w:val="24"/>
          <w:szCs w:val="24"/>
          <w:lang w:val="kk-KZ"/>
        </w:rPr>
        <w:t>5</w:t>
      </w:r>
      <w:r w:rsidR="005D5F99" w:rsidRPr="009D24FA">
        <w:rPr>
          <w:rFonts w:ascii="Times New Roman" w:hAnsi="Times New Roman" w:cs="Times New Roman"/>
          <w:sz w:val="24"/>
          <w:szCs w:val="24"/>
          <w:lang w:val="kk-KZ"/>
        </w:rPr>
        <w:t xml:space="preserve">, </w:t>
      </w:r>
      <w:r w:rsidR="009D24FA" w:rsidRPr="009D24FA">
        <w:rPr>
          <w:rFonts w:ascii="Times New Roman" w:hAnsi="Times New Roman" w:cs="Times New Roman"/>
          <w:sz w:val="24"/>
          <w:szCs w:val="24"/>
          <w:lang w:val="kk-KZ"/>
        </w:rPr>
        <w:t>б.</w:t>
      </w:r>
      <w:r w:rsidR="005D5F99" w:rsidRPr="009D24FA">
        <w:rPr>
          <w:rFonts w:ascii="Times New Roman" w:hAnsi="Times New Roman" w:cs="Times New Roman"/>
          <w:sz w:val="24"/>
          <w:szCs w:val="24"/>
          <w:lang w:val="kk-KZ"/>
        </w:rPr>
        <w:t>148</w:t>
      </w:r>
      <w:r w:rsidR="005D5F99" w:rsidRPr="009D24FA">
        <w:rPr>
          <w:rFonts w:ascii="Times New Roman" w:hAnsi="Times New Roman" w:cs="Times New Roman"/>
          <w:sz w:val="24"/>
          <w:szCs w:val="24"/>
          <w:lang w:val="kk-KZ"/>
        </w:rPr>
        <w:sym w:font="Symbol" w:char="F05D"/>
      </w:r>
      <w:r w:rsidR="005D5F99" w:rsidRPr="009D24FA">
        <w:rPr>
          <w:rFonts w:ascii="Times New Roman" w:hAnsi="Times New Roman" w:cs="Times New Roman"/>
          <w:sz w:val="24"/>
          <w:szCs w:val="24"/>
          <w:lang w:val="kk-KZ"/>
        </w:rPr>
        <w:t xml:space="preserve">. </w:t>
      </w:r>
    </w:p>
    <w:p w:rsidR="005D5F99" w:rsidRPr="009D24FA" w:rsidRDefault="005D5F99" w:rsidP="009D24FA">
      <w:pPr>
        <w:spacing w:after="0" w:line="360" w:lineRule="auto"/>
        <w:ind w:firstLine="567"/>
        <w:jc w:val="both"/>
        <w:rPr>
          <w:rFonts w:ascii="Times New Roman" w:hAnsi="Times New Roman" w:cs="Times New Roman"/>
          <w:b/>
          <w:sz w:val="24"/>
          <w:szCs w:val="24"/>
          <w:lang w:val="kk-KZ"/>
        </w:rPr>
      </w:pPr>
      <w:r w:rsidRPr="009D24FA">
        <w:rPr>
          <w:rFonts w:ascii="Times New Roman" w:hAnsi="Times New Roman" w:cs="Times New Roman"/>
          <w:sz w:val="24"/>
          <w:szCs w:val="24"/>
          <w:lang w:val="kk-KZ"/>
        </w:rPr>
        <w:t>Ең жаңа классификацияларға</w:t>
      </w:r>
      <w:r w:rsidR="000759F9" w:rsidRPr="009D24FA">
        <w:rPr>
          <w:rFonts w:ascii="Times New Roman" w:hAnsi="Times New Roman" w:cs="Times New Roman"/>
          <w:sz w:val="24"/>
          <w:szCs w:val="24"/>
          <w:lang w:val="kk-KZ"/>
        </w:rPr>
        <w:t xml:space="preserve"> </w:t>
      </w:r>
      <w:r w:rsidR="002932D7" w:rsidRPr="009D24FA">
        <w:rPr>
          <w:rFonts w:ascii="Times New Roman" w:hAnsi="Times New Roman" w:cs="Times New Roman"/>
          <w:sz w:val="24"/>
          <w:szCs w:val="24"/>
          <w:lang w:val="kk-KZ"/>
        </w:rPr>
        <w:t>О.А.</w:t>
      </w:r>
      <w:r w:rsidR="000759F9" w:rsidRPr="009D24FA">
        <w:rPr>
          <w:rFonts w:ascii="Times New Roman" w:hAnsi="Times New Roman" w:cs="Times New Roman"/>
          <w:sz w:val="24"/>
          <w:szCs w:val="24"/>
          <w:lang w:val="kk-KZ"/>
        </w:rPr>
        <w:t>Мудрактың</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фоно-морфостатистикалық және</w:t>
      </w:r>
      <w:r w:rsidR="000759F9" w:rsidRPr="009D24FA">
        <w:rPr>
          <w:rFonts w:ascii="Times New Roman" w:hAnsi="Times New Roman" w:cs="Times New Roman"/>
          <w:sz w:val="24"/>
          <w:szCs w:val="24"/>
          <w:lang w:val="kk-KZ"/>
        </w:rPr>
        <w:t xml:space="preserve"> А.В.Дыбоның</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лексикостатистикалық топтастыруларын жатқызуға болады. Жүзсөздік екі генеалогиялық бағанға орналастырылған лексикаға статистикалық анализ негізінде түркі тілдерінің генеалогиялық ағашының шартты хронологиясын</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анықтай келіп,</w:t>
      </w:r>
      <w:r w:rsidR="000759F9" w:rsidRPr="009D24FA">
        <w:rPr>
          <w:rFonts w:ascii="Times New Roman" w:hAnsi="Times New Roman" w:cs="Times New Roman"/>
          <w:sz w:val="24"/>
          <w:szCs w:val="24"/>
          <w:lang w:val="kk-KZ"/>
        </w:rPr>
        <w:t xml:space="preserve"> А.В.Дыбоның</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пратүркі тілі бағанының құлауы бұлғар тобын құрайтын чуваш тілінің басқа түркі тілдерінен бөлініп кетуінен басталатынын айтады. Екі генеалогиялық бағанда</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да алғашқы түйін б.з.д, 30 жылдарды көрсетеді. Бұл мерзімді А.В. Дыбо</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ғұндардың</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жартысының Батыс Моңғолиядан</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 xml:space="preserve">батысқа қарай б.з.д. 56 ж. Шынжанның солтүстігі арқылы Оңтүстік Қазақстанға, Сырдарияның бойына ауа көшуімен байланыстырады. </w:t>
      </w:r>
    </w:p>
    <w:p w:rsidR="00471668" w:rsidRDefault="005D5F99" w:rsidP="00471668">
      <w:pPr>
        <w:tabs>
          <w:tab w:val="left" w:pos="2160"/>
        </w:tabs>
        <w:spacing w:after="0" w:line="360" w:lineRule="auto"/>
        <w:ind w:firstLine="567"/>
        <w:jc w:val="both"/>
        <w:rPr>
          <w:rFonts w:ascii="Times New Roman" w:hAnsi="Times New Roman" w:cs="Times New Roman"/>
          <w:sz w:val="24"/>
          <w:szCs w:val="24"/>
          <w:lang w:val="kk-KZ"/>
        </w:rPr>
      </w:pPr>
      <w:r w:rsidRPr="009D24FA">
        <w:rPr>
          <w:rFonts w:ascii="Times New Roman" w:hAnsi="Times New Roman" w:cs="Times New Roman"/>
          <w:sz w:val="24"/>
          <w:szCs w:val="24"/>
          <w:lang w:val="kk-KZ"/>
        </w:rPr>
        <w:t>Қорыта келгенде,</w:t>
      </w:r>
      <w:r w:rsidR="009743D3" w:rsidRPr="009D24FA">
        <w:rPr>
          <w:rFonts w:ascii="Times New Roman" w:hAnsi="Times New Roman" w:cs="Times New Roman"/>
          <w:sz w:val="24"/>
          <w:szCs w:val="24"/>
          <w:lang w:val="kk-KZ"/>
        </w:rPr>
        <w:t xml:space="preserve"> </w:t>
      </w:r>
      <w:r w:rsidR="000759F9" w:rsidRPr="009D24FA">
        <w:rPr>
          <w:rFonts w:ascii="Times New Roman" w:hAnsi="Times New Roman" w:cs="Times New Roman"/>
          <w:sz w:val="24"/>
          <w:szCs w:val="24"/>
          <w:lang w:val="kk-KZ"/>
        </w:rPr>
        <w:t>қыпшақ тобы тілдері де</w:t>
      </w:r>
      <w:r w:rsidR="009743D3" w:rsidRPr="009D24FA">
        <w:rPr>
          <w:rFonts w:ascii="Times New Roman" w:hAnsi="Times New Roman" w:cs="Times New Roman"/>
          <w:sz w:val="24"/>
          <w:szCs w:val="24"/>
          <w:lang w:val="kk-KZ"/>
        </w:rPr>
        <w:t xml:space="preserve"> </w:t>
      </w:r>
      <w:r w:rsidRPr="009D24FA">
        <w:rPr>
          <w:rFonts w:ascii="Times New Roman" w:hAnsi="Times New Roman" w:cs="Times New Roman"/>
          <w:sz w:val="24"/>
          <w:szCs w:val="24"/>
          <w:lang w:val="kk-KZ"/>
        </w:rPr>
        <w:t>өзге түркі тілдері сияқты алтай, хун, көне түркі дәуірлерінен бастау алып, бірнеше тайпалық одақтардың тілдік дәстүрлерінің бірігуінен қалыптасқан, базистік лексикасында орал-алтай тіл бірлестігінің, арғы алтайлық тек тілдің, жалпытүркілік баба тілдің, көне түркі тілінің, оғыз-қыпшақтық тектілдің, ортағасыр түркі жазба тілінің элементтерін молынан сақтай отырып, жаңа сипатқа ие болған тілдері</w:t>
      </w:r>
      <w:r w:rsidR="000759F9" w:rsidRPr="009D24FA">
        <w:rPr>
          <w:rFonts w:ascii="Times New Roman" w:hAnsi="Times New Roman" w:cs="Times New Roman"/>
          <w:sz w:val="24"/>
          <w:szCs w:val="24"/>
          <w:lang w:val="kk-KZ"/>
        </w:rPr>
        <w:t xml:space="preserve">. </w:t>
      </w:r>
    </w:p>
    <w:p w:rsidR="002B1D5A" w:rsidRPr="00471668" w:rsidRDefault="002B1D5A" w:rsidP="00471668">
      <w:pPr>
        <w:tabs>
          <w:tab w:val="left" w:pos="2160"/>
        </w:tabs>
        <w:spacing w:after="0" w:line="360" w:lineRule="auto"/>
        <w:ind w:firstLine="567"/>
        <w:jc w:val="both"/>
        <w:rPr>
          <w:rFonts w:ascii="Times New Roman" w:hAnsi="Times New Roman" w:cs="Times New Roman"/>
          <w:sz w:val="24"/>
          <w:szCs w:val="24"/>
          <w:lang w:val="kk-KZ"/>
        </w:rPr>
      </w:pPr>
      <w:r w:rsidRPr="00471668">
        <w:rPr>
          <w:rFonts w:ascii="Times New Roman" w:hAnsi="Times New Roman" w:cs="Times New Roman"/>
          <w:sz w:val="24"/>
          <w:szCs w:val="24"/>
          <w:lang w:val="kk-KZ"/>
        </w:rPr>
        <w:lastRenderedPageBreak/>
        <w:t>Қазіргі қыпшақ жазба тілдері лексикасының зерттелу барысы</w:t>
      </w:r>
      <w:r w:rsidR="00471668" w:rsidRPr="00471668">
        <w:rPr>
          <w:rFonts w:ascii="Times New Roman" w:hAnsi="Times New Roman" w:cs="Times New Roman"/>
          <w:sz w:val="24"/>
          <w:szCs w:val="24"/>
          <w:lang w:val="kk-KZ"/>
        </w:rPr>
        <w:t>.</w:t>
      </w:r>
      <w:r w:rsidR="00471668">
        <w:rPr>
          <w:rFonts w:ascii="Times New Roman" w:hAnsi="Times New Roman" w:cs="Times New Roman"/>
          <w:b/>
          <w:bCs/>
          <w:sz w:val="24"/>
          <w:szCs w:val="24"/>
          <w:lang w:val="kk-KZ"/>
        </w:rPr>
        <w:t xml:space="preserve"> </w:t>
      </w:r>
      <w:r w:rsidRPr="002B1D5A">
        <w:rPr>
          <w:rFonts w:ascii="Times New Roman" w:hAnsi="Times New Roman" w:cs="Times New Roman"/>
          <w:sz w:val="24"/>
          <w:szCs w:val="24"/>
          <w:lang w:val="kk-KZ"/>
        </w:rPr>
        <w:t>Қазақ, қырғыз, башқұрт, құмық, ноғай, татар тәрізді қазіргі қыпшақ жазба тілдері лексикасының зерттелу тарихы өз бастауын орта ғасырдағы түркі халықтарының тілдері жайында бай мағлұмат берілген ХI ғасырдағы Махмұд Қашқаридың «Диуани лұғат ит-түрк» (Түркі сөздігі) сөздігінен, осы тілдерде сөйлейтін халықтар және олардың тілі жайлы Плано Карпини (XIII ғ.), Гильома Рубрука (XIII ғ.) тәрізді саяхатшылардың, миссионерлердің жолжазбаларынан, XVIII және XIX ғасырларда түзілген ескі сөздіктерден, сонымен қатар түркі компаративистикасының дербес пән ретінде тұғыры қаланған тұстардан (ХIХ ғ. екінші жартысы) алады. Мәселен, құмықтар жайында алғашқы мәліметтер және құмық лексикасы басқа түркі сөздерімен бірге салғастырмалы түрде ХІХ ғасырдың басында атақты неміс саяхатшысы және зерттеушісі Г.Ю. Клапроттың «Reise in den Kaukasus und nach Georgien in den Jahren 1807 und 1808» (I-II, Halle and Berlin 1812-14) деген белгілі еңбегінде беріліп, ғылым игілігіне айналған болса, құмық тілін зерттеу тарихындағы үлкен ғылыми жетістік аудармашы және құмық тілінің мұғалімі Т.Н. Макаровтың 1848 жылы құмықтардың ауызекі тілі негізінде жазған «Кавказ диалектісінің татар грамматикасы» (сол кезеңде татарлар деп Кавказдың барлық түркі халқын атаған) болды. Мұнда құмық тілінің бай көрнекті материалы орыс тіліндегі аудармасымен беріледі.</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Құмық тілі үлгілерінің алғашқы жазбалары XVIII ғасырдың 70-жылдарына жатады. Бұған Бакмейстер жинаған лингвистикалық материалдар және кейінірек ҒА құрметті мүшесі Ф.П. Аделунгке (1768–1843) берілген П.С. Палластың материалдарының бірқатар бөлігі кіреді. П.С. Палластың сөздік материалдарының көп бөлігі академик А.М. Шёгреннің (1794–1855) қарауына беріледі. Бакмейстер, Аделунг және Палластың архивіндегі түркі тілдеріне қатысты материалдар әсіресе «Сравнительный словарь всех языков и наречий» (1787–1789) салыстырмалы-тарихи лексикографияның мақсатына қызмет ете алады.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К.Г. Залеман түсіріп алған көшірме түрінде жеткен А.А. Шифнердің орыс-құмық тілашарының (Qumiqische Gesprache. Nach einer vom Akademiker Schiefner mitgeteilten Handschrift abgeschrieben von C. Salemann. Reval, 1871), сондай-ақ К.Г. Залеманның студенттік шағында құрастырған (1867–1871) «Орыс-құмық сөздігінің» құмық тілі лексикасының зерттелу тарихындағы маңызы зор.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ХІХ ғасырдың соңында құмық тілі бойынша «Құмық мәтіндері. Шiкестелер, Аксай ауылында мұғалім Цаллагов жазып алған» және «Құмық әндері, М. Афанасьев училищесінің меңгерушісі Костеков жазып алған», қосымшасында «Орыс-құмық сөздігі» </w:t>
      </w:r>
      <w:r w:rsidRPr="002B1D5A">
        <w:rPr>
          <w:rFonts w:ascii="Times New Roman" w:hAnsi="Times New Roman" w:cs="Times New Roman"/>
          <w:sz w:val="24"/>
          <w:szCs w:val="24"/>
          <w:lang w:val="kk-KZ"/>
        </w:rPr>
        <w:lastRenderedPageBreak/>
        <w:t>берілген М.Г. Афанасьев және М.В. Мохирдің «Құмық-орыс сөздігі» тәрізді бірқатар қызықты материалдар жарияланады. 1908 жылы А. Акаев «Суллам ал-лисан» (тілдер баспалдығы) атты төрт тілді аударма сөздігін (араб, құмық, авар, орыс) шығарады. Сөздік грамматикалық-тақырыптық принцип бойынша құрастырылған және 20 тақырыптық бөлімдерден тұрады. Мұнда табиғат құбылыстары, аспан денелері, жыл мезгілдері, адам тәнінің бөліктері, тұрмыс заттары, аңдар атаулары тәрізді ауызекі тілде көп қолданылатын 900 сөз және 150 фразеологиялық бірлік қамтылған. 1909 жылы А. Акаев шешен тілін қосып кеңейтілген, байытылған сөздік шығарады (сөздік 1910, 1914 жылдары қайта шығарылды). Әр тіл бойынша сөздер саны 1000-ға жуық, тараулар саны – 27. Н.И. Лобачевский атындағы Қазан университеті ғылыми кітапханасында сақталған, авторы жоқ, баспа орны және мерзімі жоқ «Құмық-орыс сөздігінде (П-дан Т-ға дейін)» құмық тілінің лексикасы бойынша маңызды материалдар берілген.</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Башқұрт лексемалары ортағасырлық зерттеушілер, саяхатшылардың ерте және кейінгі еңбектерінде, атап айтқанда, Клавдия Птолемей (II ғ.), Аммиан Марцеллин (IV ғ.), Менандр Протектор (VI ғ.), Константин Багрянородный (Х ғ.), Ибн-Фадлан (Х ғ.), Ибн-Русте (Х ғ.), Ал-Бакри (Х ғ.), М. Қашғари (XI ғ.), Гардизи (XI ғ.), Әл-Бируни (XI ғ.), Әл-Идриси (XII ғ.), Әл-Гарнати (XII ғ.), Плано Карпини (XIII ғ.), Гильома Рубрука (XIII ғ.), Юлиан (XIII ғ.), Әл-Казвини (XIII ғ.), Әл-Асира (XIII ғ.), Абул-Фида (XIII-XIV), Пицигани ағайындылары (XV ғ.), Шерафитдин Йезди т.б. еңбектерінде көбінесе ономастикалық атаулар түрінде кездеседі.</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Башқұрт халқының Ресей мемлекетінің құрамына енуінен кейінгі кезеңдерде башқұрт тілінің лексикасы орыс тілді жазба деректерге енеді. Мәселене, П.И. Рычков «Лексикон или словарь топографической Оренбургской губернии» (1776 ж.) сөздігінде көптеген башқұрт атауларына түсіндірме немесе аударма береді: Ямантау от яман «плохой, худой», Актау – Белая гора, Кизляртау – Девичья гора, Иряк – таш – Осокоревый камень и др. Академик П.С. Паллас жетекшілігімен құрастырылған «Сравнительные словари всех языков и наречий, собранные десницею Всевысочайшей особы» (1787 ж.) сөздігінде көрініс тапқан 200 тілдің лексикалық материалы арасында 285 башқұрт сөзі кездеседі. Ал Орынбор губерниялық кеңсесінің коллеждік сот мәжіліскері, башқұрттан шыққан шенеунік М. Бичурин құрастырған «Башқұрт тіліне сөздерді аудару» (XVIII ғасырдың 80-жылдары) қолжазбада 360 орыс сөзінің башқұрт тіліндегі аудармасы берілген.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lastRenderedPageBreak/>
        <w:t>XVIII ғасырдағы авторы белгісіз сөздікте орыс сөздері татар, башқұрт және «мещяр» тілдеріне аударылып берілген. П. Учадамцев құрастырған «Татар, башқұрт, қалмақ тілдеріне аудармасы берілген сөздер тізімі» түпнұсқалық қолжазба сөздік болып табылады. Онда саны үш жүз елу жеті орыс сөздері жоғарыда аталған тілдерге аударылады.</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1893 жылы Орынборда белгісіз авторлардың 92 беттен тұратын «Қысқаша орыс-башқұрт сөздігі» баспадан шығарылады. 1899 жылы В.В. Катаринский семантикалық, грамматикалық белгілері бойынша топтарға жіктелген 2500-ге жуық башқұрт сөздері енгізілген «Башқұрт-орыс сөздігін» жариялайды. Бұл сөздік төңкеріліске дейінгі башқұрт және орыс тілдерін зерттеуде практикалық мәні бар және башқұрт лексикографиясында маңызды орын алған еңбек болып саналады.</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ХІХ ғ. соңы − ХХ ғ. басындағы түркологияда үлкен мәнге ие болған екі еңбектің бірі − Л.З. Будагов құрастырған «Сравнительный словарь турецко-татарских наречий, с включением употребительных слов арабских и персидских и с переводом на русский язык» (в 2-х томах, СПб., 1869–1871; қайта шығарылды: тт. I–II. – М., 1960), екіншісі − акад. В.В. Радлов құрастырған «Опыт словаря тюркских наречий» (в 4-х томах, СПб., 1893–1911; қайта шығарылды: тт. I–IV. – М., 1963). Бұл сөздіктердің біріншісіне екі жүзден астам, екіншісінде – елуге жуық башқұрт сөздері енген болса, Орынбор кадет корпусының оқытушысы М. Бичуриннің «Бұқарлықтар, башқұрттар, қырғыздар және Түркістан тұрғындарына араб, парсы және татар тілдерін үйретудегі алғашқы басшылық» оқулығында орыс, араб және парсы тілдеріне аударылған екі жүзге жуық башқұрт сөздері беріледі.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Қазақ лексикасы туралы алғашқы мағлұматтар XVIII ғасырда жарық көрген П.С. Палластың «Орысша-қырғызша сөздігінде» (1774 ж.), ХІХ ғ. жарық көрген А. Левшиннің «Описание киргиз-казачьих или киргиз-кайсацких орд и степей» (1832 ж.), Н.И. Ильминскийдің «Материалы к изучению киргизского наречия» (1861), сондай-ақ қазақ тілінің грамматикасына қатысты П.М. Мелиоранский, В.В. Радлов т.б. түркітанушылардың еңбектерінде кездеседі. Л.З. Будаговтың 1869 ж. шыққан екі томдық «Түрік–татар тілдерінің салыстырмалы сөздігі» қазақ сөздерін талдауға кең орын береді. Мұндағы қазақ сөздерінің басым көпшілігі қазіргі қазақ сөздіктерінде бар екенін зерттеушілер тілге тиек етеді. Л.З. Будаговтың сөздігін арнайы зерттеген Б. Атабаева: «... Сөздікке енген қазақ сөздерінің саны – 6000. Сөздерді сөз таптарына топтастырғанда: 3600-ден аса зат есім, 1455 етістік, 405 күрделі етістік, 643 сын есім, 120 үстеу, 26 есімдік, </w:t>
      </w:r>
      <w:r w:rsidRPr="002B1D5A">
        <w:rPr>
          <w:rFonts w:ascii="Times New Roman" w:hAnsi="Times New Roman" w:cs="Times New Roman"/>
          <w:sz w:val="24"/>
          <w:szCs w:val="24"/>
          <w:lang w:val="kk-KZ"/>
        </w:rPr>
        <w:lastRenderedPageBreak/>
        <w:t xml:space="preserve">24 одағай, 22 сан есім, 12 шылау, 7 эмоционалды экспрессивті сөз, 6 модаль сөз, 5 қыстырма сөз, 4 сұраулы сөз, 4 еліктеуіш сөз, 2 көмекші етістік бар» − дейді.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XX ғ. екінші жартысында ірге тасы қаланып, дербес пән ретінде қалыптасқан қазақ лексикологиясы бүгінде этимология, тарихи лексикология, терминология, ономастика, фразеология, лексикография сияқты бағыттарда дамып отырған қазақ тілтаным ғылымының сүбелі саласы. Ол салаға алғаш рет 1944 жылы Н. Сауранбаев пен Г.Бегалиевтер «Қазақ тілінің грамматикасы» атты педучилищеге арнап жазған оқулықпен түрен салды. Кітапта қазақ тілінің лексикасы өз алдына жеке тарау етіп беріліп, сөздік құрамдағы араб, парсы, орыс тілдерінен енген кірме сөздерге талдау жасалады. Қазақ сөздерінің семантикалық сипаттары сараланып, синоним, антоним, омоним сөздерге, архаизм мен неологизмдерге нақты мысалдар беріледі. Аталған оқулық лекикологияның пән ретінде қалыптасуына жасалған алғашқы қадам болғандығымен құнды.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ХХ ғасырдың екінші жартысынан бастап қазақ тіл білімінің лексикология саласы қарқынды дами бастайды. 1954 жылы Қазақ ССР Ғылым Академиясынан «Қазіргі қазақ тілі» атты тұңғыш көлемді еңбек басылып шықты. 554 беттік кітаптың 94 беті алғаш рет таза лексикологияның мәселелеріне арналады. Еңбектің Ғ. Мұсабаев жазған «Сөз – лексикалық единица», «Лексиканың тараулары», «Лексиканы тарихи және стилистика жағынан зерттеу» тәрізді тараушалар мен одан кейінгі «Семасиология», «Қазіргі қазақ тілі лексикасының құрамы», «Қазіргі қазақ тілі лексикасының стильдік мәні», «Фразеология», «Лексикография» тарауларында қазақ тіл біліміндегі кейінгі зерттеулер мен еңбектерге негіз болған алғашқы ғылыми тұжырымдар жасалады.</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А. Байтұрсынов, Қ. Жұбанов, С. Аманжолов (А. Байтұрсынов. «Тіл тағылымы» 1992; Жұбанов Қ. «Қазақ тілі жөніндегі зерттеулер» 1999; Аманжолов С. «Қазақ тілі теориясының негіздері» 2002.) тәрізді қазақ тіл білімінің негізін қалаушылардың теориялық қағидаттарын басшылыққа алған қазақ ғалымдарының диссертациялары (Ермеков Ә. «Семантика слитных слов в казахской лексике». – АКД., А., 1950; Аханов К. «Омонимы в казахском языке». – АКД., А., 1956; Болғанбаев Ә. «Синонимика имени существительного в современном казахском языке». – АКД., А., 1957; Барлыбаев Р. «Расширение и сужение значений слов в казахском языке». – АКД., А., 1963; Мусин А. «Антонимы в казахском языке». – АКД., А., 1970; Садықбеков Р. «Проблемы многозначности слова в казахском языке. – АКД., А.,1973. т.б.) мен К. Аханов, Ғ. Мұсабаев, Ә.Т. Қайдаров, Р. Сыздықова, Ш. Сарыбаев, М. Томанов, Ә. Нұрмағанбетов, Е. Жанпейісов, Ғ. Қалиев, О. Нақысбеков, Ж. Досқараев, С. Омарбеков, А. Айғабылов, Ө. </w:t>
      </w:r>
      <w:r w:rsidRPr="002B1D5A">
        <w:rPr>
          <w:rFonts w:ascii="Times New Roman" w:hAnsi="Times New Roman" w:cs="Times New Roman"/>
          <w:sz w:val="24"/>
          <w:szCs w:val="24"/>
          <w:lang w:val="kk-KZ"/>
        </w:rPr>
        <w:lastRenderedPageBreak/>
        <w:t>Айтбаев, Б. Әбілқасымов, А. Аманжолов, Ғ. Айдаров, Ә. Ибатов, Ә. Құрышжанов, Б. Сағындықов, Ә. Ахметов, А. Әбдірахманов, Т. Жанұзақов, Қ. Өмірәлиев, М. Оразов, О. Сұлтаняев, Б. Қалиев, К. Құсайынов, Е. Қажыбеков, Н. Уәлиев, Ж. Манкеева, Р. Шойбеков, Е. Керімбаев, Ж. Түймебаев, С. Сәтенова, А. Алдашова, З. Ахметжанова, Г. Смағұлова, Б. Момынова, С. Бизақов, Б. Қасым, М. Малбақов, Қ. Рысбергенова, А. Ислам, Ғ. Әнесов, Ш. Құрманбайұлы, Б. Тілеубердиев, Г. Мадиева, Г. Сағидолда, М. Ескеева, Р. Абақова, А. Салқынбай, Л. Дүйсенбекова, Г. Мұратова, Ж. Тектіғұл, М. Сабыр, Н.Э. Оразәлиева, Б.И. Нұрдәулетова, Қ. Айдарбекова, Қ. Күдеринова, К. Еспаева, Ә. Әміров, С. Иманбердиева т.б. іргелі ғылыми зерттеулері қазақ лексикологиясының салалана дамуына қосылған қомақты үлестер болғаны даусыз. Жоғары оқу орындары студенттеріне арналған А. Айғабыловтың «Қазақ тілінің лексикологиясы» (1995), Б. Сағындықұлының «Қазіргі қазақ тілі. Лексикология» (2003), Ә. Болғанбайұлы, Ғ. Қалиұлы «Қазақ тілінің лексикологиясы мен фразеологиясы» (Алматы, 1999) тәрізді оқулықтар мен оқу құралдары практикалық мақсатта жазылған еңбектер болды.</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Тіл білімінің бір саласы ретінде қазіргі қырғыз тілінің лексикологиясының қалыптасуы қырғыз халқының өміріндегі кеңестік кезеңге байланысты. Қырғыз лексикологиясының қалыптасуында К. Тыныстанов тарапынан құрастырылған мектеп оқулықтары үлкен рөл атқарды. Бұл оқулықтарда қырғыз тілінің ауызекі лексикасы реформаланған араб әліпбиіндегі жаңа қалыптасқан жазба формада алғаш рет көрініс тапты.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Қырғыз тіл білімінің, оның ішінде лексикологиясының қалыптасуында И.А. Батмановтың қырғыз тілін Сібір өңірі түркі тілдерімен, қырғыз тілінің лексикасын енисей ескерткіштері тілімен, алтай, тува, хақас және шор тілдерінің лексикасымен тығыз байланыста қарастырған зерттеулерінің маңызы зор болды.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Қырғыз тілі лексикологиясының қалыптасуында К.К. Юдахиннің «Киргизско-русский словарь» атты ірі лексикографиялық еңбегінің (1940, 1965) орны ерекше. «Қырық мыңға жуық сөзден құралған К.К. Юдахин сөздігі адам қызметінің түрлі салаларының кәсіби сипатын танытатын ғылыми терминологияны, өткен жүзжылдықтың ортасындағы қырғыз халқының саяси-экономикалық, әлеуметтік-мәдени, ғылыми өмірін бейнелейтін сөздерді қамтыды. К.К. Юдахин бұл жұмысымен қырғыз лексикографиясы және лексикологиясының негізін қалады» – деп жазды көрнекті қырғыз лингвистерінің бірі К.К. Сартбаев. Қырғыз лексикасын түбір сөздердің дамуы тұрғысынан зерттеген Б.М. Юнусалиевтің, Қырғыз лексикологиясы бойынша жарық көрген Ж. Мамытов және З. </w:t>
      </w:r>
      <w:r w:rsidRPr="002B1D5A">
        <w:rPr>
          <w:rFonts w:ascii="Times New Roman" w:hAnsi="Times New Roman" w:cs="Times New Roman"/>
          <w:sz w:val="24"/>
          <w:szCs w:val="24"/>
          <w:lang w:val="kk-KZ"/>
        </w:rPr>
        <w:lastRenderedPageBreak/>
        <w:t xml:space="preserve">Кулумбаевалардың, Т.К. Ахматов және Ж.М. Мукамбаевтардың, А. Жалиловтің оқулықтарында қырғыз тілінің лексикологиясының мәселелері біршама сөз болды.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Қырғыз лексикологиясының саласы ретінде терминология ХХ ғасырдың 30-жылдары зерттеле басталды. Араб графикасы негізінде реформаланған жаңа әліпби халықтың әлеуметтік-саяси өмірі және ғылым салаларына қатысты терминдерді жасаудың қажеттілігін тудырды. К. Тыныстанов қырғыз тілінің терминологиялық минимумын жасады, алайда қырғыз тілінің терминологиясының ғылыми негізі Ж.Ш. Шукуровтың «Кыргыз тилиндеги татаал сөздөр» (1955), «Вопросы киргизской терминологии» (1956) деген еңбектері арқылы қаланды. Қазіргі қырғыз тілінің терминологиясының теориялық мәселелері Б.О. Орузбаеваның «Кыргыз терминологиясы» деген зерттеуінде (1983) алғаш рет өзектелді. Б.М. Юнусалиев, Б.О. Орузбаева, С.К. Кудайбергенов, К.Д. Дыйкановтардың еңбектерінде көптеген қырғыз сөздері этимологиялық тұрғыдан талданғанымен, дербес сала ретінде этимологияның теориялық мәселелері И.Абдувалиев зерттеуінде қарастырылды. Ал қырғыз ономастикасының жекелеген мәселелері А. Идирисов («Кыргыз тилиндеги ысымдар», 1971), Д. Исаева («Жер-суу аттарынын сыры», 1977), К. Конкобаев («Топонимия Южной Киргизии», 1980) зерттеулерінде көрініс тапты.</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Құмық лексикологиясының негізі XX ғ. 1930 жылдары А.А. Сатыбалов зерттеулерімен қаланғанымен («Очерки по лексике и семантике кумыкского языка», 1946), ал оның дербес пән ретінде қарқынды дамуы XX ғ. екінші жартысынан басталады. Құмық тілінің байырғы лексикасы К.С. Кадыраджиевтің «Исконная лексика кумыкского языка» (1981), туыстық атаулар Н.Э. Гаджиахмедованың «Термины родства в диалектах кумыкского языка» (1985), құмық тілі лексикасының этимологиялық аспектісі Л.С. Левитскийдің «К истории кумыкской лексики» (1973), есім және етістіктер жүйесіндегі полисемия У.М. Батырмурзаеваның «Құмық тіліндегі полисемия» (2002), лексикалық синонимдер П.И. Джалилованың «Синонимы и синонимические отношения в лексике кумыкского языка» (2003), құмық тіліндегі омонимдердің түрлері және олармен байланысты семантикалық қарым-қатынастар Б.Ш. Бешировтың «Омонимия в современном кумыкском языке» (2002) деген зерттеулерінде көрініс тапты.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Құмық тіліндегі архаизмдер мен тарихи сөздер П.У. Асадулаеваның «Устаревшая лексика кумыкского языка» (2013), эмотив лексика Э.М. Эльмурзаеваның «Эмотивы в лексике кумыкского языка» (2009), діни лексика З. Б.Яхьяеваның «Религиозная лексика и фразеология кумыкского языка» (2010), тұрмыстық лексика Э.С. Абдуллаеваның «Бытовая лексика кумыкского языка» (2012) деген зерттеулерінің нысанына алынған </w:t>
      </w:r>
      <w:r w:rsidRPr="002B1D5A">
        <w:rPr>
          <w:rFonts w:ascii="Times New Roman" w:hAnsi="Times New Roman" w:cs="Times New Roman"/>
          <w:sz w:val="24"/>
          <w:szCs w:val="24"/>
          <w:lang w:val="kk-KZ"/>
        </w:rPr>
        <w:lastRenderedPageBreak/>
        <w:t xml:space="preserve">болса, құмық тілінің өзге тілдермен қарым-қатынасы мәселесі Н.Э. Гаджиахмедовның «Даргинское влияние на кайтакский диалект кумыкского языка» (1985), Ф.Б. Астемированың «Русские заимствования в кумыкском языке» (1968) атты зерттеулерінде өзектеледі.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Құмық тілінің фразеологиялық бірліктерін зерттеуге бағытталған арнайы зерттеулер саны көп емес. Дегенмен олар құмық фразеологиясында антропоцентрлік парадигма аясында лингвомәденитанымдық бағытты орнықтырғанымен маңызды. Айталық, Б.Г. Шахманованың «Морально-этический концепт «совесть» в кумыкской и русской языковых картинах мира (на материале фразеологических и паремиологических единиц)» (2008), С.З. Садыкованың «Фразеологические единицы с компонентом цветообозначения в кумыкском языке» (2012) еңбектерінде құмық дүние бейнесінің тілдік фрагменттері көрініс тапты.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Ноғай тіліндегі жануарлар атаулары Дж.М. Шихмурзаевтың «Ноғайлықтардың ауыз әдебиетіндегі иппонимдер» (1988) деген еңбегінде сөз болады. Ғалым фольклор материалдарына сүйене отырып, жануарлардың жынысына, жас ерекшелігіне, түр-түсіне, қимыл-қозғалысына қатысты көптеген атауларға талдау жасайды. Ноғай тілінің көнерген лексикасы Ю.М. Каракаевның «Устаревшая лексика ногайского языка» (1999) деген зерттеуінде талданса, омонимия З.С. Суюновның «Омонимия ногайского языка» (2004) деген ғылыми зерттеуінің нысанына алынады.</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Башқұрт тілі лексикасының зерттелу тарихын әдетте өткен жүзжылдықтың 20-жылдарынан бастайды. Бұл кезеңдегі башқұрт тілі бойынша алғашқы ғылыми зерттеулер көрнекті түрколог Н.К. Дмитриевтің есімімен байланысты. Алғаш рет башқұрт тіл білімінде Н.К. Дмитриев терминологиялық лексиканы лингвистикалық зерттеулер объектісіне айналдырды. Оның жетекшілігімен ХХ ғасырдың 30-жылдары РҒА Уфалық ғылыми орталығы Тарих, тіл және әдебиет институты терминология мәселелерімен жемісті түрде айналысты.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1930–1940 жылдары башқұрт тілі бойынша лексикалық материалдар жинақталды, мақалалар жазылды, сөздіктер дайындалып жарияланды. Өткен ғасырдың бірінші жартысында, яғни 30-жылдары өсімдік атаулары (1932), математика (1932), физика (1934 и 1935), химия (1934), медицина (1935), гистология (1935), әлеуметтік-экономикалық-философиялық ғылымдар бойынша (1935) сөздіктер жарияланды. 1950-1970 жылдары терминологиялық сөздіктердің жаңа сериясы шыға бастады. Физика (1949), математика (1949), химия (1950), зоология (1952), ботаника (1952), география (1952), астрономия </w:t>
      </w:r>
      <w:r w:rsidRPr="002B1D5A">
        <w:rPr>
          <w:rFonts w:ascii="Times New Roman" w:hAnsi="Times New Roman" w:cs="Times New Roman"/>
          <w:sz w:val="24"/>
          <w:szCs w:val="24"/>
          <w:lang w:val="kk-KZ"/>
        </w:rPr>
        <w:lastRenderedPageBreak/>
        <w:t xml:space="preserve">(1954), орман шаруашылығы (1954), заң (1956), ауылшаруашылық (1961), әдебиеттану (1965) бойынша аударма және түсіндірме орыс-башқұрт және башқұрт-орыс сөздіктері жарияланды.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Терминологиялық сөздіктерді дайындау және жариялау істері әдеби башқұрт тілінің лексикалық нормаларын анықтауда, бекіту және дамуда маңызды рөл атқарды, олардың қосымша корпусы жалпы аударма және түсіндірме сөздіктерде көрініс тапты. Жарияланған орыс-башқұрт (1948, 1954, 1964, 1994, 2002, 2005, 2007), башқұрт-орыс (1958, 1996) және түсіндірме (1993, 2004) сөздіктер сөзтізбесінің толықтырылуымен, материалды өңдеу сапасының жетілдіруімен, сөз мағыналарын түсіндірудің кеңеюімен және нақтылануымен ерекшеленеді. Айталық 1948 жылы Н.К. Дмитриев, К.З. Ахмеров, Т.Г. Баишев редакциялығымен РҒА Уфалық халық орталығы Тарих, тіл және әдебиет институты қызметкерлері дайындаған «Орыс-башқұрт сөздігі» 40 000 сөзден тұрады; 1964 ж. сөздікте (жау.ред. К.З. Ахмеров) – 46 000 сөз; 2005 ж. екі томдық сөздікте (жау.ред. З.Г. Ураксин) – 60 000-ден астам сөз қамтылған.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Башқұрт лексикасының толық және жан-жақты зерттелуі Дж.Г. Киекбаев есімімен байланысты болып келеді. Оның башқұрт лексикасының дамуы туралы концепциясы «Лексика и фразеология современного башкирского языка» кітабында баяндалды. Бұл еңбекте алғаш рет башқұрт тіл білімі орал-алтай тілдері ортақтығы теориясы негізінде сипатталып, башқұрт, моңғол және тұңғыс-маньчжур тілдеріне ортақ лексика талданады, араб және парсы кірме сөздері жеке қарастырылып, башқұрт тілінің сөздік құрамындағы семантикалық-құрылымдық өзгеріс зерттеледі.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Лексиканы зерттеуге башқұрт диалектологтарының қосқан үлесі зор. Мәселен, Т.Г. Баишев диалектілердің әдеби тілмен қарым-қатынасы мәселелерін қарастырса, башқұрт лексикасының субстрат мәселесімен, башқұрт тіліндегі диалекті лексиканы фин-угор тілдері материалдарымен салыстыра-салғастыра зерттеумен Н.Х. Ишбулатов айналысты. Башқұрт халқының басқа халықтармен тілдік байланысына С.Ф. Миржанов үлкен көңіл бөлді.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Э.Ф. Ишбердин зерттеулерінде башқұрт тілінің сөздік құрамындағы фин-угорлық қабатқа, башқұрт-моңғол, башқұрт-қыпшақ лексикалық байланыстары мәселелеріне көңіл бөлінді. Башқұрт тілінің тарихи лексикологиясының мәселелері Э.Ф. Ишбердиннің «Историческое развитие лексики башкирского языка» (1986), М.Х. Ахметовтың «Глагол в языке орхоно-енисейских памятников (в сравнительном плане с современным башкирским языком)» (1978), Т.Г. Гариповтың «Кыпчакские языки Урало-Поволжья. </w:t>
      </w:r>
      <w:r w:rsidRPr="002B1D5A">
        <w:rPr>
          <w:rFonts w:ascii="Times New Roman" w:hAnsi="Times New Roman" w:cs="Times New Roman"/>
          <w:sz w:val="24"/>
          <w:szCs w:val="24"/>
          <w:lang w:val="kk-KZ"/>
        </w:rPr>
        <w:lastRenderedPageBreak/>
        <w:t xml:space="preserve">Опыт синхронической и диахронической характеристики» (1973), Р.Х. Халиковтың «Язык башкирских шежере и актовых документов ХVIII-XIX вв.» (1990) атты зерттеулерінде, ономастикалық лексикон А.А. Камалов, Т.Х. Кусимова, Ф.Г. Хисамитдинова, М.Г. Усманова, Р.З. Шакуров, З. Шайхисламованың еңбектерінде жан-жақты қарастырылды.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Соңғы 40–50 жылда башқұрт тіл білімінде екітілді терминологиялық сөздіктермен қатар тілдің семасиологиялық және сөзжасамдық құбылыстары бойынша лексикографиялық жұмыстар жүргізіліп, синонимдер сөздігі (құрас.: З.Г. Ураксин; 1966, 1985, 2000), омонимдер (құрас.: М.Х. Ахтямов; 1966, 1986), антонимдер (құрас.: М.Х. Ахтямов; 1973, 2009), паронимдер (құрас.: К.Г. Ишбаев, З.К. Ишкильдина; 2001), фразеологиялық бірліктер (құрас.: З.Г. Ураксин, Ф.А. Надршина, Х.Г. Юсупов; 1973, 1989, 1996, 2006), морфемалар (құрас.: М.Х. Ахтямов, З.Г. Уразбаева, Ф.Г. Хисамитдинова, А.М. Ишегулова; 1992, 1994, 2004, 2005, 2008) сөздіктері құрастырылды. Ономастикалық материалдар жарияланды: жалқы есімдер сөздік-анықтамасы (құрас.: Т.Х. Кусимова, С.А. Биккулова, Ф.Г. Хисамитдинова, Р.И. Султанова, С.Х. Тупеев; 1976, 1982, 1991, 2000), топонимдер сөздігі (құрас.: А.А. Камалов, Р.З. Шакуров, Г. Ураксин, М.Ф. Хисматов, Ф.Г. Хисамитдинова, З.А. Сиразитдинов, Н.Ф. Суфьянова, Ю.Х. Юлдашбаев; 1980, 1992, 1994, 2000, 2001, 2002, 2005, 2006, 2008, 2009); сөздіктің функциональды-когнитивті, жиілік, идеографиялық тәрізді жаңа формалары пайда болды: функциональды-когнитивті (2000, 2002, 2003, 2007), жиілік (құрас.: З.А. Сиразитдинов; 1995, 1997, 2002, 2006), идеографиялық (құрас.: М.Г. Усманова; 2005).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Соңғы жылдары башқұрт лексикологиясында жаңа бағыттар қалыптасып дамыды: башқұрт халқының дүниенің тілдік бейнесі, этнолингвистика, лингвомәдениетаным және т.б. Бұл бағыттар бойынша монография, сөздіктер, көлемді мақалалар және ғылыми-көпшілік еңбектер жарияланды. Оның ішінде, мифологиялық және этномәденитанымдық лексика, тууылу және жерлеу дәстүрі лексикасы, сан символикасы және түсті білдіру, дуа оқу және «Орал – батыр» эпосы лексикасы бойынша монография және сөздіктер шығарылды. Мысалы: Ф.Г. Хисамитдинованың «Мифологический словарь башкирского языка» (2010) және «Словарь башкирской мифологии» (2011), Л.Р. Сулейманованың «Лексика и фразеология погребально-поминального обряда в башкирском языке» (2006), Г.Р. Батыршинаның «Терминология родинного обряда башкир» (2008), Г.Т. Муратованың «Символика чисел в башкирском языке» (2009), Г.Г. Исхакованың «Языковые и стилистические особенности башкирских заговоров» (2009), Г.Г. Кульсарина «Язык и стиль башкирских народных сказок» (2012) т.б. Соңғы жылдары башқұрт тілтанушылары </w:t>
      </w:r>
      <w:r w:rsidRPr="002B1D5A">
        <w:rPr>
          <w:rFonts w:ascii="Times New Roman" w:hAnsi="Times New Roman" w:cs="Times New Roman"/>
          <w:sz w:val="24"/>
          <w:szCs w:val="24"/>
          <w:lang w:val="kk-KZ"/>
        </w:rPr>
        <w:lastRenderedPageBreak/>
        <w:t xml:space="preserve">он томдық академиялық сөздік жұмысына кірісті, оның алғашқы төрт томы 2011–2012 жылдары жарық көрді. Бұл сөздік башқұрт лексикологиясы тарихында алғашқы төрт тілді түсіндірме-аударма сөздік болып табылады. </w:t>
      </w:r>
    </w:p>
    <w:p w:rsidR="002B1D5A" w:rsidRPr="002B1D5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 xml:space="preserve">Қазақ, қырғыз, башқұрт, құмық, ноғай, татар тәрізді қазіргі қыпшақ жазба тілдері лексикасының зерттелу тарихы өз бастауын орта ғасырдағы түркі халықтарының тілдері жайында бай мағлұмат берілген ХІ ғасырдағы Махмұд Қашқаридың «Диуани лұғат ит-түрк» сөздігінен, осы тілдерде сөйлейтін халықтар және олардың тілі жайлы жазған Еуропалық саяхатшылардың, миссионерлердің жолжазбаларынан, XVIII және XIX ғ. түзілген ескі сөздіктерден, сонымен қатар түркі компаративистикасының дербес пән ретінде тұғыры қаланған тұстардан (ХIХ ғ. екінші жартысы) алады. </w:t>
      </w:r>
    </w:p>
    <w:p w:rsidR="002B1D5A" w:rsidRPr="009D24FA" w:rsidRDefault="002B1D5A" w:rsidP="002B1D5A">
      <w:pPr>
        <w:tabs>
          <w:tab w:val="left" w:pos="2160"/>
        </w:tabs>
        <w:spacing w:after="0" w:line="360" w:lineRule="auto"/>
        <w:ind w:firstLine="567"/>
        <w:jc w:val="both"/>
        <w:rPr>
          <w:rFonts w:ascii="Times New Roman" w:hAnsi="Times New Roman" w:cs="Times New Roman"/>
          <w:sz w:val="24"/>
          <w:szCs w:val="24"/>
          <w:lang w:val="kk-KZ"/>
        </w:rPr>
      </w:pPr>
      <w:r w:rsidRPr="002B1D5A">
        <w:rPr>
          <w:rFonts w:ascii="Times New Roman" w:hAnsi="Times New Roman" w:cs="Times New Roman"/>
          <w:sz w:val="24"/>
          <w:szCs w:val="24"/>
          <w:lang w:val="kk-KZ"/>
        </w:rPr>
        <w:t>ХХ ғасырдың 50 - жылдарынан бастап қазақ, қырғыз, құмық, ноғай, башқұрт тәрізді қыпшақ тобына енетін жазба тілдердің әрқайсысының лексикалық қазынасы осы тілдердің тілтаным ғылымдарының іргелі саласы болып қалыптасқан лексикологияның зерттеу нысанына айналды.</w:t>
      </w:r>
    </w:p>
    <w:p w:rsidR="000759F9" w:rsidRPr="00317C24" w:rsidRDefault="000759F9" w:rsidP="00D178AF">
      <w:pPr>
        <w:spacing w:after="0" w:line="360" w:lineRule="auto"/>
        <w:ind w:firstLine="709"/>
        <w:jc w:val="center"/>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2B1D5A" w:rsidRDefault="002B1D5A" w:rsidP="004D2ABF">
      <w:pPr>
        <w:spacing w:after="0" w:line="360" w:lineRule="auto"/>
        <w:ind w:firstLine="567"/>
        <w:jc w:val="both"/>
        <w:rPr>
          <w:rFonts w:ascii="Times New Roman" w:hAnsi="Times New Roman" w:cs="Times New Roman"/>
          <w:b/>
          <w:sz w:val="24"/>
          <w:szCs w:val="24"/>
          <w:lang w:val="kk-KZ"/>
        </w:rPr>
      </w:pPr>
    </w:p>
    <w:p w:rsidR="00E6589A" w:rsidRDefault="00E6589A" w:rsidP="00E6589A">
      <w:pPr>
        <w:spacing w:after="0" w:line="36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br w:type="page"/>
      </w:r>
    </w:p>
    <w:p w:rsidR="00A65600" w:rsidRPr="00317C24" w:rsidRDefault="00471668" w:rsidP="00E6589A">
      <w:pPr>
        <w:spacing w:after="0" w:line="360" w:lineRule="auto"/>
        <w:ind w:firstLine="567"/>
        <w:jc w:val="both"/>
        <w:rPr>
          <w:rFonts w:ascii="Times New Roman" w:hAnsi="Times New Roman" w:cs="Times New Roman"/>
          <w:b/>
          <w:bCs/>
          <w:sz w:val="24"/>
          <w:szCs w:val="24"/>
          <w:lang w:val="kk-KZ"/>
        </w:rPr>
      </w:pPr>
      <w:r w:rsidRPr="00291668">
        <w:rPr>
          <w:rFonts w:ascii="Times New Roman" w:hAnsi="Times New Roman" w:cs="Times New Roman"/>
          <w:b/>
          <w:sz w:val="24"/>
          <w:szCs w:val="24"/>
          <w:lang w:val="kk-KZ"/>
        </w:rPr>
        <w:lastRenderedPageBreak/>
        <w:t>3</w:t>
      </w:r>
      <w:r w:rsidR="00B950EB" w:rsidRPr="00317C24">
        <w:rPr>
          <w:rFonts w:ascii="Times New Roman" w:hAnsi="Times New Roman" w:cs="Times New Roman"/>
          <w:b/>
          <w:sz w:val="24"/>
          <w:szCs w:val="24"/>
          <w:lang w:val="kk-KZ"/>
        </w:rPr>
        <w:t xml:space="preserve"> </w:t>
      </w:r>
      <w:r w:rsidR="00C91C65" w:rsidRPr="00317C24">
        <w:rPr>
          <w:rFonts w:ascii="Times New Roman" w:hAnsi="Times New Roman" w:cs="Times New Roman"/>
          <w:b/>
          <w:sz w:val="24"/>
          <w:szCs w:val="24"/>
          <w:lang w:val="kk-KZ"/>
        </w:rPr>
        <w:t>Түркі жазба ескерткіштері мен қазіргі қыпшақ тобына жататын тілдер арасындағы</w:t>
      </w:r>
      <w:r w:rsidR="00534945" w:rsidRPr="00317C24">
        <w:rPr>
          <w:rFonts w:ascii="Times New Roman" w:hAnsi="Times New Roman" w:cs="Times New Roman"/>
          <w:b/>
          <w:sz w:val="24"/>
          <w:szCs w:val="24"/>
          <w:lang w:val="kk-KZ"/>
        </w:rPr>
        <w:t xml:space="preserve"> тарихи</w:t>
      </w:r>
      <w:r w:rsidR="009743D3">
        <w:rPr>
          <w:rFonts w:ascii="Times New Roman" w:hAnsi="Times New Roman" w:cs="Times New Roman"/>
          <w:b/>
          <w:sz w:val="24"/>
          <w:szCs w:val="24"/>
          <w:lang w:val="kk-KZ"/>
        </w:rPr>
        <w:t xml:space="preserve"> </w:t>
      </w:r>
      <w:r w:rsidR="00534945" w:rsidRPr="00317C24">
        <w:rPr>
          <w:rFonts w:ascii="Times New Roman" w:hAnsi="Times New Roman" w:cs="Times New Roman"/>
          <w:b/>
          <w:sz w:val="24"/>
          <w:szCs w:val="24"/>
          <w:lang w:val="kk-KZ"/>
        </w:rPr>
        <w:t>сабақтастық</w:t>
      </w:r>
    </w:p>
    <w:p w:rsidR="00A65600" w:rsidRPr="00317C24" w:rsidRDefault="00A65600" w:rsidP="00D178AF">
      <w:pPr>
        <w:spacing w:after="0" w:line="360" w:lineRule="auto"/>
        <w:ind w:firstLine="567"/>
        <w:jc w:val="both"/>
        <w:rPr>
          <w:rFonts w:ascii="Times New Roman" w:hAnsi="Times New Roman" w:cs="Times New Roman"/>
          <w:b/>
          <w:bCs/>
          <w:sz w:val="24"/>
          <w:szCs w:val="24"/>
          <w:lang w:val="kk-KZ"/>
        </w:rPr>
      </w:pPr>
    </w:p>
    <w:p w:rsidR="00680847" w:rsidRPr="00317C24" w:rsidRDefault="00680847"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Қыпшақ тобындағы қазіргі түркі тілдерінің (қазақ, қарақалпақ, башқұрт, татар, ноғай, қарайым, т.б.) тарихи дамуының бастау- арналарының бірі ‒ көне түркі руникалық ескерткіштері тілі екені даусыз.</w:t>
      </w:r>
    </w:p>
    <w:p w:rsidR="00B35B21" w:rsidRPr="00317C24" w:rsidRDefault="00B35B21"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Көне түркі руникалық ескерткіштері барлық түркі тілдеріне ортақ мұра. Көне түркі руникалық ескерткіштері дүниеген келген VI-VIII ғасырлардағы түрік қағанатының құрамында қыпшақ, оғыз, қарлұқ, ұйғыр, түргеш т.б көптеген түркі тайпалары болады. Осындай көне түркі тайпаларының диалектілері негізінде көне түркілік жазба әдеби тіл қалыптасқандығын көне түркі руникалық ескерткіштерінің тіліндегі диалектілік айғақтап отыр.</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Бұл мәселе жөнінде академик Ә.Қайдаров «...түркі жазба ескерткіштерінің тілін отыздан астам ірілі-кішілі, көне де жаңа түркі тілдерінің бірде-біреуінің «атасы» деп те, жеке басына тән «меншігі» деп те, даму үрдісін анықтайтын жалғасы деп те санауға болмайды. «...Орхон-Енисей жазба ескерткіштері атымен белгілі бұл рухани байлығымыз барша түркі-тайпалары мен халықтарына төл мұра, бөлшектеп-бөлісуге болмайтын ортақ қазына»-дейді.</w:t>
      </w:r>
    </w:p>
    <w:p w:rsidR="00B35B21" w:rsidRPr="00317C24" w:rsidRDefault="00B35B21"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Жалпы көне түркі руникалық ескерткіштері жазылу кезеңіне, сол кездегі әлеуметтік-саяси</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жағдайға, жанры мен тіліне, жазу таңбаларының өркениеттеріне орай 7 топқа бөлініп қарастырылады: 1) Батыс Түрік қағандығына тиісті ескерткіштер немесе орхон ескерткіштері. Орхон өзенінің және Алтай тауының айналасынан табылған ескерткіштер (VII-XVғғ). 2) Қырғыз қағанатына тән Енисей жазу ескерткіштері. Жазылу кезеңіне байланысты бірнеше пікір бар. Шамамен V-VIII ғасырларды қамтиды. 3) Қарлұқ тайпалық одағына тиесілі Лена-Байкал өңірінен табылған ескерткіштер (VIII-Xғғ). 4) Талас және Ферғанадан табылған ескерткіштер, фин ескерткіштері деп те аталады.(VI-VIIIғғ). 5) Ұйғыр қағанатына тиісті Моңғолиядағы Семиги және Қараболғасун ескерткіші.(VIII-IXғғ); 6) Шығыс Түркістандағы ұйғыр мемлекетіне тән ескерткіштер мен Тұрфан жазулары (IX-Xғғ); 7) Хазар қағанаты мен Печенек тайпаларына тиісті Шығыс Европадан табылған ескерткіштер. Ал соңғы жылдары табылған, біздің дәуірімізге дейінгі түркі өркениетінің келбетін танытатын түркі руналары топтастырудан тыс қалып келеді.</w:t>
      </w:r>
    </w:p>
    <w:p w:rsidR="00B35B21" w:rsidRPr="00317C24" w:rsidRDefault="00B35B21" w:rsidP="004D2ABF">
      <w:pPr>
        <w:pStyle w:val="af3"/>
        <w:spacing w:line="360" w:lineRule="auto"/>
        <w:ind w:firstLine="567"/>
        <w:jc w:val="both"/>
        <w:rPr>
          <w:sz w:val="24"/>
          <w:szCs w:val="24"/>
          <w:lang w:val="kk-KZ"/>
        </w:rPr>
      </w:pPr>
      <w:r w:rsidRPr="00317C24">
        <w:rPr>
          <w:sz w:val="24"/>
          <w:szCs w:val="24"/>
          <w:lang w:val="kk-KZ"/>
        </w:rPr>
        <w:t xml:space="preserve">Көне түркі рунасының тілдік ерекшеліктерін зерттеумен айналысқан ғалымдар негізінен Орхон-Енисей ескерткіштерінің мәтініне, М. Қашқаридың әйгілі сөздігіне және басқа да орта ғасырлық ескерткіштер тіліне сүйенеді. П. И. Радлов көне түркі </w:t>
      </w:r>
      <w:r w:rsidRPr="00317C24">
        <w:rPr>
          <w:sz w:val="24"/>
          <w:szCs w:val="24"/>
          <w:lang w:val="kk-KZ"/>
        </w:rPr>
        <w:lastRenderedPageBreak/>
        <w:t>ескерткіштерінің тілін 3 топқа бөліп қарастырады</w:t>
      </w:r>
      <w:r w:rsidR="00B950EB" w:rsidRPr="00317C24">
        <w:rPr>
          <w:sz w:val="24"/>
          <w:szCs w:val="24"/>
          <w:lang w:val="kk-KZ"/>
        </w:rPr>
        <w:t xml:space="preserve"> [</w:t>
      </w:r>
      <w:r w:rsidR="002B1D5A" w:rsidRPr="002B1D5A">
        <w:rPr>
          <w:sz w:val="24"/>
          <w:szCs w:val="24"/>
          <w:lang w:val="kk-KZ"/>
        </w:rPr>
        <w:t>16</w:t>
      </w:r>
      <w:r w:rsidR="00B950EB" w:rsidRPr="00317C24">
        <w:rPr>
          <w:sz w:val="24"/>
          <w:szCs w:val="24"/>
          <w:lang w:val="kk-KZ"/>
        </w:rPr>
        <w:t xml:space="preserve">]: </w:t>
      </w:r>
      <w:r w:rsidRPr="00317C24">
        <w:rPr>
          <w:sz w:val="24"/>
          <w:szCs w:val="24"/>
          <w:lang w:val="kk-KZ"/>
        </w:rPr>
        <w:t xml:space="preserve">1.Солтүстік; 2. Оңтүстік; 3.Аралас; А. Гобен н диалектісін (арғу, қыпшақ, оғыз тайпалары тілі) және </w:t>
      </w:r>
      <w:r w:rsidRPr="00317C24">
        <w:rPr>
          <w:i/>
          <w:sz w:val="24"/>
          <w:szCs w:val="24"/>
          <w:lang w:val="kk-KZ"/>
        </w:rPr>
        <w:t>й</w:t>
      </w:r>
      <w:r w:rsidRPr="00317C24">
        <w:rPr>
          <w:sz w:val="24"/>
          <w:szCs w:val="24"/>
          <w:lang w:val="kk-KZ"/>
        </w:rPr>
        <w:t xml:space="preserve"> диалектісінен қарастырады; А.Н. Кононов</w:t>
      </w:r>
      <w:r w:rsidR="009743D3">
        <w:rPr>
          <w:sz w:val="24"/>
          <w:szCs w:val="24"/>
          <w:lang w:val="kk-KZ"/>
        </w:rPr>
        <w:t xml:space="preserve"> </w:t>
      </w:r>
      <w:r w:rsidRPr="00317C24">
        <w:rPr>
          <w:sz w:val="24"/>
          <w:szCs w:val="24"/>
          <w:lang w:val="kk-KZ"/>
        </w:rPr>
        <w:t>көне тайпалар тілін й тіл (оғыздар қыпшақтар ), д тіл (ұйғырлар),</w:t>
      </w:r>
      <w:r w:rsidR="00B950EB" w:rsidRPr="00317C24">
        <w:rPr>
          <w:sz w:val="24"/>
          <w:szCs w:val="24"/>
          <w:lang w:val="kk-KZ"/>
        </w:rPr>
        <w:t xml:space="preserve"> </w:t>
      </w:r>
      <w:r w:rsidRPr="00317C24">
        <w:rPr>
          <w:sz w:val="24"/>
          <w:szCs w:val="24"/>
          <w:lang w:val="kk-KZ"/>
        </w:rPr>
        <w:t>з тіл (қырғыздар) деп</w:t>
      </w:r>
      <w:r w:rsidR="009743D3">
        <w:rPr>
          <w:sz w:val="24"/>
          <w:szCs w:val="24"/>
          <w:lang w:val="kk-KZ"/>
        </w:rPr>
        <w:t xml:space="preserve"> </w:t>
      </w:r>
      <w:r w:rsidRPr="00317C24">
        <w:rPr>
          <w:sz w:val="24"/>
          <w:szCs w:val="24"/>
          <w:lang w:val="kk-KZ"/>
        </w:rPr>
        <w:t>бөледі</w:t>
      </w:r>
      <w:r w:rsidR="00B950EB" w:rsidRPr="00317C24">
        <w:rPr>
          <w:sz w:val="24"/>
          <w:szCs w:val="24"/>
          <w:lang w:val="kk-KZ"/>
        </w:rPr>
        <w:t xml:space="preserve"> [</w:t>
      </w:r>
      <w:r w:rsidR="002B1D5A" w:rsidRPr="002B1D5A">
        <w:rPr>
          <w:sz w:val="24"/>
          <w:szCs w:val="24"/>
          <w:lang w:val="kk-KZ"/>
        </w:rPr>
        <w:t>17</w:t>
      </w:r>
      <w:r w:rsidR="00B950EB" w:rsidRPr="00317C24">
        <w:rPr>
          <w:sz w:val="24"/>
          <w:szCs w:val="24"/>
          <w:lang w:val="kk-KZ"/>
        </w:rPr>
        <w:t xml:space="preserve">]. </w:t>
      </w:r>
      <w:r w:rsidRPr="00317C24">
        <w:rPr>
          <w:sz w:val="24"/>
          <w:szCs w:val="24"/>
          <w:lang w:val="kk-KZ"/>
        </w:rPr>
        <w:t>Р. Тенишевте</w:t>
      </w:r>
      <w:r w:rsidR="009743D3">
        <w:rPr>
          <w:sz w:val="24"/>
          <w:szCs w:val="24"/>
          <w:lang w:val="kk-KZ"/>
        </w:rPr>
        <w:t xml:space="preserve"> </w:t>
      </w:r>
      <w:r w:rsidRPr="00317C24">
        <w:rPr>
          <w:sz w:val="24"/>
          <w:szCs w:val="24"/>
          <w:lang w:val="kk-KZ"/>
        </w:rPr>
        <w:t>осы пікірді қолдайды</w:t>
      </w:r>
      <w:r w:rsidR="00B950EB" w:rsidRPr="00317C24">
        <w:rPr>
          <w:sz w:val="24"/>
          <w:szCs w:val="24"/>
          <w:lang w:val="kk-KZ"/>
        </w:rPr>
        <w:t xml:space="preserve"> [</w:t>
      </w:r>
      <w:r w:rsidR="002B1D5A" w:rsidRPr="002B1D5A">
        <w:rPr>
          <w:sz w:val="24"/>
          <w:szCs w:val="24"/>
          <w:lang w:val="kk-KZ"/>
        </w:rPr>
        <w:t>18</w:t>
      </w:r>
      <w:r w:rsidR="00B950EB" w:rsidRPr="00317C24">
        <w:rPr>
          <w:sz w:val="24"/>
          <w:szCs w:val="24"/>
          <w:lang w:val="kk-KZ"/>
        </w:rPr>
        <w:t>].</w:t>
      </w:r>
      <w:r w:rsidR="009743D3">
        <w:rPr>
          <w:sz w:val="24"/>
          <w:szCs w:val="24"/>
          <w:lang w:val="kk-KZ"/>
        </w:rPr>
        <w:t xml:space="preserve"> </w:t>
      </w:r>
      <w:r w:rsidRPr="00317C24">
        <w:rPr>
          <w:sz w:val="24"/>
          <w:szCs w:val="24"/>
          <w:lang w:val="kk-KZ"/>
        </w:rPr>
        <w:t>А.М.Щербак Шығыс</w:t>
      </w:r>
      <w:r w:rsidR="009743D3">
        <w:rPr>
          <w:sz w:val="24"/>
          <w:szCs w:val="24"/>
          <w:lang w:val="kk-KZ"/>
        </w:rPr>
        <w:t xml:space="preserve"> </w:t>
      </w:r>
      <w:r w:rsidRPr="00317C24">
        <w:rPr>
          <w:sz w:val="24"/>
          <w:szCs w:val="24"/>
          <w:lang w:val="kk-KZ"/>
        </w:rPr>
        <w:t xml:space="preserve">Түркістанды мекендеген ежелгі түркілердің тілін үйғыр –оғыз және (қарлұқ ) деп жіктейді </w:t>
      </w:r>
      <w:r w:rsidR="00BB19BC" w:rsidRPr="00317C24">
        <w:rPr>
          <w:sz w:val="24"/>
          <w:szCs w:val="24"/>
          <w:lang w:val="kk-KZ"/>
        </w:rPr>
        <w:t>[</w:t>
      </w:r>
      <w:r w:rsidR="002B1D5A" w:rsidRPr="002B1D5A">
        <w:rPr>
          <w:sz w:val="24"/>
          <w:szCs w:val="24"/>
          <w:lang w:val="kk-KZ"/>
        </w:rPr>
        <w:t>19</w:t>
      </w:r>
      <w:r w:rsidR="00BB19BC" w:rsidRPr="00317C24">
        <w:rPr>
          <w:sz w:val="24"/>
          <w:szCs w:val="24"/>
          <w:lang w:val="kk-KZ"/>
        </w:rPr>
        <w:t>].</w:t>
      </w:r>
      <w:r w:rsidR="009743D3">
        <w:rPr>
          <w:sz w:val="24"/>
          <w:szCs w:val="24"/>
          <w:lang w:val="kk-KZ"/>
        </w:rPr>
        <w:t xml:space="preserve"> </w:t>
      </w:r>
      <w:r w:rsidRPr="00317C24">
        <w:rPr>
          <w:sz w:val="24"/>
          <w:szCs w:val="24"/>
          <w:lang w:val="kk-KZ"/>
        </w:rPr>
        <w:t>Академик Ғ.Қайдаров</w:t>
      </w:r>
      <w:r w:rsidR="009743D3">
        <w:rPr>
          <w:sz w:val="24"/>
          <w:szCs w:val="24"/>
          <w:lang w:val="kk-KZ"/>
        </w:rPr>
        <w:t xml:space="preserve"> </w:t>
      </w:r>
      <w:r w:rsidRPr="00317C24">
        <w:rPr>
          <w:sz w:val="24"/>
          <w:szCs w:val="24"/>
          <w:lang w:val="kk-KZ"/>
        </w:rPr>
        <w:t>және М.Оразов өз еңбектерінде Орхон-Енисей ескерткіштерінің тілін екі топқа бөліп қарайды</w:t>
      </w:r>
      <w:r w:rsidR="008036E1" w:rsidRPr="00317C24">
        <w:rPr>
          <w:sz w:val="24"/>
          <w:szCs w:val="24"/>
          <w:lang w:val="kk-KZ"/>
        </w:rPr>
        <w:t xml:space="preserve"> </w:t>
      </w:r>
      <w:r w:rsidR="00BB19BC" w:rsidRPr="00317C24">
        <w:rPr>
          <w:sz w:val="24"/>
          <w:szCs w:val="24"/>
          <w:lang w:val="kk-KZ"/>
        </w:rPr>
        <w:t>[2</w:t>
      </w:r>
      <w:r w:rsidR="002B1D5A" w:rsidRPr="002B1D5A">
        <w:rPr>
          <w:sz w:val="24"/>
          <w:szCs w:val="24"/>
          <w:lang w:val="kk-KZ"/>
        </w:rPr>
        <w:t>0</w:t>
      </w:r>
      <w:r w:rsidR="00BB19BC" w:rsidRPr="00317C24">
        <w:rPr>
          <w:sz w:val="24"/>
          <w:szCs w:val="24"/>
          <w:lang w:val="kk-KZ"/>
        </w:rPr>
        <w:t>]:</w:t>
      </w:r>
      <w:r w:rsidR="009743D3">
        <w:rPr>
          <w:sz w:val="24"/>
          <w:szCs w:val="24"/>
          <w:lang w:val="kk-KZ"/>
        </w:rPr>
        <w:t xml:space="preserve"> </w:t>
      </w:r>
    </w:p>
    <w:p w:rsidR="00BC4D69" w:rsidRDefault="00BC4D69" w:rsidP="00BC4D69">
      <w:pPr>
        <w:widowControl w:val="0"/>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 xml:space="preserve">1. </w:t>
      </w:r>
      <w:r>
        <w:rPr>
          <w:rFonts w:ascii="Times New Roman" w:hAnsi="Times New Roman" w:cs="Times New Roman"/>
          <w:sz w:val="24"/>
          <w:szCs w:val="24"/>
          <w:lang w:val="kk-KZ"/>
        </w:rPr>
        <w:t>«</w:t>
      </w:r>
      <w:r w:rsidR="00B35B21" w:rsidRPr="00BC4D69">
        <w:rPr>
          <w:rFonts w:ascii="Times New Roman" w:hAnsi="Times New Roman" w:cs="Times New Roman"/>
          <w:sz w:val="24"/>
          <w:szCs w:val="24"/>
          <w:lang w:val="kk-KZ"/>
        </w:rPr>
        <w:t xml:space="preserve">Көне оғыздар мен қырғыздар тілінен дерек беретін Орхон-Енисей жазулары. Негізі ерекшелігі: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1) </w:t>
      </w:r>
      <w:r w:rsidRPr="00BC4D69">
        <w:rPr>
          <w:rFonts w:ascii="Times New Roman" w:hAnsi="Times New Roman" w:cs="Times New Roman"/>
          <w:i/>
          <w:sz w:val="24"/>
          <w:szCs w:val="24"/>
          <w:lang w:val="kk-KZ"/>
        </w:rPr>
        <w:t>ң,н,й</w:t>
      </w:r>
      <w:r w:rsidRPr="00BC4D69">
        <w:rPr>
          <w:rFonts w:ascii="Times New Roman" w:hAnsi="Times New Roman" w:cs="Times New Roman"/>
          <w:sz w:val="24"/>
          <w:szCs w:val="24"/>
          <w:lang w:val="kk-KZ"/>
        </w:rPr>
        <w:t xml:space="preserve"> дыбыстарының</w:t>
      </w:r>
      <w:r w:rsidR="009743D3" w:rsidRP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 xml:space="preserve">алмасып қолданылуы;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2) сөз сонындағы </w:t>
      </w:r>
      <w:r w:rsidRPr="00BC4D69">
        <w:rPr>
          <w:rFonts w:ascii="Times New Roman" w:hAnsi="Times New Roman" w:cs="Times New Roman"/>
          <w:i/>
          <w:sz w:val="24"/>
          <w:szCs w:val="24"/>
          <w:lang w:val="kk-KZ"/>
        </w:rPr>
        <w:t>ғ</w:t>
      </w:r>
      <w:r w:rsidRPr="00BC4D69">
        <w:rPr>
          <w:rFonts w:ascii="Times New Roman" w:hAnsi="Times New Roman" w:cs="Times New Roman"/>
          <w:sz w:val="24"/>
          <w:szCs w:val="24"/>
          <w:lang w:val="kk-KZ"/>
        </w:rPr>
        <w:t xml:space="preserve"> мен </w:t>
      </w:r>
      <w:r w:rsidRPr="00BC4D69">
        <w:rPr>
          <w:rFonts w:ascii="Times New Roman" w:hAnsi="Times New Roman" w:cs="Times New Roman"/>
          <w:i/>
          <w:sz w:val="24"/>
          <w:szCs w:val="24"/>
          <w:lang w:val="kk-KZ"/>
        </w:rPr>
        <w:t>в</w:t>
      </w:r>
      <w:r w:rsidRPr="00BC4D69">
        <w:rPr>
          <w:rFonts w:ascii="Times New Roman" w:hAnsi="Times New Roman" w:cs="Times New Roman"/>
          <w:sz w:val="24"/>
          <w:szCs w:val="24"/>
          <w:lang w:val="kk-KZ"/>
        </w:rPr>
        <w:t xml:space="preserve">-ның орнына б дыбысының қолданылуы;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3) сөз басында б,м дыбыстарының алмасуы;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4) көсемшенің –</w:t>
      </w:r>
      <w:r w:rsidRPr="00BC4D69">
        <w:rPr>
          <w:rFonts w:ascii="Times New Roman" w:hAnsi="Times New Roman" w:cs="Times New Roman"/>
          <w:i/>
          <w:sz w:val="24"/>
          <w:szCs w:val="24"/>
          <w:lang w:val="kk-KZ"/>
        </w:rPr>
        <w:t>ып\-іп</w:t>
      </w:r>
      <w:r w:rsidRPr="00BC4D69">
        <w:rPr>
          <w:rFonts w:ascii="Times New Roman" w:hAnsi="Times New Roman" w:cs="Times New Roman"/>
          <w:sz w:val="24"/>
          <w:szCs w:val="24"/>
          <w:lang w:val="kk-KZ"/>
        </w:rPr>
        <w:t xml:space="preserve"> қосымшасының орнына пан қосымшасын қолдану;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5) екінші жақ өткен шақтық –</w:t>
      </w:r>
      <w:r w:rsidRPr="00BC4D69">
        <w:rPr>
          <w:rFonts w:ascii="Times New Roman" w:hAnsi="Times New Roman" w:cs="Times New Roman"/>
          <w:i/>
          <w:sz w:val="24"/>
          <w:szCs w:val="24"/>
          <w:lang w:val="kk-KZ"/>
        </w:rPr>
        <w:t>тығ, -тығы</w:t>
      </w:r>
      <w:r w:rsidRPr="00BC4D69">
        <w:rPr>
          <w:rFonts w:ascii="Times New Roman" w:hAnsi="Times New Roman" w:cs="Times New Roman"/>
          <w:sz w:val="24"/>
          <w:szCs w:val="24"/>
          <w:lang w:val="kk-KZ"/>
        </w:rPr>
        <w:t xml:space="preserve"> қосымшасының</w:t>
      </w:r>
      <w:r w:rsidR="009743D3" w:rsidRP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 xml:space="preserve">болуы;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6) 3 жақ бұйрық райының –</w:t>
      </w:r>
      <w:r w:rsidRPr="00BC4D69">
        <w:rPr>
          <w:rFonts w:ascii="Times New Roman" w:hAnsi="Times New Roman" w:cs="Times New Roman"/>
          <w:i/>
          <w:sz w:val="24"/>
          <w:szCs w:val="24"/>
          <w:lang w:val="kk-KZ"/>
        </w:rPr>
        <w:t>сук.-чук</w:t>
      </w:r>
      <w:r w:rsidRPr="00BC4D69">
        <w:rPr>
          <w:rFonts w:ascii="Times New Roman" w:hAnsi="Times New Roman" w:cs="Times New Roman"/>
          <w:sz w:val="24"/>
          <w:szCs w:val="24"/>
          <w:lang w:val="kk-KZ"/>
        </w:rPr>
        <w:t xml:space="preserve"> формасының болуы;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7) етістіктің –</w:t>
      </w:r>
      <w:r w:rsidRPr="00BC4D69">
        <w:rPr>
          <w:rFonts w:ascii="Times New Roman" w:hAnsi="Times New Roman" w:cs="Times New Roman"/>
          <w:i/>
          <w:sz w:val="24"/>
          <w:szCs w:val="24"/>
          <w:lang w:val="kk-KZ"/>
        </w:rPr>
        <w:t>сығ</w:t>
      </w:r>
      <w:r w:rsidRPr="00BC4D69">
        <w:rPr>
          <w:rFonts w:ascii="Times New Roman" w:hAnsi="Times New Roman" w:cs="Times New Roman"/>
          <w:sz w:val="24"/>
          <w:szCs w:val="24"/>
          <w:lang w:val="kk-KZ"/>
        </w:rPr>
        <w:t xml:space="preserve"> тұлғалы рай қосымшасының болуы;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8) </w:t>
      </w:r>
      <w:r w:rsidRPr="00BC4D69">
        <w:rPr>
          <w:rFonts w:ascii="Times New Roman" w:hAnsi="Times New Roman" w:cs="Times New Roman"/>
          <w:i/>
          <w:sz w:val="24"/>
          <w:szCs w:val="24"/>
          <w:lang w:val="kk-KZ"/>
        </w:rPr>
        <w:t xml:space="preserve">ғырын </w:t>
      </w:r>
      <w:r w:rsidRPr="00BC4D69">
        <w:rPr>
          <w:rFonts w:ascii="Times New Roman" w:hAnsi="Times New Roman" w:cs="Times New Roman"/>
          <w:sz w:val="24"/>
          <w:szCs w:val="24"/>
          <w:lang w:val="kk-KZ"/>
        </w:rPr>
        <w:t xml:space="preserve">демеулігінің қолданылдуы.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Екінші топқа көне ұйғыр тілінен дерек беретін ескерткіштер тілін жатқызады және оларды іштей екі топқа бөледі. 1.</w:t>
      </w:r>
      <w:r w:rsidR="00BC4D69" w:rsidRP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Манихей</w:t>
      </w:r>
      <w:r w:rsidR="009743D3" w:rsidRP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 xml:space="preserve">жазу ескерткіштерінің тілі және көне ұйғыр тілінің н диалектісі (негізі) ерекшеліктері: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1</w:t>
      </w:r>
      <w:r w:rsidR="00BC4D69">
        <w:rPr>
          <w:rFonts w:ascii="Times New Roman" w:hAnsi="Times New Roman" w:cs="Times New Roman"/>
          <w:sz w:val="24"/>
          <w:szCs w:val="24"/>
          <w:lang w:val="kk-KZ"/>
        </w:rPr>
        <w:t>)</w:t>
      </w:r>
      <w:r w:rsidRPr="00BC4D69">
        <w:rPr>
          <w:rFonts w:ascii="Times New Roman" w:hAnsi="Times New Roman" w:cs="Times New Roman"/>
          <w:sz w:val="24"/>
          <w:szCs w:val="24"/>
          <w:lang w:val="kk-KZ"/>
        </w:rPr>
        <w:t xml:space="preserve"> А,ә дыбыстарының</w:t>
      </w:r>
      <w:r w:rsidR="009743D3" w:rsidRP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орнына</w:t>
      </w:r>
      <w:r w:rsidR="009743D3" w:rsidRP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 xml:space="preserve">ы,і дыбыстарының қолданылуы;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2) II жақ өткен шақтық -тығ\тығыз қосымшасы бар; </w:t>
      </w:r>
    </w:p>
    <w:p w:rsid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3</w:t>
      </w:r>
      <w:r w:rsidR="00BC4D69">
        <w:rPr>
          <w:rFonts w:ascii="Times New Roman" w:hAnsi="Times New Roman" w:cs="Times New Roman"/>
          <w:sz w:val="24"/>
          <w:szCs w:val="24"/>
          <w:lang w:val="kk-KZ"/>
        </w:rPr>
        <w:t>)</w:t>
      </w:r>
      <w:r w:rsidRPr="00BC4D69">
        <w:rPr>
          <w:rFonts w:ascii="Times New Roman" w:hAnsi="Times New Roman" w:cs="Times New Roman"/>
          <w:sz w:val="24"/>
          <w:szCs w:val="24"/>
          <w:lang w:val="kk-KZ"/>
        </w:rPr>
        <w:t xml:space="preserve"> Көсемшенің -</w:t>
      </w:r>
      <w:r w:rsidRPr="00BC4D69">
        <w:rPr>
          <w:rFonts w:ascii="Times New Roman" w:hAnsi="Times New Roman" w:cs="Times New Roman"/>
          <w:i/>
          <w:sz w:val="24"/>
          <w:szCs w:val="24"/>
          <w:lang w:val="kk-KZ"/>
        </w:rPr>
        <w:t>ып\іп</w:t>
      </w:r>
      <w:r w:rsidRPr="00BC4D69">
        <w:rPr>
          <w:rFonts w:ascii="Times New Roman" w:hAnsi="Times New Roman" w:cs="Times New Roman"/>
          <w:sz w:val="24"/>
          <w:szCs w:val="24"/>
          <w:lang w:val="kk-KZ"/>
        </w:rPr>
        <w:t xml:space="preserve"> қосымшасымен бірге -</w:t>
      </w:r>
      <w:r w:rsidRPr="00BC4D69">
        <w:rPr>
          <w:rFonts w:ascii="Times New Roman" w:hAnsi="Times New Roman" w:cs="Times New Roman"/>
          <w:i/>
          <w:sz w:val="24"/>
          <w:szCs w:val="24"/>
          <w:lang w:val="kk-KZ"/>
        </w:rPr>
        <w:t>пан</w:t>
      </w:r>
      <w:r w:rsidRPr="00BC4D69">
        <w:rPr>
          <w:rFonts w:ascii="Times New Roman" w:hAnsi="Times New Roman" w:cs="Times New Roman"/>
          <w:sz w:val="24"/>
          <w:szCs w:val="24"/>
          <w:lang w:val="kk-KZ"/>
        </w:rPr>
        <w:t xml:space="preserve"> қосымшасы қолданылған; </w:t>
      </w:r>
    </w:p>
    <w:p w:rsidR="00B35B21" w:rsidRPr="00BC4D69"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4</w:t>
      </w:r>
      <w:r w:rsid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Етістіктің -</w:t>
      </w:r>
      <w:r w:rsidRPr="00BC4D69">
        <w:rPr>
          <w:rFonts w:ascii="Times New Roman" w:hAnsi="Times New Roman" w:cs="Times New Roman"/>
          <w:i/>
          <w:sz w:val="24"/>
          <w:szCs w:val="24"/>
          <w:lang w:val="kk-KZ"/>
        </w:rPr>
        <w:t>сы</w:t>
      </w:r>
      <w:r w:rsidRPr="00BC4D69">
        <w:rPr>
          <w:rFonts w:ascii="Times New Roman" w:hAnsi="Times New Roman" w:cs="Times New Roman"/>
          <w:sz w:val="24"/>
          <w:szCs w:val="24"/>
          <w:lang w:val="kk-KZ"/>
        </w:rPr>
        <w:t xml:space="preserve"> қосымшасы да бар.</w:t>
      </w:r>
    </w:p>
    <w:p w:rsidR="008F6713" w:rsidRDefault="00BC4D69"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2. </w:t>
      </w:r>
      <w:r w:rsidR="00B35B21" w:rsidRPr="00BC4D69">
        <w:rPr>
          <w:rFonts w:ascii="Times New Roman" w:hAnsi="Times New Roman" w:cs="Times New Roman"/>
          <w:sz w:val="24"/>
          <w:szCs w:val="24"/>
          <w:lang w:val="kk-KZ"/>
        </w:rPr>
        <w:t>Манихей жазуынан кейінгі дәуірдегі жазба ескерткіштері немесе й диалектісі (негізгі ерекшеліктері</w:t>
      </w:r>
      <w:r w:rsidR="008F6713">
        <w:rPr>
          <w:rFonts w:ascii="Times New Roman" w:hAnsi="Times New Roman" w:cs="Times New Roman"/>
          <w:sz w:val="24"/>
          <w:szCs w:val="24"/>
          <w:lang w:val="kk-KZ"/>
        </w:rPr>
        <w:t>)</w:t>
      </w:r>
      <w:r w:rsidR="00B35B21" w:rsidRPr="00BC4D69">
        <w:rPr>
          <w:rFonts w:ascii="Times New Roman" w:hAnsi="Times New Roman" w:cs="Times New Roman"/>
          <w:sz w:val="24"/>
          <w:szCs w:val="24"/>
          <w:lang w:val="kk-KZ"/>
        </w:rPr>
        <w:t xml:space="preserve">: </w:t>
      </w:r>
    </w:p>
    <w:p w:rsidR="008F6713"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1. </w:t>
      </w:r>
      <w:r w:rsidRPr="00BC4D69">
        <w:rPr>
          <w:rFonts w:ascii="Times New Roman" w:hAnsi="Times New Roman" w:cs="Times New Roman"/>
          <w:i/>
          <w:sz w:val="24"/>
          <w:szCs w:val="24"/>
          <w:lang w:val="kk-KZ"/>
        </w:rPr>
        <w:t>ғ</w:t>
      </w:r>
      <w:r w:rsidRPr="00BC4D69">
        <w:rPr>
          <w:rFonts w:ascii="Times New Roman" w:hAnsi="Times New Roman" w:cs="Times New Roman"/>
          <w:sz w:val="24"/>
          <w:szCs w:val="24"/>
          <w:lang w:val="kk-KZ"/>
        </w:rPr>
        <w:t xml:space="preserve"> мен </w:t>
      </w:r>
      <w:r w:rsidRPr="00BC4D69">
        <w:rPr>
          <w:rFonts w:ascii="Times New Roman" w:hAnsi="Times New Roman" w:cs="Times New Roman"/>
          <w:i/>
          <w:sz w:val="24"/>
          <w:szCs w:val="24"/>
          <w:lang w:val="kk-KZ"/>
        </w:rPr>
        <w:t>б</w:t>
      </w:r>
      <w:r w:rsidRPr="00BC4D69">
        <w:rPr>
          <w:rFonts w:ascii="Times New Roman" w:hAnsi="Times New Roman" w:cs="Times New Roman"/>
          <w:sz w:val="24"/>
          <w:szCs w:val="24"/>
          <w:lang w:val="kk-KZ"/>
        </w:rPr>
        <w:t xml:space="preserve"> дыбыстарының орнына в дыбысының қолданылуы; </w:t>
      </w:r>
    </w:p>
    <w:p w:rsidR="008F6713"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 xml:space="preserve">2. Көсемшенің </w:t>
      </w:r>
      <w:r w:rsidRPr="00BC4D69">
        <w:rPr>
          <w:rFonts w:ascii="Times New Roman" w:hAnsi="Times New Roman" w:cs="Times New Roman"/>
          <w:i/>
          <w:sz w:val="24"/>
          <w:szCs w:val="24"/>
          <w:lang w:val="kk-KZ"/>
        </w:rPr>
        <w:t>–пан</w:t>
      </w:r>
      <w:r w:rsidRPr="00BC4D69">
        <w:rPr>
          <w:rFonts w:ascii="Times New Roman" w:hAnsi="Times New Roman" w:cs="Times New Roman"/>
          <w:sz w:val="24"/>
          <w:szCs w:val="24"/>
          <w:lang w:val="kk-KZ"/>
        </w:rPr>
        <w:t xml:space="preserve"> қосымшасының орнына </w:t>
      </w:r>
      <w:r w:rsidRPr="00BC4D69">
        <w:rPr>
          <w:rFonts w:ascii="Times New Roman" w:hAnsi="Times New Roman" w:cs="Times New Roman"/>
          <w:i/>
          <w:sz w:val="24"/>
          <w:szCs w:val="24"/>
          <w:lang w:val="kk-KZ"/>
        </w:rPr>
        <w:t>–ып, -іп</w:t>
      </w:r>
      <w:r w:rsidRPr="00BC4D69">
        <w:rPr>
          <w:rFonts w:ascii="Times New Roman" w:hAnsi="Times New Roman" w:cs="Times New Roman"/>
          <w:sz w:val="24"/>
          <w:szCs w:val="24"/>
          <w:lang w:val="kk-KZ"/>
        </w:rPr>
        <w:t xml:space="preserve"> қосымшаларының жиі қолданылуы; </w:t>
      </w:r>
    </w:p>
    <w:p w:rsidR="008F6713" w:rsidRDefault="00B35B21" w:rsidP="00BC4D69">
      <w:pPr>
        <w:widowControl w:val="0"/>
        <w:spacing w:after="0" w:line="360" w:lineRule="auto"/>
        <w:ind w:firstLine="567"/>
        <w:jc w:val="both"/>
        <w:rPr>
          <w:rFonts w:ascii="Times New Roman" w:hAnsi="Times New Roman" w:cs="Times New Roman"/>
          <w:sz w:val="24"/>
          <w:szCs w:val="24"/>
          <w:lang w:val="kk-KZ"/>
        </w:rPr>
      </w:pPr>
      <w:r w:rsidRPr="00BC4D69">
        <w:rPr>
          <w:rFonts w:ascii="Times New Roman" w:hAnsi="Times New Roman" w:cs="Times New Roman"/>
          <w:sz w:val="24"/>
          <w:szCs w:val="24"/>
          <w:lang w:val="kk-KZ"/>
        </w:rPr>
        <w:t>3.</w:t>
      </w:r>
      <w:r w:rsidRPr="00BC4D69">
        <w:rPr>
          <w:rFonts w:ascii="Times New Roman" w:hAnsi="Times New Roman" w:cs="Times New Roman"/>
          <w:i/>
          <w:sz w:val="24"/>
          <w:szCs w:val="24"/>
          <w:lang w:val="kk-KZ"/>
        </w:rPr>
        <w:t>-сығ</w:t>
      </w:r>
      <w:r w:rsidR="009743D3" w:rsidRPr="00BC4D69">
        <w:rPr>
          <w:rFonts w:ascii="Times New Roman" w:hAnsi="Times New Roman" w:cs="Times New Roman"/>
          <w:sz w:val="24"/>
          <w:szCs w:val="24"/>
          <w:lang w:val="kk-KZ"/>
        </w:rPr>
        <w:t xml:space="preserve"> </w:t>
      </w:r>
      <w:r w:rsidRPr="00BC4D69">
        <w:rPr>
          <w:rFonts w:ascii="Times New Roman" w:hAnsi="Times New Roman" w:cs="Times New Roman"/>
          <w:sz w:val="24"/>
          <w:szCs w:val="24"/>
          <w:lang w:val="kk-KZ"/>
        </w:rPr>
        <w:t>орнына –</w:t>
      </w:r>
      <w:r w:rsidRPr="00BC4D69">
        <w:rPr>
          <w:rFonts w:ascii="Times New Roman" w:hAnsi="Times New Roman" w:cs="Times New Roman"/>
          <w:i/>
          <w:sz w:val="24"/>
          <w:szCs w:val="24"/>
          <w:lang w:val="kk-KZ"/>
        </w:rPr>
        <w:t>гу, луг</w:t>
      </w:r>
      <w:r w:rsidRPr="00BC4D69">
        <w:rPr>
          <w:rFonts w:ascii="Times New Roman" w:hAnsi="Times New Roman" w:cs="Times New Roman"/>
          <w:sz w:val="24"/>
          <w:szCs w:val="24"/>
          <w:lang w:val="kk-KZ"/>
        </w:rPr>
        <w:t xml:space="preserve"> қосарлана қолданатын болған; </w:t>
      </w:r>
    </w:p>
    <w:p w:rsidR="008036E1" w:rsidRPr="00BC4D69" w:rsidRDefault="008F6713" w:rsidP="00BC4D69">
      <w:pPr>
        <w:widowControl w:val="0"/>
        <w:spacing w:after="0" w:line="360" w:lineRule="auto"/>
        <w:ind w:firstLine="567"/>
        <w:jc w:val="both"/>
        <w:rPr>
          <w:rFonts w:ascii="Times New Roman" w:hAnsi="Times New Roman" w:cs="Times New Roman"/>
          <w:sz w:val="24"/>
          <w:szCs w:val="24"/>
          <w:lang w:val="kk-KZ"/>
        </w:rPr>
      </w:pPr>
      <w:r w:rsidRPr="008F6713">
        <w:rPr>
          <w:rFonts w:ascii="Times New Roman" w:hAnsi="Times New Roman" w:cs="Times New Roman"/>
          <w:sz w:val="24"/>
          <w:szCs w:val="24"/>
          <w:lang w:val="kk-KZ"/>
        </w:rPr>
        <w:t>4</w:t>
      </w:r>
      <w:r w:rsidR="00B35B21" w:rsidRPr="00BC4D69">
        <w:rPr>
          <w:rFonts w:ascii="Times New Roman" w:hAnsi="Times New Roman" w:cs="Times New Roman"/>
          <w:sz w:val="24"/>
          <w:szCs w:val="24"/>
          <w:lang w:val="kk-KZ"/>
        </w:rPr>
        <w:t>.Өткен шақтың –</w:t>
      </w:r>
      <w:r w:rsidR="00B35B21" w:rsidRPr="00BC4D69">
        <w:rPr>
          <w:rFonts w:ascii="Times New Roman" w:hAnsi="Times New Roman" w:cs="Times New Roman"/>
          <w:i/>
          <w:sz w:val="24"/>
          <w:szCs w:val="24"/>
          <w:lang w:val="kk-KZ"/>
        </w:rPr>
        <w:t>тың\тыңыз</w:t>
      </w:r>
      <w:r w:rsidR="00B35B21" w:rsidRPr="00BC4D69">
        <w:rPr>
          <w:rFonts w:ascii="Times New Roman" w:hAnsi="Times New Roman" w:cs="Times New Roman"/>
          <w:sz w:val="24"/>
          <w:szCs w:val="24"/>
          <w:lang w:val="kk-KZ"/>
        </w:rPr>
        <w:t xml:space="preserve"> қосымшасының орнына –</w:t>
      </w:r>
      <w:r w:rsidR="00B35B21" w:rsidRPr="00BC4D69">
        <w:rPr>
          <w:rFonts w:ascii="Times New Roman" w:hAnsi="Times New Roman" w:cs="Times New Roman"/>
          <w:i/>
          <w:sz w:val="24"/>
          <w:szCs w:val="24"/>
          <w:lang w:val="kk-KZ"/>
        </w:rPr>
        <w:t>тық\тығыз</w:t>
      </w:r>
      <w:r w:rsidR="00B35B21" w:rsidRPr="00BC4D69">
        <w:rPr>
          <w:rFonts w:ascii="Times New Roman" w:hAnsi="Times New Roman" w:cs="Times New Roman"/>
          <w:sz w:val="24"/>
          <w:szCs w:val="24"/>
          <w:lang w:val="kk-KZ"/>
        </w:rPr>
        <w:t xml:space="preserve"> жарыса қолданған.</w:t>
      </w:r>
    </w:p>
    <w:p w:rsidR="008036E1" w:rsidRPr="00317C24" w:rsidRDefault="00B35B21" w:rsidP="004D2ABF">
      <w:pPr>
        <w:widowControl w:val="0"/>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Жекелеген көне түркілік тайпалары тілдері негізінде қалыптасқан көне түркі тілі </w:t>
      </w:r>
      <w:r w:rsidRPr="00317C24">
        <w:rPr>
          <w:rFonts w:ascii="Times New Roman" w:hAnsi="Times New Roman" w:cs="Times New Roman"/>
          <w:sz w:val="24"/>
          <w:szCs w:val="24"/>
          <w:lang w:val="kk-KZ"/>
        </w:rPr>
        <w:lastRenderedPageBreak/>
        <w:t xml:space="preserve">қазіргі түркі тілдерінің даму сатысын көрсететін бірден-бір дерек болып табылады. Көне түркі тілінің грамматикалық құрылысы, фонетикалық жүйесі, сөздік қоры мен түркі тілдерінде негізінен сақталған. Түркітанушы ғалымдар қазіргі түркі тілдерімен салыстыра отырыпмынадай өзгешіліктерді көрсетеді: 1. Фонетикалық ерекшеліктер: а)сөз соңында о, ө дауыстылары кездеспейді, </w:t>
      </w:r>
      <w:r w:rsidRPr="00317C24">
        <w:rPr>
          <w:rFonts w:ascii="Times New Roman" w:hAnsi="Times New Roman" w:cs="Times New Roman"/>
          <w:i/>
          <w:sz w:val="24"/>
          <w:szCs w:val="24"/>
          <w:lang w:val="kk-KZ"/>
        </w:rPr>
        <w:t>у,ү</w:t>
      </w:r>
      <w:r w:rsidRPr="00317C24">
        <w:rPr>
          <w:rFonts w:ascii="Times New Roman" w:hAnsi="Times New Roman" w:cs="Times New Roman"/>
          <w:sz w:val="24"/>
          <w:szCs w:val="24"/>
          <w:lang w:val="kk-KZ"/>
        </w:rPr>
        <w:t xml:space="preserve"> өте сирек ұшырасады; ә) </w:t>
      </w:r>
      <w:r w:rsidRPr="00317C24">
        <w:rPr>
          <w:rFonts w:ascii="Times New Roman" w:hAnsi="Times New Roman" w:cs="Times New Roman"/>
          <w:i/>
          <w:sz w:val="24"/>
          <w:szCs w:val="24"/>
          <w:lang w:val="kk-KZ"/>
        </w:rPr>
        <w:t>ғ, г, б, д</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ұяң дауыссыздары соңында жиі кездеседі;б) сөз басында екі дауыссыз қатар кездеспейді, түбір мен қосымша жиегінде жиі кездеседі; Сондай-ақ, сөз ортасы, сөз соңындағы ғ,г дыбыстары кей ескерткіштер тілінде түсіп қалады немесе у, й дыбыстарына өзгереді, яғни г,г-у, й сәйкестігі кездеседі (таг-тау, өзгерт-үйрет т.б). Осы ерекшеліктер негізінде</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С.Е. Малов туркі тілдерін тарихи тұрғын жіктеп, көне жаңалығына қарай 4 топқа бөліп қарастырады (ең көне, жаңа, ең жаңа)</w:t>
      </w:r>
      <w:r w:rsidR="008036E1" w:rsidRPr="00317C24">
        <w:rPr>
          <w:rFonts w:ascii="Times New Roman" w:hAnsi="Times New Roman" w:cs="Times New Roman"/>
          <w:sz w:val="24"/>
          <w:szCs w:val="24"/>
          <w:lang w:val="kk-KZ"/>
        </w:rPr>
        <w:t>.</w:t>
      </w:r>
      <w:r w:rsidRPr="00317C24">
        <w:rPr>
          <w:rFonts w:ascii="Times New Roman" w:hAnsi="Times New Roman" w:cs="Times New Roman"/>
          <w:sz w:val="24"/>
          <w:szCs w:val="24"/>
          <w:lang w:val="kk-KZ"/>
        </w:rPr>
        <w:t xml:space="preserve"> </w:t>
      </w:r>
      <w:r w:rsidR="008036E1" w:rsidRPr="00317C24">
        <w:rPr>
          <w:rFonts w:ascii="Times New Roman" w:hAnsi="Times New Roman" w:cs="Times New Roman"/>
          <w:sz w:val="24"/>
          <w:szCs w:val="24"/>
          <w:lang w:val="kk-KZ"/>
        </w:rPr>
        <w:t>С.Е. Малов қыпшақ тобындағы тілдерді, оның ішінде</w:t>
      </w:r>
      <w:r w:rsidR="009743D3">
        <w:rPr>
          <w:rFonts w:ascii="Times New Roman" w:hAnsi="Times New Roman" w:cs="Times New Roman"/>
          <w:sz w:val="24"/>
          <w:szCs w:val="24"/>
          <w:lang w:val="kk-KZ"/>
        </w:rPr>
        <w:t xml:space="preserve"> </w:t>
      </w:r>
      <w:r w:rsidR="008036E1" w:rsidRPr="00317C24">
        <w:rPr>
          <w:rFonts w:ascii="Times New Roman" w:hAnsi="Times New Roman" w:cs="Times New Roman"/>
          <w:sz w:val="24"/>
          <w:szCs w:val="24"/>
          <w:lang w:val="kk-KZ"/>
        </w:rPr>
        <w:t>қазіргі қазақ тілін де XIV- XY ғасырларда қалыптасқан ең жаңа тілдер қатарына жатқызады</w:t>
      </w:r>
      <w:r w:rsidR="009743D3">
        <w:rPr>
          <w:rFonts w:ascii="Times New Roman" w:hAnsi="Times New Roman" w:cs="Times New Roman"/>
          <w:sz w:val="24"/>
          <w:szCs w:val="24"/>
          <w:lang w:val="kk-KZ"/>
        </w:rPr>
        <w:t xml:space="preserve"> </w:t>
      </w:r>
      <w:r w:rsidR="008036E1" w:rsidRPr="00317C24">
        <w:rPr>
          <w:rFonts w:ascii="Times New Roman" w:hAnsi="Times New Roman" w:cs="Times New Roman"/>
          <w:sz w:val="24"/>
          <w:szCs w:val="24"/>
          <w:lang w:val="kk-KZ"/>
        </w:rPr>
        <w:t>[2</w:t>
      </w:r>
      <w:r w:rsidR="002B1D5A" w:rsidRPr="002B1D5A">
        <w:rPr>
          <w:rFonts w:ascii="Times New Roman" w:hAnsi="Times New Roman" w:cs="Times New Roman"/>
          <w:sz w:val="24"/>
          <w:szCs w:val="24"/>
          <w:lang w:val="kk-KZ"/>
        </w:rPr>
        <w:t>1</w:t>
      </w:r>
      <w:r w:rsidR="008036E1" w:rsidRPr="00317C24">
        <w:rPr>
          <w:rFonts w:ascii="Times New Roman" w:hAnsi="Times New Roman" w:cs="Times New Roman"/>
          <w:sz w:val="24"/>
          <w:szCs w:val="24"/>
          <w:lang w:val="kk-KZ"/>
        </w:rPr>
        <w:t>].</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 xml:space="preserve">Дегенмен, </w:t>
      </w:r>
      <w:r w:rsidRPr="00317C24">
        <w:rPr>
          <w:rStyle w:val="12"/>
          <w:rFonts w:ascii="Times New Roman" w:hAnsi="Times New Roman" w:cs="Times New Roman"/>
          <w:color w:val="auto"/>
          <w:sz w:val="24"/>
          <w:szCs w:val="24"/>
          <w:lang w:val="kk-KZ"/>
        </w:rPr>
        <w:t>қазіргі</w:t>
      </w:r>
      <w:r w:rsidRPr="00317C24">
        <w:rPr>
          <w:rFonts w:ascii="Times New Roman" w:hAnsi="Times New Roman" w:cs="Times New Roman"/>
          <w:sz w:val="24"/>
          <w:szCs w:val="24"/>
          <w:lang w:val="kk-KZ"/>
        </w:rPr>
        <w:t xml:space="preserve"> қазақ тілінің деректеріне тереңірек көз жіберсек, соңындағы немесе сөз ортасындағы </w:t>
      </w:r>
      <w:r w:rsidRPr="00317C24">
        <w:rPr>
          <w:rStyle w:val="95pt"/>
          <w:rFonts w:ascii="Times New Roman" w:hAnsi="Times New Roman" w:cs="Times New Roman"/>
          <w:color w:val="auto"/>
          <w:sz w:val="24"/>
          <w:szCs w:val="24"/>
          <w:lang w:val="kk-KZ"/>
        </w:rPr>
        <w:t>г/ғ</w:t>
      </w:r>
      <w:r w:rsidRPr="00317C24">
        <w:rPr>
          <w:rFonts w:ascii="Times New Roman" w:hAnsi="Times New Roman" w:cs="Times New Roman"/>
          <w:sz w:val="24"/>
          <w:szCs w:val="24"/>
          <w:lang w:val="kk-KZ"/>
        </w:rPr>
        <w:t xml:space="preserve"> дыбыстарының </w:t>
      </w:r>
      <w:r w:rsidRPr="00317C24">
        <w:rPr>
          <w:rStyle w:val="95pt"/>
          <w:rFonts w:ascii="Times New Roman" w:hAnsi="Times New Roman" w:cs="Times New Roman"/>
          <w:color w:val="auto"/>
          <w:sz w:val="24"/>
          <w:szCs w:val="24"/>
          <w:lang w:val="kk-KZ"/>
        </w:rPr>
        <w:t>й, у</w:t>
      </w:r>
      <w:r w:rsidRPr="00317C24">
        <w:rPr>
          <w:rFonts w:ascii="Times New Roman" w:hAnsi="Times New Roman" w:cs="Times New Roman"/>
          <w:sz w:val="24"/>
          <w:szCs w:val="24"/>
          <w:lang w:val="kk-KZ"/>
        </w:rPr>
        <w:t xml:space="preserve"> дыбыста - өзгеріп немесе элизияға ұшырап </w:t>
      </w:r>
      <w:r w:rsidRPr="00317C24">
        <w:rPr>
          <w:rStyle w:val="8pt"/>
          <w:rFonts w:ascii="Times New Roman" w:hAnsi="Times New Roman" w:cs="Times New Roman"/>
          <w:color w:val="auto"/>
          <w:sz w:val="24"/>
          <w:szCs w:val="24"/>
          <w:lang w:val="kk-KZ"/>
        </w:rPr>
        <w:t xml:space="preserve">түсіп </w:t>
      </w:r>
      <w:r w:rsidRPr="00317C24">
        <w:rPr>
          <w:rFonts w:ascii="Times New Roman" w:hAnsi="Times New Roman" w:cs="Times New Roman"/>
          <w:sz w:val="24"/>
          <w:szCs w:val="24"/>
          <w:lang w:val="kk-KZ"/>
        </w:rPr>
        <w:t>қалуы қазақ тілін толық қамтымаған кұбылыс екенін де байкауға болады. Сондай-ақ, көне туркі руникалық ескерткіштерінің тілін қазіргі түрк</w:t>
      </w:r>
      <w:r w:rsidR="00D4544B" w:rsidRPr="00317C24">
        <w:rPr>
          <w:rFonts w:ascii="Times New Roman" w:hAnsi="Times New Roman" w:cs="Times New Roman"/>
          <w:sz w:val="24"/>
          <w:szCs w:val="24"/>
          <w:lang w:val="kk-KZ"/>
        </w:rPr>
        <w:t>і</w:t>
      </w:r>
      <w:r w:rsidRPr="00317C24">
        <w:rPr>
          <w:rFonts w:ascii="Times New Roman" w:hAnsi="Times New Roman" w:cs="Times New Roman"/>
          <w:sz w:val="24"/>
          <w:szCs w:val="24"/>
          <w:lang w:val="kk-KZ"/>
        </w:rPr>
        <w:t xml:space="preserve"> тілдері мен туркілік тектіл (протюркский) арасын жалғастырушы бірден </w:t>
      </w:r>
      <w:r w:rsidR="00D4544B" w:rsidRPr="00317C24">
        <w:rPr>
          <w:rFonts w:ascii="Times New Roman" w:hAnsi="Times New Roman" w:cs="Times New Roman"/>
          <w:sz w:val="24"/>
          <w:szCs w:val="24"/>
          <w:lang w:val="kk-KZ"/>
        </w:rPr>
        <w:t xml:space="preserve">бір </w:t>
      </w:r>
      <w:r w:rsidRPr="00317C24">
        <w:rPr>
          <w:rFonts w:ascii="Times New Roman" w:hAnsi="Times New Roman" w:cs="Times New Roman"/>
          <w:sz w:val="24"/>
          <w:szCs w:val="24"/>
          <w:lang w:val="kk-KZ"/>
        </w:rPr>
        <w:t>лингвистикалык дерек деп тануымыз қажет.</w:t>
      </w:r>
      <w:r w:rsidR="00D4544B" w:rsidRPr="00317C24">
        <w:rPr>
          <w:rFonts w:ascii="Times New Roman" w:hAnsi="Times New Roman" w:cs="Times New Roman"/>
          <w:sz w:val="24"/>
          <w:szCs w:val="24"/>
          <w:lang w:val="kk-KZ"/>
        </w:rPr>
        <w:t xml:space="preserve"> VІ-ІХ ғасыр түркі жазба ескерткіштері мен қазіргі қыпшақ тобына жататын тілдер</w:t>
      </w:r>
      <w:r w:rsidR="009743D3">
        <w:rPr>
          <w:rFonts w:ascii="Times New Roman" w:hAnsi="Times New Roman" w:cs="Times New Roman"/>
          <w:sz w:val="24"/>
          <w:szCs w:val="24"/>
          <w:lang w:val="kk-KZ"/>
        </w:rPr>
        <w:t xml:space="preserve"> </w:t>
      </w:r>
      <w:r w:rsidR="00D4544B" w:rsidRPr="00317C24">
        <w:rPr>
          <w:rFonts w:ascii="Times New Roman" w:hAnsi="Times New Roman" w:cs="Times New Roman"/>
          <w:sz w:val="24"/>
          <w:szCs w:val="24"/>
          <w:lang w:val="kk-KZ"/>
        </w:rPr>
        <w:t>арасындағы сабақтастық тіл-тілдің дыбыстық жүйесі, морфологиялық құрылысы, лексика-семантикалық құрылымының барлық деңгейлерінде көрініс береді.</w:t>
      </w:r>
      <w:r w:rsidR="009743D3">
        <w:rPr>
          <w:rFonts w:ascii="Times New Roman" w:hAnsi="Times New Roman" w:cs="Times New Roman"/>
          <w:sz w:val="24"/>
          <w:szCs w:val="24"/>
          <w:lang w:val="kk-KZ"/>
        </w:rPr>
        <w:t xml:space="preserve"> </w:t>
      </w:r>
      <w:r w:rsidR="00D4544B" w:rsidRPr="00317C24">
        <w:rPr>
          <w:rFonts w:ascii="Times New Roman" w:hAnsi="Times New Roman" w:cs="Times New Roman"/>
          <w:sz w:val="24"/>
          <w:szCs w:val="24"/>
          <w:lang w:val="kk-KZ"/>
        </w:rPr>
        <w:t>Мәселен,</w:t>
      </w:r>
      <w:r w:rsidR="00680847" w:rsidRPr="00317C24">
        <w:rPr>
          <w:rFonts w:ascii="Times New Roman" w:hAnsi="Times New Roman" w:cs="Times New Roman"/>
          <w:sz w:val="24"/>
          <w:szCs w:val="24"/>
          <w:lang w:val="kk-KZ"/>
        </w:rPr>
        <w:t xml:space="preserve"> </w:t>
      </w:r>
      <w:r w:rsidR="00D4544B" w:rsidRPr="00317C24">
        <w:rPr>
          <w:rFonts w:ascii="Times New Roman" w:hAnsi="Times New Roman" w:cs="Times New Roman"/>
          <w:sz w:val="24"/>
          <w:szCs w:val="24"/>
          <w:lang w:val="kk-KZ"/>
        </w:rPr>
        <w:t xml:space="preserve">қазіргі түркі тілдерінің, соның ішінде қыпшақ тобы тілдерінің сөзжасам жүйесінің даму ерекшеліктерін анықтауда негіз тіл ретінде VІ-ІХ ғасыр көне түркі жазба ескерткіштерінің тілі алынады. </w:t>
      </w:r>
    </w:p>
    <w:p w:rsidR="009A1469" w:rsidRDefault="00D4544B" w:rsidP="004D2ABF">
      <w:pPr>
        <w:widowControl w:val="0"/>
        <w:spacing w:after="0" w:line="360" w:lineRule="auto"/>
        <w:ind w:firstLine="567"/>
        <w:jc w:val="both"/>
        <w:rPr>
          <w:rFonts w:ascii="Times New Roman" w:hAnsi="Times New Roman" w:cs="Times New Roman"/>
          <w:noProof/>
          <w:sz w:val="24"/>
          <w:szCs w:val="24"/>
          <w:lang w:val="be-BY"/>
        </w:rPr>
      </w:pPr>
      <w:r w:rsidRPr="00317C24">
        <w:rPr>
          <w:rFonts w:ascii="Times New Roman" w:eastAsia="Times New Roman" w:hAnsi="Times New Roman" w:cs="Times New Roman"/>
          <w:sz w:val="24"/>
          <w:szCs w:val="24"/>
          <w:lang w:val="kk-KZ" w:eastAsia="ru-RU"/>
        </w:rPr>
        <w:t>Дербес тіл ретіндегі негіз тілден ыдырау үдерісі, қалыптасу тарихы ұқсас болып келетін қазіргі қыпшақ тобы тілдеріндегі сын есімдер көне түркі жазба ескерткіштері тіліндегі сын есімдерді сақтай отырып, өзіндік ерекшеліктерімен дамыған. Қазіргі қыпшақ тілдеріндегі сын есім ұғымы да түрлі терминдермен аталады:</w:t>
      </w:r>
      <w:r w:rsidR="009743D3">
        <w:rPr>
          <w:rFonts w:ascii="Times New Roman" w:eastAsia="Times New Roman" w:hAnsi="Times New Roman" w:cs="Times New Roman"/>
          <w:sz w:val="24"/>
          <w:szCs w:val="24"/>
          <w:lang w:val="kk-KZ" w:eastAsia="ru-RU"/>
        </w:rPr>
        <w:t xml:space="preserve"> </w:t>
      </w:r>
      <w:r w:rsidRPr="00317C24">
        <w:rPr>
          <w:rFonts w:ascii="Times New Roman" w:hAnsi="Times New Roman" w:cs="Times New Roman"/>
          <w:noProof/>
          <w:sz w:val="24"/>
          <w:szCs w:val="24"/>
          <w:lang w:val="be-BY"/>
        </w:rPr>
        <w:t xml:space="preserve">қазақ тілінде – </w:t>
      </w:r>
      <w:r w:rsidRPr="00317C24">
        <w:rPr>
          <w:rFonts w:ascii="Times New Roman" w:hAnsi="Times New Roman" w:cs="Times New Roman"/>
          <w:i/>
          <w:noProof/>
          <w:sz w:val="24"/>
          <w:szCs w:val="24"/>
          <w:lang w:val="be-BY"/>
        </w:rPr>
        <w:t>сын есім</w:t>
      </w:r>
      <w:r w:rsidRPr="00317C24">
        <w:rPr>
          <w:rFonts w:ascii="Times New Roman" w:hAnsi="Times New Roman" w:cs="Times New Roman"/>
          <w:noProof/>
          <w:sz w:val="24"/>
          <w:szCs w:val="24"/>
          <w:lang w:val="be-BY"/>
        </w:rPr>
        <w:t>, қарақалпақ тілінде –</w:t>
      </w:r>
      <w:r w:rsidR="009743D3">
        <w:rPr>
          <w:rFonts w:ascii="Times New Roman" w:hAnsi="Times New Roman" w:cs="Times New Roman"/>
          <w:noProof/>
          <w:sz w:val="24"/>
          <w:szCs w:val="24"/>
          <w:lang w:val="be-BY"/>
        </w:rPr>
        <w:t xml:space="preserve"> </w:t>
      </w:r>
      <w:r w:rsidRPr="00317C24">
        <w:rPr>
          <w:rFonts w:ascii="Times New Roman" w:hAnsi="Times New Roman" w:cs="Times New Roman"/>
          <w:i/>
          <w:noProof/>
          <w:sz w:val="24"/>
          <w:szCs w:val="24"/>
          <w:lang w:val="be-BY"/>
        </w:rPr>
        <w:t>келбетлик</w:t>
      </w:r>
      <w:r w:rsidRPr="00317C24">
        <w:rPr>
          <w:rFonts w:ascii="Times New Roman" w:hAnsi="Times New Roman" w:cs="Times New Roman"/>
          <w:noProof/>
          <w:sz w:val="24"/>
          <w:szCs w:val="24"/>
          <w:lang w:val="be-BY"/>
        </w:rPr>
        <w:t>, башқұрт тілінде –</w:t>
      </w:r>
      <w:r w:rsidR="009743D3">
        <w:rPr>
          <w:rFonts w:ascii="Times New Roman" w:hAnsi="Times New Roman" w:cs="Times New Roman"/>
          <w:noProof/>
          <w:sz w:val="24"/>
          <w:szCs w:val="24"/>
          <w:lang w:val="be-BY"/>
        </w:rPr>
        <w:t xml:space="preserve"> </w:t>
      </w:r>
      <w:r w:rsidRPr="00317C24">
        <w:rPr>
          <w:rFonts w:ascii="Times New Roman" w:hAnsi="Times New Roman" w:cs="Times New Roman"/>
          <w:i/>
          <w:noProof/>
          <w:sz w:val="24"/>
          <w:szCs w:val="24"/>
          <w:lang w:val="be-BY"/>
        </w:rPr>
        <w:t>сифат</w:t>
      </w:r>
      <w:r w:rsidRPr="00317C24">
        <w:rPr>
          <w:rFonts w:ascii="Times New Roman" w:hAnsi="Times New Roman" w:cs="Times New Roman"/>
          <w:noProof/>
          <w:sz w:val="24"/>
          <w:szCs w:val="24"/>
          <w:lang w:val="be-BY"/>
        </w:rPr>
        <w:t xml:space="preserve">, татар тілінде – </w:t>
      </w:r>
      <w:r w:rsidRPr="00317C24">
        <w:rPr>
          <w:rFonts w:ascii="Times New Roman" w:hAnsi="Times New Roman" w:cs="Times New Roman"/>
          <w:i/>
          <w:noProof/>
          <w:sz w:val="24"/>
          <w:szCs w:val="24"/>
          <w:lang w:val="be-BY"/>
        </w:rPr>
        <w:t>сыйфат</w:t>
      </w:r>
      <w:r w:rsidRPr="00317C24">
        <w:rPr>
          <w:rFonts w:ascii="Times New Roman" w:hAnsi="Times New Roman" w:cs="Times New Roman"/>
          <w:noProof/>
          <w:sz w:val="24"/>
          <w:szCs w:val="24"/>
          <w:lang w:val="be-BY"/>
        </w:rPr>
        <w:t xml:space="preserve">, қырғыз тілінде – </w:t>
      </w:r>
      <w:r w:rsidRPr="00317C24">
        <w:rPr>
          <w:rFonts w:ascii="Times New Roman" w:hAnsi="Times New Roman" w:cs="Times New Roman"/>
          <w:i/>
          <w:noProof/>
          <w:sz w:val="24"/>
          <w:szCs w:val="24"/>
          <w:lang w:val="be-BY"/>
        </w:rPr>
        <w:t>сын атооч</w:t>
      </w:r>
      <w:r w:rsidRPr="00317C24">
        <w:rPr>
          <w:rFonts w:ascii="Times New Roman" w:hAnsi="Times New Roman" w:cs="Times New Roman"/>
          <w:noProof/>
          <w:sz w:val="24"/>
          <w:szCs w:val="24"/>
          <w:lang w:val="be-BY"/>
        </w:rPr>
        <w:t xml:space="preserve">. Қыпшақ тобы тілдеріндегі сын есім </w:t>
      </w:r>
      <w:r w:rsidRPr="00317C24">
        <w:rPr>
          <w:rFonts w:ascii="Times New Roman" w:eastAsia="Times New Roman" w:hAnsi="Times New Roman" w:cs="Times New Roman"/>
          <w:sz w:val="24"/>
          <w:szCs w:val="24"/>
          <w:lang w:val="kk-KZ" w:eastAsia="ru-RU"/>
        </w:rPr>
        <w:t>жұрнақтары да көне түркі тіліндегі сын есім тудыратын жұрнақтарды негізінен сақтап, әр тілге тән ерекшеліктеріне сәйкес тұлғалық ерекшеліктерімен</w:t>
      </w:r>
      <w:r w:rsidR="009743D3">
        <w:rPr>
          <w:rFonts w:ascii="Times New Roman" w:eastAsia="Times New Roman" w:hAnsi="Times New Roman" w:cs="Times New Roman"/>
          <w:sz w:val="24"/>
          <w:szCs w:val="24"/>
          <w:lang w:val="kk-KZ" w:eastAsia="ru-RU"/>
        </w:rPr>
        <w:t xml:space="preserve"> </w:t>
      </w:r>
      <w:r w:rsidRPr="00317C24">
        <w:rPr>
          <w:rFonts w:ascii="Times New Roman" w:eastAsia="Times New Roman" w:hAnsi="Times New Roman" w:cs="Times New Roman"/>
          <w:sz w:val="24"/>
          <w:szCs w:val="24"/>
          <w:lang w:val="kk-KZ" w:eastAsia="ru-RU"/>
        </w:rPr>
        <w:t xml:space="preserve">қалыптасқан. Мысалы, </w:t>
      </w:r>
      <w:r w:rsidR="009A1469">
        <w:rPr>
          <w:rFonts w:ascii="Times New Roman" w:eastAsia="Times New Roman" w:hAnsi="Times New Roman" w:cs="Times New Roman"/>
          <w:sz w:val="24"/>
          <w:szCs w:val="24"/>
          <w:lang w:val="kk-KZ" w:eastAsia="ru-RU"/>
        </w:rPr>
        <w:t>«</w:t>
      </w:r>
      <w:r w:rsidRPr="00317C24">
        <w:rPr>
          <w:rFonts w:ascii="Times New Roman" w:hAnsi="Times New Roman" w:cs="Times New Roman"/>
          <w:noProof/>
          <w:sz w:val="24"/>
          <w:szCs w:val="24"/>
          <w:lang w:val="be-BY"/>
        </w:rPr>
        <w:t>Орхон ескерткіштері және қазіргі қыпшақ тіліндеріндегі</w:t>
      </w:r>
      <w:r w:rsidR="009743D3">
        <w:rPr>
          <w:rFonts w:ascii="Times New Roman" w:hAnsi="Times New Roman" w:cs="Times New Roman"/>
          <w:noProof/>
          <w:sz w:val="24"/>
          <w:szCs w:val="24"/>
          <w:lang w:val="be-BY"/>
        </w:rPr>
        <w:t xml:space="preserve"> </w:t>
      </w:r>
      <w:r w:rsidRPr="00317C24">
        <w:rPr>
          <w:rFonts w:ascii="Times New Roman" w:hAnsi="Times New Roman" w:cs="Times New Roman"/>
          <w:noProof/>
          <w:sz w:val="24"/>
          <w:szCs w:val="24"/>
          <w:lang w:val="be-BY"/>
        </w:rPr>
        <w:t>сын есім жұрнақтары</w:t>
      </w:r>
      <w:r w:rsidR="009A1469">
        <w:rPr>
          <w:rFonts w:ascii="Times New Roman" w:eastAsia="Times New Roman" w:hAnsi="Times New Roman" w:cs="Times New Roman"/>
          <w:sz w:val="24"/>
          <w:szCs w:val="24"/>
          <w:lang w:val="kk-KZ" w:eastAsia="ru-RU"/>
        </w:rPr>
        <w:t>»</w:t>
      </w:r>
      <w:r w:rsidR="009A1469">
        <w:rPr>
          <w:rFonts w:ascii="Times New Roman" w:hAnsi="Times New Roman" w:cs="Times New Roman"/>
          <w:noProof/>
          <w:sz w:val="24"/>
          <w:szCs w:val="24"/>
          <w:lang w:val="be-BY"/>
        </w:rPr>
        <w:t xml:space="preserve"> атты </w:t>
      </w:r>
      <w:r w:rsidR="009A1469" w:rsidRPr="009A1469">
        <w:rPr>
          <w:rFonts w:ascii="Times New Roman" w:hAnsi="Times New Roman" w:cs="Times New Roman"/>
          <w:noProof/>
          <w:sz w:val="24"/>
          <w:szCs w:val="24"/>
          <w:lang w:val="kk-KZ"/>
        </w:rPr>
        <w:t>1-</w:t>
      </w:r>
      <w:r w:rsidR="009A1469">
        <w:rPr>
          <w:rFonts w:ascii="Times New Roman" w:hAnsi="Times New Roman" w:cs="Times New Roman"/>
          <w:noProof/>
          <w:sz w:val="24"/>
          <w:szCs w:val="24"/>
          <w:lang w:val="kk-KZ"/>
        </w:rPr>
        <w:t xml:space="preserve">кестеде сын есімнің жұрнақтары тілдер бойынша </w:t>
      </w:r>
      <w:r w:rsidRPr="00317C24">
        <w:rPr>
          <w:rFonts w:ascii="Times New Roman" w:hAnsi="Times New Roman" w:cs="Times New Roman"/>
          <w:noProof/>
          <w:sz w:val="24"/>
          <w:szCs w:val="24"/>
          <w:lang w:val="be-BY"/>
        </w:rPr>
        <w:t xml:space="preserve"> салыстыр</w:t>
      </w:r>
      <w:r w:rsidR="009A1469">
        <w:rPr>
          <w:rFonts w:ascii="Times New Roman" w:hAnsi="Times New Roman" w:cs="Times New Roman"/>
          <w:noProof/>
          <w:sz w:val="24"/>
          <w:szCs w:val="24"/>
          <w:lang w:val="be-BY"/>
        </w:rPr>
        <w:t>ылып, көрсетіледі.</w:t>
      </w:r>
    </w:p>
    <w:p w:rsidR="009A1469" w:rsidRDefault="009A1469" w:rsidP="004D2ABF">
      <w:pPr>
        <w:widowControl w:val="0"/>
        <w:spacing w:after="0" w:line="360" w:lineRule="auto"/>
        <w:ind w:firstLine="567"/>
        <w:jc w:val="both"/>
        <w:rPr>
          <w:rFonts w:ascii="Times New Roman" w:hAnsi="Times New Roman" w:cs="Times New Roman"/>
          <w:noProof/>
          <w:sz w:val="24"/>
          <w:szCs w:val="24"/>
          <w:lang w:val="be-BY"/>
        </w:rPr>
      </w:pPr>
    </w:p>
    <w:p w:rsidR="00D4544B" w:rsidRPr="00317C24" w:rsidRDefault="009A1469" w:rsidP="00944C0C">
      <w:pPr>
        <w:widowControl w:val="0"/>
        <w:spacing w:after="0" w:line="360" w:lineRule="auto"/>
        <w:jc w:val="both"/>
        <w:rPr>
          <w:rFonts w:ascii="Times New Roman" w:hAnsi="Times New Roman" w:cs="Times New Roman"/>
          <w:sz w:val="24"/>
          <w:szCs w:val="24"/>
          <w:lang w:val="kk-KZ"/>
        </w:rPr>
      </w:pPr>
      <w:r>
        <w:rPr>
          <w:rFonts w:ascii="Times New Roman" w:hAnsi="Times New Roman" w:cs="Times New Roman"/>
          <w:noProof/>
          <w:sz w:val="24"/>
          <w:szCs w:val="24"/>
          <w:lang w:val="kk-KZ"/>
        </w:rPr>
        <w:lastRenderedPageBreak/>
        <w:t xml:space="preserve">Кесте </w:t>
      </w:r>
      <w:r w:rsidRPr="009A1469">
        <w:rPr>
          <w:rFonts w:ascii="Times New Roman" w:hAnsi="Times New Roman" w:cs="Times New Roman"/>
          <w:noProof/>
          <w:sz w:val="24"/>
          <w:szCs w:val="24"/>
          <w:lang w:val="be-BY"/>
        </w:rPr>
        <w:t xml:space="preserve">1 </w:t>
      </w:r>
      <w:r>
        <w:rPr>
          <w:rFonts w:ascii="Times New Roman" w:hAnsi="Times New Roman" w:cs="Times New Roman"/>
          <w:noProof/>
          <w:sz w:val="24"/>
          <w:szCs w:val="24"/>
          <w:lang w:val="be-BY"/>
        </w:rPr>
        <w:t>–</w:t>
      </w:r>
      <w:r w:rsidR="00D4544B" w:rsidRPr="00317C24">
        <w:rPr>
          <w:rFonts w:ascii="Times New Roman" w:hAnsi="Times New Roman" w:cs="Times New Roman"/>
          <w:b/>
          <w:noProof/>
          <w:sz w:val="24"/>
          <w:szCs w:val="24"/>
          <w:lang w:val="be-BY"/>
        </w:rPr>
        <w:t xml:space="preserve"> </w:t>
      </w:r>
      <w:r w:rsidRPr="00317C24">
        <w:rPr>
          <w:rFonts w:ascii="Times New Roman" w:hAnsi="Times New Roman" w:cs="Times New Roman"/>
          <w:noProof/>
          <w:sz w:val="24"/>
          <w:szCs w:val="24"/>
          <w:lang w:val="be-BY"/>
        </w:rPr>
        <w:t>Орхон ескерткіштері және қазіргі қыпшақ тіліндеріндегі</w:t>
      </w:r>
      <w:r>
        <w:rPr>
          <w:rFonts w:ascii="Times New Roman" w:hAnsi="Times New Roman" w:cs="Times New Roman"/>
          <w:noProof/>
          <w:sz w:val="24"/>
          <w:szCs w:val="24"/>
          <w:lang w:val="be-BY"/>
        </w:rPr>
        <w:t xml:space="preserve"> </w:t>
      </w:r>
      <w:r w:rsidRPr="00317C24">
        <w:rPr>
          <w:rFonts w:ascii="Times New Roman" w:hAnsi="Times New Roman" w:cs="Times New Roman"/>
          <w:noProof/>
          <w:sz w:val="24"/>
          <w:szCs w:val="24"/>
          <w:lang w:val="be-BY"/>
        </w:rPr>
        <w:t>сын есім жұрнақтары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1559"/>
        <w:gridCol w:w="1701"/>
        <w:gridCol w:w="1701"/>
        <w:gridCol w:w="1417"/>
        <w:gridCol w:w="1418"/>
      </w:tblGrid>
      <w:tr w:rsidR="00D4544B" w:rsidRPr="00BC4D69" w:rsidTr="00E86B14">
        <w:tc>
          <w:tcPr>
            <w:tcW w:w="1668" w:type="dxa"/>
          </w:tcPr>
          <w:p w:rsidR="00D4544B" w:rsidRPr="00BC4D69" w:rsidRDefault="00D4544B"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tr-TR"/>
              </w:rPr>
              <w:t>V</w:t>
            </w:r>
            <w:r w:rsidRPr="00BC4D69">
              <w:rPr>
                <w:rFonts w:ascii="Times New Roman" w:hAnsi="Times New Roman" w:cs="Times New Roman"/>
                <w:bCs/>
                <w:sz w:val="24"/>
                <w:szCs w:val="24"/>
                <w:lang w:val="kk-KZ"/>
              </w:rPr>
              <w:t>ІІ</w:t>
            </w:r>
            <w:r w:rsidRPr="00BC4D69">
              <w:rPr>
                <w:rFonts w:ascii="Times New Roman" w:hAnsi="Times New Roman" w:cs="Times New Roman"/>
                <w:bCs/>
                <w:sz w:val="24"/>
                <w:szCs w:val="24"/>
                <w:lang w:val="be-BY"/>
              </w:rPr>
              <w:t>–</w:t>
            </w:r>
            <w:r w:rsidRPr="00BC4D69">
              <w:rPr>
                <w:rFonts w:ascii="Times New Roman" w:hAnsi="Times New Roman" w:cs="Times New Roman"/>
                <w:bCs/>
                <w:sz w:val="24"/>
                <w:szCs w:val="24"/>
                <w:lang w:val="tr-TR"/>
              </w:rPr>
              <w:t>IX</w:t>
            </w:r>
            <w:r w:rsidRPr="00BC4D69">
              <w:rPr>
                <w:rFonts w:ascii="Times New Roman" w:hAnsi="Times New Roman" w:cs="Times New Roman"/>
                <w:bCs/>
                <w:sz w:val="24"/>
                <w:szCs w:val="24"/>
                <w:lang w:val="be-BY"/>
              </w:rPr>
              <w:t xml:space="preserve"> ғғ. түркілері</w:t>
            </w:r>
          </w:p>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sz w:val="24"/>
                <w:szCs w:val="24"/>
                <w:lang w:val="kk-KZ"/>
              </w:rPr>
              <w:t>тілінде</w:t>
            </w:r>
          </w:p>
        </w:tc>
        <w:tc>
          <w:tcPr>
            <w:tcW w:w="1559" w:type="dxa"/>
          </w:tcPr>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Қазақ тілі Жұрнақтар</w:t>
            </w:r>
          </w:p>
        </w:tc>
        <w:tc>
          <w:tcPr>
            <w:tcW w:w="1701" w:type="dxa"/>
          </w:tcPr>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Қарақалпақ тілі Қосымталар</w:t>
            </w:r>
          </w:p>
        </w:tc>
        <w:tc>
          <w:tcPr>
            <w:tcW w:w="1701" w:type="dxa"/>
          </w:tcPr>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Башқұрт тілі</w:t>
            </w:r>
          </w:p>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a-RU"/>
              </w:rPr>
              <w:t>Ялғауҙар</w:t>
            </w:r>
          </w:p>
        </w:tc>
        <w:tc>
          <w:tcPr>
            <w:tcW w:w="1417" w:type="dxa"/>
          </w:tcPr>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Татар тілі</w:t>
            </w:r>
          </w:p>
          <w:p w:rsidR="00D4544B" w:rsidRPr="00BC4D69" w:rsidRDefault="00D4544B"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Аффикслар</w:t>
            </w:r>
          </w:p>
        </w:tc>
        <w:tc>
          <w:tcPr>
            <w:tcW w:w="1418" w:type="dxa"/>
          </w:tcPr>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Қырғыз тілі</w:t>
            </w:r>
          </w:p>
          <w:p w:rsidR="00D4544B" w:rsidRPr="00BC4D69" w:rsidRDefault="00D4544B"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a-RU"/>
              </w:rPr>
              <w:t xml:space="preserve">Мүчөлөр </w:t>
            </w:r>
          </w:p>
        </w:tc>
      </w:tr>
      <w:tr w:rsidR="009A1469" w:rsidRPr="00BC4D69" w:rsidTr="00BC4D69">
        <w:trPr>
          <w:trHeight w:val="324"/>
        </w:trPr>
        <w:tc>
          <w:tcPr>
            <w:tcW w:w="1668" w:type="dxa"/>
          </w:tcPr>
          <w:p w:rsidR="009A1469" w:rsidRPr="00BC4D69" w:rsidRDefault="009A1469" w:rsidP="008F6713">
            <w:pPr>
              <w:spacing w:after="0" w:line="288" w:lineRule="auto"/>
              <w:jc w:val="center"/>
              <w:rPr>
                <w:rFonts w:ascii="Times New Roman" w:hAnsi="Times New Roman" w:cs="Times New Roman"/>
                <w:bCs/>
                <w:sz w:val="24"/>
                <w:szCs w:val="24"/>
                <w:lang w:val="en-US"/>
              </w:rPr>
            </w:pPr>
            <w:r w:rsidRPr="00BC4D69">
              <w:rPr>
                <w:rFonts w:ascii="Times New Roman" w:hAnsi="Times New Roman" w:cs="Times New Roman"/>
                <w:bCs/>
                <w:sz w:val="24"/>
                <w:szCs w:val="24"/>
                <w:lang w:val="en-US"/>
              </w:rPr>
              <w:t>1</w:t>
            </w:r>
          </w:p>
        </w:tc>
        <w:tc>
          <w:tcPr>
            <w:tcW w:w="1559" w:type="dxa"/>
          </w:tcPr>
          <w:p w:rsidR="009A1469" w:rsidRPr="00BC4D69" w:rsidRDefault="009A1469" w:rsidP="008F6713">
            <w:pPr>
              <w:spacing w:after="0" w:line="288" w:lineRule="auto"/>
              <w:jc w:val="center"/>
              <w:rPr>
                <w:rFonts w:ascii="Times New Roman" w:hAnsi="Times New Roman" w:cs="Times New Roman"/>
                <w:bCs/>
                <w:noProof/>
                <w:sz w:val="24"/>
                <w:szCs w:val="24"/>
                <w:lang w:val="en-US"/>
              </w:rPr>
            </w:pPr>
            <w:r w:rsidRPr="00BC4D69">
              <w:rPr>
                <w:rFonts w:ascii="Times New Roman" w:hAnsi="Times New Roman" w:cs="Times New Roman"/>
                <w:bCs/>
                <w:noProof/>
                <w:sz w:val="24"/>
                <w:szCs w:val="24"/>
                <w:lang w:val="en-US"/>
              </w:rPr>
              <w:t>2</w:t>
            </w:r>
          </w:p>
        </w:tc>
        <w:tc>
          <w:tcPr>
            <w:tcW w:w="1701" w:type="dxa"/>
          </w:tcPr>
          <w:p w:rsidR="009A1469" w:rsidRPr="00BC4D69" w:rsidRDefault="009A1469" w:rsidP="008F6713">
            <w:pPr>
              <w:spacing w:after="0" w:line="288" w:lineRule="auto"/>
              <w:jc w:val="center"/>
              <w:rPr>
                <w:rFonts w:ascii="Times New Roman" w:hAnsi="Times New Roman" w:cs="Times New Roman"/>
                <w:bCs/>
                <w:noProof/>
                <w:sz w:val="24"/>
                <w:szCs w:val="24"/>
                <w:lang w:val="en-US"/>
              </w:rPr>
            </w:pPr>
            <w:r w:rsidRPr="00BC4D69">
              <w:rPr>
                <w:rFonts w:ascii="Times New Roman" w:hAnsi="Times New Roman" w:cs="Times New Roman"/>
                <w:bCs/>
                <w:noProof/>
                <w:sz w:val="24"/>
                <w:szCs w:val="24"/>
                <w:lang w:val="en-US"/>
              </w:rPr>
              <w:t>3</w:t>
            </w:r>
          </w:p>
        </w:tc>
        <w:tc>
          <w:tcPr>
            <w:tcW w:w="1701" w:type="dxa"/>
          </w:tcPr>
          <w:p w:rsidR="009A1469" w:rsidRPr="00BC4D69" w:rsidRDefault="009A1469" w:rsidP="008F6713">
            <w:pPr>
              <w:spacing w:after="0" w:line="288" w:lineRule="auto"/>
              <w:jc w:val="center"/>
              <w:rPr>
                <w:rFonts w:ascii="Times New Roman" w:hAnsi="Times New Roman" w:cs="Times New Roman"/>
                <w:bCs/>
                <w:noProof/>
                <w:sz w:val="24"/>
                <w:szCs w:val="24"/>
                <w:lang w:val="en-US"/>
              </w:rPr>
            </w:pPr>
            <w:r w:rsidRPr="00BC4D69">
              <w:rPr>
                <w:rFonts w:ascii="Times New Roman" w:hAnsi="Times New Roman" w:cs="Times New Roman"/>
                <w:bCs/>
                <w:noProof/>
                <w:sz w:val="24"/>
                <w:szCs w:val="24"/>
                <w:lang w:val="en-US"/>
              </w:rPr>
              <w:t>4</w:t>
            </w:r>
          </w:p>
        </w:tc>
        <w:tc>
          <w:tcPr>
            <w:tcW w:w="1417" w:type="dxa"/>
          </w:tcPr>
          <w:p w:rsidR="009A1469" w:rsidRPr="00BC4D69" w:rsidRDefault="009A1469" w:rsidP="008F6713">
            <w:pPr>
              <w:spacing w:after="0" w:line="288" w:lineRule="auto"/>
              <w:jc w:val="center"/>
              <w:rPr>
                <w:rFonts w:ascii="Times New Roman" w:hAnsi="Times New Roman" w:cs="Times New Roman"/>
                <w:bCs/>
                <w:noProof/>
                <w:sz w:val="24"/>
                <w:szCs w:val="24"/>
                <w:lang w:val="en-US"/>
              </w:rPr>
            </w:pPr>
            <w:r w:rsidRPr="00BC4D69">
              <w:rPr>
                <w:rFonts w:ascii="Times New Roman" w:hAnsi="Times New Roman" w:cs="Times New Roman"/>
                <w:bCs/>
                <w:noProof/>
                <w:sz w:val="24"/>
                <w:szCs w:val="24"/>
                <w:lang w:val="en-US"/>
              </w:rPr>
              <w:t>5</w:t>
            </w:r>
          </w:p>
        </w:tc>
        <w:tc>
          <w:tcPr>
            <w:tcW w:w="1418" w:type="dxa"/>
          </w:tcPr>
          <w:p w:rsidR="00944C0C" w:rsidRPr="00BC4D69" w:rsidRDefault="009A1469" w:rsidP="008F6713">
            <w:pPr>
              <w:spacing w:after="0" w:line="288" w:lineRule="auto"/>
              <w:jc w:val="center"/>
              <w:rPr>
                <w:rFonts w:ascii="Times New Roman" w:hAnsi="Times New Roman" w:cs="Times New Roman"/>
                <w:bCs/>
                <w:noProof/>
                <w:sz w:val="24"/>
                <w:szCs w:val="24"/>
                <w:lang w:val="en-US"/>
              </w:rPr>
            </w:pPr>
            <w:r w:rsidRPr="00BC4D69">
              <w:rPr>
                <w:rFonts w:ascii="Times New Roman" w:hAnsi="Times New Roman" w:cs="Times New Roman"/>
                <w:bCs/>
                <w:noProof/>
                <w:sz w:val="24"/>
                <w:szCs w:val="24"/>
                <w:lang w:val="en-US"/>
              </w:rPr>
              <w:t>6</w:t>
            </w:r>
          </w:p>
        </w:tc>
      </w:tr>
      <w:tr w:rsidR="009A1469" w:rsidRPr="00335D15" w:rsidTr="00E86B14">
        <w:tc>
          <w:tcPr>
            <w:tcW w:w="1668" w:type="dxa"/>
          </w:tcPr>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-g/-</w:t>
            </w:r>
            <w:r w:rsidRPr="00BC4D69">
              <w:rPr>
                <w:rFonts w:ascii="Times New Roman" w:hAnsi="Times New Roman" w:cs="Times New Roman"/>
                <w:bCs/>
                <w:sz w:val="24"/>
                <w:szCs w:val="24"/>
              </w:rPr>
              <w:t>γ</w:t>
            </w:r>
            <w:r w:rsidRPr="00BC4D69">
              <w:rPr>
                <w:rFonts w:ascii="Times New Roman" w:hAnsi="Times New Roman" w:cs="Times New Roman"/>
                <w:bCs/>
                <w:sz w:val="24"/>
                <w:szCs w:val="24"/>
                <w:lang w:val="kk-KZ"/>
              </w:rPr>
              <w:t xml:space="preserve"> (-</w:t>
            </w:r>
            <w:r w:rsidRPr="00BC4D69">
              <w:rPr>
                <w:rFonts w:ascii="Times New Roman" w:hAnsi="Times New Roman" w:cs="Times New Roman"/>
                <w:bCs/>
                <w:sz w:val="24"/>
                <w:szCs w:val="24"/>
                <w:lang w:val="be-BY"/>
              </w:rPr>
              <w:t>ï</w:t>
            </w:r>
            <w:r w:rsidRPr="00BC4D69">
              <w:rPr>
                <w:rFonts w:ascii="Times New Roman" w:hAnsi="Times New Roman" w:cs="Times New Roman"/>
                <w:bCs/>
                <w:sz w:val="24"/>
                <w:szCs w:val="24"/>
              </w:rPr>
              <w:t>γ</w:t>
            </w:r>
            <w:r w:rsidRPr="00BC4D69">
              <w:rPr>
                <w:rFonts w:ascii="Times New Roman" w:hAnsi="Times New Roman" w:cs="Times New Roman"/>
                <w:bCs/>
                <w:sz w:val="24"/>
                <w:szCs w:val="24"/>
                <w:lang w:val="kk-KZ"/>
              </w:rPr>
              <w:t>/</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 xml:space="preserve"> -іg, -ijg/</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w:t>
            </w:r>
            <w:r w:rsidRPr="00BC4D69">
              <w:rPr>
                <w:rFonts w:ascii="Times New Roman" w:hAnsi="Times New Roman" w:cs="Times New Roman"/>
                <w:bCs/>
                <w:sz w:val="24"/>
                <w:szCs w:val="24"/>
                <w:lang w:val="be-BY"/>
              </w:rPr>
              <w:t>ü</w:t>
            </w:r>
            <w:r w:rsidRPr="00BC4D69">
              <w:rPr>
                <w:rStyle w:val="FontStyle27"/>
                <w:bCs/>
                <w:noProof/>
                <w:sz w:val="24"/>
                <w:szCs w:val="24"/>
                <w:lang w:val="kk-KZ"/>
              </w:rPr>
              <w:t>g/</w:t>
            </w:r>
            <w:r w:rsidRPr="00BC4D69">
              <w:rPr>
                <w:rFonts w:ascii="Times New Roman" w:hAnsi="Times New Roman" w:cs="Times New Roman"/>
                <w:bCs/>
                <w:sz w:val="24"/>
                <w:szCs w:val="24"/>
                <w:lang w:val="kk-KZ"/>
              </w:rPr>
              <w:t>-u</w:t>
            </w:r>
            <w:r w:rsidRPr="00BC4D69">
              <w:rPr>
                <w:rFonts w:ascii="Times New Roman" w:hAnsi="Times New Roman" w:cs="Times New Roman"/>
                <w:bCs/>
                <w:sz w:val="24"/>
                <w:szCs w:val="24"/>
              </w:rPr>
              <w:t>γ</w:t>
            </w:r>
          </w:p>
          <w:p w:rsidR="009A1469" w:rsidRPr="00BC4D69" w:rsidRDefault="009A1469" w:rsidP="008F6713">
            <w:pPr>
              <w:spacing w:after="0" w:line="288" w:lineRule="auto"/>
              <w:jc w:val="both"/>
              <w:rPr>
                <w:rStyle w:val="FontStyle27"/>
                <w:bCs/>
                <w:sz w:val="24"/>
                <w:szCs w:val="24"/>
                <w:lang w:val="kk-KZ"/>
              </w:rPr>
            </w:pPr>
            <w:r w:rsidRPr="00BC4D69">
              <w:rPr>
                <w:rStyle w:val="FontStyle27"/>
                <w:bCs/>
                <w:noProof/>
                <w:sz w:val="24"/>
                <w:szCs w:val="24"/>
                <w:lang w:val="kk-KZ"/>
              </w:rPr>
              <w:t>аr</w:t>
            </w:r>
            <w:r w:rsidRPr="00BC4D69">
              <w:rPr>
                <w:rFonts w:ascii="Times New Roman" w:hAnsi="Times New Roman" w:cs="Times New Roman"/>
                <w:bCs/>
                <w:sz w:val="24"/>
                <w:szCs w:val="24"/>
                <w:lang w:val="be-BY"/>
              </w:rPr>
              <w:t>ï</w:t>
            </w:r>
            <w:r w:rsidRPr="00BC4D69">
              <w:rPr>
                <w:rFonts w:ascii="Times New Roman" w:hAnsi="Times New Roman" w:cs="Times New Roman"/>
                <w:bCs/>
                <w:sz w:val="24"/>
                <w:szCs w:val="24"/>
              </w:rPr>
              <w:t>γ</w:t>
            </w:r>
            <w:r w:rsidRPr="00BC4D69">
              <w:rPr>
                <w:rFonts w:ascii="Times New Roman" w:hAnsi="Times New Roman" w:cs="Times New Roman"/>
                <w:bCs/>
                <w:sz w:val="24"/>
                <w:szCs w:val="24"/>
                <w:lang w:val="kk-KZ"/>
              </w:rPr>
              <w:t xml:space="preserve"> </w:t>
            </w:r>
            <w:r w:rsidRPr="00BC4D69">
              <w:rPr>
                <w:rStyle w:val="FontStyle27"/>
                <w:bCs/>
                <w:sz w:val="24"/>
                <w:szCs w:val="24"/>
                <w:lang w:val="kk-KZ"/>
              </w:rPr>
              <w:t>«таза»</w:t>
            </w:r>
          </w:p>
          <w:p w:rsidR="009A1469" w:rsidRPr="00BC4D69" w:rsidRDefault="009A1469" w:rsidP="008F6713">
            <w:pPr>
              <w:pStyle w:val="Style2"/>
              <w:spacing w:line="288" w:lineRule="auto"/>
              <w:ind w:firstLine="0"/>
              <w:rPr>
                <w:rStyle w:val="FontStyle27"/>
                <w:noProof/>
                <w:sz w:val="24"/>
                <w:szCs w:val="24"/>
              </w:rPr>
            </w:pPr>
            <w:r w:rsidRPr="00BC4D69">
              <w:rPr>
                <w:rStyle w:val="FontStyle27"/>
                <w:noProof/>
                <w:sz w:val="24"/>
                <w:szCs w:val="24"/>
              </w:rPr>
              <w:t>sіlіg «сұлу»</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Style w:val="FontStyle27"/>
                <w:bCs/>
                <w:noProof/>
                <w:sz w:val="24"/>
                <w:szCs w:val="24"/>
                <w:lang w:val="kk-KZ"/>
              </w:rPr>
              <w:t>s</w:t>
            </w:r>
            <w:r w:rsidRPr="00BC4D69">
              <w:rPr>
                <w:rFonts w:ascii="Times New Roman" w:hAnsi="Times New Roman" w:cs="Times New Roman"/>
                <w:bCs/>
                <w:sz w:val="24"/>
                <w:szCs w:val="24"/>
                <w:lang w:val="be-BY"/>
              </w:rPr>
              <w:t>ü</w:t>
            </w:r>
            <w:r w:rsidRPr="00BC4D69">
              <w:rPr>
                <w:rFonts w:ascii="Times New Roman" w:hAnsi="Times New Roman" w:cs="Times New Roman"/>
                <w:bCs/>
                <w:sz w:val="24"/>
                <w:szCs w:val="24"/>
                <w:lang w:val="kk-KZ"/>
              </w:rPr>
              <w:t>č</w:t>
            </w:r>
            <w:r w:rsidRPr="00BC4D69">
              <w:rPr>
                <w:rFonts w:ascii="Times New Roman" w:hAnsi="Times New Roman" w:cs="Times New Roman"/>
                <w:bCs/>
                <w:sz w:val="24"/>
                <w:szCs w:val="24"/>
                <w:lang w:val="be-BY"/>
              </w:rPr>
              <w:t>ü</w:t>
            </w:r>
            <w:r w:rsidRPr="00BC4D69">
              <w:rPr>
                <w:rStyle w:val="FontStyle27"/>
                <w:bCs/>
                <w:noProof/>
                <w:sz w:val="24"/>
                <w:szCs w:val="24"/>
                <w:lang w:val="kk-KZ"/>
              </w:rPr>
              <w:t>g«тәтті»</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 xml:space="preserve">іsіg«ыстық» </w:t>
            </w:r>
          </w:p>
        </w:tc>
        <w:tc>
          <w:tcPr>
            <w:tcW w:w="1559" w:type="dxa"/>
          </w:tcPr>
          <w:p w:rsidR="009A1469" w:rsidRPr="00BC4D69" w:rsidRDefault="009A1469" w:rsidP="008F6713">
            <w:pPr>
              <w:tabs>
                <w:tab w:val="left" w:pos="664"/>
                <w:tab w:val="center" w:pos="1013"/>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-к/-</w:t>
            </w:r>
            <w:r w:rsidRPr="00BC4D69">
              <w:rPr>
                <w:rFonts w:ascii="Times New Roman" w:eastAsia="MS Mincho" w:hAnsi="Times New Roman" w:cs="Times New Roman"/>
                <w:bCs/>
                <w:sz w:val="24"/>
                <w:szCs w:val="24"/>
                <w:lang w:val="be-BY"/>
              </w:rPr>
              <w:t>қ</w:t>
            </w:r>
            <w:r w:rsidRPr="00BC4D69">
              <w:rPr>
                <w:rFonts w:ascii="Times New Roman" w:hAnsi="Times New Roman" w:cs="Times New Roman"/>
                <w:bCs/>
                <w:sz w:val="24"/>
                <w:szCs w:val="24"/>
                <w:lang w:val="be-BY"/>
              </w:rPr>
              <w:t xml:space="preserve">,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-ы</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w:t>
            </w:r>
            <w:r w:rsidRPr="00BC4D69">
              <w:rPr>
                <w:rFonts w:ascii="Times New Roman" w:hAnsi="Times New Roman" w:cs="Times New Roman"/>
                <w:bCs/>
                <w:sz w:val="24"/>
                <w:szCs w:val="24"/>
                <w:lang w:val="kk-KZ"/>
              </w:rPr>
              <w:t>і</w:t>
            </w:r>
            <w:r w:rsidRPr="00BC4D69">
              <w:rPr>
                <w:rFonts w:ascii="Times New Roman" w:hAnsi="Times New Roman" w:cs="Times New Roman"/>
                <w:bCs/>
                <w:sz w:val="24"/>
                <w:szCs w:val="24"/>
                <w:lang w:val="be-BY"/>
              </w:rPr>
              <w:t xml:space="preserve">к,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w:t>
            </w:r>
            <w:r w:rsidRPr="00BC4D69">
              <w:rPr>
                <w:rFonts w:ascii="Times New Roman" w:eastAsia="MS Mincho" w:hAnsi="Times New Roman" w:cs="Times New Roman"/>
                <w:bCs/>
                <w:sz w:val="24"/>
                <w:szCs w:val="24"/>
                <w:lang w:val="be-BY"/>
              </w:rPr>
              <w:t>қ</w:t>
            </w:r>
            <w:r w:rsidRPr="00BC4D69">
              <w:rPr>
                <w:rFonts w:ascii="Times New Roman" w:hAnsi="Times New Roman" w:cs="Times New Roman"/>
                <w:bCs/>
                <w:sz w:val="24"/>
                <w:szCs w:val="24"/>
                <w:lang w:val="be-BY"/>
              </w:rPr>
              <w:t>/-ек</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үркек ат</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үзік жіп</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ашық есік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noProof/>
                <w:sz w:val="24"/>
                <w:szCs w:val="24"/>
                <w:lang w:val="kk-KZ"/>
              </w:rPr>
              <w:t>бұзық бала</w:t>
            </w:r>
          </w:p>
        </w:tc>
        <w:tc>
          <w:tcPr>
            <w:tcW w:w="1701" w:type="dxa"/>
          </w:tcPr>
          <w:p w:rsidR="009A1469" w:rsidRPr="00BC4D69" w:rsidRDefault="009A1469" w:rsidP="008F6713">
            <w:pPr>
              <w:tabs>
                <w:tab w:val="left" w:pos="664"/>
                <w:tab w:val="center" w:pos="1013"/>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-к/-қ,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-ық/-ик, </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be-BY"/>
              </w:rPr>
              <w:t>-а</w:t>
            </w:r>
            <w:r w:rsidRPr="00BC4D69">
              <w:rPr>
                <w:rFonts w:ascii="Times New Roman" w:eastAsia="MS Mincho" w:hAnsi="Times New Roman" w:cs="Times New Roman"/>
                <w:bCs/>
                <w:sz w:val="24"/>
                <w:szCs w:val="24"/>
                <w:lang w:val="be-BY"/>
              </w:rPr>
              <w:t>қ</w:t>
            </w:r>
            <w:r w:rsidRPr="00BC4D69">
              <w:rPr>
                <w:rFonts w:ascii="Times New Roman" w:hAnsi="Times New Roman" w:cs="Times New Roman"/>
                <w:bCs/>
                <w:sz w:val="24"/>
                <w:szCs w:val="24"/>
                <w:lang w:val="be-BY"/>
              </w:rPr>
              <w:t>/-ек</w:t>
            </w:r>
            <w:r w:rsidRPr="00BC4D69">
              <w:rPr>
                <w:rFonts w:ascii="Times New Roman" w:hAnsi="Times New Roman" w:cs="Times New Roman"/>
                <w:bCs/>
                <w:sz w:val="24"/>
                <w:szCs w:val="24"/>
                <w:lang w:val="kk-KZ"/>
              </w:rPr>
              <w:t xml:space="preserve">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kk-KZ"/>
              </w:rPr>
              <w:t>ү</w:t>
            </w:r>
            <w:r w:rsidRPr="00BC4D69">
              <w:rPr>
                <w:rFonts w:ascii="Times New Roman" w:hAnsi="Times New Roman" w:cs="Times New Roman"/>
                <w:bCs/>
                <w:sz w:val="24"/>
                <w:szCs w:val="24"/>
                <w:lang w:val="be-BY"/>
              </w:rPr>
              <w:t>ркек</w:t>
            </w:r>
            <w:r w:rsidRPr="00BC4D69">
              <w:rPr>
                <w:rFonts w:ascii="Times New Roman" w:hAnsi="Times New Roman" w:cs="Times New Roman"/>
                <w:bCs/>
                <w:sz w:val="24"/>
                <w:szCs w:val="24"/>
                <w:lang w:val="kk-KZ"/>
              </w:rPr>
              <w:t xml:space="preserve"> ат</w:t>
            </w:r>
            <w:r w:rsidRPr="00BC4D69">
              <w:rPr>
                <w:rFonts w:ascii="Times New Roman" w:hAnsi="Times New Roman" w:cs="Times New Roman"/>
                <w:bCs/>
                <w:sz w:val="24"/>
                <w:szCs w:val="24"/>
                <w:lang w:val="be-BY"/>
              </w:rPr>
              <w:t xml:space="preserve">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кесик жип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ашық есик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жылаўық бала</w:t>
            </w:r>
          </w:p>
        </w:tc>
        <w:tc>
          <w:tcPr>
            <w:tcW w:w="1701" w:type="dxa"/>
          </w:tcPr>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-к/-</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 xml:space="preserve">, </w:t>
            </w:r>
          </w:p>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-ы</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/-ек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-о</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 xml:space="preserve">/-өк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/-әк</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өркәк ат</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өҙөк еп</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kk-KZ"/>
              </w:rPr>
              <w:t>и</w:t>
            </w:r>
            <w:r w:rsidRPr="00BC4D69">
              <w:rPr>
                <w:rFonts w:ascii="Times New Roman" w:hAnsi="Times New Roman" w:cs="Times New Roman"/>
                <w:bCs/>
                <w:sz w:val="24"/>
                <w:szCs w:val="24"/>
                <w:lang w:val="be-BY"/>
              </w:rPr>
              <w:t>ла</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 xml:space="preserve"> бала </w:t>
            </w:r>
          </w:p>
        </w:tc>
        <w:tc>
          <w:tcPr>
            <w:tcW w:w="1417" w:type="dxa"/>
          </w:tcPr>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-к/-ык</w:t>
            </w:r>
          </w:p>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/-ек</w:t>
            </w:r>
          </w:p>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ачык</w:t>
            </w:r>
          </w:p>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бозык</w:t>
            </w:r>
          </w:p>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ватык</w:t>
            </w:r>
          </w:p>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китек</w:t>
            </w:r>
          </w:p>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йөгерек</w:t>
            </w:r>
          </w:p>
        </w:tc>
        <w:tc>
          <w:tcPr>
            <w:tcW w:w="1418" w:type="dxa"/>
          </w:tcPr>
          <w:p w:rsidR="009A1469" w:rsidRPr="00BC4D69" w:rsidRDefault="009A1469" w:rsidP="008F6713">
            <w:pPr>
              <w:tabs>
                <w:tab w:val="left" w:pos="70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-к/-ы</w:t>
            </w:r>
            <w:r w:rsidRPr="00BC4D69">
              <w:rPr>
                <w:rFonts w:ascii="Times New Roman" w:eastAsia="MS Mincho" w:hAnsi="Times New Roman" w:cs="Times New Roman"/>
                <w:bCs/>
                <w:sz w:val="24"/>
                <w:szCs w:val="24"/>
                <w:lang w:val="be-BY"/>
              </w:rPr>
              <w:t>к</w:t>
            </w:r>
            <w:r w:rsidRPr="00BC4D69">
              <w:rPr>
                <w:rFonts w:ascii="Times New Roman" w:hAnsi="Times New Roman" w:cs="Times New Roman"/>
                <w:bCs/>
                <w:sz w:val="24"/>
                <w:szCs w:val="24"/>
                <w:lang w:val="be-BY"/>
              </w:rPr>
              <w:t>/-ек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-о</w:t>
            </w:r>
            <w:r w:rsidRPr="00BC4D69">
              <w:rPr>
                <w:rFonts w:ascii="Times New Roman" w:eastAsia="MS Mincho" w:hAnsi="Times New Roman" w:cs="Times New Roman"/>
                <w:bCs/>
                <w:sz w:val="24"/>
                <w:szCs w:val="24"/>
                <w:lang w:val="be-BY"/>
              </w:rPr>
              <w:t>к</w:t>
            </w:r>
            <w:r w:rsidRPr="00BC4D69">
              <w:rPr>
                <w:rFonts w:ascii="Times New Roman" w:hAnsi="Times New Roman" w:cs="Times New Roman"/>
                <w:bCs/>
                <w:sz w:val="24"/>
                <w:szCs w:val="24"/>
                <w:lang w:val="be-BY"/>
              </w:rPr>
              <w:t xml:space="preserve">/-өк </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be-BY"/>
              </w:rPr>
              <w:t>-а</w:t>
            </w:r>
            <w:r w:rsidRPr="00BC4D69">
              <w:rPr>
                <w:rFonts w:ascii="Times New Roman" w:eastAsia="MS Mincho" w:hAnsi="Times New Roman" w:cs="Times New Roman"/>
                <w:bCs/>
                <w:sz w:val="24"/>
                <w:szCs w:val="24"/>
                <w:lang w:val="be-BY"/>
              </w:rPr>
              <w:t>к</w:t>
            </w:r>
            <w:r w:rsidRPr="00BC4D69">
              <w:rPr>
                <w:rFonts w:ascii="Times New Roman" w:hAnsi="Times New Roman" w:cs="Times New Roman"/>
                <w:bCs/>
                <w:sz w:val="24"/>
                <w:szCs w:val="24"/>
                <w:lang w:val="be-BY"/>
              </w:rPr>
              <w:t>/-ек</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үркөк ат</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үзүк жип</w:t>
            </w:r>
          </w:p>
          <w:p w:rsidR="009A1469" w:rsidRPr="00BC4D69" w:rsidRDefault="009A1469" w:rsidP="008F6713">
            <w:pPr>
              <w:spacing w:after="0" w:line="288" w:lineRule="auto"/>
              <w:jc w:val="both"/>
              <w:rPr>
                <w:rFonts w:ascii="Times New Roman" w:hAnsi="Times New Roman" w:cs="Times New Roman"/>
                <w:bCs/>
                <w:sz w:val="24"/>
                <w:szCs w:val="24"/>
                <w:lang w:val="ba-RU"/>
              </w:rPr>
            </w:pPr>
            <w:r w:rsidRPr="00BC4D69">
              <w:rPr>
                <w:rFonts w:ascii="Times New Roman" w:hAnsi="Times New Roman" w:cs="Times New Roman"/>
                <w:bCs/>
                <w:sz w:val="24"/>
                <w:szCs w:val="24"/>
                <w:lang w:val="kk-KZ"/>
              </w:rPr>
              <w:t>ыйлаак</w:t>
            </w:r>
            <w:r w:rsidRPr="00BC4D69">
              <w:rPr>
                <w:rFonts w:ascii="Times New Roman" w:hAnsi="Times New Roman" w:cs="Times New Roman"/>
                <w:bCs/>
                <w:sz w:val="24"/>
                <w:szCs w:val="24"/>
                <w:lang w:val="be-BY"/>
              </w:rPr>
              <w:t xml:space="preserve"> бала </w:t>
            </w:r>
          </w:p>
        </w:tc>
      </w:tr>
      <w:tr w:rsidR="009A1469" w:rsidRPr="00BC4D69" w:rsidTr="00E86B14">
        <w:tc>
          <w:tcPr>
            <w:tcW w:w="1668" w:type="dxa"/>
          </w:tcPr>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ba-RU"/>
              </w:rPr>
              <w:t>-s</w:t>
            </w:r>
            <w:r w:rsidRPr="00BC4D69">
              <w:rPr>
                <w:rFonts w:ascii="Times New Roman" w:hAnsi="Times New Roman" w:cs="Times New Roman"/>
                <w:bCs/>
                <w:sz w:val="24"/>
                <w:szCs w:val="24"/>
                <w:lang w:val="be-BY"/>
              </w:rPr>
              <w:t>ï</w:t>
            </w:r>
            <w:r w:rsidRPr="00BC4D69">
              <w:rPr>
                <w:rFonts w:ascii="Times New Roman" w:hAnsi="Times New Roman" w:cs="Times New Roman"/>
                <w:bCs/>
                <w:sz w:val="24"/>
                <w:szCs w:val="24"/>
                <w:lang w:val="ba-RU"/>
              </w:rPr>
              <w:t>z/-sіz</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ačsïz «ассыз»</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buŋsïz</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«мұңсыз»</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іdisiz «йесіз»</w:t>
            </w:r>
          </w:p>
        </w:tc>
        <w:tc>
          <w:tcPr>
            <w:tcW w:w="1559"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-сыз/-сіз</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тұзсыз </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сусыз </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көңілсіз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noProof/>
                <w:sz w:val="24"/>
                <w:szCs w:val="24"/>
                <w:lang w:val="be-BY"/>
              </w:rPr>
              <w:t>терезесіз</w:t>
            </w:r>
          </w:p>
        </w:tc>
        <w:tc>
          <w:tcPr>
            <w:tcW w:w="1701"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-сыз/-сиз</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тузсыз</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мазасыз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суўсыз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кеўилсиз </w:t>
            </w:r>
          </w:p>
        </w:tc>
        <w:tc>
          <w:tcPr>
            <w:tcW w:w="1701"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-һы</w:t>
            </w:r>
            <w:r w:rsidRPr="00BC4D69">
              <w:rPr>
                <w:rFonts w:ascii="Times New Roman" w:eastAsia="MS Mincho" w:hAnsi="Times New Roman" w:cs="Times New Roman"/>
                <w:bCs/>
                <w:sz w:val="24"/>
                <w:szCs w:val="24"/>
                <w:lang w:val="be-BY"/>
              </w:rPr>
              <w:t>ҙ</w:t>
            </w:r>
            <w:r w:rsidRPr="00BC4D69">
              <w:rPr>
                <w:rFonts w:ascii="Times New Roman" w:hAnsi="Times New Roman" w:cs="Times New Roman"/>
                <w:bCs/>
                <w:sz w:val="24"/>
                <w:szCs w:val="24"/>
                <w:lang w:val="be-BY"/>
              </w:rPr>
              <w:t>/-һе</w:t>
            </w:r>
            <w:r w:rsidRPr="00BC4D69">
              <w:rPr>
                <w:rFonts w:ascii="Times New Roman" w:eastAsia="MS Mincho" w:hAnsi="Times New Roman" w:cs="Times New Roman"/>
                <w:bCs/>
                <w:sz w:val="24"/>
                <w:szCs w:val="24"/>
                <w:lang w:val="be-BY"/>
              </w:rPr>
              <w:t>ҙ</w:t>
            </w:r>
          </w:p>
          <w:p w:rsidR="009A1469" w:rsidRPr="00BC4D69" w:rsidRDefault="009A1469" w:rsidP="008F6713">
            <w:pPr>
              <w:spacing w:after="0" w:line="288" w:lineRule="auto"/>
              <w:jc w:val="both"/>
              <w:rPr>
                <w:rFonts w:ascii="Times New Roman" w:eastAsia="MS Mincho" w:hAnsi="Times New Roman" w:cs="Times New Roman"/>
                <w:bCs/>
                <w:sz w:val="24"/>
                <w:szCs w:val="24"/>
                <w:lang w:val="be-BY"/>
              </w:rPr>
            </w:pPr>
            <w:r w:rsidRPr="00BC4D69">
              <w:rPr>
                <w:rFonts w:ascii="Times New Roman" w:hAnsi="Times New Roman" w:cs="Times New Roman"/>
                <w:bCs/>
                <w:sz w:val="24"/>
                <w:szCs w:val="24"/>
                <w:lang w:val="be-BY"/>
              </w:rPr>
              <w:t>-һо</w:t>
            </w:r>
            <w:r w:rsidRPr="00BC4D69">
              <w:rPr>
                <w:rFonts w:ascii="Times New Roman" w:eastAsia="MS Mincho" w:hAnsi="Times New Roman" w:cs="Times New Roman"/>
                <w:bCs/>
                <w:sz w:val="24"/>
                <w:szCs w:val="24"/>
                <w:lang w:val="be-BY"/>
              </w:rPr>
              <w:t>ҙ</w:t>
            </w:r>
            <w:r w:rsidRPr="00BC4D69">
              <w:rPr>
                <w:rFonts w:ascii="Times New Roman" w:hAnsi="Times New Roman" w:cs="Times New Roman"/>
                <w:bCs/>
                <w:sz w:val="24"/>
                <w:szCs w:val="24"/>
                <w:lang w:val="be-BY"/>
              </w:rPr>
              <w:t>/-һө</w:t>
            </w:r>
            <w:r w:rsidRPr="00BC4D69">
              <w:rPr>
                <w:rFonts w:ascii="Times New Roman" w:eastAsia="MS Mincho" w:hAnsi="Times New Roman" w:cs="Times New Roman"/>
                <w:bCs/>
                <w:sz w:val="24"/>
                <w:szCs w:val="24"/>
                <w:lang w:val="be-BY"/>
              </w:rPr>
              <w:t>ҙ</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то</w:t>
            </w:r>
            <w:r w:rsidRPr="00BC4D69">
              <w:rPr>
                <w:rFonts w:ascii="Times New Roman" w:eastAsia="MS Mincho" w:hAnsi="Times New Roman" w:cs="Times New Roman"/>
                <w:bCs/>
                <w:sz w:val="24"/>
                <w:szCs w:val="24"/>
                <w:lang w:val="be-BY"/>
              </w:rPr>
              <w:t>ҙ</w:t>
            </w:r>
            <w:r w:rsidRPr="00BC4D69">
              <w:rPr>
                <w:rFonts w:ascii="Times New Roman" w:hAnsi="Times New Roman" w:cs="Times New Roman"/>
                <w:bCs/>
                <w:sz w:val="24"/>
                <w:szCs w:val="24"/>
                <w:lang w:val="be-BY"/>
              </w:rPr>
              <w:t>һо</w:t>
            </w:r>
            <w:r w:rsidRPr="00BC4D69">
              <w:rPr>
                <w:rFonts w:ascii="Times New Roman" w:eastAsia="MS Mincho" w:hAnsi="Times New Roman" w:cs="Times New Roman"/>
                <w:bCs/>
                <w:sz w:val="24"/>
                <w:szCs w:val="24"/>
                <w:lang w:val="be-BY"/>
              </w:rPr>
              <w:t>ҙ</w:t>
            </w:r>
            <w:r w:rsidRPr="00BC4D69">
              <w:rPr>
                <w:rFonts w:ascii="Times New Roman" w:hAnsi="Times New Roman" w:cs="Times New Roman"/>
                <w:bCs/>
                <w:sz w:val="24"/>
                <w:szCs w:val="24"/>
                <w:lang w:val="be-BY"/>
              </w:rPr>
              <w:t xml:space="preserve"> </w:t>
            </w:r>
          </w:p>
          <w:p w:rsidR="009A1469" w:rsidRPr="00BC4D69" w:rsidRDefault="009A1469" w:rsidP="008F6713">
            <w:pPr>
              <w:spacing w:after="0" w:line="288" w:lineRule="auto"/>
              <w:jc w:val="both"/>
              <w:rPr>
                <w:rFonts w:ascii="Times New Roman" w:hAnsi="Times New Roman" w:cs="Times New Roman"/>
                <w:bCs/>
                <w:sz w:val="24"/>
                <w:szCs w:val="24"/>
                <w:lang w:val="ba-RU"/>
              </w:rPr>
            </w:pPr>
            <w:r w:rsidRPr="00BC4D69">
              <w:rPr>
                <w:rFonts w:ascii="Times New Roman" w:hAnsi="Times New Roman" w:cs="Times New Roman"/>
                <w:bCs/>
                <w:sz w:val="24"/>
                <w:szCs w:val="24"/>
                <w:lang w:val="be-BY"/>
              </w:rPr>
              <w:t>һыуһы</w:t>
            </w:r>
            <w:r w:rsidRPr="00BC4D69">
              <w:rPr>
                <w:rFonts w:ascii="Times New Roman" w:hAnsi="Times New Roman" w:cs="Times New Roman"/>
                <w:bCs/>
                <w:sz w:val="24"/>
                <w:szCs w:val="24"/>
                <w:lang w:val="ba-RU"/>
              </w:rPr>
              <w:t xml:space="preserve">ҙ </w:t>
            </w:r>
          </w:p>
          <w:p w:rsidR="009A1469" w:rsidRPr="00BC4D69" w:rsidRDefault="009A1469" w:rsidP="008F6713">
            <w:pPr>
              <w:spacing w:after="0" w:line="288" w:lineRule="auto"/>
              <w:jc w:val="both"/>
              <w:rPr>
                <w:rFonts w:ascii="Times New Roman" w:eastAsia="MS Mincho" w:hAnsi="Times New Roman" w:cs="Times New Roman"/>
                <w:bCs/>
                <w:sz w:val="24"/>
                <w:szCs w:val="24"/>
                <w:lang w:val="be-BY"/>
              </w:rPr>
            </w:pPr>
            <w:r w:rsidRPr="00BC4D69">
              <w:rPr>
                <w:rFonts w:ascii="Times New Roman" w:hAnsi="Times New Roman" w:cs="Times New Roman"/>
                <w:bCs/>
                <w:sz w:val="24"/>
                <w:szCs w:val="24"/>
                <w:lang w:val="ba-RU"/>
              </w:rPr>
              <w:t>күңел</w:t>
            </w:r>
            <w:r w:rsidRPr="00BC4D69">
              <w:rPr>
                <w:rFonts w:ascii="Times New Roman" w:hAnsi="Times New Roman" w:cs="Times New Roman"/>
                <w:bCs/>
                <w:sz w:val="24"/>
                <w:szCs w:val="24"/>
                <w:lang w:val="be-BY"/>
              </w:rPr>
              <w:t>һе</w:t>
            </w:r>
            <w:r w:rsidRPr="00BC4D69">
              <w:rPr>
                <w:rFonts w:ascii="Times New Roman" w:eastAsia="MS Mincho" w:hAnsi="Times New Roman" w:cs="Times New Roman"/>
                <w:bCs/>
                <w:sz w:val="24"/>
                <w:szCs w:val="24"/>
                <w:lang w:val="be-BY"/>
              </w:rPr>
              <w:t>ҙ</w:t>
            </w:r>
          </w:p>
        </w:tc>
        <w:tc>
          <w:tcPr>
            <w:tcW w:w="1417"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-сыз/-сез</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болытсыз</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тәмсез</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тешсез</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тәрәзәсез</w:t>
            </w:r>
          </w:p>
        </w:tc>
        <w:tc>
          <w:tcPr>
            <w:tcW w:w="1418"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-сыз/-сиз</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-суз/-сүз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тузсуз </w:t>
            </w:r>
          </w:p>
          <w:p w:rsidR="009A1469" w:rsidRPr="00BC4D69" w:rsidRDefault="009A1469" w:rsidP="008F6713">
            <w:pPr>
              <w:spacing w:after="0" w:line="288" w:lineRule="auto"/>
              <w:jc w:val="both"/>
              <w:rPr>
                <w:rFonts w:ascii="Times New Roman" w:hAnsi="Times New Roman" w:cs="Times New Roman"/>
                <w:bCs/>
                <w:sz w:val="24"/>
                <w:szCs w:val="24"/>
                <w:lang w:val="ba-RU"/>
              </w:rPr>
            </w:pPr>
            <w:r w:rsidRPr="00BC4D69">
              <w:rPr>
                <w:rFonts w:ascii="Times New Roman" w:hAnsi="Times New Roman" w:cs="Times New Roman"/>
                <w:bCs/>
                <w:sz w:val="24"/>
                <w:szCs w:val="24"/>
                <w:lang w:val="be-BY"/>
              </w:rPr>
              <w:t xml:space="preserve">суусуз </w:t>
            </w:r>
          </w:p>
          <w:p w:rsidR="009A1469" w:rsidRPr="00BC4D69" w:rsidRDefault="009A1469" w:rsidP="008F6713">
            <w:pPr>
              <w:spacing w:after="0" w:line="288" w:lineRule="auto"/>
              <w:jc w:val="both"/>
              <w:rPr>
                <w:rFonts w:ascii="Times New Roman" w:hAnsi="Times New Roman" w:cs="Times New Roman"/>
                <w:bCs/>
                <w:sz w:val="24"/>
                <w:szCs w:val="24"/>
                <w:lang w:val="ba-RU"/>
              </w:rPr>
            </w:pPr>
            <w:r w:rsidRPr="00BC4D69">
              <w:rPr>
                <w:rFonts w:ascii="Times New Roman" w:hAnsi="Times New Roman" w:cs="Times New Roman"/>
                <w:bCs/>
                <w:sz w:val="24"/>
                <w:szCs w:val="24"/>
                <w:lang w:val="ba-RU"/>
              </w:rPr>
              <w:t>көңүлсүз</w:t>
            </w:r>
          </w:p>
        </w:tc>
      </w:tr>
      <w:tr w:rsidR="009A1469" w:rsidRPr="00BC4D69" w:rsidTr="00E86B14">
        <w:tc>
          <w:tcPr>
            <w:tcW w:w="1668" w:type="dxa"/>
          </w:tcPr>
          <w:p w:rsidR="009A1469" w:rsidRPr="00BC4D69" w:rsidRDefault="009A1469" w:rsidP="008F6713">
            <w:pPr>
              <w:spacing w:after="0" w:line="288" w:lineRule="auto"/>
              <w:jc w:val="both"/>
              <w:rPr>
                <w:rFonts w:ascii="Times New Roman" w:hAnsi="Times New Roman" w:cs="Times New Roman"/>
                <w:bCs/>
                <w:sz w:val="24"/>
                <w:szCs w:val="24"/>
                <w:lang w:val="ba-RU"/>
              </w:rPr>
            </w:pPr>
            <w:r w:rsidRPr="00BC4D69">
              <w:rPr>
                <w:rFonts w:ascii="Times New Roman" w:hAnsi="Times New Roman" w:cs="Times New Roman"/>
                <w:bCs/>
                <w:sz w:val="24"/>
                <w:szCs w:val="24"/>
                <w:lang w:val="ba-RU"/>
              </w:rPr>
              <w:t>-l</w:t>
            </w:r>
            <w:r w:rsidRPr="00BC4D69">
              <w:rPr>
                <w:rFonts w:ascii="Times New Roman" w:hAnsi="Times New Roman" w:cs="Times New Roman"/>
                <w:bCs/>
                <w:sz w:val="24"/>
                <w:szCs w:val="24"/>
                <w:lang w:val="be-BY"/>
              </w:rPr>
              <w:t>ï</w:t>
            </w:r>
            <w:r w:rsidRPr="00BC4D69">
              <w:rPr>
                <w:rFonts w:ascii="Times New Roman" w:hAnsi="Times New Roman" w:cs="Times New Roman"/>
                <w:bCs/>
                <w:sz w:val="24"/>
                <w:szCs w:val="24"/>
              </w:rPr>
              <w:t>γ</w:t>
            </w:r>
            <w:r w:rsidRPr="00BC4D69">
              <w:rPr>
                <w:rFonts w:ascii="Times New Roman" w:hAnsi="Times New Roman" w:cs="Times New Roman"/>
                <w:bCs/>
                <w:sz w:val="24"/>
                <w:szCs w:val="24"/>
                <w:lang w:val="ba-RU"/>
              </w:rPr>
              <w:t>/ -lіg,</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ba-RU"/>
              </w:rPr>
              <w:t>-lu</w:t>
            </w:r>
            <w:r w:rsidRPr="00BC4D69">
              <w:rPr>
                <w:rFonts w:ascii="Times New Roman" w:hAnsi="Times New Roman" w:cs="Times New Roman"/>
                <w:bCs/>
                <w:sz w:val="24"/>
                <w:szCs w:val="24"/>
              </w:rPr>
              <w:t>γ</w:t>
            </w:r>
            <w:r w:rsidRPr="00BC4D69">
              <w:rPr>
                <w:rFonts w:ascii="Times New Roman" w:hAnsi="Times New Roman" w:cs="Times New Roman"/>
                <w:bCs/>
                <w:sz w:val="24"/>
                <w:szCs w:val="24"/>
                <w:lang w:val="ba-RU"/>
              </w:rPr>
              <w:t>/-l</w:t>
            </w:r>
            <w:r w:rsidRPr="00BC4D69">
              <w:rPr>
                <w:rFonts w:ascii="Times New Roman" w:hAnsi="Times New Roman" w:cs="Times New Roman"/>
                <w:bCs/>
                <w:sz w:val="24"/>
                <w:szCs w:val="24"/>
                <w:lang w:val="be-BY"/>
              </w:rPr>
              <w:t>ü</w:t>
            </w:r>
            <w:r w:rsidRPr="00BC4D69">
              <w:rPr>
                <w:rFonts w:ascii="Times New Roman" w:hAnsi="Times New Roman" w:cs="Times New Roman"/>
                <w:bCs/>
                <w:sz w:val="24"/>
                <w:szCs w:val="24"/>
                <w:lang w:val="ba-RU"/>
              </w:rPr>
              <w:t>g</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atlïq«атты»</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balïqlï</w:t>
            </w:r>
            <w:r w:rsidRPr="00BC4D69">
              <w:rPr>
                <w:rFonts w:ascii="Times New Roman" w:hAnsi="Times New Roman" w:cs="Times New Roman"/>
                <w:bCs/>
                <w:sz w:val="24"/>
                <w:szCs w:val="24"/>
              </w:rPr>
              <w:t>γ</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«қалалық»</w:t>
            </w:r>
          </w:p>
        </w:tc>
        <w:tc>
          <w:tcPr>
            <w:tcW w:w="1559" w:type="dxa"/>
          </w:tcPr>
          <w:p w:rsidR="009A1469" w:rsidRPr="00BC4D69" w:rsidRDefault="009A1469" w:rsidP="008F6713">
            <w:pPr>
              <w:spacing w:after="0" w:line="288" w:lineRule="auto"/>
              <w:jc w:val="both"/>
              <w:rPr>
                <w:rFonts w:ascii="Times New Roman" w:eastAsia="MS Mincho" w:hAnsi="Times New Roman" w:cs="Times New Roman"/>
                <w:bCs/>
                <w:sz w:val="24"/>
                <w:szCs w:val="24"/>
                <w:lang w:val="be-BY"/>
              </w:rPr>
            </w:pPr>
            <w:r w:rsidRPr="00BC4D69">
              <w:rPr>
                <w:rFonts w:ascii="Times New Roman" w:hAnsi="Times New Roman" w:cs="Times New Roman"/>
                <w:bCs/>
                <w:sz w:val="24"/>
                <w:szCs w:val="24"/>
                <w:lang w:val="be-BY"/>
              </w:rPr>
              <w:t>-лы</w:t>
            </w:r>
            <w:r w:rsidRPr="00BC4D69">
              <w:rPr>
                <w:rFonts w:ascii="Times New Roman" w:eastAsia="MS Mincho" w:hAnsi="Times New Roman" w:cs="Times New Roman"/>
                <w:bCs/>
                <w:sz w:val="24"/>
                <w:szCs w:val="24"/>
                <w:lang w:val="be-BY"/>
              </w:rPr>
              <w:t>қ/-лік</w:t>
            </w:r>
          </w:p>
          <w:p w:rsidR="009A1469" w:rsidRPr="00BC4D69" w:rsidRDefault="009A1469" w:rsidP="008F6713">
            <w:pPr>
              <w:spacing w:after="0" w:line="288" w:lineRule="auto"/>
              <w:jc w:val="both"/>
              <w:rPr>
                <w:rFonts w:ascii="Times New Roman" w:eastAsia="MS Mincho" w:hAnsi="Times New Roman" w:cs="Times New Roman"/>
                <w:bCs/>
                <w:sz w:val="24"/>
                <w:szCs w:val="24"/>
                <w:lang w:val="be-BY"/>
              </w:rPr>
            </w:pPr>
            <w:r w:rsidRPr="00BC4D69">
              <w:rPr>
                <w:rFonts w:ascii="Times New Roman" w:eastAsia="MS Mincho" w:hAnsi="Times New Roman" w:cs="Times New Roman"/>
                <w:bCs/>
                <w:sz w:val="24"/>
                <w:szCs w:val="24"/>
                <w:lang w:val="be-BY"/>
              </w:rPr>
              <w:t>-дық/-дік</w:t>
            </w:r>
          </w:p>
          <w:p w:rsidR="009A1469" w:rsidRPr="00BC4D69" w:rsidRDefault="009A1469" w:rsidP="008F6713">
            <w:pPr>
              <w:spacing w:after="0" w:line="288" w:lineRule="auto"/>
              <w:jc w:val="both"/>
              <w:rPr>
                <w:rFonts w:ascii="Times New Roman" w:eastAsia="MS Mincho" w:hAnsi="Times New Roman" w:cs="Times New Roman"/>
                <w:bCs/>
                <w:sz w:val="24"/>
                <w:szCs w:val="24"/>
                <w:lang w:val="be-BY"/>
              </w:rPr>
            </w:pPr>
            <w:r w:rsidRPr="00BC4D69">
              <w:rPr>
                <w:rFonts w:ascii="Times New Roman" w:eastAsia="MS Mincho" w:hAnsi="Times New Roman" w:cs="Times New Roman"/>
                <w:bCs/>
                <w:sz w:val="24"/>
                <w:szCs w:val="24"/>
                <w:lang w:val="be-BY"/>
              </w:rPr>
              <w:t>-тық/-тік</w:t>
            </w:r>
          </w:p>
          <w:p w:rsidR="009A1469" w:rsidRPr="00BC4D69" w:rsidRDefault="009A1469" w:rsidP="008F6713">
            <w:pPr>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noProof/>
                <w:sz w:val="24"/>
                <w:szCs w:val="24"/>
                <w:lang w:val="kk-KZ"/>
              </w:rPr>
              <w:t xml:space="preserve">айлық </w:t>
            </w:r>
          </w:p>
          <w:p w:rsidR="009A1469" w:rsidRPr="00BC4D69" w:rsidRDefault="009A1469" w:rsidP="008F6713">
            <w:pPr>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noProof/>
                <w:sz w:val="24"/>
                <w:szCs w:val="24"/>
                <w:lang w:val="kk-KZ"/>
              </w:rPr>
              <w:t>ауылдық</w:t>
            </w:r>
          </w:p>
        </w:tc>
        <w:tc>
          <w:tcPr>
            <w:tcW w:w="1701" w:type="dxa"/>
          </w:tcPr>
          <w:p w:rsidR="009A1469" w:rsidRPr="00BC4D69" w:rsidRDefault="009A1469" w:rsidP="008F6713">
            <w:pPr>
              <w:spacing w:after="0" w:line="288" w:lineRule="auto"/>
              <w:jc w:val="both"/>
              <w:rPr>
                <w:rFonts w:ascii="Times New Roman" w:eastAsia="MS Mincho" w:hAnsi="Times New Roman" w:cs="Times New Roman"/>
                <w:bCs/>
                <w:sz w:val="24"/>
                <w:szCs w:val="24"/>
                <w:lang w:val="be-BY"/>
              </w:rPr>
            </w:pPr>
            <w:r w:rsidRPr="00BC4D69">
              <w:rPr>
                <w:rFonts w:ascii="Times New Roman" w:hAnsi="Times New Roman" w:cs="Times New Roman"/>
                <w:bCs/>
                <w:sz w:val="24"/>
                <w:szCs w:val="24"/>
                <w:lang w:val="be-BY"/>
              </w:rPr>
              <w:t>-лы</w:t>
            </w:r>
            <w:r w:rsidRPr="00BC4D69">
              <w:rPr>
                <w:rFonts w:ascii="Times New Roman" w:eastAsia="MS Mincho" w:hAnsi="Times New Roman" w:cs="Times New Roman"/>
                <w:bCs/>
                <w:sz w:val="24"/>
                <w:szCs w:val="24"/>
                <w:lang w:val="be-BY"/>
              </w:rPr>
              <w:t>қ/-лик</w:t>
            </w:r>
          </w:p>
          <w:p w:rsidR="009A1469" w:rsidRPr="00BC4D69" w:rsidRDefault="009A1469" w:rsidP="008F6713">
            <w:pPr>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noProof/>
                <w:sz w:val="24"/>
                <w:szCs w:val="24"/>
                <w:lang w:val="kk-KZ"/>
              </w:rPr>
              <w:t xml:space="preserve">аўыллық </w:t>
            </w:r>
          </w:p>
          <w:p w:rsidR="009A1469" w:rsidRPr="00BC4D69" w:rsidRDefault="009A1469" w:rsidP="008F6713">
            <w:pPr>
              <w:spacing w:after="0" w:line="288" w:lineRule="auto"/>
              <w:jc w:val="both"/>
              <w:rPr>
                <w:rFonts w:ascii="Times New Roman" w:eastAsia="MS Mincho" w:hAnsi="Times New Roman" w:cs="Times New Roman"/>
                <w:bCs/>
                <w:sz w:val="24"/>
                <w:szCs w:val="24"/>
                <w:lang w:val="be-BY"/>
              </w:rPr>
            </w:pPr>
            <w:r w:rsidRPr="00BC4D69">
              <w:rPr>
                <w:rFonts w:ascii="Times New Roman" w:hAnsi="Times New Roman" w:cs="Times New Roman"/>
                <w:bCs/>
                <w:noProof/>
                <w:sz w:val="24"/>
                <w:szCs w:val="24"/>
                <w:lang w:val="kk-KZ"/>
              </w:rPr>
              <w:t>жийделик</w:t>
            </w:r>
          </w:p>
          <w:p w:rsidR="009A1469" w:rsidRPr="00BC4D69" w:rsidRDefault="009A1469" w:rsidP="008F6713">
            <w:pPr>
              <w:spacing w:after="0" w:line="288" w:lineRule="auto"/>
              <w:jc w:val="both"/>
              <w:rPr>
                <w:rFonts w:ascii="Times New Roman" w:hAnsi="Times New Roman" w:cs="Times New Roman"/>
                <w:bCs/>
                <w:noProof/>
                <w:sz w:val="24"/>
                <w:szCs w:val="24"/>
                <w:lang w:val="kk-KZ"/>
              </w:rPr>
            </w:pPr>
          </w:p>
        </w:tc>
        <w:tc>
          <w:tcPr>
            <w:tcW w:w="1701"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-лы</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/-лек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-ло</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/-лөк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айлы</w:t>
            </w:r>
            <w:r w:rsidRPr="00BC4D69">
              <w:rPr>
                <w:rFonts w:ascii="Times New Roman" w:eastAsia="MS Mincho" w:hAnsi="Times New Roman" w:cs="Times New Roman"/>
                <w:bCs/>
                <w:sz w:val="24"/>
                <w:szCs w:val="24"/>
                <w:lang w:val="be-BY"/>
              </w:rPr>
              <w:t>ҡ</w:t>
            </w:r>
          </w:p>
          <w:p w:rsidR="009A1469" w:rsidRPr="00BC4D69" w:rsidRDefault="009A1469" w:rsidP="008F6713">
            <w:pPr>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noProof/>
                <w:sz w:val="24"/>
                <w:szCs w:val="24"/>
                <w:lang w:val="kk-KZ"/>
              </w:rPr>
              <w:t xml:space="preserve">күлдәклек </w:t>
            </w:r>
          </w:p>
        </w:tc>
        <w:tc>
          <w:tcPr>
            <w:tcW w:w="1417"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-лык/-лек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атналык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еллык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бишъеллык</w:t>
            </w:r>
          </w:p>
        </w:tc>
        <w:tc>
          <w:tcPr>
            <w:tcW w:w="1418"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-лы</w:t>
            </w:r>
            <w:r w:rsidRPr="00BC4D69">
              <w:rPr>
                <w:rFonts w:ascii="Times New Roman" w:eastAsia="MS Mincho" w:hAnsi="Times New Roman" w:cs="Times New Roman"/>
                <w:bCs/>
                <w:sz w:val="24"/>
                <w:szCs w:val="24"/>
                <w:lang w:val="be-BY"/>
              </w:rPr>
              <w:t>к</w:t>
            </w:r>
            <w:r w:rsidRPr="00BC4D69">
              <w:rPr>
                <w:rFonts w:ascii="Times New Roman" w:hAnsi="Times New Roman" w:cs="Times New Roman"/>
                <w:bCs/>
                <w:sz w:val="24"/>
                <w:szCs w:val="24"/>
                <w:lang w:val="be-BY"/>
              </w:rPr>
              <w:t>/-лик</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-лук/-лүк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айлы</w:t>
            </w:r>
            <w:r w:rsidRPr="00BC4D69">
              <w:rPr>
                <w:rFonts w:ascii="Times New Roman" w:eastAsia="MS Mincho" w:hAnsi="Times New Roman" w:cs="Times New Roman"/>
                <w:bCs/>
                <w:sz w:val="24"/>
                <w:szCs w:val="24"/>
                <w:lang w:val="be-BY"/>
              </w:rPr>
              <w:t>к</w:t>
            </w:r>
          </w:p>
          <w:p w:rsidR="009A1469" w:rsidRPr="00BC4D69" w:rsidRDefault="009A1469" w:rsidP="008F6713">
            <w:pPr>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noProof/>
                <w:sz w:val="24"/>
                <w:szCs w:val="24"/>
                <w:lang w:val="kk-KZ"/>
              </w:rPr>
              <w:t>күндөлүк</w:t>
            </w:r>
          </w:p>
          <w:p w:rsidR="009A1469" w:rsidRPr="00BC4D69" w:rsidRDefault="009A1469" w:rsidP="008F6713">
            <w:pPr>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noProof/>
                <w:sz w:val="24"/>
                <w:szCs w:val="24"/>
                <w:lang w:val="kk-KZ"/>
              </w:rPr>
              <w:t>ичкилик</w:t>
            </w:r>
          </w:p>
        </w:tc>
      </w:tr>
      <w:tr w:rsidR="009A1469" w:rsidRPr="00BC4D69" w:rsidTr="00E86B14">
        <w:tc>
          <w:tcPr>
            <w:tcW w:w="1668" w:type="dxa"/>
          </w:tcPr>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-čїl/</w:t>
            </w:r>
            <w:r w:rsidRPr="00BC4D69">
              <w:rPr>
                <w:rFonts w:ascii="Times New Roman" w:hAnsi="Times New Roman" w:cs="Times New Roman"/>
                <w:bCs/>
                <w:sz w:val="24"/>
                <w:szCs w:val="24"/>
              </w:rPr>
              <w:t>*-</w:t>
            </w:r>
            <w:r w:rsidRPr="00BC4D69">
              <w:rPr>
                <w:rFonts w:ascii="Times New Roman" w:hAnsi="Times New Roman" w:cs="Times New Roman"/>
                <w:bCs/>
                <w:sz w:val="24"/>
                <w:szCs w:val="24"/>
                <w:lang w:val="kk-KZ"/>
              </w:rPr>
              <w:t>č</w:t>
            </w:r>
            <w:r w:rsidRPr="00BC4D69">
              <w:rPr>
                <w:rFonts w:ascii="Times New Roman" w:hAnsi="Times New Roman" w:cs="Times New Roman"/>
                <w:bCs/>
                <w:sz w:val="24"/>
                <w:szCs w:val="24"/>
                <w:lang w:val="en-US"/>
              </w:rPr>
              <w:t>il</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kk-KZ"/>
              </w:rPr>
              <w:t>аtč</w:t>
            </w:r>
            <w:r w:rsidRPr="00BC4D69">
              <w:rPr>
                <w:rFonts w:ascii="Times New Roman" w:hAnsi="Times New Roman" w:cs="Times New Roman"/>
                <w:bCs/>
                <w:sz w:val="24"/>
                <w:szCs w:val="24"/>
                <w:lang w:val="be-BY"/>
              </w:rPr>
              <w:t>ï</w:t>
            </w:r>
            <w:r w:rsidRPr="00BC4D69">
              <w:rPr>
                <w:rFonts w:ascii="Times New Roman" w:hAnsi="Times New Roman" w:cs="Times New Roman"/>
                <w:bCs/>
                <w:sz w:val="24"/>
                <w:szCs w:val="24"/>
                <w:lang w:val="kk-KZ"/>
              </w:rPr>
              <w:t>l «aтшыл, атты жақсы көретін»</w:t>
            </w:r>
          </w:p>
          <w:p w:rsidR="009A1469" w:rsidRPr="00BC4D69" w:rsidRDefault="009A1469" w:rsidP="008F6713">
            <w:pPr>
              <w:tabs>
                <w:tab w:val="left" w:pos="664"/>
                <w:tab w:val="center" w:pos="1013"/>
              </w:tabs>
              <w:spacing w:after="0" w:line="288" w:lineRule="auto"/>
              <w:jc w:val="both"/>
              <w:rPr>
                <w:rFonts w:ascii="Times New Roman" w:hAnsi="Times New Roman" w:cs="Times New Roman"/>
                <w:bCs/>
                <w:sz w:val="24"/>
                <w:szCs w:val="24"/>
                <w:lang w:val="kk-KZ"/>
              </w:rPr>
            </w:pPr>
          </w:p>
        </w:tc>
        <w:tc>
          <w:tcPr>
            <w:tcW w:w="1559"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-шыл/-шіл</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күншіл </w:t>
            </w:r>
          </w:p>
          <w:p w:rsidR="009A1469" w:rsidRPr="00BC4D69" w:rsidRDefault="009A1469"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кекшіл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noProof/>
                <w:sz w:val="24"/>
                <w:szCs w:val="24"/>
                <w:lang w:val="be-BY"/>
              </w:rPr>
              <w:t xml:space="preserve">ойшыл </w:t>
            </w:r>
          </w:p>
        </w:tc>
        <w:tc>
          <w:tcPr>
            <w:tcW w:w="1701" w:type="dxa"/>
          </w:tcPr>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sz w:val="24"/>
                <w:szCs w:val="24"/>
                <w:lang w:val="be-BY"/>
              </w:rPr>
              <w:t>-шыл/-шил</w:t>
            </w:r>
            <w:r w:rsidRPr="00BC4D69">
              <w:rPr>
                <w:rFonts w:ascii="Times New Roman" w:hAnsi="Times New Roman" w:cs="Times New Roman"/>
                <w:bCs/>
                <w:noProof/>
                <w:sz w:val="24"/>
                <w:szCs w:val="24"/>
                <w:lang w:val="kk-KZ"/>
              </w:rPr>
              <w:t xml:space="preserve"> киршил қайғышыл </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noProof/>
                <w:sz w:val="24"/>
                <w:szCs w:val="24"/>
                <w:lang w:val="kk-KZ"/>
              </w:rPr>
              <w:t xml:space="preserve">уйқышыл </w:t>
            </w:r>
          </w:p>
        </w:tc>
        <w:tc>
          <w:tcPr>
            <w:tcW w:w="1701" w:type="dxa"/>
          </w:tcPr>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-сыл/-сел</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-сөл</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a-RU"/>
              </w:rPr>
            </w:pPr>
            <w:r w:rsidRPr="00BC4D69">
              <w:rPr>
                <w:rFonts w:ascii="Times New Roman" w:hAnsi="Times New Roman" w:cs="Times New Roman"/>
                <w:bCs/>
                <w:noProof/>
                <w:sz w:val="24"/>
                <w:szCs w:val="24"/>
                <w:lang w:val="be-BY"/>
              </w:rPr>
              <w:t xml:space="preserve">көнсөл </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noProof/>
                <w:sz w:val="24"/>
                <w:szCs w:val="24"/>
                <w:lang w:val="ba-RU"/>
              </w:rPr>
              <w:t xml:space="preserve">ҡунаҡсыл </w:t>
            </w:r>
          </w:p>
        </w:tc>
        <w:tc>
          <w:tcPr>
            <w:tcW w:w="1417" w:type="dxa"/>
          </w:tcPr>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-чыл/-чел,</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-сыл/-сел</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сакчыл</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ярдемчел</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сусыл</w:t>
            </w:r>
          </w:p>
        </w:tc>
        <w:tc>
          <w:tcPr>
            <w:tcW w:w="1418" w:type="dxa"/>
          </w:tcPr>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-чыл/-чил</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a-RU"/>
              </w:rPr>
            </w:pPr>
            <w:r w:rsidRPr="00BC4D69">
              <w:rPr>
                <w:rFonts w:ascii="Times New Roman" w:hAnsi="Times New Roman" w:cs="Times New Roman"/>
                <w:bCs/>
                <w:noProof/>
                <w:sz w:val="24"/>
                <w:szCs w:val="24"/>
                <w:lang w:val="be-BY"/>
              </w:rPr>
              <w:t>кекчил</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noProof/>
                <w:sz w:val="24"/>
                <w:szCs w:val="24"/>
                <w:lang w:val="ba-RU"/>
              </w:rPr>
              <w:t>ойчул</w:t>
            </w:r>
          </w:p>
        </w:tc>
      </w:tr>
      <w:tr w:rsidR="009A1469" w:rsidRPr="00BC4D69" w:rsidTr="00E86B14">
        <w:tc>
          <w:tcPr>
            <w:tcW w:w="1668" w:type="dxa"/>
          </w:tcPr>
          <w:p w:rsidR="009A1469" w:rsidRPr="00BC4D69" w:rsidRDefault="009A1469" w:rsidP="008F6713">
            <w:pPr>
              <w:spacing w:after="0" w:line="288" w:lineRule="auto"/>
              <w:jc w:val="both"/>
              <w:rPr>
                <w:rFonts w:ascii="Times New Roman" w:hAnsi="Times New Roman" w:cs="Times New Roman"/>
                <w:bCs/>
                <w:sz w:val="24"/>
                <w:szCs w:val="24"/>
                <w:lang w:val="en-US"/>
              </w:rPr>
            </w:pPr>
            <w:r w:rsidRPr="00BC4D69">
              <w:rPr>
                <w:rFonts w:ascii="Times New Roman" w:hAnsi="Times New Roman" w:cs="Times New Roman"/>
                <w:bCs/>
                <w:sz w:val="24"/>
                <w:szCs w:val="24"/>
                <w:lang w:val="en-US"/>
              </w:rPr>
              <w:t xml:space="preserve">-n </w:t>
            </w:r>
            <w:r w:rsidRPr="00BC4D69">
              <w:rPr>
                <w:rFonts w:ascii="Times New Roman" w:hAnsi="Times New Roman" w:cs="Times New Roman"/>
                <w:bCs/>
                <w:sz w:val="24"/>
                <w:szCs w:val="24"/>
                <w:lang w:val="kk-KZ"/>
              </w:rPr>
              <w:t>(</w:t>
            </w:r>
            <w:r w:rsidRPr="00BC4D69">
              <w:rPr>
                <w:rFonts w:ascii="Times New Roman" w:hAnsi="Times New Roman" w:cs="Times New Roman"/>
                <w:bCs/>
                <w:sz w:val="24"/>
                <w:szCs w:val="24"/>
                <w:lang w:val="en-US"/>
              </w:rPr>
              <w:t>-</w:t>
            </w:r>
            <w:r w:rsidRPr="00BC4D69">
              <w:rPr>
                <w:rFonts w:ascii="Times New Roman" w:hAnsi="Times New Roman" w:cs="Times New Roman"/>
                <w:bCs/>
                <w:sz w:val="24"/>
                <w:szCs w:val="24"/>
              </w:rPr>
              <w:t>а</w:t>
            </w:r>
            <w:r w:rsidRPr="00BC4D69">
              <w:rPr>
                <w:rFonts w:ascii="Times New Roman" w:hAnsi="Times New Roman" w:cs="Times New Roman"/>
                <w:bCs/>
                <w:sz w:val="24"/>
                <w:szCs w:val="24"/>
                <w:lang w:val="en-US"/>
              </w:rPr>
              <w:t>n</w:t>
            </w:r>
            <w:r w:rsidRPr="00BC4D69">
              <w:rPr>
                <w:rFonts w:ascii="Times New Roman" w:hAnsi="Times New Roman" w:cs="Times New Roman"/>
                <w:bCs/>
                <w:sz w:val="24"/>
                <w:szCs w:val="24"/>
                <w:lang w:val="kk-KZ"/>
              </w:rPr>
              <w:t>/</w:t>
            </w:r>
            <w:r w:rsidRPr="00BC4D69">
              <w:rPr>
                <w:rFonts w:ascii="Times New Roman" w:hAnsi="Times New Roman" w:cs="Times New Roman"/>
                <w:bCs/>
                <w:sz w:val="24"/>
                <w:szCs w:val="24"/>
                <w:lang w:val="en-US"/>
              </w:rPr>
              <w:t xml:space="preserve"> -</w:t>
            </w:r>
            <w:r w:rsidRPr="00BC4D69">
              <w:rPr>
                <w:rFonts w:ascii="Times New Roman" w:hAnsi="Times New Roman" w:cs="Times New Roman"/>
                <w:bCs/>
                <w:sz w:val="24"/>
                <w:szCs w:val="24"/>
                <w:lang w:val="be-BY"/>
              </w:rPr>
              <w:t>ï</w:t>
            </w:r>
            <w:r w:rsidRPr="00BC4D69">
              <w:rPr>
                <w:rStyle w:val="FontStyle27"/>
                <w:bCs/>
                <w:noProof/>
                <w:sz w:val="24"/>
                <w:szCs w:val="24"/>
                <w:lang w:val="en-US"/>
              </w:rPr>
              <w:t xml:space="preserve">n </w:t>
            </w:r>
            <w:r w:rsidRPr="00BC4D69">
              <w:rPr>
                <w:rStyle w:val="FontStyle27"/>
                <w:bCs/>
                <w:noProof/>
                <w:sz w:val="24"/>
                <w:szCs w:val="24"/>
                <w:lang w:val="kk-KZ"/>
              </w:rPr>
              <w:t>/</w:t>
            </w:r>
            <w:r w:rsidRPr="00BC4D69">
              <w:rPr>
                <w:rStyle w:val="FontStyle27"/>
                <w:bCs/>
                <w:noProof/>
                <w:sz w:val="24"/>
                <w:szCs w:val="24"/>
                <w:lang w:val="en-US"/>
              </w:rPr>
              <w:t>-in</w:t>
            </w:r>
            <w:r w:rsidRPr="00BC4D69">
              <w:rPr>
                <w:rStyle w:val="FontStyle27"/>
                <w:bCs/>
                <w:sz w:val="24"/>
                <w:szCs w:val="24"/>
                <w:lang w:val="kk-KZ"/>
              </w:rPr>
              <w:t>/</w:t>
            </w:r>
            <w:r w:rsidRPr="00BC4D69">
              <w:rPr>
                <w:rFonts w:ascii="Times New Roman" w:hAnsi="Times New Roman" w:cs="Times New Roman"/>
                <w:bCs/>
                <w:sz w:val="24"/>
                <w:szCs w:val="24"/>
                <w:lang w:val="tr-TR"/>
              </w:rPr>
              <w:t>-un</w:t>
            </w:r>
            <w:r w:rsidRPr="00BC4D69">
              <w:rPr>
                <w:rFonts w:ascii="Times New Roman" w:hAnsi="Times New Roman" w:cs="Times New Roman"/>
                <w:bCs/>
                <w:sz w:val="24"/>
                <w:szCs w:val="24"/>
                <w:lang w:val="kk-KZ"/>
              </w:rPr>
              <w:t>/</w:t>
            </w:r>
            <w:r w:rsidRPr="00BC4D69">
              <w:rPr>
                <w:rFonts w:ascii="Times New Roman" w:hAnsi="Times New Roman" w:cs="Times New Roman"/>
                <w:bCs/>
                <w:sz w:val="24"/>
                <w:szCs w:val="24"/>
                <w:lang w:val="tr-TR"/>
              </w:rPr>
              <w:t>*-</w:t>
            </w:r>
            <w:r w:rsidRPr="00BC4D69">
              <w:rPr>
                <w:rFonts w:ascii="Times New Roman" w:eastAsia="Times New Roman" w:hAnsi="Times New Roman" w:cs="Times New Roman"/>
                <w:bCs/>
                <w:sz w:val="24"/>
                <w:szCs w:val="24"/>
                <w:lang w:val="kk-KZ"/>
              </w:rPr>
              <w:t>ü</w:t>
            </w:r>
            <w:r w:rsidRPr="00BC4D69">
              <w:rPr>
                <w:rFonts w:ascii="Times New Roman" w:eastAsia="Times New Roman" w:hAnsi="Times New Roman" w:cs="Times New Roman"/>
                <w:bCs/>
                <w:sz w:val="24"/>
                <w:szCs w:val="24"/>
                <w:lang w:val="en-US"/>
              </w:rPr>
              <w:t>n</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tr-TR"/>
              </w:rPr>
              <w:t>jo</w:t>
            </w:r>
            <w:r w:rsidRPr="00BC4D69">
              <w:rPr>
                <w:rFonts w:ascii="Times New Roman" w:hAnsi="Times New Roman" w:cs="Times New Roman"/>
                <w:bCs/>
                <w:sz w:val="24"/>
                <w:szCs w:val="24"/>
                <w:lang w:val="en-US"/>
              </w:rPr>
              <w:t>γ</w:t>
            </w:r>
            <w:r w:rsidRPr="00BC4D69">
              <w:rPr>
                <w:rFonts w:ascii="Times New Roman" w:hAnsi="Times New Roman" w:cs="Times New Roman"/>
                <w:bCs/>
                <w:sz w:val="24"/>
                <w:szCs w:val="24"/>
                <w:lang w:val="tr-TR"/>
              </w:rPr>
              <w:t>an</w:t>
            </w:r>
            <w:r w:rsidRPr="00BC4D69">
              <w:rPr>
                <w:rFonts w:ascii="Times New Roman" w:hAnsi="Times New Roman" w:cs="Times New Roman"/>
                <w:bCs/>
                <w:sz w:val="24"/>
                <w:szCs w:val="24"/>
                <w:lang w:val="kk-KZ"/>
              </w:rPr>
              <w:t xml:space="preserve"> </w:t>
            </w:r>
            <w:r w:rsidRPr="00BC4D69">
              <w:rPr>
                <w:rFonts w:ascii="Times New Roman" w:hAnsi="Times New Roman" w:cs="Times New Roman"/>
                <w:bCs/>
                <w:sz w:val="24"/>
                <w:szCs w:val="24"/>
                <w:lang w:val="tr-TR"/>
              </w:rPr>
              <w:t>«жуан»</w:t>
            </w:r>
          </w:p>
          <w:p w:rsidR="009A1469" w:rsidRPr="00BC4D69" w:rsidRDefault="009A1469" w:rsidP="008F6713">
            <w:pPr>
              <w:spacing w:after="0" w:line="288" w:lineRule="auto"/>
              <w:jc w:val="both"/>
              <w:rPr>
                <w:rFonts w:ascii="Times New Roman" w:hAnsi="Times New Roman" w:cs="Times New Roman"/>
                <w:bCs/>
                <w:sz w:val="24"/>
                <w:szCs w:val="24"/>
                <w:lang w:val="kk-KZ"/>
              </w:rPr>
            </w:pPr>
            <w:r w:rsidRPr="00BC4D69">
              <w:rPr>
                <w:rFonts w:ascii="Times New Roman" w:hAnsi="Times New Roman" w:cs="Times New Roman"/>
                <w:bCs/>
                <w:sz w:val="24"/>
                <w:szCs w:val="24"/>
                <w:lang w:val="tr-TR"/>
              </w:rPr>
              <w:t>uzun «ұзын»</w:t>
            </w:r>
          </w:p>
        </w:tc>
        <w:tc>
          <w:tcPr>
            <w:tcW w:w="1559" w:type="dxa"/>
          </w:tcPr>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-ан/-ен</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-ын/-ін</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жуан</w:t>
            </w:r>
          </w:p>
          <w:p w:rsidR="009A1469" w:rsidRPr="00BC4D69" w:rsidRDefault="009A1469"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ұзын</w:t>
            </w:r>
          </w:p>
        </w:tc>
        <w:tc>
          <w:tcPr>
            <w:tcW w:w="1701" w:type="dxa"/>
          </w:tcPr>
          <w:p w:rsidR="009A1469" w:rsidRPr="00BC4D69" w:rsidRDefault="009A1469" w:rsidP="008F6713">
            <w:pPr>
              <w:tabs>
                <w:tab w:val="left" w:pos="250"/>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-ан/-ен</w:t>
            </w:r>
          </w:p>
          <w:p w:rsidR="009A1469" w:rsidRPr="00BC4D69" w:rsidRDefault="009A1469" w:rsidP="008F6713">
            <w:pPr>
              <w:tabs>
                <w:tab w:val="left" w:pos="250"/>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-ын/-ин</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kk-KZ"/>
              </w:rPr>
            </w:pPr>
            <w:r w:rsidRPr="00BC4D69">
              <w:rPr>
                <w:rFonts w:ascii="Times New Roman" w:hAnsi="Times New Roman" w:cs="Times New Roman"/>
                <w:bCs/>
                <w:sz w:val="24"/>
                <w:szCs w:val="24"/>
                <w:lang w:val="be-BY"/>
              </w:rPr>
              <w:t>жу</w:t>
            </w:r>
            <w:r w:rsidRPr="00BC4D69">
              <w:rPr>
                <w:rFonts w:ascii="Times New Roman" w:hAnsi="Times New Roman" w:cs="Times New Roman"/>
                <w:bCs/>
                <w:noProof/>
                <w:sz w:val="24"/>
                <w:szCs w:val="24"/>
                <w:lang w:val="kk-KZ"/>
              </w:rPr>
              <w:t>ўан</w:t>
            </w:r>
          </w:p>
          <w:p w:rsidR="009A1469" w:rsidRPr="00BC4D69" w:rsidRDefault="009A1469" w:rsidP="008F6713">
            <w:pPr>
              <w:tabs>
                <w:tab w:val="left" w:pos="250"/>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узын</w:t>
            </w:r>
          </w:p>
        </w:tc>
        <w:tc>
          <w:tcPr>
            <w:tcW w:w="1701" w:type="dxa"/>
          </w:tcPr>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-ан/-ән</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-өн</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йыуан</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оҙон</w:t>
            </w:r>
          </w:p>
        </w:tc>
        <w:tc>
          <w:tcPr>
            <w:tcW w:w="1417" w:type="dxa"/>
          </w:tcPr>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-ан/-ән</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-ын/ин</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озын</w:t>
            </w:r>
          </w:p>
          <w:p w:rsidR="009A1469" w:rsidRPr="00BC4D69" w:rsidRDefault="009A1469" w:rsidP="008F6713">
            <w:pPr>
              <w:tabs>
                <w:tab w:val="left" w:pos="250"/>
              </w:tabs>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калын</w:t>
            </w:r>
          </w:p>
        </w:tc>
        <w:tc>
          <w:tcPr>
            <w:tcW w:w="1418" w:type="dxa"/>
          </w:tcPr>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-он/-ун</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-ын/-ин</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жоон</w:t>
            </w:r>
          </w:p>
          <w:p w:rsidR="009A1469" w:rsidRPr="00BC4D69" w:rsidRDefault="009A1469" w:rsidP="008F6713">
            <w:pPr>
              <w:tabs>
                <w:tab w:val="left" w:pos="551"/>
                <w:tab w:val="center" w:pos="1062"/>
              </w:tabs>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узун</w:t>
            </w:r>
          </w:p>
        </w:tc>
      </w:tr>
    </w:tbl>
    <w:p w:rsidR="00187342" w:rsidRPr="00317C24" w:rsidRDefault="00187342" w:rsidP="004D2ABF">
      <w:pPr>
        <w:spacing w:after="0" w:line="360" w:lineRule="auto"/>
        <w:ind w:firstLine="567"/>
        <w:jc w:val="both"/>
        <w:rPr>
          <w:rFonts w:ascii="Times New Roman" w:hAnsi="Times New Roman" w:cs="Times New Roman"/>
          <w:sz w:val="24"/>
          <w:szCs w:val="24"/>
          <w:lang w:val="kk-KZ"/>
        </w:rPr>
      </w:pPr>
    </w:p>
    <w:p w:rsidR="008036E1" w:rsidRPr="00317C24" w:rsidRDefault="00D4544B" w:rsidP="004D2ABF">
      <w:pPr>
        <w:spacing w:after="0" w:line="360" w:lineRule="auto"/>
        <w:ind w:firstLine="567"/>
        <w:jc w:val="both"/>
        <w:rPr>
          <w:rFonts w:ascii="Times New Roman" w:eastAsia="Times New Roman" w:hAnsi="Times New Roman" w:cs="Times New Roman"/>
          <w:sz w:val="24"/>
          <w:szCs w:val="24"/>
          <w:lang w:val="kk-KZ" w:eastAsia="ru-RU"/>
        </w:rPr>
      </w:pPr>
      <w:r w:rsidRPr="00317C24">
        <w:rPr>
          <w:rFonts w:ascii="Times New Roman" w:hAnsi="Times New Roman" w:cs="Times New Roman"/>
          <w:sz w:val="24"/>
          <w:szCs w:val="24"/>
          <w:lang w:val="kk-KZ"/>
        </w:rPr>
        <w:t>Көне түркі ескерткіштері тіліндегі сын есімдер мен қазіргі түркі тілдеріндегі сын есімдердің табиғаты жайлы А. Есенқұлов: «Көне түркі жазба ескерткіштері тіліндегі сын есім мен қазіргі түркі тілдері, оның ішінде қазақ тіліндегі сын есім категориясының арасында мағыналық та, тұлғалық та айырмашылық жоқ. Тек аздаған ғана фонетикалық ерекшеліктері кездеседі»</w:t>
      </w:r>
      <w:r w:rsidR="008036E1" w:rsidRPr="00317C24">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 деп көрсетеді</w:t>
      </w:r>
      <w:r w:rsidR="008036E1" w:rsidRPr="00317C24">
        <w:rPr>
          <w:rFonts w:ascii="Times New Roman" w:hAnsi="Times New Roman" w:cs="Times New Roman"/>
          <w:sz w:val="24"/>
          <w:szCs w:val="24"/>
          <w:lang w:val="kk-KZ"/>
        </w:rPr>
        <w:t xml:space="preserve"> [2</w:t>
      </w:r>
      <w:r w:rsidR="009A1469" w:rsidRPr="004F14C9">
        <w:rPr>
          <w:rFonts w:ascii="Times New Roman" w:hAnsi="Times New Roman" w:cs="Times New Roman"/>
          <w:sz w:val="24"/>
          <w:szCs w:val="24"/>
          <w:lang w:val="kk-KZ"/>
        </w:rPr>
        <w:t>2</w:t>
      </w:r>
      <w:r w:rsidR="008036E1" w:rsidRPr="00317C24">
        <w:rPr>
          <w:rFonts w:ascii="Times New Roman" w:hAnsi="Times New Roman" w:cs="Times New Roman"/>
          <w:sz w:val="24"/>
          <w:szCs w:val="24"/>
          <w:lang w:val="kk-KZ"/>
        </w:rPr>
        <w:t>]</w:t>
      </w:r>
      <w:r w:rsidRPr="00317C24">
        <w:rPr>
          <w:rFonts w:ascii="Times New Roman" w:hAnsi="Times New Roman" w:cs="Times New Roman"/>
          <w:sz w:val="24"/>
          <w:szCs w:val="24"/>
          <w:lang w:val="kk-KZ"/>
        </w:rPr>
        <w:t>.</w:t>
      </w:r>
      <w:r w:rsidRPr="00317C24">
        <w:rPr>
          <w:rFonts w:ascii="Times New Roman" w:hAnsi="Times New Roman" w:cs="Times New Roman"/>
          <w:noProof/>
          <w:sz w:val="24"/>
          <w:szCs w:val="24"/>
          <w:lang w:val="kk-KZ"/>
        </w:rPr>
        <w:t xml:space="preserve"> Қыпшақ тобы түркі тілдерінде көнетүркілік сын есім жұрнақтарының тұлғалық варианттарының ауқымы арта түскені болмаса, мағыналық-қызметтік функциясы өзгеріссіз қолданылады.</w:t>
      </w:r>
      <w:r w:rsidR="009743D3">
        <w:rPr>
          <w:rFonts w:ascii="Times New Roman" w:hAnsi="Times New Roman" w:cs="Times New Roman"/>
          <w:noProof/>
          <w:sz w:val="24"/>
          <w:szCs w:val="24"/>
          <w:lang w:val="kk-KZ"/>
        </w:rPr>
        <w:t xml:space="preserve"> </w:t>
      </w:r>
      <w:r w:rsidR="008036E1" w:rsidRPr="00317C24">
        <w:rPr>
          <w:rFonts w:ascii="Times New Roman" w:eastAsia="Times New Roman" w:hAnsi="Times New Roman" w:cs="Times New Roman"/>
          <w:sz w:val="24"/>
          <w:szCs w:val="24"/>
          <w:lang w:val="kk-KZ" w:eastAsia="ru-RU"/>
        </w:rPr>
        <w:t xml:space="preserve">Мәселен, </w:t>
      </w:r>
      <w:r w:rsidR="008036E1" w:rsidRPr="00317C24">
        <w:rPr>
          <w:rFonts w:ascii="Times New Roman" w:hAnsi="Times New Roman" w:cs="Times New Roman"/>
          <w:sz w:val="24"/>
          <w:szCs w:val="24"/>
          <w:lang w:val="kk-KZ"/>
        </w:rPr>
        <w:t>е</w:t>
      </w:r>
      <w:r w:rsidRPr="00317C24">
        <w:rPr>
          <w:rFonts w:ascii="Times New Roman" w:hAnsi="Times New Roman" w:cs="Times New Roman"/>
          <w:sz w:val="24"/>
          <w:szCs w:val="24"/>
          <w:lang w:val="kk-KZ"/>
        </w:rPr>
        <w:t xml:space="preserve">скерткіштер тілінде </w:t>
      </w:r>
      <w:r w:rsidRPr="00317C24">
        <w:rPr>
          <w:rFonts w:ascii="Times New Roman" w:hAnsi="Times New Roman" w:cs="Times New Roman"/>
          <w:sz w:val="24"/>
          <w:szCs w:val="24"/>
          <w:lang w:val="kk-KZ"/>
        </w:rPr>
        <w:lastRenderedPageBreak/>
        <w:t>жалпытүркілік</w:t>
      </w:r>
      <m:oMath>
        <m:r>
          <w:rPr>
            <w:rFonts w:ascii="Cambria Math" w:hAnsi="Cambria Math" w:cs="Times New Roman"/>
            <w:sz w:val="24"/>
            <w:szCs w:val="24"/>
            <w:lang w:val="kk-KZ"/>
          </w:rPr>
          <m:t xml:space="preserve"> √</m:t>
        </m:r>
      </m:oMath>
      <w:r w:rsidRPr="00317C24">
        <w:rPr>
          <w:rFonts w:ascii="Times New Roman" w:hAnsi="Times New Roman" w:cs="Times New Roman"/>
          <w:i/>
          <w:sz w:val="24"/>
          <w:szCs w:val="24"/>
          <w:lang w:val="kk-KZ"/>
        </w:rPr>
        <w:t>-q/-k,-g/-</w:t>
      </w:r>
      <w:r w:rsidRPr="00317C24">
        <w:rPr>
          <w:rFonts w:ascii="Times New Roman" w:hAnsi="Times New Roman" w:cs="Times New Roman"/>
          <w:i/>
          <w:sz w:val="24"/>
          <w:szCs w:val="24"/>
        </w:rPr>
        <w:t>γ</w:t>
      </w:r>
      <w:r w:rsidRPr="00317C24">
        <w:rPr>
          <w:rFonts w:ascii="Times New Roman" w:hAnsi="Times New Roman" w:cs="Times New Roman"/>
          <w:i/>
          <w:sz w:val="24"/>
          <w:szCs w:val="24"/>
          <w:lang w:val="kk-KZ"/>
        </w:rPr>
        <w:t>,-</w:t>
      </w:r>
      <w:r w:rsidRPr="00317C24">
        <w:rPr>
          <w:rFonts w:ascii="Times New Roman" w:hAnsi="Times New Roman" w:cs="Times New Roman"/>
          <w:i/>
          <w:sz w:val="24"/>
          <w:szCs w:val="24"/>
          <w:lang w:val="be-BY"/>
        </w:rPr>
        <w:t>ï</w:t>
      </w:r>
      <w:r w:rsidRPr="00317C24">
        <w:rPr>
          <w:rFonts w:ascii="Times New Roman" w:hAnsi="Times New Roman" w:cs="Times New Roman"/>
          <w:i/>
          <w:sz w:val="24"/>
          <w:szCs w:val="24"/>
          <w:lang w:val="kk-KZ"/>
        </w:rPr>
        <w:t>q/-іk-</w:t>
      </w:r>
      <w:r w:rsidRPr="00317C24">
        <w:rPr>
          <w:rFonts w:ascii="Times New Roman" w:hAnsi="Times New Roman" w:cs="Times New Roman"/>
          <w:i/>
          <w:sz w:val="24"/>
          <w:szCs w:val="24"/>
          <w:lang w:val="be-BY"/>
        </w:rPr>
        <w:t>ï</w:t>
      </w:r>
      <w:r w:rsidRPr="00317C24">
        <w:rPr>
          <w:rFonts w:ascii="Times New Roman" w:hAnsi="Times New Roman" w:cs="Times New Roman"/>
          <w:i/>
          <w:sz w:val="24"/>
          <w:szCs w:val="24"/>
        </w:rPr>
        <w:t>γ</w:t>
      </w:r>
      <w:r w:rsidRPr="00317C24">
        <w:rPr>
          <w:rFonts w:ascii="Times New Roman" w:hAnsi="Times New Roman" w:cs="Times New Roman"/>
          <w:i/>
          <w:sz w:val="24"/>
          <w:szCs w:val="24"/>
          <w:lang w:val="kk-KZ"/>
        </w:rPr>
        <w:t>/-іg/,-uq/-</w:t>
      </w:r>
      <w:r w:rsidRPr="00317C24">
        <w:rPr>
          <w:rFonts w:ascii="Times New Roman" w:hAnsi="Times New Roman" w:cs="Times New Roman"/>
          <w:i/>
          <w:sz w:val="24"/>
          <w:szCs w:val="24"/>
          <w:lang w:val="be-BY"/>
        </w:rPr>
        <w:t>ü</w:t>
      </w:r>
      <w:r w:rsidRPr="00317C24">
        <w:rPr>
          <w:rFonts w:ascii="Times New Roman" w:hAnsi="Times New Roman" w:cs="Times New Roman"/>
          <w:i/>
          <w:sz w:val="24"/>
          <w:szCs w:val="24"/>
          <w:lang w:val="kk-KZ"/>
        </w:rPr>
        <w:t>k,-u</w:t>
      </w:r>
      <w:r w:rsidRPr="00317C24">
        <w:rPr>
          <w:rFonts w:ascii="Times New Roman" w:hAnsi="Times New Roman" w:cs="Times New Roman"/>
          <w:i/>
          <w:sz w:val="24"/>
          <w:szCs w:val="24"/>
        </w:rPr>
        <w:t>γ</w:t>
      </w:r>
      <w:r w:rsidRPr="00317C24">
        <w:rPr>
          <w:rFonts w:ascii="Times New Roman" w:hAnsi="Times New Roman" w:cs="Times New Roman"/>
          <w:i/>
          <w:sz w:val="24"/>
          <w:szCs w:val="24"/>
          <w:lang w:val="kk-KZ"/>
        </w:rPr>
        <w:t>/-</w:t>
      </w:r>
      <w:r w:rsidRPr="00317C24">
        <w:rPr>
          <w:rFonts w:ascii="Times New Roman" w:hAnsi="Times New Roman" w:cs="Times New Roman"/>
          <w:i/>
          <w:sz w:val="24"/>
          <w:szCs w:val="24"/>
          <w:lang w:val="be-BY"/>
        </w:rPr>
        <w:t>ü</w:t>
      </w:r>
      <w:r w:rsidRPr="00317C24">
        <w:rPr>
          <w:rFonts w:ascii="Times New Roman" w:hAnsi="Times New Roman" w:cs="Times New Roman"/>
          <w:i/>
          <w:sz w:val="24"/>
          <w:szCs w:val="24"/>
          <w:lang w:val="kk-KZ"/>
        </w:rPr>
        <w:t>g</w:t>
      </w:r>
      <w:r w:rsidRPr="00317C24">
        <w:rPr>
          <w:rFonts w:ascii="Times New Roman" w:hAnsi="Times New Roman" w:cs="Times New Roman"/>
          <w:sz w:val="24"/>
          <w:szCs w:val="24"/>
          <w:lang w:val="kk-KZ"/>
        </w:rPr>
        <w:t xml:space="preserve"> қосымшаларының негізінен ұяң варианттары қолданылады, қатаң нұсқалары өте сирек ұшырасады. XVI-XVII ғасырлардағы ескі қазақ жазба мұралары Қадырғали Жалайыридің «Жамиғат-Тауарих», Әбілғазы Бахадүрдің «Түркі Шежіресі» шығармалары тілінде де сын есім тудырушы </w:t>
      </w:r>
      <m:oMath>
        <m:r>
          <w:rPr>
            <w:rFonts w:ascii="Cambria Math" w:hAnsi="Cambria Math" w:cs="Times New Roman"/>
            <w:sz w:val="24"/>
            <w:szCs w:val="24"/>
            <w:lang w:val="kk-KZ"/>
          </w:rPr>
          <m:t>√</m:t>
        </m:r>
      </m:oMath>
      <w:r w:rsidRPr="00317C24">
        <w:rPr>
          <w:rFonts w:ascii="Times New Roman" w:hAnsi="Times New Roman" w:cs="Times New Roman"/>
          <w:i/>
          <w:sz w:val="24"/>
          <w:szCs w:val="24"/>
          <w:lang w:val="kk-KZ"/>
        </w:rPr>
        <w:t>-q/-k,-g/-</w:t>
      </w:r>
      <w:r w:rsidRPr="00317C24">
        <w:rPr>
          <w:rFonts w:ascii="Times New Roman" w:hAnsi="Times New Roman" w:cs="Times New Roman"/>
          <w:i/>
          <w:sz w:val="24"/>
          <w:szCs w:val="24"/>
        </w:rPr>
        <w:t>γ</w:t>
      </w:r>
      <w:r w:rsidRPr="00317C24">
        <w:rPr>
          <w:rFonts w:ascii="Times New Roman" w:hAnsi="Times New Roman" w:cs="Times New Roman"/>
          <w:i/>
          <w:sz w:val="24"/>
          <w:szCs w:val="24"/>
          <w:lang w:val="kk-KZ"/>
        </w:rPr>
        <w:t>,-</w:t>
      </w:r>
      <w:r w:rsidRPr="00317C24">
        <w:rPr>
          <w:rFonts w:ascii="Times New Roman" w:hAnsi="Times New Roman" w:cs="Times New Roman"/>
          <w:i/>
          <w:sz w:val="24"/>
          <w:szCs w:val="24"/>
          <w:lang w:val="be-BY"/>
        </w:rPr>
        <w:t>ï</w:t>
      </w:r>
      <w:r w:rsidRPr="00317C24">
        <w:rPr>
          <w:rFonts w:ascii="Times New Roman" w:hAnsi="Times New Roman" w:cs="Times New Roman"/>
          <w:i/>
          <w:sz w:val="24"/>
          <w:szCs w:val="24"/>
          <w:lang w:val="kk-KZ"/>
        </w:rPr>
        <w:t>q/-іk-</w:t>
      </w:r>
      <w:r w:rsidRPr="00317C24">
        <w:rPr>
          <w:rFonts w:ascii="Times New Roman" w:hAnsi="Times New Roman" w:cs="Times New Roman"/>
          <w:i/>
          <w:sz w:val="24"/>
          <w:szCs w:val="24"/>
          <w:lang w:val="be-BY"/>
        </w:rPr>
        <w:t>ï</w:t>
      </w:r>
      <w:r w:rsidRPr="00317C24">
        <w:rPr>
          <w:rFonts w:ascii="Times New Roman" w:hAnsi="Times New Roman" w:cs="Times New Roman"/>
          <w:i/>
          <w:sz w:val="24"/>
          <w:szCs w:val="24"/>
        </w:rPr>
        <w:t>γ</w:t>
      </w:r>
      <w:r w:rsidRPr="00317C24">
        <w:rPr>
          <w:rFonts w:ascii="Times New Roman" w:hAnsi="Times New Roman" w:cs="Times New Roman"/>
          <w:i/>
          <w:sz w:val="24"/>
          <w:szCs w:val="24"/>
          <w:lang w:val="kk-KZ"/>
        </w:rPr>
        <w:t>/-іg/,-uq/-</w:t>
      </w:r>
      <w:r w:rsidRPr="00317C24">
        <w:rPr>
          <w:rFonts w:ascii="Times New Roman" w:hAnsi="Times New Roman" w:cs="Times New Roman"/>
          <w:i/>
          <w:sz w:val="24"/>
          <w:szCs w:val="24"/>
          <w:lang w:val="be-BY"/>
        </w:rPr>
        <w:t>ü</w:t>
      </w:r>
      <w:r w:rsidRPr="00317C24">
        <w:rPr>
          <w:rFonts w:ascii="Times New Roman" w:hAnsi="Times New Roman" w:cs="Times New Roman"/>
          <w:i/>
          <w:sz w:val="24"/>
          <w:szCs w:val="24"/>
          <w:lang w:val="kk-KZ"/>
        </w:rPr>
        <w:t>k,-u</w:t>
      </w:r>
      <w:r w:rsidRPr="00317C24">
        <w:rPr>
          <w:rFonts w:ascii="Times New Roman" w:hAnsi="Times New Roman" w:cs="Times New Roman"/>
          <w:i/>
          <w:sz w:val="24"/>
          <w:szCs w:val="24"/>
        </w:rPr>
        <w:t>γ</w:t>
      </w:r>
      <w:r w:rsidRPr="00317C24">
        <w:rPr>
          <w:rFonts w:ascii="Times New Roman" w:hAnsi="Times New Roman" w:cs="Times New Roman"/>
          <w:i/>
          <w:sz w:val="24"/>
          <w:szCs w:val="24"/>
          <w:lang w:val="kk-KZ"/>
        </w:rPr>
        <w:t>/-</w:t>
      </w:r>
      <w:r w:rsidRPr="00317C24">
        <w:rPr>
          <w:rFonts w:ascii="Times New Roman" w:hAnsi="Times New Roman" w:cs="Times New Roman"/>
          <w:i/>
          <w:sz w:val="24"/>
          <w:szCs w:val="24"/>
          <w:lang w:val="be-BY"/>
        </w:rPr>
        <w:t>ü</w:t>
      </w:r>
      <w:r w:rsidRPr="00317C24">
        <w:rPr>
          <w:rFonts w:ascii="Times New Roman" w:hAnsi="Times New Roman" w:cs="Times New Roman"/>
          <w:i/>
          <w:sz w:val="24"/>
          <w:szCs w:val="24"/>
          <w:lang w:val="kk-KZ"/>
        </w:rPr>
        <w:t>g</w:t>
      </w:r>
      <w:r w:rsidRPr="00317C24">
        <w:rPr>
          <w:rFonts w:ascii="Times New Roman" w:hAnsi="Times New Roman" w:cs="Times New Roman"/>
          <w:sz w:val="24"/>
          <w:szCs w:val="24"/>
          <w:lang w:val="kk-KZ"/>
        </w:rPr>
        <w:t xml:space="preserve"> формантыңың ұяң варианттарымен қатар қатаң сыңарлары да кездеседі, </w:t>
      </w:r>
      <w:r w:rsidRPr="00317C24">
        <w:rPr>
          <w:rFonts w:ascii="Times New Roman" w:hAnsi="Times New Roman" w:cs="Times New Roman"/>
          <w:i/>
          <w:sz w:val="24"/>
          <w:szCs w:val="24"/>
          <w:lang w:val="kk-KZ"/>
        </w:rPr>
        <w:t>ulï</w:t>
      </w:r>
      <w:r w:rsidRPr="00317C24">
        <w:rPr>
          <w:rFonts w:ascii="Times New Roman" w:hAnsi="Times New Roman" w:cs="Times New Roman"/>
          <w:i/>
          <w:sz w:val="24"/>
          <w:szCs w:val="24"/>
        </w:rPr>
        <w:t>γ</w:t>
      </w:r>
      <w:r w:rsidRPr="00317C24">
        <w:rPr>
          <w:rFonts w:ascii="Times New Roman" w:hAnsi="Times New Roman" w:cs="Times New Roman"/>
          <w:i/>
          <w:sz w:val="24"/>
          <w:szCs w:val="24"/>
          <w:lang w:val="kk-KZ"/>
        </w:rPr>
        <w:t>→ulï+</w:t>
      </w:r>
      <w:r w:rsidRPr="00317C24">
        <w:rPr>
          <w:rFonts w:ascii="Times New Roman" w:hAnsi="Times New Roman" w:cs="Times New Roman"/>
          <w:i/>
          <w:sz w:val="24"/>
          <w:szCs w:val="24"/>
        </w:rPr>
        <w:t>γ</w:t>
      </w:r>
      <w:r w:rsidRPr="00317C24">
        <w:rPr>
          <w:rFonts w:ascii="Times New Roman" w:hAnsi="Times New Roman" w:cs="Times New Roman"/>
          <w:sz w:val="24"/>
          <w:szCs w:val="24"/>
          <w:lang w:val="kk-KZ"/>
        </w:rPr>
        <w:t xml:space="preserve">: </w:t>
      </w:r>
      <w:r w:rsidRPr="00317C24">
        <w:rPr>
          <w:rFonts w:ascii="Times New Roman" w:hAnsi="Times New Roman" w:cs="Times New Roman"/>
          <w:i/>
          <w:sz w:val="24"/>
          <w:szCs w:val="24"/>
          <w:lang w:val="kk-KZ"/>
        </w:rPr>
        <w:t>Бізнің ұлұғ атамыз Һалаку хан</w:t>
      </w:r>
      <w:r w:rsidRPr="00317C24">
        <w:rPr>
          <w:rFonts w:ascii="Times New Roman" w:hAnsi="Times New Roman" w:cs="Times New Roman"/>
          <w:sz w:val="24"/>
          <w:szCs w:val="24"/>
          <w:lang w:val="kk-KZ"/>
        </w:rPr>
        <w:t>...«Біздің үлкен атамыз (бабамыз) Һалаку хан</w:t>
      </w:r>
      <w:r w:rsidR="00187342" w:rsidRPr="00317C24">
        <w:rPr>
          <w:rFonts w:ascii="Times New Roman" w:hAnsi="Times New Roman" w:cs="Times New Roman"/>
          <w:sz w:val="24"/>
          <w:szCs w:val="24"/>
          <w:lang w:val="kk-KZ"/>
        </w:rPr>
        <w:t>;</w:t>
      </w:r>
      <w:r w:rsidRPr="00317C24">
        <w:rPr>
          <w:rFonts w:ascii="Times New Roman" w:hAnsi="Times New Roman" w:cs="Times New Roman"/>
          <w:sz w:val="24"/>
          <w:szCs w:val="24"/>
          <w:lang w:val="kk-KZ"/>
        </w:rPr>
        <w:t xml:space="preserve"> </w:t>
      </w:r>
      <w:r w:rsidRPr="00317C24">
        <w:rPr>
          <w:rFonts w:ascii="Times New Roman" w:hAnsi="Times New Roman" w:cs="Times New Roman"/>
          <w:i/>
          <w:sz w:val="24"/>
          <w:szCs w:val="24"/>
          <w:lang w:val="kk-KZ"/>
        </w:rPr>
        <w:t>artuq(sï) →art+uq(sï)</w:t>
      </w:r>
      <w:r w:rsidRPr="00317C24">
        <w:rPr>
          <w:rFonts w:ascii="Times New Roman" w:hAnsi="Times New Roman" w:cs="Times New Roman"/>
          <w:sz w:val="24"/>
          <w:szCs w:val="24"/>
          <w:lang w:val="kk-KZ"/>
        </w:rPr>
        <w:t xml:space="preserve">: </w:t>
      </w:r>
      <w:r w:rsidRPr="00317C24">
        <w:rPr>
          <w:rFonts w:ascii="Times New Roman" w:hAnsi="Times New Roman" w:cs="Times New Roman"/>
          <w:i/>
          <w:sz w:val="24"/>
          <w:szCs w:val="24"/>
          <w:lang w:val="kk-KZ"/>
        </w:rPr>
        <w:t xml:space="preserve">артуқсы болды </w:t>
      </w:r>
      <w:r w:rsidRPr="00317C24">
        <w:rPr>
          <w:rFonts w:ascii="Times New Roman" w:hAnsi="Times New Roman" w:cs="Times New Roman"/>
          <w:sz w:val="24"/>
          <w:szCs w:val="24"/>
          <w:lang w:val="kk-KZ"/>
        </w:rPr>
        <w:t>«артық болды»</w:t>
      </w:r>
      <w:r w:rsidR="008036E1" w:rsidRPr="00317C24">
        <w:rPr>
          <w:rFonts w:ascii="Times New Roman" w:hAnsi="Times New Roman" w:cs="Times New Roman"/>
          <w:sz w:val="24"/>
          <w:szCs w:val="24"/>
          <w:lang w:val="kk-KZ"/>
        </w:rPr>
        <w:t xml:space="preserve"> [2</w:t>
      </w:r>
      <w:r w:rsidR="009A1469" w:rsidRPr="009A1469">
        <w:rPr>
          <w:rFonts w:ascii="Times New Roman" w:hAnsi="Times New Roman" w:cs="Times New Roman"/>
          <w:sz w:val="24"/>
          <w:szCs w:val="24"/>
          <w:lang w:val="kk-KZ"/>
        </w:rPr>
        <w:t>3</w:t>
      </w:r>
      <w:r w:rsidR="008036E1" w:rsidRPr="00317C24">
        <w:rPr>
          <w:rFonts w:ascii="Times New Roman" w:hAnsi="Times New Roman" w:cs="Times New Roman"/>
          <w:sz w:val="24"/>
          <w:szCs w:val="24"/>
          <w:lang w:val="kk-KZ"/>
        </w:rPr>
        <w:t>].</w:t>
      </w:r>
      <w:r w:rsidR="009743D3">
        <w:rPr>
          <w:rFonts w:ascii="Times New Roman" w:hAnsi="Times New Roman" w:cs="Times New Roman"/>
          <w:noProof/>
          <w:sz w:val="24"/>
          <w:szCs w:val="24"/>
          <w:lang w:val="kk-KZ"/>
        </w:rPr>
        <w:t xml:space="preserve"> </w:t>
      </w:r>
    </w:p>
    <w:p w:rsidR="00187342" w:rsidRPr="00317C24" w:rsidRDefault="00D4544B" w:rsidP="004D2ABF">
      <w:pPr>
        <w:spacing w:after="0" w:line="360" w:lineRule="auto"/>
        <w:ind w:firstLine="567"/>
        <w:jc w:val="both"/>
        <w:rPr>
          <w:rFonts w:ascii="Times New Roman" w:eastAsia="Times New Roman" w:hAnsi="Times New Roman" w:cs="Times New Roman"/>
          <w:sz w:val="24"/>
          <w:szCs w:val="24"/>
          <w:lang w:val="kk-KZ" w:eastAsia="ru-RU"/>
        </w:rPr>
      </w:pPr>
      <w:r w:rsidRPr="00317C24">
        <w:rPr>
          <w:rFonts w:ascii="Times New Roman" w:hAnsi="Times New Roman" w:cs="Times New Roman"/>
          <w:sz w:val="24"/>
          <w:szCs w:val="24"/>
          <w:lang w:val="kk-KZ"/>
        </w:rPr>
        <w:t>Ескі қазақ жазба ескерткіштері тілін зерттеуші ғалымдар «Ескі қазақ жазба тілінің ғасырлар бойы қолданылып келген тілдік грамматикалық заңдылықтары, оның ішінде сөзжасам жүйесі айтарлықтай өзгеріске ұшырамай, қазіргі уақытқа дейін сол күйінде жеткендігі аңғарылады» деген ой айтады</w:t>
      </w:r>
      <w:r w:rsidR="009743D3">
        <w:rPr>
          <w:rFonts w:ascii="Times New Roman" w:hAnsi="Times New Roman" w:cs="Times New Roman"/>
          <w:sz w:val="24"/>
          <w:szCs w:val="24"/>
          <w:lang w:val="kk-KZ"/>
        </w:rPr>
        <w:t xml:space="preserve"> </w:t>
      </w:r>
      <w:r w:rsidR="008036E1" w:rsidRPr="00317C24">
        <w:rPr>
          <w:rFonts w:ascii="Times New Roman" w:hAnsi="Times New Roman" w:cs="Times New Roman"/>
          <w:sz w:val="24"/>
          <w:szCs w:val="24"/>
          <w:lang w:val="kk-KZ"/>
        </w:rPr>
        <w:t>[2</w:t>
      </w:r>
      <w:r w:rsidR="009A1469" w:rsidRPr="009A1469">
        <w:rPr>
          <w:rFonts w:ascii="Times New Roman" w:hAnsi="Times New Roman" w:cs="Times New Roman"/>
          <w:sz w:val="24"/>
          <w:szCs w:val="24"/>
          <w:lang w:val="kk-KZ"/>
        </w:rPr>
        <w:t>4</w:t>
      </w:r>
      <w:r w:rsidR="008036E1" w:rsidRPr="00317C24">
        <w:rPr>
          <w:rFonts w:ascii="Times New Roman" w:hAnsi="Times New Roman" w:cs="Times New Roman"/>
          <w:sz w:val="24"/>
          <w:szCs w:val="24"/>
          <w:lang w:val="kk-KZ"/>
        </w:rPr>
        <w:t>].</w:t>
      </w:r>
      <w:r w:rsidR="009743D3">
        <w:rPr>
          <w:rFonts w:ascii="Times New Roman" w:hAnsi="Times New Roman" w:cs="Times New Roman"/>
          <w:noProof/>
          <w:sz w:val="24"/>
          <w:szCs w:val="24"/>
          <w:lang w:val="kk-KZ"/>
        </w:rPr>
        <w:t xml:space="preserve"> </w:t>
      </w:r>
    </w:p>
    <w:p w:rsidR="00187342" w:rsidRDefault="00187342"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be-BY"/>
        </w:rPr>
        <w:t xml:space="preserve">Күрделі тарихи даму жолынан өткен қазіргі қыпшақ тобы тілдерінде </w:t>
      </w:r>
      <w:r w:rsidRPr="00317C24">
        <w:rPr>
          <w:rFonts w:ascii="Times New Roman" w:hAnsi="Times New Roman" w:cs="Times New Roman"/>
          <w:sz w:val="24"/>
          <w:szCs w:val="24"/>
          <w:lang w:val="kk-KZ"/>
        </w:rPr>
        <w:t>VІ-ІХ ғасыр түркі жазба ескерткіштері тілінде өте сирек ұшырасатын немесе қолданылмайтын сын есім жұрнақтары</w:t>
      </w:r>
      <w:r w:rsidR="009A1469">
        <w:rPr>
          <w:rFonts w:ascii="Times New Roman" w:hAnsi="Times New Roman" w:cs="Times New Roman"/>
          <w:sz w:val="24"/>
          <w:szCs w:val="24"/>
          <w:lang w:val="kk-KZ"/>
        </w:rPr>
        <w:t>ның</w:t>
      </w:r>
      <w:r w:rsidRPr="00317C24">
        <w:rPr>
          <w:rFonts w:ascii="Times New Roman" w:hAnsi="Times New Roman" w:cs="Times New Roman"/>
          <w:sz w:val="24"/>
          <w:szCs w:val="24"/>
          <w:lang w:val="kk-KZ"/>
        </w:rPr>
        <w:t xml:space="preserve"> да</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кездесе</w:t>
      </w:r>
      <w:r w:rsidR="009A1469">
        <w:rPr>
          <w:rFonts w:ascii="Times New Roman" w:hAnsi="Times New Roman" w:cs="Times New Roman"/>
          <w:sz w:val="24"/>
          <w:szCs w:val="24"/>
          <w:lang w:val="kk-KZ"/>
        </w:rPr>
        <w:t xml:space="preserve">тіні «Сирек кездесетін сын есім жұрнақтары» атты </w:t>
      </w:r>
      <w:r w:rsidR="009A1469" w:rsidRPr="009A1469">
        <w:rPr>
          <w:rFonts w:ascii="Times New Roman" w:hAnsi="Times New Roman" w:cs="Times New Roman"/>
          <w:sz w:val="24"/>
          <w:szCs w:val="24"/>
          <w:lang w:val="kk-KZ"/>
        </w:rPr>
        <w:t>2-</w:t>
      </w:r>
      <w:r w:rsidR="009A1469">
        <w:rPr>
          <w:rFonts w:ascii="Times New Roman" w:hAnsi="Times New Roman" w:cs="Times New Roman"/>
          <w:sz w:val="24"/>
          <w:szCs w:val="24"/>
          <w:lang w:val="kk-KZ"/>
        </w:rPr>
        <w:t>кестеде көрсетіледі</w:t>
      </w:r>
      <w:r w:rsidRPr="00317C24">
        <w:rPr>
          <w:rFonts w:ascii="Times New Roman" w:hAnsi="Times New Roman" w:cs="Times New Roman"/>
          <w:sz w:val="24"/>
          <w:szCs w:val="24"/>
          <w:lang w:val="kk-KZ"/>
        </w:rPr>
        <w:t xml:space="preserve">. </w:t>
      </w:r>
    </w:p>
    <w:p w:rsidR="00E6589A" w:rsidRDefault="00E6589A" w:rsidP="00944C0C">
      <w:pPr>
        <w:spacing w:after="0" w:line="360" w:lineRule="auto"/>
        <w:jc w:val="both"/>
        <w:rPr>
          <w:rFonts w:ascii="Times New Roman" w:hAnsi="Times New Roman" w:cs="Times New Roman"/>
          <w:sz w:val="24"/>
          <w:szCs w:val="24"/>
          <w:lang w:val="kk-KZ"/>
        </w:rPr>
      </w:pPr>
    </w:p>
    <w:p w:rsidR="009A1469" w:rsidRPr="009A1469" w:rsidRDefault="009A1469" w:rsidP="00944C0C">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Кесте </w:t>
      </w:r>
      <w:r w:rsidRPr="009A1469">
        <w:rPr>
          <w:rFonts w:ascii="Times New Roman" w:hAnsi="Times New Roman" w:cs="Times New Roman"/>
          <w:sz w:val="24"/>
          <w:szCs w:val="24"/>
        </w:rPr>
        <w:t>2</w:t>
      </w:r>
      <w:r>
        <w:rPr>
          <w:rFonts w:ascii="Times New Roman" w:hAnsi="Times New Roman" w:cs="Times New Roman"/>
          <w:sz w:val="24"/>
          <w:szCs w:val="24"/>
          <w:lang w:val="kk-KZ"/>
        </w:rPr>
        <w:t xml:space="preserve"> </w:t>
      </w:r>
      <w:r w:rsidRPr="009A1469">
        <w:rPr>
          <w:rFonts w:ascii="Times New Roman" w:hAnsi="Times New Roman" w:cs="Times New Roman"/>
          <w:sz w:val="24"/>
          <w:szCs w:val="24"/>
        </w:rPr>
        <w:t xml:space="preserve">– </w:t>
      </w:r>
      <w:r>
        <w:rPr>
          <w:rFonts w:ascii="Times New Roman" w:hAnsi="Times New Roman" w:cs="Times New Roman"/>
          <w:sz w:val="24"/>
          <w:szCs w:val="24"/>
          <w:lang w:val="kk-KZ"/>
        </w:rPr>
        <w:t>Сирек кездесетін сын есім жұрнақтары</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1984"/>
        <w:gridCol w:w="1985"/>
        <w:gridCol w:w="1559"/>
        <w:gridCol w:w="1559"/>
      </w:tblGrid>
      <w:tr w:rsidR="00187342" w:rsidRPr="00BC4D69" w:rsidTr="00E86B14">
        <w:tc>
          <w:tcPr>
            <w:tcW w:w="2093"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Қазақ тілі Жұрнақтар</w:t>
            </w:r>
          </w:p>
        </w:tc>
        <w:tc>
          <w:tcPr>
            <w:tcW w:w="1984"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Қарақалпақ тілі Қосымталар</w:t>
            </w:r>
          </w:p>
        </w:tc>
        <w:tc>
          <w:tcPr>
            <w:tcW w:w="1985"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Башқұрт тілі</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a-RU"/>
              </w:rPr>
              <w:t>Ялғауҙар</w:t>
            </w:r>
          </w:p>
        </w:tc>
        <w:tc>
          <w:tcPr>
            <w:tcW w:w="1559"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Татар тілі</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Аффикслар</w:t>
            </w:r>
          </w:p>
        </w:tc>
        <w:tc>
          <w:tcPr>
            <w:tcW w:w="1559"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Қырғыз тілі</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a-RU"/>
              </w:rPr>
              <w:t xml:space="preserve">Мүчөлөр </w:t>
            </w:r>
          </w:p>
        </w:tc>
      </w:tr>
      <w:tr w:rsidR="00187342" w:rsidRPr="00BC4D69" w:rsidTr="00E86B14">
        <w:tc>
          <w:tcPr>
            <w:tcW w:w="2093" w:type="dxa"/>
          </w:tcPr>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-ғыр/-гір, </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sz w:val="24"/>
                <w:szCs w:val="24"/>
                <w:lang w:val="be-BY"/>
              </w:rPr>
              <w:t>-</w:t>
            </w:r>
            <w:r w:rsidRPr="00BC4D69">
              <w:rPr>
                <w:rFonts w:ascii="Times New Roman" w:eastAsia="MS Mincho" w:hAnsi="Times New Roman" w:cs="Times New Roman"/>
                <w:bCs/>
                <w:sz w:val="24"/>
                <w:szCs w:val="24"/>
                <w:lang w:val="be-BY"/>
              </w:rPr>
              <w:t>қыр</w:t>
            </w:r>
            <w:r w:rsidRPr="00BC4D69">
              <w:rPr>
                <w:rFonts w:ascii="Times New Roman" w:hAnsi="Times New Roman" w:cs="Times New Roman"/>
                <w:bCs/>
                <w:sz w:val="24"/>
                <w:szCs w:val="24"/>
                <w:lang w:val="be-BY"/>
              </w:rPr>
              <w:t>/-кір</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тапқыр бала</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өткір пышақ</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noProof/>
                <w:sz w:val="24"/>
                <w:szCs w:val="24"/>
                <w:lang w:val="be-BY"/>
              </w:rPr>
              <w:t>үшкір тас</w:t>
            </w:r>
          </w:p>
        </w:tc>
        <w:tc>
          <w:tcPr>
            <w:tcW w:w="1984" w:type="dxa"/>
          </w:tcPr>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-ғыр/-гир, </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sz w:val="24"/>
                <w:szCs w:val="24"/>
                <w:lang w:val="be-BY"/>
              </w:rPr>
              <w:t>-</w:t>
            </w:r>
            <w:r w:rsidRPr="00BC4D69">
              <w:rPr>
                <w:rFonts w:ascii="Times New Roman" w:eastAsia="MS Mincho" w:hAnsi="Times New Roman" w:cs="Times New Roman"/>
                <w:bCs/>
                <w:sz w:val="24"/>
                <w:szCs w:val="24"/>
                <w:lang w:val="be-BY"/>
              </w:rPr>
              <w:t>қыр</w:t>
            </w:r>
            <w:r w:rsidRPr="00BC4D69">
              <w:rPr>
                <w:rFonts w:ascii="Times New Roman" w:hAnsi="Times New Roman" w:cs="Times New Roman"/>
                <w:bCs/>
                <w:sz w:val="24"/>
                <w:szCs w:val="24"/>
                <w:lang w:val="be-BY"/>
              </w:rPr>
              <w:t>/-кир</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алғыр оқушы</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өткир пышақ</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кескир тас</w:t>
            </w:r>
          </w:p>
        </w:tc>
        <w:tc>
          <w:tcPr>
            <w:tcW w:w="1985" w:type="dxa"/>
          </w:tcPr>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-ғыр/-гер</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 xml:space="preserve">ыр/-кер </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 xml:space="preserve">-ғор/-гөр </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ор/-көр</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тап</w:t>
            </w:r>
            <w:r w:rsidRPr="00BC4D69">
              <w:rPr>
                <w:rFonts w:ascii="Times New Roman" w:eastAsia="MS Mincho" w:hAnsi="Times New Roman" w:cs="Times New Roman"/>
                <w:bCs/>
                <w:sz w:val="24"/>
                <w:szCs w:val="24"/>
                <w:lang w:val="be-BY"/>
              </w:rPr>
              <w:t>ҡ</w:t>
            </w:r>
            <w:r w:rsidRPr="00BC4D69">
              <w:rPr>
                <w:rFonts w:ascii="Times New Roman" w:hAnsi="Times New Roman" w:cs="Times New Roman"/>
                <w:bCs/>
                <w:sz w:val="24"/>
                <w:szCs w:val="24"/>
                <w:lang w:val="be-BY"/>
              </w:rPr>
              <w:t>ыр бала</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үткер быса</w:t>
            </w:r>
            <w:r w:rsidRPr="00BC4D69">
              <w:rPr>
                <w:rFonts w:ascii="Times New Roman" w:hAnsi="Times New Roman" w:cs="Times New Roman"/>
                <w:bCs/>
                <w:sz w:val="24"/>
                <w:szCs w:val="24"/>
                <w:lang w:val="ba-RU"/>
              </w:rPr>
              <w:t>ҡ</w:t>
            </w:r>
            <w:r w:rsidRPr="00BC4D69">
              <w:rPr>
                <w:rFonts w:ascii="Times New Roman" w:hAnsi="Times New Roman" w:cs="Times New Roman"/>
                <w:bCs/>
                <w:sz w:val="24"/>
                <w:szCs w:val="24"/>
                <w:lang w:val="be-BY"/>
              </w:rPr>
              <w:t xml:space="preserve"> </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отҡор малай</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sz w:val="24"/>
                <w:szCs w:val="24"/>
                <w:lang w:val="be-BY"/>
              </w:rPr>
              <w:t>һиҙгер әсә</w:t>
            </w:r>
          </w:p>
        </w:tc>
        <w:tc>
          <w:tcPr>
            <w:tcW w:w="1559" w:type="dxa"/>
          </w:tcPr>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-кыр/-кәр/</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тапкыр бала/малай</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үткәр</w:t>
            </w:r>
          </w:p>
          <w:p w:rsidR="00187342" w:rsidRPr="00BC4D69" w:rsidRDefault="00187342" w:rsidP="008F6713">
            <w:pPr>
              <w:spacing w:after="0" w:line="288" w:lineRule="auto"/>
              <w:jc w:val="both"/>
              <w:rPr>
                <w:rFonts w:ascii="Times New Roman" w:hAnsi="Times New Roman" w:cs="Times New Roman"/>
                <w:bCs/>
                <w:sz w:val="24"/>
                <w:szCs w:val="24"/>
                <w:lang w:val="be-BY"/>
              </w:rPr>
            </w:pPr>
          </w:p>
        </w:tc>
        <w:tc>
          <w:tcPr>
            <w:tcW w:w="1559"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sz w:val="24"/>
                <w:szCs w:val="24"/>
                <w:lang w:val="be-BY"/>
              </w:rPr>
              <w:t>-гыр</w:t>
            </w:r>
            <w:r w:rsidRPr="00BC4D69">
              <w:rPr>
                <w:rFonts w:ascii="Times New Roman" w:hAnsi="Times New Roman" w:cs="Times New Roman"/>
                <w:bCs/>
                <w:noProof/>
                <w:sz w:val="24"/>
                <w:szCs w:val="24"/>
                <w:lang w:val="be-BY"/>
              </w:rPr>
              <w:t>/-күр</w:t>
            </w:r>
          </w:p>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өткүр киши</w:t>
            </w:r>
          </w:p>
        </w:tc>
      </w:tr>
      <w:tr w:rsidR="00187342" w:rsidRPr="00BC4D69" w:rsidTr="00E86B14">
        <w:tc>
          <w:tcPr>
            <w:tcW w:w="2093"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-ма/-ме</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-ба/-бе</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-па/-пе</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қайырма жаға</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қызба жігіт</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аспа шам</w:t>
            </w:r>
          </w:p>
        </w:tc>
        <w:tc>
          <w:tcPr>
            <w:tcW w:w="1984"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-ма/-ме</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-ба/-бе</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-па/-пе</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ойма жазба </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жарма жасалма</w:t>
            </w:r>
          </w:p>
        </w:tc>
        <w:tc>
          <w:tcPr>
            <w:tcW w:w="1985" w:type="dxa"/>
          </w:tcPr>
          <w:p w:rsidR="00187342" w:rsidRPr="00BC4D69" w:rsidRDefault="00187342" w:rsidP="008F6713">
            <w:pPr>
              <w:spacing w:after="0" w:line="288" w:lineRule="auto"/>
              <w:jc w:val="both"/>
              <w:rPr>
                <w:rFonts w:ascii="Times New Roman" w:hAnsi="Times New Roman" w:cs="Times New Roman"/>
                <w:bCs/>
                <w:sz w:val="24"/>
                <w:szCs w:val="24"/>
                <w:lang w:val="be-BY"/>
              </w:rPr>
            </w:pPr>
            <w:r w:rsidRPr="00BC4D69">
              <w:rPr>
                <w:rFonts w:ascii="Times New Roman" w:hAnsi="Times New Roman" w:cs="Times New Roman"/>
                <w:bCs/>
                <w:sz w:val="24"/>
                <w:szCs w:val="24"/>
                <w:lang w:val="be-BY"/>
              </w:rPr>
              <w:t>-ма/-мә</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аҫма шәм </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тағылма</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 арба</w:t>
            </w:r>
          </w:p>
        </w:tc>
        <w:tc>
          <w:tcPr>
            <w:tcW w:w="1559"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-ма/-мә</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асма</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басма</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бөгелмә</w:t>
            </w:r>
          </w:p>
          <w:p w:rsidR="00187342" w:rsidRPr="00BC4D69" w:rsidRDefault="00187342" w:rsidP="008F6713">
            <w:pPr>
              <w:spacing w:after="0" w:line="288" w:lineRule="auto"/>
              <w:jc w:val="both"/>
              <w:rPr>
                <w:rFonts w:ascii="Times New Roman" w:hAnsi="Times New Roman" w:cs="Times New Roman"/>
                <w:bCs/>
                <w:noProof/>
                <w:sz w:val="24"/>
                <w:szCs w:val="24"/>
                <w:lang w:val="be-BY"/>
              </w:rPr>
            </w:pPr>
          </w:p>
        </w:tc>
        <w:tc>
          <w:tcPr>
            <w:tcW w:w="1559" w:type="dxa"/>
          </w:tcPr>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sz w:val="24"/>
                <w:szCs w:val="24"/>
                <w:lang w:val="be-BY"/>
              </w:rPr>
              <w:t>-ма/-ме</w:t>
            </w:r>
            <w:r w:rsidRPr="00BC4D69">
              <w:rPr>
                <w:rFonts w:ascii="Times New Roman" w:hAnsi="Times New Roman" w:cs="Times New Roman"/>
                <w:bCs/>
                <w:noProof/>
                <w:sz w:val="24"/>
                <w:szCs w:val="24"/>
                <w:lang w:val="be-BY"/>
              </w:rPr>
              <w:t xml:space="preserve"> </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 xml:space="preserve">асма </w:t>
            </w:r>
          </w:p>
          <w:p w:rsidR="00187342" w:rsidRPr="00BC4D69" w:rsidRDefault="00187342" w:rsidP="008F6713">
            <w:pPr>
              <w:spacing w:after="0" w:line="288" w:lineRule="auto"/>
              <w:jc w:val="both"/>
              <w:rPr>
                <w:rFonts w:ascii="Times New Roman" w:hAnsi="Times New Roman" w:cs="Times New Roman"/>
                <w:bCs/>
                <w:noProof/>
                <w:sz w:val="24"/>
                <w:szCs w:val="24"/>
                <w:lang w:val="be-BY"/>
              </w:rPr>
            </w:pPr>
            <w:r w:rsidRPr="00BC4D69">
              <w:rPr>
                <w:rFonts w:ascii="Times New Roman" w:hAnsi="Times New Roman" w:cs="Times New Roman"/>
                <w:bCs/>
                <w:noProof/>
                <w:sz w:val="24"/>
                <w:szCs w:val="24"/>
                <w:lang w:val="be-BY"/>
              </w:rPr>
              <w:t>кесме</w:t>
            </w:r>
          </w:p>
          <w:p w:rsidR="00187342" w:rsidRPr="00BC4D69" w:rsidRDefault="00187342" w:rsidP="008F6713">
            <w:pPr>
              <w:spacing w:after="0" w:line="288" w:lineRule="auto"/>
              <w:jc w:val="both"/>
              <w:rPr>
                <w:rFonts w:ascii="Times New Roman" w:hAnsi="Times New Roman" w:cs="Times New Roman"/>
                <w:bCs/>
                <w:noProof/>
                <w:sz w:val="24"/>
                <w:szCs w:val="24"/>
                <w:lang w:val="be-BY"/>
              </w:rPr>
            </w:pPr>
          </w:p>
        </w:tc>
      </w:tr>
    </w:tbl>
    <w:p w:rsidR="004503A2" w:rsidRDefault="004503A2" w:rsidP="004D2ABF">
      <w:pPr>
        <w:spacing w:after="0" w:line="360" w:lineRule="auto"/>
        <w:ind w:firstLine="567"/>
        <w:jc w:val="both"/>
        <w:rPr>
          <w:rFonts w:ascii="Times New Roman" w:hAnsi="Times New Roman" w:cs="Times New Roman"/>
          <w:sz w:val="24"/>
          <w:szCs w:val="24"/>
          <w:lang w:val="kk-KZ"/>
        </w:rPr>
      </w:pPr>
    </w:p>
    <w:p w:rsidR="00187342" w:rsidRPr="00317C24" w:rsidRDefault="00187342"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Көне түркі жазба мұралары тіліндегі сын есім тудыратын жұрнақтар қазіргі қыпшақ тобы тілдерінде толық сақталған. Орхон, Енисей, Талас мұралары және қазіргі қыпшақ </w:t>
      </w:r>
      <w:r w:rsidRPr="00317C24">
        <w:rPr>
          <w:rFonts w:ascii="Times New Roman" w:hAnsi="Times New Roman" w:cs="Times New Roman"/>
          <w:sz w:val="24"/>
          <w:szCs w:val="24"/>
          <w:lang w:val="kk-KZ"/>
        </w:rPr>
        <w:lastRenderedPageBreak/>
        <w:t>тіліндеріндегі сын есім</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 xml:space="preserve">жасайтын форманттардың жалпы сипаты олардың есім сөзжасам жүйесімен де етістіктің қосымшаларымен де сабақтастықта дамығанын көрсетеді. </w:t>
      </w:r>
    </w:p>
    <w:p w:rsidR="00974D9B" w:rsidRPr="00317C24" w:rsidRDefault="00187342"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VІ-ІХ ғасыр түркі мұралары тілі мен қазіргі қыпшақ тобы тілдеріндегі сын есім жұрнақтарының толық сәйкес келуі,</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қазіргі тілдерде сөзжасамдық форманттардың фонетикалық нұсқаларының артуы қыпшақ тобы тілдерінің қалыптасуы күрделі лингвоэтникалық, лингвоэволюциялық даму жолынан өткенін көрсетiп қана қоймайды, түркiлiк тектiлден бастау алатын тарихи тамы</w:t>
      </w:r>
      <w:r w:rsidR="00974D9B" w:rsidRPr="00317C24">
        <w:rPr>
          <w:rFonts w:ascii="Times New Roman" w:hAnsi="Times New Roman" w:cs="Times New Roman"/>
          <w:sz w:val="24"/>
          <w:szCs w:val="24"/>
          <w:lang w:val="kk-KZ"/>
        </w:rPr>
        <w:t>рының тереңдiгiн де айғақтайды.</w:t>
      </w:r>
    </w:p>
    <w:p w:rsidR="00B35B21" w:rsidRPr="00317C24" w:rsidRDefault="00680847"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Қыпшақ тобындағы қазіргі түркі тілдері</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(қазақ, қарақалпақ, башқұрт, татар, ноғай, қарайым, т.б.) дамуының тарихи бастау-арналары</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 xml:space="preserve">орта түркі дәуірінде ұйғыр, араб, армян жазулы түркі жазба мұралары тіліне де барып саяды. </w:t>
      </w:r>
    </w:p>
    <w:p w:rsidR="00B35B21" w:rsidRPr="00317C24" w:rsidRDefault="00B35B21"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Тарихи дерекер YII-XII ғасыларда Орта Азия мен Қазақстан Шығыс Түркістанды мекендеген түркі тайпалары мен одақтары арасында көне түркі руникалық жазуымен бірге көне ұйғыр жазуы да таралғандығын көрсетеді. </w:t>
      </w:r>
    </w:p>
    <w:p w:rsidR="0038247D" w:rsidRPr="00317C24" w:rsidRDefault="0038247D"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Ұйғыр жазуымен жазылған көне түркі ескерткіштері бізге негізінен Қытай халық </w:t>
      </w:r>
      <w:r w:rsidR="00974D9B" w:rsidRPr="00317C24">
        <w:rPr>
          <w:rFonts w:ascii="Times New Roman" w:hAnsi="Times New Roman" w:cs="Times New Roman"/>
          <w:sz w:val="24"/>
          <w:szCs w:val="24"/>
          <w:lang w:val="kk-KZ"/>
        </w:rPr>
        <w:t>республикасы Шыңжаң өлкесінен (</w:t>
      </w:r>
      <w:r w:rsidRPr="00317C24">
        <w:rPr>
          <w:rFonts w:ascii="Times New Roman" w:hAnsi="Times New Roman" w:cs="Times New Roman"/>
          <w:sz w:val="24"/>
          <w:szCs w:val="24"/>
          <w:lang w:val="kk-KZ"/>
        </w:rPr>
        <w:t>Шығыс</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Түркістан)</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табылған қолжазбалар арқылы жетіп отыр</w:t>
      </w:r>
      <w:r w:rsidR="005C7C9A" w:rsidRPr="00317C24">
        <w:rPr>
          <w:rFonts w:ascii="Times New Roman" w:hAnsi="Times New Roman" w:cs="Times New Roman"/>
          <w:sz w:val="24"/>
          <w:szCs w:val="24"/>
          <w:lang w:val="kk-KZ"/>
        </w:rPr>
        <w:t>.</w:t>
      </w:r>
      <w:r w:rsidRPr="00317C24">
        <w:rPr>
          <w:rFonts w:ascii="Times New Roman" w:hAnsi="Times New Roman" w:cs="Times New Roman"/>
          <w:sz w:val="24"/>
          <w:szCs w:val="24"/>
          <w:lang w:val="kk-KZ"/>
        </w:rPr>
        <w:t xml:space="preserve"> </w:t>
      </w:r>
    </w:p>
    <w:p w:rsidR="0038247D" w:rsidRPr="00317C24" w:rsidRDefault="0038247D"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Ескі ұйғыр жазбаларының көне үлгілері «Манихейлердің жалбарыну дұғасы»,</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(«Хуастуанифт» Y-ғ), «Жәдігөйлердің табынуы» (YIII ғ.) «Алтын жарық»</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(«Алтын ярух» Xiғасырда жазылған)</w:t>
      </w:r>
      <w:r w:rsidR="005C7C9A" w:rsidRPr="00317C24">
        <w:rPr>
          <w:rFonts w:ascii="Times New Roman" w:hAnsi="Times New Roman" w:cs="Times New Roman"/>
          <w:sz w:val="24"/>
          <w:szCs w:val="24"/>
          <w:lang w:val="kk-KZ"/>
        </w:rPr>
        <w:t xml:space="preserve"> шығармаларын жатқызуға болады.</w:t>
      </w:r>
      <w:r w:rsidRPr="00317C24">
        <w:rPr>
          <w:rFonts w:ascii="Times New Roman" w:hAnsi="Times New Roman" w:cs="Times New Roman"/>
          <w:sz w:val="24"/>
          <w:szCs w:val="24"/>
          <w:lang w:val="kk-KZ"/>
        </w:rPr>
        <w:t xml:space="preserve">Ұйғыр жазуы туралы деректер Махмуд Қашқаридың «Диуани Лұғатит-түрік» (1073 ж.) сөздігінде де кездеседі. </w:t>
      </w:r>
    </w:p>
    <w:p w:rsidR="0038247D" w:rsidRPr="00317C24" w:rsidRDefault="0038247D"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Көне ұйғыр жазуы түркілер арасында XI-XII ғасырлар арасында XI-XII ғасырларда араб жазуымен қатар XYIII ғасырға дейін қолданылған, кейін ислам дінінің үстемдік етуіне байланысты араб әліпбиі толық ығыстырып шығарды. Сары ұйғырлар көне ұйғыр жазуын XIX ғасырдың басына дейін қолданғандығы дерек бар.</w:t>
      </w:r>
    </w:p>
    <w:p w:rsidR="005C7C9A" w:rsidRPr="00317C24" w:rsidRDefault="0038247D"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Көне ұйғыр жазулы туркі ескерткіштерін зерттеп, мәтінін оқуға, аударуға </w:t>
      </w:r>
      <w:r w:rsidR="00E86B14" w:rsidRPr="00317C24">
        <w:rPr>
          <w:rFonts w:ascii="Times New Roman" w:hAnsi="Times New Roman" w:cs="Times New Roman"/>
          <w:sz w:val="24"/>
          <w:szCs w:val="24"/>
          <w:lang w:val="kk-KZ"/>
        </w:rPr>
        <w:t xml:space="preserve">Ю.Клапрот, </w:t>
      </w:r>
      <w:r w:rsidRPr="00317C24">
        <w:rPr>
          <w:rFonts w:ascii="Times New Roman" w:hAnsi="Times New Roman" w:cs="Times New Roman"/>
          <w:sz w:val="24"/>
          <w:szCs w:val="24"/>
          <w:lang w:val="kk-KZ"/>
        </w:rPr>
        <w:t xml:space="preserve">В.В Раддов. С.Е. Малов, Ф.Б. Банг, Г. Пелльо, А. Вамбери, В. Томсен, Дитц, Жобер Амеде </w:t>
      </w:r>
      <w:r w:rsidR="00E86B14" w:rsidRPr="00317C24">
        <w:rPr>
          <w:rFonts w:ascii="Times New Roman" w:hAnsi="Times New Roman" w:cs="Times New Roman"/>
          <w:sz w:val="24"/>
          <w:szCs w:val="24"/>
          <w:lang w:val="kk-KZ"/>
        </w:rPr>
        <w:t xml:space="preserve">т.б ғалымдар көп еңбек сіңірді. </w:t>
      </w:r>
      <w:r w:rsidRPr="00317C24">
        <w:rPr>
          <w:rFonts w:ascii="Times New Roman" w:hAnsi="Times New Roman" w:cs="Times New Roman"/>
          <w:sz w:val="24"/>
          <w:szCs w:val="24"/>
          <w:lang w:val="kk-KZ"/>
        </w:rPr>
        <w:t>Белгілі</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түркітанушы Дитц 1815 жылы</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«Оғызнама» дастанының ұйғыр жазуымен жазылған көшірмесін (XIY-XY ғғ) бастырып шығарса, 1825 жылы Ж Амеде «Құдатғу бідіг» дастанының Герат қолжазбасынан үзінділер</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 xml:space="preserve">жариялайды. </w:t>
      </w:r>
      <w:r w:rsidR="00E86B14" w:rsidRPr="00317C24">
        <w:rPr>
          <w:rFonts w:ascii="Times New Roman" w:hAnsi="Times New Roman" w:cs="Times New Roman"/>
          <w:sz w:val="24"/>
          <w:szCs w:val="24"/>
          <w:lang w:val="kk-KZ"/>
        </w:rPr>
        <w:t>Жүсіп Баласағұнидың</w:t>
      </w:r>
      <w:r w:rsidR="009743D3">
        <w:rPr>
          <w:rFonts w:ascii="Times New Roman" w:hAnsi="Times New Roman" w:cs="Times New Roman"/>
          <w:sz w:val="24"/>
          <w:szCs w:val="24"/>
          <w:lang w:val="kk-KZ"/>
        </w:rPr>
        <w:t xml:space="preserve"> </w:t>
      </w:r>
      <w:r w:rsidR="00E86B14" w:rsidRPr="00317C24">
        <w:rPr>
          <w:rFonts w:ascii="Times New Roman" w:hAnsi="Times New Roman" w:cs="Times New Roman"/>
          <w:sz w:val="24"/>
          <w:szCs w:val="24"/>
          <w:lang w:val="kk-KZ"/>
        </w:rPr>
        <w:t>(Юсуф Хас Хажиб) «Құдатғу бідіг» дастанының 3 нұсқасы сақталған: біреуі – ұйғыр жазуымен, екеуі араб әліпбиімен жазылған. Ұйғыр және араб әліпбилерінде хатқа түсіп сақталған ескерткіштер қатарын</w:t>
      </w:r>
      <w:r w:rsidR="009743D3">
        <w:rPr>
          <w:rFonts w:ascii="Times New Roman" w:hAnsi="Times New Roman" w:cs="Times New Roman"/>
          <w:sz w:val="24"/>
          <w:szCs w:val="24"/>
          <w:lang w:val="kk-KZ"/>
        </w:rPr>
        <w:t xml:space="preserve"> </w:t>
      </w:r>
      <w:r w:rsidR="00E86B14" w:rsidRPr="00317C24">
        <w:rPr>
          <w:rFonts w:ascii="Times New Roman" w:hAnsi="Times New Roman" w:cs="Times New Roman"/>
          <w:sz w:val="24"/>
          <w:szCs w:val="24"/>
          <w:lang w:val="kk-KZ"/>
        </w:rPr>
        <w:t xml:space="preserve">XII </w:t>
      </w:r>
      <w:r w:rsidR="00E86B14" w:rsidRPr="00317C24">
        <w:rPr>
          <w:rFonts w:ascii="Times New Roman" w:hAnsi="Times New Roman" w:cs="Times New Roman"/>
          <w:sz w:val="24"/>
          <w:szCs w:val="24"/>
          <w:lang w:val="kk-KZ"/>
        </w:rPr>
        <w:lastRenderedPageBreak/>
        <w:t xml:space="preserve">ғасырдың ұлы ақыны, ойшылы Ахмет Иүгнекидің </w:t>
      </w:r>
      <w:r w:rsidR="009237A9" w:rsidRPr="00317C24">
        <w:rPr>
          <w:rFonts w:ascii="Times New Roman" w:hAnsi="Times New Roman" w:cs="Times New Roman"/>
          <w:sz w:val="24"/>
          <w:szCs w:val="24"/>
          <w:lang w:val="kk-KZ"/>
        </w:rPr>
        <w:t xml:space="preserve">«Хибат-ул-хақайық» - </w:t>
      </w:r>
      <w:r w:rsidR="00E86B14" w:rsidRPr="00317C24">
        <w:rPr>
          <w:rFonts w:ascii="Times New Roman" w:hAnsi="Times New Roman" w:cs="Times New Roman"/>
          <w:sz w:val="24"/>
          <w:szCs w:val="24"/>
          <w:lang w:val="kk-KZ"/>
        </w:rPr>
        <w:t xml:space="preserve">«Ақиқат сыйы» дастаны да толықтырады. </w:t>
      </w:r>
    </w:p>
    <w:p w:rsidR="00D05366" w:rsidRPr="00317C24" w:rsidRDefault="0038247D"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Кең байтақ аумақты мекендеген түркі тайпалары арасында ІХ-ХІІІ ғасырларда ислам дінінің таралуына байланысты араб тілі мен араб жазуы </w:t>
      </w:r>
      <w:r w:rsidRPr="00317C24">
        <w:rPr>
          <w:rStyle w:val="12"/>
          <w:rFonts w:ascii="Times New Roman" w:hAnsi="Times New Roman" w:cs="Times New Roman"/>
          <w:color w:val="auto"/>
          <w:sz w:val="24"/>
          <w:szCs w:val="24"/>
          <w:lang w:val="kk-KZ"/>
        </w:rPr>
        <w:t xml:space="preserve">өpic </w:t>
      </w:r>
      <w:r w:rsidR="005C7C9A" w:rsidRPr="00317C24">
        <w:rPr>
          <w:rFonts w:ascii="Times New Roman" w:hAnsi="Times New Roman" w:cs="Times New Roman"/>
          <w:sz w:val="24"/>
          <w:szCs w:val="24"/>
          <w:lang w:val="kk-KZ"/>
        </w:rPr>
        <w:t xml:space="preserve">алды. </w:t>
      </w:r>
    </w:p>
    <w:p w:rsidR="00D05366" w:rsidRPr="00317C24" w:rsidRDefault="00D05366" w:rsidP="004D2ABF">
      <w:pPr>
        <w:pStyle w:val="ab"/>
        <w:spacing w:after="0" w:line="360" w:lineRule="auto"/>
        <w:ind w:left="0"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Араб жазулы көне түркі ескерткіштері ғылыми әдебиеттерде тарихи тұрғыдан және тілдік ерекшіліктеріне қарай түрліше топтастырылып жүр: Араб жазулы көне түркі мұралары Қарахан әулеті түріктерінің (XI-XII ғ.ғ), Орта Азия түріктерінің (XI-XIY ғ.ғ.), ескі қыпшақ (XII-XY ғ.ғ.) және шағатай (XY-XYII ғ.ғ.) тілінде жазылған. Қарахан әулеті түркітерінің тілінде араб жазуымен жазылған көне түркі</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ескерткіштеріне Жүсіп Баласағұнидың «Құдатғу білік»</w:t>
      </w:r>
      <w:r w:rsidRPr="00317C24">
        <w:rPr>
          <w:rStyle w:val="12"/>
          <w:rFonts w:ascii="Times New Roman" w:hAnsi="Times New Roman" w:cs="Times New Roman"/>
          <w:color w:val="auto"/>
          <w:sz w:val="24"/>
          <w:szCs w:val="24"/>
          <w:lang w:val="kk-KZ"/>
        </w:rPr>
        <w:t xml:space="preserve"> (1069</w:t>
      </w:r>
      <w:r w:rsidRPr="00317C24">
        <w:rPr>
          <w:rFonts w:ascii="Times New Roman" w:hAnsi="Times New Roman" w:cs="Times New Roman"/>
          <w:sz w:val="24"/>
          <w:szCs w:val="24"/>
          <w:lang w:val="kk-KZ"/>
        </w:rPr>
        <w:t xml:space="preserve"> </w:t>
      </w:r>
      <w:r w:rsidRPr="00317C24">
        <w:rPr>
          <w:rStyle w:val="12"/>
          <w:rFonts w:ascii="Times New Roman" w:hAnsi="Times New Roman" w:cs="Times New Roman"/>
          <w:color w:val="auto"/>
          <w:sz w:val="24"/>
          <w:szCs w:val="24"/>
          <w:lang w:val="kk-KZ"/>
        </w:rPr>
        <w:t>ж),</w:t>
      </w:r>
      <w:r w:rsidRPr="00317C24">
        <w:rPr>
          <w:rFonts w:ascii="Times New Roman" w:hAnsi="Times New Roman" w:cs="Times New Roman"/>
          <w:sz w:val="24"/>
          <w:szCs w:val="24"/>
          <w:lang w:val="kk-KZ"/>
        </w:rPr>
        <w:t xml:space="preserve"> Махмұд Қашғаридың «Диуани лұғат ат-түрік»</w:t>
      </w:r>
      <w:r w:rsidRPr="00317C24">
        <w:rPr>
          <w:rStyle w:val="12"/>
          <w:rFonts w:ascii="Times New Roman" w:hAnsi="Times New Roman" w:cs="Times New Roman"/>
          <w:color w:val="auto"/>
          <w:sz w:val="24"/>
          <w:szCs w:val="24"/>
          <w:lang w:val="kk-KZ"/>
        </w:rPr>
        <w:t xml:space="preserve"> </w:t>
      </w:r>
      <w:r w:rsidRPr="00317C24">
        <w:rPr>
          <w:rStyle w:val="1pt"/>
          <w:rFonts w:ascii="Times New Roman" w:hAnsi="Times New Roman" w:cs="Times New Roman"/>
          <w:color w:val="auto"/>
          <w:sz w:val="24"/>
          <w:szCs w:val="24"/>
          <w:lang w:val="kk-KZ"/>
        </w:rPr>
        <w:t>(1074</w:t>
      </w:r>
      <w:r w:rsidRPr="00317C24">
        <w:rPr>
          <w:rFonts w:ascii="Times New Roman" w:hAnsi="Times New Roman" w:cs="Times New Roman"/>
          <w:sz w:val="24"/>
          <w:szCs w:val="24"/>
          <w:lang w:val="kk-KZ"/>
        </w:rPr>
        <w:t xml:space="preserve"> </w:t>
      </w:r>
      <w:r w:rsidRPr="00317C24">
        <w:rPr>
          <w:rStyle w:val="12"/>
          <w:rFonts w:ascii="Times New Roman" w:hAnsi="Times New Roman" w:cs="Times New Roman"/>
          <w:color w:val="auto"/>
          <w:sz w:val="24"/>
          <w:szCs w:val="24"/>
          <w:lang w:val="kk-KZ"/>
        </w:rPr>
        <w:t>ж)</w:t>
      </w:r>
      <w:r w:rsidRPr="00317C24">
        <w:rPr>
          <w:rFonts w:ascii="Times New Roman" w:hAnsi="Times New Roman" w:cs="Times New Roman"/>
          <w:sz w:val="24"/>
          <w:szCs w:val="24"/>
          <w:lang w:val="kk-KZ"/>
        </w:rPr>
        <w:t xml:space="preserve"> Ахмед Иүгнекидің «Хибату-л-хақаиқ» шығармалары, сондай-ақ құран сүрелерінің мәнін түсіндіруге бағытталған (Тафсирлер сериясына </w:t>
      </w:r>
      <w:r w:rsidRPr="00317C24">
        <w:rPr>
          <w:rStyle w:val="12"/>
          <w:rFonts w:ascii="Times New Roman" w:hAnsi="Times New Roman" w:cs="Times New Roman"/>
          <w:color w:val="auto"/>
          <w:sz w:val="24"/>
          <w:szCs w:val="24"/>
          <w:lang w:val="kk-KZ"/>
        </w:rPr>
        <w:t xml:space="preserve">кіретін) </w:t>
      </w:r>
      <w:r w:rsidRPr="00317C24">
        <w:rPr>
          <w:rFonts w:ascii="Times New Roman" w:hAnsi="Times New Roman" w:cs="Times New Roman"/>
          <w:sz w:val="24"/>
          <w:szCs w:val="24"/>
          <w:lang w:val="kk-KZ"/>
        </w:rPr>
        <w:t>бірнсше түсініктемелер жатады.</w:t>
      </w:r>
    </w:p>
    <w:p w:rsidR="00D05366" w:rsidRPr="00317C24" w:rsidRDefault="00D05366" w:rsidP="004D2ABF">
      <w:pPr>
        <w:pStyle w:val="100"/>
        <w:shd w:val="clear" w:color="auto" w:fill="auto"/>
        <w:tabs>
          <w:tab w:val="left" w:pos="566"/>
        </w:tabs>
        <w:spacing w:before="0" w:line="360" w:lineRule="auto"/>
        <w:ind w:firstLine="567"/>
        <w:rPr>
          <w:rFonts w:ascii="Times New Roman" w:hAnsi="Times New Roman" w:cs="Times New Roman"/>
          <w:sz w:val="24"/>
          <w:szCs w:val="24"/>
          <w:lang w:val="kk-KZ"/>
        </w:rPr>
      </w:pPr>
      <w:r w:rsidRPr="00317C24">
        <w:rPr>
          <w:rFonts w:ascii="Times New Roman" w:hAnsi="Times New Roman" w:cs="Times New Roman"/>
          <w:sz w:val="24"/>
          <w:szCs w:val="24"/>
          <w:lang w:val="kk-KZ"/>
        </w:rPr>
        <w:t>Орта Азия түріктерінің тілінде жазылған араб жазулы көне түркі ескерткіштерінің негі</w:t>
      </w:r>
      <w:r w:rsidR="005C7C9A" w:rsidRPr="00317C24">
        <w:rPr>
          <w:rFonts w:ascii="Times New Roman" w:hAnsi="Times New Roman" w:cs="Times New Roman"/>
          <w:sz w:val="24"/>
          <w:szCs w:val="24"/>
          <w:lang w:val="kk-KZ"/>
        </w:rPr>
        <w:t>згі</w:t>
      </w:r>
      <w:r w:rsidRPr="00317C24">
        <w:rPr>
          <w:rFonts w:ascii="Times New Roman" w:hAnsi="Times New Roman" w:cs="Times New Roman"/>
          <w:sz w:val="24"/>
          <w:szCs w:val="24"/>
          <w:lang w:val="kk-KZ"/>
        </w:rPr>
        <w:t xml:space="preserve">лері ретінде Қожа Ахмед Йассаудің «Диуани Хикматын» </w:t>
      </w:r>
      <w:r w:rsidRPr="00317C24">
        <w:rPr>
          <w:rStyle w:val="12"/>
          <w:rFonts w:ascii="Times New Roman" w:hAnsi="Times New Roman" w:cs="Times New Roman"/>
          <w:color w:val="auto"/>
          <w:sz w:val="24"/>
          <w:szCs w:val="24"/>
          <w:lang w:val="kk-KZ"/>
        </w:rPr>
        <w:t>(ХІғ</w:t>
      </w:r>
      <w:r w:rsidRPr="00317C24">
        <w:rPr>
          <w:rFonts w:ascii="Times New Roman" w:hAnsi="Times New Roman" w:cs="Times New Roman"/>
          <w:sz w:val="24"/>
          <w:szCs w:val="24"/>
          <w:lang w:val="kk-KZ"/>
        </w:rPr>
        <w:t>.), Ибн Муханның</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«Тарджуман</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 xml:space="preserve">фарси уа турки уа моғоли» (ХІІІғ.), шығармаларын, </w:t>
      </w:r>
      <w:r w:rsidRPr="00317C24">
        <w:rPr>
          <w:rStyle w:val="12"/>
          <w:rFonts w:ascii="Times New Roman" w:hAnsi="Times New Roman" w:cs="Times New Roman"/>
          <w:color w:val="auto"/>
          <w:sz w:val="24"/>
          <w:szCs w:val="24"/>
          <w:lang w:val="kk-KZ"/>
        </w:rPr>
        <w:t>(XIY),</w:t>
      </w:r>
      <w:r w:rsidRPr="00317C24">
        <w:rPr>
          <w:rFonts w:ascii="Times New Roman" w:hAnsi="Times New Roman" w:cs="Times New Roman"/>
          <w:sz w:val="24"/>
          <w:szCs w:val="24"/>
          <w:lang w:val="kk-KZ"/>
        </w:rPr>
        <w:t xml:space="preserve"> Э.Замахшаридың «Муқаддимат-әл-адабын», М. бин Әлидің «Наһдж-ул-фарадасін» (XIY), Әбілғазының «Оғызнамасын»(XIY), т.б. жәдігерлерді атап өтуге болады.</w:t>
      </w:r>
    </w:p>
    <w:p w:rsidR="00D05366" w:rsidRPr="00317C24" w:rsidRDefault="00D05366"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Алтын Орда дәуірінің мұраларына Хорезмидің «Мухаббатнама» Саиф Сараидың «Гүлстан бит-түрки», Кұтыбтың «Хұсрау уа Шырын», Дүрбектің «Жүсіп Зылиқа» дастандары, Рабғуздың «Қисса-сул анбиясы» т.б. шығармалары жатады.</w:t>
      </w:r>
    </w:p>
    <w:p w:rsidR="00D05366" w:rsidRPr="00317C24" w:rsidRDefault="00D05366"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Араб жазуымен қыпшақ тілінде жазылған</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ескерткіштерге Сади Ахмедтің «Ташұқнамасы», авторлары белгісіз «Қорқыт ата кітабы», «Сириж-іл-кулуб», «Миржнама», А. Самарқанидің«Китаб Мұқаддима», Хорезмидің «Тарджума Шаһнамасы», «Китабу ад-дағуа» т.б. шығармалар жатады. Сондай-ақ,</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жоғарыда атап өткен Рабғузидің, Кұтыбтың, Әлидің, Саиф Сараидың, А. Йүгінекидің, М.Қашқаридың еңбектерінде де тілінің элементтері айқын байқалады.</w:t>
      </w:r>
    </w:p>
    <w:p w:rsidR="00D05366" w:rsidRPr="00317C24" w:rsidRDefault="00D05366"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Ескі қыпшақ тілінің негізгі ерекшелігі – буын үндестігі қатаң сақталады, ал ерін үндестігі екінші буында анық байқалғанымен үшінші, төртінші буындарда күңгірттенеді. Ескі қыпшақ тіліне жалпы түркі тілдеріне ортақ </w:t>
      </w:r>
      <w:r w:rsidRPr="00317C24">
        <w:rPr>
          <w:rFonts w:ascii="Times New Roman" w:hAnsi="Times New Roman" w:cs="Times New Roman"/>
          <w:i/>
          <w:sz w:val="24"/>
          <w:szCs w:val="24"/>
          <w:lang w:val="kk-KZ"/>
        </w:rPr>
        <w:t xml:space="preserve">з-д-й </w:t>
      </w:r>
      <w:r w:rsidRPr="00317C24">
        <w:rPr>
          <w:rFonts w:ascii="Times New Roman" w:hAnsi="Times New Roman" w:cs="Times New Roman"/>
          <w:sz w:val="24"/>
          <w:szCs w:val="24"/>
          <w:lang w:val="kk-KZ"/>
        </w:rPr>
        <w:t xml:space="preserve">сәйкестігінің </w:t>
      </w:r>
      <w:r w:rsidRPr="00317C24">
        <w:rPr>
          <w:rFonts w:ascii="Times New Roman" w:hAnsi="Times New Roman" w:cs="Times New Roman"/>
          <w:i/>
          <w:sz w:val="24"/>
          <w:szCs w:val="24"/>
          <w:lang w:val="kk-KZ"/>
        </w:rPr>
        <w:t>й</w:t>
      </w:r>
      <w:r w:rsidRPr="00317C24">
        <w:rPr>
          <w:rFonts w:ascii="Times New Roman" w:hAnsi="Times New Roman" w:cs="Times New Roman"/>
          <w:sz w:val="24"/>
          <w:szCs w:val="24"/>
          <w:lang w:val="kk-KZ"/>
        </w:rPr>
        <w:t xml:space="preserve"> тұлғасы тән, сондықтан </w:t>
      </w:r>
      <w:r w:rsidRPr="00317C24">
        <w:rPr>
          <w:rFonts w:ascii="Times New Roman" w:hAnsi="Times New Roman" w:cs="Times New Roman"/>
          <w:i/>
          <w:sz w:val="24"/>
          <w:szCs w:val="24"/>
          <w:lang w:val="kk-KZ"/>
        </w:rPr>
        <w:t>й</w:t>
      </w:r>
      <w:r w:rsidRPr="00317C24">
        <w:rPr>
          <w:rFonts w:ascii="Times New Roman" w:hAnsi="Times New Roman" w:cs="Times New Roman"/>
          <w:sz w:val="24"/>
          <w:szCs w:val="24"/>
          <w:lang w:val="kk-KZ"/>
        </w:rPr>
        <w:t xml:space="preserve"> тілдер тобына</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жатқызылады.</w:t>
      </w:r>
    </w:p>
    <w:p w:rsidR="009F3B6C" w:rsidRPr="00317C24" w:rsidRDefault="00BD6D90"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Ескі қыпшақ тіліндегі мұралар да қыпшақ тобына енетін қазіргі түркі тілдерінің (қазақ, қарақалпақ, қырғыз, башқұрт, татар, ноғай, қарайым, қарашай, балқар және т.б. </w:t>
      </w:r>
      <w:r w:rsidRPr="00317C24">
        <w:rPr>
          <w:rFonts w:ascii="Times New Roman" w:hAnsi="Times New Roman" w:cs="Times New Roman"/>
          <w:sz w:val="24"/>
          <w:szCs w:val="24"/>
          <w:lang w:val="kk-KZ"/>
        </w:rPr>
        <w:lastRenderedPageBreak/>
        <w:t>бастау-арналарын құрайды. Олардың арасындағы сабақтастық ескерткіштері тілі мен қазіргі қыпшақ тілдерінің дыбыстық, морфологиялық, лексика-грамматикалық жүйелерінен айқын көрініс береді. Мәселен,</w:t>
      </w:r>
      <w:r w:rsidR="009F3B6C" w:rsidRPr="00317C24">
        <w:rPr>
          <w:rFonts w:ascii="Times New Roman" w:hAnsi="Times New Roman" w:cs="Times New Roman"/>
          <w:sz w:val="24"/>
          <w:szCs w:val="24"/>
          <w:lang w:val="kk-KZ"/>
        </w:rPr>
        <w:t xml:space="preserve"> септеулік шылаулардың тарихи негізіне көз жүгіртсек,</w:t>
      </w:r>
      <w:r w:rsidR="009743D3">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құралдық септік қосымшасы ежелгі жазбаларда ғана емес XІІІ-XІV ғ. қыпшақ жазбаларында да «біле» шылауымен жарыса жиі қолданылған. Әрине, бұл екеуінің арасында, ескі жазбаларға қарағанда, қолданыс ерекшелігі тұрғысынан бір кезгі шектеушілік бірте-бірте жойыла бастағаны да байқалады. Кейде құралдық септік пен «біле(бірле)» шылауының бірінің орнына екіншісінің ауысып қолданылуы және ондай қолданыстың негізделмеуі соны дәлелдейді. Ал, XVІ ғасырдағы половец жазбаларында, сол жазбаларды зерттеушілердің көрсетуіне қарағанда, құралдық септік атымен кездеспейді. Комитатив мәні түгелдей «біле» шылауына ауысқан. Сөйтіп, грамматикалық өз активтігін жоғалтады да, оның қызметі мен мәні шылауға ауысады.</w:t>
      </w:r>
    </w:p>
    <w:p w:rsidR="00926672" w:rsidRPr="00317C24" w:rsidRDefault="00BD6D90"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Қыпшақ жазбаларының өз ішінде де белгілі бір категориялардың берілу тәсілдері тұрғысынан бірізділік жоқ. Егер қыпшақ деген атпен бірнеше тайпалардың бірлестігі аталғанын еске алсақ, тілдік ауытқулардың болу фактісін түсінуге де болады. </w:t>
      </w:r>
    </w:p>
    <w:p w:rsidR="005C7C9A" w:rsidRPr="00317C24" w:rsidRDefault="00BD6D90"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Құралдық септік жалғауымен «біле» шылауының қолданысын да сондай ауытқулардың бірі деп қарауға болар еді. Екінші жағынан, ежелгі мұралардың (V-VІІ ғ.ғ. XІ-XІV ғ.ғ.) тілінде бұл екі тәсілдің жарыспалы қолданылу фактісін бетке ұстасақ, онда бір ғана грамматикалық қызмет пен мәннің екі түрлі тәсілі арқылы берілуі деп қарау керек болады. Тілдің дамуы барысында болатын экономия заңдылығы да осындай реттерде көрінеді. Сол заңдылықтың нәтижесінде құралдық септік жалғауы XV ғасырда-ақ көмектес септіктің осы тұлғасымен бірге, көне түркі жазбаларының тілінде бірлестік, құралдық мәнде «бірле» сөзі де қолданыс тапқан. – «Бу йірде олурып, табғач будун бірле түзелтім – Бұл жерде отырып, табғач халқымен жақындастым» (М.Қ.) –да мезгіл мәнінде «бірле» шылауын тұлғасымен жарыса қолданылуы кездеседі. – «Түн-күн біле севнелім» - күнімен, түнімен шаттанайық. Алайда, V-VІІІ ғасыр жазбаларында «бірле» шылауы мекен - орын, іс-әрекеттің жүріп өткен жолын, пунктін білдіру мәнінде қолданылуы байқалмайды. Соған қарағанда, -ын тұлғасы мен бірле шылауының синонимдігі тек қана құралдық, бірлестік мәндерін білдіруде ғана болған. «Бірле» шылауы осы тұлғада V-VІІІ ғасыр жазбаларында кездеседі. Ол жазбаларда бұл шылаудың басқа варианты жоқ. Ал, М.Қашқари сөздігінде екі вариант та «бірле, біле» түрінде жазылған. Алтын Орда дәуіріне жататын «Гүлістан», «Мухаббатнама» тілдерінде бұл шылау «бірле, біле, білен» түрінде кездессе, «Кодекс Куманикусте», хандар жарлықтарында «біле» түрінде ғана </w:t>
      </w:r>
      <w:r w:rsidRPr="00317C24">
        <w:rPr>
          <w:rFonts w:ascii="Times New Roman" w:hAnsi="Times New Roman" w:cs="Times New Roman"/>
          <w:sz w:val="24"/>
          <w:szCs w:val="24"/>
          <w:lang w:val="kk-KZ"/>
        </w:rPr>
        <w:lastRenderedPageBreak/>
        <w:t xml:space="preserve">қолданылған. Бұған қарағанда, «бірле» шылауының құрамындағы -р түсіп қалуы сол XІ ғасырға дейін-ақ болса керек. XІ ғасырдың өзінде-ақ бұл шылаудың екі түрлі айтылғанын Махмуд Қашқаридың мына ескертпесінен байқауға болады. «Бірле, біле» - Ол менің бірле ерді – Ол менімен бірге еді </w:t>
      </w:r>
      <w:r w:rsidR="005C7C9A" w:rsidRPr="00317C24">
        <w:rPr>
          <w:rFonts w:ascii="Times New Roman" w:hAnsi="Times New Roman" w:cs="Times New Roman"/>
          <w:sz w:val="24"/>
          <w:szCs w:val="24"/>
          <w:lang w:val="kk-KZ"/>
        </w:rPr>
        <w:t>[</w:t>
      </w:r>
      <w:r w:rsidR="00944C0C" w:rsidRPr="00944C0C">
        <w:rPr>
          <w:rFonts w:ascii="Times New Roman" w:hAnsi="Times New Roman" w:cs="Times New Roman"/>
          <w:sz w:val="24"/>
          <w:szCs w:val="24"/>
          <w:lang w:val="kk-KZ"/>
        </w:rPr>
        <w:t>25</w:t>
      </w:r>
      <w:r w:rsidR="005C7C9A" w:rsidRPr="00317C24">
        <w:rPr>
          <w:rFonts w:ascii="Times New Roman" w:hAnsi="Times New Roman" w:cs="Times New Roman"/>
          <w:sz w:val="24"/>
          <w:szCs w:val="24"/>
          <w:lang w:val="kk-KZ"/>
        </w:rPr>
        <w:t>].</w:t>
      </w:r>
      <w:r w:rsidR="009743D3">
        <w:rPr>
          <w:rFonts w:ascii="Times New Roman" w:hAnsi="Times New Roman" w:cs="Times New Roman"/>
          <w:noProof/>
          <w:sz w:val="24"/>
          <w:szCs w:val="24"/>
          <w:lang w:val="kk-KZ"/>
        </w:rPr>
        <w:t xml:space="preserve"> </w:t>
      </w:r>
      <w:r w:rsidR="005C7C9A" w:rsidRPr="00317C24">
        <w:rPr>
          <w:rFonts w:ascii="Times New Roman" w:hAnsi="Times New Roman" w:cs="Times New Roman"/>
          <w:sz w:val="24"/>
          <w:szCs w:val="24"/>
          <w:lang w:val="kk-KZ"/>
        </w:rPr>
        <w:t>Орта ғасыр ескерткіштеріне жататын Ахмет Игүнекидің «ћибат - ул – хақайық» (XІІ ғ.) ескерткішінде көмектес септігінің мағынасын негізінен «била», «бирла» септеулік шылауы береді: «ер била» - ермен, «Тил била» - тілмен., «Кедим била» - киіммен [</w:t>
      </w:r>
      <w:r w:rsidR="00944C0C" w:rsidRPr="00944C0C">
        <w:rPr>
          <w:rFonts w:ascii="Times New Roman" w:hAnsi="Times New Roman" w:cs="Times New Roman"/>
          <w:sz w:val="24"/>
          <w:szCs w:val="24"/>
          <w:lang w:val="kk-KZ"/>
        </w:rPr>
        <w:t>26</w:t>
      </w:r>
      <w:r w:rsidR="005C7C9A" w:rsidRPr="00317C24">
        <w:rPr>
          <w:rFonts w:ascii="Times New Roman" w:hAnsi="Times New Roman" w:cs="Times New Roman"/>
          <w:sz w:val="24"/>
          <w:szCs w:val="24"/>
          <w:lang w:val="kk-KZ"/>
        </w:rPr>
        <w:t>].</w:t>
      </w:r>
      <w:r w:rsidR="009743D3">
        <w:rPr>
          <w:rFonts w:ascii="Times New Roman" w:hAnsi="Times New Roman" w:cs="Times New Roman"/>
          <w:noProof/>
          <w:sz w:val="24"/>
          <w:szCs w:val="24"/>
          <w:lang w:val="kk-KZ"/>
        </w:rPr>
        <w:t xml:space="preserve"> </w:t>
      </w:r>
    </w:p>
    <w:p w:rsidR="00926672" w:rsidRPr="00317C24" w:rsidRDefault="00BD6D90" w:rsidP="004D2AB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Егер V-VІІІ ғасыр ескерткіштерінде көмектес септік мәнін «бірле» шылау сөзі берген болса, кейінгі дәуір ескерткіштерінде осы шылау «бірлен, білен» түрінде кездесіп отырады. Соңғы вариант сол күйінде қазіргі түркі тілдерінің көбінде бар. О бастағы «бірле» сөзінің құрамындағы «р» дыбысының тарихында ескіден белгілі, қазір де бар құбылыс. Сөйтіп көмектес септік жалғауы «-мен» -нің о бастағы генезисі «бірле» шылауы екені еш күмән туғызбайды</w:t>
      </w:r>
      <w:r w:rsidR="005C7C9A" w:rsidRPr="00317C24">
        <w:rPr>
          <w:rFonts w:ascii="Times New Roman" w:hAnsi="Times New Roman" w:cs="Times New Roman"/>
          <w:sz w:val="24"/>
          <w:szCs w:val="24"/>
          <w:lang w:val="kk-KZ"/>
        </w:rPr>
        <w:t xml:space="preserve"> [</w:t>
      </w:r>
      <w:r w:rsidR="00944C0C" w:rsidRPr="00944C0C">
        <w:rPr>
          <w:rFonts w:ascii="Times New Roman" w:hAnsi="Times New Roman" w:cs="Times New Roman"/>
          <w:sz w:val="24"/>
          <w:szCs w:val="24"/>
          <w:lang w:val="kk-KZ"/>
        </w:rPr>
        <w:t>27</w:t>
      </w:r>
      <w:r w:rsidR="005C7C9A" w:rsidRPr="00317C24">
        <w:rPr>
          <w:rFonts w:ascii="Times New Roman" w:hAnsi="Times New Roman" w:cs="Times New Roman"/>
          <w:sz w:val="24"/>
          <w:szCs w:val="24"/>
          <w:lang w:val="kk-KZ"/>
        </w:rPr>
        <w:t>].</w:t>
      </w:r>
      <w:r w:rsidR="009743D3">
        <w:rPr>
          <w:rFonts w:ascii="Times New Roman" w:hAnsi="Times New Roman" w:cs="Times New Roman"/>
          <w:noProof/>
          <w:sz w:val="24"/>
          <w:szCs w:val="24"/>
          <w:lang w:val="kk-KZ"/>
        </w:rPr>
        <w:t xml:space="preserve"> </w:t>
      </w:r>
      <w:r w:rsidR="005C7C9A" w:rsidRPr="00317C24">
        <w:rPr>
          <w:rFonts w:ascii="Times New Roman" w:hAnsi="Times New Roman" w:cs="Times New Roman"/>
          <w:sz w:val="24"/>
          <w:szCs w:val="24"/>
          <w:lang w:val="kk-KZ"/>
        </w:rPr>
        <w:t>Бұл</w:t>
      </w:r>
      <w:r w:rsidR="009743D3">
        <w:rPr>
          <w:rFonts w:ascii="Times New Roman" w:hAnsi="Times New Roman" w:cs="Times New Roman"/>
          <w:sz w:val="24"/>
          <w:szCs w:val="24"/>
          <w:lang w:val="kk-KZ"/>
        </w:rPr>
        <w:t xml:space="preserve"> </w:t>
      </w:r>
      <w:r w:rsidR="005C7C9A" w:rsidRPr="00317C24">
        <w:rPr>
          <w:rFonts w:ascii="Times New Roman" w:hAnsi="Times New Roman" w:cs="Times New Roman"/>
          <w:sz w:val="24"/>
          <w:szCs w:val="24"/>
          <w:lang w:val="kk-KZ"/>
        </w:rPr>
        <w:t xml:space="preserve">пікірді </w:t>
      </w:r>
      <w:r w:rsidRPr="00317C24">
        <w:rPr>
          <w:rFonts w:ascii="Times New Roman" w:hAnsi="Times New Roman" w:cs="Times New Roman"/>
          <w:sz w:val="24"/>
          <w:szCs w:val="24"/>
          <w:lang w:val="kk-KZ"/>
        </w:rPr>
        <w:t>М.Томановтың мынадай ойымен толықтыра түссек: «Біле» шылауының қолданысынан осы күнгі көмектес септік беретін мән-мағынаның бәрі бірдей табылмайды. Көне түркі тілінде қазіргі көмектес септік мағыналары үш түрлі тұлға арқылы: - ын және бірле шылауы, - лы тұлғасы арқылы берілгенін байқауға болады. Тілдің тарихи даму процесінде - ын қолданылудан шығып қалған, -лы азын-аулақ фразалық тіркестер құрамында ғана айтылатын өнімсіз қосымша есебінде сақталғанмен, өзінің бұрынғы грамматикалық мәнінен айрылып, лексикализацияланған. Мұның барлығы энклитикалық қолданыс нәтижесінде пайда болған -мен жалғауының грамматикалық мәнінің, қолданылу сферасының кеңеюіне алып келді»</w:t>
      </w:r>
      <w:r w:rsidR="005C7C9A" w:rsidRPr="00317C24">
        <w:rPr>
          <w:rFonts w:ascii="Times New Roman" w:hAnsi="Times New Roman" w:cs="Times New Roman"/>
          <w:sz w:val="24"/>
          <w:szCs w:val="24"/>
          <w:lang w:val="kk-KZ"/>
        </w:rPr>
        <w:t xml:space="preserve"> [</w:t>
      </w:r>
      <w:r w:rsidR="00944C0C" w:rsidRPr="00944C0C">
        <w:rPr>
          <w:rFonts w:ascii="Times New Roman" w:hAnsi="Times New Roman" w:cs="Times New Roman"/>
          <w:sz w:val="24"/>
          <w:szCs w:val="24"/>
          <w:lang w:val="kk-KZ"/>
        </w:rPr>
        <w:t>28</w:t>
      </w:r>
      <w:r w:rsidR="005C7C9A" w:rsidRPr="00317C24">
        <w:rPr>
          <w:rFonts w:ascii="Times New Roman" w:hAnsi="Times New Roman" w:cs="Times New Roman"/>
          <w:sz w:val="24"/>
          <w:szCs w:val="24"/>
          <w:lang w:val="kk-KZ"/>
        </w:rPr>
        <w:t>].</w:t>
      </w:r>
      <w:r w:rsidR="009743D3">
        <w:rPr>
          <w:rFonts w:ascii="Times New Roman" w:hAnsi="Times New Roman" w:cs="Times New Roman"/>
          <w:noProof/>
          <w:sz w:val="24"/>
          <w:szCs w:val="24"/>
          <w:lang w:val="kk-KZ"/>
        </w:rPr>
        <w:t xml:space="preserve"> </w:t>
      </w:r>
    </w:p>
    <w:p w:rsidR="00926672" w:rsidRPr="00317C24" w:rsidRDefault="00926672" w:rsidP="004D2ABF">
      <w:pPr>
        <w:pStyle w:val="aa"/>
        <w:spacing w:line="360" w:lineRule="auto"/>
        <w:ind w:firstLine="567"/>
        <w:jc w:val="both"/>
        <w:rPr>
          <w:rFonts w:ascii="Times New Roman" w:hAnsi="Times New Roman" w:cs="Times New Roman"/>
          <w:b/>
          <w:sz w:val="24"/>
          <w:szCs w:val="24"/>
          <w:lang w:val="kk-KZ"/>
        </w:rPr>
      </w:pPr>
    </w:p>
    <w:p w:rsidR="004503A2" w:rsidRDefault="004503A2" w:rsidP="004D2ABF">
      <w:pPr>
        <w:pStyle w:val="aa"/>
        <w:spacing w:line="360" w:lineRule="auto"/>
        <w:ind w:firstLine="567"/>
        <w:jc w:val="center"/>
        <w:rPr>
          <w:rFonts w:ascii="Times New Roman" w:hAnsi="Times New Roman" w:cs="Times New Roman"/>
          <w:b/>
          <w:sz w:val="24"/>
          <w:szCs w:val="24"/>
          <w:lang w:val="kk-KZ"/>
        </w:rPr>
      </w:pPr>
    </w:p>
    <w:p w:rsidR="004503A2" w:rsidRDefault="004503A2" w:rsidP="004D2ABF">
      <w:pPr>
        <w:spacing w:after="0" w:line="360" w:lineRule="auto"/>
        <w:ind w:firstLine="567"/>
        <w:jc w:val="center"/>
        <w:rPr>
          <w:rFonts w:ascii="Times New Roman" w:hAnsi="Times New Roman" w:cs="Times New Roman"/>
          <w:b/>
          <w:bCs/>
          <w:sz w:val="24"/>
          <w:szCs w:val="24"/>
          <w:lang w:val="kk-KZ"/>
        </w:rPr>
      </w:pPr>
    </w:p>
    <w:p w:rsidR="004503A2" w:rsidRDefault="004503A2" w:rsidP="004D2ABF">
      <w:pPr>
        <w:spacing w:after="0" w:line="360" w:lineRule="auto"/>
        <w:ind w:firstLine="567"/>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BC4D69" w:rsidRDefault="00BC4D69" w:rsidP="00D178AF">
      <w:pPr>
        <w:spacing w:after="0" w:line="360" w:lineRule="auto"/>
        <w:jc w:val="center"/>
        <w:rPr>
          <w:rFonts w:ascii="Times New Roman" w:hAnsi="Times New Roman" w:cs="Times New Roman"/>
          <w:b/>
          <w:bCs/>
          <w:sz w:val="24"/>
          <w:szCs w:val="24"/>
          <w:lang w:val="kk-KZ"/>
        </w:rPr>
      </w:pPr>
    </w:p>
    <w:p w:rsidR="00BC4D69" w:rsidRDefault="00BC4D69" w:rsidP="00D178AF">
      <w:pPr>
        <w:spacing w:after="0" w:line="360" w:lineRule="auto"/>
        <w:jc w:val="center"/>
        <w:rPr>
          <w:rFonts w:ascii="Times New Roman" w:hAnsi="Times New Roman" w:cs="Times New Roman"/>
          <w:b/>
          <w:bCs/>
          <w:sz w:val="24"/>
          <w:szCs w:val="24"/>
          <w:lang w:val="kk-KZ"/>
        </w:rPr>
      </w:pPr>
    </w:p>
    <w:p w:rsidR="008F6713" w:rsidRDefault="008F6713" w:rsidP="00D178AF">
      <w:pPr>
        <w:spacing w:after="0" w:line="360" w:lineRule="auto"/>
        <w:jc w:val="center"/>
        <w:rPr>
          <w:rFonts w:ascii="Times New Roman" w:hAnsi="Times New Roman" w:cs="Times New Roman"/>
          <w:b/>
          <w:bCs/>
          <w:sz w:val="24"/>
          <w:szCs w:val="24"/>
          <w:lang w:val="kk-KZ"/>
        </w:rPr>
      </w:pPr>
    </w:p>
    <w:p w:rsidR="008F6713" w:rsidRDefault="008F6713" w:rsidP="00D178AF">
      <w:pPr>
        <w:spacing w:after="0" w:line="360" w:lineRule="auto"/>
        <w:jc w:val="center"/>
        <w:rPr>
          <w:rFonts w:ascii="Times New Roman" w:hAnsi="Times New Roman" w:cs="Times New Roman"/>
          <w:b/>
          <w:bCs/>
          <w:sz w:val="24"/>
          <w:szCs w:val="24"/>
          <w:lang w:val="kk-KZ"/>
        </w:rPr>
      </w:pPr>
    </w:p>
    <w:p w:rsidR="00080BD9" w:rsidRPr="00317C24" w:rsidRDefault="00080BD9" w:rsidP="00D178AF">
      <w:pPr>
        <w:spacing w:after="0" w:line="360" w:lineRule="auto"/>
        <w:jc w:val="center"/>
        <w:rPr>
          <w:rFonts w:ascii="Times New Roman" w:hAnsi="Times New Roman" w:cs="Times New Roman"/>
          <w:b/>
          <w:bCs/>
          <w:sz w:val="24"/>
          <w:szCs w:val="24"/>
          <w:lang w:val="kk-KZ"/>
        </w:rPr>
      </w:pPr>
      <w:r w:rsidRPr="00317C24">
        <w:rPr>
          <w:rFonts w:ascii="Times New Roman" w:hAnsi="Times New Roman" w:cs="Times New Roman"/>
          <w:b/>
          <w:bCs/>
          <w:sz w:val="24"/>
          <w:szCs w:val="24"/>
          <w:lang w:val="kk-KZ"/>
        </w:rPr>
        <w:lastRenderedPageBreak/>
        <w:t>ҚОРЫ</w:t>
      </w:r>
      <w:bookmarkStart w:id="0" w:name="_GoBack"/>
      <w:bookmarkEnd w:id="0"/>
      <w:r w:rsidRPr="00317C24">
        <w:rPr>
          <w:rFonts w:ascii="Times New Roman" w:hAnsi="Times New Roman" w:cs="Times New Roman"/>
          <w:b/>
          <w:bCs/>
          <w:sz w:val="24"/>
          <w:szCs w:val="24"/>
          <w:lang w:val="kk-KZ"/>
        </w:rPr>
        <w:t>ТЫНДЫ</w:t>
      </w:r>
    </w:p>
    <w:p w:rsidR="00762DEE" w:rsidRDefault="00762DEE" w:rsidP="00D178AF">
      <w:pPr>
        <w:spacing w:after="0" w:line="360" w:lineRule="auto"/>
        <w:ind w:firstLine="567"/>
        <w:jc w:val="both"/>
        <w:rPr>
          <w:rFonts w:ascii="Times New Roman" w:hAnsi="Times New Roman" w:cs="Times New Roman"/>
          <w:sz w:val="24"/>
          <w:szCs w:val="24"/>
          <w:lang w:val="kk-KZ"/>
        </w:rPr>
      </w:pPr>
    </w:p>
    <w:p w:rsidR="00D42770" w:rsidRPr="00317C24" w:rsidRDefault="00D42770" w:rsidP="00D178AF">
      <w:pPr>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Қорыта айтқанда </w:t>
      </w:r>
      <w:r w:rsidR="00D26F57" w:rsidRPr="00317C24">
        <w:rPr>
          <w:rFonts w:ascii="Times New Roman" w:hAnsi="Times New Roman" w:cs="Times New Roman"/>
          <w:sz w:val="24"/>
          <w:szCs w:val="24"/>
          <w:lang w:val="kk-KZ"/>
        </w:rPr>
        <w:t>қазіргі түркі әлеміндегі қоғамның барлық салаларын қамтитын интеграциялық процестер түркі халықтарының тарихын олардың тілдерінің тарихымен тығыз байланыстыра зерделеу қажеттілігін туындатады. Бұл бағыттағы зерттеулер нәтижесінде Еуразия даласы тарихындағы бұрынғы және қазіргі түркі этно-лингвомәдени сабақтастығының нақты көрінісі қалпына келтіріледі.</w:t>
      </w:r>
    </w:p>
    <w:p w:rsidR="00D26F57" w:rsidRPr="00317C24" w:rsidRDefault="00D26F57" w:rsidP="00D178AF">
      <w:pPr>
        <w:spacing w:after="0" w:line="360" w:lineRule="auto"/>
        <w:ind w:firstLine="567"/>
        <w:jc w:val="both"/>
        <w:rPr>
          <w:rFonts w:ascii="Times New Roman" w:eastAsia="Times New Roman" w:hAnsi="Times New Roman" w:cs="Times New Roman"/>
          <w:sz w:val="24"/>
          <w:szCs w:val="24"/>
          <w:lang w:val="kk-KZ" w:eastAsia="ar-SA"/>
        </w:rPr>
      </w:pPr>
      <w:r w:rsidRPr="00317C24">
        <w:rPr>
          <w:rFonts w:ascii="Times New Roman" w:eastAsia="Times New Roman" w:hAnsi="Times New Roman" w:cs="Times New Roman"/>
          <w:sz w:val="24"/>
          <w:szCs w:val="24"/>
          <w:lang w:val="kk-KZ" w:eastAsia="ar-SA"/>
        </w:rPr>
        <w:t xml:space="preserve">Түркі әлемінің интеграциясы мәселесі </w:t>
      </w:r>
      <w:r w:rsidR="004503A2">
        <w:rPr>
          <w:rFonts w:ascii="Times New Roman" w:eastAsia="Times New Roman" w:hAnsi="Times New Roman" w:cs="Times New Roman"/>
          <w:sz w:val="24"/>
          <w:szCs w:val="24"/>
          <w:lang w:val="kk-KZ" w:eastAsia="ar-SA"/>
        </w:rPr>
        <w:t>‒</w:t>
      </w:r>
      <w:r w:rsidRPr="00317C24">
        <w:rPr>
          <w:rFonts w:ascii="Times New Roman" w:eastAsia="Times New Roman" w:hAnsi="Times New Roman" w:cs="Times New Roman"/>
          <w:sz w:val="24"/>
          <w:szCs w:val="24"/>
          <w:lang w:val="kk-KZ" w:eastAsia="ar-SA"/>
        </w:rPr>
        <w:t xml:space="preserve"> ұлттық сана мен тарихи сананы жаңғыртып, мемлекеттіліктің, рухани құндылықтар жүйесінің, мәдени және тілдік тұғырлардың тарихи бастауларына қайта оралуды өзінің ұлттық идеологиясы - «Мәңгілік ел» идеясының өзегі еткен Қазақстанның і</w:t>
      </w:r>
      <w:r w:rsidR="008A2F95" w:rsidRPr="00317C24">
        <w:rPr>
          <w:rFonts w:ascii="Times New Roman" w:eastAsia="Times New Roman" w:hAnsi="Times New Roman" w:cs="Times New Roman"/>
          <w:sz w:val="24"/>
          <w:szCs w:val="24"/>
          <w:lang w:val="kk-KZ" w:eastAsia="ar-SA"/>
        </w:rPr>
        <w:t>ш</w:t>
      </w:r>
      <w:r w:rsidRPr="00317C24">
        <w:rPr>
          <w:rFonts w:ascii="Times New Roman" w:eastAsia="Times New Roman" w:hAnsi="Times New Roman" w:cs="Times New Roman"/>
          <w:sz w:val="24"/>
          <w:szCs w:val="24"/>
          <w:lang w:val="kk-KZ" w:eastAsia="ar-SA"/>
        </w:rPr>
        <w:t>кі</w:t>
      </w:r>
      <w:r w:rsidR="008A2F95" w:rsidRPr="00317C24">
        <w:rPr>
          <w:rFonts w:ascii="Times New Roman" w:eastAsia="Times New Roman" w:hAnsi="Times New Roman" w:cs="Times New Roman"/>
          <w:sz w:val="24"/>
          <w:szCs w:val="24"/>
          <w:lang w:val="kk-KZ" w:eastAsia="ar-SA"/>
        </w:rPr>
        <w:t xml:space="preserve"> және сыртқы</w:t>
      </w:r>
      <w:r w:rsidRPr="00317C24">
        <w:rPr>
          <w:rFonts w:ascii="Times New Roman" w:eastAsia="Times New Roman" w:hAnsi="Times New Roman" w:cs="Times New Roman"/>
          <w:sz w:val="24"/>
          <w:szCs w:val="24"/>
          <w:lang w:val="kk-KZ" w:eastAsia="ar-SA"/>
        </w:rPr>
        <w:t xml:space="preserve"> </w:t>
      </w:r>
      <w:r w:rsidR="008A2F95" w:rsidRPr="00317C24">
        <w:rPr>
          <w:rFonts w:ascii="Times New Roman" w:eastAsia="Times New Roman" w:hAnsi="Times New Roman" w:cs="Times New Roman"/>
          <w:sz w:val="24"/>
          <w:szCs w:val="24"/>
          <w:lang w:val="kk-KZ" w:eastAsia="ar-SA"/>
        </w:rPr>
        <w:t xml:space="preserve">саясатының </w:t>
      </w:r>
      <w:r w:rsidRPr="00317C24">
        <w:rPr>
          <w:rFonts w:ascii="Times New Roman" w:eastAsia="Times New Roman" w:hAnsi="Times New Roman" w:cs="Times New Roman"/>
          <w:sz w:val="24"/>
          <w:szCs w:val="24"/>
          <w:lang w:val="kk-KZ" w:eastAsia="ar-SA"/>
        </w:rPr>
        <w:t xml:space="preserve">құрамдас бөлігі. </w:t>
      </w:r>
    </w:p>
    <w:p w:rsidR="006800B6" w:rsidRPr="00317C24" w:rsidRDefault="00D26F57" w:rsidP="00D178AF">
      <w:pPr>
        <w:spacing w:after="0" w:line="360" w:lineRule="auto"/>
        <w:ind w:firstLine="709"/>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ХХІ ғасырдағы түркі әлемі интеграциясының қыпшақтық факторын </w:t>
      </w:r>
      <w:r w:rsidRPr="00317C24">
        <w:rPr>
          <w:rFonts w:ascii="Times New Roman" w:eastAsia="Times New Roman" w:hAnsi="Times New Roman" w:cs="Times New Roman"/>
          <w:color w:val="000000"/>
          <w:sz w:val="24"/>
          <w:szCs w:val="24"/>
          <w:lang w:val="kk-KZ"/>
        </w:rPr>
        <w:t xml:space="preserve">«тарих:тіл:мәдениет» тоғысында кешенді зерттеудің жаңа жүйесін қалыптастыру мәселесі </w:t>
      </w:r>
      <w:r w:rsidRPr="00317C24">
        <w:rPr>
          <w:rFonts w:ascii="Times New Roman" w:hAnsi="Times New Roman" w:cs="Times New Roman"/>
          <w:sz w:val="24"/>
          <w:szCs w:val="24"/>
          <w:lang w:val="kk-KZ"/>
        </w:rPr>
        <w:t>түркі әлемінің саяси-экономикалық, әлеуметтік-құқықтық, мәдени-гуманитарлық өмірінде жүріп жатқан түбегейлі өзгерістерге игі ықпалын тигізіп отырған көптеген экстралингвистикалық факторлармен өзектеледі.</w:t>
      </w:r>
      <w:r w:rsidR="009743D3">
        <w:rPr>
          <w:rFonts w:ascii="Times New Roman" w:hAnsi="Times New Roman" w:cs="Times New Roman"/>
          <w:sz w:val="24"/>
          <w:szCs w:val="24"/>
          <w:lang w:val="kk-KZ"/>
        </w:rPr>
        <w:t xml:space="preserve"> </w:t>
      </w:r>
      <w:r w:rsidR="00111802" w:rsidRPr="00317C24">
        <w:rPr>
          <w:rFonts w:ascii="Times New Roman" w:hAnsi="Times New Roman" w:cs="Times New Roman"/>
          <w:sz w:val="24"/>
          <w:szCs w:val="24"/>
          <w:lang w:val="kk-KZ"/>
        </w:rPr>
        <w:t xml:space="preserve">Осы орайда қыпшақ тобы тілдерінің байырғы базалық лексикалық қорының тарихи қалыптасуы мен қазіргі тілдік үдерістер арасындағы қатыстылықты тереңдеп зерттеу қажеттілігі туындайды. </w:t>
      </w:r>
      <w:r w:rsidR="00F57F62" w:rsidRPr="00317C24">
        <w:rPr>
          <w:rFonts w:ascii="Times New Roman" w:hAnsi="Times New Roman" w:cs="Times New Roman"/>
          <w:sz w:val="24"/>
          <w:szCs w:val="24"/>
          <w:lang w:val="kk-KZ"/>
        </w:rPr>
        <w:t xml:space="preserve">Соған байланысты </w:t>
      </w:r>
      <w:r w:rsidR="008A2F95" w:rsidRPr="00317C24">
        <w:rPr>
          <w:rFonts w:ascii="Times New Roman" w:hAnsi="Times New Roman" w:cs="Times New Roman"/>
          <w:sz w:val="24"/>
          <w:szCs w:val="24"/>
          <w:lang w:val="kk-KZ"/>
        </w:rPr>
        <w:t>қ</w:t>
      </w:r>
      <w:r w:rsidR="00111802" w:rsidRPr="00317C24">
        <w:rPr>
          <w:rFonts w:ascii="Times New Roman" w:hAnsi="Times New Roman" w:cs="Times New Roman"/>
          <w:sz w:val="24"/>
          <w:szCs w:val="24"/>
          <w:lang w:val="kk-KZ"/>
        </w:rPr>
        <w:t>азіргі түркі тілдерінің</w:t>
      </w:r>
      <w:r w:rsidR="009743D3">
        <w:rPr>
          <w:rFonts w:ascii="Times New Roman" w:hAnsi="Times New Roman" w:cs="Times New Roman"/>
          <w:sz w:val="24"/>
          <w:szCs w:val="24"/>
          <w:lang w:val="kk-KZ"/>
        </w:rPr>
        <w:t xml:space="preserve"> </w:t>
      </w:r>
      <w:r w:rsidR="00111802" w:rsidRPr="00317C24">
        <w:rPr>
          <w:rFonts w:ascii="Times New Roman" w:hAnsi="Times New Roman" w:cs="Times New Roman"/>
          <w:sz w:val="24"/>
          <w:szCs w:val="24"/>
          <w:lang w:val="kk-KZ"/>
        </w:rPr>
        <w:t>тарихын түркі халықтарының этникалық қалыптасу тарихымен және түркі тілдерін классификациялау мәселелерімен, сонымен қатар қыпшақ тобы тілдерін</w:t>
      </w:r>
      <w:r w:rsidR="009743D3">
        <w:rPr>
          <w:rFonts w:ascii="Times New Roman" w:hAnsi="Times New Roman" w:cs="Times New Roman"/>
          <w:sz w:val="24"/>
          <w:szCs w:val="24"/>
          <w:lang w:val="kk-KZ"/>
        </w:rPr>
        <w:t xml:space="preserve"> </w:t>
      </w:r>
      <w:r w:rsidR="008A2F95" w:rsidRPr="00317C24">
        <w:rPr>
          <w:rFonts w:ascii="Times New Roman" w:hAnsi="Times New Roman" w:cs="Times New Roman"/>
          <w:sz w:val="24"/>
          <w:szCs w:val="24"/>
          <w:lang w:val="kk-KZ"/>
        </w:rPr>
        <w:t xml:space="preserve">көне және орта </w:t>
      </w:r>
      <w:r w:rsidR="00111802" w:rsidRPr="00317C24">
        <w:rPr>
          <w:rFonts w:ascii="Times New Roman" w:hAnsi="Times New Roman" w:cs="Times New Roman"/>
          <w:sz w:val="24"/>
          <w:szCs w:val="24"/>
          <w:lang w:val="kk-KZ"/>
        </w:rPr>
        <w:t>түркі жазба ескерткіштері тілімен</w:t>
      </w:r>
      <w:r w:rsidR="009743D3">
        <w:rPr>
          <w:rFonts w:ascii="Times New Roman" w:hAnsi="Times New Roman" w:cs="Times New Roman"/>
          <w:sz w:val="24"/>
          <w:szCs w:val="24"/>
          <w:lang w:val="kk-KZ"/>
        </w:rPr>
        <w:t xml:space="preserve"> </w:t>
      </w:r>
      <w:r w:rsidR="00111802" w:rsidRPr="00317C24">
        <w:rPr>
          <w:rFonts w:ascii="Times New Roman" w:hAnsi="Times New Roman" w:cs="Times New Roman"/>
          <w:sz w:val="24"/>
          <w:szCs w:val="24"/>
          <w:lang w:val="kk-KZ"/>
        </w:rPr>
        <w:t xml:space="preserve">ұштастыра зерттеу </w:t>
      </w:r>
      <w:r w:rsidR="008A2F95" w:rsidRPr="00317C24">
        <w:rPr>
          <w:rFonts w:ascii="Times New Roman" w:hAnsi="Times New Roman" w:cs="Times New Roman"/>
          <w:sz w:val="24"/>
          <w:szCs w:val="24"/>
          <w:lang w:val="kk-KZ"/>
        </w:rPr>
        <w:t>барысында түркі интеграциясының қыпшақтық факторының тарихи-лингвистикалық негіздері</w:t>
      </w:r>
      <w:r w:rsidR="009743D3">
        <w:rPr>
          <w:rFonts w:ascii="Times New Roman" w:hAnsi="Times New Roman" w:cs="Times New Roman"/>
          <w:sz w:val="24"/>
          <w:szCs w:val="24"/>
          <w:lang w:val="kk-KZ"/>
        </w:rPr>
        <w:t xml:space="preserve"> </w:t>
      </w:r>
      <w:r w:rsidR="008A2F95" w:rsidRPr="00317C24">
        <w:rPr>
          <w:rFonts w:ascii="Times New Roman" w:hAnsi="Times New Roman" w:cs="Times New Roman"/>
          <w:sz w:val="24"/>
          <w:szCs w:val="24"/>
          <w:lang w:val="kk-KZ"/>
        </w:rPr>
        <w:t xml:space="preserve">айқындалып, тілдік тетіктерін іске қосу мүмкіндіктері </w:t>
      </w:r>
      <w:r w:rsidR="006800B6" w:rsidRPr="00317C24">
        <w:rPr>
          <w:rFonts w:ascii="Times New Roman" w:hAnsi="Times New Roman" w:cs="Times New Roman"/>
          <w:sz w:val="24"/>
          <w:szCs w:val="24"/>
          <w:lang w:val="kk-KZ"/>
        </w:rPr>
        <w:t>артады.</w:t>
      </w:r>
      <w:r w:rsidR="008A2F95" w:rsidRPr="00317C24">
        <w:rPr>
          <w:rFonts w:ascii="Times New Roman" w:hAnsi="Times New Roman" w:cs="Times New Roman"/>
          <w:sz w:val="24"/>
          <w:szCs w:val="24"/>
          <w:lang w:val="kk-KZ"/>
        </w:rPr>
        <w:t xml:space="preserve"> </w:t>
      </w:r>
    </w:p>
    <w:p w:rsidR="00B41EC4" w:rsidRPr="00317C24" w:rsidRDefault="006800B6" w:rsidP="00D178AF">
      <w:pPr>
        <w:spacing w:after="0" w:line="360" w:lineRule="auto"/>
        <w:ind w:firstLine="709"/>
        <w:jc w:val="both"/>
        <w:rPr>
          <w:rFonts w:ascii="Times New Roman" w:hAnsi="Times New Roman" w:cs="Times New Roman"/>
          <w:bCs/>
          <w:sz w:val="24"/>
          <w:szCs w:val="24"/>
          <w:lang w:val="kk-KZ"/>
        </w:rPr>
      </w:pPr>
      <w:r w:rsidRPr="00317C24">
        <w:rPr>
          <w:rFonts w:ascii="Times New Roman" w:hAnsi="Times New Roman" w:cs="Times New Roman"/>
          <w:bCs/>
          <w:sz w:val="24"/>
          <w:szCs w:val="24"/>
          <w:lang w:val="kk-KZ"/>
        </w:rPr>
        <w:t>Қыпшақтардың этникалық қалыптасу барысында басынан кешірген тарихи оқиғалар легі, яғни тарихи факторлар</w:t>
      </w:r>
      <w:r w:rsidRPr="00317C24">
        <w:rPr>
          <w:rFonts w:ascii="Times New Roman" w:hAnsi="Times New Roman" w:cs="Times New Roman"/>
          <w:sz w:val="24"/>
          <w:szCs w:val="24"/>
          <w:lang w:val="kk-KZ"/>
        </w:rPr>
        <w:t xml:space="preserve"> </w:t>
      </w:r>
      <w:r w:rsidRPr="00317C24">
        <w:rPr>
          <w:rFonts w:ascii="Times New Roman" w:hAnsi="Times New Roman" w:cs="Times New Roman"/>
          <w:bCs/>
          <w:sz w:val="24"/>
          <w:szCs w:val="24"/>
          <w:lang w:val="kk-KZ"/>
        </w:rPr>
        <w:t>олардың тілдерінің даму эволюциясын дәуірлеуде, түркі тілдерін классификациялауда, түркі тілдерінің өзара байланысын және өзге тілдермен қарым-қатынасын айқындауда, олардың арасындағы ортақтықтар мен әр тілдің өзді өзіне тән ерекшеліктерді анықтауда да ескеріледі.</w:t>
      </w:r>
      <w:r w:rsidR="00B41EC4" w:rsidRPr="00317C24">
        <w:rPr>
          <w:rFonts w:ascii="Times New Roman" w:hAnsi="Times New Roman" w:cs="Times New Roman"/>
          <w:bCs/>
          <w:sz w:val="24"/>
          <w:szCs w:val="24"/>
          <w:lang w:val="kk-KZ"/>
        </w:rPr>
        <w:t xml:space="preserve"> Түркітектес </w:t>
      </w:r>
      <w:r w:rsidR="00B41EC4" w:rsidRPr="00317C24">
        <w:rPr>
          <w:rFonts w:ascii="Times New Roman" w:hAnsi="Times New Roman" w:cs="Times New Roman"/>
          <w:sz w:val="24"/>
          <w:szCs w:val="24"/>
          <w:lang w:val="kk-KZ"/>
        </w:rPr>
        <w:t xml:space="preserve">этникалық топтардың және олар мекендеген жерлердің мемлекеттік тұрғыдан ресми түрде біріктірілуі әр түркі халқының дербес этнос ретінде нығаюына, тілінің тұрақты қалыпқа түсіп жүйеленуіне игі ықпал еткені даусыз. Алайда кез келген жаңа этностың, оның тілінің қалыптасуы бірнеше ғасырды қамтитын даму үдерістерінің нәтижесі болғандықтан, жүз жыл ішінде жаңа бір халықтың, оның тілінің пайда болуы этноэволюциялық, глоттоэволюциялық заңдылықтар </w:t>
      </w:r>
      <w:r w:rsidR="00B41EC4" w:rsidRPr="00317C24">
        <w:rPr>
          <w:rFonts w:ascii="Times New Roman" w:hAnsi="Times New Roman" w:cs="Times New Roman"/>
          <w:sz w:val="24"/>
          <w:szCs w:val="24"/>
          <w:lang w:val="kk-KZ"/>
        </w:rPr>
        <w:lastRenderedPageBreak/>
        <w:t>мен ұстанымдарға сәйкес келе бермейді.</w:t>
      </w:r>
      <w:r w:rsidR="00B41EC4" w:rsidRPr="00317C24">
        <w:rPr>
          <w:rFonts w:ascii="Times New Roman" w:hAnsi="Times New Roman" w:cs="Times New Roman"/>
          <w:bCs/>
          <w:sz w:val="24"/>
          <w:szCs w:val="24"/>
          <w:lang w:val="kk-KZ"/>
        </w:rPr>
        <w:t xml:space="preserve"> Соған орай әр түркі халқының және оның тілінің қалыптасуына негіз болған этногенездік, глоттогенездік процестер де көне замандардан бастау алатыны анық. </w:t>
      </w:r>
    </w:p>
    <w:p w:rsidR="00F6528F" w:rsidRDefault="00D26F57" w:rsidP="00D178AF">
      <w:pPr>
        <w:tabs>
          <w:tab w:val="left" w:pos="2160"/>
        </w:tabs>
        <w:spacing w:after="0" w:line="360" w:lineRule="auto"/>
        <w:ind w:firstLine="709"/>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 </w:t>
      </w:r>
      <w:r w:rsidR="00D42770" w:rsidRPr="00317C24">
        <w:rPr>
          <w:rFonts w:ascii="Times New Roman" w:hAnsi="Times New Roman" w:cs="Times New Roman"/>
          <w:sz w:val="24"/>
          <w:szCs w:val="24"/>
          <w:lang w:val="kk-KZ"/>
        </w:rPr>
        <w:t>Қазақстанның түркі әлемінің геосаяси кеңістігінде көшбасшылық рөл атқаруы, Түркия, Әзірбайжан, Түркіменстан, Өзбекстан тәрізді түркітілдес мемлекеттермен</w:t>
      </w:r>
      <w:r w:rsidR="004503A2">
        <w:rPr>
          <w:rFonts w:ascii="Times New Roman" w:hAnsi="Times New Roman" w:cs="Times New Roman"/>
          <w:sz w:val="24"/>
          <w:szCs w:val="24"/>
          <w:lang w:val="kk-KZ"/>
        </w:rPr>
        <w:t xml:space="preserve"> және</w:t>
      </w:r>
      <w:r w:rsidR="00D42770" w:rsidRPr="00317C24">
        <w:rPr>
          <w:rFonts w:ascii="Times New Roman" w:hAnsi="Times New Roman" w:cs="Times New Roman"/>
          <w:sz w:val="24"/>
          <w:szCs w:val="24"/>
          <w:lang w:val="kk-KZ"/>
        </w:rPr>
        <w:t xml:space="preserve"> құрамында көптеген түркі халықтары өмір сүріп жатқан Ресей, Қытай, т.б. мемлекеттер</w:t>
      </w:r>
      <w:r w:rsidR="004503A2">
        <w:rPr>
          <w:rFonts w:ascii="Times New Roman" w:hAnsi="Times New Roman" w:cs="Times New Roman"/>
          <w:sz w:val="24"/>
          <w:szCs w:val="24"/>
          <w:lang w:val="kk-KZ"/>
        </w:rPr>
        <w:t>мен</w:t>
      </w:r>
      <w:r w:rsidR="00D42770" w:rsidRPr="00317C24">
        <w:rPr>
          <w:rFonts w:ascii="Times New Roman" w:hAnsi="Times New Roman" w:cs="Times New Roman"/>
          <w:sz w:val="24"/>
          <w:szCs w:val="24"/>
          <w:lang w:val="kk-KZ"/>
        </w:rPr>
        <w:t xml:space="preserve"> сан-салалы форматта дамып отырған өзара ықпалдастық пен ынтымақтасты</w:t>
      </w:r>
      <w:r w:rsidR="004503A2">
        <w:rPr>
          <w:rFonts w:ascii="Times New Roman" w:hAnsi="Times New Roman" w:cs="Times New Roman"/>
          <w:sz w:val="24"/>
          <w:szCs w:val="24"/>
          <w:lang w:val="kk-KZ"/>
        </w:rPr>
        <w:t>ғы</w:t>
      </w:r>
      <w:r w:rsidR="00D42770" w:rsidRPr="00317C24">
        <w:rPr>
          <w:rFonts w:ascii="Times New Roman" w:hAnsi="Times New Roman" w:cs="Times New Roman"/>
          <w:sz w:val="24"/>
          <w:szCs w:val="24"/>
          <w:lang w:val="kk-KZ"/>
        </w:rPr>
        <w:t>, стратегиялық серіктесті</w:t>
      </w:r>
      <w:r w:rsidR="004503A2">
        <w:rPr>
          <w:rFonts w:ascii="Times New Roman" w:hAnsi="Times New Roman" w:cs="Times New Roman"/>
          <w:sz w:val="24"/>
          <w:szCs w:val="24"/>
          <w:lang w:val="kk-KZ"/>
        </w:rPr>
        <w:t>гі</w:t>
      </w:r>
      <w:r w:rsidR="00D42770" w:rsidRPr="00317C24">
        <w:rPr>
          <w:rFonts w:ascii="Times New Roman" w:hAnsi="Times New Roman" w:cs="Times New Roman"/>
          <w:sz w:val="24"/>
          <w:szCs w:val="24"/>
          <w:lang w:val="kk-KZ"/>
        </w:rPr>
        <w:t>, тарихи-мәдени байланыстар</w:t>
      </w:r>
      <w:r w:rsidR="004503A2">
        <w:rPr>
          <w:rFonts w:ascii="Times New Roman" w:hAnsi="Times New Roman" w:cs="Times New Roman"/>
          <w:sz w:val="24"/>
          <w:szCs w:val="24"/>
          <w:lang w:val="kk-KZ"/>
        </w:rPr>
        <w:t>ы</w:t>
      </w:r>
      <w:r w:rsidR="00D42770" w:rsidRPr="00317C24">
        <w:rPr>
          <w:rFonts w:ascii="Times New Roman" w:hAnsi="Times New Roman" w:cs="Times New Roman"/>
          <w:sz w:val="24"/>
          <w:szCs w:val="24"/>
          <w:lang w:val="kk-KZ"/>
        </w:rPr>
        <w:t xml:space="preserve"> қазақ лексикографиясы алдына түркі тілдері аралық деңгейдегі жаңа форматтағы сапалы сөздіктер түрлерін түзу міндетін жүктейді.</w:t>
      </w:r>
    </w:p>
    <w:p w:rsidR="00080BD9" w:rsidRPr="00F6528F" w:rsidRDefault="00411092" w:rsidP="00D178AF">
      <w:pPr>
        <w:tabs>
          <w:tab w:val="left" w:pos="2160"/>
        </w:tabs>
        <w:spacing w:after="0" w:line="360" w:lineRule="auto"/>
        <w:ind w:firstLine="709"/>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 </w:t>
      </w:r>
      <w:r w:rsidR="00F6528F" w:rsidRPr="00F6528F">
        <w:rPr>
          <w:rFonts w:ascii="Times New Roman" w:hAnsi="Times New Roman" w:cs="Times New Roman"/>
          <w:sz w:val="24"/>
          <w:szCs w:val="24"/>
          <w:lang w:val="kk-KZ"/>
        </w:rPr>
        <w:t xml:space="preserve">Этникалық құндылықтарға қауіп төніп отырған қазіргі ғаламдастыру заманында түркі лексикографиясына толыққанды лексикографиялық талдау жасау, жетістіктер мен кемшіліктерді анықтай отырып, сөздік түзу ісіндегі дәстүр сабақтастығын жаңғырту, жекелеген түркі лексикографияларындағы тарихи дамудың алғышарттарын, динамикасын айқындау, лингвистикалық тетіктерін анықтау тәрізді мәселелерді зерттеу барысында </w:t>
      </w:r>
      <w:r w:rsidR="00080BD9" w:rsidRPr="00F6528F">
        <w:rPr>
          <w:rFonts w:ascii="Times New Roman" w:hAnsi="Times New Roman" w:cs="Times New Roman"/>
          <w:sz w:val="24"/>
          <w:szCs w:val="24"/>
          <w:shd w:val="clear" w:color="auto" w:fill="FFFFFF"/>
          <w:lang w:val="kk-KZ"/>
        </w:rPr>
        <w:t>Күнтізбелік жоспар</w:t>
      </w:r>
      <w:r w:rsidR="00F6528F" w:rsidRPr="00F6528F">
        <w:rPr>
          <w:rFonts w:ascii="Times New Roman" w:hAnsi="Times New Roman" w:cs="Times New Roman"/>
          <w:sz w:val="24"/>
          <w:szCs w:val="24"/>
          <w:shd w:val="clear" w:color="auto" w:fill="FFFFFF"/>
          <w:lang w:val="kk-KZ"/>
        </w:rPr>
        <w:t>ға сай:</w:t>
      </w:r>
    </w:p>
    <w:p w:rsidR="004D6336" w:rsidRPr="00317C24" w:rsidRDefault="004D6336" w:rsidP="00D178AF">
      <w:pPr>
        <w:tabs>
          <w:tab w:val="left" w:pos="-5220"/>
          <w:tab w:val="num" w:pos="-2700"/>
        </w:tabs>
        <w:suppressAutoHyphens/>
        <w:spacing w:after="0" w:line="360" w:lineRule="auto"/>
        <w:ind w:firstLine="567"/>
        <w:jc w:val="both"/>
        <w:rPr>
          <w:rFonts w:ascii="Times New Roman" w:hAnsi="Times New Roman" w:cs="Times New Roman"/>
          <w:sz w:val="24"/>
          <w:szCs w:val="24"/>
          <w:shd w:val="clear" w:color="auto" w:fill="FFFFFF"/>
          <w:lang w:val="kk-KZ"/>
        </w:rPr>
      </w:pPr>
      <w:r w:rsidRPr="00317C24">
        <w:rPr>
          <w:rFonts w:ascii="Times New Roman" w:hAnsi="Times New Roman" w:cs="Times New Roman"/>
          <w:sz w:val="24"/>
          <w:szCs w:val="24"/>
          <w:shd w:val="clear" w:color="auto" w:fill="FFFFFF"/>
          <w:lang w:val="kk-KZ"/>
        </w:rPr>
        <w:t>1 Түркологиялық зерттеулердегі «Этнос тарихы және тіл тарихы» мәселесі зерделенді;</w:t>
      </w:r>
    </w:p>
    <w:p w:rsidR="004D6336" w:rsidRPr="00317C24" w:rsidRDefault="004D6336" w:rsidP="00D178AF">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shd w:val="clear" w:color="auto" w:fill="FFFFFF"/>
          <w:lang w:val="kk-KZ"/>
        </w:rPr>
        <w:t>1.1 қазіргі қазақ, қарақалпақ, ноғай, башқұрт, татар, құмық, қырғыз, қарашай, балқар, қарайым тілдеріндегі қыпшақтық фактордың белгілері анықталды</w:t>
      </w:r>
      <w:r w:rsidRPr="00317C24">
        <w:rPr>
          <w:rFonts w:ascii="Times New Roman" w:hAnsi="Times New Roman" w:cs="Times New Roman"/>
          <w:sz w:val="24"/>
          <w:szCs w:val="24"/>
          <w:lang w:val="kk-KZ"/>
        </w:rPr>
        <w:t>;</w:t>
      </w:r>
    </w:p>
    <w:p w:rsidR="004D6336" w:rsidRPr="00317C24" w:rsidRDefault="004D6336" w:rsidP="00D178AF">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1.2 </w:t>
      </w:r>
      <w:r w:rsidRPr="00317C24">
        <w:rPr>
          <w:rFonts w:ascii="Times New Roman" w:eastAsia="Calibri" w:hAnsi="Times New Roman" w:cs="Times New Roman"/>
          <w:sz w:val="24"/>
          <w:szCs w:val="24"/>
          <w:lang w:val="kk-KZ"/>
        </w:rPr>
        <w:t>қазіргі қазақ, қарақалпақ, башқұрт тілдерінің тарихи негіздерінің түркі тілдерін классификациялау мәселесі мен байланысы айқындалды</w:t>
      </w:r>
      <w:r w:rsidRPr="00317C24">
        <w:rPr>
          <w:rFonts w:ascii="Times New Roman" w:hAnsi="Times New Roman" w:cs="Times New Roman"/>
          <w:sz w:val="24"/>
          <w:szCs w:val="24"/>
          <w:lang w:val="kk-KZ"/>
        </w:rPr>
        <w:t>;</w:t>
      </w:r>
    </w:p>
    <w:p w:rsidR="004D6336" w:rsidRPr="00317C24" w:rsidRDefault="004D6336" w:rsidP="00D178AF">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 xml:space="preserve">1.3 </w:t>
      </w:r>
      <w:r w:rsidRPr="00317C24">
        <w:rPr>
          <w:rFonts w:ascii="Times New Roman" w:eastAsia="Calibri" w:hAnsi="Times New Roman" w:cs="Times New Roman"/>
          <w:sz w:val="24"/>
          <w:szCs w:val="24"/>
          <w:lang w:val="kk-KZ"/>
        </w:rPr>
        <w:t>ортағасыр түркі жазба мұраларының зерттелу тарихын зерделеп, заманауи проблемалары айқындалды</w:t>
      </w:r>
      <w:r w:rsidRPr="00317C24">
        <w:rPr>
          <w:rFonts w:ascii="Times New Roman" w:hAnsi="Times New Roman" w:cs="Times New Roman"/>
          <w:sz w:val="24"/>
          <w:szCs w:val="24"/>
          <w:lang w:val="kk-KZ"/>
        </w:rPr>
        <w:t>.</w:t>
      </w:r>
    </w:p>
    <w:p w:rsidR="000759F9" w:rsidRPr="00317C24" w:rsidRDefault="001D39D3" w:rsidP="00D178AF">
      <w:pPr>
        <w:tabs>
          <w:tab w:val="left" w:pos="2160"/>
        </w:tabs>
        <w:spacing w:after="0" w:line="360" w:lineRule="auto"/>
        <w:ind w:firstLine="709"/>
        <w:jc w:val="both"/>
        <w:rPr>
          <w:rFonts w:ascii="Times New Roman" w:hAnsi="Times New Roman" w:cs="Times New Roman"/>
          <w:sz w:val="24"/>
          <w:szCs w:val="24"/>
          <w:lang w:val="kk-KZ"/>
        </w:rPr>
      </w:pPr>
      <w:r w:rsidRPr="00317C24">
        <w:rPr>
          <w:rFonts w:ascii="Times New Roman" w:hAnsi="Times New Roman" w:cs="Times New Roman"/>
          <w:sz w:val="24"/>
          <w:szCs w:val="24"/>
          <w:lang w:val="kk-KZ"/>
        </w:rPr>
        <w:t>Зерттеу барысы қыпшақ тобын</w:t>
      </w:r>
      <w:r w:rsidR="000759F9" w:rsidRPr="00317C24">
        <w:rPr>
          <w:rFonts w:ascii="Times New Roman" w:hAnsi="Times New Roman" w:cs="Times New Roman"/>
          <w:sz w:val="24"/>
          <w:szCs w:val="24"/>
          <w:lang w:val="kk-KZ"/>
        </w:rPr>
        <w:t xml:space="preserve">а енетін </w:t>
      </w:r>
      <w:r w:rsidR="000759F9" w:rsidRPr="00317C24">
        <w:rPr>
          <w:rFonts w:ascii="Times New Roman" w:hAnsi="Times New Roman" w:cs="Times New Roman"/>
          <w:sz w:val="24"/>
          <w:szCs w:val="24"/>
          <w:shd w:val="clear" w:color="auto" w:fill="FFFFFF"/>
          <w:lang w:val="kk-KZ"/>
        </w:rPr>
        <w:t>қазақ, қарақалпақ, ноғай, башқұрт, татар, құмық, қырғыз, қарашай, балқар, қарайым</w:t>
      </w:r>
      <w:r w:rsidR="009743D3">
        <w:rPr>
          <w:rFonts w:ascii="Times New Roman" w:hAnsi="Times New Roman" w:cs="Times New Roman"/>
          <w:sz w:val="24"/>
          <w:szCs w:val="24"/>
          <w:lang w:val="kk-KZ"/>
        </w:rPr>
        <w:t xml:space="preserve"> </w:t>
      </w:r>
      <w:r w:rsidR="000759F9" w:rsidRPr="00317C24">
        <w:rPr>
          <w:rFonts w:ascii="Times New Roman" w:hAnsi="Times New Roman" w:cs="Times New Roman"/>
          <w:sz w:val="24"/>
          <w:szCs w:val="24"/>
          <w:lang w:val="kk-KZ"/>
        </w:rPr>
        <w:t>тілдері де</w:t>
      </w:r>
      <w:r w:rsidR="009743D3">
        <w:rPr>
          <w:rFonts w:ascii="Times New Roman" w:hAnsi="Times New Roman" w:cs="Times New Roman"/>
          <w:sz w:val="24"/>
          <w:szCs w:val="24"/>
          <w:lang w:val="kk-KZ"/>
        </w:rPr>
        <w:t xml:space="preserve"> </w:t>
      </w:r>
      <w:r w:rsidR="000759F9" w:rsidRPr="00317C24">
        <w:rPr>
          <w:rFonts w:ascii="Times New Roman" w:hAnsi="Times New Roman" w:cs="Times New Roman"/>
          <w:sz w:val="24"/>
          <w:szCs w:val="24"/>
          <w:lang w:val="kk-KZ"/>
        </w:rPr>
        <w:t>өзге түркі тілдері сияқты тарихи дамудың алтай, хун, көне түркі дәуірлерінен бастау алып, бірнеше тайпалық одақтардың тілдік дәстүрлерінің бірігуінен қалыптасқан, базистік лексикасында орал-алтай тіл бірлестігінің, арғы алтайлық тек тілдің, жалпытүркілік баба тілдің, көне түркі тілінің, оғыз-қыпшақтық тектілдің, ортағасыр түркі жазба тілінің элементтерін молынан сақтай отырып, жаңа сипатқа ие болған түркі тілдері екенін көрсетеді.</w:t>
      </w:r>
      <w:r w:rsidR="002F2DE0" w:rsidRPr="00317C24">
        <w:rPr>
          <w:rFonts w:ascii="Times New Roman" w:hAnsi="Times New Roman" w:cs="Times New Roman"/>
          <w:sz w:val="24"/>
          <w:szCs w:val="24"/>
          <w:lang w:val="kk-KZ"/>
        </w:rPr>
        <w:t xml:space="preserve"> Дейтұрғанмен, қазіргі кездегі түркі әлемінің саяси, әлеуметтік, экономикалық, құқықтық, тарихи, мәдени кеңістігінде болып жатқан түбегейлі өзгерістер салдарынан тарихи тамырын </w:t>
      </w:r>
      <w:r w:rsidR="004503A2">
        <w:rPr>
          <w:rFonts w:ascii="Times New Roman" w:hAnsi="Times New Roman" w:cs="Times New Roman"/>
          <w:sz w:val="24"/>
          <w:szCs w:val="24"/>
          <w:lang w:val="kk-KZ"/>
        </w:rPr>
        <w:t xml:space="preserve"> </w:t>
      </w:r>
      <w:r w:rsidRPr="00317C24">
        <w:rPr>
          <w:rFonts w:ascii="Times New Roman" w:hAnsi="Times New Roman" w:cs="Times New Roman"/>
          <w:sz w:val="24"/>
          <w:szCs w:val="24"/>
          <w:lang w:val="kk-KZ"/>
        </w:rPr>
        <w:t xml:space="preserve"> </w:t>
      </w:r>
      <w:r w:rsidR="002F2DE0" w:rsidRPr="00317C24">
        <w:rPr>
          <w:rFonts w:ascii="Times New Roman" w:hAnsi="Times New Roman" w:cs="Times New Roman"/>
          <w:sz w:val="24"/>
          <w:szCs w:val="24"/>
          <w:lang w:val="kk-KZ"/>
        </w:rPr>
        <w:lastRenderedPageBreak/>
        <w:t>жалпытүркілік</w:t>
      </w:r>
      <w:r w:rsidRPr="00317C24">
        <w:rPr>
          <w:rFonts w:ascii="Times New Roman" w:hAnsi="Times New Roman" w:cs="Times New Roman"/>
          <w:sz w:val="24"/>
          <w:szCs w:val="24"/>
          <w:lang w:val="kk-KZ"/>
        </w:rPr>
        <w:t xml:space="preserve"> </w:t>
      </w:r>
      <w:r w:rsidR="002F2DE0" w:rsidRPr="00317C24">
        <w:rPr>
          <w:rFonts w:ascii="Times New Roman" w:hAnsi="Times New Roman" w:cs="Times New Roman"/>
          <w:sz w:val="24"/>
          <w:szCs w:val="24"/>
          <w:lang w:val="kk-KZ"/>
        </w:rPr>
        <w:t xml:space="preserve">тектілден алатын </w:t>
      </w:r>
      <w:r w:rsidR="004503A2">
        <w:rPr>
          <w:rFonts w:ascii="Times New Roman" w:hAnsi="Times New Roman" w:cs="Times New Roman"/>
          <w:sz w:val="24"/>
          <w:szCs w:val="24"/>
          <w:lang w:val="kk-KZ"/>
        </w:rPr>
        <w:t xml:space="preserve">қазіргі </w:t>
      </w:r>
      <w:r w:rsidR="002F2DE0" w:rsidRPr="00317C24">
        <w:rPr>
          <w:rFonts w:ascii="Times New Roman" w:hAnsi="Times New Roman" w:cs="Times New Roman"/>
          <w:sz w:val="24"/>
          <w:szCs w:val="24"/>
          <w:lang w:val="kk-KZ"/>
        </w:rPr>
        <w:t>түркі тіл</w:t>
      </w:r>
      <w:r w:rsidRPr="00317C24">
        <w:rPr>
          <w:rFonts w:ascii="Times New Roman" w:hAnsi="Times New Roman" w:cs="Times New Roman"/>
          <w:sz w:val="24"/>
          <w:szCs w:val="24"/>
          <w:lang w:val="kk-KZ"/>
        </w:rPr>
        <w:t>дерінің</w:t>
      </w:r>
      <w:r w:rsidR="009743D3">
        <w:rPr>
          <w:rFonts w:ascii="Times New Roman" w:hAnsi="Times New Roman" w:cs="Times New Roman"/>
          <w:sz w:val="24"/>
          <w:szCs w:val="24"/>
          <w:lang w:val="kk-KZ"/>
        </w:rPr>
        <w:t xml:space="preserve"> </w:t>
      </w:r>
      <w:r w:rsidR="002F2DE0" w:rsidRPr="00317C24">
        <w:rPr>
          <w:rFonts w:ascii="Times New Roman" w:hAnsi="Times New Roman" w:cs="Times New Roman"/>
          <w:sz w:val="24"/>
          <w:szCs w:val="24"/>
          <w:lang w:val="kk-KZ"/>
        </w:rPr>
        <w:t>сөздік қорында мазмұндық құрылым мен құрамы жағынан түрлену, жаңа атаулармен толығу, терминологиялық шет-шекарасын кеңейту тәрізді тілдік үдерістер қарқынды жүрілуде</w:t>
      </w:r>
      <w:r w:rsidR="004503A2">
        <w:rPr>
          <w:rFonts w:ascii="Times New Roman" w:hAnsi="Times New Roman" w:cs="Times New Roman"/>
          <w:sz w:val="24"/>
          <w:szCs w:val="24"/>
          <w:lang w:val="kk-KZ"/>
        </w:rPr>
        <w:t xml:space="preserve"> екені байқалады</w:t>
      </w:r>
      <w:r w:rsidR="002F2DE0" w:rsidRPr="00317C24">
        <w:rPr>
          <w:rFonts w:ascii="Times New Roman" w:hAnsi="Times New Roman" w:cs="Times New Roman"/>
          <w:sz w:val="24"/>
          <w:szCs w:val="24"/>
          <w:lang w:val="kk-KZ"/>
        </w:rPr>
        <w:t>.</w:t>
      </w:r>
      <w:r w:rsidR="009743D3">
        <w:rPr>
          <w:rFonts w:ascii="Times New Roman" w:hAnsi="Times New Roman" w:cs="Times New Roman"/>
          <w:sz w:val="24"/>
          <w:szCs w:val="24"/>
          <w:lang w:val="kk-KZ"/>
        </w:rPr>
        <w:t xml:space="preserve"> </w:t>
      </w:r>
      <w:r w:rsidR="002F2DE0" w:rsidRPr="00317C24">
        <w:rPr>
          <w:rFonts w:ascii="Times New Roman" w:hAnsi="Times New Roman" w:cs="Times New Roman"/>
          <w:sz w:val="24"/>
          <w:szCs w:val="24"/>
          <w:lang w:val="kk-KZ"/>
        </w:rPr>
        <w:t>Сондықтан қазіргі түркі тілдерінің, соның ішінде қыпшақ тобы тілдерінің</w:t>
      </w:r>
      <w:r w:rsidRPr="00317C24">
        <w:rPr>
          <w:rFonts w:ascii="Times New Roman" w:hAnsi="Times New Roman" w:cs="Times New Roman"/>
          <w:sz w:val="24"/>
          <w:szCs w:val="24"/>
          <w:lang w:val="kk-KZ"/>
        </w:rPr>
        <w:t xml:space="preserve"> </w:t>
      </w:r>
      <w:r w:rsidR="002F2DE0" w:rsidRPr="00317C24">
        <w:rPr>
          <w:rFonts w:ascii="Times New Roman" w:hAnsi="Times New Roman" w:cs="Times New Roman"/>
          <w:sz w:val="24"/>
          <w:szCs w:val="24"/>
          <w:lang w:val="kk-KZ"/>
        </w:rPr>
        <w:t>лексикалық қорын толық жинақтап</w:t>
      </w:r>
      <w:r w:rsidRPr="00317C24">
        <w:rPr>
          <w:rFonts w:ascii="Times New Roman" w:hAnsi="Times New Roman" w:cs="Times New Roman"/>
          <w:sz w:val="24"/>
          <w:szCs w:val="24"/>
          <w:lang w:val="kk-KZ"/>
        </w:rPr>
        <w:t xml:space="preserve">, лексикографиялау – </w:t>
      </w:r>
      <w:r w:rsidR="000510D7">
        <w:rPr>
          <w:rFonts w:ascii="Times New Roman" w:hAnsi="Times New Roman" w:cs="Times New Roman"/>
          <w:sz w:val="24"/>
          <w:szCs w:val="24"/>
          <w:lang w:val="kk-KZ"/>
        </w:rPr>
        <w:t xml:space="preserve">лингвистикалық қыпшақтанудың </w:t>
      </w:r>
      <w:r w:rsidR="002F2DE0" w:rsidRPr="00317C24">
        <w:rPr>
          <w:rFonts w:ascii="Times New Roman" w:hAnsi="Times New Roman" w:cs="Times New Roman"/>
          <w:sz w:val="24"/>
          <w:szCs w:val="24"/>
          <w:lang w:val="kk-KZ"/>
        </w:rPr>
        <w:t xml:space="preserve">ең өзекті </w:t>
      </w:r>
      <w:r w:rsidR="000510D7">
        <w:rPr>
          <w:rFonts w:ascii="Times New Roman" w:hAnsi="Times New Roman" w:cs="Times New Roman"/>
          <w:sz w:val="24"/>
          <w:szCs w:val="24"/>
          <w:lang w:val="kk-KZ"/>
        </w:rPr>
        <w:t xml:space="preserve">проблемаларының бірі болып отыр. </w:t>
      </w:r>
      <w:r w:rsidR="0004062A">
        <w:rPr>
          <w:rFonts w:ascii="Times New Roman" w:hAnsi="Times New Roman" w:cs="Times New Roman"/>
          <w:sz w:val="24"/>
          <w:szCs w:val="24"/>
          <w:lang w:val="kk-KZ"/>
        </w:rPr>
        <w:t xml:space="preserve"> </w:t>
      </w:r>
      <w:r w:rsidR="00F6528F">
        <w:rPr>
          <w:rFonts w:ascii="Times New Roman" w:hAnsi="Times New Roman" w:cs="Times New Roman"/>
          <w:sz w:val="24"/>
          <w:szCs w:val="24"/>
          <w:lang w:val="kk-KZ"/>
        </w:rPr>
        <w:t xml:space="preserve"> </w:t>
      </w:r>
    </w:p>
    <w:p w:rsidR="00000C66" w:rsidRPr="00317C24" w:rsidRDefault="00000C66" w:rsidP="00D178AF">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944C0C" w:rsidRDefault="00944C0C" w:rsidP="00D178AF">
      <w:pPr>
        <w:spacing w:after="0" w:line="360" w:lineRule="auto"/>
        <w:jc w:val="center"/>
        <w:rPr>
          <w:rFonts w:ascii="Times New Roman" w:hAnsi="Times New Roman" w:cs="Times New Roman"/>
          <w:b/>
          <w:bCs/>
          <w:sz w:val="24"/>
          <w:szCs w:val="24"/>
          <w:lang w:val="kk-KZ"/>
        </w:rPr>
      </w:pPr>
    </w:p>
    <w:p w:rsidR="00080BD9" w:rsidRDefault="00080BD9" w:rsidP="00D178AF">
      <w:pPr>
        <w:spacing w:after="0" w:line="360" w:lineRule="auto"/>
        <w:jc w:val="center"/>
        <w:rPr>
          <w:rFonts w:ascii="Times New Roman" w:hAnsi="Times New Roman" w:cs="Times New Roman"/>
          <w:b/>
          <w:bCs/>
          <w:sz w:val="24"/>
          <w:szCs w:val="24"/>
          <w:lang w:val="kk-KZ"/>
        </w:rPr>
      </w:pPr>
      <w:r w:rsidRPr="00317C24">
        <w:rPr>
          <w:rFonts w:ascii="Times New Roman" w:hAnsi="Times New Roman" w:cs="Times New Roman"/>
          <w:b/>
          <w:bCs/>
          <w:sz w:val="24"/>
          <w:szCs w:val="24"/>
          <w:lang w:val="kk-KZ"/>
        </w:rPr>
        <w:lastRenderedPageBreak/>
        <w:t>ПАЙДАЛАНЫЛҒАН ӘДЕБИЕТТЕР ТІЗІМІ</w:t>
      </w:r>
    </w:p>
    <w:p w:rsidR="00317C24" w:rsidRPr="00317C24" w:rsidRDefault="00317C24" w:rsidP="00D178AF">
      <w:pPr>
        <w:spacing w:after="0" w:line="360" w:lineRule="auto"/>
        <w:jc w:val="center"/>
        <w:rPr>
          <w:rFonts w:ascii="Times New Roman" w:hAnsi="Times New Roman" w:cs="Times New Roman"/>
          <w:b/>
          <w:bCs/>
          <w:sz w:val="24"/>
          <w:szCs w:val="24"/>
          <w:lang w:val="kk-KZ"/>
        </w:rPr>
      </w:pPr>
    </w:p>
    <w:p w:rsidR="007D0477" w:rsidRPr="007A5CE6" w:rsidRDefault="007D0477" w:rsidP="007D0477">
      <w:pPr>
        <w:spacing w:after="0" w:line="360" w:lineRule="auto"/>
        <w:ind w:firstLine="567"/>
        <w:jc w:val="both"/>
        <w:rPr>
          <w:rFonts w:ascii="Times New Roman" w:hAnsi="Times New Roman" w:cs="Times New Roman"/>
          <w:sz w:val="24"/>
          <w:szCs w:val="24"/>
        </w:rPr>
      </w:pPr>
      <w:r w:rsidRPr="007D0477">
        <w:rPr>
          <w:rFonts w:ascii="Times New Roman" w:hAnsi="Times New Roman" w:cs="Times New Roman"/>
          <w:sz w:val="24"/>
          <w:szCs w:val="24"/>
        </w:rPr>
        <w:t xml:space="preserve">1 </w:t>
      </w:r>
      <w:r w:rsidR="00B950EB" w:rsidRPr="007D0477">
        <w:rPr>
          <w:rFonts w:ascii="Times New Roman" w:hAnsi="Times New Roman" w:cs="Times New Roman"/>
          <w:sz w:val="24"/>
          <w:szCs w:val="24"/>
          <w:lang w:val="kk-KZ"/>
        </w:rPr>
        <w:t>Гумилев Л.Н. Этносфера: История людей и история природы. – М., 1993.</w:t>
      </w:r>
      <w:r w:rsidR="007A5CE6" w:rsidRPr="007A5CE6">
        <w:rPr>
          <w:rFonts w:ascii="Times New Roman" w:hAnsi="Times New Roman" w:cs="Times New Roman"/>
          <w:sz w:val="24"/>
          <w:szCs w:val="24"/>
        </w:rPr>
        <w:t xml:space="preserve"> </w:t>
      </w:r>
      <w:r w:rsidR="007A5CE6">
        <w:rPr>
          <w:rFonts w:ascii="Times New Roman" w:hAnsi="Times New Roman" w:cs="Times New Roman"/>
          <w:sz w:val="24"/>
          <w:szCs w:val="24"/>
        </w:rPr>
        <w:t>–</w:t>
      </w:r>
      <w:r w:rsidR="007A5CE6" w:rsidRPr="007A5CE6">
        <w:rPr>
          <w:rFonts w:ascii="Times New Roman" w:hAnsi="Times New Roman" w:cs="Times New Roman"/>
          <w:sz w:val="24"/>
          <w:szCs w:val="24"/>
        </w:rPr>
        <w:t xml:space="preserve"> 435 </w:t>
      </w:r>
      <w:r w:rsidR="007A5CE6">
        <w:rPr>
          <w:rFonts w:ascii="Times New Roman" w:hAnsi="Times New Roman" w:cs="Times New Roman"/>
          <w:sz w:val="24"/>
          <w:szCs w:val="24"/>
          <w:lang w:val="en-US"/>
        </w:rPr>
        <w:t>c</w:t>
      </w:r>
      <w:r w:rsidR="007A5CE6" w:rsidRPr="007A5CE6">
        <w:rPr>
          <w:rFonts w:ascii="Times New Roman" w:hAnsi="Times New Roman" w:cs="Times New Roman"/>
          <w:sz w:val="24"/>
          <w:szCs w:val="24"/>
        </w:rPr>
        <w:t xml:space="preserve">. </w:t>
      </w:r>
    </w:p>
    <w:p w:rsidR="007D0477" w:rsidRPr="007A5CE6" w:rsidRDefault="007D0477" w:rsidP="007A5CE6">
      <w:pPr>
        <w:tabs>
          <w:tab w:val="left" w:pos="0"/>
        </w:tabs>
        <w:suppressAutoHyphens/>
        <w:spacing w:after="0" w:line="360" w:lineRule="auto"/>
        <w:ind w:right="81" w:firstLine="567"/>
        <w:jc w:val="both"/>
        <w:rPr>
          <w:rFonts w:ascii="Times New Roman" w:hAnsi="Times New Roman"/>
          <w:sz w:val="24"/>
          <w:szCs w:val="24"/>
          <w:lang w:eastAsia="ru-RU"/>
        </w:rPr>
      </w:pPr>
      <w:r w:rsidRPr="007D0477">
        <w:rPr>
          <w:rFonts w:ascii="Times New Roman" w:hAnsi="Times New Roman" w:cs="Times New Roman"/>
          <w:sz w:val="24"/>
          <w:szCs w:val="24"/>
          <w:lang w:val="kk-KZ"/>
        </w:rPr>
        <w:t xml:space="preserve">2 </w:t>
      </w:r>
      <w:r w:rsidR="007A5CE6" w:rsidRPr="004818DF">
        <w:rPr>
          <w:rFonts w:ascii="Times New Roman" w:hAnsi="Times New Roman"/>
          <w:sz w:val="24"/>
          <w:szCs w:val="24"/>
          <w:lang w:val="kk-KZ" w:eastAsia="ru-RU"/>
        </w:rPr>
        <w:t>Қайдар Ә. Т. Қазақ тілінің өзекті мәселелері. –</w:t>
      </w:r>
      <w:r w:rsidR="007A5CE6" w:rsidRPr="00E353CD">
        <w:rPr>
          <w:rFonts w:ascii="Times New Roman" w:hAnsi="Times New Roman"/>
          <w:sz w:val="24"/>
          <w:szCs w:val="24"/>
          <w:lang w:eastAsia="ru-RU"/>
        </w:rPr>
        <w:t xml:space="preserve"> </w:t>
      </w:r>
      <w:r w:rsidR="007A5CE6" w:rsidRPr="004818DF">
        <w:rPr>
          <w:rFonts w:ascii="Times New Roman" w:hAnsi="Times New Roman"/>
          <w:sz w:val="24"/>
          <w:szCs w:val="24"/>
          <w:lang w:val="kk-KZ" w:eastAsia="ru-RU"/>
        </w:rPr>
        <w:t xml:space="preserve">Алматы: Ана тілі, 1998. </w:t>
      </w:r>
      <w:r w:rsidR="007A5CE6">
        <w:rPr>
          <w:rFonts w:ascii="Times New Roman" w:hAnsi="Times New Roman"/>
          <w:sz w:val="24"/>
          <w:szCs w:val="24"/>
          <w:lang w:val="kk-KZ" w:eastAsia="ru-RU"/>
        </w:rPr>
        <w:t>–</w:t>
      </w:r>
      <w:r w:rsidR="007A5CE6" w:rsidRPr="00E353CD">
        <w:rPr>
          <w:rFonts w:ascii="Times New Roman" w:hAnsi="Times New Roman"/>
          <w:sz w:val="24"/>
          <w:szCs w:val="24"/>
          <w:lang w:eastAsia="ru-RU"/>
        </w:rPr>
        <w:t xml:space="preserve"> </w:t>
      </w:r>
      <w:r w:rsidR="007A5CE6" w:rsidRPr="004818DF">
        <w:rPr>
          <w:rFonts w:ascii="Times New Roman" w:hAnsi="Times New Roman"/>
          <w:sz w:val="24"/>
          <w:szCs w:val="24"/>
          <w:lang w:val="kk-KZ" w:eastAsia="ru-RU"/>
        </w:rPr>
        <w:t>304 б.</w:t>
      </w:r>
      <w:r w:rsidR="007A5CE6" w:rsidRPr="00E353CD">
        <w:rPr>
          <w:rFonts w:ascii="Times New Roman" w:hAnsi="Times New Roman"/>
          <w:sz w:val="24"/>
          <w:szCs w:val="24"/>
          <w:lang w:eastAsia="ru-RU"/>
        </w:rPr>
        <w:t xml:space="preserve"> </w:t>
      </w:r>
    </w:p>
    <w:p w:rsidR="007D0477" w:rsidRDefault="007D0477" w:rsidP="007D0477">
      <w:pPr>
        <w:spacing w:after="0" w:line="360" w:lineRule="auto"/>
        <w:ind w:firstLine="567"/>
        <w:jc w:val="both"/>
        <w:rPr>
          <w:rFonts w:ascii="Times New Roman" w:hAnsi="Times New Roman" w:cs="Times New Roman"/>
          <w:sz w:val="24"/>
          <w:szCs w:val="24"/>
        </w:rPr>
      </w:pPr>
      <w:r w:rsidRPr="007D0477">
        <w:rPr>
          <w:rFonts w:ascii="Times New Roman" w:hAnsi="Times New Roman" w:cs="Times New Roman"/>
          <w:sz w:val="24"/>
          <w:szCs w:val="24"/>
          <w:lang w:val="kk-KZ"/>
        </w:rPr>
        <w:t xml:space="preserve">3 </w:t>
      </w:r>
      <w:r w:rsidR="00B950EB" w:rsidRPr="007D0477">
        <w:rPr>
          <w:rFonts w:ascii="Times New Roman" w:hAnsi="Times New Roman" w:cs="Times New Roman"/>
          <w:sz w:val="24"/>
          <w:szCs w:val="24"/>
        </w:rPr>
        <w:t>Долгопольский А</w:t>
      </w:r>
      <w:r w:rsidR="00B950EB" w:rsidRPr="007D0477">
        <w:rPr>
          <w:rFonts w:ascii="Times New Roman" w:hAnsi="Times New Roman" w:cs="Times New Roman"/>
          <w:sz w:val="24"/>
          <w:szCs w:val="24"/>
          <w:lang w:val="kk-KZ"/>
        </w:rPr>
        <w:t>.</w:t>
      </w:r>
      <w:r w:rsidR="00B950EB" w:rsidRPr="007D0477">
        <w:rPr>
          <w:rFonts w:ascii="Times New Roman" w:hAnsi="Times New Roman" w:cs="Times New Roman"/>
          <w:sz w:val="24"/>
          <w:szCs w:val="24"/>
        </w:rPr>
        <w:t>Б.</w:t>
      </w:r>
      <w:r w:rsidR="00B950EB" w:rsidRPr="007D0477">
        <w:rPr>
          <w:rFonts w:ascii="Times New Roman" w:hAnsi="Times New Roman" w:cs="Times New Roman"/>
          <w:sz w:val="24"/>
          <w:szCs w:val="24"/>
          <w:lang w:val="kk-KZ"/>
        </w:rPr>
        <w:t xml:space="preserve">, </w:t>
      </w:r>
      <w:r w:rsidR="00B950EB" w:rsidRPr="007D0477">
        <w:rPr>
          <w:rFonts w:ascii="Times New Roman" w:hAnsi="Times New Roman" w:cs="Times New Roman"/>
          <w:sz w:val="24"/>
          <w:szCs w:val="24"/>
        </w:rPr>
        <w:t>Луговски</w:t>
      </w:r>
      <w:r w:rsidR="00B950EB" w:rsidRPr="007D0477">
        <w:rPr>
          <w:rFonts w:ascii="Times New Roman" w:hAnsi="Times New Roman" w:cs="Times New Roman"/>
          <w:sz w:val="24"/>
          <w:szCs w:val="24"/>
          <w:lang w:val="kk-KZ"/>
        </w:rPr>
        <w:t>й</w:t>
      </w:r>
      <w:r w:rsidR="00B950EB" w:rsidRPr="007D0477">
        <w:rPr>
          <w:rFonts w:ascii="Times New Roman" w:hAnsi="Times New Roman" w:cs="Times New Roman"/>
          <w:sz w:val="24"/>
          <w:szCs w:val="24"/>
        </w:rPr>
        <w:t xml:space="preserve"> И. Родство языков и древнейшая история. </w:t>
      </w:r>
      <w:r w:rsidR="00F6528F" w:rsidRPr="007D0477">
        <w:rPr>
          <w:rFonts w:ascii="Times New Roman" w:hAnsi="Times New Roman" w:cs="Times New Roman"/>
          <w:sz w:val="24"/>
          <w:szCs w:val="24"/>
          <w:lang w:val="kk-KZ"/>
        </w:rPr>
        <w:t xml:space="preserve">– </w:t>
      </w:r>
      <w:r w:rsidR="00B950EB" w:rsidRPr="007D0477">
        <w:rPr>
          <w:rFonts w:ascii="Times New Roman" w:hAnsi="Times New Roman" w:cs="Times New Roman"/>
          <w:sz w:val="24"/>
          <w:szCs w:val="24"/>
        </w:rPr>
        <w:t>2005. www.elektron 2000.com/lugovskoi 0020.html.56а.</w:t>
      </w:r>
      <w:r w:rsidRPr="007D0477">
        <w:rPr>
          <w:rFonts w:ascii="Times New Roman" w:hAnsi="Times New Roman" w:cs="Times New Roman"/>
          <w:sz w:val="24"/>
          <w:szCs w:val="24"/>
        </w:rPr>
        <w:t xml:space="preserve"> </w:t>
      </w:r>
    </w:p>
    <w:p w:rsidR="007D0477" w:rsidRPr="007A5CE6" w:rsidRDefault="007D0477" w:rsidP="007D0477">
      <w:pPr>
        <w:spacing w:after="0" w:line="360" w:lineRule="auto"/>
        <w:ind w:firstLine="567"/>
        <w:jc w:val="both"/>
        <w:rPr>
          <w:rFonts w:ascii="Times New Roman" w:hAnsi="Times New Roman" w:cs="Times New Roman"/>
          <w:sz w:val="24"/>
          <w:szCs w:val="24"/>
        </w:rPr>
      </w:pPr>
      <w:r w:rsidRPr="007D0477">
        <w:rPr>
          <w:rFonts w:ascii="Times New Roman" w:hAnsi="Times New Roman" w:cs="Times New Roman"/>
          <w:sz w:val="24"/>
          <w:szCs w:val="24"/>
        </w:rPr>
        <w:t xml:space="preserve">4 </w:t>
      </w:r>
      <w:r w:rsidR="00B950EB" w:rsidRPr="007D0477">
        <w:rPr>
          <w:rFonts w:ascii="Times New Roman" w:hAnsi="Times New Roman" w:cs="Times New Roman"/>
          <w:sz w:val="24"/>
          <w:szCs w:val="24"/>
        </w:rPr>
        <w:t>Закиев М.З. История татарского народа (Этнические корни, формирование и развитие). – М.: «Инсан», 2008.</w:t>
      </w:r>
      <w:r w:rsidRPr="007D0477">
        <w:rPr>
          <w:rFonts w:ascii="Times New Roman" w:hAnsi="Times New Roman" w:cs="Times New Roman"/>
          <w:sz w:val="24"/>
          <w:szCs w:val="24"/>
        </w:rPr>
        <w:t xml:space="preserve"> </w:t>
      </w:r>
      <w:r w:rsidR="007A5CE6">
        <w:rPr>
          <w:rFonts w:ascii="Times New Roman" w:hAnsi="Times New Roman" w:cs="Times New Roman"/>
          <w:sz w:val="24"/>
          <w:szCs w:val="24"/>
        </w:rPr>
        <w:t>–</w:t>
      </w:r>
      <w:r w:rsidR="007A5CE6" w:rsidRPr="007A5CE6">
        <w:rPr>
          <w:rFonts w:ascii="Times New Roman" w:hAnsi="Times New Roman" w:cs="Times New Roman"/>
          <w:sz w:val="24"/>
          <w:szCs w:val="24"/>
        </w:rPr>
        <w:t xml:space="preserve"> 290 </w:t>
      </w:r>
      <w:r w:rsidR="007A5CE6">
        <w:rPr>
          <w:rFonts w:ascii="Times New Roman" w:hAnsi="Times New Roman" w:cs="Times New Roman"/>
          <w:sz w:val="24"/>
          <w:szCs w:val="24"/>
          <w:lang w:val="en-US"/>
        </w:rPr>
        <w:t>c</w:t>
      </w:r>
      <w:r w:rsidR="007A5CE6" w:rsidRPr="007A5CE6">
        <w:rPr>
          <w:rFonts w:ascii="Times New Roman" w:hAnsi="Times New Roman" w:cs="Times New Roman"/>
          <w:sz w:val="24"/>
          <w:szCs w:val="24"/>
        </w:rPr>
        <w:t>.</w:t>
      </w:r>
    </w:p>
    <w:p w:rsidR="007D0477" w:rsidRPr="007A5CE6" w:rsidRDefault="007D0477" w:rsidP="007D0477">
      <w:pPr>
        <w:spacing w:after="0" w:line="360" w:lineRule="auto"/>
        <w:ind w:firstLine="567"/>
        <w:jc w:val="both"/>
        <w:rPr>
          <w:rFonts w:ascii="Times New Roman" w:hAnsi="Times New Roman" w:cs="Times New Roman"/>
          <w:sz w:val="24"/>
          <w:szCs w:val="24"/>
        </w:rPr>
      </w:pPr>
      <w:r w:rsidRPr="007D0477">
        <w:rPr>
          <w:rFonts w:ascii="Times New Roman" w:hAnsi="Times New Roman" w:cs="Times New Roman"/>
          <w:sz w:val="24"/>
          <w:szCs w:val="24"/>
        </w:rPr>
        <w:t xml:space="preserve">5 </w:t>
      </w:r>
      <w:r w:rsidR="00B950EB" w:rsidRPr="007D0477">
        <w:rPr>
          <w:rFonts w:ascii="Times New Roman" w:hAnsi="Times New Roman" w:cs="Times New Roman"/>
          <w:sz w:val="24"/>
          <w:szCs w:val="24"/>
        </w:rPr>
        <w:t>Малов</w:t>
      </w:r>
      <w:r w:rsidR="009743D3" w:rsidRPr="007D0477">
        <w:rPr>
          <w:rFonts w:ascii="Times New Roman" w:hAnsi="Times New Roman" w:cs="Times New Roman"/>
          <w:sz w:val="24"/>
          <w:szCs w:val="24"/>
        </w:rPr>
        <w:t xml:space="preserve"> </w:t>
      </w:r>
      <w:r w:rsidR="00B950EB" w:rsidRPr="007D0477">
        <w:rPr>
          <w:rFonts w:ascii="Times New Roman" w:hAnsi="Times New Roman" w:cs="Times New Roman"/>
          <w:sz w:val="24"/>
          <w:szCs w:val="24"/>
        </w:rPr>
        <w:t>С. Е. Памятники древнетюркской письменности. –</w:t>
      </w:r>
      <w:r w:rsidR="00B950EB" w:rsidRPr="007D0477">
        <w:rPr>
          <w:rFonts w:ascii="Times New Roman" w:hAnsi="Times New Roman" w:cs="Times New Roman"/>
          <w:sz w:val="24"/>
          <w:szCs w:val="24"/>
          <w:lang w:val="kk-KZ"/>
        </w:rPr>
        <w:t xml:space="preserve"> </w:t>
      </w:r>
      <w:r w:rsidR="00B950EB" w:rsidRPr="007D0477">
        <w:rPr>
          <w:rFonts w:ascii="Times New Roman" w:hAnsi="Times New Roman" w:cs="Times New Roman"/>
          <w:sz w:val="24"/>
          <w:szCs w:val="24"/>
        </w:rPr>
        <w:t>М</w:t>
      </w:r>
      <w:r w:rsidR="00B950EB" w:rsidRPr="007D0477">
        <w:rPr>
          <w:rFonts w:ascii="Times New Roman" w:hAnsi="Times New Roman" w:cs="Times New Roman"/>
          <w:sz w:val="24"/>
          <w:szCs w:val="24"/>
          <w:lang w:val="kk-KZ"/>
        </w:rPr>
        <w:t>.</w:t>
      </w:r>
      <w:r w:rsidR="00B950EB" w:rsidRPr="007D0477">
        <w:rPr>
          <w:rFonts w:ascii="Times New Roman" w:hAnsi="Times New Roman" w:cs="Times New Roman"/>
          <w:sz w:val="24"/>
          <w:szCs w:val="24"/>
        </w:rPr>
        <w:t>-Л</w:t>
      </w:r>
      <w:r w:rsidR="00B950EB" w:rsidRPr="007D0477">
        <w:rPr>
          <w:rFonts w:ascii="Times New Roman" w:hAnsi="Times New Roman" w:cs="Times New Roman"/>
          <w:sz w:val="24"/>
          <w:szCs w:val="24"/>
          <w:lang w:val="kk-KZ"/>
        </w:rPr>
        <w:t>.</w:t>
      </w:r>
      <w:r w:rsidR="00B950EB" w:rsidRPr="007D0477">
        <w:rPr>
          <w:rFonts w:ascii="Times New Roman" w:hAnsi="Times New Roman" w:cs="Times New Roman"/>
          <w:sz w:val="24"/>
          <w:szCs w:val="24"/>
        </w:rPr>
        <w:t>, 1951</w:t>
      </w:r>
      <w:r w:rsidR="00B950EB" w:rsidRPr="007D0477">
        <w:rPr>
          <w:rFonts w:ascii="Times New Roman" w:hAnsi="Times New Roman" w:cs="Times New Roman"/>
          <w:sz w:val="24"/>
          <w:szCs w:val="24"/>
          <w:lang w:val="kk-KZ"/>
        </w:rPr>
        <w:t>.</w:t>
      </w:r>
      <w:r w:rsidRPr="007D0477">
        <w:rPr>
          <w:rFonts w:ascii="Times New Roman" w:hAnsi="Times New Roman" w:cs="Times New Roman"/>
          <w:sz w:val="24"/>
          <w:szCs w:val="24"/>
        </w:rPr>
        <w:t xml:space="preserve"> </w:t>
      </w:r>
      <w:r w:rsidR="007A5CE6" w:rsidRPr="007A5CE6">
        <w:rPr>
          <w:rFonts w:ascii="Times New Roman" w:hAnsi="Times New Roman" w:cs="Times New Roman"/>
          <w:sz w:val="24"/>
          <w:szCs w:val="24"/>
        </w:rPr>
        <w:t xml:space="preserve">– 211 </w:t>
      </w:r>
      <w:r w:rsidR="007A5CE6">
        <w:rPr>
          <w:rFonts w:ascii="Times New Roman" w:hAnsi="Times New Roman" w:cs="Times New Roman"/>
          <w:sz w:val="24"/>
          <w:szCs w:val="24"/>
          <w:lang w:val="en-US"/>
        </w:rPr>
        <w:t>c</w:t>
      </w:r>
      <w:r w:rsidR="007A5CE6" w:rsidRPr="007A5CE6">
        <w:rPr>
          <w:rFonts w:ascii="Times New Roman" w:hAnsi="Times New Roman" w:cs="Times New Roman"/>
          <w:sz w:val="24"/>
          <w:szCs w:val="24"/>
        </w:rPr>
        <w:t>.</w:t>
      </w:r>
    </w:p>
    <w:p w:rsidR="00627FA4" w:rsidRPr="00627FA4" w:rsidRDefault="007D0477" w:rsidP="007D0477">
      <w:pPr>
        <w:spacing w:after="0" w:line="360" w:lineRule="auto"/>
        <w:ind w:firstLine="567"/>
        <w:jc w:val="both"/>
        <w:rPr>
          <w:rFonts w:ascii="Times New Roman" w:hAnsi="Times New Roman" w:cs="Times New Roman"/>
          <w:sz w:val="24"/>
          <w:szCs w:val="24"/>
        </w:rPr>
      </w:pPr>
      <w:r w:rsidRPr="007D0477">
        <w:rPr>
          <w:rFonts w:ascii="Times New Roman" w:hAnsi="Times New Roman" w:cs="Times New Roman"/>
          <w:sz w:val="24"/>
          <w:szCs w:val="24"/>
        </w:rPr>
        <w:t xml:space="preserve">6 </w:t>
      </w:r>
      <w:r w:rsidR="00B950EB" w:rsidRPr="007D0477">
        <w:rPr>
          <w:rFonts w:ascii="Times New Roman" w:hAnsi="Times New Roman" w:cs="Times New Roman"/>
          <w:sz w:val="24"/>
          <w:szCs w:val="24"/>
        </w:rPr>
        <w:t>Малов</w:t>
      </w:r>
      <w:r w:rsidR="009743D3" w:rsidRPr="007D0477">
        <w:rPr>
          <w:rFonts w:ascii="Times New Roman" w:hAnsi="Times New Roman" w:cs="Times New Roman"/>
          <w:sz w:val="24"/>
          <w:szCs w:val="24"/>
        </w:rPr>
        <w:t xml:space="preserve"> </w:t>
      </w:r>
      <w:r w:rsidR="00B950EB" w:rsidRPr="007D0477">
        <w:rPr>
          <w:rFonts w:ascii="Times New Roman" w:hAnsi="Times New Roman" w:cs="Times New Roman"/>
          <w:sz w:val="24"/>
          <w:szCs w:val="24"/>
        </w:rPr>
        <w:t>С. Е. Древние и новые тюркские языки // ОЛиЯ. Т. 2. Вып. 2. – М</w:t>
      </w:r>
      <w:r w:rsidR="00B950EB" w:rsidRPr="007D0477">
        <w:rPr>
          <w:rFonts w:ascii="Times New Roman" w:hAnsi="Times New Roman" w:cs="Times New Roman"/>
          <w:sz w:val="24"/>
          <w:szCs w:val="24"/>
          <w:lang w:val="kk-KZ"/>
        </w:rPr>
        <w:t>.</w:t>
      </w:r>
      <w:r w:rsidR="00B950EB" w:rsidRPr="007D0477">
        <w:rPr>
          <w:rFonts w:ascii="Times New Roman" w:hAnsi="Times New Roman" w:cs="Times New Roman"/>
          <w:sz w:val="24"/>
          <w:szCs w:val="24"/>
        </w:rPr>
        <w:t>, 1952</w:t>
      </w:r>
      <w:r w:rsidR="00B950EB" w:rsidRPr="007D0477">
        <w:rPr>
          <w:rFonts w:ascii="Times New Roman" w:hAnsi="Times New Roman" w:cs="Times New Roman"/>
          <w:sz w:val="24"/>
          <w:szCs w:val="24"/>
          <w:lang w:val="kk-KZ"/>
        </w:rPr>
        <w:t>.</w:t>
      </w:r>
      <w:r w:rsidR="007A5CE6" w:rsidRPr="006B325C">
        <w:rPr>
          <w:rFonts w:ascii="Times New Roman" w:hAnsi="Times New Roman" w:cs="Times New Roman"/>
          <w:sz w:val="24"/>
          <w:szCs w:val="24"/>
        </w:rPr>
        <w:t xml:space="preserve"> – </w:t>
      </w:r>
      <w:r w:rsidR="007A5CE6">
        <w:rPr>
          <w:rFonts w:ascii="Times New Roman" w:hAnsi="Times New Roman" w:cs="Times New Roman"/>
          <w:sz w:val="24"/>
          <w:szCs w:val="24"/>
          <w:lang w:val="en-US"/>
        </w:rPr>
        <w:t>C</w:t>
      </w:r>
      <w:r w:rsidR="007A5CE6" w:rsidRPr="006B325C">
        <w:rPr>
          <w:rFonts w:ascii="Times New Roman" w:hAnsi="Times New Roman" w:cs="Times New Roman"/>
          <w:sz w:val="24"/>
          <w:szCs w:val="24"/>
        </w:rPr>
        <w:t>. 11-21.</w:t>
      </w:r>
      <w:r w:rsidRPr="00627FA4">
        <w:rPr>
          <w:rFonts w:ascii="Times New Roman" w:hAnsi="Times New Roman" w:cs="Times New Roman"/>
          <w:sz w:val="24"/>
          <w:szCs w:val="24"/>
        </w:rPr>
        <w:t xml:space="preserve"> </w:t>
      </w:r>
    </w:p>
    <w:p w:rsidR="00627FA4" w:rsidRPr="007A5CE6" w:rsidRDefault="007D0477" w:rsidP="00627FA4">
      <w:pPr>
        <w:spacing w:after="0" w:line="360" w:lineRule="auto"/>
        <w:ind w:firstLine="567"/>
        <w:jc w:val="both"/>
        <w:rPr>
          <w:rFonts w:ascii="Times New Roman" w:hAnsi="Times New Roman" w:cs="Times New Roman"/>
          <w:sz w:val="24"/>
          <w:szCs w:val="24"/>
        </w:rPr>
      </w:pPr>
      <w:r w:rsidRPr="007D0477">
        <w:rPr>
          <w:rFonts w:ascii="Times New Roman" w:hAnsi="Times New Roman" w:cs="Times New Roman"/>
          <w:sz w:val="24"/>
          <w:szCs w:val="24"/>
        </w:rPr>
        <w:t xml:space="preserve">7 </w:t>
      </w:r>
      <w:r w:rsidR="00B950EB" w:rsidRPr="007D0477">
        <w:rPr>
          <w:rFonts w:ascii="Times New Roman" w:hAnsi="Times New Roman" w:cs="Times New Roman"/>
          <w:sz w:val="24"/>
          <w:szCs w:val="24"/>
        </w:rPr>
        <w:t>Яхонтов С.Е. Глоттохронология: трудности и перспективы</w:t>
      </w:r>
      <w:r w:rsidR="00B950EB" w:rsidRPr="007D0477">
        <w:rPr>
          <w:rFonts w:ascii="Times New Roman" w:hAnsi="Times New Roman" w:cs="Times New Roman"/>
          <w:sz w:val="24"/>
          <w:szCs w:val="24"/>
          <w:lang w:val="kk-KZ"/>
        </w:rPr>
        <w:t xml:space="preserve"> //</w:t>
      </w:r>
      <w:r w:rsidR="00B950EB" w:rsidRPr="007D0477">
        <w:rPr>
          <w:rFonts w:ascii="Times New Roman" w:hAnsi="Times New Roman" w:cs="Times New Roman"/>
          <w:sz w:val="24"/>
          <w:szCs w:val="24"/>
        </w:rPr>
        <w:t xml:space="preserve"> Сравнительно- историческое языкознание на современном этапе. Конференция памяти В.М. Иллич-Свитыча. –</w:t>
      </w:r>
      <w:r w:rsidR="00B950EB" w:rsidRPr="007D0477">
        <w:rPr>
          <w:rFonts w:ascii="Times New Roman" w:hAnsi="Times New Roman" w:cs="Times New Roman"/>
          <w:sz w:val="24"/>
          <w:szCs w:val="24"/>
          <w:lang w:val="kk-KZ"/>
        </w:rPr>
        <w:t xml:space="preserve"> </w:t>
      </w:r>
      <w:r w:rsidR="00B950EB" w:rsidRPr="007D0477">
        <w:rPr>
          <w:rFonts w:ascii="Times New Roman" w:hAnsi="Times New Roman" w:cs="Times New Roman"/>
          <w:sz w:val="24"/>
          <w:szCs w:val="24"/>
        </w:rPr>
        <w:t>М., 1990.</w:t>
      </w:r>
      <w:r w:rsidR="00627FA4" w:rsidRPr="00627FA4">
        <w:rPr>
          <w:rFonts w:ascii="Times New Roman" w:hAnsi="Times New Roman" w:cs="Times New Roman"/>
          <w:sz w:val="24"/>
          <w:szCs w:val="24"/>
        </w:rPr>
        <w:t xml:space="preserve"> </w:t>
      </w:r>
      <w:r w:rsidR="007A5CE6" w:rsidRPr="007A5CE6">
        <w:rPr>
          <w:rFonts w:ascii="Times New Roman" w:hAnsi="Times New Roman" w:cs="Times New Roman"/>
          <w:sz w:val="24"/>
          <w:szCs w:val="24"/>
        </w:rPr>
        <w:t xml:space="preserve">– </w:t>
      </w:r>
      <w:r w:rsidR="007A5CE6">
        <w:rPr>
          <w:rFonts w:ascii="Times New Roman" w:hAnsi="Times New Roman" w:cs="Times New Roman"/>
          <w:sz w:val="24"/>
          <w:szCs w:val="24"/>
          <w:lang w:val="en-US"/>
        </w:rPr>
        <w:t>C</w:t>
      </w:r>
      <w:r w:rsidR="007A5CE6" w:rsidRPr="007A5CE6">
        <w:rPr>
          <w:rFonts w:ascii="Times New Roman" w:hAnsi="Times New Roman" w:cs="Times New Roman"/>
          <w:sz w:val="24"/>
          <w:szCs w:val="24"/>
        </w:rPr>
        <w:t>. 45-52.</w:t>
      </w:r>
    </w:p>
    <w:p w:rsidR="00627FA4" w:rsidRPr="007A5CE6" w:rsidRDefault="007D0477" w:rsidP="00627FA4">
      <w:pPr>
        <w:spacing w:after="0" w:line="360" w:lineRule="auto"/>
        <w:ind w:firstLine="567"/>
        <w:jc w:val="both"/>
        <w:rPr>
          <w:rFonts w:ascii="Times New Roman" w:hAnsi="Times New Roman" w:cs="Times New Roman"/>
          <w:bCs/>
          <w:sz w:val="24"/>
          <w:szCs w:val="24"/>
        </w:rPr>
      </w:pPr>
      <w:r w:rsidRPr="00627FA4">
        <w:rPr>
          <w:rFonts w:ascii="Times New Roman" w:hAnsi="Times New Roman" w:cs="Times New Roman"/>
          <w:sz w:val="24"/>
          <w:szCs w:val="24"/>
          <w:lang w:val="tr-TR"/>
        </w:rPr>
        <w:t xml:space="preserve">8 </w:t>
      </w:r>
      <w:r w:rsidR="00B950EB" w:rsidRPr="00627FA4">
        <w:rPr>
          <w:rFonts w:ascii="Times New Roman" w:hAnsi="Times New Roman" w:cs="Times New Roman"/>
          <w:sz w:val="24"/>
          <w:szCs w:val="24"/>
          <w:lang w:val="tr-TR"/>
        </w:rPr>
        <w:t>Süer E. Çağdaş Türk dülü.</w:t>
      </w:r>
      <w:r w:rsidR="00B950EB" w:rsidRPr="00627FA4">
        <w:rPr>
          <w:rFonts w:ascii="Times New Roman" w:hAnsi="Times New Roman" w:cs="Times New Roman"/>
          <w:bCs/>
          <w:sz w:val="24"/>
          <w:szCs w:val="24"/>
          <w:lang w:val="kk-KZ"/>
        </w:rPr>
        <w:t xml:space="preserve"> – </w:t>
      </w:r>
      <w:r w:rsidR="00B950EB" w:rsidRPr="00627FA4">
        <w:rPr>
          <w:rFonts w:ascii="Times New Roman" w:hAnsi="Times New Roman" w:cs="Times New Roman"/>
          <w:sz w:val="24"/>
          <w:szCs w:val="24"/>
          <w:lang w:val="tr-TR"/>
        </w:rPr>
        <w:t>Ankara, 2011.</w:t>
      </w:r>
      <w:r w:rsidR="00627FA4" w:rsidRPr="00627FA4">
        <w:rPr>
          <w:rFonts w:ascii="Times New Roman" w:hAnsi="Times New Roman" w:cs="Times New Roman"/>
          <w:bCs/>
          <w:sz w:val="24"/>
          <w:szCs w:val="24"/>
        </w:rPr>
        <w:t xml:space="preserve"> </w:t>
      </w:r>
      <w:r w:rsidR="007A5CE6">
        <w:rPr>
          <w:rFonts w:ascii="Times New Roman" w:hAnsi="Times New Roman" w:cs="Times New Roman"/>
          <w:bCs/>
          <w:sz w:val="24"/>
          <w:szCs w:val="24"/>
        </w:rPr>
        <w:t>–</w:t>
      </w:r>
      <w:r w:rsidR="007A5CE6" w:rsidRPr="007A5CE6">
        <w:rPr>
          <w:rFonts w:ascii="Times New Roman" w:hAnsi="Times New Roman" w:cs="Times New Roman"/>
          <w:bCs/>
          <w:sz w:val="24"/>
          <w:szCs w:val="24"/>
        </w:rPr>
        <w:t xml:space="preserve"> 760 </w:t>
      </w:r>
      <w:r w:rsidR="007A5CE6">
        <w:rPr>
          <w:rFonts w:ascii="Times New Roman" w:hAnsi="Times New Roman" w:cs="Times New Roman"/>
          <w:bCs/>
          <w:sz w:val="24"/>
          <w:szCs w:val="24"/>
          <w:lang w:val="en-US"/>
        </w:rPr>
        <w:t>s</w:t>
      </w:r>
      <w:r w:rsidR="007A5CE6" w:rsidRPr="007A5CE6">
        <w:rPr>
          <w:rFonts w:ascii="Times New Roman" w:hAnsi="Times New Roman" w:cs="Times New Roman"/>
          <w:bCs/>
          <w:sz w:val="24"/>
          <w:szCs w:val="24"/>
        </w:rPr>
        <w:t>.</w:t>
      </w:r>
    </w:p>
    <w:p w:rsidR="00627FA4" w:rsidRPr="007A5CE6"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iCs/>
          <w:sz w:val="24"/>
          <w:szCs w:val="24"/>
        </w:rPr>
        <w:t xml:space="preserve">9 </w:t>
      </w:r>
      <w:r w:rsidR="00B950EB" w:rsidRPr="00627FA4">
        <w:rPr>
          <w:rFonts w:ascii="Times New Roman" w:hAnsi="Times New Roman" w:cs="Times New Roman"/>
          <w:bCs/>
          <w:sz w:val="24"/>
          <w:szCs w:val="24"/>
          <w:lang w:val="kk-KZ"/>
        </w:rPr>
        <w:t>Реформатский А.А. Введение в языковедение. – М., 1967.</w:t>
      </w:r>
      <w:r w:rsidR="00627FA4" w:rsidRPr="00627FA4">
        <w:rPr>
          <w:rFonts w:ascii="Times New Roman" w:hAnsi="Times New Roman" w:cs="Times New Roman"/>
          <w:sz w:val="24"/>
          <w:szCs w:val="24"/>
        </w:rPr>
        <w:t xml:space="preserve"> </w:t>
      </w:r>
      <w:r w:rsidR="007A5CE6">
        <w:rPr>
          <w:rFonts w:ascii="Times New Roman" w:hAnsi="Times New Roman" w:cs="Times New Roman"/>
          <w:sz w:val="24"/>
          <w:szCs w:val="24"/>
        </w:rPr>
        <w:t>–</w:t>
      </w:r>
      <w:r w:rsidR="007A5CE6" w:rsidRPr="007A5CE6">
        <w:rPr>
          <w:rFonts w:ascii="Times New Roman" w:hAnsi="Times New Roman" w:cs="Times New Roman"/>
          <w:sz w:val="24"/>
          <w:szCs w:val="24"/>
        </w:rPr>
        <w:t xml:space="preserve"> 150 </w:t>
      </w:r>
      <w:r w:rsidR="007A5CE6">
        <w:rPr>
          <w:rFonts w:ascii="Times New Roman" w:hAnsi="Times New Roman" w:cs="Times New Roman"/>
          <w:sz w:val="24"/>
          <w:szCs w:val="24"/>
          <w:lang w:val="en-US"/>
        </w:rPr>
        <w:t>c</w:t>
      </w:r>
      <w:r w:rsidR="007A5CE6" w:rsidRPr="007A5CE6">
        <w:rPr>
          <w:rFonts w:ascii="Times New Roman" w:hAnsi="Times New Roman" w:cs="Times New Roman"/>
          <w:sz w:val="24"/>
          <w:szCs w:val="24"/>
        </w:rPr>
        <w:t>.</w:t>
      </w:r>
    </w:p>
    <w:p w:rsidR="00627FA4" w:rsidRPr="007A5CE6"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lang w:val="kk-KZ"/>
        </w:rPr>
        <w:t xml:space="preserve">10 </w:t>
      </w:r>
      <w:r w:rsidR="00B950EB" w:rsidRPr="00627FA4">
        <w:rPr>
          <w:rFonts w:ascii="Times New Roman" w:hAnsi="Times New Roman" w:cs="Times New Roman"/>
          <w:sz w:val="24"/>
          <w:szCs w:val="24"/>
          <w:lang w:val="kk-KZ"/>
        </w:rPr>
        <w:t>Қайдар Ә.Т. Қазақ тілінің өзекті мәселелері. – Алматы: Ана тілі, 1998.</w:t>
      </w:r>
      <w:r w:rsidR="00627FA4" w:rsidRPr="00627FA4">
        <w:rPr>
          <w:rFonts w:ascii="Times New Roman" w:hAnsi="Times New Roman" w:cs="Times New Roman"/>
          <w:sz w:val="24"/>
          <w:szCs w:val="24"/>
        </w:rPr>
        <w:t xml:space="preserve"> </w:t>
      </w:r>
      <w:r w:rsidR="007A5CE6">
        <w:rPr>
          <w:rFonts w:ascii="Times New Roman" w:hAnsi="Times New Roman" w:cs="Times New Roman"/>
          <w:sz w:val="24"/>
          <w:szCs w:val="24"/>
        </w:rPr>
        <w:t>–</w:t>
      </w:r>
      <w:r w:rsidR="007A5CE6" w:rsidRPr="007A5CE6">
        <w:rPr>
          <w:rFonts w:ascii="Times New Roman" w:hAnsi="Times New Roman" w:cs="Times New Roman"/>
          <w:sz w:val="24"/>
          <w:szCs w:val="24"/>
        </w:rPr>
        <w:t xml:space="preserve"> </w:t>
      </w:r>
      <w:r w:rsidR="007A5CE6" w:rsidRPr="004818DF">
        <w:rPr>
          <w:rFonts w:ascii="Times New Roman" w:hAnsi="Times New Roman"/>
          <w:sz w:val="24"/>
          <w:szCs w:val="24"/>
          <w:lang w:val="kk-KZ" w:eastAsia="ru-RU"/>
        </w:rPr>
        <w:t>304 б.</w:t>
      </w:r>
      <w:r w:rsidR="007A5CE6" w:rsidRPr="00E353CD">
        <w:rPr>
          <w:rFonts w:ascii="Times New Roman" w:hAnsi="Times New Roman"/>
          <w:sz w:val="24"/>
          <w:szCs w:val="24"/>
          <w:lang w:eastAsia="ru-RU"/>
        </w:rPr>
        <w:t xml:space="preserve"> </w:t>
      </w:r>
      <w:r w:rsidR="007A5CE6" w:rsidRPr="007A5CE6">
        <w:rPr>
          <w:rFonts w:ascii="Times New Roman" w:hAnsi="Times New Roman" w:cs="Times New Roman"/>
          <w:sz w:val="24"/>
          <w:szCs w:val="24"/>
        </w:rPr>
        <w:t xml:space="preserve"> </w:t>
      </w:r>
    </w:p>
    <w:p w:rsidR="00627FA4" w:rsidRPr="00627FA4"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rPr>
        <w:t xml:space="preserve">11 </w:t>
      </w:r>
      <w:r w:rsidR="00B950EB" w:rsidRPr="00627FA4">
        <w:rPr>
          <w:rFonts w:ascii="Times New Roman" w:hAnsi="Times New Roman" w:cs="Times New Roman"/>
          <w:sz w:val="24"/>
          <w:szCs w:val="24"/>
          <w:lang w:val="kk-KZ"/>
        </w:rPr>
        <w:t>Баскаков</w:t>
      </w:r>
      <w:r w:rsidR="00F6528F" w:rsidRPr="00627FA4">
        <w:rPr>
          <w:rFonts w:ascii="Times New Roman" w:hAnsi="Times New Roman" w:cs="Times New Roman"/>
          <w:sz w:val="24"/>
          <w:szCs w:val="24"/>
          <w:lang w:val="kk-KZ"/>
        </w:rPr>
        <w:t xml:space="preserve"> Н. А.</w:t>
      </w:r>
      <w:r w:rsidR="00B950EB" w:rsidRPr="00627FA4">
        <w:rPr>
          <w:rFonts w:ascii="Times New Roman" w:hAnsi="Times New Roman" w:cs="Times New Roman"/>
          <w:sz w:val="24"/>
          <w:szCs w:val="24"/>
          <w:lang w:val="kk-KZ"/>
        </w:rPr>
        <w:t xml:space="preserve"> </w:t>
      </w:r>
      <w:r w:rsidR="00B950EB" w:rsidRPr="00627FA4">
        <w:rPr>
          <w:rFonts w:ascii="Times New Roman" w:hAnsi="Times New Roman" w:cs="Times New Roman"/>
          <w:bCs/>
          <w:sz w:val="24"/>
          <w:szCs w:val="24"/>
          <w:lang w:val="kk-KZ"/>
        </w:rPr>
        <w:t xml:space="preserve">К вопросу о классификации тюркских языков </w:t>
      </w:r>
      <w:r w:rsidR="00B950EB" w:rsidRPr="00627FA4">
        <w:rPr>
          <w:rFonts w:ascii="Times New Roman" w:hAnsi="Times New Roman" w:cs="Times New Roman"/>
          <w:sz w:val="24"/>
          <w:szCs w:val="24"/>
          <w:lang w:val="kk-KZ"/>
        </w:rPr>
        <w:t xml:space="preserve">// Известия АН СССР. Отделение литературы и языка. </w:t>
      </w:r>
      <w:r w:rsidR="00F6528F" w:rsidRPr="00627FA4">
        <w:rPr>
          <w:rFonts w:ascii="Times New Roman" w:hAnsi="Times New Roman" w:cs="Times New Roman"/>
          <w:bCs/>
          <w:sz w:val="24"/>
          <w:szCs w:val="24"/>
          <w:lang w:val="kk-KZ"/>
        </w:rPr>
        <w:t xml:space="preserve">– </w:t>
      </w:r>
      <w:r w:rsidR="00B950EB" w:rsidRPr="00627FA4">
        <w:rPr>
          <w:rFonts w:ascii="Times New Roman" w:hAnsi="Times New Roman" w:cs="Times New Roman"/>
          <w:sz w:val="24"/>
          <w:szCs w:val="24"/>
          <w:lang w:val="kk-KZ"/>
        </w:rPr>
        <w:t xml:space="preserve">Т. XI. Вып. 2. - М., 1952. - </w:t>
      </w:r>
      <w:r w:rsidR="00F6528F"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С. 121-134</w:t>
      </w:r>
      <w:r w:rsidR="00F6528F" w:rsidRPr="00627FA4">
        <w:rPr>
          <w:rFonts w:ascii="Times New Roman" w:hAnsi="Times New Roman" w:cs="Times New Roman"/>
          <w:sz w:val="24"/>
          <w:szCs w:val="24"/>
          <w:lang w:val="kk-KZ"/>
        </w:rPr>
        <w:t>.</w:t>
      </w:r>
      <w:r w:rsidR="00627FA4" w:rsidRPr="00627FA4">
        <w:rPr>
          <w:rFonts w:ascii="Times New Roman" w:hAnsi="Times New Roman" w:cs="Times New Roman"/>
          <w:sz w:val="24"/>
          <w:szCs w:val="24"/>
        </w:rPr>
        <w:t xml:space="preserve"> </w:t>
      </w:r>
    </w:p>
    <w:p w:rsidR="00627FA4" w:rsidRPr="00627FA4"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lang w:val="kk-KZ"/>
        </w:rPr>
        <w:t xml:space="preserve">12 </w:t>
      </w:r>
      <w:r w:rsidR="00B950EB" w:rsidRPr="00627FA4">
        <w:rPr>
          <w:rFonts w:ascii="Times New Roman" w:hAnsi="Times New Roman" w:cs="Times New Roman"/>
          <w:sz w:val="24"/>
          <w:szCs w:val="24"/>
          <w:lang w:val="kk-KZ"/>
        </w:rPr>
        <w:t>Қашқари</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М.</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Диуани луғат-ат түрк.</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1 т.</w:t>
      </w:r>
      <w:r w:rsidR="00F6528F" w:rsidRPr="00627FA4">
        <w:rPr>
          <w:rFonts w:ascii="Times New Roman" w:hAnsi="Times New Roman" w:cs="Times New Roman"/>
          <w:sz w:val="24"/>
          <w:szCs w:val="24"/>
          <w:lang w:val="kk-KZ"/>
        </w:rPr>
        <w:t xml:space="preserve"> </w:t>
      </w:r>
      <w:r w:rsidR="00F6528F" w:rsidRPr="00627FA4">
        <w:rPr>
          <w:rFonts w:ascii="Times New Roman" w:hAnsi="Times New Roman" w:cs="Times New Roman"/>
          <w:bCs/>
          <w:sz w:val="24"/>
          <w:szCs w:val="24"/>
          <w:lang w:val="kk-KZ"/>
        </w:rPr>
        <w:t xml:space="preserve">– </w:t>
      </w:r>
      <w:r w:rsidR="00B950EB" w:rsidRPr="00627FA4">
        <w:rPr>
          <w:rFonts w:ascii="Times New Roman" w:hAnsi="Times New Roman" w:cs="Times New Roman"/>
          <w:sz w:val="24"/>
          <w:szCs w:val="24"/>
          <w:lang w:val="kk-KZ"/>
        </w:rPr>
        <w:t>Ташкент,</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1960</w:t>
      </w:r>
      <w:r w:rsidR="00F6528F" w:rsidRPr="00627FA4">
        <w:rPr>
          <w:rFonts w:ascii="Times New Roman" w:hAnsi="Times New Roman" w:cs="Times New Roman"/>
          <w:sz w:val="24"/>
          <w:szCs w:val="24"/>
          <w:lang w:val="kk-KZ"/>
        </w:rPr>
        <w:t xml:space="preserve">. -  С. </w:t>
      </w:r>
      <w:r w:rsidR="00B950EB" w:rsidRPr="00627FA4">
        <w:rPr>
          <w:rFonts w:ascii="Times New Roman" w:hAnsi="Times New Roman" w:cs="Times New Roman"/>
          <w:sz w:val="24"/>
          <w:szCs w:val="24"/>
          <w:lang w:val="kk-KZ"/>
        </w:rPr>
        <w:t xml:space="preserve"> 58.</w:t>
      </w:r>
      <w:r w:rsidR="00627FA4" w:rsidRPr="00627FA4">
        <w:rPr>
          <w:rFonts w:ascii="Times New Roman" w:hAnsi="Times New Roman" w:cs="Times New Roman"/>
          <w:sz w:val="24"/>
          <w:szCs w:val="24"/>
        </w:rPr>
        <w:t xml:space="preserve"> </w:t>
      </w:r>
    </w:p>
    <w:p w:rsidR="00627FA4" w:rsidRPr="00627FA4"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rPr>
        <w:t xml:space="preserve">13 </w:t>
      </w:r>
      <w:r w:rsidR="00B950EB" w:rsidRPr="00627FA4">
        <w:rPr>
          <w:rFonts w:ascii="Times New Roman" w:hAnsi="Times New Roman" w:cs="Times New Roman"/>
          <w:sz w:val="24"/>
          <w:szCs w:val="24"/>
          <w:lang w:val="kk-KZ"/>
        </w:rPr>
        <w:t>Қайдаров</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Ә.,</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Оразов</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М.</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Түркологияға кіріспе.</w:t>
      </w:r>
      <w:r w:rsidR="009743D3" w:rsidRPr="00627FA4">
        <w:rPr>
          <w:rFonts w:ascii="Times New Roman" w:hAnsi="Times New Roman" w:cs="Times New Roman"/>
          <w:sz w:val="24"/>
          <w:szCs w:val="24"/>
          <w:lang w:val="kk-KZ"/>
        </w:rPr>
        <w:t xml:space="preserve"> </w:t>
      </w:r>
      <w:r w:rsidR="00F6528F" w:rsidRPr="00627FA4">
        <w:rPr>
          <w:rFonts w:ascii="Times New Roman" w:hAnsi="Times New Roman" w:cs="Times New Roman"/>
          <w:bCs/>
          <w:sz w:val="24"/>
          <w:szCs w:val="24"/>
          <w:lang w:val="kk-KZ"/>
        </w:rPr>
        <w:t xml:space="preserve">– </w:t>
      </w:r>
      <w:r w:rsidR="00B950EB" w:rsidRPr="00627FA4">
        <w:rPr>
          <w:rFonts w:ascii="Times New Roman" w:hAnsi="Times New Roman" w:cs="Times New Roman"/>
          <w:sz w:val="24"/>
          <w:szCs w:val="24"/>
          <w:lang w:val="kk-KZ"/>
        </w:rPr>
        <w:t>Алматы,</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1985</w:t>
      </w:r>
      <w:r w:rsidR="00F6528F" w:rsidRPr="00627FA4">
        <w:rPr>
          <w:rFonts w:ascii="Times New Roman" w:hAnsi="Times New Roman" w:cs="Times New Roman"/>
          <w:sz w:val="24"/>
          <w:szCs w:val="24"/>
          <w:lang w:val="kk-KZ"/>
        </w:rPr>
        <w:t xml:space="preserve">. – Б. </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126</w:t>
      </w:r>
      <w:r w:rsidR="00F6528F" w:rsidRPr="00627FA4">
        <w:rPr>
          <w:rFonts w:ascii="Times New Roman" w:hAnsi="Times New Roman" w:cs="Times New Roman"/>
          <w:sz w:val="24"/>
          <w:szCs w:val="24"/>
          <w:lang w:val="kk-KZ"/>
        </w:rPr>
        <w:t>.</w:t>
      </w:r>
      <w:r w:rsidR="00627FA4" w:rsidRPr="00627FA4">
        <w:rPr>
          <w:rFonts w:ascii="Times New Roman" w:hAnsi="Times New Roman" w:cs="Times New Roman"/>
          <w:sz w:val="24"/>
          <w:szCs w:val="24"/>
        </w:rPr>
        <w:t xml:space="preserve"> </w:t>
      </w:r>
    </w:p>
    <w:p w:rsidR="00627FA4" w:rsidRPr="00627FA4"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rPr>
        <w:t xml:space="preserve">14 </w:t>
      </w:r>
      <w:r w:rsidR="00B950EB" w:rsidRPr="00627FA4">
        <w:rPr>
          <w:rFonts w:ascii="Times New Roman" w:hAnsi="Times New Roman" w:cs="Times New Roman"/>
          <w:sz w:val="24"/>
          <w:szCs w:val="24"/>
        </w:rPr>
        <w:t>Древние и новые тюркские языки // ОЛиЯ.</w:t>
      </w:r>
      <w:r w:rsidR="009743D3" w:rsidRPr="00627FA4">
        <w:rPr>
          <w:rFonts w:ascii="Times New Roman" w:hAnsi="Times New Roman" w:cs="Times New Roman"/>
          <w:sz w:val="24"/>
          <w:szCs w:val="24"/>
        </w:rPr>
        <w:t xml:space="preserve"> </w:t>
      </w:r>
      <w:r w:rsidR="00B950EB" w:rsidRPr="00627FA4">
        <w:rPr>
          <w:rFonts w:ascii="Times New Roman" w:hAnsi="Times New Roman" w:cs="Times New Roman"/>
          <w:sz w:val="24"/>
          <w:szCs w:val="24"/>
        </w:rPr>
        <w:t>Т. 2.</w:t>
      </w:r>
      <w:r w:rsidR="009743D3" w:rsidRPr="00627FA4">
        <w:rPr>
          <w:rFonts w:ascii="Times New Roman" w:hAnsi="Times New Roman" w:cs="Times New Roman"/>
          <w:sz w:val="24"/>
          <w:szCs w:val="24"/>
        </w:rPr>
        <w:t xml:space="preserve"> </w:t>
      </w:r>
      <w:r w:rsidR="00B950EB" w:rsidRPr="00627FA4">
        <w:rPr>
          <w:rFonts w:ascii="Times New Roman" w:hAnsi="Times New Roman" w:cs="Times New Roman"/>
          <w:sz w:val="24"/>
          <w:szCs w:val="24"/>
        </w:rPr>
        <w:t>Вып. 2.</w:t>
      </w:r>
      <w:r w:rsidR="00F6528F" w:rsidRPr="00627FA4">
        <w:rPr>
          <w:rFonts w:ascii="Times New Roman" w:hAnsi="Times New Roman" w:cs="Times New Roman"/>
          <w:bCs/>
          <w:sz w:val="24"/>
          <w:szCs w:val="24"/>
          <w:lang w:val="kk-KZ"/>
        </w:rPr>
        <w:t xml:space="preserve"> –</w:t>
      </w:r>
      <w:r w:rsidR="009743D3" w:rsidRPr="00627FA4">
        <w:rPr>
          <w:rFonts w:ascii="Times New Roman" w:hAnsi="Times New Roman" w:cs="Times New Roman"/>
          <w:sz w:val="24"/>
          <w:szCs w:val="24"/>
        </w:rPr>
        <w:t xml:space="preserve"> </w:t>
      </w:r>
      <w:r w:rsidR="00B950EB" w:rsidRPr="00627FA4">
        <w:rPr>
          <w:rFonts w:ascii="Times New Roman" w:hAnsi="Times New Roman" w:cs="Times New Roman"/>
          <w:sz w:val="24"/>
          <w:szCs w:val="24"/>
        </w:rPr>
        <w:t>Москва,</w:t>
      </w:r>
      <w:r w:rsidR="009743D3" w:rsidRPr="00627FA4">
        <w:rPr>
          <w:rFonts w:ascii="Times New Roman" w:hAnsi="Times New Roman" w:cs="Times New Roman"/>
          <w:sz w:val="24"/>
          <w:szCs w:val="24"/>
        </w:rPr>
        <w:t xml:space="preserve"> </w:t>
      </w:r>
      <w:r w:rsidR="00B950EB" w:rsidRPr="00627FA4">
        <w:rPr>
          <w:rFonts w:ascii="Times New Roman" w:hAnsi="Times New Roman" w:cs="Times New Roman"/>
          <w:sz w:val="24"/>
          <w:szCs w:val="24"/>
        </w:rPr>
        <w:t>1952</w:t>
      </w:r>
      <w:r w:rsidR="00F6528F" w:rsidRPr="00627FA4">
        <w:rPr>
          <w:rFonts w:ascii="Times New Roman" w:hAnsi="Times New Roman" w:cs="Times New Roman"/>
          <w:sz w:val="24"/>
          <w:szCs w:val="24"/>
          <w:lang w:val="kk-KZ"/>
        </w:rPr>
        <w:t xml:space="preserve">. </w:t>
      </w:r>
      <w:r w:rsidR="00627FA4">
        <w:rPr>
          <w:rFonts w:ascii="Times New Roman" w:hAnsi="Times New Roman" w:cs="Times New Roman"/>
          <w:sz w:val="24"/>
          <w:szCs w:val="24"/>
          <w:lang w:val="kk-KZ"/>
        </w:rPr>
        <w:t>–</w:t>
      </w:r>
      <w:r w:rsidR="00F6528F"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rPr>
        <w:t>С. 192</w:t>
      </w:r>
      <w:r w:rsidR="00F6528F" w:rsidRPr="00627FA4">
        <w:rPr>
          <w:rFonts w:ascii="Times New Roman" w:hAnsi="Times New Roman" w:cs="Times New Roman"/>
          <w:sz w:val="24"/>
          <w:szCs w:val="24"/>
          <w:lang w:val="kk-KZ"/>
        </w:rPr>
        <w:t>.</w:t>
      </w:r>
      <w:r w:rsidR="00627FA4" w:rsidRPr="00627FA4">
        <w:rPr>
          <w:rFonts w:ascii="Times New Roman" w:hAnsi="Times New Roman" w:cs="Times New Roman"/>
          <w:sz w:val="24"/>
          <w:szCs w:val="24"/>
        </w:rPr>
        <w:t xml:space="preserve"> </w:t>
      </w:r>
    </w:p>
    <w:p w:rsidR="00627FA4" w:rsidRPr="00627FA4"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rPr>
        <w:t xml:space="preserve">15 </w:t>
      </w:r>
      <w:r w:rsidR="00B950EB" w:rsidRPr="00627FA4">
        <w:rPr>
          <w:rFonts w:ascii="Times New Roman" w:hAnsi="Times New Roman" w:cs="Times New Roman"/>
          <w:sz w:val="24"/>
          <w:szCs w:val="24"/>
          <w:lang w:val="kk-KZ"/>
        </w:rPr>
        <w:t>Баскаков</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Н. А.</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Введение в изучение тюркских языков.</w:t>
      </w:r>
      <w:r w:rsidR="00F6528F" w:rsidRPr="00627FA4">
        <w:rPr>
          <w:rFonts w:ascii="Times New Roman" w:hAnsi="Times New Roman" w:cs="Times New Roman"/>
          <w:bCs/>
          <w:sz w:val="24"/>
          <w:szCs w:val="24"/>
          <w:lang w:val="kk-KZ"/>
        </w:rPr>
        <w:t xml:space="preserve"> –</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Москва,</w:t>
      </w:r>
      <w:r w:rsidR="009743D3"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1969.</w:t>
      </w:r>
      <w:r w:rsidR="009743D3" w:rsidRPr="00627FA4">
        <w:rPr>
          <w:rFonts w:ascii="Times New Roman" w:hAnsi="Times New Roman" w:cs="Times New Roman"/>
          <w:sz w:val="24"/>
          <w:szCs w:val="24"/>
          <w:lang w:val="kk-KZ"/>
        </w:rPr>
        <w:t xml:space="preserve"> </w:t>
      </w:r>
      <w:r w:rsidR="00627FA4">
        <w:rPr>
          <w:rFonts w:ascii="Times New Roman" w:hAnsi="Times New Roman" w:cs="Times New Roman"/>
          <w:sz w:val="24"/>
          <w:szCs w:val="24"/>
          <w:lang w:val="kk-KZ"/>
        </w:rPr>
        <w:t>–</w:t>
      </w:r>
      <w:r w:rsidR="00F6528F" w:rsidRPr="00627FA4">
        <w:rPr>
          <w:rFonts w:ascii="Times New Roman" w:hAnsi="Times New Roman" w:cs="Times New Roman"/>
          <w:sz w:val="24"/>
          <w:szCs w:val="24"/>
          <w:lang w:val="kk-KZ"/>
        </w:rPr>
        <w:t xml:space="preserve"> </w:t>
      </w:r>
      <w:r w:rsidR="00B950EB" w:rsidRPr="00627FA4">
        <w:rPr>
          <w:rFonts w:ascii="Times New Roman" w:hAnsi="Times New Roman" w:cs="Times New Roman"/>
          <w:sz w:val="24"/>
          <w:szCs w:val="24"/>
          <w:lang w:val="kk-KZ"/>
        </w:rPr>
        <w:t>С. 148</w:t>
      </w:r>
      <w:r w:rsidR="00F6528F" w:rsidRPr="00627FA4">
        <w:rPr>
          <w:rFonts w:ascii="Times New Roman" w:hAnsi="Times New Roman" w:cs="Times New Roman"/>
          <w:sz w:val="24"/>
          <w:szCs w:val="24"/>
          <w:lang w:val="kk-KZ"/>
        </w:rPr>
        <w:t>.</w:t>
      </w:r>
      <w:r w:rsidR="00627FA4" w:rsidRPr="00627FA4">
        <w:rPr>
          <w:rFonts w:ascii="Times New Roman" w:hAnsi="Times New Roman" w:cs="Times New Roman"/>
          <w:sz w:val="24"/>
          <w:szCs w:val="24"/>
        </w:rPr>
        <w:t xml:space="preserve"> </w:t>
      </w:r>
    </w:p>
    <w:p w:rsidR="00627FA4" w:rsidRPr="007A5CE6" w:rsidRDefault="007D0477" w:rsidP="00627FA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rPr>
        <w:t xml:space="preserve">16 </w:t>
      </w:r>
      <w:r w:rsidR="00B950EB" w:rsidRPr="00627FA4">
        <w:rPr>
          <w:rFonts w:ascii="Times New Roman" w:hAnsi="Times New Roman" w:cs="Times New Roman"/>
          <w:sz w:val="24"/>
          <w:szCs w:val="24"/>
          <w:lang w:val="kk-KZ"/>
        </w:rPr>
        <w:t>Кононов</w:t>
      </w:r>
      <w:r w:rsidR="00F6528F" w:rsidRPr="00627FA4">
        <w:rPr>
          <w:rFonts w:ascii="Times New Roman" w:hAnsi="Times New Roman" w:cs="Times New Roman"/>
          <w:sz w:val="24"/>
          <w:szCs w:val="24"/>
          <w:lang w:val="kk-KZ"/>
        </w:rPr>
        <w:t xml:space="preserve"> А.Н. </w:t>
      </w:r>
      <w:r w:rsidR="00B950EB" w:rsidRPr="00627FA4">
        <w:rPr>
          <w:rFonts w:ascii="Times New Roman" w:hAnsi="Times New Roman" w:cs="Times New Roman"/>
          <w:sz w:val="24"/>
          <w:szCs w:val="24"/>
          <w:lang w:val="kk-KZ"/>
        </w:rPr>
        <w:t xml:space="preserve">В.В. Радлов и отечественная тюркология // Тюркологический сборник. </w:t>
      </w:r>
      <w:r w:rsidR="00F6528F" w:rsidRPr="00627FA4">
        <w:rPr>
          <w:rFonts w:ascii="Times New Roman" w:hAnsi="Times New Roman" w:cs="Times New Roman"/>
          <w:bCs/>
          <w:sz w:val="24"/>
          <w:szCs w:val="24"/>
          <w:lang w:val="kk-KZ"/>
        </w:rPr>
        <w:t xml:space="preserve">– </w:t>
      </w:r>
      <w:r w:rsidR="00B950EB" w:rsidRPr="00627FA4">
        <w:rPr>
          <w:rFonts w:ascii="Times New Roman" w:hAnsi="Times New Roman" w:cs="Times New Roman"/>
          <w:sz w:val="24"/>
          <w:szCs w:val="24"/>
          <w:lang w:val="kk-KZ"/>
        </w:rPr>
        <w:t>М., 1972.</w:t>
      </w:r>
      <w:r w:rsidR="00627FA4" w:rsidRPr="00627FA4">
        <w:rPr>
          <w:rFonts w:ascii="Times New Roman" w:hAnsi="Times New Roman" w:cs="Times New Roman"/>
          <w:sz w:val="24"/>
          <w:szCs w:val="24"/>
        </w:rPr>
        <w:t xml:space="preserve"> </w:t>
      </w:r>
      <w:r w:rsidR="007A5CE6">
        <w:rPr>
          <w:rFonts w:ascii="Times New Roman" w:hAnsi="Times New Roman" w:cs="Times New Roman"/>
          <w:sz w:val="24"/>
          <w:szCs w:val="24"/>
        </w:rPr>
        <w:t>–</w:t>
      </w:r>
      <w:r w:rsidR="007A5CE6" w:rsidRPr="007A5CE6">
        <w:rPr>
          <w:rFonts w:ascii="Times New Roman" w:hAnsi="Times New Roman" w:cs="Times New Roman"/>
          <w:sz w:val="24"/>
          <w:szCs w:val="24"/>
        </w:rPr>
        <w:t xml:space="preserve"> </w:t>
      </w:r>
      <w:r w:rsidR="007A5CE6">
        <w:rPr>
          <w:rFonts w:ascii="Times New Roman" w:hAnsi="Times New Roman" w:cs="Times New Roman"/>
          <w:sz w:val="24"/>
          <w:szCs w:val="24"/>
          <w:lang w:val="en-US"/>
        </w:rPr>
        <w:t>C</w:t>
      </w:r>
      <w:r w:rsidR="007A5CE6" w:rsidRPr="007A5CE6">
        <w:rPr>
          <w:rFonts w:ascii="Times New Roman" w:hAnsi="Times New Roman" w:cs="Times New Roman"/>
          <w:sz w:val="24"/>
          <w:szCs w:val="24"/>
        </w:rPr>
        <w:t>. 32-40.</w:t>
      </w:r>
    </w:p>
    <w:p w:rsidR="00935564" w:rsidRPr="007A5CE6" w:rsidRDefault="007D0477" w:rsidP="00935564">
      <w:pPr>
        <w:spacing w:after="0" w:line="360" w:lineRule="auto"/>
        <w:ind w:firstLine="567"/>
        <w:jc w:val="both"/>
        <w:rPr>
          <w:rFonts w:ascii="Times New Roman" w:hAnsi="Times New Roman" w:cs="Times New Roman"/>
          <w:sz w:val="24"/>
          <w:szCs w:val="24"/>
        </w:rPr>
      </w:pPr>
      <w:r w:rsidRPr="00627FA4">
        <w:rPr>
          <w:rFonts w:ascii="Times New Roman" w:hAnsi="Times New Roman" w:cs="Times New Roman"/>
          <w:sz w:val="24"/>
          <w:szCs w:val="24"/>
        </w:rPr>
        <w:t xml:space="preserve">17 </w:t>
      </w:r>
      <w:r w:rsidR="00B950EB" w:rsidRPr="00627FA4">
        <w:rPr>
          <w:rFonts w:ascii="Times New Roman" w:hAnsi="Times New Roman" w:cs="Times New Roman"/>
          <w:sz w:val="24"/>
          <w:szCs w:val="24"/>
          <w:lang w:val="kk-KZ"/>
        </w:rPr>
        <w:t>Кононов</w:t>
      </w:r>
      <w:r w:rsidR="00F6528F" w:rsidRPr="00627FA4">
        <w:rPr>
          <w:rFonts w:ascii="Times New Roman" w:hAnsi="Times New Roman" w:cs="Times New Roman"/>
          <w:sz w:val="24"/>
          <w:szCs w:val="24"/>
          <w:lang w:val="kk-KZ"/>
        </w:rPr>
        <w:t xml:space="preserve"> </w:t>
      </w:r>
      <w:r w:rsidR="007456B6" w:rsidRPr="00627FA4">
        <w:rPr>
          <w:rFonts w:ascii="Times New Roman" w:hAnsi="Times New Roman" w:cs="Times New Roman"/>
          <w:sz w:val="24"/>
          <w:szCs w:val="24"/>
          <w:lang w:val="kk-KZ"/>
        </w:rPr>
        <w:t xml:space="preserve">А.Н. </w:t>
      </w:r>
      <w:r w:rsidR="00B950EB" w:rsidRPr="00627FA4">
        <w:rPr>
          <w:rFonts w:ascii="Times New Roman" w:hAnsi="Times New Roman" w:cs="Times New Roman"/>
          <w:sz w:val="24"/>
          <w:szCs w:val="24"/>
          <w:lang w:val="kk-KZ"/>
        </w:rPr>
        <w:t xml:space="preserve">Грамматика языка тюркских рунических памятников (7-9 вв.) </w:t>
      </w:r>
      <w:r w:rsidR="00F6528F" w:rsidRPr="00627FA4">
        <w:rPr>
          <w:rFonts w:ascii="Times New Roman" w:hAnsi="Times New Roman" w:cs="Times New Roman"/>
          <w:bCs/>
          <w:sz w:val="24"/>
          <w:szCs w:val="24"/>
          <w:lang w:val="kk-KZ"/>
        </w:rPr>
        <w:t xml:space="preserve">– </w:t>
      </w:r>
      <w:r w:rsidR="00B950EB" w:rsidRPr="00627FA4">
        <w:rPr>
          <w:rFonts w:ascii="Times New Roman" w:hAnsi="Times New Roman" w:cs="Times New Roman"/>
          <w:sz w:val="24"/>
          <w:szCs w:val="24"/>
          <w:lang w:val="kk-KZ"/>
        </w:rPr>
        <w:t>Л., 1980</w:t>
      </w:r>
      <w:r w:rsidR="00B950EB" w:rsidRPr="00935564">
        <w:rPr>
          <w:rFonts w:ascii="Times New Roman" w:hAnsi="Times New Roman" w:cs="Times New Roman"/>
          <w:sz w:val="24"/>
          <w:szCs w:val="24"/>
          <w:lang w:val="kk-KZ"/>
        </w:rPr>
        <w:t>.</w:t>
      </w:r>
      <w:r w:rsidR="00935564" w:rsidRPr="00935564">
        <w:rPr>
          <w:rFonts w:ascii="Times New Roman" w:hAnsi="Times New Roman" w:cs="Times New Roman"/>
          <w:sz w:val="24"/>
          <w:szCs w:val="24"/>
        </w:rPr>
        <w:t xml:space="preserve"> </w:t>
      </w:r>
      <w:r w:rsidR="007A5CE6">
        <w:rPr>
          <w:rFonts w:ascii="Times New Roman" w:hAnsi="Times New Roman" w:cs="Times New Roman"/>
          <w:sz w:val="24"/>
          <w:szCs w:val="24"/>
        </w:rPr>
        <w:t>–</w:t>
      </w:r>
      <w:r w:rsidR="007A5CE6" w:rsidRPr="007A5CE6">
        <w:rPr>
          <w:rFonts w:ascii="Times New Roman" w:hAnsi="Times New Roman" w:cs="Times New Roman"/>
          <w:sz w:val="24"/>
          <w:szCs w:val="24"/>
        </w:rPr>
        <w:t xml:space="preserve"> 189 </w:t>
      </w:r>
      <w:r w:rsidR="007A5CE6">
        <w:rPr>
          <w:rFonts w:ascii="Times New Roman" w:hAnsi="Times New Roman" w:cs="Times New Roman"/>
          <w:sz w:val="24"/>
          <w:szCs w:val="24"/>
          <w:lang w:val="en-US"/>
        </w:rPr>
        <w:t>c</w:t>
      </w:r>
      <w:r w:rsidR="007A5CE6" w:rsidRPr="007A5CE6">
        <w:rPr>
          <w:rFonts w:ascii="Times New Roman" w:hAnsi="Times New Roman" w:cs="Times New Roman"/>
          <w:sz w:val="24"/>
          <w:szCs w:val="24"/>
        </w:rPr>
        <w:t>.</w:t>
      </w:r>
    </w:p>
    <w:p w:rsidR="00935564" w:rsidRPr="008D588D" w:rsidRDefault="007D0477" w:rsidP="00935564">
      <w:pPr>
        <w:spacing w:after="0" w:line="360" w:lineRule="auto"/>
        <w:ind w:firstLine="567"/>
        <w:jc w:val="both"/>
        <w:rPr>
          <w:rFonts w:ascii="Times New Roman" w:hAnsi="Times New Roman" w:cs="Times New Roman"/>
          <w:sz w:val="24"/>
          <w:szCs w:val="24"/>
        </w:rPr>
      </w:pPr>
      <w:r w:rsidRPr="00935564">
        <w:rPr>
          <w:rFonts w:ascii="Times New Roman" w:hAnsi="Times New Roman" w:cs="Times New Roman"/>
          <w:sz w:val="24"/>
          <w:szCs w:val="24"/>
        </w:rPr>
        <w:t xml:space="preserve">18 </w:t>
      </w:r>
      <w:r w:rsidR="00B950EB" w:rsidRPr="00935564">
        <w:rPr>
          <w:rFonts w:ascii="Times New Roman" w:hAnsi="Times New Roman" w:cs="Times New Roman"/>
          <w:sz w:val="24"/>
          <w:szCs w:val="24"/>
          <w:lang w:val="kk-KZ"/>
        </w:rPr>
        <w:t>Тенишев</w:t>
      </w:r>
      <w:r w:rsidR="00F6528F" w:rsidRPr="00935564">
        <w:rPr>
          <w:rFonts w:ascii="Times New Roman" w:hAnsi="Times New Roman" w:cs="Times New Roman"/>
          <w:sz w:val="24"/>
          <w:szCs w:val="24"/>
          <w:lang w:val="kk-KZ"/>
        </w:rPr>
        <w:t xml:space="preserve"> Э.Р. </w:t>
      </w:r>
      <w:r w:rsidR="00B950EB" w:rsidRPr="00935564">
        <w:rPr>
          <w:rFonts w:ascii="Times New Roman" w:hAnsi="Times New Roman" w:cs="Times New Roman"/>
          <w:sz w:val="24"/>
          <w:szCs w:val="24"/>
          <w:lang w:val="kk-KZ"/>
        </w:rPr>
        <w:t>Над диалектном характере языка рунических памятников // Тюркология</w:t>
      </w:r>
      <w:r w:rsidR="007456B6" w:rsidRPr="00935564">
        <w:rPr>
          <w:rFonts w:ascii="Times New Roman" w:hAnsi="Times New Roman" w:cs="Times New Roman"/>
          <w:sz w:val="24"/>
          <w:szCs w:val="24"/>
          <w:lang w:val="kk-KZ"/>
        </w:rPr>
        <w:t xml:space="preserve">. </w:t>
      </w:r>
      <w:r w:rsidR="007456B6" w:rsidRPr="00935564">
        <w:rPr>
          <w:rFonts w:ascii="Times New Roman" w:hAnsi="Times New Roman" w:cs="Times New Roman"/>
          <w:bCs/>
          <w:sz w:val="24"/>
          <w:szCs w:val="24"/>
          <w:lang w:val="kk-KZ"/>
        </w:rPr>
        <w:t xml:space="preserve">– </w:t>
      </w:r>
      <w:r w:rsidR="00B950EB" w:rsidRPr="00935564">
        <w:rPr>
          <w:rFonts w:ascii="Times New Roman" w:hAnsi="Times New Roman" w:cs="Times New Roman"/>
          <w:sz w:val="24"/>
          <w:szCs w:val="24"/>
          <w:lang w:val="kk-KZ"/>
        </w:rPr>
        <w:t>М., 1976.</w:t>
      </w:r>
      <w:r w:rsidR="00935564" w:rsidRPr="00935564">
        <w:rPr>
          <w:rFonts w:ascii="Times New Roman" w:hAnsi="Times New Roman" w:cs="Times New Roman"/>
          <w:sz w:val="24"/>
          <w:szCs w:val="24"/>
        </w:rPr>
        <w:t xml:space="preserve"> </w:t>
      </w:r>
      <w:r w:rsidR="007A5CE6">
        <w:rPr>
          <w:rFonts w:ascii="Times New Roman" w:hAnsi="Times New Roman" w:cs="Times New Roman"/>
          <w:sz w:val="24"/>
          <w:szCs w:val="24"/>
        </w:rPr>
        <w:t>–</w:t>
      </w:r>
      <w:r w:rsidR="007A5CE6" w:rsidRPr="007A5CE6">
        <w:rPr>
          <w:rFonts w:ascii="Times New Roman" w:hAnsi="Times New Roman" w:cs="Times New Roman"/>
          <w:sz w:val="24"/>
          <w:szCs w:val="24"/>
        </w:rPr>
        <w:t xml:space="preserve"> </w:t>
      </w:r>
      <w:r w:rsidR="008D588D">
        <w:rPr>
          <w:rFonts w:ascii="Times New Roman" w:hAnsi="Times New Roman" w:cs="Times New Roman"/>
          <w:sz w:val="24"/>
          <w:szCs w:val="24"/>
          <w:lang w:val="en-US"/>
        </w:rPr>
        <w:t>C</w:t>
      </w:r>
      <w:r w:rsidR="007A5CE6" w:rsidRPr="007A5CE6">
        <w:rPr>
          <w:rFonts w:ascii="Times New Roman" w:hAnsi="Times New Roman" w:cs="Times New Roman"/>
          <w:sz w:val="24"/>
          <w:szCs w:val="24"/>
        </w:rPr>
        <w:t>.</w:t>
      </w:r>
      <w:r w:rsidR="008D588D" w:rsidRPr="008D588D">
        <w:rPr>
          <w:rFonts w:ascii="Times New Roman" w:hAnsi="Times New Roman" w:cs="Times New Roman"/>
          <w:sz w:val="24"/>
          <w:szCs w:val="24"/>
        </w:rPr>
        <w:t xml:space="preserve"> 13-20.</w:t>
      </w:r>
    </w:p>
    <w:p w:rsidR="00935564" w:rsidRPr="006B325C" w:rsidRDefault="007D0477" w:rsidP="00935564">
      <w:pPr>
        <w:spacing w:after="0" w:line="360" w:lineRule="auto"/>
        <w:ind w:firstLine="567"/>
        <w:jc w:val="both"/>
        <w:rPr>
          <w:rFonts w:ascii="Times New Roman" w:hAnsi="Times New Roman" w:cs="Times New Roman"/>
          <w:sz w:val="24"/>
          <w:szCs w:val="24"/>
        </w:rPr>
      </w:pPr>
      <w:r w:rsidRPr="00935564">
        <w:rPr>
          <w:rFonts w:ascii="Times New Roman" w:hAnsi="Times New Roman" w:cs="Times New Roman"/>
          <w:sz w:val="24"/>
          <w:szCs w:val="24"/>
        </w:rPr>
        <w:t xml:space="preserve">19 </w:t>
      </w:r>
      <w:r w:rsidR="00BB19BC" w:rsidRPr="00935564">
        <w:rPr>
          <w:rFonts w:ascii="Times New Roman" w:hAnsi="Times New Roman" w:cs="Times New Roman"/>
          <w:sz w:val="24"/>
          <w:szCs w:val="24"/>
          <w:lang w:val="kk-KZ"/>
        </w:rPr>
        <w:t>Щербак</w:t>
      </w:r>
      <w:r w:rsidR="007456B6" w:rsidRPr="00935564">
        <w:rPr>
          <w:rFonts w:ascii="Times New Roman" w:hAnsi="Times New Roman" w:cs="Times New Roman"/>
          <w:sz w:val="24"/>
          <w:szCs w:val="24"/>
          <w:lang w:val="kk-KZ"/>
        </w:rPr>
        <w:t xml:space="preserve"> А.М. </w:t>
      </w:r>
      <w:r w:rsidR="00BB19BC" w:rsidRPr="00935564">
        <w:rPr>
          <w:rFonts w:ascii="Times New Roman" w:hAnsi="Times New Roman" w:cs="Times New Roman"/>
          <w:sz w:val="24"/>
          <w:szCs w:val="24"/>
          <w:lang w:val="kk-KZ"/>
        </w:rPr>
        <w:t>Грамматический очерк языка тюркских текстов. 10-13</w:t>
      </w:r>
      <w:r w:rsidR="007456B6" w:rsidRPr="00935564">
        <w:rPr>
          <w:rFonts w:ascii="Times New Roman" w:hAnsi="Times New Roman" w:cs="Times New Roman"/>
          <w:sz w:val="24"/>
          <w:szCs w:val="24"/>
          <w:lang w:val="kk-KZ"/>
        </w:rPr>
        <w:t xml:space="preserve"> </w:t>
      </w:r>
      <w:r w:rsidR="00BB19BC" w:rsidRPr="00935564">
        <w:rPr>
          <w:rFonts w:ascii="Times New Roman" w:hAnsi="Times New Roman" w:cs="Times New Roman"/>
          <w:sz w:val="24"/>
          <w:szCs w:val="24"/>
          <w:lang w:val="kk-KZ"/>
        </w:rPr>
        <w:t xml:space="preserve">вв. Из восточного Туркестана. </w:t>
      </w:r>
      <w:r w:rsidR="007456B6" w:rsidRPr="00935564">
        <w:rPr>
          <w:rFonts w:ascii="Times New Roman" w:hAnsi="Times New Roman" w:cs="Times New Roman"/>
          <w:bCs/>
          <w:sz w:val="24"/>
          <w:szCs w:val="24"/>
          <w:lang w:val="kk-KZ"/>
        </w:rPr>
        <w:t xml:space="preserve">– </w:t>
      </w:r>
      <w:r w:rsidR="00BB19BC" w:rsidRPr="00935564">
        <w:rPr>
          <w:rFonts w:ascii="Times New Roman" w:hAnsi="Times New Roman" w:cs="Times New Roman"/>
          <w:sz w:val="24"/>
          <w:szCs w:val="24"/>
          <w:lang w:val="kk-KZ"/>
        </w:rPr>
        <w:t>М.-Л., 1961.</w:t>
      </w:r>
      <w:r w:rsidR="00935564" w:rsidRPr="00935564">
        <w:rPr>
          <w:rFonts w:ascii="Times New Roman" w:hAnsi="Times New Roman" w:cs="Times New Roman"/>
          <w:sz w:val="24"/>
          <w:szCs w:val="24"/>
        </w:rPr>
        <w:t xml:space="preserve"> </w:t>
      </w:r>
      <w:r w:rsidR="007A5CE6" w:rsidRPr="007A5CE6">
        <w:rPr>
          <w:rFonts w:ascii="Times New Roman" w:hAnsi="Times New Roman" w:cs="Times New Roman"/>
          <w:sz w:val="24"/>
          <w:szCs w:val="24"/>
        </w:rPr>
        <w:t xml:space="preserve">– 345 </w:t>
      </w:r>
      <w:r w:rsidR="007A5CE6">
        <w:rPr>
          <w:rFonts w:ascii="Times New Roman" w:hAnsi="Times New Roman" w:cs="Times New Roman"/>
          <w:sz w:val="24"/>
          <w:szCs w:val="24"/>
          <w:lang w:val="en-US"/>
        </w:rPr>
        <w:t>c</w:t>
      </w:r>
      <w:r w:rsidR="007A5CE6" w:rsidRPr="006B325C">
        <w:rPr>
          <w:rFonts w:ascii="Times New Roman" w:hAnsi="Times New Roman" w:cs="Times New Roman"/>
          <w:sz w:val="24"/>
          <w:szCs w:val="24"/>
        </w:rPr>
        <w:t>.</w:t>
      </w:r>
    </w:p>
    <w:p w:rsidR="00935564" w:rsidRDefault="007D0477" w:rsidP="00935564">
      <w:pPr>
        <w:spacing w:after="0" w:line="360" w:lineRule="auto"/>
        <w:ind w:firstLine="567"/>
        <w:jc w:val="both"/>
        <w:rPr>
          <w:rFonts w:ascii="Times New Roman" w:hAnsi="Times New Roman" w:cs="Times New Roman"/>
          <w:sz w:val="24"/>
          <w:szCs w:val="24"/>
          <w:lang w:val="kk-KZ"/>
        </w:rPr>
      </w:pPr>
      <w:r w:rsidRPr="00935564">
        <w:rPr>
          <w:rFonts w:ascii="Times New Roman" w:hAnsi="Times New Roman" w:cs="Times New Roman"/>
          <w:sz w:val="24"/>
          <w:szCs w:val="24"/>
        </w:rPr>
        <w:t xml:space="preserve">20 </w:t>
      </w:r>
      <w:r w:rsidR="00BB19BC" w:rsidRPr="00935564">
        <w:rPr>
          <w:rFonts w:ascii="Times New Roman" w:hAnsi="Times New Roman" w:cs="Times New Roman"/>
          <w:sz w:val="24"/>
          <w:szCs w:val="24"/>
          <w:lang w:val="kk-KZ"/>
        </w:rPr>
        <w:t>Қайдаров</w:t>
      </w:r>
      <w:r w:rsidR="007456B6" w:rsidRPr="00935564">
        <w:rPr>
          <w:rFonts w:ascii="Times New Roman" w:hAnsi="Times New Roman" w:cs="Times New Roman"/>
          <w:sz w:val="24"/>
          <w:szCs w:val="24"/>
          <w:lang w:val="kk-KZ"/>
        </w:rPr>
        <w:t xml:space="preserve"> Ә.</w:t>
      </w:r>
      <w:r w:rsidR="00BB19BC" w:rsidRPr="00935564">
        <w:rPr>
          <w:rFonts w:ascii="Times New Roman" w:hAnsi="Times New Roman" w:cs="Times New Roman"/>
          <w:sz w:val="24"/>
          <w:szCs w:val="24"/>
          <w:lang w:val="kk-KZ"/>
        </w:rPr>
        <w:t>, Оразов</w:t>
      </w:r>
      <w:r w:rsidR="007456B6" w:rsidRPr="00935564">
        <w:rPr>
          <w:rFonts w:ascii="Times New Roman" w:hAnsi="Times New Roman" w:cs="Times New Roman"/>
          <w:sz w:val="24"/>
          <w:szCs w:val="24"/>
          <w:lang w:val="kk-KZ"/>
        </w:rPr>
        <w:t xml:space="preserve"> М.</w:t>
      </w:r>
      <w:r w:rsidR="00BB19BC" w:rsidRPr="00935564">
        <w:rPr>
          <w:rFonts w:ascii="Times New Roman" w:hAnsi="Times New Roman" w:cs="Times New Roman"/>
          <w:sz w:val="24"/>
          <w:szCs w:val="24"/>
          <w:lang w:val="kk-KZ"/>
        </w:rPr>
        <w:t xml:space="preserve"> Т</w:t>
      </w:r>
      <w:r w:rsidR="007456B6" w:rsidRPr="00935564">
        <w:rPr>
          <w:rFonts w:ascii="Times New Roman" w:hAnsi="Times New Roman" w:cs="Times New Roman"/>
          <w:sz w:val="24"/>
          <w:szCs w:val="24"/>
          <w:lang w:val="kk-KZ"/>
        </w:rPr>
        <w:t>үркітануға</w:t>
      </w:r>
      <w:r w:rsidR="00BB19BC" w:rsidRPr="00935564">
        <w:rPr>
          <w:rFonts w:ascii="Times New Roman" w:hAnsi="Times New Roman" w:cs="Times New Roman"/>
          <w:sz w:val="24"/>
          <w:szCs w:val="24"/>
          <w:lang w:val="kk-KZ"/>
        </w:rPr>
        <w:t xml:space="preserve"> кіріспе. </w:t>
      </w:r>
      <w:r w:rsidR="007456B6" w:rsidRPr="00935564">
        <w:rPr>
          <w:rFonts w:ascii="Times New Roman" w:hAnsi="Times New Roman" w:cs="Times New Roman"/>
          <w:bCs/>
          <w:sz w:val="24"/>
          <w:szCs w:val="24"/>
          <w:lang w:val="kk-KZ"/>
        </w:rPr>
        <w:t xml:space="preserve">– </w:t>
      </w:r>
      <w:r w:rsidR="00BB19BC" w:rsidRPr="00935564">
        <w:rPr>
          <w:rFonts w:ascii="Times New Roman" w:hAnsi="Times New Roman" w:cs="Times New Roman"/>
          <w:sz w:val="24"/>
          <w:szCs w:val="24"/>
          <w:lang w:val="kk-KZ"/>
        </w:rPr>
        <w:t>А</w:t>
      </w:r>
      <w:r w:rsidR="00935564">
        <w:rPr>
          <w:rFonts w:ascii="Times New Roman" w:hAnsi="Times New Roman" w:cs="Times New Roman"/>
          <w:sz w:val="24"/>
          <w:szCs w:val="24"/>
          <w:lang w:val="kk-KZ"/>
        </w:rPr>
        <w:t>лматы</w:t>
      </w:r>
      <w:r w:rsidR="00BB19BC" w:rsidRPr="00935564">
        <w:rPr>
          <w:rFonts w:ascii="Times New Roman" w:hAnsi="Times New Roman" w:cs="Times New Roman"/>
          <w:sz w:val="24"/>
          <w:szCs w:val="24"/>
          <w:lang w:val="kk-KZ"/>
        </w:rPr>
        <w:t>, 1985.</w:t>
      </w:r>
      <w:r w:rsidR="00935564">
        <w:rPr>
          <w:rFonts w:ascii="Times New Roman" w:hAnsi="Times New Roman" w:cs="Times New Roman"/>
          <w:sz w:val="24"/>
          <w:szCs w:val="24"/>
          <w:lang w:val="kk-KZ"/>
        </w:rPr>
        <w:t xml:space="preserve"> –</w:t>
      </w:r>
      <w:r w:rsidR="007456B6" w:rsidRPr="00935564">
        <w:rPr>
          <w:rFonts w:ascii="Times New Roman" w:hAnsi="Times New Roman" w:cs="Times New Roman"/>
          <w:sz w:val="24"/>
          <w:szCs w:val="24"/>
          <w:lang w:val="kk-KZ"/>
        </w:rPr>
        <w:t xml:space="preserve"> Б.</w:t>
      </w:r>
      <w:r w:rsidR="009743D3" w:rsidRPr="00935564">
        <w:rPr>
          <w:rFonts w:ascii="Times New Roman" w:hAnsi="Times New Roman" w:cs="Times New Roman"/>
          <w:sz w:val="24"/>
          <w:szCs w:val="24"/>
          <w:lang w:val="kk-KZ"/>
        </w:rPr>
        <w:t xml:space="preserve"> </w:t>
      </w:r>
      <w:r w:rsidR="00BB19BC" w:rsidRPr="00935564">
        <w:rPr>
          <w:rFonts w:ascii="Times New Roman" w:hAnsi="Times New Roman" w:cs="Times New Roman"/>
          <w:sz w:val="24"/>
          <w:szCs w:val="24"/>
          <w:lang w:val="kk-KZ"/>
        </w:rPr>
        <w:t>95-96</w:t>
      </w:r>
      <w:r w:rsidR="007456B6" w:rsidRPr="00935564">
        <w:rPr>
          <w:rFonts w:ascii="Times New Roman" w:hAnsi="Times New Roman" w:cs="Times New Roman"/>
          <w:sz w:val="24"/>
          <w:szCs w:val="24"/>
          <w:lang w:val="kk-KZ"/>
        </w:rPr>
        <w:t>.</w:t>
      </w:r>
      <w:r w:rsidR="00935564">
        <w:rPr>
          <w:rFonts w:ascii="Times New Roman" w:hAnsi="Times New Roman" w:cs="Times New Roman"/>
          <w:sz w:val="24"/>
          <w:szCs w:val="24"/>
          <w:lang w:val="kk-KZ"/>
        </w:rPr>
        <w:t xml:space="preserve"> </w:t>
      </w:r>
    </w:p>
    <w:p w:rsidR="00935564" w:rsidRDefault="007D0477" w:rsidP="00935564">
      <w:pPr>
        <w:spacing w:after="0" w:line="360" w:lineRule="auto"/>
        <w:ind w:firstLine="567"/>
        <w:jc w:val="both"/>
        <w:rPr>
          <w:rFonts w:ascii="Times New Roman" w:hAnsi="Times New Roman" w:cs="Times New Roman"/>
          <w:sz w:val="24"/>
          <w:szCs w:val="24"/>
          <w:lang w:val="kk-KZ"/>
        </w:rPr>
      </w:pPr>
      <w:r w:rsidRPr="00935564">
        <w:rPr>
          <w:rFonts w:ascii="Times New Roman" w:hAnsi="Times New Roman" w:cs="Times New Roman"/>
          <w:sz w:val="24"/>
          <w:szCs w:val="24"/>
        </w:rPr>
        <w:t xml:space="preserve">21 </w:t>
      </w:r>
      <w:r w:rsidR="008036E1" w:rsidRPr="00935564">
        <w:rPr>
          <w:rFonts w:ascii="Times New Roman" w:hAnsi="Times New Roman" w:cs="Times New Roman"/>
          <w:sz w:val="24"/>
          <w:szCs w:val="24"/>
          <w:lang w:val="kk-KZ"/>
        </w:rPr>
        <w:t>Малов</w:t>
      </w:r>
      <w:r w:rsidR="007456B6" w:rsidRPr="00935564">
        <w:rPr>
          <w:rFonts w:ascii="Times New Roman" w:hAnsi="Times New Roman" w:cs="Times New Roman"/>
          <w:sz w:val="24"/>
          <w:szCs w:val="24"/>
          <w:lang w:val="kk-KZ"/>
        </w:rPr>
        <w:t xml:space="preserve"> С.Е. </w:t>
      </w:r>
      <w:r w:rsidR="008036E1" w:rsidRPr="00935564">
        <w:rPr>
          <w:rFonts w:ascii="Times New Roman" w:hAnsi="Times New Roman" w:cs="Times New Roman"/>
          <w:sz w:val="24"/>
          <w:szCs w:val="24"/>
          <w:lang w:val="kk-KZ"/>
        </w:rPr>
        <w:t xml:space="preserve">Памятники древнетюркской письменности. </w:t>
      </w:r>
      <w:r w:rsidR="007456B6" w:rsidRPr="00935564">
        <w:rPr>
          <w:rFonts w:ascii="Times New Roman" w:hAnsi="Times New Roman" w:cs="Times New Roman"/>
          <w:bCs/>
          <w:sz w:val="24"/>
          <w:szCs w:val="24"/>
          <w:lang w:val="kk-KZ"/>
        </w:rPr>
        <w:t xml:space="preserve">– </w:t>
      </w:r>
      <w:r w:rsidR="008036E1" w:rsidRPr="00935564">
        <w:rPr>
          <w:rFonts w:ascii="Times New Roman" w:hAnsi="Times New Roman" w:cs="Times New Roman"/>
          <w:sz w:val="24"/>
          <w:szCs w:val="24"/>
          <w:lang w:val="kk-KZ"/>
        </w:rPr>
        <w:t>М-Л., 1951</w:t>
      </w:r>
      <w:r w:rsidR="007456B6" w:rsidRPr="00935564">
        <w:rPr>
          <w:rFonts w:ascii="Times New Roman" w:hAnsi="Times New Roman" w:cs="Times New Roman"/>
          <w:sz w:val="24"/>
          <w:szCs w:val="24"/>
          <w:lang w:val="kk-KZ"/>
        </w:rPr>
        <w:t>. – С.</w:t>
      </w:r>
      <w:r w:rsidR="008036E1" w:rsidRPr="00935564">
        <w:rPr>
          <w:rFonts w:ascii="Times New Roman" w:hAnsi="Times New Roman" w:cs="Times New Roman"/>
          <w:sz w:val="24"/>
          <w:szCs w:val="24"/>
          <w:lang w:val="kk-KZ"/>
        </w:rPr>
        <w:t xml:space="preserve"> 5-7</w:t>
      </w:r>
      <w:r w:rsidR="007456B6" w:rsidRPr="00935564">
        <w:rPr>
          <w:rFonts w:ascii="Times New Roman" w:hAnsi="Times New Roman" w:cs="Times New Roman"/>
          <w:sz w:val="24"/>
          <w:szCs w:val="24"/>
          <w:lang w:val="kk-KZ"/>
        </w:rPr>
        <w:t>.</w:t>
      </w:r>
      <w:r w:rsidR="00935564">
        <w:rPr>
          <w:rFonts w:ascii="Times New Roman" w:hAnsi="Times New Roman" w:cs="Times New Roman"/>
          <w:sz w:val="24"/>
          <w:szCs w:val="24"/>
          <w:lang w:val="kk-KZ"/>
        </w:rPr>
        <w:t xml:space="preserve"> </w:t>
      </w:r>
    </w:p>
    <w:p w:rsidR="00935564" w:rsidRDefault="007D0477" w:rsidP="00935564">
      <w:pPr>
        <w:spacing w:after="0" w:line="360" w:lineRule="auto"/>
        <w:ind w:firstLine="567"/>
        <w:jc w:val="both"/>
        <w:rPr>
          <w:rFonts w:ascii="Times New Roman" w:hAnsi="Times New Roman" w:cs="Times New Roman"/>
          <w:sz w:val="24"/>
          <w:szCs w:val="24"/>
          <w:lang w:val="kk-KZ"/>
        </w:rPr>
      </w:pPr>
      <w:r w:rsidRPr="00935564">
        <w:rPr>
          <w:rFonts w:ascii="Times New Roman" w:hAnsi="Times New Roman" w:cs="Times New Roman"/>
          <w:sz w:val="24"/>
          <w:szCs w:val="24"/>
          <w:lang w:val="kk-KZ"/>
        </w:rPr>
        <w:lastRenderedPageBreak/>
        <w:t xml:space="preserve">22 </w:t>
      </w:r>
      <w:r w:rsidR="008036E1" w:rsidRPr="00935564">
        <w:rPr>
          <w:rFonts w:ascii="Times New Roman" w:hAnsi="Times New Roman" w:cs="Times New Roman"/>
          <w:sz w:val="24"/>
          <w:szCs w:val="24"/>
          <w:lang w:val="kk-KZ"/>
        </w:rPr>
        <w:t>Есенқұлов А. Көне түркі жазба ескерткіштеріндегі қосымшалар. – Алматы: Ғылым, 1976. – 240 б.</w:t>
      </w:r>
    </w:p>
    <w:p w:rsidR="000E2B36" w:rsidRDefault="007D0477" w:rsidP="000E2B36">
      <w:pPr>
        <w:spacing w:after="0" w:line="360" w:lineRule="auto"/>
        <w:ind w:firstLine="567"/>
        <w:jc w:val="both"/>
        <w:rPr>
          <w:rFonts w:ascii="Times New Roman" w:hAnsi="Times New Roman" w:cs="Times New Roman"/>
          <w:sz w:val="24"/>
          <w:szCs w:val="24"/>
          <w:lang w:val="kk-KZ"/>
        </w:rPr>
      </w:pPr>
      <w:r w:rsidRPr="00935564">
        <w:rPr>
          <w:rFonts w:ascii="Times New Roman" w:hAnsi="Times New Roman" w:cs="Times New Roman"/>
          <w:sz w:val="24"/>
          <w:szCs w:val="24"/>
        </w:rPr>
        <w:t xml:space="preserve">23 </w:t>
      </w:r>
      <w:r w:rsidR="008036E1" w:rsidRPr="00935564">
        <w:rPr>
          <w:rFonts w:ascii="Times New Roman" w:hAnsi="Times New Roman" w:cs="Times New Roman"/>
          <w:sz w:val="24"/>
          <w:szCs w:val="24"/>
          <w:lang w:val="kk-KZ"/>
        </w:rPr>
        <w:t xml:space="preserve">Левитская Л.С. Историческая морфология чувашского языка. – Москва: Наука, 1976. </w:t>
      </w:r>
      <w:r w:rsidR="007456B6" w:rsidRPr="00935564">
        <w:rPr>
          <w:rFonts w:ascii="Times New Roman" w:hAnsi="Times New Roman" w:cs="Times New Roman"/>
          <w:sz w:val="24"/>
          <w:szCs w:val="24"/>
          <w:lang w:val="kk-KZ"/>
        </w:rPr>
        <w:t>– С.</w:t>
      </w:r>
      <w:r w:rsidR="008036E1" w:rsidRPr="00935564">
        <w:rPr>
          <w:rFonts w:ascii="Times New Roman" w:hAnsi="Times New Roman" w:cs="Times New Roman"/>
          <w:sz w:val="24"/>
          <w:szCs w:val="24"/>
          <w:lang w:val="kk-KZ"/>
        </w:rPr>
        <w:t>172.</w:t>
      </w:r>
      <w:r w:rsidR="000E2B36">
        <w:rPr>
          <w:rFonts w:ascii="Times New Roman" w:hAnsi="Times New Roman" w:cs="Times New Roman"/>
          <w:sz w:val="24"/>
          <w:szCs w:val="24"/>
          <w:lang w:val="kk-KZ"/>
        </w:rPr>
        <w:t xml:space="preserve"> </w:t>
      </w:r>
    </w:p>
    <w:p w:rsidR="000E2B36" w:rsidRDefault="007D0477" w:rsidP="000E2B36">
      <w:pPr>
        <w:spacing w:after="0" w:line="360" w:lineRule="auto"/>
        <w:ind w:firstLine="567"/>
        <w:jc w:val="both"/>
        <w:rPr>
          <w:rFonts w:ascii="Times New Roman" w:hAnsi="Times New Roman" w:cs="Times New Roman"/>
          <w:sz w:val="24"/>
          <w:szCs w:val="24"/>
          <w:lang w:val="kk-KZ"/>
        </w:rPr>
      </w:pPr>
      <w:r w:rsidRPr="000E2B36">
        <w:rPr>
          <w:rFonts w:ascii="Times New Roman" w:hAnsi="Times New Roman" w:cs="Times New Roman"/>
          <w:sz w:val="24"/>
          <w:szCs w:val="24"/>
        </w:rPr>
        <w:t xml:space="preserve">24 </w:t>
      </w:r>
      <w:r w:rsidR="008036E1" w:rsidRPr="000E2B36">
        <w:rPr>
          <w:rFonts w:ascii="Times New Roman" w:hAnsi="Times New Roman" w:cs="Times New Roman"/>
          <w:sz w:val="24"/>
          <w:szCs w:val="24"/>
          <w:lang w:val="kk-KZ"/>
        </w:rPr>
        <w:t>Юнусалиев Б.М. Киргизская лексикология. Ч.1. –</w:t>
      </w:r>
      <w:r w:rsidR="007456B6" w:rsidRPr="000E2B36">
        <w:rPr>
          <w:rFonts w:ascii="Times New Roman" w:hAnsi="Times New Roman" w:cs="Times New Roman"/>
          <w:sz w:val="24"/>
          <w:szCs w:val="24"/>
          <w:lang w:val="kk-KZ"/>
        </w:rPr>
        <w:t xml:space="preserve"> </w:t>
      </w:r>
      <w:r w:rsidR="008036E1" w:rsidRPr="000E2B36">
        <w:rPr>
          <w:rFonts w:ascii="Times New Roman" w:hAnsi="Times New Roman" w:cs="Times New Roman"/>
          <w:sz w:val="24"/>
          <w:szCs w:val="24"/>
          <w:lang w:val="kk-KZ"/>
        </w:rPr>
        <w:t xml:space="preserve">Фрунзе: Киргиз уч.педг.из, 1959. </w:t>
      </w:r>
      <w:r w:rsidR="008036E1" w:rsidRPr="000E2B36">
        <w:rPr>
          <w:rFonts w:ascii="Times New Roman" w:hAnsi="Times New Roman" w:cs="Times New Roman"/>
          <w:b/>
          <w:sz w:val="24"/>
          <w:szCs w:val="24"/>
          <w:lang w:val="kk-KZ"/>
        </w:rPr>
        <w:t>–</w:t>
      </w:r>
      <w:r w:rsidR="007456B6" w:rsidRPr="000E2B36">
        <w:rPr>
          <w:rFonts w:ascii="Times New Roman" w:hAnsi="Times New Roman" w:cs="Times New Roman"/>
          <w:sz w:val="24"/>
          <w:szCs w:val="24"/>
          <w:lang w:val="kk-KZ"/>
        </w:rPr>
        <w:t xml:space="preserve"> С.</w:t>
      </w:r>
      <w:r w:rsidR="008036E1" w:rsidRPr="000E2B36">
        <w:rPr>
          <w:rFonts w:ascii="Times New Roman" w:hAnsi="Times New Roman" w:cs="Times New Roman"/>
          <w:sz w:val="24"/>
          <w:szCs w:val="24"/>
          <w:lang w:val="kk-KZ"/>
        </w:rPr>
        <w:t xml:space="preserve"> 213.</w:t>
      </w:r>
      <w:r w:rsidR="000E2B36">
        <w:rPr>
          <w:rFonts w:ascii="Times New Roman" w:hAnsi="Times New Roman" w:cs="Times New Roman"/>
          <w:sz w:val="24"/>
          <w:szCs w:val="24"/>
          <w:lang w:val="kk-KZ"/>
        </w:rPr>
        <w:t xml:space="preserve"> </w:t>
      </w:r>
    </w:p>
    <w:p w:rsidR="000E2B36" w:rsidRDefault="007D0477" w:rsidP="000E2B36">
      <w:pPr>
        <w:spacing w:after="0" w:line="360" w:lineRule="auto"/>
        <w:ind w:firstLine="567"/>
        <w:jc w:val="both"/>
        <w:rPr>
          <w:rFonts w:ascii="Times New Roman" w:hAnsi="Times New Roman" w:cs="Times New Roman"/>
          <w:sz w:val="24"/>
          <w:szCs w:val="24"/>
          <w:lang w:val="kk-KZ"/>
        </w:rPr>
      </w:pPr>
      <w:r w:rsidRPr="000E2B36">
        <w:rPr>
          <w:rFonts w:ascii="Times New Roman" w:hAnsi="Times New Roman" w:cs="Times New Roman"/>
          <w:sz w:val="24"/>
          <w:szCs w:val="24"/>
          <w:lang w:val="kk-KZ"/>
        </w:rPr>
        <w:t xml:space="preserve">25 </w:t>
      </w:r>
      <w:r w:rsidR="005C7C9A" w:rsidRPr="000E2B36">
        <w:rPr>
          <w:rFonts w:ascii="Times New Roman" w:hAnsi="Times New Roman" w:cs="Times New Roman"/>
          <w:sz w:val="24"/>
          <w:szCs w:val="24"/>
          <w:lang w:val="kk-KZ"/>
        </w:rPr>
        <w:t xml:space="preserve">Ескі түркі жазба ескерткіштері туралы зерттеулер. – Алматы, 1983. </w:t>
      </w:r>
      <w:r w:rsidR="000E2B36">
        <w:rPr>
          <w:rFonts w:ascii="Times New Roman" w:hAnsi="Times New Roman" w:cs="Times New Roman"/>
          <w:sz w:val="24"/>
          <w:szCs w:val="24"/>
          <w:lang w:val="kk-KZ"/>
        </w:rPr>
        <w:t xml:space="preserve">– </w:t>
      </w:r>
      <w:r w:rsidR="005C7C9A" w:rsidRPr="000E2B36">
        <w:rPr>
          <w:rFonts w:ascii="Times New Roman" w:hAnsi="Times New Roman" w:cs="Times New Roman"/>
          <w:sz w:val="24"/>
          <w:szCs w:val="24"/>
          <w:lang w:val="kk-KZ"/>
        </w:rPr>
        <w:t>Б.122.</w:t>
      </w:r>
      <w:r w:rsidR="000E2B36">
        <w:rPr>
          <w:rFonts w:ascii="Times New Roman" w:hAnsi="Times New Roman" w:cs="Times New Roman"/>
          <w:sz w:val="24"/>
          <w:szCs w:val="24"/>
          <w:lang w:val="kk-KZ"/>
        </w:rPr>
        <w:t xml:space="preserve"> </w:t>
      </w:r>
    </w:p>
    <w:p w:rsidR="006570FE" w:rsidRDefault="007D0477" w:rsidP="006570FE">
      <w:pPr>
        <w:spacing w:after="0" w:line="360" w:lineRule="auto"/>
        <w:ind w:firstLine="567"/>
        <w:jc w:val="both"/>
        <w:rPr>
          <w:rFonts w:ascii="Times New Roman" w:hAnsi="Times New Roman" w:cs="Times New Roman"/>
          <w:sz w:val="24"/>
          <w:szCs w:val="24"/>
          <w:lang w:val="kk-KZ"/>
        </w:rPr>
      </w:pPr>
      <w:r w:rsidRPr="000E2B36">
        <w:rPr>
          <w:rFonts w:ascii="Times New Roman" w:hAnsi="Times New Roman" w:cs="Times New Roman"/>
          <w:sz w:val="24"/>
          <w:szCs w:val="24"/>
        </w:rPr>
        <w:t xml:space="preserve">26 </w:t>
      </w:r>
      <w:r w:rsidR="005C7C9A" w:rsidRPr="000E2B36">
        <w:rPr>
          <w:rFonts w:ascii="Times New Roman" w:hAnsi="Times New Roman" w:cs="Times New Roman"/>
          <w:sz w:val="24"/>
          <w:szCs w:val="24"/>
          <w:lang w:val="kk-KZ"/>
        </w:rPr>
        <w:t>Изысканный дар тюркскому языку. – Ташкент, 1978. –</w:t>
      </w:r>
      <w:r w:rsidR="009743D3" w:rsidRPr="000E2B36">
        <w:rPr>
          <w:rFonts w:ascii="Times New Roman" w:hAnsi="Times New Roman" w:cs="Times New Roman"/>
          <w:sz w:val="24"/>
          <w:szCs w:val="24"/>
          <w:lang w:val="kk-KZ"/>
        </w:rPr>
        <w:t xml:space="preserve"> </w:t>
      </w:r>
      <w:r w:rsidR="007456B6" w:rsidRPr="000E2B36">
        <w:rPr>
          <w:rFonts w:ascii="Times New Roman" w:hAnsi="Times New Roman" w:cs="Times New Roman"/>
          <w:sz w:val="24"/>
          <w:szCs w:val="24"/>
          <w:lang w:val="kk-KZ"/>
        </w:rPr>
        <w:t xml:space="preserve"> </w:t>
      </w:r>
      <w:r w:rsidR="005C7C9A" w:rsidRPr="000E2B36">
        <w:rPr>
          <w:rFonts w:ascii="Times New Roman" w:hAnsi="Times New Roman" w:cs="Times New Roman"/>
          <w:sz w:val="24"/>
          <w:szCs w:val="24"/>
          <w:lang w:val="kk-KZ"/>
        </w:rPr>
        <w:t>С. 62.</w:t>
      </w:r>
      <w:r w:rsidR="006570FE">
        <w:rPr>
          <w:rFonts w:ascii="Times New Roman" w:hAnsi="Times New Roman" w:cs="Times New Roman"/>
          <w:sz w:val="24"/>
          <w:szCs w:val="24"/>
          <w:lang w:val="kk-KZ"/>
        </w:rPr>
        <w:t xml:space="preserve"> </w:t>
      </w:r>
    </w:p>
    <w:p w:rsidR="009D2DAB" w:rsidRDefault="007D0477" w:rsidP="006570FE">
      <w:pPr>
        <w:spacing w:after="0" w:line="360" w:lineRule="auto"/>
        <w:ind w:firstLine="567"/>
        <w:jc w:val="both"/>
        <w:rPr>
          <w:rFonts w:ascii="Times New Roman" w:hAnsi="Times New Roman" w:cs="Times New Roman"/>
          <w:sz w:val="24"/>
          <w:szCs w:val="24"/>
          <w:lang w:val="kk-KZ"/>
        </w:rPr>
      </w:pPr>
      <w:r w:rsidRPr="006570FE">
        <w:rPr>
          <w:rFonts w:ascii="Times New Roman" w:hAnsi="Times New Roman" w:cs="Times New Roman"/>
          <w:sz w:val="24"/>
          <w:szCs w:val="24"/>
          <w:lang w:val="kk-KZ"/>
        </w:rPr>
        <w:t xml:space="preserve">27 </w:t>
      </w:r>
      <w:r w:rsidR="005C7C9A" w:rsidRPr="006570FE">
        <w:rPr>
          <w:rFonts w:ascii="Times New Roman" w:hAnsi="Times New Roman" w:cs="Times New Roman"/>
          <w:sz w:val="24"/>
          <w:szCs w:val="24"/>
          <w:lang w:val="kk-KZ"/>
        </w:rPr>
        <w:t>Аманжолов С. Қазақ тілі теориясының негіздері. – Алматы, 2002. – Б. 229-230.</w:t>
      </w:r>
      <w:r w:rsidR="009D2DAB">
        <w:rPr>
          <w:rFonts w:ascii="Times New Roman" w:hAnsi="Times New Roman" w:cs="Times New Roman"/>
          <w:sz w:val="24"/>
          <w:szCs w:val="24"/>
          <w:lang w:val="kk-KZ"/>
        </w:rPr>
        <w:t xml:space="preserve"> </w:t>
      </w:r>
    </w:p>
    <w:p w:rsidR="005C7C9A" w:rsidRPr="006570FE" w:rsidRDefault="007D0477" w:rsidP="006570FE">
      <w:pPr>
        <w:spacing w:after="0" w:line="360" w:lineRule="auto"/>
        <w:ind w:firstLine="567"/>
        <w:jc w:val="both"/>
        <w:rPr>
          <w:rFonts w:ascii="Times New Roman" w:hAnsi="Times New Roman" w:cs="Times New Roman"/>
          <w:sz w:val="24"/>
          <w:szCs w:val="24"/>
          <w:lang w:val="kk-KZ"/>
        </w:rPr>
      </w:pPr>
      <w:r w:rsidRPr="006570FE">
        <w:rPr>
          <w:rFonts w:ascii="Times New Roman" w:hAnsi="Times New Roman" w:cs="Times New Roman"/>
          <w:sz w:val="24"/>
          <w:szCs w:val="24"/>
        </w:rPr>
        <w:t xml:space="preserve">28 </w:t>
      </w:r>
      <w:r w:rsidR="005C7C9A" w:rsidRPr="006570FE">
        <w:rPr>
          <w:rFonts w:ascii="Times New Roman" w:hAnsi="Times New Roman" w:cs="Times New Roman"/>
          <w:sz w:val="24"/>
          <w:szCs w:val="24"/>
          <w:lang w:val="kk-KZ"/>
        </w:rPr>
        <w:t>Томанов М. Қазақ тілінің тарихи грамматикасы. – Алматы, 1981. – Б. 60.</w:t>
      </w:r>
    </w:p>
    <w:p w:rsidR="009232D3" w:rsidRPr="00317C24" w:rsidRDefault="009232D3" w:rsidP="00D178AF">
      <w:pPr>
        <w:spacing w:after="0" w:line="360" w:lineRule="auto"/>
        <w:ind w:firstLine="567"/>
        <w:jc w:val="center"/>
        <w:rPr>
          <w:rFonts w:ascii="Times New Roman" w:hAnsi="Times New Roman" w:cs="Times New Roman"/>
          <w:bCs/>
          <w:sz w:val="24"/>
          <w:szCs w:val="24"/>
          <w:lang w:val="kk-KZ" w:bidi="kk-KZ"/>
        </w:rPr>
      </w:pPr>
    </w:p>
    <w:p w:rsidR="00187342" w:rsidRPr="00317C24" w:rsidRDefault="00187342" w:rsidP="00D178AF">
      <w:pPr>
        <w:spacing w:after="0" w:line="360" w:lineRule="auto"/>
        <w:jc w:val="both"/>
        <w:rPr>
          <w:rFonts w:ascii="Times New Roman" w:eastAsia="Times New Roman" w:hAnsi="Times New Roman" w:cs="Times New Roman"/>
          <w:sz w:val="24"/>
          <w:szCs w:val="24"/>
          <w:lang w:val="kk-KZ" w:eastAsia="ru-RU"/>
        </w:rPr>
      </w:pPr>
    </w:p>
    <w:p w:rsidR="00187342" w:rsidRPr="00317C24" w:rsidRDefault="00187342" w:rsidP="00D178AF">
      <w:pPr>
        <w:spacing w:after="0" w:line="360" w:lineRule="auto"/>
        <w:ind w:firstLine="709"/>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4F14C9" w:rsidRDefault="00C30A17" w:rsidP="00D178AF">
      <w:pPr>
        <w:pStyle w:val="aa"/>
        <w:spacing w:line="360" w:lineRule="auto"/>
        <w:ind w:firstLine="567"/>
        <w:jc w:val="both"/>
        <w:rPr>
          <w:rFonts w:ascii="Times New Roman" w:hAnsi="Times New Roman" w:cs="Times New Roman"/>
          <w:sz w:val="24"/>
          <w:szCs w:val="24"/>
        </w:rPr>
      </w:pPr>
    </w:p>
    <w:p w:rsidR="00080BD9" w:rsidRPr="00317C24" w:rsidRDefault="00080BD9"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C30A17" w:rsidRPr="00317C24" w:rsidRDefault="00C30A17" w:rsidP="00D178AF">
      <w:pPr>
        <w:pStyle w:val="aa"/>
        <w:spacing w:line="360" w:lineRule="auto"/>
        <w:ind w:firstLine="567"/>
        <w:jc w:val="both"/>
        <w:rPr>
          <w:rFonts w:ascii="Times New Roman" w:hAnsi="Times New Roman" w:cs="Times New Roman"/>
          <w:sz w:val="24"/>
          <w:szCs w:val="24"/>
          <w:lang w:val="kk-KZ"/>
        </w:rPr>
      </w:pPr>
    </w:p>
    <w:p w:rsidR="000E4051" w:rsidRPr="00317C24" w:rsidRDefault="000E4051" w:rsidP="00D178AF">
      <w:pPr>
        <w:spacing w:after="0" w:line="360" w:lineRule="auto"/>
        <w:jc w:val="center"/>
        <w:rPr>
          <w:rFonts w:ascii="Times New Roman" w:eastAsia="Times New Roman" w:hAnsi="Times New Roman" w:cs="Times New Roman"/>
          <w:b/>
          <w:bCs/>
          <w:sz w:val="24"/>
          <w:szCs w:val="24"/>
          <w:lang w:val="kk-KZ"/>
        </w:rPr>
      </w:pPr>
    </w:p>
    <w:p w:rsidR="000E4051" w:rsidRPr="00317C24" w:rsidRDefault="000E4051" w:rsidP="00D178AF">
      <w:pPr>
        <w:spacing w:after="0" w:line="360" w:lineRule="auto"/>
        <w:jc w:val="center"/>
        <w:rPr>
          <w:rFonts w:ascii="Times New Roman" w:eastAsia="Times New Roman" w:hAnsi="Times New Roman" w:cs="Times New Roman"/>
          <w:b/>
          <w:bCs/>
          <w:sz w:val="24"/>
          <w:szCs w:val="24"/>
          <w:lang w:val="kk-KZ"/>
        </w:rPr>
      </w:pPr>
    </w:p>
    <w:p w:rsidR="000E4051" w:rsidRPr="00317C24" w:rsidRDefault="000E4051" w:rsidP="00D178AF">
      <w:pPr>
        <w:spacing w:after="0" w:line="360" w:lineRule="auto"/>
        <w:jc w:val="center"/>
        <w:rPr>
          <w:rFonts w:ascii="Times New Roman" w:eastAsia="Times New Roman" w:hAnsi="Times New Roman" w:cs="Times New Roman"/>
          <w:b/>
          <w:bCs/>
          <w:sz w:val="24"/>
          <w:szCs w:val="24"/>
          <w:lang w:val="kk-KZ"/>
        </w:rPr>
      </w:pPr>
    </w:p>
    <w:p w:rsidR="000E4051" w:rsidRPr="00317C24" w:rsidRDefault="000E4051" w:rsidP="00D178AF">
      <w:pPr>
        <w:spacing w:after="0" w:line="360" w:lineRule="auto"/>
        <w:jc w:val="center"/>
        <w:rPr>
          <w:rFonts w:ascii="Times New Roman" w:eastAsia="Times New Roman" w:hAnsi="Times New Roman" w:cs="Times New Roman"/>
          <w:b/>
          <w:bCs/>
          <w:sz w:val="24"/>
          <w:szCs w:val="24"/>
          <w:lang w:val="kk-KZ"/>
        </w:rPr>
      </w:pPr>
    </w:p>
    <w:p w:rsidR="000E4051" w:rsidRPr="00317C24" w:rsidRDefault="000E4051" w:rsidP="00D178AF">
      <w:pPr>
        <w:spacing w:after="0" w:line="360" w:lineRule="auto"/>
        <w:jc w:val="center"/>
        <w:rPr>
          <w:rFonts w:ascii="Times New Roman" w:eastAsia="Times New Roman" w:hAnsi="Times New Roman" w:cs="Times New Roman"/>
          <w:b/>
          <w:bCs/>
          <w:sz w:val="24"/>
          <w:szCs w:val="24"/>
          <w:lang w:val="kk-KZ"/>
        </w:rPr>
      </w:pPr>
    </w:p>
    <w:p w:rsidR="000E4051" w:rsidRPr="00317C24" w:rsidRDefault="000E4051" w:rsidP="00D178AF">
      <w:pPr>
        <w:spacing w:after="0" w:line="360" w:lineRule="auto"/>
        <w:jc w:val="center"/>
        <w:rPr>
          <w:rFonts w:ascii="Times New Roman" w:eastAsia="Times New Roman" w:hAnsi="Times New Roman" w:cs="Times New Roman"/>
          <w:b/>
          <w:bCs/>
          <w:sz w:val="24"/>
          <w:szCs w:val="24"/>
          <w:lang w:val="kk-KZ"/>
        </w:rPr>
      </w:pPr>
    </w:p>
    <w:p w:rsidR="00E82200" w:rsidRPr="00317C24" w:rsidRDefault="00E82200" w:rsidP="00D178AF">
      <w:pPr>
        <w:spacing w:after="0" w:line="360" w:lineRule="auto"/>
        <w:jc w:val="center"/>
        <w:rPr>
          <w:rFonts w:ascii="Times New Roman" w:eastAsia="Times New Roman" w:hAnsi="Times New Roman" w:cs="Times New Roman"/>
          <w:b/>
          <w:bCs/>
          <w:sz w:val="24"/>
          <w:szCs w:val="24"/>
          <w:lang w:val="kk-KZ"/>
        </w:rPr>
      </w:pPr>
      <w:r w:rsidRPr="00317C24">
        <w:rPr>
          <w:rFonts w:ascii="Times New Roman" w:eastAsia="Times New Roman" w:hAnsi="Times New Roman" w:cs="Times New Roman"/>
          <w:b/>
          <w:bCs/>
          <w:sz w:val="24"/>
          <w:szCs w:val="24"/>
          <w:lang w:val="kk-KZ"/>
        </w:rPr>
        <w:lastRenderedPageBreak/>
        <w:t>ҚОСЫМША А</w:t>
      </w:r>
    </w:p>
    <w:p w:rsidR="00E82200" w:rsidRPr="00317C24" w:rsidRDefault="00E82200" w:rsidP="00D178AF">
      <w:pPr>
        <w:spacing w:after="0" w:line="360" w:lineRule="auto"/>
        <w:jc w:val="center"/>
        <w:rPr>
          <w:rFonts w:ascii="Times New Roman" w:eastAsia="Times New Roman" w:hAnsi="Times New Roman" w:cs="Times New Roman"/>
          <w:b/>
          <w:bCs/>
          <w:sz w:val="24"/>
          <w:szCs w:val="24"/>
          <w:lang w:val="kk-KZ"/>
        </w:rPr>
      </w:pPr>
      <w:r w:rsidRPr="00317C24">
        <w:rPr>
          <w:rFonts w:ascii="Times New Roman" w:eastAsia="Times New Roman" w:hAnsi="Times New Roman" w:cs="Times New Roman"/>
          <w:b/>
          <w:bCs/>
          <w:sz w:val="24"/>
          <w:szCs w:val="24"/>
          <w:lang w:val="kk-KZ"/>
        </w:rPr>
        <w:t>Күнтізбелік жоспар</w:t>
      </w:r>
    </w:p>
    <w:p w:rsidR="00E82200" w:rsidRPr="00317C24" w:rsidRDefault="00E82200" w:rsidP="00D178AF">
      <w:pPr>
        <w:pStyle w:val="aa"/>
        <w:spacing w:line="360" w:lineRule="auto"/>
        <w:ind w:firstLine="567"/>
        <w:jc w:val="both"/>
        <w:rPr>
          <w:rFonts w:ascii="Times New Roman" w:hAnsi="Times New Roman" w:cs="Times New Roman"/>
          <w:sz w:val="24"/>
          <w:szCs w:val="24"/>
          <w:lang w:val="kk-KZ"/>
        </w:rPr>
      </w:pPr>
      <w:r w:rsidRPr="00317C24">
        <w:rPr>
          <w:rFonts w:ascii="Times New Roman" w:hAnsi="Times New Roman" w:cs="Times New Roman"/>
          <w:noProof/>
          <w:sz w:val="24"/>
          <w:szCs w:val="24"/>
          <w:lang w:eastAsia="ru-RU"/>
        </w:rPr>
        <w:drawing>
          <wp:inline distT="0" distB="0" distL="0" distR="0" wp14:anchorId="751F982C" wp14:editId="581DD56E">
            <wp:extent cx="5277224" cy="7491018"/>
            <wp:effectExtent l="0" t="0" r="0" b="0"/>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11"/>
                    <a:stretch>
                      <a:fillRect/>
                    </a:stretch>
                  </pic:blipFill>
                  <pic:spPr>
                    <a:xfrm>
                      <a:off x="0" y="0"/>
                      <a:ext cx="5283124" cy="7499393"/>
                    </a:xfrm>
                    <a:prstGeom prst="rect">
                      <a:avLst/>
                    </a:prstGeom>
                  </pic:spPr>
                </pic:pic>
              </a:graphicData>
            </a:graphic>
          </wp:inline>
        </w:drawing>
      </w:r>
    </w:p>
    <w:p w:rsidR="00E82200" w:rsidRPr="00317C24" w:rsidRDefault="00E82200" w:rsidP="00D178AF">
      <w:pPr>
        <w:pStyle w:val="aa"/>
        <w:spacing w:line="360" w:lineRule="auto"/>
        <w:ind w:firstLine="567"/>
        <w:jc w:val="both"/>
        <w:rPr>
          <w:rFonts w:ascii="Times New Roman" w:hAnsi="Times New Roman" w:cs="Times New Roman"/>
          <w:sz w:val="24"/>
          <w:szCs w:val="24"/>
          <w:lang w:val="kk-KZ"/>
        </w:rPr>
      </w:pPr>
      <w:r w:rsidRPr="00317C24">
        <w:rPr>
          <w:rFonts w:ascii="Times New Roman" w:hAnsi="Times New Roman" w:cs="Times New Roman"/>
          <w:noProof/>
          <w:sz w:val="24"/>
          <w:szCs w:val="24"/>
          <w:lang w:eastAsia="ru-RU"/>
        </w:rPr>
        <w:lastRenderedPageBreak/>
        <w:drawing>
          <wp:inline distT="0" distB="0" distL="0" distR="0" wp14:anchorId="0B91CA23" wp14:editId="730446C7">
            <wp:extent cx="5939790" cy="8421370"/>
            <wp:effectExtent l="0" t="0" r="3810" b="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pic:nvPicPr>
                  <pic:blipFill>
                    <a:blip r:embed="rId12"/>
                    <a:stretch>
                      <a:fillRect/>
                    </a:stretch>
                  </pic:blipFill>
                  <pic:spPr>
                    <a:xfrm>
                      <a:off x="0" y="0"/>
                      <a:ext cx="5939790" cy="8421370"/>
                    </a:xfrm>
                    <a:prstGeom prst="rect">
                      <a:avLst/>
                    </a:prstGeom>
                  </pic:spPr>
                </pic:pic>
              </a:graphicData>
            </a:graphic>
          </wp:inline>
        </w:drawing>
      </w:r>
    </w:p>
    <w:p w:rsidR="00E82200" w:rsidRPr="00317C24" w:rsidRDefault="00E82200" w:rsidP="00D178AF">
      <w:pPr>
        <w:pStyle w:val="aa"/>
        <w:spacing w:line="360" w:lineRule="auto"/>
        <w:ind w:firstLine="567"/>
        <w:jc w:val="both"/>
        <w:rPr>
          <w:rFonts w:ascii="Times New Roman" w:hAnsi="Times New Roman" w:cs="Times New Roman"/>
          <w:sz w:val="24"/>
          <w:szCs w:val="24"/>
          <w:lang w:val="kk-KZ"/>
        </w:rPr>
      </w:pPr>
    </w:p>
    <w:p w:rsidR="00E82200" w:rsidRPr="00317C24" w:rsidRDefault="00E82200" w:rsidP="00D178AF">
      <w:pPr>
        <w:pStyle w:val="aa"/>
        <w:spacing w:line="360" w:lineRule="auto"/>
        <w:ind w:firstLine="567"/>
        <w:jc w:val="both"/>
        <w:rPr>
          <w:rFonts w:ascii="Times New Roman" w:hAnsi="Times New Roman" w:cs="Times New Roman"/>
          <w:sz w:val="24"/>
          <w:szCs w:val="24"/>
          <w:lang w:val="kk-KZ"/>
        </w:rPr>
      </w:pPr>
      <w:r w:rsidRPr="00317C24">
        <w:rPr>
          <w:rFonts w:ascii="Times New Roman" w:hAnsi="Times New Roman" w:cs="Times New Roman"/>
          <w:noProof/>
          <w:sz w:val="24"/>
          <w:szCs w:val="24"/>
          <w:lang w:eastAsia="ru-RU"/>
        </w:rPr>
        <w:lastRenderedPageBreak/>
        <w:drawing>
          <wp:inline distT="0" distB="0" distL="0" distR="0" wp14:anchorId="061C24A0" wp14:editId="00B5C9FF">
            <wp:extent cx="5939790" cy="8421370"/>
            <wp:effectExtent l="0" t="0" r="3810" b="0"/>
            <wp:docPr id="3" name="Рисунок 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стол&#10;&#10;Автоматически созданное описание"/>
                    <pic:cNvPicPr/>
                  </pic:nvPicPr>
                  <pic:blipFill>
                    <a:blip r:embed="rId13"/>
                    <a:stretch>
                      <a:fillRect/>
                    </a:stretch>
                  </pic:blipFill>
                  <pic:spPr>
                    <a:xfrm>
                      <a:off x="0" y="0"/>
                      <a:ext cx="5939790" cy="8421370"/>
                    </a:xfrm>
                    <a:prstGeom prst="rect">
                      <a:avLst/>
                    </a:prstGeom>
                  </pic:spPr>
                </pic:pic>
              </a:graphicData>
            </a:graphic>
          </wp:inline>
        </w:drawing>
      </w:r>
    </w:p>
    <w:p w:rsidR="00E82200" w:rsidRPr="00317C24" w:rsidRDefault="00E82200" w:rsidP="00D178AF">
      <w:pPr>
        <w:pStyle w:val="aa"/>
        <w:spacing w:line="360" w:lineRule="auto"/>
        <w:ind w:firstLine="567"/>
        <w:jc w:val="both"/>
        <w:rPr>
          <w:rFonts w:ascii="Times New Roman" w:hAnsi="Times New Roman" w:cs="Times New Roman"/>
          <w:sz w:val="24"/>
          <w:szCs w:val="24"/>
          <w:lang w:val="kk-KZ"/>
        </w:rPr>
      </w:pPr>
    </w:p>
    <w:p w:rsidR="00E82200" w:rsidRPr="00317C24" w:rsidRDefault="00E82200" w:rsidP="00D178AF">
      <w:pPr>
        <w:pStyle w:val="aa"/>
        <w:spacing w:line="360" w:lineRule="auto"/>
        <w:ind w:firstLine="567"/>
        <w:jc w:val="both"/>
        <w:rPr>
          <w:rFonts w:ascii="Times New Roman" w:hAnsi="Times New Roman" w:cs="Times New Roman"/>
          <w:sz w:val="24"/>
          <w:szCs w:val="24"/>
          <w:lang w:val="kk-KZ"/>
        </w:rPr>
      </w:pPr>
      <w:r w:rsidRPr="00317C24">
        <w:rPr>
          <w:rFonts w:ascii="Times New Roman" w:hAnsi="Times New Roman" w:cs="Times New Roman"/>
          <w:noProof/>
          <w:sz w:val="24"/>
          <w:szCs w:val="24"/>
          <w:lang w:eastAsia="ru-RU"/>
        </w:rPr>
        <w:lastRenderedPageBreak/>
        <w:drawing>
          <wp:inline distT="0" distB="0" distL="0" distR="0" wp14:anchorId="5912F422" wp14:editId="472C948B">
            <wp:extent cx="5939790" cy="8439150"/>
            <wp:effectExtent l="0" t="0" r="3810" b="6350"/>
            <wp:docPr id="4" name="Рисунок 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стол&#10;&#10;Автоматически созданное описание"/>
                    <pic:cNvPicPr/>
                  </pic:nvPicPr>
                  <pic:blipFill>
                    <a:blip r:embed="rId14"/>
                    <a:stretch>
                      <a:fillRect/>
                    </a:stretch>
                  </pic:blipFill>
                  <pic:spPr>
                    <a:xfrm>
                      <a:off x="0" y="0"/>
                      <a:ext cx="5939790" cy="8439150"/>
                    </a:xfrm>
                    <a:prstGeom prst="rect">
                      <a:avLst/>
                    </a:prstGeom>
                  </pic:spPr>
                </pic:pic>
              </a:graphicData>
            </a:graphic>
          </wp:inline>
        </w:drawing>
      </w:r>
    </w:p>
    <w:p w:rsidR="00E82200" w:rsidRPr="00317C24" w:rsidRDefault="00E82200" w:rsidP="00D178AF">
      <w:pPr>
        <w:pStyle w:val="aa"/>
        <w:spacing w:line="360" w:lineRule="auto"/>
        <w:ind w:firstLine="567"/>
        <w:jc w:val="both"/>
        <w:rPr>
          <w:rFonts w:ascii="Times New Roman" w:hAnsi="Times New Roman" w:cs="Times New Roman"/>
          <w:sz w:val="24"/>
          <w:szCs w:val="24"/>
          <w:lang w:val="kk-KZ"/>
        </w:rPr>
      </w:pPr>
      <w:r w:rsidRPr="00317C24">
        <w:rPr>
          <w:rFonts w:ascii="Times New Roman" w:hAnsi="Times New Roman" w:cs="Times New Roman"/>
          <w:noProof/>
          <w:sz w:val="24"/>
          <w:szCs w:val="24"/>
          <w:lang w:eastAsia="ru-RU"/>
        </w:rPr>
        <w:lastRenderedPageBreak/>
        <w:drawing>
          <wp:inline distT="0" distB="0" distL="0" distR="0" wp14:anchorId="144B75C9" wp14:editId="2DF258F7">
            <wp:extent cx="5939790" cy="842010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9790" cy="8420100"/>
                    </a:xfrm>
                    <a:prstGeom prst="rect">
                      <a:avLst/>
                    </a:prstGeom>
                  </pic:spPr>
                </pic:pic>
              </a:graphicData>
            </a:graphic>
          </wp:inline>
        </w:drawing>
      </w:r>
    </w:p>
    <w:p w:rsidR="00E82200" w:rsidRPr="00317C24" w:rsidRDefault="00E82200" w:rsidP="00D178AF">
      <w:pPr>
        <w:spacing w:after="0" w:line="360" w:lineRule="auto"/>
        <w:rPr>
          <w:rFonts w:ascii="Times New Roman" w:hAnsi="Times New Roman" w:cs="Times New Roman"/>
          <w:sz w:val="24"/>
          <w:szCs w:val="24"/>
        </w:rPr>
      </w:pPr>
    </w:p>
    <w:p w:rsidR="00104C77" w:rsidRPr="00F475E4" w:rsidRDefault="00104C77" w:rsidP="00D178AF">
      <w:pPr>
        <w:tabs>
          <w:tab w:val="left" w:pos="-5245"/>
        </w:tabs>
        <w:spacing w:after="0" w:line="360" w:lineRule="auto"/>
        <w:jc w:val="center"/>
        <w:rPr>
          <w:rFonts w:ascii="Times New Roman" w:eastAsia="Times New Roman" w:hAnsi="Times New Roman" w:cs="Times New Roman"/>
          <w:b/>
          <w:bCs/>
          <w:sz w:val="24"/>
          <w:szCs w:val="24"/>
          <w:lang w:val="kk-KZ"/>
        </w:rPr>
      </w:pPr>
      <w:r w:rsidRPr="00F475E4">
        <w:rPr>
          <w:rFonts w:ascii="Times New Roman" w:eastAsia="Times New Roman" w:hAnsi="Times New Roman" w:cs="Times New Roman"/>
          <w:b/>
          <w:bCs/>
          <w:sz w:val="24"/>
          <w:szCs w:val="24"/>
          <w:lang w:val="kk-KZ"/>
        </w:rPr>
        <w:lastRenderedPageBreak/>
        <w:t>ҚОСЫМША Б</w:t>
      </w:r>
    </w:p>
    <w:p w:rsidR="00104C77" w:rsidRPr="00F475E4" w:rsidRDefault="00104C77" w:rsidP="00D178AF">
      <w:pPr>
        <w:tabs>
          <w:tab w:val="left" w:pos="-5245"/>
        </w:tabs>
        <w:spacing w:after="0" w:line="360" w:lineRule="auto"/>
        <w:jc w:val="center"/>
        <w:rPr>
          <w:rFonts w:ascii="Times New Roman" w:eastAsia="Times New Roman" w:hAnsi="Times New Roman" w:cs="Times New Roman"/>
          <w:b/>
          <w:bCs/>
          <w:sz w:val="24"/>
          <w:szCs w:val="24"/>
          <w:lang w:val="kk-KZ"/>
        </w:rPr>
      </w:pPr>
      <w:r w:rsidRPr="00F475E4">
        <w:rPr>
          <w:rFonts w:ascii="Times New Roman" w:eastAsia="Times New Roman" w:hAnsi="Times New Roman" w:cs="Times New Roman"/>
          <w:b/>
          <w:bCs/>
          <w:sz w:val="24"/>
          <w:szCs w:val="24"/>
          <w:lang w:val="kk-KZ"/>
        </w:rPr>
        <w:t>Жарияланымдар тізімі</w:t>
      </w:r>
    </w:p>
    <w:p w:rsidR="00104C77" w:rsidRPr="00F475E4" w:rsidRDefault="00104C77" w:rsidP="00D178A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r w:rsidRPr="00F475E4">
        <w:rPr>
          <w:rFonts w:ascii="Times New Roman" w:eastAsia="Times New Roman" w:hAnsi="Times New Roman" w:cs="Times New Roman"/>
          <w:b/>
          <w:bCs/>
          <w:sz w:val="24"/>
          <w:szCs w:val="24"/>
          <w:lang w:val="kk-KZ"/>
        </w:rPr>
        <w:t>2020 жыл</w:t>
      </w:r>
    </w:p>
    <w:p w:rsidR="009A5710" w:rsidRPr="00F475E4" w:rsidRDefault="009A5710" w:rsidP="00D178A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
    <w:p w:rsidR="00F475E4" w:rsidRPr="00F475E4" w:rsidRDefault="00F475E4" w:rsidP="00D178AF">
      <w:pPr>
        <w:spacing w:after="0" w:line="360" w:lineRule="auto"/>
        <w:ind w:firstLine="455"/>
        <w:jc w:val="both"/>
        <w:rPr>
          <w:rFonts w:ascii="Times New Roman" w:hAnsi="Times New Roman" w:cs="Times New Roman"/>
          <w:color w:val="FF0000"/>
          <w:sz w:val="24"/>
          <w:szCs w:val="24"/>
          <w:lang w:val="en-US"/>
        </w:rPr>
      </w:pPr>
      <w:r w:rsidRPr="00F475E4">
        <w:rPr>
          <w:rFonts w:ascii="Times New Roman" w:hAnsi="Times New Roman" w:cs="Times New Roman"/>
          <w:sz w:val="24"/>
          <w:szCs w:val="24"/>
          <w:lang w:val="kk-KZ"/>
        </w:rPr>
        <w:t>1 Сагидолда Г., Жылқыбай Г.Қ. Түркі лексикографиясы: жетістіктері және алдағы міндеттері // Абай атындағы</w:t>
      </w:r>
      <w:r w:rsidR="00D61DC1">
        <w:rPr>
          <w:rFonts w:ascii="Times New Roman" w:hAnsi="Times New Roman" w:cs="Times New Roman"/>
          <w:sz w:val="24"/>
          <w:szCs w:val="24"/>
          <w:lang w:val="kk-KZ"/>
        </w:rPr>
        <w:t xml:space="preserve"> </w:t>
      </w:r>
      <w:r w:rsidRPr="00F475E4">
        <w:rPr>
          <w:rFonts w:ascii="Times New Roman" w:hAnsi="Times New Roman" w:cs="Times New Roman"/>
          <w:sz w:val="24"/>
          <w:szCs w:val="24"/>
          <w:lang w:val="kk-KZ"/>
        </w:rPr>
        <w:t>Қазақ ұлттық педагогикал</w:t>
      </w:r>
      <w:r w:rsidR="00D61DC1">
        <w:rPr>
          <w:rFonts w:ascii="Times New Roman" w:hAnsi="Times New Roman" w:cs="Times New Roman"/>
          <w:sz w:val="24"/>
          <w:szCs w:val="24"/>
          <w:lang w:val="kk-KZ"/>
        </w:rPr>
        <w:t>ық университетінің Хабаршы–Вестн</w:t>
      </w:r>
      <w:r w:rsidRPr="00F475E4">
        <w:rPr>
          <w:rFonts w:ascii="Times New Roman" w:hAnsi="Times New Roman" w:cs="Times New Roman"/>
          <w:sz w:val="24"/>
          <w:szCs w:val="24"/>
          <w:lang w:val="kk-KZ"/>
        </w:rPr>
        <w:t xml:space="preserve">ик журналы. Филология ғылымдары сериясы </w:t>
      </w:r>
      <w:r w:rsidRPr="00F475E4">
        <w:rPr>
          <w:rFonts w:ascii="Times New Roman" w:hAnsi="Times New Roman" w:cs="Times New Roman"/>
          <w:sz w:val="24"/>
          <w:szCs w:val="24"/>
          <w:lang w:val="en-US"/>
        </w:rPr>
        <w:t>– 2020. – №3 (</w:t>
      </w:r>
      <w:r w:rsidRPr="00F475E4">
        <w:rPr>
          <w:rFonts w:ascii="Times New Roman" w:hAnsi="Times New Roman" w:cs="Times New Roman"/>
          <w:sz w:val="24"/>
          <w:szCs w:val="24"/>
          <w:lang w:val="kk-KZ"/>
        </w:rPr>
        <w:t>73</w:t>
      </w:r>
      <w:r w:rsidRPr="00F475E4">
        <w:rPr>
          <w:rFonts w:ascii="Times New Roman" w:hAnsi="Times New Roman" w:cs="Times New Roman"/>
          <w:sz w:val="24"/>
          <w:szCs w:val="24"/>
          <w:lang w:val="en-US"/>
        </w:rPr>
        <w:t>).</w:t>
      </w:r>
      <w:r w:rsidRPr="00F475E4">
        <w:rPr>
          <w:rFonts w:ascii="Times New Roman" w:hAnsi="Times New Roman" w:cs="Times New Roman"/>
          <w:color w:val="FF0000"/>
          <w:sz w:val="24"/>
          <w:szCs w:val="24"/>
          <w:lang w:val="en-US"/>
        </w:rPr>
        <w:t xml:space="preserve"> </w:t>
      </w:r>
    </w:p>
    <w:p w:rsidR="00F475E4" w:rsidRPr="00F475E4" w:rsidRDefault="00F475E4" w:rsidP="00D178AF">
      <w:pPr>
        <w:spacing w:after="0" w:line="360" w:lineRule="auto"/>
        <w:ind w:firstLine="455"/>
        <w:jc w:val="both"/>
        <w:rPr>
          <w:rFonts w:ascii="Times New Roman" w:hAnsi="Times New Roman" w:cs="Times New Roman"/>
          <w:color w:val="FF0000"/>
          <w:sz w:val="24"/>
          <w:szCs w:val="24"/>
          <w:lang w:val="en-US"/>
        </w:rPr>
      </w:pPr>
      <w:r w:rsidRPr="00F475E4">
        <w:rPr>
          <w:rFonts w:ascii="Times New Roman" w:hAnsi="Times New Roman" w:cs="Times New Roman"/>
          <w:sz w:val="24"/>
          <w:szCs w:val="24"/>
          <w:lang w:val="kk-KZ"/>
        </w:rPr>
        <w:t>2</w:t>
      </w:r>
      <w:r w:rsidR="00E6589A">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The importance of studying</w:t>
      </w:r>
      <w:r w:rsidRPr="00F475E4">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the history of</w:t>
      </w:r>
      <w:r w:rsidRPr="00F475E4">
        <w:rPr>
          <w:rFonts w:ascii="Times New Roman" w:hAnsi="Times New Roman" w:cs="Times New Roman"/>
          <w:sz w:val="24"/>
          <w:szCs w:val="24"/>
          <w:lang w:val="kk-KZ"/>
        </w:rPr>
        <w:t xml:space="preserve"> the </w:t>
      </w:r>
      <w:r w:rsidRPr="00F475E4">
        <w:rPr>
          <w:rStyle w:val="hps"/>
          <w:rFonts w:ascii="Times New Roman" w:hAnsi="Times New Roman" w:cs="Times New Roman"/>
          <w:sz w:val="24"/>
          <w:szCs w:val="24"/>
          <w:lang w:val="kk-KZ"/>
        </w:rPr>
        <w:t>turkic</w:t>
      </w:r>
      <w:r w:rsidRPr="00F475E4">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languages in</w:t>
      </w:r>
      <w:r w:rsidRPr="00F475E4">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relation</w:t>
      </w:r>
      <w:r w:rsidRPr="00F475E4">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to the history of</w:t>
      </w:r>
      <w:r w:rsidRPr="00F475E4">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their</w:t>
      </w:r>
      <w:r w:rsidRPr="00F475E4">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ethnic</w:t>
      </w:r>
      <w:r w:rsidRPr="00F475E4">
        <w:rPr>
          <w:rFonts w:ascii="Times New Roman" w:hAnsi="Times New Roman" w:cs="Times New Roman"/>
          <w:sz w:val="24"/>
          <w:szCs w:val="24"/>
          <w:lang w:val="kk-KZ"/>
        </w:rPr>
        <w:t xml:space="preserve"> </w:t>
      </w:r>
      <w:r w:rsidRPr="00F475E4">
        <w:rPr>
          <w:rStyle w:val="hps"/>
          <w:rFonts w:ascii="Times New Roman" w:hAnsi="Times New Roman" w:cs="Times New Roman"/>
          <w:sz w:val="24"/>
          <w:szCs w:val="24"/>
          <w:lang w:val="kk-KZ"/>
        </w:rPr>
        <w:t>formation</w:t>
      </w:r>
      <w:r w:rsidR="00D61DC1">
        <w:rPr>
          <w:rStyle w:val="hps"/>
          <w:rFonts w:ascii="Times New Roman" w:hAnsi="Times New Roman" w:cs="Times New Roman"/>
          <w:sz w:val="24"/>
          <w:szCs w:val="24"/>
          <w:lang w:val="kk-KZ"/>
        </w:rPr>
        <w:t xml:space="preserve"> </w:t>
      </w:r>
      <w:r w:rsidRPr="00F475E4">
        <w:rPr>
          <w:rFonts w:ascii="Times New Roman" w:hAnsi="Times New Roman" w:cs="Times New Roman"/>
          <w:color w:val="FF0000"/>
          <w:sz w:val="24"/>
          <w:szCs w:val="24"/>
          <w:lang w:val="kk-KZ"/>
        </w:rPr>
        <w:t xml:space="preserve"> </w:t>
      </w:r>
      <w:r w:rsidRPr="00F475E4">
        <w:rPr>
          <w:rStyle w:val="hps"/>
          <w:rFonts w:ascii="Times New Roman" w:hAnsi="Times New Roman" w:cs="Times New Roman"/>
          <w:sz w:val="24"/>
          <w:szCs w:val="24"/>
          <w:lang w:val="en-US"/>
        </w:rPr>
        <w:t xml:space="preserve">// </w:t>
      </w:r>
      <w:r w:rsidRPr="00F475E4">
        <w:rPr>
          <w:rFonts w:ascii="Times New Roman" w:hAnsi="Times New Roman" w:cs="Times New Roman"/>
          <w:sz w:val="24"/>
          <w:szCs w:val="24"/>
          <w:lang w:val="en-US"/>
        </w:rPr>
        <w:t>Glo.ballashuv davrida ozbek tilining mavqevi</w:t>
      </w:r>
      <w:r w:rsidRPr="00F475E4">
        <w:rPr>
          <w:rFonts w:ascii="Times New Roman" w:hAnsi="Times New Roman" w:cs="Times New Roman"/>
          <w:sz w:val="24"/>
          <w:szCs w:val="24"/>
          <w:lang w:val="kk-KZ"/>
        </w:rPr>
        <w:t xml:space="preserve">. // </w:t>
      </w:r>
      <w:r w:rsidRPr="00F475E4">
        <w:rPr>
          <w:rFonts w:ascii="Times New Roman" w:hAnsi="Times New Roman" w:cs="Times New Roman"/>
          <w:sz w:val="24"/>
          <w:szCs w:val="24"/>
          <w:lang w:val="en-US"/>
        </w:rPr>
        <w:t>Xalqaro konferensiya to‘plami (2020-yil 20-oktabr) materyali</w:t>
      </w:r>
      <w:r w:rsidRPr="00F475E4">
        <w:rPr>
          <w:rFonts w:ascii="Times New Roman" w:hAnsi="Times New Roman" w:cs="Times New Roman"/>
          <w:sz w:val="24"/>
          <w:szCs w:val="24"/>
          <w:lang w:val="kk-KZ"/>
        </w:rPr>
        <w:t>.</w:t>
      </w:r>
      <w:r w:rsidRPr="00F475E4">
        <w:rPr>
          <w:rFonts w:ascii="Times New Roman" w:hAnsi="Times New Roman" w:cs="Times New Roman"/>
          <w:sz w:val="24"/>
          <w:szCs w:val="24"/>
          <w:lang w:val="en-US"/>
        </w:rPr>
        <w:t>– Nukus, Nukus pedinstituti tipografiyasi, 2020. –</w:t>
      </w:r>
      <w:r w:rsidR="009743D3">
        <w:rPr>
          <w:rFonts w:ascii="Times New Roman" w:hAnsi="Times New Roman" w:cs="Times New Roman"/>
          <w:sz w:val="24"/>
          <w:szCs w:val="24"/>
          <w:lang w:val="en-US"/>
        </w:rPr>
        <w:t xml:space="preserve"> </w:t>
      </w:r>
      <w:r w:rsidRPr="00F475E4">
        <w:rPr>
          <w:rFonts w:ascii="Times New Roman" w:hAnsi="Times New Roman" w:cs="Times New Roman"/>
          <w:sz w:val="24"/>
          <w:szCs w:val="24"/>
          <w:lang w:val="en-US"/>
        </w:rPr>
        <w:t>M. 22-37.</w:t>
      </w:r>
    </w:p>
    <w:p w:rsidR="00F475E4" w:rsidRPr="00F475E4" w:rsidRDefault="00F475E4" w:rsidP="00D178AF">
      <w:pPr>
        <w:spacing w:after="0" w:line="360" w:lineRule="auto"/>
        <w:ind w:firstLine="455"/>
        <w:jc w:val="both"/>
        <w:rPr>
          <w:rFonts w:ascii="Times New Roman" w:hAnsi="Times New Roman" w:cs="Times New Roman"/>
          <w:sz w:val="24"/>
          <w:szCs w:val="24"/>
          <w:lang w:val="en-US"/>
        </w:rPr>
      </w:pPr>
      <w:r w:rsidRPr="00F475E4">
        <w:rPr>
          <w:rFonts w:ascii="Times New Roman" w:hAnsi="Times New Roman" w:cs="Times New Roman"/>
          <w:sz w:val="24"/>
          <w:szCs w:val="24"/>
          <w:lang w:val="kk-KZ"/>
        </w:rPr>
        <w:t>3</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Сарекенова</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Қ</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Абай</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Құнанбайұлының</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мұрасындағы</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ғылым</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мен</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білімді</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игерудің</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мақсаты</w:t>
      </w:r>
      <w:r w:rsidRPr="00F475E4">
        <w:rPr>
          <w:rFonts w:ascii="Times New Roman" w:hAnsi="Times New Roman" w:cs="Times New Roman"/>
          <w:sz w:val="24"/>
          <w:szCs w:val="24"/>
          <w:lang w:val="en-US"/>
        </w:rPr>
        <w:t xml:space="preserve"> // </w:t>
      </w:r>
      <w:r w:rsidRPr="00F475E4">
        <w:rPr>
          <w:rFonts w:ascii="Times New Roman" w:hAnsi="Times New Roman" w:cs="Times New Roman"/>
          <w:sz w:val="24"/>
          <w:szCs w:val="24"/>
        </w:rPr>
        <w:t>Абай</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мұрасы</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Республикалық</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ғылыми</w:t>
      </w:r>
      <w:r w:rsidRPr="00F475E4">
        <w:rPr>
          <w:rFonts w:ascii="Times New Roman" w:hAnsi="Times New Roman" w:cs="Times New Roman"/>
          <w:sz w:val="24"/>
          <w:szCs w:val="24"/>
          <w:lang w:val="en-US"/>
        </w:rPr>
        <w:t>-</w:t>
      </w:r>
      <w:r w:rsidRPr="00F475E4">
        <w:rPr>
          <w:rFonts w:ascii="Times New Roman" w:hAnsi="Times New Roman" w:cs="Times New Roman"/>
          <w:sz w:val="24"/>
          <w:szCs w:val="24"/>
        </w:rPr>
        <w:t>практикалық</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конференция</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материалдарының</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жинағы</w:t>
      </w:r>
      <w:r w:rsidRPr="00F475E4">
        <w:rPr>
          <w:rFonts w:ascii="Times New Roman" w:hAnsi="Times New Roman" w:cs="Times New Roman"/>
          <w:sz w:val="24"/>
          <w:szCs w:val="24"/>
          <w:lang w:val="en-US"/>
        </w:rPr>
        <w:t xml:space="preserve">. – </w:t>
      </w:r>
      <w:r w:rsidRPr="00F475E4">
        <w:rPr>
          <w:rFonts w:ascii="Times New Roman" w:hAnsi="Times New Roman" w:cs="Times New Roman"/>
          <w:sz w:val="24"/>
          <w:szCs w:val="24"/>
        </w:rPr>
        <w:t>Нұр</w:t>
      </w:r>
      <w:r w:rsidRPr="00F475E4">
        <w:rPr>
          <w:rFonts w:ascii="Times New Roman" w:hAnsi="Times New Roman" w:cs="Times New Roman"/>
          <w:sz w:val="24"/>
          <w:szCs w:val="24"/>
          <w:lang w:val="en-US"/>
        </w:rPr>
        <w:t>-</w:t>
      </w:r>
      <w:r w:rsidRPr="00F475E4">
        <w:rPr>
          <w:rFonts w:ascii="Times New Roman" w:hAnsi="Times New Roman" w:cs="Times New Roman"/>
          <w:sz w:val="24"/>
          <w:szCs w:val="24"/>
        </w:rPr>
        <w:t>Сұлтан</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Л</w:t>
      </w:r>
      <w:r w:rsidRPr="00F475E4">
        <w:rPr>
          <w:rFonts w:ascii="Times New Roman" w:hAnsi="Times New Roman" w:cs="Times New Roman"/>
          <w:sz w:val="24"/>
          <w:szCs w:val="24"/>
          <w:lang w:val="en-US"/>
        </w:rPr>
        <w:t>.</w:t>
      </w:r>
      <w:r w:rsidRPr="00F475E4">
        <w:rPr>
          <w:rFonts w:ascii="Times New Roman" w:hAnsi="Times New Roman" w:cs="Times New Roman"/>
          <w:sz w:val="24"/>
          <w:szCs w:val="24"/>
        </w:rPr>
        <w:t>Н</w:t>
      </w:r>
      <w:r w:rsidRPr="00F475E4">
        <w:rPr>
          <w:rFonts w:ascii="Times New Roman" w:hAnsi="Times New Roman" w:cs="Times New Roman"/>
          <w:sz w:val="24"/>
          <w:szCs w:val="24"/>
          <w:lang w:val="en-US"/>
        </w:rPr>
        <w:t>.</w:t>
      </w:r>
      <w:r w:rsidRPr="00F475E4">
        <w:rPr>
          <w:rFonts w:ascii="Times New Roman" w:hAnsi="Times New Roman" w:cs="Times New Roman"/>
          <w:sz w:val="24"/>
          <w:szCs w:val="24"/>
        </w:rPr>
        <w:t>Гумилев</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атындағы</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ЕҰУ</w:t>
      </w:r>
      <w:r w:rsidRPr="00F475E4">
        <w:rPr>
          <w:rFonts w:ascii="Times New Roman" w:hAnsi="Times New Roman" w:cs="Times New Roman"/>
          <w:sz w:val="24"/>
          <w:szCs w:val="24"/>
          <w:lang w:val="en-US"/>
        </w:rPr>
        <w:t xml:space="preserve">, 2020. – </w:t>
      </w:r>
      <w:r w:rsidRPr="00F475E4">
        <w:rPr>
          <w:rFonts w:ascii="Times New Roman" w:hAnsi="Times New Roman" w:cs="Times New Roman"/>
          <w:sz w:val="24"/>
          <w:szCs w:val="24"/>
        </w:rPr>
        <w:t>Б</w:t>
      </w:r>
      <w:r w:rsidRPr="00F475E4">
        <w:rPr>
          <w:rFonts w:ascii="Times New Roman" w:hAnsi="Times New Roman" w:cs="Times New Roman"/>
          <w:sz w:val="24"/>
          <w:szCs w:val="24"/>
          <w:lang w:val="en-US"/>
        </w:rPr>
        <w:t>. 139-144.</w:t>
      </w:r>
    </w:p>
    <w:p w:rsidR="00F475E4" w:rsidRPr="00F475E4" w:rsidRDefault="00F475E4" w:rsidP="00D178AF">
      <w:pPr>
        <w:spacing w:after="0" w:line="360" w:lineRule="auto"/>
        <w:ind w:firstLine="455"/>
        <w:jc w:val="both"/>
        <w:rPr>
          <w:rFonts w:ascii="Times New Roman" w:hAnsi="Times New Roman" w:cs="Times New Roman"/>
          <w:color w:val="FF0000"/>
          <w:sz w:val="24"/>
          <w:szCs w:val="24"/>
          <w:lang w:val="en-US"/>
        </w:rPr>
      </w:pPr>
      <w:r>
        <w:rPr>
          <w:rFonts w:ascii="Times New Roman" w:hAnsi="Times New Roman" w:cs="Times New Roman"/>
          <w:sz w:val="24"/>
          <w:szCs w:val="24"/>
          <w:lang w:val="kk-KZ"/>
        </w:rPr>
        <w:t>4</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Жылқыбай</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Г</w:t>
      </w:r>
      <w:r w:rsidRPr="00F475E4">
        <w:rPr>
          <w:rFonts w:ascii="Times New Roman" w:hAnsi="Times New Roman" w:cs="Times New Roman"/>
          <w:sz w:val="24"/>
          <w:szCs w:val="24"/>
          <w:lang w:val="en-US"/>
        </w:rPr>
        <w:t>.</w:t>
      </w:r>
      <w:r w:rsidRPr="00F475E4">
        <w:rPr>
          <w:rFonts w:ascii="Times New Roman" w:hAnsi="Times New Roman" w:cs="Times New Roman"/>
          <w:sz w:val="24"/>
          <w:szCs w:val="24"/>
        </w:rPr>
        <w:t>Қ</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Абдукамалова</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Э</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Септеулік</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шылаулардың</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армян</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жазулы</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ескерткіштердегі</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қолданысы</w:t>
      </w:r>
      <w:r w:rsidRPr="00F475E4">
        <w:rPr>
          <w:rFonts w:ascii="Times New Roman" w:hAnsi="Times New Roman" w:cs="Times New Roman"/>
          <w:sz w:val="24"/>
          <w:szCs w:val="24"/>
          <w:lang w:val="en-US"/>
        </w:rPr>
        <w:t xml:space="preserve"> // </w:t>
      </w:r>
      <w:r w:rsidRPr="00F475E4">
        <w:rPr>
          <w:rFonts w:ascii="Times New Roman" w:hAnsi="Times New Roman" w:cs="Times New Roman"/>
          <w:sz w:val="24"/>
          <w:szCs w:val="24"/>
          <w:lang w:val="kk-KZ"/>
        </w:rPr>
        <w:t>Абай атындағы</w:t>
      </w:r>
      <w:r w:rsidR="004F14C9">
        <w:rPr>
          <w:rFonts w:ascii="Times New Roman" w:hAnsi="Times New Roman" w:cs="Times New Roman"/>
          <w:sz w:val="24"/>
          <w:szCs w:val="24"/>
          <w:lang w:val="en-US"/>
        </w:rPr>
        <w:t xml:space="preserve"> </w:t>
      </w:r>
      <w:r w:rsidRPr="00F475E4">
        <w:rPr>
          <w:rFonts w:ascii="Times New Roman" w:hAnsi="Times New Roman" w:cs="Times New Roman"/>
          <w:sz w:val="24"/>
          <w:szCs w:val="24"/>
          <w:lang w:val="kk-KZ"/>
        </w:rPr>
        <w:t>Қазақ ұлттық педагогикалық университетінің</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lang w:val="kk-KZ"/>
        </w:rPr>
        <w:t>Х</w:t>
      </w:r>
      <w:r w:rsidRPr="00F475E4">
        <w:rPr>
          <w:rFonts w:ascii="Times New Roman" w:hAnsi="Times New Roman" w:cs="Times New Roman"/>
          <w:sz w:val="24"/>
          <w:szCs w:val="24"/>
        </w:rPr>
        <w:t>абаршы</w:t>
      </w:r>
      <w:r w:rsidR="00D61DC1">
        <w:rPr>
          <w:rFonts w:ascii="Times New Roman" w:hAnsi="Times New Roman" w:cs="Times New Roman"/>
          <w:sz w:val="24"/>
          <w:szCs w:val="24"/>
          <w:lang w:val="kk-KZ"/>
        </w:rPr>
        <w:t xml:space="preserve"> - Вестн</w:t>
      </w:r>
      <w:r w:rsidRPr="00F475E4">
        <w:rPr>
          <w:rFonts w:ascii="Times New Roman" w:hAnsi="Times New Roman" w:cs="Times New Roman"/>
          <w:sz w:val="24"/>
          <w:szCs w:val="24"/>
          <w:lang w:val="kk-KZ"/>
        </w:rPr>
        <w:t>ик журналы</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lang w:val="kk-KZ"/>
        </w:rPr>
        <w:t xml:space="preserve">Филология ғылымдары сериясы </w:t>
      </w:r>
      <w:r w:rsidRPr="00F475E4">
        <w:rPr>
          <w:rFonts w:ascii="Times New Roman" w:hAnsi="Times New Roman" w:cs="Times New Roman"/>
          <w:sz w:val="24"/>
          <w:szCs w:val="24"/>
          <w:lang w:val="en-US"/>
        </w:rPr>
        <w:t>– 2020. – №3 (</w:t>
      </w:r>
      <w:r w:rsidRPr="00F475E4">
        <w:rPr>
          <w:rFonts w:ascii="Times New Roman" w:hAnsi="Times New Roman" w:cs="Times New Roman"/>
          <w:sz w:val="24"/>
          <w:szCs w:val="24"/>
          <w:lang w:val="kk-KZ"/>
        </w:rPr>
        <w:t>73</w:t>
      </w:r>
      <w:r w:rsidRPr="00F475E4">
        <w:rPr>
          <w:rFonts w:ascii="Times New Roman" w:hAnsi="Times New Roman" w:cs="Times New Roman"/>
          <w:sz w:val="24"/>
          <w:szCs w:val="24"/>
          <w:lang w:val="en-US"/>
        </w:rPr>
        <w:t>).</w:t>
      </w:r>
    </w:p>
    <w:p w:rsidR="00F475E4" w:rsidRPr="00F475E4" w:rsidRDefault="00F475E4" w:rsidP="00D178AF">
      <w:pPr>
        <w:spacing w:after="0" w:line="360" w:lineRule="auto"/>
        <w:ind w:firstLine="455"/>
        <w:jc w:val="both"/>
        <w:rPr>
          <w:rFonts w:ascii="Times New Roman" w:hAnsi="Times New Roman" w:cs="Times New Roman"/>
          <w:sz w:val="24"/>
          <w:szCs w:val="24"/>
          <w:lang w:val="en-US"/>
        </w:rPr>
      </w:pPr>
      <w:r>
        <w:rPr>
          <w:rFonts w:ascii="Times New Roman" w:hAnsi="Times New Roman" w:cs="Times New Roman"/>
          <w:sz w:val="24"/>
          <w:szCs w:val="24"/>
          <w:lang w:val="kk-KZ"/>
        </w:rPr>
        <w:t>5</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Ескеева</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М</w:t>
      </w:r>
      <w:r w:rsidRPr="00F475E4">
        <w:rPr>
          <w:rFonts w:ascii="Times New Roman" w:hAnsi="Times New Roman" w:cs="Times New Roman"/>
          <w:sz w:val="24"/>
          <w:szCs w:val="24"/>
          <w:lang w:val="en-US"/>
        </w:rPr>
        <w:t>.</w:t>
      </w:r>
      <w:r w:rsidRPr="00F475E4">
        <w:rPr>
          <w:rFonts w:ascii="Times New Roman" w:hAnsi="Times New Roman" w:cs="Times New Roman"/>
          <w:sz w:val="24"/>
          <w:szCs w:val="24"/>
        </w:rPr>
        <w:t>Қ</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Көне</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түркі</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және</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қазіргі</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қыпшақ</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тілдеріндегі</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сын</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есім</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жұрнақтары</w:t>
      </w:r>
      <w:r w:rsidRPr="00F475E4">
        <w:rPr>
          <w:rFonts w:ascii="Times New Roman" w:hAnsi="Times New Roman" w:cs="Times New Roman"/>
          <w:sz w:val="24"/>
          <w:szCs w:val="24"/>
          <w:lang w:val="en-US"/>
        </w:rPr>
        <w:t xml:space="preserve"> // </w:t>
      </w:r>
      <w:r w:rsidRPr="00F475E4">
        <w:rPr>
          <w:rFonts w:ascii="Times New Roman" w:hAnsi="Times New Roman" w:cs="Times New Roman"/>
          <w:sz w:val="24"/>
          <w:szCs w:val="24"/>
        </w:rPr>
        <w:t>Ясауи</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университетінің</w:t>
      </w:r>
      <w:r w:rsidRPr="00F475E4">
        <w:rPr>
          <w:rFonts w:ascii="Times New Roman" w:hAnsi="Times New Roman" w:cs="Times New Roman"/>
          <w:sz w:val="24"/>
          <w:szCs w:val="24"/>
          <w:lang w:val="en-US"/>
        </w:rPr>
        <w:t xml:space="preserve"> </w:t>
      </w:r>
      <w:r w:rsidRPr="00F475E4">
        <w:rPr>
          <w:rFonts w:ascii="Times New Roman" w:hAnsi="Times New Roman" w:cs="Times New Roman"/>
          <w:sz w:val="24"/>
          <w:szCs w:val="24"/>
        </w:rPr>
        <w:t>хабаршысы</w:t>
      </w:r>
      <w:r w:rsidRPr="00F475E4">
        <w:rPr>
          <w:rFonts w:ascii="Times New Roman" w:hAnsi="Times New Roman" w:cs="Times New Roman"/>
          <w:sz w:val="24"/>
          <w:szCs w:val="24"/>
          <w:lang w:val="en-US"/>
        </w:rPr>
        <w:t xml:space="preserve">. – 2020. – №3 (117). – </w:t>
      </w:r>
      <w:r w:rsidRPr="00F475E4">
        <w:rPr>
          <w:rFonts w:ascii="Times New Roman" w:hAnsi="Times New Roman" w:cs="Times New Roman"/>
          <w:sz w:val="24"/>
          <w:szCs w:val="24"/>
        </w:rPr>
        <w:t>Б</w:t>
      </w:r>
      <w:r w:rsidRPr="00F475E4">
        <w:rPr>
          <w:rFonts w:ascii="Times New Roman" w:hAnsi="Times New Roman" w:cs="Times New Roman"/>
          <w:sz w:val="24"/>
          <w:szCs w:val="24"/>
          <w:lang w:val="en-US"/>
        </w:rPr>
        <w:t xml:space="preserve">. 100–109. </w:t>
      </w:r>
    </w:p>
    <w:p w:rsidR="00F475E4" w:rsidRPr="00F475E4" w:rsidRDefault="00F475E4" w:rsidP="00D178AF">
      <w:pPr>
        <w:spacing w:after="0" w:line="360" w:lineRule="auto"/>
        <w:ind w:firstLine="455"/>
        <w:jc w:val="both"/>
        <w:rPr>
          <w:sz w:val="20"/>
          <w:szCs w:val="20"/>
          <w:lang w:val="en-US"/>
        </w:rPr>
      </w:pPr>
    </w:p>
    <w:p w:rsidR="009A5710" w:rsidRPr="00317C24" w:rsidRDefault="009A5710" w:rsidP="00D178AF">
      <w:pPr>
        <w:widowControl w:val="0"/>
        <w:tabs>
          <w:tab w:val="left" w:pos="-5245"/>
        </w:tabs>
        <w:suppressAutoHyphens/>
        <w:spacing w:after="0" w:line="360" w:lineRule="auto"/>
        <w:ind w:firstLine="284"/>
        <w:jc w:val="both"/>
        <w:rPr>
          <w:rFonts w:ascii="Times New Roman" w:eastAsia="Times New Roman" w:hAnsi="Times New Roman" w:cs="Times New Roman"/>
          <w:sz w:val="24"/>
          <w:szCs w:val="24"/>
          <w:lang w:val="en-US"/>
        </w:rPr>
      </w:pPr>
    </w:p>
    <w:p w:rsidR="00104C77" w:rsidRPr="00F475E4" w:rsidRDefault="00104C77" w:rsidP="00D178A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en-US"/>
        </w:rPr>
      </w:pPr>
    </w:p>
    <w:p w:rsidR="00104C77" w:rsidRPr="00317C24" w:rsidRDefault="00104C77" w:rsidP="00D178AF">
      <w:pPr>
        <w:pStyle w:val="aa"/>
        <w:spacing w:line="360" w:lineRule="auto"/>
        <w:ind w:firstLine="567"/>
        <w:jc w:val="both"/>
        <w:rPr>
          <w:rFonts w:ascii="Times New Roman" w:hAnsi="Times New Roman" w:cs="Times New Roman"/>
          <w:sz w:val="24"/>
          <w:szCs w:val="24"/>
          <w:lang w:val="kk-KZ"/>
        </w:rPr>
      </w:pPr>
    </w:p>
    <w:sectPr w:rsidR="00104C77" w:rsidRPr="00317C24" w:rsidSect="00B430C5">
      <w:footerReference w:type="even" r:id="rId16"/>
      <w:footerReference w:type="default" r:id="rId17"/>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56AB" w:rsidRDefault="007356AB" w:rsidP="00C06A7B">
      <w:pPr>
        <w:spacing w:after="0" w:line="240" w:lineRule="auto"/>
      </w:pPr>
      <w:r>
        <w:separator/>
      </w:r>
    </w:p>
  </w:endnote>
  <w:endnote w:type="continuationSeparator" w:id="0">
    <w:p w:rsidR="007356AB" w:rsidRDefault="007356AB" w:rsidP="00C06A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CC"/>
    <w:family w:val="roman"/>
    <w:pitch w:val="variable"/>
    <w:sig w:usb0="E0000287" w:usb1="40000013" w:usb2="0000000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2"/>
      </w:rPr>
      <w:id w:val="-95716431"/>
      <w:docPartObj>
        <w:docPartGallery w:val="Page Numbers (Bottom of Page)"/>
        <w:docPartUnique/>
      </w:docPartObj>
    </w:sdtPr>
    <w:sdtEndPr>
      <w:rPr>
        <w:rStyle w:val="af2"/>
      </w:rPr>
    </w:sdtEndPr>
    <w:sdtContent>
      <w:p w:rsidR="00BC4D69" w:rsidRDefault="00BC4D69" w:rsidP="00D176B3">
        <w:pPr>
          <w:pStyle w:val="a5"/>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end"/>
        </w:r>
      </w:p>
    </w:sdtContent>
  </w:sdt>
  <w:p w:rsidR="00BC4D69" w:rsidRDefault="00BC4D69">
    <w:pPr>
      <w:pStyle w:val="a5"/>
    </w:pPr>
  </w:p>
  <w:p w:rsidR="00BC4D69" w:rsidRDefault="00BC4D6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2"/>
      </w:rPr>
      <w:id w:val="-1705784616"/>
      <w:docPartObj>
        <w:docPartGallery w:val="Page Numbers (Bottom of Page)"/>
        <w:docPartUnique/>
      </w:docPartObj>
    </w:sdtPr>
    <w:sdtEndPr>
      <w:rPr>
        <w:rStyle w:val="af2"/>
      </w:rPr>
    </w:sdtEndPr>
    <w:sdtContent>
      <w:p w:rsidR="00BC4D69" w:rsidRDefault="00BC4D69" w:rsidP="00D176B3">
        <w:pPr>
          <w:pStyle w:val="a5"/>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separate"/>
        </w:r>
        <w:r w:rsidR="00335D15">
          <w:rPr>
            <w:rStyle w:val="af2"/>
            <w:noProof/>
          </w:rPr>
          <w:t>4</w:t>
        </w:r>
        <w:r>
          <w:rPr>
            <w:rStyle w:val="af2"/>
          </w:rPr>
          <w:fldChar w:fldCharType="end"/>
        </w:r>
      </w:p>
    </w:sdtContent>
  </w:sdt>
  <w:p w:rsidR="00BC4D69" w:rsidRDefault="00BC4D69">
    <w:pPr>
      <w:pStyle w:val="a5"/>
      <w:rPr>
        <w:lang w:val="kk-KZ"/>
      </w:rPr>
    </w:pPr>
  </w:p>
  <w:p w:rsidR="00BC4D69" w:rsidRDefault="00BC4D69">
    <w:pPr>
      <w:pStyle w:val="a5"/>
    </w:pPr>
  </w:p>
  <w:p w:rsidR="00BC4D69" w:rsidRDefault="00BC4D69">
    <w:pPr>
      <w:pStyle w:val="a5"/>
    </w:pPr>
  </w:p>
  <w:p w:rsidR="00BC4D69" w:rsidRDefault="00BC4D6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56AB" w:rsidRDefault="007356AB" w:rsidP="00C06A7B">
      <w:pPr>
        <w:spacing w:after="0" w:line="240" w:lineRule="auto"/>
      </w:pPr>
      <w:r>
        <w:separator/>
      </w:r>
    </w:p>
  </w:footnote>
  <w:footnote w:type="continuationSeparator" w:id="0">
    <w:p w:rsidR="007356AB" w:rsidRDefault="007356AB" w:rsidP="00C06A7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F57A8"/>
    <w:multiLevelType w:val="hybridMultilevel"/>
    <w:tmpl w:val="7978593C"/>
    <w:lvl w:ilvl="0" w:tplc="959CE6E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3D3EDB"/>
    <w:multiLevelType w:val="hybridMultilevel"/>
    <w:tmpl w:val="8084D232"/>
    <w:lvl w:ilvl="0" w:tplc="D6A057BE">
      <w:start w:val="12"/>
      <w:numFmt w:val="decimal"/>
      <w:lvlText w:val="%1"/>
      <w:lvlJc w:val="left"/>
      <w:pPr>
        <w:ind w:left="927"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55E1973"/>
    <w:multiLevelType w:val="hybridMultilevel"/>
    <w:tmpl w:val="F9C47EA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5F82C4A"/>
    <w:multiLevelType w:val="hybridMultilevel"/>
    <w:tmpl w:val="782A4DD2"/>
    <w:lvl w:ilvl="0" w:tplc="0419000F">
      <w:start w:val="1"/>
      <w:numFmt w:val="decimal"/>
      <w:lvlText w:val="%1."/>
      <w:lvlJc w:val="left"/>
      <w:pPr>
        <w:ind w:left="2136" w:hanging="360"/>
      </w:pPr>
    </w:lvl>
    <w:lvl w:ilvl="1" w:tplc="04190019">
      <w:start w:val="1"/>
      <w:numFmt w:val="lowerLetter"/>
      <w:lvlText w:val="%2."/>
      <w:lvlJc w:val="left"/>
      <w:pPr>
        <w:ind w:left="2856" w:hanging="360"/>
      </w:pPr>
    </w:lvl>
    <w:lvl w:ilvl="2" w:tplc="0419001B">
      <w:start w:val="1"/>
      <w:numFmt w:val="lowerRoman"/>
      <w:lvlText w:val="%3."/>
      <w:lvlJc w:val="right"/>
      <w:pPr>
        <w:ind w:left="3576" w:hanging="180"/>
      </w:pPr>
    </w:lvl>
    <w:lvl w:ilvl="3" w:tplc="0419000F">
      <w:start w:val="1"/>
      <w:numFmt w:val="decimal"/>
      <w:lvlText w:val="%4."/>
      <w:lvlJc w:val="left"/>
      <w:pPr>
        <w:ind w:left="4296" w:hanging="360"/>
      </w:pPr>
    </w:lvl>
    <w:lvl w:ilvl="4" w:tplc="04190019">
      <w:start w:val="1"/>
      <w:numFmt w:val="lowerLetter"/>
      <w:lvlText w:val="%5."/>
      <w:lvlJc w:val="left"/>
      <w:pPr>
        <w:ind w:left="5016" w:hanging="360"/>
      </w:pPr>
    </w:lvl>
    <w:lvl w:ilvl="5" w:tplc="0419001B">
      <w:start w:val="1"/>
      <w:numFmt w:val="lowerRoman"/>
      <w:lvlText w:val="%6."/>
      <w:lvlJc w:val="right"/>
      <w:pPr>
        <w:ind w:left="5736" w:hanging="180"/>
      </w:pPr>
    </w:lvl>
    <w:lvl w:ilvl="6" w:tplc="0419000F">
      <w:start w:val="1"/>
      <w:numFmt w:val="decimal"/>
      <w:lvlText w:val="%7."/>
      <w:lvlJc w:val="left"/>
      <w:pPr>
        <w:ind w:left="6456" w:hanging="360"/>
      </w:pPr>
    </w:lvl>
    <w:lvl w:ilvl="7" w:tplc="04190019">
      <w:start w:val="1"/>
      <w:numFmt w:val="lowerLetter"/>
      <w:lvlText w:val="%8."/>
      <w:lvlJc w:val="left"/>
      <w:pPr>
        <w:ind w:left="7176" w:hanging="360"/>
      </w:pPr>
    </w:lvl>
    <w:lvl w:ilvl="8" w:tplc="0419001B">
      <w:start w:val="1"/>
      <w:numFmt w:val="lowerRoman"/>
      <w:lvlText w:val="%9."/>
      <w:lvlJc w:val="right"/>
      <w:pPr>
        <w:ind w:left="7896" w:hanging="180"/>
      </w:pPr>
    </w:lvl>
  </w:abstractNum>
  <w:abstractNum w:abstractNumId="4">
    <w:nsid w:val="086E21C3"/>
    <w:multiLevelType w:val="hybridMultilevel"/>
    <w:tmpl w:val="6F4E9AC8"/>
    <w:lvl w:ilvl="0" w:tplc="760C439E">
      <w:start w:val="1"/>
      <w:numFmt w:val="decimal"/>
      <w:lvlText w:val="%1."/>
      <w:lvlJc w:val="left"/>
      <w:pPr>
        <w:ind w:left="900" w:hanging="360"/>
      </w:pPr>
      <w:rPr>
        <w:rFonts w:ascii="Palatino Linotype" w:eastAsiaTheme="minorHAnsi" w:hAnsi="Palatino Linotype" w:cstheme="minorBidi" w:hint="default"/>
        <w:color w:val="auto"/>
        <w:sz w:val="24"/>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
    <w:nsid w:val="09CE52E2"/>
    <w:multiLevelType w:val="hybridMultilevel"/>
    <w:tmpl w:val="2FA63B48"/>
    <w:lvl w:ilvl="0" w:tplc="380CA6B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
    <w:nsid w:val="26571524"/>
    <w:multiLevelType w:val="hybridMultilevel"/>
    <w:tmpl w:val="8084D232"/>
    <w:lvl w:ilvl="0" w:tplc="D6A057BE">
      <w:start w:val="12"/>
      <w:numFmt w:val="decimal"/>
      <w:lvlText w:val="%1"/>
      <w:lvlJc w:val="left"/>
      <w:pPr>
        <w:ind w:left="927"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3BED34F7"/>
    <w:multiLevelType w:val="hybridMultilevel"/>
    <w:tmpl w:val="63D8B306"/>
    <w:lvl w:ilvl="0" w:tplc="BBC286EA">
      <w:start w:val="1"/>
      <w:numFmt w:val="decimal"/>
      <w:lvlText w:val="%1"/>
      <w:lvlJc w:val="left"/>
      <w:pPr>
        <w:ind w:left="654" w:hanging="360"/>
      </w:pPr>
      <w:rPr>
        <w:rFonts w:hint="default"/>
      </w:rPr>
    </w:lvl>
    <w:lvl w:ilvl="1" w:tplc="04190019" w:tentative="1">
      <w:start w:val="1"/>
      <w:numFmt w:val="lowerLetter"/>
      <w:lvlText w:val="%2."/>
      <w:lvlJc w:val="left"/>
      <w:pPr>
        <w:ind w:left="137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2814" w:hanging="360"/>
      </w:pPr>
    </w:lvl>
    <w:lvl w:ilvl="4" w:tplc="04190019" w:tentative="1">
      <w:start w:val="1"/>
      <w:numFmt w:val="lowerLetter"/>
      <w:lvlText w:val="%5."/>
      <w:lvlJc w:val="left"/>
      <w:pPr>
        <w:ind w:left="3534" w:hanging="360"/>
      </w:pPr>
    </w:lvl>
    <w:lvl w:ilvl="5" w:tplc="0419001B" w:tentative="1">
      <w:start w:val="1"/>
      <w:numFmt w:val="lowerRoman"/>
      <w:lvlText w:val="%6."/>
      <w:lvlJc w:val="right"/>
      <w:pPr>
        <w:ind w:left="4254" w:hanging="180"/>
      </w:pPr>
    </w:lvl>
    <w:lvl w:ilvl="6" w:tplc="0419000F" w:tentative="1">
      <w:start w:val="1"/>
      <w:numFmt w:val="decimal"/>
      <w:lvlText w:val="%7."/>
      <w:lvlJc w:val="left"/>
      <w:pPr>
        <w:ind w:left="4974" w:hanging="360"/>
      </w:pPr>
    </w:lvl>
    <w:lvl w:ilvl="7" w:tplc="04190019" w:tentative="1">
      <w:start w:val="1"/>
      <w:numFmt w:val="lowerLetter"/>
      <w:lvlText w:val="%8."/>
      <w:lvlJc w:val="left"/>
      <w:pPr>
        <w:ind w:left="5694" w:hanging="360"/>
      </w:pPr>
    </w:lvl>
    <w:lvl w:ilvl="8" w:tplc="0419001B" w:tentative="1">
      <w:start w:val="1"/>
      <w:numFmt w:val="lowerRoman"/>
      <w:lvlText w:val="%9."/>
      <w:lvlJc w:val="right"/>
      <w:pPr>
        <w:ind w:left="6414" w:hanging="180"/>
      </w:pPr>
    </w:lvl>
  </w:abstractNum>
  <w:abstractNum w:abstractNumId="8">
    <w:nsid w:val="44B16CEC"/>
    <w:multiLevelType w:val="hybridMultilevel"/>
    <w:tmpl w:val="8E40B92A"/>
    <w:lvl w:ilvl="0" w:tplc="66089A44">
      <w:start w:val="1"/>
      <w:numFmt w:val="decimal"/>
      <w:lvlText w:val="%1"/>
      <w:lvlJc w:val="left"/>
      <w:pPr>
        <w:ind w:left="294" w:hanging="360"/>
      </w:pPr>
      <w:rPr>
        <w:rFonts w:hint="default"/>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9">
    <w:nsid w:val="4CE07C15"/>
    <w:multiLevelType w:val="multilevel"/>
    <w:tmpl w:val="0804C4BC"/>
    <w:lvl w:ilvl="0">
      <w:start w:val="1"/>
      <w:numFmt w:val="decimal"/>
      <w:lvlText w:val="%1."/>
      <w:lvlJc w:val="left"/>
      <w:pPr>
        <w:ind w:left="1069" w:hanging="360"/>
      </w:pPr>
      <w:rPr>
        <w:rFonts w:hint="default"/>
      </w:rPr>
    </w:lvl>
    <w:lvl w:ilvl="1">
      <w:start w:val="5"/>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0">
    <w:nsid w:val="51882461"/>
    <w:multiLevelType w:val="hybridMultilevel"/>
    <w:tmpl w:val="7776634C"/>
    <w:lvl w:ilvl="0" w:tplc="0D524A1C">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11">
    <w:nsid w:val="5BF813B8"/>
    <w:multiLevelType w:val="hybridMultilevel"/>
    <w:tmpl w:val="4C303E3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646C5D21"/>
    <w:multiLevelType w:val="hybridMultilevel"/>
    <w:tmpl w:val="1B60A514"/>
    <w:lvl w:ilvl="0" w:tplc="FFFFFFFF">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261386C"/>
    <w:multiLevelType w:val="hybridMultilevel"/>
    <w:tmpl w:val="C9A40F18"/>
    <w:lvl w:ilvl="0" w:tplc="5F466F98">
      <w:start w:val="1"/>
      <w:numFmt w:val="decimal"/>
      <w:lvlText w:val="%1."/>
      <w:lvlJc w:val="left"/>
      <w:pPr>
        <w:ind w:left="720" w:hanging="36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7A0781A"/>
    <w:multiLevelType w:val="singleLevel"/>
    <w:tmpl w:val="C9E275AA"/>
    <w:lvl w:ilvl="0">
      <w:start w:val="1"/>
      <w:numFmt w:val="decimal"/>
      <w:lvlText w:val="%1."/>
      <w:lvlJc w:val="left"/>
      <w:pPr>
        <w:tabs>
          <w:tab w:val="num" w:pos="1069"/>
        </w:tabs>
        <w:ind w:left="1069" w:hanging="360"/>
      </w:pPr>
      <w:rPr>
        <w:rFonts w:hint="default"/>
      </w:rPr>
    </w:lvl>
  </w:abstractNum>
  <w:num w:numId="1">
    <w:abstractNumId w:val="6"/>
  </w:num>
  <w:num w:numId="2">
    <w:abstractNumId w:val="1"/>
  </w:num>
  <w:num w:numId="3">
    <w:abstractNumId w:val="10"/>
  </w:num>
  <w:num w:numId="4">
    <w:abstractNumId w:val="8"/>
  </w:num>
  <w:num w:numId="5">
    <w:abstractNumId w:val="7"/>
  </w:num>
  <w:num w:numId="6">
    <w:abstractNumId w:val="12"/>
  </w:num>
  <w:num w:numId="7">
    <w:abstractNumId w:val="0"/>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num>
  <w:num w:numId="12">
    <w:abstractNumId w:val="9"/>
  </w:num>
  <w:num w:numId="13">
    <w:abstractNumId w:val="4"/>
  </w:num>
  <w:num w:numId="14">
    <w:abstractNumId w:val="13"/>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9"/>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496"/>
    <w:rsid w:val="00000C66"/>
    <w:rsid w:val="00002B08"/>
    <w:rsid w:val="00005BAB"/>
    <w:rsid w:val="00024737"/>
    <w:rsid w:val="0004062A"/>
    <w:rsid w:val="00040BAA"/>
    <w:rsid w:val="000510D7"/>
    <w:rsid w:val="0005142B"/>
    <w:rsid w:val="000529EA"/>
    <w:rsid w:val="000759F9"/>
    <w:rsid w:val="00080BD9"/>
    <w:rsid w:val="00087CFB"/>
    <w:rsid w:val="00096188"/>
    <w:rsid w:val="000B171E"/>
    <w:rsid w:val="000B3E68"/>
    <w:rsid w:val="000B58DA"/>
    <w:rsid w:val="000B5931"/>
    <w:rsid w:val="000B5D3F"/>
    <w:rsid w:val="000B65E5"/>
    <w:rsid w:val="000D1147"/>
    <w:rsid w:val="000E2B36"/>
    <w:rsid w:val="000E4051"/>
    <w:rsid w:val="000E63C5"/>
    <w:rsid w:val="000F7049"/>
    <w:rsid w:val="00104C77"/>
    <w:rsid w:val="00111802"/>
    <w:rsid w:val="00114721"/>
    <w:rsid w:val="00116021"/>
    <w:rsid w:val="001173A7"/>
    <w:rsid w:val="001174AD"/>
    <w:rsid w:val="0012765C"/>
    <w:rsid w:val="0012767B"/>
    <w:rsid w:val="00131B30"/>
    <w:rsid w:val="00142A7E"/>
    <w:rsid w:val="00146161"/>
    <w:rsid w:val="001515FF"/>
    <w:rsid w:val="00153019"/>
    <w:rsid w:val="00155B4F"/>
    <w:rsid w:val="00156642"/>
    <w:rsid w:val="00160C61"/>
    <w:rsid w:val="001626FE"/>
    <w:rsid w:val="00173DF7"/>
    <w:rsid w:val="00183C27"/>
    <w:rsid w:val="00187342"/>
    <w:rsid w:val="001A1279"/>
    <w:rsid w:val="001B47AC"/>
    <w:rsid w:val="001D39D3"/>
    <w:rsid w:val="00201A1C"/>
    <w:rsid w:val="002134CE"/>
    <w:rsid w:val="00222217"/>
    <w:rsid w:val="00224669"/>
    <w:rsid w:val="0022489D"/>
    <w:rsid w:val="00227A35"/>
    <w:rsid w:val="00227B2C"/>
    <w:rsid w:val="00233472"/>
    <w:rsid w:val="00237524"/>
    <w:rsid w:val="0025706D"/>
    <w:rsid w:val="00264434"/>
    <w:rsid w:val="00264607"/>
    <w:rsid w:val="002711CE"/>
    <w:rsid w:val="00275C5F"/>
    <w:rsid w:val="002842F3"/>
    <w:rsid w:val="00291668"/>
    <w:rsid w:val="002932D7"/>
    <w:rsid w:val="002A0DBA"/>
    <w:rsid w:val="002A17C7"/>
    <w:rsid w:val="002A2867"/>
    <w:rsid w:val="002B1D5A"/>
    <w:rsid w:val="002D7221"/>
    <w:rsid w:val="002E6BFD"/>
    <w:rsid w:val="002F2DE0"/>
    <w:rsid w:val="002F5C1E"/>
    <w:rsid w:val="00317C24"/>
    <w:rsid w:val="00335D15"/>
    <w:rsid w:val="00336F7B"/>
    <w:rsid w:val="00336FEA"/>
    <w:rsid w:val="00353026"/>
    <w:rsid w:val="00366831"/>
    <w:rsid w:val="00381EC0"/>
    <w:rsid w:val="0038247D"/>
    <w:rsid w:val="00382CEE"/>
    <w:rsid w:val="00384D43"/>
    <w:rsid w:val="00396451"/>
    <w:rsid w:val="003A0CED"/>
    <w:rsid w:val="003A5FD2"/>
    <w:rsid w:val="003C1800"/>
    <w:rsid w:val="003C59E4"/>
    <w:rsid w:val="003E0E08"/>
    <w:rsid w:val="003F0DEE"/>
    <w:rsid w:val="003F5A37"/>
    <w:rsid w:val="00400208"/>
    <w:rsid w:val="004056CB"/>
    <w:rsid w:val="004109E4"/>
    <w:rsid w:val="00411092"/>
    <w:rsid w:val="00415D5F"/>
    <w:rsid w:val="00443050"/>
    <w:rsid w:val="004503A2"/>
    <w:rsid w:val="00451171"/>
    <w:rsid w:val="0045516D"/>
    <w:rsid w:val="00457761"/>
    <w:rsid w:val="00471668"/>
    <w:rsid w:val="00475973"/>
    <w:rsid w:val="0047787A"/>
    <w:rsid w:val="00487EE2"/>
    <w:rsid w:val="00492476"/>
    <w:rsid w:val="00495C32"/>
    <w:rsid w:val="004A1937"/>
    <w:rsid w:val="004A4623"/>
    <w:rsid w:val="004A7206"/>
    <w:rsid w:val="004B1AE9"/>
    <w:rsid w:val="004B2B9F"/>
    <w:rsid w:val="004D2ABF"/>
    <w:rsid w:val="004D2FA3"/>
    <w:rsid w:val="004D3057"/>
    <w:rsid w:val="004D336E"/>
    <w:rsid w:val="004D6336"/>
    <w:rsid w:val="004E2E17"/>
    <w:rsid w:val="004E5AEE"/>
    <w:rsid w:val="004F14C9"/>
    <w:rsid w:val="005072AD"/>
    <w:rsid w:val="00514329"/>
    <w:rsid w:val="005200EF"/>
    <w:rsid w:val="00534945"/>
    <w:rsid w:val="005352A6"/>
    <w:rsid w:val="0054023B"/>
    <w:rsid w:val="005403F1"/>
    <w:rsid w:val="005671B4"/>
    <w:rsid w:val="00575203"/>
    <w:rsid w:val="00590A01"/>
    <w:rsid w:val="00593FF8"/>
    <w:rsid w:val="005942EE"/>
    <w:rsid w:val="005B0432"/>
    <w:rsid w:val="005B2924"/>
    <w:rsid w:val="005C6B5F"/>
    <w:rsid w:val="005C7C9A"/>
    <w:rsid w:val="005C7CC1"/>
    <w:rsid w:val="005D006B"/>
    <w:rsid w:val="005D11CC"/>
    <w:rsid w:val="005D5718"/>
    <w:rsid w:val="005D58CD"/>
    <w:rsid w:val="005D5F99"/>
    <w:rsid w:val="005D6E5A"/>
    <w:rsid w:val="005E4D12"/>
    <w:rsid w:val="005E5CC5"/>
    <w:rsid w:val="005F507E"/>
    <w:rsid w:val="005F690B"/>
    <w:rsid w:val="00616964"/>
    <w:rsid w:val="00625B74"/>
    <w:rsid w:val="00627FA4"/>
    <w:rsid w:val="006468FA"/>
    <w:rsid w:val="00652785"/>
    <w:rsid w:val="00653826"/>
    <w:rsid w:val="006570FE"/>
    <w:rsid w:val="0066197A"/>
    <w:rsid w:val="006766BE"/>
    <w:rsid w:val="006800B6"/>
    <w:rsid w:val="00680847"/>
    <w:rsid w:val="00687DEC"/>
    <w:rsid w:val="00691424"/>
    <w:rsid w:val="006930FC"/>
    <w:rsid w:val="00696159"/>
    <w:rsid w:val="006A2A2D"/>
    <w:rsid w:val="006B325C"/>
    <w:rsid w:val="006B36EF"/>
    <w:rsid w:val="006B4BEB"/>
    <w:rsid w:val="006C160D"/>
    <w:rsid w:val="006C4FA7"/>
    <w:rsid w:val="006D13E6"/>
    <w:rsid w:val="006E4314"/>
    <w:rsid w:val="007026ED"/>
    <w:rsid w:val="0070759C"/>
    <w:rsid w:val="00721AD1"/>
    <w:rsid w:val="0073249D"/>
    <w:rsid w:val="007356AB"/>
    <w:rsid w:val="00744AC3"/>
    <w:rsid w:val="007456B6"/>
    <w:rsid w:val="00747FDC"/>
    <w:rsid w:val="00753AA8"/>
    <w:rsid w:val="00754481"/>
    <w:rsid w:val="00762DEE"/>
    <w:rsid w:val="0076786C"/>
    <w:rsid w:val="00771AEB"/>
    <w:rsid w:val="007721E4"/>
    <w:rsid w:val="00772F3D"/>
    <w:rsid w:val="00777CC1"/>
    <w:rsid w:val="00781DD4"/>
    <w:rsid w:val="00787E6D"/>
    <w:rsid w:val="0079364C"/>
    <w:rsid w:val="0079428D"/>
    <w:rsid w:val="007A5CE6"/>
    <w:rsid w:val="007B3774"/>
    <w:rsid w:val="007C1C5B"/>
    <w:rsid w:val="007D00CA"/>
    <w:rsid w:val="007D0477"/>
    <w:rsid w:val="007D740B"/>
    <w:rsid w:val="008010CA"/>
    <w:rsid w:val="008036E1"/>
    <w:rsid w:val="00807A19"/>
    <w:rsid w:val="008236F9"/>
    <w:rsid w:val="00841EBD"/>
    <w:rsid w:val="00842280"/>
    <w:rsid w:val="00847ADD"/>
    <w:rsid w:val="008549F3"/>
    <w:rsid w:val="00861905"/>
    <w:rsid w:val="00864DEB"/>
    <w:rsid w:val="00870CED"/>
    <w:rsid w:val="00872668"/>
    <w:rsid w:val="00873C5B"/>
    <w:rsid w:val="00884E4A"/>
    <w:rsid w:val="008856CD"/>
    <w:rsid w:val="00886B03"/>
    <w:rsid w:val="00896FE3"/>
    <w:rsid w:val="00897E01"/>
    <w:rsid w:val="008A13D0"/>
    <w:rsid w:val="008A20C3"/>
    <w:rsid w:val="008A2F95"/>
    <w:rsid w:val="008B2EC7"/>
    <w:rsid w:val="008B2F27"/>
    <w:rsid w:val="008B7719"/>
    <w:rsid w:val="008D047C"/>
    <w:rsid w:val="008D0D53"/>
    <w:rsid w:val="008D2D08"/>
    <w:rsid w:val="008D588D"/>
    <w:rsid w:val="008D5A8E"/>
    <w:rsid w:val="008F1F70"/>
    <w:rsid w:val="008F62CA"/>
    <w:rsid w:val="008F6713"/>
    <w:rsid w:val="008F6DEF"/>
    <w:rsid w:val="00915A5E"/>
    <w:rsid w:val="00917A94"/>
    <w:rsid w:val="009232D3"/>
    <w:rsid w:val="009237A9"/>
    <w:rsid w:val="00926672"/>
    <w:rsid w:val="00932B35"/>
    <w:rsid w:val="00935564"/>
    <w:rsid w:val="0094470C"/>
    <w:rsid w:val="00944C0C"/>
    <w:rsid w:val="00947DC5"/>
    <w:rsid w:val="00957A2C"/>
    <w:rsid w:val="00970061"/>
    <w:rsid w:val="0097172F"/>
    <w:rsid w:val="009743D3"/>
    <w:rsid w:val="00974D9B"/>
    <w:rsid w:val="00975644"/>
    <w:rsid w:val="00983B25"/>
    <w:rsid w:val="00985DD3"/>
    <w:rsid w:val="009924E4"/>
    <w:rsid w:val="00997639"/>
    <w:rsid w:val="009A1288"/>
    <w:rsid w:val="009A1469"/>
    <w:rsid w:val="009A5710"/>
    <w:rsid w:val="009B0446"/>
    <w:rsid w:val="009B0872"/>
    <w:rsid w:val="009C547C"/>
    <w:rsid w:val="009D091D"/>
    <w:rsid w:val="009D1D28"/>
    <w:rsid w:val="009D24FA"/>
    <w:rsid w:val="009D2DAB"/>
    <w:rsid w:val="009D7072"/>
    <w:rsid w:val="009E235A"/>
    <w:rsid w:val="009E7F99"/>
    <w:rsid w:val="009F3B6C"/>
    <w:rsid w:val="00A11D89"/>
    <w:rsid w:val="00A148A8"/>
    <w:rsid w:val="00A207AE"/>
    <w:rsid w:val="00A345F0"/>
    <w:rsid w:val="00A47B36"/>
    <w:rsid w:val="00A53237"/>
    <w:rsid w:val="00A563F1"/>
    <w:rsid w:val="00A57702"/>
    <w:rsid w:val="00A627FD"/>
    <w:rsid w:val="00A65600"/>
    <w:rsid w:val="00A71BD9"/>
    <w:rsid w:val="00A720D9"/>
    <w:rsid w:val="00A807E2"/>
    <w:rsid w:val="00AA2728"/>
    <w:rsid w:val="00AA525F"/>
    <w:rsid w:val="00AB41A7"/>
    <w:rsid w:val="00AB687C"/>
    <w:rsid w:val="00AD07E1"/>
    <w:rsid w:val="00AE12C1"/>
    <w:rsid w:val="00AE2DA6"/>
    <w:rsid w:val="00AE3836"/>
    <w:rsid w:val="00AF11BE"/>
    <w:rsid w:val="00AF5D76"/>
    <w:rsid w:val="00B029F8"/>
    <w:rsid w:val="00B02F77"/>
    <w:rsid w:val="00B05BF6"/>
    <w:rsid w:val="00B17E45"/>
    <w:rsid w:val="00B21605"/>
    <w:rsid w:val="00B35B21"/>
    <w:rsid w:val="00B41EC4"/>
    <w:rsid w:val="00B430C5"/>
    <w:rsid w:val="00B46424"/>
    <w:rsid w:val="00B46A37"/>
    <w:rsid w:val="00B605C1"/>
    <w:rsid w:val="00B705A0"/>
    <w:rsid w:val="00B73BE7"/>
    <w:rsid w:val="00B950EB"/>
    <w:rsid w:val="00B9784D"/>
    <w:rsid w:val="00BA08F9"/>
    <w:rsid w:val="00BA325A"/>
    <w:rsid w:val="00BB19BC"/>
    <w:rsid w:val="00BC4850"/>
    <w:rsid w:val="00BC4D69"/>
    <w:rsid w:val="00BC5595"/>
    <w:rsid w:val="00BD177B"/>
    <w:rsid w:val="00BD6D90"/>
    <w:rsid w:val="00BD7297"/>
    <w:rsid w:val="00BF24EF"/>
    <w:rsid w:val="00C06A7B"/>
    <w:rsid w:val="00C06F3A"/>
    <w:rsid w:val="00C11700"/>
    <w:rsid w:val="00C20238"/>
    <w:rsid w:val="00C2031E"/>
    <w:rsid w:val="00C21065"/>
    <w:rsid w:val="00C30A17"/>
    <w:rsid w:val="00C40E15"/>
    <w:rsid w:val="00C45E83"/>
    <w:rsid w:val="00C54A95"/>
    <w:rsid w:val="00C62C49"/>
    <w:rsid w:val="00C67685"/>
    <w:rsid w:val="00C80C0B"/>
    <w:rsid w:val="00C81143"/>
    <w:rsid w:val="00C91C65"/>
    <w:rsid w:val="00C94944"/>
    <w:rsid w:val="00CA3673"/>
    <w:rsid w:val="00CB20D9"/>
    <w:rsid w:val="00CC6A93"/>
    <w:rsid w:val="00CF2D52"/>
    <w:rsid w:val="00D05366"/>
    <w:rsid w:val="00D10CAE"/>
    <w:rsid w:val="00D176B3"/>
    <w:rsid w:val="00D178AF"/>
    <w:rsid w:val="00D22D49"/>
    <w:rsid w:val="00D26F57"/>
    <w:rsid w:val="00D42770"/>
    <w:rsid w:val="00D4544B"/>
    <w:rsid w:val="00D47DC3"/>
    <w:rsid w:val="00D51614"/>
    <w:rsid w:val="00D52480"/>
    <w:rsid w:val="00D53D47"/>
    <w:rsid w:val="00D61DC1"/>
    <w:rsid w:val="00D67F00"/>
    <w:rsid w:val="00D74571"/>
    <w:rsid w:val="00D77DC5"/>
    <w:rsid w:val="00D840CD"/>
    <w:rsid w:val="00D85381"/>
    <w:rsid w:val="00D85496"/>
    <w:rsid w:val="00D9212B"/>
    <w:rsid w:val="00D93DA3"/>
    <w:rsid w:val="00DB018A"/>
    <w:rsid w:val="00DC24B5"/>
    <w:rsid w:val="00DE2711"/>
    <w:rsid w:val="00DE4B15"/>
    <w:rsid w:val="00E049F2"/>
    <w:rsid w:val="00E2764A"/>
    <w:rsid w:val="00E40AEB"/>
    <w:rsid w:val="00E40B8A"/>
    <w:rsid w:val="00E42B68"/>
    <w:rsid w:val="00E4352F"/>
    <w:rsid w:val="00E6024C"/>
    <w:rsid w:val="00E62282"/>
    <w:rsid w:val="00E62BB9"/>
    <w:rsid w:val="00E6589A"/>
    <w:rsid w:val="00E77415"/>
    <w:rsid w:val="00E82200"/>
    <w:rsid w:val="00E86B14"/>
    <w:rsid w:val="00E900AB"/>
    <w:rsid w:val="00E967FB"/>
    <w:rsid w:val="00EA201B"/>
    <w:rsid w:val="00EA3BAB"/>
    <w:rsid w:val="00EA4A4B"/>
    <w:rsid w:val="00EA7D35"/>
    <w:rsid w:val="00EB1886"/>
    <w:rsid w:val="00EB4870"/>
    <w:rsid w:val="00EC3DA9"/>
    <w:rsid w:val="00ED0D41"/>
    <w:rsid w:val="00EE4F38"/>
    <w:rsid w:val="00F03750"/>
    <w:rsid w:val="00F03C3E"/>
    <w:rsid w:val="00F04B80"/>
    <w:rsid w:val="00F10862"/>
    <w:rsid w:val="00F309E2"/>
    <w:rsid w:val="00F40E05"/>
    <w:rsid w:val="00F46B31"/>
    <w:rsid w:val="00F475E4"/>
    <w:rsid w:val="00F57F62"/>
    <w:rsid w:val="00F61959"/>
    <w:rsid w:val="00F6528F"/>
    <w:rsid w:val="00F66A69"/>
    <w:rsid w:val="00F7714C"/>
    <w:rsid w:val="00F83B05"/>
    <w:rsid w:val="00F871B0"/>
    <w:rsid w:val="00F92901"/>
    <w:rsid w:val="00F92B75"/>
    <w:rsid w:val="00FC10E4"/>
    <w:rsid w:val="00FC19E8"/>
    <w:rsid w:val="00FC29AA"/>
    <w:rsid w:val="00FC30D3"/>
    <w:rsid w:val="00FC4AFE"/>
    <w:rsid w:val="00FC7DB4"/>
    <w:rsid w:val="00FE0C94"/>
    <w:rsid w:val="00FE4801"/>
    <w:rsid w:val="00FF18F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1C65"/>
  </w:style>
  <w:style w:type="paragraph" w:styleId="1">
    <w:name w:val="heading 1"/>
    <w:basedOn w:val="a"/>
    <w:next w:val="a"/>
    <w:link w:val="10"/>
    <w:uiPriority w:val="9"/>
    <w:qFormat/>
    <w:rsid w:val="0018734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D93DA3"/>
    <w:pPr>
      <w:keepNext/>
      <w:keepLines/>
      <w:spacing w:before="40" w:after="0" w:line="259" w:lineRule="auto"/>
      <w:outlineLvl w:val="1"/>
    </w:pPr>
    <w:rPr>
      <w:rFonts w:ascii="Cambria" w:eastAsia="Times New Roman" w:hAnsi="Cambria" w:cs="Times New Roman"/>
      <w:color w:val="365F91"/>
      <w:sz w:val="26"/>
      <w:szCs w:val="26"/>
      <w:lang w:eastAsia="ru-RU"/>
    </w:rPr>
  </w:style>
  <w:style w:type="paragraph" w:styleId="3">
    <w:name w:val="heading 3"/>
    <w:basedOn w:val="a"/>
    <w:next w:val="a"/>
    <w:link w:val="30"/>
    <w:uiPriority w:val="9"/>
    <w:semiHidden/>
    <w:unhideWhenUsed/>
    <w:qFormat/>
    <w:rsid w:val="00B02F77"/>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C06A7B"/>
    <w:pPr>
      <w:tabs>
        <w:tab w:val="center" w:pos="4677"/>
        <w:tab w:val="right" w:pos="9355"/>
      </w:tabs>
      <w:spacing w:after="0" w:line="240" w:lineRule="auto"/>
    </w:pPr>
  </w:style>
  <w:style w:type="character" w:customStyle="1" w:styleId="a4">
    <w:name w:val="Верхний колонтитул Знак"/>
    <w:basedOn w:val="a0"/>
    <w:link w:val="a3"/>
    <w:rsid w:val="00C06A7B"/>
  </w:style>
  <w:style w:type="paragraph" w:styleId="a5">
    <w:name w:val="footer"/>
    <w:basedOn w:val="a"/>
    <w:link w:val="a6"/>
    <w:uiPriority w:val="99"/>
    <w:unhideWhenUsed/>
    <w:rsid w:val="00C06A7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06A7B"/>
  </w:style>
  <w:style w:type="paragraph" w:styleId="a7">
    <w:name w:val="Balloon Text"/>
    <w:basedOn w:val="a"/>
    <w:link w:val="a8"/>
    <w:uiPriority w:val="99"/>
    <w:semiHidden/>
    <w:unhideWhenUsed/>
    <w:rsid w:val="00C06A7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06A7B"/>
    <w:rPr>
      <w:rFonts w:ascii="Tahoma" w:hAnsi="Tahoma" w:cs="Tahoma"/>
      <w:sz w:val="16"/>
      <w:szCs w:val="16"/>
    </w:rPr>
  </w:style>
  <w:style w:type="character" w:styleId="a9">
    <w:name w:val="Hyperlink"/>
    <w:basedOn w:val="a0"/>
    <w:uiPriority w:val="99"/>
    <w:unhideWhenUsed/>
    <w:rsid w:val="004A7206"/>
    <w:rPr>
      <w:color w:val="0000FF" w:themeColor="hyperlink"/>
      <w:u w:val="single"/>
    </w:rPr>
  </w:style>
  <w:style w:type="paragraph" w:styleId="aa">
    <w:name w:val="No Spacing"/>
    <w:uiPriority w:val="1"/>
    <w:qFormat/>
    <w:rsid w:val="001626FE"/>
    <w:pPr>
      <w:spacing w:after="0" w:line="240" w:lineRule="auto"/>
    </w:pPr>
  </w:style>
  <w:style w:type="paragraph" w:styleId="ab">
    <w:name w:val="List Paragraph"/>
    <w:aliases w:val="2 список маркированный,без абзаца,List Paragraph,List Paragraph1"/>
    <w:basedOn w:val="a"/>
    <w:link w:val="ac"/>
    <w:uiPriority w:val="34"/>
    <w:qFormat/>
    <w:rsid w:val="00E40B8A"/>
    <w:pPr>
      <w:spacing w:after="160" w:line="259" w:lineRule="auto"/>
      <w:ind w:left="720"/>
      <w:contextualSpacing/>
    </w:pPr>
  </w:style>
  <w:style w:type="table" w:styleId="ad">
    <w:name w:val="Table Grid"/>
    <w:basedOn w:val="a1"/>
    <w:uiPriority w:val="59"/>
    <w:rsid w:val="00D93D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Emphasis"/>
    <w:basedOn w:val="a0"/>
    <w:uiPriority w:val="20"/>
    <w:qFormat/>
    <w:rsid w:val="00D93DA3"/>
    <w:rPr>
      <w:i/>
      <w:iCs/>
    </w:rPr>
  </w:style>
  <w:style w:type="character" w:customStyle="1" w:styleId="20">
    <w:name w:val="Заголовок 2 Знак"/>
    <w:basedOn w:val="a0"/>
    <w:link w:val="2"/>
    <w:uiPriority w:val="9"/>
    <w:rsid w:val="00D93DA3"/>
    <w:rPr>
      <w:rFonts w:ascii="Cambria" w:eastAsia="Times New Roman" w:hAnsi="Cambria" w:cs="Times New Roman"/>
      <w:color w:val="365F91"/>
      <w:sz w:val="26"/>
      <w:szCs w:val="26"/>
      <w:lang w:eastAsia="ru-RU"/>
    </w:rPr>
  </w:style>
  <w:style w:type="paragraph" w:styleId="HTML">
    <w:name w:val="HTML Preformatted"/>
    <w:basedOn w:val="a"/>
    <w:link w:val="HTML0"/>
    <w:uiPriority w:val="99"/>
    <w:unhideWhenUsed/>
    <w:rsid w:val="007C1C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7C1C5B"/>
    <w:rPr>
      <w:rFonts w:ascii="Courier New" w:eastAsia="Times New Roman" w:hAnsi="Courier New" w:cs="Courier New"/>
      <w:sz w:val="20"/>
      <w:szCs w:val="20"/>
      <w:lang w:eastAsia="ru-RU"/>
    </w:rPr>
  </w:style>
  <w:style w:type="character" w:styleId="af">
    <w:name w:val="Placeholder Text"/>
    <w:basedOn w:val="a0"/>
    <w:uiPriority w:val="99"/>
    <w:semiHidden/>
    <w:rsid w:val="009B0872"/>
    <w:rPr>
      <w:color w:val="808080"/>
    </w:rPr>
  </w:style>
  <w:style w:type="paragraph" w:styleId="af0">
    <w:name w:val="Normal (Web)"/>
    <w:aliases w:val="Обычный (Web),Обычный (веб) Знак1,Обычный (веб) Знак Знак,Обычный (Web)1,Знак4 Знак Знак,Знак4,Знак4 Знак,Обычный (Web) Знак Знак Знак Знак,Обычный (Web) Знак Знак Знак Знак Знак Знак Знак Знак Знак"/>
    <w:basedOn w:val="a"/>
    <w:link w:val="af1"/>
    <w:unhideWhenUsed/>
    <w:qFormat/>
    <w:rsid w:val="009B08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1">
    <w:name w:val="Обычный (веб) Знак"/>
    <w:aliases w:val="Обычный (Web) Знак,Обычный (веб) Знак1 Знак,Обычный (веб) Знак Знак Знак,Обычный (Web)1 Знак,Знак4 Знак Знак Знак,Знак4 Знак1,Знак4 Знак Знак1,Обычный (Web) Знак Знак Знак Знак Знак"/>
    <w:link w:val="af0"/>
    <w:locked/>
    <w:rsid w:val="009B0872"/>
    <w:rPr>
      <w:rFonts w:ascii="Times New Roman" w:eastAsia="Times New Roman" w:hAnsi="Times New Roman" w:cs="Times New Roman"/>
      <w:sz w:val="24"/>
      <w:szCs w:val="24"/>
      <w:lang w:eastAsia="ru-RU"/>
    </w:rPr>
  </w:style>
  <w:style w:type="character" w:customStyle="1" w:styleId="apple-converted-space">
    <w:name w:val="apple-converted-space"/>
    <w:rsid w:val="009B0872"/>
  </w:style>
  <w:style w:type="character" w:customStyle="1" w:styleId="30">
    <w:name w:val="Заголовок 3 Знак"/>
    <w:basedOn w:val="a0"/>
    <w:link w:val="3"/>
    <w:uiPriority w:val="9"/>
    <w:semiHidden/>
    <w:rsid w:val="00B02F77"/>
    <w:rPr>
      <w:rFonts w:asciiTheme="majorHAnsi" w:eastAsiaTheme="majorEastAsia" w:hAnsiTheme="majorHAnsi" w:cstheme="majorBidi"/>
      <w:color w:val="243F60" w:themeColor="accent1" w:themeShade="7F"/>
      <w:sz w:val="24"/>
      <w:szCs w:val="24"/>
    </w:rPr>
  </w:style>
  <w:style w:type="character" w:styleId="af2">
    <w:name w:val="page number"/>
    <w:basedOn w:val="a0"/>
    <w:uiPriority w:val="99"/>
    <w:semiHidden/>
    <w:unhideWhenUsed/>
    <w:rsid w:val="00B430C5"/>
  </w:style>
  <w:style w:type="character" w:customStyle="1" w:styleId="ac">
    <w:name w:val="Абзац списка Знак"/>
    <w:aliases w:val="2 список маркированный Знак,без абзаца Знак,List Paragraph Знак,List Paragraph1 Знак"/>
    <w:link w:val="ab"/>
    <w:uiPriority w:val="34"/>
    <w:locked/>
    <w:rsid w:val="00104C77"/>
  </w:style>
  <w:style w:type="character" w:customStyle="1" w:styleId="databold">
    <w:name w:val="data_bold"/>
    <w:basedOn w:val="a0"/>
    <w:rsid w:val="00104C77"/>
  </w:style>
  <w:style w:type="character" w:customStyle="1" w:styleId="FontStyle12">
    <w:name w:val="Font Style12"/>
    <w:rsid w:val="00FE0C94"/>
    <w:rPr>
      <w:rFonts w:ascii="Times New Roman" w:hAnsi="Times New Roman" w:cs="Times New Roman"/>
      <w:sz w:val="26"/>
      <w:szCs w:val="26"/>
    </w:rPr>
  </w:style>
  <w:style w:type="character" w:customStyle="1" w:styleId="11">
    <w:name w:val="Неразрешенное упоминание1"/>
    <w:basedOn w:val="a0"/>
    <w:uiPriority w:val="99"/>
    <w:semiHidden/>
    <w:unhideWhenUsed/>
    <w:rsid w:val="00F92901"/>
    <w:rPr>
      <w:color w:val="605E5C"/>
      <w:shd w:val="clear" w:color="auto" w:fill="E1DFDD"/>
    </w:rPr>
  </w:style>
  <w:style w:type="paragraph" w:styleId="af3">
    <w:name w:val="footnote text"/>
    <w:basedOn w:val="a"/>
    <w:link w:val="af4"/>
    <w:unhideWhenUsed/>
    <w:qFormat/>
    <w:rsid w:val="007026ED"/>
    <w:pPr>
      <w:spacing w:after="0" w:line="240" w:lineRule="auto"/>
    </w:pPr>
    <w:rPr>
      <w:rFonts w:ascii="Times New Roman" w:eastAsia="Times New Roman" w:hAnsi="Times New Roman" w:cs="Times New Roman"/>
      <w:sz w:val="20"/>
      <w:szCs w:val="20"/>
      <w:lang w:eastAsia="ru-RU"/>
    </w:rPr>
  </w:style>
  <w:style w:type="character" w:customStyle="1" w:styleId="af4">
    <w:name w:val="Текст сноски Знак"/>
    <w:basedOn w:val="a0"/>
    <w:link w:val="af3"/>
    <w:rsid w:val="007026ED"/>
    <w:rPr>
      <w:rFonts w:ascii="Times New Roman" w:eastAsia="Times New Roman" w:hAnsi="Times New Roman" w:cs="Times New Roman"/>
      <w:sz w:val="20"/>
      <w:szCs w:val="20"/>
      <w:lang w:eastAsia="ru-RU"/>
    </w:rPr>
  </w:style>
  <w:style w:type="paragraph" w:styleId="af5">
    <w:name w:val="endnote text"/>
    <w:basedOn w:val="a"/>
    <w:link w:val="af6"/>
    <w:unhideWhenUsed/>
    <w:rsid w:val="007026ED"/>
    <w:pPr>
      <w:spacing w:after="0" w:line="240" w:lineRule="auto"/>
    </w:pPr>
    <w:rPr>
      <w:rFonts w:ascii="Times New Roman" w:eastAsia="Times New Roman" w:hAnsi="Times New Roman" w:cs="Times New Roman"/>
      <w:sz w:val="20"/>
      <w:szCs w:val="20"/>
      <w:lang w:eastAsia="ru-RU"/>
    </w:rPr>
  </w:style>
  <w:style w:type="character" w:customStyle="1" w:styleId="af6">
    <w:name w:val="Текст концевой сноски Знак"/>
    <w:basedOn w:val="a0"/>
    <w:link w:val="af5"/>
    <w:rsid w:val="007026ED"/>
    <w:rPr>
      <w:rFonts w:ascii="Times New Roman" w:eastAsia="Times New Roman" w:hAnsi="Times New Roman" w:cs="Times New Roman"/>
      <w:sz w:val="20"/>
      <w:szCs w:val="20"/>
      <w:lang w:eastAsia="ru-RU"/>
    </w:rPr>
  </w:style>
  <w:style w:type="character" w:styleId="af7">
    <w:name w:val="footnote reference"/>
    <w:uiPriority w:val="99"/>
    <w:unhideWhenUsed/>
    <w:rsid w:val="007026ED"/>
    <w:rPr>
      <w:vertAlign w:val="superscript"/>
    </w:rPr>
  </w:style>
  <w:style w:type="character" w:styleId="af8">
    <w:name w:val="endnote reference"/>
    <w:basedOn w:val="a0"/>
    <w:uiPriority w:val="99"/>
    <w:semiHidden/>
    <w:unhideWhenUsed/>
    <w:rsid w:val="007026ED"/>
    <w:rPr>
      <w:vertAlign w:val="superscript"/>
    </w:rPr>
  </w:style>
  <w:style w:type="character" w:customStyle="1" w:styleId="FontStyle278">
    <w:name w:val="Font Style278"/>
    <w:uiPriority w:val="99"/>
    <w:rsid w:val="00A65600"/>
    <w:rPr>
      <w:rFonts w:ascii="Times New Roman" w:hAnsi="Times New Roman" w:cs="Times New Roman" w:hint="default"/>
      <w:spacing w:val="10"/>
      <w:sz w:val="16"/>
      <w:szCs w:val="16"/>
    </w:rPr>
  </w:style>
  <w:style w:type="character" w:customStyle="1" w:styleId="12">
    <w:name w:val="Основной текст1"/>
    <w:rsid w:val="00005BAB"/>
    <w:rPr>
      <w:rFonts w:ascii="Book Antiqua" w:eastAsia="Book Antiqua" w:hAnsi="Book Antiqua" w:cs="Book Antiqua"/>
      <w:b w:val="0"/>
      <w:bCs w:val="0"/>
      <w:i w:val="0"/>
      <w:iCs w:val="0"/>
      <w:smallCaps w:val="0"/>
      <w:strike w:val="0"/>
      <w:color w:val="000000"/>
      <w:spacing w:val="0"/>
      <w:w w:val="100"/>
      <w:position w:val="0"/>
      <w:sz w:val="17"/>
      <w:szCs w:val="17"/>
      <w:u w:val="none"/>
      <w:shd w:val="clear" w:color="auto" w:fill="FFFFFF"/>
      <w:lang w:val="en-US"/>
    </w:rPr>
  </w:style>
  <w:style w:type="character" w:customStyle="1" w:styleId="8pt">
    <w:name w:val="Основной текст + 8 pt"/>
    <w:rsid w:val="00005BAB"/>
    <w:rPr>
      <w:rFonts w:ascii="Book Antiqua" w:eastAsia="Book Antiqua" w:hAnsi="Book Antiqua" w:cs="Book Antiqua"/>
      <w:b w:val="0"/>
      <w:bCs w:val="0"/>
      <w:i w:val="0"/>
      <w:iCs w:val="0"/>
      <w:smallCaps w:val="0"/>
      <w:strike w:val="0"/>
      <w:color w:val="000000"/>
      <w:spacing w:val="0"/>
      <w:w w:val="100"/>
      <w:position w:val="0"/>
      <w:sz w:val="16"/>
      <w:szCs w:val="16"/>
      <w:u w:val="none"/>
      <w:shd w:val="clear" w:color="auto" w:fill="FFFFFF"/>
    </w:rPr>
  </w:style>
  <w:style w:type="character" w:customStyle="1" w:styleId="95pt">
    <w:name w:val="Основной текст + 9;5 pt;Курсив"/>
    <w:rsid w:val="00005BAB"/>
    <w:rPr>
      <w:rFonts w:ascii="Book Antiqua" w:eastAsia="Book Antiqua" w:hAnsi="Book Antiqua" w:cs="Book Antiqua"/>
      <w:b w:val="0"/>
      <w:bCs w:val="0"/>
      <w:i/>
      <w:iCs/>
      <w:smallCaps w:val="0"/>
      <w:strike w:val="0"/>
      <w:color w:val="000000"/>
      <w:spacing w:val="0"/>
      <w:w w:val="100"/>
      <w:position w:val="0"/>
      <w:sz w:val="19"/>
      <w:szCs w:val="19"/>
      <w:u w:val="none"/>
      <w:shd w:val="clear" w:color="auto" w:fill="FFFFFF"/>
    </w:rPr>
  </w:style>
  <w:style w:type="character" w:customStyle="1" w:styleId="af9">
    <w:name w:val="Основной текст_"/>
    <w:link w:val="100"/>
    <w:rsid w:val="0038247D"/>
    <w:rPr>
      <w:rFonts w:ascii="Book Antiqua" w:eastAsia="Book Antiqua" w:hAnsi="Book Antiqua" w:cs="Book Antiqua"/>
      <w:sz w:val="17"/>
      <w:szCs w:val="17"/>
      <w:shd w:val="clear" w:color="auto" w:fill="FFFFFF"/>
    </w:rPr>
  </w:style>
  <w:style w:type="paragraph" w:customStyle="1" w:styleId="100">
    <w:name w:val="Основной текст10"/>
    <w:basedOn w:val="a"/>
    <w:link w:val="af9"/>
    <w:rsid w:val="0038247D"/>
    <w:pPr>
      <w:widowControl w:val="0"/>
      <w:shd w:val="clear" w:color="auto" w:fill="FFFFFF"/>
      <w:spacing w:before="360" w:after="0" w:line="223" w:lineRule="exact"/>
      <w:ind w:hanging="300"/>
      <w:jc w:val="both"/>
    </w:pPr>
    <w:rPr>
      <w:rFonts w:ascii="Book Antiqua" w:eastAsia="Book Antiqua" w:hAnsi="Book Antiqua" w:cs="Book Antiqua"/>
      <w:sz w:val="17"/>
      <w:szCs w:val="17"/>
    </w:rPr>
  </w:style>
  <w:style w:type="paragraph" w:customStyle="1" w:styleId="Style2">
    <w:name w:val="Style2"/>
    <w:basedOn w:val="a"/>
    <w:uiPriority w:val="99"/>
    <w:rsid w:val="00D4544B"/>
    <w:pPr>
      <w:widowControl w:val="0"/>
      <w:autoSpaceDE w:val="0"/>
      <w:autoSpaceDN w:val="0"/>
      <w:adjustRightInd w:val="0"/>
      <w:spacing w:after="0" w:line="205" w:lineRule="exact"/>
      <w:ind w:firstLine="283"/>
      <w:jc w:val="both"/>
    </w:pPr>
    <w:rPr>
      <w:rFonts w:ascii="Candara" w:eastAsia="Times New Roman" w:hAnsi="Candara" w:cs="Times New Roman"/>
      <w:bCs/>
      <w:sz w:val="24"/>
      <w:szCs w:val="24"/>
      <w:lang w:val="kk-KZ" w:eastAsia="ar-SA"/>
    </w:rPr>
  </w:style>
  <w:style w:type="character" w:customStyle="1" w:styleId="FontStyle27">
    <w:name w:val="Font Style27"/>
    <w:basedOn w:val="a0"/>
    <w:uiPriority w:val="99"/>
    <w:rsid w:val="00D4544B"/>
    <w:rPr>
      <w:rFonts w:ascii="Times New Roman" w:hAnsi="Times New Roman" w:cs="Times New Roman"/>
      <w:sz w:val="18"/>
      <w:szCs w:val="18"/>
    </w:rPr>
  </w:style>
  <w:style w:type="character" w:customStyle="1" w:styleId="10">
    <w:name w:val="Заголовок 1 Знак"/>
    <w:basedOn w:val="a0"/>
    <w:link w:val="1"/>
    <w:uiPriority w:val="9"/>
    <w:rsid w:val="00187342"/>
    <w:rPr>
      <w:rFonts w:asciiTheme="majorHAnsi" w:eastAsiaTheme="majorEastAsia" w:hAnsiTheme="majorHAnsi" w:cstheme="majorBidi"/>
      <w:color w:val="365F91" w:themeColor="accent1" w:themeShade="BF"/>
      <w:sz w:val="32"/>
      <w:szCs w:val="32"/>
    </w:rPr>
  </w:style>
  <w:style w:type="character" w:customStyle="1" w:styleId="1pt">
    <w:name w:val="Основной текст + Интервал 1 pt"/>
    <w:rsid w:val="00D05366"/>
    <w:rPr>
      <w:rFonts w:ascii="Book Antiqua" w:eastAsia="Book Antiqua" w:hAnsi="Book Antiqua" w:cs="Book Antiqua"/>
      <w:b w:val="0"/>
      <w:bCs w:val="0"/>
      <w:i w:val="0"/>
      <w:iCs w:val="0"/>
      <w:smallCaps w:val="0"/>
      <w:strike w:val="0"/>
      <w:color w:val="000000"/>
      <w:spacing w:val="30"/>
      <w:w w:val="100"/>
      <w:position w:val="0"/>
      <w:sz w:val="17"/>
      <w:szCs w:val="17"/>
      <w:u w:val="none"/>
      <w:shd w:val="clear" w:color="auto" w:fill="FFFFFF"/>
      <w:lang w:val="en-US"/>
    </w:rPr>
  </w:style>
  <w:style w:type="character" w:customStyle="1" w:styleId="hps">
    <w:name w:val="hps"/>
    <w:rsid w:val="00F475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1C65"/>
  </w:style>
  <w:style w:type="paragraph" w:styleId="1">
    <w:name w:val="heading 1"/>
    <w:basedOn w:val="a"/>
    <w:next w:val="a"/>
    <w:link w:val="10"/>
    <w:uiPriority w:val="9"/>
    <w:qFormat/>
    <w:rsid w:val="0018734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D93DA3"/>
    <w:pPr>
      <w:keepNext/>
      <w:keepLines/>
      <w:spacing w:before="40" w:after="0" w:line="259" w:lineRule="auto"/>
      <w:outlineLvl w:val="1"/>
    </w:pPr>
    <w:rPr>
      <w:rFonts w:ascii="Cambria" w:eastAsia="Times New Roman" w:hAnsi="Cambria" w:cs="Times New Roman"/>
      <w:color w:val="365F91"/>
      <w:sz w:val="26"/>
      <w:szCs w:val="26"/>
      <w:lang w:eastAsia="ru-RU"/>
    </w:rPr>
  </w:style>
  <w:style w:type="paragraph" w:styleId="3">
    <w:name w:val="heading 3"/>
    <w:basedOn w:val="a"/>
    <w:next w:val="a"/>
    <w:link w:val="30"/>
    <w:uiPriority w:val="9"/>
    <w:semiHidden/>
    <w:unhideWhenUsed/>
    <w:qFormat/>
    <w:rsid w:val="00B02F77"/>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C06A7B"/>
    <w:pPr>
      <w:tabs>
        <w:tab w:val="center" w:pos="4677"/>
        <w:tab w:val="right" w:pos="9355"/>
      </w:tabs>
      <w:spacing w:after="0" w:line="240" w:lineRule="auto"/>
    </w:pPr>
  </w:style>
  <w:style w:type="character" w:customStyle="1" w:styleId="a4">
    <w:name w:val="Верхний колонтитул Знак"/>
    <w:basedOn w:val="a0"/>
    <w:link w:val="a3"/>
    <w:rsid w:val="00C06A7B"/>
  </w:style>
  <w:style w:type="paragraph" w:styleId="a5">
    <w:name w:val="footer"/>
    <w:basedOn w:val="a"/>
    <w:link w:val="a6"/>
    <w:uiPriority w:val="99"/>
    <w:unhideWhenUsed/>
    <w:rsid w:val="00C06A7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06A7B"/>
  </w:style>
  <w:style w:type="paragraph" w:styleId="a7">
    <w:name w:val="Balloon Text"/>
    <w:basedOn w:val="a"/>
    <w:link w:val="a8"/>
    <w:uiPriority w:val="99"/>
    <w:semiHidden/>
    <w:unhideWhenUsed/>
    <w:rsid w:val="00C06A7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06A7B"/>
    <w:rPr>
      <w:rFonts w:ascii="Tahoma" w:hAnsi="Tahoma" w:cs="Tahoma"/>
      <w:sz w:val="16"/>
      <w:szCs w:val="16"/>
    </w:rPr>
  </w:style>
  <w:style w:type="character" w:styleId="a9">
    <w:name w:val="Hyperlink"/>
    <w:basedOn w:val="a0"/>
    <w:uiPriority w:val="99"/>
    <w:unhideWhenUsed/>
    <w:rsid w:val="004A7206"/>
    <w:rPr>
      <w:color w:val="0000FF" w:themeColor="hyperlink"/>
      <w:u w:val="single"/>
    </w:rPr>
  </w:style>
  <w:style w:type="paragraph" w:styleId="aa">
    <w:name w:val="No Spacing"/>
    <w:uiPriority w:val="1"/>
    <w:qFormat/>
    <w:rsid w:val="001626FE"/>
    <w:pPr>
      <w:spacing w:after="0" w:line="240" w:lineRule="auto"/>
    </w:pPr>
  </w:style>
  <w:style w:type="paragraph" w:styleId="ab">
    <w:name w:val="List Paragraph"/>
    <w:aliases w:val="2 список маркированный,без абзаца,List Paragraph,List Paragraph1"/>
    <w:basedOn w:val="a"/>
    <w:link w:val="ac"/>
    <w:uiPriority w:val="34"/>
    <w:qFormat/>
    <w:rsid w:val="00E40B8A"/>
    <w:pPr>
      <w:spacing w:after="160" w:line="259" w:lineRule="auto"/>
      <w:ind w:left="720"/>
      <w:contextualSpacing/>
    </w:pPr>
  </w:style>
  <w:style w:type="table" w:styleId="ad">
    <w:name w:val="Table Grid"/>
    <w:basedOn w:val="a1"/>
    <w:uiPriority w:val="59"/>
    <w:rsid w:val="00D93D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Emphasis"/>
    <w:basedOn w:val="a0"/>
    <w:uiPriority w:val="20"/>
    <w:qFormat/>
    <w:rsid w:val="00D93DA3"/>
    <w:rPr>
      <w:i/>
      <w:iCs/>
    </w:rPr>
  </w:style>
  <w:style w:type="character" w:customStyle="1" w:styleId="20">
    <w:name w:val="Заголовок 2 Знак"/>
    <w:basedOn w:val="a0"/>
    <w:link w:val="2"/>
    <w:uiPriority w:val="9"/>
    <w:rsid w:val="00D93DA3"/>
    <w:rPr>
      <w:rFonts w:ascii="Cambria" w:eastAsia="Times New Roman" w:hAnsi="Cambria" w:cs="Times New Roman"/>
      <w:color w:val="365F91"/>
      <w:sz w:val="26"/>
      <w:szCs w:val="26"/>
      <w:lang w:eastAsia="ru-RU"/>
    </w:rPr>
  </w:style>
  <w:style w:type="paragraph" w:styleId="HTML">
    <w:name w:val="HTML Preformatted"/>
    <w:basedOn w:val="a"/>
    <w:link w:val="HTML0"/>
    <w:uiPriority w:val="99"/>
    <w:unhideWhenUsed/>
    <w:rsid w:val="007C1C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7C1C5B"/>
    <w:rPr>
      <w:rFonts w:ascii="Courier New" w:eastAsia="Times New Roman" w:hAnsi="Courier New" w:cs="Courier New"/>
      <w:sz w:val="20"/>
      <w:szCs w:val="20"/>
      <w:lang w:eastAsia="ru-RU"/>
    </w:rPr>
  </w:style>
  <w:style w:type="character" w:styleId="af">
    <w:name w:val="Placeholder Text"/>
    <w:basedOn w:val="a0"/>
    <w:uiPriority w:val="99"/>
    <w:semiHidden/>
    <w:rsid w:val="009B0872"/>
    <w:rPr>
      <w:color w:val="808080"/>
    </w:rPr>
  </w:style>
  <w:style w:type="paragraph" w:styleId="af0">
    <w:name w:val="Normal (Web)"/>
    <w:aliases w:val="Обычный (Web),Обычный (веб) Знак1,Обычный (веб) Знак Знак,Обычный (Web)1,Знак4 Знак Знак,Знак4,Знак4 Знак,Обычный (Web) Знак Знак Знак Знак,Обычный (Web) Знак Знак Знак Знак Знак Знак Знак Знак Знак"/>
    <w:basedOn w:val="a"/>
    <w:link w:val="af1"/>
    <w:unhideWhenUsed/>
    <w:qFormat/>
    <w:rsid w:val="009B08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1">
    <w:name w:val="Обычный (веб) Знак"/>
    <w:aliases w:val="Обычный (Web) Знак,Обычный (веб) Знак1 Знак,Обычный (веб) Знак Знак Знак,Обычный (Web)1 Знак,Знак4 Знак Знак Знак,Знак4 Знак1,Знак4 Знак Знак1,Обычный (Web) Знак Знак Знак Знак Знак"/>
    <w:link w:val="af0"/>
    <w:locked/>
    <w:rsid w:val="009B0872"/>
    <w:rPr>
      <w:rFonts w:ascii="Times New Roman" w:eastAsia="Times New Roman" w:hAnsi="Times New Roman" w:cs="Times New Roman"/>
      <w:sz w:val="24"/>
      <w:szCs w:val="24"/>
      <w:lang w:eastAsia="ru-RU"/>
    </w:rPr>
  </w:style>
  <w:style w:type="character" w:customStyle="1" w:styleId="apple-converted-space">
    <w:name w:val="apple-converted-space"/>
    <w:rsid w:val="009B0872"/>
  </w:style>
  <w:style w:type="character" w:customStyle="1" w:styleId="30">
    <w:name w:val="Заголовок 3 Знак"/>
    <w:basedOn w:val="a0"/>
    <w:link w:val="3"/>
    <w:uiPriority w:val="9"/>
    <w:semiHidden/>
    <w:rsid w:val="00B02F77"/>
    <w:rPr>
      <w:rFonts w:asciiTheme="majorHAnsi" w:eastAsiaTheme="majorEastAsia" w:hAnsiTheme="majorHAnsi" w:cstheme="majorBidi"/>
      <w:color w:val="243F60" w:themeColor="accent1" w:themeShade="7F"/>
      <w:sz w:val="24"/>
      <w:szCs w:val="24"/>
    </w:rPr>
  </w:style>
  <w:style w:type="character" w:styleId="af2">
    <w:name w:val="page number"/>
    <w:basedOn w:val="a0"/>
    <w:uiPriority w:val="99"/>
    <w:semiHidden/>
    <w:unhideWhenUsed/>
    <w:rsid w:val="00B430C5"/>
  </w:style>
  <w:style w:type="character" w:customStyle="1" w:styleId="ac">
    <w:name w:val="Абзац списка Знак"/>
    <w:aliases w:val="2 список маркированный Знак,без абзаца Знак,List Paragraph Знак,List Paragraph1 Знак"/>
    <w:link w:val="ab"/>
    <w:uiPriority w:val="34"/>
    <w:locked/>
    <w:rsid w:val="00104C77"/>
  </w:style>
  <w:style w:type="character" w:customStyle="1" w:styleId="databold">
    <w:name w:val="data_bold"/>
    <w:basedOn w:val="a0"/>
    <w:rsid w:val="00104C77"/>
  </w:style>
  <w:style w:type="character" w:customStyle="1" w:styleId="FontStyle12">
    <w:name w:val="Font Style12"/>
    <w:rsid w:val="00FE0C94"/>
    <w:rPr>
      <w:rFonts w:ascii="Times New Roman" w:hAnsi="Times New Roman" w:cs="Times New Roman"/>
      <w:sz w:val="26"/>
      <w:szCs w:val="26"/>
    </w:rPr>
  </w:style>
  <w:style w:type="character" w:customStyle="1" w:styleId="11">
    <w:name w:val="Неразрешенное упоминание1"/>
    <w:basedOn w:val="a0"/>
    <w:uiPriority w:val="99"/>
    <w:semiHidden/>
    <w:unhideWhenUsed/>
    <w:rsid w:val="00F92901"/>
    <w:rPr>
      <w:color w:val="605E5C"/>
      <w:shd w:val="clear" w:color="auto" w:fill="E1DFDD"/>
    </w:rPr>
  </w:style>
  <w:style w:type="paragraph" w:styleId="af3">
    <w:name w:val="footnote text"/>
    <w:basedOn w:val="a"/>
    <w:link w:val="af4"/>
    <w:unhideWhenUsed/>
    <w:qFormat/>
    <w:rsid w:val="007026ED"/>
    <w:pPr>
      <w:spacing w:after="0" w:line="240" w:lineRule="auto"/>
    </w:pPr>
    <w:rPr>
      <w:rFonts w:ascii="Times New Roman" w:eastAsia="Times New Roman" w:hAnsi="Times New Roman" w:cs="Times New Roman"/>
      <w:sz w:val="20"/>
      <w:szCs w:val="20"/>
      <w:lang w:eastAsia="ru-RU"/>
    </w:rPr>
  </w:style>
  <w:style w:type="character" w:customStyle="1" w:styleId="af4">
    <w:name w:val="Текст сноски Знак"/>
    <w:basedOn w:val="a0"/>
    <w:link w:val="af3"/>
    <w:rsid w:val="007026ED"/>
    <w:rPr>
      <w:rFonts w:ascii="Times New Roman" w:eastAsia="Times New Roman" w:hAnsi="Times New Roman" w:cs="Times New Roman"/>
      <w:sz w:val="20"/>
      <w:szCs w:val="20"/>
      <w:lang w:eastAsia="ru-RU"/>
    </w:rPr>
  </w:style>
  <w:style w:type="paragraph" w:styleId="af5">
    <w:name w:val="endnote text"/>
    <w:basedOn w:val="a"/>
    <w:link w:val="af6"/>
    <w:unhideWhenUsed/>
    <w:rsid w:val="007026ED"/>
    <w:pPr>
      <w:spacing w:after="0" w:line="240" w:lineRule="auto"/>
    </w:pPr>
    <w:rPr>
      <w:rFonts w:ascii="Times New Roman" w:eastAsia="Times New Roman" w:hAnsi="Times New Roman" w:cs="Times New Roman"/>
      <w:sz w:val="20"/>
      <w:szCs w:val="20"/>
      <w:lang w:eastAsia="ru-RU"/>
    </w:rPr>
  </w:style>
  <w:style w:type="character" w:customStyle="1" w:styleId="af6">
    <w:name w:val="Текст концевой сноски Знак"/>
    <w:basedOn w:val="a0"/>
    <w:link w:val="af5"/>
    <w:rsid w:val="007026ED"/>
    <w:rPr>
      <w:rFonts w:ascii="Times New Roman" w:eastAsia="Times New Roman" w:hAnsi="Times New Roman" w:cs="Times New Roman"/>
      <w:sz w:val="20"/>
      <w:szCs w:val="20"/>
      <w:lang w:eastAsia="ru-RU"/>
    </w:rPr>
  </w:style>
  <w:style w:type="character" w:styleId="af7">
    <w:name w:val="footnote reference"/>
    <w:uiPriority w:val="99"/>
    <w:unhideWhenUsed/>
    <w:rsid w:val="007026ED"/>
    <w:rPr>
      <w:vertAlign w:val="superscript"/>
    </w:rPr>
  </w:style>
  <w:style w:type="character" w:styleId="af8">
    <w:name w:val="endnote reference"/>
    <w:basedOn w:val="a0"/>
    <w:uiPriority w:val="99"/>
    <w:semiHidden/>
    <w:unhideWhenUsed/>
    <w:rsid w:val="007026ED"/>
    <w:rPr>
      <w:vertAlign w:val="superscript"/>
    </w:rPr>
  </w:style>
  <w:style w:type="character" w:customStyle="1" w:styleId="FontStyle278">
    <w:name w:val="Font Style278"/>
    <w:uiPriority w:val="99"/>
    <w:rsid w:val="00A65600"/>
    <w:rPr>
      <w:rFonts w:ascii="Times New Roman" w:hAnsi="Times New Roman" w:cs="Times New Roman" w:hint="default"/>
      <w:spacing w:val="10"/>
      <w:sz w:val="16"/>
      <w:szCs w:val="16"/>
    </w:rPr>
  </w:style>
  <w:style w:type="character" w:customStyle="1" w:styleId="12">
    <w:name w:val="Основной текст1"/>
    <w:rsid w:val="00005BAB"/>
    <w:rPr>
      <w:rFonts w:ascii="Book Antiqua" w:eastAsia="Book Antiqua" w:hAnsi="Book Antiqua" w:cs="Book Antiqua"/>
      <w:b w:val="0"/>
      <w:bCs w:val="0"/>
      <w:i w:val="0"/>
      <w:iCs w:val="0"/>
      <w:smallCaps w:val="0"/>
      <w:strike w:val="0"/>
      <w:color w:val="000000"/>
      <w:spacing w:val="0"/>
      <w:w w:val="100"/>
      <w:position w:val="0"/>
      <w:sz w:val="17"/>
      <w:szCs w:val="17"/>
      <w:u w:val="none"/>
      <w:shd w:val="clear" w:color="auto" w:fill="FFFFFF"/>
      <w:lang w:val="en-US"/>
    </w:rPr>
  </w:style>
  <w:style w:type="character" w:customStyle="1" w:styleId="8pt">
    <w:name w:val="Основной текст + 8 pt"/>
    <w:rsid w:val="00005BAB"/>
    <w:rPr>
      <w:rFonts w:ascii="Book Antiqua" w:eastAsia="Book Antiqua" w:hAnsi="Book Antiqua" w:cs="Book Antiqua"/>
      <w:b w:val="0"/>
      <w:bCs w:val="0"/>
      <w:i w:val="0"/>
      <w:iCs w:val="0"/>
      <w:smallCaps w:val="0"/>
      <w:strike w:val="0"/>
      <w:color w:val="000000"/>
      <w:spacing w:val="0"/>
      <w:w w:val="100"/>
      <w:position w:val="0"/>
      <w:sz w:val="16"/>
      <w:szCs w:val="16"/>
      <w:u w:val="none"/>
      <w:shd w:val="clear" w:color="auto" w:fill="FFFFFF"/>
    </w:rPr>
  </w:style>
  <w:style w:type="character" w:customStyle="1" w:styleId="95pt">
    <w:name w:val="Основной текст + 9;5 pt;Курсив"/>
    <w:rsid w:val="00005BAB"/>
    <w:rPr>
      <w:rFonts w:ascii="Book Antiqua" w:eastAsia="Book Antiqua" w:hAnsi="Book Antiqua" w:cs="Book Antiqua"/>
      <w:b w:val="0"/>
      <w:bCs w:val="0"/>
      <w:i/>
      <w:iCs/>
      <w:smallCaps w:val="0"/>
      <w:strike w:val="0"/>
      <w:color w:val="000000"/>
      <w:spacing w:val="0"/>
      <w:w w:val="100"/>
      <w:position w:val="0"/>
      <w:sz w:val="19"/>
      <w:szCs w:val="19"/>
      <w:u w:val="none"/>
      <w:shd w:val="clear" w:color="auto" w:fill="FFFFFF"/>
    </w:rPr>
  </w:style>
  <w:style w:type="character" w:customStyle="1" w:styleId="af9">
    <w:name w:val="Основной текст_"/>
    <w:link w:val="100"/>
    <w:rsid w:val="0038247D"/>
    <w:rPr>
      <w:rFonts w:ascii="Book Antiqua" w:eastAsia="Book Antiqua" w:hAnsi="Book Antiqua" w:cs="Book Antiqua"/>
      <w:sz w:val="17"/>
      <w:szCs w:val="17"/>
      <w:shd w:val="clear" w:color="auto" w:fill="FFFFFF"/>
    </w:rPr>
  </w:style>
  <w:style w:type="paragraph" w:customStyle="1" w:styleId="100">
    <w:name w:val="Основной текст10"/>
    <w:basedOn w:val="a"/>
    <w:link w:val="af9"/>
    <w:rsid w:val="0038247D"/>
    <w:pPr>
      <w:widowControl w:val="0"/>
      <w:shd w:val="clear" w:color="auto" w:fill="FFFFFF"/>
      <w:spacing w:before="360" w:after="0" w:line="223" w:lineRule="exact"/>
      <w:ind w:hanging="300"/>
      <w:jc w:val="both"/>
    </w:pPr>
    <w:rPr>
      <w:rFonts w:ascii="Book Antiqua" w:eastAsia="Book Antiqua" w:hAnsi="Book Antiqua" w:cs="Book Antiqua"/>
      <w:sz w:val="17"/>
      <w:szCs w:val="17"/>
    </w:rPr>
  </w:style>
  <w:style w:type="paragraph" w:customStyle="1" w:styleId="Style2">
    <w:name w:val="Style2"/>
    <w:basedOn w:val="a"/>
    <w:uiPriority w:val="99"/>
    <w:rsid w:val="00D4544B"/>
    <w:pPr>
      <w:widowControl w:val="0"/>
      <w:autoSpaceDE w:val="0"/>
      <w:autoSpaceDN w:val="0"/>
      <w:adjustRightInd w:val="0"/>
      <w:spacing w:after="0" w:line="205" w:lineRule="exact"/>
      <w:ind w:firstLine="283"/>
      <w:jc w:val="both"/>
    </w:pPr>
    <w:rPr>
      <w:rFonts w:ascii="Candara" w:eastAsia="Times New Roman" w:hAnsi="Candara" w:cs="Times New Roman"/>
      <w:bCs/>
      <w:sz w:val="24"/>
      <w:szCs w:val="24"/>
      <w:lang w:val="kk-KZ" w:eastAsia="ar-SA"/>
    </w:rPr>
  </w:style>
  <w:style w:type="character" w:customStyle="1" w:styleId="FontStyle27">
    <w:name w:val="Font Style27"/>
    <w:basedOn w:val="a0"/>
    <w:uiPriority w:val="99"/>
    <w:rsid w:val="00D4544B"/>
    <w:rPr>
      <w:rFonts w:ascii="Times New Roman" w:hAnsi="Times New Roman" w:cs="Times New Roman"/>
      <w:sz w:val="18"/>
      <w:szCs w:val="18"/>
    </w:rPr>
  </w:style>
  <w:style w:type="character" w:customStyle="1" w:styleId="10">
    <w:name w:val="Заголовок 1 Знак"/>
    <w:basedOn w:val="a0"/>
    <w:link w:val="1"/>
    <w:uiPriority w:val="9"/>
    <w:rsid w:val="00187342"/>
    <w:rPr>
      <w:rFonts w:asciiTheme="majorHAnsi" w:eastAsiaTheme="majorEastAsia" w:hAnsiTheme="majorHAnsi" w:cstheme="majorBidi"/>
      <w:color w:val="365F91" w:themeColor="accent1" w:themeShade="BF"/>
      <w:sz w:val="32"/>
      <w:szCs w:val="32"/>
    </w:rPr>
  </w:style>
  <w:style w:type="character" w:customStyle="1" w:styleId="1pt">
    <w:name w:val="Основной текст + Интервал 1 pt"/>
    <w:rsid w:val="00D05366"/>
    <w:rPr>
      <w:rFonts w:ascii="Book Antiqua" w:eastAsia="Book Antiqua" w:hAnsi="Book Antiqua" w:cs="Book Antiqua"/>
      <w:b w:val="0"/>
      <w:bCs w:val="0"/>
      <w:i w:val="0"/>
      <w:iCs w:val="0"/>
      <w:smallCaps w:val="0"/>
      <w:strike w:val="0"/>
      <w:color w:val="000000"/>
      <w:spacing w:val="30"/>
      <w:w w:val="100"/>
      <w:position w:val="0"/>
      <w:sz w:val="17"/>
      <w:szCs w:val="17"/>
      <w:u w:val="none"/>
      <w:shd w:val="clear" w:color="auto" w:fill="FFFFFF"/>
      <w:lang w:val="en-US"/>
    </w:rPr>
  </w:style>
  <w:style w:type="character" w:customStyle="1" w:styleId="hps">
    <w:name w:val="hps"/>
    <w:rsid w:val="00F475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742963">
      <w:bodyDiv w:val="1"/>
      <w:marLeft w:val="0"/>
      <w:marRight w:val="0"/>
      <w:marTop w:val="0"/>
      <w:marBottom w:val="0"/>
      <w:divBdr>
        <w:top w:val="none" w:sz="0" w:space="0" w:color="auto"/>
        <w:left w:val="none" w:sz="0" w:space="0" w:color="auto"/>
        <w:bottom w:val="none" w:sz="0" w:space="0" w:color="auto"/>
        <w:right w:val="none" w:sz="0" w:space="0" w:color="auto"/>
      </w:divBdr>
    </w:div>
    <w:div w:id="110442724">
      <w:bodyDiv w:val="1"/>
      <w:marLeft w:val="0"/>
      <w:marRight w:val="0"/>
      <w:marTop w:val="0"/>
      <w:marBottom w:val="0"/>
      <w:divBdr>
        <w:top w:val="none" w:sz="0" w:space="0" w:color="auto"/>
        <w:left w:val="none" w:sz="0" w:space="0" w:color="auto"/>
        <w:bottom w:val="none" w:sz="0" w:space="0" w:color="auto"/>
        <w:right w:val="none" w:sz="0" w:space="0" w:color="auto"/>
      </w:divBdr>
    </w:div>
    <w:div w:id="267854617">
      <w:bodyDiv w:val="1"/>
      <w:marLeft w:val="0"/>
      <w:marRight w:val="0"/>
      <w:marTop w:val="0"/>
      <w:marBottom w:val="0"/>
      <w:divBdr>
        <w:top w:val="none" w:sz="0" w:space="0" w:color="auto"/>
        <w:left w:val="none" w:sz="0" w:space="0" w:color="auto"/>
        <w:bottom w:val="none" w:sz="0" w:space="0" w:color="auto"/>
        <w:right w:val="none" w:sz="0" w:space="0" w:color="auto"/>
      </w:divBdr>
    </w:div>
    <w:div w:id="618725627">
      <w:bodyDiv w:val="1"/>
      <w:marLeft w:val="0"/>
      <w:marRight w:val="0"/>
      <w:marTop w:val="0"/>
      <w:marBottom w:val="0"/>
      <w:divBdr>
        <w:top w:val="none" w:sz="0" w:space="0" w:color="auto"/>
        <w:left w:val="none" w:sz="0" w:space="0" w:color="auto"/>
        <w:bottom w:val="none" w:sz="0" w:space="0" w:color="auto"/>
        <w:right w:val="none" w:sz="0" w:space="0" w:color="auto"/>
      </w:divBdr>
    </w:div>
    <w:div w:id="675812022">
      <w:bodyDiv w:val="1"/>
      <w:marLeft w:val="0"/>
      <w:marRight w:val="0"/>
      <w:marTop w:val="0"/>
      <w:marBottom w:val="0"/>
      <w:divBdr>
        <w:top w:val="none" w:sz="0" w:space="0" w:color="auto"/>
        <w:left w:val="none" w:sz="0" w:space="0" w:color="auto"/>
        <w:bottom w:val="none" w:sz="0" w:space="0" w:color="auto"/>
        <w:right w:val="none" w:sz="0" w:space="0" w:color="auto"/>
      </w:divBdr>
    </w:div>
    <w:div w:id="729621034">
      <w:bodyDiv w:val="1"/>
      <w:marLeft w:val="0"/>
      <w:marRight w:val="0"/>
      <w:marTop w:val="0"/>
      <w:marBottom w:val="0"/>
      <w:divBdr>
        <w:top w:val="none" w:sz="0" w:space="0" w:color="auto"/>
        <w:left w:val="none" w:sz="0" w:space="0" w:color="auto"/>
        <w:bottom w:val="none" w:sz="0" w:space="0" w:color="auto"/>
        <w:right w:val="none" w:sz="0" w:space="0" w:color="auto"/>
      </w:divBdr>
    </w:div>
    <w:div w:id="773668627">
      <w:bodyDiv w:val="1"/>
      <w:marLeft w:val="0"/>
      <w:marRight w:val="0"/>
      <w:marTop w:val="0"/>
      <w:marBottom w:val="0"/>
      <w:divBdr>
        <w:top w:val="none" w:sz="0" w:space="0" w:color="auto"/>
        <w:left w:val="none" w:sz="0" w:space="0" w:color="auto"/>
        <w:bottom w:val="none" w:sz="0" w:space="0" w:color="auto"/>
        <w:right w:val="none" w:sz="0" w:space="0" w:color="auto"/>
      </w:divBdr>
    </w:div>
    <w:div w:id="807549362">
      <w:bodyDiv w:val="1"/>
      <w:marLeft w:val="0"/>
      <w:marRight w:val="0"/>
      <w:marTop w:val="0"/>
      <w:marBottom w:val="0"/>
      <w:divBdr>
        <w:top w:val="none" w:sz="0" w:space="0" w:color="auto"/>
        <w:left w:val="none" w:sz="0" w:space="0" w:color="auto"/>
        <w:bottom w:val="none" w:sz="0" w:space="0" w:color="auto"/>
        <w:right w:val="none" w:sz="0" w:space="0" w:color="auto"/>
      </w:divBdr>
    </w:div>
    <w:div w:id="815681354">
      <w:bodyDiv w:val="1"/>
      <w:marLeft w:val="0"/>
      <w:marRight w:val="0"/>
      <w:marTop w:val="0"/>
      <w:marBottom w:val="0"/>
      <w:divBdr>
        <w:top w:val="none" w:sz="0" w:space="0" w:color="auto"/>
        <w:left w:val="none" w:sz="0" w:space="0" w:color="auto"/>
        <w:bottom w:val="none" w:sz="0" w:space="0" w:color="auto"/>
        <w:right w:val="none" w:sz="0" w:space="0" w:color="auto"/>
      </w:divBdr>
    </w:div>
    <w:div w:id="843671313">
      <w:bodyDiv w:val="1"/>
      <w:marLeft w:val="0"/>
      <w:marRight w:val="0"/>
      <w:marTop w:val="0"/>
      <w:marBottom w:val="0"/>
      <w:divBdr>
        <w:top w:val="none" w:sz="0" w:space="0" w:color="auto"/>
        <w:left w:val="none" w:sz="0" w:space="0" w:color="auto"/>
        <w:bottom w:val="none" w:sz="0" w:space="0" w:color="auto"/>
        <w:right w:val="none" w:sz="0" w:space="0" w:color="auto"/>
      </w:divBdr>
    </w:div>
    <w:div w:id="1058632405">
      <w:bodyDiv w:val="1"/>
      <w:marLeft w:val="0"/>
      <w:marRight w:val="0"/>
      <w:marTop w:val="0"/>
      <w:marBottom w:val="0"/>
      <w:divBdr>
        <w:top w:val="none" w:sz="0" w:space="0" w:color="auto"/>
        <w:left w:val="none" w:sz="0" w:space="0" w:color="auto"/>
        <w:bottom w:val="none" w:sz="0" w:space="0" w:color="auto"/>
        <w:right w:val="none" w:sz="0" w:space="0" w:color="auto"/>
      </w:divBdr>
    </w:div>
    <w:div w:id="1214852630">
      <w:bodyDiv w:val="1"/>
      <w:marLeft w:val="0"/>
      <w:marRight w:val="0"/>
      <w:marTop w:val="0"/>
      <w:marBottom w:val="0"/>
      <w:divBdr>
        <w:top w:val="none" w:sz="0" w:space="0" w:color="auto"/>
        <w:left w:val="none" w:sz="0" w:space="0" w:color="auto"/>
        <w:bottom w:val="none" w:sz="0" w:space="0" w:color="auto"/>
        <w:right w:val="none" w:sz="0" w:space="0" w:color="auto"/>
      </w:divBdr>
    </w:div>
    <w:div w:id="1301812644">
      <w:bodyDiv w:val="1"/>
      <w:marLeft w:val="0"/>
      <w:marRight w:val="0"/>
      <w:marTop w:val="0"/>
      <w:marBottom w:val="0"/>
      <w:divBdr>
        <w:top w:val="none" w:sz="0" w:space="0" w:color="auto"/>
        <w:left w:val="none" w:sz="0" w:space="0" w:color="auto"/>
        <w:bottom w:val="none" w:sz="0" w:space="0" w:color="auto"/>
        <w:right w:val="none" w:sz="0" w:space="0" w:color="auto"/>
      </w:divBdr>
    </w:div>
    <w:div w:id="1328899151">
      <w:bodyDiv w:val="1"/>
      <w:marLeft w:val="0"/>
      <w:marRight w:val="0"/>
      <w:marTop w:val="0"/>
      <w:marBottom w:val="0"/>
      <w:divBdr>
        <w:top w:val="none" w:sz="0" w:space="0" w:color="auto"/>
        <w:left w:val="none" w:sz="0" w:space="0" w:color="auto"/>
        <w:bottom w:val="none" w:sz="0" w:space="0" w:color="auto"/>
        <w:right w:val="none" w:sz="0" w:space="0" w:color="auto"/>
      </w:divBdr>
    </w:div>
    <w:div w:id="1552882063">
      <w:bodyDiv w:val="1"/>
      <w:marLeft w:val="0"/>
      <w:marRight w:val="0"/>
      <w:marTop w:val="0"/>
      <w:marBottom w:val="0"/>
      <w:divBdr>
        <w:top w:val="none" w:sz="0" w:space="0" w:color="auto"/>
        <w:left w:val="none" w:sz="0" w:space="0" w:color="auto"/>
        <w:bottom w:val="none" w:sz="0" w:space="0" w:color="auto"/>
        <w:right w:val="none" w:sz="0" w:space="0" w:color="auto"/>
      </w:divBdr>
    </w:div>
    <w:div w:id="1569413683">
      <w:bodyDiv w:val="1"/>
      <w:marLeft w:val="0"/>
      <w:marRight w:val="0"/>
      <w:marTop w:val="0"/>
      <w:marBottom w:val="0"/>
      <w:divBdr>
        <w:top w:val="none" w:sz="0" w:space="0" w:color="auto"/>
        <w:left w:val="none" w:sz="0" w:space="0" w:color="auto"/>
        <w:bottom w:val="none" w:sz="0" w:space="0" w:color="auto"/>
        <w:right w:val="none" w:sz="0" w:space="0" w:color="auto"/>
      </w:divBdr>
    </w:div>
    <w:div w:id="1712730409">
      <w:bodyDiv w:val="1"/>
      <w:marLeft w:val="0"/>
      <w:marRight w:val="0"/>
      <w:marTop w:val="0"/>
      <w:marBottom w:val="0"/>
      <w:divBdr>
        <w:top w:val="none" w:sz="0" w:space="0" w:color="auto"/>
        <w:left w:val="none" w:sz="0" w:space="0" w:color="auto"/>
        <w:bottom w:val="none" w:sz="0" w:space="0" w:color="auto"/>
        <w:right w:val="none" w:sz="0" w:space="0" w:color="auto"/>
      </w:divBdr>
    </w:div>
    <w:div w:id="1762985269">
      <w:bodyDiv w:val="1"/>
      <w:marLeft w:val="0"/>
      <w:marRight w:val="0"/>
      <w:marTop w:val="0"/>
      <w:marBottom w:val="0"/>
      <w:divBdr>
        <w:top w:val="none" w:sz="0" w:space="0" w:color="auto"/>
        <w:left w:val="none" w:sz="0" w:space="0" w:color="auto"/>
        <w:bottom w:val="none" w:sz="0" w:space="0" w:color="auto"/>
        <w:right w:val="none" w:sz="0" w:space="0" w:color="auto"/>
      </w:divBdr>
    </w:div>
    <w:div w:id="1777749655">
      <w:bodyDiv w:val="1"/>
      <w:marLeft w:val="0"/>
      <w:marRight w:val="0"/>
      <w:marTop w:val="0"/>
      <w:marBottom w:val="0"/>
      <w:divBdr>
        <w:top w:val="none" w:sz="0" w:space="0" w:color="auto"/>
        <w:left w:val="none" w:sz="0" w:space="0" w:color="auto"/>
        <w:bottom w:val="none" w:sz="0" w:space="0" w:color="auto"/>
        <w:right w:val="none" w:sz="0" w:space="0" w:color="auto"/>
      </w:divBdr>
    </w:div>
    <w:div w:id="1850215905">
      <w:bodyDiv w:val="1"/>
      <w:marLeft w:val="0"/>
      <w:marRight w:val="0"/>
      <w:marTop w:val="0"/>
      <w:marBottom w:val="0"/>
      <w:divBdr>
        <w:top w:val="none" w:sz="0" w:space="0" w:color="auto"/>
        <w:left w:val="none" w:sz="0" w:space="0" w:color="auto"/>
        <w:bottom w:val="none" w:sz="0" w:space="0" w:color="auto"/>
        <w:right w:val="none" w:sz="0" w:space="0" w:color="auto"/>
      </w:divBdr>
    </w:div>
    <w:div w:id="2068606692">
      <w:bodyDiv w:val="1"/>
      <w:marLeft w:val="0"/>
      <w:marRight w:val="0"/>
      <w:marTop w:val="0"/>
      <w:marBottom w:val="0"/>
      <w:divBdr>
        <w:top w:val="none" w:sz="0" w:space="0" w:color="auto"/>
        <w:left w:val="none" w:sz="0" w:space="0" w:color="auto"/>
        <w:bottom w:val="none" w:sz="0" w:space="0" w:color="auto"/>
        <w:right w:val="none" w:sz="0" w:space="0" w:color="auto"/>
      </w:divBdr>
    </w:div>
    <w:div w:id="2098864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tiff"/><Relationship Id="rId10" Type="http://schemas.openxmlformats.org/officeDocument/2006/relationships/image" Target="media/image2.emf"/><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775EE6-E76D-475A-8632-551CDE89EE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12191</Words>
  <Characters>69494</Characters>
  <Application>Microsoft Office Word</Application>
  <DocSecurity>0</DocSecurity>
  <Lines>579</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81522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Askar Toishybek</dc:creator>
  <cp:lastModifiedBy>Admin</cp:lastModifiedBy>
  <cp:revision>2</cp:revision>
  <cp:lastPrinted>2020-12-04T03:30:00Z</cp:lastPrinted>
  <dcterms:created xsi:type="dcterms:W3CDTF">2020-12-07T05:22:00Z</dcterms:created>
  <dcterms:modified xsi:type="dcterms:W3CDTF">2020-12-07T05:22:00Z</dcterms:modified>
</cp:coreProperties>
</file>