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B0365F" w14:textId="48593A3C" w:rsidR="007E450C" w:rsidRPr="00771974" w:rsidRDefault="006153C1" w:rsidP="0063271C">
      <w:pPr>
        <w:spacing w:line="360" w:lineRule="auto"/>
        <w:rPr>
          <w:color w:val="000000"/>
        </w:rPr>
      </w:pPr>
      <w:r w:rsidRPr="00771974">
        <w:rPr>
          <w:noProof/>
        </w:rPr>
        <w:drawing>
          <wp:inline distT="0" distB="0" distL="0" distR="0" wp14:anchorId="2F93D980" wp14:editId="70AC5BEB">
            <wp:extent cx="6122440" cy="8636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279" t="1866"/>
                    <a:stretch/>
                  </pic:blipFill>
                  <pic:spPr bwMode="auto">
                    <a:xfrm>
                      <a:off x="0" y="0"/>
                      <a:ext cx="6125759" cy="8640682"/>
                    </a:xfrm>
                    <a:prstGeom prst="rect">
                      <a:avLst/>
                    </a:prstGeom>
                    <a:noFill/>
                    <a:ln>
                      <a:noFill/>
                    </a:ln>
                    <a:extLst>
                      <a:ext uri="{53640926-AAD7-44D8-BBD7-CCE9431645EC}">
                        <a14:shadowObscured xmlns:a14="http://schemas.microsoft.com/office/drawing/2010/main"/>
                      </a:ext>
                    </a:extLst>
                  </pic:spPr>
                </pic:pic>
              </a:graphicData>
            </a:graphic>
          </wp:inline>
        </w:drawing>
      </w:r>
    </w:p>
    <w:p w14:paraId="7BC7D1CC" w14:textId="1181AC00" w:rsidR="008462FC" w:rsidRPr="00771974" w:rsidRDefault="008462FC" w:rsidP="0063271C">
      <w:pPr>
        <w:spacing w:line="360" w:lineRule="auto"/>
        <w:rPr>
          <w:color w:val="000000"/>
        </w:rPr>
      </w:pPr>
      <w:r w:rsidRPr="00771974">
        <w:rPr>
          <w:color w:val="000000"/>
        </w:rPr>
        <w:br w:type="page"/>
      </w:r>
    </w:p>
    <w:p w14:paraId="3E19F552" w14:textId="079C1EFE" w:rsidR="006153C1" w:rsidRPr="00771974" w:rsidRDefault="006153C1" w:rsidP="001B489A">
      <w:pPr>
        <w:spacing w:line="360" w:lineRule="auto"/>
        <w:jc w:val="center"/>
        <w:rPr>
          <w:b/>
          <w:bCs/>
        </w:rPr>
      </w:pPr>
      <w:r w:rsidRPr="00771974">
        <w:rPr>
          <w:noProof/>
        </w:rPr>
        <w:lastRenderedPageBreak/>
        <w:drawing>
          <wp:inline distT="0" distB="0" distL="0" distR="0" wp14:anchorId="37353428" wp14:editId="018B3523">
            <wp:extent cx="5936615" cy="8401050"/>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483" cy="8405109"/>
                    </a:xfrm>
                    <a:prstGeom prst="rect">
                      <a:avLst/>
                    </a:prstGeom>
                    <a:noFill/>
                    <a:ln>
                      <a:noFill/>
                    </a:ln>
                  </pic:spPr>
                </pic:pic>
              </a:graphicData>
            </a:graphic>
          </wp:inline>
        </w:drawing>
      </w:r>
    </w:p>
    <w:p w14:paraId="66142226" w14:textId="54823DD4" w:rsidR="006153C1" w:rsidRPr="00771974" w:rsidRDefault="006153C1">
      <w:pPr>
        <w:rPr>
          <w:b/>
          <w:bCs/>
        </w:rPr>
      </w:pPr>
      <w:r w:rsidRPr="00771974">
        <w:rPr>
          <w:b/>
          <w:bCs/>
        </w:rPr>
        <w:br w:type="page"/>
      </w:r>
    </w:p>
    <w:p w14:paraId="1EBAA8B8" w14:textId="04E526F4" w:rsidR="004F2596" w:rsidRPr="00771974" w:rsidRDefault="004F2596" w:rsidP="001B489A">
      <w:pPr>
        <w:spacing w:line="360" w:lineRule="auto"/>
        <w:jc w:val="center"/>
        <w:rPr>
          <w:b/>
          <w:bCs/>
        </w:rPr>
      </w:pPr>
      <w:r w:rsidRPr="00771974">
        <w:rPr>
          <w:b/>
          <w:bCs/>
        </w:rPr>
        <w:lastRenderedPageBreak/>
        <w:t>РЕФЕРАТ</w:t>
      </w:r>
    </w:p>
    <w:p w14:paraId="28F772FD" w14:textId="77777777" w:rsidR="004F2596" w:rsidRPr="00771974" w:rsidRDefault="004F2596" w:rsidP="001B489A">
      <w:pPr>
        <w:spacing w:line="360" w:lineRule="auto"/>
        <w:jc w:val="both"/>
      </w:pPr>
    </w:p>
    <w:p w14:paraId="2820A9CC" w14:textId="4E55D859" w:rsidR="004F2596" w:rsidRPr="00771974" w:rsidRDefault="004F2596" w:rsidP="001B489A">
      <w:pPr>
        <w:spacing w:line="360" w:lineRule="auto"/>
        <w:ind w:firstLine="709"/>
        <w:jc w:val="both"/>
      </w:pPr>
      <w:proofErr w:type="spellStart"/>
      <w:r w:rsidRPr="00771974">
        <w:t>Есеп</w:t>
      </w:r>
      <w:proofErr w:type="spellEnd"/>
      <w:r w:rsidRPr="00771974">
        <w:t xml:space="preserve"> </w:t>
      </w:r>
      <w:r w:rsidR="00CE0147" w:rsidRPr="00771974">
        <w:t>64</w:t>
      </w:r>
      <w:r w:rsidRPr="00771974">
        <w:t xml:space="preserve"> б., 1 к., 2 </w:t>
      </w:r>
      <w:proofErr w:type="spellStart"/>
      <w:r w:rsidRPr="00771974">
        <w:t>сурет</w:t>
      </w:r>
      <w:proofErr w:type="spellEnd"/>
      <w:r w:rsidRPr="00771974">
        <w:t xml:space="preserve">, 2 </w:t>
      </w:r>
      <w:proofErr w:type="spellStart"/>
      <w:r w:rsidRPr="00771974">
        <w:t>кесте</w:t>
      </w:r>
      <w:proofErr w:type="spellEnd"/>
      <w:r w:rsidRPr="00771974">
        <w:t xml:space="preserve">, </w:t>
      </w:r>
      <w:r w:rsidR="006153C1" w:rsidRPr="00771974">
        <w:rPr>
          <w:lang w:val="kk-KZ"/>
        </w:rPr>
        <w:t>48</w:t>
      </w:r>
      <w:r w:rsidRPr="00771974">
        <w:t xml:space="preserve"> </w:t>
      </w:r>
      <w:proofErr w:type="spellStart"/>
      <w:r w:rsidRPr="00771974">
        <w:t>дереккөз</w:t>
      </w:r>
      <w:proofErr w:type="spellEnd"/>
      <w:r w:rsidRPr="00771974">
        <w:t xml:space="preserve">, 2 </w:t>
      </w:r>
      <w:r w:rsidRPr="00771974">
        <w:rPr>
          <w:lang w:val="kk-KZ"/>
        </w:rPr>
        <w:t>қ</w:t>
      </w:r>
      <w:r w:rsidR="006153C1" w:rsidRPr="00771974">
        <w:rPr>
          <w:lang w:val="kk-KZ"/>
        </w:rPr>
        <w:t>ос</w:t>
      </w:r>
      <w:r w:rsidRPr="00771974">
        <w:t>.</w:t>
      </w:r>
    </w:p>
    <w:p w14:paraId="081EC51D" w14:textId="77777777" w:rsidR="004F2596" w:rsidRPr="00771974" w:rsidRDefault="004F2596" w:rsidP="001B489A">
      <w:pPr>
        <w:spacing w:line="360" w:lineRule="auto"/>
        <w:jc w:val="both"/>
      </w:pPr>
      <w:r w:rsidRPr="00771974">
        <w:t>ӘЛЕУМЕТТІК ТУРИЗМ, ӘЛЕУМЕТТІК ТУРИЗМНІҢ АНЫҚТАМАЛАРЫ, ЕЛДЕРДЕГІ ӘЛЕУМЕТТІК ТУРИЗМ, МАҚСАТТЫ АУДИТОРИЯ, МҮМКІНДІГІ ШЕКТЕУЛІ АДАМДАР, МҮГЕДЕКТЕР, КЕДЕРГІСІЗ ОРТА</w:t>
      </w:r>
    </w:p>
    <w:p w14:paraId="1F7CA063" w14:textId="6A7D662A" w:rsidR="004F2596" w:rsidRPr="00771974" w:rsidRDefault="004F2596" w:rsidP="001B489A">
      <w:pPr>
        <w:spacing w:line="360" w:lineRule="auto"/>
        <w:ind w:firstLine="709"/>
        <w:jc w:val="both"/>
      </w:pPr>
      <w:proofErr w:type="spellStart"/>
      <w:r w:rsidRPr="00771974">
        <w:t>Зерттеу</w:t>
      </w:r>
      <w:proofErr w:type="spellEnd"/>
      <w:r w:rsidRPr="00771974">
        <w:t xml:space="preserve"> </w:t>
      </w:r>
      <w:proofErr w:type="spellStart"/>
      <w:r w:rsidRPr="00771974">
        <w:t>нысаны</w:t>
      </w:r>
      <w:proofErr w:type="spellEnd"/>
      <w:r w:rsidRPr="00771974">
        <w:rPr>
          <w:lang w:val="kk-KZ"/>
        </w:rPr>
        <w:t xml:space="preserve"> </w:t>
      </w:r>
      <w:r w:rsidRPr="00771974">
        <w:t>–</w:t>
      </w:r>
      <w:r w:rsidRPr="00771974">
        <w:rPr>
          <w:lang w:val="kk-KZ"/>
        </w:rPr>
        <w:t xml:space="preserve"> </w:t>
      </w:r>
      <w:proofErr w:type="spellStart"/>
      <w:r w:rsidRPr="00771974">
        <w:t>әлеуметтік</w:t>
      </w:r>
      <w:proofErr w:type="spellEnd"/>
      <w:r w:rsidRPr="00771974">
        <w:t xml:space="preserve"> туризм.</w:t>
      </w:r>
    </w:p>
    <w:p w14:paraId="0B21A7F2" w14:textId="77437716" w:rsidR="004F2596" w:rsidRPr="00771974" w:rsidRDefault="004F2596" w:rsidP="001B489A">
      <w:pPr>
        <w:spacing w:line="360" w:lineRule="auto"/>
        <w:ind w:firstLine="709"/>
        <w:jc w:val="both"/>
      </w:pPr>
      <w:proofErr w:type="spellStart"/>
      <w:r w:rsidRPr="00771974">
        <w:t>Жобаның</w:t>
      </w:r>
      <w:proofErr w:type="spellEnd"/>
      <w:r w:rsidRPr="00771974">
        <w:t xml:space="preserve"> </w:t>
      </w:r>
      <w:proofErr w:type="spellStart"/>
      <w:r w:rsidRPr="00771974">
        <w:t>мақсаты</w:t>
      </w:r>
      <w:proofErr w:type="spellEnd"/>
      <w:r w:rsidRPr="00771974">
        <w:t xml:space="preserve"> </w:t>
      </w:r>
      <w:proofErr w:type="spellStart"/>
      <w:r w:rsidRPr="00771974">
        <w:t>шет</w:t>
      </w:r>
      <w:proofErr w:type="spellEnd"/>
      <w:r w:rsidRPr="00771974">
        <w:t xml:space="preserve"> </w:t>
      </w:r>
      <w:proofErr w:type="spellStart"/>
      <w:r w:rsidRPr="00771974">
        <w:t>елдердің</w:t>
      </w:r>
      <w:proofErr w:type="spellEnd"/>
      <w:r w:rsidRPr="00771974">
        <w:t xml:space="preserve"> </w:t>
      </w:r>
      <w:proofErr w:type="spellStart"/>
      <w:r w:rsidRPr="00771974">
        <w:t>оң</w:t>
      </w:r>
      <w:proofErr w:type="spellEnd"/>
      <w:r w:rsidRPr="00771974">
        <w:t xml:space="preserve"> </w:t>
      </w:r>
      <w:proofErr w:type="spellStart"/>
      <w:r w:rsidRPr="00771974">
        <w:t>тәжірибесі</w:t>
      </w:r>
      <w:proofErr w:type="spellEnd"/>
      <w:r w:rsidRPr="00771974">
        <w:t xml:space="preserve"> мен </w:t>
      </w:r>
      <w:proofErr w:type="spellStart"/>
      <w:r w:rsidRPr="00771974">
        <w:t>бұрынғы</w:t>
      </w:r>
      <w:proofErr w:type="spellEnd"/>
      <w:r w:rsidRPr="00771974">
        <w:t xml:space="preserve"> КСРО </w:t>
      </w:r>
      <w:proofErr w:type="spellStart"/>
      <w:r w:rsidRPr="00771974">
        <w:t>тәжірибесін</w:t>
      </w:r>
      <w:proofErr w:type="spellEnd"/>
      <w:r w:rsidRPr="00771974">
        <w:t xml:space="preserve"> </w:t>
      </w:r>
      <w:proofErr w:type="spellStart"/>
      <w:r w:rsidRPr="00771974">
        <w:t>ескере</w:t>
      </w:r>
      <w:proofErr w:type="spellEnd"/>
      <w:r w:rsidRPr="00771974">
        <w:t xml:space="preserve"> </w:t>
      </w:r>
      <w:proofErr w:type="spellStart"/>
      <w:r w:rsidRPr="00771974">
        <w:t>отырып</w:t>
      </w:r>
      <w:proofErr w:type="spellEnd"/>
      <w:r w:rsidRPr="00771974">
        <w:t xml:space="preserve">, </w:t>
      </w:r>
      <w:proofErr w:type="spellStart"/>
      <w:r w:rsidRPr="00771974">
        <w:t>Қазақстан</w:t>
      </w:r>
      <w:proofErr w:type="spellEnd"/>
      <w:r w:rsidRPr="00771974">
        <w:t xml:space="preserve"> </w:t>
      </w:r>
      <w:proofErr w:type="spellStart"/>
      <w:r w:rsidRPr="00771974">
        <w:t>Республикасы</w:t>
      </w:r>
      <w:proofErr w:type="spellEnd"/>
      <w:r w:rsidRPr="00771974">
        <w:t xml:space="preserve"> </w:t>
      </w:r>
      <w:proofErr w:type="spellStart"/>
      <w:r w:rsidRPr="00771974">
        <w:t>халқының</w:t>
      </w:r>
      <w:proofErr w:type="spellEnd"/>
      <w:r w:rsidRPr="00771974">
        <w:t xml:space="preserve"> </w:t>
      </w:r>
      <w:proofErr w:type="spellStart"/>
      <w:r w:rsidRPr="00771974">
        <w:t>әлеуметтік</w:t>
      </w:r>
      <w:proofErr w:type="spellEnd"/>
      <w:r w:rsidRPr="00771974">
        <w:t xml:space="preserve"> </w:t>
      </w:r>
      <w:proofErr w:type="spellStart"/>
      <w:r w:rsidRPr="00771974">
        <w:t>осал</w:t>
      </w:r>
      <w:proofErr w:type="spellEnd"/>
      <w:r w:rsidRPr="00771974">
        <w:t xml:space="preserve"> </w:t>
      </w:r>
      <w:proofErr w:type="spellStart"/>
      <w:r w:rsidRPr="00771974">
        <w:t>топтарын</w:t>
      </w:r>
      <w:proofErr w:type="spellEnd"/>
      <w:r w:rsidRPr="00771974">
        <w:t xml:space="preserve"> </w:t>
      </w:r>
      <w:proofErr w:type="spellStart"/>
      <w:r w:rsidRPr="00771974">
        <w:t>қолдау</w:t>
      </w:r>
      <w:proofErr w:type="spellEnd"/>
      <w:r w:rsidRPr="00771974">
        <w:t xml:space="preserve"> </w:t>
      </w:r>
      <w:proofErr w:type="spellStart"/>
      <w:r w:rsidRPr="00771974">
        <w:t>контексінде</w:t>
      </w:r>
      <w:proofErr w:type="spellEnd"/>
      <w:r w:rsidRPr="00771974">
        <w:t xml:space="preserve"> </w:t>
      </w:r>
      <w:proofErr w:type="spellStart"/>
      <w:r w:rsidRPr="00771974">
        <w:t>стейкхолдерлер</w:t>
      </w:r>
      <w:proofErr w:type="spellEnd"/>
      <w:r w:rsidRPr="00771974">
        <w:t xml:space="preserve"> </w:t>
      </w:r>
      <w:proofErr w:type="spellStart"/>
      <w:r w:rsidRPr="00771974">
        <w:t>арасындағы</w:t>
      </w:r>
      <w:proofErr w:type="spellEnd"/>
      <w:r w:rsidRPr="00771974">
        <w:t xml:space="preserve"> </w:t>
      </w:r>
      <w:proofErr w:type="spellStart"/>
      <w:r w:rsidRPr="00771974">
        <w:t>мемлекеттік-жекешелік</w:t>
      </w:r>
      <w:proofErr w:type="spellEnd"/>
      <w:r w:rsidRPr="00771974">
        <w:t xml:space="preserve"> </w:t>
      </w:r>
      <w:proofErr w:type="spellStart"/>
      <w:r w:rsidRPr="00771974">
        <w:t>әріптестік</w:t>
      </w:r>
      <w:proofErr w:type="spellEnd"/>
      <w:r w:rsidRPr="00771974">
        <w:t xml:space="preserve"> </w:t>
      </w:r>
      <w:proofErr w:type="spellStart"/>
      <w:r w:rsidRPr="00771974">
        <w:t>негізінде</w:t>
      </w:r>
      <w:proofErr w:type="spellEnd"/>
      <w:r w:rsidRPr="00771974">
        <w:t xml:space="preserve"> </w:t>
      </w:r>
      <w:proofErr w:type="spellStart"/>
      <w:r w:rsidRPr="00771974">
        <w:t>әлеуметтік</w:t>
      </w:r>
      <w:proofErr w:type="spellEnd"/>
      <w:r w:rsidRPr="00771974">
        <w:t xml:space="preserve"> </w:t>
      </w:r>
      <w:proofErr w:type="spellStart"/>
      <w:r w:rsidRPr="00771974">
        <w:t>туризмді</w:t>
      </w:r>
      <w:proofErr w:type="spellEnd"/>
      <w:r w:rsidRPr="00771974">
        <w:t xml:space="preserve"> </w:t>
      </w:r>
      <w:proofErr w:type="spellStart"/>
      <w:r w:rsidRPr="00771974">
        <w:t>дамыту</w:t>
      </w:r>
      <w:proofErr w:type="spellEnd"/>
      <w:r w:rsidRPr="00771974">
        <w:t xml:space="preserve"> </w:t>
      </w:r>
      <w:proofErr w:type="spellStart"/>
      <w:r w:rsidRPr="00771974">
        <w:t>үшін</w:t>
      </w:r>
      <w:proofErr w:type="spellEnd"/>
      <w:r w:rsidRPr="00771974">
        <w:t xml:space="preserve"> </w:t>
      </w:r>
      <w:proofErr w:type="spellStart"/>
      <w:r w:rsidRPr="00771974">
        <w:t>Қазақстан</w:t>
      </w:r>
      <w:proofErr w:type="spellEnd"/>
      <w:r w:rsidRPr="00771974">
        <w:t xml:space="preserve"> </w:t>
      </w:r>
      <w:proofErr w:type="spellStart"/>
      <w:r w:rsidRPr="00771974">
        <w:t>Республикасының</w:t>
      </w:r>
      <w:proofErr w:type="spellEnd"/>
      <w:r w:rsidRPr="00771974">
        <w:t xml:space="preserve"> </w:t>
      </w:r>
      <w:proofErr w:type="spellStart"/>
      <w:r w:rsidRPr="00771974">
        <w:t>азаматтары</w:t>
      </w:r>
      <w:proofErr w:type="spellEnd"/>
      <w:r w:rsidRPr="00771974">
        <w:t xml:space="preserve"> </w:t>
      </w:r>
      <w:proofErr w:type="spellStart"/>
      <w:r w:rsidRPr="00771974">
        <w:t>үшін</w:t>
      </w:r>
      <w:proofErr w:type="spellEnd"/>
      <w:r w:rsidRPr="00771974">
        <w:t xml:space="preserve"> </w:t>
      </w:r>
      <w:proofErr w:type="spellStart"/>
      <w:r w:rsidRPr="00771974">
        <w:t>ваучерлік</w:t>
      </w:r>
      <w:proofErr w:type="spellEnd"/>
      <w:r w:rsidRPr="00771974">
        <w:t xml:space="preserve"> </w:t>
      </w:r>
      <w:proofErr w:type="spellStart"/>
      <w:r w:rsidRPr="00771974">
        <w:t>жүйе</w:t>
      </w:r>
      <w:proofErr w:type="spellEnd"/>
      <w:r w:rsidRPr="00771974">
        <w:t xml:space="preserve"> </w:t>
      </w:r>
      <w:proofErr w:type="spellStart"/>
      <w:r w:rsidRPr="00771974">
        <w:t>тетігін</w:t>
      </w:r>
      <w:proofErr w:type="spellEnd"/>
      <w:r w:rsidRPr="00771974">
        <w:t xml:space="preserve"> </w:t>
      </w:r>
      <w:proofErr w:type="spellStart"/>
      <w:r w:rsidRPr="00771974">
        <w:t>әзірлеу</w:t>
      </w:r>
      <w:proofErr w:type="spellEnd"/>
      <w:r w:rsidRPr="00771974">
        <w:t xml:space="preserve"> </w:t>
      </w:r>
      <w:proofErr w:type="spellStart"/>
      <w:r w:rsidRPr="00771974">
        <w:t>болып</w:t>
      </w:r>
      <w:proofErr w:type="spellEnd"/>
      <w:r w:rsidRPr="00771974">
        <w:t xml:space="preserve"> </w:t>
      </w:r>
      <w:proofErr w:type="spellStart"/>
      <w:r w:rsidRPr="00771974">
        <w:t>табылады</w:t>
      </w:r>
      <w:proofErr w:type="spellEnd"/>
      <w:r w:rsidRPr="00771974">
        <w:t>.</w:t>
      </w:r>
    </w:p>
    <w:p w14:paraId="723C72BD" w14:textId="766770CB" w:rsidR="008D3B04" w:rsidRPr="00771974" w:rsidRDefault="008D3B04" w:rsidP="001B489A">
      <w:pPr>
        <w:spacing w:line="360" w:lineRule="auto"/>
        <w:ind w:firstLine="709"/>
        <w:jc w:val="both"/>
      </w:pPr>
      <w:proofErr w:type="spellStart"/>
      <w:r w:rsidRPr="00771974">
        <w:t>Жұмыста</w:t>
      </w:r>
      <w:proofErr w:type="spellEnd"/>
      <w:r w:rsidRPr="00771974">
        <w:t xml:space="preserve"> </w:t>
      </w:r>
      <w:proofErr w:type="spellStart"/>
      <w:r w:rsidRPr="00771974">
        <w:t>мазмұнды</w:t>
      </w:r>
      <w:proofErr w:type="spellEnd"/>
      <w:r w:rsidRPr="00771974">
        <w:t xml:space="preserve"> </w:t>
      </w:r>
      <w:proofErr w:type="spellStart"/>
      <w:r w:rsidRPr="00771974">
        <w:t>талдау</w:t>
      </w:r>
      <w:proofErr w:type="spellEnd"/>
      <w:r w:rsidRPr="00771974">
        <w:t xml:space="preserve"> </w:t>
      </w:r>
      <w:proofErr w:type="spellStart"/>
      <w:r w:rsidRPr="00771974">
        <w:t>әдістері</w:t>
      </w:r>
      <w:proofErr w:type="spellEnd"/>
      <w:r w:rsidRPr="00771974">
        <w:t xml:space="preserve">, </w:t>
      </w:r>
      <w:proofErr w:type="spellStart"/>
      <w:r w:rsidRPr="00771974">
        <w:t>жүйелік</w:t>
      </w:r>
      <w:proofErr w:type="spellEnd"/>
      <w:r w:rsidRPr="00771974">
        <w:t xml:space="preserve"> </w:t>
      </w:r>
      <w:proofErr w:type="spellStart"/>
      <w:r w:rsidRPr="00771974">
        <w:t>тәсіл</w:t>
      </w:r>
      <w:proofErr w:type="spellEnd"/>
      <w:r w:rsidRPr="00771974">
        <w:t xml:space="preserve">, </w:t>
      </w:r>
      <w:proofErr w:type="spellStart"/>
      <w:r w:rsidRPr="00771974">
        <w:t>сонымен</w:t>
      </w:r>
      <w:proofErr w:type="spellEnd"/>
      <w:r w:rsidRPr="00771974">
        <w:t xml:space="preserve"> </w:t>
      </w:r>
      <w:proofErr w:type="spellStart"/>
      <w:r w:rsidRPr="00771974">
        <w:t>қатар</w:t>
      </w:r>
      <w:proofErr w:type="spellEnd"/>
      <w:r w:rsidRPr="00771974">
        <w:t xml:space="preserve"> </w:t>
      </w:r>
      <w:proofErr w:type="spellStart"/>
      <w:r w:rsidRPr="00771974">
        <w:t>құрылымдық-функционалдық</w:t>
      </w:r>
      <w:proofErr w:type="spellEnd"/>
      <w:r w:rsidRPr="00771974">
        <w:t xml:space="preserve"> </w:t>
      </w:r>
      <w:proofErr w:type="spellStart"/>
      <w:r w:rsidRPr="00771974">
        <w:t>талдау</w:t>
      </w:r>
      <w:proofErr w:type="spellEnd"/>
      <w:r w:rsidRPr="00771974">
        <w:t xml:space="preserve"> </w:t>
      </w:r>
      <w:proofErr w:type="spellStart"/>
      <w:r w:rsidRPr="00771974">
        <w:t>әдістері</w:t>
      </w:r>
      <w:proofErr w:type="spellEnd"/>
      <w:r w:rsidRPr="00771974">
        <w:t xml:space="preserve"> </w:t>
      </w:r>
      <w:proofErr w:type="spellStart"/>
      <w:r w:rsidRPr="00771974">
        <w:t>қолданылды</w:t>
      </w:r>
      <w:proofErr w:type="spellEnd"/>
      <w:r w:rsidRPr="00771974">
        <w:t>.</w:t>
      </w:r>
    </w:p>
    <w:p w14:paraId="3A747A94" w14:textId="4C3B9C39" w:rsidR="008D3B04" w:rsidRPr="00771974" w:rsidRDefault="004F2596" w:rsidP="008D3B04">
      <w:pPr>
        <w:spacing w:line="360" w:lineRule="auto"/>
        <w:ind w:firstLine="709"/>
        <w:jc w:val="both"/>
      </w:pPr>
      <w:proofErr w:type="spellStart"/>
      <w:r w:rsidRPr="00771974">
        <w:t>Зерттеу</w:t>
      </w:r>
      <w:proofErr w:type="spellEnd"/>
      <w:r w:rsidRPr="00771974">
        <w:t xml:space="preserve"> </w:t>
      </w:r>
      <w:proofErr w:type="spellStart"/>
      <w:r w:rsidRPr="00771974">
        <w:t>нәтижесінде</w:t>
      </w:r>
      <w:proofErr w:type="spellEnd"/>
      <w:r w:rsidRPr="00771974">
        <w:t xml:space="preserve"> </w:t>
      </w:r>
      <w:proofErr w:type="spellStart"/>
      <w:r w:rsidRPr="00771974">
        <w:t>туристік</w:t>
      </w:r>
      <w:proofErr w:type="spellEnd"/>
      <w:r w:rsidRPr="00771974">
        <w:t xml:space="preserve"> </w:t>
      </w:r>
      <w:proofErr w:type="spellStart"/>
      <w:r w:rsidRPr="00771974">
        <w:t>қызмет</w:t>
      </w:r>
      <w:proofErr w:type="spellEnd"/>
      <w:r w:rsidRPr="00771974">
        <w:t xml:space="preserve"> </w:t>
      </w:r>
      <w:proofErr w:type="spellStart"/>
      <w:r w:rsidRPr="00771974">
        <w:t>құрылымындағы</w:t>
      </w:r>
      <w:proofErr w:type="spellEnd"/>
      <w:r w:rsidRPr="00771974">
        <w:t xml:space="preserve"> </w:t>
      </w:r>
      <w:r w:rsidR="006153C1" w:rsidRPr="00771974">
        <w:rPr>
          <w:lang w:val="kk-KZ"/>
        </w:rPr>
        <w:t>ә</w:t>
      </w:r>
      <w:proofErr w:type="spellStart"/>
      <w:r w:rsidRPr="00771974">
        <w:t>леуметтік</w:t>
      </w:r>
      <w:proofErr w:type="spellEnd"/>
      <w:r w:rsidRPr="00771974">
        <w:t xml:space="preserve"> </w:t>
      </w:r>
      <w:proofErr w:type="spellStart"/>
      <w:r w:rsidRPr="00771974">
        <w:t>және</w:t>
      </w:r>
      <w:proofErr w:type="spellEnd"/>
      <w:r w:rsidRPr="00771974">
        <w:t xml:space="preserve"> </w:t>
      </w:r>
      <w:proofErr w:type="spellStart"/>
      <w:r w:rsidRPr="00771974">
        <w:t>кедергісіз</w:t>
      </w:r>
      <w:proofErr w:type="spellEnd"/>
      <w:r w:rsidRPr="00771974">
        <w:t xml:space="preserve"> </w:t>
      </w:r>
      <w:proofErr w:type="spellStart"/>
      <w:r w:rsidRPr="00771974">
        <w:t>туризмнің</w:t>
      </w:r>
      <w:proofErr w:type="spellEnd"/>
      <w:r w:rsidRPr="00771974">
        <w:t xml:space="preserve"> </w:t>
      </w:r>
      <w:proofErr w:type="spellStart"/>
      <w:r w:rsidRPr="00771974">
        <w:t>орны</w:t>
      </w:r>
      <w:proofErr w:type="spellEnd"/>
      <w:r w:rsidRPr="00771974">
        <w:t xml:space="preserve"> </w:t>
      </w:r>
      <w:proofErr w:type="spellStart"/>
      <w:r w:rsidRPr="00771974">
        <w:t>талданды</w:t>
      </w:r>
      <w:proofErr w:type="spellEnd"/>
      <w:r w:rsidRPr="00771974">
        <w:t xml:space="preserve">; </w:t>
      </w:r>
      <w:proofErr w:type="spellStart"/>
      <w:r w:rsidR="006153C1" w:rsidRPr="00771974">
        <w:t>әле</w:t>
      </w:r>
      <w:r w:rsidRPr="00771974">
        <w:t>уметтік</w:t>
      </w:r>
      <w:proofErr w:type="spellEnd"/>
      <w:r w:rsidRPr="00771974">
        <w:t xml:space="preserve"> </w:t>
      </w:r>
      <w:proofErr w:type="spellStart"/>
      <w:r w:rsidRPr="00771974">
        <w:t>және</w:t>
      </w:r>
      <w:proofErr w:type="spellEnd"/>
      <w:r w:rsidRPr="00771974">
        <w:t xml:space="preserve"> </w:t>
      </w:r>
      <w:proofErr w:type="spellStart"/>
      <w:r w:rsidRPr="00771974">
        <w:t>кедергісіз</w:t>
      </w:r>
      <w:proofErr w:type="spellEnd"/>
      <w:r w:rsidRPr="00771974">
        <w:t xml:space="preserve"> туризм </w:t>
      </w:r>
      <w:proofErr w:type="spellStart"/>
      <w:r w:rsidRPr="00771974">
        <w:t>бөлігіндегі</w:t>
      </w:r>
      <w:proofErr w:type="spellEnd"/>
      <w:r w:rsidRPr="00771974">
        <w:t xml:space="preserve"> </w:t>
      </w:r>
      <w:proofErr w:type="spellStart"/>
      <w:r w:rsidRPr="00771974">
        <w:t>тұжырымдамалық</w:t>
      </w:r>
      <w:proofErr w:type="spellEnd"/>
      <w:r w:rsidRPr="00771974">
        <w:t xml:space="preserve"> аппарат </w:t>
      </w:r>
      <w:proofErr w:type="spellStart"/>
      <w:r w:rsidRPr="00771974">
        <w:t>нақтыланды</w:t>
      </w:r>
      <w:proofErr w:type="spellEnd"/>
      <w:r w:rsidRPr="00771974">
        <w:t xml:space="preserve"> </w:t>
      </w:r>
      <w:proofErr w:type="spellStart"/>
      <w:r w:rsidRPr="00771974">
        <w:t>және</w:t>
      </w:r>
      <w:proofErr w:type="spellEnd"/>
      <w:r w:rsidRPr="00771974">
        <w:t xml:space="preserve"> </w:t>
      </w:r>
      <w:proofErr w:type="spellStart"/>
      <w:r w:rsidRPr="00771974">
        <w:t>әлеуметтік</w:t>
      </w:r>
      <w:proofErr w:type="spellEnd"/>
      <w:r w:rsidRPr="00771974">
        <w:t xml:space="preserve"> </w:t>
      </w:r>
      <w:proofErr w:type="spellStart"/>
      <w:r w:rsidRPr="00771974">
        <w:t>туризмді</w:t>
      </w:r>
      <w:proofErr w:type="spellEnd"/>
      <w:r w:rsidRPr="00771974">
        <w:t xml:space="preserve"> </w:t>
      </w:r>
      <w:proofErr w:type="spellStart"/>
      <w:r w:rsidRPr="00771974">
        <w:t>дамытудағы</w:t>
      </w:r>
      <w:proofErr w:type="spellEnd"/>
      <w:r w:rsidRPr="00771974">
        <w:t xml:space="preserve"> </w:t>
      </w:r>
      <w:proofErr w:type="spellStart"/>
      <w:r w:rsidRPr="00771974">
        <w:t>шет</w:t>
      </w:r>
      <w:proofErr w:type="spellEnd"/>
      <w:r w:rsidRPr="00771974">
        <w:t xml:space="preserve"> </w:t>
      </w:r>
      <w:proofErr w:type="spellStart"/>
      <w:r w:rsidRPr="00771974">
        <w:t>елдердің</w:t>
      </w:r>
      <w:proofErr w:type="spellEnd"/>
      <w:r w:rsidRPr="00771974">
        <w:t xml:space="preserve"> </w:t>
      </w:r>
      <w:proofErr w:type="spellStart"/>
      <w:r w:rsidRPr="00771974">
        <w:t>сәтті</w:t>
      </w:r>
      <w:proofErr w:type="spellEnd"/>
      <w:r w:rsidRPr="00771974">
        <w:t xml:space="preserve"> </w:t>
      </w:r>
      <w:proofErr w:type="spellStart"/>
      <w:r w:rsidRPr="00771974">
        <w:t>тәжірибесі</w:t>
      </w:r>
      <w:proofErr w:type="spellEnd"/>
      <w:r w:rsidRPr="00771974">
        <w:t xml:space="preserve"> </w:t>
      </w:r>
      <w:proofErr w:type="spellStart"/>
      <w:r w:rsidRPr="00771974">
        <w:t>талданды</w:t>
      </w:r>
      <w:proofErr w:type="spellEnd"/>
      <w:r w:rsidRPr="00771974">
        <w:t>.</w:t>
      </w:r>
      <w:r w:rsidR="008D3B04" w:rsidRPr="00771974">
        <w:t xml:space="preserve"> </w:t>
      </w:r>
      <w:proofErr w:type="spellStart"/>
      <w:r w:rsidR="008D3B04" w:rsidRPr="00771974">
        <w:t>Жобалық</w:t>
      </w:r>
      <w:proofErr w:type="spellEnd"/>
      <w:r w:rsidR="008D3B04" w:rsidRPr="00771974">
        <w:t xml:space="preserve"> </w:t>
      </w:r>
      <w:proofErr w:type="spellStart"/>
      <w:r w:rsidR="008D3B04" w:rsidRPr="00771974">
        <w:t>зерттеудің</w:t>
      </w:r>
      <w:proofErr w:type="spellEnd"/>
      <w:r w:rsidR="008D3B04" w:rsidRPr="00771974">
        <w:t xml:space="preserve"> </w:t>
      </w:r>
      <w:proofErr w:type="spellStart"/>
      <w:r w:rsidR="008D3B04" w:rsidRPr="00771974">
        <w:t>ғылыми</w:t>
      </w:r>
      <w:proofErr w:type="spellEnd"/>
      <w:r w:rsidR="008D3B04" w:rsidRPr="00771974">
        <w:t xml:space="preserve"> </w:t>
      </w:r>
      <w:proofErr w:type="spellStart"/>
      <w:r w:rsidR="008D3B04" w:rsidRPr="00771974">
        <w:t>жаңалығы</w:t>
      </w:r>
      <w:proofErr w:type="spellEnd"/>
      <w:r w:rsidR="008D3B04" w:rsidRPr="00771974">
        <w:t xml:space="preserve"> </w:t>
      </w:r>
      <w:proofErr w:type="spellStart"/>
      <w:r w:rsidR="008D3B04" w:rsidRPr="00771974">
        <w:t>Қазақстан</w:t>
      </w:r>
      <w:proofErr w:type="spellEnd"/>
      <w:r w:rsidR="008D3B04" w:rsidRPr="00771974">
        <w:t xml:space="preserve"> </w:t>
      </w:r>
      <w:proofErr w:type="spellStart"/>
      <w:r w:rsidR="008D3B04" w:rsidRPr="00771974">
        <w:t>Республикасының</w:t>
      </w:r>
      <w:proofErr w:type="spellEnd"/>
      <w:r w:rsidR="008D3B04" w:rsidRPr="00771974">
        <w:t xml:space="preserve"> </w:t>
      </w:r>
      <w:proofErr w:type="spellStart"/>
      <w:r w:rsidR="008D3B04" w:rsidRPr="00771974">
        <w:t>аймақтарында</w:t>
      </w:r>
      <w:proofErr w:type="spellEnd"/>
      <w:r w:rsidR="008D3B04" w:rsidRPr="00771974">
        <w:t xml:space="preserve"> </w:t>
      </w:r>
      <w:proofErr w:type="spellStart"/>
      <w:r w:rsidR="008D3B04" w:rsidRPr="00771974">
        <w:t>әлеуметтік</w:t>
      </w:r>
      <w:proofErr w:type="spellEnd"/>
      <w:r w:rsidR="008D3B04" w:rsidRPr="00771974">
        <w:t xml:space="preserve"> </w:t>
      </w:r>
      <w:proofErr w:type="spellStart"/>
      <w:r w:rsidR="008D3B04" w:rsidRPr="00771974">
        <w:t>туризмді</w:t>
      </w:r>
      <w:proofErr w:type="spellEnd"/>
      <w:r w:rsidR="008D3B04" w:rsidRPr="00771974">
        <w:t xml:space="preserve"> </w:t>
      </w:r>
      <w:proofErr w:type="spellStart"/>
      <w:r w:rsidR="008D3B04" w:rsidRPr="00771974">
        <w:t>дамыту</w:t>
      </w:r>
      <w:proofErr w:type="spellEnd"/>
      <w:r w:rsidR="008D3B04" w:rsidRPr="00771974">
        <w:t xml:space="preserve"> </w:t>
      </w:r>
      <w:proofErr w:type="spellStart"/>
      <w:r w:rsidR="008D3B04" w:rsidRPr="00771974">
        <w:t>қажеттілігін</w:t>
      </w:r>
      <w:proofErr w:type="spellEnd"/>
      <w:r w:rsidR="008D3B04" w:rsidRPr="00771974">
        <w:t xml:space="preserve"> </w:t>
      </w:r>
      <w:proofErr w:type="spellStart"/>
      <w:r w:rsidR="008D3B04" w:rsidRPr="00771974">
        <w:t>негіздейтін</w:t>
      </w:r>
      <w:proofErr w:type="spellEnd"/>
      <w:r w:rsidR="008D3B04" w:rsidRPr="00771974">
        <w:t xml:space="preserve"> </w:t>
      </w:r>
      <w:proofErr w:type="spellStart"/>
      <w:r w:rsidR="008D3B04" w:rsidRPr="00771974">
        <w:t>зерттеулердің</w:t>
      </w:r>
      <w:proofErr w:type="spellEnd"/>
      <w:r w:rsidR="008D3B04" w:rsidRPr="00771974">
        <w:t xml:space="preserve"> </w:t>
      </w:r>
      <w:proofErr w:type="spellStart"/>
      <w:r w:rsidR="008D3B04" w:rsidRPr="00771974">
        <w:t>жүйелілігі</w:t>
      </w:r>
      <w:proofErr w:type="spellEnd"/>
      <w:r w:rsidR="008D3B04" w:rsidRPr="00771974">
        <w:t xml:space="preserve"> мен </w:t>
      </w:r>
      <w:proofErr w:type="spellStart"/>
      <w:r w:rsidR="008D3B04" w:rsidRPr="00771974">
        <w:t>күрделілігінде</w:t>
      </w:r>
      <w:proofErr w:type="spellEnd"/>
      <w:r w:rsidR="008D3B04" w:rsidRPr="00771974">
        <w:t>.</w:t>
      </w:r>
    </w:p>
    <w:p w14:paraId="6B29C1B6" w14:textId="77777777" w:rsidR="008D3B04" w:rsidRPr="00771974" w:rsidRDefault="008D3B04" w:rsidP="008D3B04">
      <w:pPr>
        <w:spacing w:line="360" w:lineRule="auto"/>
        <w:ind w:firstLine="709"/>
        <w:jc w:val="both"/>
      </w:pPr>
      <w:proofErr w:type="spellStart"/>
      <w:r w:rsidRPr="00771974">
        <w:t>Тұтастай</w:t>
      </w:r>
      <w:proofErr w:type="spellEnd"/>
      <w:r w:rsidRPr="00771974">
        <w:t xml:space="preserve"> </w:t>
      </w:r>
      <w:proofErr w:type="spellStart"/>
      <w:r w:rsidRPr="00771974">
        <w:t>алғанда</w:t>
      </w:r>
      <w:proofErr w:type="spellEnd"/>
      <w:r w:rsidRPr="00771974">
        <w:t xml:space="preserve"> </w:t>
      </w:r>
      <w:proofErr w:type="spellStart"/>
      <w:r w:rsidRPr="00771974">
        <w:t>жобалық</w:t>
      </w:r>
      <w:proofErr w:type="spellEnd"/>
      <w:r w:rsidRPr="00771974">
        <w:t xml:space="preserve"> </w:t>
      </w:r>
      <w:proofErr w:type="spellStart"/>
      <w:r w:rsidRPr="00771974">
        <w:t>зерттеулердің</w:t>
      </w:r>
      <w:proofErr w:type="spellEnd"/>
      <w:r w:rsidRPr="00771974">
        <w:t xml:space="preserve"> </w:t>
      </w:r>
      <w:proofErr w:type="spellStart"/>
      <w:r w:rsidRPr="00771974">
        <w:t>нәтижелері</w:t>
      </w:r>
      <w:proofErr w:type="spellEnd"/>
      <w:r w:rsidRPr="00771974">
        <w:t xml:space="preserve">, </w:t>
      </w:r>
      <w:proofErr w:type="spellStart"/>
      <w:r w:rsidRPr="00771974">
        <w:t>сондай-ақ</w:t>
      </w:r>
      <w:proofErr w:type="spellEnd"/>
      <w:r w:rsidRPr="00771974">
        <w:t xml:space="preserve"> </w:t>
      </w:r>
      <w:proofErr w:type="spellStart"/>
      <w:r w:rsidRPr="00771974">
        <w:t>оның</w:t>
      </w:r>
      <w:proofErr w:type="spellEnd"/>
      <w:r w:rsidRPr="00771974">
        <w:t xml:space="preserve"> </w:t>
      </w:r>
      <w:proofErr w:type="spellStart"/>
      <w:r w:rsidRPr="00771974">
        <w:t>жекелеген</w:t>
      </w:r>
      <w:proofErr w:type="spellEnd"/>
      <w:r w:rsidRPr="00771974">
        <w:t xml:space="preserve"> </w:t>
      </w:r>
      <w:proofErr w:type="spellStart"/>
      <w:r w:rsidRPr="00771974">
        <w:t>компоненттері</w:t>
      </w:r>
      <w:proofErr w:type="spellEnd"/>
      <w:r w:rsidRPr="00771974">
        <w:t xml:space="preserve"> </w:t>
      </w:r>
      <w:proofErr w:type="spellStart"/>
      <w:r w:rsidRPr="00771974">
        <w:t>мемлекеттік</w:t>
      </w:r>
      <w:proofErr w:type="spellEnd"/>
      <w:r w:rsidRPr="00771974">
        <w:t xml:space="preserve"> </w:t>
      </w:r>
      <w:proofErr w:type="spellStart"/>
      <w:r w:rsidRPr="00771974">
        <w:t>жоспарлау</w:t>
      </w:r>
      <w:proofErr w:type="spellEnd"/>
      <w:r w:rsidRPr="00771974">
        <w:t xml:space="preserve"> </w:t>
      </w:r>
      <w:proofErr w:type="spellStart"/>
      <w:r w:rsidRPr="00771974">
        <w:t>мақсатында</w:t>
      </w:r>
      <w:proofErr w:type="spellEnd"/>
      <w:r w:rsidRPr="00771974">
        <w:t xml:space="preserve">, </w:t>
      </w:r>
      <w:proofErr w:type="spellStart"/>
      <w:r w:rsidRPr="00771974">
        <w:t>мемлекеттік-жекеменшік</w:t>
      </w:r>
      <w:proofErr w:type="spellEnd"/>
      <w:r w:rsidRPr="00771974">
        <w:t xml:space="preserve"> </w:t>
      </w:r>
      <w:proofErr w:type="spellStart"/>
      <w:r w:rsidRPr="00771974">
        <w:t>серіктестіктерде</w:t>
      </w:r>
      <w:proofErr w:type="spellEnd"/>
      <w:r w:rsidRPr="00771974">
        <w:t xml:space="preserve"> </w:t>
      </w:r>
      <w:proofErr w:type="spellStart"/>
      <w:r w:rsidRPr="00771974">
        <w:t>қолданыла</w:t>
      </w:r>
      <w:proofErr w:type="spellEnd"/>
      <w:r w:rsidRPr="00771974">
        <w:t xml:space="preserve"> </w:t>
      </w:r>
      <w:proofErr w:type="spellStart"/>
      <w:r w:rsidRPr="00771974">
        <w:t>алады</w:t>
      </w:r>
      <w:proofErr w:type="spellEnd"/>
      <w:r w:rsidRPr="00771974">
        <w:t xml:space="preserve">. </w:t>
      </w:r>
    </w:p>
    <w:p w14:paraId="0B53C2ED" w14:textId="59173A70" w:rsidR="008D3B04" w:rsidRPr="00771974" w:rsidRDefault="008D3B04" w:rsidP="008D3B04">
      <w:pPr>
        <w:spacing w:line="360" w:lineRule="auto"/>
        <w:ind w:firstLine="709"/>
        <w:jc w:val="both"/>
      </w:pPr>
      <w:proofErr w:type="spellStart"/>
      <w:r w:rsidRPr="00771974">
        <w:t>Ғылыми-зерттеу</w:t>
      </w:r>
      <w:proofErr w:type="spellEnd"/>
      <w:r w:rsidRPr="00771974">
        <w:t xml:space="preserve"> </w:t>
      </w:r>
      <w:proofErr w:type="spellStart"/>
      <w:r w:rsidRPr="00771974">
        <w:t>және</w:t>
      </w:r>
      <w:proofErr w:type="spellEnd"/>
      <w:r w:rsidRPr="00771974">
        <w:t xml:space="preserve"> </w:t>
      </w:r>
      <w:proofErr w:type="spellStart"/>
      <w:r w:rsidRPr="00771974">
        <w:t>тәжірибелік-конструкторлық</w:t>
      </w:r>
      <w:proofErr w:type="spellEnd"/>
      <w:r w:rsidRPr="00771974">
        <w:t xml:space="preserve"> </w:t>
      </w:r>
      <w:proofErr w:type="spellStart"/>
      <w:r w:rsidRPr="00771974">
        <w:t>жұмыстарды</w:t>
      </w:r>
      <w:proofErr w:type="spellEnd"/>
      <w:r w:rsidRPr="00771974">
        <w:t xml:space="preserve"> </w:t>
      </w:r>
      <w:proofErr w:type="spellStart"/>
      <w:r w:rsidRPr="00771974">
        <w:t>жүзеге</w:t>
      </w:r>
      <w:proofErr w:type="spellEnd"/>
      <w:r w:rsidRPr="00771974">
        <w:t xml:space="preserve"> </w:t>
      </w:r>
      <w:proofErr w:type="spellStart"/>
      <w:r w:rsidRPr="00771974">
        <w:t>асыруға</w:t>
      </w:r>
      <w:proofErr w:type="spellEnd"/>
      <w:r w:rsidRPr="00771974">
        <w:t xml:space="preserve"> </w:t>
      </w:r>
      <w:proofErr w:type="spellStart"/>
      <w:r w:rsidRPr="00771974">
        <w:t>арналған</w:t>
      </w:r>
      <w:proofErr w:type="spellEnd"/>
      <w:r w:rsidRPr="00771974">
        <w:t xml:space="preserve"> </w:t>
      </w:r>
      <w:proofErr w:type="spellStart"/>
      <w:r w:rsidRPr="00771974">
        <w:t>ұсыныстар</w:t>
      </w:r>
      <w:proofErr w:type="spellEnd"/>
      <w:r w:rsidRPr="00771974">
        <w:t xml:space="preserve">: </w:t>
      </w:r>
      <w:proofErr w:type="spellStart"/>
      <w:r w:rsidRPr="00771974">
        <w:t>әлеуметтік</w:t>
      </w:r>
      <w:proofErr w:type="spellEnd"/>
      <w:r w:rsidRPr="00771974">
        <w:t xml:space="preserve"> </w:t>
      </w:r>
      <w:proofErr w:type="spellStart"/>
      <w:r w:rsidRPr="00771974">
        <w:t>саладағы</w:t>
      </w:r>
      <w:proofErr w:type="spellEnd"/>
      <w:r w:rsidRPr="00771974">
        <w:t xml:space="preserve"> </w:t>
      </w:r>
      <w:proofErr w:type="spellStart"/>
      <w:r w:rsidRPr="00771974">
        <w:t>жұмысты</w:t>
      </w:r>
      <w:proofErr w:type="spellEnd"/>
      <w:r w:rsidRPr="00771974">
        <w:t xml:space="preserve"> </w:t>
      </w:r>
      <w:proofErr w:type="spellStart"/>
      <w:r w:rsidRPr="00771974">
        <w:t>үйлестіретін</w:t>
      </w:r>
      <w:proofErr w:type="spellEnd"/>
      <w:r w:rsidRPr="00771974">
        <w:t xml:space="preserve"> </w:t>
      </w:r>
      <w:proofErr w:type="spellStart"/>
      <w:r w:rsidRPr="00771974">
        <w:t>және</w:t>
      </w:r>
      <w:proofErr w:type="spellEnd"/>
      <w:r w:rsidRPr="00771974">
        <w:t xml:space="preserve"> </w:t>
      </w:r>
      <w:proofErr w:type="spellStart"/>
      <w:r w:rsidRPr="00771974">
        <w:t>бағыттайтын</w:t>
      </w:r>
      <w:proofErr w:type="spellEnd"/>
      <w:r w:rsidRPr="00771974">
        <w:t xml:space="preserve"> </w:t>
      </w:r>
      <w:proofErr w:type="spellStart"/>
      <w:r w:rsidRPr="00771974">
        <w:t>мемлекеттік</w:t>
      </w:r>
      <w:proofErr w:type="spellEnd"/>
      <w:r w:rsidRPr="00771974">
        <w:t xml:space="preserve"> </w:t>
      </w:r>
      <w:proofErr w:type="spellStart"/>
      <w:r w:rsidRPr="00771974">
        <w:t>органдардың</w:t>
      </w:r>
      <w:proofErr w:type="spellEnd"/>
      <w:r w:rsidRPr="00771974">
        <w:t xml:space="preserve"> </w:t>
      </w:r>
      <w:proofErr w:type="spellStart"/>
      <w:r w:rsidRPr="00771974">
        <w:t>құрылымдары</w:t>
      </w:r>
      <w:proofErr w:type="spellEnd"/>
      <w:r w:rsidRPr="00771974">
        <w:t xml:space="preserve">, </w:t>
      </w:r>
      <w:proofErr w:type="spellStart"/>
      <w:r w:rsidRPr="00771974">
        <w:t>сондай-ақ</w:t>
      </w:r>
      <w:proofErr w:type="spellEnd"/>
      <w:r w:rsidRPr="00771974">
        <w:t xml:space="preserve"> </w:t>
      </w:r>
      <w:proofErr w:type="spellStart"/>
      <w:r w:rsidRPr="00771974">
        <w:t>әлеуметтік</w:t>
      </w:r>
      <w:proofErr w:type="spellEnd"/>
      <w:r w:rsidRPr="00771974">
        <w:t xml:space="preserve"> </w:t>
      </w:r>
      <w:proofErr w:type="spellStart"/>
      <w:r w:rsidRPr="00771974">
        <w:t>бағдарламалар</w:t>
      </w:r>
      <w:proofErr w:type="spellEnd"/>
      <w:r w:rsidRPr="00771974">
        <w:t xml:space="preserve"> мен </w:t>
      </w:r>
      <w:proofErr w:type="spellStart"/>
      <w:r w:rsidRPr="00771974">
        <w:t>әлеуметтік</w:t>
      </w:r>
      <w:proofErr w:type="spellEnd"/>
      <w:r w:rsidRPr="00771974">
        <w:t xml:space="preserve"> </w:t>
      </w:r>
      <w:proofErr w:type="spellStart"/>
      <w:r w:rsidRPr="00771974">
        <w:t>мәселелер</w:t>
      </w:r>
      <w:proofErr w:type="spellEnd"/>
      <w:r w:rsidRPr="00771974">
        <w:t xml:space="preserve"> </w:t>
      </w:r>
      <w:proofErr w:type="spellStart"/>
      <w:r w:rsidRPr="00771974">
        <w:t>бойынша</w:t>
      </w:r>
      <w:proofErr w:type="spellEnd"/>
      <w:r w:rsidRPr="00771974">
        <w:t xml:space="preserve"> </w:t>
      </w:r>
      <w:proofErr w:type="spellStart"/>
      <w:r w:rsidRPr="00771974">
        <w:t>заң</w:t>
      </w:r>
      <w:proofErr w:type="spellEnd"/>
      <w:r w:rsidRPr="00771974">
        <w:t xml:space="preserve"> </w:t>
      </w:r>
      <w:proofErr w:type="spellStart"/>
      <w:r w:rsidRPr="00771974">
        <w:t>жобаларын</w:t>
      </w:r>
      <w:proofErr w:type="spellEnd"/>
      <w:r w:rsidRPr="00771974">
        <w:t xml:space="preserve"> </w:t>
      </w:r>
      <w:proofErr w:type="spellStart"/>
      <w:r w:rsidRPr="00771974">
        <w:t>әзірлеу</w:t>
      </w:r>
      <w:proofErr w:type="spellEnd"/>
      <w:r w:rsidRPr="00771974">
        <w:t>.</w:t>
      </w:r>
    </w:p>
    <w:p w14:paraId="2769AB48" w14:textId="61620964" w:rsidR="008D3B04" w:rsidRPr="00771974" w:rsidRDefault="008D3B04" w:rsidP="008D3B04">
      <w:pPr>
        <w:spacing w:line="360" w:lineRule="auto"/>
        <w:ind w:firstLine="709"/>
        <w:jc w:val="both"/>
      </w:pPr>
      <w:proofErr w:type="spellStart"/>
      <w:r w:rsidRPr="00771974">
        <w:t>Жұмыстың</w:t>
      </w:r>
      <w:proofErr w:type="spellEnd"/>
      <w:r w:rsidRPr="00771974">
        <w:t xml:space="preserve"> </w:t>
      </w:r>
      <w:proofErr w:type="spellStart"/>
      <w:r w:rsidRPr="00771974">
        <w:t>маңыздылығы</w:t>
      </w:r>
      <w:proofErr w:type="spellEnd"/>
      <w:r w:rsidRPr="00771974">
        <w:t xml:space="preserve">: </w:t>
      </w:r>
      <w:proofErr w:type="spellStart"/>
      <w:r w:rsidR="006153C1" w:rsidRPr="00771974">
        <w:t>әлеуме</w:t>
      </w:r>
      <w:r w:rsidRPr="00771974">
        <w:t>ттік</w:t>
      </w:r>
      <w:proofErr w:type="spellEnd"/>
      <w:r w:rsidRPr="00771974">
        <w:t xml:space="preserve"> туризм </w:t>
      </w:r>
      <w:proofErr w:type="spellStart"/>
      <w:r w:rsidRPr="00771974">
        <w:t>тұжырымдамасын</w:t>
      </w:r>
      <w:proofErr w:type="spellEnd"/>
      <w:r w:rsidRPr="00771974">
        <w:t xml:space="preserve"> </w:t>
      </w:r>
      <w:proofErr w:type="spellStart"/>
      <w:r w:rsidRPr="00771974">
        <w:t>енгізу</w:t>
      </w:r>
      <w:proofErr w:type="spellEnd"/>
      <w:r w:rsidRPr="00771974">
        <w:t xml:space="preserve"> </w:t>
      </w:r>
      <w:proofErr w:type="spellStart"/>
      <w:r w:rsidRPr="00771974">
        <w:t>мультипликативті</w:t>
      </w:r>
      <w:proofErr w:type="spellEnd"/>
      <w:r w:rsidRPr="00771974">
        <w:t xml:space="preserve"> эффект </w:t>
      </w:r>
      <w:proofErr w:type="spellStart"/>
      <w:r w:rsidRPr="00771974">
        <w:t>бере</w:t>
      </w:r>
      <w:proofErr w:type="spellEnd"/>
      <w:r w:rsidRPr="00771974">
        <w:t xml:space="preserve"> </w:t>
      </w:r>
      <w:proofErr w:type="spellStart"/>
      <w:r w:rsidRPr="00771974">
        <w:t>алады</w:t>
      </w:r>
      <w:proofErr w:type="spellEnd"/>
      <w:r w:rsidRPr="00771974">
        <w:t xml:space="preserve">, </w:t>
      </w:r>
      <w:proofErr w:type="spellStart"/>
      <w:r w:rsidRPr="00771974">
        <w:t>мұқтаж</w:t>
      </w:r>
      <w:proofErr w:type="spellEnd"/>
      <w:r w:rsidRPr="00771974">
        <w:t xml:space="preserve"> </w:t>
      </w:r>
      <w:proofErr w:type="spellStart"/>
      <w:r w:rsidRPr="00771974">
        <w:t>жандарға</w:t>
      </w:r>
      <w:proofErr w:type="spellEnd"/>
      <w:r w:rsidRPr="00771974">
        <w:t xml:space="preserve"> </w:t>
      </w:r>
      <w:proofErr w:type="spellStart"/>
      <w:r w:rsidRPr="00771974">
        <w:t>демалуға</w:t>
      </w:r>
      <w:proofErr w:type="spellEnd"/>
      <w:r w:rsidRPr="00771974">
        <w:t xml:space="preserve"> </w:t>
      </w:r>
      <w:proofErr w:type="spellStart"/>
      <w:r w:rsidRPr="00771974">
        <w:t>жағдай</w:t>
      </w:r>
      <w:proofErr w:type="spellEnd"/>
      <w:r w:rsidRPr="00771974">
        <w:t xml:space="preserve"> </w:t>
      </w:r>
      <w:proofErr w:type="spellStart"/>
      <w:r w:rsidRPr="00771974">
        <w:t>жасайды</w:t>
      </w:r>
      <w:proofErr w:type="spellEnd"/>
      <w:r w:rsidRPr="00771974">
        <w:t xml:space="preserve">, </w:t>
      </w:r>
      <w:proofErr w:type="spellStart"/>
      <w:r w:rsidRPr="00771974">
        <w:t>сонымен</w:t>
      </w:r>
      <w:proofErr w:type="spellEnd"/>
      <w:r w:rsidRPr="00771974">
        <w:t xml:space="preserve"> </w:t>
      </w:r>
      <w:proofErr w:type="spellStart"/>
      <w:r w:rsidRPr="00771974">
        <w:t>қатар</w:t>
      </w:r>
      <w:proofErr w:type="spellEnd"/>
      <w:r w:rsidRPr="00771974">
        <w:t xml:space="preserve"> </w:t>
      </w:r>
      <w:proofErr w:type="spellStart"/>
      <w:r w:rsidRPr="00771974">
        <w:t>қоғамдық</w:t>
      </w:r>
      <w:proofErr w:type="spellEnd"/>
      <w:r w:rsidRPr="00771974">
        <w:t xml:space="preserve"> </w:t>
      </w:r>
      <w:proofErr w:type="spellStart"/>
      <w:r w:rsidRPr="00771974">
        <w:t>өнім</w:t>
      </w:r>
      <w:proofErr w:type="spellEnd"/>
      <w:r w:rsidRPr="00771974">
        <w:t xml:space="preserve"> </w:t>
      </w:r>
      <w:proofErr w:type="spellStart"/>
      <w:r w:rsidRPr="00771974">
        <w:t>тұтынылған</w:t>
      </w:r>
      <w:proofErr w:type="spellEnd"/>
      <w:r w:rsidRPr="00771974">
        <w:t xml:space="preserve"> </w:t>
      </w:r>
      <w:proofErr w:type="spellStart"/>
      <w:r w:rsidRPr="00771974">
        <w:t>кезде</w:t>
      </w:r>
      <w:proofErr w:type="spellEnd"/>
      <w:r w:rsidRPr="00771974">
        <w:t xml:space="preserve"> </w:t>
      </w:r>
      <w:proofErr w:type="spellStart"/>
      <w:r w:rsidRPr="00771974">
        <w:t>ақша</w:t>
      </w:r>
      <w:proofErr w:type="spellEnd"/>
      <w:r w:rsidRPr="00771974">
        <w:t xml:space="preserve"> </w:t>
      </w:r>
      <w:proofErr w:type="spellStart"/>
      <w:r w:rsidRPr="00771974">
        <w:t>айналымы</w:t>
      </w:r>
      <w:proofErr w:type="spellEnd"/>
      <w:r w:rsidRPr="00771974">
        <w:t xml:space="preserve"> ел </w:t>
      </w:r>
      <w:proofErr w:type="spellStart"/>
      <w:r w:rsidRPr="00771974">
        <w:t>ішінде</w:t>
      </w:r>
      <w:proofErr w:type="spellEnd"/>
      <w:r w:rsidRPr="00771974">
        <w:t xml:space="preserve"> </w:t>
      </w:r>
      <w:proofErr w:type="spellStart"/>
      <w:r w:rsidRPr="00771974">
        <w:t>болады</w:t>
      </w:r>
      <w:proofErr w:type="spellEnd"/>
      <w:r w:rsidRPr="00771974">
        <w:t xml:space="preserve">, </w:t>
      </w:r>
      <w:proofErr w:type="spellStart"/>
      <w:r w:rsidRPr="00771974">
        <w:t>сәйкесінше</w:t>
      </w:r>
      <w:proofErr w:type="spellEnd"/>
      <w:r w:rsidRPr="00771974">
        <w:t xml:space="preserve"> </w:t>
      </w:r>
      <w:proofErr w:type="spellStart"/>
      <w:r w:rsidRPr="00771974">
        <w:t>өндіріс</w:t>
      </w:r>
      <w:proofErr w:type="spellEnd"/>
      <w:r w:rsidRPr="00771974">
        <w:t xml:space="preserve"> пен </w:t>
      </w:r>
      <w:proofErr w:type="spellStart"/>
      <w:r w:rsidRPr="00771974">
        <w:t>қызметтердің</w:t>
      </w:r>
      <w:proofErr w:type="spellEnd"/>
      <w:r w:rsidRPr="00771974">
        <w:t xml:space="preserve"> </w:t>
      </w:r>
      <w:proofErr w:type="spellStart"/>
      <w:r w:rsidRPr="00771974">
        <w:t>дамуы</w:t>
      </w:r>
      <w:proofErr w:type="spellEnd"/>
      <w:r w:rsidRPr="00771974">
        <w:t xml:space="preserve"> </w:t>
      </w:r>
      <w:proofErr w:type="spellStart"/>
      <w:r w:rsidRPr="00771974">
        <w:t>ынталандырылады</w:t>
      </w:r>
      <w:proofErr w:type="spellEnd"/>
      <w:r w:rsidRPr="00771974">
        <w:t>.</w:t>
      </w:r>
    </w:p>
    <w:p w14:paraId="0DBBF372" w14:textId="67FCC2C6" w:rsidR="004F2596" w:rsidRPr="00771974" w:rsidRDefault="008D3B04" w:rsidP="008D3B04">
      <w:pPr>
        <w:spacing w:line="360" w:lineRule="auto"/>
        <w:ind w:firstLine="709"/>
        <w:jc w:val="both"/>
      </w:pPr>
      <w:proofErr w:type="spellStart"/>
      <w:r w:rsidRPr="00771974">
        <w:t>Қазақстан</w:t>
      </w:r>
      <w:proofErr w:type="spellEnd"/>
      <w:r w:rsidRPr="00771974">
        <w:t xml:space="preserve"> </w:t>
      </w:r>
      <w:proofErr w:type="spellStart"/>
      <w:r w:rsidRPr="00771974">
        <w:t>Республикасында</w:t>
      </w:r>
      <w:proofErr w:type="spellEnd"/>
      <w:r w:rsidRPr="00771974">
        <w:t xml:space="preserve"> </w:t>
      </w:r>
      <w:proofErr w:type="spellStart"/>
      <w:r w:rsidRPr="00771974">
        <w:t>әлеуметтік</w:t>
      </w:r>
      <w:proofErr w:type="spellEnd"/>
      <w:r w:rsidRPr="00771974">
        <w:t xml:space="preserve"> </w:t>
      </w:r>
      <w:proofErr w:type="spellStart"/>
      <w:r w:rsidRPr="00771974">
        <w:t>туризмді</w:t>
      </w:r>
      <w:proofErr w:type="spellEnd"/>
      <w:r w:rsidRPr="00771974">
        <w:t xml:space="preserve"> </w:t>
      </w:r>
      <w:proofErr w:type="spellStart"/>
      <w:r w:rsidRPr="00771974">
        <w:t>дамыту</w:t>
      </w:r>
      <w:proofErr w:type="spellEnd"/>
      <w:r w:rsidRPr="00771974">
        <w:t xml:space="preserve"> </w:t>
      </w:r>
      <w:proofErr w:type="spellStart"/>
      <w:r w:rsidRPr="00771974">
        <w:t>мүмкіндігін</w:t>
      </w:r>
      <w:proofErr w:type="spellEnd"/>
      <w:r w:rsidRPr="00771974">
        <w:t xml:space="preserve"> </w:t>
      </w:r>
      <w:proofErr w:type="spellStart"/>
      <w:r w:rsidRPr="00771974">
        <w:t>анықтау</w:t>
      </w:r>
      <w:proofErr w:type="spellEnd"/>
      <w:r w:rsidRPr="00771974">
        <w:t xml:space="preserve"> </w:t>
      </w:r>
      <w:proofErr w:type="spellStart"/>
      <w:r w:rsidRPr="00771974">
        <w:t>үшін</w:t>
      </w:r>
      <w:proofErr w:type="spellEnd"/>
      <w:r w:rsidRPr="00771974">
        <w:t xml:space="preserve"> </w:t>
      </w:r>
      <w:proofErr w:type="spellStart"/>
      <w:r w:rsidRPr="00771974">
        <w:t>сандық</w:t>
      </w:r>
      <w:proofErr w:type="spellEnd"/>
      <w:r w:rsidRPr="00771974">
        <w:t xml:space="preserve"> </w:t>
      </w:r>
      <w:proofErr w:type="spellStart"/>
      <w:r w:rsidRPr="00771974">
        <w:t>социологиялық</w:t>
      </w:r>
      <w:proofErr w:type="spellEnd"/>
      <w:r w:rsidRPr="00771974">
        <w:t xml:space="preserve"> </w:t>
      </w:r>
      <w:proofErr w:type="spellStart"/>
      <w:r w:rsidRPr="00771974">
        <w:t>зерттеу</w:t>
      </w:r>
      <w:proofErr w:type="spellEnd"/>
      <w:r w:rsidRPr="00771974">
        <w:t xml:space="preserve">, </w:t>
      </w:r>
      <w:proofErr w:type="spellStart"/>
      <w:r w:rsidRPr="00771974">
        <w:t>әлеуметтік</w:t>
      </w:r>
      <w:proofErr w:type="spellEnd"/>
      <w:r w:rsidRPr="00771974">
        <w:t xml:space="preserve"> </w:t>
      </w:r>
      <w:proofErr w:type="spellStart"/>
      <w:r w:rsidRPr="00771974">
        <w:t>туризмді</w:t>
      </w:r>
      <w:proofErr w:type="spellEnd"/>
      <w:r w:rsidRPr="00771974">
        <w:t xml:space="preserve"> </w:t>
      </w:r>
      <w:proofErr w:type="spellStart"/>
      <w:r w:rsidRPr="00771974">
        <w:t>дамытуға</w:t>
      </w:r>
      <w:proofErr w:type="spellEnd"/>
      <w:r w:rsidRPr="00771974">
        <w:t xml:space="preserve"> </w:t>
      </w:r>
      <w:proofErr w:type="spellStart"/>
      <w:r w:rsidRPr="00771974">
        <w:t>нарықтың</w:t>
      </w:r>
      <w:proofErr w:type="spellEnd"/>
      <w:r w:rsidRPr="00771974">
        <w:t xml:space="preserve"> (</w:t>
      </w:r>
      <w:proofErr w:type="spellStart"/>
      <w:r w:rsidRPr="00771974">
        <w:t>ұсыныстың</w:t>
      </w:r>
      <w:proofErr w:type="spellEnd"/>
      <w:r w:rsidRPr="00771974">
        <w:t xml:space="preserve">) </w:t>
      </w:r>
      <w:proofErr w:type="spellStart"/>
      <w:r w:rsidRPr="00771974">
        <w:t>әлеуметтік</w:t>
      </w:r>
      <w:proofErr w:type="spellEnd"/>
      <w:r w:rsidRPr="00771974">
        <w:t xml:space="preserve"> </w:t>
      </w:r>
      <w:proofErr w:type="spellStart"/>
      <w:r w:rsidRPr="00771974">
        <w:t>туризмді</w:t>
      </w:r>
      <w:proofErr w:type="spellEnd"/>
      <w:r w:rsidRPr="00771974">
        <w:t xml:space="preserve"> </w:t>
      </w:r>
      <w:proofErr w:type="spellStart"/>
      <w:r w:rsidRPr="00771974">
        <w:t>дамытуға</w:t>
      </w:r>
      <w:proofErr w:type="spellEnd"/>
      <w:r w:rsidRPr="00771974">
        <w:t xml:space="preserve"> </w:t>
      </w:r>
      <w:proofErr w:type="spellStart"/>
      <w:r w:rsidRPr="00771974">
        <w:t>мүдделі</w:t>
      </w:r>
      <w:proofErr w:type="spellEnd"/>
      <w:r w:rsidRPr="00771974">
        <w:t xml:space="preserve"> </w:t>
      </w:r>
      <w:proofErr w:type="spellStart"/>
      <w:r w:rsidRPr="00771974">
        <w:t>тараптар</w:t>
      </w:r>
      <w:proofErr w:type="spellEnd"/>
      <w:r w:rsidRPr="00771974">
        <w:t xml:space="preserve"> </w:t>
      </w:r>
      <w:proofErr w:type="spellStart"/>
      <w:r w:rsidRPr="00771974">
        <w:t>арасындағы</w:t>
      </w:r>
      <w:proofErr w:type="spellEnd"/>
      <w:r w:rsidRPr="00771974">
        <w:t xml:space="preserve"> </w:t>
      </w:r>
      <w:proofErr w:type="spellStart"/>
      <w:r w:rsidRPr="00771974">
        <w:t>мемлекеттік-жекеменшік</w:t>
      </w:r>
      <w:proofErr w:type="spellEnd"/>
      <w:r w:rsidRPr="00771974">
        <w:t xml:space="preserve"> </w:t>
      </w:r>
      <w:proofErr w:type="spellStart"/>
      <w:r w:rsidRPr="00771974">
        <w:t>серіктестікті</w:t>
      </w:r>
      <w:proofErr w:type="spellEnd"/>
      <w:r w:rsidRPr="00771974">
        <w:t xml:space="preserve"> </w:t>
      </w:r>
      <w:proofErr w:type="spellStart"/>
      <w:r w:rsidRPr="00771974">
        <w:t>дамыту</w:t>
      </w:r>
      <w:proofErr w:type="spellEnd"/>
      <w:r w:rsidRPr="00771974">
        <w:t xml:space="preserve"> </w:t>
      </w:r>
      <w:proofErr w:type="spellStart"/>
      <w:r w:rsidRPr="00771974">
        <w:t>мүмкіндігін</w:t>
      </w:r>
      <w:proofErr w:type="spellEnd"/>
      <w:r w:rsidRPr="00771974">
        <w:t xml:space="preserve"> </w:t>
      </w:r>
      <w:proofErr w:type="spellStart"/>
      <w:r w:rsidRPr="00771974">
        <w:t>айқындау</w:t>
      </w:r>
      <w:proofErr w:type="spellEnd"/>
      <w:r w:rsidR="004F2596" w:rsidRPr="00771974">
        <w:rPr>
          <w:b/>
          <w:bCs/>
        </w:rPr>
        <w:br w:type="page"/>
      </w:r>
    </w:p>
    <w:p w14:paraId="043B854B" w14:textId="1C769EEF" w:rsidR="00D6414E" w:rsidRPr="00771974" w:rsidRDefault="00D6414E" w:rsidP="009F5D28">
      <w:pPr>
        <w:spacing w:line="360" w:lineRule="auto"/>
        <w:jc w:val="center"/>
        <w:rPr>
          <w:b/>
          <w:bCs/>
        </w:rPr>
      </w:pPr>
      <w:r w:rsidRPr="00771974">
        <w:rPr>
          <w:b/>
          <w:bCs/>
        </w:rPr>
        <w:lastRenderedPageBreak/>
        <w:t>РЕФЕРАТ</w:t>
      </w:r>
    </w:p>
    <w:p w14:paraId="7A753821" w14:textId="77777777" w:rsidR="00D6414E" w:rsidRPr="00771974" w:rsidRDefault="00D6414E" w:rsidP="007E450C">
      <w:pPr>
        <w:spacing w:line="360" w:lineRule="auto"/>
      </w:pPr>
    </w:p>
    <w:p w14:paraId="7DF7386E" w14:textId="7E870016" w:rsidR="00D6414E" w:rsidRPr="00771974" w:rsidRDefault="00D6414E" w:rsidP="009F5D28">
      <w:pPr>
        <w:spacing w:line="360" w:lineRule="auto"/>
        <w:ind w:firstLine="709"/>
        <w:jc w:val="both"/>
      </w:pPr>
      <w:r w:rsidRPr="00771974">
        <w:t xml:space="preserve">Отчет </w:t>
      </w:r>
      <w:r w:rsidR="00CE0147" w:rsidRPr="00771974">
        <w:t>64</w:t>
      </w:r>
      <w:r w:rsidRPr="00771974">
        <w:t xml:space="preserve"> с., 1 кн., </w:t>
      </w:r>
      <w:r w:rsidR="00140710" w:rsidRPr="00771974">
        <w:t>1</w:t>
      </w:r>
      <w:r w:rsidRPr="00771974">
        <w:t xml:space="preserve"> рис., </w:t>
      </w:r>
      <w:r w:rsidR="00140710" w:rsidRPr="00771974">
        <w:t>1</w:t>
      </w:r>
      <w:r w:rsidRPr="00771974">
        <w:t xml:space="preserve"> табл., </w:t>
      </w:r>
      <w:r w:rsidR="00140710" w:rsidRPr="00771974">
        <w:t>48</w:t>
      </w:r>
      <w:r w:rsidRPr="00771974">
        <w:t xml:space="preserve"> </w:t>
      </w:r>
      <w:proofErr w:type="spellStart"/>
      <w:r w:rsidRPr="00771974">
        <w:t>источн</w:t>
      </w:r>
      <w:proofErr w:type="spellEnd"/>
      <w:r w:rsidRPr="00771974">
        <w:t>., 2 прил.</w:t>
      </w:r>
    </w:p>
    <w:p w14:paraId="0728B214" w14:textId="15BDBA8F" w:rsidR="00217099" w:rsidRPr="00771974" w:rsidRDefault="009F5D28" w:rsidP="009F5D28">
      <w:pPr>
        <w:spacing w:line="360" w:lineRule="auto"/>
        <w:jc w:val="both"/>
      </w:pPr>
      <w:r w:rsidRPr="00771974">
        <w:t>СОЦИАЛЬНЫЙ ТУРИЗМ, ДЕФИНИЦИИ СОЦИАЛЬНОГО ТУРИЗМА, СОЦИАЛЬНЫЙ ТУРИЗМ В СТРАНАХ, ЦЕЛЕВАЯ АУДИТОРИЯ, ЛЮДИ С ОГРАНИЧЕННЫМИ ВОЗМОЖНОСТЯМИ, ИНВАЛИДЫ, БЕЗБАРЬЕРНАЯ СРЕДА</w:t>
      </w:r>
    </w:p>
    <w:p w14:paraId="2AF28285" w14:textId="77777777" w:rsidR="004F2596" w:rsidRPr="00771974" w:rsidRDefault="007407BE" w:rsidP="009F5D28">
      <w:pPr>
        <w:spacing w:line="360" w:lineRule="auto"/>
        <w:ind w:firstLine="709"/>
        <w:jc w:val="both"/>
      </w:pPr>
      <w:r w:rsidRPr="00771974">
        <w:t>Объектом исследования явля</w:t>
      </w:r>
      <w:r w:rsidR="00217099" w:rsidRPr="00771974">
        <w:t>ется социальный туризм</w:t>
      </w:r>
      <w:r w:rsidRPr="00771974">
        <w:t>.</w:t>
      </w:r>
    </w:p>
    <w:p w14:paraId="1DCDA6E3" w14:textId="6FFD56DC" w:rsidR="004F2596" w:rsidRPr="00771974" w:rsidRDefault="007407BE" w:rsidP="009F5D28">
      <w:pPr>
        <w:spacing w:line="360" w:lineRule="auto"/>
        <w:ind w:firstLine="709"/>
        <w:jc w:val="both"/>
      </w:pPr>
      <w:r w:rsidRPr="00771974">
        <w:t xml:space="preserve">Целью проекта является </w:t>
      </w:r>
      <w:r w:rsidRPr="00771974">
        <w:rPr>
          <w:rFonts w:eastAsia="Calibri"/>
          <w:spacing w:val="2"/>
        </w:rPr>
        <w:t xml:space="preserve">разработка механизма ваучерной системы для граждан республики Казахстан для </w:t>
      </w:r>
      <w:r w:rsidRPr="00771974">
        <w:t>развития социального туризма</w:t>
      </w:r>
      <w:r w:rsidRPr="00771974">
        <w:rPr>
          <w:rFonts w:eastAsia="Calibri"/>
          <w:spacing w:val="2"/>
        </w:rPr>
        <w:t xml:space="preserve"> на основе государственно-частного партнерства между стейкхолдерами </w:t>
      </w:r>
      <w:r w:rsidRPr="00771974">
        <w:t>в контексте поддержки социально уязвимых слоев населения Республики Казахстан с учетом положительного опыта зарубежных стран и опыта бывшего СССР.</w:t>
      </w:r>
    </w:p>
    <w:p w14:paraId="15340D5F" w14:textId="280AFB58" w:rsidR="001F3912" w:rsidRPr="00771974" w:rsidRDefault="00DB595E" w:rsidP="009F5D28">
      <w:pPr>
        <w:spacing w:line="360" w:lineRule="auto"/>
        <w:ind w:firstLine="709"/>
        <w:jc w:val="both"/>
      </w:pPr>
      <w:r w:rsidRPr="00771974">
        <w:t xml:space="preserve">В работе были использованы </w:t>
      </w:r>
      <w:r w:rsidR="002E42DB" w:rsidRPr="00771974">
        <w:t>методы контент анализа, системный подход, а также методы структурного и функционального анализа</w:t>
      </w:r>
      <w:r w:rsidR="006A19C1" w:rsidRPr="00771974">
        <w:t xml:space="preserve">. </w:t>
      </w:r>
    </w:p>
    <w:p w14:paraId="1771FA44" w14:textId="42F7513F" w:rsidR="004F2596" w:rsidRPr="00771974" w:rsidRDefault="007407BE" w:rsidP="001F3912">
      <w:pPr>
        <w:spacing w:line="360" w:lineRule="auto"/>
        <w:ind w:firstLine="709"/>
        <w:jc w:val="both"/>
        <w:rPr>
          <w:color w:val="538135" w:themeColor="accent6" w:themeShade="BF"/>
          <w:spacing w:val="2"/>
          <w:lang w:eastAsia="ar-SA"/>
        </w:rPr>
      </w:pPr>
      <w:r w:rsidRPr="00771974">
        <w:t xml:space="preserve">В результате исследования </w:t>
      </w:r>
      <w:r w:rsidRPr="00771974">
        <w:rPr>
          <w:spacing w:val="2"/>
          <w:lang w:eastAsia="ar-SA"/>
        </w:rPr>
        <w:t xml:space="preserve">проанализировано место социального и </w:t>
      </w:r>
      <w:proofErr w:type="spellStart"/>
      <w:r w:rsidRPr="00771974">
        <w:rPr>
          <w:spacing w:val="2"/>
          <w:lang w:eastAsia="ar-SA"/>
        </w:rPr>
        <w:t>безбарьерного</w:t>
      </w:r>
      <w:proofErr w:type="spellEnd"/>
      <w:r w:rsidRPr="00771974">
        <w:rPr>
          <w:spacing w:val="2"/>
          <w:lang w:eastAsia="ar-SA"/>
        </w:rPr>
        <w:t xml:space="preserve"> туризма в структуре туристской деятельности; уточнен </w:t>
      </w:r>
      <w:r w:rsidRPr="00771974">
        <w:rPr>
          <w:lang w:eastAsia="ar-SA"/>
        </w:rPr>
        <w:t xml:space="preserve">понятийный аппарат в части социального и </w:t>
      </w:r>
      <w:proofErr w:type="spellStart"/>
      <w:r w:rsidRPr="00771974">
        <w:rPr>
          <w:lang w:eastAsia="ar-SA"/>
        </w:rPr>
        <w:t>безбарьерного</w:t>
      </w:r>
      <w:proofErr w:type="spellEnd"/>
      <w:r w:rsidRPr="00771974">
        <w:rPr>
          <w:lang w:eastAsia="ar-SA"/>
        </w:rPr>
        <w:t xml:space="preserve"> туризма и </w:t>
      </w:r>
      <w:r w:rsidRPr="00771974">
        <w:rPr>
          <w:spacing w:val="2"/>
          <w:lang w:eastAsia="ar-SA"/>
        </w:rPr>
        <w:t>проанализирован успешный опыт зарубежных стран в развитии социального туризма</w:t>
      </w:r>
      <w:r w:rsidR="00217099" w:rsidRPr="00771974">
        <w:rPr>
          <w:spacing w:val="2"/>
          <w:lang w:eastAsia="ar-SA"/>
        </w:rPr>
        <w:t>.</w:t>
      </w:r>
      <w:r w:rsidR="001F3912" w:rsidRPr="00771974">
        <w:rPr>
          <w:spacing w:val="2"/>
          <w:lang w:eastAsia="ar-SA"/>
        </w:rPr>
        <w:t xml:space="preserve"> </w:t>
      </w:r>
      <w:r w:rsidR="000943ED" w:rsidRPr="00771974">
        <w:rPr>
          <w:spacing w:val="2"/>
        </w:rPr>
        <w:t>Научная новизна проектного исследования заключается в системности и комплексности исследований, обосновывающих необходимость развития социального туризма в регионах Республики Казахстан.</w:t>
      </w:r>
    </w:p>
    <w:p w14:paraId="493C0B68" w14:textId="6A24B0CE" w:rsidR="001F3912" w:rsidRPr="00771974" w:rsidRDefault="00DB595E" w:rsidP="001F3912">
      <w:pPr>
        <w:spacing w:line="360" w:lineRule="auto"/>
        <w:ind w:firstLine="709"/>
        <w:jc w:val="both"/>
        <w:rPr>
          <w:spacing w:val="2"/>
          <w:lang w:eastAsia="ar-SA"/>
        </w:rPr>
      </w:pPr>
      <w:r w:rsidRPr="00771974">
        <w:rPr>
          <w:spacing w:val="2"/>
          <w:lang w:eastAsia="ar-SA"/>
        </w:rPr>
        <w:t>Результаты проектного исследования в целом, также как его отдельные составляющие могут быть использованы в целях государственного планирования</w:t>
      </w:r>
      <w:r w:rsidR="00721420" w:rsidRPr="00771974">
        <w:rPr>
          <w:spacing w:val="2"/>
          <w:lang w:eastAsia="ar-SA"/>
        </w:rPr>
        <w:t xml:space="preserve">, </w:t>
      </w:r>
      <w:r w:rsidR="00E43A38" w:rsidRPr="00771974">
        <w:rPr>
          <w:spacing w:val="2"/>
          <w:lang w:eastAsia="ar-SA"/>
        </w:rPr>
        <w:t>в отношениях государственно-частного партнерства</w:t>
      </w:r>
      <w:r w:rsidR="00721420" w:rsidRPr="00771974">
        <w:rPr>
          <w:spacing w:val="2"/>
          <w:lang w:eastAsia="ar-SA"/>
        </w:rPr>
        <w:t>.</w:t>
      </w:r>
    </w:p>
    <w:p w14:paraId="33B7227F" w14:textId="3BA590EE" w:rsidR="001F3912" w:rsidRPr="00771974" w:rsidRDefault="00DB595E" w:rsidP="001F3912">
      <w:pPr>
        <w:spacing w:line="360" w:lineRule="auto"/>
        <w:ind w:firstLine="709"/>
        <w:jc w:val="both"/>
        <w:rPr>
          <w:spacing w:val="2"/>
          <w:lang w:eastAsia="ar-SA"/>
        </w:rPr>
      </w:pPr>
      <w:r w:rsidRPr="00771974">
        <w:rPr>
          <w:spacing w:val="2"/>
          <w:lang w:eastAsia="ar-SA"/>
        </w:rPr>
        <w:t>Рекомендации</w:t>
      </w:r>
      <w:r w:rsidR="001F3912" w:rsidRPr="00771974">
        <w:rPr>
          <w:spacing w:val="2"/>
          <w:lang w:eastAsia="ar-SA"/>
        </w:rPr>
        <w:t xml:space="preserve"> по внедрению НИР</w:t>
      </w:r>
      <w:r w:rsidRPr="00771974">
        <w:rPr>
          <w:spacing w:val="2"/>
          <w:lang w:eastAsia="ar-SA"/>
        </w:rPr>
        <w:t>:</w:t>
      </w:r>
      <w:r w:rsidR="00721420" w:rsidRPr="00771974">
        <w:rPr>
          <w:spacing w:val="2"/>
          <w:lang w:eastAsia="ar-SA"/>
        </w:rPr>
        <w:t xml:space="preserve"> </w:t>
      </w:r>
      <w:r w:rsidR="00E43A38" w:rsidRPr="00771974">
        <w:rPr>
          <w:spacing w:val="2"/>
          <w:lang w:eastAsia="ar-SA"/>
        </w:rPr>
        <w:t xml:space="preserve">структуры государственных органов, координирующих и направляющих работу в социальной сфере, а также для разработки социальных программ и законопроектов по социальным вопросам. </w:t>
      </w:r>
    </w:p>
    <w:p w14:paraId="4A63A04C" w14:textId="59B5D952" w:rsidR="001F3912" w:rsidRPr="00771974" w:rsidRDefault="001F3912" w:rsidP="001F3912">
      <w:pPr>
        <w:spacing w:line="360" w:lineRule="auto"/>
        <w:ind w:firstLine="709"/>
        <w:jc w:val="both"/>
        <w:rPr>
          <w:spacing w:val="2"/>
          <w:lang w:eastAsia="ar-SA"/>
        </w:rPr>
      </w:pPr>
      <w:r w:rsidRPr="00771974">
        <w:rPr>
          <w:spacing w:val="2"/>
          <w:lang w:eastAsia="ar-SA"/>
        </w:rPr>
        <w:t>Значимость работы</w:t>
      </w:r>
      <w:r w:rsidR="00DB595E" w:rsidRPr="00771974">
        <w:rPr>
          <w:spacing w:val="2"/>
          <w:lang w:eastAsia="ar-SA"/>
        </w:rPr>
        <w:t>:</w:t>
      </w:r>
      <w:r w:rsidRPr="00771974">
        <w:rPr>
          <w:spacing w:val="2"/>
          <w:lang w:eastAsia="ar-SA"/>
        </w:rPr>
        <w:t xml:space="preserve"> </w:t>
      </w:r>
      <w:r w:rsidR="00DB595E" w:rsidRPr="00771974">
        <w:rPr>
          <w:spacing w:val="2"/>
          <w:lang w:eastAsia="ar-SA"/>
        </w:rPr>
        <w:t>Внедрение концепции социального туризма способно обеспечить мультипликативный эффект</w:t>
      </w:r>
      <w:r w:rsidR="006A19C1" w:rsidRPr="00771974">
        <w:rPr>
          <w:spacing w:val="2"/>
          <w:lang w:eastAsia="ar-SA"/>
        </w:rPr>
        <w:t>, обеспечить условия для отдыха нуждающимся, а также при потреблении социального продукта денежный оборот происходит внутри страны, и соответственно, стимулируется развитие производства и сферы услуг.</w:t>
      </w:r>
    </w:p>
    <w:p w14:paraId="21ED8F9C" w14:textId="1B2F3ACA" w:rsidR="00217099" w:rsidRPr="00771974" w:rsidRDefault="001F3912" w:rsidP="00721420">
      <w:pPr>
        <w:spacing w:line="360" w:lineRule="auto"/>
        <w:ind w:firstLine="709"/>
        <w:jc w:val="both"/>
        <w:rPr>
          <w:spacing w:val="2"/>
          <w:lang w:eastAsia="ar-SA"/>
        </w:rPr>
      </w:pPr>
      <w:r w:rsidRPr="00771974">
        <w:rPr>
          <w:spacing w:val="2"/>
          <w:lang w:eastAsia="ar-SA"/>
        </w:rPr>
        <w:t xml:space="preserve">Прогнозное предположение о развитии объекта </w:t>
      </w:r>
      <w:r w:rsidR="00721420" w:rsidRPr="00771974">
        <w:rPr>
          <w:spacing w:val="2"/>
          <w:lang w:eastAsia="ar-SA"/>
        </w:rPr>
        <w:t xml:space="preserve">– количественное социологическое исследование для выявления возможности развития социального туризма в РК, исследовать готовность рынка (предложения) для развития социального туризма для определения возможности </w:t>
      </w:r>
      <w:r w:rsidR="00721420" w:rsidRPr="00771974">
        <w:rPr>
          <w:snapToGrid w:val="0"/>
          <w:color w:val="000000"/>
        </w:rPr>
        <w:t>развития государственно-частного партнерства между стейкхолдерами в социальном туризме</w:t>
      </w:r>
      <w:r w:rsidRPr="00771974">
        <w:rPr>
          <w:spacing w:val="2"/>
          <w:lang w:eastAsia="ar-SA"/>
        </w:rPr>
        <w:t xml:space="preserve"> </w:t>
      </w:r>
      <w:r w:rsidR="00217099" w:rsidRPr="00771974">
        <w:rPr>
          <w:b/>
        </w:rPr>
        <w:br w:type="page"/>
      </w:r>
    </w:p>
    <w:p w14:paraId="28FDB892" w14:textId="77777777" w:rsidR="004F2596" w:rsidRPr="00771974" w:rsidRDefault="004F2596" w:rsidP="00A0088E">
      <w:pPr>
        <w:autoSpaceDE w:val="0"/>
        <w:autoSpaceDN w:val="0"/>
        <w:adjustRightInd w:val="0"/>
        <w:spacing w:line="360" w:lineRule="auto"/>
        <w:jc w:val="center"/>
        <w:rPr>
          <w:b/>
          <w:bCs/>
          <w:color w:val="000000"/>
        </w:rPr>
      </w:pPr>
      <w:r w:rsidRPr="00771974">
        <w:rPr>
          <w:b/>
          <w:bCs/>
          <w:color w:val="000000"/>
        </w:rPr>
        <w:lastRenderedPageBreak/>
        <w:t>СОДЕРЖАНИЕ</w:t>
      </w:r>
    </w:p>
    <w:p w14:paraId="289E77AE" w14:textId="77777777" w:rsidR="004F2596" w:rsidRPr="00771974" w:rsidRDefault="004F2596" w:rsidP="00A0088E">
      <w:pPr>
        <w:autoSpaceDE w:val="0"/>
        <w:autoSpaceDN w:val="0"/>
        <w:adjustRightInd w:val="0"/>
        <w:spacing w:line="360" w:lineRule="auto"/>
        <w:jc w:val="center"/>
        <w:rPr>
          <w:color w:val="000000"/>
        </w:rPr>
      </w:pPr>
    </w:p>
    <w:tbl>
      <w:tblPr>
        <w:tblW w:w="0" w:type="auto"/>
        <w:tblLayout w:type="fixed"/>
        <w:tblLook w:val="04A0" w:firstRow="1" w:lastRow="0" w:firstColumn="1" w:lastColumn="0" w:noHBand="0" w:noVBand="1"/>
      </w:tblPr>
      <w:tblGrid>
        <w:gridCol w:w="8789"/>
        <w:gridCol w:w="560"/>
      </w:tblGrid>
      <w:tr w:rsidR="004F2596" w:rsidRPr="00771974" w14:paraId="15715C72" w14:textId="77777777" w:rsidTr="000D4808">
        <w:tc>
          <w:tcPr>
            <w:tcW w:w="8789" w:type="dxa"/>
          </w:tcPr>
          <w:p w14:paraId="69CCD639" w14:textId="5D3B6F8E" w:rsidR="004F2596" w:rsidRPr="00771974" w:rsidRDefault="004F2596" w:rsidP="00A0088E">
            <w:pPr>
              <w:autoSpaceDE w:val="0"/>
              <w:autoSpaceDN w:val="0"/>
              <w:adjustRightInd w:val="0"/>
              <w:spacing w:line="360" w:lineRule="auto"/>
              <w:jc w:val="both"/>
            </w:pPr>
            <w:r w:rsidRPr="00771974">
              <w:t>ВВЕДЕНИ</w:t>
            </w:r>
            <w:r w:rsidR="00A0088E" w:rsidRPr="00771974">
              <w:t>Е…………………………………………………………………………</w:t>
            </w:r>
            <w:proofErr w:type="gramStart"/>
            <w:r w:rsidR="00A0088E" w:rsidRPr="00771974">
              <w:t>……</w:t>
            </w:r>
            <w:r w:rsidR="000D4808" w:rsidRPr="00771974">
              <w:t>.</w:t>
            </w:r>
            <w:proofErr w:type="gramEnd"/>
          </w:p>
        </w:tc>
        <w:tc>
          <w:tcPr>
            <w:tcW w:w="560" w:type="dxa"/>
          </w:tcPr>
          <w:p w14:paraId="72432863" w14:textId="77777777" w:rsidR="004F2596" w:rsidRPr="00771974" w:rsidRDefault="004F2596" w:rsidP="00A0088E">
            <w:pPr>
              <w:autoSpaceDE w:val="0"/>
              <w:autoSpaceDN w:val="0"/>
              <w:adjustRightInd w:val="0"/>
              <w:spacing w:line="360" w:lineRule="auto"/>
              <w:jc w:val="both"/>
              <w:rPr>
                <w:color w:val="000000"/>
                <w:lang w:val="kk-KZ"/>
              </w:rPr>
            </w:pPr>
            <w:r w:rsidRPr="00771974">
              <w:rPr>
                <w:color w:val="000000"/>
                <w:lang w:val="kk-KZ"/>
              </w:rPr>
              <w:t>6</w:t>
            </w:r>
          </w:p>
        </w:tc>
      </w:tr>
      <w:tr w:rsidR="004F2596" w:rsidRPr="00771974" w14:paraId="368A6845" w14:textId="77777777" w:rsidTr="000D4808">
        <w:tc>
          <w:tcPr>
            <w:tcW w:w="9349" w:type="dxa"/>
            <w:gridSpan w:val="2"/>
          </w:tcPr>
          <w:p w14:paraId="3B869EE4" w14:textId="48E489E1" w:rsidR="004F2596" w:rsidRPr="00771974" w:rsidRDefault="004F2596" w:rsidP="00A0088E">
            <w:pPr>
              <w:autoSpaceDE w:val="0"/>
              <w:autoSpaceDN w:val="0"/>
              <w:adjustRightInd w:val="0"/>
              <w:spacing w:line="360" w:lineRule="auto"/>
              <w:jc w:val="both"/>
              <w:rPr>
                <w:color w:val="000000"/>
                <w:lang w:val="kk-KZ"/>
              </w:rPr>
            </w:pPr>
            <w:r w:rsidRPr="00771974">
              <w:rPr>
                <w:color w:val="000000"/>
                <w:lang w:val="kk-KZ"/>
              </w:rPr>
              <w:t>ОСНОВНАЯ ЧАСТЬ ОТЧЕТА О НИР</w:t>
            </w:r>
          </w:p>
        </w:tc>
      </w:tr>
      <w:tr w:rsidR="004F2596" w:rsidRPr="00771974" w14:paraId="09322352" w14:textId="77777777" w:rsidTr="000D4808">
        <w:tc>
          <w:tcPr>
            <w:tcW w:w="8789" w:type="dxa"/>
          </w:tcPr>
          <w:p w14:paraId="0F1EB827" w14:textId="287445C3" w:rsidR="004F2596" w:rsidRPr="00771974" w:rsidRDefault="004F2596" w:rsidP="00A0088E">
            <w:pPr>
              <w:autoSpaceDE w:val="0"/>
              <w:autoSpaceDN w:val="0"/>
              <w:adjustRightInd w:val="0"/>
              <w:spacing w:line="360" w:lineRule="auto"/>
              <w:jc w:val="both"/>
            </w:pPr>
            <w:r w:rsidRPr="00771974">
              <w:rPr>
                <w:color w:val="000000"/>
              </w:rPr>
              <w:t>1</w:t>
            </w:r>
            <w:r w:rsidRPr="00771974">
              <w:rPr>
                <w:color w:val="000000"/>
                <w:lang w:val="kk-KZ"/>
              </w:rPr>
              <w:t> </w:t>
            </w:r>
            <w:r w:rsidRPr="00771974">
              <w:t>Понятийный аппарат социального туризма</w:t>
            </w:r>
            <w:r w:rsidR="00A0088E" w:rsidRPr="00771974">
              <w:t>…………………………………………</w:t>
            </w:r>
            <w:r w:rsidR="000D4808" w:rsidRPr="00771974">
              <w:t>...</w:t>
            </w:r>
          </w:p>
        </w:tc>
        <w:tc>
          <w:tcPr>
            <w:tcW w:w="560" w:type="dxa"/>
          </w:tcPr>
          <w:p w14:paraId="288B75C7" w14:textId="091D851B" w:rsidR="004F2596" w:rsidRPr="00771974" w:rsidRDefault="004F2596" w:rsidP="00A0088E">
            <w:pPr>
              <w:autoSpaceDE w:val="0"/>
              <w:autoSpaceDN w:val="0"/>
              <w:adjustRightInd w:val="0"/>
              <w:spacing w:line="360" w:lineRule="auto"/>
              <w:jc w:val="both"/>
              <w:rPr>
                <w:color w:val="000000"/>
                <w:lang w:val="kk-KZ"/>
              </w:rPr>
            </w:pPr>
            <w:r w:rsidRPr="00771974">
              <w:rPr>
                <w:color w:val="000000"/>
                <w:lang w:val="kk-KZ"/>
              </w:rPr>
              <w:t>8</w:t>
            </w:r>
          </w:p>
        </w:tc>
      </w:tr>
      <w:tr w:rsidR="004F2596" w:rsidRPr="00771974" w14:paraId="5365A01E" w14:textId="77777777" w:rsidTr="000D4808">
        <w:trPr>
          <w:trHeight w:val="173"/>
        </w:trPr>
        <w:tc>
          <w:tcPr>
            <w:tcW w:w="8789" w:type="dxa"/>
          </w:tcPr>
          <w:p w14:paraId="01E1E6E5" w14:textId="361582EE" w:rsidR="004F2596" w:rsidRPr="00771974" w:rsidRDefault="004F2596" w:rsidP="00A0088E">
            <w:pPr>
              <w:autoSpaceDE w:val="0"/>
              <w:autoSpaceDN w:val="0"/>
              <w:adjustRightInd w:val="0"/>
              <w:spacing w:line="360" w:lineRule="auto"/>
              <w:jc w:val="both"/>
              <w:rPr>
                <w:spacing w:val="2"/>
                <w:lang w:eastAsia="ar-SA"/>
              </w:rPr>
            </w:pPr>
            <w:r w:rsidRPr="00771974">
              <w:rPr>
                <w:color w:val="000000"/>
              </w:rPr>
              <w:t>2</w:t>
            </w:r>
            <w:r w:rsidRPr="00771974">
              <w:rPr>
                <w:color w:val="000000"/>
                <w:lang w:val="kk-KZ"/>
              </w:rPr>
              <w:t> </w:t>
            </w:r>
            <w:r w:rsidRPr="00771974">
              <w:rPr>
                <w:spacing w:val="2"/>
                <w:lang w:eastAsia="ar-SA"/>
              </w:rPr>
              <w:t xml:space="preserve">Место социального и </w:t>
            </w:r>
            <w:proofErr w:type="spellStart"/>
            <w:r w:rsidRPr="00771974">
              <w:rPr>
                <w:spacing w:val="2"/>
                <w:lang w:eastAsia="ar-SA"/>
              </w:rPr>
              <w:t>безбарьерного</w:t>
            </w:r>
            <w:proofErr w:type="spellEnd"/>
            <w:r w:rsidRPr="00771974">
              <w:rPr>
                <w:spacing w:val="2"/>
                <w:lang w:eastAsia="ar-SA"/>
              </w:rPr>
              <w:t xml:space="preserve"> туризма в структуре туристской деятельности</w:t>
            </w:r>
            <w:r w:rsidR="000D4808" w:rsidRPr="00771974">
              <w:rPr>
                <w:spacing w:val="2"/>
                <w:lang w:eastAsia="ar-SA"/>
              </w:rPr>
              <w:t>………………………………………………………………………</w:t>
            </w:r>
            <w:proofErr w:type="gramStart"/>
            <w:r w:rsidR="000D4808" w:rsidRPr="00771974">
              <w:rPr>
                <w:spacing w:val="2"/>
                <w:lang w:eastAsia="ar-SA"/>
              </w:rPr>
              <w:t>…….</w:t>
            </w:r>
            <w:proofErr w:type="gramEnd"/>
            <w:r w:rsidR="000D4808" w:rsidRPr="00771974">
              <w:rPr>
                <w:spacing w:val="2"/>
                <w:lang w:eastAsia="ar-SA"/>
              </w:rPr>
              <w:t>.</w:t>
            </w:r>
          </w:p>
        </w:tc>
        <w:tc>
          <w:tcPr>
            <w:tcW w:w="560" w:type="dxa"/>
          </w:tcPr>
          <w:p w14:paraId="064CD4B7" w14:textId="77777777" w:rsidR="000D4808" w:rsidRPr="00771974" w:rsidRDefault="000D4808" w:rsidP="00A0088E">
            <w:pPr>
              <w:autoSpaceDE w:val="0"/>
              <w:autoSpaceDN w:val="0"/>
              <w:adjustRightInd w:val="0"/>
              <w:spacing w:line="360" w:lineRule="auto"/>
              <w:jc w:val="both"/>
              <w:rPr>
                <w:color w:val="000000"/>
                <w:lang w:val="en-GB"/>
              </w:rPr>
            </w:pPr>
          </w:p>
          <w:p w14:paraId="5263A2B3" w14:textId="724CC5CA" w:rsidR="004F2596" w:rsidRPr="00771974" w:rsidRDefault="00CE0147" w:rsidP="00A0088E">
            <w:pPr>
              <w:autoSpaceDE w:val="0"/>
              <w:autoSpaceDN w:val="0"/>
              <w:adjustRightInd w:val="0"/>
              <w:spacing w:line="360" w:lineRule="auto"/>
              <w:jc w:val="both"/>
              <w:rPr>
                <w:color w:val="000000"/>
                <w:lang w:val="en-GB"/>
              </w:rPr>
            </w:pPr>
            <w:r w:rsidRPr="00771974">
              <w:rPr>
                <w:color w:val="000000"/>
                <w:lang w:val="en-GB"/>
              </w:rPr>
              <w:t>17</w:t>
            </w:r>
          </w:p>
        </w:tc>
      </w:tr>
      <w:tr w:rsidR="004F2596" w:rsidRPr="00771974" w14:paraId="587D4D69" w14:textId="77777777" w:rsidTr="000D4808">
        <w:tc>
          <w:tcPr>
            <w:tcW w:w="8789" w:type="dxa"/>
          </w:tcPr>
          <w:p w14:paraId="68E334A0" w14:textId="74618AAF" w:rsidR="004F2596" w:rsidRPr="00771974" w:rsidRDefault="004F2596" w:rsidP="00A0088E">
            <w:pPr>
              <w:autoSpaceDE w:val="0"/>
              <w:autoSpaceDN w:val="0"/>
              <w:adjustRightInd w:val="0"/>
              <w:spacing w:line="360" w:lineRule="auto"/>
              <w:jc w:val="both"/>
            </w:pPr>
            <w:r w:rsidRPr="00771974">
              <w:rPr>
                <w:color w:val="000000"/>
              </w:rPr>
              <w:t>3</w:t>
            </w:r>
            <w:r w:rsidRPr="00771974">
              <w:rPr>
                <w:color w:val="000000"/>
                <w:lang w:val="kk-KZ"/>
              </w:rPr>
              <w:t> </w:t>
            </w:r>
            <w:r w:rsidRPr="00771974">
              <w:t>Анализ мирового опыта в развитии социального туризма</w:t>
            </w:r>
            <w:r w:rsidR="00A0088E" w:rsidRPr="00771974">
              <w:t>…………………………</w:t>
            </w:r>
            <w:r w:rsidR="000D4808" w:rsidRPr="00771974">
              <w:t>...</w:t>
            </w:r>
          </w:p>
        </w:tc>
        <w:tc>
          <w:tcPr>
            <w:tcW w:w="560" w:type="dxa"/>
          </w:tcPr>
          <w:p w14:paraId="6F66DEC6" w14:textId="0C275951" w:rsidR="004F2596" w:rsidRPr="00771974" w:rsidRDefault="004F2596" w:rsidP="00A0088E">
            <w:pPr>
              <w:autoSpaceDE w:val="0"/>
              <w:autoSpaceDN w:val="0"/>
              <w:adjustRightInd w:val="0"/>
              <w:spacing w:line="360" w:lineRule="auto"/>
              <w:jc w:val="both"/>
              <w:rPr>
                <w:color w:val="000000"/>
                <w:lang w:val="en-GB"/>
              </w:rPr>
            </w:pPr>
            <w:r w:rsidRPr="00771974">
              <w:rPr>
                <w:color w:val="000000"/>
                <w:lang w:val="kk-KZ"/>
              </w:rPr>
              <w:t>2</w:t>
            </w:r>
            <w:r w:rsidR="00CE0147" w:rsidRPr="00771974">
              <w:rPr>
                <w:color w:val="000000"/>
                <w:lang w:val="en-GB"/>
              </w:rPr>
              <w:t>8</w:t>
            </w:r>
          </w:p>
        </w:tc>
      </w:tr>
      <w:tr w:rsidR="001F3912" w:rsidRPr="00771974" w14:paraId="796980C7" w14:textId="77777777" w:rsidTr="000D4808">
        <w:tc>
          <w:tcPr>
            <w:tcW w:w="8789" w:type="dxa"/>
          </w:tcPr>
          <w:p w14:paraId="2189F934" w14:textId="49EA37AE" w:rsidR="001F3912" w:rsidRPr="00771974" w:rsidRDefault="001F3912" w:rsidP="00A0088E">
            <w:pPr>
              <w:autoSpaceDE w:val="0"/>
              <w:autoSpaceDN w:val="0"/>
              <w:adjustRightInd w:val="0"/>
              <w:spacing w:line="360" w:lineRule="auto"/>
              <w:jc w:val="both"/>
              <w:rPr>
                <w:color w:val="000000"/>
              </w:rPr>
            </w:pPr>
            <w:r w:rsidRPr="00771974">
              <w:rPr>
                <w:color w:val="000000"/>
              </w:rPr>
              <w:t xml:space="preserve">  3.1 </w:t>
            </w:r>
            <w:r w:rsidR="000943ED" w:rsidRPr="00771974">
              <w:rPr>
                <w:bCs/>
              </w:rPr>
              <w:t>Социальный туризм в Великобритании</w:t>
            </w:r>
            <w:r w:rsidR="006153C1" w:rsidRPr="00771974">
              <w:rPr>
                <w:bCs/>
              </w:rPr>
              <w:t>……………………………………………</w:t>
            </w:r>
          </w:p>
        </w:tc>
        <w:tc>
          <w:tcPr>
            <w:tcW w:w="560" w:type="dxa"/>
          </w:tcPr>
          <w:p w14:paraId="452A0E0A" w14:textId="237E987A" w:rsidR="001F3912" w:rsidRPr="00771974" w:rsidRDefault="00CE0147" w:rsidP="00A0088E">
            <w:pPr>
              <w:autoSpaceDE w:val="0"/>
              <w:autoSpaceDN w:val="0"/>
              <w:adjustRightInd w:val="0"/>
              <w:spacing w:line="360" w:lineRule="auto"/>
              <w:jc w:val="both"/>
              <w:rPr>
                <w:color w:val="000000"/>
                <w:lang w:val="en-GB"/>
              </w:rPr>
            </w:pPr>
            <w:r w:rsidRPr="00771974">
              <w:rPr>
                <w:color w:val="000000"/>
                <w:lang w:val="en-GB"/>
              </w:rPr>
              <w:t>28</w:t>
            </w:r>
          </w:p>
        </w:tc>
      </w:tr>
      <w:tr w:rsidR="001F3912" w:rsidRPr="00771974" w14:paraId="00CC4CF6" w14:textId="77777777" w:rsidTr="000D4808">
        <w:tc>
          <w:tcPr>
            <w:tcW w:w="8789" w:type="dxa"/>
          </w:tcPr>
          <w:p w14:paraId="0E5DC26D" w14:textId="2233A664" w:rsidR="001F3912" w:rsidRPr="00771974" w:rsidRDefault="001F3912" w:rsidP="00A0088E">
            <w:pPr>
              <w:autoSpaceDE w:val="0"/>
              <w:autoSpaceDN w:val="0"/>
              <w:adjustRightInd w:val="0"/>
              <w:spacing w:line="360" w:lineRule="auto"/>
              <w:jc w:val="both"/>
              <w:rPr>
                <w:color w:val="000000"/>
              </w:rPr>
            </w:pPr>
            <w:r w:rsidRPr="00771974">
              <w:rPr>
                <w:color w:val="000000"/>
              </w:rPr>
              <w:t xml:space="preserve">  3.2</w:t>
            </w:r>
            <w:r w:rsidR="000943ED" w:rsidRPr="00771974">
              <w:rPr>
                <w:color w:val="000000"/>
              </w:rPr>
              <w:t xml:space="preserve"> </w:t>
            </w:r>
            <w:r w:rsidR="000943ED" w:rsidRPr="00771974">
              <w:rPr>
                <w:bCs/>
              </w:rPr>
              <w:t>Социальный туризм в Дании</w:t>
            </w:r>
            <w:r w:rsidR="006153C1" w:rsidRPr="00771974">
              <w:rPr>
                <w:bCs/>
              </w:rPr>
              <w:t>…………………………………………………</w:t>
            </w:r>
            <w:proofErr w:type="gramStart"/>
            <w:r w:rsidR="006153C1" w:rsidRPr="00771974">
              <w:rPr>
                <w:bCs/>
              </w:rPr>
              <w:t>……</w:t>
            </w:r>
            <w:r w:rsidR="000D4808" w:rsidRPr="00771974">
              <w:rPr>
                <w:bCs/>
              </w:rPr>
              <w:t>.</w:t>
            </w:r>
            <w:proofErr w:type="gramEnd"/>
            <w:r w:rsidR="000D4808" w:rsidRPr="00771974">
              <w:rPr>
                <w:bCs/>
              </w:rPr>
              <w:t>.</w:t>
            </w:r>
          </w:p>
        </w:tc>
        <w:tc>
          <w:tcPr>
            <w:tcW w:w="560" w:type="dxa"/>
          </w:tcPr>
          <w:p w14:paraId="3DF87C7B" w14:textId="4EDB21C9" w:rsidR="001F3912" w:rsidRPr="00771974" w:rsidRDefault="00CE0147" w:rsidP="00A0088E">
            <w:pPr>
              <w:autoSpaceDE w:val="0"/>
              <w:autoSpaceDN w:val="0"/>
              <w:adjustRightInd w:val="0"/>
              <w:spacing w:line="360" w:lineRule="auto"/>
              <w:jc w:val="both"/>
              <w:rPr>
                <w:color w:val="000000"/>
                <w:lang w:val="en-GB"/>
              </w:rPr>
            </w:pPr>
            <w:r w:rsidRPr="00771974">
              <w:rPr>
                <w:color w:val="000000"/>
                <w:lang w:val="en-GB"/>
              </w:rPr>
              <w:t>29</w:t>
            </w:r>
          </w:p>
        </w:tc>
      </w:tr>
      <w:tr w:rsidR="001F3912" w:rsidRPr="00771974" w14:paraId="7C1B636C" w14:textId="77777777" w:rsidTr="000D4808">
        <w:tc>
          <w:tcPr>
            <w:tcW w:w="8789" w:type="dxa"/>
          </w:tcPr>
          <w:p w14:paraId="161682D2" w14:textId="124A6A3C" w:rsidR="001F3912" w:rsidRPr="00771974" w:rsidRDefault="001F3912" w:rsidP="00A0088E">
            <w:pPr>
              <w:autoSpaceDE w:val="0"/>
              <w:autoSpaceDN w:val="0"/>
              <w:adjustRightInd w:val="0"/>
              <w:spacing w:line="360" w:lineRule="auto"/>
              <w:jc w:val="both"/>
              <w:rPr>
                <w:color w:val="000000"/>
              </w:rPr>
            </w:pPr>
            <w:r w:rsidRPr="00771974">
              <w:rPr>
                <w:color w:val="000000"/>
              </w:rPr>
              <w:t xml:space="preserve">  3.3</w:t>
            </w:r>
            <w:r w:rsidR="000943ED" w:rsidRPr="00771974">
              <w:rPr>
                <w:color w:val="000000"/>
              </w:rPr>
              <w:t xml:space="preserve"> </w:t>
            </w:r>
            <w:r w:rsidR="000943ED" w:rsidRPr="00771974">
              <w:rPr>
                <w:bCs/>
              </w:rPr>
              <w:t>Социальный туризм в Бельгии</w:t>
            </w:r>
            <w:r w:rsidR="006153C1" w:rsidRPr="00771974">
              <w:rPr>
                <w:bCs/>
              </w:rPr>
              <w:t>……………………………………………………</w:t>
            </w:r>
            <w:r w:rsidR="000D4808" w:rsidRPr="00771974">
              <w:rPr>
                <w:bCs/>
              </w:rPr>
              <w:t>...</w:t>
            </w:r>
          </w:p>
        </w:tc>
        <w:tc>
          <w:tcPr>
            <w:tcW w:w="560" w:type="dxa"/>
          </w:tcPr>
          <w:p w14:paraId="78A564DD" w14:textId="2AA4EEDD" w:rsidR="001F3912" w:rsidRPr="00771974" w:rsidRDefault="00CE0147" w:rsidP="00A0088E">
            <w:pPr>
              <w:autoSpaceDE w:val="0"/>
              <w:autoSpaceDN w:val="0"/>
              <w:adjustRightInd w:val="0"/>
              <w:spacing w:line="360" w:lineRule="auto"/>
              <w:jc w:val="both"/>
              <w:rPr>
                <w:color w:val="000000"/>
                <w:lang w:val="en-GB"/>
              </w:rPr>
            </w:pPr>
            <w:r w:rsidRPr="00771974">
              <w:rPr>
                <w:color w:val="000000"/>
                <w:lang w:val="en-GB"/>
              </w:rPr>
              <w:t>32</w:t>
            </w:r>
          </w:p>
        </w:tc>
      </w:tr>
      <w:tr w:rsidR="000943ED" w:rsidRPr="00771974" w14:paraId="07834218" w14:textId="77777777" w:rsidTr="000D4808">
        <w:tc>
          <w:tcPr>
            <w:tcW w:w="8789" w:type="dxa"/>
          </w:tcPr>
          <w:p w14:paraId="741CF0B6" w14:textId="7559B1E0" w:rsidR="000943ED" w:rsidRPr="00771974" w:rsidRDefault="000943ED" w:rsidP="00A0088E">
            <w:pPr>
              <w:autoSpaceDE w:val="0"/>
              <w:autoSpaceDN w:val="0"/>
              <w:adjustRightInd w:val="0"/>
              <w:spacing w:line="360" w:lineRule="auto"/>
              <w:jc w:val="both"/>
              <w:rPr>
                <w:color w:val="000000"/>
              </w:rPr>
            </w:pPr>
            <w:r w:rsidRPr="00771974">
              <w:rPr>
                <w:color w:val="000000"/>
              </w:rPr>
              <w:t xml:space="preserve">  3.4 </w:t>
            </w:r>
            <w:r w:rsidRPr="00771974">
              <w:rPr>
                <w:bCs/>
              </w:rPr>
              <w:t>Социальный туризм во Франции</w:t>
            </w:r>
            <w:r w:rsidR="006153C1" w:rsidRPr="00771974">
              <w:rPr>
                <w:bCs/>
              </w:rPr>
              <w:t>…………………………………………………</w:t>
            </w:r>
            <w:r w:rsidR="000D4808" w:rsidRPr="00771974">
              <w:rPr>
                <w:bCs/>
              </w:rPr>
              <w:t>...</w:t>
            </w:r>
          </w:p>
        </w:tc>
        <w:tc>
          <w:tcPr>
            <w:tcW w:w="560" w:type="dxa"/>
          </w:tcPr>
          <w:p w14:paraId="154B5EDF" w14:textId="1C1A9235" w:rsidR="000943ED" w:rsidRPr="00771974" w:rsidRDefault="00CE0147" w:rsidP="00A0088E">
            <w:pPr>
              <w:autoSpaceDE w:val="0"/>
              <w:autoSpaceDN w:val="0"/>
              <w:adjustRightInd w:val="0"/>
              <w:spacing w:line="360" w:lineRule="auto"/>
              <w:jc w:val="both"/>
              <w:rPr>
                <w:color w:val="000000"/>
                <w:lang w:val="en-GB"/>
              </w:rPr>
            </w:pPr>
            <w:r w:rsidRPr="00771974">
              <w:rPr>
                <w:color w:val="000000"/>
                <w:lang w:val="en-GB"/>
              </w:rPr>
              <w:t>34</w:t>
            </w:r>
          </w:p>
        </w:tc>
      </w:tr>
      <w:tr w:rsidR="000943ED" w:rsidRPr="00771974" w14:paraId="38076F00" w14:textId="77777777" w:rsidTr="000D4808">
        <w:tc>
          <w:tcPr>
            <w:tcW w:w="8789" w:type="dxa"/>
          </w:tcPr>
          <w:p w14:paraId="0D4FD75D" w14:textId="5AE08CEF" w:rsidR="000943ED" w:rsidRPr="00771974" w:rsidRDefault="000943ED" w:rsidP="00A0088E">
            <w:pPr>
              <w:autoSpaceDE w:val="0"/>
              <w:autoSpaceDN w:val="0"/>
              <w:adjustRightInd w:val="0"/>
              <w:spacing w:line="360" w:lineRule="auto"/>
              <w:jc w:val="both"/>
              <w:rPr>
                <w:color w:val="000000"/>
              </w:rPr>
            </w:pPr>
            <w:r w:rsidRPr="00771974">
              <w:rPr>
                <w:color w:val="000000"/>
              </w:rPr>
              <w:t xml:space="preserve">  3.5 </w:t>
            </w:r>
            <w:r w:rsidRPr="00771974">
              <w:rPr>
                <w:bCs/>
              </w:rPr>
              <w:t>Социальный туризм в России</w:t>
            </w:r>
            <w:r w:rsidR="006153C1" w:rsidRPr="00771974">
              <w:rPr>
                <w:bCs/>
              </w:rPr>
              <w:t>…………………………………………………</w:t>
            </w:r>
            <w:proofErr w:type="gramStart"/>
            <w:r w:rsidR="006153C1" w:rsidRPr="00771974">
              <w:rPr>
                <w:bCs/>
              </w:rPr>
              <w:t>……</w:t>
            </w:r>
            <w:r w:rsidR="000D4808" w:rsidRPr="00771974">
              <w:rPr>
                <w:bCs/>
              </w:rPr>
              <w:t>.</w:t>
            </w:r>
            <w:proofErr w:type="gramEnd"/>
          </w:p>
        </w:tc>
        <w:tc>
          <w:tcPr>
            <w:tcW w:w="560" w:type="dxa"/>
          </w:tcPr>
          <w:p w14:paraId="4B05C946" w14:textId="48E4F1FD" w:rsidR="000943ED" w:rsidRPr="00771974" w:rsidRDefault="00CE0147" w:rsidP="00A0088E">
            <w:pPr>
              <w:autoSpaceDE w:val="0"/>
              <w:autoSpaceDN w:val="0"/>
              <w:adjustRightInd w:val="0"/>
              <w:spacing w:line="360" w:lineRule="auto"/>
              <w:jc w:val="both"/>
              <w:rPr>
                <w:color w:val="000000"/>
                <w:lang w:val="en-GB"/>
              </w:rPr>
            </w:pPr>
            <w:r w:rsidRPr="00771974">
              <w:rPr>
                <w:color w:val="000000"/>
                <w:lang w:val="en-GB"/>
              </w:rPr>
              <w:t>37</w:t>
            </w:r>
          </w:p>
        </w:tc>
      </w:tr>
      <w:tr w:rsidR="004F2596" w:rsidRPr="00771974" w14:paraId="2E5B0A36" w14:textId="77777777" w:rsidTr="000D4808">
        <w:tc>
          <w:tcPr>
            <w:tcW w:w="8789" w:type="dxa"/>
          </w:tcPr>
          <w:p w14:paraId="23E71476" w14:textId="63D9F6B2" w:rsidR="004F2596" w:rsidRPr="00771974" w:rsidRDefault="004F2596" w:rsidP="00A0088E">
            <w:pPr>
              <w:autoSpaceDE w:val="0"/>
              <w:autoSpaceDN w:val="0"/>
              <w:adjustRightInd w:val="0"/>
              <w:spacing w:line="360" w:lineRule="auto"/>
              <w:jc w:val="both"/>
            </w:pPr>
            <w:r w:rsidRPr="00771974">
              <w:rPr>
                <w:color w:val="000000"/>
              </w:rPr>
              <w:t>4</w:t>
            </w:r>
            <w:r w:rsidRPr="00771974">
              <w:rPr>
                <w:color w:val="000000"/>
                <w:lang w:val="kk-KZ"/>
              </w:rPr>
              <w:t> </w:t>
            </w:r>
            <w:r w:rsidRPr="00771974">
              <w:t xml:space="preserve">Подходы, методы и перспективы формирования и развития </w:t>
            </w:r>
            <w:proofErr w:type="spellStart"/>
            <w:r w:rsidRPr="00771974">
              <w:t>безбарьерной</w:t>
            </w:r>
            <w:proofErr w:type="spellEnd"/>
            <w:r w:rsidRPr="00771974">
              <w:t xml:space="preserve"> среды в казахстанской и зарубежной практике</w:t>
            </w:r>
            <w:r w:rsidR="00A0088E" w:rsidRPr="00771974">
              <w:t>……………………………………………</w:t>
            </w:r>
            <w:proofErr w:type="gramStart"/>
            <w:r w:rsidR="00A0088E" w:rsidRPr="00771974">
              <w:t>……</w:t>
            </w:r>
            <w:r w:rsidR="000D4808" w:rsidRPr="00771974">
              <w:t>.</w:t>
            </w:r>
            <w:proofErr w:type="gramEnd"/>
            <w:r w:rsidR="000D4808" w:rsidRPr="00771974">
              <w:t>.</w:t>
            </w:r>
          </w:p>
        </w:tc>
        <w:tc>
          <w:tcPr>
            <w:tcW w:w="560" w:type="dxa"/>
          </w:tcPr>
          <w:p w14:paraId="6FE019AF" w14:textId="77777777" w:rsidR="004F2596" w:rsidRPr="00771974" w:rsidRDefault="004F2596" w:rsidP="00A0088E">
            <w:pPr>
              <w:autoSpaceDE w:val="0"/>
              <w:autoSpaceDN w:val="0"/>
              <w:adjustRightInd w:val="0"/>
              <w:spacing w:line="360" w:lineRule="auto"/>
              <w:jc w:val="both"/>
              <w:rPr>
                <w:color w:val="000000"/>
              </w:rPr>
            </w:pPr>
          </w:p>
          <w:p w14:paraId="7308A97D" w14:textId="57D67326" w:rsidR="004F2596" w:rsidRPr="00771974" w:rsidRDefault="00CE0147" w:rsidP="00A0088E">
            <w:pPr>
              <w:autoSpaceDE w:val="0"/>
              <w:autoSpaceDN w:val="0"/>
              <w:adjustRightInd w:val="0"/>
              <w:spacing w:line="360" w:lineRule="auto"/>
              <w:jc w:val="both"/>
              <w:rPr>
                <w:color w:val="000000"/>
                <w:lang w:val="en-GB"/>
              </w:rPr>
            </w:pPr>
            <w:r w:rsidRPr="00771974">
              <w:rPr>
                <w:color w:val="000000"/>
                <w:lang w:val="en-GB"/>
              </w:rPr>
              <w:t>41</w:t>
            </w:r>
          </w:p>
        </w:tc>
      </w:tr>
      <w:tr w:rsidR="004F2596" w:rsidRPr="00771974" w14:paraId="7F234E48" w14:textId="77777777" w:rsidTr="000D4808">
        <w:tc>
          <w:tcPr>
            <w:tcW w:w="8789" w:type="dxa"/>
          </w:tcPr>
          <w:p w14:paraId="1C5A63D6" w14:textId="7AD1C4EE" w:rsidR="004F2596" w:rsidRPr="00771974" w:rsidRDefault="004F2596" w:rsidP="00A0088E">
            <w:pPr>
              <w:tabs>
                <w:tab w:val="left" w:pos="1134"/>
              </w:tabs>
              <w:spacing w:line="360" w:lineRule="auto"/>
              <w:jc w:val="both"/>
              <w:rPr>
                <w:rStyle w:val="ac"/>
                <w:color w:val="auto"/>
                <w:u w:val="none"/>
              </w:rPr>
            </w:pPr>
            <w:r w:rsidRPr="00771974">
              <w:rPr>
                <w:rStyle w:val="ac"/>
                <w:color w:val="auto"/>
                <w:u w:val="none"/>
              </w:rPr>
              <w:t>ЗАКЛЮЧЕНИЕ</w:t>
            </w:r>
            <w:r w:rsidR="006153C1" w:rsidRPr="00771974">
              <w:rPr>
                <w:rStyle w:val="ac"/>
                <w:color w:val="auto"/>
                <w:u w:val="none"/>
              </w:rPr>
              <w:t>…………………………………………………………………………</w:t>
            </w:r>
            <w:r w:rsidR="000D4808" w:rsidRPr="00771974">
              <w:rPr>
                <w:rStyle w:val="ac"/>
                <w:color w:val="auto"/>
                <w:u w:val="none"/>
              </w:rPr>
              <w:t>...</w:t>
            </w:r>
          </w:p>
        </w:tc>
        <w:tc>
          <w:tcPr>
            <w:tcW w:w="560" w:type="dxa"/>
          </w:tcPr>
          <w:p w14:paraId="52B4DA30" w14:textId="3176C27C" w:rsidR="004F2596" w:rsidRPr="00771974" w:rsidRDefault="00CE0147" w:rsidP="00A0088E">
            <w:pPr>
              <w:autoSpaceDE w:val="0"/>
              <w:autoSpaceDN w:val="0"/>
              <w:adjustRightInd w:val="0"/>
              <w:spacing w:line="360" w:lineRule="auto"/>
              <w:jc w:val="both"/>
              <w:rPr>
                <w:lang w:val="en-GB"/>
              </w:rPr>
            </w:pPr>
            <w:r w:rsidRPr="00771974">
              <w:rPr>
                <w:lang w:val="en-GB"/>
              </w:rPr>
              <w:t>44</w:t>
            </w:r>
          </w:p>
        </w:tc>
      </w:tr>
      <w:tr w:rsidR="004F2596" w:rsidRPr="00771974" w14:paraId="5D064950" w14:textId="77777777" w:rsidTr="000D4808">
        <w:tc>
          <w:tcPr>
            <w:tcW w:w="8789" w:type="dxa"/>
          </w:tcPr>
          <w:p w14:paraId="1025F9E1" w14:textId="4107B024" w:rsidR="004F2596" w:rsidRPr="00771974" w:rsidRDefault="004F2596" w:rsidP="00A0088E">
            <w:pPr>
              <w:tabs>
                <w:tab w:val="left" w:pos="1134"/>
              </w:tabs>
              <w:spacing w:line="360" w:lineRule="auto"/>
              <w:jc w:val="both"/>
              <w:rPr>
                <w:rStyle w:val="ac"/>
                <w:color w:val="auto"/>
                <w:u w:val="none"/>
              </w:rPr>
            </w:pPr>
            <w:r w:rsidRPr="00771974">
              <w:rPr>
                <w:rStyle w:val="ac"/>
                <w:color w:val="auto"/>
                <w:u w:val="none"/>
              </w:rPr>
              <w:t>СПИСОК ИСПОЛЬЗОВАННЫХ ИСТОЧНИКОВ</w:t>
            </w:r>
            <w:r w:rsidR="006153C1" w:rsidRPr="00771974">
              <w:rPr>
                <w:rStyle w:val="ac"/>
                <w:color w:val="auto"/>
                <w:u w:val="none"/>
              </w:rPr>
              <w:t>………………………………</w:t>
            </w:r>
            <w:proofErr w:type="gramStart"/>
            <w:r w:rsidR="006153C1" w:rsidRPr="00771974">
              <w:rPr>
                <w:rStyle w:val="ac"/>
                <w:color w:val="auto"/>
                <w:u w:val="none"/>
              </w:rPr>
              <w:t>……</w:t>
            </w:r>
            <w:r w:rsidR="000D4808" w:rsidRPr="00771974">
              <w:rPr>
                <w:rStyle w:val="ac"/>
                <w:color w:val="auto"/>
                <w:u w:val="none"/>
              </w:rPr>
              <w:t>.</w:t>
            </w:r>
            <w:proofErr w:type="gramEnd"/>
            <w:r w:rsidR="000D4808" w:rsidRPr="00771974">
              <w:rPr>
                <w:rStyle w:val="ac"/>
                <w:color w:val="auto"/>
                <w:u w:val="none"/>
              </w:rPr>
              <w:t>.</w:t>
            </w:r>
          </w:p>
        </w:tc>
        <w:tc>
          <w:tcPr>
            <w:tcW w:w="560" w:type="dxa"/>
          </w:tcPr>
          <w:p w14:paraId="1BEFE3E3" w14:textId="5DEB063A" w:rsidR="004F2596" w:rsidRPr="00771974" w:rsidRDefault="004F2596" w:rsidP="00A0088E">
            <w:pPr>
              <w:autoSpaceDE w:val="0"/>
              <w:autoSpaceDN w:val="0"/>
              <w:adjustRightInd w:val="0"/>
              <w:spacing w:line="360" w:lineRule="auto"/>
              <w:jc w:val="both"/>
              <w:rPr>
                <w:lang w:val="en-GB"/>
              </w:rPr>
            </w:pPr>
            <w:r w:rsidRPr="00771974">
              <w:rPr>
                <w:lang w:val="kk-KZ"/>
              </w:rPr>
              <w:t>4</w:t>
            </w:r>
            <w:r w:rsidR="00CE0147" w:rsidRPr="00771974">
              <w:rPr>
                <w:lang w:val="en-GB"/>
              </w:rPr>
              <w:t>6</w:t>
            </w:r>
          </w:p>
        </w:tc>
      </w:tr>
      <w:tr w:rsidR="000C12D6" w:rsidRPr="00771974" w14:paraId="3CA7CAF0" w14:textId="77777777" w:rsidTr="000D4808">
        <w:tc>
          <w:tcPr>
            <w:tcW w:w="8789" w:type="dxa"/>
          </w:tcPr>
          <w:p w14:paraId="0ECB7393" w14:textId="37C224A8" w:rsidR="006153C1" w:rsidRPr="00771974" w:rsidRDefault="000C12D6" w:rsidP="006153C1">
            <w:pPr>
              <w:tabs>
                <w:tab w:val="left" w:pos="1134"/>
              </w:tabs>
              <w:spacing w:line="360" w:lineRule="auto"/>
              <w:jc w:val="both"/>
              <w:rPr>
                <w:rStyle w:val="ac"/>
                <w:color w:val="auto"/>
                <w:u w:val="none"/>
              </w:rPr>
            </w:pPr>
            <w:r w:rsidRPr="00771974">
              <w:rPr>
                <w:rStyle w:val="ac"/>
                <w:color w:val="auto"/>
                <w:u w:val="none"/>
              </w:rPr>
              <w:t xml:space="preserve">ПРИЛОЖЕНИЕ </w:t>
            </w:r>
            <w:r w:rsidR="0000585B" w:rsidRPr="00771974">
              <w:rPr>
                <w:rStyle w:val="ac"/>
                <w:color w:val="auto"/>
                <w:u w:val="none"/>
              </w:rPr>
              <w:t>А</w:t>
            </w:r>
            <w:r w:rsidR="006153C1" w:rsidRPr="00771974">
              <w:rPr>
                <w:rStyle w:val="ac"/>
                <w:color w:val="auto"/>
                <w:u w:val="none"/>
              </w:rPr>
              <w:t xml:space="preserve"> – Календарный план………………………………………………</w:t>
            </w:r>
            <w:r w:rsidR="000D4808" w:rsidRPr="00771974">
              <w:rPr>
                <w:rStyle w:val="ac"/>
                <w:color w:val="auto"/>
                <w:u w:val="none"/>
              </w:rPr>
              <w:t>...</w:t>
            </w:r>
          </w:p>
        </w:tc>
        <w:tc>
          <w:tcPr>
            <w:tcW w:w="560" w:type="dxa"/>
          </w:tcPr>
          <w:p w14:paraId="2E1D7F42" w14:textId="611E012D" w:rsidR="000C12D6" w:rsidRPr="00771974" w:rsidRDefault="00CE0147" w:rsidP="00A0088E">
            <w:pPr>
              <w:autoSpaceDE w:val="0"/>
              <w:autoSpaceDN w:val="0"/>
              <w:adjustRightInd w:val="0"/>
              <w:spacing w:line="360" w:lineRule="auto"/>
              <w:jc w:val="both"/>
              <w:rPr>
                <w:lang w:val="en-GB"/>
              </w:rPr>
            </w:pPr>
            <w:r w:rsidRPr="00771974">
              <w:rPr>
                <w:lang w:val="en-GB"/>
              </w:rPr>
              <w:t>50</w:t>
            </w:r>
          </w:p>
        </w:tc>
      </w:tr>
      <w:tr w:rsidR="0000585B" w:rsidRPr="00771974" w14:paraId="5CEDC2B9" w14:textId="77777777" w:rsidTr="000D4808">
        <w:tc>
          <w:tcPr>
            <w:tcW w:w="8789" w:type="dxa"/>
          </w:tcPr>
          <w:p w14:paraId="6C26037C" w14:textId="5A6A9A91" w:rsidR="006153C1" w:rsidRPr="00771974" w:rsidRDefault="0000585B" w:rsidP="00A0088E">
            <w:pPr>
              <w:tabs>
                <w:tab w:val="left" w:pos="1134"/>
              </w:tabs>
              <w:spacing w:line="360" w:lineRule="auto"/>
              <w:jc w:val="both"/>
              <w:rPr>
                <w:rStyle w:val="ac"/>
                <w:color w:val="auto"/>
                <w:u w:val="none"/>
              </w:rPr>
            </w:pPr>
            <w:r w:rsidRPr="00771974">
              <w:rPr>
                <w:rStyle w:val="ac"/>
                <w:color w:val="auto"/>
                <w:u w:val="none"/>
              </w:rPr>
              <w:t>ПРИЛОЖЕНИЕ Б</w:t>
            </w:r>
            <w:r w:rsidR="006153C1" w:rsidRPr="00771974">
              <w:rPr>
                <w:rStyle w:val="ac"/>
                <w:color w:val="auto"/>
                <w:u w:val="none"/>
              </w:rPr>
              <w:t xml:space="preserve"> – Список и оттиски опубликованных работ за 2020 год…………</w:t>
            </w:r>
            <w:r w:rsidR="000D4808" w:rsidRPr="00771974">
              <w:rPr>
                <w:rStyle w:val="ac"/>
                <w:color w:val="auto"/>
                <w:u w:val="none"/>
              </w:rPr>
              <w:t>...</w:t>
            </w:r>
          </w:p>
        </w:tc>
        <w:tc>
          <w:tcPr>
            <w:tcW w:w="560" w:type="dxa"/>
          </w:tcPr>
          <w:p w14:paraId="0960AD87" w14:textId="00923E2A" w:rsidR="0000585B" w:rsidRPr="00771974" w:rsidRDefault="00CE0147" w:rsidP="00A0088E">
            <w:pPr>
              <w:autoSpaceDE w:val="0"/>
              <w:autoSpaceDN w:val="0"/>
              <w:adjustRightInd w:val="0"/>
              <w:spacing w:line="360" w:lineRule="auto"/>
              <w:jc w:val="both"/>
              <w:rPr>
                <w:lang w:val="en-GB"/>
              </w:rPr>
            </w:pPr>
            <w:r w:rsidRPr="00771974">
              <w:rPr>
                <w:lang w:val="en-GB"/>
              </w:rPr>
              <w:t>53</w:t>
            </w:r>
          </w:p>
        </w:tc>
      </w:tr>
    </w:tbl>
    <w:p w14:paraId="478A8ADA" w14:textId="77777777" w:rsidR="004F2596" w:rsidRPr="00771974" w:rsidRDefault="004F2596" w:rsidP="00A0088E">
      <w:pPr>
        <w:spacing w:line="360" w:lineRule="auto"/>
        <w:rPr>
          <w:b/>
        </w:rPr>
      </w:pPr>
    </w:p>
    <w:p w14:paraId="35D177D4" w14:textId="3FEECF11" w:rsidR="004F2596" w:rsidRPr="00771974" w:rsidRDefault="004F2596" w:rsidP="00A0088E">
      <w:pPr>
        <w:spacing w:line="360" w:lineRule="auto"/>
        <w:rPr>
          <w:b/>
          <w:sz w:val="28"/>
        </w:rPr>
      </w:pPr>
      <w:r w:rsidRPr="00771974">
        <w:rPr>
          <w:b/>
        </w:rPr>
        <w:br w:type="page"/>
      </w:r>
    </w:p>
    <w:p w14:paraId="31AB0EF1" w14:textId="6E2FAB74" w:rsidR="004467FC" w:rsidRPr="00771974" w:rsidRDefault="00217099" w:rsidP="00A0088E">
      <w:pPr>
        <w:spacing w:line="360" w:lineRule="auto"/>
        <w:jc w:val="center"/>
        <w:rPr>
          <w:b/>
        </w:rPr>
      </w:pPr>
      <w:bookmarkStart w:id="0" w:name="_Hlk58001316"/>
      <w:r w:rsidRPr="00771974">
        <w:rPr>
          <w:b/>
        </w:rPr>
        <w:lastRenderedPageBreak/>
        <w:t>ВВЕДЕНИЕ</w:t>
      </w:r>
    </w:p>
    <w:p w14:paraId="0A690108" w14:textId="77777777" w:rsidR="00217099" w:rsidRPr="00771974" w:rsidRDefault="00217099" w:rsidP="00A0088E">
      <w:pPr>
        <w:spacing w:line="360" w:lineRule="auto"/>
        <w:jc w:val="center"/>
        <w:rPr>
          <w:b/>
        </w:rPr>
      </w:pPr>
    </w:p>
    <w:p w14:paraId="6F6CA46D" w14:textId="229A4497" w:rsidR="0063271C" w:rsidRPr="00771974" w:rsidRDefault="00CA3056" w:rsidP="00A0088E">
      <w:pPr>
        <w:spacing w:line="360" w:lineRule="auto"/>
        <w:ind w:firstLine="709"/>
        <w:jc w:val="both"/>
      </w:pPr>
      <w:r w:rsidRPr="00771974">
        <w:rPr>
          <w:bCs/>
        </w:rPr>
        <w:t>Актуальность темы</w:t>
      </w:r>
      <w:r w:rsidR="007E450C" w:rsidRPr="00771974">
        <w:rPr>
          <w:bCs/>
        </w:rPr>
        <w:t xml:space="preserve">. </w:t>
      </w:r>
      <w:r w:rsidR="0063271C" w:rsidRPr="00771974">
        <w:rPr>
          <w:bCs/>
        </w:rPr>
        <w:t>В большинстве</w:t>
      </w:r>
      <w:r w:rsidR="0063271C" w:rsidRPr="00771974">
        <w:t xml:space="preserve"> стран мира туризм является одним из </w:t>
      </w:r>
      <w:r w:rsidR="0063271C" w:rsidRPr="00771974">
        <w:rPr>
          <w:spacing w:val="-6"/>
        </w:rPr>
        <w:t xml:space="preserve">наиболее динамичных и высокодоходных секторов экономики. </w:t>
      </w:r>
      <w:r w:rsidR="0063271C" w:rsidRPr="00771974">
        <w:t>Мобильность людей в между</w:t>
      </w:r>
      <w:r w:rsidR="0063271C" w:rsidRPr="00771974">
        <w:rPr>
          <w:spacing w:val="-5"/>
        </w:rPr>
        <w:t xml:space="preserve">народном и национальном масштабах вносит значительный вклад в </w:t>
      </w:r>
      <w:r w:rsidR="0063271C" w:rsidRPr="00771974">
        <w:t>решение вопросов занятости и приводит к значительному доходу, как со стороны государства, так и со стороны различных предприятий индустрии туризма</w:t>
      </w:r>
      <w:r w:rsidR="0063271C" w:rsidRPr="00771974">
        <w:rPr>
          <w:spacing w:val="-5"/>
        </w:rPr>
        <w:t xml:space="preserve">. Организованная и хорошо развитая туристская отрасль способствует </w:t>
      </w:r>
      <w:r w:rsidR="0063271C" w:rsidRPr="00771974">
        <w:rPr>
          <w:spacing w:val="-7"/>
        </w:rPr>
        <w:t>увеличению поступлений валюты в страну и поступлению доходов в казну государства че</w:t>
      </w:r>
      <w:r w:rsidR="0063271C" w:rsidRPr="00771974">
        <w:t>рез налоги.</w:t>
      </w:r>
      <w:r w:rsidR="001F3912" w:rsidRPr="00771974">
        <w:t xml:space="preserve"> </w:t>
      </w:r>
      <w:r w:rsidR="0063271C" w:rsidRPr="00771974">
        <w:t>Кроме этого, любой вид туризма имеет не только ком</w:t>
      </w:r>
      <w:r w:rsidR="0063271C" w:rsidRPr="00771974">
        <w:rPr>
          <w:spacing w:val="-6"/>
        </w:rPr>
        <w:t xml:space="preserve">мерческое начало, но и социальную составляющую, и главный объект – это </w:t>
      </w:r>
      <w:r w:rsidR="0063271C" w:rsidRPr="00771974">
        <w:t>человек и удовлетворение его потребностей в отдыхе и путешествиях, поддержание и восстановление сил и здоровья, то есть реабилитация и рекреация. Более того, большую роль играют познавательные и воспитательные функции туризма. Также необходимо отметить социальную значимость туризма, его возрастающую роль в духовном и физическом развитии личности, формировании уровня и качества жизни. На сегодняшний день такая концепция туризма как «социальный туризм» с каждым годом приобретает все большую значимость. Этот вид туризма не является массово развитым видом туризма. Причины, почему социальный туризм остается таким неизвестным, кроются в истории создании самой концепции социального туризма в Европе как инструмента социальной политики. Трудность понимания концепции также заключается и в том, что многие виды туризма могут интерпретироваться как социальные.  Самые ранние концепции социального туризма были созданы в Европе, когда часть населения с низкими доходами стала активнее путешествовать с целью туризма. На сегодняшний день, согласно данным агентства статистики ЕС, 60% населения Европейского Союза ежегодно путешествует с целью туризма как минимум 4 дня. 4% населения не путешествуют, потому что просто не хотят или не могут по состоянию здоровья, остальные 20-30% людей не могут позволить себе отдых из-за нехватки финансовых средств [</w:t>
      </w:r>
      <w:r w:rsidR="009139C6" w:rsidRPr="00771974">
        <w:t>1</w:t>
      </w:r>
      <w:r w:rsidR="0063271C" w:rsidRPr="00771974">
        <w:t>].</w:t>
      </w:r>
    </w:p>
    <w:p w14:paraId="35ECED19" w14:textId="77777777" w:rsidR="0063271C" w:rsidRPr="00771974" w:rsidRDefault="0063271C" w:rsidP="007E450C">
      <w:pPr>
        <w:pStyle w:val="10"/>
        <w:spacing w:line="360" w:lineRule="auto"/>
        <w:ind w:firstLine="709"/>
        <w:rPr>
          <w:sz w:val="24"/>
          <w:szCs w:val="24"/>
        </w:rPr>
      </w:pPr>
      <w:r w:rsidRPr="00771974">
        <w:rPr>
          <w:sz w:val="24"/>
          <w:szCs w:val="24"/>
        </w:rPr>
        <w:t xml:space="preserve">В секторе туризма Европейских стран социальный туризм уже утвержден как один из видов туризма. Самые ранние проявления социального туризма были еще в 19 веке, а в 20 столетии социальный туризм играл огромную роль в демократизации путешествий для масс населения. На сегодняшний день есть много организаций, которые продвигают и развивают этот вид туризма. В Европе модели социального туризма оцениваются в миллионы евро.  </w:t>
      </w:r>
    </w:p>
    <w:p w14:paraId="5D50A987" w14:textId="6166DD7C" w:rsidR="0063271C" w:rsidRPr="00771974" w:rsidRDefault="0063271C" w:rsidP="007E450C">
      <w:pPr>
        <w:pStyle w:val="10"/>
        <w:spacing w:line="360" w:lineRule="auto"/>
        <w:ind w:firstLine="709"/>
        <w:rPr>
          <w:sz w:val="24"/>
          <w:szCs w:val="24"/>
        </w:rPr>
      </w:pPr>
      <w:r w:rsidRPr="00771974">
        <w:rPr>
          <w:sz w:val="24"/>
          <w:szCs w:val="24"/>
        </w:rPr>
        <w:t xml:space="preserve">Степень изученности проблемы. На сегодняшний день в мировой практике вопрос социального туризма не является полностью изученным. Среди работ зарубежных авторов, </w:t>
      </w:r>
      <w:r w:rsidRPr="00771974">
        <w:rPr>
          <w:sz w:val="24"/>
          <w:szCs w:val="24"/>
        </w:rPr>
        <w:lastRenderedPageBreak/>
        <w:t>в которых рассматривается широкий круг проблем, относящихся к вопросам социального туризма, необходимо отметить научные труды Л.</w:t>
      </w:r>
      <w:r w:rsidR="007E450C" w:rsidRPr="00771974">
        <w:rPr>
          <w:sz w:val="24"/>
          <w:szCs w:val="24"/>
        </w:rPr>
        <w:t> </w:t>
      </w:r>
      <w:proofErr w:type="spellStart"/>
      <w:r w:rsidRPr="00771974">
        <w:rPr>
          <w:sz w:val="24"/>
          <w:szCs w:val="24"/>
        </w:rPr>
        <w:t>Миннаерт</w:t>
      </w:r>
      <w:proofErr w:type="spellEnd"/>
      <w:r w:rsidRPr="00771974">
        <w:rPr>
          <w:sz w:val="24"/>
          <w:szCs w:val="24"/>
        </w:rPr>
        <w:t xml:space="preserve">, </w:t>
      </w:r>
      <w:proofErr w:type="spellStart"/>
      <w:r w:rsidRPr="00771974">
        <w:rPr>
          <w:sz w:val="24"/>
          <w:szCs w:val="24"/>
        </w:rPr>
        <w:t>С.Маккейба</w:t>
      </w:r>
      <w:proofErr w:type="spellEnd"/>
      <w:r w:rsidRPr="00771974">
        <w:rPr>
          <w:sz w:val="24"/>
          <w:szCs w:val="24"/>
        </w:rPr>
        <w:t xml:space="preserve">, </w:t>
      </w:r>
      <w:proofErr w:type="spellStart"/>
      <w:r w:rsidRPr="00771974">
        <w:rPr>
          <w:sz w:val="24"/>
          <w:szCs w:val="24"/>
        </w:rPr>
        <w:t>Ф.Хиггинз-Дизуалле</w:t>
      </w:r>
      <w:proofErr w:type="spellEnd"/>
      <w:r w:rsidRPr="00771974">
        <w:rPr>
          <w:sz w:val="24"/>
          <w:szCs w:val="24"/>
        </w:rPr>
        <w:t xml:space="preserve">, </w:t>
      </w:r>
      <w:proofErr w:type="spellStart"/>
      <w:r w:rsidRPr="00771974">
        <w:rPr>
          <w:sz w:val="24"/>
          <w:szCs w:val="24"/>
        </w:rPr>
        <w:t>Г.Миллера</w:t>
      </w:r>
      <w:proofErr w:type="spellEnd"/>
      <w:r w:rsidRPr="00771974">
        <w:rPr>
          <w:sz w:val="24"/>
          <w:szCs w:val="24"/>
        </w:rPr>
        <w:t xml:space="preserve">, </w:t>
      </w:r>
      <w:proofErr w:type="spellStart"/>
      <w:r w:rsidRPr="00771974">
        <w:rPr>
          <w:sz w:val="24"/>
          <w:szCs w:val="24"/>
        </w:rPr>
        <w:t>Р.Майтланда</w:t>
      </w:r>
      <w:proofErr w:type="spellEnd"/>
      <w:r w:rsidRPr="00771974">
        <w:rPr>
          <w:sz w:val="24"/>
          <w:szCs w:val="24"/>
        </w:rPr>
        <w:t xml:space="preserve">. </w:t>
      </w:r>
    </w:p>
    <w:p w14:paraId="7A848AE3" w14:textId="2BE0549B" w:rsidR="0063271C" w:rsidRPr="00771974" w:rsidRDefault="0063271C" w:rsidP="007E450C">
      <w:pPr>
        <w:pStyle w:val="10"/>
        <w:spacing w:line="360" w:lineRule="auto"/>
        <w:ind w:firstLine="709"/>
        <w:rPr>
          <w:sz w:val="24"/>
          <w:szCs w:val="24"/>
        </w:rPr>
      </w:pPr>
      <w:r w:rsidRPr="00771974">
        <w:rPr>
          <w:sz w:val="24"/>
          <w:szCs w:val="24"/>
        </w:rPr>
        <w:t xml:space="preserve">Значительное внимание вопросам социального туризма было уделено в трудах российских ученых: </w:t>
      </w:r>
      <w:proofErr w:type="spellStart"/>
      <w:r w:rsidRPr="00771974">
        <w:rPr>
          <w:sz w:val="24"/>
          <w:szCs w:val="24"/>
        </w:rPr>
        <w:t>В.А.Михайлова</w:t>
      </w:r>
      <w:proofErr w:type="spellEnd"/>
      <w:r w:rsidRPr="00771974">
        <w:rPr>
          <w:sz w:val="24"/>
          <w:szCs w:val="24"/>
        </w:rPr>
        <w:t xml:space="preserve">, </w:t>
      </w:r>
      <w:proofErr w:type="spellStart"/>
      <w:r w:rsidRPr="00771974">
        <w:rPr>
          <w:sz w:val="24"/>
          <w:szCs w:val="24"/>
        </w:rPr>
        <w:t>И.О.Сердобольской</w:t>
      </w:r>
      <w:proofErr w:type="spellEnd"/>
      <w:r w:rsidRPr="00771974">
        <w:rPr>
          <w:sz w:val="24"/>
          <w:szCs w:val="24"/>
        </w:rPr>
        <w:t xml:space="preserve">, </w:t>
      </w:r>
      <w:proofErr w:type="spellStart"/>
      <w:r w:rsidRPr="00771974">
        <w:rPr>
          <w:sz w:val="24"/>
          <w:szCs w:val="24"/>
        </w:rPr>
        <w:t>Л.В.Сергиенко</w:t>
      </w:r>
      <w:proofErr w:type="spellEnd"/>
      <w:r w:rsidRPr="00771974">
        <w:rPr>
          <w:sz w:val="24"/>
          <w:szCs w:val="24"/>
        </w:rPr>
        <w:t xml:space="preserve">, А.А. </w:t>
      </w:r>
      <w:proofErr w:type="spellStart"/>
      <w:r w:rsidRPr="00771974">
        <w:rPr>
          <w:sz w:val="24"/>
          <w:szCs w:val="24"/>
        </w:rPr>
        <w:t>Бадина</w:t>
      </w:r>
      <w:proofErr w:type="spellEnd"/>
      <w:r w:rsidRPr="00771974">
        <w:rPr>
          <w:sz w:val="24"/>
          <w:szCs w:val="24"/>
        </w:rPr>
        <w:t xml:space="preserve">, А.Н.  Аверина, В.И. Азара, М.Б. </w:t>
      </w:r>
      <w:proofErr w:type="spellStart"/>
      <w:r w:rsidRPr="00771974">
        <w:rPr>
          <w:sz w:val="24"/>
          <w:szCs w:val="24"/>
        </w:rPr>
        <w:t>Биржакова</w:t>
      </w:r>
      <w:proofErr w:type="spellEnd"/>
      <w:r w:rsidRPr="00771974">
        <w:rPr>
          <w:sz w:val="24"/>
          <w:szCs w:val="24"/>
        </w:rPr>
        <w:t xml:space="preserve">, А.А. Гвозденко, В.Э. Гордина, </w:t>
      </w:r>
      <w:proofErr w:type="spellStart"/>
      <w:r w:rsidRPr="00771974">
        <w:rPr>
          <w:sz w:val="24"/>
          <w:szCs w:val="24"/>
        </w:rPr>
        <w:t>И.В.Зорина</w:t>
      </w:r>
      <w:proofErr w:type="spellEnd"/>
      <w:r w:rsidRPr="00771974">
        <w:rPr>
          <w:sz w:val="24"/>
          <w:szCs w:val="24"/>
        </w:rPr>
        <w:t>, В.А</w:t>
      </w:r>
      <w:r w:rsidR="007E450C" w:rsidRPr="00771974">
        <w:rPr>
          <w:sz w:val="24"/>
          <w:szCs w:val="24"/>
        </w:rPr>
        <w:t>. </w:t>
      </w:r>
      <w:r w:rsidRPr="00771974">
        <w:rPr>
          <w:sz w:val="24"/>
          <w:szCs w:val="24"/>
        </w:rPr>
        <w:t>Квартальнова, В.И. </w:t>
      </w:r>
      <w:proofErr w:type="spellStart"/>
      <w:r w:rsidRPr="00771974">
        <w:rPr>
          <w:sz w:val="24"/>
          <w:szCs w:val="24"/>
        </w:rPr>
        <w:t>Котелкина</w:t>
      </w:r>
      <w:proofErr w:type="spellEnd"/>
      <w:r w:rsidRPr="00771974">
        <w:rPr>
          <w:sz w:val="24"/>
          <w:szCs w:val="24"/>
        </w:rPr>
        <w:t>.</w:t>
      </w:r>
    </w:p>
    <w:p w14:paraId="49D1276B" w14:textId="77777777" w:rsidR="0063271C" w:rsidRPr="00771974" w:rsidRDefault="0063271C" w:rsidP="007E450C">
      <w:pPr>
        <w:pStyle w:val="10"/>
        <w:spacing w:line="360" w:lineRule="auto"/>
        <w:ind w:firstLine="709"/>
        <w:rPr>
          <w:sz w:val="24"/>
          <w:szCs w:val="24"/>
        </w:rPr>
      </w:pPr>
      <w:r w:rsidRPr="00771974">
        <w:rPr>
          <w:sz w:val="24"/>
          <w:szCs w:val="24"/>
        </w:rPr>
        <w:t>Актуальность проблемы, ее научная и практическая значимость, с одной стороны и недостаточная методическая проработка, отсутствие системности в учете социо-географических (демографических, экономических, социальных) предпосылок развития социального туризма, а также  необходимость поиска новых путей развития в сложившихся экономических и  политических условиях в Казахстане – с другой, предопределили выбор темы настоящего исследования, его цели и задачи.</w:t>
      </w:r>
    </w:p>
    <w:p w14:paraId="77E1FE92" w14:textId="1A13A47C" w:rsidR="00CA3056" w:rsidRPr="00771974" w:rsidRDefault="0063271C" w:rsidP="007E450C">
      <w:pPr>
        <w:spacing w:line="360" w:lineRule="auto"/>
        <w:ind w:firstLine="709"/>
        <w:jc w:val="both"/>
      </w:pPr>
      <w:r w:rsidRPr="00771974">
        <w:t xml:space="preserve">Целью проекта является </w:t>
      </w:r>
      <w:r w:rsidRPr="00771974">
        <w:rPr>
          <w:rFonts w:eastAsia="Calibri"/>
          <w:spacing w:val="2"/>
        </w:rPr>
        <w:t xml:space="preserve">разработка механизма ваучерной системы для граждан республики Казахстан для </w:t>
      </w:r>
      <w:r w:rsidRPr="00771974">
        <w:t>развития социального туризма</w:t>
      </w:r>
      <w:r w:rsidRPr="00771974">
        <w:rPr>
          <w:rFonts w:eastAsia="Calibri"/>
          <w:spacing w:val="2"/>
        </w:rPr>
        <w:t xml:space="preserve"> на основе государственно-частного партнерства между стейкхолдерами </w:t>
      </w:r>
      <w:r w:rsidRPr="00771974">
        <w:t xml:space="preserve">в контексте поддержки социально уязвимых слоев населения Республики Казахстан с учетом положительного опыта зарубежных стран и опыта бывшего СССР. Так как данный отчет является промежуточным, то </w:t>
      </w:r>
      <w:r w:rsidR="007E450C" w:rsidRPr="00771974">
        <w:t>задачи,</w:t>
      </w:r>
      <w:r w:rsidRPr="00771974">
        <w:t xml:space="preserve"> поставленные </w:t>
      </w:r>
      <w:r w:rsidR="007E450C" w:rsidRPr="00771974">
        <w:t>по календарному плану,</w:t>
      </w:r>
      <w:r w:rsidRPr="00771974">
        <w:t xml:space="preserve"> охватывают следующие аспекты:</w:t>
      </w:r>
    </w:p>
    <w:p w14:paraId="33F02AEA" w14:textId="77777777" w:rsidR="00CA3056" w:rsidRPr="00771974" w:rsidRDefault="00CA3056" w:rsidP="007E450C">
      <w:pPr>
        <w:pStyle w:val="a6"/>
        <w:numPr>
          <w:ilvl w:val="0"/>
          <w:numId w:val="4"/>
        </w:numPr>
        <w:tabs>
          <w:tab w:val="left" w:pos="142"/>
          <w:tab w:val="left" w:pos="993"/>
        </w:tabs>
        <w:spacing w:line="360" w:lineRule="auto"/>
        <w:ind w:left="0" w:firstLine="709"/>
        <w:rPr>
          <w:sz w:val="24"/>
          <w:szCs w:val="24"/>
        </w:rPr>
      </w:pPr>
      <w:r w:rsidRPr="00771974">
        <w:rPr>
          <w:sz w:val="24"/>
          <w:szCs w:val="24"/>
        </w:rPr>
        <w:t>проанализировать успешный опыт зарубежных стран в развитии социального туризма;</w:t>
      </w:r>
    </w:p>
    <w:p w14:paraId="1FAB20DC" w14:textId="77777777" w:rsidR="00CA3056" w:rsidRPr="00771974" w:rsidRDefault="00CA3056" w:rsidP="007E450C">
      <w:pPr>
        <w:pStyle w:val="a6"/>
        <w:numPr>
          <w:ilvl w:val="0"/>
          <w:numId w:val="4"/>
        </w:numPr>
        <w:tabs>
          <w:tab w:val="left" w:pos="142"/>
          <w:tab w:val="left" w:pos="993"/>
        </w:tabs>
        <w:spacing w:line="360" w:lineRule="auto"/>
        <w:ind w:left="0" w:firstLine="709"/>
        <w:rPr>
          <w:sz w:val="24"/>
          <w:szCs w:val="24"/>
        </w:rPr>
      </w:pPr>
      <w:r w:rsidRPr="00771974">
        <w:rPr>
          <w:sz w:val="24"/>
          <w:szCs w:val="24"/>
        </w:rPr>
        <w:t xml:space="preserve">определить подходы, методы и перспективы формирования и развития </w:t>
      </w:r>
      <w:proofErr w:type="spellStart"/>
      <w:r w:rsidRPr="00771974">
        <w:rPr>
          <w:sz w:val="24"/>
          <w:szCs w:val="24"/>
        </w:rPr>
        <w:t>безбарьерной</w:t>
      </w:r>
      <w:proofErr w:type="spellEnd"/>
      <w:r w:rsidRPr="00771974">
        <w:rPr>
          <w:sz w:val="24"/>
          <w:szCs w:val="24"/>
        </w:rPr>
        <w:t xml:space="preserve"> среды в казахстанской и зарубежной практике;</w:t>
      </w:r>
    </w:p>
    <w:p w14:paraId="03186733" w14:textId="77777777" w:rsidR="00CA3056" w:rsidRPr="00771974" w:rsidRDefault="00CA3056" w:rsidP="007E450C">
      <w:pPr>
        <w:pStyle w:val="a6"/>
        <w:numPr>
          <w:ilvl w:val="0"/>
          <w:numId w:val="4"/>
        </w:numPr>
        <w:tabs>
          <w:tab w:val="left" w:pos="142"/>
          <w:tab w:val="left" w:pos="993"/>
        </w:tabs>
        <w:spacing w:line="360" w:lineRule="auto"/>
        <w:ind w:left="0" w:firstLine="709"/>
        <w:rPr>
          <w:sz w:val="24"/>
          <w:szCs w:val="24"/>
        </w:rPr>
      </w:pPr>
      <w:r w:rsidRPr="00771974">
        <w:rPr>
          <w:sz w:val="24"/>
          <w:szCs w:val="24"/>
        </w:rPr>
        <w:t>определить место социального туризма в структуре туристской деятельности;</w:t>
      </w:r>
    </w:p>
    <w:p w14:paraId="5A3BC9BF" w14:textId="77777777" w:rsidR="00CA3056" w:rsidRPr="00771974" w:rsidRDefault="00CA3056" w:rsidP="007E450C">
      <w:pPr>
        <w:pStyle w:val="a6"/>
        <w:numPr>
          <w:ilvl w:val="0"/>
          <w:numId w:val="4"/>
        </w:numPr>
        <w:tabs>
          <w:tab w:val="left" w:pos="142"/>
          <w:tab w:val="left" w:pos="993"/>
        </w:tabs>
        <w:spacing w:line="360" w:lineRule="auto"/>
        <w:ind w:left="0" w:firstLine="709"/>
        <w:rPr>
          <w:sz w:val="24"/>
          <w:szCs w:val="24"/>
        </w:rPr>
      </w:pPr>
      <w:r w:rsidRPr="00771974">
        <w:rPr>
          <w:sz w:val="24"/>
          <w:szCs w:val="24"/>
        </w:rPr>
        <w:t>уточнить понятийный аппарат в части социального туризма;</w:t>
      </w:r>
    </w:p>
    <w:p w14:paraId="42B78366" w14:textId="6FD6108A" w:rsidR="00CA3056" w:rsidRPr="00771974" w:rsidRDefault="0063271C" w:rsidP="007E450C">
      <w:pPr>
        <w:spacing w:line="360" w:lineRule="auto"/>
        <w:ind w:firstLine="709"/>
        <w:jc w:val="both"/>
      </w:pPr>
      <w:r w:rsidRPr="00771974">
        <w:t>П</w:t>
      </w:r>
      <w:r w:rsidR="00CA3056" w:rsidRPr="00771974">
        <w:t xml:space="preserve">одходы к классификации социального туризма и его понятийный аппарат сильно разняться в разных странах мира, будет проведен анализ различных дефиниций </w:t>
      </w:r>
      <w:r w:rsidR="00CA3056" w:rsidRPr="00771974">
        <w:rPr>
          <w:lang w:eastAsia="ar-SA"/>
        </w:rPr>
        <w:t>на основе деятельности туристских организаций</w:t>
      </w:r>
      <w:r w:rsidR="00CA3056" w:rsidRPr="00771974">
        <w:rPr>
          <w:rFonts w:eastAsia="TimesNewRoman"/>
        </w:rPr>
        <w:t>, так как уточнение дефиниции научного понятия</w:t>
      </w:r>
      <w:r w:rsidR="00CA3056" w:rsidRPr="00771974">
        <w:t xml:space="preserve">, </w:t>
      </w:r>
      <w:r w:rsidR="00CA3056" w:rsidRPr="00771974">
        <w:rPr>
          <w:rFonts w:eastAsia="TimesNewRoman"/>
        </w:rPr>
        <w:t>то есть конкретизация значения термина</w:t>
      </w:r>
      <w:r w:rsidR="00CA3056" w:rsidRPr="00771974">
        <w:t xml:space="preserve">, </w:t>
      </w:r>
      <w:r w:rsidR="00CA3056" w:rsidRPr="00771974">
        <w:rPr>
          <w:rFonts w:eastAsia="TimesNewRoman"/>
        </w:rPr>
        <w:t>обеспечивает возможность более четкого видения места социального туризма в обществе.</w:t>
      </w:r>
      <w:r w:rsidR="00CA3056" w:rsidRPr="00771974">
        <w:t xml:space="preserve"> </w:t>
      </w:r>
      <w:r w:rsidR="00CA3056" w:rsidRPr="00771974">
        <w:rPr>
          <w:lang w:eastAsia="ar-SA"/>
        </w:rPr>
        <w:t xml:space="preserve">Также будут проведены: системный анализ современных исследований по социальному туризму, </w:t>
      </w:r>
      <w:r w:rsidR="00CA3056" w:rsidRPr="00771974">
        <w:t xml:space="preserve">анализ опыта зарубежных стран </w:t>
      </w:r>
      <w:r w:rsidR="00CA3056" w:rsidRPr="00771974">
        <w:rPr>
          <w:lang w:eastAsia="ar-SA"/>
        </w:rPr>
        <w:t xml:space="preserve">на основе положительного зарубежного опыта </w:t>
      </w:r>
      <w:r w:rsidR="00CA3056" w:rsidRPr="00771974">
        <w:t xml:space="preserve">позволит определить модель социального туризма, которая наиболее подходит для казахстанского рынка для развития </w:t>
      </w:r>
      <w:r w:rsidR="007E450C" w:rsidRPr="00771974">
        <w:t>инклюзивной и</w:t>
      </w:r>
      <w:r w:rsidR="00CA3056" w:rsidRPr="00771974">
        <w:t xml:space="preserve"> </w:t>
      </w:r>
      <w:proofErr w:type="spellStart"/>
      <w:r w:rsidR="00CA3056" w:rsidRPr="00771974">
        <w:t>безбарьерной</w:t>
      </w:r>
      <w:proofErr w:type="spellEnd"/>
      <w:r w:rsidR="00CA3056" w:rsidRPr="00771974">
        <w:t xml:space="preserve"> среды в нашем обществе.</w:t>
      </w:r>
    </w:p>
    <w:p w14:paraId="3BCA7D2B" w14:textId="77777777" w:rsidR="00CA3056" w:rsidRPr="00771974" w:rsidRDefault="00CA3056" w:rsidP="007E450C">
      <w:pPr>
        <w:spacing w:line="360" w:lineRule="auto"/>
        <w:rPr>
          <w:b/>
        </w:rPr>
      </w:pPr>
      <w:r w:rsidRPr="00771974">
        <w:rPr>
          <w:b/>
        </w:rPr>
        <w:br w:type="page"/>
      </w:r>
    </w:p>
    <w:p w14:paraId="4A3BCAFC" w14:textId="60A03420" w:rsidR="007E450C" w:rsidRPr="00771974" w:rsidRDefault="007E450C" w:rsidP="007E450C">
      <w:pPr>
        <w:spacing w:line="360" w:lineRule="auto"/>
        <w:jc w:val="center"/>
        <w:rPr>
          <w:b/>
        </w:rPr>
      </w:pPr>
      <w:r w:rsidRPr="00771974">
        <w:rPr>
          <w:b/>
        </w:rPr>
        <w:lastRenderedPageBreak/>
        <w:t>ОСНОВНАЯ ЧАСТЬ ОТЧЕТА О НИР</w:t>
      </w:r>
    </w:p>
    <w:p w14:paraId="7CFC9CF1" w14:textId="77777777" w:rsidR="007E450C" w:rsidRPr="00771974" w:rsidRDefault="007E450C" w:rsidP="007E450C">
      <w:pPr>
        <w:spacing w:line="360" w:lineRule="auto"/>
        <w:ind w:firstLine="709"/>
        <w:jc w:val="both"/>
        <w:rPr>
          <w:b/>
        </w:rPr>
      </w:pPr>
    </w:p>
    <w:p w14:paraId="62309D28" w14:textId="6CBEA295" w:rsidR="004467FC" w:rsidRPr="00771974" w:rsidRDefault="007E450C" w:rsidP="007E450C">
      <w:pPr>
        <w:spacing w:line="360" w:lineRule="auto"/>
        <w:ind w:firstLine="709"/>
        <w:jc w:val="both"/>
        <w:rPr>
          <w:b/>
        </w:rPr>
      </w:pPr>
      <w:r w:rsidRPr="00771974">
        <w:rPr>
          <w:b/>
        </w:rPr>
        <w:t>1 </w:t>
      </w:r>
      <w:r w:rsidR="004467FC" w:rsidRPr="00771974">
        <w:rPr>
          <w:b/>
        </w:rPr>
        <w:t>Понятийный аппарат социального туризма</w:t>
      </w:r>
    </w:p>
    <w:p w14:paraId="0C12C5CB" w14:textId="77777777" w:rsidR="0087475C" w:rsidRPr="00771974" w:rsidRDefault="0087475C" w:rsidP="007E450C">
      <w:pPr>
        <w:pStyle w:val="10"/>
        <w:spacing w:line="360" w:lineRule="auto"/>
        <w:ind w:firstLine="709"/>
        <w:rPr>
          <w:sz w:val="24"/>
          <w:szCs w:val="24"/>
        </w:rPr>
      </w:pPr>
    </w:p>
    <w:p w14:paraId="7E09ECC2" w14:textId="56155961" w:rsidR="004467FC" w:rsidRPr="00771974" w:rsidRDefault="004467FC" w:rsidP="007E450C">
      <w:pPr>
        <w:pStyle w:val="10"/>
        <w:spacing w:line="360" w:lineRule="auto"/>
        <w:ind w:firstLine="709"/>
        <w:rPr>
          <w:sz w:val="24"/>
          <w:szCs w:val="24"/>
        </w:rPr>
      </w:pPr>
      <w:r w:rsidRPr="00771974">
        <w:rPr>
          <w:sz w:val="24"/>
          <w:szCs w:val="24"/>
        </w:rPr>
        <w:t xml:space="preserve">Хотя «социальный туризм» существует уже более 60 лет и хорошо развит в некоторых странах, его определения до сих пор по-разному интерпретируются в разных странах. В западных источниках впервые определение социального туризма было дано в 1957 году </w:t>
      </w:r>
      <w:proofErr w:type="spellStart"/>
      <w:r w:rsidRPr="00771974">
        <w:rPr>
          <w:sz w:val="24"/>
          <w:szCs w:val="24"/>
        </w:rPr>
        <w:t>В.Ханзикером</w:t>
      </w:r>
      <w:proofErr w:type="spellEnd"/>
      <w:r w:rsidRPr="00771974">
        <w:rPr>
          <w:sz w:val="24"/>
          <w:szCs w:val="24"/>
        </w:rPr>
        <w:t>: «Группа взаимоотношений и феноменов в туризме, приводящих к участию в процессах путешествий бедных или иначе ущемленных элементов общества» [</w:t>
      </w:r>
      <w:r w:rsidR="009139C6" w:rsidRPr="00771974">
        <w:rPr>
          <w:sz w:val="24"/>
          <w:szCs w:val="24"/>
        </w:rPr>
        <w:t>2</w:t>
      </w:r>
      <w:r w:rsidRPr="00771974">
        <w:rPr>
          <w:sz w:val="24"/>
          <w:szCs w:val="24"/>
        </w:rPr>
        <w:t xml:space="preserve">]. А для Артура </w:t>
      </w:r>
      <w:proofErr w:type="spellStart"/>
      <w:r w:rsidRPr="00771974">
        <w:rPr>
          <w:sz w:val="24"/>
          <w:szCs w:val="24"/>
        </w:rPr>
        <w:t>Хаулата</w:t>
      </w:r>
      <w:proofErr w:type="spellEnd"/>
      <w:r w:rsidRPr="00771974">
        <w:rPr>
          <w:sz w:val="24"/>
          <w:szCs w:val="24"/>
        </w:rPr>
        <w:t xml:space="preserve"> социальный туризм обосновывается тем, что его индивидуальные и коллективные цели совпадают с концепцией современного общества по воплощению всех мер для обеспечения большей справедливости, благородства и удовлетворенности жизнью для всех жителей [</w:t>
      </w:r>
      <w:r w:rsidR="009139C6" w:rsidRPr="00771974">
        <w:rPr>
          <w:sz w:val="24"/>
          <w:szCs w:val="24"/>
        </w:rPr>
        <w:t>3</w:t>
      </w:r>
      <w:r w:rsidRPr="00771974">
        <w:rPr>
          <w:sz w:val="24"/>
          <w:szCs w:val="24"/>
        </w:rPr>
        <w:t>].</w:t>
      </w:r>
    </w:p>
    <w:p w14:paraId="5DCCB786" w14:textId="77777777" w:rsidR="004467FC" w:rsidRPr="00771974" w:rsidRDefault="004467FC" w:rsidP="007E450C">
      <w:pPr>
        <w:pStyle w:val="10"/>
        <w:spacing w:line="360" w:lineRule="auto"/>
        <w:ind w:firstLine="709"/>
        <w:rPr>
          <w:sz w:val="24"/>
          <w:szCs w:val="24"/>
        </w:rPr>
      </w:pPr>
      <w:r w:rsidRPr="00771974">
        <w:rPr>
          <w:sz w:val="24"/>
          <w:szCs w:val="24"/>
        </w:rPr>
        <w:t>Более новое определение социального туризма было дано Международной организацией социального туризма: «совокупность взаимоотношений и феноменов, возникающих от участия в туризме, в особенности участия групп лиц с низкими доходами. Это участие осуществляется за счет инициатив исключительно социальной направленности» [</w:t>
      </w:r>
      <w:r w:rsidR="009139C6" w:rsidRPr="00771974">
        <w:rPr>
          <w:sz w:val="24"/>
          <w:szCs w:val="24"/>
        </w:rPr>
        <w:t>4</w:t>
      </w:r>
      <w:r w:rsidRPr="00771974">
        <w:rPr>
          <w:sz w:val="24"/>
          <w:szCs w:val="24"/>
        </w:rPr>
        <w:t>].</w:t>
      </w:r>
    </w:p>
    <w:p w14:paraId="11A982FF" w14:textId="77777777" w:rsidR="004467FC" w:rsidRPr="00771974" w:rsidRDefault="004467FC" w:rsidP="007E450C">
      <w:pPr>
        <w:pStyle w:val="10"/>
        <w:spacing w:line="360" w:lineRule="auto"/>
        <w:ind w:firstLine="709"/>
        <w:rPr>
          <w:sz w:val="24"/>
          <w:szCs w:val="24"/>
        </w:rPr>
      </w:pPr>
      <w:r w:rsidRPr="00771974">
        <w:rPr>
          <w:sz w:val="24"/>
          <w:szCs w:val="24"/>
        </w:rPr>
        <w:t xml:space="preserve">Это видение социального туризма приводит к новому акценту в определении его сущности. Это социальная и в большей мере моральная, нравственная сторона. Так как рынок туризма не в состоянии обеспечить продукт, который будет подходить всем, нужно вмешательство, чтобы сделать туризм доступным для всех. Самая последняя и более полная дефиниция социального туризма была предложена </w:t>
      </w:r>
      <w:proofErr w:type="spellStart"/>
      <w:r w:rsidRPr="00771974">
        <w:rPr>
          <w:sz w:val="24"/>
          <w:szCs w:val="24"/>
        </w:rPr>
        <w:t>Л.Миннаерт</w:t>
      </w:r>
      <w:proofErr w:type="spellEnd"/>
      <w:r w:rsidRPr="00771974">
        <w:rPr>
          <w:sz w:val="24"/>
          <w:szCs w:val="24"/>
        </w:rPr>
        <w:t xml:space="preserve">, </w:t>
      </w:r>
      <w:proofErr w:type="spellStart"/>
      <w:r w:rsidRPr="00771974">
        <w:rPr>
          <w:sz w:val="24"/>
          <w:szCs w:val="24"/>
        </w:rPr>
        <w:t>Г.Миллера</w:t>
      </w:r>
      <w:proofErr w:type="spellEnd"/>
      <w:r w:rsidRPr="00771974">
        <w:rPr>
          <w:sz w:val="24"/>
          <w:szCs w:val="24"/>
        </w:rPr>
        <w:t xml:space="preserve"> и </w:t>
      </w:r>
      <w:proofErr w:type="spellStart"/>
      <w:r w:rsidRPr="00771974">
        <w:rPr>
          <w:sz w:val="24"/>
          <w:szCs w:val="24"/>
        </w:rPr>
        <w:t>Р.Майтланда</w:t>
      </w:r>
      <w:proofErr w:type="spellEnd"/>
      <w:r w:rsidRPr="00771974">
        <w:rPr>
          <w:sz w:val="24"/>
          <w:szCs w:val="24"/>
        </w:rPr>
        <w:t>. Они считают, что: «социальный туризм – это туризм с добавленной моральной ценностью для принимающей или гостящей сторон туристского обмена». Это определение представляет социальный туризм больше с нравственной стороны [</w:t>
      </w:r>
      <w:r w:rsidR="009139C6" w:rsidRPr="00771974">
        <w:rPr>
          <w:sz w:val="24"/>
          <w:szCs w:val="24"/>
        </w:rPr>
        <w:t>5</w:t>
      </w:r>
      <w:r w:rsidRPr="00771974">
        <w:rPr>
          <w:sz w:val="24"/>
          <w:szCs w:val="24"/>
        </w:rPr>
        <w:t>].</w:t>
      </w:r>
    </w:p>
    <w:p w14:paraId="2F133905" w14:textId="77777777" w:rsidR="004467FC" w:rsidRPr="00771974" w:rsidRDefault="004467FC" w:rsidP="007E450C">
      <w:pPr>
        <w:pStyle w:val="10"/>
        <w:spacing w:line="360" w:lineRule="auto"/>
        <w:ind w:firstLine="709"/>
        <w:rPr>
          <w:sz w:val="24"/>
          <w:szCs w:val="24"/>
        </w:rPr>
      </w:pPr>
      <w:r w:rsidRPr="00771974">
        <w:rPr>
          <w:sz w:val="24"/>
          <w:szCs w:val="24"/>
        </w:rPr>
        <w:t xml:space="preserve">Есть также другие видения природы социального туризма, основанные на «праве путешествия». Согласно выводам Декларации всемирной конференции по туризму в </w:t>
      </w:r>
      <w:r w:rsidRPr="00771974">
        <w:rPr>
          <w:spacing w:val="-1"/>
          <w:sz w:val="24"/>
          <w:szCs w:val="24"/>
        </w:rPr>
        <w:t xml:space="preserve">Маниле (1990 год) «Социальный туризм – это цель, к которой общество </w:t>
      </w:r>
      <w:r w:rsidRPr="00771974">
        <w:rPr>
          <w:sz w:val="24"/>
          <w:szCs w:val="24"/>
        </w:rPr>
        <w:t>должно стремиться в интересах менее обеспеченных граждан при использовании их права на отдых» [</w:t>
      </w:r>
      <w:r w:rsidR="009139C6" w:rsidRPr="00771974">
        <w:rPr>
          <w:sz w:val="24"/>
          <w:szCs w:val="24"/>
        </w:rPr>
        <w:t>6</w:t>
      </w:r>
      <w:r w:rsidRPr="00771974">
        <w:rPr>
          <w:sz w:val="24"/>
          <w:szCs w:val="24"/>
        </w:rPr>
        <w:t>].</w:t>
      </w:r>
    </w:p>
    <w:p w14:paraId="0F7F3A21" w14:textId="77777777" w:rsidR="004467FC" w:rsidRPr="00771974" w:rsidRDefault="004467FC" w:rsidP="007E450C">
      <w:pPr>
        <w:pStyle w:val="10"/>
        <w:spacing w:line="360" w:lineRule="auto"/>
        <w:ind w:firstLine="709"/>
        <w:rPr>
          <w:sz w:val="24"/>
          <w:szCs w:val="24"/>
        </w:rPr>
      </w:pPr>
      <w:r w:rsidRPr="00771974">
        <w:rPr>
          <w:rFonts w:eastAsia="Times New Roman"/>
          <w:spacing w:val="-6"/>
          <w:sz w:val="24"/>
          <w:szCs w:val="24"/>
        </w:rPr>
        <w:t xml:space="preserve">Дж. </w:t>
      </w:r>
      <w:proofErr w:type="spellStart"/>
      <w:r w:rsidRPr="00771974">
        <w:rPr>
          <w:rFonts w:eastAsia="Times New Roman"/>
          <w:spacing w:val="-6"/>
          <w:sz w:val="24"/>
          <w:szCs w:val="24"/>
        </w:rPr>
        <w:t>Хоклэнд</w:t>
      </w:r>
      <w:proofErr w:type="spellEnd"/>
      <w:r w:rsidRPr="00771974">
        <w:rPr>
          <w:rFonts w:eastAsia="Times New Roman"/>
          <w:spacing w:val="-6"/>
          <w:sz w:val="24"/>
          <w:szCs w:val="24"/>
        </w:rPr>
        <w:t xml:space="preserve"> предлагает следующее определение социального туризма: «К</w:t>
      </w:r>
      <w:r w:rsidRPr="00771974">
        <w:rPr>
          <w:sz w:val="24"/>
          <w:szCs w:val="24"/>
        </w:rPr>
        <w:t xml:space="preserve">онцепция «социального туризма» подразумевает, что все граждане, независимо от экономической или социальной ситуации, должны иметь возможность поехать в отпуск. С такой точки зрения каникулярные путешествия должны рассматриваться как любые другие права </w:t>
      </w:r>
      <w:r w:rsidRPr="00771974">
        <w:rPr>
          <w:sz w:val="24"/>
          <w:szCs w:val="24"/>
        </w:rPr>
        <w:lastRenderedPageBreak/>
        <w:t xml:space="preserve">человека, социальная потеря коих должна быть компенсирована государством для всеобщего благосостояния» </w:t>
      </w:r>
      <w:r w:rsidRPr="00771974">
        <w:rPr>
          <w:rFonts w:eastAsia="Times New Roman"/>
          <w:spacing w:val="-6"/>
          <w:sz w:val="24"/>
          <w:szCs w:val="24"/>
        </w:rPr>
        <w:t>[</w:t>
      </w:r>
      <w:r w:rsidR="009139C6" w:rsidRPr="00771974">
        <w:rPr>
          <w:rFonts w:eastAsia="Times New Roman"/>
          <w:spacing w:val="-6"/>
          <w:sz w:val="24"/>
          <w:szCs w:val="24"/>
        </w:rPr>
        <w:t>7</w:t>
      </w:r>
      <w:r w:rsidRPr="00771974">
        <w:rPr>
          <w:rFonts w:eastAsia="Times New Roman"/>
          <w:spacing w:val="-6"/>
          <w:sz w:val="24"/>
          <w:szCs w:val="24"/>
        </w:rPr>
        <w:t>].</w:t>
      </w:r>
    </w:p>
    <w:p w14:paraId="1EE5B824" w14:textId="77777777" w:rsidR="004467FC" w:rsidRPr="00771974" w:rsidRDefault="004467FC" w:rsidP="007E450C">
      <w:pPr>
        <w:pStyle w:val="10"/>
        <w:spacing w:line="360" w:lineRule="auto"/>
        <w:ind w:firstLine="709"/>
        <w:rPr>
          <w:sz w:val="24"/>
          <w:szCs w:val="24"/>
        </w:rPr>
      </w:pPr>
      <w:r w:rsidRPr="00771974">
        <w:rPr>
          <w:rFonts w:eastAsia="Times New Roman"/>
          <w:spacing w:val="-6"/>
          <w:sz w:val="24"/>
          <w:szCs w:val="24"/>
        </w:rPr>
        <w:t>Экономический и социальный комитет Евросоюза считает, что с</w:t>
      </w:r>
      <w:r w:rsidRPr="00771974">
        <w:rPr>
          <w:sz w:val="24"/>
          <w:szCs w:val="24"/>
        </w:rPr>
        <w:t xml:space="preserve">оциальный туризм организован в некоторых странах ассоциациями, кооперативами и профсоюзами и предназначен для предоставления доступа к путешествиям наибольшему числу людей, в особенности из уязвимых слоев населения, и  </w:t>
      </w:r>
      <w:r w:rsidRPr="00771974">
        <w:rPr>
          <w:rFonts w:eastAsia="Times New Roman"/>
          <w:spacing w:val="-6"/>
          <w:sz w:val="24"/>
          <w:szCs w:val="24"/>
        </w:rPr>
        <w:t xml:space="preserve"> формирует свое определение социального туризма: «Каждый человек имеет право на отдых на ежедневной, еженедельной и годовой основе, и право на свободное время, которое позволяет им развивать каждый аспект их личности и их социальной интеграции. Право на туризм является конкретным выражением этого общего права, и социальный туризм – это инструмент для достижения универсального доступного средства для реализации этого права» [</w:t>
      </w:r>
      <w:r w:rsidR="009139C6" w:rsidRPr="00771974">
        <w:rPr>
          <w:rFonts w:eastAsia="Times New Roman"/>
          <w:spacing w:val="-6"/>
          <w:sz w:val="24"/>
          <w:szCs w:val="24"/>
        </w:rPr>
        <w:t>8</w:t>
      </w:r>
      <w:r w:rsidRPr="00771974">
        <w:rPr>
          <w:rFonts w:eastAsia="Times New Roman"/>
          <w:spacing w:val="-6"/>
          <w:sz w:val="24"/>
          <w:szCs w:val="24"/>
        </w:rPr>
        <w:t>].</w:t>
      </w:r>
    </w:p>
    <w:p w14:paraId="6DD600BC" w14:textId="77777777" w:rsidR="004467FC" w:rsidRPr="00771974" w:rsidRDefault="004467FC" w:rsidP="007E450C">
      <w:pPr>
        <w:pStyle w:val="10"/>
        <w:spacing w:line="360" w:lineRule="auto"/>
        <w:ind w:firstLine="709"/>
        <w:rPr>
          <w:spacing w:val="-3"/>
          <w:sz w:val="24"/>
          <w:szCs w:val="24"/>
        </w:rPr>
      </w:pPr>
      <w:r w:rsidRPr="00771974">
        <w:rPr>
          <w:sz w:val="24"/>
          <w:szCs w:val="24"/>
        </w:rPr>
        <w:t>Среди советских и российских авторов также есть разные взгляды на определение социального туризма. Самое первое определение было сформулировано</w:t>
      </w:r>
      <w:r w:rsidRPr="00771974">
        <w:rPr>
          <w:spacing w:val="-7"/>
          <w:sz w:val="24"/>
          <w:szCs w:val="24"/>
        </w:rPr>
        <w:t xml:space="preserve"> В.И. Азаром, В.Н. Акишиным и М.Б. </w:t>
      </w:r>
      <w:proofErr w:type="spellStart"/>
      <w:r w:rsidRPr="00771974">
        <w:rPr>
          <w:spacing w:val="-6"/>
          <w:sz w:val="24"/>
          <w:szCs w:val="24"/>
        </w:rPr>
        <w:t>Биржаковым</w:t>
      </w:r>
      <w:proofErr w:type="spellEnd"/>
      <w:r w:rsidRPr="00771974">
        <w:rPr>
          <w:spacing w:val="-6"/>
          <w:sz w:val="24"/>
          <w:szCs w:val="24"/>
        </w:rPr>
        <w:t xml:space="preserve">: «Социальный туризм – это разновидность туризма, </w:t>
      </w:r>
      <w:proofErr w:type="spellStart"/>
      <w:r w:rsidRPr="00771974">
        <w:rPr>
          <w:spacing w:val="-6"/>
          <w:sz w:val="24"/>
          <w:szCs w:val="24"/>
        </w:rPr>
        <w:t>субси</w:t>
      </w:r>
      <w:r w:rsidRPr="00771974">
        <w:rPr>
          <w:spacing w:val="-7"/>
          <w:sz w:val="24"/>
          <w:szCs w:val="24"/>
        </w:rPr>
        <w:t>дирующаяся</w:t>
      </w:r>
      <w:proofErr w:type="spellEnd"/>
      <w:r w:rsidRPr="00771974">
        <w:rPr>
          <w:spacing w:val="-7"/>
          <w:sz w:val="24"/>
          <w:szCs w:val="24"/>
        </w:rPr>
        <w:t xml:space="preserve"> из средств, выделяемых на социальные нужды, в целях создания </w:t>
      </w:r>
      <w:r w:rsidRPr="00771974">
        <w:rPr>
          <w:spacing w:val="-6"/>
          <w:sz w:val="24"/>
          <w:szCs w:val="24"/>
        </w:rPr>
        <w:t xml:space="preserve">условий для путешествий школьникам, молодежи, пенсионерам, ветеранам войны и труда, и иным гражданам, которым государство, государственные и </w:t>
      </w:r>
      <w:r w:rsidRPr="00771974">
        <w:rPr>
          <w:spacing w:val="-5"/>
          <w:sz w:val="24"/>
          <w:szCs w:val="24"/>
        </w:rPr>
        <w:t>негосударственные фонды, и иные благотворительные организации оказывают социальную поддержку» [</w:t>
      </w:r>
      <w:r w:rsidR="009139C6" w:rsidRPr="00771974">
        <w:rPr>
          <w:spacing w:val="-5"/>
          <w:sz w:val="24"/>
          <w:szCs w:val="24"/>
        </w:rPr>
        <w:t>9</w:t>
      </w:r>
      <w:r w:rsidRPr="00771974">
        <w:rPr>
          <w:spacing w:val="-5"/>
          <w:sz w:val="24"/>
          <w:szCs w:val="24"/>
        </w:rPr>
        <w:t xml:space="preserve">]. На мой взгляд, это определение среди русскоязычных источников является наиболее полным, хотя отражает только его финансовую часть. Также есть различные дефиниции социального туризма в законопроектах Российской Федерации. </w:t>
      </w:r>
      <w:r w:rsidRPr="00771974">
        <w:rPr>
          <w:spacing w:val="-6"/>
          <w:sz w:val="24"/>
          <w:szCs w:val="24"/>
        </w:rPr>
        <w:t>В Законе «Об основах туристской деятельности в РФ», принятом Госу</w:t>
      </w:r>
      <w:r w:rsidRPr="00771974">
        <w:rPr>
          <w:spacing w:val="-1"/>
          <w:sz w:val="24"/>
          <w:szCs w:val="24"/>
        </w:rPr>
        <w:t xml:space="preserve">дарственной Думой 4 октября 1996 года, социальный туризм определяется </w:t>
      </w:r>
      <w:r w:rsidRPr="00771974">
        <w:rPr>
          <w:spacing w:val="-3"/>
          <w:sz w:val="24"/>
          <w:szCs w:val="24"/>
        </w:rPr>
        <w:t>как «путешествия, субсидированные из средств, выделяемых государством на социальные нужды». Такая трактовка является неполной [1</w:t>
      </w:r>
      <w:r w:rsidR="009139C6" w:rsidRPr="00771974">
        <w:rPr>
          <w:spacing w:val="-3"/>
          <w:sz w:val="24"/>
          <w:szCs w:val="24"/>
        </w:rPr>
        <w:t>0</w:t>
      </w:r>
      <w:r w:rsidRPr="00771974">
        <w:rPr>
          <w:spacing w:val="-3"/>
          <w:sz w:val="24"/>
          <w:szCs w:val="24"/>
        </w:rPr>
        <w:t>].</w:t>
      </w:r>
    </w:p>
    <w:p w14:paraId="45E72D53" w14:textId="77777777" w:rsidR="004467FC" w:rsidRPr="00771974" w:rsidRDefault="004467FC" w:rsidP="007E450C">
      <w:pPr>
        <w:pStyle w:val="10"/>
        <w:spacing w:line="360" w:lineRule="auto"/>
        <w:ind w:firstLine="709"/>
        <w:rPr>
          <w:spacing w:val="-6"/>
          <w:sz w:val="24"/>
          <w:szCs w:val="24"/>
        </w:rPr>
      </w:pPr>
      <w:r w:rsidRPr="00771974">
        <w:rPr>
          <w:sz w:val="24"/>
          <w:szCs w:val="24"/>
        </w:rPr>
        <w:t>В проекте Федерального закона «О социальном туризме», разработан</w:t>
      </w:r>
      <w:r w:rsidRPr="00771974">
        <w:rPr>
          <w:spacing w:val="-7"/>
          <w:sz w:val="24"/>
          <w:szCs w:val="24"/>
        </w:rPr>
        <w:t xml:space="preserve">ном Комитетом Государственной Думы РФ по туризму и спорту, приводится </w:t>
      </w:r>
      <w:r w:rsidRPr="00771974">
        <w:rPr>
          <w:sz w:val="24"/>
          <w:szCs w:val="24"/>
        </w:rPr>
        <w:t>следующее определение: «Социальный туризм – сфера создания, продвиже</w:t>
      </w:r>
      <w:r w:rsidRPr="00771974">
        <w:rPr>
          <w:spacing w:val="-6"/>
          <w:sz w:val="24"/>
          <w:szCs w:val="24"/>
        </w:rPr>
        <w:t>ния и реализации социального туристского продукта для удовлетворения по</w:t>
      </w:r>
      <w:r w:rsidRPr="00771974">
        <w:rPr>
          <w:sz w:val="24"/>
          <w:szCs w:val="24"/>
        </w:rPr>
        <w:t>требностей в путешествиях, других видах туристского отдыха слабозащи</w:t>
      </w:r>
      <w:r w:rsidRPr="00771974">
        <w:rPr>
          <w:spacing w:val="-6"/>
          <w:sz w:val="24"/>
          <w:szCs w:val="24"/>
        </w:rPr>
        <w:t xml:space="preserve">щенных в социальном отношении граждан». Данное определение также не </w:t>
      </w:r>
      <w:r w:rsidRPr="00771974">
        <w:rPr>
          <w:sz w:val="24"/>
          <w:szCs w:val="24"/>
        </w:rPr>
        <w:t>является полным, так как непонятно, из каких средств субсидируется соци</w:t>
      </w:r>
      <w:r w:rsidRPr="00771974">
        <w:rPr>
          <w:spacing w:val="-6"/>
          <w:sz w:val="24"/>
          <w:szCs w:val="24"/>
        </w:rPr>
        <w:t>альный туристский продукт, и какие категории относятся к «слабозащищенным в социальном отношении гражданам» [1</w:t>
      </w:r>
      <w:r w:rsidR="009139C6" w:rsidRPr="00771974">
        <w:rPr>
          <w:spacing w:val="-6"/>
          <w:sz w:val="24"/>
          <w:szCs w:val="24"/>
        </w:rPr>
        <w:t>1</w:t>
      </w:r>
      <w:r w:rsidRPr="00771974">
        <w:rPr>
          <w:spacing w:val="-6"/>
          <w:sz w:val="24"/>
          <w:szCs w:val="24"/>
        </w:rPr>
        <w:t>].</w:t>
      </w:r>
    </w:p>
    <w:p w14:paraId="50C29AE6" w14:textId="77777777" w:rsidR="004467FC" w:rsidRPr="00771974" w:rsidRDefault="004467FC" w:rsidP="007E450C">
      <w:pPr>
        <w:pStyle w:val="10"/>
        <w:spacing w:line="360" w:lineRule="auto"/>
        <w:ind w:firstLine="709"/>
        <w:rPr>
          <w:sz w:val="24"/>
          <w:szCs w:val="24"/>
        </w:rPr>
      </w:pPr>
      <w:r w:rsidRPr="00771974">
        <w:rPr>
          <w:sz w:val="24"/>
          <w:szCs w:val="24"/>
        </w:rPr>
        <w:t>Дополнением к этому определе</w:t>
      </w:r>
      <w:r w:rsidRPr="00771974">
        <w:rPr>
          <w:spacing w:val="-7"/>
          <w:sz w:val="24"/>
          <w:szCs w:val="24"/>
        </w:rPr>
        <w:t>нию может служить определение, данное в другом проекте Федерального За</w:t>
      </w:r>
      <w:r w:rsidRPr="00771974">
        <w:rPr>
          <w:sz w:val="24"/>
          <w:szCs w:val="24"/>
        </w:rPr>
        <w:t xml:space="preserve">кона «О социальном туризме», предложенным Российской Ассоциацией социального туризма и Московским центром Академии туризма: </w:t>
      </w:r>
      <w:r w:rsidRPr="00771974">
        <w:rPr>
          <w:sz w:val="24"/>
          <w:szCs w:val="24"/>
        </w:rPr>
        <w:lastRenderedPageBreak/>
        <w:t xml:space="preserve">«Социальный туризм – путешествия, субсидируемые из средств, выделяемых государством </w:t>
      </w:r>
      <w:r w:rsidRPr="00771974">
        <w:rPr>
          <w:spacing w:val="-7"/>
          <w:sz w:val="24"/>
          <w:szCs w:val="24"/>
        </w:rPr>
        <w:t>на социальные нужды, и других источников финансирования в целях удовлетворения прав и потребностей граждан Российской Федерации» [1</w:t>
      </w:r>
      <w:r w:rsidR="009139C6" w:rsidRPr="00771974">
        <w:rPr>
          <w:spacing w:val="-7"/>
          <w:sz w:val="24"/>
          <w:szCs w:val="24"/>
        </w:rPr>
        <w:t>2</w:t>
      </w:r>
      <w:r w:rsidRPr="00771974">
        <w:rPr>
          <w:spacing w:val="-7"/>
          <w:sz w:val="24"/>
          <w:szCs w:val="24"/>
        </w:rPr>
        <w:t>].</w:t>
      </w:r>
    </w:p>
    <w:p w14:paraId="54BD49E9" w14:textId="77777777" w:rsidR="004467FC" w:rsidRPr="00771974" w:rsidRDefault="004467FC" w:rsidP="007E450C">
      <w:pPr>
        <w:pStyle w:val="10"/>
        <w:spacing w:line="360" w:lineRule="auto"/>
        <w:ind w:firstLine="709"/>
        <w:rPr>
          <w:sz w:val="24"/>
          <w:szCs w:val="24"/>
        </w:rPr>
      </w:pPr>
      <w:r w:rsidRPr="00771974">
        <w:rPr>
          <w:spacing w:val="-7"/>
          <w:sz w:val="24"/>
          <w:szCs w:val="24"/>
        </w:rPr>
        <w:t xml:space="preserve">И.О. </w:t>
      </w:r>
      <w:proofErr w:type="spellStart"/>
      <w:r w:rsidRPr="00771974">
        <w:rPr>
          <w:spacing w:val="-7"/>
          <w:sz w:val="24"/>
          <w:szCs w:val="24"/>
        </w:rPr>
        <w:t>Сердобольская</w:t>
      </w:r>
      <w:proofErr w:type="spellEnd"/>
      <w:r w:rsidRPr="00771974">
        <w:rPr>
          <w:spacing w:val="-7"/>
          <w:sz w:val="24"/>
          <w:szCs w:val="24"/>
        </w:rPr>
        <w:t xml:space="preserve"> сформулировала иное определение соци</w:t>
      </w:r>
      <w:r w:rsidRPr="00771974">
        <w:rPr>
          <w:sz w:val="24"/>
          <w:szCs w:val="24"/>
        </w:rPr>
        <w:t xml:space="preserve">ального туризма: социальный туризм представляет собой разновидность туризма, охватывающую все социальные слои и возрастные группы населения, поездки которых субсидируются из различных бюджетов исходя из социальной категории гражданина. </w:t>
      </w:r>
      <w:r w:rsidRPr="00771974">
        <w:rPr>
          <w:spacing w:val="-2"/>
          <w:sz w:val="24"/>
          <w:szCs w:val="24"/>
        </w:rPr>
        <w:t xml:space="preserve">В связи с данной трактовкой следует </w:t>
      </w:r>
      <w:r w:rsidRPr="00771974">
        <w:rPr>
          <w:spacing w:val="-3"/>
          <w:sz w:val="24"/>
          <w:szCs w:val="24"/>
        </w:rPr>
        <w:t xml:space="preserve">более подробно </w:t>
      </w:r>
      <w:r w:rsidRPr="00771974">
        <w:rPr>
          <w:spacing w:val="-2"/>
          <w:sz w:val="24"/>
          <w:szCs w:val="24"/>
        </w:rPr>
        <w:t xml:space="preserve">рассмотреть тезис, почему </w:t>
      </w:r>
      <w:r w:rsidRPr="00771974">
        <w:rPr>
          <w:spacing w:val="-3"/>
          <w:sz w:val="24"/>
          <w:szCs w:val="24"/>
        </w:rPr>
        <w:t>«социальным» туристом может быть любой человек. Во-</w:t>
      </w:r>
      <w:r w:rsidRPr="00771974">
        <w:rPr>
          <w:sz w:val="24"/>
          <w:szCs w:val="24"/>
        </w:rPr>
        <w:t xml:space="preserve">первых, сюда относятся такие льготные категории граждан, как дети, </w:t>
      </w:r>
      <w:r w:rsidRPr="00771974">
        <w:rPr>
          <w:spacing w:val="-6"/>
          <w:sz w:val="24"/>
          <w:szCs w:val="24"/>
        </w:rPr>
        <w:t xml:space="preserve">школьники, студенты, пенсионеры, ветераны войны и труда, получающие субсидии через государственную социальную политику. Во-вторых, поездки </w:t>
      </w:r>
      <w:r w:rsidRPr="00771974">
        <w:rPr>
          <w:sz w:val="24"/>
          <w:szCs w:val="24"/>
        </w:rPr>
        <w:t xml:space="preserve">таких категорий граждан, как государственные служащие, военнослужащие, </w:t>
      </w:r>
      <w:r w:rsidRPr="00771974">
        <w:rPr>
          <w:spacing w:val="-10"/>
          <w:sz w:val="24"/>
          <w:szCs w:val="24"/>
        </w:rPr>
        <w:t xml:space="preserve">священнослужители, субсидируются </w:t>
      </w:r>
      <w:r w:rsidRPr="00771974">
        <w:rPr>
          <w:spacing w:val="-8"/>
          <w:sz w:val="24"/>
          <w:szCs w:val="24"/>
        </w:rPr>
        <w:t xml:space="preserve">через соответствующие </w:t>
      </w:r>
      <w:r w:rsidRPr="00771974">
        <w:rPr>
          <w:sz w:val="24"/>
          <w:szCs w:val="24"/>
        </w:rPr>
        <w:t xml:space="preserve">государственные и негосударственные фонды и иные благотворительные организации. В-третьих, туристская путевка любого работника может быть субсидирована предприятием, на котором он работает, в качестве </w:t>
      </w:r>
      <w:r w:rsidRPr="00771974">
        <w:rPr>
          <w:spacing w:val="-6"/>
          <w:sz w:val="24"/>
          <w:szCs w:val="24"/>
        </w:rPr>
        <w:t xml:space="preserve">вознаграждения за напряженную работу, эффективный труд. Таким образом, </w:t>
      </w:r>
      <w:r w:rsidRPr="00771974">
        <w:rPr>
          <w:sz w:val="24"/>
          <w:szCs w:val="24"/>
        </w:rPr>
        <w:t>«социальным» туристом может быть любой человек [1</w:t>
      </w:r>
      <w:r w:rsidR="009139C6" w:rsidRPr="00771974">
        <w:rPr>
          <w:sz w:val="24"/>
          <w:szCs w:val="24"/>
        </w:rPr>
        <w:t>3</w:t>
      </w:r>
      <w:r w:rsidRPr="00771974">
        <w:rPr>
          <w:sz w:val="24"/>
          <w:szCs w:val="24"/>
        </w:rPr>
        <w:t>].</w:t>
      </w:r>
    </w:p>
    <w:p w14:paraId="7CC9601C" w14:textId="473AB145" w:rsidR="004467FC" w:rsidRPr="00771974" w:rsidRDefault="004467FC" w:rsidP="007E450C">
      <w:pPr>
        <w:pStyle w:val="10"/>
        <w:spacing w:line="360" w:lineRule="auto"/>
        <w:ind w:firstLine="709"/>
        <w:rPr>
          <w:sz w:val="24"/>
          <w:szCs w:val="24"/>
        </w:rPr>
      </w:pPr>
      <w:r w:rsidRPr="00771974">
        <w:rPr>
          <w:sz w:val="24"/>
          <w:szCs w:val="24"/>
        </w:rPr>
        <w:t xml:space="preserve">У российских и советских авторов наблюдается тенденция накладывать ответственность за финансирование социального туризма на государство. Это и отличает их от европейских авторов, при этом есть определения, данные учеными из Бразилии, которые также считают, что развитие социального туризма – прерогатива государства. </w:t>
      </w:r>
      <w:proofErr w:type="spellStart"/>
      <w:r w:rsidRPr="00771974">
        <w:rPr>
          <w:sz w:val="24"/>
          <w:szCs w:val="24"/>
        </w:rPr>
        <w:t>М.Альмейда</w:t>
      </w:r>
      <w:proofErr w:type="spellEnd"/>
      <w:r w:rsidRPr="00771974">
        <w:rPr>
          <w:sz w:val="24"/>
          <w:szCs w:val="24"/>
        </w:rPr>
        <w:t xml:space="preserve"> полагает, что социальный туризм – это вид туризма, который социально-политически продвигается государством с целью психофизической реабилитации и социокультурного развития индивидуума в соответствии с принципами устойчивого развития, которые следует расширять на местах визита, то есть в туристских регионах</w:t>
      </w:r>
      <w:r w:rsidR="0087475C" w:rsidRPr="00771974">
        <w:rPr>
          <w:sz w:val="24"/>
          <w:szCs w:val="24"/>
        </w:rPr>
        <w:t xml:space="preserve"> </w:t>
      </w:r>
      <w:r w:rsidRPr="00771974">
        <w:rPr>
          <w:sz w:val="24"/>
          <w:szCs w:val="24"/>
        </w:rPr>
        <w:t>[1</w:t>
      </w:r>
      <w:r w:rsidR="009139C6" w:rsidRPr="00771974">
        <w:rPr>
          <w:sz w:val="24"/>
          <w:szCs w:val="24"/>
        </w:rPr>
        <w:t>4</w:t>
      </w:r>
      <w:r w:rsidRPr="00771974">
        <w:rPr>
          <w:sz w:val="24"/>
          <w:szCs w:val="24"/>
        </w:rPr>
        <w:t xml:space="preserve">]. В </w:t>
      </w:r>
      <w:r w:rsidR="000943ED" w:rsidRPr="00771974">
        <w:rPr>
          <w:sz w:val="24"/>
          <w:szCs w:val="24"/>
        </w:rPr>
        <w:t>таблице 1</w:t>
      </w:r>
      <w:r w:rsidR="000943ED" w:rsidRPr="00771974">
        <w:rPr>
          <w:noProof/>
          <w:sz w:val="24"/>
          <w:szCs w:val="24"/>
        </w:rPr>
        <w:t xml:space="preserve"> </w:t>
      </w:r>
      <w:r w:rsidRPr="00771974">
        <w:rPr>
          <w:sz w:val="24"/>
          <w:szCs w:val="24"/>
        </w:rPr>
        <w:t>приведен сравнительный анализ определений по нескольким критериям.</w:t>
      </w:r>
    </w:p>
    <w:p w14:paraId="3663C919" w14:textId="77777777" w:rsidR="0087475C" w:rsidRPr="00771974" w:rsidRDefault="0087475C" w:rsidP="000943ED">
      <w:pPr>
        <w:pStyle w:val="11"/>
        <w:spacing w:line="360" w:lineRule="auto"/>
        <w:ind w:firstLine="709"/>
        <w:rPr>
          <w:sz w:val="24"/>
          <w:szCs w:val="24"/>
        </w:rPr>
      </w:pPr>
    </w:p>
    <w:p w14:paraId="4DEEA832" w14:textId="31AF8A92" w:rsidR="000943ED" w:rsidRPr="00771974" w:rsidRDefault="000943ED" w:rsidP="007C267D">
      <w:pPr>
        <w:pStyle w:val="11"/>
        <w:spacing w:line="360" w:lineRule="auto"/>
        <w:ind w:firstLine="0"/>
        <w:rPr>
          <w:sz w:val="24"/>
          <w:szCs w:val="24"/>
        </w:rPr>
      </w:pPr>
      <w:r w:rsidRPr="00771974">
        <w:rPr>
          <w:sz w:val="24"/>
          <w:szCs w:val="24"/>
        </w:rPr>
        <w:t>Таблица 1</w:t>
      </w:r>
      <w:r w:rsidRPr="00771974">
        <w:rPr>
          <w:noProof/>
          <w:sz w:val="24"/>
          <w:szCs w:val="24"/>
        </w:rPr>
        <w:t xml:space="preserve"> </w:t>
      </w:r>
      <w:r w:rsidRPr="00771974">
        <w:rPr>
          <w:sz w:val="24"/>
          <w:szCs w:val="24"/>
          <w:shd w:val="clear" w:color="auto" w:fill="FFFFFF"/>
        </w:rPr>
        <w:t>–</w:t>
      </w:r>
      <w:r w:rsidRPr="00771974">
        <w:rPr>
          <w:sz w:val="24"/>
          <w:szCs w:val="24"/>
        </w:rPr>
        <w:t xml:space="preserve"> Сравнительный анализ дефиниций социального туризма</w:t>
      </w:r>
    </w:p>
    <w:p w14:paraId="57B763F9" w14:textId="77777777" w:rsidR="000943ED" w:rsidRPr="00771974" w:rsidRDefault="000943ED" w:rsidP="000943ED">
      <w:pPr>
        <w:spacing w:line="360" w:lineRule="auto"/>
        <w:jc w:val="both"/>
      </w:pPr>
    </w:p>
    <w:tbl>
      <w:tblPr>
        <w:tblW w:w="5000"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1875"/>
        <w:gridCol w:w="1911"/>
        <w:gridCol w:w="1771"/>
        <w:gridCol w:w="2047"/>
        <w:gridCol w:w="1735"/>
      </w:tblGrid>
      <w:tr w:rsidR="000943ED" w:rsidRPr="00771974" w14:paraId="628D009A" w14:textId="77777777" w:rsidTr="007C267D">
        <w:trPr>
          <w:trHeight w:val="364"/>
          <w:tblHeader/>
          <w:jc w:val="right"/>
        </w:trPr>
        <w:tc>
          <w:tcPr>
            <w:tcW w:w="1004" w:type="pct"/>
            <w:vAlign w:val="center"/>
          </w:tcPr>
          <w:p w14:paraId="3183312F" w14:textId="77777777" w:rsidR="000943ED" w:rsidRPr="00771974" w:rsidRDefault="000943ED" w:rsidP="008D3B04">
            <w:pPr>
              <w:pStyle w:val="a3"/>
              <w:spacing w:line="360" w:lineRule="auto"/>
              <w:jc w:val="center"/>
              <w:rPr>
                <w:rFonts w:cs="Times New Roman"/>
                <w:sz w:val="20"/>
                <w:szCs w:val="20"/>
              </w:rPr>
            </w:pPr>
            <w:r w:rsidRPr="00771974">
              <w:rPr>
                <w:rFonts w:cs="Times New Roman"/>
                <w:sz w:val="20"/>
                <w:szCs w:val="20"/>
              </w:rPr>
              <w:t>Автор</w:t>
            </w:r>
          </w:p>
        </w:tc>
        <w:tc>
          <w:tcPr>
            <w:tcW w:w="1023" w:type="pct"/>
            <w:vAlign w:val="center"/>
          </w:tcPr>
          <w:p w14:paraId="110296DE" w14:textId="77777777" w:rsidR="000943ED" w:rsidRPr="00771974" w:rsidRDefault="000943ED" w:rsidP="008D3B04">
            <w:pPr>
              <w:pStyle w:val="a3"/>
              <w:spacing w:line="360" w:lineRule="auto"/>
              <w:jc w:val="center"/>
              <w:rPr>
                <w:rFonts w:cs="Times New Roman"/>
                <w:sz w:val="20"/>
                <w:szCs w:val="20"/>
              </w:rPr>
            </w:pPr>
            <w:r w:rsidRPr="00771974">
              <w:rPr>
                <w:rFonts w:cs="Times New Roman"/>
                <w:sz w:val="20"/>
                <w:szCs w:val="20"/>
              </w:rPr>
              <w:t>Объект</w:t>
            </w:r>
          </w:p>
        </w:tc>
        <w:tc>
          <w:tcPr>
            <w:tcW w:w="948" w:type="pct"/>
            <w:vAlign w:val="center"/>
          </w:tcPr>
          <w:p w14:paraId="2B627E5E" w14:textId="77777777" w:rsidR="000943ED" w:rsidRPr="00771974" w:rsidRDefault="000943ED" w:rsidP="008D3B04">
            <w:pPr>
              <w:pStyle w:val="a3"/>
              <w:spacing w:line="360" w:lineRule="auto"/>
              <w:jc w:val="center"/>
              <w:rPr>
                <w:rFonts w:cs="Times New Roman"/>
                <w:sz w:val="20"/>
                <w:szCs w:val="20"/>
              </w:rPr>
            </w:pPr>
            <w:r w:rsidRPr="00771974">
              <w:rPr>
                <w:rFonts w:cs="Times New Roman"/>
                <w:sz w:val="20"/>
                <w:szCs w:val="20"/>
              </w:rPr>
              <w:t>Субъект</w:t>
            </w:r>
          </w:p>
        </w:tc>
        <w:tc>
          <w:tcPr>
            <w:tcW w:w="1096" w:type="pct"/>
            <w:vAlign w:val="center"/>
          </w:tcPr>
          <w:p w14:paraId="7C96AD11" w14:textId="77777777" w:rsidR="000943ED" w:rsidRPr="00771974" w:rsidRDefault="000943ED" w:rsidP="008D3B04">
            <w:pPr>
              <w:pStyle w:val="a3"/>
              <w:spacing w:line="360" w:lineRule="auto"/>
              <w:jc w:val="center"/>
              <w:rPr>
                <w:rFonts w:cs="Times New Roman"/>
                <w:sz w:val="20"/>
                <w:szCs w:val="20"/>
              </w:rPr>
            </w:pPr>
            <w:r w:rsidRPr="00771974">
              <w:rPr>
                <w:rFonts w:cs="Times New Roman"/>
                <w:sz w:val="20"/>
                <w:szCs w:val="20"/>
              </w:rPr>
              <w:t>Финансирование</w:t>
            </w:r>
          </w:p>
        </w:tc>
        <w:tc>
          <w:tcPr>
            <w:tcW w:w="929" w:type="pct"/>
            <w:vAlign w:val="center"/>
          </w:tcPr>
          <w:p w14:paraId="3B7A6BF9" w14:textId="77777777" w:rsidR="000943ED" w:rsidRPr="00771974" w:rsidRDefault="000943ED" w:rsidP="008D3B04">
            <w:pPr>
              <w:pStyle w:val="a3"/>
              <w:spacing w:line="360" w:lineRule="auto"/>
              <w:jc w:val="center"/>
              <w:rPr>
                <w:rFonts w:cs="Times New Roman"/>
                <w:sz w:val="20"/>
                <w:szCs w:val="20"/>
              </w:rPr>
            </w:pPr>
            <w:r w:rsidRPr="00771974">
              <w:rPr>
                <w:rFonts w:cs="Times New Roman"/>
                <w:sz w:val="20"/>
                <w:szCs w:val="20"/>
              </w:rPr>
              <w:t>Цель</w:t>
            </w:r>
          </w:p>
        </w:tc>
      </w:tr>
      <w:tr w:rsidR="000943ED" w:rsidRPr="00771974" w14:paraId="023B9EC1" w14:textId="77777777" w:rsidTr="007C267D">
        <w:trPr>
          <w:trHeight w:val="88"/>
          <w:tblHeader/>
          <w:jc w:val="right"/>
        </w:trPr>
        <w:tc>
          <w:tcPr>
            <w:tcW w:w="1004" w:type="pct"/>
            <w:vAlign w:val="center"/>
          </w:tcPr>
          <w:p w14:paraId="565D0948" w14:textId="77777777" w:rsidR="000943ED" w:rsidRPr="00771974" w:rsidRDefault="000943ED" w:rsidP="008D3B04">
            <w:pPr>
              <w:pStyle w:val="a3"/>
              <w:spacing w:line="360" w:lineRule="auto"/>
              <w:jc w:val="center"/>
              <w:rPr>
                <w:rFonts w:cs="Times New Roman"/>
                <w:sz w:val="20"/>
                <w:szCs w:val="20"/>
              </w:rPr>
            </w:pPr>
            <w:r w:rsidRPr="00771974">
              <w:rPr>
                <w:rFonts w:cs="Times New Roman"/>
                <w:sz w:val="20"/>
                <w:szCs w:val="20"/>
              </w:rPr>
              <w:t>1</w:t>
            </w:r>
          </w:p>
        </w:tc>
        <w:tc>
          <w:tcPr>
            <w:tcW w:w="1023" w:type="pct"/>
            <w:vAlign w:val="center"/>
          </w:tcPr>
          <w:p w14:paraId="4A39FA3A" w14:textId="77777777" w:rsidR="000943ED" w:rsidRPr="00771974" w:rsidRDefault="000943ED" w:rsidP="008D3B04">
            <w:pPr>
              <w:pStyle w:val="a3"/>
              <w:spacing w:line="360" w:lineRule="auto"/>
              <w:jc w:val="center"/>
              <w:rPr>
                <w:rFonts w:cs="Times New Roman"/>
                <w:sz w:val="20"/>
                <w:szCs w:val="20"/>
              </w:rPr>
            </w:pPr>
            <w:r w:rsidRPr="00771974">
              <w:rPr>
                <w:rFonts w:cs="Times New Roman"/>
                <w:sz w:val="20"/>
                <w:szCs w:val="20"/>
              </w:rPr>
              <w:t>2</w:t>
            </w:r>
          </w:p>
        </w:tc>
        <w:tc>
          <w:tcPr>
            <w:tcW w:w="948" w:type="pct"/>
            <w:vAlign w:val="center"/>
          </w:tcPr>
          <w:p w14:paraId="2D417291" w14:textId="77777777" w:rsidR="000943ED" w:rsidRPr="00771974" w:rsidRDefault="000943ED" w:rsidP="008D3B04">
            <w:pPr>
              <w:pStyle w:val="a3"/>
              <w:spacing w:line="360" w:lineRule="auto"/>
              <w:jc w:val="center"/>
              <w:rPr>
                <w:rFonts w:cs="Times New Roman"/>
                <w:sz w:val="20"/>
                <w:szCs w:val="20"/>
              </w:rPr>
            </w:pPr>
            <w:r w:rsidRPr="00771974">
              <w:rPr>
                <w:rFonts w:cs="Times New Roman"/>
                <w:sz w:val="20"/>
                <w:szCs w:val="20"/>
              </w:rPr>
              <w:t>3</w:t>
            </w:r>
          </w:p>
        </w:tc>
        <w:tc>
          <w:tcPr>
            <w:tcW w:w="1096" w:type="pct"/>
            <w:vAlign w:val="center"/>
          </w:tcPr>
          <w:p w14:paraId="42D4E2F1" w14:textId="77777777" w:rsidR="000943ED" w:rsidRPr="00771974" w:rsidRDefault="000943ED" w:rsidP="008D3B04">
            <w:pPr>
              <w:pStyle w:val="a3"/>
              <w:spacing w:line="360" w:lineRule="auto"/>
              <w:jc w:val="center"/>
              <w:rPr>
                <w:rFonts w:cs="Times New Roman"/>
                <w:sz w:val="20"/>
                <w:szCs w:val="20"/>
              </w:rPr>
            </w:pPr>
            <w:r w:rsidRPr="00771974">
              <w:rPr>
                <w:rFonts w:cs="Times New Roman"/>
                <w:sz w:val="20"/>
                <w:szCs w:val="20"/>
              </w:rPr>
              <w:t>4</w:t>
            </w:r>
          </w:p>
        </w:tc>
        <w:tc>
          <w:tcPr>
            <w:tcW w:w="929" w:type="pct"/>
            <w:vAlign w:val="center"/>
          </w:tcPr>
          <w:p w14:paraId="7C130F37" w14:textId="77777777" w:rsidR="000943ED" w:rsidRPr="00771974" w:rsidRDefault="000943ED" w:rsidP="008D3B04">
            <w:pPr>
              <w:pStyle w:val="a3"/>
              <w:spacing w:line="360" w:lineRule="auto"/>
              <w:jc w:val="center"/>
              <w:rPr>
                <w:rFonts w:cs="Times New Roman"/>
                <w:sz w:val="20"/>
                <w:szCs w:val="20"/>
              </w:rPr>
            </w:pPr>
            <w:r w:rsidRPr="00771974">
              <w:rPr>
                <w:rFonts w:cs="Times New Roman"/>
                <w:sz w:val="20"/>
                <w:szCs w:val="20"/>
              </w:rPr>
              <w:t>5</w:t>
            </w:r>
          </w:p>
        </w:tc>
      </w:tr>
      <w:tr w:rsidR="000943ED" w:rsidRPr="00771974" w14:paraId="5C0250FE" w14:textId="77777777" w:rsidTr="007C267D">
        <w:trPr>
          <w:trHeight w:val="50"/>
          <w:jc w:val="right"/>
        </w:trPr>
        <w:tc>
          <w:tcPr>
            <w:tcW w:w="1004" w:type="pct"/>
            <w:vAlign w:val="center"/>
          </w:tcPr>
          <w:p w14:paraId="444609A3" w14:textId="77777777" w:rsidR="000943ED" w:rsidRPr="00771974" w:rsidRDefault="000943ED" w:rsidP="008D3B04">
            <w:pPr>
              <w:pStyle w:val="a3"/>
              <w:spacing w:line="360" w:lineRule="auto"/>
              <w:jc w:val="center"/>
              <w:rPr>
                <w:rFonts w:cs="Times New Roman"/>
                <w:sz w:val="20"/>
                <w:szCs w:val="20"/>
              </w:rPr>
            </w:pPr>
            <w:proofErr w:type="spellStart"/>
            <w:r w:rsidRPr="00771974">
              <w:rPr>
                <w:rFonts w:cs="Times New Roman"/>
                <w:sz w:val="20"/>
                <w:szCs w:val="20"/>
              </w:rPr>
              <w:t>В.Ханзикер</w:t>
            </w:r>
            <w:proofErr w:type="spellEnd"/>
          </w:p>
        </w:tc>
        <w:tc>
          <w:tcPr>
            <w:tcW w:w="1023" w:type="pct"/>
            <w:vAlign w:val="center"/>
          </w:tcPr>
          <w:p w14:paraId="4DEC7C8C" w14:textId="77777777" w:rsidR="000943ED" w:rsidRPr="00771974" w:rsidRDefault="000943ED" w:rsidP="008D3B04">
            <w:pPr>
              <w:pStyle w:val="a3"/>
              <w:spacing w:line="360" w:lineRule="auto"/>
              <w:jc w:val="center"/>
              <w:rPr>
                <w:rFonts w:cs="Times New Roman"/>
                <w:sz w:val="20"/>
                <w:szCs w:val="20"/>
              </w:rPr>
            </w:pPr>
            <w:r w:rsidRPr="00771974">
              <w:rPr>
                <w:rFonts w:cs="Times New Roman"/>
                <w:sz w:val="20"/>
                <w:szCs w:val="20"/>
              </w:rPr>
              <w:t>Не определен</w:t>
            </w:r>
          </w:p>
        </w:tc>
        <w:tc>
          <w:tcPr>
            <w:tcW w:w="948" w:type="pct"/>
            <w:vAlign w:val="center"/>
          </w:tcPr>
          <w:p w14:paraId="0472D889" w14:textId="77777777" w:rsidR="000943ED" w:rsidRPr="00771974" w:rsidRDefault="000943ED" w:rsidP="008D3B04">
            <w:pPr>
              <w:pStyle w:val="a3"/>
              <w:spacing w:line="360" w:lineRule="auto"/>
              <w:jc w:val="center"/>
              <w:rPr>
                <w:rFonts w:cs="Times New Roman"/>
                <w:sz w:val="20"/>
                <w:szCs w:val="20"/>
              </w:rPr>
            </w:pPr>
            <w:r w:rsidRPr="00771974">
              <w:rPr>
                <w:rFonts w:cs="Times New Roman"/>
                <w:sz w:val="20"/>
                <w:szCs w:val="20"/>
              </w:rPr>
              <w:t>Бедные и ущемленные</w:t>
            </w:r>
          </w:p>
        </w:tc>
        <w:tc>
          <w:tcPr>
            <w:tcW w:w="1096" w:type="pct"/>
            <w:vAlign w:val="center"/>
          </w:tcPr>
          <w:p w14:paraId="44E9B2CC" w14:textId="77777777" w:rsidR="000943ED" w:rsidRPr="00771974" w:rsidRDefault="000943ED" w:rsidP="008D3B04">
            <w:pPr>
              <w:pStyle w:val="a3"/>
              <w:spacing w:line="360" w:lineRule="auto"/>
              <w:jc w:val="center"/>
              <w:rPr>
                <w:rFonts w:cs="Times New Roman"/>
                <w:sz w:val="20"/>
                <w:szCs w:val="20"/>
              </w:rPr>
            </w:pPr>
            <w:r w:rsidRPr="00771974">
              <w:rPr>
                <w:rFonts w:cs="Times New Roman"/>
                <w:sz w:val="20"/>
                <w:szCs w:val="20"/>
              </w:rPr>
              <w:t>Не определено</w:t>
            </w:r>
          </w:p>
        </w:tc>
        <w:tc>
          <w:tcPr>
            <w:tcW w:w="929" w:type="pct"/>
            <w:vAlign w:val="center"/>
          </w:tcPr>
          <w:p w14:paraId="547D0A55" w14:textId="77777777" w:rsidR="000943ED" w:rsidRPr="00771974" w:rsidRDefault="000943ED" w:rsidP="008D3B04">
            <w:pPr>
              <w:pStyle w:val="a3"/>
              <w:spacing w:line="360" w:lineRule="auto"/>
              <w:jc w:val="center"/>
              <w:rPr>
                <w:rFonts w:cs="Times New Roman"/>
                <w:sz w:val="20"/>
                <w:szCs w:val="20"/>
              </w:rPr>
            </w:pPr>
            <w:r w:rsidRPr="00771974">
              <w:rPr>
                <w:rFonts w:cs="Times New Roman"/>
                <w:sz w:val="20"/>
                <w:szCs w:val="20"/>
              </w:rPr>
              <w:t>Участие в туризме</w:t>
            </w:r>
          </w:p>
        </w:tc>
      </w:tr>
      <w:tr w:rsidR="000943ED" w:rsidRPr="00771974" w14:paraId="53FE2421" w14:textId="77777777" w:rsidTr="007C267D">
        <w:trPr>
          <w:trHeight w:val="611"/>
          <w:jc w:val="right"/>
        </w:trPr>
        <w:tc>
          <w:tcPr>
            <w:tcW w:w="1004" w:type="pct"/>
            <w:vAlign w:val="center"/>
          </w:tcPr>
          <w:p w14:paraId="5FEA129D" w14:textId="77777777" w:rsidR="000943ED" w:rsidRPr="00771974" w:rsidRDefault="000943ED" w:rsidP="008D3B04">
            <w:pPr>
              <w:pStyle w:val="a3"/>
              <w:spacing w:line="360" w:lineRule="auto"/>
              <w:jc w:val="center"/>
              <w:rPr>
                <w:rFonts w:cs="Times New Roman"/>
                <w:sz w:val="20"/>
                <w:szCs w:val="20"/>
              </w:rPr>
            </w:pPr>
            <w:r w:rsidRPr="00771974">
              <w:rPr>
                <w:rFonts w:cs="Times New Roman"/>
                <w:sz w:val="20"/>
                <w:szCs w:val="20"/>
              </w:rPr>
              <w:t>Международная организация социального туризма</w:t>
            </w:r>
          </w:p>
        </w:tc>
        <w:tc>
          <w:tcPr>
            <w:tcW w:w="1023" w:type="pct"/>
            <w:vAlign w:val="center"/>
          </w:tcPr>
          <w:p w14:paraId="31D8F1EB" w14:textId="77777777" w:rsidR="000943ED" w:rsidRPr="00771974" w:rsidRDefault="000943ED" w:rsidP="008D3B04">
            <w:pPr>
              <w:pStyle w:val="a3"/>
              <w:spacing w:line="360" w:lineRule="auto"/>
              <w:jc w:val="center"/>
              <w:rPr>
                <w:rFonts w:cs="Times New Roman"/>
                <w:sz w:val="20"/>
                <w:szCs w:val="20"/>
              </w:rPr>
            </w:pPr>
            <w:r w:rsidRPr="00771974">
              <w:rPr>
                <w:rFonts w:cs="Times New Roman"/>
                <w:sz w:val="20"/>
                <w:szCs w:val="20"/>
              </w:rPr>
              <w:t>Организации социальной направленности</w:t>
            </w:r>
          </w:p>
        </w:tc>
        <w:tc>
          <w:tcPr>
            <w:tcW w:w="948" w:type="pct"/>
            <w:vAlign w:val="center"/>
          </w:tcPr>
          <w:p w14:paraId="6AC598E3" w14:textId="77777777" w:rsidR="000943ED" w:rsidRPr="00771974" w:rsidRDefault="000943ED" w:rsidP="008D3B04">
            <w:pPr>
              <w:pStyle w:val="a3"/>
              <w:spacing w:line="360" w:lineRule="auto"/>
              <w:jc w:val="center"/>
              <w:rPr>
                <w:rFonts w:cs="Times New Roman"/>
                <w:sz w:val="20"/>
                <w:szCs w:val="20"/>
              </w:rPr>
            </w:pPr>
            <w:r w:rsidRPr="00771974">
              <w:rPr>
                <w:rFonts w:cs="Times New Roman"/>
                <w:sz w:val="20"/>
                <w:szCs w:val="20"/>
              </w:rPr>
              <w:t>Бедные</w:t>
            </w:r>
          </w:p>
        </w:tc>
        <w:tc>
          <w:tcPr>
            <w:tcW w:w="1096" w:type="pct"/>
            <w:vAlign w:val="center"/>
          </w:tcPr>
          <w:p w14:paraId="39873879" w14:textId="77777777" w:rsidR="000943ED" w:rsidRPr="00771974" w:rsidRDefault="000943ED" w:rsidP="008D3B04">
            <w:pPr>
              <w:pStyle w:val="a3"/>
              <w:spacing w:line="360" w:lineRule="auto"/>
              <w:jc w:val="center"/>
              <w:rPr>
                <w:rFonts w:cs="Times New Roman"/>
                <w:sz w:val="20"/>
                <w:szCs w:val="20"/>
              </w:rPr>
            </w:pPr>
            <w:r w:rsidRPr="00771974">
              <w:rPr>
                <w:rFonts w:cs="Times New Roman"/>
                <w:sz w:val="20"/>
                <w:szCs w:val="20"/>
              </w:rPr>
              <w:t>Не определено</w:t>
            </w:r>
          </w:p>
        </w:tc>
        <w:tc>
          <w:tcPr>
            <w:tcW w:w="929" w:type="pct"/>
            <w:vAlign w:val="center"/>
          </w:tcPr>
          <w:p w14:paraId="138E451D" w14:textId="77777777" w:rsidR="000943ED" w:rsidRPr="00771974" w:rsidRDefault="000943ED" w:rsidP="008D3B04">
            <w:pPr>
              <w:pStyle w:val="a3"/>
              <w:spacing w:line="360" w:lineRule="auto"/>
              <w:jc w:val="center"/>
              <w:rPr>
                <w:rFonts w:cs="Times New Roman"/>
                <w:sz w:val="20"/>
                <w:szCs w:val="20"/>
              </w:rPr>
            </w:pPr>
            <w:r w:rsidRPr="00771974">
              <w:rPr>
                <w:rFonts w:cs="Times New Roman"/>
                <w:sz w:val="20"/>
                <w:szCs w:val="20"/>
              </w:rPr>
              <w:t>Участие в туризме</w:t>
            </w:r>
          </w:p>
        </w:tc>
      </w:tr>
    </w:tbl>
    <w:p w14:paraId="2C87E932" w14:textId="6311EC25" w:rsidR="007C267D" w:rsidRPr="00771974" w:rsidRDefault="007C267D">
      <w:pPr>
        <w:rPr>
          <w:sz w:val="20"/>
          <w:szCs w:val="20"/>
        </w:rPr>
      </w:pPr>
      <w:r w:rsidRPr="00771974">
        <w:rPr>
          <w:sz w:val="20"/>
          <w:szCs w:val="20"/>
        </w:rPr>
        <w:lastRenderedPageBreak/>
        <w:t>Продолжение таблицы 1</w:t>
      </w:r>
    </w:p>
    <w:p w14:paraId="419D36A3" w14:textId="77777777" w:rsidR="007C267D" w:rsidRPr="00771974" w:rsidRDefault="007C267D"/>
    <w:tbl>
      <w:tblPr>
        <w:tblW w:w="5000"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2147"/>
        <w:gridCol w:w="1875"/>
        <w:gridCol w:w="1653"/>
        <w:gridCol w:w="1929"/>
        <w:gridCol w:w="1735"/>
      </w:tblGrid>
      <w:tr w:rsidR="007C267D" w:rsidRPr="00771974" w14:paraId="144475B1" w14:textId="77777777" w:rsidTr="007C267D">
        <w:trPr>
          <w:trHeight w:val="50"/>
          <w:jc w:val="right"/>
        </w:trPr>
        <w:tc>
          <w:tcPr>
            <w:tcW w:w="1149" w:type="pct"/>
            <w:vAlign w:val="center"/>
          </w:tcPr>
          <w:p w14:paraId="73653E68" w14:textId="4ADB9512" w:rsidR="007C267D" w:rsidRPr="00771974" w:rsidRDefault="007C267D" w:rsidP="007C267D">
            <w:pPr>
              <w:pStyle w:val="a3"/>
              <w:spacing w:line="360" w:lineRule="auto"/>
              <w:jc w:val="center"/>
              <w:rPr>
                <w:rFonts w:cs="Times New Roman"/>
                <w:sz w:val="20"/>
                <w:szCs w:val="20"/>
              </w:rPr>
            </w:pPr>
            <w:bookmarkStart w:id="1" w:name="_Hlk58000787"/>
            <w:r w:rsidRPr="00771974">
              <w:rPr>
                <w:rFonts w:cs="Times New Roman"/>
                <w:sz w:val="20"/>
                <w:szCs w:val="20"/>
              </w:rPr>
              <w:t>1</w:t>
            </w:r>
          </w:p>
        </w:tc>
        <w:tc>
          <w:tcPr>
            <w:tcW w:w="1004" w:type="pct"/>
            <w:vAlign w:val="center"/>
          </w:tcPr>
          <w:p w14:paraId="0E181518" w14:textId="64F2BC5D"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2</w:t>
            </w:r>
          </w:p>
        </w:tc>
        <w:tc>
          <w:tcPr>
            <w:tcW w:w="885" w:type="pct"/>
            <w:vAlign w:val="center"/>
          </w:tcPr>
          <w:p w14:paraId="4CEDF031" w14:textId="4F311A0B"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3</w:t>
            </w:r>
          </w:p>
        </w:tc>
        <w:tc>
          <w:tcPr>
            <w:tcW w:w="1033" w:type="pct"/>
            <w:vAlign w:val="center"/>
          </w:tcPr>
          <w:p w14:paraId="5F2463A9" w14:textId="29C1052B"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4</w:t>
            </w:r>
          </w:p>
        </w:tc>
        <w:tc>
          <w:tcPr>
            <w:tcW w:w="929" w:type="pct"/>
            <w:vAlign w:val="center"/>
          </w:tcPr>
          <w:p w14:paraId="12103EC3" w14:textId="6CF00F0C"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5</w:t>
            </w:r>
          </w:p>
        </w:tc>
      </w:tr>
      <w:bookmarkEnd w:id="1"/>
      <w:tr w:rsidR="007C267D" w:rsidRPr="00771974" w14:paraId="7A789C35" w14:textId="77777777" w:rsidTr="007C267D">
        <w:trPr>
          <w:trHeight w:val="736"/>
          <w:jc w:val="right"/>
        </w:trPr>
        <w:tc>
          <w:tcPr>
            <w:tcW w:w="1149" w:type="pct"/>
            <w:vAlign w:val="center"/>
          </w:tcPr>
          <w:p w14:paraId="57BCE179" w14:textId="77777777" w:rsidR="007C267D" w:rsidRPr="00771974" w:rsidRDefault="007C267D" w:rsidP="007C267D">
            <w:pPr>
              <w:pStyle w:val="a3"/>
              <w:spacing w:line="360" w:lineRule="auto"/>
              <w:jc w:val="center"/>
              <w:rPr>
                <w:rFonts w:cs="Times New Roman"/>
                <w:sz w:val="20"/>
                <w:szCs w:val="20"/>
              </w:rPr>
            </w:pPr>
            <w:proofErr w:type="spellStart"/>
            <w:r w:rsidRPr="00771974">
              <w:rPr>
                <w:rFonts w:cs="Times New Roman"/>
                <w:sz w:val="20"/>
                <w:szCs w:val="20"/>
              </w:rPr>
              <w:t>Л.Миннаерт</w:t>
            </w:r>
            <w:proofErr w:type="spellEnd"/>
            <w:r w:rsidRPr="00771974">
              <w:rPr>
                <w:rFonts w:cs="Times New Roman"/>
                <w:sz w:val="20"/>
                <w:szCs w:val="20"/>
              </w:rPr>
              <w:t xml:space="preserve">, </w:t>
            </w:r>
            <w:proofErr w:type="spellStart"/>
            <w:r w:rsidRPr="00771974">
              <w:rPr>
                <w:rFonts w:cs="Times New Roman"/>
                <w:sz w:val="20"/>
                <w:szCs w:val="20"/>
              </w:rPr>
              <w:t>Р.Майтланд</w:t>
            </w:r>
            <w:proofErr w:type="spellEnd"/>
            <w:r w:rsidRPr="00771974">
              <w:rPr>
                <w:rFonts w:cs="Times New Roman"/>
                <w:sz w:val="20"/>
                <w:szCs w:val="20"/>
              </w:rPr>
              <w:t xml:space="preserve">, </w:t>
            </w:r>
            <w:proofErr w:type="spellStart"/>
            <w:r w:rsidRPr="00771974">
              <w:rPr>
                <w:rFonts w:cs="Times New Roman"/>
                <w:sz w:val="20"/>
                <w:szCs w:val="20"/>
              </w:rPr>
              <w:t>Г.Миллер</w:t>
            </w:r>
            <w:proofErr w:type="spellEnd"/>
          </w:p>
        </w:tc>
        <w:tc>
          <w:tcPr>
            <w:tcW w:w="1004" w:type="pct"/>
            <w:vAlign w:val="center"/>
          </w:tcPr>
          <w:p w14:paraId="0422D6D9"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Принимающая/ гостящая сторона</w:t>
            </w:r>
          </w:p>
        </w:tc>
        <w:tc>
          <w:tcPr>
            <w:tcW w:w="885" w:type="pct"/>
            <w:vAlign w:val="center"/>
          </w:tcPr>
          <w:p w14:paraId="4798E7EC"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Принимающая/ гостящая сторона</w:t>
            </w:r>
          </w:p>
        </w:tc>
        <w:tc>
          <w:tcPr>
            <w:tcW w:w="1033" w:type="pct"/>
            <w:vAlign w:val="center"/>
          </w:tcPr>
          <w:p w14:paraId="50061F33"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Не определено</w:t>
            </w:r>
          </w:p>
        </w:tc>
        <w:tc>
          <w:tcPr>
            <w:tcW w:w="929" w:type="pct"/>
            <w:vAlign w:val="center"/>
          </w:tcPr>
          <w:p w14:paraId="15E7D8E6" w14:textId="2D26978E"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Придать туризму дополнительную моральную ценность</w:t>
            </w:r>
          </w:p>
        </w:tc>
      </w:tr>
      <w:tr w:rsidR="007C267D" w:rsidRPr="00771974" w14:paraId="65894570" w14:textId="77777777" w:rsidTr="007C267D">
        <w:trPr>
          <w:trHeight w:val="611"/>
          <w:jc w:val="right"/>
        </w:trPr>
        <w:tc>
          <w:tcPr>
            <w:tcW w:w="1149" w:type="pct"/>
            <w:vAlign w:val="center"/>
          </w:tcPr>
          <w:p w14:paraId="000DA75A"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Декларация Всемирной конференции по туризму в Маниле</w:t>
            </w:r>
          </w:p>
        </w:tc>
        <w:tc>
          <w:tcPr>
            <w:tcW w:w="1004" w:type="pct"/>
            <w:vAlign w:val="center"/>
          </w:tcPr>
          <w:p w14:paraId="26D9D22E"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Общество</w:t>
            </w:r>
          </w:p>
        </w:tc>
        <w:tc>
          <w:tcPr>
            <w:tcW w:w="885" w:type="pct"/>
            <w:vAlign w:val="center"/>
          </w:tcPr>
          <w:p w14:paraId="0D61082E"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Все граждане</w:t>
            </w:r>
          </w:p>
        </w:tc>
        <w:tc>
          <w:tcPr>
            <w:tcW w:w="1033" w:type="pct"/>
            <w:vAlign w:val="center"/>
          </w:tcPr>
          <w:p w14:paraId="5E83892D"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Не определено</w:t>
            </w:r>
          </w:p>
        </w:tc>
        <w:tc>
          <w:tcPr>
            <w:tcW w:w="929" w:type="pct"/>
            <w:vAlign w:val="center"/>
          </w:tcPr>
          <w:p w14:paraId="77327396"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Право на отдых и туризм</w:t>
            </w:r>
          </w:p>
        </w:tc>
      </w:tr>
      <w:tr w:rsidR="007C267D" w:rsidRPr="00771974" w14:paraId="55CF4726" w14:textId="77777777" w:rsidTr="007C267D">
        <w:trPr>
          <w:trHeight w:val="365"/>
          <w:jc w:val="right"/>
        </w:trPr>
        <w:tc>
          <w:tcPr>
            <w:tcW w:w="1149" w:type="pct"/>
            <w:vAlign w:val="center"/>
          </w:tcPr>
          <w:p w14:paraId="5E39D4F1"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 xml:space="preserve">Дж. </w:t>
            </w:r>
            <w:proofErr w:type="spellStart"/>
            <w:r w:rsidRPr="00771974">
              <w:rPr>
                <w:rFonts w:cs="Times New Roman"/>
                <w:sz w:val="20"/>
                <w:szCs w:val="20"/>
              </w:rPr>
              <w:t>Хоклэнд</w:t>
            </w:r>
            <w:proofErr w:type="spellEnd"/>
          </w:p>
        </w:tc>
        <w:tc>
          <w:tcPr>
            <w:tcW w:w="1004" w:type="pct"/>
            <w:vAlign w:val="center"/>
          </w:tcPr>
          <w:p w14:paraId="6BAB1A08"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Государство</w:t>
            </w:r>
          </w:p>
        </w:tc>
        <w:tc>
          <w:tcPr>
            <w:tcW w:w="885" w:type="pct"/>
            <w:vAlign w:val="center"/>
          </w:tcPr>
          <w:p w14:paraId="1E12A81C"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Все граждане</w:t>
            </w:r>
          </w:p>
        </w:tc>
        <w:tc>
          <w:tcPr>
            <w:tcW w:w="1033" w:type="pct"/>
            <w:vAlign w:val="center"/>
          </w:tcPr>
          <w:p w14:paraId="4CC7EFBF"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Государство</w:t>
            </w:r>
          </w:p>
        </w:tc>
        <w:tc>
          <w:tcPr>
            <w:tcW w:w="929" w:type="pct"/>
            <w:vAlign w:val="center"/>
          </w:tcPr>
          <w:p w14:paraId="2D45475B"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Право на отдых и туризм</w:t>
            </w:r>
          </w:p>
        </w:tc>
      </w:tr>
      <w:tr w:rsidR="007C267D" w:rsidRPr="00771974" w14:paraId="4B2A6C29" w14:textId="77777777" w:rsidTr="007C267D">
        <w:trPr>
          <w:trHeight w:val="491"/>
          <w:jc w:val="right"/>
        </w:trPr>
        <w:tc>
          <w:tcPr>
            <w:tcW w:w="1149" w:type="pct"/>
            <w:vAlign w:val="center"/>
          </w:tcPr>
          <w:p w14:paraId="0BE95586"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Экономический и социальный комитет Евросоюза</w:t>
            </w:r>
          </w:p>
        </w:tc>
        <w:tc>
          <w:tcPr>
            <w:tcW w:w="1004" w:type="pct"/>
            <w:vAlign w:val="center"/>
          </w:tcPr>
          <w:p w14:paraId="1182AB8E"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Не определено</w:t>
            </w:r>
          </w:p>
        </w:tc>
        <w:tc>
          <w:tcPr>
            <w:tcW w:w="885" w:type="pct"/>
            <w:vAlign w:val="center"/>
          </w:tcPr>
          <w:p w14:paraId="5CFC3110"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Все граждане</w:t>
            </w:r>
          </w:p>
        </w:tc>
        <w:tc>
          <w:tcPr>
            <w:tcW w:w="1033" w:type="pct"/>
            <w:vAlign w:val="center"/>
          </w:tcPr>
          <w:p w14:paraId="51F321C8"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Не определено</w:t>
            </w:r>
          </w:p>
        </w:tc>
        <w:tc>
          <w:tcPr>
            <w:tcW w:w="929" w:type="pct"/>
            <w:vAlign w:val="center"/>
          </w:tcPr>
          <w:p w14:paraId="7763CFDE"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Право на отдых и туризм</w:t>
            </w:r>
          </w:p>
        </w:tc>
      </w:tr>
      <w:tr w:rsidR="007C267D" w:rsidRPr="00771974" w14:paraId="0C1DB8FE" w14:textId="77777777" w:rsidTr="007C267D">
        <w:trPr>
          <w:trHeight w:val="1102"/>
          <w:jc w:val="right"/>
        </w:trPr>
        <w:tc>
          <w:tcPr>
            <w:tcW w:w="1149" w:type="pct"/>
            <w:vAlign w:val="center"/>
          </w:tcPr>
          <w:p w14:paraId="35844C1E"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В.И. Азар,</w:t>
            </w:r>
          </w:p>
          <w:p w14:paraId="2F68F1F7"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В.Н. Акишин,</w:t>
            </w:r>
          </w:p>
          <w:p w14:paraId="68176D1D"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 xml:space="preserve">М.Б. </w:t>
            </w:r>
            <w:proofErr w:type="spellStart"/>
            <w:r w:rsidRPr="00771974">
              <w:rPr>
                <w:rFonts w:cs="Times New Roman"/>
                <w:sz w:val="20"/>
                <w:szCs w:val="20"/>
              </w:rPr>
              <w:t>Биржаков</w:t>
            </w:r>
            <w:proofErr w:type="spellEnd"/>
          </w:p>
        </w:tc>
        <w:tc>
          <w:tcPr>
            <w:tcW w:w="1004" w:type="pct"/>
            <w:vAlign w:val="center"/>
          </w:tcPr>
          <w:p w14:paraId="65C1F050"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Государство, государственные и негосударственные фонды и иные благотворительные организации</w:t>
            </w:r>
          </w:p>
        </w:tc>
        <w:tc>
          <w:tcPr>
            <w:tcW w:w="885" w:type="pct"/>
            <w:vAlign w:val="center"/>
          </w:tcPr>
          <w:p w14:paraId="5C2D13CA"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Школьники, студенты, пенсионеры, ветераны войны и труда, и другие</w:t>
            </w:r>
          </w:p>
        </w:tc>
        <w:tc>
          <w:tcPr>
            <w:tcW w:w="1033" w:type="pct"/>
            <w:vAlign w:val="center"/>
          </w:tcPr>
          <w:p w14:paraId="485D0758"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Государство, государственные и негосударственные фонды, и иные благотворительные организации</w:t>
            </w:r>
          </w:p>
        </w:tc>
        <w:tc>
          <w:tcPr>
            <w:tcW w:w="929" w:type="pct"/>
            <w:vAlign w:val="center"/>
          </w:tcPr>
          <w:p w14:paraId="33EFA871"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Участие в туризме</w:t>
            </w:r>
          </w:p>
        </w:tc>
      </w:tr>
      <w:tr w:rsidR="007C267D" w:rsidRPr="00771974" w14:paraId="72A6DDA4" w14:textId="77777777" w:rsidTr="007C267D">
        <w:trPr>
          <w:trHeight w:val="611"/>
          <w:jc w:val="right"/>
        </w:trPr>
        <w:tc>
          <w:tcPr>
            <w:tcW w:w="1149" w:type="pct"/>
            <w:vAlign w:val="center"/>
          </w:tcPr>
          <w:p w14:paraId="6B4E95C1"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Закон «Об основах туристской деятельности в РФ»</w:t>
            </w:r>
          </w:p>
        </w:tc>
        <w:tc>
          <w:tcPr>
            <w:tcW w:w="1004" w:type="pct"/>
            <w:vAlign w:val="center"/>
          </w:tcPr>
          <w:p w14:paraId="40D3F0C5"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Не определено</w:t>
            </w:r>
          </w:p>
        </w:tc>
        <w:tc>
          <w:tcPr>
            <w:tcW w:w="885" w:type="pct"/>
            <w:vAlign w:val="center"/>
          </w:tcPr>
          <w:p w14:paraId="1DC87F86"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Не определено</w:t>
            </w:r>
          </w:p>
        </w:tc>
        <w:tc>
          <w:tcPr>
            <w:tcW w:w="1033" w:type="pct"/>
            <w:vAlign w:val="center"/>
          </w:tcPr>
          <w:p w14:paraId="2FD0F5DF"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Государство</w:t>
            </w:r>
          </w:p>
        </w:tc>
        <w:tc>
          <w:tcPr>
            <w:tcW w:w="929" w:type="pct"/>
            <w:vAlign w:val="center"/>
          </w:tcPr>
          <w:p w14:paraId="7E753CB5"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Путешествия</w:t>
            </w:r>
          </w:p>
        </w:tc>
      </w:tr>
      <w:tr w:rsidR="007C267D" w:rsidRPr="00771974" w14:paraId="02487CEA" w14:textId="77777777" w:rsidTr="007C267D">
        <w:trPr>
          <w:trHeight w:val="538"/>
          <w:jc w:val="right"/>
        </w:trPr>
        <w:tc>
          <w:tcPr>
            <w:tcW w:w="1149" w:type="pct"/>
            <w:vAlign w:val="center"/>
          </w:tcPr>
          <w:p w14:paraId="0691E061"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Проект Федерального закона «О социальном туризме», Комитета Государственной Думы РФ по туризму и спорту</w:t>
            </w:r>
          </w:p>
        </w:tc>
        <w:tc>
          <w:tcPr>
            <w:tcW w:w="1004" w:type="pct"/>
            <w:vAlign w:val="center"/>
          </w:tcPr>
          <w:p w14:paraId="2559B033"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Не определено</w:t>
            </w:r>
          </w:p>
        </w:tc>
        <w:tc>
          <w:tcPr>
            <w:tcW w:w="885" w:type="pct"/>
            <w:vAlign w:val="center"/>
          </w:tcPr>
          <w:p w14:paraId="7CC94886" w14:textId="77777777" w:rsidR="007C267D" w:rsidRPr="00771974" w:rsidRDefault="007C267D" w:rsidP="007C267D">
            <w:pPr>
              <w:pStyle w:val="a3"/>
              <w:spacing w:line="360" w:lineRule="auto"/>
              <w:jc w:val="center"/>
              <w:rPr>
                <w:rFonts w:cs="Times New Roman"/>
                <w:sz w:val="20"/>
                <w:szCs w:val="20"/>
              </w:rPr>
            </w:pPr>
            <w:proofErr w:type="spellStart"/>
            <w:proofErr w:type="gramStart"/>
            <w:r w:rsidRPr="00771974">
              <w:rPr>
                <w:rFonts w:cs="Times New Roman"/>
                <w:sz w:val="20"/>
                <w:szCs w:val="20"/>
              </w:rPr>
              <w:t>Слабозащи</w:t>
            </w:r>
            <w:proofErr w:type="spellEnd"/>
            <w:r w:rsidRPr="00771974">
              <w:rPr>
                <w:rFonts w:cs="Times New Roman"/>
                <w:sz w:val="20"/>
                <w:szCs w:val="20"/>
              </w:rPr>
              <w:t>-щенные</w:t>
            </w:r>
            <w:proofErr w:type="gramEnd"/>
            <w:r w:rsidRPr="00771974">
              <w:rPr>
                <w:rFonts w:cs="Times New Roman"/>
                <w:sz w:val="20"/>
                <w:szCs w:val="20"/>
              </w:rPr>
              <w:t xml:space="preserve"> граждане</w:t>
            </w:r>
          </w:p>
        </w:tc>
        <w:tc>
          <w:tcPr>
            <w:tcW w:w="1033" w:type="pct"/>
            <w:vAlign w:val="center"/>
          </w:tcPr>
          <w:p w14:paraId="50F03F21"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Не определено</w:t>
            </w:r>
          </w:p>
        </w:tc>
        <w:tc>
          <w:tcPr>
            <w:tcW w:w="929" w:type="pct"/>
            <w:vAlign w:val="center"/>
          </w:tcPr>
          <w:p w14:paraId="2BB2B7F8"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Удовлетворение потребностей в туризме</w:t>
            </w:r>
          </w:p>
        </w:tc>
      </w:tr>
      <w:tr w:rsidR="007C267D" w:rsidRPr="00771974" w14:paraId="2B8B6789" w14:textId="77777777" w:rsidTr="007C267D">
        <w:trPr>
          <w:trHeight w:val="1593"/>
          <w:jc w:val="right"/>
        </w:trPr>
        <w:tc>
          <w:tcPr>
            <w:tcW w:w="1149" w:type="pct"/>
            <w:vAlign w:val="center"/>
          </w:tcPr>
          <w:p w14:paraId="31ECCBFD"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Проект Федерального Закона «О социальном туризме», Российской ассоциации социального туризма и Московского центра Академии туризма</w:t>
            </w:r>
          </w:p>
        </w:tc>
        <w:tc>
          <w:tcPr>
            <w:tcW w:w="1004" w:type="pct"/>
            <w:vAlign w:val="center"/>
          </w:tcPr>
          <w:p w14:paraId="645A7E7B"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Не определено</w:t>
            </w:r>
          </w:p>
        </w:tc>
        <w:tc>
          <w:tcPr>
            <w:tcW w:w="885" w:type="pct"/>
            <w:vAlign w:val="center"/>
          </w:tcPr>
          <w:p w14:paraId="7EB30FCB"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Граждане РФ</w:t>
            </w:r>
          </w:p>
        </w:tc>
        <w:tc>
          <w:tcPr>
            <w:tcW w:w="1033" w:type="pct"/>
            <w:vAlign w:val="center"/>
          </w:tcPr>
          <w:p w14:paraId="3671DA27"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Государство и другие</w:t>
            </w:r>
          </w:p>
        </w:tc>
        <w:tc>
          <w:tcPr>
            <w:tcW w:w="929" w:type="pct"/>
            <w:vAlign w:val="center"/>
          </w:tcPr>
          <w:p w14:paraId="48CAEA4D"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Реализация права на путешествия</w:t>
            </w:r>
          </w:p>
        </w:tc>
      </w:tr>
    </w:tbl>
    <w:p w14:paraId="1684E136" w14:textId="2D6C52FD" w:rsidR="007C267D" w:rsidRPr="00771974" w:rsidRDefault="007C267D"/>
    <w:p w14:paraId="2FB88BE1" w14:textId="19D3A73F" w:rsidR="007C267D" w:rsidRPr="00771974" w:rsidRDefault="007C267D">
      <w:r w:rsidRPr="00771974">
        <w:br w:type="page"/>
      </w:r>
    </w:p>
    <w:p w14:paraId="571DCDC8" w14:textId="7FB7A1A8" w:rsidR="007C267D" w:rsidRPr="00771974" w:rsidRDefault="007C267D" w:rsidP="007C267D">
      <w:pPr>
        <w:rPr>
          <w:sz w:val="20"/>
          <w:szCs w:val="20"/>
        </w:rPr>
      </w:pPr>
      <w:r w:rsidRPr="00771974">
        <w:rPr>
          <w:sz w:val="20"/>
          <w:szCs w:val="20"/>
        </w:rPr>
        <w:lastRenderedPageBreak/>
        <w:t>Продолжение таблицы 1</w:t>
      </w:r>
    </w:p>
    <w:p w14:paraId="42C1B014" w14:textId="77777777" w:rsidR="007C267D" w:rsidRPr="00771974" w:rsidRDefault="007C267D" w:rsidP="007C267D">
      <w:pPr>
        <w:rPr>
          <w:sz w:val="20"/>
          <w:szCs w:val="20"/>
        </w:rPr>
      </w:pPr>
    </w:p>
    <w:tbl>
      <w:tblPr>
        <w:tblW w:w="5000"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80" w:firstRow="0" w:lastRow="0" w:firstColumn="1" w:lastColumn="0" w:noHBand="0" w:noVBand="1"/>
      </w:tblPr>
      <w:tblGrid>
        <w:gridCol w:w="2147"/>
        <w:gridCol w:w="1875"/>
        <w:gridCol w:w="1653"/>
        <w:gridCol w:w="1929"/>
        <w:gridCol w:w="1735"/>
      </w:tblGrid>
      <w:tr w:rsidR="007C267D" w:rsidRPr="00771974" w14:paraId="2B26848B" w14:textId="77777777" w:rsidTr="00C40956">
        <w:trPr>
          <w:trHeight w:val="50"/>
          <w:jc w:val="right"/>
        </w:trPr>
        <w:tc>
          <w:tcPr>
            <w:tcW w:w="1149" w:type="pct"/>
            <w:vAlign w:val="center"/>
          </w:tcPr>
          <w:p w14:paraId="276D4CC4" w14:textId="77777777" w:rsidR="007C267D" w:rsidRPr="00771974" w:rsidRDefault="007C267D" w:rsidP="00C40956">
            <w:pPr>
              <w:pStyle w:val="a3"/>
              <w:spacing w:line="360" w:lineRule="auto"/>
              <w:jc w:val="center"/>
              <w:rPr>
                <w:rFonts w:cs="Times New Roman"/>
                <w:sz w:val="20"/>
                <w:szCs w:val="20"/>
              </w:rPr>
            </w:pPr>
            <w:r w:rsidRPr="00771974">
              <w:rPr>
                <w:rFonts w:cs="Times New Roman"/>
                <w:sz w:val="20"/>
                <w:szCs w:val="20"/>
              </w:rPr>
              <w:t>1</w:t>
            </w:r>
          </w:p>
        </w:tc>
        <w:tc>
          <w:tcPr>
            <w:tcW w:w="1004" w:type="pct"/>
            <w:vAlign w:val="center"/>
          </w:tcPr>
          <w:p w14:paraId="2726CA41" w14:textId="77777777" w:rsidR="007C267D" w:rsidRPr="00771974" w:rsidRDefault="007C267D" w:rsidP="00C40956">
            <w:pPr>
              <w:pStyle w:val="a3"/>
              <w:spacing w:line="360" w:lineRule="auto"/>
              <w:jc w:val="center"/>
              <w:rPr>
                <w:rFonts w:cs="Times New Roman"/>
                <w:sz w:val="20"/>
                <w:szCs w:val="20"/>
              </w:rPr>
            </w:pPr>
            <w:r w:rsidRPr="00771974">
              <w:rPr>
                <w:rFonts w:cs="Times New Roman"/>
                <w:sz w:val="20"/>
                <w:szCs w:val="20"/>
              </w:rPr>
              <w:t>2</w:t>
            </w:r>
          </w:p>
        </w:tc>
        <w:tc>
          <w:tcPr>
            <w:tcW w:w="885" w:type="pct"/>
            <w:vAlign w:val="center"/>
          </w:tcPr>
          <w:p w14:paraId="1629EB4B" w14:textId="77777777" w:rsidR="007C267D" w:rsidRPr="00771974" w:rsidRDefault="007C267D" w:rsidP="00C40956">
            <w:pPr>
              <w:pStyle w:val="a3"/>
              <w:spacing w:line="360" w:lineRule="auto"/>
              <w:jc w:val="center"/>
              <w:rPr>
                <w:rFonts w:cs="Times New Roman"/>
                <w:sz w:val="20"/>
                <w:szCs w:val="20"/>
              </w:rPr>
            </w:pPr>
            <w:r w:rsidRPr="00771974">
              <w:rPr>
                <w:rFonts w:cs="Times New Roman"/>
                <w:sz w:val="20"/>
                <w:szCs w:val="20"/>
              </w:rPr>
              <w:t>3</w:t>
            </w:r>
          </w:p>
        </w:tc>
        <w:tc>
          <w:tcPr>
            <w:tcW w:w="1033" w:type="pct"/>
            <w:vAlign w:val="center"/>
          </w:tcPr>
          <w:p w14:paraId="61346141" w14:textId="77777777" w:rsidR="007C267D" w:rsidRPr="00771974" w:rsidRDefault="007C267D" w:rsidP="00C40956">
            <w:pPr>
              <w:pStyle w:val="a3"/>
              <w:spacing w:line="360" w:lineRule="auto"/>
              <w:jc w:val="center"/>
              <w:rPr>
                <w:rFonts w:cs="Times New Roman"/>
                <w:sz w:val="20"/>
                <w:szCs w:val="20"/>
              </w:rPr>
            </w:pPr>
            <w:r w:rsidRPr="00771974">
              <w:rPr>
                <w:rFonts w:cs="Times New Roman"/>
                <w:sz w:val="20"/>
                <w:szCs w:val="20"/>
              </w:rPr>
              <w:t>4</w:t>
            </w:r>
          </w:p>
        </w:tc>
        <w:tc>
          <w:tcPr>
            <w:tcW w:w="929" w:type="pct"/>
            <w:vAlign w:val="center"/>
          </w:tcPr>
          <w:p w14:paraId="3183DF9E" w14:textId="77777777" w:rsidR="007C267D" w:rsidRPr="00771974" w:rsidRDefault="007C267D" w:rsidP="00C40956">
            <w:pPr>
              <w:pStyle w:val="a3"/>
              <w:spacing w:line="360" w:lineRule="auto"/>
              <w:jc w:val="center"/>
              <w:rPr>
                <w:rFonts w:cs="Times New Roman"/>
                <w:sz w:val="20"/>
                <w:szCs w:val="20"/>
              </w:rPr>
            </w:pPr>
            <w:r w:rsidRPr="00771974">
              <w:rPr>
                <w:rFonts w:cs="Times New Roman"/>
                <w:sz w:val="20"/>
                <w:szCs w:val="20"/>
              </w:rPr>
              <w:t>5</w:t>
            </w:r>
          </w:p>
        </w:tc>
      </w:tr>
      <w:tr w:rsidR="007C267D" w:rsidRPr="00771974" w14:paraId="63163D2F" w14:textId="77777777" w:rsidTr="007C267D">
        <w:trPr>
          <w:trHeight w:val="365"/>
          <w:jc w:val="right"/>
        </w:trPr>
        <w:tc>
          <w:tcPr>
            <w:tcW w:w="1149" w:type="pct"/>
            <w:vAlign w:val="center"/>
          </w:tcPr>
          <w:p w14:paraId="1E0FCB43" w14:textId="77777777" w:rsidR="007C267D" w:rsidRPr="00771974" w:rsidRDefault="007C267D" w:rsidP="007C267D">
            <w:pPr>
              <w:pStyle w:val="a3"/>
              <w:spacing w:line="360" w:lineRule="auto"/>
              <w:jc w:val="center"/>
              <w:rPr>
                <w:rFonts w:cs="Times New Roman"/>
                <w:sz w:val="20"/>
                <w:szCs w:val="20"/>
              </w:rPr>
            </w:pPr>
            <w:proofErr w:type="spellStart"/>
            <w:r w:rsidRPr="00771974">
              <w:rPr>
                <w:rFonts w:cs="Times New Roman"/>
                <w:sz w:val="20"/>
                <w:szCs w:val="20"/>
              </w:rPr>
              <w:t>Сердобольская</w:t>
            </w:r>
            <w:proofErr w:type="spellEnd"/>
            <w:r w:rsidRPr="00771974">
              <w:rPr>
                <w:rFonts w:cs="Times New Roman"/>
                <w:sz w:val="20"/>
                <w:szCs w:val="20"/>
              </w:rPr>
              <w:t xml:space="preserve"> И.О.</w:t>
            </w:r>
          </w:p>
        </w:tc>
        <w:tc>
          <w:tcPr>
            <w:tcW w:w="1004" w:type="pct"/>
            <w:vAlign w:val="center"/>
          </w:tcPr>
          <w:p w14:paraId="5EF590AC"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Не определено</w:t>
            </w:r>
          </w:p>
        </w:tc>
        <w:tc>
          <w:tcPr>
            <w:tcW w:w="885" w:type="pct"/>
            <w:vAlign w:val="center"/>
          </w:tcPr>
          <w:p w14:paraId="0DBBED54"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Все граждане</w:t>
            </w:r>
          </w:p>
        </w:tc>
        <w:tc>
          <w:tcPr>
            <w:tcW w:w="1033" w:type="pct"/>
            <w:vAlign w:val="center"/>
          </w:tcPr>
          <w:p w14:paraId="7D8C76FE"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Не определено</w:t>
            </w:r>
          </w:p>
        </w:tc>
        <w:tc>
          <w:tcPr>
            <w:tcW w:w="929" w:type="pct"/>
            <w:vAlign w:val="center"/>
          </w:tcPr>
          <w:p w14:paraId="10BDF96B" w14:textId="77777777" w:rsidR="007C267D" w:rsidRPr="00771974" w:rsidRDefault="007C267D" w:rsidP="007C267D">
            <w:pPr>
              <w:pStyle w:val="a3"/>
              <w:spacing w:line="360" w:lineRule="auto"/>
              <w:jc w:val="center"/>
              <w:rPr>
                <w:rFonts w:cs="Times New Roman"/>
                <w:sz w:val="20"/>
                <w:szCs w:val="20"/>
              </w:rPr>
            </w:pPr>
            <w:proofErr w:type="spellStart"/>
            <w:proofErr w:type="gramStart"/>
            <w:r w:rsidRPr="00771974">
              <w:rPr>
                <w:rFonts w:cs="Times New Roman"/>
                <w:sz w:val="20"/>
                <w:szCs w:val="20"/>
              </w:rPr>
              <w:t>Субсидиро</w:t>
            </w:r>
            <w:proofErr w:type="spellEnd"/>
            <w:r w:rsidRPr="00771974">
              <w:rPr>
                <w:rFonts w:cs="Times New Roman"/>
                <w:sz w:val="20"/>
                <w:szCs w:val="20"/>
              </w:rPr>
              <w:t>-ванный</w:t>
            </w:r>
            <w:proofErr w:type="gramEnd"/>
            <w:r w:rsidRPr="00771974">
              <w:rPr>
                <w:rFonts w:cs="Times New Roman"/>
                <w:sz w:val="20"/>
                <w:szCs w:val="20"/>
              </w:rPr>
              <w:t xml:space="preserve"> туризм</w:t>
            </w:r>
          </w:p>
        </w:tc>
      </w:tr>
      <w:tr w:rsidR="007C267D" w:rsidRPr="00771974" w14:paraId="6724A236" w14:textId="77777777" w:rsidTr="007C267D">
        <w:trPr>
          <w:trHeight w:val="371"/>
          <w:jc w:val="right"/>
        </w:trPr>
        <w:tc>
          <w:tcPr>
            <w:tcW w:w="1149" w:type="pct"/>
            <w:vAlign w:val="center"/>
          </w:tcPr>
          <w:p w14:paraId="67362091" w14:textId="77777777" w:rsidR="007C267D" w:rsidRPr="00771974" w:rsidRDefault="007C267D" w:rsidP="007C267D">
            <w:pPr>
              <w:pStyle w:val="a3"/>
              <w:spacing w:line="360" w:lineRule="auto"/>
              <w:jc w:val="center"/>
              <w:rPr>
                <w:rFonts w:cs="Times New Roman"/>
                <w:sz w:val="20"/>
                <w:szCs w:val="20"/>
              </w:rPr>
            </w:pPr>
            <w:proofErr w:type="spellStart"/>
            <w:r w:rsidRPr="00771974">
              <w:rPr>
                <w:rFonts w:cs="Times New Roman"/>
                <w:sz w:val="20"/>
                <w:szCs w:val="20"/>
              </w:rPr>
              <w:t>М.Альмейда</w:t>
            </w:r>
            <w:proofErr w:type="spellEnd"/>
          </w:p>
        </w:tc>
        <w:tc>
          <w:tcPr>
            <w:tcW w:w="1004" w:type="pct"/>
            <w:vAlign w:val="center"/>
          </w:tcPr>
          <w:p w14:paraId="228C5B7B"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Государство</w:t>
            </w:r>
          </w:p>
        </w:tc>
        <w:tc>
          <w:tcPr>
            <w:tcW w:w="885" w:type="pct"/>
            <w:vAlign w:val="center"/>
          </w:tcPr>
          <w:p w14:paraId="7D9E3A5F"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Индивидуум</w:t>
            </w:r>
          </w:p>
        </w:tc>
        <w:tc>
          <w:tcPr>
            <w:tcW w:w="1033" w:type="pct"/>
            <w:vAlign w:val="center"/>
          </w:tcPr>
          <w:p w14:paraId="3A3253A9"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Государство</w:t>
            </w:r>
          </w:p>
        </w:tc>
        <w:tc>
          <w:tcPr>
            <w:tcW w:w="929" w:type="pct"/>
            <w:vAlign w:val="center"/>
          </w:tcPr>
          <w:p w14:paraId="37C04BB1" w14:textId="77777777" w:rsidR="007C267D" w:rsidRPr="00771974" w:rsidRDefault="007C267D" w:rsidP="007C267D">
            <w:pPr>
              <w:pStyle w:val="a3"/>
              <w:spacing w:line="360" w:lineRule="auto"/>
              <w:jc w:val="center"/>
              <w:rPr>
                <w:rFonts w:cs="Times New Roman"/>
                <w:sz w:val="20"/>
                <w:szCs w:val="20"/>
              </w:rPr>
            </w:pPr>
            <w:r w:rsidRPr="00771974">
              <w:rPr>
                <w:rFonts w:cs="Times New Roman"/>
                <w:sz w:val="20"/>
                <w:szCs w:val="20"/>
              </w:rPr>
              <w:t xml:space="preserve">Психофизическая реабилитация и </w:t>
            </w:r>
            <w:proofErr w:type="gramStart"/>
            <w:r w:rsidRPr="00771974">
              <w:rPr>
                <w:rFonts w:cs="Times New Roman"/>
                <w:sz w:val="20"/>
                <w:szCs w:val="20"/>
              </w:rPr>
              <w:t>социо-культурное</w:t>
            </w:r>
            <w:proofErr w:type="gramEnd"/>
            <w:r w:rsidRPr="00771974">
              <w:rPr>
                <w:rFonts w:cs="Times New Roman"/>
                <w:sz w:val="20"/>
                <w:szCs w:val="20"/>
              </w:rPr>
              <w:t xml:space="preserve"> развитие</w:t>
            </w:r>
          </w:p>
        </w:tc>
      </w:tr>
    </w:tbl>
    <w:p w14:paraId="40C48352" w14:textId="77777777" w:rsidR="000943ED" w:rsidRPr="00771974" w:rsidRDefault="000943ED" w:rsidP="000943ED">
      <w:pPr>
        <w:pStyle w:val="10"/>
        <w:spacing w:line="360" w:lineRule="auto"/>
        <w:ind w:firstLine="0"/>
        <w:rPr>
          <w:sz w:val="24"/>
          <w:szCs w:val="24"/>
        </w:rPr>
      </w:pPr>
    </w:p>
    <w:p w14:paraId="547904A9" w14:textId="77777777" w:rsidR="004467FC" w:rsidRPr="00771974" w:rsidRDefault="004467FC" w:rsidP="007E450C">
      <w:pPr>
        <w:spacing w:line="360" w:lineRule="auto"/>
        <w:ind w:firstLine="709"/>
        <w:jc w:val="both"/>
      </w:pPr>
      <w:r w:rsidRPr="00771974">
        <w:t xml:space="preserve">Казахстанская научная школа социального туризма находится на заре формирования, поэтому необходим полный инструментарий дефиниций. При формировании законодательных инициатив в Республике Казахстан для использования наиболее приемлемым является определение социального туризма </w:t>
      </w:r>
      <w:proofErr w:type="spellStart"/>
      <w:r w:rsidRPr="00771974">
        <w:t>Хайзинкера</w:t>
      </w:r>
      <w:proofErr w:type="spellEnd"/>
      <w:r w:rsidRPr="00771974">
        <w:t>: «Группа взаимоотношений и феноменов в туризме, приводящих к участию в процессах путешествий бедных или иначе ущемленных элементов общества».  Такая формулировка подразумевает не только прямые субсидии целевым группам людей, но и формирование инфраструктуры недорогого местного туризма. Это особенно актуально для развития внутреннего туризма Казахстана, о необходимости развития которого Президент Казахстана неоднократно говорил в таких посланиях народу, как «Новое десятилетие – новый экономический подъем – новые возможности» и многих других [1</w:t>
      </w:r>
      <w:r w:rsidR="009139C6" w:rsidRPr="00771974">
        <w:t>5</w:t>
      </w:r>
      <w:r w:rsidRPr="00771974">
        <w:t>].</w:t>
      </w:r>
    </w:p>
    <w:p w14:paraId="41B4B637" w14:textId="77777777" w:rsidR="004467FC" w:rsidRPr="00771974" w:rsidRDefault="004467FC" w:rsidP="007E450C">
      <w:pPr>
        <w:spacing w:line="360" w:lineRule="auto"/>
        <w:ind w:firstLine="709"/>
        <w:jc w:val="both"/>
      </w:pPr>
      <w:r w:rsidRPr="00771974">
        <w:t>Это определение наиболее полно отвечает запросам всех участников социального туризма, а именно, поставщиков и получателей услуг, регулятора (</w:t>
      </w:r>
      <w:proofErr w:type="spellStart"/>
      <w:r w:rsidRPr="00771974">
        <w:t>ггосударства</w:t>
      </w:r>
      <w:proofErr w:type="spellEnd"/>
      <w:r w:rsidRPr="00771974">
        <w:t>) и посредников (социальные организации).</w:t>
      </w:r>
    </w:p>
    <w:p w14:paraId="4CBF2842" w14:textId="77777777" w:rsidR="004467FC" w:rsidRPr="00771974" w:rsidRDefault="004467FC" w:rsidP="007E450C">
      <w:pPr>
        <w:spacing w:line="360" w:lineRule="auto"/>
        <w:ind w:firstLine="709"/>
        <w:jc w:val="both"/>
      </w:pPr>
      <w:r w:rsidRPr="00771974">
        <w:t>Очевидно, что при формировании законодательной базы или реализации каких-либо конкретных инициатив, «явления» и «отношения» должны быть строго детерминированы и детально описаны.</w:t>
      </w:r>
    </w:p>
    <w:p w14:paraId="5C78425E" w14:textId="77777777" w:rsidR="004467FC" w:rsidRPr="00771974" w:rsidRDefault="004467FC" w:rsidP="007E450C">
      <w:pPr>
        <w:spacing w:line="360" w:lineRule="auto"/>
        <w:ind w:firstLine="709"/>
        <w:jc w:val="both"/>
      </w:pPr>
      <w:r w:rsidRPr="00771974">
        <w:t xml:space="preserve">Для дальнейшего развития научной школы и формирования будущих доктрин развития социального туризма лучше всего подходит определение, разработанное </w:t>
      </w:r>
      <w:proofErr w:type="spellStart"/>
      <w:r w:rsidRPr="00771974">
        <w:t>Л.Майннаерт</w:t>
      </w:r>
      <w:proofErr w:type="spellEnd"/>
      <w:r w:rsidRPr="00771974">
        <w:t xml:space="preserve">, </w:t>
      </w:r>
      <w:proofErr w:type="spellStart"/>
      <w:r w:rsidRPr="00771974">
        <w:t>Г.Миллером</w:t>
      </w:r>
      <w:proofErr w:type="spellEnd"/>
      <w:r w:rsidRPr="00771974">
        <w:t xml:space="preserve"> и </w:t>
      </w:r>
      <w:proofErr w:type="spellStart"/>
      <w:r w:rsidRPr="00771974">
        <w:t>Р.Майтландом</w:t>
      </w:r>
      <w:proofErr w:type="spellEnd"/>
      <w:r w:rsidRPr="00771974">
        <w:t>: «Социальный туризм – это туризм с добавленной моральной ценностью для принимающей или гостящей сторон туристского обмена». Это определение является передовым в мировой науке и весьма очевидно принятие его как основного на сегодняшний день [1</w:t>
      </w:r>
      <w:r w:rsidR="009139C6" w:rsidRPr="00771974">
        <w:t>6</w:t>
      </w:r>
      <w:r w:rsidRPr="00771974">
        <w:t xml:space="preserve">]. </w:t>
      </w:r>
    </w:p>
    <w:p w14:paraId="0C96FA8D" w14:textId="77777777" w:rsidR="004467FC" w:rsidRPr="00771974" w:rsidRDefault="004467FC" w:rsidP="007E450C">
      <w:pPr>
        <w:spacing w:line="360" w:lineRule="auto"/>
        <w:ind w:firstLine="709"/>
        <w:jc w:val="both"/>
      </w:pPr>
      <w:r w:rsidRPr="00771974">
        <w:t xml:space="preserve">Концепция социального туризма набирает обороты в России. Количество публикаций русскоязычных авторов растет, но развитие социального туризма в России началось не так давно, поэтому количество авторов ещё мало. Публикации советского </w:t>
      </w:r>
      <w:r w:rsidRPr="00771974">
        <w:lastRenderedPageBreak/>
        <w:t>периода уже не так актуальны сегодня, так как полностью сменились политический и экономический уклады жизни. После распада СССР вопрос социального туризма в России и других постсоветских странах был снят с повестки дня до начала 2000-х годов, когда в России появилась группа научных исследований на эту тему и произошли изменения в нормативной базе.</w:t>
      </w:r>
    </w:p>
    <w:p w14:paraId="1716A401" w14:textId="77777777" w:rsidR="004467FC" w:rsidRPr="00771974" w:rsidRDefault="004467FC" w:rsidP="007E450C">
      <w:pPr>
        <w:spacing w:line="360" w:lineRule="auto"/>
        <w:ind w:firstLine="709"/>
        <w:jc w:val="both"/>
      </w:pPr>
      <w:r w:rsidRPr="00771974">
        <w:t xml:space="preserve">Обширное исследование социального туризма в России было проведено </w:t>
      </w:r>
      <w:proofErr w:type="spellStart"/>
      <w:r w:rsidRPr="00771974">
        <w:t>И.О.Сердобольской</w:t>
      </w:r>
      <w:proofErr w:type="spellEnd"/>
      <w:r w:rsidRPr="00771974">
        <w:t xml:space="preserve">. Она исследовала понятийный аппарат социального туризма, произвела классификацию социального туризма, разработала теоретическую базу государственного регулирования социального туризма на основе определения субъектов, объектов, целей и инструментов социального туризма. </w:t>
      </w:r>
      <w:proofErr w:type="spellStart"/>
      <w:r w:rsidRPr="00771974">
        <w:t>И.О.Сердобольская</w:t>
      </w:r>
      <w:proofErr w:type="spellEnd"/>
      <w:r w:rsidRPr="00771974">
        <w:t xml:space="preserve"> предложила модель развития социального туризма в России, включающую организационный, качественный и ценностный параметры турпродукта, и предложила другие системные аспекты развития социального туризма в РФ. Данная работа делает очень серьезный акцент на правовые и организационные аспекты социального туризма, немного упуская из виду исследования морально-этической составляющей данной индустрии, что свойственно неевропейским авторам. Схожее исследование, но для Республики Казахстан, было проведено в данной работе [1</w:t>
      </w:r>
      <w:r w:rsidR="00AC52CC" w:rsidRPr="00771974">
        <w:t>3</w:t>
      </w:r>
      <w:r w:rsidRPr="00771974">
        <w:t>].</w:t>
      </w:r>
    </w:p>
    <w:p w14:paraId="5A9E775B" w14:textId="77777777" w:rsidR="004467FC" w:rsidRPr="00771974" w:rsidRDefault="004467FC" w:rsidP="007E450C">
      <w:pPr>
        <w:spacing w:line="360" w:lineRule="auto"/>
        <w:ind w:firstLine="709"/>
        <w:jc w:val="both"/>
      </w:pPr>
      <w:r w:rsidRPr="00771974">
        <w:t>Следует отметить диссертацию Михайлова В.А. на тему «Совершенствование организации развития социального туризма в условиях рынка». В этой работе очень подробно классифицированы виды социального туризма, рассмотрены возможности кооперации с коммерческими структурами и возможные экономические эффекты от реализации социального туризма. Недостатком этой работы можно назвать отсутствие системности в мерах по развитию социального туризма и слишком большая нацеленность на благотворительность частных структур [</w:t>
      </w:r>
      <w:r w:rsidR="00AC52CC" w:rsidRPr="00771974">
        <w:t>17</w:t>
      </w:r>
      <w:r w:rsidRPr="00771974">
        <w:t>].</w:t>
      </w:r>
    </w:p>
    <w:p w14:paraId="0C55B25B" w14:textId="77777777" w:rsidR="004467FC" w:rsidRPr="00771974" w:rsidRDefault="004467FC" w:rsidP="007E450C">
      <w:pPr>
        <w:spacing w:line="360" w:lineRule="auto"/>
        <w:ind w:firstLine="709"/>
        <w:jc w:val="both"/>
      </w:pPr>
      <w:r w:rsidRPr="00771974">
        <w:t>Аналогичная, но более ранняя диссертационная работа Сергиенко Л.В. направлена на обобщенный анализ социального туризма как социально-экономического явления. Данная диссертация посвящена изучению и обобщению мирового опыта и разработке общих рекомендаций по развитию социального туризма в России. В данной работе идет концентрация усилий на обобщенные аспекты без анализа влияния социального туризма на туризм в целом [</w:t>
      </w:r>
      <w:r w:rsidR="00AC52CC" w:rsidRPr="00771974">
        <w:t>18</w:t>
      </w:r>
      <w:r w:rsidRPr="00771974">
        <w:t>].</w:t>
      </w:r>
    </w:p>
    <w:p w14:paraId="4EA80DCC" w14:textId="77777777" w:rsidR="004467FC" w:rsidRPr="00771974" w:rsidRDefault="004467FC" w:rsidP="007E450C">
      <w:pPr>
        <w:spacing w:line="360" w:lineRule="auto"/>
        <w:ind w:firstLine="709"/>
        <w:jc w:val="both"/>
      </w:pPr>
      <w:r w:rsidRPr="00771974">
        <w:t xml:space="preserve">Вопрос развития социального туризма, с точки зрения маркетинга, приведен в работе </w:t>
      </w:r>
      <w:proofErr w:type="spellStart"/>
      <w:r w:rsidRPr="00771974">
        <w:t>Бадина</w:t>
      </w:r>
      <w:proofErr w:type="spellEnd"/>
      <w:r w:rsidRPr="00771974">
        <w:t xml:space="preserve"> А.А. В этой работе состояние социального туризма в России описывается как критическое и теряющее ранее завоеванные позиции, и решение этой проблемы видится не в системном оздоровлении индустрии или изменении организационных и финансовых подходов, а в изменении маркетинговой стратегии, с целью более привлекательного </w:t>
      </w:r>
      <w:r w:rsidRPr="00771974">
        <w:lastRenderedPageBreak/>
        <w:t>имиджа социального туризма. Конечно, позиционирование социального туризма как услуги на рынке важно, но куда важнее создание устойчивого развития и системной реформы индустрии [</w:t>
      </w:r>
      <w:r w:rsidR="00AC52CC" w:rsidRPr="00771974">
        <w:t>19</w:t>
      </w:r>
      <w:r w:rsidRPr="00771974">
        <w:t>].</w:t>
      </w:r>
    </w:p>
    <w:p w14:paraId="2026228E" w14:textId="77777777" w:rsidR="004467FC" w:rsidRPr="00771974" w:rsidRDefault="004467FC" w:rsidP="007E450C">
      <w:pPr>
        <w:spacing w:line="360" w:lineRule="auto"/>
        <w:ind w:firstLine="709"/>
        <w:jc w:val="both"/>
      </w:pPr>
      <w:r w:rsidRPr="00771974">
        <w:t xml:space="preserve">Ещё одна работа, посвященная общему описанию социального туризма и доказательству необходимости его внедрения – диссертация </w:t>
      </w:r>
      <w:proofErr w:type="spellStart"/>
      <w:r w:rsidRPr="00771974">
        <w:t>Залозной</w:t>
      </w:r>
      <w:proofErr w:type="spellEnd"/>
      <w:r w:rsidRPr="00771974">
        <w:t xml:space="preserve"> Д.В. Эта работа во многом аналогична предыдущим, но в ней отсутствует системный факторный анализ социального туризма и меры по развитию социального туризма слишком общие [</w:t>
      </w:r>
      <w:r w:rsidR="00AC52CC" w:rsidRPr="00771974">
        <w:t>20</w:t>
      </w:r>
      <w:r w:rsidRPr="00771974">
        <w:t>].</w:t>
      </w:r>
    </w:p>
    <w:p w14:paraId="72085416" w14:textId="77777777" w:rsidR="004467FC" w:rsidRPr="00771974" w:rsidRDefault="004467FC" w:rsidP="007E450C">
      <w:pPr>
        <w:spacing w:line="360" w:lineRule="auto"/>
        <w:ind w:firstLine="709"/>
        <w:jc w:val="both"/>
      </w:pPr>
      <w:r w:rsidRPr="00771974">
        <w:t>Особо следует отметить, что ни один из русскоязычных авторов не пишет о ситуации с социальным туризмом в Казахстане, что в значительной степени повышает актуальность данного исследования.</w:t>
      </w:r>
    </w:p>
    <w:p w14:paraId="448EBA2A" w14:textId="02CCA554" w:rsidR="004467FC" w:rsidRPr="00771974" w:rsidRDefault="004467FC" w:rsidP="007E450C">
      <w:pPr>
        <w:spacing w:line="360" w:lineRule="auto"/>
        <w:ind w:firstLine="709"/>
        <w:jc w:val="both"/>
      </w:pPr>
      <w:r w:rsidRPr="00771974">
        <w:t xml:space="preserve">В иностранной литературе преобладают исследования ученых европейских стран, но есть исследования и представителей развивающихся стран. Например, </w:t>
      </w:r>
      <w:proofErr w:type="spellStart"/>
      <w:r w:rsidRPr="00771974">
        <w:t>Вилела</w:t>
      </w:r>
      <w:proofErr w:type="spellEnd"/>
      <w:r w:rsidRPr="00771974">
        <w:t xml:space="preserve"> де </w:t>
      </w:r>
      <w:proofErr w:type="spellStart"/>
      <w:r w:rsidR="007C267D" w:rsidRPr="00771974">
        <w:t>Альмейда</w:t>
      </w:r>
      <w:proofErr w:type="spellEnd"/>
      <w:r w:rsidR="007C267D" w:rsidRPr="00771974">
        <w:t xml:space="preserve"> в</w:t>
      </w:r>
      <w:r w:rsidRPr="00771974">
        <w:t xml:space="preserve"> своей работе исследует социальный туризм в Бразилии. В её работе отмечается расхождения в декларировании политики социального туризма и её воплощении в жизнь. Также отмечается нежелание бизнеса участвовать в социальном туризме ввиду нечеткого определения социального туризма [</w:t>
      </w:r>
      <w:r w:rsidR="00AC52CC" w:rsidRPr="00771974">
        <w:t>14</w:t>
      </w:r>
      <w:r w:rsidRPr="00771974">
        <w:t>] Чтобы избежать подобных проблем, необходимо очень четко дать определение социальному туризму и как можно детальней определить меры по его развитию.</w:t>
      </w:r>
    </w:p>
    <w:p w14:paraId="3288C5EF" w14:textId="77777777" w:rsidR="004467FC" w:rsidRPr="00771974" w:rsidRDefault="004467FC" w:rsidP="007E450C">
      <w:pPr>
        <w:spacing w:line="360" w:lineRule="auto"/>
        <w:ind w:firstLine="709"/>
        <w:jc w:val="both"/>
      </w:pPr>
      <w:r w:rsidRPr="00771974">
        <w:t xml:space="preserve">Исследованию социального туризма в Ирландии посвящена работа К. </w:t>
      </w:r>
      <w:proofErr w:type="spellStart"/>
      <w:r w:rsidRPr="00771974">
        <w:t>Гриффина</w:t>
      </w:r>
      <w:proofErr w:type="spellEnd"/>
      <w:r w:rsidRPr="00771974">
        <w:t xml:space="preserve"> и </w:t>
      </w:r>
      <w:proofErr w:type="spellStart"/>
      <w:r w:rsidRPr="00771974">
        <w:t>Д.Стейси</w:t>
      </w:r>
      <w:proofErr w:type="spellEnd"/>
      <w:r w:rsidRPr="00771974">
        <w:t>. Данная работа призвана повлиять на политику Ирландии в области социального туризма. В работе указываются сильные различия в социальной политике Ирландии и других европейских стран с аналогичным уровнем экономики [2</w:t>
      </w:r>
      <w:r w:rsidR="00AC52CC" w:rsidRPr="00771974">
        <w:t>1</w:t>
      </w:r>
      <w:r w:rsidRPr="00771974">
        <w:t>].</w:t>
      </w:r>
    </w:p>
    <w:p w14:paraId="441E3226" w14:textId="77777777" w:rsidR="004467FC" w:rsidRPr="00771974" w:rsidRDefault="004467FC" w:rsidP="007E450C">
      <w:pPr>
        <w:spacing w:line="360" w:lineRule="auto"/>
        <w:ind w:firstLine="709"/>
        <w:jc w:val="both"/>
      </w:pPr>
      <w:r w:rsidRPr="00771974">
        <w:t xml:space="preserve">Также научный интерес для исследователей в Казахстане может представлять работа </w:t>
      </w:r>
      <w:proofErr w:type="spellStart"/>
      <w:r w:rsidRPr="00771974">
        <w:t>Л.Пуско</w:t>
      </w:r>
      <w:proofErr w:type="spellEnd"/>
      <w:r w:rsidRPr="00771974">
        <w:t xml:space="preserve"> и </w:t>
      </w:r>
      <w:proofErr w:type="spellStart"/>
      <w:r w:rsidRPr="00771974">
        <w:t>Т.Ратс</w:t>
      </w:r>
      <w:proofErr w:type="spellEnd"/>
      <w:r w:rsidRPr="00771974">
        <w:t>. Эти авторы исследуют социальный туризм в Венгрии, которая являлась страной Варшавского договора. Аналогично с СССР в Венгрии до 1990-х годов была очень сильно дотируемая система туризма, которая рухнула с приходом капитализма. Но в стране удалось создать работающую систему социального туризма. В работе много внимания уделяется финансовым аспектам развития индустрии социального туризма и показано, что социальный туризм имеет положительное влияние на экономику страны за счет поддержки внутреннего туризма [2</w:t>
      </w:r>
      <w:r w:rsidR="00AC52CC" w:rsidRPr="00771974">
        <w:t>2</w:t>
      </w:r>
      <w:r w:rsidRPr="00771974">
        <w:t>].</w:t>
      </w:r>
    </w:p>
    <w:p w14:paraId="5576AADA" w14:textId="0F0CDD1E" w:rsidR="004467FC" w:rsidRPr="00771974" w:rsidRDefault="004467FC" w:rsidP="007E450C">
      <w:pPr>
        <w:spacing w:line="360" w:lineRule="auto"/>
        <w:ind w:firstLine="709"/>
        <w:jc w:val="both"/>
      </w:pPr>
      <w:r w:rsidRPr="00771974">
        <w:t xml:space="preserve">Среди Европейских авторов следует особо отметить </w:t>
      </w:r>
      <w:proofErr w:type="spellStart"/>
      <w:r w:rsidRPr="00771974">
        <w:t>Л.Миннаерт</w:t>
      </w:r>
      <w:proofErr w:type="spellEnd"/>
      <w:r w:rsidRPr="00771974">
        <w:t xml:space="preserve">, Р. </w:t>
      </w:r>
      <w:proofErr w:type="spellStart"/>
      <w:r w:rsidRPr="00771974">
        <w:t>Майтланда</w:t>
      </w:r>
      <w:proofErr w:type="spellEnd"/>
      <w:r w:rsidRPr="00771974">
        <w:t xml:space="preserve"> и </w:t>
      </w:r>
      <w:proofErr w:type="spellStart"/>
      <w:r w:rsidRPr="00771974">
        <w:t>Г.Миллера</w:t>
      </w:r>
      <w:proofErr w:type="spellEnd"/>
      <w:r w:rsidRPr="00771974">
        <w:t xml:space="preserve">. В своих работах они очень детально исследовали систему социального туризма в Европе и выгоды от его развития. В одной из своих работ они проинтервьюировали получателей социального туризма и пришли к выводу, что участие в подобных мероприятиях не только позволило этим людям отдохнуть, но и породило в них стремление </w:t>
      </w:r>
      <w:r w:rsidRPr="00771974">
        <w:lastRenderedPageBreak/>
        <w:t>к лучшей жизни, стимулировало детей из малообеспеченных семей к лучшей учебе и стало одной из наиболее эффективных частей социальной политики [2</w:t>
      </w:r>
      <w:r w:rsidR="00AC52CC" w:rsidRPr="00771974">
        <w:t>3</w:t>
      </w:r>
      <w:r w:rsidRPr="00771974">
        <w:t xml:space="preserve">]. К аналогичным выводам, посвященным социальному туризму для малообеспеченных семей, так </w:t>
      </w:r>
      <w:r w:rsidR="007E450C" w:rsidRPr="00771974">
        <w:t>же,</w:t>
      </w:r>
      <w:r w:rsidRPr="00771974">
        <w:t xml:space="preserve"> как и </w:t>
      </w:r>
      <w:proofErr w:type="spellStart"/>
      <w:r w:rsidRPr="00771974">
        <w:t>Л.Миннаерт</w:t>
      </w:r>
      <w:proofErr w:type="spellEnd"/>
      <w:r w:rsidRPr="00771974">
        <w:t xml:space="preserve">, Р. </w:t>
      </w:r>
      <w:proofErr w:type="spellStart"/>
      <w:r w:rsidRPr="00771974">
        <w:t>Майтланд</w:t>
      </w:r>
      <w:proofErr w:type="spellEnd"/>
      <w:r w:rsidRPr="00771974">
        <w:t xml:space="preserve"> и </w:t>
      </w:r>
      <w:proofErr w:type="spellStart"/>
      <w:r w:rsidRPr="00771974">
        <w:t>Г.Миллер</w:t>
      </w:r>
      <w:proofErr w:type="spellEnd"/>
      <w:r w:rsidRPr="00771974">
        <w:t xml:space="preserve">, </w:t>
      </w:r>
      <w:r w:rsidR="007E450C" w:rsidRPr="00771974">
        <w:t>приходят в</w:t>
      </w:r>
      <w:r w:rsidRPr="00771974">
        <w:t xml:space="preserve"> своей работе </w:t>
      </w:r>
      <w:proofErr w:type="spellStart"/>
      <w:r w:rsidRPr="00771974">
        <w:t>В.Смит</w:t>
      </w:r>
      <w:proofErr w:type="spellEnd"/>
      <w:r w:rsidRPr="00771974">
        <w:t xml:space="preserve"> и </w:t>
      </w:r>
      <w:proofErr w:type="spellStart"/>
      <w:r w:rsidRPr="00771974">
        <w:t>Х.Хуге</w:t>
      </w:r>
      <w:proofErr w:type="spellEnd"/>
      <w:r w:rsidRPr="00771974">
        <w:t xml:space="preserve"> [2</w:t>
      </w:r>
      <w:r w:rsidR="00AC52CC" w:rsidRPr="00771974">
        <w:t>4</w:t>
      </w:r>
      <w:r w:rsidRPr="00771974">
        <w:t>].</w:t>
      </w:r>
    </w:p>
    <w:p w14:paraId="44855F3C" w14:textId="03E8851A" w:rsidR="004467FC" w:rsidRPr="00771974" w:rsidRDefault="004467FC" w:rsidP="007E450C">
      <w:pPr>
        <w:spacing w:line="360" w:lineRule="auto"/>
        <w:ind w:firstLine="709"/>
        <w:jc w:val="both"/>
      </w:pPr>
      <w:r w:rsidRPr="00771974">
        <w:t xml:space="preserve">В другой своей работе </w:t>
      </w:r>
      <w:proofErr w:type="spellStart"/>
      <w:r w:rsidRPr="00771974">
        <w:t>Л.Миннаерт</w:t>
      </w:r>
      <w:proofErr w:type="spellEnd"/>
      <w:r w:rsidRPr="00771974">
        <w:t xml:space="preserve">, Р. </w:t>
      </w:r>
      <w:proofErr w:type="spellStart"/>
      <w:r w:rsidRPr="00771974">
        <w:t>Майтланд</w:t>
      </w:r>
      <w:proofErr w:type="spellEnd"/>
      <w:r w:rsidRPr="00771974">
        <w:t xml:space="preserve"> и </w:t>
      </w:r>
      <w:proofErr w:type="spellStart"/>
      <w:r w:rsidR="007E450C" w:rsidRPr="00771974">
        <w:t>Г.Миллер</w:t>
      </w:r>
      <w:proofErr w:type="spellEnd"/>
      <w:r w:rsidR="007E450C" w:rsidRPr="00771974">
        <w:t xml:space="preserve"> проводят</w:t>
      </w:r>
      <w:r w:rsidRPr="00771974">
        <w:t xml:space="preserve"> анализ подходов к социальному туризму в мире. Они сравнивают определения социального туризма, практики применения, различную политику в этой сфере. В итоге они приходят к выводу, что концепция социального туризма находится на стадии формирования, но все его проявления </w:t>
      </w:r>
      <w:r w:rsidR="007E450C" w:rsidRPr="00771974">
        <w:t>имеют общую</w:t>
      </w:r>
      <w:r w:rsidRPr="00771974">
        <w:t xml:space="preserve"> идеологическую направленность и служат одной цели [2</w:t>
      </w:r>
      <w:r w:rsidR="00AC52CC" w:rsidRPr="00771974">
        <w:t>5</w:t>
      </w:r>
      <w:r w:rsidRPr="00771974">
        <w:t xml:space="preserve">]. </w:t>
      </w:r>
    </w:p>
    <w:p w14:paraId="4BA36C2B" w14:textId="77777777" w:rsidR="004467FC" w:rsidRPr="00771974" w:rsidRDefault="004467FC" w:rsidP="007E450C">
      <w:pPr>
        <w:spacing w:line="360" w:lineRule="auto"/>
        <w:ind w:firstLine="709"/>
        <w:jc w:val="both"/>
      </w:pPr>
      <w:r w:rsidRPr="00771974">
        <w:t>Ещё один аспект, исследованный этими авторами – морально-этическая составляющая социального туризма. В работе показано, что социальный туризм может принести моральные выгоды не только получателям, но и поставщикам, что способствует преодолению социальных барьеров и социализации получателей социального туризма [</w:t>
      </w:r>
      <w:r w:rsidR="00AC52CC" w:rsidRPr="00771974">
        <w:t>26</w:t>
      </w:r>
      <w:r w:rsidRPr="00771974">
        <w:t>].</w:t>
      </w:r>
    </w:p>
    <w:p w14:paraId="577992A0" w14:textId="77777777" w:rsidR="004467FC" w:rsidRPr="00771974" w:rsidRDefault="004467FC" w:rsidP="007E450C">
      <w:pPr>
        <w:spacing w:line="360" w:lineRule="auto"/>
        <w:ind w:firstLine="709"/>
        <w:jc w:val="both"/>
      </w:pPr>
      <w:r w:rsidRPr="00771974">
        <w:t xml:space="preserve">Исследование, посвященное Международной организации социального туризма (ISTO), было проведено Ч. </w:t>
      </w:r>
      <w:proofErr w:type="spellStart"/>
      <w:r w:rsidRPr="00771974">
        <w:t>Беланжером</w:t>
      </w:r>
      <w:proofErr w:type="spellEnd"/>
      <w:r w:rsidRPr="00771974">
        <w:t xml:space="preserve"> и Л. </w:t>
      </w:r>
      <w:proofErr w:type="spellStart"/>
      <w:r w:rsidRPr="00771974">
        <w:t>Джолином</w:t>
      </w:r>
      <w:proofErr w:type="spellEnd"/>
      <w:r w:rsidRPr="00771974">
        <w:t>. Они отмечают важность данной организации для передачи опыта между странами-участницами и координации действий между ними. Также отмечается, что создание Международной организации социального туризма стало одним их ключевых факторов развития социального туризма в мире [</w:t>
      </w:r>
      <w:r w:rsidR="00AC52CC" w:rsidRPr="00771974">
        <w:t>27</w:t>
      </w:r>
      <w:r w:rsidRPr="00771974">
        <w:t>].</w:t>
      </w:r>
    </w:p>
    <w:p w14:paraId="6DFAD844" w14:textId="7FEF487A" w:rsidR="004467FC" w:rsidRPr="00771974" w:rsidRDefault="004467FC" w:rsidP="007E450C">
      <w:pPr>
        <w:spacing w:line="360" w:lineRule="auto"/>
        <w:ind w:firstLine="709"/>
        <w:jc w:val="both"/>
      </w:pPr>
      <w:r w:rsidRPr="00771974">
        <w:t xml:space="preserve">Системный анализ схем социального туризма в Европе был проведен А. </w:t>
      </w:r>
      <w:proofErr w:type="spellStart"/>
      <w:r w:rsidRPr="00771974">
        <w:t>Дикман</w:t>
      </w:r>
      <w:proofErr w:type="spellEnd"/>
      <w:r w:rsidRPr="00771974">
        <w:t xml:space="preserve"> и С. </w:t>
      </w:r>
      <w:proofErr w:type="spellStart"/>
      <w:r w:rsidRPr="00771974">
        <w:t>Маккейбом</w:t>
      </w:r>
      <w:proofErr w:type="spellEnd"/>
      <w:r w:rsidRPr="00771974">
        <w:t>. Они привели перечень схем реализации социального туризма в Европе – государственное, государственно-частное финансирование и благотворительные пожертвования. Также определены целевые группы социального туризма и произведен анализ мест размещения. В работе указан риск дальнейшей коммерциализации социального туризма, что может привести к исключению некоторых групп социально уязвимых граждан и сокращению числа получателей социального туризма. В целом работа очень системно анализирует многие аспекты социального туризма в Европе [</w:t>
      </w:r>
      <w:r w:rsidR="00AC52CC" w:rsidRPr="00771974">
        <w:t>28</w:t>
      </w:r>
      <w:r w:rsidRPr="00771974">
        <w:t>].</w:t>
      </w:r>
    </w:p>
    <w:p w14:paraId="4B47A83B" w14:textId="77777777" w:rsidR="004467FC" w:rsidRPr="00771974" w:rsidRDefault="004467FC" w:rsidP="007E450C">
      <w:pPr>
        <w:spacing w:line="360" w:lineRule="auto"/>
        <w:ind w:firstLine="709"/>
        <w:jc w:val="both"/>
      </w:pPr>
      <w:r w:rsidRPr="00771974">
        <w:t>Ещё одно исследование, посвященное сторонам туристского обмена, проведено П. Хантер-Джонсон. Она проанализировала участие благотворительных организаций в социальном туризме. Исследование показало, что, несмотря на ограниченное финансирование и недостаток квалифицированных кадров, благотворительные организации играют огромную роль в развитии социального туризма. При этом отмечена необходимость кооперации между благотворительными организациями, коммерческим сектором и государством, с целью обеспечения более обширного покрытия населения услугами социального туризма [</w:t>
      </w:r>
      <w:r w:rsidR="00AC52CC" w:rsidRPr="00771974">
        <w:t>29</w:t>
      </w:r>
      <w:r w:rsidRPr="00771974">
        <w:t>].</w:t>
      </w:r>
    </w:p>
    <w:p w14:paraId="170DBF45" w14:textId="19BC5CAC" w:rsidR="004467FC" w:rsidRPr="00771974" w:rsidRDefault="004467FC" w:rsidP="007E450C">
      <w:pPr>
        <w:spacing w:line="360" w:lineRule="auto"/>
        <w:ind w:firstLine="709"/>
        <w:jc w:val="both"/>
      </w:pPr>
      <w:r w:rsidRPr="00771974">
        <w:lastRenderedPageBreak/>
        <w:t xml:space="preserve">Аналогичное исследование было проведено </w:t>
      </w:r>
      <w:proofErr w:type="spellStart"/>
      <w:r w:rsidRPr="00771974">
        <w:t>Бронниковым</w:t>
      </w:r>
      <w:proofErr w:type="spellEnd"/>
      <w:r w:rsidRPr="00771974">
        <w:t xml:space="preserve"> В.В. Но, в отличие от Хантер-Джонсон, он посвятил свою диссертацию не анализу текущей ситуации, а методам организации новых для России направлений взаимодействия благотворительных организаций и других участников туристского обмена. Данная работа имеет практический характер и на её основе было разработано несколько программ проведения благотворительных акций [</w:t>
      </w:r>
      <w:r w:rsidR="00AC52CC" w:rsidRPr="00771974">
        <w:t>30</w:t>
      </w:r>
      <w:r w:rsidRPr="00771974">
        <w:t>].</w:t>
      </w:r>
    </w:p>
    <w:p w14:paraId="056F79C2" w14:textId="77777777" w:rsidR="004467FC" w:rsidRPr="00771974" w:rsidRDefault="004467FC" w:rsidP="007E450C">
      <w:pPr>
        <w:spacing w:line="360" w:lineRule="auto"/>
        <w:ind w:firstLine="709"/>
        <w:jc w:val="both"/>
      </w:pPr>
      <w:r w:rsidRPr="00771974">
        <w:t>В целом, социальному туризму посвящено большое количество научных исследований, поэтому для поиска стратегий развития социального туризма в Казахстане целесообразно использовать мировой опыт. При этом практически нет исследований социального туризма в Казахстане и мало работ, посвященных разработке стратегий развития социального туризма в странах, где его проявление слабо развито.</w:t>
      </w:r>
    </w:p>
    <w:p w14:paraId="209ECA17" w14:textId="3C3265E3" w:rsidR="007E450C" w:rsidRPr="00771974" w:rsidRDefault="007E450C">
      <w:pPr>
        <w:rPr>
          <w:b/>
        </w:rPr>
      </w:pPr>
      <w:r w:rsidRPr="00771974">
        <w:rPr>
          <w:b/>
        </w:rPr>
        <w:br w:type="page"/>
      </w:r>
    </w:p>
    <w:p w14:paraId="06BB9A31" w14:textId="4482E602" w:rsidR="006D2FB1" w:rsidRPr="00771974" w:rsidRDefault="007E450C" w:rsidP="007E450C">
      <w:pPr>
        <w:spacing w:line="360" w:lineRule="auto"/>
        <w:ind w:firstLine="709"/>
        <w:jc w:val="both"/>
        <w:rPr>
          <w:b/>
          <w:spacing w:val="2"/>
          <w:lang w:eastAsia="ar-SA"/>
        </w:rPr>
      </w:pPr>
      <w:r w:rsidRPr="00771974">
        <w:rPr>
          <w:b/>
          <w:spacing w:val="2"/>
          <w:lang w:eastAsia="ar-SA"/>
        </w:rPr>
        <w:lastRenderedPageBreak/>
        <w:t>2 </w:t>
      </w:r>
      <w:r w:rsidR="006D2FB1" w:rsidRPr="00771974">
        <w:rPr>
          <w:b/>
          <w:spacing w:val="2"/>
          <w:lang w:eastAsia="ar-SA"/>
        </w:rPr>
        <w:t xml:space="preserve">Место социального и </w:t>
      </w:r>
      <w:proofErr w:type="spellStart"/>
      <w:r w:rsidR="006D2FB1" w:rsidRPr="00771974">
        <w:rPr>
          <w:b/>
          <w:spacing w:val="2"/>
          <w:lang w:eastAsia="ar-SA"/>
        </w:rPr>
        <w:t>безбарьерного</w:t>
      </w:r>
      <w:proofErr w:type="spellEnd"/>
      <w:r w:rsidR="006D2FB1" w:rsidRPr="00771974">
        <w:rPr>
          <w:b/>
          <w:spacing w:val="2"/>
          <w:lang w:eastAsia="ar-SA"/>
        </w:rPr>
        <w:t xml:space="preserve"> туризма в структуре туристской деятельности</w:t>
      </w:r>
    </w:p>
    <w:p w14:paraId="6617085D" w14:textId="77777777" w:rsidR="006D2FB1" w:rsidRPr="00771974" w:rsidRDefault="006D2FB1" w:rsidP="007E450C">
      <w:pPr>
        <w:spacing w:line="360" w:lineRule="auto"/>
        <w:jc w:val="both"/>
      </w:pPr>
    </w:p>
    <w:p w14:paraId="1CA8CB54" w14:textId="77777777" w:rsidR="004467FC" w:rsidRPr="00771974" w:rsidRDefault="004467FC" w:rsidP="007E450C">
      <w:pPr>
        <w:spacing w:line="360" w:lineRule="auto"/>
        <w:ind w:firstLine="709"/>
        <w:jc w:val="both"/>
      </w:pPr>
      <w:r w:rsidRPr="00771974">
        <w:t xml:space="preserve">При рассмотрении явления социального туризма в мире, очевидно, что, прежде всего, следует ориентироваться на развитые капиталистические страны. Существует большое отличие в менталитетах и в устройстве государственных систем, а это мешает проведению научного исследования, так как сложно отделить культурные отличия разных стран от особенностей реализации системы социального туризма. При этом, если проводить анализ системы только в одной стране, то велика вероятность получения слишком специфического решения, которое невозможно будет применить в Казахстане. </w:t>
      </w:r>
    </w:p>
    <w:p w14:paraId="128D0C71" w14:textId="77777777" w:rsidR="004467FC" w:rsidRPr="00771974" w:rsidRDefault="004467FC" w:rsidP="007E450C">
      <w:pPr>
        <w:spacing w:line="360" w:lineRule="auto"/>
        <w:ind w:firstLine="709"/>
        <w:jc w:val="both"/>
      </w:pPr>
      <w:r w:rsidRPr="00771974">
        <w:t xml:space="preserve">В силу вышеизложенных обстоятельств наиболее удобной для изучения мирового опыта социального туризма была бы группа стран со схожими ценностями и с примерно одинаковым уровнем социокультурного и экономического развития, и принадлежащая к развитым странам. </w:t>
      </w:r>
    </w:p>
    <w:p w14:paraId="482303FF" w14:textId="77777777" w:rsidR="004467FC" w:rsidRPr="00771974" w:rsidRDefault="004467FC" w:rsidP="007E450C">
      <w:pPr>
        <w:spacing w:line="360" w:lineRule="auto"/>
        <w:ind w:firstLine="709"/>
        <w:jc w:val="both"/>
      </w:pPr>
      <w:r w:rsidRPr="00771974">
        <w:t>Помимо стратегического планирования развития социального туризма необходимо определить облик социального туризма в среднесрочной перспективе, а для этого необходимо проанализировать опыт России и Бразилии. В этих странах система социального туризма достаточно развита, и уровень развития экономики примерно соответствует уровню Казахстана.</w:t>
      </w:r>
    </w:p>
    <w:p w14:paraId="025D2947" w14:textId="77777777" w:rsidR="004467FC" w:rsidRPr="00771974" w:rsidRDefault="004467FC" w:rsidP="007E450C">
      <w:pPr>
        <w:spacing w:line="360" w:lineRule="auto"/>
        <w:ind w:firstLine="709"/>
        <w:jc w:val="both"/>
      </w:pPr>
      <w:r w:rsidRPr="00771974">
        <w:t xml:space="preserve">Далее будет приведена краткая история формирования социального туризма в Европе. Эта информация будет необходима в дальнейшем для определения стадии развития социального туризма в Казахстане и понимания перспектив развития отрасли. </w:t>
      </w:r>
    </w:p>
    <w:p w14:paraId="4B0541E3" w14:textId="77777777" w:rsidR="004467FC" w:rsidRPr="00771974" w:rsidRDefault="004467FC" w:rsidP="007E450C">
      <w:pPr>
        <w:spacing w:line="360" w:lineRule="auto"/>
        <w:ind w:firstLine="709"/>
        <w:jc w:val="both"/>
      </w:pPr>
      <w:r w:rsidRPr="00771974">
        <w:t>Истоки социального туризма восходят к 19-му веку. Предпосылки создания социального туризма были такие же, как и у создания коммерческой индустрии туризма.  Индустриализация в Европе привела к созданию крупных индустриальных городов с плохой экологией и, следовательно, у людей появилось естественное желание отдохнуть на природе и набраться здоровья. Также появилась развитая сеть железнодорожных путей, которая значительно снизила себестоимость путешествий и значительно повысила их скорость.</w:t>
      </w:r>
    </w:p>
    <w:p w14:paraId="23BD8B0B" w14:textId="77777777" w:rsidR="004467FC" w:rsidRPr="00771974" w:rsidRDefault="004467FC" w:rsidP="007E450C">
      <w:pPr>
        <w:spacing w:line="360" w:lineRule="auto"/>
        <w:ind w:firstLine="709"/>
        <w:jc w:val="both"/>
      </w:pPr>
      <w:r w:rsidRPr="00771974">
        <w:t xml:space="preserve">Появились профессиональные рабочие, чьи доходы позволяли сделать накопления в течение года и отправиться отдыхать. В своем труде </w:t>
      </w:r>
      <w:proofErr w:type="spellStart"/>
      <w:r w:rsidRPr="00771974">
        <w:t>Р.Шарпли</w:t>
      </w:r>
      <w:proofErr w:type="spellEnd"/>
      <w:r w:rsidRPr="00771974">
        <w:t xml:space="preserve"> [3</w:t>
      </w:r>
      <w:r w:rsidR="00AC52CC" w:rsidRPr="00771974">
        <w:t>1</w:t>
      </w:r>
      <w:r w:rsidRPr="00771974">
        <w:t>] пишет: «Несмотря на распространенную бедность в быстрорастущих городах, у некоторых рабочих впервые появилась возможность сделать накопления для оплаты отпуска».</w:t>
      </w:r>
    </w:p>
    <w:p w14:paraId="398BECDA" w14:textId="343EFE90" w:rsidR="004467FC" w:rsidRPr="00771974" w:rsidRDefault="004467FC" w:rsidP="007E450C">
      <w:pPr>
        <w:spacing w:line="360" w:lineRule="auto"/>
        <w:ind w:firstLine="709"/>
        <w:jc w:val="both"/>
      </w:pPr>
      <w:r w:rsidRPr="00771974">
        <w:t xml:space="preserve">Эти предпосылки подтолкнули Томаса Кука на организацию первой в мире туристской компании. В 1841 году он организовал массовую прогулку от Лестера до </w:t>
      </w:r>
      <w:proofErr w:type="spellStart"/>
      <w:r w:rsidRPr="00771974">
        <w:lastRenderedPageBreak/>
        <w:t>Лафборо</w:t>
      </w:r>
      <w:proofErr w:type="spellEnd"/>
      <w:r w:rsidRPr="00771974">
        <w:t xml:space="preserve"> железнодорожным транспортом, в которой приняло участие около 600 человек. Это событие и можно </w:t>
      </w:r>
      <w:r w:rsidR="007E450C" w:rsidRPr="00771974">
        <w:t>считать отправной</w:t>
      </w:r>
      <w:r w:rsidRPr="00771974">
        <w:t xml:space="preserve"> точкой социального туризма, так как большая часть участников той поездки была из общества трезвости и целью этого тура было показать людям, что свободное время можно проводить с пользой для здоровья и расширения кругозора. Кроме того, Томас Кук осуществлял и просветительскую деятельность, он объяснял людям, что ездить поездами безопасно и комфортно, а значит, он снимал социальные барьеры на пути туристов, что тоже является одним из аспектов социального туризма [3</w:t>
      </w:r>
      <w:r w:rsidR="00AC52CC" w:rsidRPr="00771974">
        <w:t>2</w:t>
      </w:r>
      <w:r w:rsidRPr="00771974">
        <w:t>].</w:t>
      </w:r>
    </w:p>
    <w:p w14:paraId="480A4874" w14:textId="77777777" w:rsidR="004467FC" w:rsidRPr="00771974" w:rsidRDefault="004467FC" w:rsidP="007E450C">
      <w:pPr>
        <w:spacing w:line="360" w:lineRule="auto"/>
        <w:ind w:firstLine="709"/>
        <w:jc w:val="both"/>
      </w:pPr>
      <w:r w:rsidRPr="00771974">
        <w:t>Пионерами социального туризма в Европе были социальные, образовательные и религиозные организации, позволяющие малообеспеченным рабочим и их детям путешествовать. Особо стоит выделить Великобританию, где обнищание аристократов привело к продаже больших и обустроенных поместий по низким ценам и некоторые организации вроде “</w:t>
      </w:r>
      <w:proofErr w:type="spellStart"/>
      <w:r w:rsidRPr="00771974">
        <w:t>Cooperative</w:t>
      </w:r>
      <w:proofErr w:type="spellEnd"/>
      <w:r w:rsidRPr="00771974">
        <w:t xml:space="preserve"> </w:t>
      </w:r>
      <w:proofErr w:type="spellStart"/>
      <w:r w:rsidRPr="00771974">
        <w:t>Holiday</w:t>
      </w:r>
      <w:proofErr w:type="spellEnd"/>
      <w:r w:rsidRPr="00771974">
        <w:t xml:space="preserve"> </w:t>
      </w:r>
      <w:proofErr w:type="spellStart"/>
      <w:r w:rsidRPr="00771974">
        <w:t>Association</w:t>
      </w:r>
      <w:proofErr w:type="spellEnd"/>
      <w:r w:rsidRPr="00771974">
        <w:t>” и другие профсоюзы смогли преобразовать их в семейные дома отдыха [3</w:t>
      </w:r>
      <w:r w:rsidR="00AC52CC" w:rsidRPr="00771974">
        <w:t>3</w:t>
      </w:r>
      <w:r w:rsidRPr="00771974">
        <w:t xml:space="preserve">]. Другие инициативы заключались в отправке городских детей на отдых в сельскую местность или на побережье, что считалось полезным для их здоровья. </w:t>
      </w:r>
    </w:p>
    <w:p w14:paraId="4D8A5B23" w14:textId="77777777" w:rsidR="004467FC" w:rsidRPr="00771974" w:rsidRDefault="004467FC" w:rsidP="007E450C">
      <w:pPr>
        <w:spacing w:line="360" w:lineRule="auto"/>
        <w:ind w:firstLine="709"/>
        <w:jc w:val="both"/>
      </w:pPr>
      <w:r w:rsidRPr="00771974">
        <w:t>Социальный туризм развивался параллельно с коммерческим туризмом. Вполне закономерно, что социальный туризм развивался в странах с развитой социальной инфраструктурой, таких как Франция, Бельгия, Германия. В основном организатором социальных инициатив выступали профсоюзы, здравоохранительные и образовательные учреждения, ведомые идеей о всеобщем праве людей на отдых в качестве вознаграждения за их труд. Идеи социального туризма также были подхвачены и индивидуальными инициативами. Во второй половине 19 века туризм рекламировался среди среднего класса как полезные мероприятия, связанные со спортом и здоровьем. Такой подход был поддержан созданием гостиниц для молодых (первая гостиница была создана в 1912 году в Германии). Основной идеей этой гостиницы было размещение подростков из малообеспеченных семей в экологически чистой зоне, при этом молодые люди полностью занимались обслуживанием гостиницы, что обеспечивало им постоянную работу на свежем воздухе. В это же время Христианские движения во Франции и Швейцарии организовали первый лагерь выходного дня для детей-инвалидов [3</w:t>
      </w:r>
      <w:r w:rsidR="00AC52CC" w:rsidRPr="00771974">
        <w:t>4</w:t>
      </w:r>
      <w:r w:rsidRPr="00771974">
        <w:t>].</w:t>
      </w:r>
    </w:p>
    <w:p w14:paraId="4FD7351E" w14:textId="77777777" w:rsidR="004467FC" w:rsidRPr="00771974" w:rsidRDefault="004467FC" w:rsidP="007E450C">
      <w:pPr>
        <w:spacing w:line="360" w:lineRule="auto"/>
        <w:ind w:firstLine="709"/>
        <w:jc w:val="both"/>
      </w:pPr>
      <w:r w:rsidRPr="00771974">
        <w:t xml:space="preserve">Частные инициативы по организации социального туризма не были значимы для официальных властей. Поворотным моментом в развитии туризма стала конвенция Международной организации труда 1936 года «Об оплачиваемых отпусках», принятая в Женеве. Статья 2.1 этой конвенции гласит: «Каждое лицо, к которому применяется настоящая Конвенция, имеет право после непрерывной работы продолжительностью в </w:t>
      </w:r>
      <w:r w:rsidRPr="00771974">
        <w:lastRenderedPageBreak/>
        <w:t>один год на ежегодный оплачиваемый отпуск, равный, по крайней мере, шести рабочим дням». Эта конвенция считается официальной точкой создания социального туризма [3</w:t>
      </w:r>
      <w:r w:rsidR="00AC52CC" w:rsidRPr="00771974">
        <w:t>5</w:t>
      </w:r>
      <w:r w:rsidRPr="00771974">
        <w:t xml:space="preserve">]. </w:t>
      </w:r>
    </w:p>
    <w:p w14:paraId="0E1D8CDA" w14:textId="77777777" w:rsidR="004467FC" w:rsidRPr="00771974" w:rsidRDefault="004467FC" w:rsidP="007E450C">
      <w:pPr>
        <w:spacing w:line="360" w:lineRule="auto"/>
        <w:ind w:firstLine="709"/>
        <w:jc w:val="both"/>
      </w:pPr>
      <w:r w:rsidRPr="00771974">
        <w:t>Не все страны сразу приняли конвенцию в качестве законодательного акта. Например, в Англии «Частные договоры об оплачиваемых выходных между работниками и работодателями существовали на протяжении всех 1920-х и 1930-х годов и были основной темой для переговоров. Но для миллионов рабочих этого права можно было добиться лишь законодательно. Кампания по продвижению этого законопроекта не проходила в Парламенте до 1938 года» [</w:t>
      </w:r>
      <w:r w:rsidR="00AC52CC" w:rsidRPr="00771974">
        <w:t>36</w:t>
      </w:r>
      <w:r w:rsidRPr="00771974">
        <w:t>].</w:t>
      </w:r>
    </w:p>
    <w:p w14:paraId="1EB14F94" w14:textId="77777777" w:rsidR="004467FC" w:rsidRPr="00771974" w:rsidRDefault="004467FC" w:rsidP="007E450C">
      <w:pPr>
        <w:spacing w:line="360" w:lineRule="auto"/>
        <w:ind w:firstLine="709"/>
        <w:jc w:val="both"/>
      </w:pPr>
      <w:r w:rsidRPr="00771974">
        <w:t>После этого события туризм стал набирать популярность и стал неотъемлемой частью жизни. Во время второй мировой войны прогресс замедлился, но после окончания войны оплачиваемый отпуск был принят в большинстве стран Европы. В это же время фонды и государство начали субсидировать социальный туризм, который контролировался ассоциациями, профсоюзами, просветительскими организациями и коллективами [</w:t>
      </w:r>
      <w:r w:rsidR="00AC52CC" w:rsidRPr="00771974">
        <w:t>37</w:t>
      </w:r>
      <w:r w:rsidRPr="00771974">
        <w:t>].</w:t>
      </w:r>
    </w:p>
    <w:p w14:paraId="1346A614" w14:textId="77777777" w:rsidR="004467FC" w:rsidRPr="00771974" w:rsidRDefault="004467FC" w:rsidP="007E450C">
      <w:pPr>
        <w:spacing w:line="360" w:lineRule="auto"/>
        <w:ind w:firstLine="709"/>
        <w:jc w:val="both"/>
      </w:pPr>
      <w:r w:rsidRPr="00771974">
        <w:t>Годы после Второй мировой войны были рассветом социального туризма в Европе. Период с 1950 по 1980 описывается во Франции как «</w:t>
      </w:r>
      <w:proofErr w:type="spellStart"/>
      <w:r w:rsidRPr="00771974">
        <w:t>trente</w:t>
      </w:r>
      <w:proofErr w:type="spellEnd"/>
      <w:r w:rsidRPr="00771974">
        <w:t xml:space="preserve"> </w:t>
      </w:r>
      <w:proofErr w:type="spellStart"/>
      <w:r w:rsidRPr="00771974">
        <w:t>glorieuses</w:t>
      </w:r>
      <w:proofErr w:type="spellEnd"/>
      <w:r w:rsidRPr="00771974">
        <w:t>» великолепная тридцатка. Традиционный социальный туризм основывался на центрах отдыха в континентальной Европе и лагерях отдыха в Великобритании. Центры отдыха были новым, доступным продуктом и помогали демократизации туризма. Они предлагали полный пансион с развлечениями и мероприятиями. Зачастую у такого центра также была социально-образовательная или даже социально-политическая нагрузка. Мероприятия были вдохновлены популярными образовательными движениями, а иногда могли иметь и воинственный характер [</w:t>
      </w:r>
      <w:r w:rsidR="00AC52CC" w:rsidRPr="00771974">
        <w:t>38</w:t>
      </w:r>
      <w:r w:rsidRPr="00771974">
        <w:t>]. Для сохранения низкой стоимости условия размещения оставались базовыми. Большая часть заведений была под контролем профсоюзов или благотворительных организаций, что отчасти объясняет бюрократизацию этих центров отдыха. Несмотря на это, они развивались в соответствии с требованиями своих клиентов. Многие переключились с полного пансионата на частичный, и у отдыхающих появилось право выбора мероприятий и больше свободного времени. Не случайно, что эти изменения произошли именно тогда, когда коммерческий туризм стал более доступным для людей из небогатых слоев населения [</w:t>
      </w:r>
      <w:r w:rsidR="00AC52CC" w:rsidRPr="00771974">
        <w:t>39</w:t>
      </w:r>
      <w:r w:rsidRPr="00771974">
        <w:t xml:space="preserve">]. </w:t>
      </w:r>
    </w:p>
    <w:p w14:paraId="185E016B" w14:textId="77777777" w:rsidR="004467FC" w:rsidRPr="00771974" w:rsidRDefault="004467FC" w:rsidP="007E450C">
      <w:pPr>
        <w:spacing w:line="360" w:lineRule="auto"/>
        <w:ind w:firstLine="709"/>
        <w:jc w:val="both"/>
      </w:pPr>
      <w:r w:rsidRPr="00771974">
        <w:t>Во время «</w:t>
      </w:r>
      <w:proofErr w:type="spellStart"/>
      <w:r w:rsidRPr="00771974">
        <w:t>trente</w:t>
      </w:r>
      <w:proofErr w:type="spellEnd"/>
      <w:r w:rsidRPr="00771974">
        <w:t xml:space="preserve"> </w:t>
      </w:r>
      <w:proofErr w:type="spellStart"/>
      <w:r w:rsidRPr="00771974">
        <w:t>glorieuses</w:t>
      </w:r>
      <w:proofErr w:type="spellEnd"/>
      <w:r w:rsidRPr="00771974">
        <w:t>» было создано несколько международных организаций (например, Международная федерация организаций популярных путешествий IFPTO, 1950; Федерация международных путешествий молодых FIYTO, 1956). Их появление сопровождалось созданием различных деклараций и конференций, посвященных социальному туризму [4</w:t>
      </w:r>
      <w:r w:rsidR="00AC52CC" w:rsidRPr="00771974">
        <w:t>0</w:t>
      </w:r>
      <w:r w:rsidRPr="00771974">
        <w:t xml:space="preserve">]. В 1963 году для проведения международных мероприятий было основано Бюро Международного социального туризма (BITS). Цель этой организации – </w:t>
      </w:r>
      <w:r w:rsidRPr="00771974">
        <w:lastRenderedPageBreak/>
        <w:t>«Дальнейшее развитие социального туризма в международном контексте, путем координации действий своих членов и информировании их по всем вопросам, касающимся развития социального туризма по всему миру». Организация переименована в ISTO (Международная организация социального туризма) в 2010 году [</w:t>
      </w:r>
      <w:r w:rsidR="00AC52CC" w:rsidRPr="00771974">
        <w:t>4</w:t>
      </w:r>
      <w:r w:rsidRPr="00771974">
        <w:t>].</w:t>
      </w:r>
    </w:p>
    <w:p w14:paraId="69692987" w14:textId="77777777" w:rsidR="004467FC" w:rsidRPr="00771974" w:rsidRDefault="004467FC" w:rsidP="007E450C">
      <w:pPr>
        <w:spacing w:line="360" w:lineRule="auto"/>
        <w:ind w:firstLine="709"/>
        <w:jc w:val="both"/>
      </w:pPr>
      <w:r w:rsidRPr="00771974">
        <w:t>После «</w:t>
      </w:r>
      <w:proofErr w:type="spellStart"/>
      <w:r w:rsidRPr="00771974">
        <w:t>trente</w:t>
      </w:r>
      <w:proofErr w:type="spellEnd"/>
      <w:r w:rsidRPr="00771974">
        <w:t xml:space="preserve"> </w:t>
      </w:r>
      <w:proofErr w:type="spellStart"/>
      <w:r w:rsidRPr="00771974">
        <w:t>glorieuses</w:t>
      </w:r>
      <w:proofErr w:type="spellEnd"/>
      <w:r w:rsidRPr="00771974">
        <w:t xml:space="preserve">» социальный туризм прошел через период трансформаций и преобразований. В основном это произошло по причине изменений традиционной целевой группы социального туризма. Рабочие теперь могли покупать туры на коммерческой основе. Социальному туризму в Европе пришлось конкурировать с дешевеющими заграничными турами. </w:t>
      </w:r>
    </w:p>
    <w:p w14:paraId="026B2113" w14:textId="77777777" w:rsidR="004467FC" w:rsidRPr="00771974" w:rsidRDefault="004467FC" w:rsidP="007E450C">
      <w:pPr>
        <w:spacing w:line="360" w:lineRule="auto"/>
        <w:ind w:firstLine="709"/>
        <w:jc w:val="both"/>
      </w:pPr>
      <w:r w:rsidRPr="00771974">
        <w:t>Так как теперь рабочие не были исключены из индустрии туризма, то социальный туризм переключился на безработных, семьи с одним родителем и инвалидов.</w:t>
      </w:r>
    </w:p>
    <w:p w14:paraId="62E08122" w14:textId="77777777" w:rsidR="004467FC" w:rsidRPr="00771974" w:rsidRDefault="004467FC" w:rsidP="007E450C">
      <w:pPr>
        <w:spacing w:line="360" w:lineRule="auto"/>
        <w:ind w:firstLine="709"/>
        <w:jc w:val="both"/>
      </w:pPr>
      <w:r w:rsidRPr="00771974">
        <w:t>Развитие массового туризма подняло на новый уровень проблему загрязнения туристами окружающей среды. В ответ на это ITSO обнародовало концепцию «Солидарного туризма», которая заключается в солидарности между социальными туристами и принимающей стороной в том, что социальный туризм не будет опустошать местные ресурсы и приносить вред окружающей среде. Эта концепция хорошо согласует социальный туризм с идеями устойчивого развития.</w:t>
      </w:r>
    </w:p>
    <w:p w14:paraId="59C6EE23" w14:textId="77777777" w:rsidR="004467FC" w:rsidRPr="00771974" w:rsidRDefault="004467FC" w:rsidP="007E450C">
      <w:pPr>
        <w:spacing w:line="360" w:lineRule="auto"/>
        <w:ind w:firstLine="709"/>
        <w:jc w:val="both"/>
      </w:pPr>
      <w:r w:rsidRPr="00771974">
        <w:t>История развития социального туризма показывает, что это динамичная и меняющаяся концепция, которая адаптируется к меняющимся условиям внешней среды. «В последнее время интерес к социальному туризму возрастает и за последние годы отношение к нему в Европе изменилось. Если раньше социальный туризм воспринимали как устаревший и вредящий, то сейчас он является воплощением передовых идей и концепций» [4</w:t>
      </w:r>
      <w:r w:rsidR="00AC52CC" w:rsidRPr="00771974">
        <w:t>1</w:t>
      </w:r>
      <w:r w:rsidRPr="00771974">
        <w:t>].</w:t>
      </w:r>
    </w:p>
    <w:p w14:paraId="3FAA9E10" w14:textId="77777777" w:rsidR="004467FC" w:rsidRPr="00771974" w:rsidRDefault="004467FC" w:rsidP="007E450C">
      <w:pPr>
        <w:spacing w:line="360" w:lineRule="auto"/>
        <w:ind w:firstLine="709"/>
        <w:jc w:val="both"/>
      </w:pPr>
      <w:r w:rsidRPr="00771974">
        <w:t>Как сказано выше, определения и способы осуществления социального туризма постоянно менялись с конца 19 века. В современном, постмодернистском мире произошли весомые изменения в потребностях, ожиданиях и возможностях осуществления туров и путешествий для большинства людей в Европе. Развитие социально-политической, экономической и технологической сфер жизни создали новые условия для туризма и новые возможности для путешествий. В то время как разнообразие путешествий стабильно росло, уровень участия в туризме европейцев практически стабилизировался, и уже можно констатировать тот факт, что до сих пор есть группы людей, исключенные из туризма. Социальные туризм адаптировался и сменил акценты с работников заводов и представителей ручного труда на нижеперечисленные основные целевые группы:</w:t>
      </w:r>
    </w:p>
    <w:p w14:paraId="0F7EB47E" w14:textId="6EEDD4E8" w:rsidR="004467FC" w:rsidRPr="00771974" w:rsidRDefault="004467FC" w:rsidP="007E450C">
      <w:pPr>
        <w:pStyle w:val="a6"/>
        <w:numPr>
          <w:ilvl w:val="0"/>
          <w:numId w:val="2"/>
        </w:numPr>
        <w:tabs>
          <w:tab w:val="left" w:pos="851"/>
        </w:tabs>
        <w:spacing w:line="360" w:lineRule="auto"/>
        <w:ind w:left="0" w:firstLine="709"/>
        <w:rPr>
          <w:sz w:val="24"/>
          <w:szCs w:val="24"/>
        </w:rPr>
      </w:pPr>
      <w:r w:rsidRPr="00771974">
        <w:rPr>
          <w:sz w:val="24"/>
          <w:szCs w:val="24"/>
        </w:rPr>
        <w:t>Пожилые люди</w:t>
      </w:r>
      <w:r w:rsidR="007E450C" w:rsidRPr="00771974">
        <w:rPr>
          <w:sz w:val="24"/>
          <w:szCs w:val="24"/>
        </w:rPr>
        <w:t>.</w:t>
      </w:r>
    </w:p>
    <w:p w14:paraId="0ADEEFBD" w14:textId="350DB9F3" w:rsidR="004467FC" w:rsidRPr="00771974" w:rsidRDefault="004467FC" w:rsidP="007E450C">
      <w:pPr>
        <w:pStyle w:val="a6"/>
        <w:numPr>
          <w:ilvl w:val="0"/>
          <w:numId w:val="2"/>
        </w:numPr>
        <w:tabs>
          <w:tab w:val="left" w:pos="851"/>
        </w:tabs>
        <w:spacing w:line="360" w:lineRule="auto"/>
        <w:ind w:left="0" w:firstLine="709"/>
        <w:rPr>
          <w:sz w:val="24"/>
          <w:szCs w:val="24"/>
        </w:rPr>
      </w:pPr>
      <w:r w:rsidRPr="00771974">
        <w:rPr>
          <w:sz w:val="24"/>
          <w:szCs w:val="24"/>
        </w:rPr>
        <w:t>Молодые люди</w:t>
      </w:r>
      <w:r w:rsidR="007E450C" w:rsidRPr="00771974">
        <w:rPr>
          <w:sz w:val="24"/>
          <w:szCs w:val="24"/>
        </w:rPr>
        <w:t>.</w:t>
      </w:r>
    </w:p>
    <w:p w14:paraId="259FCE59" w14:textId="6AA367E1" w:rsidR="004467FC" w:rsidRPr="00771974" w:rsidRDefault="004467FC" w:rsidP="007E450C">
      <w:pPr>
        <w:pStyle w:val="a6"/>
        <w:numPr>
          <w:ilvl w:val="0"/>
          <w:numId w:val="2"/>
        </w:numPr>
        <w:tabs>
          <w:tab w:val="left" w:pos="851"/>
        </w:tabs>
        <w:spacing w:line="360" w:lineRule="auto"/>
        <w:ind w:left="0" w:firstLine="709"/>
        <w:rPr>
          <w:sz w:val="24"/>
          <w:szCs w:val="24"/>
        </w:rPr>
      </w:pPr>
      <w:r w:rsidRPr="00771974">
        <w:rPr>
          <w:sz w:val="24"/>
          <w:szCs w:val="24"/>
        </w:rPr>
        <w:lastRenderedPageBreak/>
        <w:t>Семьи</w:t>
      </w:r>
      <w:r w:rsidR="007E450C" w:rsidRPr="00771974">
        <w:rPr>
          <w:sz w:val="24"/>
          <w:szCs w:val="24"/>
        </w:rPr>
        <w:t>.</w:t>
      </w:r>
    </w:p>
    <w:p w14:paraId="7EBBF802" w14:textId="19D52351" w:rsidR="004467FC" w:rsidRPr="00771974" w:rsidRDefault="004467FC" w:rsidP="007E450C">
      <w:pPr>
        <w:pStyle w:val="a6"/>
        <w:numPr>
          <w:ilvl w:val="0"/>
          <w:numId w:val="2"/>
        </w:numPr>
        <w:tabs>
          <w:tab w:val="left" w:pos="851"/>
        </w:tabs>
        <w:spacing w:line="360" w:lineRule="auto"/>
        <w:ind w:left="0" w:firstLine="709"/>
        <w:rPr>
          <w:sz w:val="24"/>
          <w:szCs w:val="24"/>
        </w:rPr>
      </w:pPr>
      <w:r w:rsidRPr="00771974">
        <w:rPr>
          <w:sz w:val="24"/>
          <w:szCs w:val="24"/>
        </w:rPr>
        <w:t>Люди с ограничениями</w:t>
      </w:r>
      <w:r w:rsidR="007E450C" w:rsidRPr="00771974">
        <w:rPr>
          <w:sz w:val="24"/>
          <w:szCs w:val="24"/>
        </w:rPr>
        <w:t>.</w:t>
      </w:r>
    </w:p>
    <w:p w14:paraId="0C26501A" w14:textId="77777777" w:rsidR="004467FC" w:rsidRPr="00771974" w:rsidRDefault="004467FC" w:rsidP="007E450C">
      <w:pPr>
        <w:spacing w:line="360" w:lineRule="auto"/>
        <w:ind w:firstLine="709"/>
        <w:jc w:val="both"/>
      </w:pPr>
      <w:r w:rsidRPr="00771974">
        <w:t>Социальный туризм был вынужден адаптироваться, дабы удовлетворить потребности этих целевых групп, при этом не забывая о традиционных клиентах, но нацеливаясь на более широкую аудиторию.</w:t>
      </w:r>
    </w:p>
    <w:p w14:paraId="34DBB429" w14:textId="77777777" w:rsidR="004467FC" w:rsidRPr="00771974" w:rsidRDefault="004467FC" w:rsidP="007E450C">
      <w:pPr>
        <w:spacing w:line="360" w:lineRule="auto"/>
        <w:ind w:firstLine="709"/>
        <w:jc w:val="both"/>
      </w:pPr>
      <w:r w:rsidRPr="00771974">
        <w:t>Целевая аудитория программ социального туризма примерно однородна по всем странам ЕС (будь то широкий охват всех групп лиц, исключенных из обмена, или специализация на представителей из ущемленных четырех категорий). Предложения же сильно варьируются как по структуре, так и по организации. Следуя оригинальной и политической (идеологической) концепции социального туризма, каждая страна разработала свою специфическую систему, сложившуюся в основном исторически и расставила собственные акценты на различные аспекты предложений (центры отдыха, размещение, достопримечательности и транспортные/туристские услуги). Как следствие, палитра участников в социальном туризме сильно разнится по Европе. Несмотря на это, возможно проследить общие характеристики и схемы функционирования. Сходства есть в участниках процесса и в определенных элементах системы управления. Ещё один тренд – это переориентация на более тесное сотрудничество социального и коммерческого секторов туризма, продиктованное необходимостью оставаться конкурентоспособными и устойчивыми в экономике туризма</w:t>
      </w:r>
    </w:p>
    <w:p w14:paraId="6B9B6401" w14:textId="7B32DBA2" w:rsidR="004467FC" w:rsidRPr="00771974" w:rsidRDefault="004467FC" w:rsidP="007E450C">
      <w:pPr>
        <w:spacing w:line="360" w:lineRule="auto"/>
        <w:ind w:firstLine="709"/>
        <w:jc w:val="both"/>
      </w:pPr>
      <w:r w:rsidRPr="00771974">
        <w:t>Анализ структуры управления и организации социального туризма в мире. Анализ систем социального туризма выделяет сходства и различия, и приводит объяснения сходствам в способах организации связей между факторами спроса и предложения. Сначала описывается спрос на социальный туризм, затем идет анализ различных систем. Следующий шаг – определяется роль промежуточных организаций между получателями и поставщиками социального туризма. Так же анализируются взаимосвязи между социальным и коммерческим секторами туризма, и анализируются выгоды такого сотрудничества.</w:t>
      </w:r>
    </w:p>
    <w:p w14:paraId="17BF0F45" w14:textId="77777777" w:rsidR="007E450C" w:rsidRPr="00771974" w:rsidRDefault="007E450C" w:rsidP="007E450C">
      <w:pPr>
        <w:spacing w:line="360" w:lineRule="auto"/>
        <w:ind w:firstLine="709"/>
        <w:jc w:val="both"/>
      </w:pPr>
      <w:r w:rsidRPr="00771974">
        <w:t>Несмотря на различные определения и исторически сложившиеся отличия в социальном туризме, существует набор элементов, одинаковый для всех подходов. Наибольшую схожесть систем можно наблюдать в целевых группах и способах поставки туров.</w:t>
      </w:r>
    </w:p>
    <w:p w14:paraId="17B977DA" w14:textId="77777777" w:rsidR="007E450C" w:rsidRPr="00771974" w:rsidRDefault="007E450C" w:rsidP="007E450C">
      <w:pPr>
        <w:spacing w:line="360" w:lineRule="auto"/>
        <w:ind w:firstLine="709"/>
        <w:jc w:val="both"/>
      </w:pPr>
      <w:r w:rsidRPr="00771974">
        <w:t>На рисунке 1 приведена обобщенная структура системы организации социального туризма в Европе. Факторы спроса и предложения, а также их ключевые элементы схожи во всех странах Европы, при этом такие важные элементы системы, как методы финансирования и промежуточные организации, могут сильно меняться от страны к стране.</w:t>
      </w:r>
    </w:p>
    <w:p w14:paraId="435875C5" w14:textId="77777777" w:rsidR="004467FC" w:rsidRPr="00771974" w:rsidRDefault="004467FC" w:rsidP="007E450C">
      <w:pPr>
        <w:pStyle w:val="a8"/>
        <w:spacing w:line="360" w:lineRule="auto"/>
        <w:rPr>
          <w:sz w:val="24"/>
          <w:szCs w:val="24"/>
        </w:rPr>
      </w:pPr>
      <w:r w:rsidRPr="00771974">
        <w:rPr>
          <w:noProof/>
          <w:sz w:val="24"/>
          <w:szCs w:val="24"/>
          <w:lang w:eastAsia="ru-RU"/>
        </w:rPr>
        <w:lastRenderedPageBreak/>
        <w:drawing>
          <wp:inline distT="0" distB="0" distL="0" distR="0" wp14:anchorId="24C68F24" wp14:editId="37DED138">
            <wp:extent cx="4480560" cy="2853267"/>
            <wp:effectExtent l="0" t="0" r="0" b="4445"/>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l="2934" t="3031" b="4102"/>
                    <a:stretch/>
                  </pic:blipFill>
                  <pic:spPr bwMode="auto">
                    <a:xfrm>
                      <a:off x="0" y="0"/>
                      <a:ext cx="4524837" cy="2881463"/>
                    </a:xfrm>
                    <a:prstGeom prst="rect">
                      <a:avLst/>
                    </a:prstGeom>
                    <a:noFill/>
                    <a:ln>
                      <a:noFill/>
                    </a:ln>
                    <a:extLst>
                      <a:ext uri="{53640926-AAD7-44D8-BBD7-CCE9431645EC}">
                        <a14:shadowObscured xmlns:a14="http://schemas.microsoft.com/office/drawing/2010/main"/>
                      </a:ext>
                    </a:extLst>
                  </pic:spPr>
                </pic:pic>
              </a:graphicData>
            </a:graphic>
          </wp:inline>
        </w:drawing>
      </w:r>
    </w:p>
    <w:p w14:paraId="210FDB72" w14:textId="77777777" w:rsidR="007E450C" w:rsidRPr="00771974" w:rsidRDefault="007E450C" w:rsidP="007E450C">
      <w:pPr>
        <w:spacing w:line="360" w:lineRule="auto"/>
        <w:jc w:val="both"/>
      </w:pPr>
    </w:p>
    <w:p w14:paraId="33AAE6B3" w14:textId="5B032894" w:rsidR="004467FC" w:rsidRPr="00771974" w:rsidRDefault="004467FC" w:rsidP="007C267D">
      <w:pPr>
        <w:spacing w:line="360" w:lineRule="auto"/>
        <w:jc w:val="center"/>
      </w:pPr>
      <w:r w:rsidRPr="00771974">
        <w:t xml:space="preserve">Рисунок </w:t>
      </w:r>
      <w:fldSimple w:instr=" SEQ Рисунок \* ARABIC ">
        <w:r w:rsidR="00FE0747" w:rsidRPr="00771974">
          <w:rPr>
            <w:noProof/>
          </w:rPr>
          <w:t>1</w:t>
        </w:r>
      </w:fldSimple>
      <w:r w:rsidRPr="00771974">
        <w:rPr>
          <w:noProof/>
        </w:rPr>
        <w:t xml:space="preserve"> </w:t>
      </w:r>
      <w:r w:rsidRPr="00771974">
        <w:rPr>
          <w:shd w:val="clear" w:color="auto" w:fill="FFFFFF"/>
        </w:rPr>
        <w:t>–</w:t>
      </w:r>
      <w:r w:rsidRPr="00771974">
        <w:t xml:space="preserve"> Обобщенная структура системы организации социального туризма в </w:t>
      </w:r>
      <w:r w:rsidR="006D2FB1" w:rsidRPr="00771974">
        <w:t>мире</w:t>
      </w:r>
      <w:r w:rsidRPr="00771974">
        <w:t>.</w:t>
      </w:r>
    </w:p>
    <w:p w14:paraId="6E439908" w14:textId="77777777" w:rsidR="007E450C" w:rsidRPr="00771974" w:rsidRDefault="007E450C" w:rsidP="007E450C">
      <w:pPr>
        <w:spacing w:line="360" w:lineRule="auto"/>
        <w:ind w:firstLine="709"/>
        <w:jc w:val="both"/>
      </w:pPr>
    </w:p>
    <w:p w14:paraId="3CE6069A" w14:textId="77777777" w:rsidR="004467FC" w:rsidRPr="00771974" w:rsidRDefault="004467FC" w:rsidP="007E450C">
      <w:pPr>
        <w:spacing w:line="360" w:lineRule="auto"/>
        <w:ind w:firstLine="709"/>
        <w:jc w:val="both"/>
      </w:pPr>
      <w:r w:rsidRPr="00771974">
        <w:t>Общие элементы спроса обоснованы тем, что целевая аудитория социального туризма примерно схожа во всех странах. Как было сказано ранее, существует 4 целевые группы развития социального туризма: молодые люди, пожилые люди, люди с ограничениями и семьи. Эти же группы выделены как целевые в проекте [4</w:t>
      </w:r>
      <w:r w:rsidR="00AC52CC" w:rsidRPr="00771974">
        <w:t>0</w:t>
      </w:r>
      <w:r w:rsidRPr="00771974">
        <w:t xml:space="preserve">], так как они считаются недостаточно вовлеченными в туризм. Выбор этих целевых групп, может быть, имеет два недостатка.  Во-первых, определение групп недостаточно точное: не все молодые и пожилые люди, семьи и инвалиды исключены из процесса туризма и, следовательно, должны пожинать плоды социального туризма. Во-вторых, эти целевые группы не покрывают все социальные группы, которые исключены из туризма. Например, одна социо-демографическая группа, очевидно, исключена из этих групп – это одинокие люди 30-65 лет, которые не подходят ни под категорию «Семья», ни под категорию «Пожилые». </w:t>
      </w:r>
    </w:p>
    <w:p w14:paraId="5F98096D" w14:textId="77777777" w:rsidR="004467FC" w:rsidRPr="00771974" w:rsidRDefault="004467FC" w:rsidP="007E450C">
      <w:pPr>
        <w:spacing w:line="360" w:lineRule="auto"/>
        <w:ind w:firstLine="709"/>
        <w:jc w:val="both"/>
      </w:pPr>
      <w:r w:rsidRPr="00771974">
        <w:t>Существуют разные подходы к поддержке этих групп: в некоторых странах они финансируются целенаправленно, в других они включены в более универсальные структуры.</w:t>
      </w:r>
    </w:p>
    <w:p w14:paraId="66AE7F60" w14:textId="77777777" w:rsidR="004467FC" w:rsidRPr="00771974" w:rsidRDefault="004467FC" w:rsidP="007E450C">
      <w:pPr>
        <w:spacing w:line="360" w:lineRule="auto"/>
        <w:ind w:firstLine="709"/>
        <w:jc w:val="both"/>
      </w:pPr>
      <w:r w:rsidRPr="00771974">
        <w:t>Например, Ассоциация семейного отдыха в Великобритании напрямую финансирует семьи с низким доходом и производятся проверки, верифицирующие отсутствие денег у семьи на оплату путешествия, другие системы, такие как «</w:t>
      </w:r>
      <w:proofErr w:type="spellStart"/>
      <w:r w:rsidRPr="00771974">
        <w:t>Cheques</w:t>
      </w:r>
      <w:proofErr w:type="spellEnd"/>
      <w:r w:rsidRPr="00771974">
        <w:t xml:space="preserve"> </w:t>
      </w:r>
      <w:proofErr w:type="spellStart"/>
      <w:r w:rsidRPr="00771974">
        <w:t>Vacances</w:t>
      </w:r>
      <w:proofErr w:type="spellEnd"/>
      <w:r w:rsidRPr="00771974">
        <w:t xml:space="preserve">» во Франции, направлены на увеличение доступности туризма всему населению, безотносительно их дохода или принадлежности к специфической демографической группе.  Более того, в некоторых странах основная цель социального туризма – это стимулирование социальных изменений посредством обеспечения социальной </w:t>
      </w:r>
      <w:r w:rsidRPr="00771974">
        <w:lastRenderedPageBreak/>
        <w:t xml:space="preserve">доступности отдыха. Социальная доступность может быть определена как способ преодоления барьеров для людей, которым не хватает опыта путешествий или навыков и уверенности для организации путешествий. </w:t>
      </w:r>
    </w:p>
    <w:p w14:paraId="4F596B7A" w14:textId="77777777" w:rsidR="004467FC" w:rsidRPr="00771974" w:rsidRDefault="004467FC" w:rsidP="007E450C">
      <w:pPr>
        <w:spacing w:line="360" w:lineRule="auto"/>
        <w:ind w:firstLine="709"/>
        <w:jc w:val="both"/>
      </w:pPr>
      <w:r w:rsidRPr="00771974">
        <w:t>Элементами предложения могут являться транспортные услуги, услуги проживания и организации отдыха. В некоторых странах это может быть частью коммерческой системы предложения в туризме. Например, в Великобритании «</w:t>
      </w:r>
      <w:proofErr w:type="spellStart"/>
      <w:r w:rsidRPr="00771974">
        <w:t>Family</w:t>
      </w:r>
      <w:proofErr w:type="spellEnd"/>
      <w:r w:rsidRPr="00771974">
        <w:t xml:space="preserve"> </w:t>
      </w:r>
      <w:proofErr w:type="spellStart"/>
      <w:r w:rsidRPr="00771974">
        <w:t>Holiday</w:t>
      </w:r>
      <w:proofErr w:type="spellEnd"/>
      <w:r w:rsidRPr="00771974">
        <w:t xml:space="preserve"> </w:t>
      </w:r>
      <w:proofErr w:type="spellStart"/>
      <w:r w:rsidRPr="00771974">
        <w:t>Association</w:t>
      </w:r>
      <w:proofErr w:type="spellEnd"/>
      <w:r w:rsidRPr="00771974">
        <w:t>» обеспечивает гранты на отдых в коммерческом секторе. Центр во Фландрии создал партнерство с операторами в частном сектором, которые добровольно предлагают скидки целевым группам социального туризма. В Германии практикуется другой подход. Существуют отдельные заведения для социальных групп, например, центры отдыха для семей. Специфическая ситуация сложилась во Франции, где социальный туризм зачастую находится в прямой конкуренции с коммерческим туризмом. Иногда доступ к туристской инфраструктуре предоставляется исключительно для социальных нужд, но подобные случаи крайне редки, исключением является «</w:t>
      </w:r>
      <w:proofErr w:type="spellStart"/>
      <w:r w:rsidRPr="00771974">
        <w:t>Labour</w:t>
      </w:r>
      <w:proofErr w:type="spellEnd"/>
      <w:r w:rsidRPr="00771974">
        <w:t xml:space="preserve"> </w:t>
      </w:r>
      <w:proofErr w:type="spellStart"/>
      <w:r w:rsidRPr="00771974">
        <w:t>Market</w:t>
      </w:r>
      <w:proofErr w:type="spellEnd"/>
      <w:r w:rsidRPr="00771974">
        <w:t xml:space="preserve"> </w:t>
      </w:r>
      <w:proofErr w:type="spellStart"/>
      <w:r w:rsidRPr="00771974">
        <w:t>Holiday</w:t>
      </w:r>
      <w:proofErr w:type="spellEnd"/>
      <w:r w:rsidRPr="00771974">
        <w:t xml:space="preserve"> </w:t>
      </w:r>
      <w:proofErr w:type="spellStart"/>
      <w:r w:rsidRPr="00771974">
        <w:t>Fund</w:t>
      </w:r>
      <w:proofErr w:type="spellEnd"/>
      <w:r w:rsidRPr="00771974">
        <w:t>» в Дании.</w:t>
      </w:r>
    </w:p>
    <w:p w14:paraId="347D0CD9" w14:textId="77777777" w:rsidR="004467FC" w:rsidRPr="00771974" w:rsidRDefault="004467FC" w:rsidP="007E450C">
      <w:pPr>
        <w:spacing w:line="360" w:lineRule="auto"/>
        <w:ind w:firstLine="709"/>
        <w:jc w:val="both"/>
      </w:pPr>
      <w:r w:rsidRPr="00771974">
        <w:t>Третьим элементом системы является наличие финансовой структуры, поддерживающей социальный туризм. В каждой стране, в соответствии со схемой реализации социального туризма, финансирование может быть направлено на разные группы. Финансовые схемы сложны, многослойны и обычно состоят из:</w:t>
      </w:r>
    </w:p>
    <w:p w14:paraId="3C62BF64" w14:textId="77777777" w:rsidR="004467FC" w:rsidRPr="00771974" w:rsidRDefault="004467FC" w:rsidP="007E450C">
      <w:pPr>
        <w:pStyle w:val="a6"/>
        <w:numPr>
          <w:ilvl w:val="0"/>
          <w:numId w:val="3"/>
        </w:numPr>
        <w:tabs>
          <w:tab w:val="left" w:pos="851"/>
        </w:tabs>
        <w:spacing w:line="360" w:lineRule="auto"/>
        <w:ind w:left="0" w:firstLine="709"/>
        <w:rPr>
          <w:sz w:val="24"/>
          <w:szCs w:val="24"/>
        </w:rPr>
      </w:pPr>
      <w:r w:rsidRPr="00771974">
        <w:rPr>
          <w:sz w:val="24"/>
          <w:szCs w:val="24"/>
        </w:rPr>
        <w:t>прямого государственного финансирования различного политического (местного, регионального, национального, наднационального) уровня в зависимости от системы правления и степени интеграции государства в социальную политику;</w:t>
      </w:r>
    </w:p>
    <w:p w14:paraId="33554203" w14:textId="77777777" w:rsidR="004467FC" w:rsidRPr="00771974" w:rsidRDefault="004467FC" w:rsidP="007E450C">
      <w:pPr>
        <w:pStyle w:val="a6"/>
        <w:numPr>
          <w:ilvl w:val="0"/>
          <w:numId w:val="3"/>
        </w:numPr>
        <w:tabs>
          <w:tab w:val="left" w:pos="851"/>
        </w:tabs>
        <w:spacing w:line="360" w:lineRule="auto"/>
        <w:ind w:left="0" w:firstLine="709"/>
        <w:rPr>
          <w:sz w:val="24"/>
          <w:szCs w:val="24"/>
        </w:rPr>
      </w:pPr>
      <w:r w:rsidRPr="00771974">
        <w:rPr>
          <w:sz w:val="24"/>
          <w:szCs w:val="24"/>
        </w:rPr>
        <w:t>косвенного государственного финансирования через страхование здоровья или пожертвований;</w:t>
      </w:r>
    </w:p>
    <w:p w14:paraId="68D22908" w14:textId="77777777" w:rsidR="004467FC" w:rsidRPr="00771974" w:rsidRDefault="004467FC" w:rsidP="007E450C">
      <w:pPr>
        <w:pStyle w:val="a6"/>
        <w:numPr>
          <w:ilvl w:val="0"/>
          <w:numId w:val="3"/>
        </w:numPr>
        <w:tabs>
          <w:tab w:val="left" w:pos="851"/>
        </w:tabs>
        <w:spacing w:line="360" w:lineRule="auto"/>
        <w:ind w:left="0" w:firstLine="709"/>
        <w:rPr>
          <w:sz w:val="24"/>
          <w:szCs w:val="24"/>
        </w:rPr>
      </w:pPr>
      <w:r w:rsidRPr="00771974">
        <w:rPr>
          <w:sz w:val="24"/>
          <w:szCs w:val="24"/>
        </w:rPr>
        <w:t>денег профсоюзов или организаций социального туризма;</w:t>
      </w:r>
    </w:p>
    <w:p w14:paraId="617CFDBB" w14:textId="77777777" w:rsidR="004467FC" w:rsidRPr="00771974" w:rsidRDefault="004467FC" w:rsidP="007E450C">
      <w:pPr>
        <w:pStyle w:val="a6"/>
        <w:numPr>
          <w:ilvl w:val="0"/>
          <w:numId w:val="3"/>
        </w:numPr>
        <w:tabs>
          <w:tab w:val="left" w:pos="851"/>
        </w:tabs>
        <w:spacing w:line="360" w:lineRule="auto"/>
        <w:ind w:left="0" w:firstLine="709"/>
        <w:rPr>
          <w:sz w:val="24"/>
          <w:szCs w:val="24"/>
        </w:rPr>
      </w:pPr>
      <w:r w:rsidRPr="00771974">
        <w:rPr>
          <w:sz w:val="24"/>
          <w:szCs w:val="24"/>
        </w:rPr>
        <w:t>благотворительных фондов и религиозных организаций.</w:t>
      </w:r>
    </w:p>
    <w:p w14:paraId="131EE95F" w14:textId="77777777" w:rsidR="004467FC" w:rsidRPr="00771974" w:rsidRDefault="004467FC" w:rsidP="007E450C">
      <w:pPr>
        <w:spacing w:line="360" w:lineRule="auto"/>
        <w:ind w:firstLine="709"/>
        <w:jc w:val="both"/>
      </w:pPr>
      <w:r w:rsidRPr="00771974">
        <w:t>Эти механизмы финансирования направлены на поддержку одной или более целевых групп с целью получения конкретных результатов, например, короткие путешествия для учителей. Во многих странах налажена работа с целевыми группами, но отсутствует целостный подход. В реальной жизни это проявляется в нацеленности поставщиков социального туризма и промежуточных организаций на одну специфическую целевую группу. Например, профсоюзы и страховые компании работают только со своими клиентами, в то время как другие социальные организации нацелены только на инвалидов, детей или семьи и т.д.</w:t>
      </w:r>
    </w:p>
    <w:p w14:paraId="23EB8D59" w14:textId="77777777" w:rsidR="004467FC" w:rsidRPr="00771974" w:rsidRDefault="004467FC" w:rsidP="007E450C">
      <w:pPr>
        <w:spacing w:line="360" w:lineRule="auto"/>
        <w:ind w:firstLine="709"/>
        <w:jc w:val="both"/>
      </w:pPr>
      <w:r w:rsidRPr="00771974">
        <w:t xml:space="preserve">Более того, финансирование может быть направлено на поддержку индивидуума (спрос) или на поддержку поставщика услуг (предложение). Спрос и предложение. При </w:t>
      </w:r>
      <w:r w:rsidRPr="00771974">
        <w:lastRenderedPageBreak/>
        <w:t>анализе факторов спроса и предложения есть несколько фундаментальных аспектов, ключевым из которых является недостаточность информации о спросе на социальный туризм. О нехватке такой информации в этой сфере говорят практически все видные западные ученые. Несмотря на наличие некоторых общепризнанных цифр по участию в туризме примерно 58-60% населения, имеется очень мало данных о причинах участия или неучастия в туризме различных слоев населения. Ещё меньше информации имеется по участникам туристского обмена среди целевых групп и барьерах, которые препятствуют их участию. Известно, что 42% европейцев не ездили отдыхать в 2008 году. Из них 41% не участвовали по финансовым соображениям и только 4% объявили о своем нежелании путешествовать [4</w:t>
      </w:r>
      <w:r w:rsidR="00AC52CC" w:rsidRPr="00771974">
        <w:t>2</w:t>
      </w:r>
      <w:r w:rsidRPr="00771974">
        <w:t>]. Для оставшихся людей барьерами стали социально-демографические факторы и факторы здоровья. Эти барьеры существуют во всех четырех целевых группах.</w:t>
      </w:r>
    </w:p>
    <w:p w14:paraId="1E9A4CC7" w14:textId="4F67EA63" w:rsidR="004467FC" w:rsidRPr="00771974" w:rsidRDefault="004467FC" w:rsidP="007E450C">
      <w:pPr>
        <w:spacing w:line="360" w:lineRule="auto"/>
        <w:ind w:firstLine="709"/>
        <w:jc w:val="both"/>
      </w:pPr>
      <w:r w:rsidRPr="00771974">
        <w:t xml:space="preserve">Получается, что доход является ключевым фактором участия в туризме. </w:t>
      </w:r>
      <w:r w:rsidR="007E450C" w:rsidRPr="00771974">
        <w:t>В отчете</w:t>
      </w:r>
      <w:r w:rsidRPr="00771974">
        <w:t xml:space="preserve"> «Домовладения с доходом ниже среднего» показано, что 55% детей из семей нижнего </w:t>
      </w:r>
      <w:proofErr w:type="spellStart"/>
      <w:r w:rsidRPr="00771974">
        <w:t>квинтеля</w:t>
      </w:r>
      <w:proofErr w:type="spellEnd"/>
      <w:r w:rsidRPr="00771974">
        <w:t xml:space="preserve"> доходности (20% самых бедных семей) не имеет доступ к ежегодному недельному отпуску, а из верхнего </w:t>
      </w:r>
      <w:proofErr w:type="spellStart"/>
      <w:r w:rsidRPr="00771974">
        <w:t>квинтеля</w:t>
      </w:r>
      <w:proofErr w:type="spellEnd"/>
      <w:r w:rsidRPr="00771974">
        <w:t xml:space="preserve"> только 3%.  Это может повилять на категорию «Семья», но категории целевых групп часто объединяются. Зачастую семьи с инвалидами беднее обычной семьи среднего достатка, так как вырастить ребенка-инвалида в 3 раза дороже, чем обычного. Поэтому 27% детей-инвалидов Британии живут в бедности [4</w:t>
      </w:r>
      <w:r w:rsidR="00AC52CC" w:rsidRPr="00771974">
        <w:t>2</w:t>
      </w:r>
      <w:r w:rsidRPr="00771974">
        <w:t>].</w:t>
      </w:r>
    </w:p>
    <w:p w14:paraId="20801FAC" w14:textId="77777777" w:rsidR="004467FC" w:rsidRPr="00771974" w:rsidRDefault="004467FC" w:rsidP="007E450C">
      <w:pPr>
        <w:spacing w:line="360" w:lineRule="auto"/>
        <w:ind w:firstLine="709"/>
        <w:jc w:val="both"/>
      </w:pPr>
      <w:r w:rsidRPr="00771974">
        <w:t xml:space="preserve"> В обществе существует большое количество обделенных людей, на которых и направлен социальный туризм. Это не только люди, страдающие от финансовых проблем, но и люди, имеющие социальные проблемы или проблемы взаимоотношений. Различные страны имеют разные подходы к определению и измерению бедности, поэтому тяжело найти сравнимую информацию. Исключенные из социального туризма группы – это: семьи с низким доходом, семьи с инвалидами или людьми с длительной болезнью, семьи с родителями-одиночками, пожилые люди, дети из бедных семей, социально изолированные люди, люди с ограниченной мобильностью, одинокие люди.</w:t>
      </w:r>
    </w:p>
    <w:p w14:paraId="6E4BD7DB" w14:textId="50A2E875" w:rsidR="004467FC" w:rsidRPr="00771974" w:rsidRDefault="004467FC" w:rsidP="007E450C">
      <w:pPr>
        <w:spacing w:line="360" w:lineRule="auto"/>
        <w:ind w:firstLine="709"/>
        <w:jc w:val="both"/>
      </w:pPr>
      <w:r w:rsidRPr="00771974">
        <w:t xml:space="preserve">Другой важный фактор, влияющий на неучастие в туризме </w:t>
      </w:r>
      <w:r w:rsidR="007E450C" w:rsidRPr="00771974">
        <w:t>– недостаточный</w:t>
      </w:r>
      <w:r w:rsidRPr="00771974">
        <w:t xml:space="preserve"> доступ к информации. </w:t>
      </w:r>
      <w:r w:rsidR="00AC52CC" w:rsidRPr="00771974">
        <w:t>Н</w:t>
      </w:r>
      <w:r w:rsidRPr="00771974">
        <w:t xml:space="preserve">едостаточный доступ </w:t>
      </w:r>
      <w:r w:rsidR="007E450C" w:rsidRPr="00771974">
        <w:t>к информации,</w:t>
      </w:r>
      <w:r w:rsidRPr="00771974">
        <w:t xml:space="preserve"> решающи</w:t>
      </w:r>
      <w:r w:rsidR="00AC52CC" w:rsidRPr="00771974">
        <w:t>й</w:t>
      </w:r>
      <w:r w:rsidRPr="00771974">
        <w:t xml:space="preserve"> внешним фактором для неучастия в туризме. Например, многие инвалиды предпочитают оставаться в своих родных странах, так как они недостаточно хорошо информированы об инфраструктуре за рубежом. Недостаточность информации о пункте назначения или незнание не незнание процедур бронирования, боязнь чужого языка и культуры могут стать важным барьером и это останавливает людей от путешествий. Несмотря на это, статистика и исследования по людям, не участвующим в туризме, редки и поставщики социального туризма </w:t>
      </w:r>
      <w:r w:rsidRPr="00771974">
        <w:lastRenderedPageBreak/>
        <w:t xml:space="preserve">предпочитают фокусироваться на своих четырех целевых группах, не обращая внимания на других людей, не участвующих в туристском обмене. </w:t>
      </w:r>
    </w:p>
    <w:p w14:paraId="6EA4EC9C" w14:textId="77777777" w:rsidR="004467FC" w:rsidRPr="00771974" w:rsidRDefault="004467FC" w:rsidP="007E450C">
      <w:pPr>
        <w:spacing w:line="360" w:lineRule="auto"/>
        <w:ind w:firstLine="709"/>
        <w:jc w:val="both"/>
      </w:pPr>
      <w:r w:rsidRPr="00771974">
        <w:t>Поэтому, пока ведется работа по идентификации основных получателей или целевых групп   социального туризма, существует серьезная брешь в статистических данных, доказывающих, что эти 4 группы составляют основной сектор общества, исключенного из туризма. Эти четыре группы, скорее всего, разбиты на подгруппы с разным доходом, состоянием здоровья и т.д.  Есть необходимость в определении социальных характеристик групп людей, не участвующих в туризме, и разработать более детальную спецификацию целевых групп для социального туризма.</w:t>
      </w:r>
    </w:p>
    <w:p w14:paraId="481606D8" w14:textId="77777777" w:rsidR="004467FC" w:rsidRPr="00771974" w:rsidRDefault="004467FC" w:rsidP="007E450C">
      <w:pPr>
        <w:spacing w:line="360" w:lineRule="auto"/>
        <w:ind w:firstLine="709"/>
        <w:jc w:val="both"/>
      </w:pPr>
      <w:r w:rsidRPr="00771974">
        <w:t xml:space="preserve">Наряду с представленными четырьмя группами, социальный туризм во многих странах привлекает более широкую публику. Зачастую это обосновано историческим развитием структур социального туризма в этих странах. Профсоюзы являлись поставщиками социального туризма и владели объектами туризма, дающими скидку их членам. В некоторых странах эти объекты до сих пор принадлежат профсоюзам и их члены до сих пор получают скидки, даже при условии, что у них хватает средств пользоваться коммерческим туризмом. Часто объекты размещения не очень открыты для посторонних, поэтому они становятся похожи на объекты частного сектора. В 2003 году исследование в </w:t>
      </w:r>
      <w:proofErr w:type="spellStart"/>
      <w:r w:rsidRPr="00771974">
        <w:t>Валлонии</w:t>
      </w:r>
      <w:proofErr w:type="spellEnd"/>
      <w:r w:rsidRPr="00771974">
        <w:t xml:space="preserve"> (Бельгия) показало, что независимо от экономического статуса, люди узнают о социальном туризме через брошюры, интернет, другие средства массовой информации или от других людей, а также от работодателей [</w:t>
      </w:r>
      <w:r w:rsidR="00CD3D84" w:rsidRPr="00771974">
        <w:t>42</w:t>
      </w:r>
      <w:r w:rsidRPr="00771974">
        <w:t>].  Это же исследование показало, что клиентами социального туризма являются работники, учителя, а также менеджеры высшего и среднего звена – традиционно не считающиеся людьми, исключенными из туризма по финансовым причинам. Основной причиной выбора социального туризма является нежелание тратить большие деньги или путешествовать на далекие расстояния (примерно 300 км). Такая диверсификация получателей социального туризма связана с национальной системой социального туризма и сильно зависит от заинтересованных сторон и промежуточных организаций.</w:t>
      </w:r>
    </w:p>
    <w:p w14:paraId="10117526" w14:textId="77777777" w:rsidR="004467FC" w:rsidRPr="00771974" w:rsidRDefault="004467FC" w:rsidP="007E450C">
      <w:pPr>
        <w:spacing w:line="360" w:lineRule="auto"/>
        <w:ind w:firstLine="709"/>
        <w:jc w:val="both"/>
      </w:pPr>
      <w:r w:rsidRPr="00771974">
        <w:t xml:space="preserve">Промежуточные организации. Поставка услуг социального туризма обычно осуществляется через промежуточные организации. Это могут быть благотворительные организации, государственные агентства, религиозные организации и др. Они выполняют функции, схожие с функциями туристского оператора. Но, в отличие от туристского оператора, роль промежуточной организации заключается в стимулировании спроса там, где он пассивен или скрыт, в уменьшении барьеров и увеличении числа задействованных в туризме людей. Они могут создавать условия для более легкого доступа, например, посредством предоставления информации о специальных грантах или дотациях для </w:t>
      </w:r>
      <w:r w:rsidRPr="00771974">
        <w:lastRenderedPageBreak/>
        <w:t>целевых групп и т.д. Очень часто существует связь между организаторами туров и промежуточными организациями.</w:t>
      </w:r>
    </w:p>
    <w:p w14:paraId="08C7DCC5" w14:textId="77777777" w:rsidR="004467FC" w:rsidRPr="00771974" w:rsidRDefault="004467FC" w:rsidP="007E450C">
      <w:pPr>
        <w:spacing w:line="360" w:lineRule="auto"/>
        <w:ind w:firstLine="709"/>
        <w:jc w:val="both"/>
      </w:pPr>
      <w:r w:rsidRPr="00771974">
        <w:t xml:space="preserve">Например, в случае с германским </w:t>
      </w:r>
      <w:proofErr w:type="spellStart"/>
      <w:r w:rsidRPr="00771974">
        <w:t>Bundesarbeitsgemeinschaft</w:t>
      </w:r>
      <w:proofErr w:type="spellEnd"/>
      <w:r w:rsidRPr="00771974">
        <w:t xml:space="preserve"> </w:t>
      </w:r>
      <w:proofErr w:type="spellStart"/>
      <w:r w:rsidRPr="00771974">
        <w:t>Familienerholung</w:t>
      </w:r>
      <w:proofErr w:type="spellEnd"/>
      <w:r w:rsidRPr="00771974">
        <w:t>, основная цель заключается в предоставлении возможности социального обмена и в помощи семьям с физиологическими или образовательными проблемами в решении вопросов с отдыхом и повседневной жизнью [</w:t>
      </w:r>
      <w:r w:rsidR="00CD3D84" w:rsidRPr="00771974">
        <w:t>43</w:t>
      </w:r>
      <w:r w:rsidRPr="00771974">
        <w:t>]. В Бельгии профсоюзы играют важную роль в социальном туризме, так как являются владельцами многих объектов инфраструктуры социального туризма. Их цель схожа с целью их немецких коллег: обеспечить социальный обмен для людей из различных социокультурных групп. Существует множество видов услуг, предоставляемых социальным туризмом. Например, в Румынии социальный туризм фокусируется на трех основных сервисах: размещении, питании, медицинских услугах. В Бельгии, как и в Великобритании, где финансирование позволяет общественным организациям нанимать людей, оказываются дополнительные услуги (экскурсии с гидом, фестивали и т.д.).  В общем, наблюдается тренд на улучшение качества услуг в социальном туризме для того, чтобы удовлетворить растущие требования клиентов и успешно конкурировать с коммерческими поставщиками услуг.</w:t>
      </w:r>
    </w:p>
    <w:p w14:paraId="766D1A40" w14:textId="77777777" w:rsidR="004467FC" w:rsidRPr="00771974" w:rsidRDefault="004467FC" w:rsidP="007E450C">
      <w:pPr>
        <w:spacing w:line="360" w:lineRule="auto"/>
        <w:ind w:firstLine="709"/>
        <w:jc w:val="both"/>
      </w:pPr>
      <w:r w:rsidRPr="00771974">
        <w:t xml:space="preserve">До недавнего времени развитие этих секторов в Европе происходило параллельно и практически независимо друг от друга. Система социального туризма имела в своем распоряжении финансовые средства, выделяемые государством или другими организациями, и предоставляла своим целевым группам возможность отдыха. Поток социальных туристов был не очень велик и их запросы были не столь велики. </w:t>
      </w:r>
    </w:p>
    <w:p w14:paraId="5294FB4A" w14:textId="77777777" w:rsidR="004467FC" w:rsidRPr="00771974" w:rsidRDefault="004467FC" w:rsidP="007E450C">
      <w:pPr>
        <w:spacing w:line="360" w:lineRule="auto"/>
        <w:ind w:firstLine="709"/>
        <w:jc w:val="both"/>
      </w:pPr>
      <w:r w:rsidRPr="00771974">
        <w:t>Картина взаимодействий очень сильно изменилась с началом кризиса в 2007-2008 годах, так как сошлись сразу несколько факторов.</w:t>
      </w:r>
    </w:p>
    <w:p w14:paraId="38793168" w14:textId="77777777" w:rsidR="004467FC" w:rsidRPr="00771974" w:rsidRDefault="004467FC" w:rsidP="007E450C">
      <w:pPr>
        <w:pStyle w:val="1"/>
        <w:spacing w:line="360" w:lineRule="auto"/>
        <w:ind w:firstLine="709"/>
        <w:rPr>
          <w:sz w:val="24"/>
          <w:szCs w:val="24"/>
        </w:rPr>
      </w:pPr>
      <w:r w:rsidRPr="00771974">
        <w:rPr>
          <w:sz w:val="24"/>
          <w:szCs w:val="24"/>
        </w:rPr>
        <w:t>В связи с кризисом понизился поток туристов в коммерческом секторе и сильно вырос спрос на бюджетные туры, что вынудило поставщиков снизить цены.</w:t>
      </w:r>
    </w:p>
    <w:p w14:paraId="1C692F5C" w14:textId="77777777" w:rsidR="004467FC" w:rsidRPr="00771974" w:rsidRDefault="004467FC" w:rsidP="007E450C">
      <w:pPr>
        <w:pStyle w:val="1"/>
        <w:spacing w:line="360" w:lineRule="auto"/>
        <w:ind w:firstLine="709"/>
        <w:rPr>
          <w:sz w:val="24"/>
          <w:szCs w:val="24"/>
        </w:rPr>
      </w:pPr>
      <w:r w:rsidRPr="00771974">
        <w:rPr>
          <w:sz w:val="24"/>
          <w:szCs w:val="24"/>
        </w:rPr>
        <w:t>Все более тесная интеграция в сфере коммерческого туризма (перелет, размещение, услуги), наличие дешевых чартерных рейсов, развитие туризма в развивающихся странах, экономия на объемах и т.д. позволила коммерческому сектору делать очень заманчивые по цене предложения.</w:t>
      </w:r>
    </w:p>
    <w:p w14:paraId="0A4AA854" w14:textId="77777777" w:rsidR="004467FC" w:rsidRPr="00771974" w:rsidRDefault="004467FC" w:rsidP="007E450C">
      <w:pPr>
        <w:pStyle w:val="1"/>
        <w:spacing w:line="360" w:lineRule="auto"/>
        <w:ind w:firstLine="709"/>
        <w:rPr>
          <w:sz w:val="24"/>
          <w:szCs w:val="24"/>
        </w:rPr>
      </w:pPr>
      <w:r w:rsidRPr="00771974">
        <w:rPr>
          <w:sz w:val="24"/>
          <w:szCs w:val="24"/>
        </w:rPr>
        <w:t>Качество сервиса в секторе социальных услуг в «бескризисные» годы непрерывно росло и удовлетворение потребностей социальных туристов в кризисный период становилось все труднее.</w:t>
      </w:r>
    </w:p>
    <w:p w14:paraId="6D285210" w14:textId="77777777" w:rsidR="004467FC" w:rsidRPr="00771974" w:rsidRDefault="004467FC" w:rsidP="007E450C">
      <w:pPr>
        <w:pStyle w:val="1"/>
        <w:spacing w:line="360" w:lineRule="auto"/>
        <w:ind w:firstLine="709"/>
        <w:rPr>
          <w:sz w:val="24"/>
          <w:szCs w:val="24"/>
        </w:rPr>
      </w:pPr>
      <w:r w:rsidRPr="00771974">
        <w:rPr>
          <w:sz w:val="24"/>
          <w:szCs w:val="24"/>
        </w:rPr>
        <w:t>Финансирование многих организаций социального туризма было сокращено, поэтому поставщики услуг социального туризма были вынуждены поднять цены на социальные туры.</w:t>
      </w:r>
    </w:p>
    <w:p w14:paraId="3EE12ED1" w14:textId="77777777" w:rsidR="004467FC" w:rsidRPr="00771974" w:rsidRDefault="004467FC" w:rsidP="007E450C">
      <w:pPr>
        <w:spacing w:line="360" w:lineRule="auto"/>
        <w:ind w:firstLine="709"/>
        <w:jc w:val="both"/>
      </w:pPr>
      <w:r w:rsidRPr="00771974">
        <w:lastRenderedPageBreak/>
        <w:t>Совокупность этих факторов привела к интересной аномалии. Человеку стало выгоднее поехать на неделю в гостиницу «все включено» от иностранного поставщика услуг, чем воспользоваться социальной путевкой в местную зону отдыха. Такое положение дел приводит ко все нарастающей конкуренции между социальным и коммерческим секторами туризма.</w:t>
      </w:r>
    </w:p>
    <w:p w14:paraId="5FCDDD44" w14:textId="77777777" w:rsidR="004467FC" w:rsidRPr="00771974" w:rsidRDefault="004467FC" w:rsidP="007E450C">
      <w:pPr>
        <w:spacing w:line="360" w:lineRule="auto"/>
        <w:ind w:firstLine="709"/>
        <w:jc w:val="both"/>
      </w:pPr>
      <w:r w:rsidRPr="00771974">
        <w:t>При этом, несмотря на конкуренцию, эти два сектора остаются взаимосвязанными и в какой-то степени взаимозависимыми. Социальный туризм вынужден полагаться на инфраструктуру коммерческого туризма, как минимум в тех регионах, где инфраструктура социального туризма недостаточно развита. Для обеспечения самоокупаемости объекты социального туризма привлекают коммерческих клиентов. С другой стороны, коммерческий сектор заинтересован в клиентах, которых размещает у них социальный туризм. Некоторые целевые группы социального туризма, особенно пожилые люди, предпочитают отдыхать не в горячий сезон, что очень привлекательно для объектов коммерческого сектора. Работа по снижению барьеров к путешествиям, которую ведут представители промежуточных организаций, также способствует расширению клиентской базы коммерческого туризма.</w:t>
      </w:r>
    </w:p>
    <w:p w14:paraId="77AE75A2" w14:textId="77777777" w:rsidR="004467FC" w:rsidRPr="00771974" w:rsidRDefault="004467FC" w:rsidP="007E450C">
      <w:pPr>
        <w:spacing w:line="360" w:lineRule="auto"/>
        <w:ind w:firstLine="709"/>
        <w:jc w:val="both"/>
      </w:pPr>
      <w:r w:rsidRPr="00771974">
        <w:t>Конкурирующие и в то же время связанные, эти два сектора экономики должны приспособиться к новым реалиям в мировой экономике. Основным вызовом для социального туризма в сегодняшнем мире является сохранение своей идентичности и четкого определения своих ролей и позиций в обществе. Этот вызов побуждает социальный туризм сконцентрироваться не на улучшении предоставляемых условий, а вернуться к вопросам обеспечения устойчивого развития, социокультурного обмена и решения социальных проблем. Таким образом, социальный туризм возвращается к своим основам.</w:t>
      </w:r>
    </w:p>
    <w:p w14:paraId="7AE3B252" w14:textId="171B1696" w:rsidR="007E450C" w:rsidRPr="00771974" w:rsidRDefault="007E450C">
      <w:r w:rsidRPr="00771974">
        <w:br w:type="page"/>
      </w:r>
    </w:p>
    <w:p w14:paraId="0C3CF857" w14:textId="7AF59982" w:rsidR="004467FC" w:rsidRPr="00771974" w:rsidRDefault="007E450C" w:rsidP="007E450C">
      <w:pPr>
        <w:spacing w:line="360" w:lineRule="auto"/>
        <w:ind w:firstLine="709"/>
        <w:jc w:val="both"/>
        <w:rPr>
          <w:b/>
        </w:rPr>
      </w:pPr>
      <w:r w:rsidRPr="00771974">
        <w:rPr>
          <w:b/>
        </w:rPr>
        <w:lastRenderedPageBreak/>
        <w:t>3 </w:t>
      </w:r>
      <w:r w:rsidR="006D2FB1" w:rsidRPr="00771974">
        <w:rPr>
          <w:b/>
        </w:rPr>
        <w:t>Анализ мирового опыта в развитии социального туризма</w:t>
      </w:r>
    </w:p>
    <w:p w14:paraId="3B0EFB4D" w14:textId="77777777" w:rsidR="007E450C" w:rsidRPr="00771974" w:rsidRDefault="007E450C" w:rsidP="007E450C">
      <w:pPr>
        <w:spacing w:line="360" w:lineRule="auto"/>
        <w:ind w:firstLine="709"/>
        <w:jc w:val="both"/>
        <w:rPr>
          <w:b/>
        </w:rPr>
      </w:pPr>
    </w:p>
    <w:p w14:paraId="1A0FE186" w14:textId="12559A57" w:rsidR="004467FC" w:rsidRPr="00771974" w:rsidRDefault="007E450C" w:rsidP="007E450C">
      <w:pPr>
        <w:spacing w:line="360" w:lineRule="auto"/>
        <w:ind w:firstLine="709"/>
        <w:jc w:val="both"/>
        <w:rPr>
          <w:b/>
        </w:rPr>
      </w:pPr>
      <w:r w:rsidRPr="00771974">
        <w:rPr>
          <w:b/>
        </w:rPr>
        <w:t>3.1 </w:t>
      </w:r>
      <w:r w:rsidR="004467FC" w:rsidRPr="00771974">
        <w:rPr>
          <w:b/>
        </w:rPr>
        <w:t>Социальный туризм в Великобритании</w:t>
      </w:r>
    </w:p>
    <w:p w14:paraId="6E4B82D5" w14:textId="77777777" w:rsidR="004467FC" w:rsidRPr="00771974" w:rsidRDefault="004467FC" w:rsidP="007E450C">
      <w:pPr>
        <w:spacing w:line="360" w:lineRule="auto"/>
        <w:ind w:firstLine="709"/>
        <w:jc w:val="both"/>
      </w:pPr>
      <w:r w:rsidRPr="00771974">
        <w:t>Анализ развития социального туризма в Великобритании можно провести на примере организации “</w:t>
      </w:r>
      <w:proofErr w:type="spellStart"/>
      <w:r w:rsidRPr="00771974">
        <w:t>Family</w:t>
      </w:r>
      <w:proofErr w:type="spellEnd"/>
      <w:r w:rsidRPr="00771974">
        <w:t xml:space="preserve"> </w:t>
      </w:r>
      <w:proofErr w:type="spellStart"/>
      <w:r w:rsidRPr="00771974">
        <w:t>Holyday</w:t>
      </w:r>
      <w:proofErr w:type="spellEnd"/>
      <w:r w:rsidRPr="00771974">
        <w:t xml:space="preserve"> </w:t>
      </w:r>
      <w:proofErr w:type="spellStart"/>
      <w:r w:rsidRPr="00771974">
        <w:t>Association</w:t>
      </w:r>
      <w:proofErr w:type="spellEnd"/>
      <w:r w:rsidRPr="00771974">
        <w:t xml:space="preserve">” (Ассоциация семейного отдыха). В целом, британцы не оказывают широкой поддержки различным социальным институтам и являются яркими приверженцами консервативного капитализма. </w:t>
      </w:r>
    </w:p>
    <w:p w14:paraId="61E70536" w14:textId="4559738A" w:rsidR="004467FC" w:rsidRPr="00771974" w:rsidRDefault="004467FC" w:rsidP="007E450C">
      <w:pPr>
        <w:spacing w:line="360" w:lineRule="auto"/>
        <w:ind w:firstLine="709"/>
        <w:jc w:val="both"/>
      </w:pPr>
      <w:r w:rsidRPr="00771974">
        <w:t xml:space="preserve">Миссия этой организации заключается в предоставлении возможности отдыха семьям, </w:t>
      </w:r>
      <w:r w:rsidR="007E450C" w:rsidRPr="00771974">
        <w:t>которые обделены</w:t>
      </w:r>
      <w:r w:rsidRPr="00771974">
        <w:t xml:space="preserve"> в результате нищеты.</w:t>
      </w:r>
    </w:p>
    <w:p w14:paraId="76BFCEBE" w14:textId="77777777" w:rsidR="004467FC" w:rsidRPr="00771974" w:rsidRDefault="004467FC" w:rsidP="007E450C">
      <w:pPr>
        <w:spacing w:line="360" w:lineRule="auto"/>
        <w:ind w:firstLine="709"/>
        <w:jc w:val="both"/>
      </w:pPr>
      <w:r w:rsidRPr="00771974">
        <w:t>Цели организации:</w:t>
      </w:r>
    </w:p>
    <w:p w14:paraId="376B3EF8" w14:textId="0F590621" w:rsidR="004467FC" w:rsidRPr="00771974" w:rsidRDefault="007E450C" w:rsidP="007E450C">
      <w:pPr>
        <w:pStyle w:val="1"/>
        <w:spacing w:line="360" w:lineRule="auto"/>
        <w:ind w:firstLine="709"/>
        <w:rPr>
          <w:sz w:val="24"/>
          <w:szCs w:val="24"/>
        </w:rPr>
      </w:pPr>
      <w:r w:rsidRPr="00771974">
        <w:rPr>
          <w:sz w:val="24"/>
          <w:szCs w:val="24"/>
        </w:rPr>
        <w:t>увеличить число семей, которые будут иметь доступ к туризму;</w:t>
      </w:r>
    </w:p>
    <w:p w14:paraId="285B71F5" w14:textId="654CE12D" w:rsidR="004467FC" w:rsidRPr="00771974" w:rsidRDefault="007E450C" w:rsidP="007E450C">
      <w:pPr>
        <w:pStyle w:val="1"/>
        <w:spacing w:line="360" w:lineRule="auto"/>
        <w:ind w:firstLine="709"/>
        <w:rPr>
          <w:sz w:val="24"/>
          <w:szCs w:val="24"/>
        </w:rPr>
      </w:pPr>
      <w:r w:rsidRPr="00771974">
        <w:rPr>
          <w:sz w:val="24"/>
          <w:szCs w:val="24"/>
        </w:rPr>
        <w:t>исследовать и популяризировать значение туризма для ущемленных семей;</w:t>
      </w:r>
    </w:p>
    <w:p w14:paraId="572F90E1" w14:textId="0464224E" w:rsidR="004467FC" w:rsidRPr="00771974" w:rsidRDefault="007E450C" w:rsidP="007E450C">
      <w:pPr>
        <w:pStyle w:val="1"/>
        <w:spacing w:line="360" w:lineRule="auto"/>
        <w:ind w:firstLine="709"/>
        <w:rPr>
          <w:sz w:val="24"/>
          <w:szCs w:val="24"/>
        </w:rPr>
      </w:pPr>
      <w:r w:rsidRPr="00771974">
        <w:rPr>
          <w:sz w:val="24"/>
          <w:szCs w:val="24"/>
        </w:rPr>
        <w:t>обратить внимание на масштабы и содержание проблем, связанных с ограниченным доступом к туризму.</w:t>
      </w:r>
    </w:p>
    <w:p w14:paraId="56D5EF83" w14:textId="77777777" w:rsidR="004467FC" w:rsidRPr="00771974" w:rsidRDefault="004467FC" w:rsidP="007E450C">
      <w:pPr>
        <w:spacing w:line="360" w:lineRule="auto"/>
        <w:ind w:firstLine="709"/>
        <w:jc w:val="both"/>
      </w:pPr>
      <w:r w:rsidRPr="00771974">
        <w:t xml:space="preserve">Организация была основана в 1975 году, действует на всей территории Великобритании и расположена в Лондоне. Занимается продвижением социального туризма, предоставляя сотням ущемленных семей возможность отдохнуть. Рабочее определение социального туризма для этой организации – «Включение людей с низким доходом в мероприятия отдыха и рекреации». На начальных этапах было охвачено небольшое количество семей, но в 2010 более 2000 семей смогли воспользоваться предоставленным отпуском.  </w:t>
      </w:r>
    </w:p>
    <w:p w14:paraId="68526461" w14:textId="77777777" w:rsidR="004467FC" w:rsidRPr="00771974" w:rsidRDefault="004467FC" w:rsidP="007E450C">
      <w:pPr>
        <w:spacing w:line="360" w:lineRule="auto"/>
        <w:ind w:firstLine="709"/>
        <w:jc w:val="both"/>
      </w:pPr>
      <w:r w:rsidRPr="00771974">
        <w:t>Целевая группа.</w:t>
      </w:r>
    </w:p>
    <w:p w14:paraId="3BE1DDBE" w14:textId="77777777" w:rsidR="004467FC" w:rsidRPr="00771974" w:rsidRDefault="004467FC" w:rsidP="007E450C">
      <w:pPr>
        <w:spacing w:line="360" w:lineRule="auto"/>
        <w:ind w:firstLine="709"/>
        <w:jc w:val="both"/>
      </w:pPr>
      <w:r w:rsidRPr="00771974">
        <w:t>Организация предоставляет финансовую поддержку семьям, нуждающимся в отпуске и которые:</w:t>
      </w:r>
    </w:p>
    <w:p w14:paraId="63048934" w14:textId="4C7BC860" w:rsidR="004467FC" w:rsidRPr="00771974" w:rsidRDefault="004467FC" w:rsidP="007E450C">
      <w:pPr>
        <w:pStyle w:val="1"/>
        <w:spacing w:line="360" w:lineRule="auto"/>
        <w:ind w:firstLine="709"/>
        <w:rPr>
          <w:sz w:val="24"/>
          <w:szCs w:val="24"/>
        </w:rPr>
      </w:pPr>
      <w:r w:rsidRPr="00771974">
        <w:rPr>
          <w:sz w:val="24"/>
          <w:szCs w:val="24"/>
        </w:rPr>
        <w:t xml:space="preserve">определены социальным агентом (социальный агент – это человек, который знает доходы, профессиональную деятельность, семейные обстоятельства, социальный </w:t>
      </w:r>
      <w:r w:rsidR="007E450C" w:rsidRPr="00771974">
        <w:rPr>
          <w:sz w:val="24"/>
          <w:szCs w:val="24"/>
        </w:rPr>
        <w:t>статус семьи</w:t>
      </w:r>
      <w:r w:rsidRPr="00771974">
        <w:rPr>
          <w:sz w:val="24"/>
          <w:szCs w:val="24"/>
        </w:rPr>
        <w:t>);</w:t>
      </w:r>
    </w:p>
    <w:p w14:paraId="40107F29" w14:textId="77777777" w:rsidR="004467FC" w:rsidRPr="00771974" w:rsidRDefault="004467FC" w:rsidP="007E450C">
      <w:pPr>
        <w:pStyle w:val="1"/>
        <w:spacing w:line="360" w:lineRule="auto"/>
        <w:ind w:firstLine="709"/>
        <w:rPr>
          <w:sz w:val="24"/>
          <w:szCs w:val="24"/>
        </w:rPr>
      </w:pPr>
      <w:r w:rsidRPr="00771974">
        <w:rPr>
          <w:sz w:val="24"/>
          <w:szCs w:val="24"/>
        </w:rPr>
        <w:t>имеют как минимум одного ребенка в возрасте от 3-х до 18-ти лет;</w:t>
      </w:r>
    </w:p>
    <w:p w14:paraId="53EB179E" w14:textId="77777777" w:rsidR="004467FC" w:rsidRPr="00771974" w:rsidRDefault="004467FC" w:rsidP="007E450C">
      <w:pPr>
        <w:pStyle w:val="1"/>
        <w:spacing w:line="360" w:lineRule="auto"/>
        <w:ind w:firstLine="709"/>
        <w:rPr>
          <w:sz w:val="24"/>
          <w:szCs w:val="24"/>
        </w:rPr>
      </w:pPr>
      <w:r w:rsidRPr="00771974">
        <w:rPr>
          <w:sz w:val="24"/>
          <w:szCs w:val="24"/>
        </w:rPr>
        <w:t>имеют низкий доход;</w:t>
      </w:r>
    </w:p>
    <w:p w14:paraId="7CF5EC6D" w14:textId="77777777" w:rsidR="004467FC" w:rsidRPr="00771974" w:rsidRDefault="004467FC" w:rsidP="007E450C">
      <w:pPr>
        <w:pStyle w:val="1"/>
        <w:spacing w:line="360" w:lineRule="auto"/>
        <w:ind w:firstLine="709"/>
        <w:rPr>
          <w:sz w:val="24"/>
          <w:szCs w:val="24"/>
        </w:rPr>
      </w:pPr>
      <w:r w:rsidRPr="00771974">
        <w:rPr>
          <w:sz w:val="24"/>
          <w:szCs w:val="24"/>
        </w:rPr>
        <w:t>не имели отпуска несколько лет.</w:t>
      </w:r>
    </w:p>
    <w:p w14:paraId="017BFE3F" w14:textId="77777777" w:rsidR="004467FC" w:rsidRPr="00771974" w:rsidRDefault="004467FC" w:rsidP="007E450C">
      <w:pPr>
        <w:spacing w:line="360" w:lineRule="auto"/>
        <w:ind w:firstLine="709"/>
        <w:jc w:val="both"/>
      </w:pPr>
      <w:r w:rsidRPr="00771974">
        <w:t>Источники финансирования: организация полагается на пожертвования от частных лиц, компаний, трестов и локальных групп. Каждый год благотворительные организации собирают деньги посредством различных мероприятий в Великобритании и за границей при поддержке индустрии туризма и партнеров, таких как «</w:t>
      </w:r>
      <w:proofErr w:type="spellStart"/>
      <w:r w:rsidRPr="00771974">
        <w:t>Virgin</w:t>
      </w:r>
      <w:proofErr w:type="spellEnd"/>
      <w:r w:rsidRPr="00771974">
        <w:t xml:space="preserve"> </w:t>
      </w:r>
      <w:proofErr w:type="spellStart"/>
      <w:r w:rsidRPr="00771974">
        <w:t>London</w:t>
      </w:r>
      <w:proofErr w:type="spellEnd"/>
      <w:r w:rsidRPr="00771974">
        <w:t xml:space="preserve"> </w:t>
      </w:r>
      <w:proofErr w:type="spellStart"/>
      <w:r w:rsidRPr="00771974">
        <w:t>Marathon</w:t>
      </w:r>
      <w:proofErr w:type="spellEnd"/>
      <w:r w:rsidRPr="00771974">
        <w:t>»</w:t>
      </w:r>
    </w:p>
    <w:p w14:paraId="0CD5790D" w14:textId="77777777" w:rsidR="004467FC" w:rsidRPr="00771974" w:rsidRDefault="004467FC" w:rsidP="007E450C">
      <w:pPr>
        <w:spacing w:line="360" w:lineRule="auto"/>
        <w:ind w:firstLine="709"/>
        <w:jc w:val="both"/>
      </w:pPr>
      <w:r w:rsidRPr="00771974">
        <w:lastRenderedPageBreak/>
        <w:t>Механизм работы: диаграмма показывает модель доступа к социальному туризму в Великобритании посредством социального агента, Ассоциации семейного отдыха и поставщика туристских услуг. Например, в случае отдыха с «</w:t>
      </w:r>
      <w:proofErr w:type="spellStart"/>
      <w:r w:rsidRPr="00771974">
        <w:t>Heaven</w:t>
      </w:r>
      <w:proofErr w:type="spellEnd"/>
      <w:r w:rsidRPr="00771974">
        <w:t xml:space="preserve"> </w:t>
      </w:r>
      <w:proofErr w:type="spellStart"/>
      <w:r w:rsidRPr="00771974">
        <w:t>Holidays</w:t>
      </w:r>
      <w:proofErr w:type="spellEnd"/>
      <w:r w:rsidRPr="00771974">
        <w:t>», Ассоциация договаривается и оплачивает ваучер на тур. Затем ваучер распространяется в семьи посредствам социальных агентов. Этот ваучер позволяет получить тур на определенное количество дней в определенное время года. Дальнейшие переговоры идут между поставщиком услуг и получателем. Это позволяет сократить административные расходы.</w:t>
      </w:r>
    </w:p>
    <w:p w14:paraId="7491AA1B" w14:textId="5133DC18" w:rsidR="004467FC" w:rsidRPr="00771974" w:rsidRDefault="004467FC" w:rsidP="007E450C">
      <w:pPr>
        <w:spacing w:line="360" w:lineRule="auto"/>
        <w:ind w:firstLine="709"/>
        <w:jc w:val="both"/>
      </w:pPr>
      <w:r w:rsidRPr="00771974">
        <w:t xml:space="preserve">Основные реализованные проекты Ассоциации семейного отдыха </w:t>
      </w:r>
      <w:r w:rsidR="007E450C" w:rsidRPr="00771974">
        <w:t>в Великобритании,</w:t>
      </w:r>
      <w:r w:rsidRPr="00771974">
        <w:t xml:space="preserve"> следующие:</w:t>
      </w:r>
    </w:p>
    <w:p w14:paraId="1337D6F8" w14:textId="77777777" w:rsidR="004467FC" w:rsidRPr="00771974" w:rsidRDefault="004467FC" w:rsidP="007E450C">
      <w:pPr>
        <w:pStyle w:val="1"/>
        <w:spacing w:line="360" w:lineRule="auto"/>
        <w:ind w:firstLine="709"/>
        <w:rPr>
          <w:sz w:val="24"/>
          <w:szCs w:val="24"/>
        </w:rPr>
      </w:pPr>
      <w:r w:rsidRPr="00771974">
        <w:rPr>
          <w:sz w:val="24"/>
          <w:szCs w:val="24"/>
        </w:rPr>
        <w:t>Караванный проект. В рамках этого проекта во время низкого сезона организуется караван из фургонов для путешествий. Этот способ позволяет осуществлять хорошие и недорогие путешествия.</w:t>
      </w:r>
    </w:p>
    <w:p w14:paraId="603E9B6B" w14:textId="77777777" w:rsidR="004467FC" w:rsidRPr="00771974" w:rsidRDefault="004467FC" w:rsidP="007E450C">
      <w:pPr>
        <w:pStyle w:val="1"/>
        <w:spacing w:line="360" w:lineRule="auto"/>
        <w:ind w:firstLine="709"/>
        <w:rPr>
          <w:sz w:val="24"/>
          <w:szCs w:val="24"/>
        </w:rPr>
      </w:pPr>
      <w:r w:rsidRPr="00771974">
        <w:rPr>
          <w:sz w:val="24"/>
          <w:szCs w:val="24"/>
        </w:rPr>
        <w:t>Школьные проекты. Этот проект направлен на изучение влияния отпуска на детей. Он призван показать, что отпуск способен улучшить атмосферу в семье, способствует развитию доверительных отношений и повышает академическую успеваемость.</w:t>
      </w:r>
    </w:p>
    <w:p w14:paraId="5CDD41F8" w14:textId="77777777" w:rsidR="004467FC" w:rsidRPr="00771974" w:rsidRDefault="004467FC" w:rsidP="007E450C">
      <w:pPr>
        <w:pStyle w:val="1"/>
        <w:spacing w:line="360" w:lineRule="auto"/>
        <w:ind w:firstLine="709"/>
        <w:rPr>
          <w:sz w:val="24"/>
          <w:szCs w:val="24"/>
        </w:rPr>
      </w:pPr>
      <w:r w:rsidRPr="00771974">
        <w:rPr>
          <w:sz w:val="24"/>
          <w:szCs w:val="24"/>
        </w:rPr>
        <w:t>«Здоровые» туры. Они направлены на улучшение здоровья детей и их опекунов, страдающих от депрессий или других болезней. Эти туры включают в себя оздоровительные мероприятия, спорт и здоровое питание. После этих туров люди чувствовали меньшее напряжение, повышалась их самооценка и многие решали начать новую жизни и искали новую работу или курсы переквалификации.</w:t>
      </w:r>
    </w:p>
    <w:p w14:paraId="2F38A8BA" w14:textId="77777777" w:rsidR="004467FC" w:rsidRPr="00771974" w:rsidRDefault="004467FC" w:rsidP="007E450C">
      <w:pPr>
        <w:spacing w:line="360" w:lineRule="auto"/>
        <w:ind w:firstLine="709"/>
        <w:jc w:val="both"/>
      </w:pPr>
      <w:r w:rsidRPr="00771974">
        <w:t>Анализируя вышесказанное, напрашивается вывод, что британский опыт развития социального туризма за счет пожертвований может быть полезен. В частности, необходимо привлекать туристские фирмы, отели и прочие организации для помощи в организации и проведении туров, при этом косвенно стимулируя развитие местной инфраструктуры туризма за счет увеличения посещаемости. Кроме того, проведение подобных мероприятий может стать хорошей рекламной кампанией.</w:t>
      </w:r>
    </w:p>
    <w:p w14:paraId="2BADB50C" w14:textId="77777777" w:rsidR="004467FC" w:rsidRPr="00771974" w:rsidRDefault="004467FC" w:rsidP="007E450C">
      <w:pPr>
        <w:spacing w:line="360" w:lineRule="auto"/>
        <w:ind w:firstLine="709"/>
        <w:jc w:val="both"/>
      </w:pPr>
      <w:r w:rsidRPr="00771974">
        <w:t>Возможно, на начальных этапах развития социального туризма в Казахстане придется прибегнуть к аналогичному методу финансирования социального туризма при отсутствии широкой поддержки государства, но, в отличие от Великобритании, в нашей стране не настолько сильно развит институт пожертвований.</w:t>
      </w:r>
    </w:p>
    <w:p w14:paraId="42076028" w14:textId="77777777" w:rsidR="004467FC" w:rsidRPr="00771974" w:rsidRDefault="004467FC" w:rsidP="007E450C">
      <w:pPr>
        <w:spacing w:line="360" w:lineRule="auto"/>
        <w:ind w:firstLine="709"/>
        <w:jc w:val="both"/>
      </w:pPr>
    </w:p>
    <w:p w14:paraId="3000AD5B" w14:textId="5F30A99C" w:rsidR="004467FC" w:rsidRPr="00771974" w:rsidRDefault="007E450C" w:rsidP="007E450C">
      <w:pPr>
        <w:spacing w:line="360" w:lineRule="auto"/>
        <w:ind w:firstLine="709"/>
        <w:jc w:val="both"/>
        <w:rPr>
          <w:b/>
        </w:rPr>
      </w:pPr>
      <w:r w:rsidRPr="00771974">
        <w:rPr>
          <w:b/>
        </w:rPr>
        <w:t>3.2 </w:t>
      </w:r>
      <w:r w:rsidR="004467FC" w:rsidRPr="00771974">
        <w:rPr>
          <w:b/>
        </w:rPr>
        <w:t>Социальный туризм в Дании</w:t>
      </w:r>
    </w:p>
    <w:p w14:paraId="25075932" w14:textId="77777777" w:rsidR="004467FC" w:rsidRPr="00771974" w:rsidRDefault="004467FC" w:rsidP="007E450C">
      <w:pPr>
        <w:spacing w:line="360" w:lineRule="auto"/>
        <w:ind w:firstLine="709"/>
        <w:jc w:val="both"/>
      </w:pPr>
      <w:r w:rsidRPr="00771974">
        <w:t xml:space="preserve">Социальный туризм в Дании будет рассмотрен на примере организации </w:t>
      </w:r>
      <w:proofErr w:type="spellStart"/>
      <w:r w:rsidRPr="00771974">
        <w:t>Labour</w:t>
      </w:r>
      <w:proofErr w:type="spellEnd"/>
      <w:r w:rsidRPr="00771974">
        <w:t xml:space="preserve"> </w:t>
      </w:r>
      <w:proofErr w:type="spellStart"/>
      <w:r w:rsidRPr="00771974">
        <w:t>Market</w:t>
      </w:r>
      <w:proofErr w:type="spellEnd"/>
      <w:r w:rsidRPr="00771974">
        <w:t xml:space="preserve"> </w:t>
      </w:r>
      <w:proofErr w:type="spellStart"/>
      <w:r w:rsidRPr="00771974">
        <w:t>Holiday</w:t>
      </w:r>
      <w:proofErr w:type="spellEnd"/>
      <w:r w:rsidRPr="00771974">
        <w:t xml:space="preserve"> </w:t>
      </w:r>
      <w:proofErr w:type="spellStart"/>
      <w:r w:rsidRPr="00771974">
        <w:t>Fund</w:t>
      </w:r>
      <w:proofErr w:type="spellEnd"/>
      <w:r w:rsidRPr="00771974">
        <w:t xml:space="preserve"> (Фонд отпуска рынка труда), которая имеет богатую историю и весомое значение в </w:t>
      </w:r>
      <w:proofErr w:type="spellStart"/>
      <w:r w:rsidRPr="00771974">
        <w:t>обществе.Фонд</w:t>
      </w:r>
      <w:proofErr w:type="spellEnd"/>
      <w:r w:rsidRPr="00771974">
        <w:t xml:space="preserve"> отпуска рынка труда (далее Фонд) – это национальная </w:t>
      </w:r>
      <w:r w:rsidRPr="00771974">
        <w:lastRenderedPageBreak/>
        <w:t xml:space="preserve">неправительственная организация, основанная на деньги государства, предоставляет возможность населению отдыхать, организовывая мероприятия, развлечения и размещение. Фонд поддерживает институты и организации через схемы </w:t>
      </w:r>
      <w:proofErr w:type="spellStart"/>
      <w:r w:rsidRPr="00771974">
        <w:t>софинансирования</w:t>
      </w:r>
      <w:proofErr w:type="spellEnd"/>
      <w:r w:rsidRPr="00771974">
        <w:t>, займы или субсидии другим некоммерческим организациям, которые обеспечивают соответствующие объекты под эгидой Фонда. Капитал Фонда 110 миллионов евро и 7,5 из них уже были потрачены на отпускные мероприятия в 2009 году.</w:t>
      </w:r>
    </w:p>
    <w:p w14:paraId="25F5A48A" w14:textId="19D0AB67" w:rsidR="004467FC" w:rsidRPr="00771974" w:rsidRDefault="004467FC" w:rsidP="007E450C">
      <w:pPr>
        <w:spacing w:line="360" w:lineRule="auto"/>
        <w:ind w:firstLine="709"/>
        <w:jc w:val="both"/>
      </w:pPr>
      <w:r w:rsidRPr="00771974">
        <w:t xml:space="preserve">История Фонда восходит к Акту об оплачиваемом отпуске 1938 года. В качестве части договора с трудящимися, власти хотели обеспечить не только свободное время рабочим, но и дать им </w:t>
      </w:r>
      <w:r w:rsidR="007E450C" w:rsidRPr="00771974">
        <w:t>возможность позволить</w:t>
      </w:r>
      <w:r w:rsidRPr="00771974">
        <w:t xml:space="preserve"> себе отдых. Для этой цели было институализировано финансирование туризма. За каждую неделю работы рабочие, которые подписаны на «отпускную оплату», получают «отпускные штампы». Штампы эквивалентны накоплениям на отпуск (12,5% от заработной платы) и оплачиваются вместо основной заработной платы, когда сотрудник в отпуске. Каждый год   некоторое количество людей не выходят в отпуск и, соответственно, не обналичивают штампы. От момента начисления штампа до момента его выплаты начисляется процентная ставка вознаграждения. Эти деньги, которые не принадлежат никому, стремительно растут и помещаются в Фонд отпуска рынка труда под контролем Министерства труда и социальной защиты. В 1974 году фонд стал самостоятельным, хотя члены правления назначаются Министерством труда. Члены правления представляют государственные учреждения, профсоюзы и организации работодателей.</w:t>
      </w:r>
    </w:p>
    <w:p w14:paraId="5BB5FFA6" w14:textId="77777777" w:rsidR="004467FC" w:rsidRPr="00771974" w:rsidRDefault="004467FC" w:rsidP="007E450C">
      <w:pPr>
        <w:spacing w:line="360" w:lineRule="auto"/>
        <w:ind w:firstLine="709"/>
        <w:jc w:val="both"/>
      </w:pPr>
      <w:r w:rsidRPr="00771974">
        <w:t>Изначально Фонд спонсировал мероприятия, проводимые в современных, хорошо оборудованных центрах, располагавшихся на природе или прибрежных регионах по очень конкурентоспособным ценам.  Но к концу ХХ-го века большая часть семей проживала в пригородах крупных городов и поэтому интересы Фонда сместились в сторону организации семейных выходных в привлекательных городских зонах. Одним из проектов было превращение бывших трущоб в достопримечательности Копенгагена, но он так и не был реализован по политическим и социальным причинам. Вскоре после этого городские центры отдыха были созданы в провинциальных городах.</w:t>
      </w:r>
    </w:p>
    <w:p w14:paraId="701D6203" w14:textId="77777777" w:rsidR="004467FC" w:rsidRPr="00771974" w:rsidRDefault="004467FC" w:rsidP="007E450C">
      <w:pPr>
        <w:spacing w:line="360" w:lineRule="auto"/>
        <w:ind w:firstLine="709"/>
        <w:jc w:val="both"/>
      </w:pPr>
      <w:r w:rsidRPr="00771974">
        <w:t>Финансовое положение в центрах отдыха ухудшилось в 1980-е. Загруженность была ниже, чем ожидалось, по причине рецессии и усилившейся конкуренции частного сектора и зарубежного туризма. К тому же частный сектор обвинял центры Фонда в несправедливой конкуренции. Фонд ответил прекращением финансирования строительства новых центров отдыха и с 2002 года ограничил инвестиции в усовершенствование текущих центров, за исключением улучшений, направленных на увеличение доступности для инвалидов.</w:t>
      </w:r>
    </w:p>
    <w:p w14:paraId="3245FDB5" w14:textId="77777777" w:rsidR="004467FC" w:rsidRPr="00771974" w:rsidRDefault="004467FC" w:rsidP="007E450C">
      <w:pPr>
        <w:spacing w:line="360" w:lineRule="auto"/>
        <w:ind w:firstLine="709"/>
        <w:jc w:val="both"/>
      </w:pPr>
      <w:r w:rsidRPr="00771974">
        <w:lastRenderedPageBreak/>
        <w:t>После перераспределения инвестиций из гостиничного сектора появилась необходимость искать новые идеи для инвестиций. После длительных обсуждений с Министерством труда и профсоюзами было решено инвестировать в удлинение отпускного сезона, увеличение качества сервиса и приоритетно инвестировать в диверсификацию индустрии путем добавления новых, инновационных методов отдыха.  После этого Фонд перешел в сектор создания объектов привлечения туристов.</w:t>
      </w:r>
    </w:p>
    <w:p w14:paraId="4222E2E5" w14:textId="77777777" w:rsidR="004467FC" w:rsidRPr="00771974" w:rsidRDefault="004467FC" w:rsidP="007E450C">
      <w:pPr>
        <w:spacing w:line="360" w:lineRule="auto"/>
        <w:ind w:firstLine="709"/>
        <w:jc w:val="both"/>
      </w:pPr>
      <w:r w:rsidRPr="00771974">
        <w:t>Сейчас Фонд занимается косвенной поддержкой поставщиков социальных услуг в стране. Фонд создает такую социальную систему, которая обеспечивает возможность отдыха для безработных студентов и инвалидов.</w:t>
      </w:r>
    </w:p>
    <w:p w14:paraId="4F67325F" w14:textId="77777777" w:rsidR="004467FC" w:rsidRPr="00771974" w:rsidRDefault="004467FC" w:rsidP="007E450C">
      <w:pPr>
        <w:spacing w:line="360" w:lineRule="auto"/>
        <w:ind w:firstLine="709"/>
        <w:jc w:val="both"/>
      </w:pPr>
      <w:r w:rsidRPr="00771974">
        <w:t>Фонд имеет очень широкий круг получателей поддержки. К ним, например, относятся дети и люди, которые раньше имели работу, а теперь находятся на пенсии и социальном пособии.</w:t>
      </w:r>
    </w:p>
    <w:p w14:paraId="450455C8" w14:textId="77777777" w:rsidR="004467FC" w:rsidRPr="00771974" w:rsidRDefault="004467FC" w:rsidP="007E450C">
      <w:pPr>
        <w:spacing w:line="360" w:lineRule="auto"/>
        <w:ind w:firstLine="709"/>
        <w:jc w:val="both"/>
      </w:pPr>
      <w:r w:rsidRPr="00771974">
        <w:t xml:space="preserve">Фонд не обладает собственными туристскими объектами, но осуществляет </w:t>
      </w:r>
      <w:proofErr w:type="spellStart"/>
      <w:r w:rsidRPr="00771974">
        <w:t>софинансирование</w:t>
      </w:r>
      <w:proofErr w:type="spellEnd"/>
      <w:r w:rsidRPr="00771974">
        <w:t xml:space="preserve"> многих мероприятий и учреждений, таких как общественные музеи и достопримечательности. Некоммерческий туристский оператор «</w:t>
      </w:r>
      <w:proofErr w:type="spellStart"/>
      <w:r w:rsidRPr="00771974">
        <w:t>Dansk</w:t>
      </w:r>
      <w:proofErr w:type="spellEnd"/>
      <w:r w:rsidRPr="00771974">
        <w:t xml:space="preserve"> </w:t>
      </w:r>
      <w:proofErr w:type="spellStart"/>
      <w:r w:rsidRPr="00771974">
        <w:t>Folkeferie</w:t>
      </w:r>
      <w:proofErr w:type="spellEnd"/>
      <w:r w:rsidRPr="00771974">
        <w:t xml:space="preserve">», владелец нескольких курортов, был </w:t>
      </w:r>
      <w:proofErr w:type="spellStart"/>
      <w:r w:rsidRPr="00771974">
        <w:t>софинансирован</w:t>
      </w:r>
      <w:proofErr w:type="spellEnd"/>
      <w:r w:rsidRPr="00771974">
        <w:t xml:space="preserve"> Фондом. В дополнение к этому Фонд финансово помогает организациям, работающим с наиболее социально уязвимыми группами – детьми и матерями-одиночками, живущими в нищете, наркозависимыми, алкоголиками и инвалидами. Эти организации отвечают за организацию отпусков для своих целевых групп без дальнейшего участия Фонда. </w:t>
      </w:r>
    </w:p>
    <w:p w14:paraId="525BA961" w14:textId="77777777" w:rsidR="004467FC" w:rsidRPr="00771974" w:rsidRDefault="004467FC" w:rsidP="007E450C">
      <w:pPr>
        <w:spacing w:line="360" w:lineRule="auto"/>
        <w:ind w:firstLine="709"/>
        <w:jc w:val="both"/>
      </w:pPr>
      <w:r w:rsidRPr="00771974">
        <w:t xml:space="preserve">Фонд самоокупается, но по-прежнему получает деньги с </w:t>
      </w:r>
      <w:proofErr w:type="spellStart"/>
      <w:r w:rsidRPr="00771974">
        <w:t>необналиченных</w:t>
      </w:r>
      <w:proofErr w:type="spellEnd"/>
      <w:r w:rsidRPr="00771974">
        <w:t xml:space="preserve"> отпускных чеков. </w:t>
      </w:r>
    </w:p>
    <w:p w14:paraId="217DD245" w14:textId="77777777" w:rsidR="004467FC" w:rsidRPr="00771974" w:rsidRDefault="004467FC" w:rsidP="007E450C">
      <w:pPr>
        <w:spacing w:line="360" w:lineRule="auto"/>
        <w:ind w:firstLine="709"/>
        <w:jc w:val="both"/>
      </w:pPr>
      <w:r w:rsidRPr="00771974">
        <w:t>Фонд имеет большой опыт в обеспечении гарантии качества и инновациях. Это обусловлено большим количеством предложений по реализации проектов, что позволяет выбирать только лучшие. Фонд сконцентрирован на проектах, которые включают профессиональные советы и поддержку в обмен на гранты. Вовлечение персонала Фонда повышает уровень качества проекта до высот, которые редко встречаются на туристских объектах.</w:t>
      </w:r>
    </w:p>
    <w:p w14:paraId="72F86759" w14:textId="77777777" w:rsidR="004467FC" w:rsidRPr="00771974" w:rsidRDefault="004467FC" w:rsidP="007E450C">
      <w:pPr>
        <w:spacing w:line="360" w:lineRule="auto"/>
        <w:ind w:firstLine="709"/>
        <w:jc w:val="both"/>
      </w:pPr>
      <w:r w:rsidRPr="00771974">
        <w:t>Примеры удачных проектов:</w:t>
      </w:r>
    </w:p>
    <w:p w14:paraId="3EA1A9B5" w14:textId="77777777" w:rsidR="004467FC" w:rsidRPr="00771974" w:rsidRDefault="004467FC" w:rsidP="007E450C">
      <w:pPr>
        <w:pStyle w:val="1"/>
        <w:spacing w:line="360" w:lineRule="auto"/>
        <w:ind w:firstLine="709"/>
        <w:rPr>
          <w:sz w:val="24"/>
          <w:szCs w:val="24"/>
        </w:rPr>
      </w:pPr>
      <w:r w:rsidRPr="00771974">
        <w:rPr>
          <w:sz w:val="24"/>
          <w:szCs w:val="24"/>
        </w:rPr>
        <w:t xml:space="preserve">2009 Королевский театр в Копенгагене – сооружение для драматических спектаклей на открытом воздухе в </w:t>
      </w:r>
      <w:proofErr w:type="spellStart"/>
      <w:r w:rsidRPr="00771974">
        <w:rPr>
          <w:sz w:val="24"/>
          <w:szCs w:val="24"/>
        </w:rPr>
        <w:t>Ульведалене</w:t>
      </w:r>
      <w:proofErr w:type="spellEnd"/>
      <w:r w:rsidRPr="00771974">
        <w:rPr>
          <w:sz w:val="24"/>
          <w:szCs w:val="24"/>
        </w:rPr>
        <w:t>;</w:t>
      </w:r>
    </w:p>
    <w:p w14:paraId="5AF85FA4" w14:textId="77777777" w:rsidR="004467FC" w:rsidRPr="00771974" w:rsidRDefault="004467FC" w:rsidP="007E450C">
      <w:pPr>
        <w:pStyle w:val="1"/>
        <w:spacing w:line="360" w:lineRule="auto"/>
        <w:ind w:firstLine="709"/>
        <w:rPr>
          <w:sz w:val="24"/>
          <w:szCs w:val="24"/>
        </w:rPr>
      </w:pPr>
      <w:r w:rsidRPr="00771974">
        <w:rPr>
          <w:sz w:val="24"/>
          <w:szCs w:val="24"/>
        </w:rPr>
        <w:t xml:space="preserve">2009 Тропы натуралистов на острове </w:t>
      </w:r>
      <w:proofErr w:type="spellStart"/>
      <w:r w:rsidRPr="00771974">
        <w:rPr>
          <w:sz w:val="24"/>
          <w:szCs w:val="24"/>
        </w:rPr>
        <w:t>Funen</w:t>
      </w:r>
      <w:proofErr w:type="spellEnd"/>
      <w:r w:rsidRPr="00771974">
        <w:rPr>
          <w:sz w:val="24"/>
          <w:szCs w:val="24"/>
        </w:rPr>
        <w:t>;</w:t>
      </w:r>
    </w:p>
    <w:p w14:paraId="0579FD15" w14:textId="77777777" w:rsidR="004467FC" w:rsidRPr="00771974" w:rsidRDefault="004467FC" w:rsidP="007E450C">
      <w:pPr>
        <w:pStyle w:val="1"/>
        <w:spacing w:line="360" w:lineRule="auto"/>
        <w:ind w:firstLine="709"/>
        <w:rPr>
          <w:sz w:val="24"/>
          <w:szCs w:val="24"/>
        </w:rPr>
      </w:pPr>
      <w:r w:rsidRPr="00771974">
        <w:rPr>
          <w:sz w:val="24"/>
          <w:szCs w:val="24"/>
        </w:rPr>
        <w:t xml:space="preserve">2009 Музей холодной войны – реставрация форта </w:t>
      </w:r>
      <w:proofErr w:type="spellStart"/>
      <w:r w:rsidRPr="00771974">
        <w:rPr>
          <w:sz w:val="24"/>
          <w:szCs w:val="24"/>
        </w:rPr>
        <w:t>Langeland</w:t>
      </w:r>
      <w:proofErr w:type="spellEnd"/>
      <w:r w:rsidRPr="00771974">
        <w:rPr>
          <w:sz w:val="24"/>
          <w:szCs w:val="24"/>
        </w:rPr>
        <w:t>;</w:t>
      </w:r>
    </w:p>
    <w:p w14:paraId="33EED4B0" w14:textId="77777777" w:rsidR="004467FC" w:rsidRPr="00771974" w:rsidRDefault="004467FC" w:rsidP="007E450C">
      <w:pPr>
        <w:pStyle w:val="1"/>
        <w:spacing w:line="360" w:lineRule="auto"/>
        <w:ind w:firstLine="709"/>
        <w:rPr>
          <w:sz w:val="24"/>
          <w:szCs w:val="24"/>
        </w:rPr>
      </w:pPr>
      <w:r w:rsidRPr="00771974">
        <w:rPr>
          <w:sz w:val="24"/>
          <w:szCs w:val="24"/>
        </w:rPr>
        <w:t>2009 Сертификация организаций на доступ инвалидов к мероприятиям отдыха;</w:t>
      </w:r>
    </w:p>
    <w:p w14:paraId="6C623768" w14:textId="77777777" w:rsidR="004467FC" w:rsidRPr="00771974" w:rsidRDefault="004467FC" w:rsidP="007E450C">
      <w:pPr>
        <w:pStyle w:val="1"/>
        <w:spacing w:line="360" w:lineRule="auto"/>
        <w:ind w:firstLine="709"/>
        <w:rPr>
          <w:sz w:val="24"/>
          <w:szCs w:val="24"/>
        </w:rPr>
      </w:pPr>
      <w:r w:rsidRPr="00771974">
        <w:rPr>
          <w:sz w:val="24"/>
          <w:szCs w:val="24"/>
        </w:rPr>
        <w:t>2009 Вольер в зоопарке Копенгагена;</w:t>
      </w:r>
    </w:p>
    <w:p w14:paraId="0EF477F6" w14:textId="77777777" w:rsidR="004467FC" w:rsidRPr="00771974" w:rsidRDefault="004467FC" w:rsidP="007E450C">
      <w:pPr>
        <w:pStyle w:val="1"/>
        <w:spacing w:line="360" w:lineRule="auto"/>
        <w:ind w:firstLine="709"/>
        <w:rPr>
          <w:sz w:val="24"/>
          <w:szCs w:val="24"/>
        </w:rPr>
      </w:pPr>
      <w:r w:rsidRPr="00771974">
        <w:rPr>
          <w:sz w:val="24"/>
          <w:szCs w:val="24"/>
        </w:rPr>
        <w:lastRenderedPageBreak/>
        <w:t>2008 Геологический центр;</w:t>
      </w:r>
    </w:p>
    <w:p w14:paraId="53AAD07D" w14:textId="77777777" w:rsidR="004467FC" w:rsidRPr="00771974" w:rsidRDefault="004467FC" w:rsidP="007E450C">
      <w:pPr>
        <w:pStyle w:val="1"/>
        <w:spacing w:line="360" w:lineRule="auto"/>
        <w:ind w:firstLine="709"/>
        <w:rPr>
          <w:sz w:val="24"/>
          <w:szCs w:val="24"/>
        </w:rPr>
      </w:pPr>
      <w:r w:rsidRPr="00771974">
        <w:rPr>
          <w:sz w:val="24"/>
          <w:szCs w:val="24"/>
        </w:rPr>
        <w:t>2008 Новая интерпретация музея под открытым небом в городе Орхус [56].</w:t>
      </w:r>
    </w:p>
    <w:p w14:paraId="5B0D271F" w14:textId="77777777" w:rsidR="004467FC" w:rsidRPr="00771974" w:rsidRDefault="004467FC" w:rsidP="007E450C">
      <w:pPr>
        <w:spacing w:line="360" w:lineRule="auto"/>
        <w:ind w:firstLine="709"/>
        <w:jc w:val="both"/>
      </w:pPr>
      <w:r w:rsidRPr="00771974">
        <w:t>Таким образом, опыт Дании интересен, но достаточно специфичен, так как Фонд был сформирован ввиду особых обстоятельств, но следует отметить такое направление работы Фонда, как финансирование и создание мест общественного отдыха, доступных простым гражданам.</w:t>
      </w:r>
    </w:p>
    <w:p w14:paraId="09550232" w14:textId="77777777" w:rsidR="007E450C" w:rsidRPr="00771974" w:rsidRDefault="007E450C" w:rsidP="007E450C">
      <w:pPr>
        <w:spacing w:line="360" w:lineRule="auto"/>
        <w:ind w:firstLine="709"/>
        <w:jc w:val="both"/>
        <w:rPr>
          <w:b/>
        </w:rPr>
      </w:pPr>
    </w:p>
    <w:p w14:paraId="22A2B6B1" w14:textId="265304D5" w:rsidR="004467FC" w:rsidRPr="00771974" w:rsidRDefault="007E450C" w:rsidP="007E450C">
      <w:pPr>
        <w:spacing w:line="360" w:lineRule="auto"/>
        <w:ind w:firstLine="709"/>
        <w:jc w:val="both"/>
        <w:rPr>
          <w:b/>
        </w:rPr>
      </w:pPr>
      <w:r w:rsidRPr="00771974">
        <w:rPr>
          <w:b/>
        </w:rPr>
        <w:t>3.3 </w:t>
      </w:r>
      <w:r w:rsidR="004467FC" w:rsidRPr="00771974">
        <w:rPr>
          <w:b/>
        </w:rPr>
        <w:t>Социальный туризм в Бельгии</w:t>
      </w:r>
    </w:p>
    <w:p w14:paraId="57476364" w14:textId="77AE4514" w:rsidR="004467FC" w:rsidRPr="00771974" w:rsidRDefault="004467FC" w:rsidP="007E450C">
      <w:pPr>
        <w:spacing w:line="360" w:lineRule="auto"/>
        <w:ind w:firstLine="709"/>
        <w:jc w:val="both"/>
      </w:pPr>
      <w:r w:rsidRPr="00771974">
        <w:t>В Бельгии, одной из основных организаций, занимающихся социальным туризмом, является Центр участия в туризме (</w:t>
      </w:r>
      <w:proofErr w:type="spellStart"/>
      <w:r w:rsidRPr="00771974">
        <w:t>Steunpunt</w:t>
      </w:r>
      <w:proofErr w:type="spellEnd"/>
      <w:r w:rsidRPr="00771974">
        <w:t xml:space="preserve"> </w:t>
      </w:r>
      <w:proofErr w:type="spellStart"/>
      <w:r w:rsidRPr="00771974">
        <w:t>Vakantieparticipatie</w:t>
      </w:r>
      <w:proofErr w:type="spellEnd"/>
      <w:r w:rsidRPr="00771974">
        <w:t xml:space="preserve">). Этот центр был основан департаментом туризма Фландрии при Фламандском </w:t>
      </w:r>
      <w:r w:rsidR="007E450C" w:rsidRPr="00771974">
        <w:t>правительстве в</w:t>
      </w:r>
      <w:r w:rsidRPr="00771974">
        <w:t xml:space="preserve"> 2001 году. В основе работы центра лежит идея о том, что каждый имеет право на глоток свежих ощущений в рутине каждодневной жизни и который, возможно, создаст позитивный толчок для человека. Работа центра направлена на обеспечение </w:t>
      </w:r>
      <w:r w:rsidRPr="00771974">
        <w:rPr>
          <w:rStyle w:val="ab"/>
          <w:sz w:val="24"/>
          <w:szCs w:val="24"/>
        </w:rPr>
        <w:t xml:space="preserve">услугами туризма и отдыха </w:t>
      </w:r>
      <w:r w:rsidRPr="00771974">
        <w:t>бедных людей, информацию о которых предоставляют социальные организации.</w:t>
      </w:r>
    </w:p>
    <w:p w14:paraId="68BCCAEB" w14:textId="77777777" w:rsidR="004467FC" w:rsidRPr="00771974" w:rsidRDefault="004467FC" w:rsidP="007E450C">
      <w:pPr>
        <w:spacing w:line="360" w:lineRule="auto"/>
        <w:ind w:firstLine="709"/>
        <w:jc w:val="both"/>
      </w:pPr>
      <w:r w:rsidRPr="00771974">
        <w:t>Центр декларирует 7 основных целей:</w:t>
      </w:r>
    </w:p>
    <w:p w14:paraId="2DC1802D" w14:textId="77777777" w:rsidR="004467FC" w:rsidRPr="00771974" w:rsidRDefault="004467FC" w:rsidP="007E450C">
      <w:pPr>
        <w:pStyle w:val="1"/>
        <w:spacing w:line="360" w:lineRule="auto"/>
        <w:ind w:firstLine="709"/>
        <w:rPr>
          <w:sz w:val="24"/>
          <w:szCs w:val="24"/>
        </w:rPr>
      </w:pPr>
      <w:r w:rsidRPr="00771974">
        <w:rPr>
          <w:sz w:val="24"/>
          <w:szCs w:val="24"/>
        </w:rPr>
        <w:t>Внести вклад в развитие политики социального туризма.</w:t>
      </w:r>
    </w:p>
    <w:p w14:paraId="735EF9EA" w14:textId="77777777" w:rsidR="004467FC" w:rsidRPr="00771974" w:rsidRDefault="004467FC" w:rsidP="007E450C">
      <w:pPr>
        <w:pStyle w:val="1"/>
        <w:spacing w:line="360" w:lineRule="auto"/>
        <w:ind w:firstLine="709"/>
        <w:rPr>
          <w:sz w:val="24"/>
          <w:szCs w:val="24"/>
        </w:rPr>
      </w:pPr>
      <w:r w:rsidRPr="00771974">
        <w:rPr>
          <w:sz w:val="24"/>
          <w:szCs w:val="24"/>
        </w:rPr>
        <w:t>Обеспечить услуги посредника между целевыми группами и индустрией туризма.</w:t>
      </w:r>
    </w:p>
    <w:p w14:paraId="1DA66F5C" w14:textId="77777777" w:rsidR="004467FC" w:rsidRPr="00771974" w:rsidRDefault="004467FC" w:rsidP="007E450C">
      <w:pPr>
        <w:pStyle w:val="1"/>
        <w:spacing w:line="360" w:lineRule="auto"/>
        <w:ind w:firstLine="709"/>
        <w:rPr>
          <w:sz w:val="24"/>
          <w:szCs w:val="24"/>
        </w:rPr>
      </w:pPr>
      <w:r w:rsidRPr="00771974">
        <w:rPr>
          <w:sz w:val="24"/>
          <w:szCs w:val="24"/>
        </w:rPr>
        <w:t>Найти в индустрии партнеров с социальной направленностью.</w:t>
      </w:r>
    </w:p>
    <w:p w14:paraId="150ADEE3" w14:textId="77777777" w:rsidR="004467FC" w:rsidRPr="00771974" w:rsidRDefault="004467FC" w:rsidP="007E450C">
      <w:pPr>
        <w:pStyle w:val="1"/>
        <w:spacing w:line="360" w:lineRule="auto"/>
        <w:ind w:firstLine="709"/>
        <w:rPr>
          <w:sz w:val="24"/>
          <w:szCs w:val="24"/>
        </w:rPr>
      </w:pPr>
      <w:r w:rsidRPr="00771974">
        <w:rPr>
          <w:sz w:val="24"/>
          <w:szCs w:val="24"/>
        </w:rPr>
        <w:t>Способствовать целевым программам по поддержке людей с низким доходом.</w:t>
      </w:r>
    </w:p>
    <w:p w14:paraId="5D15625C" w14:textId="77777777" w:rsidR="004467FC" w:rsidRPr="00771974" w:rsidRDefault="004467FC" w:rsidP="007E450C">
      <w:pPr>
        <w:pStyle w:val="1"/>
        <w:spacing w:line="360" w:lineRule="auto"/>
        <w:ind w:firstLine="709"/>
        <w:rPr>
          <w:sz w:val="24"/>
          <w:szCs w:val="24"/>
        </w:rPr>
      </w:pPr>
      <w:r w:rsidRPr="00771974">
        <w:rPr>
          <w:sz w:val="24"/>
          <w:szCs w:val="24"/>
        </w:rPr>
        <w:t>Организация тренингов для представителей индустрии и социальных институтов.</w:t>
      </w:r>
    </w:p>
    <w:p w14:paraId="186B5098" w14:textId="77777777" w:rsidR="004467FC" w:rsidRPr="00771974" w:rsidRDefault="004467FC" w:rsidP="007E450C">
      <w:pPr>
        <w:pStyle w:val="1"/>
        <w:spacing w:line="360" w:lineRule="auto"/>
        <w:ind w:firstLine="709"/>
        <w:rPr>
          <w:sz w:val="24"/>
          <w:szCs w:val="24"/>
        </w:rPr>
      </w:pPr>
      <w:r w:rsidRPr="00771974">
        <w:rPr>
          <w:sz w:val="24"/>
          <w:szCs w:val="24"/>
        </w:rPr>
        <w:t>Организация развития, консультаций и обмена опытом для увеличения числа учреждений, которые предоставляют услуги социального туризма.</w:t>
      </w:r>
    </w:p>
    <w:p w14:paraId="67FFA3A5" w14:textId="77777777" w:rsidR="004467FC" w:rsidRPr="00771974" w:rsidRDefault="004467FC" w:rsidP="007E450C">
      <w:pPr>
        <w:pStyle w:val="1"/>
        <w:spacing w:line="360" w:lineRule="auto"/>
        <w:ind w:firstLine="709"/>
        <w:rPr>
          <w:sz w:val="24"/>
          <w:szCs w:val="24"/>
        </w:rPr>
      </w:pPr>
      <w:r w:rsidRPr="00771974">
        <w:rPr>
          <w:sz w:val="24"/>
          <w:szCs w:val="24"/>
        </w:rPr>
        <w:t>Исследовать международный опыт и налаживать контакт с аналогичными предприятиями.</w:t>
      </w:r>
    </w:p>
    <w:p w14:paraId="5535D545" w14:textId="5229FCCE" w:rsidR="004467FC" w:rsidRPr="00771974" w:rsidRDefault="004467FC" w:rsidP="007E450C">
      <w:pPr>
        <w:spacing w:line="360" w:lineRule="auto"/>
        <w:ind w:firstLine="709"/>
        <w:jc w:val="both"/>
      </w:pPr>
      <w:r w:rsidRPr="00771974">
        <w:t>Из данных целей можно сделать вывод, что Центр является промежуточной организацией. В качестве предложения выступают туристские организации, которые могут предоставить туры по сниженным ценам. В качестве спроса выступают социальные организации, которые обеспечивают получение туров именно нуждающимися гражданами.</w:t>
      </w:r>
      <w:r w:rsidR="008462FC" w:rsidRPr="00771974">
        <w:t xml:space="preserve"> Из данных целей можно сделать вывод, что Центр является промежуточной организацией. В качестве предложения выступают туристские организации, которые могут предоставить туры по сниженным ценам. В качестве спроса выступают социальные организации, которые обеспечивают получение туров именно </w:t>
      </w:r>
      <w:r w:rsidR="007E450C" w:rsidRPr="00771974">
        <w:t>нуждающимися гражданами</w:t>
      </w:r>
      <w:r w:rsidR="008462FC" w:rsidRPr="00771974">
        <w:t xml:space="preserve">. Центр взаимодействует с туристскими базами отдыха для предоставления специальных скидок для людей с низкими доходами. Для представителей сектора туризма это возможность </w:t>
      </w:r>
      <w:r w:rsidR="008462FC" w:rsidRPr="00771974">
        <w:lastRenderedPageBreak/>
        <w:t xml:space="preserve">продать номера в период низкой заполняемости номерного фонда. Этим бизнесмены не только покрывают убытки от пустых номеров, но также повышают социальную ответственность бизнеса, ведь они не просто продают номера со скидкой, а помогают определенным категориям граждан, и в дальнейшем позиционируют себя как ответственный </w:t>
      </w:r>
      <w:r w:rsidR="007E450C" w:rsidRPr="00771974">
        <w:t>бизнес (</w:t>
      </w:r>
      <w:r w:rsidR="008462FC" w:rsidRPr="00771974">
        <w:t>на сайте, на брошюрах, при рекламе и</w:t>
      </w:r>
      <w:r w:rsidR="007E450C" w:rsidRPr="00771974">
        <w:t xml:space="preserve"> </w:t>
      </w:r>
      <w:r w:rsidR="008462FC" w:rsidRPr="00771974">
        <w:t xml:space="preserve">т.д.). Далее Центр связывается с различными ассоциациями, социальными организациями, и те уже ищут будущих туристов кто сможет поехать в ту или иную базу отдыха. </w:t>
      </w:r>
    </w:p>
    <w:p w14:paraId="0D439A3A" w14:textId="77777777" w:rsidR="006D2FB1" w:rsidRPr="00771974" w:rsidRDefault="004467FC" w:rsidP="007E450C">
      <w:pPr>
        <w:spacing w:line="360" w:lineRule="auto"/>
        <w:ind w:firstLine="709"/>
        <w:jc w:val="both"/>
      </w:pPr>
      <w:r w:rsidRPr="00771974">
        <w:t xml:space="preserve">Другим направлением деятельности Центра является проведение исследований по доказательству позитивного влияния социального туризма на людей. Также Центр публикует ежегодные информационные издания. Одно из изданий описывает места для однодневных путешествий и указывает их стоимость, а другое даёт информацию по индивидуальным и групповым турам. </w:t>
      </w:r>
    </w:p>
    <w:p w14:paraId="75805498" w14:textId="77777777" w:rsidR="004467FC" w:rsidRPr="00771974" w:rsidRDefault="006D2FB1" w:rsidP="007E450C">
      <w:pPr>
        <w:spacing w:line="360" w:lineRule="auto"/>
        <w:ind w:firstLine="709"/>
        <w:jc w:val="both"/>
      </w:pPr>
      <w:r w:rsidRPr="00771974">
        <w:t>Н</w:t>
      </w:r>
      <w:r w:rsidR="004467FC" w:rsidRPr="00771974">
        <w:t>аиболее массовыми являются однодневные туры, так как их легче организовать. Также количество организаторов путешествий растет каждый год. Поставщики услуг, организаторы и социальные организации очень хорошо отзываются о центре.</w:t>
      </w:r>
    </w:p>
    <w:p w14:paraId="573A4DE5" w14:textId="77777777" w:rsidR="004467FC" w:rsidRPr="00771974" w:rsidRDefault="004467FC" w:rsidP="007E450C">
      <w:pPr>
        <w:spacing w:line="360" w:lineRule="auto"/>
        <w:ind w:firstLine="709"/>
        <w:jc w:val="both"/>
      </w:pPr>
      <w:r w:rsidRPr="00771974">
        <w:t>Текущими программами Центра являются:</w:t>
      </w:r>
    </w:p>
    <w:p w14:paraId="72CB1BA3" w14:textId="1B776321" w:rsidR="004467FC" w:rsidRPr="00771974" w:rsidRDefault="004467FC" w:rsidP="007E450C">
      <w:pPr>
        <w:pStyle w:val="1"/>
        <w:spacing w:line="360" w:lineRule="auto"/>
        <w:ind w:firstLine="709"/>
        <w:rPr>
          <w:sz w:val="24"/>
          <w:szCs w:val="24"/>
        </w:rPr>
      </w:pPr>
      <w:r w:rsidRPr="00771974">
        <w:rPr>
          <w:sz w:val="24"/>
          <w:szCs w:val="24"/>
        </w:rPr>
        <w:t xml:space="preserve">Однодневные туры. Эти туры хороши для преодоления психологического барьера, их легче </w:t>
      </w:r>
      <w:r w:rsidR="007E450C" w:rsidRPr="00771974">
        <w:rPr>
          <w:sz w:val="24"/>
          <w:szCs w:val="24"/>
        </w:rPr>
        <w:t>организовывать,</w:t>
      </w:r>
      <w:r w:rsidRPr="00771974">
        <w:rPr>
          <w:sz w:val="24"/>
          <w:szCs w:val="24"/>
        </w:rPr>
        <w:t xml:space="preserve"> и они необременительны для клиентов.  </w:t>
      </w:r>
    </w:p>
    <w:p w14:paraId="74F0270F" w14:textId="77777777" w:rsidR="004467FC" w:rsidRPr="00771974" w:rsidRDefault="004467FC" w:rsidP="007E450C">
      <w:pPr>
        <w:pStyle w:val="1"/>
        <w:spacing w:line="360" w:lineRule="auto"/>
        <w:ind w:firstLine="709"/>
        <w:rPr>
          <w:sz w:val="24"/>
          <w:szCs w:val="24"/>
        </w:rPr>
      </w:pPr>
      <w:r w:rsidRPr="00771974">
        <w:rPr>
          <w:sz w:val="24"/>
          <w:szCs w:val="24"/>
        </w:rPr>
        <w:t>Групповые туры. Для тех, кто раньше не был в путешествии, нелегко решиться путешествовать в одиночку, поэтому наличие группы дает шанс почувствовать себя в безопасности и расслабиться. Более 200 организаций занимаются организацией групповых туров, некоторые социальные организации осуществляют групповые туры самостоятельно.</w:t>
      </w:r>
    </w:p>
    <w:p w14:paraId="3C176B8D" w14:textId="77777777" w:rsidR="004467FC" w:rsidRPr="00771974" w:rsidRDefault="004467FC" w:rsidP="007E450C">
      <w:pPr>
        <w:pStyle w:val="1"/>
        <w:spacing w:line="360" w:lineRule="auto"/>
        <w:ind w:firstLine="709"/>
        <w:rPr>
          <w:sz w:val="24"/>
          <w:szCs w:val="24"/>
        </w:rPr>
      </w:pPr>
      <w:r w:rsidRPr="00771974">
        <w:rPr>
          <w:sz w:val="24"/>
          <w:szCs w:val="24"/>
        </w:rPr>
        <w:t>Организованные путешествия. Это полностью организованное путешествие. Более 100 различных туров по социальным расценкам предлагаются 40 организациями. Отзывы об этих путешествиях исключительно положительные</w:t>
      </w:r>
    </w:p>
    <w:p w14:paraId="6985D8DC" w14:textId="77777777" w:rsidR="004467FC" w:rsidRPr="00771974" w:rsidRDefault="004467FC" w:rsidP="007E450C">
      <w:pPr>
        <w:pStyle w:val="1"/>
        <w:spacing w:line="360" w:lineRule="auto"/>
        <w:ind w:firstLine="709"/>
        <w:rPr>
          <w:sz w:val="24"/>
          <w:szCs w:val="24"/>
        </w:rPr>
      </w:pPr>
      <w:r w:rsidRPr="00771974">
        <w:rPr>
          <w:sz w:val="24"/>
          <w:szCs w:val="24"/>
        </w:rPr>
        <w:t>Индивидуальные туры. Это уникальные путешествия, которые организуют сотрудники Центра. Они очень интенсивны и ценятся очень высоко.</w:t>
      </w:r>
    </w:p>
    <w:p w14:paraId="4EDD6B8E" w14:textId="77777777" w:rsidR="004467FC" w:rsidRPr="00771974" w:rsidRDefault="004467FC" w:rsidP="007E450C">
      <w:pPr>
        <w:spacing w:line="360" w:lineRule="auto"/>
        <w:ind w:firstLine="709"/>
        <w:jc w:val="both"/>
      </w:pPr>
      <w:r w:rsidRPr="00771974">
        <w:t>Центр направлен на помощь людям с низкими доходами. Центр является частью департамента туризма Фландрии и полностью зависит от государственного финансирования [58].</w:t>
      </w:r>
    </w:p>
    <w:p w14:paraId="1F73F530" w14:textId="77777777" w:rsidR="004467FC" w:rsidRPr="00771974" w:rsidRDefault="004467FC" w:rsidP="007E450C">
      <w:pPr>
        <w:spacing w:line="360" w:lineRule="auto"/>
        <w:ind w:firstLine="709"/>
        <w:jc w:val="both"/>
      </w:pPr>
      <w:r w:rsidRPr="00771974">
        <w:t xml:space="preserve">Таким образом, социальный туризм Бельгии является хорошим и позитивным примером развития социального туризма. Государство взяло на себя роль посредника между бизнесом и получателями социального туризма, что привело к упорядочиванию всех инициатив и более качественному распределению социальных туров. Именно по этому сценарию необходимо развивать социальный туризм в Казахстане, так как это позволит </w:t>
      </w:r>
      <w:r w:rsidRPr="00771974">
        <w:lastRenderedPageBreak/>
        <w:t>систематизировать отдельные проявления социального туризма в нашей стране и сконцентрировать усилия в нужном направлении.</w:t>
      </w:r>
    </w:p>
    <w:p w14:paraId="3E91FAAB" w14:textId="77777777" w:rsidR="004467FC" w:rsidRPr="00771974" w:rsidRDefault="004467FC" w:rsidP="007E450C">
      <w:pPr>
        <w:spacing w:line="360" w:lineRule="auto"/>
        <w:ind w:firstLine="709"/>
        <w:jc w:val="both"/>
      </w:pPr>
    </w:p>
    <w:p w14:paraId="014A4FDC" w14:textId="623E0B28" w:rsidR="004467FC" w:rsidRPr="00771974" w:rsidRDefault="007E450C" w:rsidP="007E450C">
      <w:pPr>
        <w:spacing w:line="360" w:lineRule="auto"/>
        <w:ind w:firstLine="709"/>
        <w:jc w:val="both"/>
        <w:rPr>
          <w:b/>
        </w:rPr>
      </w:pPr>
      <w:r w:rsidRPr="00771974">
        <w:rPr>
          <w:b/>
        </w:rPr>
        <w:t>3.4 </w:t>
      </w:r>
      <w:r w:rsidR="004467FC" w:rsidRPr="00771974">
        <w:rPr>
          <w:b/>
        </w:rPr>
        <w:t>Социальный туризм во Франции</w:t>
      </w:r>
    </w:p>
    <w:p w14:paraId="1AE66751" w14:textId="77777777" w:rsidR="004467FC" w:rsidRPr="00771974" w:rsidRDefault="004467FC" w:rsidP="007E450C">
      <w:pPr>
        <w:spacing w:line="360" w:lineRule="auto"/>
        <w:ind w:firstLine="709"/>
        <w:jc w:val="both"/>
      </w:pPr>
      <w:r w:rsidRPr="00771974">
        <w:t xml:space="preserve">Развитие социального туризма во Франции – это отдельная и обширная тема для исследований и использования опыта. </w:t>
      </w:r>
    </w:p>
    <w:p w14:paraId="14165157" w14:textId="77777777" w:rsidR="004467FC" w:rsidRPr="00771974" w:rsidRDefault="004467FC" w:rsidP="007E450C">
      <w:pPr>
        <w:spacing w:line="360" w:lineRule="auto"/>
        <w:ind w:firstLine="709"/>
        <w:jc w:val="both"/>
      </w:pPr>
      <w:r w:rsidRPr="00771974">
        <w:t>Французские туристские организации функционируют в 5 секторах:</w:t>
      </w:r>
    </w:p>
    <w:p w14:paraId="373B3D73" w14:textId="77777777" w:rsidR="004467FC" w:rsidRPr="00771974" w:rsidRDefault="004467FC" w:rsidP="007E450C">
      <w:pPr>
        <w:pStyle w:val="1"/>
        <w:spacing w:line="360" w:lineRule="auto"/>
        <w:ind w:firstLine="709"/>
        <w:rPr>
          <w:sz w:val="24"/>
          <w:szCs w:val="24"/>
        </w:rPr>
      </w:pPr>
      <w:r w:rsidRPr="00771974">
        <w:rPr>
          <w:sz w:val="24"/>
          <w:szCs w:val="24"/>
        </w:rPr>
        <w:t>поселения выходного дня для семей и групп;</w:t>
      </w:r>
    </w:p>
    <w:p w14:paraId="76B147DE" w14:textId="77777777" w:rsidR="004467FC" w:rsidRPr="00771974" w:rsidRDefault="004467FC" w:rsidP="007E450C">
      <w:pPr>
        <w:pStyle w:val="1"/>
        <w:spacing w:line="360" w:lineRule="auto"/>
        <w:ind w:firstLine="709"/>
        <w:rPr>
          <w:sz w:val="24"/>
          <w:szCs w:val="24"/>
        </w:rPr>
      </w:pPr>
      <w:r w:rsidRPr="00771974">
        <w:rPr>
          <w:sz w:val="24"/>
          <w:szCs w:val="24"/>
        </w:rPr>
        <w:t>центры для молодых людей и/или спортсменов;</w:t>
      </w:r>
    </w:p>
    <w:p w14:paraId="0A1F0524" w14:textId="77777777" w:rsidR="004467FC" w:rsidRPr="00771974" w:rsidRDefault="004467FC" w:rsidP="007E450C">
      <w:pPr>
        <w:pStyle w:val="1"/>
        <w:spacing w:line="360" w:lineRule="auto"/>
        <w:ind w:firstLine="709"/>
        <w:rPr>
          <w:sz w:val="24"/>
          <w:szCs w:val="24"/>
        </w:rPr>
      </w:pPr>
      <w:r w:rsidRPr="00771974">
        <w:rPr>
          <w:sz w:val="24"/>
          <w:szCs w:val="24"/>
        </w:rPr>
        <w:t>лагеря отдыха для детей и тинейджеров, исследовательские классы, школьные путешествия;</w:t>
      </w:r>
    </w:p>
    <w:p w14:paraId="6314E25C" w14:textId="77777777" w:rsidR="004467FC" w:rsidRPr="00771974" w:rsidRDefault="004467FC" w:rsidP="007E450C">
      <w:pPr>
        <w:pStyle w:val="1"/>
        <w:spacing w:line="360" w:lineRule="auto"/>
        <w:ind w:firstLine="709"/>
        <w:rPr>
          <w:sz w:val="24"/>
          <w:szCs w:val="24"/>
        </w:rPr>
      </w:pPr>
      <w:r w:rsidRPr="00771974">
        <w:rPr>
          <w:sz w:val="24"/>
          <w:szCs w:val="24"/>
        </w:rPr>
        <w:t>международные путешествия для взрослых, ассоциации солидарного туризма;</w:t>
      </w:r>
    </w:p>
    <w:p w14:paraId="333CCAAD" w14:textId="67A491F6" w:rsidR="004467FC" w:rsidRPr="00771974" w:rsidRDefault="004467FC" w:rsidP="007E450C">
      <w:pPr>
        <w:pStyle w:val="1"/>
        <w:spacing w:line="360" w:lineRule="auto"/>
        <w:ind w:firstLine="709"/>
        <w:rPr>
          <w:sz w:val="24"/>
          <w:szCs w:val="24"/>
        </w:rPr>
      </w:pPr>
      <w:r w:rsidRPr="00771974">
        <w:rPr>
          <w:sz w:val="24"/>
          <w:szCs w:val="24"/>
        </w:rPr>
        <w:t xml:space="preserve">ассоциации посредников, которые не организовывают </w:t>
      </w:r>
      <w:r w:rsidR="007E450C" w:rsidRPr="00771974">
        <w:rPr>
          <w:sz w:val="24"/>
          <w:szCs w:val="24"/>
        </w:rPr>
        <w:t>путешествия, размещение</w:t>
      </w:r>
      <w:r w:rsidRPr="00771974">
        <w:rPr>
          <w:sz w:val="24"/>
          <w:szCs w:val="24"/>
        </w:rPr>
        <w:t>, но оказывают поддержку образовательным программам, оказывают социальную и информационную поддержку</w:t>
      </w:r>
    </w:p>
    <w:p w14:paraId="3E380DDD" w14:textId="77777777" w:rsidR="004467FC" w:rsidRPr="00771974" w:rsidRDefault="004467FC" w:rsidP="007E450C">
      <w:pPr>
        <w:spacing w:line="360" w:lineRule="auto"/>
        <w:ind w:firstLine="709"/>
        <w:jc w:val="both"/>
      </w:pPr>
      <w:r w:rsidRPr="00771974">
        <w:t>Поселения выходного дня для семей и групп. Курирующей организацией является UNAT (</w:t>
      </w:r>
      <w:proofErr w:type="spellStart"/>
      <w:r w:rsidRPr="00771974">
        <w:t>Union</w:t>
      </w:r>
      <w:proofErr w:type="spellEnd"/>
      <w:r w:rsidRPr="00771974">
        <w:t xml:space="preserve"> </w:t>
      </w:r>
      <w:proofErr w:type="spellStart"/>
      <w:r w:rsidRPr="00771974">
        <w:t>Nationale</w:t>
      </w:r>
      <w:proofErr w:type="spellEnd"/>
      <w:r w:rsidRPr="00771974">
        <w:t xml:space="preserve"> </w:t>
      </w:r>
      <w:proofErr w:type="spellStart"/>
      <w:r w:rsidRPr="00771974">
        <w:t>des</w:t>
      </w:r>
      <w:proofErr w:type="spellEnd"/>
      <w:r w:rsidRPr="00771974">
        <w:t xml:space="preserve"> </w:t>
      </w:r>
      <w:proofErr w:type="spellStart"/>
      <w:r w:rsidRPr="00771974">
        <w:t>Associations</w:t>
      </w:r>
      <w:proofErr w:type="spellEnd"/>
      <w:r w:rsidRPr="00771974">
        <w:t xml:space="preserve"> </w:t>
      </w:r>
      <w:proofErr w:type="spellStart"/>
      <w:r w:rsidRPr="00771974">
        <w:t>de</w:t>
      </w:r>
      <w:proofErr w:type="spellEnd"/>
      <w:r w:rsidRPr="00771974">
        <w:t xml:space="preserve"> </w:t>
      </w:r>
      <w:proofErr w:type="spellStart"/>
      <w:r w:rsidRPr="00771974">
        <w:t>Tourisme</w:t>
      </w:r>
      <w:proofErr w:type="spellEnd"/>
      <w:r w:rsidRPr="00771974">
        <w:t xml:space="preserve"> – Национальный союз ассоциаций туризма). UNAT был создан в 1920 году и включает в себя 54 национальные организации и 470 региональных организаций туризма. Он предоставляет более 1500 мест размещения с 227000 койко-местами, что составляет 4,6% от общего количества койко-мест, продаваемых во Франции. В 2008 году было обслужено 4,7 миллионов человек в общей сложности на 30 миллионов ночей. Доход составил €1,5 миллиардов или 7% от общей прибыли от размещений. Также социальный туризм обеспечивает 20000 рабочих мест. Следует учесть, что эта статистика не охватывает центры и койко-места, которые управляются профсоюзами и подобными организациями. Эти организации созданы после 1945 года, когда каждую организацию, имеющую более 50 рабочих, обязали иметь профсоюз. Если добавить койко-места этих организаций, то получится более 500000 мест, что эквивалентно 10% от общей коммерческой индустрии.</w:t>
      </w:r>
    </w:p>
    <w:p w14:paraId="0778A7E9" w14:textId="77777777" w:rsidR="004467FC" w:rsidRPr="00771974" w:rsidRDefault="004467FC" w:rsidP="007E450C">
      <w:pPr>
        <w:spacing w:line="360" w:lineRule="auto"/>
        <w:ind w:firstLine="709"/>
        <w:jc w:val="both"/>
      </w:pPr>
      <w:r w:rsidRPr="00771974">
        <w:t>Изначально социальный туризм развивался как экономный, некоммерческий вид туризма, осуществляющий социальную и образовательную функции, нацеленные на детей, молодежь и семьи рабочих.</w:t>
      </w:r>
    </w:p>
    <w:p w14:paraId="3ACE5A34" w14:textId="77777777" w:rsidR="004467FC" w:rsidRPr="00771974" w:rsidRDefault="004467FC" w:rsidP="007E450C">
      <w:pPr>
        <w:spacing w:line="360" w:lineRule="auto"/>
        <w:ind w:firstLine="709"/>
        <w:jc w:val="both"/>
      </w:pPr>
      <w:r w:rsidRPr="00771974">
        <w:t xml:space="preserve">Летние лагеря для детей и подростков были введены с конца 19 века. В 1991 году была основана </w:t>
      </w:r>
      <w:proofErr w:type="spellStart"/>
      <w:r w:rsidRPr="00771974">
        <w:t>Euvredes</w:t>
      </w:r>
      <w:proofErr w:type="spellEnd"/>
      <w:r w:rsidRPr="00771974">
        <w:t xml:space="preserve"> </w:t>
      </w:r>
      <w:proofErr w:type="spellStart"/>
      <w:r w:rsidRPr="00771974">
        <w:t>Trois</w:t>
      </w:r>
      <w:proofErr w:type="spellEnd"/>
      <w:r w:rsidRPr="00771974">
        <w:t xml:space="preserve"> </w:t>
      </w:r>
      <w:proofErr w:type="spellStart"/>
      <w:r w:rsidRPr="00771974">
        <w:t>Semaines</w:t>
      </w:r>
      <w:proofErr w:type="spellEnd"/>
      <w:r w:rsidRPr="00771974">
        <w:t xml:space="preserve">, которая должна была улучшить здоровье детей рабочих и научить их хорошим манерам. Летние лагеря были частью социальной политики, начатой в конце 19 века, и преследовали оздоровительные, патриотические и моральные </w:t>
      </w:r>
      <w:r w:rsidRPr="00771974">
        <w:lastRenderedPageBreak/>
        <w:t>цели, что хорошо согласовывалось с главенствующей в те времена идеей о тлетворном влиянии индустриализации на здоровье детей. Также некоторые образовательные организации добивались демократизации образования и продвигали идеи познания мира посредствам наблюдения за природой.</w:t>
      </w:r>
    </w:p>
    <w:p w14:paraId="19675E73" w14:textId="00A86309" w:rsidR="004467FC" w:rsidRPr="00771974" w:rsidRDefault="004467FC" w:rsidP="007E450C">
      <w:pPr>
        <w:spacing w:line="360" w:lineRule="auto"/>
        <w:ind w:firstLine="709"/>
        <w:jc w:val="both"/>
      </w:pPr>
      <w:r w:rsidRPr="00771974">
        <w:t xml:space="preserve">В 1906 был проведен первый Национальный конгресс летних лагерей, но религиозные разногласия не позволили прийти к единому мнению. Несмотря на это, количество детей, отдохнувших в этих </w:t>
      </w:r>
      <w:r w:rsidR="007E450C" w:rsidRPr="00771974">
        <w:t>лагерях, стремительно</w:t>
      </w:r>
      <w:r w:rsidRPr="00771974">
        <w:t xml:space="preserve"> выросло со 100 000 в 1913 году до 400 000 в 1936. Основную поддержку оказывали социалисты и коммунисты, которые строили и собственные лагеря. Пик популярности лагерей пришелся на начало 1960-х благодаря демографическому взрыву, случившемуся после 1945 года. В этот период в год обслуживалось по 1,3 миллиона детей. Идея о необходимости свежего воздуха детям была доминирующей до конца 1970-х.</w:t>
      </w:r>
    </w:p>
    <w:p w14:paraId="2D9F2849" w14:textId="77777777" w:rsidR="004467FC" w:rsidRPr="00771974" w:rsidRDefault="004467FC" w:rsidP="007E450C">
      <w:pPr>
        <w:spacing w:line="360" w:lineRule="auto"/>
        <w:ind w:firstLine="709"/>
        <w:jc w:val="both"/>
      </w:pPr>
      <w:r w:rsidRPr="00771974">
        <w:t xml:space="preserve">Гостиницы для молодых. Первые гостиницы для молодых были организованны при поддержке католической церкви. В 1930 году была основана первая молодежная гостиница, а затем и Французская лига молодежных гостиниц (LFAJ, </w:t>
      </w:r>
      <w:proofErr w:type="spellStart"/>
      <w:r w:rsidRPr="00771974">
        <w:t>Ligue</w:t>
      </w:r>
      <w:proofErr w:type="spellEnd"/>
      <w:r w:rsidRPr="00771974">
        <w:t xml:space="preserve"> </w:t>
      </w:r>
      <w:proofErr w:type="spellStart"/>
      <w:r w:rsidRPr="00771974">
        <w:t>Française</w:t>
      </w:r>
      <w:proofErr w:type="spellEnd"/>
      <w:r w:rsidRPr="00771974">
        <w:t xml:space="preserve"> </w:t>
      </w:r>
      <w:proofErr w:type="spellStart"/>
      <w:r w:rsidRPr="00771974">
        <w:t>des</w:t>
      </w:r>
      <w:proofErr w:type="spellEnd"/>
      <w:r w:rsidRPr="00771974">
        <w:t xml:space="preserve"> </w:t>
      </w:r>
      <w:proofErr w:type="spellStart"/>
      <w:r w:rsidRPr="00771974">
        <w:t>Auberges</w:t>
      </w:r>
      <w:proofErr w:type="spellEnd"/>
      <w:r w:rsidRPr="00771974">
        <w:t xml:space="preserve"> </w:t>
      </w:r>
      <w:proofErr w:type="spellStart"/>
      <w:r w:rsidRPr="00771974">
        <w:t>de</w:t>
      </w:r>
      <w:proofErr w:type="spellEnd"/>
      <w:r w:rsidRPr="00771974">
        <w:t xml:space="preserve"> </w:t>
      </w:r>
      <w:proofErr w:type="spellStart"/>
      <w:r w:rsidRPr="00771974">
        <w:t>Jeunesse</w:t>
      </w:r>
      <w:proofErr w:type="spellEnd"/>
      <w:r w:rsidRPr="00771974">
        <w:t>).</w:t>
      </w:r>
    </w:p>
    <w:p w14:paraId="4DD94F70" w14:textId="77777777" w:rsidR="004467FC" w:rsidRPr="00771974" w:rsidRDefault="004467FC" w:rsidP="007E450C">
      <w:pPr>
        <w:spacing w:line="360" w:lineRule="auto"/>
        <w:ind w:firstLine="709"/>
        <w:jc w:val="both"/>
      </w:pPr>
      <w:r w:rsidRPr="00771974">
        <w:t xml:space="preserve">В 1933 году была организована нерелигиозная организация Центр молодежных гостиниц (CLAJ, </w:t>
      </w:r>
      <w:proofErr w:type="spellStart"/>
      <w:r w:rsidRPr="00771974">
        <w:t>Centre</w:t>
      </w:r>
      <w:proofErr w:type="spellEnd"/>
      <w:r w:rsidRPr="00771974">
        <w:t xml:space="preserve"> </w:t>
      </w:r>
      <w:proofErr w:type="spellStart"/>
      <w:r w:rsidRPr="00771974">
        <w:t>Laïquede</w:t>
      </w:r>
      <w:proofErr w:type="spellEnd"/>
      <w:r w:rsidRPr="00771974">
        <w:t xml:space="preserve"> </w:t>
      </w:r>
      <w:proofErr w:type="spellStart"/>
      <w:r w:rsidRPr="00771974">
        <w:t>Auberges</w:t>
      </w:r>
      <w:proofErr w:type="spellEnd"/>
      <w:r w:rsidRPr="00771974">
        <w:t xml:space="preserve"> </w:t>
      </w:r>
      <w:proofErr w:type="spellStart"/>
      <w:r w:rsidRPr="00771974">
        <w:t>de</w:t>
      </w:r>
      <w:proofErr w:type="spellEnd"/>
      <w:r w:rsidRPr="00771974">
        <w:t xml:space="preserve"> </w:t>
      </w:r>
      <w:proofErr w:type="spellStart"/>
      <w:r w:rsidRPr="00771974">
        <w:t>Jeunesse</w:t>
      </w:r>
      <w:proofErr w:type="spellEnd"/>
      <w:r w:rsidRPr="00771974">
        <w:t>). Её поддерживали профсоюзы при коммунистической партии, профсоюзы учителей и Генеральная федерация образования.</w:t>
      </w:r>
    </w:p>
    <w:p w14:paraId="24C94A24" w14:textId="77777777" w:rsidR="004467FC" w:rsidRPr="00771974" w:rsidRDefault="004467FC" w:rsidP="007E450C">
      <w:pPr>
        <w:spacing w:line="360" w:lineRule="auto"/>
        <w:ind w:firstLine="709"/>
        <w:jc w:val="both"/>
      </w:pPr>
      <w:r w:rsidRPr="00771974">
        <w:t xml:space="preserve">Количество молодежных гостиниц стремительно росло, и в 1936 году их уже было 900. Напряженность между двумя организациями сохранялась до 1956, когда была создана Объединенная федерация гостиниц для молодых (FUAJ, </w:t>
      </w:r>
      <w:proofErr w:type="spellStart"/>
      <w:r w:rsidRPr="00771974">
        <w:t>Fédération</w:t>
      </w:r>
      <w:proofErr w:type="spellEnd"/>
      <w:r w:rsidRPr="00771974">
        <w:t xml:space="preserve"> </w:t>
      </w:r>
      <w:proofErr w:type="spellStart"/>
      <w:r w:rsidRPr="00771974">
        <w:t>Unique</w:t>
      </w:r>
      <w:proofErr w:type="spellEnd"/>
      <w:r w:rsidRPr="00771974">
        <w:t xml:space="preserve"> </w:t>
      </w:r>
      <w:proofErr w:type="spellStart"/>
      <w:r w:rsidRPr="00771974">
        <w:t>Auberges</w:t>
      </w:r>
      <w:proofErr w:type="spellEnd"/>
      <w:r w:rsidRPr="00771974">
        <w:t xml:space="preserve"> </w:t>
      </w:r>
      <w:proofErr w:type="spellStart"/>
      <w:r w:rsidRPr="00771974">
        <w:t>de</w:t>
      </w:r>
      <w:proofErr w:type="spellEnd"/>
      <w:r w:rsidRPr="00771974">
        <w:t xml:space="preserve"> </w:t>
      </w:r>
      <w:proofErr w:type="spellStart"/>
      <w:r w:rsidRPr="00771974">
        <w:t>Jeunesse</w:t>
      </w:r>
      <w:proofErr w:type="spellEnd"/>
      <w:r w:rsidRPr="00771974">
        <w:t xml:space="preserve">). </w:t>
      </w:r>
    </w:p>
    <w:p w14:paraId="592E015F" w14:textId="77777777" w:rsidR="004467FC" w:rsidRPr="00771974" w:rsidRDefault="004467FC" w:rsidP="007E450C">
      <w:pPr>
        <w:spacing w:line="360" w:lineRule="auto"/>
        <w:ind w:firstLine="709"/>
        <w:jc w:val="both"/>
      </w:pPr>
      <w:r w:rsidRPr="00771974">
        <w:t>Основные принципы демократической солидарности в туризме, заложенные Лео Лагранжем, адвокатом-социалистом, первым государственным секретарём по делам спорта и досуга в 1936 - 1938 годы, гласят:</w:t>
      </w:r>
    </w:p>
    <w:p w14:paraId="54F77F7D" w14:textId="77777777" w:rsidR="004467FC" w:rsidRPr="00771974" w:rsidRDefault="004467FC" w:rsidP="007E450C">
      <w:pPr>
        <w:pStyle w:val="1"/>
        <w:spacing w:line="360" w:lineRule="auto"/>
        <w:ind w:firstLine="709"/>
        <w:rPr>
          <w:sz w:val="24"/>
          <w:szCs w:val="24"/>
        </w:rPr>
      </w:pPr>
      <w:r w:rsidRPr="00771974">
        <w:rPr>
          <w:sz w:val="24"/>
          <w:szCs w:val="24"/>
        </w:rPr>
        <w:t>Участие в туризме каждого, независимо от социального класса.</w:t>
      </w:r>
    </w:p>
    <w:p w14:paraId="35E2C06B" w14:textId="77777777" w:rsidR="004467FC" w:rsidRPr="00771974" w:rsidRDefault="004467FC" w:rsidP="007E450C">
      <w:pPr>
        <w:pStyle w:val="1"/>
        <w:spacing w:line="360" w:lineRule="auto"/>
        <w:ind w:firstLine="709"/>
        <w:rPr>
          <w:sz w:val="24"/>
          <w:szCs w:val="24"/>
        </w:rPr>
      </w:pPr>
      <w:r w:rsidRPr="00771974">
        <w:rPr>
          <w:sz w:val="24"/>
          <w:szCs w:val="24"/>
        </w:rPr>
        <w:t>Социальные и культурные массовые мероприятия с гуманистическим видением.</w:t>
      </w:r>
    </w:p>
    <w:p w14:paraId="56FC92D3" w14:textId="77777777" w:rsidR="004467FC" w:rsidRPr="00771974" w:rsidRDefault="004467FC" w:rsidP="007E450C">
      <w:pPr>
        <w:pStyle w:val="1"/>
        <w:spacing w:line="360" w:lineRule="auto"/>
        <w:ind w:firstLine="709"/>
        <w:rPr>
          <w:sz w:val="24"/>
          <w:szCs w:val="24"/>
        </w:rPr>
      </w:pPr>
      <w:r w:rsidRPr="00771974">
        <w:rPr>
          <w:sz w:val="24"/>
          <w:szCs w:val="24"/>
        </w:rPr>
        <w:t>Активное участие пользователей в некоторых заданиях и в составлении программ мероприятий.</w:t>
      </w:r>
    </w:p>
    <w:p w14:paraId="32998D35" w14:textId="77777777" w:rsidR="004467FC" w:rsidRPr="00771974" w:rsidRDefault="004467FC" w:rsidP="007E450C">
      <w:pPr>
        <w:pStyle w:val="1"/>
        <w:spacing w:line="360" w:lineRule="auto"/>
        <w:ind w:firstLine="709"/>
        <w:rPr>
          <w:sz w:val="24"/>
          <w:szCs w:val="24"/>
        </w:rPr>
      </w:pPr>
      <w:r w:rsidRPr="00771974">
        <w:rPr>
          <w:sz w:val="24"/>
          <w:szCs w:val="24"/>
        </w:rPr>
        <w:t xml:space="preserve">Некоммерческий менеджмент с логистической поддержкой от государства. </w:t>
      </w:r>
    </w:p>
    <w:p w14:paraId="47CAFAF4" w14:textId="77777777" w:rsidR="004467FC" w:rsidRPr="00771974" w:rsidRDefault="004467FC" w:rsidP="007E450C">
      <w:pPr>
        <w:spacing w:line="360" w:lineRule="auto"/>
        <w:ind w:firstLine="709"/>
        <w:jc w:val="both"/>
      </w:pPr>
      <w:r w:rsidRPr="00771974">
        <w:t xml:space="preserve">Дома семейного отдыха. Несмотря на принятие в 1936 году закона об оплачиваемом отпуске, не было общей системы обеспечения семей социальными турами. Отели были не адаптированы для размещения семей с низким доходом. При этом, после Второй мировой войны правительство не считало поездку в отпуск как приоритет в политике. </w:t>
      </w:r>
    </w:p>
    <w:p w14:paraId="510A2E2B" w14:textId="56BDED56" w:rsidR="004467FC" w:rsidRPr="00771974" w:rsidRDefault="004467FC" w:rsidP="007E450C">
      <w:pPr>
        <w:spacing w:line="360" w:lineRule="auto"/>
        <w:ind w:firstLine="709"/>
        <w:jc w:val="both"/>
      </w:pPr>
      <w:r w:rsidRPr="00771974">
        <w:lastRenderedPageBreak/>
        <w:t>В этом контексте семейные дома отдыха были созданы активистами и добровольными организациями. Было три типа организаций: христианские, нерелигиозные и профсоюзные. В этих домах размещались от 5 до 20 семей. Туристы сами отвечали за организацию мероприятий и быта, что позволяло снизить цену. В 1956 году было более 300 таких домов. В основном это были старые отели, виллы или замки с сотней койко-мест. Вскоре их стал финансово поддерживать Фонд семейных пособий CAF (</w:t>
      </w:r>
      <w:proofErr w:type="spellStart"/>
      <w:r w:rsidRPr="00771974">
        <w:t>Family</w:t>
      </w:r>
      <w:proofErr w:type="spellEnd"/>
      <w:r w:rsidRPr="00771974">
        <w:t xml:space="preserve"> </w:t>
      </w:r>
      <w:proofErr w:type="spellStart"/>
      <w:r w:rsidRPr="00771974">
        <w:t>Allowance</w:t>
      </w:r>
      <w:proofErr w:type="spellEnd"/>
      <w:r w:rsidRPr="00771974">
        <w:t xml:space="preserve"> </w:t>
      </w:r>
      <w:proofErr w:type="spellStart"/>
      <w:r w:rsidRPr="00771974">
        <w:t>Fund</w:t>
      </w:r>
      <w:proofErr w:type="spellEnd"/>
      <w:r w:rsidRPr="00771974">
        <w:t xml:space="preserve">) путем создания ваучеров или инвестиций. Это стало частью государственной семейной социальной политики. </w:t>
      </w:r>
    </w:p>
    <w:p w14:paraId="0E9A050F" w14:textId="77777777" w:rsidR="004467FC" w:rsidRPr="00771974" w:rsidRDefault="004467FC" w:rsidP="007E450C">
      <w:pPr>
        <w:spacing w:line="360" w:lineRule="auto"/>
        <w:ind w:firstLine="709"/>
        <w:jc w:val="both"/>
      </w:pPr>
      <w:r w:rsidRPr="00771974">
        <w:t>Система туристских ваучеров. Для выпуска и управления туристскими ваучерами в 1982 было создано Национальное агентство отпускных чеков «</w:t>
      </w:r>
      <w:proofErr w:type="spellStart"/>
      <w:r w:rsidRPr="00771974">
        <w:t>Agence</w:t>
      </w:r>
      <w:proofErr w:type="spellEnd"/>
      <w:r w:rsidRPr="00771974">
        <w:t xml:space="preserve"> </w:t>
      </w:r>
      <w:proofErr w:type="spellStart"/>
      <w:r w:rsidRPr="00771974">
        <w:t>Nationale</w:t>
      </w:r>
      <w:proofErr w:type="spellEnd"/>
      <w:r w:rsidRPr="00771974">
        <w:t xml:space="preserve"> </w:t>
      </w:r>
      <w:proofErr w:type="spellStart"/>
      <w:r w:rsidRPr="00771974">
        <w:t>pour</w:t>
      </w:r>
      <w:proofErr w:type="spellEnd"/>
      <w:r w:rsidRPr="00771974">
        <w:t xml:space="preserve"> </w:t>
      </w:r>
      <w:proofErr w:type="spellStart"/>
      <w:r w:rsidRPr="00771974">
        <w:t>les</w:t>
      </w:r>
      <w:proofErr w:type="spellEnd"/>
      <w:r w:rsidRPr="00771974">
        <w:t xml:space="preserve"> </w:t>
      </w:r>
      <w:proofErr w:type="spellStart"/>
      <w:r w:rsidRPr="00771974">
        <w:t>Chèques-Vacances</w:t>
      </w:r>
      <w:proofErr w:type="spellEnd"/>
      <w:r w:rsidRPr="00771974">
        <w:t>» (ANCV). Сейчас это агентство стало основным игроком социального туризма с миссией по продвижению идеи туризма для всех.</w:t>
      </w:r>
    </w:p>
    <w:p w14:paraId="45C0D755" w14:textId="77777777" w:rsidR="004467FC" w:rsidRPr="00771974" w:rsidRDefault="004467FC" w:rsidP="007E450C">
      <w:pPr>
        <w:spacing w:line="360" w:lineRule="auto"/>
        <w:ind w:firstLine="709"/>
        <w:jc w:val="both"/>
      </w:pPr>
      <w:r w:rsidRPr="00771974">
        <w:t>У Национального агентства отпускных чеков есть 2 основных инструмента продвижения социального продукта:</w:t>
      </w:r>
    </w:p>
    <w:p w14:paraId="1211AB47" w14:textId="77777777" w:rsidR="004467FC" w:rsidRPr="00771974" w:rsidRDefault="004467FC" w:rsidP="007E450C">
      <w:pPr>
        <w:pStyle w:val="1"/>
        <w:spacing w:line="360" w:lineRule="auto"/>
        <w:ind w:firstLine="709"/>
        <w:rPr>
          <w:sz w:val="24"/>
          <w:szCs w:val="24"/>
        </w:rPr>
      </w:pPr>
      <w:r w:rsidRPr="00771974">
        <w:rPr>
          <w:sz w:val="24"/>
          <w:szCs w:val="24"/>
        </w:rPr>
        <w:t>«</w:t>
      </w:r>
      <w:proofErr w:type="spellStart"/>
      <w:r w:rsidRPr="00771974">
        <w:rPr>
          <w:sz w:val="24"/>
          <w:szCs w:val="24"/>
        </w:rPr>
        <w:t>chèque-vacances</w:t>
      </w:r>
      <w:proofErr w:type="spellEnd"/>
      <w:r w:rsidRPr="00771974">
        <w:rPr>
          <w:sz w:val="24"/>
          <w:szCs w:val="24"/>
        </w:rPr>
        <w:t xml:space="preserve">» (туристский ваучер), предназначенный для работников. Это специальный вид оплаты, предоставляемый на социальных основаниях и принимаемый в 160 000 точек по оказанию туристских услуг. В 2008 году 3,06 миллиона людей имели доступ к туристским ваучерам на сумму в €1,2 миллиарда. </w:t>
      </w:r>
    </w:p>
    <w:p w14:paraId="4AE47CA3" w14:textId="77777777" w:rsidR="004467FC" w:rsidRPr="00771974" w:rsidRDefault="004467FC" w:rsidP="007E450C">
      <w:pPr>
        <w:pStyle w:val="1"/>
        <w:spacing w:line="360" w:lineRule="auto"/>
        <w:ind w:firstLine="709"/>
        <w:rPr>
          <w:sz w:val="24"/>
          <w:szCs w:val="24"/>
        </w:rPr>
      </w:pPr>
      <w:r w:rsidRPr="00771974">
        <w:rPr>
          <w:sz w:val="24"/>
          <w:szCs w:val="24"/>
        </w:rPr>
        <w:t>Социальные программы, направленные на людей, испытывающих трудности.</w:t>
      </w:r>
    </w:p>
    <w:p w14:paraId="3A8E5BBF" w14:textId="77777777" w:rsidR="004467FC" w:rsidRPr="00771974" w:rsidRDefault="004467FC" w:rsidP="007E450C">
      <w:pPr>
        <w:spacing w:line="360" w:lineRule="auto"/>
        <w:ind w:firstLine="709"/>
        <w:jc w:val="both"/>
      </w:pPr>
      <w:r w:rsidRPr="00771974">
        <w:t>Социальные программы Национального агентства отпускных направлены на семьи, молодежь, инвалидов и пожилых людей, испытывающих трудности в поездке на отдых.</w:t>
      </w:r>
    </w:p>
    <w:p w14:paraId="026282C3" w14:textId="77777777" w:rsidR="004467FC" w:rsidRPr="00771974" w:rsidRDefault="004467FC" w:rsidP="007E450C">
      <w:pPr>
        <w:spacing w:line="360" w:lineRule="auto"/>
        <w:ind w:firstLine="709"/>
        <w:jc w:val="both"/>
      </w:pPr>
      <w:r w:rsidRPr="00771974">
        <w:t>«Поддержка туристских проектов» (</w:t>
      </w:r>
      <w:proofErr w:type="spellStart"/>
      <w:r w:rsidRPr="00771974">
        <w:t>Aides</w:t>
      </w:r>
      <w:proofErr w:type="spellEnd"/>
      <w:r w:rsidRPr="00771974">
        <w:t xml:space="preserve"> </w:t>
      </w:r>
      <w:proofErr w:type="spellStart"/>
      <w:r w:rsidRPr="00771974">
        <w:t>aux</w:t>
      </w:r>
      <w:proofErr w:type="spellEnd"/>
      <w:r w:rsidRPr="00771974">
        <w:t xml:space="preserve"> </w:t>
      </w:r>
      <w:proofErr w:type="spellStart"/>
      <w:r w:rsidRPr="00771974">
        <w:t>projets</w:t>
      </w:r>
      <w:proofErr w:type="spellEnd"/>
      <w:r w:rsidRPr="00771974">
        <w:t xml:space="preserve"> </w:t>
      </w:r>
      <w:proofErr w:type="spellStart"/>
      <w:r w:rsidRPr="00771974">
        <w:t>vacances</w:t>
      </w:r>
      <w:proofErr w:type="spellEnd"/>
      <w:r w:rsidRPr="00771974">
        <w:t>) представляет собой финансовую поддержку в виде туристских ваучеров примерно сорока социальным партнерам. Существует также отдельная поддержка спортивных мероприятий для инвалидов и молодых людей. В 2008 году 43 000 человек получили поддержку на сумму €6,5 миллионов.</w:t>
      </w:r>
    </w:p>
    <w:p w14:paraId="183F1430" w14:textId="77777777" w:rsidR="004467FC" w:rsidRPr="00771974" w:rsidRDefault="004467FC" w:rsidP="007E450C">
      <w:pPr>
        <w:spacing w:line="360" w:lineRule="auto"/>
        <w:ind w:firstLine="709"/>
        <w:jc w:val="both"/>
      </w:pPr>
      <w:r w:rsidRPr="00771974">
        <w:t>«Солидарный грант на тур» (</w:t>
      </w:r>
      <w:proofErr w:type="spellStart"/>
      <w:r w:rsidRPr="00771974">
        <w:t>Bourse</w:t>
      </w:r>
      <w:proofErr w:type="spellEnd"/>
      <w:r w:rsidRPr="00771974">
        <w:t xml:space="preserve"> </w:t>
      </w:r>
      <w:proofErr w:type="spellStart"/>
      <w:r w:rsidRPr="00771974">
        <w:t>solidarité</w:t>
      </w:r>
      <w:proofErr w:type="spellEnd"/>
      <w:r w:rsidRPr="00771974">
        <w:t xml:space="preserve"> </w:t>
      </w:r>
      <w:proofErr w:type="spellStart"/>
      <w:r w:rsidRPr="00771974">
        <w:t>vacances</w:t>
      </w:r>
      <w:proofErr w:type="spellEnd"/>
      <w:r w:rsidRPr="00771974">
        <w:t>) относится к независимым семьям с финансовыми трудностями. ANCV контактирует с представителями туристской индустрии для предоставления отдыха по низкой цене сети местных управляющих органов и ассоциаций.</w:t>
      </w:r>
    </w:p>
    <w:p w14:paraId="46F62266" w14:textId="77777777" w:rsidR="004467FC" w:rsidRPr="00771974" w:rsidRDefault="004467FC" w:rsidP="007E450C">
      <w:pPr>
        <w:spacing w:line="360" w:lineRule="auto"/>
        <w:ind w:firstLine="709"/>
        <w:jc w:val="both"/>
      </w:pPr>
      <w:r w:rsidRPr="00771974">
        <w:t>Программа «</w:t>
      </w:r>
      <w:proofErr w:type="spellStart"/>
      <w:r w:rsidRPr="00771974">
        <w:t>Seniors</w:t>
      </w:r>
      <w:proofErr w:type="spellEnd"/>
      <w:r w:rsidRPr="00771974">
        <w:t xml:space="preserve"> </w:t>
      </w:r>
      <w:proofErr w:type="spellStart"/>
      <w:r w:rsidRPr="00771974">
        <w:t>en</w:t>
      </w:r>
      <w:proofErr w:type="spellEnd"/>
      <w:r w:rsidRPr="00771974">
        <w:t xml:space="preserve"> </w:t>
      </w:r>
      <w:proofErr w:type="spellStart"/>
      <w:r w:rsidRPr="00771974">
        <w:t>vacances</w:t>
      </w:r>
      <w:proofErr w:type="spellEnd"/>
      <w:r w:rsidRPr="00771974">
        <w:t xml:space="preserve">» (Пожилые люди на отдыхе) направлена на преодоление изоляции пожилых людей путём предоставления им возможности поехать в отпуск. ANCV организует дешевые туры по цене €360 за 7 ночей в периоды наименьшей загруженности мест отдыха.  Предложения по турам передаются лидерам проектов </w:t>
      </w:r>
      <w:r w:rsidRPr="00771974">
        <w:lastRenderedPageBreak/>
        <w:t>(местные власти, социальные центры), которые распространяют их среди представителей старшего поколения. В 2008 году 3063 человека приняли участие в программе.</w:t>
      </w:r>
    </w:p>
    <w:p w14:paraId="6B926CEF" w14:textId="77777777" w:rsidR="004467FC" w:rsidRPr="00771974" w:rsidRDefault="004467FC" w:rsidP="007C267D">
      <w:pPr>
        <w:spacing w:line="360" w:lineRule="auto"/>
        <w:ind w:firstLine="709"/>
        <w:jc w:val="both"/>
      </w:pPr>
      <w:r w:rsidRPr="00771974">
        <w:t>Таким образом, развитие социального туризма во Франции очень наглядно показывает, как может работать эффективная система социального туризма. Социальный туризм должен быть гибким и активно подстраиваться под экономические, политические и социальные реалии. Особенно хорошо себя проявили системы ваучеров и молодежных гостиниц, но в Казахстане ещё рано внедрять систему ваучеров, так как она очень сложна и должна носить глобальный характер. Также следует учесть урок о взаимном влиянии социального и коммерческого туризма. Во Франции они стали конкурировать друг с другом, в Казахстане же следует добиться синергии этих двух частей индустрии.</w:t>
      </w:r>
    </w:p>
    <w:p w14:paraId="6B69EA68" w14:textId="77777777" w:rsidR="004467FC" w:rsidRPr="00771974" w:rsidRDefault="004467FC" w:rsidP="007C267D">
      <w:pPr>
        <w:spacing w:line="360" w:lineRule="auto"/>
        <w:ind w:firstLine="709"/>
        <w:jc w:val="both"/>
      </w:pPr>
    </w:p>
    <w:p w14:paraId="59529309" w14:textId="5F4F7DBB" w:rsidR="004467FC" w:rsidRPr="00771974" w:rsidRDefault="009A0A64" w:rsidP="007C267D">
      <w:pPr>
        <w:spacing w:line="360" w:lineRule="auto"/>
        <w:ind w:firstLine="709"/>
        <w:jc w:val="both"/>
        <w:rPr>
          <w:b/>
        </w:rPr>
      </w:pPr>
      <w:r w:rsidRPr="00771974">
        <w:rPr>
          <w:b/>
        </w:rPr>
        <w:t>3.5 </w:t>
      </w:r>
      <w:r w:rsidR="004467FC" w:rsidRPr="00771974">
        <w:rPr>
          <w:b/>
        </w:rPr>
        <w:t>Социальный туризм в России</w:t>
      </w:r>
    </w:p>
    <w:p w14:paraId="5A2D2FDD" w14:textId="19BB8293" w:rsidR="000943ED" w:rsidRPr="00771974" w:rsidRDefault="004467FC" w:rsidP="007C267D">
      <w:pPr>
        <w:spacing w:line="360" w:lineRule="auto"/>
        <w:ind w:firstLine="709"/>
        <w:jc w:val="both"/>
      </w:pPr>
      <w:r w:rsidRPr="00771974">
        <w:t xml:space="preserve">В России развитие социального туризма было начато сравнительно недавно, ввиду значительных проблем в </w:t>
      </w:r>
      <w:r w:rsidR="009A0A64" w:rsidRPr="00771974">
        <w:t>экономике после</w:t>
      </w:r>
      <w:r w:rsidRPr="00771974">
        <w:t xml:space="preserve"> развала СССР</w:t>
      </w:r>
      <w:r w:rsidR="000943ED" w:rsidRPr="00771974">
        <w:t>.</w:t>
      </w:r>
      <w:r w:rsidR="009A0A64" w:rsidRPr="00771974">
        <w:t xml:space="preserve"> </w:t>
      </w:r>
      <w:r w:rsidRPr="00771974">
        <w:t>[</w:t>
      </w:r>
      <w:r w:rsidR="00CD3D84" w:rsidRPr="00771974">
        <w:t>44-45</w:t>
      </w:r>
      <w:r w:rsidRPr="00771974">
        <w:t>].</w:t>
      </w:r>
      <w:r w:rsidR="000943ED" w:rsidRPr="00771974">
        <w:t xml:space="preserve">  При анализе развития туризма в СССР рассматривать ранние этапы становления республики не имеет смысла, так как сначала была гражданская война и интервенция, потом вся страна работала на первых пятилетках и переживала индустриализацию и коллективизацию, затем случилась Великая Отечественная война.</w:t>
      </w:r>
    </w:p>
    <w:p w14:paraId="1292050F" w14:textId="77777777" w:rsidR="000943ED" w:rsidRPr="00771974" w:rsidRDefault="000943ED" w:rsidP="007C267D">
      <w:pPr>
        <w:spacing w:line="360" w:lineRule="auto"/>
        <w:ind w:firstLine="709"/>
        <w:jc w:val="both"/>
      </w:pPr>
      <w:r w:rsidRPr="00771974">
        <w:t>В дополнение к этому вплоть до 1953 года в стране был очень жесткий тоталитарный режим, при котором лояльность подданных обеспечивалась страхом и священной верой в идею светлого будущего. После падения культа личности Сталина в 1956 году и ослабления тоталитарного гнета, власти страны решили перейти на новый метод получения лояльности от населения – увеличенное потребление. Примерно в то же время начинается динамичное развитие туризма в СССР.</w:t>
      </w:r>
    </w:p>
    <w:p w14:paraId="06D8C6C7" w14:textId="77777777" w:rsidR="000943ED" w:rsidRPr="00771974" w:rsidRDefault="000943ED" w:rsidP="000943ED">
      <w:pPr>
        <w:spacing w:line="360" w:lineRule="auto"/>
        <w:ind w:firstLine="709"/>
        <w:jc w:val="both"/>
      </w:pPr>
      <w:r w:rsidRPr="00771974">
        <w:t>При этом в отличие от остального мира СССР ещё в 1936 году принял конституцию, в которой декларировал право своих граждан на отдых. «Статья 119.  Граждане СССР имеют право на отдых. Право на отдых обеспечивается установлением для рабочих и служащих восьмичасового рабочего дня и  сокращением рабочего дня до семи  и  шести  часов  для ряда профессий с тяжелыми условиями работы и до четырех часов –  в цехах  с особо тяжелыми условиями работы; установлением  ежегодных  отпусков  рабочим  и  служащим с сохранением заработной платы; предоставлением  для обслуживания трудящихся широкой сети санаториев, домов отдыха, клубов» [64].</w:t>
      </w:r>
    </w:p>
    <w:p w14:paraId="454E67DB" w14:textId="77777777" w:rsidR="000943ED" w:rsidRPr="00771974" w:rsidRDefault="000943ED" w:rsidP="000943ED">
      <w:pPr>
        <w:spacing w:line="360" w:lineRule="auto"/>
        <w:ind w:firstLine="709"/>
        <w:jc w:val="both"/>
      </w:pPr>
      <w:r w:rsidRPr="00771974">
        <w:t>Основными предпосылками создания массового туризма в СССР были:</w:t>
      </w:r>
    </w:p>
    <w:p w14:paraId="6BF312CC" w14:textId="77777777" w:rsidR="000943ED" w:rsidRPr="00771974" w:rsidRDefault="000943ED" w:rsidP="000943ED">
      <w:pPr>
        <w:pStyle w:val="1"/>
        <w:spacing w:line="360" w:lineRule="auto"/>
        <w:ind w:firstLine="709"/>
        <w:rPr>
          <w:sz w:val="24"/>
          <w:szCs w:val="24"/>
        </w:rPr>
      </w:pPr>
      <w:r w:rsidRPr="00771974">
        <w:rPr>
          <w:sz w:val="24"/>
          <w:szCs w:val="24"/>
        </w:rPr>
        <w:t>Уменьшение продолжительности рабочего дня до 8 часов.</w:t>
      </w:r>
    </w:p>
    <w:p w14:paraId="67251EEF" w14:textId="77777777" w:rsidR="000943ED" w:rsidRPr="00771974" w:rsidRDefault="000943ED" w:rsidP="000943ED">
      <w:pPr>
        <w:pStyle w:val="1"/>
        <w:spacing w:line="360" w:lineRule="auto"/>
        <w:ind w:firstLine="709"/>
        <w:rPr>
          <w:sz w:val="24"/>
          <w:szCs w:val="24"/>
        </w:rPr>
      </w:pPr>
      <w:r w:rsidRPr="00771974">
        <w:rPr>
          <w:sz w:val="24"/>
          <w:szCs w:val="24"/>
        </w:rPr>
        <w:t>Интенсивный рост городского населения.</w:t>
      </w:r>
    </w:p>
    <w:p w14:paraId="1620965C" w14:textId="77777777" w:rsidR="000943ED" w:rsidRPr="00771974" w:rsidRDefault="000943ED" w:rsidP="000943ED">
      <w:pPr>
        <w:pStyle w:val="1"/>
        <w:spacing w:line="360" w:lineRule="auto"/>
        <w:ind w:firstLine="709"/>
        <w:rPr>
          <w:sz w:val="24"/>
          <w:szCs w:val="24"/>
        </w:rPr>
      </w:pPr>
      <w:r w:rsidRPr="00771974">
        <w:rPr>
          <w:sz w:val="24"/>
          <w:szCs w:val="24"/>
        </w:rPr>
        <w:lastRenderedPageBreak/>
        <w:t>Рост благосостояния страны.</w:t>
      </w:r>
    </w:p>
    <w:p w14:paraId="7B351199" w14:textId="77777777" w:rsidR="000943ED" w:rsidRPr="00771974" w:rsidRDefault="000943ED" w:rsidP="000943ED">
      <w:pPr>
        <w:spacing w:line="360" w:lineRule="auto"/>
        <w:ind w:firstLine="709"/>
        <w:jc w:val="both"/>
      </w:pPr>
      <w:r w:rsidRPr="00771974">
        <w:t>В отличие от туризма в странах Европы, инфраструктура туризма в СССР была полностью разрушена после ВОВ. Другим отличием является изначальный прицел советского туризма на массовость, в то время как на Западе туризм был сначала элитарным, а потом становился доступным большему числу людей [65].</w:t>
      </w:r>
    </w:p>
    <w:p w14:paraId="3DF1140B" w14:textId="77777777" w:rsidR="000943ED" w:rsidRPr="00771974" w:rsidRDefault="000943ED" w:rsidP="000943ED">
      <w:pPr>
        <w:spacing w:line="360" w:lineRule="auto"/>
        <w:ind w:firstLine="709"/>
        <w:jc w:val="both"/>
      </w:pPr>
      <w:r w:rsidRPr="00771974">
        <w:t>Эти два факта наложили свой отпечаток на развитие туризма в стране. Стратегия массовости и доступности повлекла за собой нацеленность на количество в ущерб качеству, но темпы развития были впечатляющие. Сразу после войны было лишь 15 туристских маршрутов, а в 1970 их было уже больше 1000. В этом же году количество людей, принявших участие в турах по стране, достигло 50 миллионов человек, в 1974 число возросло до 74 миллионов [66]. В 1970 году 17 миллионов человек посетили объекты туризма, в 1975 – 30 миллионов, в 1983 – 45 миллионов. Так же активно развивалась сеть пионерских лагерей. В 1988 году более 30 миллионов детей посетили эти заведения [67].</w:t>
      </w:r>
    </w:p>
    <w:p w14:paraId="649AAE67" w14:textId="77777777" w:rsidR="000943ED" w:rsidRPr="00771974" w:rsidRDefault="000943ED" w:rsidP="000943ED">
      <w:pPr>
        <w:spacing w:line="360" w:lineRule="auto"/>
        <w:ind w:firstLine="709"/>
        <w:jc w:val="both"/>
      </w:pPr>
      <w:r w:rsidRPr="00771974">
        <w:t>Но, несмотря на столь впечатляющие темпы развития, спрос всегда превышал предложение, и этот факт очень часто упоминается в западной и отечественной литературе. Объяснение этому может быть очень простое: что при очень низкой цене спрос будет равен бесконечности, и удовлетворить его полностью практически невозможно.</w:t>
      </w:r>
    </w:p>
    <w:p w14:paraId="1D219F67" w14:textId="77777777" w:rsidR="000943ED" w:rsidRPr="00771974" w:rsidRDefault="000943ED" w:rsidP="000943ED">
      <w:pPr>
        <w:spacing w:line="360" w:lineRule="auto"/>
        <w:ind w:firstLine="709"/>
        <w:jc w:val="both"/>
      </w:pPr>
      <w:r w:rsidRPr="00771974">
        <w:t>Следует отметить, что такая ситуация со спросом будет наблюдаться всегда, когда мы имеем дело с социальным туризмом и именно поэтому очень важно определить целевые группы для социального туризма и ввести очень четкие критерии выбора получателей услуг [68].</w:t>
      </w:r>
    </w:p>
    <w:p w14:paraId="2DED012B" w14:textId="77777777" w:rsidR="000943ED" w:rsidRPr="00771974" w:rsidRDefault="000943ED" w:rsidP="000943ED">
      <w:pPr>
        <w:spacing w:line="360" w:lineRule="auto"/>
        <w:ind w:firstLine="709"/>
        <w:jc w:val="both"/>
      </w:pPr>
      <w:r w:rsidRPr="00771974">
        <w:t>Быстрое развитие, массовость, дефицит предложения и неповоротливость советской бюрократической машины привели к очень усложненным схемам управления индустрией, особенно сильно это сказалось на схемах финансирования.</w:t>
      </w:r>
    </w:p>
    <w:p w14:paraId="7852A4C9" w14:textId="77777777" w:rsidR="000943ED" w:rsidRPr="00771974" w:rsidRDefault="000943ED" w:rsidP="000943ED">
      <w:pPr>
        <w:spacing w:line="360" w:lineRule="auto"/>
        <w:ind w:firstLine="709"/>
        <w:jc w:val="both"/>
      </w:pPr>
      <w:r w:rsidRPr="00771974">
        <w:t>Таким образом, анализ развития социального туризма в СССР позволяет сделать основные выводы:</w:t>
      </w:r>
    </w:p>
    <w:p w14:paraId="1588AEE1" w14:textId="77777777" w:rsidR="000943ED" w:rsidRPr="00771974" w:rsidRDefault="000943ED" w:rsidP="000943ED">
      <w:pPr>
        <w:spacing w:line="360" w:lineRule="auto"/>
        <w:ind w:firstLine="709"/>
        <w:jc w:val="both"/>
      </w:pPr>
      <w:r w:rsidRPr="00771974">
        <w:t>1) Как было сказано ранее, туризм был одним из способов повышения лояльности советского народа, следовательно, он не мог не нести идеологической нагрузки. Но при этом это был динамично развивающийся и работающий на благо населения механизм.</w:t>
      </w:r>
    </w:p>
    <w:p w14:paraId="37A9AAF5" w14:textId="77777777" w:rsidR="000943ED" w:rsidRPr="00771974" w:rsidRDefault="000943ED" w:rsidP="000943ED">
      <w:pPr>
        <w:spacing w:line="360" w:lineRule="auto"/>
        <w:ind w:firstLine="709"/>
        <w:jc w:val="both"/>
      </w:pPr>
      <w:r w:rsidRPr="00771974">
        <w:t>2) Система социального туризма в СССР была очень развита, особенно ввиду практически отсутствия туризма платного. Отбрасывать этот богатый опыт нерационально, но и перенимать нужно не все аспекты. Следует обратить внимание на методы развития внутреннего туризма и методы стимуляции населения путем социального туризма. Для сравнения сейчас в сфере туризма Казахстана задействовано лишь примерно 600 тысяч туристов в год [69], а в СССР доступ к путешествиям был у каждого третьего гражданина.</w:t>
      </w:r>
    </w:p>
    <w:p w14:paraId="54C280D2" w14:textId="77777777" w:rsidR="004467FC" w:rsidRPr="00771974" w:rsidRDefault="004467FC" w:rsidP="007E450C">
      <w:pPr>
        <w:spacing w:line="360" w:lineRule="auto"/>
        <w:ind w:firstLine="709"/>
        <w:jc w:val="both"/>
      </w:pPr>
      <w:r w:rsidRPr="00771974">
        <w:lastRenderedPageBreak/>
        <w:t xml:space="preserve">Федеральный закон определяет социальный туризм таким образом: «Туризм социальный – туризм, полностью или частично осуществляемый за счет бюджетных средств, средств государственных внебюджетных фондов (в том числе средств, выделяемых в рамках государственной социальной помощи), а также средств работодателей». </w:t>
      </w:r>
    </w:p>
    <w:p w14:paraId="44D4D008" w14:textId="77777777" w:rsidR="004467FC" w:rsidRPr="00771974" w:rsidRDefault="004467FC" w:rsidP="007E450C">
      <w:pPr>
        <w:spacing w:line="360" w:lineRule="auto"/>
        <w:ind w:firstLine="709"/>
        <w:jc w:val="both"/>
      </w:pPr>
      <w:r w:rsidRPr="00771974">
        <w:t xml:space="preserve">В масштабах всей страны развитие социального туризма находится на низком уровне, но большая работа по развитию социального туризма проводится в таких российских регионах, как Москва, Санкт-Петербург, Краснодарский и Ставропольский края, Астраханская область и др. </w:t>
      </w:r>
    </w:p>
    <w:p w14:paraId="333D9148" w14:textId="77777777" w:rsidR="004467FC" w:rsidRPr="00771974" w:rsidRDefault="004467FC" w:rsidP="007E450C">
      <w:pPr>
        <w:spacing w:line="360" w:lineRule="auto"/>
        <w:ind w:firstLine="709"/>
        <w:jc w:val="both"/>
      </w:pPr>
      <w:r w:rsidRPr="00771974">
        <w:t xml:space="preserve">Положительный опыт накоплен в Республике Башкортостан, где с 2011 года реализуется Программа социального туризма, направленная на оказание поддержки людям пожилого возраста и инвалидам. </w:t>
      </w:r>
    </w:p>
    <w:p w14:paraId="5BFB50D8" w14:textId="77777777" w:rsidR="004467FC" w:rsidRPr="00771974" w:rsidRDefault="004467FC" w:rsidP="007E450C">
      <w:pPr>
        <w:spacing w:line="360" w:lineRule="auto"/>
        <w:ind w:firstLine="709"/>
        <w:jc w:val="both"/>
      </w:pPr>
      <w:r w:rsidRPr="00771974">
        <w:t>По итогам реализации Программы в 2011-2012 годах за счет средств бюджета Республики Башкортостан было просубсидировано до 70% стоимости путевок для указанных категорий населения. В рамках Программы по специальным сертификатам отдохнули более 9 тыс. жителей республики.</w:t>
      </w:r>
    </w:p>
    <w:p w14:paraId="53595891" w14:textId="33DB8E15" w:rsidR="004467FC" w:rsidRPr="00771974" w:rsidRDefault="004467FC" w:rsidP="007E450C">
      <w:pPr>
        <w:spacing w:line="360" w:lineRule="auto"/>
        <w:ind w:firstLine="709"/>
        <w:jc w:val="both"/>
      </w:pPr>
      <w:r w:rsidRPr="00771974">
        <w:t xml:space="preserve">Общий объем финансирования Программы на 2013-2016 годы предусмотрен в размере 238,6 млн. рублей, что позволит воспользоваться туристскими услугами около 30 000 пенсионерам, инвалидам и воспитанникам детских </w:t>
      </w:r>
      <w:r w:rsidR="009A0A64" w:rsidRPr="00771974">
        <w:t>домов</w:t>
      </w:r>
      <w:r w:rsidRPr="00771974">
        <w:t>.</w:t>
      </w:r>
    </w:p>
    <w:p w14:paraId="25A7944F" w14:textId="77777777" w:rsidR="004467FC" w:rsidRPr="00771974" w:rsidRDefault="004467FC" w:rsidP="007E450C">
      <w:pPr>
        <w:spacing w:line="360" w:lineRule="auto"/>
        <w:ind w:firstLine="709"/>
        <w:jc w:val="both"/>
      </w:pPr>
      <w:r w:rsidRPr="00771974">
        <w:t>На сегодняшний день Ростуризмом разработана концепция Программы развития внутреннего социального туризма «Отдых». Программа направлена на стимулирование работающих российских граждан, членов их семей и ветеранов труда совершать туристические поездки и санаторно-курортное лечение на территории Российской Федерации.</w:t>
      </w:r>
    </w:p>
    <w:p w14:paraId="28F1682D" w14:textId="77777777" w:rsidR="004467FC" w:rsidRPr="00771974" w:rsidRDefault="004467FC" w:rsidP="007E450C">
      <w:pPr>
        <w:spacing w:line="360" w:lineRule="auto"/>
        <w:ind w:firstLine="709"/>
        <w:jc w:val="both"/>
      </w:pPr>
      <w:r w:rsidRPr="00771974">
        <w:t>Экономическую основу программы «Отдых» составляют средства, направляемые работодателями на оплату отдыха своих сотрудников и членов их семей.</w:t>
      </w:r>
    </w:p>
    <w:p w14:paraId="50365925" w14:textId="77777777" w:rsidR="004467FC" w:rsidRPr="00771974" w:rsidRDefault="004467FC" w:rsidP="007E450C">
      <w:pPr>
        <w:spacing w:line="360" w:lineRule="auto"/>
        <w:ind w:firstLine="709"/>
        <w:jc w:val="both"/>
      </w:pPr>
      <w:r w:rsidRPr="00771974">
        <w:t>В рамках программы «Отдых» планируется создание базы данных предприятий и организаций туристской индустрии, обеспечивающих предоставление качественных и доступных услуг для участников Программы (специальный электронный реестр) с применением современной системы бронирования и оплаты.</w:t>
      </w:r>
    </w:p>
    <w:p w14:paraId="5006AF44" w14:textId="04D48F6F" w:rsidR="004467FC" w:rsidRPr="00771974" w:rsidRDefault="009A0A64" w:rsidP="007E450C">
      <w:pPr>
        <w:spacing w:line="360" w:lineRule="auto"/>
        <w:ind w:firstLine="709"/>
        <w:jc w:val="both"/>
      </w:pPr>
      <w:r w:rsidRPr="00771974">
        <w:t xml:space="preserve">По предварительной оценке, </w:t>
      </w:r>
      <w:r w:rsidR="004467FC" w:rsidRPr="00771974">
        <w:t xml:space="preserve">специалистов, участниками Программы могут стать порядка 8 млн. российских граждан.  Согласно проведенным расчетам, выпадающие бюджетные доходы будут компенсированы за счет увеличения налоговых поступлений (налог на прибыль, НДС) от деятельности участвующих в Программе предприятий и организаций туристской индустрии, а также от уплаты НДФЛ занятых в них сотрудников. </w:t>
      </w:r>
      <w:r w:rsidR="004467FC" w:rsidRPr="00771974">
        <w:lastRenderedPageBreak/>
        <w:t xml:space="preserve">Более того, объем дополнительных налоговых поступлений от реализации программы «Отдых» может составить от 14 до 23 млрд. рублей в год, а совокупный объем реализации туристских и сопутствующих услуг может достигнуть 1 трлн. </w:t>
      </w:r>
      <w:r w:rsidR="00CD3D84" w:rsidRPr="00771974">
        <w:t>Р</w:t>
      </w:r>
      <w:r w:rsidR="004467FC" w:rsidRPr="00771974">
        <w:t>ублей</w:t>
      </w:r>
      <w:r w:rsidR="00CD3D84" w:rsidRPr="00771974">
        <w:t xml:space="preserve"> [46].</w:t>
      </w:r>
    </w:p>
    <w:p w14:paraId="2B7EA0D7" w14:textId="77777777" w:rsidR="004467FC" w:rsidRPr="00771974" w:rsidRDefault="004467FC" w:rsidP="007E450C">
      <w:pPr>
        <w:spacing w:line="360" w:lineRule="auto"/>
        <w:ind w:firstLine="709"/>
        <w:jc w:val="both"/>
      </w:pPr>
      <w:r w:rsidRPr="00771974">
        <w:t>Как видно из вышеприведенного материала, социальный туризм в России получил очень широкое развитие, а планы по его дальнейшему развитию масштабны и активно продвигаются. При этом многие российские эксперты сходятся во мнении, что развитие социального туризма экономически рентабельно в масштабах государства. Казахстану следует обратить пристальное внимание на реализацию программ социального туризма и максимально перенимать позитивный опыт.</w:t>
      </w:r>
    </w:p>
    <w:p w14:paraId="33ED297B" w14:textId="7B2EE73D" w:rsidR="009A0A64" w:rsidRPr="00771974" w:rsidRDefault="009A0A64">
      <w:pPr>
        <w:rPr>
          <w:b/>
        </w:rPr>
      </w:pPr>
      <w:r w:rsidRPr="00771974">
        <w:rPr>
          <w:b/>
        </w:rPr>
        <w:br w:type="page"/>
      </w:r>
    </w:p>
    <w:p w14:paraId="2C5D1134" w14:textId="3A196470" w:rsidR="008D3DAB" w:rsidRPr="00771974" w:rsidRDefault="009A0A64" w:rsidP="007E450C">
      <w:pPr>
        <w:spacing w:line="360" w:lineRule="auto"/>
        <w:ind w:firstLine="709"/>
        <w:jc w:val="both"/>
        <w:rPr>
          <w:b/>
        </w:rPr>
      </w:pPr>
      <w:r w:rsidRPr="00771974">
        <w:rPr>
          <w:b/>
        </w:rPr>
        <w:lastRenderedPageBreak/>
        <w:t>4 </w:t>
      </w:r>
      <w:r w:rsidR="008D3DAB" w:rsidRPr="00771974">
        <w:rPr>
          <w:b/>
        </w:rPr>
        <w:t xml:space="preserve">Подходы, методы и перспективы формирования и развития </w:t>
      </w:r>
      <w:proofErr w:type="spellStart"/>
      <w:r w:rsidR="008D3DAB" w:rsidRPr="00771974">
        <w:rPr>
          <w:b/>
        </w:rPr>
        <w:t>безбарьерной</w:t>
      </w:r>
      <w:proofErr w:type="spellEnd"/>
      <w:r w:rsidR="008D3DAB" w:rsidRPr="00771974">
        <w:rPr>
          <w:b/>
        </w:rPr>
        <w:t xml:space="preserve"> среды в казахстанской и зарубежной практике</w:t>
      </w:r>
    </w:p>
    <w:p w14:paraId="0969B03E" w14:textId="77777777" w:rsidR="008D3DAB" w:rsidRPr="00771974" w:rsidRDefault="008D3DAB" w:rsidP="007E450C">
      <w:pPr>
        <w:spacing w:line="360" w:lineRule="auto"/>
        <w:ind w:firstLine="709"/>
        <w:jc w:val="both"/>
        <w:rPr>
          <w:b/>
        </w:rPr>
      </w:pPr>
    </w:p>
    <w:p w14:paraId="0FF9619F" w14:textId="2A215AEA" w:rsidR="00E133DD" w:rsidRPr="00771974" w:rsidRDefault="00E133DD" w:rsidP="00E43A38">
      <w:pPr>
        <w:spacing w:line="360" w:lineRule="auto"/>
        <w:ind w:firstLine="709"/>
        <w:jc w:val="both"/>
      </w:pPr>
      <w:r w:rsidRPr="00771974">
        <w:t>Большинство населения города или территории может спокойно перемещаться по нашему сообществу. Люди могут пойти в школу, близлежащую больницу, парк, кинозал, религиозные места, рынки и т. д.</w:t>
      </w:r>
      <w:r w:rsidR="00E43A38" w:rsidRPr="00771974">
        <w:t xml:space="preserve"> </w:t>
      </w:r>
      <w:r w:rsidRPr="00771974">
        <w:t xml:space="preserve">Люди воспринимаем эту свободу и выбор как должное, а нужно </w:t>
      </w:r>
      <w:r w:rsidR="0061189F" w:rsidRPr="00771974">
        <w:t>понимать,</w:t>
      </w:r>
      <w:r w:rsidRPr="00771974">
        <w:t xml:space="preserve"> что для некоторых людей сама среда становится препятствием для достижения целей, коммуникации. Для многих людей с ограниченными возможностями это окружающая среда, а не инвалидность, препятствует доступу в определенные аспекты жизни и мешает им свободно перемещаться в них.</w:t>
      </w:r>
      <w:r w:rsidR="00E43A38" w:rsidRPr="00771974">
        <w:t xml:space="preserve"> </w:t>
      </w:r>
      <w:proofErr w:type="spellStart"/>
      <w:r w:rsidR="008D3DAB" w:rsidRPr="00771974">
        <w:t>Безбарьерная</w:t>
      </w:r>
      <w:proofErr w:type="spellEnd"/>
      <w:r w:rsidR="008D3DAB" w:rsidRPr="00771974">
        <w:t xml:space="preserve"> среда в основном включает материальную среду, доступность информации и коммуникации. Доступность материальной среды означает, что проектирование городских дорог, общественных зданий и жилых районов должно быть удобным для</w:t>
      </w:r>
      <w:r w:rsidRPr="00771974">
        <w:t xml:space="preserve"> лиц с ограниченными возможностями </w:t>
      </w:r>
      <w:r w:rsidR="008D3DAB" w:rsidRPr="00771974">
        <w:t>и други</w:t>
      </w:r>
      <w:r w:rsidRPr="00771974">
        <w:t>х</w:t>
      </w:r>
      <w:r w:rsidR="008D3DAB" w:rsidRPr="00771974">
        <w:t xml:space="preserve"> </w:t>
      </w:r>
      <w:r w:rsidRPr="00771974">
        <w:t xml:space="preserve">граждан для </w:t>
      </w:r>
      <w:r w:rsidR="008D3DAB" w:rsidRPr="00771974">
        <w:t>использования. Информационная и коммуникационная доступность означает</w:t>
      </w:r>
      <w:r w:rsidRPr="00771974">
        <w:t xml:space="preserve"> </w:t>
      </w:r>
      <w:r w:rsidR="008D3DAB" w:rsidRPr="00771974">
        <w:t>что средства массовой информации должны быть удобными для людей с нарушениями зрения и слуха, чтобы у них не было проблем с получением</w:t>
      </w:r>
      <w:r w:rsidRPr="00771974">
        <w:t xml:space="preserve"> </w:t>
      </w:r>
      <w:r w:rsidR="008D3DAB" w:rsidRPr="00771974">
        <w:t>информаци</w:t>
      </w:r>
      <w:r w:rsidRPr="00771974">
        <w:t>и</w:t>
      </w:r>
      <w:r w:rsidR="008D3DAB" w:rsidRPr="00771974">
        <w:t xml:space="preserve"> и коммуникаци</w:t>
      </w:r>
      <w:r w:rsidRPr="00771974">
        <w:t>и</w:t>
      </w:r>
      <w:r w:rsidR="008D3DAB" w:rsidRPr="00771974">
        <w:t>.</w:t>
      </w:r>
      <w:r w:rsidRPr="00771974">
        <w:t xml:space="preserve"> </w:t>
      </w:r>
    </w:p>
    <w:p w14:paraId="6D22B77F" w14:textId="77777777" w:rsidR="00A13D4D" w:rsidRPr="00771974" w:rsidRDefault="00E133DD" w:rsidP="007E450C">
      <w:pPr>
        <w:spacing w:line="360" w:lineRule="auto"/>
        <w:ind w:firstLine="709"/>
        <w:jc w:val="both"/>
      </w:pPr>
      <w:r w:rsidRPr="00771974">
        <w:t xml:space="preserve">Все, что мешает человеку делать то, что он хочет, может быть препятствием. Очень часто под </w:t>
      </w:r>
      <w:proofErr w:type="spellStart"/>
      <w:r w:rsidRPr="00771974">
        <w:t>безбарьерной</w:t>
      </w:r>
      <w:proofErr w:type="spellEnd"/>
      <w:r w:rsidRPr="00771974">
        <w:t xml:space="preserve"> средой понимают доступность мест для человека из-за физических препятствий. Но барьеры могут иметь психологический или социальный характер. Они также влияют на жизнь людей с ограниченными возможностями и что можно сделать, чтобы минимизировать эти препятствия.</w:t>
      </w:r>
    </w:p>
    <w:p w14:paraId="10C2585C" w14:textId="0FAC1B47" w:rsidR="00795DFF" w:rsidRPr="00771974" w:rsidRDefault="00A13D4D" w:rsidP="00E43A38">
      <w:pPr>
        <w:spacing w:line="360" w:lineRule="auto"/>
        <w:ind w:firstLine="709"/>
        <w:jc w:val="both"/>
      </w:pPr>
      <w:r w:rsidRPr="00771974">
        <w:t>1)</w:t>
      </w:r>
      <w:r w:rsidR="009A0A64" w:rsidRPr="00771974">
        <w:t> </w:t>
      </w:r>
      <w:r w:rsidRPr="00771974">
        <w:t>Социальные барьеры: под «социальными» барьерами мы подразумеваем негативное отношение и предрассудки, которые существуют в умах людей по отношению к людям с ограниченными возможностями. Это снижает взаимодействие людей с ограниченными возможностями и людей без инвалидности в сообществе. Их также можно назвать «установочными барьерами». Но как возникают эти установочные барьеры? Во многих случаях, когда человек имеет инвалидность, он / она выделяется на фоне остальных и рассматривается как «другой». Каждый из нас реагирует по-разному</w:t>
      </w:r>
      <w:r w:rsidR="00795DFF" w:rsidRPr="00771974">
        <w:t xml:space="preserve"> </w:t>
      </w:r>
      <w:r w:rsidRPr="00771974">
        <w:t>к инвалиду - кто с пониманием, кто с сочувствием, кто с безразличием, а кто даже с отвращением. То, как мы реагируем, во многом зависит от нашего жизненного опыта, отношения окружающих нас людей и отношения, выработанного нами в результате взаимодействия с ними.</w:t>
      </w:r>
      <w:r w:rsidR="00E43A38" w:rsidRPr="00771974">
        <w:t xml:space="preserve"> </w:t>
      </w:r>
      <w:r w:rsidRPr="00771974">
        <w:t>К сожалению, у многих из нас есть неправильные представления об инвалидах, что приводит к определенному негативному отношению, чувствам и реакциям.</w:t>
      </w:r>
    </w:p>
    <w:p w14:paraId="0AC47653" w14:textId="591F2E70" w:rsidR="008D3DAB" w:rsidRPr="00771974" w:rsidRDefault="00795DFF" w:rsidP="007E450C">
      <w:pPr>
        <w:spacing w:line="360" w:lineRule="auto"/>
        <w:ind w:firstLine="709"/>
        <w:jc w:val="both"/>
      </w:pPr>
      <w:r w:rsidRPr="00771974">
        <w:t>2)</w:t>
      </w:r>
      <w:r w:rsidR="009A0A64" w:rsidRPr="00771974">
        <w:t> </w:t>
      </w:r>
      <w:r w:rsidRPr="00771974">
        <w:t xml:space="preserve">Психологические барьеры: они относятся к душевному состоянию человека с ограниченными возможностями, то есть к его собственной вере в свои способности, </w:t>
      </w:r>
      <w:r w:rsidRPr="00771974">
        <w:lastRenderedPageBreak/>
        <w:t>уверенности в себе и самоуважению. Они в значительной степени формируются в результате того, что окружающие говорят ему о себе. Если другие говорят о человеке негативно, часто говоря ему, что он плохой, то это образ, который человек будет формировать о себе. Он начнет думать, что он не может делать что-то так же хорошо, как другие, и начнет формировать плохую самооценку. Это будет действовать как психологический барьер в его попытках исследовать и учиться, тем самым ограничивая его общее развитие.</w:t>
      </w:r>
    </w:p>
    <w:p w14:paraId="2DFC0AC5" w14:textId="2DE8C79E" w:rsidR="00795DFF" w:rsidRPr="00771974" w:rsidRDefault="00795DFF" w:rsidP="007E450C">
      <w:pPr>
        <w:spacing w:line="360" w:lineRule="auto"/>
        <w:ind w:firstLine="709"/>
        <w:jc w:val="both"/>
      </w:pPr>
      <w:r w:rsidRPr="00771974">
        <w:t>3)</w:t>
      </w:r>
      <w:r w:rsidR="009A0A64" w:rsidRPr="00771974">
        <w:t> </w:t>
      </w:r>
      <w:r w:rsidRPr="00771974">
        <w:t>Физические барьеры: это относится к ограничениям, налагаемым на человека с ограниченными возможностями из-за физических структур - это могут быть искусственные сооружения, такие как здания, дороги, общественный транспорт, парки и т. д.; они также могут быть естественными, и иметь природное происхождение, такими как неровная местность. Существование определенных физических особенностей в вышеупомянутых структурах действует как барьеры.</w:t>
      </w:r>
    </w:p>
    <w:p w14:paraId="3935FF62" w14:textId="305EF6FB" w:rsidR="0063271C" w:rsidRPr="00771974" w:rsidRDefault="002D0AD1" w:rsidP="009A0A64">
      <w:pPr>
        <w:spacing w:line="360" w:lineRule="auto"/>
        <w:ind w:firstLine="709"/>
        <w:jc w:val="both"/>
      </w:pPr>
      <w:r w:rsidRPr="00771974">
        <w:t xml:space="preserve">В основном в мире разделяют 4 вида ограничений для инвалидов, это люди полной с проблемой передвижения, инвалиды-колясочники, лица пользующиеся вспомогательными средствами как костыли или скобы, люди с проблемами зрения, может быть полная слепота или нарушение зрения и люди с нарушениями слуха. </w:t>
      </w:r>
      <w:r w:rsidR="0029289E" w:rsidRPr="00771974">
        <w:t>Когда речь заходит</w:t>
      </w:r>
      <w:r w:rsidR="0061189F" w:rsidRPr="00771974">
        <w:t xml:space="preserve"> об </w:t>
      </w:r>
      <w:proofErr w:type="spellStart"/>
      <w:r w:rsidR="0061189F" w:rsidRPr="00771974">
        <w:t>безбарьерной</w:t>
      </w:r>
      <w:proofErr w:type="spellEnd"/>
      <w:r w:rsidR="0061189F" w:rsidRPr="00771974">
        <w:t xml:space="preserve"> среде и доступности, на сегодняшний день подразумевают </w:t>
      </w:r>
      <w:r w:rsidR="00195981" w:rsidRPr="00771974">
        <w:t>доступность различных учреждений,</w:t>
      </w:r>
      <w:r w:rsidR="0061189F" w:rsidRPr="00771974">
        <w:t xml:space="preserve"> которые обслуживают посетителей. Но необходимо </w:t>
      </w:r>
      <w:r w:rsidR="00195981" w:rsidRPr="00771974">
        <w:t>учитывать,</w:t>
      </w:r>
      <w:r w:rsidR="0061189F" w:rsidRPr="00771974">
        <w:t xml:space="preserve"> что, не только учреждения и услуги должны быть доступными чтоб обслуживать всех категорий граждан, но и отдых и туризм </w:t>
      </w:r>
      <w:r w:rsidR="00195981" w:rsidRPr="00771974">
        <w:t xml:space="preserve">на основе Всемирной декларации прав человека, должны быть доступными до каждого. Ведь доступный туризм </w:t>
      </w:r>
      <w:r w:rsidR="009A0A64" w:rsidRPr="00771974">
        <w:t>– это</w:t>
      </w:r>
      <w:r w:rsidR="00195981" w:rsidRPr="00771974">
        <w:t xml:space="preserve"> постоянное стремление обеспечить доступность туристских направлений, продуктов и услуг для всех людей, независимо от их физических ограничений, инвалидности или возраста. Он охватывает как государственные, так и частные туристские объекты. И социальный туризм, это ключ к созданию </w:t>
      </w:r>
      <w:proofErr w:type="spellStart"/>
      <w:r w:rsidR="00195981" w:rsidRPr="00771974">
        <w:t>безбарьерной</w:t>
      </w:r>
      <w:proofErr w:type="spellEnd"/>
      <w:r w:rsidR="00195981" w:rsidRPr="00771974">
        <w:t xml:space="preserve"> среды не только в физическом плане, но и психологическом. </w:t>
      </w:r>
    </w:p>
    <w:p w14:paraId="100AD3F9" w14:textId="7EC2D71C" w:rsidR="00E43A38" w:rsidRPr="00771974" w:rsidRDefault="00E43A38" w:rsidP="00E43A38">
      <w:pPr>
        <w:spacing w:line="360" w:lineRule="auto"/>
        <w:ind w:firstLine="709"/>
        <w:jc w:val="both"/>
      </w:pPr>
      <w:r w:rsidRPr="00771974">
        <w:t xml:space="preserve">При рассмотрении вопроса социального туризма в Казахстане, следует обозначить основополагающие нормативные акты, дающие предпосылки для его развития. В первую очередь это Конституция Республики Казахстан, а именно статья 1: «Республика Казахстан утверждает себя демократическим, светским, правовым и социальным государством, высшими ценностями которого являются человек, его жизнь, права и свободы» и статья 28: «Гражданину Республики Казахстан гарантируется минимальный размер заработной платы и пенсии, социальное обеспечение по возрасту, в случае болезни, инвалидности, потери кормильца и по иным законным основаниям». Закон Республики Казахстан от 13 июня 2001 </w:t>
      </w:r>
      <w:r w:rsidRPr="00771974">
        <w:lastRenderedPageBreak/>
        <w:t>года № 211-II «О туристской деятельности в Республике Казахстан» дает только дефиницию социального туризма: «социальный туризм - туризм, полностью или частично осуществляемый за счет средств работодателя и (или) иных третьих лиц;» и не определяет никаких механизмов работы, координирующие органы, методы финансирования и стимуляции.</w:t>
      </w:r>
    </w:p>
    <w:p w14:paraId="6F30A0AC" w14:textId="13C35458" w:rsidR="00E43A38" w:rsidRPr="00771974" w:rsidRDefault="00E43A38" w:rsidP="00E43A38">
      <w:pPr>
        <w:spacing w:line="360" w:lineRule="auto"/>
        <w:ind w:firstLine="709"/>
        <w:jc w:val="both"/>
      </w:pPr>
      <w:r w:rsidRPr="00771974">
        <w:t>Кроме того, в Казахстане действует кодекс «О здоровье народа и системе здравоохранения», введенный в 2009 году. В Статье 52 этого кодекса сказано следующее:</w:t>
      </w:r>
    </w:p>
    <w:p w14:paraId="48851296" w14:textId="0674E8B2" w:rsidR="00E43A38" w:rsidRPr="00771974" w:rsidRDefault="007C267D" w:rsidP="00E43A38">
      <w:pPr>
        <w:spacing w:line="360" w:lineRule="auto"/>
        <w:ind w:firstLine="709"/>
        <w:jc w:val="both"/>
      </w:pPr>
      <w:r w:rsidRPr="00771974">
        <w:t>- Восстановительное</w:t>
      </w:r>
      <w:r w:rsidR="00E43A38" w:rsidRPr="00771974">
        <w:t xml:space="preserve"> лечение и медицинская реабилитация оказываются гражданам, страдающим врожденными и приобретенными заболеваниями, а также последствиями острых, хронических заболеваний и травм.</w:t>
      </w:r>
    </w:p>
    <w:p w14:paraId="4FB0F122" w14:textId="1CCDD011" w:rsidR="00E43A38" w:rsidRPr="00771974" w:rsidRDefault="007C267D" w:rsidP="00E43A38">
      <w:pPr>
        <w:spacing w:line="360" w:lineRule="auto"/>
        <w:ind w:firstLine="709"/>
        <w:jc w:val="both"/>
      </w:pPr>
      <w:r w:rsidRPr="00771974">
        <w:t>- </w:t>
      </w:r>
      <w:r w:rsidR="00E43A38" w:rsidRPr="00771974">
        <w:t>Восстановительное лечение и медицинская реабилитация проводятся в организациях здравоохранения, а также в санаторно-курортных организациях.</w:t>
      </w:r>
    </w:p>
    <w:p w14:paraId="1BCFBE74" w14:textId="1EB3DB7E" w:rsidR="00E43A38" w:rsidRPr="00771974" w:rsidRDefault="00E43A38" w:rsidP="00E43A38">
      <w:pPr>
        <w:spacing w:line="360" w:lineRule="auto"/>
        <w:ind w:firstLine="709"/>
        <w:jc w:val="both"/>
      </w:pPr>
      <w:r w:rsidRPr="00771974">
        <w:t>Гражданам предоставляются путевки для санаторно-курортного лечения в порядке, установленном законодательством Республики Казахстан в области здравоохранения и трудовым законодательством Республики Казахстан»</w:t>
      </w:r>
      <w:r w:rsidR="007C267D" w:rsidRPr="00771974">
        <w:t xml:space="preserve"> </w:t>
      </w:r>
      <w:r w:rsidR="009D4B0C" w:rsidRPr="00771974">
        <w:t>[47]</w:t>
      </w:r>
      <w:r w:rsidRPr="00771974">
        <w:t>.</w:t>
      </w:r>
    </w:p>
    <w:p w14:paraId="631C735F" w14:textId="74F836E7" w:rsidR="00E43A38" w:rsidRPr="00771974" w:rsidRDefault="00E43A38" w:rsidP="00E43A38">
      <w:pPr>
        <w:spacing w:line="360" w:lineRule="auto"/>
        <w:ind w:firstLine="709"/>
        <w:jc w:val="both"/>
      </w:pPr>
      <w:r w:rsidRPr="00771974">
        <w:t>В данный момент санаторно-курортное лечение которое предоставляется инвалидам является одним из самых основных примеров социального туризма в стране, также присутствуют единичные акции и программы, как экскурсии, для инвалидов, экскурсии для школьников организованные Домами школьников и школами, ОФ «</w:t>
      </w:r>
      <w:proofErr w:type="spellStart"/>
      <w:r w:rsidRPr="00771974">
        <w:t>Аржан</w:t>
      </w:r>
      <w:proofErr w:type="spellEnd"/>
      <w:r w:rsidRPr="00771974">
        <w:t>» запустил уникальный пилотный проект «</w:t>
      </w:r>
      <w:proofErr w:type="spellStart"/>
      <w:r w:rsidRPr="00771974">
        <w:t>Жолашар</w:t>
      </w:r>
      <w:proofErr w:type="spellEnd"/>
      <w:r w:rsidRPr="00771974">
        <w:t xml:space="preserve"> – Открой дорогу», предлагающий туры выходного дня для людей с ограниченными возможностями и другие единичные акции. А в системном виде и на постоянной основе в страновом масштабе социального туризма нет. Анализируя модель социального туризма Бельгии, можно сделать вывод, что частному сектору индустрии туризма выгодно участвовать в программе социального туризма при условии наличия свободных номеров, то есть при недостаточной заполняемости номерного фонда.  А средняя заполняемость койко-мест составляет 26,2% в среднем по Республике Казахстан. Таким образом, основной критерий для формирования бельгийской модели социального туризма в республике Казахстан имеется, это достаточное количество мест размещения и низкий уровень заполняемости</w:t>
      </w:r>
      <w:r w:rsidR="007C267D" w:rsidRPr="00771974">
        <w:t xml:space="preserve"> </w:t>
      </w:r>
      <w:r w:rsidR="009D4B0C" w:rsidRPr="00771974">
        <w:t>[48]</w:t>
      </w:r>
      <w:r w:rsidRPr="00771974">
        <w:t>.</w:t>
      </w:r>
    </w:p>
    <w:p w14:paraId="679327F1" w14:textId="5CA98924" w:rsidR="009139C6" w:rsidRPr="00771974" w:rsidRDefault="00E43A38" w:rsidP="00E43A38">
      <w:pPr>
        <w:spacing w:line="360" w:lineRule="auto"/>
        <w:ind w:firstLine="709"/>
        <w:jc w:val="both"/>
      </w:pPr>
      <w:r w:rsidRPr="00771974">
        <w:t>Позиционирование Казахстана как социального государства накладывает на нашу страну определенные обязательства по отношению к тем, кто по тем или иным причинам не может обеспечить себе полноценную жизнь в нашем государстве. Следует обеспечить им не только содержание на приемлемом для человека уровне, но и дать им шанс на социализацию путем повышения их уровня жизни и демонстрирования примеров лучшей жизни, чтобы пробудить в этих людях стремление к развитию.</w:t>
      </w:r>
      <w:r w:rsidR="009139C6" w:rsidRPr="00771974">
        <w:br w:type="page"/>
      </w:r>
    </w:p>
    <w:p w14:paraId="55000D28" w14:textId="3A1AD9C2" w:rsidR="0063271C" w:rsidRPr="00771974" w:rsidRDefault="009A0A64" w:rsidP="009A0A64">
      <w:pPr>
        <w:spacing w:line="360" w:lineRule="auto"/>
        <w:jc w:val="center"/>
        <w:rPr>
          <w:b/>
          <w:bCs/>
        </w:rPr>
      </w:pPr>
      <w:r w:rsidRPr="00771974">
        <w:rPr>
          <w:b/>
          <w:bCs/>
        </w:rPr>
        <w:lastRenderedPageBreak/>
        <w:t>ЗАКЛЮЧЕНИЕ</w:t>
      </w:r>
    </w:p>
    <w:p w14:paraId="7E0595A3" w14:textId="77777777" w:rsidR="0063271C" w:rsidRPr="00771974" w:rsidRDefault="0063271C" w:rsidP="007E450C">
      <w:pPr>
        <w:spacing w:line="360" w:lineRule="auto"/>
        <w:ind w:firstLine="709"/>
        <w:jc w:val="both"/>
      </w:pPr>
    </w:p>
    <w:p w14:paraId="374A93D0" w14:textId="2FDA1FDC" w:rsidR="00CD3D84" w:rsidRPr="00771974" w:rsidRDefault="00CD3D84" w:rsidP="00FB3F60">
      <w:pPr>
        <w:spacing w:line="360" w:lineRule="auto"/>
        <w:ind w:firstLine="709"/>
        <w:jc w:val="both"/>
        <w:rPr>
          <w:rFonts w:ascii="Times" w:hAnsi="Times"/>
        </w:rPr>
      </w:pPr>
      <w:r w:rsidRPr="00771974">
        <w:rPr>
          <w:rFonts w:ascii="Times" w:hAnsi="Times"/>
        </w:rPr>
        <w:t xml:space="preserve">В результате исследования </w:t>
      </w:r>
      <w:r w:rsidRPr="00771974">
        <w:rPr>
          <w:rFonts w:ascii="Times" w:hAnsi="Times"/>
          <w:spacing w:val="2"/>
          <w:lang w:eastAsia="ar-SA"/>
        </w:rPr>
        <w:t xml:space="preserve">проанализировано место социального и </w:t>
      </w:r>
      <w:proofErr w:type="spellStart"/>
      <w:r w:rsidRPr="00771974">
        <w:rPr>
          <w:rFonts w:ascii="Times" w:hAnsi="Times"/>
          <w:spacing w:val="2"/>
          <w:lang w:eastAsia="ar-SA"/>
        </w:rPr>
        <w:t>безбарьерного</w:t>
      </w:r>
      <w:proofErr w:type="spellEnd"/>
      <w:r w:rsidRPr="00771974">
        <w:rPr>
          <w:rFonts w:ascii="Times" w:hAnsi="Times"/>
          <w:spacing w:val="2"/>
          <w:lang w:eastAsia="ar-SA"/>
        </w:rPr>
        <w:t xml:space="preserve"> туризма в структуре туристской деятельности; уточнен </w:t>
      </w:r>
      <w:r w:rsidRPr="00771974">
        <w:rPr>
          <w:rFonts w:ascii="Times" w:hAnsi="Times"/>
          <w:lang w:eastAsia="ar-SA"/>
        </w:rPr>
        <w:t xml:space="preserve">понятийный аппарат в части социального и </w:t>
      </w:r>
      <w:proofErr w:type="spellStart"/>
      <w:r w:rsidRPr="00771974">
        <w:rPr>
          <w:rFonts w:ascii="Times" w:hAnsi="Times"/>
          <w:lang w:eastAsia="ar-SA"/>
        </w:rPr>
        <w:t>безбарьерного</w:t>
      </w:r>
      <w:proofErr w:type="spellEnd"/>
      <w:r w:rsidRPr="00771974">
        <w:rPr>
          <w:rFonts w:ascii="Times" w:hAnsi="Times"/>
          <w:lang w:eastAsia="ar-SA"/>
        </w:rPr>
        <w:t xml:space="preserve"> туризма и </w:t>
      </w:r>
      <w:r w:rsidRPr="00771974">
        <w:rPr>
          <w:rFonts w:ascii="Times" w:hAnsi="Times"/>
          <w:spacing w:val="2"/>
          <w:lang w:eastAsia="ar-SA"/>
        </w:rPr>
        <w:t xml:space="preserve">проанализирован успешный опыт зарубежных стран в развитии социального туризма. </w:t>
      </w:r>
    </w:p>
    <w:p w14:paraId="4315674E" w14:textId="17B44CB4" w:rsidR="0063271C" w:rsidRPr="00771974" w:rsidRDefault="0063271C" w:rsidP="00FB3F60">
      <w:pPr>
        <w:pStyle w:val="a4"/>
        <w:tabs>
          <w:tab w:val="left" w:pos="851"/>
        </w:tabs>
        <w:spacing w:line="360" w:lineRule="auto"/>
        <w:ind w:firstLine="709"/>
        <w:jc w:val="both"/>
        <w:rPr>
          <w:rFonts w:ascii="Times" w:hAnsi="Times" w:cs="Times New Roman"/>
        </w:rPr>
      </w:pPr>
      <w:r w:rsidRPr="00771974">
        <w:rPr>
          <w:rFonts w:ascii="Times" w:hAnsi="Times" w:cs="Times New Roman"/>
        </w:rPr>
        <w:t xml:space="preserve">На основании анализа мирового опыта развития социального туризма Великобритании, Бельгии, Дании, Бразилии, Франции, России была выделена общая для большинства стран с развитой системой социального туризма схема туристского обмена: поставщик – посредник – получатель. </w:t>
      </w:r>
      <w:r w:rsidR="00CD3D84" w:rsidRPr="00771974">
        <w:rPr>
          <w:rFonts w:ascii="Times" w:hAnsi="Times" w:cs="Times New Roman"/>
        </w:rPr>
        <w:t xml:space="preserve"> </w:t>
      </w:r>
      <w:r w:rsidRPr="00771974">
        <w:rPr>
          <w:rFonts w:ascii="Times" w:hAnsi="Times" w:cs="Times New Roman"/>
        </w:rPr>
        <w:t>Наиболее приемлем для условий Казахстана опыт развития социального туризма Бельгии. Взяв на себя роль посредника между бизнесом и получателями социального туризма, государство упорядочило все инициативы в данной сфере, что привело к более качественному распределению социальных туров. Развитие социального туризма в Казахстане по данному сценарию позволит систематизировать отдельные направления социального туризма в нашей стране и сконцентрировать усилия на развитии наиболее эффективных механизмов. На основании опыта Бельгии было предложено внедрить в Республике Казахстан промежуточную организацию, которая будет координировать все проявления социального туризма в стране.</w:t>
      </w:r>
    </w:p>
    <w:p w14:paraId="47F967C3" w14:textId="1C826DAC" w:rsidR="00FB3F60" w:rsidRPr="00771974" w:rsidRDefault="00FB3F60" w:rsidP="00FB3F60">
      <w:pPr>
        <w:spacing w:line="360" w:lineRule="auto"/>
        <w:jc w:val="both"/>
        <w:rPr>
          <w:rFonts w:ascii="Times" w:hAnsi="Times"/>
        </w:rPr>
      </w:pPr>
      <w:r w:rsidRPr="00771974">
        <w:rPr>
          <w:rFonts w:ascii="Times" w:hAnsi="Times"/>
        </w:rPr>
        <w:t xml:space="preserve">Был проведен анализ позиции социального и </w:t>
      </w:r>
      <w:proofErr w:type="spellStart"/>
      <w:r w:rsidRPr="00771974">
        <w:rPr>
          <w:rFonts w:ascii="Times" w:hAnsi="Times"/>
        </w:rPr>
        <w:t>безбарьерного</w:t>
      </w:r>
      <w:proofErr w:type="spellEnd"/>
      <w:r w:rsidRPr="00771974">
        <w:rPr>
          <w:rFonts w:ascii="Times" w:hAnsi="Times"/>
        </w:rPr>
        <w:t xml:space="preserve"> туризма в структуре туристской деятельности. В результате выявлены особенности социального туризма, взаимосвязи социального туризма с другими видами туризма, роль и </w:t>
      </w:r>
      <w:proofErr w:type="spellStart"/>
      <w:r w:rsidRPr="00771974">
        <w:rPr>
          <w:rFonts w:ascii="Times" w:hAnsi="Times"/>
        </w:rPr>
        <w:t>безбарьерной</w:t>
      </w:r>
      <w:proofErr w:type="spellEnd"/>
      <w:r w:rsidRPr="00771974">
        <w:rPr>
          <w:rFonts w:ascii="Times" w:hAnsi="Times"/>
        </w:rPr>
        <w:t xml:space="preserve"> среды для общества. Было определено главное отличие социального туризма, от туризма коммерческого и заключается оно в том, что социальный туризм не преследует как главную и конечную цель получение прибыли, и рассматривает индустрию туризма не как отрасль экономики, а как драйвер для социального роста и укреплений взаимоотношений в обществе.</w:t>
      </w:r>
    </w:p>
    <w:p w14:paraId="7AEF4365" w14:textId="460E773C" w:rsidR="00FB3F60" w:rsidRPr="00771974" w:rsidRDefault="00FB3F60" w:rsidP="00FB3F60">
      <w:pPr>
        <w:pStyle w:val="a4"/>
        <w:tabs>
          <w:tab w:val="left" w:pos="851"/>
        </w:tabs>
        <w:spacing w:line="360" w:lineRule="auto"/>
        <w:ind w:firstLine="709"/>
        <w:jc w:val="both"/>
        <w:rPr>
          <w:rFonts w:ascii="Times" w:hAnsi="Times" w:cs="Times New Roman"/>
        </w:rPr>
      </w:pPr>
      <w:r w:rsidRPr="00771974">
        <w:rPr>
          <w:rFonts w:ascii="Times" w:hAnsi="Times"/>
        </w:rPr>
        <w:t xml:space="preserve">Кроме того, уточнен понятийный аппарат в части социального и </w:t>
      </w:r>
      <w:proofErr w:type="spellStart"/>
      <w:r w:rsidRPr="00771974">
        <w:rPr>
          <w:rFonts w:ascii="Times" w:hAnsi="Times"/>
        </w:rPr>
        <w:t>безбарьерного</w:t>
      </w:r>
      <w:proofErr w:type="spellEnd"/>
      <w:r w:rsidRPr="00771974">
        <w:rPr>
          <w:rFonts w:ascii="Times" w:hAnsi="Times"/>
        </w:rPr>
        <w:t xml:space="preserve"> туризма, рассмотрены разные подходы к дефинициям и бенефициарам социального туризма. Был проведен анализ дефиниций таких авторов как Л. </w:t>
      </w:r>
      <w:proofErr w:type="spellStart"/>
      <w:r w:rsidRPr="00771974">
        <w:rPr>
          <w:rFonts w:ascii="Times" w:hAnsi="Times"/>
        </w:rPr>
        <w:t>Миннаерт</w:t>
      </w:r>
      <w:proofErr w:type="spellEnd"/>
      <w:r w:rsidRPr="00771974">
        <w:rPr>
          <w:rFonts w:ascii="Times" w:hAnsi="Times"/>
        </w:rPr>
        <w:t>, С. </w:t>
      </w:r>
      <w:proofErr w:type="spellStart"/>
      <w:r w:rsidRPr="00771974">
        <w:rPr>
          <w:rFonts w:ascii="Times" w:hAnsi="Times"/>
        </w:rPr>
        <w:t>Маккейба</w:t>
      </w:r>
      <w:proofErr w:type="spellEnd"/>
      <w:r w:rsidRPr="00771974">
        <w:rPr>
          <w:rFonts w:ascii="Times" w:hAnsi="Times"/>
        </w:rPr>
        <w:t>, Ф. </w:t>
      </w:r>
      <w:proofErr w:type="spellStart"/>
      <w:r w:rsidRPr="00771974">
        <w:rPr>
          <w:rFonts w:ascii="Times" w:hAnsi="Times"/>
        </w:rPr>
        <w:t>Хиггинз-Дизуалле</w:t>
      </w:r>
      <w:proofErr w:type="spellEnd"/>
      <w:r w:rsidRPr="00771974">
        <w:rPr>
          <w:rFonts w:ascii="Times" w:hAnsi="Times"/>
        </w:rPr>
        <w:t>, Г. Миллера, Р. </w:t>
      </w:r>
      <w:proofErr w:type="spellStart"/>
      <w:r w:rsidRPr="00771974">
        <w:rPr>
          <w:rFonts w:ascii="Times" w:hAnsi="Times"/>
        </w:rPr>
        <w:t>Майтланда</w:t>
      </w:r>
      <w:proofErr w:type="spellEnd"/>
      <w:r w:rsidRPr="00771974">
        <w:rPr>
          <w:rFonts w:ascii="Times" w:hAnsi="Times"/>
        </w:rPr>
        <w:t>, В. </w:t>
      </w:r>
      <w:proofErr w:type="spellStart"/>
      <w:r w:rsidRPr="00771974">
        <w:rPr>
          <w:rFonts w:ascii="Times" w:hAnsi="Times"/>
        </w:rPr>
        <w:t>Ханзикера</w:t>
      </w:r>
      <w:proofErr w:type="spellEnd"/>
      <w:r w:rsidRPr="00771974">
        <w:rPr>
          <w:rFonts w:ascii="Times" w:hAnsi="Times"/>
        </w:rPr>
        <w:t xml:space="preserve"> В.А. Михайлова, И.О. </w:t>
      </w:r>
      <w:proofErr w:type="spellStart"/>
      <w:r w:rsidRPr="00771974">
        <w:rPr>
          <w:rFonts w:ascii="Times" w:hAnsi="Times"/>
        </w:rPr>
        <w:t>Сердобольской</w:t>
      </w:r>
      <w:proofErr w:type="spellEnd"/>
      <w:r w:rsidRPr="00771974">
        <w:rPr>
          <w:rFonts w:ascii="Times" w:hAnsi="Times"/>
        </w:rPr>
        <w:t>, Л.В. Сергиенко, А.А. </w:t>
      </w:r>
      <w:proofErr w:type="spellStart"/>
      <w:r w:rsidRPr="00771974">
        <w:rPr>
          <w:rFonts w:ascii="Times" w:hAnsi="Times"/>
        </w:rPr>
        <w:t>Бадина</w:t>
      </w:r>
      <w:proofErr w:type="spellEnd"/>
      <w:r w:rsidRPr="00771974">
        <w:rPr>
          <w:rFonts w:ascii="Times" w:hAnsi="Times"/>
        </w:rPr>
        <w:t>, А.Н. Аверина, В.И. Азара, М.Б. </w:t>
      </w:r>
      <w:proofErr w:type="spellStart"/>
      <w:r w:rsidRPr="00771974">
        <w:rPr>
          <w:rFonts w:ascii="Times" w:hAnsi="Times"/>
        </w:rPr>
        <w:t>Биржакова</w:t>
      </w:r>
      <w:proofErr w:type="spellEnd"/>
      <w:r w:rsidRPr="00771974">
        <w:rPr>
          <w:rFonts w:ascii="Times" w:hAnsi="Times"/>
        </w:rPr>
        <w:t>, А.А. Гвозденко, В.Э. Гордина, И.В. Зорина, В.А. Квартальнова, В.И. </w:t>
      </w:r>
      <w:proofErr w:type="spellStart"/>
      <w:r w:rsidRPr="00771974">
        <w:rPr>
          <w:rFonts w:ascii="Times" w:hAnsi="Times"/>
        </w:rPr>
        <w:t>Котелкина</w:t>
      </w:r>
      <w:proofErr w:type="spellEnd"/>
      <w:r w:rsidRPr="00771974">
        <w:rPr>
          <w:rFonts w:ascii="Times" w:hAnsi="Times"/>
        </w:rPr>
        <w:t xml:space="preserve"> и различных правовых документов, где упоминается понятийный аппарат социального туризма. Так как каждая страна имеет собственную модель социального </w:t>
      </w:r>
      <w:r w:rsidRPr="00771974">
        <w:rPr>
          <w:rFonts w:ascii="Times" w:hAnsi="Times"/>
        </w:rPr>
        <w:lastRenderedPageBreak/>
        <w:t>туризма и вследствие этого, и формулировка социального туризма трактуется в разных странах по-разному. Для Казахстана был определён подход В. </w:t>
      </w:r>
      <w:proofErr w:type="spellStart"/>
      <w:r w:rsidRPr="00771974">
        <w:rPr>
          <w:rFonts w:ascii="Times" w:hAnsi="Times"/>
        </w:rPr>
        <w:t>Ханзикера</w:t>
      </w:r>
      <w:proofErr w:type="spellEnd"/>
    </w:p>
    <w:p w14:paraId="7F79A25E" w14:textId="6EFF0484" w:rsidR="001F3912" w:rsidRPr="00771974" w:rsidRDefault="0063271C" w:rsidP="00FB3F60">
      <w:pPr>
        <w:spacing w:line="360" w:lineRule="auto"/>
        <w:ind w:firstLine="709"/>
        <w:jc w:val="both"/>
        <w:rPr>
          <w:rFonts w:ascii="Times" w:hAnsi="Times"/>
        </w:rPr>
      </w:pPr>
      <w:r w:rsidRPr="00771974">
        <w:rPr>
          <w:rFonts w:ascii="Times" w:hAnsi="Times"/>
        </w:rPr>
        <w:t>В целом мировой опыт социального туризма показывает перспективность и необходимость его развития, а также его позитивное влияние на индустрию туризма и человеческий капитал в стране, поэтому для Республики Казахстан, который стремится войти в число наиболее конкурентоспособных стран мира, необходимо развивать социальный туризм.</w:t>
      </w:r>
    </w:p>
    <w:p w14:paraId="4B44EB3E" w14:textId="54C8F463" w:rsidR="001F3912" w:rsidRPr="00771974" w:rsidRDefault="001F3912" w:rsidP="00FB3F60">
      <w:pPr>
        <w:spacing w:line="360" w:lineRule="auto"/>
        <w:ind w:firstLine="709"/>
        <w:jc w:val="both"/>
        <w:rPr>
          <w:rFonts w:ascii="Times" w:hAnsi="Times"/>
        </w:rPr>
      </w:pPr>
      <w:r w:rsidRPr="00771974">
        <w:rPr>
          <w:rFonts w:ascii="Times" w:hAnsi="Times"/>
        </w:rPr>
        <w:t>В результате были выполнены такие работы</w:t>
      </w:r>
      <w:r w:rsidR="00E43A38" w:rsidRPr="00771974">
        <w:rPr>
          <w:rFonts w:ascii="Times" w:hAnsi="Times"/>
        </w:rPr>
        <w:t>:</w:t>
      </w:r>
      <w:r w:rsidR="00FB3F60" w:rsidRPr="00771974">
        <w:rPr>
          <w:rFonts w:ascii="Times" w:hAnsi="Times"/>
        </w:rPr>
        <w:t xml:space="preserve"> </w:t>
      </w:r>
      <w:r w:rsidR="00FB3F60" w:rsidRPr="00771974">
        <w:rPr>
          <w:rFonts w:ascii="Times" w:hAnsi="Times"/>
          <w:iCs/>
        </w:rPr>
        <w:t xml:space="preserve">Проведен критический анализ успешного опыта зарубежных стран в развитии социального туризма. Определены подходы, методы и перспективы формирования и развития </w:t>
      </w:r>
      <w:proofErr w:type="spellStart"/>
      <w:r w:rsidR="00FB3F60" w:rsidRPr="00771974">
        <w:rPr>
          <w:rFonts w:ascii="Times" w:hAnsi="Times"/>
          <w:iCs/>
        </w:rPr>
        <w:t>безбарьерной</w:t>
      </w:r>
      <w:proofErr w:type="spellEnd"/>
      <w:r w:rsidR="00FB3F60" w:rsidRPr="00771974">
        <w:rPr>
          <w:rFonts w:ascii="Times" w:hAnsi="Times"/>
          <w:iCs/>
        </w:rPr>
        <w:t xml:space="preserve"> среды в казахстанской и зарубежной практике. Выявлено место и роль социального туризма в структуре туристской деятельности. Уточнен и систематизирован понятийный аппарат в части социального туризма. Дана краткая оценка для создания фундамента развития социального туризма в стране</w:t>
      </w:r>
      <w:r w:rsidR="007C267D" w:rsidRPr="00771974">
        <w:rPr>
          <w:rFonts w:ascii="Times" w:hAnsi="Times"/>
          <w:iCs/>
        </w:rPr>
        <w:t xml:space="preserve"> и</w:t>
      </w:r>
      <w:r w:rsidRPr="00771974">
        <w:rPr>
          <w:rFonts w:ascii="Times" w:hAnsi="Times"/>
          <w:lang w:eastAsia="ar-SA"/>
        </w:rPr>
        <w:t xml:space="preserve"> опубликована статья в рецензируемом научном издани</w:t>
      </w:r>
      <w:r w:rsidR="007C267D" w:rsidRPr="00771974">
        <w:rPr>
          <w:rFonts w:ascii="Times" w:hAnsi="Times"/>
          <w:lang w:eastAsia="ar-SA"/>
        </w:rPr>
        <w:t>и</w:t>
      </w:r>
      <w:r w:rsidRPr="00771974">
        <w:rPr>
          <w:rFonts w:ascii="Times" w:hAnsi="Times"/>
          <w:lang w:eastAsia="ar-SA"/>
        </w:rPr>
        <w:t>, рекомендованный ВАК РФ.</w:t>
      </w:r>
    </w:p>
    <w:bookmarkEnd w:id="0"/>
    <w:p w14:paraId="5AAD73EB" w14:textId="77777777" w:rsidR="001F3912" w:rsidRPr="00771974" w:rsidRDefault="001F3912" w:rsidP="007E450C">
      <w:pPr>
        <w:spacing w:line="360" w:lineRule="auto"/>
        <w:ind w:firstLine="709"/>
        <w:jc w:val="both"/>
      </w:pPr>
    </w:p>
    <w:p w14:paraId="6BD3942D" w14:textId="20482043" w:rsidR="0063271C" w:rsidRPr="00771974" w:rsidRDefault="0063271C" w:rsidP="007E450C">
      <w:pPr>
        <w:spacing w:line="360" w:lineRule="auto"/>
      </w:pPr>
      <w:r w:rsidRPr="00771974">
        <w:br w:type="page"/>
      </w:r>
    </w:p>
    <w:p w14:paraId="2EE883D3" w14:textId="5BF28795" w:rsidR="00CD3D84" w:rsidRPr="00771974" w:rsidRDefault="00CD3D84" w:rsidP="007C267D">
      <w:pPr>
        <w:pStyle w:val="a6"/>
        <w:spacing w:line="360" w:lineRule="auto"/>
        <w:ind w:left="0" w:firstLine="0"/>
        <w:jc w:val="center"/>
        <w:rPr>
          <w:b/>
          <w:bCs/>
          <w:sz w:val="24"/>
          <w:szCs w:val="24"/>
        </w:rPr>
      </w:pPr>
      <w:r w:rsidRPr="00771974">
        <w:rPr>
          <w:b/>
          <w:bCs/>
          <w:caps/>
          <w:sz w:val="24"/>
          <w:szCs w:val="24"/>
        </w:rPr>
        <w:lastRenderedPageBreak/>
        <w:t xml:space="preserve">Список </w:t>
      </w:r>
      <w:r w:rsidR="009A0A64" w:rsidRPr="00771974">
        <w:rPr>
          <w:b/>
          <w:bCs/>
          <w:caps/>
          <w:sz w:val="24"/>
          <w:szCs w:val="24"/>
        </w:rPr>
        <w:t>иСПОЛЬЗОВАННЫХ ИСТОЧНИКОВ</w:t>
      </w:r>
    </w:p>
    <w:p w14:paraId="29160AB3" w14:textId="77777777" w:rsidR="00CD3D84" w:rsidRPr="00771974" w:rsidRDefault="00CD3D84" w:rsidP="007E450C">
      <w:pPr>
        <w:spacing w:line="360" w:lineRule="auto"/>
        <w:ind w:left="567" w:hanging="567"/>
      </w:pPr>
    </w:p>
    <w:p w14:paraId="54FE43CD" w14:textId="71E17CE6" w:rsidR="00CD3D84" w:rsidRPr="00771974" w:rsidRDefault="00CD3D84" w:rsidP="008A2DD8">
      <w:pPr>
        <w:pStyle w:val="a6"/>
        <w:numPr>
          <w:ilvl w:val="0"/>
          <w:numId w:val="7"/>
        </w:numPr>
        <w:tabs>
          <w:tab w:val="left" w:pos="993"/>
        </w:tabs>
        <w:spacing w:line="360" w:lineRule="auto"/>
        <w:ind w:left="0" w:firstLine="709"/>
        <w:rPr>
          <w:sz w:val="24"/>
          <w:szCs w:val="24"/>
          <w:lang w:val="en-US"/>
        </w:rPr>
      </w:pPr>
      <w:r w:rsidRPr="00771974">
        <w:rPr>
          <w:sz w:val="24"/>
          <w:szCs w:val="24"/>
          <w:lang w:val="en-US"/>
        </w:rPr>
        <w:t>Hall D.</w:t>
      </w:r>
      <w:r w:rsidR="002D28D1" w:rsidRPr="00771974">
        <w:rPr>
          <w:sz w:val="24"/>
          <w:szCs w:val="24"/>
          <w:lang w:val="en-GB"/>
        </w:rPr>
        <w:t>,</w:t>
      </w:r>
      <w:r w:rsidRPr="00771974">
        <w:rPr>
          <w:sz w:val="24"/>
          <w:szCs w:val="24"/>
          <w:lang w:val="en-US"/>
        </w:rPr>
        <w:t xml:space="preserve"> Brown F. Towards a welfare focus for tourism research</w:t>
      </w:r>
      <w:r w:rsidR="002D28D1" w:rsidRPr="00771974">
        <w:rPr>
          <w:sz w:val="24"/>
          <w:szCs w:val="24"/>
          <w:lang w:val="en-US"/>
        </w:rPr>
        <w:t xml:space="preserve"> //</w:t>
      </w:r>
      <w:r w:rsidRPr="00771974">
        <w:rPr>
          <w:sz w:val="24"/>
          <w:szCs w:val="24"/>
          <w:lang w:val="en-US"/>
        </w:rPr>
        <w:t xml:space="preserve"> Progress in Tourism and Hospitality Research</w:t>
      </w:r>
      <w:r w:rsidR="008A2DD8" w:rsidRPr="00771974">
        <w:rPr>
          <w:sz w:val="24"/>
          <w:szCs w:val="24"/>
          <w:lang w:val="en-US"/>
        </w:rPr>
        <w:t xml:space="preserve"> </w:t>
      </w:r>
      <w:r w:rsidR="00323DF4" w:rsidRPr="00771974">
        <w:rPr>
          <w:sz w:val="24"/>
          <w:szCs w:val="24"/>
          <w:lang w:val="en-US"/>
        </w:rPr>
        <w:t>-</w:t>
      </w:r>
      <w:r w:rsidRPr="00771974">
        <w:rPr>
          <w:sz w:val="24"/>
          <w:szCs w:val="24"/>
          <w:lang w:val="en-US"/>
        </w:rPr>
        <w:t xml:space="preserve"> </w:t>
      </w:r>
      <w:r w:rsidR="008A2DD8" w:rsidRPr="00771974">
        <w:rPr>
          <w:sz w:val="24"/>
          <w:szCs w:val="24"/>
          <w:lang w:val="en-US"/>
        </w:rPr>
        <w:t xml:space="preserve">1997. </w:t>
      </w:r>
      <w:r w:rsidR="00323DF4" w:rsidRPr="00771974">
        <w:rPr>
          <w:sz w:val="24"/>
          <w:szCs w:val="24"/>
          <w:lang w:val="en-US"/>
        </w:rPr>
        <w:t xml:space="preserve">- </w:t>
      </w:r>
      <w:r w:rsidR="008A2DD8" w:rsidRPr="00771974">
        <w:rPr>
          <w:sz w:val="24"/>
          <w:szCs w:val="24"/>
          <w:lang w:val="en-US"/>
        </w:rPr>
        <w:t xml:space="preserve">Vol. </w:t>
      </w:r>
      <w:r w:rsidRPr="00771974">
        <w:rPr>
          <w:sz w:val="24"/>
          <w:szCs w:val="24"/>
          <w:lang w:val="en-US"/>
        </w:rPr>
        <w:t>2</w:t>
      </w:r>
      <w:r w:rsidR="008A2DD8" w:rsidRPr="00771974">
        <w:rPr>
          <w:sz w:val="24"/>
          <w:szCs w:val="24"/>
          <w:lang w:val="en-US"/>
        </w:rPr>
        <w:t>, No.</w:t>
      </w:r>
      <w:proofErr w:type="gramStart"/>
      <w:r w:rsidR="008A2DD8" w:rsidRPr="00771974">
        <w:rPr>
          <w:sz w:val="24"/>
          <w:szCs w:val="24"/>
          <w:lang w:val="en-US"/>
        </w:rPr>
        <w:t>2.P.</w:t>
      </w:r>
      <w:proofErr w:type="gramEnd"/>
      <w:r w:rsidRPr="00771974">
        <w:rPr>
          <w:sz w:val="24"/>
          <w:szCs w:val="24"/>
          <w:lang w:val="en-US"/>
        </w:rPr>
        <w:t>41</w:t>
      </w:r>
      <w:r w:rsidR="00323DF4" w:rsidRPr="00771974">
        <w:rPr>
          <w:sz w:val="24"/>
          <w:szCs w:val="24"/>
          <w:lang w:val="en-US"/>
        </w:rPr>
        <w:t>-</w:t>
      </w:r>
      <w:r w:rsidRPr="00771974">
        <w:rPr>
          <w:sz w:val="24"/>
          <w:szCs w:val="24"/>
          <w:lang w:val="en-US"/>
        </w:rPr>
        <w:t>57.</w:t>
      </w:r>
    </w:p>
    <w:p w14:paraId="397BEC16" w14:textId="6C7D88AC" w:rsidR="00CD3D84" w:rsidRPr="00771974" w:rsidRDefault="00CD3D84" w:rsidP="009A0A64">
      <w:pPr>
        <w:pStyle w:val="a6"/>
        <w:numPr>
          <w:ilvl w:val="0"/>
          <w:numId w:val="7"/>
        </w:numPr>
        <w:tabs>
          <w:tab w:val="left" w:pos="993"/>
        </w:tabs>
        <w:spacing w:line="360" w:lineRule="auto"/>
        <w:ind w:left="0" w:firstLine="709"/>
        <w:rPr>
          <w:sz w:val="24"/>
          <w:szCs w:val="24"/>
          <w:lang w:val="en-US"/>
        </w:rPr>
      </w:pPr>
      <w:proofErr w:type="spellStart"/>
      <w:r w:rsidRPr="00771974">
        <w:rPr>
          <w:sz w:val="24"/>
          <w:szCs w:val="24"/>
          <w:lang w:val="en-US"/>
        </w:rPr>
        <w:t>Hunziker</w:t>
      </w:r>
      <w:proofErr w:type="spellEnd"/>
      <w:r w:rsidRPr="00771974">
        <w:rPr>
          <w:sz w:val="24"/>
          <w:szCs w:val="24"/>
          <w:lang w:val="en-US"/>
        </w:rPr>
        <w:t xml:space="preserve"> W. </w:t>
      </w:r>
      <w:proofErr w:type="spellStart"/>
      <w:r w:rsidRPr="00771974">
        <w:rPr>
          <w:sz w:val="24"/>
          <w:szCs w:val="24"/>
          <w:lang w:val="en-US"/>
        </w:rPr>
        <w:t>Ciocherimarrebbeancora</w:t>
      </w:r>
      <w:proofErr w:type="spellEnd"/>
      <w:r w:rsidRPr="00771974">
        <w:rPr>
          <w:sz w:val="24"/>
          <w:szCs w:val="24"/>
          <w:lang w:val="en-US"/>
        </w:rPr>
        <w:t xml:space="preserve"> da dire </w:t>
      </w:r>
      <w:proofErr w:type="spellStart"/>
      <w:r w:rsidRPr="00771974">
        <w:rPr>
          <w:sz w:val="24"/>
          <w:szCs w:val="24"/>
          <w:lang w:val="en-US"/>
        </w:rPr>
        <w:t>sulturismosociale</w:t>
      </w:r>
      <w:proofErr w:type="spellEnd"/>
      <w:r w:rsidR="008A2DD8" w:rsidRPr="00771974">
        <w:rPr>
          <w:sz w:val="24"/>
          <w:szCs w:val="24"/>
          <w:lang w:val="en-US"/>
        </w:rPr>
        <w:t xml:space="preserve"> //</w:t>
      </w:r>
      <w:r w:rsidRPr="00771974">
        <w:rPr>
          <w:sz w:val="24"/>
          <w:szCs w:val="24"/>
          <w:lang w:val="en-US"/>
        </w:rPr>
        <w:t xml:space="preserve"> Revue de </w:t>
      </w:r>
      <w:proofErr w:type="spellStart"/>
      <w:r w:rsidRPr="00771974">
        <w:rPr>
          <w:sz w:val="24"/>
          <w:szCs w:val="24"/>
          <w:lang w:val="en-US"/>
        </w:rPr>
        <w:t>tourisme</w:t>
      </w:r>
      <w:proofErr w:type="spellEnd"/>
      <w:r w:rsidR="008A2DD8" w:rsidRPr="00771974">
        <w:rPr>
          <w:sz w:val="24"/>
          <w:szCs w:val="24"/>
          <w:lang w:val="en-US"/>
        </w:rPr>
        <w:t>- 1957. Vol.1.</w:t>
      </w:r>
      <w:r w:rsidRPr="00771974">
        <w:rPr>
          <w:sz w:val="24"/>
          <w:szCs w:val="24"/>
          <w:lang w:val="en-US"/>
        </w:rPr>
        <w:t xml:space="preserve"> </w:t>
      </w:r>
      <w:r w:rsidR="008A2DD8" w:rsidRPr="00771974">
        <w:rPr>
          <w:sz w:val="24"/>
          <w:szCs w:val="24"/>
          <w:lang w:val="en-GB"/>
        </w:rPr>
        <w:t>P.</w:t>
      </w:r>
      <w:r w:rsidRPr="00771974">
        <w:rPr>
          <w:sz w:val="24"/>
          <w:szCs w:val="24"/>
          <w:lang w:val="en-US"/>
        </w:rPr>
        <w:t>252</w:t>
      </w:r>
      <w:r w:rsidR="00323DF4" w:rsidRPr="00771974">
        <w:rPr>
          <w:sz w:val="24"/>
          <w:szCs w:val="24"/>
          <w:lang w:val="en-US"/>
        </w:rPr>
        <w:t>-</w:t>
      </w:r>
      <w:r w:rsidRPr="00771974">
        <w:rPr>
          <w:sz w:val="24"/>
          <w:szCs w:val="24"/>
          <w:lang w:val="en-US"/>
        </w:rPr>
        <w:t>257</w:t>
      </w:r>
      <w:r w:rsidRPr="00771974">
        <w:rPr>
          <w:sz w:val="24"/>
          <w:szCs w:val="24"/>
        </w:rPr>
        <w:t>.</w:t>
      </w:r>
    </w:p>
    <w:p w14:paraId="621CCEF3" w14:textId="019209AC" w:rsidR="00CD3D84" w:rsidRPr="00771974" w:rsidRDefault="00CD3D84" w:rsidP="009A0A64">
      <w:pPr>
        <w:pStyle w:val="a6"/>
        <w:numPr>
          <w:ilvl w:val="0"/>
          <w:numId w:val="7"/>
        </w:numPr>
        <w:tabs>
          <w:tab w:val="left" w:pos="993"/>
        </w:tabs>
        <w:spacing w:line="360" w:lineRule="auto"/>
        <w:ind w:left="0" w:firstLine="709"/>
        <w:rPr>
          <w:sz w:val="24"/>
          <w:szCs w:val="24"/>
          <w:lang w:val="en-US"/>
        </w:rPr>
      </w:pPr>
      <w:proofErr w:type="spellStart"/>
      <w:r w:rsidRPr="00771974">
        <w:rPr>
          <w:sz w:val="24"/>
          <w:szCs w:val="24"/>
          <w:lang w:val="en-US"/>
        </w:rPr>
        <w:t>Haulot</w:t>
      </w:r>
      <w:proofErr w:type="spellEnd"/>
      <w:r w:rsidR="008A2DD8" w:rsidRPr="00771974">
        <w:rPr>
          <w:sz w:val="24"/>
          <w:szCs w:val="24"/>
          <w:lang w:val="en-US"/>
        </w:rPr>
        <w:t xml:space="preserve"> </w:t>
      </w:r>
      <w:r w:rsidRPr="00771974">
        <w:rPr>
          <w:sz w:val="24"/>
          <w:szCs w:val="24"/>
          <w:lang w:val="en-US"/>
        </w:rPr>
        <w:t>A. Social tourism: Current dimensions of future developments</w:t>
      </w:r>
      <w:r w:rsidR="008A2DD8" w:rsidRPr="00771974">
        <w:rPr>
          <w:sz w:val="24"/>
          <w:szCs w:val="24"/>
          <w:lang w:val="en-US"/>
        </w:rPr>
        <w:t xml:space="preserve"> //</w:t>
      </w:r>
      <w:r w:rsidRPr="00771974">
        <w:rPr>
          <w:sz w:val="24"/>
          <w:szCs w:val="24"/>
          <w:lang w:val="en-US"/>
        </w:rPr>
        <w:t xml:space="preserve"> Journal of Travel Research</w:t>
      </w:r>
      <w:r w:rsidR="008A2DD8" w:rsidRPr="00771974">
        <w:rPr>
          <w:sz w:val="24"/>
          <w:szCs w:val="24"/>
          <w:lang w:val="en-US"/>
        </w:rPr>
        <w:t xml:space="preserve"> </w:t>
      </w:r>
      <w:r w:rsidR="00323DF4" w:rsidRPr="00771974">
        <w:rPr>
          <w:sz w:val="24"/>
          <w:szCs w:val="24"/>
          <w:lang w:val="en-US"/>
        </w:rPr>
        <w:t>-</w:t>
      </w:r>
      <w:r w:rsidR="008A2DD8" w:rsidRPr="00771974">
        <w:rPr>
          <w:sz w:val="24"/>
          <w:szCs w:val="24"/>
          <w:lang w:val="en-US"/>
        </w:rPr>
        <w:t xml:space="preserve"> 1982. </w:t>
      </w:r>
      <w:r w:rsidR="008A2DD8" w:rsidRPr="00771974">
        <w:rPr>
          <w:sz w:val="24"/>
          <w:szCs w:val="24"/>
          <w:lang w:val="en-GB"/>
        </w:rPr>
        <w:t>P</w:t>
      </w:r>
      <w:r w:rsidR="008A2DD8" w:rsidRPr="00771974">
        <w:rPr>
          <w:sz w:val="24"/>
          <w:szCs w:val="24"/>
          <w:lang w:val="en-US"/>
        </w:rPr>
        <w:t>.</w:t>
      </w:r>
      <w:r w:rsidRPr="00771974">
        <w:rPr>
          <w:sz w:val="24"/>
          <w:szCs w:val="24"/>
          <w:lang w:val="en-US"/>
        </w:rPr>
        <w:t>20</w:t>
      </w:r>
      <w:r w:rsidR="00323DF4" w:rsidRPr="00771974">
        <w:rPr>
          <w:sz w:val="24"/>
          <w:szCs w:val="24"/>
          <w:lang w:val="en-US"/>
        </w:rPr>
        <w:t xml:space="preserve"> </w:t>
      </w:r>
      <w:r w:rsidRPr="00771974">
        <w:rPr>
          <w:sz w:val="24"/>
          <w:szCs w:val="24"/>
          <w:lang w:val="en-US"/>
        </w:rPr>
        <w:t>- 40.</w:t>
      </w:r>
    </w:p>
    <w:p w14:paraId="01AE2496" w14:textId="2FA172A8" w:rsidR="00323DF4" w:rsidRPr="00771974" w:rsidRDefault="008A2DD8" w:rsidP="009A0A64">
      <w:pPr>
        <w:pStyle w:val="a6"/>
        <w:numPr>
          <w:ilvl w:val="0"/>
          <w:numId w:val="7"/>
        </w:numPr>
        <w:tabs>
          <w:tab w:val="left" w:pos="993"/>
        </w:tabs>
        <w:spacing w:line="360" w:lineRule="auto"/>
        <w:ind w:left="0" w:firstLine="709"/>
        <w:rPr>
          <w:sz w:val="24"/>
          <w:szCs w:val="24"/>
          <w:lang w:val="en-US"/>
        </w:rPr>
      </w:pPr>
      <w:proofErr w:type="spellStart"/>
      <w:r w:rsidRPr="00771974">
        <w:rPr>
          <w:sz w:val="24"/>
          <w:szCs w:val="24"/>
          <w:lang w:val="en-US"/>
        </w:rPr>
        <w:t>Bélanger</w:t>
      </w:r>
      <w:proofErr w:type="spellEnd"/>
      <w:r w:rsidRPr="00771974">
        <w:rPr>
          <w:sz w:val="24"/>
          <w:szCs w:val="24"/>
          <w:lang w:val="en-US"/>
        </w:rPr>
        <w:t xml:space="preserve"> C.E., </w:t>
      </w:r>
      <w:proofErr w:type="spellStart"/>
      <w:r w:rsidRPr="00771974">
        <w:rPr>
          <w:sz w:val="24"/>
          <w:szCs w:val="24"/>
          <w:lang w:val="en-US"/>
        </w:rPr>
        <w:t>Jolin</w:t>
      </w:r>
      <w:proofErr w:type="spellEnd"/>
      <w:r w:rsidRPr="00771974">
        <w:rPr>
          <w:sz w:val="24"/>
          <w:szCs w:val="24"/>
          <w:lang w:val="en-US"/>
        </w:rPr>
        <w:t xml:space="preserve"> </w:t>
      </w:r>
      <w:proofErr w:type="spellStart"/>
      <w:proofErr w:type="gramStart"/>
      <w:r w:rsidRPr="00771974">
        <w:rPr>
          <w:sz w:val="24"/>
          <w:szCs w:val="24"/>
          <w:lang w:val="en-US"/>
        </w:rPr>
        <w:t>L.The</w:t>
      </w:r>
      <w:proofErr w:type="spellEnd"/>
      <w:proofErr w:type="gramEnd"/>
      <w:r w:rsidRPr="00771974">
        <w:rPr>
          <w:sz w:val="24"/>
          <w:szCs w:val="24"/>
          <w:lang w:val="en-US"/>
        </w:rPr>
        <w:t xml:space="preserve"> International </w:t>
      </w:r>
      <w:proofErr w:type="spellStart"/>
      <w:r w:rsidRPr="00771974">
        <w:rPr>
          <w:sz w:val="24"/>
          <w:szCs w:val="24"/>
          <w:lang w:val="en-US"/>
        </w:rPr>
        <w:t>Organisation</w:t>
      </w:r>
      <w:proofErr w:type="spellEnd"/>
      <w:r w:rsidRPr="00771974">
        <w:rPr>
          <w:sz w:val="24"/>
          <w:szCs w:val="24"/>
          <w:lang w:val="en-US"/>
        </w:rPr>
        <w:t xml:space="preserve"> of Social Tourism (ISTO) working towards a right to holidays and tourism for all // Current Issues in Tourism </w:t>
      </w:r>
      <w:r w:rsidR="00323DF4" w:rsidRPr="00771974">
        <w:rPr>
          <w:sz w:val="24"/>
          <w:szCs w:val="24"/>
          <w:lang w:val="en-US"/>
        </w:rPr>
        <w:t>-</w:t>
      </w:r>
      <w:r w:rsidRPr="00771974">
        <w:rPr>
          <w:sz w:val="24"/>
          <w:szCs w:val="24"/>
          <w:lang w:val="en-US"/>
        </w:rPr>
        <w:t xml:space="preserve"> 2011.</w:t>
      </w:r>
      <w:r w:rsidR="00323DF4" w:rsidRPr="00771974">
        <w:rPr>
          <w:sz w:val="24"/>
          <w:szCs w:val="24"/>
          <w:lang w:val="en-US"/>
        </w:rPr>
        <w:t xml:space="preserve"> -</w:t>
      </w:r>
      <w:r w:rsidRPr="00771974">
        <w:rPr>
          <w:sz w:val="24"/>
          <w:szCs w:val="24"/>
          <w:lang w:val="en-US"/>
        </w:rPr>
        <w:t xml:space="preserve"> </w:t>
      </w:r>
      <w:r w:rsidR="00323DF4" w:rsidRPr="00771974">
        <w:rPr>
          <w:sz w:val="24"/>
          <w:szCs w:val="24"/>
          <w:lang w:val="en-US"/>
        </w:rPr>
        <w:t>Vol.</w:t>
      </w:r>
      <w:r w:rsidRPr="00771974">
        <w:rPr>
          <w:sz w:val="24"/>
          <w:szCs w:val="24"/>
          <w:lang w:val="en-US"/>
        </w:rPr>
        <w:t>14</w:t>
      </w:r>
      <w:r w:rsidR="00323DF4" w:rsidRPr="00771974">
        <w:rPr>
          <w:sz w:val="24"/>
          <w:szCs w:val="24"/>
          <w:lang w:val="en-US"/>
        </w:rPr>
        <w:t>, No.</w:t>
      </w:r>
      <w:r w:rsidRPr="00771974">
        <w:rPr>
          <w:sz w:val="24"/>
          <w:szCs w:val="24"/>
          <w:lang w:val="en-US"/>
        </w:rPr>
        <w:t>5</w:t>
      </w:r>
      <w:r w:rsidR="00323DF4" w:rsidRPr="00771974">
        <w:rPr>
          <w:sz w:val="24"/>
          <w:szCs w:val="24"/>
          <w:lang w:val="en-US"/>
        </w:rPr>
        <w:t>.</w:t>
      </w:r>
      <w:r w:rsidRPr="00771974">
        <w:rPr>
          <w:sz w:val="24"/>
          <w:szCs w:val="24"/>
          <w:lang w:val="en-US"/>
        </w:rPr>
        <w:t xml:space="preserve"> </w:t>
      </w:r>
      <w:r w:rsidR="00323DF4" w:rsidRPr="00771974">
        <w:rPr>
          <w:sz w:val="24"/>
          <w:szCs w:val="24"/>
          <w:lang w:val="en-US"/>
        </w:rPr>
        <w:t>P.</w:t>
      </w:r>
      <w:r w:rsidRPr="00771974">
        <w:rPr>
          <w:sz w:val="24"/>
          <w:szCs w:val="24"/>
          <w:lang w:val="en-US"/>
        </w:rPr>
        <w:t>475-482</w:t>
      </w:r>
      <w:r w:rsidR="00323DF4" w:rsidRPr="00771974">
        <w:rPr>
          <w:sz w:val="24"/>
          <w:szCs w:val="24"/>
          <w:lang w:val="en-US"/>
        </w:rPr>
        <w:t>.</w:t>
      </w:r>
    </w:p>
    <w:p w14:paraId="4AD6E1AA" w14:textId="7C652C08" w:rsidR="00CD3D84" w:rsidRPr="00771974" w:rsidRDefault="008A2DD8" w:rsidP="009A0A64">
      <w:pPr>
        <w:pStyle w:val="a6"/>
        <w:numPr>
          <w:ilvl w:val="0"/>
          <w:numId w:val="7"/>
        </w:numPr>
        <w:tabs>
          <w:tab w:val="left" w:pos="993"/>
        </w:tabs>
        <w:spacing w:line="360" w:lineRule="auto"/>
        <w:ind w:left="0" w:firstLine="709"/>
        <w:rPr>
          <w:sz w:val="24"/>
          <w:szCs w:val="24"/>
          <w:lang w:val="en-US"/>
        </w:rPr>
      </w:pPr>
      <w:r w:rsidRPr="00771974">
        <w:rPr>
          <w:sz w:val="24"/>
          <w:szCs w:val="24"/>
          <w:lang w:val="en-US"/>
        </w:rPr>
        <w:t xml:space="preserve"> </w:t>
      </w:r>
      <w:proofErr w:type="spellStart"/>
      <w:r w:rsidR="00CD3D84" w:rsidRPr="00771974">
        <w:rPr>
          <w:sz w:val="24"/>
          <w:szCs w:val="24"/>
          <w:lang w:val="en-US"/>
        </w:rPr>
        <w:t>Minnaert</w:t>
      </w:r>
      <w:proofErr w:type="spellEnd"/>
      <w:r w:rsidR="00CD3D84" w:rsidRPr="00771974">
        <w:rPr>
          <w:sz w:val="24"/>
          <w:szCs w:val="24"/>
          <w:lang w:val="en-US"/>
        </w:rPr>
        <w:t xml:space="preserve"> L., Maitland R., Miller, G. Social tourism and its ethical foundations</w:t>
      </w:r>
      <w:r w:rsidR="00323DF4" w:rsidRPr="00771974">
        <w:rPr>
          <w:sz w:val="24"/>
          <w:szCs w:val="24"/>
          <w:lang w:val="en-US"/>
        </w:rPr>
        <w:t xml:space="preserve"> //</w:t>
      </w:r>
      <w:r w:rsidR="00CD3D84" w:rsidRPr="00771974">
        <w:rPr>
          <w:sz w:val="24"/>
          <w:szCs w:val="24"/>
          <w:lang w:val="en-US"/>
        </w:rPr>
        <w:t xml:space="preserve"> Tourism Culture and Communication</w:t>
      </w:r>
      <w:r w:rsidR="00323DF4" w:rsidRPr="00771974">
        <w:rPr>
          <w:sz w:val="24"/>
          <w:szCs w:val="24"/>
          <w:lang w:val="en-US"/>
        </w:rPr>
        <w:t xml:space="preserve"> </w:t>
      </w:r>
      <w:r w:rsidR="003E3C3A" w:rsidRPr="00771974">
        <w:rPr>
          <w:sz w:val="24"/>
          <w:szCs w:val="24"/>
          <w:lang w:val="en-US"/>
        </w:rPr>
        <w:t>–</w:t>
      </w:r>
      <w:r w:rsidR="00323DF4" w:rsidRPr="00771974">
        <w:rPr>
          <w:sz w:val="24"/>
          <w:szCs w:val="24"/>
          <w:lang w:val="en-US"/>
        </w:rPr>
        <w:t xml:space="preserve"> 2007</w:t>
      </w:r>
      <w:r w:rsidR="003E3C3A" w:rsidRPr="00771974">
        <w:rPr>
          <w:sz w:val="24"/>
          <w:szCs w:val="24"/>
          <w:lang w:val="en-US"/>
        </w:rPr>
        <w:t>. -</w:t>
      </w:r>
      <w:r w:rsidR="00CD3D84" w:rsidRPr="00771974">
        <w:rPr>
          <w:sz w:val="24"/>
          <w:szCs w:val="24"/>
          <w:lang w:val="en-US"/>
        </w:rPr>
        <w:t xml:space="preserve"> </w:t>
      </w:r>
      <w:r w:rsidR="00323DF4" w:rsidRPr="00771974">
        <w:rPr>
          <w:sz w:val="24"/>
          <w:szCs w:val="24"/>
          <w:lang w:val="en-US"/>
        </w:rPr>
        <w:t>No.</w:t>
      </w:r>
      <w:r w:rsidR="00CD3D84" w:rsidRPr="00771974">
        <w:rPr>
          <w:sz w:val="24"/>
          <w:szCs w:val="24"/>
          <w:lang w:val="en-US"/>
        </w:rPr>
        <w:t>7</w:t>
      </w:r>
      <w:r w:rsidR="00323DF4" w:rsidRPr="00771974">
        <w:rPr>
          <w:sz w:val="24"/>
          <w:szCs w:val="24"/>
          <w:lang w:val="en-US"/>
        </w:rPr>
        <w:t>.</w:t>
      </w:r>
      <w:r w:rsidR="00323DF4" w:rsidRPr="00771974">
        <w:rPr>
          <w:sz w:val="24"/>
          <w:szCs w:val="24"/>
          <w:lang w:val="en-GB"/>
        </w:rPr>
        <w:t xml:space="preserve"> P</w:t>
      </w:r>
      <w:r w:rsidR="00CD3D84" w:rsidRPr="00771974">
        <w:rPr>
          <w:sz w:val="24"/>
          <w:szCs w:val="24"/>
          <w:lang w:val="en-US"/>
        </w:rPr>
        <w:t>. 7</w:t>
      </w:r>
      <w:r w:rsidR="00323DF4" w:rsidRPr="00771974">
        <w:rPr>
          <w:sz w:val="24"/>
          <w:szCs w:val="24"/>
          <w:lang w:val="en-US"/>
        </w:rPr>
        <w:t>-</w:t>
      </w:r>
      <w:r w:rsidR="00CD3D84" w:rsidRPr="00771974">
        <w:rPr>
          <w:sz w:val="24"/>
          <w:szCs w:val="24"/>
          <w:lang w:val="en-US"/>
        </w:rPr>
        <w:t xml:space="preserve">17. </w:t>
      </w:r>
    </w:p>
    <w:p w14:paraId="309C19AA" w14:textId="7B35B7DA" w:rsidR="00CD3D84" w:rsidRPr="00771974" w:rsidRDefault="00CD3D84" w:rsidP="009A0A64">
      <w:pPr>
        <w:pStyle w:val="a6"/>
        <w:numPr>
          <w:ilvl w:val="0"/>
          <w:numId w:val="7"/>
        </w:numPr>
        <w:tabs>
          <w:tab w:val="left" w:pos="993"/>
        </w:tabs>
        <w:spacing w:line="360" w:lineRule="auto"/>
        <w:ind w:left="0" w:firstLine="709"/>
        <w:rPr>
          <w:sz w:val="24"/>
          <w:szCs w:val="24"/>
        </w:rPr>
      </w:pPr>
      <w:r w:rsidRPr="00771974">
        <w:rPr>
          <w:sz w:val="24"/>
          <w:szCs w:val="24"/>
        </w:rPr>
        <w:t>Уваров В., Борисов К. Международные туристские организации: Справочник</w:t>
      </w:r>
      <w:r w:rsidR="00323DF4" w:rsidRPr="00771974">
        <w:rPr>
          <w:sz w:val="24"/>
          <w:szCs w:val="24"/>
        </w:rPr>
        <w:t>. -</w:t>
      </w:r>
      <w:r w:rsidRPr="00771974">
        <w:rPr>
          <w:sz w:val="24"/>
          <w:szCs w:val="24"/>
        </w:rPr>
        <w:t>М., 1990</w:t>
      </w:r>
      <w:r w:rsidR="00323DF4" w:rsidRPr="00771974">
        <w:rPr>
          <w:sz w:val="24"/>
          <w:szCs w:val="24"/>
        </w:rPr>
        <w:t>.</w:t>
      </w:r>
      <w:r w:rsidRPr="00771974">
        <w:rPr>
          <w:sz w:val="24"/>
          <w:szCs w:val="24"/>
        </w:rPr>
        <w:t xml:space="preserve"> </w:t>
      </w:r>
      <w:r w:rsidR="00323DF4" w:rsidRPr="00771974">
        <w:rPr>
          <w:sz w:val="24"/>
          <w:szCs w:val="24"/>
        </w:rPr>
        <w:t>–</w:t>
      </w:r>
      <w:r w:rsidRPr="00771974">
        <w:rPr>
          <w:sz w:val="24"/>
          <w:szCs w:val="24"/>
        </w:rPr>
        <w:t xml:space="preserve"> 256</w:t>
      </w:r>
      <w:r w:rsidR="00323DF4" w:rsidRPr="00771974">
        <w:rPr>
          <w:sz w:val="24"/>
          <w:szCs w:val="24"/>
        </w:rPr>
        <w:t xml:space="preserve"> </w:t>
      </w:r>
      <w:r w:rsidR="00323DF4" w:rsidRPr="00771974">
        <w:rPr>
          <w:sz w:val="24"/>
          <w:szCs w:val="24"/>
          <w:lang w:val="en-GB"/>
        </w:rPr>
        <w:t>c</w:t>
      </w:r>
      <w:r w:rsidRPr="00771974">
        <w:rPr>
          <w:sz w:val="24"/>
          <w:szCs w:val="24"/>
        </w:rPr>
        <w:t>.</w:t>
      </w:r>
    </w:p>
    <w:p w14:paraId="6F915F9A" w14:textId="3127E386" w:rsidR="00CD3D84" w:rsidRPr="00771974" w:rsidRDefault="00CD3D84" w:rsidP="009A0A64">
      <w:pPr>
        <w:pStyle w:val="a6"/>
        <w:numPr>
          <w:ilvl w:val="0"/>
          <w:numId w:val="7"/>
        </w:numPr>
        <w:tabs>
          <w:tab w:val="left" w:pos="993"/>
        </w:tabs>
        <w:spacing w:line="360" w:lineRule="auto"/>
        <w:ind w:left="0" w:firstLine="709"/>
        <w:rPr>
          <w:sz w:val="24"/>
          <w:szCs w:val="24"/>
          <w:lang w:val="en-US"/>
        </w:rPr>
      </w:pPr>
      <w:proofErr w:type="spellStart"/>
      <w:r w:rsidRPr="00771974">
        <w:rPr>
          <w:sz w:val="24"/>
          <w:szCs w:val="24"/>
          <w:lang w:val="en-US"/>
        </w:rPr>
        <w:t>Haukeland</w:t>
      </w:r>
      <w:proofErr w:type="spellEnd"/>
      <w:r w:rsidRPr="00771974">
        <w:rPr>
          <w:sz w:val="24"/>
          <w:szCs w:val="24"/>
          <w:lang w:val="en-US"/>
        </w:rPr>
        <w:t xml:space="preserve"> J. Non-</w:t>
      </w:r>
      <w:proofErr w:type="spellStart"/>
      <w:r w:rsidRPr="00771974">
        <w:rPr>
          <w:sz w:val="24"/>
          <w:szCs w:val="24"/>
          <w:lang w:val="en-US"/>
        </w:rPr>
        <w:t>travellers</w:t>
      </w:r>
      <w:proofErr w:type="spellEnd"/>
      <w:r w:rsidRPr="00771974">
        <w:rPr>
          <w:sz w:val="24"/>
          <w:szCs w:val="24"/>
          <w:lang w:val="en-US"/>
        </w:rPr>
        <w:t>. The flip side of motivation</w:t>
      </w:r>
      <w:r w:rsidR="00323DF4" w:rsidRPr="00771974">
        <w:rPr>
          <w:sz w:val="24"/>
          <w:szCs w:val="24"/>
          <w:lang w:val="en-US"/>
        </w:rPr>
        <w:t xml:space="preserve"> // </w:t>
      </w:r>
      <w:r w:rsidRPr="00771974">
        <w:rPr>
          <w:sz w:val="24"/>
          <w:szCs w:val="24"/>
          <w:lang w:val="en-US"/>
        </w:rPr>
        <w:t>Annals of Tourism Research</w:t>
      </w:r>
      <w:r w:rsidR="00323DF4" w:rsidRPr="00771974">
        <w:rPr>
          <w:sz w:val="24"/>
          <w:szCs w:val="24"/>
          <w:lang w:val="en-US"/>
        </w:rPr>
        <w:t>-1990. No.</w:t>
      </w:r>
      <w:r w:rsidRPr="00771974">
        <w:rPr>
          <w:sz w:val="24"/>
          <w:szCs w:val="24"/>
          <w:lang w:val="en-US"/>
        </w:rPr>
        <w:t>17</w:t>
      </w:r>
      <w:r w:rsidR="00323DF4" w:rsidRPr="00771974">
        <w:rPr>
          <w:sz w:val="24"/>
          <w:szCs w:val="24"/>
          <w:lang w:val="en-US"/>
        </w:rPr>
        <w:t>. P.</w:t>
      </w:r>
      <w:r w:rsidRPr="00771974">
        <w:rPr>
          <w:sz w:val="24"/>
          <w:szCs w:val="24"/>
          <w:lang w:val="en-US"/>
        </w:rPr>
        <w:t>172–184.</w:t>
      </w:r>
    </w:p>
    <w:p w14:paraId="370D96C6" w14:textId="3DCF4907" w:rsidR="00CD3D84" w:rsidRPr="00771974" w:rsidRDefault="00CD3D84" w:rsidP="009A0A64">
      <w:pPr>
        <w:pStyle w:val="a6"/>
        <w:numPr>
          <w:ilvl w:val="0"/>
          <w:numId w:val="7"/>
        </w:numPr>
        <w:tabs>
          <w:tab w:val="left" w:pos="993"/>
        </w:tabs>
        <w:spacing w:line="360" w:lineRule="auto"/>
        <w:ind w:left="0" w:firstLine="709"/>
        <w:rPr>
          <w:sz w:val="24"/>
          <w:szCs w:val="24"/>
          <w:lang w:val="en-US"/>
        </w:rPr>
      </w:pPr>
      <w:r w:rsidRPr="00771974">
        <w:rPr>
          <w:sz w:val="24"/>
          <w:szCs w:val="24"/>
          <w:lang w:val="en-US"/>
        </w:rPr>
        <w:t>European Economic and Social Committee</w:t>
      </w:r>
      <w:r w:rsidR="00323DF4" w:rsidRPr="00771974">
        <w:rPr>
          <w:sz w:val="24"/>
          <w:szCs w:val="24"/>
          <w:lang w:val="en-US"/>
        </w:rPr>
        <w:t>,</w:t>
      </w:r>
      <w:r w:rsidRPr="00771974">
        <w:rPr>
          <w:sz w:val="24"/>
          <w:szCs w:val="24"/>
          <w:lang w:val="en-US"/>
        </w:rPr>
        <w:t xml:space="preserve"> Opinion of the Economic and Social Committee on Social Tourism in Europe</w:t>
      </w:r>
      <w:r w:rsidR="00323DF4" w:rsidRPr="00771974">
        <w:rPr>
          <w:sz w:val="24"/>
          <w:szCs w:val="24"/>
          <w:lang w:val="en-US"/>
        </w:rPr>
        <w:t xml:space="preserve"> //</w:t>
      </w:r>
      <w:r w:rsidRPr="00771974">
        <w:rPr>
          <w:sz w:val="24"/>
          <w:szCs w:val="24"/>
          <w:lang w:val="en-US"/>
        </w:rPr>
        <w:t xml:space="preserve"> Official Journal of the European Union</w:t>
      </w:r>
      <w:r w:rsidR="00FE58DF" w:rsidRPr="00771974">
        <w:rPr>
          <w:sz w:val="24"/>
          <w:szCs w:val="24"/>
          <w:lang w:val="en-GB"/>
        </w:rPr>
        <w:t xml:space="preserve"> – 2006.</w:t>
      </w:r>
      <w:r w:rsidRPr="00771974">
        <w:rPr>
          <w:sz w:val="24"/>
          <w:szCs w:val="24"/>
          <w:lang w:val="en-US"/>
        </w:rPr>
        <w:t xml:space="preserve"> </w:t>
      </w:r>
    </w:p>
    <w:p w14:paraId="1F5DFF46" w14:textId="315B6863" w:rsidR="00CD3D84" w:rsidRPr="00771974" w:rsidRDefault="00CD3D84" w:rsidP="009A0A64">
      <w:pPr>
        <w:pStyle w:val="a6"/>
        <w:numPr>
          <w:ilvl w:val="0"/>
          <w:numId w:val="7"/>
        </w:numPr>
        <w:tabs>
          <w:tab w:val="left" w:pos="993"/>
        </w:tabs>
        <w:spacing w:line="360" w:lineRule="auto"/>
        <w:ind w:left="0" w:firstLine="709"/>
        <w:rPr>
          <w:spacing w:val="-25"/>
          <w:sz w:val="24"/>
          <w:szCs w:val="24"/>
        </w:rPr>
      </w:pPr>
      <w:r w:rsidRPr="00771974">
        <w:rPr>
          <w:sz w:val="24"/>
          <w:szCs w:val="24"/>
        </w:rPr>
        <w:t>Азар В.И. Отдых трудящихся СССР</w:t>
      </w:r>
      <w:r w:rsidR="00FE58DF" w:rsidRPr="00771974">
        <w:rPr>
          <w:sz w:val="24"/>
          <w:szCs w:val="24"/>
        </w:rPr>
        <w:t xml:space="preserve">. - </w:t>
      </w:r>
      <w:r w:rsidRPr="00771974">
        <w:rPr>
          <w:sz w:val="24"/>
          <w:szCs w:val="24"/>
        </w:rPr>
        <w:t>М.: «Статистика», 1972.-68 с.</w:t>
      </w:r>
    </w:p>
    <w:p w14:paraId="7416F5FF" w14:textId="44502E46" w:rsidR="00CD3D84" w:rsidRPr="00771974" w:rsidRDefault="00CD3D84" w:rsidP="009A0A64">
      <w:pPr>
        <w:pStyle w:val="a6"/>
        <w:numPr>
          <w:ilvl w:val="0"/>
          <w:numId w:val="7"/>
        </w:numPr>
        <w:tabs>
          <w:tab w:val="left" w:pos="993"/>
        </w:tabs>
        <w:spacing w:line="360" w:lineRule="auto"/>
        <w:ind w:left="0" w:firstLine="709"/>
        <w:rPr>
          <w:sz w:val="24"/>
          <w:szCs w:val="24"/>
        </w:rPr>
      </w:pPr>
      <w:r w:rsidRPr="00771974">
        <w:rPr>
          <w:sz w:val="24"/>
          <w:szCs w:val="24"/>
        </w:rPr>
        <w:t>Федеральный закон «Об основах туристской деятельности в Российской Федераци</w:t>
      </w:r>
      <w:r w:rsidR="00FE58DF" w:rsidRPr="00771974">
        <w:rPr>
          <w:sz w:val="24"/>
          <w:szCs w:val="24"/>
        </w:rPr>
        <w:t>и</w:t>
      </w:r>
      <w:r w:rsidRPr="00771974">
        <w:rPr>
          <w:sz w:val="24"/>
          <w:szCs w:val="24"/>
        </w:rPr>
        <w:t>). Ст. 1, Российская газета, 1996, 3 дек.</w:t>
      </w:r>
    </w:p>
    <w:p w14:paraId="2FE8221C" w14:textId="77777777" w:rsidR="00CD3D84" w:rsidRPr="00771974" w:rsidRDefault="00CD3D84" w:rsidP="009A0A64">
      <w:pPr>
        <w:pStyle w:val="a6"/>
        <w:numPr>
          <w:ilvl w:val="0"/>
          <w:numId w:val="7"/>
        </w:numPr>
        <w:tabs>
          <w:tab w:val="left" w:pos="993"/>
        </w:tabs>
        <w:spacing w:line="360" w:lineRule="auto"/>
        <w:ind w:left="0" w:firstLine="709"/>
        <w:rPr>
          <w:sz w:val="24"/>
          <w:szCs w:val="24"/>
        </w:rPr>
      </w:pPr>
      <w:r w:rsidRPr="00771974">
        <w:rPr>
          <w:sz w:val="24"/>
          <w:szCs w:val="24"/>
        </w:rPr>
        <w:t>Проект Федерального закона РФ «О социальном туризме». Ст. 1. (Материалы к парламентским слушаниям). М, 1998,16 июня.</w:t>
      </w:r>
    </w:p>
    <w:p w14:paraId="77716A5B" w14:textId="10CC78CC" w:rsidR="00CD3D84" w:rsidRPr="00771974" w:rsidRDefault="00CD3D84" w:rsidP="009A0A64">
      <w:pPr>
        <w:pStyle w:val="a6"/>
        <w:numPr>
          <w:ilvl w:val="0"/>
          <w:numId w:val="7"/>
        </w:numPr>
        <w:tabs>
          <w:tab w:val="left" w:pos="993"/>
        </w:tabs>
        <w:spacing w:line="360" w:lineRule="auto"/>
        <w:ind w:left="0" w:firstLine="709"/>
        <w:rPr>
          <w:sz w:val="24"/>
          <w:szCs w:val="24"/>
        </w:rPr>
      </w:pPr>
      <w:r w:rsidRPr="00771974">
        <w:rPr>
          <w:sz w:val="24"/>
          <w:szCs w:val="24"/>
        </w:rPr>
        <w:t>Проект Федерального закона РФ «О социальном туризме». Ст. 1. (Туристские фирмы</w:t>
      </w:r>
      <w:proofErr w:type="gramStart"/>
      <w:r w:rsidRPr="00771974">
        <w:rPr>
          <w:sz w:val="24"/>
          <w:szCs w:val="24"/>
        </w:rPr>
        <w:t>.,</w:t>
      </w:r>
      <w:proofErr w:type="spellStart"/>
      <w:r w:rsidRPr="00771974">
        <w:rPr>
          <w:sz w:val="24"/>
          <w:szCs w:val="24"/>
        </w:rPr>
        <w:t>Вып</w:t>
      </w:r>
      <w:proofErr w:type="spellEnd"/>
      <w:r w:rsidRPr="00771974">
        <w:rPr>
          <w:sz w:val="24"/>
          <w:szCs w:val="24"/>
        </w:rPr>
        <w:t>.</w:t>
      </w:r>
      <w:proofErr w:type="gramEnd"/>
      <w:r w:rsidRPr="00771974">
        <w:rPr>
          <w:sz w:val="24"/>
          <w:szCs w:val="24"/>
        </w:rPr>
        <w:t xml:space="preserve"> 18)</w:t>
      </w:r>
      <w:r w:rsidR="003E3C3A" w:rsidRPr="00771974">
        <w:rPr>
          <w:sz w:val="24"/>
          <w:szCs w:val="24"/>
        </w:rPr>
        <w:t>. М, 1998,16 июня.</w:t>
      </w:r>
    </w:p>
    <w:p w14:paraId="550A0B43" w14:textId="7AB13E92" w:rsidR="00CD3D84" w:rsidRPr="00771974" w:rsidRDefault="00CD3D84" w:rsidP="009A0A64">
      <w:pPr>
        <w:pStyle w:val="a6"/>
        <w:numPr>
          <w:ilvl w:val="0"/>
          <w:numId w:val="7"/>
        </w:numPr>
        <w:tabs>
          <w:tab w:val="left" w:pos="993"/>
        </w:tabs>
        <w:spacing w:line="360" w:lineRule="auto"/>
        <w:ind w:left="0" w:firstLine="709"/>
        <w:rPr>
          <w:sz w:val="24"/>
          <w:szCs w:val="24"/>
        </w:rPr>
      </w:pPr>
      <w:proofErr w:type="spellStart"/>
      <w:r w:rsidRPr="00771974">
        <w:rPr>
          <w:sz w:val="24"/>
          <w:szCs w:val="24"/>
        </w:rPr>
        <w:t>Сердобольская</w:t>
      </w:r>
      <w:proofErr w:type="spellEnd"/>
      <w:r w:rsidRPr="00771974">
        <w:rPr>
          <w:sz w:val="24"/>
          <w:szCs w:val="24"/>
        </w:rPr>
        <w:t xml:space="preserve"> И.О. Государственное регулирование социального туризма и пути его совершенствования в Российской Федерации </w:t>
      </w:r>
      <w:proofErr w:type="spellStart"/>
      <w:r w:rsidRPr="00771974">
        <w:rPr>
          <w:sz w:val="24"/>
          <w:szCs w:val="24"/>
        </w:rPr>
        <w:t>Дис</w:t>
      </w:r>
      <w:proofErr w:type="spellEnd"/>
      <w:r w:rsidRPr="00771974">
        <w:rPr>
          <w:sz w:val="24"/>
          <w:szCs w:val="24"/>
        </w:rPr>
        <w:t xml:space="preserve">. канд. </w:t>
      </w:r>
      <w:proofErr w:type="spellStart"/>
      <w:r w:rsidRPr="00771974">
        <w:rPr>
          <w:sz w:val="24"/>
          <w:szCs w:val="24"/>
        </w:rPr>
        <w:t>экон</w:t>
      </w:r>
      <w:proofErr w:type="spellEnd"/>
      <w:r w:rsidRPr="00771974">
        <w:rPr>
          <w:sz w:val="24"/>
          <w:szCs w:val="24"/>
        </w:rPr>
        <w:t xml:space="preserve">. </w:t>
      </w:r>
      <w:proofErr w:type="gramStart"/>
      <w:r w:rsidRPr="00771974">
        <w:rPr>
          <w:sz w:val="24"/>
          <w:szCs w:val="24"/>
        </w:rPr>
        <w:t>наук :</w:t>
      </w:r>
      <w:proofErr w:type="gramEnd"/>
      <w:r w:rsidRPr="00771974">
        <w:rPr>
          <w:sz w:val="24"/>
          <w:szCs w:val="24"/>
        </w:rPr>
        <w:t xml:space="preserve"> 08.00.05 .-М.: РГБ, 2003</w:t>
      </w:r>
      <w:r w:rsidR="00FE58DF" w:rsidRPr="00771974">
        <w:rPr>
          <w:sz w:val="24"/>
          <w:szCs w:val="24"/>
        </w:rPr>
        <w:t>.</w:t>
      </w:r>
    </w:p>
    <w:p w14:paraId="7D5ED9E2" w14:textId="2B8F5081" w:rsidR="00CD3D84" w:rsidRPr="00771974" w:rsidRDefault="00CD3D84" w:rsidP="009A0A64">
      <w:pPr>
        <w:pStyle w:val="a6"/>
        <w:numPr>
          <w:ilvl w:val="0"/>
          <w:numId w:val="7"/>
        </w:numPr>
        <w:tabs>
          <w:tab w:val="left" w:pos="993"/>
        </w:tabs>
        <w:spacing w:line="360" w:lineRule="auto"/>
        <w:ind w:left="0" w:firstLine="709"/>
        <w:rPr>
          <w:sz w:val="24"/>
          <w:szCs w:val="24"/>
          <w:lang w:val="en-US"/>
        </w:rPr>
      </w:pPr>
      <w:r w:rsidRPr="00771974">
        <w:rPr>
          <w:sz w:val="24"/>
          <w:szCs w:val="24"/>
          <w:lang w:val="en-US"/>
        </w:rPr>
        <w:t>Almeida, M. Case study: the development of social tourism in Brazil</w:t>
      </w:r>
      <w:r w:rsidR="003E3C3A" w:rsidRPr="00771974">
        <w:rPr>
          <w:sz w:val="24"/>
          <w:szCs w:val="24"/>
          <w:lang w:val="en-US"/>
        </w:rPr>
        <w:t xml:space="preserve"> //</w:t>
      </w:r>
      <w:r w:rsidRPr="00771974">
        <w:rPr>
          <w:sz w:val="24"/>
          <w:szCs w:val="24"/>
          <w:lang w:val="en-US"/>
        </w:rPr>
        <w:t>Current</w:t>
      </w:r>
      <w:r w:rsidR="003E3C3A" w:rsidRPr="00771974">
        <w:rPr>
          <w:sz w:val="24"/>
          <w:szCs w:val="24"/>
          <w:lang w:val="en-GB"/>
        </w:rPr>
        <w:t xml:space="preserve"> </w:t>
      </w:r>
      <w:r w:rsidRPr="00771974">
        <w:rPr>
          <w:sz w:val="24"/>
          <w:szCs w:val="24"/>
          <w:lang w:val="en-US"/>
        </w:rPr>
        <w:t>Issues</w:t>
      </w:r>
      <w:r w:rsidR="003E3C3A" w:rsidRPr="00771974">
        <w:rPr>
          <w:sz w:val="24"/>
          <w:szCs w:val="24"/>
          <w:lang w:val="en-GB"/>
        </w:rPr>
        <w:t xml:space="preserve"> </w:t>
      </w:r>
      <w:r w:rsidRPr="00771974">
        <w:rPr>
          <w:sz w:val="24"/>
          <w:szCs w:val="24"/>
          <w:lang w:val="en-US"/>
        </w:rPr>
        <w:t>in</w:t>
      </w:r>
      <w:r w:rsidR="003E3C3A" w:rsidRPr="00771974">
        <w:rPr>
          <w:sz w:val="24"/>
          <w:szCs w:val="24"/>
          <w:lang w:val="en-GB"/>
        </w:rPr>
        <w:t xml:space="preserve"> </w:t>
      </w:r>
      <w:r w:rsidRPr="00771974">
        <w:rPr>
          <w:sz w:val="24"/>
          <w:szCs w:val="24"/>
          <w:lang w:val="en-US"/>
        </w:rPr>
        <w:t>Tourism</w:t>
      </w:r>
      <w:r w:rsidR="003E3C3A" w:rsidRPr="00771974">
        <w:rPr>
          <w:sz w:val="24"/>
          <w:szCs w:val="24"/>
          <w:lang w:val="en-GB"/>
        </w:rPr>
        <w:t xml:space="preserve"> – 2011. – Vol.14, No.5. P</w:t>
      </w:r>
      <w:r w:rsidRPr="00771974">
        <w:rPr>
          <w:sz w:val="24"/>
          <w:szCs w:val="24"/>
          <w:lang w:val="en-US"/>
        </w:rPr>
        <w:t>.483–489.</w:t>
      </w:r>
    </w:p>
    <w:p w14:paraId="3AD9BD6B" w14:textId="4D21B476" w:rsidR="00CD3D84" w:rsidRPr="00771974" w:rsidRDefault="00CD3D84" w:rsidP="003E3C3A">
      <w:pPr>
        <w:pStyle w:val="a6"/>
        <w:numPr>
          <w:ilvl w:val="0"/>
          <w:numId w:val="7"/>
        </w:numPr>
        <w:tabs>
          <w:tab w:val="left" w:pos="993"/>
        </w:tabs>
        <w:spacing w:line="360" w:lineRule="auto"/>
        <w:ind w:left="0" w:firstLine="709"/>
        <w:rPr>
          <w:sz w:val="24"/>
          <w:szCs w:val="24"/>
        </w:rPr>
      </w:pPr>
      <w:r w:rsidRPr="00771974">
        <w:rPr>
          <w:sz w:val="24"/>
          <w:szCs w:val="24"/>
          <w:lang w:val="en-US"/>
        </w:rPr>
        <w:t xml:space="preserve"> </w:t>
      </w:r>
      <w:r w:rsidRPr="00771974">
        <w:rPr>
          <w:rStyle w:val="af"/>
          <w:b w:val="0"/>
          <w:sz w:val="24"/>
          <w:szCs w:val="24"/>
          <w:shd w:val="clear" w:color="auto" w:fill="FFFFFF"/>
        </w:rPr>
        <w:t>Послание Президента Республики Казахстан Н.А. Назарбаева народу Казахстана: «</w:t>
      </w:r>
      <w:r w:rsidRPr="00771974">
        <w:rPr>
          <w:sz w:val="24"/>
          <w:szCs w:val="24"/>
        </w:rPr>
        <w:t>Новое десятилетие – новый экономический подъем – новые возможности»,</w:t>
      </w:r>
      <w:r w:rsidR="003E3C3A" w:rsidRPr="00771974">
        <w:rPr>
          <w:sz w:val="24"/>
          <w:szCs w:val="24"/>
        </w:rPr>
        <w:t xml:space="preserve"> </w:t>
      </w:r>
      <w:proofErr w:type="gramStart"/>
      <w:r w:rsidR="003E3C3A" w:rsidRPr="00771974">
        <w:rPr>
          <w:sz w:val="24"/>
          <w:szCs w:val="24"/>
        </w:rPr>
        <w:t xml:space="preserve">от </w:t>
      </w:r>
      <w:r w:rsidRPr="00771974">
        <w:rPr>
          <w:sz w:val="24"/>
          <w:szCs w:val="24"/>
        </w:rPr>
        <w:t xml:space="preserve"> </w:t>
      </w:r>
      <w:r w:rsidRPr="00771974">
        <w:rPr>
          <w:rStyle w:val="af"/>
          <w:b w:val="0"/>
          <w:sz w:val="24"/>
          <w:szCs w:val="24"/>
          <w:shd w:val="clear" w:color="auto" w:fill="FFFFFF"/>
        </w:rPr>
        <w:t>28.01.2011г.</w:t>
      </w:r>
      <w:proofErr w:type="gramEnd"/>
      <w:r w:rsidR="003E3C3A" w:rsidRPr="00771974">
        <w:rPr>
          <w:rStyle w:val="af"/>
          <w:b w:val="0"/>
          <w:sz w:val="24"/>
          <w:szCs w:val="24"/>
          <w:shd w:val="clear" w:color="auto" w:fill="FFFFFF"/>
        </w:rPr>
        <w:t xml:space="preserve"> - </w:t>
      </w:r>
      <w:r w:rsidR="003E3C3A" w:rsidRPr="00771974">
        <w:rPr>
          <w:sz w:val="24"/>
          <w:szCs w:val="24"/>
          <w:shd w:val="clear" w:color="auto" w:fill="FFFFFF"/>
        </w:rPr>
        <w:t>https://www.akorda.kz/ru/addresses/addresses_of_president/poslanie-prezidenta-respubliki-</w:t>
      </w:r>
      <w:r w:rsidR="003E3C3A" w:rsidRPr="00771974">
        <w:rPr>
          <w:sz w:val="24"/>
          <w:szCs w:val="24"/>
          <w:shd w:val="clear" w:color="auto" w:fill="FFFFFF"/>
        </w:rPr>
        <w:lastRenderedPageBreak/>
        <w:t>kazakhstan-n-a-nazarbaeva-narodu-kazakhstana-29-yanvarya-2010-goda_1340624693</w:t>
      </w:r>
      <w:r w:rsidR="003E3C3A" w:rsidRPr="00771974">
        <w:rPr>
          <w:rStyle w:val="af"/>
          <w:b w:val="0"/>
          <w:sz w:val="24"/>
          <w:szCs w:val="24"/>
          <w:shd w:val="clear" w:color="auto" w:fill="FFFFFF"/>
        </w:rPr>
        <w:t xml:space="preserve"> (дата обращения 2020 - 25-10).</w:t>
      </w:r>
    </w:p>
    <w:p w14:paraId="4E4497B3" w14:textId="3B0FC3C1" w:rsidR="00CD3D84" w:rsidRPr="00771974" w:rsidRDefault="00CD3D84" w:rsidP="003E3C3A">
      <w:pPr>
        <w:pStyle w:val="a6"/>
        <w:numPr>
          <w:ilvl w:val="0"/>
          <w:numId w:val="7"/>
        </w:numPr>
        <w:tabs>
          <w:tab w:val="left" w:pos="993"/>
        </w:tabs>
        <w:spacing w:line="360" w:lineRule="auto"/>
        <w:ind w:left="0" w:firstLine="709"/>
        <w:rPr>
          <w:sz w:val="24"/>
          <w:szCs w:val="24"/>
        </w:rPr>
      </w:pPr>
      <w:proofErr w:type="spellStart"/>
      <w:r w:rsidRPr="00771974">
        <w:rPr>
          <w:sz w:val="24"/>
          <w:szCs w:val="24"/>
        </w:rPr>
        <w:t>Асипова</w:t>
      </w:r>
      <w:proofErr w:type="spellEnd"/>
      <w:r w:rsidRPr="00771974">
        <w:rPr>
          <w:sz w:val="24"/>
          <w:szCs w:val="24"/>
        </w:rPr>
        <w:t xml:space="preserve"> Ж.М., </w:t>
      </w:r>
      <w:proofErr w:type="spellStart"/>
      <w:r w:rsidRPr="00771974">
        <w:rPr>
          <w:sz w:val="24"/>
          <w:szCs w:val="24"/>
        </w:rPr>
        <w:t>Актымбаева</w:t>
      </w:r>
      <w:proofErr w:type="spellEnd"/>
      <w:r w:rsidRPr="00771974">
        <w:rPr>
          <w:sz w:val="24"/>
          <w:szCs w:val="24"/>
        </w:rPr>
        <w:t xml:space="preserve"> А.С. Сравнительный анализ понятийного аппарата социального туризма</w:t>
      </w:r>
      <w:r w:rsidR="003E3C3A" w:rsidRPr="00771974">
        <w:rPr>
          <w:sz w:val="24"/>
          <w:szCs w:val="24"/>
        </w:rPr>
        <w:t xml:space="preserve"> </w:t>
      </w:r>
      <w:r w:rsidRPr="00771974">
        <w:rPr>
          <w:sz w:val="24"/>
          <w:szCs w:val="24"/>
        </w:rPr>
        <w:t>// Международная практическая конференция: Инновационный менеджмент и технологии в эпоху глобализации</w:t>
      </w:r>
      <w:r w:rsidR="003E3C3A" w:rsidRPr="00771974">
        <w:rPr>
          <w:sz w:val="24"/>
          <w:szCs w:val="24"/>
        </w:rPr>
        <w:t xml:space="preserve"> / </w:t>
      </w:r>
      <w:proofErr w:type="spellStart"/>
      <w:r w:rsidRPr="00771974">
        <w:rPr>
          <w:sz w:val="24"/>
          <w:szCs w:val="24"/>
        </w:rPr>
        <w:t>г.Гоа</w:t>
      </w:r>
      <w:proofErr w:type="spellEnd"/>
      <w:r w:rsidRPr="00771974">
        <w:rPr>
          <w:sz w:val="24"/>
          <w:szCs w:val="24"/>
        </w:rPr>
        <w:t>, Индия, 2014.</w:t>
      </w:r>
      <w:r w:rsidR="003E3C3A" w:rsidRPr="00771974">
        <w:rPr>
          <w:sz w:val="24"/>
          <w:szCs w:val="24"/>
        </w:rPr>
        <w:t xml:space="preserve"> -</w:t>
      </w:r>
      <w:r w:rsidRPr="00771974">
        <w:rPr>
          <w:sz w:val="24"/>
          <w:szCs w:val="24"/>
        </w:rPr>
        <w:t>С. 67-74.</w:t>
      </w:r>
    </w:p>
    <w:p w14:paraId="387C8219" w14:textId="198B02B4" w:rsidR="00CD3D84" w:rsidRPr="00771974" w:rsidRDefault="00CD3D84" w:rsidP="009A0A64">
      <w:pPr>
        <w:pStyle w:val="a6"/>
        <w:numPr>
          <w:ilvl w:val="0"/>
          <w:numId w:val="7"/>
        </w:numPr>
        <w:tabs>
          <w:tab w:val="left" w:pos="993"/>
        </w:tabs>
        <w:spacing w:line="360" w:lineRule="auto"/>
        <w:ind w:left="0" w:firstLine="709"/>
        <w:rPr>
          <w:sz w:val="24"/>
          <w:szCs w:val="24"/>
        </w:rPr>
      </w:pPr>
      <w:r w:rsidRPr="00771974">
        <w:rPr>
          <w:sz w:val="24"/>
          <w:szCs w:val="24"/>
        </w:rPr>
        <w:t xml:space="preserve">Михайлов В.А. Совершенствование организации развития социального туризма в условиях рынка </w:t>
      </w:r>
      <w:r w:rsidRPr="00771974">
        <w:rPr>
          <w:sz w:val="24"/>
          <w:szCs w:val="24"/>
          <w:shd w:val="clear" w:color="auto" w:fill="FFFFFF"/>
        </w:rPr>
        <w:t xml:space="preserve">автореферат: </w:t>
      </w:r>
      <w:proofErr w:type="spellStart"/>
      <w:proofErr w:type="gramStart"/>
      <w:r w:rsidRPr="00771974">
        <w:rPr>
          <w:sz w:val="24"/>
          <w:szCs w:val="24"/>
          <w:shd w:val="clear" w:color="auto" w:fill="FFFFFF"/>
        </w:rPr>
        <w:t>канд.эконом</w:t>
      </w:r>
      <w:proofErr w:type="gramEnd"/>
      <w:r w:rsidRPr="00771974">
        <w:rPr>
          <w:sz w:val="24"/>
          <w:szCs w:val="24"/>
          <w:shd w:val="clear" w:color="auto" w:fill="FFFFFF"/>
        </w:rPr>
        <w:t>.наук</w:t>
      </w:r>
      <w:proofErr w:type="spellEnd"/>
      <w:r w:rsidRPr="00771974">
        <w:rPr>
          <w:sz w:val="24"/>
          <w:szCs w:val="24"/>
          <w:shd w:val="clear" w:color="auto" w:fill="FFFFFF"/>
        </w:rPr>
        <w:t xml:space="preserve">: </w:t>
      </w:r>
      <w:r w:rsidRPr="00771974">
        <w:rPr>
          <w:sz w:val="24"/>
          <w:szCs w:val="24"/>
        </w:rPr>
        <w:t xml:space="preserve">08.00.05. </w:t>
      </w:r>
      <w:r w:rsidRPr="00771974">
        <w:rPr>
          <w:sz w:val="24"/>
          <w:szCs w:val="24"/>
        </w:rPr>
        <w:softHyphen/>
        <w:t xml:space="preserve"> </w:t>
      </w:r>
      <w:proofErr w:type="spellStart"/>
      <w:r w:rsidRPr="00771974">
        <w:rPr>
          <w:sz w:val="24"/>
          <w:szCs w:val="24"/>
        </w:rPr>
        <w:t>Спб</w:t>
      </w:r>
      <w:proofErr w:type="spellEnd"/>
      <w:r w:rsidR="003E3C3A" w:rsidRPr="00771974">
        <w:rPr>
          <w:sz w:val="24"/>
          <w:szCs w:val="24"/>
          <w:lang w:val="en-GB"/>
        </w:rPr>
        <w:t>.</w:t>
      </w:r>
      <w:r w:rsidRPr="00771974">
        <w:rPr>
          <w:sz w:val="24"/>
          <w:szCs w:val="24"/>
        </w:rPr>
        <w:t>,</w:t>
      </w:r>
      <w:r w:rsidR="003E3C3A" w:rsidRPr="00771974">
        <w:rPr>
          <w:sz w:val="24"/>
          <w:szCs w:val="24"/>
          <w:lang w:val="en-GB"/>
        </w:rPr>
        <w:t xml:space="preserve"> </w:t>
      </w:r>
      <w:r w:rsidRPr="00771974">
        <w:rPr>
          <w:sz w:val="24"/>
          <w:szCs w:val="24"/>
        </w:rPr>
        <w:t>201</w:t>
      </w:r>
      <w:r w:rsidR="003E3C3A" w:rsidRPr="00771974">
        <w:rPr>
          <w:sz w:val="24"/>
          <w:szCs w:val="24"/>
          <w:lang w:val="en-GB"/>
        </w:rPr>
        <w:t>1.</w:t>
      </w:r>
      <w:r w:rsidRPr="00771974">
        <w:rPr>
          <w:sz w:val="24"/>
          <w:szCs w:val="24"/>
        </w:rPr>
        <w:softHyphen/>
        <w:t xml:space="preserve"> 17 с.</w:t>
      </w:r>
    </w:p>
    <w:p w14:paraId="1B97CB48" w14:textId="2E5ABA9C" w:rsidR="00CD3D84" w:rsidRPr="00771974" w:rsidRDefault="00CD3D84" w:rsidP="009A0A64">
      <w:pPr>
        <w:pStyle w:val="a6"/>
        <w:numPr>
          <w:ilvl w:val="0"/>
          <w:numId w:val="7"/>
        </w:numPr>
        <w:tabs>
          <w:tab w:val="left" w:pos="993"/>
        </w:tabs>
        <w:spacing w:line="360" w:lineRule="auto"/>
        <w:ind w:left="0" w:firstLine="709"/>
        <w:rPr>
          <w:sz w:val="24"/>
          <w:szCs w:val="24"/>
        </w:rPr>
      </w:pPr>
      <w:r w:rsidRPr="00771974">
        <w:rPr>
          <w:sz w:val="24"/>
          <w:szCs w:val="24"/>
        </w:rPr>
        <w:t>Сергиенко Л. В. Организационно-экономический механизм функционирования социального туризма:</w:t>
      </w:r>
      <w:r w:rsidR="003E3C3A" w:rsidRPr="00771974">
        <w:rPr>
          <w:sz w:val="24"/>
          <w:szCs w:val="24"/>
        </w:rPr>
        <w:t xml:space="preserve"> </w:t>
      </w:r>
      <w:proofErr w:type="spellStart"/>
      <w:r w:rsidRPr="00771974">
        <w:rPr>
          <w:sz w:val="24"/>
          <w:szCs w:val="24"/>
        </w:rPr>
        <w:t>Дис</w:t>
      </w:r>
      <w:proofErr w:type="spellEnd"/>
      <w:r w:rsidRPr="00771974">
        <w:rPr>
          <w:sz w:val="24"/>
          <w:szCs w:val="24"/>
        </w:rPr>
        <w:t xml:space="preserve">. канд. </w:t>
      </w:r>
      <w:proofErr w:type="spellStart"/>
      <w:r w:rsidRPr="00771974">
        <w:rPr>
          <w:sz w:val="24"/>
          <w:szCs w:val="24"/>
        </w:rPr>
        <w:t>экон</w:t>
      </w:r>
      <w:proofErr w:type="spellEnd"/>
      <w:r w:rsidRPr="00771974">
        <w:rPr>
          <w:sz w:val="24"/>
          <w:szCs w:val="24"/>
        </w:rPr>
        <w:t>. наук: 08.00.05 Б. м., Б. г. 156 с. </w:t>
      </w:r>
    </w:p>
    <w:p w14:paraId="295E4699" w14:textId="77777777" w:rsidR="00CD3D84" w:rsidRPr="00771974" w:rsidRDefault="00CD3D84" w:rsidP="009A0A64">
      <w:pPr>
        <w:pStyle w:val="a6"/>
        <w:numPr>
          <w:ilvl w:val="0"/>
          <w:numId w:val="7"/>
        </w:numPr>
        <w:tabs>
          <w:tab w:val="left" w:pos="993"/>
        </w:tabs>
        <w:spacing w:line="360" w:lineRule="auto"/>
        <w:ind w:left="0" w:firstLine="709"/>
        <w:rPr>
          <w:sz w:val="24"/>
          <w:szCs w:val="24"/>
        </w:rPr>
      </w:pPr>
      <w:proofErr w:type="spellStart"/>
      <w:r w:rsidRPr="00771974">
        <w:rPr>
          <w:sz w:val="24"/>
          <w:szCs w:val="24"/>
        </w:rPr>
        <w:t>Бадин</w:t>
      </w:r>
      <w:proofErr w:type="spellEnd"/>
      <w:r w:rsidRPr="00771974">
        <w:rPr>
          <w:sz w:val="24"/>
          <w:szCs w:val="24"/>
        </w:rPr>
        <w:t xml:space="preserve"> А.А. Формы организации маркетинга на рынке социального туризма: автореферат </w:t>
      </w:r>
      <w:proofErr w:type="spellStart"/>
      <w:proofErr w:type="gramStart"/>
      <w:r w:rsidRPr="00771974">
        <w:rPr>
          <w:sz w:val="24"/>
          <w:szCs w:val="24"/>
        </w:rPr>
        <w:t>канд.эконом</w:t>
      </w:r>
      <w:proofErr w:type="gramEnd"/>
      <w:r w:rsidRPr="00771974">
        <w:rPr>
          <w:sz w:val="24"/>
          <w:szCs w:val="24"/>
        </w:rPr>
        <w:t>.наук</w:t>
      </w:r>
      <w:proofErr w:type="spellEnd"/>
      <w:r w:rsidRPr="00771974">
        <w:rPr>
          <w:sz w:val="24"/>
          <w:szCs w:val="24"/>
        </w:rPr>
        <w:t>: 08.00.05.</w:t>
      </w:r>
      <w:r w:rsidRPr="00771974">
        <w:rPr>
          <w:sz w:val="24"/>
          <w:szCs w:val="24"/>
        </w:rPr>
        <w:softHyphen/>
        <w:t xml:space="preserve"> Волгоград., 2008.</w:t>
      </w:r>
      <w:r w:rsidRPr="00771974">
        <w:rPr>
          <w:sz w:val="24"/>
          <w:szCs w:val="24"/>
        </w:rPr>
        <w:softHyphen/>
        <w:t>26 с.</w:t>
      </w:r>
    </w:p>
    <w:p w14:paraId="20C73353" w14:textId="77777777" w:rsidR="00CD3D84" w:rsidRPr="00771974" w:rsidRDefault="00CD3D84" w:rsidP="009A0A64">
      <w:pPr>
        <w:pStyle w:val="a6"/>
        <w:numPr>
          <w:ilvl w:val="0"/>
          <w:numId w:val="7"/>
        </w:numPr>
        <w:tabs>
          <w:tab w:val="left" w:pos="993"/>
        </w:tabs>
        <w:spacing w:line="360" w:lineRule="auto"/>
        <w:ind w:left="0" w:firstLine="709"/>
        <w:rPr>
          <w:sz w:val="24"/>
          <w:szCs w:val="24"/>
        </w:rPr>
      </w:pPr>
      <w:proofErr w:type="spellStart"/>
      <w:r w:rsidRPr="00771974">
        <w:rPr>
          <w:sz w:val="24"/>
          <w:szCs w:val="24"/>
          <w:shd w:val="clear" w:color="auto" w:fill="FFFFFF"/>
        </w:rPr>
        <w:t>Залозная</w:t>
      </w:r>
      <w:proofErr w:type="spellEnd"/>
      <w:r w:rsidRPr="00771974">
        <w:rPr>
          <w:sz w:val="24"/>
          <w:szCs w:val="24"/>
          <w:shd w:val="clear" w:color="auto" w:fill="FFFFFF"/>
        </w:rPr>
        <w:t xml:space="preserve"> Д. </w:t>
      </w:r>
      <w:proofErr w:type="gramStart"/>
      <w:r w:rsidRPr="00771974">
        <w:rPr>
          <w:sz w:val="24"/>
          <w:szCs w:val="24"/>
          <w:shd w:val="clear" w:color="auto" w:fill="FFFFFF"/>
        </w:rPr>
        <w:t>В..</w:t>
      </w:r>
      <w:proofErr w:type="gramEnd"/>
      <w:r w:rsidRPr="00771974">
        <w:rPr>
          <w:sz w:val="24"/>
          <w:szCs w:val="24"/>
          <w:shd w:val="clear" w:color="auto" w:fill="FFFFFF"/>
        </w:rPr>
        <w:t xml:space="preserve"> Место социального туризма в гуманизации экономического роста: автореферат: </w:t>
      </w:r>
      <w:proofErr w:type="spellStart"/>
      <w:proofErr w:type="gramStart"/>
      <w:r w:rsidRPr="00771974">
        <w:rPr>
          <w:sz w:val="24"/>
          <w:szCs w:val="24"/>
          <w:shd w:val="clear" w:color="auto" w:fill="FFFFFF"/>
        </w:rPr>
        <w:t>канд.эконом</w:t>
      </w:r>
      <w:proofErr w:type="gramEnd"/>
      <w:r w:rsidRPr="00771974">
        <w:rPr>
          <w:sz w:val="24"/>
          <w:szCs w:val="24"/>
          <w:shd w:val="clear" w:color="auto" w:fill="FFFFFF"/>
        </w:rPr>
        <w:t>.наук</w:t>
      </w:r>
      <w:proofErr w:type="spellEnd"/>
      <w:r w:rsidRPr="00771974">
        <w:rPr>
          <w:sz w:val="24"/>
          <w:szCs w:val="24"/>
          <w:shd w:val="clear" w:color="auto" w:fill="FFFFFF"/>
        </w:rPr>
        <w:t>: 08.00.01</w:t>
      </w:r>
      <w:r w:rsidRPr="00771974">
        <w:rPr>
          <w:sz w:val="24"/>
          <w:szCs w:val="24"/>
          <w:shd w:val="clear" w:color="auto" w:fill="FFFFFF"/>
        </w:rPr>
        <w:softHyphen/>
        <w:t xml:space="preserve"> Владикавказ., 2007</w:t>
      </w:r>
      <w:r w:rsidRPr="00771974">
        <w:rPr>
          <w:sz w:val="24"/>
          <w:szCs w:val="24"/>
          <w:shd w:val="clear" w:color="auto" w:fill="FFFFFF"/>
        </w:rPr>
        <w:softHyphen/>
        <w:t>28 с.</w:t>
      </w:r>
    </w:p>
    <w:p w14:paraId="1508C588" w14:textId="0FDBCB4A" w:rsidR="00CD3D84" w:rsidRPr="00771974" w:rsidRDefault="00CD3D84" w:rsidP="009A0A64">
      <w:pPr>
        <w:pStyle w:val="a6"/>
        <w:numPr>
          <w:ilvl w:val="0"/>
          <w:numId w:val="7"/>
        </w:numPr>
        <w:tabs>
          <w:tab w:val="left" w:pos="993"/>
        </w:tabs>
        <w:spacing w:line="360" w:lineRule="auto"/>
        <w:ind w:left="0" w:firstLine="709"/>
        <w:rPr>
          <w:sz w:val="24"/>
          <w:szCs w:val="24"/>
          <w:lang w:val="en-US"/>
        </w:rPr>
      </w:pPr>
      <w:r w:rsidRPr="00771974">
        <w:rPr>
          <w:sz w:val="24"/>
          <w:szCs w:val="24"/>
          <w:lang w:val="en-US" w:eastAsia="ru-RU"/>
        </w:rPr>
        <w:t xml:space="preserve">Griffin </w:t>
      </w:r>
      <w:r w:rsidR="003E3C3A" w:rsidRPr="00771974">
        <w:rPr>
          <w:sz w:val="24"/>
          <w:szCs w:val="24"/>
          <w:lang w:eastAsia="ru-RU"/>
        </w:rPr>
        <w:t>К</w:t>
      </w:r>
      <w:r w:rsidR="003E3C3A" w:rsidRPr="00771974">
        <w:rPr>
          <w:sz w:val="24"/>
          <w:szCs w:val="24"/>
          <w:lang w:val="en-US" w:eastAsia="ru-RU"/>
        </w:rPr>
        <w:t>.,</w:t>
      </w:r>
      <w:r w:rsidRPr="00771974">
        <w:rPr>
          <w:sz w:val="24"/>
          <w:szCs w:val="24"/>
          <w:lang w:val="en-US" w:eastAsia="ru-RU"/>
        </w:rPr>
        <w:t xml:space="preserve"> Stacey</w:t>
      </w:r>
      <w:r w:rsidR="003E3C3A" w:rsidRPr="00771974">
        <w:rPr>
          <w:sz w:val="24"/>
          <w:szCs w:val="24"/>
          <w:lang w:val="en-US" w:eastAsia="ru-RU"/>
        </w:rPr>
        <w:t xml:space="preserve"> J.</w:t>
      </w:r>
      <w:r w:rsidRPr="00771974">
        <w:rPr>
          <w:sz w:val="24"/>
          <w:szCs w:val="24"/>
          <w:lang w:val="en-US" w:eastAsia="ru-RU"/>
        </w:rPr>
        <w:t xml:space="preserve"> Towards a ‘tourism for all’ policy for Ireland: achieving real sustainability in Irish tourism</w:t>
      </w:r>
      <w:r w:rsidR="003E3C3A" w:rsidRPr="00771974">
        <w:rPr>
          <w:sz w:val="24"/>
          <w:szCs w:val="24"/>
          <w:lang w:val="en-US" w:eastAsia="ru-RU"/>
        </w:rPr>
        <w:t xml:space="preserve"> //</w:t>
      </w:r>
      <w:r w:rsidRPr="00771974">
        <w:rPr>
          <w:sz w:val="24"/>
          <w:szCs w:val="24"/>
          <w:lang w:val="en-US" w:eastAsia="ru-RU"/>
        </w:rPr>
        <w:t xml:space="preserve"> Current Issues in Tourism</w:t>
      </w:r>
      <w:r w:rsidR="003E3C3A" w:rsidRPr="00771974">
        <w:rPr>
          <w:sz w:val="24"/>
          <w:szCs w:val="24"/>
          <w:lang w:val="en-US" w:eastAsia="ru-RU"/>
        </w:rPr>
        <w:t xml:space="preserve"> - 2011. - Vol.</w:t>
      </w:r>
      <w:r w:rsidRPr="00771974">
        <w:rPr>
          <w:sz w:val="24"/>
          <w:szCs w:val="24"/>
          <w:lang w:val="en-US" w:eastAsia="ru-RU"/>
        </w:rPr>
        <w:t xml:space="preserve"> 14</w:t>
      </w:r>
      <w:r w:rsidR="003E3C3A" w:rsidRPr="00771974">
        <w:rPr>
          <w:sz w:val="24"/>
          <w:szCs w:val="24"/>
          <w:lang w:val="en-US" w:eastAsia="ru-RU"/>
        </w:rPr>
        <w:t>, No.</w:t>
      </w:r>
      <w:r w:rsidRPr="00771974">
        <w:rPr>
          <w:sz w:val="24"/>
          <w:szCs w:val="24"/>
          <w:lang w:val="en-US" w:eastAsia="ru-RU"/>
        </w:rPr>
        <w:t>5</w:t>
      </w:r>
      <w:r w:rsidR="003E3C3A" w:rsidRPr="00771974">
        <w:rPr>
          <w:sz w:val="24"/>
          <w:szCs w:val="24"/>
          <w:lang w:val="en-US" w:eastAsia="ru-RU"/>
        </w:rPr>
        <w:t xml:space="preserve">. P. </w:t>
      </w:r>
      <w:r w:rsidRPr="00771974">
        <w:rPr>
          <w:sz w:val="24"/>
          <w:szCs w:val="24"/>
          <w:lang w:val="en-US" w:eastAsia="ru-RU"/>
        </w:rPr>
        <w:t>431-444</w:t>
      </w:r>
      <w:r w:rsidR="003E3C3A" w:rsidRPr="00771974">
        <w:rPr>
          <w:sz w:val="24"/>
          <w:szCs w:val="24"/>
          <w:lang w:val="en-GB" w:eastAsia="ru-RU"/>
        </w:rPr>
        <w:t>.</w:t>
      </w:r>
    </w:p>
    <w:p w14:paraId="0C8EA5BC" w14:textId="0D424AD8" w:rsidR="00CD3D84" w:rsidRPr="00771974" w:rsidRDefault="00CD3D84" w:rsidP="009A0A64">
      <w:pPr>
        <w:pStyle w:val="a6"/>
        <w:numPr>
          <w:ilvl w:val="0"/>
          <w:numId w:val="7"/>
        </w:numPr>
        <w:tabs>
          <w:tab w:val="left" w:pos="993"/>
        </w:tabs>
        <w:spacing w:line="360" w:lineRule="auto"/>
        <w:ind w:left="0" w:firstLine="709"/>
        <w:rPr>
          <w:sz w:val="24"/>
          <w:szCs w:val="24"/>
          <w:lang w:val="en-US"/>
        </w:rPr>
      </w:pPr>
      <w:proofErr w:type="spellStart"/>
      <w:r w:rsidRPr="00771974">
        <w:rPr>
          <w:sz w:val="24"/>
          <w:szCs w:val="24"/>
          <w:lang w:val="en-US" w:eastAsia="ru-RU"/>
        </w:rPr>
        <w:t>Puczkó</w:t>
      </w:r>
      <w:proofErr w:type="spellEnd"/>
      <w:r w:rsidR="003E3C3A" w:rsidRPr="00771974">
        <w:rPr>
          <w:sz w:val="24"/>
          <w:szCs w:val="24"/>
          <w:lang w:val="en-US" w:eastAsia="ru-RU"/>
        </w:rPr>
        <w:t xml:space="preserve"> L.,</w:t>
      </w:r>
      <w:r w:rsidRPr="00771974">
        <w:rPr>
          <w:sz w:val="24"/>
          <w:szCs w:val="24"/>
          <w:lang w:val="en-US" w:eastAsia="ru-RU"/>
        </w:rPr>
        <w:t xml:space="preserve"> </w:t>
      </w:r>
      <w:proofErr w:type="spellStart"/>
      <w:proofErr w:type="gramStart"/>
      <w:r w:rsidRPr="00771974">
        <w:rPr>
          <w:sz w:val="24"/>
          <w:szCs w:val="24"/>
          <w:lang w:val="en-US" w:eastAsia="ru-RU"/>
        </w:rPr>
        <w:t>Rátz</w:t>
      </w:r>
      <w:proofErr w:type="spellEnd"/>
      <w:r w:rsidRPr="00771974">
        <w:rPr>
          <w:sz w:val="24"/>
          <w:szCs w:val="24"/>
          <w:lang w:val="en-US" w:eastAsia="ru-RU"/>
        </w:rPr>
        <w:t xml:space="preserve"> </w:t>
      </w:r>
      <w:r w:rsidR="003E3C3A" w:rsidRPr="00771974">
        <w:rPr>
          <w:sz w:val="24"/>
          <w:szCs w:val="24"/>
          <w:lang w:val="en-US" w:eastAsia="ru-RU"/>
        </w:rPr>
        <w:t xml:space="preserve"> T.</w:t>
      </w:r>
      <w:proofErr w:type="gramEnd"/>
      <w:r w:rsidR="003E3C3A" w:rsidRPr="00771974">
        <w:rPr>
          <w:sz w:val="24"/>
          <w:szCs w:val="24"/>
          <w:lang w:val="en-US" w:eastAsia="ru-RU"/>
        </w:rPr>
        <w:t xml:space="preserve"> </w:t>
      </w:r>
      <w:r w:rsidRPr="00771974">
        <w:rPr>
          <w:sz w:val="24"/>
          <w:szCs w:val="24"/>
          <w:lang w:val="en-US" w:eastAsia="ru-RU"/>
        </w:rPr>
        <w:t>Social tourism in Hungary: from trade unions to cinema tickets</w:t>
      </w:r>
      <w:r w:rsidR="003E3C3A" w:rsidRPr="00771974">
        <w:rPr>
          <w:sz w:val="24"/>
          <w:szCs w:val="24"/>
          <w:lang w:val="en-US" w:eastAsia="ru-RU"/>
        </w:rPr>
        <w:t>//</w:t>
      </w:r>
      <w:r w:rsidRPr="00771974">
        <w:rPr>
          <w:sz w:val="24"/>
          <w:szCs w:val="24"/>
          <w:lang w:val="en-US" w:eastAsia="ru-RU"/>
        </w:rPr>
        <w:t xml:space="preserve"> Current Issues in Tourism</w:t>
      </w:r>
      <w:r w:rsidR="003E3C3A" w:rsidRPr="00771974">
        <w:rPr>
          <w:sz w:val="24"/>
          <w:szCs w:val="24"/>
          <w:lang w:val="en-US" w:eastAsia="ru-RU"/>
        </w:rPr>
        <w:t xml:space="preserve"> - 2011</w:t>
      </w:r>
      <w:r w:rsidRPr="00771974">
        <w:rPr>
          <w:sz w:val="24"/>
          <w:szCs w:val="24"/>
          <w:lang w:val="en-US" w:eastAsia="ru-RU"/>
        </w:rPr>
        <w:t>, 14:5, 459-473</w:t>
      </w:r>
    </w:p>
    <w:p w14:paraId="5778E108" w14:textId="1F4EE591" w:rsidR="00CD3D84" w:rsidRPr="00771974" w:rsidRDefault="00CD3D84" w:rsidP="009A0A64">
      <w:pPr>
        <w:pStyle w:val="a6"/>
        <w:numPr>
          <w:ilvl w:val="0"/>
          <w:numId w:val="7"/>
        </w:numPr>
        <w:tabs>
          <w:tab w:val="left" w:pos="993"/>
        </w:tabs>
        <w:spacing w:line="360" w:lineRule="auto"/>
        <w:ind w:left="0" w:firstLine="709"/>
        <w:rPr>
          <w:sz w:val="24"/>
          <w:szCs w:val="24"/>
          <w:lang w:val="en-US"/>
        </w:rPr>
      </w:pPr>
      <w:r w:rsidRPr="00771974">
        <w:rPr>
          <w:sz w:val="24"/>
          <w:szCs w:val="24"/>
          <w:lang w:val="en-US" w:eastAsia="ru-RU"/>
        </w:rPr>
        <w:t xml:space="preserve">L </w:t>
      </w:r>
      <w:proofErr w:type="spellStart"/>
      <w:r w:rsidRPr="00771974">
        <w:rPr>
          <w:sz w:val="24"/>
          <w:szCs w:val="24"/>
          <w:lang w:val="en-US" w:eastAsia="ru-RU"/>
        </w:rPr>
        <w:t>Minnaert</w:t>
      </w:r>
      <w:proofErr w:type="spellEnd"/>
      <w:r w:rsidRPr="00771974">
        <w:rPr>
          <w:sz w:val="24"/>
          <w:szCs w:val="24"/>
          <w:lang w:val="en-US" w:eastAsia="ru-RU"/>
        </w:rPr>
        <w:t>, R. Maitland, G. Miller, The Value of Social Tourism, Annals of Tourism Research</w:t>
      </w:r>
      <w:r w:rsidR="000C12D6" w:rsidRPr="00771974">
        <w:rPr>
          <w:sz w:val="24"/>
          <w:szCs w:val="24"/>
          <w:lang w:val="en-US" w:eastAsia="ru-RU"/>
        </w:rPr>
        <w:t xml:space="preserve"> – 2007. -</w:t>
      </w:r>
      <w:r w:rsidRPr="00771974">
        <w:rPr>
          <w:sz w:val="24"/>
          <w:szCs w:val="24"/>
          <w:lang w:val="en-US" w:eastAsia="ru-RU"/>
        </w:rPr>
        <w:t xml:space="preserve"> Vol. 36, No. 2.</w:t>
      </w:r>
      <w:r w:rsidR="000C12D6" w:rsidRPr="00771974">
        <w:rPr>
          <w:sz w:val="24"/>
          <w:szCs w:val="24"/>
          <w:lang w:val="en-GB" w:eastAsia="ru-RU"/>
        </w:rPr>
        <w:t>P.</w:t>
      </w:r>
      <w:r w:rsidRPr="00771974">
        <w:rPr>
          <w:sz w:val="24"/>
          <w:szCs w:val="24"/>
          <w:lang w:val="en-US" w:eastAsia="ru-RU"/>
        </w:rPr>
        <w:t xml:space="preserve"> 316–334</w:t>
      </w:r>
      <w:r w:rsidR="000C12D6" w:rsidRPr="00771974">
        <w:rPr>
          <w:sz w:val="24"/>
          <w:szCs w:val="24"/>
          <w:lang w:val="en-US" w:eastAsia="ru-RU"/>
        </w:rPr>
        <w:t>.</w:t>
      </w:r>
      <w:r w:rsidRPr="00771974">
        <w:rPr>
          <w:sz w:val="24"/>
          <w:szCs w:val="24"/>
          <w:lang w:val="en-US" w:eastAsia="ru-RU"/>
        </w:rPr>
        <w:t xml:space="preserve"> </w:t>
      </w:r>
    </w:p>
    <w:p w14:paraId="535DD189" w14:textId="1F001D42" w:rsidR="00CD3D84" w:rsidRPr="00771974" w:rsidRDefault="00CD3D84" w:rsidP="009A0A64">
      <w:pPr>
        <w:pStyle w:val="a6"/>
        <w:numPr>
          <w:ilvl w:val="0"/>
          <w:numId w:val="7"/>
        </w:numPr>
        <w:tabs>
          <w:tab w:val="left" w:pos="993"/>
        </w:tabs>
        <w:spacing w:line="360" w:lineRule="auto"/>
        <w:ind w:left="0" w:firstLine="709"/>
        <w:rPr>
          <w:sz w:val="24"/>
          <w:szCs w:val="24"/>
          <w:lang w:val="en-US"/>
        </w:rPr>
      </w:pPr>
      <w:r w:rsidRPr="00771974">
        <w:rPr>
          <w:sz w:val="24"/>
          <w:szCs w:val="24"/>
          <w:lang w:val="en-US" w:eastAsia="ru-RU"/>
        </w:rPr>
        <w:t xml:space="preserve">Smith </w:t>
      </w:r>
      <w:r w:rsidR="000C12D6" w:rsidRPr="00771974">
        <w:rPr>
          <w:sz w:val="24"/>
          <w:szCs w:val="24"/>
          <w:lang w:val="en-US" w:eastAsia="ru-RU"/>
        </w:rPr>
        <w:t>V.,</w:t>
      </w:r>
      <w:r w:rsidRPr="00771974">
        <w:rPr>
          <w:sz w:val="24"/>
          <w:szCs w:val="24"/>
          <w:lang w:val="en-US" w:eastAsia="ru-RU"/>
        </w:rPr>
        <w:t xml:space="preserve"> Hughes</w:t>
      </w:r>
      <w:r w:rsidR="000C12D6" w:rsidRPr="00771974">
        <w:rPr>
          <w:sz w:val="24"/>
          <w:szCs w:val="24"/>
          <w:lang w:val="en-US" w:eastAsia="ru-RU"/>
        </w:rPr>
        <w:t xml:space="preserve"> B.</w:t>
      </w:r>
      <w:r w:rsidRPr="00771974">
        <w:rPr>
          <w:sz w:val="24"/>
          <w:szCs w:val="24"/>
          <w:lang w:val="en-US" w:eastAsia="ru-RU"/>
        </w:rPr>
        <w:t xml:space="preserve"> Disadvantaged Families and the Meaning of the Holiday</w:t>
      </w:r>
      <w:r w:rsidR="000C12D6" w:rsidRPr="00771974">
        <w:rPr>
          <w:sz w:val="24"/>
          <w:szCs w:val="24"/>
          <w:lang w:val="en-US" w:eastAsia="ru-RU"/>
        </w:rPr>
        <w:t xml:space="preserve"> //</w:t>
      </w:r>
      <w:r w:rsidRPr="00771974">
        <w:rPr>
          <w:sz w:val="24"/>
          <w:szCs w:val="24"/>
          <w:lang w:val="en-US" w:eastAsia="ru-RU"/>
        </w:rPr>
        <w:t xml:space="preserve"> </w:t>
      </w:r>
      <w:r w:rsidR="000C12D6" w:rsidRPr="00771974">
        <w:rPr>
          <w:sz w:val="24"/>
          <w:szCs w:val="24"/>
          <w:lang w:val="en-US" w:eastAsia="ru-RU"/>
        </w:rPr>
        <w:t>International journal of tourism research -1999. – Vol.</w:t>
      </w:r>
      <w:proofErr w:type="gramStart"/>
      <w:r w:rsidR="000C12D6" w:rsidRPr="00771974">
        <w:rPr>
          <w:sz w:val="24"/>
          <w:szCs w:val="24"/>
          <w:lang w:val="en-US" w:eastAsia="ru-RU"/>
        </w:rPr>
        <w:t>1</w:t>
      </w:r>
      <w:r w:rsidRPr="00771974">
        <w:rPr>
          <w:sz w:val="24"/>
          <w:szCs w:val="24"/>
          <w:lang w:val="en-US" w:eastAsia="ru-RU"/>
        </w:rPr>
        <w:t>.</w:t>
      </w:r>
      <w:r w:rsidR="000C12D6" w:rsidRPr="00771974">
        <w:rPr>
          <w:sz w:val="24"/>
          <w:szCs w:val="24"/>
          <w:lang w:val="en-US" w:eastAsia="ru-RU"/>
        </w:rPr>
        <w:t>P.</w:t>
      </w:r>
      <w:proofErr w:type="gramEnd"/>
      <w:r w:rsidRPr="00771974">
        <w:rPr>
          <w:sz w:val="24"/>
          <w:szCs w:val="24"/>
          <w:lang w:val="en-US" w:eastAsia="ru-RU"/>
        </w:rPr>
        <w:t>123 -13</w:t>
      </w:r>
      <w:r w:rsidR="000C12D6" w:rsidRPr="00771974">
        <w:rPr>
          <w:sz w:val="24"/>
          <w:szCs w:val="24"/>
          <w:lang w:val="en-US" w:eastAsia="ru-RU"/>
        </w:rPr>
        <w:t>3.</w:t>
      </w:r>
    </w:p>
    <w:p w14:paraId="513C689C" w14:textId="692F3399" w:rsidR="00CD3D84" w:rsidRPr="00771974" w:rsidRDefault="000C12D6" w:rsidP="009A0A64">
      <w:pPr>
        <w:pStyle w:val="a6"/>
        <w:numPr>
          <w:ilvl w:val="0"/>
          <w:numId w:val="7"/>
        </w:numPr>
        <w:tabs>
          <w:tab w:val="left" w:pos="993"/>
        </w:tabs>
        <w:spacing w:line="360" w:lineRule="auto"/>
        <w:ind w:left="0" w:firstLine="709"/>
        <w:rPr>
          <w:sz w:val="24"/>
          <w:szCs w:val="24"/>
          <w:lang w:val="en-US"/>
        </w:rPr>
      </w:pPr>
      <w:proofErr w:type="spellStart"/>
      <w:r w:rsidRPr="00771974">
        <w:rPr>
          <w:sz w:val="24"/>
          <w:szCs w:val="24"/>
          <w:lang w:val="en-US"/>
        </w:rPr>
        <w:t>Minnaert</w:t>
      </w:r>
      <w:proofErr w:type="spellEnd"/>
      <w:r w:rsidRPr="00771974">
        <w:rPr>
          <w:sz w:val="24"/>
          <w:szCs w:val="24"/>
          <w:lang w:val="en-US"/>
        </w:rPr>
        <w:t xml:space="preserve"> L., Maitland R., Miller, G. </w:t>
      </w:r>
      <w:r w:rsidR="00CD3D84" w:rsidRPr="00771974">
        <w:rPr>
          <w:sz w:val="24"/>
          <w:szCs w:val="24"/>
          <w:lang w:val="en-US" w:eastAsia="ru-RU"/>
        </w:rPr>
        <w:t xml:space="preserve">What is social </w:t>
      </w:r>
      <w:proofErr w:type="gramStart"/>
      <w:r w:rsidR="00CD3D84" w:rsidRPr="00771974">
        <w:rPr>
          <w:sz w:val="24"/>
          <w:szCs w:val="24"/>
          <w:lang w:val="en-US" w:eastAsia="ru-RU"/>
        </w:rPr>
        <w:t>tourism?,</w:t>
      </w:r>
      <w:proofErr w:type="gramEnd"/>
      <w:r w:rsidR="00CD3D84" w:rsidRPr="00771974">
        <w:rPr>
          <w:sz w:val="24"/>
          <w:szCs w:val="24"/>
          <w:lang w:val="en-US" w:eastAsia="ru-RU"/>
        </w:rPr>
        <w:t xml:space="preserve"> </w:t>
      </w:r>
      <w:r w:rsidRPr="00771974">
        <w:rPr>
          <w:sz w:val="24"/>
          <w:szCs w:val="24"/>
          <w:lang w:val="en-US" w:eastAsia="ru-RU"/>
        </w:rPr>
        <w:t xml:space="preserve">// </w:t>
      </w:r>
      <w:r w:rsidR="00CD3D84" w:rsidRPr="00771974">
        <w:rPr>
          <w:sz w:val="24"/>
          <w:szCs w:val="24"/>
          <w:lang w:val="en-US" w:eastAsia="ru-RU"/>
        </w:rPr>
        <w:t>Current Issues in Tourism</w:t>
      </w:r>
      <w:r w:rsidRPr="00771974">
        <w:rPr>
          <w:sz w:val="24"/>
          <w:szCs w:val="24"/>
          <w:lang w:val="en-US" w:eastAsia="ru-RU"/>
        </w:rPr>
        <w:t xml:space="preserve"> – 2011.- Vol.</w:t>
      </w:r>
      <w:r w:rsidR="00CD3D84" w:rsidRPr="00771974">
        <w:rPr>
          <w:sz w:val="24"/>
          <w:szCs w:val="24"/>
          <w:lang w:val="en-US" w:eastAsia="ru-RU"/>
        </w:rPr>
        <w:t>14</w:t>
      </w:r>
      <w:r w:rsidRPr="00771974">
        <w:rPr>
          <w:sz w:val="24"/>
          <w:szCs w:val="24"/>
          <w:lang w:val="en-US" w:eastAsia="ru-RU"/>
        </w:rPr>
        <w:t>, No.</w:t>
      </w:r>
      <w:r w:rsidR="00CD3D84" w:rsidRPr="00771974">
        <w:rPr>
          <w:sz w:val="24"/>
          <w:szCs w:val="24"/>
          <w:lang w:val="en-US" w:eastAsia="ru-RU"/>
        </w:rPr>
        <w:t>5</w:t>
      </w:r>
      <w:r w:rsidRPr="00771974">
        <w:rPr>
          <w:sz w:val="24"/>
          <w:szCs w:val="24"/>
          <w:lang w:val="en-US" w:eastAsia="ru-RU"/>
        </w:rPr>
        <w:t>.</w:t>
      </w:r>
      <w:r w:rsidR="00CD3D84" w:rsidRPr="00771974">
        <w:rPr>
          <w:sz w:val="24"/>
          <w:szCs w:val="24"/>
          <w:lang w:val="en-US" w:eastAsia="ru-RU"/>
        </w:rPr>
        <w:t xml:space="preserve"> </w:t>
      </w:r>
      <w:r w:rsidRPr="00771974">
        <w:rPr>
          <w:sz w:val="24"/>
          <w:szCs w:val="24"/>
          <w:lang w:val="en-GB" w:eastAsia="ru-RU"/>
        </w:rPr>
        <w:t>P.</w:t>
      </w:r>
      <w:r w:rsidR="00CD3D84" w:rsidRPr="00771974">
        <w:rPr>
          <w:sz w:val="24"/>
          <w:szCs w:val="24"/>
          <w:lang w:val="en-US" w:eastAsia="ru-RU"/>
        </w:rPr>
        <w:t xml:space="preserve"> 403-415</w:t>
      </w:r>
      <w:r w:rsidRPr="00771974">
        <w:rPr>
          <w:sz w:val="24"/>
          <w:szCs w:val="24"/>
          <w:lang w:val="en-US" w:eastAsia="ru-RU"/>
        </w:rPr>
        <w:t>.</w:t>
      </w:r>
    </w:p>
    <w:p w14:paraId="1585FB78" w14:textId="6DB2DE57" w:rsidR="00CD3D84" w:rsidRPr="00771974" w:rsidRDefault="000C12D6" w:rsidP="009A0A64">
      <w:pPr>
        <w:pStyle w:val="a6"/>
        <w:numPr>
          <w:ilvl w:val="0"/>
          <w:numId w:val="7"/>
        </w:numPr>
        <w:tabs>
          <w:tab w:val="left" w:pos="993"/>
        </w:tabs>
        <w:spacing w:line="360" w:lineRule="auto"/>
        <w:ind w:left="0" w:firstLine="709"/>
        <w:rPr>
          <w:sz w:val="24"/>
          <w:szCs w:val="24"/>
          <w:lang w:val="en-US"/>
        </w:rPr>
      </w:pPr>
      <w:proofErr w:type="spellStart"/>
      <w:r w:rsidRPr="00771974">
        <w:rPr>
          <w:sz w:val="24"/>
          <w:szCs w:val="24"/>
          <w:lang w:val="en-US"/>
        </w:rPr>
        <w:t>Minnaert</w:t>
      </w:r>
      <w:proofErr w:type="spellEnd"/>
      <w:r w:rsidRPr="00771974">
        <w:rPr>
          <w:sz w:val="24"/>
          <w:szCs w:val="24"/>
          <w:lang w:val="en-US"/>
        </w:rPr>
        <w:t xml:space="preserve"> L., Maitland R., Miller, G.</w:t>
      </w:r>
      <w:r w:rsidR="00CD3D84" w:rsidRPr="00771974">
        <w:rPr>
          <w:sz w:val="24"/>
          <w:szCs w:val="24"/>
          <w:lang w:val="en-US"/>
        </w:rPr>
        <w:t xml:space="preserve"> Tourism and social policy – the value of social tourism</w:t>
      </w:r>
      <w:r w:rsidRPr="00771974">
        <w:rPr>
          <w:sz w:val="24"/>
          <w:szCs w:val="24"/>
          <w:lang w:val="en-US"/>
        </w:rPr>
        <w:t xml:space="preserve"> //</w:t>
      </w:r>
      <w:r w:rsidR="00CD3D84" w:rsidRPr="00771974">
        <w:rPr>
          <w:sz w:val="24"/>
          <w:szCs w:val="24"/>
          <w:lang w:val="en-US"/>
        </w:rPr>
        <w:t xml:space="preserve"> Annals of Tourism Research</w:t>
      </w:r>
      <w:r w:rsidRPr="00771974">
        <w:rPr>
          <w:sz w:val="24"/>
          <w:szCs w:val="24"/>
          <w:lang w:val="en-US"/>
        </w:rPr>
        <w:t xml:space="preserve"> – 2009.- Vol.</w:t>
      </w:r>
      <w:r w:rsidR="00CD3D84" w:rsidRPr="00771974">
        <w:rPr>
          <w:sz w:val="24"/>
          <w:szCs w:val="24"/>
          <w:lang w:val="en-US"/>
        </w:rPr>
        <w:t xml:space="preserve"> 36</w:t>
      </w:r>
      <w:r w:rsidRPr="00771974">
        <w:rPr>
          <w:sz w:val="24"/>
          <w:szCs w:val="24"/>
          <w:lang w:val="en-US"/>
        </w:rPr>
        <w:t>, No.</w:t>
      </w:r>
      <w:r w:rsidR="00CD3D84" w:rsidRPr="00771974">
        <w:rPr>
          <w:sz w:val="24"/>
          <w:szCs w:val="24"/>
          <w:lang w:val="en-US"/>
        </w:rPr>
        <w:t>2</w:t>
      </w:r>
      <w:r w:rsidRPr="00771974">
        <w:rPr>
          <w:sz w:val="24"/>
          <w:szCs w:val="24"/>
          <w:lang w:val="en-US"/>
        </w:rPr>
        <w:t>.</w:t>
      </w:r>
      <w:r w:rsidR="00CD3D84" w:rsidRPr="00771974">
        <w:rPr>
          <w:sz w:val="24"/>
          <w:szCs w:val="24"/>
          <w:lang w:val="en-US"/>
        </w:rPr>
        <w:t xml:space="preserve"> </w:t>
      </w:r>
      <w:r w:rsidRPr="00771974">
        <w:rPr>
          <w:sz w:val="24"/>
          <w:szCs w:val="24"/>
          <w:lang w:val="en-GB"/>
        </w:rPr>
        <w:t>P</w:t>
      </w:r>
      <w:r w:rsidR="00CD3D84" w:rsidRPr="00771974">
        <w:rPr>
          <w:sz w:val="24"/>
          <w:szCs w:val="24"/>
          <w:lang w:val="en-US"/>
        </w:rPr>
        <w:t>. 316–334.</w:t>
      </w:r>
    </w:p>
    <w:p w14:paraId="49151FB3" w14:textId="77777777" w:rsidR="000C12D6" w:rsidRPr="00771974" w:rsidRDefault="000C12D6" w:rsidP="000C12D6">
      <w:pPr>
        <w:pStyle w:val="a6"/>
        <w:numPr>
          <w:ilvl w:val="0"/>
          <w:numId w:val="7"/>
        </w:numPr>
        <w:tabs>
          <w:tab w:val="left" w:pos="993"/>
        </w:tabs>
        <w:spacing w:line="360" w:lineRule="auto"/>
        <w:ind w:left="0" w:firstLine="709"/>
        <w:rPr>
          <w:sz w:val="24"/>
          <w:szCs w:val="24"/>
          <w:lang w:val="en-US"/>
        </w:rPr>
      </w:pPr>
      <w:proofErr w:type="spellStart"/>
      <w:r w:rsidRPr="00771974">
        <w:rPr>
          <w:sz w:val="24"/>
          <w:szCs w:val="24"/>
          <w:lang w:val="en-US"/>
        </w:rPr>
        <w:t>Bélanger</w:t>
      </w:r>
      <w:proofErr w:type="spellEnd"/>
      <w:r w:rsidRPr="00771974">
        <w:rPr>
          <w:sz w:val="24"/>
          <w:szCs w:val="24"/>
          <w:lang w:val="en-US"/>
        </w:rPr>
        <w:t xml:space="preserve"> C.E., </w:t>
      </w:r>
      <w:proofErr w:type="spellStart"/>
      <w:r w:rsidRPr="00771974">
        <w:rPr>
          <w:sz w:val="24"/>
          <w:szCs w:val="24"/>
          <w:lang w:val="en-US"/>
        </w:rPr>
        <w:t>Jolin</w:t>
      </w:r>
      <w:proofErr w:type="spellEnd"/>
      <w:r w:rsidRPr="00771974">
        <w:rPr>
          <w:sz w:val="24"/>
          <w:szCs w:val="24"/>
          <w:lang w:val="en-US"/>
        </w:rPr>
        <w:t xml:space="preserve"> </w:t>
      </w:r>
      <w:proofErr w:type="spellStart"/>
      <w:proofErr w:type="gramStart"/>
      <w:r w:rsidRPr="00771974">
        <w:rPr>
          <w:sz w:val="24"/>
          <w:szCs w:val="24"/>
          <w:lang w:val="en-US"/>
        </w:rPr>
        <w:t>L.The</w:t>
      </w:r>
      <w:proofErr w:type="spellEnd"/>
      <w:proofErr w:type="gramEnd"/>
      <w:r w:rsidRPr="00771974">
        <w:rPr>
          <w:sz w:val="24"/>
          <w:szCs w:val="24"/>
          <w:lang w:val="en-US"/>
        </w:rPr>
        <w:t xml:space="preserve"> International </w:t>
      </w:r>
      <w:proofErr w:type="spellStart"/>
      <w:r w:rsidRPr="00771974">
        <w:rPr>
          <w:sz w:val="24"/>
          <w:szCs w:val="24"/>
          <w:lang w:val="en-US"/>
        </w:rPr>
        <w:t>Organisation</w:t>
      </w:r>
      <w:proofErr w:type="spellEnd"/>
      <w:r w:rsidRPr="00771974">
        <w:rPr>
          <w:sz w:val="24"/>
          <w:szCs w:val="24"/>
          <w:lang w:val="en-US"/>
        </w:rPr>
        <w:t xml:space="preserve"> of Social Tourism (ISTO) working towards a right to holidays and tourism for all // Current Issues in Tourism - 2011. - Vol.14, No.5. P.475-482.</w:t>
      </w:r>
    </w:p>
    <w:p w14:paraId="1CC95B02" w14:textId="2A19D8D9" w:rsidR="00CD3D84" w:rsidRPr="00771974" w:rsidRDefault="00CD3D84" w:rsidP="009A0A64">
      <w:pPr>
        <w:pStyle w:val="a6"/>
        <w:numPr>
          <w:ilvl w:val="0"/>
          <w:numId w:val="7"/>
        </w:numPr>
        <w:tabs>
          <w:tab w:val="left" w:pos="993"/>
        </w:tabs>
        <w:spacing w:line="360" w:lineRule="auto"/>
        <w:ind w:left="0" w:firstLine="709"/>
        <w:rPr>
          <w:sz w:val="24"/>
          <w:szCs w:val="24"/>
          <w:lang w:val="en-US"/>
        </w:rPr>
      </w:pPr>
      <w:proofErr w:type="spellStart"/>
      <w:r w:rsidRPr="00771974">
        <w:rPr>
          <w:sz w:val="24"/>
          <w:szCs w:val="24"/>
          <w:lang w:val="en-US"/>
        </w:rPr>
        <w:t>Diekmann</w:t>
      </w:r>
      <w:proofErr w:type="spellEnd"/>
      <w:r w:rsidR="000C12D6" w:rsidRPr="00771974">
        <w:rPr>
          <w:sz w:val="24"/>
          <w:szCs w:val="24"/>
          <w:lang w:val="en-US"/>
        </w:rPr>
        <w:t xml:space="preserve"> A., </w:t>
      </w:r>
      <w:r w:rsidRPr="00771974">
        <w:rPr>
          <w:sz w:val="24"/>
          <w:szCs w:val="24"/>
          <w:lang w:val="en-US"/>
        </w:rPr>
        <w:t>McCabe</w:t>
      </w:r>
      <w:r w:rsidR="000C12D6" w:rsidRPr="00771974">
        <w:rPr>
          <w:sz w:val="24"/>
          <w:szCs w:val="24"/>
          <w:lang w:val="en-US"/>
        </w:rPr>
        <w:t xml:space="preserve"> S. </w:t>
      </w:r>
      <w:r w:rsidRPr="00771974">
        <w:rPr>
          <w:sz w:val="24"/>
          <w:szCs w:val="24"/>
          <w:lang w:val="en-US"/>
        </w:rPr>
        <w:t>Systems of social tourism in the European Union: a critical review</w:t>
      </w:r>
      <w:r w:rsidR="000C12D6" w:rsidRPr="00771974">
        <w:rPr>
          <w:sz w:val="24"/>
          <w:szCs w:val="24"/>
          <w:lang w:val="en-US"/>
        </w:rPr>
        <w:t xml:space="preserve"> //</w:t>
      </w:r>
      <w:r w:rsidRPr="00771974">
        <w:rPr>
          <w:sz w:val="24"/>
          <w:szCs w:val="24"/>
          <w:lang w:val="en-US"/>
        </w:rPr>
        <w:t>Current Issues in Tourism</w:t>
      </w:r>
      <w:r w:rsidR="000C12D6" w:rsidRPr="00771974">
        <w:rPr>
          <w:sz w:val="24"/>
          <w:szCs w:val="24"/>
          <w:lang w:val="en-US"/>
        </w:rPr>
        <w:t xml:space="preserve"> – 2011.- Vol.</w:t>
      </w:r>
      <w:r w:rsidRPr="00771974">
        <w:rPr>
          <w:sz w:val="24"/>
          <w:szCs w:val="24"/>
          <w:lang w:val="en-US"/>
        </w:rPr>
        <w:t xml:space="preserve"> 14</w:t>
      </w:r>
      <w:r w:rsidR="000C12D6" w:rsidRPr="00771974">
        <w:rPr>
          <w:sz w:val="24"/>
          <w:szCs w:val="24"/>
          <w:lang w:val="en-US"/>
        </w:rPr>
        <w:t>, No.</w:t>
      </w:r>
      <w:proofErr w:type="gramStart"/>
      <w:r w:rsidRPr="00771974">
        <w:rPr>
          <w:sz w:val="24"/>
          <w:szCs w:val="24"/>
          <w:lang w:val="en-US"/>
        </w:rPr>
        <w:t>5</w:t>
      </w:r>
      <w:r w:rsidR="000C12D6" w:rsidRPr="00771974">
        <w:rPr>
          <w:sz w:val="24"/>
          <w:szCs w:val="24"/>
          <w:lang w:val="en-GB"/>
        </w:rPr>
        <w:t>.P.</w:t>
      </w:r>
      <w:proofErr w:type="gramEnd"/>
      <w:r w:rsidRPr="00771974">
        <w:rPr>
          <w:sz w:val="24"/>
          <w:szCs w:val="24"/>
          <w:lang w:val="en-US"/>
        </w:rPr>
        <w:t>417-430</w:t>
      </w:r>
      <w:r w:rsidR="000C12D6" w:rsidRPr="00771974">
        <w:rPr>
          <w:sz w:val="24"/>
          <w:szCs w:val="24"/>
          <w:lang w:val="en-US"/>
        </w:rPr>
        <w:t>.</w:t>
      </w:r>
    </w:p>
    <w:p w14:paraId="73B52D19" w14:textId="65C7BFA3" w:rsidR="00CD3D84" w:rsidRPr="00771974" w:rsidRDefault="00CD3D84" w:rsidP="009A0A64">
      <w:pPr>
        <w:pStyle w:val="a6"/>
        <w:numPr>
          <w:ilvl w:val="0"/>
          <w:numId w:val="7"/>
        </w:numPr>
        <w:tabs>
          <w:tab w:val="left" w:pos="993"/>
        </w:tabs>
        <w:spacing w:line="360" w:lineRule="auto"/>
        <w:ind w:left="0" w:firstLine="709"/>
        <w:rPr>
          <w:sz w:val="24"/>
          <w:szCs w:val="24"/>
          <w:lang w:val="en-US"/>
        </w:rPr>
      </w:pPr>
      <w:r w:rsidRPr="00771974">
        <w:rPr>
          <w:sz w:val="24"/>
          <w:szCs w:val="24"/>
          <w:lang w:val="en-US"/>
        </w:rPr>
        <w:t xml:space="preserve">Hunter-Jones </w:t>
      </w:r>
      <w:r w:rsidR="000C12D6" w:rsidRPr="00771974">
        <w:rPr>
          <w:sz w:val="24"/>
          <w:szCs w:val="24"/>
          <w:lang w:val="en-US"/>
        </w:rPr>
        <w:t xml:space="preserve">P. </w:t>
      </w:r>
      <w:r w:rsidRPr="00771974">
        <w:rPr>
          <w:sz w:val="24"/>
          <w:szCs w:val="24"/>
          <w:lang w:val="en-US"/>
        </w:rPr>
        <w:t xml:space="preserve"> The role of charities in social tourism</w:t>
      </w:r>
      <w:r w:rsidR="000C12D6" w:rsidRPr="00771974">
        <w:rPr>
          <w:sz w:val="24"/>
          <w:szCs w:val="24"/>
          <w:lang w:val="en-US"/>
        </w:rPr>
        <w:t xml:space="preserve"> //</w:t>
      </w:r>
      <w:r w:rsidRPr="00771974">
        <w:rPr>
          <w:sz w:val="24"/>
          <w:szCs w:val="24"/>
          <w:lang w:val="en-US"/>
        </w:rPr>
        <w:t>Current Issues in Tourism</w:t>
      </w:r>
      <w:r w:rsidR="000C12D6" w:rsidRPr="00771974">
        <w:rPr>
          <w:sz w:val="24"/>
          <w:szCs w:val="24"/>
          <w:lang w:val="en-US"/>
        </w:rPr>
        <w:t xml:space="preserve"> – 2011. -Vol.</w:t>
      </w:r>
      <w:r w:rsidRPr="00771974">
        <w:rPr>
          <w:sz w:val="24"/>
          <w:szCs w:val="24"/>
          <w:lang w:val="en-US"/>
        </w:rPr>
        <w:t xml:space="preserve"> 14</w:t>
      </w:r>
      <w:r w:rsidR="000C12D6" w:rsidRPr="00771974">
        <w:rPr>
          <w:sz w:val="24"/>
          <w:szCs w:val="24"/>
          <w:lang w:val="en-US"/>
        </w:rPr>
        <w:t>, No.</w:t>
      </w:r>
      <w:r w:rsidRPr="00771974">
        <w:rPr>
          <w:sz w:val="24"/>
          <w:szCs w:val="24"/>
          <w:lang w:val="en-US"/>
        </w:rPr>
        <w:t>5</w:t>
      </w:r>
      <w:r w:rsidR="000C12D6" w:rsidRPr="00771974">
        <w:rPr>
          <w:sz w:val="24"/>
          <w:szCs w:val="24"/>
          <w:lang w:val="en-US"/>
        </w:rPr>
        <w:t>.</w:t>
      </w:r>
      <w:r w:rsidRPr="00771974">
        <w:rPr>
          <w:sz w:val="24"/>
          <w:szCs w:val="24"/>
          <w:lang w:val="en-US"/>
        </w:rPr>
        <w:t xml:space="preserve"> </w:t>
      </w:r>
      <w:r w:rsidR="000C12D6" w:rsidRPr="00771974">
        <w:rPr>
          <w:sz w:val="24"/>
          <w:szCs w:val="24"/>
          <w:lang w:val="en-GB"/>
        </w:rPr>
        <w:t>P.</w:t>
      </w:r>
      <w:r w:rsidRPr="00771974">
        <w:rPr>
          <w:sz w:val="24"/>
          <w:szCs w:val="24"/>
          <w:lang w:val="en-US"/>
        </w:rPr>
        <w:t>445-458</w:t>
      </w:r>
      <w:r w:rsidR="000C12D6" w:rsidRPr="00771974">
        <w:rPr>
          <w:sz w:val="24"/>
          <w:szCs w:val="24"/>
          <w:lang w:val="en-US"/>
        </w:rPr>
        <w:t>.</w:t>
      </w:r>
    </w:p>
    <w:p w14:paraId="088FFBF7" w14:textId="77777777" w:rsidR="00CD3D84" w:rsidRPr="00771974" w:rsidRDefault="00CD3D84" w:rsidP="009A0A64">
      <w:pPr>
        <w:pStyle w:val="a6"/>
        <w:numPr>
          <w:ilvl w:val="0"/>
          <w:numId w:val="7"/>
        </w:numPr>
        <w:tabs>
          <w:tab w:val="left" w:pos="993"/>
        </w:tabs>
        <w:spacing w:line="360" w:lineRule="auto"/>
        <w:ind w:left="0" w:firstLine="709"/>
        <w:rPr>
          <w:sz w:val="24"/>
          <w:szCs w:val="24"/>
        </w:rPr>
      </w:pPr>
      <w:r w:rsidRPr="00771974">
        <w:rPr>
          <w:sz w:val="24"/>
          <w:szCs w:val="24"/>
          <w:shd w:val="clear" w:color="auto" w:fill="FFFFFF"/>
        </w:rPr>
        <w:t xml:space="preserve">Бронников В. В. Благотворительность в организации социального туризма для малообеспеченного </w:t>
      </w:r>
      <w:proofErr w:type="gramStart"/>
      <w:r w:rsidRPr="00771974">
        <w:rPr>
          <w:sz w:val="24"/>
          <w:szCs w:val="24"/>
          <w:shd w:val="clear" w:color="auto" w:fill="FFFFFF"/>
        </w:rPr>
        <w:t>населения :</w:t>
      </w:r>
      <w:proofErr w:type="spellStart"/>
      <w:r w:rsidRPr="00771974">
        <w:rPr>
          <w:sz w:val="24"/>
          <w:szCs w:val="24"/>
          <w:shd w:val="clear" w:color="auto" w:fill="FFFFFF"/>
        </w:rPr>
        <w:t>Дис</w:t>
      </w:r>
      <w:proofErr w:type="spellEnd"/>
      <w:proofErr w:type="gramEnd"/>
      <w:r w:rsidRPr="00771974">
        <w:rPr>
          <w:sz w:val="24"/>
          <w:szCs w:val="24"/>
          <w:shd w:val="clear" w:color="auto" w:fill="FFFFFF"/>
        </w:rPr>
        <w:t xml:space="preserve">. канд. </w:t>
      </w:r>
      <w:proofErr w:type="spellStart"/>
      <w:r w:rsidRPr="00771974">
        <w:rPr>
          <w:sz w:val="24"/>
          <w:szCs w:val="24"/>
          <w:shd w:val="clear" w:color="auto" w:fill="FFFFFF"/>
        </w:rPr>
        <w:t>экон</w:t>
      </w:r>
      <w:proofErr w:type="spellEnd"/>
      <w:r w:rsidRPr="00771974">
        <w:rPr>
          <w:sz w:val="24"/>
          <w:szCs w:val="24"/>
          <w:shd w:val="clear" w:color="auto" w:fill="FFFFFF"/>
        </w:rPr>
        <w:t xml:space="preserve">. наук : 08.00.05 </w:t>
      </w:r>
      <w:r w:rsidRPr="00771974">
        <w:rPr>
          <w:sz w:val="24"/>
          <w:szCs w:val="24"/>
          <w:shd w:val="clear" w:color="auto" w:fill="FFFFFF"/>
        </w:rPr>
        <w:softHyphen/>
        <w:t xml:space="preserve">Москва, 2005-132 с. </w:t>
      </w:r>
    </w:p>
    <w:p w14:paraId="16C1EB28" w14:textId="42CC0CDB" w:rsidR="00CD3D84" w:rsidRPr="00771974" w:rsidRDefault="00CD3D84" w:rsidP="009A0A64">
      <w:pPr>
        <w:pStyle w:val="a6"/>
        <w:numPr>
          <w:ilvl w:val="0"/>
          <w:numId w:val="7"/>
        </w:numPr>
        <w:tabs>
          <w:tab w:val="left" w:pos="993"/>
        </w:tabs>
        <w:spacing w:line="360" w:lineRule="auto"/>
        <w:ind w:left="0" w:firstLine="709"/>
        <w:rPr>
          <w:sz w:val="24"/>
          <w:szCs w:val="24"/>
          <w:lang w:val="en-US"/>
        </w:rPr>
      </w:pPr>
      <w:r w:rsidRPr="00771974">
        <w:rPr>
          <w:sz w:val="24"/>
          <w:szCs w:val="24"/>
          <w:lang w:val="en-US"/>
        </w:rPr>
        <w:t xml:space="preserve">Sharpley R. </w:t>
      </w:r>
      <w:r w:rsidRPr="00771974">
        <w:rPr>
          <w:rFonts w:eastAsia="SchneidlerBT-Italic"/>
          <w:sz w:val="24"/>
          <w:szCs w:val="24"/>
          <w:lang w:val="en-US"/>
        </w:rPr>
        <w:t>Tourism, Tourists and Society</w:t>
      </w:r>
      <w:r w:rsidRPr="00771974">
        <w:rPr>
          <w:sz w:val="24"/>
          <w:szCs w:val="24"/>
          <w:lang w:val="en-US"/>
        </w:rPr>
        <w:t xml:space="preserve">. </w:t>
      </w:r>
      <w:r w:rsidR="00BB57A4" w:rsidRPr="00771974">
        <w:rPr>
          <w:sz w:val="24"/>
          <w:szCs w:val="24"/>
          <w:lang w:val="en-US"/>
        </w:rPr>
        <w:t xml:space="preserve">- </w:t>
      </w:r>
      <w:r w:rsidRPr="00771974">
        <w:rPr>
          <w:sz w:val="24"/>
          <w:szCs w:val="24"/>
          <w:lang w:val="en-US"/>
        </w:rPr>
        <w:t>Huntingdon: Elm Publications</w:t>
      </w:r>
      <w:r w:rsidR="00BB57A4" w:rsidRPr="00771974">
        <w:rPr>
          <w:sz w:val="24"/>
          <w:szCs w:val="24"/>
          <w:lang w:val="en-US"/>
        </w:rPr>
        <w:t>, 1999.</w:t>
      </w:r>
    </w:p>
    <w:p w14:paraId="28670864" w14:textId="3F1E9AF4" w:rsidR="00CD3D84" w:rsidRPr="00771974" w:rsidRDefault="00CD3D84" w:rsidP="009A0A64">
      <w:pPr>
        <w:pStyle w:val="a6"/>
        <w:numPr>
          <w:ilvl w:val="0"/>
          <w:numId w:val="7"/>
        </w:numPr>
        <w:tabs>
          <w:tab w:val="left" w:pos="993"/>
        </w:tabs>
        <w:spacing w:line="360" w:lineRule="auto"/>
        <w:ind w:left="0" w:firstLine="709"/>
        <w:rPr>
          <w:sz w:val="24"/>
          <w:szCs w:val="24"/>
          <w:lang w:val="en-US"/>
        </w:rPr>
      </w:pPr>
      <w:r w:rsidRPr="00771974">
        <w:rPr>
          <w:sz w:val="24"/>
          <w:szCs w:val="24"/>
          <w:lang w:val="en-US"/>
        </w:rPr>
        <w:lastRenderedPageBreak/>
        <w:t xml:space="preserve">McCabe S., </w:t>
      </w:r>
      <w:proofErr w:type="spellStart"/>
      <w:r w:rsidRPr="00771974">
        <w:rPr>
          <w:sz w:val="24"/>
          <w:szCs w:val="24"/>
          <w:lang w:val="en-US"/>
        </w:rPr>
        <w:t>Joldesma</w:t>
      </w:r>
      <w:proofErr w:type="spellEnd"/>
      <w:r w:rsidRPr="00771974">
        <w:rPr>
          <w:sz w:val="24"/>
          <w:szCs w:val="24"/>
          <w:lang w:val="en-US"/>
        </w:rPr>
        <w:t xml:space="preserve"> T.</w:t>
      </w:r>
      <w:r w:rsidR="00BB57A4" w:rsidRPr="00771974">
        <w:rPr>
          <w:sz w:val="24"/>
          <w:szCs w:val="24"/>
          <w:lang w:val="en-US"/>
        </w:rPr>
        <w:t xml:space="preserve">, </w:t>
      </w:r>
      <w:r w:rsidRPr="00771974">
        <w:rPr>
          <w:sz w:val="24"/>
          <w:szCs w:val="24"/>
          <w:lang w:val="en-US"/>
        </w:rPr>
        <w:t xml:space="preserve">Li C. Understanding the benefits of social </w:t>
      </w:r>
      <w:proofErr w:type="spellStart"/>
      <w:proofErr w:type="gramStart"/>
      <w:r w:rsidRPr="00771974">
        <w:rPr>
          <w:sz w:val="24"/>
          <w:szCs w:val="24"/>
          <w:lang w:val="en-US"/>
        </w:rPr>
        <w:t>tourism:linking</w:t>
      </w:r>
      <w:proofErr w:type="spellEnd"/>
      <w:proofErr w:type="gramEnd"/>
      <w:r w:rsidRPr="00771974">
        <w:rPr>
          <w:sz w:val="24"/>
          <w:szCs w:val="24"/>
          <w:lang w:val="en-US"/>
        </w:rPr>
        <w:t xml:space="preserve"> participation to subjective well-being and quality of life</w:t>
      </w:r>
      <w:r w:rsidR="00BB57A4" w:rsidRPr="00771974">
        <w:rPr>
          <w:sz w:val="24"/>
          <w:szCs w:val="24"/>
          <w:lang w:val="en-US"/>
        </w:rPr>
        <w:t xml:space="preserve"> //</w:t>
      </w:r>
      <w:r w:rsidRPr="00771974">
        <w:rPr>
          <w:sz w:val="24"/>
          <w:szCs w:val="24"/>
          <w:lang w:val="en-US"/>
        </w:rPr>
        <w:t xml:space="preserve"> International Journal of Tourism Research</w:t>
      </w:r>
      <w:r w:rsidR="00BB57A4" w:rsidRPr="00771974">
        <w:rPr>
          <w:sz w:val="24"/>
          <w:szCs w:val="24"/>
          <w:lang w:val="en-US"/>
        </w:rPr>
        <w:t xml:space="preserve"> – 2010. – Vol.</w:t>
      </w:r>
      <w:r w:rsidRPr="00771974">
        <w:rPr>
          <w:sz w:val="24"/>
          <w:szCs w:val="24"/>
          <w:lang w:val="en-US"/>
        </w:rPr>
        <w:t xml:space="preserve"> 12</w:t>
      </w:r>
      <w:r w:rsidR="00BB57A4" w:rsidRPr="00771974">
        <w:rPr>
          <w:sz w:val="24"/>
          <w:szCs w:val="24"/>
          <w:lang w:val="en-US"/>
        </w:rPr>
        <w:t>. No.6. P</w:t>
      </w:r>
      <w:r w:rsidRPr="00771974">
        <w:rPr>
          <w:sz w:val="24"/>
          <w:szCs w:val="24"/>
          <w:lang w:val="en-US"/>
        </w:rPr>
        <w:t>.761–773.</w:t>
      </w:r>
    </w:p>
    <w:p w14:paraId="13B9BA46" w14:textId="71082460" w:rsidR="00CD3D84" w:rsidRPr="00771974" w:rsidRDefault="00CD3D84" w:rsidP="009A0A64">
      <w:pPr>
        <w:pStyle w:val="a6"/>
        <w:numPr>
          <w:ilvl w:val="0"/>
          <w:numId w:val="7"/>
        </w:numPr>
        <w:tabs>
          <w:tab w:val="left" w:pos="993"/>
        </w:tabs>
        <w:spacing w:line="360" w:lineRule="auto"/>
        <w:ind w:left="0" w:firstLine="709"/>
        <w:rPr>
          <w:sz w:val="24"/>
          <w:szCs w:val="24"/>
          <w:lang w:val="en-US"/>
        </w:rPr>
      </w:pPr>
      <w:r w:rsidRPr="00771974">
        <w:rPr>
          <w:sz w:val="24"/>
          <w:szCs w:val="24"/>
          <w:lang w:val="en-US"/>
        </w:rPr>
        <w:t xml:space="preserve">Meyer D. Pro-poor tourism: from leakages to linkages. A conceptual framework for creating linkages between the accommodation sector and ‘poor’ </w:t>
      </w:r>
      <w:proofErr w:type="spellStart"/>
      <w:r w:rsidRPr="00771974">
        <w:rPr>
          <w:sz w:val="24"/>
          <w:szCs w:val="24"/>
          <w:lang w:val="en-US"/>
        </w:rPr>
        <w:t>neighbouring</w:t>
      </w:r>
      <w:proofErr w:type="spellEnd"/>
      <w:r w:rsidRPr="00771974">
        <w:rPr>
          <w:sz w:val="24"/>
          <w:szCs w:val="24"/>
          <w:lang w:val="en-US"/>
        </w:rPr>
        <w:t xml:space="preserve"> communities</w:t>
      </w:r>
      <w:r w:rsidR="00BB57A4" w:rsidRPr="00771974">
        <w:rPr>
          <w:sz w:val="24"/>
          <w:szCs w:val="24"/>
          <w:lang w:val="en-US"/>
        </w:rPr>
        <w:t xml:space="preserve"> //</w:t>
      </w:r>
      <w:r w:rsidRPr="00771974">
        <w:rPr>
          <w:sz w:val="24"/>
          <w:szCs w:val="24"/>
          <w:lang w:val="en-US"/>
        </w:rPr>
        <w:t xml:space="preserve"> Current Issues in Tourism</w:t>
      </w:r>
      <w:r w:rsidR="00BB57A4" w:rsidRPr="00771974">
        <w:rPr>
          <w:sz w:val="24"/>
          <w:szCs w:val="24"/>
          <w:lang w:val="en-US"/>
        </w:rPr>
        <w:t xml:space="preserve"> – 2007. – Vol.</w:t>
      </w:r>
      <w:r w:rsidRPr="00771974">
        <w:rPr>
          <w:sz w:val="24"/>
          <w:szCs w:val="24"/>
          <w:lang w:val="en-US"/>
        </w:rPr>
        <w:t xml:space="preserve"> 10</w:t>
      </w:r>
      <w:r w:rsidR="00BB57A4" w:rsidRPr="00771974">
        <w:rPr>
          <w:sz w:val="24"/>
          <w:szCs w:val="24"/>
          <w:lang w:val="en-US"/>
        </w:rPr>
        <w:t>, No.</w:t>
      </w:r>
      <w:r w:rsidRPr="00771974">
        <w:rPr>
          <w:sz w:val="24"/>
          <w:szCs w:val="24"/>
          <w:lang w:val="en-US"/>
        </w:rPr>
        <w:t>6</w:t>
      </w:r>
      <w:r w:rsidR="00BB57A4" w:rsidRPr="00771974">
        <w:rPr>
          <w:sz w:val="24"/>
          <w:szCs w:val="24"/>
          <w:lang w:val="en-US"/>
        </w:rPr>
        <w:t>.</w:t>
      </w:r>
      <w:r w:rsidRPr="00771974">
        <w:rPr>
          <w:sz w:val="24"/>
          <w:szCs w:val="24"/>
          <w:lang w:val="en-US"/>
        </w:rPr>
        <w:t xml:space="preserve"> </w:t>
      </w:r>
      <w:r w:rsidR="00BB57A4" w:rsidRPr="00771974">
        <w:rPr>
          <w:sz w:val="24"/>
          <w:szCs w:val="24"/>
          <w:lang w:val="en-GB"/>
        </w:rPr>
        <w:t>P</w:t>
      </w:r>
      <w:r w:rsidRPr="00771974">
        <w:rPr>
          <w:sz w:val="24"/>
          <w:szCs w:val="24"/>
          <w:lang w:val="en-US"/>
        </w:rPr>
        <w:t>.558–583</w:t>
      </w:r>
      <w:r w:rsidR="00BB57A4" w:rsidRPr="00771974">
        <w:rPr>
          <w:sz w:val="24"/>
          <w:szCs w:val="24"/>
          <w:lang w:val="en-US"/>
        </w:rPr>
        <w:t>.</w:t>
      </w:r>
    </w:p>
    <w:p w14:paraId="572BD004" w14:textId="665C2500" w:rsidR="00CD3D84" w:rsidRPr="00771974" w:rsidRDefault="00CD3D84" w:rsidP="009A0A64">
      <w:pPr>
        <w:pStyle w:val="a6"/>
        <w:numPr>
          <w:ilvl w:val="0"/>
          <w:numId w:val="7"/>
        </w:numPr>
        <w:tabs>
          <w:tab w:val="left" w:pos="993"/>
        </w:tabs>
        <w:spacing w:line="360" w:lineRule="auto"/>
        <w:ind w:left="0" w:firstLine="709"/>
        <w:rPr>
          <w:sz w:val="24"/>
          <w:szCs w:val="24"/>
          <w:lang w:val="en-US"/>
        </w:rPr>
      </w:pPr>
      <w:proofErr w:type="spellStart"/>
      <w:r w:rsidRPr="00771974">
        <w:rPr>
          <w:sz w:val="24"/>
          <w:szCs w:val="24"/>
          <w:lang w:val="en-US"/>
        </w:rPr>
        <w:t>Walvin</w:t>
      </w:r>
      <w:proofErr w:type="spellEnd"/>
      <w:r w:rsidRPr="00771974">
        <w:rPr>
          <w:sz w:val="24"/>
          <w:szCs w:val="24"/>
          <w:lang w:val="en-US"/>
        </w:rPr>
        <w:t xml:space="preserve"> J. </w:t>
      </w:r>
      <w:r w:rsidRPr="00771974">
        <w:rPr>
          <w:rFonts w:eastAsia="SchneidlerBT-Italic"/>
          <w:sz w:val="24"/>
          <w:szCs w:val="24"/>
          <w:lang w:val="en-US"/>
        </w:rPr>
        <w:t>Leisure and Society (1830–1950)</w:t>
      </w:r>
      <w:r w:rsidRPr="00771974">
        <w:rPr>
          <w:sz w:val="24"/>
          <w:szCs w:val="24"/>
          <w:lang w:val="en-US"/>
        </w:rPr>
        <w:t xml:space="preserve">. </w:t>
      </w:r>
      <w:r w:rsidR="00BB57A4" w:rsidRPr="00771974">
        <w:rPr>
          <w:sz w:val="24"/>
          <w:szCs w:val="24"/>
          <w:lang w:val="en-US"/>
        </w:rPr>
        <w:t xml:space="preserve">- </w:t>
      </w:r>
      <w:r w:rsidRPr="00771974">
        <w:rPr>
          <w:sz w:val="24"/>
          <w:szCs w:val="24"/>
          <w:lang w:val="en-US"/>
        </w:rPr>
        <w:t>London: Longman</w:t>
      </w:r>
      <w:r w:rsidR="00BB57A4" w:rsidRPr="00771974">
        <w:rPr>
          <w:sz w:val="24"/>
          <w:szCs w:val="24"/>
          <w:lang w:val="en-US"/>
        </w:rPr>
        <w:t>, 1978.</w:t>
      </w:r>
      <w:r w:rsidRPr="00771974">
        <w:rPr>
          <w:sz w:val="24"/>
          <w:szCs w:val="24"/>
          <w:lang w:val="en-US"/>
        </w:rPr>
        <w:t xml:space="preserve"> </w:t>
      </w:r>
    </w:p>
    <w:p w14:paraId="46D81952" w14:textId="39EEFF28" w:rsidR="00CD3D84" w:rsidRPr="00771974" w:rsidRDefault="00CD3D84" w:rsidP="00BB57A4">
      <w:pPr>
        <w:pStyle w:val="a6"/>
        <w:numPr>
          <w:ilvl w:val="0"/>
          <w:numId w:val="7"/>
        </w:numPr>
        <w:tabs>
          <w:tab w:val="left" w:pos="993"/>
        </w:tabs>
        <w:spacing w:line="360" w:lineRule="auto"/>
        <w:ind w:left="0" w:firstLine="709"/>
        <w:rPr>
          <w:sz w:val="24"/>
          <w:szCs w:val="24"/>
          <w:lang w:val="en-US"/>
        </w:rPr>
      </w:pPr>
      <w:r w:rsidRPr="00771974">
        <w:rPr>
          <w:sz w:val="24"/>
          <w:szCs w:val="24"/>
          <w:lang w:val="en-US"/>
        </w:rPr>
        <w:t xml:space="preserve">International </w:t>
      </w:r>
      <w:proofErr w:type="spellStart"/>
      <w:r w:rsidRPr="00771974">
        <w:rPr>
          <w:sz w:val="24"/>
          <w:szCs w:val="24"/>
          <w:lang w:val="en-US"/>
        </w:rPr>
        <w:t>Labour</w:t>
      </w:r>
      <w:proofErr w:type="spellEnd"/>
      <w:r w:rsidRPr="00771974">
        <w:rPr>
          <w:sz w:val="24"/>
          <w:szCs w:val="24"/>
          <w:lang w:val="en-US"/>
        </w:rPr>
        <w:t xml:space="preserve"> </w:t>
      </w:r>
      <w:proofErr w:type="spellStart"/>
      <w:r w:rsidRPr="00771974">
        <w:rPr>
          <w:sz w:val="24"/>
          <w:szCs w:val="24"/>
          <w:lang w:val="en-US"/>
        </w:rPr>
        <w:t>Organisation</w:t>
      </w:r>
      <w:proofErr w:type="spellEnd"/>
      <w:r w:rsidR="00BB57A4" w:rsidRPr="00771974">
        <w:rPr>
          <w:sz w:val="24"/>
          <w:szCs w:val="24"/>
          <w:lang w:val="en-US"/>
        </w:rPr>
        <w:t xml:space="preserve">. </w:t>
      </w:r>
      <w:r w:rsidRPr="00771974">
        <w:rPr>
          <w:sz w:val="24"/>
          <w:szCs w:val="24"/>
          <w:lang w:val="en-US"/>
        </w:rPr>
        <w:t xml:space="preserve"> Holidays with Pay Convention</w:t>
      </w:r>
      <w:r w:rsidR="00BB57A4" w:rsidRPr="00771974">
        <w:rPr>
          <w:sz w:val="24"/>
          <w:szCs w:val="24"/>
          <w:lang w:val="en-US"/>
        </w:rPr>
        <w:t xml:space="preserve">, 1936. https://www.ilo.org/dyn/normlex/en/f?p=NORMLEXPUB:12100:0::NO::P12100_ILO_CODE:C052 </w:t>
      </w:r>
      <w:r w:rsidR="00BB57A4" w:rsidRPr="00771974">
        <w:rPr>
          <w:rStyle w:val="af"/>
          <w:b w:val="0"/>
          <w:sz w:val="24"/>
          <w:szCs w:val="24"/>
          <w:shd w:val="clear" w:color="auto" w:fill="FFFFFF"/>
          <w:lang w:val="en-US"/>
        </w:rPr>
        <w:t>(</w:t>
      </w:r>
      <w:r w:rsidR="00BB57A4" w:rsidRPr="00771974">
        <w:rPr>
          <w:rStyle w:val="af"/>
          <w:b w:val="0"/>
          <w:sz w:val="24"/>
          <w:szCs w:val="24"/>
          <w:shd w:val="clear" w:color="auto" w:fill="FFFFFF"/>
        </w:rPr>
        <w:t>дата</w:t>
      </w:r>
      <w:r w:rsidR="00BB57A4" w:rsidRPr="00771974">
        <w:rPr>
          <w:rStyle w:val="af"/>
          <w:b w:val="0"/>
          <w:sz w:val="24"/>
          <w:szCs w:val="24"/>
          <w:shd w:val="clear" w:color="auto" w:fill="FFFFFF"/>
          <w:lang w:val="en-US"/>
        </w:rPr>
        <w:t xml:space="preserve"> </w:t>
      </w:r>
      <w:r w:rsidR="00BB57A4" w:rsidRPr="00771974">
        <w:rPr>
          <w:rStyle w:val="af"/>
          <w:b w:val="0"/>
          <w:sz w:val="24"/>
          <w:szCs w:val="24"/>
          <w:shd w:val="clear" w:color="auto" w:fill="FFFFFF"/>
        </w:rPr>
        <w:t>обращения</w:t>
      </w:r>
      <w:r w:rsidR="00BB57A4" w:rsidRPr="00771974">
        <w:rPr>
          <w:rStyle w:val="af"/>
          <w:b w:val="0"/>
          <w:sz w:val="24"/>
          <w:szCs w:val="24"/>
          <w:shd w:val="clear" w:color="auto" w:fill="FFFFFF"/>
          <w:lang w:val="en-US"/>
        </w:rPr>
        <w:t xml:space="preserve"> 2020-25-10).</w:t>
      </w:r>
    </w:p>
    <w:p w14:paraId="6B503FE5" w14:textId="0065F2A1" w:rsidR="00CD3D84" w:rsidRPr="00771974" w:rsidRDefault="00CD3D84" w:rsidP="009A0A64">
      <w:pPr>
        <w:pStyle w:val="a6"/>
        <w:numPr>
          <w:ilvl w:val="0"/>
          <w:numId w:val="7"/>
        </w:numPr>
        <w:tabs>
          <w:tab w:val="left" w:pos="993"/>
        </w:tabs>
        <w:spacing w:line="360" w:lineRule="auto"/>
        <w:ind w:left="0" w:firstLine="709"/>
        <w:rPr>
          <w:sz w:val="24"/>
          <w:szCs w:val="24"/>
          <w:lang w:val="en-US"/>
        </w:rPr>
      </w:pPr>
      <w:r w:rsidRPr="00771974">
        <w:rPr>
          <w:sz w:val="24"/>
          <w:szCs w:val="24"/>
          <w:lang w:val="en-US"/>
        </w:rPr>
        <w:t>Social Tourism in Europe: Theory and Practice/Edited by McCabe</w:t>
      </w:r>
      <w:r w:rsidR="00BB57A4" w:rsidRPr="00771974">
        <w:rPr>
          <w:sz w:val="24"/>
          <w:szCs w:val="24"/>
          <w:lang w:val="en-US"/>
        </w:rPr>
        <w:t xml:space="preserve"> S.</w:t>
      </w:r>
      <w:r w:rsidRPr="00771974">
        <w:rPr>
          <w:sz w:val="24"/>
          <w:szCs w:val="24"/>
          <w:lang w:val="en-US"/>
        </w:rPr>
        <w:t xml:space="preserve">, </w:t>
      </w:r>
      <w:proofErr w:type="spellStart"/>
      <w:r w:rsidRPr="00771974">
        <w:rPr>
          <w:sz w:val="24"/>
          <w:szCs w:val="24"/>
          <w:lang w:val="en-US"/>
        </w:rPr>
        <w:t>Minnaert</w:t>
      </w:r>
      <w:proofErr w:type="spellEnd"/>
      <w:r w:rsidR="00BB57A4" w:rsidRPr="00771974">
        <w:rPr>
          <w:sz w:val="24"/>
          <w:szCs w:val="24"/>
          <w:lang w:val="en-US"/>
        </w:rPr>
        <w:t xml:space="preserve"> L.,</w:t>
      </w:r>
      <w:r w:rsidRPr="00771974">
        <w:rPr>
          <w:sz w:val="24"/>
          <w:szCs w:val="24"/>
          <w:lang w:val="en-US"/>
        </w:rPr>
        <w:t xml:space="preserve"> </w:t>
      </w:r>
      <w:proofErr w:type="spellStart"/>
      <w:r w:rsidRPr="00771974">
        <w:rPr>
          <w:sz w:val="24"/>
          <w:szCs w:val="24"/>
          <w:lang w:val="en-US"/>
        </w:rPr>
        <w:t>Diekmann</w:t>
      </w:r>
      <w:proofErr w:type="spellEnd"/>
      <w:r w:rsidR="00BB57A4" w:rsidRPr="00771974">
        <w:rPr>
          <w:sz w:val="24"/>
          <w:szCs w:val="24"/>
          <w:lang w:val="en-US"/>
        </w:rPr>
        <w:t xml:space="preserve"> A. - Great Britain:</w:t>
      </w:r>
      <w:r w:rsidRPr="00771974">
        <w:rPr>
          <w:sz w:val="24"/>
          <w:szCs w:val="24"/>
          <w:lang w:val="en-US"/>
        </w:rPr>
        <w:t xml:space="preserve"> Short Run Press Ltd, 2012. – 215 </w:t>
      </w:r>
      <w:r w:rsidRPr="00771974">
        <w:rPr>
          <w:sz w:val="24"/>
          <w:szCs w:val="24"/>
        </w:rPr>
        <w:t>р</w:t>
      </w:r>
      <w:r w:rsidRPr="00771974">
        <w:rPr>
          <w:sz w:val="24"/>
          <w:szCs w:val="24"/>
          <w:lang w:val="en-US"/>
        </w:rPr>
        <w:t>.</w:t>
      </w:r>
    </w:p>
    <w:p w14:paraId="00B01D9F" w14:textId="50216FA4" w:rsidR="00CD3D84" w:rsidRPr="00771974" w:rsidRDefault="00CD3D84" w:rsidP="009A0A64">
      <w:pPr>
        <w:pStyle w:val="a6"/>
        <w:numPr>
          <w:ilvl w:val="0"/>
          <w:numId w:val="7"/>
        </w:numPr>
        <w:tabs>
          <w:tab w:val="left" w:pos="993"/>
        </w:tabs>
        <w:spacing w:line="360" w:lineRule="auto"/>
        <w:ind w:left="0" w:firstLine="709"/>
        <w:rPr>
          <w:sz w:val="24"/>
          <w:szCs w:val="24"/>
          <w:lang w:val="en-US"/>
        </w:rPr>
      </w:pPr>
      <w:proofErr w:type="spellStart"/>
      <w:r w:rsidRPr="00771974">
        <w:rPr>
          <w:sz w:val="24"/>
          <w:szCs w:val="24"/>
          <w:lang w:val="en-US"/>
        </w:rPr>
        <w:t>Briedenhann</w:t>
      </w:r>
      <w:proofErr w:type="spellEnd"/>
      <w:r w:rsidRPr="00771974">
        <w:rPr>
          <w:sz w:val="24"/>
          <w:szCs w:val="24"/>
          <w:lang w:val="en-US"/>
        </w:rPr>
        <w:t xml:space="preserve"> J.</w:t>
      </w:r>
      <w:r w:rsidR="0015383E" w:rsidRPr="00771974">
        <w:rPr>
          <w:sz w:val="24"/>
          <w:szCs w:val="24"/>
          <w:lang w:val="en-US"/>
        </w:rPr>
        <w:t xml:space="preserve">, </w:t>
      </w:r>
      <w:proofErr w:type="spellStart"/>
      <w:r w:rsidRPr="00771974">
        <w:rPr>
          <w:sz w:val="24"/>
          <w:szCs w:val="24"/>
          <w:lang w:val="en-US"/>
        </w:rPr>
        <w:t>Wickens</w:t>
      </w:r>
      <w:proofErr w:type="spellEnd"/>
      <w:r w:rsidRPr="00771974">
        <w:rPr>
          <w:sz w:val="24"/>
          <w:szCs w:val="24"/>
          <w:lang w:val="en-US"/>
        </w:rPr>
        <w:t xml:space="preserve"> E. Tourism routes as a tool for the economic development of rural areas – vibrant hope or impossible dream? </w:t>
      </w:r>
      <w:r w:rsidR="00BB57A4" w:rsidRPr="00771974">
        <w:rPr>
          <w:sz w:val="24"/>
          <w:szCs w:val="24"/>
          <w:lang w:val="en-US"/>
        </w:rPr>
        <w:t xml:space="preserve">// </w:t>
      </w:r>
      <w:r w:rsidRPr="00771974">
        <w:rPr>
          <w:sz w:val="24"/>
          <w:szCs w:val="24"/>
          <w:lang w:val="en-US"/>
        </w:rPr>
        <w:t>Tourism Management</w:t>
      </w:r>
      <w:r w:rsidR="00BB57A4" w:rsidRPr="00771974">
        <w:rPr>
          <w:sz w:val="24"/>
          <w:szCs w:val="24"/>
          <w:lang w:val="en-US"/>
        </w:rPr>
        <w:t xml:space="preserve"> -2004. -Vol.</w:t>
      </w:r>
      <w:r w:rsidRPr="00771974">
        <w:rPr>
          <w:sz w:val="24"/>
          <w:szCs w:val="24"/>
          <w:lang w:val="en-US"/>
        </w:rPr>
        <w:t xml:space="preserve"> 25</w:t>
      </w:r>
      <w:r w:rsidR="00BB57A4" w:rsidRPr="00771974">
        <w:rPr>
          <w:sz w:val="24"/>
          <w:szCs w:val="24"/>
          <w:lang w:val="en-US"/>
        </w:rPr>
        <w:t>, No.</w:t>
      </w:r>
      <w:proofErr w:type="gramStart"/>
      <w:r w:rsidR="00BB57A4" w:rsidRPr="00771974">
        <w:rPr>
          <w:sz w:val="24"/>
          <w:szCs w:val="24"/>
          <w:lang w:val="en-US"/>
        </w:rPr>
        <w:t>1.</w:t>
      </w:r>
      <w:r w:rsidR="00BB57A4" w:rsidRPr="00771974">
        <w:rPr>
          <w:sz w:val="24"/>
          <w:szCs w:val="24"/>
          <w:lang w:val="en-GB"/>
        </w:rPr>
        <w:t>P</w:t>
      </w:r>
      <w:r w:rsidRPr="00771974">
        <w:rPr>
          <w:sz w:val="24"/>
          <w:szCs w:val="24"/>
          <w:lang w:val="en-US"/>
        </w:rPr>
        <w:t>.</w:t>
      </w:r>
      <w:proofErr w:type="gramEnd"/>
      <w:r w:rsidRPr="00771974">
        <w:rPr>
          <w:sz w:val="24"/>
          <w:szCs w:val="24"/>
          <w:lang w:val="en-US"/>
        </w:rPr>
        <w:t>71–79.</w:t>
      </w:r>
    </w:p>
    <w:p w14:paraId="7F6CFFC0" w14:textId="7DE2E933" w:rsidR="00CD3D84" w:rsidRPr="00771974" w:rsidRDefault="00CD3D84" w:rsidP="009A0A64">
      <w:pPr>
        <w:pStyle w:val="a6"/>
        <w:numPr>
          <w:ilvl w:val="0"/>
          <w:numId w:val="7"/>
        </w:numPr>
        <w:tabs>
          <w:tab w:val="left" w:pos="993"/>
        </w:tabs>
        <w:spacing w:line="360" w:lineRule="auto"/>
        <w:ind w:left="0" w:firstLine="709"/>
        <w:rPr>
          <w:sz w:val="24"/>
          <w:szCs w:val="24"/>
          <w:lang w:val="en-US"/>
        </w:rPr>
      </w:pPr>
      <w:proofErr w:type="spellStart"/>
      <w:r w:rsidRPr="00771974">
        <w:rPr>
          <w:sz w:val="24"/>
          <w:szCs w:val="24"/>
          <w:lang w:val="en-US"/>
        </w:rPr>
        <w:t>Diekmann</w:t>
      </w:r>
      <w:proofErr w:type="spellEnd"/>
      <w:r w:rsidR="00BB57A4" w:rsidRPr="00771974">
        <w:rPr>
          <w:sz w:val="24"/>
          <w:szCs w:val="24"/>
          <w:lang w:val="en-US"/>
        </w:rPr>
        <w:t xml:space="preserve"> </w:t>
      </w:r>
      <w:r w:rsidRPr="00771974">
        <w:rPr>
          <w:sz w:val="24"/>
          <w:szCs w:val="24"/>
          <w:lang w:val="en-US"/>
        </w:rPr>
        <w:t>A.</w:t>
      </w:r>
      <w:r w:rsidR="0015383E" w:rsidRPr="00771974">
        <w:rPr>
          <w:sz w:val="24"/>
          <w:szCs w:val="24"/>
          <w:lang w:val="en-US"/>
        </w:rPr>
        <w:t>,</w:t>
      </w:r>
      <w:r w:rsidRPr="00771974">
        <w:rPr>
          <w:sz w:val="24"/>
          <w:szCs w:val="24"/>
          <w:lang w:val="en-US"/>
        </w:rPr>
        <w:t xml:space="preserve"> McCabe S. Systems of social tourism in the European Union: </w:t>
      </w:r>
      <w:proofErr w:type="spellStart"/>
      <w:r w:rsidRPr="00771974">
        <w:rPr>
          <w:sz w:val="24"/>
          <w:szCs w:val="24"/>
          <w:lang w:val="en-US"/>
        </w:rPr>
        <w:t>acomparative</w:t>
      </w:r>
      <w:proofErr w:type="spellEnd"/>
      <w:r w:rsidRPr="00771974">
        <w:rPr>
          <w:sz w:val="24"/>
          <w:szCs w:val="24"/>
          <w:lang w:val="en-US"/>
        </w:rPr>
        <w:t xml:space="preserve"> study</w:t>
      </w:r>
      <w:r w:rsidR="00BB57A4" w:rsidRPr="00771974">
        <w:rPr>
          <w:sz w:val="24"/>
          <w:szCs w:val="24"/>
          <w:lang w:val="en-US"/>
        </w:rPr>
        <w:t>//</w:t>
      </w:r>
      <w:r w:rsidRPr="00771974">
        <w:rPr>
          <w:sz w:val="24"/>
          <w:szCs w:val="24"/>
          <w:lang w:val="en-US"/>
        </w:rPr>
        <w:t xml:space="preserve"> Current Issues in Tourism</w:t>
      </w:r>
      <w:r w:rsidR="00BB57A4" w:rsidRPr="00771974">
        <w:rPr>
          <w:sz w:val="24"/>
          <w:szCs w:val="24"/>
          <w:lang w:val="en-US"/>
        </w:rPr>
        <w:t xml:space="preserve"> – 2011. – Vol.</w:t>
      </w:r>
      <w:r w:rsidRPr="00771974">
        <w:rPr>
          <w:sz w:val="24"/>
          <w:szCs w:val="24"/>
          <w:lang w:val="en-US"/>
        </w:rPr>
        <w:t xml:space="preserve"> 14</w:t>
      </w:r>
      <w:r w:rsidR="00BB57A4" w:rsidRPr="00771974">
        <w:rPr>
          <w:sz w:val="24"/>
          <w:szCs w:val="24"/>
          <w:lang w:val="en-US"/>
        </w:rPr>
        <w:t>, No.</w:t>
      </w:r>
      <w:proofErr w:type="gramStart"/>
      <w:r w:rsidRPr="00771974">
        <w:rPr>
          <w:sz w:val="24"/>
          <w:szCs w:val="24"/>
          <w:lang w:val="en-US"/>
        </w:rPr>
        <w:t>5</w:t>
      </w:r>
      <w:r w:rsidR="00BB57A4" w:rsidRPr="00771974">
        <w:rPr>
          <w:sz w:val="24"/>
          <w:szCs w:val="24"/>
          <w:lang w:val="en-US"/>
        </w:rPr>
        <w:t>.P.</w:t>
      </w:r>
      <w:proofErr w:type="gramEnd"/>
      <w:r w:rsidR="00BB57A4" w:rsidRPr="00771974">
        <w:rPr>
          <w:sz w:val="24"/>
          <w:szCs w:val="24"/>
          <w:lang w:val="en-US"/>
        </w:rPr>
        <w:t xml:space="preserve"> </w:t>
      </w:r>
      <w:r w:rsidRPr="00771974">
        <w:rPr>
          <w:sz w:val="24"/>
          <w:szCs w:val="24"/>
          <w:lang w:val="en-US"/>
        </w:rPr>
        <w:t>417–430.</w:t>
      </w:r>
    </w:p>
    <w:p w14:paraId="139C624A" w14:textId="4A0A7CAE" w:rsidR="00CD3D84" w:rsidRPr="00771974" w:rsidRDefault="00CD3D84" w:rsidP="009A0A64">
      <w:pPr>
        <w:pStyle w:val="a6"/>
        <w:numPr>
          <w:ilvl w:val="0"/>
          <w:numId w:val="7"/>
        </w:numPr>
        <w:tabs>
          <w:tab w:val="left" w:pos="993"/>
        </w:tabs>
        <w:spacing w:line="360" w:lineRule="auto"/>
        <w:ind w:left="0" w:firstLine="709"/>
        <w:rPr>
          <w:sz w:val="24"/>
          <w:szCs w:val="24"/>
          <w:lang w:val="en-US"/>
        </w:rPr>
      </w:pPr>
      <w:r w:rsidRPr="00771974">
        <w:rPr>
          <w:sz w:val="24"/>
          <w:szCs w:val="24"/>
          <w:lang w:val="en-US"/>
        </w:rPr>
        <w:t>Gilbert D.</w:t>
      </w:r>
      <w:r w:rsidR="0015383E" w:rsidRPr="00771974">
        <w:rPr>
          <w:sz w:val="24"/>
          <w:szCs w:val="24"/>
          <w:lang w:val="en-US"/>
        </w:rPr>
        <w:t>,</w:t>
      </w:r>
      <w:r w:rsidRPr="00771974">
        <w:rPr>
          <w:sz w:val="24"/>
          <w:szCs w:val="24"/>
          <w:lang w:val="en-US"/>
        </w:rPr>
        <w:t xml:space="preserve"> Abdullah, J. </w:t>
      </w:r>
      <w:proofErr w:type="spellStart"/>
      <w:r w:rsidRPr="00771974">
        <w:rPr>
          <w:sz w:val="24"/>
          <w:szCs w:val="24"/>
          <w:lang w:val="en-US"/>
        </w:rPr>
        <w:t>Holidaytaking</w:t>
      </w:r>
      <w:proofErr w:type="spellEnd"/>
      <w:r w:rsidRPr="00771974">
        <w:rPr>
          <w:sz w:val="24"/>
          <w:szCs w:val="24"/>
          <w:lang w:val="en-US"/>
        </w:rPr>
        <w:t xml:space="preserve"> and the sense of wellbeing</w:t>
      </w:r>
      <w:r w:rsidR="0015383E" w:rsidRPr="00771974">
        <w:rPr>
          <w:sz w:val="24"/>
          <w:szCs w:val="24"/>
          <w:lang w:val="en-US"/>
        </w:rPr>
        <w:t xml:space="preserve"> //</w:t>
      </w:r>
      <w:r w:rsidRPr="00771974">
        <w:rPr>
          <w:sz w:val="24"/>
          <w:szCs w:val="24"/>
          <w:lang w:val="en-US"/>
        </w:rPr>
        <w:t>Annals of Tourism Research</w:t>
      </w:r>
      <w:r w:rsidR="0015383E" w:rsidRPr="00771974">
        <w:rPr>
          <w:sz w:val="24"/>
          <w:szCs w:val="24"/>
          <w:lang w:val="en-US"/>
        </w:rPr>
        <w:t xml:space="preserve"> – 2004.-Vol.</w:t>
      </w:r>
      <w:r w:rsidRPr="00771974">
        <w:rPr>
          <w:sz w:val="24"/>
          <w:szCs w:val="24"/>
          <w:lang w:val="en-US"/>
        </w:rPr>
        <w:t xml:space="preserve"> 31</w:t>
      </w:r>
      <w:r w:rsidR="0015383E" w:rsidRPr="00771974">
        <w:rPr>
          <w:sz w:val="24"/>
          <w:szCs w:val="24"/>
          <w:lang w:val="en-US"/>
        </w:rPr>
        <w:t>, No.</w:t>
      </w:r>
      <w:proofErr w:type="gramStart"/>
      <w:r w:rsidRPr="00771974">
        <w:rPr>
          <w:sz w:val="24"/>
          <w:szCs w:val="24"/>
          <w:lang w:val="en-US"/>
        </w:rPr>
        <w:t>1</w:t>
      </w:r>
      <w:r w:rsidR="0015383E" w:rsidRPr="00771974">
        <w:rPr>
          <w:sz w:val="24"/>
          <w:szCs w:val="24"/>
          <w:lang w:val="en-US"/>
        </w:rPr>
        <w:t>.P</w:t>
      </w:r>
      <w:r w:rsidRPr="00771974">
        <w:rPr>
          <w:sz w:val="24"/>
          <w:szCs w:val="24"/>
          <w:lang w:val="en-US"/>
        </w:rPr>
        <w:t>.</w:t>
      </w:r>
      <w:proofErr w:type="gramEnd"/>
      <w:r w:rsidRPr="00771974">
        <w:rPr>
          <w:sz w:val="24"/>
          <w:szCs w:val="24"/>
          <w:lang w:val="en-US"/>
        </w:rPr>
        <w:t xml:space="preserve"> 103–121.</w:t>
      </w:r>
    </w:p>
    <w:p w14:paraId="7173615C" w14:textId="6A7B6B40" w:rsidR="00CD3D84" w:rsidRPr="00771974" w:rsidRDefault="00CD3D84" w:rsidP="009A0A64">
      <w:pPr>
        <w:pStyle w:val="a6"/>
        <w:numPr>
          <w:ilvl w:val="0"/>
          <w:numId w:val="7"/>
        </w:numPr>
        <w:tabs>
          <w:tab w:val="left" w:pos="993"/>
        </w:tabs>
        <w:spacing w:line="360" w:lineRule="auto"/>
        <w:ind w:left="0" w:firstLine="709"/>
        <w:rPr>
          <w:sz w:val="24"/>
          <w:szCs w:val="24"/>
          <w:lang w:val="en-US"/>
        </w:rPr>
      </w:pPr>
      <w:r w:rsidRPr="00771974">
        <w:rPr>
          <w:sz w:val="24"/>
          <w:szCs w:val="24"/>
          <w:lang w:val="en-US"/>
        </w:rPr>
        <w:t xml:space="preserve"> </w:t>
      </w:r>
      <w:proofErr w:type="spellStart"/>
      <w:r w:rsidRPr="00771974">
        <w:rPr>
          <w:sz w:val="24"/>
          <w:szCs w:val="24"/>
          <w:lang w:val="en-US"/>
        </w:rPr>
        <w:t>Lanquar</w:t>
      </w:r>
      <w:proofErr w:type="spellEnd"/>
      <w:r w:rsidRPr="00771974">
        <w:rPr>
          <w:sz w:val="24"/>
          <w:szCs w:val="24"/>
          <w:lang w:val="en-US"/>
        </w:rPr>
        <w:t xml:space="preserve"> R.</w:t>
      </w:r>
      <w:r w:rsidR="0015383E" w:rsidRPr="00771974">
        <w:rPr>
          <w:sz w:val="24"/>
          <w:szCs w:val="24"/>
          <w:lang w:val="en-US"/>
        </w:rPr>
        <w:t xml:space="preserve">, </w:t>
      </w:r>
      <w:proofErr w:type="spellStart"/>
      <w:r w:rsidRPr="00771974">
        <w:rPr>
          <w:sz w:val="24"/>
          <w:szCs w:val="24"/>
          <w:lang w:val="en-US"/>
        </w:rPr>
        <w:t>Raynouard</w:t>
      </w:r>
      <w:proofErr w:type="spellEnd"/>
      <w:r w:rsidRPr="00771974">
        <w:rPr>
          <w:sz w:val="24"/>
          <w:szCs w:val="24"/>
          <w:lang w:val="en-US"/>
        </w:rPr>
        <w:t xml:space="preserve"> Y. </w:t>
      </w:r>
      <w:r w:rsidRPr="00771974">
        <w:rPr>
          <w:rFonts w:eastAsia="SchneidlerBT-Italic"/>
          <w:sz w:val="24"/>
          <w:szCs w:val="24"/>
          <w:lang w:val="en-US"/>
        </w:rPr>
        <w:t xml:space="preserve">Le </w:t>
      </w:r>
      <w:proofErr w:type="spellStart"/>
      <w:r w:rsidRPr="00771974">
        <w:rPr>
          <w:rFonts w:eastAsia="SchneidlerBT-Italic"/>
          <w:sz w:val="24"/>
          <w:szCs w:val="24"/>
          <w:lang w:val="en-US"/>
        </w:rPr>
        <w:t>Tourisme</w:t>
      </w:r>
      <w:proofErr w:type="spellEnd"/>
      <w:r w:rsidRPr="00771974">
        <w:rPr>
          <w:rFonts w:eastAsia="SchneidlerBT-Italic"/>
          <w:sz w:val="24"/>
          <w:szCs w:val="24"/>
          <w:lang w:val="en-US"/>
        </w:rPr>
        <w:t xml:space="preserve"> Social.</w:t>
      </w:r>
      <w:r w:rsidR="00780818" w:rsidRPr="00771974">
        <w:rPr>
          <w:rFonts w:eastAsia="SchneidlerBT-Italic"/>
          <w:sz w:val="24"/>
          <w:szCs w:val="24"/>
          <w:lang w:val="en-US"/>
        </w:rPr>
        <w:t xml:space="preserve"> </w:t>
      </w:r>
      <w:r w:rsidR="0015383E" w:rsidRPr="00771974">
        <w:rPr>
          <w:rFonts w:eastAsia="SchneidlerBT-Italic"/>
          <w:sz w:val="24"/>
          <w:szCs w:val="24"/>
          <w:lang w:val="en-US"/>
        </w:rPr>
        <w:t>-</w:t>
      </w:r>
      <w:r w:rsidRPr="00771974">
        <w:rPr>
          <w:rFonts w:eastAsia="SchneidlerBT-Italic"/>
          <w:sz w:val="24"/>
          <w:szCs w:val="24"/>
          <w:lang w:val="en-US"/>
        </w:rPr>
        <w:t xml:space="preserve"> </w:t>
      </w:r>
      <w:r w:rsidRPr="00771974">
        <w:rPr>
          <w:sz w:val="24"/>
          <w:szCs w:val="24"/>
          <w:lang w:val="en-US"/>
        </w:rPr>
        <w:t xml:space="preserve">Paris: Presses </w:t>
      </w:r>
      <w:proofErr w:type="spellStart"/>
      <w:r w:rsidRPr="00771974">
        <w:rPr>
          <w:sz w:val="24"/>
          <w:szCs w:val="24"/>
          <w:lang w:val="en-US"/>
        </w:rPr>
        <w:t>Universitaires</w:t>
      </w:r>
      <w:proofErr w:type="spellEnd"/>
      <w:r w:rsidRPr="00771974">
        <w:rPr>
          <w:sz w:val="24"/>
          <w:szCs w:val="24"/>
          <w:lang w:val="en-US"/>
        </w:rPr>
        <w:t xml:space="preserve"> de France</w:t>
      </w:r>
      <w:r w:rsidR="0015383E" w:rsidRPr="00771974">
        <w:rPr>
          <w:sz w:val="24"/>
          <w:szCs w:val="24"/>
          <w:lang w:val="en-US"/>
        </w:rPr>
        <w:t>, 1986.</w:t>
      </w:r>
    </w:p>
    <w:p w14:paraId="726AF444" w14:textId="155CAD6B" w:rsidR="00CD3D84" w:rsidRPr="00771974" w:rsidRDefault="00CD3D84" w:rsidP="009A0A64">
      <w:pPr>
        <w:pStyle w:val="a6"/>
        <w:numPr>
          <w:ilvl w:val="0"/>
          <w:numId w:val="7"/>
        </w:numPr>
        <w:tabs>
          <w:tab w:val="left" w:pos="993"/>
        </w:tabs>
        <w:spacing w:line="360" w:lineRule="auto"/>
        <w:ind w:left="0" w:firstLine="709"/>
        <w:rPr>
          <w:sz w:val="24"/>
          <w:szCs w:val="24"/>
          <w:lang w:val="en-US"/>
        </w:rPr>
      </w:pPr>
      <w:r w:rsidRPr="00771974">
        <w:rPr>
          <w:sz w:val="24"/>
          <w:szCs w:val="24"/>
          <w:lang w:val="en-US"/>
        </w:rPr>
        <w:t>Higgins-</w:t>
      </w:r>
      <w:proofErr w:type="spellStart"/>
      <w:r w:rsidRPr="00771974">
        <w:rPr>
          <w:sz w:val="24"/>
          <w:szCs w:val="24"/>
          <w:lang w:val="en-US"/>
        </w:rPr>
        <w:t>Desbiolles</w:t>
      </w:r>
      <w:proofErr w:type="spellEnd"/>
      <w:r w:rsidRPr="00771974">
        <w:rPr>
          <w:sz w:val="24"/>
          <w:szCs w:val="24"/>
          <w:lang w:val="en-US"/>
        </w:rPr>
        <w:t xml:space="preserve"> F. More than an industry: tourism as a social force</w:t>
      </w:r>
      <w:r w:rsidR="00780818" w:rsidRPr="00771974">
        <w:rPr>
          <w:sz w:val="24"/>
          <w:szCs w:val="24"/>
          <w:lang w:val="en-US"/>
        </w:rPr>
        <w:t xml:space="preserve"> //</w:t>
      </w:r>
      <w:r w:rsidRPr="00771974">
        <w:rPr>
          <w:sz w:val="24"/>
          <w:szCs w:val="24"/>
          <w:lang w:val="en-US"/>
        </w:rPr>
        <w:t xml:space="preserve"> Tourism Management</w:t>
      </w:r>
      <w:r w:rsidR="00780818" w:rsidRPr="00771974">
        <w:rPr>
          <w:sz w:val="24"/>
          <w:szCs w:val="24"/>
          <w:lang w:val="en-US"/>
        </w:rPr>
        <w:t xml:space="preserve"> – 2006. - Vol. 27, No.</w:t>
      </w:r>
      <w:proofErr w:type="gramStart"/>
      <w:r w:rsidR="00780818" w:rsidRPr="00771974">
        <w:rPr>
          <w:sz w:val="24"/>
          <w:szCs w:val="24"/>
          <w:lang w:val="en-US"/>
        </w:rPr>
        <w:t>6.P.</w:t>
      </w:r>
      <w:proofErr w:type="gramEnd"/>
      <w:r w:rsidRPr="00771974">
        <w:rPr>
          <w:sz w:val="24"/>
          <w:szCs w:val="24"/>
          <w:lang w:val="en-US"/>
        </w:rPr>
        <w:t>1192–1208.</w:t>
      </w:r>
    </w:p>
    <w:p w14:paraId="0C29B9A3" w14:textId="3268917C" w:rsidR="00CD3D84" w:rsidRPr="00771974" w:rsidRDefault="00CD3D84" w:rsidP="009A0A64">
      <w:pPr>
        <w:pStyle w:val="a6"/>
        <w:numPr>
          <w:ilvl w:val="0"/>
          <w:numId w:val="7"/>
        </w:numPr>
        <w:tabs>
          <w:tab w:val="left" w:pos="993"/>
        </w:tabs>
        <w:spacing w:line="360" w:lineRule="auto"/>
        <w:ind w:left="0" w:firstLine="709"/>
        <w:rPr>
          <w:sz w:val="24"/>
          <w:szCs w:val="24"/>
          <w:lang w:val="en-US"/>
        </w:rPr>
      </w:pPr>
      <w:r w:rsidRPr="00771974">
        <w:rPr>
          <w:sz w:val="24"/>
          <w:szCs w:val="24"/>
          <w:lang w:val="en-US"/>
        </w:rPr>
        <w:t xml:space="preserve">McGuire F., </w:t>
      </w:r>
      <w:proofErr w:type="spellStart"/>
      <w:r w:rsidRPr="00771974">
        <w:rPr>
          <w:sz w:val="24"/>
          <w:szCs w:val="24"/>
          <w:lang w:val="en-US"/>
        </w:rPr>
        <w:t>Dottavio</w:t>
      </w:r>
      <w:proofErr w:type="spellEnd"/>
      <w:r w:rsidRPr="00771974">
        <w:rPr>
          <w:sz w:val="24"/>
          <w:szCs w:val="24"/>
          <w:lang w:val="en-US"/>
        </w:rPr>
        <w:t xml:space="preserve"> D.</w:t>
      </w:r>
      <w:r w:rsidR="00780818" w:rsidRPr="00771974">
        <w:rPr>
          <w:sz w:val="24"/>
          <w:szCs w:val="24"/>
          <w:lang w:val="en-US"/>
        </w:rPr>
        <w:t>,</w:t>
      </w:r>
      <w:r w:rsidRPr="00771974">
        <w:rPr>
          <w:sz w:val="24"/>
          <w:szCs w:val="24"/>
          <w:lang w:val="en-US"/>
        </w:rPr>
        <w:t xml:space="preserve"> O’Leary, J. Constraints to participation in outdoor recreation across the life span: a nationwide study of </w:t>
      </w:r>
      <w:proofErr w:type="spellStart"/>
      <w:r w:rsidRPr="00771974">
        <w:rPr>
          <w:sz w:val="24"/>
          <w:szCs w:val="24"/>
          <w:lang w:val="en-US"/>
        </w:rPr>
        <w:t>limitors</w:t>
      </w:r>
      <w:proofErr w:type="spellEnd"/>
      <w:r w:rsidRPr="00771974">
        <w:rPr>
          <w:sz w:val="24"/>
          <w:szCs w:val="24"/>
          <w:lang w:val="en-US"/>
        </w:rPr>
        <w:t xml:space="preserve"> and prohibitors</w:t>
      </w:r>
      <w:r w:rsidR="00780818" w:rsidRPr="00771974">
        <w:rPr>
          <w:sz w:val="24"/>
          <w:szCs w:val="24"/>
          <w:lang w:val="en-US"/>
        </w:rPr>
        <w:t xml:space="preserve"> //</w:t>
      </w:r>
      <w:r w:rsidRPr="00771974">
        <w:rPr>
          <w:rFonts w:eastAsia="SchneidlerBT-Italic"/>
          <w:sz w:val="24"/>
          <w:szCs w:val="24"/>
          <w:lang w:val="en-US"/>
        </w:rPr>
        <w:t>The Gerontologist</w:t>
      </w:r>
      <w:r w:rsidR="00780818" w:rsidRPr="00771974">
        <w:rPr>
          <w:rFonts w:eastAsia="SchneidlerBT-Italic"/>
          <w:sz w:val="24"/>
          <w:szCs w:val="24"/>
          <w:lang w:val="en-US"/>
        </w:rPr>
        <w:t xml:space="preserve"> – 1986.-Vol.</w:t>
      </w:r>
      <w:r w:rsidRPr="00771974">
        <w:rPr>
          <w:sz w:val="24"/>
          <w:szCs w:val="24"/>
          <w:lang w:val="en-US"/>
        </w:rPr>
        <w:t xml:space="preserve"> 26</w:t>
      </w:r>
      <w:r w:rsidR="00780818" w:rsidRPr="00771974">
        <w:rPr>
          <w:sz w:val="24"/>
          <w:szCs w:val="24"/>
          <w:lang w:val="en-US"/>
        </w:rPr>
        <w:t>, No.</w:t>
      </w:r>
      <w:proofErr w:type="gramStart"/>
      <w:r w:rsidRPr="00771974">
        <w:rPr>
          <w:sz w:val="24"/>
          <w:szCs w:val="24"/>
          <w:lang w:val="en-US"/>
        </w:rPr>
        <w:t>5</w:t>
      </w:r>
      <w:r w:rsidR="00780818" w:rsidRPr="00771974">
        <w:rPr>
          <w:sz w:val="24"/>
          <w:szCs w:val="24"/>
          <w:lang w:val="en-US"/>
        </w:rPr>
        <w:t>.P</w:t>
      </w:r>
      <w:r w:rsidRPr="00771974">
        <w:rPr>
          <w:sz w:val="24"/>
          <w:szCs w:val="24"/>
          <w:lang w:val="en-US"/>
        </w:rPr>
        <w:t>.</w:t>
      </w:r>
      <w:proofErr w:type="gramEnd"/>
      <w:r w:rsidRPr="00771974">
        <w:rPr>
          <w:sz w:val="24"/>
          <w:szCs w:val="24"/>
          <w:lang w:val="en-US"/>
        </w:rPr>
        <w:t>538–544.</w:t>
      </w:r>
    </w:p>
    <w:p w14:paraId="37C3491A" w14:textId="5F056E30" w:rsidR="00CD3D84" w:rsidRPr="00771974" w:rsidRDefault="00CD3D84" w:rsidP="009A0A64">
      <w:pPr>
        <w:pStyle w:val="a6"/>
        <w:numPr>
          <w:ilvl w:val="0"/>
          <w:numId w:val="7"/>
        </w:numPr>
        <w:tabs>
          <w:tab w:val="left" w:pos="993"/>
        </w:tabs>
        <w:spacing w:line="360" w:lineRule="auto"/>
        <w:ind w:left="0" w:firstLine="709"/>
        <w:rPr>
          <w:sz w:val="24"/>
          <w:szCs w:val="24"/>
          <w:lang w:val="en-US"/>
        </w:rPr>
      </w:pPr>
      <w:r w:rsidRPr="00771974">
        <w:rPr>
          <w:rFonts w:eastAsia="SchneidlerBT-Roman"/>
          <w:sz w:val="24"/>
          <w:szCs w:val="24"/>
          <w:lang w:val="en-US"/>
        </w:rPr>
        <w:t>Department for Work and Pensions</w:t>
      </w:r>
      <w:r w:rsidR="00780818" w:rsidRPr="00771974">
        <w:rPr>
          <w:rFonts w:eastAsia="SchneidlerBT-Roman"/>
          <w:sz w:val="24"/>
          <w:szCs w:val="24"/>
          <w:lang w:val="en-US"/>
        </w:rPr>
        <w:t>.</w:t>
      </w:r>
      <w:r w:rsidRPr="00771974">
        <w:rPr>
          <w:rFonts w:eastAsia="SchneidlerBT-Roman"/>
          <w:sz w:val="24"/>
          <w:szCs w:val="24"/>
          <w:lang w:val="en-US"/>
        </w:rPr>
        <w:t xml:space="preserve"> </w:t>
      </w:r>
      <w:r w:rsidRPr="00771974">
        <w:rPr>
          <w:sz w:val="24"/>
          <w:szCs w:val="24"/>
          <w:lang w:val="en-US"/>
        </w:rPr>
        <w:t>Households Below Average Income: An analysis of the Income Distribution 1994/5–2006/07</w:t>
      </w:r>
      <w:r w:rsidRPr="00771974">
        <w:rPr>
          <w:rFonts w:eastAsia="SchneidlerBT-Roman"/>
          <w:sz w:val="24"/>
          <w:szCs w:val="24"/>
          <w:lang w:val="en-US"/>
        </w:rPr>
        <w:t xml:space="preserve">. </w:t>
      </w:r>
      <w:r w:rsidR="00780818" w:rsidRPr="00771974">
        <w:rPr>
          <w:rFonts w:eastAsia="SchneidlerBT-Roman"/>
          <w:sz w:val="24"/>
          <w:szCs w:val="24"/>
          <w:lang w:val="en-US"/>
        </w:rPr>
        <w:t xml:space="preserve">- </w:t>
      </w:r>
      <w:r w:rsidRPr="00771974">
        <w:rPr>
          <w:rFonts w:eastAsia="SchneidlerBT-Roman"/>
          <w:sz w:val="24"/>
          <w:szCs w:val="24"/>
          <w:lang w:val="en-US"/>
        </w:rPr>
        <w:t>London: DWP</w:t>
      </w:r>
      <w:r w:rsidR="00780818" w:rsidRPr="00771974">
        <w:rPr>
          <w:rFonts w:eastAsia="SchneidlerBT-Roman"/>
          <w:sz w:val="24"/>
          <w:szCs w:val="24"/>
          <w:lang w:val="en-US"/>
        </w:rPr>
        <w:t>. – 2008.</w:t>
      </w:r>
    </w:p>
    <w:p w14:paraId="59D84EB3" w14:textId="19E17942" w:rsidR="00CD3D84" w:rsidRPr="00771974" w:rsidRDefault="00CD3D84" w:rsidP="009A0A64">
      <w:pPr>
        <w:pStyle w:val="a6"/>
        <w:numPr>
          <w:ilvl w:val="0"/>
          <w:numId w:val="7"/>
        </w:numPr>
        <w:tabs>
          <w:tab w:val="left" w:pos="993"/>
        </w:tabs>
        <w:spacing w:line="360" w:lineRule="auto"/>
        <w:ind w:left="0" w:firstLine="709"/>
        <w:rPr>
          <w:spacing w:val="-26"/>
          <w:sz w:val="24"/>
          <w:szCs w:val="24"/>
        </w:rPr>
      </w:pPr>
      <w:proofErr w:type="spellStart"/>
      <w:r w:rsidRPr="00771974">
        <w:rPr>
          <w:sz w:val="24"/>
          <w:szCs w:val="24"/>
        </w:rPr>
        <w:t>Абуков</w:t>
      </w:r>
      <w:proofErr w:type="spellEnd"/>
      <w:r w:rsidRPr="00771974">
        <w:rPr>
          <w:sz w:val="24"/>
          <w:szCs w:val="24"/>
        </w:rPr>
        <w:t xml:space="preserve"> А.Х. Туризм на новом этапе: социальные аспекты развития туризма в СССР. </w:t>
      </w:r>
      <w:r w:rsidR="00780818" w:rsidRPr="00771974">
        <w:rPr>
          <w:sz w:val="24"/>
          <w:szCs w:val="24"/>
        </w:rPr>
        <w:t xml:space="preserve">- </w:t>
      </w:r>
      <w:r w:rsidRPr="00771974">
        <w:rPr>
          <w:sz w:val="24"/>
          <w:szCs w:val="24"/>
        </w:rPr>
        <w:t>М.: «</w:t>
      </w:r>
      <w:proofErr w:type="spellStart"/>
      <w:r w:rsidRPr="00771974">
        <w:rPr>
          <w:sz w:val="24"/>
          <w:szCs w:val="24"/>
        </w:rPr>
        <w:t>Профиздат</w:t>
      </w:r>
      <w:proofErr w:type="spellEnd"/>
      <w:r w:rsidRPr="00771974">
        <w:rPr>
          <w:sz w:val="24"/>
          <w:szCs w:val="24"/>
        </w:rPr>
        <w:t>», 1983.</w:t>
      </w:r>
    </w:p>
    <w:p w14:paraId="5A500437" w14:textId="3BF69683" w:rsidR="00CD3D84" w:rsidRPr="00771974" w:rsidRDefault="00CD3D84" w:rsidP="009A0A64">
      <w:pPr>
        <w:pStyle w:val="a6"/>
        <w:numPr>
          <w:ilvl w:val="0"/>
          <w:numId w:val="7"/>
        </w:numPr>
        <w:tabs>
          <w:tab w:val="left" w:pos="993"/>
        </w:tabs>
        <w:spacing w:line="360" w:lineRule="auto"/>
        <w:ind w:left="0" w:firstLine="709"/>
        <w:rPr>
          <w:spacing w:val="-26"/>
          <w:sz w:val="24"/>
          <w:szCs w:val="24"/>
        </w:rPr>
      </w:pPr>
      <w:r w:rsidRPr="00771974">
        <w:rPr>
          <w:sz w:val="24"/>
          <w:szCs w:val="24"/>
        </w:rPr>
        <w:t xml:space="preserve">Жукова Н.А. Социально-экономическая роль внутреннего туризма и его </w:t>
      </w:r>
      <w:r w:rsidRPr="00771974">
        <w:rPr>
          <w:spacing w:val="-6"/>
          <w:sz w:val="24"/>
          <w:szCs w:val="24"/>
        </w:rPr>
        <w:t xml:space="preserve">развитие в СССР в послевоенный период (1945-1980 </w:t>
      </w:r>
      <w:proofErr w:type="spellStart"/>
      <w:r w:rsidRPr="00771974">
        <w:rPr>
          <w:spacing w:val="-6"/>
          <w:sz w:val="24"/>
          <w:szCs w:val="24"/>
        </w:rPr>
        <w:t>г.г</w:t>
      </w:r>
      <w:proofErr w:type="spellEnd"/>
      <w:r w:rsidRPr="00771974">
        <w:rPr>
          <w:spacing w:val="-6"/>
          <w:sz w:val="24"/>
          <w:szCs w:val="24"/>
        </w:rPr>
        <w:t xml:space="preserve">.). </w:t>
      </w:r>
      <w:r w:rsidR="00780818" w:rsidRPr="00771974">
        <w:rPr>
          <w:spacing w:val="-6"/>
          <w:sz w:val="24"/>
          <w:szCs w:val="24"/>
        </w:rPr>
        <w:t xml:space="preserve">- </w:t>
      </w:r>
      <w:r w:rsidRPr="00771974">
        <w:rPr>
          <w:spacing w:val="-6"/>
          <w:sz w:val="24"/>
          <w:szCs w:val="24"/>
        </w:rPr>
        <w:t>М.,1983</w:t>
      </w:r>
      <w:r w:rsidR="00780818" w:rsidRPr="00771974">
        <w:rPr>
          <w:spacing w:val="-6"/>
          <w:sz w:val="24"/>
          <w:szCs w:val="24"/>
        </w:rPr>
        <w:t>.</w:t>
      </w:r>
      <w:r w:rsidR="00D402DF" w:rsidRPr="00771974">
        <w:rPr>
          <w:spacing w:val="-6"/>
          <w:sz w:val="24"/>
          <w:szCs w:val="24"/>
        </w:rPr>
        <w:t xml:space="preserve"> – 223 </w:t>
      </w:r>
      <w:r w:rsidR="00D402DF" w:rsidRPr="00771974">
        <w:rPr>
          <w:spacing w:val="-6"/>
          <w:sz w:val="24"/>
          <w:szCs w:val="24"/>
          <w:lang w:val="en-GB"/>
        </w:rPr>
        <w:t>c</w:t>
      </w:r>
      <w:r w:rsidR="00D402DF" w:rsidRPr="00771974">
        <w:rPr>
          <w:spacing w:val="-6"/>
          <w:sz w:val="24"/>
          <w:szCs w:val="24"/>
        </w:rPr>
        <w:t>.</w:t>
      </w:r>
    </w:p>
    <w:p w14:paraId="1C525D97" w14:textId="169B3FD1" w:rsidR="009139C6" w:rsidRPr="00771974" w:rsidRDefault="00CD3D84" w:rsidP="007E450C">
      <w:pPr>
        <w:widowControl w:val="0"/>
        <w:numPr>
          <w:ilvl w:val="0"/>
          <w:numId w:val="7"/>
        </w:numPr>
        <w:shd w:val="clear" w:color="auto" w:fill="FFFFFF"/>
        <w:tabs>
          <w:tab w:val="left" w:pos="351"/>
          <w:tab w:val="left" w:pos="993"/>
        </w:tabs>
        <w:autoSpaceDE w:val="0"/>
        <w:autoSpaceDN w:val="0"/>
        <w:adjustRightInd w:val="0"/>
        <w:spacing w:line="360" w:lineRule="auto"/>
        <w:ind w:left="0" w:firstLine="709"/>
        <w:jc w:val="both"/>
        <w:rPr>
          <w:rFonts w:eastAsia="Calibri"/>
          <w:spacing w:val="-27"/>
        </w:rPr>
      </w:pPr>
      <w:r w:rsidRPr="00771974">
        <w:rPr>
          <w:rFonts w:eastAsia="Calibri"/>
        </w:rPr>
        <w:t xml:space="preserve">Михайлов В.А., Константинова Н.Н. Социальное партнерство в сфере туризма// Материалы VI Всероссийской научно-практической конференции «Актуальные проблемы управления экономикой региона». – СПб.: Издательство </w:t>
      </w:r>
      <w:proofErr w:type="spellStart"/>
      <w:r w:rsidRPr="00771974">
        <w:rPr>
          <w:rFonts w:eastAsia="Calibri"/>
        </w:rPr>
        <w:t>СПбГИЭУ</w:t>
      </w:r>
      <w:proofErr w:type="spellEnd"/>
      <w:r w:rsidRPr="00771974">
        <w:rPr>
          <w:rFonts w:eastAsia="Calibri"/>
        </w:rPr>
        <w:t xml:space="preserve">, 2009. </w:t>
      </w:r>
    </w:p>
    <w:p w14:paraId="0B049CF0" w14:textId="18D0CF49" w:rsidR="009D4B0C" w:rsidRPr="00771974" w:rsidRDefault="009D4B0C" w:rsidP="00FB3F60">
      <w:pPr>
        <w:pStyle w:val="a6"/>
        <w:numPr>
          <w:ilvl w:val="0"/>
          <w:numId w:val="7"/>
        </w:numPr>
        <w:tabs>
          <w:tab w:val="left" w:pos="993"/>
        </w:tabs>
        <w:spacing w:line="360" w:lineRule="auto"/>
        <w:ind w:left="0" w:firstLine="709"/>
        <w:rPr>
          <w:sz w:val="24"/>
          <w:szCs w:val="24"/>
        </w:rPr>
      </w:pPr>
      <w:r w:rsidRPr="00771974">
        <w:rPr>
          <w:rFonts w:eastAsia="Calibri"/>
          <w:spacing w:val="-27"/>
          <w:sz w:val="24"/>
          <w:szCs w:val="24"/>
        </w:rPr>
        <w:lastRenderedPageBreak/>
        <w:t xml:space="preserve"> </w:t>
      </w:r>
      <w:r w:rsidRPr="00771974">
        <w:rPr>
          <w:sz w:val="24"/>
          <w:szCs w:val="24"/>
        </w:rPr>
        <w:t>Кодекс «О здоровье народа и системе здравоохранения» от 7 июля 2020 года</w:t>
      </w:r>
      <w:r w:rsidR="00FB3F60" w:rsidRPr="00771974">
        <w:rPr>
          <w:sz w:val="24"/>
          <w:szCs w:val="24"/>
        </w:rPr>
        <w:t xml:space="preserve">. </w:t>
      </w:r>
      <w:r w:rsidR="00FB3F60" w:rsidRPr="00771974">
        <w:rPr>
          <w:sz w:val="24"/>
          <w:szCs w:val="24"/>
          <w:lang w:val="en-GB"/>
        </w:rPr>
        <w:t>https</w:t>
      </w:r>
      <w:r w:rsidR="00FB3F60" w:rsidRPr="00771974">
        <w:rPr>
          <w:sz w:val="24"/>
          <w:szCs w:val="24"/>
        </w:rPr>
        <w:t>://</w:t>
      </w:r>
      <w:r w:rsidR="00FB3F60" w:rsidRPr="00771974">
        <w:rPr>
          <w:sz w:val="24"/>
          <w:szCs w:val="24"/>
          <w:lang w:val="en-GB"/>
        </w:rPr>
        <w:t>online</w:t>
      </w:r>
      <w:r w:rsidR="00FB3F60" w:rsidRPr="00771974">
        <w:rPr>
          <w:sz w:val="24"/>
          <w:szCs w:val="24"/>
        </w:rPr>
        <w:t>.</w:t>
      </w:r>
      <w:proofErr w:type="spellStart"/>
      <w:r w:rsidR="00FB3F60" w:rsidRPr="00771974">
        <w:rPr>
          <w:sz w:val="24"/>
          <w:szCs w:val="24"/>
          <w:lang w:val="en-GB"/>
        </w:rPr>
        <w:t>zakon</w:t>
      </w:r>
      <w:proofErr w:type="spellEnd"/>
      <w:r w:rsidR="00FB3F60" w:rsidRPr="00771974">
        <w:rPr>
          <w:sz w:val="24"/>
          <w:szCs w:val="24"/>
        </w:rPr>
        <w:t>.</w:t>
      </w:r>
      <w:proofErr w:type="spellStart"/>
      <w:r w:rsidR="00FB3F60" w:rsidRPr="00771974">
        <w:rPr>
          <w:sz w:val="24"/>
          <w:szCs w:val="24"/>
          <w:lang w:val="en-GB"/>
        </w:rPr>
        <w:t>kz</w:t>
      </w:r>
      <w:proofErr w:type="spellEnd"/>
      <w:r w:rsidR="00FB3F60" w:rsidRPr="00771974">
        <w:rPr>
          <w:sz w:val="24"/>
          <w:szCs w:val="24"/>
        </w:rPr>
        <w:t>/</w:t>
      </w:r>
      <w:r w:rsidR="00FB3F60" w:rsidRPr="00771974">
        <w:rPr>
          <w:sz w:val="24"/>
          <w:szCs w:val="24"/>
          <w:lang w:val="en-GB"/>
        </w:rPr>
        <w:t>document</w:t>
      </w:r>
      <w:r w:rsidR="00FB3F60" w:rsidRPr="00771974">
        <w:rPr>
          <w:sz w:val="24"/>
          <w:szCs w:val="24"/>
        </w:rPr>
        <w:t>/?</w:t>
      </w:r>
      <w:r w:rsidR="00FB3F60" w:rsidRPr="00771974">
        <w:rPr>
          <w:sz w:val="24"/>
          <w:szCs w:val="24"/>
          <w:lang w:val="en-GB"/>
        </w:rPr>
        <w:t>doc</w:t>
      </w:r>
      <w:r w:rsidR="00FB3F60" w:rsidRPr="00771974">
        <w:rPr>
          <w:sz w:val="24"/>
          <w:szCs w:val="24"/>
        </w:rPr>
        <w:t>_</w:t>
      </w:r>
      <w:r w:rsidR="00FB3F60" w:rsidRPr="00771974">
        <w:rPr>
          <w:sz w:val="24"/>
          <w:szCs w:val="24"/>
          <w:lang w:val="en-GB"/>
        </w:rPr>
        <w:t>id</w:t>
      </w:r>
      <w:r w:rsidR="00FB3F60" w:rsidRPr="00771974">
        <w:rPr>
          <w:sz w:val="24"/>
          <w:szCs w:val="24"/>
        </w:rPr>
        <w:t xml:space="preserve">=34464437 </w:t>
      </w:r>
      <w:r w:rsidR="00FB3F60" w:rsidRPr="00771974">
        <w:rPr>
          <w:rStyle w:val="af"/>
          <w:b w:val="0"/>
          <w:sz w:val="24"/>
          <w:szCs w:val="24"/>
          <w:shd w:val="clear" w:color="auto" w:fill="FFFFFF"/>
        </w:rPr>
        <w:t>(дата обращения 2020 - 25-10).</w:t>
      </w:r>
    </w:p>
    <w:p w14:paraId="42500085" w14:textId="314AACB8" w:rsidR="009D4B0C" w:rsidRPr="00771974" w:rsidRDefault="009D4B0C" w:rsidP="009D4B0C">
      <w:pPr>
        <w:widowControl w:val="0"/>
        <w:numPr>
          <w:ilvl w:val="0"/>
          <w:numId w:val="7"/>
        </w:numPr>
        <w:shd w:val="clear" w:color="auto" w:fill="FFFFFF"/>
        <w:tabs>
          <w:tab w:val="left" w:pos="351"/>
          <w:tab w:val="left" w:pos="993"/>
        </w:tabs>
        <w:autoSpaceDE w:val="0"/>
        <w:autoSpaceDN w:val="0"/>
        <w:adjustRightInd w:val="0"/>
        <w:spacing w:line="360" w:lineRule="auto"/>
        <w:ind w:left="0" w:firstLine="709"/>
        <w:jc w:val="both"/>
        <w:rPr>
          <w:rFonts w:eastAsia="Calibri"/>
          <w:spacing w:val="-27"/>
        </w:rPr>
      </w:pPr>
      <w:proofErr w:type="spellStart"/>
      <w:r w:rsidRPr="00771974">
        <w:rPr>
          <w:rFonts w:eastAsia="Calibri"/>
        </w:rPr>
        <w:t>Асипова</w:t>
      </w:r>
      <w:proofErr w:type="spellEnd"/>
      <w:r w:rsidRPr="00771974">
        <w:rPr>
          <w:rFonts w:eastAsia="Calibri"/>
        </w:rPr>
        <w:t xml:space="preserve"> Ж.М., </w:t>
      </w:r>
      <w:proofErr w:type="spellStart"/>
      <w:r w:rsidRPr="00771974">
        <w:rPr>
          <w:rFonts w:eastAsia="Calibri"/>
        </w:rPr>
        <w:t>Актымбаева</w:t>
      </w:r>
      <w:proofErr w:type="spellEnd"/>
      <w:r w:rsidRPr="00771974">
        <w:rPr>
          <w:rFonts w:eastAsia="Calibri"/>
        </w:rPr>
        <w:t xml:space="preserve"> А.С., </w:t>
      </w:r>
      <w:proofErr w:type="spellStart"/>
      <w:r w:rsidRPr="00771974">
        <w:rPr>
          <w:rFonts w:eastAsia="Calibri"/>
        </w:rPr>
        <w:t>Нурулы</w:t>
      </w:r>
      <w:proofErr w:type="spellEnd"/>
      <w:r w:rsidRPr="00771974">
        <w:rPr>
          <w:rFonts w:eastAsia="Calibri"/>
        </w:rPr>
        <w:t xml:space="preserve"> Е</w:t>
      </w:r>
      <w:r w:rsidR="007C267D" w:rsidRPr="00771974">
        <w:rPr>
          <w:rFonts w:eastAsia="Calibri"/>
        </w:rPr>
        <w:t>.</w:t>
      </w:r>
      <w:r w:rsidRPr="00771974">
        <w:rPr>
          <w:rFonts w:eastAsia="Calibri"/>
        </w:rPr>
        <w:t xml:space="preserve">, </w:t>
      </w:r>
      <w:proofErr w:type="spellStart"/>
      <w:r w:rsidRPr="00771974">
        <w:rPr>
          <w:rFonts w:eastAsia="Calibri"/>
        </w:rPr>
        <w:t>Сапиева</w:t>
      </w:r>
      <w:proofErr w:type="spellEnd"/>
      <w:r w:rsidRPr="00771974">
        <w:rPr>
          <w:rFonts w:eastAsia="Calibri"/>
        </w:rPr>
        <w:t xml:space="preserve"> А.Ж., </w:t>
      </w:r>
      <w:proofErr w:type="spellStart"/>
      <w:r w:rsidRPr="00771974">
        <w:rPr>
          <w:rFonts w:eastAsia="Calibri"/>
        </w:rPr>
        <w:t>Базарбекова</w:t>
      </w:r>
      <w:proofErr w:type="spellEnd"/>
      <w:r w:rsidRPr="00771974">
        <w:rPr>
          <w:rFonts w:eastAsia="Calibri"/>
          <w:spacing w:val="-27"/>
        </w:rPr>
        <w:t xml:space="preserve"> </w:t>
      </w:r>
      <w:r w:rsidRPr="00771974">
        <w:rPr>
          <w:rFonts w:eastAsia="Calibri"/>
        </w:rPr>
        <w:t>М.М. Перспектива развития социального туризма по Бельгийской модели в</w:t>
      </w:r>
      <w:r w:rsidRPr="00771974">
        <w:rPr>
          <w:rFonts w:eastAsia="Calibri"/>
          <w:spacing w:val="-27"/>
        </w:rPr>
        <w:t xml:space="preserve"> </w:t>
      </w:r>
      <w:r w:rsidRPr="00771974">
        <w:rPr>
          <w:rFonts w:eastAsia="Calibri"/>
        </w:rPr>
        <w:t xml:space="preserve">Республике Казахстан// </w:t>
      </w:r>
      <w:r w:rsidRPr="00771974">
        <w:t xml:space="preserve">Московский экономический журнал. – 2020. - №10. – </w:t>
      </w:r>
      <w:r w:rsidRPr="00771974">
        <w:rPr>
          <w:lang w:val="en-GB"/>
        </w:rPr>
        <w:t>C</w:t>
      </w:r>
      <w:r w:rsidRPr="00771974">
        <w:t>.659-667.</w:t>
      </w:r>
    </w:p>
    <w:p w14:paraId="45458A5A" w14:textId="22664BB3" w:rsidR="00887212" w:rsidRPr="00771974" w:rsidRDefault="00887212">
      <w:r w:rsidRPr="00771974">
        <w:br w:type="page"/>
      </w:r>
    </w:p>
    <w:p w14:paraId="4972C880" w14:textId="12F562B6" w:rsidR="009139C6" w:rsidRPr="00771974" w:rsidRDefault="00102CA7" w:rsidP="00102CA7">
      <w:pPr>
        <w:spacing w:line="360" w:lineRule="auto"/>
        <w:jc w:val="center"/>
        <w:rPr>
          <w:b/>
        </w:rPr>
      </w:pPr>
      <w:r w:rsidRPr="00771974">
        <w:rPr>
          <w:b/>
        </w:rPr>
        <w:lastRenderedPageBreak/>
        <w:t>ПРИЛОЖЕНИЕ А</w:t>
      </w:r>
    </w:p>
    <w:p w14:paraId="6AD88CD9" w14:textId="0CBF19E5" w:rsidR="00102CA7" w:rsidRPr="00771974" w:rsidRDefault="00102CA7" w:rsidP="00102CA7">
      <w:pPr>
        <w:spacing w:line="360" w:lineRule="auto"/>
        <w:jc w:val="center"/>
        <w:rPr>
          <w:b/>
        </w:rPr>
      </w:pPr>
      <w:r w:rsidRPr="00771974">
        <w:rPr>
          <w:b/>
        </w:rPr>
        <w:t>Календарный план</w:t>
      </w:r>
    </w:p>
    <w:p w14:paraId="1A512E6D" w14:textId="77777777" w:rsidR="007C267D" w:rsidRPr="00771974" w:rsidRDefault="007C267D" w:rsidP="00102CA7">
      <w:pPr>
        <w:spacing w:line="360" w:lineRule="auto"/>
        <w:jc w:val="center"/>
        <w:rPr>
          <w:b/>
        </w:rPr>
      </w:pPr>
    </w:p>
    <w:p w14:paraId="26620E6D" w14:textId="1AC61EA7" w:rsidR="00887212" w:rsidRPr="00771974" w:rsidRDefault="00887212" w:rsidP="000943ED">
      <w:pPr>
        <w:spacing w:line="360" w:lineRule="auto"/>
        <w:rPr>
          <w:lang w:val="en-GB"/>
        </w:rPr>
      </w:pPr>
      <w:r w:rsidRPr="00771974">
        <w:rPr>
          <w:noProof/>
          <w:lang w:val="en-GB"/>
        </w:rPr>
        <w:drawing>
          <wp:inline distT="0" distB="0" distL="0" distR="0" wp14:anchorId="6D1750D3" wp14:editId="66C91DAA">
            <wp:extent cx="5936615" cy="84296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5936615" cy="8429625"/>
                    </a:xfrm>
                    <a:prstGeom prst="rect">
                      <a:avLst/>
                    </a:prstGeom>
                  </pic:spPr>
                </pic:pic>
              </a:graphicData>
            </a:graphic>
          </wp:inline>
        </w:drawing>
      </w:r>
    </w:p>
    <w:p w14:paraId="7C145180" w14:textId="2D79E69E" w:rsidR="00887212" w:rsidRPr="00771974" w:rsidRDefault="00887212" w:rsidP="000943ED">
      <w:pPr>
        <w:spacing w:line="360" w:lineRule="auto"/>
        <w:rPr>
          <w:lang w:val="en-GB"/>
        </w:rPr>
      </w:pPr>
      <w:r w:rsidRPr="00771974">
        <w:rPr>
          <w:noProof/>
          <w:lang w:val="en-GB"/>
        </w:rPr>
        <w:lastRenderedPageBreak/>
        <w:drawing>
          <wp:inline distT="0" distB="0" distL="0" distR="0" wp14:anchorId="3CA2BA13" wp14:editId="4C83E6A3">
            <wp:extent cx="5936615" cy="83972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936615" cy="8397240"/>
                    </a:xfrm>
                    <a:prstGeom prst="rect">
                      <a:avLst/>
                    </a:prstGeom>
                  </pic:spPr>
                </pic:pic>
              </a:graphicData>
            </a:graphic>
          </wp:inline>
        </w:drawing>
      </w:r>
    </w:p>
    <w:p w14:paraId="3891092D" w14:textId="4FE3D256" w:rsidR="00887212" w:rsidRPr="00771974" w:rsidRDefault="00887212" w:rsidP="000943ED">
      <w:pPr>
        <w:spacing w:line="360" w:lineRule="auto"/>
        <w:rPr>
          <w:lang w:val="en-GB"/>
        </w:rPr>
      </w:pPr>
    </w:p>
    <w:p w14:paraId="22685743" w14:textId="348DEACA" w:rsidR="00887212" w:rsidRPr="00771974" w:rsidRDefault="00887212" w:rsidP="000943ED">
      <w:pPr>
        <w:spacing w:line="360" w:lineRule="auto"/>
        <w:rPr>
          <w:lang w:val="en-GB"/>
        </w:rPr>
      </w:pPr>
      <w:r w:rsidRPr="00771974">
        <w:rPr>
          <w:noProof/>
          <w:lang w:val="en-GB"/>
        </w:rPr>
        <w:lastRenderedPageBreak/>
        <w:drawing>
          <wp:inline distT="0" distB="0" distL="0" distR="0" wp14:anchorId="759288F8" wp14:editId="7B33D9EC">
            <wp:extent cx="5936615" cy="84105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5936615" cy="8410575"/>
                    </a:xfrm>
                    <a:prstGeom prst="rect">
                      <a:avLst/>
                    </a:prstGeom>
                  </pic:spPr>
                </pic:pic>
              </a:graphicData>
            </a:graphic>
          </wp:inline>
        </w:drawing>
      </w:r>
    </w:p>
    <w:p w14:paraId="43751C5A" w14:textId="5B99CCC5" w:rsidR="00887212" w:rsidRPr="00771974" w:rsidRDefault="00887212" w:rsidP="000943ED">
      <w:pPr>
        <w:spacing w:line="360" w:lineRule="auto"/>
        <w:rPr>
          <w:lang w:val="en-GB"/>
        </w:rPr>
      </w:pPr>
    </w:p>
    <w:p w14:paraId="36519615" w14:textId="72F773E0" w:rsidR="00887212" w:rsidRPr="00771974" w:rsidRDefault="00887212" w:rsidP="000943ED">
      <w:pPr>
        <w:spacing w:line="360" w:lineRule="auto"/>
        <w:rPr>
          <w:lang w:val="en-GB"/>
        </w:rPr>
      </w:pPr>
    </w:p>
    <w:p w14:paraId="1A2546D2" w14:textId="231AB63D" w:rsidR="00887212" w:rsidRPr="00771974" w:rsidRDefault="00887212" w:rsidP="000943ED">
      <w:pPr>
        <w:spacing w:line="360" w:lineRule="auto"/>
        <w:rPr>
          <w:lang w:val="en-GB"/>
        </w:rPr>
      </w:pPr>
    </w:p>
    <w:p w14:paraId="1BE3DCA4" w14:textId="0F9437B4" w:rsidR="008D3B04" w:rsidRPr="00771974" w:rsidRDefault="00102CA7" w:rsidP="007C267D">
      <w:pPr>
        <w:spacing w:line="360" w:lineRule="auto"/>
        <w:ind w:firstLine="709"/>
        <w:jc w:val="center"/>
        <w:rPr>
          <w:b/>
        </w:rPr>
      </w:pPr>
      <w:r w:rsidRPr="00771974">
        <w:rPr>
          <w:b/>
        </w:rPr>
        <w:lastRenderedPageBreak/>
        <w:t>ПРИЛОЖЕНИЕ Б</w:t>
      </w:r>
    </w:p>
    <w:p w14:paraId="2B92FEE9" w14:textId="017FB8DE" w:rsidR="008D3B04" w:rsidRPr="00771974" w:rsidRDefault="008D3B04" w:rsidP="007C267D">
      <w:pPr>
        <w:widowControl w:val="0"/>
        <w:shd w:val="clear" w:color="auto" w:fill="FFFFFF"/>
        <w:tabs>
          <w:tab w:val="left" w:pos="351"/>
          <w:tab w:val="left" w:pos="993"/>
        </w:tabs>
        <w:autoSpaceDE w:val="0"/>
        <w:autoSpaceDN w:val="0"/>
        <w:adjustRightInd w:val="0"/>
        <w:spacing w:line="360" w:lineRule="auto"/>
        <w:ind w:firstLine="709"/>
        <w:jc w:val="center"/>
        <w:rPr>
          <w:b/>
        </w:rPr>
      </w:pPr>
      <w:r w:rsidRPr="00771974">
        <w:rPr>
          <w:b/>
        </w:rPr>
        <w:t>Список и оттиски опубликованных работ за 2020 год</w:t>
      </w:r>
    </w:p>
    <w:p w14:paraId="5010EDC3" w14:textId="77777777" w:rsidR="008D3B04" w:rsidRPr="00771974" w:rsidRDefault="008D3B04" w:rsidP="007C267D">
      <w:pPr>
        <w:widowControl w:val="0"/>
        <w:shd w:val="clear" w:color="auto" w:fill="FFFFFF"/>
        <w:tabs>
          <w:tab w:val="left" w:pos="351"/>
          <w:tab w:val="left" w:pos="993"/>
        </w:tabs>
        <w:autoSpaceDE w:val="0"/>
        <w:autoSpaceDN w:val="0"/>
        <w:adjustRightInd w:val="0"/>
        <w:spacing w:line="360" w:lineRule="auto"/>
        <w:ind w:firstLine="709"/>
        <w:jc w:val="both"/>
        <w:rPr>
          <w:rFonts w:eastAsia="Calibri"/>
        </w:rPr>
      </w:pPr>
    </w:p>
    <w:p w14:paraId="03922062" w14:textId="2E50FCBE" w:rsidR="001B09AA" w:rsidRPr="00771974" w:rsidRDefault="007C267D" w:rsidP="00817089">
      <w:pPr>
        <w:widowControl w:val="0"/>
        <w:shd w:val="clear" w:color="auto" w:fill="FFFFFF"/>
        <w:tabs>
          <w:tab w:val="left" w:pos="351"/>
          <w:tab w:val="left" w:pos="993"/>
        </w:tabs>
        <w:autoSpaceDE w:val="0"/>
        <w:autoSpaceDN w:val="0"/>
        <w:adjustRightInd w:val="0"/>
        <w:spacing w:line="360" w:lineRule="auto"/>
        <w:ind w:firstLine="709"/>
        <w:jc w:val="both"/>
      </w:pPr>
      <w:r w:rsidRPr="00771974">
        <w:rPr>
          <w:rFonts w:eastAsia="Calibri"/>
        </w:rPr>
        <w:t>1) </w:t>
      </w:r>
      <w:proofErr w:type="spellStart"/>
      <w:r w:rsidR="001B09AA" w:rsidRPr="00771974">
        <w:rPr>
          <w:rFonts w:eastAsia="Calibri"/>
        </w:rPr>
        <w:t>Асипова</w:t>
      </w:r>
      <w:proofErr w:type="spellEnd"/>
      <w:r w:rsidR="001B09AA" w:rsidRPr="00771974">
        <w:rPr>
          <w:rFonts w:eastAsia="Calibri"/>
        </w:rPr>
        <w:t xml:space="preserve"> Ж.М., </w:t>
      </w:r>
      <w:proofErr w:type="spellStart"/>
      <w:r w:rsidR="001B09AA" w:rsidRPr="00771974">
        <w:rPr>
          <w:rFonts w:eastAsia="Calibri"/>
        </w:rPr>
        <w:t>Актымбаева</w:t>
      </w:r>
      <w:proofErr w:type="spellEnd"/>
      <w:r w:rsidR="001B09AA" w:rsidRPr="00771974">
        <w:rPr>
          <w:rFonts w:eastAsia="Calibri"/>
        </w:rPr>
        <w:t xml:space="preserve"> А.С., </w:t>
      </w:r>
      <w:proofErr w:type="spellStart"/>
      <w:r w:rsidR="001B09AA" w:rsidRPr="00771974">
        <w:rPr>
          <w:rFonts w:eastAsia="Calibri"/>
        </w:rPr>
        <w:t>Нурулы</w:t>
      </w:r>
      <w:proofErr w:type="spellEnd"/>
      <w:r w:rsidR="001B09AA" w:rsidRPr="00771974">
        <w:rPr>
          <w:rFonts w:eastAsia="Calibri"/>
        </w:rPr>
        <w:t xml:space="preserve"> Е</w:t>
      </w:r>
      <w:r w:rsidRPr="00771974">
        <w:rPr>
          <w:rFonts w:eastAsia="Calibri"/>
        </w:rPr>
        <w:t>.</w:t>
      </w:r>
      <w:r w:rsidR="001B09AA" w:rsidRPr="00771974">
        <w:rPr>
          <w:rFonts w:eastAsia="Calibri"/>
        </w:rPr>
        <w:t xml:space="preserve">, </w:t>
      </w:r>
      <w:proofErr w:type="spellStart"/>
      <w:r w:rsidR="001B09AA" w:rsidRPr="00771974">
        <w:rPr>
          <w:rFonts w:eastAsia="Calibri"/>
        </w:rPr>
        <w:t>Сапиева</w:t>
      </w:r>
      <w:proofErr w:type="spellEnd"/>
      <w:r w:rsidR="001B09AA" w:rsidRPr="00771974">
        <w:rPr>
          <w:rFonts w:eastAsia="Calibri"/>
        </w:rPr>
        <w:t xml:space="preserve"> А.Ж., </w:t>
      </w:r>
      <w:proofErr w:type="spellStart"/>
      <w:r w:rsidR="001B09AA" w:rsidRPr="00771974">
        <w:rPr>
          <w:rFonts w:eastAsia="Calibri"/>
        </w:rPr>
        <w:t>Базарбекова</w:t>
      </w:r>
      <w:proofErr w:type="spellEnd"/>
      <w:r w:rsidR="001B09AA" w:rsidRPr="00771974">
        <w:rPr>
          <w:rFonts w:eastAsia="Calibri"/>
          <w:spacing w:val="-27"/>
        </w:rPr>
        <w:t xml:space="preserve"> </w:t>
      </w:r>
      <w:r w:rsidR="001B09AA" w:rsidRPr="00771974">
        <w:rPr>
          <w:rFonts w:eastAsia="Calibri"/>
        </w:rPr>
        <w:t>М.М. Перспектива развития социального туризма по Бельгийской модели в</w:t>
      </w:r>
      <w:r w:rsidR="001B09AA" w:rsidRPr="00771974">
        <w:rPr>
          <w:rFonts w:eastAsia="Calibri"/>
          <w:spacing w:val="-27"/>
        </w:rPr>
        <w:t xml:space="preserve"> </w:t>
      </w:r>
      <w:r w:rsidR="001B09AA" w:rsidRPr="00771974">
        <w:rPr>
          <w:rFonts w:eastAsia="Calibri"/>
        </w:rPr>
        <w:t>Республике Казахстан</w:t>
      </w:r>
      <w:r w:rsidR="00817089" w:rsidRPr="00771974">
        <w:rPr>
          <w:rFonts w:eastAsia="Calibri"/>
        </w:rPr>
        <w:t xml:space="preserve"> </w:t>
      </w:r>
      <w:r w:rsidR="001B09AA" w:rsidRPr="00771974">
        <w:rPr>
          <w:rFonts w:eastAsia="Calibri"/>
        </w:rPr>
        <w:t xml:space="preserve">// </w:t>
      </w:r>
      <w:r w:rsidR="001B09AA" w:rsidRPr="00771974">
        <w:t xml:space="preserve">Московский экономический журнал. – 2020. </w:t>
      </w:r>
      <w:r w:rsidR="00817089" w:rsidRPr="00771974">
        <w:t>–</w:t>
      </w:r>
      <w:r w:rsidR="001B09AA" w:rsidRPr="00771974">
        <w:t xml:space="preserve"> №10. – </w:t>
      </w:r>
      <w:r w:rsidR="001B09AA" w:rsidRPr="00771974">
        <w:rPr>
          <w:lang w:val="en-GB"/>
        </w:rPr>
        <w:t>C</w:t>
      </w:r>
      <w:r w:rsidR="001B09AA" w:rsidRPr="00771974">
        <w:t>.</w:t>
      </w:r>
      <w:r w:rsidR="00817089" w:rsidRPr="00771974">
        <w:t xml:space="preserve"> </w:t>
      </w:r>
      <w:r w:rsidR="001B09AA" w:rsidRPr="00771974">
        <w:t>659-667.</w:t>
      </w:r>
      <w:r w:rsidR="008D3B04" w:rsidRPr="00771974">
        <w:t xml:space="preserve"> (ВАК РФ).</w:t>
      </w:r>
    </w:p>
    <w:p w14:paraId="009AE7CB" w14:textId="5DF5E7C5" w:rsidR="009602F7" w:rsidRPr="00771974" w:rsidRDefault="009602F7" w:rsidP="007C267D">
      <w:pPr>
        <w:ind w:firstLine="709"/>
        <w:jc w:val="both"/>
      </w:pPr>
      <w:r w:rsidRPr="00771974">
        <w:br w:type="page"/>
      </w:r>
    </w:p>
    <w:p w14:paraId="3DC95B44" w14:textId="051EB76D" w:rsidR="001B09AA" w:rsidRPr="00771974" w:rsidRDefault="009602F7" w:rsidP="000943ED">
      <w:pPr>
        <w:spacing w:line="360" w:lineRule="auto"/>
      </w:pPr>
      <w:r w:rsidRPr="00771974">
        <w:rPr>
          <w:noProof/>
        </w:rPr>
        <w:lastRenderedPageBreak/>
        <w:drawing>
          <wp:inline distT="0" distB="0" distL="0" distR="0" wp14:anchorId="177E3DD3" wp14:editId="0B264859">
            <wp:extent cx="5936615" cy="84010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ВАК статья_page-0001.jpg"/>
                    <pic:cNvPicPr/>
                  </pic:nvPicPr>
                  <pic:blipFill>
                    <a:blip r:embed="rId13" cstate="email">
                      <a:extLst>
                        <a:ext uri="{28A0092B-C50C-407E-A947-70E740481C1C}">
                          <a14:useLocalDpi xmlns:a14="http://schemas.microsoft.com/office/drawing/2010/main"/>
                        </a:ext>
                      </a:extLst>
                    </a:blip>
                    <a:stretch>
                      <a:fillRect/>
                    </a:stretch>
                  </pic:blipFill>
                  <pic:spPr>
                    <a:xfrm>
                      <a:off x="0" y="0"/>
                      <a:ext cx="5936615" cy="8401050"/>
                    </a:xfrm>
                    <a:prstGeom prst="rect">
                      <a:avLst/>
                    </a:prstGeom>
                  </pic:spPr>
                </pic:pic>
              </a:graphicData>
            </a:graphic>
          </wp:inline>
        </w:drawing>
      </w:r>
    </w:p>
    <w:p w14:paraId="066F7BE9" w14:textId="7DF14CAB" w:rsidR="009602F7" w:rsidRPr="00771974" w:rsidRDefault="009602F7" w:rsidP="000943ED">
      <w:pPr>
        <w:spacing w:line="360" w:lineRule="auto"/>
      </w:pPr>
    </w:p>
    <w:p w14:paraId="2D1730B6" w14:textId="6DB481DE" w:rsidR="009602F7" w:rsidRPr="00771974" w:rsidRDefault="009602F7" w:rsidP="000943ED">
      <w:pPr>
        <w:spacing w:line="360" w:lineRule="auto"/>
      </w:pPr>
    </w:p>
    <w:p w14:paraId="40E713FD" w14:textId="7BF6B1F0" w:rsidR="009602F7" w:rsidRPr="00771974" w:rsidRDefault="009602F7" w:rsidP="000943ED">
      <w:pPr>
        <w:spacing w:line="360" w:lineRule="auto"/>
      </w:pPr>
    </w:p>
    <w:p w14:paraId="42154D02" w14:textId="605E9347" w:rsidR="009602F7" w:rsidRPr="00771974" w:rsidRDefault="009602F7" w:rsidP="000943ED">
      <w:pPr>
        <w:spacing w:line="360" w:lineRule="auto"/>
      </w:pPr>
      <w:r w:rsidRPr="00771974">
        <w:rPr>
          <w:noProof/>
        </w:rPr>
        <w:lastRenderedPageBreak/>
        <w:drawing>
          <wp:inline distT="0" distB="0" distL="0" distR="0" wp14:anchorId="24468CA8" wp14:editId="56B23807">
            <wp:extent cx="5936615" cy="84010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ВАК статья_page-0002.jpg"/>
                    <pic:cNvPicPr/>
                  </pic:nvPicPr>
                  <pic:blipFill>
                    <a:blip r:embed="rId14" cstate="email">
                      <a:extLst>
                        <a:ext uri="{28A0092B-C50C-407E-A947-70E740481C1C}">
                          <a14:useLocalDpi xmlns:a14="http://schemas.microsoft.com/office/drawing/2010/main"/>
                        </a:ext>
                      </a:extLst>
                    </a:blip>
                    <a:stretch>
                      <a:fillRect/>
                    </a:stretch>
                  </pic:blipFill>
                  <pic:spPr>
                    <a:xfrm>
                      <a:off x="0" y="0"/>
                      <a:ext cx="5936615" cy="8401050"/>
                    </a:xfrm>
                    <a:prstGeom prst="rect">
                      <a:avLst/>
                    </a:prstGeom>
                  </pic:spPr>
                </pic:pic>
              </a:graphicData>
            </a:graphic>
          </wp:inline>
        </w:drawing>
      </w:r>
    </w:p>
    <w:p w14:paraId="274502AE" w14:textId="79A1617C" w:rsidR="009602F7" w:rsidRPr="00771974" w:rsidRDefault="009602F7" w:rsidP="000943ED">
      <w:pPr>
        <w:spacing w:line="360" w:lineRule="auto"/>
      </w:pPr>
    </w:p>
    <w:p w14:paraId="3F25B8B3" w14:textId="252B7F2C" w:rsidR="009602F7" w:rsidRPr="00771974" w:rsidRDefault="009602F7" w:rsidP="000943ED">
      <w:pPr>
        <w:spacing w:line="360" w:lineRule="auto"/>
      </w:pPr>
    </w:p>
    <w:p w14:paraId="10BA9427" w14:textId="60D2557D" w:rsidR="009602F7" w:rsidRPr="00771974" w:rsidRDefault="009602F7" w:rsidP="000943ED">
      <w:pPr>
        <w:spacing w:line="360" w:lineRule="auto"/>
      </w:pPr>
    </w:p>
    <w:p w14:paraId="6AC121A3" w14:textId="2ACD3D42" w:rsidR="009602F7" w:rsidRPr="00771974" w:rsidRDefault="009602F7" w:rsidP="000943ED">
      <w:pPr>
        <w:spacing w:line="360" w:lineRule="auto"/>
      </w:pPr>
      <w:r w:rsidRPr="00771974">
        <w:rPr>
          <w:noProof/>
        </w:rPr>
        <w:lastRenderedPageBreak/>
        <w:drawing>
          <wp:inline distT="0" distB="0" distL="0" distR="0" wp14:anchorId="12EDD66B" wp14:editId="0E1C3924">
            <wp:extent cx="5936615" cy="839089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АК статья_page-0009.jpg"/>
                    <pic:cNvPicPr/>
                  </pic:nvPicPr>
                  <pic:blipFill>
                    <a:blip r:embed="rId15" cstate="email">
                      <a:extLst>
                        <a:ext uri="{28A0092B-C50C-407E-A947-70E740481C1C}">
                          <a14:useLocalDpi xmlns:a14="http://schemas.microsoft.com/office/drawing/2010/main"/>
                        </a:ext>
                      </a:extLst>
                    </a:blip>
                    <a:stretch>
                      <a:fillRect/>
                    </a:stretch>
                  </pic:blipFill>
                  <pic:spPr>
                    <a:xfrm>
                      <a:off x="0" y="0"/>
                      <a:ext cx="5936615" cy="8390890"/>
                    </a:xfrm>
                    <a:prstGeom prst="rect">
                      <a:avLst/>
                    </a:prstGeom>
                  </pic:spPr>
                </pic:pic>
              </a:graphicData>
            </a:graphic>
          </wp:inline>
        </w:drawing>
      </w:r>
    </w:p>
    <w:p w14:paraId="1EB3D55C" w14:textId="47A07EAB" w:rsidR="009602F7" w:rsidRPr="00771974" w:rsidRDefault="009602F7" w:rsidP="000943ED">
      <w:pPr>
        <w:spacing w:line="360" w:lineRule="auto"/>
      </w:pPr>
    </w:p>
    <w:p w14:paraId="73283877" w14:textId="690B1EF8" w:rsidR="009602F7" w:rsidRPr="00771974" w:rsidRDefault="009602F7" w:rsidP="000943ED">
      <w:pPr>
        <w:spacing w:line="360" w:lineRule="auto"/>
      </w:pPr>
    </w:p>
    <w:p w14:paraId="6AB0061B" w14:textId="7DE716DE" w:rsidR="009602F7" w:rsidRPr="00771974" w:rsidRDefault="009602F7" w:rsidP="000943ED">
      <w:pPr>
        <w:spacing w:line="360" w:lineRule="auto"/>
      </w:pPr>
    </w:p>
    <w:p w14:paraId="2565336B" w14:textId="373A8219" w:rsidR="009602F7" w:rsidRPr="00771974" w:rsidRDefault="009602F7" w:rsidP="000943ED">
      <w:pPr>
        <w:spacing w:line="360" w:lineRule="auto"/>
      </w:pPr>
      <w:r w:rsidRPr="00771974">
        <w:rPr>
          <w:noProof/>
        </w:rPr>
        <w:lastRenderedPageBreak/>
        <w:drawing>
          <wp:inline distT="0" distB="0" distL="0" distR="0" wp14:anchorId="45EDB9FB" wp14:editId="6BC8D053">
            <wp:extent cx="5936615" cy="839089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ВАК статья_page-0659.jpg"/>
                    <pic:cNvPicPr/>
                  </pic:nvPicPr>
                  <pic:blipFill>
                    <a:blip r:embed="rId16" cstate="email">
                      <a:extLst>
                        <a:ext uri="{28A0092B-C50C-407E-A947-70E740481C1C}">
                          <a14:useLocalDpi xmlns:a14="http://schemas.microsoft.com/office/drawing/2010/main"/>
                        </a:ext>
                      </a:extLst>
                    </a:blip>
                    <a:stretch>
                      <a:fillRect/>
                    </a:stretch>
                  </pic:blipFill>
                  <pic:spPr>
                    <a:xfrm>
                      <a:off x="0" y="0"/>
                      <a:ext cx="5936615" cy="8390890"/>
                    </a:xfrm>
                    <a:prstGeom prst="rect">
                      <a:avLst/>
                    </a:prstGeom>
                  </pic:spPr>
                </pic:pic>
              </a:graphicData>
            </a:graphic>
          </wp:inline>
        </w:drawing>
      </w:r>
    </w:p>
    <w:p w14:paraId="5A9DC4FC" w14:textId="7B76D481" w:rsidR="009602F7" w:rsidRPr="00771974" w:rsidRDefault="009602F7" w:rsidP="000943ED">
      <w:pPr>
        <w:spacing w:line="360" w:lineRule="auto"/>
      </w:pPr>
    </w:p>
    <w:p w14:paraId="18C35639" w14:textId="18CF77D7" w:rsidR="009602F7" w:rsidRPr="00771974" w:rsidRDefault="009602F7" w:rsidP="000943ED">
      <w:pPr>
        <w:spacing w:line="360" w:lineRule="auto"/>
      </w:pPr>
    </w:p>
    <w:p w14:paraId="6A35303F" w14:textId="1588C31F" w:rsidR="009602F7" w:rsidRPr="00771974" w:rsidRDefault="009602F7" w:rsidP="000943ED">
      <w:pPr>
        <w:spacing w:line="360" w:lineRule="auto"/>
      </w:pPr>
    </w:p>
    <w:p w14:paraId="3AB234C2" w14:textId="0C6766BF" w:rsidR="009602F7" w:rsidRPr="00771974" w:rsidRDefault="009602F7" w:rsidP="000943ED">
      <w:pPr>
        <w:spacing w:line="360" w:lineRule="auto"/>
      </w:pPr>
      <w:r w:rsidRPr="00771974">
        <w:rPr>
          <w:noProof/>
        </w:rPr>
        <w:lastRenderedPageBreak/>
        <w:drawing>
          <wp:inline distT="0" distB="0" distL="0" distR="0" wp14:anchorId="42B3CFE1" wp14:editId="11ECED7A">
            <wp:extent cx="5936615" cy="839089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ВАК статья_page-0660.jpg"/>
                    <pic:cNvPicPr/>
                  </pic:nvPicPr>
                  <pic:blipFill>
                    <a:blip r:embed="rId17" cstate="email">
                      <a:extLst>
                        <a:ext uri="{28A0092B-C50C-407E-A947-70E740481C1C}">
                          <a14:useLocalDpi xmlns:a14="http://schemas.microsoft.com/office/drawing/2010/main"/>
                        </a:ext>
                      </a:extLst>
                    </a:blip>
                    <a:stretch>
                      <a:fillRect/>
                    </a:stretch>
                  </pic:blipFill>
                  <pic:spPr>
                    <a:xfrm>
                      <a:off x="0" y="0"/>
                      <a:ext cx="5936615" cy="8390890"/>
                    </a:xfrm>
                    <a:prstGeom prst="rect">
                      <a:avLst/>
                    </a:prstGeom>
                  </pic:spPr>
                </pic:pic>
              </a:graphicData>
            </a:graphic>
          </wp:inline>
        </w:drawing>
      </w:r>
    </w:p>
    <w:p w14:paraId="75DD5FF6" w14:textId="443EBAB6" w:rsidR="009602F7" w:rsidRPr="00771974" w:rsidRDefault="009602F7" w:rsidP="000943ED">
      <w:pPr>
        <w:spacing w:line="360" w:lineRule="auto"/>
      </w:pPr>
    </w:p>
    <w:p w14:paraId="358DBD45" w14:textId="19A2E226" w:rsidR="009602F7" w:rsidRPr="00771974" w:rsidRDefault="009602F7" w:rsidP="000943ED">
      <w:pPr>
        <w:spacing w:line="360" w:lineRule="auto"/>
      </w:pPr>
    </w:p>
    <w:p w14:paraId="18CA9CBB" w14:textId="2FEB6C01" w:rsidR="009602F7" w:rsidRPr="00771974" w:rsidRDefault="009602F7" w:rsidP="000943ED">
      <w:pPr>
        <w:spacing w:line="360" w:lineRule="auto"/>
      </w:pPr>
    </w:p>
    <w:p w14:paraId="759B336F" w14:textId="772F5759" w:rsidR="009602F7" w:rsidRPr="00771974" w:rsidRDefault="009602F7" w:rsidP="000943ED">
      <w:pPr>
        <w:spacing w:line="360" w:lineRule="auto"/>
      </w:pPr>
      <w:r w:rsidRPr="00771974">
        <w:rPr>
          <w:noProof/>
        </w:rPr>
        <w:lastRenderedPageBreak/>
        <w:drawing>
          <wp:inline distT="0" distB="0" distL="0" distR="0" wp14:anchorId="763C40C3" wp14:editId="495F1565">
            <wp:extent cx="5936615" cy="839089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ВАК статья_page-0661.jpg"/>
                    <pic:cNvPicPr/>
                  </pic:nvPicPr>
                  <pic:blipFill>
                    <a:blip r:embed="rId18" cstate="email">
                      <a:extLst>
                        <a:ext uri="{28A0092B-C50C-407E-A947-70E740481C1C}">
                          <a14:useLocalDpi xmlns:a14="http://schemas.microsoft.com/office/drawing/2010/main"/>
                        </a:ext>
                      </a:extLst>
                    </a:blip>
                    <a:stretch>
                      <a:fillRect/>
                    </a:stretch>
                  </pic:blipFill>
                  <pic:spPr>
                    <a:xfrm>
                      <a:off x="0" y="0"/>
                      <a:ext cx="5936615" cy="8390890"/>
                    </a:xfrm>
                    <a:prstGeom prst="rect">
                      <a:avLst/>
                    </a:prstGeom>
                  </pic:spPr>
                </pic:pic>
              </a:graphicData>
            </a:graphic>
          </wp:inline>
        </w:drawing>
      </w:r>
    </w:p>
    <w:p w14:paraId="6E36F401" w14:textId="1FEA8B18" w:rsidR="009602F7" w:rsidRPr="00771974" w:rsidRDefault="009602F7" w:rsidP="000943ED">
      <w:pPr>
        <w:spacing w:line="360" w:lineRule="auto"/>
      </w:pPr>
    </w:p>
    <w:p w14:paraId="03E6D204" w14:textId="4913A311" w:rsidR="009602F7" w:rsidRPr="00771974" w:rsidRDefault="009602F7" w:rsidP="000943ED">
      <w:pPr>
        <w:spacing w:line="360" w:lineRule="auto"/>
      </w:pPr>
    </w:p>
    <w:p w14:paraId="1163A52F" w14:textId="36C4C608" w:rsidR="009602F7" w:rsidRPr="00771974" w:rsidRDefault="009602F7" w:rsidP="000943ED">
      <w:pPr>
        <w:spacing w:line="360" w:lineRule="auto"/>
      </w:pPr>
    </w:p>
    <w:p w14:paraId="35EDDF19" w14:textId="2673EE63" w:rsidR="009602F7" w:rsidRPr="00771974" w:rsidRDefault="009602F7" w:rsidP="000943ED">
      <w:pPr>
        <w:spacing w:line="360" w:lineRule="auto"/>
      </w:pPr>
      <w:r w:rsidRPr="00771974">
        <w:rPr>
          <w:noProof/>
        </w:rPr>
        <w:lastRenderedPageBreak/>
        <w:drawing>
          <wp:inline distT="0" distB="0" distL="0" distR="0" wp14:anchorId="2E25BE83" wp14:editId="5FC4A6BF">
            <wp:extent cx="5936615" cy="839089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ВАК статья_page-0662.jpg"/>
                    <pic:cNvPicPr/>
                  </pic:nvPicPr>
                  <pic:blipFill>
                    <a:blip r:embed="rId19" cstate="email">
                      <a:extLst>
                        <a:ext uri="{28A0092B-C50C-407E-A947-70E740481C1C}">
                          <a14:useLocalDpi xmlns:a14="http://schemas.microsoft.com/office/drawing/2010/main"/>
                        </a:ext>
                      </a:extLst>
                    </a:blip>
                    <a:stretch>
                      <a:fillRect/>
                    </a:stretch>
                  </pic:blipFill>
                  <pic:spPr>
                    <a:xfrm>
                      <a:off x="0" y="0"/>
                      <a:ext cx="5936615" cy="8390890"/>
                    </a:xfrm>
                    <a:prstGeom prst="rect">
                      <a:avLst/>
                    </a:prstGeom>
                  </pic:spPr>
                </pic:pic>
              </a:graphicData>
            </a:graphic>
          </wp:inline>
        </w:drawing>
      </w:r>
    </w:p>
    <w:p w14:paraId="488D0DAD" w14:textId="6C3F67A0" w:rsidR="009602F7" w:rsidRPr="00771974" w:rsidRDefault="009602F7" w:rsidP="000943ED">
      <w:pPr>
        <w:spacing w:line="360" w:lineRule="auto"/>
      </w:pPr>
    </w:p>
    <w:p w14:paraId="57775810" w14:textId="187A503B" w:rsidR="009602F7" w:rsidRPr="00771974" w:rsidRDefault="009602F7" w:rsidP="000943ED">
      <w:pPr>
        <w:spacing w:line="360" w:lineRule="auto"/>
      </w:pPr>
    </w:p>
    <w:p w14:paraId="2764A8EC" w14:textId="5BB13622" w:rsidR="009602F7" w:rsidRPr="00771974" w:rsidRDefault="009602F7" w:rsidP="000943ED">
      <w:pPr>
        <w:spacing w:line="360" w:lineRule="auto"/>
      </w:pPr>
    </w:p>
    <w:p w14:paraId="38768C5F" w14:textId="2FCC03A1" w:rsidR="009602F7" w:rsidRPr="00771974" w:rsidRDefault="009602F7" w:rsidP="000943ED">
      <w:pPr>
        <w:spacing w:line="360" w:lineRule="auto"/>
      </w:pPr>
      <w:r w:rsidRPr="00771974">
        <w:rPr>
          <w:noProof/>
        </w:rPr>
        <w:lastRenderedPageBreak/>
        <w:drawing>
          <wp:inline distT="0" distB="0" distL="0" distR="0" wp14:anchorId="0D535A38" wp14:editId="163DCC2D">
            <wp:extent cx="5936615" cy="839089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ВАК статья_page-0663.jpg"/>
                    <pic:cNvPicPr/>
                  </pic:nvPicPr>
                  <pic:blipFill>
                    <a:blip r:embed="rId20" cstate="email">
                      <a:extLst>
                        <a:ext uri="{28A0092B-C50C-407E-A947-70E740481C1C}">
                          <a14:useLocalDpi xmlns:a14="http://schemas.microsoft.com/office/drawing/2010/main"/>
                        </a:ext>
                      </a:extLst>
                    </a:blip>
                    <a:stretch>
                      <a:fillRect/>
                    </a:stretch>
                  </pic:blipFill>
                  <pic:spPr>
                    <a:xfrm>
                      <a:off x="0" y="0"/>
                      <a:ext cx="5936615" cy="8390890"/>
                    </a:xfrm>
                    <a:prstGeom prst="rect">
                      <a:avLst/>
                    </a:prstGeom>
                  </pic:spPr>
                </pic:pic>
              </a:graphicData>
            </a:graphic>
          </wp:inline>
        </w:drawing>
      </w:r>
    </w:p>
    <w:p w14:paraId="40B3F83A" w14:textId="2BF985C8" w:rsidR="009602F7" w:rsidRPr="00771974" w:rsidRDefault="009602F7" w:rsidP="000943ED">
      <w:pPr>
        <w:spacing w:line="360" w:lineRule="auto"/>
      </w:pPr>
    </w:p>
    <w:p w14:paraId="1E8E1BEE" w14:textId="4CD23DDF" w:rsidR="009602F7" w:rsidRPr="00771974" w:rsidRDefault="009602F7" w:rsidP="000943ED">
      <w:pPr>
        <w:spacing w:line="360" w:lineRule="auto"/>
      </w:pPr>
    </w:p>
    <w:p w14:paraId="389C67A2" w14:textId="63408099" w:rsidR="009602F7" w:rsidRPr="00771974" w:rsidRDefault="009602F7" w:rsidP="000943ED">
      <w:pPr>
        <w:spacing w:line="360" w:lineRule="auto"/>
      </w:pPr>
    </w:p>
    <w:p w14:paraId="3C926A1D" w14:textId="6ADC6BBD" w:rsidR="009602F7" w:rsidRPr="00771974" w:rsidRDefault="009602F7" w:rsidP="000943ED">
      <w:pPr>
        <w:spacing w:line="360" w:lineRule="auto"/>
      </w:pPr>
      <w:r w:rsidRPr="00771974">
        <w:rPr>
          <w:noProof/>
        </w:rPr>
        <w:lastRenderedPageBreak/>
        <w:drawing>
          <wp:inline distT="0" distB="0" distL="0" distR="0" wp14:anchorId="31DE0E97" wp14:editId="5BCE8535">
            <wp:extent cx="5936615" cy="839089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ВАК статья_page-0664.jpg"/>
                    <pic:cNvPicPr/>
                  </pic:nvPicPr>
                  <pic:blipFill>
                    <a:blip r:embed="rId21" cstate="email">
                      <a:extLst>
                        <a:ext uri="{28A0092B-C50C-407E-A947-70E740481C1C}">
                          <a14:useLocalDpi xmlns:a14="http://schemas.microsoft.com/office/drawing/2010/main"/>
                        </a:ext>
                      </a:extLst>
                    </a:blip>
                    <a:stretch>
                      <a:fillRect/>
                    </a:stretch>
                  </pic:blipFill>
                  <pic:spPr>
                    <a:xfrm>
                      <a:off x="0" y="0"/>
                      <a:ext cx="5936615" cy="8390890"/>
                    </a:xfrm>
                    <a:prstGeom prst="rect">
                      <a:avLst/>
                    </a:prstGeom>
                  </pic:spPr>
                </pic:pic>
              </a:graphicData>
            </a:graphic>
          </wp:inline>
        </w:drawing>
      </w:r>
    </w:p>
    <w:p w14:paraId="251E2487" w14:textId="0C131E3F" w:rsidR="009602F7" w:rsidRPr="00771974" w:rsidRDefault="009602F7" w:rsidP="000943ED">
      <w:pPr>
        <w:spacing w:line="360" w:lineRule="auto"/>
      </w:pPr>
    </w:p>
    <w:p w14:paraId="547BFB60" w14:textId="33677D53" w:rsidR="009602F7" w:rsidRPr="00771974" w:rsidRDefault="009602F7" w:rsidP="000943ED">
      <w:pPr>
        <w:spacing w:line="360" w:lineRule="auto"/>
      </w:pPr>
    </w:p>
    <w:p w14:paraId="243F9EC3" w14:textId="37BA6EDD" w:rsidR="009602F7" w:rsidRPr="00771974" w:rsidRDefault="009602F7" w:rsidP="000943ED">
      <w:pPr>
        <w:spacing w:line="360" w:lineRule="auto"/>
      </w:pPr>
    </w:p>
    <w:p w14:paraId="063BEDD4" w14:textId="35A4FF4E" w:rsidR="009602F7" w:rsidRPr="00771974" w:rsidRDefault="009602F7" w:rsidP="000943ED">
      <w:pPr>
        <w:spacing w:line="360" w:lineRule="auto"/>
      </w:pPr>
      <w:r w:rsidRPr="00771974">
        <w:rPr>
          <w:noProof/>
        </w:rPr>
        <w:lastRenderedPageBreak/>
        <w:drawing>
          <wp:inline distT="0" distB="0" distL="0" distR="0" wp14:anchorId="7E90A169" wp14:editId="1CD91833">
            <wp:extent cx="5936615" cy="839089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ВАК статья_page-0665.jpg"/>
                    <pic:cNvPicPr/>
                  </pic:nvPicPr>
                  <pic:blipFill>
                    <a:blip r:embed="rId22" cstate="email">
                      <a:extLst>
                        <a:ext uri="{28A0092B-C50C-407E-A947-70E740481C1C}">
                          <a14:useLocalDpi xmlns:a14="http://schemas.microsoft.com/office/drawing/2010/main"/>
                        </a:ext>
                      </a:extLst>
                    </a:blip>
                    <a:stretch>
                      <a:fillRect/>
                    </a:stretch>
                  </pic:blipFill>
                  <pic:spPr>
                    <a:xfrm>
                      <a:off x="0" y="0"/>
                      <a:ext cx="5936615" cy="8390890"/>
                    </a:xfrm>
                    <a:prstGeom prst="rect">
                      <a:avLst/>
                    </a:prstGeom>
                  </pic:spPr>
                </pic:pic>
              </a:graphicData>
            </a:graphic>
          </wp:inline>
        </w:drawing>
      </w:r>
    </w:p>
    <w:p w14:paraId="15E3138D" w14:textId="4C188900" w:rsidR="009602F7" w:rsidRPr="00771974" w:rsidRDefault="009602F7" w:rsidP="000943ED">
      <w:pPr>
        <w:spacing w:line="360" w:lineRule="auto"/>
      </w:pPr>
    </w:p>
    <w:p w14:paraId="644CAF8C" w14:textId="6CF772EF" w:rsidR="009602F7" w:rsidRPr="00771974" w:rsidRDefault="009602F7" w:rsidP="000943ED">
      <w:pPr>
        <w:spacing w:line="360" w:lineRule="auto"/>
      </w:pPr>
    </w:p>
    <w:p w14:paraId="6C013C4C" w14:textId="06732B05" w:rsidR="009602F7" w:rsidRPr="00771974" w:rsidRDefault="009602F7" w:rsidP="000943ED">
      <w:pPr>
        <w:spacing w:line="360" w:lineRule="auto"/>
      </w:pPr>
    </w:p>
    <w:p w14:paraId="0B461897" w14:textId="176C048F" w:rsidR="009602F7" w:rsidRDefault="009602F7" w:rsidP="000943ED">
      <w:pPr>
        <w:spacing w:line="360" w:lineRule="auto"/>
      </w:pPr>
      <w:r w:rsidRPr="00771974">
        <w:rPr>
          <w:noProof/>
        </w:rPr>
        <w:lastRenderedPageBreak/>
        <w:drawing>
          <wp:inline distT="0" distB="0" distL="0" distR="0" wp14:anchorId="79B18018" wp14:editId="4F821D1D">
            <wp:extent cx="5936615" cy="839089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ВАК статья_page-0666.jpg"/>
                    <pic:cNvPicPr/>
                  </pic:nvPicPr>
                  <pic:blipFill>
                    <a:blip r:embed="rId23" cstate="email">
                      <a:extLst>
                        <a:ext uri="{28A0092B-C50C-407E-A947-70E740481C1C}">
                          <a14:useLocalDpi xmlns:a14="http://schemas.microsoft.com/office/drawing/2010/main"/>
                        </a:ext>
                      </a:extLst>
                    </a:blip>
                    <a:stretch>
                      <a:fillRect/>
                    </a:stretch>
                  </pic:blipFill>
                  <pic:spPr>
                    <a:xfrm>
                      <a:off x="0" y="0"/>
                      <a:ext cx="5936615" cy="8390890"/>
                    </a:xfrm>
                    <a:prstGeom prst="rect">
                      <a:avLst/>
                    </a:prstGeom>
                  </pic:spPr>
                </pic:pic>
              </a:graphicData>
            </a:graphic>
          </wp:inline>
        </w:drawing>
      </w:r>
    </w:p>
    <w:sectPr w:rsidR="009602F7" w:rsidSect="004F2596">
      <w:footerReference w:type="default" r:id="rId24"/>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DCA064" w14:textId="77777777" w:rsidR="000E28A9" w:rsidRDefault="000E28A9" w:rsidP="004F2596">
      <w:r>
        <w:separator/>
      </w:r>
    </w:p>
  </w:endnote>
  <w:endnote w:type="continuationSeparator" w:id="0">
    <w:p w14:paraId="546A6000" w14:textId="77777777" w:rsidR="000E28A9" w:rsidRDefault="000E28A9" w:rsidP="004F2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altName w:val="Calibri"/>
    <w:panose1 w:val="020B0502040204020203"/>
    <w:charset w:val="CC"/>
    <w:family w:val="swiss"/>
    <w:pitch w:val="variable"/>
    <w:sig w:usb0="E4002EFF" w:usb1="C000E47F" w:usb2="00000009" w:usb3="00000000" w:csb0="000001FF" w:csb1="00000000"/>
  </w:font>
  <w:font w:name="TimesNewRoman">
    <w:altName w:val="Arial Unicode MS"/>
    <w:panose1 w:val="00000000000000000000"/>
    <w:charset w:val="86"/>
    <w:family w:val="auto"/>
    <w:notTrueType/>
    <w:pitch w:val="default"/>
    <w:sig w:usb0="00002A87" w:usb1="080F0000" w:usb2="00000010" w:usb3="00000000" w:csb0="000601FF" w:csb1="00000000"/>
  </w:font>
  <w:font w:name="Times">
    <w:panose1 w:val="02020603050405020304"/>
    <w:charset w:val="CC"/>
    <w:family w:val="roman"/>
    <w:pitch w:val="variable"/>
    <w:sig w:usb0="E0002EFF" w:usb1="C000785B" w:usb2="00000009" w:usb3="00000000" w:csb0="000001FF" w:csb1="00000000"/>
  </w:font>
  <w:font w:name="SchneidlerBT-Italic">
    <w:altName w:val="MS Mincho"/>
    <w:panose1 w:val="00000000000000000000"/>
    <w:charset w:val="80"/>
    <w:family w:val="auto"/>
    <w:notTrueType/>
    <w:pitch w:val="default"/>
    <w:sig w:usb0="00000001" w:usb1="08070000" w:usb2="00000010" w:usb3="00000000" w:csb0="00020000" w:csb1="00000000"/>
  </w:font>
  <w:font w:name="SchneidlerBT-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5438440"/>
      <w:docPartObj>
        <w:docPartGallery w:val="Page Numbers (Bottom of Page)"/>
        <w:docPartUnique/>
      </w:docPartObj>
    </w:sdtPr>
    <w:sdtContent>
      <w:p w14:paraId="4D6084B6" w14:textId="760DF19C" w:rsidR="0087475C" w:rsidRDefault="0087475C" w:rsidP="004F2596">
        <w:pPr>
          <w:pStyle w:val="af2"/>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14374D" w14:textId="77777777" w:rsidR="000E28A9" w:rsidRDefault="000E28A9" w:rsidP="004F2596">
      <w:r>
        <w:separator/>
      </w:r>
    </w:p>
  </w:footnote>
  <w:footnote w:type="continuationSeparator" w:id="0">
    <w:p w14:paraId="7BD39833" w14:textId="77777777" w:rsidR="000E28A9" w:rsidRDefault="000E28A9" w:rsidP="004F25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32D50"/>
    <w:multiLevelType w:val="hybridMultilevel"/>
    <w:tmpl w:val="1CAE8D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4C55DB"/>
    <w:multiLevelType w:val="hybridMultilevel"/>
    <w:tmpl w:val="EA3696DE"/>
    <w:lvl w:ilvl="0" w:tplc="1AA44B70">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D070B8"/>
    <w:multiLevelType w:val="hybridMultilevel"/>
    <w:tmpl w:val="EA3696DE"/>
    <w:lvl w:ilvl="0" w:tplc="1AA44B70">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543596"/>
    <w:multiLevelType w:val="hybridMultilevel"/>
    <w:tmpl w:val="0FDA9844"/>
    <w:lvl w:ilvl="0" w:tplc="80E2EE0E">
      <w:start w:val="1"/>
      <w:numFmt w:val="bullet"/>
      <w:pStyle w:val="1"/>
      <w:lvlText w:val="̶"/>
      <w:lvlJc w:val="left"/>
      <w:pPr>
        <w:ind w:left="927"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4DC66CBB"/>
    <w:multiLevelType w:val="hybridMultilevel"/>
    <w:tmpl w:val="46244906"/>
    <w:lvl w:ilvl="0" w:tplc="B5A8838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4EB427F9"/>
    <w:multiLevelType w:val="hybridMultilevel"/>
    <w:tmpl w:val="798081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EC64034"/>
    <w:multiLevelType w:val="hybridMultilevel"/>
    <w:tmpl w:val="B8CCFF2C"/>
    <w:lvl w:ilvl="0" w:tplc="B5A8838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5A484FC3"/>
    <w:multiLevelType w:val="hybridMultilevel"/>
    <w:tmpl w:val="ED92B48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5F72519C"/>
    <w:multiLevelType w:val="hybridMultilevel"/>
    <w:tmpl w:val="621412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3741B5C"/>
    <w:multiLevelType w:val="hybridMultilevel"/>
    <w:tmpl w:val="214CBE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9687B55"/>
    <w:multiLevelType w:val="hybridMultilevel"/>
    <w:tmpl w:val="D0DC45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0"/>
  </w:num>
  <w:num w:numId="5">
    <w:abstractNumId w:val="7"/>
  </w:num>
  <w:num w:numId="6">
    <w:abstractNumId w:val="5"/>
  </w:num>
  <w:num w:numId="7">
    <w:abstractNumId w:val="1"/>
  </w:num>
  <w:num w:numId="8">
    <w:abstractNumId w:val="2"/>
  </w:num>
  <w:num w:numId="9">
    <w:abstractNumId w:val="10"/>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87E"/>
    <w:rsid w:val="0000585B"/>
    <w:rsid w:val="00007DB1"/>
    <w:rsid w:val="00091D4E"/>
    <w:rsid w:val="000943ED"/>
    <w:rsid w:val="000C12D6"/>
    <w:rsid w:val="000D4808"/>
    <w:rsid w:val="000E28A9"/>
    <w:rsid w:val="00102CA7"/>
    <w:rsid w:val="00111111"/>
    <w:rsid w:val="00140710"/>
    <w:rsid w:val="0015383E"/>
    <w:rsid w:val="00195981"/>
    <w:rsid w:val="001B09AA"/>
    <w:rsid w:val="001B489A"/>
    <w:rsid w:val="001D7D4D"/>
    <w:rsid w:val="001F3912"/>
    <w:rsid w:val="0021326E"/>
    <w:rsid w:val="00217099"/>
    <w:rsid w:val="00261A07"/>
    <w:rsid w:val="0029289E"/>
    <w:rsid w:val="002D0AD1"/>
    <w:rsid w:val="002D28D1"/>
    <w:rsid w:val="002D2C92"/>
    <w:rsid w:val="002D73B9"/>
    <w:rsid w:val="002E42DB"/>
    <w:rsid w:val="00323DF4"/>
    <w:rsid w:val="00386AAA"/>
    <w:rsid w:val="003E3C3A"/>
    <w:rsid w:val="004467FC"/>
    <w:rsid w:val="004F2596"/>
    <w:rsid w:val="00507173"/>
    <w:rsid w:val="005D0302"/>
    <w:rsid w:val="0061189F"/>
    <w:rsid w:val="006153C1"/>
    <w:rsid w:val="0063271C"/>
    <w:rsid w:val="00653D32"/>
    <w:rsid w:val="00693325"/>
    <w:rsid w:val="006A19C1"/>
    <w:rsid w:val="006D2FB1"/>
    <w:rsid w:val="00721420"/>
    <w:rsid w:val="007407BE"/>
    <w:rsid w:val="00756099"/>
    <w:rsid w:val="00757915"/>
    <w:rsid w:val="00771974"/>
    <w:rsid w:val="00780818"/>
    <w:rsid w:val="0079217A"/>
    <w:rsid w:val="00795DFF"/>
    <w:rsid w:val="007C267D"/>
    <w:rsid w:val="007C26A0"/>
    <w:rsid w:val="007E450C"/>
    <w:rsid w:val="00817089"/>
    <w:rsid w:val="008462FC"/>
    <w:rsid w:val="0087475C"/>
    <w:rsid w:val="00887212"/>
    <w:rsid w:val="008A2DD8"/>
    <w:rsid w:val="008C61F5"/>
    <w:rsid w:val="008D3B04"/>
    <w:rsid w:val="008D3DAB"/>
    <w:rsid w:val="009139C6"/>
    <w:rsid w:val="009602F7"/>
    <w:rsid w:val="009A0A64"/>
    <w:rsid w:val="009D4B0C"/>
    <w:rsid w:val="009F5D28"/>
    <w:rsid w:val="00A0088E"/>
    <w:rsid w:val="00A13D4D"/>
    <w:rsid w:val="00AA1741"/>
    <w:rsid w:val="00AC52CC"/>
    <w:rsid w:val="00B2651A"/>
    <w:rsid w:val="00BB57A4"/>
    <w:rsid w:val="00C04E5C"/>
    <w:rsid w:val="00CA3056"/>
    <w:rsid w:val="00CD3D84"/>
    <w:rsid w:val="00CE0147"/>
    <w:rsid w:val="00D356C8"/>
    <w:rsid w:val="00D402DF"/>
    <w:rsid w:val="00D6414E"/>
    <w:rsid w:val="00DB595E"/>
    <w:rsid w:val="00E133DD"/>
    <w:rsid w:val="00E43A38"/>
    <w:rsid w:val="00E85AD3"/>
    <w:rsid w:val="00ED0770"/>
    <w:rsid w:val="00F21041"/>
    <w:rsid w:val="00F42D68"/>
    <w:rsid w:val="00FA133B"/>
    <w:rsid w:val="00FB3F60"/>
    <w:rsid w:val="00FE0747"/>
    <w:rsid w:val="00FE58DF"/>
    <w:rsid w:val="00FF78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E4247"/>
  <w15:chartTrackingRefBased/>
  <w15:docId w15:val="{CEFA43D7-6E2D-C342-891D-DF7A1FFE6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rsid w:val="007407BE"/>
    <w:rPr>
      <w:rFonts w:ascii="Times New Roman" w:eastAsia="Times New Roman"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aliases w:val="Таблица"/>
    <w:basedOn w:val="a4"/>
    <w:next w:val="10"/>
    <w:link w:val="a5"/>
    <w:uiPriority w:val="11"/>
    <w:qFormat/>
    <w:rsid w:val="004467FC"/>
    <w:pPr>
      <w:jc w:val="both"/>
    </w:pPr>
    <w:rPr>
      <w:rFonts w:ascii="Times New Roman" w:hAnsi="Times New Roman"/>
      <w:sz w:val="28"/>
      <w:szCs w:val="22"/>
      <w:lang w:eastAsia="ru-RU"/>
    </w:rPr>
  </w:style>
  <w:style w:type="character" w:customStyle="1" w:styleId="a5">
    <w:name w:val="Подзаголовок Знак"/>
    <w:aliases w:val="Таблица Знак"/>
    <w:basedOn w:val="a0"/>
    <w:link w:val="a3"/>
    <w:uiPriority w:val="11"/>
    <w:rsid w:val="004467FC"/>
    <w:rPr>
      <w:rFonts w:ascii="Times New Roman" w:hAnsi="Times New Roman"/>
      <w:sz w:val="28"/>
      <w:szCs w:val="22"/>
      <w:lang w:eastAsia="ru-RU"/>
    </w:rPr>
  </w:style>
  <w:style w:type="paragraph" w:customStyle="1" w:styleId="10">
    <w:name w:val="1_текст"/>
    <w:basedOn w:val="a"/>
    <w:qFormat/>
    <w:rsid w:val="004467FC"/>
    <w:pPr>
      <w:ind w:firstLine="567"/>
      <w:jc w:val="both"/>
    </w:pPr>
    <w:rPr>
      <w:rFonts w:eastAsiaTheme="minorHAnsi"/>
      <w:sz w:val="28"/>
      <w:szCs w:val="28"/>
      <w:lang w:eastAsia="en-US"/>
    </w:rPr>
  </w:style>
  <w:style w:type="paragraph" w:customStyle="1" w:styleId="11">
    <w:name w:val="1_для названий табл"/>
    <w:basedOn w:val="a"/>
    <w:qFormat/>
    <w:rsid w:val="004467FC"/>
    <w:pPr>
      <w:ind w:firstLine="567"/>
      <w:jc w:val="both"/>
    </w:pPr>
    <w:rPr>
      <w:rFonts w:eastAsiaTheme="minorHAnsi"/>
      <w:sz w:val="28"/>
      <w:szCs w:val="28"/>
      <w:lang w:eastAsia="en-US"/>
    </w:rPr>
  </w:style>
  <w:style w:type="paragraph" w:styleId="a4">
    <w:name w:val="No Spacing"/>
    <w:uiPriority w:val="1"/>
    <w:qFormat/>
    <w:rsid w:val="004467FC"/>
  </w:style>
  <w:style w:type="paragraph" w:styleId="a6">
    <w:name w:val="List Paragraph"/>
    <w:aliases w:val="List Paragraph (numbered (a)),Table"/>
    <w:basedOn w:val="a"/>
    <w:link w:val="a7"/>
    <w:uiPriority w:val="34"/>
    <w:qFormat/>
    <w:rsid w:val="004467FC"/>
    <w:pPr>
      <w:ind w:left="720" w:firstLine="567"/>
      <w:contextualSpacing/>
      <w:jc w:val="both"/>
    </w:pPr>
    <w:rPr>
      <w:rFonts w:eastAsiaTheme="minorHAnsi"/>
      <w:sz w:val="28"/>
      <w:szCs w:val="28"/>
      <w:lang w:eastAsia="en-US"/>
    </w:rPr>
  </w:style>
  <w:style w:type="paragraph" w:customStyle="1" w:styleId="1">
    <w:name w:val="1_список"/>
    <w:basedOn w:val="10"/>
    <w:qFormat/>
    <w:rsid w:val="004467FC"/>
    <w:pPr>
      <w:numPr>
        <w:numId w:val="1"/>
      </w:numPr>
      <w:tabs>
        <w:tab w:val="left" w:pos="851"/>
      </w:tabs>
      <w:ind w:left="0" w:firstLine="567"/>
    </w:pPr>
  </w:style>
  <w:style w:type="paragraph" w:customStyle="1" w:styleId="a8">
    <w:name w:val="для рис"/>
    <w:basedOn w:val="10"/>
    <w:next w:val="10"/>
    <w:qFormat/>
    <w:rsid w:val="004467FC"/>
    <w:pPr>
      <w:ind w:firstLine="0"/>
      <w:jc w:val="center"/>
    </w:pPr>
    <w:rPr>
      <w:bdr w:val="single" w:sz="4" w:space="0" w:color="auto"/>
    </w:rPr>
  </w:style>
  <w:style w:type="paragraph" w:styleId="a9">
    <w:name w:val="caption"/>
    <w:basedOn w:val="a"/>
    <w:next w:val="a"/>
    <w:uiPriority w:val="35"/>
    <w:unhideWhenUsed/>
    <w:qFormat/>
    <w:rsid w:val="004467FC"/>
    <w:pPr>
      <w:ind w:firstLine="567"/>
      <w:jc w:val="both"/>
    </w:pPr>
    <w:rPr>
      <w:rFonts w:eastAsiaTheme="minorHAnsi"/>
      <w:b/>
      <w:bCs/>
      <w:color w:val="4472C4" w:themeColor="accent1"/>
      <w:sz w:val="18"/>
      <w:szCs w:val="18"/>
      <w:lang w:eastAsia="en-US"/>
    </w:rPr>
  </w:style>
  <w:style w:type="table" w:styleId="aa">
    <w:name w:val="Table Grid"/>
    <w:basedOn w:val="a1"/>
    <w:uiPriority w:val="39"/>
    <w:rsid w:val="004467F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4467FC"/>
    <w:rPr>
      <w:sz w:val="16"/>
      <w:szCs w:val="16"/>
    </w:rPr>
  </w:style>
  <w:style w:type="character" w:customStyle="1" w:styleId="a7">
    <w:name w:val="Абзац списка Знак"/>
    <w:aliases w:val="List Paragraph (numbered (a)) Знак,Table Знак"/>
    <w:link w:val="a6"/>
    <w:uiPriority w:val="34"/>
    <w:locked/>
    <w:rsid w:val="008462FC"/>
    <w:rPr>
      <w:rFonts w:ascii="Times New Roman" w:hAnsi="Times New Roman" w:cs="Times New Roman"/>
      <w:sz w:val="28"/>
      <w:szCs w:val="28"/>
    </w:rPr>
  </w:style>
  <w:style w:type="character" w:styleId="ac">
    <w:name w:val="Hyperlink"/>
    <w:uiPriority w:val="99"/>
    <w:rsid w:val="00D6414E"/>
    <w:rPr>
      <w:color w:val="0000FF"/>
      <w:u w:val="single"/>
    </w:rPr>
  </w:style>
  <w:style w:type="character" w:styleId="ad">
    <w:name w:val="FollowedHyperlink"/>
    <w:basedOn w:val="a0"/>
    <w:uiPriority w:val="99"/>
    <w:semiHidden/>
    <w:unhideWhenUsed/>
    <w:rsid w:val="00D6414E"/>
    <w:rPr>
      <w:color w:val="954F72" w:themeColor="followedHyperlink"/>
      <w:u w:val="single"/>
    </w:rPr>
  </w:style>
  <w:style w:type="table" w:styleId="ae">
    <w:name w:val="Grid Table Light"/>
    <w:basedOn w:val="a1"/>
    <w:uiPriority w:val="40"/>
    <w:rsid w:val="00D6414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
    <w:name w:val="Strong"/>
    <w:basedOn w:val="a0"/>
    <w:uiPriority w:val="22"/>
    <w:qFormat/>
    <w:rsid w:val="00CD3D84"/>
    <w:rPr>
      <w:b/>
      <w:bCs/>
    </w:rPr>
  </w:style>
  <w:style w:type="paragraph" w:styleId="af0">
    <w:name w:val="header"/>
    <w:basedOn w:val="a"/>
    <w:link w:val="af1"/>
    <w:uiPriority w:val="99"/>
    <w:unhideWhenUsed/>
    <w:rsid w:val="004F2596"/>
    <w:pPr>
      <w:tabs>
        <w:tab w:val="center" w:pos="4677"/>
        <w:tab w:val="right" w:pos="9355"/>
      </w:tabs>
    </w:pPr>
  </w:style>
  <w:style w:type="character" w:customStyle="1" w:styleId="af1">
    <w:name w:val="Верхний колонтитул Знак"/>
    <w:basedOn w:val="a0"/>
    <w:link w:val="af0"/>
    <w:uiPriority w:val="99"/>
    <w:rsid w:val="004F2596"/>
    <w:rPr>
      <w:rFonts w:ascii="Times New Roman" w:eastAsia="Times New Roman" w:hAnsi="Times New Roman" w:cs="Times New Roman"/>
      <w:lang w:eastAsia="ru-RU"/>
    </w:rPr>
  </w:style>
  <w:style w:type="paragraph" w:styleId="af2">
    <w:name w:val="footer"/>
    <w:basedOn w:val="a"/>
    <w:link w:val="af3"/>
    <w:uiPriority w:val="99"/>
    <w:unhideWhenUsed/>
    <w:rsid w:val="004F2596"/>
    <w:pPr>
      <w:tabs>
        <w:tab w:val="center" w:pos="4677"/>
        <w:tab w:val="right" w:pos="9355"/>
      </w:tabs>
    </w:pPr>
  </w:style>
  <w:style w:type="character" w:customStyle="1" w:styleId="af3">
    <w:name w:val="Нижний колонтитул Знак"/>
    <w:basedOn w:val="a0"/>
    <w:link w:val="af2"/>
    <w:uiPriority w:val="99"/>
    <w:rsid w:val="004F2596"/>
    <w:rPr>
      <w:rFonts w:ascii="Times New Roman" w:eastAsia="Times New Roman" w:hAnsi="Times New Roman" w:cs="Times New Roman"/>
      <w:lang w:eastAsia="ru-RU"/>
    </w:rPr>
  </w:style>
  <w:style w:type="paragraph" w:styleId="af4">
    <w:name w:val="Balloon Text"/>
    <w:basedOn w:val="a"/>
    <w:link w:val="af5"/>
    <w:uiPriority w:val="99"/>
    <w:semiHidden/>
    <w:unhideWhenUsed/>
    <w:rsid w:val="00FE0747"/>
    <w:rPr>
      <w:rFonts w:ascii="Segoe UI" w:hAnsi="Segoe UI" w:cs="Segoe UI"/>
      <w:sz w:val="18"/>
      <w:szCs w:val="18"/>
    </w:rPr>
  </w:style>
  <w:style w:type="character" w:customStyle="1" w:styleId="af5">
    <w:name w:val="Текст выноски Знак"/>
    <w:basedOn w:val="a0"/>
    <w:link w:val="af4"/>
    <w:uiPriority w:val="99"/>
    <w:semiHidden/>
    <w:rsid w:val="00FE0747"/>
    <w:rPr>
      <w:rFonts w:ascii="Segoe UI" w:eastAsia="Times New Roman" w:hAnsi="Segoe UI" w:cs="Segoe UI"/>
      <w:sz w:val="18"/>
      <w:szCs w:val="18"/>
      <w:lang w:eastAsia="ru-RU"/>
    </w:rPr>
  </w:style>
  <w:style w:type="character" w:styleId="af6">
    <w:name w:val="Unresolved Mention"/>
    <w:basedOn w:val="a0"/>
    <w:uiPriority w:val="99"/>
    <w:rsid w:val="003E3C3A"/>
    <w:rPr>
      <w:color w:val="605E5C"/>
      <w:shd w:val="clear" w:color="auto" w:fill="E1DFDD"/>
    </w:rPr>
  </w:style>
  <w:style w:type="character" w:customStyle="1" w:styleId="s0">
    <w:name w:val="s0"/>
    <w:rsid w:val="00FB3F60"/>
    <w:rPr>
      <w:rFonts w:ascii="Times New Roman" w:hAnsi="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4088916">
      <w:bodyDiv w:val="1"/>
      <w:marLeft w:val="0"/>
      <w:marRight w:val="0"/>
      <w:marTop w:val="0"/>
      <w:marBottom w:val="0"/>
      <w:divBdr>
        <w:top w:val="none" w:sz="0" w:space="0" w:color="auto"/>
        <w:left w:val="none" w:sz="0" w:space="0" w:color="auto"/>
        <w:bottom w:val="none" w:sz="0" w:space="0" w:color="auto"/>
        <w:right w:val="none" w:sz="0" w:space="0" w:color="auto"/>
      </w:divBdr>
    </w:div>
    <w:div w:id="856503107">
      <w:bodyDiv w:val="1"/>
      <w:marLeft w:val="0"/>
      <w:marRight w:val="0"/>
      <w:marTop w:val="0"/>
      <w:marBottom w:val="0"/>
      <w:divBdr>
        <w:top w:val="none" w:sz="0" w:space="0" w:color="auto"/>
        <w:left w:val="none" w:sz="0" w:space="0" w:color="auto"/>
        <w:bottom w:val="none" w:sz="0" w:space="0" w:color="auto"/>
        <w:right w:val="none" w:sz="0" w:space="0" w:color="auto"/>
      </w:divBdr>
    </w:div>
    <w:div w:id="970289004">
      <w:bodyDiv w:val="1"/>
      <w:marLeft w:val="0"/>
      <w:marRight w:val="0"/>
      <w:marTop w:val="0"/>
      <w:marBottom w:val="0"/>
      <w:divBdr>
        <w:top w:val="none" w:sz="0" w:space="0" w:color="auto"/>
        <w:left w:val="none" w:sz="0" w:space="0" w:color="auto"/>
        <w:bottom w:val="none" w:sz="0" w:space="0" w:color="auto"/>
        <w:right w:val="none" w:sz="0" w:space="0" w:color="auto"/>
      </w:divBdr>
    </w:div>
    <w:div w:id="1051920771">
      <w:bodyDiv w:val="1"/>
      <w:marLeft w:val="0"/>
      <w:marRight w:val="0"/>
      <w:marTop w:val="0"/>
      <w:marBottom w:val="0"/>
      <w:divBdr>
        <w:top w:val="none" w:sz="0" w:space="0" w:color="auto"/>
        <w:left w:val="none" w:sz="0" w:space="0" w:color="auto"/>
        <w:bottom w:val="none" w:sz="0" w:space="0" w:color="auto"/>
        <w:right w:val="none" w:sz="0" w:space="0" w:color="auto"/>
      </w:divBdr>
    </w:div>
    <w:div w:id="1235091867">
      <w:bodyDiv w:val="1"/>
      <w:marLeft w:val="0"/>
      <w:marRight w:val="0"/>
      <w:marTop w:val="0"/>
      <w:marBottom w:val="0"/>
      <w:divBdr>
        <w:top w:val="none" w:sz="0" w:space="0" w:color="auto"/>
        <w:left w:val="none" w:sz="0" w:space="0" w:color="auto"/>
        <w:bottom w:val="none" w:sz="0" w:space="0" w:color="auto"/>
        <w:right w:val="none" w:sz="0" w:space="0" w:color="auto"/>
      </w:divBdr>
    </w:div>
    <w:div w:id="1303850112">
      <w:bodyDiv w:val="1"/>
      <w:marLeft w:val="0"/>
      <w:marRight w:val="0"/>
      <w:marTop w:val="0"/>
      <w:marBottom w:val="0"/>
      <w:divBdr>
        <w:top w:val="none" w:sz="0" w:space="0" w:color="auto"/>
        <w:left w:val="none" w:sz="0" w:space="0" w:color="auto"/>
        <w:bottom w:val="none" w:sz="0" w:space="0" w:color="auto"/>
        <w:right w:val="none" w:sz="0" w:space="0" w:color="auto"/>
      </w:divBdr>
    </w:div>
    <w:div w:id="1381055299">
      <w:bodyDiv w:val="1"/>
      <w:marLeft w:val="0"/>
      <w:marRight w:val="0"/>
      <w:marTop w:val="0"/>
      <w:marBottom w:val="0"/>
      <w:divBdr>
        <w:top w:val="none" w:sz="0" w:space="0" w:color="auto"/>
        <w:left w:val="none" w:sz="0" w:space="0" w:color="auto"/>
        <w:bottom w:val="none" w:sz="0" w:space="0" w:color="auto"/>
        <w:right w:val="none" w:sz="0" w:space="0" w:color="auto"/>
      </w:divBdr>
    </w:div>
    <w:div w:id="1955819797">
      <w:bodyDiv w:val="1"/>
      <w:marLeft w:val="0"/>
      <w:marRight w:val="0"/>
      <w:marTop w:val="0"/>
      <w:marBottom w:val="0"/>
      <w:divBdr>
        <w:top w:val="none" w:sz="0" w:space="0" w:color="auto"/>
        <w:left w:val="none" w:sz="0" w:space="0" w:color="auto"/>
        <w:bottom w:val="none" w:sz="0" w:space="0" w:color="auto"/>
        <w:right w:val="none" w:sz="0" w:space="0" w:color="auto"/>
      </w:divBdr>
    </w:div>
    <w:div w:id="2107997637">
      <w:bodyDiv w:val="1"/>
      <w:marLeft w:val="0"/>
      <w:marRight w:val="0"/>
      <w:marTop w:val="0"/>
      <w:marBottom w:val="0"/>
      <w:divBdr>
        <w:top w:val="none" w:sz="0" w:space="0" w:color="auto"/>
        <w:left w:val="none" w:sz="0" w:space="0" w:color="auto"/>
        <w:bottom w:val="none" w:sz="0" w:space="0" w:color="auto"/>
        <w:right w:val="none" w:sz="0" w:space="0" w:color="auto"/>
      </w:divBdr>
    </w:div>
    <w:div w:id="2119837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tif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15658</Words>
  <Characters>89252</Characters>
  <Application>Microsoft Office Word</Application>
  <DocSecurity>0</DocSecurity>
  <Lines>743</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Eldar Nuruly</cp:lastModifiedBy>
  <cp:revision>8</cp:revision>
  <cp:lastPrinted>2020-12-04T05:53:00Z</cp:lastPrinted>
  <dcterms:created xsi:type="dcterms:W3CDTF">2020-12-04T12:14:00Z</dcterms:created>
  <dcterms:modified xsi:type="dcterms:W3CDTF">2020-12-04T13:11:00Z</dcterms:modified>
</cp:coreProperties>
</file>