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C4" w:rsidRDefault="00EE3D69">
      <w:pPr>
        <w:spacing w:after="0" w:line="240" w:lineRule="auto"/>
        <w:rPr>
          <w:rFonts w:ascii="Times New Roman" w:hAnsi="Times New Roman"/>
          <w:sz w:val="24"/>
          <w:szCs w:val="24"/>
        </w:rPr>
      </w:pPr>
      <w:bookmarkStart w:id="0" w:name="_Toc464491946"/>
      <w:bookmarkStart w:id="1" w:name="_Toc464492336"/>
      <w:bookmarkStart w:id="2" w:name="_Toc466480990"/>
      <w:bookmarkStart w:id="3" w:name="_Toc466653913"/>
      <w:bookmarkStart w:id="4" w:name="_Toc466654801"/>
      <w:r>
        <w:rPr>
          <w:rFonts w:ascii="Times New Roman" w:hAnsi="Times New Roman"/>
          <w:noProof/>
          <w:sz w:val="24"/>
          <w:szCs w:val="24"/>
          <w:lang w:eastAsia="ru-RU"/>
        </w:rPr>
        <w:drawing>
          <wp:anchor distT="0" distB="0" distL="114300" distR="114300" simplePos="0" relativeHeight="251663360" behindDoc="0" locked="0" layoutInCell="1" allowOverlap="1" wp14:anchorId="1F358B73" wp14:editId="64337897">
            <wp:simplePos x="0" y="0"/>
            <wp:positionH relativeFrom="column">
              <wp:posOffset>3083160</wp:posOffset>
            </wp:positionH>
            <wp:positionV relativeFrom="paragraph">
              <wp:posOffset>1066180</wp:posOffset>
            </wp:positionV>
            <wp:extent cx="3322026" cy="1786270"/>
            <wp:effectExtent l="0" t="0" r="0" b="444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2026" cy="1786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659264" behindDoc="0" locked="0" layoutInCell="1" allowOverlap="1" wp14:anchorId="25A63371" wp14:editId="74102FD1">
            <wp:simplePos x="0" y="0"/>
            <wp:positionH relativeFrom="column">
              <wp:posOffset>-1089660</wp:posOffset>
            </wp:positionH>
            <wp:positionV relativeFrom="paragraph">
              <wp:posOffset>-721995</wp:posOffset>
            </wp:positionV>
            <wp:extent cx="7555865" cy="10685145"/>
            <wp:effectExtent l="0" t="0" r="6985" b="190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5865" cy="106851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2C0766DA" wp14:editId="330191B0">
                <wp:simplePos x="0" y="0"/>
                <wp:positionH relativeFrom="column">
                  <wp:posOffset>3449335</wp:posOffset>
                </wp:positionH>
                <wp:positionV relativeFrom="paragraph">
                  <wp:posOffset>981119</wp:posOffset>
                </wp:positionV>
                <wp:extent cx="2604977" cy="244180"/>
                <wp:effectExtent l="0" t="0" r="24130" b="22860"/>
                <wp:wrapNone/>
                <wp:docPr id="18" name="Прямоугольник 18"/>
                <wp:cNvGraphicFramePr/>
                <a:graphic xmlns:a="http://schemas.openxmlformats.org/drawingml/2006/main">
                  <a:graphicData uri="http://schemas.microsoft.com/office/word/2010/wordprocessingShape">
                    <wps:wsp>
                      <wps:cNvSpPr/>
                      <wps:spPr>
                        <a:xfrm>
                          <a:off x="0" y="0"/>
                          <a:ext cx="2604977" cy="244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8" o:spid="_x0000_s1026" style="position:absolute;margin-left:271.6pt;margin-top:77.25pt;width:205.1pt;height:1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LVuQIAAL8FAAAOAAAAZHJzL2Uyb0RvYy54bWysVM1u2zAMvg/YOwi6r7aD9C+oUwQpOgwo&#10;2mLt0LMiS7EBWdIkJU52GrDrgD7CHmKXYT99BueNRsk/ybpih2I5KKJJfiQ/kTw5XZUCLZmxhZIp&#10;TvZijJikKivkPMXvbs9fHWFkHZEZEUqyFK+Zxafjly9OKj1iA5UrkTGDAETaUaVTnDunR1Fkac5K&#10;YveUZhKUXJmSOBDNPMoMqQC9FNEgjg+iSplMG0WZtfD1rFHiccDnnFF3xbllDokUQ24unCacM39G&#10;4xMymhui84K2aZBnZFGSQkLQHuqMOIIWpvgLqiyoUVZxt0dVGSnOC8pCDVBNEj+q5iYnmoVagByr&#10;e5rs/4Oll8trg4oM3g5eSpIS3qj+svm4ua9/1g+bT/XX+qH+sflc/6q/1d8RGAFjlbYjcLzR16aV&#10;LFx9+StuSv8PhaFVYHnds8xWDlH4ODiIh8eHhxhR0A2Gw+QoPEO09dbGutdMlchfUmzgFQO5ZHlh&#10;HUQE087EB7NKFNl5IUQQfOewqTBoSeDNZ/PEZwwef1gJ+SxHgPGekSegKTnc3FowjyfkW8aBTF9k&#10;SDi08TYZQimTLmlUOclYk+N+DL8uyy79kHMA9MgcquuxW4DOsgHpsJtiW3vvysIU9M7xvxJrnHuP&#10;EFlJ1zuXhVTmKQABVbWRG/uOpIYaz9JMZWtoNaOaGbSanhfwvBfEumtiYOhgPGGRuCs4uFBVilV7&#10;wyhX5sNT3709zAJoMapgiFNs3y+IYRiJNxKm5DgZDv3UB2G4fzgAwexqZrsauSinCnomgZWlabh6&#10;eye6KzeqvIN9M/FRQUUkhdgpps50wtQ1ywU2FmWTSTCDSdfEXcgbTT24Z9W37+3qjhjd9riD6bhU&#10;3cCT0aNWb2y9p1SThVO8CHOw5bXlG7ZEaJx2o/k1tCsHq+3eHf8GAAD//wMAUEsDBBQABgAIAAAA&#10;IQDWdfnb3wAAAAsBAAAPAAAAZHJzL2Rvd25yZXYueG1sTI/BTsMwDIbvSLxDZCQuiKVbG7SWphNC&#10;4gpicOGWNV5T0ThVk3WFp8ec4Gj/n35/rneLH8SMU+wDaVivMhBIbbA9dRre355utyBiMmTNEAg1&#10;fGGEXXN5UZvKhjO94rxPneASipXR4FIaKylj69CbuAojEmfHMHmTeJw6aSdz5nI/yE2W3UlveuIL&#10;zoz46LD93J+8hvK7fUnbMCqX+o+y8+vn4zTfaH19tTzcg0i4pD8YfvVZHRp2OoQT2SgGDarIN4xy&#10;oAoFgolS5QWIA2/KPAPZ1PL/D80PAAAA//8DAFBLAQItABQABgAIAAAAIQC2gziS/gAAAOEBAAAT&#10;AAAAAAAAAAAAAAAAAAAAAABbQ29udGVudF9UeXBlc10ueG1sUEsBAi0AFAAGAAgAAAAhADj9If/W&#10;AAAAlAEAAAsAAAAAAAAAAAAAAAAALwEAAF9yZWxzLy5yZWxzUEsBAi0AFAAGAAgAAAAhAEjIQtW5&#10;AgAAvwUAAA4AAAAAAAAAAAAAAAAALgIAAGRycy9lMm9Eb2MueG1sUEsBAi0AFAAGAAgAAAAhANZ1&#10;+dvfAAAACwEAAA8AAAAAAAAAAAAAAAAAEwUAAGRycy9kb3ducmV2LnhtbFBLBQYAAAAABAAEAPMA&#10;AAAfBgAAAAA=&#10;" fillcolor="white [3212]" strokecolor="white [3212]" strokeweight="2pt"/>
            </w:pict>
          </mc:Fallback>
        </mc:AlternateContent>
      </w:r>
      <w:r w:rsidR="008160F7">
        <w:rPr>
          <w:rFonts w:ascii="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5E3ED445" wp14:editId="2B6231E9">
                <wp:simplePos x="0" y="0"/>
                <wp:positionH relativeFrom="column">
                  <wp:posOffset>-155102</wp:posOffset>
                </wp:positionH>
                <wp:positionV relativeFrom="paragraph">
                  <wp:posOffset>917324</wp:posOffset>
                </wp:positionV>
                <wp:extent cx="1392865" cy="308344"/>
                <wp:effectExtent l="0" t="0" r="17145" b="15875"/>
                <wp:wrapNone/>
                <wp:docPr id="13" name="Прямоугольник 13"/>
                <wp:cNvGraphicFramePr/>
                <a:graphic xmlns:a="http://schemas.openxmlformats.org/drawingml/2006/main">
                  <a:graphicData uri="http://schemas.microsoft.com/office/word/2010/wordprocessingShape">
                    <wps:wsp>
                      <wps:cNvSpPr/>
                      <wps:spPr>
                        <a:xfrm>
                          <a:off x="0" y="0"/>
                          <a:ext cx="1392865" cy="3083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26" style="position:absolute;margin-left:-12.2pt;margin-top:72.25pt;width:109.65pt;height:24.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ZuuQIAAL8FAAAOAAAAZHJzL2Uyb0RvYy54bWysVM1u2zAMvg/YOwi6r7aTtGuDOkXQosOA&#10;og3WDj0rshQbkCVNUuJkpwG7Dtgj7CF2GfbTZ3DeaJT8k64rdiiWg0Ka5CfyE8njk3Up0IoZWyiZ&#10;4mQvxohJqrJCLlL89ub8xSFG1hGZEaEkS/GGWXwyef7suNJjNlC5EhkzCECkHVc6xblzehxFluas&#10;JHZPaSbByJUpiQPVLKLMkArQSxEN4vggqpTJtFGUWQtfzxojngR8zhl1V5xb5pBIMeTmwmnCOfdn&#10;NDkm44UhOi9omwZ5QhYlKSRc2kOdEUfQ0hR/QZUFNcoq7vaoKiPFeUFZqAGqSeIH1VznRLNQC5Bj&#10;dU+T/X+w9HI1M6jI4O2GGElSwhvVX7Yftp/rn/Xd9mP9tb6rf2w/1b/qb/V3BE7AWKXtGAKv9cy0&#10;mgXRl7/mpvT/UBhaB5Y3Pcts7RCFj8nwaHB4sI8RBdswPhyORh402kVrY90rpkrkhRQbeMVALlld&#10;WNe4di7+MqtEkZ0XQgTFdw47FQatCLz5fJG04H94CfmkQMjRR0aegKbkILmNYB5PyDeMA5lQ5CAk&#10;HNp4lwyhlEmXNKacZKzJcT+GX5dll34gJAB6ZA7V9dgtQOfZgHTYDT2tvw9lYQr64PhfiTXBfUS4&#10;WUnXB5eFVOYxAAFVtTc3/h1JDTWepbnKNtBqRjUzaDU9L+B5L4h1M2Jg6GA8YZG4Kzi4UFWKVSth&#10;lCvz/rHv3h9mAawYVTDEKbbvlsQwjMRrCVNylIxGfuqDMtp/OQDF3LfM71vksjxV0DMJrCxNg+j9&#10;nehEblR5C/tm6m8FE5EU7k4xdaZTTl2zXGBjUTadBjeYdE3chbzW1IN7Vn373qxvidFtjzuYjkvV&#10;DTwZP2j1xtdHSjVdOsWLMAc7Xlu+YUuExmk3ml9D9/Xgtdu7k98AAAD//wMAUEsDBBQABgAIAAAA&#10;IQBIcNWu3gAAAAsBAAAPAAAAZHJzL2Rvd25yZXYueG1sTI/BTsMwDIbvSLxDZCQuaEs7MrR2TSeE&#10;xBXE4MIta7ymWuNUSdYVnp70xG62/k+/P1e7yfZsRB86RxLyZQYMqXG6o1bC1+frYgMsREVa9Y5Q&#10;wg8G2NW3N5UqtbvQB4772LJUQqFUEkyMQ8l5aAxaFZZuQErZ0XmrYlp9y7VXl1Rue77KsiduVUfp&#10;glEDvhhsTvuzlVD8Nu9x44a1id130dr87ejHBynv76bnLbCIU/yHYdZP6lAnp4M7kw6sl7BYCZHQ&#10;FAixBjYThSiAHebhMQdeV/z6h/oPAAD//wMAUEsBAi0AFAAGAAgAAAAhALaDOJL+AAAA4QEAABMA&#10;AAAAAAAAAAAAAAAAAAAAAFtDb250ZW50X1R5cGVzXS54bWxQSwECLQAUAAYACAAAACEAOP0h/9YA&#10;AACUAQAACwAAAAAAAAAAAAAAAAAvAQAAX3JlbHMvLnJlbHNQSwECLQAUAAYACAAAACEAQ12WbrkC&#10;AAC/BQAADgAAAAAAAAAAAAAAAAAuAgAAZHJzL2Uyb0RvYy54bWxQSwECLQAUAAYACAAAACEASHDV&#10;rt4AAAALAQAADwAAAAAAAAAAAAAAAAATBQAAZHJzL2Rvd25yZXYueG1sUEsFBgAAAAAEAAQA8wAA&#10;AB4GAAAAAA==&#10;" fillcolor="white [3212]" strokecolor="white [3212]" strokeweight="2pt"/>
            </w:pict>
          </mc:Fallback>
        </mc:AlternateContent>
      </w:r>
      <w:r w:rsidR="00E770C4">
        <w:rPr>
          <w:rFonts w:ascii="Times New Roman" w:hAnsi="Times New Roman"/>
          <w:sz w:val="24"/>
          <w:szCs w:val="24"/>
        </w:rPr>
        <w:br w:type="page"/>
      </w:r>
    </w:p>
    <w:p w:rsidR="00CD494E" w:rsidRPr="00AB4262" w:rsidRDefault="00E770C4" w:rsidP="00CD494E">
      <w:pPr>
        <w:spacing w:after="0" w:line="360" w:lineRule="auto"/>
        <w:ind w:firstLine="708"/>
        <w:jc w:val="center"/>
        <w:rPr>
          <w:rFonts w:ascii="Times New Roman" w:hAnsi="Times New Roman"/>
          <w:b/>
          <w:sz w:val="24"/>
          <w:szCs w:val="24"/>
        </w:rPr>
      </w:pPr>
      <w:r w:rsidRPr="00D63FE0">
        <w:rPr>
          <w:rFonts w:ascii="Times New Roman" w:hAnsi="Times New Roman"/>
          <w:b/>
          <w:noProof/>
          <w:sz w:val="24"/>
          <w:szCs w:val="24"/>
          <w:lang w:eastAsia="ru-RU"/>
        </w:rPr>
        <w:lastRenderedPageBreak/>
        <w:drawing>
          <wp:anchor distT="0" distB="0" distL="114300" distR="114300" simplePos="0" relativeHeight="251660288" behindDoc="0" locked="0" layoutInCell="1" allowOverlap="1" wp14:anchorId="2CBDA093" wp14:editId="01C60165">
            <wp:simplePos x="0" y="0"/>
            <wp:positionH relativeFrom="column">
              <wp:posOffset>-1080135</wp:posOffset>
            </wp:positionH>
            <wp:positionV relativeFrom="paragraph">
              <wp:posOffset>513287</wp:posOffset>
            </wp:positionV>
            <wp:extent cx="7549116" cy="945317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002.jpg"/>
                    <pic:cNvPicPr/>
                  </pic:nvPicPr>
                  <pic:blipFill rotWithShape="1">
                    <a:blip r:embed="rId11" cstate="print">
                      <a:extLst>
                        <a:ext uri="{28A0092B-C50C-407E-A947-70E740481C1C}">
                          <a14:useLocalDpi xmlns:a14="http://schemas.microsoft.com/office/drawing/2010/main" val="0"/>
                        </a:ext>
                      </a:extLst>
                    </a:blip>
                    <a:srcRect t="11453"/>
                    <a:stretch/>
                  </pic:blipFill>
                  <pic:spPr bwMode="auto">
                    <a:xfrm>
                      <a:off x="0" y="0"/>
                      <a:ext cx="7556050" cy="94618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FE0" w:rsidRPr="00D63FE0">
        <w:rPr>
          <w:rFonts w:ascii="Times New Roman" w:hAnsi="Times New Roman"/>
          <w:b/>
          <w:sz w:val="24"/>
          <w:szCs w:val="24"/>
        </w:rPr>
        <w:t>СПИСОК ИСПОЛНИТЕЛЕЙ</w:t>
      </w:r>
      <w:r w:rsidR="00CD494E" w:rsidRPr="00CB4DC3">
        <w:rPr>
          <w:rFonts w:ascii="Times New Roman" w:hAnsi="Times New Roman"/>
          <w:sz w:val="24"/>
          <w:szCs w:val="24"/>
        </w:rPr>
        <w:br w:type="page"/>
      </w:r>
      <w:r w:rsidR="00CD494E" w:rsidRPr="00AB4262">
        <w:rPr>
          <w:rFonts w:ascii="Times New Roman" w:hAnsi="Times New Roman"/>
          <w:b/>
          <w:sz w:val="24"/>
          <w:szCs w:val="24"/>
        </w:rPr>
        <w:lastRenderedPageBreak/>
        <w:t>РЕФЕРАТ</w:t>
      </w:r>
    </w:p>
    <w:p w:rsidR="00CD494E" w:rsidRPr="00CB4DC3" w:rsidRDefault="00CD494E" w:rsidP="00CD494E">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Отчет  </w:t>
      </w:r>
      <w:r w:rsidR="00B658FD" w:rsidRPr="00CB4DC3">
        <w:rPr>
          <w:rFonts w:ascii="Times New Roman" w:hAnsi="Times New Roman"/>
          <w:sz w:val="24"/>
          <w:szCs w:val="24"/>
          <w:lang w:val="kk-KZ"/>
        </w:rPr>
        <w:t>4</w:t>
      </w:r>
      <w:r w:rsidR="00F4675C">
        <w:rPr>
          <w:rFonts w:ascii="Times New Roman" w:hAnsi="Times New Roman"/>
          <w:sz w:val="24"/>
          <w:szCs w:val="24"/>
          <w:lang w:val="kk-KZ"/>
        </w:rPr>
        <w:t>9</w:t>
      </w:r>
      <w:r w:rsidR="00084407">
        <w:rPr>
          <w:rFonts w:ascii="Times New Roman" w:hAnsi="Times New Roman"/>
          <w:sz w:val="24"/>
          <w:szCs w:val="24"/>
        </w:rPr>
        <w:t xml:space="preserve"> с., </w:t>
      </w:r>
      <w:r w:rsidR="00084407">
        <w:rPr>
          <w:rFonts w:ascii="Times New Roman" w:hAnsi="Times New Roman"/>
          <w:sz w:val="24"/>
          <w:szCs w:val="24"/>
          <w:lang w:val="kk-KZ"/>
        </w:rPr>
        <w:t>10</w:t>
      </w:r>
      <w:r w:rsidRPr="00CB4DC3">
        <w:rPr>
          <w:rFonts w:ascii="Times New Roman" w:hAnsi="Times New Roman"/>
          <w:sz w:val="24"/>
          <w:szCs w:val="24"/>
        </w:rPr>
        <w:t xml:space="preserve"> рис.,  </w:t>
      </w:r>
      <w:r w:rsidR="00084407">
        <w:rPr>
          <w:rFonts w:ascii="Times New Roman" w:hAnsi="Times New Roman"/>
          <w:sz w:val="24"/>
          <w:szCs w:val="24"/>
        </w:rPr>
        <w:t>2</w:t>
      </w:r>
      <w:r w:rsidRPr="00CB4DC3">
        <w:rPr>
          <w:rFonts w:ascii="Times New Roman" w:hAnsi="Times New Roman"/>
          <w:sz w:val="24"/>
          <w:szCs w:val="24"/>
        </w:rPr>
        <w:t xml:space="preserve"> табл., </w:t>
      </w:r>
      <w:r w:rsidR="00B658FD" w:rsidRPr="00CB4DC3">
        <w:rPr>
          <w:rFonts w:ascii="Times New Roman" w:hAnsi="Times New Roman"/>
          <w:sz w:val="24"/>
          <w:szCs w:val="24"/>
          <w:lang w:val="kk-KZ"/>
        </w:rPr>
        <w:t>1</w:t>
      </w:r>
      <w:r w:rsidR="00084407">
        <w:rPr>
          <w:rFonts w:ascii="Times New Roman" w:hAnsi="Times New Roman"/>
          <w:sz w:val="24"/>
          <w:szCs w:val="24"/>
          <w:lang w:val="kk-KZ"/>
        </w:rPr>
        <w:t>12</w:t>
      </w:r>
      <w:r w:rsidRPr="00CB4DC3">
        <w:rPr>
          <w:rFonts w:ascii="Times New Roman" w:hAnsi="Times New Roman"/>
          <w:sz w:val="24"/>
          <w:szCs w:val="24"/>
        </w:rPr>
        <w:t xml:space="preserve"> источник</w:t>
      </w:r>
      <w:r w:rsidR="00B658FD" w:rsidRPr="00CB4DC3">
        <w:rPr>
          <w:rFonts w:ascii="Times New Roman" w:hAnsi="Times New Roman"/>
          <w:sz w:val="24"/>
          <w:szCs w:val="24"/>
          <w:lang w:val="kk-KZ"/>
        </w:rPr>
        <w:t>ов</w:t>
      </w:r>
      <w:r w:rsidRPr="00CB4DC3">
        <w:rPr>
          <w:rFonts w:ascii="Times New Roman" w:hAnsi="Times New Roman"/>
          <w:sz w:val="24"/>
          <w:szCs w:val="24"/>
        </w:rPr>
        <w:t xml:space="preserve">, </w:t>
      </w:r>
      <w:r w:rsidR="00084407">
        <w:rPr>
          <w:rFonts w:ascii="Times New Roman" w:hAnsi="Times New Roman"/>
          <w:sz w:val="24"/>
          <w:szCs w:val="24"/>
        </w:rPr>
        <w:t>1</w:t>
      </w:r>
      <w:r w:rsidRPr="00CB4DC3">
        <w:rPr>
          <w:rFonts w:ascii="Times New Roman" w:hAnsi="Times New Roman"/>
          <w:sz w:val="24"/>
          <w:szCs w:val="24"/>
        </w:rPr>
        <w:t xml:space="preserve"> приложени</w:t>
      </w:r>
      <w:r w:rsidR="00084407">
        <w:rPr>
          <w:rFonts w:ascii="Times New Roman" w:hAnsi="Times New Roman"/>
          <w:sz w:val="24"/>
          <w:szCs w:val="24"/>
        </w:rPr>
        <w:t>е</w:t>
      </w:r>
      <w:r w:rsidRPr="00CB4DC3">
        <w:rPr>
          <w:rFonts w:ascii="Times New Roman" w:hAnsi="Times New Roman"/>
          <w:sz w:val="24"/>
          <w:szCs w:val="24"/>
        </w:rPr>
        <w:t>.</w:t>
      </w:r>
    </w:p>
    <w:p w:rsidR="00CD494E" w:rsidRPr="00CB4DC3" w:rsidRDefault="004E7CCB" w:rsidP="00467BD0">
      <w:pPr>
        <w:spacing w:after="0" w:line="360" w:lineRule="auto"/>
        <w:jc w:val="both"/>
        <w:rPr>
          <w:rFonts w:ascii="Times New Roman" w:hAnsi="Times New Roman"/>
          <w:sz w:val="24"/>
          <w:szCs w:val="24"/>
        </w:rPr>
      </w:pPr>
      <w:r>
        <w:rPr>
          <w:rFonts w:ascii="Times New Roman" w:hAnsi="Times New Roman"/>
          <w:sz w:val="24"/>
          <w:szCs w:val="24"/>
          <w:lang w:val="kk-KZ"/>
        </w:rPr>
        <w:t>КРИОГЕЛЬ</w:t>
      </w:r>
      <w:r w:rsidR="002D2A01" w:rsidRPr="00CB4DC3">
        <w:rPr>
          <w:rFonts w:ascii="Times New Roman" w:hAnsi="Times New Roman"/>
          <w:sz w:val="24"/>
          <w:szCs w:val="24"/>
        </w:rPr>
        <w:t>, ПОЛИМЕРНЫ</w:t>
      </w:r>
      <w:r w:rsidR="00467BD0">
        <w:rPr>
          <w:rFonts w:ascii="Times New Roman" w:hAnsi="Times New Roman"/>
          <w:sz w:val="24"/>
          <w:szCs w:val="24"/>
        </w:rPr>
        <w:t>Й</w:t>
      </w:r>
      <w:r w:rsidR="002D2A01" w:rsidRPr="00CB4DC3">
        <w:rPr>
          <w:rFonts w:ascii="Times New Roman" w:hAnsi="Times New Roman"/>
          <w:sz w:val="24"/>
          <w:szCs w:val="24"/>
        </w:rPr>
        <w:t xml:space="preserve"> </w:t>
      </w:r>
      <w:r>
        <w:rPr>
          <w:rFonts w:ascii="Times New Roman" w:hAnsi="Times New Roman"/>
          <w:sz w:val="24"/>
          <w:szCs w:val="24"/>
          <w:lang w:val="kk-KZ"/>
        </w:rPr>
        <w:t>К</w:t>
      </w:r>
      <w:r w:rsidR="00467BD0">
        <w:rPr>
          <w:rFonts w:ascii="Times New Roman" w:hAnsi="Times New Roman"/>
          <w:sz w:val="24"/>
          <w:szCs w:val="24"/>
          <w:lang w:val="kk-KZ"/>
        </w:rPr>
        <w:t>ОМПЛЕКС</w:t>
      </w:r>
      <w:r w:rsidR="002D2A01" w:rsidRPr="00CB4DC3">
        <w:rPr>
          <w:rFonts w:ascii="Times New Roman" w:hAnsi="Times New Roman"/>
          <w:sz w:val="24"/>
          <w:szCs w:val="24"/>
        </w:rPr>
        <w:t>, ПОЛИЭЛЕКТРОЛИТ, БИОПОЛИМЕР</w:t>
      </w:r>
      <w:r w:rsidR="00467BD0">
        <w:rPr>
          <w:rFonts w:ascii="Times New Roman" w:hAnsi="Times New Roman"/>
          <w:sz w:val="24"/>
          <w:szCs w:val="24"/>
        </w:rPr>
        <w:t>, ГИДРОГЕЛЬ</w:t>
      </w:r>
      <w:r w:rsidR="00CD494E" w:rsidRPr="00CB4DC3">
        <w:rPr>
          <w:rFonts w:ascii="Times New Roman" w:hAnsi="Times New Roman"/>
          <w:noProof/>
          <w:sz w:val="24"/>
          <w:szCs w:val="24"/>
        </w:rPr>
        <w:t>.</w:t>
      </w:r>
    </w:p>
    <w:p w:rsidR="00B658FD" w:rsidRPr="00467BD0" w:rsidRDefault="00CD494E" w:rsidP="00467BD0">
      <w:pPr>
        <w:spacing w:after="0" w:line="360" w:lineRule="auto"/>
        <w:ind w:firstLine="709"/>
        <w:jc w:val="both"/>
        <w:rPr>
          <w:rFonts w:ascii="Times New Roman" w:hAnsi="Times New Roman"/>
          <w:sz w:val="24"/>
          <w:szCs w:val="24"/>
          <w:lang w:val="kk-KZ"/>
        </w:rPr>
      </w:pPr>
      <w:r w:rsidRPr="00467BD0">
        <w:rPr>
          <w:rFonts w:ascii="Times New Roman" w:hAnsi="Times New Roman"/>
          <w:sz w:val="24"/>
          <w:szCs w:val="24"/>
        </w:rPr>
        <w:t xml:space="preserve">Объектами исследований </w:t>
      </w:r>
      <w:r w:rsidR="0003669E" w:rsidRPr="00467BD0">
        <w:rPr>
          <w:rFonts w:ascii="Times New Roman" w:hAnsi="Times New Roman"/>
          <w:sz w:val="24"/>
          <w:szCs w:val="24"/>
        </w:rPr>
        <w:t xml:space="preserve">являются </w:t>
      </w:r>
      <w:proofErr w:type="spellStart"/>
      <w:r w:rsidR="0003669E" w:rsidRPr="00467BD0">
        <w:rPr>
          <w:rFonts w:ascii="Times New Roman" w:hAnsi="Times New Roman"/>
          <w:sz w:val="24"/>
          <w:szCs w:val="24"/>
        </w:rPr>
        <w:t>криогели</w:t>
      </w:r>
      <w:proofErr w:type="spellEnd"/>
      <w:r w:rsidR="0003669E" w:rsidRPr="00467BD0">
        <w:rPr>
          <w:rFonts w:ascii="Times New Roman" w:hAnsi="Times New Roman"/>
          <w:sz w:val="24"/>
          <w:szCs w:val="24"/>
        </w:rPr>
        <w:t xml:space="preserve"> на основе </w:t>
      </w:r>
      <w:proofErr w:type="spellStart"/>
      <w:r w:rsidR="0003669E" w:rsidRPr="00467BD0">
        <w:rPr>
          <w:rFonts w:ascii="Times New Roman" w:hAnsi="Times New Roman"/>
          <w:sz w:val="24"/>
          <w:szCs w:val="24"/>
        </w:rPr>
        <w:t>интерполиэлектролитных</w:t>
      </w:r>
      <w:proofErr w:type="spellEnd"/>
      <w:r w:rsidR="0003669E" w:rsidRPr="00467BD0">
        <w:rPr>
          <w:rFonts w:ascii="Times New Roman" w:hAnsi="Times New Roman"/>
          <w:sz w:val="24"/>
          <w:szCs w:val="24"/>
        </w:rPr>
        <w:t xml:space="preserve"> комплексов биополимеров – </w:t>
      </w:r>
      <w:proofErr w:type="spellStart"/>
      <w:r w:rsidR="0003669E" w:rsidRPr="00467BD0">
        <w:rPr>
          <w:rFonts w:ascii="Times New Roman" w:hAnsi="Times New Roman"/>
          <w:sz w:val="24"/>
          <w:szCs w:val="24"/>
        </w:rPr>
        <w:t>хитозана</w:t>
      </w:r>
      <w:proofErr w:type="spellEnd"/>
      <w:r w:rsidR="0003669E" w:rsidRPr="00467BD0">
        <w:rPr>
          <w:rFonts w:ascii="Times New Roman" w:hAnsi="Times New Roman"/>
          <w:sz w:val="24"/>
          <w:szCs w:val="24"/>
        </w:rPr>
        <w:t xml:space="preserve">, </w:t>
      </w:r>
      <w:proofErr w:type="spellStart"/>
      <w:r w:rsidR="0003669E" w:rsidRPr="00467BD0">
        <w:rPr>
          <w:rFonts w:ascii="Times New Roman" w:hAnsi="Times New Roman"/>
          <w:sz w:val="24"/>
          <w:szCs w:val="24"/>
        </w:rPr>
        <w:t>альгината</w:t>
      </w:r>
      <w:proofErr w:type="spellEnd"/>
      <w:r w:rsidR="0003669E" w:rsidRPr="00467BD0">
        <w:rPr>
          <w:rFonts w:ascii="Times New Roman" w:hAnsi="Times New Roman"/>
          <w:sz w:val="24"/>
          <w:szCs w:val="24"/>
        </w:rPr>
        <w:t xml:space="preserve"> натрия, натриевой соли </w:t>
      </w:r>
      <w:proofErr w:type="spellStart"/>
      <w:r w:rsidR="0003669E" w:rsidRPr="00467BD0">
        <w:rPr>
          <w:rFonts w:ascii="Times New Roman" w:hAnsi="Times New Roman"/>
          <w:sz w:val="24"/>
          <w:szCs w:val="24"/>
        </w:rPr>
        <w:t>карбоксиметилцеллюлозы</w:t>
      </w:r>
      <w:proofErr w:type="spellEnd"/>
      <w:r w:rsidR="0003669E" w:rsidRPr="00467BD0">
        <w:rPr>
          <w:rFonts w:ascii="Times New Roman" w:hAnsi="Times New Roman"/>
          <w:sz w:val="24"/>
          <w:szCs w:val="24"/>
        </w:rPr>
        <w:t xml:space="preserve">, </w:t>
      </w:r>
      <w:proofErr w:type="spellStart"/>
      <w:r w:rsidR="0003669E" w:rsidRPr="00467BD0">
        <w:rPr>
          <w:rFonts w:ascii="Times New Roman" w:hAnsi="Times New Roman"/>
          <w:sz w:val="24"/>
          <w:szCs w:val="24"/>
        </w:rPr>
        <w:t>геллана</w:t>
      </w:r>
      <w:proofErr w:type="spellEnd"/>
      <w:r w:rsidR="0003669E" w:rsidRPr="00467BD0">
        <w:rPr>
          <w:rFonts w:ascii="Times New Roman" w:hAnsi="Times New Roman"/>
          <w:sz w:val="24"/>
          <w:szCs w:val="24"/>
        </w:rPr>
        <w:t>.</w:t>
      </w:r>
    </w:p>
    <w:p w:rsidR="00CD494E" w:rsidRPr="00467BD0" w:rsidRDefault="00CD494E" w:rsidP="00467BD0">
      <w:pPr>
        <w:spacing w:after="0" w:line="360" w:lineRule="auto"/>
        <w:ind w:firstLine="709"/>
        <w:jc w:val="both"/>
        <w:rPr>
          <w:rFonts w:ascii="Times New Roman" w:hAnsi="Times New Roman"/>
          <w:sz w:val="24"/>
          <w:szCs w:val="24"/>
        </w:rPr>
      </w:pPr>
      <w:r w:rsidRPr="00467BD0">
        <w:rPr>
          <w:rFonts w:ascii="Times New Roman" w:hAnsi="Times New Roman"/>
          <w:sz w:val="24"/>
          <w:szCs w:val="24"/>
        </w:rPr>
        <w:t xml:space="preserve">Цель работы – </w:t>
      </w:r>
      <w:proofErr w:type="spellStart"/>
      <w:r w:rsidR="00084F2A" w:rsidRPr="00467BD0">
        <w:rPr>
          <w:rFonts w:ascii="Times New Roman" w:hAnsi="Times New Roman"/>
          <w:sz w:val="24"/>
          <w:szCs w:val="24"/>
        </w:rPr>
        <w:t>разработк</w:t>
      </w:r>
      <w:proofErr w:type="spellEnd"/>
      <w:r w:rsidR="00084F2A" w:rsidRPr="00467BD0">
        <w:rPr>
          <w:rFonts w:ascii="Times New Roman" w:hAnsi="Times New Roman"/>
          <w:sz w:val="24"/>
          <w:szCs w:val="24"/>
          <w:lang w:val="kk-KZ"/>
        </w:rPr>
        <w:t>а</w:t>
      </w:r>
      <w:r w:rsidR="00084F2A" w:rsidRPr="00467BD0">
        <w:rPr>
          <w:rFonts w:ascii="Times New Roman" w:hAnsi="Times New Roman"/>
          <w:sz w:val="24"/>
          <w:szCs w:val="24"/>
        </w:rPr>
        <w:t xml:space="preserve"> способа получения </w:t>
      </w:r>
      <w:proofErr w:type="gramStart"/>
      <w:r w:rsidR="00084F2A" w:rsidRPr="00467BD0">
        <w:rPr>
          <w:rFonts w:ascii="Times New Roman" w:hAnsi="Times New Roman"/>
          <w:sz w:val="24"/>
          <w:szCs w:val="24"/>
        </w:rPr>
        <w:t>макропористых</w:t>
      </w:r>
      <w:proofErr w:type="gramEnd"/>
      <w:r w:rsidR="00084F2A" w:rsidRPr="00467BD0">
        <w:rPr>
          <w:rFonts w:ascii="Times New Roman" w:hAnsi="Times New Roman"/>
          <w:sz w:val="24"/>
          <w:szCs w:val="24"/>
        </w:rPr>
        <w:t xml:space="preserve"> </w:t>
      </w:r>
      <w:proofErr w:type="spellStart"/>
      <w:r w:rsidR="00084F2A" w:rsidRPr="00467BD0">
        <w:rPr>
          <w:rFonts w:ascii="Times New Roman" w:hAnsi="Times New Roman"/>
          <w:sz w:val="24"/>
          <w:szCs w:val="24"/>
        </w:rPr>
        <w:t>криогелей</w:t>
      </w:r>
      <w:proofErr w:type="spellEnd"/>
      <w:r w:rsidR="00084F2A" w:rsidRPr="00467BD0">
        <w:rPr>
          <w:rFonts w:ascii="Times New Roman" w:hAnsi="Times New Roman"/>
          <w:sz w:val="24"/>
          <w:szCs w:val="24"/>
        </w:rPr>
        <w:t xml:space="preserve"> путем проведения </w:t>
      </w:r>
      <w:proofErr w:type="spellStart"/>
      <w:r w:rsidR="00084F2A" w:rsidRPr="00467BD0">
        <w:rPr>
          <w:rFonts w:ascii="Times New Roman" w:hAnsi="Times New Roman"/>
          <w:sz w:val="24"/>
          <w:szCs w:val="24"/>
        </w:rPr>
        <w:t>интерполиэлектролитной</w:t>
      </w:r>
      <w:proofErr w:type="spellEnd"/>
      <w:r w:rsidR="00084F2A" w:rsidRPr="00467BD0">
        <w:rPr>
          <w:rFonts w:ascii="Times New Roman" w:hAnsi="Times New Roman"/>
          <w:sz w:val="24"/>
          <w:szCs w:val="24"/>
        </w:rPr>
        <w:t xml:space="preserve"> реакции между противоположно заряженными полиэлектролитами (</w:t>
      </w:r>
      <w:proofErr w:type="spellStart"/>
      <w:r w:rsidR="00084F2A" w:rsidRPr="00467BD0">
        <w:rPr>
          <w:rFonts w:ascii="Times New Roman" w:hAnsi="Times New Roman"/>
          <w:sz w:val="24"/>
          <w:szCs w:val="24"/>
        </w:rPr>
        <w:t>хитозан</w:t>
      </w:r>
      <w:proofErr w:type="spellEnd"/>
      <w:r w:rsidR="00084F2A" w:rsidRPr="00467BD0">
        <w:rPr>
          <w:rFonts w:ascii="Times New Roman" w:hAnsi="Times New Roman"/>
          <w:sz w:val="24"/>
          <w:szCs w:val="24"/>
        </w:rPr>
        <w:t xml:space="preserve">, </w:t>
      </w:r>
      <w:proofErr w:type="spellStart"/>
      <w:r w:rsidR="00084F2A" w:rsidRPr="00467BD0">
        <w:rPr>
          <w:rFonts w:ascii="Times New Roman" w:hAnsi="Times New Roman"/>
          <w:sz w:val="24"/>
          <w:szCs w:val="24"/>
        </w:rPr>
        <w:t>геллан</w:t>
      </w:r>
      <w:proofErr w:type="spellEnd"/>
      <w:r w:rsidR="00084F2A" w:rsidRPr="00467BD0">
        <w:rPr>
          <w:rFonts w:ascii="Times New Roman" w:hAnsi="Times New Roman"/>
          <w:sz w:val="24"/>
          <w:szCs w:val="24"/>
        </w:rPr>
        <w:t xml:space="preserve">, </w:t>
      </w:r>
      <w:proofErr w:type="spellStart"/>
      <w:r w:rsidR="00084F2A" w:rsidRPr="00467BD0">
        <w:rPr>
          <w:rFonts w:ascii="Times New Roman" w:hAnsi="Times New Roman"/>
          <w:sz w:val="24"/>
          <w:szCs w:val="24"/>
        </w:rPr>
        <w:t>альгинат</w:t>
      </w:r>
      <w:proofErr w:type="spellEnd"/>
      <w:r w:rsidR="00084F2A" w:rsidRPr="00467BD0">
        <w:rPr>
          <w:rFonts w:ascii="Times New Roman" w:hAnsi="Times New Roman"/>
          <w:sz w:val="24"/>
          <w:szCs w:val="24"/>
        </w:rPr>
        <w:t xml:space="preserve"> натрия и другие) при умеренном замораживании реакционной среды для синтеза </w:t>
      </w:r>
      <w:r w:rsidR="00084F2A" w:rsidRPr="007D7B05">
        <w:rPr>
          <w:rFonts w:ascii="Times New Roman" w:hAnsi="Times New Roman"/>
          <w:sz w:val="24"/>
          <w:szCs w:val="24"/>
        </w:rPr>
        <w:t>макроп</w:t>
      </w:r>
      <w:r w:rsidR="007D7B05" w:rsidRPr="007D7B05">
        <w:rPr>
          <w:rFonts w:ascii="Times New Roman" w:hAnsi="Times New Roman"/>
          <w:sz w:val="24"/>
          <w:szCs w:val="24"/>
        </w:rPr>
        <w:t>о</w:t>
      </w:r>
      <w:r w:rsidR="00084F2A" w:rsidRPr="007D7B05">
        <w:rPr>
          <w:rFonts w:ascii="Times New Roman" w:hAnsi="Times New Roman"/>
          <w:sz w:val="24"/>
          <w:szCs w:val="24"/>
        </w:rPr>
        <w:t>ристых</w:t>
      </w:r>
      <w:r w:rsidR="00084F2A" w:rsidRPr="00467BD0">
        <w:rPr>
          <w:rFonts w:ascii="Times New Roman" w:hAnsi="Times New Roman"/>
          <w:sz w:val="24"/>
          <w:szCs w:val="24"/>
        </w:rPr>
        <w:t xml:space="preserve"> биосовместимых и </w:t>
      </w:r>
      <w:proofErr w:type="spellStart"/>
      <w:r w:rsidR="00084F2A" w:rsidRPr="00467BD0">
        <w:rPr>
          <w:rFonts w:ascii="Times New Roman" w:hAnsi="Times New Roman"/>
          <w:sz w:val="24"/>
          <w:szCs w:val="24"/>
        </w:rPr>
        <w:t>биоразлагаемых</w:t>
      </w:r>
      <w:proofErr w:type="spellEnd"/>
      <w:r w:rsidR="00084F2A" w:rsidRPr="00467BD0">
        <w:rPr>
          <w:rFonts w:ascii="Times New Roman" w:hAnsi="Times New Roman"/>
          <w:sz w:val="24"/>
          <w:szCs w:val="24"/>
        </w:rPr>
        <w:t xml:space="preserve"> </w:t>
      </w:r>
      <w:proofErr w:type="spellStart"/>
      <w:r w:rsidR="00084F2A" w:rsidRPr="00467BD0">
        <w:rPr>
          <w:rFonts w:ascii="Times New Roman" w:hAnsi="Times New Roman"/>
          <w:sz w:val="24"/>
          <w:szCs w:val="24"/>
        </w:rPr>
        <w:t>криогелей</w:t>
      </w:r>
      <w:proofErr w:type="spellEnd"/>
      <w:r w:rsidRPr="00467BD0">
        <w:rPr>
          <w:rFonts w:ascii="Times New Roman" w:hAnsi="Times New Roman"/>
          <w:sz w:val="24"/>
          <w:szCs w:val="24"/>
        </w:rPr>
        <w:t xml:space="preserve">. </w:t>
      </w:r>
    </w:p>
    <w:p w:rsidR="00467BD0" w:rsidRPr="00467BD0" w:rsidRDefault="00467BD0" w:rsidP="00467BD0">
      <w:pPr>
        <w:spacing w:after="0" w:line="360" w:lineRule="auto"/>
        <w:ind w:firstLine="709"/>
        <w:jc w:val="both"/>
        <w:rPr>
          <w:rFonts w:ascii="Times New Roman" w:hAnsi="Times New Roman"/>
          <w:sz w:val="24"/>
          <w:szCs w:val="24"/>
        </w:rPr>
      </w:pPr>
      <w:r w:rsidRPr="00467BD0">
        <w:rPr>
          <w:rFonts w:ascii="Times New Roman" w:hAnsi="Times New Roman"/>
          <w:sz w:val="24"/>
          <w:szCs w:val="24"/>
        </w:rPr>
        <w:t>Методы исследования – вискозиметрия, гравиметрия.</w:t>
      </w:r>
    </w:p>
    <w:p w:rsidR="00B658FD" w:rsidRPr="00467BD0" w:rsidRDefault="00CD494E" w:rsidP="00467BD0">
      <w:pPr>
        <w:spacing w:after="0" w:line="360" w:lineRule="auto"/>
        <w:ind w:firstLine="709"/>
        <w:jc w:val="both"/>
        <w:rPr>
          <w:rFonts w:ascii="Times New Roman" w:hAnsi="Times New Roman"/>
          <w:sz w:val="24"/>
          <w:szCs w:val="24"/>
          <w:lang w:val="kk-KZ"/>
        </w:rPr>
      </w:pPr>
      <w:r w:rsidRPr="00467BD0">
        <w:rPr>
          <w:rFonts w:ascii="Times New Roman" w:hAnsi="Times New Roman"/>
          <w:sz w:val="24"/>
          <w:szCs w:val="24"/>
        </w:rPr>
        <w:t>Полученные результаты работы</w:t>
      </w:r>
      <w:r w:rsidR="00467BD0" w:rsidRPr="00467BD0">
        <w:rPr>
          <w:rFonts w:ascii="Times New Roman" w:hAnsi="Times New Roman"/>
          <w:sz w:val="24"/>
          <w:szCs w:val="24"/>
        </w:rPr>
        <w:t xml:space="preserve"> и их новизна</w:t>
      </w:r>
      <w:r w:rsidRPr="00467BD0">
        <w:rPr>
          <w:rFonts w:ascii="Times New Roman" w:hAnsi="Times New Roman"/>
          <w:sz w:val="24"/>
          <w:szCs w:val="24"/>
        </w:rPr>
        <w:t xml:space="preserve">: </w:t>
      </w:r>
      <w:r w:rsidR="00467BD0" w:rsidRPr="00467BD0">
        <w:rPr>
          <w:rFonts w:ascii="Times New Roman" w:hAnsi="Times New Roman"/>
          <w:sz w:val="24"/>
          <w:szCs w:val="24"/>
          <w:lang w:val="kk-KZ"/>
        </w:rPr>
        <w:t>Впервые получены криогели на основе интерполиэлектролитных комплексов биополимеров</w:t>
      </w:r>
      <w:r w:rsidR="00467BD0">
        <w:rPr>
          <w:rFonts w:ascii="Times New Roman" w:hAnsi="Times New Roman"/>
          <w:sz w:val="24"/>
          <w:szCs w:val="24"/>
          <w:lang w:val="kk-KZ"/>
        </w:rPr>
        <w:t xml:space="preserve">. </w:t>
      </w:r>
      <w:r w:rsidR="0003669E" w:rsidRPr="00467BD0">
        <w:rPr>
          <w:rFonts w:ascii="Times New Roman" w:hAnsi="Times New Roman"/>
          <w:sz w:val="24"/>
          <w:szCs w:val="24"/>
          <w:lang w:val="kk-KZ"/>
        </w:rPr>
        <w:t>Проведен обзор литературы по теме исследования. Установлено, что методом смешения эквимолярных растворов биополимеров могут быть получены криогели на основе биополимеров.</w:t>
      </w:r>
      <w:r w:rsidR="00467BD0">
        <w:rPr>
          <w:rFonts w:ascii="Times New Roman" w:hAnsi="Times New Roman"/>
          <w:sz w:val="24"/>
          <w:szCs w:val="24"/>
          <w:lang w:val="kk-KZ"/>
        </w:rPr>
        <w:t xml:space="preserve"> </w:t>
      </w:r>
      <w:r w:rsidR="0003669E" w:rsidRPr="00467BD0">
        <w:rPr>
          <w:rFonts w:ascii="Times New Roman" w:hAnsi="Times New Roman"/>
          <w:sz w:val="24"/>
          <w:szCs w:val="24"/>
          <w:lang w:val="kk-KZ"/>
        </w:rPr>
        <w:t>Изучено влияние различных факторов синтеза (температура, концентрация исходных растворов, ионная сила) на свойства криогелей.</w:t>
      </w:r>
    </w:p>
    <w:p w:rsidR="00CD494E" w:rsidRPr="00467BD0" w:rsidRDefault="00CD494E" w:rsidP="00467BD0">
      <w:pPr>
        <w:spacing w:after="0" w:line="360" w:lineRule="auto"/>
        <w:ind w:firstLine="709"/>
        <w:jc w:val="both"/>
        <w:rPr>
          <w:rFonts w:ascii="Times New Roman" w:hAnsi="Times New Roman"/>
          <w:color w:val="000000" w:themeColor="text1"/>
          <w:sz w:val="24"/>
          <w:szCs w:val="24"/>
        </w:rPr>
      </w:pPr>
      <w:r w:rsidRPr="00467BD0">
        <w:rPr>
          <w:rFonts w:ascii="Times New Roman" w:hAnsi="Times New Roman"/>
          <w:sz w:val="24"/>
          <w:szCs w:val="24"/>
        </w:rPr>
        <w:t xml:space="preserve">Область применения: </w:t>
      </w:r>
      <w:r w:rsidRPr="00467BD0">
        <w:rPr>
          <w:rFonts w:ascii="Times New Roman" w:hAnsi="Times New Roman"/>
          <w:color w:val="000000" w:themeColor="text1"/>
          <w:sz w:val="24"/>
          <w:szCs w:val="24"/>
        </w:rPr>
        <w:t xml:space="preserve">химическая технология, </w:t>
      </w:r>
      <w:r w:rsidR="003F7F88" w:rsidRPr="00467BD0">
        <w:rPr>
          <w:rFonts w:ascii="Times New Roman" w:hAnsi="Times New Roman"/>
          <w:color w:val="000000" w:themeColor="text1"/>
          <w:sz w:val="24"/>
          <w:szCs w:val="24"/>
        </w:rPr>
        <w:t xml:space="preserve">биотехнология, </w:t>
      </w:r>
      <w:r w:rsidRPr="00467BD0">
        <w:rPr>
          <w:rFonts w:ascii="Times New Roman" w:hAnsi="Times New Roman"/>
          <w:color w:val="000000" w:themeColor="text1"/>
          <w:sz w:val="24"/>
          <w:szCs w:val="24"/>
        </w:rPr>
        <w:t>медицина, фармация.</w:t>
      </w:r>
    </w:p>
    <w:p w:rsidR="003F7F88" w:rsidRDefault="003F7F88">
      <w:pPr>
        <w:spacing w:after="0" w:line="240" w:lineRule="auto"/>
        <w:rPr>
          <w:rFonts w:ascii="Times New Roman" w:hAnsi="Times New Roman"/>
          <w:sz w:val="24"/>
          <w:szCs w:val="24"/>
        </w:rPr>
      </w:pPr>
      <w:r>
        <w:rPr>
          <w:rFonts w:ascii="Times New Roman" w:hAnsi="Times New Roman"/>
          <w:sz w:val="24"/>
          <w:szCs w:val="24"/>
        </w:rPr>
        <w:br w:type="page"/>
      </w:r>
    </w:p>
    <w:p w:rsidR="007D7B05" w:rsidRPr="007D7B05" w:rsidRDefault="007D7B05" w:rsidP="007D7B05">
      <w:pPr>
        <w:spacing w:after="0" w:line="360" w:lineRule="auto"/>
        <w:jc w:val="center"/>
        <w:rPr>
          <w:rFonts w:ascii="Times New Roman" w:hAnsi="Times New Roman"/>
          <w:b/>
          <w:sz w:val="24"/>
          <w:szCs w:val="24"/>
        </w:rPr>
      </w:pPr>
      <w:r w:rsidRPr="007D7B05">
        <w:rPr>
          <w:rFonts w:ascii="Times New Roman" w:hAnsi="Times New Roman"/>
          <w:b/>
          <w:sz w:val="24"/>
          <w:szCs w:val="24"/>
        </w:rPr>
        <w:lastRenderedPageBreak/>
        <w:t>РЕФЕРАТ</w:t>
      </w:r>
    </w:p>
    <w:p w:rsidR="007D7B05" w:rsidRPr="007D7B05" w:rsidRDefault="007D7B05" w:rsidP="007D7B05">
      <w:pPr>
        <w:spacing w:after="0" w:line="360" w:lineRule="auto"/>
        <w:ind w:firstLine="709"/>
        <w:jc w:val="both"/>
        <w:rPr>
          <w:rFonts w:ascii="Times New Roman" w:hAnsi="Times New Roman"/>
          <w:sz w:val="24"/>
          <w:szCs w:val="24"/>
        </w:rPr>
      </w:pPr>
      <w:proofErr w:type="spellStart"/>
      <w:r w:rsidRPr="007D7B05">
        <w:rPr>
          <w:rFonts w:ascii="Times New Roman" w:hAnsi="Times New Roman"/>
          <w:sz w:val="24"/>
          <w:szCs w:val="24"/>
        </w:rPr>
        <w:t>Есеп</w:t>
      </w:r>
      <w:proofErr w:type="spellEnd"/>
      <w:r w:rsidRPr="007D7B05">
        <w:rPr>
          <w:rFonts w:ascii="Times New Roman" w:hAnsi="Times New Roman"/>
          <w:sz w:val="24"/>
          <w:szCs w:val="24"/>
        </w:rPr>
        <w:t xml:space="preserve"> 4</w:t>
      </w:r>
      <w:r>
        <w:rPr>
          <w:rFonts w:ascii="Times New Roman" w:hAnsi="Times New Roman"/>
          <w:sz w:val="24"/>
          <w:szCs w:val="24"/>
        </w:rPr>
        <w:t xml:space="preserve">9 б., 10 </w:t>
      </w:r>
      <w:proofErr w:type="spellStart"/>
      <w:r>
        <w:rPr>
          <w:rFonts w:ascii="Times New Roman" w:hAnsi="Times New Roman"/>
          <w:sz w:val="24"/>
          <w:szCs w:val="24"/>
        </w:rPr>
        <w:t>сурет</w:t>
      </w:r>
      <w:proofErr w:type="spellEnd"/>
      <w:r>
        <w:rPr>
          <w:rFonts w:ascii="Times New Roman" w:hAnsi="Times New Roman"/>
          <w:sz w:val="24"/>
          <w:szCs w:val="24"/>
        </w:rPr>
        <w:t xml:space="preserve">, 2 </w:t>
      </w:r>
      <w:proofErr w:type="spellStart"/>
      <w:r>
        <w:rPr>
          <w:rFonts w:ascii="Times New Roman" w:hAnsi="Times New Roman"/>
          <w:sz w:val="24"/>
          <w:szCs w:val="24"/>
        </w:rPr>
        <w:t>кесте</w:t>
      </w:r>
      <w:proofErr w:type="spellEnd"/>
      <w:r w:rsidRPr="007D7B05">
        <w:rPr>
          <w:rFonts w:ascii="Times New Roman" w:hAnsi="Times New Roman"/>
          <w:sz w:val="24"/>
          <w:szCs w:val="24"/>
        </w:rPr>
        <w:t xml:space="preserve">, 112 </w:t>
      </w:r>
      <w:proofErr w:type="spellStart"/>
      <w:r w:rsidRPr="007D7B05">
        <w:rPr>
          <w:rFonts w:ascii="Times New Roman" w:hAnsi="Times New Roman"/>
          <w:sz w:val="24"/>
          <w:szCs w:val="24"/>
        </w:rPr>
        <w:t>дереккөз</w:t>
      </w:r>
      <w:proofErr w:type="spellEnd"/>
      <w:r w:rsidRPr="007D7B05">
        <w:rPr>
          <w:rFonts w:ascii="Times New Roman" w:hAnsi="Times New Roman"/>
          <w:sz w:val="24"/>
          <w:szCs w:val="24"/>
        </w:rPr>
        <w:t xml:space="preserve">, 1 </w:t>
      </w:r>
      <w:proofErr w:type="spellStart"/>
      <w:r w:rsidRPr="007D7B05">
        <w:rPr>
          <w:rFonts w:ascii="Times New Roman" w:hAnsi="Times New Roman"/>
          <w:sz w:val="24"/>
          <w:szCs w:val="24"/>
        </w:rPr>
        <w:t>қосымша</w:t>
      </w:r>
      <w:proofErr w:type="spellEnd"/>
      <w:r w:rsidRPr="007D7B05">
        <w:rPr>
          <w:rFonts w:ascii="Times New Roman" w:hAnsi="Times New Roman"/>
          <w:sz w:val="24"/>
          <w:szCs w:val="24"/>
        </w:rPr>
        <w:t>.</w:t>
      </w:r>
    </w:p>
    <w:p w:rsidR="007D7B05" w:rsidRPr="007D7B05" w:rsidRDefault="007D7B05" w:rsidP="007D7B05">
      <w:pPr>
        <w:spacing w:after="0" w:line="360" w:lineRule="auto"/>
        <w:jc w:val="both"/>
        <w:rPr>
          <w:rFonts w:ascii="Times New Roman" w:hAnsi="Times New Roman"/>
          <w:sz w:val="24"/>
          <w:szCs w:val="24"/>
        </w:rPr>
      </w:pPr>
      <w:r w:rsidRPr="007D7B05">
        <w:rPr>
          <w:rFonts w:ascii="Times New Roman" w:hAnsi="Times New Roman"/>
          <w:sz w:val="24"/>
          <w:szCs w:val="24"/>
        </w:rPr>
        <w:t>КРИОГЕЛЬ, ПОЛИМЕРЛІ КЕШЕН, ПОЛИЭЛЕКТРОЛИТ, БИОПОЛИМЕР, ГИДРОГЕЛЬ.</w:t>
      </w:r>
    </w:p>
    <w:p w:rsidR="007D7B05" w:rsidRPr="007D7B05" w:rsidRDefault="007D7B05" w:rsidP="007D7B05">
      <w:pPr>
        <w:spacing w:after="0" w:line="360" w:lineRule="auto"/>
        <w:ind w:firstLine="709"/>
        <w:jc w:val="both"/>
        <w:rPr>
          <w:rFonts w:ascii="Times New Roman" w:hAnsi="Times New Roman"/>
          <w:sz w:val="24"/>
          <w:szCs w:val="24"/>
        </w:rPr>
      </w:pPr>
      <w:proofErr w:type="spellStart"/>
      <w:r w:rsidRPr="007D7B05">
        <w:rPr>
          <w:rFonts w:ascii="Times New Roman" w:hAnsi="Times New Roman"/>
          <w:sz w:val="24"/>
          <w:szCs w:val="24"/>
        </w:rPr>
        <w:t>Зерттеу</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объектілері</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биополимерлердің</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интерполиэлектролиттік</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кешендерінің</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негізіндегі</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криогельдер</w:t>
      </w:r>
      <w:proofErr w:type="spellEnd"/>
      <w:r w:rsidRPr="007D7B05">
        <w:rPr>
          <w:rFonts w:ascii="Times New Roman" w:hAnsi="Times New Roman"/>
          <w:sz w:val="24"/>
          <w:szCs w:val="24"/>
        </w:rPr>
        <w:t xml:space="preserve"> – </w:t>
      </w:r>
      <w:proofErr w:type="spellStart"/>
      <w:r w:rsidRPr="007D7B05">
        <w:rPr>
          <w:rFonts w:ascii="Times New Roman" w:hAnsi="Times New Roman"/>
          <w:sz w:val="24"/>
          <w:szCs w:val="24"/>
        </w:rPr>
        <w:t>хитозан</w:t>
      </w:r>
      <w:proofErr w:type="spellEnd"/>
      <w:r w:rsidRPr="007D7B05">
        <w:rPr>
          <w:rFonts w:ascii="Times New Roman" w:hAnsi="Times New Roman"/>
          <w:sz w:val="24"/>
          <w:szCs w:val="24"/>
        </w:rPr>
        <w:t xml:space="preserve">, натрий </w:t>
      </w:r>
      <w:proofErr w:type="spellStart"/>
      <w:r w:rsidRPr="007D7B05">
        <w:rPr>
          <w:rFonts w:ascii="Times New Roman" w:hAnsi="Times New Roman"/>
          <w:sz w:val="24"/>
          <w:szCs w:val="24"/>
        </w:rPr>
        <w:t>алгинаты</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карбоксиметилцеллюлоза</w:t>
      </w:r>
      <w:proofErr w:type="spellEnd"/>
      <w:r w:rsidRPr="007D7B05">
        <w:rPr>
          <w:rFonts w:ascii="Times New Roman" w:hAnsi="Times New Roman"/>
          <w:sz w:val="24"/>
          <w:szCs w:val="24"/>
        </w:rPr>
        <w:t xml:space="preserve"> натрий </w:t>
      </w:r>
      <w:proofErr w:type="spellStart"/>
      <w:r w:rsidRPr="007D7B05">
        <w:rPr>
          <w:rFonts w:ascii="Times New Roman" w:hAnsi="Times New Roman"/>
          <w:sz w:val="24"/>
          <w:szCs w:val="24"/>
        </w:rPr>
        <w:t>тұзы</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геллан</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болып</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табылады</w:t>
      </w:r>
      <w:proofErr w:type="spellEnd"/>
      <w:r w:rsidRPr="007D7B05">
        <w:rPr>
          <w:rFonts w:ascii="Times New Roman" w:hAnsi="Times New Roman"/>
          <w:sz w:val="24"/>
          <w:szCs w:val="24"/>
        </w:rPr>
        <w:t>.</w:t>
      </w:r>
    </w:p>
    <w:p w:rsidR="007D7B05" w:rsidRPr="007D7B05" w:rsidRDefault="007D7B05" w:rsidP="007D7B05">
      <w:pPr>
        <w:spacing w:after="0" w:line="360" w:lineRule="auto"/>
        <w:ind w:firstLine="709"/>
        <w:jc w:val="both"/>
        <w:rPr>
          <w:rFonts w:ascii="Times New Roman" w:hAnsi="Times New Roman"/>
          <w:sz w:val="24"/>
          <w:szCs w:val="24"/>
          <w:lang w:val="kk-KZ"/>
        </w:rPr>
      </w:pPr>
      <w:proofErr w:type="spellStart"/>
      <w:r w:rsidRPr="007D7B05">
        <w:rPr>
          <w:rFonts w:ascii="Times New Roman" w:hAnsi="Times New Roman"/>
          <w:sz w:val="24"/>
          <w:szCs w:val="24"/>
        </w:rPr>
        <w:t>Жұмыстың</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мақсаты</w:t>
      </w:r>
      <w:proofErr w:type="spellEnd"/>
      <w:r>
        <w:rPr>
          <w:rFonts w:ascii="Times New Roman" w:hAnsi="Times New Roman"/>
          <w:sz w:val="24"/>
          <w:szCs w:val="24"/>
          <w:lang w:val="kk-KZ"/>
        </w:rPr>
        <w:t xml:space="preserve"> </w:t>
      </w:r>
      <w:proofErr w:type="spellStart"/>
      <w:r w:rsidRPr="007D7B05">
        <w:rPr>
          <w:rFonts w:ascii="Times New Roman" w:hAnsi="Times New Roman"/>
          <w:sz w:val="24"/>
          <w:szCs w:val="24"/>
        </w:rPr>
        <w:t>қарам</w:t>
      </w:r>
      <w:proofErr w:type="gramStart"/>
      <w:r w:rsidRPr="007D7B05">
        <w:rPr>
          <w:rFonts w:ascii="Times New Roman" w:hAnsi="Times New Roman"/>
          <w:sz w:val="24"/>
          <w:szCs w:val="24"/>
        </w:rPr>
        <w:t>а-</w:t>
      </w:r>
      <w:proofErr w:type="gramEnd"/>
      <w:r w:rsidRPr="007D7B05">
        <w:rPr>
          <w:rFonts w:ascii="Times New Roman" w:hAnsi="Times New Roman"/>
          <w:sz w:val="24"/>
          <w:szCs w:val="24"/>
        </w:rPr>
        <w:t>қарсы</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зарядталған</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полиэлектролиттер</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хитозан</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геллан</w:t>
      </w:r>
      <w:proofErr w:type="spellEnd"/>
      <w:r w:rsidRPr="007D7B05">
        <w:rPr>
          <w:rFonts w:ascii="Times New Roman" w:hAnsi="Times New Roman"/>
          <w:sz w:val="24"/>
          <w:szCs w:val="24"/>
        </w:rPr>
        <w:t xml:space="preserve">, натрий </w:t>
      </w:r>
      <w:proofErr w:type="spellStart"/>
      <w:r w:rsidRPr="007D7B05">
        <w:rPr>
          <w:rFonts w:ascii="Times New Roman" w:hAnsi="Times New Roman"/>
          <w:sz w:val="24"/>
          <w:szCs w:val="24"/>
        </w:rPr>
        <w:t>алгинаты</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және</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басқалары</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арасында</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интерполиэлектролиттік</w:t>
      </w:r>
      <w:proofErr w:type="spellEnd"/>
      <w:r w:rsidRPr="007D7B05">
        <w:rPr>
          <w:rFonts w:ascii="Times New Roman" w:hAnsi="Times New Roman"/>
          <w:sz w:val="24"/>
          <w:szCs w:val="24"/>
        </w:rPr>
        <w:t xml:space="preserve"> реакция </w:t>
      </w:r>
      <w:proofErr w:type="spellStart"/>
      <w:r w:rsidRPr="007D7B05">
        <w:rPr>
          <w:rFonts w:ascii="Times New Roman" w:hAnsi="Times New Roman"/>
          <w:sz w:val="24"/>
          <w:szCs w:val="24"/>
        </w:rPr>
        <w:t>жүргізу</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реакциялық</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ортаны</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қалыпты</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мұздату</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арқылы</w:t>
      </w:r>
      <w:proofErr w:type="spellEnd"/>
      <w:r w:rsidRPr="007D7B05">
        <w:rPr>
          <w:rFonts w:ascii="Times New Roman" w:hAnsi="Times New Roman"/>
          <w:sz w:val="24"/>
          <w:szCs w:val="24"/>
        </w:rPr>
        <w:t xml:space="preserve"> макро</w:t>
      </w:r>
      <w:r>
        <w:rPr>
          <w:rFonts w:ascii="Times New Roman" w:hAnsi="Times New Roman"/>
          <w:sz w:val="24"/>
          <w:szCs w:val="24"/>
          <w:lang w:val="kk-KZ"/>
        </w:rPr>
        <w:t>кеуекті</w:t>
      </w:r>
      <w:r w:rsidRPr="007D7B05">
        <w:rPr>
          <w:rFonts w:ascii="Times New Roman" w:hAnsi="Times New Roman"/>
          <w:sz w:val="24"/>
          <w:szCs w:val="24"/>
        </w:rPr>
        <w:t xml:space="preserve"> </w:t>
      </w:r>
      <w:proofErr w:type="spellStart"/>
      <w:r w:rsidRPr="007D7B05">
        <w:rPr>
          <w:rFonts w:ascii="Times New Roman" w:hAnsi="Times New Roman"/>
          <w:sz w:val="24"/>
          <w:szCs w:val="24"/>
        </w:rPr>
        <w:t>криогельдерді</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алу</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әдісін</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әзірлеу</w:t>
      </w:r>
      <w:proofErr w:type="spellEnd"/>
      <w:r>
        <w:rPr>
          <w:rFonts w:ascii="Times New Roman" w:hAnsi="Times New Roman"/>
          <w:sz w:val="24"/>
          <w:szCs w:val="24"/>
          <w:lang w:val="kk-KZ"/>
        </w:rPr>
        <w:t xml:space="preserve"> м</w:t>
      </w:r>
      <w:r w:rsidRPr="007D7B05">
        <w:rPr>
          <w:rFonts w:ascii="Times New Roman" w:hAnsi="Times New Roman"/>
          <w:sz w:val="24"/>
          <w:szCs w:val="24"/>
          <w:lang w:val="kk-KZ"/>
        </w:rPr>
        <w:t>акропорлы био</w:t>
      </w:r>
      <w:r>
        <w:rPr>
          <w:rFonts w:ascii="Times New Roman" w:hAnsi="Times New Roman"/>
          <w:sz w:val="24"/>
          <w:szCs w:val="24"/>
          <w:lang w:val="kk-KZ"/>
        </w:rPr>
        <w:t>үйлесімді</w:t>
      </w:r>
      <w:r w:rsidRPr="007D7B05">
        <w:rPr>
          <w:rFonts w:ascii="Times New Roman" w:hAnsi="Times New Roman"/>
          <w:sz w:val="24"/>
          <w:szCs w:val="24"/>
          <w:lang w:val="kk-KZ"/>
        </w:rPr>
        <w:t xml:space="preserve"> және биологиялық ыдырайтын криогельдерді синтездеу үшін.</w:t>
      </w:r>
    </w:p>
    <w:p w:rsidR="007D7B05" w:rsidRPr="007D7B05" w:rsidRDefault="007D7B05" w:rsidP="007D7B05">
      <w:pPr>
        <w:spacing w:after="0" w:line="360" w:lineRule="auto"/>
        <w:ind w:firstLine="709"/>
        <w:jc w:val="both"/>
        <w:rPr>
          <w:rFonts w:ascii="Times New Roman" w:hAnsi="Times New Roman"/>
          <w:sz w:val="24"/>
          <w:szCs w:val="24"/>
        </w:rPr>
      </w:pPr>
      <w:proofErr w:type="spellStart"/>
      <w:r w:rsidRPr="007D7B05">
        <w:rPr>
          <w:rFonts w:ascii="Times New Roman" w:hAnsi="Times New Roman"/>
          <w:sz w:val="24"/>
          <w:szCs w:val="24"/>
        </w:rPr>
        <w:t>Зерттеу</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әдістері</w:t>
      </w:r>
      <w:proofErr w:type="spellEnd"/>
      <w:r w:rsidRPr="007D7B05">
        <w:rPr>
          <w:rFonts w:ascii="Times New Roman" w:hAnsi="Times New Roman"/>
          <w:sz w:val="24"/>
          <w:szCs w:val="24"/>
        </w:rPr>
        <w:t xml:space="preserve"> – вискозиметрия, гравиметрия.</w:t>
      </w:r>
    </w:p>
    <w:p w:rsidR="007D7B05" w:rsidRPr="007D7B05" w:rsidRDefault="007D7B05" w:rsidP="007D7B05">
      <w:pPr>
        <w:spacing w:after="0" w:line="360" w:lineRule="auto"/>
        <w:ind w:firstLine="709"/>
        <w:jc w:val="both"/>
        <w:rPr>
          <w:rFonts w:ascii="Times New Roman" w:hAnsi="Times New Roman"/>
          <w:sz w:val="24"/>
          <w:szCs w:val="24"/>
        </w:rPr>
      </w:pPr>
      <w:proofErr w:type="spellStart"/>
      <w:r w:rsidRPr="007D7B05">
        <w:rPr>
          <w:rFonts w:ascii="Times New Roman" w:hAnsi="Times New Roman"/>
          <w:sz w:val="24"/>
          <w:szCs w:val="24"/>
        </w:rPr>
        <w:t>Алынған</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жұмыс</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нәтижелері</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және</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олардың</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жаң</w:t>
      </w:r>
      <w:proofErr w:type="gramStart"/>
      <w:r w:rsidRPr="007D7B05">
        <w:rPr>
          <w:rFonts w:ascii="Times New Roman" w:hAnsi="Times New Roman"/>
          <w:sz w:val="24"/>
          <w:szCs w:val="24"/>
        </w:rPr>
        <w:t>алы</w:t>
      </w:r>
      <w:proofErr w:type="gramEnd"/>
      <w:r w:rsidRPr="007D7B05">
        <w:rPr>
          <w:rFonts w:ascii="Times New Roman" w:hAnsi="Times New Roman"/>
          <w:sz w:val="24"/>
          <w:szCs w:val="24"/>
        </w:rPr>
        <w:t>ғы</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алғаш</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рет</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интерполиэлектролиттік</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биополимерлер</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кешені</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негізінде</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криогельдер</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алынды</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Зерттеу</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тақырыбы</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бойынша</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әдебиеттерге</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шолу</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жасалды</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Биополимерлердің</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эквимолярлық</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ерітінділерін</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араластыру</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арқылы</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биополимерлер</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негізінде</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криогельдер</w:t>
      </w:r>
      <w:proofErr w:type="spellEnd"/>
      <w:r w:rsidRPr="007D7B05">
        <w:rPr>
          <w:rFonts w:ascii="Times New Roman" w:hAnsi="Times New Roman"/>
          <w:sz w:val="24"/>
          <w:szCs w:val="24"/>
        </w:rPr>
        <w:t xml:space="preserve"> </w:t>
      </w:r>
      <w:proofErr w:type="spellStart"/>
      <w:proofErr w:type="gramStart"/>
      <w:r w:rsidRPr="007D7B05">
        <w:rPr>
          <w:rFonts w:ascii="Times New Roman" w:hAnsi="Times New Roman"/>
          <w:sz w:val="24"/>
          <w:szCs w:val="24"/>
        </w:rPr>
        <w:t>алу</w:t>
      </w:r>
      <w:proofErr w:type="gramEnd"/>
      <w:r w:rsidRPr="007D7B05">
        <w:rPr>
          <w:rFonts w:ascii="Times New Roman" w:hAnsi="Times New Roman"/>
          <w:sz w:val="24"/>
          <w:szCs w:val="24"/>
        </w:rPr>
        <w:t>ға</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болатындығы</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анықталды</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Әртүрлі</w:t>
      </w:r>
      <w:proofErr w:type="spellEnd"/>
      <w:r w:rsidRPr="007D7B05">
        <w:rPr>
          <w:rFonts w:ascii="Times New Roman" w:hAnsi="Times New Roman"/>
          <w:sz w:val="24"/>
          <w:szCs w:val="24"/>
        </w:rPr>
        <w:t xml:space="preserve"> синтез </w:t>
      </w:r>
      <w:proofErr w:type="spellStart"/>
      <w:r w:rsidRPr="007D7B05">
        <w:rPr>
          <w:rFonts w:ascii="Times New Roman" w:hAnsi="Times New Roman"/>
          <w:sz w:val="24"/>
          <w:szCs w:val="24"/>
        </w:rPr>
        <w:t>факторларының</w:t>
      </w:r>
      <w:proofErr w:type="spellEnd"/>
      <w:r w:rsidRPr="007D7B05">
        <w:rPr>
          <w:rFonts w:ascii="Times New Roman" w:hAnsi="Times New Roman"/>
          <w:sz w:val="24"/>
          <w:szCs w:val="24"/>
        </w:rPr>
        <w:t xml:space="preserve"> (температура, </w:t>
      </w:r>
      <w:proofErr w:type="spellStart"/>
      <w:r w:rsidRPr="007D7B05">
        <w:rPr>
          <w:rFonts w:ascii="Times New Roman" w:hAnsi="Times New Roman"/>
          <w:sz w:val="24"/>
          <w:szCs w:val="24"/>
        </w:rPr>
        <w:t>бастапқы</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ерітінділердің</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концентрациясы</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иондық</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күш</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криогельдердің</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қасиеттеріне</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әсері</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зерттелді</w:t>
      </w:r>
      <w:proofErr w:type="spellEnd"/>
      <w:r w:rsidRPr="007D7B05">
        <w:rPr>
          <w:rFonts w:ascii="Times New Roman" w:hAnsi="Times New Roman"/>
          <w:sz w:val="24"/>
          <w:szCs w:val="24"/>
        </w:rPr>
        <w:t>.</w:t>
      </w:r>
    </w:p>
    <w:p w:rsidR="007D7B05" w:rsidRDefault="007D7B05" w:rsidP="007D7B05">
      <w:pPr>
        <w:spacing w:after="0" w:line="360" w:lineRule="auto"/>
        <w:ind w:firstLine="709"/>
        <w:jc w:val="both"/>
        <w:rPr>
          <w:rFonts w:ascii="Times New Roman" w:hAnsi="Times New Roman"/>
          <w:b/>
          <w:sz w:val="24"/>
          <w:szCs w:val="24"/>
        </w:rPr>
      </w:pPr>
      <w:proofErr w:type="spellStart"/>
      <w:r w:rsidRPr="007D7B05">
        <w:rPr>
          <w:rFonts w:ascii="Times New Roman" w:hAnsi="Times New Roman"/>
          <w:sz w:val="24"/>
          <w:szCs w:val="24"/>
        </w:rPr>
        <w:t>Қолдану</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саласы</w:t>
      </w:r>
      <w:proofErr w:type="spellEnd"/>
      <w:r w:rsidRPr="007D7B05">
        <w:rPr>
          <w:rFonts w:ascii="Times New Roman" w:hAnsi="Times New Roman"/>
          <w:sz w:val="24"/>
          <w:szCs w:val="24"/>
        </w:rPr>
        <w:t xml:space="preserve">: </w:t>
      </w:r>
      <w:proofErr w:type="spellStart"/>
      <w:r w:rsidRPr="007D7B05">
        <w:rPr>
          <w:rFonts w:ascii="Times New Roman" w:hAnsi="Times New Roman"/>
          <w:sz w:val="24"/>
          <w:szCs w:val="24"/>
        </w:rPr>
        <w:t>химиялық</w:t>
      </w:r>
      <w:proofErr w:type="spellEnd"/>
      <w:r w:rsidRPr="007D7B05">
        <w:rPr>
          <w:rFonts w:ascii="Times New Roman" w:hAnsi="Times New Roman"/>
          <w:sz w:val="24"/>
          <w:szCs w:val="24"/>
        </w:rPr>
        <w:t xml:space="preserve"> технология, биотехнология, медицина, фармация.</w:t>
      </w:r>
      <w:r>
        <w:rPr>
          <w:rFonts w:ascii="Times New Roman" w:hAnsi="Times New Roman"/>
          <w:b/>
          <w:sz w:val="24"/>
          <w:szCs w:val="24"/>
        </w:rPr>
        <w:br w:type="page"/>
      </w:r>
    </w:p>
    <w:p w:rsidR="005A712E" w:rsidRPr="00AB4262" w:rsidRDefault="005A712E" w:rsidP="005A712E">
      <w:pPr>
        <w:spacing w:after="0" w:line="360" w:lineRule="auto"/>
        <w:jc w:val="center"/>
        <w:rPr>
          <w:rFonts w:ascii="Times New Roman" w:hAnsi="Times New Roman"/>
          <w:b/>
          <w:sz w:val="24"/>
          <w:szCs w:val="24"/>
        </w:rPr>
      </w:pPr>
      <w:r w:rsidRPr="00AB4262">
        <w:rPr>
          <w:rFonts w:ascii="Times New Roman" w:hAnsi="Times New Roman"/>
          <w:b/>
          <w:sz w:val="24"/>
          <w:szCs w:val="24"/>
        </w:rPr>
        <w:lastRenderedPageBreak/>
        <w:t>СОДЕРЖАНИЕ</w:t>
      </w:r>
    </w:p>
    <w:p w:rsidR="00CD494E" w:rsidRPr="007D7B05" w:rsidRDefault="00AB4262" w:rsidP="00AB4262">
      <w:pPr>
        <w:tabs>
          <w:tab w:val="left" w:leader="dot" w:pos="9214"/>
        </w:tabs>
        <w:spacing w:after="0" w:line="360" w:lineRule="auto"/>
        <w:jc w:val="both"/>
        <w:rPr>
          <w:rFonts w:ascii="Times New Roman" w:hAnsi="Times New Roman"/>
          <w:sz w:val="24"/>
          <w:szCs w:val="24"/>
        </w:rPr>
      </w:pPr>
      <w:r>
        <w:rPr>
          <w:rFonts w:ascii="Times New Roman" w:hAnsi="Times New Roman"/>
          <w:sz w:val="24"/>
          <w:szCs w:val="24"/>
          <w:lang w:val="kk-KZ"/>
        </w:rPr>
        <w:t>Перечень о</w:t>
      </w:r>
      <w:r w:rsidR="001877EB" w:rsidRPr="00803543">
        <w:rPr>
          <w:rFonts w:ascii="Times New Roman" w:hAnsi="Times New Roman"/>
          <w:sz w:val="24"/>
          <w:szCs w:val="24"/>
          <w:lang w:val="kk-KZ"/>
        </w:rPr>
        <w:t>бозначени</w:t>
      </w:r>
      <w:r>
        <w:rPr>
          <w:rFonts w:ascii="Times New Roman" w:hAnsi="Times New Roman"/>
          <w:sz w:val="24"/>
          <w:szCs w:val="24"/>
          <w:lang w:val="kk-KZ"/>
        </w:rPr>
        <w:t>й</w:t>
      </w:r>
      <w:r w:rsidR="001877EB" w:rsidRPr="00803543">
        <w:rPr>
          <w:rFonts w:ascii="Times New Roman" w:hAnsi="Times New Roman"/>
          <w:sz w:val="24"/>
          <w:szCs w:val="24"/>
          <w:lang w:val="kk-KZ"/>
        </w:rPr>
        <w:t xml:space="preserve"> и сокращени</w:t>
      </w:r>
      <w:r>
        <w:rPr>
          <w:rFonts w:ascii="Times New Roman" w:hAnsi="Times New Roman"/>
          <w:sz w:val="24"/>
          <w:szCs w:val="24"/>
          <w:lang w:val="kk-KZ"/>
        </w:rPr>
        <w:t>й</w:t>
      </w:r>
      <w:r w:rsidR="00803543">
        <w:rPr>
          <w:rFonts w:ascii="Times New Roman" w:hAnsi="Times New Roman"/>
          <w:sz w:val="24"/>
          <w:szCs w:val="24"/>
          <w:lang w:val="kk-KZ"/>
        </w:rPr>
        <w:tab/>
      </w:r>
      <w:r w:rsidR="007D7B05" w:rsidRPr="007D7B05">
        <w:rPr>
          <w:rFonts w:ascii="Times New Roman" w:hAnsi="Times New Roman"/>
          <w:sz w:val="24"/>
          <w:szCs w:val="24"/>
        </w:rPr>
        <w:t>6</w:t>
      </w:r>
    </w:p>
    <w:p w:rsidR="001877EB" w:rsidRPr="007D7B05" w:rsidRDefault="001877EB" w:rsidP="00AB4262">
      <w:pPr>
        <w:tabs>
          <w:tab w:val="left" w:leader="dot" w:pos="9214"/>
        </w:tabs>
        <w:spacing w:after="0" w:line="360" w:lineRule="auto"/>
        <w:jc w:val="both"/>
        <w:rPr>
          <w:rFonts w:ascii="Times New Roman" w:hAnsi="Times New Roman"/>
          <w:sz w:val="24"/>
          <w:szCs w:val="24"/>
        </w:rPr>
      </w:pPr>
      <w:r>
        <w:rPr>
          <w:rFonts w:ascii="Times New Roman" w:hAnsi="Times New Roman"/>
          <w:sz w:val="24"/>
          <w:szCs w:val="24"/>
          <w:lang w:val="kk-KZ"/>
        </w:rPr>
        <w:t>Введение</w:t>
      </w:r>
      <w:r>
        <w:rPr>
          <w:rFonts w:ascii="Times New Roman" w:hAnsi="Times New Roman"/>
          <w:sz w:val="24"/>
          <w:szCs w:val="24"/>
          <w:lang w:val="kk-KZ"/>
        </w:rPr>
        <w:tab/>
      </w:r>
      <w:r w:rsidR="007D7B05" w:rsidRPr="007D7B05">
        <w:rPr>
          <w:rFonts w:ascii="Times New Roman" w:hAnsi="Times New Roman"/>
          <w:sz w:val="24"/>
          <w:szCs w:val="24"/>
        </w:rPr>
        <w:t>7</w:t>
      </w:r>
    </w:p>
    <w:p w:rsidR="00827538" w:rsidRPr="007D7B05" w:rsidRDefault="00827538" w:rsidP="00AB4262">
      <w:pPr>
        <w:tabs>
          <w:tab w:val="left" w:leader="dot" w:pos="9214"/>
        </w:tabs>
        <w:spacing w:after="0" w:line="360" w:lineRule="auto"/>
        <w:jc w:val="both"/>
        <w:rPr>
          <w:rFonts w:ascii="Times New Roman" w:hAnsi="Times New Roman"/>
          <w:sz w:val="24"/>
          <w:szCs w:val="24"/>
        </w:rPr>
      </w:pPr>
      <w:r>
        <w:rPr>
          <w:rFonts w:ascii="Times New Roman" w:hAnsi="Times New Roman"/>
          <w:sz w:val="24"/>
          <w:szCs w:val="24"/>
          <w:lang w:val="kk-KZ"/>
        </w:rPr>
        <w:t>Основная часть отчета о НИР</w:t>
      </w:r>
      <w:r>
        <w:rPr>
          <w:rFonts w:ascii="Times New Roman" w:hAnsi="Times New Roman"/>
          <w:sz w:val="24"/>
          <w:szCs w:val="24"/>
          <w:lang w:val="kk-KZ"/>
        </w:rPr>
        <w:tab/>
      </w:r>
      <w:r w:rsidR="007D7B05" w:rsidRPr="007D7B05">
        <w:rPr>
          <w:rFonts w:ascii="Times New Roman" w:hAnsi="Times New Roman"/>
          <w:sz w:val="24"/>
          <w:szCs w:val="24"/>
        </w:rPr>
        <w:t>9</w:t>
      </w:r>
    </w:p>
    <w:p w:rsidR="001877EB" w:rsidRDefault="001877EB" w:rsidP="00AB4262">
      <w:pPr>
        <w:tabs>
          <w:tab w:val="left" w:leader="dot" w:pos="9214"/>
        </w:tabs>
        <w:spacing w:after="0" w:line="360" w:lineRule="auto"/>
        <w:ind w:firstLine="284"/>
        <w:jc w:val="both"/>
        <w:rPr>
          <w:rFonts w:ascii="Times New Roman" w:hAnsi="Times New Roman"/>
          <w:sz w:val="24"/>
          <w:szCs w:val="24"/>
          <w:lang w:val="kk-KZ"/>
        </w:rPr>
      </w:pPr>
      <w:r w:rsidRPr="001877EB">
        <w:rPr>
          <w:rFonts w:ascii="Times New Roman" w:hAnsi="Times New Roman"/>
          <w:sz w:val="24"/>
          <w:szCs w:val="24"/>
          <w:lang w:val="kk-KZ"/>
        </w:rPr>
        <w:t xml:space="preserve">1 </w:t>
      </w:r>
      <w:r>
        <w:rPr>
          <w:rFonts w:ascii="Times New Roman" w:hAnsi="Times New Roman"/>
          <w:sz w:val="24"/>
          <w:szCs w:val="24"/>
          <w:lang w:val="kk-KZ"/>
        </w:rPr>
        <w:t>О</w:t>
      </w:r>
      <w:r w:rsidRPr="001877EB">
        <w:rPr>
          <w:rFonts w:ascii="Times New Roman" w:hAnsi="Times New Roman"/>
          <w:sz w:val="24"/>
          <w:szCs w:val="24"/>
          <w:lang w:val="kk-KZ"/>
        </w:rPr>
        <w:t>бзор литературы</w:t>
      </w:r>
      <w:r>
        <w:rPr>
          <w:rFonts w:ascii="Times New Roman" w:hAnsi="Times New Roman"/>
          <w:sz w:val="24"/>
          <w:szCs w:val="24"/>
          <w:lang w:val="kk-KZ"/>
        </w:rPr>
        <w:t xml:space="preserve"> </w:t>
      </w:r>
      <w:r>
        <w:rPr>
          <w:rFonts w:ascii="Times New Roman" w:hAnsi="Times New Roman"/>
          <w:sz w:val="24"/>
          <w:szCs w:val="24"/>
          <w:lang w:val="kk-KZ"/>
        </w:rPr>
        <w:tab/>
      </w:r>
      <w:r w:rsidR="00F4675C">
        <w:rPr>
          <w:rFonts w:ascii="Times New Roman" w:hAnsi="Times New Roman"/>
          <w:sz w:val="24"/>
          <w:szCs w:val="24"/>
          <w:lang w:val="kk-KZ"/>
        </w:rPr>
        <w:t>9</w:t>
      </w:r>
    </w:p>
    <w:p w:rsidR="001877EB" w:rsidRDefault="001877EB" w:rsidP="00AB4262">
      <w:pPr>
        <w:tabs>
          <w:tab w:val="left" w:leader="dot" w:pos="9214"/>
        </w:tabs>
        <w:spacing w:after="0" w:line="360" w:lineRule="auto"/>
        <w:ind w:firstLine="567"/>
        <w:jc w:val="both"/>
        <w:rPr>
          <w:rFonts w:ascii="Times New Roman" w:hAnsi="Times New Roman"/>
          <w:sz w:val="24"/>
          <w:szCs w:val="24"/>
          <w:lang w:val="kk-KZ"/>
        </w:rPr>
      </w:pPr>
      <w:r w:rsidRPr="001877EB">
        <w:rPr>
          <w:rFonts w:ascii="Times New Roman" w:hAnsi="Times New Roman"/>
          <w:sz w:val="24"/>
          <w:szCs w:val="24"/>
          <w:lang w:val="kk-KZ"/>
        </w:rPr>
        <w:t>1.1 Полимерные криогели</w:t>
      </w:r>
      <w:r>
        <w:rPr>
          <w:rFonts w:ascii="Times New Roman" w:hAnsi="Times New Roman"/>
          <w:sz w:val="24"/>
          <w:szCs w:val="24"/>
          <w:lang w:val="kk-KZ"/>
        </w:rPr>
        <w:tab/>
      </w:r>
      <w:r w:rsidR="00F4675C">
        <w:rPr>
          <w:rFonts w:ascii="Times New Roman" w:hAnsi="Times New Roman"/>
          <w:sz w:val="24"/>
          <w:szCs w:val="24"/>
          <w:lang w:val="kk-KZ"/>
        </w:rPr>
        <w:t>9</w:t>
      </w:r>
    </w:p>
    <w:p w:rsidR="001877EB" w:rsidRDefault="001877EB" w:rsidP="00AB4262">
      <w:pPr>
        <w:tabs>
          <w:tab w:val="left" w:leader="dot" w:pos="9214"/>
        </w:tabs>
        <w:spacing w:after="0" w:line="360" w:lineRule="auto"/>
        <w:ind w:firstLine="567"/>
        <w:jc w:val="both"/>
        <w:rPr>
          <w:rFonts w:ascii="Times New Roman" w:hAnsi="Times New Roman"/>
          <w:sz w:val="24"/>
          <w:szCs w:val="24"/>
          <w:lang w:val="kk-KZ"/>
        </w:rPr>
      </w:pPr>
      <w:r w:rsidRPr="001877EB">
        <w:rPr>
          <w:rFonts w:ascii="Times New Roman" w:hAnsi="Times New Roman"/>
          <w:sz w:val="24"/>
          <w:szCs w:val="24"/>
          <w:lang w:val="kk-KZ"/>
        </w:rPr>
        <w:t>1.2 Криотропное гелеобразование</w:t>
      </w:r>
      <w:r>
        <w:rPr>
          <w:rFonts w:ascii="Times New Roman" w:hAnsi="Times New Roman"/>
          <w:sz w:val="24"/>
          <w:szCs w:val="24"/>
          <w:lang w:val="kk-KZ"/>
        </w:rPr>
        <w:tab/>
      </w:r>
      <w:r w:rsidR="00F4675C">
        <w:rPr>
          <w:rFonts w:ascii="Times New Roman" w:hAnsi="Times New Roman"/>
          <w:sz w:val="24"/>
          <w:szCs w:val="24"/>
          <w:lang w:val="kk-KZ"/>
        </w:rPr>
        <w:t>9</w:t>
      </w:r>
    </w:p>
    <w:p w:rsidR="001877EB" w:rsidRDefault="001877EB" w:rsidP="00AB4262">
      <w:pPr>
        <w:tabs>
          <w:tab w:val="left" w:leader="dot" w:pos="9072"/>
        </w:tabs>
        <w:spacing w:after="0" w:line="360" w:lineRule="auto"/>
        <w:ind w:firstLine="567"/>
        <w:jc w:val="both"/>
        <w:rPr>
          <w:rFonts w:ascii="Times New Roman" w:hAnsi="Times New Roman"/>
          <w:sz w:val="24"/>
          <w:szCs w:val="24"/>
          <w:lang w:val="kk-KZ"/>
        </w:rPr>
      </w:pPr>
      <w:r w:rsidRPr="001877EB">
        <w:rPr>
          <w:rFonts w:ascii="Times New Roman" w:hAnsi="Times New Roman"/>
          <w:sz w:val="24"/>
          <w:szCs w:val="24"/>
          <w:lang w:val="kk-KZ"/>
        </w:rPr>
        <w:t>1.3 Характерные особенности криогелевых структур</w:t>
      </w:r>
      <w:r>
        <w:rPr>
          <w:rFonts w:ascii="Times New Roman" w:hAnsi="Times New Roman"/>
          <w:sz w:val="24"/>
          <w:szCs w:val="24"/>
          <w:lang w:val="kk-KZ"/>
        </w:rPr>
        <w:tab/>
        <w:t>1</w:t>
      </w:r>
      <w:r w:rsidR="00F4675C">
        <w:rPr>
          <w:rFonts w:ascii="Times New Roman" w:hAnsi="Times New Roman"/>
          <w:sz w:val="24"/>
          <w:szCs w:val="24"/>
          <w:lang w:val="kk-KZ"/>
        </w:rPr>
        <w:t>9</w:t>
      </w:r>
    </w:p>
    <w:p w:rsidR="001877EB" w:rsidRDefault="001877EB" w:rsidP="00AB4262">
      <w:pPr>
        <w:tabs>
          <w:tab w:val="left" w:leader="dot" w:pos="9072"/>
        </w:tabs>
        <w:spacing w:after="0" w:line="360" w:lineRule="auto"/>
        <w:ind w:firstLine="567"/>
        <w:jc w:val="both"/>
        <w:rPr>
          <w:rFonts w:ascii="Times New Roman" w:hAnsi="Times New Roman"/>
          <w:sz w:val="24"/>
          <w:szCs w:val="24"/>
          <w:lang w:val="kk-KZ"/>
        </w:rPr>
      </w:pPr>
      <w:r w:rsidRPr="001877EB">
        <w:rPr>
          <w:rFonts w:ascii="Times New Roman" w:hAnsi="Times New Roman"/>
          <w:sz w:val="24"/>
          <w:szCs w:val="24"/>
          <w:lang w:val="kk-KZ"/>
        </w:rPr>
        <w:t>1.4 Области применения криогелей</w:t>
      </w:r>
      <w:r>
        <w:rPr>
          <w:rFonts w:ascii="Times New Roman" w:hAnsi="Times New Roman"/>
          <w:sz w:val="24"/>
          <w:szCs w:val="24"/>
          <w:lang w:val="kk-KZ"/>
        </w:rPr>
        <w:tab/>
        <w:t>2</w:t>
      </w:r>
      <w:r w:rsidR="00F4675C">
        <w:rPr>
          <w:rFonts w:ascii="Times New Roman" w:hAnsi="Times New Roman"/>
          <w:sz w:val="24"/>
          <w:szCs w:val="24"/>
          <w:lang w:val="kk-KZ"/>
        </w:rPr>
        <w:t>2</w:t>
      </w:r>
    </w:p>
    <w:p w:rsidR="009A4DBB" w:rsidRDefault="009A4DBB" w:rsidP="00AB4262">
      <w:pPr>
        <w:tabs>
          <w:tab w:val="left" w:leader="dot" w:pos="9072"/>
        </w:tabs>
        <w:spacing w:after="0" w:line="360" w:lineRule="auto"/>
        <w:ind w:firstLine="284"/>
        <w:jc w:val="both"/>
        <w:rPr>
          <w:rFonts w:ascii="Times New Roman" w:hAnsi="Times New Roman"/>
          <w:sz w:val="24"/>
          <w:szCs w:val="24"/>
          <w:lang w:val="kk-KZ"/>
        </w:rPr>
      </w:pPr>
      <w:r w:rsidRPr="009A4DBB">
        <w:rPr>
          <w:rFonts w:ascii="Times New Roman" w:hAnsi="Times New Roman"/>
          <w:sz w:val="24"/>
          <w:szCs w:val="24"/>
          <w:lang w:val="kk-KZ"/>
        </w:rPr>
        <w:t xml:space="preserve">2 </w:t>
      </w:r>
      <w:r>
        <w:rPr>
          <w:rFonts w:ascii="Times New Roman" w:hAnsi="Times New Roman"/>
          <w:sz w:val="24"/>
          <w:szCs w:val="24"/>
          <w:lang w:val="kk-KZ"/>
        </w:rPr>
        <w:t>Э</w:t>
      </w:r>
      <w:r w:rsidRPr="009A4DBB">
        <w:rPr>
          <w:rFonts w:ascii="Times New Roman" w:hAnsi="Times New Roman"/>
          <w:sz w:val="24"/>
          <w:szCs w:val="24"/>
          <w:lang w:val="kk-KZ"/>
        </w:rPr>
        <w:t>кспериментальная часть</w:t>
      </w:r>
      <w:r>
        <w:rPr>
          <w:rFonts w:ascii="Times New Roman" w:hAnsi="Times New Roman"/>
          <w:sz w:val="24"/>
          <w:szCs w:val="24"/>
          <w:lang w:val="kk-KZ"/>
        </w:rPr>
        <w:tab/>
        <w:t>2</w:t>
      </w:r>
      <w:r w:rsidR="00F4675C">
        <w:rPr>
          <w:rFonts w:ascii="Times New Roman" w:hAnsi="Times New Roman"/>
          <w:sz w:val="24"/>
          <w:szCs w:val="24"/>
          <w:lang w:val="kk-KZ"/>
        </w:rPr>
        <w:t>7</w:t>
      </w:r>
    </w:p>
    <w:p w:rsidR="009A4DBB" w:rsidRDefault="009A4DBB" w:rsidP="00AB4262">
      <w:pPr>
        <w:tabs>
          <w:tab w:val="left" w:leader="dot" w:pos="9072"/>
        </w:tabs>
        <w:spacing w:after="0" w:line="360" w:lineRule="auto"/>
        <w:ind w:firstLine="567"/>
        <w:jc w:val="both"/>
        <w:rPr>
          <w:rFonts w:ascii="Times New Roman" w:hAnsi="Times New Roman"/>
          <w:sz w:val="24"/>
          <w:szCs w:val="24"/>
          <w:lang w:val="kk-KZ"/>
        </w:rPr>
      </w:pPr>
      <w:r w:rsidRPr="009A4DBB">
        <w:rPr>
          <w:rFonts w:ascii="Times New Roman" w:hAnsi="Times New Roman"/>
          <w:sz w:val="24"/>
          <w:szCs w:val="24"/>
          <w:lang w:val="kk-KZ"/>
        </w:rPr>
        <w:t>2.1 Объекты исследования</w:t>
      </w:r>
      <w:r w:rsidR="00F4675C">
        <w:rPr>
          <w:rFonts w:ascii="Times New Roman" w:hAnsi="Times New Roman"/>
          <w:sz w:val="24"/>
          <w:szCs w:val="24"/>
          <w:lang w:val="kk-KZ"/>
        </w:rPr>
        <w:tab/>
        <w:t>27</w:t>
      </w:r>
    </w:p>
    <w:p w:rsidR="009A4DBB" w:rsidRDefault="009A4DBB" w:rsidP="00AB4262">
      <w:pPr>
        <w:tabs>
          <w:tab w:val="left" w:leader="dot" w:pos="9072"/>
        </w:tabs>
        <w:spacing w:after="0" w:line="360" w:lineRule="auto"/>
        <w:ind w:firstLine="567"/>
        <w:jc w:val="both"/>
        <w:rPr>
          <w:rFonts w:ascii="Times New Roman" w:hAnsi="Times New Roman"/>
          <w:sz w:val="24"/>
          <w:szCs w:val="24"/>
          <w:lang w:val="kk-KZ"/>
        </w:rPr>
      </w:pPr>
      <w:r w:rsidRPr="009A4DBB">
        <w:rPr>
          <w:rFonts w:ascii="Times New Roman" w:hAnsi="Times New Roman"/>
          <w:sz w:val="24"/>
          <w:szCs w:val="24"/>
          <w:lang w:val="kk-KZ"/>
        </w:rPr>
        <w:t>2.2 Методы исследования</w:t>
      </w:r>
      <w:r w:rsidR="00F4675C">
        <w:rPr>
          <w:rFonts w:ascii="Times New Roman" w:hAnsi="Times New Roman"/>
          <w:sz w:val="24"/>
          <w:szCs w:val="24"/>
          <w:lang w:val="kk-KZ"/>
        </w:rPr>
        <w:tab/>
        <w:t>28</w:t>
      </w:r>
    </w:p>
    <w:p w:rsidR="009A4DBB" w:rsidRDefault="009A4DBB" w:rsidP="00AB4262">
      <w:pPr>
        <w:tabs>
          <w:tab w:val="left" w:leader="dot" w:pos="9072"/>
        </w:tabs>
        <w:spacing w:after="0" w:line="360" w:lineRule="auto"/>
        <w:ind w:firstLine="284"/>
        <w:jc w:val="both"/>
        <w:rPr>
          <w:rFonts w:ascii="Times New Roman" w:hAnsi="Times New Roman"/>
          <w:sz w:val="24"/>
          <w:szCs w:val="24"/>
          <w:lang w:val="kk-KZ"/>
        </w:rPr>
      </w:pPr>
      <w:r w:rsidRPr="009A4DBB">
        <w:rPr>
          <w:rFonts w:ascii="Times New Roman" w:hAnsi="Times New Roman"/>
          <w:sz w:val="24"/>
          <w:szCs w:val="24"/>
          <w:lang w:val="kk-KZ"/>
        </w:rPr>
        <w:t xml:space="preserve">3 </w:t>
      </w:r>
      <w:r>
        <w:rPr>
          <w:rFonts w:ascii="Times New Roman" w:hAnsi="Times New Roman"/>
          <w:sz w:val="24"/>
          <w:szCs w:val="24"/>
          <w:lang w:val="kk-KZ"/>
        </w:rPr>
        <w:t>Р</w:t>
      </w:r>
      <w:r w:rsidRPr="009A4DBB">
        <w:rPr>
          <w:rFonts w:ascii="Times New Roman" w:hAnsi="Times New Roman"/>
          <w:sz w:val="24"/>
          <w:szCs w:val="24"/>
          <w:lang w:val="kk-KZ"/>
        </w:rPr>
        <w:t>езультаты и обсуждения</w:t>
      </w:r>
      <w:r w:rsidR="00F4675C">
        <w:rPr>
          <w:rFonts w:ascii="Times New Roman" w:hAnsi="Times New Roman"/>
          <w:sz w:val="24"/>
          <w:szCs w:val="24"/>
          <w:lang w:val="kk-KZ"/>
        </w:rPr>
        <w:tab/>
        <w:t>31</w:t>
      </w:r>
    </w:p>
    <w:p w:rsidR="009A4DBB" w:rsidRDefault="009A4DBB" w:rsidP="00AB4262">
      <w:pPr>
        <w:tabs>
          <w:tab w:val="left" w:leader="dot" w:pos="9072"/>
        </w:tabs>
        <w:spacing w:after="0" w:line="360" w:lineRule="auto"/>
        <w:ind w:firstLine="567"/>
        <w:jc w:val="both"/>
        <w:rPr>
          <w:rFonts w:ascii="Times New Roman" w:hAnsi="Times New Roman"/>
          <w:sz w:val="24"/>
          <w:szCs w:val="24"/>
          <w:lang w:val="kk-KZ"/>
        </w:rPr>
      </w:pPr>
      <w:r w:rsidRPr="009A4DBB">
        <w:rPr>
          <w:rFonts w:ascii="Times New Roman" w:hAnsi="Times New Roman"/>
          <w:sz w:val="24"/>
          <w:szCs w:val="24"/>
          <w:lang w:val="kk-KZ"/>
        </w:rPr>
        <w:t>3.1 Определение степени деацетилирования Хит</w:t>
      </w:r>
      <w:r w:rsidR="00F4675C">
        <w:rPr>
          <w:rFonts w:ascii="Times New Roman" w:hAnsi="Times New Roman"/>
          <w:sz w:val="24"/>
          <w:szCs w:val="24"/>
          <w:lang w:val="kk-KZ"/>
        </w:rPr>
        <w:tab/>
        <w:t>31</w:t>
      </w:r>
    </w:p>
    <w:p w:rsidR="009A4DBB" w:rsidRPr="009A4DBB" w:rsidRDefault="009A4DBB" w:rsidP="00AB4262">
      <w:pPr>
        <w:tabs>
          <w:tab w:val="left" w:leader="dot" w:pos="9072"/>
        </w:tabs>
        <w:spacing w:after="0" w:line="360" w:lineRule="auto"/>
        <w:ind w:firstLine="567"/>
        <w:jc w:val="both"/>
        <w:rPr>
          <w:rFonts w:ascii="Times New Roman" w:hAnsi="Times New Roman"/>
          <w:sz w:val="24"/>
          <w:szCs w:val="24"/>
          <w:lang w:val="kk-KZ"/>
        </w:rPr>
      </w:pPr>
      <w:r w:rsidRPr="009A4DBB">
        <w:rPr>
          <w:rFonts w:ascii="Times New Roman" w:hAnsi="Times New Roman"/>
          <w:sz w:val="24"/>
          <w:szCs w:val="24"/>
          <w:lang w:val="kk-KZ"/>
        </w:rPr>
        <w:t>3.2 Определение молекулярной массы полимеров</w:t>
      </w:r>
      <w:r w:rsidR="00F4675C">
        <w:rPr>
          <w:rFonts w:ascii="Times New Roman" w:hAnsi="Times New Roman"/>
          <w:sz w:val="24"/>
          <w:szCs w:val="24"/>
          <w:lang w:val="kk-KZ"/>
        </w:rPr>
        <w:tab/>
        <w:t>31</w:t>
      </w:r>
    </w:p>
    <w:p w:rsidR="009A4DBB" w:rsidRDefault="00C6065E" w:rsidP="00AB4262">
      <w:pPr>
        <w:tabs>
          <w:tab w:val="left" w:leader="dot" w:pos="9072"/>
        </w:tabs>
        <w:spacing w:after="0" w:line="360" w:lineRule="auto"/>
        <w:jc w:val="both"/>
        <w:rPr>
          <w:rFonts w:ascii="Times New Roman" w:hAnsi="Times New Roman"/>
          <w:sz w:val="24"/>
          <w:szCs w:val="24"/>
          <w:lang w:val="kk-KZ"/>
        </w:rPr>
      </w:pPr>
      <w:r w:rsidRPr="009A4DBB">
        <w:rPr>
          <w:rFonts w:ascii="Times New Roman" w:hAnsi="Times New Roman"/>
          <w:sz w:val="24"/>
          <w:szCs w:val="24"/>
          <w:lang w:val="kk-KZ"/>
        </w:rPr>
        <w:t>Заключение</w:t>
      </w:r>
      <w:r w:rsidR="00F4675C">
        <w:rPr>
          <w:rFonts w:ascii="Times New Roman" w:hAnsi="Times New Roman"/>
          <w:sz w:val="24"/>
          <w:szCs w:val="24"/>
          <w:lang w:val="kk-KZ"/>
        </w:rPr>
        <w:tab/>
        <w:t>36</w:t>
      </w:r>
    </w:p>
    <w:p w:rsidR="009A4DBB" w:rsidRDefault="00C6065E" w:rsidP="00AB4262">
      <w:pPr>
        <w:tabs>
          <w:tab w:val="left" w:leader="dot" w:pos="9072"/>
        </w:tabs>
        <w:spacing w:after="0" w:line="360" w:lineRule="auto"/>
        <w:jc w:val="both"/>
        <w:rPr>
          <w:rFonts w:ascii="Times New Roman" w:hAnsi="Times New Roman"/>
          <w:sz w:val="24"/>
          <w:szCs w:val="24"/>
          <w:lang w:val="kk-KZ"/>
        </w:rPr>
      </w:pPr>
      <w:r w:rsidRPr="009A4DBB">
        <w:rPr>
          <w:rFonts w:ascii="Times New Roman" w:hAnsi="Times New Roman"/>
          <w:sz w:val="24"/>
          <w:szCs w:val="24"/>
          <w:lang w:val="kk-KZ"/>
        </w:rPr>
        <w:t>Список использованных источников</w:t>
      </w:r>
      <w:r w:rsidR="00F4675C">
        <w:rPr>
          <w:rFonts w:ascii="Times New Roman" w:hAnsi="Times New Roman"/>
          <w:sz w:val="24"/>
          <w:szCs w:val="24"/>
          <w:lang w:val="kk-KZ"/>
        </w:rPr>
        <w:tab/>
        <w:t>37</w:t>
      </w:r>
    </w:p>
    <w:p w:rsidR="009A4DBB" w:rsidRDefault="009A4DBB" w:rsidP="00AB4262">
      <w:pPr>
        <w:tabs>
          <w:tab w:val="left" w:leader="dot" w:pos="9072"/>
        </w:tabs>
        <w:spacing w:after="0" w:line="360" w:lineRule="auto"/>
        <w:jc w:val="both"/>
        <w:rPr>
          <w:rFonts w:ascii="Times New Roman" w:hAnsi="Times New Roman"/>
          <w:sz w:val="24"/>
          <w:szCs w:val="24"/>
          <w:lang w:val="kk-KZ"/>
        </w:rPr>
      </w:pPr>
      <w:r>
        <w:rPr>
          <w:rFonts w:ascii="Times New Roman" w:hAnsi="Times New Roman"/>
          <w:sz w:val="24"/>
          <w:szCs w:val="24"/>
          <w:lang w:val="kk-KZ"/>
        </w:rPr>
        <w:t>Приложение А</w:t>
      </w:r>
      <w:r w:rsidR="00BD79F6">
        <w:rPr>
          <w:rFonts w:ascii="Times New Roman" w:hAnsi="Times New Roman"/>
          <w:sz w:val="24"/>
          <w:szCs w:val="24"/>
          <w:lang w:val="kk-KZ"/>
        </w:rPr>
        <w:t xml:space="preserve"> Календарный план работ</w:t>
      </w:r>
      <w:r w:rsidR="00E7224F">
        <w:rPr>
          <w:rFonts w:ascii="Times New Roman" w:hAnsi="Times New Roman"/>
          <w:sz w:val="24"/>
          <w:szCs w:val="24"/>
          <w:lang w:val="kk-KZ"/>
        </w:rPr>
        <w:tab/>
        <w:t>4</w:t>
      </w:r>
      <w:r w:rsidR="00F4675C">
        <w:rPr>
          <w:rFonts w:ascii="Times New Roman" w:hAnsi="Times New Roman"/>
          <w:sz w:val="24"/>
          <w:szCs w:val="24"/>
          <w:lang w:val="kk-KZ"/>
        </w:rPr>
        <w:t>7</w:t>
      </w:r>
    </w:p>
    <w:p w:rsidR="00084407" w:rsidRDefault="00084407">
      <w:pPr>
        <w:spacing w:after="0" w:line="240" w:lineRule="auto"/>
        <w:rPr>
          <w:rFonts w:ascii="Times New Roman" w:hAnsi="Times New Roman"/>
          <w:bCs/>
          <w:sz w:val="24"/>
          <w:szCs w:val="24"/>
        </w:rPr>
      </w:pPr>
      <w:r>
        <w:rPr>
          <w:rFonts w:ascii="Times New Roman" w:hAnsi="Times New Roman"/>
          <w:bCs/>
          <w:sz w:val="24"/>
          <w:szCs w:val="24"/>
        </w:rPr>
        <w:br w:type="page"/>
      </w:r>
    </w:p>
    <w:p w:rsidR="00B313A6" w:rsidRPr="00AB4262" w:rsidRDefault="00AB4262" w:rsidP="00AB4262">
      <w:pPr>
        <w:spacing w:after="0"/>
        <w:jc w:val="center"/>
        <w:rPr>
          <w:rFonts w:ascii="Times New Roman" w:hAnsi="Times New Roman"/>
          <w:b/>
          <w:bCs/>
          <w:sz w:val="24"/>
          <w:szCs w:val="24"/>
        </w:rPr>
      </w:pPr>
      <w:r>
        <w:rPr>
          <w:rFonts w:ascii="Times New Roman" w:hAnsi="Times New Roman"/>
          <w:b/>
          <w:bCs/>
          <w:sz w:val="24"/>
          <w:szCs w:val="24"/>
        </w:rPr>
        <w:lastRenderedPageBreak/>
        <w:t xml:space="preserve">ПЕРЕЧЕНЬ </w:t>
      </w:r>
      <w:r w:rsidR="00B313A6" w:rsidRPr="00AB4262">
        <w:rPr>
          <w:rFonts w:ascii="Times New Roman" w:hAnsi="Times New Roman"/>
          <w:b/>
          <w:bCs/>
          <w:sz w:val="24"/>
          <w:szCs w:val="24"/>
        </w:rPr>
        <w:t>ОБОЗНАЧЕНИ</w:t>
      </w:r>
      <w:r>
        <w:rPr>
          <w:rFonts w:ascii="Times New Roman" w:hAnsi="Times New Roman"/>
          <w:b/>
          <w:bCs/>
          <w:sz w:val="24"/>
          <w:szCs w:val="24"/>
        </w:rPr>
        <w:t xml:space="preserve">Й </w:t>
      </w:r>
      <w:r w:rsidR="00B313A6" w:rsidRPr="00AB4262">
        <w:rPr>
          <w:rFonts w:ascii="Times New Roman" w:hAnsi="Times New Roman"/>
          <w:b/>
          <w:bCs/>
          <w:sz w:val="24"/>
          <w:szCs w:val="24"/>
        </w:rPr>
        <w:t>И СОКРАЩЕНИ</w:t>
      </w:r>
      <w:r>
        <w:rPr>
          <w:rFonts w:ascii="Times New Roman" w:hAnsi="Times New Roman"/>
          <w:b/>
          <w:bCs/>
          <w:sz w:val="24"/>
          <w:szCs w:val="24"/>
        </w:rPr>
        <w:t>Й</w:t>
      </w:r>
    </w:p>
    <w:p w:rsidR="00467BD0" w:rsidRDefault="00467BD0" w:rsidP="00827538">
      <w:pPr>
        <w:spacing w:after="120" w:line="240" w:lineRule="auto"/>
        <w:ind w:firstLine="709"/>
        <w:rPr>
          <w:rFonts w:ascii="Times New Roman" w:hAnsi="Times New Roman"/>
          <w:bCs/>
          <w:sz w:val="24"/>
          <w:szCs w:val="24"/>
        </w:rPr>
      </w:pPr>
      <w:r>
        <w:rPr>
          <w:rFonts w:ascii="Times New Roman" w:hAnsi="Times New Roman"/>
          <w:bCs/>
          <w:sz w:val="24"/>
          <w:szCs w:val="24"/>
        </w:rPr>
        <w:t xml:space="preserve">В настоящем отчете о НИР применяют следующие </w:t>
      </w:r>
      <w:r w:rsidRPr="00467BD0">
        <w:rPr>
          <w:rFonts w:ascii="Times New Roman" w:hAnsi="Times New Roman"/>
          <w:bCs/>
          <w:sz w:val="24"/>
          <w:szCs w:val="24"/>
        </w:rPr>
        <w:t xml:space="preserve">сокращения </w:t>
      </w:r>
      <w:r>
        <w:rPr>
          <w:rFonts w:ascii="Times New Roman" w:hAnsi="Times New Roman"/>
          <w:bCs/>
          <w:sz w:val="24"/>
          <w:szCs w:val="24"/>
        </w:rPr>
        <w:t>и обозначения:</w:t>
      </w:r>
    </w:p>
    <w:p w:rsidR="00467BD0" w:rsidRDefault="00467BD0" w:rsidP="00467BD0">
      <w:pPr>
        <w:spacing w:after="0" w:line="336" w:lineRule="auto"/>
        <w:rPr>
          <w:rFonts w:ascii="Times New Roman" w:hAnsi="Times New Roman"/>
          <w:bCs/>
          <w:sz w:val="24"/>
          <w:szCs w:val="24"/>
        </w:rPr>
      </w:pPr>
      <w:proofErr w:type="spellStart"/>
      <w:r w:rsidRPr="00467BD0">
        <w:rPr>
          <w:rFonts w:ascii="Times New Roman" w:hAnsi="Times New Roman"/>
          <w:bCs/>
          <w:sz w:val="24"/>
          <w:szCs w:val="24"/>
        </w:rPr>
        <w:t>Na</w:t>
      </w:r>
      <w:proofErr w:type="spellEnd"/>
      <w:r w:rsidRPr="00467BD0">
        <w:rPr>
          <w:rFonts w:ascii="Times New Roman" w:hAnsi="Times New Roman"/>
          <w:bCs/>
          <w:sz w:val="24"/>
          <w:szCs w:val="24"/>
        </w:rPr>
        <w:t>-КМЦ</w:t>
      </w:r>
      <w:r w:rsidRPr="00467BD0">
        <w:rPr>
          <w:rFonts w:ascii="Times New Roman" w:hAnsi="Times New Roman"/>
          <w:bCs/>
          <w:sz w:val="24"/>
          <w:szCs w:val="24"/>
        </w:rPr>
        <w:tab/>
      </w:r>
      <w:r w:rsidR="00C6065E">
        <w:rPr>
          <w:rFonts w:ascii="Times New Roman" w:hAnsi="Times New Roman"/>
          <w:bCs/>
          <w:sz w:val="24"/>
          <w:szCs w:val="24"/>
        </w:rPr>
        <w:t xml:space="preserve">– </w:t>
      </w:r>
      <w:r w:rsidRPr="00467BD0">
        <w:rPr>
          <w:rFonts w:ascii="Times New Roman" w:hAnsi="Times New Roman"/>
          <w:bCs/>
          <w:sz w:val="24"/>
          <w:szCs w:val="24"/>
        </w:rPr>
        <w:t xml:space="preserve">натриевая соль </w:t>
      </w:r>
      <w:proofErr w:type="spellStart"/>
      <w:r w:rsidRPr="00467BD0">
        <w:rPr>
          <w:rFonts w:ascii="Times New Roman" w:hAnsi="Times New Roman"/>
          <w:bCs/>
          <w:sz w:val="24"/>
          <w:szCs w:val="24"/>
        </w:rPr>
        <w:t>карбоксиметилцеллюлозы</w:t>
      </w:r>
      <w:proofErr w:type="spellEnd"/>
      <w:r w:rsidRPr="00467BD0">
        <w:rPr>
          <w:rFonts w:ascii="Times New Roman" w:hAnsi="Times New Roman"/>
          <w:bCs/>
          <w:sz w:val="24"/>
          <w:szCs w:val="24"/>
        </w:rPr>
        <w:t xml:space="preserve"> </w:t>
      </w:r>
    </w:p>
    <w:p w:rsidR="00ED5BD9" w:rsidRPr="00CB4DC3" w:rsidRDefault="00ED5BD9" w:rsidP="00467BD0">
      <w:pPr>
        <w:spacing w:after="0" w:line="336" w:lineRule="auto"/>
        <w:rPr>
          <w:rFonts w:ascii="Times New Roman" w:hAnsi="Times New Roman"/>
          <w:bCs/>
          <w:sz w:val="24"/>
          <w:szCs w:val="24"/>
        </w:rPr>
      </w:pPr>
      <w:r w:rsidRPr="00CB4DC3">
        <w:rPr>
          <w:rFonts w:ascii="Times New Roman" w:hAnsi="Times New Roman"/>
          <w:bCs/>
          <w:sz w:val="24"/>
          <w:szCs w:val="24"/>
        </w:rPr>
        <w:t>PSD</w:t>
      </w:r>
      <w:r w:rsidRPr="00CB4DC3">
        <w:rPr>
          <w:rFonts w:ascii="Times New Roman" w:hAnsi="Times New Roman"/>
          <w:bCs/>
          <w:sz w:val="24"/>
          <w:szCs w:val="24"/>
        </w:rPr>
        <w:tab/>
      </w:r>
      <w:r w:rsidRPr="00CB4DC3">
        <w:rPr>
          <w:rFonts w:ascii="Times New Roman" w:hAnsi="Times New Roman"/>
          <w:bCs/>
          <w:sz w:val="24"/>
          <w:szCs w:val="24"/>
        </w:rPr>
        <w:tab/>
      </w:r>
      <w:r w:rsidR="00C6065E">
        <w:rPr>
          <w:rFonts w:ascii="Times New Roman" w:hAnsi="Times New Roman"/>
          <w:bCs/>
          <w:sz w:val="24"/>
          <w:szCs w:val="24"/>
        </w:rPr>
        <w:t xml:space="preserve">– </w:t>
      </w:r>
      <w:r w:rsidRPr="00CB4DC3">
        <w:rPr>
          <w:rFonts w:ascii="Times New Roman" w:hAnsi="Times New Roman"/>
          <w:bCs/>
          <w:sz w:val="24"/>
          <w:szCs w:val="24"/>
        </w:rPr>
        <w:t>распределение пор по размерам</w:t>
      </w:r>
    </w:p>
    <w:p w:rsidR="00084407" w:rsidRPr="00084407" w:rsidRDefault="00ED5BD9" w:rsidP="00467BD0">
      <w:pPr>
        <w:spacing w:after="0" w:line="336" w:lineRule="auto"/>
        <w:rPr>
          <w:rFonts w:ascii="Times New Roman" w:hAnsi="Times New Roman"/>
          <w:bCs/>
          <w:sz w:val="24"/>
          <w:szCs w:val="24"/>
        </w:rPr>
      </w:pPr>
      <w:r w:rsidRPr="00CB4DC3">
        <w:rPr>
          <w:rFonts w:ascii="Times New Roman" w:hAnsi="Times New Roman"/>
          <w:bCs/>
          <w:sz w:val="24"/>
          <w:szCs w:val="24"/>
        </w:rPr>
        <w:t>PWTD</w:t>
      </w:r>
      <w:r w:rsidRPr="00CB4DC3">
        <w:rPr>
          <w:rFonts w:ascii="Times New Roman" w:hAnsi="Times New Roman"/>
          <w:bCs/>
          <w:sz w:val="24"/>
          <w:szCs w:val="24"/>
        </w:rPr>
        <w:tab/>
      </w:r>
      <w:r w:rsidRPr="00CB4DC3">
        <w:rPr>
          <w:rFonts w:ascii="Times New Roman" w:hAnsi="Times New Roman"/>
          <w:bCs/>
          <w:sz w:val="24"/>
          <w:szCs w:val="24"/>
        </w:rPr>
        <w:tab/>
      </w:r>
      <w:r w:rsidR="00C6065E">
        <w:rPr>
          <w:rFonts w:ascii="Times New Roman" w:hAnsi="Times New Roman"/>
          <w:bCs/>
          <w:sz w:val="24"/>
          <w:szCs w:val="24"/>
        </w:rPr>
        <w:t xml:space="preserve">– </w:t>
      </w:r>
      <w:r w:rsidRPr="00CB4DC3">
        <w:rPr>
          <w:rFonts w:ascii="Times New Roman" w:hAnsi="Times New Roman"/>
          <w:bCs/>
          <w:sz w:val="24"/>
          <w:szCs w:val="24"/>
        </w:rPr>
        <w:t>распределение толщины стенок пор</w:t>
      </w:r>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АА</w:t>
      </w:r>
      <w:r w:rsidRPr="00CB4DC3">
        <w:rPr>
          <w:rFonts w:ascii="Times New Roman" w:hAnsi="Times New Roman"/>
          <w:bCs/>
          <w:sz w:val="24"/>
          <w:szCs w:val="24"/>
        </w:rPr>
        <w:tab/>
      </w:r>
      <w:r w:rsidRPr="00CB4DC3">
        <w:rPr>
          <w:rFonts w:ascii="Times New Roman" w:hAnsi="Times New Roman"/>
          <w:bCs/>
          <w:sz w:val="24"/>
          <w:szCs w:val="24"/>
        </w:rPr>
        <w:tab/>
      </w:r>
      <w:r w:rsidR="00C6065E">
        <w:rPr>
          <w:rFonts w:ascii="Times New Roman" w:hAnsi="Times New Roman"/>
          <w:bCs/>
          <w:sz w:val="24"/>
          <w:szCs w:val="24"/>
        </w:rPr>
        <w:t xml:space="preserve">– </w:t>
      </w:r>
      <w:r w:rsidRPr="00CB4DC3">
        <w:rPr>
          <w:rFonts w:ascii="Times New Roman" w:hAnsi="Times New Roman"/>
          <w:bCs/>
          <w:sz w:val="24"/>
          <w:szCs w:val="24"/>
        </w:rPr>
        <w:t>акриламид</w:t>
      </w:r>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ААПТМАХ</w:t>
      </w:r>
      <w:r w:rsidRPr="00CB4DC3">
        <w:rPr>
          <w:rFonts w:ascii="Times New Roman" w:hAnsi="Times New Roman"/>
          <w:bCs/>
          <w:sz w:val="24"/>
          <w:szCs w:val="24"/>
        </w:rPr>
        <w:tab/>
      </w:r>
      <w:r w:rsidR="00C6065E">
        <w:rPr>
          <w:rFonts w:ascii="Times New Roman" w:hAnsi="Times New Roman"/>
          <w:bCs/>
          <w:sz w:val="24"/>
          <w:szCs w:val="24"/>
        </w:rPr>
        <w:t xml:space="preserve">– </w:t>
      </w:r>
      <w:proofErr w:type="spellStart"/>
      <w:r w:rsidRPr="00CB4DC3">
        <w:rPr>
          <w:rFonts w:ascii="Times New Roman" w:hAnsi="Times New Roman"/>
          <w:bCs/>
          <w:sz w:val="24"/>
          <w:szCs w:val="24"/>
        </w:rPr>
        <w:t>акриламидопропилтриметиламмоний</w:t>
      </w:r>
      <w:proofErr w:type="spellEnd"/>
      <w:r w:rsidRPr="00CB4DC3">
        <w:rPr>
          <w:rFonts w:ascii="Times New Roman" w:hAnsi="Times New Roman"/>
          <w:bCs/>
          <w:sz w:val="24"/>
          <w:szCs w:val="24"/>
        </w:rPr>
        <w:t xml:space="preserve"> хлористый</w:t>
      </w:r>
    </w:p>
    <w:p w:rsidR="00ED5BD9"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АБТСК</w:t>
      </w:r>
      <w:r w:rsidRPr="00CB4DC3">
        <w:rPr>
          <w:rFonts w:ascii="Times New Roman" w:hAnsi="Times New Roman"/>
          <w:bCs/>
          <w:sz w:val="24"/>
          <w:szCs w:val="24"/>
        </w:rPr>
        <w:tab/>
      </w:r>
      <w:r w:rsidR="00C6065E">
        <w:rPr>
          <w:rFonts w:ascii="Times New Roman" w:hAnsi="Times New Roman"/>
          <w:bCs/>
          <w:sz w:val="24"/>
          <w:szCs w:val="24"/>
        </w:rPr>
        <w:t xml:space="preserve">– </w:t>
      </w:r>
      <w:r w:rsidR="00084407">
        <w:rPr>
          <w:rFonts w:ascii="Times New Roman" w:hAnsi="Times New Roman"/>
          <w:bCs/>
          <w:sz w:val="24"/>
          <w:szCs w:val="24"/>
        </w:rPr>
        <w:t>2</w:t>
      </w:r>
      <w:r w:rsidRPr="00CB4DC3">
        <w:rPr>
          <w:rFonts w:ascii="Times New Roman" w:hAnsi="Times New Roman"/>
          <w:bCs/>
          <w:sz w:val="24"/>
          <w:szCs w:val="24"/>
        </w:rPr>
        <w:t>,2'-азино-бис-3-этилбензотиазолин-6-сульфоновая кислота</w:t>
      </w:r>
    </w:p>
    <w:p w:rsidR="00084407" w:rsidRPr="00CB4DC3" w:rsidRDefault="00084407" w:rsidP="00084407">
      <w:pPr>
        <w:spacing w:after="0" w:line="336" w:lineRule="auto"/>
        <w:rPr>
          <w:rFonts w:ascii="Times New Roman" w:hAnsi="Times New Roman"/>
          <w:bCs/>
          <w:sz w:val="24"/>
          <w:szCs w:val="24"/>
        </w:rPr>
      </w:pPr>
      <w:r>
        <w:rPr>
          <w:rFonts w:ascii="Times New Roman" w:hAnsi="Times New Roman"/>
          <w:bCs/>
          <w:sz w:val="24"/>
          <w:szCs w:val="24"/>
        </w:rPr>
        <w:t>АН</w:t>
      </w:r>
      <w:r>
        <w:rPr>
          <w:rFonts w:ascii="Times New Roman" w:hAnsi="Times New Roman"/>
          <w:bCs/>
          <w:sz w:val="24"/>
          <w:szCs w:val="24"/>
        </w:rPr>
        <w:tab/>
      </w:r>
      <w:r>
        <w:rPr>
          <w:rFonts w:ascii="Times New Roman" w:hAnsi="Times New Roman"/>
          <w:bCs/>
          <w:sz w:val="24"/>
          <w:szCs w:val="24"/>
        </w:rPr>
        <w:tab/>
      </w:r>
      <w:r w:rsidR="00C6065E">
        <w:rPr>
          <w:rFonts w:ascii="Times New Roman" w:hAnsi="Times New Roman"/>
          <w:bCs/>
          <w:sz w:val="24"/>
          <w:szCs w:val="24"/>
        </w:rPr>
        <w:t xml:space="preserve">– </w:t>
      </w:r>
      <w:proofErr w:type="spellStart"/>
      <w:r>
        <w:rPr>
          <w:rFonts w:ascii="Times New Roman" w:hAnsi="Times New Roman"/>
          <w:bCs/>
          <w:sz w:val="24"/>
          <w:szCs w:val="24"/>
        </w:rPr>
        <w:t>альгинат</w:t>
      </w:r>
      <w:proofErr w:type="spellEnd"/>
      <w:r>
        <w:rPr>
          <w:rFonts w:ascii="Times New Roman" w:hAnsi="Times New Roman"/>
          <w:bCs/>
          <w:sz w:val="24"/>
          <w:szCs w:val="24"/>
        </w:rPr>
        <w:t xml:space="preserve"> натрия</w:t>
      </w:r>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ВИ</w:t>
      </w:r>
      <w:r w:rsidRPr="00CB4DC3">
        <w:rPr>
          <w:rFonts w:ascii="Times New Roman" w:hAnsi="Times New Roman"/>
          <w:bCs/>
          <w:sz w:val="24"/>
          <w:szCs w:val="24"/>
        </w:rPr>
        <w:tab/>
      </w:r>
      <w:r w:rsidRPr="00CB4DC3">
        <w:rPr>
          <w:rFonts w:ascii="Times New Roman" w:hAnsi="Times New Roman"/>
          <w:bCs/>
          <w:sz w:val="24"/>
          <w:szCs w:val="24"/>
        </w:rPr>
        <w:tab/>
      </w:r>
      <w:r w:rsidR="00C6065E">
        <w:rPr>
          <w:rFonts w:ascii="Times New Roman" w:hAnsi="Times New Roman"/>
          <w:bCs/>
          <w:sz w:val="24"/>
          <w:szCs w:val="24"/>
        </w:rPr>
        <w:t xml:space="preserve">– </w:t>
      </w:r>
      <w:proofErr w:type="spellStart"/>
      <w:r w:rsidRPr="00CB4DC3">
        <w:rPr>
          <w:rFonts w:ascii="Times New Roman" w:hAnsi="Times New Roman"/>
          <w:bCs/>
          <w:sz w:val="24"/>
          <w:szCs w:val="24"/>
        </w:rPr>
        <w:t>винилимидазол</w:t>
      </w:r>
      <w:proofErr w:type="spellEnd"/>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 xml:space="preserve">ВП </w:t>
      </w:r>
      <w:r w:rsidRPr="00CB4DC3">
        <w:rPr>
          <w:rFonts w:ascii="Times New Roman" w:hAnsi="Times New Roman"/>
          <w:bCs/>
          <w:sz w:val="24"/>
          <w:szCs w:val="24"/>
        </w:rPr>
        <w:tab/>
      </w:r>
      <w:r w:rsidRPr="00CB4DC3">
        <w:rPr>
          <w:rFonts w:ascii="Times New Roman" w:hAnsi="Times New Roman"/>
          <w:bCs/>
          <w:sz w:val="24"/>
          <w:szCs w:val="24"/>
        </w:rPr>
        <w:tab/>
      </w:r>
      <w:r w:rsidR="00C6065E">
        <w:rPr>
          <w:rFonts w:ascii="Times New Roman" w:hAnsi="Times New Roman"/>
          <w:bCs/>
          <w:sz w:val="24"/>
          <w:szCs w:val="24"/>
        </w:rPr>
        <w:t xml:space="preserve">– </w:t>
      </w:r>
      <w:proofErr w:type="spellStart"/>
      <w:r w:rsidRPr="00CB4DC3">
        <w:rPr>
          <w:rFonts w:ascii="Times New Roman" w:hAnsi="Times New Roman"/>
          <w:bCs/>
          <w:sz w:val="24"/>
          <w:szCs w:val="24"/>
        </w:rPr>
        <w:t>винилпиридин</w:t>
      </w:r>
      <w:proofErr w:type="spellEnd"/>
      <w:r w:rsidRPr="00CB4DC3">
        <w:rPr>
          <w:rFonts w:ascii="Times New Roman" w:hAnsi="Times New Roman"/>
          <w:bCs/>
          <w:sz w:val="24"/>
          <w:szCs w:val="24"/>
        </w:rPr>
        <w:t xml:space="preserve"> </w:t>
      </w:r>
    </w:p>
    <w:p w:rsidR="00ED5BD9" w:rsidRPr="00CB4DC3" w:rsidRDefault="00ED5BD9" w:rsidP="00084407">
      <w:pPr>
        <w:spacing w:after="0" w:line="336" w:lineRule="auto"/>
        <w:rPr>
          <w:rFonts w:ascii="Times New Roman" w:hAnsi="Times New Roman"/>
          <w:bCs/>
          <w:sz w:val="24"/>
          <w:szCs w:val="24"/>
          <w:lang w:val="kk-KZ"/>
        </w:rPr>
      </w:pPr>
      <w:r w:rsidRPr="00CB4DC3">
        <w:rPr>
          <w:rFonts w:ascii="Times New Roman" w:hAnsi="Times New Roman"/>
          <w:bCs/>
          <w:sz w:val="24"/>
          <w:szCs w:val="24"/>
          <w:lang w:val="kk-KZ"/>
        </w:rPr>
        <w:t>ВМС</w:t>
      </w:r>
      <w:r w:rsidR="00084407">
        <w:rPr>
          <w:rFonts w:ascii="Times New Roman" w:hAnsi="Times New Roman"/>
          <w:bCs/>
          <w:sz w:val="24"/>
          <w:szCs w:val="24"/>
          <w:lang w:val="kk-KZ"/>
        </w:rPr>
        <w:tab/>
      </w:r>
      <w:r w:rsidR="00084407">
        <w:rPr>
          <w:rFonts w:ascii="Times New Roman" w:hAnsi="Times New Roman"/>
          <w:bCs/>
          <w:sz w:val="24"/>
          <w:szCs w:val="24"/>
          <w:lang w:val="kk-KZ"/>
        </w:rPr>
        <w:tab/>
      </w:r>
      <w:r w:rsidR="00C6065E">
        <w:rPr>
          <w:rFonts w:ascii="Times New Roman" w:hAnsi="Times New Roman"/>
          <w:bCs/>
          <w:sz w:val="24"/>
          <w:szCs w:val="24"/>
          <w:lang w:val="kk-KZ"/>
        </w:rPr>
        <w:t xml:space="preserve">– </w:t>
      </w:r>
      <w:r w:rsidRPr="00CB4DC3">
        <w:rPr>
          <w:rFonts w:ascii="Times New Roman" w:hAnsi="Times New Roman"/>
          <w:bCs/>
          <w:sz w:val="24"/>
          <w:szCs w:val="24"/>
          <w:lang w:val="kk-KZ"/>
        </w:rPr>
        <w:t>высокомолекулярное соединение</w:t>
      </w:r>
    </w:p>
    <w:p w:rsidR="00ED5BD9" w:rsidRPr="00CB4DC3" w:rsidRDefault="00ED5BD9" w:rsidP="00084407">
      <w:pPr>
        <w:spacing w:after="0" w:line="336" w:lineRule="auto"/>
        <w:rPr>
          <w:rFonts w:ascii="Times New Roman" w:hAnsi="Times New Roman"/>
          <w:bCs/>
          <w:sz w:val="24"/>
          <w:szCs w:val="24"/>
          <w:lang w:val="kk-KZ"/>
        </w:rPr>
      </w:pPr>
      <w:r w:rsidRPr="00CB4DC3">
        <w:rPr>
          <w:rFonts w:ascii="Times New Roman" w:hAnsi="Times New Roman"/>
          <w:bCs/>
          <w:sz w:val="24"/>
          <w:szCs w:val="24"/>
          <w:lang w:val="kk-KZ"/>
        </w:rPr>
        <w:t>ГА</w:t>
      </w:r>
      <w:r w:rsidR="00084407">
        <w:rPr>
          <w:rFonts w:ascii="Times New Roman" w:hAnsi="Times New Roman"/>
          <w:bCs/>
          <w:sz w:val="24"/>
          <w:szCs w:val="24"/>
          <w:lang w:val="kk-KZ"/>
        </w:rPr>
        <w:tab/>
      </w:r>
      <w:r w:rsidR="00084407">
        <w:rPr>
          <w:rFonts w:ascii="Times New Roman" w:hAnsi="Times New Roman"/>
          <w:bCs/>
          <w:sz w:val="24"/>
          <w:szCs w:val="24"/>
          <w:lang w:val="kk-KZ"/>
        </w:rPr>
        <w:tab/>
      </w:r>
      <w:r w:rsidR="00C6065E" w:rsidRPr="00C6065E">
        <w:rPr>
          <w:rFonts w:ascii="Times New Roman" w:hAnsi="Times New Roman"/>
          <w:bCs/>
          <w:sz w:val="24"/>
          <w:szCs w:val="24"/>
          <w:lang w:val="kk-KZ"/>
        </w:rPr>
        <w:t xml:space="preserve">– </w:t>
      </w:r>
      <w:r w:rsidRPr="00CB4DC3">
        <w:rPr>
          <w:rFonts w:ascii="Times New Roman" w:hAnsi="Times New Roman"/>
          <w:bCs/>
          <w:sz w:val="24"/>
          <w:szCs w:val="24"/>
          <w:lang w:val="kk-KZ"/>
        </w:rPr>
        <w:t>глутаровый альдегид</w:t>
      </w:r>
    </w:p>
    <w:p w:rsidR="00084407" w:rsidRDefault="00084407" w:rsidP="00084407">
      <w:pPr>
        <w:spacing w:after="0" w:line="336" w:lineRule="auto"/>
        <w:rPr>
          <w:rFonts w:ascii="Times New Roman" w:hAnsi="Times New Roman"/>
          <w:bCs/>
          <w:sz w:val="24"/>
          <w:szCs w:val="24"/>
          <w:lang w:val="kk-KZ"/>
        </w:rPr>
      </w:pPr>
      <w:r>
        <w:rPr>
          <w:rFonts w:ascii="Times New Roman" w:hAnsi="Times New Roman"/>
          <w:bCs/>
          <w:sz w:val="24"/>
          <w:szCs w:val="24"/>
          <w:lang w:val="kk-KZ"/>
        </w:rPr>
        <w:t>Гел</w:t>
      </w:r>
      <w:r>
        <w:rPr>
          <w:rFonts w:ascii="Times New Roman" w:hAnsi="Times New Roman"/>
          <w:bCs/>
          <w:sz w:val="24"/>
          <w:szCs w:val="24"/>
          <w:lang w:val="kk-KZ"/>
        </w:rPr>
        <w:tab/>
      </w:r>
      <w:r>
        <w:rPr>
          <w:rFonts w:ascii="Times New Roman" w:hAnsi="Times New Roman"/>
          <w:bCs/>
          <w:sz w:val="24"/>
          <w:szCs w:val="24"/>
          <w:lang w:val="kk-KZ"/>
        </w:rPr>
        <w:tab/>
      </w:r>
      <w:r w:rsidR="00C50219">
        <w:rPr>
          <w:rFonts w:ascii="Times New Roman" w:hAnsi="Times New Roman"/>
          <w:bCs/>
          <w:sz w:val="24"/>
          <w:szCs w:val="24"/>
          <w:lang w:val="kk-KZ"/>
        </w:rPr>
        <w:t xml:space="preserve">– </w:t>
      </w:r>
      <w:r>
        <w:rPr>
          <w:rFonts w:ascii="Times New Roman" w:hAnsi="Times New Roman"/>
          <w:bCs/>
          <w:sz w:val="24"/>
          <w:szCs w:val="24"/>
          <w:lang w:val="kk-KZ"/>
        </w:rPr>
        <w:t>геллан</w:t>
      </w:r>
    </w:p>
    <w:p w:rsidR="00ED5BD9" w:rsidRPr="00084407" w:rsidRDefault="00ED5BD9" w:rsidP="00084407">
      <w:pPr>
        <w:spacing w:after="0" w:line="336" w:lineRule="auto"/>
        <w:rPr>
          <w:rFonts w:ascii="Times New Roman" w:hAnsi="Times New Roman"/>
          <w:bCs/>
          <w:sz w:val="24"/>
          <w:szCs w:val="24"/>
          <w:lang w:val="kk-KZ"/>
        </w:rPr>
      </w:pPr>
      <w:r w:rsidRPr="00084407">
        <w:rPr>
          <w:rFonts w:ascii="Times New Roman" w:hAnsi="Times New Roman"/>
          <w:bCs/>
          <w:sz w:val="24"/>
          <w:szCs w:val="24"/>
          <w:lang w:val="kk-KZ"/>
        </w:rPr>
        <w:t xml:space="preserve">ГМА </w:t>
      </w:r>
      <w:r w:rsidRPr="00084407">
        <w:rPr>
          <w:rFonts w:ascii="Times New Roman" w:hAnsi="Times New Roman"/>
          <w:bCs/>
          <w:sz w:val="24"/>
          <w:szCs w:val="24"/>
          <w:lang w:val="kk-KZ"/>
        </w:rPr>
        <w:tab/>
      </w:r>
      <w:r w:rsidRPr="00084407">
        <w:rPr>
          <w:rFonts w:ascii="Times New Roman" w:hAnsi="Times New Roman"/>
          <w:bCs/>
          <w:sz w:val="24"/>
          <w:szCs w:val="24"/>
          <w:lang w:val="kk-KZ"/>
        </w:rPr>
        <w:tab/>
      </w:r>
      <w:r w:rsidR="00C6065E" w:rsidRPr="00C6065E">
        <w:rPr>
          <w:rFonts w:ascii="Times New Roman" w:hAnsi="Times New Roman"/>
          <w:bCs/>
          <w:sz w:val="24"/>
          <w:szCs w:val="24"/>
          <w:lang w:val="kk-KZ"/>
        </w:rPr>
        <w:t xml:space="preserve">– </w:t>
      </w:r>
      <w:r w:rsidRPr="00084407">
        <w:rPr>
          <w:rFonts w:ascii="Times New Roman" w:hAnsi="Times New Roman"/>
          <w:bCs/>
          <w:sz w:val="24"/>
          <w:szCs w:val="24"/>
          <w:lang w:val="kk-KZ"/>
        </w:rPr>
        <w:t>глицидилметакрилат</w:t>
      </w:r>
    </w:p>
    <w:p w:rsidR="00ED5BD9" w:rsidRPr="00084407" w:rsidRDefault="00ED5BD9" w:rsidP="00084407">
      <w:pPr>
        <w:spacing w:after="0" w:line="336" w:lineRule="auto"/>
        <w:rPr>
          <w:rFonts w:ascii="Times New Roman" w:hAnsi="Times New Roman"/>
          <w:bCs/>
          <w:sz w:val="24"/>
          <w:szCs w:val="24"/>
          <w:lang w:val="kk-KZ"/>
        </w:rPr>
      </w:pPr>
      <w:r w:rsidRPr="00084407">
        <w:rPr>
          <w:rFonts w:ascii="Times New Roman" w:hAnsi="Times New Roman"/>
          <w:bCs/>
          <w:sz w:val="24"/>
          <w:szCs w:val="24"/>
          <w:lang w:val="kk-KZ"/>
        </w:rPr>
        <w:t>ГОЭМА</w:t>
      </w:r>
      <w:r w:rsidRPr="00084407">
        <w:rPr>
          <w:rFonts w:ascii="Times New Roman" w:hAnsi="Times New Roman"/>
          <w:bCs/>
          <w:sz w:val="24"/>
          <w:szCs w:val="24"/>
          <w:lang w:val="kk-KZ"/>
        </w:rPr>
        <w:tab/>
      </w:r>
      <w:r w:rsidR="00C6065E" w:rsidRPr="00C6065E">
        <w:rPr>
          <w:rFonts w:ascii="Times New Roman" w:hAnsi="Times New Roman"/>
          <w:bCs/>
          <w:sz w:val="24"/>
          <w:szCs w:val="24"/>
          <w:lang w:val="kk-KZ"/>
        </w:rPr>
        <w:t xml:space="preserve">– </w:t>
      </w:r>
      <w:r w:rsidRPr="00084407">
        <w:rPr>
          <w:rFonts w:ascii="Times New Roman" w:hAnsi="Times New Roman"/>
          <w:bCs/>
          <w:sz w:val="24"/>
          <w:szCs w:val="24"/>
          <w:lang w:val="kk-KZ"/>
        </w:rPr>
        <w:t xml:space="preserve">гидроксиэтилметакрилат </w:t>
      </w:r>
    </w:p>
    <w:p w:rsidR="00ED5BD9" w:rsidRPr="00CB4DC3" w:rsidRDefault="00ED5BD9" w:rsidP="00084407">
      <w:pPr>
        <w:spacing w:after="0" w:line="336" w:lineRule="auto"/>
        <w:rPr>
          <w:rFonts w:ascii="Times New Roman" w:eastAsia="Times New Roman" w:hAnsi="Times New Roman"/>
          <w:sz w:val="24"/>
          <w:szCs w:val="24"/>
          <w:lang w:val="kk-KZ" w:eastAsia="ru-RU"/>
        </w:rPr>
      </w:pPr>
      <w:r w:rsidRPr="00084407">
        <w:rPr>
          <w:rFonts w:ascii="Times New Roman" w:eastAsia="Times New Roman" w:hAnsi="Times New Roman"/>
          <w:sz w:val="24"/>
          <w:szCs w:val="24"/>
          <w:lang w:val="kk-KZ" w:eastAsia="ru-RU"/>
        </w:rPr>
        <w:t>ГЭ</w:t>
      </w:r>
      <w:r w:rsidRPr="00CB4DC3">
        <w:rPr>
          <w:rFonts w:ascii="Times New Roman" w:eastAsia="Times New Roman" w:hAnsi="Times New Roman"/>
          <w:sz w:val="24"/>
          <w:szCs w:val="24"/>
          <w:lang w:val="kk-KZ" w:eastAsia="ru-RU"/>
        </w:rPr>
        <w:t>Ц</w:t>
      </w:r>
      <w:r w:rsidR="00084407" w:rsidRPr="00084407">
        <w:rPr>
          <w:rFonts w:ascii="Times New Roman" w:eastAsia="Times New Roman" w:hAnsi="Times New Roman"/>
          <w:sz w:val="24"/>
          <w:szCs w:val="24"/>
          <w:lang w:val="kk-KZ" w:eastAsia="ru-RU"/>
        </w:rPr>
        <w:tab/>
      </w:r>
      <w:r w:rsidR="00084407" w:rsidRPr="00084407">
        <w:rPr>
          <w:rFonts w:ascii="Times New Roman" w:eastAsia="Times New Roman" w:hAnsi="Times New Roman"/>
          <w:sz w:val="24"/>
          <w:szCs w:val="24"/>
          <w:lang w:val="kk-KZ" w:eastAsia="ru-RU"/>
        </w:rPr>
        <w:tab/>
      </w:r>
      <w:r w:rsidR="00C6065E" w:rsidRPr="00C6065E">
        <w:rPr>
          <w:rFonts w:ascii="Times New Roman" w:eastAsia="Times New Roman" w:hAnsi="Times New Roman"/>
          <w:sz w:val="24"/>
          <w:szCs w:val="24"/>
          <w:lang w:val="kk-KZ" w:eastAsia="ru-RU"/>
        </w:rPr>
        <w:t xml:space="preserve">– </w:t>
      </w:r>
      <w:r w:rsidRPr="00084407">
        <w:rPr>
          <w:rFonts w:ascii="Times New Roman" w:eastAsia="Times New Roman" w:hAnsi="Times New Roman"/>
          <w:sz w:val="24"/>
          <w:szCs w:val="24"/>
          <w:lang w:val="kk-KZ" w:eastAsia="ru-RU"/>
        </w:rPr>
        <w:t>2-гидроксиэтилцеллюлоз</w:t>
      </w:r>
      <w:r w:rsidRPr="00CB4DC3">
        <w:rPr>
          <w:rFonts w:ascii="Times New Roman" w:eastAsia="Times New Roman" w:hAnsi="Times New Roman"/>
          <w:sz w:val="24"/>
          <w:szCs w:val="24"/>
          <w:lang w:val="kk-KZ" w:eastAsia="ru-RU"/>
        </w:rPr>
        <w:t>а</w:t>
      </w:r>
      <w:r w:rsidRPr="00084407">
        <w:rPr>
          <w:rFonts w:ascii="Times New Roman" w:eastAsia="Times New Roman" w:hAnsi="Times New Roman"/>
          <w:sz w:val="24"/>
          <w:szCs w:val="24"/>
          <w:lang w:val="kk-KZ" w:eastAsia="ru-RU"/>
        </w:rPr>
        <w:t xml:space="preserve"> </w:t>
      </w:r>
    </w:p>
    <w:p w:rsidR="00ED5BD9" w:rsidRPr="00CB4DC3" w:rsidRDefault="00ED5BD9" w:rsidP="00084407">
      <w:pPr>
        <w:spacing w:after="0" w:line="336" w:lineRule="auto"/>
        <w:rPr>
          <w:rFonts w:ascii="Times New Roman" w:hAnsi="Times New Roman"/>
          <w:bCs/>
          <w:sz w:val="24"/>
          <w:szCs w:val="24"/>
        </w:rPr>
      </w:pPr>
      <w:r w:rsidRPr="00084407">
        <w:rPr>
          <w:rFonts w:ascii="Times New Roman" w:hAnsi="Times New Roman"/>
          <w:bCs/>
          <w:sz w:val="24"/>
          <w:szCs w:val="24"/>
          <w:lang w:val="kk-KZ"/>
        </w:rPr>
        <w:t xml:space="preserve">ДАК </w:t>
      </w:r>
      <w:r w:rsidRPr="00084407">
        <w:rPr>
          <w:rFonts w:ascii="Times New Roman" w:hAnsi="Times New Roman"/>
          <w:bCs/>
          <w:sz w:val="24"/>
          <w:szCs w:val="24"/>
          <w:lang w:val="kk-KZ"/>
        </w:rPr>
        <w:tab/>
      </w:r>
      <w:r w:rsidRPr="00084407">
        <w:rPr>
          <w:rFonts w:ascii="Times New Roman" w:hAnsi="Times New Roman"/>
          <w:bCs/>
          <w:sz w:val="24"/>
          <w:szCs w:val="24"/>
          <w:lang w:val="kk-KZ"/>
        </w:rPr>
        <w:tab/>
      </w:r>
      <w:r w:rsidR="00C6065E" w:rsidRPr="00C6065E">
        <w:rPr>
          <w:rFonts w:ascii="Times New Roman" w:hAnsi="Times New Roman"/>
          <w:bCs/>
          <w:sz w:val="24"/>
          <w:szCs w:val="24"/>
          <w:lang w:val="kk-KZ"/>
        </w:rPr>
        <w:t xml:space="preserve">– </w:t>
      </w:r>
      <w:r w:rsidRPr="00084407">
        <w:rPr>
          <w:rFonts w:ascii="Times New Roman" w:hAnsi="Times New Roman"/>
          <w:bCs/>
          <w:sz w:val="24"/>
          <w:szCs w:val="24"/>
          <w:lang w:val="kk-KZ"/>
        </w:rPr>
        <w:t>динитрил азобисизомасляной кисло</w:t>
      </w:r>
      <w:r w:rsidRPr="00CB4DC3">
        <w:rPr>
          <w:rFonts w:ascii="Times New Roman" w:hAnsi="Times New Roman"/>
          <w:bCs/>
          <w:sz w:val="24"/>
          <w:szCs w:val="24"/>
        </w:rPr>
        <w:t>ты</w:t>
      </w:r>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 xml:space="preserve">ДМАЭМ </w:t>
      </w:r>
      <w:r w:rsidRPr="00CB4DC3">
        <w:rPr>
          <w:rFonts w:ascii="Times New Roman" w:hAnsi="Times New Roman"/>
          <w:bCs/>
          <w:sz w:val="24"/>
          <w:szCs w:val="24"/>
        </w:rPr>
        <w:tab/>
      </w:r>
      <w:r w:rsidR="00C6065E" w:rsidRPr="00C6065E">
        <w:rPr>
          <w:rFonts w:ascii="Times New Roman" w:hAnsi="Times New Roman"/>
          <w:bCs/>
          <w:sz w:val="24"/>
          <w:szCs w:val="24"/>
        </w:rPr>
        <w:t xml:space="preserve">– </w:t>
      </w:r>
      <w:r w:rsidRPr="00CB4DC3">
        <w:rPr>
          <w:rFonts w:ascii="Times New Roman" w:hAnsi="Times New Roman"/>
          <w:bCs/>
          <w:sz w:val="24"/>
          <w:szCs w:val="24"/>
        </w:rPr>
        <w:t>N,N-</w:t>
      </w:r>
      <w:proofErr w:type="spellStart"/>
      <w:r w:rsidRPr="00CB4DC3">
        <w:rPr>
          <w:rFonts w:ascii="Times New Roman" w:hAnsi="Times New Roman"/>
          <w:bCs/>
          <w:sz w:val="24"/>
          <w:szCs w:val="24"/>
        </w:rPr>
        <w:t>диметиламиноэтилметакрилат</w:t>
      </w:r>
      <w:proofErr w:type="spellEnd"/>
      <w:r w:rsidRPr="00CB4DC3">
        <w:rPr>
          <w:rFonts w:ascii="Times New Roman" w:hAnsi="Times New Roman"/>
          <w:bCs/>
          <w:sz w:val="24"/>
          <w:szCs w:val="24"/>
        </w:rPr>
        <w:t xml:space="preserve"> </w:t>
      </w:r>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 xml:space="preserve">ДНК </w:t>
      </w:r>
      <w:r w:rsidRPr="00CB4DC3">
        <w:rPr>
          <w:rFonts w:ascii="Times New Roman" w:hAnsi="Times New Roman"/>
          <w:bCs/>
          <w:sz w:val="24"/>
          <w:szCs w:val="24"/>
        </w:rPr>
        <w:tab/>
      </w:r>
      <w:r w:rsidRPr="00CB4DC3">
        <w:rPr>
          <w:rFonts w:ascii="Times New Roman" w:hAnsi="Times New Roman"/>
          <w:bCs/>
          <w:sz w:val="24"/>
          <w:szCs w:val="24"/>
        </w:rPr>
        <w:tab/>
      </w:r>
      <w:r w:rsidR="00C6065E" w:rsidRPr="00C6065E">
        <w:rPr>
          <w:rFonts w:ascii="Times New Roman" w:hAnsi="Times New Roman"/>
          <w:bCs/>
          <w:sz w:val="24"/>
          <w:szCs w:val="24"/>
        </w:rPr>
        <w:t xml:space="preserve">– </w:t>
      </w:r>
      <w:r w:rsidRPr="00CB4DC3">
        <w:rPr>
          <w:rFonts w:ascii="Times New Roman" w:hAnsi="Times New Roman"/>
          <w:bCs/>
          <w:sz w:val="24"/>
          <w:szCs w:val="24"/>
        </w:rPr>
        <w:t>дезоксирибонуклеиновая кислота</w:t>
      </w:r>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 xml:space="preserve">ИМС </w:t>
      </w:r>
      <w:r w:rsidRPr="00CB4DC3">
        <w:rPr>
          <w:rFonts w:ascii="Times New Roman" w:hAnsi="Times New Roman"/>
          <w:bCs/>
          <w:sz w:val="24"/>
          <w:szCs w:val="24"/>
        </w:rPr>
        <w:tab/>
      </w:r>
      <w:r w:rsidRPr="00CB4DC3">
        <w:rPr>
          <w:rFonts w:ascii="Times New Roman" w:hAnsi="Times New Roman"/>
          <w:bCs/>
          <w:sz w:val="24"/>
          <w:szCs w:val="24"/>
        </w:rPr>
        <w:tab/>
      </w:r>
      <w:r w:rsidR="00C6065E" w:rsidRPr="00C6065E">
        <w:rPr>
          <w:rFonts w:ascii="Times New Roman" w:hAnsi="Times New Roman"/>
          <w:bCs/>
          <w:sz w:val="24"/>
          <w:szCs w:val="24"/>
        </w:rPr>
        <w:t xml:space="preserve">– </w:t>
      </w:r>
      <w:r w:rsidRPr="00CB4DC3">
        <w:rPr>
          <w:rFonts w:ascii="Times New Roman" w:hAnsi="Times New Roman"/>
          <w:bCs/>
          <w:sz w:val="24"/>
          <w:szCs w:val="24"/>
        </w:rPr>
        <w:t xml:space="preserve">исходная  </w:t>
      </w:r>
      <w:proofErr w:type="spellStart"/>
      <w:r w:rsidRPr="00CB4DC3">
        <w:rPr>
          <w:rFonts w:ascii="Times New Roman" w:hAnsi="Times New Roman"/>
          <w:bCs/>
          <w:sz w:val="24"/>
          <w:szCs w:val="24"/>
        </w:rPr>
        <w:t>мономерная</w:t>
      </w:r>
      <w:proofErr w:type="spellEnd"/>
      <w:r w:rsidRPr="00CB4DC3">
        <w:rPr>
          <w:rFonts w:ascii="Times New Roman" w:hAnsi="Times New Roman"/>
          <w:bCs/>
          <w:sz w:val="24"/>
          <w:szCs w:val="24"/>
        </w:rPr>
        <w:t xml:space="preserve"> смесь</w:t>
      </w:r>
    </w:p>
    <w:p w:rsidR="00ED5BD9" w:rsidRPr="00CB4DC3" w:rsidRDefault="00ED5BD9" w:rsidP="00084407">
      <w:pPr>
        <w:spacing w:after="0" w:line="336" w:lineRule="auto"/>
        <w:rPr>
          <w:rFonts w:ascii="Times New Roman" w:hAnsi="Times New Roman"/>
          <w:bCs/>
          <w:sz w:val="24"/>
          <w:szCs w:val="24"/>
          <w:lang w:val="kk-KZ"/>
        </w:rPr>
      </w:pPr>
      <w:r w:rsidRPr="00CB4DC3">
        <w:rPr>
          <w:rFonts w:ascii="Times New Roman" w:hAnsi="Times New Roman"/>
          <w:bCs/>
          <w:sz w:val="24"/>
          <w:szCs w:val="24"/>
          <w:lang w:val="kk-KZ"/>
        </w:rPr>
        <w:t>ИПЭК</w:t>
      </w:r>
      <w:r w:rsidR="00084407">
        <w:rPr>
          <w:rFonts w:ascii="Times New Roman" w:hAnsi="Times New Roman"/>
          <w:bCs/>
          <w:sz w:val="24"/>
          <w:szCs w:val="24"/>
          <w:lang w:val="kk-KZ"/>
        </w:rPr>
        <w:tab/>
      </w:r>
      <w:r w:rsidR="00084407">
        <w:rPr>
          <w:rFonts w:ascii="Times New Roman" w:hAnsi="Times New Roman"/>
          <w:bCs/>
          <w:sz w:val="24"/>
          <w:szCs w:val="24"/>
          <w:lang w:val="kk-KZ"/>
        </w:rPr>
        <w:tab/>
      </w:r>
      <w:r w:rsidR="00C6065E" w:rsidRPr="00C6065E">
        <w:rPr>
          <w:rFonts w:ascii="Times New Roman" w:hAnsi="Times New Roman"/>
          <w:bCs/>
          <w:sz w:val="24"/>
          <w:szCs w:val="24"/>
          <w:lang w:val="kk-KZ"/>
        </w:rPr>
        <w:t xml:space="preserve">– </w:t>
      </w:r>
      <w:r w:rsidRPr="00CB4DC3">
        <w:rPr>
          <w:rFonts w:ascii="Times New Roman" w:hAnsi="Times New Roman"/>
          <w:bCs/>
          <w:sz w:val="24"/>
          <w:szCs w:val="24"/>
          <w:lang w:val="kk-KZ"/>
        </w:rPr>
        <w:t>интерполиэлектролитный комплекс</w:t>
      </w:r>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 xml:space="preserve">ККГ </w:t>
      </w:r>
      <w:r w:rsidRPr="00CB4DC3">
        <w:rPr>
          <w:rFonts w:ascii="Times New Roman" w:hAnsi="Times New Roman"/>
          <w:bCs/>
          <w:sz w:val="24"/>
          <w:szCs w:val="24"/>
        </w:rPr>
        <w:tab/>
      </w:r>
      <w:r w:rsidRPr="00CB4DC3">
        <w:rPr>
          <w:rFonts w:ascii="Times New Roman" w:hAnsi="Times New Roman"/>
          <w:bCs/>
          <w:sz w:val="24"/>
          <w:szCs w:val="24"/>
        </w:rPr>
        <w:tab/>
      </w:r>
      <w:r w:rsidR="00C6065E" w:rsidRPr="00C6065E">
        <w:rPr>
          <w:rFonts w:ascii="Times New Roman" w:hAnsi="Times New Roman"/>
          <w:bCs/>
          <w:sz w:val="24"/>
          <w:szCs w:val="24"/>
        </w:rPr>
        <w:t xml:space="preserve">– </w:t>
      </w:r>
      <w:r w:rsidRPr="00CB4DC3">
        <w:rPr>
          <w:rFonts w:ascii="Times New Roman" w:hAnsi="Times New Roman"/>
          <w:bCs/>
          <w:sz w:val="24"/>
          <w:szCs w:val="24"/>
        </w:rPr>
        <w:t>критическая концентрация гелеобразования</w:t>
      </w:r>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 xml:space="preserve">КЛСМ </w:t>
      </w:r>
      <w:r w:rsidRPr="00CB4DC3">
        <w:rPr>
          <w:rFonts w:ascii="Times New Roman" w:hAnsi="Times New Roman"/>
          <w:bCs/>
          <w:sz w:val="24"/>
          <w:szCs w:val="24"/>
        </w:rPr>
        <w:tab/>
      </w:r>
      <w:r w:rsidR="00C6065E" w:rsidRPr="00C6065E">
        <w:rPr>
          <w:rFonts w:ascii="Times New Roman" w:hAnsi="Times New Roman"/>
          <w:bCs/>
          <w:sz w:val="24"/>
          <w:szCs w:val="24"/>
        </w:rPr>
        <w:t xml:space="preserve">– </w:t>
      </w:r>
      <w:r w:rsidRPr="00CB4DC3">
        <w:rPr>
          <w:rFonts w:ascii="Times New Roman" w:hAnsi="Times New Roman"/>
          <w:bCs/>
          <w:sz w:val="24"/>
          <w:szCs w:val="24"/>
        </w:rPr>
        <w:t>конфокальная лазерная сканирующая микроскопия</w:t>
      </w:r>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 xml:space="preserve">МАК </w:t>
      </w:r>
      <w:r w:rsidRPr="00CB4DC3">
        <w:rPr>
          <w:rFonts w:ascii="Times New Roman" w:hAnsi="Times New Roman"/>
          <w:bCs/>
          <w:sz w:val="24"/>
          <w:szCs w:val="24"/>
        </w:rPr>
        <w:tab/>
      </w:r>
      <w:r w:rsidRPr="00CB4DC3">
        <w:rPr>
          <w:rFonts w:ascii="Times New Roman" w:hAnsi="Times New Roman"/>
          <w:bCs/>
          <w:sz w:val="24"/>
          <w:szCs w:val="24"/>
        </w:rPr>
        <w:tab/>
      </w:r>
      <w:r w:rsidR="00C6065E" w:rsidRPr="00C6065E">
        <w:rPr>
          <w:rFonts w:ascii="Times New Roman" w:hAnsi="Times New Roman"/>
          <w:bCs/>
          <w:sz w:val="24"/>
          <w:szCs w:val="24"/>
        </w:rPr>
        <w:t xml:space="preserve">– </w:t>
      </w:r>
      <w:r w:rsidRPr="00CB4DC3">
        <w:rPr>
          <w:rFonts w:ascii="Times New Roman" w:hAnsi="Times New Roman"/>
          <w:bCs/>
          <w:sz w:val="24"/>
          <w:szCs w:val="24"/>
        </w:rPr>
        <w:t xml:space="preserve">метакриловая кислота </w:t>
      </w:r>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 xml:space="preserve">МБАА </w:t>
      </w:r>
      <w:r w:rsidRPr="00CB4DC3">
        <w:rPr>
          <w:rFonts w:ascii="Times New Roman" w:hAnsi="Times New Roman"/>
          <w:bCs/>
          <w:sz w:val="24"/>
          <w:szCs w:val="24"/>
        </w:rPr>
        <w:tab/>
      </w:r>
      <w:r w:rsidR="00C6065E" w:rsidRPr="00C6065E">
        <w:rPr>
          <w:rFonts w:ascii="Times New Roman" w:hAnsi="Times New Roman"/>
          <w:bCs/>
          <w:sz w:val="24"/>
          <w:szCs w:val="24"/>
        </w:rPr>
        <w:t xml:space="preserve">– </w:t>
      </w:r>
      <w:proofErr w:type="spellStart"/>
      <w:r w:rsidRPr="00CB4DC3">
        <w:rPr>
          <w:rFonts w:ascii="Times New Roman" w:hAnsi="Times New Roman"/>
          <w:bCs/>
          <w:sz w:val="24"/>
          <w:szCs w:val="24"/>
        </w:rPr>
        <w:t>метиленбисакриламид</w:t>
      </w:r>
      <w:proofErr w:type="spellEnd"/>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НЖМФ</w:t>
      </w:r>
      <w:r w:rsidRPr="00CB4DC3">
        <w:rPr>
          <w:rFonts w:ascii="Times New Roman" w:hAnsi="Times New Roman"/>
          <w:bCs/>
          <w:sz w:val="24"/>
          <w:szCs w:val="24"/>
        </w:rPr>
        <w:tab/>
      </w:r>
      <w:r w:rsidR="00C6065E" w:rsidRPr="00C6065E">
        <w:rPr>
          <w:rFonts w:ascii="Times New Roman" w:hAnsi="Times New Roman"/>
          <w:bCs/>
          <w:sz w:val="24"/>
          <w:szCs w:val="24"/>
        </w:rPr>
        <w:t xml:space="preserve">– </w:t>
      </w:r>
      <w:r w:rsidRPr="00CB4DC3">
        <w:rPr>
          <w:rFonts w:ascii="Times New Roman" w:hAnsi="Times New Roman"/>
          <w:bCs/>
          <w:sz w:val="24"/>
          <w:szCs w:val="24"/>
        </w:rPr>
        <w:t xml:space="preserve">незамерзшая жидкая </w:t>
      </w:r>
      <w:proofErr w:type="spellStart"/>
      <w:r w:rsidRPr="00CB4DC3">
        <w:rPr>
          <w:rFonts w:ascii="Times New Roman" w:hAnsi="Times New Roman"/>
          <w:bCs/>
          <w:sz w:val="24"/>
          <w:szCs w:val="24"/>
        </w:rPr>
        <w:t>микрофаза</w:t>
      </w:r>
      <w:proofErr w:type="spellEnd"/>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НЧЗ</w:t>
      </w:r>
      <w:r w:rsidRPr="00CB4DC3">
        <w:rPr>
          <w:rFonts w:ascii="Times New Roman" w:hAnsi="Times New Roman"/>
          <w:bCs/>
          <w:sz w:val="24"/>
          <w:szCs w:val="24"/>
        </w:rPr>
        <w:tab/>
      </w:r>
      <w:r w:rsidRPr="00CB4DC3">
        <w:rPr>
          <w:rFonts w:ascii="Times New Roman" w:hAnsi="Times New Roman"/>
          <w:bCs/>
          <w:sz w:val="24"/>
          <w:szCs w:val="24"/>
        </w:rPr>
        <w:tab/>
      </w:r>
      <w:r w:rsidR="00C6065E" w:rsidRPr="00C6065E">
        <w:rPr>
          <w:rFonts w:ascii="Times New Roman" w:hAnsi="Times New Roman"/>
          <w:bCs/>
          <w:sz w:val="24"/>
          <w:szCs w:val="24"/>
        </w:rPr>
        <w:t xml:space="preserve">– </w:t>
      </w:r>
      <w:proofErr w:type="spellStart"/>
      <w:r w:rsidRPr="00CB4DC3">
        <w:rPr>
          <w:rFonts w:ascii="Times New Roman" w:hAnsi="Times New Roman"/>
          <w:bCs/>
          <w:sz w:val="24"/>
          <w:szCs w:val="24"/>
        </w:rPr>
        <w:t>наночастицы</w:t>
      </w:r>
      <w:proofErr w:type="spellEnd"/>
      <w:r w:rsidRPr="00CB4DC3">
        <w:rPr>
          <w:rFonts w:ascii="Times New Roman" w:hAnsi="Times New Roman"/>
          <w:bCs/>
          <w:sz w:val="24"/>
          <w:szCs w:val="24"/>
        </w:rPr>
        <w:t xml:space="preserve"> золота</w:t>
      </w:r>
    </w:p>
    <w:p w:rsidR="00ED5BD9" w:rsidRPr="00CB4DC3" w:rsidRDefault="00ED5BD9" w:rsidP="00084407">
      <w:pPr>
        <w:spacing w:after="0" w:line="336" w:lineRule="auto"/>
        <w:rPr>
          <w:rFonts w:ascii="Times New Roman" w:hAnsi="Times New Roman"/>
          <w:bCs/>
          <w:sz w:val="24"/>
          <w:szCs w:val="24"/>
        </w:rPr>
      </w:pPr>
      <w:proofErr w:type="gramStart"/>
      <w:r w:rsidRPr="00CB4DC3">
        <w:rPr>
          <w:rFonts w:ascii="Times New Roman" w:hAnsi="Times New Roman"/>
          <w:bCs/>
          <w:sz w:val="24"/>
          <w:szCs w:val="24"/>
        </w:rPr>
        <w:t>п-</w:t>
      </w:r>
      <w:proofErr w:type="gramEnd"/>
      <w:r w:rsidRPr="00CB4DC3">
        <w:rPr>
          <w:rFonts w:ascii="Times New Roman" w:hAnsi="Times New Roman"/>
          <w:bCs/>
          <w:sz w:val="24"/>
          <w:szCs w:val="24"/>
        </w:rPr>
        <w:t xml:space="preserve"> </w:t>
      </w:r>
      <w:r w:rsidRPr="00CB4DC3">
        <w:rPr>
          <w:rFonts w:ascii="Times New Roman" w:hAnsi="Times New Roman"/>
          <w:bCs/>
          <w:sz w:val="24"/>
          <w:szCs w:val="24"/>
        </w:rPr>
        <w:tab/>
      </w:r>
      <w:r w:rsidRPr="00CB4DC3">
        <w:rPr>
          <w:rFonts w:ascii="Times New Roman" w:hAnsi="Times New Roman"/>
          <w:bCs/>
          <w:sz w:val="24"/>
          <w:szCs w:val="24"/>
        </w:rPr>
        <w:tab/>
      </w:r>
      <w:r w:rsidR="00C6065E" w:rsidRPr="00C6065E">
        <w:rPr>
          <w:rFonts w:ascii="Times New Roman" w:hAnsi="Times New Roman"/>
          <w:bCs/>
          <w:sz w:val="24"/>
          <w:szCs w:val="24"/>
        </w:rPr>
        <w:t xml:space="preserve">– </w:t>
      </w:r>
      <w:r w:rsidRPr="00CB4DC3">
        <w:rPr>
          <w:rFonts w:ascii="Times New Roman" w:hAnsi="Times New Roman"/>
          <w:bCs/>
          <w:sz w:val="24"/>
          <w:szCs w:val="24"/>
        </w:rPr>
        <w:t>поли</w:t>
      </w:r>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 xml:space="preserve">ПАА </w:t>
      </w:r>
      <w:r w:rsidRPr="00CB4DC3">
        <w:rPr>
          <w:rFonts w:ascii="Times New Roman" w:hAnsi="Times New Roman"/>
          <w:bCs/>
          <w:sz w:val="24"/>
          <w:szCs w:val="24"/>
        </w:rPr>
        <w:tab/>
      </w:r>
      <w:r w:rsidRPr="00CB4DC3">
        <w:rPr>
          <w:rFonts w:ascii="Times New Roman" w:hAnsi="Times New Roman"/>
          <w:bCs/>
          <w:sz w:val="24"/>
          <w:szCs w:val="24"/>
        </w:rPr>
        <w:tab/>
      </w:r>
      <w:r w:rsidR="00C6065E" w:rsidRPr="00C6065E">
        <w:rPr>
          <w:rFonts w:ascii="Times New Roman" w:hAnsi="Times New Roman"/>
          <w:bCs/>
          <w:sz w:val="24"/>
          <w:szCs w:val="24"/>
        </w:rPr>
        <w:t xml:space="preserve">– </w:t>
      </w:r>
      <w:proofErr w:type="spellStart"/>
      <w:r w:rsidRPr="00CB4DC3">
        <w:rPr>
          <w:rFonts w:ascii="Times New Roman" w:hAnsi="Times New Roman"/>
          <w:bCs/>
          <w:sz w:val="24"/>
          <w:szCs w:val="24"/>
        </w:rPr>
        <w:t>полиакриламид</w:t>
      </w:r>
      <w:proofErr w:type="spellEnd"/>
      <w:r w:rsidRPr="00CB4DC3">
        <w:rPr>
          <w:rFonts w:ascii="Times New Roman" w:hAnsi="Times New Roman"/>
          <w:bCs/>
          <w:sz w:val="24"/>
          <w:szCs w:val="24"/>
        </w:rPr>
        <w:t xml:space="preserve"> </w:t>
      </w:r>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 xml:space="preserve">ПАВ </w:t>
      </w:r>
      <w:r w:rsidRPr="00CB4DC3">
        <w:rPr>
          <w:rFonts w:ascii="Times New Roman" w:hAnsi="Times New Roman"/>
          <w:bCs/>
          <w:sz w:val="24"/>
          <w:szCs w:val="24"/>
        </w:rPr>
        <w:tab/>
      </w:r>
      <w:r w:rsidRPr="00CB4DC3">
        <w:rPr>
          <w:rFonts w:ascii="Times New Roman" w:hAnsi="Times New Roman"/>
          <w:bCs/>
          <w:sz w:val="24"/>
          <w:szCs w:val="24"/>
        </w:rPr>
        <w:tab/>
      </w:r>
      <w:r w:rsidR="00C6065E" w:rsidRPr="00C6065E">
        <w:rPr>
          <w:rFonts w:ascii="Times New Roman" w:hAnsi="Times New Roman"/>
          <w:bCs/>
          <w:sz w:val="24"/>
          <w:szCs w:val="24"/>
        </w:rPr>
        <w:t xml:space="preserve">– </w:t>
      </w:r>
      <w:r w:rsidRPr="00CB4DC3">
        <w:rPr>
          <w:rFonts w:ascii="Times New Roman" w:hAnsi="Times New Roman"/>
          <w:bCs/>
          <w:sz w:val="24"/>
          <w:szCs w:val="24"/>
        </w:rPr>
        <w:t>поверхностно-активное вещество</w:t>
      </w:r>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 xml:space="preserve">ПВС </w:t>
      </w:r>
      <w:r w:rsidRPr="00CB4DC3">
        <w:rPr>
          <w:rFonts w:ascii="Times New Roman" w:hAnsi="Times New Roman"/>
          <w:bCs/>
          <w:sz w:val="24"/>
          <w:szCs w:val="24"/>
        </w:rPr>
        <w:tab/>
      </w:r>
      <w:r w:rsidRPr="00CB4DC3">
        <w:rPr>
          <w:rFonts w:ascii="Times New Roman" w:hAnsi="Times New Roman"/>
          <w:bCs/>
          <w:sz w:val="24"/>
          <w:szCs w:val="24"/>
        </w:rPr>
        <w:tab/>
      </w:r>
      <w:r w:rsidR="00C6065E" w:rsidRPr="00C6065E">
        <w:rPr>
          <w:rFonts w:ascii="Times New Roman" w:hAnsi="Times New Roman"/>
          <w:bCs/>
          <w:sz w:val="24"/>
          <w:szCs w:val="24"/>
        </w:rPr>
        <w:t xml:space="preserve">– </w:t>
      </w:r>
      <w:r w:rsidRPr="00CB4DC3">
        <w:rPr>
          <w:rFonts w:ascii="Times New Roman" w:hAnsi="Times New Roman"/>
          <w:bCs/>
          <w:sz w:val="24"/>
          <w:szCs w:val="24"/>
        </w:rPr>
        <w:t>поливиниловый спирт</w:t>
      </w:r>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 xml:space="preserve">ПЭГДА </w:t>
      </w:r>
      <w:r w:rsidRPr="00CB4DC3">
        <w:rPr>
          <w:rFonts w:ascii="Times New Roman" w:hAnsi="Times New Roman"/>
          <w:bCs/>
          <w:sz w:val="24"/>
          <w:szCs w:val="24"/>
        </w:rPr>
        <w:tab/>
      </w:r>
      <w:r w:rsidR="00C6065E" w:rsidRPr="00C6065E">
        <w:rPr>
          <w:rFonts w:ascii="Times New Roman" w:hAnsi="Times New Roman"/>
          <w:bCs/>
          <w:sz w:val="24"/>
          <w:szCs w:val="24"/>
        </w:rPr>
        <w:t xml:space="preserve">– </w:t>
      </w:r>
      <w:proofErr w:type="spellStart"/>
      <w:r w:rsidRPr="00CB4DC3">
        <w:rPr>
          <w:rFonts w:ascii="Times New Roman" w:hAnsi="Times New Roman"/>
          <w:bCs/>
          <w:sz w:val="24"/>
          <w:szCs w:val="24"/>
        </w:rPr>
        <w:t>полиэтиленгликольдиакрилат</w:t>
      </w:r>
      <w:proofErr w:type="spellEnd"/>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 xml:space="preserve">РМТ </w:t>
      </w:r>
      <w:r w:rsidRPr="00CB4DC3">
        <w:rPr>
          <w:rFonts w:ascii="Times New Roman" w:hAnsi="Times New Roman"/>
          <w:bCs/>
          <w:sz w:val="24"/>
          <w:szCs w:val="24"/>
        </w:rPr>
        <w:tab/>
      </w:r>
      <w:r w:rsidRPr="00CB4DC3">
        <w:rPr>
          <w:rFonts w:ascii="Times New Roman" w:hAnsi="Times New Roman"/>
          <w:bCs/>
          <w:sz w:val="24"/>
          <w:szCs w:val="24"/>
        </w:rPr>
        <w:tab/>
      </w:r>
      <w:r w:rsidR="00C6065E" w:rsidRPr="00C6065E">
        <w:rPr>
          <w:rFonts w:ascii="Times New Roman" w:hAnsi="Times New Roman"/>
          <w:bCs/>
          <w:sz w:val="24"/>
          <w:szCs w:val="24"/>
        </w:rPr>
        <w:t xml:space="preserve">– </w:t>
      </w:r>
      <w:r w:rsidRPr="00CB4DC3">
        <w:rPr>
          <w:rFonts w:ascii="Times New Roman" w:hAnsi="Times New Roman"/>
          <w:bCs/>
          <w:sz w:val="24"/>
          <w:szCs w:val="24"/>
        </w:rPr>
        <w:t xml:space="preserve">рентгеновская компьютерная </w:t>
      </w:r>
      <w:proofErr w:type="spellStart"/>
      <w:r w:rsidRPr="00CB4DC3">
        <w:rPr>
          <w:rFonts w:ascii="Times New Roman" w:hAnsi="Times New Roman"/>
          <w:bCs/>
          <w:sz w:val="24"/>
          <w:szCs w:val="24"/>
        </w:rPr>
        <w:t>микротомография</w:t>
      </w:r>
      <w:proofErr w:type="spellEnd"/>
    </w:p>
    <w:p w:rsidR="00ED5BD9" w:rsidRPr="00CB4DC3" w:rsidRDefault="00ED5BD9" w:rsidP="00084407">
      <w:pPr>
        <w:spacing w:after="0" w:line="336" w:lineRule="auto"/>
        <w:rPr>
          <w:rFonts w:ascii="Times New Roman" w:hAnsi="Times New Roman"/>
          <w:bCs/>
          <w:sz w:val="24"/>
          <w:szCs w:val="24"/>
          <w:lang w:val="kk-KZ"/>
        </w:rPr>
      </w:pPr>
      <w:r w:rsidRPr="00CB4DC3">
        <w:rPr>
          <w:rFonts w:ascii="Times New Roman" w:hAnsi="Times New Roman"/>
          <w:bCs/>
          <w:sz w:val="24"/>
          <w:szCs w:val="24"/>
          <w:lang w:val="kk-KZ"/>
        </w:rPr>
        <w:t>СЭМ</w:t>
      </w:r>
      <w:r w:rsidR="00084407">
        <w:rPr>
          <w:rFonts w:ascii="Times New Roman" w:hAnsi="Times New Roman"/>
          <w:bCs/>
          <w:sz w:val="24"/>
          <w:szCs w:val="24"/>
          <w:lang w:val="kk-KZ"/>
        </w:rPr>
        <w:tab/>
      </w:r>
      <w:r w:rsidR="00084407">
        <w:rPr>
          <w:rFonts w:ascii="Times New Roman" w:hAnsi="Times New Roman"/>
          <w:bCs/>
          <w:sz w:val="24"/>
          <w:szCs w:val="24"/>
          <w:lang w:val="kk-KZ"/>
        </w:rPr>
        <w:tab/>
      </w:r>
      <w:r w:rsidR="00C6065E" w:rsidRPr="00C6065E">
        <w:rPr>
          <w:rFonts w:ascii="Times New Roman" w:hAnsi="Times New Roman"/>
          <w:bCs/>
          <w:sz w:val="24"/>
          <w:szCs w:val="24"/>
          <w:lang w:val="kk-KZ"/>
        </w:rPr>
        <w:t xml:space="preserve">– </w:t>
      </w:r>
      <w:r w:rsidRPr="00CB4DC3">
        <w:rPr>
          <w:rFonts w:ascii="Times New Roman" w:hAnsi="Times New Roman"/>
          <w:bCs/>
          <w:sz w:val="24"/>
          <w:szCs w:val="24"/>
          <w:lang w:val="kk-KZ"/>
        </w:rPr>
        <w:t>сканирующая электронная микроскопия</w:t>
      </w:r>
    </w:p>
    <w:p w:rsidR="00ED5BD9" w:rsidRPr="00CB4DC3"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 xml:space="preserve">ТЭГДА </w:t>
      </w:r>
      <w:r w:rsidRPr="00CB4DC3">
        <w:rPr>
          <w:rFonts w:ascii="Times New Roman" w:hAnsi="Times New Roman"/>
          <w:bCs/>
          <w:sz w:val="24"/>
          <w:szCs w:val="24"/>
        </w:rPr>
        <w:tab/>
      </w:r>
      <w:r w:rsidR="00C6065E" w:rsidRPr="00C6065E">
        <w:rPr>
          <w:rFonts w:ascii="Times New Roman" w:hAnsi="Times New Roman"/>
          <w:bCs/>
          <w:sz w:val="24"/>
          <w:szCs w:val="24"/>
        </w:rPr>
        <w:t xml:space="preserve">– </w:t>
      </w:r>
      <w:proofErr w:type="spellStart"/>
      <w:r w:rsidRPr="00CB4DC3">
        <w:rPr>
          <w:rFonts w:ascii="Times New Roman" w:hAnsi="Times New Roman"/>
          <w:bCs/>
          <w:sz w:val="24"/>
          <w:szCs w:val="24"/>
        </w:rPr>
        <w:t>тетраэтиленгликольдиакрилат</w:t>
      </w:r>
      <w:proofErr w:type="spellEnd"/>
      <w:r w:rsidRPr="00CB4DC3">
        <w:rPr>
          <w:rFonts w:ascii="Times New Roman" w:hAnsi="Times New Roman"/>
          <w:bCs/>
          <w:sz w:val="24"/>
          <w:szCs w:val="24"/>
        </w:rPr>
        <w:t xml:space="preserve"> </w:t>
      </w:r>
    </w:p>
    <w:p w:rsidR="00ED5BD9" w:rsidRDefault="00ED5BD9" w:rsidP="00084407">
      <w:pPr>
        <w:spacing w:after="0" w:line="336" w:lineRule="auto"/>
        <w:rPr>
          <w:rFonts w:ascii="Times New Roman" w:hAnsi="Times New Roman"/>
          <w:bCs/>
          <w:sz w:val="24"/>
          <w:szCs w:val="24"/>
        </w:rPr>
      </w:pPr>
      <w:r w:rsidRPr="00CB4DC3">
        <w:rPr>
          <w:rFonts w:ascii="Times New Roman" w:hAnsi="Times New Roman"/>
          <w:bCs/>
          <w:sz w:val="24"/>
          <w:szCs w:val="24"/>
        </w:rPr>
        <w:t>УФ</w:t>
      </w:r>
      <w:r w:rsidRPr="00CB4DC3">
        <w:rPr>
          <w:rFonts w:ascii="Times New Roman" w:hAnsi="Times New Roman"/>
          <w:bCs/>
          <w:sz w:val="24"/>
          <w:szCs w:val="24"/>
        </w:rPr>
        <w:tab/>
      </w:r>
      <w:r w:rsidRPr="00CB4DC3">
        <w:rPr>
          <w:rFonts w:ascii="Times New Roman" w:hAnsi="Times New Roman"/>
          <w:bCs/>
          <w:sz w:val="24"/>
          <w:szCs w:val="24"/>
        </w:rPr>
        <w:tab/>
      </w:r>
      <w:r w:rsidR="00C6065E" w:rsidRPr="00C6065E">
        <w:rPr>
          <w:rFonts w:ascii="Times New Roman" w:hAnsi="Times New Roman"/>
          <w:bCs/>
          <w:sz w:val="24"/>
          <w:szCs w:val="24"/>
        </w:rPr>
        <w:t xml:space="preserve">– </w:t>
      </w:r>
      <w:r w:rsidRPr="00CB4DC3">
        <w:rPr>
          <w:rFonts w:ascii="Times New Roman" w:hAnsi="Times New Roman"/>
          <w:bCs/>
          <w:sz w:val="24"/>
          <w:szCs w:val="24"/>
        </w:rPr>
        <w:t xml:space="preserve">ультрафиолетовый </w:t>
      </w:r>
    </w:p>
    <w:p w:rsidR="00827538" w:rsidRDefault="00084407" w:rsidP="00827538">
      <w:pPr>
        <w:spacing w:after="0" w:line="336" w:lineRule="auto"/>
        <w:rPr>
          <w:rFonts w:ascii="Times New Roman" w:hAnsi="Times New Roman"/>
          <w:b/>
          <w:bCs/>
          <w:sz w:val="24"/>
          <w:szCs w:val="24"/>
        </w:rPr>
      </w:pPr>
      <w:r>
        <w:rPr>
          <w:rFonts w:ascii="Times New Roman" w:hAnsi="Times New Roman"/>
          <w:bCs/>
          <w:sz w:val="24"/>
          <w:szCs w:val="24"/>
        </w:rPr>
        <w:t>Хит</w:t>
      </w:r>
      <w:r>
        <w:rPr>
          <w:rFonts w:ascii="Times New Roman" w:hAnsi="Times New Roman"/>
          <w:bCs/>
          <w:sz w:val="24"/>
          <w:szCs w:val="24"/>
        </w:rPr>
        <w:tab/>
      </w:r>
      <w:r>
        <w:rPr>
          <w:rFonts w:ascii="Times New Roman" w:hAnsi="Times New Roman"/>
          <w:bCs/>
          <w:sz w:val="24"/>
          <w:szCs w:val="24"/>
        </w:rPr>
        <w:tab/>
      </w:r>
      <w:r w:rsidR="00C6065E" w:rsidRPr="00C6065E">
        <w:rPr>
          <w:rFonts w:ascii="Times New Roman" w:hAnsi="Times New Roman"/>
          <w:bCs/>
          <w:sz w:val="24"/>
          <w:szCs w:val="24"/>
        </w:rPr>
        <w:t xml:space="preserve">– </w:t>
      </w:r>
      <w:proofErr w:type="spellStart"/>
      <w:r>
        <w:rPr>
          <w:rFonts w:ascii="Times New Roman" w:hAnsi="Times New Roman"/>
          <w:bCs/>
          <w:sz w:val="24"/>
          <w:szCs w:val="24"/>
        </w:rPr>
        <w:t>хитозан</w:t>
      </w:r>
      <w:proofErr w:type="spellEnd"/>
      <w:r w:rsidR="00827538">
        <w:rPr>
          <w:rFonts w:ascii="Times New Roman" w:hAnsi="Times New Roman"/>
          <w:bCs/>
          <w:sz w:val="24"/>
          <w:szCs w:val="24"/>
        </w:rPr>
        <w:t xml:space="preserve"> </w:t>
      </w:r>
      <w:r w:rsidR="000506ED" w:rsidRPr="00CB4DC3">
        <w:rPr>
          <w:rFonts w:ascii="Times New Roman" w:hAnsi="Times New Roman"/>
          <w:b/>
          <w:bCs/>
          <w:sz w:val="24"/>
          <w:szCs w:val="24"/>
        </w:rPr>
        <w:br w:type="page"/>
      </w:r>
    </w:p>
    <w:p w:rsidR="00C90440" w:rsidRPr="00AB4262" w:rsidRDefault="00C90440" w:rsidP="00827538">
      <w:pPr>
        <w:spacing w:after="0" w:line="336" w:lineRule="auto"/>
        <w:jc w:val="center"/>
        <w:rPr>
          <w:rFonts w:ascii="Times New Roman" w:hAnsi="Times New Roman"/>
          <w:b/>
          <w:bCs/>
          <w:sz w:val="24"/>
          <w:szCs w:val="24"/>
          <w:lang w:val="kk-KZ"/>
        </w:rPr>
      </w:pPr>
      <w:r w:rsidRPr="00AB4262">
        <w:rPr>
          <w:rFonts w:ascii="Times New Roman" w:hAnsi="Times New Roman"/>
          <w:b/>
          <w:bCs/>
          <w:sz w:val="24"/>
          <w:szCs w:val="24"/>
          <w:lang w:val="kk-KZ"/>
        </w:rPr>
        <w:lastRenderedPageBreak/>
        <w:t>ВВЕДЕНИЕ</w:t>
      </w:r>
    </w:p>
    <w:p w:rsidR="00F27C96" w:rsidRDefault="0081135E" w:rsidP="00F27C96">
      <w:pPr>
        <w:spacing w:after="0" w:line="360" w:lineRule="auto"/>
        <w:ind w:firstLine="708"/>
        <w:jc w:val="both"/>
      </w:pPr>
      <w:r>
        <w:rPr>
          <w:rFonts w:ascii="Times New Roman" w:hAnsi="Times New Roman"/>
          <w:bCs/>
          <w:sz w:val="24"/>
          <w:szCs w:val="24"/>
        </w:rPr>
        <w:t xml:space="preserve">Разработка новых методов синтеза биосовместимых и </w:t>
      </w:r>
      <w:proofErr w:type="spellStart"/>
      <w:r>
        <w:rPr>
          <w:rFonts w:ascii="Times New Roman" w:hAnsi="Times New Roman"/>
          <w:bCs/>
          <w:sz w:val="24"/>
          <w:szCs w:val="24"/>
        </w:rPr>
        <w:t>биоразлагаемых</w:t>
      </w:r>
      <w:proofErr w:type="spellEnd"/>
      <w:r>
        <w:rPr>
          <w:rFonts w:ascii="Times New Roman" w:hAnsi="Times New Roman"/>
          <w:bCs/>
          <w:sz w:val="24"/>
          <w:szCs w:val="24"/>
        </w:rPr>
        <w:t xml:space="preserve"> материалов является одной из важнейших задач на современном этапе развития науки о полимерах. </w:t>
      </w:r>
      <w:r w:rsidR="00F27C96">
        <w:rPr>
          <w:rFonts w:ascii="Times New Roman" w:hAnsi="Times New Roman"/>
          <w:bCs/>
          <w:sz w:val="24"/>
          <w:szCs w:val="24"/>
        </w:rPr>
        <w:t>Одними из н</w:t>
      </w:r>
      <w:r>
        <w:rPr>
          <w:rFonts w:ascii="Times New Roman" w:hAnsi="Times New Roman"/>
          <w:bCs/>
          <w:sz w:val="24"/>
          <w:szCs w:val="24"/>
        </w:rPr>
        <w:t>аиболее перспективны</w:t>
      </w:r>
      <w:r w:rsidR="00F27C96">
        <w:rPr>
          <w:rFonts w:ascii="Times New Roman" w:hAnsi="Times New Roman"/>
          <w:bCs/>
          <w:sz w:val="24"/>
          <w:szCs w:val="24"/>
        </w:rPr>
        <w:t xml:space="preserve">х полимерных материалов для применения в биологии, медицине, биотехнологии, катализе являются </w:t>
      </w:r>
      <w:proofErr w:type="spellStart"/>
      <w:r w:rsidR="00F27C96">
        <w:rPr>
          <w:rFonts w:ascii="Times New Roman" w:hAnsi="Times New Roman"/>
          <w:bCs/>
          <w:sz w:val="24"/>
          <w:szCs w:val="24"/>
        </w:rPr>
        <w:t>криогели</w:t>
      </w:r>
      <w:proofErr w:type="spellEnd"/>
      <w:r w:rsidR="00F27C96">
        <w:rPr>
          <w:rFonts w:ascii="Times New Roman" w:hAnsi="Times New Roman"/>
          <w:bCs/>
          <w:sz w:val="24"/>
          <w:szCs w:val="24"/>
        </w:rPr>
        <w:t>.</w:t>
      </w:r>
      <w:r w:rsidR="00F27C96" w:rsidRPr="00F27C96">
        <w:t xml:space="preserve"> </w:t>
      </w:r>
    </w:p>
    <w:p w:rsidR="00187A99" w:rsidRDefault="00F27C96" w:rsidP="00F27C96">
      <w:pPr>
        <w:spacing w:after="0" w:line="360" w:lineRule="auto"/>
        <w:ind w:firstLine="708"/>
        <w:jc w:val="both"/>
        <w:rPr>
          <w:rFonts w:ascii="Times New Roman" w:hAnsi="Times New Roman"/>
          <w:bCs/>
          <w:sz w:val="24"/>
          <w:szCs w:val="24"/>
        </w:rPr>
      </w:pPr>
      <w:proofErr w:type="spellStart"/>
      <w:r w:rsidRPr="00F27C96">
        <w:rPr>
          <w:rFonts w:ascii="Times New Roman" w:hAnsi="Times New Roman"/>
          <w:bCs/>
          <w:sz w:val="24"/>
          <w:szCs w:val="24"/>
        </w:rPr>
        <w:t>Криогели</w:t>
      </w:r>
      <w:proofErr w:type="spellEnd"/>
      <w:r w:rsidRPr="00F27C96">
        <w:rPr>
          <w:rFonts w:ascii="Times New Roman" w:hAnsi="Times New Roman"/>
          <w:bCs/>
          <w:sz w:val="24"/>
          <w:szCs w:val="24"/>
        </w:rPr>
        <w:t xml:space="preserve"> представляют собой пористые </w:t>
      </w:r>
      <w:proofErr w:type="spellStart"/>
      <w:r w:rsidRPr="00F27C96">
        <w:rPr>
          <w:rFonts w:ascii="Times New Roman" w:hAnsi="Times New Roman"/>
          <w:bCs/>
          <w:sz w:val="24"/>
          <w:szCs w:val="24"/>
        </w:rPr>
        <w:t>гелевые</w:t>
      </w:r>
      <w:proofErr w:type="spellEnd"/>
      <w:r w:rsidRPr="00F27C96">
        <w:rPr>
          <w:rFonts w:ascii="Times New Roman" w:hAnsi="Times New Roman"/>
          <w:bCs/>
          <w:sz w:val="24"/>
          <w:szCs w:val="24"/>
        </w:rPr>
        <w:t xml:space="preserve"> материалы, которые имеют систему сообщающихся пор. Их получают путем замораживания исходных растворов, содержащих </w:t>
      </w:r>
      <w:proofErr w:type="spellStart"/>
      <w:r w:rsidRPr="00F27C96">
        <w:rPr>
          <w:rFonts w:ascii="Times New Roman" w:hAnsi="Times New Roman"/>
          <w:bCs/>
          <w:sz w:val="24"/>
          <w:szCs w:val="24"/>
        </w:rPr>
        <w:t>прекурсор</w:t>
      </w:r>
      <w:r>
        <w:rPr>
          <w:rFonts w:ascii="Times New Roman" w:hAnsi="Times New Roman"/>
          <w:bCs/>
          <w:sz w:val="24"/>
          <w:szCs w:val="24"/>
        </w:rPr>
        <w:t>ы</w:t>
      </w:r>
      <w:proofErr w:type="spellEnd"/>
      <w:r>
        <w:rPr>
          <w:rFonts w:ascii="Times New Roman" w:hAnsi="Times New Roman"/>
          <w:bCs/>
          <w:sz w:val="24"/>
          <w:szCs w:val="24"/>
        </w:rPr>
        <w:t>, способные к гелеобразованию. К</w:t>
      </w:r>
      <w:r w:rsidR="00187A99">
        <w:rPr>
          <w:rFonts w:ascii="Times New Roman" w:hAnsi="Times New Roman"/>
          <w:bCs/>
          <w:sz w:val="24"/>
          <w:szCs w:val="24"/>
        </w:rPr>
        <w:t xml:space="preserve"> </w:t>
      </w:r>
      <w:proofErr w:type="gramStart"/>
      <w:r w:rsidR="00187A99">
        <w:rPr>
          <w:rFonts w:ascii="Times New Roman" w:hAnsi="Times New Roman"/>
          <w:bCs/>
          <w:sz w:val="24"/>
          <w:szCs w:val="24"/>
        </w:rPr>
        <w:t>малоизученным</w:t>
      </w:r>
      <w:proofErr w:type="gramEnd"/>
      <w:r w:rsidR="00187A99">
        <w:rPr>
          <w:rFonts w:ascii="Times New Roman" w:hAnsi="Times New Roman"/>
          <w:bCs/>
          <w:sz w:val="24"/>
          <w:szCs w:val="24"/>
        </w:rPr>
        <w:t xml:space="preserve"> </w:t>
      </w:r>
      <w:proofErr w:type="spellStart"/>
      <w:r w:rsidR="00187A99">
        <w:rPr>
          <w:rFonts w:ascii="Times New Roman" w:hAnsi="Times New Roman"/>
          <w:bCs/>
          <w:sz w:val="24"/>
          <w:szCs w:val="24"/>
        </w:rPr>
        <w:t>прекурсорам</w:t>
      </w:r>
      <w:proofErr w:type="spellEnd"/>
      <w:r w:rsidR="00187A99">
        <w:rPr>
          <w:rFonts w:ascii="Times New Roman" w:hAnsi="Times New Roman"/>
          <w:bCs/>
          <w:sz w:val="24"/>
          <w:szCs w:val="24"/>
        </w:rPr>
        <w:t xml:space="preserve"> следует </w:t>
      </w:r>
      <w:r>
        <w:rPr>
          <w:rFonts w:ascii="Times New Roman" w:hAnsi="Times New Roman"/>
          <w:bCs/>
          <w:sz w:val="24"/>
          <w:szCs w:val="24"/>
        </w:rPr>
        <w:t>отн</w:t>
      </w:r>
      <w:r w:rsidR="00187A99">
        <w:rPr>
          <w:rFonts w:ascii="Times New Roman" w:hAnsi="Times New Roman"/>
          <w:bCs/>
          <w:sz w:val="24"/>
          <w:szCs w:val="24"/>
        </w:rPr>
        <w:t xml:space="preserve">ести </w:t>
      </w:r>
      <w:r>
        <w:rPr>
          <w:rFonts w:ascii="Times New Roman" w:hAnsi="Times New Roman"/>
          <w:bCs/>
          <w:sz w:val="24"/>
          <w:szCs w:val="24"/>
        </w:rPr>
        <w:t>полиэлектролиты, способные к образованию</w:t>
      </w:r>
      <w:r w:rsidR="00187A99">
        <w:rPr>
          <w:rFonts w:ascii="Times New Roman" w:hAnsi="Times New Roman"/>
          <w:bCs/>
          <w:sz w:val="24"/>
          <w:szCs w:val="24"/>
        </w:rPr>
        <w:t xml:space="preserve"> </w:t>
      </w:r>
      <w:proofErr w:type="spellStart"/>
      <w:r w:rsidR="00187A99">
        <w:rPr>
          <w:rFonts w:ascii="Times New Roman" w:hAnsi="Times New Roman"/>
          <w:bCs/>
          <w:sz w:val="24"/>
          <w:szCs w:val="24"/>
        </w:rPr>
        <w:t>полиэлектролитных</w:t>
      </w:r>
      <w:proofErr w:type="spellEnd"/>
      <w:r w:rsidR="00187A99">
        <w:rPr>
          <w:rFonts w:ascii="Times New Roman" w:hAnsi="Times New Roman"/>
          <w:bCs/>
          <w:sz w:val="24"/>
          <w:szCs w:val="24"/>
        </w:rPr>
        <w:t xml:space="preserve"> комплексов за счет низко- и высокомолекулярных </w:t>
      </w:r>
      <w:proofErr w:type="spellStart"/>
      <w:r w:rsidR="00187A99">
        <w:rPr>
          <w:rFonts w:ascii="Times New Roman" w:hAnsi="Times New Roman"/>
          <w:bCs/>
          <w:sz w:val="24"/>
          <w:szCs w:val="24"/>
        </w:rPr>
        <w:t>противоионов</w:t>
      </w:r>
      <w:proofErr w:type="spellEnd"/>
      <w:r w:rsidR="00187A99">
        <w:rPr>
          <w:rFonts w:ascii="Times New Roman" w:hAnsi="Times New Roman"/>
          <w:bCs/>
          <w:sz w:val="24"/>
          <w:szCs w:val="24"/>
        </w:rPr>
        <w:t xml:space="preserve">. </w:t>
      </w:r>
      <w:r w:rsidRPr="00F27C96">
        <w:rPr>
          <w:rFonts w:ascii="Times New Roman" w:hAnsi="Times New Roman"/>
          <w:bCs/>
          <w:sz w:val="24"/>
          <w:szCs w:val="24"/>
        </w:rPr>
        <w:t>Криогенная обработка таких растворов ниже точки замерзания на 10-20 градусов приводит к замораживанию растворителя, но при этом, растворитель замерзает не полностью, а лишь частично. При этом</w:t>
      </w:r>
      <w:proofErr w:type="gramStart"/>
      <w:r w:rsidRPr="00F27C96">
        <w:rPr>
          <w:rFonts w:ascii="Times New Roman" w:hAnsi="Times New Roman"/>
          <w:bCs/>
          <w:sz w:val="24"/>
          <w:szCs w:val="24"/>
        </w:rPr>
        <w:t>,</w:t>
      </w:r>
      <w:proofErr w:type="gramEnd"/>
      <w:r w:rsidRPr="00F27C96">
        <w:rPr>
          <w:rFonts w:ascii="Times New Roman" w:hAnsi="Times New Roman"/>
          <w:bCs/>
          <w:sz w:val="24"/>
          <w:szCs w:val="24"/>
        </w:rPr>
        <w:t xml:space="preserve"> на поверхности кристаллов имеется тонкий слой незамерзшей жидкой </w:t>
      </w:r>
      <w:proofErr w:type="spellStart"/>
      <w:r w:rsidRPr="00F27C96">
        <w:rPr>
          <w:rFonts w:ascii="Times New Roman" w:hAnsi="Times New Roman"/>
          <w:bCs/>
          <w:sz w:val="24"/>
          <w:szCs w:val="24"/>
        </w:rPr>
        <w:t>микрофазы</w:t>
      </w:r>
      <w:proofErr w:type="spellEnd"/>
      <w:r w:rsidRPr="00F27C96">
        <w:rPr>
          <w:rFonts w:ascii="Times New Roman" w:hAnsi="Times New Roman"/>
          <w:bCs/>
          <w:sz w:val="24"/>
          <w:szCs w:val="24"/>
        </w:rPr>
        <w:t xml:space="preserve">, в которой концентрируются все растворенные вещества, находившиеся в исходном растворе. Так как жидкая </w:t>
      </w:r>
      <w:proofErr w:type="spellStart"/>
      <w:r w:rsidRPr="00F27C96">
        <w:rPr>
          <w:rFonts w:ascii="Times New Roman" w:hAnsi="Times New Roman"/>
          <w:bCs/>
          <w:sz w:val="24"/>
          <w:szCs w:val="24"/>
        </w:rPr>
        <w:t>микрофаза</w:t>
      </w:r>
      <w:proofErr w:type="spellEnd"/>
      <w:r w:rsidRPr="00F27C96">
        <w:rPr>
          <w:rFonts w:ascii="Times New Roman" w:hAnsi="Times New Roman"/>
          <w:bCs/>
          <w:sz w:val="24"/>
          <w:szCs w:val="24"/>
        </w:rPr>
        <w:t xml:space="preserve"> не замерзает, концентрация растворенных в ней веществ резко возрастает и соответственно возрастает скорость протекания реакций гелеобразования. При повышении температуры кристаллы растворителя превращаются в жидкость, а на их местах образуются поры, а так как кристаллы растворителя растут при замерзании только до того момента, пока не встретятся с другим растущим кристаллом, то поры являются сообщающимися. В результате образуется </w:t>
      </w:r>
      <w:proofErr w:type="spellStart"/>
      <w:r w:rsidRPr="00F27C96">
        <w:rPr>
          <w:rFonts w:ascii="Times New Roman" w:hAnsi="Times New Roman"/>
          <w:bCs/>
          <w:sz w:val="24"/>
          <w:szCs w:val="24"/>
        </w:rPr>
        <w:t>криогель</w:t>
      </w:r>
      <w:proofErr w:type="spellEnd"/>
      <w:r w:rsidRPr="00F27C96">
        <w:rPr>
          <w:rFonts w:ascii="Times New Roman" w:hAnsi="Times New Roman"/>
          <w:bCs/>
          <w:sz w:val="24"/>
          <w:szCs w:val="24"/>
        </w:rPr>
        <w:t xml:space="preserve">, пористый материал с системой сообщающихся пор. </w:t>
      </w:r>
      <w:proofErr w:type="spellStart"/>
      <w:r w:rsidRPr="00F27C96">
        <w:rPr>
          <w:rFonts w:ascii="Times New Roman" w:hAnsi="Times New Roman"/>
          <w:bCs/>
          <w:sz w:val="24"/>
          <w:szCs w:val="24"/>
        </w:rPr>
        <w:t>Криогели</w:t>
      </w:r>
      <w:proofErr w:type="spellEnd"/>
      <w:r w:rsidRPr="00F27C96">
        <w:rPr>
          <w:rFonts w:ascii="Times New Roman" w:hAnsi="Times New Roman"/>
          <w:bCs/>
          <w:sz w:val="24"/>
          <w:szCs w:val="24"/>
        </w:rPr>
        <w:t xml:space="preserve"> имеют широкие перспективы применения в биотехнологии, медицине, катализе, системах очистки воды и других областях. </w:t>
      </w:r>
    </w:p>
    <w:p w:rsidR="00C90440" w:rsidRPr="0081135E" w:rsidRDefault="00F27C96" w:rsidP="00F27C96">
      <w:pPr>
        <w:spacing w:after="0" w:line="360" w:lineRule="auto"/>
        <w:ind w:firstLine="708"/>
        <w:jc w:val="both"/>
        <w:rPr>
          <w:rFonts w:ascii="Times New Roman" w:hAnsi="Times New Roman"/>
          <w:bCs/>
          <w:sz w:val="24"/>
          <w:szCs w:val="24"/>
        </w:rPr>
      </w:pPr>
      <w:r w:rsidRPr="00F27C96">
        <w:rPr>
          <w:rFonts w:ascii="Times New Roman" w:hAnsi="Times New Roman"/>
          <w:bCs/>
          <w:sz w:val="24"/>
          <w:szCs w:val="24"/>
        </w:rPr>
        <w:t>Настоящ</w:t>
      </w:r>
      <w:r w:rsidR="00187A99">
        <w:rPr>
          <w:rFonts w:ascii="Times New Roman" w:hAnsi="Times New Roman"/>
          <w:bCs/>
          <w:sz w:val="24"/>
          <w:szCs w:val="24"/>
        </w:rPr>
        <w:t>ее исследование</w:t>
      </w:r>
      <w:r w:rsidRPr="00F27C96">
        <w:rPr>
          <w:rFonts w:ascii="Times New Roman" w:hAnsi="Times New Roman"/>
          <w:bCs/>
          <w:sz w:val="24"/>
          <w:szCs w:val="24"/>
        </w:rPr>
        <w:t xml:space="preserve"> направлен</w:t>
      </w:r>
      <w:r w:rsidR="00187A99">
        <w:rPr>
          <w:rFonts w:ascii="Times New Roman" w:hAnsi="Times New Roman"/>
          <w:bCs/>
          <w:sz w:val="24"/>
          <w:szCs w:val="24"/>
        </w:rPr>
        <w:t>о</w:t>
      </w:r>
      <w:r w:rsidRPr="00F27C96">
        <w:rPr>
          <w:rFonts w:ascii="Times New Roman" w:hAnsi="Times New Roman"/>
          <w:bCs/>
          <w:sz w:val="24"/>
          <w:szCs w:val="24"/>
        </w:rPr>
        <w:t xml:space="preserve"> на разработку нового вида </w:t>
      </w:r>
      <w:proofErr w:type="spellStart"/>
      <w:r w:rsidRPr="00F27C96">
        <w:rPr>
          <w:rFonts w:ascii="Times New Roman" w:hAnsi="Times New Roman"/>
          <w:bCs/>
          <w:sz w:val="24"/>
          <w:szCs w:val="24"/>
        </w:rPr>
        <w:t>криогелей</w:t>
      </w:r>
      <w:proofErr w:type="spellEnd"/>
      <w:r w:rsidRPr="00F27C96">
        <w:rPr>
          <w:rFonts w:ascii="Times New Roman" w:hAnsi="Times New Roman"/>
          <w:bCs/>
          <w:sz w:val="24"/>
          <w:szCs w:val="24"/>
        </w:rPr>
        <w:t>, на основе биополимеров, что даст возможность безболезненно применять полученные материалы в медицине (</w:t>
      </w:r>
      <w:proofErr w:type="gramStart"/>
      <w:r w:rsidRPr="00F27C96">
        <w:rPr>
          <w:rFonts w:ascii="Times New Roman" w:hAnsi="Times New Roman"/>
          <w:bCs/>
          <w:sz w:val="24"/>
          <w:szCs w:val="24"/>
        </w:rPr>
        <w:t>например</w:t>
      </w:r>
      <w:proofErr w:type="gramEnd"/>
      <w:r w:rsidRPr="00F27C96">
        <w:rPr>
          <w:rFonts w:ascii="Times New Roman" w:hAnsi="Times New Roman"/>
          <w:bCs/>
          <w:sz w:val="24"/>
          <w:szCs w:val="24"/>
        </w:rPr>
        <w:t xml:space="preserve"> для </w:t>
      </w:r>
      <w:proofErr w:type="spellStart"/>
      <w:r w:rsidRPr="00F27C96">
        <w:rPr>
          <w:rFonts w:ascii="Times New Roman" w:hAnsi="Times New Roman"/>
          <w:bCs/>
          <w:sz w:val="24"/>
          <w:szCs w:val="24"/>
        </w:rPr>
        <w:t>эндопротезирования</w:t>
      </w:r>
      <w:proofErr w:type="spellEnd"/>
      <w:r w:rsidRPr="00F27C96">
        <w:rPr>
          <w:rFonts w:ascii="Times New Roman" w:hAnsi="Times New Roman"/>
          <w:bCs/>
          <w:sz w:val="24"/>
          <w:szCs w:val="24"/>
        </w:rPr>
        <w:t xml:space="preserve"> и разработки систем пролонгированной доставки лекарств), биотехнологии (для разведения микроорганизмов и разделения биологических жидкостей), экологии (создание систем очистки воды), сельском хозяйстве (в качестве </w:t>
      </w:r>
      <w:proofErr w:type="spellStart"/>
      <w:r w:rsidRPr="00F27C96">
        <w:rPr>
          <w:rFonts w:ascii="Times New Roman" w:hAnsi="Times New Roman"/>
          <w:bCs/>
          <w:sz w:val="24"/>
          <w:szCs w:val="24"/>
        </w:rPr>
        <w:t>структурообразователей</w:t>
      </w:r>
      <w:proofErr w:type="spellEnd"/>
      <w:r w:rsidRPr="00F27C96">
        <w:rPr>
          <w:rFonts w:ascii="Times New Roman" w:hAnsi="Times New Roman"/>
          <w:bCs/>
          <w:sz w:val="24"/>
          <w:szCs w:val="24"/>
        </w:rPr>
        <w:t xml:space="preserve"> почв).</w:t>
      </w:r>
    </w:p>
    <w:p w:rsidR="00853BB9" w:rsidRDefault="002A16D6" w:rsidP="00853BB9">
      <w:pPr>
        <w:spacing w:after="0" w:line="360" w:lineRule="auto"/>
        <w:ind w:firstLine="708"/>
        <w:jc w:val="both"/>
        <w:rPr>
          <w:rFonts w:ascii="Times New Roman" w:hAnsi="Times New Roman"/>
          <w:bCs/>
          <w:sz w:val="24"/>
          <w:szCs w:val="24"/>
          <w:lang w:val="kk-KZ"/>
        </w:rPr>
      </w:pPr>
      <w:r>
        <w:rPr>
          <w:rFonts w:ascii="Times New Roman" w:hAnsi="Times New Roman"/>
          <w:bCs/>
          <w:sz w:val="24"/>
          <w:szCs w:val="24"/>
          <w:lang w:val="kk-KZ"/>
        </w:rPr>
        <w:t xml:space="preserve">Учитывая выше сказанное, можно заключить что разработка новых биосовместимых и биоразлагаемых материалов для применения в любых областях является весьма актуальной задачей. Новизна работы состоит в разработке принциапиально нового типа криогелей ранее в литературе не описанного, а именно криогелей на основе интерполиэлектролитных комплексов биополимеров. </w:t>
      </w:r>
    </w:p>
    <w:p w:rsidR="00853BB9" w:rsidRDefault="002A16D6" w:rsidP="00853BB9">
      <w:pPr>
        <w:spacing w:after="0" w:line="360" w:lineRule="auto"/>
        <w:ind w:firstLine="708"/>
        <w:jc w:val="both"/>
        <w:rPr>
          <w:rFonts w:ascii="Times New Roman" w:hAnsi="Times New Roman"/>
          <w:bCs/>
          <w:sz w:val="24"/>
          <w:szCs w:val="24"/>
          <w:lang w:val="kk-KZ"/>
        </w:rPr>
      </w:pPr>
      <w:r>
        <w:rPr>
          <w:rFonts w:ascii="Times New Roman" w:hAnsi="Times New Roman"/>
          <w:bCs/>
          <w:sz w:val="24"/>
          <w:szCs w:val="24"/>
          <w:lang w:val="kk-KZ"/>
        </w:rPr>
        <w:t>П</w:t>
      </w:r>
      <w:r w:rsidRPr="002A16D6">
        <w:rPr>
          <w:rFonts w:ascii="Times New Roman" w:hAnsi="Times New Roman"/>
          <w:bCs/>
          <w:sz w:val="24"/>
          <w:szCs w:val="24"/>
          <w:lang w:val="kk-KZ"/>
        </w:rPr>
        <w:t>редпосылк</w:t>
      </w:r>
      <w:r>
        <w:rPr>
          <w:rFonts w:ascii="Times New Roman" w:hAnsi="Times New Roman"/>
          <w:bCs/>
          <w:sz w:val="24"/>
          <w:szCs w:val="24"/>
          <w:lang w:val="kk-KZ"/>
        </w:rPr>
        <w:t>ами</w:t>
      </w:r>
      <w:r w:rsidRPr="002A16D6">
        <w:rPr>
          <w:rFonts w:ascii="Times New Roman" w:hAnsi="Times New Roman"/>
          <w:bCs/>
          <w:sz w:val="24"/>
          <w:szCs w:val="24"/>
          <w:lang w:val="kk-KZ"/>
        </w:rPr>
        <w:t xml:space="preserve"> к разработке </w:t>
      </w:r>
      <w:r>
        <w:rPr>
          <w:rFonts w:ascii="Times New Roman" w:hAnsi="Times New Roman"/>
          <w:bCs/>
          <w:sz w:val="24"/>
          <w:szCs w:val="24"/>
          <w:lang w:val="kk-KZ"/>
        </w:rPr>
        <w:t xml:space="preserve">послужили </w:t>
      </w:r>
      <w:r w:rsidR="00853BB9" w:rsidRPr="00853BB9">
        <w:rPr>
          <w:rFonts w:ascii="Times New Roman" w:hAnsi="Times New Roman"/>
          <w:bCs/>
          <w:sz w:val="24"/>
          <w:szCs w:val="24"/>
          <w:lang w:val="kk-KZ"/>
        </w:rPr>
        <w:t>наработок</w:t>
      </w:r>
      <w:r w:rsidR="00853BB9">
        <w:rPr>
          <w:rFonts w:ascii="Times New Roman" w:hAnsi="Times New Roman"/>
          <w:bCs/>
          <w:sz w:val="24"/>
          <w:szCs w:val="24"/>
          <w:lang w:val="kk-KZ"/>
        </w:rPr>
        <w:t>и</w:t>
      </w:r>
      <w:r w:rsidR="00853BB9" w:rsidRPr="00853BB9">
        <w:rPr>
          <w:rFonts w:ascii="Times New Roman" w:hAnsi="Times New Roman"/>
          <w:bCs/>
          <w:sz w:val="24"/>
          <w:szCs w:val="24"/>
          <w:lang w:val="kk-KZ"/>
        </w:rPr>
        <w:t xml:space="preserve"> </w:t>
      </w:r>
      <w:r w:rsidR="00853BB9">
        <w:rPr>
          <w:rFonts w:ascii="Times New Roman" w:hAnsi="Times New Roman"/>
          <w:bCs/>
          <w:sz w:val="24"/>
          <w:szCs w:val="24"/>
          <w:lang w:val="kk-KZ"/>
        </w:rPr>
        <w:t xml:space="preserve">и публикации авторов связанные </w:t>
      </w:r>
      <w:r w:rsidRPr="002A16D6">
        <w:rPr>
          <w:rFonts w:ascii="Times New Roman" w:hAnsi="Times New Roman"/>
          <w:bCs/>
          <w:sz w:val="24"/>
          <w:szCs w:val="24"/>
          <w:lang w:val="kk-KZ"/>
        </w:rPr>
        <w:t>с криогелями</w:t>
      </w:r>
      <w:r w:rsidR="00853BB9">
        <w:rPr>
          <w:rFonts w:ascii="Times New Roman" w:hAnsi="Times New Roman"/>
          <w:bCs/>
          <w:sz w:val="24"/>
          <w:szCs w:val="24"/>
          <w:lang w:val="kk-KZ"/>
        </w:rPr>
        <w:t xml:space="preserve"> и</w:t>
      </w:r>
      <w:r w:rsidRPr="002A16D6">
        <w:rPr>
          <w:rFonts w:ascii="Times New Roman" w:hAnsi="Times New Roman"/>
          <w:bCs/>
          <w:sz w:val="24"/>
          <w:szCs w:val="24"/>
          <w:lang w:val="kk-KZ"/>
        </w:rPr>
        <w:t xml:space="preserve"> создани</w:t>
      </w:r>
      <w:r w:rsidR="00853BB9">
        <w:rPr>
          <w:rFonts w:ascii="Times New Roman" w:hAnsi="Times New Roman"/>
          <w:bCs/>
          <w:sz w:val="24"/>
          <w:szCs w:val="24"/>
          <w:lang w:val="kk-KZ"/>
        </w:rPr>
        <w:t>ем</w:t>
      </w:r>
      <w:r w:rsidRPr="002A16D6">
        <w:rPr>
          <w:rFonts w:ascii="Times New Roman" w:hAnsi="Times New Roman"/>
          <w:bCs/>
          <w:sz w:val="24"/>
          <w:szCs w:val="24"/>
          <w:lang w:val="kk-KZ"/>
        </w:rPr>
        <w:t xml:space="preserve"> интерполимерных комплексов. Авторами была </w:t>
      </w:r>
      <w:r w:rsidRPr="002A16D6">
        <w:rPr>
          <w:rFonts w:ascii="Times New Roman" w:hAnsi="Times New Roman"/>
          <w:bCs/>
          <w:sz w:val="24"/>
          <w:szCs w:val="24"/>
          <w:lang w:val="kk-KZ"/>
        </w:rPr>
        <w:lastRenderedPageBreak/>
        <w:t>разработана технология получения мак</w:t>
      </w:r>
      <w:r w:rsidR="00853BB9">
        <w:rPr>
          <w:rFonts w:ascii="Times New Roman" w:hAnsi="Times New Roman"/>
          <w:bCs/>
          <w:sz w:val="24"/>
          <w:szCs w:val="24"/>
          <w:lang w:val="kk-KZ"/>
        </w:rPr>
        <w:t>ропористых амфотерных криогелей</w:t>
      </w:r>
      <w:r w:rsidRPr="002A16D6">
        <w:rPr>
          <w:rFonts w:ascii="Times New Roman" w:hAnsi="Times New Roman"/>
          <w:bCs/>
          <w:sz w:val="24"/>
          <w:szCs w:val="24"/>
          <w:lang w:val="kk-KZ"/>
        </w:rPr>
        <w:t>, которые успешно применялись в качестве катализаторов проточного типа, а также синтезированы структурообразователи почв на основе интерполимерных комплексов, состоящих из природных полимеров.</w:t>
      </w:r>
    </w:p>
    <w:p w:rsidR="00C90440" w:rsidRDefault="00B670A2" w:rsidP="00B670A2">
      <w:pPr>
        <w:spacing w:after="0" w:line="360" w:lineRule="auto"/>
        <w:ind w:firstLine="708"/>
        <w:jc w:val="both"/>
        <w:rPr>
          <w:rFonts w:ascii="Times New Roman" w:hAnsi="Times New Roman"/>
          <w:bCs/>
          <w:sz w:val="24"/>
          <w:szCs w:val="24"/>
          <w:lang w:val="kk-KZ"/>
        </w:rPr>
      </w:pPr>
      <w:r w:rsidRPr="00B670A2">
        <w:rPr>
          <w:rFonts w:ascii="Times New Roman" w:hAnsi="Times New Roman"/>
          <w:bCs/>
          <w:sz w:val="24"/>
          <w:szCs w:val="24"/>
          <w:lang w:val="kk-KZ"/>
        </w:rPr>
        <w:t>Цель проекта заключается в разработке способа получения макропористых криогелей путем проведения интерполиэлектролитной реакции между противоположно заряженными полиэлектролитами (хитозан, геллан, альгинат натрия и другие) при умеренном замораживании реакционной среды для синтеза макропристых биосовместимых и биоразлагаемых криогелей.</w:t>
      </w:r>
    </w:p>
    <w:p w:rsidR="00B670A2" w:rsidRDefault="00B670A2" w:rsidP="00B670A2">
      <w:pPr>
        <w:spacing w:after="0" w:line="360" w:lineRule="auto"/>
        <w:ind w:firstLine="708"/>
        <w:jc w:val="both"/>
        <w:rPr>
          <w:rFonts w:ascii="Times New Roman" w:hAnsi="Times New Roman"/>
          <w:bCs/>
          <w:sz w:val="24"/>
          <w:szCs w:val="24"/>
          <w:lang w:val="kk-KZ"/>
        </w:rPr>
      </w:pPr>
      <w:r>
        <w:rPr>
          <w:rFonts w:ascii="Times New Roman" w:hAnsi="Times New Roman"/>
          <w:bCs/>
          <w:sz w:val="24"/>
          <w:szCs w:val="24"/>
          <w:lang w:val="kk-KZ"/>
        </w:rPr>
        <w:t>Задачи на 2020 год</w:t>
      </w:r>
      <w:r w:rsidR="00803543">
        <w:rPr>
          <w:rFonts w:ascii="Times New Roman" w:hAnsi="Times New Roman"/>
          <w:bCs/>
          <w:sz w:val="24"/>
          <w:szCs w:val="24"/>
          <w:lang w:val="kk-KZ"/>
        </w:rPr>
        <w:t xml:space="preserve"> (Приложение А)</w:t>
      </w:r>
      <w:r>
        <w:rPr>
          <w:rFonts w:ascii="Times New Roman" w:hAnsi="Times New Roman"/>
          <w:bCs/>
          <w:sz w:val="24"/>
          <w:szCs w:val="24"/>
          <w:lang w:val="kk-KZ"/>
        </w:rPr>
        <w:t xml:space="preserve">: </w:t>
      </w:r>
    </w:p>
    <w:p w:rsidR="00B670A2" w:rsidRPr="00B670A2" w:rsidRDefault="00B670A2" w:rsidP="00B670A2">
      <w:pPr>
        <w:numPr>
          <w:ilvl w:val="0"/>
          <w:numId w:val="32"/>
        </w:numPr>
        <w:spacing w:after="0" w:line="360" w:lineRule="auto"/>
        <w:ind w:left="0" w:firstLine="709"/>
        <w:jc w:val="both"/>
        <w:rPr>
          <w:rFonts w:ascii="Times New Roman" w:hAnsi="Times New Roman"/>
          <w:b/>
          <w:bCs/>
          <w:sz w:val="24"/>
          <w:szCs w:val="24"/>
          <w:lang w:val="kk-KZ"/>
        </w:rPr>
      </w:pPr>
      <w:r w:rsidRPr="00B670A2">
        <w:rPr>
          <w:rFonts w:ascii="Times New Roman" w:hAnsi="Times New Roman"/>
          <w:bCs/>
          <w:sz w:val="24"/>
          <w:szCs w:val="24"/>
          <w:lang w:val="kk-KZ"/>
        </w:rPr>
        <w:t>Отработка техники получения криогелей на основе растворов различных биополимеров</w:t>
      </w:r>
      <w:r>
        <w:rPr>
          <w:rFonts w:ascii="Times New Roman" w:hAnsi="Times New Roman"/>
          <w:bCs/>
          <w:sz w:val="24"/>
          <w:szCs w:val="24"/>
          <w:lang w:val="kk-KZ"/>
        </w:rPr>
        <w:t>;</w:t>
      </w:r>
    </w:p>
    <w:p w:rsidR="00B670A2" w:rsidRPr="00B670A2" w:rsidRDefault="00B670A2" w:rsidP="00B670A2">
      <w:pPr>
        <w:numPr>
          <w:ilvl w:val="0"/>
          <w:numId w:val="32"/>
        </w:numPr>
        <w:spacing w:after="0" w:line="360" w:lineRule="auto"/>
        <w:ind w:left="0" w:firstLine="709"/>
        <w:jc w:val="both"/>
        <w:rPr>
          <w:rFonts w:ascii="Times New Roman" w:hAnsi="Times New Roman"/>
          <w:bCs/>
          <w:sz w:val="24"/>
          <w:szCs w:val="24"/>
          <w:lang w:val="kk-KZ"/>
        </w:rPr>
      </w:pPr>
      <w:r w:rsidRPr="00B670A2">
        <w:rPr>
          <w:rFonts w:ascii="Times New Roman" w:hAnsi="Times New Roman"/>
          <w:bCs/>
          <w:sz w:val="24"/>
          <w:szCs w:val="24"/>
          <w:lang w:val="kk-KZ"/>
        </w:rPr>
        <w:t>Изучение влияния различных факторов синтеза (температура, концентрация исходных растворов, ионная сила) на свойства криогелей</w:t>
      </w:r>
    </w:p>
    <w:p w:rsidR="00B670A2" w:rsidRDefault="00B670A2" w:rsidP="00C90440">
      <w:pPr>
        <w:spacing w:after="0" w:line="360" w:lineRule="auto"/>
        <w:ind w:firstLine="708"/>
        <w:rPr>
          <w:rFonts w:ascii="Times New Roman" w:hAnsi="Times New Roman"/>
          <w:b/>
          <w:bCs/>
          <w:sz w:val="24"/>
          <w:szCs w:val="24"/>
          <w:lang w:val="kk-KZ"/>
        </w:rPr>
      </w:pPr>
    </w:p>
    <w:p w:rsidR="001C7036" w:rsidRPr="00AB4262" w:rsidRDefault="00B670A2" w:rsidP="00084407">
      <w:pPr>
        <w:spacing w:after="0" w:line="360" w:lineRule="auto"/>
        <w:ind w:firstLine="708"/>
        <w:jc w:val="center"/>
        <w:rPr>
          <w:rFonts w:ascii="Times New Roman" w:hAnsi="Times New Roman"/>
          <w:b/>
          <w:bCs/>
          <w:sz w:val="24"/>
          <w:szCs w:val="24"/>
        </w:rPr>
      </w:pPr>
      <w:r>
        <w:rPr>
          <w:rFonts w:ascii="Times New Roman" w:hAnsi="Times New Roman"/>
          <w:b/>
          <w:bCs/>
          <w:sz w:val="24"/>
          <w:szCs w:val="24"/>
          <w:lang w:val="kk-KZ"/>
        </w:rPr>
        <w:br w:type="page"/>
      </w:r>
      <w:bookmarkEnd w:id="0"/>
      <w:bookmarkEnd w:id="1"/>
      <w:bookmarkEnd w:id="2"/>
      <w:bookmarkEnd w:id="3"/>
      <w:bookmarkEnd w:id="4"/>
      <w:r w:rsidR="00827538" w:rsidRPr="00AB4262">
        <w:rPr>
          <w:rFonts w:ascii="Times New Roman" w:hAnsi="Times New Roman"/>
          <w:b/>
          <w:bCs/>
          <w:sz w:val="24"/>
          <w:szCs w:val="24"/>
        </w:rPr>
        <w:lastRenderedPageBreak/>
        <w:t>ОСНОВНАЯ ЧАСТЬ ОТЧЕТА О НИР</w:t>
      </w:r>
    </w:p>
    <w:p w:rsidR="00827538" w:rsidRPr="004A4CD9" w:rsidRDefault="00827538" w:rsidP="00827538">
      <w:pPr>
        <w:spacing w:after="0" w:line="360" w:lineRule="auto"/>
        <w:ind w:firstLine="708"/>
        <w:jc w:val="both"/>
        <w:rPr>
          <w:rFonts w:ascii="Times New Roman" w:hAnsi="Times New Roman"/>
          <w:b/>
          <w:bCs/>
          <w:sz w:val="24"/>
          <w:szCs w:val="24"/>
        </w:rPr>
      </w:pPr>
      <w:bookmarkStart w:id="5" w:name="_Toc464491947"/>
      <w:bookmarkStart w:id="6" w:name="_Toc464492337"/>
      <w:bookmarkStart w:id="7" w:name="_Toc466480991"/>
      <w:bookmarkStart w:id="8" w:name="_Toc466653914"/>
      <w:bookmarkStart w:id="9" w:name="_Toc466654802"/>
      <w:r w:rsidRPr="004A4CD9">
        <w:rPr>
          <w:rFonts w:ascii="Times New Roman" w:hAnsi="Times New Roman"/>
          <w:b/>
          <w:bCs/>
          <w:sz w:val="24"/>
          <w:szCs w:val="24"/>
        </w:rPr>
        <w:t>1 Обзор литературы</w:t>
      </w:r>
    </w:p>
    <w:p w:rsidR="001C7036" w:rsidRPr="004A4CD9" w:rsidRDefault="001C7036" w:rsidP="002D2A01">
      <w:pPr>
        <w:spacing w:after="0" w:line="360" w:lineRule="auto"/>
        <w:ind w:firstLine="708"/>
        <w:rPr>
          <w:rFonts w:ascii="Times New Roman" w:hAnsi="Times New Roman"/>
          <w:b/>
          <w:bCs/>
          <w:sz w:val="24"/>
          <w:szCs w:val="24"/>
        </w:rPr>
      </w:pPr>
      <w:r w:rsidRPr="004A4CD9">
        <w:rPr>
          <w:rFonts w:ascii="Times New Roman" w:hAnsi="Times New Roman"/>
          <w:b/>
          <w:bCs/>
          <w:sz w:val="24"/>
          <w:szCs w:val="24"/>
        </w:rPr>
        <w:t xml:space="preserve">1.1 Полимерные </w:t>
      </w:r>
      <w:proofErr w:type="spellStart"/>
      <w:r w:rsidRPr="004A4CD9">
        <w:rPr>
          <w:rFonts w:ascii="Times New Roman" w:hAnsi="Times New Roman"/>
          <w:b/>
          <w:bCs/>
          <w:sz w:val="24"/>
          <w:szCs w:val="24"/>
        </w:rPr>
        <w:t>криогели</w:t>
      </w:r>
      <w:bookmarkEnd w:id="5"/>
      <w:bookmarkEnd w:id="6"/>
      <w:bookmarkEnd w:id="7"/>
      <w:bookmarkEnd w:id="8"/>
      <w:bookmarkEnd w:id="9"/>
      <w:proofErr w:type="spellEnd"/>
    </w:p>
    <w:p w:rsidR="001C7036" w:rsidRPr="00CB4DC3" w:rsidRDefault="001C7036" w:rsidP="002D2A01">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Полимерные гели относятся к особому классу материалов, способных набухать в выбранном растворителе, но при этом не растворяться в нем [1]. Если гели проявляют способность к набуханию в воде, то их называют гидрогелями. Способность к поглощению большого количества воды обусловлена структурой данных полимерных материалов. Согласно определению [2]: «гидрогели представляют собой набухшие в растворителе полимерные цепи, сшитые друг с другом поперечными ковалентными связями (сшивками) в единую пространственную сетку». </w:t>
      </w:r>
    </w:p>
    <w:p w:rsidR="001C7036" w:rsidRPr="00CB4DC3" w:rsidRDefault="001C7036" w:rsidP="002D2A01">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В работе [3] гели называют структурированными физическими полимерными телами, представляющими собой систему полимер-иммобилизованный растворитель. </w:t>
      </w:r>
    </w:p>
    <w:p w:rsidR="001C7036" w:rsidRPr="00CB4DC3" w:rsidRDefault="001C7036" w:rsidP="002D2A01">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Если при получении гидрогелей используется криогенная обработка, то получают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 пористые материалы с системой сообщающихся пор. Термин </w:t>
      </w:r>
      <w:proofErr w:type="spellStart"/>
      <w:r w:rsidRPr="00CB4DC3">
        <w:rPr>
          <w:rFonts w:ascii="Times New Roman" w:hAnsi="Times New Roman"/>
          <w:sz w:val="24"/>
          <w:szCs w:val="24"/>
        </w:rPr>
        <w:t>криогель</w:t>
      </w:r>
      <w:proofErr w:type="spellEnd"/>
      <w:r w:rsidRPr="00CB4DC3">
        <w:rPr>
          <w:rFonts w:ascii="Times New Roman" w:hAnsi="Times New Roman"/>
          <w:sz w:val="24"/>
          <w:szCs w:val="24"/>
        </w:rPr>
        <w:t xml:space="preserve"> впервые употребил В.И. Лозинский, для обозначения гелей, полученных в среде замерзшего растворителя [</w:t>
      </w:r>
      <w:r w:rsidR="000607D7" w:rsidRPr="00CB4DC3">
        <w:rPr>
          <w:rFonts w:ascii="Times New Roman" w:hAnsi="Times New Roman"/>
          <w:sz w:val="24"/>
          <w:szCs w:val="24"/>
          <w:lang w:val="kk-KZ"/>
        </w:rPr>
        <w:t>4</w:t>
      </w:r>
      <w:r w:rsidRPr="00CB4DC3">
        <w:rPr>
          <w:rFonts w:ascii="Times New Roman" w:hAnsi="Times New Roman"/>
          <w:sz w:val="24"/>
          <w:szCs w:val="24"/>
        </w:rPr>
        <w:t xml:space="preserve">]. </w:t>
      </w:r>
    </w:p>
    <w:p w:rsidR="001C7036" w:rsidRPr="00CB4DC3" w:rsidRDefault="001C7036" w:rsidP="002D2A01">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Термин </w:t>
      </w:r>
      <w:proofErr w:type="spellStart"/>
      <w:r w:rsidRPr="00CB4DC3">
        <w:rPr>
          <w:rFonts w:ascii="Times New Roman" w:hAnsi="Times New Roman"/>
          <w:sz w:val="24"/>
          <w:szCs w:val="24"/>
        </w:rPr>
        <w:t>криогель</w:t>
      </w:r>
      <w:proofErr w:type="spellEnd"/>
      <w:r w:rsidRPr="00CB4DC3">
        <w:rPr>
          <w:rFonts w:ascii="Times New Roman" w:hAnsi="Times New Roman"/>
          <w:sz w:val="24"/>
          <w:szCs w:val="24"/>
        </w:rPr>
        <w:t xml:space="preserve"> употребляется и в медицине. Например, авторы [</w:t>
      </w:r>
      <w:r w:rsidR="000607D7" w:rsidRPr="00CB4DC3">
        <w:rPr>
          <w:rFonts w:ascii="Times New Roman" w:hAnsi="Times New Roman"/>
          <w:sz w:val="24"/>
          <w:szCs w:val="24"/>
          <w:lang w:val="kk-KZ"/>
        </w:rPr>
        <w:t>5</w:t>
      </w:r>
      <w:r w:rsidRPr="00CB4DC3">
        <w:rPr>
          <w:rFonts w:ascii="Times New Roman" w:hAnsi="Times New Roman"/>
          <w:sz w:val="24"/>
          <w:szCs w:val="24"/>
        </w:rPr>
        <w:t xml:space="preserve">, </w:t>
      </w:r>
      <w:r w:rsidR="000607D7" w:rsidRPr="00CB4DC3">
        <w:rPr>
          <w:rFonts w:ascii="Times New Roman" w:hAnsi="Times New Roman"/>
          <w:sz w:val="24"/>
          <w:szCs w:val="24"/>
          <w:lang w:val="kk-KZ"/>
        </w:rPr>
        <w:t>6</w:t>
      </w:r>
      <w:r w:rsidRPr="00CB4DC3">
        <w:rPr>
          <w:rFonts w:ascii="Times New Roman" w:hAnsi="Times New Roman"/>
          <w:sz w:val="24"/>
          <w:szCs w:val="24"/>
        </w:rPr>
        <w:t xml:space="preserve">] называют </w:t>
      </w:r>
      <w:proofErr w:type="spellStart"/>
      <w:r w:rsidRPr="00CB4DC3">
        <w:rPr>
          <w:rFonts w:ascii="Times New Roman" w:hAnsi="Times New Roman"/>
          <w:sz w:val="24"/>
          <w:szCs w:val="24"/>
        </w:rPr>
        <w:t>криогелем</w:t>
      </w:r>
      <w:proofErr w:type="spellEnd"/>
      <w:r w:rsidRPr="00CB4DC3">
        <w:rPr>
          <w:rFonts w:ascii="Times New Roman" w:hAnsi="Times New Roman"/>
          <w:sz w:val="24"/>
          <w:szCs w:val="24"/>
        </w:rPr>
        <w:t xml:space="preserve"> концентрированную фракцию плазмы крови пациентов, больных ревматоидным артритом, которую выделяют методом </w:t>
      </w:r>
      <w:proofErr w:type="spellStart"/>
      <w:r w:rsidRPr="00CB4DC3">
        <w:rPr>
          <w:rFonts w:ascii="Times New Roman" w:hAnsi="Times New Roman"/>
          <w:sz w:val="24"/>
          <w:szCs w:val="24"/>
        </w:rPr>
        <w:t>криофильтрации</w:t>
      </w:r>
      <w:proofErr w:type="spellEnd"/>
      <w:r w:rsidRPr="00CB4DC3">
        <w:rPr>
          <w:rFonts w:ascii="Times New Roman" w:hAnsi="Times New Roman"/>
          <w:sz w:val="24"/>
          <w:szCs w:val="24"/>
        </w:rPr>
        <w:t xml:space="preserve">, пропуская плазму через так </w:t>
      </w:r>
      <w:proofErr w:type="gramStart"/>
      <w:r w:rsidRPr="00CB4DC3">
        <w:rPr>
          <w:rFonts w:ascii="Times New Roman" w:hAnsi="Times New Roman"/>
          <w:sz w:val="24"/>
          <w:szCs w:val="24"/>
        </w:rPr>
        <w:t>называемый</w:t>
      </w:r>
      <w:proofErr w:type="gramEnd"/>
      <w:r w:rsidRPr="00CB4DC3">
        <w:rPr>
          <w:rFonts w:ascii="Times New Roman" w:hAnsi="Times New Roman"/>
          <w:sz w:val="24"/>
          <w:szCs w:val="24"/>
        </w:rPr>
        <w:t xml:space="preserve"> </w:t>
      </w:r>
      <w:proofErr w:type="spellStart"/>
      <w:r w:rsidRPr="00CB4DC3">
        <w:rPr>
          <w:rFonts w:ascii="Times New Roman" w:hAnsi="Times New Roman"/>
          <w:sz w:val="24"/>
          <w:szCs w:val="24"/>
        </w:rPr>
        <w:t>криофильтр</w:t>
      </w:r>
      <w:proofErr w:type="spellEnd"/>
      <w:r w:rsidRPr="00CB4DC3">
        <w:rPr>
          <w:rFonts w:ascii="Times New Roman" w:hAnsi="Times New Roman"/>
          <w:sz w:val="24"/>
          <w:szCs w:val="24"/>
        </w:rPr>
        <w:t xml:space="preserve"> при невысоких положительных температурах (+2°С) </w:t>
      </w:r>
    </w:p>
    <w:p w:rsidR="001C7036" w:rsidRPr="00CB4DC3" w:rsidRDefault="001C7036" w:rsidP="002D2A01">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Угольные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w:t>
      </w:r>
      <w:r w:rsidRPr="00CB4DC3">
        <w:rPr>
          <w:rFonts w:ascii="Times New Roman" w:hAnsi="Times New Roman"/>
          <w:sz w:val="24"/>
          <w:szCs w:val="24"/>
          <w:lang w:val="en-US"/>
        </w:rPr>
        <w:t>carbon</w:t>
      </w:r>
      <w:r w:rsidRPr="00CB4DC3">
        <w:rPr>
          <w:rFonts w:ascii="Times New Roman" w:hAnsi="Times New Roman"/>
          <w:sz w:val="24"/>
          <w:szCs w:val="24"/>
        </w:rPr>
        <w:t xml:space="preserve"> </w:t>
      </w:r>
      <w:proofErr w:type="spellStart"/>
      <w:r w:rsidRPr="00CB4DC3">
        <w:rPr>
          <w:rFonts w:ascii="Times New Roman" w:hAnsi="Times New Roman"/>
          <w:sz w:val="24"/>
          <w:szCs w:val="24"/>
          <w:lang w:val="en-US"/>
        </w:rPr>
        <w:t>cryogels</w:t>
      </w:r>
      <w:proofErr w:type="spellEnd"/>
      <w:r w:rsidRPr="00CB4DC3">
        <w:rPr>
          <w:rFonts w:ascii="Times New Roman" w:hAnsi="Times New Roman"/>
          <w:sz w:val="24"/>
          <w:szCs w:val="24"/>
        </w:rPr>
        <w:t>) – особый класс материалов на основе полимеров способных набухать в кристаллизуемых растворителях, после сублимационной сушки которых, проводят карбонизацию при высокой температуре. Полученные активированные угли, обладают специфичной пористостью. Однако, отнесение данного типа материалов к гелям весьма условно, т.к. они не содержат в себе иммобилизованного растворителя [</w:t>
      </w:r>
      <w:r w:rsidR="000607D7" w:rsidRPr="00CB4DC3">
        <w:rPr>
          <w:rFonts w:ascii="Times New Roman" w:hAnsi="Times New Roman"/>
          <w:sz w:val="24"/>
          <w:szCs w:val="24"/>
          <w:lang w:val="kk-KZ"/>
        </w:rPr>
        <w:t>7</w:t>
      </w:r>
      <w:r w:rsidRPr="00CB4DC3">
        <w:rPr>
          <w:rFonts w:ascii="Times New Roman" w:hAnsi="Times New Roman"/>
          <w:sz w:val="24"/>
          <w:szCs w:val="24"/>
        </w:rPr>
        <w:t xml:space="preserve">, </w:t>
      </w:r>
      <w:r w:rsidR="000607D7" w:rsidRPr="00CB4DC3">
        <w:rPr>
          <w:rFonts w:ascii="Times New Roman" w:hAnsi="Times New Roman"/>
          <w:sz w:val="24"/>
          <w:szCs w:val="24"/>
          <w:lang w:val="kk-KZ"/>
        </w:rPr>
        <w:t>8</w:t>
      </w:r>
      <w:r w:rsidRPr="00CB4DC3">
        <w:rPr>
          <w:rFonts w:ascii="Times New Roman" w:hAnsi="Times New Roman"/>
          <w:sz w:val="24"/>
          <w:szCs w:val="24"/>
        </w:rPr>
        <w:t>].</w:t>
      </w:r>
    </w:p>
    <w:p w:rsidR="001C7036" w:rsidRPr="00CB4DC3" w:rsidRDefault="000607D7" w:rsidP="002D2A01">
      <w:pPr>
        <w:spacing w:after="0" w:line="360" w:lineRule="auto"/>
        <w:ind w:firstLine="708"/>
        <w:jc w:val="both"/>
        <w:rPr>
          <w:rFonts w:ascii="Times New Roman" w:hAnsi="Times New Roman"/>
          <w:sz w:val="24"/>
          <w:szCs w:val="24"/>
        </w:rPr>
      </w:pPr>
      <w:r w:rsidRPr="00CB4DC3">
        <w:rPr>
          <w:rFonts w:ascii="Times New Roman" w:hAnsi="Times New Roman"/>
          <w:sz w:val="24"/>
          <w:szCs w:val="24"/>
        </w:rPr>
        <w:t>В обзоре [</w:t>
      </w:r>
      <w:r w:rsidRPr="00CB4DC3">
        <w:rPr>
          <w:rFonts w:ascii="Times New Roman" w:hAnsi="Times New Roman"/>
          <w:sz w:val="24"/>
          <w:szCs w:val="24"/>
          <w:lang w:val="kk-KZ"/>
        </w:rPr>
        <w:t>9</w:t>
      </w:r>
      <w:r w:rsidR="001C7036" w:rsidRPr="00CB4DC3">
        <w:rPr>
          <w:rFonts w:ascii="Times New Roman" w:hAnsi="Times New Roman"/>
          <w:sz w:val="24"/>
          <w:szCs w:val="24"/>
        </w:rPr>
        <w:t xml:space="preserve">] дано следующее определение: </w:t>
      </w:r>
      <w:proofErr w:type="spellStart"/>
      <w:r w:rsidR="001C7036" w:rsidRPr="00CB4DC3">
        <w:rPr>
          <w:rFonts w:ascii="Times New Roman" w:hAnsi="Times New Roman"/>
          <w:sz w:val="24"/>
          <w:szCs w:val="24"/>
        </w:rPr>
        <w:t>криогели</w:t>
      </w:r>
      <w:proofErr w:type="spellEnd"/>
      <w:r w:rsidR="001C7036" w:rsidRPr="00CB4DC3">
        <w:rPr>
          <w:rFonts w:ascii="Times New Roman" w:hAnsi="Times New Roman"/>
          <w:sz w:val="24"/>
          <w:szCs w:val="24"/>
        </w:rPr>
        <w:t xml:space="preserve"> – это материалы, синтезированные методом </w:t>
      </w:r>
      <w:proofErr w:type="spellStart"/>
      <w:r w:rsidR="001C7036" w:rsidRPr="00CB4DC3">
        <w:rPr>
          <w:rFonts w:ascii="Times New Roman" w:hAnsi="Times New Roman"/>
          <w:sz w:val="24"/>
          <w:szCs w:val="24"/>
        </w:rPr>
        <w:t>криожелирования</w:t>
      </w:r>
      <w:proofErr w:type="spellEnd"/>
      <w:r w:rsidR="001C7036" w:rsidRPr="00CB4DC3">
        <w:rPr>
          <w:rFonts w:ascii="Times New Roman" w:hAnsi="Times New Roman"/>
          <w:sz w:val="24"/>
          <w:szCs w:val="24"/>
        </w:rPr>
        <w:t xml:space="preserve"> (криогенного гелеобразования). Криогенное гелеобразование – это техника получения материалов, основанная на использовании </w:t>
      </w:r>
      <w:proofErr w:type="gramStart"/>
      <w:r w:rsidR="001C7036" w:rsidRPr="00CB4DC3">
        <w:rPr>
          <w:rFonts w:ascii="Times New Roman" w:hAnsi="Times New Roman"/>
          <w:sz w:val="24"/>
          <w:szCs w:val="24"/>
        </w:rPr>
        <w:t>эффекта понижения температуры замерзания растворов</w:t>
      </w:r>
      <w:proofErr w:type="gramEnd"/>
      <w:r w:rsidR="001C7036" w:rsidRPr="00CB4DC3">
        <w:rPr>
          <w:rFonts w:ascii="Times New Roman" w:hAnsi="Times New Roman"/>
          <w:sz w:val="24"/>
          <w:szCs w:val="24"/>
        </w:rPr>
        <w:t xml:space="preserve"> ниже температуры замерзания чистого растворителя. </w:t>
      </w:r>
    </w:p>
    <w:p w:rsidR="002D2A01" w:rsidRPr="00CB4DC3" w:rsidRDefault="002D2A01" w:rsidP="002D2A01">
      <w:pPr>
        <w:spacing w:after="0" w:line="360" w:lineRule="auto"/>
        <w:ind w:firstLine="708"/>
        <w:jc w:val="both"/>
        <w:rPr>
          <w:rFonts w:ascii="Times New Roman" w:hAnsi="Times New Roman"/>
          <w:sz w:val="24"/>
          <w:szCs w:val="24"/>
        </w:rPr>
      </w:pPr>
    </w:p>
    <w:p w:rsidR="001C7036" w:rsidRPr="004A4CD9" w:rsidRDefault="00853513" w:rsidP="00CB4DC3">
      <w:pPr>
        <w:spacing w:after="0" w:line="360" w:lineRule="auto"/>
        <w:ind w:firstLine="709"/>
        <w:rPr>
          <w:rFonts w:ascii="Times New Roman" w:hAnsi="Times New Roman"/>
          <w:b/>
          <w:bCs/>
          <w:sz w:val="24"/>
          <w:szCs w:val="24"/>
        </w:rPr>
      </w:pPr>
      <w:bookmarkStart w:id="10" w:name="_Toc464491950"/>
      <w:bookmarkStart w:id="11" w:name="_Toc464492340"/>
      <w:bookmarkStart w:id="12" w:name="_Toc466480994"/>
      <w:bookmarkStart w:id="13" w:name="_Toc466653916"/>
      <w:bookmarkStart w:id="14" w:name="_Toc466654804"/>
      <w:r w:rsidRPr="004A4CD9">
        <w:rPr>
          <w:rFonts w:ascii="Times New Roman" w:hAnsi="Times New Roman"/>
          <w:b/>
          <w:bCs/>
          <w:sz w:val="24"/>
          <w:szCs w:val="24"/>
        </w:rPr>
        <w:t>1.</w:t>
      </w:r>
      <w:r w:rsidRPr="004A4CD9">
        <w:rPr>
          <w:rFonts w:ascii="Times New Roman" w:hAnsi="Times New Roman"/>
          <w:b/>
          <w:bCs/>
          <w:sz w:val="24"/>
          <w:szCs w:val="24"/>
          <w:lang w:val="kk-KZ"/>
        </w:rPr>
        <w:t>2</w:t>
      </w:r>
      <w:r w:rsidR="001C7036" w:rsidRPr="004A4CD9">
        <w:rPr>
          <w:rFonts w:ascii="Times New Roman" w:hAnsi="Times New Roman"/>
          <w:b/>
          <w:bCs/>
          <w:sz w:val="24"/>
          <w:szCs w:val="24"/>
        </w:rPr>
        <w:t xml:space="preserve"> </w:t>
      </w:r>
      <w:proofErr w:type="spellStart"/>
      <w:r w:rsidR="001C7036" w:rsidRPr="004A4CD9">
        <w:rPr>
          <w:rFonts w:ascii="Times New Roman" w:hAnsi="Times New Roman"/>
          <w:b/>
          <w:bCs/>
          <w:sz w:val="24"/>
          <w:szCs w:val="24"/>
        </w:rPr>
        <w:t>Криотропное</w:t>
      </w:r>
      <w:proofErr w:type="spellEnd"/>
      <w:r w:rsidR="001C7036" w:rsidRPr="004A4CD9">
        <w:rPr>
          <w:rFonts w:ascii="Times New Roman" w:hAnsi="Times New Roman"/>
          <w:b/>
          <w:bCs/>
          <w:sz w:val="24"/>
          <w:szCs w:val="24"/>
        </w:rPr>
        <w:t xml:space="preserve"> гелеобразование</w:t>
      </w:r>
      <w:bookmarkEnd w:id="10"/>
      <w:bookmarkEnd w:id="11"/>
      <w:bookmarkEnd w:id="12"/>
      <w:bookmarkEnd w:id="13"/>
      <w:bookmarkEnd w:id="14"/>
    </w:p>
    <w:p w:rsidR="001C7036" w:rsidRDefault="001C7036" w:rsidP="00CB4DC3">
      <w:pPr>
        <w:spacing w:after="0" w:line="360" w:lineRule="auto"/>
        <w:ind w:firstLine="709"/>
        <w:jc w:val="both"/>
        <w:rPr>
          <w:rFonts w:ascii="Times New Roman" w:hAnsi="Times New Roman"/>
          <w:sz w:val="24"/>
          <w:szCs w:val="24"/>
          <w:lang w:val="kk-KZ"/>
        </w:rPr>
      </w:pPr>
      <w:r w:rsidRPr="00CB4DC3">
        <w:rPr>
          <w:rFonts w:ascii="Times New Roman" w:hAnsi="Times New Roman"/>
          <w:sz w:val="24"/>
          <w:szCs w:val="24"/>
        </w:rPr>
        <w:t xml:space="preserve">Реакции получения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называют </w:t>
      </w:r>
      <w:proofErr w:type="spellStart"/>
      <w:r w:rsidRPr="00CB4DC3">
        <w:rPr>
          <w:rFonts w:ascii="Times New Roman" w:hAnsi="Times New Roman"/>
          <w:sz w:val="24"/>
          <w:szCs w:val="24"/>
        </w:rPr>
        <w:t>криотропным</w:t>
      </w:r>
      <w:proofErr w:type="spellEnd"/>
      <w:r w:rsidRPr="00CB4DC3">
        <w:rPr>
          <w:rFonts w:ascii="Times New Roman" w:hAnsi="Times New Roman"/>
          <w:sz w:val="24"/>
          <w:szCs w:val="24"/>
        </w:rPr>
        <w:t xml:space="preserve"> гелеобра</w:t>
      </w:r>
      <w:r w:rsidR="000607D7" w:rsidRPr="00CB4DC3">
        <w:rPr>
          <w:rFonts w:ascii="Times New Roman" w:hAnsi="Times New Roman"/>
          <w:sz w:val="24"/>
          <w:szCs w:val="24"/>
        </w:rPr>
        <w:t xml:space="preserve">зованием или </w:t>
      </w:r>
      <w:proofErr w:type="spellStart"/>
      <w:r w:rsidR="000607D7" w:rsidRPr="00CB4DC3">
        <w:rPr>
          <w:rFonts w:ascii="Times New Roman" w:hAnsi="Times New Roman"/>
          <w:sz w:val="24"/>
          <w:szCs w:val="24"/>
        </w:rPr>
        <w:t>криожелированием</w:t>
      </w:r>
      <w:proofErr w:type="spellEnd"/>
      <w:r w:rsidR="000607D7" w:rsidRPr="00CB4DC3">
        <w:rPr>
          <w:rFonts w:ascii="Times New Roman" w:hAnsi="Times New Roman"/>
          <w:sz w:val="24"/>
          <w:szCs w:val="24"/>
        </w:rPr>
        <w:t xml:space="preserve"> [</w:t>
      </w:r>
      <w:r w:rsidR="000607D7" w:rsidRPr="00CB4DC3">
        <w:rPr>
          <w:rFonts w:ascii="Times New Roman" w:hAnsi="Times New Roman"/>
          <w:sz w:val="24"/>
          <w:szCs w:val="24"/>
          <w:lang w:val="kk-KZ"/>
        </w:rPr>
        <w:t>9</w:t>
      </w:r>
      <w:r w:rsidRPr="00CB4DC3">
        <w:rPr>
          <w:rFonts w:ascii="Times New Roman" w:hAnsi="Times New Roman"/>
          <w:sz w:val="24"/>
          <w:szCs w:val="24"/>
        </w:rPr>
        <w:t xml:space="preserve">]. С точки зрения синтеза получение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осуществимо из </w:t>
      </w:r>
      <w:r w:rsidRPr="00CB4DC3">
        <w:rPr>
          <w:rFonts w:ascii="Times New Roman" w:hAnsi="Times New Roman"/>
          <w:sz w:val="24"/>
          <w:szCs w:val="24"/>
        </w:rPr>
        <w:lastRenderedPageBreak/>
        <w:t>любых систем, потенциально способных к образованию гелей [</w:t>
      </w:r>
      <w:r w:rsidR="000607D7" w:rsidRPr="00CB4DC3">
        <w:rPr>
          <w:rFonts w:ascii="Times New Roman" w:hAnsi="Times New Roman"/>
          <w:sz w:val="24"/>
          <w:szCs w:val="24"/>
          <w:lang w:val="kk-KZ"/>
        </w:rPr>
        <w:t>7</w:t>
      </w:r>
      <w:r w:rsidRPr="00CB4DC3">
        <w:rPr>
          <w:rFonts w:ascii="Times New Roman" w:hAnsi="Times New Roman"/>
          <w:sz w:val="24"/>
          <w:szCs w:val="24"/>
        </w:rPr>
        <w:t>]. Первостепенным условием для этого является содержание в исходных системах структурных элементов, позволяющих, в результате сил различной природы (химические связи, силы Ван-дер-Ваальса, электростатические взаимодействия), образовывать трехмерные агломераты. Выделяют следующие группы исходных систем [3</w:t>
      </w:r>
      <w:r w:rsidR="00BF15FD" w:rsidRPr="00CB4DC3">
        <w:rPr>
          <w:rFonts w:ascii="Times New Roman" w:hAnsi="Times New Roman"/>
          <w:sz w:val="24"/>
          <w:szCs w:val="24"/>
          <w:lang w:val="kk-KZ"/>
        </w:rPr>
        <w:t>,</w:t>
      </w:r>
      <w:r w:rsidRPr="00CB4DC3">
        <w:rPr>
          <w:rFonts w:ascii="Times New Roman" w:hAnsi="Times New Roman"/>
          <w:sz w:val="24"/>
          <w:szCs w:val="24"/>
        </w:rPr>
        <w:t xml:space="preserve"> </w:t>
      </w:r>
      <w:r w:rsidR="000607D7" w:rsidRPr="00CB4DC3">
        <w:rPr>
          <w:rFonts w:ascii="Times New Roman" w:hAnsi="Times New Roman"/>
          <w:sz w:val="24"/>
          <w:szCs w:val="24"/>
          <w:lang w:val="kk-KZ"/>
        </w:rPr>
        <w:t>7</w:t>
      </w:r>
      <w:r w:rsidRPr="00CB4DC3">
        <w:rPr>
          <w:rFonts w:ascii="Times New Roman" w:hAnsi="Times New Roman"/>
          <w:sz w:val="24"/>
          <w:szCs w:val="24"/>
        </w:rPr>
        <w:t>]:</w:t>
      </w:r>
      <w:r w:rsidR="00AF5D8F" w:rsidRPr="00CB4DC3">
        <w:rPr>
          <w:rFonts w:ascii="Times New Roman" w:hAnsi="Times New Roman"/>
          <w:sz w:val="24"/>
          <w:szCs w:val="24"/>
          <w:lang w:val="kk-KZ"/>
        </w:rPr>
        <w:t xml:space="preserve"> 1) </w:t>
      </w:r>
      <w:r w:rsidRPr="00CB4DC3">
        <w:rPr>
          <w:rFonts w:ascii="Times New Roman" w:hAnsi="Times New Roman"/>
          <w:sz w:val="24"/>
          <w:szCs w:val="24"/>
        </w:rPr>
        <w:t xml:space="preserve">коллоидные золи; </w:t>
      </w:r>
      <w:r w:rsidR="00AF5D8F" w:rsidRPr="00CB4DC3">
        <w:rPr>
          <w:rFonts w:ascii="Times New Roman" w:hAnsi="Times New Roman"/>
          <w:sz w:val="24"/>
          <w:szCs w:val="24"/>
          <w:lang w:val="kk-KZ"/>
        </w:rPr>
        <w:t xml:space="preserve"> 2) </w:t>
      </w:r>
      <w:r w:rsidRPr="00CB4DC3">
        <w:rPr>
          <w:rFonts w:ascii="Times New Roman" w:hAnsi="Times New Roman"/>
          <w:sz w:val="24"/>
          <w:szCs w:val="24"/>
        </w:rPr>
        <w:t xml:space="preserve">растворы мономеров; </w:t>
      </w:r>
      <w:r w:rsidR="00AF5D8F" w:rsidRPr="00CB4DC3">
        <w:rPr>
          <w:rFonts w:ascii="Times New Roman" w:hAnsi="Times New Roman"/>
          <w:sz w:val="24"/>
          <w:szCs w:val="24"/>
          <w:lang w:val="kk-KZ"/>
        </w:rPr>
        <w:t xml:space="preserve"> 3) </w:t>
      </w:r>
      <w:r w:rsidRPr="00CB4DC3">
        <w:rPr>
          <w:rFonts w:ascii="Times New Roman" w:hAnsi="Times New Roman"/>
          <w:sz w:val="24"/>
          <w:szCs w:val="24"/>
        </w:rPr>
        <w:t xml:space="preserve">растворы полимеров со сшивающим агентом; </w:t>
      </w:r>
      <w:r w:rsidR="00AF5D8F" w:rsidRPr="00CB4DC3">
        <w:rPr>
          <w:rFonts w:ascii="Times New Roman" w:hAnsi="Times New Roman"/>
          <w:sz w:val="24"/>
          <w:szCs w:val="24"/>
          <w:lang w:val="kk-KZ"/>
        </w:rPr>
        <w:t xml:space="preserve">4) </w:t>
      </w:r>
      <w:r w:rsidRPr="00CB4DC3">
        <w:rPr>
          <w:rFonts w:ascii="Times New Roman" w:hAnsi="Times New Roman"/>
          <w:sz w:val="24"/>
          <w:szCs w:val="24"/>
        </w:rPr>
        <w:t xml:space="preserve">растворы полимеров способных к </w:t>
      </w:r>
      <w:proofErr w:type="spellStart"/>
      <w:r w:rsidRPr="00CB4DC3">
        <w:rPr>
          <w:rFonts w:ascii="Times New Roman" w:hAnsi="Times New Roman"/>
          <w:sz w:val="24"/>
          <w:szCs w:val="24"/>
        </w:rPr>
        <w:t>саможелированию</w:t>
      </w:r>
      <w:proofErr w:type="spellEnd"/>
      <w:r w:rsidRPr="00CB4DC3">
        <w:rPr>
          <w:rFonts w:ascii="Times New Roman" w:hAnsi="Times New Roman"/>
          <w:sz w:val="24"/>
          <w:szCs w:val="24"/>
        </w:rPr>
        <w:t>;</w:t>
      </w:r>
      <w:r w:rsidR="00AF5D8F" w:rsidRPr="00CB4DC3">
        <w:rPr>
          <w:rFonts w:ascii="Times New Roman" w:hAnsi="Times New Roman"/>
          <w:sz w:val="24"/>
          <w:szCs w:val="24"/>
          <w:lang w:val="kk-KZ"/>
        </w:rPr>
        <w:t xml:space="preserve"> 5) </w:t>
      </w:r>
      <w:r w:rsidRPr="00CB4DC3">
        <w:rPr>
          <w:rFonts w:ascii="Times New Roman" w:hAnsi="Times New Roman"/>
          <w:sz w:val="24"/>
          <w:szCs w:val="24"/>
        </w:rPr>
        <w:t xml:space="preserve">растворы полиэлектролитов, включающие низкомолекулярные или полимерные </w:t>
      </w:r>
      <w:proofErr w:type="spellStart"/>
      <w:r w:rsidRPr="00CB4DC3">
        <w:rPr>
          <w:rFonts w:ascii="Times New Roman" w:hAnsi="Times New Roman"/>
          <w:sz w:val="24"/>
          <w:szCs w:val="24"/>
        </w:rPr>
        <w:t>противоионы</w:t>
      </w:r>
      <w:proofErr w:type="spellEnd"/>
      <w:r w:rsidRPr="00CB4DC3">
        <w:rPr>
          <w:rFonts w:ascii="Times New Roman" w:hAnsi="Times New Roman"/>
          <w:sz w:val="24"/>
          <w:szCs w:val="24"/>
        </w:rPr>
        <w:t>.</w:t>
      </w:r>
    </w:p>
    <w:p w:rsidR="00CB4DC3" w:rsidRPr="00CB4DC3" w:rsidRDefault="00CB4DC3" w:rsidP="00CB4DC3">
      <w:pPr>
        <w:spacing w:after="0" w:line="360" w:lineRule="auto"/>
        <w:ind w:firstLine="709"/>
        <w:jc w:val="both"/>
        <w:rPr>
          <w:rFonts w:ascii="Times New Roman" w:hAnsi="Times New Roman"/>
          <w:sz w:val="24"/>
          <w:szCs w:val="24"/>
          <w:lang w:val="kk-KZ"/>
        </w:rPr>
      </w:pPr>
    </w:p>
    <w:p w:rsidR="001C7036" w:rsidRPr="00CB4DC3" w:rsidRDefault="004A4CD9" w:rsidP="00AF5D8F">
      <w:pPr>
        <w:spacing w:after="0" w:line="360" w:lineRule="auto"/>
        <w:ind w:firstLine="708"/>
        <w:jc w:val="both"/>
        <w:rPr>
          <w:rFonts w:ascii="Times New Roman" w:hAnsi="Times New Roman"/>
          <w:sz w:val="24"/>
          <w:szCs w:val="24"/>
          <w:lang w:val="kk-KZ"/>
        </w:rPr>
      </w:pPr>
      <w:r w:rsidRPr="00CB4DC3">
        <w:rPr>
          <w:rFonts w:ascii="Times New Roman" w:hAnsi="Times New Roman"/>
          <w:sz w:val="24"/>
          <w:szCs w:val="24"/>
          <w:lang w:val="kk-KZ"/>
        </w:rPr>
        <w:t>1.2.1 П</w:t>
      </w:r>
      <w:proofErr w:type="spellStart"/>
      <w:r w:rsidRPr="00CB4DC3">
        <w:rPr>
          <w:rFonts w:ascii="Times New Roman" w:hAnsi="Times New Roman"/>
          <w:sz w:val="24"/>
          <w:szCs w:val="24"/>
        </w:rPr>
        <w:t>олучени</w:t>
      </w:r>
      <w:proofErr w:type="spellEnd"/>
      <w:r w:rsidRPr="00CB4DC3">
        <w:rPr>
          <w:rFonts w:ascii="Times New Roman" w:hAnsi="Times New Roman"/>
          <w:sz w:val="24"/>
          <w:szCs w:val="24"/>
          <w:lang w:val="kk-KZ"/>
        </w:rPr>
        <w:t>е</w:t>
      </w:r>
      <w:r w:rsidRPr="00CB4DC3">
        <w:rPr>
          <w:rFonts w:ascii="Times New Roman" w:hAnsi="Times New Roman"/>
          <w:sz w:val="24"/>
          <w:szCs w:val="24"/>
        </w:rPr>
        <w:t xml:space="preserve">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из коллоидных золей</w:t>
      </w:r>
      <w:r>
        <w:rPr>
          <w:rFonts w:ascii="Times New Roman" w:hAnsi="Times New Roman"/>
          <w:sz w:val="24"/>
          <w:szCs w:val="24"/>
        </w:rPr>
        <w:t>.</w:t>
      </w:r>
      <w:r w:rsidRPr="00CB4DC3">
        <w:rPr>
          <w:rFonts w:ascii="Times New Roman" w:hAnsi="Times New Roman"/>
          <w:sz w:val="24"/>
          <w:szCs w:val="24"/>
        </w:rPr>
        <w:t xml:space="preserve"> </w:t>
      </w:r>
      <w:r w:rsidR="001C7036" w:rsidRPr="00CB4DC3">
        <w:rPr>
          <w:rFonts w:ascii="Times New Roman" w:hAnsi="Times New Roman"/>
          <w:sz w:val="24"/>
          <w:szCs w:val="24"/>
        </w:rPr>
        <w:t xml:space="preserve">В случае получения </w:t>
      </w:r>
      <w:proofErr w:type="spellStart"/>
      <w:r w:rsidR="001C7036" w:rsidRPr="00CB4DC3">
        <w:rPr>
          <w:rFonts w:ascii="Times New Roman" w:hAnsi="Times New Roman"/>
          <w:sz w:val="24"/>
          <w:szCs w:val="24"/>
        </w:rPr>
        <w:t>криогелей</w:t>
      </w:r>
      <w:proofErr w:type="spellEnd"/>
      <w:r w:rsidR="001C7036" w:rsidRPr="00CB4DC3">
        <w:rPr>
          <w:rFonts w:ascii="Times New Roman" w:hAnsi="Times New Roman"/>
          <w:sz w:val="24"/>
          <w:szCs w:val="24"/>
        </w:rPr>
        <w:t xml:space="preserve"> из коллоидных золей образование </w:t>
      </w:r>
      <w:proofErr w:type="spellStart"/>
      <w:r w:rsidR="001C7036" w:rsidRPr="00CB4DC3">
        <w:rPr>
          <w:rFonts w:ascii="Times New Roman" w:hAnsi="Times New Roman"/>
          <w:sz w:val="24"/>
          <w:szCs w:val="24"/>
        </w:rPr>
        <w:t>гелевой</w:t>
      </w:r>
      <w:proofErr w:type="spellEnd"/>
      <w:r w:rsidR="001C7036" w:rsidRPr="00CB4DC3">
        <w:rPr>
          <w:rFonts w:ascii="Times New Roman" w:hAnsi="Times New Roman"/>
          <w:sz w:val="24"/>
          <w:szCs w:val="24"/>
        </w:rPr>
        <w:t xml:space="preserve"> фракции происходит в результате усиления взаимодействия между коллоидными частицами в НЖМФ, при этом повышение концентрации ведет к сокращению расстояния между частицами и их интенсивному взаимодействию, приводящему к получению трехмерной пространственной структуры, стабилизированной силами различной природы. Этот тип синтеза относят к старейшему способу получения </w:t>
      </w:r>
      <w:proofErr w:type="spellStart"/>
      <w:r w:rsidR="001C7036" w:rsidRPr="00CB4DC3">
        <w:rPr>
          <w:rFonts w:ascii="Times New Roman" w:hAnsi="Times New Roman"/>
          <w:sz w:val="24"/>
          <w:szCs w:val="24"/>
        </w:rPr>
        <w:t>криогелей</w:t>
      </w:r>
      <w:proofErr w:type="spellEnd"/>
      <w:r w:rsidR="001C7036" w:rsidRPr="00CB4DC3">
        <w:rPr>
          <w:rFonts w:ascii="Times New Roman" w:hAnsi="Times New Roman"/>
          <w:sz w:val="24"/>
          <w:szCs w:val="24"/>
        </w:rPr>
        <w:t>, известному задолго до введения термина «</w:t>
      </w:r>
      <w:proofErr w:type="spellStart"/>
      <w:r w:rsidR="001C7036" w:rsidRPr="00CB4DC3">
        <w:rPr>
          <w:rFonts w:ascii="Times New Roman" w:hAnsi="Times New Roman"/>
          <w:sz w:val="24"/>
          <w:szCs w:val="24"/>
        </w:rPr>
        <w:t>криогель</w:t>
      </w:r>
      <w:proofErr w:type="spellEnd"/>
      <w:r w:rsidR="001C7036" w:rsidRPr="00CB4DC3">
        <w:rPr>
          <w:rFonts w:ascii="Times New Roman" w:hAnsi="Times New Roman"/>
          <w:sz w:val="24"/>
          <w:szCs w:val="24"/>
        </w:rPr>
        <w:t xml:space="preserve">». Он широко применяется в пищевых технологиях. Популярный в Японии продукт «Кори-тофу» (соевый творог) получают </w:t>
      </w:r>
      <w:proofErr w:type="spellStart"/>
      <w:r w:rsidR="001C7036" w:rsidRPr="00CB4DC3">
        <w:rPr>
          <w:rFonts w:ascii="Times New Roman" w:hAnsi="Times New Roman"/>
          <w:sz w:val="24"/>
          <w:szCs w:val="24"/>
        </w:rPr>
        <w:t>криообработкой</w:t>
      </w:r>
      <w:proofErr w:type="spellEnd"/>
      <w:r w:rsidR="001C7036" w:rsidRPr="00CB4DC3">
        <w:rPr>
          <w:rFonts w:ascii="Times New Roman" w:hAnsi="Times New Roman"/>
          <w:sz w:val="24"/>
          <w:szCs w:val="24"/>
        </w:rPr>
        <w:t xml:space="preserve"> коллоидного раствора соевых белков [</w:t>
      </w:r>
      <w:r w:rsidR="000607D7" w:rsidRPr="00CB4DC3">
        <w:rPr>
          <w:rFonts w:ascii="Times New Roman" w:hAnsi="Times New Roman"/>
          <w:sz w:val="24"/>
          <w:szCs w:val="24"/>
          <w:lang w:val="kk-KZ"/>
        </w:rPr>
        <w:t>10</w:t>
      </w:r>
      <w:r w:rsidR="001C7036" w:rsidRPr="00CB4DC3">
        <w:rPr>
          <w:rFonts w:ascii="Times New Roman" w:hAnsi="Times New Roman"/>
          <w:sz w:val="24"/>
          <w:szCs w:val="24"/>
        </w:rPr>
        <w:t xml:space="preserve">]. В результате </w:t>
      </w:r>
      <w:proofErr w:type="spellStart"/>
      <w:r w:rsidR="001C7036" w:rsidRPr="00CB4DC3">
        <w:rPr>
          <w:rFonts w:ascii="Times New Roman" w:hAnsi="Times New Roman"/>
          <w:sz w:val="24"/>
          <w:szCs w:val="24"/>
        </w:rPr>
        <w:t>криообработки</w:t>
      </w:r>
      <w:proofErr w:type="spellEnd"/>
      <w:r w:rsidR="001C7036" w:rsidRPr="00CB4DC3">
        <w:rPr>
          <w:rFonts w:ascii="Times New Roman" w:hAnsi="Times New Roman"/>
          <w:sz w:val="24"/>
          <w:szCs w:val="24"/>
        </w:rPr>
        <w:t xml:space="preserve"> </w:t>
      </w:r>
      <w:proofErr w:type="spellStart"/>
      <w:r w:rsidR="001C7036" w:rsidRPr="00CB4DC3">
        <w:rPr>
          <w:rFonts w:ascii="Times New Roman" w:hAnsi="Times New Roman"/>
          <w:sz w:val="24"/>
          <w:szCs w:val="24"/>
        </w:rPr>
        <w:t>тиольные</w:t>
      </w:r>
      <w:proofErr w:type="spellEnd"/>
      <w:r w:rsidR="001C7036" w:rsidRPr="00CB4DC3">
        <w:rPr>
          <w:rFonts w:ascii="Times New Roman" w:hAnsi="Times New Roman"/>
          <w:sz w:val="24"/>
          <w:szCs w:val="24"/>
        </w:rPr>
        <w:t xml:space="preserve"> группы остатков цистеина, входящие в структуру макромолекул соевых белков, соединяются в </w:t>
      </w:r>
      <w:proofErr w:type="spellStart"/>
      <w:r w:rsidR="001C7036" w:rsidRPr="00CB4DC3">
        <w:rPr>
          <w:rFonts w:ascii="Times New Roman" w:hAnsi="Times New Roman"/>
          <w:sz w:val="24"/>
          <w:szCs w:val="24"/>
        </w:rPr>
        <w:t>межмакромолекулярные</w:t>
      </w:r>
      <w:proofErr w:type="spellEnd"/>
      <w:r w:rsidR="001C7036" w:rsidRPr="00CB4DC3">
        <w:rPr>
          <w:rFonts w:ascii="Times New Roman" w:hAnsi="Times New Roman"/>
          <w:sz w:val="24"/>
          <w:szCs w:val="24"/>
        </w:rPr>
        <w:t xml:space="preserve"> </w:t>
      </w:r>
      <w:proofErr w:type="spellStart"/>
      <w:r w:rsidR="001C7036" w:rsidRPr="00CB4DC3">
        <w:rPr>
          <w:rFonts w:ascii="Times New Roman" w:hAnsi="Times New Roman"/>
          <w:sz w:val="24"/>
          <w:szCs w:val="24"/>
        </w:rPr>
        <w:t>дисульфидные</w:t>
      </w:r>
      <w:proofErr w:type="spellEnd"/>
      <w:r w:rsidR="001C7036" w:rsidRPr="00CB4DC3">
        <w:rPr>
          <w:rFonts w:ascii="Times New Roman" w:hAnsi="Times New Roman"/>
          <w:sz w:val="24"/>
          <w:szCs w:val="24"/>
        </w:rPr>
        <w:t xml:space="preserve"> мостики с образов</w:t>
      </w:r>
      <w:r w:rsidR="000607D7" w:rsidRPr="00CB4DC3">
        <w:rPr>
          <w:rFonts w:ascii="Times New Roman" w:hAnsi="Times New Roman"/>
          <w:sz w:val="24"/>
          <w:szCs w:val="24"/>
        </w:rPr>
        <w:t>анием макропористой структуры [</w:t>
      </w:r>
      <w:r w:rsidR="000607D7" w:rsidRPr="00CB4DC3">
        <w:rPr>
          <w:rFonts w:ascii="Times New Roman" w:hAnsi="Times New Roman"/>
          <w:sz w:val="24"/>
          <w:szCs w:val="24"/>
          <w:lang w:val="kk-KZ"/>
        </w:rPr>
        <w:t>7</w:t>
      </w:r>
      <w:r w:rsidR="001C7036" w:rsidRPr="00CB4DC3">
        <w:rPr>
          <w:rFonts w:ascii="Times New Roman" w:hAnsi="Times New Roman"/>
          <w:sz w:val="24"/>
          <w:szCs w:val="24"/>
        </w:rPr>
        <w:t xml:space="preserve">, </w:t>
      </w:r>
      <w:r w:rsidR="000607D7" w:rsidRPr="00CB4DC3">
        <w:rPr>
          <w:rFonts w:ascii="Times New Roman" w:hAnsi="Times New Roman"/>
          <w:sz w:val="24"/>
          <w:szCs w:val="24"/>
          <w:lang w:val="kk-KZ"/>
        </w:rPr>
        <w:t>11</w:t>
      </w:r>
      <w:r w:rsidR="001C7036" w:rsidRPr="00CB4DC3">
        <w:rPr>
          <w:rFonts w:ascii="Times New Roman" w:hAnsi="Times New Roman"/>
          <w:sz w:val="24"/>
          <w:szCs w:val="24"/>
        </w:rPr>
        <w:t xml:space="preserve">]. Известны способы </w:t>
      </w:r>
      <w:proofErr w:type="spellStart"/>
      <w:r w:rsidR="001C7036" w:rsidRPr="00CB4DC3">
        <w:rPr>
          <w:rFonts w:ascii="Times New Roman" w:hAnsi="Times New Roman"/>
          <w:sz w:val="24"/>
          <w:szCs w:val="24"/>
        </w:rPr>
        <w:t>криоструктурирования</w:t>
      </w:r>
      <w:proofErr w:type="spellEnd"/>
      <w:r w:rsidR="001C7036" w:rsidRPr="00CB4DC3">
        <w:rPr>
          <w:rFonts w:ascii="Times New Roman" w:hAnsi="Times New Roman"/>
          <w:sz w:val="24"/>
          <w:szCs w:val="24"/>
        </w:rPr>
        <w:t xml:space="preserve"> белковых систем без образования </w:t>
      </w:r>
      <w:proofErr w:type="spellStart"/>
      <w:r w:rsidR="001C7036" w:rsidRPr="00CB4DC3">
        <w:rPr>
          <w:rFonts w:ascii="Times New Roman" w:hAnsi="Times New Roman"/>
          <w:sz w:val="24"/>
          <w:szCs w:val="24"/>
        </w:rPr>
        <w:t>дисульфидных</w:t>
      </w:r>
      <w:proofErr w:type="spellEnd"/>
      <w:r w:rsidR="001C7036" w:rsidRPr="00CB4DC3">
        <w:rPr>
          <w:rFonts w:ascii="Times New Roman" w:hAnsi="Times New Roman"/>
          <w:sz w:val="24"/>
          <w:szCs w:val="24"/>
        </w:rPr>
        <w:t xml:space="preserve"> мостиков. Например, получение </w:t>
      </w:r>
      <w:proofErr w:type="spellStart"/>
      <w:r w:rsidR="001C7036" w:rsidRPr="00CB4DC3">
        <w:rPr>
          <w:rFonts w:ascii="Times New Roman" w:hAnsi="Times New Roman"/>
          <w:sz w:val="24"/>
          <w:szCs w:val="24"/>
        </w:rPr>
        <w:t>криогелей</w:t>
      </w:r>
      <w:proofErr w:type="spellEnd"/>
      <w:r w:rsidR="001C7036" w:rsidRPr="00CB4DC3">
        <w:rPr>
          <w:rFonts w:ascii="Times New Roman" w:hAnsi="Times New Roman"/>
          <w:sz w:val="24"/>
          <w:szCs w:val="24"/>
        </w:rPr>
        <w:t xml:space="preserve"> на основе трескового миозина [</w:t>
      </w:r>
      <w:r w:rsidR="000607D7" w:rsidRPr="00CB4DC3">
        <w:rPr>
          <w:rFonts w:ascii="Times New Roman" w:hAnsi="Times New Roman"/>
          <w:sz w:val="24"/>
          <w:szCs w:val="24"/>
          <w:lang w:val="kk-KZ"/>
        </w:rPr>
        <w:t>12</w:t>
      </w:r>
      <w:r w:rsidR="001C7036" w:rsidRPr="00CB4DC3">
        <w:rPr>
          <w:rFonts w:ascii="Times New Roman" w:hAnsi="Times New Roman"/>
          <w:sz w:val="24"/>
          <w:szCs w:val="24"/>
        </w:rPr>
        <w:t>] и овальбумина (яичного белка) [</w:t>
      </w:r>
      <w:r w:rsidR="000607D7" w:rsidRPr="00CB4DC3">
        <w:rPr>
          <w:rFonts w:ascii="Times New Roman" w:hAnsi="Times New Roman"/>
          <w:sz w:val="24"/>
          <w:szCs w:val="24"/>
          <w:lang w:val="kk-KZ"/>
        </w:rPr>
        <w:t>13</w:t>
      </w:r>
      <w:r w:rsidR="001C7036" w:rsidRPr="00CB4DC3">
        <w:rPr>
          <w:rFonts w:ascii="Times New Roman" w:hAnsi="Times New Roman"/>
          <w:sz w:val="24"/>
          <w:szCs w:val="24"/>
        </w:rPr>
        <w:t xml:space="preserve">] происходит не за счет появления ковалентных сшивок, а вследствие электростатических и гидрофобных взаимодействий. Это положение было доказано экспериментально путем растворения образцов </w:t>
      </w:r>
      <w:proofErr w:type="spellStart"/>
      <w:r w:rsidR="001C7036" w:rsidRPr="00CB4DC3">
        <w:rPr>
          <w:rFonts w:ascii="Times New Roman" w:hAnsi="Times New Roman"/>
          <w:sz w:val="24"/>
          <w:szCs w:val="24"/>
        </w:rPr>
        <w:t>криогелей</w:t>
      </w:r>
      <w:proofErr w:type="spellEnd"/>
      <w:r w:rsidR="001C7036" w:rsidRPr="00CB4DC3">
        <w:rPr>
          <w:rFonts w:ascii="Times New Roman" w:hAnsi="Times New Roman"/>
          <w:sz w:val="24"/>
          <w:szCs w:val="24"/>
        </w:rPr>
        <w:t xml:space="preserve"> в растворах ПАВ [</w:t>
      </w:r>
      <w:r w:rsidR="000607D7" w:rsidRPr="00CB4DC3">
        <w:rPr>
          <w:rFonts w:ascii="Times New Roman" w:hAnsi="Times New Roman"/>
          <w:sz w:val="24"/>
          <w:szCs w:val="24"/>
          <w:lang w:val="kk-KZ"/>
        </w:rPr>
        <w:t>13</w:t>
      </w:r>
      <w:r w:rsidR="001C7036" w:rsidRPr="00CB4DC3">
        <w:rPr>
          <w:rFonts w:ascii="Times New Roman" w:hAnsi="Times New Roman"/>
          <w:sz w:val="24"/>
          <w:szCs w:val="24"/>
        </w:rPr>
        <w:t xml:space="preserve">, </w:t>
      </w:r>
      <w:r w:rsidR="000607D7" w:rsidRPr="00CB4DC3">
        <w:rPr>
          <w:rFonts w:ascii="Times New Roman" w:hAnsi="Times New Roman"/>
          <w:sz w:val="24"/>
          <w:szCs w:val="24"/>
          <w:lang w:val="kk-KZ"/>
        </w:rPr>
        <w:t>14</w:t>
      </w:r>
      <w:r w:rsidR="001C7036" w:rsidRPr="00CB4DC3">
        <w:rPr>
          <w:rFonts w:ascii="Times New Roman" w:hAnsi="Times New Roman"/>
          <w:sz w:val="24"/>
          <w:szCs w:val="24"/>
        </w:rPr>
        <w:t xml:space="preserve">]. Получение </w:t>
      </w:r>
      <w:proofErr w:type="spellStart"/>
      <w:r w:rsidR="001C7036" w:rsidRPr="00CB4DC3">
        <w:rPr>
          <w:rFonts w:ascii="Times New Roman" w:hAnsi="Times New Roman"/>
          <w:sz w:val="24"/>
          <w:szCs w:val="24"/>
        </w:rPr>
        <w:t>криоструктурированных</w:t>
      </w:r>
      <w:proofErr w:type="spellEnd"/>
      <w:r w:rsidR="001C7036" w:rsidRPr="00CB4DC3">
        <w:rPr>
          <w:rFonts w:ascii="Times New Roman" w:hAnsi="Times New Roman"/>
          <w:sz w:val="24"/>
          <w:szCs w:val="24"/>
        </w:rPr>
        <w:t xml:space="preserve"> гелей на основе крахмала основано на образовании мно</w:t>
      </w:r>
      <w:r w:rsidR="000607D7" w:rsidRPr="00CB4DC3">
        <w:rPr>
          <w:rFonts w:ascii="Times New Roman" w:hAnsi="Times New Roman"/>
          <w:sz w:val="24"/>
          <w:szCs w:val="24"/>
        </w:rPr>
        <w:t>жественных водородных связей [</w:t>
      </w:r>
      <w:r w:rsidR="000607D7" w:rsidRPr="00CB4DC3">
        <w:rPr>
          <w:rFonts w:ascii="Times New Roman" w:hAnsi="Times New Roman"/>
          <w:sz w:val="24"/>
          <w:szCs w:val="24"/>
          <w:lang w:val="kk-KZ"/>
        </w:rPr>
        <w:t>7</w:t>
      </w:r>
      <w:r w:rsidR="00E0251C" w:rsidRPr="00CB4DC3">
        <w:rPr>
          <w:rFonts w:ascii="Times New Roman" w:hAnsi="Times New Roman"/>
          <w:sz w:val="24"/>
          <w:szCs w:val="24"/>
          <w:lang w:val="kk-KZ"/>
        </w:rPr>
        <w:t xml:space="preserve">, </w:t>
      </w:r>
      <w:r w:rsidR="000607D7" w:rsidRPr="00CB4DC3">
        <w:rPr>
          <w:rFonts w:ascii="Times New Roman" w:hAnsi="Times New Roman"/>
          <w:sz w:val="24"/>
          <w:szCs w:val="24"/>
          <w:lang w:val="kk-KZ"/>
        </w:rPr>
        <w:t>11</w:t>
      </w:r>
      <w:r w:rsidR="001C7036" w:rsidRPr="00CB4DC3">
        <w:rPr>
          <w:rFonts w:ascii="Times New Roman" w:hAnsi="Times New Roman"/>
          <w:sz w:val="24"/>
          <w:szCs w:val="24"/>
        </w:rPr>
        <w:t xml:space="preserve">]. </w:t>
      </w:r>
      <w:proofErr w:type="spellStart"/>
      <w:r w:rsidR="001C7036" w:rsidRPr="00CB4DC3">
        <w:rPr>
          <w:rFonts w:ascii="Times New Roman" w:hAnsi="Times New Roman"/>
          <w:sz w:val="24"/>
          <w:szCs w:val="24"/>
        </w:rPr>
        <w:t>Криогели</w:t>
      </w:r>
      <w:proofErr w:type="spellEnd"/>
      <w:r w:rsidR="001C7036" w:rsidRPr="00CB4DC3">
        <w:rPr>
          <w:rFonts w:ascii="Times New Roman" w:hAnsi="Times New Roman"/>
          <w:sz w:val="24"/>
          <w:szCs w:val="24"/>
        </w:rPr>
        <w:t xml:space="preserve"> на основе латексов получают в результате гидрофобных взаимодействий исходной системы [</w:t>
      </w:r>
      <w:r w:rsidR="000607D7" w:rsidRPr="00CB4DC3">
        <w:rPr>
          <w:rFonts w:ascii="Times New Roman" w:hAnsi="Times New Roman"/>
          <w:sz w:val="24"/>
          <w:szCs w:val="24"/>
          <w:lang w:val="kk-KZ"/>
        </w:rPr>
        <w:t>7</w:t>
      </w:r>
      <w:r w:rsidR="001C7036" w:rsidRPr="00CB4DC3">
        <w:rPr>
          <w:rFonts w:ascii="Times New Roman" w:hAnsi="Times New Roman"/>
          <w:sz w:val="24"/>
          <w:szCs w:val="24"/>
        </w:rPr>
        <w:t xml:space="preserve">]. </w:t>
      </w:r>
    </w:p>
    <w:p w:rsidR="001C7036" w:rsidRPr="00CB4DC3" w:rsidRDefault="004A4CD9" w:rsidP="00AF5D8F">
      <w:pPr>
        <w:spacing w:after="0" w:line="360" w:lineRule="auto"/>
        <w:ind w:firstLine="708"/>
        <w:jc w:val="both"/>
        <w:rPr>
          <w:rFonts w:ascii="Times New Roman" w:hAnsi="Times New Roman"/>
          <w:sz w:val="24"/>
          <w:szCs w:val="24"/>
        </w:rPr>
      </w:pPr>
      <w:r w:rsidRPr="00CB4DC3">
        <w:rPr>
          <w:rFonts w:ascii="Times New Roman" w:hAnsi="Times New Roman"/>
          <w:sz w:val="24"/>
          <w:szCs w:val="24"/>
          <w:lang w:val="kk-KZ"/>
        </w:rPr>
        <w:t xml:space="preserve">1.2.2 </w:t>
      </w:r>
      <w:r w:rsidRPr="00CB4DC3">
        <w:rPr>
          <w:rFonts w:ascii="Times New Roman" w:hAnsi="Times New Roman"/>
          <w:sz w:val="24"/>
          <w:szCs w:val="24"/>
        </w:rPr>
        <w:t xml:space="preserve">Синтез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w:t>
      </w:r>
      <w:r w:rsidRPr="00CB4DC3">
        <w:rPr>
          <w:rFonts w:ascii="Times New Roman" w:hAnsi="Times New Roman"/>
          <w:bCs/>
          <w:iCs/>
          <w:sz w:val="24"/>
          <w:szCs w:val="24"/>
        </w:rPr>
        <w:t>путем полимеризации</w:t>
      </w:r>
      <w:r>
        <w:rPr>
          <w:rFonts w:ascii="Times New Roman" w:hAnsi="Times New Roman"/>
          <w:bCs/>
          <w:iCs/>
          <w:sz w:val="24"/>
          <w:szCs w:val="24"/>
        </w:rPr>
        <w:t>.</w:t>
      </w:r>
      <w:r w:rsidRPr="00CB4DC3">
        <w:rPr>
          <w:rFonts w:ascii="Times New Roman" w:hAnsi="Times New Roman"/>
          <w:sz w:val="24"/>
          <w:szCs w:val="24"/>
          <w:lang w:val="kk-KZ"/>
        </w:rPr>
        <w:t xml:space="preserve"> </w:t>
      </w:r>
      <w:r w:rsidR="00B313A6" w:rsidRPr="00CB4DC3">
        <w:rPr>
          <w:rFonts w:ascii="Times New Roman" w:hAnsi="Times New Roman"/>
          <w:sz w:val="24"/>
          <w:szCs w:val="24"/>
          <w:lang w:val="kk-KZ"/>
        </w:rPr>
        <w:t xml:space="preserve">Данный метод </w:t>
      </w:r>
      <w:r w:rsidR="001C7036" w:rsidRPr="00CB4DC3">
        <w:rPr>
          <w:rFonts w:ascii="Times New Roman" w:hAnsi="Times New Roman"/>
          <w:sz w:val="24"/>
          <w:szCs w:val="24"/>
        </w:rPr>
        <w:t xml:space="preserve">основан на образовании сшитой полимерной сетки вследствие </w:t>
      </w:r>
      <w:proofErr w:type="spellStart"/>
      <w:r w:rsidR="001C7036" w:rsidRPr="00CB4DC3">
        <w:rPr>
          <w:rFonts w:ascii="Times New Roman" w:hAnsi="Times New Roman"/>
          <w:sz w:val="24"/>
          <w:szCs w:val="24"/>
        </w:rPr>
        <w:t>полимеризационных</w:t>
      </w:r>
      <w:proofErr w:type="spellEnd"/>
      <w:r w:rsidR="001C7036" w:rsidRPr="00CB4DC3">
        <w:rPr>
          <w:rFonts w:ascii="Times New Roman" w:hAnsi="Times New Roman"/>
          <w:sz w:val="24"/>
          <w:szCs w:val="24"/>
        </w:rPr>
        <w:t xml:space="preserve"> процессов, протекающих в НЖМФ. Получение </w:t>
      </w:r>
      <w:proofErr w:type="spellStart"/>
      <w:r w:rsidR="001C7036" w:rsidRPr="00CB4DC3">
        <w:rPr>
          <w:rFonts w:ascii="Times New Roman" w:hAnsi="Times New Roman"/>
          <w:sz w:val="24"/>
          <w:szCs w:val="24"/>
        </w:rPr>
        <w:t>криогелей</w:t>
      </w:r>
      <w:proofErr w:type="spellEnd"/>
      <w:r w:rsidR="001C7036" w:rsidRPr="00CB4DC3">
        <w:rPr>
          <w:rFonts w:ascii="Times New Roman" w:hAnsi="Times New Roman"/>
          <w:sz w:val="24"/>
          <w:szCs w:val="24"/>
        </w:rPr>
        <w:t xml:space="preserve"> возможно как в результате полимеризации, так и поликонденсации [3</w:t>
      </w:r>
      <w:r w:rsidR="00E0251C" w:rsidRPr="00CB4DC3">
        <w:rPr>
          <w:rFonts w:ascii="Times New Roman" w:hAnsi="Times New Roman"/>
          <w:sz w:val="24"/>
          <w:szCs w:val="24"/>
          <w:lang w:val="kk-KZ"/>
        </w:rPr>
        <w:t>,</w:t>
      </w:r>
      <w:r w:rsidR="000607D7" w:rsidRPr="00CB4DC3">
        <w:rPr>
          <w:rFonts w:ascii="Times New Roman" w:hAnsi="Times New Roman"/>
          <w:sz w:val="24"/>
          <w:szCs w:val="24"/>
        </w:rPr>
        <w:t xml:space="preserve"> </w:t>
      </w:r>
      <w:r w:rsidR="000607D7" w:rsidRPr="00CB4DC3">
        <w:rPr>
          <w:rFonts w:ascii="Times New Roman" w:hAnsi="Times New Roman"/>
          <w:sz w:val="24"/>
          <w:szCs w:val="24"/>
          <w:lang w:val="kk-KZ"/>
        </w:rPr>
        <w:t>7</w:t>
      </w:r>
      <w:r w:rsidR="001C7036" w:rsidRPr="00CB4DC3">
        <w:rPr>
          <w:rFonts w:ascii="Times New Roman" w:hAnsi="Times New Roman"/>
          <w:sz w:val="24"/>
          <w:szCs w:val="24"/>
        </w:rPr>
        <w:t>].</w:t>
      </w:r>
      <w:r w:rsidR="00AF5D8F" w:rsidRPr="00CB4DC3">
        <w:rPr>
          <w:rFonts w:ascii="Times New Roman" w:hAnsi="Times New Roman"/>
          <w:sz w:val="24"/>
          <w:szCs w:val="24"/>
          <w:lang w:val="kk-KZ"/>
        </w:rPr>
        <w:t xml:space="preserve"> </w:t>
      </w:r>
      <w:r w:rsidR="001C7036" w:rsidRPr="00CB4DC3">
        <w:rPr>
          <w:rFonts w:ascii="Times New Roman" w:hAnsi="Times New Roman"/>
          <w:sz w:val="24"/>
          <w:szCs w:val="24"/>
        </w:rPr>
        <w:t xml:space="preserve">Исходные системы для получения </w:t>
      </w:r>
      <w:proofErr w:type="spellStart"/>
      <w:r w:rsidR="001C7036" w:rsidRPr="00CB4DC3">
        <w:rPr>
          <w:rFonts w:ascii="Times New Roman" w:hAnsi="Times New Roman"/>
          <w:sz w:val="24"/>
          <w:szCs w:val="24"/>
        </w:rPr>
        <w:t>криогелей</w:t>
      </w:r>
      <w:proofErr w:type="spellEnd"/>
      <w:r w:rsidR="001C7036" w:rsidRPr="00CB4DC3">
        <w:rPr>
          <w:rFonts w:ascii="Times New Roman" w:hAnsi="Times New Roman"/>
          <w:sz w:val="24"/>
          <w:szCs w:val="24"/>
        </w:rPr>
        <w:t xml:space="preserve"> должны удовлетворять трем важным критериям [</w:t>
      </w:r>
      <w:r w:rsidR="000607D7" w:rsidRPr="00CB4DC3">
        <w:rPr>
          <w:rFonts w:ascii="Times New Roman" w:hAnsi="Times New Roman"/>
          <w:sz w:val="24"/>
          <w:szCs w:val="24"/>
          <w:lang w:val="kk-KZ"/>
        </w:rPr>
        <w:t>7</w:t>
      </w:r>
      <w:r w:rsidR="001C7036" w:rsidRPr="00CB4DC3">
        <w:rPr>
          <w:rFonts w:ascii="Times New Roman" w:hAnsi="Times New Roman"/>
          <w:sz w:val="24"/>
          <w:szCs w:val="24"/>
        </w:rPr>
        <w:t>]:</w:t>
      </w:r>
    </w:p>
    <w:p w:rsidR="001C7036" w:rsidRPr="00CB4DC3" w:rsidRDefault="00AF5D8F" w:rsidP="00F23EA5">
      <w:pPr>
        <w:spacing w:after="0" w:line="360" w:lineRule="auto"/>
        <w:ind w:firstLine="709"/>
        <w:jc w:val="both"/>
        <w:rPr>
          <w:rFonts w:ascii="Times New Roman" w:hAnsi="Times New Roman"/>
          <w:sz w:val="24"/>
          <w:szCs w:val="24"/>
        </w:rPr>
      </w:pPr>
      <w:r w:rsidRPr="00CB4DC3">
        <w:rPr>
          <w:rFonts w:ascii="Times New Roman" w:hAnsi="Times New Roman"/>
          <w:sz w:val="24"/>
          <w:szCs w:val="24"/>
          <w:lang w:val="kk-KZ"/>
        </w:rPr>
        <w:lastRenderedPageBreak/>
        <w:t xml:space="preserve">1. </w:t>
      </w:r>
      <w:r w:rsidR="001C7036" w:rsidRPr="00CB4DC3">
        <w:rPr>
          <w:rFonts w:ascii="Times New Roman" w:hAnsi="Times New Roman"/>
          <w:sz w:val="24"/>
          <w:szCs w:val="24"/>
        </w:rPr>
        <w:t xml:space="preserve">Растворитель должен кристаллизоваться, а не стекловаться в условиях проведения реакции, иначе НЖМФ не будет образовываться и, как следствие, не будет наблюдаться эффекта </w:t>
      </w:r>
      <w:proofErr w:type="spellStart"/>
      <w:r w:rsidR="001C7036" w:rsidRPr="00CB4DC3">
        <w:rPr>
          <w:rFonts w:ascii="Times New Roman" w:hAnsi="Times New Roman"/>
          <w:sz w:val="24"/>
          <w:szCs w:val="24"/>
        </w:rPr>
        <w:t>криоконцентрирования</w:t>
      </w:r>
      <w:proofErr w:type="spellEnd"/>
      <w:r w:rsidR="001C7036" w:rsidRPr="00CB4DC3">
        <w:rPr>
          <w:rFonts w:ascii="Times New Roman" w:hAnsi="Times New Roman"/>
          <w:sz w:val="24"/>
          <w:szCs w:val="24"/>
        </w:rPr>
        <w:t>.</w:t>
      </w:r>
    </w:p>
    <w:p w:rsidR="001C7036" w:rsidRPr="00CB4DC3" w:rsidRDefault="00AF5D8F" w:rsidP="00F23EA5">
      <w:pPr>
        <w:spacing w:after="0" w:line="360" w:lineRule="auto"/>
        <w:ind w:firstLine="709"/>
        <w:jc w:val="both"/>
        <w:rPr>
          <w:rFonts w:ascii="Times New Roman" w:hAnsi="Times New Roman"/>
          <w:sz w:val="24"/>
          <w:szCs w:val="24"/>
        </w:rPr>
      </w:pPr>
      <w:r w:rsidRPr="00CB4DC3">
        <w:rPr>
          <w:rFonts w:ascii="Times New Roman" w:hAnsi="Times New Roman"/>
          <w:sz w:val="24"/>
          <w:szCs w:val="24"/>
          <w:lang w:val="kk-KZ"/>
        </w:rPr>
        <w:t xml:space="preserve">2. </w:t>
      </w:r>
      <w:r w:rsidR="001C7036" w:rsidRPr="00CB4DC3">
        <w:rPr>
          <w:rFonts w:ascii="Times New Roman" w:hAnsi="Times New Roman"/>
          <w:sz w:val="24"/>
          <w:szCs w:val="24"/>
        </w:rPr>
        <w:t>Растворимость мономеров должна быть достаточно высокой, не только при положительных температурах, но и при температурах существования НЖМФ. Если растворимость мономера значительно снижается при понижении температуры, то при образовании НЖМФ концентрация мономера в ней не превысит критической концентрации гелеобразования (ККГ) и гель не будет образовываться.</w:t>
      </w:r>
    </w:p>
    <w:p w:rsidR="001C7036" w:rsidRPr="00CB4DC3" w:rsidRDefault="00AF5D8F" w:rsidP="00F23EA5">
      <w:pPr>
        <w:spacing w:after="0" w:line="360" w:lineRule="auto"/>
        <w:ind w:firstLine="709"/>
        <w:jc w:val="both"/>
        <w:rPr>
          <w:rFonts w:ascii="Times New Roman" w:hAnsi="Times New Roman"/>
          <w:sz w:val="24"/>
          <w:szCs w:val="24"/>
        </w:rPr>
      </w:pPr>
      <w:r w:rsidRPr="00CB4DC3">
        <w:rPr>
          <w:rFonts w:ascii="Times New Roman" w:hAnsi="Times New Roman"/>
          <w:sz w:val="24"/>
          <w:szCs w:val="24"/>
          <w:lang w:val="kk-KZ"/>
        </w:rPr>
        <w:t xml:space="preserve">3. </w:t>
      </w:r>
      <w:r w:rsidR="001C7036" w:rsidRPr="00CB4DC3">
        <w:rPr>
          <w:rFonts w:ascii="Times New Roman" w:hAnsi="Times New Roman"/>
          <w:sz w:val="24"/>
          <w:szCs w:val="24"/>
        </w:rPr>
        <w:t xml:space="preserve">Инициатор полимеризации должен быть способным образовывать первичные радикалы при температуре протекания реакции в НЖМФ. Как правило, процессы </w:t>
      </w:r>
      <w:proofErr w:type="spellStart"/>
      <w:r w:rsidR="001C7036" w:rsidRPr="00CB4DC3">
        <w:rPr>
          <w:rFonts w:ascii="Times New Roman" w:hAnsi="Times New Roman"/>
          <w:sz w:val="24"/>
          <w:szCs w:val="24"/>
        </w:rPr>
        <w:t>свободнорадикальной</w:t>
      </w:r>
      <w:proofErr w:type="spellEnd"/>
      <w:r w:rsidR="001C7036" w:rsidRPr="00CB4DC3">
        <w:rPr>
          <w:rFonts w:ascii="Times New Roman" w:hAnsi="Times New Roman"/>
          <w:sz w:val="24"/>
          <w:szCs w:val="24"/>
        </w:rPr>
        <w:t xml:space="preserve"> полимеризации запускаются химическими инициаторами (</w:t>
      </w:r>
      <w:proofErr w:type="spellStart"/>
      <w:r w:rsidR="001C7036" w:rsidRPr="00CB4DC3">
        <w:rPr>
          <w:rFonts w:ascii="Times New Roman" w:hAnsi="Times New Roman"/>
          <w:sz w:val="24"/>
          <w:szCs w:val="24"/>
        </w:rPr>
        <w:t>динитрил</w:t>
      </w:r>
      <w:proofErr w:type="spellEnd"/>
      <w:r w:rsidR="001C7036" w:rsidRPr="00CB4DC3">
        <w:rPr>
          <w:rFonts w:ascii="Times New Roman" w:hAnsi="Times New Roman"/>
          <w:sz w:val="24"/>
          <w:szCs w:val="24"/>
        </w:rPr>
        <w:t xml:space="preserve"> </w:t>
      </w:r>
      <w:proofErr w:type="spellStart"/>
      <w:r w:rsidR="001C7036" w:rsidRPr="00CB4DC3">
        <w:rPr>
          <w:rFonts w:ascii="Times New Roman" w:hAnsi="Times New Roman"/>
          <w:sz w:val="24"/>
          <w:szCs w:val="24"/>
        </w:rPr>
        <w:t>азобисизомасляной</w:t>
      </w:r>
      <w:proofErr w:type="spellEnd"/>
      <w:r w:rsidR="001C7036" w:rsidRPr="00CB4DC3">
        <w:rPr>
          <w:rFonts w:ascii="Times New Roman" w:hAnsi="Times New Roman"/>
          <w:sz w:val="24"/>
          <w:szCs w:val="24"/>
        </w:rPr>
        <w:t xml:space="preserve"> кислоты (ДАК), перекись </w:t>
      </w:r>
      <w:proofErr w:type="spellStart"/>
      <w:r w:rsidR="001C7036" w:rsidRPr="00CB4DC3">
        <w:rPr>
          <w:rFonts w:ascii="Times New Roman" w:hAnsi="Times New Roman"/>
          <w:sz w:val="24"/>
          <w:szCs w:val="24"/>
        </w:rPr>
        <w:t>бензоила</w:t>
      </w:r>
      <w:proofErr w:type="spellEnd"/>
      <w:r w:rsidR="001C7036" w:rsidRPr="00CB4DC3">
        <w:rPr>
          <w:rFonts w:ascii="Times New Roman" w:hAnsi="Times New Roman"/>
          <w:sz w:val="24"/>
          <w:szCs w:val="24"/>
        </w:rPr>
        <w:t xml:space="preserve">, персульфат аммония (ПСА)), которые в свою очередь, образуют первичные радикалы вследствие термической деструкции. </w:t>
      </w:r>
    </w:p>
    <w:p w:rsidR="001C7036" w:rsidRPr="00CB4DC3" w:rsidRDefault="001C7036" w:rsidP="00AF5D8F">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Впервые [3] </w:t>
      </w:r>
      <w:proofErr w:type="spellStart"/>
      <w:r w:rsidRPr="00CB4DC3">
        <w:rPr>
          <w:rFonts w:ascii="Times New Roman" w:hAnsi="Times New Roman"/>
          <w:sz w:val="24"/>
          <w:szCs w:val="24"/>
        </w:rPr>
        <w:t>полимеризационные</w:t>
      </w:r>
      <w:proofErr w:type="spellEnd"/>
      <w:r w:rsidRPr="00CB4DC3">
        <w:rPr>
          <w:rFonts w:ascii="Times New Roman" w:hAnsi="Times New Roman"/>
          <w:sz w:val="24"/>
          <w:szCs w:val="24"/>
        </w:rPr>
        <w:t xml:space="preserve">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w:t>
      </w:r>
      <w:proofErr w:type="gramStart"/>
      <w:r w:rsidRPr="00CB4DC3">
        <w:rPr>
          <w:rFonts w:ascii="Times New Roman" w:hAnsi="Times New Roman"/>
          <w:sz w:val="24"/>
          <w:szCs w:val="24"/>
        </w:rPr>
        <w:t>получены</w:t>
      </w:r>
      <w:proofErr w:type="gramEnd"/>
      <w:r w:rsidRPr="00CB4DC3">
        <w:rPr>
          <w:rFonts w:ascii="Times New Roman" w:hAnsi="Times New Roman"/>
          <w:sz w:val="24"/>
          <w:szCs w:val="24"/>
        </w:rPr>
        <w:t xml:space="preserve"> в работах [</w:t>
      </w:r>
      <w:r w:rsidR="000607D7" w:rsidRPr="00CB4DC3">
        <w:rPr>
          <w:rFonts w:ascii="Times New Roman" w:hAnsi="Times New Roman"/>
          <w:sz w:val="24"/>
          <w:szCs w:val="24"/>
          <w:lang w:val="kk-KZ"/>
        </w:rPr>
        <w:t>15-18</w:t>
      </w:r>
      <w:r w:rsidRPr="00CB4DC3">
        <w:rPr>
          <w:rFonts w:ascii="Times New Roman" w:hAnsi="Times New Roman"/>
          <w:sz w:val="24"/>
          <w:szCs w:val="24"/>
        </w:rPr>
        <w:t xml:space="preserve">] полимеризацией </w:t>
      </w:r>
      <w:proofErr w:type="spellStart"/>
      <w:r w:rsidRPr="00CB4DC3">
        <w:rPr>
          <w:rFonts w:ascii="Times New Roman" w:hAnsi="Times New Roman"/>
          <w:sz w:val="24"/>
          <w:szCs w:val="24"/>
        </w:rPr>
        <w:t>гидроксиэтилметакрилата</w:t>
      </w:r>
      <w:proofErr w:type="spellEnd"/>
      <w:r w:rsidRPr="00CB4DC3">
        <w:rPr>
          <w:rFonts w:ascii="Times New Roman" w:hAnsi="Times New Roman"/>
          <w:sz w:val="24"/>
          <w:szCs w:val="24"/>
        </w:rPr>
        <w:t xml:space="preserve"> (ГОЭМА) и </w:t>
      </w:r>
      <w:proofErr w:type="spellStart"/>
      <w:r w:rsidRPr="00CB4DC3">
        <w:rPr>
          <w:rFonts w:ascii="Times New Roman" w:hAnsi="Times New Roman"/>
          <w:sz w:val="24"/>
          <w:szCs w:val="24"/>
        </w:rPr>
        <w:t>глицидилметакрилата</w:t>
      </w:r>
      <w:proofErr w:type="spellEnd"/>
      <w:r w:rsidRPr="00CB4DC3">
        <w:rPr>
          <w:rFonts w:ascii="Times New Roman" w:hAnsi="Times New Roman"/>
          <w:sz w:val="24"/>
          <w:szCs w:val="24"/>
        </w:rPr>
        <w:t xml:space="preserve"> (ГМА), индуцированной радиоактивным излучением. В указанных работах установлено, что при температуре минус 24</w:t>
      </w:r>
      <w:proofErr w:type="gramStart"/>
      <w:r w:rsidRPr="00CB4DC3">
        <w:rPr>
          <w:rFonts w:ascii="Times New Roman" w:hAnsi="Times New Roman"/>
          <w:sz w:val="24"/>
          <w:szCs w:val="24"/>
        </w:rPr>
        <w:t>°С</w:t>
      </w:r>
      <w:proofErr w:type="gramEnd"/>
      <w:r w:rsidRPr="00CB4DC3">
        <w:rPr>
          <w:rFonts w:ascii="Times New Roman" w:hAnsi="Times New Roman"/>
          <w:sz w:val="24"/>
          <w:szCs w:val="24"/>
        </w:rPr>
        <w:t xml:space="preserve"> и концентрации мономеров 10-40% образуются пористые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с сообщающимися порами. Также показано влияние концентрации ИМС на морфологию получаемых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Увеличение концентрации исходной </w:t>
      </w:r>
      <w:proofErr w:type="spellStart"/>
      <w:r w:rsidRPr="00CB4DC3">
        <w:rPr>
          <w:rFonts w:ascii="Times New Roman" w:hAnsi="Times New Roman"/>
          <w:sz w:val="24"/>
          <w:szCs w:val="24"/>
        </w:rPr>
        <w:t>мономерной</w:t>
      </w:r>
      <w:proofErr w:type="spellEnd"/>
      <w:r w:rsidRPr="00CB4DC3">
        <w:rPr>
          <w:rFonts w:ascii="Times New Roman" w:hAnsi="Times New Roman"/>
          <w:sz w:val="24"/>
          <w:szCs w:val="24"/>
        </w:rPr>
        <w:t xml:space="preserve"> смеси (ИМС) до 80% привело к образованию материала с изолированными порами, а свыше 80% – к образованию монолитных гелей.</w:t>
      </w:r>
    </w:p>
    <w:p w:rsidR="001C7036" w:rsidRPr="00CB4DC3" w:rsidRDefault="001C7036" w:rsidP="004B2691">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Систематическое изучение процессов </w:t>
      </w:r>
      <w:proofErr w:type="spellStart"/>
      <w:r w:rsidRPr="00CB4DC3">
        <w:rPr>
          <w:rFonts w:ascii="Times New Roman" w:hAnsi="Times New Roman"/>
          <w:sz w:val="24"/>
          <w:szCs w:val="24"/>
        </w:rPr>
        <w:t>криотропного</w:t>
      </w:r>
      <w:proofErr w:type="spellEnd"/>
      <w:r w:rsidRPr="00CB4DC3">
        <w:rPr>
          <w:rFonts w:ascii="Times New Roman" w:hAnsi="Times New Roman"/>
          <w:sz w:val="24"/>
          <w:szCs w:val="24"/>
        </w:rPr>
        <w:t xml:space="preserve"> гелеобразования проведено на примере полиакриламидных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Установлено [</w:t>
      </w:r>
      <w:r w:rsidR="000607D7" w:rsidRPr="00CB4DC3">
        <w:rPr>
          <w:rFonts w:ascii="Times New Roman" w:hAnsi="Times New Roman"/>
          <w:sz w:val="24"/>
          <w:szCs w:val="24"/>
          <w:lang w:val="kk-KZ"/>
        </w:rPr>
        <w:t>19</w:t>
      </w:r>
      <w:r w:rsidRPr="00CB4DC3">
        <w:rPr>
          <w:rFonts w:ascii="Times New Roman" w:hAnsi="Times New Roman"/>
          <w:sz w:val="24"/>
          <w:szCs w:val="24"/>
        </w:rPr>
        <w:t>], что критическая концентрация гелеобразования в ходе синтеза сополимеров на основе АА и МБАА снижается, если проводить реакцию при -10</w:t>
      </w:r>
      <w:proofErr w:type="gramStart"/>
      <w:r w:rsidRPr="00CB4DC3">
        <w:rPr>
          <w:rFonts w:ascii="Times New Roman" w:hAnsi="Times New Roman"/>
          <w:sz w:val="24"/>
          <w:szCs w:val="24"/>
        </w:rPr>
        <w:t xml:space="preserve"> °С</w:t>
      </w:r>
      <w:proofErr w:type="gramEnd"/>
      <w:r w:rsidRPr="00CB4DC3">
        <w:rPr>
          <w:rFonts w:ascii="Times New Roman" w:hAnsi="Times New Roman"/>
          <w:sz w:val="24"/>
          <w:szCs w:val="24"/>
        </w:rPr>
        <w:t xml:space="preserve"> по сравнению с комнатной температурой (+20 °С).</w:t>
      </w:r>
      <w:r w:rsidR="004B2691" w:rsidRPr="00CB4DC3">
        <w:rPr>
          <w:rFonts w:ascii="Times New Roman" w:hAnsi="Times New Roman"/>
          <w:sz w:val="24"/>
          <w:szCs w:val="24"/>
          <w:lang w:val="kk-KZ"/>
        </w:rPr>
        <w:t xml:space="preserve"> </w:t>
      </w:r>
      <w:r w:rsidRPr="00CB4DC3">
        <w:rPr>
          <w:rFonts w:ascii="Times New Roman" w:hAnsi="Times New Roman"/>
          <w:sz w:val="24"/>
          <w:szCs w:val="24"/>
        </w:rPr>
        <w:t xml:space="preserve">Увеличение концентрации акриламида в исходной </w:t>
      </w:r>
      <w:proofErr w:type="spellStart"/>
      <w:r w:rsidRPr="00CB4DC3">
        <w:rPr>
          <w:rFonts w:ascii="Times New Roman" w:hAnsi="Times New Roman"/>
          <w:sz w:val="24"/>
          <w:szCs w:val="24"/>
        </w:rPr>
        <w:t>мономерной</w:t>
      </w:r>
      <w:proofErr w:type="spellEnd"/>
      <w:r w:rsidRPr="00CB4DC3">
        <w:rPr>
          <w:rFonts w:ascii="Times New Roman" w:hAnsi="Times New Roman"/>
          <w:sz w:val="24"/>
          <w:szCs w:val="24"/>
        </w:rPr>
        <w:t xml:space="preserve"> смеси (ИМС) приводит к увеличению прочности </w:t>
      </w:r>
      <w:proofErr w:type="spellStart"/>
      <w:r w:rsidRPr="00CB4DC3">
        <w:rPr>
          <w:rFonts w:ascii="Times New Roman" w:hAnsi="Times New Roman"/>
          <w:sz w:val="24"/>
          <w:szCs w:val="24"/>
        </w:rPr>
        <w:t>гелевого</w:t>
      </w:r>
      <w:proofErr w:type="spellEnd"/>
      <w:r w:rsidRPr="00CB4DC3">
        <w:rPr>
          <w:rFonts w:ascii="Times New Roman" w:hAnsi="Times New Roman"/>
          <w:sz w:val="24"/>
          <w:szCs w:val="24"/>
        </w:rPr>
        <w:t xml:space="preserve"> материала, а также влияет на разме</w:t>
      </w:r>
      <w:r w:rsidR="006C0ABF" w:rsidRPr="00CB4DC3">
        <w:rPr>
          <w:rFonts w:ascii="Times New Roman" w:hAnsi="Times New Roman"/>
          <w:sz w:val="24"/>
          <w:szCs w:val="24"/>
        </w:rPr>
        <w:t>ры пор и их разветвленность [</w:t>
      </w:r>
      <w:r w:rsidR="000607D7" w:rsidRPr="00CB4DC3">
        <w:rPr>
          <w:rFonts w:ascii="Times New Roman" w:hAnsi="Times New Roman"/>
          <w:sz w:val="24"/>
          <w:szCs w:val="24"/>
          <w:lang w:val="kk-KZ"/>
        </w:rPr>
        <w:t>20</w:t>
      </w:r>
      <w:r w:rsidRPr="00CB4DC3">
        <w:rPr>
          <w:rFonts w:ascii="Times New Roman" w:hAnsi="Times New Roman"/>
          <w:sz w:val="24"/>
          <w:szCs w:val="24"/>
        </w:rPr>
        <w:t>]. Увеличение концентрации ИМС от 6 до 20 % (масс) приводит к уменьшению размеров пор и одновременному утолщению стенок ПАА геля [</w:t>
      </w:r>
      <w:r w:rsidR="000607D7" w:rsidRPr="00CB4DC3">
        <w:rPr>
          <w:rFonts w:ascii="Times New Roman" w:hAnsi="Times New Roman"/>
          <w:sz w:val="24"/>
          <w:szCs w:val="24"/>
          <w:lang w:val="kk-KZ"/>
        </w:rPr>
        <w:t>21</w:t>
      </w:r>
      <w:r w:rsidRPr="00CB4DC3">
        <w:rPr>
          <w:rFonts w:ascii="Times New Roman" w:hAnsi="Times New Roman"/>
          <w:sz w:val="24"/>
          <w:szCs w:val="24"/>
        </w:rPr>
        <w:t xml:space="preserve">]. Вода в </w:t>
      </w:r>
      <w:proofErr w:type="spellStart"/>
      <w:r w:rsidRPr="00CB4DC3">
        <w:rPr>
          <w:rFonts w:ascii="Times New Roman" w:hAnsi="Times New Roman"/>
          <w:sz w:val="24"/>
          <w:szCs w:val="24"/>
        </w:rPr>
        <w:t>криогеле</w:t>
      </w:r>
      <w:proofErr w:type="spellEnd"/>
      <w:r w:rsidRPr="00CB4DC3">
        <w:rPr>
          <w:rFonts w:ascii="Times New Roman" w:hAnsi="Times New Roman"/>
          <w:sz w:val="24"/>
          <w:szCs w:val="24"/>
        </w:rPr>
        <w:t xml:space="preserve"> удерживается за счет сил различной природы. Часть воды удерживается за счет капиллярных сил в макропорах </w:t>
      </w:r>
      <w:proofErr w:type="spellStart"/>
      <w:r w:rsidRPr="00CB4DC3">
        <w:rPr>
          <w:rFonts w:ascii="Times New Roman" w:hAnsi="Times New Roman"/>
          <w:sz w:val="24"/>
          <w:szCs w:val="24"/>
        </w:rPr>
        <w:t>криогеля</w:t>
      </w:r>
      <w:proofErr w:type="spellEnd"/>
      <w:r w:rsidRPr="00CB4DC3">
        <w:rPr>
          <w:rFonts w:ascii="Times New Roman" w:hAnsi="Times New Roman"/>
          <w:sz w:val="24"/>
          <w:szCs w:val="24"/>
        </w:rPr>
        <w:t xml:space="preserve">, а другая – за счет водородных связей в результате набухания полимерных стенок. Вода, удерживаемая макропорами </w:t>
      </w:r>
      <w:proofErr w:type="spellStart"/>
      <w:r w:rsidRPr="00CB4DC3">
        <w:rPr>
          <w:rFonts w:ascii="Times New Roman" w:hAnsi="Times New Roman"/>
          <w:sz w:val="24"/>
          <w:szCs w:val="24"/>
        </w:rPr>
        <w:t>криогеля</w:t>
      </w:r>
      <w:proofErr w:type="spellEnd"/>
      <w:r w:rsidRPr="00CB4DC3">
        <w:rPr>
          <w:rFonts w:ascii="Times New Roman" w:hAnsi="Times New Roman"/>
          <w:sz w:val="24"/>
          <w:szCs w:val="24"/>
        </w:rPr>
        <w:t xml:space="preserve">, при замораживании легко кристаллизуется, в то время как вода, удерживаемая стенками </w:t>
      </w:r>
      <w:proofErr w:type="spellStart"/>
      <w:r w:rsidRPr="00CB4DC3">
        <w:rPr>
          <w:rFonts w:ascii="Times New Roman" w:hAnsi="Times New Roman"/>
          <w:sz w:val="24"/>
          <w:szCs w:val="24"/>
        </w:rPr>
        <w:t>криогеля</w:t>
      </w:r>
      <w:proofErr w:type="spellEnd"/>
      <w:r w:rsidRPr="00CB4DC3">
        <w:rPr>
          <w:rFonts w:ascii="Times New Roman" w:hAnsi="Times New Roman"/>
          <w:sz w:val="24"/>
          <w:szCs w:val="24"/>
        </w:rPr>
        <w:t xml:space="preserve"> за счет набухания полимера, остается жидкой при температурах значительно </w:t>
      </w:r>
      <w:r w:rsidRPr="00CB4DC3">
        <w:rPr>
          <w:rFonts w:ascii="Times New Roman" w:hAnsi="Times New Roman"/>
          <w:sz w:val="24"/>
          <w:szCs w:val="24"/>
        </w:rPr>
        <w:lastRenderedPageBreak/>
        <w:t>меньших температуры кристаллизации. Методом дифференциальной сканирующей калориметрии была установлена следующая закономерность [</w:t>
      </w:r>
      <w:r w:rsidR="00207606" w:rsidRPr="00CB4DC3">
        <w:rPr>
          <w:rFonts w:ascii="Times New Roman" w:hAnsi="Times New Roman"/>
          <w:sz w:val="24"/>
          <w:szCs w:val="24"/>
          <w:lang w:val="kk-KZ"/>
        </w:rPr>
        <w:t>20</w:t>
      </w:r>
      <w:r w:rsidRPr="00CB4DC3">
        <w:rPr>
          <w:rFonts w:ascii="Times New Roman" w:hAnsi="Times New Roman"/>
          <w:sz w:val="24"/>
          <w:szCs w:val="24"/>
        </w:rPr>
        <w:t xml:space="preserve">, </w:t>
      </w:r>
      <w:r w:rsidR="00207606" w:rsidRPr="00CB4DC3">
        <w:rPr>
          <w:rFonts w:ascii="Times New Roman" w:hAnsi="Times New Roman"/>
          <w:sz w:val="24"/>
          <w:szCs w:val="24"/>
          <w:lang w:val="kk-KZ"/>
        </w:rPr>
        <w:t>21</w:t>
      </w:r>
      <w:r w:rsidRPr="00CB4DC3">
        <w:rPr>
          <w:rFonts w:ascii="Times New Roman" w:hAnsi="Times New Roman"/>
          <w:sz w:val="24"/>
          <w:szCs w:val="24"/>
        </w:rPr>
        <w:t xml:space="preserve">]: с увеличением концентрации ИМС общий объем воды, удерживаемый </w:t>
      </w:r>
      <w:proofErr w:type="spellStart"/>
      <w:r w:rsidRPr="00CB4DC3">
        <w:rPr>
          <w:rFonts w:ascii="Times New Roman" w:hAnsi="Times New Roman"/>
          <w:sz w:val="24"/>
          <w:szCs w:val="24"/>
        </w:rPr>
        <w:t>криогелями</w:t>
      </w:r>
      <w:proofErr w:type="spellEnd"/>
      <w:r w:rsidRPr="00CB4DC3">
        <w:rPr>
          <w:rFonts w:ascii="Times New Roman" w:hAnsi="Times New Roman"/>
          <w:sz w:val="24"/>
          <w:szCs w:val="24"/>
        </w:rPr>
        <w:t xml:space="preserve"> ПАА, уменьшается. Вместе с этим изменяется и соотношение между кристаллизуемой и </w:t>
      </w:r>
      <w:proofErr w:type="spellStart"/>
      <w:r w:rsidRPr="00CB4DC3">
        <w:rPr>
          <w:rFonts w:ascii="Times New Roman" w:hAnsi="Times New Roman"/>
          <w:sz w:val="24"/>
          <w:szCs w:val="24"/>
        </w:rPr>
        <w:t>некристаллизуемой</w:t>
      </w:r>
      <w:proofErr w:type="spellEnd"/>
      <w:r w:rsidRPr="00CB4DC3">
        <w:rPr>
          <w:rFonts w:ascii="Times New Roman" w:hAnsi="Times New Roman"/>
          <w:sz w:val="24"/>
          <w:szCs w:val="24"/>
        </w:rPr>
        <w:t xml:space="preserve"> частями воды: с увеличением концентрации ИМС увеличивается доля кристаллизуемой воды (</w:t>
      </w:r>
      <w:r w:rsidR="00D83F95">
        <w:rPr>
          <w:rFonts w:ascii="Times New Roman" w:hAnsi="Times New Roman"/>
          <w:sz w:val="24"/>
          <w:szCs w:val="24"/>
        </w:rPr>
        <w:t>т</w:t>
      </w:r>
      <w:r w:rsidRPr="00CB4DC3">
        <w:rPr>
          <w:rFonts w:ascii="Times New Roman" w:hAnsi="Times New Roman"/>
          <w:sz w:val="24"/>
          <w:szCs w:val="24"/>
        </w:rPr>
        <w:t xml:space="preserve">аблица </w:t>
      </w:r>
      <w:r w:rsidR="00207606" w:rsidRPr="00CB4DC3">
        <w:rPr>
          <w:rFonts w:ascii="Times New Roman" w:hAnsi="Times New Roman"/>
          <w:sz w:val="24"/>
          <w:szCs w:val="24"/>
          <w:lang w:val="kk-KZ"/>
        </w:rPr>
        <w:t>1</w:t>
      </w:r>
      <w:r w:rsidRPr="00CB4DC3">
        <w:rPr>
          <w:rFonts w:ascii="Times New Roman" w:hAnsi="Times New Roman"/>
          <w:sz w:val="24"/>
          <w:szCs w:val="24"/>
        </w:rPr>
        <w:t xml:space="preserve">). </w:t>
      </w:r>
    </w:p>
    <w:p w:rsidR="001C7036" w:rsidRPr="00CB4DC3" w:rsidRDefault="00207606" w:rsidP="00E0251C">
      <w:pPr>
        <w:spacing w:after="0" w:line="360" w:lineRule="auto"/>
        <w:rPr>
          <w:rFonts w:ascii="Times New Roman" w:hAnsi="Times New Roman"/>
          <w:sz w:val="24"/>
          <w:szCs w:val="24"/>
        </w:rPr>
      </w:pPr>
      <w:r w:rsidRPr="00CB4DC3">
        <w:rPr>
          <w:rFonts w:ascii="Times New Roman" w:hAnsi="Times New Roman"/>
          <w:sz w:val="24"/>
          <w:szCs w:val="24"/>
        </w:rPr>
        <w:t xml:space="preserve">Таблица </w:t>
      </w:r>
      <w:r w:rsidRPr="00CB4DC3">
        <w:rPr>
          <w:rFonts w:ascii="Times New Roman" w:hAnsi="Times New Roman"/>
          <w:sz w:val="24"/>
          <w:szCs w:val="24"/>
          <w:lang w:val="kk-KZ"/>
        </w:rPr>
        <w:t>1</w:t>
      </w:r>
      <w:r w:rsidR="001C7036" w:rsidRPr="00CB4DC3">
        <w:rPr>
          <w:rFonts w:ascii="Times New Roman" w:hAnsi="Times New Roman"/>
          <w:sz w:val="24"/>
          <w:szCs w:val="24"/>
        </w:rPr>
        <w:t xml:space="preserve"> – Содержание в</w:t>
      </w:r>
      <w:r w:rsidRPr="00CB4DC3">
        <w:rPr>
          <w:rFonts w:ascii="Times New Roman" w:hAnsi="Times New Roman"/>
          <w:sz w:val="24"/>
          <w:szCs w:val="24"/>
        </w:rPr>
        <w:t xml:space="preserve">оды в </w:t>
      </w:r>
      <w:proofErr w:type="spellStart"/>
      <w:r w:rsidRPr="00CB4DC3">
        <w:rPr>
          <w:rFonts w:ascii="Times New Roman" w:hAnsi="Times New Roman"/>
          <w:sz w:val="24"/>
          <w:szCs w:val="24"/>
        </w:rPr>
        <w:t>криогелях</w:t>
      </w:r>
      <w:proofErr w:type="spellEnd"/>
      <w:r w:rsidRPr="00CB4DC3">
        <w:rPr>
          <w:rFonts w:ascii="Times New Roman" w:hAnsi="Times New Roman"/>
          <w:sz w:val="24"/>
          <w:szCs w:val="24"/>
        </w:rPr>
        <w:t xml:space="preserve"> на основе ПАА [</w:t>
      </w:r>
      <w:r w:rsidRPr="00CB4DC3">
        <w:rPr>
          <w:rFonts w:ascii="Times New Roman" w:hAnsi="Times New Roman"/>
          <w:sz w:val="24"/>
          <w:szCs w:val="24"/>
          <w:lang w:val="kk-KZ"/>
        </w:rPr>
        <w:t>20</w:t>
      </w:r>
      <w:r w:rsidR="001C7036" w:rsidRPr="00CB4DC3">
        <w:rPr>
          <w:rFonts w:ascii="Times New Roman" w:hAnsi="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2611"/>
        <w:gridCol w:w="2368"/>
        <w:gridCol w:w="2552"/>
      </w:tblGrid>
      <w:tr w:rsidR="00225726" w:rsidRPr="00CB4DC3" w:rsidTr="00B00FA9">
        <w:tc>
          <w:tcPr>
            <w:tcW w:w="1985" w:type="dxa"/>
            <w:shd w:val="clear" w:color="auto" w:fill="auto"/>
          </w:tcPr>
          <w:p w:rsidR="001C7036" w:rsidRPr="00CB4DC3" w:rsidRDefault="001C7036" w:rsidP="00B00FA9">
            <w:pPr>
              <w:spacing w:after="0" w:line="240" w:lineRule="auto"/>
              <w:jc w:val="center"/>
              <w:rPr>
                <w:rFonts w:ascii="Times New Roman" w:hAnsi="Times New Roman"/>
                <w:sz w:val="24"/>
                <w:szCs w:val="24"/>
                <w:lang w:val="kk-KZ"/>
              </w:rPr>
            </w:pPr>
            <w:r w:rsidRPr="00CB4DC3">
              <w:rPr>
                <w:rFonts w:ascii="Times New Roman" w:hAnsi="Times New Roman"/>
                <w:sz w:val="24"/>
                <w:szCs w:val="24"/>
                <w:lang w:val="kk-KZ"/>
              </w:rPr>
              <w:t>Тип криогеля</w:t>
            </w:r>
          </w:p>
        </w:tc>
        <w:tc>
          <w:tcPr>
            <w:tcW w:w="2692" w:type="dxa"/>
            <w:shd w:val="clear" w:color="auto" w:fill="auto"/>
          </w:tcPr>
          <w:p w:rsidR="001C7036" w:rsidRPr="00CB4DC3" w:rsidRDefault="001C7036" w:rsidP="00B00FA9">
            <w:pPr>
              <w:spacing w:after="0" w:line="240" w:lineRule="auto"/>
              <w:jc w:val="center"/>
              <w:rPr>
                <w:rFonts w:ascii="Times New Roman" w:hAnsi="Times New Roman"/>
                <w:sz w:val="24"/>
                <w:szCs w:val="24"/>
                <w:lang w:val="kk-KZ"/>
              </w:rPr>
            </w:pPr>
            <w:r w:rsidRPr="00CB4DC3">
              <w:rPr>
                <w:rFonts w:ascii="Times New Roman" w:hAnsi="Times New Roman"/>
                <w:sz w:val="24"/>
                <w:szCs w:val="24"/>
                <w:lang w:val="kk-KZ"/>
              </w:rPr>
              <w:t>Общее содержание воды, %</w:t>
            </w:r>
          </w:p>
        </w:tc>
        <w:tc>
          <w:tcPr>
            <w:tcW w:w="2393" w:type="dxa"/>
            <w:shd w:val="clear" w:color="auto" w:fill="auto"/>
          </w:tcPr>
          <w:p w:rsidR="001C7036" w:rsidRPr="00CB4DC3" w:rsidRDefault="001C7036" w:rsidP="00B00FA9">
            <w:pPr>
              <w:spacing w:after="0" w:line="240" w:lineRule="auto"/>
              <w:jc w:val="center"/>
              <w:rPr>
                <w:rFonts w:ascii="Times New Roman" w:hAnsi="Times New Roman"/>
                <w:sz w:val="24"/>
                <w:szCs w:val="24"/>
                <w:lang w:val="kk-KZ"/>
              </w:rPr>
            </w:pPr>
            <w:r w:rsidRPr="00CB4DC3">
              <w:rPr>
                <w:rFonts w:ascii="Times New Roman" w:hAnsi="Times New Roman"/>
                <w:sz w:val="24"/>
                <w:szCs w:val="24"/>
                <w:lang w:val="kk-KZ"/>
              </w:rPr>
              <w:t>Кристаллизуемая вода, %</w:t>
            </w:r>
          </w:p>
        </w:tc>
        <w:tc>
          <w:tcPr>
            <w:tcW w:w="2574" w:type="dxa"/>
            <w:shd w:val="clear" w:color="auto" w:fill="auto"/>
          </w:tcPr>
          <w:p w:rsidR="001C7036" w:rsidRPr="00CB4DC3" w:rsidRDefault="001C7036" w:rsidP="00B00FA9">
            <w:pPr>
              <w:spacing w:after="0" w:line="240" w:lineRule="auto"/>
              <w:jc w:val="center"/>
              <w:rPr>
                <w:rFonts w:ascii="Times New Roman" w:hAnsi="Times New Roman"/>
                <w:sz w:val="24"/>
                <w:szCs w:val="24"/>
                <w:lang w:val="kk-KZ"/>
              </w:rPr>
            </w:pPr>
            <w:r w:rsidRPr="00CB4DC3">
              <w:rPr>
                <w:rFonts w:ascii="Times New Roman" w:hAnsi="Times New Roman"/>
                <w:sz w:val="24"/>
                <w:szCs w:val="24"/>
                <w:lang w:val="kk-KZ"/>
              </w:rPr>
              <w:t>Некристаллизуемая вода, %</w:t>
            </w:r>
          </w:p>
        </w:tc>
      </w:tr>
      <w:tr w:rsidR="00225726" w:rsidRPr="00CB4DC3" w:rsidTr="00F83606">
        <w:tc>
          <w:tcPr>
            <w:tcW w:w="1985" w:type="dxa"/>
            <w:shd w:val="clear" w:color="auto" w:fill="auto"/>
          </w:tcPr>
          <w:p w:rsidR="001C7036" w:rsidRPr="00CB4DC3" w:rsidRDefault="001C7036" w:rsidP="00B00FA9">
            <w:pPr>
              <w:spacing w:after="0" w:line="360" w:lineRule="auto"/>
              <w:jc w:val="center"/>
              <w:rPr>
                <w:rFonts w:ascii="Times New Roman" w:hAnsi="Times New Roman"/>
                <w:sz w:val="24"/>
                <w:szCs w:val="24"/>
                <w:lang w:val="kk-KZ"/>
              </w:rPr>
            </w:pPr>
            <w:r w:rsidRPr="00CB4DC3">
              <w:rPr>
                <w:rFonts w:ascii="Times New Roman" w:hAnsi="Times New Roman"/>
                <w:sz w:val="24"/>
                <w:szCs w:val="24"/>
                <w:lang w:val="kk-KZ"/>
              </w:rPr>
              <w:t>6-ПАА</w:t>
            </w:r>
          </w:p>
        </w:tc>
        <w:tc>
          <w:tcPr>
            <w:tcW w:w="2692" w:type="dxa"/>
            <w:shd w:val="clear" w:color="auto" w:fill="auto"/>
          </w:tcPr>
          <w:p w:rsidR="001C7036" w:rsidRPr="00CB4DC3" w:rsidRDefault="001C7036" w:rsidP="00B00FA9">
            <w:pPr>
              <w:spacing w:after="0" w:line="360" w:lineRule="auto"/>
              <w:jc w:val="center"/>
              <w:rPr>
                <w:rFonts w:ascii="Times New Roman" w:hAnsi="Times New Roman"/>
                <w:sz w:val="24"/>
                <w:szCs w:val="24"/>
                <w:lang w:val="kk-KZ"/>
              </w:rPr>
            </w:pPr>
            <w:r w:rsidRPr="00CB4DC3">
              <w:rPr>
                <w:rFonts w:ascii="Times New Roman" w:hAnsi="Times New Roman"/>
                <w:sz w:val="24"/>
                <w:szCs w:val="24"/>
                <w:lang w:val="kk-KZ"/>
              </w:rPr>
              <w:t>97,3</w:t>
            </w:r>
          </w:p>
        </w:tc>
        <w:tc>
          <w:tcPr>
            <w:tcW w:w="2393" w:type="dxa"/>
            <w:shd w:val="clear" w:color="auto" w:fill="auto"/>
          </w:tcPr>
          <w:p w:rsidR="001C7036" w:rsidRPr="00CB4DC3" w:rsidRDefault="001C7036" w:rsidP="00B00FA9">
            <w:pPr>
              <w:spacing w:after="0" w:line="360" w:lineRule="auto"/>
              <w:jc w:val="center"/>
              <w:rPr>
                <w:rFonts w:ascii="Times New Roman" w:hAnsi="Times New Roman"/>
                <w:sz w:val="24"/>
                <w:szCs w:val="24"/>
                <w:lang w:val="kk-KZ"/>
              </w:rPr>
            </w:pPr>
            <w:r w:rsidRPr="00CB4DC3">
              <w:rPr>
                <w:rFonts w:ascii="Times New Roman" w:hAnsi="Times New Roman"/>
                <w:sz w:val="24"/>
                <w:szCs w:val="24"/>
                <w:lang w:val="kk-KZ"/>
              </w:rPr>
              <w:t>93,7</w:t>
            </w:r>
          </w:p>
        </w:tc>
        <w:tc>
          <w:tcPr>
            <w:tcW w:w="2574" w:type="dxa"/>
            <w:shd w:val="clear" w:color="auto" w:fill="auto"/>
          </w:tcPr>
          <w:p w:rsidR="001C7036" w:rsidRPr="00CB4DC3" w:rsidRDefault="001C7036" w:rsidP="00B00FA9">
            <w:pPr>
              <w:spacing w:after="0" w:line="360" w:lineRule="auto"/>
              <w:jc w:val="center"/>
              <w:rPr>
                <w:rFonts w:ascii="Times New Roman" w:hAnsi="Times New Roman"/>
                <w:sz w:val="24"/>
                <w:szCs w:val="24"/>
                <w:lang w:val="kk-KZ"/>
              </w:rPr>
            </w:pPr>
            <w:r w:rsidRPr="00CB4DC3">
              <w:rPr>
                <w:rFonts w:ascii="Times New Roman" w:hAnsi="Times New Roman"/>
                <w:sz w:val="24"/>
                <w:szCs w:val="24"/>
                <w:lang w:val="kk-KZ"/>
              </w:rPr>
              <w:t>6,3</w:t>
            </w:r>
          </w:p>
        </w:tc>
      </w:tr>
      <w:tr w:rsidR="00225726" w:rsidRPr="00CB4DC3" w:rsidTr="00F83606">
        <w:tc>
          <w:tcPr>
            <w:tcW w:w="1985" w:type="dxa"/>
            <w:shd w:val="clear" w:color="auto" w:fill="auto"/>
          </w:tcPr>
          <w:p w:rsidR="001C7036" w:rsidRPr="00CB4DC3" w:rsidRDefault="001C7036" w:rsidP="00B00FA9">
            <w:pPr>
              <w:spacing w:after="0" w:line="360" w:lineRule="auto"/>
              <w:jc w:val="center"/>
              <w:rPr>
                <w:rFonts w:ascii="Times New Roman" w:hAnsi="Times New Roman"/>
                <w:sz w:val="24"/>
                <w:szCs w:val="24"/>
                <w:lang w:val="kk-KZ"/>
              </w:rPr>
            </w:pPr>
            <w:r w:rsidRPr="00CB4DC3">
              <w:rPr>
                <w:rFonts w:ascii="Times New Roman" w:hAnsi="Times New Roman"/>
                <w:sz w:val="24"/>
                <w:szCs w:val="24"/>
                <w:lang w:val="kk-KZ"/>
              </w:rPr>
              <w:t>10-ПАА</w:t>
            </w:r>
          </w:p>
        </w:tc>
        <w:tc>
          <w:tcPr>
            <w:tcW w:w="2692" w:type="dxa"/>
            <w:shd w:val="clear" w:color="auto" w:fill="auto"/>
          </w:tcPr>
          <w:p w:rsidR="001C7036" w:rsidRPr="00CB4DC3" w:rsidRDefault="001C7036" w:rsidP="00B00FA9">
            <w:pPr>
              <w:spacing w:after="0" w:line="360" w:lineRule="auto"/>
              <w:jc w:val="center"/>
              <w:rPr>
                <w:rFonts w:ascii="Times New Roman" w:hAnsi="Times New Roman"/>
                <w:sz w:val="24"/>
                <w:szCs w:val="24"/>
                <w:lang w:val="kk-KZ"/>
              </w:rPr>
            </w:pPr>
            <w:r w:rsidRPr="00CB4DC3">
              <w:rPr>
                <w:rFonts w:ascii="Times New Roman" w:hAnsi="Times New Roman"/>
                <w:sz w:val="24"/>
                <w:szCs w:val="24"/>
                <w:lang w:val="kk-KZ"/>
              </w:rPr>
              <w:t>95</w:t>
            </w:r>
          </w:p>
        </w:tc>
        <w:tc>
          <w:tcPr>
            <w:tcW w:w="2393" w:type="dxa"/>
            <w:shd w:val="clear" w:color="auto" w:fill="auto"/>
          </w:tcPr>
          <w:p w:rsidR="001C7036" w:rsidRPr="00CB4DC3" w:rsidRDefault="001C7036" w:rsidP="00B00FA9">
            <w:pPr>
              <w:spacing w:after="0" w:line="360" w:lineRule="auto"/>
              <w:jc w:val="center"/>
              <w:rPr>
                <w:rFonts w:ascii="Times New Roman" w:hAnsi="Times New Roman"/>
                <w:sz w:val="24"/>
                <w:szCs w:val="24"/>
                <w:lang w:val="kk-KZ"/>
              </w:rPr>
            </w:pPr>
            <w:r w:rsidRPr="00CB4DC3">
              <w:rPr>
                <w:rFonts w:ascii="Times New Roman" w:hAnsi="Times New Roman"/>
                <w:sz w:val="24"/>
                <w:szCs w:val="24"/>
                <w:lang w:val="kk-KZ"/>
              </w:rPr>
              <w:t>96,1</w:t>
            </w:r>
          </w:p>
        </w:tc>
        <w:tc>
          <w:tcPr>
            <w:tcW w:w="2574" w:type="dxa"/>
            <w:shd w:val="clear" w:color="auto" w:fill="auto"/>
          </w:tcPr>
          <w:p w:rsidR="001C7036" w:rsidRPr="00CB4DC3" w:rsidRDefault="001C7036" w:rsidP="00B00FA9">
            <w:pPr>
              <w:spacing w:after="0" w:line="360" w:lineRule="auto"/>
              <w:jc w:val="center"/>
              <w:rPr>
                <w:rFonts w:ascii="Times New Roman" w:hAnsi="Times New Roman"/>
                <w:sz w:val="24"/>
                <w:szCs w:val="24"/>
                <w:lang w:val="kk-KZ"/>
              </w:rPr>
            </w:pPr>
            <w:r w:rsidRPr="00CB4DC3">
              <w:rPr>
                <w:rFonts w:ascii="Times New Roman" w:hAnsi="Times New Roman"/>
                <w:sz w:val="24"/>
                <w:szCs w:val="24"/>
                <w:lang w:val="kk-KZ"/>
              </w:rPr>
              <w:t>3,9</w:t>
            </w:r>
          </w:p>
        </w:tc>
      </w:tr>
      <w:tr w:rsidR="00225726" w:rsidRPr="00CB4DC3" w:rsidTr="00F83606">
        <w:tc>
          <w:tcPr>
            <w:tcW w:w="1985" w:type="dxa"/>
            <w:shd w:val="clear" w:color="auto" w:fill="auto"/>
          </w:tcPr>
          <w:p w:rsidR="001C7036" w:rsidRPr="00CB4DC3" w:rsidRDefault="001C7036" w:rsidP="00B00FA9">
            <w:pPr>
              <w:spacing w:after="0" w:line="360" w:lineRule="auto"/>
              <w:jc w:val="center"/>
              <w:rPr>
                <w:rFonts w:ascii="Times New Roman" w:hAnsi="Times New Roman"/>
                <w:sz w:val="24"/>
                <w:szCs w:val="24"/>
                <w:lang w:val="kk-KZ"/>
              </w:rPr>
            </w:pPr>
            <w:r w:rsidRPr="00CB4DC3">
              <w:rPr>
                <w:rFonts w:ascii="Times New Roman" w:hAnsi="Times New Roman"/>
                <w:sz w:val="24"/>
                <w:szCs w:val="24"/>
                <w:lang w:val="kk-KZ"/>
              </w:rPr>
              <w:t>18-ПАА</w:t>
            </w:r>
          </w:p>
        </w:tc>
        <w:tc>
          <w:tcPr>
            <w:tcW w:w="2692" w:type="dxa"/>
            <w:shd w:val="clear" w:color="auto" w:fill="auto"/>
          </w:tcPr>
          <w:p w:rsidR="001C7036" w:rsidRPr="00CB4DC3" w:rsidRDefault="001C7036" w:rsidP="00B00FA9">
            <w:pPr>
              <w:spacing w:after="0" w:line="360" w:lineRule="auto"/>
              <w:jc w:val="center"/>
              <w:rPr>
                <w:rFonts w:ascii="Times New Roman" w:hAnsi="Times New Roman"/>
                <w:sz w:val="24"/>
                <w:szCs w:val="24"/>
                <w:lang w:val="kk-KZ"/>
              </w:rPr>
            </w:pPr>
            <w:r w:rsidRPr="00CB4DC3">
              <w:rPr>
                <w:rFonts w:ascii="Times New Roman" w:hAnsi="Times New Roman"/>
                <w:sz w:val="24"/>
                <w:szCs w:val="24"/>
                <w:lang w:val="kk-KZ"/>
              </w:rPr>
              <w:t>92,2</w:t>
            </w:r>
          </w:p>
        </w:tc>
        <w:tc>
          <w:tcPr>
            <w:tcW w:w="2393" w:type="dxa"/>
            <w:shd w:val="clear" w:color="auto" w:fill="auto"/>
          </w:tcPr>
          <w:p w:rsidR="001C7036" w:rsidRPr="00CB4DC3" w:rsidRDefault="001C7036" w:rsidP="00B00FA9">
            <w:pPr>
              <w:spacing w:after="0" w:line="360" w:lineRule="auto"/>
              <w:jc w:val="center"/>
              <w:rPr>
                <w:rFonts w:ascii="Times New Roman" w:hAnsi="Times New Roman"/>
                <w:sz w:val="24"/>
                <w:szCs w:val="24"/>
                <w:lang w:val="kk-KZ"/>
              </w:rPr>
            </w:pPr>
            <w:r w:rsidRPr="00CB4DC3">
              <w:rPr>
                <w:rFonts w:ascii="Times New Roman" w:hAnsi="Times New Roman"/>
                <w:sz w:val="24"/>
                <w:szCs w:val="24"/>
                <w:lang w:val="kk-KZ"/>
              </w:rPr>
              <w:t>98,1</w:t>
            </w:r>
          </w:p>
        </w:tc>
        <w:tc>
          <w:tcPr>
            <w:tcW w:w="2574" w:type="dxa"/>
            <w:shd w:val="clear" w:color="auto" w:fill="auto"/>
          </w:tcPr>
          <w:p w:rsidR="001C7036" w:rsidRPr="00CB4DC3" w:rsidRDefault="001C7036" w:rsidP="00B00FA9">
            <w:pPr>
              <w:spacing w:after="0" w:line="360" w:lineRule="auto"/>
              <w:jc w:val="center"/>
              <w:rPr>
                <w:rFonts w:ascii="Times New Roman" w:hAnsi="Times New Roman"/>
                <w:sz w:val="24"/>
                <w:szCs w:val="24"/>
                <w:lang w:val="kk-KZ"/>
              </w:rPr>
            </w:pPr>
            <w:r w:rsidRPr="00CB4DC3">
              <w:rPr>
                <w:rFonts w:ascii="Times New Roman" w:hAnsi="Times New Roman"/>
                <w:sz w:val="24"/>
                <w:szCs w:val="24"/>
                <w:lang w:val="kk-KZ"/>
              </w:rPr>
              <w:t>1,9</w:t>
            </w:r>
          </w:p>
        </w:tc>
      </w:tr>
    </w:tbl>
    <w:p w:rsidR="001C7036" w:rsidRPr="00CB4DC3" w:rsidRDefault="001C7036" w:rsidP="00E0251C">
      <w:pPr>
        <w:spacing w:after="0" w:line="360" w:lineRule="auto"/>
        <w:rPr>
          <w:rFonts w:ascii="Times New Roman" w:hAnsi="Times New Roman"/>
          <w:sz w:val="24"/>
          <w:szCs w:val="24"/>
        </w:rPr>
      </w:pPr>
    </w:p>
    <w:p w:rsidR="001C7036" w:rsidRPr="00CB4DC3" w:rsidRDefault="001C7036" w:rsidP="00E0251C">
      <w:pPr>
        <w:spacing w:after="0" w:line="360" w:lineRule="auto"/>
        <w:jc w:val="both"/>
        <w:rPr>
          <w:rFonts w:ascii="Times New Roman" w:hAnsi="Times New Roman"/>
          <w:sz w:val="24"/>
          <w:szCs w:val="24"/>
        </w:rPr>
      </w:pPr>
      <w:r w:rsidRPr="00CB4DC3">
        <w:rPr>
          <w:rFonts w:ascii="Times New Roman" w:hAnsi="Times New Roman"/>
          <w:sz w:val="24"/>
          <w:szCs w:val="24"/>
        </w:rPr>
        <w:t xml:space="preserve">Очевидно, что с ростом концентрации ИМС увеличивается плотность упаковки полимерных цепей, образующих стенки пор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и, вследствие пространственных затруднений, снижается их способность образовывать </w:t>
      </w:r>
      <w:proofErr w:type="spellStart"/>
      <w:r w:rsidRPr="00CB4DC3">
        <w:rPr>
          <w:rFonts w:ascii="Times New Roman" w:hAnsi="Times New Roman"/>
          <w:sz w:val="24"/>
          <w:szCs w:val="24"/>
        </w:rPr>
        <w:t>ассоциаты</w:t>
      </w:r>
      <w:proofErr w:type="spellEnd"/>
      <w:r w:rsidRPr="00CB4DC3">
        <w:rPr>
          <w:rFonts w:ascii="Times New Roman" w:hAnsi="Times New Roman"/>
          <w:sz w:val="24"/>
          <w:szCs w:val="24"/>
        </w:rPr>
        <w:t xml:space="preserve"> с водой за счет водородных связей [</w:t>
      </w:r>
      <w:r w:rsidR="00207606" w:rsidRPr="00CB4DC3">
        <w:rPr>
          <w:rFonts w:ascii="Times New Roman" w:hAnsi="Times New Roman"/>
          <w:sz w:val="24"/>
          <w:szCs w:val="24"/>
          <w:lang w:val="kk-KZ"/>
        </w:rPr>
        <w:t>21</w:t>
      </w:r>
      <w:r w:rsidRPr="00CB4DC3">
        <w:rPr>
          <w:rFonts w:ascii="Times New Roman" w:hAnsi="Times New Roman"/>
          <w:sz w:val="24"/>
          <w:szCs w:val="24"/>
        </w:rPr>
        <w:t>].</w:t>
      </w:r>
    </w:p>
    <w:p w:rsidR="001C7036" w:rsidRPr="00CB4DC3" w:rsidRDefault="001C7036" w:rsidP="006C0ABF">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Кроме механических характеристик (плотность полимера, модуль Юнга) варьирование состава ИМС позволяет менять и морфологию пор. Наряду с мономерами важным компонентом ИМС является растворитель. При получении ПАА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на основе водных растворов получаемые образцы представляют собой разветвлен</w:t>
      </w:r>
      <w:r w:rsidR="00207606" w:rsidRPr="00CB4DC3">
        <w:rPr>
          <w:rFonts w:ascii="Times New Roman" w:hAnsi="Times New Roman"/>
          <w:sz w:val="24"/>
          <w:szCs w:val="24"/>
        </w:rPr>
        <w:t>ный пространственный лабиринт [</w:t>
      </w:r>
      <w:r w:rsidR="00207606" w:rsidRPr="00CB4DC3">
        <w:rPr>
          <w:rFonts w:ascii="Times New Roman" w:hAnsi="Times New Roman"/>
          <w:sz w:val="24"/>
          <w:szCs w:val="24"/>
          <w:lang w:val="kk-KZ"/>
        </w:rPr>
        <w:t>22</w:t>
      </w:r>
      <w:r w:rsidRPr="00CB4DC3">
        <w:rPr>
          <w:rFonts w:ascii="Times New Roman" w:hAnsi="Times New Roman"/>
          <w:sz w:val="24"/>
          <w:szCs w:val="24"/>
        </w:rPr>
        <w:t>], описание которого представляет собой сложнейшую задачу. Для получения упорядоченных пор в работе [</w:t>
      </w:r>
      <w:r w:rsidR="00207606" w:rsidRPr="00CB4DC3">
        <w:rPr>
          <w:rFonts w:ascii="Times New Roman" w:hAnsi="Times New Roman"/>
          <w:sz w:val="24"/>
          <w:szCs w:val="24"/>
          <w:lang w:val="kk-KZ"/>
        </w:rPr>
        <w:t>22</w:t>
      </w:r>
      <w:r w:rsidRPr="00CB4DC3">
        <w:rPr>
          <w:rFonts w:ascii="Times New Roman" w:hAnsi="Times New Roman"/>
          <w:sz w:val="24"/>
          <w:szCs w:val="24"/>
        </w:rPr>
        <w:t xml:space="preserve">] использовали </w:t>
      </w:r>
      <w:proofErr w:type="spellStart"/>
      <w:r w:rsidRPr="00CB4DC3">
        <w:rPr>
          <w:rFonts w:ascii="Times New Roman" w:hAnsi="Times New Roman"/>
          <w:sz w:val="24"/>
          <w:szCs w:val="24"/>
        </w:rPr>
        <w:t>формамид</w:t>
      </w:r>
      <w:proofErr w:type="spellEnd"/>
      <w:r w:rsidRPr="00CB4DC3">
        <w:rPr>
          <w:rFonts w:ascii="Times New Roman" w:hAnsi="Times New Roman"/>
          <w:sz w:val="24"/>
          <w:szCs w:val="24"/>
        </w:rPr>
        <w:t xml:space="preserve">, </w:t>
      </w:r>
      <w:proofErr w:type="gramStart"/>
      <w:r w:rsidRPr="00CB4DC3">
        <w:rPr>
          <w:rFonts w:ascii="Times New Roman" w:hAnsi="Times New Roman"/>
          <w:sz w:val="24"/>
          <w:szCs w:val="24"/>
        </w:rPr>
        <w:t>замерзающий</w:t>
      </w:r>
      <w:proofErr w:type="gramEnd"/>
      <w:r w:rsidRPr="00CB4DC3">
        <w:rPr>
          <w:rFonts w:ascii="Times New Roman" w:hAnsi="Times New Roman"/>
          <w:sz w:val="24"/>
          <w:szCs w:val="24"/>
        </w:rPr>
        <w:t xml:space="preserve"> в виде игольчатых кристаллов, путем направленного охлаждения реакционной смеси в пробирке. В работе [</w:t>
      </w:r>
      <w:r w:rsidR="00207606" w:rsidRPr="00CB4DC3">
        <w:rPr>
          <w:rFonts w:ascii="Times New Roman" w:hAnsi="Times New Roman"/>
          <w:sz w:val="24"/>
          <w:szCs w:val="24"/>
          <w:lang w:val="kk-KZ"/>
        </w:rPr>
        <w:t>23</w:t>
      </w:r>
      <w:r w:rsidRPr="00CB4DC3">
        <w:rPr>
          <w:rFonts w:ascii="Times New Roman" w:hAnsi="Times New Roman"/>
          <w:sz w:val="24"/>
          <w:szCs w:val="24"/>
        </w:rPr>
        <w:t>] ПАА-</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получали в растворе воды и </w:t>
      </w:r>
      <w:proofErr w:type="spellStart"/>
      <w:r w:rsidRPr="00CB4DC3">
        <w:rPr>
          <w:rFonts w:ascii="Times New Roman" w:hAnsi="Times New Roman"/>
          <w:sz w:val="24"/>
          <w:szCs w:val="24"/>
        </w:rPr>
        <w:t>формамида</w:t>
      </w:r>
      <w:proofErr w:type="spellEnd"/>
      <w:r w:rsidRPr="00CB4DC3">
        <w:rPr>
          <w:rFonts w:ascii="Times New Roman" w:hAnsi="Times New Roman"/>
          <w:sz w:val="24"/>
          <w:szCs w:val="24"/>
        </w:rPr>
        <w:t xml:space="preserve"> в соотношении 5:95 % соответственно. Полученные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в обоих случаях имели длинные ориентированные капиллярные каналы (рисунок </w:t>
      </w:r>
      <w:r w:rsidR="00207606" w:rsidRPr="00CB4DC3">
        <w:rPr>
          <w:rFonts w:ascii="Times New Roman" w:hAnsi="Times New Roman"/>
          <w:sz w:val="24"/>
          <w:szCs w:val="24"/>
          <w:lang w:val="kk-KZ"/>
        </w:rPr>
        <w:t>1</w:t>
      </w:r>
      <w:r w:rsidRPr="00CB4DC3">
        <w:rPr>
          <w:rFonts w:ascii="Times New Roman" w:hAnsi="Times New Roman"/>
          <w:sz w:val="24"/>
          <w:szCs w:val="24"/>
        </w:rPr>
        <w:t>).</w:t>
      </w:r>
    </w:p>
    <w:p w:rsidR="00CC314F" w:rsidRPr="00CB4DC3" w:rsidRDefault="00CC314F" w:rsidP="00CC314F">
      <w:pPr>
        <w:spacing w:after="0" w:line="360" w:lineRule="auto"/>
        <w:ind w:firstLine="708"/>
        <w:jc w:val="both"/>
        <w:rPr>
          <w:rFonts w:ascii="Times New Roman" w:hAnsi="Times New Roman"/>
          <w:sz w:val="24"/>
          <w:szCs w:val="24"/>
        </w:rPr>
      </w:pPr>
      <w:r w:rsidRPr="00CB4DC3">
        <w:rPr>
          <w:rFonts w:ascii="Times New Roman" w:hAnsi="Times New Roman"/>
          <w:sz w:val="24"/>
          <w:szCs w:val="24"/>
        </w:rPr>
        <w:t>Показано [</w:t>
      </w:r>
      <w:r w:rsidRPr="00CB4DC3">
        <w:rPr>
          <w:rFonts w:ascii="Times New Roman" w:hAnsi="Times New Roman"/>
          <w:sz w:val="24"/>
          <w:szCs w:val="24"/>
          <w:lang w:val="kk-KZ"/>
        </w:rPr>
        <w:t>20,</w:t>
      </w:r>
      <w:r w:rsidRPr="00CB4DC3">
        <w:rPr>
          <w:rFonts w:ascii="Times New Roman" w:hAnsi="Times New Roman"/>
          <w:sz w:val="24"/>
          <w:szCs w:val="24"/>
        </w:rPr>
        <w:t xml:space="preserve"> </w:t>
      </w:r>
      <w:r w:rsidRPr="00CB4DC3">
        <w:rPr>
          <w:rFonts w:ascii="Times New Roman" w:hAnsi="Times New Roman"/>
          <w:sz w:val="24"/>
          <w:szCs w:val="24"/>
          <w:lang w:val="kk-KZ"/>
        </w:rPr>
        <w:t>23</w:t>
      </w:r>
      <w:r w:rsidRPr="00CB4DC3">
        <w:rPr>
          <w:rFonts w:ascii="Times New Roman" w:hAnsi="Times New Roman"/>
          <w:sz w:val="24"/>
          <w:szCs w:val="24"/>
        </w:rPr>
        <w:t xml:space="preserve">], что концентрация инициатора также оказывает влияние на характеристики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С повышением концентрации инициатора гелеобразование может произойти раньше отверждения исходного раствора и образования НЖМФ в нем, что приводит к получению </w:t>
      </w:r>
      <w:proofErr w:type="spellStart"/>
      <w:r w:rsidRPr="00CB4DC3">
        <w:rPr>
          <w:rFonts w:ascii="Times New Roman" w:hAnsi="Times New Roman"/>
          <w:sz w:val="24"/>
          <w:szCs w:val="24"/>
        </w:rPr>
        <w:t>криогеля</w:t>
      </w:r>
      <w:proofErr w:type="spellEnd"/>
      <w:r w:rsidRPr="00CB4DC3">
        <w:rPr>
          <w:rFonts w:ascii="Times New Roman" w:hAnsi="Times New Roman"/>
          <w:sz w:val="24"/>
          <w:szCs w:val="24"/>
        </w:rPr>
        <w:t xml:space="preserve"> с изолированными порами. </w:t>
      </w:r>
      <w:proofErr w:type="gramStart"/>
      <w:r w:rsidRPr="00CB4DC3">
        <w:rPr>
          <w:rFonts w:ascii="Times New Roman" w:hAnsi="Times New Roman"/>
          <w:sz w:val="24"/>
          <w:szCs w:val="24"/>
        </w:rPr>
        <w:t>В работе [</w:t>
      </w:r>
      <w:r w:rsidRPr="00CB4DC3">
        <w:rPr>
          <w:rFonts w:ascii="Times New Roman" w:hAnsi="Times New Roman"/>
          <w:sz w:val="24"/>
          <w:szCs w:val="24"/>
          <w:lang w:val="kk-KZ"/>
        </w:rPr>
        <w:t>23</w:t>
      </w:r>
      <w:r w:rsidRPr="00CB4DC3">
        <w:rPr>
          <w:rFonts w:ascii="Times New Roman" w:hAnsi="Times New Roman"/>
          <w:sz w:val="24"/>
          <w:szCs w:val="24"/>
        </w:rPr>
        <w:t xml:space="preserve">] исследованы свойства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ПАА, полученных из ИМС содержащих 1,2 и 5% инициатора.</w:t>
      </w:r>
      <w:proofErr w:type="gramEnd"/>
      <w:r w:rsidRPr="00CB4DC3">
        <w:rPr>
          <w:rFonts w:ascii="Times New Roman" w:hAnsi="Times New Roman"/>
          <w:sz w:val="24"/>
          <w:szCs w:val="24"/>
        </w:rPr>
        <w:t xml:space="preserve"> Показано, что при одинаковом размере пор, скорость протекания воды через первый образец составила 310 мл/час, а через второй </w:t>
      </w:r>
      <w:proofErr w:type="spellStart"/>
      <w:r w:rsidRPr="00CB4DC3">
        <w:rPr>
          <w:rFonts w:ascii="Times New Roman" w:hAnsi="Times New Roman"/>
          <w:sz w:val="24"/>
          <w:szCs w:val="24"/>
        </w:rPr>
        <w:t>криогель</w:t>
      </w:r>
      <w:proofErr w:type="spellEnd"/>
      <w:r w:rsidRPr="00CB4DC3">
        <w:rPr>
          <w:rFonts w:ascii="Times New Roman" w:hAnsi="Times New Roman"/>
          <w:sz w:val="24"/>
          <w:szCs w:val="24"/>
        </w:rPr>
        <w:t xml:space="preserve"> – 0 мл/час, т.е. вода не проходила через него, что свидетельствует о наличии изолированных пор во втором образце.</w:t>
      </w:r>
    </w:p>
    <w:p w:rsidR="001C7036" w:rsidRPr="00CB4DC3" w:rsidRDefault="001C7036" w:rsidP="008923DB">
      <w:pPr>
        <w:spacing w:after="0" w:line="360" w:lineRule="auto"/>
        <w:jc w:val="both"/>
        <w:rPr>
          <w:rFonts w:ascii="Times New Roman" w:hAnsi="Times New Roman"/>
          <w:sz w:val="24"/>
          <w:szCs w:val="24"/>
        </w:rPr>
      </w:pPr>
    </w:p>
    <w:p w:rsidR="001C7036" w:rsidRPr="00CB4DC3" w:rsidRDefault="00E97804" w:rsidP="00290910">
      <w:pPr>
        <w:spacing w:after="0" w:line="360" w:lineRule="auto"/>
        <w:jc w:val="cente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58240" behindDoc="0" locked="0" layoutInCell="1" allowOverlap="1" wp14:anchorId="7CC4E581" wp14:editId="28A58DC9">
                <wp:simplePos x="0" y="0"/>
                <wp:positionH relativeFrom="column">
                  <wp:posOffset>2949575</wp:posOffset>
                </wp:positionH>
                <wp:positionV relativeFrom="paragraph">
                  <wp:posOffset>11430</wp:posOffset>
                </wp:positionV>
                <wp:extent cx="276225" cy="287020"/>
                <wp:effectExtent l="0" t="0" r="28575" b="17780"/>
                <wp:wrapNone/>
                <wp:docPr id="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7020"/>
                        </a:xfrm>
                        <a:prstGeom prst="rect">
                          <a:avLst/>
                        </a:prstGeom>
                        <a:solidFill>
                          <a:srgbClr val="FFFFFF"/>
                        </a:solidFill>
                        <a:ln w="9525">
                          <a:solidFill>
                            <a:srgbClr val="000000"/>
                          </a:solidFill>
                          <a:miter lim="800000"/>
                          <a:headEnd/>
                          <a:tailEnd/>
                        </a:ln>
                      </wps:spPr>
                      <wps:txbx>
                        <w:txbxContent>
                          <w:p w:rsidR="00AB4262" w:rsidRPr="004B478D" w:rsidRDefault="00AB4262" w:rsidP="001C7036">
                            <w:pPr>
                              <w:rPr>
                                <w:rFonts w:ascii="Times New Roman" w:hAnsi="Times New Roman"/>
                                <w:sz w:val="28"/>
                                <w:szCs w:val="28"/>
                              </w:rPr>
                            </w:pPr>
                            <w:r>
                              <w:rPr>
                                <w:rFonts w:ascii="Times New Roman" w:hAnsi="Times New Roman"/>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32.25pt;margin-top:.9pt;width:21.75pt;height:2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xjOQIAAEoEAAAOAAAAZHJzL2Uyb0RvYy54bWysVMuO0zAU3SPxD5b3NGnUTmeipqOhQxHS&#10;8JAGPsBxnMbC8TW226Ts2PML/AMLFuz4hc4fce10SjUgFogsLD+uj889597ML/tWka2wToIu6HiU&#10;UiI0h0rqdUHfvV09OafEeaYrpkCLgu6Eo5eLx4/mnclFBg2oSliCINrlnSlo473Jk8TxRrTMjcAI&#10;jYc12JZ5XNp1UlnWIXqrkixNz5IObGUscOEc7l4Ph3QR8etacP+6rp3wRBUUufk42jiWYUwWc5av&#10;LTON5Aca7B9YtExqfPQIdc08Ixsrf4NqJbfgoPYjDm0CdS25iDlgNuP0QTa3DTMi5oLiOHOUyf0/&#10;WP5q+8YSWRX0fEKJZi16tP+y/7r/tv+x/3736e4zyYJInXE5xt4ajPb9U+jR7JiwMzfA3zuiYdkw&#10;vRZX1kLXCFYhyXG4mZxcHXBcACm7l1DhY2zjIQL1tW2DgqgJQXQ0a3c0SPSecNzMZmdZNqWE41F2&#10;PkuzaGDC8vvLxjr/XEBLwqSgFv2P4Gx743wgw/L7kPCWAyWrlVQqLuy6XCpLtgxrZRW/yP9BmNKk&#10;K+jFFHn8HSKN358gWumx6JVsUfVjEMuDas90FUvSM6mGOVJW+iBjUG7Q0Pdlf7ClhGqHgloYihub&#10;EScN2I+UdFjYBXUfNswKStQLjaZcjCeT0AlxMZnOUENiT0/K0xOmOUIV1FMyTJc+dk9IXcMVmlfL&#10;KGxweWBy4IoFG/U+NFfoiNN1jPr1C1j8BAAA//8DAFBLAwQUAAYACAAAACEAehSVp9wAAAAIAQAA&#10;DwAAAGRycy9kb3ducmV2LnhtbEyPwU7DMBBE70j8g7VIXBC1gTQNIU6FkEBwg4Lg6sbbJMJeh9hN&#10;w9+znOC4eqPZedV69k5MOMY+kIaLhQKB1ATbU6vh7fX+vAARkyFrXCDU8I0R1vXxUWVKGw70gtMm&#10;tYJLKJZGQ5fSUEoZmw69iYswIDHbhdGbxOfYSjuaA5d7Jy+VyqU3PfGHzgx412Hzudl7DUX2OH3E&#10;p6vn9ybfuet0tpoevkatT0/m2xsQCef0F4bf+Twdat60DXuyUTgNWZ4tOcqADZgvVcFuWwYrBbKu&#10;5H+B+gcAAP//AwBQSwECLQAUAAYACAAAACEAtoM4kv4AAADhAQAAEwAAAAAAAAAAAAAAAAAAAAAA&#10;W0NvbnRlbnRfVHlwZXNdLnhtbFBLAQItABQABgAIAAAAIQA4/SH/1gAAAJQBAAALAAAAAAAAAAAA&#10;AAAAAC8BAABfcmVscy8ucmVsc1BLAQItABQABgAIAAAAIQCg4qxjOQIAAEoEAAAOAAAAAAAAAAAA&#10;AAAAAC4CAABkcnMvZTJvRG9jLnhtbFBLAQItABQABgAIAAAAIQB6FJWn3AAAAAgBAAAPAAAAAAAA&#10;AAAAAAAAAJMEAABkcnMvZG93bnJldi54bWxQSwUGAAAAAAQABADzAAAAnAUAAAAA&#10;">
                <v:textbox>
                  <w:txbxContent>
                    <w:p w:rsidR="00AB4262" w:rsidRPr="004B478D" w:rsidRDefault="00AB4262" w:rsidP="001C7036">
                      <w:pPr>
                        <w:rPr>
                          <w:rFonts w:ascii="Times New Roman" w:hAnsi="Times New Roman"/>
                          <w:sz w:val="28"/>
                          <w:szCs w:val="28"/>
                        </w:rPr>
                      </w:pPr>
                      <w:r>
                        <w:rPr>
                          <w:rFonts w:ascii="Times New Roman" w:hAnsi="Times New Roman"/>
                          <w:sz w:val="28"/>
                          <w:szCs w:val="28"/>
                        </w:rPr>
                        <w:t>2</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57216" behindDoc="0" locked="0" layoutInCell="1" allowOverlap="1" wp14:anchorId="723D1E86" wp14:editId="2DC8F7F6">
                <wp:simplePos x="0" y="0"/>
                <wp:positionH relativeFrom="column">
                  <wp:posOffset>918845</wp:posOffset>
                </wp:positionH>
                <wp:positionV relativeFrom="paragraph">
                  <wp:posOffset>635</wp:posOffset>
                </wp:positionV>
                <wp:extent cx="276225" cy="287020"/>
                <wp:effectExtent l="0" t="0" r="28575" b="17780"/>
                <wp:wrapNone/>
                <wp:docPr id="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7020"/>
                        </a:xfrm>
                        <a:prstGeom prst="rect">
                          <a:avLst/>
                        </a:prstGeom>
                        <a:solidFill>
                          <a:srgbClr val="FFFFFF"/>
                        </a:solidFill>
                        <a:ln w="9525">
                          <a:solidFill>
                            <a:srgbClr val="000000"/>
                          </a:solidFill>
                          <a:miter lim="800000"/>
                          <a:headEnd/>
                          <a:tailEnd/>
                        </a:ln>
                      </wps:spPr>
                      <wps:txbx>
                        <w:txbxContent>
                          <w:p w:rsidR="00AB4262" w:rsidRPr="004B478D" w:rsidRDefault="00AB4262" w:rsidP="001C7036">
                            <w:pPr>
                              <w:rPr>
                                <w:rFonts w:ascii="Times New Roman" w:hAnsi="Times New Roman"/>
                                <w:sz w:val="28"/>
                                <w:szCs w:val="28"/>
                              </w:rPr>
                            </w:pPr>
                            <w:r w:rsidRPr="004B478D">
                              <w:rPr>
                                <w:rFonts w:ascii="Times New Roman" w:hAnsi="Times New Roman"/>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2.35pt;margin-top:.05pt;width:21.75pt;height:2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PAIAAFEEAAAOAAAAZHJzL2Uyb0RvYy54bWysVM2O0zAQviPxDpbvNGnUbrtR09XSpQhp&#10;+ZEWHsBxnMbC9gTbbVJu3PcVeAcOHLjxCt03Yux2u9WCOCBysDye8edvvpnJ7KLXimyEdRJMQYeD&#10;lBJhOFTSrAr64f3y2ZQS55mpmAIjCroVjl7Mnz6ZdW0uMmhAVcISBDEu79qCNt63eZI43gjN3ABa&#10;YdBZg9XMo2lXSWVZh+haJVmaniUd2Kq1wIVzeHq1d9J5xK9rwf3bunbCE1VQ5ObjauNahjWZz1i+&#10;sqxtJD/QYP/AQjNp8NEj1BXzjKyt/A1KS27BQe0HHHQCdS25iDlgNsP0UTY3DWtFzAXFce1RJvf/&#10;YPmbzTtLZFXQaUaJYRprtPu6+7b7vvu5+3H35e6WZEGkrnU5xt60GO3759BjsWPCrr0G/tERA4uG&#10;mZW4tBa6RrAKSQ7DzeTk6h7HBZCyew0VPsbWHiJQX1sdFERNCKJjsbbHAoneE46H2eQsy8aUcHRl&#10;00maxQImLL+/3FrnXwrQJGwKarH+EZxtrp0PZFh+HxLecqBktZRKRcOuyoWyZMOwV5bxi/wfhSlD&#10;uoKej5HH3yHS+P0JQkuPTa+kRtWPQSwPqr0wVWxJz6Ta75GyMgcZg3J7DX1f9rFsUeMgcQnVFnW1&#10;sO9xnEncNGA/U9JhfxfUfVozKyhRrwzW5nw4GoWBiMZoPEEpiT31lKceZjhCFdRTst8ufByioICB&#10;S6xhLaO+D0wOlLFvo+yHGQuDcWrHqIc/wfwXAAAA//8DAFBLAwQUAAYACAAAACEA1Mjbv9wAAAAH&#10;AQAADwAAAGRycy9kb3ducmV2LnhtbEyOwU7DMBBE70j9B2srcUHUaRvaEOJUCAkEN2gruLrxNolq&#10;r4PtpuHvcU5wHL3RzCs2g9GsR+dbSwLmswQYUmVVS7WA/e75NgPmgyQltSUU8IMeNuXkqpC5shf6&#10;wH4bahZHyOdSQBNCl3PuqwaN9DPbIUV2tM7IEKOruXLyEseN5oskWXEjW4oPjezwqcHqtD0bAVn6&#10;2n/5t+X7Z7U66vtws+5fvp0Q19Ph8QFYwCH8lWHUj+pQRqeDPZPyTMecputYHQEbcZYtgB0EpHdL&#10;4GXB//uXvwAAAP//AwBQSwECLQAUAAYACAAAACEAtoM4kv4AAADhAQAAEwAAAAAAAAAAAAAAAAAA&#10;AAAAW0NvbnRlbnRfVHlwZXNdLnhtbFBLAQItABQABgAIAAAAIQA4/SH/1gAAAJQBAAALAAAAAAAA&#10;AAAAAAAAAC8BAABfcmVscy8ucmVsc1BLAQItABQABgAIAAAAIQCuzm++PAIAAFEEAAAOAAAAAAAA&#10;AAAAAAAAAC4CAABkcnMvZTJvRG9jLnhtbFBLAQItABQABgAIAAAAIQDUyNu/3AAAAAcBAAAPAAAA&#10;AAAAAAAAAAAAAJYEAABkcnMvZG93bnJldi54bWxQSwUGAAAAAAQABADzAAAAnwUAAAAA&#10;">
                <v:textbox>
                  <w:txbxContent>
                    <w:p w:rsidR="00AB4262" w:rsidRPr="004B478D" w:rsidRDefault="00AB4262" w:rsidP="001C7036">
                      <w:pPr>
                        <w:rPr>
                          <w:rFonts w:ascii="Times New Roman" w:hAnsi="Times New Roman"/>
                          <w:sz w:val="28"/>
                          <w:szCs w:val="28"/>
                        </w:rPr>
                      </w:pPr>
                      <w:r w:rsidRPr="004B478D">
                        <w:rPr>
                          <w:rFonts w:ascii="Times New Roman" w:hAnsi="Times New Roman"/>
                          <w:sz w:val="28"/>
                          <w:szCs w:val="28"/>
                        </w:rPr>
                        <w:t>1</w:t>
                      </w:r>
                    </w:p>
                  </w:txbxContent>
                </v:textbox>
              </v:shape>
            </w:pict>
          </mc:Fallback>
        </mc:AlternateContent>
      </w:r>
      <w:r>
        <w:rPr>
          <w:rFonts w:ascii="Times New Roman" w:hAnsi="Times New Roman"/>
          <w:noProof/>
          <w:sz w:val="24"/>
          <w:szCs w:val="24"/>
          <w:lang w:eastAsia="ru-RU"/>
        </w:rPr>
        <w:drawing>
          <wp:inline distT="0" distB="0" distL="0" distR="0" wp14:anchorId="11DD66D2" wp14:editId="75BE4095">
            <wp:extent cx="2657475" cy="2647950"/>
            <wp:effectExtent l="0" t="0" r="9525"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2647950"/>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14:anchorId="1EC07A1C" wp14:editId="59193FE3">
            <wp:extent cx="2981325" cy="2647950"/>
            <wp:effectExtent l="0" t="0" r="9525"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2647950"/>
                    </a:xfrm>
                    <a:prstGeom prst="rect">
                      <a:avLst/>
                    </a:prstGeom>
                    <a:noFill/>
                    <a:ln>
                      <a:noFill/>
                    </a:ln>
                  </pic:spPr>
                </pic:pic>
              </a:graphicData>
            </a:graphic>
          </wp:inline>
        </w:drawing>
      </w:r>
    </w:p>
    <w:p w:rsidR="001C7036" w:rsidRPr="00CB4DC3" w:rsidRDefault="001C7036" w:rsidP="008923DB">
      <w:pPr>
        <w:spacing w:after="0" w:line="360" w:lineRule="auto"/>
        <w:jc w:val="both"/>
        <w:rPr>
          <w:rFonts w:ascii="Times New Roman" w:hAnsi="Times New Roman"/>
          <w:sz w:val="24"/>
          <w:szCs w:val="24"/>
        </w:rPr>
      </w:pPr>
    </w:p>
    <w:p w:rsidR="001C7036" w:rsidRPr="00CB4DC3" w:rsidRDefault="001C7036" w:rsidP="00290910">
      <w:pPr>
        <w:spacing w:after="0" w:line="240" w:lineRule="auto"/>
        <w:jc w:val="both"/>
        <w:rPr>
          <w:rFonts w:ascii="Times New Roman" w:hAnsi="Times New Roman"/>
          <w:sz w:val="24"/>
          <w:szCs w:val="24"/>
        </w:rPr>
      </w:pPr>
      <w:r w:rsidRPr="00CB4DC3">
        <w:rPr>
          <w:rFonts w:ascii="Times New Roman" w:hAnsi="Times New Roman"/>
          <w:sz w:val="24"/>
          <w:szCs w:val="24"/>
        </w:rPr>
        <w:t xml:space="preserve">1 - микрофотография (оптическая микроскопия) </w:t>
      </w:r>
      <w:proofErr w:type="spellStart"/>
      <w:r w:rsidRPr="00CB4DC3">
        <w:rPr>
          <w:rFonts w:ascii="Times New Roman" w:hAnsi="Times New Roman"/>
          <w:sz w:val="24"/>
          <w:szCs w:val="24"/>
        </w:rPr>
        <w:t>криогеля</w:t>
      </w:r>
      <w:proofErr w:type="spellEnd"/>
      <w:r w:rsidRPr="00CB4DC3">
        <w:rPr>
          <w:rFonts w:ascii="Times New Roman" w:hAnsi="Times New Roman"/>
          <w:sz w:val="24"/>
          <w:szCs w:val="24"/>
        </w:rPr>
        <w:t xml:space="preserve"> ПАА </w:t>
      </w:r>
      <w:proofErr w:type="gramStart"/>
      <w:r w:rsidRPr="00CB4DC3">
        <w:rPr>
          <w:rFonts w:ascii="Times New Roman" w:hAnsi="Times New Roman"/>
          <w:sz w:val="24"/>
          <w:szCs w:val="24"/>
        </w:rPr>
        <w:t>полученного</w:t>
      </w:r>
      <w:proofErr w:type="gramEnd"/>
      <w:r w:rsidRPr="00CB4DC3">
        <w:rPr>
          <w:rFonts w:ascii="Times New Roman" w:hAnsi="Times New Roman"/>
          <w:sz w:val="24"/>
          <w:szCs w:val="24"/>
        </w:rPr>
        <w:t xml:space="preserve"> в растворе </w:t>
      </w:r>
      <w:proofErr w:type="spellStart"/>
      <w:r w:rsidRPr="00CB4DC3">
        <w:rPr>
          <w:rFonts w:ascii="Times New Roman" w:hAnsi="Times New Roman"/>
          <w:sz w:val="24"/>
          <w:szCs w:val="24"/>
        </w:rPr>
        <w:t>формамида</w:t>
      </w:r>
      <w:proofErr w:type="spellEnd"/>
      <w:r w:rsidRPr="00CB4DC3">
        <w:rPr>
          <w:rFonts w:ascii="Times New Roman" w:hAnsi="Times New Roman"/>
          <w:sz w:val="24"/>
          <w:szCs w:val="24"/>
        </w:rPr>
        <w:t xml:space="preserve"> [</w:t>
      </w:r>
      <w:r w:rsidR="00207606" w:rsidRPr="00CB4DC3">
        <w:rPr>
          <w:rFonts w:ascii="Times New Roman" w:hAnsi="Times New Roman"/>
          <w:sz w:val="24"/>
          <w:szCs w:val="24"/>
          <w:lang w:val="kk-KZ"/>
        </w:rPr>
        <w:t>22</w:t>
      </w:r>
      <w:r w:rsidRPr="00CB4DC3">
        <w:rPr>
          <w:rFonts w:ascii="Times New Roman" w:hAnsi="Times New Roman"/>
          <w:sz w:val="24"/>
          <w:szCs w:val="24"/>
        </w:rPr>
        <w:t>], 2 – СЭМ-фотография ПАА–</w:t>
      </w:r>
      <w:proofErr w:type="spellStart"/>
      <w:r w:rsidRPr="00CB4DC3">
        <w:rPr>
          <w:rFonts w:ascii="Times New Roman" w:hAnsi="Times New Roman"/>
          <w:sz w:val="24"/>
          <w:szCs w:val="24"/>
        </w:rPr>
        <w:t>криогеля</w:t>
      </w:r>
      <w:proofErr w:type="spellEnd"/>
      <w:r w:rsidRPr="00CB4DC3">
        <w:rPr>
          <w:rFonts w:ascii="Times New Roman" w:hAnsi="Times New Roman"/>
          <w:sz w:val="24"/>
          <w:szCs w:val="24"/>
        </w:rPr>
        <w:t xml:space="preserve"> в растворе вода-</w:t>
      </w:r>
      <w:proofErr w:type="spellStart"/>
      <w:r w:rsidRPr="00CB4DC3">
        <w:rPr>
          <w:rFonts w:ascii="Times New Roman" w:hAnsi="Times New Roman"/>
          <w:sz w:val="24"/>
          <w:szCs w:val="24"/>
        </w:rPr>
        <w:t>формамид</w:t>
      </w:r>
      <w:proofErr w:type="spellEnd"/>
      <w:r w:rsidRPr="00CB4DC3">
        <w:rPr>
          <w:rFonts w:ascii="Times New Roman" w:hAnsi="Times New Roman"/>
          <w:sz w:val="24"/>
          <w:szCs w:val="24"/>
        </w:rPr>
        <w:t xml:space="preserve"> (5-95%) [35]</w:t>
      </w:r>
    </w:p>
    <w:p w:rsidR="001C7036" w:rsidRDefault="001C7036" w:rsidP="00001DC1">
      <w:pPr>
        <w:spacing w:after="0" w:line="360" w:lineRule="auto"/>
        <w:jc w:val="center"/>
        <w:rPr>
          <w:rFonts w:ascii="Times New Roman" w:hAnsi="Times New Roman"/>
          <w:sz w:val="24"/>
          <w:szCs w:val="24"/>
        </w:rPr>
      </w:pPr>
      <w:r w:rsidRPr="00CB4DC3">
        <w:rPr>
          <w:rFonts w:ascii="Times New Roman" w:hAnsi="Times New Roman"/>
          <w:sz w:val="24"/>
          <w:szCs w:val="24"/>
        </w:rPr>
        <w:t xml:space="preserve">Рисунок </w:t>
      </w:r>
      <w:r w:rsidR="00207606" w:rsidRPr="00CB4DC3">
        <w:rPr>
          <w:rFonts w:ascii="Times New Roman" w:hAnsi="Times New Roman"/>
          <w:sz w:val="24"/>
          <w:szCs w:val="24"/>
          <w:lang w:val="kk-KZ"/>
        </w:rPr>
        <w:t>1</w:t>
      </w:r>
      <w:r w:rsidRPr="00CB4DC3">
        <w:rPr>
          <w:rFonts w:ascii="Times New Roman" w:hAnsi="Times New Roman"/>
          <w:sz w:val="24"/>
          <w:szCs w:val="24"/>
        </w:rPr>
        <w:t xml:space="preserve"> – ПАА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w:t>
      </w:r>
      <w:proofErr w:type="gramStart"/>
      <w:r w:rsidRPr="00CB4DC3">
        <w:rPr>
          <w:rFonts w:ascii="Times New Roman" w:hAnsi="Times New Roman"/>
          <w:sz w:val="24"/>
          <w:szCs w:val="24"/>
        </w:rPr>
        <w:t>полученные</w:t>
      </w:r>
      <w:proofErr w:type="gramEnd"/>
      <w:r w:rsidRPr="00CB4DC3">
        <w:rPr>
          <w:rFonts w:ascii="Times New Roman" w:hAnsi="Times New Roman"/>
          <w:sz w:val="24"/>
          <w:szCs w:val="24"/>
        </w:rPr>
        <w:t xml:space="preserve"> в растворе </w:t>
      </w:r>
      <w:proofErr w:type="spellStart"/>
      <w:r w:rsidRPr="00CB4DC3">
        <w:rPr>
          <w:rFonts w:ascii="Times New Roman" w:hAnsi="Times New Roman"/>
          <w:sz w:val="24"/>
          <w:szCs w:val="24"/>
        </w:rPr>
        <w:t>формамида</w:t>
      </w:r>
      <w:proofErr w:type="spellEnd"/>
    </w:p>
    <w:p w:rsidR="00001DC1" w:rsidRPr="00CB4DC3" w:rsidRDefault="00001DC1" w:rsidP="00001DC1">
      <w:pPr>
        <w:spacing w:after="0" w:line="360" w:lineRule="auto"/>
        <w:jc w:val="center"/>
        <w:rPr>
          <w:rFonts w:ascii="Times New Roman" w:hAnsi="Times New Roman"/>
          <w:sz w:val="24"/>
          <w:szCs w:val="24"/>
        </w:rPr>
      </w:pPr>
    </w:p>
    <w:p w:rsidR="001C7036" w:rsidRPr="00CB4DC3" w:rsidRDefault="001C7036" w:rsidP="004B2691">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Варьируя состав ИМС, можно получать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с обширным диапазоном функциональных возможностей, таких как: иммобилизация ферментов [</w:t>
      </w:r>
      <w:r w:rsidR="00207606" w:rsidRPr="00CB4DC3">
        <w:rPr>
          <w:rFonts w:ascii="Times New Roman" w:hAnsi="Times New Roman"/>
          <w:sz w:val="24"/>
          <w:szCs w:val="24"/>
          <w:lang w:val="kk-KZ"/>
        </w:rPr>
        <w:t>24</w:t>
      </w:r>
      <w:r w:rsidRPr="00CB4DC3">
        <w:rPr>
          <w:rFonts w:ascii="Times New Roman" w:hAnsi="Times New Roman"/>
          <w:sz w:val="24"/>
          <w:szCs w:val="24"/>
        </w:rPr>
        <w:t>], антител [</w:t>
      </w:r>
      <w:r w:rsidR="00207606" w:rsidRPr="00CB4DC3">
        <w:rPr>
          <w:rFonts w:ascii="Times New Roman" w:hAnsi="Times New Roman"/>
          <w:sz w:val="24"/>
          <w:szCs w:val="24"/>
          <w:lang w:val="kk-KZ"/>
        </w:rPr>
        <w:t>25</w:t>
      </w:r>
      <w:r w:rsidRPr="00CB4DC3">
        <w:rPr>
          <w:rFonts w:ascii="Times New Roman" w:hAnsi="Times New Roman"/>
          <w:sz w:val="24"/>
          <w:szCs w:val="24"/>
        </w:rPr>
        <w:t>], клеток [</w:t>
      </w:r>
      <w:r w:rsidR="00207606" w:rsidRPr="00CB4DC3">
        <w:rPr>
          <w:rFonts w:ascii="Times New Roman" w:hAnsi="Times New Roman"/>
          <w:sz w:val="24"/>
          <w:szCs w:val="24"/>
          <w:lang w:val="kk-KZ"/>
        </w:rPr>
        <w:t>26</w:t>
      </w:r>
      <w:r w:rsidRPr="00CB4DC3">
        <w:rPr>
          <w:rFonts w:ascii="Times New Roman" w:hAnsi="Times New Roman"/>
          <w:sz w:val="24"/>
          <w:szCs w:val="24"/>
        </w:rPr>
        <w:t>], связывание ионов металлов [</w:t>
      </w:r>
      <w:r w:rsidR="00207606" w:rsidRPr="00CB4DC3">
        <w:rPr>
          <w:rFonts w:ascii="Times New Roman" w:hAnsi="Times New Roman"/>
          <w:sz w:val="24"/>
          <w:szCs w:val="24"/>
          <w:lang w:val="kk-KZ"/>
        </w:rPr>
        <w:t>22</w:t>
      </w:r>
      <w:r w:rsidRPr="00CB4DC3">
        <w:rPr>
          <w:rFonts w:ascii="Times New Roman" w:hAnsi="Times New Roman"/>
          <w:sz w:val="24"/>
          <w:szCs w:val="24"/>
        </w:rPr>
        <w:t xml:space="preserve">], стабилизация </w:t>
      </w:r>
      <w:proofErr w:type="spellStart"/>
      <w:r w:rsidRPr="00CB4DC3">
        <w:rPr>
          <w:rFonts w:ascii="Times New Roman" w:hAnsi="Times New Roman"/>
          <w:sz w:val="24"/>
          <w:szCs w:val="24"/>
        </w:rPr>
        <w:t>наночастиц</w:t>
      </w:r>
      <w:proofErr w:type="spellEnd"/>
      <w:r w:rsidRPr="00CB4DC3">
        <w:rPr>
          <w:rFonts w:ascii="Times New Roman" w:hAnsi="Times New Roman"/>
          <w:sz w:val="24"/>
          <w:szCs w:val="24"/>
        </w:rPr>
        <w:t xml:space="preserve"> [</w:t>
      </w:r>
      <w:r w:rsidR="00207606" w:rsidRPr="00CB4DC3">
        <w:rPr>
          <w:rFonts w:ascii="Times New Roman" w:hAnsi="Times New Roman"/>
          <w:sz w:val="24"/>
          <w:szCs w:val="24"/>
          <w:lang w:val="kk-KZ"/>
        </w:rPr>
        <w:t>59</w:t>
      </w:r>
      <w:r w:rsidRPr="00CB4DC3">
        <w:rPr>
          <w:rFonts w:ascii="Times New Roman" w:hAnsi="Times New Roman"/>
          <w:sz w:val="24"/>
          <w:szCs w:val="24"/>
        </w:rPr>
        <w:t xml:space="preserve">]. </w:t>
      </w:r>
    </w:p>
    <w:p w:rsidR="001C7036" w:rsidRPr="00CB4DC3" w:rsidRDefault="001C7036" w:rsidP="008923DB">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Известны примеры получения </w:t>
      </w:r>
      <w:proofErr w:type="spellStart"/>
      <w:r w:rsidRPr="00CB4DC3">
        <w:rPr>
          <w:rFonts w:ascii="Times New Roman" w:hAnsi="Times New Roman"/>
          <w:sz w:val="24"/>
          <w:szCs w:val="24"/>
        </w:rPr>
        <w:t>биодеградируемых</w:t>
      </w:r>
      <w:proofErr w:type="spellEnd"/>
      <w:r w:rsidRPr="00CB4DC3">
        <w:rPr>
          <w:rFonts w:ascii="Times New Roman" w:hAnsi="Times New Roman"/>
          <w:sz w:val="24"/>
          <w:szCs w:val="24"/>
        </w:rPr>
        <w:t xml:space="preserve">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методом </w:t>
      </w:r>
      <w:proofErr w:type="spellStart"/>
      <w:r w:rsidRPr="00CB4DC3">
        <w:rPr>
          <w:rFonts w:ascii="Times New Roman" w:hAnsi="Times New Roman"/>
          <w:sz w:val="24"/>
          <w:szCs w:val="24"/>
        </w:rPr>
        <w:t>свободнорадикальной</w:t>
      </w:r>
      <w:proofErr w:type="spellEnd"/>
      <w:r w:rsidRPr="00CB4DC3">
        <w:rPr>
          <w:rFonts w:ascii="Times New Roman" w:hAnsi="Times New Roman"/>
          <w:sz w:val="24"/>
          <w:szCs w:val="24"/>
        </w:rPr>
        <w:t xml:space="preserve"> полимеризации [</w:t>
      </w:r>
      <w:r w:rsidR="00207606" w:rsidRPr="00CB4DC3">
        <w:rPr>
          <w:rFonts w:ascii="Times New Roman" w:hAnsi="Times New Roman"/>
          <w:sz w:val="24"/>
          <w:szCs w:val="24"/>
          <w:lang w:val="kk-KZ"/>
        </w:rPr>
        <w:t>2</w:t>
      </w:r>
      <w:r w:rsidRPr="00CB4DC3">
        <w:rPr>
          <w:rFonts w:ascii="Times New Roman" w:hAnsi="Times New Roman"/>
          <w:sz w:val="24"/>
          <w:szCs w:val="24"/>
        </w:rPr>
        <w:t xml:space="preserve">8, </w:t>
      </w:r>
      <w:r w:rsidR="00207606" w:rsidRPr="00CB4DC3">
        <w:rPr>
          <w:rFonts w:ascii="Times New Roman" w:hAnsi="Times New Roman"/>
          <w:sz w:val="24"/>
          <w:szCs w:val="24"/>
          <w:lang w:val="kk-KZ"/>
        </w:rPr>
        <w:t>29</w:t>
      </w:r>
      <w:r w:rsidRPr="00CB4DC3">
        <w:rPr>
          <w:rFonts w:ascii="Times New Roman" w:hAnsi="Times New Roman"/>
          <w:sz w:val="24"/>
          <w:szCs w:val="24"/>
        </w:rPr>
        <w:t>-</w:t>
      </w:r>
      <w:r w:rsidR="00207606" w:rsidRPr="00CB4DC3">
        <w:rPr>
          <w:rFonts w:ascii="Times New Roman" w:hAnsi="Times New Roman"/>
          <w:sz w:val="24"/>
          <w:szCs w:val="24"/>
          <w:lang w:val="kk-KZ"/>
        </w:rPr>
        <w:t>31</w:t>
      </w:r>
      <w:r w:rsidRPr="00CB4DC3">
        <w:rPr>
          <w:rFonts w:ascii="Times New Roman" w:hAnsi="Times New Roman"/>
          <w:sz w:val="24"/>
          <w:szCs w:val="24"/>
        </w:rPr>
        <w:t xml:space="preserve">]. Синтез такого типа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открывает возможность их применения в области медицины и биотехнологии. </w:t>
      </w:r>
      <w:proofErr w:type="spellStart"/>
      <w:r w:rsidRPr="00CB4DC3">
        <w:rPr>
          <w:rFonts w:ascii="Times New Roman" w:hAnsi="Times New Roman"/>
          <w:sz w:val="24"/>
          <w:szCs w:val="24"/>
        </w:rPr>
        <w:t>Биоразложение</w:t>
      </w:r>
      <w:proofErr w:type="spellEnd"/>
      <w:r w:rsidRPr="00CB4DC3">
        <w:rPr>
          <w:rFonts w:ascii="Times New Roman" w:hAnsi="Times New Roman"/>
          <w:sz w:val="24"/>
          <w:szCs w:val="24"/>
        </w:rPr>
        <w:t xml:space="preserve">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достигается путем введения в структуру полимерного </w:t>
      </w:r>
      <w:proofErr w:type="spellStart"/>
      <w:r w:rsidRPr="00CB4DC3">
        <w:rPr>
          <w:rFonts w:ascii="Times New Roman" w:hAnsi="Times New Roman"/>
          <w:sz w:val="24"/>
          <w:szCs w:val="24"/>
        </w:rPr>
        <w:t>криогеля</w:t>
      </w:r>
      <w:proofErr w:type="spellEnd"/>
      <w:r w:rsidRPr="00CB4DC3">
        <w:rPr>
          <w:rFonts w:ascii="Times New Roman" w:hAnsi="Times New Roman"/>
          <w:sz w:val="24"/>
          <w:szCs w:val="24"/>
        </w:rPr>
        <w:t xml:space="preserve"> легкогидролизуемых связей: сложноэфирной [</w:t>
      </w:r>
      <w:r w:rsidR="00207606" w:rsidRPr="00CB4DC3">
        <w:rPr>
          <w:rFonts w:ascii="Times New Roman" w:hAnsi="Times New Roman"/>
          <w:sz w:val="24"/>
          <w:szCs w:val="24"/>
          <w:lang w:val="kk-KZ"/>
        </w:rPr>
        <w:t>29</w:t>
      </w:r>
      <w:r w:rsidRPr="00CB4DC3">
        <w:rPr>
          <w:rFonts w:ascii="Times New Roman" w:hAnsi="Times New Roman"/>
          <w:sz w:val="24"/>
          <w:szCs w:val="24"/>
        </w:rPr>
        <w:t>], пептидной [</w:t>
      </w:r>
      <w:r w:rsidR="00207606" w:rsidRPr="00CB4DC3">
        <w:rPr>
          <w:rFonts w:ascii="Times New Roman" w:hAnsi="Times New Roman"/>
          <w:sz w:val="24"/>
          <w:szCs w:val="24"/>
          <w:lang w:val="kk-KZ"/>
        </w:rPr>
        <w:t>30</w:t>
      </w:r>
      <w:r w:rsidRPr="00CB4DC3">
        <w:rPr>
          <w:rFonts w:ascii="Times New Roman" w:hAnsi="Times New Roman"/>
          <w:sz w:val="24"/>
          <w:szCs w:val="24"/>
        </w:rPr>
        <w:t xml:space="preserve">, </w:t>
      </w:r>
      <w:r w:rsidR="00207606" w:rsidRPr="00CB4DC3">
        <w:rPr>
          <w:rFonts w:ascii="Times New Roman" w:hAnsi="Times New Roman"/>
          <w:sz w:val="24"/>
          <w:szCs w:val="24"/>
          <w:lang w:val="kk-KZ"/>
        </w:rPr>
        <w:t>32</w:t>
      </w:r>
      <w:r w:rsidRPr="00CB4DC3">
        <w:rPr>
          <w:rFonts w:ascii="Times New Roman" w:hAnsi="Times New Roman"/>
          <w:sz w:val="24"/>
          <w:szCs w:val="24"/>
        </w:rPr>
        <w:t xml:space="preserve">], </w:t>
      </w:r>
      <w:proofErr w:type="spellStart"/>
      <w:r w:rsidRPr="00CB4DC3">
        <w:rPr>
          <w:rFonts w:ascii="Times New Roman" w:hAnsi="Times New Roman"/>
          <w:sz w:val="24"/>
          <w:szCs w:val="24"/>
        </w:rPr>
        <w:t>дисульфидной</w:t>
      </w:r>
      <w:proofErr w:type="spellEnd"/>
      <w:r w:rsidRPr="00CB4DC3">
        <w:rPr>
          <w:rFonts w:ascii="Times New Roman" w:hAnsi="Times New Roman"/>
          <w:sz w:val="24"/>
          <w:szCs w:val="24"/>
        </w:rPr>
        <w:t xml:space="preserve"> [</w:t>
      </w:r>
      <w:r w:rsidR="00207606" w:rsidRPr="00CB4DC3">
        <w:rPr>
          <w:rFonts w:ascii="Times New Roman" w:hAnsi="Times New Roman"/>
          <w:sz w:val="24"/>
          <w:szCs w:val="24"/>
          <w:lang w:val="kk-KZ"/>
        </w:rPr>
        <w:t>2</w:t>
      </w:r>
      <w:r w:rsidRPr="00CB4DC3">
        <w:rPr>
          <w:rFonts w:ascii="Times New Roman" w:hAnsi="Times New Roman"/>
          <w:sz w:val="24"/>
          <w:szCs w:val="24"/>
        </w:rPr>
        <w:t xml:space="preserve">8] и др. </w:t>
      </w:r>
    </w:p>
    <w:p w:rsidR="001C7036" w:rsidRPr="00CB4DC3" w:rsidRDefault="001C7036" w:rsidP="008923DB">
      <w:pPr>
        <w:spacing w:after="0" w:line="360" w:lineRule="auto"/>
        <w:ind w:firstLine="708"/>
        <w:jc w:val="both"/>
        <w:rPr>
          <w:rFonts w:ascii="Times New Roman" w:hAnsi="Times New Roman"/>
          <w:sz w:val="24"/>
          <w:szCs w:val="24"/>
        </w:rPr>
      </w:pPr>
      <w:r w:rsidRPr="00CB4DC3">
        <w:rPr>
          <w:rFonts w:ascii="Times New Roman" w:hAnsi="Times New Roman"/>
          <w:sz w:val="24"/>
          <w:szCs w:val="24"/>
          <w:lang w:val="kk-KZ"/>
        </w:rPr>
        <w:t>Криогели</w:t>
      </w:r>
      <w:r w:rsidRPr="00CB4DC3">
        <w:rPr>
          <w:rFonts w:ascii="Times New Roman" w:hAnsi="Times New Roman"/>
          <w:sz w:val="24"/>
          <w:szCs w:val="24"/>
        </w:rPr>
        <w:t>, полученные путем</w:t>
      </w:r>
      <w:r w:rsidRPr="00CB4DC3">
        <w:rPr>
          <w:rFonts w:ascii="Times New Roman" w:hAnsi="Times New Roman"/>
          <w:sz w:val="24"/>
          <w:szCs w:val="24"/>
          <w:lang w:val="kk-KZ"/>
        </w:rPr>
        <w:t xml:space="preserve"> реакци</w:t>
      </w:r>
      <w:r w:rsidRPr="00CB4DC3">
        <w:rPr>
          <w:rFonts w:ascii="Times New Roman" w:hAnsi="Times New Roman"/>
          <w:sz w:val="24"/>
          <w:szCs w:val="24"/>
        </w:rPr>
        <w:t>и</w:t>
      </w:r>
      <w:r w:rsidRPr="00CB4DC3">
        <w:rPr>
          <w:rFonts w:ascii="Times New Roman" w:hAnsi="Times New Roman"/>
          <w:sz w:val="24"/>
          <w:szCs w:val="24"/>
          <w:lang w:val="kk-KZ"/>
        </w:rPr>
        <w:t xml:space="preserve"> поликонденсации</w:t>
      </w:r>
      <w:r w:rsidRPr="00CB4DC3">
        <w:rPr>
          <w:rFonts w:ascii="Times New Roman" w:hAnsi="Times New Roman"/>
          <w:sz w:val="24"/>
          <w:szCs w:val="24"/>
        </w:rPr>
        <w:t xml:space="preserve">, главным образом, представлены неорганическими </w:t>
      </w:r>
      <w:proofErr w:type="spellStart"/>
      <w:r w:rsidRPr="00CB4DC3">
        <w:rPr>
          <w:rFonts w:ascii="Times New Roman" w:hAnsi="Times New Roman"/>
          <w:sz w:val="24"/>
          <w:szCs w:val="24"/>
        </w:rPr>
        <w:t>криогелями</w:t>
      </w:r>
      <w:proofErr w:type="spellEnd"/>
      <w:r w:rsidRPr="00CB4DC3">
        <w:rPr>
          <w:rFonts w:ascii="Times New Roman" w:hAnsi="Times New Roman"/>
          <w:sz w:val="24"/>
          <w:szCs w:val="24"/>
        </w:rPr>
        <w:t xml:space="preserve"> на основе слабых неорганических гидроксидов, которые образуют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по конденсацион</w:t>
      </w:r>
      <w:r w:rsidR="00207606" w:rsidRPr="00CB4DC3">
        <w:rPr>
          <w:rFonts w:ascii="Times New Roman" w:hAnsi="Times New Roman"/>
          <w:sz w:val="24"/>
          <w:szCs w:val="24"/>
        </w:rPr>
        <w:t>ному механизму при охлаждении [</w:t>
      </w:r>
      <w:r w:rsidR="00207606" w:rsidRPr="00CB4DC3">
        <w:rPr>
          <w:rFonts w:ascii="Times New Roman" w:hAnsi="Times New Roman"/>
          <w:sz w:val="24"/>
          <w:szCs w:val="24"/>
          <w:lang w:val="kk-KZ"/>
        </w:rPr>
        <w:t>33</w:t>
      </w:r>
      <w:r w:rsidRPr="00CB4DC3">
        <w:rPr>
          <w:rFonts w:ascii="Times New Roman" w:hAnsi="Times New Roman"/>
          <w:sz w:val="24"/>
          <w:szCs w:val="24"/>
        </w:rPr>
        <w:t>]</w:t>
      </w:r>
      <w:r w:rsidRPr="00CB4DC3">
        <w:rPr>
          <w:rFonts w:ascii="Times New Roman" w:hAnsi="Times New Roman"/>
          <w:sz w:val="24"/>
          <w:szCs w:val="24"/>
          <w:lang w:val="kk-KZ"/>
        </w:rPr>
        <w:t xml:space="preserve"> распространены значительно меньше</w:t>
      </w:r>
      <w:r w:rsidRPr="00CB4DC3">
        <w:rPr>
          <w:rFonts w:ascii="Times New Roman" w:hAnsi="Times New Roman"/>
          <w:sz w:val="24"/>
          <w:szCs w:val="24"/>
        </w:rPr>
        <w:t xml:space="preserve"> </w:t>
      </w:r>
      <w:r w:rsidRPr="00CB4DC3">
        <w:rPr>
          <w:rFonts w:ascii="Times New Roman" w:hAnsi="Times New Roman"/>
          <w:sz w:val="24"/>
          <w:szCs w:val="24"/>
          <w:lang w:val="kk-KZ"/>
        </w:rPr>
        <w:t>[</w:t>
      </w:r>
      <w:r w:rsidR="00207606" w:rsidRPr="00CB4DC3">
        <w:rPr>
          <w:rFonts w:ascii="Times New Roman" w:hAnsi="Times New Roman"/>
          <w:sz w:val="24"/>
          <w:szCs w:val="24"/>
          <w:lang w:val="kk-KZ"/>
        </w:rPr>
        <w:t>7</w:t>
      </w:r>
      <w:r w:rsidRPr="00CB4DC3">
        <w:rPr>
          <w:rFonts w:ascii="Times New Roman" w:hAnsi="Times New Roman"/>
          <w:sz w:val="24"/>
          <w:szCs w:val="24"/>
          <w:lang w:val="kk-KZ"/>
        </w:rPr>
        <w:t>]</w:t>
      </w:r>
      <w:r w:rsidRPr="00CB4DC3">
        <w:rPr>
          <w:rFonts w:ascii="Times New Roman" w:hAnsi="Times New Roman"/>
          <w:sz w:val="24"/>
          <w:szCs w:val="24"/>
        </w:rPr>
        <w:t xml:space="preserve">, чем полученные </w:t>
      </w:r>
      <w:proofErr w:type="spellStart"/>
      <w:r w:rsidRPr="00CB4DC3">
        <w:rPr>
          <w:rFonts w:ascii="Times New Roman" w:hAnsi="Times New Roman"/>
          <w:sz w:val="24"/>
          <w:szCs w:val="24"/>
        </w:rPr>
        <w:t>полимеризационным</w:t>
      </w:r>
      <w:proofErr w:type="spellEnd"/>
      <w:r w:rsidRPr="00CB4DC3">
        <w:rPr>
          <w:rFonts w:ascii="Times New Roman" w:hAnsi="Times New Roman"/>
          <w:sz w:val="24"/>
          <w:szCs w:val="24"/>
        </w:rPr>
        <w:t xml:space="preserve"> путем. Аналогичным образом получаются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при старении золя кремниевой кислоты. В обзоре [3] показано, что структура </w:t>
      </w:r>
      <w:proofErr w:type="spellStart"/>
      <w:r w:rsidRPr="00CB4DC3">
        <w:rPr>
          <w:rFonts w:ascii="Times New Roman" w:hAnsi="Times New Roman"/>
          <w:sz w:val="24"/>
          <w:szCs w:val="24"/>
        </w:rPr>
        <w:t>криосиликагелей</w:t>
      </w:r>
      <w:proofErr w:type="spellEnd"/>
      <w:r w:rsidRPr="00CB4DC3">
        <w:rPr>
          <w:rFonts w:ascii="Times New Roman" w:hAnsi="Times New Roman"/>
          <w:sz w:val="24"/>
          <w:szCs w:val="24"/>
        </w:rPr>
        <w:t xml:space="preserve"> зависит от концентрации реагентов и температуры замораживания. При исходной концентрации силиката 0,5 моль/л и выше структура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не зависит от температуры, в то время как при понижении исходной </w:t>
      </w:r>
      <w:proofErr w:type="gramStart"/>
      <w:r w:rsidRPr="00CB4DC3">
        <w:rPr>
          <w:rFonts w:ascii="Times New Roman" w:hAnsi="Times New Roman"/>
          <w:sz w:val="24"/>
          <w:szCs w:val="24"/>
        </w:rPr>
        <w:t>концентрации</w:t>
      </w:r>
      <w:proofErr w:type="gramEnd"/>
      <w:r w:rsidRPr="00CB4DC3">
        <w:rPr>
          <w:rFonts w:ascii="Times New Roman" w:hAnsi="Times New Roman"/>
          <w:sz w:val="24"/>
          <w:szCs w:val="24"/>
        </w:rPr>
        <w:t xml:space="preserve"> получаемые </w:t>
      </w:r>
      <w:proofErr w:type="spellStart"/>
      <w:r w:rsidRPr="00CB4DC3">
        <w:rPr>
          <w:rFonts w:ascii="Times New Roman" w:hAnsi="Times New Roman"/>
          <w:sz w:val="24"/>
          <w:szCs w:val="24"/>
        </w:rPr>
        <w:t>криосиликагели</w:t>
      </w:r>
      <w:proofErr w:type="spellEnd"/>
      <w:r w:rsidRPr="00CB4DC3">
        <w:rPr>
          <w:rFonts w:ascii="Times New Roman" w:hAnsi="Times New Roman"/>
          <w:sz w:val="24"/>
          <w:szCs w:val="24"/>
        </w:rPr>
        <w:t xml:space="preserve"> обладают </w:t>
      </w:r>
      <w:r w:rsidRPr="00CB4DC3">
        <w:rPr>
          <w:rFonts w:ascii="Times New Roman" w:hAnsi="Times New Roman"/>
          <w:sz w:val="24"/>
          <w:szCs w:val="24"/>
        </w:rPr>
        <w:lastRenderedPageBreak/>
        <w:t>большей удельной поверхностью, чем силикагели, полученные при положительной температуре.</w:t>
      </w:r>
    </w:p>
    <w:p w:rsidR="001C7036" w:rsidRPr="00CB4DC3" w:rsidRDefault="001C7036" w:rsidP="00E0251C">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Также </w:t>
      </w:r>
      <w:proofErr w:type="gramStart"/>
      <w:r w:rsidRPr="00CB4DC3">
        <w:rPr>
          <w:rFonts w:ascii="Times New Roman" w:hAnsi="Times New Roman"/>
          <w:sz w:val="24"/>
          <w:szCs w:val="24"/>
        </w:rPr>
        <w:t>известны</w:t>
      </w:r>
      <w:proofErr w:type="gramEnd"/>
      <w:r w:rsidRPr="00CB4DC3">
        <w:rPr>
          <w:rFonts w:ascii="Times New Roman" w:hAnsi="Times New Roman"/>
          <w:sz w:val="24"/>
          <w:szCs w:val="24"/>
        </w:rPr>
        <w:t xml:space="preserve"> органические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полученные по поликонденсационному механизму. Например, органические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получены на основе лизина, включающего 3 функциональные группы (2 аминогруппы и одну карбоксильную), сшитую водорастворимым </w:t>
      </w:r>
      <w:proofErr w:type="spellStart"/>
      <w:r w:rsidRPr="00CB4DC3">
        <w:rPr>
          <w:rFonts w:ascii="Times New Roman" w:hAnsi="Times New Roman"/>
          <w:sz w:val="24"/>
          <w:szCs w:val="24"/>
        </w:rPr>
        <w:t>карбодиимидом</w:t>
      </w:r>
      <w:proofErr w:type="spellEnd"/>
      <w:r w:rsidRPr="00CB4DC3">
        <w:rPr>
          <w:rFonts w:ascii="Times New Roman" w:hAnsi="Times New Roman"/>
          <w:sz w:val="24"/>
          <w:szCs w:val="24"/>
        </w:rPr>
        <w:t xml:space="preserve"> или на основе смеси </w:t>
      </w:r>
      <w:proofErr w:type="spellStart"/>
      <w:r w:rsidRPr="00CB4DC3">
        <w:rPr>
          <w:rFonts w:ascii="Times New Roman" w:hAnsi="Times New Roman"/>
          <w:sz w:val="24"/>
          <w:szCs w:val="24"/>
        </w:rPr>
        <w:t>лизил</w:t>
      </w:r>
      <w:proofErr w:type="spellEnd"/>
      <w:r w:rsidRPr="00CB4DC3">
        <w:rPr>
          <w:rFonts w:ascii="Times New Roman" w:hAnsi="Times New Roman"/>
          <w:sz w:val="24"/>
          <w:szCs w:val="24"/>
        </w:rPr>
        <w:t>-лизин (</w:t>
      </w:r>
      <w:proofErr w:type="gramStart"/>
      <w:r w:rsidRPr="00CB4DC3">
        <w:rPr>
          <w:rFonts w:ascii="Times New Roman" w:hAnsi="Times New Roman"/>
          <w:sz w:val="24"/>
          <w:szCs w:val="24"/>
        </w:rPr>
        <w:t>дипептид</w:t>
      </w:r>
      <w:proofErr w:type="gramEnd"/>
      <w:r w:rsidRPr="00CB4DC3">
        <w:rPr>
          <w:rFonts w:ascii="Times New Roman" w:hAnsi="Times New Roman"/>
          <w:sz w:val="24"/>
          <w:szCs w:val="24"/>
        </w:rPr>
        <w:t xml:space="preserve"> включающий 3 аминогруппы), сшитого </w:t>
      </w:r>
      <w:proofErr w:type="spellStart"/>
      <w:r w:rsidRPr="00CB4DC3">
        <w:rPr>
          <w:rFonts w:ascii="Times New Roman" w:hAnsi="Times New Roman"/>
          <w:sz w:val="24"/>
          <w:szCs w:val="24"/>
        </w:rPr>
        <w:t>глутаровым</w:t>
      </w:r>
      <w:proofErr w:type="spellEnd"/>
      <w:r w:rsidRPr="00CB4DC3">
        <w:rPr>
          <w:rFonts w:ascii="Times New Roman" w:hAnsi="Times New Roman"/>
          <w:sz w:val="24"/>
          <w:szCs w:val="24"/>
        </w:rPr>
        <w:t xml:space="preserve"> альдегидом [3</w:t>
      </w:r>
      <w:r w:rsidR="00207606" w:rsidRPr="00CB4DC3">
        <w:rPr>
          <w:rFonts w:ascii="Times New Roman" w:hAnsi="Times New Roman"/>
          <w:sz w:val="24"/>
          <w:szCs w:val="24"/>
          <w:lang w:val="kk-KZ"/>
        </w:rPr>
        <w:t>4</w:t>
      </w:r>
      <w:r w:rsidRPr="00CB4DC3">
        <w:rPr>
          <w:rFonts w:ascii="Times New Roman" w:hAnsi="Times New Roman"/>
          <w:sz w:val="24"/>
          <w:szCs w:val="24"/>
        </w:rPr>
        <w:t xml:space="preserve">]. При синтезе таких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методом поликонденсации необходимо, чтобы один из </w:t>
      </w:r>
      <w:proofErr w:type="spellStart"/>
      <w:r w:rsidRPr="00CB4DC3">
        <w:rPr>
          <w:rFonts w:ascii="Times New Roman" w:hAnsi="Times New Roman"/>
          <w:sz w:val="24"/>
          <w:szCs w:val="24"/>
        </w:rPr>
        <w:t>прекурсоров</w:t>
      </w:r>
      <w:proofErr w:type="spellEnd"/>
      <w:r w:rsidRPr="00CB4DC3">
        <w:rPr>
          <w:rFonts w:ascii="Times New Roman" w:hAnsi="Times New Roman"/>
          <w:sz w:val="24"/>
          <w:szCs w:val="24"/>
        </w:rPr>
        <w:t xml:space="preserve"> содержал не менее трех функциональных групп. Иначе получение трехмерной полимерной сетки методом поликонденсации будет проблематично.</w:t>
      </w:r>
    </w:p>
    <w:p w:rsidR="001C7036" w:rsidRPr="00CB4DC3" w:rsidRDefault="004A4CD9" w:rsidP="006F1B91">
      <w:pPr>
        <w:spacing w:after="0" w:line="360" w:lineRule="auto"/>
        <w:ind w:firstLine="708"/>
        <w:jc w:val="both"/>
        <w:rPr>
          <w:rFonts w:ascii="Times New Roman" w:hAnsi="Times New Roman"/>
          <w:sz w:val="24"/>
          <w:szCs w:val="24"/>
        </w:rPr>
      </w:pPr>
      <w:r w:rsidRPr="00CB4DC3">
        <w:rPr>
          <w:rFonts w:ascii="Times New Roman" w:hAnsi="Times New Roman"/>
          <w:bCs/>
          <w:sz w:val="24"/>
          <w:szCs w:val="24"/>
          <w:lang w:val="kk-KZ"/>
        </w:rPr>
        <w:t xml:space="preserve">1.2.3 </w:t>
      </w:r>
      <w:r w:rsidRPr="00CB4DC3">
        <w:rPr>
          <w:rFonts w:ascii="Times New Roman" w:hAnsi="Times New Roman"/>
          <w:bCs/>
          <w:sz w:val="24"/>
          <w:szCs w:val="24"/>
        </w:rPr>
        <w:t xml:space="preserve">Получение </w:t>
      </w:r>
      <w:proofErr w:type="spellStart"/>
      <w:r w:rsidRPr="00CB4DC3">
        <w:rPr>
          <w:rFonts w:ascii="Times New Roman" w:hAnsi="Times New Roman"/>
          <w:bCs/>
          <w:sz w:val="24"/>
          <w:szCs w:val="24"/>
        </w:rPr>
        <w:t>криогелей</w:t>
      </w:r>
      <w:proofErr w:type="spellEnd"/>
      <w:r w:rsidRPr="00CB4DC3">
        <w:rPr>
          <w:rFonts w:ascii="Times New Roman" w:hAnsi="Times New Roman"/>
          <w:bCs/>
          <w:sz w:val="24"/>
          <w:szCs w:val="24"/>
        </w:rPr>
        <w:t xml:space="preserve"> на основе полимеров путем ковалентного сшивания</w:t>
      </w:r>
      <w:r>
        <w:rPr>
          <w:rFonts w:ascii="Times New Roman" w:hAnsi="Times New Roman"/>
          <w:bCs/>
          <w:sz w:val="24"/>
          <w:szCs w:val="24"/>
        </w:rPr>
        <w:t>.</w:t>
      </w:r>
      <w:r w:rsidRPr="00CB4DC3">
        <w:rPr>
          <w:rFonts w:ascii="Times New Roman" w:hAnsi="Times New Roman"/>
          <w:bCs/>
          <w:sz w:val="24"/>
          <w:szCs w:val="24"/>
          <w:lang w:val="kk-KZ"/>
        </w:rPr>
        <w:t xml:space="preserve"> </w:t>
      </w:r>
      <w:r w:rsidR="001C7036" w:rsidRPr="00CB4DC3">
        <w:rPr>
          <w:rFonts w:ascii="Times New Roman" w:hAnsi="Times New Roman"/>
          <w:sz w:val="24"/>
          <w:szCs w:val="24"/>
        </w:rPr>
        <w:t xml:space="preserve">В ряде случаев образование </w:t>
      </w:r>
      <w:proofErr w:type="spellStart"/>
      <w:r w:rsidR="001C7036" w:rsidRPr="00CB4DC3">
        <w:rPr>
          <w:rFonts w:ascii="Times New Roman" w:hAnsi="Times New Roman"/>
          <w:sz w:val="24"/>
          <w:szCs w:val="24"/>
        </w:rPr>
        <w:t>криогелей</w:t>
      </w:r>
      <w:proofErr w:type="spellEnd"/>
      <w:r w:rsidR="001C7036" w:rsidRPr="00CB4DC3">
        <w:rPr>
          <w:rFonts w:ascii="Times New Roman" w:hAnsi="Times New Roman"/>
          <w:sz w:val="24"/>
          <w:szCs w:val="24"/>
        </w:rPr>
        <w:t xml:space="preserve"> осуществляется путем сшивки исходных макромолекул посредством введения сшивающих агентов или путем облучения (У</w:t>
      </w:r>
      <w:proofErr w:type="gramStart"/>
      <w:r w:rsidR="001C7036" w:rsidRPr="00CB4DC3">
        <w:rPr>
          <w:rFonts w:ascii="Times New Roman" w:hAnsi="Times New Roman"/>
          <w:sz w:val="24"/>
          <w:szCs w:val="24"/>
        </w:rPr>
        <w:t>Ф-</w:t>
      </w:r>
      <w:proofErr w:type="gramEnd"/>
      <w:r w:rsidR="001C7036" w:rsidRPr="00CB4DC3">
        <w:rPr>
          <w:rFonts w:ascii="Times New Roman" w:hAnsi="Times New Roman"/>
          <w:sz w:val="24"/>
          <w:szCs w:val="24"/>
        </w:rPr>
        <w:t>, гамма-излучение, электронные п</w:t>
      </w:r>
      <w:r w:rsidR="00207606" w:rsidRPr="00CB4DC3">
        <w:rPr>
          <w:rFonts w:ascii="Times New Roman" w:hAnsi="Times New Roman"/>
          <w:sz w:val="24"/>
          <w:szCs w:val="24"/>
        </w:rPr>
        <w:t>учки и др.) реакционной смеси [</w:t>
      </w:r>
      <w:r w:rsidR="00207606" w:rsidRPr="00CB4DC3">
        <w:rPr>
          <w:rFonts w:ascii="Times New Roman" w:hAnsi="Times New Roman"/>
          <w:sz w:val="24"/>
          <w:szCs w:val="24"/>
          <w:lang w:val="kk-KZ"/>
        </w:rPr>
        <w:t>7</w:t>
      </w:r>
      <w:r w:rsidR="001C7036" w:rsidRPr="00CB4DC3">
        <w:rPr>
          <w:rFonts w:ascii="Times New Roman" w:hAnsi="Times New Roman"/>
          <w:sz w:val="24"/>
          <w:szCs w:val="24"/>
        </w:rPr>
        <w:t xml:space="preserve">]. Для получения </w:t>
      </w:r>
      <w:proofErr w:type="spellStart"/>
      <w:r w:rsidR="001C7036" w:rsidRPr="00CB4DC3">
        <w:rPr>
          <w:rFonts w:ascii="Times New Roman" w:hAnsi="Times New Roman"/>
          <w:sz w:val="24"/>
          <w:szCs w:val="24"/>
        </w:rPr>
        <w:t>криогелей</w:t>
      </w:r>
      <w:proofErr w:type="spellEnd"/>
      <w:r w:rsidR="001C7036" w:rsidRPr="00CB4DC3">
        <w:rPr>
          <w:rFonts w:ascii="Times New Roman" w:hAnsi="Times New Roman"/>
          <w:sz w:val="24"/>
          <w:szCs w:val="24"/>
        </w:rPr>
        <w:t xml:space="preserve"> таким методом используются как синтет</w:t>
      </w:r>
      <w:r w:rsidR="00AF20A4" w:rsidRPr="00CB4DC3">
        <w:rPr>
          <w:rFonts w:ascii="Times New Roman" w:hAnsi="Times New Roman"/>
          <w:sz w:val="24"/>
          <w:szCs w:val="24"/>
        </w:rPr>
        <w:t>ические (ПВС [</w:t>
      </w:r>
      <w:r w:rsidR="00AF20A4" w:rsidRPr="00CB4DC3">
        <w:rPr>
          <w:rFonts w:ascii="Times New Roman" w:hAnsi="Times New Roman"/>
          <w:sz w:val="24"/>
          <w:szCs w:val="24"/>
          <w:lang w:val="kk-KZ"/>
        </w:rPr>
        <w:t>35</w:t>
      </w:r>
      <w:r w:rsidR="001C7036" w:rsidRPr="00CB4DC3">
        <w:rPr>
          <w:rFonts w:ascii="Times New Roman" w:hAnsi="Times New Roman"/>
          <w:sz w:val="24"/>
          <w:szCs w:val="24"/>
        </w:rPr>
        <w:t>], ПАА [</w:t>
      </w:r>
      <w:r w:rsidR="00AF20A4" w:rsidRPr="00CB4DC3">
        <w:rPr>
          <w:rFonts w:ascii="Times New Roman" w:hAnsi="Times New Roman"/>
          <w:sz w:val="24"/>
          <w:szCs w:val="24"/>
          <w:lang w:val="kk-KZ"/>
        </w:rPr>
        <w:t>36</w:t>
      </w:r>
      <w:r w:rsidR="001C7036" w:rsidRPr="00CB4DC3">
        <w:rPr>
          <w:rFonts w:ascii="Times New Roman" w:hAnsi="Times New Roman"/>
          <w:sz w:val="24"/>
          <w:szCs w:val="24"/>
        </w:rPr>
        <w:t xml:space="preserve">, </w:t>
      </w:r>
      <w:r w:rsidR="00AF20A4" w:rsidRPr="00CB4DC3">
        <w:rPr>
          <w:rFonts w:ascii="Times New Roman" w:hAnsi="Times New Roman"/>
          <w:sz w:val="24"/>
          <w:szCs w:val="24"/>
          <w:lang w:val="kk-KZ"/>
        </w:rPr>
        <w:t>37</w:t>
      </w:r>
      <w:r w:rsidR="001C7036" w:rsidRPr="00CB4DC3">
        <w:rPr>
          <w:rFonts w:ascii="Times New Roman" w:hAnsi="Times New Roman"/>
          <w:sz w:val="24"/>
          <w:szCs w:val="24"/>
        </w:rPr>
        <w:t>]), так и природные полимеры (белки [</w:t>
      </w:r>
      <w:r w:rsidR="00AF20A4" w:rsidRPr="00CB4DC3">
        <w:rPr>
          <w:rFonts w:ascii="Times New Roman" w:hAnsi="Times New Roman"/>
          <w:sz w:val="24"/>
          <w:szCs w:val="24"/>
          <w:lang w:val="kk-KZ"/>
        </w:rPr>
        <w:t>38</w:t>
      </w:r>
      <w:r w:rsidR="00AF20A4" w:rsidRPr="00CB4DC3">
        <w:rPr>
          <w:rFonts w:ascii="Times New Roman" w:hAnsi="Times New Roman"/>
          <w:sz w:val="24"/>
          <w:szCs w:val="24"/>
        </w:rPr>
        <w:t>-</w:t>
      </w:r>
      <w:r w:rsidR="00AF20A4" w:rsidRPr="00CB4DC3">
        <w:rPr>
          <w:rFonts w:ascii="Times New Roman" w:hAnsi="Times New Roman"/>
          <w:sz w:val="24"/>
          <w:szCs w:val="24"/>
          <w:lang w:val="kk-KZ"/>
        </w:rPr>
        <w:t>40</w:t>
      </w:r>
      <w:r w:rsidR="001C7036" w:rsidRPr="00CB4DC3">
        <w:rPr>
          <w:rFonts w:ascii="Times New Roman" w:hAnsi="Times New Roman"/>
          <w:sz w:val="24"/>
          <w:szCs w:val="24"/>
        </w:rPr>
        <w:t>], полисахариды [</w:t>
      </w:r>
      <w:r w:rsidR="00AF20A4" w:rsidRPr="00CB4DC3">
        <w:rPr>
          <w:rFonts w:ascii="Times New Roman" w:hAnsi="Times New Roman"/>
          <w:sz w:val="24"/>
          <w:szCs w:val="24"/>
          <w:lang w:val="kk-KZ"/>
        </w:rPr>
        <w:t>41</w:t>
      </w:r>
      <w:r w:rsidR="001C7036" w:rsidRPr="00CB4DC3">
        <w:rPr>
          <w:rFonts w:ascii="Times New Roman" w:hAnsi="Times New Roman"/>
          <w:sz w:val="24"/>
          <w:szCs w:val="24"/>
        </w:rPr>
        <w:t>-</w:t>
      </w:r>
      <w:r w:rsidR="00AF20A4" w:rsidRPr="00CB4DC3">
        <w:rPr>
          <w:rFonts w:ascii="Times New Roman" w:hAnsi="Times New Roman"/>
          <w:sz w:val="24"/>
          <w:szCs w:val="24"/>
          <w:lang w:val="kk-KZ"/>
        </w:rPr>
        <w:t>44</w:t>
      </w:r>
      <w:r w:rsidR="001C7036" w:rsidRPr="00CB4DC3">
        <w:rPr>
          <w:rFonts w:ascii="Times New Roman" w:hAnsi="Times New Roman"/>
          <w:sz w:val="24"/>
          <w:szCs w:val="24"/>
        </w:rPr>
        <w:t>], ДНК [</w:t>
      </w:r>
      <w:r w:rsidR="00AF20A4" w:rsidRPr="00CB4DC3">
        <w:rPr>
          <w:rFonts w:ascii="Times New Roman" w:hAnsi="Times New Roman"/>
          <w:sz w:val="24"/>
          <w:szCs w:val="24"/>
          <w:lang w:val="kk-KZ"/>
        </w:rPr>
        <w:t>45</w:t>
      </w:r>
      <w:r w:rsidR="001C7036" w:rsidRPr="00CB4DC3">
        <w:rPr>
          <w:rFonts w:ascii="Times New Roman" w:hAnsi="Times New Roman"/>
          <w:sz w:val="24"/>
          <w:szCs w:val="24"/>
        </w:rPr>
        <w:t xml:space="preserve">]). </w:t>
      </w:r>
    </w:p>
    <w:p w:rsidR="001C7036" w:rsidRPr="00CB4DC3" w:rsidRDefault="001C7036" w:rsidP="00E46369">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При получении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из полимерных предшественников очень важным фактором является растворимость высокомолекулярных </w:t>
      </w:r>
      <w:proofErr w:type="spellStart"/>
      <w:r w:rsidRPr="00CB4DC3">
        <w:rPr>
          <w:rFonts w:ascii="Times New Roman" w:hAnsi="Times New Roman"/>
          <w:sz w:val="24"/>
          <w:szCs w:val="24"/>
        </w:rPr>
        <w:t>прекурсоров</w:t>
      </w:r>
      <w:proofErr w:type="spellEnd"/>
      <w:r w:rsidRPr="00CB4DC3">
        <w:rPr>
          <w:rFonts w:ascii="Times New Roman" w:hAnsi="Times New Roman"/>
          <w:sz w:val="24"/>
          <w:szCs w:val="24"/>
        </w:rPr>
        <w:t xml:space="preserve"> в среде НЖМФ. Если понижение температуры и повышение концентрации полимера в исходном растворе приводит к осаждению или коагуляции полимера, то получение геля становится невозможным, особенно при незначительных концентрациях </w:t>
      </w:r>
      <w:proofErr w:type="spellStart"/>
      <w:r w:rsidRPr="00CB4DC3">
        <w:rPr>
          <w:rFonts w:ascii="Times New Roman" w:hAnsi="Times New Roman"/>
          <w:sz w:val="24"/>
          <w:szCs w:val="24"/>
        </w:rPr>
        <w:t>сшивателя</w:t>
      </w:r>
      <w:proofErr w:type="spellEnd"/>
      <w:r w:rsidRPr="00CB4DC3">
        <w:rPr>
          <w:rFonts w:ascii="Times New Roman" w:hAnsi="Times New Roman"/>
          <w:sz w:val="24"/>
          <w:szCs w:val="24"/>
        </w:rPr>
        <w:t xml:space="preserve">. Другим не менее важным фактором является молекулярный вес предшественника, который определяет вязкость раствора, в том числе и НЖМФ. С возрастанием вязкости уменьшается мобильность полимерных цепей, что приводит к снижению реакционной способности полимера и снижению выхода </w:t>
      </w:r>
      <w:proofErr w:type="gramStart"/>
      <w:r w:rsidRPr="00CB4DC3">
        <w:rPr>
          <w:rFonts w:ascii="Times New Roman" w:hAnsi="Times New Roman"/>
          <w:sz w:val="24"/>
          <w:szCs w:val="24"/>
        </w:rPr>
        <w:t>гель-фракции</w:t>
      </w:r>
      <w:proofErr w:type="gramEnd"/>
      <w:r w:rsidRPr="00CB4DC3">
        <w:rPr>
          <w:rFonts w:ascii="Times New Roman" w:hAnsi="Times New Roman"/>
          <w:sz w:val="24"/>
          <w:szCs w:val="24"/>
        </w:rPr>
        <w:t xml:space="preserve"> [</w:t>
      </w:r>
      <w:r w:rsidR="00AF20A4" w:rsidRPr="00CB4DC3">
        <w:rPr>
          <w:rFonts w:ascii="Times New Roman" w:hAnsi="Times New Roman"/>
          <w:sz w:val="24"/>
          <w:szCs w:val="24"/>
          <w:lang w:val="kk-KZ"/>
        </w:rPr>
        <w:t>7</w:t>
      </w:r>
      <w:r w:rsidRPr="00CB4DC3">
        <w:rPr>
          <w:rFonts w:ascii="Times New Roman" w:hAnsi="Times New Roman"/>
          <w:sz w:val="24"/>
          <w:szCs w:val="24"/>
        </w:rPr>
        <w:t>].</w:t>
      </w:r>
    </w:p>
    <w:p w:rsidR="001C7036" w:rsidRPr="00CB4DC3" w:rsidRDefault="001C7036" w:rsidP="00E46369">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Положительными примерами получения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путем сшивания высокомолекулярных предшественников являются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на основе соевых белков [</w:t>
      </w:r>
      <w:r w:rsidR="00AF20A4" w:rsidRPr="00CB4DC3">
        <w:rPr>
          <w:rFonts w:ascii="Times New Roman" w:hAnsi="Times New Roman"/>
          <w:sz w:val="24"/>
          <w:szCs w:val="24"/>
          <w:lang w:val="kk-KZ"/>
        </w:rPr>
        <w:t>10</w:t>
      </w:r>
      <w:r w:rsidRPr="00CB4DC3">
        <w:rPr>
          <w:rFonts w:ascii="Times New Roman" w:hAnsi="Times New Roman"/>
          <w:sz w:val="24"/>
          <w:szCs w:val="24"/>
        </w:rPr>
        <w:t>], желатина [</w:t>
      </w:r>
      <w:r w:rsidR="00AF20A4" w:rsidRPr="00CB4DC3">
        <w:rPr>
          <w:rFonts w:ascii="Times New Roman" w:hAnsi="Times New Roman"/>
          <w:sz w:val="24"/>
          <w:szCs w:val="24"/>
          <w:lang w:val="kk-KZ"/>
        </w:rPr>
        <w:t>46</w:t>
      </w:r>
      <w:r w:rsidRPr="00CB4DC3">
        <w:rPr>
          <w:rFonts w:ascii="Times New Roman" w:hAnsi="Times New Roman"/>
          <w:sz w:val="24"/>
          <w:szCs w:val="24"/>
        </w:rPr>
        <w:t>], сывороточного альбумина [</w:t>
      </w:r>
      <w:r w:rsidR="00AF20A4" w:rsidRPr="00CB4DC3">
        <w:rPr>
          <w:rFonts w:ascii="Times New Roman" w:hAnsi="Times New Roman"/>
          <w:sz w:val="24"/>
          <w:szCs w:val="24"/>
          <w:lang w:val="kk-KZ"/>
        </w:rPr>
        <w:t>47</w:t>
      </w:r>
      <w:r w:rsidRPr="00CB4DC3">
        <w:rPr>
          <w:rFonts w:ascii="Times New Roman" w:hAnsi="Times New Roman"/>
          <w:sz w:val="24"/>
          <w:szCs w:val="24"/>
        </w:rPr>
        <w:t>-</w:t>
      </w:r>
      <w:r w:rsidR="00AF20A4" w:rsidRPr="00CB4DC3">
        <w:rPr>
          <w:rFonts w:ascii="Times New Roman" w:hAnsi="Times New Roman"/>
          <w:sz w:val="24"/>
          <w:szCs w:val="24"/>
          <w:lang w:val="kk-KZ"/>
        </w:rPr>
        <w:t>49</w:t>
      </w:r>
      <w:r w:rsidRPr="00CB4DC3">
        <w:rPr>
          <w:rFonts w:ascii="Times New Roman" w:hAnsi="Times New Roman"/>
          <w:sz w:val="24"/>
          <w:szCs w:val="24"/>
        </w:rPr>
        <w:t xml:space="preserve">], используемые в пищевых технологиях и для производства биокатализаторов. </w:t>
      </w:r>
    </w:p>
    <w:p w:rsidR="001C7036" w:rsidRPr="00CB4DC3" w:rsidRDefault="001C7036" w:rsidP="00E46369">
      <w:pPr>
        <w:spacing w:after="0" w:line="360" w:lineRule="auto"/>
        <w:ind w:firstLine="708"/>
        <w:jc w:val="both"/>
        <w:rPr>
          <w:rFonts w:ascii="Times New Roman" w:hAnsi="Times New Roman"/>
          <w:sz w:val="24"/>
          <w:szCs w:val="24"/>
        </w:rPr>
      </w:pPr>
      <w:r w:rsidRPr="00CB4DC3">
        <w:rPr>
          <w:rFonts w:ascii="Times New Roman" w:hAnsi="Times New Roman"/>
          <w:sz w:val="24"/>
          <w:szCs w:val="24"/>
        </w:rPr>
        <w:t>Показано [</w:t>
      </w:r>
      <w:r w:rsidR="00AF20A4" w:rsidRPr="00CB4DC3">
        <w:rPr>
          <w:rFonts w:ascii="Times New Roman" w:hAnsi="Times New Roman"/>
          <w:sz w:val="24"/>
          <w:szCs w:val="24"/>
          <w:lang w:val="kk-KZ"/>
        </w:rPr>
        <w:t>50</w:t>
      </w:r>
      <w:r w:rsidRPr="00CB4DC3">
        <w:rPr>
          <w:rFonts w:ascii="Times New Roman" w:hAnsi="Times New Roman"/>
          <w:sz w:val="24"/>
          <w:szCs w:val="24"/>
        </w:rPr>
        <w:t xml:space="preserve">], что при синтезе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из растворов ВМС, как и в случае использования мономеров, наблюдается, снижение критической концентрации гелеобразования. При этом состав НЖМФ и скорость реакции в отличие от низкомолекулярной ИМС зависит от с</w:t>
      </w:r>
      <w:r w:rsidR="00AF20A4" w:rsidRPr="00CB4DC3">
        <w:rPr>
          <w:rFonts w:ascii="Times New Roman" w:hAnsi="Times New Roman"/>
          <w:sz w:val="24"/>
          <w:szCs w:val="24"/>
        </w:rPr>
        <w:t xml:space="preserve">пособа замораживания (рисунок </w:t>
      </w:r>
      <w:r w:rsidR="00AF20A4" w:rsidRPr="00CB4DC3">
        <w:rPr>
          <w:rFonts w:ascii="Times New Roman" w:hAnsi="Times New Roman"/>
          <w:sz w:val="24"/>
          <w:szCs w:val="24"/>
          <w:lang w:val="kk-KZ"/>
        </w:rPr>
        <w:t>2</w:t>
      </w:r>
      <w:r w:rsidRPr="00CB4DC3">
        <w:rPr>
          <w:rFonts w:ascii="Times New Roman" w:hAnsi="Times New Roman"/>
          <w:sz w:val="24"/>
          <w:szCs w:val="24"/>
        </w:rPr>
        <w:t>).</w:t>
      </w:r>
    </w:p>
    <w:p w:rsidR="001C7036" w:rsidRPr="00CB4DC3" w:rsidRDefault="001C7036" w:rsidP="008923DB">
      <w:pPr>
        <w:spacing w:after="0" w:line="360" w:lineRule="auto"/>
        <w:jc w:val="both"/>
        <w:rPr>
          <w:rFonts w:ascii="Times New Roman" w:hAnsi="Times New Roman"/>
          <w:sz w:val="24"/>
          <w:szCs w:val="24"/>
        </w:rPr>
      </w:pPr>
      <w:r w:rsidRPr="00CB4DC3">
        <w:rPr>
          <w:rFonts w:ascii="Times New Roman" w:hAnsi="Times New Roman"/>
          <w:sz w:val="24"/>
          <w:szCs w:val="24"/>
        </w:rPr>
        <w:t xml:space="preserve"> </w:t>
      </w:r>
    </w:p>
    <w:p w:rsidR="001C7036" w:rsidRPr="00CB4DC3" w:rsidRDefault="00E97804" w:rsidP="006F1B91">
      <w:pPr>
        <w:spacing w:after="0" w:line="36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38B4DEC0" wp14:editId="0DD24C30">
            <wp:extent cx="4038600" cy="2771775"/>
            <wp:effectExtent l="0" t="0" r="0" b="9525"/>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0" cy="2771775"/>
                    </a:xfrm>
                    <a:prstGeom prst="rect">
                      <a:avLst/>
                    </a:prstGeom>
                    <a:noFill/>
                    <a:ln>
                      <a:noFill/>
                    </a:ln>
                  </pic:spPr>
                </pic:pic>
              </a:graphicData>
            </a:graphic>
          </wp:inline>
        </w:drawing>
      </w:r>
    </w:p>
    <w:p w:rsidR="001C7036" w:rsidRPr="00CB4DC3" w:rsidRDefault="001C7036" w:rsidP="00290910">
      <w:pPr>
        <w:spacing w:after="0" w:line="240" w:lineRule="auto"/>
        <w:jc w:val="both"/>
        <w:rPr>
          <w:rFonts w:ascii="Times New Roman" w:hAnsi="Times New Roman"/>
          <w:sz w:val="24"/>
          <w:szCs w:val="24"/>
        </w:rPr>
      </w:pPr>
      <w:r w:rsidRPr="00CB4DC3">
        <w:rPr>
          <w:rFonts w:ascii="Times New Roman" w:hAnsi="Times New Roman"/>
          <w:sz w:val="24"/>
          <w:szCs w:val="24"/>
        </w:rPr>
        <w:t>1 – низкотемпературная закалка, 2 – замораживание сверху вниз, 3 – при положительной температуре</w:t>
      </w:r>
    </w:p>
    <w:p w:rsidR="00290910" w:rsidRDefault="00290910" w:rsidP="00290910">
      <w:pPr>
        <w:spacing w:after="0" w:line="240" w:lineRule="auto"/>
        <w:jc w:val="center"/>
        <w:rPr>
          <w:rFonts w:ascii="Times New Roman" w:hAnsi="Times New Roman"/>
          <w:sz w:val="24"/>
          <w:szCs w:val="24"/>
        </w:rPr>
      </w:pPr>
    </w:p>
    <w:p w:rsidR="001C7036" w:rsidRDefault="001C7036" w:rsidP="00290910">
      <w:pPr>
        <w:spacing w:after="0" w:line="240" w:lineRule="auto"/>
        <w:jc w:val="center"/>
        <w:rPr>
          <w:rFonts w:ascii="Times New Roman" w:hAnsi="Times New Roman"/>
          <w:sz w:val="24"/>
          <w:szCs w:val="24"/>
        </w:rPr>
      </w:pPr>
      <w:r w:rsidRPr="00CB4DC3">
        <w:rPr>
          <w:rFonts w:ascii="Times New Roman" w:hAnsi="Times New Roman"/>
          <w:sz w:val="24"/>
          <w:szCs w:val="24"/>
        </w:rPr>
        <w:t xml:space="preserve">Рисунок </w:t>
      </w:r>
      <w:r w:rsidR="00AF20A4" w:rsidRPr="00CB4DC3">
        <w:rPr>
          <w:rFonts w:ascii="Times New Roman" w:hAnsi="Times New Roman"/>
          <w:sz w:val="24"/>
          <w:szCs w:val="24"/>
          <w:lang w:val="kk-KZ"/>
        </w:rPr>
        <w:t>2</w:t>
      </w:r>
      <w:r w:rsidRPr="00CB4DC3">
        <w:rPr>
          <w:rFonts w:ascii="Times New Roman" w:hAnsi="Times New Roman"/>
          <w:sz w:val="24"/>
          <w:szCs w:val="24"/>
        </w:rPr>
        <w:t xml:space="preserve"> – Зависимость скорости реакции гелеобразования </w:t>
      </w:r>
      <w:proofErr w:type="spellStart"/>
      <w:r w:rsidRPr="00CB4DC3">
        <w:rPr>
          <w:rFonts w:ascii="Times New Roman" w:hAnsi="Times New Roman"/>
          <w:sz w:val="24"/>
          <w:szCs w:val="24"/>
        </w:rPr>
        <w:t>тиолированного</w:t>
      </w:r>
      <w:proofErr w:type="spellEnd"/>
      <w:r w:rsidRPr="00CB4DC3">
        <w:rPr>
          <w:rFonts w:ascii="Times New Roman" w:hAnsi="Times New Roman"/>
          <w:sz w:val="24"/>
          <w:szCs w:val="24"/>
        </w:rPr>
        <w:t xml:space="preserve"> ПАА от температуры [3]</w:t>
      </w:r>
    </w:p>
    <w:p w:rsidR="00290910" w:rsidRPr="00CB4DC3" w:rsidRDefault="00290910" w:rsidP="00290910">
      <w:pPr>
        <w:spacing w:after="0" w:line="240" w:lineRule="auto"/>
        <w:jc w:val="center"/>
        <w:rPr>
          <w:rFonts w:ascii="Times New Roman" w:hAnsi="Times New Roman"/>
          <w:sz w:val="24"/>
          <w:szCs w:val="24"/>
        </w:rPr>
      </w:pPr>
    </w:p>
    <w:p w:rsidR="001C7036" w:rsidRPr="00CB4DC3" w:rsidRDefault="001C7036" w:rsidP="006F1B91">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Это объясняется тем </w:t>
      </w:r>
      <w:r w:rsidR="00AF20A4" w:rsidRPr="00CB4DC3">
        <w:rPr>
          <w:rFonts w:ascii="Times New Roman" w:hAnsi="Times New Roman"/>
          <w:sz w:val="24"/>
          <w:szCs w:val="24"/>
        </w:rPr>
        <w:t>[</w:t>
      </w:r>
      <w:r w:rsidR="00AF20A4" w:rsidRPr="00CB4DC3">
        <w:rPr>
          <w:rFonts w:ascii="Times New Roman" w:hAnsi="Times New Roman"/>
          <w:sz w:val="24"/>
          <w:szCs w:val="24"/>
          <w:lang w:val="kk-KZ"/>
        </w:rPr>
        <w:t>50</w:t>
      </w:r>
      <w:r w:rsidRPr="00CB4DC3">
        <w:rPr>
          <w:rFonts w:ascii="Times New Roman" w:hAnsi="Times New Roman"/>
          <w:sz w:val="24"/>
          <w:szCs w:val="24"/>
        </w:rPr>
        <w:t xml:space="preserve">], что при охлаждении смеси методом низкотемпературной закалки в начальный момент времени жидкая фаза отсутствует, т.к. при нагревании смеси до температуры выдерживания система стремится перейти в состояние фазового равновесия и в смеси появляется незамерзший растворитель, однако из-за высокой вязкости раствора процесс массопереноса </w:t>
      </w:r>
      <w:proofErr w:type="gramStart"/>
      <w:r w:rsidRPr="00CB4DC3">
        <w:rPr>
          <w:rFonts w:ascii="Times New Roman" w:hAnsi="Times New Roman"/>
          <w:sz w:val="24"/>
          <w:szCs w:val="24"/>
        </w:rPr>
        <w:t>затруднен</w:t>
      </w:r>
      <w:proofErr w:type="gramEnd"/>
      <w:r w:rsidRPr="00CB4DC3">
        <w:rPr>
          <w:rFonts w:ascii="Times New Roman" w:hAnsi="Times New Roman"/>
          <w:sz w:val="24"/>
          <w:szCs w:val="24"/>
        </w:rPr>
        <w:t xml:space="preserve"> и количество жидкости при достижении системой равновесия оказывается меньшим, чем при охлаждении системы по методу сверху вниз. </w:t>
      </w:r>
    </w:p>
    <w:p w:rsidR="001C7036" w:rsidRPr="00CB4DC3" w:rsidRDefault="001C7036" w:rsidP="006F1B91">
      <w:pPr>
        <w:spacing w:after="0" w:line="360" w:lineRule="auto"/>
        <w:ind w:firstLine="708"/>
        <w:jc w:val="both"/>
        <w:rPr>
          <w:rFonts w:ascii="Times New Roman" w:hAnsi="Times New Roman"/>
          <w:sz w:val="24"/>
          <w:szCs w:val="24"/>
        </w:rPr>
      </w:pPr>
      <w:r w:rsidRPr="00CB4DC3">
        <w:rPr>
          <w:rFonts w:ascii="Times New Roman" w:hAnsi="Times New Roman"/>
          <w:sz w:val="24"/>
          <w:szCs w:val="24"/>
        </w:rPr>
        <w:t>Анализ литературных данных [</w:t>
      </w:r>
      <w:r w:rsidR="00AF20A4" w:rsidRPr="00CB4DC3">
        <w:rPr>
          <w:rFonts w:ascii="Times New Roman" w:hAnsi="Times New Roman"/>
          <w:sz w:val="24"/>
          <w:szCs w:val="24"/>
          <w:lang w:val="kk-KZ"/>
        </w:rPr>
        <w:t>36</w:t>
      </w:r>
      <w:r w:rsidRPr="00CB4DC3">
        <w:rPr>
          <w:rFonts w:ascii="Times New Roman" w:hAnsi="Times New Roman"/>
          <w:sz w:val="24"/>
          <w:szCs w:val="24"/>
        </w:rPr>
        <w:t>-</w:t>
      </w:r>
      <w:r w:rsidR="00AF20A4" w:rsidRPr="00CB4DC3">
        <w:rPr>
          <w:rFonts w:ascii="Times New Roman" w:hAnsi="Times New Roman"/>
          <w:sz w:val="24"/>
          <w:szCs w:val="24"/>
          <w:lang w:val="kk-KZ"/>
        </w:rPr>
        <w:t>45,50</w:t>
      </w:r>
      <w:r w:rsidRPr="00CB4DC3">
        <w:rPr>
          <w:rFonts w:ascii="Times New Roman" w:hAnsi="Times New Roman"/>
          <w:sz w:val="24"/>
          <w:szCs w:val="24"/>
        </w:rPr>
        <w:t xml:space="preserve">] показал, что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на основе природных и синтетических макромолекулярных предшественников могут быть успешно получены методами химической сшивки или в результате облучения исходной смеси в неглубоко замороженных водных, органических или водно-органических смесях.</w:t>
      </w:r>
    </w:p>
    <w:p w:rsidR="001C7036" w:rsidRPr="00CB4DC3" w:rsidRDefault="004A4CD9" w:rsidP="006C0ABF">
      <w:pPr>
        <w:spacing w:after="0" w:line="360" w:lineRule="auto"/>
        <w:ind w:firstLine="708"/>
        <w:jc w:val="both"/>
        <w:rPr>
          <w:rFonts w:ascii="Times New Roman" w:hAnsi="Times New Roman"/>
          <w:sz w:val="24"/>
          <w:szCs w:val="24"/>
        </w:rPr>
      </w:pPr>
      <w:r w:rsidRPr="00CB4DC3">
        <w:rPr>
          <w:rFonts w:ascii="Times New Roman" w:hAnsi="Times New Roman"/>
          <w:sz w:val="24"/>
          <w:szCs w:val="24"/>
          <w:lang w:val="kk-KZ"/>
        </w:rPr>
        <w:t>1.2.4</w:t>
      </w:r>
      <w:r w:rsidRPr="00CB4DC3">
        <w:rPr>
          <w:rFonts w:ascii="Times New Roman" w:hAnsi="Times New Roman"/>
          <w:bCs/>
          <w:sz w:val="24"/>
          <w:szCs w:val="24"/>
        </w:rPr>
        <w:t xml:space="preserve"> Физические </w:t>
      </w:r>
      <w:proofErr w:type="spellStart"/>
      <w:r w:rsidRPr="00CB4DC3">
        <w:rPr>
          <w:rFonts w:ascii="Times New Roman" w:hAnsi="Times New Roman"/>
          <w:bCs/>
          <w:sz w:val="24"/>
          <w:szCs w:val="24"/>
        </w:rPr>
        <w:t>криогели</w:t>
      </w:r>
      <w:proofErr w:type="spellEnd"/>
      <w:r w:rsidRPr="00CB4DC3">
        <w:rPr>
          <w:rFonts w:ascii="Times New Roman" w:hAnsi="Times New Roman"/>
          <w:bCs/>
          <w:sz w:val="24"/>
          <w:szCs w:val="24"/>
        </w:rPr>
        <w:t xml:space="preserve"> на основе </w:t>
      </w:r>
      <w:proofErr w:type="spellStart"/>
      <w:r w:rsidRPr="00CB4DC3">
        <w:rPr>
          <w:rFonts w:ascii="Times New Roman" w:hAnsi="Times New Roman"/>
          <w:bCs/>
          <w:sz w:val="24"/>
          <w:szCs w:val="24"/>
        </w:rPr>
        <w:t>саможелирующихся</w:t>
      </w:r>
      <w:proofErr w:type="spellEnd"/>
      <w:r w:rsidRPr="00CB4DC3">
        <w:rPr>
          <w:rFonts w:ascii="Times New Roman" w:hAnsi="Times New Roman"/>
          <w:bCs/>
          <w:sz w:val="24"/>
          <w:szCs w:val="24"/>
        </w:rPr>
        <w:t xml:space="preserve"> полимеров</w:t>
      </w:r>
      <w:r>
        <w:rPr>
          <w:rFonts w:ascii="Times New Roman" w:hAnsi="Times New Roman"/>
          <w:bCs/>
          <w:sz w:val="24"/>
          <w:szCs w:val="24"/>
        </w:rPr>
        <w:t>.</w:t>
      </w:r>
      <w:r w:rsidRPr="00CB4DC3">
        <w:rPr>
          <w:rFonts w:ascii="Times New Roman" w:hAnsi="Times New Roman"/>
          <w:sz w:val="24"/>
          <w:szCs w:val="24"/>
        </w:rPr>
        <w:t xml:space="preserve"> </w:t>
      </w:r>
      <w:r w:rsidR="001C7036" w:rsidRPr="00CB4DC3">
        <w:rPr>
          <w:rFonts w:ascii="Times New Roman" w:hAnsi="Times New Roman"/>
          <w:sz w:val="24"/>
          <w:szCs w:val="24"/>
        </w:rPr>
        <w:t xml:space="preserve">Количество публикаций, посвященных </w:t>
      </w:r>
      <w:r w:rsidR="006C0ABF" w:rsidRPr="00CB4DC3">
        <w:rPr>
          <w:rFonts w:ascii="Times New Roman" w:hAnsi="Times New Roman"/>
          <w:sz w:val="24"/>
          <w:szCs w:val="24"/>
          <w:lang w:val="kk-KZ"/>
        </w:rPr>
        <w:t>ф</w:t>
      </w:r>
      <w:proofErr w:type="spellStart"/>
      <w:r w:rsidR="006C0ABF" w:rsidRPr="00CB4DC3">
        <w:rPr>
          <w:rFonts w:ascii="Times New Roman" w:hAnsi="Times New Roman"/>
          <w:bCs/>
          <w:sz w:val="24"/>
          <w:szCs w:val="24"/>
        </w:rPr>
        <w:t>изически</w:t>
      </w:r>
      <w:proofErr w:type="spellEnd"/>
      <w:r w:rsidR="006C0ABF" w:rsidRPr="00CB4DC3">
        <w:rPr>
          <w:rFonts w:ascii="Times New Roman" w:hAnsi="Times New Roman"/>
          <w:bCs/>
          <w:sz w:val="24"/>
          <w:szCs w:val="24"/>
          <w:lang w:val="kk-KZ"/>
        </w:rPr>
        <w:t>м</w:t>
      </w:r>
      <w:r w:rsidR="006C0ABF" w:rsidRPr="00CB4DC3">
        <w:rPr>
          <w:rFonts w:ascii="Times New Roman" w:hAnsi="Times New Roman"/>
          <w:bCs/>
          <w:sz w:val="24"/>
          <w:szCs w:val="24"/>
        </w:rPr>
        <w:t xml:space="preserve"> </w:t>
      </w:r>
      <w:proofErr w:type="spellStart"/>
      <w:r w:rsidR="006C0ABF" w:rsidRPr="00CB4DC3">
        <w:rPr>
          <w:rFonts w:ascii="Times New Roman" w:hAnsi="Times New Roman"/>
          <w:bCs/>
          <w:sz w:val="24"/>
          <w:szCs w:val="24"/>
        </w:rPr>
        <w:t>криогел</w:t>
      </w:r>
      <w:proofErr w:type="spellEnd"/>
      <w:r w:rsidR="006C0ABF" w:rsidRPr="00CB4DC3">
        <w:rPr>
          <w:rFonts w:ascii="Times New Roman" w:hAnsi="Times New Roman"/>
          <w:bCs/>
          <w:sz w:val="24"/>
          <w:szCs w:val="24"/>
          <w:lang w:val="kk-KZ"/>
        </w:rPr>
        <w:t>ям</w:t>
      </w:r>
      <w:r w:rsidR="006C0ABF" w:rsidRPr="00CB4DC3">
        <w:rPr>
          <w:rFonts w:ascii="Times New Roman" w:hAnsi="Times New Roman"/>
          <w:bCs/>
          <w:sz w:val="24"/>
          <w:szCs w:val="24"/>
        </w:rPr>
        <w:t xml:space="preserve"> на основе </w:t>
      </w:r>
      <w:proofErr w:type="spellStart"/>
      <w:r w:rsidR="006C0ABF" w:rsidRPr="00CB4DC3">
        <w:rPr>
          <w:rFonts w:ascii="Times New Roman" w:hAnsi="Times New Roman"/>
          <w:bCs/>
          <w:sz w:val="24"/>
          <w:szCs w:val="24"/>
        </w:rPr>
        <w:t>саможелирующихся</w:t>
      </w:r>
      <w:proofErr w:type="spellEnd"/>
      <w:r w:rsidR="006C0ABF" w:rsidRPr="00CB4DC3">
        <w:rPr>
          <w:rFonts w:ascii="Times New Roman" w:hAnsi="Times New Roman"/>
          <w:bCs/>
          <w:sz w:val="24"/>
          <w:szCs w:val="24"/>
        </w:rPr>
        <w:t xml:space="preserve"> полимеров</w:t>
      </w:r>
      <w:r w:rsidR="001C7036" w:rsidRPr="00CB4DC3">
        <w:rPr>
          <w:rFonts w:ascii="Times New Roman" w:hAnsi="Times New Roman"/>
          <w:sz w:val="24"/>
          <w:szCs w:val="24"/>
        </w:rPr>
        <w:t>, весьма велико [</w:t>
      </w:r>
      <w:r w:rsidR="00AF20A4" w:rsidRPr="00CB4DC3">
        <w:rPr>
          <w:rFonts w:ascii="Times New Roman" w:hAnsi="Times New Roman"/>
          <w:sz w:val="24"/>
          <w:szCs w:val="24"/>
          <w:lang w:val="kk-KZ"/>
        </w:rPr>
        <w:t>7</w:t>
      </w:r>
      <w:r w:rsidR="001C7036" w:rsidRPr="00CB4DC3">
        <w:rPr>
          <w:rFonts w:ascii="Times New Roman" w:hAnsi="Times New Roman"/>
          <w:sz w:val="24"/>
          <w:szCs w:val="24"/>
        </w:rPr>
        <w:t xml:space="preserve">]. Физические </w:t>
      </w:r>
      <w:proofErr w:type="spellStart"/>
      <w:r w:rsidR="001C7036" w:rsidRPr="00CB4DC3">
        <w:rPr>
          <w:rFonts w:ascii="Times New Roman" w:hAnsi="Times New Roman"/>
          <w:sz w:val="24"/>
          <w:szCs w:val="24"/>
        </w:rPr>
        <w:t>криогели</w:t>
      </w:r>
      <w:proofErr w:type="spellEnd"/>
      <w:r w:rsidR="001C7036" w:rsidRPr="00CB4DC3">
        <w:rPr>
          <w:rFonts w:ascii="Times New Roman" w:hAnsi="Times New Roman"/>
          <w:sz w:val="24"/>
          <w:szCs w:val="24"/>
        </w:rPr>
        <w:t xml:space="preserve"> могут быть получены на основе различных полимеров как природных (полисахариды, белки и пептиды), так и синтетических как в воде, так и в других растворителях.</w:t>
      </w:r>
    </w:p>
    <w:p w:rsidR="001C7036" w:rsidRPr="00CB4DC3" w:rsidRDefault="001C7036" w:rsidP="006F1B91">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Условно исходные системы для получения физически сшитых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можно разделить на несколько групп: полисахариды, белки и пептиды, синтетические полимеры и ПВС.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на основе поливинилового спирта (ПВС) следует выделить в отдельную </w:t>
      </w:r>
      <w:r w:rsidRPr="00CB4DC3">
        <w:rPr>
          <w:rFonts w:ascii="Times New Roman" w:hAnsi="Times New Roman"/>
          <w:sz w:val="24"/>
          <w:szCs w:val="24"/>
        </w:rPr>
        <w:lastRenderedPageBreak/>
        <w:t xml:space="preserve">группу, т.к. большинство исследований, связанных с физически </w:t>
      </w:r>
      <w:proofErr w:type="gramStart"/>
      <w:r w:rsidRPr="00CB4DC3">
        <w:rPr>
          <w:rFonts w:ascii="Times New Roman" w:hAnsi="Times New Roman"/>
          <w:sz w:val="24"/>
          <w:szCs w:val="24"/>
        </w:rPr>
        <w:t>сшитыми</w:t>
      </w:r>
      <w:proofErr w:type="gramEnd"/>
      <w:r w:rsidRPr="00CB4DC3">
        <w:rPr>
          <w:rFonts w:ascii="Times New Roman" w:hAnsi="Times New Roman"/>
          <w:sz w:val="24"/>
          <w:szCs w:val="24"/>
        </w:rPr>
        <w:t xml:space="preserve"> </w:t>
      </w:r>
      <w:proofErr w:type="spellStart"/>
      <w:r w:rsidRPr="00CB4DC3">
        <w:rPr>
          <w:rFonts w:ascii="Times New Roman" w:hAnsi="Times New Roman"/>
          <w:sz w:val="24"/>
          <w:szCs w:val="24"/>
        </w:rPr>
        <w:t>криогелями</w:t>
      </w:r>
      <w:proofErr w:type="spellEnd"/>
      <w:r w:rsidRPr="00CB4DC3">
        <w:rPr>
          <w:rFonts w:ascii="Times New Roman" w:hAnsi="Times New Roman"/>
          <w:sz w:val="24"/>
          <w:szCs w:val="24"/>
        </w:rPr>
        <w:t xml:space="preserve"> относится к </w:t>
      </w:r>
      <w:proofErr w:type="spellStart"/>
      <w:r w:rsidRPr="00CB4DC3">
        <w:rPr>
          <w:rFonts w:ascii="Times New Roman" w:hAnsi="Times New Roman"/>
          <w:sz w:val="24"/>
          <w:szCs w:val="24"/>
        </w:rPr>
        <w:t>криогелям</w:t>
      </w:r>
      <w:proofErr w:type="spellEnd"/>
      <w:r w:rsidRPr="00CB4DC3">
        <w:rPr>
          <w:rFonts w:ascii="Times New Roman" w:hAnsi="Times New Roman"/>
          <w:sz w:val="24"/>
          <w:szCs w:val="24"/>
        </w:rPr>
        <w:t xml:space="preserve"> на основе ПВС. </w:t>
      </w:r>
    </w:p>
    <w:p w:rsidR="001C7036" w:rsidRPr="00CB4DC3" w:rsidRDefault="001C7036" w:rsidP="00E46369">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Физически сшитые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на основе ПВС используются в медицине [</w:t>
      </w:r>
      <w:r w:rsidR="00C44614" w:rsidRPr="00CB4DC3">
        <w:rPr>
          <w:rFonts w:ascii="Times New Roman" w:hAnsi="Times New Roman"/>
          <w:sz w:val="24"/>
          <w:szCs w:val="24"/>
          <w:lang w:val="kk-KZ"/>
        </w:rPr>
        <w:t>51, 52</w:t>
      </w:r>
      <w:r w:rsidRPr="00CB4DC3">
        <w:rPr>
          <w:rFonts w:ascii="Times New Roman" w:hAnsi="Times New Roman"/>
          <w:sz w:val="24"/>
          <w:szCs w:val="24"/>
        </w:rPr>
        <w:t>], биотехнологии [</w:t>
      </w:r>
      <w:r w:rsidR="00C44614" w:rsidRPr="00CB4DC3">
        <w:rPr>
          <w:rFonts w:ascii="Times New Roman" w:hAnsi="Times New Roman"/>
          <w:sz w:val="24"/>
          <w:szCs w:val="24"/>
          <w:lang w:val="kk-KZ"/>
        </w:rPr>
        <w:t>53-56</w:t>
      </w:r>
      <w:r w:rsidRPr="00CB4DC3">
        <w:rPr>
          <w:rFonts w:ascii="Times New Roman" w:hAnsi="Times New Roman"/>
          <w:sz w:val="24"/>
          <w:szCs w:val="24"/>
        </w:rPr>
        <w:t>], экологии [</w:t>
      </w:r>
      <w:r w:rsidR="00C44614" w:rsidRPr="00CB4DC3">
        <w:rPr>
          <w:rFonts w:ascii="Times New Roman" w:hAnsi="Times New Roman"/>
          <w:sz w:val="24"/>
          <w:szCs w:val="24"/>
          <w:lang w:val="kk-KZ"/>
        </w:rPr>
        <w:t>57, 58</w:t>
      </w:r>
      <w:r w:rsidRPr="00CB4DC3">
        <w:rPr>
          <w:rFonts w:ascii="Times New Roman" w:hAnsi="Times New Roman"/>
          <w:sz w:val="24"/>
          <w:szCs w:val="24"/>
        </w:rPr>
        <w:t>]. Причиной такого интереса со стороны исследователей является набор следующих свойств [</w:t>
      </w:r>
      <w:r w:rsidR="00C44614" w:rsidRPr="00CB4DC3">
        <w:rPr>
          <w:rFonts w:ascii="Times New Roman" w:hAnsi="Times New Roman"/>
          <w:sz w:val="24"/>
          <w:szCs w:val="24"/>
          <w:lang w:val="kk-KZ"/>
        </w:rPr>
        <w:t>59</w:t>
      </w:r>
      <w:r w:rsidRPr="00CB4DC3">
        <w:rPr>
          <w:rFonts w:ascii="Times New Roman" w:hAnsi="Times New Roman"/>
          <w:sz w:val="24"/>
          <w:szCs w:val="24"/>
        </w:rPr>
        <w:t xml:space="preserve">]: </w:t>
      </w:r>
    </w:p>
    <w:p w:rsidR="001C7036" w:rsidRPr="00CB4DC3" w:rsidRDefault="001C7036" w:rsidP="008923DB">
      <w:pPr>
        <w:spacing w:after="0" w:line="360" w:lineRule="auto"/>
        <w:jc w:val="both"/>
        <w:rPr>
          <w:rFonts w:ascii="Times New Roman" w:hAnsi="Times New Roman"/>
          <w:sz w:val="24"/>
          <w:szCs w:val="24"/>
        </w:rPr>
      </w:pPr>
      <w:r w:rsidRPr="00CB4DC3">
        <w:rPr>
          <w:rFonts w:ascii="Times New Roman" w:hAnsi="Times New Roman"/>
          <w:sz w:val="24"/>
          <w:szCs w:val="24"/>
        </w:rPr>
        <w:t xml:space="preserve">– высокая </w:t>
      </w:r>
      <w:proofErr w:type="spellStart"/>
      <w:r w:rsidRPr="00CB4DC3">
        <w:rPr>
          <w:rFonts w:ascii="Times New Roman" w:hAnsi="Times New Roman"/>
          <w:sz w:val="24"/>
          <w:szCs w:val="24"/>
        </w:rPr>
        <w:t>биосовместимость</w:t>
      </w:r>
      <w:proofErr w:type="spellEnd"/>
      <w:r w:rsidRPr="00CB4DC3">
        <w:rPr>
          <w:rFonts w:ascii="Times New Roman" w:hAnsi="Times New Roman"/>
          <w:sz w:val="24"/>
          <w:szCs w:val="24"/>
        </w:rPr>
        <w:t>,</w:t>
      </w:r>
    </w:p>
    <w:p w:rsidR="001C7036" w:rsidRPr="00CB4DC3" w:rsidRDefault="001C7036" w:rsidP="008923DB">
      <w:pPr>
        <w:spacing w:after="0" w:line="360" w:lineRule="auto"/>
        <w:jc w:val="both"/>
        <w:rPr>
          <w:rFonts w:ascii="Times New Roman" w:hAnsi="Times New Roman"/>
          <w:sz w:val="24"/>
          <w:szCs w:val="24"/>
        </w:rPr>
      </w:pPr>
      <w:r w:rsidRPr="00CB4DC3">
        <w:rPr>
          <w:rFonts w:ascii="Times New Roman" w:hAnsi="Times New Roman"/>
          <w:sz w:val="24"/>
          <w:szCs w:val="24"/>
        </w:rPr>
        <w:t>– отсутствие токсического действия на биологические объекты,</w:t>
      </w:r>
    </w:p>
    <w:p w:rsidR="001C7036" w:rsidRPr="00CB4DC3" w:rsidRDefault="001C7036" w:rsidP="008923DB">
      <w:pPr>
        <w:spacing w:after="0" w:line="360" w:lineRule="auto"/>
        <w:jc w:val="both"/>
        <w:rPr>
          <w:rFonts w:ascii="Times New Roman" w:hAnsi="Times New Roman"/>
          <w:sz w:val="24"/>
          <w:szCs w:val="24"/>
        </w:rPr>
      </w:pPr>
      <w:r w:rsidRPr="00CB4DC3">
        <w:rPr>
          <w:rFonts w:ascii="Times New Roman" w:hAnsi="Times New Roman"/>
          <w:sz w:val="24"/>
          <w:szCs w:val="24"/>
        </w:rPr>
        <w:t>– отличные физико-механические характеристики,</w:t>
      </w:r>
    </w:p>
    <w:p w:rsidR="001C7036" w:rsidRPr="00CB4DC3" w:rsidRDefault="001C7036" w:rsidP="008923DB">
      <w:pPr>
        <w:spacing w:after="0" w:line="360" w:lineRule="auto"/>
        <w:jc w:val="both"/>
        <w:rPr>
          <w:rFonts w:ascii="Times New Roman" w:hAnsi="Times New Roman"/>
          <w:sz w:val="24"/>
          <w:szCs w:val="24"/>
        </w:rPr>
      </w:pPr>
      <w:r w:rsidRPr="00CB4DC3">
        <w:rPr>
          <w:rFonts w:ascii="Times New Roman" w:hAnsi="Times New Roman"/>
          <w:sz w:val="24"/>
          <w:szCs w:val="24"/>
        </w:rPr>
        <w:t>– высокая термическая устойчивость по сравнению с другими физическими гелями,</w:t>
      </w:r>
    </w:p>
    <w:p w:rsidR="001C7036" w:rsidRPr="00CB4DC3" w:rsidRDefault="001C7036" w:rsidP="008923DB">
      <w:pPr>
        <w:spacing w:after="0" w:line="360" w:lineRule="auto"/>
        <w:jc w:val="both"/>
        <w:rPr>
          <w:rFonts w:ascii="Times New Roman" w:hAnsi="Times New Roman"/>
          <w:sz w:val="24"/>
          <w:szCs w:val="24"/>
        </w:rPr>
      </w:pPr>
      <w:r w:rsidRPr="00CB4DC3">
        <w:rPr>
          <w:rFonts w:ascii="Times New Roman" w:hAnsi="Times New Roman"/>
          <w:sz w:val="24"/>
          <w:szCs w:val="24"/>
        </w:rPr>
        <w:t>– устойчивость к абразивному истиранию,</w:t>
      </w:r>
    </w:p>
    <w:p w:rsidR="001C7036" w:rsidRPr="00CB4DC3" w:rsidRDefault="001C7036" w:rsidP="008923DB">
      <w:pPr>
        <w:spacing w:after="0" w:line="360" w:lineRule="auto"/>
        <w:jc w:val="both"/>
        <w:rPr>
          <w:rFonts w:ascii="Times New Roman" w:hAnsi="Times New Roman"/>
          <w:sz w:val="24"/>
          <w:szCs w:val="24"/>
        </w:rPr>
      </w:pPr>
      <w:r w:rsidRPr="00CB4DC3">
        <w:rPr>
          <w:rFonts w:ascii="Times New Roman" w:hAnsi="Times New Roman"/>
          <w:sz w:val="24"/>
          <w:szCs w:val="24"/>
        </w:rPr>
        <w:t xml:space="preserve">– макропористая структура, </w:t>
      </w:r>
    </w:p>
    <w:p w:rsidR="001C7036" w:rsidRPr="00CB4DC3" w:rsidRDefault="001C7036" w:rsidP="008923DB">
      <w:pPr>
        <w:spacing w:after="0" w:line="360" w:lineRule="auto"/>
        <w:jc w:val="both"/>
        <w:rPr>
          <w:rFonts w:ascii="Times New Roman" w:hAnsi="Times New Roman"/>
          <w:sz w:val="24"/>
          <w:szCs w:val="24"/>
        </w:rPr>
      </w:pPr>
      <w:r w:rsidRPr="00CB4DC3">
        <w:rPr>
          <w:rFonts w:ascii="Times New Roman" w:hAnsi="Times New Roman"/>
          <w:sz w:val="24"/>
          <w:szCs w:val="24"/>
        </w:rPr>
        <w:t>– доступность и невысокая цена исходных материалов,</w:t>
      </w:r>
    </w:p>
    <w:p w:rsidR="001C7036" w:rsidRPr="00CB4DC3" w:rsidRDefault="001C7036" w:rsidP="008923DB">
      <w:pPr>
        <w:spacing w:after="0" w:line="360" w:lineRule="auto"/>
        <w:jc w:val="both"/>
        <w:rPr>
          <w:rFonts w:ascii="Times New Roman" w:hAnsi="Times New Roman"/>
          <w:sz w:val="24"/>
          <w:szCs w:val="24"/>
        </w:rPr>
      </w:pPr>
      <w:r w:rsidRPr="00CB4DC3">
        <w:rPr>
          <w:rFonts w:ascii="Times New Roman" w:hAnsi="Times New Roman"/>
          <w:sz w:val="24"/>
          <w:szCs w:val="24"/>
        </w:rPr>
        <w:t xml:space="preserve">– простота приготовления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w:t>
      </w:r>
    </w:p>
    <w:p w:rsidR="001C7036" w:rsidRPr="00CB4DC3" w:rsidRDefault="00C44614" w:rsidP="008923DB">
      <w:pPr>
        <w:spacing w:after="0" w:line="360" w:lineRule="auto"/>
        <w:jc w:val="both"/>
        <w:rPr>
          <w:rFonts w:ascii="Times New Roman" w:hAnsi="Times New Roman"/>
          <w:sz w:val="24"/>
          <w:szCs w:val="24"/>
        </w:rPr>
      </w:pPr>
      <w:r w:rsidRPr="00CB4DC3">
        <w:rPr>
          <w:rFonts w:ascii="Times New Roman" w:hAnsi="Times New Roman"/>
          <w:sz w:val="24"/>
          <w:szCs w:val="24"/>
        </w:rPr>
        <w:t xml:space="preserve">На рисунке </w:t>
      </w:r>
      <w:r w:rsidRPr="00CB4DC3">
        <w:rPr>
          <w:rFonts w:ascii="Times New Roman" w:hAnsi="Times New Roman"/>
          <w:sz w:val="24"/>
          <w:szCs w:val="24"/>
          <w:lang w:val="kk-KZ"/>
        </w:rPr>
        <w:t>3</w:t>
      </w:r>
      <w:r w:rsidR="001C7036" w:rsidRPr="00CB4DC3">
        <w:rPr>
          <w:rFonts w:ascii="Times New Roman" w:hAnsi="Times New Roman"/>
          <w:sz w:val="24"/>
          <w:szCs w:val="24"/>
        </w:rPr>
        <w:t xml:space="preserve"> представлена термограмма процесса </w:t>
      </w:r>
      <w:proofErr w:type="spellStart"/>
      <w:r w:rsidR="001C7036" w:rsidRPr="00CB4DC3">
        <w:rPr>
          <w:rFonts w:ascii="Times New Roman" w:hAnsi="Times New Roman"/>
          <w:sz w:val="24"/>
          <w:szCs w:val="24"/>
        </w:rPr>
        <w:t>криотропного</w:t>
      </w:r>
      <w:proofErr w:type="spellEnd"/>
      <w:r w:rsidR="001C7036" w:rsidRPr="00CB4DC3">
        <w:rPr>
          <w:rFonts w:ascii="Times New Roman" w:hAnsi="Times New Roman"/>
          <w:sz w:val="24"/>
          <w:szCs w:val="24"/>
        </w:rPr>
        <w:t xml:space="preserve"> гелеобразования.</w:t>
      </w:r>
    </w:p>
    <w:p w:rsidR="001C7036" w:rsidRPr="00CB4DC3" w:rsidRDefault="001C7036" w:rsidP="008923DB">
      <w:pPr>
        <w:spacing w:after="0" w:line="360" w:lineRule="auto"/>
        <w:jc w:val="both"/>
        <w:rPr>
          <w:rFonts w:ascii="Times New Roman" w:hAnsi="Times New Roman"/>
          <w:sz w:val="24"/>
          <w:szCs w:val="24"/>
        </w:rPr>
      </w:pPr>
    </w:p>
    <w:p w:rsidR="001C7036" w:rsidRPr="00CB4DC3" w:rsidRDefault="00E97804" w:rsidP="006F1B91">
      <w:pPr>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57C17825" wp14:editId="342B11D0">
            <wp:extent cx="3476625" cy="2124075"/>
            <wp:effectExtent l="0" t="0" r="9525" b="9525"/>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2124075"/>
                    </a:xfrm>
                    <a:prstGeom prst="rect">
                      <a:avLst/>
                    </a:prstGeom>
                    <a:noFill/>
                    <a:ln>
                      <a:noFill/>
                    </a:ln>
                  </pic:spPr>
                </pic:pic>
              </a:graphicData>
            </a:graphic>
          </wp:inline>
        </w:drawing>
      </w:r>
    </w:p>
    <w:p w:rsidR="001C7036" w:rsidRPr="00CB4DC3" w:rsidRDefault="001C7036" w:rsidP="008923DB">
      <w:pPr>
        <w:spacing w:after="0" w:line="360" w:lineRule="auto"/>
        <w:jc w:val="both"/>
        <w:rPr>
          <w:rFonts w:ascii="Times New Roman" w:hAnsi="Times New Roman"/>
          <w:sz w:val="24"/>
          <w:szCs w:val="24"/>
        </w:rPr>
      </w:pPr>
    </w:p>
    <w:p w:rsidR="001C7036" w:rsidRDefault="001C7036" w:rsidP="00290910">
      <w:pPr>
        <w:spacing w:after="0" w:line="240" w:lineRule="auto"/>
        <w:jc w:val="both"/>
        <w:rPr>
          <w:rFonts w:ascii="Times New Roman" w:hAnsi="Times New Roman"/>
          <w:sz w:val="24"/>
          <w:szCs w:val="24"/>
        </w:rPr>
      </w:pPr>
      <w:r w:rsidRPr="00CB4DC3">
        <w:rPr>
          <w:rFonts w:ascii="Times New Roman" w:hAnsi="Times New Roman"/>
          <w:sz w:val="24"/>
          <w:szCs w:val="24"/>
          <w:lang w:val="en-US"/>
        </w:rPr>
        <w:t>T</w:t>
      </w:r>
      <w:r w:rsidRPr="00CB4DC3">
        <w:rPr>
          <w:rFonts w:ascii="Times New Roman" w:hAnsi="Times New Roman"/>
          <w:sz w:val="24"/>
          <w:szCs w:val="24"/>
          <w:vertAlign w:val="subscript"/>
          <w:lang w:val="en-US"/>
        </w:rPr>
        <w:t>i</w:t>
      </w:r>
      <w:r w:rsidRPr="00CB4DC3">
        <w:rPr>
          <w:rFonts w:ascii="Times New Roman" w:hAnsi="Times New Roman"/>
          <w:sz w:val="24"/>
          <w:szCs w:val="24"/>
        </w:rPr>
        <w:t xml:space="preserve"> – начальная температура системы, </w:t>
      </w:r>
      <w:r w:rsidRPr="00CB4DC3">
        <w:rPr>
          <w:rFonts w:ascii="Times New Roman" w:hAnsi="Times New Roman"/>
          <w:sz w:val="24"/>
          <w:szCs w:val="24"/>
          <w:lang w:val="en-US"/>
        </w:rPr>
        <w:t>T</w:t>
      </w:r>
      <w:r w:rsidRPr="00CB4DC3">
        <w:rPr>
          <w:rFonts w:ascii="Times New Roman" w:hAnsi="Times New Roman"/>
          <w:sz w:val="24"/>
          <w:szCs w:val="24"/>
          <w:vertAlign w:val="subscript"/>
        </w:rPr>
        <w:t>0</w:t>
      </w:r>
      <w:r w:rsidRPr="00CB4DC3">
        <w:rPr>
          <w:rFonts w:ascii="Times New Roman" w:hAnsi="Times New Roman"/>
          <w:sz w:val="24"/>
          <w:szCs w:val="24"/>
        </w:rPr>
        <w:t xml:space="preserve"> – температура замораживания чистого растворителя, </w:t>
      </w:r>
      <w:proofErr w:type="spellStart"/>
      <w:r w:rsidRPr="00CB4DC3">
        <w:rPr>
          <w:rFonts w:ascii="Times New Roman" w:hAnsi="Times New Roman"/>
          <w:sz w:val="24"/>
          <w:szCs w:val="24"/>
          <w:lang w:val="en-US"/>
        </w:rPr>
        <w:t>T</w:t>
      </w:r>
      <w:r w:rsidRPr="00CB4DC3">
        <w:rPr>
          <w:rFonts w:ascii="Times New Roman" w:hAnsi="Times New Roman"/>
          <w:sz w:val="24"/>
          <w:szCs w:val="24"/>
          <w:vertAlign w:val="subscript"/>
          <w:lang w:val="en-US"/>
        </w:rPr>
        <w:t>f</w:t>
      </w:r>
      <w:proofErr w:type="spellEnd"/>
      <w:r w:rsidRPr="00CB4DC3">
        <w:rPr>
          <w:rFonts w:ascii="Times New Roman" w:hAnsi="Times New Roman"/>
          <w:sz w:val="24"/>
          <w:szCs w:val="24"/>
        </w:rPr>
        <w:t xml:space="preserve"> – температура замораживания системы, </w:t>
      </w:r>
      <w:proofErr w:type="spellStart"/>
      <w:r w:rsidRPr="00CB4DC3">
        <w:rPr>
          <w:rFonts w:ascii="Times New Roman" w:hAnsi="Times New Roman"/>
          <w:sz w:val="24"/>
          <w:szCs w:val="24"/>
          <w:lang w:val="en-US"/>
        </w:rPr>
        <w:t>T</w:t>
      </w:r>
      <w:r w:rsidRPr="00CB4DC3">
        <w:rPr>
          <w:rFonts w:ascii="Times New Roman" w:hAnsi="Times New Roman"/>
          <w:sz w:val="24"/>
          <w:szCs w:val="24"/>
          <w:vertAlign w:val="subscript"/>
          <w:lang w:val="en-US"/>
        </w:rPr>
        <w:t>u</w:t>
      </w:r>
      <w:proofErr w:type="spellEnd"/>
      <w:r w:rsidRPr="00CB4DC3">
        <w:rPr>
          <w:rFonts w:ascii="Times New Roman" w:hAnsi="Times New Roman"/>
          <w:sz w:val="24"/>
          <w:szCs w:val="24"/>
        </w:rPr>
        <w:t xml:space="preserve"> – </w:t>
      </w:r>
      <w:proofErr w:type="spellStart"/>
      <w:r w:rsidRPr="00CB4DC3">
        <w:rPr>
          <w:rFonts w:ascii="Times New Roman" w:hAnsi="Times New Roman"/>
          <w:sz w:val="24"/>
          <w:szCs w:val="24"/>
        </w:rPr>
        <w:t>низжая</w:t>
      </w:r>
      <w:proofErr w:type="spellEnd"/>
      <w:r w:rsidRPr="00CB4DC3">
        <w:rPr>
          <w:rFonts w:ascii="Times New Roman" w:hAnsi="Times New Roman"/>
          <w:sz w:val="24"/>
          <w:szCs w:val="24"/>
        </w:rPr>
        <w:t xml:space="preserve"> температура переохлаждения, </w:t>
      </w:r>
      <w:proofErr w:type="spellStart"/>
      <w:r w:rsidRPr="00CB4DC3">
        <w:rPr>
          <w:rFonts w:ascii="Times New Roman" w:hAnsi="Times New Roman"/>
          <w:sz w:val="24"/>
          <w:szCs w:val="24"/>
          <w:lang w:val="en-US"/>
        </w:rPr>
        <w:t>T</w:t>
      </w:r>
      <w:r w:rsidRPr="00CB4DC3">
        <w:rPr>
          <w:rFonts w:ascii="Times New Roman" w:hAnsi="Times New Roman"/>
          <w:sz w:val="24"/>
          <w:szCs w:val="24"/>
          <w:vertAlign w:val="subscript"/>
          <w:lang w:val="en-US"/>
        </w:rPr>
        <w:t>s</w:t>
      </w:r>
      <w:proofErr w:type="spellEnd"/>
      <w:r w:rsidRPr="00CB4DC3">
        <w:rPr>
          <w:rFonts w:ascii="Times New Roman" w:hAnsi="Times New Roman"/>
          <w:sz w:val="24"/>
          <w:szCs w:val="24"/>
        </w:rPr>
        <w:t xml:space="preserve"> – Температура выдерживания образца в замерзшем состоянии</w:t>
      </w:r>
    </w:p>
    <w:p w:rsidR="00803543" w:rsidRPr="00CB4DC3" w:rsidRDefault="00803543" w:rsidP="008923DB">
      <w:pPr>
        <w:spacing w:after="0" w:line="360" w:lineRule="auto"/>
        <w:jc w:val="both"/>
        <w:rPr>
          <w:rFonts w:ascii="Times New Roman" w:hAnsi="Times New Roman"/>
          <w:sz w:val="24"/>
          <w:szCs w:val="24"/>
        </w:rPr>
      </w:pPr>
    </w:p>
    <w:p w:rsidR="001C7036" w:rsidRDefault="00C44614" w:rsidP="00803543">
      <w:pPr>
        <w:spacing w:after="0" w:line="360" w:lineRule="auto"/>
        <w:jc w:val="center"/>
        <w:rPr>
          <w:rFonts w:ascii="Times New Roman" w:hAnsi="Times New Roman"/>
          <w:sz w:val="24"/>
          <w:szCs w:val="24"/>
        </w:rPr>
      </w:pPr>
      <w:r w:rsidRPr="00CB4DC3">
        <w:rPr>
          <w:rFonts w:ascii="Times New Roman" w:hAnsi="Times New Roman"/>
          <w:sz w:val="24"/>
          <w:szCs w:val="24"/>
        </w:rPr>
        <w:t xml:space="preserve">Рисунок </w:t>
      </w:r>
      <w:r w:rsidRPr="00CB4DC3">
        <w:rPr>
          <w:rFonts w:ascii="Times New Roman" w:hAnsi="Times New Roman"/>
          <w:sz w:val="24"/>
          <w:szCs w:val="24"/>
          <w:lang w:val="kk-KZ"/>
        </w:rPr>
        <w:t>3</w:t>
      </w:r>
      <w:r w:rsidR="001C7036" w:rsidRPr="00CB4DC3">
        <w:rPr>
          <w:rFonts w:ascii="Times New Roman" w:hAnsi="Times New Roman"/>
          <w:sz w:val="24"/>
          <w:szCs w:val="24"/>
        </w:rPr>
        <w:t xml:space="preserve"> – Термограмма процесса </w:t>
      </w:r>
      <w:proofErr w:type="spellStart"/>
      <w:r w:rsidR="001C7036" w:rsidRPr="00CB4DC3">
        <w:rPr>
          <w:rFonts w:ascii="Times New Roman" w:hAnsi="Times New Roman"/>
          <w:sz w:val="24"/>
          <w:szCs w:val="24"/>
        </w:rPr>
        <w:t>криотропного</w:t>
      </w:r>
      <w:proofErr w:type="spellEnd"/>
      <w:r w:rsidR="001C7036" w:rsidRPr="00CB4DC3">
        <w:rPr>
          <w:rFonts w:ascii="Times New Roman" w:hAnsi="Times New Roman"/>
          <w:sz w:val="24"/>
          <w:szCs w:val="24"/>
        </w:rPr>
        <w:t xml:space="preserve"> гелеобразования [</w:t>
      </w:r>
      <w:r w:rsidRPr="00CB4DC3">
        <w:rPr>
          <w:rFonts w:ascii="Times New Roman" w:hAnsi="Times New Roman"/>
          <w:sz w:val="24"/>
          <w:szCs w:val="24"/>
          <w:lang w:val="kk-KZ"/>
        </w:rPr>
        <w:t>59</w:t>
      </w:r>
      <w:r w:rsidR="001C7036" w:rsidRPr="00CB4DC3">
        <w:rPr>
          <w:rFonts w:ascii="Times New Roman" w:hAnsi="Times New Roman"/>
          <w:sz w:val="24"/>
          <w:szCs w:val="24"/>
        </w:rPr>
        <w:t>]</w:t>
      </w:r>
    </w:p>
    <w:p w:rsidR="00803543" w:rsidRPr="00CB4DC3" w:rsidRDefault="00803543" w:rsidP="00803543">
      <w:pPr>
        <w:spacing w:after="0" w:line="360" w:lineRule="auto"/>
        <w:jc w:val="center"/>
        <w:rPr>
          <w:rFonts w:ascii="Times New Roman" w:hAnsi="Times New Roman"/>
          <w:sz w:val="24"/>
          <w:szCs w:val="24"/>
        </w:rPr>
      </w:pPr>
    </w:p>
    <w:p w:rsidR="001C7036" w:rsidRPr="00CB4DC3" w:rsidRDefault="001C7036" w:rsidP="004B2691">
      <w:pPr>
        <w:spacing w:after="0" w:line="360" w:lineRule="auto"/>
        <w:ind w:firstLine="708"/>
        <w:jc w:val="both"/>
        <w:rPr>
          <w:rFonts w:ascii="Times New Roman" w:hAnsi="Times New Roman"/>
          <w:sz w:val="24"/>
          <w:szCs w:val="24"/>
        </w:rPr>
      </w:pPr>
      <w:r w:rsidRPr="00CB4DC3">
        <w:rPr>
          <w:rFonts w:ascii="Times New Roman" w:hAnsi="Times New Roman"/>
          <w:sz w:val="24"/>
          <w:szCs w:val="24"/>
        </w:rPr>
        <w:t>На участке</w:t>
      </w:r>
      <w:proofErr w:type="gramStart"/>
      <w:r w:rsidRPr="00CB4DC3">
        <w:rPr>
          <w:rFonts w:ascii="Times New Roman" w:hAnsi="Times New Roman"/>
          <w:sz w:val="24"/>
          <w:szCs w:val="24"/>
        </w:rPr>
        <w:t xml:space="preserve"> А</w:t>
      </w:r>
      <w:proofErr w:type="gramEnd"/>
      <w:r w:rsidRPr="00CB4DC3">
        <w:rPr>
          <w:rFonts w:ascii="Times New Roman" w:hAnsi="Times New Roman"/>
          <w:sz w:val="24"/>
          <w:szCs w:val="24"/>
        </w:rPr>
        <w:t xml:space="preserve"> - В происходит охлаждение образца, начиная от исходной температуры до температуры начала кристаллизации растворителя </w:t>
      </w:r>
      <w:proofErr w:type="spellStart"/>
      <w:r w:rsidRPr="00CB4DC3">
        <w:rPr>
          <w:rFonts w:ascii="Times New Roman" w:hAnsi="Times New Roman"/>
          <w:sz w:val="24"/>
          <w:szCs w:val="24"/>
        </w:rPr>
        <w:t>Т</w:t>
      </w:r>
      <w:r w:rsidRPr="00CB4DC3">
        <w:rPr>
          <w:rFonts w:ascii="Times New Roman" w:hAnsi="Times New Roman"/>
          <w:sz w:val="24"/>
          <w:szCs w:val="24"/>
          <w:vertAlign w:val="subscript"/>
        </w:rPr>
        <w:t>u</w:t>
      </w:r>
      <w:proofErr w:type="spellEnd"/>
      <w:r w:rsidRPr="00CB4DC3">
        <w:rPr>
          <w:rFonts w:ascii="Times New Roman" w:hAnsi="Times New Roman"/>
          <w:sz w:val="24"/>
          <w:szCs w:val="24"/>
        </w:rPr>
        <w:t>. На участке С-</w:t>
      </w:r>
      <w:proofErr w:type="gramStart"/>
      <w:r w:rsidRPr="00CB4DC3">
        <w:rPr>
          <w:rFonts w:ascii="Times New Roman" w:hAnsi="Times New Roman"/>
          <w:sz w:val="24"/>
          <w:szCs w:val="24"/>
        </w:rPr>
        <w:t>D</w:t>
      </w:r>
      <w:proofErr w:type="gramEnd"/>
      <w:r w:rsidRPr="00CB4DC3">
        <w:rPr>
          <w:rFonts w:ascii="Times New Roman" w:hAnsi="Times New Roman"/>
          <w:sz w:val="24"/>
          <w:szCs w:val="24"/>
        </w:rPr>
        <w:t xml:space="preserve"> за счет выделения скрытой теплоты кристаллизации льда проявляется «плато кристаллизации», которое при высоких скоростях охлаждения (</w:t>
      </w:r>
      <w:proofErr w:type="spellStart"/>
      <w:r w:rsidRPr="00CB4DC3">
        <w:rPr>
          <w:rFonts w:ascii="Times New Roman" w:hAnsi="Times New Roman"/>
          <w:sz w:val="24"/>
          <w:szCs w:val="24"/>
        </w:rPr>
        <w:t>v</w:t>
      </w:r>
      <w:r w:rsidRPr="00CB4DC3">
        <w:rPr>
          <w:rFonts w:ascii="Times New Roman" w:hAnsi="Times New Roman"/>
          <w:sz w:val="24"/>
          <w:szCs w:val="24"/>
          <w:vertAlign w:val="subscript"/>
        </w:rPr>
        <w:t>с</w:t>
      </w:r>
      <w:proofErr w:type="spellEnd"/>
      <w:r w:rsidRPr="00CB4DC3">
        <w:rPr>
          <w:rFonts w:ascii="Times New Roman" w:hAnsi="Times New Roman"/>
          <w:sz w:val="24"/>
          <w:szCs w:val="24"/>
        </w:rPr>
        <w:t xml:space="preserve"> &gt; 40 град/мин) может и не наблюдаться. Между точками D и</w:t>
      </w:r>
      <w:proofErr w:type="gramStart"/>
      <w:r w:rsidRPr="00CB4DC3">
        <w:rPr>
          <w:rFonts w:ascii="Times New Roman" w:hAnsi="Times New Roman"/>
          <w:sz w:val="24"/>
          <w:szCs w:val="24"/>
        </w:rPr>
        <w:t xml:space="preserve"> Е</w:t>
      </w:r>
      <w:proofErr w:type="gramEnd"/>
      <w:r w:rsidRPr="00CB4DC3">
        <w:rPr>
          <w:rFonts w:ascii="Times New Roman" w:hAnsi="Times New Roman"/>
          <w:sz w:val="24"/>
          <w:szCs w:val="24"/>
        </w:rPr>
        <w:t xml:space="preserve"> происходит дальнейшее понижение температуры вплоть до заданного значения </w:t>
      </w:r>
      <w:proofErr w:type="spellStart"/>
      <w:r w:rsidRPr="00CB4DC3">
        <w:rPr>
          <w:rFonts w:ascii="Times New Roman" w:hAnsi="Times New Roman"/>
          <w:sz w:val="24"/>
          <w:szCs w:val="24"/>
        </w:rPr>
        <w:t>Т</w:t>
      </w:r>
      <w:r w:rsidRPr="00CB4DC3">
        <w:rPr>
          <w:rFonts w:ascii="Times New Roman" w:hAnsi="Times New Roman"/>
          <w:sz w:val="24"/>
          <w:szCs w:val="24"/>
          <w:vertAlign w:val="subscript"/>
        </w:rPr>
        <w:t>s</w:t>
      </w:r>
      <w:proofErr w:type="spellEnd"/>
      <w:r w:rsidRPr="00CB4DC3">
        <w:rPr>
          <w:rFonts w:ascii="Times New Roman" w:hAnsi="Times New Roman"/>
          <w:sz w:val="24"/>
          <w:szCs w:val="24"/>
        </w:rPr>
        <w:t xml:space="preserve"> [</w:t>
      </w:r>
      <w:r w:rsidR="00C44614" w:rsidRPr="00CB4DC3">
        <w:rPr>
          <w:rFonts w:ascii="Times New Roman" w:hAnsi="Times New Roman"/>
          <w:sz w:val="24"/>
          <w:szCs w:val="24"/>
          <w:lang w:val="kk-KZ"/>
        </w:rPr>
        <w:t>59</w:t>
      </w:r>
      <w:r w:rsidRPr="00CB4DC3">
        <w:rPr>
          <w:rFonts w:ascii="Times New Roman" w:hAnsi="Times New Roman"/>
          <w:sz w:val="24"/>
          <w:szCs w:val="24"/>
        </w:rPr>
        <w:t>].</w:t>
      </w:r>
    </w:p>
    <w:p w:rsidR="001C7036" w:rsidRPr="00CB4DC3" w:rsidRDefault="001C7036" w:rsidP="00E46369">
      <w:pPr>
        <w:spacing w:after="0" w:line="360" w:lineRule="auto"/>
        <w:ind w:firstLine="708"/>
        <w:jc w:val="both"/>
        <w:rPr>
          <w:rFonts w:ascii="Times New Roman" w:hAnsi="Times New Roman"/>
          <w:sz w:val="24"/>
          <w:szCs w:val="24"/>
          <w:lang w:val="kk-KZ"/>
        </w:rPr>
      </w:pPr>
      <w:r w:rsidRPr="00CB4DC3">
        <w:rPr>
          <w:rFonts w:ascii="Times New Roman" w:hAnsi="Times New Roman"/>
          <w:sz w:val="24"/>
          <w:szCs w:val="24"/>
          <w:lang w:val="kk-KZ"/>
        </w:rPr>
        <w:lastRenderedPageBreak/>
        <w:t>Природа межмолекулярных связей в физически сшитых криогелях</w:t>
      </w:r>
      <w:r w:rsidRPr="00CB4DC3">
        <w:rPr>
          <w:rFonts w:ascii="Times New Roman" w:hAnsi="Times New Roman"/>
          <w:sz w:val="24"/>
          <w:szCs w:val="24"/>
        </w:rPr>
        <w:t>,</w:t>
      </w:r>
      <w:r w:rsidRPr="00CB4DC3">
        <w:rPr>
          <w:rFonts w:ascii="Times New Roman" w:hAnsi="Times New Roman"/>
          <w:sz w:val="24"/>
          <w:szCs w:val="24"/>
          <w:lang w:val="kk-KZ"/>
        </w:rPr>
        <w:t xml:space="preserve"> в частности гелях ПВС – водородная. </w:t>
      </w:r>
      <w:r w:rsidRPr="00CB4DC3">
        <w:rPr>
          <w:rFonts w:ascii="Times New Roman" w:hAnsi="Times New Roman"/>
          <w:sz w:val="24"/>
          <w:szCs w:val="24"/>
        </w:rPr>
        <w:t xml:space="preserve">Следует отметить, что физически сшитые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являются </w:t>
      </w:r>
      <w:proofErr w:type="spellStart"/>
      <w:r w:rsidRPr="00CB4DC3">
        <w:rPr>
          <w:rFonts w:ascii="Times New Roman" w:hAnsi="Times New Roman"/>
          <w:sz w:val="24"/>
          <w:szCs w:val="24"/>
        </w:rPr>
        <w:t>термообратимыми</w:t>
      </w:r>
      <w:proofErr w:type="spellEnd"/>
      <w:r w:rsidRPr="00CB4DC3">
        <w:rPr>
          <w:rFonts w:ascii="Times New Roman" w:hAnsi="Times New Roman"/>
          <w:sz w:val="24"/>
          <w:szCs w:val="24"/>
        </w:rPr>
        <w:t xml:space="preserve">, т.е. они плавятся при нагревании выше определенной температуры, а после повторного замораживания-оттаивания могут вновь образовывать </w:t>
      </w:r>
      <w:proofErr w:type="spellStart"/>
      <w:r w:rsidRPr="00CB4DC3">
        <w:rPr>
          <w:rFonts w:ascii="Times New Roman" w:hAnsi="Times New Roman"/>
          <w:sz w:val="24"/>
          <w:szCs w:val="24"/>
        </w:rPr>
        <w:t>криогель</w:t>
      </w:r>
      <w:proofErr w:type="spellEnd"/>
      <w:r w:rsidRPr="00CB4DC3">
        <w:rPr>
          <w:rFonts w:ascii="Times New Roman" w:hAnsi="Times New Roman"/>
          <w:sz w:val="24"/>
          <w:szCs w:val="24"/>
        </w:rPr>
        <w:t xml:space="preserve">. </w:t>
      </w:r>
    </w:p>
    <w:p w:rsidR="001C7036" w:rsidRPr="00CB4DC3" w:rsidRDefault="001C7036" w:rsidP="00E46369">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Получение физических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на основе других систем </w:t>
      </w:r>
      <w:r w:rsidR="00C44614" w:rsidRPr="00CB4DC3">
        <w:rPr>
          <w:rFonts w:ascii="Times New Roman" w:hAnsi="Times New Roman"/>
          <w:sz w:val="24"/>
          <w:szCs w:val="24"/>
        </w:rPr>
        <w:t>известны с 70-х годов 20 века [</w:t>
      </w:r>
      <w:r w:rsidR="00C44614" w:rsidRPr="00CB4DC3">
        <w:rPr>
          <w:rFonts w:ascii="Times New Roman" w:hAnsi="Times New Roman"/>
          <w:sz w:val="24"/>
          <w:szCs w:val="24"/>
          <w:lang w:val="kk-KZ"/>
        </w:rPr>
        <w:t>7</w:t>
      </w:r>
      <w:r w:rsidRPr="00CB4DC3">
        <w:rPr>
          <w:rFonts w:ascii="Times New Roman" w:hAnsi="Times New Roman"/>
          <w:sz w:val="24"/>
          <w:szCs w:val="24"/>
        </w:rPr>
        <w:t xml:space="preserve">]. Важным фактором при получении </w:t>
      </w:r>
      <w:proofErr w:type="gramStart"/>
      <w:r w:rsidRPr="00CB4DC3">
        <w:rPr>
          <w:rFonts w:ascii="Times New Roman" w:hAnsi="Times New Roman"/>
          <w:sz w:val="24"/>
          <w:szCs w:val="24"/>
        </w:rPr>
        <w:t>физических</w:t>
      </w:r>
      <w:proofErr w:type="gramEnd"/>
      <w:r w:rsidRPr="00CB4DC3">
        <w:rPr>
          <w:rFonts w:ascii="Times New Roman" w:hAnsi="Times New Roman"/>
          <w:sz w:val="24"/>
          <w:szCs w:val="24"/>
        </w:rPr>
        <w:t xml:space="preserve">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является природа полимера и его концентрация. Некоторые полисахариды, например </w:t>
      </w:r>
      <w:proofErr w:type="spellStart"/>
      <w:r w:rsidRPr="00CB4DC3">
        <w:rPr>
          <w:rFonts w:ascii="Times New Roman" w:hAnsi="Times New Roman"/>
          <w:sz w:val="24"/>
          <w:szCs w:val="24"/>
        </w:rPr>
        <w:t>агароза</w:t>
      </w:r>
      <w:proofErr w:type="spellEnd"/>
      <w:r w:rsidRPr="00CB4DC3">
        <w:rPr>
          <w:rFonts w:ascii="Times New Roman" w:hAnsi="Times New Roman"/>
          <w:sz w:val="24"/>
          <w:szCs w:val="24"/>
        </w:rPr>
        <w:t xml:space="preserve">, способны к </w:t>
      </w:r>
      <w:proofErr w:type="spellStart"/>
      <w:r w:rsidRPr="00CB4DC3">
        <w:rPr>
          <w:rFonts w:ascii="Times New Roman" w:hAnsi="Times New Roman"/>
          <w:sz w:val="24"/>
          <w:szCs w:val="24"/>
        </w:rPr>
        <w:t>желированию</w:t>
      </w:r>
      <w:proofErr w:type="spellEnd"/>
      <w:r w:rsidRPr="00CB4DC3">
        <w:rPr>
          <w:rFonts w:ascii="Times New Roman" w:hAnsi="Times New Roman"/>
          <w:sz w:val="24"/>
          <w:szCs w:val="24"/>
        </w:rPr>
        <w:t xml:space="preserve"> уже при комнатной температуре, и при незначительном охлаждении растворов быстро образуют гель. В итоге, замерзает не исходный раствор, а уже успевший образоваться гель [3]. Для устранения такого эффекта, используют 2 возможных варианта: быстрое замораживание исходного раствора при температуре жидкого азота или добавление специальных ингибиторов </w:t>
      </w:r>
      <w:proofErr w:type="spellStart"/>
      <w:r w:rsidRPr="00CB4DC3">
        <w:rPr>
          <w:rFonts w:ascii="Times New Roman" w:hAnsi="Times New Roman"/>
          <w:sz w:val="24"/>
          <w:szCs w:val="24"/>
        </w:rPr>
        <w:t>желирования</w:t>
      </w:r>
      <w:proofErr w:type="spellEnd"/>
      <w:r w:rsidRPr="00CB4DC3">
        <w:rPr>
          <w:rFonts w:ascii="Times New Roman" w:hAnsi="Times New Roman"/>
          <w:sz w:val="24"/>
          <w:szCs w:val="24"/>
        </w:rPr>
        <w:t xml:space="preserve"> [</w:t>
      </w:r>
      <w:r w:rsidR="00C44614" w:rsidRPr="00CB4DC3">
        <w:rPr>
          <w:rFonts w:ascii="Times New Roman" w:hAnsi="Times New Roman"/>
          <w:sz w:val="24"/>
          <w:szCs w:val="24"/>
          <w:lang w:val="kk-KZ"/>
        </w:rPr>
        <w:t>7</w:t>
      </w:r>
      <w:r w:rsidRPr="00CB4DC3">
        <w:rPr>
          <w:rFonts w:ascii="Times New Roman" w:hAnsi="Times New Roman"/>
          <w:sz w:val="24"/>
          <w:szCs w:val="24"/>
        </w:rPr>
        <w:t>]. Было показано [</w:t>
      </w:r>
      <w:r w:rsidR="00C44614" w:rsidRPr="00CB4DC3">
        <w:rPr>
          <w:rFonts w:ascii="Times New Roman" w:hAnsi="Times New Roman"/>
          <w:sz w:val="24"/>
          <w:szCs w:val="24"/>
          <w:lang w:val="kk-KZ"/>
        </w:rPr>
        <w:t>60</w:t>
      </w:r>
      <w:r w:rsidRPr="00CB4DC3">
        <w:rPr>
          <w:rFonts w:ascii="Times New Roman" w:hAnsi="Times New Roman"/>
          <w:sz w:val="24"/>
          <w:szCs w:val="24"/>
        </w:rPr>
        <w:t xml:space="preserve">], что при первом варианте образуются хрупкие гели, во втором случае образуются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с хорошими эксплуатационными характеристиками, пригодными для применения в качестве носите</w:t>
      </w:r>
      <w:r w:rsidR="00E46369" w:rsidRPr="00CB4DC3">
        <w:rPr>
          <w:rFonts w:ascii="Times New Roman" w:hAnsi="Times New Roman"/>
          <w:sz w:val="24"/>
          <w:szCs w:val="24"/>
        </w:rPr>
        <w:t>лей для выращивания клеток [</w:t>
      </w:r>
      <w:r w:rsidR="00C44614" w:rsidRPr="00CB4DC3">
        <w:rPr>
          <w:rFonts w:ascii="Times New Roman" w:hAnsi="Times New Roman"/>
          <w:sz w:val="24"/>
          <w:szCs w:val="24"/>
          <w:lang w:val="kk-KZ"/>
        </w:rPr>
        <w:t>60</w:t>
      </w:r>
      <w:r w:rsidR="00E46369" w:rsidRPr="00CB4DC3">
        <w:rPr>
          <w:rFonts w:ascii="Times New Roman" w:hAnsi="Times New Roman"/>
          <w:sz w:val="24"/>
          <w:szCs w:val="24"/>
          <w:lang w:val="kk-KZ"/>
        </w:rPr>
        <w:t>,</w:t>
      </w:r>
      <w:r w:rsidRPr="00CB4DC3">
        <w:rPr>
          <w:rFonts w:ascii="Times New Roman" w:hAnsi="Times New Roman"/>
          <w:sz w:val="24"/>
          <w:szCs w:val="24"/>
        </w:rPr>
        <w:t xml:space="preserve"> </w:t>
      </w:r>
      <w:r w:rsidR="00C44614" w:rsidRPr="00CB4DC3">
        <w:rPr>
          <w:rFonts w:ascii="Times New Roman" w:hAnsi="Times New Roman"/>
          <w:sz w:val="24"/>
          <w:szCs w:val="24"/>
          <w:lang w:val="kk-KZ"/>
        </w:rPr>
        <w:t>61</w:t>
      </w:r>
      <w:r w:rsidRPr="00CB4DC3">
        <w:rPr>
          <w:rFonts w:ascii="Times New Roman" w:hAnsi="Times New Roman"/>
          <w:sz w:val="24"/>
          <w:szCs w:val="24"/>
        </w:rPr>
        <w:t xml:space="preserve">] и как эффективные </w:t>
      </w:r>
      <w:proofErr w:type="spellStart"/>
      <w:r w:rsidRPr="00CB4DC3">
        <w:rPr>
          <w:rFonts w:ascii="Times New Roman" w:hAnsi="Times New Roman"/>
          <w:sz w:val="24"/>
          <w:szCs w:val="24"/>
        </w:rPr>
        <w:t>хроматографические</w:t>
      </w:r>
      <w:proofErr w:type="spellEnd"/>
      <w:r w:rsidRPr="00CB4DC3">
        <w:rPr>
          <w:rFonts w:ascii="Times New Roman" w:hAnsi="Times New Roman"/>
          <w:sz w:val="24"/>
          <w:szCs w:val="24"/>
        </w:rPr>
        <w:t xml:space="preserve"> колонки для биологических жидкостей (вирусов, клеток, органелл) [</w:t>
      </w:r>
      <w:r w:rsidR="00C44614" w:rsidRPr="00CB4DC3">
        <w:rPr>
          <w:rFonts w:ascii="Times New Roman" w:hAnsi="Times New Roman"/>
          <w:sz w:val="24"/>
          <w:szCs w:val="24"/>
          <w:lang w:val="kk-KZ"/>
        </w:rPr>
        <w:t>62</w:t>
      </w:r>
      <w:r w:rsidRPr="00CB4DC3">
        <w:rPr>
          <w:rFonts w:ascii="Times New Roman" w:hAnsi="Times New Roman"/>
          <w:sz w:val="24"/>
          <w:szCs w:val="24"/>
        </w:rPr>
        <w:t xml:space="preserve">]. </w:t>
      </w:r>
    </w:p>
    <w:p w:rsidR="001C7036" w:rsidRPr="00CB4DC3" w:rsidRDefault="00CC314F" w:rsidP="00C44614">
      <w:pPr>
        <w:spacing w:after="0" w:line="360" w:lineRule="auto"/>
        <w:ind w:firstLine="709"/>
        <w:jc w:val="both"/>
        <w:rPr>
          <w:rFonts w:ascii="Times New Roman" w:hAnsi="Times New Roman"/>
          <w:sz w:val="24"/>
          <w:szCs w:val="24"/>
          <w:lang w:val="kk-KZ"/>
        </w:rPr>
      </w:pPr>
      <w:r w:rsidRPr="00CB4DC3">
        <w:rPr>
          <w:rFonts w:ascii="Times New Roman" w:hAnsi="Times New Roman"/>
          <w:sz w:val="24"/>
          <w:szCs w:val="24"/>
          <w:lang w:val="kk-KZ"/>
        </w:rPr>
        <w:t xml:space="preserve">1.2.5 </w:t>
      </w:r>
      <w:proofErr w:type="spellStart"/>
      <w:r w:rsidR="00E46369" w:rsidRPr="00CB4DC3">
        <w:rPr>
          <w:rFonts w:ascii="Times New Roman" w:hAnsi="Times New Roman"/>
          <w:bCs/>
          <w:sz w:val="24"/>
          <w:szCs w:val="24"/>
        </w:rPr>
        <w:t>Криогели</w:t>
      </w:r>
      <w:proofErr w:type="spellEnd"/>
      <w:r w:rsidR="00E46369" w:rsidRPr="00CB4DC3">
        <w:rPr>
          <w:rFonts w:ascii="Times New Roman" w:hAnsi="Times New Roman"/>
          <w:bCs/>
          <w:sz w:val="24"/>
          <w:szCs w:val="24"/>
        </w:rPr>
        <w:t xml:space="preserve"> на основе полиэлектролитов</w:t>
      </w:r>
      <w:r w:rsidR="004A4CD9">
        <w:rPr>
          <w:rFonts w:ascii="Times New Roman" w:hAnsi="Times New Roman"/>
          <w:bCs/>
          <w:sz w:val="24"/>
          <w:szCs w:val="24"/>
        </w:rPr>
        <w:t xml:space="preserve">. </w:t>
      </w:r>
      <w:r w:rsidR="001C7036" w:rsidRPr="00CB4DC3">
        <w:rPr>
          <w:rFonts w:ascii="Times New Roman" w:hAnsi="Times New Roman"/>
          <w:sz w:val="24"/>
          <w:szCs w:val="24"/>
        </w:rPr>
        <w:t>Если в качестве исходной системы используется раствор полиэлектролита</w:t>
      </w:r>
      <w:r w:rsidR="001D32FC" w:rsidRPr="00CB4DC3">
        <w:rPr>
          <w:rFonts w:ascii="Times New Roman" w:hAnsi="Times New Roman"/>
          <w:sz w:val="24"/>
          <w:szCs w:val="24"/>
        </w:rPr>
        <w:t>,</w:t>
      </w:r>
      <w:r w:rsidR="001C7036" w:rsidRPr="00CB4DC3">
        <w:rPr>
          <w:rFonts w:ascii="Times New Roman" w:hAnsi="Times New Roman"/>
          <w:sz w:val="24"/>
          <w:szCs w:val="24"/>
        </w:rPr>
        <w:t xml:space="preserve"> то формирование </w:t>
      </w:r>
      <w:proofErr w:type="spellStart"/>
      <w:r w:rsidR="001C7036" w:rsidRPr="00CB4DC3">
        <w:rPr>
          <w:rFonts w:ascii="Times New Roman" w:hAnsi="Times New Roman"/>
          <w:sz w:val="24"/>
          <w:szCs w:val="24"/>
        </w:rPr>
        <w:t>криогелей</w:t>
      </w:r>
      <w:proofErr w:type="spellEnd"/>
      <w:r w:rsidR="001C7036" w:rsidRPr="00CB4DC3">
        <w:rPr>
          <w:rFonts w:ascii="Times New Roman" w:hAnsi="Times New Roman"/>
          <w:sz w:val="24"/>
          <w:szCs w:val="24"/>
        </w:rPr>
        <w:t xml:space="preserve"> происходит в результате образования достаточно устойчивых ионных мостиков ме</w:t>
      </w:r>
      <w:r w:rsidR="00CA50FB" w:rsidRPr="00CB4DC3">
        <w:rPr>
          <w:rFonts w:ascii="Times New Roman" w:hAnsi="Times New Roman"/>
          <w:sz w:val="24"/>
          <w:szCs w:val="24"/>
        </w:rPr>
        <w:t>жду звеньями полиэлектролита [3</w:t>
      </w:r>
      <w:r w:rsidR="00CA50FB" w:rsidRPr="00CB4DC3">
        <w:rPr>
          <w:rFonts w:ascii="Times New Roman" w:hAnsi="Times New Roman"/>
          <w:sz w:val="24"/>
          <w:szCs w:val="24"/>
          <w:lang w:val="kk-KZ"/>
        </w:rPr>
        <w:t>,</w:t>
      </w:r>
      <w:r w:rsidR="00C44614" w:rsidRPr="00CB4DC3">
        <w:rPr>
          <w:rFonts w:ascii="Times New Roman" w:hAnsi="Times New Roman"/>
          <w:sz w:val="24"/>
          <w:szCs w:val="24"/>
        </w:rPr>
        <w:t xml:space="preserve"> </w:t>
      </w:r>
      <w:r w:rsidR="00C44614" w:rsidRPr="00CB4DC3">
        <w:rPr>
          <w:rFonts w:ascii="Times New Roman" w:hAnsi="Times New Roman"/>
          <w:sz w:val="24"/>
          <w:szCs w:val="24"/>
          <w:lang w:val="kk-KZ"/>
        </w:rPr>
        <w:t>7</w:t>
      </w:r>
      <w:r w:rsidR="001C7036" w:rsidRPr="00CB4DC3">
        <w:rPr>
          <w:rFonts w:ascii="Times New Roman" w:hAnsi="Times New Roman"/>
          <w:sz w:val="24"/>
          <w:szCs w:val="24"/>
        </w:rPr>
        <w:t xml:space="preserve">]. Примером образования сшитых систем по такому механизму является гели на основе </w:t>
      </w:r>
      <w:proofErr w:type="spellStart"/>
      <w:r w:rsidR="001C7036" w:rsidRPr="00CB4DC3">
        <w:rPr>
          <w:rFonts w:ascii="Times New Roman" w:hAnsi="Times New Roman"/>
          <w:sz w:val="24"/>
          <w:szCs w:val="24"/>
        </w:rPr>
        <w:t>геллана</w:t>
      </w:r>
      <w:proofErr w:type="spellEnd"/>
      <w:r w:rsidR="001C7036" w:rsidRPr="00CB4DC3">
        <w:rPr>
          <w:rFonts w:ascii="Times New Roman" w:hAnsi="Times New Roman"/>
          <w:sz w:val="24"/>
          <w:szCs w:val="24"/>
        </w:rPr>
        <w:t xml:space="preserve"> и </w:t>
      </w:r>
      <w:proofErr w:type="spellStart"/>
      <w:r w:rsidR="001C7036" w:rsidRPr="00CB4DC3">
        <w:rPr>
          <w:rFonts w:ascii="Times New Roman" w:hAnsi="Times New Roman"/>
          <w:sz w:val="24"/>
          <w:szCs w:val="24"/>
        </w:rPr>
        <w:t>гуаровой</w:t>
      </w:r>
      <w:proofErr w:type="spellEnd"/>
      <w:r w:rsidR="001C7036" w:rsidRPr="00CB4DC3">
        <w:rPr>
          <w:rFonts w:ascii="Times New Roman" w:hAnsi="Times New Roman"/>
          <w:sz w:val="24"/>
          <w:szCs w:val="24"/>
        </w:rPr>
        <w:t xml:space="preserve"> камеди [</w:t>
      </w:r>
      <w:r w:rsidR="00C44614" w:rsidRPr="00CB4DC3">
        <w:rPr>
          <w:rFonts w:ascii="Times New Roman" w:hAnsi="Times New Roman"/>
          <w:sz w:val="24"/>
          <w:szCs w:val="24"/>
          <w:lang w:val="kk-KZ"/>
        </w:rPr>
        <w:t>63</w:t>
      </w:r>
      <w:r w:rsidR="001C7036" w:rsidRPr="00CB4DC3">
        <w:rPr>
          <w:rFonts w:ascii="Times New Roman" w:hAnsi="Times New Roman"/>
          <w:sz w:val="24"/>
          <w:szCs w:val="24"/>
        </w:rPr>
        <w:t xml:space="preserve">]. Однако реализация данного механизма для получения </w:t>
      </w:r>
      <w:proofErr w:type="spellStart"/>
      <w:r w:rsidR="001C7036" w:rsidRPr="00CB4DC3">
        <w:rPr>
          <w:rFonts w:ascii="Times New Roman" w:hAnsi="Times New Roman"/>
          <w:sz w:val="24"/>
          <w:szCs w:val="24"/>
        </w:rPr>
        <w:t>криогелей</w:t>
      </w:r>
      <w:proofErr w:type="spellEnd"/>
      <w:r w:rsidR="001C7036" w:rsidRPr="00CB4DC3">
        <w:rPr>
          <w:rFonts w:ascii="Times New Roman" w:hAnsi="Times New Roman"/>
          <w:sz w:val="24"/>
          <w:szCs w:val="24"/>
        </w:rPr>
        <w:t xml:space="preserve"> представляет собой сложную задачу. Так как скорость гелеобразования, при достижении ККГ очень высока, то, как правило, гелеобразование в таких системах происходит раньше, чем замораживание ИМС. Это приводит к тому, что в системе не происходит эффекта </w:t>
      </w:r>
      <w:proofErr w:type="spellStart"/>
      <w:r w:rsidR="001C7036" w:rsidRPr="00CB4DC3">
        <w:rPr>
          <w:rFonts w:ascii="Times New Roman" w:hAnsi="Times New Roman"/>
          <w:sz w:val="24"/>
          <w:szCs w:val="24"/>
        </w:rPr>
        <w:t>криоконцентрирования</w:t>
      </w:r>
      <w:proofErr w:type="spellEnd"/>
      <w:r w:rsidR="001C7036" w:rsidRPr="00CB4DC3">
        <w:rPr>
          <w:rFonts w:ascii="Times New Roman" w:hAnsi="Times New Roman"/>
          <w:sz w:val="24"/>
          <w:szCs w:val="24"/>
        </w:rPr>
        <w:t xml:space="preserve"> и полученные гели, нельзя отне</w:t>
      </w:r>
      <w:r w:rsidR="00C44614" w:rsidRPr="00CB4DC3">
        <w:rPr>
          <w:rFonts w:ascii="Times New Roman" w:hAnsi="Times New Roman"/>
          <w:sz w:val="24"/>
          <w:szCs w:val="24"/>
        </w:rPr>
        <w:t xml:space="preserve">сти к </w:t>
      </w:r>
      <w:proofErr w:type="spellStart"/>
      <w:r w:rsidR="00C44614" w:rsidRPr="00CB4DC3">
        <w:rPr>
          <w:rFonts w:ascii="Times New Roman" w:hAnsi="Times New Roman"/>
          <w:sz w:val="24"/>
          <w:szCs w:val="24"/>
        </w:rPr>
        <w:t>криогелям</w:t>
      </w:r>
      <w:proofErr w:type="spellEnd"/>
      <w:r w:rsidR="00C44614" w:rsidRPr="00CB4DC3">
        <w:rPr>
          <w:rFonts w:ascii="Times New Roman" w:hAnsi="Times New Roman"/>
          <w:sz w:val="24"/>
          <w:szCs w:val="24"/>
        </w:rPr>
        <w:t xml:space="preserve"> [3]. В работе [</w:t>
      </w:r>
      <w:r w:rsidR="00C44614" w:rsidRPr="00CB4DC3">
        <w:rPr>
          <w:rFonts w:ascii="Times New Roman" w:hAnsi="Times New Roman"/>
          <w:sz w:val="24"/>
          <w:szCs w:val="24"/>
          <w:lang w:val="kk-KZ"/>
        </w:rPr>
        <w:t>6</w:t>
      </w:r>
      <w:r w:rsidR="001C7036" w:rsidRPr="00CB4DC3">
        <w:rPr>
          <w:rFonts w:ascii="Times New Roman" w:hAnsi="Times New Roman"/>
          <w:sz w:val="24"/>
          <w:szCs w:val="24"/>
        </w:rPr>
        <w:t xml:space="preserve">4] </w:t>
      </w:r>
      <w:proofErr w:type="spellStart"/>
      <w:r w:rsidR="001C7036" w:rsidRPr="00CB4DC3">
        <w:rPr>
          <w:rFonts w:ascii="Times New Roman" w:hAnsi="Times New Roman"/>
          <w:sz w:val="24"/>
          <w:szCs w:val="24"/>
        </w:rPr>
        <w:t>криогели</w:t>
      </w:r>
      <w:proofErr w:type="spellEnd"/>
      <w:r w:rsidR="001C7036" w:rsidRPr="00CB4DC3">
        <w:rPr>
          <w:rFonts w:ascii="Times New Roman" w:hAnsi="Times New Roman"/>
          <w:sz w:val="24"/>
          <w:szCs w:val="24"/>
        </w:rPr>
        <w:t xml:space="preserve"> на основе </w:t>
      </w:r>
      <w:proofErr w:type="spellStart"/>
      <w:r w:rsidR="001C7036" w:rsidRPr="00CB4DC3">
        <w:rPr>
          <w:rFonts w:ascii="Times New Roman" w:hAnsi="Times New Roman"/>
          <w:sz w:val="24"/>
          <w:szCs w:val="24"/>
        </w:rPr>
        <w:t>хитозана</w:t>
      </w:r>
      <w:proofErr w:type="spellEnd"/>
      <w:r w:rsidR="001C7036" w:rsidRPr="00CB4DC3">
        <w:rPr>
          <w:rFonts w:ascii="Times New Roman" w:hAnsi="Times New Roman"/>
          <w:sz w:val="24"/>
          <w:szCs w:val="24"/>
        </w:rPr>
        <w:t xml:space="preserve"> и </w:t>
      </w:r>
      <w:proofErr w:type="spellStart"/>
      <w:r w:rsidR="001C7036" w:rsidRPr="00CB4DC3">
        <w:rPr>
          <w:rFonts w:ascii="Times New Roman" w:hAnsi="Times New Roman"/>
          <w:sz w:val="24"/>
          <w:szCs w:val="24"/>
        </w:rPr>
        <w:t>альгината</w:t>
      </w:r>
      <w:proofErr w:type="spellEnd"/>
      <w:r w:rsidR="001C7036" w:rsidRPr="00CB4DC3">
        <w:rPr>
          <w:rFonts w:ascii="Times New Roman" w:hAnsi="Times New Roman"/>
          <w:sz w:val="24"/>
          <w:szCs w:val="24"/>
        </w:rPr>
        <w:t xml:space="preserve"> кальция были получены путем замораживания исходного раствора при -20</w:t>
      </w:r>
      <w:proofErr w:type="gramStart"/>
      <w:r w:rsidR="001C7036" w:rsidRPr="00CB4DC3">
        <w:rPr>
          <w:rFonts w:ascii="Times New Roman" w:hAnsi="Times New Roman"/>
          <w:sz w:val="24"/>
          <w:szCs w:val="24"/>
        </w:rPr>
        <w:t xml:space="preserve"> °С</w:t>
      </w:r>
      <w:proofErr w:type="gramEnd"/>
      <w:r w:rsidR="001C7036" w:rsidRPr="00CB4DC3">
        <w:rPr>
          <w:rFonts w:ascii="Times New Roman" w:hAnsi="Times New Roman"/>
          <w:sz w:val="24"/>
          <w:szCs w:val="24"/>
        </w:rPr>
        <w:t xml:space="preserve">, с последующим погружением замороженных смесей в спиртовые растворы содержащие компоненты, инициирующие процесс гелеобразования. В случае </w:t>
      </w:r>
      <w:proofErr w:type="spellStart"/>
      <w:r w:rsidR="001C7036" w:rsidRPr="00CB4DC3">
        <w:rPr>
          <w:rFonts w:ascii="Times New Roman" w:hAnsi="Times New Roman"/>
          <w:sz w:val="24"/>
          <w:szCs w:val="24"/>
        </w:rPr>
        <w:t>хитозана</w:t>
      </w:r>
      <w:proofErr w:type="spellEnd"/>
      <w:r w:rsidR="001C7036" w:rsidRPr="00CB4DC3">
        <w:rPr>
          <w:rFonts w:ascii="Times New Roman" w:hAnsi="Times New Roman"/>
          <w:sz w:val="24"/>
          <w:szCs w:val="24"/>
        </w:rPr>
        <w:t xml:space="preserve"> это </w:t>
      </w:r>
      <w:proofErr w:type="spellStart"/>
      <w:r w:rsidR="001C7036" w:rsidRPr="00CB4DC3">
        <w:rPr>
          <w:rFonts w:ascii="Times New Roman" w:hAnsi="Times New Roman"/>
          <w:sz w:val="24"/>
          <w:szCs w:val="24"/>
          <w:lang w:val="en-US"/>
        </w:rPr>
        <w:t>NaOH</w:t>
      </w:r>
      <w:proofErr w:type="spellEnd"/>
      <w:r w:rsidR="001C7036" w:rsidRPr="00CB4DC3">
        <w:rPr>
          <w:rFonts w:ascii="Times New Roman" w:hAnsi="Times New Roman"/>
          <w:sz w:val="24"/>
          <w:szCs w:val="24"/>
        </w:rPr>
        <w:t xml:space="preserve">, в случае </w:t>
      </w:r>
      <w:proofErr w:type="spellStart"/>
      <w:r w:rsidR="001C7036" w:rsidRPr="00CB4DC3">
        <w:rPr>
          <w:rFonts w:ascii="Times New Roman" w:hAnsi="Times New Roman"/>
          <w:sz w:val="24"/>
          <w:szCs w:val="24"/>
        </w:rPr>
        <w:t>альгината</w:t>
      </w:r>
      <w:proofErr w:type="spellEnd"/>
      <w:r w:rsidR="001C7036" w:rsidRPr="00CB4DC3">
        <w:rPr>
          <w:rFonts w:ascii="Times New Roman" w:hAnsi="Times New Roman"/>
          <w:sz w:val="24"/>
          <w:szCs w:val="24"/>
        </w:rPr>
        <w:t xml:space="preserve"> – ионы Са</w:t>
      </w:r>
      <w:proofErr w:type="gramStart"/>
      <w:r w:rsidR="001C7036" w:rsidRPr="00CB4DC3">
        <w:rPr>
          <w:rFonts w:ascii="Times New Roman" w:hAnsi="Times New Roman"/>
          <w:sz w:val="24"/>
          <w:szCs w:val="24"/>
          <w:vertAlign w:val="superscript"/>
        </w:rPr>
        <w:t>2</w:t>
      </w:r>
      <w:proofErr w:type="gramEnd"/>
      <w:r w:rsidR="001C7036" w:rsidRPr="00CB4DC3">
        <w:rPr>
          <w:rFonts w:ascii="Times New Roman" w:hAnsi="Times New Roman"/>
          <w:sz w:val="24"/>
          <w:szCs w:val="24"/>
          <w:vertAlign w:val="superscript"/>
        </w:rPr>
        <w:t>+</w:t>
      </w:r>
      <w:r w:rsidR="001C7036" w:rsidRPr="00CB4DC3">
        <w:rPr>
          <w:rFonts w:ascii="Times New Roman" w:hAnsi="Times New Roman"/>
          <w:sz w:val="24"/>
          <w:szCs w:val="24"/>
        </w:rPr>
        <w:t>. Авторы [</w:t>
      </w:r>
      <w:r w:rsidR="00C44614" w:rsidRPr="00CB4DC3">
        <w:rPr>
          <w:rFonts w:ascii="Times New Roman" w:hAnsi="Times New Roman"/>
          <w:sz w:val="24"/>
          <w:szCs w:val="24"/>
          <w:lang w:val="kk-KZ"/>
        </w:rPr>
        <w:t>6</w:t>
      </w:r>
      <w:r w:rsidR="001C7036" w:rsidRPr="00CB4DC3">
        <w:rPr>
          <w:rFonts w:ascii="Times New Roman" w:hAnsi="Times New Roman"/>
          <w:sz w:val="24"/>
          <w:szCs w:val="24"/>
        </w:rPr>
        <w:t xml:space="preserve">5] получили </w:t>
      </w:r>
      <w:proofErr w:type="spellStart"/>
      <w:r w:rsidR="001C7036" w:rsidRPr="00CB4DC3">
        <w:rPr>
          <w:rFonts w:ascii="Times New Roman" w:hAnsi="Times New Roman"/>
          <w:sz w:val="24"/>
          <w:szCs w:val="24"/>
        </w:rPr>
        <w:t>криогель</w:t>
      </w:r>
      <w:proofErr w:type="spellEnd"/>
      <w:r w:rsidR="001C7036" w:rsidRPr="00CB4DC3">
        <w:rPr>
          <w:rFonts w:ascii="Times New Roman" w:hAnsi="Times New Roman"/>
          <w:sz w:val="24"/>
          <w:szCs w:val="24"/>
        </w:rPr>
        <w:t xml:space="preserve"> на основе </w:t>
      </w:r>
      <w:proofErr w:type="spellStart"/>
      <w:r w:rsidR="001C7036" w:rsidRPr="00CB4DC3">
        <w:rPr>
          <w:rFonts w:ascii="Times New Roman" w:hAnsi="Times New Roman"/>
          <w:sz w:val="24"/>
          <w:szCs w:val="24"/>
        </w:rPr>
        <w:t>альгината</w:t>
      </w:r>
      <w:proofErr w:type="spellEnd"/>
      <w:r w:rsidR="001C7036" w:rsidRPr="00CB4DC3">
        <w:rPr>
          <w:rFonts w:ascii="Times New Roman" w:hAnsi="Times New Roman"/>
          <w:sz w:val="24"/>
          <w:szCs w:val="24"/>
        </w:rPr>
        <w:t xml:space="preserve"> путем </w:t>
      </w:r>
      <w:proofErr w:type="spellStart"/>
      <w:r w:rsidR="001C7036" w:rsidRPr="00CB4DC3">
        <w:rPr>
          <w:rFonts w:ascii="Times New Roman" w:hAnsi="Times New Roman"/>
          <w:sz w:val="24"/>
          <w:szCs w:val="24"/>
        </w:rPr>
        <w:t>сублимирования</w:t>
      </w:r>
      <w:proofErr w:type="spellEnd"/>
      <w:r w:rsidR="001C7036" w:rsidRPr="00CB4DC3">
        <w:rPr>
          <w:rFonts w:ascii="Times New Roman" w:hAnsi="Times New Roman"/>
          <w:sz w:val="24"/>
          <w:szCs w:val="24"/>
        </w:rPr>
        <w:t xml:space="preserve"> исходной смеси, содержащей </w:t>
      </w:r>
      <w:proofErr w:type="spellStart"/>
      <w:r w:rsidR="001C7036" w:rsidRPr="00CB4DC3">
        <w:rPr>
          <w:rFonts w:ascii="Times New Roman" w:hAnsi="Times New Roman"/>
          <w:sz w:val="24"/>
          <w:szCs w:val="24"/>
        </w:rPr>
        <w:t>альгинат</w:t>
      </w:r>
      <w:proofErr w:type="spellEnd"/>
      <w:r w:rsidR="001C7036" w:rsidRPr="00CB4DC3">
        <w:rPr>
          <w:rFonts w:ascii="Times New Roman" w:hAnsi="Times New Roman"/>
          <w:sz w:val="24"/>
          <w:szCs w:val="24"/>
        </w:rPr>
        <w:t xml:space="preserve"> натрия и желатин, затем выдерживали сублимат в растворе, содержащем ионы Са</w:t>
      </w:r>
      <w:r w:rsidR="001C7036" w:rsidRPr="00CB4DC3">
        <w:rPr>
          <w:rFonts w:ascii="Times New Roman" w:hAnsi="Times New Roman"/>
          <w:sz w:val="24"/>
          <w:szCs w:val="24"/>
          <w:vertAlign w:val="superscript"/>
        </w:rPr>
        <w:t>2+</w:t>
      </w:r>
      <w:r w:rsidR="001C7036" w:rsidRPr="00CB4DC3">
        <w:rPr>
          <w:rFonts w:ascii="Times New Roman" w:hAnsi="Times New Roman"/>
          <w:sz w:val="24"/>
          <w:szCs w:val="24"/>
        </w:rPr>
        <w:t xml:space="preserve"> в течение 3 дней. Полученные </w:t>
      </w:r>
      <w:proofErr w:type="spellStart"/>
      <w:r w:rsidR="001C7036" w:rsidRPr="00CB4DC3">
        <w:rPr>
          <w:rFonts w:ascii="Times New Roman" w:hAnsi="Times New Roman"/>
          <w:sz w:val="24"/>
          <w:szCs w:val="24"/>
        </w:rPr>
        <w:t>криоге</w:t>
      </w:r>
      <w:r w:rsidR="00C44614" w:rsidRPr="00CB4DC3">
        <w:rPr>
          <w:rFonts w:ascii="Times New Roman" w:hAnsi="Times New Roman"/>
          <w:sz w:val="24"/>
          <w:szCs w:val="24"/>
        </w:rPr>
        <w:t>ли</w:t>
      </w:r>
      <w:proofErr w:type="spellEnd"/>
      <w:r w:rsidR="00C44614" w:rsidRPr="00CB4DC3">
        <w:rPr>
          <w:rFonts w:ascii="Times New Roman" w:hAnsi="Times New Roman"/>
          <w:sz w:val="24"/>
          <w:szCs w:val="24"/>
        </w:rPr>
        <w:t xml:space="preserve"> [</w:t>
      </w:r>
      <w:r w:rsidR="00C44614" w:rsidRPr="00CB4DC3">
        <w:rPr>
          <w:rFonts w:ascii="Times New Roman" w:hAnsi="Times New Roman"/>
          <w:sz w:val="24"/>
          <w:szCs w:val="24"/>
          <w:lang w:val="kk-KZ"/>
        </w:rPr>
        <w:t>6</w:t>
      </w:r>
      <w:r w:rsidR="00C44614" w:rsidRPr="00CB4DC3">
        <w:rPr>
          <w:rFonts w:ascii="Times New Roman" w:hAnsi="Times New Roman"/>
          <w:sz w:val="24"/>
          <w:szCs w:val="24"/>
        </w:rPr>
        <w:t xml:space="preserve">4, </w:t>
      </w:r>
      <w:r w:rsidR="00C44614" w:rsidRPr="00CB4DC3">
        <w:rPr>
          <w:rFonts w:ascii="Times New Roman" w:hAnsi="Times New Roman"/>
          <w:sz w:val="24"/>
          <w:szCs w:val="24"/>
          <w:lang w:val="kk-KZ"/>
        </w:rPr>
        <w:t>6</w:t>
      </w:r>
      <w:r w:rsidR="001C7036" w:rsidRPr="00CB4DC3">
        <w:rPr>
          <w:rFonts w:ascii="Times New Roman" w:hAnsi="Times New Roman"/>
          <w:sz w:val="24"/>
          <w:szCs w:val="24"/>
        </w:rPr>
        <w:t>5] были использованы для выращивания клеток.</w:t>
      </w:r>
    </w:p>
    <w:p w:rsidR="00C44614" w:rsidRPr="00CB4DC3" w:rsidRDefault="00C44614" w:rsidP="00C44614">
      <w:pPr>
        <w:spacing w:after="0" w:line="360" w:lineRule="auto"/>
        <w:ind w:firstLine="709"/>
        <w:jc w:val="both"/>
        <w:rPr>
          <w:rStyle w:val="blcsndtextvalline"/>
          <w:rFonts w:ascii="Times New Roman" w:hAnsi="Times New Roman"/>
          <w:sz w:val="24"/>
          <w:szCs w:val="24"/>
          <w:lang w:val="kk-KZ"/>
        </w:rPr>
      </w:pPr>
      <w:r w:rsidRPr="00CB4DC3">
        <w:rPr>
          <w:rStyle w:val="blcsndtextvalline"/>
          <w:rFonts w:ascii="Times New Roman" w:hAnsi="Times New Roman"/>
          <w:sz w:val="24"/>
          <w:szCs w:val="24"/>
          <w:lang w:val="kk-KZ"/>
        </w:rPr>
        <w:lastRenderedPageBreak/>
        <w:t xml:space="preserve">Криогели катионного полиэлектролита хитозана получали  с помощью сшивки при минусовой температуре. В качестве сшивающих агентов использовали глутаровый альдегид (ГА) </w:t>
      </w:r>
      <w:r w:rsidRPr="00CB4DC3">
        <w:rPr>
          <w:rStyle w:val="blcsndtextvalline"/>
          <w:rFonts w:ascii="Times New Roman" w:hAnsi="Times New Roman"/>
          <w:sz w:val="24"/>
          <w:szCs w:val="24"/>
        </w:rPr>
        <w:t>[</w:t>
      </w:r>
      <w:r w:rsidRPr="00CB4DC3">
        <w:rPr>
          <w:rStyle w:val="blcsndtextvalline"/>
          <w:rFonts w:ascii="Times New Roman" w:hAnsi="Times New Roman"/>
          <w:sz w:val="24"/>
          <w:szCs w:val="24"/>
          <w:lang w:val="kk-KZ"/>
        </w:rPr>
        <w:t>66</w:t>
      </w:r>
      <w:r w:rsidRPr="00CB4DC3">
        <w:rPr>
          <w:rStyle w:val="blcsndtextvalline"/>
          <w:rFonts w:ascii="Times New Roman" w:hAnsi="Times New Roman"/>
          <w:sz w:val="24"/>
          <w:szCs w:val="24"/>
        </w:rPr>
        <w:t>]</w:t>
      </w:r>
      <w:r w:rsidRPr="00CB4DC3">
        <w:rPr>
          <w:rStyle w:val="blcsndtextvalline"/>
          <w:rFonts w:ascii="Times New Roman" w:hAnsi="Times New Roman"/>
          <w:sz w:val="24"/>
          <w:szCs w:val="24"/>
          <w:lang w:val="kk-KZ"/>
        </w:rPr>
        <w:t xml:space="preserve">, </w:t>
      </w:r>
      <w:proofErr w:type="spellStart"/>
      <w:r w:rsidRPr="00CB4DC3">
        <w:rPr>
          <w:rStyle w:val="blcsndtextvalline"/>
          <w:rFonts w:ascii="Times New Roman" w:hAnsi="Times New Roman"/>
          <w:sz w:val="24"/>
          <w:szCs w:val="24"/>
        </w:rPr>
        <w:t>диглицидиловые</w:t>
      </w:r>
      <w:proofErr w:type="spellEnd"/>
      <w:r w:rsidRPr="00CB4DC3">
        <w:rPr>
          <w:rStyle w:val="blcsndtextvalline"/>
          <w:rFonts w:ascii="Times New Roman" w:hAnsi="Times New Roman"/>
          <w:sz w:val="24"/>
          <w:szCs w:val="24"/>
        </w:rPr>
        <w:t xml:space="preserve"> эфиры гликолей [</w:t>
      </w:r>
      <w:r w:rsidRPr="00CB4DC3">
        <w:rPr>
          <w:rStyle w:val="blcsndtextvalline"/>
          <w:rFonts w:ascii="Times New Roman" w:hAnsi="Times New Roman"/>
          <w:sz w:val="24"/>
          <w:szCs w:val="24"/>
          <w:lang w:val="kk-KZ"/>
        </w:rPr>
        <w:t>67</w:t>
      </w:r>
      <w:r w:rsidRPr="00CB4DC3">
        <w:rPr>
          <w:rStyle w:val="blcsndtextvalline"/>
          <w:rFonts w:ascii="Times New Roman" w:hAnsi="Times New Roman"/>
          <w:sz w:val="24"/>
          <w:szCs w:val="24"/>
        </w:rPr>
        <w:t>]</w:t>
      </w:r>
      <w:r w:rsidRPr="00CB4DC3">
        <w:rPr>
          <w:rStyle w:val="blcsndtextvalline"/>
          <w:rFonts w:ascii="Times New Roman" w:hAnsi="Times New Roman"/>
          <w:sz w:val="24"/>
          <w:szCs w:val="24"/>
          <w:lang w:val="kk-KZ"/>
        </w:rPr>
        <w:t>. Авторы [68]</w:t>
      </w:r>
      <w:r w:rsidRPr="00CB4DC3">
        <w:rPr>
          <w:rStyle w:val="blcsndtextvalline"/>
          <w:rFonts w:ascii="Times New Roman" w:hAnsi="Times New Roman"/>
          <w:sz w:val="24"/>
          <w:szCs w:val="24"/>
        </w:rPr>
        <w:t xml:space="preserve"> </w:t>
      </w:r>
      <w:r w:rsidRPr="00CB4DC3">
        <w:rPr>
          <w:rStyle w:val="blcsndtextvalline"/>
          <w:rFonts w:ascii="Times New Roman" w:hAnsi="Times New Roman"/>
          <w:sz w:val="24"/>
          <w:szCs w:val="24"/>
          <w:lang w:val="kk-KZ"/>
        </w:rPr>
        <w:t xml:space="preserve">использовали </w:t>
      </w:r>
      <w:r w:rsidRPr="00CB4DC3">
        <w:rPr>
          <w:rFonts w:ascii="Times New Roman" w:eastAsia="Times New Roman" w:hAnsi="Times New Roman"/>
          <w:sz w:val="24"/>
          <w:szCs w:val="24"/>
          <w:lang w:eastAsia="ru-RU"/>
        </w:rPr>
        <w:t>нетоксичны</w:t>
      </w:r>
      <w:r w:rsidRPr="00CB4DC3">
        <w:rPr>
          <w:rFonts w:ascii="Times New Roman" w:eastAsia="Times New Roman" w:hAnsi="Times New Roman"/>
          <w:sz w:val="24"/>
          <w:szCs w:val="24"/>
          <w:lang w:val="kk-KZ" w:eastAsia="ru-RU"/>
        </w:rPr>
        <w:t>е</w:t>
      </w:r>
      <w:r w:rsidRPr="00CB4DC3">
        <w:rPr>
          <w:rFonts w:ascii="Times New Roman" w:eastAsia="Times New Roman" w:hAnsi="Times New Roman"/>
          <w:sz w:val="24"/>
          <w:szCs w:val="24"/>
          <w:lang w:eastAsia="ru-RU"/>
        </w:rPr>
        <w:t xml:space="preserve"> </w:t>
      </w:r>
      <w:proofErr w:type="spellStart"/>
      <w:r w:rsidRPr="00CB4DC3">
        <w:rPr>
          <w:rFonts w:ascii="Times New Roman" w:eastAsia="Times New Roman" w:hAnsi="Times New Roman"/>
          <w:sz w:val="24"/>
          <w:szCs w:val="24"/>
          <w:lang w:eastAsia="ru-RU"/>
        </w:rPr>
        <w:t>биоразлагаемы</w:t>
      </w:r>
      <w:proofErr w:type="spellEnd"/>
      <w:r w:rsidRPr="00CB4DC3">
        <w:rPr>
          <w:rFonts w:ascii="Times New Roman" w:eastAsia="Times New Roman" w:hAnsi="Times New Roman"/>
          <w:sz w:val="24"/>
          <w:szCs w:val="24"/>
          <w:lang w:val="kk-KZ" w:eastAsia="ru-RU"/>
        </w:rPr>
        <w:t>е</w:t>
      </w:r>
      <w:r w:rsidRPr="00CB4DC3">
        <w:rPr>
          <w:rFonts w:ascii="Times New Roman" w:eastAsia="Times New Roman" w:hAnsi="Times New Roman"/>
          <w:sz w:val="24"/>
          <w:szCs w:val="24"/>
          <w:lang w:eastAsia="ru-RU"/>
        </w:rPr>
        <w:t xml:space="preserve"> </w:t>
      </w:r>
      <w:proofErr w:type="spellStart"/>
      <w:r w:rsidRPr="00CB4DC3">
        <w:rPr>
          <w:rFonts w:ascii="Times New Roman" w:eastAsia="Times New Roman" w:hAnsi="Times New Roman"/>
          <w:sz w:val="24"/>
          <w:szCs w:val="24"/>
          <w:lang w:eastAsia="ru-RU"/>
        </w:rPr>
        <w:t>сшивающи</w:t>
      </w:r>
      <w:proofErr w:type="spellEnd"/>
      <w:r w:rsidRPr="00CB4DC3">
        <w:rPr>
          <w:rFonts w:ascii="Times New Roman" w:eastAsia="Times New Roman" w:hAnsi="Times New Roman"/>
          <w:sz w:val="24"/>
          <w:szCs w:val="24"/>
          <w:lang w:val="kk-KZ" w:eastAsia="ru-RU"/>
        </w:rPr>
        <w:t>е</w:t>
      </w:r>
      <w:r w:rsidRPr="00CB4DC3">
        <w:rPr>
          <w:rFonts w:ascii="Times New Roman" w:eastAsia="Times New Roman" w:hAnsi="Times New Roman"/>
          <w:sz w:val="24"/>
          <w:szCs w:val="24"/>
          <w:lang w:eastAsia="ru-RU"/>
        </w:rPr>
        <w:t xml:space="preserve"> агент</w:t>
      </w:r>
      <w:r w:rsidRPr="00CB4DC3">
        <w:rPr>
          <w:rFonts w:ascii="Times New Roman" w:eastAsia="Times New Roman" w:hAnsi="Times New Roman"/>
          <w:sz w:val="24"/>
          <w:szCs w:val="24"/>
          <w:lang w:val="kk-KZ" w:eastAsia="ru-RU"/>
        </w:rPr>
        <w:t xml:space="preserve">ы - </w:t>
      </w:r>
      <w:r w:rsidRPr="00CB4DC3">
        <w:rPr>
          <w:rFonts w:ascii="Times New Roman" w:eastAsia="Times New Roman" w:hAnsi="Times New Roman"/>
          <w:sz w:val="24"/>
          <w:szCs w:val="24"/>
          <w:lang w:eastAsia="ru-RU"/>
        </w:rPr>
        <w:t>окисленный декстран и 1,1,3,3-тетраметоксипропан</w:t>
      </w:r>
      <w:r w:rsidRPr="00CB4DC3">
        <w:rPr>
          <w:rFonts w:ascii="Times New Roman" w:eastAsia="Times New Roman" w:hAnsi="Times New Roman"/>
          <w:sz w:val="24"/>
          <w:szCs w:val="24"/>
          <w:lang w:val="kk-KZ" w:eastAsia="ru-RU"/>
        </w:rPr>
        <w:t>.</w:t>
      </w:r>
    </w:p>
    <w:p w:rsidR="00C44614" w:rsidRPr="00CB4DC3" w:rsidRDefault="00C44614" w:rsidP="00C44614">
      <w:pPr>
        <w:spacing w:after="0" w:line="360" w:lineRule="auto"/>
        <w:ind w:firstLine="708"/>
        <w:jc w:val="both"/>
        <w:rPr>
          <w:rFonts w:ascii="Times New Roman" w:eastAsia="Times New Roman" w:hAnsi="Times New Roman"/>
          <w:sz w:val="24"/>
          <w:szCs w:val="24"/>
          <w:lang w:val="kk-KZ" w:eastAsia="ru-RU"/>
        </w:rPr>
      </w:pPr>
      <w:r w:rsidRPr="00CB4DC3">
        <w:rPr>
          <w:rFonts w:ascii="Times New Roman" w:eastAsia="Times New Roman" w:hAnsi="Times New Roman"/>
          <w:sz w:val="24"/>
          <w:szCs w:val="24"/>
          <w:lang w:val="kk-KZ" w:eastAsia="ru-RU"/>
        </w:rPr>
        <w:t>К</w:t>
      </w:r>
      <w:proofErr w:type="spellStart"/>
      <w:r w:rsidRPr="00CB4DC3">
        <w:rPr>
          <w:rFonts w:ascii="Times New Roman" w:eastAsia="Times New Roman" w:hAnsi="Times New Roman"/>
          <w:sz w:val="24"/>
          <w:szCs w:val="24"/>
          <w:lang w:eastAsia="ru-RU"/>
        </w:rPr>
        <w:t>риогели</w:t>
      </w:r>
      <w:proofErr w:type="spellEnd"/>
      <w:r w:rsidRPr="00CB4DC3">
        <w:rPr>
          <w:rFonts w:ascii="Times New Roman" w:eastAsia="Times New Roman" w:hAnsi="Times New Roman"/>
          <w:sz w:val="24"/>
          <w:szCs w:val="24"/>
          <w:lang w:eastAsia="ru-RU"/>
        </w:rPr>
        <w:t xml:space="preserve"> на основе пектина и </w:t>
      </w:r>
      <w:proofErr w:type="spellStart"/>
      <w:r w:rsidRPr="00CB4DC3">
        <w:rPr>
          <w:rFonts w:ascii="Times New Roman" w:eastAsia="Times New Roman" w:hAnsi="Times New Roman"/>
          <w:sz w:val="24"/>
          <w:szCs w:val="24"/>
          <w:lang w:eastAsia="ru-RU"/>
        </w:rPr>
        <w:t>хитозана</w:t>
      </w:r>
      <w:proofErr w:type="spellEnd"/>
      <w:r w:rsidRPr="00CB4DC3">
        <w:rPr>
          <w:rFonts w:ascii="Times New Roman" w:eastAsia="Times New Roman" w:hAnsi="Times New Roman"/>
          <w:sz w:val="24"/>
          <w:szCs w:val="24"/>
          <w:lang w:eastAsia="ru-RU"/>
        </w:rPr>
        <w:t xml:space="preserve"> были получены методом </w:t>
      </w:r>
      <w:proofErr w:type="spellStart"/>
      <w:r w:rsidRPr="00CB4DC3">
        <w:rPr>
          <w:rFonts w:ascii="Times New Roman" w:eastAsia="Times New Roman" w:hAnsi="Times New Roman"/>
          <w:sz w:val="24"/>
          <w:szCs w:val="24"/>
          <w:lang w:eastAsia="ru-RU"/>
        </w:rPr>
        <w:t>криотропного</w:t>
      </w:r>
      <w:proofErr w:type="spellEnd"/>
      <w:r w:rsidRPr="00CB4DC3">
        <w:rPr>
          <w:rFonts w:ascii="Times New Roman" w:eastAsia="Times New Roman" w:hAnsi="Times New Roman"/>
          <w:sz w:val="24"/>
          <w:szCs w:val="24"/>
          <w:lang w:eastAsia="ru-RU"/>
        </w:rPr>
        <w:t xml:space="preserve"> гелеобразования. Согласно данным </w:t>
      </w:r>
      <w:r w:rsidRPr="00CB4DC3">
        <w:rPr>
          <w:rFonts w:ascii="Times New Roman" w:eastAsia="Times New Roman" w:hAnsi="Times New Roman"/>
          <w:sz w:val="24"/>
          <w:szCs w:val="24"/>
          <w:lang w:val="kk-KZ" w:eastAsia="ru-RU"/>
        </w:rPr>
        <w:t>СЭМ</w:t>
      </w:r>
      <w:r w:rsidRPr="00CB4DC3">
        <w:rPr>
          <w:rFonts w:ascii="Times New Roman" w:eastAsia="Times New Roman" w:hAnsi="Times New Roman"/>
          <w:sz w:val="24"/>
          <w:szCs w:val="24"/>
          <w:lang w:eastAsia="ru-RU"/>
        </w:rPr>
        <w:t xml:space="preserve">, </w:t>
      </w:r>
      <w:proofErr w:type="spellStart"/>
      <w:r w:rsidRPr="00CB4DC3">
        <w:rPr>
          <w:rFonts w:ascii="Times New Roman" w:eastAsia="Times New Roman" w:hAnsi="Times New Roman"/>
          <w:sz w:val="24"/>
          <w:szCs w:val="24"/>
          <w:lang w:eastAsia="ru-RU"/>
        </w:rPr>
        <w:t>криогели</w:t>
      </w:r>
      <w:proofErr w:type="spellEnd"/>
      <w:r w:rsidRPr="00CB4DC3">
        <w:rPr>
          <w:rFonts w:ascii="Times New Roman" w:eastAsia="Times New Roman" w:hAnsi="Times New Roman"/>
          <w:sz w:val="24"/>
          <w:szCs w:val="24"/>
          <w:lang w:eastAsia="ru-RU"/>
        </w:rPr>
        <w:t xml:space="preserve"> имеют макропористую листовидную структуру</w:t>
      </w:r>
      <w:r w:rsidRPr="00CB4DC3">
        <w:rPr>
          <w:rFonts w:ascii="Times New Roman" w:eastAsia="Times New Roman" w:hAnsi="Times New Roman"/>
          <w:sz w:val="24"/>
          <w:szCs w:val="24"/>
          <w:lang w:val="kk-KZ" w:eastAsia="ru-RU"/>
        </w:rPr>
        <w:t xml:space="preserve"> </w:t>
      </w:r>
      <w:r w:rsidRPr="00CB4DC3">
        <w:rPr>
          <w:rStyle w:val="blcsndtextvalline"/>
          <w:rFonts w:ascii="Times New Roman" w:hAnsi="Times New Roman"/>
          <w:sz w:val="24"/>
          <w:szCs w:val="24"/>
          <w:lang w:val="kk-KZ"/>
        </w:rPr>
        <w:t>[69].</w:t>
      </w:r>
    </w:p>
    <w:p w:rsidR="00C44614" w:rsidRPr="00CB4DC3" w:rsidRDefault="00C44614" w:rsidP="00C44614">
      <w:pPr>
        <w:spacing w:after="0" w:line="360" w:lineRule="auto"/>
        <w:ind w:firstLine="708"/>
        <w:jc w:val="both"/>
        <w:outlineLvl w:val="1"/>
        <w:rPr>
          <w:rStyle w:val="blcsndtextvalline"/>
          <w:rFonts w:ascii="Times New Roman" w:hAnsi="Times New Roman"/>
          <w:sz w:val="24"/>
          <w:szCs w:val="24"/>
          <w:lang w:val="kk-KZ"/>
        </w:rPr>
      </w:pPr>
      <w:r w:rsidRPr="00CB4DC3">
        <w:rPr>
          <w:rFonts w:ascii="Times New Roman" w:eastAsia="Times New Roman" w:hAnsi="Times New Roman"/>
          <w:sz w:val="24"/>
          <w:szCs w:val="24"/>
          <w:lang w:eastAsia="ru-RU"/>
        </w:rPr>
        <w:t>рН</w:t>
      </w:r>
      <w:r w:rsidRPr="00CB4DC3">
        <w:rPr>
          <w:rFonts w:ascii="Times New Roman" w:eastAsia="Times New Roman" w:hAnsi="Times New Roman"/>
          <w:sz w:val="24"/>
          <w:szCs w:val="24"/>
          <w:lang w:val="kk-KZ" w:eastAsia="ru-RU"/>
        </w:rPr>
        <w:t>-</w:t>
      </w:r>
      <w:r w:rsidRPr="00CB4DC3">
        <w:rPr>
          <w:rFonts w:ascii="Times New Roman" w:eastAsia="Times New Roman" w:hAnsi="Times New Roman"/>
          <w:sz w:val="24"/>
          <w:szCs w:val="24"/>
          <w:lang w:eastAsia="ru-RU"/>
        </w:rPr>
        <w:t xml:space="preserve">чувствительные </w:t>
      </w:r>
      <w:proofErr w:type="spellStart"/>
      <w:r w:rsidRPr="00CB4DC3">
        <w:rPr>
          <w:rFonts w:ascii="Times New Roman" w:eastAsia="Times New Roman" w:hAnsi="Times New Roman"/>
          <w:sz w:val="24"/>
          <w:szCs w:val="24"/>
          <w:lang w:eastAsia="ru-RU"/>
        </w:rPr>
        <w:t>криогели</w:t>
      </w:r>
      <w:proofErr w:type="spellEnd"/>
      <w:r w:rsidRPr="00CB4DC3">
        <w:rPr>
          <w:rFonts w:ascii="Times New Roman" w:eastAsia="Times New Roman" w:hAnsi="Times New Roman"/>
          <w:sz w:val="24"/>
          <w:szCs w:val="24"/>
          <w:lang w:eastAsia="ru-RU"/>
        </w:rPr>
        <w:t xml:space="preserve"> на основе двух </w:t>
      </w:r>
      <w:proofErr w:type="spellStart"/>
      <w:r w:rsidRPr="00CB4DC3">
        <w:rPr>
          <w:rFonts w:ascii="Times New Roman" w:eastAsia="Times New Roman" w:hAnsi="Times New Roman"/>
          <w:sz w:val="24"/>
          <w:szCs w:val="24"/>
          <w:lang w:eastAsia="ru-RU"/>
        </w:rPr>
        <w:t>биоразлагаемых</w:t>
      </w:r>
      <w:proofErr w:type="spellEnd"/>
      <w:r w:rsidRPr="00CB4DC3">
        <w:rPr>
          <w:rFonts w:ascii="Times New Roman" w:eastAsia="Times New Roman" w:hAnsi="Times New Roman"/>
          <w:sz w:val="24"/>
          <w:szCs w:val="24"/>
          <w:lang w:eastAsia="ru-RU"/>
        </w:rPr>
        <w:t xml:space="preserve"> </w:t>
      </w:r>
      <w:r w:rsidRPr="00CB4DC3">
        <w:rPr>
          <w:rFonts w:ascii="Times New Roman" w:eastAsia="Times New Roman" w:hAnsi="Times New Roman"/>
          <w:sz w:val="24"/>
          <w:szCs w:val="24"/>
          <w:lang w:val="kk-KZ" w:eastAsia="ru-RU"/>
        </w:rPr>
        <w:t xml:space="preserve">полиэлектролитов – </w:t>
      </w:r>
      <w:proofErr w:type="spellStart"/>
      <w:r w:rsidRPr="00CB4DC3">
        <w:rPr>
          <w:rFonts w:ascii="Times New Roman" w:eastAsia="Times New Roman" w:hAnsi="Times New Roman"/>
          <w:sz w:val="24"/>
          <w:szCs w:val="24"/>
          <w:lang w:eastAsia="ru-RU"/>
        </w:rPr>
        <w:t>хитозана</w:t>
      </w:r>
      <w:proofErr w:type="spellEnd"/>
      <w:r w:rsidRPr="00CB4DC3">
        <w:rPr>
          <w:rFonts w:ascii="Times New Roman" w:eastAsia="Times New Roman" w:hAnsi="Times New Roman"/>
          <w:sz w:val="24"/>
          <w:szCs w:val="24"/>
          <w:lang w:val="kk-KZ" w:eastAsia="ru-RU"/>
        </w:rPr>
        <w:t xml:space="preserve"> </w:t>
      </w:r>
      <w:r w:rsidRPr="00CB4DC3">
        <w:rPr>
          <w:rFonts w:ascii="Times New Roman" w:eastAsia="Times New Roman" w:hAnsi="Times New Roman"/>
          <w:sz w:val="24"/>
          <w:szCs w:val="24"/>
          <w:lang w:eastAsia="ru-RU"/>
        </w:rPr>
        <w:t xml:space="preserve"> и 2-гидроксиэтилцеллюлозы (ГЭ</w:t>
      </w:r>
      <w:r w:rsidRPr="00CB4DC3">
        <w:rPr>
          <w:rFonts w:ascii="Times New Roman" w:eastAsia="Times New Roman" w:hAnsi="Times New Roman"/>
          <w:sz w:val="24"/>
          <w:szCs w:val="24"/>
          <w:lang w:val="kk-KZ" w:eastAsia="ru-RU"/>
        </w:rPr>
        <w:t>Ц</w:t>
      </w:r>
      <w:r w:rsidRPr="00CB4DC3">
        <w:rPr>
          <w:rFonts w:ascii="Times New Roman" w:eastAsia="Times New Roman" w:hAnsi="Times New Roman"/>
          <w:sz w:val="24"/>
          <w:szCs w:val="24"/>
          <w:lang w:eastAsia="ru-RU"/>
        </w:rPr>
        <w:t xml:space="preserve">) - были получены путем криогенной обработки </w:t>
      </w:r>
      <w:proofErr w:type="spellStart"/>
      <w:r w:rsidRPr="00CB4DC3">
        <w:rPr>
          <w:rFonts w:ascii="Times New Roman" w:eastAsia="Times New Roman" w:hAnsi="Times New Roman"/>
          <w:sz w:val="24"/>
          <w:szCs w:val="24"/>
          <w:lang w:eastAsia="ru-RU"/>
        </w:rPr>
        <w:t>полуразбавленных</w:t>
      </w:r>
      <w:proofErr w:type="spellEnd"/>
      <w:r w:rsidRPr="00CB4DC3">
        <w:rPr>
          <w:rFonts w:ascii="Times New Roman" w:eastAsia="Times New Roman" w:hAnsi="Times New Roman"/>
          <w:sz w:val="24"/>
          <w:szCs w:val="24"/>
          <w:lang w:eastAsia="ru-RU"/>
        </w:rPr>
        <w:t xml:space="preserve"> водных растворов и УФ-индуцированного сшивания в замороженном состоянии. В качестве </w:t>
      </w:r>
      <w:proofErr w:type="spellStart"/>
      <w:r w:rsidRPr="00CB4DC3">
        <w:rPr>
          <w:rFonts w:ascii="Times New Roman" w:eastAsia="Times New Roman" w:hAnsi="Times New Roman"/>
          <w:sz w:val="24"/>
          <w:szCs w:val="24"/>
          <w:lang w:eastAsia="ru-RU"/>
        </w:rPr>
        <w:t>фотоинициатора</w:t>
      </w:r>
      <w:proofErr w:type="spellEnd"/>
      <w:r w:rsidRPr="00CB4DC3">
        <w:rPr>
          <w:rFonts w:ascii="Times New Roman" w:eastAsia="Times New Roman" w:hAnsi="Times New Roman"/>
          <w:sz w:val="24"/>
          <w:szCs w:val="24"/>
          <w:lang w:eastAsia="ru-RU"/>
        </w:rPr>
        <w:t xml:space="preserve"> и сшивающего агента использовали соответственно Н</w:t>
      </w:r>
      <w:r w:rsidRPr="00CB4DC3">
        <w:rPr>
          <w:rFonts w:ascii="Times New Roman" w:eastAsia="Times New Roman" w:hAnsi="Times New Roman"/>
          <w:sz w:val="24"/>
          <w:szCs w:val="24"/>
          <w:vertAlign w:val="subscript"/>
          <w:lang w:eastAsia="ru-RU"/>
        </w:rPr>
        <w:t>2</w:t>
      </w:r>
      <w:r w:rsidRPr="00CB4DC3">
        <w:rPr>
          <w:rFonts w:ascii="Times New Roman" w:eastAsia="Times New Roman" w:hAnsi="Times New Roman"/>
          <w:sz w:val="24"/>
          <w:szCs w:val="24"/>
          <w:lang w:eastAsia="ru-RU"/>
        </w:rPr>
        <w:t>О</w:t>
      </w:r>
      <w:r w:rsidRPr="00CB4DC3">
        <w:rPr>
          <w:rFonts w:ascii="Times New Roman" w:eastAsia="Times New Roman" w:hAnsi="Times New Roman"/>
          <w:sz w:val="24"/>
          <w:szCs w:val="24"/>
          <w:vertAlign w:val="subscript"/>
          <w:lang w:eastAsia="ru-RU"/>
        </w:rPr>
        <w:t>2</w:t>
      </w:r>
      <w:r w:rsidRPr="00CB4DC3">
        <w:rPr>
          <w:rFonts w:ascii="Times New Roman" w:eastAsia="Times New Roman" w:hAnsi="Times New Roman"/>
          <w:sz w:val="24"/>
          <w:szCs w:val="24"/>
          <w:lang w:eastAsia="ru-RU"/>
        </w:rPr>
        <w:t xml:space="preserve"> и N,N'-</w:t>
      </w:r>
      <w:proofErr w:type="spellStart"/>
      <w:r w:rsidRPr="00CB4DC3">
        <w:rPr>
          <w:rFonts w:ascii="Times New Roman" w:eastAsia="Times New Roman" w:hAnsi="Times New Roman"/>
          <w:sz w:val="24"/>
          <w:szCs w:val="24"/>
          <w:lang w:eastAsia="ru-RU"/>
        </w:rPr>
        <w:t>метиленбисакриламид</w:t>
      </w:r>
      <w:proofErr w:type="spellEnd"/>
      <w:r w:rsidRPr="00CB4DC3">
        <w:rPr>
          <w:rFonts w:ascii="Times New Roman" w:eastAsia="Times New Roman" w:hAnsi="Times New Roman"/>
          <w:sz w:val="24"/>
          <w:szCs w:val="24"/>
          <w:lang w:eastAsia="ru-RU"/>
        </w:rPr>
        <w:t xml:space="preserve">. </w:t>
      </w:r>
      <w:r w:rsidRPr="00CB4DC3">
        <w:rPr>
          <w:rFonts w:ascii="Times New Roman" w:eastAsia="Times New Roman" w:hAnsi="Times New Roman"/>
          <w:sz w:val="24"/>
          <w:szCs w:val="24"/>
          <w:lang w:val="kk-KZ" w:eastAsia="ru-RU"/>
        </w:rPr>
        <w:t>П</w:t>
      </w:r>
      <w:proofErr w:type="spellStart"/>
      <w:r w:rsidRPr="00CB4DC3">
        <w:rPr>
          <w:rFonts w:ascii="Times New Roman" w:eastAsia="Times New Roman" w:hAnsi="Times New Roman"/>
          <w:sz w:val="24"/>
          <w:szCs w:val="24"/>
          <w:lang w:eastAsia="ru-RU"/>
        </w:rPr>
        <w:t>олученные</w:t>
      </w:r>
      <w:proofErr w:type="spellEnd"/>
      <w:r w:rsidRPr="00CB4DC3">
        <w:rPr>
          <w:rFonts w:ascii="Times New Roman" w:eastAsia="Times New Roman" w:hAnsi="Times New Roman"/>
          <w:sz w:val="24"/>
          <w:szCs w:val="24"/>
          <w:lang w:val="kk-KZ" w:eastAsia="ru-RU"/>
        </w:rPr>
        <w:t xml:space="preserve"> криогели</w:t>
      </w:r>
      <w:r w:rsidRPr="00CB4DC3">
        <w:rPr>
          <w:rFonts w:ascii="Times New Roman" w:eastAsia="Times New Roman" w:hAnsi="Times New Roman"/>
          <w:sz w:val="24"/>
          <w:szCs w:val="24"/>
          <w:lang w:eastAsia="ru-RU"/>
        </w:rPr>
        <w:t xml:space="preserve"> представляли собой опалесцирующие губчатые материалы, которые быстро выделяют/поглощают воду благодаря своей открытой пористой структуре</w:t>
      </w:r>
      <w:r w:rsidRPr="00CB4DC3">
        <w:rPr>
          <w:rFonts w:ascii="Times New Roman" w:eastAsia="Times New Roman" w:hAnsi="Times New Roman"/>
          <w:sz w:val="24"/>
          <w:szCs w:val="24"/>
          <w:lang w:val="kk-KZ" w:eastAsia="ru-RU"/>
        </w:rPr>
        <w:t xml:space="preserve"> </w:t>
      </w:r>
      <w:r w:rsidRPr="00CB4DC3">
        <w:rPr>
          <w:rStyle w:val="blcsndtextvalline"/>
          <w:rFonts w:ascii="Times New Roman" w:hAnsi="Times New Roman"/>
          <w:sz w:val="24"/>
          <w:szCs w:val="24"/>
          <w:lang w:val="kk-KZ"/>
        </w:rPr>
        <w:t>[70].</w:t>
      </w:r>
    </w:p>
    <w:p w:rsidR="00C44614" w:rsidRPr="00CB4DC3" w:rsidRDefault="00C44614" w:rsidP="008035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4"/>
          <w:szCs w:val="24"/>
          <w:lang w:val="kk-KZ" w:eastAsia="ru-RU"/>
        </w:rPr>
      </w:pPr>
      <w:r w:rsidRPr="00CB4DC3">
        <w:rPr>
          <w:rFonts w:ascii="Times New Roman" w:eastAsia="Times New Roman" w:hAnsi="Times New Roman"/>
          <w:sz w:val="24"/>
          <w:szCs w:val="24"/>
          <w:lang w:eastAsia="ru-RU"/>
        </w:rPr>
        <w:t xml:space="preserve">Новые пористые пленки на основе </w:t>
      </w:r>
      <w:proofErr w:type="spellStart"/>
      <w:r w:rsidRPr="00CB4DC3">
        <w:rPr>
          <w:rFonts w:ascii="Times New Roman" w:eastAsia="Times New Roman" w:hAnsi="Times New Roman"/>
          <w:sz w:val="24"/>
          <w:szCs w:val="24"/>
          <w:lang w:eastAsia="ru-RU"/>
        </w:rPr>
        <w:t>ксантан</w:t>
      </w:r>
      <w:proofErr w:type="spellEnd"/>
      <w:r w:rsidRPr="00CB4DC3">
        <w:rPr>
          <w:rFonts w:ascii="Times New Roman" w:eastAsia="Times New Roman" w:hAnsi="Times New Roman"/>
          <w:sz w:val="24"/>
          <w:szCs w:val="24"/>
          <w:lang w:val="kk-KZ" w:eastAsia="ru-RU"/>
        </w:rPr>
        <w:t>а и</w:t>
      </w:r>
      <w:r w:rsidRPr="00CB4DC3">
        <w:rPr>
          <w:rFonts w:ascii="Times New Roman" w:eastAsia="Times New Roman" w:hAnsi="Times New Roman"/>
          <w:sz w:val="24"/>
          <w:szCs w:val="24"/>
          <w:lang w:eastAsia="ru-RU"/>
        </w:rPr>
        <w:t xml:space="preserve">, </w:t>
      </w:r>
      <w:r w:rsidRPr="00CB4DC3">
        <w:rPr>
          <w:rFonts w:ascii="Times New Roman" w:eastAsia="Times New Roman" w:hAnsi="Times New Roman"/>
          <w:sz w:val="24"/>
          <w:szCs w:val="24"/>
          <w:lang w:val="kk-KZ" w:eastAsia="ru-RU"/>
        </w:rPr>
        <w:t>п</w:t>
      </w:r>
      <w:proofErr w:type="spellStart"/>
      <w:r w:rsidRPr="00CB4DC3">
        <w:rPr>
          <w:rFonts w:ascii="Times New Roman" w:eastAsia="Times New Roman" w:hAnsi="Times New Roman"/>
          <w:sz w:val="24"/>
          <w:szCs w:val="24"/>
          <w:lang w:eastAsia="ru-RU"/>
        </w:rPr>
        <w:t>ол</w:t>
      </w:r>
      <w:proofErr w:type="gramStart"/>
      <w:r w:rsidRPr="00CB4DC3">
        <w:rPr>
          <w:rFonts w:ascii="Times New Roman" w:eastAsia="Times New Roman" w:hAnsi="Times New Roman"/>
          <w:sz w:val="24"/>
          <w:szCs w:val="24"/>
          <w:lang w:eastAsia="ru-RU"/>
        </w:rPr>
        <w:t>и</w:t>
      </w:r>
      <w:proofErr w:type="spellEnd"/>
      <w:r w:rsidRPr="00CB4DC3">
        <w:rPr>
          <w:rFonts w:ascii="Times New Roman" w:eastAsia="Times New Roman" w:hAnsi="Times New Roman"/>
          <w:sz w:val="24"/>
          <w:szCs w:val="24"/>
          <w:lang w:eastAsia="ru-RU"/>
        </w:rPr>
        <w:t>(</w:t>
      </w:r>
      <w:proofErr w:type="gramEnd"/>
      <w:r w:rsidRPr="00CB4DC3">
        <w:rPr>
          <w:rFonts w:ascii="Times New Roman" w:eastAsia="Times New Roman" w:hAnsi="Times New Roman"/>
          <w:sz w:val="24"/>
          <w:szCs w:val="24"/>
          <w:lang w:eastAsia="ru-RU"/>
        </w:rPr>
        <w:t>винилового спирта) были получены универсальным и неразрушающим методом</w:t>
      </w:r>
      <w:r w:rsidRPr="00CB4DC3">
        <w:rPr>
          <w:rFonts w:ascii="Times New Roman" w:eastAsia="Times New Roman" w:hAnsi="Times New Roman"/>
          <w:sz w:val="24"/>
          <w:szCs w:val="24"/>
          <w:lang w:val="kk-KZ" w:eastAsia="ru-RU"/>
        </w:rPr>
        <w:t xml:space="preserve"> </w:t>
      </w:r>
      <w:r w:rsidRPr="00CB4DC3">
        <w:rPr>
          <w:rFonts w:ascii="Times New Roman" w:eastAsia="Times New Roman" w:hAnsi="Times New Roman"/>
          <w:sz w:val="24"/>
          <w:szCs w:val="24"/>
          <w:lang w:eastAsia="ru-RU"/>
        </w:rPr>
        <w:t>замораживания/оттаивания. Стабильность пленок завис</w:t>
      </w:r>
      <w:r w:rsidRPr="00CB4DC3">
        <w:rPr>
          <w:rFonts w:ascii="Times New Roman" w:eastAsia="Times New Roman" w:hAnsi="Times New Roman"/>
          <w:sz w:val="24"/>
          <w:szCs w:val="24"/>
          <w:lang w:val="kk-KZ" w:eastAsia="ru-RU"/>
        </w:rPr>
        <w:t>ит</w:t>
      </w:r>
      <w:r w:rsidRPr="00CB4DC3">
        <w:rPr>
          <w:rFonts w:ascii="Times New Roman" w:eastAsia="Times New Roman" w:hAnsi="Times New Roman"/>
          <w:sz w:val="24"/>
          <w:szCs w:val="24"/>
          <w:lang w:eastAsia="ru-RU"/>
        </w:rPr>
        <w:t xml:space="preserve"> от кристаллических зон, создаваемых </w:t>
      </w:r>
      <w:r w:rsidRPr="00CB4DC3">
        <w:rPr>
          <w:rFonts w:ascii="Times New Roman" w:eastAsia="Times New Roman" w:hAnsi="Times New Roman"/>
          <w:sz w:val="24"/>
          <w:szCs w:val="24"/>
          <w:lang w:val="kk-KZ" w:eastAsia="ru-RU"/>
        </w:rPr>
        <w:t>ПВС</w:t>
      </w:r>
      <w:r w:rsidRPr="00CB4DC3">
        <w:rPr>
          <w:rFonts w:ascii="Times New Roman" w:eastAsia="Times New Roman" w:hAnsi="Times New Roman"/>
          <w:sz w:val="24"/>
          <w:szCs w:val="24"/>
          <w:lang w:eastAsia="ru-RU"/>
        </w:rPr>
        <w:t xml:space="preserve"> при обработке замораживанием/оттаиванием. </w:t>
      </w:r>
      <w:r w:rsidRPr="00CB4DC3">
        <w:rPr>
          <w:rFonts w:ascii="Times New Roman" w:eastAsia="Times New Roman" w:hAnsi="Times New Roman"/>
          <w:sz w:val="24"/>
          <w:szCs w:val="24"/>
          <w:lang w:val="kk-KZ" w:eastAsia="ru-RU"/>
        </w:rPr>
        <w:t xml:space="preserve">Криогели </w:t>
      </w:r>
      <w:r w:rsidRPr="00CB4DC3">
        <w:rPr>
          <w:rFonts w:ascii="Times New Roman" w:eastAsia="Times New Roman" w:hAnsi="Times New Roman"/>
          <w:sz w:val="24"/>
          <w:szCs w:val="24"/>
          <w:lang w:eastAsia="ru-RU"/>
        </w:rPr>
        <w:t xml:space="preserve"> с повышенной механической прочностью были получены при увеличении числа циклов замораживания/оттаивания с трех до семи, а стабильность пор была улучшена за счет </w:t>
      </w:r>
      <w:r w:rsidRPr="00CB4DC3">
        <w:rPr>
          <w:rFonts w:ascii="Times New Roman" w:eastAsia="Times New Roman" w:hAnsi="Times New Roman"/>
          <w:sz w:val="24"/>
          <w:szCs w:val="24"/>
          <w:lang w:val="kk-KZ" w:eastAsia="ru-RU"/>
        </w:rPr>
        <w:t xml:space="preserve">внесения виноградной выжимки. Полученная пленка показала отличную антиоксидантную и антимикробную активность, что </w:t>
      </w:r>
      <w:r w:rsidRPr="00CB4DC3">
        <w:rPr>
          <w:rFonts w:ascii="Times New Roman" w:eastAsia="Times New Roman" w:hAnsi="Times New Roman"/>
          <w:sz w:val="24"/>
          <w:szCs w:val="24"/>
          <w:lang w:eastAsia="ru-RU"/>
        </w:rPr>
        <w:t>свидетельствует о возможности применения этих систем в пищевой упаковке</w:t>
      </w:r>
      <w:r w:rsidRPr="00CB4DC3">
        <w:rPr>
          <w:rFonts w:ascii="Times New Roman" w:eastAsia="Times New Roman" w:hAnsi="Times New Roman"/>
          <w:sz w:val="24"/>
          <w:szCs w:val="24"/>
          <w:lang w:val="kk-KZ" w:eastAsia="ru-RU"/>
        </w:rPr>
        <w:t xml:space="preserve"> </w:t>
      </w:r>
      <w:r w:rsidRPr="00CB4DC3">
        <w:rPr>
          <w:rStyle w:val="blcsndtextvalline"/>
          <w:rFonts w:ascii="Times New Roman" w:hAnsi="Times New Roman"/>
          <w:sz w:val="24"/>
          <w:szCs w:val="24"/>
          <w:lang w:val="kk-KZ"/>
        </w:rPr>
        <w:t>[71].</w:t>
      </w:r>
    </w:p>
    <w:p w:rsidR="00C44614" w:rsidRPr="00CB4DC3" w:rsidRDefault="00C44614" w:rsidP="00C44614">
      <w:pPr>
        <w:spacing w:after="0" w:line="360" w:lineRule="auto"/>
        <w:ind w:firstLine="708"/>
        <w:jc w:val="both"/>
        <w:outlineLvl w:val="1"/>
        <w:rPr>
          <w:rFonts w:ascii="Times New Roman" w:eastAsia="Times New Roman" w:hAnsi="Times New Roman"/>
          <w:sz w:val="24"/>
          <w:szCs w:val="24"/>
          <w:lang w:val="kk-KZ" w:eastAsia="ru-RU"/>
        </w:rPr>
      </w:pPr>
      <w:r w:rsidRPr="00CB4DC3">
        <w:rPr>
          <w:rFonts w:ascii="Times New Roman" w:eastAsia="Times New Roman" w:hAnsi="Times New Roman"/>
          <w:sz w:val="24"/>
          <w:szCs w:val="24"/>
          <w:lang w:val="kk-KZ" w:eastAsia="ru-RU"/>
        </w:rPr>
        <w:t xml:space="preserve">Получены </w:t>
      </w:r>
      <w:proofErr w:type="spellStart"/>
      <w:r w:rsidRPr="00CB4DC3">
        <w:rPr>
          <w:rFonts w:ascii="Times New Roman" w:eastAsia="Times New Roman" w:hAnsi="Times New Roman"/>
          <w:sz w:val="24"/>
          <w:szCs w:val="24"/>
          <w:lang w:eastAsia="ru-RU"/>
        </w:rPr>
        <w:t>криогели</w:t>
      </w:r>
      <w:proofErr w:type="spellEnd"/>
      <w:r w:rsidRPr="00CB4DC3">
        <w:rPr>
          <w:rFonts w:ascii="Times New Roman" w:eastAsia="Times New Roman" w:hAnsi="Times New Roman"/>
          <w:sz w:val="24"/>
          <w:szCs w:val="24"/>
          <w:lang w:eastAsia="ru-RU"/>
        </w:rPr>
        <w:t xml:space="preserve">, состоящие из различных композиций </w:t>
      </w:r>
      <w:proofErr w:type="spellStart"/>
      <w:r w:rsidRPr="00CB4DC3">
        <w:rPr>
          <w:rFonts w:ascii="Times New Roman" w:eastAsia="Times New Roman" w:hAnsi="Times New Roman"/>
          <w:sz w:val="24"/>
          <w:szCs w:val="24"/>
          <w:lang w:eastAsia="ru-RU"/>
        </w:rPr>
        <w:t>хитозана</w:t>
      </w:r>
      <w:proofErr w:type="spellEnd"/>
      <w:r w:rsidRPr="00CB4DC3">
        <w:rPr>
          <w:rFonts w:ascii="Times New Roman" w:eastAsia="Times New Roman" w:hAnsi="Times New Roman"/>
          <w:sz w:val="24"/>
          <w:szCs w:val="24"/>
          <w:lang w:eastAsia="ru-RU"/>
        </w:rPr>
        <w:t xml:space="preserve"> и </w:t>
      </w:r>
      <w:proofErr w:type="spellStart"/>
      <w:r w:rsidRPr="00CB4DC3">
        <w:rPr>
          <w:rFonts w:ascii="Times New Roman" w:eastAsia="Times New Roman" w:hAnsi="Times New Roman"/>
          <w:sz w:val="24"/>
          <w:szCs w:val="24"/>
          <w:lang w:eastAsia="ru-RU"/>
        </w:rPr>
        <w:t>гиалуроновой</w:t>
      </w:r>
      <w:proofErr w:type="spellEnd"/>
      <w:r w:rsidRPr="00CB4DC3">
        <w:rPr>
          <w:rFonts w:ascii="Times New Roman" w:eastAsia="Times New Roman" w:hAnsi="Times New Roman"/>
          <w:sz w:val="24"/>
          <w:szCs w:val="24"/>
          <w:lang w:eastAsia="ru-RU"/>
        </w:rPr>
        <w:t xml:space="preserve"> кислоты (0, 10, 20, 30 и 50 </w:t>
      </w:r>
      <w:proofErr w:type="spellStart"/>
      <w:r w:rsidRPr="00CB4DC3">
        <w:rPr>
          <w:rFonts w:ascii="Times New Roman" w:eastAsia="Times New Roman" w:hAnsi="Times New Roman"/>
          <w:sz w:val="24"/>
          <w:szCs w:val="24"/>
          <w:lang w:eastAsia="ru-RU"/>
        </w:rPr>
        <w:t>мас</w:t>
      </w:r>
      <w:proofErr w:type="spellEnd"/>
      <w:r w:rsidRPr="00CB4DC3">
        <w:rPr>
          <w:rFonts w:ascii="Times New Roman" w:eastAsia="Times New Roman" w:hAnsi="Times New Roman"/>
          <w:sz w:val="24"/>
          <w:szCs w:val="24"/>
          <w:lang w:eastAsia="ru-RU"/>
        </w:rPr>
        <w:t xml:space="preserve">.% </w:t>
      </w:r>
      <w:proofErr w:type="spellStart"/>
      <w:proofErr w:type="gramStart"/>
      <w:r w:rsidRPr="00CB4DC3">
        <w:rPr>
          <w:rFonts w:ascii="Times New Roman" w:eastAsia="Times New Roman" w:hAnsi="Times New Roman"/>
          <w:sz w:val="24"/>
          <w:szCs w:val="24"/>
          <w:lang w:eastAsia="ru-RU"/>
        </w:rPr>
        <w:t>гиалуроновой</w:t>
      </w:r>
      <w:proofErr w:type="spellEnd"/>
      <w:r w:rsidRPr="00CB4DC3">
        <w:rPr>
          <w:rFonts w:ascii="Times New Roman" w:eastAsia="Times New Roman" w:hAnsi="Times New Roman"/>
          <w:sz w:val="24"/>
          <w:szCs w:val="24"/>
          <w:lang w:eastAsia="ru-RU"/>
        </w:rPr>
        <w:t xml:space="preserve"> кислоты).</w:t>
      </w:r>
      <w:proofErr w:type="gramEnd"/>
      <w:r w:rsidRPr="00CB4DC3">
        <w:rPr>
          <w:rFonts w:ascii="Times New Roman" w:eastAsia="Times New Roman" w:hAnsi="Times New Roman"/>
          <w:sz w:val="24"/>
          <w:szCs w:val="24"/>
          <w:lang w:eastAsia="ru-RU"/>
        </w:rPr>
        <w:t xml:space="preserve"> Морфологические исследования показали, что пористость</w:t>
      </w:r>
      <w:r w:rsidRPr="00CB4DC3">
        <w:rPr>
          <w:rFonts w:ascii="Times New Roman" w:eastAsia="Times New Roman" w:hAnsi="Times New Roman"/>
          <w:sz w:val="24"/>
          <w:szCs w:val="24"/>
          <w:lang w:val="kk-KZ" w:eastAsia="ru-RU"/>
        </w:rPr>
        <w:t xml:space="preserve"> криогелей составляет </w:t>
      </w:r>
      <w:r w:rsidRPr="00CB4DC3">
        <w:rPr>
          <w:rFonts w:ascii="Times New Roman" w:eastAsia="Times New Roman" w:hAnsi="Times New Roman"/>
          <w:sz w:val="24"/>
          <w:szCs w:val="24"/>
          <w:lang w:eastAsia="ru-RU"/>
        </w:rPr>
        <w:t xml:space="preserve"> 90-95%. </w:t>
      </w:r>
      <w:r w:rsidRPr="00CB4DC3">
        <w:rPr>
          <w:rFonts w:ascii="Times New Roman" w:eastAsia="Times New Roman" w:hAnsi="Times New Roman"/>
          <w:sz w:val="24"/>
          <w:szCs w:val="24"/>
          <w:lang w:val="kk-KZ" w:eastAsia="ru-RU"/>
        </w:rPr>
        <w:t xml:space="preserve">Отмечается, что механические свойства </w:t>
      </w:r>
      <w:proofErr w:type="gramStart"/>
      <w:r w:rsidRPr="00CB4DC3">
        <w:rPr>
          <w:rFonts w:ascii="Times New Roman" w:eastAsia="Times New Roman" w:hAnsi="Times New Roman"/>
          <w:sz w:val="24"/>
          <w:szCs w:val="24"/>
          <w:lang w:val="kk-KZ" w:eastAsia="ru-RU"/>
        </w:rPr>
        <w:t>новых</w:t>
      </w:r>
      <w:proofErr w:type="gramEnd"/>
      <w:r w:rsidRPr="00CB4DC3">
        <w:rPr>
          <w:rFonts w:ascii="Times New Roman" w:eastAsia="Times New Roman" w:hAnsi="Times New Roman"/>
          <w:sz w:val="24"/>
          <w:szCs w:val="24"/>
          <w:lang w:val="kk-KZ" w:eastAsia="ru-RU"/>
        </w:rPr>
        <w:t xml:space="preserve"> криогелей лучше, чем у криогеля чистого хитозана. Новые </w:t>
      </w:r>
      <w:proofErr w:type="spellStart"/>
      <w:r w:rsidRPr="00CB4DC3">
        <w:rPr>
          <w:rFonts w:ascii="Times New Roman" w:eastAsia="Times New Roman" w:hAnsi="Times New Roman"/>
          <w:sz w:val="24"/>
          <w:szCs w:val="24"/>
          <w:lang w:eastAsia="ru-RU"/>
        </w:rPr>
        <w:t>криогели</w:t>
      </w:r>
      <w:proofErr w:type="spellEnd"/>
      <w:r w:rsidRPr="00CB4DC3">
        <w:rPr>
          <w:rFonts w:ascii="Times New Roman" w:eastAsia="Times New Roman" w:hAnsi="Times New Roman"/>
          <w:sz w:val="24"/>
          <w:szCs w:val="24"/>
          <w:lang w:eastAsia="ru-RU"/>
        </w:rPr>
        <w:t xml:space="preserve"> не оказывают существенного цитотоксического действия</w:t>
      </w:r>
      <w:r w:rsidRPr="00CB4DC3">
        <w:rPr>
          <w:rFonts w:ascii="Times New Roman" w:eastAsia="Times New Roman" w:hAnsi="Times New Roman"/>
          <w:sz w:val="24"/>
          <w:szCs w:val="24"/>
          <w:lang w:val="kk-KZ" w:eastAsia="ru-RU"/>
        </w:rPr>
        <w:t xml:space="preserve"> и могут быть использованы в тканевой инженерии </w:t>
      </w:r>
      <w:r w:rsidRPr="00CB4DC3">
        <w:rPr>
          <w:rStyle w:val="blcsndtextvalline"/>
          <w:rFonts w:ascii="Times New Roman" w:hAnsi="Times New Roman"/>
          <w:sz w:val="24"/>
          <w:szCs w:val="24"/>
          <w:lang w:val="kk-KZ"/>
        </w:rPr>
        <w:t>[72].</w:t>
      </w:r>
      <w:r w:rsidRPr="00CB4DC3">
        <w:rPr>
          <w:rFonts w:ascii="Times New Roman" w:eastAsia="Times New Roman" w:hAnsi="Times New Roman"/>
          <w:sz w:val="24"/>
          <w:szCs w:val="24"/>
          <w:lang w:eastAsia="ru-RU"/>
        </w:rPr>
        <w:t xml:space="preserve"> </w:t>
      </w:r>
      <w:r w:rsidRPr="00CB4DC3">
        <w:rPr>
          <w:rFonts w:ascii="Times New Roman" w:eastAsia="Times New Roman" w:hAnsi="Times New Roman"/>
          <w:sz w:val="24"/>
          <w:szCs w:val="24"/>
          <w:lang w:val="kk-KZ" w:eastAsia="ru-RU"/>
        </w:rPr>
        <w:t xml:space="preserve"> </w:t>
      </w:r>
    </w:p>
    <w:p w:rsidR="00C44614" w:rsidRPr="00CB4DC3" w:rsidRDefault="00C44614" w:rsidP="00CB4DC3">
      <w:pPr>
        <w:spacing w:after="0" w:line="360" w:lineRule="auto"/>
        <w:ind w:firstLine="709"/>
        <w:jc w:val="both"/>
        <w:rPr>
          <w:rFonts w:ascii="Times New Roman" w:eastAsia="Times New Roman" w:hAnsi="Times New Roman"/>
          <w:sz w:val="24"/>
          <w:szCs w:val="24"/>
          <w:lang w:val="kk-KZ" w:eastAsia="ru-RU"/>
        </w:rPr>
      </w:pPr>
      <w:r w:rsidRPr="00CB4DC3">
        <w:rPr>
          <w:rFonts w:ascii="Times New Roman" w:eastAsia="Times New Roman" w:hAnsi="Times New Roman"/>
          <w:sz w:val="24"/>
          <w:szCs w:val="24"/>
          <w:lang w:val="kk-KZ" w:eastAsia="ru-RU"/>
        </w:rPr>
        <w:t xml:space="preserve">В работе </w:t>
      </w:r>
      <w:r w:rsidRPr="00CB4DC3">
        <w:rPr>
          <w:rFonts w:ascii="Times New Roman" w:eastAsia="Times New Roman" w:hAnsi="Times New Roman"/>
          <w:sz w:val="24"/>
          <w:szCs w:val="24"/>
          <w:lang w:eastAsia="ru-RU"/>
        </w:rPr>
        <w:t>[</w:t>
      </w:r>
      <w:r w:rsidRPr="00CB4DC3">
        <w:rPr>
          <w:rFonts w:ascii="Times New Roman" w:eastAsia="Times New Roman" w:hAnsi="Times New Roman"/>
          <w:sz w:val="24"/>
          <w:szCs w:val="24"/>
          <w:lang w:val="kk-KZ" w:eastAsia="ru-RU"/>
        </w:rPr>
        <w:t>73</w:t>
      </w:r>
      <w:r w:rsidRPr="00CB4DC3">
        <w:rPr>
          <w:rFonts w:ascii="Times New Roman" w:eastAsia="Times New Roman" w:hAnsi="Times New Roman"/>
          <w:sz w:val="24"/>
          <w:szCs w:val="24"/>
          <w:lang w:eastAsia="ru-RU"/>
        </w:rPr>
        <w:t>]</w:t>
      </w:r>
      <w:r w:rsidRPr="00CB4DC3">
        <w:rPr>
          <w:rFonts w:ascii="Times New Roman" w:eastAsia="Times New Roman" w:hAnsi="Times New Roman"/>
          <w:sz w:val="24"/>
          <w:szCs w:val="24"/>
          <w:lang w:val="kk-KZ" w:eastAsia="ru-RU"/>
        </w:rPr>
        <w:t xml:space="preserve"> и</w:t>
      </w:r>
      <w:proofErr w:type="spellStart"/>
      <w:r w:rsidRPr="00CB4DC3">
        <w:rPr>
          <w:rFonts w:ascii="Times New Roman" w:eastAsia="Times New Roman" w:hAnsi="Times New Roman"/>
          <w:sz w:val="24"/>
          <w:szCs w:val="24"/>
          <w:lang w:eastAsia="ru-RU"/>
        </w:rPr>
        <w:t>зучены</w:t>
      </w:r>
      <w:proofErr w:type="spellEnd"/>
      <w:r w:rsidRPr="00CB4DC3">
        <w:rPr>
          <w:rFonts w:ascii="Times New Roman" w:eastAsia="Times New Roman" w:hAnsi="Times New Roman"/>
          <w:sz w:val="24"/>
          <w:szCs w:val="24"/>
          <w:lang w:eastAsia="ru-RU"/>
        </w:rPr>
        <w:t xml:space="preserve"> особенности формирования </w:t>
      </w:r>
      <w:r w:rsidRPr="00CB4DC3">
        <w:rPr>
          <w:rFonts w:ascii="Times New Roman" w:eastAsia="Times New Roman" w:hAnsi="Times New Roman"/>
          <w:sz w:val="24"/>
          <w:szCs w:val="24"/>
          <w:lang w:val="kk-KZ" w:eastAsia="ru-RU"/>
        </w:rPr>
        <w:t>крио</w:t>
      </w:r>
      <w:r w:rsidRPr="00CB4DC3">
        <w:rPr>
          <w:rFonts w:ascii="Times New Roman" w:eastAsia="Times New Roman" w:hAnsi="Times New Roman"/>
          <w:sz w:val="24"/>
          <w:szCs w:val="24"/>
          <w:lang w:eastAsia="ru-RU"/>
        </w:rPr>
        <w:t xml:space="preserve">гелей </w:t>
      </w:r>
      <w:proofErr w:type="spellStart"/>
      <w:r w:rsidRPr="00CB4DC3">
        <w:rPr>
          <w:rFonts w:ascii="Times New Roman" w:eastAsia="Times New Roman" w:hAnsi="Times New Roman"/>
          <w:sz w:val="24"/>
          <w:szCs w:val="24"/>
          <w:lang w:eastAsia="ru-RU"/>
        </w:rPr>
        <w:t>интерполиэлектролитных</w:t>
      </w:r>
      <w:proofErr w:type="spellEnd"/>
      <w:r w:rsidRPr="00CB4DC3">
        <w:rPr>
          <w:rFonts w:ascii="Times New Roman" w:eastAsia="Times New Roman" w:hAnsi="Times New Roman"/>
          <w:sz w:val="24"/>
          <w:szCs w:val="24"/>
          <w:lang w:eastAsia="ru-RU"/>
        </w:rPr>
        <w:t xml:space="preserve"> комплексов (ИПЭК) на основе </w:t>
      </w:r>
      <w:r w:rsidRPr="00CB4DC3">
        <w:rPr>
          <w:rFonts w:ascii="Times New Roman" w:eastAsia="Times New Roman" w:hAnsi="Times New Roman"/>
          <w:sz w:val="24"/>
          <w:szCs w:val="24"/>
          <w:lang w:val="kk-KZ" w:eastAsia="ru-RU"/>
        </w:rPr>
        <w:t xml:space="preserve">хитозана и </w:t>
      </w:r>
      <w:proofErr w:type="spellStart"/>
      <w:r w:rsidRPr="00CB4DC3">
        <w:rPr>
          <w:rFonts w:ascii="Times New Roman" w:eastAsia="Times New Roman" w:hAnsi="Times New Roman"/>
          <w:sz w:val="24"/>
          <w:szCs w:val="24"/>
          <w:lang w:eastAsia="ru-RU"/>
        </w:rPr>
        <w:t>альгината</w:t>
      </w:r>
      <w:proofErr w:type="spellEnd"/>
      <w:r w:rsidRPr="00CB4DC3">
        <w:rPr>
          <w:rFonts w:ascii="Times New Roman" w:eastAsia="Times New Roman" w:hAnsi="Times New Roman"/>
          <w:sz w:val="24"/>
          <w:szCs w:val="24"/>
          <w:lang w:eastAsia="ru-RU"/>
        </w:rPr>
        <w:t xml:space="preserve"> натрия. </w:t>
      </w:r>
      <w:r w:rsidRPr="00CB4DC3">
        <w:rPr>
          <w:rFonts w:ascii="Times New Roman" w:eastAsia="Times New Roman" w:hAnsi="Times New Roman"/>
          <w:sz w:val="24"/>
          <w:szCs w:val="24"/>
          <w:lang w:val="kk-KZ" w:eastAsia="ru-RU"/>
        </w:rPr>
        <w:t>К</w:t>
      </w:r>
      <w:proofErr w:type="spellStart"/>
      <w:r w:rsidRPr="00CB4DC3">
        <w:rPr>
          <w:rFonts w:ascii="Times New Roman" w:eastAsia="Times New Roman" w:hAnsi="Times New Roman"/>
          <w:sz w:val="24"/>
          <w:szCs w:val="24"/>
          <w:lang w:eastAsia="ru-RU"/>
        </w:rPr>
        <w:t>омплексообразование</w:t>
      </w:r>
      <w:proofErr w:type="spellEnd"/>
      <w:r w:rsidRPr="00CB4DC3">
        <w:rPr>
          <w:rFonts w:ascii="Times New Roman" w:eastAsia="Times New Roman" w:hAnsi="Times New Roman"/>
          <w:sz w:val="24"/>
          <w:szCs w:val="24"/>
          <w:lang w:eastAsia="ru-RU"/>
        </w:rPr>
        <w:t xml:space="preserve"> происходит по механизму электростатического взаимодействия между противоположно заряженными карбоксильными группами </w:t>
      </w:r>
      <w:proofErr w:type="spellStart"/>
      <w:r w:rsidRPr="00CB4DC3">
        <w:rPr>
          <w:rFonts w:ascii="Times New Roman" w:eastAsia="Times New Roman" w:hAnsi="Times New Roman"/>
          <w:sz w:val="24"/>
          <w:szCs w:val="24"/>
          <w:lang w:eastAsia="ru-RU"/>
        </w:rPr>
        <w:t>пиранозных</w:t>
      </w:r>
      <w:proofErr w:type="spellEnd"/>
      <w:r w:rsidRPr="00CB4DC3">
        <w:rPr>
          <w:rFonts w:ascii="Times New Roman" w:eastAsia="Times New Roman" w:hAnsi="Times New Roman"/>
          <w:sz w:val="24"/>
          <w:szCs w:val="24"/>
          <w:lang w:eastAsia="ru-RU"/>
        </w:rPr>
        <w:t xml:space="preserve"> циклов L-</w:t>
      </w:r>
      <w:proofErr w:type="spellStart"/>
      <w:r w:rsidRPr="00CB4DC3">
        <w:rPr>
          <w:rFonts w:ascii="Times New Roman" w:eastAsia="Times New Roman" w:hAnsi="Times New Roman"/>
          <w:sz w:val="24"/>
          <w:szCs w:val="24"/>
          <w:lang w:eastAsia="ru-RU"/>
        </w:rPr>
        <w:t>гулуроновой</w:t>
      </w:r>
      <w:proofErr w:type="spellEnd"/>
      <w:r w:rsidRPr="00CB4DC3">
        <w:rPr>
          <w:rFonts w:ascii="Times New Roman" w:eastAsia="Times New Roman" w:hAnsi="Times New Roman"/>
          <w:sz w:val="24"/>
          <w:szCs w:val="24"/>
          <w:lang w:eastAsia="ru-RU"/>
        </w:rPr>
        <w:t xml:space="preserve"> кислоты соседних полимерных цепей </w:t>
      </w:r>
      <w:r w:rsidRPr="00CB4DC3">
        <w:rPr>
          <w:rFonts w:ascii="Times New Roman" w:eastAsia="Times New Roman" w:hAnsi="Times New Roman"/>
          <w:sz w:val="24"/>
          <w:szCs w:val="24"/>
          <w:lang w:val="kk-KZ" w:eastAsia="ru-RU"/>
        </w:rPr>
        <w:t>альгината</w:t>
      </w:r>
      <w:r w:rsidRPr="00CB4DC3">
        <w:rPr>
          <w:rFonts w:ascii="Times New Roman" w:eastAsia="Times New Roman" w:hAnsi="Times New Roman"/>
          <w:sz w:val="24"/>
          <w:szCs w:val="24"/>
          <w:lang w:eastAsia="ru-RU"/>
        </w:rPr>
        <w:t xml:space="preserve"> и аминогруппами </w:t>
      </w:r>
      <w:r w:rsidRPr="00CB4DC3">
        <w:rPr>
          <w:rFonts w:ascii="Times New Roman" w:eastAsia="Times New Roman" w:hAnsi="Times New Roman"/>
          <w:sz w:val="24"/>
          <w:szCs w:val="24"/>
          <w:lang w:val="kk-KZ" w:eastAsia="ru-RU"/>
        </w:rPr>
        <w:t>хитоана</w:t>
      </w:r>
      <w:r w:rsidRPr="00CB4DC3">
        <w:rPr>
          <w:rFonts w:ascii="Times New Roman" w:eastAsia="Times New Roman" w:hAnsi="Times New Roman"/>
          <w:sz w:val="24"/>
          <w:szCs w:val="24"/>
          <w:lang w:eastAsia="ru-RU"/>
        </w:rPr>
        <w:t xml:space="preserve">, а также за счет многочисленных водородных связей. Показано, что на механизм </w:t>
      </w:r>
      <w:r w:rsidRPr="00CB4DC3">
        <w:rPr>
          <w:rFonts w:ascii="Times New Roman" w:eastAsia="Times New Roman" w:hAnsi="Times New Roman"/>
          <w:sz w:val="24"/>
          <w:szCs w:val="24"/>
          <w:lang w:eastAsia="ru-RU"/>
        </w:rPr>
        <w:lastRenderedPageBreak/>
        <w:t xml:space="preserve">формирования ИПЭК оказывает решающее влияние конформационное состояние </w:t>
      </w:r>
      <w:proofErr w:type="spellStart"/>
      <w:r w:rsidRPr="00CB4DC3">
        <w:rPr>
          <w:rFonts w:ascii="Times New Roman" w:eastAsia="Times New Roman" w:hAnsi="Times New Roman"/>
          <w:sz w:val="24"/>
          <w:szCs w:val="24"/>
          <w:lang w:eastAsia="ru-RU"/>
        </w:rPr>
        <w:t>лиофилизирующего</w:t>
      </w:r>
      <w:proofErr w:type="spellEnd"/>
      <w:r w:rsidRPr="00CB4DC3">
        <w:rPr>
          <w:rFonts w:ascii="Times New Roman" w:eastAsia="Times New Roman" w:hAnsi="Times New Roman"/>
          <w:sz w:val="24"/>
          <w:szCs w:val="24"/>
          <w:lang w:eastAsia="ru-RU"/>
        </w:rPr>
        <w:t xml:space="preserve"> компонента, находящегося в системе в избытке. Установлено, что изменение степени связывания </w:t>
      </w:r>
      <w:proofErr w:type="spellStart"/>
      <w:r w:rsidRPr="00CB4DC3">
        <w:rPr>
          <w:rFonts w:ascii="Times New Roman" w:eastAsia="Times New Roman" w:hAnsi="Times New Roman"/>
          <w:sz w:val="24"/>
          <w:szCs w:val="24"/>
          <w:lang w:eastAsia="ru-RU"/>
        </w:rPr>
        <w:t>хитозана</w:t>
      </w:r>
      <w:proofErr w:type="spellEnd"/>
      <w:r w:rsidRPr="00CB4DC3">
        <w:rPr>
          <w:rFonts w:ascii="Times New Roman" w:eastAsia="Times New Roman" w:hAnsi="Times New Roman"/>
          <w:sz w:val="24"/>
          <w:szCs w:val="24"/>
          <w:lang w:val="kk-KZ" w:eastAsia="ru-RU"/>
        </w:rPr>
        <w:t xml:space="preserve"> и альгината</w:t>
      </w:r>
      <w:r w:rsidRPr="00CB4DC3">
        <w:rPr>
          <w:rFonts w:ascii="Times New Roman" w:eastAsia="Times New Roman" w:hAnsi="Times New Roman"/>
          <w:sz w:val="24"/>
          <w:szCs w:val="24"/>
          <w:lang w:eastAsia="ru-RU"/>
        </w:rPr>
        <w:t xml:space="preserve"> существенно влияет на формирование внутренней поверхности </w:t>
      </w:r>
      <w:proofErr w:type="spellStart"/>
      <w:r w:rsidRPr="00CB4DC3">
        <w:rPr>
          <w:rFonts w:ascii="Times New Roman" w:eastAsia="Times New Roman" w:hAnsi="Times New Roman"/>
          <w:sz w:val="24"/>
          <w:szCs w:val="24"/>
          <w:lang w:eastAsia="ru-RU"/>
        </w:rPr>
        <w:t>криогелей</w:t>
      </w:r>
      <w:proofErr w:type="spellEnd"/>
      <w:r w:rsidRPr="00CB4DC3">
        <w:rPr>
          <w:rFonts w:ascii="Times New Roman" w:eastAsia="Times New Roman" w:hAnsi="Times New Roman"/>
          <w:sz w:val="24"/>
          <w:szCs w:val="24"/>
          <w:lang w:eastAsia="ru-RU"/>
        </w:rPr>
        <w:t xml:space="preserve"> на их основе. Показано, что наиболее развитая </w:t>
      </w:r>
      <w:proofErr w:type="spellStart"/>
      <w:r w:rsidRPr="00CB4DC3">
        <w:rPr>
          <w:rFonts w:ascii="Times New Roman" w:eastAsia="Times New Roman" w:hAnsi="Times New Roman"/>
          <w:sz w:val="24"/>
          <w:szCs w:val="24"/>
          <w:lang w:eastAsia="ru-RU"/>
        </w:rPr>
        <w:t>мезопористая</w:t>
      </w:r>
      <w:proofErr w:type="spellEnd"/>
      <w:r w:rsidRPr="00CB4DC3">
        <w:rPr>
          <w:rFonts w:ascii="Times New Roman" w:eastAsia="Times New Roman" w:hAnsi="Times New Roman"/>
          <w:sz w:val="24"/>
          <w:szCs w:val="24"/>
          <w:lang w:eastAsia="ru-RU"/>
        </w:rPr>
        <w:t xml:space="preserve"> структура </w:t>
      </w:r>
      <w:proofErr w:type="spellStart"/>
      <w:r w:rsidRPr="00CB4DC3">
        <w:rPr>
          <w:rFonts w:ascii="Times New Roman" w:eastAsia="Times New Roman" w:hAnsi="Times New Roman"/>
          <w:sz w:val="24"/>
          <w:szCs w:val="24"/>
          <w:lang w:eastAsia="ru-RU"/>
        </w:rPr>
        <w:t>получ</w:t>
      </w:r>
      <w:proofErr w:type="spellEnd"/>
      <w:r w:rsidRPr="00CB4DC3">
        <w:rPr>
          <w:rFonts w:ascii="Times New Roman" w:eastAsia="Times New Roman" w:hAnsi="Times New Roman"/>
          <w:sz w:val="24"/>
          <w:szCs w:val="24"/>
          <w:lang w:val="kk-KZ" w:eastAsia="ru-RU"/>
        </w:rPr>
        <w:t>ается</w:t>
      </w:r>
      <w:r w:rsidRPr="00CB4DC3">
        <w:rPr>
          <w:rFonts w:ascii="Times New Roman" w:eastAsia="Times New Roman" w:hAnsi="Times New Roman"/>
          <w:sz w:val="24"/>
          <w:szCs w:val="24"/>
          <w:lang w:eastAsia="ru-RU"/>
        </w:rPr>
        <w:t>, когда в системе образуется более плотный гель.</w:t>
      </w:r>
    </w:p>
    <w:p w:rsidR="001C7036" w:rsidRPr="00F23EA5" w:rsidRDefault="001C7036" w:rsidP="00CB4DC3">
      <w:pPr>
        <w:spacing w:after="0" w:line="360" w:lineRule="auto"/>
        <w:ind w:firstLine="709"/>
        <w:jc w:val="both"/>
        <w:rPr>
          <w:rFonts w:ascii="Times New Roman" w:hAnsi="Times New Roman"/>
          <w:b/>
          <w:bCs/>
          <w:sz w:val="24"/>
          <w:szCs w:val="24"/>
        </w:rPr>
      </w:pPr>
      <w:bookmarkStart w:id="15" w:name="_Toc464491956"/>
      <w:bookmarkStart w:id="16" w:name="_Toc464492346"/>
      <w:bookmarkStart w:id="17" w:name="_Toc466481000"/>
      <w:bookmarkStart w:id="18" w:name="_Toc466653924"/>
      <w:bookmarkStart w:id="19" w:name="_Toc466654810"/>
      <w:r w:rsidRPr="00F23EA5">
        <w:rPr>
          <w:rFonts w:ascii="Times New Roman" w:hAnsi="Times New Roman"/>
          <w:b/>
          <w:bCs/>
          <w:sz w:val="24"/>
          <w:szCs w:val="24"/>
        </w:rPr>
        <w:t>1.</w:t>
      </w:r>
      <w:r w:rsidR="00CC314F" w:rsidRPr="00F23EA5">
        <w:rPr>
          <w:rFonts w:ascii="Times New Roman" w:hAnsi="Times New Roman"/>
          <w:b/>
          <w:bCs/>
          <w:sz w:val="24"/>
          <w:szCs w:val="24"/>
          <w:lang w:val="kk-KZ"/>
        </w:rPr>
        <w:t>3</w:t>
      </w:r>
      <w:r w:rsidRPr="00F23EA5">
        <w:rPr>
          <w:rFonts w:ascii="Times New Roman" w:hAnsi="Times New Roman"/>
          <w:b/>
          <w:bCs/>
          <w:sz w:val="24"/>
          <w:szCs w:val="24"/>
        </w:rPr>
        <w:t xml:space="preserve"> </w:t>
      </w:r>
      <w:bookmarkEnd w:id="15"/>
      <w:bookmarkEnd w:id="16"/>
      <w:r w:rsidRPr="00F23EA5">
        <w:rPr>
          <w:rFonts w:ascii="Times New Roman" w:hAnsi="Times New Roman"/>
          <w:b/>
          <w:bCs/>
          <w:sz w:val="24"/>
          <w:szCs w:val="24"/>
        </w:rPr>
        <w:t xml:space="preserve">Характерные особенности </w:t>
      </w:r>
      <w:proofErr w:type="spellStart"/>
      <w:r w:rsidRPr="00F23EA5">
        <w:rPr>
          <w:rFonts w:ascii="Times New Roman" w:hAnsi="Times New Roman"/>
          <w:b/>
          <w:bCs/>
          <w:sz w:val="24"/>
          <w:szCs w:val="24"/>
        </w:rPr>
        <w:t>криогелевых</w:t>
      </w:r>
      <w:proofErr w:type="spellEnd"/>
      <w:r w:rsidRPr="00F23EA5">
        <w:rPr>
          <w:rFonts w:ascii="Times New Roman" w:hAnsi="Times New Roman"/>
          <w:b/>
          <w:bCs/>
          <w:sz w:val="24"/>
          <w:szCs w:val="24"/>
        </w:rPr>
        <w:t xml:space="preserve"> структур</w:t>
      </w:r>
      <w:bookmarkEnd w:id="17"/>
      <w:bookmarkEnd w:id="18"/>
      <w:bookmarkEnd w:id="19"/>
    </w:p>
    <w:p w:rsidR="001C7036" w:rsidRPr="00CB4DC3" w:rsidRDefault="001C7036" w:rsidP="00CB4DC3">
      <w:pPr>
        <w:spacing w:after="0" w:line="360" w:lineRule="auto"/>
        <w:ind w:firstLine="709"/>
        <w:jc w:val="both"/>
        <w:rPr>
          <w:rFonts w:ascii="Times New Roman" w:hAnsi="Times New Roman"/>
          <w:sz w:val="24"/>
          <w:szCs w:val="24"/>
        </w:rPr>
      </w:pPr>
      <w:bookmarkStart w:id="20" w:name="_Toc464491957"/>
      <w:bookmarkStart w:id="21" w:name="_Toc464492347"/>
      <w:bookmarkStart w:id="22" w:name="_Toc466481001"/>
      <w:bookmarkStart w:id="23" w:name="_Toc466653925"/>
      <w:bookmarkStart w:id="24" w:name="_Toc466654811"/>
      <w:r w:rsidRPr="00CB4DC3">
        <w:rPr>
          <w:rFonts w:ascii="Times New Roman" w:hAnsi="Times New Roman"/>
          <w:bCs/>
          <w:sz w:val="24"/>
          <w:szCs w:val="24"/>
        </w:rPr>
        <w:t>1.</w:t>
      </w:r>
      <w:r w:rsidR="00CC314F" w:rsidRPr="00CB4DC3">
        <w:rPr>
          <w:rFonts w:ascii="Times New Roman" w:hAnsi="Times New Roman"/>
          <w:bCs/>
          <w:sz w:val="24"/>
          <w:szCs w:val="24"/>
          <w:lang w:val="kk-KZ"/>
        </w:rPr>
        <w:t>3</w:t>
      </w:r>
      <w:r w:rsidRPr="00CB4DC3">
        <w:rPr>
          <w:rFonts w:ascii="Times New Roman" w:hAnsi="Times New Roman"/>
          <w:bCs/>
          <w:sz w:val="24"/>
          <w:szCs w:val="24"/>
        </w:rPr>
        <w:t xml:space="preserve">.1 Особенности исследования кинетики набухания </w:t>
      </w:r>
      <w:proofErr w:type="spellStart"/>
      <w:r w:rsidRPr="00CB4DC3">
        <w:rPr>
          <w:rFonts w:ascii="Times New Roman" w:hAnsi="Times New Roman"/>
          <w:bCs/>
          <w:sz w:val="24"/>
          <w:szCs w:val="24"/>
        </w:rPr>
        <w:t>криогелей</w:t>
      </w:r>
      <w:bookmarkEnd w:id="20"/>
      <w:bookmarkEnd w:id="21"/>
      <w:bookmarkEnd w:id="22"/>
      <w:bookmarkEnd w:id="23"/>
      <w:bookmarkEnd w:id="24"/>
      <w:proofErr w:type="spellEnd"/>
      <w:r w:rsidR="004A4CD9">
        <w:rPr>
          <w:rFonts w:ascii="Times New Roman" w:hAnsi="Times New Roman"/>
          <w:bCs/>
          <w:sz w:val="24"/>
          <w:szCs w:val="24"/>
        </w:rPr>
        <w:t xml:space="preserve">. </w:t>
      </w:r>
      <w:r w:rsidRPr="00CB4DC3">
        <w:rPr>
          <w:rFonts w:ascii="Times New Roman" w:hAnsi="Times New Roman"/>
          <w:sz w:val="24"/>
          <w:szCs w:val="24"/>
        </w:rPr>
        <w:t xml:space="preserve">Наличие пористой структуры создает определенные сложности при исследовании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Особенно это касается кинетики набухания. Как правило, при погружении сухого </w:t>
      </w:r>
      <w:proofErr w:type="spellStart"/>
      <w:r w:rsidRPr="00CB4DC3">
        <w:rPr>
          <w:rFonts w:ascii="Times New Roman" w:hAnsi="Times New Roman"/>
          <w:sz w:val="24"/>
          <w:szCs w:val="24"/>
        </w:rPr>
        <w:t>криогеля</w:t>
      </w:r>
      <w:proofErr w:type="spellEnd"/>
      <w:r w:rsidRPr="00CB4DC3">
        <w:rPr>
          <w:rFonts w:ascii="Times New Roman" w:hAnsi="Times New Roman"/>
          <w:sz w:val="24"/>
          <w:szCs w:val="24"/>
        </w:rPr>
        <w:t xml:space="preserve"> в воду, происходит очень быстрое его набухание за счет капиллярных сил и удерживания воды макропорами. </w:t>
      </w:r>
    </w:p>
    <w:p w:rsidR="001C7036" w:rsidRDefault="001C7036" w:rsidP="00BF15FD">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Анализ механизма диффузии жидкости в объем геля обычно  проводят по уравнению, предложенному </w:t>
      </w:r>
      <w:proofErr w:type="spellStart"/>
      <w:r w:rsidRPr="00CB4DC3">
        <w:rPr>
          <w:rFonts w:ascii="Times New Roman" w:hAnsi="Times New Roman"/>
          <w:sz w:val="24"/>
          <w:szCs w:val="24"/>
        </w:rPr>
        <w:t>Ритгером</w:t>
      </w:r>
      <w:proofErr w:type="spellEnd"/>
      <w:r w:rsidRPr="00CB4DC3">
        <w:rPr>
          <w:rFonts w:ascii="Times New Roman" w:hAnsi="Times New Roman"/>
          <w:sz w:val="24"/>
          <w:szCs w:val="24"/>
        </w:rPr>
        <w:t xml:space="preserve"> и </w:t>
      </w:r>
      <w:proofErr w:type="spellStart"/>
      <w:r w:rsidRPr="00CB4DC3">
        <w:rPr>
          <w:rFonts w:ascii="Times New Roman" w:hAnsi="Times New Roman"/>
          <w:sz w:val="24"/>
          <w:szCs w:val="24"/>
        </w:rPr>
        <w:t>Пеппасом</w:t>
      </w:r>
      <w:proofErr w:type="spellEnd"/>
      <w:r w:rsidRPr="00CB4DC3">
        <w:rPr>
          <w:rFonts w:ascii="Times New Roman" w:hAnsi="Times New Roman"/>
          <w:sz w:val="24"/>
          <w:szCs w:val="24"/>
        </w:rPr>
        <w:t xml:space="preserve"> [</w:t>
      </w:r>
      <w:r w:rsidR="00833B60" w:rsidRPr="00CB4DC3">
        <w:rPr>
          <w:rFonts w:ascii="Times New Roman" w:hAnsi="Times New Roman"/>
          <w:sz w:val="24"/>
          <w:szCs w:val="24"/>
          <w:lang w:val="kk-KZ"/>
        </w:rPr>
        <w:t>74</w:t>
      </w:r>
      <w:r w:rsidRPr="00CB4DC3">
        <w:rPr>
          <w:rFonts w:ascii="Times New Roman" w:hAnsi="Times New Roman"/>
          <w:sz w:val="24"/>
          <w:szCs w:val="24"/>
        </w:rPr>
        <w:t>]:</w:t>
      </w:r>
    </w:p>
    <w:p w:rsidR="00D63FE0" w:rsidRDefault="00D63FE0" w:rsidP="00BF15FD">
      <w:pPr>
        <w:spacing w:after="0" w:line="360" w:lineRule="auto"/>
        <w:ind w:firstLine="708"/>
        <w:jc w:val="both"/>
        <w:rPr>
          <w:rFonts w:ascii="Times New Roman" w:hAnsi="Times New Roman"/>
          <w:sz w:val="24"/>
          <w:szCs w:val="24"/>
        </w:rPr>
      </w:pPr>
    </w:p>
    <w:p w:rsidR="00F23EA5" w:rsidRPr="00CB4DC3" w:rsidRDefault="00D63FE0" w:rsidP="00D63FE0">
      <w:pPr>
        <w:tabs>
          <w:tab w:val="left" w:pos="8931"/>
        </w:tabs>
        <w:spacing w:after="0" w:line="360" w:lineRule="auto"/>
        <w:ind w:firstLine="4111"/>
        <w:jc w:val="both"/>
        <w:rPr>
          <w:rFonts w:ascii="Times New Roman" w:hAnsi="Times New Roman"/>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t</m:t>
                </m:r>
              </m:sub>
            </m:sSub>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0</m:t>
                </m:r>
              </m:sub>
            </m:sSub>
          </m:den>
        </m:f>
        <m:r>
          <w:rPr>
            <w:rFonts w:ascii="Cambria Math" w:hAnsi="Cambria Math"/>
            <w:sz w:val="24"/>
            <w:szCs w:val="24"/>
          </w:rPr>
          <m:t>=k*</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n</m:t>
            </m:r>
          </m:sup>
        </m:sSup>
        <m:r>
          <w:rPr>
            <w:rFonts w:ascii="Cambria Math" w:hAnsi="Cambria Math"/>
            <w:sz w:val="24"/>
            <w:szCs w:val="24"/>
          </w:rPr>
          <m:t xml:space="preserve"> </m:t>
        </m:r>
      </m:oMath>
      <w:r>
        <w:rPr>
          <w:rFonts w:ascii="Times New Roman" w:hAnsi="Times New Roman"/>
          <w:sz w:val="24"/>
          <w:szCs w:val="24"/>
        </w:rPr>
        <w:t xml:space="preserve"> </w:t>
      </w:r>
      <w:r>
        <w:rPr>
          <w:rFonts w:ascii="Times New Roman" w:hAnsi="Times New Roman"/>
          <w:sz w:val="24"/>
          <w:szCs w:val="24"/>
        </w:rPr>
        <w:tab/>
        <w:t>(1)</w:t>
      </w:r>
    </w:p>
    <w:p w:rsidR="00D63FE0" w:rsidRDefault="001C7036" w:rsidP="00BF15FD">
      <w:pPr>
        <w:spacing w:after="0" w:line="360" w:lineRule="auto"/>
        <w:jc w:val="both"/>
        <w:rPr>
          <w:rFonts w:ascii="Times New Roman" w:hAnsi="Times New Roman"/>
          <w:sz w:val="24"/>
          <w:szCs w:val="24"/>
        </w:rPr>
      </w:pPr>
      <w:r w:rsidRPr="00CB4DC3">
        <w:rPr>
          <w:rFonts w:ascii="Times New Roman" w:hAnsi="Times New Roman"/>
          <w:sz w:val="24"/>
          <w:szCs w:val="24"/>
        </w:rPr>
        <w:t xml:space="preserve">где </w:t>
      </w:r>
      <m:oMath>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t</m:t>
            </m:r>
          </m:sub>
        </m:sSub>
      </m:oMath>
      <w:r w:rsidRPr="00CB4DC3">
        <w:rPr>
          <w:rFonts w:ascii="Times New Roman" w:hAnsi="Times New Roman"/>
          <w:sz w:val="24"/>
          <w:szCs w:val="24"/>
        </w:rPr>
        <w:t xml:space="preserve"> – масса сорбированного растворителя в промежуток времени </w:t>
      </w:r>
      <w:r w:rsidRPr="00CB4DC3">
        <w:rPr>
          <w:rFonts w:ascii="Times New Roman" w:hAnsi="Times New Roman"/>
          <w:sz w:val="24"/>
          <w:szCs w:val="24"/>
          <w:lang w:val="en-US"/>
        </w:rPr>
        <w:t>t</w:t>
      </w:r>
      <w:r w:rsidRPr="00CB4DC3">
        <w:rPr>
          <w:rFonts w:ascii="Times New Roman" w:hAnsi="Times New Roman"/>
          <w:sz w:val="24"/>
          <w:szCs w:val="24"/>
        </w:rPr>
        <w:t>,</w:t>
      </w:r>
    </w:p>
    <w:p w:rsidR="00D63FE0" w:rsidRDefault="0010206E" w:rsidP="00BF15FD">
      <w:pPr>
        <w:spacing w:after="0" w:line="36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0</m:t>
            </m:r>
          </m:sub>
        </m:sSub>
      </m:oMath>
      <w:r w:rsidR="001C7036" w:rsidRPr="00CB4DC3">
        <w:rPr>
          <w:rFonts w:ascii="Times New Roman" w:hAnsi="Times New Roman"/>
          <w:sz w:val="24"/>
          <w:szCs w:val="24"/>
        </w:rPr>
        <w:t xml:space="preserve"> – масса </w:t>
      </w:r>
      <w:proofErr w:type="gramStart"/>
      <w:r w:rsidR="001C7036" w:rsidRPr="00CB4DC3">
        <w:rPr>
          <w:rFonts w:ascii="Times New Roman" w:hAnsi="Times New Roman"/>
          <w:sz w:val="24"/>
          <w:szCs w:val="24"/>
        </w:rPr>
        <w:t>сухого</w:t>
      </w:r>
      <w:proofErr w:type="gramEnd"/>
      <w:r w:rsidR="001C7036" w:rsidRPr="00CB4DC3">
        <w:rPr>
          <w:rFonts w:ascii="Times New Roman" w:hAnsi="Times New Roman"/>
          <w:sz w:val="24"/>
          <w:szCs w:val="24"/>
        </w:rPr>
        <w:t xml:space="preserve"> криогеля</w:t>
      </w:r>
      <w:r w:rsidR="001C7036" w:rsidRPr="00F23EA5">
        <w:rPr>
          <w:rFonts w:ascii="Times New Roman" w:hAnsi="Times New Roman"/>
          <w:sz w:val="24"/>
          <w:szCs w:val="24"/>
        </w:rPr>
        <w:t xml:space="preserve">, </w:t>
      </w:r>
    </w:p>
    <w:p w:rsidR="001C7036" w:rsidRPr="00CB4DC3" w:rsidRDefault="001C7036" w:rsidP="00BF15FD">
      <w:pPr>
        <w:spacing w:after="0" w:line="360" w:lineRule="auto"/>
        <w:jc w:val="both"/>
        <w:rPr>
          <w:rFonts w:ascii="Times New Roman" w:hAnsi="Times New Roman"/>
          <w:sz w:val="24"/>
          <w:szCs w:val="24"/>
        </w:rPr>
      </w:pPr>
      <m:oMath>
        <m:r>
          <w:rPr>
            <w:rFonts w:ascii="Cambria Math" w:hAnsi="Cambria Math"/>
            <w:sz w:val="24"/>
            <w:szCs w:val="24"/>
          </w:rPr>
          <m:t>k</m:t>
        </m:r>
      </m:oMath>
      <w:r w:rsidRPr="00CB4DC3">
        <w:rPr>
          <w:rFonts w:ascii="Times New Roman" w:hAnsi="Times New Roman"/>
          <w:sz w:val="24"/>
          <w:szCs w:val="24"/>
        </w:rPr>
        <w:t xml:space="preserve"> – характеристическая константа геля,</w:t>
      </w:r>
      <w:r w:rsidRPr="00F23EA5">
        <w:rPr>
          <w:rFonts w:ascii="Times New Roman" w:hAnsi="Times New Roman"/>
          <w:sz w:val="24"/>
          <w:szCs w:val="24"/>
        </w:rPr>
        <w:t xml:space="preserve"> </w:t>
      </w:r>
      <m:oMath>
        <m:r>
          <w:rPr>
            <w:rFonts w:ascii="Cambria Math" w:hAnsi="Cambria Math"/>
            <w:sz w:val="24"/>
            <w:szCs w:val="24"/>
          </w:rPr>
          <m:t>n</m:t>
        </m:r>
      </m:oMath>
      <w:r w:rsidRPr="00CB4DC3">
        <w:rPr>
          <w:rFonts w:ascii="Times New Roman" w:hAnsi="Times New Roman"/>
          <w:sz w:val="24"/>
          <w:szCs w:val="24"/>
        </w:rPr>
        <w:t xml:space="preserve"> – характеристичный экспонент.</w:t>
      </w:r>
    </w:p>
    <w:p w:rsidR="00F23EA5" w:rsidRDefault="00F23EA5" w:rsidP="006F1B91">
      <w:pPr>
        <w:spacing w:after="0" w:line="360" w:lineRule="auto"/>
        <w:ind w:firstLine="708"/>
        <w:jc w:val="both"/>
        <w:rPr>
          <w:rFonts w:ascii="Times New Roman" w:hAnsi="Times New Roman"/>
          <w:sz w:val="24"/>
          <w:szCs w:val="24"/>
        </w:rPr>
      </w:pPr>
    </w:p>
    <w:p w:rsidR="001C7036" w:rsidRPr="00CB4DC3" w:rsidRDefault="00833B60" w:rsidP="006F1B91">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На рисунке </w:t>
      </w:r>
      <w:r w:rsidRPr="00CB4DC3">
        <w:rPr>
          <w:rFonts w:ascii="Times New Roman" w:hAnsi="Times New Roman"/>
          <w:sz w:val="24"/>
          <w:szCs w:val="24"/>
          <w:lang w:val="kk-KZ"/>
        </w:rPr>
        <w:t>4</w:t>
      </w:r>
      <w:r w:rsidR="001C7036" w:rsidRPr="00CB4DC3">
        <w:rPr>
          <w:rFonts w:ascii="Times New Roman" w:hAnsi="Times New Roman"/>
          <w:sz w:val="24"/>
          <w:szCs w:val="24"/>
        </w:rPr>
        <w:t xml:space="preserve"> сравниваются кинетические кривые зависимости степени набухания гелей одинакового состава, полученных при различных температурах, в зависимости от времени.</w:t>
      </w:r>
    </w:p>
    <w:p w:rsidR="001C7036" w:rsidRPr="00CB4DC3" w:rsidRDefault="00E97804" w:rsidP="006F1B91">
      <w:pPr>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73572164" wp14:editId="70A8E872">
            <wp:extent cx="2514600" cy="2505075"/>
            <wp:effectExtent l="0" t="0" r="0" b="9525"/>
            <wp:docPr id="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505075"/>
                    </a:xfrm>
                    <a:prstGeom prst="rect">
                      <a:avLst/>
                    </a:prstGeom>
                    <a:noFill/>
                    <a:ln>
                      <a:noFill/>
                    </a:ln>
                  </pic:spPr>
                </pic:pic>
              </a:graphicData>
            </a:graphic>
          </wp:inline>
        </w:drawing>
      </w:r>
    </w:p>
    <w:p w:rsidR="001C7036" w:rsidRPr="00CB4DC3" w:rsidRDefault="001C7036" w:rsidP="00BF15FD">
      <w:pPr>
        <w:spacing w:after="0" w:line="360" w:lineRule="auto"/>
        <w:jc w:val="both"/>
        <w:rPr>
          <w:rFonts w:ascii="Times New Roman" w:hAnsi="Times New Roman"/>
          <w:sz w:val="24"/>
          <w:szCs w:val="24"/>
        </w:rPr>
      </w:pPr>
    </w:p>
    <w:p w:rsidR="001C7036" w:rsidRDefault="00833B60" w:rsidP="004A4CD9">
      <w:pPr>
        <w:spacing w:after="0" w:line="360" w:lineRule="auto"/>
        <w:jc w:val="center"/>
        <w:rPr>
          <w:rFonts w:ascii="Times New Roman" w:hAnsi="Times New Roman"/>
          <w:sz w:val="24"/>
          <w:szCs w:val="24"/>
        </w:rPr>
      </w:pPr>
      <w:r w:rsidRPr="00CB4DC3">
        <w:rPr>
          <w:rFonts w:ascii="Times New Roman" w:hAnsi="Times New Roman"/>
          <w:sz w:val="24"/>
          <w:szCs w:val="24"/>
        </w:rPr>
        <w:t xml:space="preserve">Рисунок </w:t>
      </w:r>
      <w:r w:rsidRPr="00CB4DC3">
        <w:rPr>
          <w:rFonts w:ascii="Times New Roman" w:hAnsi="Times New Roman"/>
          <w:sz w:val="24"/>
          <w:szCs w:val="24"/>
          <w:lang w:val="kk-KZ"/>
        </w:rPr>
        <w:t>4</w:t>
      </w:r>
      <w:r w:rsidR="001C7036" w:rsidRPr="00CB4DC3">
        <w:rPr>
          <w:rFonts w:ascii="Times New Roman" w:hAnsi="Times New Roman"/>
          <w:sz w:val="24"/>
          <w:szCs w:val="24"/>
        </w:rPr>
        <w:t xml:space="preserve"> – Зависимость степени набухания гелей от времени [</w:t>
      </w:r>
      <w:r w:rsidRPr="00CB4DC3">
        <w:rPr>
          <w:rFonts w:ascii="Times New Roman" w:hAnsi="Times New Roman"/>
          <w:sz w:val="24"/>
          <w:szCs w:val="24"/>
          <w:lang w:val="kk-KZ"/>
        </w:rPr>
        <w:t>75</w:t>
      </w:r>
      <w:r w:rsidR="001C7036" w:rsidRPr="00CB4DC3">
        <w:rPr>
          <w:rFonts w:ascii="Times New Roman" w:hAnsi="Times New Roman"/>
          <w:sz w:val="24"/>
          <w:szCs w:val="24"/>
        </w:rPr>
        <w:t>]</w:t>
      </w:r>
    </w:p>
    <w:p w:rsidR="001C7036" w:rsidRPr="00CB4DC3" w:rsidRDefault="001C7036" w:rsidP="004B2691">
      <w:pPr>
        <w:spacing w:after="0" w:line="360" w:lineRule="auto"/>
        <w:ind w:firstLine="708"/>
        <w:jc w:val="both"/>
        <w:rPr>
          <w:rFonts w:ascii="Times New Roman" w:hAnsi="Times New Roman"/>
          <w:sz w:val="24"/>
          <w:szCs w:val="24"/>
        </w:rPr>
      </w:pPr>
      <w:r w:rsidRPr="00CB4DC3">
        <w:rPr>
          <w:rFonts w:ascii="Times New Roman" w:hAnsi="Times New Roman"/>
          <w:sz w:val="24"/>
          <w:szCs w:val="24"/>
        </w:rPr>
        <w:lastRenderedPageBreak/>
        <w:t xml:space="preserve">Как видно из рисунка </w:t>
      </w:r>
      <w:r w:rsidR="00833B60" w:rsidRPr="00CB4DC3">
        <w:rPr>
          <w:rFonts w:ascii="Times New Roman" w:hAnsi="Times New Roman"/>
          <w:sz w:val="24"/>
          <w:szCs w:val="24"/>
          <w:lang w:val="kk-KZ"/>
        </w:rPr>
        <w:t>4</w:t>
      </w:r>
      <w:r w:rsidRPr="00CB4DC3">
        <w:rPr>
          <w:rFonts w:ascii="Times New Roman" w:hAnsi="Times New Roman"/>
          <w:sz w:val="24"/>
          <w:szCs w:val="24"/>
        </w:rPr>
        <w:t xml:space="preserve">, набухание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протекает очень быстро, менее чем за 1 минуту, в то время как набухание гелей, полученных при температурах выше температуры замерзания исходной системы, протекает дольше. Отсюда следует, что уравнение 8 не применимо для описания механизма диффузии жидкости в объем </w:t>
      </w:r>
      <w:proofErr w:type="spellStart"/>
      <w:r w:rsidRPr="00CB4DC3">
        <w:rPr>
          <w:rFonts w:ascii="Times New Roman" w:hAnsi="Times New Roman"/>
          <w:sz w:val="24"/>
          <w:szCs w:val="24"/>
        </w:rPr>
        <w:t>криогеля</w:t>
      </w:r>
      <w:proofErr w:type="spellEnd"/>
      <w:r w:rsidRPr="00CB4DC3">
        <w:rPr>
          <w:rFonts w:ascii="Times New Roman" w:hAnsi="Times New Roman"/>
          <w:sz w:val="24"/>
          <w:szCs w:val="24"/>
        </w:rPr>
        <w:t>.</w:t>
      </w:r>
    </w:p>
    <w:p w:rsidR="001C7036" w:rsidRPr="00CB4DC3" w:rsidRDefault="001C7036" w:rsidP="00BF15FD">
      <w:pPr>
        <w:spacing w:after="0" w:line="360" w:lineRule="auto"/>
        <w:jc w:val="both"/>
        <w:rPr>
          <w:rFonts w:ascii="Times New Roman" w:hAnsi="Times New Roman"/>
          <w:sz w:val="24"/>
          <w:szCs w:val="24"/>
          <w:lang w:val="kk-KZ"/>
        </w:rPr>
      </w:pPr>
      <w:r w:rsidRPr="00CB4DC3">
        <w:rPr>
          <w:rFonts w:ascii="Times New Roman" w:hAnsi="Times New Roman"/>
          <w:sz w:val="24"/>
          <w:szCs w:val="24"/>
        </w:rPr>
        <w:t xml:space="preserve">Гравиметрическое исследование кинетики набухания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основанное на измерении массы набухшего </w:t>
      </w:r>
      <w:proofErr w:type="spellStart"/>
      <w:r w:rsidRPr="00CB4DC3">
        <w:rPr>
          <w:rFonts w:ascii="Times New Roman" w:hAnsi="Times New Roman"/>
          <w:sz w:val="24"/>
          <w:szCs w:val="24"/>
        </w:rPr>
        <w:t>криогеля</w:t>
      </w:r>
      <w:proofErr w:type="spellEnd"/>
      <w:r w:rsidR="006F1B91" w:rsidRPr="00CB4DC3">
        <w:rPr>
          <w:rFonts w:ascii="Times New Roman" w:hAnsi="Times New Roman"/>
          <w:sz w:val="24"/>
          <w:szCs w:val="24"/>
          <w:lang w:val="kk-KZ"/>
        </w:rPr>
        <w:t>,</w:t>
      </w:r>
      <w:r w:rsidRPr="00CB4DC3">
        <w:rPr>
          <w:rFonts w:ascii="Times New Roman" w:hAnsi="Times New Roman"/>
          <w:sz w:val="24"/>
          <w:szCs w:val="24"/>
        </w:rPr>
        <w:t xml:space="preserve"> также представляет определенную сложность, т.к. при его извлечении из воды и удалении лишних остатков, высока вероятность удаления воды из макропор [</w:t>
      </w:r>
      <w:r w:rsidR="00833B60" w:rsidRPr="00CB4DC3">
        <w:rPr>
          <w:rFonts w:ascii="Times New Roman" w:hAnsi="Times New Roman"/>
          <w:sz w:val="24"/>
          <w:szCs w:val="24"/>
          <w:lang w:val="kk-KZ"/>
        </w:rPr>
        <w:t>3</w:t>
      </w:r>
      <w:r w:rsidRPr="00CB4DC3">
        <w:rPr>
          <w:rFonts w:ascii="Times New Roman" w:hAnsi="Times New Roman"/>
          <w:sz w:val="24"/>
          <w:szCs w:val="24"/>
        </w:rPr>
        <w:t>0,</w:t>
      </w:r>
      <w:r w:rsidR="006F1B91" w:rsidRPr="00CB4DC3">
        <w:rPr>
          <w:rFonts w:ascii="Times New Roman" w:hAnsi="Times New Roman"/>
          <w:sz w:val="24"/>
          <w:szCs w:val="24"/>
        </w:rPr>
        <w:t xml:space="preserve"> </w:t>
      </w:r>
      <w:r w:rsidR="00833B60" w:rsidRPr="00CB4DC3">
        <w:rPr>
          <w:rFonts w:ascii="Times New Roman" w:hAnsi="Times New Roman"/>
          <w:sz w:val="24"/>
          <w:szCs w:val="24"/>
          <w:lang w:val="kk-KZ"/>
        </w:rPr>
        <w:t>76</w:t>
      </w:r>
      <w:r w:rsidRPr="00CB4DC3">
        <w:rPr>
          <w:rFonts w:ascii="Times New Roman" w:hAnsi="Times New Roman"/>
          <w:sz w:val="24"/>
          <w:szCs w:val="24"/>
        </w:rPr>
        <w:t>].</w:t>
      </w:r>
      <w:r w:rsidR="006F1B91" w:rsidRPr="00CB4DC3">
        <w:rPr>
          <w:rFonts w:ascii="Times New Roman" w:hAnsi="Times New Roman"/>
          <w:sz w:val="24"/>
          <w:szCs w:val="24"/>
          <w:lang w:val="kk-KZ"/>
        </w:rPr>
        <w:t xml:space="preserve"> </w:t>
      </w:r>
    </w:p>
    <w:p w:rsidR="001C7036" w:rsidRPr="00CB4DC3" w:rsidRDefault="001C7036" w:rsidP="006F1B91">
      <w:pPr>
        <w:spacing w:after="0" w:line="360" w:lineRule="auto"/>
        <w:ind w:firstLine="708"/>
        <w:jc w:val="both"/>
        <w:rPr>
          <w:rFonts w:ascii="Times New Roman" w:hAnsi="Times New Roman"/>
          <w:sz w:val="24"/>
          <w:szCs w:val="24"/>
        </w:rPr>
      </w:pPr>
      <w:r w:rsidRPr="00CB4DC3">
        <w:rPr>
          <w:rFonts w:ascii="Times New Roman" w:hAnsi="Times New Roman"/>
          <w:sz w:val="24"/>
          <w:szCs w:val="24"/>
        </w:rPr>
        <w:t>В работах [</w:t>
      </w:r>
      <w:r w:rsidR="00833B60" w:rsidRPr="00CB4DC3">
        <w:rPr>
          <w:rFonts w:ascii="Times New Roman" w:hAnsi="Times New Roman"/>
          <w:sz w:val="24"/>
          <w:szCs w:val="24"/>
          <w:lang w:val="kk-KZ"/>
        </w:rPr>
        <w:t>77</w:t>
      </w:r>
      <w:r w:rsidRPr="00CB4DC3">
        <w:rPr>
          <w:rFonts w:ascii="Times New Roman" w:hAnsi="Times New Roman"/>
          <w:sz w:val="24"/>
          <w:szCs w:val="24"/>
        </w:rPr>
        <w:t xml:space="preserve">, </w:t>
      </w:r>
      <w:r w:rsidR="00833B60" w:rsidRPr="00CB4DC3">
        <w:rPr>
          <w:rFonts w:ascii="Times New Roman" w:hAnsi="Times New Roman"/>
          <w:sz w:val="24"/>
          <w:szCs w:val="24"/>
          <w:lang w:val="kk-KZ"/>
        </w:rPr>
        <w:t>78</w:t>
      </w:r>
      <w:r w:rsidRPr="00CB4DC3">
        <w:rPr>
          <w:rFonts w:ascii="Times New Roman" w:hAnsi="Times New Roman"/>
          <w:sz w:val="24"/>
          <w:szCs w:val="24"/>
        </w:rPr>
        <w:t xml:space="preserve">] кинетику набухания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изучали, не путем взвешивания образцов, а измеряя высоту сухого и набухшего образцов. Во всех случаях </w:t>
      </w:r>
      <w:proofErr w:type="spellStart"/>
      <w:r w:rsidRPr="00CB4DC3">
        <w:rPr>
          <w:rFonts w:ascii="Times New Roman" w:hAnsi="Times New Roman"/>
          <w:sz w:val="24"/>
          <w:szCs w:val="24"/>
        </w:rPr>
        <w:t>криогель</w:t>
      </w:r>
      <w:proofErr w:type="spellEnd"/>
      <w:r w:rsidRPr="00CB4DC3">
        <w:rPr>
          <w:rFonts w:ascii="Times New Roman" w:hAnsi="Times New Roman"/>
          <w:sz w:val="24"/>
          <w:szCs w:val="24"/>
        </w:rPr>
        <w:t xml:space="preserve"> достигал равновесного набухания в течение нескольких минут.</w:t>
      </w:r>
    </w:p>
    <w:p w:rsidR="001C7036" w:rsidRPr="00CB4DC3" w:rsidRDefault="001C7036" w:rsidP="00BF15FD">
      <w:pPr>
        <w:spacing w:after="0" w:line="360" w:lineRule="auto"/>
        <w:ind w:firstLine="708"/>
        <w:jc w:val="both"/>
        <w:rPr>
          <w:rFonts w:ascii="Times New Roman" w:hAnsi="Times New Roman"/>
          <w:sz w:val="24"/>
          <w:szCs w:val="24"/>
        </w:rPr>
      </w:pPr>
      <w:bookmarkStart w:id="25" w:name="_Toc464491958"/>
      <w:bookmarkStart w:id="26" w:name="_Toc464492348"/>
      <w:bookmarkStart w:id="27" w:name="_Toc466481002"/>
      <w:bookmarkStart w:id="28" w:name="_Toc466653926"/>
      <w:bookmarkStart w:id="29" w:name="_Toc466654812"/>
      <w:r w:rsidRPr="00CB4DC3">
        <w:rPr>
          <w:rFonts w:ascii="Times New Roman" w:hAnsi="Times New Roman"/>
          <w:bCs/>
          <w:sz w:val="24"/>
          <w:szCs w:val="24"/>
        </w:rPr>
        <w:t>1.</w:t>
      </w:r>
      <w:r w:rsidR="00CC314F" w:rsidRPr="00CB4DC3">
        <w:rPr>
          <w:rFonts w:ascii="Times New Roman" w:hAnsi="Times New Roman"/>
          <w:bCs/>
          <w:sz w:val="24"/>
          <w:szCs w:val="24"/>
          <w:lang w:val="kk-KZ"/>
        </w:rPr>
        <w:t>3</w:t>
      </w:r>
      <w:r w:rsidRPr="00CB4DC3">
        <w:rPr>
          <w:rFonts w:ascii="Times New Roman" w:hAnsi="Times New Roman"/>
          <w:bCs/>
          <w:sz w:val="24"/>
          <w:szCs w:val="24"/>
        </w:rPr>
        <w:t xml:space="preserve">.2 Исследование пористой структуры и морфологии </w:t>
      </w:r>
      <w:proofErr w:type="spellStart"/>
      <w:r w:rsidRPr="00CB4DC3">
        <w:rPr>
          <w:rFonts w:ascii="Times New Roman" w:hAnsi="Times New Roman"/>
          <w:bCs/>
          <w:sz w:val="24"/>
          <w:szCs w:val="24"/>
        </w:rPr>
        <w:t>криогелей</w:t>
      </w:r>
      <w:bookmarkEnd w:id="25"/>
      <w:bookmarkEnd w:id="26"/>
      <w:bookmarkEnd w:id="27"/>
      <w:bookmarkEnd w:id="28"/>
      <w:bookmarkEnd w:id="29"/>
      <w:proofErr w:type="spellEnd"/>
      <w:r w:rsidR="004A4CD9">
        <w:rPr>
          <w:rFonts w:ascii="Times New Roman" w:hAnsi="Times New Roman"/>
          <w:bCs/>
          <w:sz w:val="24"/>
          <w:szCs w:val="24"/>
        </w:rPr>
        <w:t xml:space="preserve">. </w:t>
      </w:r>
      <w:r w:rsidRPr="00CB4DC3">
        <w:rPr>
          <w:rFonts w:ascii="Times New Roman" w:hAnsi="Times New Roman"/>
          <w:sz w:val="24"/>
          <w:szCs w:val="24"/>
        </w:rPr>
        <w:t xml:space="preserve">Изучение пористой структуры полимерных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представляет собой сложную задачу, т.к. отсутствуют стандартные методы исследования пористос</w:t>
      </w:r>
      <w:r w:rsidR="009D0F8B" w:rsidRPr="00CB4DC3">
        <w:rPr>
          <w:rFonts w:ascii="Times New Roman" w:hAnsi="Times New Roman"/>
          <w:sz w:val="24"/>
          <w:szCs w:val="24"/>
        </w:rPr>
        <w:t>ти подобных мягких материалов [</w:t>
      </w:r>
      <w:r w:rsidR="009D0F8B" w:rsidRPr="00CB4DC3">
        <w:rPr>
          <w:rFonts w:ascii="Times New Roman" w:hAnsi="Times New Roman"/>
          <w:sz w:val="24"/>
          <w:szCs w:val="24"/>
          <w:lang w:val="kk-KZ"/>
        </w:rPr>
        <w:t>79</w:t>
      </w:r>
      <w:r w:rsidRPr="00CB4DC3">
        <w:rPr>
          <w:rFonts w:ascii="Times New Roman" w:hAnsi="Times New Roman"/>
          <w:sz w:val="24"/>
          <w:szCs w:val="24"/>
        </w:rPr>
        <w:t>].</w:t>
      </w:r>
    </w:p>
    <w:p w:rsidR="001C7036" w:rsidRPr="00CB4DC3" w:rsidRDefault="001C7036" w:rsidP="00F61341">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Морфология – это главное отличие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от других типов полимерных материалов. Пористая структура </w:t>
      </w:r>
      <w:proofErr w:type="spellStart"/>
      <w:r w:rsidRPr="00CB4DC3">
        <w:rPr>
          <w:rFonts w:ascii="Times New Roman" w:hAnsi="Times New Roman"/>
          <w:sz w:val="24"/>
          <w:szCs w:val="24"/>
        </w:rPr>
        <w:t>криогеля</w:t>
      </w:r>
      <w:proofErr w:type="spellEnd"/>
      <w:r w:rsidRPr="00CB4DC3">
        <w:rPr>
          <w:rFonts w:ascii="Times New Roman" w:hAnsi="Times New Roman"/>
          <w:sz w:val="24"/>
          <w:szCs w:val="24"/>
        </w:rPr>
        <w:t xml:space="preserve"> в совокупности с набуханием, коллапсом, </w:t>
      </w:r>
      <w:proofErr w:type="spellStart"/>
      <w:r w:rsidRPr="00CB4DC3">
        <w:rPr>
          <w:rFonts w:ascii="Times New Roman" w:hAnsi="Times New Roman"/>
          <w:sz w:val="24"/>
          <w:szCs w:val="24"/>
        </w:rPr>
        <w:t>терм</w:t>
      </w:r>
      <w:proofErr w:type="gramStart"/>
      <w:r w:rsidRPr="00CB4DC3">
        <w:rPr>
          <w:rFonts w:ascii="Times New Roman" w:hAnsi="Times New Roman"/>
          <w:sz w:val="24"/>
          <w:szCs w:val="24"/>
        </w:rPr>
        <w:t>о</w:t>
      </w:r>
      <w:proofErr w:type="spellEnd"/>
      <w:r w:rsidRPr="00CB4DC3">
        <w:rPr>
          <w:rFonts w:ascii="Times New Roman" w:hAnsi="Times New Roman"/>
          <w:sz w:val="24"/>
          <w:szCs w:val="24"/>
        </w:rPr>
        <w:t>-</w:t>
      </w:r>
      <w:proofErr w:type="gramEnd"/>
      <w:r w:rsidRPr="00CB4DC3">
        <w:rPr>
          <w:rFonts w:ascii="Times New Roman" w:hAnsi="Times New Roman"/>
          <w:sz w:val="24"/>
          <w:szCs w:val="24"/>
        </w:rPr>
        <w:t xml:space="preserve"> и рН-чувствительностью открывает широкие перспективы для использования данных объектов в различных областях. Пористые материалы по происхождению делят на 2 группы [</w:t>
      </w:r>
      <w:r w:rsidR="009D0F8B" w:rsidRPr="00CB4DC3">
        <w:rPr>
          <w:rFonts w:ascii="Times New Roman" w:hAnsi="Times New Roman"/>
          <w:sz w:val="24"/>
          <w:szCs w:val="24"/>
          <w:lang w:val="kk-KZ"/>
        </w:rPr>
        <w:t>80</w:t>
      </w:r>
      <w:r w:rsidRPr="00CB4DC3">
        <w:rPr>
          <w:rFonts w:ascii="Times New Roman" w:hAnsi="Times New Roman"/>
          <w:sz w:val="24"/>
          <w:szCs w:val="24"/>
        </w:rPr>
        <w:t xml:space="preserve">]: системы сложения (корпускулярные) и системы вычитания (губчатые). По структурно-геометрическим характеристикам они также делятся на 2 типа: регулярные пористые структуры с одинаковыми по размеру порами, каналами и стенками, а также стохастические тела, в которых размеры пор, их расположение, толщина стенок и другие параметры случайны. Согласно данной классификации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относятся к стохастическим системам вычитания, в которых поры случайных размеров являются полостями, каналами или щелями в сплошной матрице.</w:t>
      </w:r>
    </w:p>
    <w:p w:rsidR="001C7036" w:rsidRPr="00CB4DC3" w:rsidRDefault="001C7036" w:rsidP="00BF15FD">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С практической точки зрения важными являются следующие структурные характеристики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w:t>
      </w:r>
      <w:r w:rsidR="009D0F8B" w:rsidRPr="00CB4DC3">
        <w:rPr>
          <w:rFonts w:ascii="Times New Roman" w:hAnsi="Times New Roman"/>
          <w:sz w:val="24"/>
          <w:szCs w:val="24"/>
        </w:rPr>
        <w:t>[</w:t>
      </w:r>
      <w:r w:rsidR="009D0F8B" w:rsidRPr="00CB4DC3">
        <w:rPr>
          <w:rFonts w:ascii="Times New Roman" w:hAnsi="Times New Roman"/>
          <w:sz w:val="24"/>
          <w:szCs w:val="24"/>
          <w:lang w:val="kk-KZ"/>
        </w:rPr>
        <w:t>9</w:t>
      </w:r>
      <w:r w:rsidRPr="00CB4DC3">
        <w:rPr>
          <w:rFonts w:ascii="Times New Roman" w:hAnsi="Times New Roman"/>
          <w:sz w:val="24"/>
          <w:szCs w:val="24"/>
        </w:rPr>
        <w:t>]: поровый объем V, площадь поверхности пор S, распределение пор по размерам (</w:t>
      </w:r>
      <w:r w:rsidRPr="00CB4DC3">
        <w:rPr>
          <w:rFonts w:ascii="Times New Roman" w:hAnsi="Times New Roman"/>
          <w:sz w:val="24"/>
          <w:szCs w:val="24"/>
          <w:lang w:val="en-US"/>
        </w:rPr>
        <w:t>pore</w:t>
      </w:r>
      <w:r w:rsidRPr="00CB4DC3">
        <w:rPr>
          <w:rFonts w:ascii="Times New Roman" w:hAnsi="Times New Roman"/>
          <w:sz w:val="24"/>
          <w:szCs w:val="24"/>
        </w:rPr>
        <w:t xml:space="preserve"> </w:t>
      </w:r>
      <w:r w:rsidRPr="00CB4DC3">
        <w:rPr>
          <w:rFonts w:ascii="Times New Roman" w:hAnsi="Times New Roman"/>
          <w:sz w:val="24"/>
          <w:szCs w:val="24"/>
          <w:lang w:val="en-US"/>
        </w:rPr>
        <w:t>size</w:t>
      </w:r>
      <w:r w:rsidRPr="00CB4DC3">
        <w:rPr>
          <w:rFonts w:ascii="Times New Roman" w:hAnsi="Times New Roman"/>
          <w:sz w:val="24"/>
          <w:szCs w:val="24"/>
        </w:rPr>
        <w:t xml:space="preserve"> </w:t>
      </w:r>
      <w:r w:rsidRPr="00CB4DC3">
        <w:rPr>
          <w:rFonts w:ascii="Times New Roman" w:hAnsi="Times New Roman"/>
          <w:sz w:val="24"/>
          <w:szCs w:val="24"/>
          <w:lang w:val="en-US"/>
        </w:rPr>
        <w:t>distribution</w:t>
      </w:r>
      <w:r w:rsidRPr="00CB4DC3">
        <w:rPr>
          <w:rFonts w:ascii="Times New Roman" w:hAnsi="Times New Roman"/>
          <w:sz w:val="24"/>
          <w:szCs w:val="24"/>
        </w:rPr>
        <w:t xml:space="preserve">, PSD, распределение толщины стенок пор PWTD). </w:t>
      </w:r>
      <w:proofErr w:type="spellStart"/>
      <w:r w:rsidR="008E41E8" w:rsidRPr="00CB4DC3">
        <w:rPr>
          <w:rFonts w:ascii="Times New Roman" w:hAnsi="Times New Roman"/>
          <w:sz w:val="24"/>
          <w:szCs w:val="24"/>
        </w:rPr>
        <w:t>Криогели</w:t>
      </w:r>
      <w:proofErr w:type="spellEnd"/>
      <w:r w:rsidRPr="00CB4DC3">
        <w:rPr>
          <w:rFonts w:ascii="Times New Roman" w:hAnsi="Times New Roman"/>
          <w:sz w:val="24"/>
          <w:szCs w:val="24"/>
        </w:rPr>
        <w:t xml:space="preserve"> имеют мягкую сильно </w:t>
      </w:r>
      <w:proofErr w:type="spellStart"/>
      <w:r w:rsidRPr="00CB4DC3">
        <w:rPr>
          <w:rFonts w:ascii="Times New Roman" w:hAnsi="Times New Roman"/>
          <w:sz w:val="24"/>
          <w:szCs w:val="24"/>
        </w:rPr>
        <w:t>сольватированную</w:t>
      </w:r>
      <w:proofErr w:type="spellEnd"/>
      <w:r w:rsidRPr="00CB4DC3">
        <w:rPr>
          <w:rFonts w:ascii="Times New Roman" w:hAnsi="Times New Roman"/>
          <w:sz w:val="24"/>
          <w:szCs w:val="24"/>
        </w:rPr>
        <w:t xml:space="preserve"> матрицу, способную реагировать на изменения внешней среды (рН, ионная сила, состав раствора). В результате все указанные выше параметры (V, S, PSD, PWTD) будут иметь переменные значения при различных условиях внешней среды [</w:t>
      </w:r>
      <w:r w:rsidR="009D0F8B" w:rsidRPr="00CB4DC3">
        <w:rPr>
          <w:rFonts w:ascii="Times New Roman" w:hAnsi="Times New Roman"/>
          <w:sz w:val="24"/>
          <w:szCs w:val="24"/>
          <w:lang w:val="kk-KZ"/>
        </w:rPr>
        <w:t>79</w:t>
      </w:r>
      <w:r w:rsidRPr="00CB4DC3">
        <w:rPr>
          <w:rFonts w:ascii="Times New Roman" w:hAnsi="Times New Roman"/>
          <w:sz w:val="24"/>
          <w:szCs w:val="24"/>
        </w:rPr>
        <w:t xml:space="preserve">]. Поэтому большинство авторов приводят в работах лишь </w:t>
      </w:r>
      <w:proofErr w:type="gramStart"/>
      <w:r w:rsidRPr="00CB4DC3">
        <w:rPr>
          <w:rFonts w:ascii="Times New Roman" w:hAnsi="Times New Roman"/>
          <w:sz w:val="24"/>
          <w:szCs w:val="24"/>
        </w:rPr>
        <w:t>СЭМ-фотографии</w:t>
      </w:r>
      <w:proofErr w:type="gramEnd"/>
      <w:r w:rsidRPr="00CB4DC3">
        <w:rPr>
          <w:rFonts w:ascii="Times New Roman" w:hAnsi="Times New Roman"/>
          <w:sz w:val="24"/>
          <w:szCs w:val="24"/>
        </w:rPr>
        <w:t xml:space="preserve"> высушенных или </w:t>
      </w:r>
      <w:proofErr w:type="spellStart"/>
      <w:r w:rsidRPr="00CB4DC3">
        <w:rPr>
          <w:rFonts w:ascii="Times New Roman" w:hAnsi="Times New Roman"/>
          <w:sz w:val="24"/>
          <w:szCs w:val="24"/>
        </w:rPr>
        <w:t>лиофилизированных</w:t>
      </w:r>
      <w:proofErr w:type="spellEnd"/>
      <w:r w:rsidRPr="00CB4DC3">
        <w:rPr>
          <w:rFonts w:ascii="Times New Roman" w:hAnsi="Times New Roman"/>
          <w:sz w:val="24"/>
          <w:szCs w:val="24"/>
        </w:rPr>
        <w:t xml:space="preserve"> </w:t>
      </w:r>
      <w:r w:rsidRPr="00CB4DC3">
        <w:rPr>
          <w:rFonts w:ascii="Times New Roman" w:hAnsi="Times New Roman"/>
          <w:sz w:val="24"/>
          <w:szCs w:val="24"/>
        </w:rPr>
        <w:lastRenderedPageBreak/>
        <w:t>образцов без расчета параметров (V, S, PSD, PWTD). В ряде случаев все-таки удается определить эти в</w:t>
      </w:r>
      <w:r w:rsidR="00BF15FD" w:rsidRPr="00CB4DC3">
        <w:rPr>
          <w:rFonts w:ascii="Times New Roman" w:hAnsi="Times New Roman"/>
          <w:sz w:val="24"/>
          <w:szCs w:val="24"/>
        </w:rPr>
        <w:t>еличины теми или иными методами</w:t>
      </w:r>
      <w:r w:rsidR="00BF15FD" w:rsidRPr="00CB4DC3">
        <w:rPr>
          <w:rFonts w:ascii="Times New Roman" w:hAnsi="Times New Roman"/>
          <w:sz w:val="24"/>
          <w:szCs w:val="24"/>
          <w:lang w:val="kk-KZ"/>
        </w:rPr>
        <w:t>.</w:t>
      </w:r>
    </w:p>
    <w:p w:rsidR="001C7036" w:rsidRPr="00CB4DC3" w:rsidRDefault="001C7036" w:rsidP="00BF15FD">
      <w:pPr>
        <w:spacing w:after="0" w:line="360" w:lineRule="auto"/>
        <w:ind w:firstLine="708"/>
        <w:jc w:val="both"/>
        <w:rPr>
          <w:rFonts w:ascii="Times New Roman" w:hAnsi="Times New Roman"/>
          <w:sz w:val="24"/>
          <w:szCs w:val="24"/>
          <w:lang w:val="kk-KZ"/>
        </w:rPr>
      </w:pPr>
      <w:r w:rsidRPr="00CB4DC3">
        <w:rPr>
          <w:rFonts w:ascii="Times New Roman" w:hAnsi="Times New Roman"/>
          <w:sz w:val="24"/>
          <w:szCs w:val="24"/>
          <w:lang w:val="kk-KZ"/>
        </w:rPr>
        <w:t>Гравиметрические методы сводятся к оценк</w:t>
      </w:r>
      <w:r w:rsidRPr="00CB4DC3">
        <w:rPr>
          <w:rFonts w:ascii="Times New Roman" w:hAnsi="Times New Roman"/>
          <w:sz w:val="24"/>
          <w:szCs w:val="24"/>
        </w:rPr>
        <w:t>е</w:t>
      </w:r>
      <w:r w:rsidRPr="00CB4DC3">
        <w:rPr>
          <w:rFonts w:ascii="Times New Roman" w:hAnsi="Times New Roman"/>
          <w:sz w:val="24"/>
          <w:szCs w:val="24"/>
          <w:lang w:val="kk-KZ"/>
        </w:rPr>
        <w:t xml:space="preserve"> пористости криогелей путем измерени</w:t>
      </w:r>
      <w:r w:rsidRPr="00CB4DC3">
        <w:rPr>
          <w:rFonts w:ascii="Times New Roman" w:hAnsi="Times New Roman"/>
          <w:sz w:val="24"/>
          <w:szCs w:val="24"/>
        </w:rPr>
        <w:t>я</w:t>
      </w:r>
      <w:r w:rsidRPr="00CB4DC3">
        <w:rPr>
          <w:rFonts w:ascii="Times New Roman" w:hAnsi="Times New Roman"/>
          <w:sz w:val="24"/>
          <w:szCs w:val="24"/>
          <w:lang w:val="kk-KZ"/>
        </w:rPr>
        <w:t xml:space="preserve"> массы сухого и набухшего криогелей и нахождению соотношения между массой/объемом растворителя и полимерной матрицы</w:t>
      </w:r>
      <w:r w:rsidRPr="00CB4DC3">
        <w:rPr>
          <w:rFonts w:ascii="Times New Roman" w:hAnsi="Times New Roman"/>
          <w:sz w:val="24"/>
          <w:szCs w:val="24"/>
        </w:rPr>
        <w:t xml:space="preserve"> </w:t>
      </w:r>
      <w:r w:rsidRPr="00CB4DC3">
        <w:rPr>
          <w:rFonts w:ascii="Times New Roman" w:hAnsi="Times New Roman"/>
          <w:sz w:val="24"/>
          <w:szCs w:val="24"/>
          <w:lang w:val="kk-KZ"/>
        </w:rPr>
        <w:t>[</w:t>
      </w:r>
      <w:r w:rsidR="009D0F8B" w:rsidRPr="00CB4DC3">
        <w:rPr>
          <w:rFonts w:ascii="Times New Roman" w:hAnsi="Times New Roman"/>
          <w:sz w:val="24"/>
          <w:szCs w:val="24"/>
          <w:lang w:val="kk-KZ"/>
        </w:rPr>
        <w:t>81</w:t>
      </w:r>
      <w:r w:rsidRPr="00CB4DC3">
        <w:rPr>
          <w:rFonts w:ascii="Times New Roman" w:hAnsi="Times New Roman"/>
          <w:sz w:val="24"/>
          <w:szCs w:val="24"/>
          <w:lang w:val="kk-KZ"/>
        </w:rPr>
        <w:t>].</w:t>
      </w:r>
    </w:p>
    <w:p w:rsidR="001C7036" w:rsidRPr="00CB4DC3" w:rsidRDefault="001C7036" w:rsidP="00BF15FD">
      <w:pPr>
        <w:spacing w:after="0" w:line="360" w:lineRule="auto"/>
        <w:ind w:firstLine="708"/>
        <w:jc w:val="both"/>
        <w:rPr>
          <w:rFonts w:ascii="Times New Roman" w:hAnsi="Times New Roman"/>
          <w:sz w:val="24"/>
          <w:szCs w:val="24"/>
        </w:rPr>
      </w:pPr>
      <w:r w:rsidRPr="00CB4DC3">
        <w:rPr>
          <w:rFonts w:ascii="Times New Roman" w:hAnsi="Times New Roman"/>
          <w:sz w:val="24"/>
          <w:szCs w:val="24"/>
          <w:lang w:val="kk-KZ"/>
        </w:rPr>
        <w:t xml:space="preserve">Сканирующая электронная микроскопия – наиболее распространенный метод описания морфологии криогелей. </w:t>
      </w:r>
      <w:r w:rsidRPr="00CB4DC3">
        <w:rPr>
          <w:rFonts w:ascii="Times New Roman" w:hAnsi="Times New Roman"/>
          <w:sz w:val="24"/>
          <w:szCs w:val="24"/>
        </w:rPr>
        <w:t>Она п</w:t>
      </w:r>
      <w:r w:rsidRPr="00CB4DC3">
        <w:rPr>
          <w:rFonts w:ascii="Times New Roman" w:hAnsi="Times New Roman"/>
          <w:sz w:val="24"/>
          <w:szCs w:val="24"/>
          <w:lang w:val="kk-KZ"/>
        </w:rPr>
        <w:t>озволяет визуально подтвердить наличие пористой структуры криогелей и при</w:t>
      </w:r>
      <w:proofErr w:type="spellStart"/>
      <w:r w:rsidRPr="00CB4DC3">
        <w:rPr>
          <w:rFonts w:ascii="Times New Roman" w:hAnsi="Times New Roman"/>
          <w:sz w:val="24"/>
          <w:szCs w:val="24"/>
        </w:rPr>
        <w:t>близительно</w:t>
      </w:r>
      <w:proofErr w:type="spellEnd"/>
      <w:r w:rsidRPr="00CB4DC3">
        <w:rPr>
          <w:rFonts w:ascii="Times New Roman" w:hAnsi="Times New Roman"/>
          <w:sz w:val="24"/>
          <w:szCs w:val="24"/>
          <w:lang w:val="kk-KZ"/>
        </w:rPr>
        <w:t xml:space="preserve"> оценить размеры пор криогелей.</w:t>
      </w:r>
      <w:r w:rsidRPr="00CB4DC3">
        <w:rPr>
          <w:rFonts w:ascii="Times New Roman" w:hAnsi="Times New Roman"/>
          <w:sz w:val="24"/>
          <w:szCs w:val="24"/>
        </w:rPr>
        <w:t xml:space="preserve"> </w:t>
      </w:r>
    </w:p>
    <w:p w:rsidR="001C7036" w:rsidRPr="00CB4DC3" w:rsidRDefault="001C7036" w:rsidP="00BF15FD">
      <w:pPr>
        <w:spacing w:after="0" w:line="360" w:lineRule="auto"/>
        <w:ind w:firstLine="708"/>
        <w:jc w:val="both"/>
        <w:rPr>
          <w:rFonts w:ascii="Times New Roman" w:hAnsi="Times New Roman"/>
          <w:sz w:val="24"/>
          <w:szCs w:val="24"/>
          <w:lang w:val="kk-KZ"/>
        </w:rPr>
      </w:pPr>
      <w:r w:rsidRPr="00CB4DC3">
        <w:rPr>
          <w:rFonts w:ascii="Times New Roman" w:hAnsi="Times New Roman"/>
          <w:sz w:val="24"/>
          <w:szCs w:val="24"/>
          <w:lang w:val="kk-KZ"/>
        </w:rPr>
        <w:t>Конфокальная лазерная сканирующая микроскопия (КЛСМ) позволяет изучать морфологию криогелей в набухшем состоянии. Преимущество</w:t>
      </w:r>
      <w:r w:rsidRPr="00CB4DC3">
        <w:rPr>
          <w:rFonts w:ascii="Times New Roman" w:hAnsi="Times New Roman"/>
          <w:sz w:val="24"/>
          <w:szCs w:val="24"/>
        </w:rPr>
        <w:t>м</w:t>
      </w:r>
      <w:r w:rsidRPr="00CB4DC3">
        <w:rPr>
          <w:rFonts w:ascii="Times New Roman" w:hAnsi="Times New Roman"/>
          <w:sz w:val="24"/>
          <w:szCs w:val="24"/>
          <w:lang w:val="kk-KZ"/>
        </w:rPr>
        <w:t xml:space="preserve"> этого метода </w:t>
      </w:r>
      <w:r w:rsidRPr="00CB4DC3">
        <w:rPr>
          <w:rFonts w:ascii="Times New Roman" w:hAnsi="Times New Roman"/>
          <w:sz w:val="24"/>
          <w:szCs w:val="24"/>
        </w:rPr>
        <w:t>является то</w:t>
      </w:r>
      <w:r w:rsidRPr="00CB4DC3">
        <w:rPr>
          <w:rFonts w:ascii="Times New Roman" w:hAnsi="Times New Roman"/>
          <w:sz w:val="24"/>
          <w:szCs w:val="24"/>
          <w:lang w:val="kk-KZ"/>
        </w:rPr>
        <w:t xml:space="preserve">, что в фокус объектива попадает только нужные фрагменты образца, таким образом изображение выглядит более контрастным, в то время как на обычном микроскопе оно выглядит размытым. Это достигается наличием специального фильтра, который </w:t>
      </w:r>
      <w:r w:rsidRPr="00CB4DC3">
        <w:rPr>
          <w:rFonts w:ascii="Times New Roman" w:hAnsi="Times New Roman"/>
          <w:sz w:val="24"/>
          <w:szCs w:val="24"/>
        </w:rPr>
        <w:t>не пропускает</w:t>
      </w:r>
      <w:r w:rsidRPr="00CB4DC3">
        <w:rPr>
          <w:rFonts w:ascii="Times New Roman" w:hAnsi="Times New Roman"/>
          <w:sz w:val="24"/>
          <w:szCs w:val="24"/>
          <w:lang w:val="kk-KZ"/>
        </w:rPr>
        <w:t xml:space="preserve"> фоновый свет и передает в объектив только желаемое изображение. </w:t>
      </w:r>
    </w:p>
    <w:p w:rsidR="001C7036" w:rsidRPr="00CB4DC3" w:rsidRDefault="001C7036" w:rsidP="00BF15FD">
      <w:pPr>
        <w:spacing w:after="0" w:line="360" w:lineRule="auto"/>
        <w:ind w:firstLine="708"/>
        <w:jc w:val="both"/>
        <w:rPr>
          <w:rFonts w:ascii="Times New Roman" w:hAnsi="Times New Roman"/>
          <w:sz w:val="24"/>
          <w:szCs w:val="24"/>
          <w:lang w:val="kk-KZ"/>
        </w:rPr>
      </w:pPr>
      <w:r w:rsidRPr="00CB4DC3">
        <w:rPr>
          <w:rFonts w:ascii="Times New Roman" w:hAnsi="Times New Roman"/>
          <w:sz w:val="24"/>
          <w:szCs w:val="24"/>
          <w:lang w:val="kk-KZ"/>
        </w:rPr>
        <w:t xml:space="preserve">Ртутная порометрия заключается в насыщении ртутью образца под давлением. Данный метод простой и быстрый, однако имеет ограничения: </w:t>
      </w:r>
      <w:r w:rsidRPr="00CB4DC3">
        <w:rPr>
          <w:rFonts w:ascii="Times New Roman" w:hAnsi="Times New Roman"/>
          <w:sz w:val="24"/>
          <w:szCs w:val="24"/>
        </w:rPr>
        <w:t xml:space="preserve">он </w:t>
      </w:r>
      <w:r w:rsidRPr="00CB4DC3">
        <w:rPr>
          <w:rFonts w:ascii="Times New Roman" w:hAnsi="Times New Roman"/>
          <w:sz w:val="24"/>
          <w:szCs w:val="24"/>
          <w:lang w:val="kk-KZ"/>
        </w:rPr>
        <w:t xml:space="preserve">не чувствителен к </w:t>
      </w:r>
      <w:r w:rsidRPr="00CB4DC3">
        <w:rPr>
          <w:rFonts w:ascii="Times New Roman" w:hAnsi="Times New Roman"/>
          <w:sz w:val="24"/>
          <w:szCs w:val="24"/>
        </w:rPr>
        <w:t>«мертвым»</w:t>
      </w:r>
      <w:r w:rsidRPr="00CB4DC3">
        <w:rPr>
          <w:rFonts w:ascii="Times New Roman" w:hAnsi="Times New Roman"/>
          <w:sz w:val="24"/>
          <w:szCs w:val="24"/>
          <w:lang w:val="kk-KZ"/>
        </w:rPr>
        <w:t xml:space="preserve"> порам, имеет ограничения по диаметру пор (более 7</w:t>
      </w:r>
      <w:r w:rsidRPr="00CB4DC3">
        <w:rPr>
          <w:rFonts w:ascii="Times New Roman" w:hAnsi="Times New Roman"/>
          <w:sz w:val="24"/>
          <w:szCs w:val="24"/>
        </w:rPr>
        <w:t> </w:t>
      </w:r>
      <w:r w:rsidRPr="00CB4DC3">
        <w:rPr>
          <w:rFonts w:ascii="Times New Roman" w:hAnsi="Times New Roman"/>
          <w:sz w:val="24"/>
          <w:szCs w:val="24"/>
          <w:lang w:val="kk-KZ"/>
        </w:rPr>
        <w:t>нм), может привести к деформации образца.</w:t>
      </w:r>
    </w:p>
    <w:p w:rsidR="001C7036" w:rsidRPr="00CB4DC3" w:rsidRDefault="001C7036" w:rsidP="00BF15FD">
      <w:pPr>
        <w:spacing w:after="0" w:line="360" w:lineRule="auto"/>
        <w:ind w:firstLine="708"/>
        <w:jc w:val="both"/>
        <w:rPr>
          <w:rFonts w:ascii="Times New Roman" w:hAnsi="Times New Roman"/>
          <w:sz w:val="24"/>
          <w:szCs w:val="24"/>
          <w:lang w:val="kk-KZ"/>
        </w:rPr>
      </w:pPr>
      <w:r w:rsidRPr="00CB4DC3">
        <w:rPr>
          <w:rFonts w:ascii="Times New Roman" w:hAnsi="Times New Roman"/>
          <w:sz w:val="24"/>
          <w:szCs w:val="24"/>
        </w:rPr>
        <w:t xml:space="preserve">Суть </w:t>
      </w:r>
      <w:proofErr w:type="gramStart"/>
      <w:r w:rsidRPr="00CB4DC3">
        <w:rPr>
          <w:rFonts w:ascii="Times New Roman" w:hAnsi="Times New Roman"/>
          <w:sz w:val="24"/>
          <w:szCs w:val="24"/>
        </w:rPr>
        <w:t>р</w:t>
      </w:r>
      <w:r w:rsidRPr="00CB4DC3">
        <w:rPr>
          <w:rFonts w:ascii="Times New Roman" w:hAnsi="Times New Roman"/>
          <w:sz w:val="24"/>
          <w:szCs w:val="24"/>
          <w:lang w:val="kk-KZ"/>
        </w:rPr>
        <w:t>ентгеновск</w:t>
      </w:r>
      <w:r w:rsidRPr="00CB4DC3">
        <w:rPr>
          <w:rFonts w:ascii="Times New Roman" w:hAnsi="Times New Roman"/>
          <w:sz w:val="24"/>
          <w:szCs w:val="24"/>
        </w:rPr>
        <w:t>ой</w:t>
      </w:r>
      <w:proofErr w:type="gramEnd"/>
      <w:r w:rsidRPr="00CB4DC3">
        <w:rPr>
          <w:rFonts w:ascii="Times New Roman" w:hAnsi="Times New Roman"/>
          <w:sz w:val="24"/>
          <w:szCs w:val="24"/>
          <w:lang w:val="kk-KZ"/>
        </w:rPr>
        <w:t xml:space="preserve"> компьютерн</w:t>
      </w:r>
      <w:r w:rsidRPr="00CB4DC3">
        <w:rPr>
          <w:rFonts w:ascii="Times New Roman" w:hAnsi="Times New Roman"/>
          <w:sz w:val="24"/>
          <w:szCs w:val="24"/>
        </w:rPr>
        <w:t>ой</w:t>
      </w:r>
      <w:r w:rsidRPr="00CB4DC3">
        <w:rPr>
          <w:rFonts w:ascii="Times New Roman" w:hAnsi="Times New Roman"/>
          <w:sz w:val="24"/>
          <w:szCs w:val="24"/>
          <w:lang w:val="kk-KZ"/>
        </w:rPr>
        <w:t xml:space="preserve"> микротомографи</w:t>
      </w:r>
      <w:r w:rsidRPr="00CB4DC3">
        <w:rPr>
          <w:rFonts w:ascii="Times New Roman" w:hAnsi="Times New Roman"/>
          <w:sz w:val="24"/>
          <w:szCs w:val="24"/>
        </w:rPr>
        <w:t>и</w:t>
      </w:r>
      <w:r w:rsidRPr="00CB4DC3">
        <w:rPr>
          <w:rFonts w:ascii="Times New Roman" w:hAnsi="Times New Roman"/>
          <w:sz w:val="24"/>
          <w:szCs w:val="24"/>
          <w:lang w:val="kk-KZ"/>
        </w:rPr>
        <w:t xml:space="preserve"> (РМТ) заключается в построении 3D-изображения путем послойного сканирования образца. В комплекте со специальным программным обеспечением </w:t>
      </w:r>
      <w:r w:rsidRPr="00CB4DC3">
        <w:rPr>
          <w:rFonts w:ascii="Times New Roman" w:hAnsi="Times New Roman"/>
          <w:sz w:val="24"/>
          <w:szCs w:val="24"/>
        </w:rPr>
        <w:t xml:space="preserve">РМТ </w:t>
      </w:r>
      <w:r w:rsidRPr="00CB4DC3">
        <w:rPr>
          <w:rFonts w:ascii="Times New Roman" w:hAnsi="Times New Roman"/>
          <w:sz w:val="24"/>
          <w:szCs w:val="24"/>
          <w:lang w:val="kk-KZ"/>
        </w:rPr>
        <w:t xml:space="preserve">позволяет описывать любые морфологические параметры.  </w:t>
      </w:r>
    </w:p>
    <w:p w:rsidR="001C7036" w:rsidRDefault="001C7036" w:rsidP="00BF15FD">
      <w:pPr>
        <w:spacing w:after="0" w:line="360" w:lineRule="auto"/>
        <w:ind w:firstLine="708"/>
        <w:jc w:val="both"/>
        <w:rPr>
          <w:rFonts w:ascii="Times New Roman" w:hAnsi="Times New Roman"/>
          <w:sz w:val="24"/>
          <w:szCs w:val="24"/>
          <w:lang w:val="kk-KZ"/>
        </w:rPr>
      </w:pPr>
      <w:r w:rsidRPr="00CB4DC3">
        <w:rPr>
          <w:rFonts w:ascii="Times New Roman" w:hAnsi="Times New Roman"/>
          <w:sz w:val="24"/>
          <w:szCs w:val="24"/>
        </w:rPr>
        <w:t>П</w:t>
      </w:r>
      <w:r w:rsidRPr="00CB4DC3">
        <w:rPr>
          <w:rFonts w:ascii="Times New Roman" w:hAnsi="Times New Roman"/>
          <w:sz w:val="24"/>
          <w:szCs w:val="24"/>
          <w:lang w:val="kk-KZ"/>
        </w:rPr>
        <w:t>ри всей сложности описания пористой структуры авторы [</w:t>
      </w:r>
      <w:r w:rsidR="009D0F8B" w:rsidRPr="00CB4DC3">
        <w:rPr>
          <w:rFonts w:ascii="Times New Roman" w:hAnsi="Times New Roman"/>
          <w:sz w:val="24"/>
          <w:szCs w:val="24"/>
          <w:lang w:val="kk-KZ"/>
        </w:rPr>
        <w:t>79</w:t>
      </w:r>
      <w:r w:rsidRPr="00CB4DC3">
        <w:rPr>
          <w:rFonts w:ascii="Times New Roman" w:hAnsi="Times New Roman"/>
          <w:sz w:val="24"/>
          <w:szCs w:val="24"/>
          <w:lang w:val="kk-KZ"/>
        </w:rPr>
        <w:t>] приводят несколько простых уравнений для количественного описания морфологии криогелей. Полный объем открытых пор</w:t>
      </w:r>
      <w:r w:rsidRPr="00CB4DC3">
        <w:rPr>
          <w:rFonts w:ascii="Times New Roman" w:hAnsi="Times New Roman"/>
          <w:sz w:val="24"/>
          <w:szCs w:val="24"/>
        </w:rPr>
        <w:t xml:space="preserve"> определяют по уравнению</w:t>
      </w:r>
      <w:r w:rsidRPr="00CB4DC3">
        <w:rPr>
          <w:rFonts w:ascii="Times New Roman" w:hAnsi="Times New Roman"/>
          <w:sz w:val="24"/>
          <w:szCs w:val="24"/>
          <w:lang w:val="kk-KZ"/>
        </w:rPr>
        <w:t>:</w:t>
      </w:r>
    </w:p>
    <w:p w:rsidR="00F23EA5" w:rsidRPr="00CB4DC3" w:rsidRDefault="00F23EA5" w:rsidP="00BF15FD">
      <w:pPr>
        <w:spacing w:after="0" w:line="360" w:lineRule="auto"/>
        <w:ind w:firstLine="708"/>
        <w:jc w:val="both"/>
        <w:rPr>
          <w:rFonts w:ascii="Times New Roman" w:hAnsi="Times New Roman"/>
          <w:sz w:val="24"/>
          <w:szCs w:val="24"/>
          <w:lang w:val="kk-KZ"/>
        </w:rPr>
      </w:pPr>
    </w:p>
    <w:tbl>
      <w:tblPr>
        <w:tblW w:w="0" w:type="auto"/>
        <w:tblBorders>
          <w:insideH w:val="single" w:sz="4" w:space="0" w:color="auto"/>
        </w:tblBorders>
        <w:tblLook w:val="04A0" w:firstRow="1" w:lastRow="0" w:firstColumn="1" w:lastColumn="0" w:noHBand="0" w:noVBand="1"/>
      </w:tblPr>
      <w:tblGrid>
        <w:gridCol w:w="7811"/>
        <w:gridCol w:w="1759"/>
      </w:tblGrid>
      <w:tr w:rsidR="008E41E8" w:rsidRPr="00CB4DC3" w:rsidTr="00BE1D0A">
        <w:tc>
          <w:tcPr>
            <w:tcW w:w="8046" w:type="dxa"/>
            <w:shd w:val="clear" w:color="auto" w:fill="auto"/>
          </w:tcPr>
          <w:p w:rsidR="008E41E8" w:rsidRPr="00E97804" w:rsidRDefault="00E97804" w:rsidP="00BE1D0A">
            <w:pPr>
              <w:spacing w:after="0" w:line="360" w:lineRule="auto"/>
              <w:jc w:val="center"/>
              <w:rPr>
                <w:rFonts w:ascii="Times New Roman" w:hAnsi="Times New Roman"/>
                <w:sz w:val="24"/>
                <w:szCs w:val="24"/>
              </w:rPr>
            </w:pPr>
            <m:oMathPara>
              <m:oMath>
                <m:r>
                  <w:rPr>
                    <w:rFonts w:ascii="Cambria Math" w:hAnsi="Cambria Math"/>
                    <w:lang w:val="kk-KZ"/>
                  </w:rPr>
                  <m:t>V=</m:t>
                </m:r>
                <m:f>
                  <m:fPr>
                    <m:ctrlPr>
                      <w:rPr>
                        <w:rFonts w:ascii="Cambria Math" w:hAnsi="Cambria Math"/>
                        <w:i/>
                        <w:lang w:val="kk-KZ"/>
                      </w:rPr>
                    </m:ctrlPr>
                  </m:fPr>
                  <m:num>
                    <m:r>
                      <w:rPr>
                        <w:rFonts w:ascii="Cambria Math" w:hAnsi="Cambria Math"/>
                        <w:lang w:val="kk-KZ"/>
                      </w:rPr>
                      <m:t>(</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NS</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dry</m:t>
                        </m:r>
                      </m:sub>
                    </m:sSub>
                    <m:r>
                      <w:rPr>
                        <w:rFonts w:ascii="Cambria Math" w:hAnsi="Cambria Math"/>
                        <w:lang w:val="kk-KZ"/>
                      </w:rPr>
                      <m:t>)</m:t>
                    </m:r>
                  </m:num>
                  <m:den>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dry</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1</m:t>
                        </m:r>
                      </m:sub>
                    </m:sSub>
                  </m:den>
                </m:f>
              </m:oMath>
            </m:oMathPara>
          </w:p>
        </w:tc>
        <w:tc>
          <w:tcPr>
            <w:tcW w:w="1808" w:type="dxa"/>
            <w:shd w:val="clear" w:color="auto" w:fill="auto"/>
          </w:tcPr>
          <w:p w:rsidR="008E41E8" w:rsidRPr="00CB4DC3" w:rsidRDefault="00B658FD" w:rsidP="00BE1D0A">
            <w:pPr>
              <w:spacing w:after="0" w:line="360" w:lineRule="auto"/>
              <w:jc w:val="right"/>
              <w:rPr>
                <w:rFonts w:ascii="Times New Roman" w:hAnsi="Times New Roman"/>
                <w:sz w:val="24"/>
                <w:szCs w:val="24"/>
              </w:rPr>
            </w:pPr>
            <w:r w:rsidRPr="00CB4DC3">
              <w:rPr>
                <w:rFonts w:ascii="Times New Roman" w:hAnsi="Times New Roman"/>
                <w:sz w:val="24"/>
                <w:szCs w:val="24"/>
                <w:lang w:val="kk-KZ"/>
              </w:rPr>
              <w:t>(2</w:t>
            </w:r>
            <w:r w:rsidR="008E41E8" w:rsidRPr="00CB4DC3">
              <w:rPr>
                <w:rFonts w:ascii="Times New Roman" w:hAnsi="Times New Roman"/>
                <w:sz w:val="24"/>
                <w:szCs w:val="24"/>
                <w:lang w:val="kk-KZ"/>
              </w:rPr>
              <w:t>)</w:t>
            </w:r>
          </w:p>
        </w:tc>
      </w:tr>
    </w:tbl>
    <w:p w:rsidR="00F23EA5" w:rsidRDefault="001C7036" w:rsidP="00BF15FD">
      <w:pPr>
        <w:spacing w:after="0" w:line="360" w:lineRule="auto"/>
        <w:jc w:val="both"/>
        <w:rPr>
          <w:rFonts w:ascii="Times New Roman" w:hAnsi="Times New Roman"/>
          <w:sz w:val="24"/>
          <w:szCs w:val="24"/>
          <w:lang w:val="kk-KZ"/>
        </w:rPr>
      </w:pPr>
      <w:r w:rsidRPr="00CB4DC3">
        <w:rPr>
          <w:rFonts w:ascii="Times New Roman" w:hAnsi="Times New Roman"/>
          <w:sz w:val="24"/>
          <w:szCs w:val="24"/>
          <w:lang w:val="kk-KZ"/>
        </w:rPr>
        <w:t xml:space="preserve">где </w:t>
      </w:r>
      <m:oMath>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NS</m:t>
            </m:r>
          </m:sub>
        </m:sSub>
      </m:oMath>
      <w:r w:rsidRPr="00CB4DC3">
        <w:rPr>
          <w:rFonts w:ascii="Times New Roman" w:hAnsi="Times New Roman"/>
          <w:sz w:val="24"/>
          <w:szCs w:val="24"/>
          <w:lang w:val="kk-KZ"/>
        </w:rPr>
        <w:t xml:space="preserve"> – масса криогеля в плохом растворителе, </w:t>
      </w:r>
    </w:p>
    <w:p w:rsidR="00F23EA5" w:rsidRPr="00F23EA5" w:rsidRDefault="0010206E" w:rsidP="00BF15FD">
      <w:pPr>
        <w:spacing w:after="0" w:line="360" w:lineRule="auto"/>
        <w:jc w:val="both"/>
        <w:rPr>
          <w:rFonts w:ascii="Times New Roman" w:hAnsi="Times New Roman"/>
          <w:sz w:val="24"/>
          <w:szCs w:val="24"/>
          <w:lang w:val="kk-KZ"/>
        </w:rPr>
      </w:pPr>
      <m:oMath>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dry</m:t>
            </m:r>
          </m:sub>
        </m:sSub>
      </m:oMath>
      <w:r w:rsidR="001C7036" w:rsidRPr="00CB4DC3">
        <w:rPr>
          <w:rFonts w:ascii="Times New Roman" w:hAnsi="Times New Roman"/>
          <w:sz w:val="24"/>
          <w:szCs w:val="24"/>
          <w:lang w:val="kk-KZ"/>
        </w:rPr>
        <w:t xml:space="preserve"> – масса сухого криогеля, </w:t>
      </w:r>
    </w:p>
    <w:p w:rsidR="001C7036" w:rsidRDefault="0010206E" w:rsidP="00BF15FD">
      <w:pPr>
        <w:spacing w:after="0" w:line="360" w:lineRule="auto"/>
        <w:jc w:val="both"/>
        <w:rPr>
          <w:rFonts w:ascii="Times New Roman" w:hAnsi="Times New Roman"/>
          <w:sz w:val="24"/>
          <w:szCs w:val="24"/>
          <w:lang w:val="kk-KZ"/>
        </w:rPr>
      </w:pPr>
      <m:oMath>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1</m:t>
            </m:r>
          </m:sub>
        </m:sSub>
      </m:oMath>
      <w:r w:rsidR="001C7036" w:rsidRPr="00CB4DC3">
        <w:rPr>
          <w:rFonts w:ascii="Times New Roman" w:hAnsi="Times New Roman"/>
          <w:sz w:val="24"/>
          <w:szCs w:val="24"/>
          <w:lang w:val="kk-KZ"/>
        </w:rPr>
        <w:t xml:space="preserve"> – плотность растворителя.</w:t>
      </w:r>
    </w:p>
    <w:p w:rsidR="00F23EA5" w:rsidRPr="00CB4DC3" w:rsidRDefault="00F23EA5" w:rsidP="00BF15FD">
      <w:pPr>
        <w:spacing w:after="0" w:line="360" w:lineRule="auto"/>
        <w:jc w:val="both"/>
        <w:rPr>
          <w:rFonts w:ascii="Times New Roman" w:hAnsi="Times New Roman"/>
          <w:sz w:val="24"/>
          <w:szCs w:val="24"/>
          <w:lang w:val="kk-KZ"/>
        </w:rPr>
      </w:pPr>
    </w:p>
    <w:p w:rsidR="008E41E8" w:rsidRDefault="008E41E8" w:rsidP="008E41E8">
      <w:pPr>
        <w:spacing w:after="0" w:line="360" w:lineRule="auto"/>
        <w:ind w:firstLine="708"/>
        <w:jc w:val="both"/>
        <w:rPr>
          <w:rFonts w:ascii="Times New Roman" w:hAnsi="Times New Roman"/>
          <w:sz w:val="24"/>
          <w:szCs w:val="24"/>
          <w:lang w:val="kk-KZ"/>
        </w:rPr>
      </w:pPr>
      <w:r w:rsidRPr="00CB4DC3">
        <w:rPr>
          <w:rFonts w:ascii="Times New Roman" w:hAnsi="Times New Roman"/>
          <w:sz w:val="24"/>
          <w:szCs w:val="24"/>
          <w:lang w:val="kk-KZ"/>
        </w:rPr>
        <w:t>Полная пористость может быть рассчитана из уравнения:</w:t>
      </w:r>
    </w:p>
    <w:p w:rsidR="00F23EA5" w:rsidRPr="00CB4DC3" w:rsidRDefault="00F23EA5" w:rsidP="008E41E8">
      <w:pPr>
        <w:spacing w:after="0" w:line="360" w:lineRule="auto"/>
        <w:ind w:firstLine="708"/>
        <w:jc w:val="both"/>
        <w:rPr>
          <w:rFonts w:ascii="Times New Roman" w:hAnsi="Times New Roman"/>
          <w:sz w:val="24"/>
          <w:szCs w:val="24"/>
        </w:rPr>
      </w:pPr>
    </w:p>
    <w:tbl>
      <w:tblPr>
        <w:tblW w:w="0" w:type="auto"/>
        <w:tblBorders>
          <w:insideH w:val="single" w:sz="4" w:space="0" w:color="auto"/>
        </w:tblBorders>
        <w:tblLook w:val="04A0" w:firstRow="1" w:lastRow="0" w:firstColumn="1" w:lastColumn="0" w:noHBand="0" w:noVBand="1"/>
      </w:tblPr>
      <w:tblGrid>
        <w:gridCol w:w="7805"/>
        <w:gridCol w:w="1765"/>
      </w:tblGrid>
      <w:tr w:rsidR="008E41E8" w:rsidRPr="00CB4DC3" w:rsidTr="00BE1D0A">
        <w:tc>
          <w:tcPr>
            <w:tcW w:w="8046" w:type="dxa"/>
            <w:shd w:val="clear" w:color="auto" w:fill="auto"/>
          </w:tcPr>
          <w:p w:rsidR="008E41E8" w:rsidRPr="00CB4DC3" w:rsidRDefault="00E97804" w:rsidP="00BE1D0A">
            <w:pPr>
              <w:spacing w:after="0" w:line="360" w:lineRule="auto"/>
              <w:jc w:val="center"/>
              <w:rPr>
                <w:rFonts w:ascii="Times New Roman" w:hAnsi="Times New Roman"/>
                <w:sz w:val="24"/>
                <w:szCs w:val="24"/>
              </w:rPr>
            </w:pPr>
            <m:oMath>
              <m:r>
                <w:rPr>
                  <w:rFonts w:ascii="Cambria Math" w:hAnsi="Cambria Math"/>
                  <w:lang w:val="kk-KZ"/>
                </w:rPr>
                <m:t>P=1-</m:t>
              </m:r>
              <m:f>
                <m:fPr>
                  <m:ctrlPr>
                    <w:rPr>
                      <w:rFonts w:ascii="Cambria Math" w:hAnsi="Cambria Math"/>
                      <w:i/>
                      <w:lang w:val="kk-KZ"/>
                    </w:rPr>
                  </m:ctrlPr>
                </m:fPr>
                <m:num>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0</m:t>
                      </m:r>
                    </m:sub>
                  </m:sSub>
                </m:num>
                <m:den>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2</m:t>
                      </m:r>
                    </m:sub>
                  </m:sSub>
                </m:den>
              </m:f>
            </m:oMath>
            <w:r w:rsidR="008E41E8" w:rsidRPr="00CB4DC3">
              <w:rPr>
                <w:rFonts w:ascii="Times New Roman" w:hAnsi="Times New Roman"/>
                <w:sz w:val="24"/>
                <w:szCs w:val="24"/>
              </w:rPr>
              <w:tab/>
            </w:r>
          </w:p>
        </w:tc>
        <w:tc>
          <w:tcPr>
            <w:tcW w:w="1808" w:type="dxa"/>
            <w:shd w:val="clear" w:color="auto" w:fill="auto"/>
          </w:tcPr>
          <w:p w:rsidR="008E41E8" w:rsidRPr="00CB4DC3" w:rsidRDefault="008E41E8" w:rsidP="00B658FD">
            <w:pPr>
              <w:spacing w:after="0" w:line="360" w:lineRule="auto"/>
              <w:jc w:val="right"/>
              <w:rPr>
                <w:rFonts w:ascii="Times New Roman" w:hAnsi="Times New Roman"/>
                <w:sz w:val="24"/>
                <w:szCs w:val="24"/>
              </w:rPr>
            </w:pPr>
            <w:r w:rsidRPr="00CB4DC3">
              <w:rPr>
                <w:rFonts w:ascii="Times New Roman" w:hAnsi="Times New Roman"/>
                <w:sz w:val="24"/>
                <w:szCs w:val="24"/>
              </w:rPr>
              <w:t>(</w:t>
            </w:r>
            <w:r w:rsidR="00B658FD" w:rsidRPr="00CB4DC3">
              <w:rPr>
                <w:rFonts w:ascii="Times New Roman" w:hAnsi="Times New Roman"/>
                <w:sz w:val="24"/>
                <w:szCs w:val="24"/>
                <w:lang w:val="kk-KZ"/>
              </w:rPr>
              <w:t>3</w:t>
            </w:r>
            <w:r w:rsidRPr="00CB4DC3">
              <w:rPr>
                <w:rFonts w:ascii="Times New Roman" w:hAnsi="Times New Roman"/>
                <w:sz w:val="24"/>
                <w:szCs w:val="24"/>
              </w:rPr>
              <w:t>)</w:t>
            </w:r>
          </w:p>
        </w:tc>
      </w:tr>
    </w:tbl>
    <w:p w:rsidR="00F23EA5" w:rsidRDefault="001C7036" w:rsidP="00BF15FD">
      <w:pPr>
        <w:spacing w:after="0" w:line="360" w:lineRule="auto"/>
        <w:jc w:val="both"/>
        <w:rPr>
          <w:rFonts w:ascii="Times New Roman" w:hAnsi="Times New Roman"/>
          <w:sz w:val="24"/>
          <w:szCs w:val="24"/>
          <w:lang w:val="kk-KZ"/>
        </w:rPr>
      </w:pPr>
      <w:r w:rsidRPr="00CB4DC3">
        <w:rPr>
          <w:rFonts w:ascii="Times New Roman" w:hAnsi="Times New Roman"/>
          <w:sz w:val="24"/>
          <w:szCs w:val="24"/>
          <w:lang w:val="kk-KZ"/>
        </w:rPr>
        <w:lastRenderedPageBreak/>
        <w:t xml:space="preserve">где </w:t>
      </w:r>
      <m:oMath>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0</m:t>
            </m:r>
          </m:sub>
        </m:sSub>
      </m:oMath>
      <w:r w:rsidRPr="00CB4DC3">
        <w:rPr>
          <w:rFonts w:ascii="Times New Roman" w:hAnsi="Times New Roman"/>
          <w:sz w:val="24"/>
          <w:szCs w:val="24"/>
          <w:lang w:val="kk-KZ"/>
        </w:rPr>
        <w:t xml:space="preserve"> – кажущаяся плотность (плотность, найденная как отношение видимого объема к массе образца),</w:t>
      </w:r>
    </w:p>
    <w:p w:rsidR="001C7036" w:rsidRPr="00CB4DC3" w:rsidRDefault="0010206E" w:rsidP="00BF15FD">
      <w:pPr>
        <w:spacing w:after="0" w:line="360" w:lineRule="auto"/>
        <w:jc w:val="both"/>
        <w:rPr>
          <w:rFonts w:ascii="Times New Roman" w:hAnsi="Times New Roman"/>
          <w:sz w:val="24"/>
          <w:szCs w:val="24"/>
          <w:lang w:val="kk-KZ"/>
        </w:rPr>
      </w:pPr>
      <m:oMath>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2</m:t>
            </m:r>
          </m:sub>
        </m:sSub>
      </m:oMath>
      <w:r w:rsidR="001C7036" w:rsidRPr="00CB4DC3">
        <w:rPr>
          <w:rFonts w:ascii="Times New Roman" w:hAnsi="Times New Roman"/>
          <w:sz w:val="24"/>
          <w:szCs w:val="24"/>
          <w:lang w:val="kk-KZ"/>
        </w:rPr>
        <w:t xml:space="preserve"> – истинная плотность материала.</w:t>
      </w:r>
    </w:p>
    <w:p w:rsidR="00F23EA5" w:rsidRDefault="00F23EA5" w:rsidP="00BF15FD">
      <w:pPr>
        <w:spacing w:after="0" w:line="360" w:lineRule="auto"/>
        <w:ind w:firstLine="708"/>
        <w:jc w:val="both"/>
        <w:rPr>
          <w:rFonts w:ascii="Times New Roman" w:hAnsi="Times New Roman"/>
          <w:sz w:val="24"/>
          <w:szCs w:val="24"/>
          <w:lang w:val="kk-KZ"/>
        </w:rPr>
      </w:pPr>
    </w:p>
    <w:p w:rsidR="001C7036" w:rsidRPr="00CB4DC3" w:rsidRDefault="001C7036" w:rsidP="00BF15FD">
      <w:pPr>
        <w:spacing w:after="0" w:line="360" w:lineRule="auto"/>
        <w:ind w:firstLine="708"/>
        <w:jc w:val="both"/>
        <w:rPr>
          <w:rFonts w:ascii="Times New Roman" w:hAnsi="Times New Roman"/>
          <w:sz w:val="24"/>
          <w:szCs w:val="24"/>
        </w:rPr>
      </w:pPr>
      <w:r w:rsidRPr="00CB4DC3">
        <w:rPr>
          <w:rFonts w:ascii="Times New Roman" w:hAnsi="Times New Roman"/>
          <w:sz w:val="24"/>
          <w:szCs w:val="24"/>
          <w:lang w:val="kk-KZ"/>
        </w:rPr>
        <w:t>Согласно [</w:t>
      </w:r>
      <w:r w:rsidR="009D0F8B" w:rsidRPr="00CB4DC3">
        <w:rPr>
          <w:rFonts w:ascii="Times New Roman" w:hAnsi="Times New Roman"/>
          <w:sz w:val="24"/>
          <w:szCs w:val="24"/>
          <w:lang w:val="kk-KZ"/>
        </w:rPr>
        <w:t>81</w:t>
      </w:r>
      <w:r w:rsidRPr="00CB4DC3">
        <w:rPr>
          <w:rFonts w:ascii="Times New Roman" w:hAnsi="Times New Roman"/>
          <w:sz w:val="24"/>
          <w:szCs w:val="24"/>
          <w:lang w:val="kk-KZ"/>
        </w:rPr>
        <w:t xml:space="preserve">] пористость может быть рассчитана по уравнению </w:t>
      </w:r>
    </w:p>
    <w:tbl>
      <w:tblPr>
        <w:tblW w:w="0" w:type="auto"/>
        <w:tblBorders>
          <w:insideH w:val="single" w:sz="4" w:space="0" w:color="auto"/>
        </w:tblBorders>
        <w:tblLook w:val="04A0" w:firstRow="1" w:lastRow="0" w:firstColumn="1" w:lastColumn="0" w:noHBand="0" w:noVBand="1"/>
      </w:tblPr>
      <w:tblGrid>
        <w:gridCol w:w="7805"/>
        <w:gridCol w:w="1765"/>
      </w:tblGrid>
      <w:tr w:rsidR="008E41E8" w:rsidRPr="00CB4DC3" w:rsidTr="00BE1D0A">
        <w:tc>
          <w:tcPr>
            <w:tcW w:w="8046" w:type="dxa"/>
            <w:shd w:val="clear" w:color="auto" w:fill="auto"/>
          </w:tcPr>
          <w:p w:rsidR="008E41E8" w:rsidRPr="00CB4DC3" w:rsidRDefault="00E97804" w:rsidP="00D63FE0">
            <w:pPr>
              <w:spacing w:after="0" w:line="360" w:lineRule="auto"/>
              <w:ind w:firstLine="4111"/>
              <w:rPr>
                <w:rFonts w:ascii="Times New Roman" w:hAnsi="Times New Roman"/>
                <w:sz w:val="24"/>
                <w:szCs w:val="24"/>
              </w:rPr>
            </w:pPr>
            <m:oMath>
              <m:r>
                <w:rPr>
                  <w:rFonts w:ascii="Cambria Math" w:hAnsi="Cambria Math"/>
                  <w:lang w:val="kk-KZ"/>
                </w:rPr>
                <m:t>P=</m:t>
              </m:r>
              <m:f>
                <m:fPr>
                  <m:ctrlPr>
                    <w:rPr>
                      <w:rFonts w:ascii="Cambria Math" w:hAnsi="Cambria Math"/>
                      <w:i/>
                      <w:lang w:val="kk-KZ"/>
                    </w:rPr>
                  </m:ctrlPr>
                </m:fPr>
                <m:num>
                  <m:sSub>
                    <m:sSubPr>
                      <m:ctrlPr>
                        <w:rPr>
                          <w:rFonts w:ascii="Cambria Math" w:hAnsi="Cambria Math"/>
                          <w:i/>
                          <w:lang w:val="kk-KZ"/>
                        </w:rPr>
                      </m:ctrlPr>
                    </m:sSubPr>
                    <m:e>
                      <m:r>
                        <w:rPr>
                          <w:rFonts w:ascii="Cambria Math" w:hAnsi="Cambria Math"/>
                          <w:lang w:val="kk-KZ"/>
                        </w:rPr>
                        <m:t>V</m:t>
                      </m:r>
                    </m:e>
                    <m:sub>
                      <m:r>
                        <w:rPr>
                          <w:rFonts w:ascii="Cambria Math" w:hAnsi="Cambria Math"/>
                          <w:lang w:val="kk-KZ"/>
                        </w:rPr>
                        <m:t>1</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V</m:t>
                      </m:r>
                    </m:e>
                    <m:sub>
                      <m:r>
                        <w:rPr>
                          <w:rFonts w:ascii="Cambria Math" w:hAnsi="Cambria Math"/>
                          <w:lang w:val="kk-KZ"/>
                        </w:rPr>
                        <m:t>3</m:t>
                      </m:r>
                    </m:sub>
                  </m:sSub>
                </m:num>
                <m:den>
                  <m:sSub>
                    <m:sSubPr>
                      <m:ctrlPr>
                        <w:rPr>
                          <w:rFonts w:ascii="Cambria Math" w:hAnsi="Cambria Math"/>
                          <w:i/>
                          <w:lang w:val="kk-KZ"/>
                        </w:rPr>
                      </m:ctrlPr>
                    </m:sSubPr>
                    <m:e>
                      <m:r>
                        <w:rPr>
                          <w:rFonts w:ascii="Cambria Math" w:hAnsi="Cambria Math"/>
                          <w:lang w:val="kk-KZ"/>
                        </w:rPr>
                        <m:t>V</m:t>
                      </m:r>
                    </m:e>
                    <m:sub>
                      <m:r>
                        <w:rPr>
                          <w:rFonts w:ascii="Cambria Math" w:hAnsi="Cambria Math"/>
                          <w:lang w:val="kk-KZ"/>
                        </w:rPr>
                        <m:t>2</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V</m:t>
                      </m:r>
                    </m:e>
                    <m:sub>
                      <m:r>
                        <w:rPr>
                          <w:rFonts w:ascii="Cambria Math" w:hAnsi="Cambria Math"/>
                          <w:lang w:val="kk-KZ"/>
                        </w:rPr>
                        <m:t>3</m:t>
                      </m:r>
                    </m:sub>
                  </m:sSub>
                </m:den>
              </m:f>
            </m:oMath>
            <w:r w:rsidR="008E41E8" w:rsidRPr="00CB4DC3">
              <w:rPr>
                <w:rFonts w:ascii="Times New Roman" w:hAnsi="Times New Roman"/>
                <w:sz w:val="24"/>
                <w:szCs w:val="24"/>
              </w:rPr>
              <w:tab/>
            </w:r>
          </w:p>
        </w:tc>
        <w:tc>
          <w:tcPr>
            <w:tcW w:w="1808" w:type="dxa"/>
            <w:shd w:val="clear" w:color="auto" w:fill="auto"/>
          </w:tcPr>
          <w:p w:rsidR="008E41E8" w:rsidRPr="00CB4DC3" w:rsidRDefault="008E41E8" w:rsidP="00B658FD">
            <w:pPr>
              <w:spacing w:after="0" w:line="360" w:lineRule="auto"/>
              <w:jc w:val="right"/>
              <w:rPr>
                <w:rFonts w:ascii="Times New Roman" w:hAnsi="Times New Roman"/>
                <w:sz w:val="24"/>
                <w:szCs w:val="24"/>
              </w:rPr>
            </w:pPr>
            <w:r w:rsidRPr="00CB4DC3">
              <w:rPr>
                <w:rFonts w:ascii="Times New Roman" w:hAnsi="Times New Roman"/>
                <w:sz w:val="24"/>
                <w:szCs w:val="24"/>
              </w:rPr>
              <w:t>(</w:t>
            </w:r>
            <w:r w:rsidR="00B658FD" w:rsidRPr="00CB4DC3">
              <w:rPr>
                <w:rFonts w:ascii="Times New Roman" w:hAnsi="Times New Roman"/>
                <w:sz w:val="24"/>
                <w:szCs w:val="24"/>
                <w:lang w:val="kk-KZ"/>
              </w:rPr>
              <w:t>4</w:t>
            </w:r>
            <w:r w:rsidRPr="00CB4DC3">
              <w:rPr>
                <w:rFonts w:ascii="Times New Roman" w:hAnsi="Times New Roman"/>
                <w:sz w:val="24"/>
                <w:szCs w:val="24"/>
              </w:rPr>
              <w:t>)</w:t>
            </w:r>
          </w:p>
        </w:tc>
      </w:tr>
    </w:tbl>
    <w:p w:rsidR="00F23EA5" w:rsidRDefault="001C7036" w:rsidP="00BF15FD">
      <w:pPr>
        <w:spacing w:after="0" w:line="360" w:lineRule="auto"/>
        <w:jc w:val="both"/>
        <w:rPr>
          <w:rFonts w:ascii="Times New Roman" w:hAnsi="Times New Roman"/>
          <w:sz w:val="24"/>
          <w:szCs w:val="24"/>
          <w:lang w:val="kk-KZ"/>
        </w:rPr>
      </w:pPr>
      <w:r w:rsidRPr="00CB4DC3">
        <w:rPr>
          <w:rFonts w:ascii="Times New Roman" w:hAnsi="Times New Roman"/>
          <w:sz w:val="24"/>
          <w:szCs w:val="24"/>
          <w:lang w:val="kk-KZ"/>
        </w:rPr>
        <w:t xml:space="preserve">где </w:t>
      </w:r>
      <m:oMath>
        <m:sSub>
          <m:sSubPr>
            <m:ctrlPr>
              <w:rPr>
                <w:rFonts w:ascii="Cambria Math" w:hAnsi="Cambria Math"/>
                <w:i/>
                <w:lang w:val="kk-KZ"/>
              </w:rPr>
            </m:ctrlPr>
          </m:sSubPr>
          <m:e>
            <m:r>
              <w:rPr>
                <w:rFonts w:ascii="Cambria Math" w:hAnsi="Cambria Math"/>
                <w:lang w:val="kk-KZ"/>
              </w:rPr>
              <m:t>V</m:t>
            </m:r>
          </m:e>
          <m:sub>
            <m:r>
              <w:rPr>
                <w:rFonts w:ascii="Cambria Math" w:hAnsi="Cambria Math"/>
                <w:lang w:val="kk-KZ"/>
              </w:rPr>
              <m:t>1</m:t>
            </m:r>
          </m:sub>
        </m:sSub>
      </m:oMath>
      <w:r w:rsidRPr="00CB4DC3">
        <w:rPr>
          <w:rFonts w:ascii="Times New Roman" w:hAnsi="Times New Roman"/>
          <w:sz w:val="24"/>
          <w:szCs w:val="24"/>
          <w:lang w:val="kk-KZ"/>
        </w:rPr>
        <w:t xml:space="preserve"> – известный объем растворителя,</w:t>
      </w:r>
    </w:p>
    <w:p w:rsidR="00F23EA5" w:rsidRDefault="0010206E" w:rsidP="00BF15FD">
      <w:pPr>
        <w:spacing w:after="0" w:line="360" w:lineRule="auto"/>
        <w:jc w:val="both"/>
        <w:rPr>
          <w:rFonts w:ascii="Times New Roman" w:hAnsi="Times New Roman"/>
          <w:sz w:val="24"/>
          <w:szCs w:val="24"/>
          <w:lang w:val="kk-KZ"/>
        </w:rPr>
      </w:pPr>
      <m:oMath>
        <m:sSub>
          <m:sSubPr>
            <m:ctrlPr>
              <w:rPr>
                <w:rFonts w:ascii="Cambria Math" w:hAnsi="Cambria Math"/>
                <w:i/>
                <w:lang w:val="kk-KZ"/>
              </w:rPr>
            </m:ctrlPr>
          </m:sSubPr>
          <m:e>
            <m:r>
              <w:rPr>
                <w:rFonts w:ascii="Cambria Math" w:hAnsi="Cambria Math"/>
                <w:lang w:val="kk-KZ"/>
              </w:rPr>
              <m:t>V</m:t>
            </m:r>
          </m:e>
          <m:sub>
            <m:r>
              <w:rPr>
                <w:rFonts w:ascii="Cambria Math" w:hAnsi="Cambria Math"/>
                <w:lang w:val="kk-KZ"/>
              </w:rPr>
              <m:t>2</m:t>
            </m:r>
          </m:sub>
        </m:sSub>
      </m:oMath>
      <w:r w:rsidR="001C7036" w:rsidRPr="00CB4DC3">
        <w:rPr>
          <w:rFonts w:ascii="Times New Roman" w:hAnsi="Times New Roman"/>
          <w:sz w:val="24"/>
          <w:szCs w:val="24"/>
          <w:lang w:val="kk-KZ"/>
        </w:rPr>
        <w:t xml:space="preserve"> – суммарный объем растворителя и криогеля,</w:t>
      </w:r>
    </w:p>
    <w:p w:rsidR="001C7036" w:rsidRDefault="0010206E" w:rsidP="00BF15FD">
      <w:pPr>
        <w:spacing w:after="0" w:line="360" w:lineRule="auto"/>
        <w:jc w:val="both"/>
        <w:rPr>
          <w:rFonts w:ascii="Times New Roman" w:hAnsi="Times New Roman"/>
          <w:sz w:val="24"/>
          <w:szCs w:val="24"/>
          <w:lang w:val="kk-KZ"/>
        </w:rPr>
      </w:pPr>
      <m:oMath>
        <m:sSub>
          <m:sSubPr>
            <m:ctrlPr>
              <w:rPr>
                <w:rFonts w:ascii="Cambria Math" w:hAnsi="Cambria Math"/>
                <w:i/>
                <w:lang w:val="kk-KZ"/>
              </w:rPr>
            </m:ctrlPr>
          </m:sSubPr>
          <m:e>
            <m:r>
              <w:rPr>
                <w:rFonts w:ascii="Cambria Math" w:hAnsi="Cambria Math"/>
                <w:lang w:val="kk-KZ"/>
              </w:rPr>
              <m:t>V</m:t>
            </m:r>
          </m:e>
          <m:sub>
            <m:r>
              <w:rPr>
                <w:rFonts w:ascii="Cambria Math" w:hAnsi="Cambria Math"/>
                <w:lang w:val="kk-KZ"/>
              </w:rPr>
              <m:t>3</m:t>
            </m:r>
          </m:sub>
        </m:sSub>
      </m:oMath>
      <w:r w:rsidR="001C7036" w:rsidRPr="00CB4DC3">
        <w:rPr>
          <w:rFonts w:ascii="Times New Roman" w:hAnsi="Times New Roman"/>
          <w:sz w:val="24"/>
          <w:szCs w:val="24"/>
          <w:lang w:val="kk-KZ"/>
        </w:rPr>
        <w:t xml:space="preserve"> – остаточный объем растворителя после извлечения криогеля.</w:t>
      </w:r>
      <w:r w:rsidR="008E41E8" w:rsidRPr="00CB4DC3">
        <w:rPr>
          <w:rFonts w:ascii="Times New Roman" w:hAnsi="Times New Roman"/>
          <w:sz w:val="24"/>
          <w:szCs w:val="24"/>
          <w:lang w:val="kk-KZ"/>
        </w:rPr>
        <w:t xml:space="preserve"> </w:t>
      </w:r>
    </w:p>
    <w:p w:rsidR="00F23EA5" w:rsidRPr="00CB4DC3" w:rsidRDefault="00F23EA5" w:rsidP="00BF15FD">
      <w:pPr>
        <w:spacing w:after="0" w:line="360" w:lineRule="auto"/>
        <w:jc w:val="both"/>
        <w:rPr>
          <w:rFonts w:ascii="Times New Roman" w:hAnsi="Times New Roman"/>
          <w:sz w:val="24"/>
          <w:szCs w:val="24"/>
        </w:rPr>
      </w:pPr>
    </w:p>
    <w:p w:rsidR="001C7036" w:rsidRDefault="001C7036" w:rsidP="008E41E8">
      <w:pPr>
        <w:spacing w:after="0" w:line="360" w:lineRule="auto"/>
        <w:ind w:firstLine="708"/>
        <w:jc w:val="both"/>
        <w:rPr>
          <w:rFonts w:ascii="Times New Roman" w:hAnsi="Times New Roman"/>
          <w:sz w:val="24"/>
          <w:szCs w:val="24"/>
          <w:lang w:val="kk-KZ"/>
        </w:rPr>
      </w:pPr>
      <w:r w:rsidRPr="00CB4DC3">
        <w:rPr>
          <w:rFonts w:ascii="Times New Roman" w:hAnsi="Times New Roman"/>
          <w:sz w:val="24"/>
          <w:szCs w:val="24"/>
          <w:lang w:val="kk-KZ"/>
        </w:rPr>
        <w:t xml:space="preserve">Вместе с тем, пористость криогелей зависит от двух факторов – набухания стенок криогеля за счет диффузии растворителя, а также за счет заполнения пор криогеля растворителем. В связи с этим, вводится величина пористость набухшего состояния </w:t>
      </w:r>
      <m:oMath>
        <m:sSub>
          <m:sSubPr>
            <m:ctrlPr>
              <w:rPr>
                <w:rFonts w:ascii="Cambria Math" w:hAnsi="Cambria Math"/>
                <w:i/>
                <w:lang w:val="kk-KZ"/>
              </w:rPr>
            </m:ctrlPr>
          </m:sSubPr>
          <m:e>
            <m:r>
              <w:rPr>
                <w:rFonts w:ascii="Cambria Math" w:hAnsi="Cambria Math"/>
                <w:lang w:val="kk-KZ"/>
              </w:rPr>
              <m:t>P</m:t>
            </m:r>
          </m:e>
          <m:sub>
            <m:r>
              <w:rPr>
                <w:rFonts w:ascii="Cambria Math" w:hAnsi="Cambria Math"/>
                <w:lang w:val="kk-KZ"/>
              </w:rPr>
              <m:t>s</m:t>
            </m:r>
          </m:sub>
        </m:sSub>
      </m:oMath>
      <w:r w:rsidR="009D0F8B" w:rsidRPr="00CB4DC3">
        <w:rPr>
          <w:rFonts w:ascii="Times New Roman" w:hAnsi="Times New Roman"/>
          <w:sz w:val="24"/>
          <w:szCs w:val="24"/>
          <w:lang w:val="kk-KZ"/>
        </w:rPr>
        <w:t xml:space="preserve"> [79</w:t>
      </w:r>
      <w:r w:rsidRPr="00CB4DC3">
        <w:rPr>
          <w:rFonts w:ascii="Times New Roman" w:hAnsi="Times New Roman"/>
          <w:sz w:val="24"/>
          <w:szCs w:val="24"/>
          <w:lang w:val="kk-KZ"/>
        </w:rPr>
        <w:t>]:</w:t>
      </w:r>
    </w:p>
    <w:p w:rsidR="00F23EA5" w:rsidRDefault="00F23EA5" w:rsidP="008E41E8">
      <w:pPr>
        <w:spacing w:after="0" w:line="360" w:lineRule="auto"/>
        <w:ind w:firstLine="708"/>
        <w:jc w:val="both"/>
        <w:rPr>
          <w:rFonts w:ascii="Times New Roman" w:hAnsi="Times New Roman"/>
          <w:sz w:val="24"/>
          <w:szCs w:val="24"/>
          <w:lang w:val="kk-KZ"/>
        </w:rPr>
      </w:pPr>
    </w:p>
    <w:p w:rsidR="00F23EA5" w:rsidRPr="00CB4DC3" w:rsidRDefault="0010206E" w:rsidP="00AB4262">
      <w:pPr>
        <w:tabs>
          <w:tab w:val="left" w:pos="9072"/>
        </w:tabs>
        <w:spacing w:after="0" w:line="360" w:lineRule="auto"/>
        <w:ind w:firstLine="3686"/>
        <w:jc w:val="center"/>
        <w:rPr>
          <w:rFonts w:ascii="Times New Roman" w:hAnsi="Times New Roman"/>
          <w:sz w:val="24"/>
          <w:szCs w:val="24"/>
          <w:lang w:val="kk-KZ"/>
        </w:rPr>
      </w:pPr>
      <m:oMath>
        <m:sSub>
          <m:sSubPr>
            <m:ctrlPr>
              <w:rPr>
                <w:rFonts w:ascii="Cambria Math" w:hAnsi="Cambria Math"/>
                <w:i/>
                <w:sz w:val="24"/>
                <w:szCs w:val="24"/>
                <w:lang w:val="kk-KZ"/>
              </w:rPr>
            </m:ctrlPr>
          </m:sSubPr>
          <m:e>
            <m:r>
              <w:rPr>
                <w:rFonts w:ascii="Cambria Math" w:hAnsi="Cambria Math"/>
                <w:sz w:val="24"/>
                <w:szCs w:val="24"/>
                <w:lang w:val="kk-KZ"/>
              </w:rPr>
              <m:t>P</m:t>
            </m:r>
          </m:e>
          <m:sub>
            <m:r>
              <w:rPr>
                <w:rFonts w:ascii="Cambria Math" w:hAnsi="Cambria Math"/>
                <w:sz w:val="24"/>
                <w:szCs w:val="24"/>
                <w:lang w:val="kk-KZ"/>
              </w:rPr>
              <m:t>s</m:t>
            </m:r>
          </m:sub>
        </m:sSub>
        <m:r>
          <w:rPr>
            <w:rFonts w:ascii="Cambria Math" w:hAnsi="Cambria Math"/>
            <w:sz w:val="24"/>
            <w:szCs w:val="24"/>
            <w:lang w:val="kk-KZ"/>
          </w:rPr>
          <m:t>=1-</m:t>
        </m:r>
        <m:f>
          <m:fPr>
            <m:ctrlPr>
              <w:rPr>
                <w:rFonts w:ascii="Cambria Math" w:hAnsi="Cambria Math"/>
                <w:i/>
                <w:sz w:val="24"/>
                <w:szCs w:val="24"/>
                <w:lang w:val="kk-KZ"/>
              </w:rPr>
            </m:ctrlPr>
          </m:fPr>
          <m:num>
            <m:sSub>
              <m:sSubPr>
                <m:ctrlPr>
                  <w:rPr>
                    <w:rFonts w:ascii="Cambria Math" w:hAnsi="Cambria Math"/>
                    <w:i/>
                    <w:sz w:val="24"/>
                    <w:szCs w:val="24"/>
                    <w:lang w:val="kk-KZ"/>
                  </w:rPr>
                </m:ctrlPr>
              </m:sSubPr>
              <m:e>
                <m:r>
                  <w:rPr>
                    <w:rFonts w:ascii="Cambria Math" w:hAnsi="Cambria Math"/>
                    <w:sz w:val="24"/>
                    <w:szCs w:val="24"/>
                    <w:lang w:val="kk-KZ"/>
                  </w:rPr>
                  <m:t>q</m:t>
                </m:r>
              </m:e>
              <m:sub>
                <m:r>
                  <w:rPr>
                    <w:rFonts w:ascii="Cambria Math" w:hAnsi="Cambria Math"/>
                    <w:sz w:val="24"/>
                    <w:szCs w:val="24"/>
                    <w:lang w:val="kk-KZ"/>
                  </w:rPr>
                  <m:t>v</m:t>
                </m:r>
              </m:sub>
            </m:sSub>
          </m:num>
          <m:den>
            <m:r>
              <w:rPr>
                <w:rFonts w:ascii="Cambria Math" w:hAnsi="Cambria Math"/>
                <w:sz w:val="24"/>
                <w:szCs w:val="24"/>
                <w:lang w:val="kk-KZ"/>
              </w:rPr>
              <m:t>1+</m:t>
            </m:r>
            <m:d>
              <m:dPr>
                <m:ctrlPr>
                  <w:rPr>
                    <w:rFonts w:ascii="Cambria Math" w:hAnsi="Cambria Math"/>
                    <w:i/>
                    <w:sz w:val="24"/>
                    <w:szCs w:val="24"/>
                    <w:lang w:val="kk-KZ"/>
                  </w:rPr>
                </m:ctrlPr>
              </m:dPr>
              <m:e>
                <m:sSub>
                  <m:sSubPr>
                    <m:ctrlPr>
                      <w:rPr>
                        <w:rFonts w:ascii="Cambria Math" w:hAnsi="Cambria Math"/>
                        <w:i/>
                        <w:sz w:val="24"/>
                        <w:szCs w:val="24"/>
                        <w:lang w:val="kk-KZ"/>
                      </w:rPr>
                    </m:ctrlPr>
                  </m:sSubPr>
                  <m:e>
                    <m:r>
                      <w:rPr>
                        <w:rFonts w:ascii="Cambria Math" w:hAnsi="Cambria Math"/>
                        <w:sz w:val="24"/>
                        <w:szCs w:val="24"/>
                        <w:lang w:val="kk-KZ"/>
                      </w:rPr>
                      <m:t>q</m:t>
                    </m:r>
                  </m:e>
                  <m:sub>
                    <m:r>
                      <w:rPr>
                        <w:rFonts w:ascii="Cambria Math" w:hAnsi="Cambria Math"/>
                        <w:sz w:val="24"/>
                        <w:szCs w:val="24"/>
                        <w:lang w:val="kk-KZ"/>
                      </w:rPr>
                      <m:t>w</m:t>
                    </m:r>
                  </m:sub>
                </m:sSub>
                <m:r>
                  <w:rPr>
                    <w:rFonts w:ascii="Cambria Math" w:hAnsi="Cambria Math"/>
                    <w:sz w:val="24"/>
                    <w:szCs w:val="24"/>
                    <w:lang w:val="kk-KZ"/>
                  </w:rPr>
                  <m:t>-1</m:t>
                </m:r>
              </m:e>
            </m:d>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2</m:t>
                </m:r>
              </m:sub>
            </m:sSub>
            <m:r>
              <w:rPr>
                <w:rFonts w:ascii="Cambria Math" w:hAnsi="Cambria Math"/>
                <w:sz w:val="24"/>
                <w:szCs w:val="24"/>
                <w:lang w:val="kk-KZ"/>
              </w:rPr>
              <m:t>/</m:t>
            </m:r>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1</m:t>
                </m:r>
              </m:sub>
            </m:sSub>
          </m:den>
        </m:f>
      </m:oMath>
      <w:r w:rsidR="00F23EA5">
        <w:rPr>
          <w:rFonts w:ascii="Times New Roman" w:hAnsi="Times New Roman"/>
          <w:sz w:val="24"/>
          <w:szCs w:val="24"/>
        </w:rPr>
        <w:tab/>
        <w:t>(5)</w:t>
      </w:r>
    </w:p>
    <w:p w:rsidR="00F23EA5" w:rsidRDefault="00F23EA5" w:rsidP="008E41E8">
      <w:pPr>
        <w:spacing w:after="0" w:line="360" w:lineRule="auto"/>
        <w:jc w:val="both"/>
        <w:rPr>
          <w:rFonts w:ascii="Times New Roman" w:hAnsi="Times New Roman"/>
          <w:sz w:val="24"/>
          <w:szCs w:val="24"/>
        </w:rPr>
      </w:pPr>
    </w:p>
    <w:p w:rsidR="001C7036" w:rsidRPr="00CB4DC3" w:rsidRDefault="001C7036" w:rsidP="00F23EA5">
      <w:pPr>
        <w:spacing w:after="0" w:line="360" w:lineRule="auto"/>
        <w:ind w:firstLine="709"/>
        <w:jc w:val="both"/>
        <w:rPr>
          <w:rFonts w:ascii="Times New Roman" w:hAnsi="Times New Roman"/>
          <w:sz w:val="24"/>
          <w:szCs w:val="24"/>
        </w:rPr>
      </w:pPr>
      <w:r w:rsidRPr="00CB4DC3">
        <w:rPr>
          <w:rFonts w:ascii="Times New Roman" w:hAnsi="Times New Roman"/>
          <w:sz w:val="24"/>
          <w:szCs w:val="24"/>
          <w:lang w:val="kk-KZ"/>
        </w:rPr>
        <w:t xml:space="preserve">Полное количественное описание пористой структуры невозможно с помощью ни одного из перечисленных методов. </w:t>
      </w:r>
      <w:r w:rsidRPr="00CB4DC3">
        <w:rPr>
          <w:rFonts w:ascii="Times New Roman" w:hAnsi="Times New Roman"/>
          <w:sz w:val="24"/>
          <w:szCs w:val="24"/>
        </w:rPr>
        <w:t>По мнению авторов</w:t>
      </w:r>
      <w:r w:rsidRPr="00CB4DC3">
        <w:rPr>
          <w:rFonts w:ascii="Times New Roman" w:hAnsi="Times New Roman"/>
          <w:sz w:val="24"/>
          <w:szCs w:val="24"/>
          <w:lang w:val="kk-KZ"/>
        </w:rPr>
        <w:t xml:space="preserve"> [</w:t>
      </w:r>
      <w:r w:rsidR="009D0F8B" w:rsidRPr="00CB4DC3">
        <w:rPr>
          <w:rFonts w:ascii="Times New Roman" w:hAnsi="Times New Roman"/>
          <w:sz w:val="24"/>
          <w:szCs w:val="24"/>
          <w:lang w:val="kk-KZ"/>
        </w:rPr>
        <w:t>81</w:t>
      </w:r>
      <w:r w:rsidRPr="00CB4DC3">
        <w:rPr>
          <w:rFonts w:ascii="Times New Roman" w:hAnsi="Times New Roman"/>
          <w:sz w:val="24"/>
          <w:szCs w:val="24"/>
          <w:lang w:val="kk-KZ"/>
        </w:rPr>
        <w:t xml:space="preserve">] гравиметрические методы не позволяют оценить плотность гидрогелевой сетки криогеля, ртутная порометрия не чувствительна к замкнутым порам, приводит к искажению истинной структуры образца, а также токсична, а все </w:t>
      </w:r>
      <w:r w:rsidRPr="00CB4DC3">
        <w:rPr>
          <w:rFonts w:ascii="Times New Roman" w:hAnsi="Times New Roman"/>
          <w:sz w:val="24"/>
          <w:szCs w:val="24"/>
        </w:rPr>
        <w:t xml:space="preserve">остальные </w:t>
      </w:r>
      <w:r w:rsidRPr="00CB4DC3">
        <w:rPr>
          <w:rFonts w:ascii="Times New Roman" w:hAnsi="Times New Roman"/>
          <w:sz w:val="24"/>
          <w:szCs w:val="24"/>
          <w:lang w:val="kk-KZ"/>
        </w:rPr>
        <w:t>методы связанные с анализом изображений (СЭМ, КЛСМ, РМТ) имеют высокую погрешность.</w:t>
      </w:r>
    </w:p>
    <w:p w:rsidR="00BF15FD" w:rsidRPr="00CB4DC3" w:rsidRDefault="00BF15FD" w:rsidP="0090778A">
      <w:pPr>
        <w:spacing w:after="0" w:line="360" w:lineRule="auto"/>
        <w:ind w:firstLine="708"/>
        <w:rPr>
          <w:rFonts w:ascii="Times New Roman" w:hAnsi="Times New Roman"/>
          <w:b/>
          <w:bCs/>
          <w:sz w:val="24"/>
          <w:szCs w:val="24"/>
          <w:lang w:val="kk-KZ"/>
        </w:rPr>
      </w:pPr>
      <w:bookmarkStart w:id="30" w:name="_Toc464491959"/>
      <w:bookmarkStart w:id="31" w:name="_Toc464492349"/>
      <w:bookmarkStart w:id="32" w:name="_Toc466481003"/>
      <w:bookmarkStart w:id="33" w:name="_Toc466653927"/>
      <w:bookmarkStart w:id="34" w:name="_Toc466654813"/>
    </w:p>
    <w:p w:rsidR="001C7036" w:rsidRPr="004A4CD9" w:rsidRDefault="001C7036" w:rsidP="0090778A">
      <w:pPr>
        <w:spacing w:after="0" w:line="360" w:lineRule="auto"/>
        <w:ind w:firstLine="708"/>
        <w:rPr>
          <w:rFonts w:ascii="Times New Roman" w:hAnsi="Times New Roman"/>
          <w:b/>
          <w:bCs/>
          <w:sz w:val="24"/>
          <w:szCs w:val="24"/>
        </w:rPr>
      </w:pPr>
      <w:r w:rsidRPr="004A4CD9">
        <w:rPr>
          <w:rFonts w:ascii="Times New Roman" w:hAnsi="Times New Roman"/>
          <w:b/>
          <w:bCs/>
          <w:sz w:val="24"/>
          <w:szCs w:val="24"/>
        </w:rPr>
        <w:t>1.</w:t>
      </w:r>
      <w:r w:rsidR="00CC314F" w:rsidRPr="004A4CD9">
        <w:rPr>
          <w:rFonts w:ascii="Times New Roman" w:hAnsi="Times New Roman"/>
          <w:b/>
          <w:bCs/>
          <w:sz w:val="24"/>
          <w:szCs w:val="24"/>
          <w:lang w:val="kk-KZ"/>
        </w:rPr>
        <w:t>4</w:t>
      </w:r>
      <w:r w:rsidRPr="004A4CD9">
        <w:rPr>
          <w:rFonts w:ascii="Times New Roman" w:hAnsi="Times New Roman"/>
          <w:b/>
          <w:bCs/>
          <w:sz w:val="24"/>
          <w:szCs w:val="24"/>
        </w:rPr>
        <w:t xml:space="preserve"> Области применения </w:t>
      </w:r>
      <w:proofErr w:type="spellStart"/>
      <w:r w:rsidRPr="004A4CD9">
        <w:rPr>
          <w:rFonts w:ascii="Times New Roman" w:hAnsi="Times New Roman"/>
          <w:b/>
          <w:bCs/>
          <w:sz w:val="24"/>
          <w:szCs w:val="24"/>
        </w:rPr>
        <w:t>криогелей</w:t>
      </w:r>
      <w:bookmarkEnd w:id="30"/>
      <w:bookmarkEnd w:id="31"/>
      <w:bookmarkEnd w:id="32"/>
      <w:bookmarkEnd w:id="33"/>
      <w:bookmarkEnd w:id="34"/>
      <w:proofErr w:type="spellEnd"/>
    </w:p>
    <w:p w:rsidR="00F01DA0" w:rsidRPr="00CB4DC3" w:rsidRDefault="00F01DA0" w:rsidP="0090778A">
      <w:pPr>
        <w:spacing w:after="0" w:line="360" w:lineRule="auto"/>
        <w:ind w:firstLine="708"/>
        <w:jc w:val="both"/>
        <w:rPr>
          <w:rFonts w:ascii="Times New Roman" w:eastAsia="Times New Roman" w:hAnsi="Times New Roman"/>
          <w:sz w:val="24"/>
          <w:szCs w:val="24"/>
          <w:lang w:val="kk-KZ" w:eastAsia="ru-RU"/>
        </w:rPr>
      </w:pPr>
      <w:r w:rsidRPr="00CB4DC3">
        <w:rPr>
          <w:rFonts w:ascii="Times New Roman" w:eastAsia="Times New Roman" w:hAnsi="Times New Roman"/>
          <w:sz w:val="24"/>
          <w:szCs w:val="24"/>
          <w:lang w:eastAsia="ru-RU"/>
        </w:rPr>
        <w:t xml:space="preserve">Физические и химические свойства </w:t>
      </w:r>
      <w:proofErr w:type="spellStart"/>
      <w:r w:rsidRPr="00CB4DC3">
        <w:rPr>
          <w:rFonts w:ascii="Times New Roman" w:eastAsia="Times New Roman" w:hAnsi="Times New Roman"/>
          <w:sz w:val="24"/>
          <w:szCs w:val="24"/>
          <w:lang w:eastAsia="ru-RU"/>
        </w:rPr>
        <w:t>криогелей</w:t>
      </w:r>
      <w:proofErr w:type="spellEnd"/>
      <w:r w:rsidRPr="00CB4DC3">
        <w:rPr>
          <w:rFonts w:ascii="Times New Roman" w:eastAsia="Times New Roman" w:hAnsi="Times New Roman"/>
          <w:sz w:val="24"/>
          <w:szCs w:val="24"/>
          <w:lang w:eastAsia="ru-RU"/>
        </w:rPr>
        <w:t xml:space="preserve">, такие как </w:t>
      </w:r>
      <w:proofErr w:type="spellStart"/>
      <w:r w:rsidRPr="00CB4DC3">
        <w:rPr>
          <w:rFonts w:ascii="Times New Roman" w:eastAsia="Times New Roman" w:hAnsi="Times New Roman"/>
          <w:sz w:val="24"/>
          <w:szCs w:val="24"/>
          <w:lang w:eastAsia="ru-RU"/>
        </w:rPr>
        <w:t>макропористость</w:t>
      </w:r>
      <w:proofErr w:type="spellEnd"/>
      <w:r w:rsidRPr="00CB4DC3">
        <w:rPr>
          <w:rFonts w:ascii="Times New Roman" w:eastAsia="Times New Roman" w:hAnsi="Times New Roman"/>
          <w:sz w:val="24"/>
          <w:szCs w:val="24"/>
          <w:lang w:eastAsia="ru-RU"/>
        </w:rPr>
        <w:t xml:space="preserve">, эластичность, водопроницаемость и легкость химической модификации, </w:t>
      </w:r>
      <w:proofErr w:type="spellStart"/>
      <w:r w:rsidRPr="00CB4DC3">
        <w:rPr>
          <w:rFonts w:ascii="Times New Roman" w:eastAsia="Times New Roman" w:hAnsi="Times New Roman"/>
          <w:sz w:val="24"/>
          <w:szCs w:val="24"/>
          <w:lang w:eastAsia="ru-RU"/>
        </w:rPr>
        <w:t>выз</w:t>
      </w:r>
      <w:proofErr w:type="spellEnd"/>
      <w:r w:rsidRPr="00CB4DC3">
        <w:rPr>
          <w:rFonts w:ascii="Times New Roman" w:eastAsia="Times New Roman" w:hAnsi="Times New Roman"/>
          <w:sz w:val="24"/>
          <w:szCs w:val="24"/>
          <w:lang w:val="kk-KZ" w:eastAsia="ru-RU"/>
        </w:rPr>
        <w:t>ывают</w:t>
      </w:r>
      <w:r w:rsidRPr="00CB4DC3">
        <w:rPr>
          <w:rFonts w:ascii="Times New Roman" w:eastAsia="Times New Roman" w:hAnsi="Times New Roman"/>
          <w:sz w:val="24"/>
          <w:szCs w:val="24"/>
          <w:lang w:eastAsia="ru-RU"/>
        </w:rPr>
        <w:t xml:space="preserve"> большой </w:t>
      </w:r>
      <w:r w:rsidRPr="00CB4DC3">
        <w:rPr>
          <w:rFonts w:ascii="Times New Roman" w:eastAsia="Times New Roman" w:hAnsi="Times New Roman"/>
          <w:sz w:val="24"/>
          <w:szCs w:val="24"/>
          <w:lang w:val="kk-KZ" w:eastAsia="ru-RU"/>
        </w:rPr>
        <w:t>практичес</w:t>
      </w:r>
      <w:r w:rsidRPr="00CB4DC3">
        <w:rPr>
          <w:rFonts w:ascii="Times New Roman" w:eastAsia="Times New Roman" w:hAnsi="Times New Roman"/>
          <w:sz w:val="24"/>
          <w:szCs w:val="24"/>
          <w:lang w:eastAsia="ru-RU"/>
        </w:rPr>
        <w:t xml:space="preserve">кий интерес в различных областях, таких как </w:t>
      </w:r>
      <w:r w:rsidR="00594F12" w:rsidRPr="00CB4DC3">
        <w:rPr>
          <w:rFonts w:ascii="Times New Roman" w:eastAsia="Times New Roman" w:hAnsi="Times New Roman"/>
          <w:sz w:val="24"/>
          <w:szCs w:val="24"/>
          <w:lang w:eastAsia="ru-RU"/>
        </w:rPr>
        <w:t>биотехнология,</w:t>
      </w:r>
      <w:r w:rsidR="00594F12" w:rsidRPr="00CB4DC3">
        <w:rPr>
          <w:rFonts w:ascii="Times New Roman" w:eastAsia="Times New Roman" w:hAnsi="Times New Roman"/>
          <w:sz w:val="24"/>
          <w:szCs w:val="24"/>
          <w:lang w:val="kk-KZ" w:eastAsia="ru-RU"/>
        </w:rPr>
        <w:t xml:space="preserve"> </w:t>
      </w:r>
      <w:r w:rsidRPr="00CB4DC3">
        <w:rPr>
          <w:rFonts w:ascii="Times New Roman" w:eastAsia="Times New Roman" w:hAnsi="Times New Roman"/>
          <w:sz w:val="24"/>
          <w:szCs w:val="24"/>
          <w:lang w:eastAsia="ru-RU"/>
        </w:rPr>
        <w:t xml:space="preserve">катализ, регенеративная медицина, </w:t>
      </w:r>
      <w:proofErr w:type="spellStart"/>
      <w:r w:rsidRPr="00CB4DC3">
        <w:rPr>
          <w:rFonts w:ascii="Times New Roman" w:eastAsia="Times New Roman" w:hAnsi="Times New Roman"/>
          <w:sz w:val="24"/>
          <w:szCs w:val="24"/>
          <w:lang w:eastAsia="ru-RU"/>
        </w:rPr>
        <w:t>биоремедиация</w:t>
      </w:r>
      <w:proofErr w:type="spellEnd"/>
      <w:r w:rsidR="00594F12" w:rsidRPr="00CB4DC3">
        <w:rPr>
          <w:rFonts w:ascii="Times New Roman" w:eastAsia="Times New Roman" w:hAnsi="Times New Roman"/>
          <w:sz w:val="24"/>
          <w:szCs w:val="24"/>
          <w:lang w:val="kk-KZ" w:eastAsia="ru-RU"/>
        </w:rPr>
        <w:t>,</w:t>
      </w:r>
      <w:r w:rsidRPr="00CB4DC3">
        <w:rPr>
          <w:rFonts w:ascii="Times New Roman" w:eastAsia="Times New Roman" w:hAnsi="Times New Roman"/>
          <w:sz w:val="24"/>
          <w:szCs w:val="24"/>
          <w:lang w:eastAsia="ru-RU"/>
        </w:rPr>
        <w:t xml:space="preserve"> </w:t>
      </w:r>
      <w:r w:rsidR="00594F12" w:rsidRPr="00CB4DC3">
        <w:rPr>
          <w:rFonts w:ascii="Times New Roman" w:eastAsia="Times New Roman" w:hAnsi="Times New Roman"/>
          <w:sz w:val="24"/>
          <w:szCs w:val="24"/>
          <w:lang w:eastAsia="ru-RU"/>
        </w:rPr>
        <w:t>очистка воды</w:t>
      </w:r>
      <w:r w:rsidRPr="00CB4DC3">
        <w:rPr>
          <w:rFonts w:ascii="Times New Roman" w:eastAsia="Times New Roman" w:hAnsi="Times New Roman"/>
          <w:sz w:val="24"/>
          <w:szCs w:val="24"/>
          <w:lang w:eastAsia="ru-RU"/>
        </w:rPr>
        <w:t xml:space="preserve">. </w:t>
      </w:r>
    </w:p>
    <w:p w:rsidR="001C7036" w:rsidRPr="00CB4DC3" w:rsidRDefault="00853513" w:rsidP="0090778A">
      <w:pPr>
        <w:spacing w:after="0" w:line="360" w:lineRule="auto"/>
        <w:ind w:firstLine="708"/>
        <w:jc w:val="both"/>
        <w:rPr>
          <w:rFonts w:ascii="Times New Roman" w:hAnsi="Times New Roman"/>
          <w:sz w:val="24"/>
          <w:szCs w:val="24"/>
        </w:rPr>
      </w:pPr>
      <w:r w:rsidRPr="00CB4DC3">
        <w:rPr>
          <w:rFonts w:ascii="Times New Roman" w:hAnsi="Times New Roman"/>
          <w:sz w:val="24"/>
          <w:szCs w:val="24"/>
          <w:lang w:val="kk-KZ"/>
        </w:rPr>
        <w:t>П</w:t>
      </w:r>
      <w:proofErr w:type="spellStart"/>
      <w:r w:rsidR="001C7036" w:rsidRPr="00CB4DC3">
        <w:rPr>
          <w:rFonts w:ascii="Times New Roman" w:hAnsi="Times New Roman"/>
          <w:sz w:val="24"/>
          <w:szCs w:val="24"/>
        </w:rPr>
        <w:t>рименение</w:t>
      </w:r>
      <w:proofErr w:type="spellEnd"/>
      <w:r w:rsidR="001C7036" w:rsidRPr="00CB4DC3">
        <w:rPr>
          <w:rFonts w:ascii="Times New Roman" w:hAnsi="Times New Roman"/>
          <w:sz w:val="24"/>
          <w:szCs w:val="24"/>
        </w:rPr>
        <w:t xml:space="preserve"> </w:t>
      </w:r>
      <w:proofErr w:type="spellStart"/>
      <w:r w:rsidR="001C7036" w:rsidRPr="00CB4DC3">
        <w:rPr>
          <w:rFonts w:ascii="Times New Roman" w:hAnsi="Times New Roman"/>
          <w:sz w:val="24"/>
          <w:szCs w:val="24"/>
        </w:rPr>
        <w:t>криогелей</w:t>
      </w:r>
      <w:proofErr w:type="spellEnd"/>
      <w:r w:rsidR="001C7036" w:rsidRPr="00CB4DC3">
        <w:rPr>
          <w:rFonts w:ascii="Times New Roman" w:hAnsi="Times New Roman"/>
          <w:sz w:val="24"/>
          <w:szCs w:val="24"/>
        </w:rPr>
        <w:t xml:space="preserve"> в биотехнологии в качестве </w:t>
      </w:r>
      <w:proofErr w:type="spellStart"/>
      <w:r w:rsidR="001C7036" w:rsidRPr="00CB4DC3">
        <w:rPr>
          <w:rFonts w:ascii="Times New Roman" w:hAnsi="Times New Roman"/>
          <w:sz w:val="24"/>
          <w:szCs w:val="24"/>
        </w:rPr>
        <w:t>хроматографических</w:t>
      </w:r>
      <w:proofErr w:type="spellEnd"/>
      <w:r w:rsidR="001C7036" w:rsidRPr="00CB4DC3">
        <w:rPr>
          <w:rFonts w:ascii="Times New Roman" w:hAnsi="Times New Roman"/>
          <w:sz w:val="24"/>
          <w:szCs w:val="24"/>
        </w:rPr>
        <w:t xml:space="preserve"> материалов, шаблонов для иммобилизации молекул и клеток, основы для роста клеток, связано с высокой </w:t>
      </w:r>
      <w:proofErr w:type="spellStart"/>
      <w:r w:rsidR="001C7036" w:rsidRPr="00CB4DC3">
        <w:rPr>
          <w:rFonts w:ascii="Times New Roman" w:hAnsi="Times New Roman"/>
          <w:sz w:val="24"/>
          <w:szCs w:val="24"/>
        </w:rPr>
        <w:t>биосовместимостью</w:t>
      </w:r>
      <w:proofErr w:type="spellEnd"/>
      <w:r w:rsidR="001C7036" w:rsidRPr="00CB4DC3">
        <w:rPr>
          <w:rFonts w:ascii="Times New Roman" w:hAnsi="Times New Roman"/>
          <w:sz w:val="24"/>
          <w:szCs w:val="24"/>
        </w:rPr>
        <w:t xml:space="preserve">, </w:t>
      </w:r>
      <w:proofErr w:type="spellStart"/>
      <w:r w:rsidR="001C7036" w:rsidRPr="00CB4DC3">
        <w:rPr>
          <w:rFonts w:ascii="Times New Roman" w:hAnsi="Times New Roman"/>
          <w:sz w:val="24"/>
          <w:szCs w:val="24"/>
        </w:rPr>
        <w:t>нетоксичностью</w:t>
      </w:r>
      <w:proofErr w:type="spellEnd"/>
      <w:r w:rsidR="001C7036" w:rsidRPr="00CB4DC3">
        <w:rPr>
          <w:rFonts w:ascii="Times New Roman" w:hAnsi="Times New Roman"/>
          <w:sz w:val="24"/>
          <w:szCs w:val="24"/>
        </w:rPr>
        <w:t>, отличными механическими характеристиками [</w:t>
      </w:r>
      <w:r w:rsidR="00594F12" w:rsidRPr="00CB4DC3">
        <w:rPr>
          <w:rFonts w:ascii="Times New Roman" w:hAnsi="Times New Roman"/>
          <w:sz w:val="24"/>
          <w:szCs w:val="24"/>
          <w:lang w:val="kk-KZ"/>
        </w:rPr>
        <w:t>83</w:t>
      </w:r>
      <w:r w:rsidR="001C7036" w:rsidRPr="00CB4DC3">
        <w:rPr>
          <w:rFonts w:ascii="Times New Roman" w:hAnsi="Times New Roman"/>
          <w:sz w:val="24"/>
          <w:szCs w:val="24"/>
        </w:rPr>
        <w:t>].</w:t>
      </w:r>
    </w:p>
    <w:p w:rsidR="001C7036" w:rsidRPr="00CB4DC3" w:rsidRDefault="001C7036" w:rsidP="0090778A">
      <w:pPr>
        <w:spacing w:after="0" w:line="360" w:lineRule="auto"/>
        <w:ind w:firstLine="708"/>
        <w:jc w:val="both"/>
        <w:rPr>
          <w:rFonts w:ascii="Times New Roman" w:hAnsi="Times New Roman"/>
          <w:sz w:val="24"/>
          <w:szCs w:val="24"/>
        </w:rPr>
      </w:pPr>
      <w:r w:rsidRPr="00CB4DC3">
        <w:rPr>
          <w:rFonts w:ascii="Times New Roman" w:hAnsi="Times New Roman"/>
          <w:sz w:val="24"/>
          <w:szCs w:val="24"/>
        </w:rPr>
        <w:lastRenderedPageBreak/>
        <w:t xml:space="preserve">Разделение смесей белков на </w:t>
      </w:r>
      <w:proofErr w:type="spellStart"/>
      <w:r w:rsidRPr="00CB4DC3">
        <w:rPr>
          <w:rFonts w:ascii="Times New Roman" w:hAnsi="Times New Roman"/>
          <w:sz w:val="24"/>
          <w:szCs w:val="24"/>
        </w:rPr>
        <w:t>криогелях</w:t>
      </w:r>
      <w:proofErr w:type="spellEnd"/>
      <w:r w:rsidRPr="00CB4DC3">
        <w:rPr>
          <w:rFonts w:ascii="Times New Roman" w:hAnsi="Times New Roman"/>
          <w:sz w:val="24"/>
          <w:szCs w:val="24"/>
        </w:rPr>
        <w:t xml:space="preserve"> проводилось в работах [</w:t>
      </w:r>
      <w:r w:rsidR="00594F12" w:rsidRPr="00CB4DC3">
        <w:rPr>
          <w:rFonts w:ascii="Times New Roman" w:hAnsi="Times New Roman"/>
          <w:sz w:val="24"/>
          <w:szCs w:val="24"/>
          <w:lang w:val="kk-KZ"/>
        </w:rPr>
        <w:t>84-86</w:t>
      </w:r>
      <w:r w:rsidRPr="00CB4DC3">
        <w:rPr>
          <w:rFonts w:ascii="Times New Roman" w:hAnsi="Times New Roman"/>
          <w:sz w:val="24"/>
          <w:szCs w:val="24"/>
        </w:rPr>
        <w:t xml:space="preserve">]. Следует отметить, что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имеют относительно невысокую сорбционную емкость по отношению к белкам (менее 100 мг/г), что ограничивает их широкое применение в процессах разделения белков по сравнению с классическими </w:t>
      </w:r>
      <w:proofErr w:type="spellStart"/>
      <w:r w:rsidRPr="00CB4DC3">
        <w:rPr>
          <w:rFonts w:ascii="Times New Roman" w:hAnsi="Times New Roman"/>
          <w:sz w:val="24"/>
          <w:szCs w:val="24"/>
        </w:rPr>
        <w:t>хроматографическими</w:t>
      </w:r>
      <w:proofErr w:type="spellEnd"/>
      <w:r w:rsidRPr="00CB4DC3">
        <w:rPr>
          <w:rFonts w:ascii="Times New Roman" w:hAnsi="Times New Roman"/>
          <w:sz w:val="24"/>
          <w:szCs w:val="24"/>
        </w:rPr>
        <w:t xml:space="preserve"> методами [</w:t>
      </w:r>
      <w:r w:rsidR="00594F12" w:rsidRPr="00CB4DC3">
        <w:rPr>
          <w:rFonts w:ascii="Times New Roman" w:hAnsi="Times New Roman"/>
          <w:sz w:val="24"/>
          <w:szCs w:val="24"/>
          <w:lang w:val="kk-KZ"/>
        </w:rPr>
        <w:t>87</w:t>
      </w:r>
      <w:r w:rsidRPr="00CB4DC3">
        <w:rPr>
          <w:rFonts w:ascii="Times New Roman" w:hAnsi="Times New Roman"/>
          <w:sz w:val="24"/>
          <w:szCs w:val="24"/>
        </w:rPr>
        <w:t>].</w:t>
      </w:r>
    </w:p>
    <w:p w:rsidR="001C7036" w:rsidRPr="00CB4DC3" w:rsidRDefault="001C7036" w:rsidP="0090778A">
      <w:pPr>
        <w:spacing w:after="0" w:line="360" w:lineRule="auto"/>
        <w:ind w:firstLine="708"/>
        <w:jc w:val="both"/>
        <w:rPr>
          <w:rFonts w:ascii="Times New Roman" w:hAnsi="Times New Roman"/>
          <w:sz w:val="24"/>
          <w:szCs w:val="24"/>
        </w:rPr>
      </w:pP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применяют для изготовления </w:t>
      </w:r>
      <w:proofErr w:type="spellStart"/>
      <w:r w:rsidRPr="00CB4DC3">
        <w:rPr>
          <w:rFonts w:ascii="Times New Roman" w:hAnsi="Times New Roman"/>
          <w:sz w:val="24"/>
          <w:szCs w:val="24"/>
        </w:rPr>
        <w:t>хроматографических</w:t>
      </w:r>
      <w:proofErr w:type="spellEnd"/>
      <w:r w:rsidRPr="00CB4DC3">
        <w:rPr>
          <w:rFonts w:ascii="Times New Roman" w:hAnsi="Times New Roman"/>
          <w:sz w:val="24"/>
          <w:szCs w:val="24"/>
        </w:rPr>
        <w:t xml:space="preserve"> колонок, для этого исходные материалы должны обладать следующими свойствами [</w:t>
      </w:r>
      <w:r w:rsidR="00594F12" w:rsidRPr="00CB4DC3">
        <w:rPr>
          <w:rFonts w:ascii="Times New Roman" w:hAnsi="Times New Roman"/>
          <w:sz w:val="24"/>
          <w:szCs w:val="24"/>
          <w:lang w:val="kk-KZ"/>
        </w:rPr>
        <w:t>88</w:t>
      </w:r>
      <w:r w:rsidRPr="00CB4DC3">
        <w:rPr>
          <w:rFonts w:ascii="Times New Roman" w:hAnsi="Times New Roman"/>
          <w:sz w:val="24"/>
          <w:szCs w:val="24"/>
        </w:rPr>
        <w:t>]:</w:t>
      </w:r>
    </w:p>
    <w:p w:rsidR="001C7036" w:rsidRPr="00CB4DC3" w:rsidRDefault="001C7036" w:rsidP="0090778A">
      <w:pPr>
        <w:spacing w:after="0" w:line="360" w:lineRule="auto"/>
        <w:jc w:val="both"/>
        <w:rPr>
          <w:rFonts w:ascii="Times New Roman" w:hAnsi="Times New Roman"/>
          <w:sz w:val="24"/>
          <w:szCs w:val="24"/>
        </w:rPr>
      </w:pPr>
      <w:r w:rsidRPr="00CB4DC3">
        <w:rPr>
          <w:rFonts w:ascii="Times New Roman" w:hAnsi="Times New Roman"/>
          <w:sz w:val="24"/>
          <w:szCs w:val="24"/>
        </w:rPr>
        <w:t>– высокая пористость,</w:t>
      </w:r>
    </w:p>
    <w:p w:rsidR="001C7036" w:rsidRPr="00CB4DC3" w:rsidRDefault="001C7036" w:rsidP="0090778A">
      <w:pPr>
        <w:spacing w:after="0" w:line="360" w:lineRule="auto"/>
        <w:jc w:val="both"/>
        <w:rPr>
          <w:rFonts w:ascii="Times New Roman" w:hAnsi="Times New Roman"/>
          <w:sz w:val="24"/>
          <w:szCs w:val="24"/>
        </w:rPr>
      </w:pPr>
      <w:r w:rsidRPr="00CB4DC3">
        <w:rPr>
          <w:rFonts w:ascii="Times New Roman" w:hAnsi="Times New Roman"/>
          <w:sz w:val="24"/>
          <w:szCs w:val="24"/>
        </w:rPr>
        <w:t>– высокая емкость по удерживаемому веществу,</w:t>
      </w:r>
    </w:p>
    <w:p w:rsidR="001C7036" w:rsidRPr="00CB4DC3" w:rsidRDefault="001C7036" w:rsidP="0090778A">
      <w:pPr>
        <w:spacing w:after="0" w:line="360" w:lineRule="auto"/>
        <w:jc w:val="both"/>
        <w:rPr>
          <w:rFonts w:ascii="Times New Roman" w:hAnsi="Times New Roman"/>
          <w:sz w:val="24"/>
          <w:szCs w:val="24"/>
        </w:rPr>
      </w:pPr>
      <w:r w:rsidRPr="00CB4DC3">
        <w:rPr>
          <w:rFonts w:ascii="Times New Roman" w:hAnsi="Times New Roman"/>
          <w:sz w:val="24"/>
          <w:szCs w:val="24"/>
        </w:rPr>
        <w:t>– дешевизна изготовления и легкость заполнения колонки.</w:t>
      </w:r>
    </w:p>
    <w:p w:rsidR="001C7036" w:rsidRPr="00CB4DC3" w:rsidRDefault="001C7036" w:rsidP="0090778A">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Разделение клеток на </w:t>
      </w:r>
      <w:proofErr w:type="spellStart"/>
      <w:r w:rsidRPr="00CB4DC3">
        <w:rPr>
          <w:rFonts w:ascii="Times New Roman" w:hAnsi="Times New Roman"/>
          <w:sz w:val="24"/>
          <w:szCs w:val="24"/>
        </w:rPr>
        <w:t>хроматографических</w:t>
      </w:r>
      <w:proofErr w:type="spellEnd"/>
      <w:r w:rsidRPr="00CB4DC3">
        <w:rPr>
          <w:rFonts w:ascii="Times New Roman" w:hAnsi="Times New Roman"/>
          <w:sz w:val="24"/>
          <w:szCs w:val="24"/>
        </w:rPr>
        <w:t xml:space="preserve"> колонках является распространенной областью применения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w:t>
      </w:r>
      <w:r w:rsidR="00594F12" w:rsidRPr="00CB4DC3">
        <w:rPr>
          <w:rFonts w:ascii="Times New Roman" w:hAnsi="Times New Roman"/>
          <w:sz w:val="24"/>
          <w:szCs w:val="24"/>
          <w:lang w:val="kk-KZ"/>
        </w:rPr>
        <w:t>89</w:t>
      </w:r>
      <w:r w:rsidRPr="00CB4DC3">
        <w:rPr>
          <w:rFonts w:ascii="Times New Roman" w:hAnsi="Times New Roman"/>
          <w:sz w:val="24"/>
          <w:szCs w:val="24"/>
        </w:rPr>
        <w:t>]. При контакте клеток с материалом колонки происходят множественные взаимодействия различной природы, в результате чего, клетки могут настолько прочно закрепиться в объеме колонки, что их удаление оказывается невозможным [</w:t>
      </w:r>
      <w:r w:rsidR="00594F12" w:rsidRPr="00CB4DC3">
        <w:rPr>
          <w:rFonts w:ascii="Times New Roman" w:hAnsi="Times New Roman"/>
          <w:sz w:val="24"/>
          <w:szCs w:val="24"/>
          <w:lang w:val="kk-KZ"/>
        </w:rPr>
        <w:t>82</w:t>
      </w:r>
      <w:r w:rsidRPr="00CB4DC3">
        <w:rPr>
          <w:rFonts w:ascii="Times New Roman" w:hAnsi="Times New Roman"/>
          <w:sz w:val="24"/>
          <w:szCs w:val="24"/>
        </w:rPr>
        <w:t xml:space="preserve">]. Использование макропористых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в качестве материала колонки позволяет уменьшить множественность связей, образуемых между материалом и клеткой. Это достигается путем подбора материала </w:t>
      </w:r>
      <w:proofErr w:type="spellStart"/>
      <w:r w:rsidRPr="00CB4DC3">
        <w:rPr>
          <w:rFonts w:ascii="Times New Roman" w:hAnsi="Times New Roman"/>
          <w:sz w:val="24"/>
          <w:szCs w:val="24"/>
        </w:rPr>
        <w:t>криогеля</w:t>
      </w:r>
      <w:proofErr w:type="spellEnd"/>
      <w:r w:rsidRPr="00CB4DC3">
        <w:rPr>
          <w:rFonts w:ascii="Times New Roman" w:hAnsi="Times New Roman"/>
          <w:sz w:val="24"/>
          <w:szCs w:val="24"/>
        </w:rPr>
        <w:t xml:space="preserve">, имеющего небольшой запас функциональных групп, связывающих клетки. Снижения активности связывания клеток функциональными группами </w:t>
      </w:r>
      <w:proofErr w:type="spellStart"/>
      <w:r w:rsidRPr="00CB4DC3">
        <w:rPr>
          <w:rFonts w:ascii="Times New Roman" w:hAnsi="Times New Roman"/>
          <w:sz w:val="24"/>
          <w:szCs w:val="24"/>
        </w:rPr>
        <w:t>криогеля</w:t>
      </w:r>
      <w:proofErr w:type="spellEnd"/>
      <w:r w:rsidRPr="00CB4DC3">
        <w:rPr>
          <w:rFonts w:ascii="Times New Roman" w:hAnsi="Times New Roman"/>
          <w:sz w:val="24"/>
          <w:szCs w:val="24"/>
        </w:rPr>
        <w:t xml:space="preserve"> можно достичь путем изменения внешних параметров или предварительной </w:t>
      </w:r>
      <w:proofErr w:type="spellStart"/>
      <w:r w:rsidRPr="00CB4DC3">
        <w:rPr>
          <w:rFonts w:ascii="Times New Roman" w:hAnsi="Times New Roman"/>
          <w:sz w:val="24"/>
          <w:szCs w:val="24"/>
        </w:rPr>
        <w:t>функционализацией</w:t>
      </w:r>
      <w:proofErr w:type="spellEnd"/>
      <w:r w:rsidRPr="00CB4DC3">
        <w:rPr>
          <w:rFonts w:ascii="Times New Roman" w:hAnsi="Times New Roman"/>
          <w:sz w:val="24"/>
          <w:szCs w:val="24"/>
        </w:rPr>
        <w:t xml:space="preserve"> поверхности клеток [</w:t>
      </w:r>
      <w:r w:rsidR="00594F12" w:rsidRPr="00CB4DC3">
        <w:rPr>
          <w:rFonts w:ascii="Times New Roman" w:hAnsi="Times New Roman"/>
          <w:sz w:val="24"/>
          <w:szCs w:val="24"/>
          <w:lang w:val="kk-KZ"/>
        </w:rPr>
        <w:t>87</w:t>
      </w:r>
      <w:r w:rsidRPr="00CB4DC3">
        <w:rPr>
          <w:rFonts w:ascii="Times New Roman" w:hAnsi="Times New Roman"/>
          <w:sz w:val="24"/>
          <w:szCs w:val="24"/>
        </w:rPr>
        <w:t xml:space="preserve">]. Преимуществом </w:t>
      </w:r>
      <w:proofErr w:type="spellStart"/>
      <w:r w:rsidRPr="00CB4DC3">
        <w:rPr>
          <w:rFonts w:ascii="Times New Roman" w:hAnsi="Times New Roman"/>
          <w:sz w:val="24"/>
          <w:szCs w:val="24"/>
        </w:rPr>
        <w:t>криогелевых</w:t>
      </w:r>
      <w:proofErr w:type="spellEnd"/>
      <w:r w:rsidRPr="00CB4DC3">
        <w:rPr>
          <w:rFonts w:ascii="Times New Roman" w:hAnsi="Times New Roman"/>
          <w:sz w:val="24"/>
          <w:szCs w:val="24"/>
        </w:rPr>
        <w:t xml:space="preserve"> </w:t>
      </w:r>
      <w:proofErr w:type="spellStart"/>
      <w:r w:rsidRPr="00CB4DC3">
        <w:rPr>
          <w:rFonts w:ascii="Times New Roman" w:hAnsi="Times New Roman"/>
          <w:sz w:val="24"/>
          <w:szCs w:val="24"/>
        </w:rPr>
        <w:t>хроматографических</w:t>
      </w:r>
      <w:proofErr w:type="spellEnd"/>
      <w:r w:rsidRPr="00CB4DC3">
        <w:rPr>
          <w:rFonts w:ascii="Times New Roman" w:hAnsi="Times New Roman"/>
          <w:sz w:val="24"/>
          <w:szCs w:val="24"/>
        </w:rPr>
        <w:t xml:space="preserve"> колонок по сравнению </w:t>
      </w:r>
      <w:proofErr w:type="gramStart"/>
      <w:r w:rsidRPr="00CB4DC3">
        <w:rPr>
          <w:rFonts w:ascii="Times New Roman" w:hAnsi="Times New Roman"/>
          <w:sz w:val="24"/>
          <w:szCs w:val="24"/>
        </w:rPr>
        <w:t>с</w:t>
      </w:r>
      <w:proofErr w:type="gramEnd"/>
      <w:r w:rsidRPr="00CB4DC3">
        <w:rPr>
          <w:rFonts w:ascii="Times New Roman" w:hAnsi="Times New Roman"/>
          <w:sz w:val="24"/>
          <w:szCs w:val="24"/>
        </w:rPr>
        <w:t xml:space="preserve"> </w:t>
      </w:r>
      <w:proofErr w:type="gramStart"/>
      <w:r w:rsidRPr="00CB4DC3">
        <w:rPr>
          <w:rFonts w:ascii="Times New Roman" w:hAnsi="Times New Roman"/>
          <w:sz w:val="24"/>
          <w:szCs w:val="24"/>
        </w:rPr>
        <w:t>классическими</w:t>
      </w:r>
      <w:proofErr w:type="gramEnd"/>
      <w:r w:rsidRPr="00CB4DC3">
        <w:rPr>
          <w:rFonts w:ascii="Times New Roman" w:hAnsi="Times New Roman"/>
          <w:sz w:val="24"/>
          <w:szCs w:val="24"/>
        </w:rPr>
        <w:t xml:space="preserve"> является их эластичность. Это свойство позволяет удалять связанные клетки путем механического воздействия на колонку [</w:t>
      </w:r>
      <w:r w:rsidR="00594F12" w:rsidRPr="00CB4DC3">
        <w:rPr>
          <w:rFonts w:ascii="Times New Roman" w:hAnsi="Times New Roman"/>
          <w:sz w:val="24"/>
          <w:szCs w:val="24"/>
          <w:lang w:val="kk-KZ"/>
        </w:rPr>
        <w:t>90</w:t>
      </w:r>
      <w:r w:rsidRPr="00CB4DC3">
        <w:rPr>
          <w:rFonts w:ascii="Times New Roman" w:hAnsi="Times New Roman"/>
          <w:sz w:val="24"/>
          <w:szCs w:val="24"/>
        </w:rPr>
        <w:t xml:space="preserve">, </w:t>
      </w:r>
      <w:r w:rsidR="00594F12" w:rsidRPr="00CB4DC3">
        <w:rPr>
          <w:rFonts w:ascii="Times New Roman" w:hAnsi="Times New Roman"/>
          <w:sz w:val="24"/>
          <w:szCs w:val="24"/>
          <w:lang w:val="kk-KZ"/>
        </w:rPr>
        <w:t>91</w:t>
      </w:r>
      <w:r w:rsidRPr="00CB4DC3">
        <w:rPr>
          <w:rFonts w:ascii="Times New Roman" w:hAnsi="Times New Roman"/>
          <w:sz w:val="24"/>
          <w:szCs w:val="24"/>
        </w:rPr>
        <w:t>].</w:t>
      </w:r>
    </w:p>
    <w:p w:rsidR="001C7036" w:rsidRPr="00CB4DC3" w:rsidRDefault="00E97804" w:rsidP="006F1B91">
      <w:pPr>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1AEA45A4" wp14:editId="287E7188">
            <wp:extent cx="3162300" cy="2057400"/>
            <wp:effectExtent l="0" t="0" r="0" b="0"/>
            <wp:docPr id="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2300" cy="2057400"/>
                    </a:xfrm>
                    <a:prstGeom prst="rect">
                      <a:avLst/>
                    </a:prstGeom>
                    <a:noFill/>
                    <a:ln>
                      <a:noFill/>
                    </a:ln>
                  </pic:spPr>
                </pic:pic>
              </a:graphicData>
            </a:graphic>
          </wp:inline>
        </w:drawing>
      </w:r>
    </w:p>
    <w:p w:rsidR="001C7036" w:rsidRPr="00CB4DC3" w:rsidRDefault="001C7036" w:rsidP="0090778A">
      <w:pPr>
        <w:spacing w:after="0" w:line="360" w:lineRule="auto"/>
        <w:rPr>
          <w:rFonts w:ascii="Times New Roman" w:hAnsi="Times New Roman"/>
          <w:sz w:val="24"/>
          <w:szCs w:val="24"/>
        </w:rPr>
      </w:pPr>
    </w:p>
    <w:p w:rsidR="001C7036" w:rsidRPr="00CB4DC3" w:rsidRDefault="001C7036" w:rsidP="00290910">
      <w:pPr>
        <w:spacing w:after="0" w:line="240" w:lineRule="auto"/>
        <w:jc w:val="center"/>
        <w:rPr>
          <w:rFonts w:ascii="Times New Roman" w:hAnsi="Times New Roman"/>
          <w:sz w:val="24"/>
          <w:szCs w:val="24"/>
        </w:rPr>
      </w:pPr>
      <w:r w:rsidRPr="00CB4DC3">
        <w:rPr>
          <w:rFonts w:ascii="Times New Roman" w:hAnsi="Times New Roman"/>
          <w:sz w:val="24"/>
          <w:szCs w:val="24"/>
        </w:rPr>
        <w:t xml:space="preserve">Рисунок </w:t>
      </w:r>
      <w:r w:rsidR="00594F12" w:rsidRPr="00CB4DC3">
        <w:rPr>
          <w:rFonts w:ascii="Times New Roman" w:hAnsi="Times New Roman"/>
          <w:sz w:val="24"/>
          <w:szCs w:val="24"/>
          <w:lang w:val="kk-KZ"/>
        </w:rPr>
        <w:t>5</w:t>
      </w:r>
      <w:r w:rsidRPr="00CB4DC3">
        <w:rPr>
          <w:rFonts w:ascii="Times New Roman" w:hAnsi="Times New Roman"/>
          <w:sz w:val="24"/>
          <w:szCs w:val="24"/>
        </w:rPr>
        <w:t xml:space="preserve"> – Механизм удаления связанных клеток из </w:t>
      </w:r>
      <w:proofErr w:type="spellStart"/>
      <w:r w:rsidRPr="00CB4DC3">
        <w:rPr>
          <w:rFonts w:ascii="Times New Roman" w:hAnsi="Times New Roman"/>
          <w:sz w:val="24"/>
          <w:szCs w:val="24"/>
        </w:rPr>
        <w:t>криогелевой</w:t>
      </w:r>
      <w:proofErr w:type="spellEnd"/>
      <w:r w:rsidRPr="00CB4DC3">
        <w:rPr>
          <w:rFonts w:ascii="Times New Roman" w:hAnsi="Times New Roman"/>
          <w:sz w:val="24"/>
          <w:szCs w:val="24"/>
        </w:rPr>
        <w:t xml:space="preserve"> колонки при механическом воздействии [</w:t>
      </w:r>
      <w:r w:rsidR="00594F12" w:rsidRPr="00CB4DC3">
        <w:rPr>
          <w:rFonts w:ascii="Times New Roman" w:hAnsi="Times New Roman"/>
          <w:sz w:val="24"/>
          <w:szCs w:val="24"/>
          <w:lang w:val="kk-KZ"/>
        </w:rPr>
        <w:t>91</w:t>
      </w:r>
      <w:r w:rsidRPr="00CB4DC3">
        <w:rPr>
          <w:rFonts w:ascii="Times New Roman" w:hAnsi="Times New Roman"/>
          <w:sz w:val="24"/>
          <w:szCs w:val="24"/>
        </w:rPr>
        <w:t>]</w:t>
      </w:r>
    </w:p>
    <w:p w:rsidR="001C7036" w:rsidRPr="00CB4DC3" w:rsidRDefault="001C7036" w:rsidP="0090778A">
      <w:pPr>
        <w:spacing w:after="0" w:line="360" w:lineRule="auto"/>
        <w:rPr>
          <w:rFonts w:ascii="Times New Roman" w:hAnsi="Times New Roman"/>
          <w:sz w:val="24"/>
          <w:szCs w:val="24"/>
        </w:rPr>
      </w:pPr>
    </w:p>
    <w:p w:rsidR="001C7036" w:rsidRPr="00CB4DC3" w:rsidRDefault="001C7036" w:rsidP="0090778A">
      <w:pPr>
        <w:spacing w:after="0" w:line="360" w:lineRule="auto"/>
        <w:ind w:firstLine="708"/>
        <w:rPr>
          <w:rFonts w:ascii="Times New Roman" w:hAnsi="Times New Roman"/>
          <w:sz w:val="24"/>
          <w:szCs w:val="24"/>
        </w:rPr>
      </w:pPr>
      <w:r w:rsidRPr="00CB4DC3">
        <w:rPr>
          <w:rFonts w:ascii="Times New Roman" w:hAnsi="Times New Roman"/>
          <w:sz w:val="24"/>
          <w:szCs w:val="24"/>
        </w:rPr>
        <w:lastRenderedPageBreak/>
        <w:t xml:space="preserve">Механические воздействия приводят к разрыву связей между </w:t>
      </w:r>
      <w:proofErr w:type="spellStart"/>
      <w:r w:rsidRPr="00CB4DC3">
        <w:rPr>
          <w:rFonts w:ascii="Times New Roman" w:hAnsi="Times New Roman"/>
          <w:sz w:val="24"/>
          <w:szCs w:val="24"/>
        </w:rPr>
        <w:t>криогелем</w:t>
      </w:r>
      <w:proofErr w:type="spellEnd"/>
      <w:r w:rsidRPr="00CB4DC3">
        <w:rPr>
          <w:rFonts w:ascii="Times New Roman" w:hAnsi="Times New Roman"/>
          <w:sz w:val="24"/>
          <w:szCs w:val="24"/>
        </w:rPr>
        <w:t xml:space="preserve"> и субстратом и позволяют удалять большинство связанных частиц.</w:t>
      </w:r>
    </w:p>
    <w:p w:rsidR="001C7036" w:rsidRPr="00CB4DC3" w:rsidRDefault="001C7036" w:rsidP="00EE577D">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Иммобилизация клеток в </w:t>
      </w:r>
      <w:proofErr w:type="spellStart"/>
      <w:r w:rsidRPr="00CB4DC3">
        <w:rPr>
          <w:rFonts w:ascii="Times New Roman" w:hAnsi="Times New Roman"/>
          <w:sz w:val="24"/>
          <w:szCs w:val="24"/>
        </w:rPr>
        <w:t>криогелях</w:t>
      </w:r>
      <w:proofErr w:type="spellEnd"/>
      <w:r w:rsidRPr="00CB4DC3">
        <w:rPr>
          <w:rFonts w:ascii="Times New Roman" w:hAnsi="Times New Roman"/>
          <w:sz w:val="24"/>
          <w:szCs w:val="24"/>
        </w:rPr>
        <w:t xml:space="preserve"> на основе ПВС широко используется для очистки объектов окружающей среды от загрязнителей, в аналитической практике [</w:t>
      </w:r>
      <w:r w:rsidR="00594F12" w:rsidRPr="00CB4DC3">
        <w:rPr>
          <w:rFonts w:ascii="Times New Roman" w:hAnsi="Times New Roman"/>
          <w:sz w:val="24"/>
          <w:szCs w:val="24"/>
          <w:lang w:val="kk-KZ"/>
        </w:rPr>
        <w:t>87</w:t>
      </w:r>
      <w:r w:rsidRPr="00CB4DC3">
        <w:rPr>
          <w:rFonts w:ascii="Times New Roman" w:hAnsi="Times New Roman"/>
          <w:sz w:val="24"/>
          <w:szCs w:val="24"/>
        </w:rPr>
        <w:t>].</w:t>
      </w:r>
      <w:r w:rsidR="00EE577D" w:rsidRPr="00CB4DC3">
        <w:rPr>
          <w:rFonts w:ascii="Times New Roman" w:hAnsi="Times New Roman"/>
          <w:sz w:val="24"/>
          <w:szCs w:val="24"/>
          <w:lang w:val="kk-KZ"/>
        </w:rPr>
        <w:t xml:space="preserve"> </w:t>
      </w:r>
      <w:r w:rsidRPr="00CB4DC3">
        <w:rPr>
          <w:rFonts w:ascii="Times New Roman" w:hAnsi="Times New Roman"/>
          <w:sz w:val="24"/>
          <w:szCs w:val="24"/>
        </w:rPr>
        <w:t xml:space="preserve">При иммобилизации клеток в </w:t>
      </w:r>
      <w:proofErr w:type="spellStart"/>
      <w:r w:rsidRPr="00CB4DC3">
        <w:rPr>
          <w:rFonts w:ascii="Times New Roman" w:hAnsi="Times New Roman"/>
          <w:sz w:val="24"/>
          <w:szCs w:val="24"/>
        </w:rPr>
        <w:t>криогелях</w:t>
      </w:r>
      <w:proofErr w:type="spellEnd"/>
      <w:r w:rsidRPr="00CB4DC3">
        <w:rPr>
          <w:rFonts w:ascii="Times New Roman" w:hAnsi="Times New Roman"/>
          <w:sz w:val="24"/>
          <w:szCs w:val="24"/>
        </w:rPr>
        <w:t xml:space="preserve"> используют не прямой посев клеток на </w:t>
      </w:r>
      <w:proofErr w:type="spellStart"/>
      <w:r w:rsidRPr="00CB4DC3">
        <w:rPr>
          <w:rFonts w:ascii="Times New Roman" w:hAnsi="Times New Roman"/>
          <w:sz w:val="24"/>
          <w:szCs w:val="24"/>
        </w:rPr>
        <w:t>криогеле</w:t>
      </w:r>
      <w:proofErr w:type="spellEnd"/>
      <w:r w:rsidRPr="00CB4DC3">
        <w:rPr>
          <w:rFonts w:ascii="Times New Roman" w:hAnsi="Times New Roman"/>
          <w:sz w:val="24"/>
          <w:szCs w:val="24"/>
        </w:rPr>
        <w:t xml:space="preserve">, а добавляют споры микроорганизмов в исходную смесь. После иммобилизации спор в </w:t>
      </w:r>
      <w:proofErr w:type="gramStart"/>
      <w:r w:rsidRPr="00CB4DC3">
        <w:rPr>
          <w:rFonts w:ascii="Times New Roman" w:hAnsi="Times New Roman"/>
          <w:sz w:val="24"/>
          <w:szCs w:val="24"/>
        </w:rPr>
        <w:t>полученном</w:t>
      </w:r>
      <w:proofErr w:type="gramEnd"/>
      <w:r w:rsidRPr="00CB4DC3">
        <w:rPr>
          <w:rFonts w:ascii="Times New Roman" w:hAnsi="Times New Roman"/>
          <w:sz w:val="24"/>
          <w:szCs w:val="24"/>
        </w:rPr>
        <w:t xml:space="preserve"> </w:t>
      </w:r>
      <w:proofErr w:type="spellStart"/>
      <w:r w:rsidRPr="00CB4DC3">
        <w:rPr>
          <w:rFonts w:ascii="Times New Roman" w:hAnsi="Times New Roman"/>
          <w:sz w:val="24"/>
          <w:szCs w:val="24"/>
        </w:rPr>
        <w:t>криог</w:t>
      </w:r>
      <w:r w:rsidR="00F01DA0" w:rsidRPr="00CB4DC3">
        <w:rPr>
          <w:rFonts w:ascii="Times New Roman" w:hAnsi="Times New Roman"/>
          <w:sz w:val="24"/>
          <w:szCs w:val="24"/>
        </w:rPr>
        <w:t>еле</w:t>
      </w:r>
      <w:proofErr w:type="spellEnd"/>
      <w:r w:rsidR="00F01DA0" w:rsidRPr="00CB4DC3">
        <w:rPr>
          <w:rFonts w:ascii="Times New Roman" w:hAnsi="Times New Roman"/>
          <w:sz w:val="24"/>
          <w:szCs w:val="24"/>
        </w:rPr>
        <w:t xml:space="preserve"> инициируют рост клеток [</w:t>
      </w:r>
      <w:r w:rsidR="00594F12" w:rsidRPr="00CB4DC3">
        <w:rPr>
          <w:rFonts w:ascii="Times New Roman" w:hAnsi="Times New Roman"/>
          <w:sz w:val="24"/>
          <w:szCs w:val="24"/>
          <w:lang w:val="kk-KZ"/>
        </w:rPr>
        <w:t>92</w:t>
      </w:r>
      <w:r w:rsidRPr="00CB4DC3">
        <w:rPr>
          <w:rFonts w:ascii="Times New Roman" w:hAnsi="Times New Roman"/>
          <w:sz w:val="24"/>
          <w:szCs w:val="24"/>
        </w:rPr>
        <w:t>].</w:t>
      </w:r>
    </w:p>
    <w:p w:rsidR="001C7036" w:rsidRPr="00CB4DC3" w:rsidRDefault="001C7036" w:rsidP="0090778A">
      <w:pPr>
        <w:spacing w:after="0" w:line="360" w:lineRule="auto"/>
        <w:ind w:firstLine="708"/>
        <w:rPr>
          <w:rFonts w:ascii="Times New Roman" w:hAnsi="Times New Roman"/>
          <w:sz w:val="24"/>
          <w:szCs w:val="24"/>
        </w:rPr>
      </w:pPr>
      <w:r w:rsidRPr="00CB4DC3">
        <w:rPr>
          <w:rFonts w:ascii="Times New Roman" w:hAnsi="Times New Roman"/>
          <w:sz w:val="24"/>
          <w:szCs w:val="24"/>
          <w:lang w:val="kk-KZ"/>
        </w:rPr>
        <w:t xml:space="preserve">Авторы </w:t>
      </w:r>
      <w:r w:rsidR="00594F12" w:rsidRPr="00CB4DC3">
        <w:rPr>
          <w:rFonts w:ascii="Times New Roman" w:hAnsi="Times New Roman"/>
          <w:sz w:val="24"/>
          <w:szCs w:val="24"/>
        </w:rPr>
        <w:t>[</w:t>
      </w:r>
      <w:r w:rsidR="00594F12" w:rsidRPr="00CB4DC3">
        <w:rPr>
          <w:rFonts w:ascii="Times New Roman" w:hAnsi="Times New Roman"/>
          <w:sz w:val="24"/>
          <w:szCs w:val="24"/>
          <w:lang w:val="kk-KZ"/>
        </w:rPr>
        <w:t>93</w:t>
      </w:r>
      <w:r w:rsidRPr="00CB4DC3">
        <w:rPr>
          <w:rFonts w:ascii="Times New Roman" w:hAnsi="Times New Roman"/>
          <w:sz w:val="24"/>
          <w:szCs w:val="24"/>
        </w:rPr>
        <w:t xml:space="preserve">] показали, что иммобилизованные клетки, не утрачивают способности к выделению различных </w:t>
      </w:r>
      <w:proofErr w:type="spellStart"/>
      <w:r w:rsidRPr="00CB4DC3">
        <w:rPr>
          <w:rFonts w:ascii="Times New Roman" w:hAnsi="Times New Roman"/>
          <w:sz w:val="24"/>
          <w:szCs w:val="24"/>
        </w:rPr>
        <w:t>энзимов</w:t>
      </w:r>
      <w:proofErr w:type="spellEnd"/>
      <w:r w:rsidRPr="00CB4DC3">
        <w:rPr>
          <w:rFonts w:ascii="Times New Roman" w:hAnsi="Times New Roman"/>
          <w:sz w:val="24"/>
          <w:szCs w:val="24"/>
        </w:rPr>
        <w:t xml:space="preserve"> гидролитического типа – амилаз, протеаз, липаз. </w:t>
      </w:r>
      <w:proofErr w:type="spellStart"/>
      <w:r w:rsidRPr="00CB4DC3">
        <w:rPr>
          <w:rFonts w:ascii="Times New Roman" w:hAnsi="Times New Roman"/>
          <w:sz w:val="24"/>
          <w:szCs w:val="24"/>
        </w:rPr>
        <w:t>Криогель</w:t>
      </w:r>
      <w:proofErr w:type="spellEnd"/>
      <w:r w:rsidRPr="00CB4DC3">
        <w:rPr>
          <w:rFonts w:ascii="Times New Roman" w:hAnsi="Times New Roman"/>
          <w:sz w:val="24"/>
          <w:szCs w:val="24"/>
        </w:rPr>
        <w:t xml:space="preserve">-иммобилизованные клетки использованы в процессах очистки сточных вод пищевой промышленности. Жиры и масла ингибируют метаболизм активной биомассы, используемой для обработки таких сточных вод за счет образования гидрофобной пленки на ее поверхности. Предварительная подготовка сточных вод на предлагаемых биокатализаторах снижает уровень требуемого для окисления расходов кислорода в 2,7-3 раза и повышает эффективность очищения сточных вод. </w:t>
      </w:r>
    </w:p>
    <w:p w:rsidR="001C7036" w:rsidRPr="00CB4DC3" w:rsidRDefault="001C7036" w:rsidP="000F7D14">
      <w:pPr>
        <w:spacing w:after="0" w:line="360" w:lineRule="auto"/>
        <w:ind w:firstLine="708"/>
        <w:jc w:val="both"/>
        <w:rPr>
          <w:rFonts w:ascii="Times New Roman" w:hAnsi="Times New Roman"/>
          <w:sz w:val="24"/>
          <w:szCs w:val="24"/>
        </w:rPr>
      </w:pPr>
      <w:r w:rsidRPr="00CB4DC3">
        <w:rPr>
          <w:rFonts w:ascii="Times New Roman" w:hAnsi="Times New Roman"/>
          <w:sz w:val="24"/>
          <w:szCs w:val="24"/>
        </w:rPr>
        <w:t>В работах [</w:t>
      </w:r>
      <w:r w:rsidR="00594F12" w:rsidRPr="00CB4DC3">
        <w:rPr>
          <w:rFonts w:ascii="Times New Roman" w:hAnsi="Times New Roman"/>
          <w:sz w:val="24"/>
          <w:szCs w:val="24"/>
          <w:lang w:val="kk-KZ"/>
        </w:rPr>
        <w:t>27</w:t>
      </w:r>
      <w:r w:rsidRPr="00CB4DC3">
        <w:rPr>
          <w:rFonts w:ascii="Times New Roman" w:hAnsi="Times New Roman"/>
          <w:sz w:val="24"/>
          <w:szCs w:val="24"/>
        </w:rPr>
        <w:t xml:space="preserve">, </w:t>
      </w:r>
      <w:r w:rsidR="00594F12" w:rsidRPr="00CB4DC3">
        <w:rPr>
          <w:rFonts w:ascii="Times New Roman" w:hAnsi="Times New Roman"/>
          <w:sz w:val="24"/>
          <w:szCs w:val="24"/>
          <w:lang w:val="kk-KZ"/>
        </w:rPr>
        <w:t>94</w:t>
      </w:r>
      <w:r w:rsidRPr="00CB4DC3">
        <w:rPr>
          <w:rFonts w:ascii="Times New Roman" w:hAnsi="Times New Roman"/>
          <w:sz w:val="24"/>
          <w:szCs w:val="24"/>
        </w:rPr>
        <w:t xml:space="preserve">] приведены результаты использования макропористого амфотерного </w:t>
      </w:r>
      <w:proofErr w:type="spellStart"/>
      <w:r w:rsidRPr="00CB4DC3">
        <w:rPr>
          <w:rFonts w:ascii="Times New Roman" w:hAnsi="Times New Roman"/>
          <w:sz w:val="24"/>
          <w:szCs w:val="24"/>
        </w:rPr>
        <w:t>криогеля</w:t>
      </w:r>
      <w:proofErr w:type="spellEnd"/>
      <w:r w:rsidRPr="00CB4DC3">
        <w:rPr>
          <w:rFonts w:ascii="Times New Roman" w:hAnsi="Times New Roman"/>
          <w:sz w:val="24"/>
          <w:szCs w:val="24"/>
        </w:rPr>
        <w:t xml:space="preserve"> на основе метакриловой кислоты (МАК) и </w:t>
      </w:r>
      <w:proofErr w:type="spellStart"/>
      <w:r w:rsidRPr="00CB4DC3">
        <w:rPr>
          <w:rFonts w:ascii="Times New Roman" w:hAnsi="Times New Roman"/>
          <w:sz w:val="24"/>
          <w:szCs w:val="24"/>
        </w:rPr>
        <w:t>диметиламиноэтилметакрилата</w:t>
      </w:r>
      <w:proofErr w:type="spellEnd"/>
      <w:r w:rsidRPr="00CB4DC3">
        <w:rPr>
          <w:rFonts w:ascii="Times New Roman" w:hAnsi="Times New Roman"/>
          <w:sz w:val="24"/>
          <w:szCs w:val="24"/>
        </w:rPr>
        <w:t xml:space="preserve"> (ДМАЭМ), сшитого </w:t>
      </w:r>
      <w:proofErr w:type="spellStart"/>
      <w:r w:rsidRPr="00CB4DC3">
        <w:rPr>
          <w:rFonts w:ascii="Times New Roman" w:hAnsi="Times New Roman"/>
          <w:sz w:val="24"/>
          <w:szCs w:val="24"/>
        </w:rPr>
        <w:t>метиленбисакриламидом</w:t>
      </w:r>
      <w:proofErr w:type="spellEnd"/>
      <w:r w:rsidRPr="00CB4DC3">
        <w:rPr>
          <w:rFonts w:ascii="Times New Roman" w:hAnsi="Times New Roman"/>
          <w:sz w:val="24"/>
          <w:szCs w:val="24"/>
        </w:rPr>
        <w:t xml:space="preserve"> (МБАА), для иммобилизации </w:t>
      </w:r>
      <w:proofErr w:type="spellStart"/>
      <w:r w:rsidRPr="00CB4DC3">
        <w:rPr>
          <w:rFonts w:ascii="Times New Roman" w:hAnsi="Times New Roman"/>
          <w:sz w:val="24"/>
          <w:szCs w:val="24"/>
        </w:rPr>
        <w:t>наночастиц</w:t>
      </w:r>
      <w:proofErr w:type="spellEnd"/>
      <w:r w:rsidRPr="00CB4DC3">
        <w:rPr>
          <w:rFonts w:ascii="Times New Roman" w:hAnsi="Times New Roman"/>
          <w:sz w:val="24"/>
          <w:szCs w:val="24"/>
        </w:rPr>
        <w:t xml:space="preserve"> золота (НЧЗ). Полученный композит ДМАЭМ-МАК/НЧЗ использован в качестве каталитического реактора проточного типа  при восстановлении 4- нитрофенола (4-НФ).</w:t>
      </w:r>
      <w:r w:rsidR="000F7D14" w:rsidRPr="00CB4DC3">
        <w:rPr>
          <w:rFonts w:ascii="Times New Roman" w:hAnsi="Times New Roman"/>
          <w:sz w:val="24"/>
          <w:szCs w:val="24"/>
          <w:lang w:val="kk-KZ"/>
        </w:rPr>
        <w:t xml:space="preserve"> </w:t>
      </w:r>
      <w:r w:rsidRPr="00CB4DC3">
        <w:rPr>
          <w:rFonts w:ascii="Times New Roman" w:hAnsi="Times New Roman"/>
          <w:sz w:val="24"/>
          <w:szCs w:val="24"/>
        </w:rPr>
        <w:t>Показана высокая стабильность полученных катализаторов, которые выдерживали не менее 100 каталитических циклов.</w:t>
      </w:r>
    </w:p>
    <w:p w:rsidR="001C7036" w:rsidRPr="00CB4DC3" w:rsidRDefault="001C7036" w:rsidP="00594F12">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Методом </w:t>
      </w:r>
      <w:proofErr w:type="spellStart"/>
      <w:r w:rsidRPr="00CB4DC3">
        <w:rPr>
          <w:rFonts w:ascii="Times New Roman" w:hAnsi="Times New Roman"/>
          <w:sz w:val="24"/>
          <w:szCs w:val="24"/>
        </w:rPr>
        <w:t>криополимеризации</w:t>
      </w:r>
      <w:proofErr w:type="spellEnd"/>
      <w:r w:rsidRPr="00CB4DC3">
        <w:rPr>
          <w:rFonts w:ascii="Times New Roman" w:hAnsi="Times New Roman"/>
          <w:sz w:val="24"/>
          <w:szCs w:val="24"/>
        </w:rPr>
        <w:t xml:space="preserve"> [</w:t>
      </w:r>
      <w:r w:rsidR="00594F12" w:rsidRPr="00CB4DC3">
        <w:rPr>
          <w:rFonts w:ascii="Times New Roman" w:hAnsi="Times New Roman"/>
          <w:sz w:val="24"/>
          <w:szCs w:val="24"/>
          <w:lang w:val="kk-KZ"/>
        </w:rPr>
        <w:t>95</w:t>
      </w:r>
      <w:r w:rsidRPr="00CB4DC3">
        <w:rPr>
          <w:rFonts w:ascii="Times New Roman" w:hAnsi="Times New Roman"/>
          <w:sz w:val="24"/>
          <w:szCs w:val="24"/>
        </w:rPr>
        <w:t xml:space="preserve">] были получены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на основе поли-1-винилимидазола (п-ВИ). После модификации </w:t>
      </w:r>
      <w:proofErr w:type="spellStart"/>
      <w:r w:rsidRPr="00CB4DC3">
        <w:rPr>
          <w:rFonts w:ascii="Times New Roman" w:hAnsi="Times New Roman"/>
          <w:sz w:val="24"/>
          <w:szCs w:val="24"/>
        </w:rPr>
        <w:t>дигалоидалкилами</w:t>
      </w:r>
      <w:proofErr w:type="spellEnd"/>
      <w:r w:rsidRPr="00CB4DC3">
        <w:rPr>
          <w:rFonts w:ascii="Times New Roman" w:hAnsi="Times New Roman"/>
          <w:sz w:val="24"/>
          <w:szCs w:val="24"/>
        </w:rPr>
        <w:t xml:space="preserve"> полученные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использованы как шаблоны для </w:t>
      </w:r>
      <w:r w:rsidRPr="00CB4DC3">
        <w:rPr>
          <w:rFonts w:ascii="Times New Roman" w:hAnsi="Times New Roman"/>
          <w:sz w:val="24"/>
          <w:szCs w:val="24"/>
          <w:lang w:val="en-US"/>
        </w:rPr>
        <w:t>in</w:t>
      </w:r>
      <w:r w:rsidRPr="00CB4DC3">
        <w:rPr>
          <w:rFonts w:ascii="Times New Roman" w:hAnsi="Times New Roman"/>
          <w:sz w:val="24"/>
          <w:szCs w:val="24"/>
        </w:rPr>
        <w:t xml:space="preserve"> </w:t>
      </w:r>
      <w:r w:rsidRPr="00CB4DC3">
        <w:rPr>
          <w:rFonts w:ascii="Times New Roman" w:hAnsi="Times New Roman"/>
          <w:sz w:val="24"/>
          <w:szCs w:val="24"/>
          <w:lang w:val="en-US"/>
        </w:rPr>
        <w:t>situ</w:t>
      </w:r>
      <w:r w:rsidRPr="00CB4DC3">
        <w:rPr>
          <w:rFonts w:ascii="Times New Roman" w:hAnsi="Times New Roman"/>
          <w:sz w:val="24"/>
          <w:szCs w:val="24"/>
        </w:rPr>
        <w:t xml:space="preserve"> получения </w:t>
      </w:r>
      <w:proofErr w:type="spellStart"/>
      <w:r w:rsidRPr="00CB4DC3">
        <w:rPr>
          <w:rFonts w:ascii="Times New Roman" w:hAnsi="Times New Roman"/>
          <w:sz w:val="24"/>
          <w:szCs w:val="24"/>
        </w:rPr>
        <w:t>наночастиц</w:t>
      </w:r>
      <w:proofErr w:type="spellEnd"/>
      <w:r w:rsidRPr="00CB4DC3">
        <w:rPr>
          <w:rFonts w:ascii="Times New Roman" w:hAnsi="Times New Roman"/>
          <w:sz w:val="24"/>
          <w:szCs w:val="24"/>
        </w:rPr>
        <w:t xml:space="preserve"> металл</w:t>
      </w:r>
      <w:r w:rsidR="00594F12" w:rsidRPr="00CB4DC3">
        <w:rPr>
          <w:rFonts w:ascii="Times New Roman" w:hAnsi="Times New Roman"/>
          <w:sz w:val="24"/>
          <w:szCs w:val="24"/>
        </w:rPr>
        <w:t>ов кобальта и никеля</w:t>
      </w:r>
      <w:r w:rsidRPr="00CB4DC3">
        <w:rPr>
          <w:rFonts w:ascii="Times New Roman" w:hAnsi="Times New Roman"/>
          <w:sz w:val="24"/>
          <w:szCs w:val="24"/>
        </w:rPr>
        <w:t xml:space="preserve">. Композиты п-ВИ/металл также использованы в качестве катализатора гидролиза </w:t>
      </w:r>
      <w:proofErr w:type="spellStart"/>
      <w:r w:rsidRPr="00CB4DC3">
        <w:rPr>
          <w:rFonts w:ascii="Times New Roman" w:hAnsi="Times New Roman"/>
          <w:sz w:val="24"/>
          <w:szCs w:val="24"/>
          <w:lang w:val="en-US"/>
        </w:rPr>
        <w:t>NaBH</w:t>
      </w:r>
      <w:proofErr w:type="spellEnd"/>
      <w:r w:rsidRPr="00CB4DC3">
        <w:rPr>
          <w:rFonts w:ascii="Times New Roman" w:hAnsi="Times New Roman"/>
          <w:sz w:val="24"/>
          <w:szCs w:val="24"/>
          <w:vertAlign w:val="subscript"/>
        </w:rPr>
        <w:t>4</w:t>
      </w:r>
      <w:r w:rsidRPr="00CB4DC3">
        <w:rPr>
          <w:rFonts w:ascii="Times New Roman" w:hAnsi="Times New Roman"/>
          <w:sz w:val="24"/>
          <w:szCs w:val="24"/>
        </w:rPr>
        <w:t xml:space="preserve"> для получения водорода. </w:t>
      </w:r>
      <w:proofErr w:type="spellStart"/>
      <w:r w:rsidRPr="00CB4DC3">
        <w:rPr>
          <w:rFonts w:ascii="Times New Roman" w:hAnsi="Times New Roman"/>
          <w:sz w:val="24"/>
          <w:szCs w:val="24"/>
        </w:rPr>
        <w:t>Криогелевая</w:t>
      </w:r>
      <w:proofErr w:type="spellEnd"/>
      <w:r w:rsidRPr="00CB4DC3">
        <w:rPr>
          <w:rFonts w:ascii="Times New Roman" w:hAnsi="Times New Roman"/>
          <w:sz w:val="24"/>
          <w:szCs w:val="24"/>
        </w:rPr>
        <w:t xml:space="preserve"> матрица на основе п-ВИ показала хорошие эксплуатационные свойства даже после 5 каталитических циклов, а катализатор на основе композита п-ВИ</w:t>
      </w:r>
      <w:proofErr w:type="gramStart"/>
      <w:r w:rsidRPr="00CB4DC3">
        <w:rPr>
          <w:rFonts w:ascii="Times New Roman" w:hAnsi="Times New Roman"/>
          <w:sz w:val="24"/>
          <w:szCs w:val="24"/>
        </w:rPr>
        <w:t>/С</w:t>
      </w:r>
      <w:proofErr w:type="gramEnd"/>
      <w:r w:rsidRPr="00CB4DC3">
        <w:rPr>
          <w:rFonts w:ascii="Times New Roman" w:hAnsi="Times New Roman"/>
          <w:sz w:val="24"/>
          <w:szCs w:val="24"/>
        </w:rPr>
        <w:t>о при незначительной потере каталитической активности обеспечивал 100% конверсию субстрата.</w:t>
      </w:r>
    </w:p>
    <w:p w:rsidR="001C7036" w:rsidRPr="00CB4DC3" w:rsidRDefault="001C7036" w:rsidP="000F7D14">
      <w:pPr>
        <w:spacing w:after="0" w:line="360" w:lineRule="auto"/>
        <w:ind w:firstLine="708"/>
        <w:jc w:val="both"/>
        <w:rPr>
          <w:rFonts w:ascii="Times New Roman" w:hAnsi="Times New Roman"/>
          <w:sz w:val="24"/>
          <w:szCs w:val="24"/>
        </w:rPr>
      </w:pPr>
      <w:r w:rsidRPr="00CB4DC3">
        <w:rPr>
          <w:rFonts w:ascii="Times New Roman" w:hAnsi="Times New Roman"/>
          <w:sz w:val="24"/>
          <w:szCs w:val="24"/>
        </w:rPr>
        <w:t>В работе [</w:t>
      </w:r>
      <w:r w:rsidR="00D341E4" w:rsidRPr="00CB4DC3">
        <w:rPr>
          <w:rFonts w:ascii="Times New Roman" w:hAnsi="Times New Roman"/>
          <w:sz w:val="24"/>
          <w:szCs w:val="24"/>
          <w:lang w:val="kk-KZ"/>
        </w:rPr>
        <w:t>96</w:t>
      </w:r>
      <w:r w:rsidRPr="00CB4DC3">
        <w:rPr>
          <w:rFonts w:ascii="Times New Roman" w:hAnsi="Times New Roman"/>
          <w:sz w:val="24"/>
          <w:szCs w:val="24"/>
        </w:rPr>
        <w:t xml:space="preserve">] катионный </w:t>
      </w:r>
      <w:proofErr w:type="spellStart"/>
      <w:r w:rsidRPr="00CB4DC3">
        <w:rPr>
          <w:rFonts w:ascii="Times New Roman" w:hAnsi="Times New Roman"/>
          <w:sz w:val="24"/>
          <w:szCs w:val="24"/>
        </w:rPr>
        <w:t>криогель</w:t>
      </w:r>
      <w:proofErr w:type="spellEnd"/>
      <w:r w:rsidRPr="00CB4DC3">
        <w:rPr>
          <w:rFonts w:ascii="Times New Roman" w:hAnsi="Times New Roman"/>
          <w:sz w:val="24"/>
          <w:szCs w:val="24"/>
        </w:rPr>
        <w:t xml:space="preserve"> на основе </w:t>
      </w:r>
      <w:r w:rsidR="00594F12" w:rsidRPr="00CB4DC3">
        <w:rPr>
          <w:rFonts w:ascii="Times New Roman" w:hAnsi="Times New Roman"/>
          <w:sz w:val="24"/>
          <w:szCs w:val="24"/>
        </w:rPr>
        <w:t>п-ААПТМАХ</w:t>
      </w:r>
      <w:r w:rsidR="00594F12" w:rsidRPr="00CB4DC3">
        <w:rPr>
          <w:rFonts w:ascii="Times New Roman" w:hAnsi="Times New Roman"/>
          <w:sz w:val="24"/>
          <w:szCs w:val="24"/>
          <w:lang w:val="kk-KZ"/>
        </w:rPr>
        <w:t xml:space="preserve"> </w:t>
      </w:r>
      <w:r w:rsidRPr="00CB4DC3">
        <w:rPr>
          <w:rFonts w:ascii="Times New Roman" w:hAnsi="Times New Roman"/>
          <w:sz w:val="24"/>
          <w:szCs w:val="24"/>
        </w:rPr>
        <w:t xml:space="preserve"> использовали для стабилизации </w:t>
      </w:r>
      <w:proofErr w:type="spellStart"/>
      <w:r w:rsidRPr="00CB4DC3">
        <w:rPr>
          <w:rFonts w:ascii="Times New Roman" w:hAnsi="Times New Roman"/>
          <w:sz w:val="24"/>
          <w:szCs w:val="24"/>
        </w:rPr>
        <w:t>наночастиц</w:t>
      </w:r>
      <w:proofErr w:type="spellEnd"/>
      <w:proofErr w:type="gramStart"/>
      <w:r w:rsidRPr="00CB4DC3">
        <w:rPr>
          <w:rFonts w:ascii="Times New Roman" w:hAnsi="Times New Roman"/>
          <w:sz w:val="24"/>
          <w:szCs w:val="24"/>
        </w:rPr>
        <w:t xml:space="preserve"> С</w:t>
      </w:r>
      <w:proofErr w:type="gramEnd"/>
      <w:r w:rsidRPr="00CB4DC3">
        <w:rPr>
          <w:rFonts w:ascii="Times New Roman" w:hAnsi="Times New Roman"/>
          <w:sz w:val="24"/>
          <w:szCs w:val="24"/>
        </w:rPr>
        <w:t xml:space="preserve">о и </w:t>
      </w:r>
      <w:r w:rsidRPr="00CB4DC3">
        <w:rPr>
          <w:rFonts w:ascii="Times New Roman" w:hAnsi="Times New Roman"/>
          <w:sz w:val="24"/>
          <w:szCs w:val="24"/>
          <w:lang w:val="en-US"/>
        </w:rPr>
        <w:t>Ni</w:t>
      </w:r>
      <w:r w:rsidRPr="00CB4DC3">
        <w:rPr>
          <w:rFonts w:ascii="Times New Roman" w:hAnsi="Times New Roman"/>
          <w:sz w:val="24"/>
          <w:szCs w:val="24"/>
        </w:rPr>
        <w:t>.</w:t>
      </w:r>
    </w:p>
    <w:p w:rsidR="001C7036" w:rsidRPr="00CB4DC3" w:rsidRDefault="001C7036" w:rsidP="000F7D14">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Серия работ посвящена иммобилизации ферментов в матрице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w:t>
      </w:r>
      <w:r w:rsidR="00284C36" w:rsidRPr="00CB4DC3">
        <w:rPr>
          <w:rFonts w:ascii="Times New Roman" w:hAnsi="Times New Roman"/>
          <w:sz w:val="24"/>
          <w:szCs w:val="24"/>
          <w:lang w:val="kk-KZ"/>
        </w:rPr>
        <w:t xml:space="preserve">94, </w:t>
      </w:r>
      <w:r w:rsidR="000F7D14" w:rsidRPr="00CB4DC3">
        <w:rPr>
          <w:rFonts w:ascii="Times New Roman" w:hAnsi="Times New Roman"/>
          <w:sz w:val="24"/>
          <w:szCs w:val="24"/>
          <w:lang w:val="kk-KZ"/>
        </w:rPr>
        <w:t>97-</w:t>
      </w:r>
      <w:r w:rsidR="00284C36" w:rsidRPr="00CB4DC3">
        <w:rPr>
          <w:rFonts w:ascii="Times New Roman" w:hAnsi="Times New Roman"/>
          <w:sz w:val="24"/>
          <w:szCs w:val="24"/>
          <w:lang w:val="kk-KZ"/>
        </w:rPr>
        <w:t>99</w:t>
      </w:r>
      <w:r w:rsidRPr="00CB4DC3">
        <w:rPr>
          <w:rFonts w:ascii="Times New Roman" w:hAnsi="Times New Roman"/>
          <w:sz w:val="24"/>
          <w:szCs w:val="24"/>
        </w:rPr>
        <w:t>].</w:t>
      </w:r>
      <w:r w:rsidR="0090778A" w:rsidRPr="00CB4DC3">
        <w:rPr>
          <w:rFonts w:ascii="Times New Roman" w:hAnsi="Times New Roman"/>
          <w:sz w:val="24"/>
          <w:szCs w:val="24"/>
          <w:lang w:val="kk-KZ"/>
        </w:rPr>
        <w:t xml:space="preserve"> </w:t>
      </w:r>
      <w:r w:rsidRPr="00CB4DC3">
        <w:rPr>
          <w:rFonts w:ascii="Times New Roman" w:hAnsi="Times New Roman"/>
          <w:sz w:val="24"/>
          <w:szCs w:val="24"/>
        </w:rPr>
        <w:t xml:space="preserve">Энзимы обладают очень высокой чувствительностью к внешним условиям и быстро дезактивируются при нарушении оптимальных условий, что, в свою очередь, приводит к </w:t>
      </w:r>
      <w:r w:rsidRPr="00CB4DC3">
        <w:rPr>
          <w:rFonts w:ascii="Times New Roman" w:hAnsi="Times New Roman"/>
          <w:sz w:val="24"/>
          <w:szCs w:val="24"/>
        </w:rPr>
        <w:lastRenderedPageBreak/>
        <w:t>невозможн</w:t>
      </w:r>
      <w:r w:rsidR="000F7D14" w:rsidRPr="00CB4DC3">
        <w:rPr>
          <w:rFonts w:ascii="Times New Roman" w:hAnsi="Times New Roman"/>
          <w:sz w:val="24"/>
          <w:szCs w:val="24"/>
        </w:rPr>
        <w:t>ости их повторного применения [</w:t>
      </w:r>
      <w:r w:rsidR="000F7D14" w:rsidRPr="00CB4DC3">
        <w:rPr>
          <w:rFonts w:ascii="Times New Roman" w:hAnsi="Times New Roman"/>
          <w:sz w:val="24"/>
          <w:szCs w:val="24"/>
          <w:lang w:val="kk-KZ"/>
        </w:rPr>
        <w:t>97</w:t>
      </w:r>
      <w:r w:rsidR="0090778A" w:rsidRPr="00CB4DC3">
        <w:rPr>
          <w:rFonts w:ascii="Times New Roman" w:hAnsi="Times New Roman"/>
          <w:sz w:val="24"/>
          <w:szCs w:val="24"/>
          <w:lang w:val="kk-KZ"/>
        </w:rPr>
        <w:t>,</w:t>
      </w:r>
      <w:r w:rsidRPr="00CB4DC3">
        <w:rPr>
          <w:rFonts w:ascii="Times New Roman" w:hAnsi="Times New Roman"/>
          <w:sz w:val="24"/>
          <w:szCs w:val="24"/>
        </w:rPr>
        <w:t xml:space="preserve"> 1</w:t>
      </w:r>
      <w:r w:rsidR="000F7D14" w:rsidRPr="00CB4DC3">
        <w:rPr>
          <w:rFonts w:ascii="Times New Roman" w:hAnsi="Times New Roman"/>
          <w:sz w:val="24"/>
          <w:szCs w:val="24"/>
          <w:lang w:val="kk-KZ"/>
        </w:rPr>
        <w:t>01</w:t>
      </w:r>
      <w:r w:rsidRPr="00CB4DC3">
        <w:rPr>
          <w:rFonts w:ascii="Times New Roman" w:hAnsi="Times New Roman"/>
          <w:sz w:val="24"/>
          <w:szCs w:val="24"/>
        </w:rPr>
        <w:t xml:space="preserve">]. Однако иммобилизация ферментов в </w:t>
      </w:r>
      <w:proofErr w:type="spellStart"/>
      <w:r w:rsidRPr="00CB4DC3">
        <w:rPr>
          <w:rFonts w:ascii="Times New Roman" w:hAnsi="Times New Roman"/>
          <w:sz w:val="24"/>
          <w:szCs w:val="24"/>
        </w:rPr>
        <w:t>криогелевых</w:t>
      </w:r>
      <w:proofErr w:type="spellEnd"/>
      <w:r w:rsidRPr="00CB4DC3">
        <w:rPr>
          <w:rFonts w:ascii="Times New Roman" w:hAnsi="Times New Roman"/>
          <w:sz w:val="24"/>
          <w:szCs w:val="24"/>
        </w:rPr>
        <w:t xml:space="preserve"> матрицах существенно расширяет возможности их применения.</w:t>
      </w:r>
    </w:p>
    <w:p w:rsidR="001C7036" w:rsidRPr="00CB4DC3" w:rsidRDefault="001C7036" w:rsidP="000F7D14">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Полученный композит п-ММА-ГМА/амилаза применен для каталитического гидролиза крахмала с целью получения глюкозы. Установлено, что скорость гидролиза крахмала </w:t>
      </w:r>
      <w:r w:rsidR="000F7D14" w:rsidRPr="00CB4DC3">
        <w:rPr>
          <w:rFonts w:ascii="Times New Roman" w:hAnsi="Times New Roman"/>
          <w:sz w:val="24"/>
          <w:szCs w:val="24"/>
          <w:lang w:val="kk-KZ"/>
        </w:rPr>
        <w:t>и</w:t>
      </w:r>
      <w:proofErr w:type="spellStart"/>
      <w:r w:rsidRPr="00CB4DC3">
        <w:rPr>
          <w:rFonts w:ascii="Times New Roman" w:hAnsi="Times New Roman"/>
          <w:sz w:val="24"/>
          <w:szCs w:val="24"/>
        </w:rPr>
        <w:t>ммобилизованной</w:t>
      </w:r>
      <w:proofErr w:type="spellEnd"/>
      <w:r w:rsidRPr="00CB4DC3">
        <w:rPr>
          <w:rFonts w:ascii="Times New Roman" w:hAnsi="Times New Roman"/>
          <w:sz w:val="24"/>
          <w:szCs w:val="24"/>
        </w:rPr>
        <w:t xml:space="preserve"> в матрице </w:t>
      </w:r>
      <w:proofErr w:type="spellStart"/>
      <w:r w:rsidRPr="00CB4DC3">
        <w:rPr>
          <w:rFonts w:ascii="Times New Roman" w:hAnsi="Times New Roman"/>
          <w:sz w:val="24"/>
          <w:szCs w:val="24"/>
        </w:rPr>
        <w:t>криогеля</w:t>
      </w:r>
      <w:proofErr w:type="spellEnd"/>
      <w:r w:rsidRPr="00CB4DC3">
        <w:rPr>
          <w:rFonts w:ascii="Times New Roman" w:hAnsi="Times New Roman"/>
          <w:sz w:val="24"/>
          <w:szCs w:val="24"/>
        </w:rPr>
        <w:t xml:space="preserve"> амилазой в 4 раза меньше, чем в случае свободной, однако стабильность катализатора при этом превышает стабильность свободного.</w:t>
      </w:r>
    </w:p>
    <w:p w:rsidR="001C7036" w:rsidRPr="00CB4DC3" w:rsidRDefault="001C7036" w:rsidP="000F7D14">
      <w:pPr>
        <w:spacing w:after="0" w:line="360" w:lineRule="auto"/>
        <w:ind w:firstLine="708"/>
        <w:jc w:val="both"/>
        <w:rPr>
          <w:rFonts w:ascii="Times New Roman" w:hAnsi="Times New Roman"/>
          <w:sz w:val="24"/>
          <w:szCs w:val="24"/>
        </w:rPr>
      </w:pPr>
      <w:r w:rsidRPr="00CB4DC3">
        <w:rPr>
          <w:rFonts w:ascii="Times New Roman" w:hAnsi="Times New Roman"/>
          <w:sz w:val="24"/>
          <w:szCs w:val="24"/>
        </w:rPr>
        <w:t>Авторы [</w:t>
      </w:r>
      <w:r w:rsidR="000F7D14" w:rsidRPr="00CB4DC3">
        <w:rPr>
          <w:rFonts w:ascii="Times New Roman" w:hAnsi="Times New Roman"/>
          <w:sz w:val="24"/>
          <w:szCs w:val="24"/>
          <w:lang w:val="kk-KZ"/>
        </w:rPr>
        <w:t>97</w:t>
      </w:r>
      <w:r w:rsidR="0090778A" w:rsidRPr="00CB4DC3">
        <w:rPr>
          <w:rFonts w:ascii="Times New Roman" w:hAnsi="Times New Roman"/>
          <w:sz w:val="24"/>
          <w:szCs w:val="24"/>
          <w:lang w:val="kk-KZ"/>
        </w:rPr>
        <w:t>,</w:t>
      </w:r>
      <w:r w:rsidRPr="00CB4DC3">
        <w:rPr>
          <w:rFonts w:ascii="Times New Roman" w:hAnsi="Times New Roman"/>
          <w:sz w:val="24"/>
          <w:szCs w:val="24"/>
        </w:rPr>
        <w:t xml:space="preserve"> 1</w:t>
      </w:r>
      <w:r w:rsidR="000F7D14" w:rsidRPr="00CB4DC3">
        <w:rPr>
          <w:rFonts w:ascii="Times New Roman" w:hAnsi="Times New Roman"/>
          <w:sz w:val="24"/>
          <w:szCs w:val="24"/>
          <w:lang w:val="kk-KZ"/>
        </w:rPr>
        <w:t>02</w:t>
      </w:r>
      <w:r w:rsidRPr="00CB4DC3">
        <w:rPr>
          <w:rFonts w:ascii="Times New Roman" w:hAnsi="Times New Roman"/>
          <w:sz w:val="24"/>
          <w:szCs w:val="24"/>
        </w:rPr>
        <w:t xml:space="preserve">] отмечают перспективность разработанных катализаторов по сравнению с имеющимися аналогами, т.к. </w:t>
      </w:r>
      <w:proofErr w:type="spellStart"/>
      <w:r w:rsidRPr="00CB4DC3">
        <w:rPr>
          <w:rFonts w:ascii="Times New Roman" w:hAnsi="Times New Roman"/>
          <w:sz w:val="24"/>
          <w:szCs w:val="24"/>
        </w:rPr>
        <w:t>криогель</w:t>
      </w:r>
      <w:proofErr w:type="spellEnd"/>
      <w:r w:rsidRPr="00CB4DC3">
        <w:rPr>
          <w:rFonts w:ascii="Times New Roman" w:hAnsi="Times New Roman"/>
          <w:sz w:val="24"/>
          <w:szCs w:val="24"/>
        </w:rPr>
        <w:t>-иммобилизованные ферменты позволяют получать готовый продукт, избегая стадии очистки и разделения субстрата и фермента (рисунок</w:t>
      </w:r>
      <w:r w:rsidR="000F7D14" w:rsidRPr="00CB4DC3">
        <w:rPr>
          <w:rFonts w:ascii="Times New Roman" w:hAnsi="Times New Roman"/>
          <w:sz w:val="24"/>
          <w:szCs w:val="24"/>
          <w:lang w:val="kk-KZ"/>
        </w:rPr>
        <w:t xml:space="preserve"> 6</w:t>
      </w:r>
      <w:r w:rsidRPr="00CB4DC3">
        <w:rPr>
          <w:rFonts w:ascii="Times New Roman" w:hAnsi="Times New Roman"/>
          <w:sz w:val="24"/>
          <w:szCs w:val="24"/>
        </w:rPr>
        <w:t>).</w:t>
      </w:r>
    </w:p>
    <w:p w:rsidR="004D5BA5" w:rsidRPr="00CB4DC3" w:rsidRDefault="004D5BA5" w:rsidP="004D5BA5">
      <w:pPr>
        <w:spacing w:after="0" w:line="360" w:lineRule="auto"/>
        <w:ind w:firstLine="708"/>
        <w:jc w:val="both"/>
        <w:rPr>
          <w:rFonts w:ascii="Times New Roman" w:hAnsi="Times New Roman"/>
          <w:sz w:val="24"/>
          <w:szCs w:val="24"/>
        </w:rPr>
      </w:pPr>
      <w:r w:rsidRPr="00CB4DC3">
        <w:rPr>
          <w:rFonts w:ascii="Times New Roman" w:hAnsi="Times New Roman"/>
          <w:sz w:val="24"/>
          <w:szCs w:val="24"/>
          <w:lang w:val="kk-KZ"/>
        </w:rPr>
        <w:t xml:space="preserve">Интересный способ иммобилизации амилазы в криогеле на основе ПВС </w:t>
      </w:r>
      <w:r w:rsidRPr="00CB4DC3">
        <w:rPr>
          <w:rFonts w:ascii="Times New Roman" w:hAnsi="Times New Roman"/>
          <w:sz w:val="24"/>
          <w:szCs w:val="24"/>
        </w:rPr>
        <w:t>описан</w:t>
      </w:r>
      <w:r w:rsidRPr="00CB4DC3">
        <w:rPr>
          <w:rFonts w:ascii="Times New Roman" w:hAnsi="Times New Roman"/>
          <w:sz w:val="24"/>
          <w:szCs w:val="24"/>
          <w:lang w:val="kk-KZ"/>
        </w:rPr>
        <w:t xml:space="preserve"> в работе [104]</w:t>
      </w:r>
      <w:r w:rsidRPr="00CB4DC3">
        <w:rPr>
          <w:rFonts w:ascii="Times New Roman" w:hAnsi="Times New Roman"/>
          <w:sz w:val="24"/>
          <w:szCs w:val="24"/>
        </w:rPr>
        <w:t xml:space="preserve">. Водный раствор ПВС и амилазы замораживали, а затем </w:t>
      </w:r>
      <w:proofErr w:type="spellStart"/>
      <w:r w:rsidRPr="00CB4DC3">
        <w:rPr>
          <w:rFonts w:ascii="Times New Roman" w:hAnsi="Times New Roman"/>
          <w:sz w:val="24"/>
          <w:szCs w:val="24"/>
        </w:rPr>
        <w:t>лиофилизовали</w:t>
      </w:r>
      <w:proofErr w:type="spellEnd"/>
      <w:r w:rsidRPr="00CB4DC3">
        <w:rPr>
          <w:rFonts w:ascii="Times New Roman" w:hAnsi="Times New Roman"/>
          <w:sz w:val="24"/>
          <w:szCs w:val="24"/>
        </w:rPr>
        <w:t xml:space="preserve">. Известно [3], что криогенная обработка водных растворов ПВС приводит к образованию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ПВС. Обнаружено [</w:t>
      </w:r>
      <w:r w:rsidRPr="00CB4DC3">
        <w:rPr>
          <w:rFonts w:ascii="Times New Roman" w:hAnsi="Times New Roman"/>
          <w:sz w:val="24"/>
          <w:szCs w:val="24"/>
          <w:lang w:val="kk-KZ"/>
        </w:rPr>
        <w:t>104</w:t>
      </w:r>
      <w:r w:rsidRPr="00CB4DC3">
        <w:rPr>
          <w:rFonts w:ascii="Times New Roman" w:hAnsi="Times New Roman"/>
          <w:sz w:val="24"/>
          <w:szCs w:val="24"/>
        </w:rPr>
        <w:t xml:space="preserve">], что подобная обработка растворов ПВС-амилаза также приводит к образованию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причем амилаза, автоматически оказывается встроенной в </w:t>
      </w:r>
      <w:proofErr w:type="spellStart"/>
      <w:r w:rsidRPr="00CB4DC3">
        <w:rPr>
          <w:rFonts w:ascii="Times New Roman" w:hAnsi="Times New Roman"/>
          <w:sz w:val="24"/>
          <w:szCs w:val="24"/>
        </w:rPr>
        <w:t>криогелевую</w:t>
      </w:r>
      <w:proofErr w:type="spellEnd"/>
      <w:r w:rsidRPr="00CB4DC3">
        <w:rPr>
          <w:rFonts w:ascii="Times New Roman" w:hAnsi="Times New Roman"/>
          <w:sz w:val="24"/>
          <w:szCs w:val="24"/>
        </w:rPr>
        <w:t xml:space="preserve"> матрицу ПВС. </w:t>
      </w:r>
      <w:proofErr w:type="gramStart"/>
      <w:r w:rsidRPr="00CB4DC3">
        <w:rPr>
          <w:rFonts w:ascii="Times New Roman" w:hAnsi="Times New Roman"/>
          <w:sz w:val="24"/>
          <w:szCs w:val="24"/>
        </w:rPr>
        <w:t xml:space="preserve">Полученные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испытаны в реакции гидролиза крахмала.</w:t>
      </w:r>
      <w:proofErr w:type="gramEnd"/>
      <w:r w:rsidRPr="00CB4DC3">
        <w:rPr>
          <w:rFonts w:ascii="Times New Roman" w:hAnsi="Times New Roman"/>
          <w:sz w:val="24"/>
          <w:szCs w:val="24"/>
        </w:rPr>
        <w:t xml:space="preserve"> Конверсия субстрата составляла в среднем 70-90%. На основе </w:t>
      </w:r>
      <w:proofErr w:type="gramStart"/>
      <w:r w:rsidRPr="00CB4DC3">
        <w:rPr>
          <w:rFonts w:ascii="Times New Roman" w:hAnsi="Times New Roman"/>
          <w:sz w:val="24"/>
          <w:szCs w:val="24"/>
        </w:rPr>
        <w:t>полученных</w:t>
      </w:r>
      <w:proofErr w:type="gramEnd"/>
      <w:r w:rsidRPr="00CB4DC3">
        <w:rPr>
          <w:rFonts w:ascii="Times New Roman" w:hAnsi="Times New Roman"/>
          <w:sz w:val="24"/>
          <w:szCs w:val="24"/>
        </w:rPr>
        <w:t xml:space="preserve">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ПВС-амилаза, сконструированы </w:t>
      </w:r>
      <w:proofErr w:type="spellStart"/>
      <w:r w:rsidRPr="00CB4DC3">
        <w:rPr>
          <w:rFonts w:ascii="Times New Roman" w:hAnsi="Times New Roman"/>
          <w:sz w:val="24"/>
          <w:szCs w:val="24"/>
        </w:rPr>
        <w:t>микрореакторы</w:t>
      </w:r>
      <w:proofErr w:type="spellEnd"/>
      <w:r w:rsidRPr="00CB4DC3">
        <w:rPr>
          <w:rFonts w:ascii="Times New Roman" w:hAnsi="Times New Roman"/>
          <w:sz w:val="24"/>
          <w:szCs w:val="24"/>
        </w:rPr>
        <w:t xml:space="preserve">, путем проведения заморозки исходной смеси в капилляре. Показано, что конверсия субстрата в случае использования </w:t>
      </w:r>
      <w:proofErr w:type="spellStart"/>
      <w:r w:rsidRPr="00CB4DC3">
        <w:rPr>
          <w:rFonts w:ascii="Times New Roman" w:hAnsi="Times New Roman"/>
          <w:sz w:val="24"/>
          <w:szCs w:val="24"/>
        </w:rPr>
        <w:t>микрореактора</w:t>
      </w:r>
      <w:proofErr w:type="spellEnd"/>
      <w:r w:rsidRPr="00CB4DC3">
        <w:rPr>
          <w:rFonts w:ascii="Times New Roman" w:hAnsi="Times New Roman"/>
          <w:sz w:val="24"/>
          <w:szCs w:val="24"/>
        </w:rPr>
        <w:t xml:space="preserve">, за редким исключением, не превышала 30%. </w:t>
      </w:r>
    </w:p>
    <w:p w:rsidR="001C7036" w:rsidRPr="00CB4DC3" w:rsidRDefault="001C7036" w:rsidP="0090778A">
      <w:pPr>
        <w:spacing w:after="0" w:line="360" w:lineRule="auto"/>
        <w:rPr>
          <w:rFonts w:ascii="Times New Roman" w:hAnsi="Times New Roman"/>
          <w:sz w:val="24"/>
          <w:szCs w:val="24"/>
        </w:rPr>
      </w:pPr>
    </w:p>
    <w:p w:rsidR="001C7036" w:rsidRPr="00CB4DC3" w:rsidRDefault="00E97804" w:rsidP="0090778A">
      <w:pPr>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15D636CA" wp14:editId="5600A8B1">
            <wp:extent cx="3524250" cy="2228850"/>
            <wp:effectExtent l="0" t="0" r="0" b="0"/>
            <wp:docPr id="4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0" cy="2228850"/>
                    </a:xfrm>
                    <a:prstGeom prst="rect">
                      <a:avLst/>
                    </a:prstGeom>
                    <a:noFill/>
                    <a:ln>
                      <a:noFill/>
                    </a:ln>
                  </pic:spPr>
                </pic:pic>
              </a:graphicData>
            </a:graphic>
          </wp:inline>
        </w:drawing>
      </w:r>
    </w:p>
    <w:p w:rsidR="001C7036" w:rsidRPr="00CB4DC3" w:rsidRDefault="001C7036" w:rsidP="0090778A">
      <w:pPr>
        <w:spacing w:after="0" w:line="360" w:lineRule="auto"/>
        <w:rPr>
          <w:rFonts w:ascii="Times New Roman" w:hAnsi="Times New Roman"/>
          <w:sz w:val="24"/>
          <w:szCs w:val="24"/>
        </w:rPr>
      </w:pPr>
    </w:p>
    <w:p w:rsidR="001C7036" w:rsidRDefault="001C7036" w:rsidP="00290910">
      <w:pPr>
        <w:spacing w:after="0" w:line="240" w:lineRule="auto"/>
        <w:jc w:val="center"/>
        <w:rPr>
          <w:rFonts w:ascii="Times New Roman" w:hAnsi="Times New Roman"/>
          <w:sz w:val="24"/>
          <w:szCs w:val="24"/>
        </w:rPr>
      </w:pPr>
      <w:r w:rsidRPr="00CB4DC3">
        <w:rPr>
          <w:rFonts w:ascii="Times New Roman" w:hAnsi="Times New Roman"/>
          <w:sz w:val="24"/>
          <w:szCs w:val="24"/>
        </w:rPr>
        <w:t xml:space="preserve">Рисунок </w:t>
      </w:r>
      <w:r w:rsidR="000F7D14" w:rsidRPr="00CB4DC3">
        <w:rPr>
          <w:rFonts w:ascii="Times New Roman" w:hAnsi="Times New Roman"/>
          <w:sz w:val="24"/>
          <w:szCs w:val="24"/>
          <w:lang w:val="kk-KZ"/>
        </w:rPr>
        <w:t>6</w:t>
      </w:r>
      <w:r w:rsidRPr="00CB4DC3">
        <w:rPr>
          <w:rFonts w:ascii="Times New Roman" w:hAnsi="Times New Roman"/>
          <w:sz w:val="24"/>
          <w:szCs w:val="24"/>
        </w:rPr>
        <w:t xml:space="preserve"> – Схема получения глюкозы из крахмала на к</w:t>
      </w:r>
      <w:r w:rsidR="0090778A" w:rsidRPr="00CB4DC3">
        <w:rPr>
          <w:rFonts w:ascii="Times New Roman" w:hAnsi="Times New Roman"/>
          <w:sz w:val="24"/>
          <w:szCs w:val="24"/>
        </w:rPr>
        <w:t>атализаторе ММА-ГМА/амилаза [</w:t>
      </w:r>
      <w:r w:rsidR="000F7D14" w:rsidRPr="00CB4DC3">
        <w:rPr>
          <w:rFonts w:ascii="Times New Roman" w:hAnsi="Times New Roman"/>
          <w:sz w:val="24"/>
          <w:szCs w:val="24"/>
          <w:lang w:val="kk-KZ"/>
        </w:rPr>
        <w:t>103</w:t>
      </w:r>
      <w:r w:rsidRPr="00CB4DC3">
        <w:rPr>
          <w:rFonts w:ascii="Times New Roman" w:hAnsi="Times New Roman"/>
          <w:sz w:val="24"/>
          <w:szCs w:val="24"/>
        </w:rPr>
        <w:t>]</w:t>
      </w:r>
    </w:p>
    <w:p w:rsidR="00290910" w:rsidRPr="00CB4DC3" w:rsidRDefault="00290910" w:rsidP="00290910">
      <w:pPr>
        <w:spacing w:after="0" w:line="240" w:lineRule="auto"/>
        <w:jc w:val="center"/>
        <w:rPr>
          <w:rFonts w:ascii="Times New Roman" w:hAnsi="Times New Roman"/>
          <w:sz w:val="24"/>
          <w:szCs w:val="24"/>
        </w:rPr>
      </w:pPr>
    </w:p>
    <w:p w:rsidR="001C7036" w:rsidRPr="00CB4DC3" w:rsidRDefault="001C7036" w:rsidP="00D33F3A">
      <w:pPr>
        <w:spacing w:after="0" w:line="360" w:lineRule="auto"/>
        <w:ind w:firstLine="708"/>
        <w:jc w:val="both"/>
        <w:rPr>
          <w:rFonts w:ascii="Times New Roman" w:hAnsi="Times New Roman"/>
          <w:sz w:val="24"/>
          <w:szCs w:val="24"/>
        </w:rPr>
      </w:pPr>
      <w:r w:rsidRPr="00CB4DC3">
        <w:rPr>
          <w:rFonts w:ascii="Times New Roman" w:hAnsi="Times New Roman"/>
          <w:sz w:val="24"/>
          <w:szCs w:val="24"/>
        </w:rPr>
        <w:lastRenderedPageBreak/>
        <w:t xml:space="preserve">Иммобилизация фермента </w:t>
      </w:r>
      <w:proofErr w:type="spellStart"/>
      <w:r w:rsidRPr="00CB4DC3">
        <w:rPr>
          <w:rFonts w:ascii="Times New Roman" w:hAnsi="Times New Roman"/>
          <w:sz w:val="24"/>
          <w:szCs w:val="24"/>
        </w:rPr>
        <w:t>лакказы</w:t>
      </w:r>
      <w:proofErr w:type="spellEnd"/>
      <w:r w:rsidRPr="00CB4DC3">
        <w:rPr>
          <w:rFonts w:ascii="Times New Roman" w:hAnsi="Times New Roman"/>
          <w:sz w:val="24"/>
          <w:szCs w:val="24"/>
        </w:rPr>
        <w:t xml:space="preserve"> (оксидаза широкого спектра действия) осуществлена в </w:t>
      </w:r>
      <w:proofErr w:type="spellStart"/>
      <w:r w:rsidRPr="00CB4DC3">
        <w:rPr>
          <w:rFonts w:ascii="Times New Roman" w:hAnsi="Times New Roman"/>
          <w:sz w:val="24"/>
          <w:szCs w:val="24"/>
        </w:rPr>
        <w:t>криогеле</w:t>
      </w:r>
      <w:proofErr w:type="spellEnd"/>
      <w:r w:rsidRPr="00CB4DC3">
        <w:rPr>
          <w:rFonts w:ascii="Times New Roman" w:hAnsi="Times New Roman"/>
          <w:sz w:val="24"/>
          <w:szCs w:val="24"/>
        </w:rPr>
        <w:t xml:space="preserve"> </w:t>
      </w:r>
      <w:r w:rsidRPr="00CB4DC3">
        <w:rPr>
          <w:rFonts w:ascii="Times New Roman" w:hAnsi="Times New Roman"/>
          <w:sz w:val="24"/>
          <w:szCs w:val="24"/>
          <w:lang w:val="kk-KZ"/>
        </w:rPr>
        <w:t>на основе полиэтиленгликоль</w:t>
      </w:r>
      <w:r w:rsidRPr="00CB4DC3">
        <w:rPr>
          <w:rFonts w:ascii="Times New Roman" w:hAnsi="Times New Roman"/>
          <w:sz w:val="24"/>
          <w:szCs w:val="24"/>
        </w:rPr>
        <w:t>м</w:t>
      </w:r>
      <w:r w:rsidRPr="00CB4DC3">
        <w:rPr>
          <w:rFonts w:ascii="Times New Roman" w:hAnsi="Times New Roman"/>
          <w:sz w:val="24"/>
          <w:szCs w:val="24"/>
          <w:lang w:val="kk-KZ"/>
        </w:rPr>
        <w:t>етакрилата</w:t>
      </w:r>
      <w:r w:rsidRPr="00CB4DC3">
        <w:rPr>
          <w:rFonts w:ascii="Times New Roman" w:hAnsi="Times New Roman"/>
          <w:sz w:val="24"/>
          <w:szCs w:val="24"/>
        </w:rPr>
        <w:t xml:space="preserve"> (</w:t>
      </w:r>
      <w:r w:rsidRPr="00CB4DC3">
        <w:rPr>
          <w:rFonts w:ascii="Times New Roman" w:hAnsi="Times New Roman"/>
          <w:sz w:val="24"/>
          <w:szCs w:val="24"/>
          <w:lang w:val="kk-KZ"/>
        </w:rPr>
        <w:t>ПЭГМА</w:t>
      </w:r>
      <w:r w:rsidRPr="00CB4DC3">
        <w:rPr>
          <w:rFonts w:ascii="Times New Roman" w:hAnsi="Times New Roman"/>
          <w:sz w:val="24"/>
          <w:szCs w:val="24"/>
        </w:rPr>
        <w:t xml:space="preserve">) и </w:t>
      </w:r>
      <w:proofErr w:type="spellStart"/>
      <w:r w:rsidRPr="00CB4DC3">
        <w:rPr>
          <w:rFonts w:ascii="Times New Roman" w:hAnsi="Times New Roman"/>
          <w:sz w:val="24"/>
          <w:szCs w:val="24"/>
        </w:rPr>
        <w:t>тетраэтиленгликольдиакрилата</w:t>
      </w:r>
      <w:proofErr w:type="spellEnd"/>
      <w:r w:rsidRPr="00CB4DC3">
        <w:rPr>
          <w:rFonts w:ascii="Times New Roman" w:hAnsi="Times New Roman"/>
          <w:sz w:val="24"/>
          <w:szCs w:val="24"/>
        </w:rPr>
        <w:t xml:space="preserve"> (ТЭГДА) [</w:t>
      </w:r>
      <w:r w:rsidR="004D5BA5" w:rsidRPr="00CB4DC3">
        <w:rPr>
          <w:rFonts w:ascii="Times New Roman" w:hAnsi="Times New Roman"/>
          <w:sz w:val="24"/>
          <w:szCs w:val="24"/>
          <w:lang w:val="kk-KZ"/>
        </w:rPr>
        <w:t>101</w:t>
      </w:r>
      <w:r w:rsidRPr="00CB4DC3">
        <w:rPr>
          <w:rFonts w:ascii="Times New Roman" w:hAnsi="Times New Roman"/>
          <w:sz w:val="24"/>
          <w:szCs w:val="24"/>
        </w:rPr>
        <w:t xml:space="preserve">]. В исходную смесь вводили </w:t>
      </w:r>
      <w:proofErr w:type="spellStart"/>
      <w:r w:rsidRPr="00CB4DC3">
        <w:rPr>
          <w:rFonts w:ascii="Times New Roman" w:hAnsi="Times New Roman"/>
          <w:sz w:val="24"/>
          <w:szCs w:val="24"/>
        </w:rPr>
        <w:t>редокс</w:t>
      </w:r>
      <w:proofErr w:type="spellEnd"/>
      <w:r w:rsidRPr="00CB4DC3">
        <w:rPr>
          <w:rFonts w:ascii="Times New Roman" w:hAnsi="Times New Roman"/>
          <w:sz w:val="24"/>
          <w:szCs w:val="24"/>
        </w:rPr>
        <w:t xml:space="preserve"> медиаторы: сиреневый альдегид или 2,2'-азино-бис-3-этилбензотиазолин-6-сульфоновую кислоту (АБТСК).</w:t>
      </w:r>
      <w:r w:rsidRPr="00CB4DC3">
        <w:rPr>
          <w:rFonts w:ascii="Times New Roman" w:hAnsi="Times New Roman"/>
          <w:sz w:val="24"/>
          <w:szCs w:val="24"/>
          <w:lang w:val="kk-KZ"/>
        </w:rPr>
        <w:t xml:space="preserve"> </w:t>
      </w:r>
      <w:r w:rsidRPr="00CB4DC3">
        <w:rPr>
          <w:rFonts w:ascii="Times New Roman" w:hAnsi="Times New Roman"/>
          <w:sz w:val="24"/>
          <w:szCs w:val="24"/>
        </w:rPr>
        <w:t>Реакцию п</w:t>
      </w:r>
      <w:r w:rsidRPr="00CB4DC3">
        <w:rPr>
          <w:rFonts w:ascii="Times New Roman" w:hAnsi="Times New Roman"/>
          <w:sz w:val="24"/>
          <w:szCs w:val="24"/>
          <w:lang w:val="kk-KZ"/>
        </w:rPr>
        <w:t>олимеризаци</w:t>
      </w:r>
      <w:r w:rsidRPr="00CB4DC3">
        <w:rPr>
          <w:rFonts w:ascii="Times New Roman" w:hAnsi="Times New Roman"/>
          <w:sz w:val="24"/>
          <w:szCs w:val="24"/>
        </w:rPr>
        <w:t>и</w:t>
      </w:r>
      <w:r w:rsidRPr="00CB4DC3">
        <w:rPr>
          <w:rFonts w:ascii="Times New Roman" w:hAnsi="Times New Roman"/>
          <w:sz w:val="24"/>
          <w:szCs w:val="24"/>
          <w:lang w:val="kk-KZ"/>
        </w:rPr>
        <w:t xml:space="preserve"> инициировали облучени</w:t>
      </w:r>
      <w:r w:rsidRPr="00CB4DC3">
        <w:rPr>
          <w:rFonts w:ascii="Times New Roman" w:hAnsi="Times New Roman"/>
          <w:sz w:val="24"/>
          <w:szCs w:val="24"/>
        </w:rPr>
        <w:t>ем</w:t>
      </w:r>
      <w:r w:rsidRPr="00CB4DC3">
        <w:rPr>
          <w:rFonts w:ascii="Times New Roman" w:hAnsi="Times New Roman"/>
          <w:sz w:val="24"/>
          <w:szCs w:val="24"/>
          <w:lang w:val="kk-KZ"/>
        </w:rPr>
        <w:t xml:space="preserve"> электронным пучком</w:t>
      </w:r>
      <w:r w:rsidRPr="00CB4DC3">
        <w:rPr>
          <w:rFonts w:ascii="Times New Roman" w:hAnsi="Times New Roman"/>
          <w:sz w:val="24"/>
          <w:szCs w:val="24"/>
        </w:rPr>
        <w:t xml:space="preserve">. Полученные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использовали в качестве </w:t>
      </w:r>
      <w:proofErr w:type="spellStart"/>
      <w:r w:rsidRPr="00CB4DC3">
        <w:rPr>
          <w:rFonts w:ascii="Times New Roman" w:hAnsi="Times New Roman"/>
          <w:sz w:val="24"/>
          <w:szCs w:val="24"/>
        </w:rPr>
        <w:t>биореактора</w:t>
      </w:r>
      <w:proofErr w:type="spellEnd"/>
      <w:r w:rsidRPr="00CB4DC3">
        <w:rPr>
          <w:rFonts w:ascii="Times New Roman" w:hAnsi="Times New Roman"/>
          <w:sz w:val="24"/>
          <w:szCs w:val="24"/>
        </w:rPr>
        <w:t xml:space="preserve"> в реакции окисления </w:t>
      </w:r>
      <w:proofErr w:type="spellStart"/>
      <w:r w:rsidRPr="00CB4DC3">
        <w:rPr>
          <w:rFonts w:ascii="Times New Roman" w:hAnsi="Times New Roman"/>
          <w:sz w:val="24"/>
          <w:szCs w:val="24"/>
        </w:rPr>
        <w:t>бисфенола</w:t>
      </w:r>
      <w:proofErr w:type="spellEnd"/>
      <w:proofErr w:type="gramStart"/>
      <w:r w:rsidRPr="00CB4DC3">
        <w:rPr>
          <w:rFonts w:ascii="Times New Roman" w:hAnsi="Times New Roman"/>
          <w:sz w:val="24"/>
          <w:szCs w:val="24"/>
        </w:rPr>
        <w:t xml:space="preserve"> А</w:t>
      </w:r>
      <w:proofErr w:type="gramEnd"/>
      <w:r w:rsidRPr="00CB4DC3">
        <w:rPr>
          <w:rFonts w:ascii="Times New Roman" w:hAnsi="Times New Roman"/>
          <w:sz w:val="24"/>
          <w:szCs w:val="24"/>
        </w:rPr>
        <w:t xml:space="preserve">, как модельного загрязнителя сточных вод. Установлено, что </w:t>
      </w:r>
      <w:proofErr w:type="spellStart"/>
      <w:r w:rsidRPr="00CB4DC3">
        <w:rPr>
          <w:rFonts w:ascii="Times New Roman" w:hAnsi="Times New Roman"/>
          <w:sz w:val="24"/>
          <w:szCs w:val="24"/>
        </w:rPr>
        <w:t>биокаталитический</w:t>
      </w:r>
      <w:proofErr w:type="spellEnd"/>
      <w:r w:rsidRPr="00CB4DC3">
        <w:rPr>
          <w:rFonts w:ascii="Times New Roman" w:hAnsi="Times New Roman"/>
          <w:sz w:val="24"/>
          <w:szCs w:val="24"/>
        </w:rPr>
        <w:t xml:space="preserve"> реактор типа </w:t>
      </w:r>
      <w:proofErr w:type="spellStart"/>
      <w:r w:rsidRPr="00CB4DC3">
        <w:rPr>
          <w:rFonts w:ascii="Times New Roman" w:hAnsi="Times New Roman"/>
          <w:sz w:val="24"/>
          <w:szCs w:val="24"/>
        </w:rPr>
        <w:t>криогель-лакказа</w:t>
      </w:r>
      <w:proofErr w:type="spellEnd"/>
      <w:r w:rsidRPr="00CB4DC3">
        <w:rPr>
          <w:rFonts w:ascii="Times New Roman" w:hAnsi="Times New Roman"/>
          <w:sz w:val="24"/>
          <w:szCs w:val="24"/>
        </w:rPr>
        <w:t xml:space="preserve"> эффективен при дезинфекции сточных вод и полностью разлагает загрязнитель </w:t>
      </w:r>
      <w:proofErr w:type="spellStart"/>
      <w:r w:rsidRPr="00CB4DC3">
        <w:rPr>
          <w:rFonts w:ascii="Times New Roman" w:hAnsi="Times New Roman"/>
          <w:sz w:val="24"/>
          <w:szCs w:val="24"/>
        </w:rPr>
        <w:t>бисфенол</w:t>
      </w:r>
      <w:proofErr w:type="spellEnd"/>
      <w:proofErr w:type="gramStart"/>
      <w:r w:rsidRPr="00CB4DC3">
        <w:rPr>
          <w:rFonts w:ascii="Times New Roman" w:hAnsi="Times New Roman"/>
          <w:sz w:val="24"/>
          <w:szCs w:val="24"/>
        </w:rPr>
        <w:t xml:space="preserve"> А</w:t>
      </w:r>
      <w:proofErr w:type="gramEnd"/>
      <w:r w:rsidRPr="00CB4DC3">
        <w:rPr>
          <w:rFonts w:ascii="Times New Roman" w:hAnsi="Times New Roman"/>
          <w:sz w:val="24"/>
          <w:szCs w:val="24"/>
        </w:rPr>
        <w:t xml:space="preserve"> в модельной сточной воде в течение 24 часов.</w:t>
      </w:r>
    </w:p>
    <w:p w:rsidR="001C7036" w:rsidRPr="00CB4DC3" w:rsidRDefault="001C7036" w:rsidP="00D33F3A">
      <w:pPr>
        <w:spacing w:after="0" w:line="360" w:lineRule="auto"/>
        <w:ind w:firstLine="708"/>
        <w:jc w:val="both"/>
        <w:rPr>
          <w:rFonts w:ascii="Times New Roman" w:hAnsi="Times New Roman"/>
          <w:sz w:val="24"/>
          <w:szCs w:val="24"/>
        </w:rPr>
      </w:pPr>
      <w:r w:rsidRPr="00CB4DC3">
        <w:rPr>
          <w:rFonts w:ascii="Times New Roman" w:hAnsi="Times New Roman"/>
          <w:sz w:val="24"/>
          <w:szCs w:val="24"/>
        </w:rPr>
        <w:t>В работе [1</w:t>
      </w:r>
      <w:r w:rsidR="004D5BA5" w:rsidRPr="00CB4DC3">
        <w:rPr>
          <w:rFonts w:ascii="Times New Roman" w:hAnsi="Times New Roman"/>
          <w:sz w:val="24"/>
          <w:szCs w:val="24"/>
          <w:lang w:val="kk-KZ"/>
        </w:rPr>
        <w:t>05</w:t>
      </w:r>
      <w:r w:rsidRPr="00CB4DC3">
        <w:rPr>
          <w:rFonts w:ascii="Times New Roman" w:hAnsi="Times New Roman"/>
          <w:sz w:val="24"/>
          <w:szCs w:val="24"/>
        </w:rPr>
        <w:t xml:space="preserve">] использовали </w:t>
      </w:r>
      <w:proofErr w:type="spellStart"/>
      <w:r w:rsidRPr="00CB4DC3">
        <w:rPr>
          <w:rFonts w:ascii="Times New Roman" w:hAnsi="Times New Roman"/>
          <w:sz w:val="24"/>
          <w:szCs w:val="24"/>
        </w:rPr>
        <w:t>криогель</w:t>
      </w:r>
      <w:proofErr w:type="spellEnd"/>
      <w:r w:rsidRPr="00CB4DC3">
        <w:rPr>
          <w:rFonts w:ascii="Times New Roman" w:hAnsi="Times New Roman"/>
          <w:sz w:val="24"/>
          <w:szCs w:val="24"/>
        </w:rPr>
        <w:t xml:space="preserve"> на основе ПАА для получения серии модифицированных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проявляющих свойства катионного (</w:t>
      </w:r>
      <w:proofErr w:type="spellStart"/>
      <w:r w:rsidRPr="00CB4DC3">
        <w:rPr>
          <w:rFonts w:ascii="Times New Roman" w:hAnsi="Times New Roman"/>
          <w:sz w:val="24"/>
          <w:szCs w:val="24"/>
        </w:rPr>
        <w:t>аллиламин</w:t>
      </w:r>
      <w:proofErr w:type="spellEnd"/>
      <w:r w:rsidRPr="00CB4DC3">
        <w:rPr>
          <w:rFonts w:ascii="Times New Roman" w:hAnsi="Times New Roman"/>
          <w:sz w:val="24"/>
          <w:szCs w:val="24"/>
        </w:rPr>
        <w:t>), анионного (акриловая кислота) и амфотерного (</w:t>
      </w:r>
      <w:proofErr w:type="spellStart"/>
      <w:r w:rsidRPr="00CB4DC3">
        <w:rPr>
          <w:rFonts w:ascii="Times New Roman" w:hAnsi="Times New Roman"/>
          <w:sz w:val="24"/>
          <w:szCs w:val="24"/>
        </w:rPr>
        <w:t>аллиламин</w:t>
      </w:r>
      <w:proofErr w:type="spellEnd"/>
      <w:r w:rsidRPr="00CB4DC3">
        <w:rPr>
          <w:rFonts w:ascii="Times New Roman" w:hAnsi="Times New Roman"/>
          <w:sz w:val="24"/>
          <w:szCs w:val="24"/>
        </w:rPr>
        <w:t xml:space="preserve">-акриловая кислота)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с целью применения их как катализаторов в процессе получения </w:t>
      </w:r>
      <w:proofErr w:type="spellStart"/>
      <w:r w:rsidRPr="00CB4DC3">
        <w:rPr>
          <w:rFonts w:ascii="Times New Roman" w:hAnsi="Times New Roman"/>
          <w:sz w:val="24"/>
          <w:szCs w:val="24"/>
        </w:rPr>
        <w:t>биотоплива</w:t>
      </w:r>
      <w:proofErr w:type="spellEnd"/>
      <w:r w:rsidRPr="00CB4DC3">
        <w:rPr>
          <w:rFonts w:ascii="Times New Roman" w:hAnsi="Times New Roman"/>
          <w:sz w:val="24"/>
          <w:szCs w:val="24"/>
        </w:rPr>
        <w:t xml:space="preserve">. Для этого </w:t>
      </w:r>
      <w:proofErr w:type="spellStart"/>
      <w:r w:rsidRPr="00CB4DC3">
        <w:rPr>
          <w:rFonts w:ascii="Times New Roman" w:hAnsi="Times New Roman"/>
          <w:sz w:val="24"/>
          <w:szCs w:val="24"/>
        </w:rPr>
        <w:t>криогели</w:t>
      </w:r>
      <w:proofErr w:type="spellEnd"/>
      <w:r w:rsidRPr="00CB4DC3">
        <w:rPr>
          <w:rFonts w:ascii="Times New Roman" w:hAnsi="Times New Roman"/>
          <w:sz w:val="24"/>
          <w:szCs w:val="24"/>
        </w:rPr>
        <w:t xml:space="preserve"> различного состава смешивали со смесью метанола с </w:t>
      </w:r>
      <w:proofErr w:type="spellStart"/>
      <w:r w:rsidRPr="00CB4DC3">
        <w:rPr>
          <w:rFonts w:ascii="Times New Roman" w:hAnsi="Times New Roman"/>
          <w:sz w:val="24"/>
          <w:szCs w:val="24"/>
        </w:rPr>
        <w:t>олеатом</w:t>
      </w:r>
      <w:proofErr w:type="spellEnd"/>
      <w:r w:rsidRPr="00CB4DC3">
        <w:rPr>
          <w:rFonts w:ascii="Times New Roman" w:hAnsi="Times New Roman"/>
          <w:sz w:val="24"/>
          <w:szCs w:val="24"/>
        </w:rPr>
        <w:t>.</w:t>
      </w:r>
      <w:r w:rsidR="004D5BA5" w:rsidRPr="00CB4DC3">
        <w:rPr>
          <w:rFonts w:ascii="Times New Roman" w:hAnsi="Times New Roman"/>
          <w:sz w:val="24"/>
          <w:szCs w:val="24"/>
          <w:lang w:val="kk-KZ"/>
        </w:rPr>
        <w:t xml:space="preserve"> </w:t>
      </w:r>
      <w:r w:rsidRPr="00CB4DC3">
        <w:rPr>
          <w:rFonts w:ascii="Times New Roman" w:hAnsi="Times New Roman"/>
          <w:sz w:val="24"/>
          <w:szCs w:val="24"/>
        </w:rPr>
        <w:t>Показано, что активность катионного катализатора значительно выше, чем анионного и амфотерного. Установлена относительно высокая стабильность катализатора на протяжении 5 циклов.</w:t>
      </w:r>
    </w:p>
    <w:p w:rsidR="00FE3028" w:rsidRPr="00CB4DC3" w:rsidRDefault="001C7036" w:rsidP="00D33F3A">
      <w:pPr>
        <w:spacing w:after="0" w:line="360" w:lineRule="auto"/>
        <w:ind w:firstLine="708"/>
        <w:jc w:val="both"/>
        <w:rPr>
          <w:rFonts w:ascii="Times New Roman" w:hAnsi="Times New Roman"/>
          <w:sz w:val="24"/>
          <w:szCs w:val="24"/>
        </w:rPr>
      </w:pPr>
      <w:r w:rsidRPr="00CB4DC3">
        <w:rPr>
          <w:rFonts w:ascii="Times New Roman" w:hAnsi="Times New Roman"/>
          <w:sz w:val="24"/>
          <w:szCs w:val="24"/>
        </w:rPr>
        <w:t xml:space="preserve">Таким образом, катализаторы на основе </w:t>
      </w:r>
      <w:proofErr w:type="spellStart"/>
      <w:r w:rsidRPr="00CB4DC3">
        <w:rPr>
          <w:rFonts w:ascii="Times New Roman" w:hAnsi="Times New Roman"/>
          <w:sz w:val="24"/>
          <w:szCs w:val="24"/>
        </w:rPr>
        <w:t>криогелей</w:t>
      </w:r>
      <w:proofErr w:type="spellEnd"/>
      <w:r w:rsidRPr="00CB4DC3">
        <w:rPr>
          <w:rFonts w:ascii="Times New Roman" w:hAnsi="Times New Roman"/>
          <w:sz w:val="24"/>
          <w:szCs w:val="24"/>
        </w:rPr>
        <w:t xml:space="preserve"> и иммобилизованных в их матрице </w:t>
      </w:r>
      <w:proofErr w:type="spellStart"/>
      <w:r w:rsidRPr="00CB4DC3">
        <w:rPr>
          <w:rFonts w:ascii="Times New Roman" w:hAnsi="Times New Roman"/>
          <w:sz w:val="24"/>
          <w:szCs w:val="24"/>
        </w:rPr>
        <w:t>наночастиц</w:t>
      </w:r>
      <w:proofErr w:type="spellEnd"/>
      <w:r w:rsidRPr="00CB4DC3">
        <w:rPr>
          <w:rFonts w:ascii="Times New Roman" w:hAnsi="Times New Roman"/>
          <w:sz w:val="24"/>
          <w:szCs w:val="24"/>
        </w:rPr>
        <w:t>, ферментов, микроорганизмов могут быть успешно применены в качестве каталитических систем широкого спектра действия.</w:t>
      </w:r>
    </w:p>
    <w:p w:rsidR="004D5BA5" w:rsidRDefault="00F01DA0" w:rsidP="00D33F3A">
      <w:pPr>
        <w:spacing w:after="0" w:line="360" w:lineRule="auto"/>
        <w:ind w:firstLine="708"/>
        <w:jc w:val="both"/>
        <w:rPr>
          <w:rFonts w:ascii="Times New Roman" w:eastAsia="Times New Roman" w:hAnsi="Times New Roman"/>
          <w:sz w:val="24"/>
          <w:szCs w:val="24"/>
          <w:lang w:val="kk-KZ" w:eastAsia="ru-RU"/>
        </w:rPr>
      </w:pPr>
      <w:proofErr w:type="spellStart"/>
      <w:r w:rsidRPr="00CB4DC3">
        <w:rPr>
          <w:rFonts w:ascii="Times New Roman" w:eastAsia="Times New Roman" w:hAnsi="Times New Roman"/>
          <w:sz w:val="24"/>
          <w:szCs w:val="24"/>
          <w:lang w:eastAsia="ru-RU"/>
        </w:rPr>
        <w:t>Криогели</w:t>
      </w:r>
      <w:proofErr w:type="spellEnd"/>
      <w:r w:rsidRPr="00CB4DC3">
        <w:rPr>
          <w:rFonts w:ascii="Times New Roman" w:eastAsia="Times New Roman" w:hAnsi="Times New Roman"/>
          <w:sz w:val="24"/>
          <w:szCs w:val="24"/>
          <w:lang w:eastAsia="ru-RU"/>
        </w:rPr>
        <w:t xml:space="preserve"> показали высокую эффективность и селективность удаления тяжелых металлов</w:t>
      </w:r>
      <w:r w:rsidR="004D5BA5" w:rsidRPr="00CB4DC3">
        <w:rPr>
          <w:rFonts w:ascii="Times New Roman" w:hAnsi="Times New Roman"/>
          <w:sz w:val="24"/>
          <w:szCs w:val="24"/>
        </w:rPr>
        <w:t xml:space="preserve"> </w:t>
      </w:r>
      <w:r w:rsidR="004D5BA5" w:rsidRPr="00CB4DC3">
        <w:rPr>
          <w:rFonts w:ascii="Times New Roman" w:hAnsi="Times New Roman"/>
          <w:sz w:val="24"/>
          <w:szCs w:val="24"/>
          <w:lang w:val="kk-KZ"/>
        </w:rPr>
        <w:t xml:space="preserve">и </w:t>
      </w:r>
      <w:r w:rsidR="004D5BA5" w:rsidRPr="00CB4DC3">
        <w:rPr>
          <w:rFonts w:ascii="Times New Roman" w:hAnsi="Times New Roman"/>
          <w:sz w:val="24"/>
          <w:szCs w:val="24"/>
        </w:rPr>
        <w:t>радионуклидов [10</w:t>
      </w:r>
      <w:r w:rsidR="004D5BA5" w:rsidRPr="00CB4DC3">
        <w:rPr>
          <w:rFonts w:ascii="Times New Roman" w:hAnsi="Times New Roman"/>
          <w:sz w:val="24"/>
          <w:szCs w:val="24"/>
          <w:lang w:val="kk-KZ"/>
        </w:rPr>
        <w:t>6</w:t>
      </w:r>
      <w:r w:rsidR="004D5BA5" w:rsidRPr="00CB4DC3">
        <w:rPr>
          <w:rFonts w:ascii="Times New Roman" w:hAnsi="Times New Roman"/>
          <w:sz w:val="24"/>
          <w:szCs w:val="24"/>
        </w:rPr>
        <w:t>, 10</w:t>
      </w:r>
      <w:r w:rsidR="004D5BA5" w:rsidRPr="00CB4DC3">
        <w:rPr>
          <w:rFonts w:ascii="Times New Roman" w:hAnsi="Times New Roman"/>
          <w:sz w:val="24"/>
          <w:szCs w:val="24"/>
          <w:lang w:val="kk-KZ"/>
        </w:rPr>
        <w:t>7</w:t>
      </w:r>
      <w:r w:rsidR="004D5BA5" w:rsidRPr="00CB4DC3">
        <w:rPr>
          <w:rFonts w:ascii="Times New Roman" w:hAnsi="Times New Roman"/>
          <w:sz w:val="24"/>
          <w:szCs w:val="24"/>
        </w:rPr>
        <w:t>],</w:t>
      </w:r>
      <w:r w:rsidRPr="00CB4DC3">
        <w:rPr>
          <w:rFonts w:ascii="Times New Roman" w:eastAsia="Times New Roman" w:hAnsi="Times New Roman"/>
          <w:sz w:val="24"/>
          <w:szCs w:val="24"/>
          <w:lang w:eastAsia="ru-RU"/>
        </w:rPr>
        <w:t xml:space="preserve"> токсичных красителей</w:t>
      </w:r>
      <w:r w:rsidR="004D5BA5" w:rsidRPr="00CB4DC3">
        <w:rPr>
          <w:rFonts w:ascii="Times New Roman" w:eastAsia="Times New Roman" w:hAnsi="Times New Roman"/>
          <w:sz w:val="24"/>
          <w:szCs w:val="24"/>
          <w:lang w:val="kk-KZ" w:eastAsia="ru-RU"/>
        </w:rPr>
        <w:t xml:space="preserve"> </w:t>
      </w:r>
      <w:r w:rsidR="004D5BA5" w:rsidRPr="00CB4DC3">
        <w:rPr>
          <w:rFonts w:ascii="Times New Roman" w:hAnsi="Times New Roman"/>
          <w:sz w:val="24"/>
          <w:szCs w:val="24"/>
        </w:rPr>
        <w:t>[</w:t>
      </w:r>
      <w:r w:rsidR="004D5BA5" w:rsidRPr="00CB4DC3">
        <w:rPr>
          <w:rFonts w:ascii="Times New Roman" w:hAnsi="Times New Roman"/>
          <w:sz w:val="24"/>
          <w:szCs w:val="24"/>
          <w:lang w:val="kk-KZ"/>
        </w:rPr>
        <w:t>35, 108</w:t>
      </w:r>
      <w:r w:rsidR="004D5BA5" w:rsidRPr="00CB4DC3">
        <w:rPr>
          <w:rFonts w:ascii="Times New Roman" w:hAnsi="Times New Roman"/>
          <w:sz w:val="24"/>
          <w:szCs w:val="24"/>
        </w:rPr>
        <w:t xml:space="preserve">] </w:t>
      </w:r>
      <w:r w:rsidRPr="00CB4DC3">
        <w:rPr>
          <w:rFonts w:ascii="Times New Roman" w:eastAsia="Times New Roman" w:hAnsi="Times New Roman"/>
          <w:sz w:val="24"/>
          <w:szCs w:val="24"/>
          <w:lang w:eastAsia="ru-RU"/>
        </w:rPr>
        <w:t xml:space="preserve"> из водных растворов</w:t>
      </w:r>
      <w:r w:rsidR="004D5BA5" w:rsidRPr="00CB4DC3">
        <w:rPr>
          <w:rFonts w:ascii="Times New Roman" w:eastAsia="Times New Roman" w:hAnsi="Times New Roman"/>
          <w:sz w:val="24"/>
          <w:szCs w:val="24"/>
          <w:lang w:val="kk-KZ" w:eastAsia="ru-RU"/>
        </w:rPr>
        <w:t>.</w:t>
      </w:r>
    </w:p>
    <w:p w:rsidR="00BF6806" w:rsidRDefault="00BF6806">
      <w:pPr>
        <w:spacing w:after="0" w:line="240" w:lineRule="auto"/>
        <w:rPr>
          <w:rFonts w:ascii="Times New Roman" w:eastAsia="Times New Roman" w:hAnsi="Times New Roman"/>
          <w:sz w:val="24"/>
          <w:szCs w:val="24"/>
          <w:lang w:val="kk-KZ" w:eastAsia="ru-RU"/>
        </w:rPr>
      </w:pPr>
    </w:p>
    <w:p w:rsidR="004A4CD9" w:rsidRDefault="004A4CD9">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br w:type="page"/>
      </w:r>
    </w:p>
    <w:p w:rsidR="003F7F88" w:rsidRPr="004A4CD9" w:rsidRDefault="00803543" w:rsidP="00827538">
      <w:pPr>
        <w:spacing w:after="0" w:line="360" w:lineRule="auto"/>
        <w:ind w:firstLine="708"/>
        <w:rPr>
          <w:rFonts w:ascii="Times New Roman" w:eastAsia="Times New Roman" w:hAnsi="Times New Roman"/>
          <w:b/>
          <w:sz w:val="24"/>
          <w:szCs w:val="24"/>
          <w:lang w:val="kk-KZ" w:eastAsia="ru-RU"/>
        </w:rPr>
      </w:pPr>
      <w:r w:rsidRPr="004A4CD9">
        <w:rPr>
          <w:rFonts w:ascii="Times New Roman" w:eastAsia="Times New Roman" w:hAnsi="Times New Roman"/>
          <w:b/>
          <w:sz w:val="24"/>
          <w:szCs w:val="24"/>
          <w:lang w:val="kk-KZ" w:eastAsia="ru-RU"/>
        </w:rPr>
        <w:lastRenderedPageBreak/>
        <w:t xml:space="preserve">2 </w:t>
      </w:r>
      <w:r w:rsidR="00827538" w:rsidRPr="004A4CD9">
        <w:rPr>
          <w:rFonts w:ascii="Times New Roman" w:eastAsia="Times New Roman" w:hAnsi="Times New Roman"/>
          <w:b/>
          <w:sz w:val="24"/>
          <w:szCs w:val="24"/>
          <w:lang w:val="kk-KZ" w:eastAsia="ru-RU"/>
        </w:rPr>
        <w:t>Экспериментальная часть</w:t>
      </w:r>
    </w:p>
    <w:p w:rsidR="003F7F88" w:rsidRPr="004A4CD9" w:rsidRDefault="003F7F88" w:rsidP="00D33F3A">
      <w:pPr>
        <w:spacing w:after="0" w:line="360" w:lineRule="auto"/>
        <w:ind w:firstLine="708"/>
        <w:jc w:val="both"/>
        <w:rPr>
          <w:rFonts w:ascii="Times New Roman" w:eastAsia="Times New Roman" w:hAnsi="Times New Roman"/>
          <w:b/>
          <w:sz w:val="24"/>
          <w:szCs w:val="24"/>
          <w:lang w:val="kk-KZ" w:eastAsia="ru-RU"/>
        </w:rPr>
      </w:pPr>
      <w:r w:rsidRPr="004A4CD9">
        <w:rPr>
          <w:rFonts w:ascii="Times New Roman" w:eastAsia="Times New Roman" w:hAnsi="Times New Roman"/>
          <w:b/>
          <w:sz w:val="24"/>
          <w:szCs w:val="24"/>
          <w:lang w:val="kk-KZ" w:eastAsia="ru-RU"/>
        </w:rPr>
        <w:t xml:space="preserve">2.1 </w:t>
      </w:r>
      <w:r w:rsidR="00E97A33" w:rsidRPr="004A4CD9">
        <w:rPr>
          <w:rFonts w:ascii="Times New Roman" w:eastAsia="Times New Roman" w:hAnsi="Times New Roman"/>
          <w:b/>
          <w:sz w:val="24"/>
          <w:szCs w:val="24"/>
          <w:lang w:val="kk-KZ" w:eastAsia="ru-RU"/>
        </w:rPr>
        <w:t>Объекты исследования</w:t>
      </w:r>
    </w:p>
    <w:p w:rsidR="009D3E8D" w:rsidRDefault="009D3E8D" w:rsidP="009D3E8D">
      <w:pPr>
        <w:spacing w:after="0" w:line="360" w:lineRule="auto"/>
        <w:ind w:firstLine="708"/>
        <w:jc w:val="center"/>
        <w:rPr>
          <w:rFonts w:ascii="Times New Roman" w:hAnsi="Times New Roman"/>
          <w:sz w:val="24"/>
          <w:szCs w:val="24"/>
        </w:rPr>
      </w:pPr>
      <w:r w:rsidRPr="0005480E">
        <w:rPr>
          <w:rFonts w:ascii="Times New Roman" w:hAnsi="Times New Roman"/>
          <w:sz w:val="24"/>
          <w:szCs w:val="24"/>
        </w:rPr>
        <w:object w:dxaOrig="4692" w:dyaOrig="1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5pt;height:78.7pt" o:ole="">
            <v:imagedata r:id="rId19" o:title=""/>
          </v:shape>
          <o:OLEObject Type="Embed" ProgID="ChemDraw.Document.6.0" ShapeID="_x0000_i1025" DrawAspect="Content" ObjectID="_1668955568" r:id="rId20"/>
        </w:object>
      </w:r>
    </w:p>
    <w:p w:rsidR="00E97A33" w:rsidRDefault="00E97A33" w:rsidP="00D33F3A">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val="kk-KZ" w:eastAsia="ru-RU"/>
        </w:rPr>
        <w:t xml:space="preserve">Хитозан (Хит) производства </w:t>
      </w:r>
      <w:r>
        <w:rPr>
          <w:rFonts w:ascii="Times New Roman" w:eastAsia="Times New Roman" w:hAnsi="Times New Roman"/>
          <w:sz w:val="24"/>
          <w:szCs w:val="24"/>
          <w:lang w:val="en-US" w:eastAsia="ru-RU"/>
        </w:rPr>
        <w:t>Sigma</w:t>
      </w:r>
      <w:r w:rsidRPr="00E97A33">
        <w:rPr>
          <w:rFonts w:ascii="Times New Roman" w:eastAsia="Times New Roman" w:hAnsi="Times New Roman"/>
          <w:sz w:val="24"/>
          <w:szCs w:val="24"/>
          <w:lang w:eastAsia="ru-RU"/>
        </w:rPr>
        <w:t xml:space="preserve"> – </w:t>
      </w:r>
      <w:r>
        <w:rPr>
          <w:rFonts w:ascii="Times New Roman" w:eastAsia="Times New Roman" w:hAnsi="Times New Roman"/>
          <w:sz w:val="24"/>
          <w:szCs w:val="24"/>
          <w:lang w:val="en-US" w:eastAsia="ru-RU"/>
        </w:rPr>
        <w:t>Aldrich</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val="en-US" w:eastAsia="ru-RU"/>
        </w:rPr>
        <w:t>USA</w:t>
      </w:r>
      <w:r w:rsidRPr="00E97A33">
        <w:rPr>
          <w:rFonts w:ascii="Times New Roman" w:eastAsia="Times New Roman" w:hAnsi="Times New Roman"/>
          <w:sz w:val="24"/>
          <w:szCs w:val="24"/>
          <w:lang w:eastAsia="ru-RU"/>
        </w:rPr>
        <w:t>)</w:t>
      </w:r>
      <w:r w:rsidR="009D3E8D">
        <w:rPr>
          <w:rFonts w:ascii="Times New Roman" w:eastAsia="Times New Roman" w:hAnsi="Times New Roman"/>
          <w:sz w:val="24"/>
          <w:szCs w:val="24"/>
          <w:lang w:eastAsia="ru-RU"/>
        </w:rPr>
        <w:t>, молекулярная масса повторяющегося звена 161 г/моль,</w:t>
      </w:r>
      <w:r w:rsidRPr="00E97A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использовали без дополнительной очистки</w:t>
      </w:r>
      <w:r w:rsidRPr="00E97A33">
        <w:rPr>
          <w:rFonts w:ascii="Times New Roman" w:eastAsia="Times New Roman" w:hAnsi="Times New Roman"/>
          <w:sz w:val="24"/>
          <w:szCs w:val="24"/>
          <w:lang w:eastAsia="ru-RU"/>
        </w:rPr>
        <w:t>.</w:t>
      </w:r>
    </w:p>
    <w:p w:rsidR="009D3E8D" w:rsidRPr="009D3E8D" w:rsidRDefault="009D3E8D" w:rsidP="00D33F3A">
      <w:pPr>
        <w:spacing w:after="0" w:line="360" w:lineRule="auto"/>
        <w:ind w:firstLine="708"/>
        <w:jc w:val="both"/>
        <w:rPr>
          <w:rFonts w:ascii="Times New Roman" w:eastAsia="Times New Roman" w:hAnsi="Times New Roman"/>
          <w:sz w:val="24"/>
          <w:szCs w:val="24"/>
          <w:lang w:eastAsia="ru-RU"/>
        </w:rPr>
      </w:pPr>
    </w:p>
    <w:p w:rsidR="009D3E8D" w:rsidRDefault="009D3E8D" w:rsidP="009D3E8D">
      <w:pPr>
        <w:spacing w:after="0" w:line="360" w:lineRule="auto"/>
        <w:ind w:firstLine="708"/>
        <w:jc w:val="center"/>
        <w:rPr>
          <w:rFonts w:ascii="Times New Roman" w:eastAsia="Times New Roman" w:hAnsi="Times New Roman"/>
          <w:sz w:val="24"/>
          <w:szCs w:val="24"/>
          <w:lang w:eastAsia="ru-RU"/>
        </w:rPr>
      </w:pPr>
      <w:r w:rsidRPr="0005480E">
        <w:rPr>
          <w:rFonts w:ascii="Times New Roman" w:hAnsi="Times New Roman"/>
          <w:sz w:val="24"/>
          <w:szCs w:val="24"/>
        </w:rPr>
        <w:object w:dxaOrig="6763" w:dyaOrig="1385">
          <v:shape id="_x0000_i1026" type="#_x0000_t75" style="width:337.4pt;height:70.35pt" o:ole="">
            <v:imagedata r:id="rId21" o:title=""/>
          </v:shape>
          <o:OLEObject Type="Embed" ProgID="ChemDraw.Document.6.0" ShapeID="_x0000_i1026" DrawAspect="Content" ObjectID="_1668955569" r:id="rId22"/>
        </w:object>
      </w:r>
    </w:p>
    <w:p w:rsidR="00E97A33" w:rsidRDefault="00BF23AF" w:rsidP="00D33F3A">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Альгинат натрия (АН) </w:t>
      </w:r>
      <w:r>
        <w:rPr>
          <w:rFonts w:ascii="Times New Roman" w:eastAsia="Times New Roman" w:hAnsi="Times New Roman"/>
          <w:sz w:val="24"/>
          <w:szCs w:val="24"/>
          <w:lang w:val="kk-KZ" w:eastAsia="ru-RU"/>
        </w:rPr>
        <w:t xml:space="preserve">производства </w:t>
      </w:r>
      <w:r>
        <w:rPr>
          <w:rFonts w:ascii="Times New Roman" w:eastAsia="Times New Roman" w:hAnsi="Times New Roman"/>
          <w:sz w:val="24"/>
          <w:szCs w:val="24"/>
          <w:lang w:val="en-US" w:eastAsia="ru-RU"/>
        </w:rPr>
        <w:t>Sigma</w:t>
      </w:r>
      <w:r w:rsidRPr="00E97A33">
        <w:rPr>
          <w:rFonts w:ascii="Times New Roman" w:eastAsia="Times New Roman" w:hAnsi="Times New Roman"/>
          <w:sz w:val="24"/>
          <w:szCs w:val="24"/>
          <w:lang w:eastAsia="ru-RU"/>
        </w:rPr>
        <w:t xml:space="preserve"> – </w:t>
      </w:r>
      <w:r>
        <w:rPr>
          <w:rFonts w:ascii="Times New Roman" w:eastAsia="Times New Roman" w:hAnsi="Times New Roman"/>
          <w:sz w:val="24"/>
          <w:szCs w:val="24"/>
          <w:lang w:val="en-US" w:eastAsia="ru-RU"/>
        </w:rPr>
        <w:t>Aldrich</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val="en-US" w:eastAsia="ru-RU"/>
        </w:rPr>
        <w:t>USA</w:t>
      </w:r>
      <w:r w:rsidRPr="00E97A33">
        <w:rPr>
          <w:rFonts w:ascii="Times New Roman" w:eastAsia="Times New Roman" w:hAnsi="Times New Roman"/>
          <w:sz w:val="24"/>
          <w:szCs w:val="24"/>
          <w:lang w:eastAsia="ru-RU"/>
        </w:rPr>
        <w:t>)</w:t>
      </w:r>
      <w:r w:rsidR="009D3E8D">
        <w:rPr>
          <w:rFonts w:ascii="Times New Roman" w:eastAsia="Times New Roman" w:hAnsi="Times New Roman"/>
          <w:sz w:val="24"/>
          <w:szCs w:val="24"/>
          <w:lang w:eastAsia="ru-RU"/>
        </w:rPr>
        <w:t xml:space="preserve">, </w:t>
      </w:r>
      <w:r w:rsidR="009D3E8D" w:rsidRPr="009D3E8D">
        <w:rPr>
          <w:rFonts w:ascii="Times New Roman" w:eastAsia="Times New Roman" w:hAnsi="Times New Roman"/>
          <w:sz w:val="24"/>
          <w:szCs w:val="24"/>
          <w:lang w:eastAsia="ru-RU"/>
        </w:rPr>
        <w:t>молекулярная масса по</w:t>
      </w:r>
      <w:r w:rsidR="009D3E8D">
        <w:rPr>
          <w:rFonts w:ascii="Times New Roman" w:eastAsia="Times New Roman" w:hAnsi="Times New Roman"/>
          <w:sz w:val="24"/>
          <w:szCs w:val="24"/>
          <w:lang w:eastAsia="ru-RU"/>
        </w:rPr>
        <w:t>вторяющегося звена 198 г/моль,</w:t>
      </w:r>
      <w:r w:rsidRPr="00E97A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использовали без дополнительной очистки</w:t>
      </w:r>
      <w:r w:rsidRPr="00E97A33">
        <w:rPr>
          <w:rFonts w:ascii="Times New Roman" w:eastAsia="Times New Roman" w:hAnsi="Times New Roman"/>
          <w:sz w:val="24"/>
          <w:szCs w:val="24"/>
          <w:lang w:eastAsia="ru-RU"/>
        </w:rPr>
        <w:t>.</w:t>
      </w:r>
    </w:p>
    <w:p w:rsidR="009D3E8D" w:rsidRDefault="009D3E8D" w:rsidP="00D33F3A">
      <w:pPr>
        <w:spacing w:after="0" w:line="360" w:lineRule="auto"/>
        <w:ind w:firstLine="708"/>
        <w:jc w:val="both"/>
        <w:rPr>
          <w:rFonts w:ascii="Times New Roman" w:eastAsia="Times New Roman" w:hAnsi="Times New Roman"/>
          <w:sz w:val="24"/>
          <w:szCs w:val="24"/>
          <w:lang w:eastAsia="ru-RU"/>
        </w:rPr>
      </w:pPr>
    </w:p>
    <w:p w:rsidR="009D3E8D" w:rsidRDefault="009D3E8D" w:rsidP="009D3E8D">
      <w:pPr>
        <w:spacing w:after="0" w:line="360" w:lineRule="auto"/>
        <w:ind w:firstLine="708"/>
        <w:jc w:val="center"/>
        <w:rPr>
          <w:rFonts w:ascii="Times New Roman" w:hAnsi="Times New Roman"/>
          <w:sz w:val="24"/>
          <w:szCs w:val="24"/>
        </w:rPr>
      </w:pPr>
      <w:r w:rsidRPr="0005480E">
        <w:rPr>
          <w:rFonts w:ascii="Times New Roman" w:hAnsi="Times New Roman"/>
          <w:sz w:val="24"/>
          <w:szCs w:val="24"/>
        </w:rPr>
        <w:object w:dxaOrig="7632" w:dyaOrig="2650">
          <v:shape id="_x0000_i1027" type="#_x0000_t75" style="width:319pt;height:111.35pt" o:ole="">
            <v:imagedata r:id="rId23" o:title=""/>
          </v:shape>
          <o:OLEObject Type="Embed" ProgID="ChemDraw.Document.6.0" ShapeID="_x0000_i1027" DrawAspect="Content" ObjectID="_1668955570" r:id="rId24"/>
        </w:object>
      </w:r>
    </w:p>
    <w:p w:rsidR="00BF23AF" w:rsidRDefault="00BF23AF" w:rsidP="00D33F3A">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Натриев</w:t>
      </w:r>
      <w:r w:rsidR="009D3E8D">
        <w:rPr>
          <w:rFonts w:ascii="Times New Roman" w:eastAsia="Times New Roman" w:hAnsi="Times New Roman"/>
          <w:sz w:val="24"/>
          <w:szCs w:val="24"/>
          <w:lang w:eastAsia="ru-RU"/>
        </w:rPr>
        <w:t>ая</w:t>
      </w:r>
      <w:r>
        <w:rPr>
          <w:rFonts w:ascii="Times New Roman" w:eastAsia="Times New Roman" w:hAnsi="Times New Roman"/>
          <w:sz w:val="24"/>
          <w:szCs w:val="24"/>
          <w:lang w:eastAsia="ru-RU"/>
        </w:rPr>
        <w:t xml:space="preserve"> соль карбоксиметилцеллюлозы (</w:t>
      </w:r>
      <w:r>
        <w:rPr>
          <w:rFonts w:ascii="Times New Roman" w:eastAsia="Times New Roman" w:hAnsi="Times New Roman"/>
          <w:sz w:val="24"/>
          <w:szCs w:val="24"/>
          <w:lang w:val="en-US" w:eastAsia="ru-RU"/>
        </w:rPr>
        <w:t>Na</w:t>
      </w:r>
      <w:r w:rsidRPr="00BF23A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КМЦ) </w:t>
      </w:r>
      <w:r>
        <w:rPr>
          <w:rFonts w:ascii="Times New Roman" w:eastAsia="Times New Roman" w:hAnsi="Times New Roman"/>
          <w:sz w:val="24"/>
          <w:szCs w:val="24"/>
          <w:lang w:val="kk-KZ" w:eastAsia="ru-RU"/>
        </w:rPr>
        <w:t xml:space="preserve">производства </w:t>
      </w:r>
      <w:r>
        <w:rPr>
          <w:rFonts w:ascii="Times New Roman" w:eastAsia="Times New Roman" w:hAnsi="Times New Roman"/>
          <w:sz w:val="24"/>
          <w:szCs w:val="24"/>
          <w:lang w:val="en-US" w:eastAsia="ru-RU"/>
        </w:rPr>
        <w:t>Sigma</w:t>
      </w:r>
      <w:r w:rsidRPr="00E97A33">
        <w:rPr>
          <w:rFonts w:ascii="Times New Roman" w:eastAsia="Times New Roman" w:hAnsi="Times New Roman"/>
          <w:sz w:val="24"/>
          <w:szCs w:val="24"/>
          <w:lang w:eastAsia="ru-RU"/>
        </w:rPr>
        <w:t xml:space="preserve"> – </w:t>
      </w:r>
      <w:r>
        <w:rPr>
          <w:rFonts w:ascii="Times New Roman" w:eastAsia="Times New Roman" w:hAnsi="Times New Roman"/>
          <w:sz w:val="24"/>
          <w:szCs w:val="24"/>
          <w:lang w:val="en-US" w:eastAsia="ru-RU"/>
        </w:rPr>
        <w:t>Aldrich</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val="en-US" w:eastAsia="ru-RU"/>
        </w:rPr>
        <w:t>USA</w:t>
      </w:r>
      <w:r w:rsidRPr="00E97A33">
        <w:rPr>
          <w:rFonts w:ascii="Times New Roman" w:eastAsia="Times New Roman" w:hAnsi="Times New Roman"/>
          <w:sz w:val="24"/>
          <w:szCs w:val="24"/>
          <w:lang w:eastAsia="ru-RU"/>
        </w:rPr>
        <w:t>)</w:t>
      </w:r>
      <w:r w:rsidR="009D3E8D">
        <w:rPr>
          <w:rFonts w:ascii="Times New Roman" w:eastAsia="Times New Roman" w:hAnsi="Times New Roman"/>
          <w:sz w:val="24"/>
          <w:szCs w:val="24"/>
          <w:lang w:eastAsia="ru-RU"/>
        </w:rPr>
        <w:t xml:space="preserve">, молекулярная масса </w:t>
      </w:r>
      <w:r w:rsidR="009D3E8D" w:rsidRPr="009D3E8D">
        <w:rPr>
          <w:rFonts w:ascii="Times New Roman" w:eastAsia="Times New Roman" w:hAnsi="Times New Roman"/>
          <w:sz w:val="24"/>
          <w:szCs w:val="24"/>
          <w:lang w:eastAsia="ru-RU"/>
        </w:rPr>
        <w:t>повторяющегося звена</w:t>
      </w:r>
      <w:r w:rsidR="009D3E8D">
        <w:rPr>
          <w:rFonts w:ascii="Times New Roman" w:eastAsia="Times New Roman" w:hAnsi="Times New Roman"/>
          <w:sz w:val="24"/>
          <w:szCs w:val="24"/>
          <w:lang w:eastAsia="ru-RU"/>
        </w:rPr>
        <w:t xml:space="preserve"> 223 г/моль,</w:t>
      </w:r>
      <w:r w:rsidRPr="00E97A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использовали без дополнительной очистки</w:t>
      </w:r>
      <w:r w:rsidRPr="00E97A33">
        <w:rPr>
          <w:rFonts w:ascii="Times New Roman" w:eastAsia="Times New Roman" w:hAnsi="Times New Roman"/>
          <w:sz w:val="24"/>
          <w:szCs w:val="24"/>
          <w:lang w:eastAsia="ru-RU"/>
        </w:rPr>
        <w:t>.</w:t>
      </w:r>
    </w:p>
    <w:p w:rsidR="009D3E8D" w:rsidRDefault="009D3E8D" w:rsidP="00D33F3A">
      <w:pPr>
        <w:spacing w:after="0" w:line="360" w:lineRule="auto"/>
        <w:ind w:firstLine="708"/>
        <w:jc w:val="both"/>
        <w:rPr>
          <w:rFonts w:ascii="Times New Roman" w:eastAsia="Times New Roman" w:hAnsi="Times New Roman"/>
          <w:sz w:val="24"/>
          <w:szCs w:val="24"/>
          <w:lang w:eastAsia="ru-RU"/>
        </w:rPr>
      </w:pPr>
    </w:p>
    <w:p w:rsidR="009D3E8D" w:rsidRDefault="009D3E8D" w:rsidP="009D3E8D">
      <w:pPr>
        <w:spacing w:after="0" w:line="360" w:lineRule="auto"/>
        <w:ind w:firstLine="708"/>
        <w:jc w:val="center"/>
        <w:rPr>
          <w:rFonts w:ascii="Times New Roman" w:eastAsia="Times New Roman" w:hAnsi="Times New Roman"/>
          <w:sz w:val="24"/>
          <w:szCs w:val="24"/>
          <w:lang w:eastAsia="ru-RU"/>
        </w:rPr>
      </w:pPr>
      <w:r w:rsidRPr="0005480E">
        <w:rPr>
          <w:rFonts w:ascii="Times New Roman" w:hAnsi="Times New Roman"/>
          <w:sz w:val="24"/>
          <w:szCs w:val="24"/>
        </w:rPr>
        <w:object w:dxaOrig="6777" w:dyaOrig="1586">
          <v:shape id="_x0000_i1028" type="#_x0000_t75" style="width:338.25pt;height:79.55pt" o:ole="">
            <v:imagedata r:id="rId25" o:title=""/>
          </v:shape>
          <o:OLEObject Type="Embed" ProgID="ChemDraw.Document.6.0" ShapeID="_x0000_i1028" DrawAspect="Content" ObjectID="_1668955571" r:id="rId26"/>
        </w:object>
      </w:r>
    </w:p>
    <w:p w:rsidR="00BF23AF" w:rsidRDefault="00BF23AF" w:rsidP="00D33F3A">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Геллан (Гел)</w:t>
      </w:r>
      <w:r w:rsidRPr="00BF23AF">
        <w:rPr>
          <w:rFonts w:ascii="Times New Roman" w:eastAsia="Times New Roman" w:hAnsi="Times New Roman"/>
          <w:sz w:val="24"/>
          <w:szCs w:val="24"/>
          <w:lang w:eastAsia="ru-RU"/>
        </w:rPr>
        <w:t xml:space="preserve"> </w:t>
      </w:r>
      <w:r>
        <w:rPr>
          <w:rFonts w:ascii="Times New Roman" w:eastAsia="Times New Roman" w:hAnsi="Times New Roman"/>
          <w:sz w:val="24"/>
          <w:szCs w:val="24"/>
          <w:lang w:val="kk-KZ" w:eastAsia="ru-RU"/>
        </w:rPr>
        <w:t xml:space="preserve">производства </w:t>
      </w:r>
      <w:r w:rsidRPr="00BF23AF">
        <w:rPr>
          <w:rFonts w:ascii="Times New Roman" w:eastAsia="Times New Roman" w:hAnsi="Times New Roman"/>
          <w:sz w:val="24"/>
          <w:szCs w:val="24"/>
          <w:lang w:val="kk-KZ" w:eastAsia="ru-RU"/>
        </w:rPr>
        <w:t xml:space="preserve">Zhejiang DSM Zhongken Biotechnology Co., Ltd., </w:t>
      </w:r>
      <w:r>
        <w:rPr>
          <w:rFonts w:ascii="Times New Roman" w:eastAsia="Times New Roman" w:hAnsi="Times New Roman"/>
          <w:sz w:val="24"/>
          <w:szCs w:val="24"/>
          <w:lang w:val="kk-KZ" w:eastAsia="ru-RU"/>
        </w:rPr>
        <w:t>(</w:t>
      </w:r>
      <w:r w:rsidRPr="00BF23AF">
        <w:rPr>
          <w:rFonts w:ascii="Times New Roman" w:eastAsia="Times New Roman" w:hAnsi="Times New Roman"/>
          <w:sz w:val="24"/>
          <w:szCs w:val="24"/>
          <w:lang w:val="kk-KZ" w:eastAsia="ru-RU"/>
        </w:rPr>
        <w:t>China</w:t>
      </w:r>
      <w:r>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eastAsia="ru-RU"/>
        </w:rPr>
        <w:t>использовали без дополнительной очистки</w:t>
      </w:r>
      <w:r w:rsidRPr="00E97A33">
        <w:rPr>
          <w:rFonts w:ascii="Times New Roman" w:eastAsia="Times New Roman" w:hAnsi="Times New Roman"/>
          <w:sz w:val="24"/>
          <w:szCs w:val="24"/>
          <w:lang w:eastAsia="ru-RU"/>
        </w:rPr>
        <w:t>.</w:t>
      </w:r>
    </w:p>
    <w:p w:rsidR="00BF23AF" w:rsidRDefault="00BF23AF" w:rsidP="00D33F3A">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Уксусная кислота (лед) </w:t>
      </w:r>
      <w:r w:rsidR="00BF6806" w:rsidRPr="00BF6806">
        <w:rPr>
          <w:rFonts w:ascii="Times New Roman" w:eastAsia="Times New Roman" w:hAnsi="Times New Roman"/>
          <w:sz w:val="24"/>
          <w:szCs w:val="24"/>
          <w:lang w:eastAsia="ru-RU"/>
        </w:rPr>
        <w:t>использовали без дополнительной очистки.</w:t>
      </w:r>
    </w:p>
    <w:p w:rsidR="00BF6806" w:rsidRDefault="00BF6806" w:rsidP="00D33F3A">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Ацетат натрия марки ч.д.а.</w:t>
      </w:r>
      <w:r w:rsidRPr="00BF6806">
        <w:t xml:space="preserve"> </w:t>
      </w:r>
      <w:r w:rsidRPr="00BF6806">
        <w:rPr>
          <w:rFonts w:ascii="Times New Roman" w:eastAsia="Times New Roman" w:hAnsi="Times New Roman"/>
          <w:sz w:val="24"/>
          <w:szCs w:val="24"/>
          <w:lang w:eastAsia="ru-RU"/>
        </w:rPr>
        <w:t>использовали без дополнительной очистки.</w:t>
      </w:r>
    </w:p>
    <w:p w:rsidR="00BF6806" w:rsidRDefault="00BF6806" w:rsidP="00D33F3A">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Хлорид натрия марки ч.д.а.</w:t>
      </w:r>
      <w:r w:rsidRPr="00BF6806">
        <w:t xml:space="preserve"> </w:t>
      </w:r>
      <w:r w:rsidRPr="00BF6806">
        <w:rPr>
          <w:rFonts w:ascii="Times New Roman" w:eastAsia="Times New Roman" w:hAnsi="Times New Roman"/>
          <w:sz w:val="24"/>
          <w:szCs w:val="24"/>
          <w:lang w:eastAsia="ru-RU"/>
        </w:rPr>
        <w:t>использовали без дополнительной очистки.</w:t>
      </w:r>
    </w:p>
    <w:p w:rsidR="00956D17" w:rsidRDefault="00956D17" w:rsidP="00D33F3A">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Хлорид калия марки ч.д.а.</w:t>
      </w:r>
      <w:r w:rsidRPr="00BF6806">
        <w:t xml:space="preserve"> </w:t>
      </w:r>
      <w:r w:rsidRPr="00BF6806">
        <w:rPr>
          <w:rFonts w:ascii="Times New Roman" w:eastAsia="Times New Roman" w:hAnsi="Times New Roman"/>
          <w:sz w:val="24"/>
          <w:szCs w:val="24"/>
          <w:lang w:eastAsia="ru-RU"/>
        </w:rPr>
        <w:t>использовали без дополнительной очистки.</w:t>
      </w:r>
    </w:p>
    <w:p w:rsidR="00BF6806" w:rsidRDefault="00BF6806" w:rsidP="00D33F3A">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Натрия гидроксид марки ч.д.а.</w:t>
      </w:r>
      <w:r w:rsidRPr="00BF6806">
        <w:t xml:space="preserve"> </w:t>
      </w:r>
      <w:r w:rsidRPr="00BF6806">
        <w:rPr>
          <w:rFonts w:ascii="Times New Roman" w:eastAsia="Times New Roman" w:hAnsi="Times New Roman"/>
          <w:sz w:val="24"/>
          <w:szCs w:val="24"/>
          <w:lang w:eastAsia="ru-RU"/>
        </w:rPr>
        <w:t>использовали без дополнительной очистки.</w:t>
      </w:r>
    </w:p>
    <w:p w:rsidR="00803543" w:rsidRDefault="00803543" w:rsidP="00D33F3A">
      <w:pPr>
        <w:spacing w:after="0" w:line="360" w:lineRule="auto"/>
        <w:ind w:firstLine="708"/>
        <w:jc w:val="both"/>
        <w:rPr>
          <w:rFonts w:ascii="Times New Roman" w:eastAsia="Times New Roman" w:hAnsi="Times New Roman"/>
          <w:sz w:val="24"/>
          <w:szCs w:val="24"/>
          <w:lang w:eastAsia="ru-RU"/>
        </w:rPr>
      </w:pPr>
    </w:p>
    <w:p w:rsidR="00BF6806" w:rsidRPr="004A4CD9" w:rsidRDefault="00BF6806" w:rsidP="00D33F3A">
      <w:pPr>
        <w:spacing w:after="0" w:line="360" w:lineRule="auto"/>
        <w:ind w:firstLine="708"/>
        <w:jc w:val="both"/>
        <w:rPr>
          <w:rFonts w:ascii="Times New Roman" w:eastAsia="Times New Roman" w:hAnsi="Times New Roman"/>
          <w:b/>
          <w:sz w:val="24"/>
          <w:szCs w:val="24"/>
          <w:lang w:eastAsia="ru-RU"/>
        </w:rPr>
      </w:pPr>
      <w:r w:rsidRPr="004A4CD9">
        <w:rPr>
          <w:rFonts w:ascii="Times New Roman" w:eastAsia="Times New Roman" w:hAnsi="Times New Roman"/>
          <w:b/>
          <w:sz w:val="24"/>
          <w:szCs w:val="24"/>
          <w:lang w:eastAsia="ru-RU"/>
        </w:rPr>
        <w:t>2.2 Методы исследования</w:t>
      </w:r>
    </w:p>
    <w:p w:rsidR="00BF6806" w:rsidRDefault="00BF6806" w:rsidP="00BF6806">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2.2.1 Определение степени </w:t>
      </w:r>
      <w:proofErr w:type="spellStart"/>
      <w:r>
        <w:rPr>
          <w:rFonts w:ascii="Times New Roman" w:eastAsia="Times New Roman" w:hAnsi="Times New Roman"/>
          <w:sz w:val="24"/>
          <w:szCs w:val="24"/>
          <w:lang w:eastAsia="ru-RU"/>
        </w:rPr>
        <w:t>деацетилирования</w:t>
      </w:r>
      <w:proofErr w:type="spellEnd"/>
      <w:r>
        <w:rPr>
          <w:rFonts w:ascii="Times New Roman" w:eastAsia="Times New Roman" w:hAnsi="Times New Roman"/>
          <w:sz w:val="24"/>
          <w:szCs w:val="24"/>
          <w:lang w:eastAsia="ru-RU"/>
        </w:rPr>
        <w:t xml:space="preserve"> Хит</w:t>
      </w:r>
      <w:r w:rsidR="004A4CD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Степень </w:t>
      </w:r>
      <w:proofErr w:type="spellStart"/>
      <w:r>
        <w:rPr>
          <w:rFonts w:ascii="Times New Roman" w:eastAsia="Times New Roman" w:hAnsi="Times New Roman"/>
          <w:sz w:val="24"/>
          <w:szCs w:val="24"/>
          <w:lang w:eastAsia="ru-RU"/>
        </w:rPr>
        <w:t>деацетилирования</w:t>
      </w:r>
      <w:proofErr w:type="spellEnd"/>
      <w:r>
        <w:rPr>
          <w:rFonts w:ascii="Times New Roman" w:eastAsia="Times New Roman" w:hAnsi="Times New Roman"/>
          <w:sz w:val="24"/>
          <w:szCs w:val="24"/>
          <w:lang w:eastAsia="ru-RU"/>
        </w:rPr>
        <w:t xml:space="preserve"> Хит </w:t>
      </w:r>
      <w:r w:rsidR="00C041AD">
        <w:rPr>
          <w:rFonts w:ascii="Times New Roman" w:eastAsia="Times New Roman" w:hAnsi="Times New Roman"/>
          <w:sz w:val="24"/>
          <w:szCs w:val="24"/>
          <w:lang w:eastAsia="ru-RU"/>
        </w:rPr>
        <w:t>определяли</w:t>
      </w:r>
      <w:r>
        <w:rPr>
          <w:rFonts w:ascii="Times New Roman" w:eastAsia="Times New Roman" w:hAnsi="Times New Roman"/>
          <w:sz w:val="24"/>
          <w:szCs w:val="24"/>
          <w:lang w:eastAsia="ru-RU"/>
        </w:rPr>
        <w:t xml:space="preserve"> согласно методике, описанной в работе </w:t>
      </w:r>
      <w:r w:rsidR="00C51B99" w:rsidRPr="00C51B99">
        <w:rPr>
          <w:rFonts w:ascii="Times New Roman" w:eastAsia="Times New Roman" w:hAnsi="Times New Roman"/>
          <w:sz w:val="24"/>
          <w:szCs w:val="24"/>
          <w:lang w:eastAsia="ru-RU"/>
        </w:rPr>
        <w:t>[108]</w:t>
      </w:r>
      <w:r>
        <w:rPr>
          <w:rFonts w:ascii="Times New Roman" w:eastAsia="Times New Roman" w:hAnsi="Times New Roman"/>
          <w:sz w:val="24"/>
          <w:szCs w:val="24"/>
          <w:lang w:eastAsia="ru-RU"/>
        </w:rPr>
        <w:t>. Для</w:t>
      </w:r>
      <w:r w:rsidRPr="00AD275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этого</w:t>
      </w:r>
      <w:r w:rsidRPr="00AD2759">
        <w:rPr>
          <w:rFonts w:ascii="Times New Roman" w:eastAsia="Times New Roman" w:hAnsi="Times New Roman"/>
          <w:sz w:val="24"/>
          <w:szCs w:val="24"/>
          <w:lang w:eastAsia="ru-RU"/>
        </w:rPr>
        <w:t xml:space="preserve"> 200 </w:t>
      </w:r>
      <w:r>
        <w:rPr>
          <w:rFonts w:ascii="Times New Roman" w:eastAsia="Times New Roman" w:hAnsi="Times New Roman"/>
          <w:sz w:val="24"/>
          <w:szCs w:val="24"/>
          <w:lang w:eastAsia="ru-RU"/>
        </w:rPr>
        <w:t>мг</w:t>
      </w:r>
      <w:r w:rsidRPr="00AD275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Хит</w:t>
      </w:r>
      <w:r w:rsidRPr="00AD275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растворяли</w:t>
      </w:r>
      <w:r w:rsidRPr="00AD275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w:t>
      </w:r>
      <w:r w:rsidRPr="00AD2759">
        <w:rPr>
          <w:rFonts w:ascii="Times New Roman" w:eastAsia="Times New Roman" w:hAnsi="Times New Roman"/>
          <w:sz w:val="24"/>
          <w:szCs w:val="24"/>
          <w:lang w:eastAsia="ru-RU"/>
        </w:rPr>
        <w:t xml:space="preserve"> 20 </w:t>
      </w:r>
      <w:r>
        <w:rPr>
          <w:rFonts w:ascii="Times New Roman" w:eastAsia="Times New Roman" w:hAnsi="Times New Roman"/>
          <w:sz w:val="24"/>
          <w:szCs w:val="24"/>
          <w:lang w:eastAsia="ru-RU"/>
        </w:rPr>
        <w:t>мл</w:t>
      </w:r>
      <w:r w:rsidRPr="00AD2759">
        <w:rPr>
          <w:rFonts w:ascii="Times New Roman" w:eastAsia="Times New Roman" w:hAnsi="Times New Roman"/>
          <w:sz w:val="24"/>
          <w:szCs w:val="24"/>
          <w:lang w:eastAsia="ru-RU"/>
        </w:rPr>
        <w:t xml:space="preserve"> 0,1 </w:t>
      </w:r>
      <w:r>
        <w:rPr>
          <w:rFonts w:ascii="Times New Roman" w:eastAsia="Times New Roman" w:hAnsi="Times New Roman"/>
          <w:sz w:val="24"/>
          <w:szCs w:val="24"/>
          <w:lang w:eastAsia="ru-RU"/>
        </w:rPr>
        <w:t>М</w:t>
      </w:r>
      <w:r w:rsidRPr="00AD275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раствора</w:t>
      </w:r>
      <w:r w:rsidRPr="00AD275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соляной</w:t>
      </w:r>
      <w:r w:rsidRPr="00AD275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кислоты</w:t>
      </w:r>
      <w:r w:rsidR="00AD2759">
        <w:rPr>
          <w:rFonts w:ascii="Times New Roman" w:eastAsia="Times New Roman" w:hAnsi="Times New Roman"/>
          <w:sz w:val="24"/>
          <w:szCs w:val="24"/>
          <w:lang w:eastAsia="ru-RU"/>
        </w:rPr>
        <w:t xml:space="preserve">, после полного растворения к раствору доливали 80 мл бидистиллированной воды и оставляли перемешиваться на магнитной мешалке до утра. На следующий день 10 мл полученного раствора растворяли в 10 мл бидистиллированной воды и оттитровывали раствором гидроксида натрия с концентрацией 0,1 М на рН-метре-кондуктометре </w:t>
      </w:r>
      <w:r w:rsidR="00AD2759" w:rsidRPr="00BF6806">
        <w:rPr>
          <w:rFonts w:ascii="Times New Roman" w:eastAsia="Times New Roman" w:hAnsi="Times New Roman"/>
          <w:sz w:val="24"/>
          <w:szCs w:val="24"/>
          <w:lang w:val="en-US" w:eastAsia="ru-RU"/>
        </w:rPr>
        <w:t>SevenMulti</w:t>
      </w:r>
      <w:r w:rsidR="00AD2759" w:rsidRPr="00AD2759">
        <w:rPr>
          <w:rFonts w:ascii="Times New Roman" w:eastAsia="Times New Roman" w:hAnsi="Times New Roman"/>
          <w:sz w:val="24"/>
          <w:szCs w:val="24"/>
          <w:lang w:eastAsia="ru-RU"/>
        </w:rPr>
        <w:t xml:space="preserve"> (</w:t>
      </w:r>
      <w:r w:rsidR="00AD2759" w:rsidRPr="00BF6806">
        <w:rPr>
          <w:rFonts w:ascii="Times New Roman" w:eastAsia="Times New Roman" w:hAnsi="Times New Roman"/>
          <w:sz w:val="24"/>
          <w:szCs w:val="24"/>
          <w:lang w:val="en-US" w:eastAsia="ru-RU"/>
        </w:rPr>
        <w:t>Mettler</w:t>
      </w:r>
      <w:r w:rsidR="00AD2759" w:rsidRPr="00AD2759">
        <w:rPr>
          <w:rFonts w:ascii="Times New Roman" w:eastAsia="Times New Roman" w:hAnsi="Times New Roman"/>
          <w:sz w:val="24"/>
          <w:szCs w:val="24"/>
          <w:lang w:eastAsia="ru-RU"/>
        </w:rPr>
        <w:t>-</w:t>
      </w:r>
      <w:r w:rsidR="00AD2759" w:rsidRPr="00BF6806">
        <w:rPr>
          <w:rFonts w:ascii="Times New Roman" w:eastAsia="Times New Roman" w:hAnsi="Times New Roman"/>
          <w:sz w:val="24"/>
          <w:szCs w:val="24"/>
          <w:lang w:val="en-US" w:eastAsia="ru-RU"/>
        </w:rPr>
        <w:t>Toledo</w:t>
      </w:r>
      <w:r w:rsidR="00974E83" w:rsidRPr="00974E83">
        <w:rPr>
          <w:rFonts w:ascii="Times New Roman" w:eastAsia="Times New Roman" w:hAnsi="Times New Roman"/>
          <w:sz w:val="24"/>
          <w:szCs w:val="24"/>
          <w:lang w:eastAsia="ru-RU"/>
        </w:rPr>
        <w:t xml:space="preserve">, </w:t>
      </w:r>
      <w:r w:rsidR="00974E83">
        <w:rPr>
          <w:rFonts w:ascii="Times New Roman" w:eastAsia="Times New Roman" w:hAnsi="Times New Roman"/>
          <w:sz w:val="24"/>
          <w:szCs w:val="24"/>
          <w:lang w:val="en-US" w:eastAsia="ru-RU"/>
        </w:rPr>
        <w:t>Switzerland</w:t>
      </w:r>
      <w:r w:rsidR="00AD2759" w:rsidRPr="00AD2759">
        <w:rPr>
          <w:rFonts w:ascii="Times New Roman" w:eastAsia="Times New Roman" w:hAnsi="Times New Roman"/>
          <w:sz w:val="24"/>
          <w:szCs w:val="24"/>
          <w:lang w:eastAsia="ru-RU"/>
        </w:rPr>
        <w:t>)</w:t>
      </w:r>
      <w:r w:rsidR="00AD2759">
        <w:rPr>
          <w:rFonts w:ascii="Times New Roman" w:eastAsia="Times New Roman" w:hAnsi="Times New Roman"/>
          <w:sz w:val="24"/>
          <w:szCs w:val="24"/>
          <w:lang w:eastAsia="ru-RU"/>
        </w:rPr>
        <w:t>. Степень</w:t>
      </w:r>
      <w:r w:rsidR="00AD2759" w:rsidRPr="00AD2759">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деацетилирования</w:t>
      </w:r>
      <w:r w:rsidR="00AD2759" w:rsidRPr="00AD2759">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Хит</w:t>
      </w:r>
      <w:r w:rsidR="00AD2759" w:rsidRPr="00AD2759">
        <w:rPr>
          <w:rFonts w:ascii="Times New Roman" w:eastAsia="Times New Roman" w:hAnsi="Times New Roman"/>
          <w:sz w:val="24"/>
          <w:szCs w:val="24"/>
          <w:lang w:eastAsia="ru-RU"/>
        </w:rPr>
        <w:t xml:space="preserve"> (</w:t>
      </w:r>
      <w:r w:rsidRPr="00BF6806">
        <w:rPr>
          <w:rFonts w:ascii="Times New Roman" w:eastAsia="Times New Roman" w:hAnsi="Times New Roman"/>
          <w:sz w:val="24"/>
          <w:szCs w:val="24"/>
          <w:lang w:val="en-US" w:eastAsia="ru-RU"/>
        </w:rPr>
        <w:t>DD</w:t>
      </w:r>
      <w:r w:rsidR="00AD2759" w:rsidRPr="00AD2759">
        <w:rPr>
          <w:rFonts w:ascii="Times New Roman" w:eastAsia="Times New Roman" w:hAnsi="Times New Roman"/>
          <w:sz w:val="24"/>
          <w:szCs w:val="24"/>
          <w:lang w:eastAsia="ru-RU"/>
        </w:rPr>
        <w:t>)</w:t>
      </w:r>
      <w:r w:rsidR="00AD2759">
        <w:rPr>
          <w:rFonts w:ascii="Times New Roman" w:eastAsia="Times New Roman" w:hAnsi="Times New Roman"/>
          <w:sz w:val="24"/>
          <w:szCs w:val="24"/>
          <w:lang w:eastAsia="ru-RU"/>
        </w:rPr>
        <w:t xml:space="preserve"> определяли по следующему уравнению</w:t>
      </w:r>
      <w:r w:rsidR="007F54BF">
        <w:rPr>
          <w:rFonts w:ascii="Times New Roman" w:eastAsia="Times New Roman" w:hAnsi="Times New Roman"/>
          <w:sz w:val="24"/>
          <w:szCs w:val="24"/>
          <w:lang w:eastAsia="ru-RU"/>
        </w:rPr>
        <w:t xml:space="preserve"> (1)</w:t>
      </w:r>
      <w:r w:rsidR="00AD2759">
        <w:rPr>
          <w:rFonts w:ascii="Times New Roman" w:eastAsia="Times New Roman" w:hAnsi="Times New Roman"/>
          <w:sz w:val="24"/>
          <w:szCs w:val="24"/>
          <w:lang w:eastAsia="ru-RU"/>
        </w:rPr>
        <w:t xml:space="preserve">: </w:t>
      </w:r>
    </w:p>
    <w:p w:rsidR="00C50219" w:rsidRPr="00AD2759" w:rsidRDefault="00C50219" w:rsidP="00BF6806">
      <w:pPr>
        <w:spacing w:after="0" w:line="360" w:lineRule="auto"/>
        <w:ind w:firstLine="708"/>
        <w:jc w:val="both"/>
        <w:rPr>
          <w:rFonts w:ascii="Times New Roman" w:eastAsia="Times New Roman" w:hAnsi="Times New Roman"/>
          <w:sz w:val="24"/>
          <w:szCs w:val="24"/>
          <w:lang w:eastAsia="ru-RU"/>
        </w:rPr>
      </w:pPr>
    </w:p>
    <w:p w:rsidR="00BF6806" w:rsidRPr="00BF6806" w:rsidRDefault="00BF6806" w:rsidP="00D63FE0">
      <w:pPr>
        <w:tabs>
          <w:tab w:val="left" w:pos="8789"/>
        </w:tabs>
        <w:spacing w:after="0" w:line="360" w:lineRule="auto"/>
        <w:ind w:firstLine="4253"/>
        <w:rPr>
          <w:rFonts w:ascii="Times New Roman" w:eastAsia="Times New Roman" w:hAnsi="Times New Roman"/>
          <w:sz w:val="24"/>
          <w:szCs w:val="24"/>
          <w:lang w:eastAsia="ru-RU" w:bidi="en-US"/>
        </w:rPr>
      </w:pPr>
      <m:oMath>
        <m:r>
          <w:rPr>
            <w:rFonts w:ascii="Cambria Math" w:eastAsia="Times New Roman" w:hAnsi="Cambria Math"/>
            <w:sz w:val="24"/>
            <w:szCs w:val="24"/>
            <w:lang w:eastAsia="ru-RU" w:bidi="en-US"/>
          </w:rPr>
          <m:t xml:space="preserve">DD </m:t>
        </m:r>
        <m:d>
          <m:dPr>
            <m:begChr m:val="["/>
            <m:endChr m:val="]"/>
            <m:ctrlPr>
              <w:rPr>
                <w:rFonts w:ascii="Cambria Math" w:eastAsia="Times New Roman" w:hAnsi="Cambria Math"/>
                <w:i/>
                <w:sz w:val="24"/>
                <w:szCs w:val="24"/>
                <w:lang w:eastAsia="ru-RU" w:bidi="en-US"/>
              </w:rPr>
            </m:ctrlPr>
          </m:dPr>
          <m:e>
            <m:r>
              <w:rPr>
                <w:rFonts w:ascii="Cambria Math" w:eastAsia="Times New Roman" w:hAnsi="Cambria Math"/>
                <w:sz w:val="24"/>
                <w:szCs w:val="24"/>
                <w:lang w:eastAsia="ru-RU" w:bidi="en-US"/>
              </w:rPr>
              <m:t>%</m:t>
            </m:r>
          </m:e>
        </m:d>
        <m:r>
          <w:rPr>
            <w:rFonts w:ascii="Cambria Math" w:eastAsia="Times New Roman" w:hAnsi="Cambria Math"/>
            <w:sz w:val="24"/>
            <w:szCs w:val="24"/>
            <w:lang w:eastAsia="ru-RU" w:bidi="en-US"/>
          </w:rPr>
          <m:t xml:space="preserve">= </m:t>
        </m:r>
        <m:f>
          <m:fPr>
            <m:ctrlPr>
              <w:rPr>
                <w:rFonts w:ascii="Cambria Math" w:eastAsia="Times New Roman" w:hAnsi="Cambria Math"/>
                <w:i/>
                <w:sz w:val="24"/>
                <w:szCs w:val="24"/>
                <w:lang w:eastAsia="ru-RU" w:bidi="en-US"/>
              </w:rPr>
            </m:ctrlPr>
          </m:fPr>
          <m:num>
            <m:r>
              <w:rPr>
                <w:rFonts w:ascii="Cambria Math" w:eastAsia="Times New Roman" w:hAnsi="Cambria Math"/>
                <w:sz w:val="24"/>
                <w:szCs w:val="24"/>
                <w:lang w:eastAsia="ru-RU" w:bidi="en-US"/>
              </w:rPr>
              <m:t>2.03*(</m:t>
            </m:r>
            <m:sSub>
              <m:sSubPr>
                <m:ctrlPr>
                  <w:rPr>
                    <w:rFonts w:ascii="Cambria Math" w:eastAsia="Times New Roman" w:hAnsi="Cambria Math"/>
                    <w:i/>
                    <w:sz w:val="24"/>
                    <w:szCs w:val="24"/>
                    <w:lang w:eastAsia="ru-RU" w:bidi="en-US"/>
                  </w:rPr>
                </m:ctrlPr>
              </m:sSubPr>
              <m:e>
                <m:r>
                  <w:rPr>
                    <w:rFonts w:ascii="Cambria Math" w:eastAsia="Times New Roman" w:hAnsi="Cambria Math"/>
                    <w:sz w:val="24"/>
                    <w:szCs w:val="24"/>
                    <w:lang w:eastAsia="ru-RU" w:bidi="en-US"/>
                  </w:rPr>
                  <m:t>V</m:t>
                </m:r>
              </m:e>
              <m:sub>
                <m:r>
                  <w:rPr>
                    <w:rFonts w:ascii="Cambria Math" w:eastAsia="Times New Roman" w:hAnsi="Cambria Math"/>
                    <w:sz w:val="24"/>
                    <w:szCs w:val="24"/>
                    <w:lang w:eastAsia="ru-RU" w:bidi="en-US"/>
                  </w:rPr>
                  <m:t>2</m:t>
                </m:r>
              </m:sub>
            </m:sSub>
            <m:r>
              <w:rPr>
                <w:rFonts w:ascii="Cambria Math" w:eastAsia="Times New Roman" w:hAnsi="Cambria Math"/>
                <w:sz w:val="24"/>
                <w:szCs w:val="24"/>
                <w:lang w:eastAsia="ru-RU" w:bidi="en-US"/>
              </w:rPr>
              <m:t>-</m:t>
            </m:r>
            <m:sSub>
              <m:sSubPr>
                <m:ctrlPr>
                  <w:rPr>
                    <w:rFonts w:ascii="Cambria Math" w:eastAsia="Times New Roman" w:hAnsi="Cambria Math"/>
                    <w:i/>
                    <w:sz w:val="24"/>
                    <w:szCs w:val="24"/>
                    <w:lang w:eastAsia="ru-RU" w:bidi="en-US"/>
                  </w:rPr>
                </m:ctrlPr>
              </m:sSubPr>
              <m:e>
                <m:r>
                  <w:rPr>
                    <w:rFonts w:ascii="Cambria Math" w:eastAsia="Times New Roman" w:hAnsi="Cambria Math"/>
                    <w:sz w:val="24"/>
                    <w:szCs w:val="24"/>
                    <w:lang w:eastAsia="ru-RU" w:bidi="en-US"/>
                  </w:rPr>
                  <m:t>V</m:t>
                </m:r>
              </m:e>
              <m:sub>
                <m:r>
                  <w:rPr>
                    <w:rFonts w:ascii="Cambria Math" w:eastAsia="Times New Roman" w:hAnsi="Cambria Math"/>
                    <w:sz w:val="24"/>
                    <w:szCs w:val="24"/>
                    <w:lang w:eastAsia="ru-RU" w:bidi="en-US"/>
                  </w:rPr>
                  <m:t>1</m:t>
                </m:r>
              </m:sub>
            </m:sSub>
            <m:r>
              <w:rPr>
                <w:rFonts w:ascii="Cambria Math" w:eastAsia="Times New Roman" w:hAnsi="Cambria Math"/>
                <w:sz w:val="24"/>
                <w:szCs w:val="24"/>
                <w:lang w:eastAsia="ru-RU" w:bidi="en-US"/>
              </w:rPr>
              <m:t>)</m:t>
            </m:r>
          </m:num>
          <m:den>
            <m:r>
              <w:rPr>
                <w:rFonts w:ascii="Cambria Math" w:eastAsia="Times New Roman" w:hAnsi="Cambria Math"/>
                <w:sz w:val="24"/>
                <w:szCs w:val="24"/>
                <w:lang w:eastAsia="ru-RU" w:bidi="en-US"/>
              </w:rPr>
              <m:t>m+0.0042*(</m:t>
            </m:r>
            <m:sSub>
              <m:sSubPr>
                <m:ctrlPr>
                  <w:rPr>
                    <w:rFonts w:ascii="Cambria Math" w:eastAsia="Times New Roman" w:hAnsi="Cambria Math"/>
                    <w:i/>
                    <w:sz w:val="24"/>
                    <w:szCs w:val="24"/>
                    <w:lang w:eastAsia="ru-RU" w:bidi="en-US"/>
                  </w:rPr>
                </m:ctrlPr>
              </m:sSubPr>
              <m:e>
                <m:r>
                  <w:rPr>
                    <w:rFonts w:ascii="Cambria Math" w:eastAsia="Times New Roman" w:hAnsi="Cambria Math"/>
                    <w:sz w:val="24"/>
                    <w:szCs w:val="24"/>
                    <w:lang w:eastAsia="ru-RU" w:bidi="en-US"/>
                  </w:rPr>
                  <m:t>V</m:t>
                </m:r>
              </m:e>
              <m:sub>
                <m:r>
                  <w:rPr>
                    <w:rFonts w:ascii="Cambria Math" w:eastAsia="Times New Roman" w:hAnsi="Cambria Math"/>
                    <w:sz w:val="24"/>
                    <w:szCs w:val="24"/>
                    <w:lang w:eastAsia="ru-RU" w:bidi="en-US"/>
                  </w:rPr>
                  <m:t>2</m:t>
                </m:r>
              </m:sub>
            </m:sSub>
            <m:r>
              <w:rPr>
                <w:rFonts w:ascii="Cambria Math" w:eastAsia="Times New Roman" w:hAnsi="Cambria Math"/>
                <w:sz w:val="24"/>
                <w:szCs w:val="24"/>
                <w:lang w:eastAsia="ru-RU" w:bidi="en-US"/>
              </w:rPr>
              <m:t>-</m:t>
            </m:r>
            <m:sSub>
              <m:sSubPr>
                <m:ctrlPr>
                  <w:rPr>
                    <w:rFonts w:ascii="Cambria Math" w:eastAsia="Times New Roman" w:hAnsi="Cambria Math"/>
                    <w:i/>
                    <w:sz w:val="24"/>
                    <w:szCs w:val="24"/>
                    <w:lang w:eastAsia="ru-RU" w:bidi="en-US"/>
                  </w:rPr>
                </m:ctrlPr>
              </m:sSubPr>
              <m:e>
                <m:r>
                  <w:rPr>
                    <w:rFonts w:ascii="Cambria Math" w:eastAsia="Times New Roman" w:hAnsi="Cambria Math"/>
                    <w:sz w:val="24"/>
                    <w:szCs w:val="24"/>
                    <w:lang w:eastAsia="ru-RU" w:bidi="en-US"/>
                  </w:rPr>
                  <m:t>V</m:t>
                </m:r>
              </m:e>
              <m:sub>
                <m:r>
                  <w:rPr>
                    <w:rFonts w:ascii="Cambria Math" w:eastAsia="Times New Roman" w:hAnsi="Cambria Math"/>
                    <w:sz w:val="24"/>
                    <w:szCs w:val="24"/>
                    <w:lang w:eastAsia="ru-RU" w:bidi="en-US"/>
                  </w:rPr>
                  <m:t>1</m:t>
                </m:r>
              </m:sub>
            </m:sSub>
            <m:r>
              <w:rPr>
                <w:rFonts w:ascii="Cambria Math" w:eastAsia="Times New Roman" w:hAnsi="Cambria Math"/>
                <w:sz w:val="24"/>
                <w:szCs w:val="24"/>
                <w:lang w:eastAsia="ru-RU" w:bidi="en-US"/>
              </w:rPr>
              <m:t>)</m:t>
            </m:r>
          </m:den>
        </m:f>
      </m:oMath>
      <w:r w:rsidR="007F54BF">
        <w:rPr>
          <w:rFonts w:ascii="Times New Roman" w:eastAsia="Times New Roman" w:hAnsi="Times New Roman"/>
          <w:sz w:val="24"/>
          <w:szCs w:val="24"/>
          <w:lang w:eastAsia="ru-RU" w:bidi="en-US"/>
        </w:rPr>
        <w:t xml:space="preserve"> </w:t>
      </w:r>
      <w:r w:rsidR="007F54BF">
        <w:rPr>
          <w:rFonts w:ascii="Times New Roman" w:eastAsia="Times New Roman" w:hAnsi="Times New Roman"/>
          <w:sz w:val="24"/>
          <w:szCs w:val="24"/>
          <w:lang w:eastAsia="ru-RU" w:bidi="en-US"/>
        </w:rPr>
        <w:tab/>
      </w:r>
      <w:r w:rsidR="00D63FE0">
        <w:rPr>
          <w:rFonts w:ascii="Times New Roman" w:eastAsia="Times New Roman" w:hAnsi="Times New Roman"/>
          <w:sz w:val="24"/>
          <w:szCs w:val="24"/>
          <w:lang w:eastAsia="ru-RU" w:bidi="en-US"/>
        </w:rPr>
        <w:t xml:space="preserve"> </w:t>
      </w:r>
      <w:r w:rsidR="007F54BF">
        <w:rPr>
          <w:rFonts w:ascii="Times New Roman" w:eastAsia="Times New Roman" w:hAnsi="Times New Roman"/>
          <w:sz w:val="24"/>
          <w:szCs w:val="24"/>
          <w:lang w:eastAsia="ru-RU" w:bidi="en-US"/>
        </w:rPr>
        <w:t>(</w:t>
      </w:r>
      <w:r w:rsidR="00B622FA">
        <w:rPr>
          <w:rFonts w:ascii="Times New Roman" w:eastAsia="Times New Roman" w:hAnsi="Times New Roman"/>
          <w:sz w:val="24"/>
          <w:szCs w:val="24"/>
          <w:lang w:eastAsia="ru-RU" w:bidi="en-US"/>
        </w:rPr>
        <w:t>6</w:t>
      </w:r>
      <w:r w:rsidR="007F54BF">
        <w:rPr>
          <w:rFonts w:ascii="Times New Roman" w:eastAsia="Times New Roman" w:hAnsi="Times New Roman"/>
          <w:sz w:val="24"/>
          <w:szCs w:val="24"/>
          <w:lang w:eastAsia="ru-RU" w:bidi="en-US"/>
        </w:rPr>
        <w:t>)</w:t>
      </w:r>
    </w:p>
    <w:p w:rsidR="00BF6806" w:rsidRPr="007F54BF" w:rsidRDefault="00BF6806" w:rsidP="00BF6806">
      <w:pPr>
        <w:spacing w:after="0" w:line="360" w:lineRule="auto"/>
        <w:ind w:firstLine="708"/>
        <w:jc w:val="both"/>
        <w:rPr>
          <w:rFonts w:ascii="Times New Roman" w:eastAsia="Times New Roman" w:hAnsi="Times New Roman"/>
          <w:sz w:val="24"/>
          <w:szCs w:val="24"/>
          <w:lang w:eastAsia="ru-RU"/>
        </w:rPr>
      </w:pPr>
    </w:p>
    <w:p w:rsidR="00C50219" w:rsidRDefault="00AD2759" w:rsidP="00C50219">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где</w:t>
      </w:r>
      <w:r w:rsidR="00BF6806" w:rsidRPr="009F7A93">
        <w:rPr>
          <w:rFonts w:ascii="Times New Roman" w:eastAsia="Times New Roman" w:hAnsi="Times New Roman"/>
          <w:sz w:val="24"/>
          <w:szCs w:val="24"/>
          <w:lang w:eastAsia="ru-RU"/>
        </w:rPr>
        <w:t xml:space="preserve"> </w:t>
      </w:r>
      <w:r w:rsidR="00BF6806" w:rsidRPr="00BF6806">
        <w:rPr>
          <w:rFonts w:ascii="Times New Roman" w:eastAsia="Times New Roman" w:hAnsi="Times New Roman"/>
          <w:sz w:val="24"/>
          <w:szCs w:val="24"/>
          <w:lang w:val="en-US" w:eastAsia="ru-RU"/>
        </w:rPr>
        <w:t>m</w:t>
      </w:r>
      <w:r w:rsidR="00BF6806" w:rsidRPr="009F7A93">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масса</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Хит</w:t>
      </w:r>
      <w:r w:rsidRPr="009F7A93">
        <w:rPr>
          <w:rFonts w:ascii="Times New Roman" w:eastAsia="Times New Roman" w:hAnsi="Times New Roman"/>
          <w:sz w:val="24"/>
          <w:szCs w:val="24"/>
          <w:lang w:eastAsia="ru-RU"/>
        </w:rPr>
        <w:t>,</w:t>
      </w:r>
    </w:p>
    <w:p w:rsidR="00C50219" w:rsidRDefault="00BF6806" w:rsidP="00C50219">
      <w:pPr>
        <w:spacing w:after="0" w:line="360" w:lineRule="auto"/>
        <w:jc w:val="both"/>
        <w:rPr>
          <w:rFonts w:ascii="Times New Roman" w:eastAsia="Times New Roman" w:hAnsi="Times New Roman"/>
          <w:sz w:val="24"/>
          <w:szCs w:val="24"/>
          <w:lang w:eastAsia="ru-RU"/>
        </w:rPr>
      </w:pPr>
      <w:r w:rsidRPr="00BF6806">
        <w:rPr>
          <w:rFonts w:ascii="Times New Roman" w:eastAsia="Times New Roman" w:hAnsi="Times New Roman"/>
          <w:sz w:val="24"/>
          <w:szCs w:val="24"/>
          <w:lang w:val="en-US" w:eastAsia="ru-RU"/>
        </w:rPr>
        <w:t>V</w:t>
      </w:r>
      <w:r w:rsidRPr="009F7A93">
        <w:rPr>
          <w:rFonts w:ascii="Times New Roman" w:eastAsia="Times New Roman" w:hAnsi="Times New Roman"/>
          <w:sz w:val="24"/>
          <w:szCs w:val="24"/>
          <w:vertAlign w:val="subscript"/>
          <w:lang w:eastAsia="ru-RU"/>
        </w:rPr>
        <w:t>1</w:t>
      </w:r>
      <w:r w:rsidRPr="009F7A93">
        <w:rPr>
          <w:rFonts w:ascii="Times New Roman" w:eastAsia="Times New Roman" w:hAnsi="Times New Roman"/>
          <w:sz w:val="24"/>
          <w:szCs w:val="24"/>
          <w:lang w:eastAsia="ru-RU"/>
        </w:rPr>
        <w:t xml:space="preserve">, </w:t>
      </w:r>
      <w:r w:rsidRPr="00BF6806">
        <w:rPr>
          <w:rFonts w:ascii="Times New Roman" w:eastAsia="Times New Roman" w:hAnsi="Times New Roman"/>
          <w:sz w:val="24"/>
          <w:szCs w:val="24"/>
          <w:lang w:val="en-US" w:eastAsia="ru-RU"/>
        </w:rPr>
        <w:t>V</w:t>
      </w:r>
      <w:r w:rsidRPr="009F7A93">
        <w:rPr>
          <w:rFonts w:ascii="Times New Roman" w:eastAsia="Times New Roman" w:hAnsi="Times New Roman"/>
          <w:sz w:val="24"/>
          <w:szCs w:val="24"/>
          <w:vertAlign w:val="subscript"/>
          <w:lang w:eastAsia="ru-RU"/>
        </w:rPr>
        <w:t>2</w:t>
      </w:r>
      <w:r w:rsidRPr="009F7A93">
        <w:rPr>
          <w:rFonts w:ascii="Times New Roman" w:eastAsia="Times New Roman" w:hAnsi="Times New Roman"/>
          <w:sz w:val="24"/>
          <w:szCs w:val="24"/>
          <w:lang w:eastAsia="ru-RU"/>
        </w:rPr>
        <w:t xml:space="preserve"> – </w:t>
      </w:r>
      <w:r w:rsidR="00AD2759">
        <w:rPr>
          <w:rFonts w:ascii="Times New Roman" w:eastAsia="Times New Roman" w:hAnsi="Times New Roman"/>
          <w:sz w:val="24"/>
          <w:szCs w:val="24"/>
          <w:lang w:eastAsia="ru-RU"/>
        </w:rPr>
        <w:t>объемы</w:t>
      </w:r>
      <w:r w:rsidR="00AD2759" w:rsidRPr="009F7A93">
        <w:rPr>
          <w:rFonts w:ascii="Times New Roman" w:eastAsia="Times New Roman" w:hAnsi="Times New Roman"/>
          <w:sz w:val="24"/>
          <w:szCs w:val="24"/>
          <w:lang w:eastAsia="ru-RU"/>
        </w:rPr>
        <w:t xml:space="preserve"> </w:t>
      </w:r>
      <w:r w:rsidRPr="009F7A93">
        <w:rPr>
          <w:rFonts w:ascii="Times New Roman" w:eastAsia="Times New Roman" w:hAnsi="Times New Roman"/>
          <w:sz w:val="24"/>
          <w:szCs w:val="24"/>
          <w:lang w:eastAsia="ru-RU"/>
        </w:rPr>
        <w:t>0</w:t>
      </w:r>
      <w:proofErr w:type="gramStart"/>
      <w:r w:rsidR="00AD2759" w:rsidRPr="009F7A93">
        <w:rPr>
          <w:rFonts w:ascii="Times New Roman" w:eastAsia="Times New Roman" w:hAnsi="Times New Roman"/>
          <w:sz w:val="24"/>
          <w:szCs w:val="24"/>
          <w:lang w:eastAsia="ru-RU"/>
        </w:rPr>
        <w:t>,</w:t>
      </w:r>
      <w:r w:rsidRPr="009F7A93">
        <w:rPr>
          <w:rFonts w:ascii="Times New Roman" w:eastAsia="Times New Roman" w:hAnsi="Times New Roman"/>
          <w:sz w:val="24"/>
          <w:szCs w:val="24"/>
          <w:lang w:eastAsia="ru-RU"/>
        </w:rPr>
        <w:t>1</w:t>
      </w:r>
      <w:proofErr w:type="gramEnd"/>
      <w:r w:rsidRPr="009F7A93">
        <w:rPr>
          <w:rFonts w:ascii="Times New Roman" w:eastAsia="Times New Roman" w:hAnsi="Times New Roman"/>
          <w:sz w:val="24"/>
          <w:szCs w:val="24"/>
          <w:lang w:eastAsia="ru-RU"/>
        </w:rPr>
        <w:t xml:space="preserve"> </w:t>
      </w:r>
      <w:r w:rsidRPr="00BF6806">
        <w:rPr>
          <w:rFonts w:ascii="Times New Roman" w:eastAsia="Times New Roman" w:hAnsi="Times New Roman"/>
          <w:sz w:val="24"/>
          <w:szCs w:val="24"/>
          <w:lang w:val="en-US" w:eastAsia="ru-RU"/>
        </w:rPr>
        <w:t>M</w:t>
      </w:r>
      <w:r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раствора</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гидроксида</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натрия</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отвечающие</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точкам</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эквивалентности</w:t>
      </w:r>
      <w:r w:rsidRPr="009F7A93">
        <w:rPr>
          <w:rFonts w:ascii="Times New Roman" w:eastAsia="Times New Roman" w:hAnsi="Times New Roman"/>
          <w:sz w:val="24"/>
          <w:szCs w:val="24"/>
          <w:lang w:eastAsia="ru-RU"/>
        </w:rPr>
        <w:t xml:space="preserve">, </w:t>
      </w:r>
    </w:p>
    <w:p w:rsidR="00C50219" w:rsidRDefault="00BF6806" w:rsidP="00C50219">
      <w:pPr>
        <w:spacing w:after="0" w:line="360" w:lineRule="auto"/>
        <w:jc w:val="both"/>
        <w:rPr>
          <w:rFonts w:ascii="Times New Roman" w:eastAsia="Times New Roman" w:hAnsi="Times New Roman"/>
          <w:sz w:val="24"/>
          <w:szCs w:val="24"/>
          <w:lang w:eastAsia="ru-RU"/>
        </w:rPr>
      </w:pPr>
      <w:r w:rsidRPr="009F7A93">
        <w:rPr>
          <w:rFonts w:ascii="Times New Roman" w:eastAsia="Times New Roman" w:hAnsi="Times New Roman"/>
          <w:sz w:val="24"/>
          <w:szCs w:val="24"/>
          <w:lang w:eastAsia="ru-RU"/>
        </w:rPr>
        <w:t xml:space="preserve">2.03 – </w:t>
      </w:r>
      <w:r w:rsidR="00AD2759">
        <w:rPr>
          <w:rFonts w:ascii="Times New Roman" w:eastAsia="Times New Roman" w:hAnsi="Times New Roman"/>
          <w:sz w:val="24"/>
          <w:szCs w:val="24"/>
          <w:lang w:eastAsia="ru-RU"/>
        </w:rPr>
        <w:t>коэффициент</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пересчета</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на</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молекулярную</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массу</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звена</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хитина</w:t>
      </w:r>
      <w:r w:rsidRPr="009F7A93">
        <w:rPr>
          <w:rFonts w:ascii="Times New Roman" w:eastAsia="Times New Roman" w:hAnsi="Times New Roman"/>
          <w:sz w:val="24"/>
          <w:szCs w:val="24"/>
          <w:lang w:eastAsia="ru-RU"/>
        </w:rPr>
        <w:t xml:space="preserve">, </w:t>
      </w:r>
    </w:p>
    <w:p w:rsidR="00BF6806" w:rsidRDefault="00BF6806" w:rsidP="00C50219">
      <w:pPr>
        <w:spacing w:after="0" w:line="360" w:lineRule="auto"/>
        <w:jc w:val="both"/>
        <w:rPr>
          <w:rFonts w:ascii="Times New Roman" w:eastAsia="Times New Roman" w:hAnsi="Times New Roman"/>
          <w:sz w:val="24"/>
          <w:szCs w:val="24"/>
          <w:lang w:eastAsia="ru-RU"/>
        </w:rPr>
      </w:pPr>
      <w:r w:rsidRPr="009F7A93">
        <w:rPr>
          <w:rFonts w:ascii="Times New Roman" w:eastAsia="Times New Roman" w:hAnsi="Times New Roman"/>
          <w:sz w:val="24"/>
          <w:szCs w:val="24"/>
          <w:lang w:eastAsia="ru-RU"/>
        </w:rPr>
        <w:t xml:space="preserve">0.0042 – </w:t>
      </w:r>
      <w:r w:rsidR="00AD2759">
        <w:rPr>
          <w:rFonts w:ascii="Times New Roman" w:eastAsia="Times New Roman" w:hAnsi="Times New Roman"/>
          <w:sz w:val="24"/>
          <w:szCs w:val="24"/>
          <w:lang w:eastAsia="ru-RU"/>
        </w:rPr>
        <w:t>коэффициент</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пересчета</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разности</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молеклярных</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масс</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звеньева</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хитозана</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и</w:t>
      </w:r>
      <w:r w:rsidR="00AD2759" w:rsidRPr="009F7A93">
        <w:rPr>
          <w:rFonts w:ascii="Times New Roman" w:eastAsia="Times New Roman" w:hAnsi="Times New Roman"/>
          <w:sz w:val="24"/>
          <w:szCs w:val="24"/>
          <w:lang w:eastAsia="ru-RU"/>
        </w:rPr>
        <w:t xml:space="preserve"> </w:t>
      </w:r>
      <w:r w:rsidR="00AD2759">
        <w:rPr>
          <w:rFonts w:ascii="Times New Roman" w:eastAsia="Times New Roman" w:hAnsi="Times New Roman"/>
          <w:sz w:val="24"/>
          <w:szCs w:val="24"/>
          <w:lang w:eastAsia="ru-RU"/>
        </w:rPr>
        <w:t>хитина</w:t>
      </w:r>
      <w:r w:rsidR="00AD2759" w:rsidRPr="009F7A93">
        <w:rPr>
          <w:rFonts w:ascii="Times New Roman" w:eastAsia="Times New Roman" w:hAnsi="Times New Roman"/>
          <w:sz w:val="24"/>
          <w:szCs w:val="24"/>
          <w:lang w:eastAsia="ru-RU"/>
        </w:rPr>
        <w:t xml:space="preserve">. </w:t>
      </w:r>
    </w:p>
    <w:p w:rsidR="00C50219" w:rsidRDefault="00C50219" w:rsidP="00BF6806">
      <w:pPr>
        <w:spacing w:after="0" w:line="360" w:lineRule="auto"/>
        <w:ind w:firstLine="708"/>
        <w:jc w:val="both"/>
        <w:rPr>
          <w:rFonts w:ascii="Times New Roman" w:eastAsia="Times New Roman" w:hAnsi="Times New Roman"/>
          <w:sz w:val="24"/>
          <w:szCs w:val="24"/>
          <w:lang w:eastAsia="ru-RU"/>
        </w:rPr>
      </w:pPr>
    </w:p>
    <w:p w:rsidR="00AD2759" w:rsidRDefault="00AD2759" w:rsidP="00BF6806">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2.2.2 Определение молекулярной массы Хит </w:t>
      </w:r>
      <w:proofErr w:type="spellStart"/>
      <w:r>
        <w:rPr>
          <w:rFonts w:ascii="Times New Roman" w:eastAsia="Times New Roman" w:hAnsi="Times New Roman"/>
          <w:sz w:val="24"/>
          <w:szCs w:val="24"/>
          <w:lang w:eastAsia="ru-RU"/>
        </w:rPr>
        <w:t>вискозиметрическим</w:t>
      </w:r>
      <w:proofErr w:type="spellEnd"/>
      <w:r>
        <w:rPr>
          <w:rFonts w:ascii="Times New Roman" w:eastAsia="Times New Roman" w:hAnsi="Times New Roman"/>
          <w:sz w:val="24"/>
          <w:szCs w:val="24"/>
          <w:lang w:eastAsia="ru-RU"/>
        </w:rPr>
        <w:t xml:space="preserve"> методом</w:t>
      </w:r>
      <w:r w:rsidR="004A4CD9">
        <w:rPr>
          <w:rFonts w:ascii="Times New Roman" w:eastAsia="Times New Roman" w:hAnsi="Times New Roman"/>
          <w:sz w:val="24"/>
          <w:szCs w:val="24"/>
          <w:lang w:eastAsia="ru-RU"/>
        </w:rPr>
        <w:t xml:space="preserve">. </w:t>
      </w:r>
      <w:r w:rsidR="000459D9">
        <w:rPr>
          <w:rFonts w:ascii="Times New Roman" w:eastAsia="Times New Roman" w:hAnsi="Times New Roman"/>
          <w:sz w:val="24"/>
          <w:szCs w:val="24"/>
          <w:lang w:eastAsia="ru-RU"/>
        </w:rPr>
        <w:t xml:space="preserve">Молекулярную массу полимеров </w:t>
      </w:r>
      <w:proofErr w:type="gramStart"/>
      <w:r w:rsidR="000459D9">
        <w:rPr>
          <w:rFonts w:ascii="Times New Roman" w:eastAsia="Times New Roman" w:hAnsi="Times New Roman"/>
          <w:sz w:val="24"/>
          <w:szCs w:val="24"/>
          <w:lang w:eastAsia="ru-RU"/>
        </w:rPr>
        <w:t>устанавливают вискозиметрическим методом используя</w:t>
      </w:r>
      <w:proofErr w:type="gramEnd"/>
      <w:r w:rsidR="000459D9">
        <w:rPr>
          <w:rFonts w:ascii="Times New Roman" w:eastAsia="Times New Roman" w:hAnsi="Times New Roman"/>
          <w:sz w:val="24"/>
          <w:szCs w:val="24"/>
          <w:lang w:eastAsia="ru-RU"/>
        </w:rPr>
        <w:t xml:space="preserve"> уравнение Марка-Куна-</w:t>
      </w:r>
      <w:proofErr w:type="spellStart"/>
      <w:r w:rsidR="000459D9">
        <w:rPr>
          <w:rFonts w:ascii="Times New Roman" w:eastAsia="Times New Roman" w:hAnsi="Times New Roman"/>
          <w:sz w:val="24"/>
          <w:szCs w:val="24"/>
          <w:lang w:eastAsia="ru-RU"/>
        </w:rPr>
        <w:t>Хаувинка</w:t>
      </w:r>
      <w:proofErr w:type="spellEnd"/>
      <w:r w:rsidR="000459D9">
        <w:rPr>
          <w:rFonts w:ascii="Times New Roman" w:eastAsia="Times New Roman" w:hAnsi="Times New Roman"/>
          <w:sz w:val="24"/>
          <w:szCs w:val="24"/>
          <w:lang w:eastAsia="ru-RU"/>
        </w:rPr>
        <w:t>-</w:t>
      </w:r>
      <w:proofErr w:type="spellStart"/>
      <w:r w:rsidR="000459D9">
        <w:rPr>
          <w:rFonts w:ascii="Times New Roman" w:eastAsia="Times New Roman" w:hAnsi="Times New Roman"/>
          <w:sz w:val="24"/>
          <w:szCs w:val="24"/>
          <w:lang w:eastAsia="ru-RU"/>
        </w:rPr>
        <w:t>Сакурады</w:t>
      </w:r>
      <w:proofErr w:type="spellEnd"/>
      <w:r w:rsidR="007F54BF">
        <w:rPr>
          <w:rFonts w:ascii="Times New Roman" w:eastAsia="Times New Roman" w:hAnsi="Times New Roman"/>
          <w:sz w:val="24"/>
          <w:szCs w:val="24"/>
          <w:lang w:eastAsia="ru-RU"/>
        </w:rPr>
        <w:t xml:space="preserve"> (2)</w:t>
      </w:r>
      <w:r w:rsidR="000459D9">
        <w:rPr>
          <w:rFonts w:ascii="Times New Roman" w:eastAsia="Times New Roman" w:hAnsi="Times New Roman"/>
          <w:sz w:val="24"/>
          <w:szCs w:val="24"/>
          <w:lang w:eastAsia="ru-RU"/>
        </w:rPr>
        <w:t>:</w:t>
      </w:r>
    </w:p>
    <w:p w:rsidR="00C50219" w:rsidRDefault="00C50219" w:rsidP="00BF6806">
      <w:pPr>
        <w:spacing w:after="0" w:line="360" w:lineRule="auto"/>
        <w:ind w:firstLine="708"/>
        <w:jc w:val="both"/>
        <w:rPr>
          <w:rFonts w:ascii="Times New Roman" w:eastAsia="Times New Roman" w:hAnsi="Times New Roman"/>
          <w:sz w:val="24"/>
          <w:szCs w:val="24"/>
          <w:lang w:eastAsia="ru-RU"/>
        </w:rPr>
      </w:pPr>
    </w:p>
    <w:p w:rsidR="000459D9" w:rsidRDefault="0010206E" w:rsidP="00AB4262">
      <w:pPr>
        <w:tabs>
          <w:tab w:val="left" w:pos="8931"/>
        </w:tabs>
        <w:spacing w:after="0" w:line="360" w:lineRule="auto"/>
        <w:ind w:firstLine="4820"/>
        <w:rPr>
          <w:rFonts w:ascii="Times New Roman" w:eastAsia="Times New Roman" w:hAnsi="Times New Roman"/>
          <w:sz w:val="24"/>
          <w:szCs w:val="24"/>
          <w:lang w:eastAsia="ru-RU"/>
        </w:rPr>
      </w:pPr>
      <m:oMath>
        <m:d>
          <m:dPr>
            <m:begChr m:val="["/>
            <m:endChr m:val="]"/>
            <m:ctrlPr>
              <w:rPr>
                <w:rFonts w:ascii="Cambria Math" w:eastAsia="Times New Roman" w:hAnsi="Cambria Math"/>
                <w:i/>
                <w:sz w:val="24"/>
                <w:szCs w:val="24"/>
                <w:lang w:eastAsia="ru-RU"/>
              </w:rPr>
            </m:ctrlPr>
          </m:dPr>
          <m:e>
            <m:r>
              <w:rPr>
                <w:rFonts w:ascii="Cambria Math" w:eastAsia="Times New Roman" w:hAnsi="Cambria Math"/>
                <w:sz w:val="24"/>
                <w:szCs w:val="24"/>
                <w:lang w:eastAsia="ru-RU"/>
              </w:rPr>
              <m:t>η</m:t>
            </m:r>
          </m:e>
        </m:d>
        <m:r>
          <w:rPr>
            <w:rFonts w:ascii="Cambria Math" w:eastAsia="Times New Roman" w:hAnsi="Cambria Math"/>
            <w:sz w:val="24"/>
            <w:szCs w:val="24"/>
            <w:lang w:eastAsia="ru-RU"/>
          </w:rPr>
          <m:t>=K</m:t>
        </m:r>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M</m:t>
            </m:r>
          </m:e>
          <m:sup>
            <m:r>
              <w:rPr>
                <w:rFonts w:ascii="Cambria Math" w:eastAsia="Times New Roman" w:hAnsi="Cambria Math"/>
                <w:sz w:val="24"/>
                <w:szCs w:val="24"/>
                <w:lang w:eastAsia="ru-RU"/>
              </w:rPr>
              <m:t>α</m:t>
            </m:r>
          </m:sup>
        </m:sSup>
      </m:oMath>
      <w:r w:rsidR="007F54BF">
        <w:rPr>
          <w:rFonts w:ascii="Times New Roman" w:eastAsia="Times New Roman" w:hAnsi="Times New Roman"/>
          <w:sz w:val="24"/>
          <w:szCs w:val="24"/>
          <w:lang w:eastAsia="ru-RU"/>
        </w:rPr>
        <w:t xml:space="preserve"> </w:t>
      </w:r>
      <w:r w:rsidR="00C50219">
        <w:rPr>
          <w:rFonts w:ascii="Times New Roman" w:eastAsia="Times New Roman" w:hAnsi="Times New Roman"/>
          <w:sz w:val="24"/>
          <w:szCs w:val="24"/>
          <w:lang w:eastAsia="ru-RU"/>
        </w:rPr>
        <w:tab/>
      </w:r>
      <w:r w:rsidR="007F54BF">
        <w:rPr>
          <w:rFonts w:ascii="Times New Roman" w:eastAsia="Times New Roman" w:hAnsi="Times New Roman"/>
          <w:sz w:val="24"/>
          <w:szCs w:val="24"/>
          <w:lang w:eastAsia="ru-RU"/>
        </w:rPr>
        <w:t>(</w:t>
      </w:r>
      <w:r w:rsidR="00B622FA">
        <w:rPr>
          <w:rFonts w:ascii="Times New Roman" w:eastAsia="Times New Roman" w:hAnsi="Times New Roman"/>
          <w:sz w:val="24"/>
          <w:szCs w:val="24"/>
          <w:lang w:eastAsia="ru-RU"/>
        </w:rPr>
        <w:t>7</w:t>
      </w:r>
      <w:r w:rsidR="007F54BF">
        <w:rPr>
          <w:rFonts w:ascii="Times New Roman" w:eastAsia="Times New Roman" w:hAnsi="Times New Roman"/>
          <w:sz w:val="24"/>
          <w:szCs w:val="24"/>
          <w:lang w:eastAsia="ru-RU"/>
        </w:rPr>
        <w:t>)</w:t>
      </w:r>
    </w:p>
    <w:p w:rsidR="00C50219" w:rsidRDefault="00974E83" w:rsidP="00C50219">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где </w:t>
      </w:r>
      <m:oMath>
        <m:d>
          <m:dPr>
            <m:begChr m:val="["/>
            <m:endChr m:val="]"/>
            <m:ctrlPr>
              <w:rPr>
                <w:rFonts w:ascii="Cambria Math" w:eastAsia="Times New Roman" w:hAnsi="Cambria Math"/>
                <w:i/>
                <w:sz w:val="24"/>
                <w:szCs w:val="24"/>
                <w:lang w:eastAsia="ru-RU"/>
              </w:rPr>
            </m:ctrlPr>
          </m:dPr>
          <m:e>
            <m:r>
              <w:rPr>
                <w:rFonts w:ascii="Cambria Math" w:eastAsia="Times New Roman" w:hAnsi="Cambria Math"/>
                <w:sz w:val="24"/>
                <w:szCs w:val="24"/>
                <w:lang w:eastAsia="ru-RU"/>
              </w:rPr>
              <m:t>η</m:t>
            </m:r>
          </m:e>
        </m:d>
      </m:oMath>
      <w:r>
        <w:rPr>
          <w:rFonts w:ascii="Times New Roman" w:eastAsia="Times New Roman" w:hAnsi="Times New Roman"/>
          <w:sz w:val="24"/>
          <w:szCs w:val="24"/>
          <w:lang w:eastAsia="ru-RU"/>
        </w:rPr>
        <w:t xml:space="preserve"> – характеристическая вязкость, </w:t>
      </w:r>
    </w:p>
    <w:p w:rsidR="00C50219" w:rsidRDefault="00974E83" w:rsidP="00C50219">
      <w:pPr>
        <w:spacing w:after="0" w:line="360" w:lineRule="auto"/>
        <w:jc w:val="both"/>
        <w:rPr>
          <w:rFonts w:ascii="Times New Roman" w:eastAsia="Times New Roman" w:hAnsi="Times New Roman"/>
          <w:sz w:val="24"/>
          <w:szCs w:val="24"/>
          <w:lang w:eastAsia="ru-RU"/>
        </w:rPr>
      </w:pPr>
      <w:proofErr w:type="gramStart"/>
      <w:r w:rsidRPr="00974E83">
        <w:rPr>
          <w:rFonts w:ascii="Times New Roman" w:eastAsia="Times New Roman" w:hAnsi="Times New Roman"/>
          <w:i/>
          <w:sz w:val="24"/>
          <w:szCs w:val="24"/>
          <w:lang w:eastAsia="ru-RU"/>
        </w:rPr>
        <w:t>К</w:t>
      </w:r>
      <w:proofErr w:type="gramEnd"/>
      <w:r>
        <w:rPr>
          <w:rFonts w:ascii="Times New Roman" w:eastAsia="Times New Roman" w:hAnsi="Times New Roman"/>
          <w:i/>
          <w:sz w:val="24"/>
          <w:szCs w:val="24"/>
          <w:lang w:eastAsia="ru-RU"/>
        </w:rPr>
        <w:t xml:space="preserve"> </w:t>
      </w:r>
      <w:r w:rsidRPr="00974E83">
        <w:rPr>
          <w:rFonts w:ascii="Times New Roman" w:eastAsia="Times New Roman" w:hAnsi="Times New Roman"/>
          <w:sz w:val="24"/>
          <w:szCs w:val="24"/>
          <w:lang w:eastAsia="ru-RU"/>
        </w:rPr>
        <w:t xml:space="preserve">и </w:t>
      </w:r>
      <w:r w:rsidRPr="00974E83">
        <w:rPr>
          <w:rFonts w:ascii="Times New Roman" w:eastAsia="Times New Roman" w:hAnsi="Times New Roman"/>
          <w:i/>
          <w:sz w:val="24"/>
          <w:szCs w:val="24"/>
          <w:lang w:eastAsia="ru-RU"/>
        </w:rPr>
        <w:sym w:font="Symbol" w:char="F061"/>
      </w:r>
      <w:r>
        <w:rPr>
          <w:rFonts w:ascii="Times New Roman" w:eastAsia="Times New Roman" w:hAnsi="Times New Roman"/>
          <w:sz w:val="24"/>
          <w:szCs w:val="24"/>
          <w:lang w:eastAsia="ru-RU"/>
        </w:rPr>
        <w:t xml:space="preserve"> эмпирические константы. </w:t>
      </w:r>
    </w:p>
    <w:p w:rsidR="00C50219" w:rsidRDefault="00C50219" w:rsidP="00C50219">
      <w:pPr>
        <w:spacing w:after="0" w:line="360" w:lineRule="auto"/>
        <w:jc w:val="both"/>
        <w:rPr>
          <w:rFonts w:ascii="Times New Roman" w:eastAsia="Times New Roman" w:hAnsi="Times New Roman"/>
          <w:sz w:val="24"/>
          <w:szCs w:val="24"/>
          <w:lang w:eastAsia="ru-RU"/>
        </w:rPr>
      </w:pPr>
    </w:p>
    <w:p w:rsidR="000459D9" w:rsidRPr="009F7A93" w:rsidRDefault="00974E83" w:rsidP="007F54BF">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Вязкость растворов полимеров устанавливали в вискозиметре Убеллоде с диаметром капилляра 0,2 мм. Постоянную температуру поддерживали с использованием термостата </w:t>
      </w:r>
      <w:r w:rsidRPr="00974E83">
        <w:rPr>
          <w:rFonts w:ascii="Times New Roman" w:eastAsia="Times New Roman" w:hAnsi="Times New Roman"/>
          <w:sz w:val="24"/>
          <w:szCs w:val="24"/>
          <w:lang w:eastAsia="ru-RU"/>
        </w:rPr>
        <w:t xml:space="preserve">LAUDA ET 15 S </w:t>
      </w:r>
      <w:r>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Germany</w:t>
      </w:r>
      <w:r w:rsidRPr="00974E83">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r w:rsidR="00D57F2A" w:rsidRPr="00D57F2A">
        <w:rPr>
          <w:rFonts w:ascii="Times New Roman" w:eastAsia="Times New Roman" w:hAnsi="Times New Roman"/>
          <w:sz w:val="24"/>
          <w:szCs w:val="24"/>
          <w:lang w:eastAsia="ru-RU"/>
        </w:rPr>
        <w:t xml:space="preserve"> </w:t>
      </w:r>
    </w:p>
    <w:p w:rsidR="00D57F2A" w:rsidRPr="00D57F2A" w:rsidRDefault="00D57F2A" w:rsidP="007F54BF">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определения</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молекулярной</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массы</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Хит</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готовили</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раствор</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полимера</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ацетатном</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буфере</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Для приготовления ацетатного</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буфера </w:t>
      </w:r>
      <w:r w:rsidRPr="00D57F2A">
        <w:rPr>
          <w:rFonts w:ascii="Times New Roman" w:eastAsia="Times New Roman" w:hAnsi="Times New Roman"/>
          <w:sz w:val="24"/>
          <w:szCs w:val="24"/>
          <w:lang w:eastAsia="ru-RU"/>
        </w:rPr>
        <w:t xml:space="preserve">12 </w:t>
      </w:r>
      <w:r>
        <w:rPr>
          <w:rFonts w:ascii="Times New Roman" w:eastAsia="Times New Roman" w:hAnsi="Times New Roman"/>
          <w:sz w:val="24"/>
          <w:szCs w:val="24"/>
          <w:lang w:eastAsia="ru-RU"/>
        </w:rPr>
        <w:t>г</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уксусной кислоты растворяли в 100 мл дистиллированной воды, а </w:t>
      </w:r>
      <w:r w:rsidRPr="00D57F2A">
        <w:rPr>
          <w:rFonts w:ascii="Times New Roman" w:eastAsia="Times New Roman" w:hAnsi="Times New Roman"/>
          <w:sz w:val="24"/>
          <w:szCs w:val="24"/>
          <w:lang w:eastAsia="ru-RU"/>
        </w:rPr>
        <w:t xml:space="preserve">8,6 </w:t>
      </w:r>
      <w:r>
        <w:rPr>
          <w:rFonts w:ascii="Times New Roman" w:eastAsia="Times New Roman" w:hAnsi="Times New Roman"/>
          <w:sz w:val="24"/>
          <w:szCs w:val="24"/>
          <w:lang w:eastAsia="ru-RU"/>
        </w:rPr>
        <w:t>г</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ацетата</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натрия</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растворяли</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также</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w:t>
      </w:r>
      <w:r w:rsidRPr="00D57F2A">
        <w:rPr>
          <w:rFonts w:ascii="Times New Roman" w:eastAsia="Times New Roman" w:hAnsi="Times New Roman"/>
          <w:sz w:val="24"/>
          <w:szCs w:val="24"/>
          <w:lang w:eastAsia="ru-RU"/>
        </w:rPr>
        <w:t xml:space="preserve"> 100 </w:t>
      </w:r>
      <w:r>
        <w:rPr>
          <w:rFonts w:ascii="Times New Roman" w:eastAsia="Times New Roman" w:hAnsi="Times New Roman"/>
          <w:sz w:val="24"/>
          <w:szCs w:val="24"/>
          <w:lang w:eastAsia="ru-RU"/>
        </w:rPr>
        <w:t>мл</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lastRenderedPageBreak/>
        <w:t>дистиллированной</w:t>
      </w:r>
      <w:r w:rsidRPr="00D57F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воды</w:t>
      </w:r>
      <w:r w:rsidRPr="00D57F2A">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затем оба раствора смешивали в мерной колбе на 1000 мл и доводили объем жидкости дистиллированной водой до метки. Полученный раствор использовали для приготовления раствора Хит, для чего 0,01 г. сухого Хит растворяли в 100 мл растворителя и оставляли для перемешивания на магнитной мешалке на ночь. На следующий день полученный раствор фильтровали через мембранный фильтр 0,045 мкм и использовали для вискозиметрического определения молекулярной массы хитозана.</w:t>
      </w:r>
    </w:p>
    <w:p w:rsidR="007F54BF" w:rsidRDefault="007F54BF" w:rsidP="007F54BF">
      <w:pPr>
        <w:spacing w:after="0" w:line="360" w:lineRule="auto"/>
        <w:ind w:firstLine="708"/>
        <w:jc w:val="both"/>
        <w:rPr>
          <w:rFonts w:ascii="Times New Roman" w:eastAsia="Times New Roman" w:hAnsi="Times New Roman"/>
          <w:sz w:val="24"/>
          <w:szCs w:val="24"/>
          <w:lang w:eastAsia="ru-RU" w:bidi="en-US"/>
        </w:rPr>
      </w:pPr>
      <w:r>
        <w:rPr>
          <w:rFonts w:ascii="Times New Roman" w:eastAsia="Times New Roman" w:hAnsi="Times New Roman"/>
          <w:sz w:val="24"/>
          <w:szCs w:val="24"/>
          <w:lang w:eastAsia="ru-RU" w:bidi="en-US"/>
        </w:rPr>
        <w:t>Определение</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характеристической</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вязкости</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 xml:space="preserve">Хит проводили следующим образом. </w:t>
      </w:r>
      <w:r w:rsidRPr="007F54BF">
        <w:rPr>
          <w:rFonts w:ascii="Times New Roman" w:eastAsia="Times New Roman" w:hAnsi="Times New Roman"/>
          <w:sz w:val="24"/>
          <w:szCs w:val="24"/>
          <w:lang w:eastAsia="ru-RU" w:bidi="en-US"/>
        </w:rPr>
        <w:t xml:space="preserve">5 </w:t>
      </w:r>
      <w:r>
        <w:rPr>
          <w:rFonts w:ascii="Times New Roman" w:eastAsia="Times New Roman" w:hAnsi="Times New Roman"/>
          <w:sz w:val="24"/>
          <w:szCs w:val="24"/>
          <w:lang w:eastAsia="ru-RU" w:bidi="en-US"/>
        </w:rPr>
        <w:t>мл</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растворителя</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помещали</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в</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вискозиметр</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Убеллоде</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и</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измеряли</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время</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истечения</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чистого растворителя через</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капилляр</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вискозиметра. Измерение</w:t>
      </w:r>
      <w:r w:rsidRPr="009F7A93">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повторяли</w:t>
      </w:r>
      <w:r w:rsidRPr="009F7A93">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не</w:t>
      </w:r>
      <w:r w:rsidRPr="009F7A93">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менее</w:t>
      </w:r>
      <w:r w:rsidRPr="009F7A93">
        <w:rPr>
          <w:rFonts w:ascii="Times New Roman" w:eastAsia="Times New Roman" w:hAnsi="Times New Roman"/>
          <w:sz w:val="24"/>
          <w:szCs w:val="24"/>
          <w:lang w:eastAsia="ru-RU" w:bidi="en-US"/>
        </w:rPr>
        <w:t xml:space="preserve"> 10 </w:t>
      </w:r>
      <w:r>
        <w:rPr>
          <w:rFonts w:ascii="Times New Roman" w:eastAsia="Times New Roman" w:hAnsi="Times New Roman"/>
          <w:sz w:val="24"/>
          <w:szCs w:val="24"/>
          <w:lang w:eastAsia="ru-RU" w:bidi="en-US"/>
        </w:rPr>
        <w:t>раз</w:t>
      </w:r>
      <w:r w:rsidRPr="009F7A93">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Затем</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добавляли</w:t>
      </w:r>
      <w:r w:rsidRPr="007F54BF">
        <w:rPr>
          <w:rFonts w:ascii="Times New Roman" w:eastAsia="Times New Roman" w:hAnsi="Times New Roman"/>
          <w:sz w:val="24"/>
          <w:szCs w:val="24"/>
          <w:lang w:eastAsia="ru-RU" w:bidi="en-US"/>
        </w:rPr>
        <w:t xml:space="preserve"> 1 </w:t>
      </w:r>
      <w:r>
        <w:rPr>
          <w:rFonts w:ascii="Times New Roman" w:eastAsia="Times New Roman" w:hAnsi="Times New Roman"/>
          <w:sz w:val="24"/>
          <w:szCs w:val="24"/>
          <w:lang w:eastAsia="ru-RU" w:bidi="en-US"/>
        </w:rPr>
        <w:t>мл</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раствора</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Хит</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перемешивали</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раствор</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непрерывно</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в</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течение</w:t>
      </w:r>
      <w:r w:rsidRPr="007F54BF">
        <w:rPr>
          <w:rFonts w:ascii="Times New Roman" w:eastAsia="Times New Roman" w:hAnsi="Times New Roman"/>
          <w:sz w:val="24"/>
          <w:szCs w:val="24"/>
          <w:lang w:eastAsia="ru-RU" w:bidi="en-US"/>
        </w:rPr>
        <w:t xml:space="preserve"> 1 </w:t>
      </w:r>
      <w:r>
        <w:rPr>
          <w:rFonts w:ascii="Times New Roman" w:eastAsia="Times New Roman" w:hAnsi="Times New Roman"/>
          <w:sz w:val="24"/>
          <w:szCs w:val="24"/>
          <w:lang w:eastAsia="ru-RU" w:bidi="en-US"/>
        </w:rPr>
        <w:t>минуты</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затем</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выдерживали</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в</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течение</w:t>
      </w:r>
      <w:r w:rsidRPr="007F54BF">
        <w:rPr>
          <w:rFonts w:ascii="Times New Roman" w:eastAsia="Times New Roman" w:hAnsi="Times New Roman"/>
          <w:sz w:val="24"/>
          <w:szCs w:val="24"/>
          <w:lang w:eastAsia="ru-RU" w:bidi="en-US"/>
        </w:rPr>
        <w:t xml:space="preserve"> 10 </w:t>
      </w:r>
      <w:r>
        <w:rPr>
          <w:rFonts w:ascii="Times New Roman" w:eastAsia="Times New Roman" w:hAnsi="Times New Roman"/>
          <w:sz w:val="24"/>
          <w:szCs w:val="24"/>
          <w:lang w:eastAsia="ru-RU" w:bidi="en-US"/>
        </w:rPr>
        <w:t>минут</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и</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измеряли</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время</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истечения</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раствора</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через</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капилляр</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вискозиметра</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также</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не</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менее</w:t>
      </w:r>
      <w:r w:rsidRPr="007F54BF">
        <w:rPr>
          <w:rFonts w:ascii="Times New Roman" w:eastAsia="Times New Roman" w:hAnsi="Times New Roman"/>
          <w:sz w:val="24"/>
          <w:szCs w:val="24"/>
          <w:lang w:eastAsia="ru-RU" w:bidi="en-US"/>
        </w:rPr>
        <w:t xml:space="preserve"> 10 </w:t>
      </w:r>
      <w:r>
        <w:rPr>
          <w:rFonts w:ascii="Times New Roman" w:eastAsia="Times New Roman" w:hAnsi="Times New Roman"/>
          <w:sz w:val="24"/>
          <w:szCs w:val="24"/>
          <w:lang w:eastAsia="ru-RU" w:bidi="en-US"/>
        </w:rPr>
        <w:t>раз</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После</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добавляли</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еще</w:t>
      </w:r>
      <w:r w:rsidRPr="007F54BF">
        <w:rPr>
          <w:rFonts w:ascii="Times New Roman" w:eastAsia="Times New Roman" w:hAnsi="Times New Roman"/>
          <w:sz w:val="24"/>
          <w:szCs w:val="24"/>
          <w:lang w:eastAsia="ru-RU" w:bidi="en-US"/>
        </w:rPr>
        <w:t xml:space="preserve"> 1 </w:t>
      </w:r>
      <w:r>
        <w:rPr>
          <w:rFonts w:ascii="Times New Roman" w:eastAsia="Times New Roman" w:hAnsi="Times New Roman"/>
          <w:sz w:val="24"/>
          <w:szCs w:val="24"/>
          <w:lang w:eastAsia="ru-RU" w:bidi="en-US"/>
        </w:rPr>
        <w:t>мл</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раствора</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Хит и повторяли все операции указанные выше. Таким</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образом</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добавляли</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по</w:t>
      </w:r>
      <w:r w:rsidRPr="007F54BF">
        <w:rPr>
          <w:rFonts w:ascii="Times New Roman" w:eastAsia="Times New Roman" w:hAnsi="Times New Roman"/>
          <w:sz w:val="24"/>
          <w:szCs w:val="24"/>
          <w:lang w:eastAsia="ru-RU" w:bidi="en-US"/>
        </w:rPr>
        <w:t xml:space="preserve"> 1 </w:t>
      </w:r>
      <w:r>
        <w:rPr>
          <w:rFonts w:ascii="Times New Roman" w:eastAsia="Times New Roman" w:hAnsi="Times New Roman"/>
          <w:sz w:val="24"/>
          <w:szCs w:val="24"/>
          <w:lang w:eastAsia="ru-RU" w:bidi="en-US"/>
        </w:rPr>
        <w:t>мл</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раствора</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хитозана, пока суммарный объем прибавленного раствора Хит не достигнет 10 мл. Относительную</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вязкость</w:t>
      </w:r>
      <w:r w:rsidRPr="007F54BF">
        <w:rPr>
          <w:rFonts w:ascii="Times New Roman" w:eastAsia="Times New Roman" w:hAnsi="Times New Roman"/>
          <w:sz w:val="24"/>
          <w:szCs w:val="24"/>
          <w:lang w:eastAsia="ru-RU" w:bidi="en-US"/>
        </w:rPr>
        <w:t xml:space="preserve"> </w:t>
      </w:r>
      <w:r w:rsidRPr="007F54BF">
        <w:rPr>
          <w:rFonts w:ascii="Times New Roman" w:eastAsia="Times New Roman" w:hAnsi="Times New Roman"/>
          <w:sz w:val="24"/>
          <w:szCs w:val="24"/>
          <w:lang w:eastAsia="ru-RU"/>
        </w:rPr>
        <w:t>η</w:t>
      </w:r>
      <w:r w:rsidRPr="007F54BF">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хитозана определяли по уравнению (</w:t>
      </w:r>
      <w:r w:rsidR="00B622FA">
        <w:rPr>
          <w:rFonts w:ascii="Times New Roman" w:eastAsia="Times New Roman" w:hAnsi="Times New Roman"/>
          <w:sz w:val="24"/>
          <w:szCs w:val="24"/>
          <w:lang w:eastAsia="ru-RU" w:bidi="en-US"/>
        </w:rPr>
        <w:t>8</w:t>
      </w:r>
      <w:r>
        <w:rPr>
          <w:rFonts w:ascii="Times New Roman" w:eastAsia="Times New Roman" w:hAnsi="Times New Roman"/>
          <w:sz w:val="24"/>
          <w:szCs w:val="24"/>
          <w:lang w:eastAsia="ru-RU" w:bidi="en-US"/>
        </w:rPr>
        <w:t>):</w:t>
      </w:r>
    </w:p>
    <w:p w:rsidR="00C50219" w:rsidRPr="007F54BF" w:rsidRDefault="00C50219" w:rsidP="007F54BF">
      <w:pPr>
        <w:spacing w:after="0" w:line="360" w:lineRule="auto"/>
        <w:ind w:firstLine="708"/>
        <w:jc w:val="both"/>
        <w:rPr>
          <w:rFonts w:ascii="Times New Roman" w:eastAsia="Times New Roman" w:hAnsi="Times New Roman"/>
          <w:sz w:val="24"/>
          <w:szCs w:val="24"/>
          <w:lang w:eastAsia="ru-RU" w:bidi="en-US"/>
        </w:rPr>
      </w:pPr>
    </w:p>
    <w:p w:rsidR="007F54BF" w:rsidRPr="007F54BF" w:rsidRDefault="007F54BF" w:rsidP="00AB4262">
      <w:pPr>
        <w:tabs>
          <w:tab w:val="left" w:pos="8931"/>
        </w:tabs>
        <w:spacing w:after="0" w:line="360" w:lineRule="auto"/>
        <w:ind w:firstLine="4820"/>
        <w:rPr>
          <w:rFonts w:ascii="Times New Roman" w:eastAsia="Times New Roman" w:hAnsi="Times New Roman"/>
          <w:sz w:val="24"/>
          <w:szCs w:val="24"/>
          <w:lang w:eastAsia="ru-RU" w:bidi="en-US"/>
        </w:rPr>
      </w:pPr>
      <m:oMath>
        <m:r>
          <w:rPr>
            <w:rFonts w:ascii="Cambria Math" w:eastAsia="Times New Roman" w:hAnsi="Cambria Math"/>
            <w:sz w:val="24"/>
            <w:szCs w:val="24"/>
            <w:lang w:eastAsia="ru-RU"/>
          </w:rPr>
          <m:t>η</m:t>
        </m:r>
        <m:r>
          <w:rPr>
            <w:rFonts w:ascii="Cambria Math" w:eastAsia="Times New Roman" w:hAnsi="Cambria Math"/>
            <w:sz w:val="24"/>
            <w:szCs w:val="24"/>
            <w:lang w:eastAsia="ru-RU" w:bidi="en-US"/>
          </w:rPr>
          <m:t>=</m:t>
        </m:r>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τ</m:t>
            </m:r>
          </m:num>
          <m:den>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τ</m:t>
                </m:r>
              </m:e>
              <m:sub>
                <m:r>
                  <w:rPr>
                    <w:rFonts w:ascii="Cambria Math" w:eastAsia="Times New Roman" w:hAnsi="Cambria Math"/>
                    <w:sz w:val="24"/>
                    <w:szCs w:val="24"/>
                    <w:lang w:eastAsia="ru-RU" w:bidi="en-US"/>
                  </w:rPr>
                  <m:t>0</m:t>
                </m:r>
              </m:sub>
            </m:sSub>
          </m:den>
        </m:f>
      </m:oMath>
      <w:r w:rsidRPr="007F54BF">
        <w:rPr>
          <w:rFonts w:ascii="Times New Roman" w:eastAsia="Times New Roman" w:hAnsi="Times New Roman"/>
          <w:sz w:val="24"/>
          <w:szCs w:val="24"/>
          <w:lang w:eastAsia="ru-RU" w:bidi="en-US"/>
        </w:rPr>
        <w:tab/>
        <w:t>(</w:t>
      </w:r>
      <w:r w:rsidR="00B622FA">
        <w:rPr>
          <w:rFonts w:ascii="Times New Roman" w:eastAsia="Times New Roman" w:hAnsi="Times New Roman"/>
          <w:sz w:val="24"/>
          <w:szCs w:val="24"/>
          <w:lang w:eastAsia="ru-RU" w:bidi="en-US"/>
        </w:rPr>
        <w:t>8</w:t>
      </w:r>
      <w:r w:rsidRPr="007F54BF">
        <w:rPr>
          <w:rFonts w:ascii="Times New Roman" w:eastAsia="Times New Roman" w:hAnsi="Times New Roman"/>
          <w:sz w:val="24"/>
          <w:szCs w:val="24"/>
          <w:lang w:eastAsia="ru-RU" w:bidi="en-US"/>
        </w:rPr>
        <w:t>)</w:t>
      </w:r>
    </w:p>
    <w:p w:rsidR="00C50219" w:rsidRDefault="007F54BF" w:rsidP="00C50219">
      <w:pPr>
        <w:spacing w:after="0" w:line="360" w:lineRule="auto"/>
        <w:rPr>
          <w:rFonts w:ascii="Times New Roman" w:eastAsia="Times New Roman" w:hAnsi="Times New Roman"/>
          <w:sz w:val="24"/>
          <w:szCs w:val="24"/>
          <w:lang w:eastAsia="ru-RU" w:bidi="en-US"/>
        </w:rPr>
      </w:pPr>
      <w:r>
        <w:rPr>
          <w:rFonts w:ascii="Times New Roman" w:eastAsia="Times New Roman" w:hAnsi="Times New Roman"/>
          <w:sz w:val="24"/>
          <w:szCs w:val="24"/>
          <w:lang w:eastAsia="ru-RU" w:bidi="en-US"/>
        </w:rPr>
        <w:t>где</w:t>
      </w:r>
      <w:r w:rsidRPr="00C041AD">
        <w:rPr>
          <w:rFonts w:ascii="Times New Roman" w:eastAsia="Times New Roman" w:hAnsi="Times New Roman"/>
          <w:sz w:val="24"/>
          <w:szCs w:val="24"/>
          <w:lang w:eastAsia="ru-RU" w:bidi="en-US"/>
        </w:rPr>
        <w:t xml:space="preserve">  </w:t>
      </w:r>
      <w:r w:rsidRPr="007F54BF">
        <w:rPr>
          <w:rFonts w:ascii="Times New Roman" w:eastAsia="Times New Roman" w:hAnsi="Times New Roman"/>
          <w:sz w:val="24"/>
          <w:szCs w:val="24"/>
          <w:lang w:eastAsia="ru-RU"/>
        </w:rPr>
        <w:sym w:font="Symbol" w:char="F074"/>
      </w:r>
      <w:r w:rsidRPr="00C041AD">
        <w:rPr>
          <w:rFonts w:ascii="Times New Roman" w:eastAsia="Times New Roman" w:hAnsi="Times New Roman"/>
          <w:sz w:val="24"/>
          <w:szCs w:val="24"/>
          <w:vertAlign w:val="subscript"/>
          <w:lang w:eastAsia="ru-RU" w:bidi="en-US"/>
        </w:rPr>
        <w:t>0</w:t>
      </w:r>
      <w:r w:rsidRPr="00C041AD">
        <w:rPr>
          <w:rFonts w:ascii="Times New Roman" w:eastAsia="Times New Roman" w:hAnsi="Times New Roman"/>
          <w:sz w:val="24"/>
          <w:szCs w:val="24"/>
          <w:lang w:eastAsia="ru-RU" w:bidi="en-US"/>
        </w:rPr>
        <w:t xml:space="preserve"> </w:t>
      </w:r>
      <w:r w:rsidR="00C041AD" w:rsidRPr="00C041AD">
        <w:rPr>
          <w:rFonts w:ascii="Times New Roman" w:eastAsia="Times New Roman" w:hAnsi="Times New Roman"/>
          <w:sz w:val="24"/>
          <w:szCs w:val="24"/>
          <w:lang w:eastAsia="ru-RU" w:bidi="en-US"/>
        </w:rPr>
        <w:t>–</w:t>
      </w:r>
      <w:r w:rsidRPr="00C041AD">
        <w:rPr>
          <w:rFonts w:ascii="Times New Roman" w:eastAsia="Times New Roman" w:hAnsi="Times New Roman"/>
          <w:sz w:val="24"/>
          <w:szCs w:val="24"/>
          <w:lang w:eastAsia="ru-RU" w:bidi="en-US"/>
        </w:rPr>
        <w:t xml:space="preserve"> </w:t>
      </w:r>
      <w:r w:rsidR="00C041AD">
        <w:rPr>
          <w:rFonts w:ascii="Times New Roman" w:eastAsia="Times New Roman" w:hAnsi="Times New Roman"/>
          <w:sz w:val="24"/>
          <w:szCs w:val="24"/>
          <w:lang w:eastAsia="ru-RU" w:bidi="en-US"/>
        </w:rPr>
        <w:t>время истечения чистого растворителя</w:t>
      </w:r>
      <w:r w:rsidRPr="00C041AD">
        <w:rPr>
          <w:rFonts w:ascii="Times New Roman" w:eastAsia="Times New Roman" w:hAnsi="Times New Roman"/>
          <w:sz w:val="24"/>
          <w:szCs w:val="24"/>
          <w:lang w:eastAsia="ru-RU" w:bidi="en-US"/>
        </w:rPr>
        <w:t xml:space="preserve">, </w:t>
      </w:r>
    </w:p>
    <w:p w:rsidR="00D57F2A" w:rsidRDefault="007F54BF" w:rsidP="00C50219">
      <w:pPr>
        <w:spacing w:after="0" w:line="360" w:lineRule="auto"/>
        <w:rPr>
          <w:rFonts w:ascii="Times New Roman" w:eastAsia="Times New Roman" w:hAnsi="Times New Roman"/>
          <w:sz w:val="24"/>
          <w:szCs w:val="24"/>
          <w:lang w:eastAsia="ru-RU" w:bidi="en-US"/>
        </w:rPr>
      </w:pPr>
      <w:r w:rsidRPr="007F54BF">
        <w:rPr>
          <w:rFonts w:ascii="Times New Roman" w:eastAsia="Times New Roman" w:hAnsi="Times New Roman"/>
          <w:sz w:val="24"/>
          <w:szCs w:val="24"/>
          <w:lang w:eastAsia="ru-RU"/>
        </w:rPr>
        <w:sym w:font="Symbol" w:char="F074"/>
      </w:r>
      <w:r w:rsidRPr="00C041AD">
        <w:rPr>
          <w:rFonts w:ascii="Times New Roman" w:eastAsia="Times New Roman" w:hAnsi="Times New Roman"/>
          <w:sz w:val="24"/>
          <w:szCs w:val="24"/>
          <w:lang w:eastAsia="ru-RU" w:bidi="en-US"/>
        </w:rPr>
        <w:t xml:space="preserve"> – </w:t>
      </w:r>
      <w:r w:rsidR="00C041AD">
        <w:rPr>
          <w:rFonts w:ascii="Times New Roman" w:eastAsia="Times New Roman" w:hAnsi="Times New Roman"/>
          <w:sz w:val="24"/>
          <w:szCs w:val="24"/>
          <w:lang w:eastAsia="ru-RU" w:bidi="en-US"/>
        </w:rPr>
        <w:t>время истечения раствора полимера</w:t>
      </w:r>
      <w:r w:rsidRPr="00C041AD">
        <w:rPr>
          <w:rFonts w:ascii="Times New Roman" w:eastAsia="Times New Roman" w:hAnsi="Times New Roman"/>
          <w:sz w:val="24"/>
          <w:szCs w:val="24"/>
          <w:lang w:eastAsia="ru-RU" w:bidi="en-US"/>
        </w:rPr>
        <w:t>.</w:t>
      </w:r>
    </w:p>
    <w:p w:rsidR="00C50219" w:rsidRPr="00C041AD" w:rsidRDefault="00C50219" w:rsidP="00C50219">
      <w:pPr>
        <w:spacing w:after="0" w:line="360" w:lineRule="auto"/>
        <w:rPr>
          <w:rFonts w:ascii="Times New Roman" w:eastAsia="Times New Roman" w:hAnsi="Times New Roman"/>
          <w:sz w:val="24"/>
          <w:szCs w:val="24"/>
          <w:lang w:eastAsia="ru-RU"/>
        </w:rPr>
      </w:pPr>
    </w:p>
    <w:p w:rsidR="00C041AD" w:rsidRDefault="00C041AD" w:rsidP="00BF6806">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2.2.3 </w:t>
      </w:r>
      <w:r w:rsidRPr="00C041AD">
        <w:rPr>
          <w:rFonts w:ascii="Times New Roman" w:eastAsia="Times New Roman" w:hAnsi="Times New Roman"/>
          <w:sz w:val="24"/>
          <w:szCs w:val="24"/>
          <w:lang w:eastAsia="ru-RU"/>
        </w:rPr>
        <w:t xml:space="preserve">Определение молекулярной массы </w:t>
      </w:r>
      <w:r>
        <w:rPr>
          <w:rFonts w:ascii="Times New Roman" w:eastAsia="Times New Roman" w:hAnsi="Times New Roman"/>
          <w:sz w:val="24"/>
          <w:szCs w:val="24"/>
          <w:lang w:eastAsia="ru-RU"/>
        </w:rPr>
        <w:t>АН</w:t>
      </w:r>
      <w:r w:rsidRPr="00C041AD">
        <w:rPr>
          <w:rFonts w:ascii="Times New Roman" w:eastAsia="Times New Roman" w:hAnsi="Times New Roman"/>
          <w:sz w:val="24"/>
          <w:szCs w:val="24"/>
          <w:lang w:eastAsia="ru-RU"/>
        </w:rPr>
        <w:t xml:space="preserve"> </w:t>
      </w:r>
      <w:proofErr w:type="spellStart"/>
      <w:r w:rsidRPr="00C041AD">
        <w:rPr>
          <w:rFonts w:ascii="Times New Roman" w:eastAsia="Times New Roman" w:hAnsi="Times New Roman"/>
          <w:sz w:val="24"/>
          <w:szCs w:val="24"/>
          <w:lang w:eastAsia="ru-RU"/>
        </w:rPr>
        <w:t>вискозиметрическим</w:t>
      </w:r>
      <w:proofErr w:type="spellEnd"/>
      <w:r w:rsidRPr="00C041AD">
        <w:rPr>
          <w:rFonts w:ascii="Times New Roman" w:eastAsia="Times New Roman" w:hAnsi="Times New Roman"/>
          <w:sz w:val="24"/>
          <w:szCs w:val="24"/>
          <w:lang w:eastAsia="ru-RU"/>
        </w:rPr>
        <w:t xml:space="preserve"> методом</w:t>
      </w:r>
      <w:r w:rsidR="004A4CD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Для определения молекулярной массы АН готовили раствор полимера в 0,1 М растворе хлорида натрия. Для</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приготовления</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раствора</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хлорида</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натрия</w:t>
      </w:r>
      <w:r w:rsidRPr="00C041AD">
        <w:rPr>
          <w:rFonts w:ascii="Times New Roman" w:eastAsia="Times New Roman" w:hAnsi="Times New Roman"/>
          <w:sz w:val="24"/>
          <w:szCs w:val="24"/>
          <w:lang w:eastAsia="ru-RU"/>
        </w:rPr>
        <w:t xml:space="preserve"> 5,85 </w:t>
      </w:r>
      <w:r>
        <w:rPr>
          <w:rFonts w:ascii="Times New Roman" w:eastAsia="Times New Roman" w:hAnsi="Times New Roman"/>
          <w:sz w:val="24"/>
          <w:szCs w:val="24"/>
          <w:lang w:eastAsia="ru-RU"/>
        </w:rPr>
        <w:t>г</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хлорида натрия растворяли в 1000 мл дистиллированной воды. Затем</w:t>
      </w:r>
      <w:r w:rsidRPr="009F7A93">
        <w:rPr>
          <w:rFonts w:ascii="Times New Roman" w:eastAsia="Times New Roman" w:hAnsi="Times New Roman"/>
          <w:sz w:val="24"/>
          <w:szCs w:val="24"/>
          <w:lang w:eastAsia="ru-RU"/>
        </w:rPr>
        <w:t xml:space="preserve"> 0,1 </w:t>
      </w:r>
      <w:r>
        <w:rPr>
          <w:rFonts w:ascii="Times New Roman" w:eastAsia="Times New Roman" w:hAnsi="Times New Roman"/>
          <w:sz w:val="24"/>
          <w:szCs w:val="24"/>
          <w:lang w:eastAsia="ru-RU"/>
        </w:rPr>
        <w:t>г</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сухого</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АН</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растворяли</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w:t>
      </w:r>
      <w:r w:rsidRPr="009F7A93">
        <w:rPr>
          <w:rFonts w:ascii="Times New Roman" w:eastAsia="Times New Roman" w:hAnsi="Times New Roman"/>
          <w:sz w:val="24"/>
          <w:szCs w:val="24"/>
          <w:lang w:eastAsia="ru-RU"/>
        </w:rPr>
        <w:t xml:space="preserve"> 100 </w:t>
      </w:r>
      <w:r>
        <w:rPr>
          <w:rFonts w:ascii="Times New Roman" w:eastAsia="Times New Roman" w:hAnsi="Times New Roman"/>
          <w:sz w:val="24"/>
          <w:szCs w:val="24"/>
          <w:lang w:eastAsia="ru-RU"/>
        </w:rPr>
        <w:t>мл</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полученного</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раствора</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хлорида</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натрия</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Оставляли</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перемешиваться</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магнитной</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мешалке</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ночь</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следующий</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день</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полученный</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раствор</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полимера</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фильтровали</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через</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мембранный</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фильтр</w:t>
      </w:r>
      <w:r w:rsidRPr="009F7A93">
        <w:rPr>
          <w:rFonts w:ascii="Times New Roman" w:eastAsia="Times New Roman" w:hAnsi="Times New Roman"/>
          <w:sz w:val="24"/>
          <w:szCs w:val="24"/>
          <w:lang w:eastAsia="ru-RU"/>
        </w:rPr>
        <w:t xml:space="preserve"> 0,045 </w:t>
      </w:r>
      <w:r>
        <w:rPr>
          <w:rFonts w:ascii="Times New Roman" w:eastAsia="Times New Roman" w:hAnsi="Times New Roman"/>
          <w:sz w:val="24"/>
          <w:szCs w:val="24"/>
          <w:lang w:eastAsia="ru-RU"/>
        </w:rPr>
        <w:t>мкм</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использовали</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для</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вискозиметрических</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исследований</w:t>
      </w:r>
      <w:r w:rsidRPr="009F7A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Определение</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характеристической</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вязкости</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АН</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проводили</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аналогично</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w:t>
      </w:r>
      <w:r w:rsidRPr="00C041AD">
        <w:rPr>
          <w:rFonts w:ascii="Times New Roman" w:eastAsia="Times New Roman" w:hAnsi="Times New Roman"/>
          <w:sz w:val="24"/>
          <w:szCs w:val="24"/>
          <w:lang w:eastAsia="ru-RU"/>
        </w:rPr>
        <w:t xml:space="preserve">.2.2.1 </w:t>
      </w:r>
      <w:r>
        <w:rPr>
          <w:rFonts w:ascii="Times New Roman" w:eastAsia="Times New Roman" w:hAnsi="Times New Roman"/>
          <w:sz w:val="24"/>
          <w:szCs w:val="24"/>
          <w:lang w:eastAsia="ru-RU"/>
        </w:rPr>
        <w:t>с</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той</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разницей</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что</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вместо</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раствора</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Хит</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использовали</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раствор</w:t>
      </w:r>
      <w:r w:rsidRPr="00C041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АН, а вместо растворителя использовали раствор 0,1 М хлорида натрия. </w:t>
      </w:r>
      <w:r w:rsidR="00956D17" w:rsidRPr="00956D17">
        <w:rPr>
          <w:rFonts w:ascii="Times New Roman" w:eastAsia="Times New Roman" w:hAnsi="Times New Roman"/>
          <w:sz w:val="24"/>
          <w:szCs w:val="24"/>
          <w:lang w:eastAsia="ru-RU"/>
        </w:rPr>
        <w:t xml:space="preserve">Относительную вязкость η </w:t>
      </w:r>
      <w:r w:rsidR="00956D17">
        <w:rPr>
          <w:rFonts w:ascii="Times New Roman" w:eastAsia="Times New Roman" w:hAnsi="Times New Roman"/>
          <w:sz w:val="24"/>
          <w:szCs w:val="24"/>
          <w:lang w:eastAsia="ru-RU"/>
        </w:rPr>
        <w:t>АН</w:t>
      </w:r>
      <w:r w:rsidR="00956D17" w:rsidRPr="00956D17">
        <w:rPr>
          <w:rFonts w:ascii="Times New Roman" w:eastAsia="Times New Roman" w:hAnsi="Times New Roman"/>
          <w:sz w:val="24"/>
          <w:szCs w:val="24"/>
          <w:lang w:eastAsia="ru-RU"/>
        </w:rPr>
        <w:t xml:space="preserve"> определяли по уравнению (</w:t>
      </w:r>
      <w:r w:rsidR="00B622FA">
        <w:rPr>
          <w:rFonts w:ascii="Times New Roman" w:eastAsia="Times New Roman" w:hAnsi="Times New Roman"/>
          <w:sz w:val="24"/>
          <w:szCs w:val="24"/>
          <w:lang w:eastAsia="ru-RU"/>
        </w:rPr>
        <w:t>8</w:t>
      </w:r>
      <w:r w:rsidR="00956D17" w:rsidRPr="00956D17">
        <w:rPr>
          <w:rFonts w:ascii="Times New Roman" w:eastAsia="Times New Roman" w:hAnsi="Times New Roman"/>
          <w:sz w:val="24"/>
          <w:szCs w:val="24"/>
          <w:lang w:eastAsia="ru-RU"/>
        </w:rPr>
        <w:t>)</w:t>
      </w:r>
      <w:r w:rsidR="00956D17">
        <w:rPr>
          <w:rFonts w:ascii="Times New Roman" w:eastAsia="Times New Roman" w:hAnsi="Times New Roman"/>
          <w:sz w:val="24"/>
          <w:szCs w:val="24"/>
          <w:lang w:eastAsia="ru-RU"/>
        </w:rPr>
        <w:t xml:space="preserve">. </w:t>
      </w:r>
    </w:p>
    <w:p w:rsidR="00956D17" w:rsidRDefault="00956D17" w:rsidP="00BF6806">
      <w:pPr>
        <w:spacing w:after="0" w:line="360" w:lineRule="auto"/>
        <w:ind w:firstLine="708"/>
        <w:jc w:val="both"/>
        <w:rPr>
          <w:rFonts w:ascii="Times New Roman" w:eastAsia="Times New Roman" w:hAnsi="Times New Roman"/>
          <w:sz w:val="24"/>
          <w:szCs w:val="24"/>
          <w:lang w:eastAsia="ru-RU"/>
        </w:rPr>
      </w:pPr>
      <w:r w:rsidRPr="00956D17">
        <w:rPr>
          <w:rFonts w:ascii="Times New Roman" w:eastAsia="Times New Roman" w:hAnsi="Times New Roman"/>
          <w:sz w:val="24"/>
          <w:szCs w:val="24"/>
          <w:lang w:eastAsia="ru-RU"/>
        </w:rPr>
        <w:t>2.2.</w:t>
      </w:r>
      <w:r w:rsidR="00B622FA">
        <w:rPr>
          <w:rFonts w:ascii="Times New Roman" w:eastAsia="Times New Roman" w:hAnsi="Times New Roman"/>
          <w:sz w:val="24"/>
          <w:szCs w:val="24"/>
          <w:lang w:eastAsia="ru-RU"/>
        </w:rPr>
        <w:t>4</w:t>
      </w:r>
      <w:r w:rsidRPr="00956D17">
        <w:rPr>
          <w:rFonts w:ascii="Times New Roman" w:eastAsia="Times New Roman" w:hAnsi="Times New Roman"/>
          <w:sz w:val="24"/>
          <w:szCs w:val="24"/>
          <w:lang w:eastAsia="ru-RU"/>
        </w:rPr>
        <w:t xml:space="preserve"> Определение молекулярной массы </w:t>
      </w:r>
      <w:proofErr w:type="spellStart"/>
      <w:r w:rsidRPr="00956D17">
        <w:rPr>
          <w:rFonts w:ascii="Times New Roman" w:eastAsia="Times New Roman" w:hAnsi="Times New Roman"/>
          <w:sz w:val="24"/>
          <w:szCs w:val="24"/>
          <w:lang w:eastAsia="ru-RU"/>
        </w:rPr>
        <w:t>Na</w:t>
      </w:r>
      <w:proofErr w:type="spellEnd"/>
      <w:r w:rsidRPr="00956D17">
        <w:rPr>
          <w:rFonts w:ascii="Times New Roman" w:eastAsia="Times New Roman" w:hAnsi="Times New Roman"/>
          <w:sz w:val="24"/>
          <w:szCs w:val="24"/>
          <w:lang w:eastAsia="ru-RU"/>
        </w:rPr>
        <w:t xml:space="preserve">-КМЦ </w:t>
      </w:r>
      <w:proofErr w:type="spellStart"/>
      <w:r w:rsidRPr="00956D17">
        <w:rPr>
          <w:rFonts w:ascii="Times New Roman" w:eastAsia="Times New Roman" w:hAnsi="Times New Roman"/>
          <w:sz w:val="24"/>
          <w:szCs w:val="24"/>
          <w:lang w:eastAsia="ru-RU"/>
        </w:rPr>
        <w:t>вискозиметрическим</w:t>
      </w:r>
      <w:proofErr w:type="spellEnd"/>
      <w:r w:rsidRPr="00956D17">
        <w:rPr>
          <w:rFonts w:ascii="Times New Roman" w:eastAsia="Times New Roman" w:hAnsi="Times New Roman"/>
          <w:sz w:val="24"/>
          <w:szCs w:val="24"/>
          <w:lang w:eastAsia="ru-RU"/>
        </w:rPr>
        <w:t xml:space="preserve"> методом</w:t>
      </w:r>
      <w:r w:rsidR="004A4CD9">
        <w:rPr>
          <w:rFonts w:ascii="Times New Roman" w:eastAsia="Times New Roman" w:hAnsi="Times New Roman"/>
          <w:sz w:val="24"/>
          <w:szCs w:val="24"/>
          <w:lang w:eastAsia="ru-RU"/>
        </w:rPr>
        <w:t xml:space="preserve">. </w:t>
      </w:r>
      <w:r w:rsidRPr="00956D17">
        <w:rPr>
          <w:rFonts w:ascii="Times New Roman" w:eastAsia="Times New Roman" w:hAnsi="Times New Roman"/>
          <w:sz w:val="24"/>
          <w:szCs w:val="24"/>
          <w:lang w:eastAsia="ru-RU"/>
        </w:rPr>
        <w:t>Для определения молекулярной массы Na-КМЦ готовили раствор полимера в 0,</w:t>
      </w:r>
      <w:r>
        <w:rPr>
          <w:rFonts w:ascii="Times New Roman" w:eastAsia="Times New Roman" w:hAnsi="Times New Roman"/>
          <w:sz w:val="24"/>
          <w:szCs w:val="24"/>
          <w:lang w:eastAsia="ru-RU"/>
        </w:rPr>
        <w:t>5</w:t>
      </w:r>
      <w:r w:rsidRPr="00956D17">
        <w:rPr>
          <w:rFonts w:ascii="Times New Roman" w:eastAsia="Times New Roman" w:hAnsi="Times New Roman"/>
          <w:sz w:val="24"/>
          <w:szCs w:val="24"/>
          <w:lang w:eastAsia="ru-RU"/>
        </w:rPr>
        <w:t xml:space="preserve"> М растворе </w:t>
      </w:r>
      <w:r>
        <w:rPr>
          <w:rFonts w:ascii="Times New Roman" w:eastAsia="Times New Roman" w:hAnsi="Times New Roman"/>
          <w:sz w:val="24"/>
          <w:szCs w:val="24"/>
          <w:lang w:eastAsia="ru-RU"/>
        </w:rPr>
        <w:t>гидроксида</w:t>
      </w:r>
      <w:r w:rsidRPr="00956D17">
        <w:rPr>
          <w:rFonts w:ascii="Times New Roman" w:eastAsia="Times New Roman" w:hAnsi="Times New Roman"/>
          <w:sz w:val="24"/>
          <w:szCs w:val="24"/>
          <w:lang w:eastAsia="ru-RU"/>
        </w:rPr>
        <w:t xml:space="preserve"> натрия. Для приготовления раствора гидроксида натрия </w:t>
      </w:r>
      <w:r>
        <w:rPr>
          <w:rFonts w:ascii="Times New Roman" w:eastAsia="Times New Roman" w:hAnsi="Times New Roman"/>
          <w:sz w:val="24"/>
          <w:szCs w:val="24"/>
          <w:lang w:eastAsia="ru-RU"/>
        </w:rPr>
        <w:t xml:space="preserve"> дистиллированную воду кипятили в течение 30 минут для удаления угольной кислоты. </w:t>
      </w:r>
      <w:r>
        <w:rPr>
          <w:rFonts w:ascii="Times New Roman" w:eastAsia="Times New Roman" w:hAnsi="Times New Roman"/>
          <w:sz w:val="24"/>
          <w:szCs w:val="24"/>
          <w:lang w:eastAsia="ru-RU"/>
        </w:rPr>
        <w:lastRenderedPageBreak/>
        <w:t xml:space="preserve">Затем охлаждали до комнатной температуры без доступа воздуха. Приготовленную воду использовали для получения раствора гидроксида натрия. Для этого 20 </w:t>
      </w:r>
      <w:r w:rsidRPr="00956D17">
        <w:rPr>
          <w:rFonts w:ascii="Times New Roman" w:eastAsia="Times New Roman" w:hAnsi="Times New Roman"/>
          <w:sz w:val="24"/>
          <w:szCs w:val="24"/>
          <w:lang w:eastAsia="ru-RU"/>
        </w:rPr>
        <w:t xml:space="preserve">г </w:t>
      </w:r>
      <w:r>
        <w:rPr>
          <w:rFonts w:ascii="Times New Roman" w:eastAsia="Times New Roman" w:hAnsi="Times New Roman"/>
          <w:sz w:val="24"/>
          <w:szCs w:val="24"/>
          <w:lang w:eastAsia="ru-RU"/>
        </w:rPr>
        <w:t xml:space="preserve">сухого гидроксида </w:t>
      </w:r>
      <w:r w:rsidRPr="00956D17">
        <w:rPr>
          <w:rFonts w:ascii="Times New Roman" w:eastAsia="Times New Roman" w:hAnsi="Times New Roman"/>
          <w:sz w:val="24"/>
          <w:szCs w:val="24"/>
          <w:lang w:eastAsia="ru-RU"/>
        </w:rPr>
        <w:t xml:space="preserve">натрия растворяли в 1000 мл </w:t>
      </w:r>
      <w:r>
        <w:rPr>
          <w:rFonts w:ascii="Times New Roman" w:eastAsia="Times New Roman" w:hAnsi="Times New Roman"/>
          <w:sz w:val="24"/>
          <w:szCs w:val="24"/>
          <w:lang w:eastAsia="ru-RU"/>
        </w:rPr>
        <w:t>приготовленной</w:t>
      </w:r>
      <w:r w:rsidRPr="00956D17">
        <w:rPr>
          <w:rFonts w:ascii="Times New Roman" w:eastAsia="Times New Roman" w:hAnsi="Times New Roman"/>
          <w:sz w:val="24"/>
          <w:szCs w:val="24"/>
          <w:lang w:eastAsia="ru-RU"/>
        </w:rPr>
        <w:t xml:space="preserve"> воды. Затем 0,1 г сухого Na-КМЦ растворяли в 100 мл </w:t>
      </w:r>
      <w:r>
        <w:rPr>
          <w:rFonts w:ascii="Times New Roman" w:eastAsia="Times New Roman" w:hAnsi="Times New Roman"/>
          <w:sz w:val="24"/>
          <w:szCs w:val="24"/>
          <w:lang w:eastAsia="ru-RU"/>
        </w:rPr>
        <w:t>0,5М</w:t>
      </w:r>
      <w:r w:rsidRPr="00956D17">
        <w:rPr>
          <w:rFonts w:ascii="Times New Roman" w:eastAsia="Times New Roman" w:hAnsi="Times New Roman"/>
          <w:sz w:val="24"/>
          <w:szCs w:val="24"/>
          <w:lang w:eastAsia="ru-RU"/>
        </w:rPr>
        <w:t xml:space="preserve"> раствора </w:t>
      </w:r>
      <w:r>
        <w:rPr>
          <w:rFonts w:ascii="Times New Roman" w:eastAsia="Times New Roman" w:hAnsi="Times New Roman"/>
          <w:sz w:val="24"/>
          <w:szCs w:val="24"/>
          <w:lang w:eastAsia="ru-RU"/>
        </w:rPr>
        <w:t>гидроксида</w:t>
      </w:r>
      <w:r w:rsidRPr="00956D17">
        <w:rPr>
          <w:rFonts w:ascii="Times New Roman" w:eastAsia="Times New Roman" w:hAnsi="Times New Roman"/>
          <w:sz w:val="24"/>
          <w:szCs w:val="24"/>
          <w:lang w:eastAsia="ru-RU"/>
        </w:rPr>
        <w:t xml:space="preserve"> натрия. Оставляли перемешиваться на магнитной мешалке на ночь. На следующий день полученный раствор полимера фильтровали через мембранный фильтр 0,045 мкм и использовали для вискозиметрических исследований. Определение характеристической вязкости Na-КМЦ проводили аналогично п.2.2.1 с той разницей, что вместо раствора Хит использовали раствор Na-КМЦ, а вместо растворителя использовали раствор 0,</w:t>
      </w:r>
      <w:r>
        <w:rPr>
          <w:rFonts w:ascii="Times New Roman" w:eastAsia="Times New Roman" w:hAnsi="Times New Roman"/>
          <w:sz w:val="24"/>
          <w:szCs w:val="24"/>
          <w:lang w:eastAsia="ru-RU"/>
        </w:rPr>
        <w:t>5</w:t>
      </w:r>
      <w:r w:rsidRPr="00956D17">
        <w:rPr>
          <w:rFonts w:ascii="Times New Roman" w:eastAsia="Times New Roman" w:hAnsi="Times New Roman"/>
          <w:sz w:val="24"/>
          <w:szCs w:val="24"/>
          <w:lang w:eastAsia="ru-RU"/>
        </w:rPr>
        <w:t xml:space="preserve"> М </w:t>
      </w:r>
      <w:r>
        <w:rPr>
          <w:rFonts w:ascii="Times New Roman" w:eastAsia="Times New Roman" w:hAnsi="Times New Roman"/>
          <w:sz w:val="24"/>
          <w:szCs w:val="24"/>
          <w:lang w:eastAsia="ru-RU"/>
        </w:rPr>
        <w:t>гидроксида</w:t>
      </w:r>
      <w:r w:rsidRPr="00956D17">
        <w:rPr>
          <w:rFonts w:ascii="Times New Roman" w:eastAsia="Times New Roman" w:hAnsi="Times New Roman"/>
          <w:sz w:val="24"/>
          <w:szCs w:val="24"/>
          <w:lang w:eastAsia="ru-RU"/>
        </w:rPr>
        <w:t xml:space="preserve"> натрия. Относительную вязкость η Na-КМЦ определяли по уравнению (</w:t>
      </w:r>
      <w:r w:rsidR="00B622FA">
        <w:rPr>
          <w:rFonts w:ascii="Times New Roman" w:eastAsia="Times New Roman" w:hAnsi="Times New Roman"/>
          <w:sz w:val="24"/>
          <w:szCs w:val="24"/>
          <w:lang w:eastAsia="ru-RU"/>
        </w:rPr>
        <w:t>8</w:t>
      </w:r>
      <w:r w:rsidRPr="00956D17">
        <w:rPr>
          <w:rFonts w:ascii="Times New Roman" w:eastAsia="Times New Roman" w:hAnsi="Times New Roman"/>
          <w:sz w:val="24"/>
          <w:szCs w:val="24"/>
          <w:lang w:eastAsia="ru-RU"/>
        </w:rPr>
        <w:t>).</w:t>
      </w:r>
    </w:p>
    <w:p w:rsidR="00956D17" w:rsidRDefault="00956D17" w:rsidP="00956D17">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r w:rsidR="00B622FA">
        <w:rPr>
          <w:rFonts w:ascii="Times New Roman" w:eastAsia="Times New Roman" w:hAnsi="Times New Roman"/>
          <w:sz w:val="24"/>
          <w:szCs w:val="24"/>
          <w:lang w:eastAsia="ru-RU"/>
        </w:rPr>
        <w:t>5</w:t>
      </w:r>
      <w:r w:rsidRPr="00956D17">
        <w:rPr>
          <w:rFonts w:ascii="Times New Roman" w:eastAsia="Times New Roman" w:hAnsi="Times New Roman"/>
          <w:sz w:val="24"/>
          <w:szCs w:val="24"/>
          <w:lang w:eastAsia="ru-RU"/>
        </w:rPr>
        <w:t xml:space="preserve"> Определение молекулярной массы </w:t>
      </w:r>
      <w:proofErr w:type="spellStart"/>
      <w:r>
        <w:rPr>
          <w:rFonts w:ascii="Times New Roman" w:eastAsia="Times New Roman" w:hAnsi="Times New Roman"/>
          <w:sz w:val="24"/>
          <w:szCs w:val="24"/>
          <w:lang w:eastAsia="ru-RU"/>
        </w:rPr>
        <w:t>Гел</w:t>
      </w:r>
      <w:proofErr w:type="spellEnd"/>
      <w:r w:rsidRPr="00956D17">
        <w:rPr>
          <w:rFonts w:ascii="Times New Roman" w:eastAsia="Times New Roman" w:hAnsi="Times New Roman"/>
          <w:sz w:val="24"/>
          <w:szCs w:val="24"/>
          <w:lang w:eastAsia="ru-RU"/>
        </w:rPr>
        <w:t xml:space="preserve"> </w:t>
      </w:r>
      <w:proofErr w:type="spellStart"/>
      <w:r w:rsidRPr="00956D17">
        <w:rPr>
          <w:rFonts w:ascii="Times New Roman" w:eastAsia="Times New Roman" w:hAnsi="Times New Roman"/>
          <w:sz w:val="24"/>
          <w:szCs w:val="24"/>
          <w:lang w:eastAsia="ru-RU"/>
        </w:rPr>
        <w:t>вискозиметрическим</w:t>
      </w:r>
      <w:proofErr w:type="spellEnd"/>
      <w:r w:rsidRPr="00956D17">
        <w:rPr>
          <w:rFonts w:ascii="Times New Roman" w:eastAsia="Times New Roman" w:hAnsi="Times New Roman"/>
          <w:sz w:val="24"/>
          <w:szCs w:val="24"/>
          <w:lang w:eastAsia="ru-RU"/>
        </w:rPr>
        <w:t xml:space="preserve"> методом</w:t>
      </w:r>
      <w:r w:rsidR="004A4CD9">
        <w:rPr>
          <w:rFonts w:ascii="Times New Roman" w:eastAsia="Times New Roman" w:hAnsi="Times New Roman"/>
          <w:sz w:val="24"/>
          <w:szCs w:val="24"/>
          <w:lang w:eastAsia="ru-RU"/>
        </w:rPr>
        <w:t xml:space="preserve">. </w:t>
      </w:r>
      <w:r w:rsidRPr="00956D17">
        <w:rPr>
          <w:rFonts w:ascii="Times New Roman" w:eastAsia="Times New Roman" w:hAnsi="Times New Roman"/>
          <w:sz w:val="24"/>
          <w:szCs w:val="24"/>
          <w:lang w:eastAsia="ru-RU"/>
        </w:rPr>
        <w:t xml:space="preserve">Для определения молекулярной массы </w:t>
      </w:r>
      <w:r>
        <w:rPr>
          <w:rFonts w:ascii="Times New Roman" w:eastAsia="Times New Roman" w:hAnsi="Times New Roman"/>
          <w:sz w:val="24"/>
          <w:szCs w:val="24"/>
          <w:lang w:eastAsia="ru-RU"/>
        </w:rPr>
        <w:t>Гел</w:t>
      </w:r>
      <w:r w:rsidRPr="00956D17">
        <w:rPr>
          <w:rFonts w:ascii="Times New Roman" w:eastAsia="Times New Roman" w:hAnsi="Times New Roman"/>
          <w:sz w:val="24"/>
          <w:szCs w:val="24"/>
          <w:lang w:eastAsia="ru-RU"/>
        </w:rPr>
        <w:t xml:space="preserve"> готовили раствор полимера в </w:t>
      </w:r>
      <w:smartTag w:uri="urn:schemas-microsoft-com:office:smarttags" w:element="metricconverter">
        <w:smartTagPr>
          <w:attr w:name="ProductID" w:val="0,1 М"/>
        </w:smartTagPr>
        <w:r w:rsidRPr="00956D17">
          <w:rPr>
            <w:rFonts w:ascii="Times New Roman" w:eastAsia="Times New Roman" w:hAnsi="Times New Roman"/>
            <w:sz w:val="24"/>
            <w:szCs w:val="24"/>
            <w:lang w:eastAsia="ru-RU"/>
          </w:rPr>
          <w:t>0,1 М</w:t>
        </w:r>
      </w:smartTag>
      <w:r w:rsidRPr="00956D17">
        <w:rPr>
          <w:rFonts w:ascii="Times New Roman" w:eastAsia="Times New Roman" w:hAnsi="Times New Roman"/>
          <w:sz w:val="24"/>
          <w:szCs w:val="24"/>
          <w:lang w:eastAsia="ru-RU"/>
        </w:rPr>
        <w:t xml:space="preserve"> растворе </w:t>
      </w:r>
      <w:r>
        <w:rPr>
          <w:rFonts w:ascii="Times New Roman" w:eastAsia="Times New Roman" w:hAnsi="Times New Roman"/>
          <w:sz w:val="24"/>
          <w:szCs w:val="24"/>
          <w:lang w:eastAsia="ru-RU"/>
        </w:rPr>
        <w:t>хлорида</w:t>
      </w:r>
      <w:r w:rsidRPr="00956D1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калия</w:t>
      </w:r>
      <w:r w:rsidRPr="00956D17">
        <w:rPr>
          <w:rFonts w:ascii="Times New Roman" w:eastAsia="Times New Roman" w:hAnsi="Times New Roman"/>
          <w:sz w:val="24"/>
          <w:szCs w:val="24"/>
          <w:lang w:eastAsia="ru-RU"/>
        </w:rPr>
        <w:t xml:space="preserve">. Для приготовления раствора хлорида калия </w:t>
      </w:r>
      <w:smartTag w:uri="urn:schemas-microsoft-com:office:smarttags" w:element="metricconverter">
        <w:smartTagPr>
          <w:attr w:name="ProductID" w:val="7,45 г"/>
        </w:smartTagPr>
        <w:r w:rsidR="00D80FC9">
          <w:rPr>
            <w:rFonts w:ascii="Times New Roman" w:eastAsia="Times New Roman" w:hAnsi="Times New Roman"/>
            <w:sz w:val="24"/>
            <w:szCs w:val="24"/>
            <w:lang w:eastAsia="ru-RU"/>
          </w:rPr>
          <w:t>7,45 г</w:t>
        </w:r>
      </w:smartTag>
      <w:r w:rsidR="00D80FC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сухого </w:t>
      </w:r>
      <w:r w:rsidR="00D80FC9" w:rsidRPr="00D80FC9">
        <w:rPr>
          <w:rFonts w:ascii="Times New Roman" w:eastAsia="Times New Roman" w:hAnsi="Times New Roman"/>
          <w:sz w:val="24"/>
          <w:szCs w:val="24"/>
          <w:lang w:eastAsia="ru-RU"/>
        </w:rPr>
        <w:t xml:space="preserve">хлорида калия </w:t>
      </w:r>
      <w:r w:rsidRPr="00956D17">
        <w:rPr>
          <w:rFonts w:ascii="Times New Roman" w:eastAsia="Times New Roman" w:hAnsi="Times New Roman"/>
          <w:sz w:val="24"/>
          <w:szCs w:val="24"/>
          <w:lang w:eastAsia="ru-RU"/>
        </w:rPr>
        <w:t xml:space="preserve">растворяли в 1000 мл </w:t>
      </w:r>
      <w:r w:rsidR="00D80FC9">
        <w:rPr>
          <w:rFonts w:ascii="Times New Roman" w:eastAsia="Times New Roman" w:hAnsi="Times New Roman"/>
          <w:sz w:val="24"/>
          <w:szCs w:val="24"/>
          <w:lang w:eastAsia="ru-RU"/>
        </w:rPr>
        <w:t xml:space="preserve">дистиллированной </w:t>
      </w:r>
      <w:r w:rsidRPr="00956D17">
        <w:rPr>
          <w:rFonts w:ascii="Times New Roman" w:eastAsia="Times New Roman" w:hAnsi="Times New Roman"/>
          <w:sz w:val="24"/>
          <w:szCs w:val="24"/>
          <w:lang w:eastAsia="ru-RU"/>
        </w:rPr>
        <w:t xml:space="preserve">воды. Затем </w:t>
      </w:r>
      <w:smartTag w:uri="urn:schemas-microsoft-com:office:smarttags" w:element="metricconverter">
        <w:smartTagPr>
          <w:attr w:name="ProductID" w:val="0,1 г"/>
        </w:smartTagPr>
        <w:r w:rsidRPr="00956D17">
          <w:rPr>
            <w:rFonts w:ascii="Times New Roman" w:eastAsia="Times New Roman" w:hAnsi="Times New Roman"/>
            <w:sz w:val="24"/>
            <w:szCs w:val="24"/>
            <w:lang w:eastAsia="ru-RU"/>
          </w:rPr>
          <w:t>0,1 г</w:t>
        </w:r>
      </w:smartTag>
      <w:r w:rsidRPr="00956D17">
        <w:rPr>
          <w:rFonts w:ascii="Times New Roman" w:eastAsia="Times New Roman" w:hAnsi="Times New Roman"/>
          <w:sz w:val="24"/>
          <w:szCs w:val="24"/>
          <w:lang w:eastAsia="ru-RU"/>
        </w:rPr>
        <w:t xml:space="preserve"> сухого </w:t>
      </w:r>
      <w:r w:rsidR="00D80FC9">
        <w:rPr>
          <w:rFonts w:ascii="Times New Roman" w:eastAsia="Times New Roman" w:hAnsi="Times New Roman"/>
          <w:sz w:val="24"/>
          <w:szCs w:val="24"/>
          <w:lang w:eastAsia="ru-RU"/>
        </w:rPr>
        <w:t>Гел</w:t>
      </w:r>
      <w:r w:rsidRPr="00956D17">
        <w:rPr>
          <w:rFonts w:ascii="Times New Roman" w:eastAsia="Times New Roman" w:hAnsi="Times New Roman"/>
          <w:sz w:val="24"/>
          <w:szCs w:val="24"/>
          <w:lang w:eastAsia="ru-RU"/>
        </w:rPr>
        <w:t xml:space="preserve"> растворяли в 100 мл </w:t>
      </w:r>
      <w:r>
        <w:rPr>
          <w:rFonts w:ascii="Times New Roman" w:eastAsia="Times New Roman" w:hAnsi="Times New Roman"/>
          <w:sz w:val="24"/>
          <w:szCs w:val="24"/>
          <w:lang w:eastAsia="ru-RU"/>
        </w:rPr>
        <w:t>0,</w:t>
      </w:r>
      <w:r w:rsidR="00D80FC9">
        <w:rPr>
          <w:rFonts w:ascii="Times New Roman" w:eastAsia="Times New Roman" w:hAnsi="Times New Roman"/>
          <w:sz w:val="24"/>
          <w:szCs w:val="24"/>
          <w:lang w:eastAsia="ru-RU"/>
        </w:rPr>
        <w:t>1</w:t>
      </w:r>
      <w:r>
        <w:rPr>
          <w:rFonts w:ascii="Times New Roman" w:eastAsia="Times New Roman" w:hAnsi="Times New Roman"/>
          <w:sz w:val="24"/>
          <w:szCs w:val="24"/>
          <w:lang w:eastAsia="ru-RU"/>
        </w:rPr>
        <w:t>М</w:t>
      </w:r>
      <w:r w:rsidRPr="00956D17">
        <w:rPr>
          <w:rFonts w:ascii="Times New Roman" w:eastAsia="Times New Roman" w:hAnsi="Times New Roman"/>
          <w:sz w:val="24"/>
          <w:szCs w:val="24"/>
          <w:lang w:eastAsia="ru-RU"/>
        </w:rPr>
        <w:t xml:space="preserve"> раствора </w:t>
      </w:r>
      <w:r w:rsidR="00D80FC9">
        <w:rPr>
          <w:rFonts w:ascii="Times New Roman" w:eastAsia="Times New Roman" w:hAnsi="Times New Roman"/>
          <w:sz w:val="24"/>
          <w:szCs w:val="24"/>
          <w:lang w:eastAsia="ru-RU"/>
        </w:rPr>
        <w:t>хлорида калия, выдерживали раствор на водяной бане при температуре 65 °С в течение часа</w:t>
      </w:r>
      <w:r w:rsidRPr="00956D17">
        <w:rPr>
          <w:rFonts w:ascii="Times New Roman" w:eastAsia="Times New Roman" w:hAnsi="Times New Roman"/>
          <w:sz w:val="24"/>
          <w:szCs w:val="24"/>
          <w:lang w:eastAsia="ru-RU"/>
        </w:rPr>
        <w:t xml:space="preserve">. Оставляли </w:t>
      </w:r>
      <w:r w:rsidR="00D80FC9">
        <w:rPr>
          <w:rFonts w:ascii="Times New Roman" w:eastAsia="Times New Roman" w:hAnsi="Times New Roman"/>
          <w:sz w:val="24"/>
          <w:szCs w:val="24"/>
          <w:lang w:eastAsia="ru-RU"/>
        </w:rPr>
        <w:t xml:space="preserve">раствор </w:t>
      </w:r>
      <w:r w:rsidRPr="00956D17">
        <w:rPr>
          <w:rFonts w:ascii="Times New Roman" w:eastAsia="Times New Roman" w:hAnsi="Times New Roman"/>
          <w:sz w:val="24"/>
          <w:szCs w:val="24"/>
          <w:lang w:eastAsia="ru-RU"/>
        </w:rPr>
        <w:t xml:space="preserve">перемешиваться на магнитной мешалке на ночь. На следующий день полученный раствор полимера фильтровали через мембранный фильтр 0,045 мкм и использовали для вискозиметрических исследований. Определение характеристической вязкости </w:t>
      </w:r>
      <w:r w:rsidR="00D80FC9">
        <w:rPr>
          <w:rFonts w:ascii="Times New Roman" w:eastAsia="Times New Roman" w:hAnsi="Times New Roman"/>
          <w:sz w:val="24"/>
          <w:szCs w:val="24"/>
          <w:lang w:eastAsia="ru-RU"/>
        </w:rPr>
        <w:t>Гел</w:t>
      </w:r>
      <w:r w:rsidRPr="00956D17">
        <w:rPr>
          <w:rFonts w:ascii="Times New Roman" w:eastAsia="Times New Roman" w:hAnsi="Times New Roman"/>
          <w:sz w:val="24"/>
          <w:szCs w:val="24"/>
          <w:lang w:eastAsia="ru-RU"/>
        </w:rPr>
        <w:t xml:space="preserve"> проводили аналогично п.2.2.1 с той разницей, что вместо раствора Хит использовали раствор </w:t>
      </w:r>
      <w:r w:rsidR="00D80FC9">
        <w:rPr>
          <w:rFonts w:ascii="Times New Roman" w:eastAsia="Times New Roman" w:hAnsi="Times New Roman"/>
          <w:sz w:val="24"/>
          <w:szCs w:val="24"/>
          <w:lang w:eastAsia="ru-RU"/>
        </w:rPr>
        <w:t>Гел</w:t>
      </w:r>
      <w:r w:rsidRPr="00956D17">
        <w:rPr>
          <w:rFonts w:ascii="Times New Roman" w:eastAsia="Times New Roman" w:hAnsi="Times New Roman"/>
          <w:sz w:val="24"/>
          <w:szCs w:val="24"/>
          <w:lang w:eastAsia="ru-RU"/>
        </w:rPr>
        <w:t>, а вместо растворителя использовали раствор 0,</w:t>
      </w:r>
      <w:r w:rsidR="00D80FC9">
        <w:rPr>
          <w:rFonts w:ascii="Times New Roman" w:eastAsia="Times New Roman" w:hAnsi="Times New Roman"/>
          <w:sz w:val="24"/>
          <w:szCs w:val="24"/>
          <w:lang w:eastAsia="ru-RU"/>
        </w:rPr>
        <w:t>1</w:t>
      </w:r>
      <w:r w:rsidRPr="00956D17">
        <w:rPr>
          <w:rFonts w:ascii="Times New Roman" w:eastAsia="Times New Roman" w:hAnsi="Times New Roman"/>
          <w:sz w:val="24"/>
          <w:szCs w:val="24"/>
          <w:lang w:eastAsia="ru-RU"/>
        </w:rPr>
        <w:t xml:space="preserve"> М </w:t>
      </w:r>
      <w:r w:rsidR="00D80FC9">
        <w:rPr>
          <w:rFonts w:ascii="Times New Roman" w:eastAsia="Times New Roman" w:hAnsi="Times New Roman"/>
          <w:sz w:val="24"/>
          <w:szCs w:val="24"/>
          <w:lang w:eastAsia="ru-RU"/>
        </w:rPr>
        <w:t>хлорида калия</w:t>
      </w:r>
      <w:r w:rsidRPr="00956D17">
        <w:rPr>
          <w:rFonts w:ascii="Times New Roman" w:eastAsia="Times New Roman" w:hAnsi="Times New Roman"/>
          <w:sz w:val="24"/>
          <w:szCs w:val="24"/>
          <w:lang w:eastAsia="ru-RU"/>
        </w:rPr>
        <w:t xml:space="preserve">. Относительную вязкость η </w:t>
      </w:r>
      <w:r w:rsidR="00D80FC9">
        <w:rPr>
          <w:rFonts w:ascii="Times New Roman" w:eastAsia="Times New Roman" w:hAnsi="Times New Roman"/>
          <w:sz w:val="24"/>
          <w:szCs w:val="24"/>
          <w:lang w:eastAsia="ru-RU"/>
        </w:rPr>
        <w:t xml:space="preserve">Гел </w:t>
      </w:r>
      <w:r w:rsidRPr="00956D17">
        <w:rPr>
          <w:rFonts w:ascii="Times New Roman" w:eastAsia="Times New Roman" w:hAnsi="Times New Roman"/>
          <w:sz w:val="24"/>
          <w:szCs w:val="24"/>
          <w:lang w:eastAsia="ru-RU"/>
        </w:rPr>
        <w:t>определяли по уравнению (</w:t>
      </w:r>
      <w:r w:rsidR="00B622FA">
        <w:rPr>
          <w:rFonts w:ascii="Times New Roman" w:eastAsia="Times New Roman" w:hAnsi="Times New Roman"/>
          <w:sz w:val="24"/>
          <w:szCs w:val="24"/>
          <w:lang w:eastAsia="ru-RU"/>
        </w:rPr>
        <w:t>8</w:t>
      </w:r>
      <w:r w:rsidRPr="00956D17">
        <w:rPr>
          <w:rFonts w:ascii="Times New Roman" w:eastAsia="Times New Roman" w:hAnsi="Times New Roman"/>
          <w:sz w:val="24"/>
          <w:szCs w:val="24"/>
          <w:lang w:eastAsia="ru-RU"/>
        </w:rPr>
        <w:t>).</w:t>
      </w:r>
    </w:p>
    <w:p w:rsidR="00B622FA" w:rsidRDefault="00B622FA">
      <w:pPr>
        <w:spacing w:after="0" w:line="240" w:lineRule="auto"/>
        <w:rPr>
          <w:rFonts w:ascii="Times New Roman" w:eastAsia="Times New Roman" w:hAnsi="Times New Roman"/>
          <w:sz w:val="24"/>
          <w:szCs w:val="24"/>
          <w:lang w:eastAsia="ru-RU"/>
        </w:rPr>
      </w:pPr>
    </w:p>
    <w:p w:rsidR="004A4CD9" w:rsidRDefault="004A4CD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B622FA" w:rsidRPr="004A4CD9" w:rsidRDefault="00803543" w:rsidP="00827538">
      <w:pPr>
        <w:spacing w:after="0" w:line="360" w:lineRule="auto"/>
        <w:ind w:firstLine="708"/>
        <w:rPr>
          <w:rFonts w:ascii="Times New Roman" w:eastAsia="Times New Roman" w:hAnsi="Times New Roman"/>
          <w:b/>
          <w:sz w:val="24"/>
          <w:szCs w:val="24"/>
          <w:lang w:eastAsia="ru-RU"/>
        </w:rPr>
      </w:pPr>
      <w:r w:rsidRPr="004A4CD9">
        <w:rPr>
          <w:rFonts w:ascii="Times New Roman" w:eastAsia="Times New Roman" w:hAnsi="Times New Roman"/>
          <w:b/>
          <w:sz w:val="24"/>
          <w:szCs w:val="24"/>
          <w:lang w:eastAsia="ru-RU"/>
        </w:rPr>
        <w:lastRenderedPageBreak/>
        <w:t xml:space="preserve">3 </w:t>
      </w:r>
      <w:r w:rsidR="00827538" w:rsidRPr="004A4CD9">
        <w:rPr>
          <w:rFonts w:ascii="Times New Roman" w:eastAsia="Times New Roman" w:hAnsi="Times New Roman"/>
          <w:b/>
          <w:sz w:val="24"/>
          <w:szCs w:val="24"/>
          <w:lang w:eastAsia="ru-RU"/>
        </w:rPr>
        <w:t>Результаты и обсуждения</w:t>
      </w:r>
    </w:p>
    <w:p w:rsidR="00B83788" w:rsidRPr="004A4CD9" w:rsidRDefault="00B83788" w:rsidP="00956D17">
      <w:pPr>
        <w:spacing w:after="0" w:line="360" w:lineRule="auto"/>
        <w:ind w:firstLine="708"/>
        <w:jc w:val="both"/>
        <w:rPr>
          <w:rFonts w:ascii="Times New Roman" w:eastAsia="Times New Roman" w:hAnsi="Times New Roman"/>
          <w:b/>
          <w:sz w:val="24"/>
          <w:szCs w:val="24"/>
          <w:lang w:eastAsia="ru-RU"/>
        </w:rPr>
      </w:pPr>
      <w:r w:rsidRPr="004A4CD9">
        <w:rPr>
          <w:rFonts w:ascii="Times New Roman" w:eastAsia="Times New Roman" w:hAnsi="Times New Roman"/>
          <w:b/>
          <w:sz w:val="24"/>
          <w:szCs w:val="24"/>
          <w:lang w:eastAsia="ru-RU"/>
        </w:rPr>
        <w:t xml:space="preserve">3.1 </w:t>
      </w:r>
      <w:r w:rsidR="00B622FA" w:rsidRPr="004A4CD9">
        <w:rPr>
          <w:rFonts w:ascii="Times New Roman" w:eastAsia="Times New Roman" w:hAnsi="Times New Roman"/>
          <w:b/>
          <w:sz w:val="24"/>
          <w:szCs w:val="24"/>
          <w:lang w:eastAsia="ru-RU"/>
        </w:rPr>
        <w:t xml:space="preserve">Определение степени деацетилирования Хит </w:t>
      </w:r>
    </w:p>
    <w:p w:rsidR="00B622FA" w:rsidRDefault="00B83788" w:rsidP="00956D17">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Установление </w:t>
      </w:r>
      <w:r w:rsidRPr="00B83788">
        <w:rPr>
          <w:rFonts w:ascii="Times New Roman" w:eastAsia="Times New Roman" w:hAnsi="Times New Roman"/>
          <w:sz w:val="24"/>
          <w:szCs w:val="24"/>
          <w:lang w:eastAsia="ru-RU"/>
        </w:rPr>
        <w:t xml:space="preserve">степени деацетилирования </w:t>
      </w:r>
      <w:r w:rsidR="00B622FA">
        <w:rPr>
          <w:rFonts w:ascii="Times New Roman" w:eastAsia="Times New Roman" w:hAnsi="Times New Roman"/>
          <w:sz w:val="24"/>
          <w:szCs w:val="24"/>
          <w:lang w:eastAsia="ru-RU"/>
        </w:rPr>
        <w:t xml:space="preserve">является важным этапом определения основных характеристик </w:t>
      </w:r>
      <w:r>
        <w:rPr>
          <w:rFonts w:ascii="Times New Roman" w:eastAsia="Times New Roman" w:hAnsi="Times New Roman"/>
          <w:sz w:val="24"/>
          <w:szCs w:val="24"/>
          <w:lang w:eastAsia="ru-RU"/>
        </w:rPr>
        <w:t>Хит</w:t>
      </w:r>
      <w:r w:rsidR="00B622FA">
        <w:rPr>
          <w:rFonts w:ascii="Times New Roman" w:eastAsia="Times New Roman" w:hAnsi="Times New Roman"/>
          <w:sz w:val="24"/>
          <w:szCs w:val="24"/>
          <w:lang w:eastAsia="ru-RU"/>
        </w:rPr>
        <w:t xml:space="preserve">. </w:t>
      </w:r>
      <w:r w:rsidR="00B622FA" w:rsidRPr="00B622FA">
        <w:rPr>
          <w:rFonts w:ascii="Times New Roman" w:eastAsia="Times New Roman" w:hAnsi="Times New Roman"/>
          <w:sz w:val="24"/>
          <w:szCs w:val="24"/>
          <w:lang w:eastAsia="ru-RU"/>
        </w:rPr>
        <w:t>Степен</w:t>
      </w:r>
      <w:r w:rsidR="00B622FA">
        <w:rPr>
          <w:rFonts w:ascii="Times New Roman" w:eastAsia="Times New Roman" w:hAnsi="Times New Roman"/>
          <w:sz w:val="24"/>
          <w:szCs w:val="24"/>
          <w:lang w:eastAsia="ru-RU"/>
        </w:rPr>
        <w:t xml:space="preserve">ь </w:t>
      </w:r>
      <w:r w:rsidR="00B622FA" w:rsidRPr="00B622FA">
        <w:rPr>
          <w:rFonts w:ascii="Times New Roman" w:eastAsia="Times New Roman" w:hAnsi="Times New Roman"/>
          <w:sz w:val="24"/>
          <w:szCs w:val="24"/>
          <w:lang w:eastAsia="ru-RU"/>
        </w:rPr>
        <w:t xml:space="preserve">деацетилирования </w:t>
      </w:r>
      <w:r w:rsidR="00B622FA">
        <w:rPr>
          <w:rFonts w:ascii="Times New Roman" w:eastAsia="Times New Roman" w:hAnsi="Times New Roman"/>
          <w:sz w:val="24"/>
          <w:szCs w:val="24"/>
          <w:lang w:eastAsia="ru-RU"/>
        </w:rPr>
        <w:t xml:space="preserve">определяет полноту превращения хитина в хитозан, характеризует количество первичных аминогрупп в структуре полимера, и, в конечном итоге, влияет на его катионную активность. </w:t>
      </w:r>
    </w:p>
    <w:p w:rsidR="00845B8C" w:rsidRDefault="00845B8C" w:rsidP="00956D17">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Результаты потенциометрического титрования раствора Хит гидроксидом натрия представлены на рисунке 7.</w:t>
      </w:r>
    </w:p>
    <w:p w:rsidR="00845B8C" w:rsidRDefault="00845B8C" w:rsidP="00845B8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725468D0" wp14:editId="2B45DD96">
            <wp:extent cx="2498652" cy="20625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4807" cy="2067632"/>
                    </a:xfrm>
                    <a:prstGeom prst="rect">
                      <a:avLst/>
                    </a:prstGeom>
                    <a:noFill/>
                    <a:ln>
                      <a:noFill/>
                    </a:ln>
                  </pic:spPr>
                </pic:pic>
              </a:graphicData>
            </a:graphic>
          </wp:inline>
        </w:drawing>
      </w:r>
    </w:p>
    <w:p w:rsidR="00845B8C" w:rsidRDefault="00845B8C" w:rsidP="00290910">
      <w:pPr>
        <w:spacing w:after="0" w:line="240" w:lineRule="auto"/>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Рисунок 7 </w:t>
      </w:r>
      <w:r w:rsidRPr="00845B8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Зависимость рН и величины изменения рН раствора Хит от объема прибавленного гидроксида натрия</w:t>
      </w:r>
    </w:p>
    <w:p w:rsidR="00845B8C" w:rsidRDefault="00845B8C" w:rsidP="00845B8C">
      <w:pPr>
        <w:spacing w:after="0" w:line="360" w:lineRule="auto"/>
        <w:ind w:firstLine="708"/>
        <w:rPr>
          <w:rFonts w:ascii="Times New Roman" w:eastAsia="Times New Roman" w:hAnsi="Times New Roman"/>
          <w:sz w:val="24"/>
          <w:szCs w:val="24"/>
          <w:lang w:eastAsia="ru-RU"/>
        </w:rPr>
      </w:pPr>
    </w:p>
    <w:p w:rsidR="00845B8C" w:rsidRDefault="00845B8C" w:rsidP="00845B8C">
      <w:pPr>
        <w:spacing w:after="0" w:line="36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Как видно из рисунка 7 на кривой титрования наблюдается 2 выраженные точки эквивалентности, которые еще более заметны как два пика на кривой зависимости величины изменения рН от объема прибавленного титранта. </w:t>
      </w:r>
      <w:r w:rsidR="009D3E8D">
        <w:rPr>
          <w:rFonts w:ascii="Times New Roman" w:eastAsia="Times New Roman" w:hAnsi="Times New Roman"/>
          <w:sz w:val="24"/>
          <w:szCs w:val="24"/>
          <w:lang w:eastAsia="ru-RU"/>
        </w:rPr>
        <w:t>Эти точки соответствуют количеству гидроксида натрия, израсходованного на титрование ионизованных первичных аминогрупп хитозана (</w:t>
      </w:r>
      <w:r w:rsidR="009D3E8D">
        <w:rPr>
          <w:rFonts w:ascii="Times New Roman" w:eastAsia="Times New Roman" w:hAnsi="Times New Roman"/>
          <w:sz w:val="24"/>
          <w:szCs w:val="24"/>
          <w:lang w:val="en-US" w:eastAsia="ru-RU"/>
        </w:rPr>
        <w:t>V</w:t>
      </w:r>
      <w:r w:rsidR="009D3E8D" w:rsidRPr="009D3E8D">
        <w:rPr>
          <w:rFonts w:ascii="Times New Roman" w:eastAsia="Times New Roman" w:hAnsi="Times New Roman"/>
          <w:sz w:val="24"/>
          <w:szCs w:val="24"/>
          <w:vertAlign w:val="subscript"/>
          <w:lang w:eastAsia="ru-RU"/>
        </w:rPr>
        <w:t>1</w:t>
      </w:r>
      <w:r w:rsidR="009D3E8D" w:rsidRPr="009D3E8D">
        <w:rPr>
          <w:rFonts w:ascii="Times New Roman" w:eastAsia="Times New Roman" w:hAnsi="Times New Roman"/>
          <w:sz w:val="24"/>
          <w:szCs w:val="24"/>
          <w:lang w:eastAsia="ru-RU"/>
        </w:rPr>
        <w:t xml:space="preserve">) </w:t>
      </w:r>
      <w:r w:rsidR="009D3E8D">
        <w:rPr>
          <w:rFonts w:ascii="Times New Roman" w:eastAsia="Times New Roman" w:hAnsi="Times New Roman"/>
          <w:sz w:val="24"/>
          <w:szCs w:val="24"/>
          <w:lang w:eastAsia="ru-RU"/>
        </w:rPr>
        <w:t>и свободной соляной кислоты</w:t>
      </w:r>
      <w:r w:rsidR="009D3E8D" w:rsidRPr="009D3E8D">
        <w:rPr>
          <w:rFonts w:ascii="Times New Roman" w:eastAsia="Times New Roman" w:hAnsi="Times New Roman"/>
          <w:sz w:val="24"/>
          <w:szCs w:val="24"/>
          <w:lang w:eastAsia="ru-RU"/>
        </w:rPr>
        <w:t xml:space="preserve"> (</w:t>
      </w:r>
      <w:r w:rsidR="009D3E8D">
        <w:rPr>
          <w:rFonts w:ascii="Times New Roman" w:eastAsia="Times New Roman" w:hAnsi="Times New Roman"/>
          <w:sz w:val="24"/>
          <w:szCs w:val="24"/>
          <w:lang w:val="en-US" w:eastAsia="ru-RU"/>
        </w:rPr>
        <w:t>V</w:t>
      </w:r>
      <w:r w:rsidR="009D3E8D" w:rsidRPr="009D3E8D">
        <w:rPr>
          <w:rFonts w:ascii="Times New Roman" w:eastAsia="Times New Roman" w:hAnsi="Times New Roman"/>
          <w:sz w:val="24"/>
          <w:szCs w:val="24"/>
          <w:vertAlign w:val="subscript"/>
          <w:lang w:eastAsia="ru-RU"/>
        </w:rPr>
        <w:t>2</w:t>
      </w:r>
      <w:r w:rsidR="009D3E8D" w:rsidRPr="009D3E8D">
        <w:rPr>
          <w:rFonts w:ascii="Times New Roman" w:eastAsia="Times New Roman" w:hAnsi="Times New Roman"/>
          <w:sz w:val="24"/>
          <w:szCs w:val="24"/>
          <w:lang w:eastAsia="ru-RU"/>
        </w:rPr>
        <w:t>)</w:t>
      </w:r>
      <w:r w:rsidR="009D3E8D">
        <w:rPr>
          <w:rFonts w:ascii="Times New Roman" w:eastAsia="Times New Roman" w:hAnsi="Times New Roman"/>
          <w:sz w:val="24"/>
          <w:szCs w:val="24"/>
          <w:lang w:eastAsia="ru-RU"/>
        </w:rPr>
        <w:t xml:space="preserve">. Полученные данные позволили рассчитать значение степени </w:t>
      </w:r>
      <w:proofErr w:type="spellStart"/>
      <w:r w:rsidR="009D3E8D">
        <w:rPr>
          <w:rFonts w:ascii="Times New Roman" w:eastAsia="Times New Roman" w:hAnsi="Times New Roman"/>
          <w:sz w:val="24"/>
          <w:szCs w:val="24"/>
          <w:lang w:eastAsia="ru-RU"/>
        </w:rPr>
        <w:t>деацетилирования</w:t>
      </w:r>
      <w:proofErr w:type="spellEnd"/>
      <w:r w:rsidR="009D3E8D">
        <w:rPr>
          <w:rFonts w:ascii="Times New Roman" w:eastAsia="Times New Roman" w:hAnsi="Times New Roman"/>
          <w:sz w:val="24"/>
          <w:szCs w:val="24"/>
          <w:lang w:eastAsia="ru-RU"/>
        </w:rPr>
        <w:t xml:space="preserve"> </w:t>
      </w:r>
      <w:proofErr w:type="spellStart"/>
      <w:r w:rsidR="009D3E8D">
        <w:rPr>
          <w:rFonts w:ascii="Times New Roman" w:eastAsia="Times New Roman" w:hAnsi="Times New Roman"/>
          <w:sz w:val="24"/>
          <w:szCs w:val="24"/>
          <w:lang w:eastAsia="ru-RU"/>
        </w:rPr>
        <w:t>хитозана</w:t>
      </w:r>
      <w:proofErr w:type="spellEnd"/>
      <w:r w:rsidR="009D3E8D">
        <w:rPr>
          <w:rFonts w:ascii="Times New Roman" w:eastAsia="Times New Roman" w:hAnsi="Times New Roman"/>
          <w:sz w:val="24"/>
          <w:szCs w:val="24"/>
          <w:lang w:eastAsia="ru-RU"/>
        </w:rPr>
        <w:t xml:space="preserve"> по уравнению (6):</w:t>
      </w:r>
    </w:p>
    <w:p w:rsidR="00C50219" w:rsidRDefault="00C50219" w:rsidP="00845B8C">
      <w:pPr>
        <w:spacing w:after="0" w:line="360" w:lineRule="auto"/>
        <w:ind w:firstLine="708"/>
        <w:rPr>
          <w:rFonts w:ascii="Times New Roman" w:eastAsia="Times New Roman" w:hAnsi="Times New Roman"/>
          <w:sz w:val="24"/>
          <w:szCs w:val="24"/>
          <w:lang w:eastAsia="ru-RU"/>
        </w:rPr>
      </w:pPr>
    </w:p>
    <w:p w:rsidR="009D3E8D" w:rsidRPr="009D3E8D" w:rsidRDefault="009D3E8D" w:rsidP="009D3E8D">
      <w:pPr>
        <w:spacing w:after="0" w:line="360" w:lineRule="auto"/>
        <w:ind w:firstLine="708"/>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 xml:space="preserve">DD </m:t>
          </m:r>
          <m:d>
            <m:dPr>
              <m:begChr m:val="["/>
              <m:endChr m:val="]"/>
              <m:ctrlPr>
                <w:rPr>
                  <w:rFonts w:ascii="Cambria Math" w:eastAsia="Times New Roman" w:hAnsi="Cambria Math"/>
                  <w:i/>
                  <w:sz w:val="24"/>
                  <w:szCs w:val="24"/>
                  <w:lang w:eastAsia="ru-RU"/>
                </w:rPr>
              </m:ctrlPr>
            </m:dPr>
            <m:e>
              <m:r>
                <w:rPr>
                  <w:rFonts w:ascii="Cambria Math" w:eastAsia="Times New Roman" w:hAnsi="Cambria Math"/>
                  <w:sz w:val="24"/>
                  <w:szCs w:val="24"/>
                  <w:lang w:eastAsia="ru-RU"/>
                </w:rPr>
                <m:t>%</m:t>
              </m:r>
            </m:e>
          </m:d>
          <m:r>
            <w:rPr>
              <w:rFonts w:ascii="Cambria Math" w:eastAsia="Times New Roman" w:hAnsi="Cambria Math"/>
              <w:sz w:val="24"/>
              <w:szCs w:val="24"/>
              <w:lang w:eastAsia="ru-RU"/>
            </w:rPr>
            <m:t xml:space="preserve">= </m:t>
          </m:r>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2.03*(1.5-0.6)</m:t>
              </m:r>
            </m:num>
            <m:den>
              <m:r>
                <w:rPr>
                  <w:rFonts w:ascii="Cambria Math" w:eastAsia="Times New Roman" w:hAnsi="Cambria Math"/>
                  <w:sz w:val="24"/>
                  <w:szCs w:val="24"/>
                  <w:lang w:eastAsia="ru-RU"/>
                </w:rPr>
                <m:t>0.02+0.0042*(1.5-0.6)</m:t>
              </m:r>
            </m:den>
          </m:f>
          <m:r>
            <w:rPr>
              <w:rFonts w:ascii="Cambria Math" w:eastAsia="Times New Roman" w:hAnsi="Cambria Math"/>
              <w:sz w:val="24"/>
              <w:szCs w:val="24"/>
              <w:lang w:eastAsia="ru-RU"/>
            </w:rPr>
            <m:t>=76.83%</m:t>
          </m:r>
        </m:oMath>
      </m:oMathPara>
    </w:p>
    <w:p w:rsidR="00C50219" w:rsidRDefault="00C50219" w:rsidP="00845B8C">
      <w:pPr>
        <w:spacing w:after="0" w:line="360" w:lineRule="auto"/>
        <w:ind w:firstLine="708"/>
        <w:rPr>
          <w:rFonts w:ascii="Times New Roman" w:eastAsia="Times New Roman" w:hAnsi="Times New Roman"/>
          <w:sz w:val="24"/>
          <w:szCs w:val="24"/>
          <w:lang w:eastAsia="ru-RU"/>
        </w:rPr>
      </w:pPr>
    </w:p>
    <w:p w:rsidR="00845B8C" w:rsidRDefault="009D3E8D" w:rsidP="00845B8C">
      <w:pPr>
        <w:spacing w:after="0" w:line="36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Таким образом, степень </w:t>
      </w:r>
      <w:proofErr w:type="spellStart"/>
      <w:r>
        <w:rPr>
          <w:rFonts w:ascii="Times New Roman" w:eastAsia="Times New Roman" w:hAnsi="Times New Roman"/>
          <w:sz w:val="24"/>
          <w:szCs w:val="24"/>
          <w:lang w:eastAsia="ru-RU"/>
        </w:rPr>
        <w:t>деацетилирования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хитозана</w:t>
      </w:r>
      <w:proofErr w:type="spellEnd"/>
      <w:r>
        <w:rPr>
          <w:rFonts w:ascii="Times New Roman" w:eastAsia="Times New Roman" w:hAnsi="Times New Roman"/>
          <w:sz w:val="24"/>
          <w:szCs w:val="24"/>
          <w:lang w:eastAsia="ru-RU"/>
        </w:rPr>
        <w:t xml:space="preserve"> составила 76,83%.</w:t>
      </w:r>
    </w:p>
    <w:p w:rsidR="00B83788" w:rsidRDefault="00B83788" w:rsidP="00845B8C">
      <w:pPr>
        <w:spacing w:after="0" w:line="360" w:lineRule="auto"/>
        <w:ind w:firstLine="708"/>
        <w:rPr>
          <w:rFonts w:ascii="Times New Roman" w:eastAsia="Times New Roman" w:hAnsi="Times New Roman"/>
          <w:sz w:val="24"/>
          <w:szCs w:val="24"/>
          <w:lang w:eastAsia="ru-RU"/>
        </w:rPr>
      </w:pPr>
    </w:p>
    <w:p w:rsidR="009D3E8D" w:rsidRPr="004A4CD9" w:rsidRDefault="00B83788" w:rsidP="00845B8C">
      <w:pPr>
        <w:spacing w:after="0" w:line="360" w:lineRule="auto"/>
        <w:ind w:firstLine="708"/>
        <w:rPr>
          <w:rFonts w:ascii="Times New Roman" w:eastAsia="Times New Roman" w:hAnsi="Times New Roman"/>
          <w:b/>
          <w:sz w:val="24"/>
          <w:szCs w:val="24"/>
          <w:lang w:eastAsia="ru-RU"/>
        </w:rPr>
      </w:pPr>
      <w:r w:rsidRPr="004A4CD9">
        <w:rPr>
          <w:rFonts w:ascii="Times New Roman" w:eastAsia="Times New Roman" w:hAnsi="Times New Roman"/>
          <w:b/>
          <w:sz w:val="24"/>
          <w:szCs w:val="24"/>
          <w:lang w:eastAsia="ru-RU"/>
        </w:rPr>
        <w:t>3.2 Определение молекулярной массы полимеров</w:t>
      </w:r>
    </w:p>
    <w:p w:rsidR="00B83788" w:rsidRDefault="001F2E89" w:rsidP="00845B8C">
      <w:pPr>
        <w:spacing w:after="0" w:line="36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3.2.1 Определение молекулярной массы Хит</w:t>
      </w:r>
      <w:r w:rsidR="004A4CD9">
        <w:rPr>
          <w:rFonts w:ascii="Times New Roman" w:eastAsia="Times New Roman" w:hAnsi="Times New Roman"/>
          <w:sz w:val="24"/>
          <w:szCs w:val="24"/>
          <w:lang w:eastAsia="ru-RU"/>
        </w:rPr>
        <w:t xml:space="preserve">. </w:t>
      </w:r>
      <w:r w:rsidR="00B83788">
        <w:rPr>
          <w:rFonts w:ascii="Times New Roman" w:eastAsia="Times New Roman" w:hAnsi="Times New Roman"/>
          <w:sz w:val="24"/>
          <w:szCs w:val="24"/>
          <w:lang w:eastAsia="ru-RU"/>
        </w:rPr>
        <w:t xml:space="preserve">На основе данных полученных при исследовании вязкости раствора хитозана построен график зависимости </w:t>
      </w:r>
      <w:r w:rsidR="00B83788" w:rsidRPr="00B83788">
        <w:rPr>
          <w:rFonts w:ascii="Times New Roman" w:eastAsia="Times New Roman" w:hAnsi="Times New Roman"/>
          <w:sz w:val="24"/>
          <w:szCs w:val="24"/>
          <w:lang w:eastAsia="ru-RU"/>
        </w:rPr>
        <w:t>(</w:t>
      </w:r>
      <w:r w:rsidR="00B83788">
        <w:rPr>
          <w:rFonts w:ascii="Times New Roman" w:eastAsia="Times New Roman" w:hAnsi="Times New Roman"/>
          <w:sz w:val="24"/>
          <w:szCs w:val="24"/>
          <w:lang w:val="en-US" w:eastAsia="ru-RU"/>
        </w:rPr>
        <w:t>ln</w:t>
      </w:r>
      <w:r w:rsidR="00B83788" w:rsidRPr="00B83788">
        <w:rPr>
          <w:rFonts w:ascii="Times New Roman" w:eastAsia="Times New Roman" w:hAnsi="Times New Roman"/>
          <w:sz w:val="24"/>
          <w:szCs w:val="24"/>
          <w:lang w:eastAsia="ru-RU"/>
        </w:rPr>
        <w:t xml:space="preserve"> </w:t>
      </w:r>
      <w:r w:rsidR="00B83788">
        <w:rPr>
          <w:rFonts w:ascii="Times New Roman" w:eastAsia="Times New Roman" w:hAnsi="Times New Roman"/>
          <w:sz w:val="24"/>
          <w:szCs w:val="24"/>
          <w:lang w:eastAsia="ru-RU"/>
        </w:rPr>
        <w:t>η</w:t>
      </w:r>
      <w:r w:rsidR="00B83788" w:rsidRPr="00B83788">
        <w:rPr>
          <w:rFonts w:ascii="Times New Roman" w:eastAsia="Times New Roman" w:hAnsi="Times New Roman"/>
          <w:sz w:val="24"/>
          <w:szCs w:val="24"/>
          <w:lang w:eastAsia="ru-RU"/>
        </w:rPr>
        <w:t>)/</w:t>
      </w:r>
      <w:r w:rsidR="00B83788">
        <w:rPr>
          <w:rFonts w:ascii="Times New Roman" w:eastAsia="Times New Roman" w:hAnsi="Times New Roman"/>
          <w:sz w:val="24"/>
          <w:szCs w:val="24"/>
          <w:lang w:val="en-US" w:eastAsia="ru-RU"/>
        </w:rPr>
        <w:t>C</w:t>
      </w:r>
      <w:r w:rsidR="00B83788" w:rsidRPr="00B83788">
        <w:rPr>
          <w:rFonts w:ascii="Times New Roman" w:eastAsia="Times New Roman" w:hAnsi="Times New Roman"/>
          <w:sz w:val="24"/>
          <w:szCs w:val="24"/>
          <w:lang w:eastAsia="ru-RU"/>
        </w:rPr>
        <w:t xml:space="preserve"> </w:t>
      </w:r>
      <w:r w:rsidR="00B83788">
        <w:rPr>
          <w:rFonts w:ascii="Times New Roman" w:eastAsia="Times New Roman" w:hAnsi="Times New Roman"/>
          <w:sz w:val="24"/>
          <w:szCs w:val="24"/>
          <w:lang w:eastAsia="ru-RU"/>
        </w:rPr>
        <w:t xml:space="preserve"> от концентрации хитозана (Рис.8)</w:t>
      </w:r>
    </w:p>
    <w:p w:rsidR="00B83788" w:rsidRDefault="00F63BB4" w:rsidP="00B83788">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14:anchorId="32529E3B" wp14:editId="268D1600">
            <wp:extent cx="2232837" cy="1786271"/>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7542" cy="1790035"/>
                    </a:xfrm>
                    <a:prstGeom prst="rect">
                      <a:avLst/>
                    </a:prstGeom>
                    <a:noFill/>
                    <a:ln>
                      <a:noFill/>
                    </a:ln>
                  </pic:spPr>
                </pic:pic>
              </a:graphicData>
            </a:graphic>
          </wp:inline>
        </w:drawing>
      </w:r>
    </w:p>
    <w:p w:rsidR="00B83788" w:rsidRDefault="00B83788" w:rsidP="00290910">
      <w:pPr>
        <w:spacing w:after="0" w:line="240" w:lineRule="auto"/>
        <w:ind w:firstLine="709"/>
        <w:jc w:val="center"/>
        <w:rPr>
          <w:rFonts w:ascii="Times New Roman" w:eastAsia="Times New Roman" w:hAnsi="Times New Roman"/>
          <w:sz w:val="24"/>
          <w:szCs w:val="24"/>
          <w:lang w:eastAsia="ru-RU"/>
        </w:rPr>
      </w:pPr>
      <w:r w:rsidRPr="00B83788">
        <w:rPr>
          <w:rFonts w:ascii="Times New Roman" w:eastAsia="Times New Roman" w:hAnsi="Times New Roman"/>
          <w:sz w:val="24"/>
          <w:szCs w:val="24"/>
          <w:lang w:eastAsia="ru-RU"/>
        </w:rPr>
        <w:t xml:space="preserve">Рисунок </w:t>
      </w:r>
      <w:r w:rsidR="00F63BB4">
        <w:rPr>
          <w:rFonts w:ascii="Times New Roman" w:eastAsia="Times New Roman" w:hAnsi="Times New Roman"/>
          <w:sz w:val="24"/>
          <w:szCs w:val="24"/>
          <w:lang w:eastAsia="ru-RU"/>
        </w:rPr>
        <w:t>8</w:t>
      </w:r>
      <w:r w:rsidRPr="00B83788">
        <w:rPr>
          <w:rFonts w:ascii="Times New Roman" w:eastAsia="Times New Roman" w:hAnsi="Times New Roman"/>
          <w:sz w:val="24"/>
          <w:szCs w:val="24"/>
          <w:lang w:eastAsia="ru-RU"/>
        </w:rPr>
        <w:t xml:space="preserve"> – Зависимость </w:t>
      </w:r>
      <w:r>
        <w:rPr>
          <w:rFonts w:ascii="Times New Roman" w:eastAsia="Times New Roman" w:hAnsi="Times New Roman"/>
          <w:sz w:val="24"/>
          <w:szCs w:val="24"/>
          <w:lang w:eastAsia="ru-RU"/>
        </w:rPr>
        <w:t xml:space="preserve">приведенной вязкости </w:t>
      </w:r>
      <w:r w:rsidR="00F63BB4">
        <w:rPr>
          <w:rFonts w:ascii="Times New Roman" w:eastAsia="Times New Roman" w:hAnsi="Times New Roman"/>
          <w:sz w:val="24"/>
          <w:szCs w:val="24"/>
          <w:lang w:eastAsia="ru-RU"/>
        </w:rPr>
        <w:t xml:space="preserve">раствора </w:t>
      </w:r>
      <w:r>
        <w:rPr>
          <w:rFonts w:ascii="Times New Roman" w:eastAsia="Times New Roman" w:hAnsi="Times New Roman"/>
          <w:sz w:val="24"/>
          <w:szCs w:val="24"/>
          <w:lang w:eastAsia="ru-RU"/>
        </w:rPr>
        <w:t>Хит</w:t>
      </w:r>
      <w:r w:rsidR="00F63BB4">
        <w:rPr>
          <w:rFonts w:ascii="Times New Roman" w:eastAsia="Times New Roman" w:hAnsi="Times New Roman"/>
          <w:sz w:val="24"/>
          <w:szCs w:val="24"/>
          <w:lang w:eastAsia="ru-RU"/>
        </w:rPr>
        <w:t xml:space="preserve"> в </w:t>
      </w:r>
      <w:r w:rsidR="00F63BB4" w:rsidRPr="00F63BB4">
        <w:rPr>
          <w:rFonts w:ascii="Times New Roman" w:eastAsia="Times New Roman" w:hAnsi="Times New Roman"/>
          <w:sz w:val="24"/>
          <w:szCs w:val="24"/>
          <w:lang w:eastAsia="ru-RU"/>
        </w:rPr>
        <w:t>0.2 M CH3COOH/0.1M CH3COONa</w:t>
      </w:r>
      <w:r>
        <w:rPr>
          <w:rFonts w:ascii="Times New Roman" w:eastAsia="Times New Roman" w:hAnsi="Times New Roman"/>
          <w:sz w:val="24"/>
          <w:szCs w:val="24"/>
          <w:lang w:eastAsia="ru-RU"/>
        </w:rPr>
        <w:t xml:space="preserve"> от концентрации Хит</w:t>
      </w:r>
    </w:p>
    <w:p w:rsidR="00B83788" w:rsidRDefault="00B83788" w:rsidP="00B83788">
      <w:pPr>
        <w:spacing w:after="0" w:line="360" w:lineRule="auto"/>
        <w:ind w:firstLine="708"/>
        <w:jc w:val="center"/>
        <w:rPr>
          <w:rFonts w:ascii="Times New Roman" w:eastAsia="Times New Roman" w:hAnsi="Times New Roman"/>
          <w:sz w:val="24"/>
          <w:szCs w:val="24"/>
          <w:lang w:eastAsia="ru-RU"/>
        </w:rPr>
      </w:pPr>
    </w:p>
    <w:p w:rsidR="000737A6" w:rsidRDefault="000737A6" w:rsidP="000737A6">
      <w:pPr>
        <w:spacing w:after="0" w:line="36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основе графика зависимости приведенной вязкости раствора Хит от концентрации полимера, была определена характеристическая вязкость раствора Хит, которая составила 55.06 дл/г. Значения констант уравнения Марка – Куна – Хаувинка – Сакурады </w:t>
      </w:r>
      <w:r w:rsidR="001F2E89">
        <w:rPr>
          <w:rFonts w:ascii="Times New Roman" w:eastAsia="Times New Roman" w:hAnsi="Times New Roman"/>
          <w:sz w:val="24"/>
          <w:szCs w:val="24"/>
          <w:lang w:eastAsia="ru-RU"/>
        </w:rPr>
        <w:t>рассчитывались по уравнениям</w:t>
      </w:r>
      <w:r w:rsidR="00C51B99" w:rsidRPr="00C51B99">
        <w:rPr>
          <w:rFonts w:ascii="Times New Roman" w:eastAsia="Times New Roman" w:hAnsi="Times New Roman"/>
          <w:sz w:val="24"/>
          <w:szCs w:val="24"/>
          <w:lang w:eastAsia="ru-RU"/>
        </w:rPr>
        <w:t xml:space="preserve"> [108]</w:t>
      </w:r>
      <w:r w:rsidR="001F2E89">
        <w:rPr>
          <w:rFonts w:ascii="Times New Roman" w:eastAsia="Times New Roman" w:hAnsi="Times New Roman"/>
          <w:sz w:val="24"/>
          <w:szCs w:val="24"/>
          <w:lang w:eastAsia="ru-RU"/>
        </w:rPr>
        <w:t>:</w:t>
      </w:r>
    </w:p>
    <w:p w:rsidR="00C50219" w:rsidRDefault="00C50219" w:rsidP="000737A6">
      <w:pPr>
        <w:spacing w:after="0" w:line="360" w:lineRule="auto"/>
        <w:ind w:firstLine="708"/>
        <w:rPr>
          <w:rFonts w:ascii="Times New Roman" w:eastAsia="Times New Roman" w:hAnsi="Times New Roman"/>
          <w:sz w:val="24"/>
          <w:szCs w:val="24"/>
          <w:lang w:eastAsia="ru-RU"/>
        </w:rPr>
      </w:pPr>
    </w:p>
    <w:p w:rsidR="001F2E89" w:rsidRPr="001F2E89" w:rsidRDefault="001F2E89" w:rsidP="00AB4262">
      <w:pPr>
        <w:tabs>
          <w:tab w:val="left" w:pos="8931"/>
        </w:tabs>
        <w:spacing w:after="0" w:line="360" w:lineRule="auto"/>
        <w:ind w:firstLine="3828"/>
        <w:jc w:val="center"/>
        <w:rPr>
          <w:rFonts w:ascii="Times New Roman" w:eastAsia="Times New Roman" w:hAnsi="Times New Roman"/>
          <w:sz w:val="24"/>
          <w:szCs w:val="24"/>
          <w:lang w:eastAsia="ru-RU" w:bidi="en-US"/>
        </w:rPr>
      </w:pPr>
      <w:r w:rsidRPr="001F2E89">
        <w:rPr>
          <w:rFonts w:ascii="Times New Roman" w:eastAsia="Times New Roman" w:hAnsi="Times New Roman"/>
          <w:sz w:val="24"/>
          <w:szCs w:val="24"/>
          <w:lang w:eastAsia="ru-RU" w:bidi="en-US"/>
        </w:rPr>
        <w:t>K=1.64·10</w:t>
      </w:r>
      <w:r w:rsidRPr="001F2E89">
        <w:rPr>
          <w:rFonts w:ascii="Times New Roman" w:eastAsia="Times New Roman" w:hAnsi="Times New Roman"/>
          <w:sz w:val="24"/>
          <w:szCs w:val="24"/>
          <w:vertAlign w:val="superscript"/>
          <w:lang w:eastAsia="ru-RU" w:bidi="en-US"/>
        </w:rPr>
        <w:t>-30</w:t>
      </w:r>
      <w:r w:rsidRPr="001F2E89">
        <w:rPr>
          <w:rFonts w:ascii="Times New Roman" w:eastAsia="Times New Roman" w:hAnsi="Times New Roman"/>
          <w:sz w:val="24"/>
          <w:szCs w:val="24"/>
          <w:lang w:eastAsia="ru-RU" w:bidi="en-US"/>
        </w:rPr>
        <w:t>·DD</w:t>
      </w:r>
      <w:r w:rsidRPr="001F2E89">
        <w:rPr>
          <w:rFonts w:ascii="Times New Roman" w:eastAsia="Times New Roman" w:hAnsi="Times New Roman"/>
          <w:sz w:val="24"/>
          <w:szCs w:val="24"/>
          <w:vertAlign w:val="superscript"/>
          <w:lang w:eastAsia="ru-RU" w:bidi="en-US"/>
        </w:rPr>
        <w:t>14</w:t>
      </w:r>
      <w:r>
        <w:rPr>
          <w:rFonts w:ascii="Times New Roman" w:eastAsia="Times New Roman" w:hAnsi="Times New Roman"/>
          <w:sz w:val="24"/>
          <w:szCs w:val="24"/>
          <w:vertAlign w:val="superscript"/>
          <w:lang w:eastAsia="ru-RU" w:bidi="en-US"/>
        </w:rPr>
        <w:t xml:space="preserve"> </w:t>
      </w:r>
      <w:r>
        <w:rPr>
          <w:rFonts w:ascii="Times New Roman" w:eastAsia="Times New Roman" w:hAnsi="Times New Roman"/>
          <w:sz w:val="24"/>
          <w:szCs w:val="24"/>
          <w:lang w:eastAsia="ru-RU" w:bidi="en-US"/>
        </w:rPr>
        <w:tab/>
      </w:r>
      <w:r w:rsidR="00AB4262">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(9)</w:t>
      </w:r>
    </w:p>
    <w:p w:rsidR="001F2E89" w:rsidRDefault="001F2E89" w:rsidP="00AB4262">
      <w:pPr>
        <w:tabs>
          <w:tab w:val="left" w:pos="8789"/>
        </w:tabs>
        <w:spacing w:after="0" w:line="360" w:lineRule="auto"/>
        <w:ind w:firstLine="3828"/>
        <w:jc w:val="center"/>
        <w:rPr>
          <w:rFonts w:ascii="Times New Roman" w:eastAsia="Times New Roman" w:hAnsi="Times New Roman"/>
          <w:sz w:val="24"/>
          <w:szCs w:val="24"/>
          <w:lang w:eastAsia="ru-RU" w:bidi="en-US"/>
        </w:rPr>
      </w:pPr>
      <w:r w:rsidRPr="001F2E89">
        <w:rPr>
          <w:rFonts w:ascii="Times New Roman" w:eastAsia="Times New Roman" w:hAnsi="Times New Roman"/>
          <w:sz w:val="24"/>
          <w:szCs w:val="24"/>
          <w:lang w:eastAsia="ru-RU"/>
        </w:rPr>
        <w:t>α</w:t>
      </w:r>
      <w:r w:rsidRPr="001F2E89">
        <w:rPr>
          <w:rFonts w:ascii="Times New Roman" w:eastAsia="Times New Roman" w:hAnsi="Times New Roman"/>
          <w:sz w:val="24"/>
          <w:szCs w:val="24"/>
          <w:lang w:eastAsia="ru-RU" w:bidi="en-US"/>
        </w:rPr>
        <w:t>=-1.02·10</w:t>
      </w:r>
      <w:r w:rsidRPr="001F2E89">
        <w:rPr>
          <w:rFonts w:ascii="Times New Roman" w:eastAsia="Times New Roman" w:hAnsi="Times New Roman"/>
          <w:sz w:val="24"/>
          <w:szCs w:val="24"/>
          <w:vertAlign w:val="superscript"/>
          <w:lang w:eastAsia="ru-RU" w:bidi="en-US"/>
        </w:rPr>
        <w:t>-2</w:t>
      </w:r>
      <w:r w:rsidRPr="001F2E89">
        <w:rPr>
          <w:rFonts w:ascii="Times New Roman" w:eastAsia="Times New Roman" w:hAnsi="Times New Roman"/>
          <w:sz w:val="24"/>
          <w:szCs w:val="24"/>
          <w:lang w:eastAsia="ru-RU" w:bidi="en-US"/>
        </w:rPr>
        <w:t>·DD + 1.82</w:t>
      </w:r>
      <w:r>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ab/>
      </w:r>
      <w:r w:rsidR="00AB4262">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(10)</w:t>
      </w:r>
    </w:p>
    <w:p w:rsidR="00C50219" w:rsidRDefault="00C50219" w:rsidP="001F2E89">
      <w:pPr>
        <w:spacing w:after="0" w:line="360" w:lineRule="auto"/>
        <w:ind w:firstLine="708"/>
        <w:rPr>
          <w:rFonts w:ascii="Times New Roman" w:eastAsia="Times New Roman" w:hAnsi="Times New Roman"/>
          <w:sz w:val="24"/>
          <w:szCs w:val="24"/>
          <w:lang w:eastAsia="ru-RU" w:bidi="en-US"/>
        </w:rPr>
      </w:pPr>
    </w:p>
    <w:p w:rsidR="001F2E89" w:rsidRDefault="001F2E89" w:rsidP="001F2E89">
      <w:pPr>
        <w:spacing w:after="0" w:line="360" w:lineRule="auto"/>
        <w:ind w:firstLine="708"/>
        <w:rPr>
          <w:rFonts w:ascii="Times New Roman" w:eastAsia="Times New Roman" w:hAnsi="Times New Roman"/>
          <w:sz w:val="24"/>
          <w:szCs w:val="24"/>
          <w:lang w:eastAsia="ru-RU" w:bidi="en-US"/>
        </w:rPr>
      </w:pPr>
      <w:r>
        <w:rPr>
          <w:rFonts w:ascii="Times New Roman" w:eastAsia="Times New Roman" w:hAnsi="Times New Roman"/>
          <w:sz w:val="24"/>
          <w:szCs w:val="24"/>
          <w:lang w:eastAsia="ru-RU" w:bidi="en-US"/>
        </w:rPr>
        <w:t>Отсюда:</w:t>
      </w:r>
    </w:p>
    <w:p w:rsidR="00C50219" w:rsidRDefault="00C50219" w:rsidP="001F2E89">
      <w:pPr>
        <w:spacing w:after="0" w:line="360" w:lineRule="auto"/>
        <w:ind w:firstLine="708"/>
        <w:rPr>
          <w:rFonts w:ascii="Times New Roman" w:eastAsia="Times New Roman" w:hAnsi="Times New Roman"/>
          <w:sz w:val="24"/>
          <w:szCs w:val="24"/>
          <w:lang w:eastAsia="ru-RU" w:bidi="en-US"/>
        </w:rPr>
      </w:pPr>
    </w:p>
    <w:p w:rsidR="001F2E89" w:rsidRPr="001F2E89" w:rsidRDefault="001F2E89" w:rsidP="001F2E89">
      <w:pPr>
        <w:spacing w:after="0" w:line="360" w:lineRule="auto"/>
        <w:ind w:firstLine="708"/>
        <w:rPr>
          <w:rFonts w:ascii="Times New Roman" w:eastAsia="Times New Roman" w:hAnsi="Times New Roman"/>
          <w:sz w:val="24"/>
          <w:szCs w:val="24"/>
          <w:vertAlign w:val="superscript"/>
          <w:lang w:eastAsia="ru-RU" w:bidi="en-US"/>
        </w:rPr>
      </w:pPr>
      <w:r w:rsidRPr="001F2E89">
        <w:rPr>
          <w:rFonts w:ascii="Times New Roman" w:eastAsia="Times New Roman" w:hAnsi="Times New Roman"/>
          <w:sz w:val="24"/>
          <w:szCs w:val="24"/>
          <w:lang w:eastAsia="ru-RU" w:bidi="en-US"/>
        </w:rPr>
        <w:t>K=1.64·10</w:t>
      </w:r>
      <w:r w:rsidRPr="001F2E89">
        <w:rPr>
          <w:rFonts w:ascii="Times New Roman" w:eastAsia="Times New Roman" w:hAnsi="Times New Roman"/>
          <w:sz w:val="24"/>
          <w:szCs w:val="24"/>
          <w:vertAlign w:val="superscript"/>
          <w:lang w:eastAsia="ru-RU" w:bidi="en-US"/>
        </w:rPr>
        <w:t>-30</w:t>
      </w:r>
      <w:r w:rsidRPr="001F2E89">
        <w:rPr>
          <w:rFonts w:ascii="Times New Roman" w:eastAsia="Times New Roman" w:hAnsi="Times New Roman"/>
          <w:sz w:val="24"/>
          <w:szCs w:val="24"/>
          <w:lang w:eastAsia="ru-RU" w:bidi="en-US"/>
        </w:rPr>
        <w:t>·76.83</w:t>
      </w:r>
      <w:r w:rsidRPr="001F2E89">
        <w:rPr>
          <w:rFonts w:ascii="Times New Roman" w:eastAsia="Times New Roman" w:hAnsi="Times New Roman"/>
          <w:sz w:val="24"/>
          <w:szCs w:val="24"/>
          <w:vertAlign w:val="superscript"/>
          <w:lang w:eastAsia="ru-RU" w:bidi="en-US"/>
        </w:rPr>
        <w:t>14</w:t>
      </w:r>
      <w:r w:rsidRPr="001F2E89">
        <w:rPr>
          <w:rFonts w:ascii="Times New Roman" w:eastAsia="Times New Roman" w:hAnsi="Times New Roman"/>
          <w:sz w:val="24"/>
          <w:szCs w:val="24"/>
          <w:lang w:eastAsia="ru-RU" w:bidi="en-US"/>
        </w:rPr>
        <w:t xml:space="preserve"> = 4.095·10</w:t>
      </w:r>
      <w:r w:rsidRPr="001F2E89">
        <w:rPr>
          <w:rFonts w:ascii="Times New Roman" w:eastAsia="Times New Roman" w:hAnsi="Times New Roman"/>
          <w:sz w:val="24"/>
          <w:szCs w:val="24"/>
          <w:vertAlign w:val="superscript"/>
          <w:lang w:eastAsia="ru-RU" w:bidi="en-US"/>
        </w:rPr>
        <w:t>-4</w:t>
      </w:r>
    </w:p>
    <w:p w:rsidR="001F2E89" w:rsidRPr="001F2E89" w:rsidRDefault="001F2E89" w:rsidP="001F2E89">
      <w:pPr>
        <w:spacing w:after="0" w:line="360" w:lineRule="auto"/>
        <w:ind w:firstLine="708"/>
        <w:rPr>
          <w:rFonts w:ascii="Times New Roman" w:eastAsia="Times New Roman" w:hAnsi="Times New Roman"/>
          <w:sz w:val="24"/>
          <w:szCs w:val="24"/>
          <w:lang w:eastAsia="ru-RU" w:bidi="en-US"/>
        </w:rPr>
      </w:pPr>
      <w:r w:rsidRPr="001F2E89">
        <w:rPr>
          <w:rFonts w:ascii="Times New Roman" w:eastAsia="Times New Roman" w:hAnsi="Times New Roman"/>
          <w:sz w:val="24"/>
          <w:szCs w:val="24"/>
          <w:lang w:eastAsia="ru-RU"/>
        </w:rPr>
        <w:t>α</w:t>
      </w:r>
      <w:r w:rsidRPr="001F2E89">
        <w:rPr>
          <w:rFonts w:ascii="Times New Roman" w:eastAsia="Times New Roman" w:hAnsi="Times New Roman"/>
          <w:sz w:val="24"/>
          <w:szCs w:val="24"/>
          <w:lang w:eastAsia="ru-RU" w:bidi="en-US"/>
        </w:rPr>
        <w:t xml:space="preserve"> = -1.02·10</w:t>
      </w:r>
      <w:r w:rsidRPr="001F2E89">
        <w:rPr>
          <w:rFonts w:ascii="Times New Roman" w:eastAsia="Times New Roman" w:hAnsi="Times New Roman"/>
          <w:sz w:val="24"/>
          <w:szCs w:val="24"/>
          <w:vertAlign w:val="superscript"/>
          <w:lang w:eastAsia="ru-RU" w:bidi="en-US"/>
        </w:rPr>
        <w:t>-2</w:t>
      </w:r>
      <w:r w:rsidRPr="001F2E89">
        <w:rPr>
          <w:rFonts w:ascii="Times New Roman" w:eastAsia="Times New Roman" w:hAnsi="Times New Roman"/>
          <w:sz w:val="24"/>
          <w:szCs w:val="24"/>
          <w:lang w:eastAsia="ru-RU" w:bidi="en-US"/>
        </w:rPr>
        <w:t>·76.83 + 1.82 = 1.036</w:t>
      </w:r>
    </w:p>
    <w:p w:rsidR="00C50219" w:rsidRDefault="00C50219" w:rsidP="000737A6">
      <w:pPr>
        <w:spacing w:after="0" w:line="360" w:lineRule="auto"/>
        <w:ind w:firstLine="708"/>
        <w:rPr>
          <w:rFonts w:ascii="Times New Roman" w:eastAsia="Times New Roman" w:hAnsi="Times New Roman"/>
          <w:sz w:val="24"/>
          <w:szCs w:val="24"/>
          <w:lang w:eastAsia="ru-RU"/>
        </w:rPr>
      </w:pPr>
    </w:p>
    <w:p w:rsidR="001F2E89" w:rsidRDefault="001F2E89" w:rsidP="000737A6">
      <w:pPr>
        <w:spacing w:after="0" w:line="36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Значение молекулярной массы рассчитанной по уравнению Марка – Куна – </w:t>
      </w:r>
      <w:proofErr w:type="spellStart"/>
      <w:r>
        <w:rPr>
          <w:rFonts w:ascii="Times New Roman" w:eastAsia="Times New Roman" w:hAnsi="Times New Roman"/>
          <w:sz w:val="24"/>
          <w:szCs w:val="24"/>
          <w:lang w:eastAsia="ru-RU"/>
        </w:rPr>
        <w:t>Хаувинка</w:t>
      </w:r>
      <w:proofErr w:type="spellEnd"/>
      <w:r>
        <w:rPr>
          <w:rFonts w:ascii="Times New Roman" w:eastAsia="Times New Roman" w:hAnsi="Times New Roman"/>
          <w:sz w:val="24"/>
          <w:szCs w:val="24"/>
          <w:lang w:eastAsia="ru-RU"/>
        </w:rPr>
        <w:t xml:space="preserve"> – </w:t>
      </w:r>
      <w:proofErr w:type="spellStart"/>
      <w:r>
        <w:rPr>
          <w:rFonts w:ascii="Times New Roman" w:eastAsia="Times New Roman" w:hAnsi="Times New Roman"/>
          <w:sz w:val="24"/>
          <w:szCs w:val="24"/>
          <w:lang w:eastAsia="ru-RU"/>
        </w:rPr>
        <w:t>Сакурады</w:t>
      </w:r>
      <w:proofErr w:type="spellEnd"/>
      <w:r>
        <w:rPr>
          <w:rFonts w:ascii="Times New Roman" w:eastAsia="Times New Roman" w:hAnsi="Times New Roman"/>
          <w:sz w:val="24"/>
          <w:szCs w:val="24"/>
          <w:lang w:eastAsia="ru-RU"/>
        </w:rPr>
        <w:t xml:space="preserve"> составила:</w:t>
      </w:r>
    </w:p>
    <w:p w:rsidR="00C50219" w:rsidRDefault="00C50219" w:rsidP="000737A6">
      <w:pPr>
        <w:spacing w:after="0" w:line="360" w:lineRule="auto"/>
        <w:ind w:firstLine="708"/>
        <w:rPr>
          <w:rFonts w:ascii="Times New Roman" w:eastAsia="Times New Roman" w:hAnsi="Times New Roman"/>
          <w:sz w:val="24"/>
          <w:szCs w:val="24"/>
          <w:lang w:eastAsia="ru-RU"/>
        </w:rPr>
      </w:pPr>
    </w:p>
    <w:p w:rsidR="001F2E89" w:rsidRPr="001F2E89" w:rsidRDefault="0010206E" w:rsidP="001F2E89">
      <w:pPr>
        <w:spacing w:after="0" w:line="360" w:lineRule="auto"/>
        <w:ind w:firstLine="708"/>
        <w:jc w:val="center"/>
        <w:rPr>
          <w:rFonts w:ascii="Times New Roman" w:eastAsia="Times New Roman" w:hAnsi="Times New Roman"/>
          <w:sz w:val="24"/>
          <w:szCs w:val="24"/>
          <w:lang w:eastAsia="ru-RU"/>
        </w:rPr>
      </w:pPr>
      <m:oMathPara>
        <m:oMath>
          <m:d>
            <m:dPr>
              <m:begChr m:val="["/>
              <m:endChr m:val="]"/>
              <m:ctrlPr>
                <w:rPr>
                  <w:rFonts w:ascii="Cambria Math" w:eastAsia="Times New Roman" w:hAnsi="Cambria Math"/>
                  <w:i/>
                  <w:sz w:val="24"/>
                  <w:szCs w:val="24"/>
                  <w:lang w:eastAsia="ru-RU"/>
                </w:rPr>
              </m:ctrlPr>
            </m:dPr>
            <m:e>
              <m:r>
                <w:rPr>
                  <w:rFonts w:ascii="Cambria Math" w:eastAsia="Times New Roman" w:hAnsi="Cambria Math"/>
                  <w:sz w:val="24"/>
                  <w:szCs w:val="24"/>
                  <w:lang w:eastAsia="ru-RU"/>
                </w:rPr>
                <m:t>η</m:t>
              </m:r>
            </m:e>
          </m:d>
          <m:r>
            <w:rPr>
              <w:rFonts w:ascii="Cambria Math" w:eastAsia="Times New Roman" w:hAnsi="Cambria Math"/>
              <w:sz w:val="24"/>
              <w:szCs w:val="24"/>
              <w:lang w:eastAsia="ru-RU"/>
            </w:rPr>
            <m:t>=K·</m:t>
          </m:r>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M</m:t>
              </m:r>
            </m:e>
            <m:sup>
              <m:r>
                <w:rPr>
                  <w:rFonts w:ascii="Cambria Math" w:eastAsia="Times New Roman" w:hAnsi="Cambria Math"/>
                  <w:sz w:val="24"/>
                  <w:szCs w:val="24"/>
                  <w:lang w:eastAsia="ru-RU"/>
                </w:rPr>
                <m:t>α</m:t>
              </m:r>
            </m:sup>
          </m:sSup>
        </m:oMath>
      </m:oMathPara>
    </w:p>
    <w:p w:rsidR="001F2E89" w:rsidRPr="001F2E89" w:rsidRDefault="001F2E89" w:rsidP="001F2E89">
      <w:pPr>
        <w:spacing w:after="0" w:line="360" w:lineRule="auto"/>
        <w:ind w:firstLine="708"/>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M=(</m:t>
          </m:r>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[η]</m:t>
              </m:r>
            </m:num>
            <m:den>
              <m:r>
                <w:rPr>
                  <w:rFonts w:ascii="Cambria Math" w:eastAsia="Times New Roman" w:hAnsi="Cambria Math"/>
                  <w:sz w:val="24"/>
                  <w:szCs w:val="24"/>
                  <w:lang w:eastAsia="ru-RU"/>
                </w:rPr>
                <m:t>K</m:t>
              </m:r>
            </m:den>
          </m:f>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m:t>
              </m:r>
            </m:e>
            <m:sup>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1</m:t>
                  </m:r>
                </m:num>
                <m:den>
                  <m:r>
                    <w:rPr>
                      <w:rFonts w:ascii="Cambria Math" w:eastAsia="Times New Roman" w:hAnsi="Cambria Math"/>
                      <w:sz w:val="24"/>
                      <w:szCs w:val="24"/>
                      <w:lang w:eastAsia="ru-RU"/>
                    </w:rPr>
                    <m:t>α</m:t>
                  </m:r>
                </m:den>
              </m:f>
            </m:sup>
          </m:sSup>
        </m:oMath>
      </m:oMathPara>
    </w:p>
    <w:p w:rsidR="001F2E89" w:rsidRPr="001F2E89" w:rsidRDefault="001F2E89" w:rsidP="001F2E89">
      <w:pPr>
        <w:spacing w:after="0" w:line="360" w:lineRule="auto"/>
        <w:ind w:firstLine="708"/>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M=(</m:t>
          </m:r>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55.06</m:t>
              </m:r>
            </m:num>
            <m:den>
              <m:r>
                <w:rPr>
                  <w:rFonts w:ascii="Cambria Math" w:eastAsia="Times New Roman" w:hAnsi="Cambria Math"/>
                  <w:sz w:val="24"/>
                  <w:szCs w:val="24"/>
                  <w:lang w:eastAsia="ru-RU"/>
                </w:rPr>
                <m:t>4.095·1</m:t>
              </m:r>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0</m:t>
                  </m:r>
                </m:e>
                <m:sup>
                  <m:r>
                    <w:rPr>
                      <w:rFonts w:ascii="Cambria Math" w:eastAsia="Times New Roman" w:hAnsi="Cambria Math"/>
                      <w:sz w:val="24"/>
                      <w:szCs w:val="24"/>
                      <w:lang w:eastAsia="ru-RU"/>
                    </w:rPr>
                    <m:t>-4</m:t>
                  </m:r>
                </m:sup>
              </m:sSup>
            </m:den>
          </m:f>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m:t>
              </m:r>
            </m:e>
            <m:sup>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1</m:t>
                  </m:r>
                </m:num>
                <m:den>
                  <m:r>
                    <w:rPr>
                      <w:rFonts w:ascii="Cambria Math" w:eastAsia="Times New Roman" w:hAnsi="Cambria Math"/>
                      <w:sz w:val="24"/>
                      <w:szCs w:val="24"/>
                      <w:lang w:eastAsia="ru-RU"/>
                    </w:rPr>
                    <m:t>1.036</m:t>
                  </m:r>
                </m:den>
              </m:f>
            </m:sup>
          </m:sSup>
          <m:r>
            <w:rPr>
              <w:rFonts w:ascii="Cambria Math" w:eastAsia="Times New Roman" w:hAnsi="Cambria Math"/>
              <w:sz w:val="24"/>
              <w:szCs w:val="24"/>
              <w:lang w:eastAsia="ru-RU"/>
            </w:rPr>
            <m:t>=89200</m:t>
          </m:r>
        </m:oMath>
      </m:oMathPara>
    </w:p>
    <w:p w:rsidR="00C50219" w:rsidRDefault="00C50219" w:rsidP="001F2E89">
      <w:pPr>
        <w:spacing w:after="0" w:line="360" w:lineRule="auto"/>
        <w:ind w:firstLine="708"/>
        <w:rPr>
          <w:rFonts w:ascii="Times New Roman" w:eastAsia="Times New Roman" w:hAnsi="Times New Roman"/>
          <w:sz w:val="24"/>
          <w:szCs w:val="24"/>
          <w:lang w:eastAsia="ru-RU"/>
        </w:rPr>
      </w:pPr>
    </w:p>
    <w:p w:rsidR="001F2E89" w:rsidRDefault="001F2E89" w:rsidP="001F2E89">
      <w:pPr>
        <w:spacing w:after="0" w:line="36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Таким образом, молекулярная масса Хит составила 89 200 г/моль или 89,2 кДа.</w:t>
      </w:r>
    </w:p>
    <w:p w:rsidR="001F2E89" w:rsidRPr="001F2E89" w:rsidRDefault="001F2E89" w:rsidP="001F2E89">
      <w:pPr>
        <w:spacing w:after="0" w:line="36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3.2.2 Определение молекулярной массы АН</w:t>
      </w:r>
      <w:r w:rsidR="00001DC1">
        <w:rPr>
          <w:rFonts w:ascii="Times New Roman" w:eastAsia="Times New Roman" w:hAnsi="Times New Roman"/>
          <w:sz w:val="24"/>
          <w:szCs w:val="24"/>
          <w:lang w:eastAsia="ru-RU"/>
        </w:rPr>
        <w:t xml:space="preserve">. </w:t>
      </w:r>
      <w:r w:rsidR="00F63BB4" w:rsidRPr="00F63BB4">
        <w:rPr>
          <w:rFonts w:ascii="Times New Roman" w:eastAsia="Times New Roman" w:hAnsi="Times New Roman"/>
          <w:sz w:val="24"/>
          <w:szCs w:val="24"/>
          <w:lang w:eastAsia="ru-RU"/>
        </w:rPr>
        <w:t xml:space="preserve">На основе данных полученных при исследовании вязкости раствора </w:t>
      </w:r>
      <w:r w:rsidR="00F63BB4">
        <w:rPr>
          <w:rFonts w:ascii="Times New Roman" w:eastAsia="Times New Roman" w:hAnsi="Times New Roman"/>
          <w:sz w:val="24"/>
          <w:szCs w:val="24"/>
          <w:lang w:eastAsia="ru-RU"/>
        </w:rPr>
        <w:t>АН</w:t>
      </w:r>
      <w:r w:rsidR="00F63BB4" w:rsidRPr="00F63BB4">
        <w:rPr>
          <w:rFonts w:ascii="Times New Roman" w:eastAsia="Times New Roman" w:hAnsi="Times New Roman"/>
          <w:sz w:val="24"/>
          <w:szCs w:val="24"/>
          <w:lang w:eastAsia="ru-RU"/>
        </w:rPr>
        <w:t xml:space="preserve"> </w:t>
      </w:r>
      <w:r w:rsidR="00F63BB4">
        <w:rPr>
          <w:rFonts w:ascii="Times New Roman" w:eastAsia="Times New Roman" w:hAnsi="Times New Roman"/>
          <w:sz w:val="24"/>
          <w:szCs w:val="24"/>
          <w:lang w:eastAsia="ru-RU"/>
        </w:rPr>
        <w:t>в 0,</w:t>
      </w:r>
      <w:r w:rsidR="002739F8" w:rsidRPr="002739F8">
        <w:rPr>
          <w:rFonts w:ascii="Times New Roman" w:eastAsia="Times New Roman" w:hAnsi="Times New Roman"/>
          <w:sz w:val="24"/>
          <w:szCs w:val="24"/>
          <w:lang w:eastAsia="ru-RU"/>
        </w:rPr>
        <w:t>1</w:t>
      </w:r>
      <w:r w:rsidR="00F63BB4">
        <w:rPr>
          <w:rFonts w:ascii="Times New Roman" w:eastAsia="Times New Roman" w:hAnsi="Times New Roman"/>
          <w:sz w:val="24"/>
          <w:szCs w:val="24"/>
          <w:lang w:eastAsia="ru-RU"/>
        </w:rPr>
        <w:t xml:space="preserve"> М растворе </w:t>
      </w:r>
      <w:r w:rsidR="002739F8">
        <w:rPr>
          <w:rFonts w:ascii="Times New Roman" w:eastAsia="Times New Roman" w:hAnsi="Times New Roman"/>
          <w:sz w:val="24"/>
          <w:szCs w:val="24"/>
          <w:lang w:eastAsia="ru-RU"/>
        </w:rPr>
        <w:t xml:space="preserve">хлорида </w:t>
      </w:r>
      <w:r w:rsidR="00F63BB4">
        <w:rPr>
          <w:rFonts w:ascii="Times New Roman" w:eastAsia="Times New Roman" w:hAnsi="Times New Roman"/>
          <w:sz w:val="24"/>
          <w:szCs w:val="24"/>
          <w:lang w:eastAsia="ru-RU"/>
        </w:rPr>
        <w:t xml:space="preserve">натрия </w:t>
      </w:r>
      <w:r w:rsidR="00F63BB4" w:rsidRPr="00F63BB4">
        <w:rPr>
          <w:rFonts w:ascii="Times New Roman" w:eastAsia="Times New Roman" w:hAnsi="Times New Roman"/>
          <w:sz w:val="24"/>
          <w:szCs w:val="24"/>
          <w:lang w:eastAsia="ru-RU"/>
        </w:rPr>
        <w:t xml:space="preserve">построен график зависимости (ln η)/C  от концентрации </w:t>
      </w:r>
      <w:r w:rsidR="00F63BB4">
        <w:rPr>
          <w:rFonts w:ascii="Times New Roman" w:eastAsia="Times New Roman" w:hAnsi="Times New Roman"/>
          <w:sz w:val="24"/>
          <w:szCs w:val="24"/>
          <w:lang w:eastAsia="ru-RU"/>
        </w:rPr>
        <w:t>АН</w:t>
      </w:r>
      <w:r w:rsidR="00F63BB4" w:rsidRPr="00F63BB4">
        <w:rPr>
          <w:rFonts w:ascii="Times New Roman" w:eastAsia="Times New Roman" w:hAnsi="Times New Roman"/>
          <w:sz w:val="24"/>
          <w:szCs w:val="24"/>
          <w:lang w:eastAsia="ru-RU"/>
        </w:rPr>
        <w:t xml:space="preserve"> (Рис.</w:t>
      </w:r>
      <w:r w:rsidR="00F63BB4">
        <w:rPr>
          <w:rFonts w:ascii="Times New Roman" w:eastAsia="Times New Roman" w:hAnsi="Times New Roman"/>
          <w:sz w:val="24"/>
          <w:szCs w:val="24"/>
          <w:lang w:eastAsia="ru-RU"/>
        </w:rPr>
        <w:t>9</w:t>
      </w:r>
      <w:r w:rsidR="00F63BB4" w:rsidRPr="00F63BB4">
        <w:rPr>
          <w:rFonts w:ascii="Times New Roman" w:eastAsia="Times New Roman" w:hAnsi="Times New Roman"/>
          <w:sz w:val="24"/>
          <w:szCs w:val="24"/>
          <w:lang w:eastAsia="ru-RU"/>
        </w:rPr>
        <w:t>)</w:t>
      </w:r>
    </w:p>
    <w:p w:rsidR="00F63BB4" w:rsidRDefault="00F63BB4" w:rsidP="00C90440">
      <w:pPr>
        <w:spacing w:after="0" w:line="360" w:lineRule="auto"/>
        <w:ind w:firstLine="708"/>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0D91CC4E" wp14:editId="2D5778B2">
            <wp:extent cx="2543175" cy="202482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3175" cy="2024821"/>
                    </a:xfrm>
                    <a:prstGeom prst="rect">
                      <a:avLst/>
                    </a:prstGeom>
                    <a:noFill/>
                    <a:ln>
                      <a:noFill/>
                    </a:ln>
                  </pic:spPr>
                </pic:pic>
              </a:graphicData>
            </a:graphic>
          </wp:inline>
        </w:drawing>
      </w:r>
    </w:p>
    <w:p w:rsidR="00F63BB4" w:rsidRDefault="00F63BB4" w:rsidP="00290910">
      <w:pPr>
        <w:spacing w:after="0" w:line="240" w:lineRule="auto"/>
        <w:ind w:firstLine="709"/>
        <w:jc w:val="center"/>
        <w:rPr>
          <w:rFonts w:ascii="Times New Roman" w:hAnsi="Times New Roman"/>
          <w:sz w:val="24"/>
          <w:szCs w:val="24"/>
        </w:rPr>
      </w:pPr>
      <w:r w:rsidRPr="00F63BB4">
        <w:rPr>
          <w:rFonts w:ascii="Times New Roman" w:hAnsi="Times New Roman"/>
          <w:sz w:val="24"/>
          <w:szCs w:val="24"/>
        </w:rPr>
        <w:t xml:space="preserve">Рисунок </w:t>
      </w:r>
      <w:r>
        <w:rPr>
          <w:rFonts w:ascii="Times New Roman" w:hAnsi="Times New Roman"/>
          <w:sz w:val="24"/>
          <w:szCs w:val="24"/>
        </w:rPr>
        <w:t>9</w:t>
      </w:r>
      <w:r w:rsidRPr="00F63BB4">
        <w:rPr>
          <w:rFonts w:ascii="Times New Roman" w:hAnsi="Times New Roman"/>
          <w:sz w:val="24"/>
          <w:szCs w:val="24"/>
        </w:rPr>
        <w:t xml:space="preserve"> – Зависимость приведенной вязкости </w:t>
      </w:r>
      <w:r>
        <w:rPr>
          <w:rFonts w:ascii="Times New Roman" w:hAnsi="Times New Roman"/>
          <w:sz w:val="24"/>
          <w:szCs w:val="24"/>
        </w:rPr>
        <w:t>раствора АН в 0,</w:t>
      </w:r>
      <w:r w:rsidR="002739F8" w:rsidRPr="002739F8">
        <w:rPr>
          <w:rFonts w:ascii="Times New Roman" w:hAnsi="Times New Roman"/>
          <w:sz w:val="24"/>
          <w:szCs w:val="24"/>
        </w:rPr>
        <w:t xml:space="preserve">1 </w:t>
      </w:r>
      <w:r>
        <w:rPr>
          <w:rFonts w:ascii="Times New Roman" w:hAnsi="Times New Roman"/>
          <w:sz w:val="24"/>
          <w:szCs w:val="24"/>
        </w:rPr>
        <w:t xml:space="preserve">М </w:t>
      </w:r>
      <w:r>
        <w:rPr>
          <w:rFonts w:ascii="Times New Roman" w:hAnsi="Times New Roman"/>
          <w:sz w:val="24"/>
          <w:szCs w:val="24"/>
          <w:lang w:val="en-US"/>
        </w:rPr>
        <w:t>Na</w:t>
      </w:r>
      <w:r w:rsidR="002739F8">
        <w:rPr>
          <w:rFonts w:ascii="Times New Roman" w:hAnsi="Times New Roman"/>
          <w:sz w:val="24"/>
          <w:szCs w:val="24"/>
          <w:lang w:val="en-US"/>
        </w:rPr>
        <w:t>Cl</w:t>
      </w:r>
      <w:r>
        <w:rPr>
          <w:rFonts w:ascii="Times New Roman" w:hAnsi="Times New Roman"/>
          <w:sz w:val="24"/>
          <w:szCs w:val="24"/>
        </w:rPr>
        <w:t xml:space="preserve"> </w:t>
      </w:r>
      <w:r w:rsidRPr="00F63BB4">
        <w:rPr>
          <w:rFonts w:ascii="Times New Roman" w:hAnsi="Times New Roman"/>
          <w:sz w:val="24"/>
          <w:szCs w:val="24"/>
        </w:rPr>
        <w:t xml:space="preserve">от концентрации </w:t>
      </w:r>
      <w:r w:rsidR="002739F8">
        <w:rPr>
          <w:rFonts w:ascii="Times New Roman" w:hAnsi="Times New Roman"/>
          <w:sz w:val="24"/>
          <w:szCs w:val="24"/>
        </w:rPr>
        <w:t>АН</w:t>
      </w:r>
    </w:p>
    <w:p w:rsidR="00F63BB4" w:rsidRDefault="00F63BB4" w:rsidP="00F63BB4">
      <w:pPr>
        <w:spacing w:after="0" w:line="360" w:lineRule="auto"/>
        <w:ind w:firstLine="708"/>
        <w:rPr>
          <w:rFonts w:ascii="Times New Roman" w:hAnsi="Times New Roman"/>
          <w:sz w:val="24"/>
          <w:szCs w:val="24"/>
        </w:rPr>
      </w:pPr>
    </w:p>
    <w:p w:rsidR="004F083B" w:rsidRDefault="00F63BB4" w:rsidP="004F083B">
      <w:pPr>
        <w:spacing w:after="0" w:line="360" w:lineRule="auto"/>
        <w:ind w:firstLine="708"/>
        <w:jc w:val="both"/>
        <w:rPr>
          <w:rFonts w:ascii="Times New Roman" w:hAnsi="Times New Roman"/>
          <w:sz w:val="24"/>
          <w:szCs w:val="24"/>
          <w:lang w:bidi="en-US"/>
        </w:rPr>
      </w:pPr>
      <w:r w:rsidRPr="00F63BB4">
        <w:rPr>
          <w:rFonts w:ascii="Times New Roman" w:hAnsi="Times New Roman"/>
          <w:sz w:val="24"/>
          <w:szCs w:val="24"/>
        </w:rPr>
        <w:t xml:space="preserve">На основе графика зависимости приведенной вязкости раствора </w:t>
      </w:r>
      <w:r>
        <w:rPr>
          <w:rFonts w:ascii="Times New Roman" w:hAnsi="Times New Roman"/>
          <w:sz w:val="24"/>
          <w:szCs w:val="24"/>
        </w:rPr>
        <w:t>АН</w:t>
      </w:r>
      <w:r w:rsidRPr="00F63BB4">
        <w:rPr>
          <w:rFonts w:ascii="Times New Roman" w:hAnsi="Times New Roman"/>
          <w:sz w:val="24"/>
          <w:szCs w:val="24"/>
        </w:rPr>
        <w:t xml:space="preserve"> от концентрации полимера, была определена характеристическая вязкость раствора </w:t>
      </w:r>
      <w:r w:rsidR="002739F8">
        <w:rPr>
          <w:rFonts w:ascii="Times New Roman" w:hAnsi="Times New Roman"/>
          <w:sz w:val="24"/>
          <w:szCs w:val="24"/>
        </w:rPr>
        <w:t>АН</w:t>
      </w:r>
      <w:r w:rsidRPr="00F63BB4">
        <w:rPr>
          <w:rFonts w:ascii="Times New Roman" w:hAnsi="Times New Roman"/>
          <w:sz w:val="24"/>
          <w:szCs w:val="24"/>
        </w:rPr>
        <w:t xml:space="preserve">, которая составила </w:t>
      </w:r>
      <w:r>
        <w:rPr>
          <w:rFonts w:ascii="Times New Roman" w:hAnsi="Times New Roman"/>
          <w:sz w:val="24"/>
          <w:szCs w:val="24"/>
        </w:rPr>
        <w:t>6.28</w:t>
      </w:r>
      <w:r w:rsidRPr="00F63BB4">
        <w:rPr>
          <w:rFonts w:ascii="Times New Roman" w:hAnsi="Times New Roman"/>
          <w:sz w:val="24"/>
          <w:szCs w:val="24"/>
        </w:rPr>
        <w:t xml:space="preserve"> дл/г. Значения констант уравнения Марка – Куна – Хаувинка – Сакурады</w:t>
      </w:r>
      <w:r>
        <w:rPr>
          <w:rFonts w:ascii="Times New Roman" w:hAnsi="Times New Roman"/>
          <w:sz w:val="24"/>
          <w:szCs w:val="24"/>
        </w:rPr>
        <w:t xml:space="preserve"> взяты из статьи </w:t>
      </w:r>
      <w:r w:rsidRPr="00F63BB4">
        <w:rPr>
          <w:rFonts w:ascii="Times New Roman" w:hAnsi="Times New Roman"/>
          <w:sz w:val="24"/>
          <w:szCs w:val="24"/>
        </w:rPr>
        <w:t>[</w:t>
      </w:r>
      <w:r w:rsidR="006914EA" w:rsidRPr="006914EA">
        <w:rPr>
          <w:rFonts w:ascii="Times New Roman" w:hAnsi="Times New Roman"/>
          <w:sz w:val="24"/>
          <w:szCs w:val="24"/>
        </w:rPr>
        <w:t>109</w:t>
      </w:r>
      <w:r w:rsidRPr="00F63BB4">
        <w:rPr>
          <w:rFonts w:ascii="Times New Roman" w:hAnsi="Times New Roman"/>
          <w:sz w:val="24"/>
          <w:szCs w:val="24"/>
        </w:rPr>
        <w:t>]</w:t>
      </w:r>
      <w:r w:rsidR="004F083B">
        <w:rPr>
          <w:rFonts w:ascii="Times New Roman" w:hAnsi="Times New Roman"/>
          <w:sz w:val="24"/>
          <w:szCs w:val="24"/>
        </w:rPr>
        <w:t xml:space="preserve"> и оказались равными </w:t>
      </w:r>
      <w:r w:rsidR="004F083B" w:rsidRPr="004F083B">
        <w:rPr>
          <w:rFonts w:ascii="Times New Roman" w:hAnsi="Times New Roman"/>
          <w:sz w:val="24"/>
          <w:szCs w:val="24"/>
          <w:lang w:bidi="en-US"/>
        </w:rPr>
        <w:t>K=6.9·10</w:t>
      </w:r>
      <w:r w:rsidR="004F083B" w:rsidRPr="004F083B">
        <w:rPr>
          <w:rFonts w:ascii="Times New Roman" w:hAnsi="Times New Roman"/>
          <w:sz w:val="24"/>
          <w:szCs w:val="24"/>
          <w:vertAlign w:val="superscript"/>
          <w:lang w:bidi="en-US"/>
        </w:rPr>
        <w:t>-6</w:t>
      </w:r>
      <w:r w:rsidR="004F083B" w:rsidRPr="004F083B">
        <w:rPr>
          <w:rFonts w:ascii="Times New Roman" w:hAnsi="Times New Roman"/>
          <w:sz w:val="24"/>
          <w:szCs w:val="24"/>
          <w:lang w:bidi="en-US"/>
        </w:rPr>
        <w:t xml:space="preserve">, </w:t>
      </w:r>
      <w:r w:rsidR="004F083B" w:rsidRPr="004F083B">
        <w:rPr>
          <w:rFonts w:ascii="Times New Roman" w:hAnsi="Times New Roman"/>
          <w:sz w:val="24"/>
          <w:szCs w:val="24"/>
        </w:rPr>
        <w:t>α</w:t>
      </w:r>
      <w:r w:rsidR="004F083B" w:rsidRPr="004F083B">
        <w:rPr>
          <w:rFonts w:ascii="Times New Roman" w:hAnsi="Times New Roman"/>
          <w:sz w:val="24"/>
          <w:szCs w:val="24"/>
          <w:lang w:bidi="en-US"/>
        </w:rPr>
        <w:t>=1.13</w:t>
      </w:r>
      <w:r w:rsidR="004F083B">
        <w:rPr>
          <w:rFonts w:ascii="Times New Roman" w:hAnsi="Times New Roman"/>
          <w:sz w:val="24"/>
          <w:szCs w:val="24"/>
          <w:lang w:bidi="en-US"/>
        </w:rPr>
        <w:t xml:space="preserve">. Рассчитанное значение </w:t>
      </w:r>
      <w:proofErr w:type="spellStart"/>
      <w:r w:rsidR="004F083B">
        <w:rPr>
          <w:rFonts w:ascii="Times New Roman" w:hAnsi="Times New Roman"/>
          <w:sz w:val="24"/>
          <w:szCs w:val="24"/>
          <w:lang w:bidi="en-US"/>
        </w:rPr>
        <w:t>молеклярной</w:t>
      </w:r>
      <w:proofErr w:type="spellEnd"/>
      <w:r w:rsidR="004F083B">
        <w:rPr>
          <w:rFonts w:ascii="Times New Roman" w:hAnsi="Times New Roman"/>
          <w:sz w:val="24"/>
          <w:szCs w:val="24"/>
          <w:lang w:bidi="en-US"/>
        </w:rPr>
        <w:t xml:space="preserve"> массы АН составило:</w:t>
      </w:r>
    </w:p>
    <w:p w:rsidR="00C50219" w:rsidRDefault="00C50219" w:rsidP="004F083B">
      <w:pPr>
        <w:spacing w:after="0" w:line="360" w:lineRule="auto"/>
        <w:ind w:firstLine="708"/>
        <w:jc w:val="both"/>
        <w:rPr>
          <w:rFonts w:ascii="Times New Roman" w:hAnsi="Times New Roman"/>
          <w:sz w:val="24"/>
          <w:szCs w:val="24"/>
          <w:lang w:bidi="en-US"/>
        </w:rPr>
      </w:pPr>
    </w:p>
    <w:p w:rsidR="004F083B" w:rsidRPr="00C50219" w:rsidRDefault="004F083B" w:rsidP="004F083B">
      <w:pPr>
        <w:spacing w:after="0" w:line="360" w:lineRule="auto"/>
        <w:ind w:firstLine="708"/>
        <w:jc w:val="center"/>
        <w:rPr>
          <w:rFonts w:ascii="Times New Roman" w:hAnsi="Times New Roman"/>
          <w:sz w:val="24"/>
          <w:szCs w:val="24"/>
          <w:lang w:bidi="en-US"/>
        </w:rPr>
      </w:pPr>
      <m:oMathPara>
        <m:oMath>
          <m:r>
            <w:rPr>
              <w:rFonts w:ascii="Cambria Math" w:hAnsi="Cambria Math"/>
              <w:sz w:val="24"/>
              <w:szCs w:val="24"/>
            </w:rPr>
            <m:t>M</m:t>
          </m:r>
          <m:r>
            <w:rPr>
              <w:rFonts w:ascii="Cambria Math" w:hAnsi="Cambria Math"/>
              <w:sz w:val="24"/>
              <w:szCs w:val="24"/>
              <w:lang w:bidi="en-US"/>
            </w:rPr>
            <m:t>=(</m:t>
          </m:r>
          <m:f>
            <m:fPr>
              <m:ctrlPr>
                <w:rPr>
                  <w:rFonts w:ascii="Cambria Math" w:hAnsi="Cambria Math"/>
                  <w:i/>
                  <w:sz w:val="24"/>
                  <w:szCs w:val="24"/>
                </w:rPr>
              </m:ctrlPr>
            </m:fPr>
            <m:num>
              <m:r>
                <w:rPr>
                  <w:rFonts w:ascii="Cambria Math" w:hAnsi="Cambria Math"/>
                  <w:sz w:val="24"/>
                  <w:szCs w:val="24"/>
                  <w:lang w:bidi="en-US"/>
                </w:rPr>
                <m:t>6.28</m:t>
              </m:r>
            </m:num>
            <m:den>
              <m:r>
                <w:rPr>
                  <w:rFonts w:ascii="Cambria Math" w:hAnsi="Cambria Math"/>
                  <w:sz w:val="24"/>
                  <w:szCs w:val="24"/>
                  <w:lang w:bidi="en-US"/>
                </w:rPr>
                <m:t>6.9·1</m:t>
              </m:r>
              <m:sSup>
                <m:sSupPr>
                  <m:ctrlPr>
                    <w:rPr>
                      <w:rFonts w:ascii="Cambria Math" w:hAnsi="Cambria Math"/>
                      <w:i/>
                      <w:sz w:val="24"/>
                      <w:szCs w:val="24"/>
                    </w:rPr>
                  </m:ctrlPr>
                </m:sSupPr>
                <m:e>
                  <m:r>
                    <w:rPr>
                      <w:rFonts w:ascii="Cambria Math" w:hAnsi="Cambria Math"/>
                      <w:sz w:val="24"/>
                      <w:szCs w:val="24"/>
                      <w:lang w:bidi="en-US"/>
                    </w:rPr>
                    <m:t>0</m:t>
                  </m:r>
                </m:e>
                <m:sup>
                  <m:r>
                    <w:rPr>
                      <w:rFonts w:ascii="Cambria Math" w:hAnsi="Cambria Math"/>
                      <w:sz w:val="24"/>
                      <w:szCs w:val="24"/>
                      <w:lang w:bidi="en-US"/>
                    </w:rPr>
                    <m:t>-6</m:t>
                  </m:r>
                </m:sup>
              </m:sSup>
            </m:den>
          </m:f>
          <m:sSup>
            <m:sSupPr>
              <m:ctrlPr>
                <w:rPr>
                  <w:rFonts w:ascii="Cambria Math" w:hAnsi="Cambria Math"/>
                  <w:i/>
                  <w:sz w:val="24"/>
                  <w:szCs w:val="24"/>
                </w:rPr>
              </m:ctrlPr>
            </m:sSupPr>
            <m:e>
              <m:r>
                <w:rPr>
                  <w:rFonts w:ascii="Cambria Math" w:hAnsi="Cambria Math"/>
                  <w:sz w:val="24"/>
                  <w:szCs w:val="24"/>
                  <w:lang w:bidi="en-US"/>
                </w:rPr>
                <m:t>)</m:t>
              </m:r>
            </m:e>
            <m:sup>
              <m:f>
                <m:fPr>
                  <m:ctrlPr>
                    <w:rPr>
                      <w:rFonts w:ascii="Cambria Math" w:hAnsi="Cambria Math"/>
                      <w:i/>
                      <w:sz w:val="24"/>
                      <w:szCs w:val="24"/>
                    </w:rPr>
                  </m:ctrlPr>
                </m:fPr>
                <m:num>
                  <m:r>
                    <w:rPr>
                      <w:rFonts w:ascii="Cambria Math" w:hAnsi="Cambria Math"/>
                      <w:sz w:val="24"/>
                      <w:szCs w:val="24"/>
                      <w:lang w:bidi="en-US"/>
                    </w:rPr>
                    <m:t>1</m:t>
                  </m:r>
                </m:num>
                <m:den>
                  <m:r>
                    <w:rPr>
                      <w:rFonts w:ascii="Cambria Math" w:hAnsi="Cambria Math"/>
                      <w:sz w:val="24"/>
                      <w:szCs w:val="24"/>
                      <w:lang w:bidi="en-US"/>
                    </w:rPr>
                    <m:t>1.13</m:t>
                  </m:r>
                </m:den>
              </m:f>
            </m:sup>
          </m:sSup>
          <m:r>
            <w:rPr>
              <w:rFonts w:ascii="Cambria Math" w:hAnsi="Cambria Math"/>
              <w:sz w:val="24"/>
              <w:szCs w:val="24"/>
              <w:lang w:bidi="en-US"/>
            </w:rPr>
            <m:t>=187736</m:t>
          </m:r>
        </m:oMath>
      </m:oMathPara>
    </w:p>
    <w:p w:rsidR="00C50219" w:rsidRPr="004F083B" w:rsidRDefault="00C50219" w:rsidP="004F083B">
      <w:pPr>
        <w:spacing w:after="0" w:line="360" w:lineRule="auto"/>
        <w:ind w:firstLine="708"/>
        <w:jc w:val="center"/>
        <w:rPr>
          <w:rFonts w:ascii="Times New Roman" w:hAnsi="Times New Roman"/>
          <w:sz w:val="24"/>
          <w:szCs w:val="24"/>
          <w:lang w:bidi="en-US"/>
        </w:rPr>
      </w:pPr>
    </w:p>
    <w:p w:rsidR="004F083B" w:rsidRPr="00F63BB4" w:rsidRDefault="004F083B" w:rsidP="004F083B">
      <w:pPr>
        <w:spacing w:after="0" w:line="360" w:lineRule="auto"/>
        <w:ind w:firstLine="708"/>
        <w:rPr>
          <w:rFonts w:ascii="Times New Roman" w:hAnsi="Times New Roman"/>
          <w:sz w:val="24"/>
          <w:szCs w:val="24"/>
        </w:rPr>
      </w:pPr>
      <w:r>
        <w:rPr>
          <w:rFonts w:ascii="Times New Roman" w:hAnsi="Times New Roman"/>
          <w:sz w:val="24"/>
          <w:szCs w:val="24"/>
        </w:rPr>
        <w:t xml:space="preserve">Таким образом, </w:t>
      </w:r>
      <w:r w:rsidRPr="004F083B">
        <w:rPr>
          <w:rFonts w:ascii="Times New Roman" w:hAnsi="Times New Roman"/>
          <w:sz w:val="24"/>
          <w:szCs w:val="24"/>
        </w:rPr>
        <w:t xml:space="preserve">молекулярная масса </w:t>
      </w:r>
      <w:r>
        <w:rPr>
          <w:rFonts w:ascii="Times New Roman" w:hAnsi="Times New Roman"/>
          <w:sz w:val="24"/>
          <w:szCs w:val="24"/>
        </w:rPr>
        <w:t>АН</w:t>
      </w:r>
      <w:r w:rsidRPr="004F083B">
        <w:rPr>
          <w:rFonts w:ascii="Times New Roman" w:hAnsi="Times New Roman"/>
          <w:sz w:val="24"/>
          <w:szCs w:val="24"/>
        </w:rPr>
        <w:t xml:space="preserve"> составила </w:t>
      </w:r>
      <w:r>
        <w:rPr>
          <w:rFonts w:ascii="Times New Roman" w:hAnsi="Times New Roman"/>
          <w:sz w:val="24"/>
          <w:szCs w:val="24"/>
        </w:rPr>
        <w:t>187 736</w:t>
      </w:r>
      <w:r w:rsidRPr="004F083B">
        <w:rPr>
          <w:rFonts w:ascii="Times New Roman" w:hAnsi="Times New Roman"/>
          <w:sz w:val="24"/>
          <w:szCs w:val="24"/>
        </w:rPr>
        <w:t xml:space="preserve"> г/моль или</w:t>
      </w:r>
      <w:r>
        <w:rPr>
          <w:rFonts w:ascii="Times New Roman" w:hAnsi="Times New Roman"/>
          <w:sz w:val="24"/>
          <w:szCs w:val="24"/>
        </w:rPr>
        <w:t xml:space="preserve"> 187,7</w:t>
      </w:r>
      <w:r w:rsidRPr="004F083B">
        <w:rPr>
          <w:rFonts w:ascii="Times New Roman" w:hAnsi="Times New Roman"/>
          <w:sz w:val="24"/>
          <w:szCs w:val="24"/>
        </w:rPr>
        <w:t xml:space="preserve"> кДа.</w:t>
      </w:r>
    </w:p>
    <w:p w:rsidR="00F63BB4" w:rsidRDefault="00F63BB4" w:rsidP="00C90440">
      <w:pPr>
        <w:spacing w:after="0" w:line="360" w:lineRule="auto"/>
        <w:ind w:firstLine="708"/>
        <w:jc w:val="center"/>
        <w:rPr>
          <w:rFonts w:ascii="Times New Roman" w:hAnsi="Times New Roman"/>
          <w:sz w:val="24"/>
          <w:szCs w:val="24"/>
        </w:rPr>
      </w:pPr>
    </w:p>
    <w:p w:rsidR="004F083B" w:rsidRPr="004F083B" w:rsidRDefault="004F083B" w:rsidP="00001DC1">
      <w:pPr>
        <w:spacing w:after="0" w:line="360" w:lineRule="auto"/>
        <w:ind w:firstLine="708"/>
        <w:rPr>
          <w:rFonts w:ascii="Times New Roman" w:hAnsi="Times New Roman"/>
          <w:sz w:val="24"/>
          <w:szCs w:val="24"/>
        </w:rPr>
      </w:pPr>
      <w:r w:rsidRPr="004F083B">
        <w:rPr>
          <w:rFonts w:ascii="Times New Roman" w:hAnsi="Times New Roman"/>
          <w:sz w:val="24"/>
          <w:szCs w:val="24"/>
        </w:rPr>
        <w:t>3.2.</w:t>
      </w:r>
      <w:r w:rsidR="002739F8">
        <w:rPr>
          <w:rFonts w:ascii="Times New Roman" w:hAnsi="Times New Roman"/>
          <w:sz w:val="24"/>
          <w:szCs w:val="24"/>
        </w:rPr>
        <w:t xml:space="preserve">3 </w:t>
      </w:r>
      <w:r w:rsidRPr="004F083B">
        <w:rPr>
          <w:rFonts w:ascii="Times New Roman" w:hAnsi="Times New Roman"/>
          <w:sz w:val="24"/>
          <w:szCs w:val="24"/>
        </w:rPr>
        <w:t xml:space="preserve">Определение молекулярной массы </w:t>
      </w:r>
      <w:proofErr w:type="spellStart"/>
      <w:r w:rsidR="002739F8" w:rsidRPr="002739F8">
        <w:rPr>
          <w:rFonts w:ascii="Times New Roman" w:hAnsi="Times New Roman"/>
          <w:sz w:val="24"/>
          <w:szCs w:val="24"/>
        </w:rPr>
        <w:t>Na</w:t>
      </w:r>
      <w:proofErr w:type="spellEnd"/>
      <w:r w:rsidR="002739F8" w:rsidRPr="002739F8">
        <w:rPr>
          <w:rFonts w:ascii="Times New Roman" w:hAnsi="Times New Roman"/>
          <w:sz w:val="24"/>
          <w:szCs w:val="24"/>
        </w:rPr>
        <w:t>-КМЦ</w:t>
      </w:r>
      <w:r w:rsidR="00001DC1">
        <w:rPr>
          <w:rFonts w:ascii="Times New Roman" w:hAnsi="Times New Roman"/>
          <w:sz w:val="24"/>
          <w:szCs w:val="24"/>
        </w:rPr>
        <w:t xml:space="preserve">. </w:t>
      </w:r>
      <w:r w:rsidRPr="004F083B">
        <w:rPr>
          <w:rFonts w:ascii="Times New Roman" w:hAnsi="Times New Roman"/>
          <w:sz w:val="24"/>
          <w:szCs w:val="24"/>
        </w:rPr>
        <w:t xml:space="preserve">На основе данных полученных при исследовании вязкости раствора </w:t>
      </w:r>
      <w:r w:rsidR="002739F8" w:rsidRPr="002739F8">
        <w:rPr>
          <w:rFonts w:ascii="Times New Roman" w:hAnsi="Times New Roman"/>
          <w:sz w:val="24"/>
          <w:szCs w:val="24"/>
        </w:rPr>
        <w:t xml:space="preserve">Na-КМЦ </w:t>
      </w:r>
      <w:r w:rsidRPr="004F083B">
        <w:rPr>
          <w:rFonts w:ascii="Times New Roman" w:hAnsi="Times New Roman"/>
          <w:sz w:val="24"/>
          <w:szCs w:val="24"/>
        </w:rPr>
        <w:t>в 0,</w:t>
      </w:r>
      <w:r w:rsidR="002739F8">
        <w:rPr>
          <w:rFonts w:ascii="Times New Roman" w:hAnsi="Times New Roman"/>
          <w:sz w:val="24"/>
          <w:szCs w:val="24"/>
        </w:rPr>
        <w:t>5</w:t>
      </w:r>
      <w:r w:rsidRPr="004F083B">
        <w:rPr>
          <w:rFonts w:ascii="Times New Roman" w:hAnsi="Times New Roman"/>
          <w:sz w:val="24"/>
          <w:szCs w:val="24"/>
        </w:rPr>
        <w:t xml:space="preserve"> М растворе гидроксида натрия построен график зависимости (ln η)/C  от концентрации </w:t>
      </w:r>
      <w:r w:rsidR="002739F8" w:rsidRPr="002739F8">
        <w:rPr>
          <w:rFonts w:ascii="Times New Roman" w:hAnsi="Times New Roman"/>
          <w:sz w:val="24"/>
          <w:szCs w:val="24"/>
        </w:rPr>
        <w:t xml:space="preserve">Na-КМЦ </w:t>
      </w:r>
      <w:r w:rsidR="002739F8">
        <w:rPr>
          <w:rFonts w:ascii="Times New Roman" w:hAnsi="Times New Roman"/>
          <w:sz w:val="24"/>
          <w:szCs w:val="24"/>
        </w:rPr>
        <w:t xml:space="preserve"> </w:t>
      </w:r>
      <w:r w:rsidRPr="004F083B">
        <w:rPr>
          <w:rFonts w:ascii="Times New Roman" w:hAnsi="Times New Roman"/>
          <w:sz w:val="24"/>
          <w:szCs w:val="24"/>
        </w:rPr>
        <w:t>(Рис.</w:t>
      </w:r>
      <w:r w:rsidR="002739F8">
        <w:rPr>
          <w:rFonts w:ascii="Times New Roman" w:hAnsi="Times New Roman"/>
          <w:sz w:val="24"/>
          <w:szCs w:val="24"/>
        </w:rPr>
        <w:t>10</w:t>
      </w:r>
      <w:r w:rsidRPr="004F083B">
        <w:rPr>
          <w:rFonts w:ascii="Times New Roman" w:hAnsi="Times New Roman"/>
          <w:sz w:val="24"/>
          <w:szCs w:val="24"/>
        </w:rPr>
        <w:t>)</w:t>
      </w:r>
    </w:p>
    <w:p w:rsidR="004F083B" w:rsidRPr="004F083B" w:rsidRDefault="002739F8" w:rsidP="004F083B">
      <w:pPr>
        <w:spacing w:after="0" w:line="360" w:lineRule="auto"/>
        <w:ind w:firstLine="708"/>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0FBE0C86" wp14:editId="08F32B94">
            <wp:extent cx="2286000" cy="206397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5817" cy="2072842"/>
                    </a:xfrm>
                    <a:prstGeom prst="rect">
                      <a:avLst/>
                    </a:prstGeom>
                    <a:noFill/>
                    <a:ln>
                      <a:noFill/>
                    </a:ln>
                  </pic:spPr>
                </pic:pic>
              </a:graphicData>
            </a:graphic>
          </wp:inline>
        </w:drawing>
      </w:r>
    </w:p>
    <w:p w:rsidR="004F083B" w:rsidRPr="004F083B" w:rsidRDefault="004F083B" w:rsidP="00290910">
      <w:pPr>
        <w:spacing w:after="0" w:line="240" w:lineRule="auto"/>
        <w:ind w:firstLine="709"/>
        <w:jc w:val="center"/>
        <w:rPr>
          <w:rFonts w:ascii="Times New Roman" w:hAnsi="Times New Roman"/>
          <w:sz w:val="24"/>
          <w:szCs w:val="24"/>
        </w:rPr>
      </w:pPr>
      <w:r w:rsidRPr="004F083B">
        <w:rPr>
          <w:rFonts w:ascii="Times New Roman" w:hAnsi="Times New Roman"/>
          <w:sz w:val="24"/>
          <w:szCs w:val="24"/>
        </w:rPr>
        <w:t xml:space="preserve">Рисунок </w:t>
      </w:r>
      <w:r w:rsidR="002739F8">
        <w:rPr>
          <w:rFonts w:ascii="Times New Roman" w:hAnsi="Times New Roman"/>
          <w:sz w:val="24"/>
          <w:szCs w:val="24"/>
        </w:rPr>
        <w:t>10</w:t>
      </w:r>
      <w:r w:rsidRPr="004F083B">
        <w:rPr>
          <w:rFonts w:ascii="Times New Roman" w:hAnsi="Times New Roman"/>
          <w:sz w:val="24"/>
          <w:szCs w:val="24"/>
        </w:rPr>
        <w:t xml:space="preserve"> – Зависимость приведенной вязкости раствора </w:t>
      </w:r>
      <w:r w:rsidR="002739F8" w:rsidRPr="002739F8">
        <w:rPr>
          <w:rFonts w:ascii="Times New Roman" w:hAnsi="Times New Roman"/>
          <w:sz w:val="24"/>
          <w:szCs w:val="24"/>
        </w:rPr>
        <w:t xml:space="preserve">Na-КМЦ </w:t>
      </w:r>
      <w:r w:rsidRPr="004F083B">
        <w:rPr>
          <w:rFonts w:ascii="Times New Roman" w:hAnsi="Times New Roman"/>
          <w:sz w:val="24"/>
          <w:szCs w:val="24"/>
        </w:rPr>
        <w:t>в 0,</w:t>
      </w:r>
      <w:r w:rsidR="006914EA" w:rsidRPr="006914EA">
        <w:rPr>
          <w:rFonts w:ascii="Times New Roman" w:hAnsi="Times New Roman"/>
          <w:sz w:val="24"/>
          <w:szCs w:val="24"/>
        </w:rPr>
        <w:t>5</w:t>
      </w:r>
      <w:r w:rsidRPr="004F083B">
        <w:rPr>
          <w:rFonts w:ascii="Times New Roman" w:hAnsi="Times New Roman"/>
          <w:sz w:val="24"/>
          <w:szCs w:val="24"/>
        </w:rPr>
        <w:t xml:space="preserve">М </w:t>
      </w:r>
      <w:r w:rsidRPr="004F083B">
        <w:rPr>
          <w:rFonts w:ascii="Times New Roman" w:hAnsi="Times New Roman"/>
          <w:sz w:val="24"/>
          <w:szCs w:val="24"/>
          <w:lang w:val="en-US"/>
        </w:rPr>
        <w:t>NaOH</w:t>
      </w:r>
      <w:r w:rsidRPr="004F083B">
        <w:rPr>
          <w:rFonts w:ascii="Times New Roman" w:hAnsi="Times New Roman"/>
          <w:sz w:val="24"/>
          <w:szCs w:val="24"/>
        </w:rPr>
        <w:t xml:space="preserve"> от концентрации </w:t>
      </w:r>
      <w:r w:rsidR="002739F8" w:rsidRPr="002739F8">
        <w:rPr>
          <w:rFonts w:ascii="Times New Roman" w:hAnsi="Times New Roman"/>
          <w:sz w:val="24"/>
          <w:szCs w:val="24"/>
        </w:rPr>
        <w:t>Na-КМЦ</w:t>
      </w:r>
    </w:p>
    <w:p w:rsidR="004F083B" w:rsidRPr="004F083B" w:rsidRDefault="004F083B" w:rsidP="00290910">
      <w:pPr>
        <w:spacing w:after="0" w:line="240" w:lineRule="auto"/>
        <w:ind w:firstLine="709"/>
        <w:jc w:val="center"/>
        <w:rPr>
          <w:rFonts w:ascii="Times New Roman" w:hAnsi="Times New Roman"/>
          <w:sz w:val="24"/>
          <w:szCs w:val="24"/>
        </w:rPr>
      </w:pPr>
    </w:p>
    <w:p w:rsidR="004F083B" w:rsidRDefault="004F083B" w:rsidP="004F083B">
      <w:pPr>
        <w:spacing w:after="0" w:line="360" w:lineRule="auto"/>
        <w:ind w:firstLine="708"/>
        <w:jc w:val="both"/>
        <w:rPr>
          <w:rFonts w:ascii="Times New Roman" w:hAnsi="Times New Roman"/>
          <w:sz w:val="24"/>
          <w:szCs w:val="24"/>
        </w:rPr>
      </w:pPr>
      <w:r w:rsidRPr="004F083B">
        <w:rPr>
          <w:rFonts w:ascii="Times New Roman" w:hAnsi="Times New Roman"/>
          <w:sz w:val="24"/>
          <w:szCs w:val="24"/>
        </w:rPr>
        <w:lastRenderedPageBreak/>
        <w:t xml:space="preserve">На основе графика зависимости приведенной вязкости раствора </w:t>
      </w:r>
      <w:r w:rsidR="002739F8" w:rsidRPr="002739F8">
        <w:rPr>
          <w:rFonts w:ascii="Times New Roman" w:hAnsi="Times New Roman"/>
          <w:sz w:val="24"/>
          <w:szCs w:val="24"/>
        </w:rPr>
        <w:t xml:space="preserve">Na-КМЦ </w:t>
      </w:r>
      <w:r w:rsidRPr="004F083B">
        <w:rPr>
          <w:rFonts w:ascii="Times New Roman" w:hAnsi="Times New Roman"/>
          <w:sz w:val="24"/>
          <w:szCs w:val="24"/>
        </w:rPr>
        <w:t xml:space="preserve">от концентрации полимера, была определена характеристическая вязкость раствора </w:t>
      </w:r>
      <w:r w:rsidR="002739F8" w:rsidRPr="002739F8">
        <w:rPr>
          <w:rFonts w:ascii="Times New Roman" w:hAnsi="Times New Roman"/>
          <w:sz w:val="24"/>
          <w:szCs w:val="24"/>
        </w:rPr>
        <w:t>Na-КМЦ</w:t>
      </w:r>
      <w:r w:rsidRPr="004F083B">
        <w:rPr>
          <w:rFonts w:ascii="Times New Roman" w:hAnsi="Times New Roman"/>
          <w:sz w:val="24"/>
          <w:szCs w:val="24"/>
        </w:rPr>
        <w:t xml:space="preserve">, которая составила </w:t>
      </w:r>
      <w:r w:rsidR="002739F8">
        <w:rPr>
          <w:rFonts w:ascii="Times New Roman" w:hAnsi="Times New Roman"/>
          <w:sz w:val="24"/>
          <w:szCs w:val="24"/>
        </w:rPr>
        <w:t>3</w:t>
      </w:r>
      <w:r w:rsidRPr="004F083B">
        <w:rPr>
          <w:rFonts w:ascii="Times New Roman" w:hAnsi="Times New Roman"/>
          <w:sz w:val="24"/>
          <w:szCs w:val="24"/>
        </w:rPr>
        <w:t>.</w:t>
      </w:r>
      <w:r w:rsidR="002739F8">
        <w:rPr>
          <w:rFonts w:ascii="Times New Roman" w:hAnsi="Times New Roman"/>
          <w:sz w:val="24"/>
          <w:szCs w:val="24"/>
        </w:rPr>
        <w:t>74</w:t>
      </w:r>
      <w:r w:rsidRPr="004F083B">
        <w:rPr>
          <w:rFonts w:ascii="Times New Roman" w:hAnsi="Times New Roman"/>
          <w:sz w:val="24"/>
          <w:szCs w:val="24"/>
        </w:rPr>
        <w:t xml:space="preserve"> дл/г. Значения констант уравнения Марка – Куна – Хаувинка – Сакурады взяты из статьи [</w:t>
      </w:r>
      <w:r w:rsidR="006914EA" w:rsidRPr="006914EA">
        <w:rPr>
          <w:rFonts w:ascii="Times New Roman" w:hAnsi="Times New Roman"/>
          <w:sz w:val="24"/>
          <w:szCs w:val="24"/>
        </w:rPr>
        <w:t>110</w:t>
      </w:r>
      <w:r w:rsidRPr="004F083B">
        <w:rPr>
          <w:rFonts w:ascii="Times New Roman" w:hAnsi="Times New Roman"/>
          <w:sz w:val="24"/>
          <w:szCs w:val="24"/>
        </w:rPr>
        <w:t xml:space="preserve">] и оказались равными </w:t>
      </w:r>
      <w:r w:rsidR="002739F8" w:rsidRPr="002739F8">
        <w:rPr>
          <w:rFonts w:ascii="Times New Roman" w:hAnsi="Times New Roman"/>
          <w:sz w:val="24"/>
          <w:szCs w:val="24"/>
          <w:lang w:bidi="en-US"/>
        </w:rPr>
        <w:t>K=5.37·10</w:t>
      </w:r>
      <w:r w:rsidR="002739F8" w:rsidRPr="002739F8">
        <w:rPr>
          <w:rFonts w:ascii="Times New Roman" w:hAnsi="Times New Roman"/>
          <w:sz w:val="24"/>
          <w:szCs w:val="24"/>
          <w:vertAlign w:val="superscript"/>
          <w:lang w:bidi="en-US"/>
        </w:rPr>
        <w:t>-3</w:t>
      </w:r>
      <w:r w:rsidR="002739F8" w:rsidRPr="002739F8">
        <w:rPr>
          <w:rFonts w:ascii="Times New Roman" w:hAnsi="Times New Roman"/>
          <w:sz w:val="24"/>
          <w:szCs w:val="24"/>
          <w:lang w:bidi="en-US"/>
        </w:rPr>
        <w:t xml:space="preserve">, </w:t>
      </w:r>
      <w:r w:rsidR="002739F8" w:rsidRPr="002739F8">
        <w:rPr>
          <w:rFonts w:ascii="Times New Roman" w:hAnsi="Times New Roman"/>
          <w:sz w:val="24"/>
          <w:szCs w:val="24"/>
        </w:rPr>
        <w:t>α</w:t>
      </w:r>
      <w:r w:rsidR="002739F8" w:rsidRPr="002739F8">
        <w:rPr>
          <w:rFonts w:ascii="Times New Roman" w:hAnsi="Times New Roman"/>
          <w:sz w:val="24"/>
          <w:szCs w:val="24"/>
          <w:lang w:bidi="en-US"/>
        </w:rPr>
        <w:t>=0.73</w:t>
      </w:r>
      <w:r w:rsidRPr="004F083B">
        <w:rPr>
          <w:rFonts w:ascii="Times New Roman" w:hAnsi="Times New Roman"/>
          <w:sz w:val="24"/>
          <w:szCs w:val="24"/>
        </w:rPr>
        <w:t>. Рассчитанное значение молек</w:t>
      </w:r>
      <w:r w:rsidR="002739F8">
        <w:rPr>
          <w:rFonts w:ascii="Times New Roman" w:hAnsi="Times New Roman"/>
          <w:sz w:val="24"/>
          <w:szCs w:val="24"/>
        </w:rPr>
        <w:t>у</w:t>
      </w:r>
      <w:r w:rsidRPr="004F083B">
        <w:rPr>
          <w:rFonts w:ascii="Times New Roman" w:hAnsi="Times New Roman"/>
          <w:sz w:val="24"/>
          <w:szCs w:val="24"/>
        </w:rPr>
        <w:t xml:space="preserve">лярной массы </w:t>
      </w:r>
      <w:proofErr w:type="spellStart"/>
      <w:r w:rsidR="002739F8" w:rsidRPr="002739F8">
        <w:rPr>
          <w:rFonts w:ascii="Times New Roman" w:hAnsi="Times New Roman"/>
          <w:sz w:val="24"/>
          <w:szCs w:val="24"/>
        </w:rPr>
        <w:t>Na</w:t>
      </w:r>
      <w:proofErr w:type="spellEnd"/>
      <w:r w:rsidR="002739F8" w:rsidRPr="002739F8">
        <w:rPr>
          <w:rFonts w:ascii="Times New Roman" w:hAnsi="Times New Roman"/>
          <w:sz w:val="24"/>
          <w:szCs w:val="24"/>
        </w:rPr>
        <w:t xml:space="preserve">-КМЦ </w:t>
      </w:r>
      <w:r w:rsidRPr="004F083B">
        <w:rPr>
          <w:rFonts w:ascii="Times New Roman" w:hAnsi="Times New Roman"/>
          <w:sz w:val="24"/>
          <w:szCs w:val="24"/>
        </w:rPr>
        <w:t>составило:</w:t>
      </w:r>
    </w:p>
    <w:p w:rsidR="00C50219" w:rsidRPr="004F083B" w:rsidRDefault="00C50219" w:rsidP="004F083B">
      <w:pPr>
        <w:spacing w:after="0" w:line="360" w:lineRule="auto"/>
        <w:ind w:firstLine="708"/>
        <w:jc w:val="both"/>
        <w:rPr>
          <w:rFonts w:ascii="Times New Roman" w:hAnsi="Times New Roman"/>
          <w:sz w:val="24"/>
          <w:szCs w:val="24"/>
        </w:rPr>
      </w:pPr>
    </w:p>
    <w:p w:rsidR="002739F8" w:rsidRPr="00C50219" w:rsidRDefault="002739F8" w:rsidP="002739F8">
      <w:pPr>
        <w:spacing w:after="0" w:line="360" w:lineRule="auto"/>
        <w:ind w:firstLine="708"/>
        <w:jc w:val="both"/>
        <w:rPr>
          <w:rFonts w:ascii="Cambria Math" w:hAnsi="Cambria Math"/>
          <w:i/>
          <w:sz w:val="24"/>
          <w:szCs w:val="24"/>
          <w:lang w:bidi="en-US"/>
        </w:rPr>
      </w:pPr>
      <m:oMathPara>
        <m:oMath>
          <m:r>
            <w:rPr>
              <w:rFonts w:ascii="Cambria Math" w:hAnsi="Cambria Math"/>
              <w:sz w:val="24"/>
              <w:szCs w:val="24"/>
            </w:rPr>
            <m:t>M</m:t>
          </m:r>
          <m:r>
            <w:rPr>
              <w:rFonts w:ascii="Cambria Math" w:hAnsi="Cambria Math"/>
              <w:sz w:val="24"/>
              <w:szCs w:val="24"/>
              <w:lang w:bidi="en-US"/>
            </w:rPr>
            <m:t>=(</m:t>
          </m:r>
          <m:f>
            <m:fPr>
              <m:ctrlPr>
                <w:rPr>
                  <w:rFonts w:ascii="Cambria Math" w:hAnsi="Cambria Math"/>
                  <w:i/>
                  <w:sz w:val="24"/>
                  <w:szCs w:val="24"/>
                </w:rPr>
              </m:ctrlPr>
            </m:fPr>
            <m:num>
              <m:r>
                <w:rPr>
                  <w:rFonts w:ascii="Cambria Math" w:hAnsi="Cambria Math"/>
                  <w:sz w:val="24"/>
                  <w:szCs w:val="24"/>
                  <w:lang w:bidi="en-US"/>
                </w:rPr>
                <m:t>3.74</m:t>
              </m:r>
            </m:num>
            <m:den>
              <m:r>
                <w:rPr>
                  <w:rFonts w:ascii="Cambria Math" w:hAnsi="Cambria Math"/>
                  <w:sz w:val="24"/>
                  <w:szCs w:val="24"/>
                  <w:lang w:bidi="en-US"/>
                </w:rPr>
                <m:t>5.37·1</m:t>
              </m:r>
              <m:sSup>
                <m:sSupPr>
                  <m:ctrlPr>
                    <w:rPr>
                      <w:rFonts w:ascii="Cambria Math" w:hAnsi="Cambria Math"/>
                      <w:i/>
                      <w:sz w:val="24"/>
                      <w:szCs w:val="24"/>
                    </w:rPr>
                  </m:ctrlPr>
                </m:sSupPr>
                <m:e>
                  <m:r>
                    <w:rPr>
                      <w:rFonts w:ascii="Cambria Math" w:hAnsi="Cambria Math"/>
                      <w:sz w:val="24"/>
                      <w:szCs w:val="24"/>
                      <w:lang w:bidi="en-US"/>
                    </w:rPr>
                    <m:t>0</m:t>
                  </m:r>
                </m:e>
                <m:sup>
                  <m:r>
                    <w:rPr>
                      <w:rFonts w:ascii="Cambria Math" w:hAnsi="Cambria Math"/>
                      <w:sz w:val="24"/>
                      <w:szCs w:val="24"/>
                      <w:lang w:bidi="en-US"/>
                    </w:rPr>
                    <m:t>-3</m:t>
                  </m:r>
                </m:sup>
              </m:sSup>
            </m:den>
          </m:f>
          <m:sSup>
            <m:sSupPr>
              <m:ctrlPr>
                <w:rPr>
                  <w:rFonts w:ascii="Cambria Math" w:hAnsi="Cambria Math"/>
                  <w:i/>
                  <w:sz w:val="24"/>
                  <w:szCs w:val="24"/>
                </w:rPr>
              </m:ctrlPr>
            </m:sSupPr>
            <m:e>
              <m:r>
                <w:rPr>
                  <w:rFonts w:ascii="Cambria Math" w:hAnsi="Cambria Math"/>
                  <w:sz w:val="24"/>
                  <w:szCs w:val="24"/>
                  <w:lang w:bidi="en-US"/>
                </w:rPr>
                <m:t>)</m:t>
              </m:r>
            </m:e>
            <m:sup>
              <m:f>
                <m:fPr>
                  <m:ctrlPr>
                    <w:rPr>
                      <w:rFonts w:ascii="Cambria Math" w:hAnsi="Cambria Math"/>
                      <w:i/>
                      <w:sz w:val="24"/>
                      <w:szCs w:val="24"/>
                    </w:rPr>
                  </m:ctrlPr>
                </m:fPr>
                <m:num>
                  <m:r>
                    <w:rPr>
                      <w:rFonts w:ascii="Cambria Math" w:hAnsi="Cambria Math"/>
                      <w:sz w:val="24"/>
                      <w:szCs w:val="24"/>
                      <w:lang w:bidi="en-US"/>
                    </w:rPr>
                    <m:t>1</m:t>
                  </m:r>
                </m:num>
                <m:den>
                  <m:r>
                    <w:rPr>
                      <w:rFonts w:ascii="Cambria Math" w:hAnsi="Cambria Math"/>
                      <w:sz w:val="24"/>
                      <w:szCs w:val="24"/>
                      <w:lang w:bidi="en-US"/>
                    </w:rPr>
                    <m:t>0.73</m:t>
                  </m:r>
                </m:den>
              </m:f>
            </m:sup>
          </m:sSup>
          <m:r>
            <w:rPr>
              <w:rFonts w:ascii="Cambria Math" w:hAnsi="Cambria Math"/>
              <w:sz w:val="24"/>
              <w:szCs w:val="24"/>
              <w:lang w:bidi="en-US"/>
            </w:rPr>
            <m:t>=7841</m:t>
          </m:r>
        </m:oMath>
      </m:oMathPara>
    </w:p>
    <w:p w:rsidR="00C50219" w:rsidRPr="002739F8" w:rsidRDefault="00C50219" w:rsidP="002739F8">
      <w:pPr>
        <w:spacing w:after="0" w:line="360" w:lineRule="auto"/>
        <w:ind w:firstLine="708"/>
        <w:jc w:val="both"/>
        <w:rPr>
          <w:rFonts w:ascii="Cambria Math" w:hAnsi="Cambria Math"/>
          <w:i/>
          <w:sz w:val="24"/>
          <w:szCs w:val="24"/>
          <w:lang w:bidi="en-US"/>
        </w:rPr>
      </w:pPr>
    </w:p>
    <w:p w:rsidR="004F083B" w:rsidRDefault="004F083B" w:rsidP="004F083B">
      <w:pPr>
        <w:spacing w:after="0" w:line="360" w:lineRule="auto"/>
        <w:ind w:firstLine="708"/>
        <w:jc w:val="both"/>
        <w:rPr>
          <w:rFonts w:ascii="Times New Roman" w:hAnsi="Times New Roman"/>
          <w:sz w:val="24"/>
          <w:szCs w:val="24"/>
        </w:rPr>
      </w:pPr>
      <w:r w:rsidRPr="004F083B">
        <w:rPr>
          <w:rFonts w:ascii="Times New Roman" w:hAnsi="Times New Roman"/>
          <w:sz w:val="24"/>
          <w:szCs w:val="24"/>
        </w:rPr>
        <w:t xml:space="preserve">Таким образом, молекулярная масса </w:t>
      </w:r>
      <w:r w:rsidR="002739F8" w:rsidRPr="002739F8">
        <w:rPr>
          <w:rFonts w:ascii="Times New Roman" w:hAnsi="Times New Roman"/>
          <w:sz w:val="24"/>
          <w:szCs w:val="24"/>
        </w:rPr>
        <w:t xml:space="preserve">Na-КМЦ </w:t>
      </w:r>
      <w:r w:rsidRPr="004F083B">
        <w:rPr>
          <w:rFonts w:ascii="Times New Roman" w:hAnsi="Times New Roman"/>
          <w:sz w:val="24"/>
          <w:szCs w:val="24"/>
        </w:rPr>
        <w:t xml:space="preserve">составила </w:t>
      </w:r>
      <w:r w:rsidR="002739F8">
        <w:rPr>
          <w:rFonts w:ascii="Times New Roman" w:hAnsi="Times New Roman"/>
          <w:sz w:val="24"/>
          <w:szCs w:val="24"/>
        </w:rPr>
        <w:t xml:space="preserve">7 841 </w:t>
      </w:r>
      <w:r w:rsidRPr="004F083B">
        <w:rPr>
          <w:rFonts w:ascii="Times New Roman" w:hAnsi="Times New Roman"/>
          <w:sz w:val="24"/>
          <w:szCs w:val="24"/>
        </w:rPr>
        <w:t xml:space="preserve"> г/моль или </w:t>
      </w:r>
      <w:r w:rsidR="002739F8">
        <w:rPr>
          <w:rFonts w:ascii="Times New Roman" w:hAnsi="Times New Roman"/>
          <w:sz w:val="24"/>
          <w:szCs w:val="24"/>
        </w:rPr>
        <w:t>7,8</w:t>
      </w:r>
      <w:r w:rsidRPr="004F083B">
        <w:rPr>
          <w:rFonts w:ascii="Times New Roman" w:hAnsi="Times New Roman"/>
          <w:sz w:val="24"/>
          <w:szCs w:val="24"/>
        </w:rPr>
        <w:t xml:space="preserve"> кДа.</w:t>
      </w:r>
    </w:p>
    <w:p w:rsidR="00F63BB4" w:rsidRDefault="00F63BB4" w:rsidP="004F083B">
      <w:pPr>
        <w:spacing w:after="0" w:line="360" w:lineRule="auto"/>
        <w:ind w:firstLine="708"/>
        <w:rPr>
          <w:rFonts w:ascii="Times New Roman" w:hAnsi="Times New Roman"/>
          <w:sz w:val="24"/>
          <w:szCs w:val="24"/>
        </w:rPr>
      </w:pPr>
    </w:p>
    <w:p w:rsidR="002739F8" w:rsidRDefault="002739F8" w:rsidP="00C50219">
      <w:pPr>
        <w:spacing w:after="0" w:line="360" w:lineRule="auto"/>
        <w:ind w:firstLine="708"/>
        <w:jc w:val="both"/>
        <w:rPr>
          <w:rFonts w:ascii="Times New Roman" w:hAnsi="Times New Roman"/>
          <w:sz w:val="24"/>
          <w:szCs w:val="24"/>
        </w:rPr>
      </w:pPr>
      <w:r w:rsidRPr="004F083B">
        <w:rPr>
          <w:rFonts w:ascii="Times New Roman" w:hAnsi="Times New Roman"/>
          <w:sz w:val="24"/>
          <w:szCs w:val="24"/>
        </w:rPr>
        <w:t>3.2.</w:t>
      </w:r>
      <w:r w:rsidR="00803543">
        <w:rPr>
          <w:rFonts w:ascii="Times New Roman" w:hAnsi="Times New Roman"/>
          <w:sz w:val="24"/>
          <w:szCs w:val="24"/>
        </w:rPr>
        <w:t>4</w:t>
      </w:r>
      <w:r>
        <w:rPr>
          <w:rFonts w:ascii="Times New Roman" w:hAnsi="Times New Roman"/>
          <w:sz w:val="24"/>
          <w:szCs w:val="24"/>
        </w:rPr>
        <w:t xml:space="preserve"> </w:t>
      </w:r>
      <w:r w:rsidRPr="004F083B">
        <w:rPr>
          <w:rFonts w:ascii="Times New Roman" w:hAnsi="Times New Roman"/>
          <w:sz w:val="24"/>
          <w:szCs w:val="24"/>
        </w:rPr>
        <w:t xml:space="preserve">Определение молекулярной массы </w:t>
      </w:r>
      <w:proofErr w:type="spellStart"/>
      <w:r>
        <w:rPr>
          <w:rFonts w:ascii="Times New Roman" w:hAnsi="Times New Roman"/>
          <w:sz w:val="24"/>
          <w:szCs w:val="24"/>
        </w:rPr>
        <w:t>Гел</w:t>
      </w:r>
      <w:proofErr w:type="spellEnd"/>
      <w:r w:rsidR="00001DC1">
        <w:rPr>
          <w:rFonts w:ascii="Times New Roman" w:hAnsi="Times New Roman"/>
          <w:sz w:val="24"/>
          <w:szCs w:val="24"/>
        </w:rPr>
        <w:t xml:space="preserve">. </w:t>
      </w:r>
      <w:r w:rsidRPr="004F083B">
        <w:rPr>
          <w:rFonts w:ascii="Times New Roman" w:hAnsi="Times New Roman"/>
          <w:sz w:val="24"/>
          <w:szCs w:val="24"/>
        </w:rPr>
        <w:t xml:space="preserve">На основе данных полученных при исследовании вязкости раствора </w:t>
      </w:r>
      <w:r>
        <w:rPr>
          <w:rFonts w:ascii="Times New Roman" w:hAnsi="Times New Roman"/>
          <w:sz w:val="24"/>
          <w:szCs w:val="24"/>
        </w:rPr>
        <w:t>Гел</w:t>
      </w:r>
      <w:r w:rsidRPr="002739F8">
        <w:rPr>
          <w:rFonts w:ascii="Times New Roman" w:hAnsi="Times New Roman"/>
          <w:sz w:val="24"/>
          <w:szCs w:val="24"/>
        </w:rPr>
        <w:t xml:space="preserve"> </w:t>
      </w:r>
      <w:r w:rsidRPr="004F083B">
        <w:rPr>
          <w:rFonts w:ascii="Times New Roman" w:hAnsi="Times New Roman"/>
          <w:sz w:val="24"/>
          <w:szCs w:val="24"/>
        </w:rPr>
        <w:t>в 0,</w:t>
      </w:r>
      <w:r>
        <w:rPr>
          <w:rFonts w:ascii="Times New Roman" w:hAnsi="Times New Roman"/>
          <w:sz w:val="24"/>
          <w:szCs w:val="24"/>
        </w:rPr>
        <w:t>1</w:t>
      </w:r>
      <w:r w:rsidRPr="004F083B">
        <w:rPr>
          <w:rFonts w:ascii="Times New Roman" w:hAnsi="Times New Roman"/>
          <w:sz w:val="24"/>
          <w:szCs w:val="24"/>
        </w:rPr>
        <w:t xml:space="preserve"> М растворе гидроксида </w:t>
      </w:r>
      <w:r>
        <w:rPr>
          <w:rFonts w:ascii="Times New Roman" w:hAnsi="Times New Roman"/>
          <w:sz w:val="24"/>
          <w:szCs w:val="24"/>
        </w:rPr>
        <w:t>калия</w:t>
      </w:r>
      <w:r w:rsidRPr="004F083B">
        <w:rPr>
          <w:rFonts w:ascii="Times New Roman" w:hAnsi="Times New Roman"/>
          <w:sz w:val="24"/>
          <w:szCs w:val="24"/>
        </w:rPr>
        <w:t xml:space="preserve"> постр</w:t>
      </w:r>
      <w:r>
        <w:rPr>
          <w:rFonts w:ascii="Times New Roman" w:hAnsi="Times New Roman"/>
          <w:sz w:val="24"/>
          <w:szCs w:val="24"/>
        </w:rPr>
        <w:t>оен график зависимости (ln η)/C</w:t>
      </w:r>
      <w:r w:rsidRPr="004F083B">
        <w:rPr>
          <w:rFonts w:ascii="Times New Roman" w:hAnsi="Times New Roman"/>
          <w:sz w:val="24"/>
          <w:szCs w:val="24"/>
        </w:rPr>
        <w:t xml:space="preserve"> от концентрации </w:t>
      </w:r>
      <w:r>
        <w:rPr>
          <w:rFonts w:ascii="Times New Roman" w:hAnsi="Times New Roman"/>
          <w:sz w:val="24"/>
          <w:szCs w:val="24"/>
        </w:rPr>
        <w:t>Гел</w:t>
      </w:r>
      <w:r w:rsidRPr="004F083B">
        <w:rPr>
          <w:rFonts w:ascii="Times New Roman" w:hAnsi="Times New Roman"/>
          <w:sz w:val="24"/>
          <w:szCs w:val="24"/>
        </w:rPr>
        <w:t xml:space="preserve"> (Рис.</w:t>
      </w:r>
      <w:r>
        <w:rPr>
          <w:rFonts w:ascii="Times New Roman" w:hAnsi="Times New Roman"/>
          <w:sz w:val="24"/>
          <w:szCs w:val="24"/>
        </w:rPr>
        <w:t>10</w:t>
      </w:r>
      <w:r w:rsidRPr="004F083B">
        <w:rPr>
          <w:rFonts w:ascii="Times New Roman" w:hAnsi="Times New Roman"/>
          <w:sz w:val="24"/>
          <w:szCs w:val="24"/>
        </w:rPr>
        <w:t>)</w:t>
      </w:r>
    </w:p>
    <w:p w:rsidR="00290910" w:rsidRPr="004F083B" w:rsidRDefault="00290910" w:rsidP="00001DC1">
      <w:pPr>
        <w:spacing w:after="0" w:line="360" w:lineRule="auto"/>
        <w:ind w:firstLine="708"/>
        <w:rPr>
          <w:rFonts w:ascii="Times New Roman" w:hAnsi="Times New Roman"/>
          <w:sz w:val="24"/>
          <w:szCs w:val="24"/>
        </w:rPr>
      </w:pPr>
    </w:p>
    <w:p w:rsidR="002739F8" w:rsidRPr="004F083B" w:rsidRDefault="002739F8" w:rsidP="002739F8">
      <w:pPr>
        <w:spacing w:after="0" w:line="360" w:lineRule="auto"/>
        <w:ind w:firstLine="708"/>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73DB7766" wp14:editId="45806B75">
            <wp:extent cx="2944075" cy="2658139"/>
            <wp:effectExtent l="0" t="0" r="889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6719" cy="2669555"/>
                    </a:xfrm>
                    <a:prstGeom prst="rect">
                      <a:avLst/>
                    </a:prstGeom>
                    <a:noFill/>
                    <a:ln>
                      <a:noFill/>
                    </a:ln>
                  </pic:spPr>
                </pic:pic>
              </a:graphicData>
            </a:graphic>
          </wp:inline>
        </w:drawing>
      </w:r>
    </w:p>
    <w:p w:rsidR="002739F8" w:rsidRPr="004F083B" w:rsidRDefault="002739F8" w:rsidP="00290910">
      <w:pPr>
        <w:spacing w:after="0" w:line="240" w:lineRule="auto"/>
        <w:ind w:firstLine="709"/>
        <w:jc w:val="center"/>
        <w:rPr>
          <w:rFonts w:ascii="Times New Roman" w:hAnsi="Times New Roman"/>
          <w:sz w:val="24"/>
          <w:szCs w:val="24"/>
        </w:rPr>
      </w:pPr>
      <w:r w:rsidRPr="004F083B">
        <w:rPr>
          <w:rFonts w:ascii="Times New Roman" w:hAnsi="Times New Roman"/>
          <w:sz w:val="24"/>
          <w:szCs w:val="24"/>
        </w:rPr>
        <w:t xml:space="preserve">Рисунок </w:t>
      </w:r>
      <w:r>
        <w:rPr>
          <w:rFonts w:ascii="Times New Roman" w:hAnsi="Times New Roman"/>
          <w:sz w:val="24"/>
          <w:szCs w:val="24"/>
        </w:rPr>
        <w:t>10</w:t>
      </w:r>
      <w:r w:rsidRPr="004F083B">
        <w:rPr>
          <w:rFonts w:ascii="Times New Roman" w:hAnsi="Times New Roman"/>
          <w:sz w:val="24"/>
          <w:szCs w:val="24"/>
        </w:rPr>
        <w:t xml:space="preserve"> – Зависимость приведенной вязкости раствора </w:t>
      </w:r>
      <w:r>
        <w:rPr>
          <w:rFonts w:ascii="Times New Roman" w:hAnsi="Times New Roman"/>
          <w:sz w:val="24"/>
          <w:szCs w:val="24"/>
        </w:rPr>
        <w:t>Гел</w:t>
      </w:r>
      <w:r w:rsidRPr="002739F8">
        <w:rPr>
          <w:rFonts w:ascii="Times New Roman" w:hAnsi="Times New Roman"/>
          <w:sz w:val="24"/>
          <w:szCs w:val="24"/>
        </w:rPr>
        <w:t xml:space="preserve"> </w:t>
      </w:r>
      <w:r w:rsidRPr="004F083B">
        <w:rPr>
          <w:rFonts w:ascii="Times New Roman" w:hAnsi="Times New Roman"/>
          <w:sz w:val="24"/>
          <w:szCs w:val="24"/>
        </w:rPr>
        <w:t xml:space="preserve">в 0,1М </w:t>
      </w:r>
      <w:r>
        <w:rPr>
          <w:rFonts w:ascii="Times New Roman" w:hAnsi="Times New Roman"/>
          <w:sz w:val="24"/>
          <w:szCs w:val="24"/>
          <w:lang w:val="en-US"/>
        </w:rPr>
        <w:t>KCl</w:t>
      </w:r>
      <w:r w:rsidRPr="004F083B">
        <w:rPr>
          <w:rFonts w:ascii="Times New Roman" w:hAnsi="Times New Roman"/>
          <w:sz w:val="24"/>
          <w:szCs w:val="24"/>
        </w:rPr>
        <w:t xml:space="preserve"> от концентрации </w:t>
      </w:r>
      <w:r w:rsidRPr="002739F8">
        <w:rPr>
          <w:rFonts w:ascii="Times New Roman" w:hAnsi="Times New Roman"/>
          <w:sz w:val="24"/>
          <w:szCs w:val="24"/>
        </w:rPr>
        <w:t>Гел</w:t>
      </w:r>
    </w:p>
    <w:p w:rsidR="002739F8" w:rsidRPr="004F083B" w:rsidRDefault="002739F8" w:rsidP="002739F8">
      <w:pPr>
        <w:spacing w:after="0" w:line="360" w:lineRule="auto"/>
        <w:ind w:firstLine="708"/>
        <w:rPr>
          <w:rFonts w:ascii="Times New Roman" w:hAnsi="Times New Roman"/>
          <w:sz w:val="24"/>
          <w:szCs w:val="24"/>
        </w:rPr>
      </w:pPr>
    </w:p>
    <w:p w:rsidR="002739F8" w:rsidRDefault="002739F8" w:rsidP="002739F8">
      <w:pPr>
        <w:spacing w:after="0" w:line="360" w:lineRule="auto"/>
        <w:ind w:firstLine="708"/>
        <w:jc w:val="both"/>
        <w:rPr>
          <w:rFonts w:ascii="Times New Roman" w:hAnsi="Times New Roman"/>
          <w:sz w:val="24"/>
          <w:szCs w:val="24"/>
        </w:rPr>
      </w:pPr>
      <w:r w:rsidRPr="004F083B">
        <w:rPr>
          <w:rFonts w:ascii="Times New Roman" w:hAnsi="Times New Roman"/>
          <w:sz w:val="24"/>
          <w:szCs w:val="24"/>
        </w:rPr>
        <w:t xml:space="preserve">На основе графика зависимости приведенной вязкости раствора </w:t>
      </w:r>
      <w:r w:rsidRPr="002739F8">
        <w:rPr>
          <w:rFonts w:ascii="Times New Roman" w:hAnsi="Times New Roman"/>
          <w:sz w:val="24"/>
          <w:szCs w:val="24"/>
        </w:rPr>
        <w:t xml:space="preserve">Гел </w:t>
      </w:r>
      <w:r w:rsidRPr="004F083B">
        <w:rPr>
          <w:rFonts w:ascii="Times New Roman" w:hAnsi="Times New Roman"/>
          <w:sz w:val="24"/>
          <w:szCs w:val="24"/>
        </w:rPr>
        <w:t xml:space="preserve">от концентрации полимера, была определена характеристическая вязкость раствора </w:t>
      </w:r>
      <w:r>
        <w:rPr>
          <w:rFonts w:ascii="Times New Roman" w:hAnsi="Times New Roman"/>
          <w:sz w:val="24"/>
          <w:szCs w:val="24"/>
        </w:rPr>
        <w:t>Гел</w:t>
      </w:r>
      <w:r w:rsidRPr="004F083B">
        <w:rPr>
          <w:rFonts w:ascii="Times New Roman" w:hAnsi="Times New Roman"/>
          <w:sz w:val="24"/>
          <w:szCs w:val="24"/>
        </w:rPr>
        <w:t xml:space="preserve">, которая составила </w:t>
      </w:r>
      <w:r>
        <w:rPr>
          <w:rFonts w:ascii="Times New Roman" w:hAnsi="Times New Roman"/>
          <w:sz w:val="24"/>
          <w:szCs w:val="24"/>
        </w:rPr>
        <w:t>9.02</w:t>
      </w:r>
      <w:r w:rsidRPr="004F083B">
        <w:rPr>
          <w:rFonts w:ascii="Times New Roman" w:hAnsi="Times New Roman"/>
          <w:sz w:val="24"/>
          <w:szCs w:val="24"/>
        </w:rPr>
        <w:t xml:space="preserve"> дл/г. Значения констант уравнения Марка – Куна – Хаувинка – Сакурады взяты из статьи [</w:t>
      </w:r>
      <w:r w:rsidR="006914EA" w:rsidRPr="006914EA">
        <w:rPr>
          <w:rFonts w:ascii="Times New Roman" w:hAnsi="Times New Roman"/>
          <w:sz w:val="24"/>
          <w:szCs w:val="24"/>
        </w:rPr>
        <w:t>112</w:t>
      </w:r>
      <w:r w:rsidRPr="004F083B">
        <w:rPr>
          <w:rFonts w:ascii="Times New Roman" w:hAnsi="Times New Roman"/>
          <w:sz w:val="24"/>
          <w:szCs w:val="24"/>
        </w:rPr>
        <w:t xml:space="preserve">] и оказались равными </w:t>
      </w:r>
      <w:r w:rsidRPr="002739F8">
        <w:rPr>
          <w:rFonts w:ascii="Times New Roman" w:hAnsi="Times New Roman"/>
          <w:sz w:val="24"/>
          <w:szCs w:val="24"/>
          <w:lang w:bidi="en-US"/>
        </w:rPr>
        <w:t>K=7.48·10</w:t>
      </w:r>
      <w:r w:rsidRPr="002739F8">
        <w:rPr>
          <w:rFonts w:ascii="Times New Roman" w:hAnsi="Times New Roman"/>
          <w:sz w:val="24"/>
          <w:szCs w:val="24"/>
          <w:vertAlign w:val="superscript"/>
          <w:lang w:bidi="en-US"/>
        </w:rPr>
        <w:t>-3</w:t>
      </w:r>
      <w:r w:rsidRPr="002739F8">
        <w:rPr>
          <w:rFonts w:ascii="Times New Roman" w:hAnsi="Times New Roman"/>
          <w:sz w:val="24"/>
          <w:szCs w:val="24"/>
          <w:lang w:bidi="en-US"/>
        </w:rPr>
        <w:t>, α=0.91</w:t>
      </w:r>
      <w:r w:rsidRPr="004F083B">
        <w:rPr>
          <w:rFonts w:ascii="Times New Roman" w:hAnsi="Times New Roman"/>
          <w:sz w:val="24"/>
          <w:szCs w:val="24"/>
        </w:rPr>
        <w:t>. Рассчитанное значение молек</w:t>
      </w:r>
      <w:r>
        <w:rPr>
          <w:rFonts w:ascii="Times New Roman" w:hAnsi="Times New Roman"/>
          <w:sz w:val="24"/>
          <w:szCs w:val="24"/>
        </w:rPr>
        <w:t>у</w:t>
      </w:r>
      <w:r w:rsidRPr="004F083B">
        <w:rPr>
          <w:rFonts w:ascii="Times New Roman" w:hAnsi="Times New Roman"/>
          <w:sz w:val="24"/>
          <w:szCs w:val="24"/>
        </w:rPr>
        <w:t xml:space="preserve">лярной массы </w:t>
      </w:r>
      <w:proofErr w:type="spellStart"/>
      <w:r>
        <w:rPr>
          <w:rFonts w:ascii="Times New Roman" w:hAnsi="Times New Roman"/>
          <w:sz w:val="24"/>
          <w:szCs w:val="24"/>
        </w:rPr>
        <w:t>Гел</w:t>
      </w:r>
      <w:proofErr w:type="spellEnd"/>
      <w:r w:rsidRPr="004F083B">
        <w:rPr>
          <w:rFonts w:ascii="Times New Roman" w:hAnsi="Times New Roman"/>
          <w:sz w:val="24"/>
          <w:szCs w:val="24"/>
        </w:rPr>
        <w:t xml:space="preserve"> составило:</w:t>
      </w:r>
    </w:p>
    <w:p w:rsidR="00C50219" w:rsidRPr="004F083B" w:rsidRDefault="00C50219" w:rsidP="002739F8">
      <w:pPr>
        <w:spacing w:after="0" w:line="360" w:lineRule="auto"/>
        <w:ind w:firstLine="708"/>
        <w:jc w:val="both"/>
        <w:rPr>
          <w:rFonts w:ascii="Times New Roman" w:hAnsi="Times New Roman"/>
          <w:sz w:val="24"/>
          <w:szCs w:val="24"/>
        </w:rPr>
      </w:pPr>
    </w:p>
    <w:p w:rsidR="002739F8" w:rsidRPr="002739F8" w:rsidRDefault="002739F8" w:rsidP="002739F8">
      <w:pPr>
        <w:spacing w:after="0" w:line="360" w:lineRule="auto"/>
        <w:ind w:firstLine="708"/>
        <w:jc w:val="both"/>
        <w:rPr>
          <w:rFonts w:ascii="Cambria Math" w:hAnsi="Cambria Math"/>
          <w:i/>
          <w:sz w:val="24"/>
          <w:szCs w:val="24"/>
          <w:lang w:bidi="en-US"/>
        </w:rPr>
      </w:pPr>
      <m:oMathPara>
        <m:oMath>
          <m:r>
            <w:rPr>
              <w:rFonts w:ascii="Cambria Math" w:hAnsi="Cambria Math"/>
              <w:sz w:val="24"/>
              <w:szCs w:val="24"/>
            </w:rPr>
            <m:t>M</m:t>
          </m:r>
          <m:r>
            <w:rPr>
              <w:rFonts w:ascii="Cambria Math" w:hAnsi="Cambria Math"/>
              <w:sz w:val="24"/>
              <w:szCs w:val="24"/>
              <w:lang w:bidi="en-US"/>
            </w:rPr>
            <m:t>=(</m:t>
          </m:r>
          <m:f>
            <m:fPr>
              <m:ctrlPr>
                <w:rPr>
                  <w:rFonts w:ascii="Cambria Math" w:hAnsi="Cambria Math"/>
                  <w:i/>
                  <w:sz w:val="24"/>
                  <w:szCs w:val="24"/>
                </w:rPr>
              </m:ctrlPr>
            </m:fPr>
            <m:num>
              <m:r>
                <w:rPr>
                  <w:rFonts w:ascii="Cambria Math" w:hAnsi="Cambria Math"/>
                  <w:sz w:val="24"/>
                  <w:szCs w:val="24"/>
                  <w:lang w:bidi="en-US"/>
                </w:rPr>
                <m:t>9.02</m:t>
              </m:r>
            </m:num>
            <m:den>
              <m:r>
                <w:rPr>
                  <w:rFonts w:ascii="Cambria Math" w:hAnsi="Cambria Math"/>
                  <w:sz w:val="24"/>
                  <w:szCs w:val="24"/>
                  <w:lang w:bidi="en-US"/>
                </w:rPr>
                <m:t>7.48·1</m:t>
              </m:r>
              <m:sSup>
                <m:sSupPr>
                  <m:ctrlPr>
                    <w:rPr>
                      <w:rFonts w:ascii="Cambria Math" w:hAnsi="Cambria Math"/>
                      <w:i/>
                      <w:sz w:val="24"/>
                      <w:szCs w:val="24"/>
                    </w:rPr>
                  </m:ctrlPr>
                </m:sSupPr>
                <m:e>
                  <m:r>
                    <w:rPr>
                      <w:rFonts w:ascii="Cambria Math" w:hAnsi="Cambria Math"/>
                      <w:sz w:val="24"/>
                      <w:szCs w:val="24"/>
                      <w:lang w:bidi="en-US"/>
                    </w:rPr>
                    <m:t>0</m:t>
                  </m:r>
                </m:e>
                <m:sup>
                  <m:r>
                    <w:rPr>
                      <w:rFonts w:ascii="Cambria Math" w:hAnsi="Cambria Math"/>
                      <w:sz w:val="24"/>
                      <w:szCs w:val="24"/>
                      <w:lang w:bidi="en-US"/>
                    </w:rPr>
                    <m:t>-3</m:t>
                  </m:r>
                </m:sup>
              </m:sSup>
            </m:den>
          </m:f>
          <m:sSup>
            <m:sSupPr>
              <m:ctrlPr>
                <w:rPr>
                  <w:rFonts w:ascii="Cambria Math" w:hAnsi="Cambria Math"/>
                  <w:i/>
                  <w:sz w:val="24"/>
                  <w:szCs w:val="24"/>
                </w:rPr>
              </m:ctrlPr>
            </m:sSupPr>
            <m:e>
              <m:r>
                <w:rPr>
                  <w:rFonts w:ascii="Cambria Math" w:hAnsi="Cambria Math"/>
                  <w:sz w:val="24"/>
                  <w:szCs w:val="24"/>
                  <w:lang w:bidi="en-US"/>
                </w:rPr>
                <m:t>)</m:t>
              </m:r>
            </m:e>
            <m:sup>
              <m:f>
                <m:fPr>
                  <m:ctrlPr>
                    <w:rPr>
                      <w:rFonts w:ascii="Cambria Math" w:hAnsi="Cambria Math"/>
                      <w:i/>
                      <w:sz w:val="24"/>
                      <w:szCs w:val="24"/>
                    </w:rPr>
                  </m:ctrlPr>
                </m:fPr>
                <m:num>
                  <m:r>
                    <w:rPr>
                      <w:rFonts w:ascii="Cambria Math" w:hAnsi="Cambria Math"/>
                      <w:sz w:val="24"/>
                      <w:szCs w:val="24"/>
                      <w:lang w:bidi="en-US"/>
                    </w:rPr>
                    <m:t>1</m:t>
                  </m:r>
                </m:num>
                <m:den>
                  <m:r>
                    <w:rPr>
                      <w:rFonts w:ascii="Cambria Math" w:hAnsi="Cambria Math"/>
                      <w:sz w:val="24"/>
                      <w:szCs w:val="24"/>
                      <w:lang w:bidi="en-US"/>
                    </w:rPr>
                    <m:t>0.91</m:t>
                  </m:r>
                </m:den>
              </m:f>
            </m:sup>
          </m:sSup>
          <m:r>
            <w:rPr>
              <w:rFonts w:ascii="Cambria Math" w:hAnsi="Cambria Math"/>
              <w:sz w:val="24"/>
              <w:szCs w:val="24"/>
              <w:lang w:bidi="en-US"/>
            </w:rPr>
            <m:t>=2432</m:t>
          </m:r>
        </m:oMath>
      </m:oMathPara>
    </w:p>
    <w:p w:rsidR="002739F8" w:rsidRDefault="002739F8" w:rsidP="002739F8">
      <w:pPr>
        <w:spacing w:after="0" w:line="360" w:lineRule="auto"/>
        <w:ind w:firstLine="708"/>
        <w:jc w:val="both"/>
        <w:rPr>
          <w:rFonts w:ascii="Times New Roman" w:hAnsi="Times New Roman"/>
          <w:sz w:val="24"/>
          <w:szCs w:val="24"/>
        </w:rPr>
      </w:pPr>
      <w:r w:rsidRPr="004F083B">
        <w:rPr>
          <w:rFonts w:ascii="Times New Roman" w:hAnsi="Times New Roman"/>
          <w:sz w:val="24"/>
          <w:szCs w:val="24"/>
        </w:rPr>
        <w:lastRenderedPageBreak/>
        <w:t xml:space="preserve">Таким образом, молекулярная масса </w:t>
      </w:r>
      <w:r w:rsidRPr="002739F8">
        <w:rPr>
          <w:rFonts w:ascii="Times New Roman" w:hAnsi="Times New Roman"/>
          <w:sz w:val="24"/>
          <w:szCs w:val="24"/>
        </w:rPr>
        <w:t xml:space="preserve">Na-КМЦ </w:t>
      </w:r>
      <w:r w:rsidRPr="004F083B">
        <w:rPr>
          <w:rFonts w:ascii="Times New Roman" w:hAnsi="Times New Roman"/>
          <w:sz w:val="24"/>
          <w:szCs w:val="24"/>
        </w:rPr>
        <w:t xml:space="preserve">составила </w:t>
      </w:r>
      <w:r>
        <w:rPr>
          <w:rFonts w:ascii="Times New Roman" w:hAnsi="Times New Roman"/>
          <w:sz w:val="24"/>
          <w:szCs w:val="24"/>
        </w:rPr>
        <w:t xml:space="preserve">2 432 </w:t>
      </w:r>
      <w:r w:rsidRPr="004F083B">
        <w:rPr>
          <w:rFonts w:ascii="Times New Roman" w:hAnsi="Times New Roman"/>
          <w:sz w:val="24"/>
          <w:szCs w:val="24"/>
        </w:rPr>
        <w:t xml:space="preserve"> г/моль или </w:t>
      </w:r>
      <w:r>
        <w:rPr>
          <w:rFonts w:ascii="Times New Roman" w:hAnsi="Times New Roman"/>
          <w:sz w:val="24"/>
          <w:szCs w:val="24"/>
        </w:rPr>
        <w:t xml:space="preserve">2,4 </w:t>
      </w:r>
      <w:r w:rsidRPr="004F083B">
        <w:rPr>
          <w:rFonts w:ascii="Times New Roman" w:hAnsi="Times New Roman"/>
          <w:sz w:val="24"/>
          <w:szCs w:val="24"/>
        </w:rPr>
        <w:t>кДа.</w:t>
      </w:r>
    </w:p>
    <w:p w:rsidR="00F63BB4" w:rsidRDefault="00C51B99" w:rsidP="00C51B99">
      <w:pPr>
        <w:spacing w:after="0" w:line="360" w:lineRule="auto"/>
        <w:ind w:firstLine="708"/>
        <w:rPr>
          <w:rFonts w:ascii="Times New Roman" w:hAnsi="Times New Roman"/>
          <w:sz w:val="24"/>
          <w:szCs w:val="24"/>
        </w:rPr>
      </w:pPr>
      <w:r>
        <w:rPr>
          <w:rFonts w:ascii="Times New Roman" w:hAnsi="Times New Roman"/>
          <w:sz w:val="24"/>
          <w:szCs w:val="24"/>
        </w:rPr>
        <w:t>Результаты исследования молекулярной массы полимеров представлены в таблице 2.</w:t>
      </w:r>
    </w:p>
    <w:p w:rsidR="00C51B99" w:rsidRDefault="00C51B99" w:rsidP="00C51B99">
      <w:pPr>
        <w:spacing w:after="0" w:line="360" w:lineRule="auto"/>
        <w:ind w:firstLine="708"/>
        <w:rPr>
          <w:rFonts w:ascii="Times New Roman" w:hAnsi="Times New Roman"/>
          <w:sz w:val="24"/>
          <w:szCs w:val="24"/>
        </w:rPr>
      </w:pPr>
    </w:p>
    <w:p w:rsidR="00C51B99" w:rsidRPr="00C51B99" w:rsidRDefault="00C51B99" w:rsidP="00290910">
      <w:pPr>
        <w:spacing w:after="0" w:line="360" w:lineRule="auto"/>
        <w:rPr>
          <w:rFonts w:ascii="Times New Roman" w:hAnsi="Times New Roman"/>
          <w:sz w:val="24"/>
          <w:szCs w:val="24"/>
        </w:rPr>
      </w:pPr>
      <w:r>
        <w:rPr>
          <w:rFonts w:ascii="Times New Roman" w:hAnsi="Times New Roman"/>
          <w:sz w:val="24"/>
          <w:szCs w:val="24"/>
        </w:rPr>
        <w:t>Таблица</w:t>
      </w:r>
      <w:r w:rsidRPr="00C51B99">
        <w:rPr>
          <w:rFonts w:ascii="Times New Roman" w:hAnsi="Times New Roman"/>
          <w:sz w:val="24"/>
          <w:szCs w:val="24"/>
        </w:rPr>
        <w:t xml:space="preserve"> 2 </w:t>
      </w:r>
      <w:r>
        <w:rPr>
          <w:rFonts w:ascii="Times New Roman" w:hAnsi="Times New Roman"/>
          <w:sz w:val="24"/>
          <w:szCs w:val="24"/>
        </w:rPr>
        <w:t>Молекулярные</w:t>
      </w:r>
      <w:r w:rsidRPr="00C51B99">
        <w:rPr>
          <w:rFonts w:ascii="Times New Roman" w:hAnsi="Times New Roman"/>
          <w:sz w:val="24"/>
          <w:szCs w:val="24"/>
        </w:rPr>
        <w:t xml:space="preserve"> </w:t>
      </w:r>
      <w:r>
        <w:rPr>
          <w:rFonts w:ascii="Times New Roman" w:hAnsi="Times New Roman"/>
          <w:sz w:val="24"/>
          <w:szCs w:val="24"/>
        </w:rPr>
        <w:t>массы</w:t>
      </w:r>
      <w:r w:rsidRPr="00C51B99">
        <w:rPr>
          <w:rFonts w:ascii="Times New Roman" w:hAnsi="Times New Roman"/>
          <w:sz w:val="24"/>
          <w:szCs w:val="24"/>
        </w:rPr>
        <w:t xml:space="preserve"> </w:t>
      </w:r>
      <w:r>
        <w:rPr>
          <w:rFonts w:ascii="Times New Roman" w:hAnsi="Times New Roman"/>
          <w:sz w:val="24"/>
          <w:szCs w:val="24"/>
        </w:rPr>
        <w:t>и</w:t>
      </w:r>
      <w:r w:rsidRPr="00C51B99">
        <w:rPr>
          <w:rFonts w:ascii="Times New Roman" w:hAnsi="Times New Roman"/>
          <w:sz w:val="24"/>
          <w:szCs w:val="24"/>
        </w:rPr>
        <w:t xml:space="preserve"> </w:t>
      </w:r>
      <w:r>
        <w:rPr>
          <w:rFonts w:ascii="Times New Roman" w:hAnsi="Times New Roman"/>
          <w:sz w:val="24"/>
          <w:szCs w:val="24"/>
        </w:rPr>
        <w:t>характеристическая вязкость полимеров</w:t>
      </w:r>
    </w:p>
    <w:tbl>
      <w:tblPr>
        <w:tblStyle w:val="a3"/>
        <w:tblW w:w="0" w:type="auto"/>
        <w:tblLook w:val="04A0" w:firstRow="1" w:lastRow="0" w:firstColumn="1" w:lastColumn="0" w:noHBand="0" w:noVBand="1"/>
      </w:tblPr>
      <w:tblGrid>
        <w:gridCol w:w="3037"/>
        <w:gridCol w:w="3037"/>
        <w:gridCol w:w="3037"/>
      </w:tblGrid>
      <w:tr w:rsidR="00C51B99" w:rsidRPr="00C51B99" w:rsidTr="00B00FA9">
        <w:trPr>
          <w:trHeight w:val="623"/>
        </w:trPr>
        <w:tc>
          <w:tcPr>
            <w:tcW w:w="3037" w:type="dxa"/>
            <w:vAlign w:val="center"/>
          </w:tcPr>
          <w:p w:rsidR="00C51B99" w:rsidRPr="00C51B99" w:rsidRDefault="00C51B99" w:rsidP="00B00FA9">
            <w:pPr>
              <w:spacing w:after="0" w:line="360" w:lineRule="auto"/>
              <w:jc w:val="center"/>
              <w:rPr>
                <w:rFonts w:ascii="Times New Roman" w:hAnsi="Times New Roman"/>
                <w:sz w:val="24"/>
                <w:szCs w:val="24"/>
                <w:lang w:bidi="en-US"/>
              </w:rPr>
            </w:pPr>
            <w:r w:rsidRPr="00C51B99">
              <w:rPr>
                <w:rFonts w:ascii="Times New Roman" w:hAnsi="Times New Roman"/>
                <w:sz w:val="24"/>
                <w:szCs w:val="24"/>
                <w:lang w:bidi="en-US"/>
              </w:rPr>
              <w:t>Полимер</w:t>
            </w:r>
          </w:p>
        </w:tc>
        <w:tc>
          <w:tcPr>
            <w:tcW w:w="3037" w:type="dxa"/>
            <w:vAlign w:val="center"/>
          </w:tcPr>
          <w:p w:rsidR="00C51B99" w:rsidRPr="00C51B99" w:rsidRDefault="00C51B99" w:rsidP="00B00FA9">
            <w:pPr>
              <w:spacing w:after="0" w:line="240" w:lineRule="auto"/>
              <w:jc w:val="center"/>
              <w:rPr>
                <w:rFonts w:ascii="Times New Roman" w:hAnsi="Times New Roman"/>
                <w:sz w:val="24"/>
                <w:szCs w:val="24"/>
                <w:lang w:bidi="en-US"/>
              </w:rPr>
            </w:pPr>
            <w:r w:rsidRPr="00C51B99">
              <w:rPr>
                <w:rFonts w:ascii="Times New Roman" w:hAnsi="Times New Roman"/>
                <w:sz w:val="24"/>
                <w:szCs w:val="24"/>
                <w:lang w:bidi="en-US"/>
              </w:rPr>
              <w:t>Характеристическая вязкость, дл/г</w:t>
            </w:r>
          </w:p>
        </w:tc>
        <w:tc>
          <w:tcPr>
            <w:tcW w:w="3037" w:type="dxa"/>
            <w:vAlign w:val="center"/>
          </w:tcPr>
          <w:p w:rsidR="00C51B99" w:rsidRPr="00C51B99" w:rsidRDefault="00C51B99" w:rsidP="00B00FA9">
            <w:pPr>
              <w:spacing w:after="0" w:line="360" w:lineRule="auto"/>
              <w:jc w:val="center"/>
              <w:rPr>
                <w:rFonts w:ascii="Times New Roman" w:hAnsi="Times New Roman"/>
                <w:sz w:val="24"/>
                <w:szCs w:val="24"/>
                <w:lang w:bidi="en-US"/>
              </w:rPr>
            </w:pPr>
            <w:r w:rsidRPr="00C51B99">
              <w:rPr>
                <w:rFonts w:ascii="Times New Roman" w:hAnsi="Times New Roman"/>
                <w:sz w:val="24"/>
                <w:szCs w:val="24"/>
                <w:lang w:bidi="en-US"/>
              </w:rPr>
              <w:t>M, кДа</w:t>
            </w:r>
          </w:p>
        </w:tc>
      </w:tr>
      <w:tr w:rsidR="00C51B99" w:rsidRPr="00C51B99" w:rsidTr="00B00FA9">
        <w:trPr>
          <w:trHeight w:val="453"/>
        </w:trPr>
        <w:tc>
          <w:tcPr>
            <w:tcW w:w="3037" w:type="dxa"/>
            <w:vAlign w:val="bottom"/>
          </w:tcPr>
          <w:p w:rsidR="00C51B99" w:rsidRPr="00C51B99" w:rsidRDefault="00C51B99" w:rsidP="00B00FA9">
            <w:pPr>
              <w:spacing w:after="0" w:line="360" w:lineRule="auto"/>
              <w:ind w:firstLine="709"/>
              <w:rPr>
                <w:rFonts w:ascii="Times New Roman" w:hAnsi="Times New Roman"/>
                <w:sz w:val="24"/>
                <w:szCs w:val="24"/>
                <w:lang w:bidi="en-US"/>
              </w:rPr>
            </w:pPr>
            <w:r>
              <w:rPr>
                <w:rFonts w:ascii="Times New Roman" w:hAnsi="Times New Roman"/>
                <w:sz w:val="24"/>
                <w:szCs w:val="24"/>
                <w:lang w:bidi="en-US"/>
              </w:rPr>
              <w:t>Хит</w:t>
            </w:r>
          </w:p>
        </w:tc>
        <w:tc>
          <w:tcPr>
            <w:tcW w:w="3037" w:type="dxa"/>
            <w:vAlign w:val="bottom"/>
          </w:tcPr>
          <w:p w:rsidR="00C51B99" w:rsidRPr="00C51B99" w:rsidRDefault="00C51B99" w:rsidP="00B00FA9">
            <w:pPr>
              <w:spacing w:after="0" w:line="360" w:lineRule="auto"/>
              <w:ind w:firstLine="791"/>
              <w:rPr>
                <w:rFonts w:ascii="Times New Roman" w:hAnsi="Times New Roman"/>
                <w:sz w:val="24"/>
                <w:szCs w:val="24"/>
                <w:lang w:bidi="en-US"/>
              </w:rPr>
            </w:pPr>
            <w:r w:rsidRPr="00C51B99">
              <w:rPr>
                <w:rFonts w:ascii="Times New Roman" w:hAnsi="Times New Roman"/>
                <w:sz w:val="24"/>
                <w:szCs w:val="24"/>
                <w:lang w:bidi="en-US"/>
              </w:rPr>
              <w:t>55.06±0.53</w:t>
            </w:r>
          </w:p>
        </w:tc>
        <w:tc>
          <w:tcPr>
            <w:tcW w:w="3037" w:type="dxa"/>
            <w:vAlign w:val="bottom"/>
          </w:tcPr>
          <w:p w:rsidR="00C51B99" w:rsidRPr="00C51B99" w:rsidRDefault="00C51B99" w:rsidP="00B00FA9">
            <w:pPr>
              <w:spacing w:after="0" w:line="360" w:lineRule="auto"/>
              <w:ind w:firstLine="1014"/>
              <w:rPr>
                <w:rFonts w:ascii="Times New Roman" w:hAnsi="Times New Roman"/>
                <w:sz w:val="24"/>
                <w:szCs w:val="24"/>
                <w:lang w:bidi="en-US"/>
              </w:rPr>
            </w:pPr>
            <w:r w:rsidRPr="00C51B99">
              <w:rPr>
                <w:rFonts w:ascii="Times New Roman" w:hAnsi="Times New Roman"/>
                <w:sz w:val="24"/>
                <w:szCs w:val="24"/>
                <w:lang w:bidi="en-US"/>
              </w:rPr>
              <w:t>89.2</w:t>
            </w:r>
          </w:p>
        </w:tc>
      </w:tr>
      <w:tr w:rsidR="00C51B99" w:rsidRPr="00C51B99" w:rsidTr="00B00FA9">
        <w:trPr>
          <w:trHeight w:val="472"/>
        </w:trPr>
        <w:tc>
          <w:tcPr>
            <w:tcW w:w="3037" w:type="dxa"/>
            <w:vAlign w:val="bottom"/>
          </w:tcPr>
          <w:p w:rsidR="00C51B99" w:rsidRPr="00C51B99" w:rsidRDefault="00C51B99" w:rsidP="00B00FA9">
            <w:pPr>
              <w:spacing w:after="0" w:line="360" w:lineRule="auto"/>
              <w:ind w:firstLine="709"/>
              <w:rPr>
                <w:rFonts w:ascii="Times New Roman" w:hAnsi="Times New Roman"/>
                <w:sz w:val="24"/>
                <w:szCs w:val="24"/>
                <w:lang w:bidi="en-US"/>
              </w:rPr>
            </w:pPr>
            <w:r>
              <w:rPr>
                <w:rFonts w:ascii="Times New Roman" w:hAnsi="Times New Roman"/>
                <w:sz w:val="24"/>
                <w:szCs w:val="24"/>
                <w:lang w:bidi="en-US"/>
              </w:rPr>
              <w:t>АН</w:t>
            </w:r>
          </w:p>
        </w:tc>
        <w:tc>
          <w:tcPr>
            <w:tcW w:w="3037" w:type="dxa"/>
            <w:vAlign w:val="bottom"/>
          </w:tcPr>
          <w:p w:rsidR="00C51B99" w:rsidRPr="00C51B99" w:rsidRDefault="00C51B99" w:rsidP="00B00FA9">
            <w:pPr>
              <w:spacing w:after="0" w:line="360" w:lineRule="auto"/>
              <w:ind w:firstLine="791"/>
              <w:rPr>
                <w:rFonts w:ascii="Times New Roman" w:hAnsi="Times New Roman"/>
                <w:sz w:val="24"/>
                <w:szCs w:val="24"/>
                <w:lang w:bidi="en-US"/>
              </w:rPr>
            </w:pPr>
            <w:r w:rsidRPr="00C51B99">
              <w:rPr>
                <w:rFonts w:ascii="Times New Roman" w:hAnsi="Times New Roman"/>
                <w:sz w:val="24"/>
                <w:szCs w:val="24"/>
                <w:lang w:bidi="en-US"/>
              </w:rPr>
              <w:t>6.28±0.16</w:t>
            </w:r>
          </w:p>
        </w:tc>
        <w:tc>
          <w:tcPr>
            <w:tcW w:w="3037" w:type="dxa"/>
            <w:vAlign w:val="bottom"/>
          </w:tcPr>
          <w:p w:rsidR="00C51B99" w:rsidRPr="00C51B99" w:rsidRDefault="00C51B99" w:rsidP="00B00FA9">
            <w:pPr>
              <w:spacing w:after="0" w:line="360" w:lineRule="auto"/>
              <w:ind w:firstLine="1014"/>
              <w:rPr>
                <w:rFonts w:ascii="Times New Roman" w:hAnsi="Times New Roman"/>
                <w:sz w:val="24"/>
                <w:szCs w:val="24"/>
                <w:lang w:bidi="en-US"/>
              </w:rPr>
            </w:pPr>
            <w:r w:rsidRPr="00C51B99">
              <w:rPr>
                <w:rFonts w:ascii="Times New Roman" w:hAnsi="Times New Roman"/>
                <w:sz w:val="24"/>
                <w:szCs w:val="24"/>
                <w:lang w:bidi="en-US"/>
              </w:rPr>
              <w:t>187.7</w:t>
            </w:r>
          </w:p>
        </w:tc>
      </w:tr>
      <w:tr w:rsidR="00C51B99" w:rsidRPr="00C51B99" w:rsidTr="00B00FA9">
        <w:trPr>
          <w:trHeight w:val="453"/>
        </w:trPr>
        <w:tc>
          <w:tcPr>
            <w:tcW w:w="3037" w:type="dxa"/>
            <w:vAlign w:val="bottom"/>
          </w:tcPr>
          <w:p w:rsidR="00C51B99" w:rsidRPr="00C51B99" w:rsidRDefault="00C51B99" w:rsidP="00B00FA9">
            <w:pPr>
              <w:spacing w:after="0" w:line="360" w:lineRule="auto"/>
              <w:ind w:firstLine="709"/>
              <w:rPr>
                <w:rFonts w:ascii="Times New Roman" w:hAnsi="Times New Roman"/>
                <w:sz w:val="24"/>
                <w:szCs w:val="24"/>
                <w:lang w:bidi="en-US"/>
              </w:rPr>
            </w:pPr>
            <w:r>
              <w:rPr>
                <w:rFonts w:ascii="Times New Roman" w:hAnsi="Times New Roman"/>
                <w:sz w:val="24"/>
                <w:szCs w:val="24"/>
                <w:lang w:val="en-US" w:bidi="en-US"/>
              </w:rPr>
              <w:t>Na-</w:t>
            </w:r>
            <w:r>
              <w:rPr>
                <w:rFonts w:ascii="Times New Roman" w:hAnsi="Times New Roman"/>
                <w:sz w:val="24"/>
                <w:szCs w:val="24"/>
                <w:lang w:bidi="en-US"/>
              </w:rPr>
              <w:t>КМЦ</w:t>
            </w:r>
          </w:p>
        </w:tc>
        <w:tc>
          <w:tcPr>
            <w:tcW w:w="3037" w:type="dxa"/>
            <w:vAlign w:val="bottom"/>
          </w:tcPr>
          <w:p w:rsidR="00C51B99" w:rsidRPr="00C51B99" w:rsidRDefault="00C51B99" w:rsidP="00B00FA9">
            <w:pPr>
              <w:spacing w:after="0" w:line="360" w:lineRule="auto"/>
              <w:ind w:firstLine="791"/>
              <w:rPr>
                <w:rFonts w:ascii="Times New Roman" w:hAnsi="Times New Roman"/>
                <w:sz w:val="24"/>
                <w:szCs w:val="24"/>
                <w:lang w:bidi="en-US"/>
              </w:rPr>
            </w:pPr>
            <w:r w:rsidRPr="00C51B99">
              <w:rPr>
                <w:rFonts w:ascii="Times New Roman" w:hAnsi="Times New Roman"/>
                <w:sz w:val="24"/>
                <w:szCs w:val="24"/>
                <w:lang w:bidi="en-US"/>
              </w:rPr>
              <w:t>3.74±0.15</w:t>
            </w:r>
          </w:p>
        </w:tc>
        <w:tc>
          <w:tcPr>
            <w:tcW w:w="3037" w:type="dxa"/>
            <w:vAlign w:val="bottom"/>
          </w:tcPr>
          <w:p w:rsidR="00C51B99" w:rsidRPr="00C51B99" w:rsidRDefault="00C51B99" w:rsidP="00B00FA9">
            <w:pPr>
              <w:spacing w:after="0" w:line="360" w:lineRule="auto"/>
              <w:ind w:firstLine="1014"/>
              <w:rPr>
                <w:rFonts w:ascii="Times New Roman" w:hAnsi="Times New Roman"/>
                <w:sz w:val="24"/>
                <w:szCs w:val="24"/>
                <w:lang w:bidi="en-US"/>
              </w:rPr>
            </w:pPr>
            <w:r w:rsidRPr="00C51B99">
              <w:rPr>
                <w:rFonts w:ascii="Times New Roman" w:hAnsi="Times New Roman"/>
                <w:sz w:val="24"/>
                <w:szCs w:val="24"/>
                <w:lang w:bidi="en-US"/>
              </w:rPr>
              <w:t>7.8</w:t>
            </w:r>
          </w:p>
        </w:tc>
      </w:tr>
      <w:tr w:rsidR="00C51B99" w:rsidRPr="00C51B99" w:rsidTr="00B00FA9">
        <w:trPr>
          <w:trHeight w:val="472"/>
        </w:trPr>
        <w:tc>
          <w:tcPr>
            <w:tcW w:w="3037" w:type="dxa"/>
            <w:vAlign w:val="bottom"/>
          </w:tcPr>
          <w:p w:rsidR="00C51B99" w:rsidRPr="00C51B99" w:rsidRDefault="00C51B99" w:rsidP="00B00FA9">
            <w:pPr>
              <w:spacing w:after="0" w:line="360" w:lineRule="auto"/>
              <w:ind w:firstLine="709"/>
              <w:rPr>
                <w:rFonts w:ascii="Times New Roman" w:hAnsi="Times New Roman"/>
                <w:sz w:val="24"/>
                <w:szCs w:val="24"/>
                <w:lang w:bidi="en-US"/>
              </w:rPr>
            </w:pPr>
            <w:r>
              <w:rPr>
                <w:rFonts w:ascii="Times New Roman" w:hAnsi="Times New Roman"/>
                <w:sz w:val="24"/>
                <w:szCs w:val="24"/>
                <w:lang w:bidi="en-US"/>
              </w:rPr>
              <w:t>Гел</w:t>
            </w:r>
          </w:p>
        </w:tc>
        <w:tc>
          <w:tcPr>
            <w:tcW w:w="3037" w:type="dxa"/>
            <w:vAlign w:val="bottom"/>
          </w:tcPr>
          <w:p w:rsidR="00C51B99" w:rsidRPr="00C51B99" w:rsidRDefault="00C51B99" w:rsidP="00B00FA9">
            <w:pPr>
              <w:spacing w:after="0" w:line="360" w:lineRule="auto"/>
              <w:ind w:firstLine="791"/>
              <w:rPr>
                <w:rFonts w:ascii="Times New Roman" w:hAnsi="Times New Roman"/>
                <w:sz w:val="24"/>
                <w:szCs w:val="24"/>
                <w:lang w:bidi="en-US"/>
              </w:rPr>
            </w:pPr>
            <w:r w:rsidRPr="00C51B99">
              <w:rPr>
                <w:rFonts w:ascii="Times New Roman" w:hAnsi="Times New Roman"/>
                <w:sz w:val="24"/>
                <w:szCs w:val="24"/>
                <w:lang w:bidi="en-US"/>
              </w:rPr>
              <w:t>9.02±0.15</w:t>
            </w:r>
          </w:p>
        </w:tc>
        <w:tc>
          <w:tcPr>
            <w:tcW w:w="3037" w:type="dxa"/>
            <w:vAlign w:val="bottom"/>
          </w:tcPr>
          <w:p w:rsidR="00C51B99" w:rsidRPr="00C51B99" w:rsidRDefault="00C51B99" w:rsidP="00B00FA9">
            <w:pPr>
              <w:spacing w:after="0" w:line="360" w:lineRule="auto"/>
              <w:ind w:firstLine="1014"/>
              <w:rPr>
                <w:rFonts w:ascii="Times New Roman" w:hAnsi="Times New Roman"/>
                <w:sz w:val="24"/>
                <w:szCs w:val="24"/>
                <w:lang w:bidi="en-US"/>
              </w:rPr>
            </w:pPr>
            <w:r w:rsidRPr="00C51B99">
              <w:rPr>
                <w:rFonts w:ascii="Times New Roman" w:hAnsi="Times New Roman"/>
                <w:sz w:val="24"/>
                <w:szCs w:val="24"/>
                <w:lang w:bidi="en-US"/>
              </w:rPr>
              <w:t>2.4</w:t>
            </w:r>
          </w:p>
        </w:tc>
      </w:tr>
    </w:tbl>
    <w:p w:rsidR="00C51B99" w:rsidRPr="00C51B99" w:rsidRDefault="00C51B99" w:rsidP="00C51B99">
      <w:pPr>
        <w:spacing w:after="0" w:line="360" w:lineRule="auto"/>
        <w:ind w:firstLine="708"/>
        <w:rPr>
          <w:rFonts w:ascii="Times New Roman" w:hAnsi="Times New Roman"/>
          <w:sz w:val="24"/>
          <w:szCs w:val="24"/>
          <w:lang w:val="en-US"/>
        </w:rPr>
      </w:pPr>
    </w:p>
    <w:p w:rsidR="00C51B99" w:rsidRDefault="00C51B99" w:rsidP="00C51B99">
      <w:pPr>
        <w:spacing w:after="0" w:line="360" w:lineRule="auto"/>
        <w:ind w:firstLine="708"/>
        <w:rPr>
          <w:rFonts w:ascii="Times New Roman" w:hAnsi="Times New Roman"/>
          <w:sz w:val="24"/>
          <w:szCs w:val="24"/>
        </w:rPr>
      </w:pPr>
    </w:p>
    <w:p w:rsidR="00C51B99" w:rsidRDefault="00C51B99" w:rsidP="00C51B99">
      <w:pPr>
        <w:spacing w:after="0" w:line="360" w:lineRule="auto"/>
        <w:ind w:firstLine="708"/>
        <w:rPr>
          <w:rFonts w:ascii="Times New Roman" w:hAnsi="Times New Roman"/>
          <w:sz w:val="24"/>
          <w:szCs w:val="24"/>
        </w:rPr>
      </w:pPr>
    </w:p>
    <w:p w:rsidR="00C86686" w:rsidRPr="00AB4262" w:rsidRDefault="00FE3028" w:rsidP="00C90440">
      <w:pPr>
        <w:spacing w:after="0" w:line="360" w:lineRule="auto"/>
        <w:ind w:firstLine="708"/>
        <w:jc w:val="center"/>
        <w:rPr>
          <w:rFonts w:ascii="Times New Roman" w:hAnsi="Times New Roman"/>
          <w:b/>
          <w:sz w:val="24"/>
          <w:szCs w:val="24"/>
          <w:lang w:val="kk-KZ"/>
        </w:rPr>
      </w:pPr>
      <w:r w:rsidRPr="00956D17">
        <w:rPr>
          <w:rFonts w:ascii="Times New Roman" w:hAnsi="Times New Roman"/>
          <w:sz w:val="24"/>
          <w:szCs w:val="24"/>
        </w:rPr>
        <w:br w:type="page"/>
      </w:r>
      <w:r w:rsidR="00867BCE" w:rsidRPr="00AB4262">
        <w:rPr>
          <w:rFonts w:ascii="Times New Roman" w:hAnsi="Times New Roman"/>
          <w:b/>
          <w:sz w:val="24"/>
          <w:szCs w:val="24"/>
          <w:lang w:val="kk-KZ"/>
        </w:rPr>
        <w:lastRenderedPageBreak/>
        <w:t>ЗАКЛЮЧЕНИЕ</w:t>
      </w:r>
    </w:p>
    <w:p w:rsidR="00C86686" w:rsidRPr="009F7A93" w:rsidRDefault="00C86686" w:rsidP="00D63FE0">
      <w:pPr>
        <w:spacing w:after="0" w:line="360" w:lineRule="auto"/>
        <w:ind w:firstLine="709"/>
        <w:jc w:val="both"/>
        <w:rPr>
          <w:rFonts w:ascii="Times New Roman" w:hAnsi="Times New Roman"/>
          <w:sz w:val="24"/>
          <w:szCs w:val="24"/>
        </w:rPr>
      </w:pPr>
      <w:bookmarkStart w:id="35" w:name="_GoBack"/>
      <w:r>
        <w:rPr>
          <w:rFonts w:ascii="Times New Roman" w:hAnsi="Times New Roman"/>
          <w:sz w:val="24"/>
          <w:szCs w:val="24"/>
          <w:lang w:val="kk-KZ"/>
        </w:rPr>
        <w:t xml:space="preserve">1. </w:t>
      </w:r>
      <w:r w:rsidR="0003669E">
        <w:rPr>
          <w:rFonts w:ascii="Times New Roman" w:hAnsi="Times New Roman"/>
          <w:sz w:val="24"/>
          <w:szCs w:val="24"/>
          <w:lang w:val="kk-KZ"/>
        </w:rPr>
        <w:t>Проведен обзор литературы по теме исследования. Установлено, что м</w:t>
      </w:r>
      <w:r>
        <w:rPr>
          <w:rFonts w:ascii="Times New Roman" w:hAnsi="Times New Roman"/>
          <w:sz w:val="24"/>
          <w:szCs w:val="24"/>
          <w:lang w:val="kk-KZ"/>
        </w:rPr>
        <w:t xml:space="preserve">етодом </w:t>
      </w:r>
      <w:r w:rsidR="0003669E">
        <w:rPr>
          <w:rFonts w:ascii="Times New Roman" w:hAnsi="Times New Roman"/>
          <w:sz w:val="24"/>
          <w:szCs w:val="24"/>
          <w:lang w:val="kk-KZ"/>
        </w:rPr>
        <w:t>смешения эквимолярных растворов биополимеров могут быть получены криогели на основе биополимеров.</w:t>
      </w:r>
    </w:p>
    <w:p w:rsidR="006914EA" w:rsidRPr="006914EA" w:rsidRDefault="006914EA" w:rsidP="00D63FE0">
      <w:pPr>
        <w:spacing w:after="0" w:line="360" w:lineRule="auto"/>
        <w:ind w:firstLine="709"/>
        <w:jc w:val="both"/>
        <w:rPr>
          <w:rFonts w:ascii="Times New Roman" w:hAnsi="Times New Roman"/>
          <w:sz w:val="24"/>
          <w:szCs w:val="24"/>
        </w:rPr>
      </w:pPr>
      <w:r w:rsidRPr="006914EA">
        <w:rPr>
          <w:rFonts w:ascii="Times New Roman" w:hAnsi="Times New Roman"/>
          <w:sz w:val="24"/>
          <w:szCs w:val="24"/>
        </w:rPr>
        <w:t>2.</w:t>
      </w:r>
      <w:r>
        <w:rPr>
          <w:rFonts w:ascii="Times New Roman" w:hAnsi="Times New Roman"/>
          <w:sz w:val="24"/>
          <w:szCs w:val="24"/>
        </w:rPr>
        <w:t>Охарактеризованы исходные полимеры, установлена их молекулярная масса и степень деацетилирования хитозана.</w:t>
      </w:r>
    </w:p>
    <w:p w:rsidR="0003669E" w:rsidRDefault="00FF7766" w:rsidP="00D63FE0">
      <w:pPr>
        <w:spacing w:after="0" w:line="360" w:lineRule="auto"/>
        <w:ind w:firstLine="709"/>
        <w:jc w:val="both"/>
        <w:rPr>
          <w:rFonts w:ascii="Times New Roman" w:hAnsi="Times New Roman"/>
          <w:sz w:val="24"/>
          <w:szCs w:val="24"/>
          <w:lang w:val="kk-KZ"/>
        </w:rPr>
      </w:pPr>
      <w:r>
        <w:rPr>
          <w:rFonts w:ascii="Times New Roman" w:hAnsi="Times New Roman"/>
          <w:sz w:val="24"/>
          <w:szCs w:val="24"/>
          <w:lang w:val="kk-KZ"/>
        </w:rPr>
        <w:t>3</w:t>
      </w:r>
      <w:r w:rsidR="0003669E">
        <w:rPr>
          <w:rFonts w:ascii="Times New Roman" w:hAnsi="Times New Roman"/>
          <w:sz w:val="24"/>
          <w:szCs w:val="24"/>
          <w:lang w:val="kk-KZ"/>
        </w:rPr>
        <w:t xml:space="preserve">. Изучено влияние </w:t>
      </w:r>
      <w:r w:rsidR="0003669E" w:rsidRPr="0003669E">
        <w:rPr>
          <w:rFonts w:ascii="Times New Roman" w:hAnsi="Times New Roman"/>
          <w:sz w:val="24"/>
          <w:szCs w:val="24"/>
          <w:lang w:val="kk-KZ"/>
        </w:rPr>
        <w:t>различных факторов синтеза (температура, концентрация исходных растворов, ионная сила) на свойства криогелей</w:t>
      </w:r>
      <w:r w:rsidR="0003669E">
        <w:rPr>
          <w:rFonts w:ascii="Times New Roman" w:hAnsi="Times New Roman"/>
          <w:sz w:val="24"/>
          <w:szCs w:val="24"/>
          <w:lang w:val="kk-KZ"/>
        </w:rPr>
        <w:t>.</w:t>
      </w:r>
    </w:p>
    <w:bookmarkEnd w:id="35"/>
    <w:p w:rsidR="00C86686" w:rsidRDefault="00C86686">
      <w:pPr>
        <w:spacing w:after="0" w:line="240" w:lineRule="auto"/>
        <w:rPr>
          <w:rFonts w:ascii="Times New Roman" w:hAnsi="Times New Roman"/>
          <w:sz w:val="24"/>
          <w:szCs w:val="24"/>
          <w:lang w:val="kk-KZ"/>
        </w:rPr>
      </w:pPr>
      <w:r>
        <w:rPr>
          <w:rFonts w:ascii="Times New Roman" w:hAnsi="Times New Roman"/>
          <w:sz w:val="24"/>
          <w:szCs w:val="24"/>
          <w:lang w:val="kk-KZ"/>
        </w:rPr>
        <w:br w:type="page"/>
      </w:r>
    </w:p>
    <w:p w:rsidR="00B00D31" w:rsidRPr="00AB4262" w:rsidRDefault="00B00D31" w:rsidP="00C90440">
      <w:pPr>
        <w:spacing w:after="0" w:line="360" w:lineRule="auto"/>
        <w:ind w:firstLine="708"/>
        <w:jc w:val="center"/>
        <w:rPr>
          <w:rFonts w:ascii="Times New Roman" w:hAnsi="Times New Roman"/>
          <w:b/>
          <w:sz w:val="24"/>
          <w:szCs w:val="24"/>
          <w:lang w:val="en-US"/>
        </w:rPr>
      </w:pPr>
      <w:r w:rsidRPr="00AB4262">
        <w:rPr>
          <w:rFonts w:ascii="Times New Roman" w:hAnsi="Times New Roman"/>
          <w:b/>
          <w:sz w:val="24"/>
          <w:szCs w:val="24"/>
        </w:rPr>
        <w:lastRenderedPageBreak/>
        <w:t>СПИСОК</w:t>
      </w:r>
      <w:r w:rsidRPr="00AB4262">
        <w:rPr>
          <w:rFonts w:ascii="Times New Roman" w:hAnsi="Times New Roman"/>
          <w:b/>
          <w:sz w:val="24"/>
          <w:szCs w:val="24"/>
          <w:lang w:val="en-US"/>
        </w:rPr>
        <w:t xml:space="preserve"> </w:t>
      </w:r>
      <w:r w:rsidRPr="00AB4262">
        <w:rPr>
          <w:rFonts w:ascii="Times New Roman" w:hAnsi="Times New Roman"/>
          <w:b/>
          <w:sz w:val="24"/>
          <w:szCs w:val="24"/>
        </w:rPr>
        <w:t>ИСПОЛЬЗОВАННЫХ</w:t>
      </w:r>
      <w:r w:rsidRPr="00AB4262">
        <w:rPr>
          <w:rFonts w:ascii="Times New Roman" w:hAnsi="Times New Roman"/>
          <w:b/>
          <w:sz w:val="24"/>
          <w:szCs w:val="24"/>
          <w:lang w:val="en-US"/>
        </w:rPr>
        <w:t xml:space="preserve"> </w:t>
      </w:r>
      <w:r w:rsidRPr="00AB4262">
        <w:rPr>
          <w:rFonts w:ascii="Times New Roman" w:hAnsi="Times New Roman"/>
          <w:b/>
          <w:sz w:val="24"/>
          <w:szCs w:val="24"/>
        </w:rPr>
        <w:t>ИСТОЧНИКОВ</w:t>
      </w:r>
    </w:p>
    <w:p w:rsidR="00B00D31" w:rsidRPr="009F7A93" w:rsidRDefault="00B00D31" w:rsidP="00E90887">
      <w:pPr>
        <w:spacing w:after="0" w:line="360" w:lineRule="auto"/>
        <w:ind w:firstLine="709"/>
        <w:jc w:val="both"/>
        <w:rPr>
          <w:rFonts w:ascii="Times New Roman" w:hAnsi="Times New Roman"/>
          <w:sz w:val="24"/>
          <w:szCs w:val="24"/>
        </w:rPr>
      </w:pPr>
      <w:r w:rsidRPr="00CB4DC3">
        <w:rPr>
          <w:rFonts w:ascii="Times New Roman" w:hAnsi="Times New Roman"/>
          <w:sz w:val="24"/>
          <w:szCs w:val="24"/>
          <w:lang w:val="en-US"/>
        </w:rPr>
        <w:t xml:space="preserve">1 </w:t>
      </w:r>
      <w:r w:rsidR="009F7A93" w:rsidRPr="009F7A93">
        <w:rPr>
          <w:rFonts w:ascii="Times New Roman" w:hAnsi="Times New Roman"/>
          <w:sz w:val="24"/>
          <w:szCs w:val="24"/>
          <w:lang w:val="en-US"/>
        </w:rPr>
        <w:t>Okay O. Production of Macroporous Polymeric Materials by Phase Separation Polymerization // Macroporous polymers</w:t>
      </w:r>
      <w:proofErr w:type="gramStart"/>
      <w:r w:rsidR="009F7A93" w:rsidRPr="009F7A93">
        <w:rPr>
          <w:rFonts w:ascii="Times New Roman" w:hAnsi="Times New Roman"/>
          <w:sz w:val="24"/>
          <w:szCs w:val="24"/>
          <w:lang w:val="en-US"/>
        </w:rPr>
        <w:t>:production</w:t>
      </w:r>
      <w:proofErr w:type="gramEnd"/>
      <w:r w:rsidR="009F7A93" w:rsidRPr="009F7A93">
        <w:rPr>
          <w:rFonts w:ascii="Times New Roman" w:hAnsi="Times New Roman"/>
          <w:sz w:val="24"/>
          <w:szCs w:val="24"/>
          <w:lang w:val="en-US"/>
        </w:rPr>
        <w:t xml:space="preserve"> properties and bitechnological/biomedical applications / Mattiasson B. et al. </w:t>
      </w:r>
      <w:r w:rsidR="009F7A93" w:rsidRPr="009F7A93">
        <w:rPr>
          <w:rFonts w:ascii="Times New Roman" w:hAnsi="Times New Roman"/>
          <w:sz w:val="24"/>
          <w:szCs w:val="24"/>
        </w:rPr>
        <w:t xml:space="preserve">‒ </w:t>
      </w:r>
      <w:r w:rsidR="009F7A93" w:rsidRPr="009F7A93">
        <w:rPr>
          <w:rFonts w:ascii="Times New Roman" w:hAnsi="Times New Roman"/>
          <w:sz w:val="24"/>
          <w:szCs w:val="24"/>
          <w:lang w:val="en-US"/>
        </w:rPr>
        <w:t>Boca</w:t>
      </w:r>
      <w:r w:rsidR="009F7A93" w:rsidRPr="009F7A93">
        <w:rPr>
          <w:rFonts w:ascii="Times New Roman" w:hAnsi="Times New Roman"/>
          <w:sz w:val="24"/>
          <w:szCs w:val="24"/>
        </w:rPr>
        <w:t xml:space="preserve"> </w:t>
      </w:r>
      <w:r w:rsidR="009F7A93" w:rsidRPr="009F7A93">
        <w:rPr>
          <w:rFonts w:ascii="Times New Roman" w:hAnsi="Times New Roman"/>
          <w:sz w:val="24"/>
          <w:szCs w:val="24"/>
          <w:lang w:val="en-US"/>
        </w:rPr>
        <w:t>Raton</w:t>
      </w:r>
      <w:r w:rsidR="009F7A93" w:rsidRPr="009F7A93">
        <w:rPr>
          <w:rFonts w:ascii="Times New Roman" w:hAnsi="Times New Roman"/>
          <w:sz w:val="24"/>
          <w:szCs w:val="24"/>
        </w:rPr>
        <w:t xml:space="preserve">: </w:t>
      </w:r>
      <w:r w:rsidR="009F7A93" w:rsidRPr="009F7A93">
        <w:rPr>
          <w:rFonts w:ascii="Times New Roman" w:hAnsi="Times New Roman"/>
          <w:sz w:val="24"/>
          <w:szCs w:val="24"/>
          <w:lang w:val="en-US"/>
        </w:rPr>
        <w:t>CRC</w:t>
      </w:r>
      <w:r w:rsidR="009F7A93" w:rsidRPr="009F7A93">
        <w:rPr>
          <w:rFonts w:ascii="Times New Roman" w:hAnsi="Times New Roman"/>
          <w:sz w:val="24"/>
          <w:szCs w:val="24"/>
        </w:rPr>
        <w:t xml:space="preserve"> </w:t>
      </w:r>
      <w:r w:rsidR="009F7A93" w:rsidRPr="009F7A93">
        <w:rPr>
          <w:rFonts w:ascii="Times New Roman" w:hAnsi="Times New Roman"/>
          <w:sz w:val="24"/>
          <w:szCs w:val="24"/>
          <w:lang w:val="en-US"/>
        </w:rPr>
        <w:t>Press</w:t>
      </w:r>
      <w:r w:rsidR="009F7A93" w:rsidRPr="009F7A93">
        <w:rPr>
          <w:rFonts w:ascii="Times New Roman" w:hAnsi="Times New Roman"/>
          <w:sz w:val="24"/>
          <w:szCs w:val="24"/>
        </w:rPr>
        <w:t xml:space="preserve">, 2010. ‒ </w:t>
      </w:r>
      <w:r w:rsidR="009F7A93" w:rsidRPr="009F7A93">
        <w:rPr>
          <w:rFonts w:ascii="Times New Roman" w:hAnsi="Times New Roman"/>
          <w:sz w:val="24"/>
          <w:szCs w:val="24"/>
          <w:lang w:val="en-US"/>
        </w:rPr>
        <w:t>P</w:t>
      </w:r>
      <w:r w:rsidR="009F7A93" w:rsidRPr="009F7A93">
        <w:rPr>
          <w:rFonts w:ascii="Times New Roman" w:hAnsi="Times New Roman"/>
          <w:sz w:val="24"/>
          <w:szCs w:val="24"/>
        </w:rPr>
        <w:t>. 1-22.</w:t>
      </w:r>
    </w:p>
    <w:p w:rsidR="00B00D31" w:rsidRPr="00CB4DC3" w:rsidRDefault="00B00D31" w:rsidP="00E90887">
      <w:pPr>
        <w:spacing w:after="0" w:line="360" w:lineRule="auto"/>
        <w:ind w:firstLine="709"/>
        <w:jc w:val="both"/>
        <w:rPr>
          <w:rFonts w:ascii="Times New Roman" w:hAnsi="Times New Roman"/>
          <w:sz w:val="24"/>
          <w:szCs w:val="24"/>
        </w:rPr>
      </w:pPr>
      <w:r w:rsidRPr="009F7A93">
        <w:rPr>
          <w:rFonts w:ascii="Times New Roman" w:hAnsi="Times New Roman"/>
          <w:sz w:val="24"/>
          <w:szCs w:val="24"/>
        </w:rPr>
        <w:t xml:space="preserve">2 </w:t>
      </w:r>
      <w:r w:rsidRPr="00CB4DC3">
        <w:rPr>
          <w:rFonts w:ascii="Times New Roman" w:hAnsi="Times New Roman"/>
          <w:sz w:val="24"/>
          <w:szCs w:val="24"/>
        </w:rPr>
        <w:t>Филиппова</w:t>
      </w:r>
      <w:r w:rsidR="005903A9" w:rsidRPr="009F7A93">
        <w:rPr>
          <w:rFonts w:ascii="Times New Roman" w:hAnsi="Times New Roman"/>
          <w:sz w:val="24"/>
          <w:szCs w:val="24"/>
        </w:rPr>
        <w:t xml:space="preserve">, </w:t>
      </w:r>
      <w:r w:rsidR="005903A9">
        <w:rPr>
          <w:rFonts w:ascii="Times New Roman" w:hAnsi="Times New Roman"/>
          <w:sz w:val="24"/>
          <w:szCs w:val="24"/>
        </w:rPr>
        <w:t>О</w:t>
      </w:r>
      <w:r w:rsidR="005903A9" w:rsidRPr="009F7A93">
        <w:rPr>
          <w:rFonts w:ascii="Times New Roman" w:hAnsi="Times New Roman"/>
          <w:sz w:val="24"/>
          <w:szCs w:val="24"/>
        </w:rPr>
        <w:t xml:space="preserve">. </w:t>
      </w:r>
      <w:r w:rsidRPr="009F7A93">
        <w:rPr>
          <w:rFonts w:ascii="Times New Roman" w:hAnsi="Times New Roman"/>
          <w:sz w:val="24"/>
          <w:szCs w:val="24"/>
        </w:rPr>
        <w:t xml:space="preserve"> "</w:t>
      </w:r>
      <w:r w:rsidRPr="00CB4DC3">
        <w:rPr>
          <w:rFonts w:ascii="Times New Roman" w:hAnsi="Times New Roman"/>
          <w:sz w:val="24"/>
          <w:szCs w:val="24"/>
        </w:rPr>
        <w:t>Умные</w:t>
      </w:r>
      <w:r w:rsidRPr="009F7A93">
        <w:rPr>
          <w:rFonts w:ascii="Times New Roman" w:hAnsi="Times New Roman"/>
          <w:sz w:val="24"/>
          <w:szCs w:val="24"/>
        </w:rPr>
        <w:t xml:space="preserve">" </w:t>
      </w:r>
      <w:r w:rsidRPr="00CB4DC3">
        <w:rPr>
          <w:rFonts w:ascii="Times New Roman" w:hAnsi="Times New Roman"/>
          <w:sz w:val="24"/>
          <w:szCs w:val="24"/>
        </w:rPr>
        <w:t>полимерные</w:t>
      </w:r>
      <w:r w:rsidRPr="009F7A93">
        <w:rPr>
          <w:rFonts w:ascii="Times New Roman" w:hAnsi="Times New Roman"/>
          <w:sz w:val="24"/>
          <w:szCs w:val="24"/>
        </w:rPr>
        <w:t xml:space="preserve"> </w:t>
      </w:r>
      <w:r w:rsidRPr="00CB4DC3">
        <w:rPr>
          <w:rFonts w:ascii="Times New Roman" w:hAnsi="Times New Roman"/>
          <w:sz w:val="24"/>
          <w:szCs w:val="24"/>
        </w:rPr>
        <w:t>гидрогели</w:t>
      </w:r>
      <w:r w:rsidRPr="009F7A93">
        <w:rPr>
          <w:rFonts w:ascii="Times New Roman" w:hAnsi="Times New Roman"/>
          <w:sz w:val="24"/>
          <w:szCs w:val="24"/>
        </w:rPr>
        <w:t xml:space="preserve"> // </w:t>
      </w:r>
      <w:r w:rsidRPr="00CB4DC3">
        <w:rPr>
          <w:rFonts w:ascii="Times New Roman" w:hAnsi="Times New Roman"/>
          <w:sz w:val="24"/>
          <w:szCs w:val="24"/>
        </w:rPr>
        <w:t>Природа</w:t>
      </w:r>
      <w:r w:rsidRPr="009F7A93">
        <w:rPr>
          <w:rFonts w:ascii="Times New Roman" w:hAnsi="Times New Roman"/>
          <w:sz w:val="24"/>
          <w:szCs w:val="24"/>
        </w:rPr>
        <w:t xml:space="preserve">. ‒ 2005. </w:t>
      </w:r>
      <w:r w:rsidRPr="00CB4DC3">
        <w:rPr>
          <w:rFonts w:ascii="Times New Roman" w:hAnsi="Times New Roman"/>
          <w:sz w:val="24"/>
          <w:szCs w:val="24"/>
        </w:rPr>
        <w:t xml:space="preserve">‒ </w:t>
      </w:r>
      <w:r w:rsidR="001925BE">
        <w:rPr>
          <w:rFonts w:ascii="Times New Roman" w:hAnsi="Times New Roman"/>
          <w:sz w:val="24"/>
          <w:szCs w:val="24"/>
          <w:lang w:val="en-US"/>
        </w:rPr>
        <w:t>N</w:t>
      </w:r>
      <w:r w:rsidRPr="00CB4DC3">
        <w:rPr>
          <w:rFonts w:ascii="Times New Roman" w:hAnsi="Times New Roman"/>
          <w:sz w:val="24"/>
          <w:szCs w:val="24"/>
        </w:rPr>
        <w:t xml:space="preserve"> 8. ‒ C. 11-17.</w:t>
      </w:r>
    </w:p>
    <w:p w:rsidR="00B00D31" w:rsidRPr="00CB4DC3" w:rsidRDefault="005903A9" w:rsidP="00E90887">
      <w:pPr>
        <w:spacing w:after="0" w:line="360" w:lineRule="auto"/>
        <w:ind w:firstLine="709"/>
        <w:jc w:val="both"/>
        <w:rPr>
          <w:rFonts w:ascii="Times New Roman" w:hAnsi="Times New Roman"/>
          <w:sz w:val="24"/>
          <w:szCs w:val="24"/>
          <w:lang w:val="en-US"/>
        </w:rPr>
      </w:pPr>
      <w:r>
        <w:rPr>
          <w:rFonts w:ascii="Times New Roman" w:hAnsi="Times New Roman"/>
          <w:sz w:val="24"/>
          <w:szCs w:val="24"/>
        </w:rPr>
        <w:t xml:space="preserve">3 Лозинский В. </w:t>
      </w:r>
      <w:r w:rsidR="00B00D31" w:rsidRPr="00CB4DC3">
        <w:rPr>
          <w:rFonts w:ascii="Times New Roman" w:hAnsi="Times New Roman"/>
          <w:sz w:val="24"/>
          <w:szCs w:val="24"/>
        </w:rPr>
        <w:t xml:space="preserve">Криогели на основе природных и синтетических полимеров: получение, свойства и области применения // Успехи химии. </w:t>
      </w:r>
      <w:r w:rsidR="00B00D31" w:rsidRPr="009F7A93">
        <w:rPr>
          <w:rFonts w:ascii="Times New Roman" w:hAnsi="Times New Roman"/>
          <w:sz w:val="24"/>
          <w:szCs w:val="24"/>
          <w:lang w:val="en-US"/>
        </w:rPr>
        <w:t xml:space="preserve">‒ 2002. </w:t>
      </w:r>
      <w:r w:rsidR="00B00D31" w:rsidRPr="00CB4DC3">
        <w:rPr>
          <w:rFonts w:ascii="Times New Roman" w:hAnsi="Times New Roman"/>
          <w:sz w:val="24"/>
          <w:szCs w:val="24"/>
          <w:lang w:val="en-US"/>
        </w:rPr>
        <w:t xml:space="preserve">‒ </w:t>
      </w:r>
      <w:r w:rsidR="004F6C39">
        <w:rPr>
          <w:rFonts w:ascii="Times New Roman" w:hAnsi="Times New Roman"/>
          <w:sz w:val="24"/>
          <w:szCs w:val="24"/>
          <w:lang w:val="en-US"/>
        </w:rPr>
        <w:t>N</w:t>
      </w:r>
      <w:r w:rsidR="00B00D31" w:rsidRPr="00CB4DC3">
        <w:rPr>
          <w:rFonts w:ascii="Times New Roman" w:hAnsi="Times New Roman"/>
          <w:sz w:val="24"/>
          <w:szCs w:val="24"/>
          <w:lang w:val="en-US"/>
        </w:rPr>
        <w:t xml:space="preserve"> 71</w:t>
      </w:r>
      <w:r w:rsidR="004F6C39">
        <w:rPr>
          <w:rFonts w:ascii="Times New Roman" w:hAnsi="Times New Roman"/>
          <w:sz w:val="24"/>
          <w:szCs w:val="24"/>
          <w:lang w:val="en-US"/>
        </w:rPr>
        <w:t xml:space="preserve"> (</w:t>
      </w:r>
      <w:r w:rsidR="00B00D31" w:rsidRPr="00CB4DC3">
        <w:rPr>
          <w:rFonts w:ascii="Times New Roman" w:hAnsi="Times New Roman"/>
          <w:sz w:val="24"/>
          <w:szCs w:val="24"/>
          <w:lang w:val="en-US"/>
        </w:rPr>
        <w:t>6</w:t>
      </w:r>
      <w:r w:rsidR="004F6C39">
        <w:rPr>
          <w:rFonts w:ascii="Times New Roman" w:hAnsi="Times New Roman"/>
          <w:sz w:val="24"/>
          <w:szCs w:val="24"/>
          <w:lang w:val="en-US"/>
        </w:rPr>
        <w:t>)</w:t>
      </w:r>
      <w:r w:rsidR="00B00D31" w:rsidRPr="00CB4DC3">
        <w:rPr>
          <w:rFonts w:ascii="Times New Roman" w:hAnsi="Times New Roman"/>
          <w:sz w:val="24"/>
          <w:szCs w:val="24"/>
          <w:lang w:val="en-US"/>
        </w:rPr>
        <w:t>. ‒ C. 559-585.</w:t>
      </w:r>
    </w:p>
    <w:p w:rsidR="00B00D31" w:rsidRPr="007C3EFF" w:rsidRDefault="00B00D31" w:rsidP="00E90887">
      <w:pPr>
        <w:spacing w:after="0" w:line="360" w:lineRule="auto"/>
        <w:ind w:firstLine="709"/>
        <w:jc w:val="both"/>
        <w:rPr>
          <w:rFonts w:ascii="Times New Roman" w:hAnsi="Times New Roman"/>
          <w:sz w:val="24"/>
          <w:szCs w:val="24"/>
          <w:lang w:val="en-US"/>
        </w:rPr>
      </w:pPr>
      <w:r w:rsidRPr="007C3EFF">
        <w:rPr>
          <w:rFonts w:ascii="Times New Roman" w:hAnsi="Times New Roman"/>
          <w:sz w:val="24"/>
          <w:szCs w:val="24"/>
          <w:lang w:val="kk-KZ"/>
        </w:rPr>
        <w:t>4</w:t>
      </w:r>
      <w:r w:rsidRPr="007C3EFF">
        <w:rPr>
          <w:rFonts w:ascii="Times New Roman" w:hAnsi="Times New Roman"/>
          <w:sz w:val="24"/>
          <w:szCs w:val="24"/>
          <w:lang w:val="en-US"/>
        </w:rPr>
        <w:t xml:space="preserve"> Okay O. Polymeric cryogels macroporous gels with remarkable properties preface //</w:t>
      </w:r>
      <w:r w:rsidR="005903A9" w:rsidRPr="007C3EFF">
        <w:rPr>
          <w:rFonts w:ascii="Times New Roman" w:hAnsi="Times New Roman"/>
          <w:sz w:val="24"/>
          <w:szCs w:val="24"/>
          <w:lang w:val="en-US"/>
        </w:rPr>
        <w:t xml:space="preserve"> </w:t>
      </w:r>
      <w:r w:rsidRPr="007C3EFF">
        <w:rPr>
          <w:rFonts w:ascii="Times New Roman" w:hAnsi="Times New Roman"/>
          <w:sz w:val="24"/>
          <w:szCs w:val="24"/>
          <w:lang w:val="en-US"/>
        </w:rPr>
        <w:t xml:space="preserve">Advanced polymer science. </w:t>
      </w:r>
      <w:r w:rsidR="007C3EFF" w:rsidRPr="007C3EFF">
        <w:rPr>
          <w:rFonts w:ascii="Times New Roman" w:hAnsi="Times New Roman"/>
          <w:sz w:val="24"/>
          <w:szCs w:val="24"/>
          <w:lang w:val="en-US"/>
        </w:rPr>
        <w:t>–</w:t>
      </w:r>
      <w:r w:rsidRPr="007C3EFF">
        <w:rPr>
          <w:rFonts w:ascii="Times New Roman" w:hAnsi="Times New Roman"/>
          <w:sz w:val="24"/>
          <w:szCs w:val="24"/>
          <w:lang w:val="en-US"/>
        </w:rPr>
        <w:t>2014.</w:t>
      </w:r>
      <w:r w:rsidR="007C3EFF" w:rsidRPr="007C3EFF">
        <w:rPr>
          <w:rFonts w:ascii="Times New Roman" w:hAnsi="Times New Roman"/>
          <w:sz w:val="24"/>
          <w:szCs w:val="24"/>
          <w:lang w:val="en-US"/>
        </w:rPr>
        <w:t xml:space="preserve"> – </w:t>
      </w:r>
      <w:r w:rsidR="001925BE">
        <w:rPr>
          <w:rFonts w:ascii="Times New Roman" w:hAnsi="Times New Roman"/>
          <w:sz w:val="24"/>
          <w:szCs w:val="24"/>
          <w:lang w:val="en-US"/>
        </w:rPr>
        <w:t>N</w:t>
      </w:r>
      <w:r w:rsidR="007C3EFF" w:rsidRPr="007C3EFF">
        <w:rPr>
          <w:rFonts w:ascii="Times New Roman" w:hAnsi="Times New Roman"/>
          <w:sz w:val="24"/>
          <w:szCs w:val="24"/>
          <w:lang w:val="en-US"/>
        </w:rPr>
        <w:t>.263.</w:t>
      </w:r>
      <w:r w:rsidRPr="007C3EFF">
        <w:rPr>
          <w:rFonts w:ascii="Times New Roman" w:hAnsi="Times New Roman"/>
          <w:sz w:val="24"/>
          <w:szCs w:val="24"/>
          <w:lang w:val="en-US"/>
        </w:rPr>
        <w:t xml:space="preserve"> ‒ P. 1-6.</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5</w:t>
      </w:r>
      <w:r w:rsidR="005903A9">
        <w:rPr>
          <w:rFonts w:ascii="Times New Roman" w:hAnsi="Times New Roman"/>
          <w:sz w:val="24"/>
          <w:szCs w:val="24"/>
          <w:lang w:val="en-US"/>
        </w:rPr>
        <w:t xml:space="preserve"> </w:t>
      </w:r>
      <w:r w:rsidR="001925BE">
        <w:rPr>
          <w:rFonts w:ascii="Times New Roman" w:hAnsi="Times New Roman"/>
          <w:sz w:val="24"/>
          <w:szCs w:val="24"/>
          <w:lang w:val="en-US"/>
        </w:rPr>
        <w:t>Katsume</w:t>
      </w:r>
      <w:r w:rsidR="0099696C" w:rsidRPr="0099696C">
        <w:rPr>
          <w:rFonts w:ascii="Times New Roman" w:hAnsi="Times New Roman"/>
          <w:sz w:val="24"/>
          <w:szCs w:val="24"/>
          <w:lang w:val="en-US"/>
        </w:rPr>
        <w:t xml:space="preserve"> </w:t>
      </w:r>
      <w:r w:rsidR="0099696C">
        <w:rPr>
          <w:rFonts w:ascii="Times New Roman" w:hAnsi="Times New Roman"/>
          <w:sz w:val="24"/>
          <w:szCs w:val="24"/>
          <w:lang w:val="en-US"/>
        </w:rPr>
        <w:t>C.</w:t>
      </w:r>
      <w:r w:rsidR="001925BE" w:rsidRPr="00CB4DC3">
        <w:rPr>
          <w:rFonts w:ascii="Times New Roman" w:hAnsi="Times New Roman"/>
          <w:sz w:val="24"/>
          <w:szCs w:val="24"/>
          <w:lang w:val="en-US"/>
        </w:rPr>
        <w:t xml:space="preserve">, </w:t>
      </w:r>
      <w:r w:rsidR="001925BE">
        <w:rPr>
          <w:rFonts w:ascii="Times New Roman" w:hAnsi="Times New Roman"/>
          <w:sz w:val="24"/>
          <w:szCs w:val="24"/>
          <w:lang w:val="en-US"/>
        </w:rPr>
        <w:t>Abe</w:t>
      </w:r>
      <w:r w:rsidR="0099696C" w:rsidRPr="0099696C">
        <w:rPr>
          <w:lang w:val="en-US"/>
        </w:rPr>
        <w:t xml:space="preserve"> </w:t>
      </w:r>
      <w:r w:rsidR="0099696C" w:rsidRPr="0099696C">
        <w:rPr>
          <w:rFonts w:ascii="Times New Roman" w:hAnsi="Times New Roman"/>
          <w:sz w:val="24"/>
          <w:szCs w:val="24"/>
          <w:lang w:val="en-US"/>
        </w:rPr>
        <w:t>Y.</w:t>
      </w:r>
      <w:r w:rsidR="001925BE" w:rsidRPr="00CB4DC3">
        <w:rPr>
          <w:rFonts w:ascii="Times New Roman" w:hAnsi="Times New Roman"/>
          <w:sz w:val="24"/>
          <w:szCs w:val="24"/>
          <w:lang w:val="en-US"/>
        </w:rPr>
        <w:t>, Horiuchi</w:t>
      </w:r>
      <w:r w:rsidR="0099696C" w:rsidRPr="0099696C">
        <w:rPr>
          <w:lang w:val="en-US"/>
        </w:rPr>
        <w:t xml:space="preserve"> </w:t>
      </w:r>
      <w:r w:rsidR="0099696C" w:rsidRPr="0099696C">
        <w:rPr>
          <w:rFonts w:ascii="Times New Roman" w:hAnsi="Times New Roman"/>
          <w:sz w:val="24"/>
          <w:szCs w:val="24"/>
          <w:lang w:val="en-US"/>
        </w:rPr>
        <w:t>T.</w:t>
      </w:r>
      <w:r w:rsidR="001925BE" w:rsidRPr="00CB4DC3">
        <w:rPr>
          <w:rFonts w:ascii="Times New Roman" w:hAnsi="Times New Roman"/>
          <w:sz w:val="24"/>
          <w:szCs w:val="24"/>
          <w:lang w:val="en-US"/>
        </w:rPr>
        <w:t xml:space="preserve">, </w:t>
      </w:r>
      <w:r w:rsidR="001925BE">
        <w:rPr>
          <w:rFonts w:ascii="Times New Roman" w:hAnsi="Times New Roman"/>
          <w:sz w:val="24"/>
          <w:szCs w:val="24"/>
          <w:lang w:val="en-US"/>
        </w:rPr>
        <w:t>S. Matsubara</w:t>
      </w:r>
      <w:r w:rsidR="0099696C" w:rsidRPr="0099696C">
        <w:rPr>
          <w:lang w:val="en-US"/>
        </w:rPr>
        <w:t xml:space="preserve"> </w:t>
      </w:r>
      <w:r w:rsidR="0099696C" w:rsidRPr="0099696C">
        <w:rPr>
          <w:rFonts w:ascii="Times New Roman" w:hAnsi="Times New Roman"/>
          <w:sz w:val="24"/>
          <w:szCs w:val="24"/>
          <w:lang w:val="en-US"/>
        </w:rPr>
        <w:t>S.</w:t>
      </w:r>
      <w:r w:rsidR="001925BE">
        <w:rPr>
          <w:rFonts w:ascii="Times New Roman" w:hAnsi="Times New Roman"/>
          <w:sz w:val="24"/>
          <w:szCs w:val="24"/>
          <w:lang w:val="en-US"/>
        </w:rPr>
        <w:t xml:space="preserve"> </w:t>
      </w:r>
      <w:r w:rsidRPr="00CB4DC3">
        <w:rPr>
          <w:rFonts w:ascii="Times New Roman" w:hAnsi="Times New Roman"/>
          <w:sz w:val="24"/>
          <w:szCs w:val="24"/>
          <w:lang w:val="en-US"/>
        </w:rPr>
        <w:t>Cryogel studies for the optimization of cryofiltration (cf) therapy</w:t>
      </w:r>
      <w:r w:rsidR="005903A9" w:rsidRPr="005903A9">
        <w:rPr>
          <w:rFonts w:ascii="Times New Roman" w:hAnsi="Times New Roman"/>
          <w:sz w:val="24"/>
          <w:szCs w:val="24"/>
          <w:lang w:val="en-US"/>
        </w:rPr>
        <w:t xml:space="preserve"> </w:t>
      </w:r>
      <w:r w:rsidRPr="00CB4DC3">
        <w:rPr>
          <w:rFonts w:ascii="Times New Roman" w:hAnsi="Times New Roman"/>
          <w:sz w:val="24"/>
          <w:szCs w:val="24"/>
          <w:lang w:val="en-US"/>
        </w:rPr>
        <w:t xml:space="preserve">// Transactions american society for artificial internal organs. ‒ 1983. ‒ </w:t>
      </w:r>
      <w:r w:rsidR="001925BE">
        <w:rPr>
          <w:rFonts w:ascii="Times New Roman" w:hAnsi="Times New Roman"/>
          <w:sz w:val="24"/>
          <w:szCs w:val="24"/>
          <w:lang w:val="en-US"/>
        </w:rPr>
        <w:t>N</w:t>
      </w:r>
      <w:r w:rsidRPr="00CB4DC3">
        <w:rPr>
          <w:rFonts w:ascii="Times New Roman" w:hAnsi="Times New Roman"/>
          <w:sz w:val="24"/>
          <w:szCs w:val="24"/>
          <w:lang w:val="en-US"/>
        </w:rPr>
        <w:t xml:space="preserve"> 29. ‒ P. 463-467.</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6</w:t>
      </w:r>
      <w:r w:rsidRPr="00CB4DC3">
        <w:rPr>
          <w:rFonts w:ascii="Times New Roman" w:hAnsi="Times New Roman"/>
          <w:sz w:val="24"/>
          <w:szCs w:val="24"/>
          <w:lang w:val="en-US"/>
        </w:rPr>
        <w:t xml:space="preserve"> </w:t>
      </w:r>
      <w:r w:rsidR="001925BE" w:rsidRPr="001925BE">
        <w:rPr>
          <w:rFonts w:ascii="Times New Roman" w:hAnsi="Times New Roman"/>
          <w:sz w:val="24"/>
          <w:szCs w:val="24"/>
          <w:lang w:val="en-US"/>
        </w:rPr>
        <w:t>Miyamoto</w:t>
      </w:r>
      <w:r w:rsidR="0099696C" w:rsidRPr="0099696C">
        <w:rPr>
          <w:rFonts w:ascii="Times New Roman" w:hAnsi="Times New Roman"/>
          <w:sz w:val="24"/>
          <w:szCs w:val="24"/>
          <w:lang w:val="en-US"/>
        </w:rPr>
        <w:t xml:space="preserve"> </w:t>
      </w:r>
      <w:r w:rsidR="0099696C" w:rsidRPr="001925BE">
        <w:rPr>
          <w:rFonts w:ascii="Times New Roman" w:hAnsi="Times New Roman"/>
          <w:sz w:val="24"/>
          <w:szCs w:val="24"/>
          <w:lang w:val="en-US"/>
        </w:rPr>
        <w:t>K.</w:t>
      </w:r>
      <w:r w:rsidR="001925BE" w:rsidRPr="001925BE">
        <w:rPr>
          <w:rFonts w:ascii="Times New Roman" w:hAnsi="Times New Roman"/>
          <w:sz w:val="24"/>
          <w:szCs w:val="24"/>
          <w:lang w:val="en-US"/>
        </w:rPr>
        <w:t>, Tokita</w:t>
      </w:r>
      <w:r w:rsidR="0099696C" w:rsidRPr="0099696C">
        <w:rPr>
          <w:rFonts w:ascii="Times New Roman" w:hAnsi="Times New Roman"/>
          <w:sz w:val="24"/>
          <w:szCs w:val="24"/>
          <w:lang w:val="en-US"/>
        </w:rPr>
        <w:t xml:space="preserve"> </w:t>
      </w:r>
      <w:r w:rsidR="0099696C" w:rsidRPr="001925BE">
        <w:rPr>
          <w:rFonts w:ascii="Times New Roman" w:hAnsi="Times New Roman"/>
          <w:sz w:val="24"/>
          <w:szCs w:val="24"/>
          <w:lang w:val="en-US"/>
        </w:rPr>
        <w:t>M.</w:t>
      </w:r>
      <w:r w:rsidR="001925BE" w:rsidRPr="001925BE">
        <w:rPr>
          <w:rFonts w:ascii="Times New Roman" w:hAnsi="Times New Roman"/>
          <w:sz w:val="24"/>
          <w:szCs w:val="24"/>
          <w:lang w:val="en-US"/>
        </w:rPr>
        <w:t>, Komai</w:t>
      </w:r>
      <w:r w:rsidR="0099696C" w:rsidRPr="0099696C">
        <w:rPr>
          <w:rFonts w:ascii="Times New Roman" w:hAnsi="Times New Roman"/>
          <w:sz w:val="24"/>
          <w:szCs w:val="24"/>
          <w:lang w:val="en-US"/>
        </w:rPr>
        <w:t xml:space="preserve"> </w:t>
      </w:r>
      <w:r w:rsidR="0099696C" w:rsidRPr="001925BE">
        <w:rPr>
          <w:rFonts w:ascii="Times New Roman" w:hAnsi="Times New Roman"/>
          <w:sz w:val="24"/>
          <w:szCs w:val="24"/>
          <w:lang w:val="en-US"/>
        </w:rPr>
        <w:t>T.</w:t>
      </w:r>
      <w:r w:rsidR="001925BE" w:rsidRPr="001925BE">
        <w:rPr>
          <w:rFonts w:ascii="Times New Roman" w:hAnsi="Times New Roman"/>
          <w:sz w:val="24"/>
          <w:szCs w:val="24"/>
          <w:lang w:val="en-US"/>
        </w:rPr>
        <w:t>, Miyashita</w:t>
      </w:r>
      <w:r w:rsidR="00C03D86">
        <w:rPr>
          <w:rFonts w:ascii="Times New Roman" w:hAnsi="Times New Roman"/>
          <w:sz w:val="24"/>
          <w:szCs w:val="24"/>
          <w:lang w:val="en-US"/>
        </w:rPr>
        <w:t xml:space="preserve"> </w:t>
      </w:r>
      <w:r w:rsidR="0099696C" w:rsidRPr="001925BE">
        <w:rPr>
          <w:rFonts w:ascii="Times New Roman" w:hAnsi="Times New Roman"/>
          <w:sz w:val="24"/>
          <w:szCs w:val="24"/>
          <w:lang w:val="en-US"/>
        </w:rPr>
        <w:t xml:space="preserve">K. </w:t>
      </w:r>
      <w:r w:rsidRPr="00CB4DC3">
        <w:rPr>
          <w:rFonts w:ascii="Times New Roman" w:hAnsi="Times New Roman"/>
          <w:sz w:val="24"/>
          <w:szCs w:val="24"/>
          <w:lang w:val="en-US"/>
        </w:rPr>
        <w:t>Cryogelation in vitro</w:t>
      </w:r>
      <w:r w:rsidR="00C03D86">
        <w:rPr>
          <w:rFonts w:ascii="Times New Roman" w:hAnsi="Times New Roman"/>
          <w:sz w:val="24"/>
          <w:szCs w:val="24"/>
          <w:lang w:val="en-US"/>
        </w:rPr>
        <w:t xml:space="preserve"> </w:t>
      </w:r>
      <w:r w:rsidRPr="00CB4DC3">
        <w:rPr>
          <w:rFonts w:ascii="Times New Roman" w:hAnsi="Times New Roman"/>
          <w:sz w:val="24"/>
          <w:szCs w:val="24"/>
          <w:lang w:val="en-US"/>
        </w:rPr>
        <w:t xml:space="preserve">// International journal of biological macromolecules. ‒ 2001. ‒ </w:t>
      </w:r>
      <w:r w:rsidR="004F6C39">
        <w:rPr>
          <w:rFonts w:ascii="Times New Roman" w:hAnsi="Times New Roman"/>
          <w:sz w:val="24"/>
          <w:szCs w:val="24"/>
          <w:lang w:val="en-US"/>
        </w:rPr>
        <w:t>N</w:t>
      </w:r>
      <w:r w:rsidRPr="00CB4DC3">
        <w:rPr>
          <w:rFonts w:ascii="Times New Roman" w:hAnsi="Times New Roman"/>
          <w:sz w:val="24"/>
          <w:szCs w:val="24"/>
          <w:lang w:val="en-US"/>
        </w:rPr>
        <w:t xml:space="preserve"> 28</w:t>
      </w:r>
      <w:r w:rsidR="004F6C39">
        <w:rPr>
          <w:rFonts w:ascii="Times New Roman" w:hAnsi="Times New Roman"/>
          <w:sz w:val="24"/>
          <w:szCs w:val="24"/>
          <w:lang w:val="en-US"/>
        </w:rPr>
        <w:t xml:space="preserve"> (</w:t>
      </w:r>
      <w:r w:rsidRPr="00CB4DC3">
        <w:rPr>
          <w:rFonts w:ascii="Times New Roman" w:hAnsi="Times New Roman"/>
          <w:sz w:val="24"/>
          <w:szCs w:val="24"/>
          <w:lang w:val="en-US"/>
        </w:rPr>
        <w:t>2</w:t>
      </w:r>
      <w:r w:rsidR="004F6C39">
        <w:rPr>
          <w:rFonts w:ascii="Times New Roman" w:hAnsi="Times New Roman"/>
          <w:sz w:val="24"/>
          <w:szCs w:val="24"/>
          <w:lang w:val="en-US"/>
        </w:rPr>
        <w:t>)</w:t>
      </w:r>
      <w:r w:rsidRPr="00CB4DC3">
        <w:rPr>
          <w:rFonts w:ascii="Times New Roman" w:hAnsi="Times New Roman"/>
          <w:sz w:val="24"/>
          <w:szCs w:val="24"/>
          <w:lang w:val="en-US"/>
        </w:rPr>
        <w:t>. ‒ P. 183-189.</w:t>
      </w:r>
    </w:p>
    <w:p w:rsidR="00B00D31" w:rsidRPr="007C3EFF" w:rsidRDefault="00B00D31" w:rsidP="00E90887">
      <w:pPr>
        <w:spacing w:after="0" w:line="360" w:lineRule="auto"/>
        <w:ind w:firstLine="709"/>
        <w:jc w:val="both"/>
        <w:rPr>
          <w:rFonts w:ascii="Times New Roman" w:hAnsi="Times New Roman"/>
          <w:sz w:val="24"/>
          <w:szCs w:val="24"/>
          <w:lang w:val="en-US"/>
        </w:rPr>
      </w:pPr>
      <w:r w:rsidRPr="007C3EFF">
        <w:rPr>
          <w:rFonts w:ascii="Times New Roman" w:hAnsi="Times New Roman"/>
          <w:sz w:val="24"/>
          <w:szCs w:val="24"/>
          <w:lang w:val="kk-KZ"/>
        </w:rPr>
        <w:t>7</w:t>
      </w:r>
      <w:r w:rsidRPr="007C3EFF">
        <w:rPr>
          <w:rFonts w:ascii="Times New Roman" w:hAnsi="Times New Roman"/>
          <w:sz w:val="24"/>
          <w:szCs w:val="24"/>
          <w:lang w:val="en-US"/>
        </w:rPr>
        <w:t xml:space="preserve"> Lozinsky</w:t>
      </w:r>
      <w:r w:rsidR="00C03D86" w:rsidRPr="007C3EFF">
        <w:rPr>
          <w:rFonts w:ascii="Times New Roman" w:hAnsi="Times New Roman"/>
          <w:sz w:val="24"/>
          <w:szCs w:val="24"/>
          <w:lang w:val="en-US"/>
        </w:rPr>
        <w:t>, V.</w:t>
      </w:r>
      <w:r w:rsidRPr="007C3EFF">
        <w:rPr>
          <w:rFonts w:ascii="Times New Roman" w:hAnsi="Times New Roman"/>
          <w:sz w:val="24"/>
          <w:szCs w:val="24"/>
          <w:lang w:val="en-US"/>
        </w:rPr>
        <w:t xml:space="preserve"> A Brief History of Polymeric Cryogels</w:t>
      </w:r>
      <w:r w:rsidR="00C03D86" w:rsidRPr="007C3EFF">
        <w:rPr>
          <w:rFonts w:ascii="Times New Roman" w:hAnsi="Times New Roman"/>
          <w:sz w:val="24"/>
          <w:szCs w:val="24"/>
          <w:lang w:val="en-US"/>
        </w:rPr>
        <w:t xml:space="preserve"> </w:t>
      </w:r>
      <w:r w:rsidRPr="007C3EFF">
        <w:rPr>
          <w:rFonts w:ascii="Times New Roman" w:hAnsi="Times New Roman"/>
          <w:sz w:val="24"/>
          <w:szCs w:val="24"/>
          <w:lang w:val="en-US"/>
        </w:rPr>
        <w:t xml:space="preserve">// Advanced polymer science. </w:t>
      </w:r>
      <w:r w:rsidR="007C3EFF" w:rsidRPr="007C3EFF">
        <w:rPr>
          <w:rFonts w:ascii="Times New Roman" w:hAnsi="Times New Roman"/>
          <w:sz w:val="24"/>
          <w:szCs w:val="24"/>
          <w:lang w:val="en-US"/>
        </w:rPr>
        <w:t xml:space="preserve">– </w:t>
      </w:r>
      <w:r w:rsidRPr="007C3EFF">
        <w:rPr>
          <w:rFonts w:ascii="Times New Roman" w:hAnsi="Times New Roman"/>
          <w:sz w:val="24"/>
          <w:szCs w:val="24"/>
          <w:lang w:val="en-US"/>
        </w:rPr>
        <w:t>2014.</w:t>
      </w:r>
      <w:r w:rsidR="001925BE">
        <w:rPr>
          <w:rFonts w:ascii="Times New Roman" w:hAnsi="Times New Roman"/>
          <w:sz w:val="24"/>
          <w:szCs w:val="24"/>
          <w:lang w:val="en-US"/>
        </w:rPr>
        <w:t xml:space="preserve"> </w:t>
      </w:r>
      <w:r w:rsidR="007C3EFF" w:rsidRPr="007C3EFF">
        <w:rPr>
          <w:rFonts w:ascii="Times New Roman" w:hAnsi="Times New Roman"/>
          <w:sz w:val="24"/>
          <w:szCs w:val="24"/>
          <w:lang w:val="en-US"/>
        </w:rPr>
        <w:t>–</w:t>
      </w:r>
      <w:r w:rsidR="001925BE">
        <w:rPr>
          <w:rFonts w:ascii="Times New Roman" w:hAnsi="Times New Roman"/>
          <w:sz w:val="24"/>
          <w:szCs w:val="24"/>
          <w:lang w:val="en-US"/>
        </w:rPr>
        <w:t xml:space="preserve"> </w:t>
      </w:r>
      <w:r w:rsidR="004F6C39">
        <w:rPr>
          <w:rFonts w:ascii="Times New Roman" w:hAnsi="Times New Roman"/>
          <w:sz w:val="24"/>
          <w:szCs w:val="24"/>
          <w:lang w:val="en-US"/>
        </w:rPr>
        <w:t xml:space="preserve">N </w:t>
      </w:r>
      <w:r w:rsidR="007C3EFF" w:rsidRPr="007C3EFF">
        <w:rPr>
          <w:rFonts w:ascii="Times New Roman" w:hAnsi="Times New Roman"/>
          <w:sz w:val="24"/>
          <w:szCs w:val="24"/>
          <w:lang w:val="en-US"/>
        </w:rPr>
        <w:t>263.</w:t>
      </w:r>
      <w:r w:rsidRPr="007C3EFF">
        <w:rPr>
          <w:rFonts w:ascii="Times New Roman" w:hAnsi="Times New Roman"/>
          <w:sz w:val="24"/>
          <w:szCs w:val="24"/>
          <w:lang w:val="en-US"/>
        </w:rPr>
        <w:t xml:space="preserve"> ‒ P.1-48.</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8</w:t>
      </w:r>
      <w:r w:rsidRPr="00CB4DC3">
        <w:rPr>
          <w:rFonts w:ascii="Times New Roman" w:hAnsi="Times New Roman"/>
          <w:sz w:val="24"/>
          <w:szCs w:val="24"/>
          <w:lang w:val="en-US"/>
        </w:rPr>
        <w:t xml:space="preserve"> </w:t>
      </w:r>
      <w:r w:rsidR="001925BE">
        <w:rPr>
          <w:rFonts w:ascii="Times New Roman" w:hAnsi="Times New Roman"/>
          <w:sz w:val="24"/>
          <w:szCs w:val="24"/>
          <w:lang w:val="en-US"/>
        </w:rPr>
        <w:t>Xia</w:t>
      </w:r>
      <w:r w:rsidR="00AB4262" w:rsidRPr="00AB4262">
        <w:rPr>
          <w:rFonts w:ascii="Times New Roman" w:hAnsi="Times New Roman"/>
          <w:sz w:val="24"/>
          <w:szCs w:val="24"/>
          <w:lang w:val="en-US"/>
        </w:rPr>
        <w:t xml:space="preserve"> </w:t>
      </w:r>
      <w:r w:rsidR="00AB4262">
        <w:rPr>
          <w:rFonts w:ascii="Times New Roman" w:hAnsi="Times New Roman"/>
          <w:sz w:val="24"/>
          <w:szCs w:val="24"/>
          <w:lang w:val="en-US"/>
        </w:rPr>
        <w:t>X.</w:t>
      </w:r>
      <w:r w:rsidR="001925BE" w:rsidRPr="00CB4DC3">
        <w:rPr>
          <w:rFonts w:ascii="Times New Roman" w:hAnsi="Times New Roman"/>
          <w:sz w:val="24"/>
          <w:szCs w:val="24"/>
          <w:lang w:val="en-US"/>
        </w:rPr>
        <w:t xml:space="preserve">, </w:t>
      </w:r>
      <w:r w:rsidR="001925BE">
        <w:rPr>
          <w:rFonts w:ascii="Times New Roman" w:hAnsi="Times New Roman"/>
          <w:sz w:val="24"/>
          <w:szCs w:val="24"/>
          <w:lang w:val="en-US"/>
        </w:rPr>
        <w:t>Zhang</w:t>
      </w:r>
      <w:r w:rsidR="00AB4262" w:rsidRPr="00AB4262">
        <w:rPr>
          <w:rFonts w:ascii="Times New Roman" w:hAnsi="Times New Roman"/>
          <w:sz w:val="24"/>
          <w:szCs w:val="24"/>
          <w:lang w:val="en-US"/>
        </w:rPr>
        <w:t xml:space="preserve"> </w:t>
      </w:r>
      <w:r w:rsidR="00AB4262">
        <w:rPr>
          <w:rFonts w:ascii="Times New Roman" w:hAnsi="Times New Roman"/>
          <w:sz w:val="24"/>
          <w:szCs w:val="24"/>
          <w:lang w:val="en-US"/>
        </w:rPr>
        <w:t>X.</w:t>
      </w:r>
      <w:r w:rsidR="001925BE">
        <w:rPr>
          <w:rFonts w:ascii="Times New Roman" w:hAnsi="Times New Roman"/>
          <w:sz w:val="24"/>
          <w:szCs w:val="24"/>
          <w:lang w:val="en-US"/>
        </w:rPr>
        <w:t>, Yi</w:t>
      </w:r>
      <w:r w:rsidR="00AB4262" w:rsidRPr="00AB4262">
        <w:rPr>
          <w:rFonts w:ascii="Times New Roman" w:hAnsi="Times New Roman"/>
          <w:sz w:val="24"/>
          <w:szCs w:val="24"/>
          <w:lang w:val="en-US"/>
        </w:rPr>
        <w:t xml:space="preserve"> </w:t>
      </w:r>
      <w:r w:rsidR="00AB4262">
        <w:rPr>
          <w:rFonts w:ascii="Times New Roman" w:hAnsi="Times New Roman"/>
          <w:sz w:val="24"/>
          <w:szCs w:val="24"/>
          <w:lang w:val="en-US"/>
        </w:rPr>
        <w:t>S.</w:t>
      </w:r>
      <w:r w:rsidR="007D7B05">
        <w:rPr>
          <w:rFonts w:ascii="Times New Roman" w:hAnsi="Times New Roman"/>
          <w:sz w:val="24"/>
          <w:szCs w:val="24"/>
          <w:lang w:val="en-US"/>
        </w:rPr>
        <w:t>,</w:t>
      </w:r>
      <w:r w:rsidR="001925BE" w:rsidRPr="00CB4DC3">
        <w:rPr>
          <w:rFonts w:ascii="Times New Roman" w:hAnsi="Times New Roman"/>
          <w:sz w:val="24"/>
          <w:szCs w:val="24"/>
          <w:lang w:val="en-US"/>
        </w:rPr>
        <w:t xml:space="preserve"> </w:t>
      </w:r>
      <w:r w:rsidR="001925BE">
        <w:rPr>
          <w:rFonts w:ascii="Times New Roman" w:hAnsi="Times New Roman"/>
          <w:sz w:val="24"/>
          <w:szCs w:val="24"/>
          <w:lang w:val="en-US"/>
        </w:rPr>
        <w:t>Li</w:t>
      </w:r>
      <w:r w:rsidR="00AB4262" w:rsidRPr="00AB4262">
        <w:rPr>
          <w:rFonts w:ascii="Times New Roman" w:hAnsi="Times New Roman"/>
          <w:sz w:val="24"/>
          <w:szCs w:val="24"/>
          <w:lang w:val="en-US"/>
        </w:rPr>
        <w:t xml:space="preserve"> </w:t>
      </w:r>
      <w:r w:rsidR="00AB4262">
        <w:rPr>
          <w:rFonts w:ascii="Times New Roman" w:hAnsi="Times New Roman"/>
          <w:sz w:val="24"/>
          <w:szCs w:val="24"/>
          <w:lang w:val="en-US"/>
        </w:rPr>
        <w:t>H.</w:t>
      </w:r>
      <w:r w:rsidRPr="00CB4DC3">
        <w:rPr>
          <w:rFonts w:ascii="Times New Roman" w:hAnsi="Times New Roman"/>
          <w:sz w:val="24"/>
          <w:szCs w:val="24"/>
          <w:lang w:val="en-US"/>
        </w:rPr>
        <w:t xml:space="preserve"> Preparation of high specific surface area composite carbon cryogels from self-assembly of graphene oxide and resorcinol monomers for supercapacitors // Journal of solid state electrochemistry. ‒ 2016. ‒ </w:t>
      </w:r>
      <w:r w:rsidR="004F6C39">
        <w:rPr>
          <w:rFonts w:ascii="Times New Roman" w:hAnsi="Times New Roman"/>
          <w:sz w:val="24"/>
          <w:szCs w:val="24"/>
          <w:lang w:val="en-US"/>
        </w:rPr>
        <w:t>N</w:t>
      </w:r>
      <w:r w:rsidRPr="00CB4DC3">
        <w:rPr>
          <w:rFonts w:ascii="Times New Roman" w:hAnsi="Times New Roman"/>
          <w:sz w:val="24"/>
          <w:szCs w:val="24"/>
          <w:lang w:val="en-US"/>
        </w:rPr>
        <w:t xml:space="preserve"> 20</w:t>
      </w:r>
      <w:r w:rsidR="004F6C39">
        <w:rPr>
          <w:rFonts w:ascii="Times New Roman" w:hAnsi="Times New Roman"/>
          <w:sz w:val="24"/>
          <w:szCs w:val="24"/>
          <w:lang w:val="en-US"/>
        </w:rPr>
        <w:t xml:space="preserve"> (</w:t>
      </w:r>
      <w:r w:rsidRPr="00CB4DC3">
        <w:rPr>
          <w:rFonts w:ascii="Times New Roman" w:hAnsi="Times New Roman"/>
          <w:sz w:val="24"/>
          <w:szCs w:val="24"/>
          <w:lang w:val="en-US"/>
        </w:rPr>
        <w:t>6</w:t>
      </w:r>
      <w:r w:rsidR="004F6C39">
        <w:rPr>
          <w:rFonts w:ascii="Times New Roman" w:hAnsi="Times New Roman"/>
          <w:sz w:val="24"/>
          <w:szCs w:val="24"/>
          <w:lang w:val="en-US"/>
        </w:rPr>
        <w:t>)</w:t>
      </w:r>
      <w:r w:rsidRPr="00CB4DC3">
        <w:rPr>
          <w:rFonts w:ascii="Times New Roman" w:hAnsi="Times New Roman"/>
          <w:sz w:val="24"/>
          <w:szCs w:val="24"/>
          <w:lang w:val="en-US"/>
        </w:rPr>
        <w:t>. ‒ P. 1793-1802.</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9</w:t>
      </w:r>
      <w:r w:rsidR="00C03D86">
        <w:rPr>
          <w:rFonts w:ascii="Times New Roman" w:hAnsi="Times New Roman"/>
          <w:sz w:val="24"/>
          <w:szCs w:val="24"/>
          <w:lang w:val="en-US"/>
        </w:rPr>
        <w:t xml:space="preserve"> </w:t>
      </w:r>
      <w:r w:rsidR="0099696C" w:rsidRPr="0099696C">
        <w:rPr>
          <w:rFonts w:ascii="Times New Roman" w:hAnsi="Times New Roman"/>
          <w:sz w:val="24"/>
          <w:szCs w:val="24"/>
          <w:lang w:val="en-US"/>
        </w:rPr>
        <w:t>Klivenko A.N., Tatykhanova G.S., Mun G.A., Kudaibergenov</w:t>
      </w:r>
      <w:r w:rsidR="00C03D86">
        <w:rPr>
          <w:rFonts w:ascii="Times New Roman" w:hAnsi="Times New Roman"/>
          <w:sz w:val="24"/>
          <w:szCs w:val="24"/>
          <w:lang w:val="en-US"/>
        </w:rPr>
        <w:t xml:space="preserve"> </w:t>
      </w:r>
      <w:r w:rsidR="0099696C" w:rsidRPr="0099696C">
        <w:rPr>
          <w:rFonts w:ascii="Times New Roman" w:hAnsi="Times New Roman"/>
          <w:sz w:val="24"/>
          <w:szCs w:val="24"/>
          <w:lang w:val="en-US"/>
        </w:rPr>
        <w:t xml:space="preserve">S.E. </w:t>
      </w:r>
      <w:r w:rsidRPr="00CB4DC3">
        <w:rPr>
          <w:rFonts w:ascii="Times New Roman" w:hAnsi="Times New Roman"/>
          <w:sz w:val="24"/>
          <w:szCs w:val="24"/>
          <w:lang w:val="en-US"/>
        </w:rPr>
        <w:t>Synthesis and phisico-chemical properties of macroporous cryogels</w:t>
      </w:r>
      <w:r w:rsidR="00C03D86">
        <w:rPr>
          <w:rFonts w:ascii="Times New Roman" w:hAnsi="Times New Roman"/>
          <w:sz w:val="24"/>
          <w:szCs w:val="24"/>
          <w:lang w:val="en-US"/>
        </w:rPr>
        <w:t xml:space="preserve"> </w:t>
      </w:r>
      <w:r w:rsidRPr="00CB4DC3">
        <w:rPr>
          <w:rFonts w:ascii="Times New Roman" w:hAnsi="Times New Roman"/>
          <w:sz w:val="24"/>
          <w:szCs w:val="24"/>
          <w:lang w:val="en-US"/>
        </w:rPr>
        <w:t xml:space="preserve">// International Journal of Biology and Chemistry. – 2015. – </w:t>
      </w:r>
      <w:r w:rsidR="004F6C39">
        <w:rPr>
          <w:rFonts w:ascii="Times New Roman" w:hAnsi="Times New Roman"/>
          <w:sz w:val="24"/>
          <w:szCs w:val="24"/>
          <w:lang w:val="en-US"/>
        </w:rPr>
        <w:t>N</w:t>
      </w:r>
      <w:r w:rsidRPr="00CB4DC3">
        <w:rPr>
          <w:rFonts w:ascii="Times New Roman" w:hAnsi="Times New Roman"/>
          <w:sz w:val="24"/>
          <w:szCs w:val="24"/>
          <w:lang w:val="en-US"/>
        </w:rPr>
        <w:t xml:space="preserve"> 8</w:t>
      </w:r>
      <w:r w:rsidR="004F6C39">
        <w:rPr>
          <w:rFonts w:ascii="Times New Roman" w:hAnsi="Times New Roman"/>
          <w:sz w:val="24"/>
          <w:szCs w:val="24"/>
          <w:lang w:val="en-US"/>
        </w:rPr>
        <w:t xml:space="preserve"> (</w:t>
      </w:r>
      <w:r w:rsidRPr="00CB4DC3">
        <w:rPr>
          <w:rFonts w:ascii="Times New Roman" w:hAnsi="Times New Roman"/>
          <w:sz w:val="24"/>
          <w:szCs w:val="24"/>
          <w:lang w:val="en-US"/>
        </w:rPr>
        <w:t>1</w:t>
      </w:r>
      <w:r w:rsidR="004F6C39">
        <w:rPr>
          <w:rFonts w:ascii="Times New Roman" w:hAnsi="Times New Roman"/>
          <w:sz w:val="24"/>
          <w:szCs w:val="24"/>
          <w:lang w:val="en-US"/>
        </w:rPr>
        <w:t>)</w:t>
      </w:r>
      <w:r w:rsidRPr="00CB4DC3">
        <w:rPr>
          <w:rFonts w:ascii="Times New Roman" w:hAnsi="Times New Roman"/>
          <w:sz w:val="24"/>
          <w:szCs w:val="24"/>
          <w:lang w:val="en-US"/>
        </w:rPr>
        <w:t>. ‒ P. 52-60.</w:t>
      </w:r>
    </w:p>
    <w:p w:rsidR="00C03D86" w:rsidRPr="00C03D86" w:rsidRDefault="00B00D31" w:rsidP="00C03D86">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10 </w:t>
      </w:r>
      <w:r w:rsidRPr="00CB4DC3">
        <w:rPr>
          <w:rFonts w:ascii="Times New Roman" w:hAnsi="Times New Roman"/>
          <w:sz w:val="24"/>
          <w:szCs w:val="24"/>
          <w:lang w:val="en-US"/>
        </w:rPr>
        <w:t>Fukushima</w:t>
      </w:r>
      <w:r w:rsidR="00C03D86">
        <w:rPr>
          <w:rFonts w:ascii="Times New Roman" w:hAnsi="Times New Roman"/>
          <w:sz w:val="24"/>
          <w:szCs w:val="24"/>
          <w:lang w:val="en-US"/>
        </w:rPr>
        <w:t>,</w:t>
      </w:r>
      <w:r w:rsidRPr="00CB4DC3">
        <w:rPr>
          <w:rFonts w:ascii="Times New Roman" w:hAnsi="Times New Roman"/>
          <w:sz w:val="24"/>
          <w:szCs w:val="24"/>
          <w:lang w:val="en-US"/>
        </w:rPr>
        <w:t xml:space="preserve"> D. Soy proteins for foods centering around soy sauce and tofu // Journal of the American oil chemists society. ‒ 1981</w:t>
      </w:r>
      <w:r w:rsidR="00C03D86">
        <w:rPr>
          <w:rFonts w:ascii="Times New Roman" w:hAnsi="Times New Roman"/>
          <w:sz w:val="24"/>
          <w:szCs w:val="24"/>
          <w:lang w:val="en-US"/>
        </w:rPr>
        <w:t xml:space="preserve">. ‒ </w:t>
      </w:r>
      <w:r w:rsidR="004F6C39">
        <w:rPr>
          <w:rFonts w:ascii="Times New Roman" w:hAnsi="Times New Roman"/>
          <w:sz w:val="24"/>
          <w:szCs w:val="24"/>
          <w:lang w:val="en-US"/>
        </w:rPr>
        <w:t>N</w:t>
      </w:r>
      <w:r w:rsidR="00C03D86">
        <w:rPr>
          <w:rFonts w:ascii="Times New Roman" w:hAnsi="Times New Roman"/>
          <w:sz w:val="24"/>
          <w:szCs w:val="24"/>
          <w:lang w:val="en-US"/>
        </w:rPr>
        <w:t xml:space="preserve"> 58</w:t>
      </w:r>
      <w:r w:rsidR="004F6C39">
        <w:rPr>
          <w:rFonts w:ascii="Times New Roman" w:hAnsi="Times New Roman"/>
          <w:sz w:val="24"/>
          <w:szCs w:val="24"/>
          <w:lang w:val="en-US"/>
        </w:rPr>
        <w:t xml:space="preserve"> (</w:t>
      </w:r>
      <w:r w:rsidR="00C03D86">
        <w:rPr>
          <w:rFonts w:ascii="Times New Roman" w:hAnsi="Times New Roman"/>
          <w:sz w:val="24"/>
          <w:szCs w:val="24"/>
          <w:lang w:val="en-US"/>
        </w:rPr>
        <w:t>3</w:t>
      </w:r>
      <w:r w:rsidR="004F6C39">
        <w:rPr>
          <w:rFonts w:ascii="Times New Roman" w:hAnsi="Times New Roman"/>
          <w:sz w:val="24"/>
          <w:szCs w:val="24"/>
          <w:lang w:val="en-US"/>
        </w:rPr>
        <w:t>)</w:t>
      </w:r>
      <w:r w:rsidR="00C03D86">
        <w:rPr>
          <w:rFonts w:ascii="Times New Roman" w:hAnsi="Times New Roman"/>
          <w:sz w:val="24"/>
          <w:szCs w:val="24"/>
          <w:lang w:val="en-US"/>
        </w:rPr>
        <w:t>. ‒ P. 346-354.</w:t>
      </w:r>
    </w:p>
    <w:p w:rsidR="00C03D86" w:rsidRDefault="00B00D31" w:rsidP="00C03D86">
      <w:pPr>
        <w:spacing w:after="0" w:line="360" w:lineRule="auto"/>
        <w:ind w:firstLine="708"/>
        <w:jc w:val="both"/>
        <w:rPr>
          <w:rFonts w:ascii="Times New Roman" w:hAnsi="Times New Roman"/>
          <w:sz w:val="24"/>
          <w:szCs w:val="24"/>
          <w:lang w:val="en-US"/>
        </w:rPr>
      </w:pPr>
      <w:r w:rsidRPr="00CB4DC3">
        <w:rPr>
          <w:rFonts w:ascii="Times New Roman" w:hAnsi="Times New Roman"/>
          <w:sz w:val="24"/>
          <w:szCs w:val="24"/>
          <w:lang w:val="kk-KZ"/>
        </w:rPr>
        <w:t>11</w:t>
      </w:r>
      <w:r w:rsidR="00C03D86">
        <w:rPr>
          <w:rFonts w:ascii="Times New Roman" w:hAnsi="Times New Roman"/>
          <w:sz w:val="24"/>
          <w:szCs w:val="24"/>
          <w:lang w:val="en-US"/>
        </w:rPr>
        <w:t xml:space="preserve"> Shimoyamada, M.</w:t>
      </w:r>
      <w:r w:rsidR="0099696C" w:rsidRPr="00CB4DC3">
        <w:rPr>
          <w:rFonts w:ascii="Times New Roman" w:hAnsi="Times New Roman"/>
          <w:sz w:val="24"/>
          <w:szCs w:val="24"/>
          <w:lang w:val="en-US"/>
        </w:rPr>
        <w:t xml:space="preserve">, </w:t>
      </w:r>
      <w:r w:rsidR="0099696C">
        <w:rPr>
          <w:rFonts w:ascii="Times New Roman" w:hAnsi="Times New Roman"/>
          <w:sz w:val="24"/>
          <w:szCs w:val="24"/>
          <w:lang w:val="en-US"/>
        </w:rPr>
        <w:t>Tomatsu</w:t>
      </w:r>
      <w:r w:rsidR="0099696C" w:rsidRPr="0099696C">
        <w:rPr>
          <w:rFonts w:ascii="Times New Roman" w:hAnsi="Times New Roman"/>
          <w:sz w:val="24"/>
          <w:szCs w:val="24"/>
          <w:lang w:val="en-US"/>
        </w:rPr>
        <w:t xml:space="preserve"> </w:t>
      </w:r>
      <w:r w:rsidR="0099696C">
        <w:rPr>
          <w:rFonts w:ascii="Times New Roman" w:hAnsi="Times New Roman"/>
          <w:sz w:val="24"/>
          <w:szCs w:val="24"/>
          <w:lang w:val="en-US"/>
        </w:rPr>
        <w:t>K.</w:t>
      </w:r>
      <w:r w:rsidR="0099696C" w:rsidRPr="00CB4DC3">
        <w:rPr>
          <w:rFonts w:ascii="Times New Roman" w:hAnsi="Times New Roman"/>
          <w:sz w:val="24"/>
          <w:szCs w:val="24"/>
          <w:lang w:val="en-US"/>
        </w:rPr>
        <w:t xml:space="preserve">, </w:t>
      </w:r>
      <w:r w:rsidR="0099696C">
        <w:rPr>
          <w:rFonts w:ascii="Times New Roman" w:hAnsi="Times New Roman"/>
          <w:sz w:val="24"/>
          <w:szCs w:val="24"/>
          <w:lang w:val="en-US"/>
        </w:rPr>
        <w:t>Oku</w:t>
      </w:r>
      <w:r w:rsidR="0099696C" w:rsidRPr="0099696C">
        <w:rPr>
          <w:rFonts w:ascii="Times New Roman" w:hAnsi="Times New Roman"/>
          <w:sz w:val="24"/>
          <w:szCs w:val="24"/>
          <w:lang w:val="en-US"/>
        </w:rPr>
        <w:t xml:space="preserve"> </w:t>
      </w:r>
      <w:r w:rsidR="0099696C">
        <w:rPr>
          <w:rFonts w:ascii="Times New Roman" w:hAnsi="Times New Roman"/>
          <w:sz w:val="24"/>
          <w:szCs w:val="24"/>
          <w:lang w:val="en-US"/>
        </w:rPr>
        <w:t>S.</w:t>
      </w:r>
      <w:r w:rsidR="0099696C" w:rsidRPr="00CB4DC3">
        <w:rPr>
          <w:rFonts w:ascii="Times New Roman" w:hAnsi="Times New Roman"/>
          <w:sz w:val="24"/>
          <w:szCs w:val="24"/>
          <w:lang w:val="en-US"/>
        </w:rPr>
        <w:t xml:space="preserve">, </w:t>
      </w:r>
      <w:r w:rsidR="0099696C">
        <w:rPr>
          <w:rFonts w:ascii="Times New Roman" w:hAnsi="Times New Roman"/>
          <w:sz w:val="24"/>
          <w:szCs w:val="24"/>
          <w:lang w:val="en-US"/>
        </w:rPr>
        <w:t xml:space="preserve">K. </w:t>
      </w:r>
      <w:r w:rsidR="0099696C" w:rsidRPr="00CB4DC3">
        <w:rPr>
          <w:rFonts w:ascii="Times New Roman" w:hAnsi="Times New Roman"/>
          <w:sz w:val="24"/>
          <w:szCs w:val="24"/>
          <w:lang w:val="en-US"/>
        </w:rPr>
        <w:t xml:space="preserve">Watanabe </w:t>
      </w:r>
      <w:r w:rsidRPr="00CB4DC3">
        <w:rPr>
          <w:rFonts w:ascii="Times New Roman" w:hAnsi="Times New Roman"/>
          <w:sz w:val="24"/>
          <w:szCs w:val="24"/>
          <w:lang w:val="en-US"/>
        </w:rPr>
        <w:t xml:space="preserve">Interactions among protein molecules in freeze-gel of soymilk and protein structures in heated soymilk during cooling </w:t>
      </w:r>
      <w:r w:rsidR="00C03D86">
        <w:rPr>
          <w:rFonts w:ascii="Times New Roman" w:hAnsi="Times New Roman"/>
          <w:sz w:val="24"/>
          <w:szCs w:val="24"/>
          <w:lang w:val="en-US"/>
        </w:rPr>
        <w:t xml:space="preserve"> </w:t>
      </w:r>
      <w:r w:rsidRPr="00CB4DC3">
        <w:rPr>
          <w:rFonts w:ascii="Times New Roman" w:hAnsi="Times New Roman"/>
          <w:sz w:val="24"/>
          <w:szCs w:val="24"/>
          <w:lang w:val="en-US"/>
        </w:rPr>
        <w:t>// Journal of agricultural and food chemistry. ‒ 2000. ‒</w:t>
      </w:r>
      <w:r w:rsidR="00C03D86">
        <w:rPr>
          <w:rFonts w:ascii="Times New Roman" w:hAnsi="Times New Roman"/>
          <w:sz w:val="24"/>
          <w:szCs w:val="24"/>
          <w:lang w:val="en-US"/>
        </w:rPr>
        <w:t xml:space="preserve"> </w:t>
      </w:r>
      <w:r w:rsidR="004F6C39">
        <w:rPr>
          <w:rFonts w:ascii="Times New Roman" w:hAnsi="Times New Roman"/>
          <w:sz w:val="24"/>
          <w:szCs w:val="24"/>
          <w:lang w:val="en-US"/>
        </w:rPr>
        <w:t>N</w:t>
      </w:r>
      <w:r w:rsidR="00C03D86">
        <w:rPr>
          <w:rFonts w:ascii="Times New Roman" w:hAnsi="Times New Roman"/>
          <w:sz w:val="24"/>
          <w:szCs w:val="24"/>
          <w:lang w:val="en-US"/>
        </w:rPr>
        <w:t xml:space="preserve"> 48</w:t>
      </w:r>
      <w:r w:rsidR="004F6C39">
        <w:rPr>
          <w:rFonts w:ascii="Times New Roman" w:hAnsi="Times New Roman"/>
          <w:sz w:val="24"/>
          <w:szCs w:val="24"/>
          <w:lang w:val="en-US"/>
        </w:rPr>
        <w:t xml:space="preserve"> (</w:t>
      </w:r>
      <w:r w:rsidR="00C03D86">
        <w:rPr>
          <w:rFonts w:ascii="Times New Roman" w:hAnsi="Times New Roman"/>
          <w:sz w:val="24"/>
          <w:szCs w:val="24"/>
          <w:lang w:val="en-US"/>
        </w:rPr>
        <w:t>7</w:t>
      </w:r>
      <w:r w:rsidR="004F6C39">
        <w:rPr>
          <w:rFonts w:ascii="Times New Roman" w:hAnsi="Times New Roman"/>
          <w:sz w:val="24"/>
          <w:szCs w:val="24"/>
          <w:lang w:val="en-US"/>
        </w:rPr>
        <w:t>)</w:t>
      </w:r>
      <w:r w:rsidR="00C03D86">
        <w:rPr>
          <w:rFonts w:ascii="Times New Roman" w:hAnsi="Times New Roman"/>
          <w:sz w:val="24"/>
          <w:szCs w:val="24"/>
          <w:lang w:val="en-US"/>
        </w:rPr>
        <w:t>. ‒ P. 2775-2779.</w:t>
      </w:r>
    </w:p>
    <w:p w:rsidR="00B00D31" w:rsidRPr="00CB4DC3" w:rsidRDefault="00B00D31" w:rsidP="00C03D86">
      <w:pPr>
        <w:spacing w:after="0" w:line="360" w:lineRule="auto"/>
        <w:ind w:firstLine="708"/>
        <w:jc w:val="both"/>
        <w:rPr>
          <w:rFonts w:ascii="Times New Roman" w:hAnsi="Times New Roman"/>
          <w:sz w:val="24"/>
          <w:szCs w:val="24"/>
          <w:lang w:val="en-US"/>
        </w:rPr>
      </w:pPr>
      <w:r w:rsidRPr="00CB4DC3">
        <w:rPr>
          <w:rFonts w:ascii="Times New Roman" w:hAnsi="Times New Roman"/>
          <w:sz w:val="24"/>
          <w:szCs w:val="24"/>
          <w:lang w:val="kk-KZ"/>
        </w:rPr>
        <w:t>12</w:t>
      </w:r>
      <w:r w:rsidRPr="00CB4DC3">
        <w:rPr>
          <w:rFonts w:ascii="Times New Roman" w:hAnsi="Times New Roman"/>
          <w:sz w:val="24"/>
          <w:szCs w:val="24"/>
          <w:lang w:val="en-US"/>
        </w:rPr>
        <w:t xml:space="preserve"> Connell</w:t>
      </w:r>
      <w:r w:rsidR="00C03D86">
        <w:rPr>
          <w:rFonts w:ascii="Times New Roman" w:hAnsi="Times New Roman"/>
          <w:sz w:val="24"/>
          <w:szCs w:val="24"/>
          <w:lang w:val="en-US"/>
        </w:rPr>
        <w:t>,</w:t>
      </w:r>
      <w:r w:rsidRPr="00CB4DC3">
        <w:rPr>
          <w:rFonts w:ascii="Times New Roman" w:hAnsi="Times New Roman"/>
          <w:sz w:val="24"/>
          <w:szCs w:val="24"/>
          <w:lang w:val="en-US"/>
        </w:rPr>
        <w:t xml:space="preserve"> J. Aggregation of cod myosin during frozen storage</w:t>
      </w:r>
      <w:r w:rsidR="00C03D86">
        <w:rPr>
          <w:rFonts w:ascii="Times New Roman" w:hAnsi="Times New Roman"/>
          <w:sz w:val="24"/>
          <w:szCs w:val="24"/>
          <w:lang w:val="en-US"/>
        </w:rPr>
        <w:t xml:space="preserve"> </w:t>
      </w:r>
      <w:r w:rsidRPr="00CB4DC3">
        <w:rPr>
          <w:rFonts w:ascii="Times New Roman" w:hAnsi="Times New Roman"/>
          <w:sz w:val="24"/>
          <w:szCs w:val="24"/>
          <w:lang w:val="en-US"/>
        </w:rPr>
        <w:t xml:space="preserve">// Nature. ‒ 1959. ‒ </w:t>
      </w:r>
      <w:r w:rsidR="004F6C39">
        <w:rPr>
          <w:rFonts w:ascii="Times New Roman" w:hAnsi="Times New Roman"/>
          <w:sz w:val="24"/>
          <w:szCs w:val="24"/>
          <w:lang w:val="en-US"/>
        </w:rPr>
        <w:t>N</w:t>
      </w:r>
      <w:r w:rsidRPr="00CB4DC3">
        <w:rPr>
          <w:rFonts w:ascii="Times New Roman" w:hAnsi="Times New Roman"/>
          <w:sz w:val="24"/>
          <w:szCs w:val="24"/>
          <w:lang w:val="en-US"/>
        </w:rPr>
        <w:t xml:space="preserve"> 183</w:t>
      </w:r>
      <w:r w:rsidR="004F6C39">
        <w:rPr>
          <w:rFonts w:ascii="Times New Roman" w:hAnsi="Times New Roman"/>
          <w:sz w:val="24"/>
          <w:szCs w:val="24"/>
          <w:lang w:val="en-US"/>
        </w:rPr>
        <w:t xml:space="preserve"> (</w:t>
      </w:r>
      <w:r w:rsidRPr="00CB4DC3">
        <w:rPr>
          <w:rFonts w:ascii="Times New Roman" w:hAnsi="Times New Roman"/>
          <w:sz w:val="24"/>
          <w:szCs w:val="24"/>
          <w:lang w:val="en-US"/>
        </w:rPr>
        <w:t>4662</w:t>
      </w:r>
      <w:r w:rsidR="004F6C39">
        <w:rPr>
          <w:rFonts w:ascii="Times New Roman" w:hAnsi="Times New Roman"/>
          <w:sz w:val="24"/>
          <w:szCs w:val="24"/>
          <w:lang w:val="en-US"/>
        </w:rPr>
        <w:t>)</w:t>
      </w:r>
      <w:r w:rsidRPr="00CB4DC3">
        <w:rPr>
          <w:rFonts w:ascii="Times New Roman" w:hAnsi="Times New Roman"/>
          <w:sz w:val="24"/>
          <w:szCs w:val="24"/>
          <w:lang w:val="en-US"/>
        </w:rPr>
        <w:t>. ‒ P. 664-665.</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13</w:t>
      </w:r>
      <w:r w:rsidRPr="00CB4DC3">
        <w:rPr>
          <w:rFonts w:ascii="Times New Roman" w:hAnsi="Times New Roman"/>
          <w:sz w:val="24"/>
          <w:szCs w:val="24"/>
          <w:lang w:val="en-US"/>
        </w:rPr>
        <w:t xml:space="preserve"> </w:t>
      </w:r>
      <w:r w:rsidR="009F7A93">
        <w:rPr>
          <w:rFonts w:ascii="Times New Roman" w:hAnsi="Times New Roman"/>
          <w:sz w:val="24"/>
          <w:szCs w:val="24"/>
          <w:lang w:val="en-US"/>
        </w:rPr>
        <w:t>Konstantinova</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N.R.</w:t>
      </w:r>
      <w:r w:rsidR="009F7A93" w:rsidRPr="00CB4DC3">
        <w:rPr>
          <w:rFonts w:ascii="Times New Roman" w:hAnsi="Times New Roman"/>
          <w:sz w:val="24"/>
          <w:szCs w:val="24"/>
          <w:lang w:val="en-US"/>
        </w:rPr>
        <w:t xml:space="preserve">, </w:t>
      </w:r>
      <w:r w:rsidR="009F7A93">
        <w:rPr>
          <w:rFonts w:ascii="Times New Roman" w:hAnsi="Times New Roman"/>
          <w:sz w:val="24"/>
          <w:szCs w:val="24"/>
          <w:lang w:val="en-US"/>
        </w:rPr>
        <w:t>Lozinsky</w:t>
      </w:r>
      <w:r w:rsidR="009F7A93" w:rsidRPr="00CB4DC3">
        <w:rPr>
          <w:rFonts w:ascii="Times New Roman" w:hAnsi="Times New Roman"/>
          <w:sz w:val="24"/>
          <w:szCs w:val="24"/>
          <w:lang w:val="en-US"/>
        </w:rPr>
        <w:t xml:space="preserve"> </w:t>
      </w:r>
      <w:r w:rsidR="009F7A93">
        <w:rPr>
          <w:rFonts w:ascii="Times New Roman" w:hAnsi="Times New Roman"/>
          <w:sz w:val="24"/>
          <w:szCs w:val="24"/>
          <w:lang w:val="en-US"/>
        </w:rPr>
        <w:t>V.I.</w:t>
      </w:r>
      <w:r w:rsidR="00C03D86">
        <w:rPr>
          <w:rFonts w:ascii="Times New Roman" w:hAnsi="Times New Roman"/>
          <w:sz w:val="24"/>
          <w:szCs w:val="24"/>
          <w:lang w:val="en-US"/>
        </w:rPr>
        <w:t xml:space="preserve"> </w:t>
      </w:r>
      <w:r w:rsidRPr="00CB4DC3">
        <w:rPr>
          <w:rFonts w:ascii="Times New Roman" w:hAnsi="Times New Roman"/>
          <w:sz w:val="24"/>
          <w:szCs w:val="24"/>
          <w:lang w:val="en-US"/>
        </w:rPr>
        <w:t>Cryotropic gelation of ovalbumin solutions</w:t>
      </w:r>
      <w:r w:rsidR="00C03D86">
        <w:rPr>
          <w:rFonts w:ascii="Times New Roman" w:hAnsi="Times New Roman"/>
          <w:sz w:val="24"/>
          <w:szCs w:val="24"/>
          <w:lang w:val="en-US"/>
        </w:rPr>
        <w:t xml:space="preserve"> </w:t>
      </w:r>
      <w:r w:rsidRPr="00CB4DC3">
        <w:rPr>
          <w:rFonts w:ascii="Times New Roman" w:hAnsi="Times New Roman"/>
          <w:sz w:val="24"/>
          <w:szCs w:val="24"/>
          <w:lang w:val="en-US"/>
        </w:rPr>
        <w:t xml:space="preserve">// Food hydrocolloids. ‒ 1997. ‒ </w:t>
      </w:r>
      <w:r w:rsidR="004F6C39">
        <w:rPr>
          <w:rFonts w:ascii="Times New Roman" w:hAnsi="Times New Roman"/>
          <w:sz w:val="24"/>
          <w:szCs w:val="24"/>
          <w:lang w:val="en-US"/>
        </w:rPr>
        <w:t>N</w:t>
      </w:r>
      <w:r w:rsidRPr="00CB4DC3">
        <w:rPr>
          <w:rFonts w:ascii="Times New Roman" w:hAnsi="Times New Roman"/>
          <w:sz w:val="24"/>
          <w:szCs w:val="24"/>
          <w:lang w:val="en-US"/>
        </w:rPr>
        <w:t xml:space="preserve"> 11</w:t>
      </w:r>
      <w:r w:rsidR="004F6C39">
        <w:rPr>
          <w:rFonts w:ascii="Times New Roman" w:hAnsi="Times New Roman"/>
          <w:sz w:val="24"/>
          <w:szCs w:val="24"/>
          <w:lang w:val="en-US"/>
        </w:rPr>
        <w:t xml:space="preserve"> (</w:t>
      </w:r>
      <w:r w:rsidRPr="00CB4DC3">
        <w:rPr>
          <w:rFonts w:ascii="Times New Roman" w:hAnsi="Times New Roman"/>
          <w:sz w:val="24"/>
          <w:szCs w:val="24"/>
          <w:lang w:val="en-US"/>
        </w:rPr>
        <w:t>2</w:t>
      </w:r>
      <w:r w:rsidR="004F6C39">
        <w:rPr>
          <w:rFonts w:ascii="Times New Roman" w:hAnsi="Times New Roman"/>
          <w:sz w:val="24"/>
          <w:szCs w:val="24"/>
          <w:lang w:val="en-US"/>
        </w:rPr>
        <w:t>)</w:t>
      </w:r>
      <w:r w:rsidRPr="00CB4DC3">
        <w:rPr>
          <w:rFonts w:ascii="Times New Roman" w:hAnsi="Times New Roman"/>
          <w:sz w:val="24"/>
          <w:szCs w:val="24"/>
          <w:lang w:val="en-US"/>
        </w:rPr>
        <w:t>. ‒ P. 113-123.</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lastRenderedPageBreak/>
        <w:t>14</w:t>
      </w:r>
      <w:r w:rsidRPr="00CB4DC3">
        <w:rPr>
          <w:rFonts w:ascii="Times New Roman" w:hAnsi="Times New Roman"/>
          <w:sz w:val="24"/>
          <w:szCs w:val="24"/>
          <w:lang w:val="en-US"/>
        </w:rPr>
        <w:t xml:space="preserve"> Vankleef</w:t>
      </w:r>
      <w:r w:rsidR="00B45C7B">
        <w:rPr>
          <w:rFonts w:ascii="Times New Roman" w:hAnsi="Times New Roman"/>
          <w:sz w:val="24"/>
          <w:szCs w:val="24"/>
          <w:lang w:val="en-US"/>
        </w:rPr>
        <w:t xml:space="preserve">, F.S. </w:t>
      </w:r>
      <w:r w:rsidRPr="00CB4DC3">
        <w:rPr>
          <w:rFonts w:ascii="Times New Roman" w:hAnsi="Times New Roman"/>
          <w:sz w:val="24"/>
          <w:szCs w:val="24"/>
          <w:lang w:val="en-US"/>
        </w:rPr>
        <w:t xml:space="preserve">Thermally induced protein gelation - gelation and rheological characterization of highly concentrated ovalbumin and soybean protein gels // Biopolymers. ‒ 1986. ‒ </w:t>
      </w:r>
      <w:r w:rsidR="004F6C39">
        <w:rPr>
          <w:rFonts w:ascii="Times New Roman" w:hAnsi="Times New Roman"/>
          <w:sz w:val="24"/>
          <w:szCs w:val="24"/>
          <w:lang w:val="en-US"/>
        </w:rPr>
        <w:t>N</w:t>
      </w:r>
      <w:r w:rsidRPr="00CB4DC3">
        <w:rPr>
          <w:rFonts w:ascii="Times New Roman" w:hAnsi="Times New Roman"/>
          <w:sz w:val="24"/>
          <w:szCs w:val="24"/>
          <w:lang w:val="en-US"/>
        </w:rPr>
        <w:t xml:space="preserve"> 25</w:t>
      </w:r>
      <w:r w:rsidR="004F6C39">
        <w:rPr>
          <w:rFonts w:ascii="Times New Roman" w:hAnsi="Times New Roman"/>
          <w:sz w:val="24"/>
          <w:szCs w:val="24"/>
          <w:lang w:val="en-US"/>
        </w:rPr>
        <w:t xml:space="preserve"> (</w:t>
      </w:r>
      <w:r w:rsidRPr="00CB4DC3">
        <w:rPr>
          <w:rFonts w:ascii="Times New Roman" w:hAnsi="Times New Roman"/>
          <w:sz w:val="24"/>
          <w:szCs w:val="24"/>
          <w:lang w:val="en-US"/>
        </w:rPr>
        <w:t>1</w:t>
      </w:r>
      <w:r w:rsidR="004F6C39">
        <w:rPr>
          <w:rFonts w:ascii="Times New Roman" w:hAnsi="Times New Roman"/>
          <w:sz w:val="24"/>
          <w:szCs w:val="24"/>
          <w:lang w:val="en-US"/>
        </w:rPr>
        <w:t>)</w:t>
      </w:r>
      <w:r w:rsidRPr="00CB4DC3">
        <w:rPr>
          <w:rFonts w:ascii="Times New Roman" w:hAnsi="Times New Roman"/>
          <w:sz w:val="24"/>
          <w:szCs w:val="24"/>
          <w:lang w:val="en-US"/>
        </w:rPr>
        <w:t>. ‒ P. 31-59.</w:t>
      </w:r>
    </w:p>
    <w:p w:rsidR="00B45C7B"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15</w:t>
      </w:r>
      <w:r w:rsidR="00B45C7B">
        <w:rPr>
          <w:rFonts w:ascii="Times New Roman" w:hAnsi="Times New Roman"/>
          <w:sz w:val="24"/>
          <w:szCs w:val="24"/>
          <w:lang w:val="en-US"/>
        </w:rPr>
        <w:t xml:space="preserve"> </w:t>
      </w:r>
      <w:r w:rsidR="009F7A93">
        <w:rPr>
          <w:rFonts w:ascii="Times New Roman" w:hAnsi="Times New Roman"/>
          <w:sz w:val="24"/>
          <w:szCs w:val="24"/>
          <w:lang w:val="en-US"/>
        </w:rPr>
        <w:t>Kaetsu</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I.,</w:t>
      </w:r>
      <w:r w:rsidR="009F7A93" w:rsidRPr="00CB4DC3">
        <w:rPr>
          <w:rFonts w:ascii="Times New Roman" w:hAnsi="Times New Roman"/>
          <w:sz w:val="24"/>
          <w:szCs w:val="24"/>
          <w:lang w:val="en-US"/>
        </w:rPr>
        <w:t xml:space="preserve"> Ito</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A.</w:t>
      </w:r>
      <w:r w:rsidR="009F7A93" w:rsidRPr="00CB4DC3">
        <w:rPr>
          <w:rFonts w:ascii="Times New Roman" w:hAnsi="Times New Roman"/>
          <w:sz w:val="24"/>
          <w:szCs w:val="24"/>
          <w:lang w:val="en-US"/>
        </w:rPr>
        <w:t>, Okubo</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H.</w:t>
      </w:r>
      <w:r w:rsidR="009F7A93" w:rsidRPr="00CB4DC3">
        <w:rPr>
          <w:rFonts w:ascii="Times New Roman" w:hAnsi="Times New Roman"/>
          <w:sz w:val="24"/>
          <w:szCs w:val="24"/>
          <w:lang w:val="en-US"/>
        </w:rPr>
        <w:t xml:space="preserve">, Hayashi </w:t>
      </w:r>
      <w:r w:rsidR="009F7A93">
        <w:rPr>
          <w:rFonts w:ascii="Times New Roman" w:hAnsi="Times New Roman"/>
          <w:sz w:val="24"/>
          <w:szCs w:val="24"/>
          <w:lang w:val="en-US"/>
        </w:rPr>
        <w:t>K.</w:t>
      </w:r>
      <w:r w:rsidR="00B45C7B">
        <w:rPr>
          <w:rFonts w:ascii="Times New Roman" w:hAnsi="Times New Roman"/>
          <w:sz w:val="24"/>
          <w:szCs w:val="24"/>
          <w:lang w:val="en-US"/>
        </w:rPr>
        <w:t xml:space="preserve"> </w:t>
      </w:r>
      <w:r w:rsidRPr="00CB4DC3">
        <w:rPr>
          <w:rFonts w:ascii="Times New Roman" w:hAnsi="Times New Roman"/>
          <w:sz w:val="24"/>
          <w:szCs w:val="24"/>
          <w:lang w:val="en-US"/>
        </w:rPr>
        <w:t>Radiation-induced polymerizati</w:t>
      </w:r>
      <w:r w:rsidR="00B45C7B">
        <w:rPr>
          <w:rFonts w:ascii="Times New Roman" w:hAnsi="Times New Roman"/>
          <w:sz w:val="24"/>
          <w:szCs w:val="24"/>
          <w:lang w:val="en-US"/>
        </w:rPr>
        <w:t xml:space="preserve">on of glass-forming systems. </w:t>
      </w:r>
      <w:r w:rsidRPr="00CB4DC3">
        <w:rPr>
          <w:rFonts w:ascii="Times New Roman" w:hAnsi="Times New Roman"/>
          <w:sz w:val="24"/>
          <w:szCs w:val="24"/>
          <w:lang w:val="en-US"/>
        </w:rPr>
        <w:t xml:space="preserve">Effect of temperature on initial polymerization rate </w:t>
      </w:r>
      <w:r w:rsidR="00B45C7B">
        <w:rPr>
          <w:rFonts w:ascii="Times New Roman" w:hAnsi="Times New Roman"/>
          <w:sz w:val="24"/>
          <w:szCs w:val="24"/>
          <w:lang w:val="en-US"/>
        </w:rPr>
        <w:t xml:space="preserve"> // Journal of polymer science. Part A-1. </w:t>
      </w:r>
      <w:r w:rsidRPr="00CB4DC3">
        <w:rPr>
          <w:rFonts w:ascii="Times New Roman" w:hAnsi="Times New Roman"/>
          <w:sz w:val="24"/>
          <w:szCs w:val="24"/>
          <w:lang w:val="en-US"/>
        </w:rPr>
        <w:t>Polymer chemistry. ‒ 1972. ‒</w:t>
      </w:r>
      <w:r w:rsidR="00B45C7B">
        <w:rPr>
          <w:rFonts w:ascii="Times New Roman" w:hAnsi="Times New Roman"/>
          <w:sz w:val="24"/>
          <w:szCs w:val="24"/>
          <w:lang w:val="en-US"/>
        </w:rPr>
        <w:t xml:space="preserve"> </w:t>
      </w:r>
      <w:r w:rsidR="004F6C39">
        <w:rPr>
          <w:rFonts w:ascii="Times New Roman" w:hAnsi="Times New Roman"/>
          <w:sz w:val="24"/>
          <w:szCs w:val="24"/>
          <w:lang w:val="en-US"/>
        </w:rPr>
        <w:t>N</w:t>
      </w:r>
      <w:r w:rsidR="00B45C7B">
        <w:rPr>
          <w:rFonts w:ascii="Times New Roman" w:hAnsi="Times New Roman"/>
          <w:sz w:val="24"/>
          <w:szCs w:val="24"/>
          <w:lang w:val="en-US"/>
        </w:rPr>
        <w:t xml:space="preserve"> 10</w:t>
      </w:r>
      <w:r w:rsidR="004F6C39">
        <w:rPr>
          <w:rFonts w:ascii="Times New Roman" w:hAnsi="Times New Roman"/>
          <w:sz w:val="24"/>
          <w:szCs w:val="24"/>
          <w:lang w:val="en-US"/>
        </w:rPr>
        <w:t xml:space="preserve"> (</w:t>
      </w:r>
      <w:r w:rsidR="00B45C7B">
        <w:rPr>
          <w:rFonts w:ascii="Times New Roman" w:hAnsi="Times New Roman"/>
          <w:sz w:val="24"/>
          <w:szCs w:val="24"/>
          <w:lang w:val="en-US"/>
        </w:rPr>
        <w:t>8</w:t>
      </w:r>
      <w:r w:rsidR="004F6C39">
        <w:rPr>
          <w:rFonts w:ascii="Times New Roman" w:hAnsi="Times New Roman"/>
          <w:sz w:val="24"/>
          <w:szCs w:val="24"/>
          <w:lang w:val="en-US"/>
        </w:rPr>
        <w:t>)</w:t>
      </w:r>
      <w:r w:rsidR="00B45C7B">
        <w:rPr>
          <w:rFonts w:ascii="Times New Roman" w:hAnsi="Times New Roman"/>
          <w:sz w:val="24"/>
          <w:szCs w:val="24"/>
          <w:lang w:val="en-US"/>
        </w:rPr>
        <w:t>. ‒ P. 2203-2214.</w:t>
      </w:r>
    </w:p>
    <w:p w:rsidR="00B00D31" w:rsidRPr="00CB4DC3" w:rsidRDefault="00B00D31" w:rsidP="00B45C7B">
      <w:pPr>
        <w:spacing w:after="0" w:line="360" w:lineRule="auto"/>
        <w:ind w:firstLine="708"/>
        <w:jc w:val="both"/>
        <w:rPr>
          <w:rFonts w:ascii="Times New Roman" w:hAnsi="Times New Roman"/>
          <w:sz w:val="24"/>
          <w:szCs w:val="24"/>
          <w:lang w:val="en-US"/>
        </w:rPr>
      </w:pPr>
      <w:r w:rsidRPr="00CB4DC3">
        <w:rPr>
          <w:rFonts w:ascii="Times New Roman" w:hAnsi="Times New Roman"/>
          <w:sz w:val="24"/>
          <w:szCs w:val="24"/>
          <w:lang w:val="kk-KZ"/>
        </w:rPr>
        <w:t>16</w:t>
      </w:r>
      <w:r w:rsidR="00B45C7B">
        <w:rPr>
          <w:rFonts w:ascii="Times New Roman" w:hAnsi="Times New Roman"/>
          <w:sz w:val="24"/>
          <w:szCs w:val="24"/>
          <w:lang w:val="en-US"/>
        </w:rPr>
        <w:t xml:space="preserve"> </w:t>
      </w:r>
      <w:r w:rsidR="009F7A93">
        <w:rPr>
          <w:rFonts w:ascii="Times New Roman" w:hAnsi="Times New Roman"/>
          <w:sz w:val="24"/>
          <w:szCs w:val="24"/>
          <w:lang w:val="en-US"/>
        </w:rPr>
        <w:t>Kaetsu</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I.,</w:t>
      </w:r>
      <w:r w:rsidR="009F7A93" w:rsidRPr="00CB4DC3">
        <w:rPr>
          <w:rFonts w:ascii="Times New Roman" w:hAnsi="Times New Roman"/>
          <w:sz w:val="24"/>
          <w:szCs w:val="24"/>
          <w:lang w:val="en-US"/>
        </w:rPr>
        <w:t xml:space="preserve"> Ito</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A.</w:t>
      </w:r>
      <w:r w:rsidR="009F7A93" w:rsidRPr="00CB4DC3">
        <w:rPr>
          <w:rFonts w:ascii="Times New Roman" w:hAnsi="Times New Roman"/>
          <w:sz w:val="24"/>
          <w:szCs w:val="24"/>
          <w:lang w:val="en-US"/>
        </w:rPr>
        <w:t xml:space="preserve">, Hayashi </w:t>
      </w:r>
      <w:r w:rsidR="009F7A93">
        <w:rPr>
          <w:rFonts w:ascii="Times New Roman" w:hAnsi="Times New Roman"/>
          <w:sz w:val="24"/>
          <w:szCs w:val="24"/>
          <w:lang w:val="en-US"/>
        </w:rPr>
        <w:t xml:space="preserve">K. </w:t>
      </w:r>
      <w:r w:rsidRPr="00CB4DC3">
        <w:rPr>
          <w:rFonts w:ascii="Times New Roman" w:hAnsi="Times New Roman"/>
          <w:sz w:val="24"/>
          <w:szCs w:val="24"/>
          <w:lang w:val="en-US"/>
        </w:rPr>
        <w:t>Radiation-induced polymerization of glass forming systems .6. Polymerization rate at higher conversion in binary-systems</w:t>
      </w:r>
      <w:r w:rsidR="00B45C7B">
        <w:rPr>
          <w:rFonts w:ascii="Times New Roman" w:hAnsi="Times New Roman"/>
          <w:sz w:val="24"/>
          <w:szCs w:val="24"/>
          <w:lang w:val="en-US"/>
        </w:rPr>
        <w:t xml:space="preserve"> </w:t>
      </w:r>
      <w:r w:rsidRPr="00CB4DC3">
        <w:rPr>
          <w:rFonts w:ascii="Times New Roman" w:hAnsi="Times New Roman"/>
          <w:sz w:val="24"/>
          <w:szCs w:val="24"/>
          <w:lang w:val="en-US"/>
        </w:rPr>
        <w:t>// Journal of polymer science</w:t>
      </w:r>
      <w:r w:rsidR="00B45C7B">
        <w:rPr>
          <w:rFonts w:ascii="Times New Roman" w:hAnsi="Times New Roman"/>
          <w:sz w:val="24"/>
          <w:szCs w:val="24"/>
          <w:lang w:val="en-US"/>
        </w:rPr>
        <w:t xml:space="preserve">. Part A. </w:t>
      </w:r>
      <w:r w:rsidRPr="00CB4DC3">
        <w:rPr>
          <w:rFonts w:ascii="Times New Roman" w:hAnsi="Times New Roman"/>
          <w:sz w:val="24"/>
          <w:szCs w:val="24"/>
          <w:lang w:val="en-US"/>
        </w:rPr>
        <w:t xml:space="preserve">Polymer chemistry. ‒ 1973. ‒ Vol. 11, </w:t>
      </w:r>
      <w:r w:rsidR="009F7A93">
        <w:rPr>
          <w:rFonts w:ascii="Times New Roman" w:hAnsi="Times New Roman"/>
          <w:sz w:val="24"/>
          <w:szCs w:val="24"/>
          <w:lang w:val="en-US"/>
        </w:rPr>
        <w:t>N</w:t>
      </w:r>
      <w:r w:rsidRPr="00CB4DC3">
        <w:rPr>
          <w:rFonts w:ascii="Times New Roman" w:hAnsi="Times New Roman"/>
          <w:sz w:val="24"/>
          <w:szCs w:val="24"/>
          <w:lang w:val="en-US"/>
        </w:rPr>
        <w:t xml:space="preserve"> 8. ‒ P. 1811-1818.</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17</w:t>
      </w:r>
      <w:r w:rsidRPr="00CB4DC3">
        <w:rPr>
          <w:rFonts w:ascii="Times New Roman" w:hAnsi="Times New Roman"/>
          <w:sz w:val="24"/>
          <w:szCs w:val="24"/>
          <w:lang w:val="en-US"/>
        </w:rPr>
        <w:t xml:space="preserve"> </w:t>
      </w:r>
      <w:r w:rsidR="009F7A93">
        <w:rPr>
          <w:rFonts w:ascii="Times New Roman" w:hAnsi="Times New Roman"/>
          <w:sz w:val="24"/>
          <w:szCs w:val="24"/>
          <w:lang w:val="en-US"/>
        </w:rPr>
        <w:t>Yoshida</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M.</w:t>
      </w:r>
      <w:r w:rsidR="009F7A93" w:rsidRPr="00CB4DC3">
        <w:rPr>
          <w:rFonts w:ascii="Times New Roman" w:hAnsi="Times New Roman"/>
          <w:sz w:val="24"/>
          <w:szCs w:val="24"/>
          <w:lang w:val="en-US"/>
        </w:rPr>
        <w:t xml:space="preserve">, </w:t>
      </w:r>
      <w:r w:rsidR="009F7A93">
        <w:rPr>
          <w:rFonts w:ascii="Times New Roman" w:hAnsi="Times New Roman"/>
          <w:sz w:val="24"/>
          <w:szCs w:val="24"/>
          <w:lang w:val="en-US"/>
        </w:rPr>
        <w:t>Kumakura</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M.</w:t>
      </w:r>
      <w:r w:rsidR="009F7A93" w:rsidRPr="00CB4DC3">
        <w:rPr>
          <w:rFonts w:ascii="Times New Roman" w:hAnsi="Times New Roman"/>
          <w:sz w:val="24"/>
          <w:szCs w:val="24"/>
          <w:lang w:val="en-US"/>
        </w:rPr>
        <w:t>,</w:t>
      </w:r>
      <w:r w:rsidR="009F7A93">
        <w:rPr>
          <w:rFonts w:ascii="Times New Roman" w:hAnsi="Times New Roman"/>
          <w:sz w:val="24"/>
          <w:szCs w:val="24"/>
          <w:lang w:val="en-US"/>
        </w:rPr>
        <w:t xml:space="preserve"> </w:t>
      </w:r>
      <w:r w:rsidR="009F7A93" w:rsidRPr="00CB4DC3">
        <w:rPr>
          <w:rFonts w:ascii="Times New Roman" w:hAnsi="Times New Roman"/>
          <w:sz w:val="24"/>
          <w:szCs w:val="24"/>
          <w:lang w:val="en-US"/>
        </w:rPr>
        <w:t xml:space="preserve">Kaetsu </w:t>
      </w:r>
      <w:r w:rsidR="009F7A93">
        <w:rPr>
          <w:rFonts w:ascii="Times New Roman" w:hAnsi="Times New Roman"/>
          <w:sz w:val="24"/>
          <w:szCs w:val="24"/>
          <w:lang w:val="en-US"/>
        </w:rPr>
        <w:t>I.</w:t>
      </w:r>
      <w:r w:rsidR="00B45C7B">
        <w:rPr>
          <w:rFonts w:ascii="Times New Roman" w:hAnsi="Times New Roman"/>
          <w:sz w:val="24"/>
          <w:szCs w:val="24"/>
          <w:lang w:val="en-US"/>
        </w:rPr>
        <w:t xml:space="preserve"> </w:t>
      </w:r>
      <w:r w:rsidRPr="00CB4DC3">
        <w:rPr>
          <w:rFonts w:ascii="Times New Roman" w:hAnsi="Times New Roman"/>
          <w:sz w:val="24"/>
          <w:szCs w:val="24"/>
          <w:lang w:val="en-US"/>
        </w:rPr>
        <w:t>Immobilization of enzymes by radiation-induced polymerizatio</w:t>
      </w:r>
      <w:r w:rsidR="00B45C7B">
        <w:rPr>
          <w:rFonts w:ascii="Times New Roman" w:hAnsi="Times New Roman"/>
          <w:sz w:val="24"/>
          <w:szCs w:val="24"/>
          <w:lang w:val="en-US"/>
        </w:rPr>
        <w:t>n of glass-forming monomers .1.</w:t>
      </w:r>
      <w:r w:rsidRPr="00CB4DC3">
        <w:rPr>
          <w:rFonts w:ascii="Times New Roman" w:hAnsi="Times New Roman"/>
          <w:sz w:val="24"/>
          <w:szCs w:val="24"/>
          <w:lang w:val="en-US"/>
        </w:rPr>
        <w:t>Immobilization of some enzymes by poly(2-hydroxyethyl methacrylate)</w:t>
      </w:r>
      <w:r w:rsidR="00B45C7B">
        <w:rPr>
          <w:rFonts w:ascii="Times New Roman" w:hAnsi="Times New Roman"/>
          <w:sz w:val="24"/>
          <w:szCs w:val="24"/>
          <w:lang w:val="en-US"/>
        </w:rPr>
        <w:t xml:space="preserve"> </w:t>
      </w:r>
      <w:r w:rsidRPr="00CB4DC3">
        <w:rPr>
          <w:rFonts w:ascii="Times New Roman" w:hAnsi="Times New Roman"/>
          <w:sz w:val="24"/>
          <w:szCs w:val="24"/>
          <w:lang w:val="en-US"/>
        </w:rPr>
        <w:t xml:space="preserve">// Polymer. ‒ 1979. ‒ Vol. 20, </w:t>
      </w:r>
      <w:r w:rsidR="009F7A93">
        <w:rPr>
          <w:rFonts w:ascii="Times New Roman" w:hAnsi="Times New Roman"/>
          <w:sz w:val="24"/>
          <w:szCs w:val="24"/>
          <w:lang w:val="en-US"/>
        </w:rPr>
        <w:t>N</w:t>
      </w:r>
      <w:r w:rsidRPr="00CB4DC3">
        <w:rPr>
          <w:rFonts w:ascii="Times New Roman" w:hAnsi="Times New Roman"/>
          <w:sz w:val="24"/>
          <w:szCs w:val="24"/>
          <w:lang w:val="en-US"/>
        </w:rPr>
        <w:t xml:space="preserve"> 1. ‒ P. 3-8.</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18</w:t>
      </w:r>
      <w:r w:rsidRPr="00CB4DC3">
        <w:rPr>
          <w:rFonts w:ascii="Times New Roman" w:hAnsi="Times New Roman"/>
          <w:sz w:val="24"/>
          <w:szCs w:val="24"/>
          <w:lang w:val="en-US"/>
        </w:rPr>
        <w:t xml:space="preserve"> </w:t>
      </w:r>
      <w:r w:rsidR="009F7A93">
        <w:rPr>
          <w:rFonts w:ascii="Times New Roman" w:hAnsi="Times New Roman"/>
          <w:sz w:val="24"/>
          <w:szCs w:val="24"/>
          <w:lang w:val="en-US"/>
        </w:rPr>
        <w:t>Yoshida</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M.</w:t>
      </w:r>
      <w:r w:rsidR="009F7A93" w:rsidRPr="00CB4DC3">
        <w:rPr>
          <w:rFonts w:ascii="Times New Roman" w:hAnsi="Times New Roman"/>
          <w:sz w:val="24"/>
          <w:szCs w:val="24"/>
          <w:lang w:val="en-US"/>
        </w:rPr>
        <w:t xml:space="preserve">, </w:t>
      </w:r>
      <w:r w:rsidR="009F7A93">
        <w:rPr>
          <w:rFonts w:ascii="Times New Roman" w:hAnsi="Times New Roman"/>
          <w:sz w:val="24"/>
          <w:szCs w:val="24"/>
          <w:lang w:val="en-US"/>
        </w:rPr>
        <w:t>Kumakura</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M.</w:t>
      </w:r>
      <w:r w:rsidR="009F7A93" w:rsidRPr="00CB4DC3">
        <w:rPr>
          <w:rFonts w:ascii="Times New Roman" w:hAnsi="Times New Roman"/>
          <w:sz w:val="24"/>
          <w:szCs w:val="24"/>
          <w:lang w:val="en-US"/>
        </w:rPr>
        <w:t>,</w:t>
      </w:r>
      <w:r w:rsidR="009F7A93">
        <w:rPr>
          <w:rFonts w:ascii="Times New Roman" w:hAnsi="Times New Roman"/>
          <w:sz w:val="24"/>
          <w:szCs w:val="24"/>
          <w:lang w:val="en-US"/>
        </w:rPr>
        <w:t xml:space="preserve"> </w:t>
      </w:r>
      <w:r w:rsidR="009F7A93" w:rsidRPr="00CB4DC3">
        <w:rPr>
          <w:rFonts w:ascii="Times New Roman" w:hAnsi="Times New Roman"/>
          <w:sz w:val="24"/>
          <w:szCs w:val="24"/>
          <w:lang w:val="en-US"/>
        </w:rPr>
        <w:t>Kaetsu</w:t>
      </w:r>
      <w:r w:rsidR="009F7A93">
        <w:rPr>
          <w:rFonts w:ascii="Times New Roman" w:hAnsi="Times New Roman"/>
          <w:sz w:val="24"/>
          <w:szCs w:val="24"/>
          <w:lang w:val="en-US"/>
        </w:rPr>
        <w:t xml:space="preserve"> I.</w:t>
      </w:r>
      <w:r w:rsidR="00B45C7B">
        <w:rPr>
          <w:rFonts w:ascii="Times New Roman" w:hAnsi="Times New Roman"/>
          <w:sz w:val="24"/>
          <w:szCs w:val="24"/>
          <w:lang w:val="en-US"/>
        </w:rPr>
        <w:t xml:space="preserve"> </w:t>
      </w:r>
      <w:r w:rsidRPr="00CB4DC3">
        <w:rPr>
          <w:rFonts w:ascii="Times New Roman" w:hAnsi="Times New Roman"/>
          <w:sz w:val="24"/>
          <w:szCs w:val="24"/>
          <w:lang w:val="en-US"/>
        </w:rPr>
        <w:t>Immobilization of enzymes by radiation-induced polymeriz</w:t>
      </w:r>
      <w:r w:rsidR="00B45C7B">
        <w:rPr>
          <w:rFonts w:ascii="Times New Roman" w:hAnsi="Times New Roman"/>
          <w:sz w:val="24"/>
          <w:szCs w:val="24"/>
          <w:lang w:val="en-US"/>
        </w:rPr>
        <w:t>ation of glass-forming monomers</w:t>
      </w:r>
      <w:r w:rsidRPr="00CB4DC3">
        <w:rPr>
          <w:rFonts w:ascii="Times New Roman" w:hAnsi="Times New Roman"/>
          <w:sz w:val="24"/>
          <w:szCs w:val="24"/>
          <w:lang w:val="en-US"/>
        </w:rPr>
        <w:t>.</w:t>
      </w:r>
      <w:r w:rsidR="00B45C7B">
        <w:rPr>
          <w:rFonts w:ascii="Times New Roman" w:hAnsi="Times New Roman"/>
          <w:sz w:val="24"/>
          <w:szCs w:val="24"/>
          <w:lang w:val="en-US"/>
        </w:rPr>
        <w:t xml:space="preserve"> 2. </w:t>
      </w:r>
      <w:r w:rsidRPr="00CB4DC3">
        <w:rPr>
          <w:rFonts w:ascii="Times New Roman" w:hAnsi="Times New Roman"/>
          <w:sz w:val="24"/>
          <w:szCs w:val="24"/>
          <w:lang w:val="en-US"/>
        </w:rPr>
        <w:t xml:space="preserve">Effects of cooling rate and solvent on porosity and </w:t>
      </w:r>
      <w:r w:rsidR="00B45C7B">
        <w:rPr>
          <w:rFonts w:ascii="Times New Roman" w:hAnsi="Times New Roman"/>
          <w:sz w:val="24"/>
          <w:szCs w:val="24"/>
          <w:lang w:val="en-US"/>
        </w:rPr>
        <w:t>a</w:t>
      </w:r>
      <w:r w:rsidR="009F7A93">
        <w:rPr>
          <w:rFonts w:ascii="Times New Roman" w:hAnsi="Times New Roman"/>
          <w:sz w:val="24"/>
          <w:szCs w:val="24"/>
          <w:lang w:val="en-US"/>
        </w:rPr>
        <w:t>ctivity of immobilized enzymes</w:t>
      </w:r>
      <w:r w:rsidR="00B45C7B">
        <w:rPr>
          <w:rFonts w:ascii="Times New Roman" w:hAnsi="Times New Roman"/>
          <w:sz w:val="24"/>
          <w:szCs w:val="24"/>
          <w:lang w:val="en-US"/>
        </w:rPr>
        <w:t xml:space="preserve"> </w:t>
      </w:r>
      <w:r w:rsidRPr="00CB4DC3">
        <w:rPr>
          <w:rFonts w:ascii="Times New Roman" w:hAnsi="Times New Roman"/>
          <w:sz w:val="24"/>
          <w:szCs w:val="24"/>
          <w:lang w:val="en-US"/>
        </w:rPr>
        <w:t xml:space="preserve">// Polymer. ‒ 1979. ‒ </w:t>
      </w:r>
      <w:r w:rsidR="004F6C39">
        <w:rPr>
          <w:rFonts w:ascii="Times New Roman" w:hAnsi="Times New Roman"/>
          <w:sz w:val="24"/>
          <w:szCs w:val="24"/>
          <w:lang w:val="en-US"/>
        </w:rPr>
        <w:t>N</w:t>
      </w:r>
      <w:r w:rsidRPr="00CB4DC3">
        <w:rPr>
          <w:rFonts w:ascii="Times New Roman" w:hAnsi="Times New Roman"/>
          <w:sz w:val="24"/>
          <w:szCs w:val="24"/>
          <w:lang w:val="en-US"/>
        </w:rPr>
        <w:t xml:space="preserve"> 20</w:t>
      </w:r>
      <w:r w:rsidR="004F6C39">
        <w:rPr>
          <w:rFonts w:ascii="Times New Roman" w:hAnsi="Times New Roman"/>
          <w:sz w:val="24"/>
          <w:szCs w:val="24"/>
          <w:lang w:val="en-US"/>
        </w:rPr>
        <w:t xml:space="preserve"> (</w:t>
      </w:r>
      <w:r w:rsidRPr="00CB4DC3">
        <w:rPr>
          <w:rFonts w:ascii="Times New Roman" w:hAnsi="Times New Roman"/>
          <w:sz w:val="24"/>
          <w:szCs w:val="24"/>
          <w:lang w:val="en-US"/>
        </w:rPr>
        <w:t>1</w:t>
      </w:r>
      <w:r w:rsidR="004F6C39">
        <w:rPr>
          <w:rFonts w:ascii="Times New Roman" w:hAnsi="Times New Roman"/>
          <w:sz w:val="24"/>
          <w:szCs w:val="24"/>
          <w:lang w:val="en-US"/>
        </w:rPr>
        <w:t>)</w:t>
      </w:r>
      <w:r w:rsidRPr="00CB4DC3">
        <w:rPr>
          <w:rFonts w:ascii="Times New Roman" w:hAnsi="Times New Roman"/>
          <w:sz w:val="24"/>
          <w:szCs w:val="24"/>
          <w:lang w:val="en-US"/>
        </w:rPr>
        <w:t>. ‒ P. 9-12.</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19</w:t>
      </w:r>
      <w:r w:rsidR="00B45C7B">
        <w:rPr>
          <w:rFonts w:ascii="Times New Roman" w:hAnsi="Times New Roman"/>
          <w:sz w:val="24"/>
          <w:szCs w:val="24"/>
          <w:lang w:val="en-US"/>
        </w:rPr>
        <w:t xml:space="preserve"> </w:t>
      </w:r>
      <w:r w:rsidR="009F7A93">
        <w:rPr>
          <w:rFonts w:ascii="Times New Roman" w:hAnsi="Times New Roman"/>
          <w:sz w:val="24"/>
          <w:szCs w:val="24"/>
          <w:lang w:val="en-US"/>
        </w:rPr>
        <w:t>Lozinsky</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V.I.</w:t>
      </w:r>
      <w:r w:rsidR="009F7A93" w:rsidRPr="00CB4DC3">
        <w:rPr>
          <w:rFonts w:ascii="Times New Roman" w:hAnsi="Times New Roman"/>
          <w:sz w:val="24"/>
          <w:szCs w:val="24"/>
          <w:lang w:val="en-US"/>
        </w:rPr>
        <w:t xml:space="preserve">, </w:t>
      </w:r>
      <w:r w:rsidR="009F7A93">
        <w:rPr>
          <w:rFonts w:ascii="Times New Roman" w:hAnsi="Times New Roman"/>
          <w:sz w:val="24"/>
          <w:szCs w:val="24"/>
          <w:lang w:val="en-US"/>
        </w:rPr>
        <w:t>Vainerman</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E.S.</w:t>
      </w:r>
      <w:r w:rsidR="009F7A93" w:rsidRPr="00CB4DC3">
        <w:rPr>
          <w:rFonts w:ascii="Times New Roman" w:hAnsi="Times New Roman"/>
          <w:sz w:val="24"/>
          <w:szCs w:val="24"/>
          <w:lang w:val="en-US"/>
        </w:rPr>
        <w:t>, Titova</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E.F.</w:t>
      </w:r>
      <w:r w:rsidR="009F7A93" w:rsidRPr="00CB4DC3">
        <w:rPr>
          <w:rFonts w:ascii="Times New Roman" w:hAnsi="Times New Roman"/>
          <w:sz w:val="24"/>
          <w:szCs w:val="24"/>
          <w:lang w:val="en-US"/>
        </w:rPr>
        <w:t>, Belavtseva</w:t>
      </w:r>
      <w:r w:rsidR="009F7A93">
        <w:rPr>
          <w:rFonts w:ascii="Times New Roman" w:hAnsi="Times New Roman"/>
          <w:sz w:val="24"/>
          <w:szCs w:val="24"/>
          <w:lang w:val="en-US"/>
        </w:rPr>
        <w:t xml:space="preserve"> E.M. </w:t>
      </w:r>
      <w:r w:rsidRPr="00CB4DC3">
        <w:rPr>
          <w:rFonts w:ascii="Times New Roman" w:hAnsi="Times New Roman"/>
          <w:sz w:val="24"/>
          <w:szCs w:val="24"/>
          <w:lang w:val="en-US"/>
        </w:rPr>
        <w:t>Study of cryostr</w:t>
      </w:r>
      <w:r w:rsidR="00B45C7B">
        <w:rPr>
          <w:rFonts w:ascii="Times New Roman" w:hAnsi="Times New Roman"/>
          <w:sz w:val="24"/>
          <w:szCs w:val="24"/>
          <w:lang w:val="en-US"/>
        </w:rPr>
        <w:t>ucturization of polymer systems</w:t>
      </w:r>
      <w:r w:rsidRPr="00CB4DC3">
        <w:rPr>
          <w:rFonts w:ascii="Times New Roman" w:hAnsi="Times New Roman"/>
          <w:sz w:val="24"/>
          <w:szCs w:val="24"/>
          <w:lang w:val="en-US"/>
        </w:rPr>
        <w:t>.</w:t>
      </w:r>
      <w:r w:rsidR="00B45C7B">
        <w:rPr>
          <w:rFonts w:ascii="Times New Roman" w:hAnsi="Times New Roman"/>
          <w:sz w:val="24"/>
          <w:szCs w:val="24"/>
          <w:lang w:val="en-US"/>
        </w:rPr>
        <w:t xml:space="preserve"> 4. </w:t>
      </w:r>
      <w:r w:rsidRPr="00CB4DC3">
        <w:rPr>
          <w:rFonts w:ascii="Times New Roman" w:hAnsi="Times New Roman"/>
          <w:sz w:val="24"/>
          <w:szCs w:val="24"/>
          <w:lang w:val="en-US"/>
        </w:rPr>
        <w:t>Cryostructurization of the system - solvent vinyl monomer-divinyl monomer-initiator of polymerization</w:t>
      </w:r>
      <w:r w:rsidR="00B45C7B">
        <w:rPr>
          <w:rFonts w:ascii="Times New Roman" w:hAnsi="Times New Roman"/>
          <w:sz w:val="24"/>
          <w:szCs w:val="24"/>
          <w:lang w:val="en-US"/>
        </w:rPr>
        <w:t xml:space="preserve"> </w:t>
      </w:r>
      <w:r w:rsidRPr="00CB4DC3">
        <w:rPr>
          <w:rFonts w:ascii="Times New Roman" w:hAnsi="Times New Roman"/>
          <w:sz w:val="24"/>
          <w:szCs w:val="24"/>
          <w:lang w:val="en-US"/>
        </w:rPr>
        <w:t xml:space="preserve">// Colloid and polymer science. ‒ 1984. ‒ </w:t>
      </w:r>
      <w:r w:rsidR="004F6C39">
        <w:rPr>
          <w:rFonts w:ascii="Times New Roman" w:hAnsi="Times New Roman"/>
          <w:sz w:val="24"/>
          <w:szCs w:val="24"/>
          <w:lang w:val="en-US"/>
        </w:rPr>
        <w:t>N</w:t>
      </w:r>
      <w:r w:rsidRPr="00CB4DC3">
        <w:rPr>
          <w:rFonts w:ascii="Times New Roman" w:hAnsi="Times New Roman"/>
          <w:sz w:val="24"/>
          <w:szCs w:val="24"/>
          <w:lang w:val="en-US"/>
        </w:rPr>
        <w:t xml:space="preserve"> 262</w:t>
      </w:r>
      <w:r w:rsidR="004F6C39">
        <w:rPr>
          <w:rFonts w:ascii="Times New Roman" w:hAnsi="Times New Roman"/>
          <w:sz w:val="24"/>
          <w:szCs w:val="24"/>
          <w:lang w:val="en-US"/>
        </w:rPr>
        <w:t xml:space="preserve"> (10)</w:t>
      </w:r>
      <w:r w:rsidRPr="00CB4DC3">
        <w:rPr>
          <w:rFonts w:ascii="Times New Roman" w:hAnsi="Times New Roman"/>
          <w:sz w:val="24"/>
          <w:szCs w:val="24"/>
          <w:lang w:val="en-US"/>
        </w:rPr>
        <w:t>. ‒ P. 769-774.</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20</w:t>
      </w:r>
      <w:r w:rsidRPr="00CB4DC3">
        <w:rPr>
          <w:rFonts w:ascii="Times New Roman" w:hAnsi="Times New Roman"/>
          <w:sz w:val="24"/>
          <w:szCs w:val="24"/>
          <w:lang w:val="en-US"/>
        </w:rPr>
        <w:t xml:space="preserve"> Plieva F., Galaev I., Mattiasson B. Production and properties of cryogels by radical polymerization // Macroporous polymers:production properties and biotechnological/biomedical applications / Mattiasson B. et al. ‒ Boca Raton: CRC Press, 2010. ‒ P. 23-47.</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21</w:t>
      </w:r>
      <w:r w:rsidR="00B45C7B">
        <w:rPr>
          <w:rFonts w:ascii="Times New Roman" w:hAnsi="Times New Roman"/>
          <w:sz w:val="24"/>
          <w:szCs w:val="24"/>
          <w:lang w:val="en-US"/>
        </w:rPr>
        <w:t xml:space="preserve"> </w:t>
      </w:r>
      <w:r w:rsidR="009F7A93">
        <w:rPr>
          <w:rFonts w:ascii="Times New Roman" w:hAnsi="Times New Roman"/>
          <w:sz w:val="24"/>
          <w:szCs w:val="24"/>
          <w:lang w:val="en-US"/>
        </w:rPr>
        <w:t>Plieva</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F.M.</w:t>
      </w:r>
      <w:r w:rsidR="009F7A93" w:rsidRPr="00CB4DC3">
        <w:rPr>
          <w:rFonts w:ascii="Times New Roman" w:hAnsi="Times New Roman"/>
          <w:sz w:val="24"/>
          <w:szCs w:val="24"/>
          <w:lang w:val="en-US"/>
        </w:rPr>
        <w:t>, Karlsson</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M.</w:t>
      </w:r>
      <w:r w:rsidR="009F7A93" w:rsidRPr="00CB4DC3">
        <w:rPr>
          <w:rFonts w:ascii="Times New Roman" w:hAnsi="Times New Roman"/>
          <w:sz w:val="24"/>
          <w:szCs w:val="24"/>
          <w:lang w:val="en-US"/>
        </w:rPr>
        <w:t>, Aguilar</w:t>
      </w:r>
      <w:r w:rsidR="009F7A93">
        <w:rPr>
          <w:rFonts w:ascii="Times New Roman" w:hAnsi="Times New Roman"/>
          <w:sz w:val="24"/>
          <w:szCs w:val="24"/>
          <w:lang w:val="en-US"/>
        </w:rPr>
        <w:t xml:space="preserve"> M.R. </w:t>
      </w:r>
      <w:r w:rsidRPr="00CB4DC3">
        <w:rPr>
          <w:rFonts w:ascii="Times New Roman" w:hAnsi="Times New Roman"/>
          <w:sz w:val="24"/>
          <w:szCs w:val="24"/>
          <w:lang w:val="en-US"/>
        </w:rPr>
        <w:t xml:space="preserve">Pore structure in supermacroporous polyacrylamide based cryogels // Soft matter. ‒ 2005. ‒ </w:t>
      </w:r>
      <w:r w:rsidR="004F6C39">
        <w:rPr>
          <w:rFonts w:ascii="Times New Roman" w:hAnsi="Times New Roman"/>
          <w:sz w:val="24"/>
          <w:szCs w:val="24"/>
          <w:lang w:val="en-US"/>
        </w:rPr>
        <w:t>N 4(1)</w:t>
      </w:r>
      <w:r w:rsidRPr="00CB4DC3">
        <w:rPr>
          <w:rFonts w:ascii="Times New Roman" w:hAnsi="Times New Roman"/>
          <w:sz w:val="24"/>
          <w:szCs w:val="24"/>
          <w:lang w:val="en-US"/>
        </w:rPr>
        <w:t>. ‒ P. 303-309.</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22</w:t>
      </w:r>
      <w:r w:rsidR="00B45C7B">
        <w:rPr>
          <w:rFonts w:ascii="Times New Roman" w:hAnsi="Times New Roman"/>
          <w:sz w:val="24"/>
          <w:szCs w:val="24"/>
          <w:lang w:val="en-US"/>
        </w:rPr>
        <w:t xml:space="preserve"> </w:t>
      </w:r>
      <w:r w:rsidR="009F7A93">
        <w:rPr>
          <w:rFonts w:ascii="Times New Roman" w:hAnsi="Times New Roman"/>
          <w:sz w:val="24"/>
          <w:szCs w:val="24"/>
          <w:lang w:val="en-US"/>
        </w:rPr>
        <w:t>Belavtseva</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E.M.</w:t>
      </w:r>
      <w:r w:rsidR="009F7A93" w:rsidRPr="00CB4DC3">
        <w:rPr>
          <w:rFonts w:ascii="Times New Roman" w:hAnsi="Times New Roman"/>
          <w:sz w:val="24"/>
          <w:szCs w:val="24"/>
          <w:lang w:val="en-US"/>
        </w:rPr>
        <w:t>, Titova</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E.F.</w:t>
      </w:r>
      <w:r w:rsidR="009F7A93" w:rsidRPr="00CB4DC3">
        <w:rPr>
          <w:rFonts w:ascii="Times New Roman" w:hAnsi="Times New Roman"/>
          <w:sz w:val="24"/>
          <w:szCs w:val="24"/>
          <w:lang w:val="en-US"/>
        </w:rPr>
        <w:t>, Lozinsky</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V.I.</w:t>
      </w:r>
      <w:r w:rsidR="009F7A93" w:rsidRPr="00CB4DC3">
        <w:rPr>
          <w:rFonts w:ascii="Times New Roman" w:hAnsi="Times New Roman"/>
          <w:sz w:val="24"/>
          <w:szCs w:val="24"/>
          <w:lang w:val="en-US"/>
        </w:rPr>
        <w:t xml:space="preserve">, </w:t>
      </w:r>
      <w:r w:rsidR="009F7A93">
        <w:rPr>
          <w:rFonts w:ascii="Times New Roman" w:hAnsi="Times New Roman"/>
          <w:sz w:val="24"/>
          <w:szCs w:val="24"/>
          <w:lang w:val="en-US"/>
        </w:rPr>
        <w:t>Vainerman</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E.S.</w:t>
      </w:r>
      <w:r w:rsidR="009F7A93" w:rsidRPr="00CB4DC3">
        <w:rPr>
          <w:rFonts w:ascii="Times New Roman" w:hAnsi="Times New Roman"/>
          <w:sz w:val="24"/>
          <w:szCs w:val="24"/>
          <w:lang w:val="en-US"/>
        </w:rPr>
        <w:t xml:space="preserve">, </w:t>
      </w:r>
      <w:r w:rsidR="009F7A93">
        <w:rPr>
          <w:rFonts w:ascii="Times New Roman" w:hAnsi="Times New Roman"/>
          <w:sz w:val="24"/>
          <w:szCs w:val="24"/>
          <w:lang w:val="en-US"/>
        </w:rPr>
        <w:t xml:space="preserve">Rogozhin S.V. </w:t>
      </w:r>
      <w:r w:rsidRPr="00CB4DC3">
        <w:rPr>
          <w:rFonts w:ascii="Times New Roman" w:hAnsi="Times New Roman"/>
          <w:sz w:val="24"/>
          <w:szCs w:val="24"/>
          <w:lang w:val="en-US"/>
        </w:rPr>
        <w:t>Study of cryostr</w:t>
      </w:r>
      <w:r w:rsidR="00CF6601">
        <w:rPr>
          <w:rFonts w:ascii="Times New Roman" w:hAnsi="Times New Roman"/>
          <w:sz w:val="24"/>
          <w:szCs w:val="24"/>
          <w:lang w:val="en-US"/>
        </w:rPr>
        <w:t>ucturization of polymer systems</w:t>
      </w:r>
      <w:r w:rsidRPr="00CB4DC3">
        <w:rPr>
          <w:rFonts w:ascii="Times New Roman" w:hAnsi="Times New Roman"/>
          <w:sz w:val="24"/>
          <w:szCs w:val="24"/>
          <w:lang w:val="en-US"/>
        </w:rPr>
        <w:t>.</w:t>
      </w:r>
      <w:r w:rsidR="00CF6601">
        <w:rPr>
          <w:rFonts w:ascii="Times New Roman" w:hAnsi="Times New Roman"/>
          <w:sz w:val="24"/>
          <w:szCs w:val="24"/>
          <w:lang w:val="en-US"/>
        </w:rPr>
        <w:t xml:space="preserve"> </w:t>
      </w:r>
      <w:r w:rsidRPr="00CB4DC3">
        <w:rPr>
          <w:rFonts w:ascii="Times New Roman" w:hAnsi="Times New Roman"/>
          <w:sz w:val="24"/>
          <w:szCs w:val="24"/>
          <w:lang w:val="en-US"/>
        </w:rPr>
        <w:t>5. Electron-microscopic studies of cross-linked polyacrylamide cryogels</w:t>
      </w:r>
      <w:r w:rsidR="00CF6601">
        <w:rPr>
          <w:rFonts w:ascii="Times New Roman" w:hAnsi="Times New Roman"/>
          <w:sz w:val="24"/>
          <w:szCs w:val="24"/>
          <w:lang w:val="en-US"/>
        </w:rPr>
        <w:t xml:space="preserve"> </w:t>
      </w:r>
      <w:r w:rsidRPr="00CB4DC3">
        <w:rPr>
          <w:rFonts w:ascii="Times New Roman" w:hAnsi="Times New Roman"/>
          <w:sz w:val="24"/>
          <w:szCs w:val="24"/>
          <w:lang w:val="en-US"/>
        </w:rPr>
        <w:t xml:space="preserve">// Colloid and polymer science. ‒ 1984. ‒ </w:t>
      </w:r>
      <w:r w:rsidR="004F6C39">
        <w:rPr>
          <w:rFonts w:ascii="Times New Roman" w:hAnsi="Times New Roman"/>
          <w:sz w:val="24"/>
          <w:szCs w:val="24"/>
          <w:lang w:val="en-US"/>
        </w:rPr>
        <w:t xml:space="preserve">N </w:t>
      </w:r>
      <w:r w:rsidRPr="00CB4DC3">
        <w:rPr>
          <w:rFonts w:ascii="Times New Roman" w:hAnsi="Times New Roman"/>
          <w:sz w:val="24"/>
          <w:szCs w:val="24"/>
          <w:lang w:val="en-US"/>
        </w:rPr>
        <w:t>262</w:t>
      </w:r>
      <w:r w:rsidR="004F6C39">
        <w:rPr>
          <w:rFonts w:ascii="Times New Roman" w:hAnsi="Times New Roman"/>
          <w:sz w:val="24"/>
          <w:szCs w:val="24"/>
          <w:lang w:val="en-US"/>
        </w:rPr>
        <w:t xml:space="preserve"> (10)</w:t>
      </w:r>
      <w:r w:rsidRPr="00CB4DC3">
        <w:rPr>
          <w:rFonts w:ascii="Times New Roman" w:hAnsi="Times New Roman"/>
          <w:sz w:val="24"/>
          <w:szCs w:val="24"/>
          <w:lang w:val="en-US"/>
        </w:rPr>
        <w:t>. ‒ P. 775-779.</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23 </w:t>
      </w:r>
      <w:r w:rsidR="009F7A93" w:rsidRPr="00CB4DC3">
        <w:rPr>
          <w:rFonts w:ascii="Times New Roman" w:hAnsi="Times New Roman"/>
          <w:sz w:val="24"/>
          <w:szCs w:val="24"/>
          <w:lang w:val="en-US"/>
        </w:rPr>
        <w:t>Plieva</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F.</w:t>
      </w:r>
      <w:r w:rsidR="009F7A93" w:rsidRPr="00CB4DC3">
        <w:rPr>
          <w:rFonts w:ascii="Times New Roman" w:hAnsi="Times New Roman"/>
          <w:sz w:val="24"/>
          <w:szCs w:val="24"/>
          <w:lang w:val="en-US"/>
        </w:rPr>
        <w:t>, Xiao</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H.T.</w:t>
      </w:r>
      <w:r w:rsidR="009F7A93" w:rsidRPr="00CB4DC3">
        <w:rPr>
          <w:rFonts w:ascii="Times New Roman" w:hAnsi="Times New Roman"/>
          <w:sz w:val="24"/>
          <w:szCs w:val="24"/>
          <w:lang w:val="en-US"/>
        </w:rPr>
        <w:t>, Galaev</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I.Y.</w:t>
      </w:r>
      <w:r w:rsidR="009F7A93" w:rsidRPr="00CB4DC3">
        <w:rPr>
          <w:rFonts w:ascii="Times New Roman" w:hAnsi="Times New Roman"/>
          <w:sz w:val="24"/>
          <w:szCs w:val="24"/>
          <w:lang w:val="en-US"/>
        </w:rPr>
        <w:t>, Bergenstahl</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B.</w:t>
      </w:r>
      <w:r w:rsidR="009F7A93" w:rsidRPr="00CB4DC3">
        <w:rPr>
          <w:rFonts w:ascii="Times New Roman" w:hAnsi="Times New Roman"/>
          <w:sz w:val="24"/>
          <w:szCs w:val="24"/>
          <w:lang w:val="en-US"/>
        </w:rPr>
        <w:t>, Mattiasson</w:t>
      </w:r>
      <w:r w:rsidR="00CF6601">
        <w:rPr>
          <w:rFonts w:ascii="Times New Roman" w:hAnsi="Times New Roman"/>
          <w:sz w:val="24"/>
          <w:szCs w:val="24"/>
          <w:lang w:val="en-US"/>
        </w:rPr>
        <w:t xml:space="preserve"> </w:t>
      </w:r>
      <w:r w:rsidR="009F7A93">
        <w:rPr>
          <w:rFonts w:ascii="Times New Roman" w:hAnsi="Times New Roman"/>
          <w:sz w:val="24"/>
          <w:szCs w:val="24"/>
          <w:lang w:val="en-US"/>
        </w:rPr>
        <w:t xml:space="preserve">B. </w:t>
      </w:r>
      <w:r w:rsidRPr="00CB4DC3">
        <w:rPr>
          <w:rFonts w:ascii="Times New Roman" w:hAnsi="Times New Roman"/>
          <w:sz w:val="24"/>
          <w:szCs w:val="24"/>
          <w:lang w:val="en-US"/>
        </w:rPr>
        <w:t>Macroporous elastic polyacrylamide gels prepared at subzero temperatures: control of porous structure</w:t>
      </w:r>
      <w:r w:rsidR="00CF6601">
        <w:rPr>
          <w:rFonts w:ascii="Times New Roman" w:hAnsi="Times New Roman"/>
          <w:sz w:val="24"/>
          <w:szCs w:val="24"/>
          <w:lang w:val="en-US"/>
        </w:rPr>
        <w:t xml:space="preserve"> </w:t>
      </w:r>
      <w:r w:rsidRPr="00CB4DC3">
        <w:rPr>
          <w:rFonts w:ascii="Times New Roman" w:hAnsi="Times New Roman"/>
          <w:sz w:val="24"/>
          <w:szCs w:val="24"/>
          <w:lang w:val="en-US"/>
        </w:rPr>
        <w:t xml:space="preserve">// Journal of materials chemistry. ‒ 2006. ‒ </w:t>
      </w:r>
      <w:r w:rsidR="004F6C39">
        <w:rPr>
          <w:rFonts w:ascii="Times New Roman" w:hAnsi="Times New Roman"/>
          <w:sz w:val="24"/>
          <w:szCs w:val="24"/>
          <w:lang w:val="en-US"/>
        </w:rPr>
        <w:t xml:space="preserve">N </w:t>
      </w:r>
      <w:r w:rsidRPr="00CB4DC3">
        <w:rPr>
          <w:rFonts w:ascii="Times New Roman" w:hAnsi="Times New Roman"/>
          <w:sz w:val="24"/>
          <w:szCs w:val="24"/>
          <w:lang w:val="en-US"/>
        </w:rPr>
        <w:t>16</w:t>
      </w:r>
      <w:r w:rsidR="004F6C39">
        <w:rPr>
          <w:rFonts w:ascii="Times New Roman" w:hAnsi="Times New Roman"/>
          <w:sz w:val="24"/>
          <w:szCs w:val="24"/>
          <w:lang w:val="en-US"/>
        </w:rPr>
        <w:t xml:space="preserve"> (41)</w:t>
      </w:r>
      <w:r w:rsidRPr="00CB4DC3">
        <w:rPr>
          <w:rFonts w:ascii="Times New Roman" w:hAnsi="Times New Roman"/>
          <w:sz w:val="24"/>
          <w:szCs w:val="24"/>
          <w:lang w:val="en-US"/>
        </w:rPr>
        <w:t>. ‒ P. 4065-4073.</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24</w:t>
      </w:r>
      <w:r w:rsidR="00CF6601">
        <w:rPr>
          <w:rFonts w:ascii="Times New Roman" w:hAnsi="Times New Roman"/>
          <w:sz w:val="24"/>
          <w:szCs w:val="24"/>
          <w:lang w:val="en-US"/>
        </w:rPr>
        <w:t xml:space="preserve"> </w:t>
      </w:r>
      <w:r w:rsidR="009F7A93">
        <w:rPr>
          <w:rFonts w:ascii="Times New Roman" w:hAnsi="Times New Roman"/>
          <w:sz w:val="24"/>
          <w:szCs w:val="24"/>
          <w:lang w:val="en-US"/>
        </w:rPr>
        <w:t>Kumakura</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M.</w:t>
      </w:r>
      <w:r w:rsidR="009F7A93" w:rsidRPr="00CB4DC3">
        <w:rPr>
          <w:rFonts w:ascii="Times New Roman" w:hAnsi="Times New Roman"/>
          <w:sz w:val="24"/>
          <w:szCs w:val="24"/>
          <w:lang w:val="en-US"/>
        </w:rPr>
        <w:t xml:space="preserve">, </w:t>
      </w:r>
      <w:r w:rsidR="009F7A93">
        <w:rPr>
          <w:rFonts w:ascii="Times New Roman" w:hAnsi="Times New Roman"/>
          <w:sz w:val="24"/>
          <w:szCs w:val="24"/>
          <w:lang w:val="en-US"/>
        </w:rPr>
        <w:t xml:space="preserve">Kaetsu I. </w:t>
      </w:r>
      <w:r w:rsidRPr="00CB4DC3">
        <w:rPr>
          <w:rFonts w:ascii="Times New Roman" w:hAnsi="Times New Roman"/>
          <w:sz w:val="24"/>
          <w:szCs w:val="24"/>
          <w:lang w:val="en-US"/>
        </w:rPr>
        <w:t>Encapsulation of</w:t>
      </w:r>
      <w:r w:rsidR="009F7A93">
        <w:rPr>
          <w:rFonts w:ascii="Times New Roman" w:hAnsi="Times New Roman"/>
          <w:sz w:val="24"/>
          <w:szCs w:val="24"/>
          <w:lang w:val="en-US"/>
        </w:rPr>
        <w:t xml:space="preserve"> enzymes by radiation technique</w:t>
      </w:r>
      <w:r w:rsidR="00CF6601">
        <w:rPr>
          <w:rFonts w:ascii="Times New Roman" w:hAnsi="Times New Roman"/>
          <w:sz w:val="24"/>
          <w:szCs w:val="24"/>
          <w:lang w:val="en-US"/>
        </w:rPr>
        <w:t xml:space="preserve"> </w:t>
      </w:r>
      <w:r w:rsidRPr="00CB4DC3">
        <w:rPr>
          <w:rFonts w:ascii="Times New Roman" w:hAnsi="Times New Roman"/>
          <w:sz w:val="24"/>
          <w:szCs w:val="24"/>
          <w:lang w:val="en-US"/>
        </w:rPr>
        <w:t xml:space="preserve">// Biotechnology letters. ‒ 1984. ‒ </w:t>
      </w:r>
      <w:r w:rsidR="004F6C39">
        <w:rPr>
          <w:rFonts w:ascii="Times New Roman" w:hAnsi="Times New Roman"/>
          <w:sz w:val="24"/>
          <w:szCs w:val="24"/>
          <w:lang w:val="en-US"/>
        </w:rPr>
        <w:t>N</w:t>
      </w:r>
      <w:r w:rsidRPr="00CB4DC3">
        <w:rPr>
          <w:rFonts w:ascii="Times New Roman" w:hAnsi="Times New Roman"/>
          <w:sz w:val="24"/>
          <w:szCs w:val="24"/>
          <w:lang w:val="en-US"/>
        </w:rPr>
        <w:t xml:space="preserve"> 6</w:t>
      </w:r>
      <w:r w:rsidR="004F6C39">
        <w:rPr>
          <w:rFonts w:ascii="Times New Roman" w:hAnsi="Times New Roman"/>
          <w:sz w:val="24"/>
          <w:szCs w:val="24"/>
          <w:lang w:val="en-US"/>
        </w:rPr>
        <w:t xml:space="preserve"> (7)</w:t>
      </w:r>
      <w:r w:rsidRPr="00CB4DC3">
        <w:rPr>
          <w:rFonts w:ascii="Times New Roman" w:hAnsi="Times New Roman"/>
          <w:sz w:val="24"/>
          <w:szCs w:val="24"/>
          <w:lang w:val="en-US"/>
        </w:rPr>
        <w:t>. ‒ P. 409-412.</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25</w:t>
      </w:r>
      <w:r w:rsidR="00CF6601">
        <w:rPr>
          <w:rFonts w:ascii="Times New Roman" w:hAnsi="Times New Roman"/>
          <w:sz w:val="24"/>
          <w:szCs w:val="24"/>
          <w:lang w:val="en-US"/>
        </w:rPr>
        <w:t xml:space="preserve"> </w:t>
      </w:r>
      <w:r w:rsidR="009F7A93" w:rsidRPr="00CB4DC3">
        <w:rPr>
          <w:rFonts w:ascii="Times New Roman" w:hAnsi="Times New Roman"/>
          <w:sz w:val="24"/>
          <w:szCs w:val="24"/>
          <w:lang w:val="en-US"/>
        </w:rPr>
        <w:t>Bereli</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N.</w:t>
      </w:r>
      <w:r w:rsidR="009F7A93" w:rsidRPr="00CB4DC3">
        <w:rPr>
          <w:rFonts w:ascii="Times New Roman" w:hAnsi="Times New Roman"/>
          <w:sz w:val="24"/>
          <w:szCs w:val="24"/>
          <w:lang w:val="en-US"/>
        </w:rPr>
        <w:t>, Sener</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G.</w:t>
      </w:r>
      <w:r w:rsidR="009F7A93" w:rsidRPr="00CB4DC3">
        <w:rPr>
          <w:rFonts w:ascii="Times New Roman" w:hAnsi="Times New Roman"/>
          <w:sz w:val="24"/>
          <w:szCs w:val="24"/>
          <w:lang w:val="en-US"/>
        </w:rPr>
        <w:t xml:space="preserve">, </w:t>
      </w:r>
      <w:r w:rsidR="009F7A93">
        <w:rPr>
          <w:rFonts w:ascii="Times New Roman" w:hAnsi="Times New Roman"/>
          <w:sz w:val="24"/>
          <w:szCs w:val="24"/>
          <w:lang w:val="en-US"/>
        </w:rPr>
        <w:t>Yavuz</w:t>
      </w:r>
      <w:r w:rsidR="009F7A93" w:rsidRPr="009F7A93">
        <w:rPr>
          <w:rFonts w:ascii="Times New Roman" w:hAnsi="Times New Roman"/>
          <w:sz w:val="24"/>
          <w:szCs w:val="24"/>
          <w:lang w:val="en-US"/>
        </w:rPr>
        <w:t xml:space="preserve"> </w:t>
      </w:r>
      <w:r w:rsidR="009F7A93">
        <w:rPr>
          <w:rFonts w:ascii="Times New Roman" w:hAnsi="Times New Roman"/>
          <w:sz w:val="24"/>
          <w:szCs w:val="24"/>
          <w:lang w:val="en-US"/>
        </w:rPr>
        <w:t>H.</w:t>
      </w:r>
      <w:r w:rsidR="009F7A93" w:rsidRPr="00CB4DC3">
        <w:rPr>
          <w:rFonts w:ascii="Times New Roman" w:hAnsi="Times New Roman"/>
          <w:sz w:val="24"/>
          <w:szCs w:val="24"/>
          <w:lang w:val="en-US"/>
        </w:rPr>
        <w:t xml:space="preserve">, </w:t>
      </w:r>
      <w:r w:rsidR="009F7A93">
        <w:rPr>
          <w:rFonts w:ascii="Times New Roman" w:hAnsi="Times New Roman"/>
          <w:sz w:val="24"/>
          <w:szCs w:val="24"/>
          <w:lang w:val="en-US"/>
        </w:rPr>
        <w:t xml:space="preserve">Denizli A. </w:t>
      </w:r>
      <w:r w:rsidRPr="00CB4DC3">
        <w:rPr>
          <w:rFonts w:ascii="Times New Roman" w:hAnsi="Times New Roman"/>
          <w:sz w:val="24"/>
          <w:szCs w:val="24"/>
          <w:lang w:val="en-US"/>
        </w:rPr>
        <w:t>Oriented immobilized anti-LDL antibody carrying poly(hydroxyethyl methacrylate) cryogel for cholesterol removal from human plasma</w:t>
      </w:r>
      <w:r w:rsidR="00CF6601">
        <w:rPr>
          <w:rFonts w:ascii="Times New Roman" w:hAnsi="Times New Roman"/>
          <w:sz w:val="24"/>
          <w:szCs w:val="24"/>
          <w:lang w:val="en-US"/>
        </w:rPr>
        <w:t xml:space="preserve"> </w:t>
      </w:r>
      <w:r w:rsidRPr="00CB4DC3">
        <w:rPr>
          <w:rFonts w:ascii="Times New Roman" w:hAnsi="Times New Roman"/>
          <w:sz w:val="24"/>
          <w:szCs w:val="24"/>
          <w:lang w:val="en-US"/>
        </w:rPr>
        <w:t xml:space="preserve">// </w:t>
      </w:r>
      <w:r w:rsidRPr="00CB4DC3">
        <w:rPr>
          <w:rFonts w:ascii="Times New Roman" w:hAnsi="Times New Roman"/>
          <w:sz w:val="24"/>
          <w:szCs w:val="24"/>
          <w:lang w:val="en-US"/>
        </w:rPr>
        <w:lastRenderedPageBreak/>
        <w:t xml:space="preserve">Materials science &amp; engineering C-materials for biological applications. ‒ 2011. ‒ </w:t>
      </w:r>
      <w:r w:rsidR="004F6C39">
        <w:rPr>
          <w:rFonts w:ascii="Times New Roman" w:hAnsi="Times New Roman"/>
          <w:sz w:val="24"/>
          <w:szCs w:val="24"/>
          <w:lang w:val="en-US"/>
        </w:rPr>
        <w:t>N</w:t>
      </w:r>
      <w:r w:rsidRPr="00CB4DC3">
        <w:rPr>
          <w:rFonts w:ascii="Times New Roman" w:hAnsi="Times New Roman"/>
          <w:sz w:val="24"/>
          <w:szCs w:val="24"/>
          <w:lang w:val="en-US"/>
        </w:rPr>
        <w:t xml:space="preserve"> 31</w:t>
      </w:r>
      <w:r w:rsidR="004F6C39">
        <w:rPr>
          <w:rFonts w:ascii="Times New Roman" w:hAnsi="Times New Roman"/>
          <w:sz w:val="24"/>
          <w:szCs w:val="24"/>
          <w:lang w:val="en-US"/>
        </w:rPr>
        <w:t xml:space="preserve"> (5)</w:t>
      </w:r>
      <w:r w:rsidRPr="00CB4DC3">
        <w:rPr>
          <w:rFonts w:ascii="Times New Roman" w:hAnsi="Times New Roman"/>
          <w:sz w:val="24"/>
          <w:szCs w:val="24"/>
          <w:lang w:val="en-US"/>
        </w:rPr>
        <w:t>. ‒ P. 1078-1083.</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26</w:t>
      </w:r>
      <w:r w:rsidR="00CF6601">
        <w:rPr>
          <w:rFonts w:ascii="Times New Roman" w:hAnsi="Times New Roman"/>
          <w:sz w:val="24"/>
          <w:szCs w:val="24"/>
          <w:lang w:val="en-US"/>
        </w:rPr>
        <w:t xml:space="preserve"> </w:t>
      </w:r>
      <w:r w:rsidR="00807A69">
        <w:rPr>
          <w:rFonts w:ascii="Times New Roman" w:hAnsi="Times New Roman"/>
          <w:sz w:val="24"/>
          <w:szCs w:val="24"/>
          <w:lang w:val="en-US"/>
        </w:rPr>
        <w:t>Kumakura</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M.</w:t>
      </w:r>
      <w:r w:rsidR="00807A69" w:rsidRPr="00CB4DC3">
        <w:rPr>
          <w:rFonts w:ascii="Times New Roman" w:hAnsi="Times New Roman"/>
          <w:sz w:val="24"/>
          <w:szCs w:val="24"/>
          <w:lang w:val="en-US"/>
        </w:rPr>
        <w:t xml:space="preserve">, </w:t>
      </w:r>
      <w:r w:rsidR="00807A69">
        <w:rPr>
          <w:rFonts w:ascii="Times New Roman" w:hAnsi="Times New Roman"/>
          <w:sz w:val="24"/>
          <w:szCs w:val="24"/>
          <w:lang w:val="en-US"/>
        </w:rPr>
        <w:t>Kaetsu I.</w:t>
      </w:r>
      <w:r w:rsidR="00CF6601">
        <w:rPr>
          <w:rFonts w:ascii="Times New Roman" w:hAnsi="Times New Roman"/>
          <w:sz w:val="24"/>
          <w:szCs w:val="24"/>
          <w:lang w:val="en-US"/>
        </w:rPr>
        <w:t xml:space="preserve"> </w:t>
      </w:r>
      <w:r w:rsidRPr="00CB4DC3">
        <w:rPr>
          <w:rFonts w:ascii="Times New Roman" w:hAnsi="Times New Roman"/>
          <w:sz w:val="24"/>
          <w:szCs w:val="24"/>
          <w:lang w:val="en-US"/>
        </w:rPr>
        <w:t xml:space="preserve">Enzymatic-hydrolysis of chaff </w:t>
      </w:r>
      <w:r w:rsidR="00CF6601">
        <w:rPr>
          <w:rFonts w:ascii="Times New Roman" w:hAnsi="Times New Roman"/>
          <w:sz w:val="24"/>
          <w:szCs w:val="24"/>
          <w:lang w:val="en-US"/>
        </w:rPr>
        <w:t>u</w:t>
      </w:r>
      <w:r w:rsidR="00807A69">
        <w:rPr>
          <w:rFonts w:ascii="Times New Roman" w:hAnsi="Times New Roman"/>
          <w:sz w:val="24"/>
          <w:szCs w:val="24"/>
          <w:lang w:val="en-US"/>
        </w:rPr>
        <w:t>sing immobilized growing-cells</w:t>
      </w:r>
      <w:r w:rsidR="00CF6601">
        <w:rPr>
          <w:rFonts w:ascii="Times New Roman" w:hAnsi="Times New Roman"/>
          <w:sz w:val="24"/>
          <w:szCs w:val="24"/>
          <w:lang w:val="en-US"/>
        </w:rPr>
        <w:t xml:space="preserve"> </w:t>
      </w:r>
      <w:r w:rsidRPr="00CB4DC3">
        <w:rPr>
          <w:rFonts w:ascii="Times New Roman" w:hAnsi="Times New Roman"/>
          <w:sz w:val="24"/>
          <w:szCs w:val="24"/>
          <w:lang w:val="en-US"/>
        </w:rPr>
        <w:t xml:space="preserve">// Agricultural wastes. ‒ 1984. ‒ </w:t>
      </w:r>
      <w:r w:rsidR="004F6C39">
        <w:rPr>
          <w:rFonts w:ascii="Times New Roman" w:hAnsi="Times New Roman"/>
          <w:sz w:val="24"/>
          <w:szCs w:val="24"/>
          <w:lang w:val="en-US"/>
        </w:rPr>
        <w:t>N</w:t>
      </w:r>
      <w:r w:rsidRPr="00CB4DC3">
        <w:rPr>
          <w:rFonts w:ascii="Times New Roman" w:hAnsi="Times New Roman"/>
          <w:sz w:val="24"/>
          <w:szCs w:val="24"/>
          <w:lang w:val="en-US"/>
        </w:rPr>
        <w:t xml:space="preserve"> 11</w:t>
      </w:r>
      <w:r w:rsidR="004F6C39">
        <w:rPr>
          <w:rFonts w:ascii="Times New Roman" w:hAnsi="Times New Roman"/>
          <w:sz w:val="24"/>
          <w:szCs w:val="24"/>
          <w:lang w:val="en-US"/>
        </w:rPr>
        <w:t xml:space="preserve"> (4)</w:t>
      </w:r>
      <w:r w:rsidRPr="00CB4DC3">
        <w:rPr>
          <w:rFonts w:ascii="Times New Roman" w:hAnsi="Times New Roman"/>
          <w:sz w:val="24"/>
          <w:szCs w:val="24"/>
          <w:lang w:val="en-US"/>
        </w:rPr>
        <w:t>. ‒ P. 259-268.</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27</w:t>
      </w:r>
      <w:r w:rsidR="00CF6601">
        <w:rPr>
          <w:rFonts w:ascii="Times New Roman" w:hAnsi="Times New Roman"/>
          <w:sz w:val="24"/>
          <w:szCs w:val="24"/>
          <w:lang w:val="en-US"/>
        </w:rPr>
        <w:t xml:space="preserve"> </w:t>
      </w:r>
      <w:r w:rsidR="00807A69">
        <w:rPr>
          <w:rFonts w:ascii="Times New Roman" w:hAnsi="Times New Roman"/>
          <w:sz w:val="24"/>
          <w:szCs w:val="24"/>
          <w:lang w:val="en-US"/>
        </w:rPr>
        <w:t>Tatykhanova</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G.S.</w:t>
      </w:r>
      <w:r w:rsidR="00807A69" w:rsidRPr="00CB4DC3">
        <w:rPr>
          <w:rFonts w:ascii="Times New Roman" w:hAnsi="Times New Roman"/>
          <w:sz w:val="24"/>
          <w:szCs w:val="24"/>
          <w:lang w:val="en-US"/>
        </w:rPr>
        <w:t>, Klivenko</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A.N.</w:t>
      </w:r>
      <w:r w:rsidR="00807A69" w:rsidRPr="00CB4DC3">
        <w:rPr>
          <w:rFonts w:ascii="Times New Roman" w:hAnsi="Times New Roman"/>
          <w:sz w:val="24"/>
          <w:szCs w:val="24"/>
          <w:lang w:val="en-US"/>
        </w:rPr>
        <w:t>, Kudaibergenova</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G.M.</w:t>
      </w:r>
      <w:r w:rsidR="00807A69" w:rsidRPr="00CB4DC3">
        <w:rPr>
          <w:rFonts w:ascii="Times New Roman" w:hAnsi="Times New Roman"/>
          <w:sz w:val="24"/>
          <w:szCs w:val="24"/>
          <w:lang w:val="en-US"/>
        </w:rPr>
        <w:t>, Kudaibergenov</w:t>
      </w:r>
      <w:r w:rsidR="00807A69">
        <w:rPr>
          <w:rFonts w:ascii="Times New Roman" w:hAnsi="Times New Roman"/>
          <w:sz w:val="24"/>
          <w:szCs w:val="24"/>
          <w:lang w:val="en-US"/>
        </w:rPr>
        <w:t xml:space="preserve"> S.E. </w:t>
      </w:r>
      <w:r w:rsidRPr="00CB4DC3">
        <w:rPr>
          <w:rFonts w:ascii="Times New Roman" w:hAnsi="Times New Roman"/>
          <w:sz w:val="24"/>
          <w:szCs w:val="24"/>
          <w:lang w:val="en-US"/>
        </w:rPr>
        <w:t>Flow-through catalytic rector based on macroporous amphoteric cryogels and gold nanoparticles</w:t>
      </w:r>
      <w:r w:rsidR="00807A69">
        <w:rPr>
          <w:rFonts w:ascii="Times New Roman" w:hAnsi="Times New Roman"/>
          <w:sz w:val="24"/>
          <w:szCs w:val="24"/>
          <w:lang w:val="en-US"/>
        </w:rPr>
        <w:t xml:space="preserve"> </w:t>
      </w:r>
      <w:r w:rsidRPr="00CB4DC3">
        <w:rPr>
          <w:rFonts w:ascii="Times New Roman" w:hAnsi="Times New Roman"/>
          <w:sz w:val="24"/>
          <w:szCs w:val="24"/>
          <w:lang w:val="en-US"/>
        </w:rPr>
        <w:t xml:space="preserve">// Macromolecular symposia. ‒ 2016. ‒ </w:t>
      </w:r>
      <w:r w:rsidR="004F6C39">
        <w:rPr>
          <w:rFonts w:ascii="Times New Roman" w:hAnsi="Times New Roman"/>
          <w:sz w:val="24"/>
          <w:szCs w:val="24"/>
          <w:lang w:val="en-US"/>
        </w:rPr>
        <w:t>N</w:t>
      </w:r>
      <w:r w:rsidRPr="00CB4DC3">
        <w:rPr>
          <w:rFonts w:ascii="Times New Roman" w:hAnsi="Times New Roman"/>
          <w:sz w:val="24"/>
          <w:szCs w:val="24"/>
          <w:lang w:val="en-US"/>
        </w:rPr>
        <w:t xml:space="preserve"> 363</w:t>
      </w:r>
      <w:r w:rsidR="004F6C39">
        <w:rPr>
          <w:rFonts w:ascii="Times New Roman" w:hAnsi="Times New Roman"/>
          <w:sz w:val="24"/>
          <w:szCs w:val="24"/>
          <w:lang w:val="en-US"/>
        </w:rPr>
        <w:t xml:space="preserve"> (1)</w:t>
      </w:r>
      <w:r w:rsidRPr="00CB4DC3">
        <w:rPr>
          <w:rFonts w:ascii="Times New Roman" w:hAnsi="Times New Roman"/>
          <w:sz w:val="24"/>
          <w:szCs w:val="24"/>
          <w:lang w:val="en-US"/>
        </w:rPr>
        <w:t>. ‒ P. 49-56.</w:t>
      </w:r>
      <w:r w:rsidR="00807A69">
        <w:rPr>
          <w:rFonts w:ascii="Times New Roman" w:hAnsi="Times New Roman"/>
          <w:sz w:val="24"/>
          <w:szCs w:val="24"/>
          <w:lang w:val="en-US"/>
        </w:rPr>
        <w:t xml:space="preserve"> </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28</w:t>
      </w:r>
      <w:r w:rsidRPr="00CB4DC3">
        <w:rPr>
          <w:rFonts w:ascii="Times New Roman" w:hAnsi="Times New Roman"/>
          <w:sz w:val="24"/>
          <w:szCs w:val="24"/>
          <w:lang w:val="en-US"/>
        </w:rPr>
        <w:t xml:space="preserve"> </w:t>
      </w:r>
      <w:r w:rsidR="00807A69">
        <w:rPr>
          <w:rFonts w:ascii="Times New Roman" w:hAnsi="Times New Roman"/>
          <w:sz w:val="24"/>
          <w:szCs w:val="24"/>
          <w:lang w:val="en-US"/>
        </w:rPr>
        <w:t>Andac</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M.</w:t>
      </w:r>
      <w:r w:rsidR="00807A69" w:rsidRPr="00CB4DC3">
        <w:rPr>
          <w:rFonts w:ascii="Times New Roman" w:hAnsi="Times New Roman"/>
          <w:sz w:val="24"/>
          <w:szCs w:val="24"/>
          <w:lang w:val="en-US"/>
        </w:rPr>
        <w:t>, Plieva</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F.M.</w:t>
      </w:r>
      <w:r w:rsidR="00807A69" w:rsidRPr="00CB4DC3">
        <w:rPr>
          <w:rFonts w:ascii="Times New Roman" w:hAnsi="Times New Roman"/>
          <w:sz w:val="24"/>
          <w:szCs w:val="24"/>
          <w:lang w:val="en-US"/>
        </w:rPr>
        <w:t>, Denizli</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A.</w:t>
      </w:r>
      <w:r w:rsidR="00807A69" w:rsidRPr="00CB4DC3">
        <w:rPr>
          <w:rFonts w:ascii="Times New Roman" w:hAnsi="Times New Roman"/>
          <w:sz w:val="24"/>
          <w:szCs w:val="24"/>
          <w:lang w:val="en-US"/>
        </w:rPr>
        <w:t>, Galaev</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I.Y.</w:t>
      </w:r>
      <w:r w:rsidR="00807A69" w:rsidRPr="00CB4DC3">
        <w:rPr>
          <w:rFonts w:ascii="Times New Roman" w:hAnsi="Times New Roman"/>
          <w:sz w:val="24"/>
          <w:szCs w:val="24"/>
          <w:lang w:val="en-US"/>
        </w:rPr>
        <w:t>, Mattiasson</w:t>
      </w:r>
      <w:r w:rsidR="00807A69">
        <w:rPr>
          <w:rFonts w:ascii="Times New Roman" w:hAnsi="Times New Roman"/>
          <w:sz w:val="24"/>
          <w:szCs w:val="24"/>
          <w:lang w:val="en-US"/>
        </w:rPr>
        <w:t xml:space="preserve"> B.</w:t>
      </w:r>
      <w:r w:rsidR="00CF6601">
        <w:rPr>
          <w:rFonts w:ascii="Times New Roman" w:hAnsi="Times New Roman"/>
          <w:sz w:val="24"/>
          <w:szCs w:val="24"/>
          <w:lang w:val="en-US"/>
        </w:rPr>
        <w:t xml:space="preserve"> </w:t>
      </w:r>
      <w:r w:rsidRPr="00CB4DC3">
        <w:rPr>
          <w:rFonts w:ascii="Times New Roman" w:hAnsi="Times New Roman"/>
          <w:sz w:val="24"/>
          <w:szCs w:val="24"/>
          <w:lang w:val="en-US"/>
        </w:rPr>
        <w:t>Poly(hydroxyethyl methacrylate)-based macroporous hydrogels with disulfide cross-linker</w:t>
      </w:r>
      <w:r w:rsidR="00CF6601">
        <w:rPr>
          <w:rFonts w:ascii="Times New Roman" w:hAnsi="Times New Roman"/>
          <w:sz w:val="24"/>
          <w:szCs w:val="24"/>
          <w:lang w:val="en-US"/>
        </w:rPr>
        <w:t xml:space="preserve"> </w:t>
      </w:r>
      <w:r w:rsidRPr="00CB4DC3">
        <w:rPr>
          <w:rFonts w:ascii="Times New Roman" w:hAnsi="Times New Roman"/>
          <w:sz w:val="24"/>
          <w:szCs w:val="24"/>
          <w:lang w:val="en-US"/>
        </w:rPr>
        <w:t xml:space="preserve">// Macromolecular chemistry and physics. ‒ 2008. ‒ Vol. 209, </w:t>
      </w:r>
      <w:r w:rsidR="00807A69">
        <w:rPr>
          <w:rFonts w:ascii="Times New Roman" w:hAnsi="Times New Roman"/>
          <w:sz w:val="24"/>
          <w:szCs w:val="24"/>
          <w:lang w:val="en-US"/>
        </w:rPr>
        <w:t>N</w:t>
      </w:r>
      <w:r w:rsidRPr="00CB4DC3">
        <w:rPr>
          <w:rFonts w:ascii="Times New Roman" w:hAnsi="Times New Roman"/>
          <w:sz w:val="24"/>
          <w:szCs w:val="24"/>
          <w:lang w:val="en-US"/>
        </w:rPr>
        <w:t xml:space="preserve"> 6. ‒ P. 577-584.</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29</w:t>
      </w:r>
      <w:r w:rsidRPr="00CB4DC3">
        <w:rPr>
          <w:rFonts w:ascii="Times New Roman" w:hAnsi="Times New Roman"/>
          <w:sz w:val="24"/>
          <w:szCs w:val="24"/>
          <w:lang w:val="en-US"/>
        </w:rPr>
        <w:t xml:space="preserve"> </w:t>
      </w:r>
      <w:r w:rsidR="00807A69" w:rsidRPr="00CB4DC3">
        <w:rPr>
          <w:rFonts w:ascii="Times New Roman" w:hAnsi="Times New Roman"/>
          <w:sz w:val="24"/>
          <w:szCs w:val="24"/>
          <w:lang w:val="en-US"/>
        </w:rPr>
        <w:t>Bolgen</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N.,</w:t>
      </w:r>
      <w:r w:rsidR="00807A69" w:rsidRPr="00CB4DC3">
        <w:rPr>
          <w:rFonts w:ascii="Times New Roman" w:hAnsi="Times New Roman"/>
          <w:sz w:val="24"/>
          <w:szCs w:val="24"/>
          <w:lang w:val="en-US"/>
        </w:rPr>
        <w:t xml:space="preserve"> Plieva</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F.</w:t>
      </w:r>
      <w:r w:rsidR="00807A69" w:rsidRPr="00CB4DC3">
        <w:rPr>
          <w:rFonts w:ascii="Times New Roman" w:hAnsi="Times New Roman"/>
          <w:sz w:val="24"/>
          <w:szCs w:val="24"/>
          <w:lang w:val="en-US"/>
        </w:rPr>
        <w:t>, Galaev</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I.Y.</w:t>
      </w:r>
      <w:r w:rsidR="00807A69" w:rsidRPr="00CB4DC3">
        <w:rPr>
          <w:rFonts w:ascii="Times New Roman" w:hAnsi="Times New Roman"/>
          <w:sz w:val="24"/>
          <w:szCs w:val="24"/>
          <w:lang w:val="en-US"/>
        </w:rPr>
        <w:t>, Mattiasson</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B.</w:t>
      </w:r>
      <w:r w:rsidR="00807A69" w:rsidRPr="00CB4DC3">
        <w:rPr>
          <w:rFonts w:ascii="Times New Roman" w:hAnsi="Times New Roman"/>
          <w:sz w:val="24"/>
          <w:szCs w:val="24"/>
          <w:lang w:val="en-US"/>
        </w:rPr>
        <w:t xml:space="preserve">, Piskin </w:t>
      </w:r>
      <w:r w:rsidR="00807A69">
        <w:rPr>
          <w:rFonts w:ascii="Times New Roman" w:hAnsi="Times New Roman"/>
          <w:sz w:val="24"/>
          <w:szCs w:val="24"/>
          <w:lang w:val="en-US"/>
        </w:rPr>
        <w:t>E.</w:t>
      </w:r>
      <w:r w:rsidR="00CF6601">
        <w:rPr>
          <w:rFonts w:ascii="Times New Roman" w:hAnsi="Times New Roman"/>
          <w:sz w:val="24"/>
          <w:szCs w:val="24"/>
          <w:lang w:val="en-US"/>
        </w:rPr>
        <w:t xml:space="preserve"> </w:t>
      </w:r>
      <w:r w:rsidRPr="00CB4DC3">
        <w:rPr>
          <w:rFonts w:ascii="Times New Roman" w:hAnsi="Times New Roman"/>
          <w:sz w:val="24"/>
          <w:szCs w:val="24"/>
          <w:lang w:val="en-US"/>
        </w:rPr>
        <w:t>Cryogelation for preparation of novel biodegradable tissue-engineering scaffolds</w:t>
      </w:r>
      <w:r w:rsidR="00CF6601">
        <w:rPr>
          <w:rFonts w:ascii="Times New Roman" w:hAnsi="Times New Roman"/>
          <w:sz w:val="24"/>
          <w:szCs w:val="24"/>
          <w:lang w:val="en-US"/>
        </w:rPr>
        <w:t xml:space="preserve"> </w:t>
      </w:r>
      <w:r w:rsidRPr="00CB4DC3">
        <w:rPr>
          <w:rFonts w:ascii="Times New Roman" w:hAnsi="Times New Roman"/>
          <w:sz w:val="24"/>
          <w:szCs w:val="24"/>
          <w:lang w:val="en-US"/>
        </w:rPr>
        <w:t>// Journal of biomaterials science</w:t>
      </w:r>
      <w:r w:rsidR="00CF6601">
        <w:rPr>
          <w:rFonts w:ascii="Times New Roman" w:hAnsi="Times New Roman"/>
          <w:sz w:val="24"/>
          <w:szCs w:val="24"/>
          <w:lang w:val="en-US"/>
        </w:rPr>
        <w:t xml:space="preserve"> </w:t>
      </w:r>
      <w:r w:rsidRPr="00CB4DC3">
        <w:rPr>
          <w:rFonts w:ascii="Times New Roman" w:hAnsi="Times New Roman"/>
          <w:sz w:val="24"/>
          <w:szCs w:val="24"/>
          <w:lang w:val="en-US"/>
        </w:rPr>
        <w:t>-</w:t>
      </w:r>
      <w:r w:rsidR="00CF6601">
        <w:rPr>
          <w:rFonts w:ascii="Times New Roman" w:hAnsi="Times New Roman"/>
          <w:sz w:val="24"/>
          <w:szCs w:val="24"/>
          <w:lang w:val="en-US"/>
        </w:rPr>
        <w:t xml:space="preserve"> </w:t>
      </w:r>
      <w:r w:rsidRPr="00CB4DC3">
        <w:rPr>
          <w:rFonts w:ascii="Times New Roman" w:hAnsi="Times New Roman"/>
          <w:sz w:val="24"/>
          <w:szCs w:val="24"/>
          <w:lang w:val="en-US"/>
        </w:rPr>
        <w:t xml:space="preserve">Polymer edition. ‒ 2007. ‒ </w:t>
      </w:r>
      <w:r w:rsidR="004F6C39">
        <w:rPr>
          <w:rFonts w:ascii="Times New Roman" w:hAnsi="Times New Roman"/>
          <w:sz w:val="24"/>
          <w:szCs w:val="24"/>
          <w:lang w:val="en-US"/>
        </w:rPr>
        <w:t>N</w:t>
      </w:r>
      <w:r w:rsidR="004F6C39" w:rsidRPr="00CB4DC3">
        <w:rPr>
          <w:rFonts w:ascii="Times New Roman" w:hAnsi="Times New Roman"/>
          <w:sz w:val="24"/>
          <w:szCs w:val="24"/>
          <w:lang w:val="en-US"/>
        </w:rPr>
        <w:t xml:space="preserve"> </w:t>
      </w:r>
      <w:r w:rsidRPr="00CB4DC3">
        <w:rPr>
          <w:rFonts w:ascii="Times New Roman" w:hAnsi="Times New Roman"/>
          <w:sz w:val="24"/>
          <w:szCs w:val="24"/>
          <w:lang w:val="en-US"/>
        </w:rPr>
        <w:t>18</w:t>
      </w:r>
      <w:r w:rsidR="004F6C39">
        <w:rPr>
          <w:rFonts w:ascii="Times New Roman" w:hAnsi="Times New Roman"/>
          <w:sz w:val="24"/>
          <w:szCs w:val="24"/>
          <w:lang w:val="en-US"/>
        </w:rPr>
        <w:t xml:space="preserve"> (</w:t>
      </w:r>
      <w:r w:rsidRPr="00CB4DC3">
        <w:rPr>
          <w:rFonts w:ascii="Times New Roman" w:hAnsi="Times New Roman"/>
          <w:sz w:val="24"/>
          <w:szCs w:val="24"/>
          <w:lang w:val="en-US"/>
        </w:rPr>
        <w:t>9</w:t>
      </w:r>
      <w:r w:rsidR="004F6C39">
        <w:rPr>
          <w:rFonts w:ascii="Times New Roman" w:hAnsi="Times New Roman"/>
          <w:sz w:val="24"/>
          <w:szCs w:val="24"/>
          <w:lang w:val="en-US"/>
        </w:rPr>
        <w:t>)</w:t>
      </w:r>
      <w:r w:rsidRPr="00CB4DC3">
        <w:rPr>
          <w:rFonts w:ascii="Times New Roman" w:hAnsi="Times New Roman"/>
          <w:sz w:val="24"/>
          <w:szCs w:val="24"/>
          <w:lang w:val="en-US"/>
        </w:rPr>
        <w:t>. ‒ P. 1165-1179.</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30 </w:t>
      </w:r>
      <w:r w:rsidR="00807A69">
        <w:rPr>
          <w:rFonts w:ascii="Times New Roman" w:hAnsi="Times New Roman"/>
          <w:sz w:val="24"/>
          <w:szCs w:val="24"/>
          <w:lang w:val="en-US"/>
        </w:rPr>
        <w:t>Perez</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P.</w:t>
      </w:r>
      <w:r w:rsidR="00807A69" w:rsidRPr="00CB4DC3">
        <w:rPr>
          <w:rFonts w:ascii="Times New Roman" w:hAnsi="Times New Roman"/>
          <w:sz w:val="24"/>
          <w:szCs w:val="24"/>
          <w:lang w:val="en-US"/>
        </w:rPr>
        <w:t>, Plieva</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F.</w:t>
      </w:r>
      <w:r w:rsidR="00807A69" w:rsidRPr="00CB4DC3">
        <w:rPr>
          <w:rFonts w:ascii="Times New Roman" w:hAnsi="Times New Roman"/>
          <w:sz w:val="24"/>
          <w:szCs w:val="24"/>
          <w:lang w:val="en-US"/>
        </w:rPr>
        <w:t>, Gallardo</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A.</w:t>
      </w:r>
      <w:r w:rsidR="00807A69" w:rsidRPr="00CB4DC3">
        <w:rPr>
          <w:rFonts w:ascii="Times New Roman" w:hAnsi="Times New Roman"/>
          <w:sz w:val="24"/>
          <w:szCs w:val="24"/>
          <w:lang w:val="en-US"/>
        </w:rPr>
        <w:t>, Roman</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J.S.</w:t>
      </w:r>
      <w:r w:rsidR="00807A69" w:rsidRPr="00CB4DC3">
        <w:rPr>
          <w:rFonts w:ascii="Times New Roman" w:hAnsi="Times New Roman"/>
          <w:sz w:val="24"/>
          <w:szCs w:val="24"/>
          <w:lang w:val="en-US"/>
        </w:rPr>
        <w:t>, Aguilar</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M.R.</w:t>
      </w:r>
      <w:r w:rsidR="00807A69" w:rsidRPr="00CB4DC3">
        <w:rPr>
          <w:rFonts w:ascii="Times New Roman" w:hAnsi="Times New Roman"/>
          <w:sz w:val="24"/>
          <w:szCs w:val="24"/>
          <w:lang w:val="en-US"/>
        </w:rPr>
        <w:t>, Morfin</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I.</w:t>
      </w:r>
      <w:r w:rsidR="00807A69" w:rsidRPr="00CB4DC3">
        <w:rPr>
          <w:rFonts w:ascii="Times New Roman" w:hAnsi="Times New Roman"/>
          <w:sz w:val="24"/>
          <w:szCs w:val="24"/>
          <w:lang w:val="en-US"/>
        </w:rPr>
        <w:t>, Ehrburger-Dolle</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F.</w:t>
      </w:r>
      <w:r w:rsidR="00807A69" w:rsidRPr="00CB4DC3">
        <w:rPr>
          <w:rFonts w:ascii="Times New Roman" w:hAnsi="Times New Roman"/>
          <w:sz w:val="24"/>
          <w:szCs w:val="24"/>
          <w:lang w:val="en-US"/>
        </w:rPr>
        <w:t>, Bley</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F.</w:t>
      </w:r>
      <w:r w:rsidR="00807A69" w:rsidRPr="00CB4DC3">
        <w:rPr>
          <w:rFonts w:ascii="Times New Roman" w:hAnsi="Times New Roman"/>
          <w:sz w:val="24"/>
          <w:szCs w:val="24"/>
          <w:lang w:val="en-US"/>
        </w:rPr>
        <w:t>, Mikhalovsky</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S.</w:t>
      </w:r>
      <w:r w:rsidR="00807A69" w:rsidRPr="00CB4DC3">
        <w:rPr>
          <w:rFonts w:ascii="Times New Roman" w:hAnsi="Times New Roman"/>
          <w:sz w:val="24"/>
          <w:szCs w:val="24"/>
          <w:lang w:val="en-US"/>
        </w:rPr>
        <w:t>, Galaev</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I.Y.</w:t>
      </w:r>
      <w:r w:rsidR="00807A69" w:rsidRPr="00CB4DC3">
        <w:rPr>
          <w:rFonts w:ascii="Times New Roman" w:hAnsi="Times New Roman"/>
          <w:sz w:val="24"/>
          <w:szCs w:val="24"/>
          <w:lang w:val="en-US"/>
        </w:rPr>
        <w:t>, Mattiasson</w:t>
      </w:r>
      <w:r w:rsidR="00807A69">
        <w:rPr>
          <w:rFonts w:ascii="Times New Roman" w:hAnsi="Times New Roman"/>
          <w:sz w:val="24"/>
          <w:szCs w:val="24"/>
          <w:lang w:val="en-US"/>
        </w:rPr>
        <w:t xml:space="preserve"> B. </w:t>
      </w:r>
      <w:r w:rsidRPr="00CB4DC3">
        <w:rPr>
          <w:rFonts w:ascii="Times New Roman" w:hAnsi="Times New Roman"/>
          <w:sz w:val="24"/>
          <w:szCs w:val="24"/>
          <w:lang w:val="en-US"/>
        </w:rPr>
        <w:t>Bioresorbable and nonresorbable macroporous thermosensitive hydrogels prepared by cryopolymerization. Role of the cross-linking agent</w:t>
      </w:r>
      <w:r w:rsidR="00CF6601">
        <w:rPr>
          <w:rFonts w:ascii="Times New Roman" w:hAnsi="Times New Roman"/>
          <w:sz w:val="24"/>
          <w:szCs w:val="24"/>
          <w:lang w:val="en-US"/>
        </w:rPr>
        <w:t xml:space="preserve"> </w:t>
      </w:r>
      <w:r w:rsidRPr="00CB4DC3">
        <w:rPr>
          <w:rFonts w:ascii="Times New Roman" w:hAnsi="Times New Roman"/>
          <w:sz w:val="24"/>
          <w:szCs w:val="24"/>
          <w:lang w:val="en-US"/>
        </w:rPr>
        <w:t xml:space="preserve">// Biomacromolecules. ‒ 2008. ‒ </w:t>
      </w:r>
      <w:r w:rsidR="004F6C39">
        <w:rPr>
          <w:rFonts w:ascii="Times New Roman" w:hAnsi="Times New Roman"/>
          <w:sz w:val="24"/>
          <w:szCs w:val="24"/>
          <w:lang w:val="en-US"/>
        </w:rPr>
        <w:t>N</w:t>
      </w:r>
      <w:r w:rsidRPr="00CB4DC3">
        <w:rPr>
          <w:rFonts w:ascii="Times New Roman" w:hAnsi="Times New Roman"/>
          <w:sz w:val="24"/>
          <w:szCs w:val="24"/>
          <w:lang w:val="en-US"/>
        </w:rPr>
        <w:t xml:space="preserve"> 9</w:t>
      </w:r>
      <w:r w:rsidR="004F6C39">
        <w:rPr>
          <w:rFonts w:ascii="Times New Roman" w:hAnsi="Times New Roman"/>
          <w:sz w:val="24"/>
          <w:szCs w:val="24"/>
          <w:lang w:val="en-US"/>
        </w:rPr>
        <w:t xml:space="preserve"> (</w:t>
      </w:r>
      <w:r w:rsidRPr="00CB4DC3">
        <w:rPr>
          <w:rFonts w:ascii="Times New Roman" w:hAnsi="Times New Roman"/>
          <w:sz w:val="24"/>
          <w:szCs w:val="24"/>
          <w:lang w:val="en-US"/>
        </w:rPr>
        <w:t>1</w:t>
      </w:r>
      <w:r w:rsidR="004F6C39">
        <w:rPr>
          <w:rFonts w:ascii="Times New Roman" w:hAnsi="Times New Roman"/>
          <w:sz w:val="24"/>
          <w:szCs w:val="24"/>
          <w:lang w:val="en-US"/>
        </w:rPr>
        <w:t>)</w:t>
      </w:r>
      <w:r w:rsidRPr="00CB4DC3">
        <w:rPr>
          <w:rFonts w:ascii="Times New Roman" w:hAnsi="Times New Roman"/>
          <w:sz w:val="24"/>
          <w:szCs w:val="24"/>
          <w:lang w:val="en-US"/>
        </w:rPr>
        <w:t>. ‒ P. 66-74.</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31</w:t>
      </w:r>
      <w:r w:rsidR="008C6CEF">
        <w:rPr>
          <w:rFonts w:ascii="Times New Roman" w:hAnsi="Times New Roman"/>
          <w:sz w:val="24"/>
          <w:szCs w:val="24"/>
          <w:lang w:val="en-US"/>
        </w:rPr>
        <w:t xml:space="preserve"> </w:t>
      </w:r>
      <w:r w:rsidR="00807A69" w:rsidRPr="00CB4DC3">
        <w:rPr>
          <w:rFonts w:ascii="Times New Roman" w:hAnsi="Times New Roman"/>
          <w:sz w:val="24"/>
          <w:szCs w:val="24"/>
          <w:lang w:val="en-US"/>
        </w:rPr>
        <w:t>Plieva</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F.</w:t>
      </w:r>
      <w:r w:rsidR="00807A69" w:rsidRPr="00CB4DC3">
        <w:rPr>
          <w:rFonts w:ascii="Times New Roman" w:hAnsi="Times New Roman"/>
          <w:sz w:val="24"/>
          <w:szCs w:val="24"/>
          <w:lang w:val="en-US"/>
        </w:rPr>
        <w:t>, Oknianska</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A.</w:t>
      </w:r>
      <w:r w:rsidR="00807A69" w:rsidRPr="00CB4DC3">
        <w:rPr>
          <w:rFonts w:ascii="Times New Roman" w:hAnsi="Times New Roman"/>
          <w:sz w:val="24"/>
          <w:szCs w:val="24"/>
          <w:lang w:val="en-US"/>
        </w:rPr>
        <w:t xml:space="preserve">, </w:t>
      </w:r>
      <w:r w:rsidR="00807A69">
        <w:rPr>
          <w:rFonts w:ascii="Times New Roman" w:hAnsi="Times New Roman"/>
          <w:sz w:val="24"/>
          <w:szCs w:val="24"/>
          <w:lang w:val="en-US"/>
        </w:rPr>
        <w:t>Degerman</w:t>
      </w:r>
      <w:r w:rsidR="00807A69" w:rsidRPr="00CB4DC3">
        <w:rPr>
          <w:rFonts w:ascii="Times New Roman" w:hAnsi="Times New Roman"/>
          <w:sz w:val="24"/>
          <w:szCs w:val="24"/>
          <w:lang w:val="en-US"/>
        </w:rPr>
        <w:t xml:space="preserve"> </w:t>
      </w:r>
      <w:r w:rsidR="00807A69">
        <w:rPr>
          <w:rFonts w:ascii="Times New Roman" w:hAnsi="Times New Roman"/>
          <w:sz w:val="24"/>
          <w:szCs w:val="24"/>
          <w:lang w:val="en-US"/>
        </w:rPr>
        <w:t xml:space="preserve">E. </w:t>
      </w:r>
      <w:r w:rsidR="00807A69" w:rsidRPr="00CB4DC3">
        <w:rPr>
          <w:rFonts w:ascii="Times New Roman" w:hAnsi="Times New Roman"/>
          <w:sz w:val="24"/>
          <w:szCs w:val="24"/>
          <w:lang w:val="en-US"/>
        </w:rPr>
        <w:t>Galaev</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I.Y.</w:t>
      </w:r>
      <w:r w:rsidR="00807A69" w:rsidRPr="00CB4DC3">
        <w:rPr>
          <w:rFonts w:ascii="Times New Roman" w:hAnsi="Times New Roman"/>
          <w:sz w:val="24"/>
          <w:szCs w:val="24"/>
          <w:lang w:val="en-US"/>
        </w:rPr>
        <w:t>, Mattiasson</w:t>
      </w:r>
      <w:r w:rsidR="00807A69">
        <w:rPr>
          <w:rFonts w:ascii="Times New Roman" w:hAnsi="Times New Roman"/>
          <w:sz w:val="24"/>
          <w:szCs w:val="24"/>
          <w:lang w:val="en-US"/>
        </w:rPr>
        <w:t xml:space="preserve"> B.</w:t>
      </w:r>
      <w:r w:rsidR="008C6CEF">
        <w:rPr>
          <w:rFonts w:ascii="Times New Roman" w:hAnsi="Times New Roman"/>
          <w:sz w:val="24"/>
          <w:szCs w:val="24"/>
          <w:lang w:val="en-US"/>
        </w:rPr>
        <w:t xml:space="preserve"> </w:t>
      </w:r>
      <w:r w:rsidRPr="00CB4DC3">
        <w:rPr>
          <w:rFonts w:ascii="Times New Roman" w:hAnsi="Times New Roman"/>
          <w:sz w:val="24"/>
          <w:szCs w:val="24"/>
          <w:lang w:val="en-US"/>
        </w:rPr>
        <w:t>Novel supermacroporous dextran gels</w:t>
      </w:r>
      <w:r w:rsidR="008C6CEF">
        <w:rPr>
          <w:rFonts w:ascii="Times New Roman" w:hAnsi="Times New Roman"/>
          <w:sz w:val="24"/>
          <w:szCs w:val="24"/>
          <w:lang w:val="en-US"/>
        </w:rPr>
        <w:t xml:space="preserve"> </w:t>
      </w:r>
      <w:r w:rsidRPr="00CB4DC3">
        <w:rPr>
          <w:rFonts w:ascii="Times New Roman" w:hAnsi="Times New Roman"/>
          <w:sz w:val="24"/>
          <w:szCs w:val="24"/>
          <w:lang w:val="en-US"/>
        </w:rPr>
        <w:t xml:space="preserve">// Journal of biomaterials science-Polymer edition. ‒ 2006. ‒ </w:t>
      </w:r>
      <w:r w:rsidR="004F6C39">
        <w:rPr>
          <w:rFonts w:ascii="Times New Roman" w:hAnsi="Times New Roman"/>
          <w:sz w:val="24"/>
          <w:szCs w:val="24"/>
          <w:lang w:val="en-US"/>
        </w:rPr>
        <w:t>N</w:t>
      </w:r>
      <w:r w:rsidRPr="00CB4DC3">
        <w:rPr>
          <w:rFonts w:ascii="Times New Roman" w:hAnsi="Times New Roman"/>
          <w:sz w:val="24"/>
          <w:szCs w:val="24"/>
          <w:lang w:val="en-US"/>
        </w:rPr>
        <w:t xml:space="preserve"> 17</w:t>
      </w:r>
      <w:r w:rsidR="004F6C39">
        <w:rPr>
          <w:rFonts w:ascii="Times New Roman" w:hAnsi="Times New Roman"/>
          <w:sz w:val="24"/>
          <w:szCs w:val="24"/>
          <w:lang w:val="en-US"/>
        </w:rPr>
        <w:t xml:space="preserve"> (</w:t>
      </w:r>
      <w:r w:rsidRPr="00CB4DC3">
        <w:rPr>
          <w:rFonts w:ascii="Times New Roman" w:hAnsi="Times New Roman"/>
          <w:sz w:val="24"/>
          <w:szCs w:val="24"/>
          <w:lang w:val="en-US"/>
        </w:rPr>
        <w:t>10</w:t>
      </w:r>
      <w:r w:rsidR="004F6C39">
        <w:rPr>
          <w:rFonts w:ascii="Times New Roman" w:hAnsi="Times New Roman"/>
          <w:sz w:val="24"/>
          <w:szCs w:val="24"/>
          <w:lang w:val="en-US"/>
        </w:rPr>
        <w:t>)</w:t>
      </w:r>
      <w:r w:rsidRPr="00CB4DC3">
        <w:rPr>
          <w:rFonts w:ascii="Times New Roman" w:hAnsi="Times New Roman"/>
          <w:sz w:val="24"/>
          <w:szCs w:val="24"/>
          <w:lang w:val="en-US"/>
        </w:rPr>
        <w:t>. ‒ P. 1075-1092.</w:t>
      </w:r>
    </w:p>
    <w:p w:rsidR="00B00D31" w:rsidRPr="00CB4DC3" w:rsidRDefault="00B00D31" w:rsidP="000F1CE0">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32</w:t>
      </w:r>
      <w:r w:rsidR="008C6CEF">
        <w:rPr>
          <w:rFonts w:ascii="Times New Roman" w:hAnsi="Times New Roman"/>
          <w:sz w:val="24"/>
          <w:szCs w:val="24"/>
          <w:lang w:val="en-US"/>
        </w:rPr>
        <w:t xml:space="preserve"> </w:t>
      </w:r>
      <w:r w:rsidR="00807A69">
        <w:rPr>
          <w:rFonts w:ascii="Times New Roman" w:hAnsi="Times New Roman"/>
          <w:sz w:val="24"/>
          <w:szCs w:val="24"/>
          <w:lang w:val="en-US"/>
        </w:rPr>
        <w:t>Perez</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P.</w:t>
      </w:r>
      <w:r w:rsidR="00807A69" w:rsidRPr="00CB4DC3">
        <w:rPr>
          <w:rFonts w:ascii="Times New Roman" w:hAnsi="Times New Roman"/>
          <w:sz w:val="24"/>
          <w:szCs w:val="24"/>
          <w:lang w:val="en-US"/>
        </w:rPr>
        <w:t>, Simo</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C.</w:t>
      </w:r>
      <w:r w:rsidR="00807A69" w:rsidRPr="00CB4DC3">
        <w:rPr>
          <w:rFonts w:ascii="Times New Roman" w:hAnsi="Times New Roman"/>
          <w:sz w:val="24"/>
          <w:szCs w:val="24"/>
          <w:lang w:val="en-US"/>
        </w:rPr>
        <w:t>, Neususs</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C.</w:t>
      </w:r>
      <w:r w:rsidR="00807A69" w:rsidRPr="00CB4DC3">
        <w:rPr>
          <w:rFonts w:ascii="Times New Roman" w:hAnsi="Times New Roman"/>
          <w:sz w:val="24"/>
          <w:szCs w:val="24"/>
          <w:lang w:val="en-US"/>
        </w:rPr>
        <w:t>, Pelzing</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M.</w:t>
      </w:r>
      <w:r w:rsidR="00807A69" w:rsidRPr="00CB4DC3">
        <w:rPr>
          <w:rFonts w:ascii="Times New Roman" w:hAnsi="Times New Roman"/>
          <w:sz w:val="24"/>
          <w:szCs w:val="24"/>
          <w:lang w:val="en-US"/>
        </w:rPr>
        <w:t>, San Roman</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J.</w:t>
      </w:r>
      <w:r w:rsidR="00807A69" w:rsidRPr="00CB4DC3">
        <w:rPr>
          <w:rFonts w:ascii="Times New Roman" w:hAnsi="Times New Roman"/>
          <w:sz w:val="24"/>
          <w:szCs w:val="24"/>
          <w:lang w:val="en-US"/>
        </w:rPr>
        <w:t xml:space="preserve">, </w:t>
      </w:r>
      <w:r w:rsidR="00807A69">
        <w:rPr>
          <w:rFonts w:ascii="Times New Roman" w:hAnsi="Times New Roman"/>
          <w:sz w:val="24"/>
          <w:szCs w:val="24"/>
          <w:lang w:val="en-US"/>
        </w:rPr>
        <w:t>Cifuentes</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A.</w:t>
      </w:r>
      <w:r w:rsidR="00807A69" w:rsidRPr="00CB4DC3">
        <w:rPr>
          <w:rFonts w:ascii="Times New Roman" w:hAnsi="Times New Roman"/>
          <w:sz w:val="24"/>
          <w:szCs w:val="24"/>
          <w:lang w:val="en-US"/>
        </w:rPr>
        <w:t>,</w:t>
      </w:r>
      <w:r w:rsidR="00807A69">
        <w:rPr>
          <w:rFonts w:ascii="Times New Roman" w:hAnsi="Times New Roman"/>
          <w:sz w:val="24"/>
          <w:szCs w:val="24"/>
          <w:lang w:val="en-US"/>
        </w:rPr>
        <w:t xml:space="preserve"> Gallardo</w:t>
      </w:r>
      <w:r w:rsidR="00807A69" w:rsidRPr="00CB4DC3">
        <w:rPr>
          <w:rFonts w:ascii="Times New Roman" w:hAnsi="Times New Roman"/>
          <w:sz w:val="24"/>
          <w:szCs w:val="24"/>
          <w:lang w:val="en-US"/>
        </w:rPr>
        <w:t xml:space="preserve"> </w:t>
      </w:r>
      <w:r w:rsidR="00807A69">
        <w:rPr>
          <w:rFonts w:ascii="Times New Roman" w:hAnsi="Times New Roman"/>
          <w:sz w:val="24"/>
          <w:szCs w:val="24"/>
          <w:lang w:val="en-US"/>
        </w:rPr>
        <w:t>A.</w:t>
      </w:r>
      <w:r w:rsidR="008C6CEF">
        <w:rPr>
          <w:rFonts w:ascii="Times New Roman" w:hAnsi="Times New Roman"/>
          <w:sz w:val="24"/>
          <w:szCs w:val="24"/>
          <w:lang w:val="en-US"/>
        </w:rPr>
        <w:t xml:space="preserve"> </w:t>
      </w:r>
      <w:r w:rsidRPr="00CB4DC3">
        <w:rPr>
          <w:rFonts w:ascii="Times New Roman" w:hAnsi="Times New Roman"/>
          <w:sz w:val="24"/>
          <w:szCs w:val="24"/>
          <w:lang w:val="en-US"/>
        </w:rPr>
        <w:t xml:space="preserve">New pseudopeptidic cross-linker containing urea bonds: Study of its degradation routes in aqueous media using capillary electrophoresis-mass spectrometry // Biomacromolecules. ‒ 2006. ‒ </w:t>
      </w:r>
      <w:r w:rsidR="004F6C39">
        <w:rPr>
          <w:rFonts w:ascii="Times New Roman" w:hAnsi="Times New Roman"/>
          <w:sz w:val="24"/>
          <w:szCs w:val="24"/>
          <w:lang w:val="en-US"/>
        </w:rPr>
        <w:t>N</w:t>
      </w:r>
      <w:r w:rsidRPr="00CB4DC3">
        <w:rPr>
          <w:rFonts w:ascii="Times New Roman" w:hAnsi="Times New Roman"/>
          <w:sz w:val="24"/>
          <w:szCs w:val="24"/>
          <w:lang w:val="en-US"/>
        </w:rPr>
        <w:t xml:space="preserve"> 7</w:t>
      </w:r>
      <w:r w:rsidR="004F6C39">
        <w:rPr>
          <w:rFonts w:ascii="Times New Roman" w:hAnsi="Times New Roman"/>
          <w:sz w:val="24"/>
          <w:szCs w:val="24"/>
          <w:lang w:val="en-US"/>
        </w:rPr>
        <w:t xml:space="preserve"> (</w:t>
      </w:r>
      <w:r w:rsidRPr="00CB4DC3">
        <w:rPr>
          <w:rFonts w:ascii="Times New Roman" w:hAnsi="Times New Roman"/>
          <w:sz w:val="24"/>
          <w:szCs w:val="24"/>
          <w:lang w:val="en-US"/>
        </w:rPr>
        <w:t>3</w:t>
      </w:r>
      <w:r w:rsidR="004F6C39">
        <w:rPr>
          <w:rFonts w:ascii="Times New Roman" w:hAnsi="Times New Roman"/>
          <w:sz w:val="24"/>
          <w:szCs w:val="24"/>
          <w:lang w:val="en-US"/>
        </w:rPr>
        <w:t>)</w:t>
      </w:r>
      <w:r w:rsidRPr="00CB4DC3">
        <w:rPr>
          <w:rFonts w:ascii="Times New Roman" w:hAnsi="Times New Roman"/>
          <w:sz w:val="24"/>
          <w:szCs w:val="24"/>
          <w:lang w:val="en-US"/>
        </w:rPr>
        <w:t>. ‒ P. 720-727.</w:t>
      </w:r>
    </w:p>
    <w:p w:rsidR="00B00D31" w:rsidRPr="008160F7"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33</w:t>
      </w:r>
      <w:r w:rsidRPr="00CB4DC3">
        <w:rPr>
          <w:rFonts w:ascii="Times New Roman" w:hAnsi="Times New Roman"/>
          <w:sz w:val="24"/>
          <w:szCs w:val="24"/>
          <w:lang w:val="en-US"/>
        </w:rPr>
        <w:t xml:space="preserve"> Shlyakhtin</w:t>
      </w:r>
      <w:r w:rsidR="000F1CE0">
        <w:rPr>
          <w:rFonts w:ascii="Times New Roman" w:hAnsi="Times New Roman"/>
          <w:sz w:val="24"/>
          <w:szCs w:val="24"/>
          <w:lang w:val="en-US"/>
        </w:rPr>
        <w:t>, O.</w:t>
      </w:r>
      <w:r w:rsidRPr="00CB4DC3">
        <w:rPr>
          <w:rFonts w:ascii="Times New Roman" w:hAnsi="Times New Roman"/>
          <w:sz w:val="24"/>
          <w:szCs w:val="24"/>
          <w:lang w:val="en-US"/>
        </w:rPr>
        <w:t>A. Inorganic Cryogels</w:t>
      </w:r>
      <w:r w:rsidR="00807A69">
        <w:rPr>
          <w:rFonts w:ascii="Times New Roman" w:hAnsi="Times New Roman"/>
          <w:sz w:val="24"/>
          <w:szCs w:val="24"/>
          <w:lang w:val="en-US"/>
        </w:rPr>
        <w:t xml:space="preserve"> </w:t>
      </w:r>
      <w:r w:rsidRPr="00CB4DC3">
        <w:rPr>
          <w:rFonts w:ascii="Times New Roman" w:hAnsi="Times New Roman"/>
          <w:sz w:val="24"/>
          <w:szCs w:val="24"/>
          <w:lang w:val="en-US"/>
        </w:rPr>
        <w:t xml:space="preserve">// Advanced polymer science. </w:t>
      </w:r>
      <w:r w:rsidR="000F1CE0">
        <w:rPr>
          <w:rFonts w:ascii="Times New Roman" w:hAnsi="Times New Roman"/>
          <w:sz w:val="24"/>
          <w:szCs w:val="24"/>
          <w:lang w:val="en-US"/>
        </w:rPr>
        <w:t xml:space="preserve">– 2014. – </w:t>
      </w:r>
      <w:r w:rsidR="004F6C39">
        <w:rPr>
          <w:rFonts w:ascii="Times New Roman" w:hAnsi="Times New Roman"/>
          <w:sz w:val="24"/>
          <w:szCs w:val="24"/>
          <w:lang w:val="en-US"/>
        </w:rPr>
        <w:t>N</w:t>
      </w:r>
      <w:r w:rsidR="000F1CE0">
        <w:rPr>
          <w:rFonts w:ascii="Times New Roman" w:hAnsi="Times New Roman"/>
          <w:sz w:val="24"/>
          <w:szCs w:val="24"/>
          <w:lang w:val="en-US"/>
        </w:rPr>
        <w:t>.</w:t>
      </w:r>
      <w:r w:rsidRPr="00CB4DC3">
        <w:rPr>
          <w:rFonts w:ascii="Times New Roman" w:hAnsi="Times New Roman"/>
          <w:sz w:val="24"/>
          <w:szCs w:val="24"/>
          <w:lang w:val="en-US"/>
        </w:rPr>
        <w:t xml:space="preserve">263. </w:t>
      </w:r>
      <w:r w:rsidRPr="008160F7">
        <w:rPr>
          <w:rFonts w:ascii="Times New Roman" w:hAnsi="Times New Roman"/>
          <w:sz w:val="24"/>
          <w:szCs w:val="24"/>
          <w:lang w:val="en-US"/>
        </w:rPr>
        <w:t xml:space="preserve">‒ </w:t>
      </w:r>
      <w:r w:rsidRPr="00CB4DC3">
        <w:rPr>
          <w:rFonts w:ascii="Times New Roman" w:hAnsi="Times New Roman"/>
          <w:sz w:val="24"/>
          <w:szCs w:val="24"/>
          <w:lang w:val="en-US"/>
        </w:rPr>
        <w:t>P</w:t>
      </w:r>
      <w:r w:rsidRPr="008160F7">
        <w:rPr>
          <w:rFonts w:ascii="Times New Roman" w:hAnsi="Times New Roman"/>
          <w:sz w:val="24"/>
          <w:szCs w:val="24"/>
          <w:lang w:val="en-US"/>
        </w:rPr>
        <w:t>. 223-244.</w:t>
      </w:r>
    </w:p>
    <w:p w:rsidR="00B00D31" w:rsidRPr="009F7A93" w:rsidRDefault="00B00D31" w:rsidP="007C3EFF">
      <w:pPr>
        <w:spacing w:after="0" w:line="360" w:lineRule="auto"/>
        <w:ind w:firstLine="709"/>
        <w:jc w:val="both"/>
        <w:rPr>
          <w:rFonts w:ascii="Times New Roman" w:hAnsi="Times New Roman"/>
          <w:sz w:val="24"/>
          <w:szCs w:val="24"/>
          <w:lang w:val="en-US"/>
        </w:rPr>
      </w:pPr>
      <w:r w:rsidRPr="007C3EFF">
        <w:rPr>
          <w:rFonts w:ascii="Times New Roman" w:hAnsi="Times New Roman"/>
          <w:sz w:val="24"/>
          <w:szCs w:val="24"/>
          <w:lang w:val="kk-KZ"/>
        </w:rPr>
        <w:t>34</w:t>
      </w:r>
      <w:r w:rsidRPr="008160F7">
        <w:rPr>
          <w:rFonts w:ascii="Times New Roman" w:hAnsi="Times New Roman"/>
          <w:sz w:val="24"/>
          <w:szCs w:val="24"/>
          <w:lang w:val="en-US"/>
        </w:rPr>
        <w:t xml:space="preserve"> </w:t>
      </w:r>
      <w:r w:rsidR="00807A69">
        <w:rPr>
          <w:rFonts w:ascii="Times New Roman" w:hAnsi="Times New Roman"/>
          <w:sz w:val="24"/>
          <w:szCs w:val="24"/>
          <w:lang w:val="en-US"/>
        </w:rPr>
        <w:t>SU</w:t>
      </w:r>
      <w:r w:rsidRPr="008160F7">
        <w:rPr>
          <w:rFonts w:ascii="Times New Roman" w:hAnsi="Times New Roman"/>
          <w:sz w:val="24"/>
          <w:szCs w:val="24"/>
          <w:lang w:val="en-US"/>
        </w:rPr>
        <w:t xml:space="preserve"> 1008214 </w:t>
      </w:r>
      <w:r w:rsidR="00807A69" w:rsidRPr="009F7A93">
        <w:rPr>
          <w:rFonts w:ascii="Times New Roman" w:hAnsi="Times New Roman"/>
          <w:sz w:val="24"/>
          <w:szCs w:val="24"/>
          <w:lang w:val="en-US"/>
        </w:rPr>
        <w:t>C08J 9/26</w:t>
      </w:r>
      <w:r w:rsidR="00807A69">
        <w:rPr>
          <w:rFonts w:ascii="Times New Roman" w:hAnsi="Times New Roman"/>
          <w:sz w:val="24"/>
          <w:szCs w:val="24"/>
          <w:lang w:val="en-US"/>
        </w:rPr>
        <w:t>, 1986</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35</w:t>
      </w:r>
      <w:r w:rsidR="000F1CE0">
        <w:rPr>
          <w:rFonts w:ascii="Times New Roman" w:hAnsi="Times New Roman"/>
          <w:sz w:val="24"/>
          <w:szCs w:val="24"/>
          <w:lang w:val="en-US"/>
        </w:rPr>
        <w:t xml:space="preserve"> </w:t>
      </w:r>
      <w:r w:rsidR="00807A69" w:rsidRPr="00CB4DC3">
        <w:rPr>
          <w:rFonts w:ascii="Times New Roman" w:hAnsi="Times New Roman"/>
          <w:sz w:val="24"/>
          <w:szCs w:val="24"/>
          <w:lang w:val="en-US"/>
        </w:rPr>
        <w:t>Ivanov</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A.E.</w:t>
      </w:r>
      <w:r w:rsidR="00807A69" w:rsidRPr="00CB4DC3">
        <w:rPr>
          <w:rFonts w:ascii="Times New Roman" w:hAnsi="Times New Roman"/>
          <w:sz w:val="24"/>
          <w:szCs w:val="24"/>
          <w:lang w:val="en-US"/>
        </w:rPr>
        <w:t>, Kozynchenko</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O.P.</w:t>
      </w:r>
      <w:r w:rsidR="00807A69" w:rsidRPr="00CB4DC3">
        <w:rPr>
          <w:rFonts w:ascii="Times New Roman" w:hAnsi="Times New Roman"/>
          <w:sz w:val="24"/>
          <w:szCs w:val="24"/>
          <w:lang w:val="en-US"/>
        </w:rPr>
        <w:t>, Mikhalovska</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L.I.</w:t>
      </w:r>
      <w:r w:rsidR="00807A69" w:rsidRPr="00CB4DC3">
        <w:rPr>
          <w:rFonts w:ascii="Times New Roman" w:hAnsi="Times New Roman"/>
          <w:sz w:val="24"/>
          <w:szCs w:val="24"/>
          <w:lang w:val="en-US"/>
        </w:rPr>
        <w:t>, Tennison</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S.R.</w:t>
      </w:r>
      <w:r w:rsidR="00807A69" w:rsidRPr="00CB4DC3">
        <w:rPr>
          <w:rFonts w:ascii="Times New Roman" w:hAnsi="Times New Roman"/>
          <w:sz w:val="24"/>
          <w:szCs w:val="24"/>
          <w:lang w:val="en-US"/>
        </w:rPr>
        <w:t>, Jungvid</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H.</w:t>
      </w:r>
      <w:r w:rsidR="00807A69" w:rsidRPr="00CB4DC3">
        <w:rPr>
          <w:rFonts w:ascii="Times New Roman" w:hAnsi="Times New Roman"/>
          <w:sz w:val="24"/>
          <w:szCs w:val="24"/>
          <w:lang w:val="en-US"/>
        </w:rPr>
        <w:t>, Gun'ko</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V.M.</w:t>
      </w:r>
      <w:r w:rsidR="00807A69" w:rsidRPr="00CB4DC3">
        <w:rPr>
          <w:rFonts w:ascii="Times New Roman" w:hAnsi="Times New Roman"/>
          <w:sz w:val="24"/>
          <w:szCs w:val="24"/>
          <w:lang w:val="en-US"/>
        </w:rPr>
        <w:t>, Mikhalovsky</w:t>
      </w:r>
      <w:r w:rsidR="00807A69">
        <w:rPr>
          <w:rFonts w:ascii="Times New Roman" w:hAnsi="Times New Roman"/>
          <w:sz w:val="24"/>
          <w:szCs w:val="24"/>
          <w:lang w:val="en-US"/>
        </w:rPr>
        <w:t xml:space="preserve"> S.V. </w:t>
      </w:r>
      <w:r w:rsidRPr="00CB4DC3">
        <w:rPr>
          <w:rFonts w:ascii="Times New Roman" w:hAnsi="Times New Roman"/>
          <w:sz w:val="24"/>
          <w:szCs w:val="24"/>
          <w:lang w:val="en-US"/>
        </w:rPr>
        <w:t xml:space="preserve">Activated carbons and carbon-containing poly(vinyl alcohol) cryogels: characterization, protein adsorption and possibility of myoglobin clearance // Physical chemistry chemical physics. ‒ 2012. ‒ </w:t>
      </w:r>
      <w:r w:rsidR="004F6C39">
        <w:rPr>
          <w:rFonts w:ascii="Times New Roman" w:hAnsi="Times New Roman"/>
          <w:sz w:val="24"/>
          <w:szCs w:val="24"/>
          <w:lang w:val="en-US"/>
        </w:rPr>
        <w:t>N</w:t>
      </w:r>
      <w:r w:rsidRPr="00CB4DC3">
        <w:rPr>
          <w:rFonts w:ascii="Times New Roman" w:hAnsi="Times New Roman"/>
          <w:sz w:val="24"/>
          <w:szCs w:val="24"/>
          <w:lang w:val="en-US"/>
        </w:rPr>
        <w:t xml:space="preserve"> 14</w:t>
      </w:r>
      <w:r w:rsidR="004F6C39">
        <w:rPr>
          <w:rFonts w:ascii="Times New Roman" w:hAnsi="Times New Roman"/>
          <w:sz w:val="24"/>
          <w:szCs w:val="24"/>
          <w:lang w:val="en-US"/>
        </w:rPr>
        <w:t xml:space="preserve"> (</w:t>
      </w:r>
      <w:r w:rsidRPr="00CB4DC3">
        <w:rPr>
          <w:rFonts w:ascii="Times New Roman" w:hAnsi="Times New Roman"/>
          <w:sz w:val="24"/>
          <w:szCs w:val="24"/>
          <w:lang w:val="en-US"/>
        </w:rPr>
        <w:t>47</w:t>
      </w:r>
      <w:r w:rsidR="004F6C39">
        <w:rPr>
          <w:rFonts w:ascii="Times New Roman" w:hAnsi="Times New Roman"/>
          <w:sz w:val="24"/>
          <w:szCs w:val="24"/>
          <w:lang w:val="en-US"/>
        </w:rPr>
        <w:t>)</w:t>
      </w:r>
      <w:r w:rsidRPr="00CB4DC3">
        <w:rPr>
          <w:rFonts w:ascii="Times New Roman" w:hAnsi="Times New Roman"/>
          <w:sz w:val="24"/>
          <w:szCs w:val="24"/>
          <w:lang w:val="en-US"/>
        </w:rPr>
        <w:t>. ‒ P. 16267-16278.</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 36</w:t>
      </w:r>
      <w:r w:rsidR="000F1CE0">
        <w:rPr>
          <w:rFonts w:ascii="Times New Roman" w:hAnsi="Times New Roman"/>
          <w:sz w:val="24"/>
          <w:szCs w:val="24"/>
          <w:lang w:val="en-US"/>
        </w:rPr>
        <w:t xml:space="preserve"> Ivanov</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R.V.</w:t>
      </w:r>
      <w:r w:rsidR="000F1CE0">
        <w:rPr>
          <w:rFonts w:ascii="Times New Roman" w:hAnsi="Times New Roman"/>
          <w:sz w:val="24"/>
          <w:szCs w:val="24"/>
          <w:lang w:val="en-US"/>
        </w:rPr>
        <w:t xml:space="preserve">, </w:t>
      </w:r>
      <w:r w:rsidR="00807A69" w:rsidRPr="00CB4DC3">
        <w:rPr>
          <w:rFonts w:ascii="Times New Roman" w:hAnsi="Times New Roman"/>
          <w:sz w:val="24"/>
          <w:szCs w:val="24"/>
          <w:lang w:val="en-US"/>
        </w:rPr>
        <w:t>Lozinsky</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V.I.</w:t>
      </w:r>
      <w:r w:rsidR="00807A69" w:rsidRPr="00CB4DC3">
        <w:rPr>
          <w:rFonts w:ascii="Times New Roman" w:hAnsi="Times New Roman"/>
          <w:sz w:val="24"/>
          <w:szCs w:val="24"/>
          <w:lang w:val="en-US"/>
        </w:rPr>
        <w:t>, Noh</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S.K.</w:t>
      </w:r>
      <w:r w:rsidR="00807A69" w:rsidRPr="00CB4DC3">
        <w:rPr>
          <w:rFonts w:ascii="Times New Roman" w:hAnsi="Times New Roman"/>
          <w:sz w:val="24"/>
          <w:szCs w:val="24"/>
          <w:lang w:val="en-US"/>
        </w:rPr>
        <w:t>, Han</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S.S.</w:t>
      </w:r>
      <w:r w:rsidR="00807A69" w:rsidRPr="00CB4DC3">
        <w:rPr>
          <w:rFonts w:ascii="Times New Roman" w:hAnsi="Times New Roman"/>
          <w:sz w:val="24"/>
          <w:szCs w:val="24"/>
          <w:lang w:val="en-US"/>
        </w:rPr>
        <w:t xml:space="preserve">, Lyoo </w:t>
      </w:r>
      <w:r w:rsidR="00807A69">
        <w:rPr>
          <w:rFonts w:ascii="Times New Roman" w:hAnsi="Times New Roman"/>
          <w:sz w:val="24"/>
          <w:szCs w:val="24"/>
          <w:lang w:val="en-US"/>
        </w:rPr>
        <w:t xml:space="preserve">W.S. </w:t>
      </w:r>
      <w:r w:rsidRPr="00CB4DC3">
        <w:rPr>
          <w:rFonts w:ascii="Times New Roman" w:hAnsi="Times New Roman"/>
          <w:sz w:val="24"/>
          <w:szCs w:val="24"/>
          <w:lang w:val="en-US"/>
        </w:rPr>
        <w:t>Preparation and characterization of polyacrylamide cryogels produced from a high-</w:t>
      </w:r>
      <w:r w:rsidR="000F1CE0">
        <w:rPr>
          <w:rFonts w:ascii="Times New Roman" w:hAnsi="Times New Roman"/>
          <w:sz w:val="24"/>
          <w:szCs w:val="24"/>
          <w:lang w:val="en-US"/>
        </w:rPr>
        <w:t>molecular-weight precursor. I</w:t>
      </w:r>
      <w:r w:rsidRPr="00CB4DC3">
        <w:rPr>
          <w:rFonts w:ascii="Times New Roman" w:hAnsi="Times New Roman"/>
          <w:sz w:val="24"/>
          <w:szCs w:val="24"/>
          <w:lang w:val="en-US"/>
        </w:rPr>
        <w:t xml:space="preserve">nfluence of the reaction temperature and concentration of the crosslinking agent // Journal of applied polymer science. ‒ 2007. ‒ </w:t>
      </w:r>
      <w:r w:rsidR="004F6C39">
        <w:rPr>
          <w:rFonts w:ascii="Times New Roman" w:hAnsi="Times New Roman"/>
          <w:sz w:val="24"/>
          <w:szCs w:val="24"/>
          <w:lang w:val="en-US"/>
        </w:rPr>
        <w:t>N</w:t>
      </w:r>
      <w:r w:rsidRPr="00CB4DC3">
        <w:rPr>
          <w:rFonts w:ascii="Times New Roman" w:hAnsi="Times New Roman"/>
          <w:sz w:val="24"/>
          <w:szCs w:val="24"/>
          <w:lang w:val="en-US"/>
        </w:rPr>
        <w:t xml:space="preserve"> 106</w:t>
      </w:r>
      <w:r w:rsidR="004F6C39">
        <w:rPr>
          <w:rFonts w:ascii="Times New Roman" w:hAnsi="Times New Roman"/>
          <w:sz w:val="24"/>
          <w:szCs w:val="24"/>
          <w:lang w:val="en-US"/>
        </w:rPr>
        <w:t xml:space="preserve"> (</w:t>
      </w:r>
      <w:r w:rsidRPr="00CB4DC3">
        <w:rPr>
          <w:rFonts w:ascii="Times New Roman" w:hAnsi="Times New Roman"/>
          <w:sz w:val="24"/>
          <w:szCs w:val="24"/>
          <w:lang w:val="en-US"/>
        </w:rPr>
        <w:t>3</w:t>
      </w:r>
      <w:r w:rsidR="004F6C39">
        <w:rPr>
          <w:rFonts w:ascii="Times New Roman" w:hAnsi="Times New Roman"/>
          <w:sz w:val="24"/>
          <w:szCs w:val="24"/>
          <w:lang w:val="en-US"/>
        </w:rPr>
        <w:t>)</w:t>
      </w:r>
      <w:r w:rsidRPr="00CB4DC3">
        <w:rPr>
          <w:rFonts w:ascii="Times New Roman" w:hAnsi="Times New Roman"/>
          <w:sz w:val="24"/>
          <w:szCs w:val="24"/>
          <w:lang w:val="en-US"/>
        </w:rPr>
        <w:t>. ‒ P. 1470-1475.</w:t>
      </w:r>
    </w:p>
    <w:p w:rsidR="00B00D31" w:rsidRPr="00CB4DC3" w:rsidRDefault="00B00D31" w:rsidP="00E90887">
      <w:pPr>
        <w:spacing w:after="0" w:line="360" w:lineRule="auto"/>
        <w:ind w:firstLine="709"/>
        <w:jc w:val="both"/>
        <w:rPr>
          <w:rFonts w:ascii="Times New Roman" w:hAnsi="Times New Roman"/>
          <w:sz w:val="24"/>
          <w:szCs w:val="24"/>
          <w:lang w:val="en-US"/>
        </w:rPr>
      </w:pPr>
      <w:r w:rsidRPr="003F4CFA">
        <w:rPr>
          <w:rFonts w:ascii="Times New Roman" w:hAnsi="Times New Roman"/>
          <w:sz w:val="24"/>
          <w:szCs w:val="24"/>
          <w:lang w:val="kk-KZ"/>
        </w:rPr>
        <w:lastRenderedPageBreak/>
        <w:t>37</w:t>
      </w:r>
      <w:r w:rsidR="000F1CE0" w:rsidRPr="003F4CFA">
        <w:rPr>
          <w:rFonts w:ascii="Times New Roman" w:hAnsi="Times New Roman"/>
          <w:sz w:val="24"/>
          <w:szCs w:val="24"/>
          <w:lang w:val="en-US"/>
        </w:rPr>
        <w:t xml:space="preserve"> Ivanov</w:t>
      </w:r>
      <w:r w:rsidR="00807A69" w:rsidRPr="00807A69">
        <w:rPr>
          <w:rFonts w:ascii="Times New Roman" w:hAnsi="Times New Roman"/>
          <w:sz w:val="24"/>
          <w:szCs w:val="24"/>
          <w:lang w:val="en-US"/>
        </w:rPr>
        <w:t xml:space="preserve"> </w:t>
      </w:r>
      <w:r w:rsidR="00807A69" w:rsidRPr="003F4CFA">
        <w:rPr>
          <w:rFonts w:ascii="Times New Roman" w:hAnsi="Times New Roman"/>
          <w:sz w:val="24"/>
          <w:szCs w:val="24"/>
          <w:lang w:val="en-US"/>
        </w:rPr>
        <w:t>R.V.</w:t>
      </w:r>
      <w:r w:rsidR="000F1CE0" w:rsidRPr="003F4CFA">
        <w:rPr>
          <w:rFonts w:ascii="Times New Roman" w:hAnsi="Times New Roman"/>
          <w:sz w:val="24"/>
          <w:szCs w:val="24"/>
          <w:lang w:val="en-US"/>
        </w:rPr>
        <w:t xml:space="preserve">, </w:t>
      </w:r>
      <w:r w:rsidR="00807A69" w:rsidRPr="003F4CFA">
        <w:rPr>
          <w:rFonts w:ascii="Times New Roman" w:hAnsi="Times New Roman"/>
          <w:sz w:val="24"/>
          <w:szCs w:val="24"/>
          <w:lang w:val="en-US"/>
        </w:rPr>
        <w:t>Lozinsky</w:t>
      </w:r>
      <w:r w:rsidR="00807A69" w:rsidRPr="00807A69">
        <w:rPr>
          <w:rFonts w:ascii="Times New Roman" w:hAnsi="Times New Roman"/>
          <w:sz w:val="24"/>
          <w:szCs w:val="24"/>
          <w:lang w:val="en-US"/>
        </w:rPr>
        <w:t xml:space="preserve"> </w:t>
      </w:r>
      <w:r w:rsidR="00807A69" w:rsidRPr="003F4CFA">
        <w:rPr>
          <w:rFonts w:ascii="Times New Roman" w:hAnsi="Times New Roman"/>
          <w:sz w:val="24"/>
          <w:szCs w:val="24"/>
          <w:lang w:val="en-US"/>
        </w:rPr>
        <w:t>V.I., Noh</w:t>
      </w:r>
      <w:r w:rsidR="00807A69" w:rsidRPr="00807A69">
        <w:rPr>
          <w:rFonts w:ascii="Times New Roman" w:hAnsi="Times New Roman"/>
          <w:sz w:val="24"/>
          <w:szCs w:val="24"/>
          <w:lang w:val="en-US"/>
        </w:rPr>
        <w:t xml:space="preserve"> </w:t>
      </w:r>
      <w:r w:rsidR="00807A69" w:rsidRPr="003F4CFA">
        <w:rPr>
          <w:rFonts w:ascii="Times New Roman" w:hAnsi="Times New Roman"/>
          <w:sz w:val="24"/>
          <w:szCs w:val="24"/>
          <w:lang w:val="en-US"/>
        </w:rPr>
        <w:t>S.K., Lee</w:t>
      </w:r>
      <w:r w:rsidR="00807A69" w:rsidRPr="00807A69">
        <w:rPr>
          <w:rFonts w:ascii="Times New Roman" w:hAnsi="Times New Roman"/>
          <w:sz w:val="24"/>
          <w:szCs w:val="24"/>
          <w:lang w:val="en-US"/>
        </w:rPr>
        <w:t xml:space="preserve"> </w:t>
      </w:r>
      <w:r w:rsidR="00807A69" w:rsidRPr="003F4CFA">
        <w:rPr>
          <w:rFonts w:ascii="Times New Roman" w:hAnsi="Times New Roman"/>
          <w:sz w:val="24"/>
          <w:szCs w:val="24"/>
          <w:lang w:val="en-US"/>
        </w:rPr>
        <w:t>Y.R., Han</w:t>
      </w:r>
      <w:r w:rsidR="00807A69" w:rsidRPr="00807A69">
        <w:rPr>
          <w:rFonts w:ascii="Times New Roman" w:hAnsi="Times New Roman"/>
          <w:sz w:val="24"/>
          <w:szCs w:val="24"/>
          <w:lang w:val="en-US"/>
        </w:rPr>
        <w:t xml:space="preserve"> </w:t>
      </w:r>
      <w:r w:rsidR="00807A69" w:rsidRPr="003F4CFA">
        <w:rPr>
          <w:rFonts w:ascii="Times New Roman" w:hAnsi="Times New Roman"/>
          <w:sz w:val="24"/>
          <w:szCs w:val="24"/>
          <w:lang w:val="en-US"/>
        </w:rPr>
        <w:t>S.S., Lyoo W.S.</w:t>
      </w:r>
      <w:r w:rsidR="00807A69">
        <w:rPr>
          <w:rFonts w:ascii="Times New Roman" w:hAnsi="Times New Roman"/>
          <w:sz w:val="24"/>
          <w:szCs w:val="24"/>
          <w:lang w:val="en-US"/>
        </w:rPr>
        <w:t xml:space="preserve"> </w:t>
      </w:r>
      <w:r w:rsidRPr="003F4CFA">
        <w:rPr>
          <w:rFonts w:ascii="Times New Roman" w:hAnsi="Times New Roman"/>
          <w:sz w:val="24"/>
          <w:szCs w:val="24"/>
          <w:lang w:val="en-US"/>
        </w:rPr>
        <w:t xml:space="preserve">Preparation and characterization of polyacrylamide cryogels produced from a high-molecular-weight precursor. II. The influence of the molecular weight of the polymeric precursor // Journal of applied polymer science. ‒ 2008. ‒ </w:t>
      </w:r>
      <w:r w:rsidR="004F6C39">
        <w:rPr>
          <w:rFonts w:ascii="Times New Roman" w:hAnsi="Times New Roman"/>
          <w:sz w:val="24"/>
          <w:szCs w:val="24"/>
          <w:lang w:val="en-US"/>
        </w:rPr>
        <w:t>N</w:t>
      </w:r>
      <w:r w:rsidRPr="003F4CFA">
        <w:rPr>
          <w:rFonts w:ascii="Times New Roman" w:hAnsi="Times New Roman"/>
          <w:sz w:val="24"/>
          <w:szCs w:val="24"/>
          <w:lang w:val="en-US"/>
        </w:rPr>
        <w:t xml:space="preserve"> 107</w:t>
      </w:r>
      <w:r w:rsidR="004F6C39">
        <w:rPr>
          <w:rFonts w:ascii="Times New Roman" w:hAnsi="Times New Roman"/>
          <w:sz w:val="24"/>
          <w:szCs w:val="24"/>
          <w:lang w:val="en-US"/>
        </w:rPr>
        <w:t xml:space="preserve"> (</w:t>
      </w:r>
      <w:r w:rsidRPr="003F4CFA">
        <w:rPr>
          <w:rFonts w:ascii="Times New Roman" w:hAnsi="Times New Roman"/>
          <w:sz w:val="24"/>
          <w:szCs w:val="24"/>
          <w:lang w:val="en-US"/>
        </w:rPr>
        <w:t>1</w:t>
      </w:r>
      <w:r w:rsidR="004F6C39">
        <w:rPr>
          <w:rFonts w:ascii="Times New Roman" w:hAnsi="Times New Roman"/>
          <w:sz w:val="24"/>
          <w:szCs w:val="24"/>
          <w:lang w:val="en-US"/>
        </w:rPr>
        <w:t>)</w:t>
      </w:r>
      <w:r w:rsidRPr="003F4CFA">
        <w:rPr>
          <w:rFonts w:ascii="Times New Roman" w:hAnsi="Times New Roman"/>
          <w:sz w:val="24"/>
          <w:szCs w:val="24"/>
          <w:lang w:val="en-US"/>
        </w:rPr>
        <w:t>. ‒ P. 382-390.</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38</w:t>
      </w:r>
      <w:r w:rsidRPr="00CB4DC3">
        <w:rPr>
          <w:rFonts w:ascii="Times New Roman" w:hAnsi="Times New Roman"/>
          <w:sz w:val="24"/>
          <w:szCs w:val="24"/>
          <w:lang w:val="en-US"/>
        </w:rPr>
        <w:t xml:space="preserve"> </w:t>
      </w:r>
      <w:r w:rsidR="00807A69" w:rsidRPr="00CB4DC3">
        <w:rPr>
          <w:rFonts w:ascii="Times New Roman" w:hAnsi="Times New Roman"/>
          <w:sz w:val="24"/>
          <w:szCs w:val="24"/>
          <w:lang w:val="en-US"/>
        </w:rPr>
        <w:t>Ak</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F.</w:t>
      </w:r>
      <w:r w:rsidR="00807A69" w:rsidRPr="00CB4DC3">
        <w:rPr>
          <w:rFonts w:ascii="Times New Roman" w:hAnsi="Times New Roman"/>
          <w:sz w:val="24"/>
          <w:szCs w:val="24"/>
          <w:lang w:val="en-US"/>
        </w:rPr>
        <w:t>, Oztoprak</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Z.</w:t>
      </w:r>
      <w:r w:rsidR="00807A69" w:rsidRPr="00CB4DC3">
        <w:rPr>
          <w:rFonts w:ascii="Times New Roman" w:hAnsi="Times New Roman"/>
          <w:sz w:val="24"/>
          <w:szCs w:val="24"/>
          <w:lang w:val="en-US"/>
        </w:rPr>
        <w:t>, Karakutuk</w:t>
      </w:r>
      <w:r w:rsidR="00807A69" w:rsidRPr="00807A69">
        <w:rPr>
          <w:rFonts w:ascii="Times New Roman" w:hAnsi="Times New Roman"/>
          <w:sz w:val="24"/>
          <w:szCs w:val="24"/>
          <w:lang w:val="en-US"/>
        </w:rPr>
        <w:t xml:space="preserve"> </w:t>
      </w:r>
      <w:r w:rsidR="00807A69">
        <w:rPr>
          <w:rFonts w:ascii="Times New Roman" w:hAnsi="Times New Roman"/>
          <w:sz w:val="24"/>
          <w:szCs w:val="24"/>
          <w:lang w:val="en-US"/>
        </w:rPr>
        <w:t>I.</w:t>
      </w:r>
      <w:r w:rsidR="00807A69" w:rsidRPr="00CB4DC3">
        <w:rPr>
          <w:rFonts w:ascii="Times New Roman" w:hAnsi="Times New Roman"/>
          <w:sz w:val="24"/>
          <w:szCs w:val="24"/>
          <w:lang w:val="en-US"/>
        </w:rPr>
        <w:t xml:space="preserve">, Okay </w:t>
      </w:r>
      <w:r w:rsidR="00807A69">
        <w:rPr>
          <w:rFonts w:ascii="Times New Roman" w:hAnsi="Times New Roman"/>
          <w:sz w:val="24"/>
          <w:szCs w:val="24"/>
          <w:lang w:val="en-US"/>
        </w:rPr>
        <w:t xml:space="preserve">O. </w:t>
      </w:r>
      <w:r w:rsidRPr="00CB4DC3">
        <w:rPr>
          <w:rFonts w:ascii="Times New Roman" w:hAnsi="Times New Roman"/>
          <w:sz w:val="24"/>
          <w:szCs w:val="24"/>
          <w:lang w:val="en-US"/>
        </w:rPr>
        <w:t xml:space="preserve">Macroporous silk fibroin cryogels // Biomacromolecules. ‒ 2013. ‒ </w:t>
      </w:r>
      <w:r w:rsidR="004F6C39">
        <w:rPr>
          <w:rFonts w:ascii="Times New Roman" w:hAnsi="Times New Roman"/>
          <w:sz w:val="24"/>
          <w:szCs w:val="24"/>
          <w:lang w:val="en-US"/>
        </w:rPr>
        <w:t>N</w:t>
      </w:r>
      <w:r w:rsidRPr="00CB4DC3">
        <w:rPr>
          <w:rFonts w:ascii="Times New Roman" w:hAnsi="Times New Roman"/>
          <w:sz w:val="24"/>
          <w:szCs w:val="24"/>
          <w:lang w:val="en-US"/>
        </w:rPr>
        <w:t xml:space="preserve"> 14</w:t>
      </w:r>
      <w:r w:rsidR="004F6C39">
        <w:rPr>
          <w:rFonts w:ascii="Times New Roman" w:hAnsi="Times New Roman"/>
          <w:sz w:val="24"/>
          <w:szCs w:val="24"/>
          <w:lang w:val="en-US"/>
        </w:rPr>
        <w:t>(3)</w:t>
      </w:r>
      <w:r w:rsidRPr="00CB4DC3">
        <w:rPr>
          <w:rFonts w:ascii="Times New Roman" w:hAnsi="Times New Roman"/>
          <w:sz w:val="24"/>
          <w:szCs w:val="24"/>
          <w:lang w:val="en-US"/>
        </w:rPr>
        <w:t>. ‒ P. 719-727.</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39</w:t>
      </w:r>
      <w:r w:rsidR="003F4CFA">
        <w:rPr>
          <w:rFonts w:ascii="Times New Roman" w:hAnsi="Times New Roman"/>
          <w:sz w:val="24"/>
          <w:szCs w:val="24"/>
          <w:lang w:val="en-US"/>
        </w:rPr>
        <w:t xml:space="preserve"> </w:t>
      </w:r>
      <w:r w:rsidR="004F6C39" w:rsidRPr="00CB4DC3">
        <w:rPr>
          <w:rFonts w:ascii="Times New Roman" w:hAnsi="Times New Roman"/>
          <w:sz w:val="24"/>
          <w:szCs w:val="24"/>
          <w:lang w:val="en-US"/>
        </w:rPr>
        <w:t>Mu</w:t>
      </w:r>
      <w:r w:rsidR="004F6C39" w:rsidRPr="004F6C39">
        <w:rPr>
          <w:rFonts w:ascii="Times New Roman" w:hAnsi="Times New Roman"/>
          <w:sz w:val="24"/>
          <w:szCs w:val="24"/>
          <w:lang w:val="en-US"/>
        </w:rPr>
        <w:t xml:space="preserve"> </w:t>
      </w:r>
      <w:r w:rsidR="004F6C39">
        <w:rPr>
          <w:rFonts w:ascii="Times New Roman" w:hAnsi="Times New Roman"/>
          <w:sz w:val="24"/>
          <w:szCs w:val="24"/>
          <w:lang w:val="en-US"/>
        </w:rPr>
        <w:t>C.D.</w:t>
      </w:r>
      <w:r w:rsidR="004F6C39" w:rsidRPr="00CB4DC3">
        <w:rPr>
          <w:rFonts w:ascii="Times New Roman" w:hAnsi="Times New Roman"/>
          <w:sz w:val="24"/>
          <w:szCs w:val="24"/>
          <w:lang w:val="en-US"/>
        </w:rPr>
        <w:t>, Liu</w:t>
      </w:r>
      <w:r w:rsidR="004F6C39" w:rsidRPr="004F6C39">
        <w:rPr>
          <w:rFonts w:ascii="Times New Roman" w:hAnsi="Times New Roman"/>
          <w:sz w:val="24"/>
          <w:szCs w:val="24"/>
          <w:lang w:val="en-US"/>
        </w:rPr>
        <w:t xml:space="preserve"> </w:t>
      </w:r>
      <w:r w:rsidR="004F6C39">
        <w:rPr>
          <w:rFonts w:ascii="Times New Roman" w:hAnsi="Times New Roman"/>
          <w:sz w:val="24"/>
          <w:szCs w:val="24"/>
          <w:lang w:val="en-US"/>
        </w:rPr>
        <w:t>F.</w:t>
      </w:r>
      <w:r w:rsidR="004F6C39" w:rsidRPr="00CB4DC3">
        <w:rPr>
          <w:rFonts w:ascii="Times New Roman" w:hAnsi="Times New Roman"/>
          <w:sz w:val="24"/>
          <w:szCs w:val="24"/>
          <w:lang w:val="en-US"/>
        </w:rPr>
        <w:t>, Cheng</w:t>
      </w:r>
      <w:r w:rsidR="004F6C39" w:rsidRPr="004F6C39">
        <w:rPr>
          <w:rFonts w:ascii="Times New Roman" w:hAnsi="Times New Roman"/>
          <w:sz w:val="24"/>
          <w:szCs w:val="24"/>
          <w:lang w:val="en-US"/>
        </w:rPr>
        <w:t xml:space="preserve"> </w:t>
      </w:r>
      <w:r w:rsidR="004F6C39">
        <w:rPr>
          <w:rFonts w:ascii="Times New Roman" w:hAnsi="Times New Roman"/>
          <w:sz w:val="24"/>
          <w:szCs w:val="24"/>
          <w:lang w:val="en-US"/>
        </w:rPr>
        <w:t>Q.S.</w:t>
      </w:r>
      <w:r w:rsidR="004F6C39" w:rsidRPr="00CB4DC3">
        <w:rPr>
          <w:rFonts w:ascii="Times New Roman" w:hAnsi="Times New Roman"/>
          <w:sz w:val="24"/>
          <w:szCs w:val="24"/>
          <w:lang w:val="en-US"/>
        </w:rPr>
        <w:t>, Li</w:t>
      </w:r>
      <w:r w:rsidR="004F6C39" w:rsidRPr="004F6C39">
        <w:rPr>
          <w:rFonts w:ascii="Times New Roman" w:hAnsi="Times New Roman"/>
          <w:sz w:val="24"/>
          <w:szCs w:val="24"/>
          <w:lang w:val="en-US"/>
        </w:rPr>
        <w:t xml:space="preserve"> </w:t>
      </w:r>
      <w:r w:rsidR="004F6C39">
        <w:rPr>
          <w:rFonts w:ascii="Times New Roman" w:hAnsi="Times New Roman"/>
          <w:sz w:val="24"/>
          <w:szCs w:val="24"/>
          <w:lang w:val="en-US"/>
        </w:rPr>
        <w:t>H.L.</w:t>
      </w:r>
      <w:r w:rsidR="004F6C39" w:rsidRPr="00CB4DC3">
        <w:rPr>
          <w:rFonts w:ascii="Times New Roman" w:hAnsi="Times New Roman"/>
          <w:sz w:val="24"/>
          <w:szCs w:val="24"/>
          <w:lang w:val="en-US"/>
        </w:rPr>
        <w:t>, Wu</w:t>
      </w:r>
      <w:r w:rsidR="004F6C39" w:rsidRPr="004F6C39">
        <w:rPr>
          <w:rFonts w:ascii="Times New Roman" w:hAnsi="Times New Roman"/>
          <w:sz w:val="24"/>
          <w:szCs w:val="24"/>
          <w:lang w:val="en-US"/>
        </w:rPr>
        <w:t xml:space="preserve"> </w:t>
      </w:r>
      <w:r w:rsidR="004F6C39">
        <w:rPr>
          <w:rFonts w:ascii="Times New Roman" w:hAnsi="Times New Roman"/>
          <w:sz w:val="24"/>
          <w:szCs w:val="24"/>
          <w:lang w:val="en-US"/>
        </w:rPr>
        <w:t>B.</w:t>
      </w:r>
      <w:r w:rsidR="004F6C39" w:rsidRPr="00CB4DC3">
        <w:rPr>
          <w:rFonts w:ascii="Times New Roman" w:hAnsi="Times New Roman"/>
          <w:sz w:val="24"/>
          <w:szCs w:val="24"/>
          <w:lang w:val="en-US"/>
        </w:rPr>
        <w:t>, Zhang</w:t>
      </w:r>
      <w:r w:rsidR="004F6C39" w:rsidRPr="004F6C39">
        <w:rPr>
          <w:rFonts w:ascii="Times New Roman" w:hAnsi="Times New Roman"/>
          <w:sz w:val="24"/>
          <w:szCs w:val="24"/>
          <w:lang w:val="en-US"/>
        </w:rPr>
        <w:t xml:space="preserve"> </w:t>
      </w:r>
      <w:r w:rsidR="004F6C39">
        <w:rPr>
          <w:rFonts w:ascii="Times New Roman" w:hAnsi="Times New Roman"/>
          <w:sz w:val="24"/>
          <w:szCs w:val="24"/>
          <w:lang w:val="en-US"/>
        </w:rPr>
        <w:t>G.Z.</w:t>
      </w:r>
      <w:r w:rsidR="004F6C39" w:rsidRPr="00CB4DC3">
        <w:rPr>
          <w:rFonts w:ascii="Times New Roman" w:hAnsi="Times New Roman"/>
          <w:sz w:val="24"/>
          <w:szCs w:val="24"/>
          <w:lang w:val="en-US"/>
        </w:rPr>
        <w:t>, Lin</w:t>
      </w:r>
      <w:r w:rsidR="004F6C39" w:rsidRPr="004F6C39">
        <w:rPr>
          <w:rFonts w:ascii="Times New Roman" w:hAnsi="Times New Roman"/>
          <w:sz w:val="24"/>
          <w:szCs w:val="24"/>
          <w:lang w:val="en-US"/>
        </w:rPr>
        <w:t xml:space="preserve"> </w:t>
      </w:r>
      <w:r w:rsidR="004F6C39">
        <w:rPr>
          <w:rFonts w:ascii="Times New Roman" w:hAnsi="Times New Roman"/>
          <w:sz w:val="24"/>
          <w:szCs w:val="24"/>
          <w:lang w:val="en-US"/>
        </w:rPr>
        <w:t xml:space="preserve">W. </w:t>
      </w:r>
      <w:r w:rsidRPr="00CB4DC3">
        <w:rPr>
          <w:rFonts w:ascii="Times New Roman" w:hAnsi="Times New Roman"/>
          <w:sz w:val="24"/>
          <w:szCs w:val="24"/>
          <w:lang w:val="en-US"/>
        </w:rPr>
        <w:t>Cryogel Cross-Linked by Dialdehyde Starch</w:t>
      </w:r>
      <w:r w:rsidR="004F6C39">
        <w:rPr>
          <w:rFonts w:ascii="Times New Roman" w:hAnsi="Times New Roman"/>
          <w:sz w:val="24"/>
          <w:szCs w:val="24"/>
          <w:lang w:val="en-US"/>
        </w:rPr>
        <w:t xml:space="preserve"> </w:t>
      </w:r>
      <w:r w:rsidRPr="00CB4DC3">
        <w:rPr>
          <w:rFonts w:ascii="Times New Roman" w:hAnsi="Times New Roman"/>
          <w:sz w:val="24"/>
          <w:szCs w:val="24"/>
          <w:lang w:val="en-US"/>
        </w:rPr>
        <w:t xml:space="preserve">// Macromolecular materials and engineering. ‒ 2010. ‒ </w:t>
      </w:r>
      <w:r w:rsidR="004F6C39">
        <w:rPr>
          <w:rFonts w:ascii="Times New Roman" w:hAnsi="Times New Roman"/>
          <w:sz w:val="24"/>
          <w:szCs w:val="24"/>
          <w:lang w:val="en-US"/>
        </w:rPr>
        <w:t>N</w:t>
      </w:r>
      <w:r w:rsidRPr="00CB4DC3">
        <w:rPr>
          <w:rFonts w:ascii="Times New Roman" w:hAnsi="Times New Roman"/>
          <w:sz w:val="24"/>
          <w:szCs w:val="24"/>
          <w:lang w:val="en-US"/>
        </w:rPr>
        <w:t xml:space="preserve"> 295</w:t>
      </w:r>
      <w:r w:rsidR="004F6C39">
        <w:rPr>
          <w:rFonts w:ascii="Times New Roman" w:hAnsi="Times New Roman"/>
          <w:sz w:val="24"/>
          <w:szCs w:val="24"/>
          <w:lang w:val="en-US"/>
        </w:rPr>
        <w:t>(2)</w:t>
      </w:r>
      <w:r w:rsidRPr="00CB4DC3">
        <w:rPr>
          <w:rFonts w:ascii="Times New Roman" w:hAnsi="Times New Roman"/>
          <w:sz w:val="24"/>
          <w:szCs w:val="24"/>
          <w:lang w:val="en-US"/>
        </w:rPr>
        <w:t>. ‒ P. 100-107.</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40</w:t>
      </w:r>
      <w:r w:rsidR="003F4CFA">
        <w:rPr>
          <w:rFonts w:ascii="Times New Roman" w:hAnsi="Times New Roman"/>
          <w:sz w:val="24"/>
          <w:szCs w:val="24"/>
          <w:lang w:val="en-US"/>
        </w:rPr>
        <w:t xml:space="preserve"> </w:t>
      </w:r>
      <w:r w:rsidR="004F6C39" w:rsidRPr="00CB4DC3">
        <w:rPr>
          <w:rFonts w:ascii="Times New Roman" w:hAnsi="Times New Roman"/>
          <w:sz w:val="24"/>
          <w:szCs w:val="24"/>
          <w:lang w:val="en-US"/>
        </w:rPr>
        <w:t>Tan</w:t>
      </w:r>
      <w:r w:rsidR="004F6C39" w:rsidRPr="004F6C39">
        <w:rPr>
          <w:rFonts w:ascii="Times New Roman" w:hAnsi="Times New Roman"/>
          <w:sz w:val="24"/>
          <w:szCs w:val="24"/>
          <w:lang w:val="en-US"/>
        </w:rPr>
        <w:t xml:space="preserve"> </w:t>
      </w:r>
      <w:r w:rsidR="004F6C39">
        <w:rPr>
          <w:rFonts w:ascii="Times New Roman" w:hAnsi="Times New Roman"/>
          <w:sz w:val="24"/>
          <w:szCs w:val="24"/>
          <w:lang w:val="en-US"/>
        </w:rPr>
        <w:t>H.</w:t>
      </w:r>
      <w:r w:rsidR="004F6C39" w:rsidRPr="00CB4DC3">
        <w:rPr>
          <w:rFonts w:ascii="Times New Roman" w:hAnsi="Times New Roman"/>
          <w:sz w:val="24"/>
          <w:szCs w:val="24"/>
          <w:lang w:val="en-US"/>
        </w:rPr>
        <w:t>, Wu</w:t>
      </w:r>
      <w:r w:rsidR="004F6C39" w:rsidRPr="004F6C39">
        <w:rPr>
          <w:rFonts w:ascii="Times New Roman" w:hAnsi="Times New Roman"/>
          <w:sz w:val="24"/>
          <w:szCs w:val="24"/>
          <w:lang w:val="en-US"/>
        </w:rPr>
        <w:t xml:space="preserve"> </w:t>
      </w:r>
      <w:r w:rsidR="004F6C39">
        <w:rPr>
          <w:rFonts w:ascii="Times New Roman" w:hAnsi="Times New Roman"/>
          <w:sz w:val="24"/>
          <w:szCs w:val="24"/>
          <w:lang w:val="en-US"/>
        </w:rPr>
        <w:t>B.</w:t>
      </w:r>
      <w:r w:rsidR="004F6C39" w:rsidRPr="00CB4DC3">
        <w:rPr>
          <w:rFonts w:ascii="Times New Roman" w:hAnsi="Times New Roman"/>
          <w:sz w:val="24"/>
          <w:szCs w:val="24"/>
          <w:lang w:val="en-US"/>
        </w:rPr>
        <w:t>, Li</w:t>
      </w:r>
      <w:r w:rsidR="004F6C39" w:rsidRPr="004F6C39">
        <w:rPr>
          <w:rFonts w:ascii="Times New Roman" w:hAnsi="Times New Roman"/>
          <w:sz w:val="24"/>
          <w:szCs w:val="24"/>
          <w:lang w:val="en-US"/>
        </w:rPr>
        <w:t xml:space="preserve"> </w:t>
      </w:r>
      <w:r w:rsidR="004F6C39">
        <w:rPr>
          <w:rFonts w:ascii="Times New Roman" w:hAnsi="Times New Roman"/>
          <w:sz w:val="24"/>
          <w:szCs w:val="24"/>
          <w:lang w:val="en-US"/>
        </w:rPr>
        <w:t>C.P.</w:t>
      </w:r>
      <w:r w:rsidR="004F6C39" w:rsidRPr="00CB4DC3">
        <w:rPr>
          <w:rFonts w:ascii="Times New Roman" w:hAnsi="Times New Roman"/>
          <w:sz w:val="24"/>
          <w:szCs w:val="24"/>
          <w:lang w:val="en-US"/>
        </w:rPr>
        <w:t>, Mu</w:t>
      </w:r>
      <w:r w:rsidR="004F6C39" w:rsidRPr="004F6C39">
        <w:rPr>
          <w:rFonts w:ascii="Times New Roman" w:hAnsi="Times New Roman"/>
          <w:sz w:val="24"/>
          <w:szCs w:val="24"/>
          <w:lang w:val="en-US"/>
        </w:rPr>
        <w:t xml:space="preserve"> </w:t>
      </w:r>
      <w:r w:rsidR="004F6C39">
        <w:rPr>
          <w:rFonts w:ascii="Times New Roman" w:hAnsi="Times New Roman"/>
          <w:sz w:val="24"/>
          <w:szCs w:val="24"/>
          <w:lang w:val="en-US"/>
        </w:rPr>
        <w:t>C.D.</w:t>
      </w:r>
      <w:r w:rsidR="004F6C39" w:rsidRPr="00CB4DC3">
        <w:rPr>
          <w:rFonts w:ascii="Times New Roman" w:hAnsi="Times New Roman"/>
          <w:sz w:val="24"/>
          <w:szCs w:val="24"/>
          <w:lang w:val="en-US"/>
        </w:rPr>
        <w:t>,</w:t>
      </w:r>
      <w:r w:rsidR="004F6C39">
        <w:rPr>
          <w:rFonts w:ascii="Times New Roman" w:hAnsi="Times New Roman"/>
          <w:sz w:val="24"/>
          <w:szCs w:val="24"/>
          <w:lang w:val="en-US"/>
        </w:rPr>
        <w:t xml:space="preserve"> </w:t>
      </w:r>
      <w:r w:rsidR="004F6C39" w:rsidRPr="00CB4DC3">
        <w:rPr>
          <w:rFonts w:ascii="Times New Roman" w:hAnsi="Times New Roman"/>
          <w:sz w:val="24"/>
          <w:szCs w:val="24"/>
          <w:lang w:val="en-US"/>
        </w:rPr>
        <w:t>Li</w:t>
      </w:r>
      <w:r w:rsidR="004F6C39" w:rsidRPr="004F6C39">
        <w:rPr>
          <w:rFonts w:ascii="Times New Roman" w:hAnsi="Times New Roman"/>
          <w:sz w:val="24"/>
          <w:szCs w:val="24"/>
          <w:lang w:val="en-US"/>
        </w:rPr>
        <w:t xml:space="preserve"> </w:t>
      </w:r>
      <w:r w:rsidR="004F6C39">
        <w:rPr>
          <w:rFonts w:ascii="Times New Roman" w:hAnsi="Times New Roman"/>
          <w:sz w:val="24"/>
          <w:szCs w:val="24"/>
          <w:lang w:val="en-US"/>
        </w:rPr>
        <w:t>H.L.</w:t>
      </w:r>
      <w:r w:rsidR="004F6C39" w:rsidRPr="00CB4DC3">
        <w:rPr>
          <w:rFonts w:ascii="Times New Roman" w:hAnsi="Times New Roman"/>
          <w:sz w:val="24"/>
          <w:szCs w:val="24"/>
          <w:lang w:val="en-US"/>
        </w:rPr>
        <w:t xml:space="preserve">, Lin </w:t>
      </w:r>
      <w:r w:rsidR="004F6C39">
        <w:rPr>
          <w:rFonts w:ascii="Times New Roman" w:hAnsi="Times New Roman"/>
          <w:sz w:val="24"/>
          <w:szCs w:val="24"/>
          <w:lang w:val="en-US"/>
        </w:rPr>
        <w:t xml:space="preserve">W. </w:t>
      </w:r>
      <w:r w:rsidRPr="00CB4DC3">
        <w:rPr>
          <w:rFonts w:ascii="Times New Roman" w:hAnsi="Times New Roman"/>
          <w:sz w:val="24"/>
          <w:szCs w:val="24"/>
          <w:lang w:val="en-US"/>
        </w:rPr>
        <w:t>Collagen cryogel cross-linked by naturally derived dialdehyde carboxymethyl cellulose</w:t>
      </w:r>
      <w:r w:rsidR="003F4CFA">
        <w:rPr>
          <w:rFonts w:ascii="Times New Roman" w:hAnsi="Times New Roman"/>
          <w:sz w:val="24"/>
          <w:szCs w:val="24"/>
          <w:lang w:val="en-US"/>
        </w:rPr>
        <w:t xml:space="preserve"> </w:t>
      </w:r>
      <w:r w:rsidRPr="00CB4DC3">
        <w:rPr>
          <w:rFonts w:ascii="Times New Roman" w:hAnsi="Times New Roman"/>
          <w:sz w:val="24"/>
          <w:szCs w:val="24"/>
          <w:lang w:val="en-US"/>
        </w:rPr>
        <w:t xml:space="preserve">// Carbohydrate polymers. ‒ 2015. ‒ </w:t>
      </w:r>
      <w:r w:rsidR="004F6C39">
        <w:rPr>
          <w:rFonts w:ascii="Times New Roman" w:hAnsi="Times New Roman"/>
          <w:sz w:val="24"/>
          <w:szCs w:val="24"/>
          <w:lang w:val="en-US"/>
        </w:rPr>
        <w:t>N</w:t>
      </w:r>
      <w:r w:rsidRPr="00CB4DC3">
        <w:rPr>
          <w:rFonts w:ascii="Times New Roman" w:hAnsi="Times New Roman"/>
          <w:sz w:val="24"/>
          <w:szCs w:val="24"/>
          <w:lang w:val="en-US"/>
        </w:rPr>
        <w:t xml:space="preserve"> 129. ‒ P. 17-24.</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41</w:t>
      </w:r>
      <w:r w:rsidRPr="00CB4DC3">
        <w:rPr>
          <w:rFonts w:ascii="Times New Roman" w:hAnsi="Times New Roman"/>
          <w:sz w:val="24"/>
          <w:szCs w:val="24"/>
          <w:lang w:val="en-US"/>
        </w:rPr>
        <w:t xml:space="preserve"> </w:t>
      </w:r>
      <w:r w:rsidR="004F6C39" w:rsidRPr="00CB4DC3">
        <w:rPr>
          <w:rFonts w:ascii="Times New Roman" w:hAnsi="Times New Roman"/>
          <w:sz w:val="24"/>
          <w:szCs w:val="24"/>
          <w:lang w:val="en-US"/>
        </w:rPr>
        <w:t>Berillo</w:t>
      </w:r>
      <w:r w:rsidR="004F6C39" w:rsidRPr="004F6C39">
        <w:rPr>
          <w:rFonts w:ascii="Times New Roman" w:hAnsi="Times New Roman"/>
          <w:sz w:val="24"/>
          <w:szCs w:val="24"/>
          <w:lang w:val="en-US"/>
        </w:rPr>
        <w:t xml:space="preserve"> </w:t>
      </w:r>
      <w:r w:rsidR="004F6C39">
        <w:rPr>
          <w:rFonts w:ascii="Times New Roman" w:hAnsi="Times New Roman"/>
          <w:sz w:val="24"/>
          <w:szCs w:val="24"/>
          <w:lang w:val="en-US"/>
        </w:rPr>
        <w:t>D.</w:t>
      </w:r>
      <w:r w:rsidR="004F6C39" w:rsidRPr="00CB4DC3">
        <w:rPr>
          <w:rFonts w:ascii="Times New Roman" w:hAnsi="Times New Roman"/>
          <w:sz w:val="24"/>
          <w:szCs w:val="24"/>
          <w:lang w:val="en-US"/>
        </w:rPr>
        <w:t>, Elowsson</w:t>
      </w:r>
      <w:r w:rsidR="004F6C39" w:rsidRPr="004F6C39">
        <w:rPr>
          <w:rFonts w:ascii="Times New Roman" w:hAnsi="Times New Roman"/>
          <w:sz w:val="24"/>
          <w:szCs w:val="24"/>
          <w:lang w:val="en-US"/>
        </w:rPr>
        <w:t xml:space="preserve"> </w:t>
      </w:r>
      <w:r w:rsidR="004F6C39">
        <w:rPr>
          <w:rFonts w:ascii="Times New Roman" w:hAnsi="Times New Roman"/>
          <w:sz w:val="24"/>
          <w:szCs w:val="24"/>
          <w:lang w:val="en-US"/>
        </w:rPr>
        <w:t>L.</w:t>
      </w:r>
      <w:r w:rsidR="004F6C39" w:rsidRPr="00CB4DC3">
        <w:rPr>
          <w:rFonts w:ascii="Times New Roman" w:hAnsi="Times New Roman"/>
          <w:sz w:val="24"/>
          <w:szCs w:val="24"/>
          <w:lang w:val="en-US"/>
        </w:rPr>
        <w:t xml:space="preserve">, Kirsebom </w:t>
      </w:r>
      <w:r w:rsidR="004F6C39">
        <w:rPr>
          <w:rFonts w:ascii="Times New Roman" w:hAnsi="Times New Roman"/>
          <w:sz w:val="24"/>
          <w:szCs w:val="24"/>
          <w:lang w:val="en-US"/>
        </w:rPr>
        <w:t>H.</w:t>
      </w:r>
      <w:r w:rsidR="003F4CFA">
        <w:rPr>
          <w:rFonts w:ascii="Times New Roman" w:hAnsi="Times New Roman"/>
          <w:sz w:val="24"/>
          <w:szCs w:val="24"/>
          <w:lang w:val="en-US"/>
        </w:rPr>
        <w:t xml:space="preserve"> </w:t>
      </w:r>
      <w:r w:rsidRPr="00CB4DC3">
        <w:rPr>
          <w:rFonts w:ascii="Times New Roman" w:hAnsi="Times New Roman"/>
          <w:sz w:val="24"/>
          <w:szCs w:val="24"/>
          <w:lang w:val="en-US"/>
        </w:rPr>
        <w:t>Oxidized dextran as crosslinker for chitosan cryogel scaffolds and formation of polyelectrolyte complexes between chitosan and gelatin</w:t>
      </w:r>
      <w:r w:rsidR="003F4CFA">
        <w:rPr>
          <w:rFonts w:ascii="Times New Roman" w:hAnsi="Times New Roman"/>
          <w:sz w:val="24"/>
          <w:szCs w:val="24"/>
          <w:lang w:val="en-US"/>
        </w:rPr>
        <w:t xml:space="preserve"> </w:t>
      </w:r>
      <w:r w:rsidRPr="00CB4DC3">
        <w:rPr>
          <w:rFonts w:ascii="Times New Roman" w:hAnsi="Times New Roman"/>
          <w:sz w:val="24"/>
          <w:szCs w:val="24"/>
          <w:lang w:val="en-US"/>
        </w:rPr>
        <w:t xml:space="preserve">// Macromolecular bioscience. ‒ 2012. ‒ </w:t>
      </w:r>
      <w:r w:rsidR="004F6C39">
        <w:rPr>
          <w:rFonts w:ascii="Times New Roman" w:hAnsi="Times New Roman"/>
          <w:sz w:val="24"/>
          <w:szCs w:val="24"/>
          <w:lang w:val="en-US"/>
        </w:rPr>
        <w:t>N</w:t>
      </w:r>
      <w:r w:rsidRPr="00CB4DC3">
        <w:rPr>
          <w:rFonts w:ascii="Times New Roman" w:hAnsi="Times New Roman"/>
          <w:sz w:val="24"/>
          <w:szCs w:val="24"/>
          <w:lang w:val="en-US"/>
        </w:rPr>
        <w:t xml:space="preserve"> 12</w:t>
      </w:r>
      <w:r w:rsidR="004F6C39">
        <w:rPr>
          <w:rFonts w:ascii="Times New Roman" w:hAnsi="Times New Roman"/>
          <w:sz w:val="24"/>
          <w:szCs w:val="24"/>
          <w:lang w:val="en-US"/>
        </w:rPr>
        <w:t xml:space="preserve"> (</w:t>
      </w:r>
      <w:r w:rsidRPr="00CB4DC3">
        <w:rPr>
          <w:rFonts w:ascii="Times New Roman" w:hAnsi="Times New Roman"/>
          <w:sz w:val="24"/>
          <w:szCs w:val="24"/>
          <w:lang w:val="en-US"/>
        </w:rPr>
        <w:t>8</w:t>
      </w:r>
      <w:r w:rsidR="004F6C39">
        <w:rPr>
          <w:rFonts w:ascii="Times New Roman" w:hAnsi="Times New Roman"/>
          <w:sz w:val="24"/>
          <w:szCs w:val="24"/>
          <w:lang w:val="en-US"/>
        </w:rPr>
        <w:t>)</w:t>
      </w:r>
      <w:r w:rsidRPr="00CB4DC3">
        <w:rPr>
          <w:rFonts w:ascii="Times New Roman" w:hAnsi="Times New Roman"/>
          <w:sz w:val="24"/>
          <w:szCs w:val="24"/>
          <w:lang w:val="en-US"/>
        </w:rPr>
        <w:t>. ‒ P. 1090-1099.</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42</w:t>
      </w:r>
      <w:r w:rsidR="003F4CFA">
        <w:rPr>
          <w:rFonts w:ascii="Times New Roman" w:hAnsi="Times New Roman"/>
          <w:sz w:val="24"/>
          <w:szCs w:val="24"/>
          <w:lang w:val="en-US"/>
        </w:rPr>
        <w:t xml:space="preserve"> </w:t>
      </w:r>
      <w:r w:rsidR="00932B41" w:rsidRPr="00CB4DC3">
        <w:rPr>
          <w:rFonts w:ascii="Times New Roman" w:hAnsi="Times New Roman"/>
          <w:sz w:val="24"/>
          <w:szCs w:val="24"/>
          <w:lang w:val="en-US"/>
        </w:rPr>
        <w:t>Sun</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S.J.</w:t>
      </w:r>
      <w:r w:rsidR="00932B41" w:rsidRPr="00CB4DC3">
        <w:rPr>
          <w:rFonts w:ascii="Times New Roman" w:hAnsi="Times New Roman"/>
          <w:sz w:val="24"/>
          <w:szCs w:val="24"/>
          <w:lang w:val="en-US"/>
        </w:rPr>
        <w:t>, Tang</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Y.H.</w:t>
      </w:r>
      <w:r w:rsidR="00932B41" w:rsidRPr="00CB4DC3">
        <w:rPr>
          <w:rFonts w:ascii="Times New Roman" w:hAnsi="Times New Roman"/>
          <w:sz w:val="24"/>
          <w:szCs w:val="24"/>
          <w:lang w:val="en-US"/>
        </w:rPr>
        <w:t>, Fu</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Q.</w:t>
      </w:r>
      <w:r w:rsidR="00932B41" w:rsidRPr="00CB4DC3">
        <w:rPr>
          <w:rFonts w:ascii="Times New Roman" w:hAnsi="Times New Roman"/>
          <w:sz w:val="24"/>
          <w:szCs w:val="24"/>
          <w:lang w:val="en-US"/>
        </w:rPr>
        <w:t>, Liu</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X.</w:t>
      </w:r>
      <w:r w:rsidR="00932B41" w:rsidRPr="00CB4DC3">
        <w:rPr>
          <w:rFonts w:ascii="Times New Roman" w:hAnsi="Times New Roman"/>
          <w:sz w:val="24"/>
          <w:szCs w:val="24"/>
          <w:lang w:val="en-US"/>
        </w:rPr>
        <w:t>, Guo</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L.</w:t>
      </w:r>
      <w:r w:rsidR="00932B41" w:rsidRPr="00CB4DC3">
        <w:rPr>
          <w:rFonts w:ascii="Times New Roman" w:hAnsi="Times New Roman"/>
          <w:sz w:val="24"/>
          <w:szCs w:val="24"/>
          <w:lang w:val="en-US"/>
        </w:rPr>
        <w:t>, Zhao</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Y.D.</w:t>
      </w:r>
      <w:r w:rsidR="00932B41" w:rsidRPr="00CB4DC3">
        <w:rPr>
          <w:rFonts w:ascii="Times New Roman" w:hAnsi="Times New Roman"/>
          <w:sz w:val="24"/>
          <w:szCs w:val="24"/>
          <w:lang w:val="en-US"/>
        </w:rPr>
        <w:t>, Chang</w:t>
      </w:r>
      <w:r w:rsidR="00932B41">
        <w:rPr>
          <w:rFonts w:ascii="Times New Roman" w:hAnsi="Times New Roman"/>
          <w:sz w:val="24"/>
          <w:szCs w:val="24"/>
          <w:lang w:val="en-US"/>
        </w:rPr>
        <w:t xml:space="preserve"> C.</w:t>
      </w:r>
      <w:r w:rsidRPr="00CB4DC3">
        <w:rPr>
          <w:rFonts w:ascii="Times New Roman" w:hAnsi="Times New Roman"/>
          <w:sz w:val="24"/>
          <w:szCs w:val="24"/>
          <w:lang w:val="en-US"/>
        </w:rPr>
        <w:t xml:space="preserve"> Monolithic cryogels made of agarose-chitosan composite and loaded with agarose beads for purification of immunoglobulin G</w:t>
      </w:r>
      <w:r w:rsidR="003F4CFA">
        <w:rPr>
          <w:rFonts w:ascii="Times New Roman" w:hAnsi="Times New Roman"/>
          <w:sz w:val="24"/>
          <w:szCs w:val="24"/>
          <w:lang w:val="en-US"/>
        </w:rPr>
        <w:t xml:space="preserve"> </w:t>
      </w:r>
      <w:r w:rsidRPr="00CB4DC3">
        <w:rPr>
          <w:rFonts w:ascii="Times New Roman" w:hAnsi="Times New Roman"/>
          <w:sz w:val="24"/>
          <w:szCs w:val="24"/>
          <w:lang w:val="en-US"/>
        </w:rPr>
        <w:t xml:space="preserve">// International journal of biological macromolecules. ‒ 2012. ‒ </w:t>
      </w:r>
      <w:r w:rsidR="00932B41">
        <w:rPr>
          <w:rFonts w:ascii="Times New Roman" w:hAnsi="Times New Roman"/>
          <w:sz w:val="24"/>
          <w:szCs w:val="24"/>
          <w:lang w:val="en-US"/>
        </w:rPr>
        <w:t>N</w:t>
      </w:r>
      <w:r w:rsidRPr="00CB4DC3">
        <w:rPr>
          <w:rFonts w:ascii="Times New Roman" w:hAnsi="Times New Roman"/>
          <w:sz w:val="24"/>
          <w:szCs w:val="24"/>
          <w:lang w:val="en-US"/>
        </w:rPr>
        <w:t xml:space="preserve"> 50</w:t>
      </w:r>
      <w:r w:rsidR="00932B41">
        <w:rPr>
          <w:rFonts w:ascii="Times New Roman" w:hAnsi="Times New Roman"/>
          <w:sz w:val="24"/>
          <w:szCs w:val="24"/>
          <w:lang w:val="en-US"/>
        </w:rPr>
        <w:t xml:space="preserve"> (</w:t>
      </w:r>
      <w:r w:rsidRPr="00CB4DC3">
        <w:rPr>
          <w:rFonts w:ascii="Times New Roman" w:hAnsi="Times New Roman"/>
          <w:sz w:val="24"/>
          <w:szCs w:val="24"/>
          <w:lang w:val="en-US"/>
        </w:rPr>
        <w:t>4</w:t>
      </w:r>
      <w:r w:rsidR="00932B41">
        <w:rPr>
          <w:rFonts w:ascii="Times New Roman" w:hAnsi="Times New Roman"/>
          <w:sz w:val="24"/>
          <w:szCs w:val="24"/>
          <w:lang w:val="en-US"/>
        </w:rPr>
        <w:t>)</w:t>
      </w:r>
      <w:r w:rsidRPr="00CB4DC3">
        <w:rPr>
          <w:rFonts w:ascii="Times New Roman" w:hAnsi="Times New Roman"/>
          <w:sz w:val="24"/>
          <w:szCs w:val="24"/>
          <w:lang w:val="en-US"/>
        </w:rPr>
        <w:t>. ‒ P. 1002-1007.</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43</w:t>
      </w:r>
      <w:r w:rsidR="003F4CFA">
        <w:rPr>
          <w:rFonts w:ascii="Times New Roman" w:hAnsi="Times New Roman"/>
          <w:sz w:val="24"/>
          <w:szCs w:val="24"/>
          <w:lang w:val="en-US"/>
        </w:rPr>
        <w:t xml:space="preserve"> </w:t>
      </w:r>
      <w:r w:rsidR="00932B41" w:rsidRPr="00CB4DC3">
        <w:rPr>
          <w:rFonts w:ascii="Times New Roman" w:hAnsi="Times New Roman"/>
          <w:sz w:val="24"/>
          <w:szCs w:val="24"/>
          <w:lang w:val="en-US"/>
        </w:rPr>
        <w:t>Welzel</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P.B.</w:t>
      </w:r>
      <w:r w:rsidR="00932B41" w:rsidRPr="00CB4DC3">
        <w:rPr>
          <w:rFonts w:ascii="Times New Roman" w:hAnsi="Times New Roman"/>
          <w:sz w:val="24"/>
          <w:szCs w:val="24"/>
          <w:lang w:val="en-US"/>
        </w:rPr>
        <w:t>, Grimmer</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M.</w:t>
      </w:r>
      <w:r w:rsidR="00932B41" w:rsidRPr="00CB4DC3">
        <w:rPr>
          <w:rFonts w:ascii="Times New Roman" w:hAnsi="Times New Roman"/>
          <w:sz w:val="24"/>
          <w:szCs w:val="24"/>
          <w:lang w:val="en-US"/>
        </w:rPr>
        <w:t>, Renneberg</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C.</w:t>
      </w:r>
      <w:r w:rsidR="00932B41" w:rsidRPr="00CB4DC3">
        <w:rPr>
          <w:rFonts w:ascii="Times New Roman" w:hAnsi="Times New Roman"/>
          <w:sz w:val="24"/>
          <w:szCs w:val="24"/>
          <w:lang w:val="en-US"/>
        </w:rPr>
        <w:t>, Naujox</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L.</w:t>
      </w:r>
      <w:r w:rsidR="00932B41" w:rsidRPr="00CB4DC3">
        <w:rPr>
          <w:rFonts w:ascii="Times New Roman" w:hAnsi="Times New Roman"/>
          <w:sz w:val="24"/>
          <w:szCs w:val="24"/>
          <w:lang w:val="en-US"/>
        </w:rPr>
        <w:t>, Zschoche</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S.</w:t>
      </w:r>
      <w:r w:rsidR="00932B41" w:rsidRPr="00CB4DC3">
        <w:rPr>
          <w:rFonts w:ascii="Times New Roman" w:hAnsi="Times New Roman"/>
          <w:sz w:val="24"/>
          <w:szCs w:val="24"/>
          <w:lang w:val="en-US"/>
        </w:rPr>
        <w:t>, Freudenberg</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U.</w:t>
      </w:r>
      <w:r w:rsidR="00932B41" w:rsidRPr="00CB4DC3">
        <w:rPr>
          <w:rFonts w:ascii="Times New Roman" w:hAnsi="Times New Roman"/>
          <w:sz w:val="24"/>
          <w:szCs w:val="24"/>
          <w:lang w:val="en-US"/>
        </w:rPr>
        <w:t>, Werner</w:t>
      </w:r>
      <w:r w:rsidR="00932B41">
        <w:rPr>
          <w:rFonts w:ascii="Times New Roman" w:hAnsi="Times New Roman"/>
          <w:sz w:val="24"/>
          <w:szCs w:val="24"/>
          <w:lang w:val="en-US"/>
        </w:rPr>
        <w:t xml:space="preserve"> C.</w:t>
      </w:r>
      <w:r w:rsidR="003F4CFA">
        <w:rPr>
          <w:rFonts w:ascii="Times New Roman" w:hAnsi="Times New Roman"/>
          <w:sz w:val="24"/>
          <w:szCs w:val="24"/>
          <w:lang w:val="en-US"/>
        </w:rPr>
        <w:t xml:space="preserve"> </w:t>
      </w:r>
      <w:r w:rsidRPr="00CB4DC3">
        <w:rPr>
          <w:rFonts w:ascii="Times New Roman" w:hAnsi="Times New Roman"/>
          <w:sz w:val="24"/>
          <w:szCs w:val="24"/>
          <w:lang w:val="en-US"/>
        </w:rPr>
        <w:t>Macroporous star</w:t>
      </w:r>
      <w:r w:rsidR="003F4CFA">
        <w:rPr>
          <w:rFonts w:ascii="Times New Roman" w:hAnsi="Times New Roman"/>
          <w:sz w:val="24"/>
          <w:szCs w:val="24"/>
          <w:lang w:val="en-US"/>
        </w:rPr>
        <w:t xml:space="preserve"> </w:t>
      </w:r>
      <w:r w:rsidR="00932B41">
        <w:rPr>
          <w:rFonts w:ascii="Times New Roman" w:hAnsi="Times New Roman"/>
          <w:sz w:val="24"/>
          <w:szCs w:val="24"/>
          <w:lang w:val="en-US"/>
        </w:rPr>
        <w:t>PEG-heparin cryogels</w:t>
      </w:r>
      <w:r w:rsidR="003F4CFA">
        <w:rPr>
          <w:rFonts w:ascii="Times New Roman" w:hAnsi="Times New Roman"/>
          <w:sz w:val="24"/>
          <w:szCs w:val="24"/>
          <w:lang w:val="en-US"/>
        </w:rPr>
        <w:t xml:space="preserve"> </w:t>
      </w:r>
      <w:r w:rsidRPr="00CB4DC3">
        <w:rPr>
          <w:rFonts w:ascii="Times New Roman" w:hAnsi="Times New Roman"/>
          <w:sz w:val="24"/>
          <w:szCs w:val="24"/>
          <w:lang w:val="en-US"/>
        </w:rPr>
        <w:t xml:space="preserve">// Biomacromolecules. ‒ 2012. ‒ </w:t>
      </w:r>
      <w:r w:rsidR="00932B41">
        <w:rPr>
          <w:rFonts w:ascii="Times New Roman" w:hAnsi="Times New Roman"/>
          <w:sz w:val="24"/>
          <w:szCs w:val="24"/>
          <w:lang w:val="en-US"/>
        </w:rPr>
        <w:t>N</w:t>
      </w:r>
      <w:r w:rsidRPr="00CB4DC3">
        <w:rPr>
          <w:rFonts w:ascii="Times New Roman" w:hAnsi="Times New Roman"/>
          <w:sz w:val="24"/>
          <w:szCs w:val="24"/>
          <w:lang w:val="en-US"/>
        </w:rPr>
        <w:t xml:space="preserve"> 13</w:t>
      </w:r>
      <w:r w:rsidR="00932B41">
        <w:rPr>
          <w:rFonts w:ascii="Times New Roman" w:hAnsi="Times New Roman"/>
          <w:sz w:val="24"/>
          <w:szCs w:val="24"/>
          <w:lang w:val="en-US"/>
        </w:rPr>
        <w:t xml:space="preserve"> (</w:t>
      </w:r>
      <w:r w:rsidRPr="00CB4DC3">
        <w:rPr>
          <w:rFonts w:ascii="Times New Roman" w:hAnsi="Times New Roman"/>
          <w:sz w:val="24"/>
          <w:szCs w:val="24"/>
          <w:lang w:val="en-US"/>
        </w:rPr>
        <w:t>8</w:t>
      </w:r>
      <w:r w:rsidR="00932B41">
        <w:rPr>
          <w:rFonts w:ascii="Times New Roman" w:hAnsi="Times New Roman"/>
          <w:sz w:val="24"/>
          <w:szCs w:val="24"/>
          <w:lang w:val="en-US"/>
        </w:rPr>
        <w:t>)</w:t>
      </w:r>
      <w:r w:rsidRPr="00CB4DC3">
        <w:rPr>
          <w:rFonts w:ascii="Times New Roman" w:hAnsi="Times New Roman"/>
          <w:sz w:val="24"/>
          <w:szCs w:val="24"/>
          <w:lang w:val="en-US"/>
        </w:rPr>
        <w:t>. ‒ P. 2349-2358.</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44</w:t>
      </w:r>
      <w:r w:rsidRPr="00CB4DC3">
        <w:rPr>
          <w:rFonts w:ascii="Times New Roman" w:hAnsi="Times New Roman"/>
          <w:sz w:val="24"/>
          <w:szCs w:val="24"/>
          <w:lang w:val="en-US"/>
        </w:rPr>
        <w:t xml:space="preserve"> </w:t>
      </w:r>
      <w:r w:rsidR="00932B41" w:rsidRPr="00CB4DC3">
        <w:rPr>
          <w:rFonts w:ascii="Times New Roman" w:hAnsi="Times New Roman"/>
          <w:sz w:val="24"/>
          <w:szCs w:val="24"/>
          <w:lang w:val="en-US"/>
        </w:rPr>
        <w:t>Strom</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A.</w:t>
      </w:r>
      <w:r w:rsidR="00932B41" w:rsidRPr="00CB4DC3">
        <w:rPr>
          <w:rFonts w:ascii="Times New Roman" w:hAnsi="Times New Roman"/>
          <w:sz w:val="24"/>
          <w:szCs w:val="24"/>
          <w:lang w:val="en-US"/>
        </w:rPr>
        <w:t>, Larsson</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A.</w:t>
      </w:r>
      <w:r w:rsidR="00932B41" w:rsidRPr="00CB4DC3">
        <w:rPr>
          <w:rFonts w:ascii="Times New Roman" w:hAnsi="Times New Roman"/>
          <w:sz w:val="24"/>
          <w:szCs w:val="24"/>
          <w:lang w:val="en-US"/>
        </w:rPr>
        <w:t xml:space="preserve">, Okay </w:t>
      </w:r>
      <w:r w:rsidR="00932B41">
        <w:rPr>
          <w:rFonts w:ascii="Times New Roman" w:hAnsi="Times New Roman"/>
          <w:sz w:val="24"/>
          <w:szCs w:val="24"/>
          <w:lang w:val="en-US"/>
        </w:rPr>
        <w:t xml:space="preserve">O. </w:t>
      </w:r>
      <w:r w:rsidRPr="00CB4DC3">
        <w:rPr>
          <w:rFonts w:ascii="Times New Roman" w:hAnsi="Times New Roman"/>
          <w:sz w:val="24"/>
          <w:szCs w:val="24"/>
          <w:lang w:val="en-US"/>
        </w:rPr>
        <w:t>Preparation and physical properties of hyaluronic acid-based cryogels</w:t>
      </w:r>
      <w:r w:rsidR="003F4CFA">
        <w:rPr>
          <w:rFonts w:ascii="Times New Roman" w:hAnsi="Times New Roman"/>
          <w:sz w:val="24"/>
          <w:szCs w:val="24"/>
          <w:lang w:val="en-US"/>
        </w:rPr>
        <w:t xml:space="preserve"> </w:t>
      </w:r>
      <w:r w:rsidRPr="00CB4DC3">
        <w:rPr>
          <w:rFonts w:ascii="Times New Roman" w:hAnsi="Times New Roman"/>
          <w:sz w:val="24"/>
          <w:szCs w:val="24"/>
          <w:lang w:val="en-US"/>
        </w:rPr>
        <w:t xml:space="preserve">// Journal of applied polymer science. ‒ 2015. ‒ </w:t>
      </w:r>
      <w:r w:rsidR="00932B41">
        <w:rPr>
          <w:rFonts w:ascii="Times New Roman" w:hAnsi="Times New Roman"/>
          <w:sz w:val="24"/>
          <w:szCs w:val="24"/>
          <w:lang w:val="en-US"/>
        </w:rPr>
        <w:t>N</w:t>
      </w:r>
      <w:r w:rsidRPr="00CB4DC3">
        <w:rPr>
          <w:rFonts w:ascii="Times New Roman" w:hAnsi="Times New Roman"/>
          <w:sz w:val="24"/>
          <w:szCs w:val="24"/>
          <w:lang w:val="en-US"/>
        </w:rPr>
        <w:t xml:space="preserve"> 132</w:t>
      </w:r>
      <w:r w:rsidR="00932B41">
        <w:rPr>
          <w:rFonts w:ascii="Times New Roman" w:hAnsi="Times New Roman"/>
          <w:sz w:val="24"/>
          <w:szCs w:val="24"/>
          <w:lang w:val="en-US"/>
        </w:rPr>
        <w:t xml:space="preserve"> (</w:t>
      </w:r>
      <w:r w:rsidRPr="00CB4DC3">
        <w:rPr>
          <w:rFonts w:ascii="Times New Roman" w:hAnsi="Times New Roman"/>
          <w:sz w:val="24"/>
          <w:szCs w:val="24"/>
          <w:lang w:val="en-US"/>
        </w:rPr>
        <w:t>29</w:t>
      </w:r>
      <w:r w:rsidR="00932B41">
        <w:rPr>
          <w:rFonts w:ascii="Times New Roman" w:hAnsi="Times New Roman"/>
          <w:sz w:val="24"/>
          <w:szCs w:val="24"/>
          <w:lang w:val="en-US"/>
        </w:rPr>
        <w:t>)</w:t>
      </w:r>
      <w:r w:rsidRPr="00CB4DC3">
        <w:rPr>
          <w:rFonts w:ascii="Times New Roman" w:hAnsi="Times New Roman"/>
          <w:sz w:val="24"/>
          <w:szCs w:val="24"/>
          <w:lang w:val="en-US"/>
        </w:rPr>
        <w:t>. ‒ P. 11</w:t>
      </w:r>
      <w:r w:rsidR="00932B41">
        <w:rPr>
          <w:rFonts w:ascii="Times New Roman" w:hAnsi="Times New Roman"/>
          <w:sz w:val="24"/>
          <w:szCs w:val="24"/>
          <w:lang w:val="en-US"/>
        </w:rPr>
        <w:t>-22</w:t>
      </w:r>
      <w:r w:rsidRPr="00CB4DC3">
        <w:rPr>
          <w:rFonts w:ascii="Times New Roman" w:hAnsi="Times New Roman"/>
          <w:sz w:val="24"/>
          <w:szCs w:val="24"/>
          <w:lang w:val="en-US"/>
        </w:rPr>
        <w:t>.</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45</w:t>
      </w:r>
      <w:r w:rsidR="003F4CFA">
        <w:rPr>
          <w:rFonts w:ascii="Times New Roman" w:hAnsi="Times New Roman"/>
          <w:sz w:val="24"/>
          <w:szCs w:val="24"/>
          <w:lang w:val="en-US"/>
        </w:rPr>
        <w:t xml:space="preserve"> </w:t>
      </w:r>
      <w:r w:rsidR="00932B41" w:rsidRPr="00CB4DC3">
        <w:rPr>
          <w:rFonts w:ascii="Times New Roman" w:hAnsi="Times New Roman"/>
          <w:sz w:val="24"/>
          <w:szCs w:val="24"/>
          <w:lang w:val="en-US"/>
        </w:rPr>
        <w:t>Karacan</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P.</w:t>
      </w:r>
      <w:r w:rsidR="00932B41" w:rsidRPr="00CB4DC3">
        <w:rPr>
          <w:rFonts w:ascii="Times New Roman" w:hAnsi="Times New Roman"/>
          <w:sz w:val="24"/>
          <w:szCs w:val="24"/>
          <w:lang w:val="en-US"/>
        </w:rPr>
        <w:t>, Okay</w:t>
      </w:r>
      <w:r w:rsidR="00932B41">
        <w:rPr>
          <w:rFonts w:ascii="Times New Roman" w:hAnsi="Times New Roman"/>
          <w:sz w:val="24"/>
          <w:szCs w:val="24"/>
          <w:lang w:val="en-US"/>
        </w:rPr>
        <w:t xml:space="preserve"> O.</w:t>
      </w:r>
      <w:r w:rsidR="003F4CFA">
        <w:rPr>
          <w:rFonts w:ascii="Times New Roman" w:hAnsi="Times New Roman"/>
          <w:sz w:val="24"/>
          <w:szCs w:val="24"/>
          <w:lang w:val="en-US"/>
        </w:rPr>
        <w:t xml:space="preserve"> </w:t>
      </w:r>
      <w:r w:rsidRPr="00CB4DC3">
        <w:rPr>
          <w:rFonts w:ascii="Times New Roman" w:hAnsi="Times New Roman"/>
          <w:sz w:val="24"/>
          <w:szCs w:val="24"/>
          <w:lang w:val="en-US"/>
        </w:rPr>
        <w:t>Ethidium bromide binding to DNA cryogels</w:t>
      </w:r>
      <w:r w:rsidR="003F4CFA">
        <w:rPr>
          <w:rFonts w:ascii="Times New Roman" w:hAnsi="Times New Roman"/>
          <w:sz w:val="24"/>
          <w:szCs w:val="24"/>
          <w:lang w:val="en-US"/>
        </w:rPr>
        <w:t xml:space="preserve"> </w:t>
      </w:r>
      <w:r w:rsidRPr="00CB4DC3">
        <w:rPr>
          <w:rFonts w:ascii="Times New Roman" w:hAnsi="Times New Roman"/>
          <w:sz w:val="24"/>
          <w:szCs w:val="24"/>
          <w:lang w:val="en-US"/>
        </w:rPr>
        <w:t xml:space="preserve">// Reactive &amp; functional polymers. ‒ 2013. ‒ </w:t>
      </w:r>
      <w:r w:rsidR="00932B41">
        <w:rPr>
          <w:rFonts w:ascii="Times New Roman" w:hAnsi="Times New Roman"/>
          <w:sz w:val="24"/>
          <w:szCs w:val="24"/>
          <w:lang w:val="en-US"/>
        </w:rPr>
        <w:t>N</w:t>
      </w:r>
      <w:r w:rsidRPr="00CB4DC3">
        <w:rPr>
          <w:rFonts w:ascii="Times New Roman" w:hAnsi="Times New Roman"/>
          <w:sz w:val="24"/>
          <w:szCs w:val="24"/>
          <w:lang w:val="en-US"/>
        </w:rPr>
        <w:t xml:space="preserve"> 73</w:t>
      </w:r>
      <w:r w:rsidR="00932B41">
        <w:rPr>
          <w:rFonts w:ascii="Times New Roman" w:hAnsi="Times New Roman"/>
          <w:sz w:val="24"/>
          <w:szCs w:val="24"/>
          <w:lang w:val="en-US"/>
        </w:rPr>
        <w:t xml:space="preserve"> (</w:t>
      </w:r>
      <w:r w:rsidRPr="00CB4DC3">
        <w:rPr>
          <w:rFonts w:ascii="Times New Roman" w:hAnsi="Times New Roman"/>
          <w:sz w:val="24"/>
          <w:szCs w:val="24"/>
          <w:lang w:val="en-US"/>
        </w:rPr>
        <w:t>3</w:t>
      </w:r>
      <w:r w:rsidR="00932B41">
        <w:rPr>
          <w:rFonts w:ascii="Times New Roman" w:hAnsi="Times New Roman"/>
          <w:sz w:val="24"/>
          <w:szCs w:val="24"/>
          <w:lang w:val="en-US"/>
        </w:rPr>
        <w:t>)</w:t>
      </w:r>
      <w:r w:rsidRPr="00CB4DC3">
        <w:rPr>
          <w:rFonts w:ascii="Times New Roman" w:hAnsi="Times New Roman"/>
          <w:sz w:val="24"/>
          <w:szCs w:val="24"/>
          <w:lang w:val="en-US"/>
        </w:rPr>
        <w:t>. ‒ P. 442-450.</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46</w:t>
      </w:r>
      <w:r w:rsidR="003F4CFA">
        <w:rPr>
          <w:rFonts w:ascii="Times New Roman" w:hAnsi="Times New Roman"/>
          <w:sz w:val="24"/>
          <w:szCs w:val="24"/>
          <w:lang w:val="en-US"/>
        </w:rPr>
        <w:t xml:space="preserve"> </w:t>
      </w:r>
      <w:r w:rsidR="00932B41" w:rsidRPr="00CB4DC3">
        <w:rPr>
          <w:rFonts w:ascii="Times New Roman" w:hAnsi="Times New Roman"/>
          <w:sz w:val="24"/>
          <w:szCs w:val="24"/>
          <w:lang w:val="en-US"/>
        </w:rPr>
        <w:t>Dhulster</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P.</w:t>
      </w:r>
      <w:r w:rsidR="00932B41" w:rsidRPr="00CB4DC3">
        <w:rPr>
          <w:rFonts w:ascii="Times New Roman" w:hAnsi="Times New Roman"/>
          <w:sz w:val="24"/>
          <w:szCs w:val="24"/>
          <w:lang w:val="en-US"/>
        </w:rPr>
        <w:t>, Parascandola</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P.</w:t>
      </w:r>
      <w:r w:rsidR="00932B41" w:rsidRPr="00CB4DC3">
        <w:rPr>
          <w:rFonts w:ascii="Times New Roman" w:hAnsi="Times New Roman"/>
          <w:sz w:val="24"/>
          <w:szCs w:val="24"/>
          <w:lang w:val="en-US"/>
        </w:rPr>
        <w:t>, Scardi</w:t>
      </w:r>
      <w:r w:rsidR="00932B41">
        <w:rPr>
          <w:rFonts w:ascii="Times New Roman" w:hAnsi="Times New Roman"/>
          <w:sz w:val="24"/>
          <w:szCs w:val="24"/>
          <w:lang w:val="en-US"/>
        </w:rPr>
        <w:t xml:space="preserve"> V.</w:t>
      </w:r>
      <w:r w:rsidR="003F4CFA">
        <w:rPr>
          <w:rFonts w:ascii="Times New Roman" w:hAnsi="Times New Roman"/>
          <w:sz w:val="24"/>
          <w:szCs w:val="24"/>
          <w:lang w:val="en-US"/>
        </w:rPr>
        <w:t xml:space="preserve"> </w:t>
      </w:r>
      <w:r w:rsidRPr="00CB4DC3">
        <w:rPr>
          <w:rFonts w:ascii="Times New Roman" w:hAnsi="Times New Roman"/>
          <w:sz w:val="24"/>
          <w:szCs w:val="24"/>
          <w:lang w:val="en-US"/>
        </w:rPr>
        <w:t>Improved method for immobilizing invertase-active whole cells of saccharomyces-cerevisiae in gelatin</w:t>
      </w:r>
      <w:r w:rsidR="003F4CFA">
        <w:rPr>
          <w:rFonts w:ascii="Times New Roman" w:hAnsi="Times New Roman"/>
          <w:sz w:val="24"/>
          <w:szCs w:val="24"/>
          <w:lang w:val="en-US"/>
        </w:rPr>
        <w:t xml:space="preserve"> </w:t>
      </w:r>
      <w:r w:rsidRPr="00CB4DC3">
        <w:rPr>
          <w:rFonts w:ascii="Times New Roman" w:hAnsi="Times New Roman"/>
          <w:sz w:val="24"/>
          <w:szCs w:val="24"/>
          <w:lang w:val="en-US"/>
        </w:rPr>
        <w:t xml:space="preserve">// Enzyme and microbial technology. ‒ 1983. ‒ </w:t>
      </w:r>
      <w:r w:rsidR="00932B41">
        <w:rPr>
          <w:rFonts w:ascii="Times New Roman" w:hAnsi="Times New Roman"/>
          <w:sz w:val="24"/>
          <w:szCs w:val="24"/>
          <w:lang w:val="en-US"/>
        </w:rPr>
        <w:t>N</w:t>
      </w:r>
      <w:r w:rsidRPr="00CB4DC3">
        <w:rPr>
          <w:rFonts w:ascii="Times New Roman" w:hAnsi="Times New Roman"/>
          <w:sz w:val="24"/>
          <w:szCs w:val="24"/>
          <w:lang w:val="en-US"/>
        </w:rPr>
        <w:t xml:space="preserve"> 5</w:t>
      </w:r>
      <w:r w:rsidR="00932B41">
        <w:rPr>
          <w:rFonts w:ascii="Times New Roman" w:hAnsi="Times New Roman"/>
          <w:sz w:val="24"/>
          <w:szCs w:val="24"/>
          <w:lang w:val="en-US"/>
        </w:rPr>
        <w:t xml:space="preserve"> (</w:t>
      </w:r>
      <w:r w:rsidRPr="00CB4DC3">
        <w:rPr>
          <w:rFonts w:ascii="Times New Roman" w:hAnsi="Times New Roman"/>
          <w:sz w:val="24"/>
          <w:szCs w:val="24"/>
          <w:lang w:val="en-US"/>
        </w:rPr>
        <w:t>1</w:t>
      </w:r>
      <w:r w:rsidR="00932B41">
        <w:rPr>
          <w:rFonts w:ascii="Times New Roman" w:hAnsi="Times New Roman"/>
          <w:sz w:val="24"/>
          <w:szCs w:val="24"/>
          <w:lang w:val="en-US"/>
        </w:rPr>
        <w:t>)</w:t>
      </w:r>
      <w:r w:rsidRPr="00CB4DC3">
        <w:rPr>
          <w:rFonts w:ascii="Times New Roman" w:hAnsi="Times New Roman"/>
          <w:sz w:val="24"/>
          <w:szCs w:val="24"/>
          <w:lang w:val="en-US"/>
        </w:rPr>
        <w:t>. ‒ P. 65-69.</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47</w:t>
      </w:r>
      <w:r w:rsidR="003F4CFA">
        <w:rPr>
          <w:rFonts w:ascii="Times New Roman" w:hAnsi="Times New Roman"/>
          <w:sz w:val="24"/>
          <w:szCs w:val="24"/>
          <w:lang w:val="en-US"/>
        </w:rPr>
        <w:t xml:space="preserve"> Estival</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F.</w:t>
      </w:r>
      <w:r w:rsidR="00932B41" w:rsidRPr="00CB4DC3">
        <w:rPr>
          <w:rFonts w:ascii="Times New Roman" w:hAnsi="Times New Roman"/>
          <w:sz w:val="24"/>
          <w:szCs w:val="24"/>
          <w:lang w:val="en-US"/>
        </w:rPr>
        <w:t xml:space="preserve">, </w:t>
      </w:r>
      <w:r w:rsidR="00932B41">
        <w:rPr>
          <w:rFonts w:ascii="Times New Roman" w:hAnsi="Times New Roman"/>
          <w:sz w:val="24"/>
          <w:szCs w:val="24"/>
          <w:lang w:val="en-US"/>
        </w:rPr>
        <w:t>Burstein</w:t>
      </w:r>
      <w:r w:rsidR="00932B41" w:rsidRPr="00CB4DC3">
        <w:rPr>
          <w:rFonts w:ascii="Times New Roman" w:hAnsi="Times New Roman"/>
          <w:sz w:val="24"/>
          <w:szCs w:val="24"/>
          <w:lang w:val="en-US"/>
        </w:rPr>
        <w:t xml:space="preserve"> </w:t>
      </w:r>
      <w:r w:rsidR="00932B41">
        <w:rPr>
          <w:rFonts w:ascii="Times New Roman" w:hAnsi="Times New Roman"/>
          <w:sz w:val="24"/>
          <w:szCs w:val="24"/>
          <w:lang w:val="en-US"/>
        </w:rPr>
        <w:t xml:space="preserve">C. </w:t>
      </w:r>
      <w:r w:rsidRPr="00CB4DC3">
        <w:rPr>
          <w:rFonts w:ascii="Times New Roman" w:hAnsi="Times New Roman"/>
          <w:sz w:val="24"/>
          <w:szCs w:val="24"/>
          <w:lang w:val="en-US"/>
        </w:rPr>
        <w:t>Immobilized thermophilic bacteria as a source of respiratory-chain for the recycling of NAD+</w:t>
      </w:r>
      <w:r w:rsidR="003F4CFA">
        <w:rPr>
          <w:rFonts w:ascii="Times New Roman" w:hAnsi="Times New Roman"/>
          <w:sz w:val="24"/>
          <w:szCs w:val="24"/>
          <w:lang w:val="en-US"/>
        </w:rPr>
        <w:t xml:space="preserve"> </w:t>
      </w:r>
      <w:r w:rsidRPr="00CB4DC3">
        <w:rPr>
          <w:rFonts w:ascii="Times New Roman" w:hAnsi="Times New Roman"/>
          <w:sz w:val="24"/>
          <w:szCs w:val="24"/>
          <w:lang w:val="en-US"/>
        </w:rPr>
        <w:t xml:space="preserve">// Enzyme and microbial technology. ‒ 1985. ‒ </w:t>
      </w:r>
      <w:r w:rsidR="00932B41">
        <w:rPr>
          <w:rFonts w:ascii="Times New Roman" w:hAnsi="Times New Roman"/>
          <w:sz w:val="24"/>
          <w:szCs w:val="24"/>
          <w:lang w:val="en-US"/>
        </w:rPr>
        <w:t>N</w:t>
      </w:r>
      <w:r w:rsidRPr="00CB4DC3">
        <w:rPr>
          <w:rFonts w:ascii="Times New Roman" w:hAnsi="Times New Roman"/>
          <w:sz w:val="24"/>
          <w:szCs w:val="24"/>
          <w:lang w:val="en-US"/>
        </w:rPr>
        <w:t xml:space="preserve"> 7</w:t>
      </w:r>
      <w:r w:rsidR="00932B41">
        <w:rPr>
          <w:rFonts w:ascii="Times New Roman" w:hAnsi="Times New Roman"/>
          <w:sz w:val="24"/>
          <w:szCs w:val="24"/>
          <w:lang w:val="en-US"/>
        </w:rPr>
        <w:t xml:space="preserve"> (</w:t>
      </w:r>
      <w:r w:rsidRPr="00CB4DC3">
        <w:rPr>
          <w:rFonts w:ascii="Times New Roman" w:hAnsi="Times New Roman"/>
          <w:sz w:val="24"/>
          <w:szCs w:val="24"/>
          <w:lang w:val="en-US"/>
        </w:rPr>
        <w:t>1</w:t>
      </w:r>
      <w:r w:rsidR="00932B41">
        <w:rPr>
          <w:rFonts w:ascii="Times New Roman" w:hAnsi="Times New Roman"/>
          <w:sz w:val="24"/>
          <w:szCs w:val="24"/>
          <w:lang w:val="en-US"/>
        </w:rPr>
        <w:t>)</w:t>
      </w:r>
      <w:r w:rsidRPr="00CB4DC3">
        <w:rPr>
          <w:rFonts w:ascii="Times New Roman" w:hAnsi="Times New Roman"/>
          <w:sz w:val="24"/>
          <w:szCs w:val="24"/>
          <w:lang w:val="en-US"/>
        </w:rPr>
        <w:t>. ‒ P. 29-33.</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48</w:t>
      </w:r>
      <w:r w:rsidR="001C00A4">
        <w:rPr>
          <w:rFonts w:ascii="Times New Roman" w:hAnsi="Times New Roman"/>
          <w:sz w:val="24"/>
          <w:szCs w:val="24"/>
          <w:lang w:val="en-US"/>
        </w:rPr>
        <w:t xml:space="preserve"> Papageorgiou G.C.</w:t>
      </w:r>
      <w:r w:rsidR="00932B41">
        <w:rPr>
          <w:rFonts w:ascii="Times New Roman" w:hAnsi="Times New Roman"/>
          <w:sz w:val="24"/>
          <w:szCs w:val="24"/>
          <w:lang w:val="en-US"/>
        </w:rPr>
        <w:t>,</w:t>
      </w:r>
      <w:r w:rsidR="001C00A4">
        <w:rPr>
          <w:rFonts w:ascii="Times New Roman" w:hAnsi="Times New Roman"/>
          <w:sz w:val="24"/>
          <w:szCs w:val="24"/>
          <w:lang w:val="en-US"/>
        </w:rPr>
        <w:t xml:space="preserve"> </w:t>
      </w:r>
      <w:r w:rsidR="00932B41" w:rsidRPr="00CB4DC3">
        <w:rPr>
          <w:rFonts w:ascii="Times New Roman" w:hAnsi="Times New Roman"/>
          <w:sz w:val="24"/>
          <w:szCs w:val="24"/>
          <w:lang w:val="en-US"/>
        </w:rPr>
        <w:t>Papageorgiou</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G.C.,</w:t>
      </w:r>
      <w:r w:rsidR="00932B41" w:rsidRPr="00CB4DC3">
        <w:rPr>
          <w:rFonts w:ascii="Times New Roman" w:hAnsi="Times New Roman"/>
          <w:sz w:val="24"/>
          <w:szCs w:val="24"/>
          <w:lang w:val="en-US"/>
        </w:rPr>
        <w:t xml:space="preserve"> Lagoyanni</w:t>
      </w:r>
      <w:r w:rsidR="00932B41">
        <w:rPr>
          <w:rFonts w:ascii="Times New Roman" w:hAnsi="Times New Roman"/>
          <w:sz w:val="24"/>
          <w:szCs w:val="24"/>
          <w:lang w:val="en-US"/>
        </w:rPr>
        <w:t xml:space="preserve"> T. </w:t>
      </w:r>
      <w:r w:rsidRPr="00CB4DC3">
        <w:rPr>
          <w:rFonts w:ascii="Times New Roman" w:hAnsi="Times New Roman"/>
          <w:sz w:val="24"/>
          <w:szCs w:val="24"/>
          <w:lang w:val="en-US"/>
        </w:rPr>
        <w:t>Immobilization of photosynthetically active cyanobacteria in glutaraldehyde-cross-l</w:t>
      </w:r>
      <w:r w:rsidR="00932B41">
        <w:rPr>
          <w:rFonts w:ascii="Times New Roman" w:hAnsi="Times New Roman"/>
          <w:sz w:val="24"/>
          <w:szCs w:val="24"/>
          <w:lang w:val="en-US"/>
        </w:rPr>
        <w:t>inked albumin matrix</w:t>
      </w:r>
      <w:r w:rsidR="001C00A4">
        <w:rPr>
          <w:rFonts w:ascii="Times New Roman" w:hAnsi="Times New Roman"/>
          <w:sz w:val="24"/>
          <w:szCs w:val="24"/>
          <w:lang w:val="en-US"/>
        </w:rPr>
        <w:t xml:space="preserve"> </w:t>
      </w:r>
      <w:r w:rsidRPr="00CB4DC3">
        <w:rPr>
          <w:rFonts w:ascii="Times New Roman" w:hAnsi="Times New Roman"/>
          <w:sz w:val="24"/>
          <w:szCs w:val="24"/>
          <w:lang w:val="en-US"/>
        </w:rPr>
        <w:t xml:space="preserve">// Applied microbiology and biotechnology. ‒ 1986. ‒ </w:t>
      </w:r>
      <w:r w:rsidR="00932B41">
        <w:rPr>
          <w:rFonts w:ascii="Times New Roman" w:hAnsi="Times New Roman"/>
          <w:sz w:val="24"/>
          <w:szCs w:val="24"/>
          <w:lang w:val="en-US"/>
        </w:rPr>
        <w:t>N</w:t>
      </w:r>
      <w:r w:rsidRPr="00CB4DC3">
        <w:rPr>
          <w:rFonts w:ascii="Times New Roman" w:hAnsi="Times New Roman"/>
          <w:sz w:val="24"/>
          <w:szCs w:val="24"/>
          <w:lang w:val="en-US"/>
        </w:rPr>
        <w:t xml:space="preserve"> 23</w:t>
      </w:r>
      <w:r w:rsidR="00932B41">
        <w:rPr>
          <w:rFonts w:ascii="Times New Roman" w:hAnsi="Times New Roman"/>
          <w:sz w:val="24"/>
          <w:szCs w:val="24"/>
          <w:lang w:val="en-US"/>
        </w:rPr>
        <w:t xml:space="preserve"> (</w:t>
      </w:r>
      <w:r w:rsidRPr="00CB4DC3">
        <w:rPr>
          <w:rFonts w:ascii="Times New Roman" w:hAnsi="Times New Roman"/>
          <w:sz w:val="24"/>
          <w:szCs w:val="24"/>
          <w:lang w:val="en-US"/>
        </w:rPr>
        <w:t>6</w:t>
      </w:r>
      <w:r w:rsidR="00932B41">
        <w:rPr>
          <w:rFonts w:ascii="Times New Roman" w:hAnsi="Times New Roman"/>
          <w:sz w:val="24"/>
          <w:szCs w:val="24"/>
          <w:lang w:val="en-US"/>
        </w:rPr>
        <w:t>)</w:t>
      </w:r>
      <w:r w:rsidRPr="00CB4DC3">
        <w:rPr>
          <w:rFonts w:ascii="Times New Roman" w:hAnsi="Times New Roman"/>
          <w:sz w:val="24"/>
          <w:szCs w:val="24"/>
          <w:lang w:val="en-US"/>
        </w:rPr>
        <w:t>. ‒ P. 417-423.</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lastRenderedPageBreak/>
        <w:t>49</w:t>
      </w:r>
      <w:r w:rsidR="001C00A4">
        <w:rPr>
          <w:rFonts w:ascii="Times New Roman" w:hAnsi="Times New Roman"/>
          <w:sz w:val="24"/>
          <w:szCs w:val="24"/>
          <w:lang w:val="en-US"/>
        </w:rPr>
        <w:t xml:space="preserve"> Carpentier</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R.</w:t>
      </w:r>
      <w:r w:rsidR="001C00A4">
        <w:rPr>
          <w:rFonts w:ascii="Times New Roman" w:hAnsi="Times New Roman"/>
          <w:sz w:val="24"/>
          <w:szCs w:val="24"/>
          <w:lang w:val="en-US"/>
        </w:rPr>
        <w:t xml:space="preserve">, </w:t>
      </w:r>
      <w:r w:rsidR="00932B41" w:rsidRPr="00CB4DC3">
        <w:rPr>
          <w:rFonts w:ascii="Times New Roman" w:hAnsi="Times New Roman"/>
          <w:sz w:val="24"/>
          <w:szCs w:val="24"/>
          <w:lang w:val="en-US"/>
        </w:rPr>
        <w:t>Lemieux</w:t>
      </w:r>
      <w:r w:rsidR="00932B41">
        <w:rPr>
          <w:rFonts w:ascii="Times New Roman" w:hAnsi="Times New Roman"/>
          <w:sz w:val="24"/>
          <w:szCs w:val="24"/>
          <w:lang w:val="en-US"/>
        </w:rPr>
        <w:t xml:space="preserve"> S. </w:t>
      </w:r>
      <w:r w:rsidRPr="00CB4DC3">
        <w:rPr>
          <w:rFonts w:ascii="Times New Roman" w:hAnsi="Times New Roman"/>
          <w:sz w:val="24"/>
          <w:szCs w:val="24"/>
          <w:lang w:val="en-US"/>
        </w:rPr>
        <w:t xml:space="preserve">Immobilization of a photosystem-ii submembrane fraction in a glutaraldehyde cross-linked matrix // Applied biochemistry and biotechnology. ‒ 1987. ‒ </w:t>
      </w:r>
      <w:r w:rsidR="00932B41">
        <w:rPr>
          <w:rFonts w:ascii="Times New Roman" w:hAnsi="Times New Roman"/>
          <w:sz w:val="24"/>
          <w:szCs w:val="24"/>
          <w:lang w:val="en-US"/>
        </w:rPr>
        <w:t>N</w:t>
      </w:r>
      <w:r w:rsidRPr="00CB4DC3">
        <w:rPr>
          <w:rFonts w:ascii="Times New Roman" w:hAnsi="Times New Roman"/>
          <w:sz w:val="24"/>
          <w:szCs w:val="24"/>
          <w:lang w:val="en-US"/>
        </w:rPr>
        <w:t xml:space="preserve"> 15</w:t>
      </w:r>
      <w:r w:rsidR="00932B41">
        <w:rPr>
          <w:rFonts w:ascii="Times New Roman" w:hAnsi="Times New Roman"/>
          <w:sz w:val="24"/>
          <w:szCs w:val="24"/>
          <w:lang w:val="en-US"/>
        </w:rPr>
        <w:t xml:space="preserve"> (</w:t>
      </w:r>
      <w:r w:rsidRPr="00CB4DC3">
        <w:rPr>
          <w:rFonts w:ascii="Times New Roman" w:hAnsi="Times New Roman"/>
          <w:sz w:val="24"/>
          <w:szCs w:val="24"/>
          <w:lang w:val="en-US"/>
        </w:rPr>
        <w:t>2</w:t>
      </w:r>
      <w:r w:rsidR="00932B41">
        <w:rPr>
          <w:rFonts w:ascii="Times New Roman" w:hAnsi="Times New Roman"/>
          <w:sz w:val="24"/>
          <w:szCs w:val="24"/>
          <w:lang w:val="en-US"/>
        </w:rPr>
        <w:t>)</w:t>
      </w:r>
      <w:r w:rsidRPr="00CB4DC3">
        <w:rPr>
          <w:rFonts w:ascii="Times New Roman" w:hAnsi="Times New Roman"/>
          <w:sz w:val="24"/>
          <w:szCs w:val="24"/>
          <w:lang w:val="en-US"/>
        </w:rPr>
        <w:t>. ‒ P. 107-117.</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50</w:t>
      </w:r>
      <w:r w:rsidR="001C00A4">
        <w:rPr>
          <w:rFonts w:ascii="Times New Roman" w:hAnsi="Times New Roman"/>
          <w:sz w:val="24"/>
          <w:szCs w:val="24"/>
          <w:lang w:val="en-US"/>
        </w:rPr>
        <w:t xml:space="preserve"> Lozinsky</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V.I.</w:t>
      </w:r>
      <w:r w:rsidR="001C00A4">
        <w:rPr>
          <w:rFonts w:ascii="Times New Roman" w:hAnsi="Times New Roman"/>
          <w:sz w:val="24"/>
          <w:szCs w:val="24"/>
          <w:lang w:val="en-US"/>
        </w:rPr>
        <w:t xml:space="preserve">, </w:t>
      </w:r>
      <w:r w:rsidR="00932B41" w:rsidRPr="00CB4DC3">
        <w:rPr>
          <w:rFonts w:ascii="Times New Roman" w:hAnsi="Times New Roman"/>
          <w:sz w:val="24"/>
          <w:szCs w:val="24"/>
          <w:lang w:val="en-US"/>
        </w:rPr>
        <w:t>Golovina</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T.O.</w:t>
      </w:r>
      <w:r w:rsidR="00932B41" w:rsidRPr="00CB4DC3">
        <w:rPr>
          <w:rFonts w:ascii="Times New Roman" w:hAnsi="Times New Roman"/>
          <w:sz w:val="24"/>
          <w:szCs w:val="24"/>
          <w:lang w:val="en-US"/>
        </w:rPr>
        <w:t xml:space="preserve">, Gusev </w:t>
      </w:r>
      <w:r w:rsidR="00932B41">
        <w:rPr>
          <w:rFonts w:ascii="Times New Roman" w:hAnsi="Times New Roman"/>
          <w:sz w:val="24"/>
          <w:szCs w:val="24"/>
          <w:lang w:val="en-US"/>
        </w:rPr>
        <w:t xml:space="preserve">D.G. </w:t>
      </w:r>
      <w:r w:rsidRPr="00CB4DC3">
        <w:rPr>
          <w:rFonts w:ascii="Times New Roman" w:hAnsi="Times New Roman"/>
          <w:sz w:val="24"/>
          <w:szCs w:val="24"/>
          <w:lang w:val="en-US"/>
        </w:rPr>
        <w:t>Study of cryostructuration of polymer systems: XIII. Some characteristic features of the behaviour of macromolecular thiols in frozen aqueous solutions</w:t>
      </w:r>
      <w:r w:rsidR="00932B41">
        <w:rPr>
          <w:rFonts w:ascii="Times New Roman" w:hAnsi="Times New Roman"/>
          <w:sz w:val="24"/>
          <w:szCs w:val="24"/>
          <w:lang w:val="en-US"/>
        </w:rPr>
        <w:t xml:space="preserve"> </w:t>
      </w:r>
      <w:r w:rsidRPr="00CB4DC3">
        <w:rPr>
          <w:rFonts w:ascii="Times New Roman" w:hAnsi="Times New Roman"/>
          <w:sz w:val="24"/>
          <w:szCs w:val="24"/>
          <w:lang w:val="en-US"/>
        </w:rPr>
        <w:t xml:space="preserve">// Polymer. ‒ 2000. ‒ </w:t>
      </w:r>
      <w:r w:rsidR="00932B41">
        <w:rPr>
          <w:rFonts w:ascii="Times New Roman" w:hAnsi="Times New Roman"/>
          <w:sz w:val="24"/>
          <w:szCs w:val="24"/>
          <w:lang w:val="en-US"/>
        </w:rPr>
        <w:t>N</w:t>
      </w:r>
      <w:r w:rsidRPr="00CB4DC3">
        <w:rPr>
          <w:rFonts w:ascii="Times New Roman" w:hAnsi="Times New Roman"/>
          <w:sz w:val="24"/>
          <w:szCs w:val="24"/>
          <w:lang w:val="en-US"/>
        </w:rPr>
        <w:t xml:space="preserve"> 41</w:t>
      </w:r>
      <w:r w:rsidR="00932B41">
        <w:rPr>
          <w:rFonts w:ascii="Times New Roman" w:hAnsi="Times New Roman"/>
          <w:sz w:val="24"/>
          <w:szCs w:val="24"/>
          <w:lang w:val="en-US"/>
        </w:rPr>
        <w:t xml:space="preserve"> (</w:t>
      </w:r>
      <w:r w:rsidRPr="00CB4DC3">
        <w:rPr>
          <w:rFonts w:ascii="Times New Roman" w:hAnsi="Times New Roman"/>
          <w:sz w:val="24"/>
          <w:szCs w:val="24"/>
          <w:lang w:val="en-US"/>
        </w:rPr>
        <w:t>1</w:t>
      </w:r>
      <w:r w:rsidR="00932B41">
        <w:rPr>
          <w:rFonts w:ascii="Times New Roman" w:hAnsi="Times New Roman"/>
          <w:sz w:val="24"/>
          <w:szCs w:val="24"/>
          <w:lang w:val="en-US"/>
        </w:rPr>
        <w:t>)</w:t>
      </w:r>
      <w:r w:rsidRPr="00CB4DC3">
        <w:rPr>
          <w:rFonts w:ascii="Times New Roman" w:hAnsi="Times New Roman"/>
          <w:sz w:val="24"/>
          <w:szCs w:val="24"/>
          <w:lang w:val="en-US"/>
        </w:rPr>
        <w:t>. ‒ P. 35-47.</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51</w:t>
      </w:r>
      <w:r w:rsidR="001C00A4">
        <w:rPr>
          <w:rFonts w:ascii="Times New Roman" w:hAnsi="Times New Roman"/>
          <w:sz w:val="24"/>
          <w:szCs w:val="24"/>
          <w:lang w:val="en-US"/>
        </w:rPr>
        <w:t xml:space="preserve"> Li F.</w:t>
      </w:r>
      <w:r w:rsidR="00932B41">
        <w:rPr>
          <w:rFonts w:ascii="Times New Roman" w:hAnsi="Times New Roman"/>
          <w:sz w:val="24"/>
          <w:szCs w:val="24"/>
          <w:lang w:val="en-US"/>
        </w:rPr>
        <w:t>,</w:t>
      </w:r>
      <w:r w:rsidR="001C00A4">
        <w:rPr>
          <w:rFonts w:ascii="Times New Roman" w:hAnsi="Times New Roman"/>
          <w:sz w:val="24"/>
          <w:szCs w:val="24"/>
          <w:lang w:val="en-US"/>
        </w:rPr>
        <w:t xml:space="preserve"> </w:t>
      </w:r>
      <w:r w:rsidR="00932B41">
        <w:rPr>
          <w:rFonts w:ascii="Times New Roman" w:hAnsi="Times New Roman"/>
          <w:sz w:val="24"/>
          <w:szCs w:val="24"/>
          <w:lang w:val="en-US"/>
        </w:rPr>
        <w:t>He</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Q.</w:t>
      </w:r>
      <w:r w:rsidR="00932B41" w:rsidRPr="00CB4DC3">
        <w:rPr>
          <w:rFonts w:ascii="Times New Roman" w:hAnsi="Times New Roman"/>
          <w:sz w:val="24"/>
          <w:szCs w:val="24"/>
          <w:lang w:val="en-US"/>
        </w:rPr>
        <w:t>, Huang</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C.</w:t>
      </w:r>
      <w:r w:rsidR="00932B41" w:rsidRPr="00CB4DC3">
        <w:rPr>
          <w:rFonts w:ascii="Times New Roman" w:hAnsi="Times New Roman"/>
          <w:sz w:val="24"/>
          <w:szCs w:val="24"/>
          <w:lang w:val="en-US"/>
        </w:rPr>
        <w:t>, Liu</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K.</w:t>
      </w:r>
      <w:r w:rsidR="00932B41" w:rsidRPr="00CB4DC3">
        <w:rPr>
          <w:rFonts w:ascii="Times New Roman" w:hAnsi="Times New Roman"/>
          <w:sz w:val="24"/>
          <w:szCs w:val="24"/>
          <w:lang w:val="en-US"/>
        </w:rPr>
        <w:t>, Shao</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J.</w:t>
      </w:r>
      <w:r w:rsidR="00932B41" w:rsidRPr="00CB4DC3">
        <w:rPr>
          <w:rFonts w:ascii="Times New Roman" w:hAnsi="Times New Roman"/>
          <w:sz w:val="24"/>
          <w:szCs w:val="24"/>
          <w:lang w:val="en-US"/>
        </w:rPr>
        <w:t>,</w:t>
      </w:r>
      <w:r w:rsidR="00932B41">
        <w:rPr>
          <w:rFonts w:ascii="Times New Roman" w:hAnsi="Times New Roman"/>
          <w:sz w:val="24"/>
          <w:szCs w:val="24"/>
          <w:lang w:val="en-US"/>
        </w:rPr>
        <w:t xml:space="preserve"> </w:t>
      </w:r>
      <w:r w:rsidR="00932B41" w:rsidRPr="00CB4DC3">
        <w:rPr>
          <w:rFonts w:ascii="Times New Roman" w:hAnsi="Times New Roman"/>
          <w:sz w:val="24"/>
          <w:szCs w:val="24"/>
          <w:lang w:val="en-US"/>
        </w:rPr>
        <w:t xml:space="preserve">Luo </w:t>
      </w:r>
      <w:r w:rsidR="00932B41">
        <w:rPr>
          <w:rFonts w:ascii="Times New Roman" w:hAnsi="Times New Roman"/>
          <w:sz w:val="24"/>
          <w:szCs w:val="24"/>
          <w:lang w:val="en-US"/>
        </w:rPr>
        <w:t>J.</w:t>
      </w:r>
      <w:r w:rsidR="00932B41" w:rsidRPr="00CB4DC3">
        <w:rPr>
          <w:rFonts w:ascii="Times New Roman" w:hAnsi="Times New Roman"/>
          <w:sz w:val="24"/>
          <w:szCs w:val="24"/>
          <w:lang w:val="en-US"/>
        </w:rPr>
        <w:t xml:space="preserve"> </w:t>
      </w:r>
      <w:r w:rsidRPr="00CB4DC3">
        <w:rPr>
          <w:rFonts w:ascii="Times New Roman" w:hAnsi="Times New Roman"/>
          <w:sz w:val="24"/>
          <w:szCs w:val="24"/>
          <w:lang w:val="en-US"/>
        </w:rPr>
        <w:t xml:space="preserve">High frame rate and high line density ultrasound imaging for local pulse wave velocity estimation using motion matching: A feasibility study on vessel phantoms // Ultrasonics. ‒ 2016. ‒ </w:t>
      </w:r>
      <w:r w:rsidR="00932B41">
        <w:rPr>
          <w:rFonts w:ascii="Times New Roman" w:hAnsi="Times New Roman"/>
          <w:sz w:val="24"/>
          <w:szCs w:val="24"/>
          <w:lang w:val="en-US"/>
        </w:rPr>
        <w:t>N</w:t>
      </w:r>
      <w:r w:rsidRPr="00CB4DC3">
        <w:rPr>
          <w:rFonts w:ascii="Times New Roman" w:hAnsi="Times New Roman"/>
          <w:sz w:val="24"/>
          <w:szCs w:val="24"/>
          <w:lang w:val="en-US"/>
        </w:rPr>
        <w:t xml:space="preserve"> 67. ‒ P. 41-54.</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52</w:t>
      </w:r>
      <w:r w:rsidR="001C00A4">
        <w:rPr>
          <w:rFonts w:ascii="Times New Roman" w:hAnsi="Times New Roman"/>
          <w:sz w:val="24"/>
          <w:szCs w:val="24"/>
          <w:lang w:val="en-US"/>
        </w:rPr>
        <w:t xml:space="preserve"> Samanman</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S</w:t>
      </w:r>
      <w:r w:rsidR="00932B41" w:rsidRPr="00CB4DC3">
        <w:rPr>
          <w:rFonts w:ascii="Times New Roman" w:hAnsi="Times New Roman"/>
          <w:sz w:val="24"/>
          <w:szCs w:val="24"/>
          <w:lang w:val="en-US"/>
        </w:rPr>
        <w:t>.</w:t>
      </w:r>
      <w:r w:rsidR="001C00A4">
        <w:rPr>
          <w:rFonts w:ascii="Times New Roman" w:hAnsi="Times New Roman"/>
          <w:sz w:val="24"/>
          <w:szCs w:val="24"/>
          <w:lang w:val="en-US"/>
        </w:rPr>
        <w:t xml:space="preserve">, </w:t>
      </w:r>
      <w:r w:rsidR="00932B41" w:rsidRPr="00CB4DC3">
        <w:rPr>
          <w:rFonts w:ascii="Times New Roman" w:hAnsi="Times New Roman"/>
          <w:sz w:val="24"/>
          <w:szCs w:val="24"/>
          <w:lang w:val="en-US"/>
        </w:rPr>
        <w:t>Numnuam</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A.</w:t>
      </w:r>
      <w:r w:rsidR="00932B41" w:rsidRPr="00CB4DC3">
        <w:rPr>
          <w:rFonts w:ascii="Times New Roman" w:hAnsi="Times New Roman"/>
          <w:sz w:val="24"/>
          <w:szCs w:val="24"/>
          <w:lang w:val="en-US"/>
        </w:rPr>
        <w:t>, Limbut</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W.</w:t>
      </w:r>
      <w:r w:rsidR="00932B41" w:rsidRPr="00CB4DC3">
        <w:rPr>
          <w:rFonts w:ascii="Times New Roman" w:hAnsi="Times New Roman"/>
          <w:sz w:val="24"/>
          <w:szCs w:val="24"/>
          <w:lang w:val="en-US"/>
        </w:rPr>
        <w:t>, Kanatharana</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P.</w:t>
      </w:r>
      <w:r w:rsidR="00932B41" w:rsidRPr="00CB4DC3">
        <w:rPr>
          <w:rFonts w:ascii="Times New Roman" w:hAnsi="Times New Roman"/>
          <w:sz w:val="24"/>
          <w:szCs w:val="24"/>
          <w:lang w:val="en-US"/>
        </w:rPr>
        <w:t xml:space="preserve">, Thavarungkul </w:t>
      </w:r>
      <w:r w:rsidR="00932B41">
        <w:rPr>
          <w:rFonts w:ascii="Times New Roman" w:hAnsi="Times New Roman"/>
          <w:sz w:val="24"/>
          <w:szCs w:val="24"/>
          <w:lang w:val="en-US"/>
        </w:rPr>
        <w:t xml:space="preserve">P. </w:t>
      </w:r>
      <w:r w:rsidRPr="00CB4DC3">
        <w:rPr>
          <w:rFonts w:ascii="Times New Roman" w:hAnsi="Times New Roman"/>
          <w:sz w:val="24"/>
          <w:szCs w:val="24"/>
          <w:lang w:val="en-US"/>
        </w:rPr>
        <w:t>Highly-sensitive label-free electrochemical carcinoembryonic antigen immunosensor based on a novel Au nanoparticles-graphene-chitosan nanocomposite cryogel electrode</w:t>
      </w:r>
      <w:r w:rsidR="001C00A4">
        <w:rPr>
          <w:rFonts w:ascii="Times New Roman" w:hAnsi="Times New Roman"/>
          <w:sz w:val="24"/>
          <w:szCs w:val="24"/>
          <w:lang w:val="en-US"/>
        </w:rPr>
        <w:t xml:space="preserve"> </w:t>
      </w:r>
      <w:r w:rsidRPr="00CB4DC3">
        <w:rPr>
          <w:rFonts w:ascii="Times New Roman" w:hAnsi="Times New Roman"/>
          <w:sz w:val="24"/>
          <w:szCs w:val="24"/>
          <w:lang w:val="en-US"/>
        </w:rPr>
        <w:t xml:space="preserve">// Analytica chimica acta. ‒ 2015. ‒ </w:t>
      </w:r>
      <w:r w:rsidR="00932B41">
        <w:rPr>
          <w:rFonts w:ascii="Times New Roman" w:hAnsi="Times New Roman"/>
          <w:sz w:val="24"/>
          <w:szCs w:val="24"/>
          <w:lang w:val="en-US"/>
        </w:rPr>
        <w:t xml:space="preserve">N </w:t>
      </w:r>
      <w:r w:rsidRPr="00CB4DC3">
        <w:rPr>
          <w:rFonts w:ascii="Times New Roman" w:hAnsi="Times New Roman"/>
          <w:sz w:val="24"/>
          <w:szCs w:val="24"/>
          <w:lang w:val="en-US"/>
        </w:rPr>
        <w:t>853</w:t>
      </w:r>
      <w:r w:rsidR="00932B41">
        <w:rPr>
          <w:rFonts w:ascii="Times New Roman" w:hAnsi="Times New Roman"/>
          <w:sz w:val="24"/>
          <w:szCs w:val="24"/>
          <w:lang w:val="en-US"/>
        </w:rPr>
        <w:t xml:space="preserve"> (</w:t>
      </w:r>
      <w:r w:rsidRPr="00CB4DC3">
        <w:rPr>
          <w:rFonts w:ascii="Times New Roman" w:hAnsi="Times New Roman"/>
          <w:sz w:val="24"/>
          <w:szCs w:val="24"/>
          <w:lang w:val="en-US"/>
        </w:rPr>
        <w:t>1</w:t>
      </w:r>
      <w:r w:rsidR="00932B41">
        <w:rPr>
          <w:rFonts w:ascii="Times New Roman" w:hAnsi="Times New Roman"/>
          <w:sz w:val="24"/>
          <w:szCs w:val="24"/>
          <w:lang w:val="en-US"/>
        </w:rPr>
        <w:t>)</w:t>
      </w:r>
      <w:r w:rsidRPr="00CB4DC3">
        <w:rPr>
          <w:rFonts w:ascii="Times New Roman" w:hAnsi="Times New Roman"/>
          <w:sz w:val="24"/>
          <w:szCs w:val="24"/>
          <w:lang w:val="en-US"/>
        </w:rPr>
        <w:t>. ‒ P. 521-532.</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53 </w:t>
      </w:r>
      <w:r w:rsidR="001C00A4">
        <w:rPr>
          <w:rFonts w:ascii="Times New Roman" w:hAnsi="Times New Roman"/>
          <w:sz w:val="24"/>
          <w:szCs w:val="24"/>
          <w:lang w:val="en-US"/>
        </w:rPr>
        <w:t>Efremenko</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E.N.</w:t>
      </w:r>
      <w:r w:rsidR="001C00A4">
        <w:rPr>
          <w:rFonts w:ascii="Times New Roman" w:hAnsi="Times New Roman"/>
          <w:sz w:val="24"/>
          <w:szCs w:val="24"/>
          <w:lang w:val="en-US"/>
        </w:rPr>
        <w:t xml:space="preserve">, </w:t>
      </w:r>
      <w:r w:rsidR="00932B41" w:rsidRPr="00CB4DC3">
        <w:rPr>
          <w:rFonts w:ascii="Times New Roman" w:hAnsi="Times New Roman"/>
          <w:sz w:val="24"/>
          <w:szCs w:val="24"/>
          <w:lang w:val="en-US"/>
        </w:rPr>
        <w:t>Maslova</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O.V.</w:t>
      </w:r>
      <w:r w:rsidR="00932B41" w:rsidRPr="00CB4DC3">
        <w:rPr>
          <w:rFonts w:ascii="Times New Roman" w:hAnsi="Times New Roman"/>
          <w:sz w:val="24"/>
          <w:szCs w:val="24"/>
          <w:lang w:val="en-US"/>
        </w:rPr>
        <w:t>, Kholstov</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A.V.</w:t>
      </w:r>
      <w:r w:rsidR="00932B41" w:rsidRPr="00CB4DC3">
        <w:rPr>
          <w:rFonts w:ascii="Times New Roman" w:hAnsi="Times New Roman"/>
          <w:sz w:val="24"/>
          <w:szCs w:val="24"/>
          <w:lang w:val="en-US"/>
        </w:rPr>
        <w:t>, Senko</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O.V.</w:t>
      </w:r>
      <w:r w:rsidR="00932B41" w:rsidRPr="00CB4DC3">
        <w:rPr>
          <w:rFonts w:ascii="Times New Roman" w:hAnsi="Times New Roman"/>
          <w:sz w:val="24"/>
          <w:szCs w:val="24"/>
          <w:lang w:val="en-US"/>
        </w:rPr>
        <w:t xml:space="preserve">, Ismailov </w:t>
      </w:r>
      <w:r w:rsidR="00932B41">
        <w:rPr>
          <w:rFonts w:ascii="Times New Roman" w:hAnsi="Times New Roman"/>
          <w:sz w:val="24"/>
          <w:szCs w:val="24"/>
          <w:lang w:val="en-US"/>
        </w:rPr>
        <w:t xml:space="preserve">A.D. </w:t>
      </w:r>
      <w:r w:rsidRPr="00CB4DC3">
        <w:rPr>
          <w:rFonts w:ascii="Times New Roman" w:hAnsi="Times New Roman"/>
          <w:sz w:val="24"/>
          <w:szCs w:val="24"/>
          <w:lang w:val="en-US"/>
        </w:rPr>
        <w:t>Biosensitive element in the form of immobilized luminescent photobacteria for detecting ecotoxicants in aqueous flow-through systems</w:t>
      </w:r>
      <w:r w:rsidR="00932B41">
        <w:rPr>
          <w:rFonts w:ascii="Times New Roman" w:hAnsi="Times New Roman"/>
          <w:sz w:val="24"/>
          <w:szCs w:val="24"/>
          <w:lang w:val="en-US"/>
        </w:rPr>
        <w:t xml:space="preserve"> </w:t>
      </w:r>
      <w:r w:rsidRPr="00CB4DC3">
        <w:rPr>
          <w:rFonts w:ascii="Times New Roman" w:hAnsi="Times New Roman"/>
          <w:sz w:val="24"/>
          <w:szCs w:val="24"/>
          <w:lang w:val="en-US"/>
        </w:rPr>
        <w:t>// Luminescence. ‒ 2016. ‒ P. 1283-1289.</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54 </w:t>
      </w:r>
      <w:r w:rsidR="00932B41" w:rsidRPr="00CB4DC3">
        <w:rPr>
          <w:rFonts w:ascii="Times New Roman" w:hAnsi="Times New Roman"/>
          <w:sz w:val="24"/>
          <w:szCs w:val="24"/>
          <w:lang w:val="en-US"/>
        </w:rPr>
        <w:t>Meenakshi</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M.</w:t>
      </w:r>
      <w:r w:rsidR="00932B41" w:rsidRPr="00CB4DC3">
        <w:rPr>
          <w:rFonts w:ascii="Times New Roman" w:hAnsi="Times New Roman"/>
          <w:sz w:val="24"/>
          <w:szCs w:val="24"/>
          <w:lang w:val="en-US"/>
        </w:rPr>
        <w:t xml:space="preserve"> </w:t>
      </w:r>
      <w:r w:rsidRPr="00CB4DC3">
        <w:rPr>
          <w:rFonts w:ascii="Times New Roman" w:hAnsi="Times New Roman"/>
          <w:sz w:val="24"/>
          <w:szCs w:val="24"/>
          <w:lang w:val="en-US"/>
        </w:rPr>
        <w:t>Metronidazole loaded carboxymethyl tamarind kernel polysaccharide-polyvinyl alcohol cryogels: preparation and characterization</w:t>
      </w:r>
      <w:r w:rsidR="001C00A4">
        <w:rPr>
          <w:rFonts w:ascii="Times New Roman" w:hAnsi="Times New Roman"/>
          <w:sz w:val="24"/>
          <w:szCs w:val="24"/>
          <w:lang w:val="en-US"/>
        </w:rPr>
        <w:t xml:space="preserve"> </w:t>
      </w:r>
      <w:r w:rsidRPr="00CB4DC3">
        <w:rPr>
          <w:rFonts w:ascii="Times New Roman" w:hAnsi="Times New Roman"/>
          <w:sz w:val="24"/>
          <w:szCs w:val="24"/>
          <w:lang w:val="en-US"/>
        </w:rPr>
        <w:t xml:space="preserve">// International journal of biological macromolecules. ‒ 2015. ‒ </w:t>
      </w:r>
      <w:r w:rsidR="00932B41">
        <w:rPr>
          <w:rFonts w:ascii="Times New Roman" w:hAnsi="Times New Roman"/>
          <w:sz w:val="24"/>
          <w:szCs w:val="24"/>
          <w:lang w:val="en-US"/>
        </w:rPr>
        <w:t>N</w:t>
      </w:r>
      <w:r w:rsidRPr="00CB4DC3">
        <w:rPr>
          <w:rFonts w:ascii="Times New Roman" w:hAnsi="Times New Roman"/>
          <w:sz w:val="24"/>
          <w:szCs w:val="24"/>
          <w:lang w:val="en-US"/>
        </w:rPr>
        <w:t xml:space="preserve"> 72. ‒ P. 931-938.</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55 </w:t>
      </w:r>
      <w:r w:rsidR="001C00A4">
        <w:rPr>
          <w:rFonts w:ascii="Times New Roman" w:hAnsi="Times New Roman"/>
          <w:sz w:val="24"/>
          <w:szCs w:val="24"/>
          <w:lang w:val="en-US"/>
        </w:rPr>
        <w:t>Andryushina</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V.A.</w:t>
      </w:r>
      <w:r w:rsidR="001C00A4">
        <w:rPr>
          <w:rFonts w:ascii="Times New Roman" w:hAnsi="Times New Roman"/>
          <w:sz w:val="24"/>
          <w:szCs w:val="24"/>
          <w:lang w:val="en-US"/>
        </w:rPr>
        <w:t xml:space="preserve">, </w:t>
      </w:r>
      <w:r w:rsidR="00932B41" w:rsidRPr="00CB4DC3">
        <w:rPr>
          <w:rFonts w:ascii="Times New Roman" w:hAnsi="Times New Roman"/>
          <w:sz w:val="24"/>
          <w:szCs w:val="24"/>
          <w:lang w:val="en-US"/>
        </w:rPr>
        <w:t>Karpova</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N.V.</w:t>
      </w:r>
      <w:r w:rsidR="00932B41" w:rsidRPr="00CB4DC3">
        <w:rPr>
          <w:rFonts w:ascii="Times New Roman" w:hAnsi="Times New Roman"/>
          <w:sz w:val="24"/>
          <w:szCs w:val="24"/>
          <w:lang w:val="en-US"/>
        </w:rPr>
        <w:t>, Druzhinina</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A.V.</w:t>
      </w:r>
      <w:r w:rsidR="00932B41" w:rsidRPr="00CB4DC3">
        <w:rPr>
          <w:rFonts w:ascii="Times New Roman" w:hAnsi="Times New Roman"/>
          <w:sz w:val="24"/>
          <w:szCs w:val="24"/>
          <w:lang w:val="en-US"/>
        </w:rPr>
        <w:t>, Stytsenko</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T.S.</w:t>
      </w:r>
      <w:r w:rsidR="00932B41" w:rsidRPr="00CB4DC3">
        <w:rPr>
          <w:rFonts w:ascii="Times New Roman" w:hAnsi="Times New Roman"/>
          <w:sz w:val="24"/>
          <w:szCs w:val="24"/>
          <w:lang w:val="en-US"/>
        </w:rPr>
        <w:t>, Podorozhko</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E.A.</w:t>
      </w:r>
      <w:r w:rsidR="00932B41" w:rsidRPr="00CB4DC3">
        <w:rPr>
          <w:rFonts w:ascii="Times New Roman" w:hAnsi="Times New Roman"/>
          <w:sz w:val="24"/>
          <w:szCs w:val="24"/>
          <w:lang w:val="en-US"/>
        </w:rPr>
        <w:t>, Ryabev</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A.N.</w:t>
      </w:r>
      <w:r w:rsidR="00932B41" w:rsidRPr="00CB4DC3">
        <w:rPr>
          <w:rFonts w:ascii="Times New Roman" w:hAnsi="Times New Roman"/>
          <w:sz w:val="24"/>
          <w:szCs w:val="24"/>
          <w:lang w:val="en-US"/>
        </w:rPr>
        <w:t>, Lozinsky</w:t>
      </w:r>
      <w:r w:rsidR="00932B41">
        <w:rPr>
          <w:rFonts w:ascii="Times New Roman" w:hAnsi="Times New Roman"/>
          <w:sz w:val="24"/>
          <w:szCs w:val="24"/>
          <w:lang w:val="en-US"/>
        </w:rPr>
        <w:t xml:space="preserve"> V.I. </w:t>
      </w:r>
      <w:r w:rsidRPr="00CB4DC3">
        <w:rPr>
          <w:rFonts w:ascii="Times New Roman" w:hAnsi="Times New Roman"/>
          <w:sz w:val="24"/>
          <w:szCs w:val="24"/>
          <w:lang w:val="en-US"/>
        </w:rPr>
        <w:t>Novel immobilized biocatalyst for microbiological synthesis of pharmaceutical steroids</w:t>
      </w:r>
      <w:r w:rsidR="001C00A4">
        <w:rPr>
          <w:rFonts w:ascii="Times New Roman" w:hAnsi="Times New Roman"/>
          <w:sz w:val="24"/>
          <w:szCs w:val="24"/>
          <w:lang w:val="en-US"/>
        </w:rPr>
        <w:t xml:space="preserve"> </w:t>
      </w:r>
      <w:r w:rsidRPr="00CB4DC3">
        <w:rPr>
          <w:rFonts w:ascii="Times New Roman" w:hAnsi="Times New Roman"/>
          <w:sz w:val="24"/>
          <w:szCs w:val="24"/>
          <w:lang w:val="en-US"/>
        </w:rPr>
        <w:t xml:space="preserve">// Applied Biochemistry and Microbiology. ‒ 2015. ‒ </w:t>
      </w:r>
      <w:r w:rsidR="00932B41">
        <w:rPr>
          <w:rFonts w:ascii="Times New Roman" w:hAnsi="Times New Roman"/>
          <w:sz w:val="24"/>
          <w:szCs w:val="24"/>
          <w:lang w:val="en-US"/>
        </w:rPr>
        <w:t>N</w:t>
      </w:r>
      <w:r w:rsidRPr="00CB4DC3">
        <w:rPr>
          <w:rFonts w:ascii="Times New Roman" w:hAnsi="Times New Roman"/>
          <w:sz w:val="24"/>
          <w:szCs w:val="24"/>
          <w:lang w:val="en-US"/>
        </w:rPr>
        <w:t xml:space="preserve"> 51</w:t>
      </w:r>
      <w:r w:rsidR="00932B41">
        <w:rPr>
          <w:rFonts w:ascii="Times New Roman" w:hAnsi="Times New Roman"/>
          <w:sz w:val="24"/>
          <w:szCs w:val="24"/>
          <w:lang w:val="en-US"/>
        </w:rPr>
        <w:t xml:space="preserve"> (</w:t>
      </w:r>
      <w:r w:rsidRPr="00CB4DC3">
        <w:rPr>
          <w:rFonts w:ascii="Times New Roman" w:hAnsi="Times New Roman"/>
          <w:sz w:val="24"/>
          <w:szCs w:val="24"/>
          <w:lang w:val="en-US"/>
        </w:rPr>
        <w:t>5</w:t>
      </w:r>
      <w:r w:rsidR="00932B41">
        <w:rPr>
          <w:rFonts w:ascii="Times New Roman" w:hAnsi="Times New Roman"/>
          <w:sz w:val="24"/>
          <w:szCs w:val="24"/>
          <w:lang w:val="en-US"/>
        </w:rPr>
        <w:t>)</w:t>
      </w:r>
      <w:r w:rsidRPr="00CB4DC3">
        <w:rPr>
          <w:rFonts w:ascii="Times New Roman" w:hAnsi="Times New Roman"/>
          <w:sz w:val="24"/>
          <w:szCs w:val="24"/>
          <w:lang w:val="en-US"/>
        </w:rPr>
        <w:t>. ‒ P. 530-538.</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56 </w:t>
      </w:r>
      <w:r w:rsidRPr="00CB4DC3">
        <w:rPr>
          <w:rFonts w:ascii="Times New Roman" w:hAnsi="Times New Roman"/>
          <w:sz w:val="24"/>
          <w:szCs w:val="24"/>
          <w:lang w:val="en-US"/>
        </w:rPr>
        <w:t>Iravan</w:t>
      </w:r>
      <w:r w:rsidR="001C00A4">
        <w:rPr>
          <w:rFonts w:ascii="Times New Roman" w:hAnsi="Times New Roman"/>
          <w:sz w:val="24"/>
          <w:szCs w:val="24"/>
          <w:lang w:val="en-US"/>
        </w:rPr>
        <w:t>i</w:t>
      </w:r>
      <w:r w:rsidR="00932B41" w:rsidRPr="00932B41">
        <w:rPr>
          <w:rFonts w:ascii="Times New Roman" w:hAnsi="Times New Roman"/>
          <w:sz w:val="24"/>
          <w:szCs w:val="24"/>
          <w:lang w:val="en-US"/>
        </w:rPr>
        <w:t xml:space="preserve"> </w:t>
      </w:r>
      <w:r w:rsidR="00932B41">
        <w:rPr>
          <w:rFonts w:ascii="Times New Roman" w:hAnsi="Times New Roman"/>
          <w:sz w:val="24"/>
          <w:szCs w:val="24"/>
          <w:lang w:val="en-US"/>
        </w:rPr>
        <w:t>A.</w:t>
      </w:r>
      <w:r w:rsidR="001C00A4">
        <w:rPr>
          <w:rFonts w:ascii="Times New Roman" w:hAnsi="Times New Roman"/>
          <w:sz w:val="24"/>
          <w:szCs w:val="24"/>
          <w:lang w:val="en-US"/>
        </w:rPr>
        <w:t xml:space="preserve">, </w:t>
      </w:r>
      <w:r w:rsidR="00932B41" w:rsidRPr="00CB4DC3">
        <w:rPr>
          <w:rFonts w:ascii="Times New Roman" w:hAnsi="Times New Roman"/>
          <w:sz w:val="24"/>
          <w:szCs w:val="24"/>
          <w:lang w:val="en-US"/>
        </w:rPr>
        <w:t>Mueller</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J.</w:t>
      </w:r>
      <w:r w:rsidR="00932B41" w:rsidRPr="00CB4DC3">
        <w:rPr>
          <w:rFonts w:ascii="Times New Roman" w:hAnsi="Times New Roman"/>
          <w:sz w:val="24"/>
          <w:szCs w:val="24"/>
          <w:lang w:val="en-US"/>
        </w:rPr>
        <w:t xml:space="preserve">, Yousefi </w:t>
      </w:r>
      <w:r w:rsidR="0041619A">
        <w:rPr>
          <w:rFonts w:ascii="Times New Roman" w:hAnsi="Times New Roman"/>
          <w:sz w:val="24"/>
          <w:szCs w:val="24"/>
          <w:lang w:val="en-US"/>
        </w:rPr>
        <w:t xml:space="preserve">A.M. </w:t>
      </w:r>
      <w:r w:rsidRPr="00CB4DC3">
        <w:rPr>
          <w:rFonts w:ascii="Times New Roman" w:hAnsi="Times New Roman"/>
          <w:sz w:val="24"/>
          <w:szCs w:val="24"/>
          <w:lang w:val="en-US"/>
        </w:rPr>
        <w:t>Producing homogeneous cryogel phantoms for medical ima</w:t>
      </w:r>
      <w:r w:rsidR="0041619A">
        <w:rPr>
          <w:rFonts w:ascii="Times New Roman" w:hAnsi="Times New Roman"/>
          <w:sz w:val="24"/>
          <w:szCs w:val="24"/>
          <w:lang w:val="en-US"/>
        </w:rPr>
        <w:t>ging: A finite-element approach</w:t>
      </w:r>
      <w:r w:rsidR="001C00A4">
        <w:rPr>
          <w:rFonts w:ascii="Times New Roman" w:hAnsi="Times New Roman"/>
          <w:sz w:val="24"/>
          <w:szCs w:val="24"/>
          <w:lang w:val="en-US"/>
        </w:rPr>
        <w:t xml:space="preserve"> </w:t>
      </w:r>
      <w:r w:rsidRPr="00CB4DC3">
        <w:rPr>
          <w:rFonts w:ascii="Times New Roman" w:hAnsi="Times New Roman"/>
          <w:sz w:val="24"/>
          <w:szCs w:val="24"/>
          <w:lang w:val="en-US"/>
        </w:rPr>
        <w:t xml:space="preserve">// Journal of biomaterials science. Polymer edition. ‒ 2014. ‒ </w:t>
      </w:r>
      <w:r w:rsidR="0041619A">
        <w:rPr>
          <w:rFonts w:ascii="Times New Roman" w:hAnsi="Times New Roman"/>
          <w:sz w:val="24"/>
          <w:szCs w:val="24"/>
          <w:lang w:val="en-US"/>
        </w:rPr>
        <w:t>N</w:t>
      </w:r>
      <w:r w:rsidRPr="00CB4DC3">
        <w:rPr>
          <w:rFonts w:ascii="Times New Roman" w:hAnsi="Times New Roman"/>
          <w:sz w:val="24"/>
          <w:szCs w:val="24"/>
          <w:lang w:val="en-US"/>
        </w:rPr>
        <w:t xml:space="preserve"> 25</w:t>
      </w:r>
      <w:r w:rsidR="0041619A">
        <w:rPr>
          <w:rFonts w:ascii="Times New Roman" w:hAnsi="Times New Roman"/>
          <w:sz w:val="24"/>
          <w:szCs w:val="24"/>
          <w:lang w:val="en-US"/>
        </w:rPr>
        <w:t xml:space="preserve"> (</w:t>
      </w:r>
      <w:r w:rsidRPr="00CB4DC3">
        <w:rPr>
          <w:rFonts w:ascii="Times New Roman" w:hAnsi="Times New Roman"/>
          <w:sz w:val="24"/>
          <w:szCs w:val="24"/>
          <w:lang w:val="en-US"/>
        </w:rPr>
        <w:t>2</w:t>
      </w:r>
      <w:r w:rsidR="0041619A">
        <w:rPr>
          <w:rFonts w:ascii="Times New Roman" w:hAnsi="Times New Roman"/>
          <w:sz w:val="24"/>
          <w:szCs w:val="24"/>
          <w:lang w:val="en-US"/>
        </w:rPr>
        <w:t>)</w:t>
      </w:r>
      <w:r w:rsidRPr="00CB4DC3">
        <w:rPr>
          <w:rFonts w:ascii="Times New Roman" w:hAnsi="Times New Roman"/>
          <w:sz w:val="24"/>
          <w:szCs w:val="24"/>
          <w:lang w:val="en-US"/>
        </w:rPr>
        <w:t>. ‒ P. 181-202.</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57 </w:t>
      </w:r>
      <w:r w:rsidRPr="00CB4DC3">
        <w:rPr>
          <w:rFonts w:ascii="Times New Roman" w:hAnsi="Times New Roman"/>
          <w:sz w:val="24"/>
          <w:szCs w:val="24"/>
          <w:lang w:val="en-US"/>
        </w:rPr>
        <w:t>Ivanov</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A.E.</w:t>
      </w:r>
      <w:r w:rsidR="001C00A4">
        <w:rPr>
          <w:rFonts w:ascii="Times New Roman" w:hAnsi="Times New Roman"/>
          <w:sz w:val="24"/>
          <w:szCs w:val="24"/>
          <w:lang w:val="en-US"/>
        </w:rPr>
        <w:t xml:space="preserve">, </w:t>
      </w:r>
      <w:r w:rsidR="0041619A" w:rsidRPr="00CB4DC3">
        <w:rPr>
          <w:rFonts w:ascii="Times New Roman" w:hAnsi="Times New Roman"/>
          <w:sz w:val="24"/>
          <w:szCs w:val="24"/>
          <w:lang w:val="en-US"/>
        </w:rPr>
        <w:t>Halthur</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T.</w:t>
      </w:r>
      <w:r w:rsidR="0041619A" w:rsidRPr="00CB4DC3">
        <w:rPr>
          <w:rFonts w:ascii="Times New Roman" w:hAnsi="Times New Roman"/>
          <w:sz w:val="24"/>
          <w:szCs w:val="24"/>
          <w:lang w:val="en-US"/>
        </w:rPr>
        <w:t>, Ljunggren</w:t>
      </w:r>
      <w:r w:rsidR="0041619A">
        <w:rPr>
          <w:rFonts w:ascii="Times New Roman" w:hAnsi="Times New Roman"/>
          <w:sz w:val="24"/>
          <w:szCs w:val="24"/>
          <w:lang w:val="en-US"/>
        </w:rPr>
        <w:t xml:space="preserve"> L. </w:t>
      </w:r>
      <w:r w:rsidRPr="00CB4DC3">
        <w:rPr>
          <w:rFonts w:ascii="Times New Roman" w:hAnsi="Times New Roman"/>
          <w:sz w:val="24"/>
          <w:szCs w:val="24"/>
          <w:lang w:val="en-US"/>
        </w:rPr>
        <w:t>Flow permeable composites of lignin and poly(vinyl alcohol): towards removal of bisphenol A and erythromycin from water</w:t>
      </w:r>
      <w:r w:rsidR="001C00A4">
        <w:rPr>
          <w:rFonts w:ascii="Times New Roman" w:hAnsi="Times New Roman"/>
          <w:sz w:val="24"/>
          <w:szCs w:val="24"/>
          <w:lang w:val="en-US"/>
        </w:rPr>
        <w:t xml:space="preserve"> </w:t>
      </w:r>
      <w:r w:rsidRPr="00CB4DC3">
        <w:rPr>
          <w:rFonts w:ascii="Times New Roman" w:hAnsi="Times New Roman"/>
          <w:sz w:val="24"/>
          <w:szCs w:val="24"/>
          <w:lang w:val="en-US"/>
        </w:rPr>
        <w:t xml:space="preserve">// Journal of environmental chemical engineering. ‒ 2016. ‒ </w:t>
      </w:r>
      <w:r w:rsidR="0041619A">
        <w:rPr>
          <w:rFonts w:ascii="Times New Roman" w:hAnsi="Times New Roman"/>
          <w:sz w:val="24"/>
          <w:szCs w:val="24"/>
          <w:lang w:val="en-US"/>
        </w:rPr>
        <w:t>N</w:t>
      </w:r>
      <w:r w:rsidRPr="00CB4DC3">
        <w:rPr>
          <w:rFonts w:ascii="Times New Roman" w:hAnsi="Times New Roman"/>
          <w:sz w:val="24"/>
          <w:szCs w:val="24"/>
          <w:lang w:val="en-US"/>
        </w:rPr>
        <w:t xml:space="preserve"> 4</w:t>
      </w:r>
      <w:r w:rsidR="0041619A">
        <w:rPr>
          <w:rFonts w:ascii="Times New Roman" w:hAnsi="Times New Roman"/>
          <w:sz w:val="24"/>
          <w:szCs w:val="24"/>
          <w:lang w:val="en-US"/>
        </w:rPr>
        <w:t xml:space="preserve"> (</w:t>
      </w:r>
      <w:r w:rsidRPr="00CB4DC3">
        <w:rPr>
          <w:rFonts w:ascii="Times New Roman" w:hAnsi="Times New Roman"/>
          <w:sz w:val="24"/>
          <w:szCs w:val="24"/>
          <w:lang w:val="en-US"/>
        </w:rPr>
        <w:t>2</w:t>
      </w:r>
      <w:r w:rsidR="0041619A">
        <w:rPr>
          <w:rFonts w:ascii="Times New Roman" w:hAnsi="Times New Roman"/>
          <w:sz w:val="24"/>
          <w:szCs w:val="24"/>
          <w:lang w:val="en-US"/>
        </w:rPr>
        <w:t>)</w:t>
      </w:r>
      <w:r w:rsidRPr="00CB4DC3">
        <w:rPr>
          <w:rFonts w:ascii="Times New Roman" w:hAnsi="Times New Roman"/>
          <w:sz w:val="24"/>
          <w:szCs w:val="24"/>
          <w:lang w:val="en-US"/>
        </w:rPr>
        <w:t>. ‒ P. 1432-1441.</w:t>
      </w:r>
    </w:p>
    <w:p w:rsidR="00B00D31" w:rsidRPr="00CB4DC3" w:rsidRDefault="00B00D31" w:rsidP="00E90887">
      <w:pPr>
        <w:spacing w:after="0" w:line="360" w:lineRule="auto"/>
        <w:ind w:firstLine="709"/>
        <w:jc w:val="both"/>
        <w:rPr>
          <w:rFonts w:ascii="Times New Roman" w:hAnsi="Times New Roman"/>
          <w:sz w:val="24"/>
          <w:szCs w:val="24"/>
        </w:rPr>
      </w:pPr>
      <w:r w:rsidRPr="00CB4DC3">
        <w:rPr>
          <w:rFonts w:ascii="Times New Roman" w:hAnsi="Times New Roman"/>
          <w:sz w:val="24"/>
          <w:szCs w:val="24"/>
          <w:lang w:val="kk-KZ"/>
        </w:rPr>
        <w:t xml:space="preserve">58 </w:t>
      </w:r>
      <w:r w:rsidR="001C00A4">
        <w:rPr>
          <w:rFonts w:ascii="Times New Roman" w:hAnsi="Times New Roman"/>
          <w:sz w:val="24"/>
          <w:szCs w:val="24"/>
          <w:lang w:val="en-US"/>
        </w:rPr>
        <w:t>See</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S.</w:t>
      </w:r>
      <w:r w:rsidR="001C00A4">
        <w:rPr>
          <w:rFonts w:ascii="Times New Roman" w:hAnsi="Times New Roman"/>
          <w:sz w:val="24"/>
          <w:szCs w:val="24"/>
          <w:lang w:val="en-US"/>
        </w:rPr>
        <w:t xml:space="preserve">, </w:t>
      </w:r>
      <w:r w:rsidR="0041619A" w:rsidRPr="00CB4DC3">
        <w:rPr>
          <w:rFonts w:ascii="Times New Roman" w:hAnsi="Times New Roman"/>
          <w:sz w:val="24"/>
          <w:szCs w:val="24"/>
          <w:lang w:val="en-US"/>
        </w:rPr>
        <w:t>Lim</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P.E.</w:t>
      </w:r>
      <w:r w:rsidR="0041619A" w:rsidRPr="00CB4DC3">
        <w:rPr>
          <w:rFonts w:ascii="Times New Roman" w:hAnsi="Times New Roman"/>
          <w:sz w:val="24"/>
          <w:szCs w:val="24"/>
          <w:lang w:val="en-US"/>
        </w:rPr>
        <w:t>, Lim</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J.W.</w:t>
      </w:r>
      <w:r w:rsidR="0041619A" w:rsidRPr="00CB4DC3">
        <w:rPr>
          <w:rFonts w:ascii="Times New Roman" w:hAnsi="Times New Roman"/>
          <w:sz w:val="24"/>
          <w:szCs w:val="24"/>
          <w:lang w:val="en-US"/>
        </w:rPr>
        <w:t>, Seng</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C.E.</w:t>
      </w:r>
      <w:r w:rsidR="0041619A" w:rsidRPr="00CB4DC3">
        <w:rPr>
          <w:rFonts w:ascii="Times New Roman" w:hAnsi="Times New Roman"/>
          <w:sz w:val="24"/>
          <w:szCs w:val="24"/>
          <w:lang w:val="en-US"/>
        </w:rPr>
        <w:t>, Adnan</w:t>
      </w:r>
      <w:r w:rsidR="0041619A">
        <w:rPr>
          <w:rFonts w:ascii="Times New Roman" w:hAnsi="Times New Roman"/>
          <w:sz w:val="24"/>
          <w:szCs w:val="24"/>
          <w:lang w:val="en-US"/>
        </w:rPr>
        <w:t xml:space="preserve"> R. </w:t>
      </w:r>
      <w:r w:rsidRPr="00CB4DC3">
        <w:rPr>
          <w:rFonts w:ascii="Times New Roman" w:hAnsi="Times New Roman"/>
          <w:sz w:val="24"/>
          <w:szCs w:val="24"/>
          <w:lang w:val="en-US"/>
        </w:rPr>
        <w:t xml:space="preserve">Evaluation of O-cresol removal using PVA-cryogel-immobilised biomass enhanced by pAc // Water SA. </w:t>
      </w:r>
      <w:r w:rsidRPr="00CB4DC3">
        <w:rPr>
          <w:rFonts w:ascii="Times New Roman" w:hAnsi="Times New Roman"/>
          <w:sz w:val="24"/>
          <w:szCs w:val="24"/>
        </w:rPr>
        <w:t>‒ 2015. ‒</w:t>
      </w:r>
      <w:proofErr w:type="gramStart"/>
      <w:r w:rsidR="0041619A">
        <w:rPr>
          <w:rFonts w:ascii="Times New Roman" w:hAnsi="Times New Roman"/>
          <w:sz w:val="24"/>
          <w:szCs w:val="24"/>
          <w:lang w:val="en-US"/>
        </w:rPr>
        <w:t>N</w:t>
      </w:r>
      <w:r w:rsidR="0041619A" w:rsidRPr="008160F7">
        <w:rPr>
          <w:rFonts w:ascii="Times New Roman" w:hAnsi="Times New Roman"/>
          <w:sz w:val="24"/>
          <w:szCs w:val="24"/>
        </w:rPr>
        <w:t xml:space="preserve"> </w:t>
      </w:r>
      <w:r w:rsidRPr="00CB4DC3">
        <w:rPr>
          <w:rFonts w:ascii="Times New Roman" w:hAnsi="Times New Roman"/>
          <w:sz w:val="24"/>
          <w:szCs w:val="24"/>
        </w:rPr>
        <w:t>41</w:t>
      </w:r>
      <w:r w:rsidR="0041619A" w:rsidRPr="008160F7">
        <w:rPr>
          <w:rFonts w:ascii="Times New Roman" w:hAnsi="Times New Roman"/>
          <w:sz w:val="24"/>
          <w:szCs w:val="24"/>
        </w:rPr>
        <w:t xml:space="preserve"> (</w:t>
      </w:r>
      <w:r w:rsidRPr="00CB4DC3">
        <w:rPr>
          <w:rFonts w:ascii="Times New Roman" w:hAnsi="Times New Roman"/>
          <w:sz w:val="24"/>
          <w:szCs w:val="24"/>
        </w:rPr>
        <w:t>1</w:t>
      </w:r>
      <w:r w:rsidR="0041619A" w:rsidRPr="008160F7">
        <w:rPr>
          <w:rFonts w:ascii="Times New Roman" w:hAnsi="Times New Roman"/>
          <w:sz w:val="24"/>
          <w:szCs w:val="24"/>
        </w:rPr>
        <w:t>)</w:t>
      </w:r>
      <w:r w:rsidRPr="00CB4DC3">
        <w:rPr>
          <w:rFonts w:ascii="Times New Roman" w:hAnsi="Times New Roman"/>
          <w:sz w:val="24"/>
          <w:szCs w:val="24"/>
        </w:rPr>
        <w:t>.</w:t>
      </w:r>
      <w:proofErr w:type="gramEnd"/>
      <w:r w:rsidRPr="00CB4DC3">
        <w:rPr>
          <w:rFonts w:ascii="Times New Roman" w:hAnsi="Times New Roman"/>
          <w:sz w:val="24"/>
          <w:szCs w:val="24"/>
        </w:rPr>
        <w:t xml:space="preserve"> ‒ </w:t>
      </w:r>
      <w:r w:rsidRPr="00CB4DC3">
        <w:rPr>
          <w:rFonts w:ascii="Times New Roman" w:hAnsi="Times New Roman"/>
          <w:sz w:val="24"/>
          <w:szCs w:val="24"/>
          <w:lang w:val="en-US"/>
        </w:rPr>
        <w:t>P</w:t>
      </w:r>
      <w:r w:rsidRPr="00CB4DC3">
        <w:rPr>
          <w:rFonts w:ascii="Times New Roman" w:hAnsi="Times New Roman"/>
          <w:sz w:val="24"/>
          <w:szCs w:val="24"/>
        </w:rPr>
        <w:t>. 55-60.</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59 </w:t>
      </w:r>
      <w:r w:rsidRPr="00CB4DC3">
        <w:rPr>
          <w:rFonts w:ascii="Times New Roman" w:hAnsi="Times New Roman"/>
          <w:sz w:val="24"/>
          <w:szCs w:val="24"/>
        </w:rPr>
        <w:t>Лозинский</w:t>
      </w:r>
      <w:r w:rsidR="00B33E1C" w:rsidRPr="00B33E1C">
        <w:rPr>
          <w:rFonts w:ascii="Times New Roman" w:hAnsi="Times New Roman"/>
          <w:sz w:val="24"/>
          <w:szCs w:val="24"/>
        </w:rPr>
        <w:t>,</w:t>
      </w:r>
      <w:r w:rsidR="00B33E1C">
        <w:rPr>
          <w:rFonts w:ascii="Times New Roman" w:hAnsi="Times New Roman"/>
          <w:sz w:val="24"/>
          <w:szCs w:val="24"/>
        </w:rPr>
        <w:t xml:space="preserve"> В.</w:t>
      </w:r>
      <w:r w:rsidRPr="00CB4DC3">
        <w:rPr>
          <w:rFonts w:ascii="Times New Roman" w:hAnsi="Times New Roman"/>
          <w:sz w:val="24"/>
          <w:szCs w:val="24"/>
        </w:rPr>
        <w:t xml:space="preserve">И. Криотропное гелеобразование растворов поливинилового спирта </w:t>
      </w:r>
      <w:r w:rsidR="00B33E1C" w:rsidRPr="00B33E1C">
        <w:rPr>
          <w:rFonts w:ascii="Times New Roman" w:hAnsi="Times New Roman"/>
          <w:sz w:val="24"/>
          <w:szCs w:val="24"/>
        </w:rPr>
        <w:t xml:space="preserve">/ </w:t>
      </w:r>
      <w:r w:rsidR="00B33E1C">
        <w:rPr>
          <w:rFonts w:ascii="Times New Roman" w:hAnsi="Times New Roman"/>
          <w:sz w:val="24"/>
          <w:szCs w:val="24"/>
        </w:rPr>
        <w:t>В.</w:t>
      </w:r>
      <w:r w:rsidR="00B33E1C" w:rsidRPr="00CB4DC3">
        <w:rPr>
          <w:rFonts w:ascii="Times New Roman" w:hAnsi="Times New Roman"/>
          <w:sz w:val="24"/>
          <w:szCs w:val="24"/>
        </w:rPr>
        <w:t>И</w:t>
      </w:r>
      <w:r w:rsidR="00B33E1C" w:rsidRPr="00B33E1C">
        <w:rPr>
          <w:rFonts w:ascii="Times New Roman" w:hAnsi="Times New Roman"/>
          <w:sz w:val="24"/>
          <w:szCs w:val="24"/>
        </w:rPr>
        <w:t>.</w:t>
      </w:r>
      <w:r w:rsidR="00B33E1C" w:rsidRPr="00CB4DC3">
        <w:rPr>
          <w:rFonts w:ascii="Times New Roman" w:hAnsi="Times New Roman"/>
          <w:sz w:val="24"/>
          <w:szCs w:val="24"/>
        </w:rPr>
        <w:t xml:space="preserve"> Лозинский </w:t>
      </w:r>
      <w:r w:rsidRPr="00CB4DC3">
        <w:rPr>
          <w:rFonts w:ascii="Times New Roman" w:hAnsi="Times New Roman"/>
          <w:sz w:val="24"/>
          <w:szCs w:val="24"/>
        </w:rPr>
        <w:t xml:space="preserve">// Успехи химии. </w:t>
      </w:r>
      <w:r w:rsidRPr="00CB4DC3">
        <w:rPr>
          <w:rFonts w:ascii="Times New Roman" w:hAnsi="Times New Roman"/>
          <w:sz w:val="24"/>
          <w:szCs w:val="24"/>
          <w:lang w:val="en-US"/>
        </w:rPr>
        <w:t xml:space="preserve">‒ 1998. ‒ </w:t>
      </w:r>
      <w:r w:rsidR="0041619A">
        <w:rPr>
          <w:rFonts w:ascii="Times New Roman" w:hAnsi="Times New Roman"/>
          <w:sz w:val="24"/>
          <w:szCs w:val="24"/>
          <w:lang w:val="en-US"/>
        </w:rPr>
        <w:t>N</w:t>
      </w:r>
      <w:r w:rsidRPr="00CB4DC3">
        <w:rPr>
          <w:rFonts w:ascii="Times New Roman" w:hAnsi="Times New Roman"/>
          <w:sz w:val="24"/>
          <w:szCs w:val="24"/>
          <w:lang w:val="en-US"/>
        </w:rPr>
        <w:t xml:space="preserve"> 67</w:t>
      </w:r>
      <w:r w:rsidR="0041619A">
        <w:rPr>
          <w:rFonts w:ascii="Times New Roman" w:hAnsi="Times New Roman"/>
          <w:sz w:val="24"/>
          <w:szCs w:val="24"/>
          <w:lang w:val="en-US"/>
        </w:rPr>
        <w:t xml:space="preserve"> (</w:t>
      </w:r>
      <w:r w:rsidRPr="00CB4DC3">
        <w:rPr>
          <w:rFonts w:ascii="Times New Roman" w:hAnsi="Times New Roman"/>
          <w:sz w:val="24"/>
          <w:szCs w:val="24"/>
          <w:lang w:val="en-US"/>
        </w:rPr>
        <w:t>7</w:t>
      </w:r>
      <w:r w:rsidR="0041619A">
        <w:rPr>
          <w:rFonts w:ascii="Times New Roman" w:hAnsi="Times New Roman"/>
          <w:sz w:val="24"/>
          <w:szCs w:val="24"/>
          <w:lang w:val="en-US"/>
        </w:rPr>
        <w:t>)</w:t>
      </w:r>
      <w:r w:rsidRPr="00CB4DC3">
        <w:rPr>
          <w:rFonts w:ascii="Times New Roman" w:hAnsi="Times New Roman"/>
          <w:sz w:val="24"/>
          <w:szCs w:val="24"/>
          <w:lang w:val="en-US"/>
        </w:rPr>
        <w:t>. ‒ C. 641-655.</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lastRenderedPageBreak/>
        <w:t xml:space="preserve">60 </w:t>
      </w:r>
      <w:r w:rsidR="00B33E1C">
        <w:rPr>
          <w:rFonts w:ascii="Times New Roman" w:hAnsi="Times New Roman"/>
          <w:sz w:val="24"/>
          <w:szCs w:val="24"/>
          <w:lang w:val="en-US"/>
        </w:rPr>
        <w:t>Lozinsky</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V.I.</w:t>
      </w:r>
      <w:r w:rsidR="00B33E1C">
        <w:rPr>
          <w:rFonts w:ascii="Times New Roman" w:hAnsi="Times New Roman"/>
          <w:sz w:val="24"/>
          <w:szCs w:val="24"/>
          <w:lang w:val="en-US"/>
        </w:rPr>
        <w:t xml:space="preserve">, </w:t>
      </w:r>
      <w:r w:rsidR="0041619A" w:rsidRPr="00CB4DC3">
        <w:rPr>
          <w:rFonts w:ascii="Times New Roman" w:hAnsi="Times New Roman"/>
          <w:sz w:val="24"/>
          <w:szCs w:val="24"/>
          <w:lang w:val="en-US"/>
        </w:rPr>
        <w:t>Damshkaln</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L.G.</w:t>
      </w:r>
      <w:r w:rsidR="0041619A" w:rsidRPr="00CB4DC3">
        <w:rPr>
          <w:rFonts w:ascii="Times New Roman" w:hAnsi="Times New Roman"/>
          <w:sz w:val="24"/>
          <w:szCs w:val="24"/>
          <w:lang w:val="en-US"/>
        </w:rPr>
        <w:t>, Bloch</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K.O.</w:t>
      </w:r>
      <w:r w:rsidR="0041619A" w:rsidRPr="00CB4DC3">
        <w:rPr>
          <w:rFonts w:ascii="Times New Roman" w:hAnsi="Times New Roman"/>
          <w:sz w:val="24"/>
          <w:szCs w:val="24"/>
          <w:lang w:val="en-US"/>
        </w:rPr>
        <w:t>, Vardi</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P.</w:t>
      </w:r>
      <w:r w:rsidR="0041619A" w:rsidRPr="00CB4DC3">
        <w:rPr>
          <w:rFonts w:ascii="Times New Roman" w:hAnsi="Times New Roman"/>
          <w:sz w:val="24"/>
          <w:szCs w:val="24"/>
          <w:lang w:val="en-US"/>
        </w:rPr>
        <w:t>, Grinberg</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N.V.</w:t>
      </w:r>
      <w:r w:rsidR="0041619A" w:rsidRPr="00CB4DC3">
        <w:rPr>
          <w:rFonts w:ascii="Times New Roman" w:hAnsi="Times New Roman"/>
          <w:sz w:val="24"/>
          <w:szCs w:val="24"/>
          <w:lang w:val="en-US"/>
        </w:rPr>
        <w:t>, Burova</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T.V.</w:t>
      </w:r>
      <w:r w:rsidR="0041619A" w:rsidRPr="00CB4DC3">
        <w:rPr>
          <w:rFonts w:ascii="Times New Roman" w:hAnsi="Times New Roman"/>
          <w:sz w:val="24"/>
          <w:szCs w:val="24"/>
          <w:lang w:val="en-US"/>
        </w:rPr>
        <w:t xml:space="preserve">, Grinberg </w:t>
      </w:r>
      <w:r w:rsidR="0041619A">
        <w:rPr>
          <w:rFonts w:ascii="Times New Roman" w:hAnsi="Times New Roman"/>
          <w:sz w:val="24"/>
          <w:szCs w:val="24"/>
          <w:lang w:val="en-US"/>
        </w:rPr>
        <w:t xml:space="preserve">V.Y. </w:t>
      </w:r>
      <w:r w:rsidRPr="00CB4DC3">
        <w:rPr>
          <w:rFonts w:ascii="Times New Roman" w:hAnsi="Times New Roman"/>
          <w:sz w:val="24"/>
          <w:szCs w:val="24"/>
          <w:lang w:val="en-US"/>
        </w:rPr>
        <w:t>Cryostructuring of polymer systems. XXIX. Preparation and characterization of supermacroporous (spongy) agarose-based cryogels used as three-dimensional scaffolds for culturing insulin-producing cell aggregates</w:t>
      </w:r>
      <w:r w:rsidR="00B33E1C">
        <w:rPr>
          <w:rFonts w:ascii="Times New Roman" w:hAnsi="Times New Roman"/>
          <w:sz w:val="24"/>
          <w:szCs w:val="24"/>
          <w:lang w:val="en-US"/>
        </w:rPr>
        <w:t xml:space="preserve"> </w:t>
      </w:r>
      <w:r w:rsidRPr="00CB4DC3">
        <w:rPr>
          <w:rFonts w:ascii="Times New Roman" w:hAnsi="Times New Roman"/>
          <w:sz w:val="24"/>
          <w:szCs w:val="24"/>
          <w:lang w:val="en-US"/>
        </w:rPr>
        <w:t xml:space="preserve">// Journal of applied polymer science. ‒ 2008. ‒ </w:t>
      </w:r>
      <w:r w:rsidR="0041619A">
        <w:rPr>
          <w:rFonts w:ascii="Times New Roman" w:hAnsi="Times New Roman"/>
          <w:sz w:val="24"/>
          <w:szCs w:val="24"/>
          <w:lang w:val="en-US"/>
        </w:rPr>
        <w:t>N</w:t>
      </w:r>
      <w:r w:rsidRPr="00CB4DC3">
        <w:rPr>
          <w:rFonts w:ascii="Times New Roman" w:hAnsi="Times New Roman"/>
          <w:sz w:val="24"/>
          <w:szCs w:val="24"/>
          <w:lang w:val="en-US"/>
        </w:rPr>
        <w:t xml:space="preserve"> 108</w:t>
      </w:r>
      <w:r w:rsidR="0041619A">
        <w:rPr>
          <w:rFonts w:ascii="Times New Roman" w:hAnsi="Times New Roman"/>
          <w:sz w:val="24"/>
          <w:szCs w:val="24"/>
          <w:lang w:val="en-US"/>
        </w:rPr>
        <w:t xml:space="preserve"> (</w:t>
      </w:r>
      <w:r w:rsidRPr="00CB4DC3">
        <w:rPr>
          <w:rFonts w:ascii="Times New Roman" w:hAnsi="Times New Roman"/>
          <w:sz w:val="24"/>
          <w:szCs w:val="24"/>
          <w:lang w:val="en-US"/>
        </w:rPr>
        <w:t>5</w:t>
      </w:r>
      <w:r w:rsidR="0041619A">
        <w:rPr>
          <w:rFonts w:ascii="Times New Roman" w:hAnsi="Times New Roman"/>
          <w:sz w:val="24"/>
          <w:szCs w:val="24"/>
          <w:lang w:val="en-US"/>
        </w:rPr>
        <w:t>)</w:t>
      </w:r>
      <w:r w:rsidRPr="00CB4DC3">
        <w:rPr>
          <w:rFonts w:ascii="Times New Roman" w:hAnsi="Times New Roman"/>
          <w:sz w:val="24"/>
          <w:szCs w:val="24"/>
          <w:lang w:val="en-US"/>
        </w:rPr>
        <w:t>. ‒ P. 3046-3062.</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61 </w:t>
      </w:r>
      <w:r w:rsidR="00B33E1C">
        <w:rPr>
          <w:rFonts w:ascii="Times New Roman" w:hAnsi="Times New Roman"/>
          <w:sz w:val="24"/>
          <w:szCs w:val="24"/>
          <w:lang w:val="en-US"/>
        </w:rPr>
        <w:t>Petrenko</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Y.A</w:t>
      </w:r>
      <w:r w:rsidR="0041619A" w:rsidRPr="00CB4DC3">
        <w:rPr>
          <w:rFonts w:ascii="Times New Roman" w:hAnsi="Times New Roman"/>
          <w:sz w:val="24"/>
          <w:szCs w:val="24"/>
          <w:lang w:val="en-US"/>
        </w:rPr>
        <w:t>.</w:t>
      </w:r>
      <w:r w:rsidR="00B33E1C">
        <w:rPr>
          <w:rFonts w:ascii="Times New Roman" w:hAnsi="Times New Roman"/>
          <w:sz w:val="24"/>
          <w:szCs w:val="24"/>
          <w:lang w:val="en-US"/>
        </w:rPr>
        <w:t xml:space="preserve">, </w:t>
      </w:r>
      <w:r w:rsidR="0041619A" w:rsidRPr="00CB4DC3">
        <w:rPr>
          <w:rFonts w:ascii="Times New Roman" w:hAnsi="Times New Roman"/>
          <w:sz w:val="24"/>
          <w:szCs w:val="24"/>
          <w:lang w:val="en-US"/>
        </w:rPr>
        <w:t>Damshkaln</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L.G.</w:t>
      </w:r>
      <w:r w:rsidR="0041619A" w:rsidRPr="00CB4DC3">
        <w:rPr>
          <w:rFonts w:ascii="Times New Roman" w:hAnsi="Times New Roman"/>
          <w:sz w:val="24"/>
          <w:szCs w:val="24"/>
          <w:lang w:val="en-US"/>
        </w:rPr>
        <w:t>, Volkova</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N.A.</w:t>
      </w:r>
      <w:r w:rsidR="0041619A" w:rsidRPr="00CB4DC3">
        <w:rPr>
          <w:rFonts w:ascii="Times New Roman" w:hAnsi="Times New Roman"/>
          <w:sz w:val="24"/>
          <w:szCs w:val="24"/>
          <w:lang w:val="en-US"/>
        </w:rPr>
        <w:t xml:space="preserve">, Lozinsky </w:t>
      </w:r>
      <w:r w:rsidR="0041619A">
        <w:rPr>
          <w:rFonts w:ascii="Times New Roman" w:hAnsi="Times New Roman"/>
          <w:sz w:val="24"/>
          <w:szCs w:val="24"/>
          <w:lang w:val="en-US"/>
        </w:rPr>
        <w:t xml:space="preserve">V.I. </w:t>
      </w:r>
      <w:r w:rsidRPr="00CB4DC3">
        <w:rPr>
          <w:rFonts w:ascii="Times New Roman" w:hAnsi="Times New Roman"/>
          <w:sz w:val="24"/>
          <w:szCs w:val="24"/>
          <w:lang w:val="en-US"/>
        </w:rPr>
        <w:t>Growth and adipogenic differentiation of mesenchymal stromal bone marrow cells during culturing in 3D macroporous agarose cryogel sponges</w:t>
      </w:r>
      <w:r w:rsidR="00B33E1C">
        <w:rPr>
          <w:rFonts w:ascii="Times New Roman" w:hAnsi="Times New Roman"/>
          <w:sz w:val="24"/>
          <w:szCs w:val="24"/>
          <w:lang w:val="en-US"/>
        </w:rPr>
        <w:t xml:space="preserve"> </w:t>
      </w:r>
      <w:r w:rsidRPr="00CB4DC3">
        <w:rPr>
          <w:rFonts w:ascii="Times New Roman" w:hAnsi="Times New Roman"/>
          <w:sz w:val="24"/>
          <w:szCs w:val="24"/>
          <w:lang w:val="en-US"/>
        </w:rPr>
        <w:t>// Bulletin of experimental biology and medicine. ‒ 2008. ‒</w:t>
      </w:r>
      <w:r w:rsidR="00803543" w:rsidRPr="008160F7">
        <w:rPr>
          <w:rFonts w:ascii="Times New Roman" w:hAnsi="Times New Roman"/>
          <w:sz w:val="24"/>
          <w:szCs w:val="24"/>
          <w:lang w:val="en-US"/>
        </w:rPr>
        <w:t xml:space="preserve"> </w:t>
      </w:r>
      <w:r w:rsidR="0041619A">
        <w:rPr>
          <w:rFonts w:ascii="Times New Roman" w:hAnsi="Times New Roman"/>
          <w:sz w:val="24"/>
          <w:szCs w:val="24"/>
          <w:lang w:val="en-US"/>
        </w:rPr>
        <w:t xml:space="preserve">N </w:t>
      </w:r>
      <w:r w:rsidRPr="00CB4DC3">
        <w:rPr>
          <w:rFonts w:ascii="Times New Roman" w:hAnsi="Times New Roman"/>
          <w:sz w:val="24"/>
          <w:szCs w:val="24"/>
          <w:lang w:val="en-US"/>
        </w:rPr>
        <w:t>146</w:t>
      </w:r>
      <w:r w:rsidR="0041619A">
        <w:rPr>
          <w:rFonts w:ascii="Times New Roman" w:hAnsi="Times New Roman"/>
          <w:sz w:val="24"/>
          <w:szCs w:val="24"/>
          <w:lang w:val="en-US"/>
        </w:rPr>
        <w:t xml:space="preserve"> (</w:t>
      </w:r>
      <w:r w:rsidRPr="00CB4DC3">
        <w:rPr>
          <w:rFonts w:ascii="Times New Roman" w:hAnsi="Times New Roman"/>
          <w:sz w:val="24"/>
          <w:szCs w:val="24"/>
          <w:lang w:val="en-US"/>
        </w:rPr>
        <w:t>1</w:t>
      </w:r>
      <w:r w:rsidR="0041619A">
        <w:rPr>
          <w:rFonts w:ascii="Times New Roman" w:hAnsi="Times New Roman"/>
          <w:sz w:val="24"/>
          <w:szCs w:val="24"/>
          <w:lang w:val="en-US"/>
        </w:rPr>
        <w:t>)</w:t>
      </w:r>
      <w:r w:rsidRPr="00CB4DC3">
        <w:rPr>
          <w:rFonts w:ascii="Times New Roman" w:hAnsi="Times New Roman"/>
          <w:sz w:val="24"/>
          <w:szCs w:val="24"/>
          <w:lang w:val="en-US"/>
        </w:rPr>
        <w:t>. ‒ P. 129-132.</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62 </w:t>
      </w:r>
      <w:r w:rsidR="0041619A" w:rsidRPr="00CB4DC3">
        <w:rPr>
          <w:rFonts w:ascii="Times New Roman" w:hAnsi="Times New Roman"/>
          <w:sz w:val="24"/>
          <w:szCs w:val="24"/>
          <w:lang w:val="en-US"/>
        </w:rPr>
        <w:t>Plieva</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 xml:space="preserve">F., </w:t>
      </w:r>
      <w:r w:rsidR="0041619A" w:rsidRPr="00CB4DC3">
        <w:rPr>
          <w:rFonts w:ascii="Times New Roman" w:hAnsi="Times New Roman"/>
          <w:sz w:val="24"/>
          <w:szCs w:val="24"/>
          <w:lang w:val="en-US"/>
        </w:rPr>
        <w:t>Galaev</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I.</w:t>
      </w:r>
      <w:r w:rsidR="0041619A" w:rsidRPr="00CB4DC3">
        <w:rPr>
          <w:rFonts w:ascii="Times New Roman" w:hAnsi="Times New Roman"/>
          <w:sz w:val="24"/>
          <w:szCs w:val="24"/>
          <w:lang w:val="en-US"/>
        </w:rPr>
        <w:t>, Mattiasson</w:t>
      </w:r>
      <w:r w:rsidR="0041619A">
        <w:rPr>
          <w:rFonts w:ascii="Times New Roman" w:hAnsi="Times New Roman"/>
          <w:sz w:val="24"/>
          <w:szCs w:val="24"/>
          <w:lang w:val="en-US"/>
        </w:rPr>
        <w:t xml:space="preserve"> B.</w:t>
      </w:r>
      <w:r w:rsidRPr="00CB4DC3">
        <w:rPr>
          <w:rFonts w:ascii="Times New Roman" w:hAnsi="Times New Roman"/>
          <w:sz w:val="24"/>
          <w:szCs w:val="24"/>
          <w:lang w:val="en-US"/>
        </w:rPr>
        <w:t xml:space="preserve"> Mac</w:t>
      </w:r>
      <w:r w:rsidR="00B33E1C">
        <w:rPr>
          <w:rFonts w:ascii="Times New Roman" w:hAnsi="Times New Roman"/>
          <w:sz w:val="24"/>
          <w:szCs w:val="24"/>
          <w:lang w:val="en-US"/>
        </w:rPr>
        <w:t xml:space="preserve">roporous polysaccharide gels. </w:t>
      </w:r>
      <w:r w:rsidRPr="00CB4DC3">
        <w:rPr>
          <w:rFonts w:ascii="Times New Roman" w:hAnsi="Times New Roman"/>
          <w:sz w:val="24"/>
          <w:szCs w:val="24"/>
          <w:lang w:val="en-US"/>
        </w:rPr>
        <w:t>Macroporous polymers:</w:t>
      </w:r>
      <w:r w:rsidR="00B33E1C">
        <w:rPr>
          <w:rFonts w:ascii="Times New Roman" w:hAnsi="Times New Roman"/>
          <w:sz w:val="24"/>
          <w:szCs w:val="24"/>
          <w:lang w:val="en-US"/>
        </w:rPr>
        <w:t xml:space="preserve"> </w:t>
      </w:r>
      <w:r w:rsidRPr="00CB4DC3">
        <w:rPr>
          <w:rFonts w:ascii="Times New Roman" w:hAnsi="Times New Roman"/>
          <w:sz w:val="24"/>
          <w:szCs w:val="24"/>
          <w:lang w:val="en-US"/>
        </w:rPr>
        <w:t>production properties and bitechno</w:t>
      </w:r>
      <w:r w:rsidR="0041619A">
        <w:rPr>
          <w:rFonts w:ascii="Times New Roman" w:hAnsi="Times New Roman"/>
          <w:sz w:val="24"/>
          <w:szCs w:val="24"/>
          <w:lang w:val="en-US"/>
        </w:rPr>
        <w:t xml:space="preserve">logical/biomedical applications. – </w:t>
      </w:r>
      <w:r w:rsidRPr="00CB4DC3">
        <w:rPr>
          <w:rFonts w:ascii="Times New Roman" w:hAnsi="Times New Roman"/>
          <w:sz w:val="24"/>
          <w:szCs w:val="24"/>
          <w:lang w:val="en-US"/>
        </w:rPr>
        <w:t>Boca Ra</w:t>
      </w:r>
      <w:r w:rsidR="00B33E1C">
        <w:rPr>
          <w:rFonts w:ascii="Times New Roman" w:hAnsi="Times New Roman"/>
          <w:sz w:val="24"/>
          <w:szCs w:val="24"/>
          <w:lang w:val="en-US"/>
        </w:rPr>
        <w:t xml:space="preserve">ton: CRC Press. – </w:t>
      </w:r>
      <w:r w:rsidRPr="00CB4DC3">
        <w:rPr>
          <w:rFonts w:ascii="Times New Roman" w:hAnsi="Times New Roman"/>
          <w:sz w:val="24"/>
          <w:szCs w:val="24"/>
          <w:lang w:val="en-US"/>
        </w:rPr>
        <w:t xml:space="preserve">2010. ‒ P. </w:t>
      </w:r>
      <w:r w:rsidR="0041619A">
        <w:rPr>
          <w:rFonts w:ascii="Times New Roman" w:hAnsi="Times New Roman"/>
          <w:sz w:val="24"/>
          <w:szCs w:val="24"/>
          <w:lang w:val="en-US"/>
        </w:rPr>
        <w:t>23</w:t>
      </w:r>
      <w:r w:rsidRPr="00CB4DC3">
        <w:rPr>
          <w:rFonts w:ascii="Times New Roman" w:hAnsi="Times New Roman"/>
          <w:sz w:val="24"/>
          <w:szCs w:val="24"/>
          <w:lang w:val="en-US"/>
        </w:rPr>
        <w:t xml:space="preserve">. </w:t>
      </w:r>
    </w:p>
    <w:p w:rsidR="00B00D31" w:rsidRPr="00CB4DC3" w:rsidRDefault="00B00D31" w:rsidP="00B33E1C">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63 </w:t>
      </w:r>
      <w:r w:rsidR="00B33E1C">
        <w:rPr>
          <w:rFonts w:ascii="Times New Roman" w:hAnsi="Times New Roman"/>
          <w:sz w:val="24"/>
          <w:szCs w:val="24"/>
          <w:lang w:val="en-US"/>
        </w:rPr>
        <w:t>Kudaibergenov</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S.E.</w:t>
      </w:r>
      <w:r w:rsidR="00B33E1C">
        <w:rPr>
          <w:rFonts w:ascii="Times New Roman" w:hAnsi="Times New Roman"/>
          <w:sz w:val="24"/>
          <w:szCs w:val="24"/>
          <w:lang w:val="en-US"/>
        </w:rPr>
        <w:t xml:space="preserve">, </w:t>
      </w:r>
      <w:r w:rsidR="0041619A" w:rsidRPr="00CB4DC3">
        <w:rPr>
          <w:rFonts w:ascii="Times New Roman" w:hAnsi="Times New Roman"/>
          <w:sz w:val="24"/>
          <w:szCs w:val="24"/>
          <w:lang w:val="en-US"/>
        </w:rPr>
        <w:t>Tatykhanova</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G.S.</w:t>
      </w:r>
      <w:r w:rsidR="0041619A" w:rsidRPr="00CB4DC3">
        <w:rPr>
          <w:rFonts w:ascii="Times New Roman" w:hAnsi="Times New Roman"/>
          <w:sz w:val="24"/>
          <w:szCs w:val="24"/>
          <w:lang w:val="en-US"/>
        </w:rPr>
        <w:t>, Sigitov</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V.B.</w:t>
      </w:r>
      <w:r w:rsidR="0041619A" w:rsidRPr="00CB4DC3">
        <w:rPr>
          <w:rFonts w:ascii="Times New Roman" w:hAnsi="Times New Roman"/>
          <w:sz w:val="24"/>
          <w:szCs w:val="24"/>
          <w:lang w:val="en-US"/>
        </w:rPr>
        <w:t>, Nurakhmetova</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Z.A.</w:t>
      </w:r>
      <w:r w:rsidR="0041619A" w:rsidRPr="00CB4DC3">
        <w:rPr>
          <w:rFonts w:ascii="Times New Roman" w:hAnsi="Times New Roman"/>
          <w:sz w:val="24"/>
          <w:szCs w:val="24"/>
          <w:lang w:val="en-US"/>
        </w:rPr>
        <w:t>, Blagikh</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E.V.</w:t>
      </w:r>
      <w:r w:rsidR="0041619A" w:rsidRPr="00CB4DC3">
        <w:rPr>
          <w:rFonts w:ascii="Times New Roman" w:hAnsi="Times New Roman"/>
          <w:sz w:val="24"/>
          <w:szCs w:val="24"/>
          <w:lang w:val="en-US"/>
        </w:rPr>
        <w:t>, Gussenov</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I.S.</w:t>
      </w:r>
      <w:r w:rsidR="0041619A" w:rsidRPr="00CB4DC3">
        <w:rPr>
          <w:rFonts w:ascii="Times New Roman" w:hAnsi="Times New Roman"/>
          <w:sz w:val="24"/>
          <w:szCs w:val="24"/>
          <w:lang w:val="en-US"/>
        </w:rPr>
        <w:t xml:space="preserve">, Seilkhanov </w:t>
      </w:r>
      <w:r w:rsidR="0041619A">
        <w:rPr>
          <w:rFonts w:ascii="Times New Roman" w:hAnsi="Times New Roman"/>
          <w:sz w:val="24"/>
          <w:szCs w:val="24"/>
          <w:lang w:val="en-US"/>
        </w:rPr>
        <w:t xml:space="preserve">T.M. </w:t>
      </w:r>
      <w:r w:rsidRPr="00CB4DC3">
        <w:rPr>
          <w:rFonts w:ascii="Times New Roman" w:hAnsi="Times New Roman"/>
          <w:sz w:val="24"/>
          <w:szCs w:val="24"/>
          <w:lang w:val="en-US"/>
        </w:rPr>
        <w:t>Physico-chemical and rheological properties of gellan in aqueous-salt solutions and oilfield saline water</w:t>
      </w:r>
      <w:r w:rsidR="0041619A">
        <w:rPr>
          <w:rFonts w:ascii="Times New Roman" w:hAnsi="Times New Roman"/>
          <w:sz w:val="24"/>
          <w:szCs w:val="24"/>
          <w:lang w:val="en-US"/>
        </w:rPr>
        <w:t xml:space="preserve"> </w:t>
      </w:r>
      <w:r w:rsidRPr="00CB4DC3">
        <w:rPr>
          <w:rFonts w:ascii="Times New Roman" w:hAnsi="Times New Roman"/>
          <w:sz w:val="24"/>
          <w:szCs w:val="24"/>
          <w:lang w:val="en-US"/>
        </w:rPr>
        <w:t xml:space="preserve">// Macromolecular symposia. ‒ 2016. ‒ </w:t>
      </w:r>
      <w:r w:rsidR="0041619A">
        <w:rPr>
          <w:rFonts w:ascii="Times New Roman" w:hAnsi="Times New Roman"/>
          <w:sz w:val="24"/>
          <w:szCs w:val="24"/>
          <w:lang w:val="en-US"/>
        </w:rPr>
        <w:t>N</w:t>
      </w:r>
      <w:r w:rsidRPr="00CB4DC3">
        <w:rPr>
          <w:rFonts w:ascii="Times New Roman" w:hAnsi="Times New Roman"/>
          <w:sz w:val="24"/>
          <w:szCs w:val="24"/>
          <w:lang w:val="en-US"/>
        </w:rPr>
        <w:t xml:space="preserve"> 363</w:t>
      </w:r>
      <w:r w:rsidR="0041619A">
        <w:rPr>
          <w:rFonts w:ascii="Times New Roman" w:hAnsi="Times New Roman"/>
          <w:sz w:val="24"/>
          <w:szCs w:val="24"/>
          <w:lang w:val="en-US"/>
        </w:rPr>
        <w:t xml:space="preserve"> (</w:t>
      </w:r>
      <w:r w:rsidRPr="00CB4DC3">
        <w:rPr>
          <w:rFonts w:ascii="Times New Roman" w:hAnsi="Times New Roman"/>
          <w:sz w:val="24"/>
          <w:szCs w:val="24"/>
          <w:lang w:val="en-US"/>
        </w:rPr>
        <w:t>1</w:t>
      </w:r>
      <w:r w:rsidR="0041619A">
        <w:rPr>
          <w:rFonts w:ascii="Times New Roman" w:hAnsi="Times New Roman"/>
          <w:sz w:val="24"/>
          <w:szCs w:val="24"/>
          <w:lang w:val="en-US"/>
        </w:rPr>
        <w:t>)</w:t>
      </w:r>
      <w:r w:rsidRPr="00CB4DC3">
        <w:rPr>
          <w:rFonts w:ascii="Times New Roman" w:hAnsi="Times New Roman"/>
          <w:sz w:val="24"/>
          <w:szCs w:val="24"/>
          <w:lang w:val="en-US"/>
        </w:rPr>
        <w:t>. ‒ P. 20-35.</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64 </w:t>
      </w:r>
      <w:r w:rsidR="00B33E1C">
        <w:rPr>
          <w:rFonts w:ascii="Times New Roman" w:hAnsi="Times New Roman"/>
          <w:sz w:val="24"/>
          <w:szCs w:val="24"/>
          <w:lang w:val="en-US"/>
        </w:rPr>
        <w:t>Ho</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M.H.</w:t>
      </w:r>
      <w:r w:rsidR="00B33E1C">
        <w:rPr>
          <w:rFonts w:ascii="Times New Roman" w:hAnsi="Times New Roman"/>
          <w:sz w:val="24"/>
          <w:szCs w:val="24"/>
          <w:lang w:val="en-US"/>
        </w:rPr>
        <w:t xml:space="preserve">, </w:t>
      </w:r>
      <w:r w:rsidR="0041619A" w:rsidRPr="00CB4DC3">
        <w:rPr>
          <w:rFonts w:ascii="Times New Roman" w:hAnsi="Times New Roman"/>
          <w:sz w:val="24"/>
          <w:szCs w:val="24"/>
          <w:lang w:val="en-US"/>
        </w:rPr>
        <w:t>Kuo</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P.Y.</w:t>
      </w:r>
      <w:r w:rsidR="0041619A" w:rsidRPr="00CB4DC3">
        <w:rPr>
          <w:rFonts w:ascii="Times New Roman" w:hAnsi="Times New Roman"/>
          <w:sz w:val="24"/>
          <w:szCs w:val="24"/>
          <w:lang w:val="en-US"/>
        </w:rPr>
        <w:t>, Hsieh</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H.J.</w:t>
      </w:r>
      <w:r w:rsidR="0041619A" w:rsidRPr="00CB4DC3">
        <w:rPr>
          <w:rFonts w:ascii="Times New Roman" w:hAnsi="Times New Roman"/>
          <w:sz w:val="24"/>
          <w:szCs w:val="24"/>
          <w:lang w:val="en-US"/>
        </w:rPr>
        <w:t>, Hsien</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T.Y.</w:t>
      </w:r>
      <w:r w:rsidR="0041619A" w:rsidRPr="00CB4DC3">
        <w:rPr>
          <w:rFonts w:ascii="Times New Roman" w:hAnsi="Times New Roman"/>
          <w:sz w:val="24"/>
          <w:szCs w:val="24"/>
          <w:lang w:val="en-US"/>
        </w:rPr>
        <w:t>, Hou</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L.T.</w:t>
      </w:r>
      <w:r w:rsidR="0041619A" w:rsidRPr="00CB4DC3">
        <w:rPr>
          <w:rFonts w:ascii="Times New Roman" w:hAnsi="Times New Roman"/>
          <w:sz w:val="24"/>
          <w:szCs w:val="24"/>
          <w:lang w:val="en-US"/>
        </w:rPr>
        <w:t>, Lai</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J.Y.</w:t>
      </w:r>
      <w:r w:rsidR="0041619A" w:rsidRPr="00CB4DC3">
        <w:rPr>
          <w:rFonts w:ascii="Times New Roman" w:hAnsi="Times New Roman"/>
          <w:sz w:val="24"/>
          <w:szCs w:val="24"/>
          <w:lang w:val="en-US"/>
        </w:rPr>
        <w:t>, Wang</w:t>
      </w:r>
      <w:r w:rsidR="0041619A">
        <w:rPr>
          <w:rFonts w:ascii="Times New Roman" w:hAnsi="Times New Roman"/>
          <w:sz w:val="24"/>
          <w:szCs w:val="24"/>
          <w:lang w:val="en-US"/>
        </w:rPr>
        <w:t xml:space="preserve"> D.M. </w:t>
      </w:r>
      <w:r w:rsidRPr="00CB4DC3">
        <w:rPr>
          <w:rFonts w:ascii="Times New Roman" w:hAnsi="Times New Roman"/>
          <w:sz w:val="24"/>
          <w:szCs w:val="24"/>
          <w:lang w:val="en-US"/>
        </w:rPr>
        <w:t>Preparation of porous scaffolds by using freeze-extraction and freeze-gelation methods</w:t>
      </w:r>
      <w:r w:rsidR="00B33E1C">
        <w:rPr>
          <w:rFonts w:ascii="Times New Roman" w:hAnsi="Times New Roman"/>
          <w:sz w:val="24"/>
          <w:szCs w:val="24"/>
          <w:lang w:val="en-US"/>
        </w:rPr>
        <w:t xml:space="preserve"> </w:t>
      </w:r>
      <w:r w:rsidRPr="00CB4DC3">
        <w:rPr>
          <w:rFonts w:ascii="Times New Roman" w:hAnsi="Times New Roman"/>
          <w:sz w:val="24"/>
          <w:szCs w:val="24"/>
          <w:lang w:val="en-US"/>
        </w:rPr>
        <w:t xml:space="preserve">// Biomaterials. ‒ 2004. ‒ </w:t>
      </w:r>
      <w:r w:rsidR="0041619A">
        <w:rPr>
          <w:rFonts w:ascii="Times New Roman" w:hAnsi="Times New Roman"/>
          <w:sz w:val="24"/>
          <w:szCs w:val="24"/>
          <w:lang w:val="en-US"/>
        </w:rPr>
        <w:t>N</w:t>
      </w:r>
      <w:r w:rsidRPr="00CB4DC3">
        <w:rPr>
          <w:rFonts w:ascii="Times New Roman" w:hAnsi="Times New Roman"/>
          <w:sz w:val="24"/>
          <w:szCs w:val="24"/>
          <w:lang w:val="en-US"/>
        </w:rPr>
        <w:t xml:space="preserve"> 25</w:t>
      </w:r>
      <w:r w:rsidR="0041619A">
        <w:rPr>
          <w:rFonts w:ascii="Times New Roman" w:hAnsi="Times New Roman"/>
          <w:sz w:val="24"/>
          <w:szCs w:val="24"/>
          <w:lang w:val="en-US"/>
        </w:rPr>
        <w:t xml:space="preserve"> (</w:t>
      </w:r>
      <w:r w:rsidRPr="00CB4DC3">
        <w:rPr>
          <w:rFonts w:ascii="Times New Roman" w:hAnsi="Times New Roman"/>
          <w:sz w:val="24"/>
          <w:szCs w:val="24"/>
          <w:lang w:val="en-US"/>
        </w:rPr>
        <w:t>1</w:t>
      </w:r>
      <w:r w:rsidR="0041619A">
        <w:rPr>
          <w:rFonts w:ascii="Times New Roman" w:hAnsi="Times New Roman"/>
          <w:sz w:val="24"/>
          <w:szCs w:val="24"/>
          <w:lang w:val="en-US"/>
        </w:rPr>
        <w:t>)</w:t>
      </w:r>
      <w:r w:rsidRPr="00CB4DC3">
        <w:rPr>
          <w:rFonts w:ascii="Times New Roman" w:hAnsi="Times New Roman"/>
          <w:sz w:val="24"/>
          <w:szCs w:val="24"/>
          <w:lang w:val="en-US"/>
        </w:rPr>
        <w:t>. ‒ P. 129-138.</w:t>
      </w:r>
    </w:p>
    <w:p w:rsidR="00B00D31" w:rsidRPr="00C86686" w:rsidRDefault="00B00D31" w:rsidP="00E90887">
      <w:pPr>
        <w:spacing w:after="0" w:line="360" w:lineRule="auto"/>
        <w:ind w:firstLine="709"/>
        <w:jc w:val="both"/>
        <w:rPr>
          <w:rFonts w:ascii="Times New Roman" w:hAnsi="Times New Roman"/>
          <w:sz w:val="24"/>
          <w:szCs w:val="24"/>
        </w:rPr>
      </w:pPr>
      <w:r w:rsidRPr="00CB4DC3">
        <w:rPr>
          <w:rFonts w:ascii="Times New Roman" w:hAnsi="Times New Roman"/>
          <w:sz w:val="24"/>
          <w:szCs w:val="24"/>
          <w:lang w:val="kk-KZ"/>
        </w:rPr>
        <w:t xml:space="preserve">65 </w:t>
      </w:r>
      <w:r w:rsidR="00B33E1C">
        <w:rPr>
          <w:rFonts w:ascii="Times New Roman" w:hAnsi="Times New Roman"/>
          <w:sz w:val="24"/>
          <w:szCs w:val="24"/>
          <w:lang w:val="en-US"/>
        </w:rPr>
        <w:t>Petrenko</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Y.A.</w:t>
      </w:r>
      <w:r w:rsidR="00B33E1C">
        <w:rPr>
          <w:rFonts w:ascii="Times New Roman" w:hAnsi="Times New Roman"/>
          <w:sz w:val="24"/>
          <w:szCs w:val="24"/>
          <w:lang w:val="en-US"/>
        </w:rPr>
        <w:t xml:space="preserve">, </w:t>
      </w:r>
      <w:r w:rsidR="0041619A" w:rsidRPr="00CB4DC3">
        <w:rPr>
          <w:rFonts w:ascii="Times New Roman" w:hAnsi="Times New Roman"/>
          <w:sz w:val="24"/>
          <w:szCs w:val="24"/>
          <w:lang w:val="en-US"/>
        </w:rPr>
        <w:t>Ivanov</w:t>
      </w:r>
      <w:r w:rsidR="0041619A" w:rsidRPr="0041619A">
        <w:rPr>
          <w:rFonts w:ascii="Times New Roman" w:hAnsi="Times New Roman"/>
          <w:sz w:val="24"/>
          <w:szCs w:val="24"/>
          <w:lang w:val="en-US"/>
        </w:rPr>
        <w:t xml:space="preserve"> </w:t>
      </w:r>
      <w:r w:rsidR="0041619A">
        <w:rPr>
          <w:rFonts w:ascii="Times New Roman" w:hAnsi="Times New Roman"/>
          <w:sz w:val="24"/>
          <w:szCs w:val="24"/>
          <w:lang w:val="en-US"/>
        </w:rPr>
        <w:t>R.V.</w:t>
      </w:r>
      <w:r w:rsidR="0041619A" w:rsidRPr="00CB4DC3">
        <w:rPr>
          <w:rFonts w:ascii="Times New Roman" w:hAnsi="Times New Roman"/>
          <w:sz w:val="24"/>
          <w:szCs w:val="24"/>
          <w:lang w:val="en-US"/>
        </w:rPr>
        <w:t xml:space="preserve">, Lozinsky </w:t>
      </w:r>
      <w:r w:rsidR="0041619A">
        <w:rPr>
          <w:rFonts w:ascii="Times New Roman" w:hAnsi="Times New Roman"/>
          <w:sz w:val="24"/>
          <w:szCs w:val="24"/>
          <w:lang w:val="en-US"/>
        </w:rPr>
        <w:t xml:space="preserve">V.I. </w:t>
      </w:r>
      <w:r w:rsidRPr="00CB4DC3">
        <w:rPr>
          <w:rFonts w:ascii="Times New Roman" w:hAnsi="Times New Roman"/>
          <w:sz w:val="24"/>
          <w:szCs w:val="24"/>
          <w:lang w:val="en-US"/>
        </w:rPr>
        <w:t>Coupling of gelatin to inner surfaces of pore walls in spongy alginate-based scaffolds facilitates the adhesion, growth and differentiation of human bone m</w:t>
      </w:r>
      <w:r w:rsidR="0041619A">
        <w:rPr>
          <w:rFonts w:ascii="Times New Roman" w:hAnsi="Times New Roman"/>
          <w:sz w:val="24"/>
          <w:szCs w:val="24"/>
          <w:lang w:val="en-US"/>
        </w:rPr>
        <w:t>arrow mesenchymal stromal cells</w:t>
      </w:r>
      <w:r w:rsidR="00B33E1C">
        <w:rPr>
          <w:rFonts w:ascii="Times New Roman" w:hAnsi="Times New Roman"/>
          <w:sz w:val="24"/>
          <w:szCs w:val="24"/>
          <w:lang w:val="en-US"/>
        </w:rPr>
        <w:t xml:space="preserve"> </w:t>
      </w:r>
      <w:r w:rsidRPr="00CB4DC3">
        <w:rPr>
          <w:rFonts w:ascii="Times New Roman" w:hAnsi="Times New Roman"/>
          <w:sz w:val="24"/>
          <w:szCs w:val="24"/>
          <w:lang w:val="en-US"/>
        </w:rPr>
        <w:t xml:space="preserve">// Journal of materials science-materials in medicine. </w:t>
      </w:r>
      <w:r w:rsidRPr="00C86686">
        <w:rPr>
          <w:rFonts w:ascii="Times New Roman" w:hAnsi="Times New Roman"/>
          <w:sz w:val="24"/>
          <w:szCs w:val="24"/>
        </w:rPr>
        <w:t xml:space="preserve">‒ 2011. ‒ </w:t>
      </w:r>
      <w:proofErr w:type="gramStart"/>
      <w:r w:rsidR="0041619A">
        <w:rPr>
          <w:rFonts w:ascii="Times New Roman" w:hAnsi="Times New Roman"/>
          <w:sz w:val="24"/>
          <w:szCs w:val="24"/>
          <w:lang w:val="en-US"/>
        </w:rPr>
        <w:t>N</w:t>
      </w:r>
      <w:r w:rsidRPr="00C86686">
        <w:rPr>
          <w:rFonts w:ascii="Times New Roman" w:hAnsi="Times New Roman"/>
          <w:sz w:val="24"/>
          <w:szCs w:val="24"/>
        </w:rPr>
        <w:t xml:space="preserve"> 22</w:t>
      </w:r>
      <w:r w:rsidR="0041619A" w:rsidRPr="008160F7">
        <w:rPr>
          <w:rFonts w:ascii="Times New Roman" w:hAnsi="Times New Roman"/>
          <w:sz w:val="24"/>
          <w:szCs w:val="24"/>
        </w:rPr>
        <w:t xml:space="preserve"> (</w:t>
      </w:r>
      <w:r w:rsidRPr="00C86686">
        <w:rPr>
          <w:rFonts w:ascii="Times New Roman" w:hAnsi="Times New Roman"/>
          <w:sz w:val="24"/>
          <w:szCs w:val="24"/>
        </w:rPr>
        <w:t>6</w:t>
      </w:r>
      <w:r w:rsidR="0041619A" w:rsidRPr="008160F7">
        <w:rPr>
          <w:rFonts w:ascii="Times New Roman" w:hAnsi="Times New Roman"/>
          <w:sz w:val="24"/>
          <w:szCs w:val="24"/>
        </w:rPr>
        <w:t>)</w:t>
      </w:r>
      <w:r w:rsidRPr="00C86686">
        <w:rPr>
          <w:rFonts w:ascii="Times New Roman" w:hAnsi="Times New Roman"/>
          <w:sz w:val="24"/>
          <w:szCs w:val="24"/>
        </w:rPr>
        <w:t>.</w:t>
      </w:r>
      <w:proofErr w:type="gramEnd"/>
      <w:r w:rsidRPr="00C86686">
        <w:rPr>
          <w:rFonts w:ascii="Times New Roman" w:hAnsi="Times New Roman"/>
          <w:sz w:val="24"/>
          <w:szCs w:val="24"/>
        </w:rPr>
        <w:t xml:space="preserve"> ‒ </w:t>
      </w:r>
      <w:r w:rsidRPr="00B33E1C">
        <w:rPr>
          <w:rFonts w:ascii="Times New Roman" w:hAnsi="Times New Roman"/>
          <w:sz w:val="24"/>
          <w:szCs w:val="24"/>
          <w:lang w:val="en-US"/>
        </w:rPr>
        <w:t>P</w:t>
      </w:r>
      <w:r w:rsidRPr="00C86686">
        <w:rPr>
          <w:rFonts w:ascii="Times New Roman" w:hAnsi="Times New Roman"/>
          <w:sz w:val="24"/>
          <w:szCs w:val="24"/>
        </w:rPr>
        <w:t>. 1529-1540.</w:t>
      </w:r>
    </w:p>
    <w:p w:rsidR="00B00D31" w:rsidRPr="00CB4DC3" w:rsidRDefault="00B00D31" w:rsidP="00E90887">
      <w:pPr>
        <w:spacing w:after="0" w:line="360" w:lineRule="auto"/>
        <w:ind w:firstLine="709"/>
        <w:jc w:val="both"/>
        <w:rPr>
          <w:rStyle w:val="title-text"/>
          <w:rFonts w:ascii="Times New Roman" w:hAnsi="Times New Roman"/>
          <w:sz w:val="24"/>
          <w:szCs w:val="24"/>
          <w:lang w:val="kk-KZ"/>
        </w:rPr>
      </w:pPr>
      <w:r w:rsidRPr="00E84A56">
        <w:rPr>
          <w:rStyle w:val="blcsndtextvalline"/>
          <w:rFonts w:ascii="Times New Roman" w:hAnsi="Times New Roman"/>
          <w:sz w:val="24"/>
          <w:szCs w:val="24"/>
        </w:rPr>
        <w:t xml:space="preserve">66 </w:t>
      </w:r>
      <w:r w:rsidRPr="00CB4DC3">
        <w:rPr>
          <w:rStyle w:val="blcsndtextvalline"/>
          <w:rFonts w:ascii="Times New Roman" w:hAnsi="Times New Roman"/>
          <w:sz w:val="24"/>
          <w:szCs w:val="24"/>
        </w:rPr>
        <w:t>Никоноров</w:t>
      </w:r>
      <w:r w:rsidR="00B33E1C" w:rsidRPr="00E84A56">
        <w:rPr>
          <w:rStyle w:val="blcsndtextvalline"/>
          <w:rFonts w:ascii="Times New Roman" w:hAnsi="Times New Roman"/>
          <w:sz w:val="24"/>
          <w:szCs w:val="24"/>
        </w:rPr>
        <w:t>,</w:t>
      </w:r>
      <w:r w:rsidRPr="00E84A56">
        <w:rPr>
          <w:rStyle w:val="blcsndtextvalline"/>
          <w:rFonts w:ascii="Times New Roman" w:hAnsi="Times New Roman"/>
          <w:sz w:val="24"/>
          <w:szCs w:val="24"/>
        </w:rPr>
        <w:t xml:space="preserve"> </w:t>
      </w:r>
      <w:r w:rsidRPr="00CB4DC3">
        <w:rPr>
          <w:rStyle w:val="blcsndtextvalline"/>
          <w:rFonts w:ascii="Times New Roman" w:hAnsi="Times New Roman"/>
          <w:sz w:val="24"/>
          <w:szCs w:val="24"/>
        </w:rPr>
        <w:t>В</w:t>
      </w:r>
      <w:r w:rsidRPr="00E84A56">
        <w:rPr>
          <w:rStyle w:val="blcsndtextvalline"/>
          <w:rFonts w:ascii="Times New Roman" w:hAnsi="Times New Roman"/>
          <w:sz w:val="24"/>
          <w:szCs w:val="24"/>
        </w:rPr>
        <w:t>.</w:t>
      </w:r>
      <w:r w:rsidRPr="00CB4DC3">
        <w:rPr>
          <w:rStyle w:val="blcsndtextvalline"/>
          <w:rFonts w:ascii="Times New Roman" w:hAnsi="Times New Roman"/>
          <w:sz w:val="24"/>
          <w:szCs w:val="24"/>
        </w:rPr>
        <w:t>В</w:t>
      </w:r>
      <w:r w:rsidR="00B33E1C" w:rsidRPr="00E84A56">
        <w:rPr>
          <w:rStyle w:val="blcsndtextvalline"/>
          <w:rFonts w:ascii="Times New Roman" w:hAnsi="Times New Roman"/>
          <w:sz w:val="24"/>
          <w:szCs w:val="24"/>
        </w:rPr>
        <w:t xml:space="preserve">. </w:t>
      </w:r>
      <w:r w:rsidRPr="00CB4DC3">
        <w:rPr>
          <w:rStyle w:val="blcsndtextvalline"/>
          <w:rFonts w:ascii="Times New Roman" w:hAnsi="Times New Roman"/>
          <w:sz w:val="24"/>
          <w:szCs w:val="24"/>
        </w:rPr>
        <w:t>Синтез</w:t>
      </w:r>
      <w:r w:rsidRPr="00E84A56">
        <w:rPr>
          <w:rStyle w:val="blcsndtextvalline"/>
          <w:rFonts w:ascii="Times New Roman" w:hAnsi="Times New Roman"/>
          <w:sz w:val="24"/>
          <w:szCs w:val="24"/>
        </w:rPr>
        <w:t xml:space="preserve"> </w:t>
      </w:r>
      <w:r w:rsidRPr="00CB4DC3">
        <w:rPr>
          <w:rStyle w:val="blcsndtextvalline"/>
          <w:rFonts w:ascii="Times New Roman" w:hAnsi="Times New Roman"/>
          <w:sz w:val="24"/>
          <w:szCs w:val="24"/>
        </w:rPr>
        <w:t>и</w:t>
      </w:r>
      <w:r w:rsidRPr="00E84A56">
        <w:rPr>
          <w:rStyle w:val="blcsndtextvalline"/>
          <w:rFonts w:ascii="Times New Roman" w:hAnsi="Times New Roman"/>
          <w:sz w:val="24"/>
          <w:szCs w:val="24"/>
        </w:rPr>
        <w:t xml:space="preserve"> </w:t>
      </w:r>
      <w:r w:rsidRPr="00CB4DC3">
        <w:rPr>
          <w:rStyle w:val="blcsndtextvalline"/>
          <w:rFonts w:ascii="Times New Roman" w:hAnsi="Times New Roman"/>
          <w:sz w:val="24"/>
          <w:szCs w:val="24"/>
        </w:rPr>
        <w:t>свойства</w:t>
      </w:r>
      <w:r w:rsidRPr="00E84A56">
        <w:rPr>
          <w:rStyle w:val="blcsndtextvalline"/>
          <w:rFonts w:ascii="Times New Roman" w:hAnsi="Times New Roman"/>
          <w:sz w:val="24"/>
          <w:szCs w:val="24"/>
        </w:rPr>
        <w:t xml:space="preserve"> </w:t>
      </w:r>
      <w:r w:rsidRPr="00CB4DC3">
        <w:rPr>
          <w:rStyle w:val="blcsndtextvalline"/>
          <w:rFonts w:ascii="Times New Roman" w:hAnsi="Times New Roman"/>
          <w:sz w:val="24"/>
          <w:szCs w:val="24"/>
        </w:rPr>
        <w:t>криогелей</w:t>
      </w:r>
      <w:r w:rsidRPr="00E84A56">
        <w:rPr>
          <w:rStyle w:val="blcsndtextvalline"/>
          <w:rFonts w:ascii="Times New Roman" w:hAnsi="Times New Roman"/>
          <w:sz w:val="24"/>
          <w:szCs w:val="24"/>
        </w:rPr>
        <w:t xml:space="preserve"> </w:t>
      </w:r>
      <w:r w:rsidRPr="00CB4DC3">
        <w:rPr>
          <w:rStyle w:val="blcsndtextvalline"/>
          <w:rFonts w:ascii="Times New Roman" w:hAnsi="Times New Roman"/>
          <w:sz w:val="24"/>
          <w:szCs w:val="24"/>
        </w:rPr>
        <w:t>хитозана</w:t>
      </w:r>
      <w:r w:rsidRPr="00E84A56">
        <w:rPr>
          <w:rStyle w:val="blcsndtextvalline"/>
          <w:rFonts w:ascii="Times New Roman" w:hAnsi="Times New Roman"/>
          <w:sz w:val="24"/>
          <w:szCs w:val="24"/>
        </w:rPr>
        <w:t xml:space="preserve">, </w:t>
      </w:r>
      <w:r w:rsidRPr="00CB4DC3">
        <w:rPr>
          <w:rStyle w:val="blcsndtextvalline"/>
          <w:rFonts w:ascii="Times New Roman" w:hAnsi="Times New Roman"/>
          <w:sz w:val="24"/>
          <w:szCs w:val="24"/>
        </w:rPr>
        <w:t>сшитого</w:t>
      </w:r>
      <w:r w:rsidRPr="00E84A56">
        <w:rPr>
          <w:rStyle w:val="blcsndtextvalline"/>
          <w:rFonts w:ascii="Times New Roman" w:hAnsi="Times New Roman"/>
          <w:sz w:val="24"/>
          <w:szCs w:val="24"/>
        </w:rPr>
        <w:t xml:space="preserve"> </w:t>
      </w:r>
      <w:r w:rsidRPr="00CB4DC3">
        <w:rPr>
          <w:rStyle w:val="blcsndtextvalline"/>
          <w:rFonts w:ascii="Times New Roman" w:hAnsi="Times New Roman"/>
          <w:sz w:val="24"/>
          <w:szCs w:val="24"/>
        </w:rPr>
        <w:t>глутаровым</w:t>
      </w:r>
      <w:r w:rsidRPr="00E84A56">
        <w:rPr>
          <w:rStyle w:val="blcsndtextvalline"/>
          <w:rFonts w:ascii="Times New Roman" w:hAnsi="Times New Roman"/>
          <w:sz w:val="24"/>
          <w:szCs w:val="24"/>
        </w:rPr>
        <w:t xml:space="preserve"> </w:t>
      </w:r>
      <w:r w:rsidR="00B33E1C">
        <w:rPr>
          <w:rStyle w:val="blcsndtextvalline"/>
          <w:rFonts w:ascii="Times New Roman" w:hAnsi="Times New Roman"/>
          <w:sz w:val="24"/>
          <w:szCs w:val="24"/>
        </w:rPr>
        <w:t>альдегидом</w:t>
      </w:r>
      <w:r w:rsidR="00B33E1C" w:rsidRPr="00E84A56">
        <w:rPr>
          <w:rStyle w:val="blcsndtextvalline"/>
          <w:rFonts w:ascii="Times New Roman" w:hAnsi="Times New Roman"/>
          <w:sz w:val="24"/>
          <w:szCs w:val="24"/>
        </w:rPr>
        <w:t xml:space="preserve"> </w:t>
      </w:r>
      <w:r w:rsidRPr="00CB4DC3">
        <w:rPr>
          <w:rStyle w:val="blcsndtextvalline"/>
          <w:rFonts w:ascii="Times New Roman" w:hAnsi="Times New Roman"/>
          <w:sz w:val="24"/>
          <w:szCs w:val="24"/>
        </w:rPr>
        <w:t>// Высокомолекулярные сое</w:t>
      </w:r>
      <w:r w:rsidR="00E84A56">
        <w:rPr>
          <w:rStyle w:val="blcsndtextvalline"/>
          <w:rFonts w:ascii="Times New Roman" w:hAnsi="Times New Roman"/>
          <w:sz w:val="24"/>
          <w:szCs w:val="24"/>
        </w:rPr>
        <w:t xml:space="preserve">динения. – Серия А. – 2010. – </w:t>
      </w:r>
      <w:r w:rsidR="0041619A">
        <w:rPr>
          <w:rStyle w:val="blcsndtextvalline"/>
          <w:rFonts w:ascii="Times New Roman" w:hAnsi="Times New Roman"/>
          <w:sz w:val="24"/>
          <w:szCs w:val="24"/>
          <w:lang w:val="en-US"/>
        </w:rPr>
        <w:t>N</w:t>
      </w:r>
      <w:r w:rsidR="0041619A" w:rsidRPr="0041619A">
        <w:rPr>
          <w:rStyle w:val="blcsndtextvalline"/>
          <w:rFonts w:ascii="Times New Roman" w:hAnsi="Times New Roman"/>
          <w:sz w:val="24"/>
          <w:szCs w:val="24"/>
        </w:rPr>
        <w:t xml:space="preserve"> </w:t>
      </w:r>
      <w:r w:rsidR="00E84A56">
        <w:rPr>
          <w:rStyle w:val="blcsndtextvalline"/>
          <w:rFonts w:ascii="Times New Roman" w:hAnsi="Times New Roman"/>
          <w:sz w:val="24"/>
          <w:szCs w:val="24"/>
        </w:rPr>
        <w:t>52</w:t>
      </w:r>
      <w:r w:rsidR="0041619A" w:rsidRPr="0041619A">
        <w:rPr>
          <w:rStyle w:val="blcsndtextvalline"/>
          <w:rFonts w:ascii="Times New Roman" w:hAnsi="Times New Roman"/>
          <w:sz w:val="24"/>
          <w:szCs w:val="24"/>
        </w:rPr>
        <w:t xml:space="preserve"> (</w:t>
      </w:r>
      <w:r w:rsidR="00E84A56">
        <w:rPr>
          <w:rStyle w:val="blcsndtextvalline"/>
          <w:rFonts w:ascii="Times New Roman" w:hAnsi="Times New Roman"/>
          <w:sz w:val="24"/>
          <w:szCs w:val="24"/>
        </w:rPr>
        <w:t>8</w:t>
      </w:r>
      <w:r w:rsidR="0041619A" w:rsidRPr="0041619A">
        <w:rPr>
          <w:rStyle w:val="blcsndtextvalline"/>
          <w:rFonts w:ascii="Times New Roman" w:hAnsi="Times New Roman"/>
          <w:sz w:val="24"/>
          <w:szCs w:val="24"/>
        </w:rPr>
        <w:t>)</w:t>
      </w:r>
      <w:r w:rsidR="00E84A56">
        <w:rPr>
          <w:rStyle w:val="blcsndtextvalline"/>
          <w:rFonts w:ascii="Times New Roman" w:hAnsi="Times New Roman"/>
          <w:sz w:val="24"/>
          <w:szCs w:val="24"/>
        </w:rPr>
        <w:t>. – С</w:t>
      </w:r>
      <w:r w:rsidRPr="00CB4DC3">
        <w:rPr>
          <w:rStyle w:val="blcsndtextvalline"/>
          <w:rFonts w:ascii="Times New Roman" w:hAnsi="Times New Roman"/>
          <w:sz w:val="24"/>
          <w:szCs w:val="24"/>
        </w:rPr>
        <w:t>. 1436-1443</w:t>
      </w:r>
      <w:r w:rsidRPr="00CB4DC3">
        <w:rPr>
          <w:rStyle w:val="blcsndtextvalline"/>
          <w:rFonts w:ascii="Times New Roman" w:hAnsi="Times New Roman"/>
          <w:sz w:val="24"/>
          <w:szCs w:val="24"/>
          <w:lang w:val="kk-KZ"/>
        </w:rPr>
        <w:t>.</w:t>
      </w:r>
      <w:r w:rsidRPr="00CB4DC3">
        <w:rPr>
          <w:rStyle w:val="title-text"/>
          <w:rFonts w:ascii="Times New Roman" w:hAnsi="Times New Roman"/>
          <w:sz w:val="24"/>
          <w:szCs w:val="24"/>
          <w:lang w:val="kk-KZ"/>
        </w:rPr>
        <w:t xml:space="preserve"> </w:t>
      </w:r>
    </w:p>
    <w:p w:rsidR="00B00D31" w:rsidRPr="002F353C" w:rsidRDefault="00B00D31" w:rsidP="00E90887">
      <w:pPr>
        <w:spacing w:after="0" w:line="360" w:lineRule="auto"/>
        <w:ind w:firstLine="709"/>
        <w:jc w:val="both"/>
        <w:rPr>
          <w:rFonts w:ascii="Times New Roman" w:eastAsia="Times New Roman" w:hAnsi="Times New Roman"/>
          <w:sz w:val="24"/>
          <w:szCs w:val="24"/>
          <w:lang w:val="kk-KZ" w:eastAsia="ru-RU"/>
        </w:rPr>
      </w:pPr>
      <w:r w:rsidRPr="002F353C">
        <w:rPr>
          <w:rFonts w:ascii="Times New Roman" w:hAnsi="Times New Roman"/>
          <w:sz w:val="24"/>
          <w:szCs w:val="24"/>
          <w:lang w:val="kk-KZ"/>
        </w:rPr>
        <w:t xml:space="preserve">67 </w:t>
      </w:r>
      <w:r w:rsidR="0041619A">
        <w:rPr>
          <w:rFonts w:ascii="Times New Roman" w:hAnsi="Times New Roman"/>
          <w:sz w:val="24"/>
          <w:szCs w:val="24"/>
          <w:lang w:val="en-US"/>
        </w:rPr>
        <w:t>RU</w:t>
      </w:r>
      <w:r w:rsidR="007C3EFF" w:rsidRPr="002F353C">
        <w:rPr>
          <w:rFonts w:ascii="Times New Roman" w:hAnsi="Times New Roman"/>
          <w:sz w:val="24"/>
          <w:szCs w:val="24"/>
          <w:lang w:val="kk-KZ"/>
        </w:rPr>
        <w:t xml:space="preserve"> 0002699562 </w:t>
      </w:r>
      <w:r w:rsidR="0041619A">
        <w:rPr>
          <w:rFonts w:ascii="Times New Roman" w:hAnsi="Times New Roman"/>
          <w:sz w:val="24"/>
          <w:szCs w:val="24"/>
          <w:lang w:val="en-US"/>
        </w:rPr>
        <w:t>C</w:t>
      </w:r>
      <w:r w:rsidR="0041619A" w:rsidRPr="0041619A">
        <w:rPr>
          <w:rFonts w:ascii="Times New Roman" w:hAnsi="Times New Roman"/>
          <w:sz w:val="24"/>
          <w:szCs w:val="24"/>
          <w:lang w:val="en-US"/>
        </w:rPr>
        <w:t xml:space="preserve"> </w:t>
      </w:r>
      <w:r w:rsidR="0041619A" w:rsidRPr="002F353C">
        <w:rPr>
          <w:rFonts w:ascii="Times New Roman" w:hAnsi="Times New Roman"/>
          <w:sz w:val="24"/>
          <w:szCs w:val="24"/>
          <w:lang w:val="kk-KZ"/>
        </w:rPr>
        <w:t>219.017</w:t>
      </w:r>
      <w:r w:rsidR="0041619A">
        <w:rPr>
          <w:rFonts w:ascii="Times New Roman" w:hAnsi="Times New Roman"/>
          <w:sz w:val="24"/>
          <w:szCs w:val="24"/>
          <w:lang w:val="en-US"/>
        </w:rPr>
        <w:t xml:space="preserve">, </w:t>
      </w:r>
      <w:r w:rsidRPr="00C86686">
        <w:rPr>
          <w:rFonts w:ascii="Times New Roman" w:eastAsia="Times New Roman" w:hAnsi="Times New Roman"/>
          <w:sz w:val="24"/>
          <w:szCs w:val="24"/>
          <w:lang w:val="en-US" w:eastAsia="ru-RU"/>
        </w:rPr>
        <w:t>2019</w:t>
      </w:r>
      <w:r w:rsidRPr="002F353C">
        <w:rPr>
          <w:rFonts w:ascii="Times New Roman" w:eastAsia="Times New Roman" w:hAnsi="Times New Roman"/>
          <w:sz w:val="24"/>
          <w:szCs w:val="24"/>
          <w:lang w:val="kk-KZ" w:eastAsia="ru-RU"/>
        </w:rPr>
        <w:t xml:space="preserve">. </w:t>
      </w:r>
    </w:p>
    <w:p w:rsidR="00B00D31" w:rsidRPr="00CB4DC3" w:rsidRDefault="00B00D31" w:rsidP="00E90887">
      <w:pPr>
        <w:spacing w:after="0" w:line="360" w:lineRule="auto"/>
        <w:ind w:firstLine="709"/>
        <w:jc w:val="both"/>
        <w:rPr>
          <w:rStyle w:val="title-text"/>
          <w:rFonts w:ascii="Times New Roman" w:hAnsi="Times New Roman"/>
          <w:sz w:val="24"/>
          <w:szCs w:val="24"/>
          <w:lang w:val="kk-KZ"/>
        </w:rPr>
      </w:pPr>
      <w:r w:rsidRPr="00CB4DC3">
        <w:rPr>
          <w:rStyle w:val="title-text"/>
          <w:sz w:val="24"/>
          <w:szCs w:val="24"/>
          <w:lang w:val="kk-KZ"/>
        </w:rPr>
        <w:t xml:space="preserve">68 </w:t>
      </w:r>
      <w:r w:rsidRPr="00CB4DC3">
        <w:rPr>
          <w:rStyle w:val="title-text"/>
          <w:rFonts w:ascii="Times New Roman" w:hAnsi="Times New Roman"/>
          <w:sz w:val="24"/>
          <w:szCs w:val="24"/>
          <w:lang w:val="kk-KZ"/>
        </w:rPr>
        <w:t>Ailbekov</w:t>
      </w:r>
      <w:r w:rsidR="00E84A56">
        <w:rPr>
          <w:rStyle w:val="title-text"/>
          <w:rFonts w:ascii="Times New Roman" w:hAnsi="Times New Roman"/>
          <w:sz w:val="24"/>
          <w:szCs w:val="24"/>
          <w:lang w:val="kk-KZ"/>
        </w:rPr>
        <w:t>a</w:t>
      </w:r>
      <w:r w:rsidR="0041619A" w:rsidRPr="0041619A">
        <w:rPr>
          <w:rStyle w:val="title-text"/>
          <w:rFonts w:ascii="Times New Roman" w:hAnsi="Times New Roman"/>
          <w:sz w:val="24"/>
          <w:szCs w:val="24"/>
          <w:lang w:val="kk-KZ"/>
        </w:rPr>
        <w:t xml:space="preserve"> </w:t>
      </w:r>
      <w:r w:rsidR="0041619A">
        <w:rPr>
          <w:rStyle w:val="title-text"/>
          <w:rFonts w:ascii="Times New Roman" w:hAnsi="Times New Roman"/>
          <w:sz w:val="24"/>
          <w:szCs w:val="24"/>
          <w:lang w:val="kk-KZ"/>
        </w:rPr>
        <w:t>D.</w:t>
      </w:r>
      <w:r w:rsidR="00E84A56">
        <w:rPr>
          <w:rStyle w:val="title-text"/>
          <w:rFonts w:ascii="Times New Roman" w:hAnsi="Times New Roman"/>
          <w:sz w:val="24"/>
          <w:szCs w:val="24"/>
          <w:lang w:val="en-US"/>
        </w:rPr>
        <w:t>,</w:t>
      </w:r>
      <w:r w:rsidR="00E84A56">
        <w:rPr>
          <w:rStyle w:val="title-text"/>
          <w:rFonts w:ascii="Times New Roman" w:hAnsi="Times New Roman"/>
          <w:sz w:val="24"/>
          <w:szCs w:val="24"/>
          <w:lang w:val="kk-KZ"/>
        </w:rPr>
        <w:t xml:space="preserve"> </w:t>
      </w:r>
      <w:r w:rsidR="0041619A" w:rsidRPr="00CB4DC3">
        <w:rPr>
          <w:rStyle w:val="title-text"/>
          <w:rFonts w:ascii="Times New Roman" w:hAnsi="Times New Roman"/>
          <w:sz w:val="24"/>
          <w:szCs w:val="24"/>
          <w:lang w:val="kk-KZ"/>
        </w:rPr>
        <w:t>Shaimerdenova</w:t>
      </w:r>
      <w:r w:rsidR="0041619A" w:rsidRPr="0041619A">
        <w:rPr>
          <w:rStyle w:val="title-text"/>
          <w:rFonts w:ascii="Times New Roman" w:hAnsi="Times New Roman"/>
          <w:sz w:val="24"/>
          <w:szCs w:val="24"/>
          <w:lang w:val="en-US"/>
        </w:rPr>
        <w:t xml:space="preserve"> </w:t>
      </w:r>
      <w:r w:rsidR="0041619A">
        <w:rPr>
          <w:rStyle w:val="title-text"/>
          <w:rFonts w:ascii="Times New Roman" w:hAnsi="Times New Roman"/>
          <w:sz w:val="24"/>
          <w:szCs w:val="24"/>
          <w:lang w:val="en-US"/>
        </w:rPr>
        <w:t>M.</w:t>
      </w:r>
      <w:r w:rsidR="0041619A" w:rsidRPr="00CB4DC3">
        <w:rPr>
          <w:rStyle w:val="title-text"/>
          <w:rFonts w:ascii="Times New Roman" w:hAnsi="Times New Roman"/>
          <w:sz w:val="24"/>
          <w:szCs w:val="24"/>
          <w:lang w:val="kk-KZ"/>
        </w:rPr>
        <w:t>, Adilov</w:t>
      </w:r>
      <w:r w:rsidR="0041619A" w:rsidRPr="0041619A">
        <w:rPr>
          <w:rStyle w:val="title-text"/>
          <w:rFonts w:ascii="Times New Roman" w:hAnsi="Times New Roman"/>
          <w:sz w:val="24"/>
          <w:szCs w:val="24"/>
          <w:lang w:val="en-US"/>
        </w:rPr>
        <w:t xml:space="preserve"> </w:t>
      </w:r>
      <w:r w:rsidR="0041619A">
        <w:rPr>
          <w:rStyle w:val="title-text"/>
          <w:rFonts w:ascii="Times New Roman" w:hAnsi="Times New Roman"/>
          <w:sz w:val="24"/>
          <w:szCs w:val="24"/>
          <w:lang w:val="en-US"/>
        </w:rPr>
        <w:t>S.</w:t>
      </w:r>
      <w:r w:rsidR="0041619A" w:rsidRPr="00CB4DC3">
        <w:rPr>
          <w:rStyle w:val="title-text"/>
          <w:rFonts w:ascii="Times New Roman" w:hAnsi="Times New Roman"/>
          <w:sz w:val="24"/>
          <w:szCs w:val="24"/>
          <w:lang w:val="kk-KZ"/>
        </w:rPr>
        <w:t>, Berillo</w:t>
      </w:r>
      <w:r w:rsidR="0041619A">
        <w:rPr>
          <w:rStyle w:val="title-text"/>
          <w:rFonts w:ascii="Times New Roman" w:hAnsi="Times New Roman"/>
          <w:sz w:val="24"/>
          <w:szCs w:val="24"/>
          <w:lang w:val="en-US"/>
        </w:rPr>
        <w:t xml:space="preserve"> D. </w:t>
      </w:r>
      <w:r w:rsidRPr="00CB4DC3">
        <w:rPr>
          <w:rStyle w:val="title-text"/>
          <w:rFonts w:ascii="Times New Roman" w:hAnsi="Times New Roman"/>
          <w:sz w:val="24"/>
          <w:szCs w:val="24"/>
          <w:lang w:val="kk-KZ"/>
        </w:rPr>
        <w:t xml:space="preserve">Biocompatible scaffolds based on natural polymers for regenerative medicine // International Journal of Biological Macromolules. </w:t>
      </w:r>
      <w:r w:rsidR="00E84A56">
        <w:rPr>
          <w:rStyle w:val="title-text"/>
          <w:rFonts w:ascii="Times New Roman" w:hAnsi="Times New Roman"/>
          <w:sz w:val="24"/>
          <w:szCs w:val="24"/>
          <w:lang w:val="en-US"/>
        </w:rPr>
        <w:t xml:space="preserve">– </w:t>
      </w:r>
      <w:r w:rsidRPr="00CB4DC3">
        <w:rPr>
          <w:rStyle w:val="title-text"/>
          <w:rFonts w:ascii="Times New Roman" w:hAnsi="Times New Roman"/>
          <w:sz w:val="24"/>
          <w:szCs w:val="24"/>
          <w:lang w:val="kk-KZ"/>
        </w:rPr>
        <w:t xml:space="preserve">2018. </w:t>
      </w:r>
      <w:r w:rsidR="00E84A56">
        <w:rPr>
          <w:rStyle w:val="title-text"/>
          <w:rFonts w:ascii="Times New Roman" w:hAnsi="Times New Roman"/>
          <w:sz w:val="24"/>
          <w:szCs w:val="24"/>
          <w:lang w:val="en-US"/>
        </w:rPr>
        <w:t xml:space="preserve">– </w:t>
      </w:r>
      <w:r w:rsidR="005F7AA6">
        <w:rPr>
          <w:rStyle w:val="title-text"/>
          <w:rFonts w:ascii="Times New Roman" w:hAnsi="Times New Roman"/>
          <w:sz w:val="24"/>
          <w:szCs w:val="24"/>
          <w:lang w:val="en-US"/>
        </w:rPr>
        <w:t xml:space="preserve">N </w:t>
      </w:r>
      <w:r w:rsidRPr="00CB4DC3">
        <w:rPr>
          <w:rStyle w:val="title-text"/>
          <w:rFonts w:ascii="Times New Roman" w:hAnsi="Times New Roman"/>
          <w:sz w:val="24"/>
          <w:szCs w:val="24"/>
          <w:lang w:val="kk-KZ"/>
        </w:rPr>
        <w:t>114. –</w:t>
      </w:r>
      <w:r w:rsidR="00E84A56">
        <w:rPr>
          <w:rStyle w:val="title-text"/>
          <w:rFonts w:ascii="Times New Roman" w:hAnsi="Times New Roman"/>
          <w:sz w:val="24"/>
          <w:szCs w:val="24"/>
          <w:lang w:val="en-US"/>
        </w:rPr>
        <w:t xml:space="preserve"> </w:t>
      </w:r>
      <w:r w:rsidRPr="00CB4DC3">
        <w:rPr>
          <w:rStyle w:val="title-text"/>
          <w:rFonts w:ascii="Times New Roman" w:hAnsi="Times New Roman"/>
          <w:sz w:val="24"/>
          <w:szCs w:val="24"/>
          <w:lang w:val="kk-KZ"/>
        </w:rPr>
        <w:t>P. 324-333.</w:t>
      </w:r>
    </w:p>
    <w:p w:rsidR="00B00D31" w:rsidRPr="00CB4DC3" w:rsidRDefault="00B00D31" w:rsidP="00E90887">
      <w:pPr>
        <w:spacing w:after="0" w:line="360" w:lineRule="auto"/>
        <w:ind w:firstLine="709"/>
        <w:jc w:val="both"/>
        <w:rPr>
          <w:rFonts w:ascii="Times New Roman" w:hAnsi="Times New Roman"/>
          <w:i/>
          <w:sz w:val="24"/>
          <w:szCs w:val="24"/>
          <w:lang w:val="kk-KZ"/>
        </w:rPr>
      </w:pPr>
      <w:r w:rsidRPr="00CB4DC3">
        <w:rPr>
          <w:rFonts w:ascii="Times New Roman" w:hAnsi="Times New Roman"/>
          <w:sz w:val="24"/>
          <w:szCs w:val="24"/>
          <w:lang w:val="kk-KZ"/>
        </w:rPr>
        <w:t xml:space="preserve">69 </w:t>
      </w:r>
      <w:r w:rsidR="00E84A56">
        <w:rPr>
          <w:rFonts w:ascii="Times New Roman" w:hAnsi="Times New Roman"/>
          <w:sz w:val="24"/>
          <w:szCs w:val="24"/>
          <w:lang w:val="en-US"/>
        </w:rPr>
        <w:t>Konovalova</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M.V.</w:t>
      </w:r>
      <w:r w:rsidR="00E84A56">
        <w:rPr>
          <w:rFonts w:ascii="Times New Roman" w:hAnsi="Times New Roman"/>
          <w:sz w:val="24"/>
          <w:szCs w:val="24"/>
          <w:lang w:val="en-US"/>
        </w:rPr>
        <w:t xml:space="preserve">, </w:t>
      </w:r>
      <w:r w:rsidR="005F7AA6" w:rsidRPr="00CB4DC3">
        <w:rPr>
          <w:rFonts w:ascii="Times New Roman" w:hAnsi="Times New Roman"/>
          <w:sz w:val="24"/>
          <w:szCs w:val="24"/>
          <w:lang w:val="en-US"/>
        </w:rPr>
        <w:t>Kurek</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D.V.,</w:t>
      </w:r>
      <w:r w:rsidR="005F7AA6" w:rsidRPr="00CB4DC3">
        <w:rPr>
          <w:rFonts w:ascii="Times New Roman" w:hAnsi="Times New Roman"/>
          <w:sz w:val="24"/>
          <w:szCs w:val="24"/>
          <w:lang w:val="en-US"/>
        </w:rPr>
        <w:t xml:space="preserve"> Litvinets</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S.G.</w:t>
      </w:r>
      <w:r w:rsidR="005F7AA6" w:rsidRPr="00CB4DC3">
        <w:rPr>
          <w:rFonts w:ascii="Times New Roman" w:hAnsi="Times New Roman"/>
          <w:sz w:val="24"/>
          <w:szCs w:val="24"/>
          <w:lang w:val="en-US"/>
        </w:rPr>
        <w:t>, Ekaterina</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 xml:space="preserve">A., </w:t>
      </w:r>
      <w:r w:rsidR="005F7AA6" w:rsidRPr="00CB4DC3">
        <w:rPr>
          <w:rFonts w:ascii="Times New Roman" w:hAnsi="Times New Roman"/>
          <w:sz w:val="24"/>
          <w:szCs w:val="24"/>
          <w:lang w:val="en-US"/>
        </w:rPr>
        <w:t>Martinson</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E.A.</w:t>
      </w:r>
      <w:r w:rsidR="005F7AA6" w:rsidRPr="00CB4DC3">
        <w:rPr>
          <w:rFonts w:ascii="Times New Roman" w:hAnsi="Times New Roman"/>
          <w:sz w:val="24"/>
          <w:szCs w:val="24"/>
          <w:lang w:val="en-US"/>
        </w:rPr>
        <w:t xml:space="preserve">, Varlamov </w:t>
      </w:r>
      <w:r w:rsidR="005F7AA6">
        <w:rPr>
          <w:rFonts w:ascii="Times New Roman" w:hAnsi="Times New Roman"/>
          <w:sz w:val="24"/>
          <w:szCs w:val="24"/>
          <w:lang w:val="en-US"/>
        </w:rPr>
        <w:t xml:space="preserve">V.P. </w:t>
      </w:r>
      <w:r w:rsidRPr="00CB4DC3">
        <w:rPr>
          <w:rFonts w:ascii="Times New Roman" w:hAnsi="Times New Roman"/>
          <w:sz w:val="24"/>
          <w:szCs w:val="24"/>
          <w:lang w:val="en-US"/>
        </w:rPr>
        <w:t>Preparation and characterization of cryoge</w:t>
      </w:r>
      <w:r w:rsidR="005F7AA6">
        <w:rPr>
          <w:rFonts w:ascii="Times New Roman" w:hAnsi="Times New Roman"/>
          <w:sz w:val="24"/>
          <w:szCs w:val="24"/>
          <w:lang w:val="en-US"/>
        </w:rPr>
        <w:t>ls based on pectin and chitosan</w:t>
      </w:r>
      <w:r w:rsidR="00E84A56">
        <w:rPr>
          <w:rFonts w:ascii="Times New Roman" w:hAnsi="Times New Roman"/>
          <w:sz w:val="24"/>
          <w:szCs w:val="24"/>
          <w:lang w:val="en-US"/>
        </w:rPr>
        <w:t xml:space="preserve"> </w:t>
      </w:r>
      <w:r w:rsidRPr="00CB4DC3">
        <w:rPr>
          <w:rFonts w:ascii="Times New Roman" w:hAnsi="Times New Roman"/>
          <w:sz w:val="24"/>
          <w:szCs w:val="24"/>
          <w:lang w:val="en-US"/>
        </w:rPr>
        <w:t>// Progress on Chemistry and Application of Chitin and its Derivative.</w:t>
      </w:r>
      <w:r w:rsidR="00E84A56">
        <w:rPr>
          <w:rFonts w:ascii="Times New Roman" w:hAnsi="Times New Roman"/>
          <w:sz w:val="24"/>
          <w:szCs w:val="24"/>
          <w:lang w:val="en-US"/>
        </w:rPr>
        <w:t xml:space="preserve"> –</w:t>
      </w:r>
      <w:r w:rsidRPr="00CB4DC3">
        <w:rPr>
          <w:rFonts w:ascii="Times New Roman" w:hAnsi="Times New Roman"/>
          <w:i/>
          <w:sz w:val="24"/>
          <w:szCs w:val="24"/>
          <w:lang w:val="en-US"/>
        </w:rPr>
        <w:t xml:space="preserve"> </w:t>
      </w:r>
      <w:r w:rsidRPr="00CB4DC3">
        <w:rPr>
          <w:rFonts w:ascii="Times New Roman" w:hAnsi="Times New Roman"/>
          <w:sz w:val="24"/>
          <w:szCs w:val="24"/>
          <w:lang w:val="en-US"/>
        </w:rPr>
        <w:t>2016.</w:t>
      </w:r>
      <w:r w:rsidR="00E84A56">
        <w:rPr>
          <w:rFonts w:ascii="Times New Roman" w:hAnsi="Times New Roman"/>
          <w:sz w:val="24"/>
          <w:szCs w:val="24"/>
          <w:lang w:val="en-US"/>
        </w:rPr>
        <w:t xml:space="preserve"> – </w:t>
      </w:r>
      <w:r w:rsidR="005F7AA6">
        <w:rPr>
          <w:rFonts w:ascii="Times New Roman" w:hAnsi="Times New Roman"/>
          <w:sz w:val="24"/>
          <w:szCs w:val="24"/>
          <w:lang w:val="en-US"/>
        </w:rPr>
        <w:t xml:space="preserve">N </w:t>
      </w:r>
      <w:r w:rsidR="00E84A56">
        <w:rPr>
          <w:rFonts w:ascii="Times New Roman" w:hAnsi="Times New Roman"/>
          <w:sz w:val="24"/>
          <w:szCs w:val="24"/>
          <w:lang w:val="en-US"/>
        </w:rPr>
        <w:t>21. –</w:t>
      </w:r>
      <w:r w:rsidRPr="00CB4DC3">
        <w:rPr>
          <w:rFonts w:ascii="Times New Roman" w:hAnsi="Times New Roman"/>
          <w:sz w:val="24"/>
          <w:szCs w:val="24"/>
          <w:lang w:val="en-US"/>
        </w:rPr>
        <w:t>P. 114-121.</w:t>
      </w:r>
      <w:r w:rsidRPr="00CB4DC3">
        <w:rPr>
          <w:rFonts w:ascii="Times New Roman" w:hAnsi="Times New Roman"/>
          <w:i/>
          <w:sz w:val="24"/>
          <w:szCs w:val="24"/>
          <w:lang w:val="en-US"/>
        </w:rPr>
        <w:t xml:space="preserve">  </w:t>
      </w:r>
    </w:p>
    <w:p w:rsidR="00B00D31" w:rsidRPr="00CB4DC3" w:rsidRDefault="00B00D31" w:rsidP="00E90887">
      <w:pPr>
        <w:spacing w:after="0" w:line="360" w:lineRule="auto"/>
        <w:ind w:firstLine="709"/>
        <w:jc w:val="both"/>
        <w:rPr>
          <w:rFonts w:ascii="Times New Roman" w:hAnsi="Times New Roman"/>
          <w:i/>
          <w:sz w:val="24"/>
          <w:szCs w:val="24"/>
          <w:lang w:val="kk-KZ"/>
        </w:rPr>
      </w:pPr>
      <w:r w:rsidRPr="00CB4DC3">
        <w:rPr>
          <w:rFonts w:ascii="Times New Roman" w:hAnsi="Times New Roman"/>
          <w:sz w:val="24"/>
          <w:szCs w:val="24"/>
          <w:lang w:val="kk-KZ"/>
        </w:rPr>
        <w:lastRenderedPageBreak/>
        <w:t xml:space="preserve">70 </w:t>
      </w:r>
      <w:r w:rsidR="00E84A56">
        <w:rPr>
          <w:rStyle w:val="title-text"/>
          <w:rFonts w:ascii="Times New Roman" w:hAnsi="Times New Roman"/>
          <w:sz w:val="24"/>
          <w:szCs w:val="24"/>
          <w:lang w:val="en-US"/>
        </w:rPr>
        <w:t>Stoyneva</w:t>
      </w:r>
      <w:r w:rsidR="005F7AA6" w:rsidRPr="005F7AA6">
        <w:rPr>
          <w:rStyle w:val="title-text"/>
          <w:rFonts w:ascii="Times New Roman" w:hAnsi="Times New Roman"/>
          <w:sz w:val="24"/>
          <w:szCs w:val="24"/>
          <w:lang w:val="en-US"/>
        </w:rPr>
        <w:t xml:space="preserve"> </w:t>
      </w:r>
      <w:r w:rsidR="005F7AA6">
        <w:rPr>
          <w:rStyle w:val="title-text"/>
          <w:rFonts w:ascii="Times New Roman" w:hAnsi="Times New Roman"/>
          <w:sz w:val="24"/>
          <w:szCs w:val="24"/>
          <w:lang w:val="en-US"/>
        </w:rPr>
        <w:t>V.</w:t>
      </w:r>
      <w:r w:rsidR="00E84A56">
        <w:rPr>
          <w:rStyle w:val="title-text"/>
          <w:rFonts w:ascii="Times New Roman" w:hAnsi="Times New Roman"/>
          <w:sz w:val="24"/>
          <w:szCs w:val="24"/>
          <w:lang w:val="en-US"/>
        </w:rPr>
        <w:t xml:space="preserve">, </w:t>
      </w:r>
      <w:r w:rsidR="005F7AA6" w:rsidRPr="00CB4DC3">
        <w:rPr>
          <w:rStyle w:val="title-text"/>
          <w:rFonts w:ascii="Times New Roman" w:hAnsi="Times New Roman"/>
          <w:sz w:val="24"/>
          <w:szCs w:val="24"/>
          <w:lang w:val="en-US"/>
        </w:rPr>
        <w:t>Momekova</w:t>
      </w:r>
      <w:r w:rsidR="005F7AA6" w:rsidRPr="005F7AA6">
        <w:rPr>
          <w:rStyle w:val="title-text"/>
          <w:rFonts w:ascii="Times New Roman" w:hAnsi="Times New Roman"/>
          <w:sz w:val="24"/>
          <w:szCs w:val="24"/>
          <w:lang w:val="en-US"/>
        </w:rPr>
        <w:t xml:space="preserve"> </w:t>
      </w:r>
      <w:r w:rsidR="005F7AA6">
        <w:rPr>
          <w:rStyle w:val="title-text"/>
          <w:rFonts w:ascii="Times New Roman" w:hAnsi="Times New Roman"/>
          <w:sz w:val="24"/>
          <w:szCs w:val="24"/>
          <w:lang w:val="en-US"/>
        </w:rPr>
        <w:t>D.</w:t>
      </w:r>
      <w:r w:rsidR="005F7AA6" w:rsidRPr="00CB4DC3">
        <w:rPr>
          <w:rStyle w:val="title-text"/>
          <w:rFonts w:ascii="Times New Roman" w:hAnsi="Times New Roman"/>
          <w:sz w:val="24"/>
          <w:szCs w:val="24"/>
          <w:lang w:val="en-US"/>
        </w:rPr>
        <w:t>, Kostovs</w:t>
      </w:r>
      <w:r w:rsidR="005F7AA6" w:rsidRPr="005F7AA6">
        <w:rPr>
          <w:rStyle w:val="title-text"/>
          <w:rFonts w:ascii="Times New Roman" w:hAnsi="Times New Roman"/>
          <w:sz w:val="24"/>
          <w:szCs w:val="24"/>
          <w:lang w:val="en-US"/>
        </w:rPr>
        <w:t xml:space="preserve"> </w:t>
      </w:r>
      <w:r w:rsidR="005F7AA6">
        <w:rPr>
          <w:rStyle w:val="title-text"/>
          <w:rFonts w:ascii="Times New Roman" w:hAnsi="Times New Roman"/>
          <w:sz w:val="24"/>
          <w:szCs w:val="24"/>
          <w:lang w:val="en-US"/>
        </w:rPr>
        <w:t>B.</w:t>
      </w:r>
      <w:r w:rsidR="005F7AA6" w:rsidRPr="00CB4DC3">
        <w:rPr>
          <w:rStyle w:val="title-text"/>
          <w:rFonts w:ascii="Times New Roman" w:hAnsi="Times New Roman"/>
          <w:sz w:val="24"/>
          <w:szCs w:val="24"/>
          <w:lang w:val="en-US"/>
        </w:rPr>
        <w:t>, Petrov</w:t>
      </w:r>
      <w:r w:rsidR="005F7AA6">
        <w:rPr>
          <w:rStyle w:val="title-text"/>
          <w:rFonts w:ascii="Times New Roman" w:hAnsi="Times New Roman"/>
          <w:sz w:val="24"/>
          <w:szCs w:val="24"/>
          <w:lang w:val="en-US"/>
        </w:rPr>
        <w:t xml:space="preserve"> P. </w:t>
      </w:r>
      <w:r w:rsidRPr="00CB4DC3">
        <w:rPr>
          <w:rStyle w:val="title-text"/>
          <w:rFonts w:ascii="Times New Roman" w:hAnsi="Times New Roman"/>
          <w:sz w:val="24"/>
          <w:szCs w:val="24"/>
          <w:lang w:val="en-US"/>
        </w:rPr>
        <w:t>Stimuli sensitive super-macroporous cryogels based on photo-crosslinked 2-hydroxyethylcellulose and chitosan //</w:t>
      </w:r>
      <w:r w:rsidRPr="00CB4DC3">
        <w:rPr>
          <w:rFonts w:ascii="Times New Roman" w:hAnsi="Times New Roman"/>
          <w:sz w:val="24"/>
          <w:szCs w:val="24"/>
          <w:lang w:val="en-US"/>
        </w:rPr>
        <w:t xml:space="preserve"> Carbohydrate Polymers.</w:t>
      </w:r>
      <w:r w:rsidR="00E84A56">
        <w:rPr>
          <w:rFonts w:ascii="Times New Roman" w:hAnsi="Times New Roman"/>
          <w:sz w:val="24"/>
          <w:szCs w:val="24"/>
          <w:lang w:val="en-US"/>
        </w:rPr>
        <w:t xml:space="preserve"> –</w:t>
      </w:r>
      <w:r w:rsidRPr="00CB4DC3">
        <w:rPr>
          <w:rFonts w:ascii="Times New Roman" w:hAnsi="Times New Roman"/>
          <w:sz w:val="24"/>
          <w:szCs w:val="24"/>
          <w:lang w:val="en-US"/>
        </w:rPr>
        <w:t xml:space="preserve"> 2014. </w:t>
      </w:r>
      <w:r w:rsidR="00E84A56">
        <w:rPr>
          <w:rFonts w:ascii="Times New Roman" w:hAnsi="Times New Roman"/>
          <w:sz w:val="24"/>
          <w:szCs w:val="24"/>
          <w:lang w:val="en-US"/>
        </w:rPr>
        <w:t>–</w:t>
      </w:r>
      <w:r w:rsidR="005F7AA6">
        <w:rPr>
          <w:rFonts w:ascii="Times New Roman" w:hAnsi="Times New Roman"/>
          <w:sz w:val="24"/>
          <w:szCs w:val="24"/>
          <w:lang w:val="en-US"/>
        </w:rPr>
        <w:t xml:space="preserve">N </w:t>
      </w:r>
      <w:r w:rsidRPr="00CB4DC3">
        <w:rPr>
          <w:rFonts w:ascii="Times New Roman" w:hAnsi="Times New Roman"/>
          <w:sz w:val="24"/>
          <w:szCs w:val="24"/>
          <w:lang w:val="en-US"/>
        </w:rPr>
        <w:t>99. –</w:t>
      </w:r>
      <w:r w:rsidR="00E84A56">
        <w:rPr>
          <w:rFonts w:ascii="Times New Roman" w:hAnsi="Times New Roman"/>
          <w:sz w:val="24"/>
          <w:szCs w:val="24"/>
          <w:lang w:val="en-US"/>
        </w:rPr>
        <w:t xml:space="preserve"> </w:t>
      </w:r>
      <w:r w:rsidR="00617F59">
        <w:rPr>
          <w:rFonts w:ascii="Times New Roman" w:hAnsi="Times New Roman"/>
          <w:sz w:val="24"/>
          <w:szCs w:val="24"/>
          <w:lang w:val="en-US"/>
        </w:rPr>
        <w:t>P.</w:t>
      </w:r>
      <w:r w:rsidRPr="00CB4DC3">
        <w:rPr>
          <w:rFonts w:ascii="Times New Roman" w:hAnsi="Times New Roman"/>
          <w:sz w:val="24"/>
          <w:szCs w:val="24"/>
          <w:lang w:val="en-US"/>
        </w:rPr>
        <w:t xml:space="preserve">825-830. </w:t>
      </w:r>
      <w:r w:rsidRPr="00CB4DC3">
        <w:rPr>
          <w:rFonts w:ascii="Times New Roman" w:hAnsi="Times New Roman"/>
          <w:i/>
          <w:sz w:val="24"/>
          <w:szCs w:val="24"/>
          <w:lang w:val="en-US"/>
        </w:rPr>
        <w:t xml:space="preserve"> </w:t>
      </w:r>
    </w:p>
    <w:p w:rsidR="00B00D31" w:rsidRPr="00CB4DC3" w:rsidRDefault="00B00D31" w:rsidP="00E90887">
      <w:pPr>
        <w:spacing w:after="0" w:line="360" w:lineRule="auto"/>
        <w:ind w:firstLine="709"/>
        <w:jc w:val="both"/>
        <w:rPr>
          <w:rStyle w:val="title-text"/>
          <w:rFonts w:ascii="Times New Roman" w:hAnsi="Times New Roman"/>
          <w:sz w:val="24"/>
          <w:szCs w:val="24"/>
          <w:lang w:val="kk-KZ"/>
        </w:rPr>
      </w:pPr>
      <w:r w:rsidRPr="00CB4DC3">
        <w:rPr>
          <w:rFonts w:ascii="Times New Roman" w:hAnsi="Times New Roman"/>
          <w:sz w:val="24"/>
          <w:szCs w:val="24"/>
          <w:lang w:val="kk-KZ"/>
        </w:rPr>
        <w:t xml:space="preserve">71 </w:t>
      </w:r>
      <w:r w:rsidRPr="00CB4DC3">
        <w:rPr>
          <w:rStyle w:val="title-text"/>
          <w:rFonts w:ascii="Times New Roman" w:hAnsi="Times New Roman"/>
          <w:sz w:val="24"/>
          <w:szCs w:val="24"/>
          <w:lang w:val="en-US"/>
        </w:rPr>
        <w:t>Raschip</w:t>
      </w:r>
      <w:r w:rsidR="005F7AA6" w:rsidRPr="005F7AA6">
        <w:rPr>
          <w:rStyle w:val="title-text"/>
          <w:rFonts w:ascii="Times New Roman" w:hAnsi="Times New Roman"/>
          <w:sz w:val="24"/>
          <w:szCs w:val="24"/>
          <w:lang w:val="en-US"/>
        </w:rPr>
        <w:t xml:space="preserve"> </w:t>
      </w:r>
      <w:r w:rsidR="005F7AA6" w:rsidRPr="00CB4DC3">
        <w:rPr>
          <w:rStyle w:val="title-text"/>
          <w:rFonts w:ascii="Times New Roman" w:hAnsi="Times New Roman"/>
          <w:sz w:val="24"/>
          <w:szCs w:val="24"/>
          <w:lang w:val="en-US"/>
        </w:rPr>
        <w:t>I.E.</w:t>
      </w:r>
      <w:r w:rsidR="00617F59">
        <w:rPr>
          <w:rStyle w:val="title-text"/>
          <w:rFonts w:ascii="Times New Roman" w:hAnsi="Times New Roman"/>
          <w:sz w:val="24"/>
          <w:szCs w:val="24"/>
          <w:lang w:val="en-US"/>
        </w:rPr>
        <w:t>,</w:t>
      </w:r>
      <w:r w:rsidRPr="00CB4DC3">
        <w:rPr>
          <w:rStyle w:val="title-text"/>
          <w:rFonts w:ascii="Times New Roman" w:hAnsi="Times New Roman"/>
          <w:sz w:val="24"/>
          <w:szCs w:val="24"/>
          <w:lang w:val="en-US"/>
        </w:rPr>
        <w:t xml:space="preserve"> </w:t>
      </w:r>
      <w:r w:rsidR="005F7AA6" w:rsidRPr="00CB4DC3">
        <w:rPr>
          <w:rStyle w:val="title-text"/>
          <w:rFonts w:ascii="Times New Roman" w:hAnsi="Times New Roman"/>
          <w:sz w:val="24"/>
          <w:szCs w:val="24"/>
          <w:lang w:val="en-US"/>
        </w:rPr>
        <w:t>Fifere</w:t>
      </w:r>
      <w:r w:rsidR="005F7AA6" w:rsidRPr="005F7AA6">
        <w:rPr>
          <w:rStyle w:val="title-text"/>
          <w:rFonts w:ascii="Times New Roman" w:hAnsi="Times New Roman"/>
          <w:sz w:val="24"/>
          <w:szCs w:val="24"/>
          <w:lang w:val="en-US"/>
        </w:rPr>
        <w:t xml:space="preserve"> </w:t>
      </w:r>
      <w:r w:rsidR="005F7AA6">
        <w:rPr>
          <w:rStyle w:val="title-text"/>
          <w:rFonts w:ascii="Times New Roman" w:hAnsi="Times New Roman"/>
          <w:sz w:val="24"/>
          <w:szCs w:val="24"/>
          <w:lang w:val="en-US"/>
        </w:rPr>
        <w:t>N.</w:t>
      </w:r>
      <w:r w:rsidR="005F7AA6" w:rsidRPr="00CB4DC3">
        <w:rPr>
          <w:rStyle w:val="title-text"/>
          <w:rFonts w:ascii="Times New Roman" w:hAnsi="Times New Roman"/>
          <w:sz w:val="24"/>
          <w:szCs w:val="24"/>
          <w:lang w:val="en-US"/>
        </w:rPr>
        <w:t>, Varganici</w:t>
      </w:r>
      <w:r w:rsidR="005F7AA6" w:rsidRPr="005F7AA6">
        <w:rPr>
          <w:rStyle w:val="title-text"/>
          <w:rFonts w:ascii="Times New Roman" w:hAnsi="Times New Roman"/>
          <w:sz w:val="24"/>
          <w:szCs w:val="24"/>
          <w:lang w:val="en-US"/>
        </w:rPr>
        <w:t xml:space="preserve"> </w:t>
      </w:r>
      <w:r w:rsidR="005F7AA6">
        <w:rPr>
          <w:rStyle w:val="title-text"/>
          <w:rFonts w:ascii="Times New Roman" w:hAnsi="Times New Roman"/>
          <w:sz w:val="24"/>
          <w:szCs w:val="24"/>
          <w:lang w:val="en-US"/>
        </w:rPr>
        <w:t>C.D.</w:t>
      </w:r>
      <w:r w:rsidR="005F7AA6" w:rsidRPr="00CB4DC3">
        <w:rPr>
          <w:rStyle w:val="title-text"/>
          <w:rFonts w:ascii="Times New Roman" w:hAnsi="Times New Roman"/>
          <w:sz w:val="24"/>
          <w:szCs w:val="24"/>
          <w:lang w:val="en-US"/>
        </w:rPr>
        <w:t>, Dnu</w:t>
      </w:r>
      <w:r w:rsidRPr="00CB4DC3">
        <w:rPr>
          <w:rStyle w:val="title-text"/>
          <w:rFonts w:ascii="Times New Roman" w:hAnsi="Times New Roman"/>
          <w:sz w:val="24"/>
          <w:szCs w:val="24"/>
          <w:lang w:val="en-US"/>
        </w:rPr>
        <w:t xml:space="preserve"> </w:t>
      </w:r>
      <w:r w:rsidR="005F7AA6">
        <w:rPr>
          <w:rStyle w:val="title-text"/>
          <w:rFonts w:ascii="Times New Roman" w:hAnsi="Times New Roman"/>
          <w:sz w:val="24"/>
          <w:szCs w:val="24"/>
          <w:lang w:val="en-US"/>
        </w:rPr>
        <w:t xml:space="preserve">M.V. </w:t>
      </w:r>
      <w:r w:rsidRPr="00CB4DC3">
        <w:rPr>
          <w:rStyle w:val="title-text"/>
          <w:rFonts w:ascii="Times New Roman" w:hAnsi="Times New Roman"/>
          <w:sz w:val="24"/>
          <w:szCs w:val="24"/>
          <w:lang w:val="en-US"/>
        </w:rPr>
        <w:t>Development of antioxidant and antimicrobial xanthan-based cryogels with tuned porous morphology and controlled swelling features</w:t>
      </w:r>
      <w:r w:rsidR="005F7AA6">
        <w:rPr>
          <w:rStyle w:val="title-text"/>
          <w:rFonts w:ascii="Times New Roman" w:hAnsi="Times New Roman"/>
          <w:sz w:val="24"/>
          <w:szCs w:val="24"/>
          <w:lang w:val="en-US"/>
        </w:rPr>
        <w:t xml:space="preserve"> </w:t>
      </w:r>
      <w:r w:rsidRPr="00CB4DC3">
        <w:rPr>
          <w:rStyle w:val="title-text"/>
          <w:rFonts w:ascii="Times New Roman" w:hAnsi="Times New Roman"/>
          <w:sz w:val="24"/>
          <w:szCs w:val="24"/>
          <w:lang w:val="en-US"/>
        </w:rPr>
        <w:t xml:space="preserve">// International Journal of Biological Macromolules. </w:t>
      </w:r>
      <w:r w:rsidR="00617F59">
        <w:rPr>
          <w:rStyle w:val="title-text"/>
          <w:rFonts w:ascii="Times New Roman" w:hAnsi="Times New Roman"/>
          <w:sz w:val="24"/>
          <w:szCs w:val="24"/>
          <w:lang w:val="en-US"/>
        </w:rPr>
        <w:t xml:space="preserve">– </w:t>
      </w:r>
      <w:r w:rsidRPr="00CB4DC3">
        <w:rPr>
          <w:rStyle w:val="title-text"/>
          <w:rFonts w:ascii="Times New Roman" w:hAnsi="Times New Roman"/>
          <w:sz w:val="24"/>
          <w:szCs w:val="24"/>
          <w:lang w:val="en-US"/>
        </w:rPr>
        <w:t>2020.</w:t>
      </w:r>
      <w:r w:rsidR="00617F59">
        <w:rPr>
          <w:rStyle w:val="title-text"/>
          <w:rFonts w:ascii="Times New Roman" w:hAnsi="Times New Roman"/>
          <w:sz w:val="24"/>
          <w:szCs w:val="24"/>
          <w:lang w:val="en-US"/>
        </w:rPr>
        <w:t xml:space="preserve"> – </w:t>
      </w:r>
      <w:r w:rsidR="005F7AA6">
        <w:rPr>
          <w:rStyle w:val="title-text"/>
          <w:rFonts w:ascii="Times New Roman" w:hAnsi="Times New Roman"/>
          <w:sz w:val="24"/>
          <w:szCs w:val="24"/>
          <w:lang w:val="en-US"/>
        </w:rPr>
        <w:t xml:space="preserve">N </w:t>
      </w:r>
      <w:r w:rsidR="00617F59">
        <w:rPr>
          <w:rStyle w:val="title-text"/>
          <w:rFonts w:ascii="Times New Roman" w:hAnsi="Times New Roman"/>
          <w:sz w:val="24"/>
          <w:szCs w:val="24"/>
          <w:lang w:val="en-US"/>
        </w:rPr>
        <w:t>156. – P.</w:t>
      </w:r>
      <w:r w:rsidRPr="00CB4DC3">
        <w:rPr>
          <w:rStyle w:val="title-text"/>
          <w:rFonts w:ascii="Times New Roman" w:hAnsi="Times New Roman"/>
          <w:sz w:val="24"/>
          <w:szCs w:val="24"/>
          <w:lang w:val="en-US"/>
        </w:rPr>
        <w:t>608-620.</w:t>
      </w:r>
    </w:p>
    <w:p w:rsidR="00B00D31" w:rsidRPr="00CB4DC3" w:rsidRDefault="00B00D31" w:rsidP="00E90887">
      <w:pPr>
        <w:spacing w:after="0" w:line="360" w:lineRule="auto"/>
        <w:ind w:firstLine="709"/>
        <w:jc w:val="both"/>
        <w:rPr>
          <w:rStyle w:val="title-text"/>
          <w:rFonts w:ascii="Times New Roman" w:hAnsi="Times New Roman"/>
          <w:sz w:val="24"/>
          <w:szCs w:val="24"/>
          <w:lang w:val="kk-KZ"/>
        </w:rPr>
      </w:pPr>
      <w:r w:rsidRPr="00CB4DC3">
        <w:rPr>
          <w:rStyle w:val="blcsndtextvalline"/>
          <w:rFonts w:ascii="Times New Roman" w:hAnsi="Times New Roman"/>
          <w:sz w:val="24"/>
          <w:szCs w:val="24"/>
          <w:lang w:val="en-US"/>
        </w:rPr>
        <w:t>72</w:t>
      </w:r>
      <w:r w:rsidRPr="00CB4DC3">
        <w:rPr>
          <w:rStyle w:val="blcsndtextvalline"/>
          <w:rFonts w:ascii="Times New Roman" w:hAnsi="Times New Roman"/>
          <w:sz w:val="24"/>
          <w:szCs w:val="24"/>
          <w:lang w:val="kk-KZ"/>
        </w:rPr>
        <w:t xml:space="preserve"> </w:t>
      </w:r>
      <w:r w:rsidR="00617F59">
        <w:rPr>
          <w:rStyle w:val="title-text"/>
          <w:rFonts w:ascii="Times New Roman" w:hAnsi="Times New Roman"/>
          <w:sz w:val="24"/>
          <w:szCs w:val="24"/>
          <w:lang w:val="en-US"/>
        </w:rPr>
        <w:t>Kutlusoy</w:t>
      </w:r>
      <w:r w:rsidR="005F7AA6" w:rsidRPr="005F7AA6">
        <w:rPr>
          <w:rStyle w:val="title-text"/>
          <w:rFonts w:ascii="Times New Roman" w:hAnsi="Times New Roman"/>
          <w:sz w:val="24"/>
          <w:szCs w:val="24"/>
          <w:lang w:val="en-US"/>
        </w:rPr>
        <w:t xml:space="preserve"> </w:t>
      </w:r>
      <w:r w:rsidR="005F7AA6">
        <w:rPr>
          <w:rStyle w:val="title-text"/>
          <w:rFonts w:ascii="Times New Roman" w:hAnsi="Times New Roman"/>
          <w:sz w:val="24"/>
          <w:szCs w:val="24"/>
          <w:lang w:val="en-US"/>
        </w:rPr>
        <w:t>T.</w:t>
      </w:r>
      <w:r w:rsidR="00617F59">
        <w:rPr>
          <w:rStyle w:val="title-text"/>
          <w:rFonts w:ascii="Times New Roman" w:hAnsi="Times New Roman"/>
          <w:sz w:val="24"/>
          <w:szCs w:val="24"/>
          <w:lang w:val="en-US"/>
        </w:rPr>
        <w:t xml:space="preserve">, </w:t>
      </w:r>
      <w:r w:rsidR="005F7AA6" w:rsidRPr="00CB4DC3">
        <w:rPr>
          <w:rStyle w:val="title-text"/>
          <w:rFonts w:ascii="Times New Roman" w:hAnsi="Times New Roman"/>
          <w:sz w:val="24"/>
          <w:szCs w:val="24"/>
          <w:lang w:val="en-US"/>
        </w:rPr>
        <w:t>Oktay</w:t>
      </w:r>
      <w:r w:rsidR="005F7AA6" w:rsidRPr="005F7AA6">
        <w:rPr>
          <w:rStyle w:val="title-text"/>
          <w:rFonts w:ascii="Times New Roman" w:hAnsi="Times New Roman"/>
          <w:sz w:val="24"/>
          <w:szCs w:val="24"/>
          <w:lang w:val="en-US"/>
        </w:rPr>
        <w:t xml:space="preserve"> </w:t>
      </w:r>
      <w:r w:rsidR="005F7AA6">
        <w:rPr>
          <w:rStyle w:val="title-text"/>
          <w:rFonts w:ascii="Times New Roman" w:hAnsi="Times New Roman"/>
          <w:sz w:val="24"/>
          <w:szCs w:val="24"/>
          <w:lang w:val="en-US"/>
        </w:rPr>
        <w:t>B.,</w:t>
      </w:r>
      <w:r w:rsidR="005F7AA6" w:rsidRPr="00CB4DC3">
        <w:rPr>
          <w:rStyle w:val="title-text"/>
          <w:rFonts w:ascii="Times New Roman" w:hAnsi="Times New Roman"/>
          <w:sz w:val="24"/>
          <w:szCs w:val="24"/>
          <w:lang w:val="en-US"/>
        </w:rPr>
        <w:t xml:space="preserve"> Apohan</w:t>
      </w:r>
      <w:r w:rsidR="005F7AA6" w:rsidRPr="005F7AA6">
        <w:rPr>
          <w:rStyle w:val="title-text"/>
          <w:rFonts w:ascii="Times New Roman" w:hAnsi="Times New Roman"/>
          <w:sz w:val="24"/>
          <w:szCs w:val="24"/>
          <w:lang w:val="en-US"/>
        </w:rPr>
        <w:t xml:space="preserve"> </w:t>
      </w:r>
      <w:r w:rsidR="005F7AA6">
        <w:rPr>
          <w:rStyle w:val="title-text"/>
          <w:rFonts w:ascii="Times New Roman" w:hAnsi="Times New Roman"/>
          <w:sz w:val="24"/>
          <w:szCs w:val="24"/>
          <w:lang w:val="en-US"/>
        </w:rPr>
        <w:t>N.K.</w:t>
      </w:r>
      <w:r w:rsidR="005F7AA6" w:rsidRPr="00CB4DC3">
        <w:rPr>
          <w:rStyle w:val="title-text"/>
          <w:rFonts w:ascii="Times New Roman" w:hAnsi="Times New Roman"/>
          <w:sz w:val="24"/>
          <w:szCs w:val="24"/>
          <w:lang w:val="en-US"/>
        </w:rPr>
        <w:t>, Süleymanoğlu</w:t>
      </w:r>
      <w:r w:rsidR="005F7AA6" w:rsidRPr="005F7AA6">
        <w:rPr>
          <w:rStyle w:val="title-text"/>
          <w:rFonts w:ascii="Times New Roman" w:hAnsi="Times New Roman"/>
          <w:sz w:val="24"/>
          <w:szCs w:val="24"/>
          <w:lang w:val="en-US"/>
        </w:rPr>
        <w:t xml:space="preserve"> </w:t>
      </w:r>
      <w:r w:rsidR="005F7AA6">
        <w:rPr>
          <w:rStyle w:val="title-text"/>
          <w:rFonts w:ascii="Times New Roman" w:hAnsi="Times New Roman"/>
          <w:sz w:val="24"/>
          <w:szCs w:val="24"/>
          <w:lang w:val="en-US"/>
        </w:rPr>
        <w:t>M.</w:t>
      </w:r>
      <w:r w:rsidR="005F7AA6" w:rsidRPr="00CB4DC3">
        <w:rPr>
          <w:rStyle w:val="title-text"/>
          <w:rFonts w:ascii="Times New Roman" w:hAnsi="Times New Roman"/>
          <w:sz w:val="24"/>
          <w:szCs w:val="24"/>
          <w:lang w:val="en-US"/>
        </w:rPr>
        <w:t>, Kuruca</w:t>
      </w:r>
      <w:r w:rsidR="005F7AA6">
        <w:rPr>
          <w:rStyle w:val="title-text"/>
          <w:rFonts w:ascii="Times New Roman" w:hAnsi="Times New Roman"/>
          <w:sz w:val="24"/>
          <w:szCs w:val="24"/>
          <w:lang w:val="en-US"/>
        </w:rPr>
        <w:t xml:space="preserve"> S.E. </w:t>
      </w:r>
      <w:r w:rsidRPr="00CB4DC3">
        <w:rPr>
          <w:rStyle w:val="title-text"/>
          <w:rFonts w:ascii="Times New Roman" w:hAnsi="Times New Roman"/>
          <w:sz w:val="24"/>
          <w:szCs w:val="24"/>
          <w:lang w:val="en-US"/>
        </w:rPr>
        <w:t>Chitosan-co-Hyaluronic acid porous cryogels and their application in tissue engineering</w:t>
      </w:r>
      <w:r w:rsidR="005F7AA6">
        <w:rPr>
          <w:rStyle w:val="title-text"/>
          <w:rFonts w:ascii="Times New Roman" w:hAnsi="Times New Roman"/>
          <w:sz w:val="24"/>
          <w:szCs w:val="24"/>
          <w:lang w:val="en-US"/>
        </w:rPr>
        <w:t xml:space="preserve"> </w:t>
      </w:r>
      <w:r w:rsidRPr="00CB4DC3">
        <w:rPr>
          <w:rStyle w:val="title-text"/>
          <w:rFonts w:ascii="Times New Roman" w:hAnsi="Times New Roman"/>
          <w:sz w:val="24"/>
          <w:szCs w:val="24"/>
          <w:lang w:val="kk-KZ"/>
        </w:rPr>
        <w:t xml:space="preserve">// </w:t>
      </w:r>
      <w:r w:rsidRPr="00CB4DC3">
        <w:rPr>
          <w:rStyle w:val="title-text"/>
          <w:rFonts w:ascii="Times New Roman" w:hAnsi="Times New Roman"/>
          <w:sz w:val="24"/>
          <w:szCs w:val="24"/>
          <w:lang w:val="en-US"/>
        </w:rPr>
        <w:t>International Journal of Biological Macromolules.</w:t>
      </w:r>
      <w:r w:rsidR="00617F59">
        <w:rPr>
          <w:rStyle w:val="title-text"/>
          <w:rFonts w:ascii="Times New Roman" w:hAnsi="Times New Roman"/>
          <w:sz w:val="24"/>
          <w:szCs w:val="24"/>
          <w:lang w:val="en-US"/>
        </w:rPr>
        <w:t xml:space="preserve"> –</w:t>
      </w:r>
      <w:r w:rsidRPr="00CB4DC3">
        <w:rPr>
          <w:rStyle w:val="title-text"/>
          <w:rFonts w:ascii="Times New Roman" w:hAnsi="Times New Roman"/>
          <w:sz w:val="24"/>
          <w:szCs w:val="24"/>
          <w:lang w:val="en-US"/>
        </w:rPr>
        <w:t xml:space="preserve"> 2017.</w:t>
      </w:r>
      <w:r w:rsidR="00617F59">
        <w:rPr>
          <w:rStyle w:val="title-text"/>
          <w:rFonts w:ascii="Times New Roman" w:hAnsi="Times New Roman"/>
          <w:sz w:val="24"/>
          <w:szCs w:val="24"/>
          <w:lang w:val="en-US"/>
        </w:rPr>
        <w:t xml:space="preserve"> – </w:t>
      </w:r>
      <w:r w:rsidR="005F7AA6">
        <w:rPr>
          <w:rStyle w:val="title-text"/>
          <w:rFonts w:ascii="Times New Roman" w:hAnsi="Times New Roman"/>
          <w:sz w:val="24"/>
          <w:szCs w:val="24"/>
          <w:lang w:val="en-US"/>
        </w:rPr>
        <w:t>N</w:t>
      </w:r>
      <w:r w:rsidR="00617F59">
        <w:rPr>
          <w:rStyle w:val="title-text"/>
          <w:rFonts w:ascii="Times New Roman" w:hAnsi="Times New Roman"/>
          <w:sz w:val="24"/>
          <w:szCs w:val="24"/>
          <w:lang w:val="en-US"/>
        </w:rPr>
        <w:t xml:space="preserve"> 103. – </w:t>
      </w:r>
      <w:r w:rsidRPr="00CB4DC3">
        <w:rPr>
          <w:rStyle w:val="title-text"/>
          <w:rFonts w:ascii="Times New Roman" w:hAnsi="Times New Roman"/>
          <w:sz w:val="24"/>
          <w:szCs w:val="24"/>
          <w:lang w:val="en-US"/>
        </w:rPr>
        <w:t>P. 366-378.</w:t>
      </w:r>
    </w:p>
    <w:p w:rsidR="00B00D31" w:rsidRPr="00CB4DC3" w:rsidRDefault="00617F59" w:rsidP="00E90887">
      <w:pPr>
        <w:spacing w:after="0" w:line="360" w:lineRule="auto"/>
        <w:ind w:firstLine="709"/>
        <w:jc w:val="both"/>
        <w:rPr>
          <w:rStyle w:val="title-text"/>
          <w:rFonts w:ascii="Times New Roman" w:hAnsi="Times New Roman"/>
          <w:sz w:val="24"/>
          <w:szCs w:val="24"/>
          <w:lang w:val="kk-KZ"/>
        </w:rPr>
      </w:pPr>
      <w:r>
        <w:rPr>
          <w:rStyle w:val="title-text"/>
          <w:sz w:val="24"/>
          <w:szCs w:val="24"/>
          <w:lang w:val="en-US"/>
        </w:rPr>
        <w:t xml:space="preserve">73 </w:t>
      </w:r>
      <w:r>
        <w:rPr>
          <w:rFonts w:ascii="Times New Roman" w:hAnsi="Times New Roman"/>
          <w:sz w:val="24"/>
          <w:szCs w:val="24"/>
          <w:lang w:val="en-US"/>
        </w:rPr>
        <w:t>Brovko</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O.S.</w:t>
      </w:r>
      <w:r>
        <w:rPr>
          <w:rFonts w:ascii="Times New Roman" w:hAnsi="Times New Roman"/>
          <w:sz w:val="24"/>
          <w:szCs w:val="24"/>
          <w:lang w:val="en-US"/>
        </w:rPr>
        <w:t xml:space="preserve">, </w:t>
      </w:r>
      <w:r w:rsidR="005F7AA6" w:rsidRPr="00CB4DC3">
        <w:rPr>
          <w:rFonts w:ascii="Times New Roman" w:hAnsi="Times New Roman"/>
          <w:sz w:val="24"/>
          <w:szCs w:val="24"/>
          <w:lang w:val="en-US"/>
        </w:rPr>
        <w:t>Palamarchuk</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I.A.</w:t>
      </w:r>
      <w:r w:rsidR="005F7AA6" w:rsidRPr="00CB4DC3">
        <w:rPr>
          <w:rFonts w:ascii="Times New Roman" w:hAnsi="Times New Roman"/>
          <w:sz w:val="24"/>
          <w:szCs w:val="24"/>
          <w:lang w:val="en-US"/>
        </w:rPr>
        <w:t>, Val’chuk</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N.A.</w:t>
      </w:r>
      <w:r w:rsidR="005F7AA6" w:rsidRPr="00CB4DC3">
        <w:rPr>
          <w:rFonts w:ascii="Times New Roman" w:hAnsi="Times New Roman"/>
          <w:sz w:val="24"/>
          <w:szCs w:val="24"/>
          <w:lang w:val="en-US"/>
        </w:rPr>
        <w:t>, Chukhchin</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D.G.</w:t>
      </w:r>
      <w:r w:rsidR="005F7AA6" w:rsidRPr="00CB4DC3">
        <w:rPr>
          <w:rFonts w:ascii="Times New Roman" w:hAnsi="Times New Roman"/>
          <w:sz w:val="24"/>
          <w:szCs w:val="24"/>
          <w:lang w:val="en-US"/>
        </w:rPr>
        <w:t>, Bogolitsyn</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K.G.</w:t>
      </w:r>
      <w:r w:rsidR="005F7AA6" w:rsidRPr="00CB4DC3">
        <w:rPr>
          <w:rFonts w:ascii="Times New Roman" w:hAnsi="Times New Roman"/>
          <w:sz w:val="24"/>
          <w:szCs w:val="24"/>
          <w:lang w:val="en-US"/>
        </w:rPr>
        <w:t>,</w:t>
      </w:r>
      <w:r w:rsidR="005F7AA6">
        <w:rPr>
          <w:rFonts w:ascii="Times New Roman" w:hAnsi="Times New Roman"/>
          <w:sz w:val="24"/>
          <w:szCs w:val="24"/>
          <w:lang w:val="en-US"/>
        </w:rPr>
        <w:t xml:space="preserve"> </w:t>
      </w:r>
      <w:r w:rsidR="005F7AA6" w:rsidRPr="00CB4DC3">
        <w:rPr>
          <w:rFonts w:ascii="Times New Roman" w:hAnsi="Times New Roman"/>
          <w:sz w:val="24"/>
          <w:szCs w:val="24"/>
          <w:lang w:val="en-US"/>
        </w:rPr>
        <w:t>Boitsova</w:t>
      </w:r>
      <w:r w:rsidR="005F7AA6">
        <w:rPr>
          <w:rFonts w:ascii="Times New Roman" w:hAnsi="Times New Roman"/>
          <w:sz w:val="24"/>
          <w:szCs w:val="24"/>
          <w:lang w:val="en-US"/>
        </w:rPr>
        <w:t xml:space="preserve"> T.A.</w:t>
      </w:r>
      <w:r w:rsidR="005F7AA6" w:rsidRPr="00CB4DC3">
        <w:rPr>
          <w:rFonts w:ascii="Times New Roman" w:hAnsi="Times New Roman"/>
          <w:sz w:val="24"/>
          <w:szCs w:val="24"/>
          <w:lang w:val="en-US"/>
        </w:rPr>
        <w:t xml:space="preserve"> </w:t>
      </w:r>
      <w:r w:rsidR="00B00D31" w:rsidRPr="00CB4DC3">
        <w:rPr>
          <w:rFonts w:ascii="Times New Roman" w:hAnsi="Times New Roman"/>
          <w:iCs/>
          <w:sz w:val="24"/>
          <w:szCs w:val="24"/>
          <w:lang w:val="en-US"/>
        </w:rPr>
        <w:t xml:space="preserve">Gels of sodium alginate‒chitosan </w:t>
      </w:r>
      <w:r>
        <w:rPr>
          <w:rFonts w:ascii="Times New Roman" w:hAnsi="Times New Roman"/>
          <w:iCs/>
          <w:sz w:val="24"/>
          <w:szCs w:val="24"/>
          <w:lang w:val="en-US"/>
        </w:rPr>
        <w:t xml:space="preserve">interpolyelectrolyte complexes </w:t>
      </w:r>
      <w:r>
        <w:rPr>
          <w:rFonts w:ascii="Times New Roman" w:hAnsi="Times New Roman"/>
          <w:sz w:val="24"/>
          <w:szCs w:val="24"/>
          <w:lang w:val="en-US"/>
        </w:rPr>
        <w:t>//</w:t>
      </w:r>
      <w:r w:rsidRPr="00CB4DC3">
        <w:rPr>
          <w:rFonts w:ascii="Times New Roman" w:hAnsi="Times New Roman"/>
          <w:sz w:val="24"/>
          <w:szCs w:val="24"/>
          <w:lang w:val="en-US"/>
        </w:rPr>
        <w:t xml:space="preserve"> </w:t>
      </w:r>
      <w:r w:rsidR="00B00D31" w:rsidRPr="00CB4DC3">
        <w:rPr>
          <w:rFonts w:ascii="Times New Roman" w:hAnsi="Times New Roman"/>
          <w:iCs/>
          <w:sz w:val="24"/>
          <w:szCs w:val="24"/>
          <w:lang w:val="en-US"/>
        </w:rPr>
        <w:t xml:space="preserve">Russian </w:t>
      </w:r>
      <w:r>
        <w:rPr>
          <w:rFonts w:ascii="Times New Roman" w:hAnsi="Times New Roman"/>
          <w:iCs/>
          <w:sz w:val="24"/>
          <w:szCs w:val="24"/>
          <w:lang w:val="en-US"/>
        </w:rPr>
        <w:t>Journal of Physical Chemistry A. –  2017. –</w:t>
      </w:r>
      <w:r w:rsidR="005F7AA6">
        <w:rPr>
          <w:rFonts w:ascii="Times New Roman" w:hAnsi="Times New Roman"/>
          <w:iCs/>
          <w:sz w:val="24"/>
          <w:szCs w:val="24"/>
          <w:lang w:val="en-US"/>
        </w:rPr>
        <w:t xml:space="preserve"> N</w:t>
      </w:r>
      <w:r>
        <w:rPr>
          <w:rFonts w:ascii="Times New Roman" w:hAnsi="Times New Roman"/>
          <w:iCs/>
          <w:sz w:val="24"/>
          <w:szCs w:val="24"/>
          <w:lang w:val="en-US"/>
        </w:rPr>
        <w:t xml:space="preserve"> 91</w:t>
      </w:r>
      <w:r w:rsidR="00803543" w:rsidRPr="00803543">
        <w:rPr>
          <w:rFonts w:ascii="Times New Roman" w:hAnsi="Times New Roman"/>
          <w:iCs/>
          <w:sz w:val="24"/>
          <w:szCs w:val="24"/>
          <w:lang w:val="en-US"/>
        </w:rPr>
        <w:t xml:space="preserve"> </w:t>
      </w:r>
      <w:r>
        <w:rPr>
          <w:rFonts w:ascii="Times New Roman" w:hAnsi="Times New Roman"/>
          <w:iCs/>
          <w:sz w:val="24"/>
          <w:szCs w:val="24"/>
          <w:lang w:val="en-US"/>
        </w:rPr>
        <w:t>(8). – P.</w:t>
      </w:r>
      <w:r w:rsidR="00B00D31" w:rsidRPr="00CB4DC3">
        <w:rPr>
          <w:rFonts w:ascii="Times New Roman" w:hAnsi="Times New Roman"/>
          <w:iCs/>
          <w:sz w:val="24"/>
          <w:szCs w:val="24"/>
          <w:lang w:val="en-US"/>
        </w:rPr>
        <w:t xml:space="preserve"> 1580–1585.</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74 </w:t>
      </w:r>
      <w:r w:rsidR="00617F59">
        <w:rPr>
          <w:rFonts w:ascii="Times New Roman" w:hAnsi="Times New Roman"/>
          <w:sz w:val="24"/>
          <w:szCs w:val="24"/>
          <w:lang w:val="en-US"/>
        </w:rPr>
        <w:t>Ritger</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P.L</w:t>
      </w:r>
      <w:r w:rsidR="005F7AA6" w:rsidRPr="00CB4DC3">
        <w:rPr>
          <w:rFonts w:ascii="Times New Roman" w:hAnsi="Times New Roman"/>
          <w:sz w:val="24"/>
          <w:szCs w:val="24"/>
          <w:lang w:val="en-US"/>
        </w:rPr>
        <w:t>.</w:t>
      </w:r>
      <w:r w:rsidR="00617F59">
        <w:rPr>
          <w:rFonts w:ascii="Times New Roman" w:hAnsi="Times New Roman"/>
          <w:sz w:val="24"/>
          <w:szCs w:val="24"/>
          <w:lang w:val="en-US"/>
        </w:rPr>
        <w:t xml:space="preserve">, </w:t>
      </w:r>
      <w:r w:rsidR="005F7AA6" w:rsidRPr="00CB4DC3">
        <w:rPr>
          <w:rFonts w:ascii="Times New Roman" w:hAnsi="Times New Roman"/>
          <w:sz w:val="24"/>
          <w:szCs w:val="24"/>
          <w:lang w:val="en-US"/>
        </w:rPr>
        <w:t xml:space="preserve">Peppas </w:t>
      </w:r>
      <w:r w:rsidR="005F7AA6">
        <w:rPr>
          <w:rFonts w:ascii="Times New Roman" w:hAnsi="Times New Roman"/>
          <w:sz w:val="24"/>
          <w:szCs w:val="24"/>
          <w:lang w:val="en-US"/>
        </w:rPr>
        <w:t xml:space="preserve">N.A. </w:t>
      </w:r>
      <w:r w:rsidRPr="00CB4DC3">
        <w:rPr>
          <w:rFonts w:ascii="Times New Roman" w:hAnsi="Times New Roman"/>
          <w:sz w:val="24"/>
          <w:szCs w:val="24"/>
          <w:lang w:val="en-US"/>
        </w:rPr>
        <w:t>A simple equation for description of solute release I. Fickian and non-fickian release from non-swellable devices in the form of slabs, spheres, cylinders or discs</w:t>
      </w:r>
      <w:r w:rsidR="00617F59">
        <w:rPr>
          <w:rFonts w:ascii="Times New Roman" w:hAnsi="Times New Roman"/>
          <w:sz w:val="24"/>
          <w:szCs w:val="24"/>
          <w:lang w:val="en-US"/>
        </w:rPr>
        <w:t xml:space="preserve"> </w:t>
      </w:r>
      <w:r w:rsidRPr="00CB4DC3">
        <w:rPr>
          <w:rFonts w:ascii="Times New Roman" w:hAnsi="Times New Roman"/>
          <w:sz w:val="24"/>
          <w:szCs w:val="24"/>
          <w:lang w:val="en-US"/>
        </w:rPr>
        <w:t xml:space="preserve">// Journal of controlled release. ‒ 1987. ‒ </w:t>
      </w:r>
      <w:r w:rsidR="005F7AA6">
        <w:rPr>
          <w:rFonts w:ascii="Times New Roman" w:hAnsi="Times New Roman"/>
          <w:sz w:val="24"/>
          <w:szCs w:val="24"/>
          <w:lang w:val="en-US"/>
        </w:rPr>
        <w:t>N</w:t>
      </w:r>
      <w:r w:rsidRPr="00CB4DC3">
        <w:rPr>
          <w:rFonts w:ascii="Times New Roman" w:hAnsi="Times New Roman"/>
          <w:sz w:val="24"/>
          <w:szCs w:val="24"/>
          <w:lang w:val="en-US"/>
        </w:rPr>
        <w:t xml:space="preserve"> 5</w:t>
      </w:r>
      <w:r w:rsidR="005F7AA6">
        <w:rPr>
          <w:rFonts w:ascii="Times New Roman" w:hAnsi="Times New Roman"/>
          <w:sz w:val="24"/>
          <w:szCs w:val="24"/>
          <w:lang w:val="en-US"/>
        </w:rPr>
        <w:t>(</w:t>
      </w:r>
      <w:r w:rsidRPr="00CB4DC3">
        <w:rPr>
          <w:rFonts w:ascii="Times New Roman" w:hAnsi="Times New Roman"/>
          <w:sz w:val="24"/>
          <w:szCs w:val="24"/>
          <w:lang w:val="en-US"/>
        </w:rPr>
        <w:t>1</w:t>
      </w:r>
      <w:r w:rsidR="005F7AA6">
        <w:rPr>
          <w:rFonts w:ascii="Times New Roman" w:hAnsi="Times New Roman"/>
          <w:sz w:val="24"/>
          <w:szCs w:val="24"/>
          <w:lang w:val="en-US"/>
        </w:rPr>
        <w:t>)</w:t>
      </w:r>
      <w:r w:rsidRPr="00CB4DC3">
        <w:rPr>
          <w:rFonts w:ascii="Times New Roman" w:hAnsi="Times New Roman"/>
          <w:sz w:val="24"/>
          <w:szCs w:val="24"/>
          <w:lang w:val="en-US"/>
        </w:rPr>
        <w:t>. ‒ P. 23-36.</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75 </w:t>
      </w:r>
      <w:r w:rsidR="00617F59">
        <w:rPr>
          <w:rFonts w:ascii="Times New Roman" w:hAnsi="Times New Roman"/>
          <w:sz w:val="24"/>
          <w:szCs w:val="24"/>
          <w:lang w:val="en-US"/>
        </w:rPr>
        <w:t>Ozmen</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M.M.</w:t>
      </w:r>
      <w:r w:rsidR="00617F59">
        <w:rPr>
          <w:rFonts w:ascii="Times New Roman" w:hAnsi="Times New Roman"/>
          <w:sz w:val="24"/>
          <w:szCs w:val="24"/>
          <w:lang w:val="en-US"/>
        </w:rPr>
        <w:t xml:space="preserve">, </w:t>
      </w:r>
      <w:r w:rsidR="005F7AA6" w:rsidRPr="00CB4DC3">
        <w:rPr>
          <w:rFonts w:ascii="Times New Roman" w:hAnsi="Times New Roman"/>
          <w:sz w:val="24"/>
          <w:szCs w:val="24"/>
          <w:lang w:val="en-US"/>
        </w:rPr>
        <w:t xml:space="preserve">Okay </w:t>
      </w:r>
      <w:r w:rsidR="005F7AA6">
        <w:rPr>
          <w:rFonts w:ascii="Times New Roman" w:hAnsi="Times New Roman"/>
          <w:sz w:val="24"/>
          <w:szCs w:val="24"/>
          <w:lang w:val="en-US"/>
        </w:rPr>
        <w:t xml:space="preserve">O. </w:t>
      </w:r>
      <w:r w:rsidRPr="00CB4DC3">
        <w:rPr>
          <w:rFonts w:ascii="Times New Roman" w:hAnsi="Times New Roman"/>
          <w:sz w:val="24"/>
          <w:szCs w:val="24"/>
          <w:lang w:val="en-US"/>
        </w:rPr>
        <w:t>Superfast responsive ionic hydrogels with controllable pore size</w:t>
      </w:r>
      <w:r w:rsidR="00617F59">
        <w:rPr>
          <w:rFonts w:ascii="Times New Roman" w:hAnsi="Times New Roman"/>
          <w:sz w:val="24"/>
          <w:szCs w:val="24"/>
          <w:lang w:val="en-US"/>
        </w:rPr>
        <w:t xml:space="preserve"> </w:t>
      </w:r>
      <w:r w:rsidRPr="00CB4DC3">
        <w:rPr>
          <w:rFonts w:ascii="Times New Roman" w:hAnsi="Times New Roman"/>
          <w:sz w:val="24"/>
          <w:szCs w:val="24"/>
          <w:lang w:val="en-US"/>
        </w:rPr>
        <w:t xml:space="preserve">// Polymer. ‒ 2005. </w:t>
      </w:r>
      <w:proofErr w:type="gramStart"/>
      <w:r w:rsidRPr="00CB4DC3">
        <w:rPr>
          <w:rFonts w:ascii="Times New Roman" w:hAnsi="Times New Roman"/>
          <w:sz w:val="24"/>
          <w:szCs w:val="24"/>
          <w:lang w:val="en-US"/>
        </w:rPr>
        <w:t>‒</w:t>
      </w:r>
      <w:r w:rsidR="005F7AA6">
        <w:rPr>
          <w:rFonts w:ascii="Times New Roman" w:hAnsi="Times New Roman"/>
          <w:sz w:val="24"/>
          <w:szCs w:val="24"/>
          <w:lang w:val="en-US"/>
        </w:rPr>
        <w:t>N</w:t>
      </w:r>
      <w:r w:rsidRPr="00CB4DC3">
        <w:rPr>
          <w:rFonts w:ascii="Times New Roman" w:hAnsi="Times New Roman"/>
          <w:sz w:val="24"/>
          <w:szCs w:val="24"/>
          <w:lang w:val="en-US"/>
        </w:rPr>
        <w:t xml:space="preserve"> 46</w:t>
      </w:r>
      <w:r w:rsidR="00803543" w:rsidRPr="008160F7">
        <w:rPr>
          <w:rFonts w:ascii="Times New Roman" w:hAnsi="Times New Roman"/>
          <w:sz w:val="24"/>
          <w:szCs w:val="24"/>
          <w:lang w:val="en-US"/>
        </w:rPr>
        <w:t xml:space="preserve"> </w:t>
      </w:r>
      <w:r w:rsidR="005F7AA6">
        <w:rPr>
          <w:rFonts w:ascii="Times New Roman" w:hAnsi="Times New Roman"/>
          <w:sz w:val="24"/>
          <w:szCs w:val="24"/>
          <w:lang w:val="en-US"/>
        </w:rPr>
        <w:t>(</w:t>
      </w:r>
      <w:r w:rsidRPr="00CB4DC3">
        <w:rPr>
          <w:rFonts w:ascii="Times New Roman" w:hAnsi="Times New Roman"/>
          <w:sz w:val="24"/>
          <w:szCs w:val="24"/>
          <w:lang w:val="en-US"/>
        </w:rPr>
        <w:t>19</w:t>
      </w:r>
      <w:r w:rsidR="005F7AA6">
        <w:rPr>
          <w:rFonts w:ascii="Times New Roman" w:hAnsi="Times New Roman"/>
          <w:sz w:val="24"/>
          <w:szCs w:val="24"/>
          <w:lang w:val="en-US"/>
        </w:rPr>
        <w:t>)</w:t>
      </w:r>
      <w:r w:rsidRPr="00CB4DC3">
        <w:rPr>
          <w:rFonts w:ascii="Times New Roman" w:hAnsi="Times New Roman"/>
          <w:sz w:val="24"/>
          <w:szCs w:val="24"/>
          <w:lang w:val="en-US"/>
        </w:rPr>
        <w:t>.</w:t>
      </w:r>
      <w:proofErr w:type="gramEnd"/>
      <w:r w:rsidRPr="00CB4DC3">
        <w:rPr>
          <w:rFonts w:ascii="Times New Roman" w:hAnsi="Times New Roman"/>
          <w:sz w:val="24"/>
          <w:szCs w:val="24"/>
          <w:lang w:val="en-US"/>
        </w:rPr>
        <w:t xml:space="preserve"> ‒ P. 8119-8127.</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76 </w:t>
      </w:r>
      <w:r w:rsidR="00617F59">
        <w:rPr>
          <w:rFonts w:ascii="Times New Roman" w:hAnsi="Times New Roman"/>
          <w:sz w:val="24"/>
          <w:szCs w:val="24"/>
          <w:lang w:val="en-US"/>
        </w:rPr>
        <w:t>Srivastava</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A.</w:t>
      </w:r>
      <w:r w:rsidR="00617F59">
        <w:rPr>
          <w:rFonts w:ascii="Times New Roman" w:hAnsi="Times New Roman"/>
          <w:sz w:val="24"/>
          <w:szCs w:val="24"/>
          <w:lang w:val="en-US"/>
        </w:rPr>
        <w:t xml:space="preserve">, </w:t>
      </w:r>
      <w:r w:rsidR="005F7AA6" w:rsidRPr="00CB4DC3">
        <w:rPr>
          <w:rFonts w:ascii="Times New Roman" w:hAnsi="Times New Roman"/>
          <w:sz w:val="24"/>
          <w:szCs w:val="24"/>
          <w:lang w:val="en-US"/>
        </w:rPr>
        <w:t>Jain</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E.</w:t>
      </w:r>
      <w:r w:rsidR="005F7AA6" w:rsidRPr="00CB4DC3">
        <w:rPr>
          <w:rFonts w:ascii="Times New Roman" w:hAnsi="Times New Roman"/>
          <w:sz w:val="24"/>
          <w:szCs w:val="24"/>
          <w:lang w:val="en-US"/>
        </w:rPr>
        <w:t xml:space="preserve">, Kumar </w:t>
      </w:r>
      <w:r w:rsidR="005F7AA6">
        <w:rPr>
          <w:rFonts w:ascii="Times New Roman" w:hAnsi="Times New Roman"/>
          <w:sz w:val="24"/>
          <w:szCs w:val="24"/>
          <w:lang w:val="en-US"/>
        </w:rPr>
        <w:t xml:space="preserve">A. </w:t>
      </w:r>
      <w:r w:rsidRPr="00CB4DC3">
        <w:rPr>
          <w:rFonts w:ascii="Times New Roman" w:hAnsi="Times New Roman"/>
          <w:sz w:val="24"/>
          <w:szCs w:val="24"/>
          <w:lang w:val="en-US"/>
        </w:rPr>
        <w:t xml:space="preserve">The physical characterization of supermacroporous poly(N-isopropylacrylamide) cryogel: Mechanical strength and swelling/de-swelling kinetics // Materials science and engineering A-Structural materials properties microstructure and processing. ‒ 2007. ‒ </w:t>
      </w:r>
      <w:r w:rsidR="005F7AA6">
        <w:rPr>
          <w:rFonts w:ascii="Times New Roman" w:hAnsi="Times New Roman"/>
          <w:sz w:val="24"/>
          <w:szCs w:val="24"/>
          <w:lang w:val="en-US"/>
        </w:rPr>
        <w:t>N</w:t>
      </w:r>
      <w:r w:rsidRPr="00CB4DC3">
        <w:rPr>
          <w:rFonts w:ascii="Times New Roman" w:hAnsi="Times New Roman"/>
          <w:sz w:val="24"/>
          <w:szCs w:val="24"/>
          <w:lang w:val="en-US"/>
        </w:rPr>
        <w:t xml:space="preserve"> 464</w:t>
      </w:r>
      <w:r w:rsidR="00803543" w:rsidRPr="008160F7">
        <w:rPr>
          <w:rFonts w:ascii="Times New Roman" w:hAnsi="Times New Roman"/>
          <w:sz w:val="24"/>
          <w:szCs w:val="24"/>
          <w:lang w:val="en-US"/>
        </w:rPr>
        <w:t xml:space="preserve"> </w:t>
      </w:r>
      <w:r w:rsidR="005F7AA6">
        <w:rPr>
          <w:rFonts w:ascii="Times New Roman" w:hAnsi="Times New Roman"/>
          <w:sz w:val="24"/>
          <w:szCs w:val="24"/>
          <w:lang w:val="en-US"/>
        </w:rPr>
        <w:t>(</w:t>
      </w:r>
      <w:r w:rsidRPr="00CB4DC3">
        <w:rPr>
          <w:rFonts w:ascii="Times New Roman" w:hAnsi="Times New Roman"/>
          <w:sz w:val="24"/>
          <w:szCs w:val="24"/>
          <w:lang w:val="en-US"/>
        </w:rPr>
        <w:t>1-2</w:t>
      </w:r>
      <w:r w:rsidR="005F7AA6">
        <w:rPr>
          <w:rFonts w:ascii="Times New Roman" w:hAnsi="Times New Roman"/>
          <w:sz w:val="24"/>
          <w:szCs w:val="24"/>
          <w:lang w:val="en-US"/>
        </w:rPr>
        <w:t>)</w:t>
      </w:r>
      <w:r w:rsidRPr="00CB4DC3">
        <w:rPr>
          <w:rFonts w:ascii="Times New Roman" w:hAnsi="Times New Roman"/>
          <w:sz w:val="24"/>
          <w:szCs w:val="24"/>
          <w:lang w:val="en-US"/>
        </w:rPr>
        <w:t>. ‒ P. 93-100.</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77 </w:t>
      </w:r>
      <w:r w:rsidRPr="00CB4DC3">
        <w:rPr>
          <w:rFonts w:ascii="Times New Roman" w:hAnsi="Times New Roman"/>
          <w:sz w:val="24"/>
          <w:szCs w:val="24"/>
          <w:lang w:val="en-US"/>
        </w:rPr>
        <w:t xml:space="preserve">Tatykhanova G. S., Sadakbayeva Z. K., Berillo D., Galaev I., Abdullin K. A., Adilov Z., Kudaibergenov S. E. Metal complexes of amphoteric cryogels based on allylamine and methacrylic acid // Macromolecular symposia. ‒ 2012. ‒ </w:t>
      </w:r>
      <w:r w:rsidR="005F7AA6">
        <w:rPr>
          <w:rFonts w:ascii="Times New Roman" w:hAnsi="Times New Roman"/>
          <w:sz w:val="24"/>
          <w:szCs w:val="24"/>
          <w:lang w:val="en-US"/>
        </w:rPr>
        <w:t>N</w:t>
      </w:r>
      <w:r w:rsidRPr="00CB4DC3">
        <w:rPr>
          <w:rFonts w:ascii="Times New Roman" w:hAnsi="Times New Roman"/>
          <w:sz w:val="24"/>
          <w:szCs w:val="24"/>
          <w:lang w:val="en-US"/>
        </w:rPr>
        <w:t xml:space="preserve"> 317-318</w:t>
      </w:r>
      <w:r w:rsidR="00803543" w:rsidRPr="008160F7">
        <w:rPr>
          <w:rFonts w:ascii="Times New Roman" w:hAnsi="Times New Roman"/>
          <w:sz w:val="24"/>
          <w:szCs w:val="24"/>
          <w:lang w:val="en-US"/>
        </w:rPr>
        <w:t xml:space="preserve"> </w:t>
      </w:r>
      <w:r w:rsidR="005F7AA6">
        <w:rPr>
          <w:rFonts w:ascii="Times New Roman" w:hAnsi="Times New Roman"/>
          <w:sz w:val="24"/>
          <w:szCs w:val="24"/>
          <w:lang w:val="en-US"/>
        </w:rPr>
        <w:t>(</w:t>
      </w:r>
      <w:r w:rsidRPr="00CB4DC3">
        <w:rPr>
          <w:rFonts w:ascii="Times New Roman" w:hAnsi="Times New Roman"/>
          <w:sz w:val="24"/>
          <w:szCs w:val="24"/>
          <w:lang w:val="en-US"/>
        </w:rPr>
        <w:t>1</w:t>
      </w:r>
      <w:r w:rsidR="005F7AA6">
        <w:rPr>
          <w:rFonts w:ascii="Times New Roman" w:hAnsi="Times New Roman"/>
          <w:sz w:val="24"/>
          <w:szCs w:val="24"/>
          <w:lang w:val="en-US"/>
        </w:rPr>
        <w:t>)</w:t>
      </w:r>
      <w:r w:rsidRPr="00CB4DC3">
        <w:rPr>
          <w:rFonts w:ascii="Times New Roman" w:hAnsi="Times New Roman"/>
          <w:sz w:val="24"/>
          <w:szCs w:val="24"/>
          <w:lang w:val="en-US"/>
        </w:rPr>
        <w:t>. ‒ P. 18-27.</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78 </w:t>
      </w:r>
      <w:r w:rsidR="00607AEA">
        <w:rPr>
          <w:rFonts w:ascii="Times New Roman" w:hAnsi="Times New Roman"/>
          <w:sz w:val="24"/>
          <w:szCs w:val="24"/>
          <w:lang w:val="en-US"/>
        </w:rPr>
        <w:t>Kudaibergenov</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S.E.</w:t>
      </w:r>
      <w:r w:rsidR="00607AEA">
        <w:rPr>
          <w:rFonts w:ascii="Times New Roman" w:hAnsi="Times New Roman"/>
          <w:sz w:val="24"/>
          <w:szCs w:val="24"/>
          <w:lang w:val="en-US"/>
        </w:rPr>
        <w:t xml:space="preserve">, </w:t>
      </w:r>
      <w:r w:rsidR="005F7AA6" w:rsidRPr="00CB4DC3">
        <w:rPr>
          <w:rFonts w:ascii="Times New Roman" w:hAnsi="Times New Roman"/>
          <w:sz w:val="24"/>
          <w:szCs w:val="24"/>
          <w:lang w:val="en-US"/>
        </w:rPr>
        <w:t>Tatykhanova</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G.S.</w:t>
      </w:r>
      <w:r w:rsidR="005F7AA6" w:rsidRPr="00CB4DC3">
        <w:rPr>
          <w:rFonts w:ascii="Times New Roman" w:hAnsi="Times New Roman"/>
          <w:sz w:val="24"/>
          <w:szCs w:val="24"/>
          <w:lang w:val="en-US"/>
        </w:rPr>
        <w:t xml:space="preserve">, Klivenko </w:t>
      </w:r>
      <w:r w:rsidR="005F7AA6">
        <w:rPr>
          <w:rFonts w:ascii="Times New Roman" w:hAnsi="Times New Roman"/>
          <w:sz w:val="24"/>
          <w:szCs w:val="24"/>
          <w:lang w:val="en-US"/>
        </w:rPr>
        <w:t xml:space="preserve">A.N. </w:t>
      </w:r>
      <w:r w:rsidRPr="00CB4DC3">
        <w:rPr>
          <w:rFonts w:ascii="Times New Roman" w:hAnsi="Times New Roman"/>
          <w:sz w:val="24"/>
          <w:szCs w:val="24"/>
          <w:lang w:val="en-US"/>
        </w:rPr>
        <w:t>Complexation of macroporous amphoteric cryogels based on N,N-dimethylaminoethyl methacrylate and methacrylic acid with dyes, surfactant, and protein</w:t>
      </w:r>
      <w:r w:rsidR="00607AEA" w:rsidRPr="00CB4DC3">
        <w:rPr>
          <w:rFonts w:ascii="Times New Roman" w:hAnsi="Times New Roman"/>
          <w:sz w:val="24"/>
          <w:szCs w:val="24"/>
          <w:lang w:val="en-US"/>
        </w:rPr>
        <w:t xml:space="preserve"> </w:t>
      </w:r>
      <w:r w:rsidRPr="00CB4DC3">
        <w:rPr>
          <w:rFonts w:ascii="Times New Roman" w:hAnsi="Times New Roman"/>
          <w:sz w:val="24"/>
          <w:szCs w:val="24"/>
          <w:lang w:val="en-US"/>
        </w:rPr>
        <w:t>// Journal of applied polymer sci</w:t>
      </w:r>
      <w:r w:rsidR="00607AEA">
        <w:rPr>
          <w:rFonts w:ascii="Times New Roman" w:hAnsi="Times New Roman"/>
          <w:sz w:val="24"/>
          <w:szCs w:val="24"/>
          <w:lang w:val="en-US"/>
        </w:rPr>
        <w:t xml:space="preserve">ence. ‒ 2016. ‒ </w:t>
      </w:r>
      <w:r w:rsidR="005F7AA6">
        <w:rPr>
          <w:rFonts w:ascii="Times New Roman" w:hAnsi="Times New Roman"/>
          <w:sz w:val="24"/>
          <w:szCs w:val="24"/>
          <w:lang w:val="en-US"/>
        </w:rPr>
        <w:t>N</w:t>
      </w:r>
      <w:r w:rsidR="00607AEA">
        <w:rPr>
          <w:rFonts w:ascii="Times New Roman" w:hAnsi="Times New Roman"/>
          <w:sz w:val="24"/>
          <w:szCs w:val="24"/>
          <w:lang w:val="en-US"/>
        </w:rPr>
        <w:t xml:space="preserve"> 133</w:t>
      </w:r>
      <w:r w:rsidR="00803543" w:rsidRPr="008160F7">
        <w:rPr>
          <w:rFonts w:ascii="Times New Roman" w:hAnsi="Times New Roman"/>
          <w:sz w:val="24"/>
          <w:szCs w:val="24"/>
          <w:lang w:val="en-US"/>
        </w:rPr>
        <w:t xml:space="preserve"> </w:t>
      </w:r>
      <w:r w:rsidR="005F7AA6">
        <w:rPr>
          <w:rFonts w:ascii="Times New Roman" w:hAnsi="Times New Roman"/>
          <w:sz w:val="24"/>
          <w:szCs w:val="24"/>
          <w:lang w:val="en-US"/>
        </w:rPr>
        <w:t>(32)</w:t>
      </w:r>
      <w:r w:rsidR="00607AEA">
        <w:rPr>
          <w:rFonts w:ascii="Times New Roman" w:hAnsi="Times New Roman"/>
          <w:sz w:val="24"/>
          <w:szCs w:val="24"/>
          <w:lang w:val="en-US"/>
        </w:rPr>
        <w:t xml:space="preserve">. – </w:t>
      </w:r>
      <w:r w:rsidRPr="00CB4DC3">
        <w:rPr>
          <w:rFonts w:ascii="Times New Roman" w:hAnsi="Times New Roman"/>
          <w:sz w:val="24"/>
          <w:szCs w:val="24"/>
          <w:lang w:val="en-US"/>
        </w:rPr>
        <w:t>P.1-9</w:t>
      </w:r>
    </w:p>
    <w:p w:rsidR="00B00D31" w:rsidRPr="008160F7" w:rsidRDefault="00B00D31" w:rsidP="00E90887">
      <w:pPr>
        <w:spacing w:after="0" w:line="360" w:lineRule="auto"/>
        <w:ind w:firstLine="709"/>
        <w:jc w:val="both"/>
        <w:rPr>
          <w:rFonts w:ascii="Times New Roman" w:hAnsi="Times New Roman"/>
          <w:sz w:val="24"/>
          <w:szCs w:val="24"/>
        </w:rPr>
      </w:pPr>
      <w:r w:rsidRPr="00CB4DC3">
        <w:rPr>
          <w:rFonts w:ascii="Times New Roman" w:hAnsi="Times New Roman"/>
          <w:sz w:val="24"/>
          <w:szCs w:val="24"/>
          <w:lang w:val="kk-KZ"/>
        </w:rPr>
        <w:t xml:space="preserve">79 </w:t>
      </w:r>
      <w:r w:rsidR="00607AEA">
        <w:rPr>
          <w:rFonts w:ascii="Times New Roman" w:hAnsi="Times New Roman"/>
          <w:sz w:val="24"/>
          <w:szCs w:val="24"/>
          <w:lang w:val="en-US"/>
        </w:rPr>
        <w:t>Okay</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O.</w:t>
      </w:r>
      <w:r w:rsidR="00607AEA">
        <w:rPr>
          <w:rFonts w:ascii="Times New Roman" w:hAnsi="Times New Roman"/>
          <w:sz w:val="24"/>
          <w:szCs w:val="24"/>
          <w:lang w:val="en-US"/>
        </w:rPr>
        <w:t xml:space="preserve">, </w:t>
      </w:r>
      <w:r w:rsidR="005F7AA6" w:rsidRPr="00CB4DC3">
        <w:rPr>
          <w:rFonts w:ascii="Times New Roman" w:hAnsi="Times New Roman"/>
          <w:sz w:val="24"/>
          <w:szCs w:val="24"/>
          <w:lang w:val="en-US"/>
        </w:rPr>
        <w:t>Lozinsky</w:t>
      </w:r>
      <w:r w:rsidR="005F7AA6">
        <w:rPr>
          <w:rFonts w:ascii="Times New Roman" w:hAnsi="Times New Roman"/>
          <w:sz w:val="24"/>
          <w:szCs w:val="24"/>
          <w:lang w:val="en-US"/>
        </w:rPr>
        <w:t xml:space="preserve"> V.I. </w:t>
      </w:r>
      <w:r w:rsidRPr="00CB4DC3">
        <w:rPr>
          <w:rFonts w:ascii="Times New Roman" w:hAnsi="Times New Roman"/>
          <w:sz w:val="24"/>
          <w:szCs w:val="24"/>
          <w:lang w:val="en-US"/>
        </w:rPr>
        <w:t>Synthesis and Structure-Property Relationships of cryogels</w:t>
      </w:r>
      <w:r w:rsidR="00607AEA">
        <w:rPr>
          <w:rFonts w:ascii="Times New Roman" w:hAnsi="Times New Roman"/>
          <w:sz w:val="24"/>
          <w:szCs w:val="24"/>
          <w:lang w:val="en-US"/>
        </w:rPr>
        <w:t xml:space="preserve"> // Advanced polymer science. – </w:t>
      </w:r>
      <w:r w:rsidRPr="00CB4DC3">
        <w:rPr>
          <w:rFonts w:ascii="Times New Roman" w:hAnsi="Times New Roman"/>
          <w:sz w:val="24"/>
          <w:szCs w:val="24"/>
          <w:lang w:val="en-US"/>
        </w:rPr>
        <w:t>2014.</w:t>
      </w:r>
      <w:r w:rsidR="00607AEA">
        <w:rPr>
          <w:rFonts w:ascii="Times New Roman" w:hAnsi="Times New Roman"/>
          <w:sz w:val="24"/>
          <w:szCs w:val="24"/>
          <w:lang w:val="en-US"/>
        </w:rPr>
        <w:t xml:space="preserve"> –</w:t>
      </w:r>
      <w:r w:rsidR="005F7AA6">
        <w:rPr>
          <w:rFonts w:ascii="Times New Roman" w:hAnsi="Times New Roman"/>
          <w:sz w:val="24"/>
          <w:szCs w:val="24"/>
          <w:lang w:val="en-US"/>
        </w:rPr>
        <w:t>N</w:t>
      </w:r>
      <w:r w:rsidR="00607AEA">
        <w:rPr>
          <w:rFonts w:ascii="Times New Roman" w:hAnsi="Times New Roman"/>
          <w:sz w:val="24"/>
          <w:szCs w:val="24"/>
          <w:lang w:val="en-US"/>
        </w:rPr>
        <w:t xml:space="preserve"> 263</w:t>
      </w:r>
      <w:r w:rsidR="00803543" w:rsidRPr="00803543">
        <w:rPr>
          <w:rFonts w:ascii="Times New Roman" w:hAnsi="Times New Roman"/>
          <w:sz w:val="24"/>
          <w:szCs w:val="24"/>
          <w:lang w:val="en-US"/>
        </w:rPr>
        <w:t>.</w:t>
      </w:r>
      <w:r w:rsidRPr="00CB4DC3">
        <w:rPr>
          <w:rFonts w:ascii="Times New Roman" w:hAnsi="Times New Roman"/>
          <w:sz w:val="24"/>
          <w:szCs w:val="24"/>
          <w:lang w:val="en-US"/>
        </w:rPr>
        <w:t xml:space="preserve"> </w:t>
      </w:r>
      <w:r w:rsidRPr="008160F7">
        <w:rPr>
          <w:rFonts w:ascii="Times New Roman" w:hAnsi="Times New Roman"/>
          <w:sz w:val="24"/>
          <w:szCs w:val="24"/>
        </w:rPr>
        <w:t xml:space="preserve">‒ </w:t>
      </w:r>
      <w:r w:rsidRPr="00CB4DC3">
        <w:rPr>
          <w:rFonts w:ascii="Times New Roman" w:hAnsi="Times New Roman"/>
          <w:sz w:val="24"/>
          <w:szCs w:val="24"/>
          <w:lang w:val="en-US"/>
        </w:rPr>
        <w:t>P</w:t>
      </w:r>
      <w:r w:rsidRPr="008160F7">
        <w:rPr>
          <w:rFonts w:ascii="Times New Roman" w:hAnsi="Times New Roman"/>
          <w:sz w:val="24"/>
          <w:szCs w:val="24"/>
        </w:rPr>
        <w:t>. 103-157.</w:t>
      </w:r>
    </w:p>
    <w:p w:rsidR="00B00D31" w:rsidRPr="008160F7"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80 </w:t>
      </w:r>
      <w:proofErr w:type="spellStart"/>
      <w:r w:rsidR="00607AEA">
        <w:rPr>
          <w:rFonts w:ascii="Times New Roman" w:hAnsi="Times New Roman"/>
          <w:sz w:val="24"/>
          <w:szCs w:val="24"/>
        </w:rPr>
        <w:t>Плаченов</w:t>
      </w:r>
      <w:proofErr w:type="spellEnd"/>
      <w:r w:rsidR="005F7AA6" w:rsidRPr="005F7AA6">
        <w:rPr>
          <w:rFonts w:ascii="Times New Roman" w:hAnsi="Times New Roman"/>
          <w:sz w:val="24"/>
          <w:szCs w:val="24"/>
        </w:rPr>
        <w:t xml:space="preserve"> </w:t>
      </w:r>
      <w:r w:rsidR="005F7AA6">
        <w:rPr>
          <w:rFonts w:ascii="Times New Roman" w:hAnsi="Times New Roman"/>
          <w:sz w:val="24"/>
          <w:szCs w:val="24"/>
        </w:rPr>
        <w:t>Т.Г.</w:t>
      </w:r>
      <w:r w:rsidR="00607AEA">
        <w:rPr>
          <w:rFonts w:ascii="Times New Roman" w:hAnsi="Times New Roman"/>
          <w:sz w:val="24"/>
          <w:szCs w:val="24"/>
        </w:rPr>
        <w:t xml:space="preserve">, </w:t>
      </w:r>
      <w:proofErr w:type="spellStart"/>
      <w:r w:rsidR="005F7AA6" w:rsidRPr="00CB4DC3">
        <w:rPr>
          <w:rFonts w:ascii="Times New Roman" w:hAnsi="Times New Roman"/>
          <w:sz w:val="24"/>
          <w:szCs w:val="24"/>
        </w:rPr>
        <w:t>Колосенцев</w:t>
      </w:r>
      <w:proofErr w:type="spellEnd"/>
      <w:r w:rsidR="005F7AA6" w:rsidRPr="00607AEA">
        <w:rPr>
          <w:rFonts w:ascii="Times New Roman" w:hAnsi="Times New Roman"/>
          <w:sz w:val="24"/>
          <w:szCs w:val="24"/>
        </w:rPr>
        <w:t xml:space="preserve"> </w:t>
      </w:r>
      <w:r w:rsidR="005F7AA6">
        <w:rPr>
          <w:rFonts w:ascii="Times New Roman" w:hAnsi="Times New Roman"/>
          <w:sz w:val="24"/>
          <w:szCs w:val="24"/>
        </w:rPr>
        <w:t xml:space="preserve">С.Д. </w:t>
      </w:r>
      <w:proofErr w:type="spellStart"/>
      <w:r w:rsidRPr="00CB4DC3">
        <w:rPr>
          <w:rFonts w:ascii="Times New Roman" w:hAnsi="Times New Roman"/>
          <w:sz w:val="24"/>
          <w:szCs w:val="24"/>
        </w:rPr>
        <w:t>Порометрия</w:t>
      </w:r>
      <w:proofErr w:type="spellEnd"/>
      <w:r w:rsidR="005F7AA6" w:rsidRPr="005F7AA6">
        <w:rPr>
          <w:rFonts w:ascii="Times New Roman" w:hAnsi="Times New Roman"/>
          <w:sz w:val="24"/>
          <w:szCs w:val="24"/>
        </w:rPr>
        <w:t>.</w:t>
      </w:r>
      <w:r w:rsidRPr="00607AEA">
        <w:rPr>
          <w:rFonts w:ascii="Times New Roman" w:hAnsi="Times New Roman"/>
          <w:sz w:val="24"/>
          <w:szCs w:val="24"/>
        </w:rPr>
        <w:t xml:space="preserve"> ‒ </w:t>
      </w:r>
      <w:r w:rsidRPr="00CB4DC3">
        <w:rPr>
          <w:rFonts w:ascii="Times New Roman" w:hAnsi="Times New Roman"/>
          <w:sz w:val="24"/>
          <w:szCs w:val="24"/>
        </w:rPr>
        <w:t>Л</w:t>
      </w:r>
      <w:r w:rsidRPr="00607AEA">
        <w:rPr>
          <w:rFonts w:ascii="Times New Roman" w:hAnsi="Times New Roman"/>
          <w:sz w:val="24"/>
          <w:szCs w:val="24"/>
        </w:rPr>
        <w:t xml:space="preserve">.: </w:t>
      </w:r>
      <w:r w:rsidRPr="00CB4DC3">
        <w:rPr>
          <w:rFonts w:ascii="Times New Roman" w:hAnsi="Times New Roman"/>
          <w:sz w:val="24"/>
          <w:szCs w:val="24"/>
        </w:rPr>
        <w:t>Химия</w:t>
      </w:r>
      <w:r w:rsidRPr="00607AEA">
        <w:rPr>
          <w:rFonts w:ascii="Times New Roman" w:hAnsi="Times New Roman"/>
          <w:sz w:val="24"/>
          <w:szCs w:val="24"/>
        </w:rPr>
        <w:t xml:space="preserve">, 1988. </w:t>
      </w:r>
      <w:r w:rsidRPr="008160F7">
        <w:rPr>
          <w:rFonts w:ascii="Times New Roman" w:hAnsi="Times New Roman"/>
          <w:sz w:val="24"/>
          <w:szCs w:val="24"/>
          <w:lang w:val="en-US"/>
        </w:rPr>
        <w:t xml:space="preserve">‒ 176 </w:t>
      </w:r>
      <w:r w:rsidRPr="00CB4DC3">
        <w:rPr>
          <w:rFonts w:ascii="Times New Roman" w:hAnsi="Times New Roman"/>
          <w:sz w:val="24"/>
          <w:szCs w:val="24"/>
        </w:rPr>
        <w:t>с</w:t>
      </w:r>
      <w:r w:rsidRPr="008160F7">
        <w:rPr>
          <w:rFonts w:ascii="Times New Roman" w:hAnsi="Times New Roman"/>
          <w:sz w:val="24"/>
          <w:szCs w:val="24"/>
          <w:lang w:val="en-US"/>
        </w:rPr>
        <w:t xml:space="preserve">. </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81 </w:t>
      </w:r>
      <w:r w:rsidR="00607AEA">
        <w:rPr>
          <w:rFonts w:ascii="Times New Roman" w:hAnsi="Times New Roman"/>
          <w:sz w:val="24"/>
          <w:szCs w:val="24"/>
          <w:lang w:val="en-US"/>
        </w:rPr>
        <w:t>Savina</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I.</w:t>
      </w:r>
      <w:r w:rsidR="00607AEA">
        <w:rPr>
          <w:rFonts w:ascii="Times New Roman" w:hAnsi="Times New Roman"/>
          <w:sz w:val="24"/>
          <w:szCs w:val="24"/>
          <w:lang w:val="en-US"/>
        </w:rPr>
        <w:t xml:space="preserve">, </w:t>
      </w:r>
      <w:r w:rsidR="005F7AA6" w:rsidRPr="00CB4DC3">
        <w:rPr>
          <w:rFonts w:ascii="Times New Roman" w:hAnsi="Times New Roman"/>
          <w:sz w:val="24"/>
          <w:szCs w:val="24"/>
          <w:lang w:val="en-US"/>
        </w:rPr>
        <w:t>Tomlins</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 xml:space="preserve">P., </w:t>
      </w:r>
      <w:r w:rsidR="005F7AA6" w:rsidRPr="00CB4DC3">
        <w:rPr>
          <w:rFonts w:ascii="Times New Roman" w:hAnsi="Times New Roman"/>
          <w:sz w:val="24"/>
          <w:szCs w:val="24"/>
          <w:lang w:val="en-US"/>
        </w:rPr>
        <w:t>Mikhalovsky</w:t>
      </w:r>
      <w:r w:rsidR="005F7AA6" w:rsidRPr="005F7AA6">
        <w:rPr>
          <w:rFonts w:ascii="Times New Roman" w:hAnsi="Times New Roman"/>
          <w:sz w:val="24"/>
          <w:szCs w:val="24"/>
          <w:lang w:val="en-US"/>
        </w:rPr>
        <w:t xml:space="preserve"> </w:t>
      </w:r>
      <w:r w:rsidR="005F7AA6">
        <w:rPr>
          <w:rFonts w:ascii="Times New Roman" w:hAnsi="Times New Roman"/>
          <w:sz w:val="24"/>
          <w:szCs w:val="24"/>
          <w:lang w:val="en-US"/>
        </w:rPr>
        <w:t>S.</w:t>
      </w:r>
      <w:r w:rsidR="005F7AA6" w:rsidRPr="00CB4DC3">
        <w:rPr>
          <w:rFonts w:ascii="Times New Roman" w:hAnsi="Times New Roman"/>
          <w:sz w:val="24"/>
          <w:szCs w:val="24"/>
          <w:lang w:val="en-US"/>
        </w:rPr>
        <w:t>, Galaev</w:t>
      </w:r>
      <w:r w:rsidR="005F7AA6">
        <w:rPr>
          <w:rFonts w:ascii="Times New Roman" w:hAnsi="Times New Roman"/>
          <w:sz w:val="24"/>
          <w:szCs w:val="24"/>
          <w:lang w:val="en-US"/>
        </w:rPr>
        <w:t xml:space="preserve"> I. </w:t>
      </w:r>
      <w:r w:rsidRPr="00CB4DC3">
        <w:rPr>
          <w:rFonts w:ascii="Times New Roman" w:hAnsi="Times New Roman"/>
          <w:sz w:val="24"/>
          <w:szCs w:val="24"/>
          <w:lang w:val="en-US"/>
        </w:rPr>
        <w:t>Characterization of macroporous gels</w:t>
      </w:r>
      <w:r w:rsidR="00607AEA">
        <w:rPr>
          <w:rFonts w:ascii="Times New Roman" w:hAnsi="Times New Roman"/>
          <w:sz w:val="24"/>
          <w:szCs w:val="24"/>
          <w:lang w:val="en-US"/>
        </w:rPr>
        <w:t xml:space="preserve">. </w:t>
      </w:r>
      <w:r w:rsidR="00A84117">
        <w:rPr>
          <w:rFonts w:ascii="Times New Roman" w:hAnsi="Times New Roman"/>
          <w:sz w:val="24"/>
          <w:szCs w:val="24"/>
          <w:lang w:val="en-US"/>
        </w:rPr>
        <w:t xml:space="preserve">– </w:t>
      </w:r>
      <w:r w:rsidR="00607AEA">
        <w:rPr>
          <w:rFonts w:ascii="Times New Roman" w:hAnsi="Times New Roman"/>
          <w:sz w:val="24"/>
          <w:szCs w:val="24"/>
          <w:lang w:val="en-US"/>
        </w:rPr>
        <w:t>Boca Raton: CRC Press. – 2010. ‒ P.</w:t>
      </w:r>
      <w:r w:rsidRPr="00CB4DC3">
        <w:rPr>
          <w:rFonts w:ascii="Times New Roman" w:hAnsi="Times New Roman"/>
          <w:sz w:val="24"/>
          <w:szCs w:val="24"/>
          <w:lang w:val="en-US"/>
        </w:rPr>
        <w:t xml:space="preserve"> 25.</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83 </w:t>
      </w:r>
      <w:r w:rsidR="00607AEA">
        <w:rPr>
          <w:rFonts w:ascii="Times New Roman" w:hAnsi="Times New Roman"/>
          <w:sz w:val="24"/>
          <w:szCs w:val="24"/>
          <w:lang w:val="en-US"/>
        </w:rPr>
        <w:t>Demiryas</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N</w:t>
      </w:r>
      <w:r w:rsidR="00A84117" w:rsidRPr="00CB4DC3">
        <w:rPr>
          <w:rFonts w:ascii="Times New Roman" w:hAnsi="Times New Roman"/>
          <w:sz w:val="24"/>
          <w:szCs w:val="24"/>
          <w:lang w:val="en-US"/>
        </w:rPr>
        <w:t>.</w:t>
      </w:r>
      <w:r w:rsidR="00607AEA">
        <w:rPr>
          <w:rFonts w:ascii="Times New Roman" w:hAnsi="Times New Roman"/>
          <w:sz w:val="24"/>
          <w:szCs w:val="24"/>
          <w:lang w:val="en-US"/>
        </w:rPr>
        <w:t xml:space="preserve">, </w:t>
      </w:r>
      <w:r w:rsidR="00A84117" w:rsidRPr="00CB4DC3">
        <w:rPr>
          <w:rFonts w:ascii="Times New Roman" w:hAnsi="Times New Roman"/>
          <w:sz w:val="24"/>
          <w:szCs w:val="24"/>
          <w:lang w:val="en-US"/>
        </w:rPr>
        <w:t>Tuzmen</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N.</w:t>
      </w:r>
      <w:r w:rsidR="00A84117" w:rsidRPr="00CB4DC3">
        <w:rPr>
          <w:rFonts w:ascii="Times New Roman" w:hAnsi="Times New Roman"/>
          <w:sz w:val="24"/>
          <w:szCs w:val="24"/>
          <w:lang w:val="en-US"/>
        </w:rPr>
        <w:t>, Galaev</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I.Y.</w:t>
      </w:r>
      <w:r w:rsidR="00A84117" w:rsidRPr="00CB4DC3">
        <w:rPr>
          <w:rFonts w:ascii="Times New Roman" w:hAnsi="Times New Roman"/>
          <w:sz w:val="24"/>
          <w:szCs w:val="24"/>
          <w:lang w:val="en-US"/>
        </w:rPr>
        <w:t>, Piskin</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E.</w:t>
      </w:r>
      <w:r w:rsidR="00A84117" w:rsidRPr="00CB4DC3">
        <w:rPr>
          <w:rFonts w:ascii="Times New Roman" w:hAnsi="Times New Roman"/>
          <w:sz w:val="24"/>
          <w:szCs w:val="24"/>
          <w:lang w:val="en-US"/>
        </w:rPr>
        <w:t>, Denizli</w:t>
      </w:r>
      <w:r w:rsidR="00A84117">
        <w:rPr>
          <w:rFonts w:ascii="Times New Roman" w:hAnsi="Times New Roman"/>
          <w:sz w:val="24"/>
          <w:szCs w:val="24"/>
          <w:lang w:val="en-US"/>
        </w:rPr>
        <w:t xml:space="preserve"> A. </w:t>
      </w:r>
      <w:r w:rsidRPr="00CB4DC3">
        <w:rPr>
          <w:rFonts w:ascii="Times New Roman" w:hAnsi="Times New Roman"/>
          <w:sz w:val="24"/>
          <w:szCs w:val="24"/>
          <w:lang w:val="en-US"/>
        </w:rPr>
        <w:t xml:space="preserve">Poly(acrylamide-allyl glycidyl ether) cryogel as a novel stationary phase in dye-affinity chromatography // Journal of applied polymer science. ‒ 2007. ‒ </w:t>
      </w:r>
      <w:r w:rsidR="00A84117">
        <w:rPr>
          <w:rFonts w:ascii="Times New Roman" w:hAnsi="Times New Roman"/>
          <w:sz w:val="24"/>
          <w:szCs w:val="24"/>
          <w:lang w:val="en-US"/>
        </w:rPr>
        <w:t>N</w:t>
      </w:r>
      <w:r w:rsidRPr="00CB4DC3">
        <w:rPr>
          <w:rFonts w:ascii="Times New Roman" w:hAnsi="Times New Roman"/>
          <w:sz w:val="24"/>
          <w:szCs w:val="24"/>
          <w:lang w:val="en-US"/>
        </w:rPr>
        <w:t xml:space="preserve"> 105</w:t>
      </w:r>
      <w:r w:rsidR="00803543" w:rsidRPr="008160F7">
        <w:rPr>
          <w:rFonts w:ascii="Times New Roman" w:hAnsi="Times New Roman"/>
          <w:sz w:val="24"/>
          <w:szCs w:val="24"/>
          <w:lang w:val="en-US"/>
        </w:rPr>
        <w:t xml:space="preserve"> </w:t>
      </w:r>
      <w:r w:rsidR="00A84117">
        <w:rPr>
          <w:rFonts w:ascii="Times New Roman" w:hAnsi="Times New Roman"/>
          <w:sz w:val="24"/>
          <w:szCs w:val="24"/>
          <w:lang w:val="en-US"/>
        </w:rPr>
        <w:t>(4)</w:t>
      </w:r>
      <w:r w:rsidRPr="00CB4DC3">
        <w:rPr>
          <w:rFonts w:ascii="Times New Roman" w:hAnsi="Times New Roman"/>
          <w:sz w:val="24"/>
          <w:szCs w:val="24"/>
          <w:lang w:val="en-US"/>
        </w:rPr>
        <w:t>. ‒ P. 1808-1816.</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lastRenderedPageBreak/>
        <w:t xml:space="preserve">84 </w:t>
      </w:r>
      <w:r w:rsidR="00607AEA">
        <w:rPr>
          <w:rFonts w:ascii="Times New Roman" w:hAnsi="Times New Roman"/>
          <w:sz w:val="24"/>
          <w:szCs w:val="24"/>
          <w:lang w:val="en-US"/>
        </w:rPr>
        <w:t>Lozinsky</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V.I.</w:t>
      </w:r>
      <w:r w:rsidR="00607AEA">
        <w:rPr>
          <w:rFonts w:ascii="Times New Roman" w:hAnsi="Times New Roman"/>
          <w:sz w:val="24"/>
          <w:szCs w:val="24"/>
          <w:lang w:val="en-US"/>
        </w:rPr>
        <w:t xml:space="preserve">, </w:t>
      </w:r>
      <w:r w:rsidR="00A84117" w:rsidRPr="00CB4DC3">
        <w:rPr>
          <w:rFonts w:ascii="Times New Roman" w:hAnsi="Times New Roman"/>
          <w:sz w:val="24"/>
          <w:szCs w:val="24"/>
          <w:lang w:val="en-US"/>
        </w:rPr>
        <w:t>Galaev</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I.Y.</w:t>
      </w:r>
      <w:r w:rsidR="00A84117" w:rsidRPr="00CB4DC3">
        <w:rPr>
          <w:rFonts w:ascii="Times New Roman" w:hAnsi="Times New Roman"/>
          <w:sz w:val="24"/>
          <w:szCs w:val="24"/>
          <w:lang w:val="en-US"/>
        </w:rPr>
        <w:t>, Plieva</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F.M.</w:t>
      </w:r>
      <w:r w:rsidR="00A84117" w:rsidRPr="00CB4DC3">
        <w:rPr>
          <w:rFonts w:ascii="Times New Roman" w:hAnsi="Times New Roman"/>
          <w:sz w:val="24"/>
          <w:szCs w:val="24"/>
          <w:lang w:val="en-US"/>
        </w:rPr>
        <w:t>, Savina</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I.N.</w:t>
      </w:r>
      <w:r w:rsidR="00A84117" w:rsidRPr="00CB4DC3">
        <w:rPr>
          <w:rFonts w:ascii="Times New Roman" w:hAnsi="Times New Roman"/>
          <w:sz w:val="24"/>
          <w:szCs w:val="24"/>
          <w:lang w:val="en-US"/>
        </w:rPr>
        <w:t>, Jungvid</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H.</w:t>
      </w:r>
      <w:r w:rsidR="00A84117" w:rsidRPr="00CB4DC3">
        <w:rPr>
          <w:rFonts w:ascii="Times New Roman" w:hAnsi="Times New Roman"/>
          <w:sz w:val="24"/>
          <w:szCs w:val="24"/>
          <w:lang w:val="en-US"/>
        </w:rPr>
        <w:t xml:space="preserve">, Mattiasson </w:t>
      </w:r>
      <w:r w:rsidR="00A84117">
        <w:rPr>
          <w:rFonts w:ascii="Times New Roman" w:hAnsi="Times New Roman"/>
          <w:sz w:val="24"/>
          <w:szCs w:val="24"/>
          <w:lang w:val="en-US"/>
        </w:rPr>
        <w:t xml:space="preserve">B. </w:t>
      </w:r>
      <w:r w:rsidRPr="00CB4DC3">
        <w:rPr>
          <w:rFonts w:ascii="Times New Roman" w:hAnsi="Times New Roman"/>
          <w:sz w:val="24"/>
          <w:szCs w:val="24"/>
          <w:lang w:val="en-US"/>
        </w:rPr>
        <w:t>Polymeric cryogels as promising materials of biotechnological interest</w:t>
      </w:r>
      <w:r w:rsidR="00607AEA">
        <w:rPr>
          <w:rFonts w:ascii="Times New Roman" w:hAnsi="Times New Roman"/>
          <w:sz w:val="24"/>
          <w:szCs w:val="24"/>
          <w:lang w:val="en-US"/>
        </w:rPr>
        <w:t xml:space="preserve"> </w:t>
      </w:r>
      <w:r w:rsidRPr="00CB4DC3">
        <w:rPr>
          <w:rFonts w:ascii="Times New Roman" w:hAnsi="Times New Roman"/>
          <w:sz w:val="24"/>
          <w:szCs w:val="24"/>
          <w:lang w:val="en-US"/>
        </w:rPr>
        <w:t xml:space="preserve">// Trends in biotechnology. ‒ 2003. ‒ </w:t>
      </w:r>
      <w:r w:rsidR="00A84117">
        <w:rPr>
          <w:rFonts w:ascii="Times New Roman" w:hAnsi="Times New Roman"/>
          <w:sz w:val="24"/>
          <w:szCs w:val="24"/>
          <w:lang w:val="en-US"/>
        </w:rPr>
        <w:t>N</w:t>
      </w:r>
      <w:r w:rsidRPr="00CB4DC3">
        <w:rPr>
          <w:rFonts w:ascii="Times New Roman" w:hAnsi="Times New Roman"/>
          <w:sz w:val="24"/>
          <w:szCs w:val="24"/>
          <w:lang w:val="en-US"/>
        </w:rPr>
        <w:t xml:space="preserve"> 21</w:t>
      </w:r>
      <w:r w:rsidR="00803543" w:rsidRPr="008160F7">
        <w:rPr>
          <w:rFonts w:ascii="Times New Roman" w:hAnsi="Times New Roman"/>
          <w:sz w:val="24"/>
          <w:szCs w:val="24"/>
          <w:lang w:val="en-US"/>
        </w:rPr>
        <w:t xml:space="preserve"> </w:t>
      </w:r>
      <w:r w:rsidR="00A84117">
        <w:rPr>
          <w:rFonts w:ascii="Times New Roman" w:hAnsi="Times New Roman"/>
          <w:sz w:val="24"/>
          <w:szCs w:val="24"/>
          <w:lang w:val="en-US"/>
        </w:rPr>
        <w:t>(</w:t>
      </w:r>
      <w:r w:rsidRPr="00CB4DC3">
        <w:rPr>
          <w:rFonts w:ascii="Times New Roman" w:hAnsi="Times New Roman"/>
          <w:sz w:val="24"/>
          <w:szCs w:val="24"/>
          <w:lang w:val="en-US"/>
        </w:rPr>
        <w:t>10</w:t>
      </w:r>
      <w:r w:rsidR="00A84117">
        <w:rPr>
          <w:rFonts w:ascii="Times New Roman" w:hAnsi="Times New Roman"/>
          <w:sz w:val="24"/>
          <w:szCs w:val="24"/>
          <w:lang w:val="en-US"/>
        </w:rPr>
        <w:t>)</w:t>
      </w:r>
      <w:r w:rsidRPr="00CB4DC3">
        <w:rPr>
          <w:rFonts w:ascii="Times New Roman" w:hAnsi="Times New Roman"/>
          <w:sz w:val="24"/>
          <w:szCs w:val="24"/>
          <w:lang w:val="en-US"/>
        </w:rPr>
        <w:t>. ‒ P. 445-451.</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85 </w:t>
      </w:r>
      <w:r w:rsidR="00607AEA">
        <w:rPr>
          <w:rFonts w:ascii="Times New Roman" w:hAnsi="Times New Roman"/>
          <w:sz w:val="24"/>
          <w:szCs w:val="24"/>
          <w:lang w:val="en-US"/>
        </w:rPr>
        <w:t>Alkan</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H.</w:t>
      </w:r>
      <w:r w:rsidR="00607AEA">
        <w:rPr>
          <w:rFonts w:ascii="Times New Roman" w:hAnsi="Times New Roman"/>
          <w:sz w:val="24"/>
          <w:szCs w:val="24"/>
          <w:lang w:val="en-US"/>
        </w:rPr>
        <w:t xml:space="preserve">, </w:t>
      </w:r>
      <w:r w:rsidR="00A84117" w:rsidRPr="00CB4DC3">
        <w:rPr>
          <w:rFonts w:ascii="Times New Roman" w:hAnsi="Times New Roman"/>
          <w:sz w:val="24"/>
          <w:szCs w:val="24"/>
          <w:lang w:val="en-US"/>
        </w:rPr>
        <w:t>Bereli</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N.</w:t>
      </w:r>
      <w:r w:rsidR="00A84117" w:rsidRPr="00CB4DC3">
        <w:rPr>
          <w:rFonts w:ascii="Times New Roman" w:hAnsi="Times New Roman"/>
          <w:sz w:val="24"/>
          <w:szCs w:val="24"/>
          <w:lang w:val="en-US"/>
        </w:rPr>
        <w:t>, Baysal</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Z.</w:t>
      </w:r>
      <w:r w:rsidR="00A84117" w:rsidRPr="00CB4DC3">
        <w:rPr>
          <w:rFonts w:ascii="Times New Roman" w:hAnsi="Times New Roman"/>
          <w:sz w:val="24"/>
          <w:szCs w:val="24"/>
          <w:lang w:val="en-US"/>
        </w:rPr>
        <w:t>, Denizli</w:t>
      </w:r>
      <w:r w:rsidR="00A84117">
        <w:rPr>
          <w:rFonts w:ascii="Times New Roman" w:hAnsi="Times New Roman"/>
          <w:sz w:val="24"/>
          <w:szCs w:val="24"/>
          <w:lang w:val="en-US"/>
        </w:rPr>
        <w:t xml:space="preserve"> A. </w:t>
      </w:r>
      <w:r w:rsidRPr="00CB4DC3">
        <w:rPr>
          <w:rFonts w:ascii="Times New Roman" w:hAnsi="Times New Roman"/>
          <w:sz w:val="24"/>
          <w:szCs w:val="24"/>
          <w:lang w:val="en-US"/>
        </w:rPr>
        <w:t xml:space="preserve">Antibody purification with protein A attached supermacroporous poly(hydroxyethyl methacrylate) cryogel // Biochemical engineering journal. ‒ 2009. ‒ </w:t>
      </w:r>
      <w:r w:rsidR="00A84117">
        <w:rPr>
          <w:rFonts w:ascii="Times New Roman" w:hAnsi="Times New Roman"/>
          <w:sz w:val="24"/>
          <w:szCs w:val="24"/>
          <w:lang w:val="en-US"/>
        </w:rPr>
        <w:t>N</w:t>
      </w:r>
      <w:r w:rsidRPr="00CB4DC3">
        <w:rPr>
          <w:rFonts w:ascii="Times New Roman" w:hAnsi="Times New Roman"/>
          <w:sz w:val="24"/>
          <w:szCs w:val="24"/>
          <w:lang w:val="en-US"/>
        </w:rPr>
        <w:t xml:space="preserve"> 45</w:t>
      </w:r>
      <w:r w:rsidR="00A84117">
        <w:rPr>
          <w:rFonts w:ascii="Times New Roman" w:hAnsi="Times New Roman"/>
          <w:sz w:val="24"/>
          <w:szCs w:val="24"/>
          <w:lang w:val="en-US"/>
        </w:rPr>
        <w:t xml:space="preserve"> (</w:t>
      </w:r>
      <w:r w:rsidRPr="00CB4DC3">
        <w:rPr>
          <w:rFonts w:ascii="Times New Roman" w:hAnsi="Times New Roman"/>
          <w:sz w:val="24"/>
          <w:szCs w:val="24"/>
          <w:lang w:val="en-US"/>
        </w:rPr>
        <w:t>3</w:t>
      </w:r>
      <w:r w:rsidR="00A84117">
        <w:rPr>
          <w:rFonts w:ascii="Times New Roman" w:hAnsi="Times New Roman"/>
          <w:sz w:val="24"/>
          <w:szCs w:val="24"/>
          <w:lang w:val="en-US"/>
        </w:rPr>
        <w:t>)</w:t>
      </w:r>
      <w:r w:rsidRPr="00CB4DC3">
        <w:rPr>
          <w:rFonts w:ascii="Times New Roman" w:hAnsi="Times New Roman"/>
          <w:sz w:val="24"/>
          <w:szCs w:val="24"/>
          <w:lang w:val="en-US"/>
        </w:rPr>
        <w:t>. ‒ P. 201-208.</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86 </w:t>
      </w:r>
      <w:r w:rsidR="00607AEA">
        <w:rPr>
          <w:rFonts w:ascii="Times New Roman" w:hAnsi="Times New Roman"/>
          <w:sz w:val="24"/>
          <w:szCs w:val="24"/>
          <w:lang w:val="en-US"/>
        </w:rPr>
        <w:t>Akduman</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B.</w:t>
      </w:r>
      <w:r w:rsidR="00607AEA">
        <w:rPr>
          <w:rFonts w:ascii="Times New Roman" w:hAnsi="Times New Roman"/>
          <w:sz w:val="24"/>
          <w:szCs w:val="24"/>
          <w:lang w:val="en-US"/>
        </w:rPr>
        <w:t xml:space="preserve">, </w:t>
      </w:r>
      <w:r w:rsidR="00A84117" w:rsidRPr="00CB4DC3">
        <w:rPr>
          <w:rFonts w:ascii="Times New Roman" w:hAnsi="Times New Roman"/>
          <w:sz w:val="24"/>
          <w:szCs w:val="24"/>
          <w:lang w:val="en-US"/>
        </w:rPr>
        <w:t>Uygun</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M.</w:t>
      </w:r>
      <w:r w:rsidR="00A84117" w:rsidRPr="00CB4DC3">
        <w:rPr>
          <w:rFonts w:ascii="Times New Roman" w:hAnsi="Times New Roman"/>
          <w:sz w:val="24"/>
          <w:szCs w:val="24"/>
          <w:lang w:val="en-US"/>
        </w:rPr>
        <w:t>, Uygun</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D.A.</w:t>
      </w:r>
      <w:r w:rsidR="00A84117" w:rsidRPr="00CB4DC3">
        <w:rPr>
          <w:rFonts w:ascii="Times New Roman" w:hAnsi="Times New Roman"/>
          <w:sz w:val="24"/>
          <w:szCs w:val="24"/>
          <w:lang w:val="en-US"/>
        </w:rPr>
        <w:t>, Akgol</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S.</w:t>
      </w:r>
      <w:r w:rsidR="00A84117" w:rsidRPr="00CB4DC3">
        <w:rPr>
          <w:rFonts w:ascii="Times New Roman" w:hAnsi="Times New Roman"/>
          <w:sz w:val="24"/>
          <w:szCs w:val="24"/>
          <w:lang w:val="en-US"/>
        </w:rPr>
        <w:t xml:space="preserve">, Denizli </w:t>
      </w:r>
      <w:r w:rsidR="00A84117">
        <w:rPr>
          <w:rFonts w:ascii="Times New Roman" w:hAnsi="Times New Roman"/>
          <w:sz w:val="24"/>
          <w:szCs w:val="24"/>
          <w:lang w:val="en-US"/>
        </w:rPr>
        <w:t xml:space="preserve">A. </w:t>
      </w:r>
      <w:r w:rsidRPr="00CB4DC3">
        <w:rPr>
          <w:rFonts w:ascii="Times New Roman" w:hAnsi="Times New Roman"/>
          <w:sz w:val="24"/>
          <w:szCs w:val="24"/>
          <w:lang w:val="en-US"/>
        </w:rPr>
        <w:t xml:space="preserve">Purification of yeast alcohol dehydrogenase by using immobilized metal affinity cryogels // Materials science &amp; engineering c-materials for biological applications. ‒ 2013. ‒ </w:t>
      </w:r>
      <w:r w:rsidR="00A84117">
        <w:rPr>
          <w:rFonts w:ascii="Times New Roman" w:hAnsi="Times New Roman"/>
          <w:sz w:val="24"/>
          <w:szCs w:val="24"/>
          <w:lang w:val="en-US"/>
        </w:rPr>
        <w:t>N</w:t>
      </w:r>
      <w:r w:rsidRPr="00CB4DC3">
        <w:rPr>
          <w:rFonts w:ascii="Times New Roman" w:hAnsi="Times New Roman"/>
          <w:sz w:val="24"/>
          <w:szCs w:val="24"/>
          <w:lang w:val="en-US"/>
        </w:rPr>
        <w:t xml:space="preserve"> 33</w:t>
      </w:r>
      <w:r w:rsidR="00803543" w:rsidRPr="008160F7">
        <w:rPr>
          <w:rFonts w:ascii="Times New Roman" w:hAnsi="Times New Roman"/>
          <w:sz w:val="24"/>
          <w:szCs w:val="24"/>
          <w:lang w:val="en-US"/>
        </w:rPr>
        <w:t xml:space="preserve"> </w:t>
      </w:r>
      <w:r w:rsidR="00A84117">
        <w:rPr>
          <w:rFonts w:ascii="Times New Roman" w:hAnsi="Times New Roman"/>
          <w:sz w:val="24"/>
          <w:szCs w:val="24"/>
          <w:lang w:val="en-US"/>
        </w:rPr>
        <w:t>(</w:t>
      </w:r>
      <w:r w:rsidRPr="00CB4DC3">
        <w:rPr>
          <w:rFonts w:ascii="Times New Roman" w:hAnsi="Times New Roman"/>
          <w:sz w:val="24"/>
          <w:szCs w:val="24"/>
          <w:lang w:val="en-US"/>
        </w:rPr>
        <w:t>8</w:t>
      </w:r>
      <w:r w:rsidR="00A84117">
        <w:rPr>
          <w:rFonts w:ascii="Times New Roman" w:hAnsi="Times New Roman"/>
          <w:sz w:val="24"/>
          <w:szCs w:val="24"/>
          <w:lang w:val="en-US"/>
        </w:rPr>
        <w:t>)</w:t>
      </w:r>
      <w:r w:rsidRPr="00CB4DC3">
        <w:rPr>
          <w:rFonts w:ascii="Times New Roman" w:hAnsi="Times New Roman"/>
          <w:sz w:val="24"/>
          <w:szCs w:val="24"/>
          <w:lang w:val="en-US"/>
        </w:rPr>
        <w:t>. ‒ P. 4842-4848.</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87 </w:t>
      </w:r>
      <w:r w:rsidRPr="00CB4DC3">
        <w:rPr>
          <w:rFonts w:ascii="Times New Roman" w:hAnsi="Times New Roman"/>
          <w:sz w:val="24"/>
          <w:szCs w:val="24"/>
          <w:lang w:val="en-US"/>
        </w:rPr>
        <w:t>Mattiasson B. Cryogels for biotechnological applications</w:t>
      </w:r>
      <w:r w:rsidR="00AC70E6">
        <w:rPr>
          <w:rFonts w:ascii="Times New Roman" w:hAnsi="Times New Roman"/>
          <w:sz w:val="24"/>
          <w:szCs w:val="24"/>
          <w:lang w:val="en-US"/>
        </w:rPr>
        <w:t xml:space="preserve"> </w:t>
      </w:r>
      <w:r w:rsidRPr="00CB4DC3">
        <w:rPr>
          <w:rFonts w:ascii="Times New Roman" w:hAnsi="Times New Roman"/>
          <w:sz w:val="24"/>
          <w:szCs w:val="24"/>
          <w:lang w:val="en-US"/>
        </w:rPr>
        <w:t xml:space="preserve">// </w:t>
      </w:r>
      <w:r w:rsidR="00AC70E6">
        <w:rPr>
          <w:rFonts w:ascii="Times New Roman" w:hAnsi="Times New Roman"/>
          <w:sz w:val="24"/>
          <w:szCs w:val="24"/>
          <w:lang w:val="en-US"/>
        </w:rPr>
        <w:t xml:space="preserve">Polymer criogels. – </w:t>
      </w:r>
      <w:r w:rsidRPr="00CB4DC3">
        <w:rPr>
          <w:rFonts w:ascii="Times New Roman" w:hAnsi="Times New Roman"/>
          <w:sz w:val="24"/>
          <w:szCs w:val="24"/>
          <w:lang w:val="en-US"/>
        </w:rPr>
        <w:t>2014.</w:t>
      </w:r>
      <w:r w:rsidR="00AC70E6">
        <w:rPr>
          <w:rFonts w:ascii="Times New Roman" w:hAnsi="Times New Roman"/>
          <w:sz w:val="24"/>
          <w:szCs w:val="24"/>
          <w:lang w:val="en-US"/>
        </w:rPr>
        <w:t xml:space="preserve"> – </w:t>
      </w:r>
      <w:r w:rsidR="00A84117">
        <w:rPr>
          <w:rFonts w:ascii="Times New Roman" w:hAnsi="Times New Roman"/>
          <w:sz w:val="24"/>
          <w:szCs w:val="24"/>
          <w:lang w:val="en-US"/>
        </w:rPr>
        <w:t xml:space="preserve">N </w:t>
      </w:r>
      <w:r w:rsidR="00AC70E6">
        <w:rPr>
          <w:rFonts w:ascii="Times New Roman" w:hAnsi="Times New Roman"/>
          <w:sz w:val="24"/>
          <w:szCs w:val="24"/>
          <w:lang w:val="en-US"/>
        </w:rPr>
        <w:t>263</w:t>
      </w:r>
      <w:r w:rsidRPr="00CB4DC3">
        <w:rPr>
          <w:rFonts w:ascii="Times New Roman" w:hAnsi="Times New Roman"/>
          <w:sz w:val="24"/>
          <w:szCs w:val="24"/>
          <w:lang w:val="en-US"/>
        </w:rPr>
        <w:t xml:space="preserve"> ‒ P. 245-281.</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88 </w:t>
      </w:r>
      <w:r w:rsidR="009F1435">
        <w:rPr>
          <w:rFonts w:ascii="Times New Roman" w:hAnsi="Times New Roman"/>
          <w:sz w:val="24"/>
          <w:szCs w:val="24"/>
          <w:lang w:val="en-US"/>
        </w:rPr>
        <w:t>Krajnc</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N.</w:t>
      </w:r>
      <w:r w:rsidR="009F1435">
        <w:rPr>
          <w:rFonts w:ascii="Times New Roman" w:hAnsi="Times New Roman"/>
          <w:sz w:val="24"/>
          <w:szCs w:val="24"/>
          <w:lang w:val="en-US"/>
        </w:rPr>
        <w:t xml:space="preserve">, </w:t>
      </w:r>
      <w:r w:rsidR="00A84117" w:rsidRPr="00CB4DC3">
        <w:rPr>
          <w:rFonts w:ascii="Times New Roman" w:hAnsi="Times New Roman"/>
          <w:sz w:val="24"/>
          <w:szCs w:val="24"/>
          <w:lang w:val="en-US"/>
        </w:rPr>
        <w:t>Smrekar</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F.</w:t>
      </w:r>
      <w:r w:rsidR="00A84117" w:rsidRPr="00CB4DC3">
        <w:rPr>
          <w:rFonts w:ascii="Times New Roman" w:hAnsi="Times New Roman"/>
          <w:sz w:val="24"/>
          <w:szCs w:val="24"/>
          <w:lang w:val="en-US"/>
        </w:rPr>
        <w:t>, Frankovic</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V.</w:t>
      </w:r>
      <w:r w:rsidR="00A84117" w:rsidRPr="00CB4DC3">
        <w:rPr>
          <w:rFonts w:ascii="Times New Roman" w:hAnsi="Times New Roman"/>
          <w:sz w:val="24"/>
          <w:szCs w:val="24"/>
          <w:lang w:val="en-US"/>
        </w:rPr>
        <w:t>, Trancar</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A.</w:t>
      </w:r>
      <w:r w:rsidR="00A84117" w:rsidRPr="00CB4DC3">
        <w:rPr>
          <w:rFonts w:ascii="Times New Roman" w:hAnsi="Times New Roman"/>
          <w:sz w:val="24"/>
          <w:szCs w:val="24"/>
          <w:lang w:val="en-US"/>
        </w:rPr>
        <w:t>, Podgornik</w:t>
      </w:r>
      <w:r w:rsidR="00A84117">
        <w:rPr>
          <w:rFonts w:ascii="Times New Roman" w:hAnsi="Times New Roman"/>
          <w:sz w:val="24"/>
          <w:szCs w:val="24"/>
          <w:lang w:val="en-US"/>
        </w:rPr>
        <w:t xml:space="preserve"> A. </w:t>
      </w:r>
      <w:r w:rsidRPr="00CB4DC3">
        <w:rPr>
          <w:rFonts w:ascii="Times New Roman" w:hAnsi="Times New Roman"/>
          <w:sz w:val="24"/>
          <w:szCs w:val="24"/>
          <w:lang w:val="en-US"/>
        </w:rPr>
        <w:t>Monolithic macroporous polymers as chromatographic matrices</w:t>
      </w:r>
      <w:r w:rsidR="00A84117" w:rsidRPr="00A84117">
        <w:rPr>
          <w:rFonts w:ascii="Times New Roman" w:hAnsi="Times New Roman"/>
          <w:sz w:val="24"/>
          <w:szCs w:val="24"/>
          <w:lang w:val="en-US"/>
        </w:rPr>
        <w:t xml:space="preserve">. – Boca Raton: CRC Press. – 2010. ‒ P. </w:t>
      </w:r>
      <w:r w:rsidR="00A84117">
        <w:rPr>
          <w:rFonts w:ascii="Times New Roman" w:hAnsi="Times New Roman"/>
          <w:sz w:val="24"/>
          <w:szCs w:val="24"/>
          <w:lang w:val="en-US"/>
        </w:rPr>
        <w:t>43</w:t>
      </w:r>
      <w:r w:rsidR="00A84117" w:rsidRPr="00A84117">
        <w:rPr>
          <w:rFonts w:ascii="Times New Roman" w:hAnsi="Times New Roman"/>
          <w:sz w:val="24"/>
          <w:szCs w:val="24"/>
          <w:lang w:val="en-US"/>
        </w:rPr>
        <w:t>.</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89 </w:t>
      </w:r>
      <w:r w:rsidR="009F1435">
        <w:rPr>
          <w:rFonts w:ascii="Times New Roman" w:hAnsi="Times New Roman"/>
          <w:sz w:val="24"/>
          <w:szCs w:val="24"/>
          <w:lang w:val="en-US"/>
        </w:rPr>
        <w:t>Dainiak</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M.</w:t>
      </w:r>
      <w:r w:rsidR="009F1435">
        <w:rPr>
          <w:rFonts w:ascii="Times New Roman" w:hAnsi="Times New Roman"/>
          <w:sz w:val="24"/>
          <w:szCs w:val="24"/>
          <w:lang w:val="en-US"/>
        </w:rPr>
        <w:t xml:space="preserve">, </w:t>
      </w:r>
      <w:r w:rsidR="00A84117" w:rsidRPr="00CB4DC3">
        <w:rPr>
          <w:rFonts w:ascii="Times New Roman" w:hAnsi="Times New Roman"/>
          <w:sz w:val="24"/>
          <w:szCs w:val="24"/>
          <w:lang w:val="en-US"/>
        </w:rPr>
        <w:t>Kumar</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A.</w:t>
      </w:r>
      <w:r w:rsidR="00A84117" w:rsidRPr="00CB4DC3">
        <w:rPr>
          <w:rFonts w:ascii="Times New Roman" w:hAnsi="Times New Roman"/>
          <w:sz w:val="24"/>
          <w:szCs w:val="24"/>
          <w:lang w:val="en-US"/>
        </w:rPr>
        <w:t>,</w:t>
      </w:r>
      <w:r w:rsidR="00A84117">
        <w:rPr>
          <w:rFonts w:ascii="Times New Roman" w:hAnsi="Times New Roman"/>
          <w:sz w:val="24"/>
          <w:szCs w:val="24"/>
          <w:lang w:val="en-US"/>
        </w:rPr>
        <w:t xml:space="preserve"> </w:t>
      </w:r>
      <w:r w:rsidR="00A84117" w:rsidRPr="00CB4DC3">
        <w:rPr>
          <w:rFonts w:ascii="Times New Roman" w:hAnsi="Times New Roman"/>
          <w:sz w:val="24"/>
          <w:szCs w:val="24"/>
          <w:lang w:val="en-US"/>
        </w:rPr>
        <w:t xml:space="preserve">Galaev </w:t>
      </w:r>
      <w:r w:rsidR="00A84117">
        <w:rPr>
          <w:rFonts w:ascii="Times New Roman" w:hAnsi="Times New Roman"/>
          <w:sz w:val="24"/>
          <w:szCs w:val="24"/>
          <w:lang w:val="en-US"/>
        </w:rPr>
        <w:t>I.</w:t>
      </w:r>
      <w:r w:rsidR="00A84117" w:rsidRPr="00CB4DC3">
        <w:rPr>
          <w:rFonts w:ascii="Times New Roman" w:hAnsi="Times New Roman"/>
          <w:sz w:val="24"/>
          <w:szCs w:val="24"/>
          <w:lang w:val="en-US"/>
        </w:rPr>
        <w:t>, Mattiasson</w:t>
      </w:r>
      <w:r w:rsidR="00A84117">
        <w:rPr>
          <w:rFonts w:ascii="Times New Roman" w:hAnsi="Times New Roman"/>
          <w:sz w:val="24"/>
          <w:szCs w:val="24"/>
          <w:lang w:val="en-US"/>
        </w:rPr>
        <w:t xml:space="preserve"> B. </w:t>
      </w:r>
      <w:r w:rsidRPr="00CB4DC3">
        <w:rPr>
          <w:rFonts w:ascii="Times New Roman" w:hAnsi="Times New Roman"/>
          <w:sz w:val="24"/>
          <w:szCs w:val="24"/>
          <w:lang w:val="en-US"/>
        </w:rPr>
        <w:t>Cryogels as matrices for cell separation and cell cultivation</w:t>
      </w:r>
      <w:r w:rsidR="00A84117" w:rsidRPr="00A84117">
        <w:rPr>
          <w:rFonts w:ascii="Times New Roman" w:hAnsi="Times New Roman"/>
          <w:sz w:val="24"/>
          <w:szCs w:val="24"/>
          <w:lang w:val="en-US"/>
        </w:rPr>
        <w:t xml:space="preserve">. – Boca Raton: CRC Press. – 2010. ‒ P. </w:t>
      </w:r>
      <w:r w:rsidR="00A84117">
        <w:rPr>
          <w:rFonts w:ascii="Times New Roman" w:hAnsi="Times New Roman"/>
          <w:sz w:val="24"/>
          <w:szCs w:val="24"/>
          <w:lang w:val="en-US"/>
        </w:rPr>
        <w:t>41</w:t>
      </w:r>
      <w:r w:rsidR="00A84117" w:rsidRPr="00A84117">
        <w:rPr>
          <w:rFonts w:ascii="Times New Roman" w:hAnsi="Times New Roman"/>
          <w:sz w:val="24"/>
          <w:szCs w:val="24"/>
          <w:lang w:val="en-US"/>
        </w:rPr>
        <w:t>.</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90 </w:t>
      </w:r>
      <w:r w:rsidR="009F1435">
        <w:rPr>
          <w:rFonts w:ascii="Times New Roman" w:hAnsi="Times New Roman"/>
          <w:sz w:val="24"/>
          <w:szCs w:val="24"/>
          <w:lang w:val="en-US"/>
        </w:rPr>
        <w:t>Galaev</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I.</w:t>
      </w:r>
      <w:r w:rsidR="00A84117" w:rsidRPr="00CB4DC3">
        <w:rPr>
          <w:rFonts w:ascii="Times New Roman" w:hAnsi="Times New Roman"/>
          <w:sz w:val="24"/>
          <w:szCs w:val="24"/>
          <w:lang w:val="en-US"/>
        </w:rPr>
        <w:t>Y.</w:t>
      </w:r>
      <w:r w:rsidR="009F1435">
        <w:rPr>
          <w:rFonts w:ascii="Times New Roman" w:hAnsi="Times New Roman"/>
          <w:sz w:val="24"/>
          <w:szCs w:val="24"/>
          <w:lang w:val="en-US"/>
        </w:rPr>
        <w:t xml:space="preserve">, </w:t>
      </w:r>
      <w:r w:rsidR="00A84117" w:rsidRPr="00CB4DC3">
        <w:rPr>
          <w:rFonts w:ascii="Times New Roman" w:hAnsi="Times New Roman"/>
          <w:sz w:val="24"/>
          <w:szCs w:val="24"/>
          <w:lang w:val="en-US"/>
        </w:rPr>
        <w:t>Dainiak</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M.B.</w:t>
      </w:r>
      <w:r w:rsidR="00A84117" w:rsidRPr="00CB4DC3">
        <w:rPr>
          <w:rFonts w:ascii="Times New Roman" w:hAnsi="Times New Roman"/>
          <w:sz w:val="24"/>
          <w:szCs w:val="24"/>
          <w:lang w:val="en-US"/>
        </w:rPr>
        <w:t>, Plieva</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F.</w:t>
      </w:r>
      <w:r w:rsidR="00A84117" w:rsidRPr="00CB4DC3">
        <w:rPr>
          <w:rFonts w:ascii="Times New Roman" w:hAnsi="Times New Roman"/>
          <w:sz w:val="24"/>
          <w:szCs w:val="24"/>
          <w:lang w:val="en-US"/>
        </w:rPr>
        <w:t xml:space="preserve">, Mattiasson </w:t>
      </w:r>
      <w:r w:rsidR="00A84117">
        <w:rPr>
          <w:rFonts w:ascii="Times New Roman" w:hAnsi="Times New Roman"/>
          <w:sz w:val="24"/>
          <w:szCs w:val="24"/>
          <w:lang w:val="en-US"/>
        </w:rPr>
        <w:t xml:space="preserve">B. </w:t>
      </w:r>
      <w:r w:rsidRPr="00CB4DC3">
        <w:rPr>
          <w:rFonts w:ascii="Times New Roman" w:hAnsi="Times New Roman"/>
          <w:sz w:val="24"/>
          <w:szCs w:val="24"/>
          <w:lang w:val="en-US"/>
        </w:rPr>
        <w:t xml:space="preserve">Effect of matrix elasticity on affinity binding and release of bioparticles. Elution of bound cells by temperature-induced shrinkage of the smart macroporous hydrogel // Langmuir. ‒ 2007. ‒ </w:t>
      </w:r>
      <w:r w:rsidR="00A84117">
        <w:rPr>
          <w:rFonts w:ascii="Times New Roman" w:hAnsi="Times New Roman"/>
          <w:sz w:val="24"/>
          <w:szCs w:val="24"/>
          <w:lang w:val="en-US"/>
        </w:rPr>
        <w:t xml:space="preserve">N </w:t>
      </w:r>
      <w:r w:rsidRPr="00CB4DC3">
        <w:rPr>
          <w:rFonts w:ascii="Times New Roman" w:hAnsi="Times New Roman"/>
          <w:sz w:val="24"/>
          <w:szCs w:val="24"/>
          <w:lang w:val="en-US"/>
        </w:rPr>
        <w:t>23</w:t>
      </w:r>
      <w:r w:rsidR="00A84117">
        <w:rPr>
          <w:rFonts w:ascii="Times New Roman" w:hAnsi="Times New Roman"/>
          <w:sz w:val="24"/>
          <w:szCs w:val="24"/>
          <w:lang w:val="en-US"/>
        </w:rPr>
        <w:t xml:space="preserve"> (</w:t>
      </w:r>
      <w:r w:rsidRPr="00CB4DC3">
        <w:rPr>
          <w:rFonts w:ascii="Times New Roman" w:hAnsi="Times New Roman"/>
          <w:sz w:val="24"/>
          <w:szCs w:val="24"/>
          <w:lang w:val="en-US"/>
        </w:rPr>
        <w:t>1</w:t>
      </w:r>
      <w:r w:rsidR="00A84117">
        <w:rPr>
          <w:rFonts w:ascii="Times New Roman" w:hAnsi="Times New Roman"/>
          <w:sz w:val="24"/>
          <w:szCs w:val="24"/>
          <w:lang w:val="en-US"/>
        </w:rPr>
        <w:t>)</w:t>
      </w:r>
      <w:r w:rsidRPr="00CB4DC3">
        <w:rPr>
          <w:rFonts w:ascii="Times New Roman" w:hAnsi="Times New Roman"/>
          <w:sz w:val="24"/>
          <w:szCs w:val="24"/>
          <w:lang w:val="en-US"/>
        </w:rPr>
        <w:t>. ‒ P. 35-40.</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91 </w:t>
      </w:r>
      <w:r w:rsidR="009F1435">
        <w:rPr>
          <w:rFonts w:ascii="Times New Roman" w:hAnsi="Times New Roman"/>
          <w:sz w:val="24"/>
          <w:szCs w:val="24"/>
          <w:lang w:val="en-US"/>
        </w:rPr>
        <w:t>Dainiak</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M.</w:t>
      </w:r>
      <w:r w:rsidR="00A84117" w:rsidRPr="00CB4DC3">
        <w:rPr>
          <w:rFonts w:ascii="Times New Roman" w:hAnsi="Times New Roman"/>
          <w:sz w:val="24"/>
          <w:szCs w:val="24"/>
          <w:lang w:val="en-US"/>
        </w:rPr>
        <w:t>B</w:t>
      </w:r>
      <w:r w:rsidR="00A84117">
        <w:rPr>
          <w:rFonts w:ascii="Times New Roman" w:hAnsi="Times New Roman"/>
          <w:sz w:val="24"/>
          <w:szCs w:val="24"/>
          <w:lang w:val="en-US"/>
        </w:rPr>
        <w:t>.</w:t>
      </w:r>
      <w:r w:rsidR="009F1435">
        <w:rPr>
          <w:rFonts w:ascii="Times New Roman" w:hAnsi="Times New Roman"/>
          <w:sz w:val="24"/>
          <w:szCs w:val="24"/>
          <w:lang w:val="en-US"/>
        </w:rPr>
        <w:t xml:space="preserve">, </w:t>
      </w:r>
      <w:r w:rsidR="00A84117" w:rsidRPr="00CB4DC3">
        <w:rPr>
          <w:rFonts w:ascii="Times New Roman" w:hAnsi="Times New Roman"/>
          <w:sz w:val="24"/>
          <w:szCs w:val="24"/>
          <w:lang w:val="en-US"/>
        </w:rPr>
        <w:t>Kumar</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A.</w:t>
      </w:r>
      <w:r w:rsidR="00A84117" w:rsidRPr="00CB4DC3">
        <w:rPr>
          <w:rFonts w:ascii="Times New Roman" w:hAnsi="Times New Roman"/>
          <w:sz w:val="24"/>
          <w:szCs w:val="24"/>
          <w:lang w:val="en-US"/>
        </w:rPr>
        <w:t>, Galaev</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I.Y.</w:t>
      </w:r>
      <w:r w:rsidR="00A84117" w:rsidRPr="00CB4DC3">
        <w:rPr>
          <w:rFonts w:ascii="Times New Roman" w:hAnsi="Times New Roman"/>
          <w:sz w:val="24"/>
          <w:szCs w:val="24"/>
          <w:lang w:val="en-US"/>
        </w:rPr>
        <w:t xml:space="preserve">, Mattiasson </w:t>
      </w:r>
      <w:r w:rsidR="00A84117">
        <w:rPr>
          <w:rFonts w:ascii="Times New Roman" w:hAnsi="Times New Roman"/>
          <w:sz w:val="24"/>
          <w:szCs w:val="24"/>
          <w:lang w:val="en-US"/>
        </w:rPr>
        <w:t xml:space="preserve">B. </w:t>
      </w:r>
      <w:r w:rsidRPr="00CB4DC3">
        <w:rPr>
          <w:rFonts w:ascii="Times New Roman" w:hAnsi="Times New Roman"/>
          <w:sz w:val="24"/>
          <w:szCs w:val="24"/>
          <w:lang w:val="en-US"/>
        </w:rPr>
        <w:t xml:space="preserve">Detachment of affinity-captured bioparticles by elastic deformation of a macroporous hydrogel // Proceedings of the National academy of sciences of the United States of America. ‒ 2006. ‒ </w:t>
      </w:r>
      <w:r w:rsidR="00A84117">
        <w:rPr>
          <w:rFonts w:ascii="Times New Roman" w:hAnsi="Times New Roman"/>
          <w:sz w:val="24"/>
          <w:szCs w:val="24"/>
          <w:lang w:val="en-US"/>
        </w:rPr>
        <w:t>N</w:t>
      </w:r>
      <w:r w:rsidRPr="00CB4DC3">
        <w:rPr>
          <w:rFonts w:ascii="Times New Roman" w:hAnsi="Times New Roman"/>
          <w:sz w:val="24"/>
          <w:szCs w:val="24"/>
          <w:lang w:val="en-US"/>
        </w:rPr>
        <w:t xml:space="preserve"> 103</w:t>
      </w:r>
      <w:r w:rsidR="00803543" w:rsidRPr="008160F7">
        <w:rPr>
          <w:rFonts w:ascii="Times New Roman" w:hAnsi="Times New Roman"/>
          <w:sz w:val="24"/>
          <w:szCs w:val="24"/>
          <w:lang w:val="en-US"/>
        </w:rPr>
        <w:t xml:space="preserve"> </w:t>
      </w:r>
      <w:r w:rsidR="00A84117">
        <w:rPr>
          <w:rFonts w:ascii="Times New Roman" w:hAnsi="Times New Roman"/>
          <w:sz w:val="24"/>
          <w:szCs w:val="24"/>
          <w:lang w:val="en-US"/>
        </w:rPr>
        <w:t>(</w:t>
      </w:r>
      <w:r w:rsidRPr="00CB4DC3">
        <w:rPr>
          <w:rFonts w:ascii="Times New Roman" w:hAnsi="Times New Roman"/>
          <w:sz w:val="24"/>
          <w:szCs w:val="24"/>
          <w:lang w:val="en-US"/>
        </w:rPr>
        <w:t>4</w:t>
      </w:r>
      <w:r w:rsidR="00A84117">
        <w:rPr>
          <w:rFonts w:ascii="Times New Roman" w:hAnsi="Times New Roman"/>
          <w:sz w:val="24"/>
          <w:szCs w:val="24"/>
          <w:lang w:val="en-US"/>
        </w:rPr>
        <w:t>)</w:t>
      </w:r>
      <w:r w:rsidRPr="00CB4DC3">
        <w:rPr>
          <w:rFonts w:ascii="Times New Roman" w:hAnsi="Times New Roman"/>
          <w:sz w:val="24"/>
          <w:szCs w:val="24"/>
          <w:lang w:val="en-US"/>
        </w:rPr>
        <w:t>. ‒ P. 849-854.</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92 </w:t>
      </w:r>
      <w:r w:rsidR="00D51D2D">
        <w:rPr>
          <w:rFonts w:ascii="Times New Roman" w:hAnsi="Times New Roman"/>
          <w:sz w:val="24"/>
          <w:szCs w:val="24"/>
          <w:lang w:val="en-US"/>
        </w:rPr>
        <w:t>Efremenko</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E.N.</w:t>
      </w:r>
      <w:r w:rsidR="00D51D2D">
        <w:rPr>
          <w:rFonts w:ascii="Times New Roman" w:hAnsi="Times New Roman"/>
          <w:sz w:val="24"/>
          <w:szCs w:val="24"/>
          <w:lang w:val="en-US"/>
        </w:rPr>
        <w:t xml:space="preserve">, </w:t>
      </w:r>
      <w:r w:rsidR="00A84117" w:rsidRPr="00CB4DC3">
        <w:rPr>
          <w:rFonts w:ascii="Times New Roman" w:hAnsi="Times New Roman"/>
          <w:sz w:val="24"/>
          <w:szCs w:val="24"/>
          <w:lang w:val="en-US"/>
        </w:rPr>
        <w:t>Spiricheva</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O.V.</w:t>
      </w:r>
      <w:r w:rsidR="00A84117" w:rsidRPr="00CB4DC3">
        <w:rPr>
          <w:rFonts w:ascii="Times New Roman" w:hAnsi="Times New Roman"/>
          <w:sz w:val="24"/>
          <w:szCs w:val="24"/>
          <w:lang w:val="en-US"/>
        </w:rPr>
        <w:t>, Veremeenko</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D.V.</w:t>
      </w:r>
      <w:r w:rsidR="00A84117" w:rsidRPr="00CB4DC3">
        <w:rPr>
          <w:rFonts w:ascii="Times New Roman" w:hAnsi="Times New Roman"/>
          <w:sz w:val="24"/>
          <w:szCs w:val="24"/>
          <w:lang w:val="en-US"/>
        </w:rPr>
        <w:t>, Baibak</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A.V.</w:t>
      </w:r>
      <w:r w:rsidR="00A84117" w:rsidRPr="00CB4DC3">
        <w:rPr>
          <w:rFonts w:ascii="Times New Roman" w:hAnsi="Times New Roman"/>
          <w:sz w:val="24"/>
          <w:szCs w:val="24"/>
          <w:lang w:val="en-US"/>
        </w:rPr>
        <w:t xml:space="preserve">, Lozinsky </w:t>
      </w:r>
      <w:r w:rsidR="00A84117">
        <w:rPr>
          <w:rFonts w:ascii="Times New Roman" w:hAnsi="Times New Roman"/>
          <w:sz w:val="24"/>
          <w:szCs w:val="24"/>
          <w:lang w:val="en-US"/>
        </w:rPr>
        <w:t xml:space="preserve">V.I. </w:t>
      </w:r>
      <w:r w:rsidRPr="00CB4DC3">
        <w:rPr>
          <w:rFonts w:ascii="Times New Roman" w:hAnsi="Times New Roman"/>
          <w:sz w:val="24"/>
          <w:szCs w:val="24"/>
          <w:lang w:val="en-US"/>
        </w:rPr>
        <w:t>L(+)-lactic acid production using poly(vinyl alcohol)-cryogel-entrapp</w:t>
      </w:r>
      <w:r w:rsidR="00A84117">
        <w:rPr>
          <w:rFonts w:ascii="Times New Roman" w:hAnsi="Times New Roman"/>
          <w:sz w:val="24"/>
          <w:szCs w:val="24"/>
          <w:lang w:val="en-US"/>
        </w:rPr>
        <w:t>ed Rhizopus oryzae fungal cells</w:t>
      </w:r>
      <w:r w:rsidR="00D51D2D">
        <w:rPr>
          <w:rFonts w:ascii="Times New Roman" w:hAnsi="Times New Roman"/>
          <w:sz w:val="24"/>
          <w:szCs w:val="24"/>
          <w:lang w:val="en-US"/>
        </w:rPr>
        <w:t xml:space="preserve"> </w:t>
      </w:r>
      <w:r w:rsidRPr="00CB4DC3">
        <w:rPr>
          <w:rFonts w:ascii="Times New Roman" w:hAnsi="Times New Roman"/>
          <w:sz w:val="24"/>
          <w:szCs w:val="24"/>
          <w:lang w:val="en-US"/>
        </w:rPr>
        <w:t xml:space="preserve">// Journal of chemical technology and biotechnology. ‒ 2006. ‒ </w:t>
      </w:r>
      <w:r w:rsidR="00A84117">
        <w:rPr>
          <w:rFonts w:ascii="Times New Roman" w:hAnsi="Times New Roman"/>
          <w:sz w:val="24"/>
          <w:szCs w:val="24"/>
          <w:lang w:val="en-US"/>
        </w:rPr>
        <w:t>N</w:t>
      </w:r>
      <w:r w:rsidRPr="00CB4DC3">
        <w:rPr>
          <w:rFonts w:ascii="Times New Roman" w:hAnsi="Times New Roman"/>
          <w:sz w:val="24"/>
          <w:szCs w:val="24"/>
          <w:lang w:val="en-US"/>
        </w:rPr>
        <w:t xml:space="preserve"> 81</w:t>
      </w:r>
      <w:r w:rsidR="00803543" w:rsidRPr="008160F7">
        <w:rPr>
          <w:rFonts w:ascii="Times New Roman" w:hAnsi="Times New Roman"/>
          <w:sz w:val="24"/>
          <w:szCs w:val="24"/>
          <w:lang w:val="en-US"/>
        </w:rPr>
        <w:t xml:space="preserve"> </w:t>
      </w:r>
      <w:r w:rsidR="00A84117">
        <w:rPr>
          <w:rFonts w:ascii="Times New Roman" w:hAnsi="Times New Roman"/>
          <w:sz w:val="24"/>
          <w:szCs w:val="24"/>
          <w:lang w:val="en-US"/>
        </w:rPr>
        <w:t>(</w:t>
      </w:r>
      <w:r w:rsidRPr="00CB4DC3">
        <w:rPr>
          <w:rFonts w:ascii="Times New Roman" w:hAnsi="Times New Roman"/>
          <w:sz w:val="24"/>
          <w:szCs w:val="24"/>
          <w:lang w:val="en-US"/>
        </w:rPr>
        <w:t>4</w:t>
      </w:r>
      <w:r w:rsidR="00A84117">
        <w:rPr>
          <w:rFonts w:ascii="Times New Roman" w:hAnsi="Times New Roman"/>
          <w:sz w:val="24"/>
          <w:szCs w:val="24"/>
          <w:lang w:val="en-US"/>
        </w:rPr>
        <w:t>)</w:t>
      </w:r>
      <w:r w:rsidRPr="00CB4DC3">
        <w:rPr>
          <w:rFonts w:ascii="Times New Roman" w:hAnsi="Times New Roman"/>
          <w:sz w:val="24"/>
          <w:szCs w:val="24"/>
          <w:lang w:val="en-US"/>
        </w:rPr>
        <w:t>. ‒ P. 519-522.</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 xml:space="preserve">93 </w:t>
      </w:r>
      <w:r w:rsidR="00D51D2D">
        <w:rPr>
          <w:rFonts w:ascii="Times New Roman" w:hAnsi="Times New Roman"/>
          <w:sz w:val="24"/>
          <w:szCs w:val="24"/>
          <w:lang w:val="en-US"/>
        </w:rPr>
        <w:t>Efremenko</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E</w:t>
      </w:r>
      <w:r w:rsidR="00A84117" w:rsidRPr="00CB4DC3">
        <w:rPr>
          <w:rFonts w:ascii="Times New Roman" w:hAnsi="Times New Roman"/>
          <w:sz w:val="24"/>
          <w:szCs w:val="24"/>
          <w:lang w:val="en-US"/>
        </w:rPr>
        <w:t>.</w:t>
      </w:r>
      <w:r w:rsidR="00D51D2D">
        <w:rPr>
          <w:rFonts w:ascii="Times New Roman" w:hAnsi="Times New Roman"/>
          <w:sz w:val="24"/>
          <w:szCs w:val="24"/>
          <w:lang w:val="en-US"/>
        </w:rPr>
        <w:t xml:space="preserve">, </w:t>
      </w:r>
      <w:r w:rsidR="00A84117" w:rsidRPr="00CB4DC3">
        <w:rPr>
          <w:rFonts w:ascii="Times New Roman" w:hAnsi="Times New Roman"/>
          <w:sz w:val="24"/>
          <w:szCs w:val="24"/>
          <w:lang w:val="en-US"/>
        </w:rPr>
        <w:t>Senko</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O.,</w:t>
      </w:r>
      <w:r w:rsidR="00A84117" w:rsidRPr="00CB4DC3">
        <w:rPr>
          <w:rFonts w:ascii="Times New Roman" w:hAnsi="Times New Roman"/>
          <w:sz w:val="24"/>
          <w:szCs w:val="24"/>
          <w:lang w:val="en-US"/>
        </w:rPr>
        <w:t xml:space="preserve"> Zubaerova</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D.</w:t>
      </w:r>
      <w:r w:rsidR="00A84117" w:rsidRPr="00CB4DC3">
        <w:rPr>
          <w:rFonts w:ascii="Times New Roman" w:hAnsi="Times New Roman"/>
          <w:sz w:val="24"/>
          <w:szCs w:val="24"/>
          <w:lang w:val="en-US"/>
        </w:rPr>
        <w:t>, Podorozhko</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E.</w:t>
      </w:r>
      <w:r w:rsidR="00A84117" w:rsidRPr="00CB4DC3">
        <w:rPr>
          <w:rFonts w:ascii="Times New Roman" w:hAnsi="Times New Roman"/>
          <w:sz w:val="24"/>
          <w:szCs w:val="24"/>
          <w:lang w:val="en-US"/>
        </w:rPr>
        <w:t xml:space="preserve">, Lozinsky </w:t>
      </w:r>
      <w:r w:rsidR="00A84117">
        <w:rPr>
          <w:rFonts w:ascii="Times New Roman" w:hAnsi="Times New Roman"/>
          <w:sz w:val="24"/>
          <w:szCs w:val="24"/>
          <w:lang w:val="en-US"/>
        </w:rPr>
        <w:t xml:space="preserve">V. </w:t>
      </w:r>
      <w:r w:rsidRPr="00CB4DC3">
        <w:rPr>
          <w:rFonts w:ascii="Times New Roman" w:hAnsi="Times New Roman"/>
          <w:sz w:val="24"/>
          <w:szCs w:val="24"/>
          <w:lang w:val="en-US"/>
        </w:rPr>
        <w:t>New biocatalyst with multiple enzymatic activities for treatment of complex food wastewaters</w:t>
      </w:r>
      <w:r w:rsidR="00D51D2D">
        <w:rPr>
          <w:rFonts w:ascii="Times New Roman" w:hAnsi="Times New Roman"/>
          <w:sz w:val="24"/>
          <w:szCs w:val="24"/>
          <w:lang w:val="en-US"/>
        </w:rPr>
        <w:t xml:space="preserve"> </w:t>
      </w:r>
      <w:r w:rsidRPr="00CB4DC3">
        <w:rPr>
          <w:rFonts w:ascii="Times New Roman" w:hAnsi="Times New Roman"/>
          <w:sz w:val="24"/>
          <w:szCs w:val="24"/>
          <w:lang w:val="en-US"/>
        </w:rPr>
        <w:t xml:space="preserve">// Food technology and biotechnology. ‒ 2008. ‒ </w:t>
      </w:r>
      <w:r w:rsidR="00A84117">
        <w:rPr>
          <w:rFonts w:ascii="Times New Roman" w:hAnsi="Times New Roman"/>
          <w:sz w:val="24"/>
          <w:szCs w:val="24"/>
          <w:lang w:val="en-US"/>
        </w:rPr>
        <w:t>N</w:t>
      </w:r>
      <w:r w:rsidRPr="00CB4DC3">
        <w:rPr>
          <w:rFonts w:ascii="Times New Roman" w:hAnsi="Times New Roman"/>
          <w:sz w:val="24"/>
          <w:szCs w:val="24"/>
          <w:lang w:val="en-US"/>
        </w:rPr>
        <w:t xml:space="preserve"> 46</w:t>
      </w:r>
      <w:r w:rsidR="00803543" w:rsidRPr="008160F7">
        <w:rPr>
          <w:rFonts w:ascii="Times New Roman" w:hAnsi="Times New Roman"/>
          <w:sz w:val="24"/>
          <w:szCs w:val="24"/>
          <w:lang w:val="en-US"/>
        </w:rPr>
        <w:t xml:space="preserve"> </w:t>
      </w:r>
      <w:r w:rsidR="00A84117">
        <w:rPr>
          <w:rFonts w:ascii="Times New Roman" w:hAnsi="Times New Roman"/>
          <w:sz w:val="24"/>
          <w:szCs w:val="24"/>
          <w:lang w:val="en-US"/>
        </w:rPr>
        <w:t>(</w:t>
      </w:r>
      <w:r w:rsidRPr="00CB4DC3">
        <w:rPr>
          <w:rFonts w:ascii="Times New Roman" w:hAnsi="Times New Roman"/>
          <w:sz w:val="24"/>
          <w:szCs w:val="24"/>
          <w:lang w:val="en-US"/>
        </w:rPr>
        <w:t>2</w:t>
      </w:r>
      <w:r w:rsidR="00A84117">
        <w:rPr>
          <w:rFonts w:ascii="Times New Roman" w:hAnsi="Times New Roman"/>
          <w:sz w:val="24"/>
          <w:szCs w:val="24"/>
          <w:lang w:val="en-US"/>
        </w:rPr>
        <w:t>)</w:t>
      </w:r>
      <w:r w:rsidRPr="00CB4DC3">
        <w:rPr>
          <w:rFonts w:ascii="Times New Roman" w:hAnsi="Times New Roman"/>
          <w:sz w:val="24"/>
          <w:szCs w:val="24"/>
          <w:lang w:val="en-US"/>
        </w:rPr>
        <w:t>. ‒ P. 208-212.</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94</w:t>
      </w:r>
      <w:r w:rsidR="00D51D2D">
        <w:rPr>
          <w:rFonts w:ascii="Times New Roman" w:hAnsi="Times New Roman"/>
          <w:sz w:val="24"/>
          <w:szCs w:val="24"/>
          <w:lang w:val="en-US"/>
        </w:rPr>
        <w:t xml:space="preserve"> Kudaibergenov</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 xml:space="preserve">S.E., </w:t>
      </w:r>
      <w:r w:rsidR="00A84117" w:rsidRPr="00CB4DC3">
        <w:rPr>
          <w:rFonts w:ascii="Times New Roman" w:hAnsi="Times New Roman"/>
          <w:sz w:val="24"/>
          <w:szCs w:val="24"/>
          <w:lang w:val="en-US"/>
        </w:rPr>
        <w:t>Tatykhanova</w:t>
      </w:r>
      <w:r w:rsidR="00A84117">
        <w:rPr>
          <w:rFonts w:ascii="Times New Roman" w:hAnsi="Times New Roman"/>
          <w:sz w:val="24"/>
          <w:szCs w:val="24"/>
          <w:lang w:val="en-US"/>
        </w:rPr>
        <w:t xml:space="preserve"> G.S.</w:t>
      </w:r>
      <w:r w:rsidR="00A84117" w:rsidRPr="00CB4DC3">
        <w:rPr>
          <w:rFonts w:ascii="Times New Roman" w:hAnsi="Times New Roman"/>
          <w:sz w:val="24"/>
          <w:szCs w:val="24"/>
          <w:lang w:val="en-US"/>
        </w:rPr>
        <w:t>, Klivenko</w:t>
      </w:r>
      <w:r w:rsidR="00A84117" w:rsidRPr="00A84117">
        <w:rPr>
          <w:rFonts w:ascii="Times New Roman" w:hAnsi="Times New Roman"/>
          <w:sz w:val="24"/>
          <w:szCs w:val="24"/>
          <w:lang w:val="en-US"/>
        </w:rPr>
        <w:t xml:space="preserve"> </w:t>
      </w:r>
      <w:r w:rsidR="00A84117">
        <w:rPr>
          <w:rFonts w:ascii="Times New Roman" w:hAnsi="Times New Roman"/>
          <w:sz w:val="24"/>
          <w:szCs w:val="24"/>
          <w:lang w:val="en-US"/>
        </w:rPr>
        <w:t>A.N.</w:t>
      </w:r>
      <w:r w:rsidRPr="00CB4DC3">
        <w:rPr>
          <w:rFonts w:ascii="Times New Roman" w:hAnsi="Times New Roman"/>
          <w:sz w:val="24"/>
          <w:szCs w:val="24"/>
          <w:lang w:val="en-US"/>
        </w:rPr>
        <w:t xml:space="preserve"> Macroporous amphoteric hydrogels(Cryogels): design of flow-through catalytic reactor // Book of abstracts of EMN meeting on hydrogel materials 2016</w:t>
      </w:r>
      <w:r w:rsidR="00B72A85">
        <w:rPr>
          <w:rFonts w:ascii="Times New Roman" w:hAnsi="Times New Roman"/>
          <w:sz w:val="24"/>
          <w:szCs w:val="24"/>
          <w:lang w:val="en-US"/>
        </w:rPr>
        <w:t xml:space="preserve"> /</w:t>
      </w:r>
      <w:r w:rsidRPr="00CB4DC3">
        <w:rPr>
          <w:rFonts w:ascii="Times New Roman" w:hAnsi="Times New Roman"/>
          <w:sz w:val="24"/>
          <w:szCs w:val="24"/>
          <w:lang w:val="en-US"/>
        </w:rPr>
        <w:t xml:space="preserve"> Singapore</w:t>
      </w:r>
      <w:r w:rsidR="00B72A85">
        <w:rPr>
          <w:rFonts w:ascii="Times New Roman" w:hAnsi="Times New Roman"/>
          <w:sz w:val="24"/>
          <w:szCs w:val="24"/>
          <w:lang w:val="en-US"/>
        </w:rPr>
        <w:t xml:space="preserve">, </w:t>
      </w:r>
      <w:r w:rsidR="00B72A85" w:rsidRPr="00CB4DC3">
        <w:rPr>
          <w:rFonts w:ascii="Times New Roman" w:hAnsi="Times New Roman"/>
          <w:sz w:val="24"/>
          <w:szCs w:val="24"/>
          <w:lang w:val="en-US"/>
        </w:rPr>
        <w:t>2016</w:t>
      </w:r>
      <w:r w:rsidR="00B72A85">
        <w:rPr>
          <w:rFonts w:ascii="Times New Roman" w:hAnsi="Times New Roman"/>
          <w:sz w:val="24"/>
          <w:szCs w:val="24"/>
          <w:lang w:val="en-US"/>
        </w:rPr>
        <w:t xml:space="preserve"> (</w:t>
      </w:r>
      <w:r w:rsidRPr="00CB4DC3">
        <w:rPr>
          <w:rFonts w:ascii="Times New Roman" w:hAnsi="Times New Roman"/>
          <w:sz w:val="24"/>
          <w:szCs w:val="24"/>
          <w:lang w:val="en-US"/>
        </w:rPr>
        <w:t xml:space="preserve"> 9-13 May</w:t>
      </w:r>
      <w:r w:rsidR="00B72A85">
        <w:rPr>
          <w:rFonts w:ascii="Times New Roman" w:hAnsi="Times New Roman"/>
          <w:sz w:val="24"/>
          <w:szCs w:val="24"/>
          <w:lang w:val="en-US"/>
        </w:rPr>
        <w:t>)</w:t>
      </w:r>
      <w:r w:rsidRPr="00CB4DC3">
        <w:rPr>
          <w:rFonts w:ascii="Times New Roman" w:hAnsi="Times New Roman"/>
          <w:sz w:val="24"/>
          <w:szCs w:val="24"/>
          <w:lang w:val="en-US"/>
        </w:rPr>
        <w:t xml:space="preserve">. – </w:t>
      </w:r>
      <w:r w:rsidR="00B72A85" w:rsidRPr="00CB4DC3">
        <w:rPr>
          <w:rFonts w:ascii="Times New Roman" w:hAnsi="Times New Roman"/>
          <w:sz w:val="24"/>
          <w:szCs w:val="24"/>
          <w:lang w:val="en-US"/>
        </w:rPr>
        <w:t>Singapore</w:t>
      </w:r>
      <w:r w:rsidR="00B72A85">
        <w:rPr>
          <w:rFonts w:ascii="Times New Roman" w:hAnsi="Times New Roman"/>
          <w:sz w:val="24"/>
          <w:szCs w:val="24"/>
          <w:lang w:val="en-US"/>
        </w:rPr>
        <w:t>, 2016. –</w:t>
      </w:r>
      <w:r w:rsidR="00B72A85" w:rsidRPr="00CB4DC3">
        <w:rPr>
          <w:rFonts w:ascii="Times New Roman" w:hAnsi="Times New Roman"/>
          <w:sz w:val="24"/>
          <w:szCs w:val="24"/>
          <w:lang w:val="en-US"/>
        </w:rPr>
        <w:t xml:space="preserve"> </w:t>
      </w:r>
      <w:r w:rsidRPr="00CB4DC3">
        <w:rPr>
          <w:rFonts w:ascii="Times New Roman" w:hAnsi="Times New Roman"/>
          <w:sz w:val="24"/>
          <w:szCs w:val="24"/>
          <w:lang w:val="en-US"/>
        </w:rPr>
        <w:t>P. 50-51.</w:t>
      </w:r>
    </w:p>
    <w:p w:rsidR="00B00D31" w:rsidRPr="00CB4DC3" w:rsidRDefault="00B00D31" w:rsidP="00E90887">
      <w:pPr>
        <w:spacing w:after="0" w:line="360" w:lineRule="auto"/>
        <w:ind w:firstLine="709"/>
        <w:jc w:val="both"/>
        <w:rPr>
          <w:rFonts w:ascii="Times New Roman" w:hAnsi="Times New Roman"/>
          <w:strike/>
          <w:sz w:val="24"/>
          <w:szCs w:val="24"/>
          <w:highlight w:val="yellow"/>
          <w:lang w:val="en-US"/>
        </w:rPr>
      </w:pPr>
      <w:r w:rsidRPr="00CB4DC3">
        <w:rPr>
          <w:rFonts w:ascii="Times New Roman" w:hAnsi="Times New Roman"/>
          <w:sz w:val="24"/>
          <w:szCs w:val="24"/>
          <w:lang w:val="kk-KZ"/>
        </w:rPr>
        <w:t>95</w:t>
      </w:r>
      <w:r w:rsidR="00D51D2D">
        <w:rPr>
          <w:rFonts w:ascii="Times New Roman" w:hAnsi="Times New Roman"/>
          <w:sz w:val="24"/>
          <w:szCs w:val="24"/>
          <w:lang w:val="en-US"/>
        </w:rPr>
        <w:t xml:space="preserve"> Sahiner</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N.</w:t>
      </w:r>
      <w:r w:rsidR="00D51D2D">
        <w:rPr>
          <w:rFonts w:ascii="Times New Roman" w:hAnsi="Times New Roman"/>
          <w:sz w:val="24"/>
          <w:szCs w:val="24"/>
          <w:lang w:val="en-US"/>
        </w:rPr>
        <w:t xml:space="preserve">, </w:t>
      </w:r>
      <w:r w:rsidR="00B72A85" w:rsidRPr="00CB4DC3">
        <w:rPr>
          <w:rFonts w:ascii="Times New Roman" w:hAnsi="Times New Roman"/>
          <w:sz w:val="24"/>
          <w:szCs w:val="24"/>
          <w:lang w:val="en-US"/>
        </w:rPr>
        <w:t>Seven</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F.</w:t>
      </w:r>
      <w:r w:rsidR="00B72A85" w:rsidRPr="00CB4DC3">
        <w:rPr>
          <w:rFonts w:ascii="Times New Roman" w:hAnsi="Times New Roman"/>
          <w:sz w:val="24"/>
          <w:szCs w:val="24"/>
          <w:lang w:val="en-US"/>
        </w:rPr>
        <w:t xml:space="preserve">, Al-Lohedan </w:t>
      </w:r>
      <w:r w:rsidR="00B72A85">
        <w:rPr>
          <w:rFonts w:ascii="Times New Roman" w:hAnsi="Times New Roman"/>
          <w:sz w:val="24"/>
          <w:szCs w:val="24"/>
          <w:lang w:val="en-US"/>
        </w:rPr>
        <w:t xml:space="preserve">H. </w:t>
      </w:r>
      <w:r w:rsidRPr="00CB4DC3">
        <w:rPr>
          <w:rFonts w:ascii="Times New Roman" w:hAnsi="Times New Roman"/>
          <w:sz w:val="24"/>
          <w:szCs w:val="24"/>
          <w:lang w:val="en-US"/>
        </w:rPr>
        <w:t>Super-fast hydrogen generation via super porous Q-P(VI)-M cryogel catalyst systems from hydrolysis of NaBH</w:t>
      </w:r>
      <w:r w:rsidRPr="00D51D2D">
        <w:rPr>
          <w:rFonts w:ascii="Times New Roman" w:hAnsi="Times New Roman"/>
          <w:sz w:val="24"/>
          <w:szCs w:val="24"/>
          <w:vertAlign w:val="subscript"/>
          <w:lang w:val="en-US"/>
        </w:rPr>
        <w:t>4</w:t>
      </w:r>
      <w:r w:rsidR="00D51D2D">
        <w:rPr>
          <w:rFonts w:ascii="Times New Roman" w:hAnsi="Times New Roman"/>
          <w:sz w:val="24"/>
          <w:szCs w:val="24"/>
          <w:lang w:val="en-US"/>
        </w:rPr>
        <w:t xml:space="preserve"> </w:t>
      </w:r>
      <w:r w:rsidRPr="00CB4DC3">
        <w:rPr>
          <w:rFonts w:ascii="Times New Roman" w:hAnsi="Times New Roman"/>
          <w:sz w:val="24"/>
          <w:szCs w:val="24"/>
          <w:lang w:val="en-US"/>
        </w:rPr>
        <w:t xml:space="preserve">// International journal of hydrogen energy. ‒ 2015. ‒ </w:t>
      </w:r>
      <w:r w:rsidR="00B72A85">
        <w:rPr>
          <w:rFonts w:ascii="Times New Roman" w:hAnsi="Times New Roman"/>
          <w:sz w:val="24"/>
          <w:szCs w:val="24"/>
          <w:lang w:val="en-US"/>
        </w:rPr>
        <w:t>N</w:t>
      </w:r>
      <w:r w:rsidRPr="00CB4DC3">
        <w:rPr>
          <w:rFonts w:ascii="Times New Roman" w:hAnsi="Times New Roman"/>
          <w:sz w:val="24"/>
          <w:szCs w:val="24"/>
          <w:lang w:val="en-US"/>
        </w:rPr>
        <w:t xml:space="preserve"> 40</w:t>
      </w:r>
      <w:r w:rsidR="00803543" w:rsidRPr="008160F7">
        <w:rPr>
          <w:rFonts w:ascii="Times New Roman" w:hAnsi="Times New Roman"/>
          <w:sz w:val="24"/>
          <w:szCs w:val="24"/>
          <w:lang w:val="en-US"/>
        </w:rPr>
        <w:t xml:space="preserve"> </w:t>
      </w:r>
      <w:r w:rsidR="00B72A85">
        <w:rPr>
          <w:rFonts w:ascii="Times New Roman" w:hAnsi="Times New Roman"/>
          <w:sz w:val="24"/>
          <w:szCs w:val="24"/>
          <w:lang w:val="en-US"/>
        </w:rPr>
        <w:t>(</w:t>
      </w:r>
      <w:r w:rsidRPr="00CB4DC3">
        <w:rPr>
          <w:rFonts w:ascii="Times New Roman" w:hAnsi="Times New Roman"/>
          <w:sz w:val="24"/>
          <w:szCs w:val="24"/>
          <w:lang w:val="en-US"/>
        </w:rPr>
        <w:t>13</w:t>
      </w:r>
      <w:r w:rsidR="00B72A85">
        <w:rPr>
          <w:rFonts w:ascii="Times New Roman" w:hAnsi="Times New Roman"/>
          <w:sz w:val="24"/>
          <w:szCs w:val="24"/>
          <w:lang w:val="en-US"/>
        </w:rPr>
        <w:t>)</w:t>
      </w:r>
      <w:r w:rsidRPr="00CB4DC3">
        <w:rPr>
          <w:rFonts w:ascii="Times New Roman" w:hAnsi="Times New Roman"/>
          <w:sz w:val="24"/>
          <w:szCs w:val="24"/>
          <w:lang w:val="en-US"/>
        </w:rPr>
        <w:t>. ‒ P. 4605-4616.</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lastRenderedPageBreak/>
        <w:t>96</w:t>
      </w:r>
      <w:r w:rsidRPr="00CB4DC3">
        <w:rPr>
          <w:rFonts w:ascii="Times New Roman" w:hAnsi="Times New Roman"/>
          <w:sz w:val="24"/>
          <w:szCs w:val="24"/>
          <w:lang w:val="en-US"/>
        </w:rPr>
        <w:t xml:space="preserve"> Sahiner</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N.</w:t>
      </w:r>
      <w:r w:rsidR="00D51D2D">
        <w:rPr>
          <w:rFonts w:ascii="Times New Roman" w:hAnsi="Times New Roman"/>
          <w:sz w:val="24"/>
          <w:szCs w:val="24"/>
          <w:lang w:val="en-US"/>
        </w:rPr>
        <w:t xml:space="preserve">, </w:t>
      </w:r>
      <w:r w:rsidR="00B72A85" w:rsidRPr="00CB4DC3">
        <w:rPr>
          <w:rFonts w:ascii="Times New Roman" w:hAnsi="Times New Roman"/>
          <w:sz w:val="24"/>
          <w:szCs w:val="24"/>
          <w:lang w:val="en-US"/>
        </w:rPr>
        <w:t xml:space="preserve">Seven </w:t>
      </w:r>
      <w:r w:rsidR="00B72A85">
        <w:rPr>
          <w:rFonts w:ascii="Times New Roman" w:hAnsi="Times New Roman"/>
          <w:sz w:val="24"/>
          <w:szCs w:val="24"/>
          <w:lang w:val="en-US"/>
        </w:rPr>
        <w:t xml:space="preserve">F. </w:t>
      </w:r>
      <w:r w:rsidRPr="00CB4DC3">
        <w:rPr>
          <w:rFonts w:ascii="Times New Roman" w:hAnsi="Times New Roman"/>
          <w:sz w:val="24"/>
          <w:szCs w:val="24"/>
          <w:lang w:val="en-US"/>
        </w:rPr>
        <w:t>A facile synthesis route to improve the catalytic activity of inherently cationic and magnetic catalyst systems for hydrogen generation from sodium borohydride hydrolysis</w:t>
      </w:r>
      <w:r w:rsidR="00B72A85">
        <w:rPr>
          <w:rFonts w:ascii="Times New Roman" w:hAnsi="Times New Roman"/>
          <w:sz w:val="24"/>
          <w:szCs w:val="24"/>
          <w:lang w:val="en-US"/>
        </w:rPr>
        <w:t xml:space="preserve"> </w:t>
      </w:r>
      <w:r w:rsidRPr="00CB4DC3">
        <w:rPr>
          <w:rFonts w:ascii="Times New Roman" w:hAnsi="Times New Roman"/>
          <w:sz w:val="24"/>
          <w:szCs w:val="24"/>
          <w:lang w:val="en-US"/>
        </w:rPr>
        <w:t xml:space="preserve">// Fuel processing technology. ‒ 2015. ‒ </w:t>
      </w:r>
      <w:r w:rsidR="00B72A85">
        <w:rPr>
          <w:rFonts w:ascii="Times New Roman" w:hAnsi="Times New Roman"/>
          <w:sz w:val="24"/>
          <w:szCs w:val="24"/>
          <w:lang w:val="en-US"/>
        </w:rPr>
        <w:t>N</w:t>
      </w:r>
      <w:r w:rsidRPr="00CB4DC3">
        <w:rPr>
          <w:rFonts w:ascii="Times New Roman" w:hAnsi="Times New Roman"/>
          <w:sz w:val="24"/>
          <w:szCs w:val="24"/>
          <w:lang w:val="en-US"/>
        </w:rPr>
        <w:t xml:space="preserve"> 132. ‒ P. 1-8.</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97</w:t>
      </w:r>
      <w:r w:rsidR="00D51D2D">
        <w:rPr>
          <w:rFonts w:ascii="Times New Roman" w:hAnsi="Times New Roman"/>
          <w:sz w:val="24"/>
          <w:szCs w:val="24"/>
          <w:lang w:val="en-US"/>
        </w:rPr>
        <w:t xml:space="preserve"> Uygun</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D.</w:t>
      </w:r>
      <w:r w:rsidR="00B72A85" w:rsidRPr="00CB4DC3">
        <w:rPr>
          <w:rFonts w:ascii="Times New Roman" w:hAnsi="Times New Roman"/>
          <w:sz w:val="24"/>
          <w:szCs w:val="24"/>
          <w:lang w:val="en-US"/>
        </w:rPr>
        <w:t>A.</w:t>
      </w:r>
      <w:r w:rsidR="00D51D2D">
        <w:rPr>
          <w:rFonts w:ascii="Times New Roman" w:hAnsi="Times New Roman"/>
          <w:sz w:val="24"/>
          <w:szCs w:val="24"/>
          <w:lang w:val="en-US"/>
        </w:rPr>
        <w:t xml:space="preserve">, </w:t>
      </w:r>
      <w:r w:rsidR="00B72A85" w:rsidRPr="00CB4DC3">
        <w:rPr>
          <w:rFonts w:ascii="Times New Roman" w:hAnsi="Times New Roman"/>
          <w:sz w:val="24"/>
          <w:szCs w:val="24"/>
          <w:lang w:val="en-US"/>
        </w:rPr>
        <w:t>Akduman</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B.</w:t>
      </w:r>
      <w:r w:rsidR="00B72A85" w:rsidRPr="00CB4DC3">
        <w:rPr>
          <w:rFonts w:ascii="Times New Roman" w:hAnsi="Times New Roman"/>
          <w:sz w:val="24"/>
          <w:szCs w:val="24"/>
          <w:lang w:val="en-US"/>
        </w:rPr>
        <w:t>, Uygun</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M.</w:t>
      </w:r>
      <w:r w:rsidR="00B72A85" w:rsidRPr="00CB4DC3">
        <w:rPr>
          <w:rFonts w:ascii="Times New Roman" w:hAnsi="Times New Roman"/>
          <w:sz w:val="24"/>
          <w:szCs w:val="24"/>
          <w:lang w:val="en-US"/>
        </w:rPr>
        <w:t>, Akgol</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S.</w:t>
      </w:r>
      <w:r w:rsidR="00B72A85" w:rsidRPr="00CB4DC3">
        <w:rPr>
          <w:rFonts w:ascii="Times New Roman" w:hAnsi="Times New Roman"/>
          <w:sz w:val="24"/>
          <w:szCs w:val="24"/>
          <w:lang w:val="en-US"/>
        </w:rPr>
        <w:t xml:space="preserve">, Denizli </w:t>
      </w:r>
      <w:r w:rsidR="00B72A85">
        <w:rPr>
          <w:rFonts w:ascii="Times New Roman" w:hAnsi="Times New Roman"/>
          <w:sz w:val="24"/>
          <w:szCs w:val="24"/>
          <w:lang w:val="en-US"/>
        </w:rPr>
        <w:t xml:space="preserve">A. </w:t>
      </w:r>
      <w:r w:rsidRPr="00CB4DC3">
        <w:rPr>
          <w:rFonts w:ascii="Times New Roman" w:hAnsi="Times New Roman"/>
          <w:sz w:val="24"/>
          <w:szCs w:val="24"/>
          <w:lang w:val="en-US"/>
        </w:rPr>
        <w:t>Immobilization of alcohol dehydrogenase onto metal-chelated cryogels</w:t>
      </w:r>
      <w:r w:rsidR="00D51D2D">
        <w:rPr>
          <w:rFonts w:ascii="Times New Roman" w:hAnsi="Times New Roman"/>
          <w:sz w:val="24"/>
          <w:szCs w:val="24"/>
          <w:lang w:val="en-US"/>
        </w:rPr>
        <w:t xml:space="preserve"> </w:t>
      </w:r>
      <w:r w:rsidRPr="00CB4DC3">
        <w:rPr>
          <w:rFonts w:ascii="Times New Roman" w:hAnsi="Times New Roman"/>
          <w:sz w:val="24"/>
          <w:szCs w:val="24"/>
          <w:lang w:val="en-US"/>
        </w:rPr>
        <w:t xml:space="preserve">// Journal of biomaterials science. Polymer edition. ‒ 2015. ‒ </w:t>
      </w:r>
      <w:r w:rsidR="00B72A85">
        <w:rPr>
          <w:rFonts w:ascii="Times New Roman" w:hAnsi="Times New Roman"/>
          <w:sz w:val="24"/>
          <w:szCs w:val="24"/>
          <w:lang w:val="en-US"/>
        </w:rPr>
        <w:t xml:space="preserve">N </w:t>
      </w:r>
      <w:r w:rsidRPr="00CB4DC3">
        <w:rPr>
          <w:rFonts w:ascii="Times New Roman" w:hAnsi="Times New Roman"/>
          <w:sz w:val="24"/>
          <w:szCs w:val="24"/>
          <w:lang w:val="en-US"/>
        </w:rPr>
        <w:t>26</w:t>
      </w:r>
      <w:r w:rsidR="00803543" w:rsidRPr="008160F7">
        <w:rPr>
          <w:rFonts w:ascii="Times New Roman" w:hAnsi="Times New Roman"/>
          <w:sz w:val="24"/>
          <w:szCs w:val="24"/>
          <w:lang w:val="en-US"/>
        </w:rPr>
        <w:t xml:space="preserve"> </w:t>
      </w:r>
      <w:r w:rsidR="00B72A85">
        <w:rPr>
          <w:rFonts w:ascii="Times New Roman" w:hAnsi="Times New Roman"/>
          <w:sz w:val="24"/>
          <w:szCs w:val="24"/>
          <w:lang w:val="en-US"/>
        </w:rPr>
        <w:t>(</w:t>
      </w:r>
      <w:r w:rsidRPr="00CB4DC3">
        <w:rPr>
          <w:rFonts w:ascii="Times New Roman" w:hAnsi="Times New Roman"/>
          <w:sz w:val="24"/>
          <w:szCs w:val="24"/>
          <w:lang w:val="en-US"/>
        </w:rPr>
        <w:t>7</w:t>
      </w:r>
      <w:r w:rsidR="00B72A85">
        <w:rPr>
          <w:rFonts w:ascii="Times New Roman" w:hAnsi="Times New Roman"/>
          <w:sz w:val="24"/>
          <w:szCs w:val="24"/>
          <w:lang w:val="en-US"/>
        </w:rPr>
        <w:t>)</w:t>
      </w:r>
      <w:r w:rsidRPr="00CB4DC3">
        <w:rPr>
          <w:rFonts w:ascii="Times New Roman" w:hAnsi="Times New Roman"/>
          <w:sz w:val="24"/>
          <w:szCs w:val="24"/>
          <w:lang w:val="en-US"/>
        </w:rPr>
        <w:t>. ‒ P. 446-457.</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98</w:t>
      </w:r>
      <w:r w:rsidRPr="00CB4DC3">
        <w:rPr>
          <w:rFonts w:ascii="Times New Roman" w:hAnsi="Times New Roman"/>
          <w:sz w:val="24"/>
          <w:szCs w:val="24"/>
          <w:lang w:val="en-US"/>
        </w:rPr>
        <w:t xml:space="preserve"> Rehman</w:t>
      </w:r>
      <w:r w:rsidR="00B72A85" w:rsidRPr="00B72A85">
        <w:rPr>
          <w:rFonts w:ascii="Times New Roman" w:hAnsi="Times New Roman"/>
          <w:sz w:val="24"/>
          <w:szCs w:val="24"/>
          <w:lang w:val="en-US"/>
        </w:rPr>
        <w:t xml:space="preserve"> </w:t>
      </w:r>
      <w:r w:rsidR="00B72A85" w:rsidRPr="00CB4DC3">
        <w:rPr>
          <w:rFonts w:ascii="Times New Roman" w:hAnsi="Times New Roman"/>
          <w:sz w:val="24"/>
          <w:szCs w:val="24"/>
          <w:lang w:val="en-US"/>
        </w:rPr>
        <w:t>S.</w:t>
      </w:r>
      <w:r w:rsidR="00B72A85">
        <w:rPr>
          <w:rFonts w:ascii="Times New Roman" w:hAnsi="Times New Roman"/>
          <w:sz w:val="24"/>
          <w:szCs w:val="24"/>
          <w:lang w:val="en-US"/>
        </w:rPr>
        <w:t>U.</w:t>
      </w:r>
      <w:r w:rsidR="00D51D2D">
        <w:rPr>
          <w:rFonts w:ascii="Times New Roman" w:hAnsi="Times New Roman"/>
          <w:sz w:val="24"/>
          <w:szCs w:val="24"/>
          <w:lang w:val="en-US"/>
        </w:rPr>
        <w:t>,</w:t>
      </w:r>
      <w:r w:rsidRPr="00CB4DC3">
        <w:rPr>
          <w:rFonts w:ascii="Times New Roman" w:hAnsi="Times New Roman"/>
          <w:sz w:val="24"/>
          <w:szCs w:val="24"/>
          <w:lang w:val="en-US"/>
        </w:rPr>
        <w:t xml:space="preserve"> </w:t>
      </w:r>
      <w:r w:rsidR="00B72A85" w:rsidRPr="00CB4DC3">
        <w:rPr>
          <w:rFonts w:ascii="Times New Roman" w:hAnsi="Times New Roman"/>
          <w:sz w:val="24"/>
          <w:szCs w:val="24"/>
          <w:lang w:val="en-US"/>
        </w:rPr>
        <w:t>Siddiq</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M.</w:t>
      </w:r>
      <w:r w:rsidR="00B72A85" w:rsidRPr="00CB4DC3">
        <w:rPr>
          <w:rFonts w:ascii="Times New Roman" w:hAnsi="Times New Roman"/>
          <w:sz w:val="24"/>
          <w:szCs w:val="24"/>
          <w:lang w:val="en-US"/>
        </w:rPr>
        <w:t>, Al-Lohedan</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H.</w:t>
      </w:r>
      <w:r w:rsidR="00B72A85" w:rsidRPr="00CB4DC3">
        <w:rPr>
          <w:rFonts w:ascii="Times New Roman" w:hAnsi="Times New Roman"/>
          <w:sz w:val="24"/>
          <w:szCs w:val="24"/>
          <w:lang w:val="en-US"/>
        </w:rPr>
        <w:t>, Sahiner</w:t>
      </w:r>
      <w:r w:rsidR="00B72A85">
        <w:rPr>
          <w:rFonts w:ascii="Times New Roman" w:hAnsi="Times New Roman"/>
          <w:sz w:val="24"/>
          <w:szCs w:val="24"/>
          <w:lang w:val="en-US"/>
        </w:rPr>
        <w:t xml:space="preserve"> N. </w:t>
      </w:r>
      <w:r w:rsidRPr="00CB4DC3">
        <w:rPr>
          <w:rFonts w:ascii="Times New Roman" w:hAnsi="Times New Roman"/>
          <w:sz w:val="24"/>
          <w:szCs w:val="24"/>
          <w:lang w:val="en-US"/>
        </w:rPr>
        <w:t>Cationic microgels embedding metal nanoparticles in the reduction of dyes and nitro-phenols</w:t>
      </w:r>
      <w:r w:rsidR="00D51D2D">
        <w:rPr>
          <w:rFonts w:ascii="Times New Roman" w:hAnsi="Times New Roman"/>
          <w:sz w:val="24"/>
          <w:szCs w:val="24"/>
          <w:lang w:val="en-US"/>
        </w:rPr>
        <w:t xml:space="preserve"> </w:t>
      </w:r>
      <w:r w:rsidRPr="00CB4DC3">
        <w:rPr>
          <w:rFonts w:ascii="Times New Roman" w:hAnsi="Times New Roman"/>
          <w:sz w:val="24"/>
          <w:szCs w:val="24"/>
          <w:lang w:val="en-US"/>
        </w:rPr>
        <w:t xml:space="preserve">// Chemical engineering journal. ‒ 2015. ‒ </w:t>
      </w:r>
      <w:r w:rsidR="00B72A85">
        <w:rPr>
          <w:rFonts w:ascii="Times New Roman" w:hAnsi="Times New Roman"/>
          <w:sz w:val="24"/>
          <w:szCs w:val="24"/>
          <w:lang w:val="en-US"/>
        </w:rPr>
        <w:t>N</w:t>
      </w:r>
      <w:r w:rsidRPr="00CB4DC3">
        <w:rPr>
          <w:rFonts w:ascii="Times New Roman" w:hAnsi="Times New Roman"/>
          <w:sz w:val="24"/>
          <w:szCs w:val="24"/>
          <w:lang w:val="en-US"/>
        </w:rPr>
        <w:t xml:space="preserve"> 265. ‒ P. 201-209.</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99</w:t>
      </w:r>
      <w:r w:rsidR="00D51D2D">
        <w:rPr>
          <w:rFonts w:ascii="Times New Roman" w:hAnsi="Times New Roman"/>
          <w:sz w:val="24"/>
          <w:szCs w:val="24"/>
          <w:lang w:val="en-US"/>
        </w:rPr>
        <w:t xml:space="preserve"> Sahiner</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N.</w:t>
      </w:r>
      <w:r w:rsidR="00D51D2D">
        <w:rPr>
          <w:rFonts w:ascii="Times New Roman" w:hAnsi="Times New Roman"/>
          <w:sz w:val="24"/>
          <w:szCs w:val="24"/>
          <w:lang w:val="en-US"/>
        </w:rPr>
        <w:t xml:space="preserve">, </w:t>
      </w:r>
      <w:r w:rsidR="00B72A85" w:rsidRPr="00CB4DC3">
        <w:rPr>
          <w:rFonts w:ascii="Times New Roman" w:hAnsi="Times New Roman"/>
          <w:sz w:val="24"/>
          <w:szCs w:val="24"/>
          <w:lang w:val="en-US"/>
        </w:rPr>
        <w:t>Seven</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F.</w:t>
      </w:r>
      <w:r w:rsidR="00B72A85" w:rsidRPr="00CB4DC3">
        <w:rPr>
          <w:rFonts w:ascii="Times New Roman" w:hAnsi="Times New Roman"/>
          <w:sz w:val="24"/>
          <w:szCs w:val="24"/>
          <w:lang w:val="en-US"/>
        </w:rPr>
        <w:t xml:space="preserve">, Al-lohedan </w:t>
      </w:r>
      <w:r w:rsidR="00B72A85">
        <w:rPr>
          <w:rFonts w:ascii="Times New Roman" w:hAnsi="Times New Roman"/>
          <w:sz w:val="24"/>
          <w:szCs w:val="24"/>
          <w:lang w:val="en-US"/>
        </w:rPr>
        <w:t xml:space="preserve">H. </w:t>
      </w:r>
      <w:r w:rsidRPr="00CB4DC3">
        <w:rPr>
          <w:rFonts w:ascii="Times New Roman" w:hAnsi="Times New Roman"/>
          <w:sz w:val="24"/>
          <w:szCs w:val="24"/>
          <w:lang w:val="en-US"/>
        </w:rPr>
        <w:t xml:space="preserve">Superporous cryogel-M (Cu, Ni, and Co) composites in catalytic reduction of toxic phenolic compounds and dyes from wastewaters // Water air and soil pollution. ‒ 2015. ‒ </w:t>
      </w:r>
      <w:r w:rsidR="00B72A85">
        <w:rPr>
          <w:rFonts w:ascii="Times New Roman" w:hAnsi="Times New Roman"/>
          <w:sz w:val="24"/>
          <w:szCs w:val="24"/>
          <w:lang w:val="en-US"/>
        </w:rPr>
        <w:t>N</w:t>
      </w:r>
      <w:r w:rsidRPr="00CB4DC3">
        <w:rPr>
          <w:rFonts w:ascii="Times New Roman" w:hAnsi="Times New Roman"/>
          <w:sz w:val="24"/>
          <w:szCs w:val="24"/>
          <w:lang w:val="en-US"/>
        </w:rPr>
        <w:t xml:space="preserve"> 226</w:t>
      </w:r>
      <w:r w:rsidR="00B72A85">
        <w:rPr>
          <w:rFonts w:ascii="Times New Roman" w:hAnsi="Times New Roman"/>
          <w:sz w:val="24"/>
          <w:szCs w:val="24"/>
          <w:lang w:val="en-US"/>
        </w:rPr>
        <w:t xml:space="preserve"> (</w:t>
      </w:r>
      <w:r w:rsidRPr="00CB4DC3">
        <w:rPr>
          <w:rFonts w:ascii="Times New Roman" w:hAnsi="Times New Roman"/>
          <w:sz w:val="24"/>
          <w:szCs w:val="24"/>
          <w:lang w:val="en-US"/>
        </w:rPr>
        <w:t>4</w:t>
      </w:r>
      <w:r w:rsidR="00B72A85">
        <w:rPr>
          <w:rFonts w:ascii="Times New Roman" w:hAnsi="Times New Roman"/>
          <w:sz w:val="24"/>
          <w:szCs w:val="24"/>
          <w:lang w:val="en-US"/>
        </w:rPr>
        <w:t>)</w:t>
      </w:r>
      <w:r w:rsidRPr="00CB4DC3">
        <w:rPr>
          <w:rFonts w:ascii="Times New Roman" w:hAnsi="Times New Roman"/>
          <w:sz w:val="24"/>
          <w:szCs w:val="24"/>
          <w:lang w:val="en-US"/>
        </w:rPr>
        <w:t>. – P. 1-12</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100</w:t>
      </w:r>
      <w:r w:rsidR="00D51D2D">
        <w:rPr>
          <w:rFonts w:ascii="Times New Roman" w:hAnsi="Times New Roman"/>
          <w:sz w:val="24"/>
          <w:szCs w:val="24"/>
          <w:lang w:val="en-US"/>
        </w:rPr>
        <w:t xml:space="preserve"> Jahangiri</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E.</w:t>
      </w:r>
      <w:r w:rsidR="00D51D2D">
        <w:rPr>
          <w:rFonts w:ascii="Times New Roman" w:hAnsi="Times New Roman"/>
          <w:sz w:val="24"/>
          <w:szCs w:val="24"/>
          <w:lang w:val="en-US"/>
        </w:rPr>
        <w:t xml:space="preserve">, </w:t>
      </w:r>
      <w:r w:rsidR="00B72A85" w:rsidRPr="00CB4DC3">
        <w:rPr>
          <w:rFonts w:ascii="Times New Roman" w:hAnsi="Times New Roman"/>
          <w:sz w:val="24"/>
          <w:szCs w:val="24"/>
          <w:lang w:val="en-US"/>
        </w:rPr>
        <w:t>Reichelt</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S.</w:t>
      </w:r>
      <w:r w:rsidR="00B72A85" w:rsidRPr="00CB4DC3">
        <w:rPr>
          <w:rFonts w:ascii="Times New Roman" w:hAnsi="Times New Roman"/>
          <w:sz w:val="24"/>
          <w:szCs w:val="24"/>
          <w:lang w:val="en-US"/>
        </w:rPr>
        <w:t>, Thomas</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I.</w:t>
      </w:r>
      <w:r w:rsidR="00B72A85" w:rsidRPr="00CB4DC3">
        <w:rPr>
          <w:rFonts w:ascii="Times New Roman" w:hAnsi="Times New Roman"/>
          <w:sz w:val="24"/>
          <w:szCs w:val="24"/>
          <w:lang w:val="en-US"/>
        </w:rPr>
        <w:t>, Hausmann</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K.</w:t>
      </w:r>
      <w:r w:rsidR="00B72A85" w:rsidRPr="00CB4DC3">
        <w:rPr>
          <w:rFonts w:ascii="Times New Roman" w:hAnsi="Times New Roman"/>
          <w:sz w:val="24"/>
          <w:szCs w:val="24"/>
          <w:lang w:val="en-US"/>
        </w:rPr>
        <w:t>, Schlosser</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D.</w:t>
      </w:r>
      <w:r w:rsidR="00B72A85" w:rsidRPr="00CB4DC3">
        <w:rPr>
          <w:rFonts w:ascii="Times New Roman" w:hAnsi="Times New Roman"/>
          <w:sz w:val="24"/>
          <w:szCs w:val="24"/>
          <w:lang w:val="en-US"/>
        </w:rPr>
        <w:t xml:space="preserve">, Schulze </w:t>
      </w:r>
      <w:r w:rsidR="00B72A85">
        <w:rPr>
          <w:rFonts w:ascii="Times New Roman" w:hAnsi="Times New Roman"/>
          <w:sz w:val="24"/>
          <w:szCs w:val="24"/>
          <w:lang w:val="en-US"/>
        </w:rPr>
        <w:t xml:space="preserve">A. </w:t>
      </w:r>
      <w:r w:rsidRPr="00CB4DC3">
        <w:rPr>
          <w:rFonts w:ascii="Times New Roman" w:hAnsi="Times New Roman"/>
          <w:sz w:val="24"/>
          <w:szCs w:val="24"/>
          <w:lang w:val="en-US"/>
        </w:rPr>
        <w:t>Electron Beam-Induced immobilization of laccase on porous supports for waste water treatment applications</w:t>
      </w:r>
      <w:r w:rsidR="00D51D2D">
        <w:rPr>
          <w:rFonts w:ascii="Times New Roman" w:hAnsi="Times New Roman"/>
          <w:sz w:val="24"/>
          <w:szCs w:val="24"/>
          <w:lang w:val="en-US"/>
        </w:rPr>
        <w:t xml:space="preserve"> </w:t>
      </w:r>
      <w:r w:rsidRPr="00CB4DC3">
        <w:rPr>
          <w:rFonts w:ascii="Times New Roman" w:hAnsi="Times New Roman"/>
          <w:sz w:val="24"/>
          <w:szCs w:val="24"/>
          <w:lang w:val="en-US"/>
        </w:rPr>
        <w:t xml:space="preserve">// Molecules. ‒ 2014. ‒ </w:t>
      </w:r>
      <w:r w:rsidR="00B72A85">
        <w:rPr>
          <w:rFonts w:ascii="Times New Roman" w:hAnsi="Times New Roman"/>
          <w:sz w:val="24"/>
          <w:szCs w:val="24"/>
          <w:lang w:val="en-US"/>
        </w:rPr>
        <w:t>N</w:t>
      </w:r>
      <w:r w:rsidRPr="00CB4DC3">
        <w:rPr>
          <w:rFonts w:ascii="Times New Roman" w:hAnsi="Times New Roman"/>
          <w:sz w:val="24"/>
          <w:szCs w:val="24"/>
          <w:lang w:val="en-US"/>
        </w:rPr>
        <w:t xml:space="preserve"> 19</w:t>
      </w:r>
      <w:r w:rsidR="00803543" w:rsidRPr="008160F7">
        <w:rPr>
          <w:rFonts w:ascii="Times New Roman" w:hAnsi="Times New Roman"/>
          <w:sz w:val="24"/>
          <w:szCs w:val="24"/>
          <w:lang w:val="en-US"/>
        </w:rPr>
        <w:t xml:space="preserve"> </w:t>
      </w:r>
      <w:r w:rsidR="00B72A85">
        <w:rPr>
          <w:rFonts w:ascii="Times New Roman" w:hAnsi="Times New Roman"/>
          <w:sz w:val="24"/>
          <w:szCs w:val="24"/>
          <w:lang w:val="en-US"/>
        </w:rPr>
        <w:t>(</w:t>
      </w:r>
      <w:r w:rsidRPr="00CB4DC3">
        <w:rPr>
          <w:rFonts w:ascii="Times New Roman" w:hAnsi="Times New Roman"/>
          <w:sz w:val="24"/>
          <w:szCs w:val="24"/>
          <w:lang w:val="en-US"/>
        </w:rPr>
        <w:t>8</w:t>
      </w:r>
      <w:r w:rsidR="00B72A85">
        <w:rPr>
          <w:rFonts w:ascii="Times New Roman" w:hAnsi="Times New Roman"/>
          <w:sz w:val="24"/>
          <w:szCs w:val="24"/>
          <w:lang w:val="en-US"/>
        </w:rPr>
        <w:t>)</w:t>
      </w:r>
      <w:r w:rsidRPr="00CB4DC3">
        <w:rPr>
          <w:rFonts w:ascii="Times New Roman" w:hAnsi="Times New Roman"/>
          <w:sz w:val="24"/>
          <w:szCs w:val="24"/>
          <w:lang w:val="en-US"/>
        </w:rPr>
        <w:t>. ‒ P. 11860-11882.</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101</w:t>
      </w:r>
      <w:r w:rsidRPr="00CB4DC3">
        <w:rPr>
          <w:rFonts w:ascii="Times New Roman" w:hAnsi="Times New Roman"/>
          <w:sz w:val="24"/>
          <w:szCs w:val="24"/>
          <w:lang w:val="en-US"/>
        </w:rPr>
        <w:t xml:space="preserve"> Uy</w:t>
      </w:r>
      <w:r w:rsidR="00D51D2D">
        <w:rPr>
          <w:rFonts w:ascii="Times New Roman" w:hAnsi="Times New Roman"/>
          <w:sz w:val="24"/>
          <w:szCs w:val="24"/>
          <w:lang w:val="en-US"/>
        </w:rPr>
        <w:t>gun</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M</w:t>
      </w:r>
      <w:r w:rsidR="00B72A85" w:rsidRPr="00CB4DC3">
        <w:rPr>
          <w:rFonts w:ascii="Times New Roman" w:hAnsi="Times New Roman"/>
          <w:sz w:val="24"/>
          <w:szCs w:val="24"/>
          <w:lang w:val="en-US"/>
        </w:rPr>
        <w:t>.</w:t>
      </w:r>
      <w:r w:rsidR="00D51D2D">
        <w:rPr>
          <w:rFonts w:ascii="Times New Roman" w:hAnsi="Times New Roman"/>
          <w:sz w:val="24"/>
          <w:szCs w:val="24"/>
          <w:lang w:val="en-US"/>
        </w:rPr>
        <w:t xml:space="preserve">, </w:t>
      </w:r>
      <w:r w:rsidR="00B72A85" w:rsidRPr="00CB4DC3">
        <w:rPr>
          <w:rFonts w:ascii="Times New Roman" w:hAnsi="Times New Roman"/>
          <w:sz w:val="24"/>
          <w:szCs w:val="24"/>
          <w:lang w:val="en-US"/>
        </w:rPr>
        <w:t>Akduman</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B.</w:t>
      </w:r>
      <w:r w:rsidR="00B72A85" w:rsidRPr="00CB4DC3">
        <w:rPr>
          <w:rFonts w:ascii="Times New Roman" w:hAnsi="Times New Roman"/>
          <w:sz w:val="24"/>
          <w:szCs w:val="24"/>
          <w:lang w:val="en-US"/>
        </w:rPr>
        <w:t>, Ergonul</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B.</w:t>
      </w:r>
      <w:r w:rsidR="00B72A85" w:rsidRPr="00CB4DC3">
        <w:rPr>
          <w:rFonts w:ascii="Times New Roman" w:hAnsi="Times New Roman"/>
          <w:sz w:val="24"/>
          <w:szCs w:val="24"/>
          <w:lang w:val="en-US"/>
        </w:rPr>
        <w:t>, Uygun</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D.A.</w:t>
      </w:r>
      <w:r w:rsidR="00B72A85" w:rsidRPr="00CB4DC3">
        <w:rPr>
          <w:rFonts w:ascii="Times New Roman" w:hAnsi="Times New Roman"/>
          <w:sz w:val="24"/>
          <w:szCs w:val="24"/>
          <w:lang w:val="en-US"/>
        </w:rPr>
        <w:t>, Akgol</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S.</w:t>
      </w:r>
      <w:r w:rsidR="00B72A85" w:rsidRPr="00CB4DC3">
        <w:rPr>
          <w:rFonts w:ascii="Times New Roman" w:hAnsi="Times New Roman"/>
          <w:sz w:val="24"/>
          <w:szCs w:val="24"/>
          <w:lang w:val="en-US"/>
        </w:rPr>
        <w:t xml:space="preserve">, Denizli </w:t>
      </w:r>
      <w:r w:rsidR="00B72A85">
        <w:rPr>
          <w:rFonts w:ascii="Times New Roman" w:hAnsi="Times New Roman"/>
          <w:sz w:val="24"/>
          <w:szCs w:val="24"/>
          <w:lang w:val="en-US"/>
        </w:rPr>
        <w:t xml:space="preserve">A. </w:t>
      </w:r>
      <w:r w:rsidRPr="00CB4DC3">
        <w:rPr>
          <w:rFonts w:ascii="Times New Roman" w:hAnsi="Times New Roman"/>
          <w:sz w:val="24"/>
          <w:szCs w:val="24"/>
          <w:lang w:val="en-US"/>
        </w:rPr>
        <w:t>Immobilization of amyloglucosidase onto macroporous cryogels for continuous glucose production from starch</w:t>
      </w:r>
      <w:r w:rsidR="00D51D2D">
        <w:rPr>
          <w:rFonts w:ascii="Times New Roman" w:hAnsi="Times New Roman"/>
          <w:sz w:val="24"/>
          <w:szCs w:val="24"/>
          <w:lang w:val="en-US"/>
        </w:rPr>
        <w:t xml:space="preserve"> </w:t>
      </w:r>
      <w:r w:rsidRPr="00CB4DC3">
        <w:rPr>
          <w:rFonts w:ascii="Times New Roman" w:hAnsi="Times New Roman"/>
          <w:sz w:val="24"/>
          <w:szCs w:val="24"/>
          <w:lang w:val="en-US"/>
        </w:rPr>
        <w:t xml:space="preserve">// Journal of biomaterials science-polymer edition. ‒ 2015. ‒ </w:t>
      </w:r>
      <w:r w:rsidR="00B72A85">
        <w:rPr>
          <w:rFonts w:ascii="Times New Roman" w:hAnsi="Times New Roman"/>
          <w:sz w:val="24"/>
          <w:szCs w:val="24"/>
          <w:lang w:val="en-US"/>
        </w:rPr>
        <w:t>N</w:t>
      </w:r>
      <w:r w:rsidRPr="00CB4DC3">
        <w:rPr>
          <w:rFonts w:ascii="Times New Roman" w:hAnsi="Times New Roman"/>
          <w:sz w:val="24"/>
          <w:szCs w:val="24"/>
          <w:lang w:val="en-US"/>
        </w:rPr>
        <w:t xml:space="preserve"> 26</w:t>
      </w:r>
      <w:r w:rsidR="00803543" w:rsidRPr="008160F7">
        <w:rPr>
          <w:rFonts w:ascii="Times New Roman" w:hAnsi="Times New Roman"/>
          <w:sz w:val="24"/>
          <w:szCs w:val="24"/>
          <w:lang w:val="en-US"/>
        </w:rPr>
        <w:t xml:space="preserve"> </w:t>
      </w:r>
      <w:r w:rsidR="00B72A85">
        <w:rPr>
          <w:rFonts w:ascii="Times New Roman" w:hAnsi="Times New Roman"/>
          <w:sz w:val="24"/>
          <w:szCs w:val="24"/>
          <w:lang w:val="en-US"/>
        </w:rPr>
        <w:t>(</w:t>
      </w:r>
      <w:r w:rsidRPr="00CB4DC3">
        <w:rPr>
          <w:rFonts w:ascii="Times New Roman" w:hAnsi="Times New Roman"/>
          <w:sz w:val="24"/>
          <w:szCs w:val="24"/>
          <w:lang w:val="en-US"/>
        </w:rPr>
        <w:t>16</w:t>
      </w:r>
      <w:r w:rsidR="00B72A85">
        <w:rPr>
          <w:rFonts w:ascii="Times New Roman" w:hAnsi="Times New Roman"/>
          <w:sz w:val="24"/>
          <w:szCs w:val="24"/>
          <w:lang w:val="en-US"/>
        </w:rPr>
        <w:t>)</w:t>
      </w:r>
      <w:r w:rsidRPr="00CB4DC3">
        <w:rPr>
          <w:rFonts w:ascii="Times New Roman" w:hAnsi="Times New Roman"/>
          <w:sz w:val="24"/>
          <w:szCs w:val="24"/>
          <w:lang w:val="en-US"/>
        </w:rPr>
        <w:t>. ‒ P. 1112-1125.</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102</w:t>
      </w:r>
      <w:r w:rsidRPr="00CB4DC3">
        <w:rPr>
          <w:rFonts w:ascii="Times New Roman" w:hAnsi="Times New Roman"/>
          <w:sz w:val="24"/>
          <w:szCs w:val="24"/>
          <w:lang w:val="en-US"/>
        </w:rPr>
        <w:t xml:space="preserve"> Uygun</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D.A.</w:t>
      </w:r>
      <w:r w:rsidR="004600A7">
        <w:rPr>
          <w:rFonts w:ascii="Times New Roman" w:hAnsi="Times New Roman"/>
          <w:sz w:val="24"/>
          <w:szCs w:val="24"/>
          <w:lang w:val="en-US"/>
        </w:rPr>
        <w:t xml:space="preserve">, </w:t>
      </w:r>
      <w:r w:rsidR="00B72A85" w:rsidRPr="00CB4DC3">
        <w:rPr>
          <w:rFonts w:ascii="Times New Roman" w:hAnsi="Times New Roman"/>
          <w:sz w:val="24"/>
          <w:szCs w:val="24"/>
          <w:lang w:val="en-US"/>
        </w:rPr>
        <w:t>Akduman</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 xml:space="preserve">B., </w:t>
      </w:r>
      <w:r w:rsidR="00B72A85" w:rsidRPr="00CB4DC3">
        <w:rPr>
          <w:rFonts w:ascii="Times New Roman" w:hAnsi="Times New Roman"/>
          <w:sz w:val="24"/>
          <w:szCs w:val="24"/>
          <w:lang w:val="en-US"/>
        </w:rPr>
        <w:t>Uygun</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M.</w:t>
      </w:r>
      <w:r w:rsidR="00B72A85" w:rsidRPr="00CB4DC3">
        <w:rPr>
          <w:rFonts w:ascii="Times New Roman" w:hAnsi="Times New Roman"/>
          <w:sz w:val="24"/>
          <w:szCs w:val="24"/>
          <w:lang w:val="en-US"/>
        </w:rPr>
        <w:t>, Akgol</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S.</w:t>
      </w:r>
      <w:r w:rsidR="00B72A85" w:rsidRPr="00CB4DC3">
        <w:rPr>
          <w:rFonts w:ascii="Times New Roman" w:hAnsi="Times New Roman"/>
          <w:sz w:val="24"/>
          <w:szCs w:val="24"/>
          <w:lang w:val="en-US"/>
        </w:rPr>
        <w:t xml:space="preserve">, Denizli </w:t>
      </w:r>
      <w:r w:rsidR="00B72A85">
        <w:rPr>
          <w:rFonts w:ascii="Times New Roman" w:hAnsi="Times New Roman"/>
          <w:sz w:val="24"/>
          <w:szCs w:val="24"/>
          <w:lang w:val="en-US"/>
        </w:rPr>
        <w:t xml:space="preserve">A. </w:t>
      </w:r>
      <w:r w:rsidRPr="00CB4DC3">
        <w:rPr>
          <w:rFonts w:ascii="Times New Roman" w:hAnsi="Times New Roman"/>
          <w:sz w:val="24"/>
          <w:szCs w:val="24"/>
          <w:lang w:val="en-US"/>
        </w:rPr>
        <w:t xml:space="preserve">Immobilization of alcohol dehydrogenase onto metal-chelated cryogels // Journal of biomaterials science-polymer edition. ‒ 2015. ‒ </w:t>
      </w:r>
      <w:r w:rsidR="00B72A85">
        <w:rPr>
          <w:rFonts w:ascii="Times New Roman" w:hAnsi="Times New Roman"/>
          <w:sz w:val="24"/>
          <w:szCs w:val="24"/>
          <w:lang w:val="en-US"/>
        </w:rPr>
        <w:t>N</w:t>
      </w:r>
      <w:r w:rsidRPr="00CB4DC3">
        <w:rPr>
          <w:rFonts w:ascii="Times New Roman" w:hAnsi="Times New Roman"/>
          <w:sz w:val="24"/>
          <w:szCs w:val="24"/>
          <w:lang w:val="en-US"/>
        </w:rPr>
        <w:t xml:space="preserve"> 26</w:t>
      </w:r>
      <w:r w:rsidR="00803543" w:rsidRPr="008160F7">
        <w:rPr>
          <w:rFonts w:ascii="Times New Roman" w:hAnsi="Times New Roman"/>
          <w:sz w:val="24"/>
          <w:szCs w:val="24"/>
          <w:lang w:val="en-US"/>
        </w:rPr>
        <w:t xml:space="preserve"> </w:t>
      </w:r>
      <w:r w:rsidR="00B72A85">
        <w:rPr>
          <w:rFonts w:ascii="Times New Roman" w:hAnsi="Times New Roman"/>
          <w:sz w:val="24"/>
          <w:szCs w:val="24"/>
          <w:lang w:val="en-US"/>
        </w:rPr>
        <w:t>(</w:t>
      </w:r>
      <w:r w:rsidRPr="00CB4DC3">
        <w:rPr>
          <w:rFonts w:ascii="Times New Roman" w:hAnsi="Times New Roman"/>
          <w:sz w:val="24"/>
          <w:szCs w:val="24"/>
          <w:lang w:val="en-US"/>
        </w:rPr>
        <w:t>7</w:t>
      </w:r>
      <w:r w:rsidR="00B72A85">
        <w:rPr>
          <w:rFonts w:ascii="Times New Roman" w:hAnsi="Times New Roman"/>
          <w:sz w:val="24"/>
          <w:szCs w:val="24"/>
          <w:lang w:val="en-US"/>
        </w:rPr>
        <w:t>)</w:t>
      </w:r>
      <w:r w:rsidRPr="00CB4DC3">
        <w:rPr>
          <w:rFonts w:ascii="Times New Roman" w:hAnsi="Times New Roman"/>
          <w:sz w:val="24"/>
          <w:szCs w:val="24"/>
          <w:lang w:val="en-US"/>
        </w:rPr>
        <w:t>. ‒ P. 446-457.</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103</w:t>
      </w:r>
      <w:r w:rsidR="004600A7">
        <w:rPr>
          <w:rFonts w:ascii="Times New Roman" w:hAnsi="Times New Roman"/>
          <w:sz w:val="24"/>
          <w:szCs w:val="24"/>
          <w:lang w:val="en-US"/>
        </w:rPr>
        <w:t xml:space="preserve"> Nakagawa</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K.</w:t>
      </w:r>
      <w:r w:rsidR="004600A7">
        <w:rPr>
          <w:rFonts w:ascii="Times New Roman" w:hAnsi="Times New Roman"/>
          <w:sz w:val="24"/>
          <w:szCs w:val="24"/>
          <w:lang w:val="en-US"/>
        </w:rPr>
        <w:t xml:space="preserve">, </w:t>
      </w:r>
      <w:r w:rsidR="00B72A85" w:rsidRPr="00CB4DC3">
        <w:rPr>
          <w:rFonts w:ascii="Times New Roman" w:hAnsi="Times New Roman"/>
          <w:sz w:val="24"/>
          <w:szCs w:val="24"/>
          <w:lang w:val="en-US"/>
        </w:rPr>
        <w:t xml:space="preserve">Goto </w:t>
      </w:r>
      <w:r w:rsidR="00B72A85">
        <w:rPr>
          <w:rFonts w:ascii="Times New Roman" w:hAnsi="Times New Roman"/>
          <w:sz w:val="24"/>
          <w:szCs w:val="24"/>
          <w:lang w:val="en-US"/>
        </w:rPr>
        <w:t xml:space="preserve">Y. </w:t>
      </w:r>
      <w:r w:rsidRPr="00CB4DC3">
        <w:rPr>
          <w:rFonts w:ascii="Times New Roman" w:hAnsi="Times New Roman"/>
          <w:sz w:val="24"/>
          <w:szCs w:val="24"/>
          <w:lang w:val="en-US"/>
        </w:rPr>
        <w:t>Preparation of alpha-amylase-immobilized freeze-dried poly(vinyl alcohol) foam and its application to microfluidic enzymatic reactor</w:t>
      </w:r>
      <w:r w:rsidR="004600A7">
        <w:rPr>
          <w:rFonts w:ascii="Times New Roman" w:hAnsi="Times New Roman"/>
          <w:sz w:val="24"/>
          <w:szCs w:val="24"/>
          <w:lang w:val="en-US"/>
        </w:rPr>
        <w:t xml:space="preserve"> </w:t>
      </w:r>
      <w:r w:rsidRPr="00CB4DC3">
        <w:rPr>
          <w:rFonts w:ascii="Times New Roman" w:hAnsi="Times New Roman"/>
          <w:sz w:val="24"/>
          <w:szCs w:val="24"/>
          <w:lang w:val="en-US"/>
        </w:rPr>
        <w:t xml:space="preserve">// Chemical engineering and processing. ‒ 2015. ‒ </w:t>
      </w:r>
      <w:r w:rsidR="00B72A85">
        <w:rPr>
          <w:rFonts w:ascii="Times New Roman" w:hAnsi="Times New Roman"/>
          <w:sz w:val="24"/>
          <w:szCs w:val="24"/>
          <w:lang w:val="en-US"/>
        </w:rPr>
        <w:t>N</w:t>
      </w:r>
      <w:r w:rsidRPr="00CB4DC3">
        <w:rPr>
          <w:rFonts w:ascii="Times New Roman" w:hAnsi="Times New Roman"/>
          <w:sz w:val="24"/>
          <w:szCs w:val="24"/>
          <w:lang w:val="en-US"/>
        </w:rPr>
        <w:t xml:space="preserve"> 91. ‒ P. 35-42.</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104</w:t>
      </w:r>
      <w:r w:rsidR="004600A7">
        <w:rPr>
          <w:rFonts w:ascii="Times New Roman" w:hAnsi="Times New Roman"/>
          <w:sz w:val="24"/>
          <w:szCs w:val="24"/>
          <w:lang w:val="en-US"/>
        </w:rPr>
        <w:t xml:space="preserve"> Yang</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C</w:t>
      </w:r>
      <w:r w:rsidR="00B72A85" w:rsidRPr="00CB4DC3">
        <w:rPr>
          <w:rFonts w:ascii="Times New Roman" w:hAnsi="Times New Roman"/>
          <w:sz w:val="24"/>
          <w:szCs w:val="24"/>
          <w:lang w:val="en-US"/>
        </w:rPr>
        <w:t>.</w:t>
      </w:r>
      <w:r w:rsidR="004600A7">
        <w:rPr>
          <w:rFonts w:ascii="Times New Roman" w:hAnsi="Times New Roman"/>
          <w:sz w:val="24"/>
          <w:szCs w:val="24"/>
          <w:lang w:val="en-US"/>
        </w:rPr>
        <w:t xml:space="preserve">, </w:t>
      </w:r>
      <w:r w:rsidR="00B72A85" w:rsidRPr="00CB4DC3">
        <w:rPr>
          <w:rFonts w:ascii="Times New Roman" w:hAnsi="Times New Roman"/>
          <w:sz w:val="24"/>
          <w:szCs w:val="24"/>
          <w:lang w:val="en-US"/>
        </w:rPr>
        <w:t>Liu</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G.F.</w:t>
      </w:r>
      <w:r w:rsidR="00B72A85" w:rsidRPr="00CB4DC3">
        <w:rPr>
          <w:rFonts w:ascii="Times New Roman" w:hAnsi="Times New Roman"/>
          <w:sz w:val="24"/>
          <w:szCs w:val="24"/>
          <w:lang w:val="en-US"/>
        </w:rPr>
        <w:t>, Zhou</w:t>
      </w:r>
      <w:r w:rsidR="00B72A85" w:rsidRPr="00B72A85">
        <w:rPr>
          <w:rFonts w:ascii="Times New Roman" w:hAnsi="Times New Roman"/>
          <w:sz w:val="24"/>
          <w:szCs w:val="24"/>
          <w:lang w:val="en-US"/>
        </w:rPr>
        <w:t xml:space="preserve"> </w:t>
      </w:r>
      <w:r w:rsidR="00B72A85" w:rsidRPr="00CB4DC3">
        <w:rPr>
          <w:rFonts w:ascii="Times New Roman" w:hAnsi="Times New Roman"/>
          <w:sz w:val="24"/>
          <w:szCs w:val="24"/>
          <w:lang w:val="en-US"/>
        </w:rPr>
        <w:t>X.-L., Liu</w:t>
      </w:r>
      <w:r w:rsidR="00B72A85" w:rsidRPr="00B72A85">
        <w:rPr>
          <w:rFonts w:ascii="Times New Roman" w:hAnsi="Times New Roman"/>
          <w:sz w:val="24"/>
          <w:szCs w:val="24"/>
          <w:lang w:val="en-US"/>
        </w:rPr>
        <w:t xml:space="preserve"> </w:t>
      </w:r>
      <w:r w:rsidR="00B72A85" w:rsidRPr="00CB4DC3">
        <w:rPr>
          <w:rFonts w:ascii="Times New Roman" w:hAnsi="Times New Roman"/>
          <w:sz w:val="24"/>
          <w:szCs w:val="24"/>
          <w:lang w:val="en-US"/>
        </w:rPr>
        <w:t>Y.-R., Wang</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J.</w:t>
      </w:r>
      <w:r w:rsidR="00B72A85" w:rsidRPr="00CB4DC3">
        <w:rPr>
          <w:rFonts w:ascii="Times New Roman" w:hAnsi="Times New Roman"/>
          <w:sz w:val="24"/>
          <w:szCs w:val="24"/>
          <w:lang w:val="en-US"/>
        </w:rPr>
        <w:t>, Tian</w:t>
      </w:r>
      <w:r w:rsidR="00B72A85" w:rsidRPr="00B72A85">
        <w:rPr>
          <w:rFonts w:ascii="Times New Roman" w:hAnsi="Times New Roman"/>
          <w:sz w:val="24"/>
          <w:szCs w:val="24"/>
          <w:lang w:val="en-US"/>
        </w:rPr>
        <w:t xml:space="preserve"> </w:t>
      </w:r>
      <w:r w:rsidR="00B72A85" w:rsidRPr="00CB4DC3">
        <w:rPr>
          <w:rFonts w:ascii="Times New Roman" w:hAnsi="Times New Roman"/>
          <w:sz w:val="24"/>
          <w:szCs w:val="24"/>
          <w:lang w:val="en-US"/>
        </w:rPr>
        <w:t>L.-L</w:t>
      </w:r>
      <w:r w:rsidR="00B72A85">
        <w:rPr>
          <w:rFonts w:ascii="Times New Roman" w:hAnsi="Times New Roman"/>
          <w:sz w:val="24"/>
          <w:szCs w:val="24"/>
          <w:lang w:val="en-US"/>
        </w:rPr>
        <w:t>.</w:t>
      </w:r>
      <w:r w:rsidR="00B72A85" w:rsidRPr="00CB4DC3">
        <w:rPr>
          <w:rFonts w:ascii="Times New Roman" w:hAnsi="Times New Roman"/>
          <w:sz w:val="24"/>
          <w:szCs w:val="24"/>
          <w:lang w:val="en-US"/>
        </w:rPr>
        <w:t>, Hu</w:t>
      </w:r>
      <w:r w:rsidR="00B72A85" w:rsidRPr="00B72A85">
        <w:rPr>
          <w:rFonts w:ascii="Times New Roman" w:hAnsi="Times New Roman"/>
          <w:sz w:val="24"/>
          <w:szCs w:val="24"/>
          <w:lang w:val="en-US"/>
        </w:rPr>
        <w:t xml:space="preserve"> </w:t>
      </w:r>
      <w:r w:rsidR="00B72A85" w:rsidRPr="00CB4DC3">
        <w:rPr>
          <w:rFonts w:ascii="Times New Roman" w:hAnsi="Times New Roman"/>
          <w:sz w:val="24"/>
          <w:szCs w:val="24"/>
          <w:lang w:val="en-US"/>
        </w:rPr>
        <w:t>X.-Y</w:t>
      </w:r>
      <w:r w:rsidR="00B72A85">
        <w:rPr>
          <w:rFonts w:ascii="Times New Roman" w:hAnsi="Times New Roman"/>
          <w:sz w:val="24"/>
          <w:szCs w:val="24"/>
          <w:lang w:val="en-US"/>
        </w:rPr>
        <w:t>.</w:t>
      </w:r>
      <w:r w:rsidR="00B72A85" w:rsidRPr="00CB4DC3">
        <w:rPr>
          <w:rFonts w:ascii="Times New Roman" w:hAnsi="Times New Roman"/>
          <w:sz w:val="24"/>
          <w:szCs w:val="24"/>
          <w:lang w:val="en-US"/>
        </w:rPr>
        <w:t>, Wang Y.-Y.</w:t>
      </w:r>
      <w:r w:rsidR="00B72A85">
        <w:rPr>
          <w:rFonts w:ascii="Times New Roman" w:hAnsi="Times New Roman"/>
          <w:sz w:val="24"/>
          <w:szCs w:val="24"/>
          <w:lang w:val="en-US"/>
        </w:rPr>
        <w:t xml:space="preserve"> </w:t>
      </w:r>
      <w:r w:rsidRPr="00CB4DC3">
        <w:rPr>
          <w:rFonts w:ascii="Times New Roman" w:hAnsi="Times New Roman"/>
          <w:sz w:val="24"/>
          <w:szCs w:val="24"/>
          <w:lang w:val="en-US"/>
        </w:rPr>
        <w:t xml:space="preserve">Polyacrylamide based cryogels as catalysts for biodiesel // Catalysis letters. ‒ 2015. ‒ </w:t>
      </w:r>
      <w:r w:rsidR="00B72A85">
        <w:rPr>
          <w:rFonts w:ascii="Times New Roman" w:hAnsi="Times New Roman"/>
          <w:sz w:val="24"/>
          <w:szCs w:val="24"/>
          <w:lang w:val="en-US"/>
        </w:rPr>
        <w:t>N</w:t>
      </w:r>
      <w:r w:rsidRPr="00CB4DC3">
        <w:rPr>
          <w:rFonts w:ascii="Times New Roman" w:hAnsi="Times New Roman"/>
          <w:sz w:val="24"/>
          <w:szCs w:val="24"/>
          <w:lang w:val="en-US"/>
        </w:rPr>
        <w:t xml:space="preserve"> 145</w:t>
      </w:r>
      <w:r w:rsidR="00803543" w:rsidRPr="008160F7">
        <w:rPr>
          <w:rFonts w:ascii="Times New Roman" w:hAnsi="Times New Roman"/>
          <w:sz w:val="24"/>
          <w:szCs w:val="24"/>
          <w:lang w:val="en-US"/>
        </w:rPr>
        <w:t xml:space="preserve"> </w:t>
      </w:r>
      <w:r w:rsidR="00B72A85">
        <w:rPr>
          <w:rFonts w:ascii="Times New Roman" w:hAnsi="Times New Roman"/>
          <w:sz w:val="24"/>
          <w:szCs w:val="24"/>
          <w:lang w:val="en-US"/>
        </w:rPr>
        <w:t>(</w:t>
      </w:r>
      <w:r w:rsidRPr="00CB4DC3">
        <w:rPr>
          <w:rFonts w:ascii="Times New Roman" w:hAnsi="Times New Roman"/>
          <w:sz w:val="24"/>
          <w:szCs w:val="24"/>
          <w:lang w:val="en-US"/>
        </w:rPr>
        <w:t>9</w:t>
      </w:r>
      <w:r w:rsidR="00B72A85">
        <w:rPr>
          <w:rFonts w:ascii="Times New Roman" w:hAnsi="Times New Roman"/>
          <w:sz w:val="24"/>
          <w:szCs w:val="24"/>
          <w:lang w:val="en-US"/>
        </w:rPr>
        <w:t>)</w:t>
      </w:r>
      <w:r w:rsidRPr="00CB4DC3">
        <w:rPr>
          <w:rFonts w:ascii="Times New Roman" w:hAnsi="Times New Roman"/>
          <w:sz w:val="24"/>
          <w:szCs w:val="24"/>
          <w:lang w:val="en-US"/>
        </w:rPr>
        <w:t>. ‒ P. 1778-1783.</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105</w:t>
      </w:r>
      <w:r w:rsidR="004600A7">
        <w:rPr>
          <w:rFonts w:ascii="Times New Roman" w:hAnsi="Times New Roman"/>
          <w:sz w:val="24"/>
          <w:szCs w:val="24"/>
          <w:lang w:val="en-US"/>
        </w:rPr>
        <w:t xml:space="preserve"> Veleshko</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I.E.</w:t>
      </w:r>
      <w:r w:rsidR="004600A7">
        <w:rPr>
          <w:rFonts w:ascii="Times New Roman" w:hAnsi="Times New Roman"/>
          <w:sz w:val="24"/>
          <w:szCs w:val="24"/>
          <w:lang w:val="en-US"/>
        </w:rPr>
        <w:t xml:space="preserve">, </w:t>
      </w:r>
      <w:r w:rsidR="00B72A85" w:rsidRPr="00CB4DC3">
        <w:rPr>
          <w:rFonts w:ascii="Times New Roman" w:hAnsi="Times New Roman"/>
          <w:sz w:val="24"/>
          <w:szCs w:val="24"/>
          <w:lang w:val="en-US"/>
        </w:rPr>
        <w:t>Nikonorov</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V.V.</w:t>
      </w:r>
      <w:r w:rsidR="00B72A85" w:rsidRPr="00CB4DC3">
        <w:rPr>
          <w:rFonts w:ascii="Times New Roman" w:hAnsi="Times New Roman"/>
          <w:sz w:val="24"/>
          <w:szCs w:val="24"/>
          <w:lang w:val="en-US"/>
        </w:rPr>
        <w:t>, Veleshko</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A.N.</w:t>
      </w:r>
      <w:r w:rsidR="00B72A85" w:rsidRPr="00CB4DC3">
        <w:rPr>
          <w:rFonts w:ascii="Times New Roman" w:hAnsi="Times New Roman"/>
          <w:sz w:val="24"/>
          <w:szCs w:val="24"/>
          <w:lang w:val="en-US"/>
        </w:rPr>
        <w:t>, Rumyantseva</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E.V.</w:t>
      </w:r>
      <w:r w:rsidR="00B72A85" w:rsidRPr="00CB4DC3">
        <w:rPr>
          <w:rFonts w:ascii="Times New Roman" w:hAnsi="Times New Roman"/>
          <w:sz w:val="24"/>
          <w:szCs w:val="24"/>
          <w:lang w:val="en-US"/>
        </w:rPr>
        <w:t>, Mikhailov</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S.N.</w:t>
      </w:r>
      <w:r w:rsidR="00B72A85" w:rsidRPr="00CB4DC3">
        <w:rPr>
          <w:rFonts w:ascii="Times New Roman" w:hAnsi="Times New Roman"/>
          <w:sz w:val="24"/>
          <w:szCs w:val="24"/>
          <w:lang w:val="en-US"/>
        </w:rPr>
        <w:t>, Lozinskii</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V.I.</w:t>
      </w:r>
      <w:r w:rsidR="00B72A85" w:rsidRPr="00CB4DC3">
        <w:rPr>
          <w:rFonts w:ascii="Times New Roman" w:hAnsi="Times New Roman"/>
          <w:sz w:val="24"/>
          <w:szCs w:val="24"/>
          <w:lang w:val="en-US"/>
        </w:rPr>
        <w:t>, Ivanov</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R.V.</w:t>
      </w:r>
      <w:r w:rsidR="00B72A85" w:rsidRPr="00CB4DC3">
        <w:rPr>
          <w:rFonts w:ascii="Times New Roman" w:hAnsi="Times New Roman"/>
          <w:sz w:val="24"/>
          <w:szCs w:val="24"/>
          <w:lang w:val="en-US"/>
        </w:rPr>
        <w:t>, Gal’braikh</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L.S.</w:t>
      </w:r>
      <w:r w:rsidR="00B72A85" w:rsidRPr="00CB4DC3">
        <w:rPr>
          <w:rFonts w:ascii="Times New Roman" w:hAnsi="Times New Roman"/>
          <w:sz w:val="24"/>
          <w:szCs w:val="24"/>
          <w:lang w:val="en-US"/>
        </w:rPr>
        <w:t xml:space="preserve">, Kil’deeva </w:t>
      </w:r>
      <w:r w:rsidR="00B72A85">
        <w:rPr>
          <w:rFonts w:ascii="Times New Roman" w:hAnsi="Times New Roman"/>
          <w:sz w:val="24"/>
          <w:szCs w:val="24"/>
          <w:lang w:val="en-US"/>
        </w:rPr>
        <w:t xml:space="preserve">N.R. </w:t>
      </w:r>
      <w:r w:rsidRPr="00CB4DC3">
        <w:rPr>
          <w:rFonts w:ascii="Times New Roman" w:hAnsi="Times New Roman"/>
          <w:sz w:val="24"/>
          <w:szCs w:val="24"/>
          <w:lang w:val="en-US"/>
        </w:rPr>
        <w:t>Sorption of Eu(III) from solutions of covalently cross-linked chitosan cryogels</w:t>
      </w:r>
      <w:r w:rsidR="004600A7">
        <w:rPr>
          <w:rFonts w:ascii="Times New Roman" w:hAnsi="Times New Roman"/>
          <w:sz w:val="24"/>
          <w:szCs w:val="24"/>
          <w:lang w:val="en-US"/>
        </w:rPr>
        <w:t xml:space="preserve"> </w:t>
      </w:r>
      <w:r w:rsidRPr="00CB4DC3">
        <w:rPr>
          <w:rFonts w:ascii="Times New Roman" w:hAnsi="Times New Roman"/>
          <w:sz w:val="24"/>
          <w:szCs w:val="24"/>
          <w:lang w:val="en-US"/>
        </w:rPr>
        <w:t xml:space="preserve">// Fibre chemistry. ‒ 2011. ‒ </w:t>
      </w:r>
      <w:r w:rsidR="00B72A85">
        <w:rPr>
          <w:rFonts w:ascii="Times New Roman" w:hAnsi="Times New Roman"/>
          <w:sz w:val="24"/>
          <w:szCs w:val="24"/>
          <w:lang w:val="en-US"/>
        </w:rPr>
        <w:t>N</w:t>
      </w:r>
      <w:r w:rsidRPr="00CB4DC3">
        <w:rPr>
          <w:rFonts w:ascii="Times New Roman" w:hAnsi="Times New Roman"/>
          <w:sz w:val="24"/>
          <w:szCs w:val="24"/>
          <w:lang w:val="en-US"/>
        </w:rPr>
        <w:t xml:space="preserve"> 42</w:t>
      </w:r>
      <w:r w:rsidR="00803543" w:rsidRPr="008160F7">
        <w:rPr>
          <w:rFonts w:ascii="Times New Roman" w:hAnsi="Times New Roman"/>
          <w:sz w:val="24"/>
          <w:szCs w:val="24"/>
          <w:lang w:val="en-US"/>
        </w:rPr>
        <w:t xml:space="preserve"> </w:t>
      </w:r>
      <w:r w:rsidR="00B72A85">
        <w:rPr>
          <w:rFonts w:ascii="Times New Roman" w:hAnsi="Times New Roman"/>
          <w:sz w:val="24"/>
          <w:szCs w:val="24"/>
          <w:lang w:val="en-US"/>
        </w:rPr>
        <w:t>(</w:t>
      </w:r>
      <w:r w:rsidRPr="00CB4DC3">
        <w:rPr>
          <w:rFonts w:ascii="Times New Roman" w:hAnsi="Times New Roman"/>
          <w:sz w:val="24"/>
          <w:szCs w:val="24"/>
          <w:lang w:val="en-US"/>
        </w:rPr>
        <w:t>6</w:t>
      </w:r>
      <w:r w:rsidR="00B72A85">
        <w:rPr>
          <w:rFonts w:ascii="Times New Roman" w:hAnsi="Times New Roman"/>
          <w:sz w:val="24"/>
          <w:szCs w:val="24"/>
          <w:lang w:val="en-US"/>
        </w:rPr>
        <w:t>)</w:t>
      </w:r>
      <w:r w:rsidRPr="00CB4DC3">
        <w:rPr>
          <w:rFonts w:ascii="Times New Roman" w:hAnsi="Times New Roman"/>
          <w:sz w:val="24"/>
          <w:szCs w:val="24"/>
          <w:lang w:val="en-US"/>
        </w:rPr>
        <w:t>. ‒ P. 364-369.</w:t>
      </w:r>
    </w:p>
    <w:p w:rsidR="00B00D31" w:rsidRPr="00CB4DC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t>106</w:t>
      </w:r>
      <w:r w:rsidR="004600A7">
        <w:rPr>
          <w:rFonts w:ascii="Times New Roman" w:hAnsi="Times New Roman"/>
          <w:sz w:val="24"/>
          <w:szCs w:val="24"/>
          <w:lang w:val="en-US"/>
        </w:rPr>
        <w:t xml:space="preserve"> Kil’deeva</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N.R.</w:t>
      </w:r>
      <w:r w:rsidR="004600A7">
        <w:rPr>
          <w:rFonts w:ascii="Times New Roman" w:hAnsi="Times New Roman"/>
          <w:sz w:val="24"/>
          <w:szCs w:val="24"/>
          <w:lang w:val="en-US"/>
        </w:rPr>
        <w:t xml:space="preserve">, </w:t>
      </w:r>
      <w:r w:rsidR="00B72A85" w:rsidRPr="00CB4DC3">
        <w:rPr>
          <w:rFonts w:ascii="Times New Roman" w:hAnsi="Times New Roman"/>
          <w:sz w:val="24"/>
          <w:szCs w:val="24"/>
          <w:lang w:val="en-US"/>
        </w:rPr>
        <w:t>Veleshko</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I.E.</w:t>
      </w:r>
      <w:r w:rsidR="00B72A85" w:rsidRPr="00CB4DC3">
        <w:rPr>
          <w:rFonts w:ascii="Times New Roman" w:hAnsi="Times New Roman"/>
          <w:sz w:val="24"/>
          <w:szCs w:val="24"/>
          <w:lang w:val="en-US"/>
        </w:rPr>
        <w:t>, Vladimirov</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L.V.</w:t>
      </w:r>
      <w:r w:rsidR="00B72A85" w:rsidRPr="00CB4DC3">
        <w:rPr>
          <w:rFonts w:ascii="Times New Roman" w:hAnsi="Times New Roman"/>
          <w:sz w:val="24"/>
          <w:szCs w:val="24"/>
          <w:lang w:val="en-US"/>
        </w:rPr>
        <w:t>, Nikonorov</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V.V.</w:t>
      </w:r>
      <w:r w:rsidR="00B72A85" w:rsidRPr="00CB4DC3">
        <w:rPr>
          <w:rFonts w:ascii="Times New Roman" w:hAnsi="Times New Roman"/>
          <w:sz w:val="24"/>
          <w:szCs w:val="24"/>
          <w:lang w:val="en-US"/>
        </w:rPr>
        <w:t>,</w:t>
      </w:r>
      <w:r w:rsidR="00B72A85">
        <w:rPr>
          <w:rFonts w:ascii="Times New Roman" w:hAnsi="Times New Roman"/>
          <w:sz w:val="24"/>
          <w:szCs w:val="24"/>
          <w:lang w:val="en-US"/>
        </w:rPr>
        <w:t xml:space="preserve"> Lozinskii</w:t>
      </w:r>
      <w:r w:rsidR="00B72A85" w:rsidRPr="00CB4DC3">
        <w:rPr>
          <w:rFonts w:ascii="Times New Roman" w:hAnsi="Times New Roman"/>
          <w:sz w:val="24"/>
          <w:szCs w:val="24"/>
          <w:lang w:val="en-US"/>
        </w:rPr>
        <w:t xml:space="preserve"> </w:t>
      </w:r>
      <w:r w:rsidR="00B72A85">
        <w:rPr>
          <w:rFonts w:ascii="Times New Roman" w:hAnsi="Times New Roman"/>
          <w:sz w:val="24"/>
          <w:szCs w:val="24"/>
          <w:lang w:val="en-US"/>
        </w:rPr>
        <w:t>V.I.</w:t>
      </w:r>
      <w:r w:rsidR="00B72A85" w:rsidRPr="00CB4DC3">
        <w:rPr>
          <w:rFonts w:ascii="Times New Roman" w:hAnsi="Times New Roman"/>
          <w:sz w:val="24"/>
          <w:szCs w:val="24"/>
          <w:lang w:val="en-US"/>
        </w:rPr>
        <w:t>, Ivanov</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R.V.</w:t>
      </w:r>
      <w:r w:rsidR="00B72A85" w:rsidRPr="00CB4DC3">
        <w:rPr>
          <w:rFonts w:ascii="Times New Roman" w:hAnsi="Times New Roman"/>
          <w:sz w:val="24"/>
          <w:szCs w:val="24"/>
          <w:lang w:val="en-US"/>
        </w:rPr>
        <w:t>, Perminov</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P.A.</w:t>
      </w:r>
      <w:r w:rsidR="00B72A85" w:rsidRPr="00CB4DC3">
        <w:rPr>
          <w:rFonts w:ascii="Times New Roman" w:hAnsi="Times New Roman"/>
          <w:sz w:val="24"/>
          <w:szCs w:val="24"/>
          <w:lang w:val="en-US"/>
        </w:rPr>
        <w:t xml:space="preserve">, Mikhailov </w:t>
      </w:r>
      <w:r w:rsidR="00B72A85">
        <w:rPr>
          <w:rFonts w:ascii="Times New Roman" w:hAnsi="Times New Roman"/>
          <w:sz w:val="24"/>
          <w:szCs w:val="24"/>
          <w:lang w:val="en-US"/>
        </w:rPr>
        <w:t xml:space="preserve">S.N. </w:t>
      </w:r>
      <w:r w:rsidRPr="00CB4DC3">
        <w:rPr>
          <w:rFonts w:ascii="Times New Roman" w:hAnsi="Times New Roman"/>
          <w:sz w:val="24"/>
          <w:szCs w:val="24"/>
          <w:lang w:val="en-US"/>
        </w:rPr>
        <w:t>Modification of chitosan cryogels by pyridoxal phosphate to improve sorption capacity</w:t>
      </w:r>
      <w:r w:rsidR="004600A7">
        <w:rPr>
          <w:rFonts w:ascii="Times New Roman" w:hAnsi="Times New Roman"/>
          <w:sz w:val="24"/>
          <w:szCs w:val="24"/>
          <w:lang w:val="en-US"/>
        </w:rPr>
        <w:t xml:space="preserve"> </w:t>
      </w:r>
      <w:r w:rsidRPr="00CB4DC3">
        <w:rPr>
          <w:rFonts w:ascii="Times New Roman" w:hAnsi="Times New Roman"/>
          <w:sz w:val="24"/>
          <w:szCs w:val="24"/>
          <w:lang w:val="en-US"/>
        </w:rPr>
        <w:t xml:space="preserve">// Fibre chemistry. ‒ 2012. ‒ </w:t>
      </w:r>
      <w:r w:rsidR="00B72A85">
        <w:rPr>
          <w:rFonts w:ascii="Times New Roman" w:hAnsi="Times New Roman"/>
          <w:sz w:val="24"/>
          <w:szCs w:val="24"/>
          <w:lang w:val="en-US"/>
        </w:rPr>
        <w:t>N</w:t>
      </w:r>
      <w:r w:rsidRPr="00CB4DC3">
        <w:rPr>
          <w:rFonts w:ascii="Times New Roman" w:hAnsi="Times New Roman"/>
          <w:sz w:val="24"/>
          <w:szCs w:val="24"/>
          <w:lang w:val="en-US"/>
        </w:rPr>
        <w:t xml:space="preserve"> 43</w:t>
      </w:r>
      <w:r w:rsidR="00803543" w:rsidRPr="008160F7">
        <w:rPr>
          <w:rFonts w:ascii="Times New Roman" w:hAnsi="Times New Roman"/>
          <w:sz w:val="24"/>
          <w:szCs w:val="24"/>
          <w:lang w:val="en-US"/>
        </w:rPr>
        <w:t xml:space="preserve"> </w:t>
      </w:r>
      <w:r w:rsidR="00B72A85">
        <w:rPr>
          <w:rFonts w:ascii="Times New Roman" w:hAnsi="Times New Roman"/>
          <w:sz w:val="24"/>
          <w:szCs w:val="24"/>
          <w:lang w:val="en-US"/>
        </w:rPr>
        <w:t>(</w:t>
      </w:r>
      <w:r w:rsidRPr="00CB4DC3">
        <w:rPr>
          <w:rFonts w:ascii="Times New Roman" w:hAnsi="Times New Roman"/>
          <w:sz w:val="24"/>
          <w:szCs w:val="24"/>
          <w:lang w:val="en-US"/>
        </w:rPr>
        <w:t>6</w:t>
      </w:r>
      <w:r w:rsidR="00B72A85">
        <w:rPr>
          <w:rFonts w:ascii="Times New Roman" w:hAnsi="Times New Roman"/>
          <w:sz w:val="24"/>
          <w:szCs w:val="24"/>
          <w:lang w:val="en-US"/>
        </w:rPr>
        <w:t>)</w:t>
      </w:r>
      <w:r w:rsidRPr="00CB4DC3">
        <w:rPr>
          <w:rFonts w:ascii="Times New Roman" w:hAnsi="Times New Roman"/>
          <w:sz w:val="24"/>
          <w:szCs w:val="24"/>
          <w:lang w:val="en-US"/>
        </w:rPr>
        <w:t>. ‒ P. 426-432.</w:t>
      </w:r>
    </w:p>
    <w:p w:rsidR="00B00D31" w:rsidRPr="009F7A93" w:rsidRDefault="00B00D31" w:rsidP="00E90887">
      <w:pPr>
        <w:spacing w:after="0" w:line="360" w:lineRule="auto"/>
        <w:ind w:firstLine="709"/>
        <w:jc w:val="both"/>
        <w:rPr>
          <w:rFonts w:ascii="Times New Roman" w:hAnsi="Times New Roman"/>
          <w:sz w:val="24"/>
          <w:szCs w:val="24"/>
          <w:lang w:val="en-US"/>
        </w:rPr>
      </w:pPr>
      <w:r w:rsidRPr="00CB4DC3">
        <w:rPr>
          <w:rFonts w:ascii="Times New Roman" w:hAnsi="Times New Roman"/>
          <w:sz w:val="24"/>
          <w:szCs w:val="24"/>
          <w:lang w:val="kk-KZ"/>
        </w:rPr>
        <w:lastRenderedPageBreak/>
        <w:t xml:space="preserve">107 </w:t>
      </w:r>
      <w:r w:rsidR="004600A7">
        <w:rPr>
          <w:rFonts w:ascii="Times New Roman" w:hAnsi="Times New Roman"/>
          <w:sz w:val="24"/>
          <w:szCs w:val="24"/>
          <w:lang w:val="en-US"/>
        </w:rPr>
        <w:t>Hu</w:t>
      </w:r>
      <w:r w:rsidR="00B72A85" w:rsidRPr="00B72A85">
        <w:rPr>
          <w:rFonts w:ascii="Times New Roman" w:hAnsi="Times New Roman"/>
          <w:sz w:val="24"/>
          <w:szCs w:val="24"/>
          <w:lang w:val="en-US"/>
        </w:rPr>
        <w:t xml:space="preserve"> </w:t>
      </w:r>
      <w:r w:rsidR="00B72A85">
        <w:rPr>
          <w:rFonts w:ascii="Times New Roman" w:hAnsi="Times New Roman"/>
          <w:sz w:val="24"/>
          <w:szCs w:val="24"/>
          <w:lang w:val="en-US"/>
        </w:rPr>
        <w:t>X.</w:t>
      </w:r>
      <w:r w:rsidR="004600A7">
        <w:rPr>
          <w:rFonts w:ascii="Times New Roman" w:hAnsi="Times New Roman"/>
          <w:sz w:val="24"/>
          <w:szCs w:val="24"/>
          <w:lang w:val="en-US"/>
        </w:rPr>
        <w:t xml:space="preserve">, </w:t>
      </w:r>
      <w:r w:rsidR="00B72A85">
        <w:rPr>
          <w:rFonts w:ascii="Times New Roman" w:hAnsi="Times New Roman"/>
          <w:sz w:val="24"/>
          <w:szCs w:val="24"/>
          <w:lang w:val="en-US"/>
        </w:rPr>
        <w:t>Yan L.</w:t>
      </w:r>
      <w:r w:rsidR="00B72A85" w:rsidRPr="00CB4DC3">
        <w:rPr>
          <w:rFonts w:ascii="Times New Roman" w:hAnsi="Times New Roman"/>
          <w:sz w:val="24"/>
          <w:szCs w:val="24"/>
          <w:lang w:val="en-US"/>
        </w:rPr>
        <w:t xml:space="preserve"> Linlin, Wang</w:t>
      </w:r>
      <w:r w:rsidR="007205F2" w:rsidRPr="007205F2">
        <w:rPr>
          <w:rFonts w:ascii="Times New Roman" w:hAnsi="Times New Roman"/>
          <w:sz w:val="24"/>
          <w:szCs w:val="24"/>
          <w:lang w:val="en-US"/>
        </w:rPr>
        <w:t xml:space="preserve"> </w:t>
      </w:r>
      <w:r w:rsidR="007205F2">
        <w:rPr>
          <w:rFonts w:ascii="Times New Roman" w:hAnsi="Times New Roman"/>
          <w:sz w:val="24"/>
          <w:szCs w:val="24"/>
          <w:lang w:val="en-US"/>
        </w:rPr>
        <w:t>Y.</w:t>
      </w:r>
      <w:r w:rsidR="00B72A85" w:rsidRPr="00CB4DC3">
        <w:rPr>
          <w:rFonts w:ascii="Times New Roman" w:hAnsi="Times New Roman"/>
          <w:sz w:val="24"/>
          <w:szCs w:val="24"/>
          <w:lang w:val="en-US"/>
        </w:rPr>
        <w:t xml:space="preserve">, Xu </w:t>
      </w:r>
      <w:r w:rsidR="007205F2">
        <w:rPr>
          <w:rFonts w:ascii="Times New Roman" w:hAnsi="Times New Roman"/>
          <w:sz w:val="24"/>
          <w:szCs w:val="24"/>
          <w:lang w:val="en-US"/>
        </w:rPr>
        <w:t xml:space="preserve">M. </w:t>
      </w:r>
      <w:r w:rsidRPr="00CB4DC3">
        <w:rPr>
          <w:rFonts w:ascii="Times New Roman" w:hAnsi="Times New Roman"/>
          <w:sz w:val="24"/>
          <w:szCs w:val="24"/>
          <w:lang w:val="en-US"/>
        </w:rPr>
        <w:t>Freeze-thaw as a route to build manageable polysaccharide cryogel for deep cleaning of crystal violet</w:t>
      </w:r>
      <w:r w:rsidR="004600A7">
        <w:rPr>
          <w:rFonts w:ascii="Times New Roman" w:hAnsi="Times New Roman"/>
          <w:sz w:val="24"/>
          <w:szCs w:val="24"/>
          <w:lang w:val="en-US"/>
        </w:rPr>
        <w:t xml:space="preserve"> </w:t>
      </w:r>
      <w:r w:rsidRPr="00CB4DC3">
        <w:rPr>
          <w:rFonts w:ascii="Times New Roman" w:hAnsi="Times New Roman"/>
          <w:sz w:val="24"/>
          <w:szCs w:val="24"/>
          <w:lang w:val="en-US"/>
        </w:rPr>
        <w:t xml:space="preserve">// Chemical Engineering Journal. </w:t>
      </w:r>
      <w:r w:rsidR="007C3EFF">
        <w:rPr>
          <w:rFonts w:ascii="Times New Roman" w:hAnsi="Times New Roman"/>
          <w:sz w:val="24"/>
          <w:szCs w:val="24"/>
          <w:lang w:val="en-US"/>
        </w:rPr>
        <w:t>– 2020. – P.456-459.</w:t>
      </w:r>
    </w:p>
    <w:p w:rsidR="00C51B99" w:rsidRDefault="00C51B99" w:rsidP="00E90887">
      <w:pPr>
        <w:spacing w:after="0" w:line="360" w:lineRule="auto"/>
        <w:ind w:firstLine="709"/>
        <w:jc w:val="both"/>
        <w:rPr>
          <w:rFonts w:ascii="Times New Roman" w:hAnsi="Times New Roman"/>
          <w:sz w:val="24"/>
          <w:szCs w:val="24"/>
          <w:lang w:val="en-US"/>
        </w:rPr>
      </w:pPr>
      <w:r w:rsidRPr="008160F7">
        <w:rPr>
          <w:rFonts w:ascii="Times New Roman" w:hAnsi="Times New Roman"/>
          <w:sz w:val="24"/>
          <w:szCs w:val="24"/>
          <w:lang w:val="en-US"/>
        </w:rPr>
        <w:t xml:space="preserve">108 </w:t>
      </w:r>
      <w:proofErr w:type="spellStart"/>
      <w:r w:rsidRPr="008160F7">
        <w:rPr>
          <w:rFonts w:ascii="Times New Roman" w:hAnsi="Times New Roman"/>
          <w:sz w:val="24"/>
          <w:szCs w:val="24"/>
          <w:lang w:val="en-US"/>
        </w:rPr>
        <w:t>Czechowska-Biskup</w:t>
      </w:r>
      <w:proofErr w:type="spellEnd"/>
      <w:r w:rsidRPr="008160F7">
        <w:rPr>
          <w:rFonts w:ascii="Times New Roman" w:hAnsi="Times New Roman"/>
          <w:sz w:val="24"/>
          <w:szCs w:val="24"/>
          <w:lang w:val="en-US"/>
        </w:rPr>
        <w:t xml:space="preserve"> R, </w:t>
      </w:r>
      <w:proofErr w:type="spellStart"/>
      <w:r w:rsidRPr="008160F7">
        <w:rPr>
          <w:rFonts w:ascii="Times New Roman" w:hAnsi="Times New Roman"/>
          <w:sz w:val="24"/>
          <w:szCs w:val="24"/>
          <w:lang w:val="en-US"/>
        </w:rPr>
        <w:t>Jarosińska</w:t>
      </w:r>
      <w:proofErr w:type="spellEnd"/>
      <w:r w:rsidRPr="008160F7">
        <w:rPr>
          <w:rFonts w:ascii="Times New Roman" w:hAnsi="Times New Roman"/>
          <w:sz w:val="24"/>
          <w:szCs w:val="24"/>
          <w:lang w:val="en-US"/>
        </w:rPr>
        <w:t xml:space="preserve"> D, </w:t>
      </w:r>
      <w:proofErr w:type="spellStart"/>
      <w:r w:rsidRPr="008160F7">
        <w:rPr>
          <w:rFonts w:ascii="Times New Roman" w:hAnsi="Times New Roman"/>
          <w:sz w:val="24"/>
          <w:szCs w:val="24"/>
          <w:lang w:val="en-US"/>
        </w:rPr>
        <w:t>Rokita</w:t>
      </w:r>
      <w:proofErr w:type="spellEnd"/>
      <w:r w:rsidRPr="008160F7">
        <w:rPr>
          <w:rFonts w:ascii="Times New Roman" w:hAnsi="Times New Roman"/>
          <w:sz w:val="24"/>
          <w:szCs w:val="24"/>
          <w:lang w:val="en-US"/>
        </w:rPr>
        <w:t xml:space="preserve"> B, </w:t>
      </w:r>
      <w:proofErr w:type="spellStart"/>
      <w:r w:rsidRPr="008160F7">
        <w:rPr>
          <w:rFonts w:ascii="Times New Roman" w:hAnsi="Times New Roman"/>
          <w:sz w:val="24"/>
          <w:szCs w:val="24"/>
          <w:lang w:val="en-US"/>
        </w:rPr>
        <w:t>Ulański</w:t>
      </w:r>
      <w:proofErr w:type="spellEnd"/>
      <w:r w:rsidRPr="008160F7">
        <w:rPr>
          <w:rFonts w:ascii="Times New Roman" w:hAnsi="Times New Roman"/>
          <w:sz w:val="24"/>
          <w:szCs w:val="24"/>
          <w:lang w:val="en-US"/>
        </w:rPr>
        <w:t xml:space="preserve"> P, </w:t>
      </w:r>
      <w:proofErr w:type="spellStart"/>
      <w:r w:rsidRPr="008160F7">
        <w:rPr>
          <w:rFonts w:ascii="Times New Roman" w:hAnsi="Times New Roman"/>
          <w:sz w:val="24"/>
          <w:szCs w:val="24"/>
          <w:lang w:val="en-US"/>
        </w:rPr>
        <w:t>Rosiak</w:t>
      </w:r>
      <w:proofErr w:type="spellEnd"/>
      <w:r w:rsidRPr="008160F7">
        <w:rPr>
          <w:rFonts w:ascii="Times New Roman" w:hAnsi="Times New Roman"/>
          <w:sz w:val="24"/>
          <w:szCs w:val="24"/>
          <w:lang w:val="en-US"/>
        </w:rPr>
        <w:t xml:space="preserve"> JM. </w:t>
      </w:r>
      <w:r w:rsidRPr="00C51B99">
        <w:rPr>
          <w:rFonts w:ascii="Times New Roman" w:hAnsi="Times New Roman"/>
          <w:sz w:val="24"/>
          <w:szCs w:val="24"/>
          <w:lang w:val="en-US"/>
        </w:rPr>
        <w:t>Determination of degree of deacetylation of chitosan - comparision of methods</w:t>
      </w:r>
      <w:r w:rsidR="007205F2">
        <w:rPr>
          <w:rFonts w:ascii="Times New Roman" w:hAnsi="Times New Roman"/>
          <w:sz w:val="24"/>
          <w:szCs w:val="24"/>
          <w:lang w:val="en-US"/>
        </w:rPr>
        <w:t xml:space="preserve"> // </w:t>
      </w:r>
      <w:r w:rsidRPr="00C51B99">
        <w:rPr>
          <w:rFonts w:ascii="Times New Roman" w:hAnsi="Times New Roman"/>
          <w:sz w:val="24"/>
          <w:szCs w:val="24"/>
          <w:lang w:val="en-US"/>
        </w:rPr>
        <w:t>Progress on Chemistry and Application of Chitin and its Derivatives</w:t>
      </w:r>
      <w:r w:rsidR="007205F2">
        <w:rPr>
          <w:rFonts w:ascii="Times New Roman" w:hAnsi="Times New Roman"/>
          <w:sz w:val="24"/>
          <w:szCs w:val="24"/>
          <w:lang w:val="en-US"/>
        </w:rPr>
        <w:t>. –</w:t>
      </w:r>
      <w:r w:rsidRPr="00C51B99">
        <w:rPr>
          <w:rFonts w:ascii="Times New Roman" w:hAnsi="Times New Roman"/>
          <w:sz w:val="24"/>
          <w:szCs w:val="24"/>
          <w:lang w:val="en-US"/>
        </w:rPr>
        <w:t xml:space="preserve"> 2012</w:t>
      </w:r>
      <w:r w:rsidR="007205F2">
        <w:rPr>
          <w:rFonts w:ascii="Times New Roman" w:hAnsi="Times New Roman"/>
          <w:sz w:val="24"/>
          <w:szCs w:val="24"/>
          <w:lang w:val="en-US"/>
        </w:rPr>
        <w:t>. –</w:t>
      </w:r>
      <w:r w:rsidRPr="00C51B99">
        <w:rPr>
          <w:rFonts w:ascii="Times New Roman" w:hAnsi="Times New Roman"/>
          <w:sz w:val="24"/>
          <w:szCs w:val="24"/>
          <w:lang w:val="en-US"/>
        </w:rPr>
        <w:t xml:space="preserve"> </w:t>
      </w:r>
      <w:r w:rsidR="007205F2">
        <w:rPr>
          <w:rFonts w:ascii="Times New Roman" w:hAnsi="Times New Roman"/>
          <w:sz w:val="24"/>
          <w:szCs w:val="24"/>
          <w:lang w:val="en-US"/>
        </w:rPr>
        <w:t xml:space="preserve">N </w:t>
      </w:r>
      <w:r w:rsidRPr="00C51B99">
        <w:rPr>
          <w:rFonts w:ascii="Times New Roman" w:hAnsi="Times New Roman"/>
          <w:sz w:val="24"/>
          <w:szCs w:val="24"/>
          <w:lang w:val="en-US"/>
        </w:rPr>
        <w:t>17</w:t>
      </w:r>
      <w:r w:rsidR="007205F2">
        <w:rPr>
          <w:rFonts w:ascii="Times New Roman" w:hAnsi="Times New Roman"/>
          <w:sz w:val="24"/>
          <w:szCs w:val="24"/>
          <w:lang w:val="en-US"/>
        </w:rPr>
        <w:t>. – P.</w:t>
      </w:r>
      <w:r w:rsidRPr="00C51B99">
        <w:rPr>
          <w:rFonts w:ascii="Times New Roman" w:hAnsi="Times New Roman"/>
          <w:sz w:val="24"/>
          <w:szCs w:val="24"/>
          <w:lang w:val="en-US"/>
        </w:rPr>
        <w:t>5-20</w:t>
      </w:r>
    </w:p>
    <w:p w:rsidR="00C51B99" w:rsidRDefault="00C51B99" w:rsidP="00E9088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109 </w:t>
      </w:r>
      <w:r w:rsidRPr="00C51B99">
        <w:rPr>
          <w:rFonts w:ascii="Times New Roman" w:hAnsi="Times New Roman"/>
          <w:sz w:val="24"/>
          <w:szCs w:val="24"/>
          <w:lang w:val="en-US"/>
        </w:rPr>
        <w:t>Wang W</w:t>
      </w:r>
      <w:r w:rsidR="007205F2">
        <w:rPr>
          <w:rFonts w:ascii="Times New Roman" w:hAnsi="Times New Roman"/>
          <w:sz w:val="24"/>
          <w:szCs w:val="24"/>
          <w:lang w:val="en-US"/>
        </w:rPr>
        <w:t>.</w:t>
      </w:r>
      <w:r w:rsidRPr="00C51B99">
        <w:rPr>
          <w:rFonts w:ascii="Times New Roman" w:hAnsi="Times New Roman"/>
          <w:sz w:val="24"/>
          <w:szCs w:val="24"/>
          <w:lang w:val="en-US"/>
        </w:rPr>
        <w:t>, Bo S</w:t>
      </w:r>
      <w:r w:rsidR="007205F2">
        <w:rPr>
          <w:rFonts w:ascii="Times New Roman" w:hAnsi="Times New Roman"/>
          <w:sz w:val="24"/>
          <w:szCs w:val="24"/>
          <w:lang w:val="en-US"/>
        </w:rPr>
        <w:t>.</w:t>
      </w:r>
      <w:r w:rsidRPr="00C51B99">
        <w:rPr>
          <w:rFonts w:ascii="Times New Roman" w:hAnsi="Times New Roman"/>
          <w:sz w:val="24"/>
          <w:szCs w:val="24"/>
          <w:lang w:val="en-US"/>
        </w:rPr>
        <w:t>Q</w:t>
      </w:r>
      <w:r w:rsidR="007205F2">
        <w:rPr>
          <w:rFonts w:ascii="Times New Roman" w:hAnsi="Times New Roman"/>
          <w:sz w:val="24"/>
          <w:szCs w:val="24"/>
          <w:lang w:val="en-US"/>
        </w:rPr>
        <w:t>.</w:t>
      </w:r>
      <w:r w:rsidRPr="00C51B99">
        <w:rPr>
          <w:rFonts w:ascii="Times New Roman" w:hAnsi="Times New Roman"/>
          <w:sz w:val="24"/>
          <w:szCs w:val="24"/>
          <w:lang w:val="en-US"/>
        </w:rPr>
        <w:t>, Li S</w:t>
      </w:r>
      <w:r w:rsidR="007205F2">
        <w:rPr>
          <w:rFonts w:ascii="Times New Roman" w:hAnsi="Times New Roman"/>
          <w:sz w:val="24"/>
          <w:szCs w:val="24"/>
          <w:lang w:val="en-US"/>
        </w:rPr>
        <w:t>.</w:t>
      </w:r>
      <w:r w:rsidRPr="00C51B99">
        <w:rPr>
          <w:rFonts w:ascii="Times New Roman" w:hAnsi="Times New Roman"/>
          <w:sz w:val="24"/>
          <w:szCs w:val="24"/>
          <w:lang w:val="en-US"/>
        </w:rPr>
        <w:t>Q</w:t>
      </w:r>
      <w:r w:rsidR="007205F2">
        <w:rPr>
          <w:rFonts w:ascii="Times New Roman" w:hAnsi="Times New Roman"/>
          <w:sz w:val="24"/>
          <w:szCs w:val="24"/>
          <w:lang w:val="en-US"/>
        </w:rPr>
        <w:t>.</w:t>
      </w:r>
      <w:r w:rsidRPr="00C51B99">
        <w:rPr>
          <w:rFonts w:ascii="Times New Roman" w:hAnsi="Times New Roman"/>
          <w:sz w:val="24"/>
          <w:szCs w:val="24"/>
          <w:lang w:val="en-US"/>
        </w:rPr>
        <w:t>, Qin W. Determination of the Mark-Houwink equation for chitosans with different degrees of deacetylation</w:t>
      </w:r>
      <w:r w:rsidR="007205F2">
        <w:rPr>
          <w:rFonts w:ascii="Times New Roman" w:hAnsi="Times New Roman"/>
          <w:sz w:val="24"/>
          <w:szCs w:val="24"/>
          <w:lang w:val="en-US"/>
        </w:rPr>
        <w:t xml:space="preserve"> //</w:t>
      </w:r>
      <w:r w:rsidRPr="00C51B99">
        <w:rPr>
          <w:rFonts w:ascii="Times New Roman" w:hAnsi="Times New Roman"/>
          <w:sz w:val="24"/>
          <w:szCs w:val="24"/>
          <w:lang w:val="en-US"/>
        </w:rPr>
        <w:t xml:space="preserve"> Int</w:t>
      </w:r>
      <w:r w:rsidR="007205F2">
        <w:rPr>
          <w:rFonts w:ascii="Times New Roman" w:hAnsi="Times New Roman"/>
          <w:sz w:val="24"/>
          <w:szCs w:val="24"/>
          <w:lang w:val="en-US"/>
        </w:rPr>
        <w:t xml:space="preserve">ernational </w:t>
      </w:r>
      <w:r w:rsidRPr="00C51B99">
        <w:rPr>
          <w:rFonts w:ascii="Times New Roman" w:hAnsi="Times New Roman"/>
          <w:sz w:val="24"/>
          <w:szCs w:val="24"/>
          <w:lang w:val="en-US"/>
        </w:rPr>
        <w:t>J</w:t>
      </w:r>
      <w:r w:rsidR="007205F2">
        <w:rPr>
          <w:rFonts w:ascii="Times New Roman" w:hAnsi="Times New Roman"/>
          <w:sz w:val="24"/>
          <w:szCs w:val="24"/>
          <w:lang w:val="en-US"/>
        </w:rPr>
        <w:t>ournal of</w:t>
      </w:r>
      <w:r w:rsidRPr="00C51B99">
        <w:rPr>
          <w:rFonts w:ascii="Times New Roman" w:hAnsi="Times New Roman"/>
          <w:sz w:val="24"/>
          <w:szCs w:val="24"/>
          <w:lang w:val="en-US"/>
        </w:rPr>
        <w:t xml:space="preserve"> Biol</w:t>
      </w:r>
      <w:r w:rsidR="007205F2">
        <w:rPr>
          <w:rFonts w:ascii="Times New Roman" w:hAnsi="Times New Roman"/>
          <w:sz w:val="24"/>
          <w:szCs w:val="24"/>
          <w:lang w:val="en-US"/>
        </w:rPr>
        <w:t>ogical</w:t>
      </w:r>
      <w:r w:rsidRPr="00C51B99">
        <w:rPr>
          <w:rFonts w:ascii="Times New Roman" w:hAnsi="Times New Roman"/>
          <w:sz w:val="24"/>
          <w:szCs w:val="24"/>
          <w:lang w:val="en-US"/>
        </w:rPr>
        <w:t xml:space="preserve"> Macromol</w:t>
      </w:r>
      <w:r w:rsidR="007205F2">
        <w:rPr>
          <w:rFonts w:ascii="Times New Roman" w:hAnsi="Times New Roman"/>
          <w:sz w:val="24"/>
          <w:szCs w:val="24"/>
          <w:lang w:val="en-US"/>
        </w:rPr>
        <w:t xml:space="preserve">ecules. – </w:t>
      </w:r>
      <w:r w:rsidRPr="00C51B99">
        <w:rPr>
          <w:rFonts w:ascii="Times New Roman" w:hAnsi="Times New Roman"/>
          <w:sz w:val="24"/>
          <w:szCs w:val="24"/>
          <w:lang w:val="en-US"/>
        </w:rPr>
        <w:t>1991</w:t>
      </w:r>
      <w:r w:rsidR="007205F2">
        <w:rPr>
          <w:rFonts w:ascii="Times New Roman" w:hAnsi="Times New Roman"/>
          <w:sz w:val="24"/>
          <w:szCs w:val="24"/>
          <w:lang w:val="en-US"/>
        </w:rPr>
        <w:t xml:space="preserve">. – N </w:t>
      </w:r>
      <w:r w:rsidRPr="00C51B99">
        <w:rPr>
          <w:rFonts w:ascii="Times New Roman" w:hAnsi="Times New Roman"/>
          <w:sz w:val="24"/>
          <w:szCs w:val="24"/>
          <w:lang w:val="en-US"/>
        </w:rPr>
        <w:t>13</w:t>
      </w:r>
      <w:r w:rsidR="00803543" w:rsidRPr="00803543">
        <w:rPr>
          <w:rFonts w:ascii="Times New Roman" w:hAnsi="Times New Roman"/>
          <w:sz w:val="24"/>
          <w:szCs w:val="24"/>
          <w:lang w:val="en-US"/>
        </w:rPr>
        <w:t xml:space="preserve"> </w:t>
      </w:r>
      <w:r w:rsidRPr="00C51B99">
        <w:rPr>
          <w:rFonts w:ascii="Times New Roman" w:hAnsi="Times New Roman"/>
          <w:sz w:val="24"/>
          <w:szCs w:val="24"/>
          <w:lang w:val="en-US"/>
        </w:rPr>
        <w:t>(5)</w:t>
      </w:r>
      <w:r w:rsidR="007205F2">
        <w:rPr>
          <w:rFonts w:ascii="Times New Roman" w:hAnsi="Times New Roman"/>
          <w:sz w:val="24"/>
          <w:szCs w:val="24"/>
          <w:lang w:val="en-US"/>
        </w:rPr>
        <w:t>. –</w:t>
      </w:r>
      <w:r w:rsidRPr="00C51B99">
        <w:rPr>
          <w:rFonts w:ascii="Times New Roman" w:hAnsi="Times New Roman"/>
          <w:sz w:val="24"/>
          <w:szCs w:val="24"/>
          <w:lang w:val="en-US"/>
        </w:rPr>
        <w:t xml:space="preserve"> </w:t>
      </w:r>
      <w:r w:rsidR="007205F2">
        <w:rPr>
          <w:rFonts w:ascii="Times New Roman" w:hAnsi="Times New Roman"/>
          <w:sz w:val="24"/>
          <w:szCs w:val="24"/>
          <w:lang w:val="en-US"/>
        </w:rPr>
        <w:t xml:space="preserve">P. </w:t>
      </w:r>
      <w:r w:rsidRPr="00C51B99">
        <w:rPr>
          <w:rFonts w:ascii="Times New Roman" w:hAnsi="Times New Roman"/>
          <w:sz w:val="24"/>
          <w:szCs w:val="24"/>
          <w:lang w:val="en-US"/>
        </w:rPr>
        <w:t>281-285.</w:t>
      </w:r>
    </w:p>
    <w:p w:rsidR="00C51B99" w:rsidRDefault="006914EA" w:rsidP="00E9088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110 </w:t>
      </w:r>
      <w:r w:rsidRPr="006914EA">
        <w:rPr>
          <w:rFonts w:ascii="Times New Roman" w:hAnsi="Times New Roman"/>
          <w:sz w:val="24"/>
          <w:szCs w:val="24"/>
          <w:lang w:val="en-US"/>
        </w:rPr>
        <w:t>Martinsen A</w:t>
      </w:r>
      <w:r w:rsidR="007205F2">
        <w:rPr>
          <w:rFonts w:ascii="Times New Roman" w:hAnsi="Times New Roman"/>
          <w:sz w:val="24"/>
          <w:szCs w:val="24"/>
          <w:lang w:val="en-US"/>
        </w:rPr>
        <w:t>.</w:t>
      </w:r>
      <w:r w:rsidRPr="006914EA">
        <w:rPr>
          <w:rFonts w:ascii="Times New Roman" w:hAnsi="Times New Roman"/>
          <w:sz w:val="24"/>
          <w:szCs w:val="24"/>
          <w:lang w:val="en-US"/>
        </w:rPr>
        <w:t>, Skjakbraek G</w:t>
      </w:r>
      <w:r w:rsidR="007205F2">
        <w:rPr>
          <w:rFonts w:ascii="Times New Roman" w:hAnsi="Times New Roman"/>
          <w:sz w:val="24"/>
          <w:szCs w:val="24"/>
          <w:lang w:val="en-US"/>
        </w:rPr>
        <w:t>.</w:t>
      </w:r>
      <w:r w:rsidRPr="006914EA">
        <w:rPr>
          <w:rFonts w:ascii="Times New Roman" w:hAnsi="Times New Roman"/>
          <w:sz w:val="24"/>
          <w:szCs w:val="24"/>
          <w:lang w:val="en-US"/>
        </w:rPr>
        <w:t>, Smidsrod O</w:t>
      </w:r>
      <w:r w:rsidR="007205F2">
        <w:rPr>
          <w:rFonts w:ascii="Times New Roman" w:hAnsi="Times New Roman"/>
          <w:sz w:val="24"/>
          <w:szCs w:val="24"/>
          <w:lang w:val="en-US"/>
        </w:rPr>
        <w:t>.</w:t>
      </w:r>
      <w:r w:rsidRPr="006914EA">
        <w:rPr>
          <w:rFonts w:ascii="Times New Roman" w:hAnsi="Times New Roman"/>
          <w:sz w:val="24"/>
          <w:szCs w:val="24"/>
          <w:lang w:val="en-US"/>
        </w:rPr>
        <w:t>, Zanetti F</w:t>
      </w:r>
      <w:r w:rsidR="007205F2">
        <w:rPr>
          <w:rFonts w:ascii="Times New Roman" w:hAnsi="Times New Roman"/>
          <w:sz w:val="24"/>
          <w:szCs w:val="24"/>
          <w:lang w:val="en-US"/>
        </w:rPr>
        <w:t>.</w:t>
      </w:r>
      <w:r w:rsidRPr="006914EA">
        <w:rPr>
          <w:rFonts w:ascii="Times New Roman" w:hAnsi="Times New Roman"/>
          <w:sz w:val="24"/>
          <w:szCs w:val="24"/>
          <w:lang w:val="en-US"/>
        </w:rPr>
        <w:t>, Paoletti S. Comparison of different methods for determination of molecular-weight and molecular-weight distribution of alginates</w:t>
      </w:r>
      <w:r w:rsidR="007205F2">
        <w:rPr>
          <w:rFonts w:ascii="Times New Roman" w:hAnsi="Times New Roman"/>
          <w:sz w:val="24"/>
          <w:szCs w:val="24"/>
          <w:lang w:val="en-US"/>
        </w:rPr>
        <w:t xml:space="preserve"> //</w:t>
      </w:r>
      <w:r w:rsidRPr="006914EA">
        <w:rPr>
          <w:rFonts w:ascii="Times New Roman" w:hAnsi="Times New Roman"/>
          <w:sz w:val="24"/>
          <w:szCs w:val="24"/>
          <w:lang w:val="en-US"/>
        </w:rPr>
        <w:t xml:space="preserve"> Carbohyd</w:t>
      </w:r>
      <w:r w:rsidR="007205F2">
        <w:rPr>
          <w:rFonts w:ascii="Times New Roman" w:hAnsi="Times New Roman"/>
          <w:sz w:val="24"/>
          <w:szCs w:val="24"/>
          <w:lang w:val="en-US"/>
        </w:rPr>
        <w:t>rate</w:t>
      </w:r>
      <w:r w:rsidRPr="006914EA">
        <w:rPr>
          <w:rFonts w:ascii="Times New Roman" w:hAnsi="Times New Roman"/>
          <w:sz w:val="24"/>
          <w:szCs w:val="24"/>
          <w:lang w:val="en-US"/>
        </w:rPr>
        <w:t xml:space="preserve"> Polym</w:t>
      </w:r>
      <w:r w:rsidR="007205F2">
        <w:rPr>
          <w:rFonts w:ascii="Times New Roman" w:hAnsi="Times New Roman"/>
          <w:sz w:val="24"/>
          <w:szCs w:val="24"/>
          <w:lang w:val="en-US"/>
        </w:rPr>
        <w:t>ers. –</w:t>
      </w:r>
      <w:r w:rsidRPr="006914EA">
        <w:rPr>
          <w:rFonts w:ascii="Times New Roman" w:hAnsi="Times New Roman"/>
          <w:sz w:val="24"/>
          <w:szCs w:val="24"/>
          <w:lang w:val="en-US"/>
        </w:rPr>
        <w:t xml:space="preserve"> 1991</w:t>
      </w:r>
      <w:r w:rsidR="007205F2">
        <w:rPr>
          <w:rFonts w:ascii="Times New Roman" w:hAnsi="Times New Roman"/>
          <w:sz w:val="24"/>
          <w:szCs w:val="24"/>
          <w:lang w:val="en-US"/>
        </w:rPr>
        <w:t xml:space="preserve">. – N </w:t>
      </w:r>
      <w:r w:rsidRPr="006914EA">
        <w:rPr>
          <w:rFonts w:ascii="Times New Roman" w:hAnsi="Times New Roman"/>
          <w:sz w:val="24"/>
          <w:szCs w:val="24"/>
          <w:lang w:val="en-US"/>
        </w:rPr>
        <w:t>15</w:t>
      </w:r>
      <w:r w:rsidR="00803543" w:rsidRPr="00803543">
        <w:rPr>
          <w:rFonts w:ascii="Times New Roman" w:hAnsi="Times New Roman"/>
          <w:sz w:val="24"/>
          <w:szCs w:val="24"/>
          <w:lang w:val="en-US"/>
        </w:rPr>
        <w:t xml:space="preserve"> </w:t>
      </w:r>
      <w:r w:rsidRPr="006914EA">
        <w:rPr>
          <w:rFonts w:ascii="Times New Roman" w:hAnsi="Times New Roman"/>
          <w:sz w:val="24"/>
          <w:szCs w:val="24"/>
          <w:lang w:val="en-US"/>
        </w:rPr>
        <w:t>(2)</w:t>
      </w:r>
      <w:r w:rsidR="007205F2">
        <w:rPr>
          <w:rFonts w:ascii="Times New Roman" w:hAnsi="Times New Roman"/>
          <w:sz w:val="24"/>
          <w:szCs w:val="24"/>
          <w:lang w:val="en-US"/>
        </w:rPr>
        <w:t>. – P.</w:t>
      </w:r>
      <w:r w:rsidRPr="006914EA">
        <w:rPr>
          <w:rFonts w:ascii="Times New Roman" w:hAnsi="Times New Roman"/>
          <w:sz w:val="24"/>
          <w:szCs w:val="24"/>
          <w:lang w:val="en-US"/>
        </w:rPr>
        <w:t xml:space="preserve"> 171-193.</w:t>
      </w:r>
    </w:p>
    <w:p w:rsidR="006914EA" w:rsidRDefault="006914EA" w:rsidP="00E9088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111 </w:t>
      </w:r>
      <w:r w:rsidRPr="006914EA">
        <w:rPr>
          <w:rFonts w:ascii="Times New Roman" w:hAnsi="Times New Roman"/>
          <w:sz w:val="24"/>
          <w:szCs w:val="24"/>
          <w:lang w:val="en-US"/>
        </w:rPr>
        <w:t>Eremeeva T</w:t>
      </w:r>
      <w:r w:rsidR="007205F2">
        <w:rPr>
          <w:rFonts w:ascii="Times New Roman" w:hAnsi="Times New Roman"/>
          <w:sz w:val="24"/>
          <w:szCs w:val="24"/>
          <w:lang w:val="en-US"/>
        </w:rPr>
        <w:t>.</w:t>
      </w:r>
      <w:r w:rsidRPr="006914EA">
        <w:rPr>
          <w:rFonts w:ascii="Times New Roman" w:hAnsi="Times New Roman"/>
          <w:sz w:val="24"/>
          <w:szCs w:val="24"/>
          <w:lang w:val="en-US"/>
        </w:rPr>
        <w:t>E, Bykova T</w:t>
      </w:r>
      <w:r w:rsidR="007205F2">
        <w:rPr>
          <w:rFonts w:ascii="Times New Roman" w:hAnsi="Times New Roman"/>
          <w:sz w:val="24"/>
          <w:szCs w:val="24"/>
          <w:lang w:val="en-US"/>
        </w:rPr>
        <w:t>.</w:t>
      </w:r>
      <w:r w:rsidRPr="006914EA">
        <w:rPr>
          <w:rFonts w:ascii="Times New Roman" w:hAnsi="Times New Roman"/>
          <w:sz w:val="24"/>
          <w:szCs w:val="24"/>
          <w:lang w:val="en-US"/>
        </w:rPr>
        <w:t xml:space="preserve">O. SEC of mono-carboxymethyl cellulose (CMC) an a wide range of pH; Mark-Houwink constants </w:t>
      </w:r>
      <w:r w:rsidR="007205F2" w:rsidRPr="007205F2">
        <w:rPr>
          <w:rFonts w:ascii="Times New Roman" w:hAnsi="Times New Roman"/>
          <w:sz w:val="24"/>
          <w:szCs w:val="24"/>
          <w:lang w:val="en-US"/>
        </w:rPr>
        <w:t>// Carbohydrate Polymers.</w:t>
      </w:r>
      <w:r w:rsidR="007205F2">
        <w:rPr>
          <w:rFonts w:ascii="Times New Roman" w:hAnsi="Times New Roman"/>
          <w:sz w:val="24"/>
          <w:szCs w:val="24"/>
          <w:lang w:val="en-US"/>
        </w:rPr>
        <w:t xml:space="preserve"> – </w:t>
      </w:r>
      <w:r w:rsidRPr="006914EA">
        <w:rPr>
          <w:rFonts w:ascii="Times New Roman" w:hAnsi="Times New Roman"/>
          <w:sz w:val="24"/>
          <w:szCs w:val="24"/>
          <w:lang w:val="en-US"/>
        </w:rPr>
        <w:t>1998</w:t>
      </w:r>
      <w:r w:rsidR="007205F2">
        <w:rPr>
          <w:rFonts w:ascii="Times New Roman" w:hAnsi="Times New Roman"/>
          <w:sz w:val="24"/>
          <w:szCs w:val="24"/>
          <w:lang w:val="en-US"/>
        </w:rPr>
        <w:t xml:space="preserve">. – N </w:t>
      </w:r>
      <w:r w:rsidRPr="006914EA">
        <w:rPr>
          <w:rFonts w:ascii="Times New Roman" w:hAnsi="Times New Roman"/>
          <w:sz w:val="24"/>
          <w:szCs w:val="24"/>
          <w:lang w:val="en-US"/>
        </w:rPr>
        <w:t>36</w:t>
      </w:r>
      <w:r w:rsidR="00803543" w:rsidRPr="00803543">
        <w:rPr>
          <w:rFonts w:ascii="Times New Roman" w:hAnsi="Times New Roman"/>
          <w:sz w:val="24"/>
          <w:szCs w:val="24"/>
          <w:lang w:val="en-US"/>
        </w:rPr>
        <w:t xml:space="preserve"> </w:t>
      </w:r>
      <w:r w:rsidRPr="006914EA">
        <w:rPr>
          <w:rFonts w:ascii="Times New Roman" w:hAnsi="Times New Roman"/>
          <w:sz w:val="24"/>
          <w:szCs w:val="24"/>
          <w:lang w:val="en-US"/>
        </w:rPr>
        <w:t>(4)</w:t>
      </w:r>
      <w:r w:rsidR="007205F2">
        <w:rPr>
          <w:rFonts w:ascii="Times New Roman" w:hAnsi="Times New Roman"/>
          <w:sz w:val="24"/>
          <w:szCs w:val="24"/>
          <w:lang w:val="en-US"/>
        </w:rPr>
        <w:t>. P.</w:t>
      </w:r>
      <w:r w:rsidRPr="006914EA">
        <w:rPr>
          <w:rFonts w:ascii="Times New Roman" w:hAnsi="Times New Roman"/>
          <w:sz w:val="24"/>
          <w:szCs w:val="24"/>
          <w:lang w:val="en-US"/>
        </w:rPr>
        <w:t xml:space="preserve"> 319-326</w:t>
      </w:r>
      <w:r>
        <w:rPr>
          <w:rFonts w:ascii="Times New Roman" w:hAnsi="Times New Roman"/>
          <w:sz w:val="24"/>
          <w:szCs w:val="24"/>
          <w:lang w:val="en-US"/>
        </w:rPr>
        <w:t>.</w:t>
      </w:r>
    </w:p>
    <w:p w:rsidR="006914EA" w:rsidRDefault="006914EA" w:rsidP="00E90887">
      <w:pPr>
        <w:spacing w:after="0" w:line="360" w:lineRule="auto"/>
        <w:ind w:firstLine="709"/>
        <w:jc w:val="both"/>
        <w:rPr>
          <w:rFonts w:ascii="Times New Roman" w:hAnsi="Times New Roman"/>
          <w:sz w:val="24"/>
          <w:szCs w:val="24"/>
          <w:lang w:val="kk-KZ"/>
        </w:rPr>
      </w:pPr>
      <w:r>
        <w:rPr>
          <w:rFonts w:ascii="Times New Roman" w:hAnsi="Times New Roman"/>
          <w:sz w:val="24"/>
          <w:szCs w:val="24"/>
          <w:lang w:val="en-US"/>
        </w:rPr>
        <w:t xml:space="preserve">112 </w:t>
      </w:r>
      <w:r w:rsidRPr="006914EA">
        <w:rPr>
          <w:rFonts w:ascii="Times New Roman" w:hAnsi="Times New Roman"/>
          <w:sz w:val="24"/>
          <w:szCs w:val="24"/>
          <w:lang w:val="en-US"/>
        </w:rPr>
        <w:t>da Silva G</w:t>
      </w:r>
      <w:r w:rsidR="007205F2">
        <w:rPr>
          <w:rFonts w:ascii="Times New Roman" w:hAnsi="Times New Roman"/>
          <w:sz w:val="24"/>
          <w:szCs w:val="24"/>
          <w:lang w:val="en-US"/>
        </w:rPr>
        <w:t>.</w:t>
      </w:r>
      <w:r w:rsidRPr="006914EA">
        <w:rPr>
          <w:rFonts w:ascii="Times New Roman" w:hAnsi="Times New Roman"/>
          <w:sz w:val="24"/>
          <w:szCs w:val="24"/>
          <w:lang w:val="en-US"/>
        </w:rPr>
        <w:t>M</w:t>
      </w:r>
      <w:r w:rsidR="007205F2">
        <w:rPr>
          <w:rFonts w:ascii="Times New Roman" w:hAnsi="Times New Roman"/>
          <w:sz w:val="24"/>
          <w:szCs w:val="24"/>
          <w:lang w:val="en-US"/>
        </w:rPr>
        <w:t>.</w:t>
      </w:r>
      <w:r w:rsidRPr="006914EA">
        <w:rPr>
          <w:rFonts w:ascii="Times New Roman" w:hAnsi="Times New Roman"/>
          <w:sz w:val="24"/>
          <w:szCs w:val="24"/>
          <w:lang w:val="en-US"/>
        </w:rPr>
        <w:t>, da Rocha R</w:t>
      </w:r>
      <w:r w:rsidR="007205F2">
        <w:rPr>
          <w:rFonts w:ascii="Times New Roman" w:hAnsi="Times New Roman"/>
          <w:sz w:val="24"/>
          <w:szCs w:val="24"/>
          <w:lang w:val="en-US"/>
        </w:rPr>
        <w:t>.</w:t>
      </w:r>
      <w:r w:rsidRPr="006914EA">
        <w:rPr>
          <w:rFonts w:ascii="Times New Roman" w:hAnsi="Times New Roman"/>
          <w:sz w:val="24"/>
          <w:szCs w:val="24"/>
          <w:lang w:val="en-US"/>
        </w:rPr>
        <w:t>F</w:t>
      </w:r>
      <w:r w:rsidR="007205F2">
        <w:rPr>
          <w:rFonts w:ascii="Times New Roman" w:hAnsi="Times New Roman"/>
          <w:sz w:val="24"/>
          <w:szCs w:val="24"/>
          <w:lang w:val="en-US"/>
        </w:rPr>
        <w:t>.</w:t>
      </w:r>
      <w:r w:rsidRPr="006914EA">
        <w:rPr>
          <w:rFonts w:ascii="Times New Roman" w:hAnsi="Times New Roman"/>
          <w:sz w:val="24"/>
          <w:szCs w:val="24"/>
          <w:lang w:val="en-US"/>
        </w:rPr>
        <w:t>P</w:t>
      </w:r>
      <w:r w:rsidR="007205F2">
        <w:rPr>
          <w:rFonts w:ascii="Times New Roman" w:hAnsi="Times New Roman"/>
          <w:sz w:val="24"/>
          <w:szCs w:val="24"/>
          <w:lang w:val="en-US"/>
        </w:rPr>
        <w:t>.</w:t>
      </w:r>
      <w:r w:rsidRPr="006914EA">
        <w:rPr>
          <w:rFonts w:ascii="Times New Roman" w:hAnsi="Times New Roman"/>
          <w:sz w:val="24"/>
          <w:szCs w:val="24"/>
          <w:lang w:val="en-US"/>
        </w:rPr>
        <w:t>, da Costa M</w:t>
      </w:r>
      <w:r w:rsidR="007205F2">
        <w:rPr>
          <w:rFonts w:ascii="Times New Roman" w:hAnsi="Times New Roman"/>
          <w:sz w:val="24"/>
          <w:szCs w:val="24"/>
          <w:lang w:val="en-US"/>
        </w:rPr>
        <w:t>.</w:t>
      </w:r>
      <w:r w:rsidRPr="006914EA">
        <w:rPr>
          <w:rFonts w:ascii="Times New Roman" w:hAnsi="Times New Roman"/>
          <w:sz w:val="24"/>
          <w:szCs w:val="24"/>
          <w:lang w:val="en-US"/>
        </w:rPr>
        <w:t>P</w:t>
      </w:r>
      <w:r w:rsidR="007205F2">
        <w:rPr>
          <w:rFonts w:ascii="Times New Roman" w:hAnsi="Times New Roman"/>
          <w:sz w:val="24"/>
          <w:szCs w:val="24"/>
          <w:lang w:val="en-US"/>
        </w:rPr>
        <w:t>.</w:t>
      </w:r>
      <w:r w:rsidRPr="006914EA">
        <w:rPr>
          <w:rFonts w:ascii="Times New Roman" w:hAnsi="Times New Roman"/>
          <w:sz w:val="24"/>
          <w:szCs w:val="24"/>
          <w:lang w:val="en-US"/>
        </w:rPr>
        <w:t>M</w:t>
      </w:r>
      <w:r w:rsidR="007205F2">
        <w:rPr>
          <w:rFonts w:ascii="Times New Roman" w:hAnsi="Times New Roman"/>
          <w:sz w:val="24"/>
          <w:szCs w:val="24"/>
          <w:lang w:val="en-US"/>
        </w:rPr>
        <w:t>.</w:t>
      </w:r>
      <w:r w:rsidRPr="006914EA">
        <w:rPr>
          <w:rFonts w:ascii="Times New Roman" w:hAnsi="Times New Roman"/>
          <w:sz w:val="24"/>
          <w:szCs w:val="24"/>
          <w:lang w:val="en-US"/>
        </w:rPr>
        <w:t>, Ferreira I</w:t>
      </w:r>
      <w:r w:rsidR="007205F2">
        <w:rPr>
          <w:rFonts w:ascii="Times New Roman" w:hAnsi="Times New Roman"/>
          <w:sz w:val="24"/>
          <w:szCs w:val="24"/>
          <w:lang w:val="en-US"/>
        </w:rPr>
        <w:t>.</w:t>
      </w:r>
      <w:r w:rsidRPr="006914EA">
        <w:rPr>
          <w:rFonts w:ascii="Times New Roman" w:hAnsi="Times New Roman"/>
          <w:sz w:val="24"/>
          <w:szCs w:val="24"/>
          <w:lang w:val="en-US"/>
        </w:rPr>
        <w:t>L</w:t>
      </w:r>
      <w:r w:rsidR="007205F2">
        <w:rPr>
          <w:rFonts w:ascii="Times New Roman" w:hAnsi="Times New Roman"/>
          <w:sz w:val="24"/>
          <w:szCs w:val="24"/>
          <w:lang w:val="en-US"/>
        </w:rPr>
        <w:t>.</w:t>
      </w:r>
      <w:r w:rsidRPr="006914EA">
        <w:rPr>
          <w:rFonts w:ascii="Times New Roman" w:hAnsi="Times New Roman"/>
          <w:sz w:val="24"/>
          <w:szCs w:val="24"/>
          <w:lang w:val="en-US"/>
        </w:rPr>
        <w:t>D</w:t>
      </w:r>
      <w:r w:rsidR="007205F2">
        <w:rPr>
          <w:rFonts w:ascii="Times New Roman" w:hAnsi="Times New Roman"/>
          <w:sz w:val="24"/>
          <w:szCs w:val="24"/>
          <w:lang w:val="en-US"/>
        </w:rPr>
        <w:t>.</w:t>
      </w:r>
      <w:r w:rsidRPr="006914EA">
        <w:rPr>
          <w:rFonts w:ascii="Times New Roman" w:hAnsi="Times New Roman"/>
          <w:sz w:val="24"/>
          <w:szCs w:val="24"/>
          <w:lang w:val="en-US"/>
        </w:rPr>
        <w:t>, Delpech M</w:t>
      </w:r>
      <w:r w:rsidR="007205F2">
        <w:rPr>
          <w:rFonts w:ascii="Times New Roman" w:hAnsi="Times New Roman"/>
          <w:sz w:val="24"/>
          <w:szCs w:val="24"/>
          <w:lang w:val="en-US"/>
        </w:rPr>
        <w:t>.</w:t>
      </w:r>
      <w:r w:rsidRPr="006914EA">
        <w:rPr>
          <w:rFonts w:ascii="Times New Roman" w:hAnsi="Times New Roman"/>
          <w:sz w:val="24"/>
          <w:szCs w:val="24"/>
          <w:lang w:val="en-US"/>
        </w:rPr>
        <w:t>C</w:t>
      </w:r>
      <w:r w:rsidR="007205F2">
        <w:rPr>
          <w:rFonts w:ascii="Times New Roman" w:hAnsi="Times New Roman"/>
          <w:sz w:val="24"/>
          <w:szCs w:val="24"/>
          <w:lang w:val="en-US"/>
        </w:rPr>
        <w:t>.</w:t>
      </w:r>
      <w:r w:rsidRPr="006914EA">
        <w:rPr>
          <w:rFonts w:ascii="Times New Roman" w:hAnsi="Times New Roman"/>
          <w:sz w:val="24"/>
          <w:szCs w:val="24"/>
          <w:lang w:val="en-US"/>
        </w:rPr>
        <w:t xml:space="preserve"> Evaluation of viscometric properties of carboxymethylcellulose and gellan</w:t>
      </w:r>
      <w:r w:rsidR="007205F2">
        <w:rPr>
          <w:rFonts w:ascii="Times New Roman" w:hAnsi="Times New Roman"/>
          <w:sz w:val="24"/>
          <w:szCs w:val="24"/>
          <w:lang w:val="en-US"/>
        </w:rPr>
        <w:t xml:space="preserve"> //</w:t>
      </w:r>
      <w:r w:rsidRPr="006914EA">
        <w:rPr>
          <w:rFonts w:ascii="Times New Roman" w:hAnsi="Times New Roman"/>
          <w:sz w:val="24"/>
          <w:szCs w:val="24"/>
          <w:lang w:val="en-US"/>
        </w:rPr>
        <w:t xml:space="preserve"> J</w:t>
      </w:r>
      <w:r w:rsidR="007205F2">
        <w:rPr>
          <w:rFonts w:ascii="Times New Roman" w:hAnsi="Times New Roman"/>
          <w:sz w:val="24"/>
          <w:szCs w:val="24"/>
          <w:lang w:val="en-US"/>
        </w:rPr>
        <w:t>ournal of Molecular</w:t>
      </w:r>
      <w:r w:rsidRPr="006914EA">
        <w:rPr>
          <w:rFonts w:ascii="Times New Roman" w:hAnsi="Times New Roman"/>
          <w:sz w:val="24"/>
          <w:szCs w:val="24"/>
          <w:lang w:val="en-US"/>
        </w:rPr>
        <w:t xml:space="preserve"> Liq</w:t>
      </w:r>
      <w:r w:rsidR="007205F2">
        <w:rPr>
          <w:rFonts w:ascii="Times New Roman" w:hAnsi="Times New Roman"/>
          <w:sz w:val="24"/>
          <w:szCs w:val="24"/>
          <w:lang w:val="en-US"/>
        </w:rPr>
        <w:t>uids. –</w:t>
      </w:r>
      <w:r w:rsidRPr="006914EA">
        <w:rPr>
          <w:rFonts w:ascii="Times New Roman" w:hAnsi="Times New Roman"/>
          <w:sz w:val="24"/>
          <w:szCs w:val="24"/>
          <w:lang w:val="en-US"/>
        </w:rPr>
        <w:t xml:space="preserve"> 2018</w:t>
      </w:r>
      <w:r w:rsidR="007205F2">
        <w:rPr>
          <w:rFonts w:ascii="Times New Roman" w:hAnsi="Times New Roman"/>
          <w:sz w:val="24"/>
          <w:szCs w:val="24"/>
          <w:lang w:val="en-US"/>
        </w:rPr>
        <w:t xml:space="preserve">. – N </w:t>
      </w:r>
      <w:r w:rsidRPr="006914EA">
        <w:rPr>
          <w:rFonts w:ascii="Times New Roman" w:hAnsi="Times New Roman"/>
          <w:sz w:val="24"/>
          <w:szCs w:val="24"/>
          <w:lang w:val="en-US"/>
        </w:rPr>
        <w:t>268</w:t>
      </w:r>
      <w:r w:rsidR="007205F2">
        <w:rPr>
          <w:rFonts w:ascii="Times New Roman" w:hAnsi="Times New Roman"/>
          <w:sz w:val="24"/>
          <w:szCs w:val="24"/>
          <w:lang w:val="en-US"/>
        </w:rPr>
        <w:t>. – P.</w:t>
      </w:r>
      <w:r w:rsidRPr="006914EA">
        <w:rPr>
          <w:rFonts w:ascii="Times New Roman" w:hAnsi="Times New Roman"/>
          <w:sz w:val="24"/>
          <w:szCs w:val="24"/>
          <w:lang w:val="en-US"/>
        </w:rPr>
        <w:t xml:space="preserve"> 201-205.</w:t>
      </w:r>
    </w:p>
    <w:p w:rsidR="00FF7766" w:rsidRDefault="00FF7766">
      <w:pPr>
        <w:spacing w:after="0" w:line="240" w:lineRule="auto"/>
        <w:rPr>
          <w:rFonts w:ascii="Times New Roman" w:hAnsi="Times New Roman"/>
          <w:sz w:val="24"/>
          <w:szCs w:val="24"/>
          <w:lang w:val="kk-KZ"/>
        </w:rPr>
      </w:pPr>
      <w:r>
        <w:rPr>
          <w:rFonts w:ascii="Times New Roman" w:hAnsi="Times New Roman"/>
          <w:sz w:val="24"/>
          <w:szCs w:val="24"/>
          <w:lang w:val="kk-KZ"/>
        </w:rPr>
        <w:br w:type="page"/>
      </w:r>
    </w:p>
    <w:p w:rsidR="00FF7766" w:rsidRPr="007D7B05" w:rsidRDefault="00FF7766" w:rsidP="00FF7766">
      <w:pPr>
        <w:spacing w:after="0" w:line="360" w:lineRule="auto"/>
        <w:ind w:firstLine="709"/>
        <w:jc w:val="center"/>
        <w:rPr>
          <w:rFonts w:ascii="Times New Roman" w:hAnsi="Times New Roman"/>
          <w:b/>
          <w:sz w:val="24"/>
          <w:szCs w:val="24"/>
          <w:lang w:val="kk-KZ"/>
        </w:rPr>
      </w:pPr>
      <w:r w:rsidRPr="007D7B05">
        <w:rPr>
          <w:rFonts w:ascii="Times New Roman" w:hAnsi="Times New Roman"/>
          <w:b/>
          <w:sz w:val="24"/>
          <w:szCs w:val="24"/>
          <w:lang w:val="kk-KZ"/>
        </w:rPr>
        <w:lastRenderedPageBreak/>
        <w:t>ПРИЛОЖЕНИЕ А</w:t>
      </w:r>
    </w:p>
    <w:p w:rsidR="00FF7766" w:rsidRPr="00803543" w:rsidRDefault="00FF7766" w:rsidP="00FF7766">
      <w:pPr>
        <w:spacing w:after="0" w:line="360" w:lineRule="auto"/>
        <w:ind w:firstLine="709"/>
        <w:jc w:val="center"/>
        <w:rPr>
          <w:rFonts w:ascii="Times New Roman" w:hAnsi="Times New Roman"/>
          <w:b/>
          <w:sz w:val="24"/>
          <w:szCs w:val="24"/>
          <w:lang w:val="kk-KZ"/>
        </w:rPr>
      </w:pPr>
      <w:r w:rsidRPr="00803543">
        <w:rPr>
          <w:rFonts w:ascii="Times New Roman" w:hAnsi="Times New Roman"/>
          <w:b/>
          <w:sz w:val="24"/>
          <w:szCs w:val="24"/>
          <w:lang w:val="kk-KZ"/>
        </w:rPr>
        <w:t>Календарный план</w:t>
      </w:r>
      <w:r w:rsidR="00BD79F6">
        <w:rPr>
          <w:rFonts w:ascii="Times New Roman" w:hAnsi="Times New Roman"/>
          <w:b/>
          <w:sz w:val="24"/>
          <w:szCs w:val="24"/>
          <w:lang w:val="kk-KZ"/>
        </w:rPr>
        <w:t xml:space="preserve"> работ</w:t>
      </w:r>
    </w:p>
    <w:p w:rsidR="00FF7766" w:rsidRDefault="00FF7766" w:rsidP="00FF7766">
      <w:pPr>
        <w:spacing w:after="0" w:line="360" w:lineRule="auto"/>
        <w:jc w:val="center"/>
        <w:rPr>
          <w:rFonts w:ascii="Times New Roman" w:hAnsi="Times New Roman"/>
          <w:sz w:val="24"/>
          <w:szCs w:val="24"/>
          <w:lang w:val="kk-KZ"/>
        </w:rPr>
      </w:pPr>
      <w:r>
        <w:rPr>
          <w:rFonts w:ascii="Times New Roman" w:hAnsi="Times New Roman"/>
          <w:noProof/>
          <w:sz w:val="24"/>
          <w:szCs w:val="24"/>
          <w:lang w:eastAsia="ru-RU"/>
        </w:rPr>
        <w:drawing>
          <wp:inline distT="0" distB="0" distL="0" distR="0" wp14:anchorId="6AA73474" wp14:editId="2B9434E3">
            <wp:extent cx="6120130" cy="868489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 ГФ Универ им. Шакарима г.Семей_0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8684895"/>
                    </a:xfrm>
                    <a:prstGeom prst="rect">
                      <a:avLst/>
                    </a:prstGeom>
                  </pic:spPr>
                </pic:pic>
              </a:graphicData>
            </a:graphic>
          </wp:inline>
        </w:drawing>
      </w:r>
    </w:p>
    <w:p w:rsidR="00FF7766" w:rsidRDefault="00FF7766" w:rsidP="00FF7766">
      <w:pPr>
        <w:spacing w:after="0" w:line="360" w:lineRule="auto"/>
        <w:jc w:val="center"/>
        <w:rPr>
          <w:rFonts w:ascii="Times New Roman" w:hAnsi="Times New Roman"/>
          <w:sz w:val="24"/>
          <w:szCs w:val="24"/>
          <w:lang w:val="kk-KZ"/>
        </w:rPr>
      </w:pPr>
      <w:r>
        <w:rPr>
          <w:rFonts w:ascii="Times New Roman" w:hAnsi="Times New Roman"/>
          <w:noProof/>
          <w:sz w:val="24"/>
          <w:szCs w:val="24"/>
          <w:lang w:eastAsia="ru-RU"/>
        </w:rPr>
        <w:lastRenderedPageBreak/>
        <w:drawing>
          <wp:inline distT="0" distB="0" distL="0" distR="0" wp14:anchorId="6FBDADC5" wp14:editId="5AC05F71">
            <wp:extent cx="6120130" cy="86848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 ГФ Универ им. Шакарима г.Семей_00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8684895"/>
                    </a:xfrm>
                    <a:prstGeom prst="rect">
                      <a:avLst/>
                    </a:prstGeom>
                  </pic:spPr>
                </pic:pic>
              </a:graphicData>
            </a:graphic>
          </wp:inline>
        </w:drawing>
      </w:r>
    </w:p>
    <w:p w:rsidR="00FF7766" w:rsidRPr="00FF7766" w:rsidRDefault="00FF7766" w:rsidP="00FF7766">
      <w:pPr>
        <w:spacing w:after="0" w:line="360" w:lineRule="auto"/>
        <w:jc w:val="center"/>
        <w:rPr>
          <w:rFonts w:ascii="Times New Roman" w:hAnsi="Times New Roman"/>
          <w:sz w:val="24"/>
          <w:szCs w:val="24"/>
          <w:lang w:val="kk-KZ"/>
        </w:rPr>
      </w:pPr>
      <w:r>
        <w:rPr>
          <w:rFonts w:ascii="Times New Roman" w:hAnsi="Times New Roman"/>
          <w:noProof/>
          <w:sz w:val="24"/>
          <w:szCs w:val="24"/>
          <w:lang w:eastAsia="ru-RU"/>
        </w:rPr>
        <w:lastRenderedPageBreak/>
        <w:drawing>
          <wp:inline distT="0" distB="0" distL="0" distR="0" wp14:anchorId="211A5C14" wp14:editId="0B4B1F92">
            <wp:extent cx="6120130" cy="87299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 ГФ Универ им. Шакарима г.Семей_00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8729980"/>
                    </a:xfrm>
                    <a:prstGeom prst="rect">
                      <a:avLst/>
                    </a:prstGeom>
                  </pic:spPr>
                </pic:pic>
              </a:graphicData>
            </a:graphic>
          </wp:inline>
        </w:drawing>
      </w:r>
    </w:p>
    <w:sectPr w:rsidR="00FF7766" w:rsidRPr="00FF7766" w:rsidSect="00AB4262">
      <w:footerReference w:type="default" r:id="rId3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06E" w:rsidRDefault="0010206E" w:rsidP="007E3A73">
      <w:pPr>
        <w:spacing w:after="0" w:line="240" w:lineRule="auto"/>
      </w:pPr>
      <w:r>
        <w:separator/>
      </w:r>
    </w:p>
  </w:endnote>
  <w:endnote w:type="continuationSeparator" w:id="0">
    <w:p w:rsidR="0010206E" w:rsidRDefault="0010206E" w:rsidP="007E3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262" w:rsidRPr="001862D7" w:rsidRDefault="00AB4262" w:rsidP="001862D7">
    <w:pPr>
      <w:pStyle w:val="a8"/>
      <w:jc w:val="center"/>
      <w:rPr>
        <w:rFonts w:ascii="Times New Roman" w:hAnsi="Times New Roman"/>
        <w:sz w:val="24"/>
        <w:szCs w:val="24"/>
      </w:rPr>
    </w:pPr>
    <w:r w:rsidRPr="001862D7">
      <w:rPr>
        <w:rFonts w:ascii="Times New Roman" w:hAnsi="Times New Roman"/>
        <w:sz w:val="24"/>
        <w:szCs w:val="24"/>
      </w:rPr>
      <w:fldChar w:fldCharType="begin"/>
    </w:r>
    <w:r w:rsidRPr="001862D7">
      <w:rPr>
        <w:rFonts w:ascii="Times New Roman" w:hAnsi="Times New Roman"/>
        <w:sz w:val="24"/>
        <w:szCs w:val="24"/>
      </w:rPr>
      <w:instrText>PAGE   \* MERGEFORMAT</w:instrText>
    </w:r>
    <w:r w:rsidRPr="001862D7">
      <w:rPr>
        <w:rFonts w:ascii="Times New Roman" w:hAnsi="Times New Roman"/>
        <w:sz w:val="24"/>
        <w:szCs w:val="24"/>
      </w:rPr>
      <w:fldChar w:fldCharType="separate"/>
    </w:r>
    <w:r w:rsidR="00D63FE0" w:rsidRPr="00D63FE0">
      <w:rPr>
        <w:rFonts w:ascii="Times New Roman" w:hAnsi="Times New Roman"/>
        <w:noProof/>
        <w:sz w:val="24"/>
        <w:szCs w:val="24"/>
        <w:lang w:val="ru-RU"/>
      </w:rPr>
      <w:t>27</w:t>
    </w:r>
    <w:r w:rsidRPr="001862D7">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06E" w:rsidRDefault="0010206E" w:rsidP="007E3A73">
      <w:pPr>
        <w:spacing w:after="0" w:line="240" w:lineRule="auto"/>
      </w:pPr>
      <w:r>
        <w:separator/>
      </w:r>
    </w:p>
  </w:footnote>
  <w:footnote w:type="continuationSeparator" w:id="0">
    <w:p w:rsidR="0010206E" w:rsidRDefault="0010206E" w:rsidP="007E3A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90AB5"/>
    <w:multiLevelType w:val="hybridMultilevel"/>
    <w:tmpl w:val="CD34D5E6"/>
    <w:lvl w:ilvl="0" w:tplc="B0E0FD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9468AB"/>
    <w:multiLevelType w:val="hybridMultilevel"/>
    <w:tmpl w:val="613CCCC4"/>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
    <w:nsid w:val="13252448"/>
    <w:multiLevelType w:val="hybridMultilevel"/>
    <w:tmpl w:val="23B6406E"/>
    <w:lvl w:ilvl="0" w:tplc="1DD27F2A">
      <w:start w:val="1"/>
      <w:numFmt w:val="bullet"/>
      <w:lvlText w:val=""/>
      <w:lvlJc w:val="left"/>
      <w:pPr>
        <w:ind w:left="1287" w:hanging="360"/>
      </w:pPr>
      <w:rPr>
        <w:rFonts w:ascii="Symbol" w:hAnsi="Symbol"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3">
    <w:nsid w:val="15713682"/>
    <w:multiLevelType w:val="hybridMultilevel"/>
    <w:tmpl w:val="BC3022C8"/>
    <w:lvl w:ilvl="0" w:tplc="1DD27F2A">
      <w:start w:val="1"/>
      <w:numFmt w:val="bullet"/>
      <w:lvlText w:val=""/>
      <w:lvlJc w:val="left"/>
      <w:pPr>
        <w:ind w:left="770" w:hanging="360"/>
      </w:pPr>
      <w:rPr>
        <w:rFonts w:ascii="Symbol" w:hAnsi="Symbol" w:hint="default"/>
      </w:rPr>
    </w:lvl>
    <w:lvl w:ilvl="1" w:tplc="043F0003" w:tentative="1">
      <w:start w:val="1"/>
      <w:numFmt w:val="bullet"/>
      <w:lvlText w:val="o"/>
      <w:lvlJc w:val="left"/>
      <w:pPr>
        <w:ind w:left="1490" w:hanging="360"/>
      </w:pPr>
      <w:rPr>
        <w:rFonts w:ascii="Courier New" w:hAnsi="Courier New" w:cs="Courier New" w:hint="default"/>
      </w:rPr>
    </w:lvl>
    <w:lvl w:ilvl="2" w:tplc="043F0005" w:tentative="1">
      <w:start w:val="1"/>
      <w:numFmt w:val="bullet"/>
      <w:lvlText w:val=""/>
      <w:lvlJc w:val="left"/>
      <w:pPr>
        <w:ind w:left="2210" w:hanging="360"/>
      </w:pPr>
      <w:rPr>
        <w:rFonts w:ascii="Wingdings" w:hAnsi="Wingdings" w:hint="default"/>
      </w:rPr>
    </w:lvl>
    <w:lvl w:ilvl="3" w:tplc="043F0001" w:tentative="1">
      <w:start w:val="1"/>
      <w:numFmt w:val="bullet"/>
      <w:lvlText w:val=""/>
      <w:lvlJc w:val="left"/>
      <w:pPr>
        <w:ind w:left="2930" w:hanging="360"/>
      </w:pPr>
      <w:rPr>
        <w:rFonts w:ascii="Symbol" w:hAnsi="Symbol" w:hint="default"/>
      </w:rPr>
    </w:lvl>
    <w:lvl w:ilvl="4" w:tplc="043F0003" w:tentative="1">
      <w:start w:val="1"/>
      <w:numFmt w:val="bullet"/>
      <w:lvlText w:val="o"/>
      <w:lvlJc w:val="left"/>
      <w:pPr>
        <w:ind w:left="3650" w:hanging="360"/>
      </w:pPr>
      <w:rPr>
        <w:rFonts w:ascii="Courier New" w:hAnsi="Courier New" w:cs="Courier New" w:hint="default"/>
      </w:rPr>
    </w:lvl>
    <w:lvl w:ilvl="5" w:tplc="043F0005" w:tentative="1">
      <w:start w:val="1"/>
      <w:numFmt w:val="bullet"/>
      <w:lvlText w:val=""/>
      <w:lvlJc w:val="left"/>
      <w:pPr>
        <w:ind w:left="4370" w:hanging="360"/>
      </w:pPr>
      <w:rPr>
        <w:rFonts w:ascii="Wingdings" w:hAnsi="Wingdings" w:hint="default"/>
      </w:rPr>
    </w:lvl>
    <w:lvl w:ilvl="6" w:tplc="043F0001" w:tentative="1">
      <w:start w:val="1"/>
      <w:numFmt w:val="bullet"/>
      <w:lvlText w:val=""/>
      <w:lvlJc w:val="left"/>
      <w:pPr>
        <w:ind w:left="5090" w:hanging="360"/>
      </w:pPr>
      <w:rPr>
        <w:rFonts w:ascii="Symbol" w:hAnsi="Symbol" w:hint="default"/>
      </w:rPr>
    </w:lvl>
    <w:lvl w:ilvl="7" w:tplc="043F0003" w:tentative="1">
      <w:start w:val="1"/>
      <w:numFmt w:val="bullet"/>
      <w:lvlText w:val="o"/>
      <w:lvlJc w:val="left"/>
      <w:pPr>
        <w:ind w:left="5810" w:hanging="360"/>
      </w:pPr>
      <w:rPr>
        <w:rFonts w:ascii="Courier New" w:hAnsi="Courier New" w:cs="Courier New" w:hint="default"/>
      </w:rPr>
    </w:lvl>
    <w:lvl w:ilvl="8" w:tplc="043F0005" w:tentative="1">
      <w:start w:val="1"/>
      <w:numFmt w:val="bullet"/>
      <w:lvlText w:val=""/>
      <w:lvlJc w:val="left"/>
      <w:pPr>
        <w:ind w:left="6530" w:hanging="360"/>
      </w:pPr>
      <w:rPr>
        <w:rFonts w:ascii="Wingdings" w:hAnsi="Wingdings" w:hint="default"/>
      </w:rPr>
    </w:lvl>
  </w:abstractNum>
  <w:abstractNum w:abstractNumId="4">
    <w:nsid w:val="192604CA"/>
    <w:multiLevelType w:val="hybridMultilevel"/>
    <w:tmpl w:val="AFB40FD0"/>
    <w:lvl w:ilvl="0" w:tplc="1DD27F2A">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5">
    <w:nsid w:val="1DEC154B"/>
    <w:multiLevelType w:val="hybridMultilevel"/>
    <w:tmpl w:val="32B223CC"/>
    <w:lvl w:ilvl="0" w:tplc="1DD27F2A">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6">
    <w:nsid w:val="1F181553"/>
    <w:multiLevelType w:val="hybridMultilevel"/>
    <w:tmpl w:val="9D94E568"/>
    <w:lvl w:ilvl="0" w:tplc="1DD27F2A">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7">
    <w:nsid w:val="212E1A8F"/>
    <w:multiLevelType w:val="hybridMultilevel"/>
    <w:tmpl w:val="E5CEC220"/>
    <w:lvl w:ilvl="0" w:tplc="043F0011">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8">
    <w:nsid w:val="22DF05EB"/>
    <w:multiLevelType w:val="hybridMultilevel"/>
    <w:tmpl w:val="86CA5D8E"/>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9">
    <w:nsid w:val="239E1F2D"/>
    <w:multiLevelType w:val="hybridMultilevel"/>
    <w:tmpl w:val="4E907D90"/>
    <w:lvl w:ilvl="0" w:tplc="043F0001">
      <w:start w:val="1"/>
      <w:numFmt w:val="bullet"/>
      <w:lvlText w:val=""/>
      <w:lvlJc w:val="left"/>
      <w:pPr>
        <w:ind w:left="1287" w:hanging="360"/>
      </w:pPr>
      <w:rPr>
        <w:rFonts w:ascii="Symbol" w:hAnsi="Symbol"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10">
    <w:nsid w:val="377E1D3E"/>
    <w:multiLevelType w:val="hybridMultilevel"/>
    <w:tmpl w:val="072EE7A4"/>
    <w:lvl w:ilvl="0" w:tplc="B0E0FD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78110AC"/>
    <w:multiLevelType w:val="hybridMultilevel"/>
    <w:tmpl w:val="617C53F0"/>
    <w:lvl w:ilvl="0" w:tplc="B73C0A9C">
      <w:numFmt w:val="bullet"/>
      <w:lvlText w:val="-"/>
      <w:lvlJc w:val="left"/>
      <w:pPr>
        <w:ind w:left="1068" w:hanging="360"/>
      </w:pPr>
      <w:rPr>
        <w:rFonts w:ascii="Times New Roman" w:eastAsia="Calibri" w:hAnsi="Times New Roman" w:cs="Times New Roman" w:hint="default"/>
        <w:b w:val="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37B30B93"/>
    <w:multiLevelType w:val="hybridMultilevel"/>
    <w:tmpl w:val="535C718E"/>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3">
    <w:nsid w:val="38CA5F3B"/>
    <w:multiLevelType w:val="hybridMultilevel"/>
    <w:tmpl w:val="65E45F94"/>
    <w:lvl w:ilvl="0" w:tplc="043F0001">
      <w:start w:val="1"/>
      <w:numFmt w:val="bullet"/>
      <w:lvlText w:val=""/>
      <w:lvlJc w:val="left"/>
      <w:pPr>
        <w:ind w:left="1287" w:hanging="360"/>
      </w:pPr>
      <w:rPr>
        <w:rFonts w:ascii="Symbol" w:hAnsi="Symbol"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14">
    <w:nsid w:val="3B1D760A"/>
    <w:multiLevelType w:val="hybridMultilevel"/>
    <w:tmpl w:val="42A2A34C"/>
    <w:lvl w:ilvl="0" w:tplc="1DD27F2A">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5">
    <w:nsid w:val="3BC54222"/>
    <w:multiLevelType w:val="hybridMultilevel"/>
    <w:tmpl w:val="C2C0BE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1C67BD8"/>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36D63C1"/>
    <w:multiLevelType w:val="hybridMultilevel"/>
    <w:tmpl w:val="44FA82D8"/>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8">
    <w:nsid w:val="47067C89"/>
    <w:multiLevelType w:val="hybridMultilevel"/>
    <w:tmpl w:val="D2664BD0"/>
    <w:lvl w:ilvl="0" w:tplc="1DD27F2A">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9">
    <w:nsid w:val="4D6970F7"/>
    <w:multiLevelType w:val="multilevel"/>
    <w:tmpl w:val="0419001D"/>
    <w:numStyleLink w:val="1"/>
  </w:abstractNum>
  <w:abstractNum w:abstractNumId="20">
    <w:nsid w:val="4E4C75B9"/>
    <w:multiLevelType w:val="multilevel"/>
    <w:tmpl w:val="3A26549C"/>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E9B595B"/>
    <w:multiLevelType w:val="hybridMultilevel"/>
    <w:tmpl w:val="7A9E81C8"/>
    <w:lvl w:ilvl="0" w:tplc="1DD27F2A">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2">
    <w:nsid w:val="4ED61FB0"/>
    <w:multiLevelType w:val="hybridMultilevel"/>
    <w:tmpl w:val="9C644D62"/>
    <w:lvl w:ilvl="0" w:tplc="1DD27F2A">
      <w:start w:val="1"/>
      <w:numFmt w:val="bullet"/>
      <w:lvlText w:val=""/>
      <w:lvlJc w:val="left"/>
      <w:pPr>
        <w:ind w:left="1287" w:hanging="360"/>
      </w:pPr>
      <w:rPr>
        <w:rFonts w:ascii="Symbol" w:hAnsi="Symbol"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23">
    <w:nsid w:val="4FAC36C4"/>
    <w:multiLevelType w:val="hybridMultilevel"/>
    <w:tmpl w:val="7E6698AC"/>
    <w:lvl w:ilvl="0" w:tplc="1DD27F2A">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4">
    <w:nsid w:val="5DC7690F"/>
    <w:multiLevelType w:val="hybridMultilevel"/>
    <w:tmpl w:val="41D60C22"/>
    <w:lvl w:ilvl="0" w:tplc="1DD27F2A">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5">
    <w:nsid w:val="5DFF4D92"/>
    <w:multiLevelType w:val="hybridMultilevel"/>
    <w:tmpl w:val="4D16D296"/>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6">
    <w:nsid w:val="63433C4B"/>
    <w:multiLevelType w:val="hybridMultilevel"/>
    <w:tmpl w:val="7A4C3B92"/>
    <w:lvl w:ilvl="0" w:tplc="1DD27F2A">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7">
    <w:nsid w:val="65D01C5B"/>
    <w:multiLevelType w:val="hybridMultilevel"/>
    <w:tmpl w:val="2F400E9E"/>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8">
    <w:nsid w:val="690F21DF"/>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715E7759"/>
    <w:multiLevelType w:val="hybridMultilevel"/>
    <w:tmpl w:val="A06850CA"/>
    <w:lvl w:ilvl="0" w:tplc="1DD27F2A">
      <w:start w:val="1"/>
      <w:numFmt w:val="bullet"/>
      <w:lvlText w:val=""/>
      <w:lvlJc w:val="left"/>
      <w:pPr>
        <w:ind w:left="770" w:hanging="360"/>
      </w:pPr>
      <w:rPr>
        <w:rFonts w:ascii="Symbol" w:hAnsi="Symbol" w:hint="default"/>
      </w:rPr>
    </w:lvl>
    <w:lvl w:ilvl="1" w:tplc="043F0003" w:tentative="1">
      <w:start w:val="1"/>
      <w:numFmt w:val="bullet"/>
      <w:lvlText w:val="o"/>
      <w:lvlJc w:val="left"/>
      <w:pPr>
        <w:ind w:left="1490" w:hanging="360"/>
      </w:pPr>
      <w:rPr>
        <w:rFonts w:ascii="Courier New" w:hAnsi="Courier New" w:cs="Courier New" w:hint="default"/>
      </w:rPr>
    </w:lvl>
    <w:lvl w:ilvl="2" w:tplc="043F0005" w:tentative="1">
      <w:start w:val="1"/>
      <w:numFmt w:val="bullet"/>
      <w:lvlText w:val=""/>
      <w:lvlJc w:val="left"/>
      <w:pPr>
        <w:ind w:left="2210" w:hanging="360"/>
      </w:pPr>
      <w:rPr>
        <w:rFonts w:ascii="Wingdings" w:hAnsi="Wingdings" w:hint="default"/>
      </w:rPr>
    </w:lvl>
    <w:lvl w:ilvl="3" w:tplc="043F0001" w:tentative="1">
      <w:start w:val="1"/>
      <w:numFmt w:val="bullet"/>
      <w:lvlText w:val=""/>
      <w:lvlJc w:val="left"/>
      <w:pPr>
        <w:ind w:left="2930" w:hanging="360"/>
      </w:pPr>
      <w:rPr>
        <w:rFonts w:ascii="Symbol" w:hAnsi="Symbol" w:hint="default"/>
      </w:rPr>
    </w:lvl>
    <w:lvl w:ilvl="4" w:tplc="043F0003" w:tentative="1">
      <w:start w:val="1"/>
      <w:numFmt w:val="bullet"/>
      <w:lvlText w:val="o"/>
      <w:lvlJc w:val="left"/>
      <w:pPr>
        <w:ind w:left="3650" w:hanging="360"/>
      </w:pPr>
      <w:rPr>
        <w:rFonts w:ascii="Courier New" w:hAnsi="Courier New" w:cs="Courier New" w:hint="default"/>
      </w:rPr>
    </w:lvl>
    <w:lvl w:ilvl="5" w:tplc="043F0005" w:tentative="1">
      <w:start w:val="1"/>
      <w:numFmt w:val="bullet"/>
      <w:lvlText w:val=""/>
      <w:lvlJc w:val="left"/>
      <w:pPr>
        <w:ind w:left="4370" w:hanging="360"/>
      </w:pPr>
      <w:rPr>
        <w:rFonts w:ascii="Wingdings" w:hAnsi="Wingdings" w:hint="default"/>
      </w:rPr>
    </w:lvl>
    <w:lvl w:ilvl="6" w:tplc="043F0001" w:tentative="1">
      <w:start w:val="1"/>
      <w:numFmt w:val="bullet"/>
      <w:lvlText w:val=""/>
      <w:lvlJc w:val="left"/>
      <w:pPr>
        <w:ind w:left="5090" w:hanging="360"/>
      </w:pPr>
      <w:rPr>
        <w:rFonts w:ascii="Symbol" w:hAnsi="Symbol" w:hint="default"/>
      </w:rPr>
    </w:lvl>
    <w:lvl w:ilvl="7" w:tplc="043F0003" w:tentative="1">
      <w:start w:val="1"/>
      <w:numFmt w:val="bullet"/>
      <w:lvlText w:val="o"/>
      <w:lvlJc w:val="left"/>
      <w:pPr>
        <w:ind w:left="5810" w:hanging="360"/>
      </w:pPr>
      <w:rPr>
        <w:rFonts w:ascii="Courier New" w:hAnsi="Courier New" w:cs="Courier New" w:hint="default"/>
      </w:rPr>
    </w:lvl>
    <w:lvl w:ilvl="8" w:tplc="043F0005" w:tentative="1">
      <w:start w:val="1"/>
      <w:numFmt w:val="bullet"/>
      <w:lvlText w:val=""/>
      <w:lvlJc w:val="left"/>
      <w:pPr>
        <w:ind w:left="6530" w:hanging="360"/>
      </w:pPr>
      <w:rPr>
        <w:rFonts w:ascii="Wingdings" w:hAnsi="Wingdings" w:hint="default"/>
      </w:rPr>
    </w:lvl>
  </w:abstractNum>
  <w:abstractNum w:abstractNumId="30">
    <w:nsid w:val="734620E8"/>
    <w:multiLevelType w:val="hybridMultilevel"/>
    <w:tmpl w:val="FAF87ECE"/>
    <w:lvl w:ilvl="0" w:tplc="1DD27F2A">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31">
    <w:nsid w:val="76F55EA9"/>
    <w:multiLevelType w:val="hybridMultilevel"/>
    <w:tmpl w:val="A9D4B574"/>
    <w:lvl w:ilvl="0" w:tplc="3FF4D9FC">
      <w:numFmt w:val="bullet"/>
      <w:lvlText w:val="-"/>
      <w:lvlJc w:val="left"/>
      <w:pPr>
        <w:ind w:left="720" w:hanging="360"/>
      </w:pPr>
      <w:rPr>
        <w:rFonts w:ascii="Times New Roman" w:eastAsia="Calibri" w:hAnsi="Times New Roman" w:cs="Times New Roman" w:hint="default"/>
        <w:b w:val="0"/>
        <w:color w:val="29292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0"/>
  </w:num>
  <w:num w:numId="4">
    <w:abstractNumId w:val="12"/>
  </w:num>
  <w:num w:numId="5">
    <w:abstractNumId w:val="4"/>
  </w:num>
  <w:num w:numId="6">
    <w:abstractNumId w:val="14"/>
  </w:num>
  <w:num w:numId="7">
    <w:abstractNumId w:val="8"/>
  </w:num>
  <w:num w:numId="8">
    <w:abstractNumId w:val="25"/>
  </w:num>
  <w:num w:numId="9">
    <w:abstractNumId w:val="18"/>
  </w:num>
  <w:num w:numId="10">
    <w:abstractNumId w:val="31"/>
  </w:num>
  <w:num w:numId="11">
    <w:abstractNumId w:val="7"/>
  </w:num>
  <w:num w:numId="12">
    <w:abstractNumId w:val="29"/>
  </w:num>
  <w:num w:numId="13">
    <w:abstractNumId w:val="3"/>
  </w:num>
  <w:num w:numId="14">
    <w:abstractNumId w:val="15"/>
  </w:num>
  <w:num w:numId="15">
    <w:abstractNumId w:val="16"/>
  </w:num>
  <w:num w:numId="16">
    <w:abstractNumId w:val="23"/>
  </w:num>
  <w:num w:numId="17">
    <w:abstractNumId w:val="24"/>
  </w:num>
  <w:num w:numId="18">
    <w:abstractNumId w:val="26"/>
  </w:num>
  <w:num w:numId="19">
    <w:abstractNumId w:val="6"/>
  </w:num>
  <w:num w:numId="20">
    <w:abstractNumId w:val="28"/>
  </w:num>
  <w:num w:numId="21">
    <w:abstractNumId w:val="19"/>
  </w:num>
  <w:num w:numId="22">
    <w:abstractNumId w:val="20"/>
  </w:num>
  <w:num w:numId="23">
    <w:abstractNumId w:val="21"/>
  </w:num>
  <w:num w:numId="24">
    <w:abstractNumId w:val="27"/>
  </w:num>
  <w:num w:numId="25">
    <w:abstractNumId w:val="17"/>
  </w:num>
  <w:num w:numId="26">
    <w:abstractNumId w:val="10"/>
  </w:num>
  <w:num w:numId="27">
    <w:abstractNumId w:val="13"/>
  </w:num>
  <w:num w:numId="28">
    <w:abstractNumId w:val="2"/>
  </w:num>
  <w:num w:numId="29">
    <w:abstractNumId w:val="0"/>
  </w:num>
  <w:num w:numId="30">
    <w:abstractNumId w:val="9"/>
  </w:num>
  <w:num w:numId="31">
    <w:abstractNumId w:val="22"/>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036"/>
    <w:rsid w:val="00001DC1"/>
    <w:rsid w:val="00031054"/>
    <w:rsid w:val="0003669E"/>
    <w:rsid w:val="000459D9"/>
    <w:rsid w:val="00047328"/>
    <w:rsid w:val="000506ED"/>
    <w:rsid w:val="000607D7"/>
    <w:rsid w:val="000737A6"/>
    <w:rsid w:val="00084407"/>
    <w:rsid w:val="00084F2A"/>
    <w:rsid w:val="000D2182"/>
    <w:rsid w:val="000F1CE0"/>
    <w:rsid w:val="000F7D14"/>
    <w:rsid w:val="0010206E"/>
    <w:rsid w:val="00146970"/>
    <w:rsid w:val="001862D7"/>
    <w:rsid w:val="001877EB"/>
    <w:rsid w:val="00187A99"/>
    <w:rsid w:val="001925BE"/>
    <w:rsid w:val="001C00A4"/>
    <w:rsid w:val="001C7036"/>
    <w:rsid w:val="001D32FC"/>
    <w:rsid w:val="001E382E"/>
    <w:rsid w:val="001F2E89"/>
    <w:rsid w:val="00207606"/>
    <w:rsid w:val="00225726"/>
    <w:rsid w:val="00254D8F"/>
    <w:rsid w:val="002739F8"/>
    <w:rsid w:val="00284C36"/>
    <w:rsid w:val="00290910"/>
    <w:rsid w:val="002A16D6"/>
    <w:rsid w:val="002C2320"/>
    <w:rsid w:val="002D2A01"/>
    <w:rsid w:val="002F353C"/>
    <w:rsid w:val="003D5C1E"/>
    <w:rsid w:val="003F4CFA"/>
    <w:rsid w:val="003F7F88"/>
    <w:rsid w:val="0041619A"/>
    <w:rsid w:val="004600A7"/>
    <w:rsid w:val="00467BD0"/>
    <w:rsid w:val="004A4CD9"/>
    <w:rsid w:val="004B2691"/>
    <w:rsid w:val="004D5BA5"/>
    <w:rsid w:val="004E7CCB"/>
    <w:rsid w:val="004F083B"/>
    <w:rsid w:val="004F6C39"/>
    <w:rsid w:val="0050017B"/>
    <w:rsid w:val="0054475F"/>
    <w:rsid w:val="005903A9"/>
    <w:rsid w:val="00594F12"/>
    <w:rsid w:val="005A712E"/>
    <w:rsid w:val="005B2B8C"/>
    <w:rsid w:val="005F7AA6"/>
    <w:rsid w:val="00604A3A"/>
    <w:rsid w:val="00607553"/>
    <w:rsid w:val="00607AEA"/>
    <w:rsid w:val="00617F59"/>
    <w:rsid w:val="0063798A"/>
    <w:rsid w:val="0066394A"/>
    <w:rsid w:val="006802E8"/>
    <w:rsid w:val="006914EA"/>
    <w:rsid w:val="006C0ABF"/>
    <w:rsid w:val="006F1B91"/>
    <w:rsid w:val="006F22A9"/>
    <w:rsid w:val="007205F2"/>
    <w:rsid w:val="007C3EFF"/>
    <w:rsid w:val="007D605F"/>
    <w:rsid w:val="007D7B05"/>
    <w:rsid w:val="007E105D"/>
    <w:rsid w:val="007E3A73"/>
    <w:rsid w:val="007E5C90"/>
    <w:rsid w:val="007F2ECA"/>
    <w:rsid w:val="007F54BF"/>
    <w:rsid w:val="00803543"/>
    <w:rsid w:val="00807A69"/>
    <w:rsid w:val="0081135E"/>
    <w:rsid w:val="008160F7"/>
    <w:rsid w:val="00827538"/>
    <w:rsid w:val="00833B60"/>
    <w:rsid w:val="00845B8C"/>
    <w:rsid w:val="00853513"/>
    <w:rsid w:val="00853BB9"/>
    <w:rsid w:val="00867BCE"/>
    <w:rsid w:val="008923DB"/>
    <w:rsid w:val="008C6CEF"/>
    <w:rsid w:val="008E41E8"/>
    <w:rsid w:val="008F6034"/>
    <w:rsid w:val="00900347"/>
    <w:rsid w:val="0090778A"/>
    <w:rsid w:val="009220A5"/>
    <w:rsid w:val="00932B41"/>
    <w:rsid w:val="0093734F"/>
    <w:rsid w:val="0095508E"/>
    <w:rsid w:val="00956D17"/>
    <w:rsid w:val="00974E83"/>
    <w:rsid w:val="0099696C"/>
    <w:rsid w:val="009A4DBB"/>
    <w:rsid w:val="009A5041"/>
    <w:rsid w:val="009D0F8B"/>
    <w:rsid w:val="009D3E8D"/>
    <w:rsid w:val="009F0DB1"/>
    <w:rsid w:val="009F1435"/>
    <w:rsid w:val="009F7A93"/>
    <w:rsid w:val="00A36BF1"/>
    <w:rsid w:val="00A84117"/>
    <w:rsid w:val="00AB4262"/>
    <w:rsid w:val="00AC70E6"/>
    <w:rsid w:val="00AD2759"/>
    <w:rsid w:val="00AE29E6"/>
    <w:rsid w:val="00AF20A4"/>
    <w:rsid w:val="00AF5D8F"/>
    <w:rsid w:val="00B00D31"/>
    <w:rsid w:val="00B00FA9"/>
    <w:rsid w:val="00B313A6"/>
    <w:rsid w:val="00B33E1C"/>
    <w:rsid w:val="00B45C7B"/>
    <w:rsid w:val="00B622FA"/>
    <w:rsid w:val="00B658FD"/>
    <w:rsid w:val="00B670A2"/>
    <w:rsid w:val="00B72A85"/>
    <w:rsid w:val="00B83788"/>
    <w:rsid w:val="00BD79F6"/>
    <w:rsid w:val="00BE1D0A"/>
    <w:rsid w:val="00BF15FD"/>
    <w:rsid w:val="00BF23AF"/>
    <w:rsid w:val="00BF6806"/>
    <w:rsid w:val="00C03D86"/>
    <w:rsid w:val="00C041AD"/>
    <w:rsid w:val="00C228D1"/>
    <w:rsid w:val="00C44614"/>
    <w:rsid w:val="00C50219"/>
    <w:rsid w:val="00C51B99"/>
    <w:rsid w:val="00C52484"/>
    <w:rsid w:val="00C6065E"/>
    <w:rsid w:val="00C86686"/>
    <w:rsid w:val="00C90440"/>
    <w:rsid w:val="00CA50FB"/>
    <w:rsid w:val="00CB4DC3"/>
    <w:rsid w:val="00CC314F"/>
    <w:rsid w:val="00CD494E"/>
    <w:rsid w:val="00CF6601"/>
    <w:rsid w:val="00D33F3A"/>
    <w:rsid w:val="00D341E4"/>
    <w:rsid w:val="00D51D2D"/>
    <w:rsid w:val="00D57F2A"/>
    <w:rsid w:val="00D63FE0"/>
    <w:rsid w:val="00D80FC9"/>
    <w:rsid w:val="00D83F95"/>
    <w:rsid w:val="00E0251C"/>
    <w:rsid w:val="00E46369"/>
    <w:rsid w:val="00E7224F"/>
    <w:rsid w:val="00E770C4"/>
    <w:rsid w:val="00E84A56"/>
    <w:rsid w:val="00E90887"/>
    <w:rsid w:val="00E97804"/>
    <w:rsid w:val="00E97A33"/>
    <w:rsid w:val="00EA7F84"/>
    <w:rsid w:val="00ED5BD9"/>
    <w:rsid w:val="00EE3D69"/>
    <w:rsid w:val="00EE577D"/>
    <w:rsid w:val="00F01DA0"/>
    <w:rsid w:val="00F23EA5"/>
    <w:rsid w:val="00F26CF8"/>
    <w:rsid w:val="00F27C96"/>
    <w:rsid w:val="00F4675C"/>
    <w:rsid w:val="00F51F02"/>
    <w:rsid w:val="00F61341"/>
    <w:rsid w:val="00F63BB4"/>
    <w:rsid w:val="00F83606"/>
    <w:rsid w:val="00F96E98"/>
    <w:rsid w:val="00F97BC5"/>
    <w:rsid w:val="00FB2F6E"/>
    <w:rsid w:val="00FE3028"/>
    <w:rsid w:val="00FF77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0">
    <w:name w:val="heading 1"/>
    <w:basedOn w:val="a"/>
    <w:next w:val="a"/>
    <w:link w:val="11"/>
    <w:uiPriority w:val="9"/>
    <w:qFormat/>
    <w:rsid w:val="001C7036"/>
    <w:pPr>
      <w:keepNext/>
      <w:keepLines/>
      <w:spacing w:before="480" w:after="0"/>
      <w:outlineLvl w:val="0"/>
    </w:pPr>
    <w:rPr>
      <w:rFonts w:ascii="Cambria" w:eastAsia="Times New Roman" w:hAnsi="Cambria"/>
      <w:b/>
      <w:bCs/>
      <w:color w:val="365F91"/>
      <w:sz w:val="28"/>
      <w:szCs w:val="28"/>
      <w:lang w:val="kk-KZ"/>
    </w:rPr>
  </w:style>
  <w:style w:type="paragraph" w:styleId="2">
    <w:name w:val="heading 2"/>
    <w:basedOn w:val="a"/>
    <w:next w:val="a"/>
    <w:link w:val="20"/>
    <w:uiPriority w:val="9"/>
    <w:unhideWhenUsed/>
    <w:qFormat/>
    <w:rsid w:val="001C7036"/>
    <w:pPr>
      <w:keepNext/>
      <w:keepLines/>
      <w:spacing w:before="200" w:after="0"/>
      <w:outlineLvl w:val="1"/>
    </w:pPr>
    <w:rPr>
      <w:rFonts w:ascii="Cambria" w:eastAsia="Times New Roman" w:hAnsi="Cambria"/>
      <w:b/>
      <w:bCs/>
      <w:color w:val="4F81BD"/>
      <w:sz w:val="26"/>
      <w:szCs w:val="26"/>
      <w:lang w:val="kk-KZ"/>
    </w:rPr>
  </w:style>
  <w:style w:type="paragraph" w:styleId="3">
    <w:name w:val="heading 3"/>
    <w:basedOn w:val="a"/>
    <w:next w:val="a"/>
    <w:link w:val="30"/>
    <w:autoRedefine/>
    <w:uiPriority w:val="9"/>
    <w:unhideWhenUsed/>
    <w:qFormat/>
    <w:rsid w:val="001C7036"/>
    <w:pPr>
      <w:keepNext/>
      <w:keepLines/>
      <w:spacing w:after="0" w:line="240" w:lineRule="auto"/>
      <w:ind w:firstLine="567"/>
      <w:jc w:val="both"/>
      <w:outlineLvl w:val="2"/>
    </w:pPr>
    <w:rPr>
      <w:rFonts w:ascii="Times New Roman" w:eastAsia="Times New Roman" w:hAnsi="Times New Roman"/>
      <w:bCs/>
      <w:sz w:val="28"/>
      <w:szCs w:val="28"/>
    </w:rPr>
  </w:style>
  <w:style w:type="paragraph" w:styleId="4">
    <w:name w:val="heading 4"/>
    <w:basedOn w:val="a"/>
    <w:next w:val="a"/>
    <w:link w:val="40"/>
    <w:autoRedefine/>
    <w:uiPriority w:val="9"/>
    <w:unhideWhenUsed/>
    <w:qFormat/>
    <w:rsid w:val="001C7036"/>
    <w:pPr>
      <w:keepNext/>
      <w:keepLines/>
      <w:spacing w:after="0" w:line="240" w:lineRule="auto"/>
      <w:ind w:firstLine="567"/>
      <w:jc w:val="both"/>
      <w:outlineLvl w:val="3"/>
    </w:pPr>
    <w:rPr>
      <w:rFonts w:ascii="Times New Roman" w:eastAsia="Times New Roman" w:hAnsi="Times New Roman"/>
      <w:bCs/>
      <w:iCs/>
      <w:sz w:val="28"/>
      <w:szCs w:val="28"/>
    </w:rPr>
  </w:style>
  <w:style w:type="paragraph" w:styleId="5">
    <w:name w:val="heading 5"/>
    <w:basedOn w:val="a"/>
    <w:next w:val="a"/>
    <w:link w:val="50"/>
    <w:autoRedefine/>
    <w:uiPriority w:val="9"/>
    <w:unhideWhenUsed/>
    <w:qFormat/>
    <w:rsid w:val="001C7036"/>
    <w:pPr>
      <w:keepNext/>
      <w:keepLines/>
      <w:spacing w:after="0" w:line="240" w:lineRule="auto"/>
      <w:ind w:firstLine="567"/>
      <w:jc w:val="both"/>
      <w:outlineLvl w:val="4"/>
    </w:pPr>
    <w:rPr>
      <w:rFonts w:ascii="Times New Roman" w:eastAsia="Times New Roman" w:hAnsi="Times New Roman"/>
      <w:sz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C70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link w:val="10"/>
    <w:uiPriority w:val="9"/>
    <w:rsid w:val="001C7036"/>
    <w:rPr>
      <w:rFonts w:ascii="Cambria" w:eastAsia="Times New Roman" w:hAnsi="Cambria" w:cs="Times New Roman"/>
      <w:b/>
      <w:bCs/>
      <w:color w:val="365F91"/>
      <w:sz w:val="28"/>
      <w:szCs w:val="28"/>
      <w:lang w:val="kk-KZ"/>
    </w:rPr>
  </w:style>
  <w:style w:type="character" w:customStyle="1" w:styleId="20">
    <w:name w:val="Заголовок 2 Знак"/>
    <w:link w:val="2"/>
    <w:uiPriority w:val="9"/>
    <w:rsid w:val="001C7036"/>
    <w:rPr>
      <w:rFonts w:ascii="Cambria" w:eastAsia="Times New Roman" w:hAnsi="Cambria" w:cs="Times New Roman"/>
      <w:b/>
      <w:bCs/>
      <w:color w:val="4F81BD"/>
      <w:sz w:val="26"/>
      <w:szCs w:val="26"/>
      <w:lang w:val="kk-KZ"/>
    </w:rPr>
  </w:style>
  <w:style w:type="character" w:customStyle="1" w:styleId="30">
    <w:name w:val="Заголовок 3 Знак"/>
    <w:link w:val="3"/>
    <w:uiPriority w:val="9"/>
    <w:rsid w:val="001C7036"/>
    <w:rPr>
      <w:rFonts w:ascii="Times New Roman" w:eastAsia="Times New Roman" w:hAnsi="Times New Roman" w:cs="Times New Roman"/>
      <w:bCs/>
      <w:sz w:val="28"/>
      <w:szCs w:val="28"/>
    </w:rPr>
  </w:style>
  <w:style w:type="character" w:customStyle="1" w:styleId="40">
    <w:name w:val="Заголовок 4 Знак"/>
    <w:link w:val="4"/>
    <w:uiPriority w:val="9"/>
    <w:rsid w:val="001C7036"/>
    <w:rPr>
      <w:rFonts w:ascii="Times New Roman" w:eastAsia="Times New Roman" w:hAnsi="Times New Roman" w:cs="Times New Roman"/>
      <w:bCs/>
      <w:iCs/>
      <w:sz w:val="28"/>
      <w:szCs w:val="28"/>
    </w:rPr>
  </w:style>
  <w:style w:type="character" w:customStyle="1" w:styleId="50">
    <w:name w:val="Заголовок 5 Знак"/>
    <w:link w:val="5"/>
    <w:uiPriority w:val="9"/>
    <w:rsid w:val="001C7036"/>
    <w:rPr>
      <w:rFonts w:ascii="Times New Roman" w:eastAsia="Times New Roman" w:hAnsi="Times New Roman" w:cs="Times New Roman"/>
      <w:sz w:val="28"/>
      <w:lang w:val="kk-KZ"/>
    </w:rPr>
  </w:style>
  <w:style w:type="paragraph" w:customStyle="1" w:styleId="EndNoteBibliographyTitle">
    <w:name w:val="EndNote Bibliography Title"/>
    <w:basedOn w:val="a"/>
    <w:link w:val="EndNoteBibliographyTitle0"/>
    <w:rsid w:val="001C7036"/>
    <w:pPr>
      <w:spacing w:after="0"/>
      <w:jc w:val="center"/>
    </w:pPr>
    <w:rPr>
      <w:noProof/>
      <w:lang w:val="en-US"/>
    </w:rPr>
  </w:style>
  <w:style w:type="character" w:customStyle="1" w:styleId="EndNoteBibliographyTitle0">
    <w:name w:val="EndNote Bibliography Title Знак"/>
    <w:link w:val="EndNoteBibliographyTitle"/>
    <w:rsid w:val="001C7036"/>
    <w:rPr>
      <w:rFonts w:ascii="Calibri" w:hAnsi="Calibri"/>
      <w:noProof/>
      <w:lang w:val="en-US"/>
    </w:rPr>
  </w:style>
  <w:style w:type="paragraph" w:customStyle="1" w:styleId="EndNoteBibliography">
    <w:name w:val="EndNote Bibliography"/>
    <w:basedOn w:val="a"/>
    <w:link w:val="EndNoteBibliography0"/>
    <w:rsid w:val="001C7036"/>
    <w:pPr>
      <w:spacing w:line="240" w:lineRule="auto"/>
    </w:pPr>
    <w:rPr>
      <w:noProof/>
      <w:lang w:val="en-US"/>
    </w:rPr>
  </w:style>
  <w:style w:type="character" w:customStyle="1" w:styleId="EndNoteBibliography0">
    <w:name w:val="EndNote Bibliography Знак"/>
    <w:link w:val="EndNoteBibliography"/>
    <w:rsid w:val="001C7036"/>
    <w:rPr>
      <w:rFonts w:ascii="Calibri" w:hAnsi="Calibri"/>
      <w:noProof/>
      <w:lang w:val="en-US"/>
    </w:rPr>
  </w:style>
  <w:style w:type="paragraph" w:styleId="a4">
    <w:name w:val="Balloon Text"/>
    <w:basedOn w:val="a"/>
    <w:link w:val="a5"/>
    <w:uiPriority w:val="99"/>
    <w:semiHidden/>
    <w:unhideWhenUsed/>
    <w:rsid w:val="001C7036"/>
    <w:pPr>
      <w:spacing w:after="0" w:line="240" w:lineRule="auto"/>
    </w:pPr>
    <w:rPr>
      <w:rFonts w:ascii="Tahoma" w:hAnsi="Tahoma" w:cs="Tahoma"/>
      <w:sz w:val="16"/>
      <w:szCs w:val="16"/>
      <w:lang w:val="kk-KZ"/>
    </w:rPr>
  </w:style>
  <w:style w:type="character" w:customStyle="1" w:styleId="a5">
    <w:name w:val="Текст выноски Знак"/>
    <w:link w:val="a4"/>
    <w:uiPriority w:val="99"/>
    <w:semiHidden/>
    <w:rsid w:val="001C7036"/>
    <w:rPr>
      <w:rFonts w:ascii="Tahoma" w:hAnsi="Tahoma" w:cs="Tahoma"/>
      <w:sz w:val="16"/>
      <w:szCs w:val="16"/>
      <w:lang w:val="kk-KZ"/>
    </w:rPr>
  </w:style>
  <w:style w:type="paragraph" w:styleId="a6">
    <w:name w:val="header"/>
    <w:basedOn w:val="a"/>
    <w:link w:val="a7"/>
    <w:uiPriority w:val="99"/>
    <w:unhideWhenUsed/>
    <w:rsid w:val="001C7036"/>
    <w:pPr>
      <w:tabs>
        <w:tab w:val="center" w:pos="4677"/>
        <w:tab w:val="right" w:pos="9355"/>
      </w:tabs>
      <w:spacing w:after="0" w:line="240" w:lineRule="auto"/>
    </w:pPr>
    <w:rPr>
      <w:lang w:val="kk-KZ"/>
    </w:rPr>
  </w:style>
  <w:style w:type="character" w:customStyle="1" w:styleId="a7">
    <w:name w:val="Верхний колонтитул Знак"/>
    <w:link w:val="a6"/>
    <w:uiPriority w:val="99"/>
    <w:rsid w:val="001C7036"/>
    <w:rPr>
      <w:lang w:val="kk-KZ"/>
    </w:rPr>
  </w:style>
  <w:style w:type="paragraph" w:styleId="a8">
    <w:name w:val="footer"/>
    <w:basedOn w:val="a"/>
    <w:link w:val="a9"/>
    <w:uiPriority w:val="99"/>
    <w:unhideWhenUsed/>
    <w:rsid w:val="001C7036"/>
    <w:pPr>
      <w:tabs>
        <w:tab w:val="center" w:pos="4677"/>
        <w:tab w:val="right" w:pos="9355"/>
      </w:tabs>
      <w:spacing w:after="0" w:line="240" w:lineRule="auto"/>
    </w:pPr>
    <w:rPr>
      <w:lang w:val="kk-KZ"/>
    </w:rPr>
  </w:style>
  <w:style w:type="character" w:customStyle="1" w:styleId="a9">
    <w:name w:val="Нижний колонтитул Знак"/>
    <w:link w:val="a8"/>
    <w:uiPriority w:val="99"/>
    <w:rsid w:val="001C7036"/>
    <w:rPr>
      <w:lang w:val="kk-KZ"/>
    </w:rPr>
  </w:style>
  <w:style w:type="character" w:styleId="aa">
    <w:name w:val="Placeholder Text"/>
    <w:uiPriority w:val="99"/>
    <w:semiHidden/>
    <w:rsid w:val="001C7036"/>
    <w:rPr>
      <w:color w:val="808080"/>
    </w:rPr>
  </w:style>
  <w:style w:type="paragraph" w:styleId="ab">
    <w:name w:val="List Paragraph"/>
    <w:basedOn w:val="a"/>
    <w:uiPriority w:val="34"/>
    <w:qFormat/>
    <w:rsid w:val="001C7036"/>
    <w:pPr>
      <w:ind w:left="720"/>
      <w:contextualSpacing/>
    </w:pPr>
    <w:rPr>
      <w:lang w:val="kk-KZ"/>
    </w:rPr>
  </w:style>
  <w:style w:type="paragraph" w:styleId="ac">
    <w:name w:val="No Spacing"/>
    <w:uiPriority w:val="1"/>
    <w:qFormat/>
    <w:rsid w:val="001C7036"/>
    <w:rPr>
      <w:sz w:val="22"/>
      <w:szCs w:val="22"/>
      <w:lang w:val="kk-KZ" w:eastAsia="en-US"/>
    </w:rPr>
  </w:style>
  <w:style w:type="paragraph" w:customStyle="1" w:styleId="MainText">
    <w:name w:val="Main Text"/>
    <w:basedOn w:val="a"/>
    <w:link w:val="MainTextChar"/>
    <w:rsid w:val="001C7036"/>
    <w:pPr>
      <w:spacing w:after="0" w:line="480" w:lineRule="auto"/>
      <w:jc w:val="both"/>
    </w:pPr>
    <w:rPr>
      <w:rFonts w:ascii="Times New Roman" w:eastAsia="MS Mincho" w:hAnsi="Times New Roman"/>
      <w:sz w:val="24"/>
      <w:szCs w:val="24"/>
      <w:lang w:val="en-US" w:eastAsia="ja-JP"/>
    </w:rPr>
  </w:style>
  <w:style w:type="character" w:customStyle="1" w:styleId="MainTextChar">
    <w:name w:val="Main Text Char"/>
    <w:link w:val="MainText"/>
    <w:rsid w:val="001C7036"/>
    <w:rPr>
      <w:rFonts w:ascii="Times New Roman" w:eastAsia="MS Mincho" w:hAnsi="Times New Roman" w:cs="Times New Roman"/>
      <w:sz w:val="24"/>
      <w:szCs w:val="24"/>
      <w:lang w:val="en-US" w:eastAsia="ja-JP"/>
    </w:rPr>
  </w:style>
  <w:style w:type="paragraph" w:customStyle="1" w:styleId="NAPNormal">
    <w:name w:val="NAP_Normal"/>
    <w:link w:val="NAPNormal0"/>
    <w:rsid w:val="001C7036"/>
    <w:pPr>
      <w:widowControl w:val="0"/>
      <w:ind w:firstLine="284"/>
      <w:jc w:val="both"/>
    </w:pPr>
    <w:rPr>
      <w:rFonts w:ascii="Century Schoolbook" w:eastAsia="Times New Roman" w:hAnsi="Century Schoolbook"/>
      <w:sz w:val="18"/>
      <w:lang w:val="uk-UA"/>
    </w:rPr>
  </w:style>
  <w:style w:type="character" w:customStyle="1" w:styleId="NAPNormal0">
    <w:name w:val="NAP_Normal Знак"/>
    <w:link w:val="NAPNormal"/>
    <w:rsid w:val="001C7036"/>
    <w:rPr>
      <w:rFonts w:ascii="Century Schoolbook" w:eastAsia="Times New Roman" w:hAnsi="Century Schoolbook" w:cs="Times New Roman"/>
      <w:sz w:val="18"/>
      <w:szCs w:val="20"/>
      <w:lang w:val="uk-UA" w:eastAsia="ru-RU"/>
    </w:rPr>
  </w:style>
  <w:style w:type="character" w:customStyle="1" w:styleId="hps">
    <w:name w:val="hps"/>
    <w:rsid w:val="001C7036"/>
  </w:style>
  <w:style w:type="paragraph" w:styleId="ad">
    <w:name w:val="TOC Heading"/>
    <w:basedOn w:val="10"/>
    <w:next w:val="a"/>
    <w:uiPriority w:val="39"/>
    <w:unhideWhenUsed/>
    <w:qFormat/>
    <w:rsid w:val="001C7036"/>
    <w:pPr>
      <w:outlineLvl w:val="9"/>
    </w:pPr>
    <w:rPr>
      <w:lang w:eastAsia="kk-KZ"/>
    </w:rPr>
  </w:style>
  <w:style w:type="paragraph" w:styleId="12">
    <w:name w:val="toc 1"/>
    <w:basedOn w:val="a"/>
    <w:next w:val="a"/>
    <w:autoRedefine/>
    <w:uiPriority w:val="39"/>
    <w:unhideWhenUsed/>
    <w:rsid w:val="001C7036"/>
    <w:pPr>
      <w:spacing w:after="100"/>
    </w:pPr>
    <w:rPr>
      <w:lang w:val="kk-KZ"/>
    </w:rPr>
  </w:style>
  <w:style w:type="character" w:styleId="ae">
    <w:name w:val="Hyperlink"/>
    <w:uiPriority w:val="99"/>
    <w:unhideWhenUsed/>
    <w:rsid w:val="001C7036"/>
    <w:rPr>
      <w:color w:val="0000FF"/>
      <w:u w:val="single"/>
    </w:rPr>
  </w:style>
  <w:style w:type="paragraph" w:styleId="21">
    <w:name w:val="toc 2"/>
    <w:basedOn w:val="a"/>
    <w:next w:val="a"/>
    <w:autoRedefine/>
    <w:uiPriority w:val="39"/>
    <w:unhideWhenUsed/>
    <w:rsid w:val="001C7036"/>
    <w:pPr>
      <w:spacing w:after="100"/>
      <w:ind w:left="220"/>
    </w:pPr>
    <w:rPr>
      <w:lang w:val="kk-KZ"/>
    </w:rPr>
  </w:style>
  <w:style w:type="paragraph" w:styleId="31">
    <w:name w:val="toc 3"/>
    <w:basedOn w:val="a"/>
    <w:next w:val="a"/>
    <w:autoRedefine/>
    <w:uiPriority w:val="39"/>
    <w:unhideWhenUsed/>
    <w:rsid w:val="001C7036"/>
    <w:pPr>
      <w:spacing w:after="100"/>
      <w:ind w:left="440"/>
    </w:pPr>
    <w:rPr>
      <w:lang w:val="kk-KZ"/>
    </w:rPr>
  </w:style>
  <w:style w:type="paragraph" w:styleId="41">
    <w:name w:val="toc 4"/>
    <w:basedOn w:val="a"/>
    <w:next w:val="a"/>
    <w:autoRedefine/>
    <w:uiPriority w:val="39"/>
    <w:unhideWhenUsed/>
    <w:rsid w:val="001C7036"/>
    <w:pPr>
      <w:spacing w:after="100"/>
      <w:ind w:left="660"/>
    </w:pPr>
    <w:rPr>
      <w:lang w:val="kk-KZ"/>
    </w:rPr>
  </w:style>
  <w:style w:type="paragraph" w:styleId="51">
    <w:name w:val="toc 5"/>
    <w:basedOn w:val="a"/>
    <w:next w:val="a"/>
    <w:autoRedefine/>
    <w:uiPriority w:val="39"/>
    <w:unhideWhenUsed/>
    <w:rsid w:val="001C7036"/>
    <w:pPr>
      <w:spacing w:after="100"/>
      <w:ind w:left="880"/>
    </w:pPr>
    <w:rPr>
      <w:lang w:val="kk-KZ"/>
    </w:rPr>
  </w:style>
  <w:style w:type="numbering" w:customStyle="1" w:styleId="1">
    <w:name w:val="Стиль1"/>
    <w:uiPriority w:val="99"/>
    <w:rsid w:val="001C7036"/>
    <w:pPr>
      <w:numPr>
        <w:numId w:val="20"/>
      </w:numPr>
    </w:pPr>
  </w:style>
  <w:style w:type="paragraph" w:styleId="af">
    <w:name w:val="Body Text"/>
    <w:basedOn w:val="a"/>
    <w:link w:val="af0"/>
    <w:unhideWhenUsed/>
    <w:qFormat/>
    <w:rsid w:val="00CD494E"/>
    <w:pPr>
      <w:spacing w:after="120"/>
    </w:pPr>
    <w:rPr>
      <w:rFonts w:eastAsia="Times New Roman"/>
      <w:lang w:val="x-none" w:eastAsia="x-none"/>
    </w:rPr>
  </w:style>
  <w:style w:type="character" w:customStyle="1" w:styleId="af0">
    <w:name w:val="Основной текст Знак"/>
    <w:link w:val="af"/>
    <w:rsid w:val="00CD494E"/>
    <w:rPr>
      <w:rFonts w:eastAsia="Times New Roman"/>
      <w:sz w:val="22"/>
      <w:szCs w:val="22"/>
      <w:lang w:val="x-none" w:eastAsia="x-none"/>
    </w:rPr>
  </w:style>
  <w:style w:type="paragraph" w:styleId="af1">
    <w:name w:val="Normal (Web)"/>
    <w:basedOn w:val="a"/>
    <w:link w:val="af2"/>
    <w:uiPriority w:val="99"/>
    <w:rsid w:val="00CD494E"/>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s0">
    <w:name w:val="s0"/>
    <w:rsid w:val="00CD494E"/>
    <w:rPr>
      <w:rFonts w:ascii="Times New Roman" w:hAnsi="Times New Roman"/>
      <w:color w:val="000000"/>
      <w:sz w:val="32"/>
      <w:u w:val="none"/>
    </w:rPr>
  </w:style>
  <w:style w:type="character" w:customStyle="1" w:styleId="af2">
    <w:name w:val="Обычный (веб) Знак"/>
    <w:link w:val="af1"/>
    <w:uiPriority w:val="99"/>
    <w:locked/>
    <w:rsid w:val="00CD494E"/>
    <w:rPr>
      <w:rFonts w:ascii="Times New Roman" w:eastAsia="Times New Roman" w:hAnsi="Times New Roman"/>
      <w:sz w:val="24"/>
      <w:szCs w:val="24"/>
      <w:lang w:val="x-none" w:eastAsia="x-none"/>
    </w:rPr>
  </w:style>
  <w:style w:type="character" w:customStyle="1" w:styleId="blcsndtextvalline">
    <w:name w:val="blcsndtextvalline"/>
    <w:rsid w:val="00C44614"/>
  </w:style>
  <w:style w:type="character" w:customStyle="1" w:styleId="title-text">
    <w:name w:val="title-text"/>
    <w:rsid w:val="00B00D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0">
    <w:name w:val="heading 1"/>
    <w:basedOn w:val="a"/>
    <w:next w:val="a"/>
    <w:link w:val="11"/>
    <w:uiPriority w:val="9"/>
    <w:qFormat/>
    <w:rsid w:val="001C7036"/>
    <w:pPr>
      <w:keepNext/>
      <w:keepLines/>
      <w:spacing w:before="480" w:after="0"/>
      <w:outlineLvl w:val="0"/>
    </w:pPr>
    <w:rPr>
      <w:rFonts w:ascii="Cambria" w:eastAsia="Times New Roman" w:hAnsi="Cambria"/>
      <w:b/>
      <w:bCs/>
      <w:color w:val="365F91"/>
      <w:sz w:val="28"/>
      <w:szCs w:val="28"/>
      <w:lang w:val="kk-KZ"/>
    </w:rPr>
  </w:style>
  <w:style w:type="paragraph" w:styleId="2">
    <w:name w:val="heading 2"/>
    <w:basedOn w:val="a"/>
    <w:next w:val="a"/>
    <w:link w:val="20"/>
    <w:uiPriority w:val="9"/>
    <w:unhideWhenUsed/>
    <w:qFormat/>
    <w:rsid w:val="001C7036"/>
    <w:pPr>
      <w:keepNext/>
      <w:keepLines/>
      <w:spacing w:before="200" w:after="0"/>
      <w:outlineLvl w:val="1"/>
    </w:pPr>
    <w:rPr>
      <w:rFonts w:ascii="Cambria" w:eastAsia="Times New Roman" w:hAnsi="Cambria"/>
      <w:b/>
      <w:bCs/>
      <w:color w:val="4F81BD"/>
      <w:sz w:val="26"/>
      <w:szCs w:val="26"/>
      <w:lang w:val="kk-KZ"/>
    </w:rPr>
  </w:style>
  <w:style w:type="paragraph" w:styleId="3">
    <w:name w:val="heading 3"/>
    <w:basedOn w:val="a"/>
    <w:next w:val="a"/>
    <w:link w:val="30"/>
    <w:autoRedefine/>
    <w:uiPriority w:val="9"/>
    <w:unhideWhenUsed/>
    <w:qFormat/>
    <w:rsid w:val="001C7036"/>
    <w:pPr>
      <w:keepNext/>
      <w:keepLines/>
      <w:spacing w:after="0" w:line="240" w:lineRule="auto"/>
      <w:ind w:firstLine="567"/>
      <w:jc w:val="both"/>
      <w:outlineLvl w:val="2"/>
    </w:pPr>
    <w:rPr>
      <w:rFonts w:ascii="Times New Roman" w:eastAsia="Times New Roman" w:hAnsi="Times New Roman"/>
      <w:bCs/>
      <w:sz w:val="28"/>
      <w:szCs w:val="28"/>
    </w:rPr>
  </w:style>
  <w:style w:type="paragraph" w:styleId="4">
    <w:name w:val="heading 4"/>
    <w:basedOn w:val="a"/>
    <w:next w:val="a"/>
    <w:link w:val="40"/>
    <w:autoRedefine/>
    <w:uiPriority w:val="9"/>
    <w:unhideWhenUsed/>
    <w:qFormat/>
    <w:rsid w:val="001C7036"/>
    <w:pPr>
      <w:keepNext/>
      <w:keepLines/>
      <w:spacing w:after="0" w:line="240" w:lineRule="auto"/>
      <w:ind w:firstLine="567"/>
      <w:jc w:val="both"/>
      <w:outlineLvl w:val="3"/>
    </w:pPr>
    <w:rPr>
      <w:rFonts w:ascii="Times New Roman" w:eastAsia="Times New Roman" w:hAnsi="Times New Roman"/>
      <w:bCs/>
      <w:iCs/>
      <w:sz w:val="28"/>
      <w:szCs w:val="28"/>
    </w:rPr>
  </w:style>
  <w:style w:type="paragraph" w:styleId="5">
    <w:name w:val="heading 5"/>
    <w:basedOn w:val="a"/>
    <w:next w:val="a"/>
    <w:link w:val="50"/>
    <w:autoRedefine/>
    <w:uiPriority w:val="9"/>
    <w:unhideWhenUsed/>
    <w:qFormat/>
    <w:rsid w:val="001C7036"/>
    <w:pPr>
      <w:keepNext/>
      <w:keepLines/>
      <w:spacing w:after="0" w:line="240" w:lineRule="auto"/>
      <w:ind w:firstLine="567"/>
      <w:jc w:val="both"/>
      <w:outlineLvl w:val="4"/>
    </w:pPr>
    <w:rPr>
      <w:rFonts w:ascii="Times New Roman" w:eastAsia="Times New Roman" w:hAnsi="Times New Roman"/>
      <w:sz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C70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link w:val="10"/>
    <w:uiPriority w:val="9"/>
    <w:rsid w:val="001C7036"/>
    <w:rPr>
      <w:rFonts w:ascii="Cambria" w:eastAsia="Times New Roman" w:hAnsi="Cambria" w:cs="Times New Roman"/>
      <w:b/>
      <w:bCs/>
      <w:color w:val="365F91"/>
      <w:sz w:val="28"/>
      <w:szCs w:val="28"/>
      <w:lang w:val="kk-KZ"/>
    </w:rPr>
  </w:style>
  <w:style w:type="character" w:customStyle="1" w:styleId="20">
    <w:name w:val="Заголовок 2 Знак"/>
    <w:link w:val="2"/>
    <w:uiPriority w:val="9"/>
    <w:rsid w:val="001C7036"/>
    <w:rPr>
      <w:rFonts w:ascii="Cambria" w:eastAsia="Times New Roman" w:hAnsi="Cambria" w:cs="Times New Roman"/>
      <w:b/>
      <w:bCs/>
      <w:color w:val="4F81BD"/>
      <w:sz w:val="26"/>
      <w:szCs w:val="26"/>
      <w:lang w:val="kk-KZ"/>
    </w:rPr>
  </w:style>
  <w:style w:type="character" w:customStyle="1" w:styleId="30">
    <w:name w:val="Заголовок 3 Знак"/>
    <w:link w:val="3"/>
    <w:uiPriority w:val="9"/>
    <w:rsid w:val="001C7036"/>
    <w:rPr>
      <w:rFonts w:ascii="Times New Roman" w:eastAsia="Times New Roman" w:hAnsi="Times New Roman" w:cs="Times New Roman"/>
      <w:bCs/>
      <w:sz w:val="28"/>
      <w:szCs w:val="28"/>
    </w:rPr>
  </w:style>
  <w:style w:type="character" w:customStyle="1" w:styleId="40">
    <w:name w:val="Заголовок 4 Знак"/>
    <w:link w:val="4"/>
    <w:uiPriority w:val="9"/>
    <w:rsid w:val="001C7036"/>
    <w:rPr>
      <w:rFonts w:ascii="Times New Roman" w:eastAsia="Times New Roman" w:hAnsi="Times New Roman" w:cs="Times New Roman"/>
      <w:bCs/>
      <w:iCs/>
      <w:sz w:val="28"/>
      <w:szCs w:val="28"/>
    </w:rPr>
  </w:style>
  <w:style w:type="character" w:customStyle="1" w:styleId="50">
    <w:name w:val="Заголовок 5 Знак"/>
    <w:link w:val="5"/>
    <w:uiPriority w:val="9"/>
    <w:rsid w:val="001C7036"/>
    <w:rPr>
      <w:rFonts w:ascii="Times New Roman" w:eastAsia="Times New Roman" w:hAnsi="Times New Roman" w:cs="Times New Roman"/>
      <w:sz w:val="28"/>
      <w:lang w:val="kk-KZ"/>
    </w:rPr>
  </w:style>
  <w:style w:type="paragraph" w:customStyle="1" w:styleId="EndNoteBibliographyTitle">
    <w:name w:val="EndNote Bibliography Title"/>
    <w:basedOn w:val="a"/>
    <w:link w:val="EndNoteBibliographyTitle0"/>
    <w:rsid w:val="001C7036"/>
    <w:pPr>
      <w:spacing w:after="0"/>
      <w:jc w:val="center"/>
    </w:pPr>
    <w:rPr>
      <w:noProof/>
      <w:lang w:val="en-US"/>
    </w:rPr>
  </w:style>
  <w:style w:type="character" w:customStyle="1" w:styleId="EndNoteBibliographyTitle0">
    <w:name w:val="EndNote Bibliography Title Знак"/>
    <w:link w:val="EndNoteBibliographyTitle"/>
    <w:rsid w:val="001C7036"/>
    <w:rPr>
      <w:rFonts w:ascii="Calibri" w:hAnsi="Calibri"/>
      <w:noProof/>
      <w:lang w:val="en-US"/>
    </w:rPr>
  </w:style>
  <w:style w:type="paragraph" w:customStyle="1" w:styleId="EndNoteBibliography">
    <w:name w:val="EndNote Bibliography"/>
    <w:basedOn w:val="a"/>
    <w:link w:val="EndNoteBibliography0"/>
    <w:rsid w:val="001C7036"/>
    <w:pPr>
      <w:spacing w:line="240" w:lineRule="auto"/>
    </w:pPr>
    <w:rPr>
      <w:noProof/>
      <w:lang w:val="en-US"/>
    </w:rPr>
  </w:style>
  <w:style w:type="character" w:customStyle="1" w:styleId="EndNoteBibliography0">
    <w:name w:val="EndNote Bibliography Знак"/>
    <w:link w:val="EndNoteBibliography"/>
    <w:rsid w:val="001C7036"/>
    <w:rPr>
      <w:rFonts w:ascii="Calibri" w:hAnsi="Calibri"/>
      <w:noProof/>
      <w:lang w:val="en-US"/>
    </w:rPr>
  </w:style>
  <w:style w:type="paragraph" w:styleId="a4">
    <w:name w:val="Balloon Text"/>
    <w:basedOn w:val="a"/>
    <w:link w:val="a5"/>
    <w:uiPriority w:val="99"/>
    <w:semiHidden/>
    <w:unhideWhenUsed/>
    <w:rsid w:val="001C7036"/>
    <w:pPr>
      <w:spacing w:after="0" w:line="240" w:lineRule="auto"/>
    </w:pPr>
    <w:rPr>
      <w:rFonts w:ascii="Tahoma" w:hAnsi="Tahoma" w:cs="Tahoma"/>
      <w:sz w:val="16"/>
      <w:szCs w:val="16"/>
      <w:lang w:val="kk-KZ"/>
    </w:rPr>
  </w:style>
  <w:style w:type="character" w:customStyle="1" w:styleId="a5">
    <w:name w:val="Текст выноски Знак"/>
    <w:link w:val="a4"/>
    <w:uiPriority w:val="99"/>
    <w:semiHidden/>
    <w:rsid w:val="001C7036"/>
    <w:rPr>
      <w:rFonts w:ascii="Tahoma" w:hAnsi="Tahoma" w:cs="Tahoma"/>
      <w:sz w:val="16"/>
      <w:szCs w:val="16"/>
      <w:lang w:val="kk-KZ"/>
    </w:rPr>
  </w:style>
  <w:style w:type="paragraph" w:styleId="a6">
    <w:name w:val="header"/>
    <w:basedOn w:val="a"/>
    <w:link w:val="a7"/>
    <w:uiPriority w:val="99"/>
    <w:unhideWhenUsed/>
    <w:rsid w:val="001C7036"/>
    <w:pPr>
      <w:tabs>
        <w:tab w:val="center" w:pos="4677"/>
        <w:tab w:val="right" w:pos="9355"/>
      </w:tabs>
      <w:spacing w:after="0" w:line="240" w:lineRule="auto"/>
    </w:pPr>
    <w:rPr>
      <w:lang w:val="kk-KZ"/>
    </w:rPr>
  </w:style>
  <w:style w:type="character" w:customStyle="1" w:styleId="a7">
    <w:name w:val="Верхний колонтитул Знак"/>
    <w:link w:val="a6"/>
    <w:uiPriority w:val="99"/>
    <w:rsid w:val="001C7036"/>
    <w:rPr>
      <w:lang w:val="kk-KZ"/>
    </w:rPr>
  </w:style>
  <w:style w:type="paragraph" w:styleId="a8">
    <w:name w:val="footer"/>
    <w:basedOn w:val="a"/>
    <w:link w:val="a9"/>
    <w:uiPriority w:val="99"/>
    <w:unhideWhenUsed/>
    <w:rsid w:val="001C7036"/>
    <w:pPr>
      <w:tabs>
        <w:tab w:val="center" w:pos="4677"/>
        <w:tab w:val="right" w:pos="9355"/>
      </w:tabs>
      <w:spacing w:after="0" w:line="240" w:lineRule="auto"/>
    </w:pPr>
    <w:rPr>
      <w:lang w:val="kk-KZ"/>
    </w:rPr>
  </w:style>
  <w:style w:type="character" w:customStyle="1" w:styleId="a9">
    <w:name w:val="Нижний колонтитул Знак"/>
    <w:link w:val="a8"/>
    <w:uiPriority w:val="99"/>
    <w:rsid w:val="001C7036"/>
    <w:rPr>
      <w:lang w:val="kk-KZ"/>
    </w:rPr>
  </w:style>
  <w:style w:type="character" w:styleId="aa">
    <w:name w:val="Placeholder Text"/>
    <w:uiPriority w:val="99"/>
    <w:semiHidden/>
    <w:rsid w:val="001C7036"/>
    <w:rPr>
      <w:color w:val="808080"/>
    </w:rPr>
  </w:style>
  <w:style w:type="paragraph" w:styleId="ab">
    <w:name w:val="List Paragraph"/>
    <w:basedOn w:val="a"/>
    <w:uiPriority w:val="34"/>
    <w:qFormat/>
    <w:rsid w:val="001C7036"/>
    <w:pPr>
      <w:ind w:left="720"/>
      <w:contextualSpacing/>
    </w:pPr>
    <w:rPr>
      <w:lang w:val="kk-KZ"/>
    </w:rPr>
  </w:style>
  <w:style w:type="paragraph" w:styleId="ac">
    <w:name w:val="No Spacing"/>
    <w:uiPriority w:val="1"/>
    <w:qFormat/>
    <w:rsid w:val="001C7036"/>
    <w:rPr>
      <w:sz w:val="22"/>
      <w:szCs w:val="22"/>
      <w:lang w:val="kk-KZ" w:eastAsia="en-US"/>
    </w:rPr>
  </w:style>
  <w:style w:type="paragraph" w:customStyle="1" w:styleId="MainText">
    <w:name w:val="Main Text"/>
    <w:basedOn w:val="a"/>
    <w:link w:val="MainTextChar"/>
    <w:rsid w:val="001C7036"/>
    <w:pPr>
      <w:spacing w:after="0" w:line="480" w:lineRule="auto"/>
      <w:jc w:val="both"/>
    </w:pPr>
    <w:rPr>
      <w:rFonts w:ascii="Times New Roman" w:eastAsia="MS Mincho" w:hAnsi="Times New Roman"/>
      <w:sz w:val="24"/>
      <w:szCs w:val="24"/>
      <w:lang w:val="en-US" w:eastAsia="ja-JP"/>
    </w:rPr>
  </w:style>
  <w:style w:type="character" w:customStyle="1" w:styleId="MainTextChar">
    <w:name w:val="Main Text Char"/>
    <w:link w:val="MainText"/>
    <w:rsid w:val="001C7036"/>
    <w:rPr>
      <w:rFonts w:ascii="Times New Roman" w:eastAsia="MS Mincho" w:hAnsi="Times New Roman" w:cs="Times New Roman"/>
      <w:sz w:val="24"/>
      <w:szCs w:val="24"/>
      <w:lang w:val="en-US" w:eastAsia="ja-JP"/>
    </w:rPr>
  </w:style>
  <w:style w:type="paragraph" w:customStyle="1" w:styleId="NAPNormal">
    <w:name w:val="NAP_Normal"/>
    <w:link w:val="NAPNormal0"/>
    <w:rsid w:val="001C7036"/>
    <w:pPr>
      <w:widowControl w:val="0"/>
      <w:ind w:firstLine="284"/>
      <w:jc w:val="both"/>
    </w:pPr>
    <w:rPr>
      <w:rFonts w:ascii="Century Schoolbook" w:eastAsia="Times New Roman" w:hAnsi="Century Schoolbook"/>
      <w:sz w:val="18"/>
      <w:lang w:val="uk-UA"/>
    </w:rPr>
  </w:style>
  <w:style w:type="character" w:customStyle="1" w:styleId="NAPNormal0">
    <w:name w:val="NAP_Normal Знак"/>
    <w:link w:val="NAPNormal"/>
    <w:rsid w:val="001C7036"/>
    <w:rPr>
      <w:rFonts w:ascii="Century Schoolbook" w:eastAsia="Times New Roman" w:hAnsi="Century Schoolbook" w:cs="Times New Roman"/>
      <w:sz w:val="18"/>
      <w:szCs w:val="20"/>
      <w:lang w:val="uk-UA" w:eastAsia="ru-RU"/>
    </w:rPr>
  </w:style>
  <w:style w:type="character" w:customStyle="1" w:styleId="hps">
    <w:name w:val="hps"/>
    <w:rsid w:val="001C7036"/>
  </w:style>
  <w:style w:type="paragraph" w:styleId="ad">
    <w:name w:val="TOC Heading"/>
    <w:basedOn w:val="10"/>
    <w:next w:val="a"/>
    <w:uiPriority w:val="39"/>
    <w:unhideWhenUsed/>
    <w:qFormat/>
    <w:rsid w:val="001C7036"/>
    <w:pPr>
      <w:outlineLvl w:val="9"/>
    </w:pPr>
    <w:rPr>
      <w:lang w:eastAsia="kk-KZ"/>
    </w:rPr>
  </w:style>
  <w:style w:type="paragraph" w:styleId="12">
    <w:name w:val="toc 1"/>
    <w:basedOn w:val="a"/>
    <w:next w:val="a"/>
    <w:autoRedefine/>
    <w:uiPriority w:val="39"/>
    <w:unhideWhenUsed/>
    <w:rsid w:val="001C7036"/>
    <w:pPr>
      <w:spacing w:after="100"/>
    </w:pPr>
    <w:rPr>
      <w:lang w:val="kk-KZ"/>
    </w:rPr>
  </w:style>
  <w:style w:type="character" w:styleId="ae">
    <w:name w:val="Hyperlink"/>
    <w:uiPriority w:val="99"/>
    <w:unhideWhenUsed/>
    <w:rsid w:val="001C7036"/>
    <w:rPr>
      <w:color w:val="0000FF"/>
      <w:u w:val="single"/>
    </w:rPr>
  </w:style>
  <w:style w:type="paragraph" w:styleId="21">
    <w:name w:val="toc 2"/>
    <w:basedOn w:val="a"/>
    <w:next w:val="a"/>
    <w:autoRedefine/>
    <w:uiPriority w:val="39"/>
    <w:unhideWhenUsed/>
    <w:rsid w:val="001C7036"/>
    <w:pPr>
      <w:spacing w:after="100"/>
      <w:ind w:left="220"/>
    </w:pPr>
    <w:rPr>
      <w:lang w:val="kk-KZ"/>
    </w:rPr>
  </w:style>
  <w:style w:type="paragraph" w:styleId="31">
    <w:name w:val="toc 3"/>
    <w:basedOn w:val="a"/>
    <w:next w:val="a"/>
    <w:autoRedefine/>
    <w:uiPriority w:val="39"/>
    <w:unhideWhenUsed/>
    <w:rsid w:val="001C7036"/>
    <w:pPr>
      <w:spacing w:after="100"/>
      <w:ind w:left="440"/>
    </w:pPr>
    <w:rPr>
      <w:lang w:val="kk-KZ"/>
    </w:rPr>
  </w:style>
  <w:style w:type="paragraph" w:styleId="41">
    <w:name w:val="toc 4"/>
    <w:basedOn w:val="a"/>
    <w:next w:val="a"/>
    <w:autoRedefine/>
    <w:uiPriority w:val="39"/>
    <w:unhideWhenUsed/>
    <w:rsid w:val="001C7036"/>
    <w:pPr>
      <w:spacing w:after="100"/>
      <w:ind w:left="660"/>
    </w:pPr>
    <w:rPr>
      <w:lang w:val="kk-KZ"/>
    </w:rPr>
  </w:style>
  <w:style w:type="paragraph" w:styleId="51">
    <w:name w:val="toc 5"/>
    <w:basedOn w:val="a"/>
    <w:next w:val="a"/>
    <w:autoRedefine/>
    <w:uiPriority w:val="39"/>
    <w:unhideWhenUsed/>
    <w:rsid w:val="001C7036"/>
    <w:pPr>
      <w:spacing w:after="100"/>
      <w:ind w:left="880"/>
    </w:pPr>
    <w:rPr>
      <w:lang w:val="kk-KZ"/>
    </w:rPr>
  </w:style>
  <w:style w:type="numbering" w:customStyle="1" w:styleId="1">
    <w:name w:val="Стиль1"/>
    <w:uiPriority w:val="99"/>
    <w:rsid w:val="001C7036"/>
    <w:pPr>
      <w:numPr>
        <w:numId w:val="20"/>
      </w:numPr>
    </w:pPr>
  </w:style>
  <w:style w:type="paragraph" w:styleId="af">
    <w:name w:val="Body Text"/>
    <w:basedOn w:val="a"/>
    <w:link w:val="af0"/>
    <w:unhideWhenUsed/>
    <w:qFormat/>
    <w:rsid w:val="00CD494E"/>
    <w:pPr>
      <w:spacing w:after="120"/>
    </w:pPr>
    <w:rPr>
      <w:rFonts w:eastAsia="Times New Roman"/>
      <w:lang w:val="x-none" w:eastAsia="x-none"/>
    </w:rPr>
  </w:style>
  <w:style w:type="character" w:customStyle="1" w:styleId="af0">
    <w:name w:val="Основной текст Знак"/>
    <w:link w:val="af"/>
    <w:rsid w:val="00CD494E"/>
    <w:rPr>
      <w:rFonts w:eastAsia="Times New Roman"/>
      <w:sz w:val="22"/>
      <w:szCs w:val="22"/>
      <w:lang w:val="x-none" w:eastAsia="x-none"/>
    </w:rPr>
  </w:style>
  <w:style w:type="paragraph" w:styleId="af1">
    <w:name w:val="Normal (Web)"/>
    <w:basedOn w:val="a"/>
    <w:link w:val="af2"/>
    <w:uiPriority w:val="99"/>
    <w:rsid w:val="00CD494E"/>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s0">
    <w:name w:val="s0"/>
    <w:rsid w:val="00CD494E"/>
    <w:rPr>
      <w:rFonts w:ascii="Times New Roman" w:hAnsi="Times New Roman"/>
      <w:color w:val="000000"/>
      <w:sz w:val="32"/>
      <w:u w:val="none"/>
    </w:rPr>
  </w:style>
  <w:style w:type="character" w:customStyle="1" w:styleId="af2">
    <w:name w:val="Обычный (веб) Знак"/>
    <w:link w:val="af1"/>
    <w:uiPriority w:val="99"/>
    <w:locked/>
    <w:rsid w:val="00CD494E"/>
    <w:rPr>
      <w:rFonts w:ascii="Times New Roman" w:eastAsia="Times New Roman" w:hAnsi="Times New Roman"/>
      <w:sz w:val="24"/>
      <w:szCs w:val="24"/>
      <w:lang w:val="x-none" w:eastAsia="x-none"/>
    </w:rPr>
  </w:style>
  <w:style w:type="character" w:customStyle="1" w:styleId="blcsndtextvalline">
    <w:name w:val="blcsndtextvalline"/>
    <w:rsid w:val="00C44614"/>
  </w:style>
  <w:style w:type="character" w:customStyle="1" w:styleId="title-text">
    <w:name w:val="title-text"/>
    <w:rsid w:val="00B00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043670">
      <w:bodyDiv w:val="1"/>
      <w:marLeft w:val="0"/>
      <w:marRight w:val="0"/>
      <w:marTop w:val="0"/>
      <w:marBottom w:val="0"/>
      <w:divBdr>
        <w:top w:val="none" w:sz="0" w:space="0" w:color="auto"/>
        <w:left w:val="none" w:sz="0" w:space="0" w:color="auto"/>
        <w:bottom w:val="none" w:sz="0" w:space="0" w:color="auto"/>
        <w:right w:val="none" w:sz="0" w:space="0" w:color="auto"/>
      </w:divBdr>
    </w:div>
    <w:div w:id="196126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emf"/><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3.bin"/><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34FE9-0B97-485B-ADA6-6EE60A8D3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49</Pages>
  <Words>12095</Words>
  <Characters>68947</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cp:revision>
  <cp:lastPrinted>2020-12-02T05:25:00Z</cp:lastPrinted>
  <dcterms:created xsi:type="dcterms:W3CDTF">2020-12-02T05:28:00Z</dcterms:created>
  <dcterms:modified xsi:type="dcterms:W3CDTF">2020-12-08T11:57:00Z</dcterms:modified>
</cp:coreProperties>
</file>