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57F" w:rsidRDefault="002E53E7" w:rsidP="00E1257F">
      <w:pPr>
        <w:pStyle w:val="3"/>
        <w:pageBreakBefore/>
        <w:rPr>
          <w:rFonts w:ascii="Times New Roman" w:hAnsi="Times New Roman"/>
          <w:sz w:val="24"/>
          <w:szCs w:val="24"/>
        </w:rPr>
      </w:pPr>
      <w:r w:rsidRPr="002E53E7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1934845</wp:posOffset>
                </wp:positionH>
                <wp:positionV relativeFrom="paragraph">
                  <wp:posOffset>8991600</wp:posOffset>
                </wp:positionV>
                <wp:extent cx="2374265" cy="1403985"/>
                <wp:effectExtent l="0" t="0" r="5080" b="952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53E7" w:rsidRPr="002E53E7" w:rsidRDefault="002E53E7" w:rsidP="002E53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52.35pt;margin-top:708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" stroked="f">
                <v:textbox style="mso-fit-shape-to-text:t">
                  <w:txbxContent>
                    <w:p w:rsidR="002E53E7" w:rsidRPr="002E53E7" w:rsidRDefault="002E53E7" w:rsidP="002E53E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5953" w:rsidRPr="00B65953">
        <w:rPr>
          <w:rFonts w:ascii="Times New Roman" w:hAnsi="Times New Roman"/>
          <w:sz w:val="24"/>
          <w:szCs w:val="24"/>
        </w:rPr>
        <w:object w:dxaOrig="3053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8pt;height:687.1pt" o:ole="">
            <v:imagedata r:id="rId9" o:title=""/>
          </v:shape>
          <o:OLEObject Type="Embed" ProgID="FoxitReader.Document" ShapeID="_x0000_i1025" DrawAspect="Content" ObjectID="_1669047017" r:id="rId10"/>
        </w:object>
      </w:r>
    </w:p>
    <w:p w:rsidR="00E1257F" w:rsidRPr="00055056" w:rsidRDefault="001E3947" w:rsidP="009A0670">
      <w:pPr>
        <w:pStyle w:val="a8"/>
        <w:spacing w:line="360" w:lineRule="auto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>
            <wp:extent cx="5940425" cy="3887119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87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697" w:rsidRPr="00055056" w:rsidRDefault="00782697" w:rsidP="009A0670">
      <w:pPr>
        <w:pStyle w:val="a8"/>
        <w:spacing w:line="360" w:lineRule="auto"/>
        <w:rPr>
          <w:rFonts w:ascii="Times New Roman" w:hAnsi="Times New Roman"/>
        </w:rPr>
      </w:pPr>
    </w:p>
    <w:p w:rsidR="00782697" w:rsidRPr="00055056" w:rsidRDefault="00782697" w:rsidP="009A0670">
      <w:pPr>
        <w:pStyle w:val="a8"/>
        <w:spacing w:line="360" w:lineRule="auto"/>
        <w:rPr>
          <w:rFonts w:ascii="Times New Roman" w:hAnsi="Times New Roman"/>
        </w:rPr>
      </w:pPr>
    </w:p>
    <w:p w:rsidR="00782697" w:rsidRPr="00055056" w:rsidRDefault="00782697" w:rsidP="009A0670">
      <w:pPr>
        <w:pStyle w:val="a8"/>
        <w:spacing w:line="360" w:lineRule="auto"/>
        <w:rPr>
          <w:rFonts w:ascii="Times New Roman" w:hAnsi="Times New Roman"/>
        </w:rPr>
      </w:pPr>
    </w:p>
    <w:p w:rsidR="00782697" w:rsidRPr="00055056" w:rsidRDefault="00782697" w:rsidP="009A0670">
      <w:pPr>
        <w:pStyle w:val="a8"/>
        <w:spacing w:line="360" w:lineRule="auto"/>
        <w:rPr>
          <w:rFonts w:ascii="Times New Roman" w:hAnsi="Times New Roman"/>
        </w:rPr>
      </w:pPr>
    </w:p>
    <w:p w:rsidR="00782697" w:rsidRPr="00055056" w:rsidRDefault="00782697" w:rsidP="009A0670">
      <w:pPr>
        <w:pStyle w:val="a8"/>
        <w:spacing w:line="360" w:lineRule="auto"/>
        <w:rPr>
          <w:rFonts w:ascii="Times New Roman" w:hAnsi="Times New Roman"/>
        </w:rPr>
      </w:pPr>
    </w:p>
    <w:p w:rsidR="00782697" w:rsidRPr="00055056" w:rsidRDefault="00782697" w:rsidP="009A0670">
      <w:pPr>
        <w:pStyle w:val="a8"/>
        <w:spacing w:line="360" w:lineRule="auto"/>
        <w:rPr>
          <w:rFonts w:ascii="Times New Roman" w:hAnsi="Times New Roman"/>
        </w:rPr>
      </w:pPr>
    </w:p>
    <w:p w:rsidR="00782697" w:rsidRPr="00055056" w:rsidRDefault="00782697" w:rsidP="009A0670">
      <w:pPr>
        <w:pStyle w:val="a8"/>
        <w:spacing w:line="360" w:lineRule="auto"/>
        <w:rPr>
          <w:rFonts w:ascii="Times New Roman" w:hAnsi="Times New Roman"/>
        </w:rPr>
      </w:pPr>
    </w:p>
    <w:p w:rsidR="00782697" w:rsidRDefault="00782697" w:rsidP="009A0670">
      <w:pPr>
        <w:pStyle w:val="a8"/>
        <w:spacing w:line="360" w:lineRule="auto"/>
        <w:rPr>
          <w:rFonts w:ascii="Times New Roman" w:hAnsi="Times New Roman"/>
        </w:rPr>
      </w:pPr>
    </w:p>
    <w:p w:rsidR="0073643E" w:rsidRDefault="0073643E" w:rsidP="009A0670">
      <w:pPr>
        <w:pStyle w:val="a8"/>
        <w:spacing w:line="360" w:lineRule="auto"/>
        <w:rPr>
          <w:rFonts w:ascii="Times New Roman" w:hAnsi="Times New Roman"/>
        </w:rPr>
      </w:pPr>
    </w:p>
    <w:p w:rsidR="00E1257F" w:rsidRDefault="00E1257F" w:rsidP="009A0670">
      <w:pPr>
        <w:pStyle w:val="a8"/>
        <w:spacing w:line="360" w:lineRule="auto"/>
        <w:rPr>
          <w:rFonts w:ascii="Times New Roman" w:hAnsi="Times New Roman"/>
        </w:rPr>
      </w:pPr>
    </w:p>
    <w:p w:rsidR="00E1257F" w:rsidRDefault="00E1257F" w:rsidP="009A0670">
      <w:pPr>
        <w:pStyle w:val="a8"/>
        <w:spacing w:line="360" w:lineRule="auto"/>
        <w:rPr>
          <w:rFonts w:ascii="Times New Roman" w:hAnsi="Times New Roman"/>
        </w:rPr>
      </w:pPr>
    </w:p>
    <w:p w:rsidR="00E1257F" w:rsidRDefault="00E1257F" w:rsidP="009A0670">
      <w:pPr>
        <w:pStyle w:val="a8"/>
        <w:spacing w:line="360" w:lineRule="auto"/>
        <w:rPr>
          <w:rFonts w:ascii="Times New Roman" w:hAnsi="Times New Roman"/>
        </w:rPr>
      </w:pPr>
    </w:p>
    <w:p w:rsidR="00D56580" w:rsidRDefault="00D56580" w:rsidP="009A0670">
      <w:pPr>
        <w:pStyle w:val="a8"/>
        <w:spacing w:line="360" w:lineRule="auto"/>
        <w:rPr>
          <w:rFonts w:ascii="Times New Roman" w:hAnsi="Times New Roman"/>
        </w:rPr>
      </w:pPr>
    </w:p>
    <w:p w:rsidR="001E3947" w:rsidRDefault="001E3947" w:rsidP="009A0670">
      <w:pPr>
        <w:pStyle w:val="a8"/>
        <w:spacing w:line="360" w:lineRule="auto"/>
        <w:rPr>
          <w:rFonts w:ascii="Times New Roman" w:hAnsi="Times New Roman"/>
        </w:rPr>
      </w:pPr>
    </w:p>
    <w:p w:rsidR="001E3947" w:rsidRDefault="001E3947" w:rsidP="009A0670">
      <w:pPr>
        <w:pStyle w:val="a8"/>
        <w:spacing w:line="360" w:lineRule="auto"/>
        <w:rPr>
          <w:rFonts w:ascii="Times New Roman" w:hAnsi="Times New Roman"/>
        </w:rPr>
      </w:pPr>
    </w:p>
    <w:p w:rsidR="001E3947" w:rsidRDefault="001E3947" w:rsidP="009A0670">
      <w:pPr>
        <w:pStyle w:val="a8"/>
        <w:spacing w:line="360" w:lineRule="auto"/>
        <w:rPr>
          <w:rFonts w:ascii="Times New Roman" w:hAnsi="Times New Roman"/>
        </w:rPr>
      </w:pPr>
    </w:p>
    <w:p w:rsidR="001E3947" w:rsidRDefault="001E3947" w:rsidP="009A0670">
      <w:pPr>
        <w:pStyle w:val="a8"/>
        <w:spacing w:line="360" w:lineRule="auto"/>
        <w:rPr>
          <w:rFonts w:ascii="Times New Roman" w:hAnsi="Times New Roman"/>
        </w:rPr>
      </w:pPr>
    </w:p>
    <w:p w:rsidR="00D56580" w:rsidRPr="00055056" w:rsidRDefault="00D56580" w:rsidP="009A0670">
      <w:pPr>
        <w:pStyle w:val="a8"/>
        <w:spacing w:line="360" w:lineRule="auto"/>
        <w:rPr>
          <w:rFonts w:ascii="Times New Roman" w:hAnsi="Times New Roman"/>
        </w:rPr>
      </w:pPr>
    </w:p>
    <w:p w:rsidR="00782697" w:rsidRPr="00055056" w:rsidRDefault="00782697" w:rsidP="009A0670">
      <w:pPr>
        <w:pStyle w:val="a8"/>
        <w:spacing w:line="360" w:lineRule="auto"/>
        <w:rPr>
          <w:rFonts w:ascii="Times New Roman" w:hAnsi="Times New Roman"/>
        </w:rPr>
      </w:pPr>
    </w:p>
    <w:p w:rsidR="00E82FA5" w:rsidRPr="00055056" w:rsidRDefault="002E53E7" w:rsidP="009A0670">
      <w:pPr>
        <w:pStyle w:val="a8"/>
        <w:spacing w:line="360" w:lineRule="auto"/>
        <w:rPr>
          <w:rFonts w:ascii="Times New Roman" w:hAnsi="Times New Roman"/>
        </w:rPr>
      </w:pPr>
      <w:r w:rsidRPr="002E53E7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508A11" wp14:editId="68CDB0C6">
                <wp:simplePos x="0" y="0"/>
                <wp:positionH relativeFrom="column">
                  <wp:posOffset>1563370</wp:posOffset>
                </wp:positionH>
                <wp:positionV relativeFrom="paragraph">
                  <wp:posOffset>22860</wp:posOffset>
                </wp:positionV>
                <wp:extent cx="2374265" cy="1403985"/>
                <wp:effectExtent l="0" t="0" r="5080" b="952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53E7" w:rsidRPr="002E53E7" w:rsidRDefault="002E53E7" w:rsidP="002E53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6C508A11" id="_x0000_s1027" type="#_x0000_t202" style="position:absolute;left:0;text-align:left;margin-left:123.1pt;margin-top:1.8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" stroked="f">
                <v:textbox style="mso-fit-shape-to-text:t">
                  <w:txbxContent>
                    <w:p w:rsidR="002E53E7" w:rsidRPr="002E53E7" w:rsidRDefault="002E53E7" w:rsidP="002E53E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A0670" w:rsidRPr="00055056" w:rsidRDefault="009A0670" w:rsidP="009A0670">
      <w:pPr>
        <w:pStyle w:val="a8"/>
        <w:spacing w:line="360" w:lineRule="auto"/>
        <w:rPr>
          <w:rFonts w:ascii="Times New Roman" w:hAnsi="Times New Roman"/>
          <w:b/>
        </w:rPr>
      </w:pPr>
      <w:r w:rsidRPr="00055056">
        <w:rPr>
          <w:rFonts w:ascii="Times New Roman" w:hAnsi="Times New Roman"/>
          <w:b/>
        </w:rPr>
        <w:lastRenderedPageBreak/>
        <w:t>РЕФЕРАТ</w:t>
      </w:r>
    </w:p>
    <w:p w:rsidR="009A0670" w:rsidRPr="00D91771" w:rsidRDefault="009A0670" w:rsidP="009A0670">
      <w:pPr>
        <w:pStyle w:val="a8"/>
        <w:spacing w:line="360" w:lineRule="auto"/>
        <w:ind w:firstLine="567"/>
        <w:jc w:val="left"/>
        <w:rPr>
          <w:rFonts w:ascii="Times New Roman" w:hAnsi="Times New Roman"/>
        </w:rPr>
      </w:pPr>
      <w:r w:rsidRPr="00D91771">
        <w:rPr>
          <w:rFonts w:ascii="Times New Roman" w:hAnsi="Times New Roman"/>
        </w:rPr>
        <w:t xml:space="preserve">Отчет  </w:t>
      </w:r>
      <w:r w:rsidRPr="00D91771">
        <w:rPr>
          <w:rFonts w:ascii="Times New Roman" w:hAnsi="Times New Roman"/>
          <w:lang w:val="kk-KZ"/>
        </w:rPr>
        <w:t>2</w:t>
      </w:r>
      <w:r w:rsidR="00A22EB4" w:rsidRPr="00D91771">
        <w:rPr>
          <w:rFonts w:ascii="Times New Roman" w:hAnsi="Times New Roman"/>
          <w:lang w:val="kk-KZ"/>
        </w:rPr>
        <w:t>9</w:t>
      </w:r>
      <w:r w:rsidR="002F4CE0" w:rsidRPr="00D91771">
        <w:rPr>
          <w:rFonts w:ascii="Times New Roman" w:hAnsi="Times New Roman"/>
          <w:lang w:val="kk-KZ"/>
        </w:rPr>
        <w:t xml:space="preserve"> </w:t>
      </w:r>
      <w:r w:rsidRPr="00D91771">
        <w:rPr>
          <w:rFonts w:ascii="Times New Roman" w:hAnsi="Times New Roman"/>
        </w:rPr>
        <w:t xml:space="preserve">с.,  </w:t>
      </w:r>
      <w:r w:rsidR="00320E96" w:rsidRPr="00D91771">
        <w:rPr>
          <w:rFonts w:ascii="Times New Roman" w:hAnsi="Times New Roman"/>
        </w:rPr>
        <w:t>6</w:t>
      </w:r>
      <w:r w:rsidRPr="00D91771">
        <w:rPr>
          <w:rFonts w:ascii="Times New Roman" w:hAnsi="Times New Roman"/>
        </w:rPr>
        <w:t xml:space="preserve"> табл., </w:t>
      </w:r>
      <w:r w:rsidR="00320E96" w:rsidRPr="00D91771">
        <w:rPr>
          <w:rFonts w:ascii="Times New Roman" w:hAnsi="Times New Roman"/>
        </w:rPr>
        <w:t xml:space="preserve"> 3 рис.,</w:t>
      </w:r>
      <w:r w:rsidRPr="00D91771">
        <w:rPr>
          <w:rFonts w:ascii="Times New Roman" w:hAnsi="Times New Roman"/>
        </w:rPr>
        <w:t xml:space="preserve"> </w:t>
      </w:r>
      <w:r w:rsidR="00E61D77" w:rsidRPr="00D91771">
        <w:rPr>
          <w:rFonts w:ascii="Times New Roman" w:hAnsi="Times New Roman"/>
          <w:lang w:val="kk-KZ"/>
        </w:rPr>
        <w:t>32</w:t>
      </w:r>
      <w:r w:rsidR="00565246" w:rsidRPr="00D91771">
        <w:rPr>
          <w:rFonts w:ascii="Times New Roman" w:hAnsi="Times New Roman"/>
        </w:rPr>
        <w:t xml:space="preserve">  </w:t>
      </w:r>
      <w:proofErr w:type="spellStart"/>
      <w:r w:rsidR="00565246" w:rsidRPr="00D91771">
        <w:rPr>
          <w:rFonts w:ascii="Times New Roman" w:hAnsi="Times New Roman"/>
        </w:rPr>
        <w:t>источн</w:t>
      </w:r>
      <w:proofErr w:type="spellEnd"/>
      <w:r w:rsidR="00D97637" w:rsidRPr="00D91771">
        <w:rPr>
          <w:rFonts w:ascii="Times New Roman" w:hAnsi="Times New Roman"/>
        </w:rPr>
        <w:t>.</w:t>
      </w:r>
      <w:r w:rsidR="002317D6" w:rsidRPr="00D91771">
        <w:rPr>
          <w:rFonts w:ascii="Times New Roman" w:hAnsi="Times New Roman"/>
        </w:rPr>
        <w:t>, 1 прил.</w:t>
      </w:r>
    </w:p>
    <w:p w:rsidR="009A0670" w:rsidRPr="00D91771" w:rsidRDefault="009A0670" w:rsidP="00E82FA5">
      <w:pPr>
        <w:pStyle w:val="a8"/>
        <w:spacing w:line="360" w:lineRule="auto"/>
        <w:jc w:val="both"/>
        <w:rPr>
          <w:rFonts w:ascii="Times New Roman" w:hAnsi="Times New Roman"/>
          <w:bCs/>
        </w:rPr>
      </w:pPr>
      <w:proofErr w:type="gramStart"/>
      <w:r w:rsidRPr="00D91771">
        <w:rPr>
          <w:rFonts w:ascii="Times New Roman" w:hAnsi="Times New Roman"/>
        </w:rPr>
        <w:t xml:space="preserve">ПОЧВА,  </w:t>
      </w:r>
      <w:r w:rsidR="00F25861" w:rsidRPr="00D91771">
        <w:rPr>
          <w:rFonts w:ascii="Times New Roman" w:hAnsi="Times New Roman"/>
        </w:rPr>
        <w:t xml:space="preserve">БИОПРЕПАРАТ, ОВОЩНЫЕ КУЛЬТУРЫ, </w:t>
      </w:r>
      <w:r w:rsidR="00E82FA5" w:rsidRPr="00D91771">
        <w:rPr>
          <w:rFonts w:ascii="Times New Roman" w:hAnsi="Times New Roman"/>
        </w:rPr>
        <w:t xml:space="preserve">САЛАТ, КАПУСТА БРОККОЛИ, ФАСОЛЬ, </w:t>
      </w:r>
      <w:r w:rsidR="00F25861" w:rsidRPr="00D91771">
        <w:rPr>
          <w:rFonts w:ascii="Times New Roman" w:hAnsi="Times New Roman"/>
        </w:rPr>
        <w:t>ПЛОДОРОДИЕ ПОЧВ</w:t>
      </w:r>
      <w:r w:rsidRPr="00D91771">
        <w:rPr>
          <w:rFonts w:ascii="Times New Roman" w:hAnsi="Times New Roman"/>
        </w:rPr>
        <w:t xml:space="preserve">,  ГУМУС, </w:t>
      </w:r>
      <w:r w:rsidRPr="00D91771">
        <w:rPr>
          <w:rFonts w:ascii="Times New Roman" w:hAnsi="Times New Roman"/>
          <w:bCs/>
        </w:rPr>
        <w:t>УРОЖАЙНОСТЬ</w:t>
      </w:r>
      <w:r w:rsidR="008C7D72" w:rsidRPr="00D91771">
        <w:rPr>
          <w:rFonts w:ascii="Times New Roman" w:hAnsi="Times New Roman"/>
          <w:bCs/>
        </w:rPr>
        <w:t>, ПЕСТИЦИДЫ</w:t>
      </w:r>
      <w:proofErr w:type="gramEnd"/>
    </w:p>
    <w:p w:rsidR="009A0670" w:rsidRPr="00D91771" w:rsidRDefault="009A0670" w:rsidP="00DF18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1771">
        <w:rPr>
          <w:rFonts w:ascii="Times New Roman" w:hAnsi="Times New Roman" w:cs="Times New Roman"/>
          <w:sz w:val="24"/>
          <w:szCs w:val="24"/>
        </w:rPr>
        <w:t xml:space="preserve">Объект исследований: </w:t>
      </w:r>
      <w:r w:rsidR="00307C8F" w:rsidRPr="00D91771">
        <w:rPr>
          <w:rFonts w:ascii="Times New Roman" w:hAnsi="Times New Roman" w:cs="Times New Roman"/>
          <w:sz w:val="24"/>
          <w:szCs w:val="24"/>
        </w:rPr>
        <w:t xml:space="preserve">овощные культуры: </w:t>
      </w:r>
      <w:r w:rsidR="00E82FA5" w:rsidRPr="00D91771">
        <w:rPr>
          <w:rFonts w:ascii="Times New Roman" w:hAnsi="Times New Roman" w:cs="Times New Roman"/>
          <w:sz w:val="24"/>
          <w:szCs w:val="24"/>
        </w:rPr>
        <w:t>салат, капуста брокколи, фасоль,</w:t>
      </w:r>
      <w:r w:rsidRPr="00D91771">
        <w:rPr>
          <w:rFonts w:ascii="Times New Roman" w:hAnsi="Times New Roman" w:cs="Times New Roman"/>
          <w:sz w:val="24"/>
          <w:szCs w:val="24"/>
        </w:rPr>
        <w:t xml:space="preserve"> </w:t>
      </w:r>
      <w:r w:rsidR="00F25861" w:rsidRPr="00D91771">
        <w:rPr>
          <w:rFonts w:ascii="Times New Roman" w:hAnsi="Times New Roman" w:cs="Times New Roman"/>
          <w:sz w:val="24"/>
          <w:szCs w:val="24"/>
        </w:rPr>
        <w:t>темно</w:t>
      </w:r>
      <w:r w:rsidRPr="00D91771">
        <w:rPr>
          <w:rFonts w:ascii="Times New Roman" w:hAnsi="Times New Roman" w:cs="Times New Roman"/>
          <w:sz w:val="24"/>
          <w:szCs w:val="24"/>
        </w:rPr>
        <w:t xml:space="preserve">–каштановая почва предгорной зоны </w:t>
      </w:r>
      <w:proofErr w:type="spellStart"/>
      <w:r w:rsidRPr="00D91771">
        <w:rPr>
          <w:rFonts w:ascii="Times New Roman" w:hAnsi="Times New Roman" w:cs="Times New Roman"/>
          <w:sz w:val="24"/>
          <w:szCs w:val="24"/>
        </w:rPr>
        <w:t>Заилийского</w:t>
      </w:r>
      <w:proofErr w:type="spellEnd"/>
      <w:r w:rsidRPr="00D91771">
        <w:rPr>
          <w:rFonts w:ascii="Times New Roman" w:hAnsi="Times New Roman" w:cs="Times New Roman"/>
          <w:sz w:val="24"/>
          <w:szCs w:val="24"/>
        </w:rPr>
        <w:t xml:space="preserve"> Алатау</w:t>
      </w:r>
      <w:r w:rsidR="00E82FA5" w:rsidRPr="00D91771">
        <w:rPr>
          <w:rFonts w:ascii="Times New Roman" w:hAnsi="Times New Roman" w:cs="Times New Roman"/>
          <w:sz w:val="24"/>
          <w:szCs w:val="24"/>
        </w:rPr>
        <w:t>.</w:t>
      </w:r>
    </w:p>
    <w:p w:rsidR="00ED46EC" w:rsidRPr="00D91771" w:rsidRDefault="00ED46EC" w:rsidP="00DF18F3">
      <w:pPr>
        <w:pStyle w:val="aa"/>
        <w:tabs>
          <w:tab w:val="left" w:pos="709"/>
          <w:tab w:val="left" w:pos="851"/>
          <w:tab w:val="left" w:pos="1418"/>
        </w:tabs>
        <w:spacing w:line="360" w:lineRule="auto"/>
        <w:ind w:firstLine="709"/>
        <w:jc w:val="both"/>
        <w:rPr>
          <w:shd w:val="clear" w:color="auto" w:fill="FFFFFF"/>
          <w:lang w:val="ru-RU"/>
        </w:rPr>
      </w:pPr>
      <w:r w:rsidRPr="00D91771">
        <w:rPr>
          <w:spacing w:val="2"/>
          <w:lang w:val="ru-RU"/>
        </w:rPr>
        <w:tab/>
      </w:r>
      <w:r w:rsidR="00D15414" w:rsidRPr="00D91771">
        <w:rPr>
          <w:spacing w:val="2"/>
          <w:lang w:val="ru-RU"/>
        </w:rPr>
        <w:t>Цель  2020 г</w:t>
      </w:r>
      <w:r w:rsidR="009A0670" w:rsidRPr="00D91771">
        <w:rPr>
          <w:spacing w:val="2"/>
          <w:lang w:val="ru-RU"/>
        </w:rPr>
        <w:t xml:space="preserve"> </w:t>
      </w:r>
      <w:r w:rsidR="00307C8F" w:rsidRPr="00D91771">
        <w:rPr>
          <w:spacing w:val="2"/>
          <w:lang w:val="ru-RU"/>
        </w:rPr>
        <w:t xml:space="preserve"> </w:t>
      </w:r>
      <w:r w:rsidR="009A0670" w:rsidRPr="00D91771">
        <w:rPr>
          <w:spacing w:val="2"/>
          <w:lang w:val="ru-RU"/>
        </w:rPr>
        <w:t xml:space="preserve">– </w:t>
      </w:r>
      <w:r w:rsidRPr="00D91771">
        <w:rPr>
          <w:lang w:val="ru-RU" w:eastAsia="ru-RU"/>
        </w:rPr>
        <w:t xml:space="preserve">Изучить влияние </w:t>
      </w:r>
      <w:r w:rsidRPr="00D91771">
        <w:rPr>
          <w:lang w:val="ru-RU"/>
        </w:rPr>
        <w:t xml:space="preserve">препарата </w:t>
      </w:r>
      <w:r w:rsidRPr="00D91771">
        <w:t xml:space="preserve">биологического происхождения </w:t>
      </w:r>
      <w:r w:rsidRPr="00D91771">
        <w:rPr>
          <w:lang w:val="ru-RU" w:eastAsia="ru-RU"/>
        </w:rPr>
        <w:t xml:space="preserve">на рост и развитие </w:t>
      </w:r>
      <w:r w:rsidRPr="00D91771">
        <w:rPr>
          <w:shd w:val="clear" w:color="auto" w:fill="FFFFFF"/>
          <w:lang w:val="ru-RU"/>
        </w:rPr>
        <w:t>овощных культур</w:t>
      </w:r>
      <w:r w:rsidR="00DF18F3" w:rsidRPr="00D91771">
        <w:rPr>
          <w:shd w:val="clear" w:color="auto" w:fill="FFFFFF"/>
          <w:lang w:val="ru-RU"/>
        </w:rPr>
        <w:t>.</w:t>
      </w:r>
    </w:p>
    <w:p w:rsidR="00DF18F3" w:rsidRPr="00D91771" w:rsidRDefault="00DF18F3" w:rsidP="00DF18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1771">
        <w:rPr>
          <w:rFonts w:ascii="Times New Roman" w:hAnsi="Times New Roman" w:cs="Times New Roman"/>
          <w:sz w:val="24"/>
          <w:szCs w:val="24"/>
          <w:shd w:val="clear" w:color="auto" w:fill="FFFFFF"/>
        </w:rPr>
        <w:t>Впервые будет изучено влияние и выявлены оптимальные способы, нормы и концентрации рабочего раствора биопрепарата «</w:t>
      </w:r>
      <w:proofErr w:type="spellStart"/>
      <w:r w:rsidRPr="00D91771">
        <w:rPr>
          <w:rFonts w:ascii="Times New Roman" w:hAnsi="Times New Roman" w:cs="Times New Roman"/>
          <w:sz w:val="24"/>
          <w:szCs w:val="24"/>
          <w:shd w:val="clear" w:color="auto" w:fill="FFFFFF"/>
        </w:rPr>
        <w:t>БиоЭкоГум</w:t>
      </w:r>
      <w:proofErr w:type="spellEnd"/>
      <w:r w:rsidRPr="00D91771">
        <w:rPr>
          <w:rFonts w:ascii="Times New Roman" w:hAnsi="Times New Roman" w:cs="Times New Roman"/>
          <w:sz w:val="24"/>
          <w:szCs w:val="24"/>
          <w:shd w:val="clear" w:color="auto" w:fill="FFFFFF"/>
        </w:rPr>
        <w:t>» на формирование урожайности и качество овощных  культур, а также оценено его влияние на экологическое состояние плодородия почвы.</w:t>
      </w:r>
    </w:p>
    <w:p w:rsidR="009A0670" w:rsidRPr="00D91771" w:rsidRDefault="009A0670" w:rsidP="00DF18F3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1771">
        <w:rPr>
          <w:rFonts w:ascii="Times New Roman" w:hAnsi="Times New Roman" w:cs="Times New Roman"/>
          <w:sz w:val="24"/>
          <w:szCs w:val="24"/>
        </w:rPr>
        <w:t>Полученные результаты:</w:t>
      </w:r>
    </w:p>
    <w:p w:rsidR="009A0670" w:rsidRPr="00D91771" w:rsidRDefault="000E096F" w:rsidP="00DF18F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917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Выявлены изменения агрофизических свойств почвы под воздействием </w:t>
      </w:r>
      <w:r w:rsidRPr="00D91771">
        <w:rPr>
          <w:rFonts w:ascii="Times New Roman" w:hAnsi="Times New Roman" w:cs="Times New Roman"/>
          <w:sz w:val="24"/>
          <w:szCs w:val="24"/>
        </w:rPr>
        <w:t>препаратов биологического происхождения</w:t>
      </w:r>
      <w:r w:rsidRPr="00D917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 выращивании овощей.</w:t>
      </w:r>
    </w:p>
    <w:p w:rsidR="00E82C65" w:rsidRPr="00D91771" w:rsidRDefault="003777F5" w:rsidP="00DF18F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1771">
        <w:rPr>
          <w:rFonts w:ascii="Times New Roman" w:hAnsi="Times New Roman" w:cs="Times New Roman"/>
          <w:sz w:val="24"/>
          <w:szCs w:val="24"/>
        </w:rPr>
        <w:t>Установлено, в</w:t>
      </w:r>
      <w:r w:rsidR="00D71C0F" w:rsidRPr="00D91771">
        <w:rPr>
          <w:rFonts w:ascii="Times New Roman" w:hAnsi="Times New Roman" w:cs="Times New Roman"/>
          <w:sz w:val="24"/>
          <w:szCs w:val="24"/>
        </w:rPr>
        <w:t xml:space="preserve"> опытах, где был использован  биопрепарат «</w:t>
      </w:r>
      <w:proofErr w:type="spellStart"/>
      <w:r w:rsidR="00D71C0F" w:rsidRPr="00D91771">
        <w:rPr>
          <w:rFonts w:ascii="Times New Roman" w:hAnsi="Times New Roman" w:cs="Times New Roman"/>
          <w:sz w:val="24"/>
          <w:szCs w:val="24"/>
        </w:rPr>
        <w:t>БиоЭкоГум</w:t>
      </w:r>
      <w:proofErr w:type="spellEnd"/>
      <w:r w:rsidR="00D71C0F" w:rsidRPr="00D91771">
        <w:rPr>
          <w:rFonts w:ascii="Times New Roman" w:hAnsi="Times New Roman" w:cs="Times New Roman"/>
          <w:sz w:val="24"/>
          <w:szCs w:val="24"/>
        </w:rPr>
        <w:t>», потери гумуса были минимальны. Так, в верхнем 0</w:t>
      </w:r>
      <w:r w:rsidR="00675510" w:rsidRPr="00D91771">
        <w:rPr>
          <w:rFonts w:ascii="Times New Roman" w:hAnsi="Times New Roman" w:cs="Times New Roman"/>
          <w:sz w:val="24"/>
          <w:szCs w:val="24"/>
        </w:rPr>
        <w:t>–</w:t>
      </w:r>
      <w:r w:rsidR="00D71C0F" w:rsidRPr="00D91771">
        <w:rPr>
          <w:rFonts w:ascii="Times New Roman" w:hAnsi="Times New Roman" w:cs="Times New Roman"/>
          <w:sz w:val="24"/>
          <w:szCs w:val="24"/>
        </w:rPr>
        <w:t xml:space="preserve">10 сантиметровом слое почвы содержалось 2,66 % гумуса при исходном его уровне 2,54%. </w:t>
      </w:r>
    </w:p>
    <w:p w:rsidR="00E82C65" w:rsidRPr="00D91771" w:rsidRDefault="00E82C65" w:rsidP="00DF18F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1771">
        <w:rPr>
          <w:rFonts w:ascii="Times New Roman" w:hAnsi="Times New Roman" w:cs="Times New Roman"/>
          <w:sz w:val="24"/>
          <w:szCs w:val="24"/>
          <w:shd w:val="clear" w:color="auto" w:fill="FFFFFF"/>
        </w:rPr>
        <w:t>В отчете  представлены  исследования по влияни</w:t>
      </w:r>
      <w:r w:rsidR="003777F5" w:rsidRPr="00D91771">
        <w:rPr>
          <w:rFonts w:ascii="Times New Roman" w:hAnsi="Times New Roman" w:cs="Times New Roman"/>
          <w:sz w:val="24"/>
          <w:szCs w:val="24"/>
          <w:shd w:val="clear" w:color="auto" w:fill="FFFFFF"/>
        </w:rPr>
        <w:t>ю</w:t>
      </w:r>
      <w:r w:rsidRPr="00D917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биопрепарата нового поколения </w:t>
      </w:r>
      <w:r w:rsidR="003777F5" w:rsidRPr="00D91771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proofErr w:type="spellStart"/>
      <w:r w:rsidR="003777F5" w:rsidRPr="00D91771">
        <w:rPr>
          <w:rFonts w:ascii="Times New Roman" w:hAnsi="Times New Roman" w:cs="Times New Roman"/>
          <w:sz w:val="24"/>
          <w:szCs w:val="24"/>
          <w:shd w:val="clear" w:color="auto" w:fill="FFFFFF"/>
        </w:rPr>
        <w:t>БиоЭкоГум</w:t>
      </w:r>
      <w:proofErr w:type="spellEnd"/>
      <w:r w:rsidR="003777F5" w:rsidRPr="00D91771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Pr="00D917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развитие, урожайность и качество салата, </w:t>
      </w:r>
      <w:r w:rsidR="003777F5" w:rsidRPr="00D91771">
        <w:rPr>
          <w:rFonts w:ascii="Times New Roman" w:hAnsi="Times New Roman" w:cs="Times New Roman"/>
          <w:sz w:val="24"/>
          <w:szCs w:val="24"/>
          <w:shd w:val="clear" w:color="auto" w:fill="FFFFFF"/>
        </w:rPr>
        <w:t>капусты брокколи, фасоли</w:t>
      </w:r>
      <w:r w:rsidRPr="00D917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Показана сортовая реакция </w:t>
      </w:r>
      <w:r w:rsidR="003777F5" w:rsidRPr="00D917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овощных культур </w:t>
      </w:r>
      <w:r w:rsidRPr="00D917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применение биопрепарата </w:t>
      </w:r>
      <w:r w:rsidR="003777F5" w:rsidRPr="00D91771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proofErr w:type="spellStart"/>
      <w:r w:rsidR="003777F5" w:rsidRPr="00D91771">
        <w:rPr>
          <w:rFonts w:ascii="Times New Roman" w:hAnsi="Times New Roman" w:cs="Times New Roman"/>
          <w:sz w:val="24"/>
          <w:szCs w:val="24"/>
          <w:shd w:val="clear" w:color="auto" w:fill="FFFFFF"/>
        </w:rPr>
        <w:t>БиоЭкоГум</w:t>
      </w:r>
      <w:proofErr w:type="spellEnd"/>
      <w:r w:rsidR="003777F5" w:rsidRPr="00D91771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Pr="00D917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8A43E0" w:rsidRPr="00D91771" w:rsidRDefault="00565246" w:rsidP="00E361D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91771">
        <w:rPr>
          <w:rFonts w:ascii="Times New Roman" w:hAnsi="Times New Roman" w:cs="Times New Roman"/>
          <w:sz w:val="24"/>
          <w:szCs w:val="24"/>
          <w:shd w:val="clear" w:color="auto" w:fill="FFFFFF"/>
        </w:rPr>
        <w:t>Возделывание овощных культур с применением биопрепарата «</w:t>
      </w:r>
      <w:proofErr w:type="spellStart"/>
      <w:r w:rsidRPr="00D91771">
        <w:rPr>
          <w:rFonts w:ascii="Times New Roman" w:hAnsi="Times New Roman" w:cs="Times New Roman"/>
          <w:sz w:val="24"/>
          <w:szCs w:val="24"/>
          <w:shd w:val="clear" w:color="auto" w:fill="FFFFFF"/>
        </w:rPr>
        <w:t>БиоЭкоГум</w:t>
      </w:r>
      <w:proofErr w:type="spellEnd"/>
      <w:r w:rsidRPr="00D917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 в условиях предгорной  зоны </w:t>
      </w:r>
      <w:proofErr w:type="spellStart"/>
      <w:r w:rsidRPr="00D91771">
        <w:rPr>
          <w:rFonts w:ascii="Times New Roman" w:hAnsi="Times New Roman" w:cs="Times New Roman"/>
          <w:sz w:val="24"/>
          <w:szCs w:val="24"/>
          <w:shd w:val="clear" w:color="auto" w:fill="FFFFFF"/>
        </w:rPr>
        <w:t>юго</w:t>
      </w:r>
      <w:proofErr w:type="spellEnd"/>
      <w:r w:rsidRPr="00D91771">
        <w:rPr>
          <w:rFonts w:ascii="Times New Roman" w:hAnsi="Times New Roman" w:cs="Times New Roman"/>
          <w:sz w:val="24"/>
          <w:szCs w:val="24"/>
        </w:rPr>
        <w:t>–</w:t>
      </w:r>
      <w:r w:rsidRPr="00D91771">
        <w:rPr>
          <w:rFonts w:ascii="Times New Roman" w:hAnsi="Times New Roman" w:cs="Times New Roman"/>
          <w:sz w:val="24"/>
          <w:szCs w:val="24"/>
          <w:shd w:val="clear" w:color="auto" w:fill="FFFFFF"/>
        </w:rPr>
        <w:t>востока Казахстана обеспечивают высокую экономическую эффективность.</w:t>
      </w:r>
      <w:r w:rsidR="00E361D2" w:rsidRPr="00D917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8D06B3" w:rsidRPr="00D91771" w:rsidRDefault="008D06B3" w:rsidP="00E361D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17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 результатам НИР  опубликована  статья </w:t>
      </w:r>
      <w:r w:rsidR="00BF21AC" w:rsidRPr="00D91771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Pr="00D91771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  <w:t xml:space="preserve">Влияние экологически безопасного </w:t>
      </w:r>
      <w:proofErr w:type="spellStart"/>
      <w:r w:rsidRPr="00D91771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  <w:t>биопрепрепарата</w:t>
      </w:r>
      <w:proofErr w:type="spellEnd"/>
      <w:r w:rsidRPr="00D91771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  <w:t xml:space="preserve"> «</w:t>
      </w:r>
      <w:proofErr w:type="spellStart"/>
      <w:r w:rsidRPr="00D91771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  <w:t>БиоЭкоГум</w:t>
      </w:r>
      <w:proofErr w:type="spellEnd"/>
      <w:r w:rsidRPr="00D91771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  <w:t>» на урожайность и качество овощных культур</w:t>
      </w:r>
      <w:r w:rsidR="00BF21AC" w:rsidRPr="00D91771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  <w:t>»</w:t>
      </w:r>
      <w:r w:rsidRPr="00D91771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  <w:t xml:space="preserve"> </w:t>
      </w:r>
      <w:r w:rsidRPr="00D917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 научном издании, рекомендованном КОКСОН</w:t>
      </w:r>
      <w:r w:rsidRPr="00D917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журнале «Почвоведение и агрохимия</w:t>
      </w:r>
      <w:r w:rsidRPr="00D91771">
        <w:rPr>
          <w:rFonts w:ascii="Times New Roman" w:hAnsi="Times New Roman" w:cs="Times New Roman"/>
          <w:sz w:val="24"/>
          <w:szCs w:val="24"/>
        </w:rPr>
        <w:t>»,  №4</w:t>
      </w:r>
      <w:r w:rsidR="00B93636" w:rsidRPr="00D91771">
        <w:rPr>
          <w:rFonts w:ascii="Times New Roman" w:hAnsi="Times New Roman" w:cs="Times New Roman"/>
          <w:sz w:val="24"/>
          <w:szCs w:val="24"/>
        </w:rPr>
        <w:t xml:space="preserve"> (в печати),  справка прилагается (Приложение А).</w:t>
      </w:r>
    </w:p>
    <w:p w:rsidR="009A0670" w:rsidRPr="00D91771" w:rsidRDefault="009A0670" w:rsidP="00DF18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1771">
        <w:rPr>
          <w:rFonts w:ascii="Times New Roman" w:hAnsi="Times New Roman" w:cs="Times New Roman"/>
          <w:sz w:val="24"/>
          <w:szCs w:val="24"/>
        </w:rPr>
        <w:t>Область применения –  сельское хозяйство, экология</w:t>
      </w:r>
      <w:r w:rsidR="00565246" w:rsidRPr="00D91771">
        <w:rPr>
          <w:rFonts w:ascii="Times New Roman" w:hAnsi="Times New Roman" w:cs="Times New Roman"/>
          <w:sz w:val="24"/>
          <w:szCs w:val="24"/>
        </w:rPr>
        <w:t>, овощеводство, почвоведение</w:t>
      </w:r>
      <w:r w:rsidRPr="00D91771">
        <w:rPr>
          <w:rFonts w:ascii="Times New Roman" w:hAnsi="Times New Roman" w:cs="Times New Roman"/>
          <w:sz w:val="24"/>
          <w:szCs w:val="24"/>
        </w:rPr>
        <w:t>.</w:t>
      </w:r>
    </w:p>
    <w:p w:rsidR="009A0670" w:rsidRPr="00055056" w:rsidRDefault="009A0670" w:rsidP="00DF18F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82697" w:rsidRPr="00055056" w:rsidRDefault="00782697" w:rsidP="00530F9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32B9" w:rsidRPr="00055056" w:rsidRDefault="002332B9" w:rsidP="00530F9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32B9" w:rsidRPr="00055056" w:rsidRDefault="002332B9" w:rsidP="00530F9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32B9" w:rsidRPr="00055056" w:rsidRDefault="002332B9" w:rsidP="00530F9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40ACC" w:rsidRDefault="00140ACC" w:rsidP="00140ACC">
      <w:pPr>
        <w:pStyle w:val="a8"/>
        <w:spacing w:line="36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РЕФЕРАТ</w:t>
      </w:r>
    </w:p>
    <w:p w:rsidR="00140ACC" w:rsidRDefault="00140ACC" w:rsidP="00140ACC">
      <w:pPr>
        <w:pStyle w:val="a8"/>
        <w:spacing w:line="360" w:lineRule="auto"/>
        <w:ind w:firstLine="567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Есеп</w:t>
      </w:r>
      <w:proofErr w:type="spellEnd"/>
      <w:r>
        <w:rPr>
          <w:rFonts w:ascii="Times New Roman" w:hAnsi="Times New Roman"/>
        </w:rPr>
        <w:t xml:space="preserve"> 2</w:t>
      </w:r>
      <w:r w:rsidR="00A22EB4">
        <w:rPr>
          <w:rFonts w:ascii="Times New Roman" w:hAnsi="Times New Roman"/>
        </w:rPr>
        <w:t>9</w:t>
      </w:r>
      <w:r>
        <w:rPr>
          <w:rFonts w:ascii="Times New Roman" w:hAnsi="Times New Roman"/>
        </w:rPr>
        <w:t xml:space="preserve"> б., 6 </w:t>
      </w:r>
      <w:proofErr w:type="spellStart"/>
      <w:r>
        <w:rPr>
          <w:rFonts w:ascii="Times New Roman" w:hAnsi="Times New Roman"/>
        </w:rPr>
        <w:t>кесте</w:t>
      </w:r>
      <w:proofErr w:type="spellEnd"/>
      <w:r>
        <w:rPr>
          <w:rFonts w:ascii="Times New Roman" w:hAnsi="Times New Roman"/>
        </w:rPr>
        <w:t xml:space="preserve">., 3 </w:t>
      </w:r>
      <w:proofErr w:type="spellStart"/>
      <w:r>
        <w:rPr>
          <w:rFonts w:ascii="Times New Roman" w:hAnsi="Times New Roman"/>
        </w:rPr>
        <w:t>сурет</w:t>
      </w:r>
      <w:proofErr w:type="spellEnd"/>
      <w:r>
        <w:rPr>
          <w:rFonts w:ascii="Times New Roman" w:hAnsi="Times New Roman"/>
        </w:rPr>
        <w:t xml:space="preserve">., 32 </w:t>
      </w:r>
      <w:proofErr w:type="spellStart"/>
      <w:r>
        <w:rPr>
          <w:rFonts w:ascii="Times New Roman" w:hAnsi="Times New Roman"/>
        </w:rPr>
        <w:t>дереккөз</w:t>
      </w:r>
      <w:proofErr w:type="spellEnd"/>
      <w:r w:rsidR="002317D6">
        <w:rPr>
          <w:rFonts w:ascii="Times New Roman" w:hAnsi="Times New Roman"/>
        </w:rPr>
        <w:t xml:space="preserve">, 1 </w:t>
      </w:r>
      <w:proofErr w:type="spellStart"/>
      <w:r w:rsidR="002317D6" w:rsidRPr="002317D6">
        <w:rPr>
          <w:rFonts w:ascii="Times New Roman" w:hAnsi="Times New Roman"/>
        </w:rPr>
        <w:t>қосымша</w:t>
      </w:r>
      <w:proofErr w:type="spellEnd"/>
      <w:r w:rsidR="002317D6">
        <w:rPr>
          <w:rFonts w:ascii="Times New Roman" w:hAnsi="Times New Roman"/>
        </w:rPr>
        <w:t>.</w:t>
      </w:r>
    </w:p>
    <w:p w:rsidR="00140ACC" w:rsidRDefault="00140ACC" w:rsidP="00E5702C">
      <w:pPr>
        <w:pStyle w:val="a8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ТОПЫРАҚ, БИОЛОГИЯЛЫҚ ӨНІМ, КӨКӨНІС ДАҚЫЛДАРЫ, САЛАТ, БРОККОЛИ ҚЫРЫҚҚАБАТЫ, БҰРШАҚ, ТОПЫРАҚ ҚҰНАРЛЫЛЫҒЫ, ҚАРАШІРІК, ӨНІМДІЛІК, ПЕСТИЦИДТЕР</w:t>
      </w:r>
    </w:p>
    <w:p w:rsidR="00140ACC" w:rsidRDefault="00140ACC" w:rsidP="00140A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Зерттеу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нысаны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көкөніс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дақылдары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салат, брокколи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қырыққабаты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бұршақ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Іле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Алатауының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тау </w:t>
      </w:r>
      <w:proofErr w:type="spellStart"/>
      <w:r>
        <w:rPr>
          <w:rFonts w:ascii="Times New Roman" w:hAnsi="Times New Roman" w:cs="Times New Roman"/>
          <w:sz w:val="24"/>
          <w:szCs w:val="24"/>
        </w:rPr>
        <w:t>бөктеріндегі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каштан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топырағы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140ACC" w:rsidRDefault="00140ACC" w:rsidP="00140A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2020 </w:t>
      </w:r>
      <w:proofErr w:type="spellStart"/>
      <w:r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мақсат</w:t>
      </w:r>
      <w:proofErr w:type="spellEnd"/>
      <w:r w:rsidR="00D15414">
        <w:rPr>
          <w:rFonts w:ascii="Times New Roman" w:hAnsi="Times New Roman" w:cs="Times New Roman"/>
          <w:sz w:val="24"/>
          <w:szCs w:val="24"/>
        </w:rPr>
        <w:t xml:space="preserve"> </w:t>
      </w:r>
      <w:r w:rsidR="00D15414" w:rsidRPr="00055056">
        <w:rPr>
          <w:spacing w:val="2"/>
        </w:rPr>
        <w:t>–</w:t>
      </w:r>
      <w:r w:rsidR="00D15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биологиялық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препарат</w:t>
      </w:r>
      <w:r>
        <w:rPr>
          <w:rFonts w:ascii="Times New Roman" w:hAnsi="Times New Roman" w:cs="Times New Roman"/>
          <w:sz w:val="24"/>
          <w:szCs w:val="24"/>
          <w:lang w:val="kk-KZ"/>
        </w:rPr>
        <w:t>т</w:t>
      </w:r>
      <w:proofErr w:type="spellStart"/>
      <w:r>
        <w:rPr>
          <w:rFonts w:ascii="Times New Roman" w:hAnsi="Times New Roman" w:cs="Times New Roman"/>
          <w:sz w:val="24"/>
          <w:szCs w:val="24"/>
        </w:rPr>
        <w:t>ың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көкөніс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дақылдарының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өсуі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дамуына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әсерін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зерттеу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140ACC" w:rsidRDefault="00140ACC" w:rsidP="00140A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Алғаш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651A" w:rsidRPr="00B93636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5B651A" w:rsidRPr="00B93636">
        <w:rPr>
          <w:rFonts w:ascii="Times New Roman" w:hAnsi="Times New Roman" w:cs="Times New Roman"/>
          <w:sz w:val="24"/>
          <w:szCs w:val="24"/>
        </w:rPr>
        <w:t>БиоЭкоГум</w:t>
      </w:r>
      <w:proofErr w:type="spellEnd"/>
      <w:r w:rsidR="005B651A" w:rsidRPr="00B93636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биологиялық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өнімінің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ерітіндісінің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көкөніс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дақылдарының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өнімділігі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сапасын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қалыптастыруға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әсері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зерттеліп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оңтайлы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тәсілдері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нормалары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концентрациясы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анықталады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сондай-ақ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топырақ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құнарлылығының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экологиялық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жағдайына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әсері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бағаланады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140ACC" w:rsidRDefault="00140ACC" w:rsidP="00140A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Алынған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нәтижелер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140ACC" w:rsidRDefault="00140ACC" w:rsidP="00140A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Көкөністерді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өсіру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кезінде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биологиялық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препараттардың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әсерінен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топырақтың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агрофизикалық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қасиеттерінің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өзгерістері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анықталды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140ACC" w:rsidRPr="00B93636" w:rsidRDefault="005B651A" w:rsidP="00B936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3636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B93636">
        <w:rPr>
          <w:rFonts w:ascii="Times New Roman" w:hAnsi="Times New Roman" w:cs="Times New Roman"/>
          <w:sz w:val="24"/>
          <w:szCs w:val="24"/>
        </w:rPr>
        <w:t>БиоЭкоГум</w:t>
      </w:r>
      <w:proofErr w:type="spellEnd"/>
      <w:r w:rsidRPr="00B93636">
        <w:rPr>
          <w:rFonts w:ascii="Times New Roman" w:hAnsi="Times New Roman" w:cs="Times New Roman"/>
          <w:sz w:val="24"/>
          <w:szCs w:val="24"/>
        </w:rPr>
        <w:t xml:space="preserve">» </w:t>
      </w:r>
      <w:r w:rsidR="00140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0ACC">
        <w:rPr>
          <w:rFonts w:ascii="Times New Roman" w:hAnsi="Times New Roman" w:cs="Times New Roman"/>
          <w:sz w:val="24"/>
          <w:szCs w:val="24"/>
        </w:rPr>
        <w:t>биологиялық</w:t>
      </w:r>
      <w:proofErr w:type="spellEnd"/>
      <w:r w:rsidR="00140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0ACC">
        <w:rPr>
          <w:rFonts w:ascii="Times New Roman" w:hAnsi="Times New Roman" w:cs="Times New Roman"/>
          <w:sz w:val="24"/>
          <w:szCs w:val="24"/>
        </w:rPr>
        <w:t>өнімі</w:t>
      </w:r>
      <w:proofErr w:type="spellEnd"/>
      <w:r w:rsidR="00140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0ACC">
        <w:rPr>
          <w:rFonts w:ascii="Times New Roman" w:hAnsi="Times New Roman" w:cs="Times New Roman"/>
          <w:sz w:val="24"/>
          <w:szCs w:val="24"/>
        </w:rPr>
        <w:t>қолданылған</w:t>
      </w:r>
      <w:proofErr w:type="spellEnd"/>
      <w:r w:rsidR="00140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0ACC">
        <w:rPr>
          <w:rFonts w:ascii="Times New Roman" w:hAnsi="Times New Roman" w:cs="Times New Roman"/>
          <w:sz w:val="24"/>
          <w:szCs w:val="24"/>
        </w:rPr>
        <w:t>тәжірибелерде</w:t>
      </w:r>
      <w:proofErr w:type="spellEnd"/>
      <w:r w:rsidR="00140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0ACC">
        <w:rPr>
          <w:rFonts w:ascii="Times New Roman" w:hAnsi="Times New Roman" w:cs="Times New Roman"/>
          <w:sz w:val="24"/>
          <w:szCs w:val="24"/>
        </w:rPr>
        <w:t>гумустың</w:t>
      </w:r>
      <w:proofErr w:type="spellEnd"/>
      <w:r w:rsidR="00140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0ACC">
        <w:rPr>
          <w:rFonts w:ascii="Times New Roman" w:hAnsi="Times New Roman" w:cs="Times New Roman"/>
          <w:sz w:val="24"/>
          <w:szCs w:val="24"/>
        </w:rPr>
        <w:t>жоғалуы</w:t>
      </w:r>
      <w:proofErr w:type="spellEnd"/>
      <w:r w:rsidR="00140ACC">
        <w:rPr>
          <w:rFonts w:ascii="Times New Roman" w:hAnsi="Times New Roman" w:cs="Times New Roman"/>
          <w:sz w:val="24"/>
          <w:szCs w:val="24"/>
        </w:rPr>
        <w:t xml:space="preserve"> аз </w:t>
      </w:r>
      <w:proofErr w:type="spellStart"/>
      <w:r w:rsidR="00140ACC">
        <w:rPr>
          <w:rFonts w:ascii="Times New Roman" w:hAnsi="Times New Roman" w:cs="Times New Roman"/>
          <w:sz w:val="24"/>
          <w:szCs w:val="24"/>
        </w:rPr>
        <w:t>болатындығы</w:t>
      </w:r>
      <w:proofErr w:type="spellEnd"/>
      <w:r w:rsidR="00140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0ACC">
        <w:rPr>
          <w:rFonts w:ascii="Times New Roman" w:hAnsi="Times New Roman" w:cs="Times New Roman"/>
          <w:sz w:val="24"/>
          <w:szCs w:val="24"/>
        </w:rPr>
        <w:t>анықталды</w:t>
      </w:r>
      <w:proofErr w:type="spellEnd"/>
      <w:r w:rsidR="00140AC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40ACC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="00140AC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40ACC">
        <w:rPr>
          <w:rFonts w:ascii="Times New Roman" w:hAnsi="Times New Roman" w:cs="Times New Roman"/>
          <w:sz w:val="24"/>
          <w:szCs w:val="24"/>
        </w:rPr>
        <w:t>топырақтың</w:t>
      </w:r>
      <w:proofErr w:type="spellEnd"/>
      <w:r w:rsidR="00140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0ACC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="00140ACC">
        <w:rPr>
          <w:rFonts w:ascii="Times New Roman" w:hAnsi="Times New Roman" w:cs="Times New Roman"/>
          <w:sz w:val="24"/>
          <w:szCs w:val="24"/>
        </w:rPr>
        <w:t xml:space="preserve"> 0</w:t>
      </w:r>
      <w:r w:rsidR="00D15414" w:rsidRPr="00055056">
        <w:rPr>
          <w:spacing w:val="2"/>
        </w:rPr>
        <w:t>–</w:t>
      </w:r>
      <w:r w:rsidR="00140ACC">
        <w:rPr>
          <w:rFonts w:ascii="Times New Roman" w:hAnsi="Times New Roman" w:cs="Times New Roman"/>
          <w:sz w:val="24"/>
          <w:szCs w:val="24"/>
        </w:rPr>
        <w:t xml:space="preserve">10 </w:t>
      </w:r>
      <w:proofErr w:type="spellStart"/>
      <w:r w:rsidR="00140ACC">
        <w:rPr>
          <w:rFonts w:ascii="Times New Roman" w:hAnsi="Times New Roman" w:cs="Times New Roman"/>
          <w:sz w:val="24"/>
          <w:szCs w:val="24"/>
        </w:rPr>
        <w:t>сантиметрлік</w:t>
      </w:r>
      <w:proofErr w:type="spellEnd"/>
      <w:r w:rsidR="00140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0ACC">
        <w:rPr>
          <w:rFonts w:ascii="Times New Roman" w:hAnsi="Times New Roman" w:cs="Times New Roman"/>
          <w:sz w:val="24"/>
          <w:szCs w:val="24"/>
        </w:rPr>
        <w:t>қабатында</w:t>
      </w:r>
      <w:proofErr w:type="spellEnd"/>
      <w:r w:rsidR="00140ACC">
        <w:rPr>
          <w:rFonts w:ascii="Times New Roman" w:hAnsi="Times New Roman" w:cs="Times New Roman"/>
          <w:sz w:val="24"/>
          <w:szCs w:val="24"/>
        </w:rPr>
        <w:t xml:space="preserve"> 2,66% </w:t>
      </w:r>
      <w:proofErr w:type="spellStart"/>
      <w:r w:rsidR="00140ACC">
        <w:rPr>
          <w:rFonts w:ascii="Times New Roman" w:hAnsi="Times New Roman" w:cs="Times New Roman"/>
          <w:sz w:val="24"/>
          <w:szCs w:val="24"/>
        </w:rPr>
        <w:t>қарашірік</w:t>
      </w:r>
      <w:proofErr w:type="spellEnd"/>
      <w:r w:rsidR="00140AC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40ACC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="00140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0ACC">
        <w:rPr>
          <w:rFonts w:ascii="Times New Roman" w:hAnsi="Times New Roman" w:cs="Times New Roman"/>
          <w:sz w:val="24"/>
          <w:szCs w:val="24"/>
        </w:rPr>
        <w:t>бастапқы</w:t>
      </w:r>
      <w:proofErr w:type="spellEnd"/>
      <w:r w:rsidR="00140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0ACC">
        <w:rPr>
          <w:rFonts w:ascii="Times New Roman" w:hAnsi="Times New Roman" w:cs="Times New Roman"/>
          <w:sz w:val="24"/>
          <w:szCs w:val="24"/>
        </w:rPr>
        <w:t>деңгейі</w:t>
      </w:r>
      <w:proofErr w:type="spellEnd"/>
      <w:r w:rsidR="00140ACC">
        <w:rPr>
          <w:rFonts w:ascii="Times New Roman" w:hAnsi="Times New Roman" w:cs="Times New Roman"/>
          <w:sz w:val="24"/>
          <w:szCs w:val="24"/>
        </w:rPr>
        <w:t xml:space="preserve"> 2,54% </w:t>
      </w:r>
      <w:proofErr w:type="spellStart"/>
      <w:r w:rsidR="00140ACC">
        <w:rPr>
          <w:rFonts w:ascii="Times New Roman" w:hAnsi="Times New Roman" w:cs="Times New Roman"/>
          <w:sz w:val="24"/>
          <w:szCs w:val="24"/>
        </w:rPr>
        <w:t>болды</w:t>
      </w:r>
      <w:proofErr w:type="spellEnd"/>
      <w:r w:rsidR="00140ACC">
        <w:rPr>
          <w:rFonts w:ascii="Times New Roman" w:hAnsi="Times New Roman" w:cs="Times New Roman"/>
          <w:sz w:val="24"/>
          <w:szCs w:val="24"/>
        </w:rPr>
        <w:t>.</w:t>
      </w:r>
      <w:r w:rsidR="008A4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0ACC" w:rsidRPr="00B93636">
        <w:rPr>
          <w:rFonts w:ascii="Times New Roman" w:hAnsi="Times New Roman" w:cs="Times New Roman"/>
          <w:sz w:val="24"/>
          <w:szCs w:val="24"/>
        </w:rPr>
        <w:t>Есепте</w:t>
      </w:r>
      <w:proofErr w:type="spellEnd"/>
      <w:r w:rsidR="00140ACC" w:rsidRPr="00B936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0ACC" w:rsidRPr="00B93636">
        <w:rPr>
          <w:rFonts w:ascii="Times New Roman" w:hAnsi="Times New Roman" w:cs="Times New Roman"/>
          <w:sz w:val="24"/>
          <w:szCs w:val="24"/>
        </w:rPr>
        <w:t>биоэкогумның</w:t>
      </w:r>
      <w:proofErr w:type="spellEnd"/>
      <w:r w:rsidR="00140ACC" w:rsidRPr="00B936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0ACC" w:rsidRPr="00B93636">
        <w:rPr>
          <w:rFonts w:ascii="Times New Roman" w:hAnsi="Times New Roman" w:cs="Times New Roman"/>
          <w:sz w:val="24"/>
          <w:szCs w:val="24"/>
        </w:rPr>
        <w:t>жаңа</w:t>
      </w:r>
      <w:proofErr w:type="spellEnd"/>
      <w:r w:rsidR="00140ACC" w:rsidRPr="00B936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0ACC" w:rsidRPr="00B93636">
        <w:rPr>
          <w:rFonts w:ascii="Times New Roman" w:hAnsi="Times New Roman" w:cs="Times New Roman"/>
          <w:sz w:val="24"/>
          <w:szCs w:val="24"/>
        </w:rPr>
        <w:t>буынының</w:t>
      </w:r>
      <w:proofErr w:type="spellEnd"/>
      <w:r w:rsidR="00140ACC" w:rsidRPr="00B936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0ACC" w:rsidRPr="00B93636">
        <w:rPr>
          <w:rFonts w:ascii="Times New Roman" w:hAnsi="Times New Roman" w:cs="Times New Roman"/>
          <w:sz w:val="24"/>
          <w:szCs w:val="24"/>
        </w:rPr>
        <w:t>биологиялық</w:t>
      </w:r>
      <w:proofErr w:type="spellEnd"/>
      <w:r w:rsidR="00140ACC" w:rsidRPr="00B936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0ACC" w:rsidRPr="00B93636">
        <w:rPr>
          <w:rFonts w:ascii="Times New Roman" w:hAnsi="Times New Roman" w:cs="Times New Roman"/>
          <w:sz w:val="24"/>
          <w:szCs w:val="24"/>
        </w:rPr>
        <w:t>өнімінің</w:t>
      </w:r>
      <w:proofErr w:type="spellEnd"/>
      <w:r w:rsidR="00140ACC" w:rsidRPr="00B93636">
        <w:rPr>
          <w:rFonts w:ascii="Times New Roman" w:hAnsi="Times New Roman" w:cs="Times New Roman"/>
          <w:sz w:val="24"/>
          <w:szCs w:val="24"/>
        </w:rPr>
        <w:t xml:space="preserve"> салат, брокколи </w:t>
      </w:r>
      <w:proofErr w:type="spellStart"/>
      <w:r w:rsidR="00140ACC" w:rsidRPr="00B93636">
        <w:rPr>
          <w:rFonts w:ascii="Times New Roman" w:hAnsi="Times New Roman" w:cs="Times New Roman"/>
          <w:sz w:val="24"/>
          <w:szCs w:val="24"/>
        </w:rPr>
        <w:t>қырыққабатының</w:t>
      </w:r>
      <w:proofErr w:type="spellEnd"/>
      <w:r w:rsidR="00140ACC" w:rsidRPr="00B9363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40ACC" w:rsidRPr="00B93636">
        <w:rPr>
          <w:rFonts w:ascii="Times New Roman" w:hAnsi="Times New Roman" w:cs="Times New Roman"/>
          <w:sz w:val="24"/>
          <w:szCs w:val="24"/>
        </w:rPr>
        <w:t>бұршақтардың</w:t>
      </w:r>
      <w:proofErr w:type="spellEnd"/>
      <w:r w:rsidR="00140ACC" w:rsidRPr="00B936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0ACC" w:rsidRPr="00B93636">
        <w:rPr>
          <w:rFonts w:ascii="Times New Roman" w:hAnsi="Times New Roman" w:cs="Times New Roman"/>
          <w:sz w:val="24"/>
          <w:szCs w:val="24"/>
        </w:rPr>
        <w:t>дамуына</w:t>
      </w:r>
      <w:proofErr w:type="spellEnd"/>
      <w:r w:rsidR="00140ACC" w:rsidRPr="00B9363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40ACC" w:rsidRPr="00B93636">
        <w:rPr>
          <w:rFonts w:ascii="Times New Roman" w:hAnsi="Times New Roman" w:cs="Times New Roman"/>
          <w:sz w:val="24"/>
          <w:szCs w:val="24"/>
        </w:rPr>
        <w:t>шығымдылығына</w:t>
      </w:r>
      <w:proofErr w:type="spellEnd"/>
      <w:r w:rsidR="00140ACC" w:rsidRPr="00B936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0ACC" w:rsidRPr="00B93636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="00140ACC" w:rsidRPr="00B936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0ACC" w:rsidRPr="00B93636">
        <w:rPr>
          <w:rFonts w:ascii="Times New Roman" w:hAnsi="Times New Roman" w:cs="Times New Roman"/>
          <w:sz w:val="24"/>
          <w:szCs w:val="24"/>
        </w:rPr>
        <w:t>сапасына</w:t>
      </w:r>
      <w:proofErr w:type="spellEnd"/>
      <w:r w:rsidR="00140ACC" w:rsidRPr="00B936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0ACC" w:rsidRPr="00B93636">
        <w:rPr>
          <w:rFonts w:ascii="Times New Roman" w:hAnsi="Times New Roman" w:cs="Times New Roman"/>
          <w:sz w:val="24"/>
          <w:szCs w:val="24"/>
        </w:rPr>
        <w:t>әсері</w:t>
      </w:r>
      <w:proofErr w:type="spellEnd"/>
      <w:r w:rsidR="00140ACC" w:rsidRPr="00B936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0ACC" w:rsidRPr="00B93636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="00140ACC" w:rsidRPr="00B936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0ACC" w:rsidRPr="00B93636">
        <w:rPr>
          <w:rFonts w:ascii="Times New Roman" w:hAnsi="Times New Roman" w:cs="Times New Roman"/>
          <w:sz w:val="24"/>
          <w:szCs w:val="24"/>
        </w:rPr>
        <w:t>зерттеулер</w:t>
      </w:r>
      <w:proofErr w:type="spellEnd"/>
      <w:r w:rsidR="00140ACC" w:rsidRPr="00B936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0ACC" w:rsidRPr="00B93636">
        <w:rPr>
          <w:rFonts w:ascii="Times New Roman" w:hAnsi="Times New Roman" w:cs="Times New Roman"/>
          <w:sz w:val="24"/>
          <w:szCs w:val="24"/>
        </w:rPr>
        <w:t>келтірілген</w:t>
      </w:r>
      <w:proofErr w:type="spellEnd"/>
      <w:r w:rsidR="00140ACC" w:rsidRPr="00B9363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40ACC" w:rsidRPr="00B93636">
        <w:rPr>
          <w:rFonts w:ascii="Times New Roman" w:hAnsi="Times New Roman" w:cs="Times New Roman"/>
          <w:sz w:val="24"/>
          <w:szCs w:val="24"/>
        </w:rPr>
        <w:t>Биоэкогум</w:t>
      </w:r>
      <w:proofErr w:type="spellEnd"/>
      <w:r w:rsidR="00140ACC" w:rsidRPr="00B936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0ACC" w:rsidRPr="00B93636">
        <w:rPr>
          <w:rFonts w:ascii="Times New Roman" w:hAnsi="Times New Roman" w:cs="Times New Roman"/>
          <w:sz w:val="24"/>
          <w:szCs w:val="24"/>
        </w:rPr>
        <w:t>биологиялық</w:t>
      </w:r>
      <w:proofErr w:type="spellEnd"/>
      <w:r w:rsidR="00140ACC" w:rsidRPr="00B936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0ACC" w:rsidRPr="00B93636">
        <w:rPr>
          <w:rFonts w:ascii="Times New Roman" w:hAnsi="Times New Roman" w:cs="Times New Roman"/>
          <w:sz w:val="24"/>
          <w:szCs w:val="24"/>
        </w:rPr>
        <w:t>өнімін</w:t>
      </w:r>
      <w:proofErr w:type="spellEnd"/>
      <w:r w:rsidR="00140ACC" w:rsidRPr="00B936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0ACC" w:rsidRPr="00B93636">
        <w:rPr>
          <w:rFonts w:ascii="Times New Roman" w:hAnsi="Times New Roman" w:cs="Times New Roman"/>
          <w:sz w:val="24"/>
          <w:szCs w:val="24"/>
        </w:rPr>
        <w:t>қолдануға</w:t>
      </w:r>
      <w:proofErr w:type="spellEnd"/>
      <w:r w:rsidR="00140ACC" w:rsidRPr="00B936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0ACC" w:rsidRPr="00B93636">
        <w:rPr>
          <w:rFonts w:ascii="Times New Roman" w:hAnsi="Times New Roman" w:cs="Times New Roman"/>
          <w:sz w:val="24"/>
          <w:szCs w:val="24"/>
        </w:rPr>
        <w:t>көкөніс</w:t>
      </w:r>
      <w:proofErr w:type="spellEnd"/>
      <w:r w:rsidR="00140ACC" w:rsidRPr="00B936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0ACC" w:rsidRPr="00B93636">
        <w:rPr>
          <w:rFonts w:ascii="Times New Roman" w:hAnsi="Times New Roman" w:cs="Times New Roman"/>
          <w:sz w:val="24"/>
          <w:szCs w:val="24"/>
        </w:rPr>
        <w:t>дақылдарының</w:t>
      </w:r>
      <w:proofErr w:type="spellEnd"/>
      <w:r w:rsidR="00140ACC" w:rsidRPr="00B936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0ACC" w:rsidRPr="00B93636">
        <w:rPr>
          <w:rFonts w:ascii="Times New Roman" w:hAnsi="Times New Roman" w:cs="Times New Roman"/>
          <w:sz w:val="24"/>
          <w:szCs w:val="24"/>
        </w:rPr>
        <w:t>сорттық</w:t>
      </w:r>
      <w:proofErr w:type="spellEnd"/>
      <w:r w:rsidR="00140ACC" w:rsidRPr="00B936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0ACC" w:rsidRPr="00B93636">
        <w:rPr>
          <w:rFonts w:ascii="Times New Roman" w:hAnsi="Times New Roman" w:cs="Times New Roman"/>
          <w:sz w:val="24"/>
          <w:szCs w:val="24"/>
        </w:rPr>
        <w:t>реакциясы</w:t>
      </w:r>
      <w:proofErr w:type="spellEnd"/>
      <w:r w:rsidR="00140ACC" w:rsidRPr="00B936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0ACC" w:rsidRPr="00B93636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="00140ACC" w:rsidRPr="00B93636">
        <w:rPr>
          <w:rFonts w:ascii="Times New Roman" w:hAnsi="Times New Roman" w:cs="Times New Roman"/>
          <w:sz w:val="24"/>
          <w:szCs w:val="24"/>
        </w:rPr>
        <w:t>.</w:t>
      </w:r>
    </w:p>
    <w:p w:rsidR="008A43E0" w:rsidRPr="002E53E7" w:rsidRDefault="00140ACC" w:rsidP="00B93636">
      <w:pPr>
        <w:pStyle w:val="HTML"/>
        <w:shd w:val="clear" w:color="auto" w:fill="F8F9FA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E53E7">
        <w:rPr>
          <w:rFonts w:ascii="Times New Roman" w:hAnsi="Times New Roman" w:cs="Times New Roman"/>
          <w:sz w:val="24"/>
          <w:szCs w:val="24"/>
        </w:rPr>
        <w:t>Қазақстанның</w:t>
      </w:r>
      <w:proofErr w:type="spellEnd"/>
      <w:r w:rsidRPr="002E53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3E7">
        <w:rPr>
          <w:rFonts w:ascii="Times New Roman" w:hAnsi="Times New Roman" w:cs="Times New Roman"/>
          <w:sz w:val="24"/>
          <w:szCs w:val="24"/>
        </w:rPr>
        <w:t>оңтүстік-шығысындағы</w:t>
      </w:r>
      <w:proofErr w:type="spellEnd"/>
      <w:r w:rsidRPr="002E53E7">
        <w:rPr>
          <w:rFonts w:ascii="Times New Roman" w:hAnsi="Times New Roman" w:cs="Times New Roman"/>
          <w:sz w:val="24"/>
          <w:szCs w:val="24"/>
        </w:rPr>
        <w:t xml:space="preserve"> тау </w:t>
      </w:r>
      <w:proofErr w:type="spellStart"/>
      <w:r w:rsidRPr="002E53E7">
        <w:rPr>
          <w:rFonts w:ascii="Times New Roman" w:hAnsi="Times New Roman" w:cs="Times New Roman"/>
          <w:sz w:val="24"/>
          <w:szCs w:val="24"/>
        </w:rPr>
        <w:t>бөктерінде</w:t>
      </w:r>
      <w:proofErr w:type="spellEnd"/>
      <w:r w:rsidRPr="002E53E7">
        <w:rPr>
          <w:rFonts w:ascii="Times New Roman" w:hAnsi="Times New Roman" w:cs="Times New Roman"/>
          <w:sz w:val="24"/>
          <w:szCs w:val="24"/>
        </w:rPr>
        <w:t xml:space="preserve"> </w:t>
      </w:r>
      <w:r w:rsidR="00E361D2" w:rsidRPr="002E53E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2E53E7">
        <w:rPr>
          <w:rFonts w:ascii="Times New Roman" w:hAnsi="Times New Roman" w:cs="Times New Roman"/>
          <w:sz w:val="24"/>
          <w:szCs w:val="24"/>
        </w:rPr>
        <w:t>БиоЭкоГум</w:t>
      </w:r>
      <w:proofErr w:type="spellEnd"/>
      <w:r w:rsidR="00E361D2" w:rsidRPr="002E53E7">
        <w:rPr>
          <w:rFonts w:ascii="Times New Roman" w:hAnsi="Times New Roman" w:cs="Times New Roman"/>
          <w:sz w:val="24"/>
          <w:szCs w:val="24"/>
        </w:rPr>
        <w:t>»</w:t>
      </w:r>
      <w:r w:rsidRPr="002E53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3E7">
        <w:rPr>
          <w:rFonts w:ascii="Times New Roman" w:hAnsi="Times New Roman" w:cs="Times New Roman"/>
          <w:sz w:val="24"/>
          <w:szCs w:val="24"/>
        </w:rPr>
        <w:t>биопрепаратын</w:t>
      </w:r>
      <w:proofErr w:type="spellEnd"/>
      <w:r w:rsidRPr="002E53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3E7">
        <w:rPr>
          <w:rFonts w:ascii="Times New Roman" w:hAnsi="Times New Roman" w:cs="Times New Roman"/>
          <w:sz w:val="24"/>
          <w:szCs w:val="24"/>
        </w:rPr>
        <w:t>қолдана</w:t>
      </w:r>
      <w:proofErr w:type="spellEnd"/>
      <w:r w:rsidRPr="002E53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3E7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2E53E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E53E7">
        <w:rPr>
          <w:rFonts w:ascii="Times New Roman" w:hAnsi="Times New Roman" w:cs="Times New Roman"/>
          <w:sz w:val="24"/>
          <w:szCs w:val="24"/>
        </w:rPr>
        <w:t>көкөніс</w:t>
      </w:r>
      <w:proofErr w:type="spellEnd"/>
      <w:r w:rsidRPr="002E53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3E7">
        <w:rPr>
          <w:rFonts w:ascii="Times New Roman" w:hAnsi="Times New Roman" w:cs="Times New Roman"/>
          <w:sz w:val="24"/>
          <w:szCs w:val="24"/>
        </w:rPr>
        <w:t>дақылдарын</w:t>
      </w:r>
      <w:proofErr w:type="spellEnd"/>
      <w:r w:rsidRPr="002E53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3E7">
        <w:rPr>
          <w:rFonts w:ascii="Times New Roman" w:hAnsi="Times New Roman" w:cs="Times New Roman"/>
          <w:sz w:val="24"/>
          <w:szCs w:val="24"/>
        </w:rPr>
        <w:t>өсіру</w:t>
      </w:r>
      <w:proofErr w:type="spellEnd"/>
      <w:r w:rsidRPr="002E53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3E7">
        <w:rPr>
          <w:rFonts w:ascii="Times New Roman" w:hAnsi="Times New Roman" w:cs="Times New Roman"/>
          <w:sz w:val="24"/>
          <w:szCs w:val="24"/>
        </w:rPr>
        <w:t>жоғары</w:t>
      </w:r>
      <w:proofErr w:type="spellEnd"/>
      <w:r w:rsidRPr="002E53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3E7">
        <w:rPr>
          <w:rFonts w:ascii="Times New Roman" w:hAnsi="Times New Roman" w:cs="Times New Roman"/>
          <w:sz w:val="24"/>
          <w:szCs w:val="24"/>
        </w:rPr>
        <w:t>экономикалық</w:t>
      </w:r>
      <w:proofErr w:type="spellEnd"/>
      <w:r w:rsidRPr="002E53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3E7">
        <w:rPr>
          <w:rFonts w:ascii="Times New Roman" w:hAnsi="Times New Roman" w:cs="Times New Roman"/>
          <w:sz w:val="24"/>
          <w:szCs w:val="24"/>
        </w:rPr>
        <w:t>тиімділікті</w:t>
      </w:r>
      <w:proofErr w:type="spellEnd"/>
      <w:r w:rsidRPr="002E53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3E7">
        <w:rPr>
          <w:rFonts w:ascii="Times New Roman" w:hAnsi="Times New Roman" w:cs="Times New Roman"/>
          <w:sz w:val="24"/>
          <w:szCs w:val="24"/>
        </w:rPr>
        <w:t>қамтамасыз</w:t>
      </w:r>
      <w:proofErr w:type="spellEnd"/>
      <w:r w:rsidRPr="002E53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3E7">
        <w:rPr>
          <w:rFonts w:ascii="Times New Roman" w:hAnsi="Times New Roman" w:cs="Times New Roman"/>
          <w:sz w:val="24"/>
          <w:szCs w:val="24"/>
        </w:rPr>
        <w:t>етеді</w:t>
      </w:r>
      <w:proofErr w:type="spellEnd"/>
      <w:r w:rsidRPr="002E53E7">
        <w:rPr>
          <w:rFonts w:ascii="Times New Roman" w:hAnsi="Times New Roman" w:cs="Times New Roman"/>
          <w:sz w:val="24"/>
          <w:szCs w:val="24"/>
        </w:rPr>
        <w:t>.</w:t>
      </w:r>
      <w:r w:rsidR="00E361D2" w:rsidRPr="002E53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61D2" w:rsidRPr="002E53E7" w:rsidRDefault="00E361D2" w:rsidP="00B93636">
      <w:pPr>
        <w:pStyle w:val="HTML"/>
        <w:shd w:val="clear" w:color="auto" w:fill="F8F9FA"/>
        <w:spacing w:line="360" w:lineRule="auto"/>
        <w:ind w:firstLine="709"/>
        <w:jc w:val="both"/>
        <w:rPr>
          <w:rFonts w:ascii="Times New Roman" w:hAnsi="Times New Roman" w:cs="Times New Roman"/>
          <w:color w:val="202124"/>
          <w:sz w:val="24"/>
          <w:szCs w:val="24"/>
        </w:rPr>
      </w:pPr>
      <w:r w:rsidRPr="002E53E7">
        <w:rPr>
          <w:rFonts w:ascii="Times New Roman" w:hAnsi="Times New Roman" w:cs="Times New Roman"/>
          <w:sz w:val="24"/>
          <w:szCs w:val="24"/>
          <w:lang w:val="kk-KZ"/>
        </w:rPr>
        <w:t xml:space="preserve">Зерттеу нәтижелері негізінде «БиоЭкоГум» экологиялық қауіпсіз биологиялық өнімнің көкөніс дақылдарының өнімділігі мен сапасына әсері туралы мақаласы </w:t>
      </w:r>
      <w:r w:rsidR="00D15414" w:rsidRPr="002E53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ҚР БҒМ </w:t>
      </w:r>
      <w:proofErr w:type="spellStart"/>
      <w:r w:rsidR="00D15414" w:rsidRPr="002E53E7">
        <w:rPr>
          <w:rFonts w:ascii="Times New Roman" w:hAnsi="Times New Roman" w:cs="Times New Roman"/>
          <w:sz w:val="24"/>
          <w:szCs w:val="24"/>
          <w:shd w:val="clear" w:color="auto" w:fill="FFFFFF"/>
        </w:rPr>
        <w:t>Білім</w:t>
      </w:r>
      <w:proofErr w:type="spellEnd"/>
      <w:r w:rsidR="00D15414" w:rsidRPr="002E53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D15414" w:rsidRPr="002E53E7">
        <w:rPr>
          <w:rFonts w:ascii="Times New Roman" w:hAnsi="Times New Roman" w:cs="Times New Roman"/>
          <w:sz w:val="24"/>
          <w:szCs w:val="24"/>
          <w:shd w:val="clear" w:color="auto" w:fill="FFFFFF"/>
        </w:rPr>
        <w:t>және</w:t>
      </w:r>
      <w:proofErr w:type="spellEnd"/>
      <w:r w:rsidR="00D15414" w:rsidRPr="002E53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D15414" w:rsidRPr="002E53E7">
        <w:rPr>
          <w:rFonts w:ascii="Times New Roman" w:hAnsi="Times New Roman" w:cs="Times New Roman"/>
          <w:sz w:val="24"/>
          <w:szCs w:val="24"/>
          <w:shd w:val="clear" w:color="auto" w:fill="FFFFFF"/>
        </w:rPr>
        <w:t>ғылым</w:t>
      </w:r>
      <w:proofErr w:type="spellEnd"/>
      <w:r w:rsidR="00D15414" w:rsidRPr="002E53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D15414" w:rsidRPr="002E53E7">
        <w:rPr>
          <w:rFonts w:ascii="Times New Roman" w:hAnsi="Times New Roman" w:cs="Times New Roman"/>
          <w:sz w:val="24"/>
          <w:szCs w:val="24"/>
          <w:shd w:val="clear" w:color="auto" w:fill="FFFFFF"/>
        </w:rPr>
        <w:t>саласында</w:t>
      </w:r>
      <w:proofErr w:type="spellEnd"/>
      <w:r w:rsidR="00D15414" w:rsidRPr="002E53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D15414" w:rsidRPr="002E53E7">
        <w:rPr>
          <w:rFonts w:ascii="Times New Roman" w:hAnsi="Times New Roman" w:cs="Times New Roman"/>
          <w:sz w:val="24"/>
          <w:szCs w:val="24"/>
          <w:shd w:val="clear" w:color="auto" w:fill="FFFFFF"/>
        </w:rPr>
        <w:t>сапаны</w:t>
      </w:r>
      <w:proofErr w:type="spellEnd"/>
      <w:r w:rsidR="00D15414" w:rsidRPr="002E53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D15414" w:rsidRPr="002E53E7">
        <w:rPr>
          <w:rFonts w:ascii="Times New Roman" w:hAnsi="Times New Roman" w:cs="Times New Roman"/>
          <w:sz w:val="24"/>
          <w:szCs w:val="24"/>
          <w:shd w:val="clear" w:color="auto" w:fill="FFFFFF"/>
        </w:rPr>
        <w:t>қамтамасыз</w:t>
      </w:r>
      <w:proofErr w:type="spellEnd"/>
      <w:r w:rsidR="00D15414" w:rsidRPr="002E53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D15414" w:rsidRPr="002E53E7">
        <w:rPr>
          <w:rFonts w:ascii="Times New Roman" w:hAnsi="Times New Roman" w:cs="Times New Roman"/>
          <w:sz w:val="24"/>
          <w:szCs w:val="24"/>
          <w:shd w:val="clear" w:color="auto" w:fill="FFFFFF"/>
        </w:rPr>
        <w:t>ету</w:t>
      </w:r>
      <w:proofErr w:type="spellEnd"/>
      <w:r w:rsidR="00D15414" w:rsidRPr="002E53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D15414" w:rsidRPr="002E53E7">
        <w:rPr>
          <w:rFonts w:ascii="Times New Roman" w:hAnsi="Times New Roman" w:cs="Times New Roman"/>
          <w:sz w:val="24"/>
          <w:szCs w:val="24"/>
          <w:shd w:val="clear" w:color="auto" w:fill="FFFFFF"/>
        </w:rPr>
        <w:t>комитеті</w:t>
      </w:r>
      <w:proofErr w:type="spellEnd"/>
      <w:r w:rsidRPr="002E53E7">
        <w:rPr>
          <w:rFonts w:ascii="Times New Roman" w:hAnsi="Times New Roman" w:cs="Times New Roman"/>
          <w:sz w:val="24"/>
          <w:szCs w:val="24"/>
          <w:lang w:val="kk-KZ"/>
        </w:rPr>
        <w:t xml:space="preserve"> ұсынған ғылыми басылымда «Топырақтану және агрохимия» журналында </w:t>
      </w:r>
      <w:r w:rsidR="006661D2" w:rsidRPr="002E53E7">
        <w:rPr>
          <w:rFonts w:ascii="Times New Roman" w:hAnsi="Times New Roman" w:cs="Times New Roman"/>
          <w:sz w:val="24"/>
          <w:szCs w:val="24"/>
          <w:lang w:val="kk-KZ"/>
        </w:rPr>
        <w:t>№</w:t>
      </w:r>
      <w:r w:rsidRPr="002E53E7">
        <w:rPr>
          <w:rFonts w:ascii="Times New Roman" w:hAnsi="Times New Roman" w:cs="Times New Roman"/>
          <w:sz w:val="24"/>
          <w:szCs w:val="24"/>
          <w:lang w:val="kk-KZ"/>
        </w:rPr>
        <w:t>4 (баспасөзде) жарияланды</w:t>
      </w:r>
      <w:r w:rsidR="00B93636" w:rsidRPr="002E53E7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="00B93636" w:rsidRPr="002E53E7">
        <w:rPr>
          <w:rFonts w:ascii="Times New Roman" w:hAnsi="Times New Roman" w:cs="Times New Roman"/>
          <w:color w:val="202124"/>
          <w:sz w:val="24"/>
          <w:szCs w:val="24"/>
          <w:lang w:val="kk-KZ"/>
        </w:rPr>
        <w:t xml:space="preserve">анықтама </w:t>
      </w:r>
      <w:proofErr w:type="spellStart"/>
      <w:r w:rsidR="002317D6" w:rsidRPr="002E53E7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>анықтама</w:t>
      </w:r>
      <w:proofErr w:type="spellEnd"/>
      <w:r w:rsidR="002317D6" w:rsidRPr="002E53E7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="002317D6" w:rsidRPr="002E53E7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>қоса</w:t>
      </w:r>
      <w:proofErr w:type="spellEnd"/>
      <w:r w:rsidR="002317D6" w:rsidRPr="002E53E7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="002317D6" w:rsidRPr="002E53E7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>беріледі</w:t>
      </w:r>
      <w:proofErr w:type="spellEnd"/>
      <w:r w:rsidR="00D15414" w:rsidRPr="002E53E7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 xml:space="preserve"> </w:t>
      </w:r>
      <w:r w:rsidR="00B93636" w:rsidRPr="002E53E7">
        <w:rPr>
          <w:rFonts w:ascii="Times New Roman" w:hAnsi="Times New Roman" w:cs="Times New Roman"/>
          <w:sz w:val="24"/>
          <w:szCs w:val="24"/>
          <w:lang w:val="kk-KZ"/>
        </w:rPr>
        <w:t xml:space="preserve"> (</w:t>
      </w:r>
      <w:proofErr w:type="spellStart"/>
      <w:r w:rsidR="002317D6" w:rsidRPr="002E53E7">
        <w:rPr>
          <w:rFonts w:ascii="Times New Roman" w:hAnsi="Times New Roman"/>
          <w:sz w:val="24"/>
          <w:szCs w:val="24"/>
        </w:rPr>
        <w:t>Қосымша</w:t>
      </w:r>
      <w:proofErr w:type="spellEnd"/>
      <w:r w:rsidR="00B93636" w:rsidRPr="002E53E7">
        <w:rPr>
          <w:rFonts w:ascii="Times New Roman" w:hAnsi="Times New Roman" w:cs="Times New Roman"/>
          <w:color w:val="202124"/>
          <w:sz w:val="24"/>
          <w:szCs w:val="24"/>
          <w:lang w:val="kk-KZ"/>
        </w:rPr>
        <w:t xml:space="preserve"> А</w:t>
      </w:r>
      <w:r w:rsidR="00B93636" w:rsidRPr="002E53E7">
        <w:rPr>
          <w:rFonts w:ascii="Times New Roman" w:hAnsi="Times New Roman" w:cs="Times New Roman"/>
          <w:sz w:val="24"/>
          <w:szCs w:val="24"/>
          <w:lang w:val="kk-KZ"/>
        </w:rPr>
        <w:t>).</w:t>
      </w:r>
    </w:p>
    <w:p w:rsidR="00140ACC" w:rsidRPr="00E361D2" w:rsidRDefault="00140ACC" w:rsidP="00B936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E53E7">
        <w:rPr>
          <w:rFonts w:ascii="Times New Roman" w:hAnsi="Times New Roman" w:cs="Times New Roman"/>
          <w:sz w:val="24"/>
          <w:szCs w:val="24"/>
        </w:rPr>
        <w:t>Қолдану</w:t>
      </w:r>
      <w:proofErr w:type="spellEnd"/>
      <w:r w:rsidRPr="002E53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3E7">
        <w:rPr>
          <w:rFonts w:ascii="Times New Roman" w:hAnsi="Times New Roman" w:cs="Times New Roman"/>
          <w:sz w:val="24"/>
          <w:szCs w:val="24"/>
        </w:rPr>
        <w:t>саласы</w:t>
      </w:r>
      <w:proofErr w:type="spellEnd"/>
      <w:r w:rsidR="008D06B3" w:rsidRPr="002E53E7">
        <w:rPr>
          <w:rFonts w:ascii="Times New Roman" w:hAnsi="Times New Roman" w:cs="Times New Roman"/>
          <w:sz w:val="24"/>
          <w:szCs w:val="24"/>
        </w:rPr>
        <w:t xml:space="preserve"> –</w:t>
      </w:r>
      <w:r w:rsidRPr="002E53E7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2E53E7">
        <w:rPr>
          <w:rFonts w:ascii="Times New Roman" w:hAnsi="Times New Roman" w:cs="Times New Roman"/>
          <w:sz w:val="24"/>
          <w:szCs w:val="24"/>
        </w:rPr>
        <w:t>ауыл</w:t>
      </w:r>
      <w:proofErr w:type="spellEnd"/>
      <w:r w:rsidRPr="002E53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3E7">
        <w:rPr>
          <w:rFonts w:ascii="Times New Roman" w:hAnsi="Times New Roman" w:cs="Times New Roman"/>
          <w:sz w:val="24"/>
          <w:szCs w:val="24"/>
        </w:rPr>
        <w:t>шаруашылығы</w:t>
      </w:r>
      <w:proofErr w:type="spellEnd"/>
      <w:r w:rsidRPr="002E53E7">
        <w:rPr>
          <w:rFonts w:ascii="Times New Roman" w:hAnsi="Times New Roman" w:cs="Times New Roman"/>
          <w:sz w:val="24"/>
          <w:szCs w:val="24"/>
        </w:rPr>
        <w:t xml:space="preserve">, экология, </w:t>
      </w:r>
      <w:proofErr w:type="spellStart"/>
      <w:r w:rsidRPr="002E53E7">
        <w:rPr>
          <w:rFonts w:ascii="Times New Roman" w:hAnsi="Times New Roman" w:cs="Times New Roman"/>
          <w:sz w:val="24"/>
          <w:szCs w:val="24"/>
        </w:rPr>
        <w:t>көкөніс</w:t>
      </w:r>
      <w:proofErr w:type="spellEnd"/>
      <w:r w:rsidRPr="002E53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3E7">
        <w:rPr>
          <w:rFonts w:ascii="Times New Roman" w:hAnsi="Times New Roman" w:cs="Times New Roman"/>
          <w:sz w:val="24"/>
          <w:szCs w:val="24"/>
        </w:rPr>
        <w:t>шаруашылығы</w:t>
      </w:r>
      <w:proofErr w:type="spellEnd"/>
      <w:r w:rsidRPr="002E53E7">
        <w:rPr>
          <w:rFonts w:ascii="Times New Roman" w:hAnsi="Times New Roman" w:cs="Times New Roman"/>
          <w:sz w:val="24"/>
          <w:szCs w:val="24"/>
        </w:rPr>
        <w:t>,</w:t>
      </w:r>
      <w:r w:rsidRPr="00E36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5414" w:rsidRPr="00E361D2">
        <w:rPr>
          <w:rFonts w:ascii="Times New Roman" w:hAnsi="Times New Roman" w:cs="Times New Roman"/>
          <w:sz w:val="24"/>
          <w:szCs w:val="24"/>
        </w:rPr>
        <w:t>т</w:t>
      </w:r>
      <w:r w:rsidRPr="00E361D2">
        <w:rPr>
          <w:rFonts w:ascii="Times New Roman" w:hAnsi="Times New Roman" w:cs="Times New Roman"/>
          <w:sz w:val="24"/>
          <w:szCs w:val="24"/>
        </w:rPr>
        <w:t>опырақтану</w:t>
      </w:r>
      <w:proofErr w:type="spellEnd"/>
      <w:r w:rsidRPr="00E361D2">
        <w:rPr>
          <w:rFonts w:ascii="Times New Roman" w:hAnsi="Times New Roman" w:cs="Times New Roman"/>
          <w:sz w:val="24"/>
          <w:szCs w:val="24"/>
        </w:rPr>
        <w:t>.</w:t>
      </w:r>
    </w:p>
    <w:p w:rsidR="00140ACC" w:rsidRDefault="00140ACC" w:rsidP="00140AC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4306" w:rsidRPr="00055056" w:rsidRDefault="005D4306" w:rsidP="00E61D77">
      <w:pPr>
        <w:pStyle w:val="af3"/>
        <w:pageBreakBefore/>
        <w:spacing w:line="360" w:lineRule="auto"/>
        <w:jc w:val="center"/>
        <w:rPr>
          <w:rFonts w:cs="Times New Roman"/>
          <w:b/>
          <w:color w:val="auto"/>
          <w:lang w:val="ru-RU"/>
        </w:rPr>
      </w:pPr>
      <w:r w:rsidRPr="00055056">
        <w:rPr>
          <w:rFonts w:cs="Times New Roman"/>
          <w:b/>
          <w:color w:val="auto"/>
          <w:lang w:val="ru-RU"/>
        </w:rPr>
        <w:lastRenderedPageBreak/>
        <w:t>СOДEРЖAНИE</w:t>
      </w:r>
    </w:p>
    <w:tbl>
      <w:tblPr>
        <w:tblStyle w:val="a3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97"/>
        <w:gridCol w:w="709"/>
      </w:tblGrid>
      <w:tr w:rsidR="00F029E8" w:rsidRPr="00F029E8" w:rsidTr="00E5702C">
        <w:tc>
          <w:tcPr>
            <w:tcW w:w="8897" w:type="dxa"/>
          </w:tcPr>
          <w:p w:rsidR="005D4306" w:rsidRPr="00F029E8" w:rsidRDefault="005D4306" w:rsidP="00153699">
            <w:pPr>
              <w:pStyle w:val="af3"/>
              <w:spacing w:line="360" w:lineRule="auto"/>
              <w:rPr>
                <w:rFonts w:cs="Times New Roman"/>
                <w:color w:val="auto"/>
                <w:lang w:val="ru-RU"/>
              </w:rPr>
            </w:pPr>
            <w:r w:rsidRPr="00F029E8">
              <w:rPr>
                <w:rFonts w:cs="Times New Roman"/>
                <w:color w:val="auto"/>
                <w:lang w:val="ru-RU"/>
              </w:rPr>
              <w:t>ВВEДEНИE…………………………………………………………………………</w:t>
            </w:r>
            <w:r w:rsidR="00FD1888" w:rsidRPr="00F029E8">
              <w:rPr>
                <w:rFonts w:cs="Times New Roman"/>
                <w:color w:val="auto"/>
                <w:lang w:val="ru-RU"/>
              </w:rPr>
              <w:t>……</w:t>
            </w:r>
            <w:r w:rsidRPr="00F029E8">
              <w:rPr>
                <w:rFonts w:cs="Times New Roman"/>
                <w:color w:val="auto"/>
                <w:lang w:val="ru-RU"/>
              </w:rPr>
              <w:t>.</w:t>
            </w:r>
          </w:p>
        </w:tc>
        <w:tc>
          <w:tcPr>
            <w:tcW w:w="709" w:type="dxa"/>
            <w:vAlign w:val="bottom"/>
          </w:tcPr>
          <w:p w:rsidR="005D4306" w:rsidRPr="00F029E8" w:rsidRDefault="00E361D2" w:rsidP="00153699">
            <w:pPr>
              <w:pStyle w:val="af3"/>
              <w:spacing w:line="360" w:lineRule="auto"/>
              <w:jc w:val="center"/>
              <w:rPr>
                <w:rFonts w:cs="Times New Roman"/>
                <w:color w:val="auto"/>
                <w:lang w:val="ru-RU"/>
              </w:rPr>
            </w:pPr>
            <w:r w:rsidRPr="00F029E8">
              <w:rPr>
                <w:rFonts w:cs="Times New Roman"/>
                <w:color w:val="auto"/>
                <w:lang w:val="ru-RU"/>
              </w:rPr>
              <w:t>6</w:t>
            </w:r>
          </w:p>
        </w:tc>
      </w:tr>
      <w:tr w:rsidR="00F029E8" w:rsidRPr="00F029E8" w:rsidTr="00E5702C">
        <w:tc>
          <w:tcPr>
            <w:tcW w:w="8897" w:type="dxa"/>
          </w:tcPr>
          <w:p w:rsidR="005D4306" w:rsidRPr="00F029E8" w:rsidRDefault="00E5702C" w:rsidP="00153699">
            <w:pPr>
              <w:pStyle w:val="ad"/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029E8">
              <w:rPr>
                <w:rFonts w:ascii="Times New Roman" w:hAnsi="Times New Roman"/>
                <w:sz w:val="24"/>
                <w:szCs w:val="24"/>
                <w:lang w:val="kk-KZ"/>
              </w:rPr>
              <w:t>ОСНОВНАЯ ЧАСТ</w:t>
            </w:r>
            <w:r w:rsidRPr="00F029E8">
              <w:rPr>
                <w:rFonts w:ascii="Times New Roman" w:hAnsi="Times New Roman"/>
                <w:sz w:val="24"/>
                <w:szCs w:val="24"/>
              </w:rPr>
              <w:t>Ь</w:t>
            </w:r>
            <w:r w:rsidR="002A02EF" w:rsidRPr="00F029E8">
              <w:rPr>
                <w:rFonts w:ascii="Times New Roman" w:hAnsi="Times New Roman"/>
                <w:sz w:val="24"/>
                <w:szCs w:val="24"/>
              </w:rPr>
              <w:t xml:space="preserve"> ОТЧЕТА НИР </w:t>
            </w:r>
            <w:r w:rsidRPr="00F029E8">
              <w:rPr>
                <w:rFonts w:ascii="Times New Roman" w:hAnsi="Times New Roman"/>
                <w:sz w:val="24"/>
                <w:szCs w:val="24"/>
              </w:rPr>
              <w:t>…………………………………………………….</w:t>
            </w:r>
            <w:r w:rsidR="005D4306" w:rsidRPr="00F029E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5D4306" w:rsidRPr="00F029E8" w:rsidRDefault="005D4306" w:rsidP="00E61D77">
            <w:pPr>
              <w:pStyle w:val="ad"/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029E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  </w:t>
            </w:r>
            <w:r w:rsidR="00E61D77" w:rsidRPr="00F029E8">
              <w:rPr>
                <w:rFonts w:ascii="Times New Roman" w:hAnsi="Times New Roman"/>
                <w:sz w:val="24"/>
                <w:szCs w:val="24"/>
              </w:rPr>
              <w:t>Состояние изученности вопроса</w:t>
            </w:r>
            <w:r w:rsidR="00E5702C" w:rsidRPr="00F029E8">
              <w:rPr>
                <w:rFonts w:ascii="Times New Roman" w:hAnsi="Times New Roman"/>
                <w:sz w:val="24"/>
                <w:szCs w:val="24"/>
              </w:rPr>
              <w:t>………………………………………</w:t>
            </w:r>
            <w:r w:rsidR="00D91771" w:rsidRPr="00F029E8">
              <w:rPr>
                <w:rFonts w:ascii="Times New Roman" w:hAnsi="Times New Roman"/>
                <w:sz w:val="24"/>
                <w:szCs w:val="24"/>
              </w:rPr>
              <w:t>……………….</w:t>
            </w:r>
          </w:p>
        </w:tc>
        <w:tc>
          <w:tcPr>
            <w:tcW w:w="709" w:type="dxa"/>
            <w:vAlign w:val="center"/>
          </w:tcPr>
          <w:p w:rsidR="005D4306" w:rsidRPr="00F029E8" w:rsidRDefault="00FD1888" w:rsidP="00E5702C">
            <w:pPr>
              <w:pStyle w:val="af3"/>
              <w:spacing w:line="360" w:lineRule="auto"/>
              <w:jc w:val="center"/>
              <w:rPr>
                <w:rFonts w:cs="Times New Roman"/>
                <w:color w:val="auto"/>
                <w:lang w:val="ru-RU"/>
              </w:rPr>
            </w:pPr>
            <w:r w:rsidRPr="00F029E8">
              <w:rPr>
                <w:rFonts w:cs="Times New Roman"/>
                <w:color w:val="auto"/>
                <w:lang w:val="ru-RU"/>
              </w:rPr>
              <w:t>1</w:t>
            </w:r>
            <w:r w:rsidR="00E361D2" w:rsidRPr="00F029E8">
              <w:rPr>
                <w:rFonts w:cs="Times New Roman"/>
                <w:color w:val="auto"/>
                <w:lang w:val="ru-RU"/>
              </w:rPr>
              <w:t>0</w:t>
            </w:r>
          </w:p>
        </w:tc>
      </w:tr>
      <w:tr w:rsidR="00F029E8" w:rsidRPr="00F029E8" w:rsidTr="00E5702C">
        <w:tc>
          <w:tcPr>
            <w:tcW w:w="8897" w:type="dxa"/>
          </w:tcPr>
          <w:p w:rsidR="00E61D77" w:rsidRPr="00F029E8" w:rsidRDefault="00E61D77" w:rsidP="00153699">
            <w:pPr>
              <w:pStyle w:val="ad"/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029E8">
              <w:rPr>
                <w:rFonts w:ascii="Times New Roman" w:hAnsi="Times New Roman"/>
                <w:sz w:val="24"/>
                <w:szCs w:val="24"/>
                <w:lang w:val="kk-KZ"/>
              </w:rPr>
              <w:t>2 Oбъeкт и мeтoдикa прoвeдeния исслeдoвaний………………………………………..</w:t>
            </w:r>
          </w:p>
        </w:tc>
        <w:tc>
          <w:tcPr>
            <w:tcW w:w="709" w:type="dxa"/>
            <w:vAlign w:val="bottom"/>
          </w:tcPr>
          <w:p w:rsidR="00E61D77" w:rsidRPr="00F029E8" w:rsidRDefault="00B62F01" w:rsidP="00E361D2">
            <w:pPr>
              <w:pStyle w:val="af3"/>
              <w:spacing w:line="360" w:lineRule="auto"/>
              <w:jc w:val="center"/>
              <w:rPr>
                <w:rFonts w:cs="Times New Roman"/>
                <w:color w:val="auto"/>
                <w:lang w:val="ru-RU"/>
              </w:rPr>
            </w:pPr>
            <w:r w:rsidRPr="00F029E8">
              <w:rPr>
                <w:rFonts w:cs="Times New Roman"/>
                <w:color w:val="auto"/>
                <w:lang w:val="ru-RU"/>
              </w:rPr>
              <w:t>1</w:t>
            </w:r>
            <w:r w:rsidR="00E361D2" w:rsidRPr="00F029E8">
              <w:rPr>
                <w:rFonts w:cs="Times New Roman"/>
                <w:color w:val="auto"/>
                <w:lang w:val="ru-RU"/>
              </w:rPr>
              <w:t>4</w:t>
            </w:r>
          </w:p>
        </w:tc>
      </w:tr>
      <w:tr w:rsidR="00F029E8" w:rsidRPr="00F029E8" w:rsidTr="00E5702C">
        <w:trPr>
          <w:trHeight w:val="1658"/>
        </w:trPr>
        <w:tc>
          <w:tcPr>
            <w:tcW w:w="8897" w:type="dxa"/>
          </w:tcPr>
          <w:p w:rsidR="00E5702C" w:rsidRPr="00F029E8" w:rsidRDefault="00E5702C" w:rsidP="00FD1888">
            <w:pPr>
              <w:shd w:val="clear" w:color="auto" w:fill="FFFFFF"/>
              <w:spacing w:after="0" w:line="360" w:lineRule="auto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F029E8">
              <w:rPr>
                <w:rFonts w:ascii="Times New Roman" w:hAnsi="Times New Roman" w:cs="Times New Roman"/>
                <w:sz w:val="24"/>
                <w:szCs w:val="24"/>
              </w:rPr>
              <w:t xml:space="preserve">3 Изучить влияние препарата биологического происхождения на рост и развитие </w:t>
            </w:r>
            <w:r w:rsidRPr="00F029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овощных культур</w:t>
            </w:r>
            <w:r w:rsidRPr="00F029E8">
              <w:rPr>
                <w:rFonts w:cs="Times New Roman"/>
                <w:bCs/>
              </w:rPr>
              <w:t>………………………………………………………………………………………………………………………………….</w:t>
            </w:r>
          </w:p>
          <w:p w:rsidR="00E5702C" w:rsidRPr="00F029E8" w:rsidRDefault="00E5702C" w:rsidP="00FD1888">
            <w:pPr>
              <w:tabs>
                <w:tab w:val="left" w:pos="851"/>
              </w:tabs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F029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3.1 Выявить изменения агрофизических свойств почвы под воздействием </w:t>
            </w:r>
            <w:r w:rsidRPr="00F029E8">
              <w:rPr>
                <w:rFonts w:ascii="Times New Roman" w:hAnsi="Times New Roman" w:cs="Times New Roman"/>
                <w:sz w:val="24"/>
                <w:szCs w:val="24"/>
              </w:rPr>
              <w:t>препарата  биологического происхождения</w:t>
            </w:r>
            <w:r w:rsidRPr="00F029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при выращивании овощных культур………………..</w:t>
            </w:r>
          </w:p>
        </w:tc>
        <w:tc>
          <w:tcPr>
            <w:tcW w:w="709" w:type="dxa"/>
            <w:vAlign w:val="center"/>
          </w:tcPr>
          <w:p w:rsidR="00E5702C" w:rsidRPr="00F029E8" w:rsidRDefault="00E5702C" w:rsidP="00E5702C">
            <w:pPr>
              <w:pStyle w:val="af3"/>
              <w:spacing w:line="360" w:lineRule="auto"/>
              <w:jc w:val="center"/>
              <w:rPr>
                <w:rFonts w:cs="Times New Roman"/>
                <w:color w:val="auto"/>
                <w:lang w:val="ru-RU"/>
              </w:rPr>
            </w:pPr>
          </w:p>
          <w:p w:rsidR="00E5702C" w:rsidRPr="00F029E8" w:rsidRDefault="00E5702C" w:rsidP="00E5702C">
            <w:pPr>
              <w:pStyle w:val="af3"/>
              <w:spacing w:line="360" w:lineRule="auto"/>
              <w:jc w:val="center"/>
              <w:rPr>
                <w:rFonts w:cs="Times New Roman"/>
                <w:color w:val="auto"/>
                <w:lang w:val="ru-RU"/>
              </w:rPr>
            </w:pPr>
            <w:r w:rsidRPr="00F029E8">
              <w:rPr>
                <w:rFonts w:cs="Times New Roman"/>
                <w:color w:val="auto"/>
                <w:lang w:val="ru-RU"/>
              </w:rPr>
              <w:t>16</w:t>
            </w:r>
          </w:p>
          <w:p w:rsidR="00E5702C" w:rsidRPr="00F029E8" w:rsidRDefault="00E5702C" w:rsidP="00E5702C">
            <w:pPr>
              <w:pStyle w:val="af3"/>
              <w:spacing w:line="360" w:lineRule="auto"/>
              <w:jc w:val="center"/>
              <w:rPr>
                <w:rFonts w:cs="Times New Roman"/>
                <w:color w:val="auto"/>
                <w:lang w:val="ru-RU"/>
              </w:rPr>
            </w:pPr>
          </w:p>
        </w:tc>
      </w:tr>
      <w:tr w:rsidR="00F029E8" w:rsidRPr="00F029E8" w:rsidTr="00E5702C">
        <w:tc>
          <w:tcPr>
            <w:tcW w:w="8897" w:type="dxa"/>
          </w:tcPr>
          <w:p w:rsidR="005D4306" w:rsidRPr="00F029E8" w:rsidRDefault="005D4306" w:rsidP="0015369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29E8">
              <w:rPr>
                <w:rFonts w:ascii="Times New Roman" w:hAnsi="Times New Roman" w:cs="Times New Roman"/>
                <w:sz w:val="24"/>
                <w:szCs w:val="24"/>
              </w:rPr>
              <w:t>ЗAКЛЮЧEНИE…………………………………………………………………………….</w:t>
            </w:r>
          </w:p>
        </w:tc>
        <w:tc>
          <w:tcPr>
            <w:tcW w:w="709" w:type="dxa"/>
          </w:tcPr>
          <w:p w:rsidR="005D4306" w:rsidRPr="00F029E8" w:rsidRDefault="008008B4" w:rsidP="00E361D2">
            <w:pPr>
              <w:pStyle w:val="af3"/>
              <w:spacing w:line="360" w:lineRule="auto"/>
              <w:jc w:val="center"/>
              <w:rPr>
                <w:rFonts w:cs="Times New Roman"/>
                <w:color w:val="auto"/>
                <w:lang w:val="ru-RU"/>
              </w:rPr>
            </w:pPr>
            <w:r w:rsidRPr="00F029E8">
              <w:rPr>
                <w:rFonts w:cs="Times New Roman"/>
                <w:color w:val="auto"/>
                <w:lang w:val="ru-RU"/>
              </w:rPr>
              <w:t>2</w:t>
            </w:r>
            <w:r w:rsidR="00E361D2" w:rsidRPr="00F029E8">
              <w:rPr>
                <w:rFonts w:cs="Times New Roman"/>
                <w:color w:val="auto"/>
                <w:lang w:val="ru-RU"/>
              </w:rPr>
              <w:t>5</w:t>
            </w:r>
          </w:p>
        </w:tc>
      </w:tr>
      <w:tr w:rsidR="00F029E8" w:rsidRPr="00F029E8" w:rsidTr="00E5702C">
        <w:tc>
          <w:tcPr>
            <w:tcW w:w="8897" w:type="dxa"/>
          </w:tcPr>
          <w:p w:rsidR="005D4306" w:rsidRPr="00F029E8" w:rsidRDefault="005D4306" w:rsidP="0015369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29E8">
              <w:rPr>
                <w:rFonts w:ascii="Times New Roman" w:hAnsi="Times New Roman" w:cs="Times New Roman"/>
                <w:sz w:val="24"/>
                <w:szCs w:val="24"/>
              </w:rPr>
              <w:t>СПИСOК ИСПOЛЬЗOВAННЫX ИСТOЧНИКOВ……………………………………...</w:t>
            </w:r>
          </w:p>
        </w:tc>
        <w:tc>
          <w:tcPr>
            <w:tcW w:w="709" w:type="dxa"/>
          </w:tcPr>
          <w:p w:rsidR="005D4306" w:rsidRPr="00F029E8" w:rsidRDefault="008008B4" w:rsidP="00E361D2">
            <w:pPr>
              <w:pStyle w:val="af3"/>
              <w:spacing w:line="360" w:lineRule="auto"/>
              <w:jc w:val="center"/>
              <w:rPr>
                <w:rFonts w:cs="Times New Roman"/>
                <w:color w:val="auto"/>
                <w:lang w:val="ru-RU"/>
              </w:rPr>
            </w:pPr>
            <w:r w:rsidRPr="00F029E8">
              <w:rPr>
                <w:rFonts w:cs="Times New Roman"/>
                <w:color w:val="auto"/>
                <w:lang w:val="ru-RU"/>
              </w:rPr>
              <w:t>2</w:t>
            </w:r>
            <w:r w:rsidR="00E361D2" w:rsidRPr="00F029E8">
              <w:rPr>
                <w:rFonts w:cs="Times New Roman"/>
                <w:color w:val="auto"/>
                <w:lang w:val="ru-RU"/>
              </w:rPr>
              <w:t>6</w:t>
            </w:r>
          </w:p>
        </w:tc>
      </w:tr>
      <w:tr w:rsidR="00F029E8" w:rsidRPr="00F029E8" w:rsidTr="00E5702C">
        <w:tc>
          <w:tcPr>
            <w:tcW w:w="8897" w:type="dxa"/>
          </w:tcPr>
          <w:p w:rsidR="002317D6" w:rsidRPr="00F029E8" w:rsidRDefault="002317D6" w:rsidP="008155F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7502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А</w:t>
            </w:r>
            <w:r w:rsidR="00CD7502" w:rsidRPr="00CD75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65953" w:rsidRPr="008155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</w:t>
            </w:r>
            <w:r w:rsidR="00E5702C" w:rsidRPr="008155FC">
              <w:rPr>
                <w:rFonts w:ascii="Times New Roman" w:hAnsi="Times New Roman" w:cs="Times New Roman"/>
                <w:b/>
                <w:sz w:val="24"/>
                <w:szCs w:val="24"/>
              </w:rPr>
              <w:t>Справка о принятии статьи к публикации</w:t>
            </w:r>
            <w:bookmarkStart w:id="0" w:name="_GoBack"/>
            <w:bookmarkEnd w:id="0"/>
            <w:r w:rsidR="00E5702C" w:rsidRPr="00F029E8">
              <w:rPr>
                <w:rFonts w:ascii="Times New Roman" w:hAnsi="Times New Roman" w:cs="Times New Roman"/>
                <w:sz w:val="24"/>
                <w:szCs w:val="24"/>
              </w:rPr>
              <w:t>………………..</w:t>
            </w:r>
          </w:p>
        </w:tc>
        <w:tc>
          <w:tcPr>
            <w:tcW w:w="709" w:type="dxa"/>
          </w:tcPr>
          <w:p w:rsidR="002317D6" w:rsidRPr="00F029E8" w:rsidRDefault="002317D6" w:rsidP="002317D6">
            <w:pPr>
              <w:pStyle w:val="af3"/>
              <w:spacing w:line="360" w:lineRule="auto"/>
              <w:jc w:val="center"/>
              <w:rPr>
                <w:rFonts w:cs="Times New Roman"/>
                <w:color w:val="auto"/>
                <w:lang w:val="ru-RU"/>
              </w:rPr>
            </w:pPr>
            <w:r w:rsidRPr="00F029E8">
              <w:rPr>
                <w:rFonts w:cs="Times New Roman"/>
                <w:color w:val="auto"/>
                <w:lang w:val="ru-RU"/>
              </w:rPr>
              <w:t>28</w:t>
            </w:r>
          </w:p>
        </w:tc>
      </w:tr>
    </w:tbl>
    <w:p w:rsidR="005D4306" w:rsidRPr="00055056" w:rsidRDefault="005D4306" w:rsidP="00530F9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4306" w:rsidRPr="00055056" w:rsidRDefault="005D4306" w:rsidP="00530F9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4306" w:rsidRPr="00055056" w:rsidRDefault="005D4306" w:rsidP="00530F9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4306" w:rsidRPr="00055056" w:rsidRDefault="005D4306" w:rsidP="00530F9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4306" w:rsidRPr="00055056" w:rsidRDefault="005D4306" w:rsidP="00530F9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4306" w:rsidRPr="00055056" w:rsidRDefault="005D4306" w:rsidP="00530F9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4306" w:rsidRPr="00055056" w:rsidRDefault="005D4306" w:rsidP="00530F9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4306" w:rsidRPr="00055056" w:rsidRDefault="005D4306" w:rsidP="00530F9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4306" w:rsidRPr="00055056" w:rsidRDefault="005D4306" w:rsidP="00530F9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4306" w:rsidRPr="00055056" w:rsidRDefault="005D4306" w:rsidP="00530F9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4306" w:rsidRPr="00055056" w:rsidRDefault="005D4306" w:rsidP="00530F9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4306" w:rsidRPr="00055056" w:rsidRDefault="005D4306" w:rsidP="00530F9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4306" w:rsidRPr="00055056" w:rsidRDefault="005D4306" w:rsidP="00530F9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4306" w:rsidRPr="00055056" w:rsidRDefault="005D4306" w:rsidP="00530F9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4306" w:rsidRPr="00055056" w:rsidRDefault="005D4306" w:rsidP="00530F9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4306" w:rsidRPr="00055056" w:rsidRDefault="005D4306" w:rsidP="00530F9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4306" w:rsidRPr="00055056" w:rsidRDefault="005D4306" w:rsidP="00530F9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4306" w:rsidRPr="00055056" w:rsidRDefault="005D4306" w:rsidP="00530F9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4306" w:rsidRPr="00055056" w:rsidRDefault="005D4306" w:rsidP="00530F9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2697" w:rsidRPr="00055056" w:rsidRDefault="004743E9" w:rsidP="00530F9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5056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782697" w:rsidRPr="00D91771" w:rsidRDefault="004743E9" w:rsidP="004743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91771">
        <w:rPr>
          <w:rFonts w:ascii="Times New Roman" w:hAnsi="Times New Roman" w:cs="Times New Roman"/>
          <w:sz w:val="24"/>
          <w:szCs w:val="24"/>
          <w:shd w:val="clear" w:color="auto" w:fill="FFFFFF"/>
        </w:rPr>
        <w:t>Овощи занимают важнейшее место в рационе питания человека, так как являются источником витаминов, углеводов, органических кислот, микроэлементов, необходимых для удовлетворения физиологически</w:t>
      </w:r>
      <w:r w:rsidR="00D80EC6" w:rsidRPr="00D917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х норм человека. Биопрепараты: </w:t>
      </w:r>
      <w:r w:rsidRPr="00D917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биостимуляторы роста и развития растений, иммуномодуляторы, </w:t>
      </w:r>
      <w:proofErr w:type="spellStart"/>
      <w:r w:rsidRPr="00D91771">
        <w:rPr>
          <w:rFonts w:ascii="Times New Roman" w:hAnsi="Times New Roman" w:cs="Times New Roman"/>
          <w:sz w:val="24"/>
          <w:szCs w:val="24"/>
          <w:shd w:val="clear" w:color="auto" w:fill="FFFFFF"/>
        </w:rPr>
        <w:t>биоудобрения</w:t>
      </w:r>
      <w:proofErr w:type="spellEnd"/>
      <w:r w:rsidRPr="00D917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становятся более популярными и необходимыми средствами получения экологически безопасной пищи.</w:t>
      </w:r>
    </w:p>
    <w:p w:rsidR="00C510A0" w:rsidRPr="00D91771" w:rsidRDefault="00D15414" w:rsidP="00C510A0">
      <w:pPr>
        <w:pStyle w:val="aa"/>
        <w:tabs>
          <w:tab w:val="left" w:pos="709"/>
          <w:tab w:val="left" w:pos="851"/>
          <w:tab w:val="left" w:pos="1418"/>
        </w:tabs>
        <w:spacing w:line="360" w:lineRule="auto"/>
        <w:jc w:val="both"/>
        <w:rPr>
          <w:shd w:val="clear" w:color="auto" w:fill="FFFFFF"/>
          <w:lang w:val="ru-RU"/>
        </w:rPr>
      </w:pPr>
      <w:r w:rsidRPr="00D91771">
        <w:rPr>
          <w:spacing w:val="2"/>
          <w:lang w:val="ru-RU"/>
        </w:rPr>
        <w:tab/>
        <w:t>Цель  2020 г</w:t>
      </w:r>
      <w:r w:rsidR="00C510A0" w:rsidRPr="00D91771">
        <w:rPr>
          <w:spacing w:val="2"/>
          <w:lang w:val="ru-RU"/>
        </w:rPr>
        <w:t xml:space="preserve">  – </w:t>
      </w:r>
      <w:r w:rsidR="00C510A0" w:rsidRPr="00D91771">
        <w:rPr>
          <w:lang w:val="ru-RU" w:eastAsia="ru-RU"/>
        </w:rPr>
        <w:t xml:space="preserve">Изучить влияние </w:t>
      </w:r>
      <w:r w:rsidR="00C510A0" w:rsidRPr="00D91771">
        <w:rPr>
          <w:lang w:val="ru-RU"/>
        </w:rPr>
        <w:t xml:space="preserve">препарата </w:t>
      </w:r>
      <w:r w:rsidR="00C510A0" w:rsidRPr="00D91771">
        <w:t xml:space="preserve">биологического происхождения </w:t>
      </w:r>
      <w:r w:rsidR="00C510A0" w:rsidRPr="00D91771">
        <w:rPr>
          <w:lang w:val="ru-RU" w:eastAsia="ru-RU"/>
        </w:rPr>
        <w:t xml:space="preserve">на рост и развитие </w:t>
      </w:r>
      <w:r w:rsidR="00C510A0" w:rsidRPr="00D91771">
        <w:rPr>
          <w:shd w:val="clear" w:color="auto" w:fill="FFFFFF"/>
          <w:lang w:val="ru-RU"/>
        </w:rPr>
        <w:t>овощных культур</w:t>
      </w:r>
    </w:p>
    <w:p w:rsidR="00C510A0" w:rsidRPr="00D91771" w:rsidRDefault="00C510A0" w:rsidP="00C510A0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91771">
        <w:rPr>
          <w:rFonts w:ascii="Times New Roman" w:hAnsi="Times New Roman" w:cs="Times New Roman"/>
          <w:sz w:val="24"/>
          <w:szCs w:val="24"/>
          <w:lang w:eastAsia="en-US"/>
        </w:rPr>
        <w:t>З</w:t>
      </w:r>
      <w:r w:rsidRPr="00D91771">
        <w:rPr>
          <w:rFonts w:ascii="Times New Roman" w:hAnsi="Times New Roman" w:cs="Times New Roman"/>
          <w:sz w:val="24"/>
          <w:szCs w:val="24"/>
        </w:rPr>
        <w:t xml:space="preserve">адача проекта </w:t>
      </w:r>
      <w:r w:rsidRPr="00D91771">
        <w:rPr>
          <w:rFonts w:ascii="Times New Roman" w:hAnsi="Times New Roman" w:cs="Times New Roman"/>
          <w:spacing w:val="2"/>
          <w:sz w:val="24"/>
          <w:szCs w:val="24"/>
        </w:rPr>
        <w:t xml:space="preserve">– </w:t>
      </w:r>
      <w:r w:rsidRPr="00D917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Выявить изменения агрофизических свойств почвы под воздействием </w:t>
      </w:r>
      <w:r w:rsidRPr="00D91771">
        <w:rPr>
          <w:rFonts w:ascii="Times New Roman" w:hAnsi="Times New Roman" w:cs="Times New Roman"/>
          <w:sz w:val="24"/>
          <w:szCs w:val="24"/>
        </w:rPr>
        <w:t>препарата  биологического происхождения</w:t>
      </w:r>
      <w:r w:rsidRPr="00D917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 выращивании овощных культур.</w:t>
      </w:r>
    </w:p>
    <w:p w:rsidR="002E043D" w:rsidRPr="00D91771" w:rsidRDefault="00440B2C" w:rsidP="002E043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91771">
        <w:rPr>
          <w:rFonts w:ascii="Times New Roman" w:eastAsia="Times New Roman" w:hAnsi="Times New Roman" w:cs="Times New Roman"/>
          <w:sz w:val="24"/>
          <w:szCs w:val="24"/>
        </w:rPr>
        <w:t>Б</w:t>
      </w:r>
      <w:r w:rsidR="002E043D" w:rsidRPr="00D91771">
        <w:rPr>
          <w:rFonts w:ascii="Times New Roman" w:eastAsia="Times New Roman" w:hAnsi="Times New Roman" w:cs="Times New Roman"/>
          <w:sz w:val="24"/>
          <w:szCs w:val="24"/>
        </w:rPr>
        <w:t>иопрепараты улучшают минеральное питание растений, стимулируют их рост, повышают устойчивость к неблагоприятным биологическим и экологическим факторам [1].</w:t>
      </w:r>
    </w:p>
    <w:p w:rsidR="006C5DD8" w:rsidRPr="00D91771" w:rsidRDefault="006C5DD8" w:rsidP="006C5DD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17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Основной способ повышения продуктивности сельскохозяйственных культур </w:t>
      </w:r>
      <w:r w:rsidR="00675510" w:rsidRPr="00D91771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Pr="00D917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внесение качественных удобрений. Чрезмерное применение минеральных удобрений и химических средств защиты может оказывать негативное влияние на плодородие почв, экологическое состояние окружающей среды, качество выращиваемой продукции. Важнейшая роль в повышении плодородия почв и улучшения качества растениеводческой продукции принадлежит удобрениям и препаратам, имеющим биогенную природу, разработкой и внедрением которых занимаются во всем мире.</w:t>
      </w:r>
    </w:p>
    <w:p w:rsidR="006C5DD8" w:rsidRPr="00D91771" w:rsidRDefault="006C5DD8" w:rsidP="006C5DD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17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Большую значимость приобретают биопрепараты широкого спектра действия, имеющие функции регулятора роста, </w:t>
      </w:r>
      <w:proofErr w:type="spellStart"/>
      <w:r w:rsidRPr="00D91771">
        <w:rPr>
          <w:rFonts w:ascii="Times New Roman" w:hAnsi="Times New Roman" w:cs="Times New Roman"/>
          <w:sz w:val="24"/>
          <w:szCs w:val="24"/>
          <w:shd w:val="clear" w:color="auto" w:fill="FFFFFF"/>
        </w:rPr>
        <w:t>биофунгицида</w:t>
      </w:r>
      <w:proofErr w:type="spellEnd"/>
      <w:r w:rsidRPr="00D917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иммуномодулятора и землеудобрительного препарата. Разработка и внедрение таких биопрепаратов на постсоветском пространстве проводится различными НИИ самостоятельно или с участием коммерческих организаций. Биопрепарат, обладающих комплексным </w:t>
      </w:r>
      <w:proofErr w:type="spellStart"/>
      <w:r w:rsidRPr="00D91771">
        <w:rPr>
          <w:rFonts w:ascii="Times New Roman" w:hAnsi="Times New Roman" w:cs="Times New Roman"/>
          <w:sz w:val="24"/>
          <w:szCs w:val="24"/>
          <w:shd w:val="clear" w:color="auto" w:fill="FFFFFF"/>
        </w:rPr>
        <w:t>защитно</w:t>
      </w:r>
      <w:proofErr w:type="spellEnd"/>
      <w:r w:rsidR="00675510" w:rsidRPr="00D91771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Pr="00D917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стимулирующим действием на растения, повышающих урожайность и качество продукции, </w:t>
      </w:r>
      <w:r w:rsidR="00DC422D" w:rsidRPr="00D91771">
        <w:rPr>
          <w:rFonts w:ascii="Times New Roman" w:hAnsi="Times New Roman" w:cs="Times New Roman"/>
          <w:sz w:val="24"/>
          <w:szCs w:val="24"/>
          <w:shd w:val="clear" w:color="auto" w:fill="FFFFFF"/>
        </w:rPr>
        <w:t>разработан учеными</w:t>
      </w:r>
      <w:r w:rsidR="00173717" w:rsidRPr="00D917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ТОО </w:t>
      </w:r>
      <w:r w:rsidRPr="00D91771">
        <w:rPr>
          <w:rFonts w:ascii="Times New Roman" w:hAnsi="Times New Roman" w:cs="Times New Roman"/>
          <w:sz w:val="24"/>
          <w:szCs w:val="24"/>
          <w:shd w:val="clear" w:color="auto" w:fill="FFFFFF"/>
        </w:rPr>
        <w:t>Казахск</w:t>
      </w:r>
      <w:r w:rsidR="00173717" w:rsidRPr="00D91771">
        <w:rPr>
          <w:rFonts w:ascii="Times New Roman" w:hAnsi="Times New Roman" w:cs="Times New Roman"/>
          <w:sz w:val="24"/>
          <w:szCs w:val="24"/>
          <w:shd w:val="clear" w:color="auto" w:fill="FFFFFF"/>
        </w:rPr>
        <w:t>ого</w:t>
      </w:r>
      <w:r w:rsidRPr="00D917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НИИ почвоведения и агрохимии </w:t>
      </w:r>
      <w:proofErr w:type="spellStart"/>
      <w:r w:rsidRPr="00D91771">
        <w:rPr>
          <w:rFonts w:ascii="Times New Roman" w:hAnsi="Times New Roman" w:cs="Times New Roman"/>
          <w:sz w:val="24"/>
          <w:szCs w:val="24"/>
          <w:shd w:val="clear" w:color="auto" w:fill="FFFFFF"/>
        </w:rPr>
        <w:t>им.У.</w:t>
      </w:r>
      <w:r w:rsidR="000F6B15" w:rsidRPr="00D91771">
        <w:rPr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r w:rsidRPr="00D91771">
        <w:rPr>
          <w:rFonts w:ascii="Times New Roman" w:hAnsi="Times New Roman" w:cs="Times New Roman"/>
          <w:sz w:val="24"/>
          <w:szCs w:val="24"/>
          <w:shd w:val="clear" w:color="auto" w:fill="FFFFFF"/>
        </w:rPr>
        <w:t>Успанова</w:t>
      </w:r>
      <w:proofErr w:type="spellEnd"/>
      <w:r w:rsidRPr="00D9177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6C5DD8" w:rsidRPr="00D91771" w:rsidRDefault="006C5DD8" w:rsidP="006C5DD8">
      <w:pPr>
        <w:pStyle w:val="a6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91771">
        <w:rPr>
          <w:rFonts w:ascii="Times New Roman" w:hAnsi="Times New Roman"/>
          <w:sz w:val="24"/>
          <w:szCs w:val="24"/>
        </w:rPr>
        <w:t xml:space="preserve">При создании высокопродуктивных посевов овощей особенно важен переход отрасли на высокоэффективные, </w:t>
      </w:r>
      <w:proofErr w:type="spellStart"/>
      <w:r w:rsidRPr="00D91771">
        <w:rPr>
          <w:rFonts w:ascii="Times New Roman" w:hAnsi="Times New Roman"/>
          <w:sz w:val="24"/>
          <w:szCs w:val="24"/>
        </w:rPr>
        <w:t>низкозатратные</w:t>
      </w:r>
      <w:proofErr w:type="spellEnd"/>
      <w:r w:rsidRPr="00D91771">
        <w:rPr>
          <w:rFonts w:ascii="Times New Roman" w:hAnsi="Times New Roman"/>
          <w:sz w:val="24"/>
          <w:szCs w:val="24"/>
        </w:rPr>
        <w:t>, энергосберегающие технологии, обеспечивающие максимальное использование экологических ресурсов, влияющих на хорошую</w:t>
      </w:r>
      <w:r w:rsidRPr="00D91771">
        <w:rPr>
          <w:rStyle w:val="ac"/>
          <w:rFonts w:ascii="Times New Roman" w:hAnsi="Times New Roman"/>
          <w:bCs/>
          <w:i w:val="0"/>
          <w:iCs w:val="0"/>
          <w:sz w:val="24"/>
          <w:szCs w:val="24"/>
          <w:shd w:val="clear" w:color="auto" w:fill="FFFFFF"/>
        </w:rPr>
        <w:t xml:space="preserve"> приживаемость</w:t>
      </w:r>
      <w:r w:rsidRPr="00D91771">
        <w:rPr>
          <w:rFonts w:ascii="Times New Roman" w:hAnsi="Times New Roman"/>
          <w:i/>
          <w:sz w:val="24"/>
          <w:szCs w:val="24"/>
          <w:shd w:val="clear" w:color="auto" w:fill="FFFFFF"/>
        </w:rPr>
        <w:t> </w:t>
      </w:r>
      <w:r w:rsidRPr="00D91771">
        <w:rPr>
          <w:rFonts w:ascii="Times New Roman" w:hAnsi="Times New Roman"/>
          <w:sz w:val="24"/>
          <w:szCs w:val="24"/>
          <w:shd w:val="clear" w:color="auto" w:fill="FFFFFF"/>
        </w:rPr>
        <w:t>рассады</w:t>
      </w:r>
      <w:r w:rsidRPr="00D91771">
        <w:rPr>
          <w:rFonts w:ascii="Times New Roman" w:hAnsi="Times New Roman"/>
          <w:sz w:val="24"/>
          <w:szCs w:val="24"/>
        </w:rPr>
        <w:t xml:space="preserve"> и высокую </w:t>
      </w:r>
      <w:r w:rsidR="00DC422D" w:rsidRPr="00D91771">
        <w:rPr>
          <w:rFonts w:ascii="Times New Roman" w:hAnsi="Times New Roman"/>
          <w:sz w:val="24"/>
          <w:szCs w:val="24"/>
        </w:rPr>
        <w:t>урожайность овощей</w:t>
      </w:r>
      <w:r w:rsidRPr="00D91771">
        <w:rPr>
          <w:rFonts w:ascii="Times New Roman" w:hAnsi="Times New Roman"/>
          <w:sz w:val="24"/>
          <w:szCs w:val="24"/>
        </w:rPr>
        <w:t>.</w:t>
      </w:r>
    </w:p>
    <w:p w:rsidR="006C5DD8" w:rsidRPr="00D91771" w:rsidRDefault="006C5DD8" w:rsidP="006C5DD8">
      <w:pPr>
        <w:pStyle w:val="a6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D91771">
        <w:rPr>
          <w:rFonts w:ascii="Times New Roman" w:hAnsi="Times New Roman"/>
          <w:snapToGrid w:val="0"/>
          <w:sz w:val="24"/>
          <w:szCs w:val="24"/>
        </w:rPr>
        <w:t>Традиционно признанная полезность овощей подтверждается с</w:t>
      </w:r>
      <w:r w:rsidR="000F6B15" w:rsidRPr="00D91771">
        <w:rPr>
          <w:rFonts w:ascii="Times New Roman" w:hAnsi="Times New Roman"/>
          <w:snapToGrid w:val="0"/>
          <w:sz w:val="24"/>
          <w:szCs w:val="24"/>
        </w:rPr>
        <w:t>овременными исследованиями анти</w:t>
      </w:r>
      <w:r w:rsidRPr="00D91771">
        <w:rPr>
          <w:rFonts w:ascii="Times New Roman" w:hAnsi="Times New Roman"/>
          <w:snapToGrid w:val="0"/>
          <w:sz w:val="24"/>
          <w:szCs w:val="24"/>
        </w:rPr>
        <w:t xml:space="preserve">оксидантной, противовоспалительной, </w:t>
      </w:r>
      <w:proofErr w:type="spellStart"/>
      <w:r w:rsidRPr="00D91771">
        <w:rPr>
          <w:rFonts w:ascii="Times New Roman" w:hAnsi="Times New Roman"/>
          <w:snapToGrid w:val="0"/>
          <w:sz w:val="24"/>
          <w:szCs w:val="24"/>
        </w:rPr>
        <w:t>противо</w:t>
      </w:r>
      <w:proofErr w:type="spellEnd"/>
      <w:r w:rsidR="00675510" w:rsidRPr="00D91771">
        <w:rPr>
          <w:rFonts w:ascii="Times New Roman" w:hAnsi="Times New Roman"/>
          <w:snapToGrid w:val="0"/>
          <w:sz w:val="24"/>
          <w:szCs w:val="24"/>
        </w:rPr>
        <w:t>–</w:t>
      </w:r>
      <w:r w:rsidRPr="00D91771">
        <w:rPr>
          <w:rFonts w:ascii="Times New Roman" w:hAnsi="Times New Roman"/>
          <w:snapToGrid w:val="0"/>
          <w:sz w:val="24"/>
          <w:szCs w:val="24"/>
        </w:rPr>
        <w:t xml:space="preserve">опухолевой </w:t>
      </w:r>
      <w:r w:rsidRPr="00D91771">
        <w:rPr>
          <w:rFonts w:ascii="Times New Roman" w:hAnsi="Times New Roman"/>
          <w:snapToGrid w:val="0"/>
          <w:sz w:val="24"/>
          <w:szCs w:val="24"/>
        </w:rPr>
        <w:lastRenderedPageBreak/>
        <w:t>активностей, положительного эффекта на сердечно сосудистую систему соединений, присутствующих в тех или иных соотношениях во всех перечисленных продуктах</w:t>
      </w:r>
      <w:r w:rsidRPr="00055056">
        <w:rPr>
          <w:rFonts w:ascii="Times New Roman" w:hAnsi="Times New Roman"/>
          <w:snapToGrid w:val="0"/>
          <w:sz w:val="24"/>
          <w:szCs w:val="24"/>
        </w:rPr>
        <w:t xml:space="preserve"> </w:t>
      </w:r>
      <w:r w:rsidRPr="00D91771">
        <w:rPr>
          <w:rFonts w:ascii="Times New Roman" w:hAnsi="Times New Roman"/>
          <w:snapToGrid w:val="0"/>
          <w:sz w:val="24"/>
          <w:szCs w:val="24"/>
        </w:rPr>
        <w:t>овощеводства.</w:t>
      </w:r>
    </w:p>
    <w:p w:rsidR="006C5DD8" w:rsidRPr="00D91771" w:rsidRDefault="006C5DD8" w:rsidP="006C5DD8">
      <w:pPr>
        <w:pStyle w:val="a6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D91771">
        <w:rPr>
          <w:rFonts w:ascii="Times New Roman" w:hAnsi="Times New Roman"/>
          <w:sz w:val="24"/>
          <w:szCs w:val="24"/>
        </w:rPr>
        <w:t xml:space="preserve">Овощи являются главными источником витаминов, минеральных солей, органических кислот, ароматических и других веществ, без употребления которых немыслима нормальная физиологическая деятельность человеческого организма. Великий русский физиолог И.П. </w:t>
      </w:r>
      <w:r w:rsidR="00DC422D" w:rsidRPr="00D91771">
        <w:rPr>
          <w:rFonts w:ascii="Times New Roman" w:hAnsi="Times New Roman"/>
          <w:sz w:val="24"/>
          <w:szCs w:val="24"/>
        </w:rPr>
        <w:t>Павлов писал</w:t>
      </w:r>
      <w:r w:rsidRPr="00D91771">
        <w:rPr>
          <w:rFonts w:ascii="Times New Roman" w:hAnsi="Times New Roman"/>
          <w:sz w:val="24"/>
          <w:szCs w:val="24"/>
        </w:rPr>
        <w:t xml:space="preserve"> о них: «Человек может продлить свою жизнь, по меньшей мере на треть, если он ежедневно будет питаться свежими овощами». </w:t>
      </w:r>
    </w:p>
    <w:p w:rsidR="006C5DD8" w:rsidRPr="00D91771" w:rsidRDefault="006C5DD8" w:rsidP="006C5DD8">
      <w:pPr>
        <w:pStyle w:val="a6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D91771">
        <w:rPr>
          <w:rFonts w:ascii="Times New Roman" w:hAnsi="Times New Roman"/>
          <w:snapToGrid w:val="0"/>
          <w:sz w:val="24"/>
          <w:szCs w:val="24"/>
        </w:rPr>
        <w:t xml:space="preserve"> </w:t>
      </w:r>
      <w:r w:rsidRPr="00D91771">
        <w:rPr>
          <w:rFonts w:ascii="Times New Roman" w:hAnsi="Times New Roman"/>
          <w:sz w:val="24"/>
          <w:szCs w:val="24"/>
          <w:shd w:val="clear" w:color="auto" w:fill="FFFFFF"/>
        </w:rPr>
        <w:t xml:space="preserve">Овощеводство – важная отрасль сельского хозяйства, призванное круглогодично </w:t>
      </w:r>
      <w:r w:rsidR="00DC422D" w:rsidRPr="00D91771">
        <w:rPr>
          <w:rFonts w:ascii="Times New Roman" w:hAnsi="Times New Roman"/>
          <w:sz w:val="24"/>
          <w:szCs w:val="24"/>
          <w:shd w:val="clear" w:color="auto" w:fill="FFFFFF"/>
        </w:rPr>
        <w:t>обеспечить население</w:t>
      </w:r>
      <w:r w:rsidRPr="00D91771">
        <w:rPr>
          <w:rFonts w:ascii="Times New Roman" w:hAnsi="Times New Roman"/>
          <w:sz w:val="24"/>
          <w:szCs w:val="24"/>
          <w:shd w:val="clear" w:color="auto" w:fill="FFFFFF"/>
        </w:rPr>
        <w:t xml:space="preserve"> и перерабатывающую промышленность республики полноценными, сбалансированными продуктами питания и высококачественным сырьем.</w:t>
      </w:r>
    </w:p>
    <w:p w:rsidR="006C5DD8" w:rsidRPr="00D91771" w:rsidRDefault="006C5DD8" w:rsidP="006C5DD8">
      <w:pPr>
        <w:pStyle w:val="a6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91771">
        <w:rPr>
          <w:rFonts w:ascii="Times New Roman" w:hAnsi="Times New Roman"/>
          <w:sz w:val="24"/>
          <w:szCs w:val="24"/>
          <w:shd w:val="clear" w:color="auto" w:fill="FFFFFF"/>
        </w:rPr>
        <w:t xml:space="preserve">Согласно нормативным данным Казахской академии питания, в год на 1 жителя республики должно приходиться 120 кг овощей, 100 кг картофеля и 26 кг бахчи </w:t>
      </w:r>
      <w:r w:rsidRPr="00D91771">
        <w:rPr>
          <w:rFonts w:ascii="Times New Roman" w:hAnsi="Times New Roman"/>
          <w:sz w:val="24"/>
          <w:szCs w:val="24"/>
        </w:rPr>
        <w:t>[</w:t>
      </w:r>
      <w:r w:rsidR="00440B2C" w:rsidRPr="00D91771">
        <w:rPr>
          <w:rFonts w:ascii="Times New Roman" w:hAnsi="Times New Roman"/>
          <w:sz w:val="24"/>
          <w:szCs w:val="24"/>
        </w:rPr>
        <w:t>2</w:t>
      </w:r>
      <w:r w:rsidRPr="00D91771">
        <w:rPr>
          <w:rFonts w:ascii="Times New Roman" w:hAnsi="Times New Roman"/>
          <w:sz w:val="24"/>
          <w:szCs w:val="24"/>
        </w:rPr>
        <w:t xml:space="preserve">].   </w:t>
      </w:r>
    </w:p>
    <w:p w:rsidR="006C5DD8" w:rsidRPr="00D91771" w:rsidRDefault="006C5DD8" w:rsidP="006C5DD8">
      <w:pPr>
        <w:pStyle w:val="ad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1771">
        <w:rPr>
          <w:rFonts w:ascii="Times New Roman" w:hAnsi="Times New Roman"/>
          <w:sz w:val="24"/>
          <w:szCs w:val="24"/>
        </w:rPr>
        <w:t xml:space="preserve">В </w:t>
      </w:r>
      <w:proofErr w:type="spellStart"/>
      <w:r w:rsidRPr="00D91771">
        <w:rPr>
          <w:rFonts w:ascii="Times New Roman" w:hAnsi="Times New Roman"/>
          <w:sz w:val="24"/>
          <w:szCs w:val="24"/>
        </w:rPr>
        <w:t>юго</w:t>
      </w:r>
      <w:proofErr w:type="spellEnd"/>
      <w:r w:rsidR="00675510" w:rsidRPr="00D91771">
        <w:rPr>
          <w:rFonts w:ascii="Times New Roman" w:hAnsi="Times New Roman"/>
          <w:sz w:val="24"/>
          <w:szCs w:val="24"/>
        </w:rPr>
        <w:t>–</w:t>
      </w:r>
      <w:r w:rsidRPr="00D91771">
        <w:rPr>
          <w:rFonts w:ascii="Times New Roman" w:hAnsi="Times New Roman"/>
          <w:sz w:val="24"/>
          <w:szCs w:val="24"/>
        </w:rPr>
        <w:t xml:space="preserve">восточной зоне Казахстана, при обилии солнечного тепла и наличие поливной воды овощная продукция </w:t>
      </w:r>
      <w:r w:rsidR="00DC422D" w:rsidRPr="00D91771">
        <w:rPr>
          <w:rFonts w:ascii="Times New Roman" w:hAnsi="Times New Roman"/>
          <w:sz w:val="24"/>
          <w:szCs w:val="24"/>
        </w:rPr>
        <w:t>позволяет получать</w:t>
      </w:r>
      <w:r w:rsidRPr="00D91771">
        <w:rPr>
          <w:rFonts w:ascii="Times New Roman" w:hAnsi="Times New Roman"/>
          <w:sz w:val="24"/>
          <w:szCs w:val="24"/>
        </w:rPr>
        <w:t xml:space="preserve"> хороший урожай и может быть высокорентабельной. При высокой потенциальной возможности продуктивность современного </w:t>
      </w:r>
      <w:r w:rsidR="00DC422D" w:rsidRPr="00D91771">
        <w:rPr>
          <w:rFonts w:ascii="Times New Roman" w:hAnsi="Times New Roman"/>
          <w:sz w:val="24"/>
          <w:szCs w:val="24"/>
        </w:rPr>
        <w:t>состояния овощеводства</w:t>
      </w:r>
      <w:r w:rsidRPr="00D91771">
        <w:rPr>
          <w:rFonts w:ascii="Times New Roman" w:hAnsi="Times New Roman"/>
          <w:sz w:val="24"/>
          <w:szCs w:val="24"/>
        </w:rPr>
        <w:t xml:space="preserve"> в Казахстане остается низкой. </w:t>
      </w:r>
    </w:p>
    <w:p w:rsidR="006C5DD8" w:rsidRPr="00D91771" w:rsidRDefault="006C5DD8" w:rsidP="006C5DD8">
      <w:pPr>
        <w:pStyle w:val="ad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1771">
        <w:rPr>
          <w:rFonts w:ascii="Times New Roman" w:hAnsi="Times New Roman"/>
          <w:sz w:val="24"/>
          <w:szCs w:val="24"/>
        </w:rPr>
        <w:t xml:space="preserve">Известно, основным фактором повышения продуктивности овощных культур был и остается сортимент, который совершенствуется как за счет интродукции сортов на основе </w:t>
      </w:r>
      <w:proofErr w:type="spellStart"/>
      <w:r w:rsidRPr="00D91771">
        <w:rPr>
          <w:rFonts w:ascii="Times New Roman" w:hAnsi="Times New Roman"/>
          <w:sz w:val="24"/>
          <w:szCs w:val="24"/>
        </w:rPr>
        <w:t>почвенно</w:t>
      </w:r>
      <w:proofErr w:type="spellEnd"/>
      <w:r w:rsidR="00675510" w:rsidRPr="00D91771">
        <w:rPr>
          <w:rFonts w:ascii="Times New Roman" w:hAnsi="Times New Roman"/>
          <w:sz w:val="24"/>
          <w:szCs w:val="24"/>
        </w:rPr>
        <w:t>–</w:t>
      </w:r>
      <w:r w:rsidRPr="00D91771">
        <w:rPr>
          <w:rFonts w:ascii="Times New Roman" w:hAnsi="Times New Roman"/>
          <w:sz w:val="24"/>
          <w:szCs w:val="24"/>
        </w:rPr>
        <w:t xml:space="preserve">климатических аналогов, так и </w:t>
      </w:r>
      <w:r w:rsidR="00DC422D" w:rsidRPr="00D91771">
        <w:rPr>
          <w:rFonts w:ascii="Times New Roman" w:hAnsi="Times New Roman"/>
          <w:sz w:val="24"/>
          <w:szCs w:val="24"/>
        </w:rPr>
        <w:t>выведения,</w:t>
      </w:r>
      <w:r w:rsidRPr="00D91771">
        <w:rPr>
          <w:rFonts w:ascii="Times New Roman" w:hAnsi="Times New Roman"/>
          <w:sz w:val="24"/>
          <w:szCs w:val="24"/>
        </w:rPr>
        <w:t xml:space="preserve"> и внедрения генотипов, созданных методами комбинативной селекции на генетической основе [</w:t>
      </w:r>
      <w:r w:rsidR="00440B2C" w:rsidRPr="00D91771">
        <w:rPr>
          <w:rFonts w:ascii="Times New Roman" w:hAnsi="Times New Roman"/>
          <w:sz w:val="24"/>
          <w:szCs w:val="24"/>
        </w:rPr>
        <w:t>3</w:t>
      </w:r>
      <w:r w:rsidRPr="00D91771">
        <w:rPr>
          <w:rFonts w:ascii="Times New Roman" w:hAnsi="Times New Roman"/>
          <w:sz w:val="24"/>
          <w:szCs w:val="24"/>
        </w:rPr>
        <w:t xml:space="preserve">]. </w:t>
      </w:r>
    </w:p>
    <w:p w:rsidR="006C5DD8" w:rsidRPr="00D91771" w:rsidRDefault="006C5DD8" w:rsidP="006C5DD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1771">
        <w:rPr>
          <w:rFonts w:ascii="Times New Roman" w:hAnsi="Times New Roman" w:cs="Times New Roman"/>
          <w:sz w:val="24"/>
          <w:szCs w:val="24"/>
        </w:rPr>
        <w:t xml:space="preserve">Сегодня в нашей стране площадь посадки овощных культур составляет порядка 150 тыс. га, осваиваются новые территории, проводится серьезная работа научными работниками НИИ. Около 65 % посевных площадей овощных культур сосредоточено на </w:t>
      </w:r>
      <w:proofErr w:type="spellStart"/>
      <w:r w:rsidRPr="00D91771">
        <w:rPr>
          <w:rFonts w:ascii="Times New Roman" w:hAnsi="Times New Roman" w:cs="Times New Roman"/>
          <w:sz w:val="24"/>
          <w:szCs w:val="24"/>
        </w:rPr>
        <w:t>юго</w:t>
      </w:r>
      <w:proofErr w:type="spellEnd"/>
      <w:r w:rsidR="00675510" w:rsidRPr="00D91771">
        <w:rPr>
          <w:rFonts w:ascii="Times New Roman" w:hAnsi="Times New Roman" w:cs="Times New Roman"/>
          <w:sz w:val="24"/>
          <w:szCs w:val="24"/>
        </w:rPr>
        <w:t>–</w:t>
      </w:r>
      <w:r w:rsidRPr="00D91771">
        <w:rPr>
          <w:rFonts w:ascii="Times New Roman" w:hAnsi="Times New Roman" w:cs="Times New Roman"/>
          <w:sz w:val="24"/>
          <w:szCs w:val="24"/>
        </w:rPr>
        <w:t xml:space="preserve">востоке страны – в </w:t>
      </w:r>
      <w:proofErr w:type="spellStart"/>
      <w:r w:rsidRPr="00D91771">
        <w:rPr>
          <w:rFonts w:ascii="Times New Roman" w:hAnsi="Times New Roman" w:cs="Times New Roman"/>
          <w:sz w:val="24"/>
          <w:szCs w:val="24"/>
        </w:rPr>
        <w:t>Южно</w:t>
      </w:r>
      <w:proofErr w:type="spellEnd"/>
      <w:r w:rsidR="00675510" w:rsidRPr="00D91771">
        <w:rPr>
          <w:rFonts w:ascii="Times New Roman" w:hAnsi="Times New Roman" w:cs="Times New Roman"/>
          <w:sz w:val="24"/>
          <w:szCs w:val="24"/>
        </w:rPr>
        <w:t>–</w:t>
      </w:r>
      <w:r w:rsidRPr="00D91771">
        <w:rPr>
          <w:rFonts w:ascii="Times New Roman" w:hAnsi="Times New Roman" w:cs="Times New Roman"/>
          <w:sz w:val="24"/>
          <w:szCs w:val="24"/>
        </w:rPr>
        <w:t xml:space="preserve">Казахстанской, </w:t>
      </w:r>
      <w:proofErr w:type="spellStart"/>
      <w:r w:rsidRPr="00D91771">
        <w:rPr>
          <w:rFonts w:ascii="Times New Roman" w:hAnsi="Times New Roman" w:cs="Times New Roman"/>
          <w:sz w:val="24"/>
          <w:szCs w:val="24"/>
        </w:rPr>
        <w:t>Жамбылской</w:t>
      </w:r>
      <w:proofErr w:type="spellEnd"/>
      <w:r w:rsidRPr="00D9177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91771">
        <w:rPr>
          <w:rFonts w:ascii="Times New Roman" w:hAnsi="Times New Roman" w:cs="Times New Roman"/>
          <w:sz w:val="24"/>
          <w:szCs w:val="24"/>
        </w:rPr>
        <w:t>Алматинской</w:t>
      </w:r>
      <w:proofErr w:type="spellEnd"/>
      <w:r w:rsidRPr="00D9177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91771">
        <w:rPr>
          <w:rFonts w:ascii="Times New Roman" w:hAnsi="Times New Roman" w:cs="Times New Roman"/>
          <w:sz w:val="24"/>
          <w:szCs w:val="24"/>
        </w:rPr>
        <w:t>Восточно</w:t>
      </w:r>
      <w:proofErr w:type="spellEnd"/>
      <w:r w:rsidR="00675510" w:rsidRPr="00D91771">
        <w:rPr>
          <w:rFonts w:ascii="Times New Roman" w:hAnsi="Times New Roman" w:cs="Times New Roman"/>
          <w:sz w:val="24"/>
          <w:szCs w:val="24"/>
        </w:rPr>
        <w:t>–</w:t>
      </w:r>
      <w:r w:rsidRPr="00D91771">
        <w:rPr>
          <w:rFonts w:ascii="Times New Roman" w:hAnsi="Times New Roman" w:cs="Times New Roman"/>
          <w:sz w:val="24"/>
          <w:szCs w:val="24"/>
        </w:rPr>
        <w:t>Казахстанской областях [</w:t>
      </w:r>
      <w:r w:rsidR="00440B2C" w:rsidRPr="00D91771">
        <w:rPr>
          <w:rFonts w:ascii="Times New Roman" w:hAnsi="Times New Roman" w:cs="Times New Roman"/>
          <w:sz w:val="24"/>
          <w:szCs w:val="24"/>
        </w:rPr>
        <w:t>4</w:t>
      </w:r>
      <w:r w:rsidRPr="00D91771">
        <w:rPr>
          <w:rFonts w:ascii="Times New Roman" w:hAnsi="Times New Roman" w:cs="Times New Roman"/>
          <w:sz w:val="24"/>
          <w:szCs w:val="24"/>
        </w:rPr>
        <w:t xml:space="preserve">].  </w:t>
      </w:r>
    </w:p>
    <w:p w:rsidR="006C5DD8" w:rsidRPr="00D91771" w:rsidRDefault="006C5DD8" w:rsidP="006C5D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1771">
        <w:rPr>
          <w:rFonts w:ascii="Times New Roman" w:hAnsi="Times New Roman" w:cs="Times New Roman"/>
          <w:sz w:val="24"/>
          <w:szCs w:val="24"/>
          <w:shd w:val="clear" w:color="auto" w:fill="FFFFFF"/>
        </w:rPr>
        <w:t>Впервые будет изучено влияние и выявлены оптимальные способы, нормы и концентрации рабочего раствора биопрепарата «</w:t>
      </w:r>
      <w:proofErr w:type="spellStart"/>
      <w:r w:rsidRPr="00D91771">
        <w:rPr>
          <w:rFonts w:ascii="Times New Roman" w:hAnsi="Times New Roman" w:cs="Times New Roman"/>
          <w:sz w:val="24"/>
          <w:szCs w:val="24"/>
          <w:shd w:val="clear" w:color="auto" w:fill="FFFFFF"/>
        </w:rPr>
        <w:t>БиоЭкоГум</w:t>
      </w:r>
      <w:proofErr w:type="spellEnd"/>
      <w:r w:rsidRPr="00D917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 на формирование урожайности и качество </w:t>
      </w:r>
      <w:r w:rsidR="00DC422D" w:rsidRPr="00D91771">
        <w:rPr>
          <w:rFonts w:ascii="Times New Roman" w:hAnsi="Times New Roman" w:cs="Times New Roman"/>
          <w:sz w:val="24"/>
          <w:szCs w:val="24"/>
          <w:shd w:val="clear" w:color="auto" w:fill="FFFFFF"/>
        </w:rPr>
        <w:t>овощных культур</w:t>
      </w:r>
      <w:r w:rsidRPr="00D91771">
        <w:rPr>
          <w:rFonts w:ascii="Times New Roman" w:hAnsi="Times New Roman" w:cs="Times New Roman"/>
          <w:sz w:val="24"/>
          <w:szCs w:val="24"/>
          <w:shd w:val="clear" w:color="auto" w:fill="FFFFFF"/>
        </w:rPr>
        <w:t>, а также оценено его влияние на экологическое состояние плодородия почвы.</w:t>
      </w:r>
    </w:p>
    <w:p w:rsidR="006C5DD8" w:rsidRPr="00D91771" w:rsidRDefault="006C5DD8" w:rsidP="006C5DD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91771">
        <w:rPr>
          <w:rFonts w:ascii="Times New Roman" w:hAnsi="Times New Roman" w:cs="Times New Roman"/>
          <w:sz w:val="24"/>
          <w:szCs w:val="24"/>
        </w:rPr>
        <w:t xml:space="preserve">Внедряемые нами препараты биологического происхождения прошли производственные испытания на посевах различных сельскохозяйственных культур и различных </w:t>
      </w:r>
      <w:proofErr w:type="spellStart"/>
      <w:r w:rsidRPr="00D91771">
        <w:rPr>
          <w:rFonts w:ascii="Times New Roman" w:hAnsi="Times New Roman" w:cs="Times New Roman"/>
          <w:sz w:val="24"/>
          <w:szCs w:val="24"/>
        </w:rPr>
        <w:t>почвенно</w:t>
      </w:r>
      <w:proofErr w:type="spellEnd"/>
      <w:r w:rsidR="00675510" w:rsidRPr="00D91771">
        <w:rPr>
          <w:rFonts w:ascii="Times New Roman" w:hAnsi="Times New Roman" w:cs="Times New Roman"/>
          <w:sz w:val="24"/>
          <w:szCs w:val="24"/>
        </w:rPr>
        <w:t>–</w:t>
      </w:r>
      <w:r w:rsidRPr="00D91771">
        <w:rPr>
          <w:rFonts w:ascii="Times New Roman" w:hAnsi="Times New Roman" w:cs="Times New Roman"/>
          <w:sz w:val="24"/>
          <w:szCs w:val="24"/>
        </w:rPr>
        <w:t xml:space="preserve">климатических зонах, обеспечивая сохранение и воспроизводство плодородия почв. Производственные испытания проводились </w:t>
      </w:r>
      <w:r w:rsidR="00DC422D" w:rsidRPr="00D91771">
        <w:rPr>
          <w:rFonts w:ascii="Times New Roman" w:hAnsi="Times New Roman" w:cs="Times New Roman"/>
          <w:sz w:val="24"/>
          <w:szCs w:val="24"/>
        </w:rPr>
        <w:t>в Казахском</w:t>
      </w:r>
      <w:r w:rsidRPr="00D917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научно</w:t>
      </w:r>
      <w:r w:rsidR="00675510" w:rsidRPr="00D91771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Pr="00D917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исследовательского институте почвоведения и агрохимии </w:t>
      </w:r>
      <w:proofErr w:type="spellStart"/>
      <w:r w:rsidRPr="00D91771">
        <w:rPr>
          <w:rFonts w:ascii="Times New Roman" w:hAnsi="Times New Roman" w:cs="Times New Roman"/>
          <w:sz w:val="24"/>
          <w:szCs w:val="24"/>
          <w:shd w:val="clear" w:color="auto" w:fill="FFFFFF"/>
        </w:rPr>
        <w:t>им.У.</w:t>
      </w:r>
      <w:r w:rsidR="000F6B15" w:rsidRPr="00D91771">
        <w:rPr>
          <w:rFonts w:ascii="Times New Roman" w:hAnsi="Times New Roman" w:cs="Times New Roman"/>
          <w:sz w:val="24"/>
          <w:szCs w:val="24"/>
          <w:shd w:val="clear" w:color="auto" w:fill="FFFFFF"/>
        </w:rPr>
        <w:t>У.</w:t>
      </w:r>
      <w:r w:rsidRPr="00D91771">
        <w:rPr>
          <w:rFonts w:ascii="Times New Roman" w:hAnsi="Times New Roman" w:cs="Times New Roman"/>
          <w:sz w:val="24"/>
          <w:szCs w:val="24"/>
          <w:shd w:val="clear" w:color="auto" w:fill="FFFFFF"/>
        </w:rPr>
        <w:t>Успанова</w:t>
      </w:r>
      <w:proofErr w:type="spellEnd"/>
      <w:r w:rsidRPr="00D9177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6C5DD8" w:rsidRPr="00D91771" w:rsidRDefault="006C5DD8" w:rsidP="006C5DD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1771">
        <w:rPr>
          <w:rFonts w:ascii="Times New Roman" w:hAnsi="Times New Roman" w:cs="Times New Roman"/>
          <w:sz w:val="24"/>
          <w:szCs w:val="24"/>
        </w:rPr>
        <w:lastRenderedPageBreak/>
        <w:t xml:space="preserve">Природный </w:t>
      </w:r>
      <w:r w:rsidR="00DC422D" w:rsidRPr="00D91771">
        <w:rPr>
          <w:rFonts w:ascii="Times New Roman" w:hAnsi="Times New Roman" w:cs="Times New Roman"/>
          <w:sz w:val="24"/>
          <w:szCs w:val="24"/>
        </w:rPr>
        <w:t>препарат биологического</w:t>
      </w:r>
      <w:r w:rsidRPr="00D91771">
        <w:rPr>
          <w:rFonts w:ascii="Times New Roman" w:hAnsi="Times New Roman" w:cs="Times New Roman"/>
          <w:sz w:val="24"/>
          <w:szCs w:val="24"/>
        </w:rPr>
        <w:t xml:space="preserve"> происхождения</w:t>
      </w:r>
      <w:r w:rsidRPr="00D91771">
        <w:rPr>
          <w:rFonts w:ascii="Times New Roman" w:hAnsi="Times New Roman" w:cs="Times New Roman"/>
          <w:spacing w:val="8"/>
          <w:sz w:val="24"/>
          <w:szCs w:val="24"/>
        </w:rPr>
        <w:t xml:space="preserve">: </w:t>
      </w:r>
      <w:r w:rsidRPr="00D91771">
        <w:rPr>
          <w:rFonts w:ascii="Times New Roman" w:hAnsi="Times New Roman" w:cs="Times New Roman"/>
          <w:spacing w:val="-1"/>
          <w:sz w:val="24"/>
          <w:szCs w:val="24"/>
        </w:rPr>
        <w:t xml:space="preserve">повышает иммунитет </w:t>
      </w:r>
      <w:r w:rsidRPr="00D91771">
        <w:rPr>
          <w:rFonts w:ascii="Times New Roman" w:hAnsi="Times New Roman" w:cs="Times New Roman"/>
          <w:spacing w:val="-2"/>
          <w:sz w:val="24"/>
          <w:szCs w:val="24"/>
        </w:rPr>
        <w:t xml:space="preserve">растений к болезням </w:t>
      </w:r>
      <w:r w:rsidRPr="00D91771">
        <w:rPr>
          <w:rFonts w:ascii="Times New Roman" w:hAnsi="Times New Roman" w:cs="Times New Roman"/>
          <w:sz w:val="24"/>
          <w:szCs w:val="24"/>
        </w:rPr>
        <w:t xml:space="preserve">(фитофтороз, </w:t>
      </w:r>
      <w:proofErr w:type="spellStart"/>
      <w:r w:rsidRPr="00D91771">
        <w:rPr>
          <w:rFonts w:ascii="Times New Roman" w:hAnsi="Times New Roman" w:cs="Times New Roman"/>
          <w:sz w:val="24"/>
          <w:szCs w:val="24"/>
        </w:rPr>
        <w:t>альтернариоз</w:t>
      </w:r>
      <w:proofErr w:type="spellEnd"/>
      <w:r w:rsidRPr="00D9177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91771">
        <w:rPr>
          <w:rFonts w:ascii="Times New Roman" w:hAnsi="Times New Roman" w:cs="Times New Roman"/>
          <w:sz w:val="24"/>
          <w:szCs w:val="24"/>
        </w:rPr>
        <w:t>церкоспороз</w:t>
      </w:r>
      <w:proofErr w:type="spellEnd"/>
      <w:r w:rsidRPr="00D91771">
        <w:rPr>
          <w:rFonts w:ascii="Times New Roman" w:hAnsi="Times New Roman" w:cs="Times New Roman"/>
          <w:sz w:val="24"/>
          <w:szCs w:val="24"/>
        </w:rPr>
        <w:t>, белая гниль др</w:t>
      </w:r>
      <w:r w:rsidRPr="00D91771">
        <w:rPr>
          <w:rFonts w:ascii="Times New Roman" w:hAnsi="Times New Roman" w:cs="Times New Roman"/>
          <w:spacing w:val="-1"/>
          <w:sz w:val="24"/>
          <w:szCs w:val="24"/>
        </w:rPr>
        <w:t>.) и</w:t>
      </w:r>
      <w:r w:rsidRPr="0005505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91771">
        <w:rPr>
          <w:rFonts w:ascii="Times New Roman" w:hAnsi="Times New Roman" w:cs="Times New Roman"/>
          <w:spacing w:val="-1"/>
          <w:sz w:val="24"/>
          <w:szCs w:val="24"/>
        </w:rPr>
        <w:t xml:space="preserve">экстремальным условиям среды (засолению почв, </w:t>
      </w:r>
      <w:proofErr w:type="spellStart"/>
      <w:r w:rsidRPr="00D91771">
        <w:rPr>
          <w:rFonts w:ascii="Times New Roman" w:hAnsi="Times New Roman" w:cs="Times New Roman"/>
          <w:spacing w:val="-1"/>
          <w:sz w:val="24"/>
          <w:szCs w:val="24"/>
        </w:rPr>
        <w:t>щелочеобразующим</w:t>
      </w:r>
      <w:proofErr w:type="spellEnd"/>
      <w:r w:rsidRPr="00D91771">
        <w:rPr>
          <w:rFonts w:ascii="Times New Roman" w:hAnsi="Times New Roman" w:cs="Times New Roman"/>
          <w:spacing w:val="-1"/>
          <w:sz w:val="24"/>
          <w:szCs w:val="24"/>
        </w:rPr>
        <w:t xml:space="preserve"> факторам, </w:t>
      </w:r>
      <w:r w:rsidRPr="00D91771">
        <w:rPr>
          <w:rFonts w:ascii="Times New Roman" w:hAnsi="Times New Roman" w:cs="Times New Roman"/>
          <w:sz w:val="24"/>
          <w:szCs w:val="24"/>
        </w:rPr>
        <w:t xml:space="preserve">пестицидам, засухе, пониженным температурам почвы и воды, заморозкам и др.), лимитирующим продуктивность </w:t>
      </w:r>
      <w:proofErr w:type="spellStart"/>
      <w:r w:rsidRPr="00D91771">
        <w:rPr>
          <w:rFonts w:ascii="Times New Roman" w:hAnsi="Times New Roman" w:cs="Times New Roman"/>
          <w:sz w:val="24"/>
          <w:szCs w:val="24"/>
        </w:rPr>
        <w:t>агроценозов</w:t>
      </w:r>
      <w:proofErr w:type="spellEnd"/>
      <w:r w:rsidRPr="00D91771">
        <w:rPr>
          <w:rFonts w:ascii="Times New Roman" w:hAnsi="Times New Roman" w:cs="Times New Roman"/>
          <w:sz w:val="24"/>
          <w:szCs w:val="24"/>
        </w:rPr>
        <w:t>;</w:t>
      </w:r>
    </w:p>
    <w:p w:rsidR="006C5DD8" w:rsidRPr="00D91771" w:rsidRDefault="006C5DD8" w:rsidP="006C5DD8">
      <w:pPr>
        <w:widowControl w:val="0"/>
        <w:numPr>
          <w:ilvl w:val="0"/>
          <w:numId w:val="2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1771">
        <w:rPr>
          <w:rFonts w:ascii="Times New Roman" w:hAnsi="Times New Roman" w:cs="Times New Roman"/>
          <w:spacing w:val="1"/>
          <w:sz w:val="24"/>
          <w:szCs w:val="24"/>
        </w:rPr>
        <w:t xml:space="preserve">способствует усиленному росту корней и надземной части </w:t>
      </w:r>
      <w:r w:rsidRPr="00D91771">
        <w:rPr>
          <w:rFonts w:ascii="Times New Roman" w:hAnsi="Times New Roman" w:cs="Times New Roman"/>
          <w:spacing w:val="-1"/>
          <w:sz w:val="24"/>
          <w:szCs w:val="24"/>
        </w:rPr>
        <w:t>растений;</w:t>
      </w:r>
    </w:p>
    <w:p w:rsidR="006C5DD8" w:rsidRPr="00D91771" w:rsidRDefault="006C5DD8" w:rsidP="006C5DD8">
      <w:pPr>
        <w:widowControl w:val="0"/>
        <w:numPr>
          <w:ilvl w:val="0"/>
          <w:numId w:val="2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1771">
        <w:rPr>
          <w:rFonts w:ascii="Times New Roman" w:hAnsi="Times New Roman" w:cs="Times New Roman"/>
          <w:spacing w:val="2"/>
          <w:sz w:val="24"/>
          <w:szCs w:val="24"/>
        </w:rPr>
        <w:t xml:space="preserve">ускоряет созревание </w:t>
      </w:r>
      <w:r w:rsidRPr="00D91771">
        <w:rPr>
          <w:rFonts w:ascii="Times New Roman" w:hAnsi="Times New Roman" w:cs="Times New Roman"/>
          <w:spacing w:val="4"/>
          <w:sz w:val="24"/>
          <w:szCs w:val="24"/>
        </w:rPr>
        <w:t>овощных культур и картофеля</w:t>
      </w:r>
      <w:r w:rsidRPr="00D91771">
        <w:rPr>
          <w:rFonts w:ascii="Times New Roman" w:hAnsi="Times New Roman" w:cs="Times New Roman"/>
          <w:spacing w:val="-5"/>
          <w:sz w:val="24"/>
          <w:szCs w:val="24"/>
        </w:rPr>
        <w:t>;</w:t>
      </w:r>
    </w:p>
    <w:p w:rsidR="006C5DD8" w:rsidRPr="00D91771" w:rsidRDefault="006C5DD8" w:rsidP="006C5DD8">
      <w:pPr>
        <w:widowControl w:val="0"/>
        <w:numPr>
          <w:ilvl w:val="0"/>
          <w:numId w:val="2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1771">
        <w:rPr>
          <w:rFonts w:ascii="Times New Roman" w:hAnsi="Times New Roman" w:cs="Times New Roman"/>
          <w:spacing w:val="1"/>
          <w:sz w:val="24"/>
          <w:szCs w:val="24"/>
        </w:rPr>
        <w:t>увеличивает урожайность</w:t>
      </w:r>
      <w:r w:rsidRPr="00D91771">
        <w:rPr>
          <w:rFonts w:ascii="Times New Roman" w:hAnsi="Times New Roman" w:cs="Times New Roman"/>
          <w:spacing w:val="4"/>
          <w:sz w:val="24"/>
          <w:szCs w:val="24"/>
        </w:rPr>
        <w:t xml:space="preserve"> овощных культур на 15</w:t>
      </w:r>
      <w:r w:rsidR="00675510" w:rsidRPr="00D91771">
        <w:rPr>
          <w:rFonts w:ascii="Times New Roman" w:hAnsi="Times New Roman" w:cs="Times New Roman"/>
          <w:spacing w:val="4"/>
          <w:sz w:val="24"/>
          <w:szCs w:val="24"/>
        </w:rPr>
        <w:t>–</w:t>
      </w:r>
      <w:r w:rsidRPr="00D91771">
        <w:rPr>
          <w:rFonts w:ascii="Times New Roman" w:hAnsi="Times New Roman" w:cs="Times New Roman"/>
          <w:spacing w:val="4"/>
          <w:sz w:val="24"/>
          <w:szCs w:val="24"/>
        </w:rPr>
        <w:t>25%;</w:t>
      </w:r>
    </w:p>
    <w:p w:rsidR="006C5DD8" w:rsidRPr="00D91771" w:rsidRDefault="006C5DD8" w:rsidP="006C5DD8">
      <w:pPr>
        <w:widowControl w:val="0"/>
        <w:numPr>
          <w:ilvl w:val="0"/>
          <w:numId w:val="2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1771">
        <w:rPr>
          <w:rFonts w:ascii="Times New Roman" w:hAnsi="Times New Roman" w:cs="Times New Roman"/>
          <w:sz w:val="24"/>
          <w:szCs w:val="24"/>
        </w:rPr>
        <w:t>улучшает биологическую и пищевую ценность производи</w:t>
      </w:r>
      <w:r w:rsidRPr="00D91771">
        <w:rPr>
          <w:rFonts w:ascii="Times New Roman" w:hAnsi="Times New Roman" w:cs="Times New Roman"/>
          <w:sz w:val="24"/>
          <w:szCs w:val="24"/>
        </w:rPr>
        <w:softHyphen/>
        <w:t>мой продукции, а также продлевает сроки ее хранения.</w:t>
      </w:r>
    </w:p>
    <w:p w:rsidR="006C5DD8" w:rsidRPr="00D91771" w:rsidRDefault="006C5DD8" w:rsidP="0015323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1771">
        <w:rPr>
          <w:rFonts w:ascii="Times New Roman" w:hAnsi="Times New Roman" w:cs="Times New Roman"/>
          <w:sz w:val="24"/>
          <w:szCs w:val="24"/>
        </w:rPr>
        <w:t xml:space="preserve">Однако в </w:t>
      </w:r>
      <w:proofErr w:type="spellStart"/>
      <w:r w:rsidRPr="00D91771">
        <w:rPr>
          <w:rFonts w:ascii="Times New Roman" w:hAnsi="Times New Roman" w:cs="Times New Roman"/>
          <w:sz w:val="24"/>
          <w:szCs w:val="24"/>
        </w:rPr>
        <w:t>юго</w:t>
      </w:r>
      <w:proofErr w:type="spellEnd"/>
      <w:r w:rsidR="00675510" w:rsidRPr="00D91771">
        <w:rPr>
          <w:rFonts w:ascii="Times New Roman" w:hAnsi="Times New Roman" w:cs="Times New Roman"/>
          <w:sz w:val="24"/>
          <w:szCs w:val="24"/>
        </w:rPr>
        <w:t>–</w:t>
      </w:r>
      <w:r w:rsidRPr="00D91771">
        <w:rPr>
          <w:rFonts w:ascii="Times New Roman" w:hAnsi="Times New Roman" w:cs="Times New Roman"/>
          <w:sz w:val="24"/>
          <w:szCs w:val="24"/>
        </w:rPr>
        <w:t xml:space="preserve">восточной зоне Казахстана, характеризующегося своими </w:t>
      </w:r>
      <w:proofErr w:type="spellStart"/>
      <w:r w:rsidRPr="00D91771">
        <w:rPr>
          <w:rFonts w:ascii="Times New Roman" w:hAnsi="Times New Roman" w:cs="Times New Roman"/>
          <w:sz w:val="24"/>
          <w:szCs w:val="24"/>
        </w:rPr>
        <w:t>почвенно</w:t>
      </w:r>
      <w:proofErr w:type="spellEnd"/>
      <w:r w:rsidR="00675510" w:rsidRPr="00D91771">
        <w:rPr>
          <w:rFonts w:ascii="Times New Roman" w:hAnsi="Times New Roman" w:cs="Times New Roman"/>
          <w:sz w:val="24"/>
          <w:szCs w:val="24"/>
        </w:rPr>
        <w:t>–</w:t>
      </w:r>
      <w:r w:rsidRPr="00D91771">
        <w:rPr>
          <w:rFonts w:ascii="Times New Roman" w:hAnsi="Times New Roman" w:cs="Times New Roman"/>
          <w:sz w:val="24"/>
          <w:szCs w:val="24"/>
        </w:rPr>
        <w:t>климатическими особенностями, таких работ практически нет. До последнего времени в регионе почти отсутствовали рекомендации по научно</w:t>
      </w:r>
      <w:r w:rsidR="00675510" w:rsidRPr="00D91771">
        <w:rPr>
          <w:rFonts w:ascii="Times New Roman" w:hAnsi="Times New Roman" w:cs="Times New Roman"/>
          <w:sz w:val="24"/>
          <w:szCs w:val="24"/>
        </w:rPr>
        <w:t>–</w:t>
      </w:r>
      <w:r w:rsidRPr="00D91771">
        <w:rPr>
          <w:rFonts w:ascii="Times New Roman" w:hAnsi="Times New Roman" w:cs="Times New Roman"/>
          <w:sz w:val="24"/>
          <w:szCs w:val="24"/>
        </w:rPr>
        <w:t>обоснованной системе внесения биопрепаратов в овощные севообороты с учетом не только их действия, но и последействия на последующие культуры в севообороте, а особенно если учитывать целебные свойства овощей и их влияние на общее состояние организма.</w:t>
      </w:r>
    </w:p>
    <w:p w:rsidR="00153235" w:rsidRPr="00D91771" w:rsidRDefault="00153235" w:rsidP="001532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1771">
        <w:rPr>
          <w:rFonts w:ascii="Times New Roman" w:eastAsia="Times New Roman" w:hAnsi="Times New Roman" w:cs="Times New Roman"/>
          <w:sz w:val="24"/>
          <w:szCs w:val="24"/>
        </w:rPr>
        <w:t>В последние годы большое внимание уделяется охране здоровья человека, поэтому решение проблемы получения экологически чистой продукции является актуальной задачей.</w:t>
      </w:r>
    </w:p>
    <w:p w:rsidR="00153235" w:rsidRPr="00D91771" w:rsidRDefault="00153235" w:rsidP="001532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1771">
        <w:rPr>
          <w:rFonts w:ascii="Times New Roman" w:eastAsia="Times New Roman" w:hAnsi="Times New Roman" w:cs="Times New Roman"/>
          <w:sz w:val="24"/>
          <w:szCs w:val="24"/>
        </w:rPr>
        <w:t xml:space="preserve">Снижение антропогенной нагрузки на биосферу в результате техногенного загрязнения окружающей среды можно решить применением препаратов биологического происхождения при выращивании овощной продукции. </w:t>
      </w:r>
      <w:r w:rsidR="001643E4" w:rsidRPr="00D9177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91771">
        <w:rPr>
          <w:rFonts w:ascii="Times New Roman" w:eastAsia="Times New Roman" w:hAnsi="Times New Roman" w:cs="Times New Roman"/>
          <w:sz w:val="24"/>
          <w:szCs w:val="24"/>
        </w:rPr>
        <w:t>спользование позволит в значительной мере решить задачи по увеличению у</w:t>
      </w:r>
      <w:r w:rsidR="001643E4" w:rsidRPr="00D91771">
        <w:rPr>
          <w:rFonts w:ascii="Times New Roman" w:eastAsia="Times New Roman" w:hAnsi="Times New Roman" w:cs="Times New Roman"/>
          <w:sz w:val="24"/>
          <w:szCs w:val="24"/>
        </w:rPr>
        <w:t>рожайности и улучшению качества сельскохозяйственных культур</w:t>
      </w:r>
      <w:r w:rsidRPr="00D9177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C5DD8" w:rsidRPr="00D91771" w:rsidRDefault="006C5DD8" w:rsidP="006C5DD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1771">
        <w:rPr>
          <w:rFonts w:ascii="Times New Roman" w:hAnsi="Times New Roman" w:cs="Times New Roman"/>
          <w:sz w:val="24"/>
          <w:szCs w:val="24"/>
        </w:rPr>
        <w:t xml:space="preserve">   Таким образом, применение </w:t>
      </w:r>
      <w:r w:rsidR="00DC422D" w:rsidRPr="00D91771">
        <w:rPr>
          <w:rFonts w:ascii="Times New Roman" w:hAnsi="Times New Roman" w:cs="Times New Roman"/>
          <w:sz w:val="24"/>
          <w:szCs w:val="24"/>
        </w:rPr>
        <w:t>отечественного биопрепарата</w:t>
      </w:r>
      <w:r w:rsidRPr="00D91771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D91771">
        <w:rPr>
          <w:rFonts w:ascii="Times New Roman" w:hAnsi="Times New Roman" w:cs="Times New Roman"/>
          <w:sz w:val="24"/>
          <w:szCs w:val="24"/>
        </w:rPr>
        <w:t>БиоЭкоГум</w:t>
      </w:r>
      <w:proofErr w:type="spellEnd"/>
      <w:r w:rsidRPr="00D91771">
        <w:rPr>
          <w:rFonts w:ascii="Times New Roman" w:hAnsi="Times New Roman" w:cs="Times New Roman"/>
          <w:sz w:val="24"/>
          <w:szCs w:val="24"/>
        </w:rPr>
        <w:t>»</w:t>
      </w:r>
      <w:r w:rsidRPr="00D91771">
        <w:rPr>
          <w:rFonts w:ascii="Times New Roman" w:hAnsi="Times New Roman" w:cs="Times New Roman"/>
          <w:sz w:val="24"/>
          <w:szCs w:val="24"/>
          <w:shd w:val="clear" w:color="auto" w:fill="FDFDFD"/>
        </w:rPr>
        <w:t xml:space="preserve"> на основе биогумуса </w:t>
      </w:r>
      <w:r w:rsidRPr="00D91771">
        <w:rPr>
          <w:rFonts w:ascii="Times New Roman" w:hAnsi="Times New Roman" w:cs="Times New Roman"/>
          <w:sz w:val="24"/>
          <w:szCs w:val="24"/>
        </w:rPr>
        <w:t>побудило искать свои подходы к проблеме и пути ее решения, учитывая уже накопленный отечественный и зарубежный опыт.</w:t>
      </w:r>
    </w:p>
    <w:p w:rsidR="006C5DD8" w:rsidRPr="00D91771" w:rsidRDefault="006C5DD8" w:rsidP="00DC42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1771">
        <w:rPr>
          <w:rFonts w:ascii="Times New Roman" w:hAnsi="Times New Roman" w:cs="Times New Roman"/>
          <w:sz w:val="24"/>
          <w:szCs w:val="24"/>
        </w:rPr>
        <w:t xml:space="preserve">Биопрепарат повышает защитный механизм растений против действия неблагоприятных факторов, не создает угрозы нарушения экологического равновесия в биосфере, играет существенную роль в </w:t>
      </w:r>
      <w:proofErr w:type="spellStart"/>
      <w:r w:rsidRPr="00D91771">
        <w:rPr>
          <w:rFonts w:ascii="Times New Roman" w:hAnsi="Times New Roman" w:cs="Times New Roman"/>
          <w:sz w:val="24"/>
          <w:szCs w:val="24"/>
        </w:rPr>
        <w:t>антирезистентной</w:t>
      </w:r>
      <w:proofErr w:type="spellEnd"/>
      <w:r w:rsidRPr="00D91771">
        <w:rPr>
          <w:rFonts w:ascii="Times New Roman" w:hAnsi="Times New Roman" w:cs="Times New Roman"/>
          <w:sz w:val="24"/>
          <w:szCs w:val="24"/>
        </w:rPr>
        <w:t xml:space="preserve"> стратегии. Применение биологического </w:t>
      </w:r>
      <w:r w:rsidR="00DC422D" w:rsidRPr="00D91771">
        <w:rPr>
          <w:rFonts w:ascii="Times New Roman" w:hAnsi="Times New Roman" w:cs="Times New Roman"/>
          <w:sz w:val="24"/>
          <w:szCs w:val="24"/>
        </w:rPr>
        <w:t>препарата «</w:t>
      </w:r>
      <w:proofErr w:type="spellStart"/>
      <w:r w:rsidRPr="00D91771">
        <w:rPr>
          <w:rFonts w:ascii="Times New Roman" w:hAnsi="Times New Roman" w:cs="Times New Roman"/>
          <w:sz w:val="24"/>
          <w:szCs w:val="24"/>
        </w:rPr>
        <w:t>БиоЭкоГум</w:t>
      </w:r>
      <w:proofErr w:type="spellEnd"/>
      <w:r w:rsidRPr="00D91771">
        <w:rPr>
          <w:rFonts w:ascii="Times New Roman" w:hAnsi="Times New Roman" w:cs="Times New Roman"/>
          <w:sz w:val="24"/>
          <w:szCs w:val="24"/>
        </w:rPr>
        <w:t>» становится все более экономически выгодным и экологически целесообразным.</w:t>
      </w:r>
    </w:p>
    <w:p w:rsidR="00DC422D" w:rsidRPr="00D91771" w:rsidRDefault="00DC422D" w:rsidP="00DC42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1771">
        <w:rPr>
          <w:rFonts w:ascii="Times New Roman" w:hAnsi="Times New Roman" w:cs="Times New Roman"/>
          <w:sz w:val="24"/>
          <w:szCs w:val="24"/>
        </w:rPr>
        <w:t xml:space="preserve">Высокая </w:t>
      </w:r>
      <w:proofErr w:type="spellStart"/>
      <w:r w:rsidRPr="00D91771">
        <w:rPr>
          <w:rFonts w:ascii="Times New Roman" w:hAnsi="Times New Roman" w:cs="Times New Roman"/>
          <w:sz w:val="24"/>
          <w:szCs w:val="24"/>
        </w:rPr>
        <w:t>экологичность</w:t>
      </w:r>
      <w:proofErr w:type="spellEnd"/>
      <w:r w:rsidRPr="00D91771">
        <w:rPr>
          <w:rFonts w:ascii="Times New Roman" w:hAnsi="Times New Roman" w:cs="Times New Roman"/>
          <w:sz w:val="24"/>
          <w:szCs w:val="24"/>
        </w:rPr>
        <w:t xml:space="preserve"> биопрепарата «</w:t>
      </w:r>
      <w:proofErr w:type="spellStart"/>
      <w:r w:rsidRPr="00D91771">
        <w:rPr>
          <w:rFonts w:ascii="Times New Roman" w:hAnsi="Times New Roman" w:cs="Times New Roman"/>
          <w:sz w:val="24"/>
          <w:szCs w:val="24"/>
        </w:rPr>
        <w:t>БиоЭкоГум</w:t>
      </w:r>
      <w:proofErr w:type="spellEnd"/>
      <w:r w:rsidRPr="00D91771">
        <w:rPr>
          <w:rFonts w:ascii="Times New Roman" w:hAnsi="Times New Roman" w:cs="Times New Roman"/>
          <w:sz w:val="24"/>
          <w:szCs w:val="24"/>
        </w:rPr>
        <w:t xml:space="preserve">», малая энергоёмкость и технологичность производства делают их конкурентоспособными по сравнению с дорогостоящими токсическими средствами химизации в сельском хозяйстве. Это </w:t>
      </w:r>
      <w:r w:rsidRPr="00D91771">
        <w:rPr>
          <w:rFonts w:ascii="Times New Roman" w:hAnsi="Times New Roman" w:cs="Times New Roman"/>
          <w:sz w:val="24"/>
          <w:szCs w:val="24"/>
        </w:rPr>
        <w:lastRenderedPageBreak/>
        <w:t>особенно актуально при выращивании сельскохозяйственных культур как для детского так диетического питания.</w:t>
      </w:r>
    </w:p>
    <w:p w:rsidR="006C5DD8" w:rsidRPr="00D91771" w:rsidRDefault="006C5DD8" w:rsidP="006C5DD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91771">
        <w:rPr>
          <w:rFonts w:ascii="Times New Roman" w:hAnsi="Times New Roman" w:cs="Times New Roman"/>
          <w:sz w:val="24"/>
          <w:szCs w:val="24"/>
          <w:shd w:val="clear" w:color="auto" w:fill="FFFFFF"/>
        </w:rPr>
        <w:t>Практическая значимость работы заключается в том, что проведенные исследования позволяют рекомендовать производству приемы применения биопрепарата «</w:t>
      </w:r>
      <w:proofErr w:type="spellStart"/>
      <w:r w:rsidRPr="00D91771">
        <w:rPr>
          <w:rFonts w:ascii="Times New Roman" w:hAnsi="Times New Roman" w:cs="Times New Roman"/>
          <w:sz w:val="24"/>
          <w:szCs w:val="24"/>
          <w:shd w:val="clear" w:color="auto" w:fill="FFFFFF"/>
        </w:rPr>
        <w:t>БиоЭкоГум</w:t>
      </w:r>
      <w:proofErr w:type="spellEnd"/>
      <w:r w:rsidRPr="00D91771">
        <w:rPr>
          <w:rFonts w:ascii="Times New Roman" w:hAnsi="Times New Roman" w:cs="Times New Roman"/>
          <w:sz w:val="24"/>
          <w:szCs w:val="24"/>
          <w:shd w:val="clear" w:color="auto" w:fill="FFFFFF"/>
        </w:rPr>
        <w:t>»  при выращивании овощей, обеспечивающие максимальную хозяйственную и экономическую эффективность с учетом природоохранных требований.</w:t>
      </w:r>
    </w:p>
    <w:p w:rsidR="005B520B" w:rsidRPr="00D91771" w:rsidRDefault="005B520B" w:rsidP="006C5DD8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306218" w:rsidRPr="00055056" w:rsidRDefault="00306218" w:rsidP="006C5DD8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3557A0" w:rsidRPr="00055056" w:rsidRDefault="003557A0" w:rsidP="006C5DD8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3557A0" w:rsidRPr="00055056" w:rsidRDefault="003557A0" w:rsidP="006C5DD8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3557A0" w:rsidRPr="00055056" w:rsidRDefault="003557A0" w:rsidP="006C5DD8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3557A0" w:rsidRPr="00055056" w:rsidRDefault="003557A0" w:rsidP="006C5DD8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3557A0" w:rsidRPr="00055056" w:rsidRDefault="003557A0" w:rsidP="006C5DD8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3557A0" w:rsidRPr="00055056" w:rsidRDefault="003557A0" w:rsidP="006C5DD8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3557A0" w:rsidRPr="00055056" w:rsidRDefault="003557A0" w:rsidP="006C5DD8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3557A0" w:rsidRPr="00055056" w:rsidRDefault="003557A0" w:rsidP="006C5DD8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3557A0" w:rsidRPr="00055056" w:rsidRDefault="003557A0" w:rsidP="006C5DD8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3557A0" w:rsidRPr="00055056" w:rsidRDefault="003557A0" w:rsidP="006C5DD8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3557A0" w:rsidRPr="00055056" w:rsidRDefault="003557A0" w:rsidP="006C5DD8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3557A0" w:rsidRPr="00055056" w:rsidRDefault="003557A0" w:rsidP="006C5DD8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3557A0" w:rsidRPr="00055056" w:rsidRDefault="003557A0" w:rsidP="006C5DD8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7E31B4" w:rsidRPr="00055056" w:rsidRDefault="007E31B4" w:rsidP="006C5DD8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7E31B4" w:rsidRPr="00055056" w:rsidRDefault="007E31B4" w:rsidP="006C5DD8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3557A0" w:rsidRPr="00055056" w:rsidRDefault="003557A0" w:rsidP="006C5DD8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3557A0" w:rsidRPr="00055056" w:rsidRDefault="003557A0" w:rsidP="006C5DD8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3557A0" w:rsidRPr="00055056" w:rsidRDefault="003557A0" w:rsidP="006C5DD8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3557A0" w:rsidRPr="00055056" w:rsidRDefault="003557A0" w:rsidP="006C5DD8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3557A0" w:rsidRPr="00055056" w:rsidRDefault="003557A0" w:rsidP="006C5DD8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3557A0" w:rsidRPr="00055056" w:rsidRDefault="003557A0" w:rsidP="006C5DD8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3557A0" w:rsidRDefault="003557A0" w:rsidP="006C5DD8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451023" w:rsidRDefault="00451023" w:rsidP="006C5DD8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451023" w:rsidRDefault="00451023" w:rsidP="006C5DD8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451023" w:rsidRPr="00055056" w:rsidRDefault="00451023" w:rsidP="006C5DD8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3557A0" w:rsidRDefault="003557A0" w:rsidP="006C5DD8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D91771" w:rsidRDefault="00D91771" w:rsidP="006C5DD8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5D4306" w:rsidRPr="00055056" w:rsidRDefault="005D4306" w:rsidP="00B2523B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055056">
        <w:rPr>
          <w:rFonts w:ascii="Times New Roman" w:hAnsi="Times New Roman" w:cs="Times New Roman"/>
          <w:b/>
          <w:sz w:val="24"/>
          <w:szCs w:val="24"/>
        </w:rPr>
        <w:lastRenderedPageBreak/>
        <w:t>ОСНОВНАЯ ЧАСТЬ</w:t>
      </w:r>
      <w:r w:rsidR="002A02EF">
        <w:rPr>
          <w:rFonts w:ascii="Times New Roman" w:hAnsi="Times New Roman" w:cs="Times New Roman"/>
          <w:b/>
          <w:sz w:val="24"/>
          <w:szCs w:val="24"/>
        </w:rPr>
        <w:t xml:space="preserve"> ОТЧЕТА НИР</w:t>
      </w:r>
    </w:p>
    <w:p w:rsidR="004F7047" w:rsidRPr="00055056" w:rsidRDefault="004F7047" w:rsidP="005D4306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3557A0" w:rsidRPr="00055056" w:rsidRDefault="003557A0" w:rsidP="004F7047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055056">
        <w:rPr>
          <w:rFonts w:ascii="Times New Roman" w:hAnsi="Times New Roman" w:cs="Times New Roman"/>
          <w:b/>
          <w:sz w:val="24"/>
          <w:szCs w:val="24"/>
        </w:rPr>
        <w:t>1 Состояние изученности вопроса</w:t>
      </w:r>
    </w:p>
    <w:p w:rsidR="003557A0" w:rsidRPr="00F569E7" w:rsidRDefault="003557A0" w:rsidP="003557A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569E7">
        <w:rPr>
          <w:rFonts w:ascii="Times New Roman" w:hAnsi="Times New Roman" w:cs="Times New Roman"/>
          <w:sz w:val="24"/>
          <w:szCs w:val="24"/>
        </w:rPr>
        <w:t>Овощи являются незаменимыми продуктами питания, богатые минеральными веществами, витаминами. Ценность овощей определяется, в том числе содержащимися в них биостимуляторами и пряными веществами (</w:t>
      </w:r>
      <w:proofErr w:type="spellStart"/>
      <w:r w:rsidRPr="00F569E7">
        <w:rPr>
          <w:rFonts w:ascii="Times New Roman" w:hAnsi="Times New Roman" w:cs="Times New Roman"/>
          <w:sz w:val="24"/>
          <w:szCs w:val="24"/>
        </w:rPr>
        <w:t>Аутко</w:t>
      </w:r>
      <w:proofErr w:type="spellEnd"/>
      <w:r w:rsidRPr="00F569E7">
        <w:rPr>
          <w:rFonts w:ascii="Times New Roman" w:hAnsi="Times New Roman" w:cs="Times New Roman"/>
          <w:sz w:val="24"/>
          <w:szCs w:val="24"/>
        </w:rPr>
        <w:t>, 2008). Овощные растения являлись одними из первых родоначальников культурной флоры. Первое упоминание о возделывании овощей относится к пятому веку. Именно тогда начинают зарождаться очаги огородничества вокруг городов. Со временем по мере развития транспортных связей увеличивается производство овощей, организуется их техническая переработка.</w:t>
      </w:r>
    </w:p>
    <w:p w:rsidR="003557A0" w:rsidRPr="00F569E7" w:rsidRDefault="003557A0" w:rsidP="00AB4BC8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569E7">
        <w:rPr>
          <w:rFonts w:ascii="Times New Roman" w:hAnsi="Times New Roman" w:cs="Times New Roman"/>
          <w:sz w:val="24"/>
          <w:szCs w:val="24"/>
        </w:rPr>
        <w:t>Возможности удовлетворения потребности населения в свежих овощах во внесезонное время в нашей климатической зоне целиком и полностью зависят от развития тепличного овощеводства. Здесь нельзя не отметить, что во многих странах мира эта отрасль (овощеводство защищенного грунта) занимает ведущее место в производстве овощей. Тепличное производство обеспечивает урожайность овощной продукции на порядок выше, чем в открытом грунте, независимо от климатических условий. В пригородных хозяйствах теплицы и парники используют преимущественно для производства ранних овощей, а в удалённых от города, и для получения рассады для овощеводства открытого грунта</w:t>
      </w:r>
      <w:r w:rsidR="004F7047" w:rsidRPr="00F569E7">
        <w:rPr>
          <w:rFonts w:ascii="Times New Roman" w:hAnsi="Times New Roman" w:cs="Times New Roman"/>
          <w:sz w:val="24"/>
          <w:szCs w:val="24"/>
        </w:rPr>
        <w:t>.</w:t>
      </w:r>
    </w:p>
    <w:p w:rsidR="004F7047" w:rsidRPr="00F569E7" w:rsidRDefault="004F7047" w:rsidP="00AB4BC8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569E7">
        <w:rPr>
          <w:rFonts w:ascii="Times New Roman" w:hAnsi="Times New Roman" w:cs="Times New Roman"/>
          <w:bCs/>
          <w:iCs/>
          <w:sz w:val="24"/>
          <w:szCs w:val="24"/>
        </w:rPr>
        <w:t xml:space="preserve">На сегодня в Казахстане выращивается всего 12 основных овощных культур Рассматривая структуру выращиваемых видов овощей, следует отметить, что большая доля принадлежит картофелю, которая составила 38,6% от валового сбора всех видов овощей </w:t>
      </w:r>
      <w:r w:rsidRPr="00F569E7">
        <w:rPr>
          <w:rFonts w:ascii="Times New Roman" w:hAnsi="Times New Roman" w:cs="Times New Roman"/>
          <w:sz w:val="24"/>
          <w:szCs w:val="24"/>
        </w:rPr>
        <w:t>[</w:t>
      </w:r>
      <w:r w:rsidR="00440B2C" w:rsidRPr="00F569E7">
        <w:rPr>
          <w:rFonts w:ascii="Times New Roman" w:hAnsi="Times New Roman" w:cs="Times New Roman"/>
          <w:sz w:val="24"/>
          <w:szCs w:val="24"/>
        </w:rPr>
        <w:t>5</w:t>
      </w:r>
      <w:r w:rsidRPr="00F569E7">
        <w:rPr>
          <w:rFonts w:ascii="Times New Roman" w:hAnsi="Times New Roman" w:cs="Times New Roman"/>
          <w:sz w:val="24"/>
          <w:szCs w:val="24"/>
        </w:rPr>
        <w:t>]</w:t>
      </w:r>
      <w:r w:rsidRPr="00F569E7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AB4BC8" w:rsidRPr="00F569E7" w:rsidRDefault="00AB4BC8" w:rsidP="00AB4BC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569E7">
        <w:rPr>
          <w:rFonts w:ascii="Times New Roman" w:hAnsi="Times New Roman" w:cs="Times New Roman"/>
          <w:bCs/>
          <w:iCs/>
          <w:sz w:val="24"/>
          <w:szCs w:val="24"/>
        </w:rPr>
        <w:t>Лидером по выращиванию свежих овощей (без картофеля) на душу населения в мире является Китай - 406 кг, за ним идут Нидерланды и Греция по 302 кг, Испания – 265 кг, Украина – 231 кг, Италия – 218 кг, Беларусь – 208 кг, Казахстан – 202 кг, Румыния – 195 кг, Россия – 114 кг, США – 110 кг. В Великобритании выращивают по 41 кг на одного человека, в Дании – 54 кг, в Канаде – 65 кг, в Швейцарии – 55 кг, в Германии – 44 кг, в Швеции – 35 кг.</w:t>
      </w:r>
    </w:p>
    <w:p w:rsidR="00AB4BC8" w:rsidRPr="00F569E7" w:rsidRDefault="00AB4BC8" w:rsidP="00AB4BC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569E7">
        <w:rPr>
          <w:rFonts w:ascii="Times New Roman" w:hAnsi="Times New Roman" w:cs="Times New Roman"/>
          <w:bCs/>
          <w:iCs/>
          <w:sz w:val="24"/>
          <w:szCs w:val="24"/>
        </w:rPr>
        <w:t>По объему потребления овощей на душу населения лидируют Греция -257 кг, Южная Корея – 250 кг, Турция – 238 кг, Иордания – 216 кг, Китай – 212 кг, США – 200 кг, Изра</w:t>
      </w:r>
      <w:r w:rsidRPr="00F569E7">
        <w:rPr>
          <w:rFonts w:ascii="Times New Roman" w:hAnsi="Times New Roman" w:cs="Times New Roman"/>
          <w:bCs/>
          <w:iCs/>
          <w:sz w:val="24"/>
          <w:szCs w:val="24"/>
        </w:rPr>
        <w:softHyphen/>
        <w:t>иль – 197 кг. В Украине потребляют 163 кг овощей и бахчевых культур на одного человека. В России – 79 кг при норме 128 кг</w:t>
      </w:r>
      <w:r w:rsidR="00440B2C" w:rsidRPr="00F569E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440B2C" w:rsidRPr="00F569E7">
        <w:rPr>
          <w:rFonts w:ascii="Times New Roman" w:hAnsi="Times New Roman" w:cs="Times New Roman"/>
          <w:sz w:val="24"/>
          <w:szCs w:val="24"/>
        </w:rPr>
        <w:t>[6]</w:t>
      </w:r>
      <w:r w:rsidR="00440B2C" w:rsidRPr="00F569E7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F569E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AB4BC8" w:rsidRPr="00F569E7" w:rsidRDefault="00AB4BC8" w:rsidP="00AB4BC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569E7">
        <w:rPr>
          <w:rFonts w:ascii="Times New Roman" w:hAnsi="Times New Roman" w:cs="Times New Roman"/>
          <w:bCs/>
          <w:iCs/>
          <w:sz w:val="24"/>
          <w:szCs w:val="24"/>
        </w:rPr>
        <w:lastRenderedPageBreak/>
        <w:t>В Казахстане потребление на душу населения овощей составило – 87 кг в год, или 230 гр. в день, при утвержденной физиологической норме – 350 гр. в день (</w:t>
      </w:r>
      <w:proofErr w:type="spellStart"/>
      <w:r w:rsidRPr="00F569E7">
        <w:rPr>
          <w:rFonts w:ascii="Times New Roman" w:hAnsi="Times New Roman" w:cs="Times New Roman"/>
          <w:bCs/>
          <w:iCs/>
          <w:sz w:val="24"/>
          <w:szCs w:val="24"/>
        </w:rPr>
        <w:t>справочно</w:t>
      </w:r>
      <w:proofErr w:type="spellEnd"/>
      <w:r w:rsidRPr="00F569E7">
        <w:rPr>
          <w:rFonts w:ascii="Times New Roman" w:hAnsi="Times New Roman" w:cs="Times New Roman"/>
          <w:bCs/>
          <w:iCs/>
          <w:sz w:val="24"/>
          <w:szCs w:val="24"/>
        </w:rPr>
        <w:t>: в Киргизии норма потребления – 300гр, в Беларуси – 200гр, в России – 350гр).</w:t>
      </w:r>
    </w:p>
    <w:p w:rsidR="00AB4BC8" w:rsidRPr="00F569E7" w:rsidRDefault="00AB4BC8" w:rsidP="00AB4BC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569E7">
        <w:rPr>
          <w:rFonts w:ascii="Times New Roman" w:hAnsi="Times New Roman" w:cs="Times New Roman"/>
          <w:bCs/>
          <w:iCs/>
          <w:sz w:val="24"/>
          <w:szCs w:val="24"/>
        </w:rPr>
        <w:t xml:space="preserve">Как видим, объем фактического производства превышает уровень фактического потребления на 57,2%, физиологической нормы на 36,8% </w:t>
      </w:r>
      <w:r w:rsidR="00440B2C" w:rsidRPr="00F569E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440B2C" w:rsidRPr="00F569E7">
        <w:rPr>
          <w:rFonts w:ascii="Times New Roman" w:hAnsi="Times New Roman" w:cs="Times New Roman"/>
          <w:sz w:val="24"/>
          <w:szCs w:val="24"/>
        </w:rPr>
        <w:t>[7]</w:t>
      </w:r>
      <w:r w:rsidR="00440B2C" w:rsidRPr="00F569E7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AB4BC8" w:rsidRPr="00F569E7" w:rsidRDefault="00AB4BC8" w:rsidP="00AB4BC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569E7">
        <w:rPr>
          <w:rFonts w:ascii="Times New Roman" w:hAnsi="Times New Roman" w:cs="Times New Roman"/>
          <w:bCs/>
          <w:iCs/>
          <w:sz w:val="24"/>
          <w:szCs w:val="24"/>
        </w:rPr>
        <w:t xml:space="preserve">Таким образом, собранный объем овощных культур полностью покрывают фактическую внутреннюю потребность населения Казахстана в свежих овощах. </w:t>
      </w:r>
    </w:p>
    <w:p w:rsidR="004F7047" w:rsidRPr="00F569E7" w:rsidRDefault="00AB4BC8" w:rsidP="00DF59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69E7">
        <w:rPr>
          <w:rFonts w:ascii="Times New Roman" w:hAnsi="Times New Roman" w:cs="Times New Roman"/>
          <w:bCs/>
          <w:iCs/>
          <w:sz w:val="24"/>
          <w:szCs w:val="24"/>
        </w:rPr>
        <w:t xml:space="preserve">На сегодняшний день согласно статистическим данным потребность населения в свежих овощах в межсезонье составляет 686,4 тыс. тонн, в летний период – 789,4 тыс. тонн. Производимый объем овощей на открытом грунте 3 317,2 тыс. тонн в период с мая по октябрь месяцы полностью покрывают внутренний рынок, при этом излишки отправляются на переработку, консервирование и экспорт. Но в межсезонье на закрытом грунте производится только 152,7 тыс. тонн свежих овощей. Получается, что из потребности рынка в 686,4 тыс. тонн, </w:t>
      </w:r>
      <w:proofErr w:type="spellStart"/>
      <w:r w:rsidRPr="00F569E7">
        <w:rPr>
          <w:rFonts w:ascii="Times New Roman" w:hAnsi="Times New Roman" w:cs="Times New Roman"/>
          <w:bCs/>
          <w:iCs/>
          <w:sz w:val="24"/>
          <w:szCs w:val="24"/>
        </w:rPr>
        <w:t>невосполненными</w:t>
      </w:r>
      <w:proofErr w:type="spellEnd"/>
      <w:r w:rsidRPr="00F569E7">
        <w:rPr>
          <w:rFonts w:ascii="Times New Roman" w:hAnsi="Times New Roman" w:cs="Times New Roman"/>
          <w:bCs/>
          <w:iCs/>
          <w:sz w:val="24"/>
          <w:szCs w:val="24"/>
        </w:rPr>
        <w:t xml:space="preserve"> остаются примерно 533,7 тыс. тонн. Примерно столько и завозится в межсезонье в Казахстан из Китая, Азербайджана, Узбекистана и др. стран</w:t>
      </w:r>
      <w:r w:rsidR="00440B2C" w:rsidRPr="00F569E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440B2C" w:rsidRPr="00F569E7">
        <w:rPr>
          <w:rFonts w:ascii="Times New Roman" w:hAnsi="Times New Roman" w:cs="Times New Roman"/>
          <w:sz w:val="24"/>
          <w:szCs w:val="24"/>
        </w:rPr>
        <w:t>[8]</w:t>
      </w:r>
      <w:r w:rsidR="00440B2C" w:rsidRPr="00F569E7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="00DF596F" w:rsidRPr="00F569E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F569E7">
        <w:rPr>
          <w:rFonts w:ascii="Times New Roman" w:hAnsi="Times New Roman" w:cs="Times New Roman"/>
          <w:bCs/>
          <w:iCs/>
          <w:sz w:val="24"/>
          <w:szCs w:val="24"/>
        </w:rPr>
        <w:t>Сезонные колебания уровня сбора урожая овощных культур наиболее чувствительны огурцы и помидоры, так как они являются основными выращиваемыми овощными культурами в теплицах Казахстана</w:t>
      </w:r>
    </w:p>
    <w:p w:rsidR="00816A8C" w:rsidRPr="00F569E7" w:rsidRDefault="00816A8C" w:rsidP="00816A8C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569E7">
        <w:rPr>
          <w:rFonts w:ascii="Times New Roman" w:hAnsi="Times New Roman" w:cs="Times New Roman"/>
          <w:bCs/>
          <w:iCs/>
          <w:sz w:val="24"/>
          <w:szCs w:val="24"/>
        </w:rPr>
        <w:t>В целом, годовой объем производства овощей в Казахстане достаточно высокий, но практически весь объем овощей выращивается на открытом грунте. Часть продукции открытого грунта в сезон сбора урожая реализуется на экспорт, в зимнее же время наоборот наблюдается дефицит свежих овощей.</w:t>
      </w:r>
    </w:p>
    <w:p w:rsidR="00816A8C" w:rsidRPr="00F569E7" w:rsidRDefault="00816A8C" w:rsidP="00816A8C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569E7">
        <w:rPr>
          <w:rFonts w:ascii="Times New Roman" w:hAnsi="Times New Roman" w:cs="Times New Roman"/>
          <w:bCs/>
          <w:iCs/>
          <w:sz w:val="24"/>
          <w:szCs w:val="24"/>
        </w:rPr>
        <w:t xml:space="preserve">На сегодняшний день среднедушевое потребление </w:t>
      </w:r>
      <w:proofErr w:type="spellStart"/>
      <w:r w:rsidRPr="00F569E7">
        <w:rPr>
          <w:rFonts w:ascii="Times New Roman" w:hAnsi="Times New Roman" w:cs="Times New Roman"/>
          <w:bCs/>
          <w:iCs/>
          <w:sz w:val="24"/>
          <w:szCs w:val="24"/>
        </w:rPr>
        <w:t>казахстанца</w:t>
      </w:r>
      <w:proofErr w:type="spellEnd"/>
      <w:r w:rsidRPr="00F569E7">
        <w:rPr>
          <w:rFonts w:ascii="Times New Roman" w:hAnsi="Times New Roman" w:cs="Times New Roman"/>
          <w:bCs/>
          <w:iCs/>
          <w:sz w:val="24"/>
          <w:szCs w:val="24"/>
        </w:rPr>
        <w:t xml:space="preserve"> в сезон урожая составило 3,7 кг огурцов и 5,6 кг помидоров, в период межсезонья в 4-11 раз меньше данного объема. </w:t>
      </w:r>
      <w:r w:rsidR="00DF596F" w:rsidRPr="00F569E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F569E7">
        <w:rPr>
          <w:rFonts w:ascii="Times New Roman" w:hAnsi="Times New Roman" w:cs="Times New Roman"/>
          <w:bCs/>
          <w:iCs/>
          <w:sz w:val="24"/>
          <w:szCs w:val="24"/>
        </w:rPr>
        <w:t xml:space="preserve">Согласно статистическим данным потребность населения в свежих овощах в межсезонье составляет 686,4 тыс. тонн, в летний период – 789,4 тыс. тонн. Производимый объем овощей на открытом грунте 3 317,2 тыс. тонн в период с мая по октябрь месяцы полностью покрывают внутренний рынок, при этом излишки отправляются на переработку, консервирование и экспорт. Но в межсезонье на закрытом грунте производится только 152,7 тыс. тонн свежих овощей. Получается, что из потребности рынка в 686,4 тыс. тонн, </w:t>
      </w:r>
      <w:proofErr w:type="spellStart"/>
      <w:r w:rsidRPr="00F569E7">
        <w:rPr>
          <w:rFonts w:ascii="Times New Roman" w:hAnsi="Times New Roman" w:cs="Times New Roman"/>
          <w:bCs/>
          <w:iCs/>
          <w:sz w:val="24"/>
          <w:szCs w:val="24"/>
        </w:rPr>
        <w:t>невосполненными</w:t>
      </w:r>
      <w:proofErr w:type="spellEnd"/>
      <w:r w:rsidRPr="00F569E7">
        <w:rPr>
          <w:rFonts w:ascii="Times New Roman" w:hAnsi="Times New Roman" w:cs="Times New Roman"/>
          <w:bCs/>
          <w:iCs/>
          <w:sz w:val="24"/>
          <w:szCs w:val="24"/>
        </w:rPr>
        <w:t xml:space="preserve"> остаются примерно 533,7 тыс. тонн. Примерно столько и завозится в межсезонье в Казахстан из Китая, Азербайджана, Узбекистана и др. стран</w:t>
      </w:r>
      <w:r w:rsidR="00440B2C" w:rsidRPr="00F569E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440B2C" w:rsidRPr="00F569E7">
        <w:rPr>
          <w:rFonts w:ascii="Times New Roman" w:hAnsi="Times New Roman" w:cs="Times New Roman"/>
          <w:sz w:val="24"/>
          <w:szCs w:val="24"/>
        </w:rPr>
        <w:t>[9]</w:t>
      </w:r>
      <w:r w:rsidR="00440B2C" w:rsidRPr="00F569E7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816A8C" w:rsidRPr="00F569E7" w:rsidRDefault="00816A8C" w:rsidP="00816A8C">
      <w:pPr>
        <w:pStyle w:val="aa"/>
        <w:spacing w:line="360" w:lineRule="auto"/>
        <w:ind w:firstLine="709"/>
        <w:jc w:val="both"/>
        <w:textAlignment w:val="baseline"/>
        <w:rPr>
          <w:rFonts w:eastAsiaTheme="minorHAnsi"/>
          <w:bCs/>
          <w:iCs/>
          <w:lang w:eastAsia="en-US"/>
        </w:rPr>
      </w:pPr>
      <w:r w:rsidRPr="00F569E7">
        <w:rPr>
          <w:rFonts w:eastAsiaTheme="minorHAnsi"/>
          <w:bCs/>
          <w:iCs/>
          <w:lang w:eastAsia="en-US"/>
        </w:rPr>
        <w:t xml:space="preserve">Среди овощей огурцы и томаты лидируют во вкусовых предпочтениях, как наиболее вкусные и любимые потребителями овощи. Огурцы и томаты оцениваются в </w:t>
      </w:r>
      <w:r w:rsidRPr="00F569E7">
        <w:rPr>
          <w:rFonts w:eastAsiaTheme="minorHAnsi"/>
          <w:bCs/>
          <w:iCs/>
          <w:lang w:eastAsia="en-US"/>
        </w:rPr>
        <w:lastRenderedPageBreak/>
        <w:t xml:space="preserve">зимний период как относительно дорогие овощи, их потребление смещено в сторону высокодоходных групп населения. Ввиду данного фактора, несмотря на лидерство по вкусовым предпочтениям, огурцы и томаты по потреблению находятся далеко позади недорогих овощей – картофеля, моркови, лука и капусты.  </w:t>
      </w:r>
    </w:p>
    <w:p w:rsidR="00816A8C" w:rsidRPr="00F569E7" w:rsidRDefault="00816A8C" w:rsidP="00816A8C">
      <w:pPr>
        <w:pStyle w:val="aa"/>
        <w:spacing w:line="360" w:lineRule="auto"/>
        <w:ind w:firstLine="709"/>
        <w:jc w:val="both"/>
        <w:textAlignment w:val="baseline"/>
        <w:rPr>
          <w:rFonts w:eastAsiaTheme="minorHAnsi"/>
          <w:bCs/>
          <w:iCs/>
          <w:lang w:eastAsia="en-US"/>
        </w:rPr>
      </w:pPr>
      <w:r w:rsidRPr="00F569E7">
        <w:rPr>
          <w:rFonts w:eastAsiaTheme="minorHAnsi"/>
          <w:bCs/>
          <w:iCs/>
          <w:lang w:eastAsia="en-US"/>
        </w:rPr>
        <w:t xml:space="preserve">В Казахстане количество импорта овощей ежегодно увеличивается. Основные импортируемые в страну овощи – это корнеплоды, луковичные овощи (лук репчатый, чеснок, лук-порей, лук шалот) и капуста. Больше всего импортируют Азербайджан, Афганистан, Беларусь, Иран, Киргизия, Китай, Польша, Узбекистан. </w:t>
      </w:r>
    </w:p>
    <w:p w:rsidR="00816A8C" w:rsidRPr="00F569E7" w:rsidRDefault="00816A8C" w:rsidP="00816A8C">
      <w:pPr>
        <w:pStyle w:val="aa"/>
        <w:spacing w:line="360" w:lineRule="auto"/>
        <w:ind w:firstLine="709"/>
        <w:jc w:val="both"/>
        <w:textAlignment w:val="baseline"/>
        <w:rPr>
          <w:rFonts w:eastAsiaTheme="minorHAnsi"/>
          <w:bCs/>
          <w:iCs/>
          <w:lang w:eastAsia="en-US"/>
        </w:rPr>
      </w:pPr>
      <w:r w:rsidRPr="00F569E7">
        <w:rPr>
          <w:rFonts w:eastAsiaTheme="minorHAnsi"/>
          <w:bCs/>
          <w:iCs/>
          <w:lang w:eastAsia="en-US"/>
        </w:rPr>
        <w:t>Рассматривая структуру экспорта и импорта следует отметить, что отдельные овощные культуры занимают определенную нишу в странах, граничащих с Казахстаном. Так, картофель относительно большими объемами экспортируется в Россию, Туркмению и Узбекистан. Импортируется данный продукт наибольшими объемами из Киргизии.</w:t>
      </w:r>
    </w:p>
    <w:p w:rsidR="00816A8C" w:rsidRPr="00F569E7" w:rsidRDefault="00816A8C" w:rsidP="00B9319E">
      <w:pPr>
        <w:pStyle w:val="aa"/>
        <w:spacing w:line="360" w:lineRule="auto"/>
        <w:ind w:firstLine="709"/>
        <w:jc w:val="both"/>
        <w:textAlignment w:val="baseline"/>
        <w:rPr>
          <w:rFonts w:eastAsiaTheme="minorHAnsi"/>
          <w:bCs/>
          <w:iCs/>
          <w:lang w:eastAsia="en-US"/>
        </w:rPr>
      </w:pPr>
      <w:r w:rsidRPr="00F569E7">
        <w:rPr>
          <w:rFonts w:eastAsiaTheme="minorHAnsi"/>
          <w:bCs/>
          <w:iCs/>
          <w:lang w:eastAsia="en-US"/>
        </w:rPr>
        <w:t xml:space="preserve">Учитывая, особый спрос населения на овощные культуры в зимний период государством оказывается всесторонняя поддержка развитию отрасли тепличного производства. Однако, наряду с положительной динамикой статистических и административных данных наблюдаются сдерживающие факторы для максимального уровня обеспеченности населения свежими овощами в период межсезонья, особенно в северных регионах страны. </w:t>
      </w:r>
    </w:p>
    <w:p w:rsidR="00B9319E" w:rsidRPr="00F569E7" w:rsidRDefault="00B9319E" w:rsidP="00B931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69E7">
        <w:rPr>
          <w:rFonts w:ascii="Times New Roman" w:hAnsi="Times New Roman" w:cs="Times New Roman"/>
          <w:sz w:val="24"/>
          <w:szCs w:val="24"/>
        </w:rPr>
        <w:t>Капуста брокколи (спаржевая капуста) выращивается в любительском овощеводстве. В пищу используют</w:t>
      </w:r>
      <w:r w:rsidRPr="00F569E7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569E7">
        <w:rPr>
          <w:rFonts w:ascii="Times New Roman" w:hAnsi="Times New Roman" w:cs="Times New Roman"/>
          <w:sz w:val="24"/>
          <w:szCs w:val="24"/>
        </w:rPr>
        <w:t>цветочные</w:t>
      </w:r>
      <w:r w:rsidRPr="00F569E7">
        <w:rPr>
          <w:rFonts w:ascii="Times New Roman" w:hAnsi="Times New Roman" w:cs="Times New Roman"/>
          <w:sz w:val="24"/>
          <w:szCs w:val="24"/>
          <w:lang w:val="kk-KZ"/>
        </w:rPr>
        <w:t xml:space="preserve"> побеги, формирующие рыхлую рассыпающуюся головку. Культура обладает повышенной ремонтантной способностью. Стебель заканчивается соцветием. После удаления верхушечного соцветия в пазухах листьев появляются отпрысковые головки, что увеличивает продуктивность. При воздействии пониженных температур образуется больше рано созревающих боковых побегов, чем при воздействии повышенных </w:t>
      </w:r>
      <w:r w:rsidRPr="00F569E7">
        <w:rPr>
          <w:rFonts w:ascii="Times New Roman" w:hAnsi="Times New Roman" w:cs="Times New Roman"/>
          <w:sz w:val="24"/>
          <w:szCs w:val="24"/>
        </w:rPr>
        <w:t>[</w:t>
      </w:r>
      <w:r w:rsidR="00DF596F" w:rsidRPr="00F569E7">
        <w:rPr>
          <w:rFonts w:ascii="Times New Roman" w:hAnsi="Times New Roman" w:cs="Times New Roman"/>
          <w:sz w:val="24"/>
          <w:szCs w:val="24"/>
          <w:lang w:val="kk-KZ"/>
        </w:rPr>
        <w:t>10</w:t>
      </w:r>
      <w:r w:rsidRPr="00F569E7">
        <w:rPr>
          <w:rFonts w:ascii="Times New Roman" w:hAnsi="Times New Roman" w:cs="Times New Roman"/>
          <w:sz w:val="24"/>
          <w:szCs w:val="24"/>
        </w:rPr>
        <w:t>]</w:t>
      </w:r>
      <w:r w:rsidRPr="00F569E7">
        <w:rPr>
          <w:rFonts w:ascii="Times New Roman" w:hAnsi="Times New Roman" w:cs="Times New Roman"/>
          <w:sz w:val="24"/>
          <w:szCs w:val="24"/>
          <w:lang w:val="kk-KZ"/>
        </w:rPr>
        <w:t xml:space="preserve">. В отличие от цветной капусты у брокколи температура оказывает слабое влияние на заложение головок. Воздействие пониженных положительных температур после короткой ювенильной фазы ускоряет формирование головки и снижает число листьев, образующихся до заложения </w:t>
      </w:r>
      <w:r w:rsidRPr="00F569E7">
        <w:rPr>
          <w:rFonts w:ascii="Times New Roman" w:hAnsi="Times New Roman" w:cs="Times New Roman"/>
          <w:sz w:val="24"/>
          <w:szCs w:val="24"/>
        </w:rPr>
        <w:t>[</w:t>
      </w:r>
      <w:r w:rsidR="00DF596F" w:rsidRPr="00F569E7">
        <w:rPr>
          <w:rFonts w:ascii="Times New Roman" w:hAnsi="Times New Roman" w:cs="Times New Roman"/>
          <w:sz w:val="24"/>
          <w:szCs w:val="24"/>
          <w:lang w:val="kk-KZ"/>
        </w:rPr>
        <w:t>11</w:t>
      </w:r>
      <w:r w:rsidRPr="00F569E7">
        <w:rPr>
          <w:rFonts w:ascii="Times New Roman" w:hAnsi="Times New Roman" w:cs="Times New Roman"/>
          <w:sz w:val="24"/>
          <w:szCs w:val="24"/>
        </w:rPr>
        <w:t>]</w:t>
      </w:r>
      <w:r w:rsidRPr="00F569E7">
        <w:rPr>
          <w:rFonts w:ascii="Times New Roman" w:hAnsi="Times New Roman" w:cs="Times New Roman"/>
          <w:sz w:val="24"/>
          <w:szCs w:val="24"/>
          <w:lang w:val="kk-KZ"/>
        </w:rPr>
        <w:t xml:space="preserve">. Капуста брокколи содержит в 2 раза больше витамина С, чем капуста белокочанная. Богата легкоусвояемым белком, углеводами, минеральными солями калия, кальция, фосфора, магния, витаминами С, </w:t>
      </w:r>
      <w:r w:rsidRPr="00F569E7">
        <w:rPr>
          <w:rFonts w:ascii="Times New Roman" w:hAnsi="Times New Roman" w:cs="Times New Roman"/>
          <w:sz w:val="24"/>
          <w:szCs w:val="24"/>
        </w:rPr>
        <w:t>А, В</w:t>
      </w:r>
      <w:r w:rsidRPr="00F569E7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569E7">
        <w:rPr>
          <w:rFonts w:ascii="Times New Roman" w:hAnsi="Times New Roman" w:cs="Times New Roman"/>
          <w:sz w:val="24"/>
          <w:szCs w:val="24"/>
        </w:rPr>
        <w:t>, В</w:t>
      </w:r>
      <w:r w:rsidRPr="00F569E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569E7">
        <w:rPr>
          <w:rFonts w:ascii="Times New Roman" w:hAnsi="Times New Roman" w:cs="Times New Roman"/>
          <w:sz w:val="24"/>
          <w:szCs w:val="24"/>
        </w:rPr>
        <w:t>, РР. В состав белка брокколи входят</w:t>
      </w:r>
      <w:r w:rsidRPr="00F569E7">
        <w:rPr>
          <w:rFonts w:ascii="Times New Roman" w:hAnsi="Times New Roman" w:cs="Times New Roman"/>
          <w:sz w:val="24"/>
          <w:szCs w:val="24"/>
          <w:lang w:val="kk-KZ"/>
        </w:rPr>
        <w:t xml:space="preserve"> антисклеротические </w:t>
      </w:r>
      <w:r w:rsidRPr="00F569E7">
        <w:rPr>
          <w:rFonts w:ascii="Times New Roman" w:hAnsi="Times New Roman" w:cs="Times New Roman"/>
          <w:sz w:val="24"/>
          <w:szCs w:val="24"/>
        </w:rPr>
        <w:t xml:space="preserve"> вещества: метионин и холин, препятствующие накопленного в организме холестерина [</w:t>
      </w:r>
      <w:r w:rsidR="00DF596F" w:rsidRPr="00F569E7">
        <w:rPr>
          <w:rFonts w:ascii="Times New Roman" w:hAnsi="Times New Roman" w:cs="Times New Roman"/>
          <w:sz w:val="24"/>
          <w:szCs w:val="24"/>
        </w:rPr>
        <w:t>12</w:t>
      </w:r>
      <w:r w:rsidRPr="00F569E7">
        <w:rPr>
          <w:rFonts w:ascii="Times New Roman" w:hAnsi="Times New Roman" w:cs="Times New Roman"/>
          <w:sz w:val="24"/>
          <w:szCs w:val="24"/>
        </w:rPr>
        <w:t>].</w:t>
      </w:r>
    </w:p>
    <w:p w:rsidR="00B9319E" w:rsidRPr="00F569E7" w:rsidRDefault="00B9319E" w:rsidP="00B931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69E7">
        <w:rPr>
          <w:rFonts w:ascii="Times New Roman" w:hAnsi="Times New Roman" w:cs="Times New Roman"/>
          <w:sz w:val="24"/>
          <w:szCs w:val="24"/>
        </w:rPr>
        <w:t xml:space="preserve">Салат является скороспелой овощной культурой. Небольшое содержание клетчатки, богатство витаминами и щелочными солями делают листья салата </w:t>
      </w:r>
      <w:r w:rsidRPr="00F569E7">
        <w:rPr>
          <w:rFonts w:ascii="Times New Roman" w:hAnsi="Times New Roman" w:cs="Times New Roman"/>
          <w:sz w:val="24"/>
          <w:szCs w:val="24"/>
        </w:rPr>
        <w:lastRenderedPageBreak/>
        <w:t>повседневным продуктом питания населения многих стран Европы, Америки и Азии. Он содержит много аскорбиновой кислоты, тиамина, рибофлавина, никотиновой кислоты, рутина и каротина. Млечный сок салата (</w:t>
      </w:r>
      <w:proofErr w:type="spellStart"/>
      <w:r w:rsidRPr="00F569E7">
        <w:rPr>
          <w:rFonts w:ascii="Times New Roman" w:hAnsi="Times New Roman" w:cs="Times New Roman"/>
          <w:sz w:val="24"/>
          <w:szCs w:val="24"/>
        </w:rPr>
        <w:t>лактицин</w:t>
      </w:r>
      <w:proofErr w:type="spellEnd"/>
      <w:r w:rsidRPr="00F569E7">
        <w:rPr>
          <w:rFonts w:ascii="Times New Roman" w:hAnsi="Times New Roman" w:cs="Times New Roman"/>
          <w:sz w:val="24"/>
          <w:szCs w:val="24"/>
        </w:rPr>
        <w:t>) успокаивает нервную систему, улучшает сон [1</w:t>
      </w:r>
      <w:r w:rsidR="00DF596F" w:rsidRPr="00F569E7">
        <w:rPr>
          <w:rFonts w:ascii="Times New Roman" w:hAnsi="Times New Roman" w:cs="Times New Roman"/>
          <w:sz w:val="24"/>
          <w:szCs w:val="24"/>
        </w:rPr>
        <w:t>3</w:t>
      </w:r>
      <w:r w:rsidRPr="00F569E7">
        <w:rPr>
          <w:rFonts w:ascii="Times New Roman" w:hAnsi="Times New Roman" w:cs="Times New Roman"/>
          <w:sz w:val="24"/>
          <w:szCs w:val="24"/>
        </w:rPr>
        <w:t>,1</w:t>
      </w:r>
      <w:r w:rsidR="00DF596F" w:rsidRPr="00F569E7">
        <w:rPr>
          <w:rFonts w:ascii="Times New Roman" w:hAnsi="Times New Roman" w:cs="Times New Roman"/>
          <w:sz w:val="24"/>
          <w:szCs w:val="24"/>
        </w:rPr>
        <w:t>4,15</w:t>
      </w:r>
      <w:r w:rsidRPr="00F569E7">
        <w:rPr>
          <w:rFonts w:ascii="Times New Roman" w:hAnsi="Times New Roman" w:cs="Times New Roman"/>
          <w:sz w:val="24"/>
          <w:szCs w:val="24"/>
        </w:rPr>
        <w:t>]. По данным А.Н. Ипатьева [</w:t>
      </w:r>
      <w:r w:rsidR="00DF596F" w:rsidRPr="00F569E7">
        <w:rPr>
          <w:rFonts w:ascii="Times New Roman" w:hAnsi="Times New Roman" w:cs="Times New Roman"/>
          <w:sz w:val="24"/>
          <w:szCs w:val="24"/>
        </w:rPr>
        <w:t>16</w:t>
      </w:r>
      <w:r w:rsidRPr="00F569E7">
        <w:rPr>
          <w:rFonts w:ascii="Times New Roman" w:hAnsi="Times New Roman" w:cs="Times New Roman"/>
          <w:sz w:val="24"/>
          <w:szCs w:val="24"/>
        </w:rPr>
        <w:t>] в культуре известны три вида салата: латук, эндивий и салатный цикорий. Все эти виды относятся к семейству сложноцветных. Наибольшее</w:t>
      </w:r>
      <w:r w:rsidRPr="00055056">
        <w:rPr>
          <w:rFonts w:ascii="Times New Roman" w:hAnsi="Times New Roman" w:cs="Times New Roman"/>
          <w:sz w:val="24"/>
          <w:szCs w:val="24"/>
        </w:rPr>
        <w:t xml:space="preserve"> </w:t>
      </w:r>
      <w:r w:rsidRPr="00F569E7">
        <w:rPr>
          <w:rFonts w:ascii="Times New Roman" w:hAnsi="Times New Roman" w:cs="Times New Roman"/>
          <w:sz w:val="24"/>
          <w:szCs w:val="24"/>
        </w:rPr>
        <w:t>распространение в культуре имеет латук. Г. Круг [</w:t>
      </w:r>
      <w:r w:rsidR="00DF596F" w:rsidRPr="00F569E7">
        <w:rPr>
          <w:rFonts w:ascii="Times New Roman" w:hAnsi="Times New Roman" w:cs="Times New Roman"/>
          <w:sz w:val="24"/>
          <w:szCs w:val="24"/>
        </w:rPr>
        <w:t>1</w:t>
      </w:r>
      <w:r w:rsidRPr="00F569E7">
        <w:rPr>
          <w:rFonts w:ascii="Times New Roman" w:hAnsi="Times New Roman" w:cs="Times New Roman"/>
          <w:sz w:val="24"/>
          <w:szCs w:val="24"/>
        </w:rPr>
        <w:t xml:space="preserve">7] указывает, что вид </w:t>
      </w:r>
      <w:proofErr w:type="spellStart"/>
      <w:r w:rsidRPr="00F569E7">
        <w:rPr>
          <w:rFonts w:ascii="Times New Roman" w:hAnsi="Times New Roman" w:cs="Times New Roman"/>
          <w:i/>
          <w:sz w:val="24"/>
          <w:szCs w:val="24"/>
          <w:lang w:val="en-US"/>
        </w:rPr>
        <w:t>Lactuca</w:t>
      </w:r>
      <w:proofErr w:type="spellEnd"/>
      <w:r w:rsidRPr="00F569E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569E7">
        <w:rPr>
          <w:rFonts w:ascii="Times New Roman" w:hAnsi="Times New Roman" w:cs="Times New Roman"/>
          <w:i/>
          <w:sz w:val="24"/>
          <w:szCs w:val="24"/>
          <w:lang w:val="en-US"/>
        </w:rPr>
        <w:t>sativa</w:t>
      </w:r>
      <w:r w:rsidRPr="00F569E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569E7"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r w:rsidRPr="00F569E7">
        <w:rPr>
          <w:rFonts w:ascii="Times New Roman" w:hAnsi="Times New Roman" w:cs="Times New Roman"/>
          <w:i/>
          <w:sz w:val="24"/>
          <w:szCs w:val="24"/>
        </w:rPr>
        <w:t>.</w:t>
      </w:r>
      <w:r w:rsidRPr="00F569E7">
        <w:rPr>
          <w:rFonts w:ascii="Times New Roman" w:hAnsi="Times New Roman" w:cs="Times New Roman"/>
          <w:sz w:val="24"/>
          <w:szCs w:val="24"/>
        </w:rPr>
        <w:t xml:space="preserve"> представлен четырьмя разновидностями, которые различаются по морфологическим признак</w:t>
      </w:r>
      <w:r w:rsidRPr="00F569E7">
        <w:rPr>
          <w:rFonts w:ascii="Times New Roman" w:hAnsi="Times New Roman" w:cs="Times New Roman"/>
          <w:sz w:val="24"/>
          <w:szCs w:val="24"/>
          <w:lang w:val="kk-KZ"/>
        </w:rPr>
        <w:t>а</w:t>
      </w:r>
      <w:r w:rsidRPr="00F569E7">
        <w:rPr>
          <w:rFonts w:ascii="Times New Roman" w:hAnsi="Times New Roman" w:cs="Times New Roman"/>
          <w:sz w:val="24"/>
          <w:szCs w:val="24"/>
        </w:rPr>
        <w:t>м. Это спаржевый салат (</w:t>
      </w:r>
      <w:r w:rsidRPr="00F569E7"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r w:rsidRPr="00F569E7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F569E7">
        <w:rPr>
          <w:rFonts w:ascii="Times New Roman" w:hAnsi="Times New Roman" w:cs="Times New Roman"/>
          <w:i/>
          <w:sz w:val="24"/>
          <w:szCs w:val="24"/>
          <w:lang w:val="en-US"/>
        </w:rPr>
        <w:t>Sativa</w:t>
      </w:r>
      <w:r w:rsidRPr="00F569E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569E7">
        <w:rPr>
          <w:rFonts w:ascii="Times New Roman" w:hAnsi="Times New Roman" w:cs="Times New Roman"/>
          <w:i/>
          <w:sz w:val="24"/>
          <w:szCs w:val="24"/>
          <w:lang w:val="en-US"/>
        </w:rPr>
        <w:t>var</w:t>
      </w:r>
      <w:proofErr w:type="spellEnd"/>
      <w:r w:rsidRPr="00F569E7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F569E7">
        <w:rPr>
          <w:rFonts w:ascii="Times New Roman" w:hAnsi="Times New Roman" w:cs="Times New Roman"/>
          <w:i/>
          <w:sz w:val="24"/>
          <w:szCs w:val="24"/>
          <w:lang w:val="en-US"/>
        </w:rPr>
        <w:t>angustana</w:t>
      </w:r>
      <w:proofErr w:type="spellEnd"/>
      <w:r w:rsidRPr="00F569E7">
        <w:rPr>
          <w:rFonts w:ascii="Times New Roman" w:hAnsi="Times New Roman" w:cs="Times New Roman"/>
          <w:sz w:val="24"/>
          <w:szCs w:val="24"/>
        </w:rPr>
        <w:t>), салат листовой (</w:t>
      </w:r>
      <w:r w:rsidRPr="00F569E7"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r w:rsidRPr="00F569E7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F569E7">
        <w:rPr>
          <w:rFonts w:ascii="Times New Roman" w:hAnsi="Times New Roman" w:cs="Times New Roman"/>
          <w:i/>
          <w:sz w:val="24"/>
          <w:szCs w:val="24"/>
          <w:lang w:val="en-US"/>
        </w:rPr>
        <w:t>Sativa</w:t>
      </w:r>
      <w:r w:rsidRPr="00F569E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569E7">
        <w:rPr>
          <w:rFonts w:ascii="Times New Roman" w:hAnsi="Times New Roman" w:cs="Times New Roman"/>
          <w:i/>
          <w:sz w:val="24"/>
          <w:szCs w:val="24"/>
          <w:lang w:val="en-US"/>
        </w:rPr>
        <w:t>var</w:t>
      </w:r>
      <w:proofErr w:type="spellEnd"/>
      <w:r w:rsidRPr="00F569E7">
        <w:rPr>
          <w:rFonts w:ascii="Times New Roman" w:hAnsi="Times New Roman" w:cs="Times New Roman"/>
          <w:i/>
          <w:sz w:val="24"/>
          <w:szCs w:val="24"/>
        </w:rPr>
        <w:t>.</w:t>
      </w:r>
      <w:r w:rsidRPr="00F569E7">
        <w:rPr>
          <w:rFonts w:ascii="Times New Roman" w:hAnsi="Times New Roman" w:cs="Times New Roman"/>
          <w:i/>
          <w:sz w:val="24"/>
          <w:szCs w:val="24"/>
          <w:lang w:val="kk-KZ"/>
        </w:rPr>
        <w:t xml:space="preserve"> </w:t>
      </w:r>
      <w:proofErr w:type="spellStart"/>
      <w:r w:rsidRPr="00F569E7">
        <w:rPr>
          <w:rFonts w:ascii="Times New Roman" w:hAnsi="Times New Roman" w:cs="Times New Roman"/>
          <w:i/>
          <w:sz w:val="24"/>
          <w:szCs w:val="24"/>
          <w:lang w:val="en-US"/>
        </w:rPr>
        <w:t>crispa</w:t>
      </w:r>
      <w:proofErr w:type="spellEnd"/>
      <w:r w:rsidRPr="00F569E7">
        <w:rPr>
          <w:rFonts w:ascii="Times New Roman" w:hAnsi="Times New Roman" w:cs="Times New Roman"/>
          <w:sz w:val="24"/>
          <w:szCs w:val="24"/>
        </w:rPr>
        <w:t xml:space="preserve">), салат </w:t>
      </w:r>
      <w:proofErr w:type="spellStart"/>
      <w:r w:rsidRPr="00F569E7">
        <w:rPr>
          <w:rFonts w:ascii="Times New Roman" w:hAnsi="Times New Roman" w:cs="Times New Roman"/>
          <w:sz w:val="24"/>
          <w:szCs w:val="24"/>
        </w:rPr>
        <w:t>ромен</w:t>
      </w:r>
      <w:proofErr w:type="spellEnd"/>
      <w:r w:rsidRPr="00F569E7">
        <w:rPr>
          <w:rFonts w:ascii="Times New Roman" w:hAnsi="Times New Roman" w:cs="Times New Roman"/>
          <w:sz w:val="24"/>
          <w:szCs w:val="24"/>
        </w:rPr>
        <w:t xml:space="preserve"> или летний эндивий (</w:t>
      </w:r>
      <w:r w:rsidRPr="00F569E7"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r w:rsidRPr="00F569E7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F569E7">
        <w:rPr>
          <w:rFonts w:ascii="Times New Roman" w:hAnsi="Times New Roman" w:cs="Times New Roman"/>
          <w:i/>
          <w:sz w:val="24"/>
          <w:szCs w:val="24"/>
          <w:lang w:val="en-US"/>
        </w:rPr>
        <w:t>Sativa</w:t>
      </w:r>
      <w:r w:rsidRPr="00F569E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569E7">
        <w:rPr>
          <w:rFonts w:ascii="Times New Roman" w:hAnsi="Times New Roman" w:cs="Times New Roman"/>
          <w:i/>
          <w:sz w:val="24"/>
          <w:szCs w:val="24"/>
          <w:lang w:val="en-US"/>
        </w:rPr>
        <w:t>var</w:t>
      </w:r>
      <w:proofErr w:type="spellEnd"/>
      <w:r w:rsidRPr="00F569E7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F569E7">
        <w:rPr>
          <w:rFonts w:ascii="Times New Roman" w:hAnsi="Times New Roman" w:cs="Times New Roman"/>
          <w:i/>
          <w:sz w:val="24"/>
          <w:szCs w:val="24"/>
          <w:lang w:val="en-US"/>
        </w:rPr>
        <w:t>longifolia</w:t>
      </w:r>
      <w:proofErr w:type="spellEnd"/>
      <w:r w:rsidRPr="00F569E7">
        <w:rPr>
          <w:rFonts w:ascii="Times New Roman" w:hAnsi="Times New Roman" w:cs="Times New Roman"/>
          <w:sz w:val="24"/>
          <w:szCs w:val="24"/>
        </w:rPr>
        <w:t>) и кочанный салат (</w:t>
      </w:r>
      <w:r w:rsidRPr="00F569E7"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r w:rsidRPr="00F569E7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F569E7">
        <w:rPr>
          <w:rFonts w:ascii="Times New Roman" w:hAnsi="Times New Roman" w:cs="Times New Roman"/>
          <w:i/>
          <w:sz w:val="24"/>
          <w:szCs w:val="24"/>
          <w:lang w:val="en-US"/>
        </w:rPr>
        <w:t>Sativa</w:t>
      </w:r>
      <w:r w:rsidRPr="00F569E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569E7">
        <w:rPr>
          <w:rFonts w:ascii="Times New Roman" w:hAnsi="Times New Roman" w:cs="Times New Roman"/>
          <w:i/>
          <w:sz w:val="24"/>
          <w:szCs w:val="24"/>
          <w:lang w:val="en-US"/>
        </w:rPr>
        <w:t>var</w:t>
      </w:r>
      <w:proofErr w:type="spellEnd"/>
      <w:r w:rsidRPr="00F569E7">
        <w:rPr>
          <w:rFonts w:ascii="Times New Roman" w:hAnsi="Times New Roman" w:cs="Times New Roman"/>
          <w:i/>
          <w:sz w:val="24"/>
          <w:szCs w:val="24"/>
        </w:rPr>
        <w:t xml:space="preserve">.  </w:t>
      </w:r>
      <w:proofErr w:type="spellStart"/>
      <w:proofErr w:type="gramStart"/>
      <w:r w:rsidRPr="00F569E7">
        <w:rPr>
          <w:rFonts w:ascii="Times New Roman" w:hAnsi="Times New Roman" w:cs="Times New Roman"/>
          <w:i/>
          <w:sz w:val="24"/>
          <w:szCs w:val="24"/>
          <w:lang w:val="en-US"/>
        </w:rPr>
        <w:t>capitata</w:t>
      </w:r>
      <w:proofErr w:type="spellEnd"/>
      <w:proofErr w:type="gramEnd"/>
      <w:r w:rsidRPr="00F569E7">
        <w:rPr>
          <w:rFonts w:ascii="Times New Roman" w:hAnsi="Times New Roman" w:cs="Times New Roman"/>
          <w:sz w:val="24"/>
          <w:szCs w:val="24"/>
        </w:rPr>
        <w:t>).</w:t>
      </w:r>
    </w:p>
    <w:p w:rsidR="00DD5FD6" w:rsidRPr="00F569E7" w:rsidRDefault="00DD5FD6" w:rsidP="00DD5FD6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F569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Современное сельскохозяйственное производство невозможно без возделывания зерновых бобовых культур. Они отличаются урожайностью и как азотфиксаторы являются хорошими предшественниками для других культур </w:t>
      </w:r>
      <w:r w:rsidRPr="00F569E7">
        <w:rPr>
          <w:rFonts w:ascii="Times New Roman" w:hAnsi="Times New Roman" w:cs="Times New Roman"/>
          <w:sz w:val="24"/>
          <w:szCs w:val="24"/>
        </w:rPr>
        <w:t>[</w:t>
      </w:r>
      <w:r w:rsidR="00DF596F" w:rsidRPr="00F569E7">
        <w:rPr>
          <w:rFonts w:ascii="Times New Roman" w:hAnsi="Times New Roman" w:cs="Times New Roman"/>
          <w:sz w:val="24"/>
          <w:szCs w:val="24"/>
        </w:rPr>
        <w:t>18</w:t>
      </w:r>
      <w:r w:rsidRPr="00F569E7">
        <w:rPr>
          <w:rFonts w:ascii="Times New Roman" w:hAnsi="Times New Roman" w:cs="Times New Roman"/>
          <w:sz w:val="24"/>
          <w:szCs w:val="24"/>
        </w:rPr>
        <w:t>]</w:t>
      </w:r>
      <w:r w:rsidRPr="00F569E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D5FD6" w:rsidRPr="00F569E7" w:rsidRDefault="00DD5FD6" w:rsidP="00666023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F569E7">
        <w:rPr>
          <w:rFonts w:ascii="Times New Roman" w:eastAsia="Times New Roman" w:hAnsi="Times New Roman" w:cs="Times New Roman"/>
          <w:sz w:val="24"/>
          <w:szCs w:val="24"/>
        </w:rPr>
        <w:t xml:space="preserve">В научной медицине фасоль рекомендуют  употреблять как продукт богатый аминокислотами, белками и микроэлементами при заболеваниях сердца, почек, печени. Длительное потребление фасоли предупреждает развитие сахарного диабета, онкологических, сердечно-сосудистых заболеваний. Открыты его антиоксидантные, противовоспалительные, антидиабетические, гипогликемические, противоопухолевые, мочегонные и другие полезные свойства </w:t>
      </w:r>
      <w:r w:rsidRPr="00F569E7">
        <w:rPr>
          <w:rFonts w:ascii="Times New Roman" w:hAnsi="Times New Roman" w:cs="Times New Roman"/>
          <w:sz w:val="24"/>
          <w:szCs w:val="24"/>
        </w:rPr>
        <w:t>[</w:t>
      </w:r>
      <w:r w:rsidR="00DF596F" w:rsidRPr="00F569E7">
        <w:rPr>
          <w:rFonts w:ascii="Times New Roman" w:hAnsi="Times New Roman" w:cs="Times New Roman"/>
          <w:sz w:val="24"/>
          <w:szCs w:val="24"/>
        </w:rPr>
        <w:t>19</w:t>
      </w:r>
      <w:r w:rsidRPr="00F569E7">
        <w:rPr>
          <w:rFonts w:ascii="Times New Roman" w:hAnsi="Times New Roman" w:cs="Times New Roman"/>
          <w:sz w:val="24"/>
          <w:szCs w:val="24"/>
        </w:rPr>
        <w:t>]</w:t>
      </w:r>
      <w:r w:rsidRPr="00F569E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D5FD6" w:rsidRPr="00F569E7" w:rsidRDefault="00DD5FD6" w:rsidP="006660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69E7">
        <w:rPr>
          <w:rFonts w:ascii="Times New Roman" w:hAnsi="Times New Roman" w:cs="Times New Roman"/>
          <w:sz w:val="24"/>
          <w:szCs w:val="24"/>
        </w:rPr>
        <w:t>Краткий обзор литературных данных по салату</w:t>
      </w:r>
      <w:r w:rsidR="00666023" w:rsidRPr="00F569E7">
        <w:rPr>
          <w:rFonts w:ascii="Times New Roman" w:hAnsi="Times New Roman" w:cs="Times New Roman"/>
          <w:sz w:val="24"/>
          <w:szCs w:val="24"/>
        </w:rPr>
        <w:t>,</w:t>
      </w:r>
      <w:r w:rsidRPr="00F569E7">
        <w:rPr>
          <w:rFonts w:ascii="Times New Roman" w:hAnsi="Times New Roman" w:cs="Times New Roman"/>
          <w:sz w:val="24"/>
          <w:szCs w:val="24"/>
        </w:rPr>
        <w:t xml:space="preserve"> капусте</w:t>
      </w:r>
      <w:r w:rsidR="00666023" w:rsidRPr="00F569E7">
        <w:rPr>
          <w:rFonts w:ascii="Times New Roman" w:hAnsi="Times New Roman" w:cs="Times New Roman"/>
          <w:sz w:val="24"/>
          <w:szCs w:val="24"/>
        </w:rPr>
        <w:t>, фасоли</w:t>
      </w:r>
      <w:r w:rsidRPr="00F569E7">
        <w:rPr>
          <w:rFonts w:ascii="Times New Roman" w:hAnsi="Times New Roman" w:cs="Times New Roman"/>
          <w:sz w:val="24"/>
          <w:szCs w:val="24"/>
        </w:rPr>
        <w:t xml:space="preserve"> показывает, что они являются чрезвычайно важными овощными культурами, используемыми в пищевом рационе человека. Особенно актуально расширение ассортимента выращивания редких видов капусты (пекинская, брокколи, </w:t>
      </w:r>
      <w:proofErr w:type="spellStart"/>
      <w:r w:rsidRPr="00F569E7">
        <w:rPr>
          <w:rFonts w:ascii="Times New Roman" w:hAnsi="Times New Roman" w:cs="Times New Roman"/>
          <w:sz w:val="24"/>
          <w:szCs w:val="24"/>
        </w:rPr>
        <w:t>брю</w:t>
      </w:r>
      <w:proofErr w:type="spellEnd"/>
      <w:r w:rsidRPr="00F569E7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F569E7">
        <w:rPr>
          <w:rFonts w:ascii="Times New Roman" w:hAnsi="Times New Roman" w:cs="Times New Roman"/>
          <w:sz w:val="24"/>
          <w:szCs w:val="24"/>
        </w:rPr>
        <w:t xml:space="preserve">сельская) и салата. Салат занимает первое место среди овощных культур по содержанию легкоусвояемого железа. Из-за не </w:t>
      </w:r>
      <w:proofErr w:type="spellStart"/>
      <w:r w:rsidRPr="00F569E7">
        <w:rPr>
          <w:rFonts w:ascii="Times New Roman" w:hAnsi="Times New Roman" w:cs="Times New Roman"/>
          <w:sz w:val="24"/>
          <w:szCs w:val="24"/>
        </w:rPr>
        <w:t>достатк</w:t>
      </w:r>
      <w:proofErr w:type="spellEnd"/>
      <w:r w:rsidRPr="00F569E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F569E7">
        <w:rPr>
          <w:rFonts w:ascii="Times New Roman" w:hAnsi="Times New Roman" w:cs="Times New Roman"/>
          <w:sz w:val="24"/>
          <w:szCs w:val="24"/>
        </w:rPr>
        <w:t xml:space="preserve"> железа, входящего в гемоглобин крови, значительная часть населения Казахстана страдает от железодефицитной анемии (малокровие).</w:t>
      </w:r>
      <w:r w:rsidR="00AB1D85" w:rsidRPr="00F569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Фасоль ценится за прекрасные вкусовые качества, питательные и целебные свойства. Кроме того, фасоль необходимо изучать как экологический объект, с помощью которого можно пополнить запасы соединений азота в почве и повысить ее биологическую активность </w:t>
      </w:r>
      <w:r w:rsidR="00AB1D85" w:rsidRPr="00F569E7">
        <w:rPr>
          <w:rFonts w:ascii="Times New Roman" w:hAnsi="Times New Roman" w:cs="Times New Roman"/>
          <w:sz w:val="24"/>
          <w:szCs w:val="24"/>
        </w:rPr>
        <w:t>[</w:t>
      </w:r>
      <w:r w:rsidR="00DF596F" w:rsidRPr="00F569E7">
        <w:rPr>
          <w:rFonts w:ascii="Times New Roman" w:hAnsi="Times New Roman" w:cs="Times New Roman"/>
          <w:sz w:val="24"/>
          <w:szCs w:val="24"/>
        </w:rPr>
        <w:t>20</w:t>
      </w:r>
      <w:r w:rsidR="00AB1D85" w:rsidRPr="00F569E7">
        <w:rPr>
          <w:rFonts w:ascii="Times New Roman" w:hAnsi="Times New Roman" w:cs="Times New Roman"/>
          <w:sz w:val="24"/>
          <w:szCs w:val="24"/>
        </w:rPr>
        <w:t>]</w:t>
      </w:r>
      <w:r w:rsidR="00AB1D85" w:rsidRPr="00F569E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F569E7">
        <w:rPr>
          <w:rFonts w:ascii="Times New Roman" w:hAnsi="Times New Roman" w:cs="Times New Roman"/>
          <w:sz w:val="24"/>
          <w:szCs w:val="24"/>
        </w:rPr>
        <w:t xml:space="preserve">Очень </w:t>
      </w:r>
      <w:proofErr w:type="spellStart"/>
      <w:r w:rsidRPr="00F569E7">
        <w:rPr>
          <w:rFonts w:ascii="Times New Roman" w:hAnsi="Times New Roman" w:cs="Times New Roman"/>
          <w:sz w:val="24"/>
          <w:szCs w:val="24"/>
        </w:rPr>
        <w:t>важн</w:t>
      </w:r>
      <w:proofErr w:type="spellEnd"/>
      <w:proofErr w:type="gramStart"/>
      <w:r w:rsidRPr="00F569E7">
        <w:rPr>
          <w:rFonts w:ascii="Times New Roman" w:hAnsi="Times New Roman" w:cs="Times New Roman"/>
          <w:sz w:val="24"/>
          <w:szCs w:val="24"/>
          <w:lang w:val="en-US"/>
        </w:rPr>
        <w:t>o</w:t>
      </w:r>
      <w:proofErr w:type="gramEnd"/>
      <w:r w:rsidRPr="00F569E7">
        <w:rPr>
          <w:rFonts w:ascii="Times New Roman" w:hAnsi="Times New Roman" w:cs="Times New Roman"/>
          <w:sz w:val="24"/>
          <w:szCs w:val="24"/>
        </w:rPr>
        <w:t xml:space="preserve"> проведение сравнительного </w:t>
      </w:r>
      <w:proofErr w:type="spellStart"/>
      <w:r w:rsidRPr="00F569E7">
        <w:rPr>
          <w:rFonts w:ascii="Times New Roman" w:hAnsi="Times New Roman" w:cs="Times New Roman"/>
          <w:sz w:val="24"/>
          <w:szCs w:val="24"/>
        </w:rPr>
        <w:t>сортоизучения</w:t>
      </w:r>
      <w:proofErr w:type="spellEnd"/>
      <w:r w:rsidRPr="00F569E7">
        <w:rPr>
          <w:rFonts w:ascii="Times New Roman" w:hAnsi="Times New Roman" w:cs="Times New Roman"/>
          <w:sz w:val="24"/>
          <w:szCs w:val="24"/>
        </w:rPr>
        <w:t xml:space="preserve"> различных видов и сортов капусты и салата для установления наиболее продуктивных из них в  условиях </w:t>
      </w:r>
      <w:proofErr w:type="spellStart"/>
      <w:r w:rsidRPr="00F569E7">
        <w:rPr>
          <w:rFonts w:ascii="Times New Roman" w:hAnsi="Times New Roman" w:cs="Times New Roman"/>
          <w:sz w:val="24"/>
          <w:szCs w:val="24"/>
        </w:rPr>
        <w:t>Алматинской</w:t>
      </w:r>
      <w:proofErr w:type="spellEnd"/>
      <w:r w:rsidRPr="00F569E7">
        <w:rPr>
          <w:rFonts w:ascii="Times New Roman" w:hAnsi="Times New Roman" w:cs="Times New Roman"/>
          <w:sz w:val="24"/>
          <w:szCs w:val="24"/>
        </w:rPr>
        <w:t xml:space="preserve"> области. Расширение ассортимента этих малораспространенных в республике сортов явится достойным вкладом в дело укрепления здоровья населения Казахстана. </w:t>
      </w:r>
    </w:p>
    <w:p w:rsidR="007E31B4" w:rsidRDefault="007E31B4" w:rsidP="005D4306">
      <w:pPr>
        <w:ind w:firstLine="709"/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p w:rsidR="00F569E7" w:rsidRDefault="00F569E7" w:rsidP="005D4306">
      <w:pPr>
        <w:ind w:firstLine="709"/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p w:rsidR="005D4306" w:rsidRPr="00055056" w:rsidRDefault="00DF596F" w:rsidP="005D4306">
      <w:pPr>
        <w:ind w:firstLine="709"/>
        <w:jc w:val="both"/>
        <w:rPr>
          <w:b/>
          <w:shd w:val="clear" w:color="auto" w:fill="FFFFFF"/>
        </w:rPr>
      </w:pPr>
      <w:r w:rsidRPr="00055056">
        <w:rPr>
          <w:rFonts w:ascii="Times New Roman" w:hAnsi="Times New Roman"/>
          <w:b/>
          <w:sz w:val="24"/>
          <w:szCs w:val="24"/>
          <w:lang w:val="kk-KZ"/>
        </w:rPr>
        <w:lastRenderedPageBreak/>
        <w:t>2</w:t>
      </w:r>
      <w:r w:rsidR="005D4306" w:rsidRPr="00055056">
        <w:rPr>
          <w:rFonts w:ascii="Times New Roman" w:hAnsi="Times New Roman"/>
          <w:b/>
          <w:sz w:val="24"/>
          <w:szCs w:val="24"/>
          <w:lang w:val="kk-KZ"/>
        </w:rPr>
        <w:t xml:space="preserve">  Oбъeкт и мeтoдикa прoвeдeния исслeдoвaний</w:t>
      </w:r>
      <w:r w:rsidR="005D4306" w:rsidRPr="00055056">
        <w:rPr>
          <w:b/>
          <w:shd w:val="clear" w:color="auto" w:fill="FFFFFF"/>
        </w:rPr>
        <w:t xml:space="preserve"> </w:t>
      </w:r>
    </w:p>
    <w:p w:rsidR="005D4306" w:rsidRPr="00F569E7" w:rsidRDefault="005D4306" w:rsidP="005D43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69E7">
        <w:rPr>
          <w:rFonts w:ascii="Times New Roman" w:hAnsi="Times New Roman" w:cs="Times New Roman"/>
          <w:sz w:val="24"/>
          <w:szCs w:val="24"/>
          <w:shd w:val="clear" w:color="auto" w:fill="FFFFFF"/>
        </w:rPr>
        <w:t>Результаты научно</w:t>
      </w:r>
      <w:r w:rsidR="00675510" w:rsidRPr="00F569E7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Pr="00F569E7">
        <w:rPr>
          <w:rFonts w:ascii="Times New Roman" w:hAnsi="Times New Roman" w:cs="Times New Roman"/>
          <w:sz w:val="24"/>
          <w:szCs w:val="24"/>
          <w:shd w:val="clear" w:color="auto" w:fill="FFFFFF"/>
        </w:rPr>
        <w:t>исследовательской работы получены на основе проведения полевых и лабораторных опытов, исследований агрофизических показателей почвы, а также учета урожайности овощных культур (салат, капуста брокколи, фасоль).</w:t>
      </w:r>
    </w:p>
    <w:p w:rsidR="005D4306" w:rsidRPr="00F569E7" w:rsidRDefault="005D4306" w:rsidP="005D4306">
      <w:pPr>
        <w:spacing w:after="0" w:line="360" w:lineRule="auto"/>
        <w:ind w:firstLine="709"/>
        <w:jc w:val="both"/>
        <w:rPr>
          <w:rFonts w:ascii="Times New Roman" w:eastAsia="GulliverRM" w:hAnsi="Times New Roman" w:cs="Times New Roman"/>
          <w:sz w:val="24"/>
          <w:szCs w:val="24"/>
        </w:rPr>
      </w:pPr>
      <w:r w:rsidRPr="00F569E7">
        <w:rPr>
          <w:rFonts w:ascii="Times New Roman" w:hAnsi="Times New Roman" w:cs="Times New Roman"/>
          <w:sz w:val="24"/>
          <w:szCs w:val="24"/>
        </w:rPr>
        <w:t xml:space="preserve">В работе использованы апробированные общепризнанные методики, применяемые при проведении научных исследований в овощеводстве. </w:t>
      </w:r>
    </w:p>
    <w:p w:rsidR="005D4306" w:rsidRPr="00F569E7" w:rsidRDefault="005D4306" w:rsidP="005D43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569E7">
        <w:rPr>
          <w:rFonts w:ascii="Times New Roman" w:hAnsi="Times New Roman" w:cs="Times New Roman"/>
          <w:sz w:val="24"/>
          <w:szCs w:val="24"/>
        </w:rPr>
        <w:t>Концентрированный  гуминовый биопрепарат «</w:t>
      </w:r>
      <w:proofErr w:type="spellStart"/>
      <w:r w:rsidRPr="00F569E7">
        <w:rPr>
          <w:rFonts w:ascii="Times New Roman" w:hAnsi="Times New Roman" w:cs="Times New Roman"/>
          <w:sz w:val="24"/>
          <w:szCs w:val="24"/>
        </w:rPr>
        <w:t>БиоЭкоГум</w:t>
      </w:r>
      <w:proofErr w:type="spellEnd"/>
      <w:r w:rsidRPr="00F569E7">
        <w:rPr>
          <w:rFonts w:ascii="Times New Roman" w:hAnsi="Times New Roman" w:cs="Times New Roman"/>
          <w:sz w:val="24"/>
          <w:szCs w:val="24"/>
        </w:rPr>
        <w:t xml:space="preserve">» получен из вермикулита, переработанных компостными червями в специальных питомниках из различного органического сырья путем обогащения элементами питания в доступной для растений форме. </w:t>
      </w:r>
      <w:proofErr w:type="gramEnd"/>
    </w:p>
    <w:p w:rsidR="005D4306" w:rsidRPr="00F569E7" w:rsidRDefault="005D4306" w:rsidP="005D43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69E7">
        <w:rPr>
          <w:rFonts w:ascii="Times New Roman" w:hAnsi="Times New Roman" w:cs="Times New Roman"/>
          <w:sz w:val="24"/>
          <w:szCs w:val="24"/>
        </w:rPr>
        <w:t>Биопрепарат  «</w:t>
      </w:r>
      <w:proofErr w:type="spellStart"/>
      <w:r w:rsidRPr="00F569E7">
        <w:rPr>
          <w:rFonts w:ascii="Times New Roman" w:hAnsi="Times New Roman" w:cs="Times New Roman"/>
          <w:sz w:val="24"/>
          <w:szCs w:val="24"/>
        </w:rPr>
        <w:t>БиоЭкоГум</w:t>
      </w:r>
      <w:proofErr w:type="spellEnd"/>
      <w:r w:rsidRPr="00F569E7">
        <w:rPr>
          <w:rFonts w:ascii="Times New Roman" w:hAnsi="Times New Roman" w:cs="Times New Roman"/>
          <w:sz w:val="24"/>
          <w:szCs w:val="24"/>
        </w:rPr>
        <w:t>» представляет собой темно</w:t>
      </w:r>
      <w:r w:rsidR="00675510" w:rsidRPr="00F569E7">
        <w:rPr>
          <w:rFonts w:ascii="Times New Roman" w:hAnsi="Times New Roman" w:cs="Times New Roman"/>
          <w:sz w:val="24"/>
          <w:szCs w:val="24"/>
        </w:rPr>
        <w:t>–</w:t>
      </w:r>
      <w:r w:rsidRPr="00F569E7">
        <w:rPr>
          <w:rFonts w:ascii="Times New Roman" w:hAnsi="Times New Roman" w:cs="Times New Roman"/>
          <w:sz w:val="24"/>
          <w:szCs w:val="24"/>
        </w:rPr>
        <w:t>коричневую жидкую суспензию. Удобрение готовится путем щелочного выщелачивания биогумуса или дезинтеграции молекул гуминовых веществ в микровихревых гидродинамических полях.</w:t>
      </w:r>
    </w:p>
    <w:p w:rsidR="005D4306" w:rsidRPr="00F569E7" w:rsidRDefault="005D4306" w:rsidP="00D71C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69E7">
        <w:rPr>
          <w:rFonts w:ascii="Times New Roman" w:hAnsi="Times New Roman" w:cs="Times New Roman"/>
          <w:sz w:val="24"/>
          <w:szCs w:val="24"/>
        </w:rPr>
        <w:t>Обработка овощных культур биопрепаратом «</w:t>
      </w:r>
      <w:proofErr w:type="spellStart"/>
      <w:r w:rsidRPr="00F569E7">
        <w:rPr>
          <w:rFonts w:ascii="Times New Roman" w:hAnsi="Times New Roman" w:cs="Times New Roman"/>
          <w:sz w:val="24"/>
          <w:szCs w:val="24"/>
        </w:rPr>
        <w:t>БиоЭкоГум</w:t>
      </w:r>
      <w:proofErr w:type="spellEnd"/>
      <w:r w:rsidRPr="00F569E7">
        <w:rPr>
          <w:rFonts w:ascii="Times New Roman" w:hAnsi="Times New Roman" w:cs="Times New Roman"/>
          <w:sz w:val="24"/>
          <w:szCs w:val="24"/>
        </w:rPr>
        <w:t>» воздействует на клеточном уровне, проникая вглубь молекул, активизирует процесс роста, побегов и ягод, за счет ускорения биохимических процессов. Повышает всхожесть семян на 30 и более % и способствует выносливости растений.</w:t>
      </w:r>
    </w:p>
    <w:p w:rsidR="005D4306" w:rsidRPr="00F569E7" w:rsidRDefault="005D4306" w:rsidP="00D71C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69E7">
        <w:rPr>
          <w:rFonts w:ascii="Times New Roman" w:hAnsi="Times New Roman" w:cs="Times New Roman"/>
          <w:sz w:val="24"/>
          <w:szCs w:val="24"/>
        </w:rPr>
        <w:t>Листовая подкормка растений в течение вегетации биопрепаратом «</w:t>
      </w:r>
      <w:proofErr w:type="spellStart"/>
      <w:r w:rsidRPr="00F569E7">
        <w:rPr>
          <w:rFonts w:ascii="Times New Roman" w:hAnsi="Times New Roman" w:cs="Times New Roman"/>
          <w:sz w:val="24"/>
          <w:szCs w:val="24"/>
        </w:rPr>
        <w:t>БиоЭкоГум</w:t>
      </w:r>
      <w:proofErr w:type="spellEnd"/>
      <w:r w:rsidRPr="00F569E7">
        <w:rPr>
          <w:rFonts w:ascii="Times New Roman" w:hAnsi="Times New Roman" w:cs="Times New Roman"/>
          <w:sz w:val="24"/>
          <w:szCs w:val="24"/>
        </w:rPr>
        <w:t>», который полностью впитываются через мембраны в середину клеток в течении вегетации: усиливает фотосинтез, улучшает цвет листьев, способствует развитию сильной корневой системы благодаря оптимальной концентрации полезных микроорганизмов, повышает иммунитет, стрессоустойчивость, помогает в борьбе с грибками и вирусами. Стимулирует рост растений и повышает урожайность сельскохозяйственных культур на 30%</w:t>
      </w:r>
      <w:r w:rsidR="00675510" w:rsidRPr="00F569E7">
        <w:rPr>
          <w:rFonts w:ascii="Times New Roman" w:hAnsi="Times New Roman" w:cs="Times New Roman"/>
          <w:sz w:val="24"/>
          <w:szCs w:val="24"/>
        </w:rPr>
        <w:t>–</w:t>
      </w:r>
      <w:r w:rsidRPr="00F569E7">
        <w:rPr>
          <w:rFonts w:ascii="Times New Roman" w:hAnsi="Times New Roman" w:cs="Times New Roman"/>
          <w:sz w:val="24"/>
          <w:szCs w:val="24"/>
        </w:rPr>
        <w:t xml:space="preserve"> и более.</w:t>
      </w:r>
    </w:p>
    <w:p w:rsidR="005D4306" w:rsidRPr="00F569E7" w:rsidRDefault="005D4306" w:rsidP="00D71C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69E7">
        <w:rPr>
          <w:rFonts w:ascii="Times New Roman" w:hAnsi="Times New Roman" w:cs="Times New Roman"/>
          <w:sz w:val="24"/>
          <w:szCs w:val="24"/>
        </w:rPr>
        <w:t>Концентрированный гуминовый биопрепарат «</w:t>
      </w:r>
      <w:proofErr w:type="spellStart"/>
      <w:r w:rsidRPr="00F569E7">
        <w:rPr>
          <w:rFonts w:ascii="Times New Roman" w:hAnsi="Times New Roman" w:cs="Times New Roman"/>
          <w:sz w:val="24"/>
          <w:szCs w:val="24"/>
        </w:rPr>
        <w:t>БиоЭкоГум</w:t>
      </w:r>
      <w:proofErr w:type="spellEnd"/>
      <w:r w:rsidRPr="00F569E7">
        <w:rPr>
          <w:rFonts w:ascii="Times New Roman" w:hAnsi="Times New Roman" w:cs="Times New Roman"/>
          <w:sz w:val="24"/>
          <w:szCs w:val="24"/>
        </w:rPr>
        <w:t>» также, содержит живую бактериальную суспензию, способствующую росту корней, увеличению концентрации полезной микрофлоры в почве, а также выступает проводником элементов питания от грунта к растению. Это повышает усвояемость минеральных удобрений, и позволяет снизить нормы их использования на 1,5</w:t>
      </w:r>
      <w:r w:rsidR="00675510" w:rsidRPr="00F569E7">
        <w:rPr>
          <w:rFonts w:ascii="Times New Roman" w:hAnsi="Times New Roman" w:cs="Times New Roman"/>
          <w:sz w:val="24"/>
          <w:szCs w:val="24"/>
        </w:rPr>
        <w:t>–</w:t>
      </w:r>
      <w:r w:rsidRPr="00F569E7">
        <w:rPr>
          <w:rFonts w:ascii="Times New Roman" w:hAnsi="Times New Roman" w:cs="Times New Roman"/>
          <w:sz w:val="24"/>
          <w:szCs w:val="24"/>
        </w:rPr>
        <w:t>3 раза.</w:t>
      </w:r>
    </w:p>
    <w:p w:rsidR="000309E9" w:rsidRPr="00F569E7" w:rsidRDefault="000309E9" w:rsidP="000309E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69E7">
        <w:rPr>
          <w:rFonts w:ascii="Times New Roman" w:hAnsi="Times New Roman" w:cs="Times New Roman"/>
          <w:sz w:val="24"/>
          <w:szCs w:val="24"/>
        </w:rPr>
        <w:t xml:space="preserve">Исследования вели методом лабораторного и      лабораторно-полевого      опыта. Планирование   экспериментов, закладку и проведение опытов осуществляли по методике   </w:t>
      </w:r>
      <w:proofErr w:type="spellStart"/>
      <w:r w:rsidRPr="00F569E7">
        <w:rPr>
          <w:rFonts w:ascii="Times New Roman" w:hAnsi="Times New Roman" w:cs="Times New Roman"/>
          <w:sz w:val="24"/>
          <w:szCs w:val="24"/>
        </w:rPr>
        <w:t>Доспехова</w:t>
      </w:r>
      <w:proofErr w:type="spellEnd"/>
      <w:r w:rsidRPr="00F569E7">
        <w:rPr>
          <w:rFonts w:ascii="Times New Roman" w:hAnsi="Times New Roman" w:cs="Times New Roman"/>
          <w:sz w:val="24"/>
          <w:szCs w:val="24"/>
        </w:rPr>
        <w:t xml:space="preserve"> [</w:t>
      </w:r>
      <w:r w:rsidR="00DF596F" w:rsidRPr="00F569E7">
        <w:rPr>
          <w:rFonts w:ascii="Times New Roman" w:hAnsi="Times New Roman" w:cs="Times New Roman"/>
          <w:sz w:val="24"/>
          <w:szCs w:val="24"/>
        </w:rPr>
        <w:t>21</w:t>
      </w:r>
      <w:r w:rsidRPr="00F569E7">
        <w:rPr>
          <w:rFonts w:ascii="Times New Roman" w:hAnsi="Times New Roman" w:cs="Times New Roman"/>
          <w:sz w:val="24"/>
          <w:szCs w:val="24"/>
        </w:rPr>
        <w:t xml:space="preserve">], методике Беликова и </w:t>
      </w:r>
      <w:proofErr w:type="spellStart"/>
      <w:r w:rsidRPr="00F569E7">
        <w:rPr>
          <w:rFonts w:ascii="Times New Roman" w:hAnsi="Times New Roman" w:cs="Times New Roman"/>
          <w:sz w:val="24"/>
          <w:szCs w:val="24"/>
        </w:rPr>
        <w:t>Бондаренкова</w:t>
      </w:r>
      <w:proofErr w:type="spellEnd"/>
      <w:r w:rsidRPr="00F569E7">
        <w:rPr>
          <w:rFonts w:ascii="Times New Roman" w:hAnsi="Times New Roman" w:cs="Times New Roman"/>
          <w:sz w:val="24"/>
          <w:szCs w:val="24"/>
        </w:rPr>
        <w:t xml:space="preserve"> [</w:t>
      </w:r>
      <w:r w:rsidR="00DF596F" w:rsidRPr="00F569E7">
        <w:rPr>
          <w:rFonts w:ascii="Times New Roman" w:hAnsi="Times New Roman" w:cs="Times New Roman"/>
          <w:sz w:val="24"/>
          <w:szCs w:val="24"/>
        </w:rPr>
        <w:t>22</w:t>
      </w:r>
      <w:r w:rsidRPr="00F569E7">
        <w:rPr>
          <w:rFonts w:ascii="Times New Roman" w:hAnsi="Times New Roman" w:cs="Times New Roman"/>
          <w:sz w:val="24"/>
          <w:szCs w:val="24"/>
        </w:rPr>
        <w:t>] и методике Государственного        сортоиспытания сельскохозяйственных   культур   [</w:t>
      </w:r>
      <w:r w:rsidR="00DF596F" w:rsidRPr="00F569E7">
        <w:rPr>
          <w:rFonts w:ascii="Times New Roman" w:hAnsi="Times New Roman" w:cs="Times New Roman"/>
          <w:sz w:val="24"/>
          <w:szCs w:val="24"/>
        </w:rPr>
        <w:t>23</w:t>
      </w:r>
      <w:r w:rsidRPr="00F569E7">
        <w:rPr>
          <w:rFonts w:ascii="Times New Roman" w:hAnsi="Times New Roman" w:cs="Times New Roman"/>
          <w:sz w:val="24"/>
          <w:szCs w:val="24"/>
        </w:rPr>
        <w:t xml:space="preserve">] . </w:t>
      </w:r>
    </w:p>
    <w:p w:rsidR="000309E9" w:rsidRPr="00F569E7" w:rsidRDefault="000309E9" w:rsidP="000309E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69E7">
        <w:rPr>
          <w:rFonts w:ascii="Times New Roman" w:hAnsi="Times New Roman" w:cs="Times New Roman"/>
          <w:sz w:val="24"/>
          <w:szCs w:val="24"/>
        </w:rPr>
        <w:t xml:space="preserve">Фенологические наблюдения проводили по   форме, принятой   государственным </w:t>
      </w:r>
    </w:p>
    <w:p w:rsidR="000309E9" w:rsidRPr="00F569E7" w:rsidRDefault="000309E9" w:rsidP="000309E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69E7">
        <w:rPr>
          <w:rFonts w:ascii="Times New Roman" w:hAnsi="Times New Roman" w:cs="Times New Roman"/>
          <w:sz w:val="24"/>
          <w:szCs w:val="24"/>
        </w:rPr>
        <w:lastRenderedPageBreak/>
        <w:t xml:space="preserve">сортоиспытанием. С момента посева семян и до конца плодоношения отмечены сроки наступления и прохождения </w:t>
      </w:r>
      <w:proofErr w:type="spellStart"/>
      <w:r w:rsidRPr="00F569E7">
        <w:rPr>
          <w:rFonts w:ascii="Times New Roman" w:hAnsi="Times New Roman" w:cs="Times New Roman"/>
          <w:sz w:val="24"/>
          <w:szCs w:val="24"/>
        </w:rPr>
        <w:t>фенофаз</w:t>
      </w:r>
      <w:proofErr w:type="spellEnd"/>
      <w:r w:rsidRPr="00F569E7">
        <w:rPr>
          <w:rFonts w:ascii="Times New Roman" w:hAnsi="Times New Roman" w:cs="Times New Roman"/>
          <w:sz w:val="24"/>
          <w:szCs w:val="24"/>
        </w:rPr>
        <w:t xml:space="preserve"> – фаза появления единичных и массовых всходов, начала формирования продуктового органа, первого и последнего сбора</w:t>
      </w:r>
    </w:p>
    <w:p w:rsidR="005D4306" w:rsidRPr="00F569E7" w:rsidRDefault="000309E9" w:rsidP="000309E9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69E7">
        <w:rPr>
          <w:rFonts w:ascii="Times New Roman" w:hAnsi="Times New Roman" w:cs="Times New Roman"/>
          <w:sz w:val="24"/>
          <w:szCs w:val="24"/>
        </w:rPr>
        <w:t xml:space="preserve"> Применение природных</w:t>
      </w:r>
      <w:r w:rsidR="005D4306" w:rsidRPr="00F569E7">
        <w:rPr>
          <w:rFonts w:ascii="Times New Roman" w:hAnsi="Times New Roman" w:cs="Times New Roman"/>
          <w:sz w:val="24"/>
          <w:szCs w:val="24"/>
        </w:rPr>
        <w:t xml:space="preserve"> препаратов биологического </w:t>
      </w:r>
      <w:r w:rsidRPr="00F569E7">
        <w:rPr>
          <w:rFonts w:ascii="Times New Roman" w:hAnsi="Times New Roman" w:cs="Times New Roman"/>
          <w:sz w:val="24"/>
          <w:szCs w:val="24"/>
        </w:rPr>
        <w:t>происхождения будет</w:t>
      </w:r>
      <w:r w:rsidR="005D4306" w:rsidRPr="00F569E7">
        <w:rPr>
          <w:rFonts w:ascii="Times New Roman" w:hAnsi="Times New Roman" w:cs="Times New Roman"/>
          <w:sz w:val="24"/>
          <w:szCs w:val="24"/>
        </w:rPr>
        <w:t xml:space="preserve"> проводиться по общепринятой методике Литвинову С. [</w:t>
      </w:r>
      <w:r w:rsidR="00DF596F" w:rsidRPr="00F569E7">
        <w:rPr>
          <w:rFonts w:ascii="Times New Roman" w:hAnsi="Times New Roman" w:cs="Times New Roman"/>
          <w:sz w:val="24"/>
          <w:szCs w:val="24"/>
        </w:rPr>
        <w:t>24</w:t>
      </w:r>
      <w:r w:rsidR="005D4306" w:rsidRPr="00F569E7">
        <w:rPr>
          <w:rFonts w:ascii="Times New Roman" w:hAnsi="Times New Roman" w:cs="Times New Roman"/>
          <w:sz w:val="24"/>
          <w:szCs w:val="24"/>
        </w:rPr>
        <w:t xml:space="preserve">]. </w:t>
      </w:r>
    </w:p>
    <w:p w:rsidR="005D4306" w:rsidRPr="00F569E7" w:rsidRDefault="005D4306" w:rsidP="00D71C0F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69E7">
        <w:rPr>
          <w:rFonts w:ascii="Times New Roman" w:hAnsi="Times New Roman" w:cs="Times New Roman"/>
          <w:sz w:val="24"/>
          <w:szCs w:val="24"/>
        </w:rPr>
        <w:t xml:space="preserve">Влажность </w:t>
      </w:r>
      <w:r w:rsidR="00675510" w:rsidRPr="00F569E7">
        <w:rPr>
          <w:rFonts w:ascii="Times New Roman" w:hAnsi="Times New Roman" w:cs="Times New Roman"/>
          <w:sz w:val="24"/>
          <w:szCs w:val="24"/>
        </w:rPr>
        <w:t>–</w:t>
      </w:r>
      <w:r w:rsidRPr="00F569E7">
        <w:rPr>
          <w:rFonts w:ascii="Times New Roman" w:hAnsi="Times New Roman" w:cs="Times New Roman"/>
          <w:sz w:val="24"/>
          <w:szCs w:val="24"/>
        </w:rPr>
        <w:t xml:space="preserve"> весовым методом, общий гумус – по И.В. Тюрину путем мокрого сжигания углерода гумуса и окисления его бихроматом; удельная масса – пикнометрическим методом; объемная масса с использованием бура </w:t>
      </w:r>
      <w:proofErr w:type="spellStart"/>
      <w:r w:rsidRPr="00F569E7">
        <w:rPr>
          <w:rFonts w:ascii="Times New Roman" w:hAnsi="Times New Roman" w:cs="Times New Roman"/>
          <w:sz w:val="24"/>
          <w:szCs w:val="24"/>
        </w:rPr>
        <w:t>Качинского</w:t>
      </w:r>
      <w:proofErr w:type="spellEnd"/>
      <w:r w:rsidRPr="00F569E7">
        <w:rPr>
          <w:rFonts w:ascii="Times New Roman" w:hAnsi="Times New Roman" w:cs="Times New Roman"/>
          <w:sz w:val="24"/>
          <w:szCs w:val="24"/>
        </w:rPr>
        <w:t xml:space="preserve">; общую </w:t>
      </w:r>
      <w:proofErr w:type="spellStart"/>
      <w:r w:rsidRPr="00F569E7">
        <w:rPr>
          <w:rFonts w:ascii="Times New Roman" w:hAnsi="Times New Roman" w:cs="Times New Roman"/>
          <w:sz w:val="24"/>
          <w:szCs w:val="24"/>
        </w:rPr>
        <w:t>порозность</w:t>
      </w:r>
      <w:proofErr w:type="spellEnd"/>
      <w:r w:rsidRPr="00F569E7">
        <w:rPr>
          <w:rFonts w:ascii="Times New Roman" w:hAnsi="Times New Roman" w:cs="Times New Roman"/>
          <w:sz w:val="24"/>
          <w:szCs w:val="24"/>
        </w:rPr>
        <w:t xml:space="preserve"> – расчетным методом; валовые формы азота, фосфора из одной навески по </w:t>
      </w:r>
      <w:proofErr w:type="spellStart"/>
      <w:r w:rsidRPr="00F569E7">
        <w:rPr>
          <w:rFonts w:ascii="Times New Roman" w:hAnsi="Times New Roman" w:cs="Times New Roman"/>
          <w:sz w:val="24"/>
          <w:szCs w:val="24"/>
        </w:rPr>
        <w:t>Гизбургу</w:t>
      </w:r>
      <w:proofErr w:type="spellEnd"/>
      <w:r w:rsidRPr="00F569E7">
        <w:rPr>
          <w:rFonts w:ascii="Times New Roman" w:hAnsi="Times New Roman" w:cs="Times New Roman"/>
          <w:sz w:val="24"/>
          <w:szCs w:val="24"/>
        </w:rPr>
        <w:t xml:space="preserve"> и Щегловой; определение азота по </w:t>
      </w:r>
      <w:proofErr w:type="spellStart"/>
      <w:r w:rsidRPr="00F569E7">
        <w:rPr>
          <w:rFonts w:ascii="Times New Roman" w:hAnsi="Times New Roman" w:cs="Times New Roman"/>
          <w:sz w:val="24"/>
          <w:szCs w:val="24"/>
        </w:rPr>
        <w:t>Къельдалю</w:t>
      </w:r>
      <w:proofErr w:type="spellEnd"/>
      <w:r w:rsidRPr="00F569E7">
        <w:rPr>
          <w:rFonts w:ascii="Times New Roman" w:hAnsi="Times New Roman" w:cs="Times New Roman"/>
          <w:sz w:val="24"/>
          <w:szCs w:val="24"/>
        </w:rPr>
        <w:t xml:space="preserve">; определение фосфора </w:t>
      </w:r>
      <w:proofErr w:type="spellStart"/>
      <w:r w:rsidRPr="00F569E7">
        <w:rPr>
          <w:rFonts w:ascii="Times New Roman" w:hAnsi="Times New Roman" w:cs="Times New Roman"/>
          <w:sz w:val="24"/>
          <w:szCs w:val="24"/>
        </w:rPr>
        <w:t>калориметрически</w:t>
      </w:r>
      <w:proofErr w:type="spellEnd"/>
      <w:r w:rsidRPr="00F569E7">
        <w:rPr>
          <w:rFonts w:ascii="Times New Roman" w:hAnsi="Times New Roman" w:cs="Times New Roman"/>
          <w:sz w:val="24"/>
          <w:szCs w:val="24"/>
        </w:rPr>
        <w:t xml:space="preserve">, калия на пламенном фотометре; нитратный азот по </w:t>
      </w:r>
      <w:proofErr w:type="spellStart"/>
      <w:r w:rsidRPr="00F569E7">
        <w:rPr>
          <w:rFonts w:ascii="Times New Roman" w:hAnsi="Times New Roman" w:cs="Times New Roman"/>
          <w:sz w:val="24"/>
          <w:szCs w:val="24"/>
        </w:rPr>
        <w:t>Грандваль</w:t>
      </w:r>
      <w:proofErr w:type="spellEnd"/>
      <w:r w:rsidR="00675510" w:rsidRPr="00F569E7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Pr="00F569E7">
        <w:rPr>
          <w:rFonts w:ascii="Times New Roman" w:hAnsi="Times New Roman" w:cs="Times New Roman"/>
          <w:sz w:val="24"/>
          <w:szCs w:val="24"/>
        </w:rPr>
        <w:t>Ляжу</w:t>
      </w:r>
      <w:proofErr w:type="spellEnd"/>
      <w:r w:rsidRPr="00F569E7">
        <w:rPr>
          <w:rFonts w:ascii="Times New Roman" w:hAnsi="Times New Roman" w:cs="Times New Roman"/>
          <w:sz w:val="24"/>
          <w:szCs w:val="24"/>
        </w:rPr>
        <w:t xml:space="preserve">, подвижный фосфор по методу </w:t>
      </w:r>
      <w:proofErr w:type="spellStart"/>
      <w:r w:rsidRPr="00F569E7">
        <w:rPr>
          <w:rFonts w:ascii="Times New Roman" w:hAnsi="Times New Roman" w:cs="Times New Roman"/>
          <w:sz w:val="24"/>
          <w:szCs w:val="24"/>
        </w:rPr>
        <w:t>Мачигина</w:t>
      </w:r>
      <w:proofErr w:type="spellEnd"/>
      <w:r w:rsidRPr="00F569E7">
        <w:rPr>
          <w:rFonts w:ascii="Times New Roman" w:hAnsi="Times New Roman" w:cs="Times New Roman"/>
          <w:sz w:val="24"/>
          <w:szCs w:val="24"/>
        </w:rPr>
        <w:t xml:space="preserve"> Б.А. [</w:t>
      </w:r>
      <w:r w:rsidR="00DF596F" w:rsidRPr="00F569E7">
        <w:rPr>
          <w:rFonts w:ascii="Times New Roman" w:hAnsi="Times New Roman" w:cs="Times New Roman"/>
          <w:sz w:val="24"/>
          <w:szCs w:val="24"/>
        </w:rPr>
        <w:t>25</w:t>
      </w:r>
      <w:r w:rsidRPr="00F569E7">
        <w:rPr>
          <w:rFonts w:ascii="Times New Roman" w:hAnsi="Times New Roman" w:cs="Times New Roman"/>
          <w:sz w:val="24"/>
          <w:szCs w:val="24"/>
        </w:rPr>
        <w:t xml:space="preserve">].  </w:t>
      </w:r>
      <w:r w:rsidRPr="00F569E7">
        <w:rPr>
          <w:rFonts w:ascii="Times New Roman" w:hAnsi="Times New Roman" w:cs="Times New Roman"/>
          <w:spacing w:val="2"/>
          <w:sz w:val="24"/>
          <w:szCs w:val="24"/>
        </w:rPr>
        <w:t xml:space="preserve">Фенологические наблюдения за овощными культурами по  </w:t>
      </w:r>
      <w:proofErr w:type="spellStart"/>
      <w:r w:rsidRPr="00F569E7">
        <w:rPr>
          <w:rFonts w:ascii="Times New Roman" w:hAnsi="Times New Roman" w:cs="Times New Roman"/>
          <w:spacing w:val="2"/>
          <w:sz w:val="24"/>
          <w:szCs w:val="24"/>
        </w:rPr>
        <w:t>Дружкину</w:t>
      </w:r>
      <w:proofErr w:type="spellEnd"/>
      <w:r w:rsidRPr="00F569E7">
        <w:rPr>
          <w:rFonts w:ascii="Times New Roman" w:hAnsi="Times New Roman" w:cs="Times New Roman"/>
          <w:spacing w:val="2"/>
          <w:sz w:val="24"/>
          <w:szCs w:val="24"/>
        </w:rPr>
        <w:t xml:space="preserve"> А., Никитенко Г.</w:t>
      </w:r>
      <w:r w:rsidRPr="00F569E7">
        <w:rPr>
          <w:rFonts w:ascii="Times New Roman" w:hAnsi="Times New Roman" w:cs="Times New Roman"/>
          <w:sz w:val="24"/>
          <w:szCs w:val="24"/>
        </w:rPr>
        <w:t xml:space="preserve"> [</w:t>
      </w:r>
      <w:r w:rsidR="007E31B4" w:rsidRPr="00F569E7">
        <w:rPr>
          <w:rFonts w:ascii="Times New Roman" w:hAnsi="Times New Roman" w:cs="Times New Roman"/>
          <w:sz w:val="24"/>
          <w:szCs w:val="24"/>
        </w:rPr>
        <w:t>26,27</w:t>
      </w:r>
      <w:r w:rsidRPr="00F569E7">
        <w:rPr>
          <w:rFonts w:ascii="Times New Roman" w:hAnsi="Times New Roman" w:cs="Times New Roman"/>
          <w:sz w:val="24"/>
          <w:szCs w:val="24"/>
        </w:rPr>
        <w:t>]. Почвенные и растительные анализы пров</w:t>
      </w:r>
      <w:r w:rsidR="00D71C0F" w:rsidRPr="00F569E7">
        <w:rPr>
          <w:rFonts w:ascii="Times New Roman" w:hAnsi="Times New Roman" w:cs="Times New Roman"/>
          <w:sz w:val="24"/>
          <w:szCs w:val="24"/>
        </w:rPr>
        <w:t xml:space="preserve">едены </w:t>
      </w:r>
      <w:r w:rsidRPr="00F569E7">
        <w:rPr>
          <w:rFonts w:ascii="Times New Roman" w:hAnsi="Times New Roman" w:cs="Times New Roman"/>
          <w:sz w:val="24"/>
          <w:szCs w:val="24"/>
        </w:rPr>
        <w:t xml:space="preserve"> в сертифицированных лабораториях Казахского НИИ почвоведения и агрохимии </w:t>
      </w:r>
      <w:proofErr w:type="spellStart"/>
      <w:r w:rsidRPr="00F569E7">
        <w:rPr>
          <w:rFonts w:ascii="Times New Roman" w:hAnsi="Times New Roman" w:cs="Times New Roman"/>
          <w:sz w:val="24"/>
          <w:szCs w:val="24"/>
        </w:rPr>
        <w:t>им.У.</w:t>
      </w:r>
      <w:r w:rsidR="00D71C0F" w:rsidRPr="00F569E7">
        <w:rPr>
          <w:rFonts w:ascii="Times New Roman" w:hAnsi="Times New Roman" w:cs="Times New Roman"/>
          <w:sz w:val="24"/>
          <w:szCs w:val="24"/>
        </w:rPr>
        <w:t>У.</w:t>
      </w:r>
      <w:r w:rsidRPr="00F569E7">
        <w:rPr>
          <w:rFonts w:ascii="Times New Roman" w:hAnsi="Times New Roman" w:cs="Times New Roman"/>
          <w:sz w:val="24"/>
          <w:szCs w:val="24"/>
        </w:rPr>
        <w:t>Успанова</w:t>
      </w:r>
      <w:proofErr w:type="spellEnd"/>
      <w:r w:rsidRPr="00F569E7">
        <w:rPr>
          <w:rFonts w:ascii="Times New Roman" w:hAnsi="Times New Roman" w:cs="Times New Roman"/>
          <w:sz w:val="24"/>
          <w:szCs w:val="24"/>
        </w:rPr>
        <w:t xml:space="preserve">  и</w:t>
      </w:r>
      <w:r w:rsidR="00D71C0F" w:rsidRPr="00F569E7">
        <w:rPr>
          <w:rFonts w:ascii="Times New Roman" w:hAnsi="Times New Roman" w:cs="Times New Roman"/>
          <w:sz w:val="24"/>
          <w:szCs w:val="24"/>
        </w:rPr>
        <w:t xml:space="preserve"> </w:t>
      </w:r>
      <w:r w:rsidRPr="00F569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9E7">
        <w:rPr>
          <w:rFonts w:ascii="Times New Roman" w:hAnsi="Times New Roman" w:cs="Times New Roman"/>
          <w:sz w:val="24"/>
          <w:szCs w:val="24"/>
        </w:rPr>
        <w:t>КазНУ</w:t>
      </w:r>
      <w:proofErr w:type="spellEnd"/>
      <w:r w:rsidRPr="00F569E7">
        <w:rPr>
          <w:rFonts w:ascii="Times New Roman" w:hAnsi="Times New Roman" w:cs="Times New Roman"/>
          <w:sz w:val="24"/>
          <w:szCs w:val="24"/>
        </w:rPr>
        <w:t xml:space="preserve"> им. аль</w:t>
      </w:r>
      <w:r w:rsidR="00675510" w:rsidRPr="00F569E7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Pr="00F569E7">
        <w:rPr>
          <w:rFonts w:ascii="Times New Roman" w:hAnsi="Times New Roman" w:cs="Times New Roman"/>
          <w:sz w:val="24"/>
          <w:szCs w:val="24"/>
        </w:rPr>
        <w:t>Фараби</w:t>
      </w:r>
      <w:proofErr w:type="spellEnd"/>
      <w:r w:rsidRPr="00F569E7">
        <w:rPr>
          <w:rFonts w:ascii="Times New Roman" w:hAnsi="Times New Roman" w:cs="Times New Roman"/>
          <w:sz w:val="24"/>
          <w:szCs w:val="24"/>
        </w:rPr>
        <w:t xml:space="preserve"> (ДГП ЦФХМА).</w:t>
      </w:r>
    </w:p>
    <w:p w:rsidR="005D4306" w:rsidRPr="00F569E7" w:rsidRDefault="005D4306" w:rsidP="00D71C0F">
      <w:pPr>
        <w:pStyle w:val="aa"/>
        <w:spacing w:line="360" w:lineRule="auto"/>
        <w:ind w:firstLine="709"/>
        <w:jc w:val="both"/>
      </w:pPr>
      <w:r w:rsidRPr="00F569E7">
        <w:t xml:space="preserve"> Для опыта использованы </w:t>
      </w:r>
      <w:r w:rsidRPr="00F569E7">
        <w:rPr>
          <w:lang w:val="ru-RU"/>
        </w:rPr>
        <w:t xml:space="preserve"> овощные культуры</w:t>
      </w:r>
      <w:r w:rsidR="00D71C0F" w:rsidRPr="00F569E7">
        <w:rPr>
          <w:lang w:val="ru-RU"/>
        </w:rPr>
        <w:t xml:space="preserve"> </w:t>
      </w:r>
      <w:r w:rsidR="00D71C0F" w:rsidRPr="00F569E7">
        <w:rPr>
          <w:shd w:val="clear" w:color="auto" w:fill="FFFFFF"/>
        </w:rPr>
        <w:t>(салат, капуста брокколи, фасоль).</w:t>
      </w:r>
      <w:r w:rsidRPr="00F569E7">
        <w:rPr>
          <w:lang w:val="ru-RU"/>
        </w:rPr>
        <w:t xml:space="preserve"> </w:t>
      </w:r>
      <w:r w:rsidRPr="00F569E7">
        <w:t>Размер учетных делянок 4</w:t>
      </w:r>
      <w:r w:rsidR="00675510" w:rsidRPr="00F569E7">
        <w:t>–</w:t>
      </w:r>
      <w:smartTag w:uri="urn:schemas-microsoft-com:office:smarttags" w:element="metricconverter">
        <w:smartTagPr>
          <w:attr w:name="ProductID" w:val="6 м2"/>
        </w:smartTagPr>
        <w:r w:rsidRPr="00F569E7">
          <w:t>6 м</w:t>
        </w:r>
        <w:r w:rsidRPr="00F569E7">
          <w:rPr>
            <w:vertAlign w:val="superscript"/>
          </w:rPr>
          <w:t>2</w:t>
        </w:r>
      </w:smartTag>
      <w:r w:rsidRPr="00F569E7">
        <w:rPr>
          <w:vertAlign w:val="superscript"/>
        </w:rPr>
        <w:t xml:space="preserve"> </w:t>
      </w:r>
      <w:r w:rsidRPr="00F569E7">
        <w:t>при 3</w:t>
      </w:r>
      <w:r w:rsidR="00675510" w:rsidRPr="00F569E7">
        <w:t>–</w:t>
      </w:r>
      <w:r w:rsidRPr="00F569E7">
        <w:t xml:space="preserve">х кратной повторности. Опыты </w:t>
      </w:r>
      <w:r w:rsidR="00D71C0F" w:rsidRPr="00F569E7">
        <w:t>проведены</w:t>
      </w:r>
      <w:r w:rsidRPr="00F569E7">
        <w:t xml:space="preserve"> в овощных севооборотах на агротехнических фонах, рекомендованных для Алматинской области</w:t>
      </w:r>
      <w:r w:rsidR="000309E9" w:rsidRPr="00F569E7">
        <w:rPr>
          <w:lang w:val="ru-RU"/>
        </w:rPr>
        <w:t xml:space="preserve"> </w:t>
      </w:r>
      <w:r w:rsidR="000309E9" w:rsidRPr="00F569E7">
        <w:t>[</w:t>
      </w:r>
      <w:r w:rsidR="00DF596F" w:rsidRPr="00F569E7">
        <w:rPr>
          <w:lang w:val="ru-RU"/>
        </w:rPr>
        <w:t>2</w:t>
      </w:r>
      <w:r w:rsidR="007E31B4" w:rsidRPr="00F569E7">
        <w:rPr>
          <w:lang w:val="ru-RU"/>
        </w:rPr>
        <w:t>8</w:t>
      </w:r>
      <w:r w:rsidR="000309E9" w:rsidRPr="00F569E7">
        <w:t>]</w:t>
      </w:r>
      <w:r w:rsidRPr="00F569E7">
        <w:t xml:space="preserve">. Подкормка </w:t>
      </w:r>
      <w:r w:rsidRPr="00F569E7">
        <w:rPr>
          <w:lang w:val="ru-RU"/>
        </w:rPr>
        <w:t>овощных культур</w:t>
      </w:r>
      <w:r w:rsidRPr="00F569E7">
        <w:t xml:space="preserve"> </w:t>
      </w:r>
      <w:r w:rsidRPr="00F569E7">
        <w:rPr>
          <w:lang w:val="ru-RU"/>
        </w:rPr>
        <w:t xml:space="preserve"> будет проводиться </w:t>
      </w:r>
      <w:r w:rsidRPr="00F569E7">
        <w:t>методом опрыскивания</w:t>
      </w:r>
      <w:r w:rsidRPr="00F569E7">
        <w:rPr>
          <w:lang w:val="ru-RU"/>
        </w:rPr>
        <w:t xml:space="preserve">, т.е. </w:t>
      </w:r>
      <w:r w:rsidRPr="00F569E7">
        <w:t>внекорневым способом,</w:t>
      </w:r>
      <w:r w:rsidRPr="00F569E7">
        <w:rPr>
          <w:lang w:val="ru-RU"/>
        </w:rPr>
        <w:t xml:space="preserve"> также</w:t>
      </w:r>
      <w:r w:rsidRPr="00F569E7">
        <w:t xml:space="preserve"> препарат </w:t>
      </w:r>
      <w:r w:rsidRPr="00F569E7">
        <w:rPr>
          <w:lang w:val="ru-RU"/>
        </w:rPr>
        <w:t>будут внесен корневым методом, поливом овощей</w:t>
      </w:r>
      <w:r w:rsidRPr="00F569E7">
        <w:t xml:space="preserve">, из расчета </w:t>
      </w:r>
      <w:r w:rsidRPr="00F569E7">
        <w:rPr>
          <w:lang w:val="ru-RU"/>
        </w:rPr>
        <w:t>2</w:t>
      </w:r>
      <w:r w:rsidR="00FD1888" w:rsidRPr="00F569E7">
        <w:rPr>
          <w:lang w:val="ru-RU"/>
        </w:rPr>
        <w:t>,5</w:t>
      </w:r>
      <w:r w:rsidRPr="00F569E7">
        <w:t xml:space="preserve"> литра раствора на одно растение.</w:t>
      </w:r>
    </w:p>
    <w:p w:rsidR="005D4306" w:rsidRPr="00055056" w:rsidRDefault="005D4306" w:rsidP="00D71C0F">
      <w:pPr>
        <w:pStyle w:val="aa"/>
        <w:spacing w:line="360" w:lineRule="auto"/>
        <w:ind w:firstLine="709"/>
        <w:jc w:val="both"/>
      </w:pPr>
    </w:p>
    <w:p w:rsidR="00FD1888" w:rsidRPr="00055056" w:rsidRDefault="00FD1888" w:rsidP="00D71C0F">
      <w:pPr>
        <w:pStyle w:val="aa"/>
        <w:spacing w:line="360" w:lineRule="auto"/>
        <w:ind w:firstLine="709"/>
        <w:jc w:val="both"/>
      </w:pPr>
    </w:p>
    <w:p w:rsidR="00FD1888" w:rsidRPr="00055056" w:rsidRDefault="00FD1888" w:rsidP="00D71C0F">
      <w:pPr>
        <w:pStyle w:val="aa"/>
        <w:spacing w:line="360" w:lineRule="auto"/>
        <w:ind w:firstLine="709"/>
        <w:jc w:val="both"/>
      </w:pPr>
    </w:p>
    <w:p w:rsidR="00FD1888" w:rsidRPr="00055056" w:rsidRDefault="00FD1888" w:rsidP="00D71C0F">
      <w:pPr>
        <w:pStyle w:val="aa"/>
        <w:spacing w:line="360" w:lineRule="auto"/>
        <w:ind w:firstLine="709"/>
        <w:jc w:val="both"/>
      </w:pPr>
    </w:p>
    <w:p w:rsidR="00FD1888" w:rsidRPr="00055056" w:rsidRDefault="00FD1888" w:rsidP="00D71C0F">
      <w:pPr>
        <w:pStyle w:val="aa"/>
        <w:spacing w:line="360" w:lineRule="auto"/>
        <w:ind w:firstLine="709"/>
        <w:jc w:val="both"/>
      </w:pPr>
    </w:p>
    <w:p w:rsidR="00FD1888" w:rsidRPr="00055056" w:rsidRDefault="00FD1888" w:rsidP="00D71C0F">
      <w:pPr>
        <w:pStyle w:val="aa"/>
        <w:spacing w:line="360" w:lineRule="auto"/>
        <w:ind w:firstLine="709"/>
        <w:jc w:val="both"/>
      </w:pPr>
    </w:p>
    <w:p w:rsidR="00FD1888" w:rsidRPr="00055056" w:rsidRDefault="00FD1888" w:rsidP="00D71C0F">
      <w:pPr>
        <w:pStyle w:val="aa"/>
        <w:spacing w:line="360" w:lineRule="auto"/>
        <w:ind w:firstLine="709"/>
        <w:jc w:val="both"/>
      </w:pPr>
    </w:p>
    <w:p w:rsidR="00FD1888" w:rsidRPr="00055056" w:rsidRDefault="00FD1888" w:rsidP="00D71C0F">
      <w:pPr>
        <w:pStyle w:val="aa"/>
        <w:spacing w:line="360" w:lineRule="auto"/>
        <w:ind w:firstLine="709"/>
        <w:jc w:val="both"/>
        <w:rPr>
          <w:lang w:val="ru-RU"/>
        </w:rPr>
      </w:pPr>
    </w:p>
    <w:p w:rsidR="00320E96" w:rsidRPr="00055056" w:rsidRDefault="00320E96" w:rsidP="00D71C0F">
      <w:pPr>
        <w:pStyle w:val="aa"/>
        <w:spacing w:line="360" w:lineRule="auto"/>
        <w:ind w:firstLine="709"/>
        <w:jc w:val="both"/>
        <w:rPr>
          <w:lang w:val="ru-RU"/>
        </w:rPr>
      </w:pPr>
    </w:p>
    <w:p w:rsidR="00AE28CC" w:rsidRPr="00055056" w:rsidRDefault="00AE28CC" w:rsidP="00D71C0F">
      <w:pPr>
        <w:pStyle w:val="aa"/>
        <w:spacing w:line="360" w:lineRule="auto"/>
        <w:ind w:firstLine="709"/>
        <w:jc w:val="both"/>
        <w:rPr>
          <w:lang w:val="ru-RU"/>
        </w:rPr>
      </w:pPr>
    </w:p>
    <w:p w:rsidR="007E31B4" w:rsidRPr="00055056" w:rsidRDefault="007E31B4" w:rsidP="00D71C0F">
      <w:pPr>
        <w:pStyle w:val="aa"/>
        <w:spacing w:line="360" w:lineRule="auto"/>
        <w:ind w:firstLine="709"/>
        <w:jc w:val="both"/>
        <w:rPr>
          <w:lang w:val="ru-RU"/>
        </w:rPr>
      </w:pPr>
    </w:p>
    <w:p w:rsidR="00320E96" w:rsidRPr="00055056" w:rsidRDefault="00320E96" w:rsidP="00D71C0F">
      <w:pPr>
        <w:pStyle w:val="aa"/>
        <w:spacing w:line="360" w:lineRule="auto"/>
        <w:ind w:firstLine="709"/>
        <w:jc w:val="both"/>
        <w:rPr>
          <w:lang w:val="ru-RU"/>
        </w:rPr>
      </w:pPr>
    </w:p>
    <w:p w:rsidR="00320E96" w:rsidRPr="00055056" w:rsidRDefault="00320E96" w:rsidP="00D71C0F">
      <w:pPr>
        <w:pStyle w:val="aa"/>
        <w:spacing w:line="360" w:lineRule="auto"/>
        <w:ind w:firstLine="709"/>
        <w:jc w:val="both"/>
        <w:rPr>
          <w:lang w:val="ru-RU"/>
        </w:rPr>
      </w:pPr>
    </w:p>
    <w:p w:rsidR="00320E96" w:rsidRPr="00055056" w:rsidRDefault="00320E96" w:rsidP="00D71C0F">
      <w:pPr>
        <w:pStyle w:val="aa"/>
        <w:spacing w:line="360" w:lineRule="auto"/>
        <w:ind w:firstLine="709"/>
        <w:jc w:val="both"/>
        <w:rPr>
          <w:lang w:val="ru-RU"/>
        </w:rPr>
      </w:pPr>
    </w:p>
    <w:p w:rsidR="006862C1" w:rsidRPr="00055056" w:rsidRDefault="007E31B4" w:rsidP="006862C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055056"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r w:rsidR="006862C1" w:rsidRPr="00055056">
        <w:rPr>
          <w:rFonts w:ascii="Times New Roman" w:hAnsi="Times New Roman" w:cs="Times New Roman"/>
          <w:b/>
          <w:sz w:val="24"/>
          <w:szCs w:val="24"/>
        </w:rPr>
        <w:t xml:space="preserve"> Изучить влияние препарата биологического происхождения на рост и развитие </w:t>
      </w:r>
      <w:r w:rsidR="006862C1" w:rsidRPr="0005505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овощных культур</w:t>
      </w:r>
    </w:p>
    <w:p w:rsidR="00D71C0F" w:rsidRPr="00055056" w:rsidRDefault="00D71C0F" w:rsidP="00D71C0F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71C0F" w:rsidRPr="00055056" w:rsidRDefault="007E31B4" w:rsidP="00D71C0F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5505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3</w:t>
      </w:r>
      <w:r w:rsidR="00D71C0F" w:rsidRPr="0005505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.1 Выявить изменения агрофизических свойств почвы под воздействием </w:t>
      </w:r>
      <w:r w:rsidR="00FD1888" w:rsidRPr="00055056">
        <w:rPr>
          <w:rFonts w:ascii="Times New Roman" w:hAnsi="Times New Roman" w:cs="Times New Roman"/>
          <w:b/>
          <w:sz w:val="24"/>
          <w:szCs w:val="24"/>
        </w:rPr>
        <w:t>препарата биологического</w:t>
      </w:r>
      <w:r w:rsidR="00D71C0F" w:rsidRPr="00055056">
        <w:rPr>
          <w:rFonts w:ascii="Times New Roman" w:hAnsi="Times New Roman" w:cs="Times New Roman"/>
          <w:b/>
          <w:sz w:val="24"/>
          <w:szCs w:val="24"/>
        </w:rPr>
        <w:t xml:space="preserve"> происхождения</w:t>
      </w:r>
      <w:r w:rsidR="00D71C0F" w:rsidRPr="0005505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при выращивании овощных культур</w:t>
      </w:r>
    </w:p>
    <w:p w:rsidR="00C178E2" w:rsidRPr="00F569E7" w:rsidRDefault="00C178E2" w:rsidP="00D71C0F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hAnsi="Times New Roman" w:cs="Times New Roman"/>
          <w:sz w:val="24"/>
          <w:szCs w:val="24"/>
        </w:rPr>
      </w:pPr>
      <w:r w:rsidRPr="00F569E7">
        <w:rPr>
          <w:rFonts w:ascii="Times New Roman" w:hAnsi="Times New Roman" w:cs="Times New Roman"/>
          <w:sz w:val="24"/>
          <w:szCs w:val="24"/>
        </w:rPr>
        <w:t xml:space="preserve"> </w:t>
      </w:r>
      <w:r w:rsidR="006862C1" w:rsidRPr="00F569E7">
        <w:rPr>
          <w:rFonts w:ascii="Times New Roman" w:hAnsi="Times New Roman" w:cs="Times New Roman"/>
          <w:sz w:val="24"/>
          <w:szCs w:val="24"/>
        </w:rPr>
        <w:t>С</w:t>
      </w:r>
      <w:r w:rsidRPr="00F569E7">
        <w:rPr>
          <w:rFonts w:ascii="Times New Roman" w:hAnsi="Times New Roman" w:cs="Times New Roman"/>
          <w:sz w:val="24"/>
          <w:szCs w:val="24"/>
        </w:rPr>
        <w:t xml:space="preserve">ельское хозяйство </w:t>
      </w:r>
      <w:r w:rsidR="006862C1" w:rsidRPr="00F569E7">
        <w:rPr>
          <w:rFonts w:ascii="Times New Roman" w:hAnsi="Times New Roman" w:cs="Times New Roman"/>
          <w:sz w:val="24"/>
          <w:szCs w:val="24"/>
        </w:rPr>
        <w:t xml:space="preserve">в Казахстане </w:t>
      </w:r>
      <w:r w:rsidRPr="00F569E7">
        <w:rPr>
          <w:rFonts w:ascii="Times New Roman" w:hAnsi="Times New Roman" w:cs="Times New Roman"/>
          <w:sz w:val="24"/>
          <w:szCs w:val="24"/>
        </w:rPr>
        <w:t>является одн</w:t>
      </w:r>
      <w:r w:rsidR="006862C1" w:rsidRPr="00F569E7">
        <w:rPr>
          <w:rFonts w:ascii="Times New Roman" w:hAnsi="Times New Roman" w:cs="Times New Roman"/>
          <w:sz w:val="24"/>
          <w:szCs w:val="24"/>
        </w:rPr>
        <w:t>ой</w:t>
      </w:r>
      <w:r w:rsidRPr="00F569E7">
        <w:rPr>
          <w:rFonts w:ascii="Times New Roman" w:hAnsi="Times New Roman" w:cs="Times New Roman"/>
          <w:sz w:val="24"/>
          <w:szCs w:val="24"/>
        </w:rPr>
        <w:t xml:space="preserve"> из приоритетных направлений экономики. Казахстан обладает благоприятными </w:t>
      </w:r>
      <w:proofErr w:type="spellStart"/>
      <w:r w:rsidRPr="00F569E7">
        <w:rPr>
          <w:rFonts w:ascii="Times New Roman" w:hAnsi="Times New Roman" w:cs="Times New Roman"/>
          <w:sz w:val="24"/>
          <w:szCs w:val="24"/>
        </w:rPr>
        <w:t>природно</w:t>
      </w:r>
      <w:proofErr w:type="spellEnd"/>
      <w:r w:rsidR="00675510" w:rsidRPr="00F569E7">
        <w:rPr>
          <w:rFonts w:ascii="Times New Roman" w:hAnsi="Times New Roman" w:cs="Times New Roman"/>
          <w:sz w:val="24"/>
          <w:szCs w:val="24"/>
        </w:rPr>
        <w:t>–</w:t>
      </w:r>
      <w:r w:rsidRPr="00F569E7">
        <w:rPr>
          <w:rFonts w:ascii="Times New Roman" w:hAnsi="Times New Roman" w:cs="Times New Roman"/>
          <w:sz w:val="24"/>
          <w:szCs w:val="24"/>
        </w:rPr>
        <w:t>климатическими условиями для производства различных сельскохозяйственных культур.</w:t>
      </w:r>
    </w:p>
    <w:p w:rsidR="00C178E2" w:rsidRPr="00F569E7" w:rsidRDefault="00C178E2" w:rsidP="00951A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69E7">
        <w:rPr>
          <w:rFonts w:ascii="Times New Roman" w:hAnsi="Times New Roman" w:cs="Times New Roman"/>
          <w:sz w:val="24"/>
          <w:szCs w:val="24"/>
        </w:rPr>
        <w:t>Для достижения хороших результатов в сельском хозяйстве, прежде всего, необходимо умение грамотно работать с землей и своевременно проводить агротехнические мероприятия.</w:t>
      </w:r>
    </w:p>
    <w:p w:rsidR="00DE23B0" w:rsidRPr="00F569E7" w:rsidRDefault="006862C1" w:rsidP="00951A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69E7">
        <w:rPr>
          <w:rFonts w:ascii="Times New Roman" w:hAnsi="Times New Roman" w:cs="Times New Roman"/>
          <w:sz w:val="24"/>
          <w:szCs w:val="24"/>
        </w:rPr>
        <w:t>Д</w:t>
      </w:r>
      <w:r w:rsidR="00C178E2" w:rsidRPr="00F569E7">
        <w:rPr>
          <w:rFonts w:ascii="Times New Roman" w:hAnsi="Times New Roman" w:cs="Times New Roman"/>
          <w:sz w:val="24"/>
          <w:szCs w:val="24"/>
        </w:rPr>
        <w:t>остижени</w:t>
      </w:r>
      <w:r w:rsidRPr="00F569E7">
        <w:rPr>
          <w:rFonts w:ascii="Times New Roman" w:hAnsi="Times New Roman" w:cs="Times New Roman"/>
          <w:sz w:val="24"/>
          <w:szCs w:val="24"/>
        </w:rPr>
        <w:t>ем</w:t>
      </w:r>
      <w:r w:rsidR="00C178E2" w:rsidRPr="00F569E7">
        <w:rPr>
          <w:rFonts w:ascii="Times New Roman" w:hAnsi="Times New Roman" w:cs="Times New Roman"/>
          <w:sz w:val="24"/>
          <w:szCs w:val="24"/>
        </w:rPr>
        <w:t xml:space="preserve"> коллектива </w:t>
      </w:r>
      <w:r w:rsidRPr="00F569E7">
        <w:rPr>
          <w:rFonts w:ascii="Times New Roman" w:hAnsi="Times New Roman" w:cs="Times New Roman"/>
          <w:sz w:val="24"/>
          <w:szCs w:val="24"/>
        </w:rPr>
        <w:t xml:space="preserve">ТОО Казахского НИИ почвоведения и агрохимии </w:t>
      </w:r>
      <w:proofErr w:type="spellStart"/>
      <w:r w:rsidR="00FD1888" w:rsidRPr="00F569E7">
        <w:rPr>
          <w:rFonts w:ascii="Times New Roman" w:hAnsi="Times New Roman" w:cs="Times New Roman"/>
          <w:sz w:val="24"/>
          <w:szCs w:val="24"/>
        </w:rPr>
        <w:t>им.У.У.Успанова</w:t>
      </w:r>
      <w:proofErr w:type="spellEnd"/>
      <w:r w:rsidR="00FD1888" w:rsidRPr="00F569E7">
        <w:rPr>
          <w:rFonts w:ascii="Times New Roman" w:hAnsi="Times New Roman" w:cs="Times New Roman"/>
          <w:sz w:val="24"/>
          <w:szCs w:val="24"/>
        </w:rPr>
        <w:t xml:space="preserve"> являются брендовые</w:t>
      </w:r>
      <w:r w:rsidR="00C178E2" w:rsidRPr="00F569E7">
        <w:rPr>
          <w:rFonts w:ascii="Times New Roman" w:hAnsi="Times New Roman" w:cs="Times New Roman"/>
          <w:sz w:val="24"/>
          <w:szCs w:val="24"/>
        </w:rPr>
        <w:t>, полифункциональные, экологически чистые, био</w:t>
      </w:r>
      <w:r w:rsidR="00DE23B0" w:rsidRPr="00F569E7">
        <w:rPr>
          <w:rFonts w:ascii="Times New Roman" w:hAnsi="Times New Roman" w:cs="Times New Roman"/>
          <w:sz w:val="24"/>
          <w:szCs w:val="24"/>
        </w:rPr>
        <w:t>препараты</w:t>
      </w:r>
      <w:r w:rsidR="00C178E2" w:rsidRPr="00F569E7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C178E2" w:rsidRPr="00F569E7">
        <w:rPr>
          <w:rFonts w:ascii="Times New Roman" w:hAnsi="Times New Roman" w:cs="Times New Roman"/>
          <w:sz w:val="24"/>
          <w:szCs w:val="24"/>
        </w:rPr>
        <w:t>БиоЭкоГум</w:t>
      </w:r>
      <w:proofErr w:type="spellEnd"/>
      <w:r w:rsidR="00C178E2" w:rsidRPr="00F569E7">
        <w:rPr>
          <w:rFonts w:ascii="Times New Roman" w:hAnsi="Times New Roman" w:cs="Times New Roman"/>
          <w:sz w:val="24"/>
          <w:szCs w:val="24"/>
        </w:rPr>
        <w:t>» и «</w:t>
      </w:r>
      <w:proofErr w:type="spellStart"/>
      <w:r w:rsidR="00C178E2" w:rsidRPr="00F569E7">
        <w:rPr>
          <w:rFonts w:ascii="Times New Roman" w:hAnsi="Times New Roman" w:cs="Times New Roman"/>
          <w:sz w:val="24"/>
          <w:szCs w:val="24"/>
        </w:rPr>
        <w:t>БиоМинЭко</w:t>
      </w:r>
      <w:proofErr w:type="spellEnd"/>
      <w:r w:rsidR="00C178E2" w:rsidRPr="00F569E7">
        <w:rPr>
          <w:rFonts w:ascii="Times New Roman" w:hAnsi="Times New Roman" w:cs="Times New Roman"/>
          <w:sz w:val="24"/>
          <w:szCs w:val="24"/>
        </w:rPr>
        <w:t xml:space="preserve">», предназначенные для повышения продуктивности сельскохозяйственных культур и воспроизводства плодородия почв. </w:t>
      </w:r>
    </w:p>
    <w:p w:rsidR="00C178E2" w:rsidRPr="00F569E7" w:rsidRDefault="00C178E2" w:rsidP="00951A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69E7">
        <w:rPr>
          <w:rFonts w:ascii="Times New Roman" w:hAnsi="Times New Roman" w:cs="Times New Roman"/>
          <w:sz w:val="24"/>
          <w:szCs w:val="24"/>
        </w:rPr>
        <w:t xml:space="preserve">Применение вышеуказанных </w:t>
      </w:r>
      <w:r w:rsidR="00DE23B0" w:rsidRPr="00F569E7">
        <w:rPr>
          <w:rFonts w:ascii="Times New Roman" w:hAnsi="Times New Roman" w:cs="Times New Roman"/>
          <w:sz w:val="24"/>
          <w:szCs w:val="24"/>
        </w:rPr>
        <w:t>биопрепаратов</w:t>
      </w:r>
      <w:r w:rsidR="006862C1" w:rsidRPr="00F569E7">
        <w:rPr>
          <w:rFonts w:ascii="Times New Roman" w:hAnsi="Times New Roman" w:cs="Times New Roman"/>
          <w:sz w:val="24"/>
          <w:szCs w:val="24"/>
        </w:rPr>
        <w:t xml:space="preserve"> </w:t>
      </w:r>
      <w:r w:rsidRPr="00F569E7">
        <w:rPr>
          <w:rFonts w:ascii="Times New Roman" w:hAnsi="Times New Roman" w:cs="Times New Roman"/>
          <w:sz w:val="24"/>
          <w:szCs w:val="24"/>
        </w:rPr>
        <w:t>позволит целенаправленно управлять плодородием почв, значительно повысить продуктивность сельскохозяйственных культур, что будет способствовать обеспечению Продовольственной безопасности страны.</w:t>
      </w:r>
    </w:p>
    <w:p w:rsidR="00DB467B" w:rsidRPr="00F569E7" w:rsidRDefault="00DB467B" w:rsidP="00951A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69E7">
        <w:rPr>
          <w:rFonts w:ascii="Times New Roman" w:hAnsi="Times New Roman" w:cs="Times New Roman"/>
          <w:sz w:val="24"/>
          <w:szCs w:val="24"/>
        </w:rPr>
        <w:t xml:space="preserve">В восстановлении почвенного плодородия и его дальнейшем улучшении важное место </w:t>
      </w:r>
      <w:r w:rsidR="00FD1888" w:rsidRPr="00F569E7">
        <w:rPr>
          <w:rFonts w:ascii="Times New Roman" w:hAnsi="Times New Roman" w:cs="Times New Roman"/>
          <w:sz w:val="24"/>
          <w:szCs w:val="24"/>
        </w:rPr>
        <w:t>отводится помимо</w:t>
      </w:r>
      <w:r w:rsidRPr="00F569E7">
        <w:rPr>
          <w:rFonts w:ascii="Times New Roman" w:hAnsi="Times New Roman" w:cs="Times New Roman"/>
          <w:sz w:val="24"/>
          <w:szCs w:val="24"/>
        </w:rPr>
        <w:t xml:space="preserve"> удобрениям и препаратам биологического происхождения. Внесение их в почву, наряду с улучшением других ее свойств, повышает в ней содержание подвижных форм элементов питания, легкоусвояемых растениями. Предгорные темно</w:t>
      </w:r>
      <w:r w:rsidR="00675510" w:rsidRPr="00F569E7">
        <w:rPr>
          <w:rFonts w:ascii="Times New Roman" w:hAnsi="Times New Roman" w:cs="Times New Roman"/>
          <w:sz w:val="24"/>
          <w:szCs w:val="24"/>
        </w:rPr>
        <w:t>–</w:t>
      </w:r>
      <w:r w:rsidRPr="00F569E7">
        <w:rPr>
          <w:rFonts w:ascii="Times New Roman" w:hAnsi="Times New Roman" w:cs="Times New Roman"/>
          <w:sz w:val="24"/>
          <w:szCs w:val="24"/>
        </w:rPr>
        <w:t xml:space="preserve">каштановые почвы </w:t>
      </w:r>
      <w:proofErr w:type="spellStart"/>
      <w:r w:rsidRPr="00F569E7">
        <w:rPr>
          <w:rFonts w:ascii="Times New Roman" w:hAnsi="Times New Roman" w:cs="Times New Roman"/>
          <w:sz w:val="24"/>
          <w:szCs w:val="24"/>
        </w:rPr>
        <w:t>юго</w:t>
      </w:r>
      <w:proofErr w:type="spellEnd"/>
      <w:r w:rsidR="00675510" w:rsidRPr="00F569E7">
        <w:rPr>
          <w:rFonts w:ascii="Times New Roman" w:hAnsi="Times New Roman" w:cs="Times New Roman"/>
          <w:sz w:val="24"/>
          <w:szCs w:val="24"/>
        </w:rPr>
        <w:t>–</w:t>
      </w:r>
      <w:r w:rsidRPr="00F569E7">
        <w:rPr>
          <w:rFonts w:ascii="Times New Roman" w:hAnsi="Times New Roman" w:cs="Times New Roman"/>
          <w:sz w:val="24"/>
          <w:szCs w:val="24"/>
        </w:rPr>
        <w:t>востока Казахстана, общая площадь которых составляет около 470 тыс. га, всегда считались высокоплодородными.</w:t>
      </w:r>
    </w:p>
    <w:p w:rsidR="00F57F42" w:rsidRPr="00F569E7" w:rsidRDefault="00E75752" w:rsidP="00951A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69E7">
        <w:rPr>
          <w:rFonts w:ascii="Times New Roman" w:hAnsi="Times New Roman" w:cs="Times New Roman"/>
          <w:sz w:val="24"/>
          <w:szCs w:val="24"/>
        </w:rPr>
        <w:t>Основной тип почв опытного участка в УПХ «</w:t>
      </w:r>
      <w:proofErr w:type="spellStart"/>
      <w:r w:rsidRPr="00F569E7">
        <w:rPr>
          <w:rFonts w:ascii="Times New Roman" w:hAnsi="Times New Roman" w:cs="Times New Roman"/>
          <w:sz w:val="24"/>
          <w:szCs w:val="24"/>
        </w:rPr>
        <w:t>Агроуниверситет</w:t>
      </w:r>
      <w:proofErr w:type="spellEnd"/>
      <w:r w:rsidRPr="00F569E7">
        <w:rPr>
          <w:rFonts w:ascii="Times New Roman" w:hAnsi="Times New Roman" w:cs="Times New Roman"/>
          <w:sz w:val="24"/>
          <w:szCs w:val="24"/>
        </w:rPr>
        <w:t>», где выполнены часть исследований, темно</w:t>
      </w:r>
      <w:r w:rsidR="00675510" w:rsidRPr="00F569E7">
        <w:rPr>
          <w:rFonts w:ascii="Times New Roman" w:hAnsi="Times New Roman" w:cs="Times New Roman"/>
          <w:sz w:val="24"/>
          <w:szCs w:val="24"/>
        </w:rPr>
        <w:t>–</w:t>
      </w:r>
      <w:r w:rsidRPr="00F569E7">
        <w:rPr>
          <w:rFonts w:ascii="Times New Roman" w:hAnsi="Times New Roman" w:cs="Times New Roman"/>
          <w:sz w:val="24"/>
          <w:szCs w:val="24"/>
        </w:rPr>
        <w:t xml:space="preserve">каштановые почвы, по механическому составу – грубый тяжелый суглинок (по классификации </w:t>
      </w:r>
      <w:proofErr w:type="spellStart"/>
      <w:r w:rsidRPr="00F569E7">
        <w:rPr>
          <w:rFonts w:ascii="Times New Roman" w:hAnsi="Times New Roman" w:cs="Times New Roman"/>
          <w:sz w:val="24"/>
          <w:szCs w:val="24"/>
        </w:rPr>
        <w:t>Качинского</w:t>
      </w:r>
      <w:proofErr w:type="spellEnd"/>
      <w:r w:rsidRPr="00F569E7">
        <w:rPr>
          <w:rFonts w:ascii="Times New Roman" w:hAnsi="Times New Roman" w:cs="Times New Roman"/>
          <w:sz w:val="24"/>
          <w:szCs w:val="24"/>
        </w:rPr>
        <w:t xml:space="preserve">). В основном почва имеет лессовидный характер и </w:t>
      </w:r>
      <w:proofErr w:type="spellStart"/>
      <w:r w:rsidRPr="00F569E7">
        <w:rPr>
          <w:rFonts w:ascii="Times New Roman" w:hAnsi="Times New Roman" w:cs="Times New Roman"/>
          <w:sz w:val="24"/>
          <w:szCs w:val="24"/>
        </w:rPr>
        <w:t>пылевато</w:t>
      </w:r>
      <w:proofErr w:type="spellEnd"/>
      <w:r w:rsidR="00675510" w:rsidRPr="00F569E7">
        <w:rPr>
          <w:rFonts w:ascii="Times New Roman" w:hAnsi="Times New Roman" w:cs="Times New Roman"/>
          <w:sz w:val="24"/>
          <w:szCs w:val="24"/>
        </w:rPr>
        <w:t>–</w:t>
      </w:r>
      <w:r w:rsidRPr="00F569E7">
        <w:rPr>
          <w:rFonts w:ascii="Times New Roman" w:hAnsi="Times New Roman" w:cs="Times New Roman"/>
          <w:sz w:val="24"/>
          <w:szCs w:val="24"/>
        </w:rPr>
        <w:t xml:space="preserve">комковатую структуру. В пахотном горизонте </w:t>
      </w:r>
      <w:r w:rsidR="00F57F42" w:rsidRPr="00F569E7">
        <w:rPr>
          <w:rFonts w:ascii="Times New Roman" w:hAnsi="Times New Roman" w:cs="Times New Roman"/>
          <w:sz w:val="24"/>
          <w:szCs w:val="24"/>
        </w:rPr>
        <w:t xml:space="preserve">опытного участка </w:t>
      </w:r>
      <w:r w:rsidR="00FD1888" w:rsidRPr="00F569E7">
        <w:rPr>
          <w:rFonts w:ascii="Times New Roman" w:hAnsi="Times New Roman" w:cs="Times New Roman"/>
          <w:sz w:val="24"/>
          <w:szCs w:val="24"/>
        </w:rPr>
        <w:t>содержится гумуса</w:t>
      </w:r>
      <w:r w:rsidRPr="00F569E7">
        <w:rPr>
          <w:rFonts w:ascii="Times New Roman" w:hAnsi="Times New Roman" w:cs="Times New Roman"/>
          <w:sz w:val="24"/>
          <w:szCs w:val="24"/>
        </w:rPr>
        <w:t xml:space="preserve"> – 2,</w:t>
      </w:r>
      <w:r w:rsidR="00F57F42" w:rsidRPr="00F569E7">
        <w:rPr>
          <w:rFonts w:ascii="Times New Roman" w:hAnsi="Times New Roman" w:cs="Times New Roman"/>
          <w:sz w:val="24"/>
          <w:szCs w:val="24"/>
        </w:rPr>
        <w:t>15</w:t>
      </w:r>
      <w:r w:rsidR="00675510" w:rsidRPr="00F569E7">
        <w:rPr>
          <w:rFonts w:ascii="Times New Roman" w:hAnsi="Times New Roman" w:cs="Times New Roman"/>
          <w:sz w:val="24"/>
          <w:szCs w:val="24"/>
        </w:rPr>
        <w:t>–</w:t>
      </w:r>
      <w:r w:rsidR="0082359F" w:rsidRPr="00F569E7">
        <w:rPr>
          <w:rFonts w:ascii="Times New Roman" w:hAnsi="Times New Roman" w:cs="Times New Roman"/>
          <w:sz w:val="24"/>
          <w:szCs w:val="24"/>
        </w:rPr>
        <w:t>2,</w:t>
      </w:r>
      <w:r w:rsidR="00F57F42" w:rsidRPr="00F569E7">
        <w:rPr>
          <w:rFonts w:ascii="Times New Roman" w:hAnsi="Times New Roman" w:cs="Times New Roman"/>
          <w:sz w:val="24"/>
          <w:szCs w:val="24"/>
        </w:rPr>
        <w:t>54</w:t>
      </w:r>
      <w:r w:rsidRPr="00F569E7">
        <w:rPr>
          <w:rFonts w:ascii="Times New Roman" w:hAnsi="Times New Roman" w:cs="Times New Roman"/>
          <w:sz w:val="24"/>
          <w:szCs w:val="24"/>
        </w:rPr>
        <w:t xml:space="preserve"> %. </w:t>
      </w:r>
    </w:p>
    <w:p w:rsidR="00F57F42" w:rsidRPr="00F569E7" w:rsidRDefault="00E75752" w:rsidP="00951A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69E7">
        <w:rPr>
          <w:rFonts w:ascii="Times New Roman" w:hAnsi="Times New Roman" w:cs="Times New Roman"/>
          <w:sz w:val="24"/>
          <w:szCs w:val="24"/>
        </w:rPr>
        <w:t>Количество валового азота – 0,12</w:t>
      </w:r>
      <w:r w:rsidR="00675510" w:rsidRPr="00F569E7">
        <w:rPr>
          <w:rFonts w:ascii="Times New Roman" w:hAnsi="Times New Roman" w:cs="Times New Roman"/>
          <w:sz w:val="24"/>
          <w:szCs w:val="24"/>
        </w:rPr>
        <w:t>–</w:t>
      </w:r>
      <w:r w:rsidRPr="00F569E7">
        <w:rPr>
          <w:rFonts w:ascii="Times New Roman" w:hAnsi="Times New Roman" w:cs="Times New Roman"/>
          <w:sz w:val="24"/>
          <w:szCs w:val="24"/>
        </w:rPr>
        <w:t>0,16 %, валового фосфора – 0,17</w:t>
      </w:r>
      <w:r w:rsidR="00675510" w:rsidRPr="00F569E7">
        <w:rPr>
          <w:rFonts w:ascii="Times New Roman" w:hAnsi="Times New Roman" w:cs="Times New Roman"/>
          <w:sz w:val="24"/>
          <w:szCs w:val="24"/>
        </w:rPr>
        <w:t>–</w:t>
      </w:r>
      <w:r w:rsidRPr="00F569E7">
        <w:rPr>
          <w:rFonts w:ascii="Times New Roman" w:hAnsi="Times New Roman" w:cs="Times New Roman"/>
          <w:sz w:val="24"/>
          <w:szCs w:val="24"/>
        </w:rPr>
        <w:t xml:space="preserve">0,20 %, валового калия – 3,75 %; содержание в почве подвижных форм: легко </w:t>
      </w:r>
      <w:proofErr w:type="spellStart"/>
      <w:r w:rsidRPr="00F569E7">
        <w:rPr>
          <w:rFonts w:ascii="Times New Roman" w:hAnsi="Times New Roman" w:cs="Times New Roman"/>
          <w:sz w:val="24"/>
          <w:szCs w:val="24"/>
        </w:rPr>
        <w:t>гидролизуемого</w:t>
      </w:r>
      <w:proofErr w:type="spellEnd"/>
      <w:r w:rsidRPr="00F569E7">
        <w:rPr>
          <w:rFonts w:ascii="Times New Roman" w:hAnsi="Times New Roman" w:cs="Times New Roman"/>
          <w:sz w:val="24"/>
          <w:szCs w:val="24"/>
        </w:rPr>
        <w:t xml:space="preserve"> </w:t>
      </w:r>
      <w:r w:rsidR="00FD1888" w:rsidRPr="00F569E7">
        <w:rPr>
          <w:rFonts w:ascii="Times New Roman" w:hAnsi="Times New Roman" w:cs="Times New Roman"/>
          <w:sz w:val="24"/>
          <w:szCs w:val="24"/>
        </w:rPr>
        <w:t>азота –</w:t>
      </w:r>
      <w:r w:rsidRPr="00F569E7">
        <w:rPr>
          <w:rFonts w:ascii="Times New Roman" w:hAnsi="Times New Roman" w:cs="Times New Roman"/>
          <w:sz w:val="24"/>
          <w:szCs w:val="24"/>
        </w:rPr>
        <w:t xml:space="preserve"> 80 мг/кг, фосфора – 26</w:t>
      </w:r>
      <w:r w:rsidR="00675510" w:rsidRPr="00F569E7">
        <w:rPr>
          <w:rFonts w:ascii="Times New Roman" w:hAnsi="Times New Roman" w:cs="Times New Roman"/>
          <w:sz w:val="24"/>
          <w:szCs w:val="24"/>
        </w:rPr>
        <w:t>–</w:t>
      </w:r>
      <w:r w:rsidRPr="00F569E7">
        <w:rPr>
          <w:rFonts w:ascii="Times New Roman" w:hAnsi="Times New Roman" w:cs="Times New Roman"/>
          <w:sz w:val="24"/>
          <w:szCs w:val="24"/>
        </w:rPr>
        <w:t>35 мг/кг, калия – 600 мг/кг.</w:t>
      </w:r>
    </w:p>
    <w:p w:rsidR="00F57F42" w:rsidRPr="00F569E7" w:rsidRDefault="00E75752" w:rsidP="00951A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69E7">
        <w:rPr>
          <w:rFonts w:ascii="Times New Roman" w:hAnsi="Times New Roman" w:cs="Times New Roman"/>
          <w:sz w:val="24"/>
          <w:szCs w:val="24"/>
        </w:rPr>
        <w:t xml:space="preserve"> Почвенный поглощающий комплекс насыщен катионами кальция и магния, емкость поглощения достигает 15</w:t>
      </w:r>
      <w:r w:rsidR="00675510" w:rsidRPr="00F569E7">
        <w:rPr>
          <w:rFonts w:ascii="Times New Roman" w:hAnsi="Times New Roman" w:cs="Times New Roman"/>
          <w:sz w:val="24"/>
          <w:szCs w:val="24"/>
        </w:rPr>
        <w:t>–</w:t>
      </w:r>
      <w:r w:rsidRPr="00F569E7">
        <w:rPr>
          <w:rFonts w:ascii="Times New Roman" w:hAnsi="Times New Roman" w:cs="Times New Roman"/>
          <w:sz w:val="24"/>
          <w:szCs w:val="24"/>
        </w:rPr>
        <w:t>18 мг/</w:t>
      </w:r>
      <w:proofErr w:type="spellStart"/>
      <w:r w:rsidRPr="00F569E7">
        <w:rPr>
          <w:rFonts w:ascii="Times New Roman" w:hAnsi="Times New Roman" w:cs="Times New Roman"/>
          <w:sz w:val="24"/>
          <w:szCs w:val="24"/>
        </w:rPr>
        <w:t>экв</w:t>
      </w:r>
      <w:proofErr w:type="spellEnd"/>
      <w:r w:rsidRPr="00F569E7">
        <w:rPr>
          <w:rFonts w:ascii="Times New Roman" w:hAnsi="Times New Roman" w:cs="Times New Roman"/>
          <w:sz w:val="24"/>
          <w:szCs w:val="24"/>
        </w:rPr>
        <w:t xml:space="preserve">. на </w:t>
      </w:r>
      <w:smartTag w:uri="urn:schemas-microsoft-com:office:smarttags" w:element="metricconverter">
        <w:smartTagPr>
          <w:attr w:name="ProductID" w:val="100 г"/>
        </w:smartTagPr>
        <w:r w:rsidRPr="00F569E7">
          <w:rPr>
            <w:rFonts w:ascii="Times New Roman" w:hAnsi="Times New Roman" w:cs="Times New Roman"/>
            <w:sz w:val="24"/>
            <w:szCs w:val="24"/>
          </w:rPr>
          <w:t>100 г</w:t>
        </w:r>
      </w:smartTag>
      <w:r w:rsidRPr="00F569E7">
        <w:rPr>
          <w:rFonts w:ascii="Times New Roman" w:hAnsi="Times New Roman" w:cs="Times New Roman"/>
          <w:sz w:val="24"/>
          <w:szCs w:val="24"/>
        </w:rPr>
        <w:t xml:space="preserve"> почвы. </w:t>
      </w:r>
    </w:p>
    <w:p w:rsidR="008837E8" w:rsidRPr="00F569E7" w:rsidRDefault="008837E8" w:rsidP="008837E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69E7">
        <w:rPr>
          <w:rFonts w:ascii="Times New Roman" w:hAnsi="Times New Roman" w:cs="Times New Roman"/>
          <w:sz w:val="24"/>
          <w:szCs w:val="24"/>
        </w:rPr>
        <w:lastRenderedPageBreak/>
        <w:t>Почвенный покров опытного участка характеризуется как темно-каштановый, среднесуглинистый. Обладающий полно развитым профилем с четко разделенными генетическими горизонтами. Содержание гумуса в пахотном горизонте составляет 2,9-3,05%, калия – 2,4%, валового фосфора - 0,23% и валового азота от 0,1–-0,21%, подвижного фосфора – 24-35 мг/кг, калия 354-363 мг/кг. Сумма поглощенных оснований или емкость катионного обмена составляет 20-21 мг-</w:t>
      </w:r>
      <w:proofErr w:type="spellStart"/>
      <w:r w:rsidRPr="00F569E7">
        <w:rPr>
          <w:rFonts w:ascii="Times New Roman" w:hAnsi="Times New Roman" w:cs="Times New Roman"/>
          <w:sz w:val="24"/>
          <w:szCs w:val="24"/>
        </w:rPr>
        <w:t>экв</w:t>
      </w:r>
      <w:proofErr w:type="spellEnd"/>
      <w:r w:rsidRPr="00F569E7">
        <w:rPr>
          <w:rFonts w:ascii="Times New Roman" w:hAnsi="Times New Roman" w:cs="Times New Roman"/>
          <w:sz w:val="24"/>
          <w:szCs w:val="24"/>
        </w:rPr>
        <w:t>. на100 г почвы</w:t>
      </w:r>
      <w:r w:rsidR="003A4247" w:rsidRPr="00F569E7">
        <w:rPr>
          <w:rFonts w:ascii="Times New Roman" w:hAnsi="Times New Roman" w:cs="Times New Roman"/>
          <w:sz w:val="24"/>
          <w:szCs w:val="24"/>
        </w:rPr>
        <w:t xml:space="preserve"> (таблица 1). </w:t>
      </w:r>
    </w:p>
    <w:p w:rsidR="008837E8" w:rsidRPr="00055056" w:rsidRDefault="008837E8" w:rsidP="008837E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37E8" w:rsidRPr="00055056" w:rsidRDefault="008837E8" w:rsidP="00E570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056">
        <w:rPr>
          <w:rFonts w:ascii="Times New Roman" w:hAnsi="Times New Roman" w:cs="Times New Roman"/>
          <w:sz w:val="24"/>
          <w:szCs w:val="24"/>
        </w:rPr>
        <w:t>Таблица 1 - Основные агрохимические показатели почвы опытного участка (темно-каштановая)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41"/>
        <w:gridCol w:w="1018"/>
        <w:gridCol w:w="999"/>
        <w:gridCol w:w="1010"/>
        <w:gridCol w:w="1167"/>
        <w:gridCol w:w="1024"/>
        <w:gridCol w:w="996"/>
        <w:gridCol w:w="975"/>
        <w:gridCol w:w="1134"/>
      </w:tblGrid>
      <w:tr w:rsidR="008837E8" w:rsidRPr="00055056" w:rsidTr="00B2523B">
        <w:trPr>
          <w:trHeight w:val="698"/>
          <w:jc w:val="center"/>
        </w:trPr>
        <w:tc>
          <w:tcPr>
            <w:tcW w:w="1141" w:type="dxa"/>
            <w:vMerge w:val="restart"/>
            <w:vAlign w:val="center"/>
          </w:tcPr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Глубина, см</w:t>
            </w:r>
          </w:p>
        </w:tc>
        <w:tc>
          <w:tcPr>
            <w:tcW w:w="1018" w:type="dxa"/>
            <w:vMerge w:val="restart"/>
            <w:vAlign w:val="center"/>
          </w:tcPr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Гумус, %</w:t>
            </w:r>
          </w:p>
        </w:tc>
        <w:tc>
          <w:tcPr>
            <w:tcW w:w="3176" w:type="dxa"/>
            <w:gridSpan w:val="3"/>
            <w:vAlign w:val="center"/>
          </w:tcPr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Валовые формы, %</w:t>
            </w:r>
          </w:p>
        </w:tc>
        <w:tc>
          <w:tcPr>
            <w:tcW w:w="2020" w:type="dxa"/>
            <w:gridSpan w:val="2"/>
            <w:vAlign w:val="center"/>
          </w:tcPr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Подвижные формы, мг/кг</w:t>
            </w:r>
          </w:p>
        </w:tc>
        <w:tc>
          <w:tcPr>
            <w:tcW w:w="975" w:type="dxa"/>
            <w:vAlign w:val="center"/>
          </w:tcPr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рН (солевой)</w:t>
            </w:r>
          </w:p>
        </w:tc>
        <w:tc>
          <w:tcPr>
            <w:tcW w:w="1134" w:type="dxa"/>
            <w:vAlign w:val="center"/>
          </w:tcPr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Сумма частиц,</w:t>
            </w:r>
          </w:p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&lt;0,01 мм</w:t>
            </w:r>
          </w:p>
        </w:tc>
      </w:tr>
      <w:tr w:rsidR="008837E8" w:rsidRPr="00055056" w:rsidTr="00B2523B">
        <w:trPr>
          <w:jc w:val="center"/>
        </w:trPr>
        <w:tc>
          <w:tcPr>
            <w:tcW w:w="1141" w:type="dxa"/>
            <w:vMerge/>
            <w:vAlign w:val="center"/>
          </w:tcPr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  <w:vMerge/>
            <w:vAlign w:val="center"/>
          </w:tcPr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vAlign w:val="center"/>
          </w:tcPr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азот</w:t>
            </w:r>
          </w:p>
        </w:tc>
        <w:tc>
          <w:tcPr>
            <w:tcW w:w="1010" w:type="dxa"/>
            <w:vAlign w:val="center"/>
          </w:tcPr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фосфор</w:t>
            </w:r>
          </w:p>
        </w:tc>
        <w:tc>
          <w:tcPr>
            <w:tcW w:w="1167" w:type="dxa"/>
            <w:vAlign w:val="center"/>
          </w:tcPr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калий</w:t>
            </w:r>
          </w:p>
        </w:tc>
        <w:tc>
          <w:tcPr>
            <w:tcW w:w="1024" w:type="dxa"/>
            <w:vAlign w:val="center"/>
          </w:tcPr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фосфор</w:t>
            </w:r>
          </w:p>
        </w:tc>
        <w:tc>
          <w:tcPr>
            <w:tcW w:w="996" w:type="dxa"/>
            <w:vAlign w:val="center"/>
          </w:tcPr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калий</w:t>
            </w:r>
          </w:p>
        </w:tc>
        <w:tc>
          <w:tcPr>
            <w:tcW w:w="975" w:type="dxa"/>
            <w:vAlign w:val="center"/>
          </w:tcPr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37E8" w:rsidRPr="00055056" w:rsidTr="00B2523B">
        <w:trPr>
          <w:jc w:val="center"/>
        </w:trPr>
        <w:tc>
          <w:tcPr>
            <w:tcW w:w="1141" w:type="dxa"/>
            <w:vAlign w:val="center"/>
          </w:tcPr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0-20</w:t>
            </w:r>
          </w:p>
        </w:tc>
        <w:tc>
          <w:tcPr>
            <w:tcW w:w="1018" w:type="dxa"/>
            <w:vAlign w:val="center"/>
          </w:tcPr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3,05</w:t>
            </w:r>
          </w:p>
        </w:tc>
        <w:tc>
          <w:tcPr>
            <w:tcW w:w="999" w:type="dxa"/>
            <w:vAlign w:val="center"/>
          </w:tcPr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0,21</w:t>
            </w:r>
          </w:p>
        </w:tc>
        <w:tc>
          <w:tcPr>
            <w:tcW w:w="1010" w:type="dxa"/>
            <w:vAlign w:val="center"/>
          </w:tcPr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  <w:tc>
          <w:tcPr>
            <w:tcW w:w="1167" w:type="dxa"/>
            <w:vAlign w:val="center"/>
          </w:tcPr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024" w:type="dxa"/>
            <w:vAlign w:val="center"/>
          </w:tcPr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96" w:type="dxa"/>
            <w:vAlign w:val="center"/>
          </w:tcPr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363</w:t>
            </w:r>
          </w:p>
        </w:tc>
        <w:tc>
          <w:tcPr>
            <w:tcW w:w="975" w:type="dxa"/>
            <w:vAlign w:val="center"/>
          </w:tcPr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</w:p>
        </w:tc>
        <w:tc>
          <w:tcPr>
            <w:tcW w:w="1134" w:type="dxa"/>
            <w:vAlign w:val="center"/>
          </w:tcPr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8837E8" w:rsidRPr="00055056" w:rsidTr="00B2523B">
        <w:trPr>
          <w:jc w:val="center"/>
        </w:trPr>
        <w:tc>
          <w:tcPr>
            <w:tcW w:w="1141" w:type="dxa"/>
            <w:vAlign w:val="center"/>
          </w:tcPr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20-30</w:t>
            </w:r>
          </w:p>
        </w:tc>
        <w:tc>
          <w:tcPr>
            <w:tcW w:w="1018" w:type="dxa"/>
            <w:vAlign w:val="center"/>
          </w:tcPr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999" w:type="dxa"/>
            <w:vAlign w:val="center"/>
          </w:tcPr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1010" w:type="dxa"/>
            <w:vAlign w:val="center"/>
          </w:tcPr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0,20</w:t>
            </w:r>
          </w:p>
        </w:tc>
        <w:tc>
          <w:tcPr>
            <w:tcW w:w="1167" w:type="dxa"/>
            <w:vAlign w:val="center"/>
          </w:tcPr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024" w:type="dxa"/>
            <w:vAlign w:val="center"/>
          </w:tcPr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6" w:type="dxa"/>
            <w:vAlign w:val="center"/>
          </w:tcPr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354</w:t>
            </w:r>
          </w:p>
        </w:tc>
        <w:tc>
          <w:tcPr>
            <w:tcW w:w="975" w:type="dxa"/>
            <w:vAlign w:val="center"/>
          </w:tcPr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  <w:tc>
          <w:tcPr>
            <w:tcW w:w="1134" w:type="dxa"/>
            <w:vAlign w:val="center"/>
          </w:tcPr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8837E8" w:rsidRPr="00055056" w:rsidTr="00B2523B">
        <w:trPr>
          <w:jc w:val="center"/>
        </w:trPr>
        <w:tc>
          <w:tcPr>
            <w:tcW w:w="1141" w:type="dxa"/>
            <w:vAlign w:val="center"/>
          </w:tcPr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30-45</w:t>
            </w:r>
          </w:p>
        </w:tc>
        <w:tc>
          <w:tcPr>
            <w:tcW w:w="1018" w:type="dxa"/>
            <w:vAlign w:val="center"/>
          </w:tcPr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1,70</w:t>
            </w:r>
          </w:p>
        </w:tc>
        <w:tc>
          <w:tcPr>
            <w:tcW w:w="999" w:type="dxa"/>
            <w:vAlign w:val="center"/>
          </w:tcPr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1010" w:type="dxa"/>
            <w:vAlign w:val="center"/>
          </w:tcPr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1167" w:type="dxa"/>
            <w:vAlign w:val="center"/>
          </w:tcPr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024" w:type="dxa"/>
            <w:vAlign w:val="center"/>
          </w:tcPr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96" w:type="dxa"/>
            <w:vAlign w:val="center"/>
          </w:tcPr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975" w:type="dxa"/>
            <w:vAlign w:val="center"/>
          </w:tcPr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  <w:tc>
          <w:tcPr>
            <w:tcW w:w="1134" w:type="dxa"/>
            <w:vAlign w:val="center"/>
          </w:tcPr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8837E8" w:rsidRPr="00055056" w:rsidTr="00B2523B">
        <w:trPr>
          <w:jc w:val="center"/>
        </w:trPr>
        <w:tc>
          <w:tcPr>
            <w:tcW w:w="1141" w:type="dxa"/>
            <w:vAlign w:val="center"/>
          </w:tcPr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45-60</w:t>
            </w:r>
          </w:p>
        </w:tc>
        <w:tc>
          <w:tcPr>
            <w:tcW w:w="1018" w:type="dxa"/>
            <w:vAlign w:val="center"/>
          </w:tcPr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999" w:type="dxa"/>
            <w:vAlign w:val="center"/>
          </w:tcPr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1010" w:type="dxa"/>
            <w:vAlign w:val="center"/>
          </w:tcPr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1167" w:type="dxa"/>
            <w:vAlign w:val="center"/>
          </w:tcPr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1024" w:type="dxa"/>
            <w:vAlign w:val="center"/>
          </w:tcPr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996" w:type="dxa"/>
            <w:vAlign w:val="center"/>
          </w:tcPr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975" w:type="dxa"/>
            <w:vAlign w:val="center"/>
          </w:tcPr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134" w:type="dxa"/>
            <w:vAlign w:val="center"/>
          </w:tcPr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</w:tbl>
    <w:p w:rsidR="008837E8" w:rsidRPr="00055056" w:rsidRDefault="008837E8" w:rsidP="00951A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75752" w:rsidRPr="00055056" w:rsidRDefault="00E75752" w:rsidP="00951A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056">
        <w:rPr>
          <w:rFonts w:ascii="Times New Roman" w:hAnsi="Times New Roman" w:cs="Times New Roman"/>
          <w:sz w:val="24"/>
          <w:szCs w:val="24"/>
        </w:rPr>
        <w:t xml:space="preserve">Почва обладает благоприятными физическими и </w:t>
      </w:r>
      <w:proofErr w:type="spellStart"/>
      <w:r w:rsidRPr="00055056">
        <w:rPr>
          <w:rFonts w:ascii="Times New Roman" w:hAnsi="Times New Roman" w:cs="Times New Roman"/>
          <w:sz w:val="24"/>
          <w:szCs w:val="24"/>
        </w:rPr>
        <w:t>водно</w:t>
      </w:r>
      <w:proofErr w:type="spellEnd"/>
      <w:r w:rsidR="00675510" w:rsidRPr="00055056">
        <w:rPr>
          <w:rFonts w:ascii="Times New Roman" w:hAnsi="Times New Roman" w:cs="Times New Roman"/>
          <w:sz w:val="24"/>
          <w:szCs w:val="24"/>
        </w:rPr>
        <w:t>–</w:t>
      </w:r>
      <w:r w:rsidRPr="00055056">
        <w:rPr>
          <w:rFonts w:ascii="Times New Roman" w:hAnsi="Times New Roman" w:cs="Times New Roman"/>
          <w:sz w:val="24"/>
          <w:szCs w:val="24"/>
        </w:rPr>
        <w:t>физическими свойствами: объемный вес 1</w:t>
      </w:r>
      <w:r w:rsidR="00675510" w:rsidRPr="00055056">
        <w:rPr>
          <w:rFonts w:ascii="Times New Roman" w:hAnsi="Times New Roman" w:cs="Times New Roman"/>
          <w:sz w:val="24"/>
          <w:szCs w:val="24"/>
        </w:rPr>
        <w:t>–</w:t>
      </w:r>
      <w:r w:rsidRPr="00055056">
        <w:rPr>
          <w:rFonts w:ascii="Times New Roman" w:hAnsi="Times New Roman" w:cs="Times New Roman"/>
          <w:sz w:val="24"/>
          <w:szCs w:val="24"/>
        </w:rPr>
        <w:t>1,3; удельный вес 2,43</w:t>
      </w:r>
      <w:r w:rsidR="00675510" w:rsidRPr="00055056">
        <w:rPr>
          <w:rFonts w:ascii="Times New Roman" w:hAnsi="Times New Roman" w:cs="Times New Roman"/>
          <w:sz w:val="24"/>
          <w:szCs w:val="24"/>
        </w:rPr>
        <w:t>–</w:t>
      </w:r>
      <w:r w:rsidRPr="00055056">
        <w:rPr>
          <w:rFonts w:ascii="Times New Roman" w:hAnsi="Times New Roman" w:cs="Times New Roman"/>
          <w:sz w:val="24"/>
          <w:szCs w:val="24"/>
        </w:rPr>
        <w:t xml:space="preserve">2,75; общая </w:t>
      </w:r>
      <w:proofErr w:type="spellStart"/>
      <w:r w:rsidRPr="00055056">
        <w:rPr>
          <w:rFonts w:ascii="Times New Roman" w:hAnsi="Times New Roman" w:cs="Times New Roman"/>
          <w:sz w:val="24"/>
          <w:szCs w:val="24"/>
        </w:rPr>
        <w:t>порозность</w:t>
      </w:r>
      <w:proofErr w:type="spellEnd"/>
      <w:r w:rsidRPr="00055056">
        <w:rPr>
          <w:rFonts w:ascii="Times New Roman" w:hAnsi="Times New Roman" w:cs="Times New Roman"/>
          <w:sz w:val="24"/>
          <w:szCs w:val="24"/>
        </w:rPr>
        <w:t xml:space="preserve"> – 20,3</w:t>
      </w:r>
      <w:r w:rsidR="00675510" w:rsidRPr="00055056">
        <w:rPr>
          <w:rFonts w:ascii="Times New Roman" w:hAnsi="Times New Roman" w:cs="Times New Roman"/>
          <w:sz w:val="24"/>
          <w:szCs w:val="24"/>
        </w:rPr>
        <w:t>–</w:t>
      </w:r>
      <w:r w:rsidRPr="00055056">
        <w:rPr>
          <w:rFonts w:ascii="Times New Roman" w:hAnsi="Times New Roman" w:cs="Times New Roman"/>
          <w:sz w:val="24"/>
          <w:szCs w:val="24"/>
        </w:rPr>
        <w:t>22,4 %, что в переводе на общие запасы влаги для верхнего метрового слоя составляет 2102</w:t>
      </w:r>
      <w:r w:rsidR="00675510" w:rsidRPr="00055056">
        <w:rPr>
          <w:rFonts w:ascii="Times New Roman" w:hAnsi="Times New Roman" w:cs="Times New Roman"/>
          <w:sz w:val="24"/>
          <w:szCs w:val="24"/>
        </w:rPr>
        <w:t>–</w:t>
      </w:r>
      <w:smartTag w:uri="urn:schemas-microsoft-com:office:smarttags" w:element="metricconverter">
        <w:smartTagPr>
          <w:attr w:name="ProductID" w:val="2318 м3"/>
        </w:smartTagPr>
        <w:r w:rsidRPr="00055056">
          <w:rPr>
            <w:rFonts w:ascii="Times New Roman" w:hAnsi="Times New Roman" w:cs="Times New Roman"/>
            <w:sz w:val="24"/>
            <w:szCs w:val="24"/>
          </w:rPr>
          <w:t>2318 м</w:t>
        </w:r>
        <w:r w:rsidRPr="00055056">
          <w:rPr>
            <w:rFonts w:ascii="Times New Roman" w:hAnsi="Times New Roman" w:cs="Times New Roman"/>
            <w:sz w:val="24"/>
            <w:szCs w:val="24"/>
            <w:vertAlign w:val="superscript"/>
          </w:rPr>
          <w:t>3</w:t>
        </w:r>
      </w:smartTag>
      <w:r w:rsidRPr="00055056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055056">
        <w:rPr>
          <w:rFonts w:ascii="Times New Roman" w:hAnsi="Times New Roman" w:cs="Times New Roman"/>
          <w:sz w:val="24"/>
          <w:szCs w:val="24"/>
        </w:rPr>
        <w:t>/га.</w:t>
      </w:r>
    </w:p>
    <w:p w:rsidR="008837E8" w:rsidRPr="00055056" w:rsidRDefault="008837E8" w:rsidP="00951A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056">
        <w:rPr>
          <w:rFonts w:ascii="Times New Roman" w:hAnsi="Times New Roman" w:cs="Times New Roman"/>
          <w:sz w:val="24"/>
          <w:szCs w:val="24"/>
        </w:rPr>
        <w:t>Выявлено, что содержание общего гумуса в верхнем 0–10 см слое почвы снизилось с 2,54 % до 2,15 % (контрольный вариант). При применении биопрепарата содержание гумуса повысилось (таблица 2).</w:t>
      </w:r>
    </w:p>
    <w:p w:rsidR="008837E8" w:rsidRPr="00055056" w:rsidRDefault="008837E8" w:rsidP="00BC45C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37E8" w:rsidRPr="00055056" w:rsidRDefault="008837E8" w:rsidP="00E570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056">
        <w:rPr>
          <w:rFonts w:ascii="Times New Roman" w:hAnsi="Times New Roman" w:cs="Times New Roman"/>
          <w:sz w:val="24"/>
          <w:szCs w:val="24"/>
        </w:rPr>
        <w:t xml:space="preserve">Таблица 2 – Содержание гумуса в предгорной темно–каштановой почве </w:t>
      </w:r>
      <w:proofErr w:type="spellStart"/>
      <w:r w:rsidRPr="00055056">
        <w:rPr>
          <w:rFonts w:ascii="Times New Roman" w:hAnsi="Times New Roman" w:cs="Times New Roman"/>
          <w:sz w:val="24"/>
          <w:szCs w:val="24"/>
        </w:rPr>
        <w:t>Заилийского</w:t>
      </w:r>
      <w:proofErr w:type="spellEnd"/>
      <w:r w:rsidRPr="00055056">
        <w:rPr>
          <w:rFonts w:ascii="Times New Roman" w:hAnsi="Times New Roman" w:cs="Times New Roman"/>
          <w:sz w:val="24"/>
          <w:szCs w:val="24"/>
        </w:rPr>
        <w:t xml:space="preserve"> Алатау</w:t>
      </w:r>
    </w:p>
    <w:tbl>
      <w:tblPr>
        <w:tblStyle w:val="a3"/>
        <w:tblW w:w="9351" w:type="dxa"/>
        <w:tblInd w:w="5" w:type="dxa"/>
        <w:tblLook w:val="04A0" w:firstRow="1" w:lastRow="0" w:firstColumn="1" w:lastColumn="0" w:noHBand="0" w:noVBand="1"/>
      </w:tblPr>
      <w:tblGrid>
        <w:gridCol w:w="2972"/>
        <w:gridCol w:w="1843"/>
        <w:gridCol w:w="1701"/>
        <w:gridCol w:w="1276"/>
        <w:gridCol w:w="1559"/>
      </w:tblGrid>
      <w:tr w:rsidR="008837E8" w:rsidRPr="00055056" w:rsidTr="00B2523B">
        <w:tc>
          <w:tcPr>
            <w:tcW w:w="2972" w:type="dxa"/>
            <w:vMerge w:val="restart"/>
            <w:vAlign w:val="center"/>
          </w:tcPr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Вариант исследования</w:t>
            </w:r>
          </w:p>
        </w:tc>
        <w:tc>
          <w:tcPr>
            <w:tcW w:w="6379" w:type="dxa"/>
            <w:gridSpan w:val="4"/>
            <w:vAlign w:val="center"/>
          </w:tcPr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Содержание гумуса по слоям почвы, %</w:t>
            </w:r>
          </w:p>
        </w:tc>
      </w:tr>
      <w:tr w:rsidR="008837E8" w:rsidRPr="00055056" w:rsidTr="00B2523B">
        <w:tc>
          <w:tcPr>
            <w:tcW w:w="2972" w:type="dxa"/>
            <w:vMerge/>
            <w:vAlign w:val="center"/>
          </w:tcPr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0–10 см</w:t>
            </w:r>
          </w:p>
        </w:tc>
        <w:tc>
          <w:tcPr>
            <w:tcW w:w="1701" w:type="dxa"/>
            <w:vAlign w:val="center"/>
          </w:tcPr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10–20 см</w:t>
            </w:r>
          </w:p>
        </w:tc>
        <w:tc>
          <w:tcPr>
            <w:tcW w:w="1276" w:type="dxa"/>
            <w:vAlign w:val="center"/>
          </w:tcPr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20–30 см</w:t>
            </w:r>
          </w:p>
        </w:tc>
        <w:tc>
          <w:tcPr>
            <w:tcW w:w="1559" w:type="dxa"/>
            <w:vAlign w:val="center"/>
          </w:tcPr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30–40 см</w:t>
            </w:r>
          </w:p>
        </w:tc>
      </w:tr>
      <w:tr w:rsidR="008837E8" w:rsidRPr="00055056" w:rsidTr="00B2523B">
        <w:tc>
          <w:tcPr>
            <w:tcW w:w="2972" w:type="dxa"/>
            <w:vAlign w:val="center"/>
          </w:tcPr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Исходное содержание</w:t>
            </w:r>
          </w:p>
        </w:tc>
        <w:tc>
          <w:tcPr>
            <w:tcW w:w="1843" w:type="dxa"/>
            <w:vAlign w:val="center"/>
          </w:tcPr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2,54</w:t>
            </w:r>
          </w:p>
        </w:tc>
        <w:tc>
          <w:tcPr>
            <w:tcW w:w="1701" w:type="dxa"/>
            <w:vAlign w:val="center"/>
          </w:tcPr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2,50</w:t>
            </w:r>
          </w:p>
        </w:tc>
        <w:tc>
          <w:tcPr>
            <w:tcW w:w="1276" w:type="dxa"/>
            <w:vAlign w:val="center"/>
          </w:tcPr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2,31</w:t>
            </w:r>
          </w:p>
        </w:tc>
        <w:tc>
          <w:tcPr>
            <w:tcW w:w="1559" w:type="dxa"/>
            <w:vAlign w:val="center"/>
          </w:tcPr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1,23</w:t>
            </w:r>
          </w:p>
        </w:tc>
      </w:tr>
      <w:tr w:rsidR="008837E8" w:rsidRPr="00055056" w:rsidTr="00B2523B">
        <w:tc>
          <w:tcPr>
            <w:tcW w:w="2972" w:type="dxa"/>
            <w:vAlign w:val="center"/>
          </w:tcPr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Контроль (без биопрепарата)</w:t>
            </w:r>
          </w:p>
        </w:tc>
        <w:tc>
          <w:tcPr>
            <w:tcW w:w="1843" w:type="dxa"/>
            <w:vAlign w:val="center"/>
          </w:tcPr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2,15</w:t>
            </w:r>
          </w:p>
        </w:tc>
        <w:tc>
          <w:tcPr>
            <w:tcW w:w="1701" w:type="dxa"/>
            <w:vAlign w:val="center"/>
          </w:tcPr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2,25</w:t>
            </w:r>
          </w:p>
        </w:tc>
        <w:tc>
          <w:tcPr>
            <w:tcW w:w="1276" w:type="dxa"/>
            <w:vAlign w:val="center"/>
          </w:tcPr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1,78</w:t>
            </w:r>
          </w:p>
        </w:tc>
        <w:tc>
          <w:tcPr>
            <w:tcW w:w="1559" w:type="dxa"/>
            <w:vAlign w:val="center"/>
          </w:tcPr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</w:tr>
      <w:tr w:rsidR="008837E8" w:rsidRPr="00055056" w:rsidTr="00B2523B">
        <w:tc>
          <w:tcPr>
            <w:tcW w:w="2972" w:type="dxa"/>
            <w:vAlign w:val="center"/>
          </w:tcPr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БиоЭкоГум</w:t>
            </w:r>
            <w:proofErr w:type="spellEnd"/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  <w:vAlign w:val="center"/>
          </w:tcPr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2,65</w:t>
            </w:r>
          </w:p>
        </w:tc>
        <w:tc>
          <w:tcPr>
            <w:tcW w:w="1701" w:type="dxa"/>
            <w:vAlign w:val="center"/>
          </w:tcPr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2,52</w:t>
            </w:r>
          </w:p>
        </w:tc>
        <w:tc>
          <w:tcPr>
            <w:tcW w:w="1276" w:type="dxa"/>
            <w:vAlign w:val="center"/>
          </w:tcPr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2,34</w:t>
            </w:r>
          </w:p>
        </w:tc>
        <w:tc>
          <w:tcPr>
            <w:tcW w:w="1559" w:type="dxa"/>
            <w:vAlign w:val="center"/>
          </w:tcPr>
          <w:p w:rsidR="008837E8" w:rsidRPr="00055056" w:rsidRDefault="008837E8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1,07</w:t>
            </w:r>
          </w:p>
        </w:tc>
      </w:tr>
    </w:tbl>
    <w:p w:rsidR="00945024" w:rsidRPr="00055056" w:rsidRDefault="00BC45C7" w:rsidP="00951A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056">
        <w:rPr>
          <w:rFonts w:ascii="Times New Roman" w:hAnsi="Times New Roman" w:cs="Times New Roman"/>
          <w:sz w:val="24"/>
          <w:szCs w:val="24"/>
        </w:rPr>
        <w:lastRenderedPageBreak/>
        <w:t>Из данной</w:t>
      </w:r>
      <w:r w:rsidR="008837E8" w:rsidRPr="00055056">
        <w:rPr>
          <w:rFonts w:ascii="Times New Roman" w:hAnsi="Times New Roman" w:cs="Times New Roman"/>
          <w:sz w:val="24"/>
          <w:szCs w:val="24"/>
        </w:rPr>
        <w:t xml:space="preserve"> таблицы</w:t>
      </w:r>
      <w:r w:rsidRPr="00055056">
        <w:rPr>
          <w:rFonts w:ascii="Times New Roman" w:hAnsi="Times New Roman" w:cs="Times New Roman"/>
          <w:sz w:val="24"/>
          <w:szCs w:val="24"/>
        </w:rPr>
        <w:t xml:space="preserve"> видно, что </w:t>
      </w:r>
      <w:r w:rsidR="00945024" w:rsidRPr="00055056">
        <w:rPr>
          <w:rFonts w:ascii="Times New Roman" w:hAnsi="Times New Roman" w:cs="Times New Roman"/>
          <w:sz w:val="24"/>
          <w:szCs w:val="24"/>
        </w:rPr>
        <w:t xml:space="preserve"> в верхнем слое (0</w:t>
      </w:r>
      <w:r w:rsidR="00675510" w:rsidRPr="00055056">
        <w:rPr>
          <w:rFonts w:ascii="Times New Roman" w:hAnsi="Times New Roman" w:cs="Times New Roman"/>
          <w:sz w:val="24"/>
          <w:szCs w:val="24"/>
        </w:rPr>
        <w:t>–</w:t>
      </w:r>
      <w:r w:rsidR="00945024" w:rsidRPr="00055056">
        <w:rPr>
          <w:rFonts w:ascii="Times New Roman" w:hAnsi="Times New Roman" w:cs="Times New Roman"/>
          <w:sz w:val="24"/>
          <w:szCs w:val="24"/>
        </w:rPr>
        <w:t>10 см) в почве содержалось соответственно 2,65 и 2,54 %, пахотном слое (0</w:t>
      </w:r>
      <w:r w:rsidR="00675510" w:rsidRPr="00055056">
        <w:rPr>
          <w:rFonts w:ascii="Times New Roman" w:hAnsi="Times New Roman" w:cs="Times New Roman"/>
          <w:sz w:val="24"/>
          <w:szCs w:val="24"/>
        </w:rPr>
        <w:t>–</w:t>
      </w:r>
      <w:r w:rsidR="00945024" w:rsidRPr="00055056">
        <w:rPr>
          <w:rFonts w:ascii="Times New Roman" w:hAnsi="Times New Roman" w:cs="Times New Roman"/>
          <w:sz w:val="24"/>
          <w:szCs w:val="24"/>
        </w:rPr>
        <w:t xml:space="preserve">20 см) </w:t>
      </w:r>
      <w:r w:rsidR="00675510" w:rsidRPr="00055056">
        <w:rPr>
          <w:rFonts w:ascii="Times New Roman" w:hAnsi="Times New Roman" w:cs="Times New Roman"/>
          <w:sz w:val="24"/>
          <w:szCs w:val="24"/>
        </w:rPr>
        <w:t>–</w:t>
      </w:r>
      <w:r w:rsidR="00945024" w:rsidRPr="00055056">
        <w:rPr>
          <w:rFonts w:ascii="Times New Roman" w:hAnsi="Times New Roman" w:cs="Times New Roman"/>
          <w:sz w:val="24"/>
          <w:szCs w:val="24"/>
        </w:rPr>
        <w:t xml:space="preserve"> 2,52 и 2,50 %, в подпахотном слое (т.е. где размещается основная масса корневой системы растений) </w:t>
      </w:r>
      <w:r w:rsidR="00675510" w:rsidRPr="00055056">
        <w:rPr>
          <w:rFonts w:ascii="Times New Roman" w:hAnsi="Times New Roman" w:cs="Times New Roman"/>
          <w:sz w:val="24"/>
          <w:szCs w:val="24"/>
        </w:rPr>
        <w:t>–</w:t>
      </w:r>
      <w:r w:rsidR="00945024" w:rsidRPr="00055056">
        <w:rPr>
          <w:rFonts w:ascii="Times New Roman" w:hAnsi="Times New Roman" w:cs="Times New Roman"/>
          <w:sz w:val="24"/>
          <w:szCs w:val="24"/>
        </w:rPr>
        <w:t xml:space="preserve"> 2,34 и 2,31 %. </w:t>
      </w:r>
    </w:p>
    <w:p w:rsidR="00DB467B" w:rsidRPr="00055056" w:rsidRDefault="00945024" w:rsidP="00951A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056">
        <w:rPr>
          <w:rFonts w:ascii="Times New Roman" w:hAnsi="Times New Roman" w:cs="Times New Roman"/>
          <w:sz w:val="24"/>
          <w:szCs w:val="24"/>
        </w:rPr>
        <w:t xml:space="preserve">Таким образом </w:t>
      </w:r>
      <w:r w:rsidR="00D50DE0" w:rsidRPr="00055056">
        <w:rPr>
          <w:rFonts w:ascii="Times New Roman" w:hAnsi="Times New Roman" w:cs="Times New Roman"/>
          <w:sz w:val="24"/>
          <w:szCs w:val="24"/>
        </w:rPr>
        <w:t>, в опытах, где был использован  биопрепарат «</w:t>
      </w:r>
      <w:proofErr w:type="spellStart"/>
      <w:r w:rsidR="00D50DE0" w:rsidRPr="00055056">
        <w:rPr>
          <w:rFonts w:ascii="Times New Roman" w:hAnsi="Times New Roman" w:cs="Times New Roman"/>
          <w:sz w:val="24"/>
          <w:szCs w:val="24"/>
        </w:rPr>
        <w:t>БиоЭкоГум</w:t>
      </w:r>
      <w:proofErr w:type="spellEnd"/>
      <w:r w:rsidR="00D50DE0" w:rsidRPr="00055056">
        <w:rPr>
          <w:rFonts w:ascii="Times New Roman" w:hAnsi="Times New Roman" w:cs="Times New Roman"/>
          <w:sz w:val="24"/>
          <w:szCs w:val="24"/>
        </w:rPr>
        <w:t>», потери гумуса были минимальны</w:t>
      </w:r>
      <w:r w:rsidR="00DB467B" w:rsidRPr="00055056">
        <w:rPr>
          <w:rFonts w:ascii="Times New Roman" w:hAnsi="Times New Roman" w:cs="Times New Roman"/>
          <w:sz w:val="24"/>
          <w:szCs w:val="24"/>
        </w:rPr>
        <w:t>.</w:t>
      </w:r>
    </w:p>
    <w:p w:rsidR="008837E8" w:rsidRPr="00055056" w:rsidRDefault="008837E8" w:rsidP="008837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056">
        <w:rPr>
          <w:rFonts w:ascii="Times New Roman" w:hAnsi="Times New Roman" w:cs="Times New Roman"/>
          <w:sz w:val="24"/>
          <w:szCs w:val="24"/>
        </w:rPr>
        <w:t xml:space="preserve">Биопрепарат используют в виде раствора, который готовится согласно рекомендациям Казахского НИИ почвоведения и агрохимии </w:t>
      </w:r>
      <w:proofErr w:type="spellStart"/>
      <w:r w:rsidRPr="00055056">
        <w:rPr>
          <w:rFonts w:ascii="Times New Roman" w:hAnsi="Times New Roman" w:cs="Times New Roman"/>
          <w:sz w:val="24"/>
          <w:szCs w:val="24"/>
        </w:rPr>
        <w:t>им.У.У.Успанова</w:t>
      </w:r>
      <w:proofErr w:type="spellEnd"/>
      <w:r w:rsidRPr="00055056">
        <w:rPr>
          <w:rFonts w:ascii="Times New Roman" w:hAnsi="Times New Roman" w:cs="Times New Roman"/>
          <w:sz w:val="24"/>
          <w:szCs w:val="24"/>
        </w:rPr>
        <w:t xml:space="preserve">  и используют на протяжении месяца. Жидкость темно–коричневого цвета со специфическим запахом.</w:t>
      </w:r>
      <w:r w:rsidR="00D0402F" w:rsidRPr="00055056">
        <w:rPr>
          <w:rFonts w:ascii="Times New Roman" w:hAnsi="Times New Roman" w:cs="Times New Roman"/>
          <w:sz w:val="24"/>
          <w:szCs w:val="24"/>
        </w:rPr>
        <w:t xml:space="preserve"> [</w:t>
      </w:r>
      <w:r w:rsidR="00B37887" w:rsidRPr="00055056">
        <w:rPr>
          <w:rFonts w:ascii="Times New Roman" w:hAnsi="Times New Roman" w:cs="Times New Roman"/>
          <w:sz w:val="24"/>
          <w:szCs w:val="24"/>
        </w:rPr>
        <w:t>2</w:t>
      </w:r>
      <w:r w:rsidR="007E31B4" w:rsidRPr="00055056">
        <w:rPr>
          <w:rFonts w:ascii="Times New Roman" w:hAnsi="Times New Roman" w:cs="Times New Roman"/>
          <w:sz w:val="24"/>
          <w:szCs w:val="24"/>
        </w:rPr>
        <w:t>9</w:t>
      </w:r>
      <w:r w:rsidR="00D0402F" w:rsidRPr="00055056">
        <w:rPr>
          <w:rFonts w:ascii="Times New Roman" w:hAnsi="Times New Roman" w:cs="Times New Roman"/>
          <w:sz w:val="24"/>
          <w:szCs w:val="24"/>
        </w:rPr>
        <w:t xml:space="preserve">]. </w:t>
      </w:r>
      <w:r w:rsidR="00D0402F" w:rsidRPr="000550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0402F" w:rsidRPr="0005505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DE23B0" w:rsidRPr="00055056" w:rsidRDefault="00DE23B0" w:rsidP="00DE23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55056">
        <w:rPr>
          <w:rFonts w:ascii="Times New Roman" w:hAnsi="Times New Roman" w:cs="Times New Roman"/>
          <w:sz w:val="24"/>
          <w:szCs w:val="24"/>
        </w:rPr>
        <w:t>Жидкий гуминовый биопрепарат «</w:t>
      </w:r>
      <w:proofErr w:type="spellStart"/>
      <w:r w:rsidRPr="00055056">
        <w:rPr>
          <w:rFonts w:ascii="Times New Roman" w:hAnsi="Times New Roman" w:cs="Times New Roman"/>
          <w:sz w:val="24"/>
          <w:szCs w:val="24"/>
        </w:rPr>
        <w:t>БиоГумЭко</w:t>
      </w:r>
      <w:proofErr w:type="spellEnd"/>
      <w:r w:rsidRPr="00055056">
        <w:rPr>
          <w:rFonts w:ascii="Times New Roman" w:hAnsi="Times New Roman" w:cs="Times New Roman"/>
          <w:sz w:val="24"/>
          <w:szCs w:val="24"/>
        </w:rPr>
        <w:t xml:space="preserve">», имеет состав: гуминовые вещества 20 %, макроэлементы, г/л :  N – 5, P2O5 – 10, K2O – 10, </w:t>
      </w:r>
      <w:proofErr w:type="spellStart"/>
      <w:r w:rsidRPr="00055056">
        <w:rPr>
          <w:rFonts w:ascii="Times New Roman" w:hAnsi="Times New Roman" w:cs="Times New Roman"/>
          <w:sz w:val="24"/>
          <w:szCs w:val="24"/>
        </w:rPr>
        <w:t>Ca</w:t>
      </w:r>
      <w:proofErr w:type="spellEnd"/>
      <w:r w:rsidRPr="00055056">
        <w:rPr>
          <w:rFonts w:ascii="Times New Roman" w:hAnsi="Times New Roman" w:cs="Times New Roman"/>
          <w:sz w:val="24"/>
          <w:szCs w:val="24"/>
        </w:rPr>
        <w:t xml:space="preserve"> – 7, </w:t>
      </w:r>
      <w:proofErr w:type="spellStart"/>
      <w:r w:rsidRPr="00055056">
        <w:rPr>
          <w:rFonts w:ascii="Times New Roman" w:hAnsi="Times New Roman" w:cs="Times New Roman"/>
          <w:sz w:val="24"/>
          <w:szCs w:val="24"/>
        </w:rPr>
        <w:t>Mg</w:t>
      </w:r>
      <w:proofErr w:type="spellEnd"/>
      <w:r w:rsidRPr="00055056">
        <w:rPr>
          <w:rFonts w:ascii="Times New Roman" w:hAnsi="Times New Roman" w:cs="Times New Roman"/>
          <w:sz w:val="24"/>
          <w:szCs w:val="24"/>
        </w:rPr>
        <w:t xml:space="preserve"> – 2, микроэлементы (г/л): </w:t>
      </w:r>
      <w:proofErr w:type="spellStart"/>
      <w:r w:rsidRPr="00055056">
        <w:rPr>
          <w:rFonts w:ascii="Times New Roman" w:hAnsi="Times New Roman" w:cs="Times New Roman"/>
          <w:sz w:val="24"/>
          <w:szCs w:val="24"/>
        </w:rPr>
        <w:t>Mn</w:t>
      </w:r>
      <w:proofErr w:type="spellEnd"/>
      <w:r w:rsidRPr="00055056">
        <w:rPr>
          <w:rFonts w:ascii="Times New Roman" w:hAnsi="Times New Roman" w:cs="Times New Roman"/>
          <w:sz w:val="24"/>
          <w:szCs w:val="24"/>
        </w:rPr>
        <w:t xml:space="preserve"> – 30, </w:t>
      </w:r>
      <w:proofErr w:type="spellStart"/>
      <w:r w:rsidRPr="00055056">
        <w:rPr>
          <w:rFonts w:ascii="Times New Roman" w:hAnsi="Times New Roman" w:cs="Times New Roman"/>
          <w:sz w:val="24"/>
          <w:szCs w:val="24"/>
        </w:rPr>
        <w:t>Mo</w:t>
      </w:r>
      <w:proofErr w:type="spellEnd"/>
      <w:r w:rsidRPr="00055056">
        <w:rPr>
          <w:rFonts w:ascii="Times New Roman" w:hAnsi="Times New Roman" w:cs="Times New Roman"/>
          <w:sz w:val="24"/>
          <w:szCs w:val="24"/>
        </w:rPr>
        <w:t xml:space="preserve"> – 30, </w:t>
      </w:r>
      <w:proofErr w:type="spellStart"/>
      <w:r w:rsidRPr="00055056">
        <w:rPr>
          <w:rFonts w:ascii="Times New Roman" w:hAnsi="Times New Roman" w:cs="Times New Roman"/>
          <w:sz w:val="24"/>
          <w:szCs w:val="24"/>
        </w:rPr>
        <w:t>Zn</w:t>
      </w:r>
      <w:proofErr w:type="spellEnd"/>
      <w:r w:rsidRPr="00055056">
        <w:rPr>
          <w:rFonts w:ascii="Times New Roman" w:hAnsi="Times New Roman" w:cs="Times New Roman"/>
          <w:sz w:val="24"/>
          <w:szCs w:val="24"/>
        </w:rPr>
        <w:t xml:space="preserve"> – 25, </w:t>
      </w:r>
      <w:proofErr w:type="spellStart"/>
      <w:r w:rsidRPr="00055056">
        <w:rPr>
          <w:rFonts w:ascii="Times New Roman" w:hAnsi="Times New Roman" w:cs="Times New Roman"/>
          <w:sz w:val="24"/>
          <w:szCs w:val="24"/>
        </w:rPr>
        <w:t>Se</w:t>
      </w:r>
      <w:proofErr w:type="spellEnd"/>
      <w:r w:rsidRPr="00055056">
        <w:rPr>
          <w:rFonts w:ascii="Times New Roman" w:hAnsi="Times New Roman" w:cs="Times New Roman"/>
          <w:sz w:val="24"/>
          <w:szCs w:val="24"/>
        </w:rPr>
        <w:t xml:space="preserve"> – 3</w:t>
      </w:r>
      <w:r w:rsidR="00B72DC9" w:rsidRPr="00055056">
        <w:rPr>
          <w:rFonts w:ascii="Times New Roman" w:hAnsi="Times New Roman" w:cs="Times New Roman"/>
          <w:sz w:val="24"/>
          <w:szCs w:val="24"/>
        </w:rPr>
        <w:t xml:space="preserve">  [</w:t>
      </w:r>
      <w:r w:rsidR="007E31B4" w:rsidRPr="00055056">
        <w:rPr>
          <w:rFonts w:ascii="Times New Roman" w:hAnsi="Times New Roman" w:cs="Times New Roman"/>
          <w:sz w:val="24"/>
          <w:szCs w:val="24"/>
        </w:rPr>
        <w:t>30</w:t>
      </w:r>
      <w:r w:rsidR="00AE28CC" w:rsidRPr="00055056">
        <w:rPr>
          <w:rFonts w:ascii="Times New Roman" w:hAnsi="Times New Roman" w:cs="Times New Roman"/>
          <w:sz w:val="24"/>
          <w:szCs w:val="24"/>
        </w:rPr>
        <w:t xml:space="preserve">, </w:t>
      </w:r>
      <w:r w:rsidR="007E31B4" w:rsidRPr="00055056">
        <w:rPr>
          <w:rFonts w:ascii="Times New Roman" w:hAnsi="Times New Roman" w:cs="Times New Roman"/>
          <w:sz w:val="24"/>
          <w:szCs w:val="24"/>
        </w:rPr>
        <w:t>31</w:t>
      </w:r>
      <w:r w:rsidR="00AE28CC" w:rsidRPr="00055056">
        <w:rPr>
          <w:rFonts w:ascii="Times New Roman" w:hAnsi="Times New Roman" w:cs="Times New Roman"/>
          <w:sz w:val="24"/>
          <w:szCs w:val="24"/>
        </w:rPr>
        <w:t xml:space="preserve">, </w:t>
      </w:r>
      <w:r w:rsidR="00B37887" w:rsidRPr="00055056">
        <w:rPr>
          <w:rFonts w:ascii="Times New Roman" w:hAnsi="Times New Roman" w:cs="Times New Roman"/>
          <w:sz w:val="24"/>
          <w:szCs w:val="24"/>
        </w:rPr>
        <w:t>3</w:t>
      </w:r>
      <w:r w:rsidR="007E31B4" w:rsidRPr="00055056">
        <w:rPr>
          <w:rFonts w:ascii="Times New Roman" w:hAnsi="Times New Roman" w:cs="Times New Roman"/>
          <w:sz w:val="24"/>
          <w:szCs w:val="24"/>
        </w:rPr>
        <w:t>2</w:t>
      </w:r>
      <w:r w:rsidR="00B72DC9" w:rsidRPr="00055056">
        <w:rPr>
          <w:rFonts w:ascii="Times New Roman" w:hAnsi="Times New Roman" w:cs="Times New Roman"/>
          <w:sz w:val="24"/>
          <w:szCs w:val="24"/>
        </w:rPr>
        <w:t>].</w:t>
      </w:r>
      <w:r w:rsidRPr="00055056">
        <w:rPr>
          <w:rFonts w:ascii="Times New Roman" w:hAnsi="Times New Roman" w:cs="Times New Roman"/>
          <w:sz w:val="24"/>
          <w:szCs w:val="24"/>
        </w:rPr>
        <w:t xml:space="preserve"> </w:t>
      </w:r>
      <w:r w:rsidRPr="000550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5505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364109" w:rsidRPr="00055056" w:rsidRDefault="00346AE3" w:rsidP="00364109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55056">
        <w:rPr>
          <w:rFonts w:ascii="Times New Roman" w:hAnsi="Times New Roman" w:cs="Times New Roman"/>
          <w:sz w:val="24"/>
          <w:szCs w:val="24"/>
        </w:rPr>
        <w:t>Биопре</w:t>
      </w:r>
      <w:r w:rsidR="00F6759D" w:rsidRPr="00055056">
        <w:rPr>
          <w:rFonts w:ascii="Times New Roman" w:hAnsi="Times New Roman" w:cs="Times New Roman"/>
          <w:sz w:val="24"/>
          <w:szCs w:val="24"/>
        </w:rPr>
        <w:t>парат вносили в почву в дозе  2</w:t>
      </w:r>
      <w:r w:rsidR="002334D0" w:rsidRPr="00055056">
        <w:rPr>
          <w:rFonts w:ascii="Times New Roman" w:hAnsi="Times New Roman" w:cs="Times New Roman"/>
          <w:sz w:val="24"/>
          <w:szCs w:val="24"/>
        </w:rPr>
        <w:t>.5</w:t>
      </w:r>
      <w:r w:rsidR="00675510" w:rsidRPr="00055056">
        <w:rPr>
          <w:rFonts w:ascii="Times New Roman" w:hAnsi="Times New Roman" w:cs="Times New Roman"/>
          <w:sz w:val="24"/>
          <w:szCs w:val="24"/>
        </w:rPr>
        <w:t xml:space="preserve"> </w:t>
      </w:r>
      <w:r w:rsidR="002334D0" w:rsidRPr="00055056">
        <w:rPr>
          <w:rFonts w:ascii="Times New Roman" w:hAnsi="Times New Roman" w:cs="Times New Roman"/>
          <w:sz w:val="24"/>
          <w:szCs w:val="24"/>
        </w:rPr>
        <w:t>мл/</w:t>
      </w:r>
      <w:r w:rsidRPr="00055056">
        <w:rPr>
          <w:rFonts w:ascii="Times New Roman" w:hAnsi="Times New Roman" w:cs="Times New Roman"/>
          <w:sz w:val="24"/>
          <w:szCs w:val="24"/>
        </w:rPr>
        <w:t xml:space="preserve">кг почвы, </w:t>
      </w:r>
      <w:r w:rsidR="00364109" w:rsidRPr="00055056">
        <w:rPr>
          <w:rFonts w:ascii="Times New Roman" w:hAnsi="Times New Roman"/>
          <w:sz w:val="24"/>
          <w:szCs w:val="24"/>
        </w:rPr>
        <w:t xml:space="preserve">перед посевом семена необходимо обработать </w:t>
      </w:r>
      <w:proofErr w:type="spellStart"/>
      <w:r w:rsidR="00364109" w:rsidRPr="00055056">
        <w:rPr>
          <w:rFonts w:ascii="Times New Roman" w:hAnsi="Times New Roman"/>
          <w:sz w:val="24"/>
          <w:szCs w:val="24"/>
        </w:rPr>
        <w:t>биопрератом</w:t>
      </w:r>
      <w:proofErr w:type="spellEnd"/>
      <w:r w:rsidR="00364109" w:rsidRPr="00055056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="00364109" w:rsidRPr="00055056">
        <w:rPr>
          <w:rFonts w:ascii="Times New Roman" w:hAnsi="Times New Roman"/>
          <w:sz w:val="24"/>
          <w:szCs w:val="24"/>
        </w:rPr>
        <w:t>БиоЭкоГум</w:t>
      </w:r>
      <w:proofErr w:type="spellEnd"/>
      <w:r w:rsidR="00364109" w:rsidRPr="00055056">
        <w:rPr>
          <w:rFonts w:ascii="Times New Roman" w:hAnsi="Times New Roman"/>
          <w:sz w:val="24"/>
          <w:szCs w:val="24"/>
        </w:rPr>
        <w:t>», из расчета 2,5 литра препарата на одну тонну</w:t>
      </w:r>
      <w:r w:rsidRPr="00055056">
        <w:rPr>
          <w:rFonts w:ascii="Times New Roman" w:hAnsi="Times New Roman" w:cs="Times New Roman"/>
          <w:sz w:val="24"/>
          <w:szCs w:val="24"/>
        </w:rPr>
        <w:t xml:space="preserve">, семена замачивали </w:t>
      </w:r>
      <w:r w:rsidR="00675510" w:rsidRPr="00055056">
        <w:rPr>
          <w:rFonts w:ascii="Times New Roman" w:hAnsi="Times New Roman" w:cs="Times New Roman"/>
          <w:sz w:val="24"/>
          <w:szCs w:val="24"/>
        </w:rPr>
        <w:t>на 3 часа</w:t>
      </w:r>
      <w:r w:rsidR="00951A02" w:rsidRPr="00055056">
        <w:rPr>
          <w:rFonts w:ascii="Times New Roman" w:hAnsi="Times New Roman" w:cs="Times New Roman"/>
          <w:sz w:val="24"/>
          <w:szCs w:val="24"/>
        </w:rPr>
        <w:t xml:space="preserve"> (таб</w:t>
      </w:r>
      <w:r w:rsidR="00364109" w:rsidRPr="00055056">
        <w:rPr>
          <w:rFonts w:ascii="Times New Roman" w:hAnsi="Times New Roman" w:cs="Times New Roman"/>
          <w:sz w:val="24"/>
          <w:szCs w:val="24"/>
        </w:rPr>
        <w:t xml:space="preserve">лица </w:t>
      </w:r>
      <w:r w:rsidR="00BC45C7" w:rsidRPr="00055056">
        <w:rPr>
          <w:rFonts w:ascii="Times New Roman" w:hAnsi="Times New Roman" w:cs="Times New Roman"/>
          <w:sz w:val="24"/>
          <w:szCs w:val="24"/>
        </w:rPr>
        <w:t>3</w:t>
      </w:r>
      <w:r w:rsidR="00364109" w:rsidRPr="00055056">
        <w:rPr>
          <w:rFonts w:ascii="Times New Roman" w:hAnsi="Times New Roman" w:cs="Times New Roman"/>
          <w:sz w:val="24"/>
          <w:szCs w:val="24"/>
        </w:rPr>
        <w:t>)</w:t>
      </w:r>
      <w:r w:rsidR="00364109" w:rsidRPr="00055056">
        <w:rPr>
          <w:rFonts w:ascii="Times New Roman" w:hAnsi="Times New Roman"/>
          <w:sz w:val="24"/>
          <w:szCs w:val="24"/>
        </w:rPr>
        <w:t>.</w:t>
      </w:r>
    </w:p>
    <w:p w:rsidR="00364109" w:rsidRPr="00055056" w:rsidRDefault="00364109" w:rsidP="00F675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E3B72" w:rsidRPr="00055056" w:rsidRDefault="004E3B72" w:rsidP="00F675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0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Таблица </w:t>
      </w:r>
      <w:r w:rsidR="00BC45C7" w:rsidRPr="00055056"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  <w:r w:rsidRPr="000550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Регламент применения биопрепарата «</w:t>
      </w:r>
      <w:proofErr w:type="spellStart"/>
      <w:r w:rsidRPr="00055056">
        <w:rPr>
          <w:rFonts w:ascii="Times New Roman" w:hAnsi="Times New Roman" w:cs="Times New Roman"/>
          <w:sz w:val="24"/>
          <w:szCs w:val="24"/>
          <w:shd w:val="clear" w:color="auto" w:fill="FFFFFF"/>
        </w:rPr>
        <w:t>БиоЭкоГум</w:t>
      </w:r>
      <w:proofErr w:type="spellEnd"/>
      <w:r w:rsidRPr="00055056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D0402F" w:rsidRPr="000550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1985"/>
        <w:gridCol w:w="2693"/>
        <w:gridCol w:w="2828"/>
      </w:tblGrid>
      <w:tr w:rsidR="00153699" w:rsidRPr="00055056" w:rsidTr="00B2523B">
        <w:tc>
          <w:tcPr>
            <w:tcW w:w="1838" w:type="dxa"/>
            <w:vAlign w:val="center"/>
          </w:tcPr>
          <w:p w:rsidR="00C355CA" w:rsidRPr="00055056" w:rsidRDefault="00C355CA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</w:p>
        </w:tc>
        <w:tc>
          <w:tcPr>
            <w:tcW w:w="1985" w:type="dxa"/>
            <w:vAlign w:val="center"/>
          </w:tcPr>
          <w:p w:rsidR="00C355CA" w:rsidRPr="00055056" w:rsidRDefault="00C355CA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Норма расхода</w:t>
            </w:r>
          </w:p>
        </w:tc>
        <w:tc>
          <w:tcPr>
            <w:tcW w:w="2693" w:type="dxa"/>
            <w:vAlign w:val="center"/>
          </w:tcPr>
          <w:p w:rsidR="00C355CA" w:rsidRPr="00055056" w:rsidRDefault="00C355CA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Способ обработки</w:t>
            </w:r>
          </w:p>
        </w:tc>
        <w:tc>
          <w:tcPr>
            <w:tcW w:w="2828" w:type="dxa"/>
            <w:vAlign w:val="center"/>
          </w:tcPr>
          <w:p w:rsidR="00C355CA" w:rsidRPr="00055056" w:rsidRDefault="00C355CA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Период и количество обработок</w:t>
            </w:r>
          </w:p>
        </w:tc>
      </w:tr>
      <w:tr w:rsidR="00153699" w:rsidRPr="00055056" w:rsidTr="00B2523B">
        <w:tc>
          <w:tcPr>
            <w:tcW w:w="1838" w:type="dxa"/>
            <w:vAlign w:val="center"/>
          </w:tcPr>
          <w:p w:rsidR="00C355CA" w:rsidRPr="00055056" w:rsidRDefault="00C355CA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Салат</w:t>
            </w:r>
          </w:p>
        </w:tc>
        <w:tc>
          <w:tcPr>
            <w:tcW w:w="1985" w:type="dxa"/>
            <w:vAlign w:val="center"/>
          </w:tcPr>
          <w:p w:rsidR="00C355CA" w:rsidRPr="00055056" w:rsidRDefault="009B156C" w:rsidP="00B252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355CA" w:rsidRPr="00055056">
              <w:rPr>
                <w:rFonts w:ascii="Times New Roman" w:hAnsi="Times New Roman" w:cs="Times New Roman"/>
                <w:sz w:val="24"/>
                <w:szCs w:val="24"/>
              </w:rPr>
              <w:t>5 мл / 4</w:t>
            </w:r>
            <w:r w:rsidR="00675510" w:rsidRPr="0005505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C355CA" w:rsidRPr="00055056">
              <w:rPr>
                <w:rFonts w:ascii="Times New Roman" w:hAnsi="Times New Roman" w:cs="Times New Roman"/>
                <w:sz w:val="24"/>
                <w:szCs w:val="24"/>
              </w:rPr>
              <w:t>5 л воды</w:t>
            </w:r>
          </w:p>
        </w:tc>
        <w:tc>
          <w:tcPr>
            <w:tcW w:w="2693" w:type="dxa"/>
            <w:vAlign w:val="center"/>
          </w:tcPr>
          <w:p w:rsidR="00C355CA" w:rsidRPr="00055056" w:rsidRDefault="00675510" w:rsidP="00B2523B">
            <w:pPr>
              <w:shd w:val="clear" w:color="auto" w:fill="FFFFFF"/>
              <w:spacing w:after="0" w:line="36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C355CA" w:rsidRPr="0005505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Замачивание семян </w:t>
            </w: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на 3 часа</w:t>
            </w:r>
            <w:r w:rsidR="00C355CA" w:rsidRPr="0005505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C355CA" w:rsidRPr="00055056" w:rsidRDefault="00675510" w:rsidP="00B2523B">
            <w:pPr>
              <w:shd w:val="clear" w:color="auto" w:fill="FFFFFF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C355CA" w:rsidRPr="0005505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Полив грунта перед посевом семян</w:t>
            </w:r>
          </w:p>
        </w:tc>
        <w:tc>
          <w:tcPr>
            <w:tcW w:w="2828" w:type="dxa"/>
            <w:vAlign w:val="center"/>
          </w:tcPr>
          <w:p w:rsidR="00C355CA" w:rsidRPr="00055056" w:rsidRDefault="00C355CA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В период вегетации растений 1</w:t>
            </w:r>
            <w:r w:rsidR="00675510" w:rsidRPr="0005505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2 раза с интервалом в 7</w:t>
            </w:r>
            <w:r w:rsidR="00675510" w:rsidRPr="0005505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14 дней.</w:t>
            </w:r>
          </w:p>
        </w:tc>
      </w:tr>
      <w:tr w:rsidR="00153699" w:rsidRPr="00055056" w:rsidTr="00B2523B">
        <w:tc>
          <w:tcPr>
            <w:tcW w:w="1838" w:type="dxa"/>
            <w:vAlign w:val="center"/>
          </w:tcPr>
          <w:p w:rsidR="00C355CA" w:rsidRPr="00055056" w:rsidRDefault="00C355CA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Капуста брокколи</w:t>
            </w:r>
          </w:p>
        </w:tc>
        <w:tc>
          <w:tcPr>
            <w:tcW w:w="1985" w:type="dxa"/>
            <w:vAlign w:val="center"/>
          </w:tcPr>
          <w:p w:rsidR="00C355CA" w:rsidRPr="00055056" w:rsidRDefault="00C355CA" w:rsidP="00B252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35 мл / 4</w:t>
            </w:r>
            <w:r w:rsidR="00675510" w:rsidRPr="0005505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5 л воды</w:t>
            </w:r>
          </w:p>
        </w:tc>
        <w:tc>
          <w:tcPr>
            <w:tcW w:w="2693" w:type="dxa"/>
            <w:vAlign w:val="center"/>
          </w:tcPr>
          <w:p w:rsidR="00C355CA" w:rsidRPr="00055056" w:rsidRDefault="00675510" w:rsidP="00B2523B">
            <w:pPr>
              <w:shd w:val="clear" w:color="auto" w:fill="FFFFFF"/>
              <w:spacing w:after="0" w:line="36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C355CA" w:rsidRPr="0005505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05505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Замачивание семян </w:t>
            </w: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на 3 часа</w:t>
            </w:r>
            <w:r w:rsidRPr="0005505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C355CA" w:rsidRPr="00055056" w:rsidRDefault="00675510" w:rsidP="00B2523B">
            <w:pPr>
              <w:shd w:val="clear" w:color="auto" w:fill="FFFFFF"/>
              <w:spacing w:after="0" w:line="36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C355CA" w:rsidRPr="0005505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Полив грунта перед посевом семян</w:t>
            </w:r>
          </w:p>
        </w:tc>
        <w:tc>
          <w:tcPr>
            <w:tcW w:w="2828" w:type="dxa"/>
            <w:vAlign w:val="center"/>
          </w:tcPr>
          <w:p w:rsidR="00C355CA" w:rsidRPr="00055056" w:rsidRDefault="00C355CA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 xml:space="preserve">Общее количество обработок в период вегетации растений: 2 </w:t>
            </w:r>
            <w:r w:rsidR="00675510" w:rsidRPr="0005505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</w:p>
        </w:tc>
      </w:tr>
      <w:tr w:rsidR="00C355CA" w:rsidRPr="00055056" w:rsidTr="00B2523B">
        <w:tc>
          <w:tcPr>
            <w:tcW w:w="1838" w:type="dxa"/>
            <w:vAlign w:val="center"/>
          </w:tcPr>
          <w:p w:rsidR="00C355CA" w:rsidRPr="00055056" w:rsidRDefault="00C355CA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Фасоль</w:t>
            </w:r>
          </w:p>
        </w:tc>
        <w:tc>
          <w:tcPr>
            <w:tcW w:w="1985" w:type="dxa"/>
            <w:vAlign w:val="center"/>
          </w:tcPr>
          <w:p w:rsidR="00C355CA" w:rsidRPr="00055056" w:rsidRDefault="00C355CA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 xml:space="preserve">70 мл / </w:t>
            </w:r>
            <w:r w:rsidR="009B156C" w:rsidRPr="0005505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 xml:space="preserve"> л воды</w:t>
            </w:r>
          </w:p>
        </w:tc>
        <w:tc>
          <w:tcPr>
            <w:tcW w:w="2693" w:type="dxa"/>
            <w:vAlign w:val="center"/>
          </w:tcPr>
          <w:p w:rsidR="00C355CA" w:rsidRPr="00055056" w:rsidRDefault="00675510" w:rsidP="00B2523B">
            <w:pPr>
              <w:shd w:val="clear" w:color="auto" w:fill="FFFFFF"/>
              <w:spacing w:after="0" w:line="36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–</w:t>
            </w:r>
            <w:r w:rsidR="00C355CA" w:rsidRPr="0005505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05505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Замачивание семян </w:t>
            </w: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на 3 часа</w:t>
            </w:r>
            <w:r w:rsidRPr="0005505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C355CA" w:rsidRPr="00055056" w:rsidRDefault="00675510" w:rsidP="00B252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–</w:t>
            </w:r>
            <w:r w:rsidR="00C355CA" w:rsidRPr="0005505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Полив грунта перед посевом семян</w:t>
            </w:r>
          </w:p>
        </w:tc>
        <w:tc>
          <w:tcPr>
            <w:tcW w:w="2828" w:type="dxa"/>
            <w:vAlign w:val="center"/>
          </w:tcPr>
          <w:p w:rsidR="00C355CA" w:rsidRPr="00055056" w:rsidRDefault="00C355CA" w:rsidP="00B2523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Не более двух раз</w:t>
            </w:r>
          </w:p>
        </w:tc>
      </w:tr>
    </w:tbl>
    <w:p w:rsidR="00C355CA" w:rsidRPr="00055056" w:rsidRDefault="00C355CA" w:rsidP="00EE1C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75752" w:rsidRPr="00055056" w:rsidRDefault="00E75752" w:rsidP="00951A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056">
        <w:rPr>
          <w:rFonts w:ascii="Times New Roman" w:hAnsi="Times New Roman" w:cs="Times New Roman"/>
          <w:sz w:val="24"/>
          <w:szCs w:val="24"/>
        </w:rPr>
        <w:t xml:space="preserve">В опытах использовали допущенные к использованию в </w:t>
      </w:r>
      <w:proofErr w:type="spellStart"/>
      <w:r w:rsidRPr="00055056">
        <w:rPr>
          <w:rFonts w:ascii="Times New Roman" w:hAnsi="Times New Roman" w:cs="Times New Roman"/>
          <w:sz w:val="24"/>
          <w:szCs w:val="24"/>
        </w:rPr>
        <w:t>Алматинской</w:t>
      </w:r>
      <w:proofErr w:type="spellEnd"/>
      <w:r w:rsidRPr="00055056">
        <w:rPr>
          <w:rFonts w:ascii="Times New Roman" w:hAnsi="Times New Roman" w:cs="Times New Roman"/>
          <w:sz w:val="24"/>
          <w:szCs w:val="24"/>
        </w:rPr>
        <w:t xml:space="preserve"> области сорта</w:t>
      </w:r>
      <w:r w:rsidR="00DE23B0" w:rsidRPr="00055056">
        <w:rPr>
          <w:rFonts w:ascii="Times New Roman" w:hAnsi="Times New Roman" w:cs="Times New Roman"/>
          <w:sz w:val="24"/>
          <w:szCs w:val="24"/>
          <w:lang w:eastAsia="ko-KR"/>
        </w:rPr>
        <w:t xml:space="preserve"> овощных культур </w:t>
      </w:r>
      <w:r w:rsidR="00675510" w:rsidRPr="00055056">
        <w:rPr>
          <w:rFonts w:ascii="Times New Roman" w:hAnsi="Times New Roman" w:cs="Times New Roman"/>
          <w:sz w:val="24"/>
          <w:szCs w:val="24"/>
          <w:lang w:eastAsia="ko-KR"/>
        </w:rPr>
        <w:t>–</w:t>
      </w:r>
      <w:r w:rsidR="00DE23B0" w:rsidRPr="00055056">
        <w:rPr>
          <w:rFonts w:ascii="Times New Roman" w:hAnsi="Times New Roman" w:cs="Times New Roman"/>
          <w:sz w:val="24"/>
          <w:szCs w:val="24"/>
          <w:lang w:eastAsia="ko-KR"/>
        </w:rPr>
        <w:t xml:space="preserve"> салат, </w:t>
      </w:r>
      <w:r w:rsidR="00DE23B0" w:rsidRPr="00055056">
        <w:rPr>
          <w:rFonts w:ascii="Times New Roman" w:hAnsi="Times New Roman" w:cs="Times New Roman"/>
          <w:sz w:val="24"/>
          <w:szCs w:val="24"/>
        </w:rPr>
        <w:t>фасоль, капуст</w:t>
      </w:r>
      <w:r w:rsidR="0017388A" w:rsidRPr="00055056">
        <w:rPr>
          <w:rFonts w:ascii="Times New Roman" w:hAnsi="Times New Roman" w:cs="Times New Roman"/>
          <w:sz w:val="24"/>
          <w:szCs w:val="24"/>
        </w:rPr>
        <w:t>а</w:t>
      </w:r>
      <w:r w:rsidR="00DE23B0" w:rsidRPr="00055056">
        <w:rPr>
          <w:rFonts w:ascii="Times New Roman" w:hAnsi="Times New Roman" w:cs="Times New Roman"/>
          <w:sz w:val="24"/>
          <w:szCs w:val="24"/>
        </w:rPr>
        <w:t xml:space="preserve"> брокколи.</w:t>
      </w:r>
    </w:p>
    <w:p w:rsidR="00B729A6" w:rsidRPr="00055056" w:rsidRDefault="00B729A6" w:rsidP="00951A0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55056">
        <w:rPr>
          <w:rFonts w:ascii="Times New Roman" w:eastAsia="Times New Roman" w:hAnsi="Times New Roman" w:cs="Times New Roman"/>
          <w:sz w:val="24"/>
          <w:szCs w:val="24"/>
        </w:rPr>
        <w:lastRenderedPageBreak/>
        <w:t>На юге</w:t>
      </w:r>
      <w:r w:rsidR="00675510" w:rsidRPr="0005505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055056">
        <w:rPr>
          <w:rFonts w:ascii="Times New Roman" w:eastAsia="Times New Roman" w:hAnsi="Times New Roman" w:cs="Times New Roman"/>
          <w:sz w:val="24"/>
          <w:szCs w:val="24"/>
        </w:rPr>
        <w:t xml:space="preserve">востоке </w:t>
      </w:r>
      <w:r w:rsidR="00364109" w:rsidRPr="00055056">
        <w:rPr>
          <w:rFonts w:ascii="Times New Roman" w:eastAsia="Times New Roman" w:hAnsi="Times New Roman" w:cs="Times New Roman"/>
          <w:sz w:val="24"/>
          <w:szCs w:val="24"/>
        </w:rPr>
        <w:t>Казахстана,</w:t>
      </w:r>
      <w:r w:rsidRPr="00055056">
        <w:rPr>
          <w:rFonts w:ascii="Times New Roman" w:eastAsia="Times New Roman" w:hAnsi="Times New Roman" w:cs="Times New Roman"/>
          <w:sz w:val="24"/>
          <w:szCs w:val="24"/>
        </w:rPr>
        <w:t xml:space="preserve"> как и в Казахстане в целом, производство салатной продукции представляет незначительную часть овощного ассортимента. Однако в последние годы интерес к культуре салата возрос со стороны населения и тепличных комбинатов, но потребность удовлетворяется далеко не полностью.</w:t>
      </w:r>
      <w:r w:rsidR="00364109" w:rsidRPr="000550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55056">
        <w:rPr>
          <w:rFonts w:ascii="Times New Roman" w:eastAsia="Times New Roman" w:hAnsi="Times New Roman" w:cs="Times New Roman"/>
          <w:sz w:val="24"/>
          <w:szCs w:val="24"/>
        </w:rPr>
        <w:t xml:space="preserve">Салат отличается скороспелостью, холодостойкостью и имеет большое диетическое значение. </w:t>
      </w:r>
    </w:p>
    <w:p w:rsidR="0045588E" w:rsidRPr="00055056" w:rsidRDefault="00364109" w:rsidP="0024758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55056">
        <w:rPr>
          <w:rFonts w:ascii="Times New Roman" w:eastAsia="Times New Roman" w:hAnsi="Times New Roman" w:cs="Times New Roman"/>
          <w:sz w:val="24"/>
          <w:szCs w:val="24"/>
        </w:rPr>
        <w:t>Исследования проводились</w:t>
      </w:r>
      <w:r w:rsidR="00B729A6" w:rsidRPr="00055056"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r w:rsidRPr="00055056">
        <w:rPr>
          <w:rFonts w:ascii="Times New Roman" w:eastAsia="Times New Roman" w:hAnsi="Times New Roman" w:cs="Times New Roman"/>
          <w:sz w:val="24"/>
          <w:szCs w:val="24"/>
        </w:rPr>
        <w:t>четырех сортах</w:t>
      </w:r>
      <w:r w:rsidR="00B729A6" w:rsidRPr="00055056">
        <w:rPr>
          <w:rFonts w:ascii="Times New Roman" w:eastAsia="Times New Roman" w:hAnsi="Times New Roman" w:cs="Times New Roman"/>
          <w:sz w:val="24"/>
          <w:szCs w:val="24"/>
        </w:rPr>
        <w:t xml:space="preserve">  салата: </w:t>
      </w:r>
      <w:proofErr w:type="spellStart"/>
      <w:r w:rsidR="00B729A6" w:rsidRPr="00055056">
        <w:rPr>
          <w:rFonts w:ascii="Times New Roman" w:eastAsia="Batang" w:hAnsi="Times New Roman" w:cs="Times New Roman"/>
          <w:sz w:val="24"/>
          <w:szCs w:val="24"/>
          <w:lang w:val="en-US" w:eastAsia="ko-KR"/>
        </w:rPr>
        <w:t>Riccia</w:t>
      </w:r>
      <w:proofErr w:type="spellEnd"/>
      <w:r w:rsidR="00B729A6" w:rsidRPr="00055056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="00B729A6" w:rsidRPr="00055056">
        <w:rPr>
          <w:rFonts w:ascii="Times New Roman" w:eastAsia="Batang" w:hAnsi="Times New Roman" w:cs="Times New Roman"/>
          <w:sz w:val="24"/>
          <w:szCs w:val="24"/>
          <w:lang w:val="en-US" w:eastAsia="ko-KR"/>
        </w:rPr>
        <w:t>invernle</w:t>
      </w:r>
      <w:proofErr w:type="spellEnd"/>
      <w:r w:rsidR="00B729A6" w:rsidRPr="00055056">
        <w:rPr>
          <w:rFonts w:ascii="Times New Roman" w:eastAsia="Times New Roman" w:hAnsi="Times New Roman" w:cs="Times New Roman"/>
          <w:sz w:val="24"/>
          <w:szCs w:val="24"/>
        </w:rPr>
        <w:t>,</w:t>
      </w:r>
      <w:r w:rsidR="00B729A6" w:rsidRPr="00055056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="00B729A6" w:rsidRPr="00055056">
        <w:rPr>
          <w:rFonts w:ascii="Times New Roman" w:eastAsia="Batang" w:hAnsi="Times New Roman" w:cs="Times New Roman"/>
          <w:sz w:val="24"/>
          <w:szCs w:val="24"/>
          <w:lang w:eastAsia="ko-KR"/>
        </w:rPr>
        <w:t>Пуалли</w:t>
      </w:r>
      <w:proofErr w:type="spellEnd"/>
      <w:r w:rsidR="00B729A6" w:rsidRPr="00055056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, </w:t>
      </w:r>
      <w:r w:rsidR="00B729A6" w:rsidRPr="00055056">
        <w:rPr>
          <w:rFonts w:ascii="Times New Roman" w:hAnsi="Times New Roman" w:cs="Times New Roman"/>
          <w:sz w:val="24"/>
          <w:szCs w:val="24"/>
        </w:rPr>
        <w:t xml:space="preserve">Чудо четырех времен года, </w:t>
      </w:r>
      <w:proofErr w:type="spellStart"/>
      <w:r w:rsidR="00B729A6" w:rsidRPr="00055056">
        <w:rPr>
          <w:rFonts w:ascii="Times New Roman" w:eastAsia="Batang" w:hAnsi="Times New Roman" w:cs="Times New Roman"/>
          <w:sz w:val="24"/>
          <w:szCs w:val="24"/>
          <w:lang w:eastAsia="ko-KR"/>
        </w:rPr>
        <w:t>Крупнокочанный</w:t>
      </w:r>
      <w:proofErr w:type="spellEnd"/>
      <w:r w:rsidR="00B729A6" w:rsidRPr="00055056">
        <w:rPr>
          <w:rFonts w:ascii="Times New Roman" w:eastAsia="Batang" w:hAnsi="Times New Roman" w:cs="Times New Roman"/>
          <w:sz w:val="24"/>
          <w:szCs w:val="24"/>
          <w:lang w:eastAsia="ko-KR"/>
        </w:rPr>
        <w:t>.</w:t>
      </w:r>
      <w:r w:rsidR="00B729A6" w:rsidRPr="000550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5588E" w:rsidRPr="00055056" w:rsidRDefault="00B729A6" w:rsidP="0024758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55056">
        <w:rPr>
          <w:rFonts w:ascii="Times New Roman" w:eastAsia="Times New Roman" w:hAnsi="Times New Roman" w:cs="Times New Roman"/>
          <w:sz w:val="24"/>
          <w:szCs w:val="24"/>
        </w:rPr>
        <w:t>Небольшой вегетационный период данной культуры позволяет даже в условиях открытого грунта получать несколько урожаев.</w:t>
      </w:r>
    </w:p>
    <w:p w:rsidR="0024758A" w:rsidRPr="00055056" w:rsidRDefault="0024758A" w:rsidP="0024758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55056">
        <w:rPr>
          <w:rFonts w:ascii="Times New Roman" w:eastAsia="Times New Roman" w:hAnsi="Times New Roman" w:cs="Times New Roman"/>
          <w:sz w:val="24"/>
          <w:szCs w:val="24"/>
        </w:rPr>
        <w:t xml:space="preserve">Проведены исследования влияния </w:t>
      </w:r>
      <w:proofErr w:type="spellStart"/>
      <w:r w:rsidRPr="00055056">
        <w:rPr>
          <w:rFonts w:ascii="Times New Roman" w:eastAsia="Times New Roman" w:hAnsi="Times New Roman" w:cs="Times New Roman"/>
          <w:sz w:val="24"/>
          <w:szCs w:val="24"/>
        </w:rPr>
        <w:t>биопрепара</w:t>
      </w:r>
      <w:proofErr w:type="spellEnd"/>
      <w:r w:rsidRPr="0005505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spellStart"/>
      <w:r w:rsidRPr="00055056">
        <w:rPr>
          <w:rFonts w:ascii="Times New Roman" w:eastAsia="Times New Roman" w:hAnsi="Times New Roman" w:cs="Times New Roman"/>
          <w:sz w:val="24"/>
          <w:szCs w:val="24"/>
        </w:rPr>
        <w:t>БиоЭкоГум</w:t>
      </w:r>
      <w:proofErr w:type="spellEnd"/>
      <w:r w:rsidRPr="00055056">
        <w:rPr>
          <w:rFonts w:ascii="Times New Roman" w:eastAsia="Times New Roman" w:hAnsi="Times New Roman" w:cs="Times New Roman"/>
          <w:sz w:val="24"/>
          <w:szCs w:val="24"/>
        </w:rPr>
        <w:t>» на растение салат</w:t>
      </w:r>
      <w:r w:rsidRPr="00055056">
        <w:rPr>
          <w:rFonts w:ascii="Times New Roman" w:hAnsi="Times New Roman" w:cs="Times New Roman"/>
          <w:sz w:val="24"/>
          <w:szCs w:val="24"/>
        </w:rPr>
        <w:t xml:space="preserve">, </w:t>
      </w:r>
      <w:r w:rsidR="00364109" w:rsidRPr="00055056">
        <w:rPr>
          <w:rFonts w:ascii="Times New Roman" w:hAnsi="Times New Roman" w:cs="Times New Roman"/>
          <w:sz w:val="24"/>
          <w:szCs w:val="24"/>
        </w:rPr>
        <w:t xml:space="preserve">как на массу продуктовых органов, так </w:t>
      </w:r>
      <w:r w:rsidRPr="00055056">
        <w:rPr>
          <w:rFonts w:ascii="Times New Roman" w:hAnsi="Times New Roman" w:cs="Times New Roman"/>
          <w:sz w:val="24"/>
          <w:szCs w:val="24"/>
        </w:rPr>
        <w:t>и</w:t>
      </w:r>
      <w:r w:rsidR="00364109" w:rsidRPr="00055056">
        <w:rPr>
          <w:rFonts w:ascii="Times New Roman" w:hAnsi="Times New Roman" w:cs="Times New Roman"/>
          <w:sz w:val="24"/>
          <w:szCs w:val="24"/>
        </w:rPr>
        <w:t xml:space="preserve"> на </w:t>
      </w:r>
      <w:r w:rsidRPr="00055056">
        <w:rPr>
          <w:rFonts w:ascii="Times New Roman" w:hAnsi="Times New Roman" w:cs="Times New Roman"/>
          <w:sz w:val="24"/>
          <w:szCs w:val="24"/>
        </w:rPr>
        <w:t xml:space="preserve"> урожайность (таблица </w:t>
      </w:r>
      <w:r w:rsidR="00BC45C7" w:rsidRPr="00055056">
        <w:rPr>
          <w:rFonts w:ascii="Times New Roman" w:hAnsi="Times New Roman" w:cs="Times New Roman"/>
          <w:sz w:val="24"/>
          <w:szCs w:val="24"/>
        </w:rPr>
        <w:t>4</w:t>
      </w:r>
      <w:r w:rsidRPr="00055056">
        <w:rPr>
          <w:rFonts w:ascii="Times New Roman" w:hAnsi="Times New Roman" w:cs="Times New Roman"/>
          <w:sz w:val="24"/>
          <w:szCs w:val="24"/>
        </w:rPr>
        <w:t>)</w:t>
      </w:r>
      <w:r w:rsidRPr="0005505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C45C7" w:rsidRPr="00055056" w:rsidRDefault="00BC45C7" w:rsidP="0024758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51A02" w:rsidRPr="00055056" w:rsidRDefault="00E75752" w:rsidP="00E5702C">
      <w:pPr>
        <w:pStyle w:val="a8"/>
        <w:jc w:val="both"/>
        <w:rPr>
          <w:rFonts w:ascii="Times New Roman" w:hAnsi="Times New Roman"/>
        </w:rPr>
      </w:pPr>
      <w:r w:rsidRPr="00055056">
        <w:rPr>
          <w:rFonts w:ascii="Times New Roman" w:hAnsi="Times New Roman"/>
        </w:rPr>
        <w:t xml:space="preserve">Таблица </w:t>
      </w:r>
      <w:r w:rsidR="00BC45C7" w:rsidRPr="00055056">
        <w:rPr>
          <w:rFonts w:ascii="Times New Roman" w:hAnsi="Times New Roman"/>
        </w:rPr>
        <w:t>4</w:t>
      </w:r>
      <w:r w:rsidRPr="00055056">
        <w:rPr>
          <w:rFonts w:ascii="Times New Roman" w:hAnsi="Times New Roman"/>
        </w:rPr>
        <w:t xml:space="preserve"> </w:t>
      </w:r>
      <w:r w:rsidR="00675510" w:rsidRPr="00055056">
        <w:rPr>
          <w:rFonts w:ascii="Times New Roman" w:hAnsi="Times New Roman"/>
        </w:rPr>
        <w:t>–</w:t>
      </w:r>
      <w:r w:rsidRPr="00055056">
        <w:rPr>
          <w:rFonts w:ascii="Times New Roman" w:hAnsi="Times New Roman"/>
        </w:rPr>
        <w:t xml:space="preserve"> </w:t>
      </w:r>
      <w:r w:rsidR="00740B66" w:rsidRPr="00055056">
        <w:rPr>
          <w:rFonts w:ascii="Times New Roman" w:hAnsi="Times New Roman"/>
        </w:rPr>
        <w:t xml:space="preserve"> Влияние биопрепарата «</w:t>
      </w:r>
      <w:proofErr w:type="spellStart"/>
      <w:r w:rsidR="00740B66" w:rsidRPr="00055056">
        <w:rPr>
          <w:rFonts w:ascii="Times New Roman" w:hAnsi="Times New Roman"/>
        </w:rPr>
        <w:t>БиоЭкоГум</w:t>
      </w:r>
      <w:proofErr w:type="spellEnd"/>
      <w:r w:rsidR="00740B66" w:rsidRPr="00055056">
        <w:rPr>
          <w:rFonts w:ascii="Times New Roman" w:hAnsi="Times New Roman"/>
        </w:rPr>
        <w:t>»  на м</w:t>
      </w:r>
      <w:r w:rsidRPr="00055056">
        <w:rPr>
          <w:rFonts w:ascii="Times New Roman" w:hAnsi="Times New Roman"/>
        </w:rPr>
        <w:t>асс</w:t>
      </w:r>
      <w:r w:rsidR="00740B66" w:rsidRPr="00055056">
        <w:rPr>
          <w:rFonts w:ascii="Times New Roman" w:hAnsi="Times New Roman"/>
        </w:rPr>
        <w:t>у</w:t>
      </w:r>
      <w:r w:rsidRPr="00055056">
        <w:rPr>
          <w:rFonts w:ascii="Times New Roman" w:hAnsi="Times New Roman"/>
        </w:rPr>
        <w:t xml:space="preserve"> продуктовых органов</w:t>
      </w:r>
      <w:r w:rsidR="00740B66" w:rsidRPr="00055056">
        <w:rPr>
          <w:rFonts w:ascii="Times New Roman" w:hAnsi="Times New Roman"/>
        </w:rPr>
        <w:t>,</w:t>
      </w:r>
      <w:r w:rsidRPr="00055056">
        <w:rPr>
          <w:rFonts w:ascii="Times New Roman" w:hAnsi="Times New Roman"/>
        </w:rPr>
        <w:t xml:space="preserve"> урожайность </w:t>
      </w:r>
      <w:r w:rsidR="00740B66" w:rsidRPr="00055056">
        <w:rPr>
          <w:rFonts w:ascii="Times New Roman" w:hAnsi="Times New Roman"/>
        </w:rPr>
        <w:t xml:space="preserve">и </w:t>
      </w:r>
      <w:r w:rsidRPr="00055056">
        <w:rPr>
          <w:rFonts w:ascii="Times New Roman" w:hAnsi="Times New Roman"/>
        </w:rPr>
        <w:t xml:space="preserve">характеристика семян </w:t>
      </w:r>
      <w:r w:rsidR="00740B66" w:rsidRPr="00055056">
        <w:rPr>
          <w:rFonts w:ascii="Times New Roman" w:hAnsi="Times New Roman"/>
        </w:rPr>
        <w:t>салата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1701"/>
        <w:gridCol w:w="851"/>
        <w:gridCol w:w="992"/>
        <w:gridCol w:w="992"/>
        <w:gridCol w:w="1134"/>
        <w:gridCol w:w="993"/>
        <w:gridCol w:w="992"/>
      </w:tblGrid>
      <w:tr w:rsidR="00E02A84" w:rsidRPr="00055056" w:rsidTr="00364109">
        <w:trPr>
          <w:cantSplit/>
          <w:trHeight w:val="194"/>
        </w:trPr>
        <w:tc>
          <w:tcPr>
            <w:tcW w:w="1701" w:type="dxa"/>
            <w:vMerge w:val="restart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1701" w:type="dxa"/>
            <w:vMerge w:val="restart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Сорт</w:t>
            </w:r>
          </w:p>
        </w:tc>
        <w:tc>
          <w:tcPr>
            <w:tcW w:w="1843" w:type="dxa"/>
            <w:gridSpan w:val="2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  <w:tc>
          <w:tcPr>
            <w:tcW w:w="992" w:type="dxa"/>
            <w:vMerge w:val="restart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Урожайность, ц/га</w:t>
            </w:r>
          </w:p>
        </w:tc>
        <w:tc>
          <w:tcPr>
            <w:tcW w:w="1134" w:type="dxa"/>
            <w:vMerge w:val="restart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Цвет семян</w:t>
            </w:r>
          </w:p>
        </w:tc>
        <w:tc>
          <w:tcPr>
            <w:tcW w:w="993" w:type="dxa"/>
            <w:vMerge w:val="restart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Длина семени, мм</w:t>
            </w:r>
          </w:p>
        </w:tc>
        <w:tc>
          <w:tcPr>
            <w:tcW w:w="992" w:type="dxa"/>
            <w:vMerge w:val="restart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Масса 1000 семян, г</w:t>
            </w:r>
          </w:p>
        </w:tc>
      </w:tr>
      <w:tr w:rsidR="00E02A84" w:rsidRPr="00055056" w:rsidTr="00364109">
        <w:trPr>
          <w:cantSplit/>
          <w:trHeight w:val="766"/>
        </w:trPr>
        <w:tc>
          <w:tcPr>
            <w:tcW w:w="1701" w:type="dxa"/>
            <w:vMerge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extDirection w:val="btLr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растения</w:t>
            </w:r>
          </w:p>
        </w:tc>
        <w:tc>
          <w:tcPr>
            <w:tcW w:w="992" w:type="dxa"/>
            <w:textDirection w:val="btLr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. кочана</w:t>
            </w:r>
          </w:p>
        </w:tc>
        <w:tc>
          <w:tcPr>
            <w:tcW w:w="992" w:type="dxa"/>
            <w:vMerge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2A84" w:rsidRPr="00055056" w:rsidTr="00364109">
        <w:trPr>
          <w:cantSplit/>
          <w:trHeight w:val="509"/>
        </w:trPr>
        <w:tc>
          <w:tcPr>
            <w:tcW w:w="1701" w:type="dxa"/>
            <w:vMerge w:val="restart"/>
          </w:tcPr>
          <w:p w:rsidR="00E02A84" w:rsidRPr="00055056" w:rsidRDefault="00E02A84" w:rsidP="00364109">
            <w:pPr>
              <w:spacing w:after="0" w:line="36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055056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Контроль</w:t>
            </w:r>
          </w:p>
        </w:tc>
        <w:tc>
          <w:tcPr>
            <w:tcW w:w="1701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proofErr w:type="spellStart"/>
            <w:r w:rsidRPr="00055056">
              <w:rPr>
                <w:rFonts w:ascii="Times New Roman" w:eastAsia="Batang" w:hAnsi="Times New Roman" w:cs="Times New Roman"/>
                <w:sz w:val="24"/>
                <w:szCs w:val="24"/>
                <w:lang w:val="en-US" w:eastAsia="ko-KR"/>
              </w:rPr>
              <w:t>Riccia</w:t>
            </w:r>
            <w:proofErr w:type="spellEnd"/>
            <w:r w:rsidRPr="00055056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Pr="00055056">
              <w:rPr>
                <w:rFonts w:ascii="Times New Roman" w:eastAsia="Batang" w:hAnsi="Times New Roman" w:cs="Times New Roman"/>
                <w:sz w:val="24"/>
                <w:szCs w:val="24"/>
                <w:lang w:val="en-US" w:eastAsia="ko-KR"/>
              </w:rPr>
              <w:t>invernle</w:t>
            </w:r>
            <w:proofErr w:type="spellEnd"/>
          </w:p>
        </w:tc>
        <w:tc>
          <w:tcPr>
            <w:tcW w:w="851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B627C" w:rsidRPr="0005505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992" w:type="dxa"/>
            <w:vAlign w:val="center"/>
          </w:tcPr>
          <w:p w:rsidR="00E02A84" w:rsidRPr="00055056" w:rsidRDefault="002B627C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296</w:t>
            </w:r>
            <w:r w:rsidR="00E02A84" w:rsidRPr="0005505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серовато–белые</w:t>
            </w:r>
          </w:p>
        </w:tc>
        <w:tc>
          <w:tcPr>
            <w:tcW w:w="993" w:type="dxa"/>
            <w:vAlign w:val="center"/>
          </w:tcPr>
          <w:p w:rsidR="00E02A84" w:rsidRPr="00055056" w:rsidRDefault="002B627C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02A84" w:rsidRPr="0005505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="002B627C" w:rsidRPr="0005505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E02A84" w:rsidRPr="00055056" w:rsidTr="00364109">
        <w:trPr>
          <w:cantSplit/>
          <w:trHeight w:val="340"/>
        </w:trPr>
        <w:tc>
          <w:tcPr>
            <w:tcW w:w="1701" w:type="dxa"/>
            <w:vMerge/>
          </w:tcPr>
          <w:p w:rsidR="00E02A84" w:rsidRPr="00055056" w:rsidRDefault="00E02A84" w:rsidP="00364109">
            <w:pPr>
              <w:spacing w:after="0" w:line="36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1701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proofErr w:type="spellStart"/>
            <w:r w:rsidRPr="00055056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Пуалли</w:t>
            </w:r>
            <w:proofErr w:type="spellEnd"/>
          </w:p>
        </w:tc>
        <w:tc>
          <w:tcPr>
            <w:tcW w:w="851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B627C" w:rsidRPr="0005505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992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B627C" w:rsidRPr="0005505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5,</w:t>
            </w:r>
            <w:r w:rsidR="002B627C" w:rsidRPr="0005505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серовато–белые</w:t>
            </w:r>
          </w:p>
        </w:tc>
        <w:tc>
          <w:tcPr>
            <w:tcW w:w="993" w:type="dxa"/>
            <w:vAlign w:val="center"/>
          </w:tcPr>
          <w:p w:rsidR="00E02A84" w:rsidRPr="00055056" w:rsidRDefault="002B627C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02A84" w:rsidRPr="0005505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="002B627C" w:rsidRPr="0005505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E02A84" w:rsidRPr="00055056" w:rsidTr="00364109">
        <w:trPr>
          <w:cantSplit/>
          <w:trHeight w:val="383"/>
        </w:trPr>
        <w:tc>
          <w:tcPr>
            <w:tcW w:w="1701" w:type="dxa"/>
            <w:vMerge/>
          </w:tcPr>
          <w:p w:rsidR="00E02A84" w:rsidRPr="00055056" w:rsidRDefault="00E02A84" w:rsidP="0036410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Чудо четырех времен года</w:t>
            </w:r>
          </w:p>
        </w:tc>
        <w:tc>
          <w:tcPr>
            <w:tcW w:w="851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B627C" w:rsidRPr="0005505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B627C" w:rsidRPr="0005505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B627C" w:rsidRPr="0005505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B627C" w:rsidRPr="0005505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черные</w:t>
            </w:r>
          </w:p>
        </w:tc>
        <w:tc>
          <w:tcPr>
            <w:tcW w:w="993" w:type="dxa"/>
            <w:vAlign w:val="center"/>
          </w:tcPr>
          <w:p w:rsidR="00E02A84" w:rsidRPr="00055056" w:rsidRDefault="002B627C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02A84" w:rsidRPr="0005505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="002B627C" w:rsidRPr="0005505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E02A84" w:rsidRPr="00055056" w:rsidTr="00364109">
        <w:trPr>
          <w:cantSplit/>
          <w:trHeight w:val="363"/>
        </w:trPr>
        <w:tc>
          <w:tcPr>
            <w:tcW w:w="1701" w:type="dxa"/>
            <w:vMerge/>
          </w:tcPr>
          <w:p w:rsidR="00E02A84" w:rsidRPr="00055056" w:rsidRDefault="00E02A84" w:rsidP="00364109">
            <w:pPr>
              <w:spacing w:after="0" w:line="36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1701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proofErr w:type="spellStart"/>
            <w:r w:rsidRPr="00055056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Крупнокочанный</w:t>
            </w:r>
            <w:proofErr w:type="spellEnd"/>
            <w:r w:rsidRPr="00055056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B627C" w:rsidRPr="0005505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992" w:type="dxa"/>
            <w:vAlign w:val="center"/>
          </w:tcPr>
          <w:p w:rsidR="00E02A84" w:rsidRPr="00055056" w:rsidRDefault="002B627C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294</w:t>
            </w:r>
          </w:p>
        </w:tc>
        <w:tc>
          <w:tcPr>
            <w:tcW w:w="992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B627C" w:rsidRPr="00055056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B627C" w:rsidRPr="000550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серовато–белые</w:t>
            </w:r>
          </w:p>
        </w:tc>
        <w:tc>
          <w:tcPr>
            <w:tcW w:w="993" w:type="dxa"/>
            <w:vAlign w:val="center"/>
          </w:tcPr>
          <w:p w:rsidR="00E02A84" w:rsidRPr="00055056" w:rsidRDefault="002B627C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02A84" w:rsidRPr="0005505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  <w:r w:rsidR="002B627C" w:rsidRPr="0005505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02A84" w:rsidRPr="00055056" w:rsidTr="00364109">
        <w:trPr>
          <w:cantSplit/>
          <w:trHeight w:val="557"/>
        </w:trPr>
        <w:tc>
          <w:tcPr>
            <w:tcW w:w="1701" w:type="dxa"/>
            <w:vMerge w:val="restart"/>
          </w:tcPr>
          <w:p w:rsidR="00E02A84" w:rsidRPr="00055056" w:rsidRDefault="00E02A84" w:rsidP="00364109">
            <w:pPr>
              <w:spacing w:after="0" w:line="36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055056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«</w:t>
            </w:r>
            <w:proofErr w:type="spellStart"/>
            <w:r w:rsidRPr="00055056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БиоЭкоГум</w:t>
            </w:r>
            <w:proofErr w:type="spellEnd"/>
            <w:r w:rsidRPr="00055056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»</w:t>
            </w:r>
          </w:p>
        </w:tc>
        <w:tc>
          <w:tcPr>
            <w:tcW w:w="1701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proofErr w:type="spellStart"/>
            <w:r w:rsidRPr="00055056">
              <w:rPr>
                <w:rFonts w:ascii="Times New Roman" w:eastAsia="Batang" w:hAnsi="Times New Roman" w:cs="Times New Roman"/>
                <w:sz w:val="24"/>
                <w:szCs w:val="24"/>
                <w:lang w:val="en-US" w:eastAsia="ko-KR"/>
              </w:rPr>
              <w:t>Riccia</w:t>
            </w:r>
            <w:proofErr w:type="spellEnd"/>
            <w:r w:rsidRPr="00055056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Pr="00055056">
              <w:rPr>
                <w:rFonts w:ascii="Times New Roman" w:eastAsia="Batang" w:hAnsi="Times New Roman" w:cs="Times New Roman"/>
                <w:sz w:val="24"/>
                <w:szCs w:val="24"/>
                <w:lang w:val="en-US" w:eastAsia="ko-KR"/>
              </w:rPr>
              <w:t>invernle</w:t>
            </w:r>
            <w:proofErr w:type="spellEnd"/>
          </w:p>
        </w:tc>
        <w:tc>
          <w:tcPr>
            <w:tcW w:w="851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992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992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304,5</w:t>
            </w:r>
          </w:p>
        </w:tc>
        <w:tc>
          <w:tcPr>
            <w:tcW w:w="1134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серовато–белые</w:t>
            </w:r>
          </w:p>
        </w:tc>
        <w:tc>
          <w:tcPr>
            <w:tcW w:w="993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992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1,21</w:t>
            </w:r>
          </w:p>
        </w:tc>
      </w:tr>
      <w:tr w:rsidR="00E02A84" w:rsidRPr="00055056" w:rsidTr="00364109">
        <w:trPr>
          <w:cantSplit/>
          <w:trHeight w:val="423"/>
        </w:trPr>
        <w:tc>
          <w:tcPr>
            <w:tcW w:w="1701" w:type="dxa"/>
            <w:vMerge/>
          </w:tcPr>
          <w:p w:rsidR="00E02A84" w:rsidRPr="00055056" w:rsidRDefault="00E02A84" w:rsidP="00364109">
            <w:pPr>
              <w:spacing w:after="0" w:line="36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1701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proofErr w:type="spellStart"/>
            <w:r w:rsidRPr="00055056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Пуалли</w:t>
            </w:r>
            <w:proofErr w:type="spellEnd"/>
          </w:p>
        </w:tc>
        <w:tc>
          <w:tcPr>
            <w:tcW w:w="851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992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992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195,8</w:t>
            </w:r>
          </w:p>
        </w:tc>
        <w:tc>
          <w:tcPr>
            <w:tcW w:w="1134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серовато–белые</w:t>
            </w:r>
          </w:p>
        </w:tc>
        <w:tc>
          <w:tcPr>
            <w:tcW w:w="993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992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</w:tc>
      </w:tr>
      <w:tr w:rsidR="00E02A84" w:rsidRPr="00055056" w:rsidTr="00364109">
        <w:trPr>
          <w:cantSplit/>
          <w:trHeight w:val="827"/>
        </w:trPr>
        <w:tc>
          <w:tcPr>
            <w:tcW w:w="1701" w:type="dxa"/>
            <w:vMerge/>
          </w:tcPr>
          <w:p w:rsidR="00E02A84" w:rsidRPr="00055056" w:rsidRDefault="00E02A84" w:rsidP="00364109">
            <w:pPr>
              <w:spacing w:after="0" w:line="36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1701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Чудо четырех времен года</w:t>
            </w:r>
          </w:p>
        </w:tc>
        <w:tc>
          <w:tcPr>
            <w:tcW w:w="851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483</w:t>
            </w:r>
          </w:p>
        </w:tc>
        <w:tc>
          <w:tcPr>
            <w:tcW w:w="992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284</w:t>
            </w:r>
          </w:p>
        </w:tc>
        <w:tc>
          <w:tcPr>
            <w:tcW w:w="992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350,1</w:t>
            </w:r>
          </w:p>
        </w:tc>
        <w:tc>
          <w:tcPr>
            <w:tcW w:w="1134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черные</w:t>
            </w:r>
          </w:p>
        </w:tc>
        <w:tc>
          <w:tcPr>
            <w:tcW w:w="993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992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1,25</w:t>
            </w:r>
          </w:p>
        </w:tc>
      </w:tr>
      <w:tr w:rsidR="00E02A84" w:rsidRPr="00055056" w:rsidTr="00364109">
        <w:trPr>
          <w:cantSplit/>
          <w:trHeight w:val="948"/>
        </w:trPr>
        <w:tc>
          <w:tcPr>
            <w:tcW w:w="1701" w:type="dxa"/>
            <w:vMerge/>
          </w:tcPr>
          <w:p w:rsidR="00E02A84" w:rsidRPr="00055056" w:rsidRDefault="00E02A84" w:rsidP="00364109">
            <w:pPr>
              <w:spacing w:after="0" w:line="36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1701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proofErr w:type="spellStart"/>
            <w:r w:rsidRPr="00055056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Крупнокочанный</w:t>
            </w:r>
            <w:proofErr w:type="spellEnd"/>
            <w:r w:rsidRPr="00055056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520</w:t>
            </w:r>
          </w:p>
        </w:tc>
        <w:tc>
          <w:tcPr>
            <w:tcW w:w="992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992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377,0</w:t>
            </w:r>
          </w:p>
        </w:tc>
        <w:tc>
          <w:tcPr>
            <w:tcW w:w="1134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серовато–белые</w:t>
            </w:r>
          </w:p>
        </w:tc>
        <w:tc>
          <w:tcPr>
            <w:tcW w:w="993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992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</w:tr>
    </w:tbl>
    <w:p w:rsidR="00E75752" w:rsidRPr="00673623" w:rsidRDefault="00B8068E" w:rsidP="00951A02">
      <w:pPr>
        <w:tabs>
          <w:tab w:val="left" w:pos="5400"/>
        </w:tabs>
        <w:spacing w:after="0" w:line="360" w:lineRule="auto"/>
        <w:ind w:firstLine="709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673623">
        <w:rPr>
          <w:rFonts w:ascii="Times New Roman" w:eastAsia="Batang" w:hAnsi="Times New Roman" w:cs="Times New Roman"/>
          <w:sz w:val="24"/>
          <w:szCs w:val="24"/>
          <w:lang w:eastAsia="ko-KR"/>
        </w:rPr>
        <w:lastRenderedPageBreak/>
        <w:t>Проведенный нами у</w:t>
      </w:r>
      <w:r w:rsidR="00E75752" w:rsidRPr="00673623">
        <w:rPr>
          <w:rFonts w:ascii="Times New Roman" w:eastAsia="Batang" w:hAnsi="Times New Roman" w:cs="Times New Roman"/>
          <w:sz w:val="24"/>
          <w:szCs w:val="24"/>
          <w:lang w:eastAsia="ko-KR"/>
        </w:rPr>
        <w:t>чет общей массы растения у листового салата и раздельный учет у кочанных форм общей массы и кочана показал значительные различия в развитии продук</w:t>
      </w:r>
      <w:r w:rsidR="00BC45C7" w:rsidRPr="00673623">
        <w:rPr>
          <w:rFonts w:ascii="Times New Roman" w:eastAsia="Batang" w:hAnsi="Times New Roman" w:cs="Times New Roman"/>
          <w:sz w:val="24"/>
          <w:szCs w:val="24"/>
          <w:lang w:eastAsia="ko-KR"/>
        </w:rPr>
        <w:t>товых органов испытуемых сортов.</w:t>
      </w:r>
    </w:p>
    <w:p w:rsidR="00E75752" w:rsidRPr="00673623" w:rsidRDefault="00E75752" w:rsidP="00951A02">
      <w:pPr>
        <w:tabs>
          <w:tab w:val="left" w:pos="5400"/>
        </w:tabs>
        <w:spacing w:after="0" w:line="360" w:lineRule="auto"/>
        <w:ind w:firstLine="709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673623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Наибольшую массу у листовых салатов имели растения </w:t>
      </w:r>
      <w:r w:rsidR="00675510" w:rsidRPr="00673623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сорта </w:t>
      </w:r>
      <w:proofErr w:type="spellStart"/>
      <w:r w:rsidR="00675510" w:rsidRPr="00673623">
        <w:rPr>
          <w:rFonts w:ascii="Times New Roman" w:eastAsia="Batang" w:hAnsi="Times New Roman" w:cs="Times New Roman"/>
          <w:sz w:val="24"/>
          <w:szCs w:val="24"/>
          <w:lang w:eastAsia="ko-KR"/>
        </w:rPr>
        <w:t>Riccia</w:t>
      </w:r>
      <w:proofErr w:type="spellEnd"/>
      <w:r w:rsidRPr="00673623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673623">
        <w:rPr>
          <w:rFonts w:ascii="Times New Roman" w:eastAsia="Batang" w:hAnsi="Times New Roman" w:cs="Times New Roman"/>
          <w:sz w:val="24"/>
          <w:szCs w:val="24"/>
          <w:lang w:val="en-US" w:eastAsia="ko-KR"/>
        </w:rPr>
        <w:t>invern</w:t>
      </w:r>
      <w:proofErr w:type="spellEnd"/>
      <w:proofErr w:type="gramStart"/>
      <w:r w:rsidRPr="00673623">
        <w:rPr>
          <w:rFonts w:ascii="Times New Roman" w:eastAsia="Batang" w:hAnsi="Times New Roman" w:cs="Times New Roman"/>
          <w:sz w:val="24"/>
          <w:szCs w:val="24"/>
          <w:lang w:eastAsia="ko-KR"/>
        </w:rPr>
        <w:t>а</w:t>
      </w:r>
      <w:proofErr w:type="gramEnd"/>
      <w:r w:rsidRPr="00673623">
        <w:rPr>
          <w:rFonts w:ascii="Times New Roman" w:eastAsia="Batang" w:hAnsi="Times New Roman" w:cs="Times New Roman"/>
          <w:sz w:val="24"/>
          <w:szCs w:val="24"/>
          <w:lang w:val="en-US" w:eastAsia="ko-KR"/>
        </w:rPr>
        <w:t>le</w:t>
      </w:r>
      <w:r w:rsidR="00290CAD" w:rsidRPr="00673623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− 420 г (рисунок 1),  </w:t>
      </w:r>
      <w:r w:rsidRPr="00673623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меньшую – сорт </w:t>
      </w:r>
      <w:proofErr w:type="spellStart"/>
      <w:r w:rsidRPr="00673623">
        <w:rPr>
          <w:rFonts w:ascii="Times New Roman" w:eastAsia="Batang" w:hAnsi="Times New Roman" w:cs="Times New Roman"/>
          <w:sz w:val="24"/>
          <w:szCs w:val="24"/>
          <w:lang w:eastAsia="ko-KR"/>
        </w:rPr>
        <w:t>Пуалли</w:t>
      </w:r>
      <w:proofErr w:type="spellEnd"/>
      <w:r w:rsidRPr="00673623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– </w:t>
      </w:r>
      <w:smartTag w:uri="urn:schemas-microsoft-com:office:smarttags" w:element="metricconverter">
        <w:smartTagPr>
          <w:attr w:name="ProductID" w:val="251 г"/>
        </w:smartTagPr>
        <w:r w:rsidRPr="00673623">
          <w:rPr>
            <w:rFonts w:ascii="Times New Roman" w:eastAsia="Batang" w:hAnsi="Times New Roman" w:cs="Times New Roman"/>
            <w:sz w:val="24"/>
            <w:szCs w:val="24"/>
            <w:lang w:eastAsia="ko-KR"/>
          </w:rPr>
          <w:t>251 г</w:t>
        </w:r>
      </w:smartTag>
      <w:r w:rsidRPr="00673623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. Высокий урожай дал сорт </w:t>
      </w:r>
      <w:proofErr w:type="spellStart"/>
      <w:r w:rsidRPr="00673623">
        <w:rPr>
          <w:rFonts w:ascii="Times New Roman" w:eastAsia="Batang" w:hAnsi="Times New Roman" w:cs="Times New Roman"/>
          <w:sz w:val="24"/>
          <w:szCs w:val="24"/>
          <w:lang w:val="en-US" w:eastAsia="ko-KR"/>
        </w:rPr>
        <w:t>Riccia</w:t>
      </w:r>
      <w:proofErr w:type="spellEnd"/>
      <w:r w:rsidRPr="00673623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673623">
        <w:rPr>
          <w:rFonts w:ascii="Times New Roman" w:eastAsia="Batang" w:hAnsi="Times New Roman" w:cs="Times New Roman"/>
          <w:sz w:val="24"/>
          <w:szCs w:val="24"/>
          <w:lang w:val="en-US" w:eastAsia="ko-KR"/>
        </w:rPr>
        <w:t>invern</w:t>
      </w:r>
      <w:proofErr w:type="spellEnd"/>
      <w:r w:rsidRPr="00673623">
        <w:rPr>
          <w:rFonts w:ascii="Times New Roman" w:eastAsia="Batang" w:hAnsi="Times New Roman" w:cs="Times New Roman"/>
          <w:sz w:val="24"/>
          <w:szCs w:val="24"/>
          <w:lang w:eastAsia="ko-KR"/>
        </w:rPr>
        <w:t>а</w:t>
      </w:r>
      <w:r w:rsidRPr="00673623">
        <w:rPr>
          <w:rFonts w:ascii="Times New Roman" w:eastAsia="Batang" w:hAnsi="Times New Roman" w:cs="Times New Roman"/>
          <w:sz w:val="24"/>
          <w:szCs w:val="24"/>
          <w:lang w:val="en-US" w:eastAsia="ko-KR"/>
        </w:rPr>
        <w:t>le</w:t>
      </w:r>
      <w:r w:rsidRPr="00673623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– 304,5 ц/га, низкий был у сорта </w:t>
      </w:r>
      <w:proofErr w:type="spellStart"/>
      <w:r w:rsidRPr="00673623">
        <w:rPr>
          <w:rFonts w:ascii="Times New Roman" w:eastAsia="Batang" w:hAnsi="Times New Roman" w:cs="Times New Roman"/>
          <w:sz w:val="24"/>
          <w:szCs w:val="24"/>
          <w:lang w:eastAsia="ko-KR"/>
        </w:rPr>
        <w:t>Пуалли</w:t>
      </w:r>
      <w:proofErr w:type="spellEnd"/>
      <w:r w:rsidRPr="00673623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– 195,8 ц/га. Семена листовых сортов салата серовато</w:t>
      </w:r>
      <w:r w:rsidR="00675510" w:rsidRPr="00673623">
        <w:rPr>
          <w:rFonts w:ascii="Times New Roman" w:eastAsia="Batang" w:hAnsi="Times New Roman" w:cs="Times New Roman"/>
          <w:sz w:val="24"/>
          <w:szCs w:val="24"/>
          <w:lang w:eastAsia="ko-KR"/>
        </w:rPr>
        <w:t>–</w:t>
      </w:r>
      <w:r w:rsidRPr="00673623">
        <w:rPr>
          <w:rFonts w:ascii="Times New Roman" w:eastAsia="Batang" w:hAnsi="Times New Roman" w:cs="Times New Roman"/>
          <w:sz w:val="24"/>
          <w:szCs w:val="24"/>
          <w:lang w:eastAsia="ko-KR"/>
        </w:rPr>
        <w:t>белые. Форма семян этих сортов – ланцетовидная.</w:t>
      </w:r>
    </w:p>
    <w:p w:rsidR="00BC45C7" w:rsidRPr="00055056" w:rsidRDefault="00BC45C7" w:rsidP="00951A02">
      <w:pPr>
        <w:tabs>
          <w:tab w:val="left" w:pos="5400"/>
        </w:tabs>
        <w:spacing w:after="0" w:line="360" w:lineRule="auto"/>
        <w:ind w:firstLine="709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F337CA" w:rsidRPr="00055056" w:rsidRDefault="00F337CA" w:rsidP="00F337CA">
      <w:pPr>
        <w:tabs>
          <w:tab w:val="left" w:pos="5400"/>
        </w:tabs>
        <w:spacing w:after="0" w:line="360" w:lineRule="auto"/>
        <w:ind w:firstLine="709"/>
        <w:jc w:val="center"/>
        <w:rPr>
          <w:rFonts w:ascii="Times New Roman" w:eastAsia="Batang" w:hAnsi="Times New Roman" w:cs="Times New Roman"/>
          <w:sz w:val="24"/>
          <w:szCs w:val="24"/>
          <w:lang w:val="en-US" w:eastAsia="ko-KR"/>
        </w:rPr>
      </w:pPr>
      <w:r w:rsidRPr="00055056">
        <w:rPr>
          <w:rFonts w:ascii="Times New Roman" w:eastAsia="Batang" w:hAnsi="Times New Roman" w:cs="Times New Roman"/>
          <w:noProof/>
          <w:sz w:val="24"/>
          <w:szCs w:val="24"/>
        </w:rPr>
        <w:drawing>
          <wp:inline distT="0" distB="0" distL="0" distR="0">
            <wp:extent cx="4012441" cy="2770495"/>
            <wp:effectExtent l="19050" t="0" r="7109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015" cy="277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7CA" w:rsidRPr="00055056" w:rsidRDefault="00F337CA" w:rsidP="00F337CA">
      <w:pPr>
        <w:tabs>
          <w:tab w:val="left" w:pos="5400"/>
        </w:tabs>
        <w:spacing w:after="0" w:line="360" w:lineRule="auto"/>
        <w:jc w:val="center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055056">
        <w:rPr>
          <w:rFonts w:ascii="Times New Roman" w:eastAsia="Batang" w:hAnsi="Times New Roman" w:cs="Times New Roman"/>
          <w:sz w:val="24"/>
          <w:szCs w:val="24"/>
          <w:lang w:eastAsia="ko-KR"/>
        </w:rPr>
        <w:t>Рисунок</w:t>
      </w:r>
      <w:r w:rsidR="00BC45C7" w:rsidRPr="00055056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1</w:t>
      </w:r>
      <w:r w:rsidRPr="00055056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– </w:t>
      </w:r>
      <w:proofErr w:type="spellStart"/>
      <w:r w:rsidRPr="00055056">
        <w:rPr>
          <w:rFonts w:ascii="Times New Roman" w:eastAsia="Batang" w:hAnsi="Times New Roman" w:cs="Times New Roman"/>
          <w:sz w:val="24"/>
          <w:szCs w:val="24"/>
          <w:lang w:eastAsia="ko-KR"/>
        </w:rPr>
        <w:t>Riccia</w:t>
      </w:r>
      <w:proofErr w:type="spellEnd"/>
      <w:r w:rsidRPr="00055056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055056">
        <w:rPr>
          <w:rFonts w:ascii="Times New Roman" w:eastAsia="Batang" w:hAnsi="Times New Roman" w:cs="Times New Roman"/>
          <w:sz w:val="24"/>
          <w:szCs w:val="24"/>
          <w:lang w:val="en-US" w:eastAsia="ko-KR"/>
        </w:rPr>
        <w:t>invern</w:t>
      </w:r>
      <w:proofErr w:type="spellEnd"/>
      <w:r w:rsidRPr="00055056">
        <w:rPr>
          <w:rFonts w:ascii="Times New Roman" w:eastAsia="Batang" w:hAnsi="Times New Roman" w:cs="Times New Roman"/>
          <w:sz w:val="24"/>
          <w:szCs w:val="24"/>
          <w:lang w:eastAsia="ko-KR"/>
        </w:rPr>
        <w:t>а</w:t>
      </w:r>
      <w:r w:rsidRPr="00055056">
        <w:rPr>
          <w:rFonts w:ascii="Times New Roman" w:eastAsia="Batang" w:hAnsi="Times New Roman" w:cs="Times New Roman"/>
          <w:sz w:val="24"/>
          <w:szCs w:val="24"/>
          <w:lang w:val="en-US" w:eastAsia="ko-KR"/>
        </w:rPr>
        <w:t>le</w:t>
      </w:r>
    </w:p>
    <w:p w:rsidR="00F337CA" w:rsidRPr="00055056" w:rsidRDefault="00F337CA" w:rsidP="00951A02">
      <w:pPr>
        <w:tabs>
          <w:tab w:val="left" w:pos="5400"/>
        </w:tabs>
        <w:spacing w:after="0" w:line="360" w:lineRule="auto"/>
        <w:ind w:firstLine="709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E75752" w:rsidRPr="00673623" w:rsidRDefault="00E75752" w:rsidP="00951A02">
      <w:pPr>
        <w:tabs>
          <w:tab w:val="left" w:pos="5400"/>
        </w:tabs>
        <w:spacing w:after="0" w:line="360" w:lineRule="auto"/>
        <w:ind w:firstLine="709"/>
        <w:jc w:val="both"/>
        <w:rPr>
          <w:rFonts w:ascii="Times New Roman" w:eastAsia="Batang" w:hAnsi="Times New Roman" w:cs="Times New Roman"/>
          <w:sz w:val="24"/>
          <w:szCs w:val="24"/>
          <w:lang w:val="kk-KZ" w:eastAsia="ko-KR"/>
        </w:rPr>
      </w:pPr>
      <w:r w:rsidRPr="00673623">
        <w:rPr>
          <w:rFonts w:ascii="Times New Roman" w:eastAsia="Batang" w:hAnsi="Times New Roman" w:cs="Times New Roman"/>
          <w:sz w:val="24"/>
          <w:szCs w:val="24"/>
          <w:lang w:eastAsia="ko-KR"/>
        </w:rPr>
        <w:t>Измерение длины семени показало, что наиболее длинными (</w:t>
      </w:r>
      <w:smartTag w:uri="urn:schemas-microsoft-com:office:smarttags" w:element="metricconverter">
        <w:smartTagPr>
          <w:attr w:name="ProductID" w:val="4,4 мм"/>
        </w:smartTagPr>
        <w:r w:rsidRPr="00673623">
          <w:rPr>
            <w:rFonts w:ascii="Times New Roman" w:eastAsia="Batang" w:hAnsi="Times New Roman" w:cs="Times New Roman"/>
            <w:sz w:val="24"/>
            <w:szCs w:val="24"/>
            <w:lang w:eastAsia="ko-KR"/>
          </w:rPr>
          <w:t>4,4 мм</w:t>
        </w:r>
      </w:smartTag>
      <w:r w:rsidRPr="00673623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) были семена у сортов </w:t>
      </w:r>
      <w:proofErr w:type="spellStart"/>
      <w:r w:rsidRPr="00673623">
        <w:rPr>
          <w:rFonts w:ascii="Times New Roman" w:eastAsia="Batang" w:hAnsi="Times New Roman" w:cs="Times New Roman"/>
          <w:sz w:val="24"/>
          <w:szCs w:val="24"/>
          <w:lang w:val="en-US" w:eastAsia="ko-KR"/>
        </w:rPr>
        <w:t>Riccia</w:t>
      </w:r>
      <w:proofErr w:type="spellEnd"/>
      <w:r w:rsidRPr="00673623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673623">
        <w:rPr>
          <w:rFonts w:ascii="Times New Roman" w:eastAsia="Batang" w:hAnsi="Times New Roman" w:cs="Times New Roman"/>
          <w:sz w:val="24"/>
          <w:szCs w:val="24"/>
          <w:lang w:val="en-US" w:eastAsia="ko-KR"/>
        </w:rPr>
        <w:t>invern</w:t>
      </w:r>
      <w:proofErr w:type="spellEnd"/>
      <w:r w:rsidRPr="00673623">
        <w:rPr>
          <w:rFonts w:ascii="Times New Roman" w:eastAsia="Batang" w:hAnsi="Times New Roman" w:cs="Times New Roman"/>
          <w:sz w:val="24"/>
          <w:szCs w:val="24"/>
          <w:lang w:eastAsia="ko-KR"/>
        </w:rPr>
        <w:t>а</w:t>
      </w:r>
      <w:r w:rsidR="00675510" w:rsidRPr="00673623">
        <w:rPr>
          <w:rFonts w:ascii="Times New Roman" w:eastAsia="Batang" w:hAnsi="Times New Roman" w:cs="Times New Roman"/>
          <w:sz w:val="24"/>
          <w:szCs w:val="24"/>
          <w:lang w:val="en-US" w:eastAsia="ko-KR"/>
        </w:rPr>
        <w:t>le</w:t>
      </w:r>
      <w:r w:rsidR="00675510" w:rsidRPr="00673623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и</w:t>
      </w:r>
      <w:r w:rsidRPr="00673623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673623">
        <w:rPr>
          <w:rFonts w:ascii="Times New Roman" w:eastAsia="Batang" w:hAnsi="Times New Roman" w:cs="Times New Roman"/>
          <w:sz w:val="24"/>
          <w:szCs w:val="24"/>
          <w:lang w:eastAsia="ko-KR"/>
        </w:rPr>
        <w:t>Пуалли</w:t>
      </w:r>
      <w:proofErr w:type="spellEnd"/>
      <w:r w:rsidRPr="00673623">
        <w:rPr>
          <w:rFonts w:ascii="Times New Roman" w:eastAsia="Batang" w:hAnsi="Times New Roman" w:cs="Times New Roman"/>
          <w:sz w:val="24"/>
          <w:szCs w:val="24"/>
          <w:lang w:eastAsia="ko-KR"/>
        </w:rPr>
        <w:t>, короткие (</w:t>
      </w:r>
      <w:smartTag w:uri="urn:schemas-microsoft-com:office:smarttags" w:element="metricconverter">
        <w:smartTagPr>
          <w:attr w:name="ProductID" w:val="3,4 мм"/>
        </w:smartTagPr>
        <w:r w:rsidRPr="00673623">
          <w:rPr>
            <w:rFonts w:ascii="Times New Roman" w:eastAsia="Batang" w:hAnsi="Times New Roman" w:cs="Times New Roman"/>
            <w:sz w:val="24"/>
            <w:szCs w:val="24"/>
            <w:lang w:eastAsia="ko-KR"/>
          </w:rPr>
          <w:t>3,4 мм</w:t>
        </w:r>
      </w:smartTag>
      <w:r w:rsidRPr="00673623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) − у сорта </w:t>
      </w:r>
      <w:proofErr w:type="spellStart"/>
      <w:r w:rsidRPr="00673623">
        <w:rPr>
          <w:rFonts w:ascii="Times New Roman" w:eastAsia="Batang" w:hAnsi="Times New Roman" w:cs="Times New Roman"/>
          <w:sz w:val="24"/>
          <w:szCs w:val="24"/>
          <w:lang w:eastAsia="ko-KR"/>
        </w:rPr>
        <w:t>Роселла</w:t>
      </w:r>
      <w:proofErr w:type="spellEnd"/>
      <w:r w:rsidRPr="00673623">
        <w:rPr>
          <w:rFonts w:ascii="Times New Roman" w:eastAsia="Batang" w:hAnsi="Times New Roman" w:cs="Times New Roman"/>
          <w:sz w:val="24"/>
          <w:szCs w:val="24"/>
          <w:lang w:eastAsia="ko-KR"/>
        </w:rPr>
        <w:t>.</w:t>
      </w:r>
    </w:p>
    <w:p w:rsidR="00E75752" w:rsidRPr="00673623" w:rsidRDefault="00E75752" w:rsidP="00951A02">
      <w:pPr>
        <w:tabs>
          <w:tab w:val="left" w:pos="5400"/>
        </w:tabs>
        <w:spacing w:after="0" w:line="360" w:lineRule="auto"/>
        <w:ind w:firstLine="709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673623">
        <w:rPr>
          <w:rFonts w:ascii="Times New Roman" w:eastAsia="Batang" w:hAnsi="Times New Roman" w:cs="Times New Roman"/>
          <w:sz w:val="24"/>
          <w:szCs w:val="24"/>
          <w:lang w:eastAsia="ko-KR"/>
        </w:rPr>
        <w:t>Масса 1000 семян (1,20</w:t>
      </w:r>
      <w:r w:rsidR="00675510" w:rsidRPr="00673623">
        <w:rPr>
          <w:rFonts w:ascii="Times New Roman" w:eastAsia="Batang" w:hAnsi="Times New Roman" w:cs="Times New Roman"/>
          <w:sz w:val="24"/>
          <w:szCs w:val="24"/>
          <w:lang w:eastAsia="ko-KR"/>
        </w:rPr>
        <w:t>–</w:t>
      </w:r>
      <w:r w:rsidRPr="00673623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1,25 г) у листовых и </w:t>
      </w:r>
      <w:r w:rsidR="00675510" w:rsidRPr="00673623">
        <w:rPr>
          <w:rFonts w:ascii="Times New Roman" w:eastAsia="Batang" w:hAnsi="Times New Roman" w:cs="Times New Roman"/>
          <w:sz w:val="24"/>
          <w:szCs w:val="24"/>
          <w:lang w:eastAsia="ko-KR"/>
        </w:rPr>
        <w:t>кочанных сортов</w:t>
      </w:r>
      <w:r w:rsidRPr="00673623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была в пределах ошибки опыта.</w:t>
      </w:r>
    </w:p>
    <w:p w:rsidR="00E75752" w:rsidRPr="00673623" w:rsidRDefault="00E75752" w:rsidP="00951A02">
      <w:pPr>
        <w:tabs>
          <w:tab w:val="left" w:pos="5400"/>
        </w:tabs>
        <w:spacing w:after="0" w:line="360" w:lineRule="auto"/>
        <w:ind w:firstLine="709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673623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Кочанные сорта различаются по массе продуктовых органов и урожайности. Большую массу растения имел сорт </w:t>
      </w:r>
      <w:proofErr w:type="spellStart"/>
      <w:r w:rsidRPr="00673623">
        <w:rPr>
          <w:rFonts w:ascii="Times New Roman" w:eastAsia="Batang" w:hAnsi="Times New Roman" w:cs="Times New Roman"/>
          <w:sz w:val="24"/>
          <w:szCs w:val="24"/>
          <w:lang w:eastAsia="ko-KR"/>
        </w:rPr>
        <w:t>Крупнокочанный</w:t>
      </w:r>
      <w:proofErr w:type="spellEnd"/>
      <w:r w:rsidRPr="00673623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– 520 г, меньшая масса была у сорта Чудо четырех времен года – 483 г. </w:t>
      </w:r>
    </w:p>
    <w:p w:rsidR="00E75752" w:rsidRPr="00673623" w:rsidRDefault="00E75752" w:rsidP="00951A02">
      <w:pPr>
        <w:tabs>
          <w:tab w:val="left" w:pos="54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 w:rsidRPr="00673623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Высокий урожай получен </w:t>
      </w:r>
      <w:r w:rsidR="00675510" w:rsidRPr="00673623">
        <w:rPr>
          <w:rFonts w:ascii="Times New Roman" w:eastAsia="Batang" w:hAnsi="Times New Roman" w:cs="Times New Roman"/>
          <w:sz w:val="24"/>
          <w:szCs w:val="24"/>
          <w:lang w:eastAsia="ko-KR"/>
        </w:rPr>
        <w:t>у кочанного</w:t>
      </w:r>
      <w:r w:rsidRPr="00673623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салата сорта </w:t>
      </w:r>
      <w:proofErr w:type="spellStart"/>
      <w:r w:rsidRPr="00673623">
        <w:rPr>
          <w:rFonts w:ascii="Times New Roman" w:eastAsia="Batang" w:hAnsi="Times New Roman" w:cs="Times New Roman"/>
          <w:sz w:val="24"/>
          <w:szCs w:val="24"/>
          <w:lang w:eastAsia="ko-KR"/>
        </w:rPr>
        <w:t>Крупнокочанный</w:t>
      </w:r>
      <w:proofErr w:type="spellEnd"/>
      <w:r w:rsidRPr="00673623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– 377,0 ц/га, низкий был у сорта Чудо четырех времен года – 350,1 ц/га. Черную окраску семян имели сорт Чудо четырех времен года, серовато</w:t>
      </w:r>
      <w:r w:rsidR="00675510" w:rsidRPr="00673623">
        <w:rPr>
          <w:rFonts w:ascii="Times New Roman" w:eastAsia="Batang" w:hAnsi="Times New Roman" w:cs="Times New Roman"/>
          <w:sz w:val="24"/>
          <w:szCs w:val="24"/>
          <w:lang w:eastAsia="ko-KR"/>
        </w:rPr>
        <w:t>–</w:t>
      </w:r>
      <w:r w:rsidRPr="00673623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белая – у сорта </w:t>
      </w:r>
      <w:proofErr w:type="spellStart"/>
      <w:r w:rsidRPr="00673623">
        <w:rPr>
          <w:rFonts w:ascii="Times New Roman" w:eastAsia="Batang" w:hAnsi="Times New Roman" w:cs="Times New Roman"/>
          <w:sz w:val="24"/>
          <w:szCs w:val="24"/>
          <w:lang w:eastAsia="ko-KR"/>
        </w:rPr>
        <w:t>Крупнокочанный</w:t>
      </w:r>
      <w:proofErr w:type="spellEnd"/>
      <w:r w:rsidRPr="00673623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.  Наибольшую длину имели семена салата сорта </w:t>
      </w:r>
      <w:proofErr w:type="spellStart"/>
      <w:r w:rsidRPr="00673623">
        <w:rPr>
          <w:rFonts w:ascii="Times New Roman" w:eastAsia="Batang" w:hAnsi="Times New Roman" w:cs="Times New Roman"/>
          <w:sz w:val="24"/>
          <w:szCs w:val="24"/>
          <w:lang w:eastAsia="ko-KR"/>
        </w:rPr>
        <w:t>Крупнокочанный</w:t>
      </w:r>
      <w:proofErr w:type="spellEnd"/>
      <w:r w:rsidRPr="00673623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. </w:t>
      </w:r>
      <w:r w:rsidRPr="00673623">
        <w:rPr>
          <w:rFonts w:ascii="Times New Roman" w:hAnsi="Times New Roman" w:cs="Times New Roman"/>
          <w:sz w:val="24"/>
          <w:szCs w:val="24"/>
          <w:lang w:eastAsia="ko-KR"/>
        </w:rPr>
        <w:t xml:space="preserve">Форма семян всех сортов – ланцетовидная. </w:t>
      </w:r>
    </w:p>
    <w:p w:rsidR="00D01211" w:rsidRPr="00673623" w:rsidRDefault="00BE36A3" w:rsidP="00951A02">
      <w:pPr>
        <w:tabs>
          <w:tab w:val="left" w:pos="54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623">
        <w:rPr>
          <w:rFonts w:ascii="Times New Roman" w:hAnsi="Times New Roman" w:cs="Times New Roman"/>
          <w:sz w:val="24"/>
          <w:szCs w:val="24"/>
        </w:rPr>
        <w:t xml:space="preserve">У кочанных сортов по экономическим показателям выделился сорт </w:t>
      </w:r>
      <w:proofErr w:type="spellStart"/>
      <w:r w:rsidRPr="00673623">
        <w:rPr>
          <w:rFonts w:ascii="Times New Roman" w:hAnsi="Times New Roman" w:cs="Times New Roman"/>
          <w:sz w:val="24"/>
          <w:szCs w:val="24"/>
        </w:rPr>
        <w:t>Крупнокочанный</w:t>
      </w:r>
      <w:proofErr w:type="spellEnd"/>
      <w:r w:rsidRPr="00673623">
        <w:rPr>
          <w:rFonts w:ascii="Times New Roman" w:hAnsi="Times New Roman" w:cs="Times New Roman"/>
          <w:sz w:val="24"/>
          <w:szCs w:val="24"/>
        </w:rPr>
        <w:t xml:space="preserve">, затем идет сорт </w:t>
      </w:r>
      <w:proofErr w:type="spellStart"/>
      <w:r w:rsidRPr="00673623">
        <w:rPr>
          <w:rFonts w:ascii="Times New Roman" w:hAnsi="Times New Roman" w:cs="Times New Roman"/>
          <w:sz w:val="24"/>
          <w:szCs w:val="24"/>
        </w:rPr>
        <w:t>Regina</w:t>
      </w:r>
      <w:proofErr w:type="spellEnd"/>
      <w:r w:rsidRPr="00673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623">
        <w:rPr>
          <w:rFonts w:ascii="Times New Roman" w:hAnsi="Times New Roman" w:cs="Times New Roman"/>
          <w:sz w:val="24"/>
          <w:szCs w:val="24"/>
        </w:rPr>
        <w:t>delle</w:t>
      </w:r>
      <w:proofErr w:type="spellEnd"/>
      <w:r w:rsidRPr="00673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623">
        <w:rPr>
          <w:rFonts w:ascii="Times New Roman" w:hAnsi="Times New Roman" w:cs="Times New Roman"/>
          <w:sz w:val="24"/>
          <w:szCs w:val="24"/>
        </w:rPr>
        <w:t>ghiacciole</w:t>
      </w:r>
      <w:proofErr w:type="spellEnd"/>
      <w:r w:rsidRPr="00673623">
        <w:rPr>
          <w:rFonts w:ascii="Times New Roman" w:hAnsi="Times New Roman" w:cs="Times New Roman"/>
          <w:sz w:val="24"/>
          <w:szCs w:val="24"/>
        </w:rPr>
        <w:t>. Анализ полученных</w:t>
      </w:r>
      <w:r w:rsidRPr="00055056">
        <w:rPr>
          <w:rFonts w:ascii="Times New Roman" w:hAnsi="Times New Roman" w:cs="Times New Roman"/>
          <w:sz w:val="24"/>
          <w:szCs w:val="24"/>
        </w:rPr>
        <w:t xml:space="preserve"> данных </w:t>
      </w:r>
      <w:r w:rsidRPr="00673623">
        <w:rPr>
          <w:rFonts w:ascii="Times New Roman" w:hAnsi="Times New Roman" w:cs="Times New Roman"/>
          <w:sz w:val="24"/>
          <w:szCs w:val="24"/>
        </w:rPr>
        <w:lastRenderedPageBreak/>
        <w:t xml:space="preserve">позволяет сделать следующие выводы: – почвенно-климатические условия </w:t>
      </w:r>
      <w:proofErr w:type="spellStart"/>
      <w:r w:rsidRPr="00673623">
        <w:rPr>
          <w:rFonts w:ascii="Times New Roman" w:hAnsi="Times New Roman" w:cs="Times New Roman"/>
          <w:sz w:val="24"/>
          <w:szCs w:val="24"/>
        </w:rPr>
        <w:t>Алматинской</w:t>
      </w:r>
      <w:proofErr w:type="spellEnd"/>
      <w:r w:rsidRPr="00673623">
        <w:rPr>
          <w:rFonts w:ascii="Times New Roman" w:hAnsi="Times New Roman" w:cs="Times New Roman"/>
          <w:sz w:val="24"/>
          <w:szCs w:val="24"/>
        </w:rPr>
        <w:t xml:space="preserve"> области благоприятны для выращивания салата</w:t>
      </w:r>
      <w:r w:rsidR="00D01211" w:rsidRPr="00673623">
        <w:rPr>
          <w:rFonts w:ascii="Times New Roman" w:hAnsi="Times New Roman" w:cs="Times New Roman"/>
          <w:sz w:val="24"/>
          <w:szCs w:val="24"/>
        </w:rPr>
        <w:t>.</w:t>
      </w:r>
    </w:p>
    <w:p w:rsidR="00BE36A3" w:rsidRPr="00673623" w:rsidRDefault="00D01211" w:rsidP="00951A02">
      <w:pPr>
        <w:tabs>
          <w:tab w:val="left" w:pos="54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 w:rsidRPr="00673623">
        <w:rPr>
          <w:rFonts w:ascii="Times New Roman" w:hAnsi="Times New Roman" w:cs="Times New Roman"/>
          <w:sz w:val="24"/>
          <w:szCs w:val="24"/>
        </w:rPr>
        <w:t>Д</w:t>
      </w:r>
      <w:r w:rsidR="00BE36A3" w:rsidRPr="00673623">
        <w:rPr>
          <w:rFonts w:ascii="Times New Roman" w:hAnsi="Times New Roman" w:cs="Times New Roman"/>
          <w:sz w:val="24"/>
          <w:szCs w:val="24"/>
        </w:rPr>
        <w:t xml:space="preserve">ля повышения продуктивности и экономической эффективности салата следует выращивать из листовых сортов </w:t>
      </w:r>
      <w:proofErr w:type="spellStart"/>
      <w:r w:rsidR="00BE36A3" w:rsidRPr="00673623">
        <w:rPr>
          <w:rFonts w:ascii="Times New Roman" w:hAnsi="Times New Roman" w:cs="Times New Roman"/>
          <w:sz w:val="24"/>
          <w:szCs w:val="24"/>
        </w:rPr>
        <w:t>Riccia</w:t>
      </w:r>
      <w:proofErr w:type="spellEnd"/>
      <w:r w:rsidR="00BE36A3" w:rsidRPr="00673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36A3" w:rsidRPr="00673623">
        <w:rPr>
          <w:rFonts w:ascii="Times New Roman" w:hAnsi="Times New Roman" w:cs="Times New Roman"/>
          <w:sz w:val="24"/>
          <w:szCs w:val="24"/>
        </w:rPr>
        <w:t>invernаle</w:t>
      </w:r>
      <w:proofErr w:type="spellEnd"/>
      <w:r w:rsidR="00BE36A3" w:rsidRPr="0067362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BE36A3" w:rsidRPr="00673623">
        <w:rPr>
          <w:rFonts w:ascii="Times New Roman" w:hAnsi="Times New Roman" w:cs="Times New Roman"/>
          <w:sz w:val="24"/>
          <w:szCs w:val="24"/>
        </w:rPr>
        <w:t>Пуалли</w:t>
      </w:r>
      <w:proofErr w:type="spellEnd"/>
      <w:r w:rsidR="00BE36A3" w:rsidRPr="00673623">
        <w:rPr>
          <w:rFonts w:ascii="Times New Roman" w:hAnsi="Times New Roman" w:cs="Times New Roman"/>
          <w:sz w:val="24"/>
          <w:szCs w:val="24"/>
        </w:rPr>
        <w:t xml:space="preserve">, а из кочанных – </w:t>
      </w:r>
      <w:proofErr w:type="spellStart"/>
      <w:r w:rsidR="00BE36A3" w:rsidRPr="00673623">
        <w:rPr>
          <w:rFonts w:ascii="Times New Roman" w:hAnsi="Times New Roman" w:cs="Times New Roman"/>
          <w:sz w:val="24"/>
          <w:szCs w:val="24"/>
        </w:rPr>
        <w:t>Крупнокочанный</w:t>
      </w:r>
      <w:proofErr w:type="spellEnd"/>
      <w:r w:rsidR="00BE36A3" w:rsidRPr="00673623">
        <w:rPr>
          <w:rFonts w:ascii="Times New Roman" w:hAnsi="Times New Roman" w:cs="Times New Roman"/>
          <w:sz w:val="24"/>
          <w:szCs w:val="24"/>
        </w:rPr>
        <w:t>.</w:t>
      </w:r>
    </w:p>
    <w:p w:rsidR="00DC1223" w:rsidRPr="00673623" w:rsidRDefault="00BC45C7" w:rsidP="00951A0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3623">
        <w:rPr>
          <w:rFonts w:ascii="Times New Roman" w:hAnsi="Times New Roman" w:cs="Times New Roman"/>
          <w:sz w:val="24"/>
          <w:szCs w:val="24"/>
        </w:rPr>
        <w:t xml:space="preserve">Почвенно-климатические </w:t>
      </w:r>
      <w:r w:rsidR="00DC1223" w:rsidRPr="00673623">
        <w:rPr>
          <w:rFonts w:ascii="Times New Roman" w:eastAsia="Times New Roman" w:hAnsi="Times New Roman" w:cs="Times New Roman"/>
          <w:sz w:val="24"/>
          <w:szCs w:val="24"/>
        </w:rPr>
        <w:t xml:space="preserve">условия </w:t>
      </w:r>
      <w:proofErr w:type="spellStart"/>
      <w:r w:rsidR="00DC1223" w:rsidRPr="00673623">
        <w:rPr>
          <w:rFonts w:ascii="Times New Roman" w:eastAsia="Times New Roman" w:hAnsi="Times New Roman" w:cs="Times New Roman"/>
          <w:sz w:val="24"/>
          <w:szCs w:val="24"/>
        </w:rPr>
        <w:t>юго</w:t>
      </w:r>
      <w:proofErr w:type="spellEnd"/>
      <w:r w:rsidR="00675510" w:rsidRPr="00673623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DC1223" w:rsidRPr="00673623">
        <w:rPr>
          <w:rFonts w:ascii="Times New Roman" w:eastAsia="Times New Roman" w:hAnsi="Times New Roman" w:cs="Times New Roman"/>
          <w:sz w:val="24"/>
          <w:szCs w:val="24"/>
        </w:rPr>
        <w:t>востока Казахстана соответствуют биологическим особенностям фасоли обыкновенной, которая широко возделывается как огородная культура.</w:t>
      </w:r>
    </w:p>
    <w:p w:rsidR="00DC1223" w:rsidRPr="00673623" w:rsidRDefault="00DC1223" w:rsidP="00951A0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3623">
        <w:rPr>
          <w:rFonts w:ascii="Times New Roman" w:eastAsia="Times New Roman" w:hAnsi="Times New Roman" w:cs="Times New Roman"/>
          <w:sz w:val="24"/>
          <w:szCs w:val="24"/>
        </w:rPr>
        <w:t>Фасоль отличается высоким содержанием в семенах белка полноценного по аминокислотному составу. Она представляет большую народнохозяйственную ценность в питании человека. Кроме того, в семенах зернобобовых культур содержится много углеводов (24</w:t>
      </w:r>
      <w:r w:rsidR="00675510" w:rsidRPr="0067362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673623">
        <w:rPr>
          <w:rFonts w:ascii="Times New Roman" w:eastAsia="Times New Roman" w:hAnsi="Times New Roman" w:cs="Times New Roman"/>
          <w:sz w:val="24"/>
          <w:szCs w:val="24"/>
        </w:rPr>
        <w:t xml:space="preserve">50%), витаминов (А, В6 В2, С). </w:t>
      </w:r>
    </w:p>
    <w:p w:rsidR="00DC1223" w:rsidRPr="00673623" w:rsidRDefault="00DC1223" w:rsidP="00951A0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3623">
        <w:rPr>
          <w:rFonts w:ascii="Times New Roman" w:eastAsia="Times New Roman" w:hAnsi="Times New Roman" w:cs="Times New Roman"/>
          <w:sz w:val="24"/>
          <w:szCs w:val="24"/>
        </w:rPr>
        <w:t>В последние годы стремительно растет потребность населения многих стран, в том числе и Казахстане, в продуктах питания из фасоли: семена в сухом и консервированном виде, свежезамороженные, а также консервированные бобы.</w:t>
      </w:r>
    </w:p>
    <w:p w:rsidR="00DC1223" w:rsidRPr="00673623" w:rsidRDefault="00DC1223" w:rsidP="0017388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3623">
        <w:rPr>
          <w:rFonts w:ascii="Times New Roman" w:eastAsia="Times New Roman" w:hAnsi="Times New Roman" w:cs="Times New Roman"/>
          <w:sz w:val="24"/>
          <w:szCs w:val="24"/>
        </w:rPr>
        <w:t xml:space="preserve">По посевным площадям фасоль занимает </w:t>
      </w:r>
      <w:r w:rsidR="0017388A" w:rsidRPr="00673623">
        <w:rPr>
          <w:rFonts w:ascii="Times New Roman" w:eastAsia="Times New Roman" w:hAnsi="Times New Roman" w:cs="Times New Roman"/>
          <w:sz w:val="24"/>
          <w:szCs w:val="24"/>
        </w:rPr>
        <w:t>12</w:t>
      </w:r>
      <w:r w:rsidRPr="00673623">
        <w:rPr>
          <w:rFonts w:ascii="Times New Roman" w:eastAsia="Times New Roman" w:hAnsi="Times New Roman" w:cs="Times New Roman"/>
          <w:sz w:val="24"/>
          <w:szCs w:val="24"/>
        </w:rPr>
        <w:t xml:space="preserve"> место в мире среди зернобобовых культур после сои.</w:t>
      </w:r>
    </w:p>
    <w:p w:rsidR="00753CBE" w:rsidRPr="00673623" w:rsidRDefault="00753CBE" w:rsidP="0017388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 w:rsidRPr="00673623">
        <w:rPr>
          <w:rFonts w:ascii="Times New Roman" w:eastAsia="Times New Roman" w:hAnsi="Times New Roman" w:cs="Times New Roman"/>
          <w:sz w:val="24"/>
          <w:szCs w:val="24"/>
        </w:rPr>
        <w:t xml:space="preserve">Нами проведены исследования </w:t>
      </w:r>
      <w:r w:rsidRPr="00673623">
        <w:rPr>
          <w:rFonts w:ascii="Times New Roman" w:hAnsi="Times New Roman" w:cs="Times New Roman"/>
          <w:sz w:val="24"/>
          <w:szCs w:val="24"/>
        </w:rPr>
        <w:t xml:space="preserve">по влиянию биопрепарата </w:t>
      </w:r>
      <w:r w:rsidRPr="00673623">
        <w:rPr>
          <w:rFonts w:ascii="Times New Roman" w:hAnsi="Times New Roman" w:cs="Times New Roman"/>
          <w:sz w:val="24"/>
          <w:szCs w:val="24"/>
          <w:lang w:eastAsia="ko-KR"/>
        </w:rPr>
        <w:t>на урожайность</w:t>
      </w:r>
      <w:r w:rsidR="00CD0E6D" w:rsidRPr="00673623">
        <w:rPr>
          <w:rFonts w:ascii="Times New Roman" w:hAnsi="Times New Roman" w:cs="Times New Roman"/>
          <w:sz w:val="24"/>
          <w:szCs w:val="24"/>
          <w:lang w:eastAsia="ko-KR"/>
        </w:rPr>
        <w:t xml:space="preserve"> овощной </w:t>
      </w:r>
      <w:r w:rsidRPr="00673623">
        <w:rPr>
          <w:rFonts w:ascii="Times New Roman" w:hAnsi="Times New Roman" w:cs="Times New Roman"/>
          <w:sz w:val="24"/>
          <w:szCs w:val="24"/>
          <w:lang w:eastAsia="ko-KR"/>
        </w:rPr>
        <w:t xml:space="preserve"> фасоли (таблица </w:t>
      </w:r>
      <w:r w:rsidR="00BC45C7" w:rsidRPr="00673623">
        <w:rPr>
          <w:rFonts w:ascii="Times New Roman" w:hAnsi="Times New Roman" w:cs="Times New Roman"/>
          <w:sz w:val="24"/>
          <w:szCs w:val="24"/>
          <w:lang w:eastAsia="ko-KR"/>
        </w:rPr>
        <w:t>5</w:t>
      </w:r>
      <w:r w:rsidRPr="00673623">
        <w:rPr>
          <w:rFonts w:ascii="Times New Roman" w:hAnsi="Times New Roman" w:cs="Times New Roman"/>
          <w:sz w:val="24"/>
          <w:szCs w:val="24"/>
          <w:lang w:eastAsia="ko-KR"/>
        </w:rPr>
        <w:t>).</w:t>
      </w:r>
    </w:p>
    <w:p w:rsidR="008837E8" w:rsidRPr="00055056" w:rsidRDefault="008837E8" w:rsidP="0017388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51A02" w:rsidRPr="00055056" w:rsidRDefault="00E75752" w:rsidP="00E5702C">
      <w:pPr>
        <w:pStyle w:val="a8"/>
        <w:jc w:val="left"/>
        <w:rPr>
          <w:rFonts w:ascii="Times New Roman" w:hAnsi="Times New Roman"/>
        </w:rPr>
      </w:pPr>
      <w:r w:rsidRPr="00055056">
        <w:rPr>
          <w:rFonts w:ascii="Times New Roman" w:hAnsi="Times New Roman"/>
        </w:rPr>
        <w:t xml:space="preserve">Таблица </w:t>
      </w:r>
      <w:r w:rsidR="00BC45C7" w:rsidRPr="00055056">
        <w:rPr>
          <w:rFonts w:ascii="Times New Roman" w:hAnsi="Times New Roman"/>
        </w:rPr>
        <w:t>5</w:t>
      </w:r>
      <w:r w:rsidRPr="00055056">
        <w:rPr>
          <w:rFonts w:ascii="Times New Roman" w:hAnsi="Times New Roman"/>
        </w:rPr>
        <w:t xml:space="preserve"> – </w:t>
      </w:r>
      <w:r w:rsidR="00A9102C" w:rsidRPr="00055056">
        <w:rPr>
          <w:rFonts w:ascii="Times New Roman" w:hAnsi="Times New Roman"/>
        </w:rPr>
        <w:t>Влияние биопрепарата «</w:t>
      </w:r>
      <w:proofErr w:type="spellStart"/>
      <w:r w:rsidR="00A9102C" w:rsidRPr="00055056">
        <w:rPr>
          <w:rFonts w:ascii="Times New Roman" w:hAnsi="Times New Roman"/>
        </w:rPr>
        <w:t>БиоЭкоГум</w:t>
      </w:r>
      <w:proofErr w:type="spellEnd"/>
      <w:r w:rsidR="00A9102C" w:rsidRPr="00055056">
        <w:rPr>
          <w:rFonts w:ascii="Times New Roman" w:hAnsi="Times New Roman"/>
        </w:rPr>
        <w:t>» у</w:t>
      </w:r>
      <w:r w:rsidRPr="00055056">
        <w:rPr>
          <w:rFonts w:ascii="Times New Roman" w:hAnsi="Times New Roman"/>
        </w:rPr>
        <w:t>рожай</w:t>
      </w:r>
      <w:r w:rsidR="00A9102C" w:rsidRPr="00055056">
        <w:rPr>
          <w:rFonts w:ascii="Times New Roman" w:hAnsi="Times New Roman"/>
        </w:rPr>
        <w:t>ность</w:t>
      </w:r>
      <w:r w:rsidRPr="00055056">
        <w:rPr>
          <w:rFonts w:ascii="Times New Roman" w:hAnsi="Times New Roman"/>
        </w:rPr>
        <w:t xml:space="preserve"> </w:t>
      </w:r>
      <w:r w:rsidR="00A9102C" w:rsidRPr="00055056">
        <w:rPr>
          <w:rFonts w:ascii="Times New Roman" w:hAnsi="Times New Roman"/>
        </w:rPr>
        <w:t>и</w:t>
      </w:r>
      <w:r w:rsidRPr="00055056">
        <w:rPr>
          <w:rFonts w:ascii="Times New Roman" w:hAnsi="Times New Roman"/>
        </w:rPr>
        <w:t xml:space="preserve"> характеристик</w:t>
      </w:r>
      <w:r w:rsidR="00A9102C" w:rsidRPr="00055056">
        <w:rPr>
          <w:rFonts w:ascii="Times New Roman" w:hAnsi="Times New Roman"/>
        </w:rPr>
        <w:t>у</w:t>
      </w:r>
      <w:r w:rsidRPr="00055056">
        <w:rPr>
          <w:rFonts w:ascii="Times New Roman" w:hAnsi="Times New Roman"/>
        </w:rPr>
        <w:t xml:space="preserve"> семян </w:t>
      </w:r>
      <w:r w:rsidR="00A9102C" w:rsidRPr="00055056">
        <w:rPr>
          <w:rFonts w:ascii="Times New Roman" w:hAnsi="Times New Roman"/>
        </w:rPr>
        <w:t>фасоли</w:t>
      </w:r>
    </w:p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88"/>
        <w:gridCol w:w="1560"/>
        <w:gridCol w:w="1417"/>
        <w:gridCol w:w="1559"/>
        <w:gridCol w:w="1701"/>
        <w:gridCol w:w="1418"/>
      </w:tblGrid>
      <w:tr w:rsidR="00E02A84" w:rsidRPr="00055056" w:rsidTr="00E5702C">
        <w:trPr>
          <w:cantSplit/>
          <w:trHeight w:val="772"/>
        </w:trPr>
        <w:tc>
          <w:tcPr>
            <w:tcW w:w="1588" w:type="dxa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1560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Сорт</w:t>
            </w:r>
          </w:p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Урожайность, ц/га</w:t>
            </w:r>
          </w:p>
        </w:tc>
        <w:tc>
          <w:tcPr>
            <w:tcW w:w="1559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 xml:space="preserve">Стручков на растении, </w:t>
            </w:r>
            <w:proofErr w:type="spellStart"/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701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 xml:space="preserve">Семян в стручке, </w:t>
            </w:r>
            <w:proofErr w:type="spellStart"/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18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Масса 1000 семян, г</w:t>
            </w:r>
          </w:p>
        </w:tc>
      </w:tr>
      <w:tr w:rsidR="00E02A84" w:rsidRPr="00055056" w:rsidTr="00E5702C">
        <w:trPr>
          <w:cantSplit/>
          <w:trHeight w:val="665"/>
        </w:trPr>
        <w:tc>
          <w:tcPr>
            <w:tcW w:w="1588" w:type="dxa"/>
            <w:vMerge w:val="restart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560" w:type="dxa"/>
          </w:tcPr>
          <w:p w:rsidR="00E02A84" w:rsidRPr="00055056" w:rsidRDefault="00E02A84" w:rsidP="00364109">
            <w:pPr>
              <w:pStyle w:val="a8"/>
              <w:tabs>
                <w:tab w:val="left" w:pos="5400"/>
              </w:tabs>
              <w:spacing w:line="360" w:lineRule="auto"/>
              <w:jc w:val="left"/>
              <w:rPr>
                <w:rFonts w:ascii="Times New Roman" w:hAnsi="Times New Roman"/>
              </w:rPr>
            </w:pPr>
            <w:r w:rsidRPr="00055056">
              <w:rPr>
                <w:rFonts w:ascii="Times New Roman" w:hAnsi="Times New Roman"/>
              </w:rPr>
              <w:t>Сакса без волокна 615</w:t>
            </w:r>
          </w:p>
        </w:tc>
        <w:tc>
          <w:tcPr>
            <w:tcW w:w="1417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265D66" w:rsidRPr="0005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05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="00265D66" w:rsidRPr="0005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559" w:type="dxa"/>
            <w:vAlign w:val="center"/>
          </w:tcPr>
          <w:p w:rsidR="00E02A84" w:rsidRPr="00055056" w:rsidRDefault="00265D66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E02A84" w:rsidRPr="0005505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vAlign w:val="center"/>
          </w:tcPr>
          <w:p w:rsidR="00E02A84" w:rsidRPr="00055056" w:rsidRDefault="00265D66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="00E02A84" w:rsidRPr="0005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Pr="0005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418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265D66" w:rsidRPr="0005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36</w:t>
            </w:r>
          </w:p>
        </w:tc>
      </w:tr>
      <w:tr w:rsidR="00E02A84" w:rsidRPr="00055056" w:rsidTr="00E5702C">
        <w:trPr>
          <w:cantSplit/>
          <w:trHeight w:val="252"/>
        </w:trPr>
        <w:tc>
          <w:tcPr>
            <w:tcW w:w="1588" w:type="dxa"/>
            <w:vMerge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E02A84" w:rsidRPr="00055056" w:rsidRDefault="00E02A84" w:rsidP="00364109">
            <w:pPr>
              <w:pStyle w:val="a8"/>
              <w:tabs>
                <w:tab w:val="left" w:pos="5400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55056">
              <w:rPr>
                <w:rFonts w:ascii="Times New Roman" w:hAnsi="Times New Roman"/>
              </w:rPr>
              <w:t>Рант</w:t>
            </w:r>
          </w:p>
        </w:tc>
        <w:tc>
          <w:tcPr>
            <w:tcW w:w="1417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265D66" w:rsidRPr="0005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  <w:r w:rsidRPr="0005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="00265D66" w:rsidRPr="0005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559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65D66" w:rsidRPr="000550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65D66" w:rsidRPr="000550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E02A84" w:rsidRPr="00055056" w:rsidRDefault="00265D66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="00E02A84" w:rsidRPr="0005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Pr="0005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1418" w:type="dxa"/>
            <w:vAlign w:val="center"/>
          </w:tcPr>
          <w:p w:rsidR="00E02A84" w:rsidRPr="00055056" w:rsidRDefault="00265D66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394</w:t>
            </w:r>
          </w:p>
        </w:tc>
      </w:tr>
      <w:tr w:rsidR="00E02A84" w:rsidRPr="00055056" w:rsidTr="00E5702C">
        <w:trPr>
          <w:cantSplit/>
          <w:trHeight w:val="301"/>
        </w:trPr>
        <w:tc>
          <w:tcPr>
            <w:tcW w:w="1588" w:type="dxa"/>
            <w:vMerge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E02A84" w:rsidRPr="00055056" w:rsidRDefault="00E02A84" w:rsidP="00364109">
            <w:pPr>
              <w:pStyle w:val="a8"/>
              <w:tabs>
                <w:tab w:val="left" w:pos="5400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55056">
              <w:rPr>
                <w:rFonts w:ascii="Times New Roman" w:hAnsi="Times New Roman"/>
              </w:rPr>
              <w:t>Лаура</w:t>
            </w:r>
          </w:p>
        </w:tc>
        <w:tc>
          <w:tcPr>
            <w:tcW w:w="1417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265D66" w:rsidRPr="0005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Pr="0005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="00265D66" w:rsidRPr="0005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559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65D66" w:rsidRPr="0005505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65D66" w:rsidRPr="0005505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  <w:vAlign w:val="center"/>
          </w:tcPr>
          <w:p w:rsidR="00E02A84" w:rsidRPr="00055056" w:rsidRDefault="00265D66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="00E02A84" w:rsidRPr="0005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Pr="0005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1418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265D66" w:rsidRPr="0005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</w:tr>
      <w:tr w:rsidR="00E02A84" w:rsidRPr="00055056" w:rsidTr="00E5702C">
        <w:trPr>
          <w:cantSplit/>
          <w:trHeight w:val="366"/>
        </w:trPr>
        <w:tc>
          <w:tcPr>
            <w:tcW w:w="1588" w:type="dxa"/>
            <w:vMerge w:val="restart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«БиоЭкоГум»</w:t>
            </w:r>
          </w:p>
        </w:tc>
        <w:tc>
          <w:tcPr>
            <w:tcW w:w="1560" w:type="dxa"/>
          </w:tcPr>
          <w:p w:rsidR="00E02A84" w:rsidRPr="00055056" w:rsidRDefault="00E02A84" w:rsidP="00364109">
            <w:pPr>
              <w:pStyle w:val="a8"/>
              <w:tabs>
                <w:tab w:val="left" w:pos="5400"/>
              </w:tabs>
              <w:spacing w:line="360" w:lineRule="auto"/>
              <w:jc w:val="left"/>
              <w:rPr>
                <w:rFonts w:ascii="Times New Roman" w:hAnsi="Times New Roman"/>
              </w:rPr>
            </w:pPr>
            <w:r w:rsidRPr="00055056">
              <w:rPr>
                <w:rFonts w:ascii="Times New Roman" w:hAnsi="Times New Roman"/>
              </w:rPr>
              <w:t>Сакса без волокна 615</w:t>
            </w:r>
          </w:p>
        </w:tc>
        <w:tc>
          <w:tcPr>
            <w:tcW w:w="1417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25,0</w:t>
            </w:r>
          </w:p>
        </w:tc>
        <w:tc>
          <w:tcPr>
            <w:tcW w:w="1559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701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5,8</w:t>
            </w:r>
          </w:p>
        </w:tc>
        <w:tc>
          <w:tcPr>
            <w:tcW w:w="1418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344</w:t>
            </w:r>
          </w:p>
        </w:tc>
      </w:tr>
      <w:tr w:rsidR="00E02A84" w:rsidRPr="00055056" w:rsidTr="00E5702C">
        <w:trPr>
          <w:cantSplit/>
          <w:trHeight w:val="334"/>
        </w:trPr>
        <w:tc>
          <w:tcPr>
            <w:tcW w:w="1588" w:type="dxa"/>
            <w:vMerge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0" w:type="dxa"/>
            <w:vAlign w:val="center"/>
          </w:tcPr>
          <w:p w:rsidR="00E02A84" w:rsidRPr="00055056" w:rsidRDefault="00E02A84" w:rsidP="00364109">
            <w:pPr>
              <w:pStyle w:val="a8"/>
              <w:tabs>
                <w:tab w:val="left" w:pos="5400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55056">
              <w:rPr>
                <w:rFonts w:ascii="Times New Roman" w:hAnsi="Times New Roman"/>
              </w:rPr>
              <w:t>Рант</w:t>
            </w:r>
          </w:p>
        </w:tc>
        <w:tc>
          <w:tcPr>
            <w:tcW w:w="1417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34,1</w:t>
            </w:r>
          </w:p>
        </w:tc>
        <w:tc>
          <w:tcPr>
            <w:tcW w:w="1559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13,3</w:t>
            </w:r>
          </w:p>
        </w:tc>
        <w:tc>
          <w:tcPr>
            <w:tcW w:w="1701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5,2</w:t>
            </w:r>
          </w:p>
        </w:tc>
        <w:tc>
          <w:tcPr>
            <w:tcW w:w="1418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406</w:t>
            </w:r>
          </w:p>
        </w:tc>
      </w:tr>
      <w:tr w:rsidR="00E02A84" w:rsidRPr="00055056" w:rsidTr="00E5702C">
        <w:trPr>
          <w:cantSplit/>
          <w:trHeight w:val="273"/>
        </w:trPr>
        <w:tc>
          <w:tcPr>
            <w:tcW w:w="1588" w:type="dxa"/>
            <w:vMerge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0" w:type="dxa"/>
            <w:vAlign w:val="center"/>
          </w:tcPr>
          <w:p w:rsidR="00E02A84" w:rsidRPr="00055056" w:rsidRDefault="00E02A84" w:rsidP="00364109">
            <w:pPr>
              <w:pStyle w:val="a8"/>
              <w:tabs>
                <w:tab w:val="left" w:pos="5400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055056">
              <w:rPr>
                <w:rFonts w:ascii="Times New Roman" w:hAnsi="Times New Roman"/>
              </w:rPr>
              <w:t>Лаура</w:t>
            </w:r>
          </w:p>
        </w:tc>
        <w:tc>
          <w:tcPr>
            <w:tcW w:w="1417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25,4</w:t>
            </w:r>
          </w:p>
        </w:tc>
        <w:tc>
          <w:tcPr>
            <w:tcW w:w="1559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</w:rPr>
              <w:t>15,9</w:t>
            </w:r>
          </w:p>
        </w:tc>
        <w:tc>
          <w:tcPr>
            <w:tcW w:w="1701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5,5</w:t>
            </w:r>
          </w:p>
        </w:tc>
        <w:tc>
          <w:tcPr>
            <w:tcW w:w="1418" w:type="dxa"/>
            <w:vAlign w:val="center"/>
          </w:tcPr>
          <w:p w:rsidR="00E02A84" w:rsidRPr="00055056" w:rsidRDefault="00E02A84" w:rsidP="003641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5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242</w:t>
            </w:r>
          </w:p>
        </w:tc>
      </w:tr>
    </w:tbl>
    <w:p w:rsidR="00675FBA" w:rsidRPr="00055056" w:rsidRDefault="00675FBA" w:rsidP="00E02A84">
      <w:pPr>
        <w:spacing w:after="0" w:line="360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  <w:r w:rsidRPr="00055056">
        <w:rPr>
          <w:rFonts w:ascii="Arial" w:hAnsi="Arial" w:cs="Arial"/>
          <w:sz w:val="21"/>
          <w:szCs w:val="21"/>
          <w:shd w:val="clear" w:color="auto" w:fill="FFFFFF"/>
        </w:rPr>
        <w:t xml:space="preserve">  </w:t>
      </w:r>
    </w:p>
    <w:p w:rsidR="0026439D" w:rsidRPr="00673623" w:rsidRDefault="00675FBA" w:rsidP="00290C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 w:rsidRPr="00673623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Анализ урожайных данных показал, что обработка биопрепаратом приводил к повышению урожая, по сравнению с контролем</w:t>
      </w:r>
      <w:r w:rsidR="00020CE0" w:rsidRPr="006736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D47CF3" w:rsidRPr="00673623">
        <w:rPr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r w:rsidR="00D47CF3" w:rsidRPr="00673623">
        <w:rPr>
          <w:rFonts w:ascii="Times New Roman" w:hAnsi="Times New Roman" w:cs="Times New Roman"/>
          <w:sz w:val="24"/>
          <w:szCs w:val="24"/>
        </w:rPr>
        <w:t xml:space="preserve">аибольший </w:t>
      </w:r>
      <w:r w:rsidR="00D47CF3" w:rsidRPr="00673623">
        <w:rPr>
          <w:rFonts w:ascii="Times New Roman" w:hAnsi="Times New Roman" w:cs="Times New Roman"/>
          <w:sz w:val="24"/>
          <w:szCs w:val="24"/>
          <w:lang w:eastAsia="ko-KR"/>
        </w:rPr>
        <w:t>урожай</w:t>
      </w:r>
      <w:r w:rsidR="00E75752" w:rsidRPr="00673623">
        <w:rPr>
          <w:rFonts w:ascii="Times New Roman" w:hAnsi="Times New Roman" w:cs="Times New Roman"/>
          <w:sz w:val="24"/>
          <w:szCs w:val="24"/>
          <w:lang w:eastAsia="ko-KR"/>
        </w:rPr>
        <w:t xml:space="preserve"> </w:t>
      </w:r>
      <w:r w:rsidR="0026439D" w:rsidRPr="00673623">
        <w:rPr>
          <w:rFonts w:ascii="Times New Roman" w:hAnsi="Times New Roman" w:cs="Times New Roman"/>
          <w:sz w:val="24"/>
          <w:szCs w:val="24"/>
          <w:lang w:eastAsia="ko-KR"/>
        </w:rPr>
        <w:t xml:space="preserve">фасоли </w:t>
      </w:r>
      <w:r w:rsidR="00E75752" w:rsidRPr="00673623">
        <w:rPr>
          <w:rFonts w:ascii="Times New Roman" w:hAnsi="Times New Roman" w:cs="Times New Roman"/>
          <w:sz w:val="24"/>
          <w:szCs w:val="24"/>
          <w:lang w:eastAsia="ko-KR"/>
        </w:rPr>
        <w:t>получен по сорту Рант – 34,1 ц/га, наименьший был у сорта Сакса без волокна 615 – 25,0 ц/га</w:t>
      </w:r>
      <w:r w:rsidR="00753CBE" w:rsidRPr="00673623">
        <w:rPr>
          <w:rFonts w:ascii="Times New Roman" w:hAnsi="Times New Roman" w:cs="Times New Roman"/>
          <w:sz w:val="24"/>
          <w:szCs w:val="24"/>
          <w:lang w:eastAsia="ko-KR"/>
        </w:rPr>
        <w:t>.</w:t>
      </w:r>
      <w:r w:rsidR="00E75752" w:rsidRPr="00673623">
        <w:rPr>
          <w:rFonts w:ascii="Times New Roman" w:hAnsi="Times New Roman" w:cs="Times New Roman"/>
          <w:sz w:val="24"/>
          <w:szCs w:val="24"/>
          <w:lang w:eastAsia="ko-KR"/>
        </w:rPr>
        <w:t xml:space="preserve"> </w:t>
      </w:r>
    </w:p>
    <w:p w:rsidR="00BC45C7" w:rsidRPr="00673623" w:rsidRDefault="00290CAD" w:rsidP="00290CAD">
      <w:pPr>
        <w:tabs>
          <w:tab w:val="left" w:pos="54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 w:rsidRPr="00673623">
        <w:rPr>
          <w:rFonts w:ascii="Times New Roman" w:hAnsi="Times New Roman" w:cs="Times New Roman"/>
          <w:sz w:val="24"/>
          <w:szCs w:val="24"/>
          <w:lang w:eastAsia="ko-KR"/>
        </w:rPr>
        <w:t xml:space="preserve">  </w:t>
      </w:r>
      <w:r w:rsidR="00E75752" w:rsidRPr="00673623">
        <w:rPr>
          <w:rFonts w:ascii="Times New Roman" w:hAnsi="Times New Roman" w:cs="Times New Roman"/>
          <w:sz w:val="24"/>
          <w:szCs w:val="24"/>
          <w:lang w:eastAsia="ko-KR"/>
        </w:rPr>
        <w:t xml:space="preserve">Подсчет числа стручков на растениях изучаемых сортов фасоли позволил установить, что максимальное их количество образовалось у сорта Лаура (15,9 шт.), минимальное было у сорта Сакса без волокна 615 – 10,5 шт. </w:t>
      </w:r>
    </w:p>
    <w:p w:rsidR="00BC45C7" w:rsidRPr="00673623" w:rsidRDefault="00BC45C7" w:rsidP="00290CAD">
      <w:pPr>
        <w:tabs>
          <w:tab w:val="left" w:pos="54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623">
        <w:rPr>
          <w:rFonts w:ascii="Times New Roman" w:eastAsia="Times New Roman" w:hAnsi="Times New Roman" w:cs="Times New Roman"/>
          <w:sz w:val="24"/>
          <w:szCs w:val="24"/>
        </w:rPr>
        <w:t>Наибольшую площадь листовой поверхности имел сорт Рант – 793 см</w:t>
      </w:r>
      <w:proofErr w:type="gramStart"/>
      <w:r w:rsidRPr="0067362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673623">
        <w:rPr>
          <w:rFonts w:ascii="Times New Roman" w:eastAsia="Times New Roman" w:hAnsi="Times New Roman" w:cs="Times New Roman"/>
          <w:sz w:val="24"/>
          <w:szCs w:val="24"/>
        </w:rPr>
        <w:t>, меньшей она была у сорта Лаура – 701 см</w:t>
      </w:r>
      <w:r w:rsidRPr="0067362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673623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</w:p>
    <w:p w:rsidR="00290CAD" w:rsidRPr="00673623" w:rsidRDefault="00BC45C7" w:rsidP="00290C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 w:rsidRPr="00673623">
        <w:rPr>
          <w:rFonts w:ascii="Times New Roman" w:eastAsia="Times New Roman" w:hAnsi="Times New Roman" w:cs="Times New Roman"/>
          <w:sz w:val="24"/>
          <w:szCs w:val="24"/>
        </w:rPr>
        <w:t xml:space="preserve">Подсчет числа стручков на растениях позволил установить, </w:t>
      </w:r>
      <w:r w:rsidR="00290CAD" w:rsidRPr="00673623">
        <w:rPr>
          <w:rFonts w:ascii="Times New Roman" w:hAnsi="Times New Roman" w:cs="Times New Roman"/>
          <w:sz w:val="24"/>
          <w:szCs w:val="24"/>
          <w:lang w:eastAsia="ko-KR"/>
        </w:rPr>
        <w:t xml:space="preserve">наибольшим оно было у сорта Сакса без волокна 615 (5,8 </w:t>
      </w:r>
      <w:proofErr w:type="spellStart"/>
      <w:r w:rsidR="00290CAD" w:rsidRPr="00673623">
        <w:rPr>
          <w:rFonts w:ascii="Times New Roman" w:hAnsi="Times New Roman" w:cs="Times New Roman"/>
          <w:sz w:val="24"/>
          <w:szCs w:val="24"/>
          <w:lang w:eastAsia="ko-KR"/>
        </w:rPr>
        <w:t>шт</w:t>
      </w:r>
      <w:proofErr w:type="spellEnd"/>
      <w:r w:rsidR="00290CAD" w:rsidRPr="00673623">
        <w:rPr>
          <w:rFonts w:ascii="Times New Roman" w:hAnsi="Times New Roman" w:cs="Times New Roman"/>
          <w:sz w:val="24"/>
          <w:szCs w:val="24"/>
          <w:lang w:eastAsia="ko-KR"/>
        </w:rPr>
        <w:t xml:space="preserve">), минимальным – у сорта Рант (5,2 </w:t>
      </w:r>
      <w:proofErr w:type="spellStart"/>
      <w:r w:rsidR="00290CAD" w:rsidRPr="00673623">
        <w:rPr>
          <w:rFonts w:ascii="Times New Roman" w:hAnsi="Times New Roman" w:cs="Times New Roman"/>
          <w:sz w:val="24"/>
          <w:szCs w:val="24"/>
          <w:lang w:eastAsia="ko-KR"/>
        </w:rPr>
        <w:t>шт</w:t>
      </w:r>
      <w:proofErr w:type="spellEnd"/>
      <w:r w:rsidR="00290CAD" w:rsidRPr="00673623">
        <w:rPr>
          <w:rFonts w:ascii="Times New Roman" w:hAnsi="Times New Roman" w:cs="Times New Roman"/>
          <w:sz w:val="24"/>
          <w:szCs w:val="24"/>
          <w:lang w:eastAsia="ko-KR"/>
        </w:rPr>
        <w:t>).</w:t>
      </w:r>
    </w:p>
    <w:p w:rsidR="00290CAD" w:rsidRPr="00673623" w:rsidRDefault="00290CAD" w:rsidP="00290C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73623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Существенно различалась и абсолютная масса семян у растений изучаемых сортов фасоли. Наибольшей она была у сорта Рант – </w:t>
      </w:r>
      <w:smartTag w:uri="urn:schemas-microsoft-com:office:smarttags" w:element="metricconverter">
        <w:smartTagPr>
          <w:attr w:name="ProductID" w:val="406 г"/>
        </w:smartTagPr>
        <w:r w:rsidRPr="00673623">
          <w:rPr>
            <w:rFonts w:ascii="Times New Roman" w:eastAsia="Times New Roman" w:hAnsi="Times New Roman" w:cs="Times New Roman"/>
            <w:sz w:val="24"/>
            <w:szCs w:val="24"/>
            <w:lang w:val="kk-KZ"/>
          </w:rPr>
          <w:t>406 г</w:t>
        </w:r>
      </w:smartTag>
      <w:r w:rsidRPr="00673623">
        <w:rPr>
          <w:rFonts w:ascii="Times New Roman" w:eastAsia="Times New Roman" w:hAnsi="Times New Roman" w:cs="Times New Roman"/>
          <w:sz w:val="24"/>
          <w:szCs w:val="24"/>
          <w:lang w:val="kk-KZ"/>
        </w:rPr>
        <w:t>, минимальной у сорта Лаура (24</w:t>
      </w:r>
      <w:r w:rsidRPr="00673623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673623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г.).</w:t>
      </w:r>
    </w:p>
    <w:p w:rsidR="00BC45C7" w:rsidRPr="00673623" w:rsidRDefault="00BC45C7" w:rsidP="00290CAD">
      <w:pPr>
        <w:tabs>
          <w:tab w:val="left" w:pos="540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73623">
        <w:rPr>
          <w:rFonts w:ascii="Times New Roman" w:eastAsia="Times New Roman" w:hAnsi="Times New Roman" w:cs="Times New Roman"/>
          <w:sz w:val="24"/>
          <w:szCs w:val="24"/>
          <w:lang w:val="kk-KZ"/>
        </w:rPr>
        <w:t>Различным оказалось и число семян в стручке: наибольшим оно было у сорта Сакса без волокна 615 (5,8 шт)</w:t>
      </w:r>
      <w:r w:rsidR="00290CAD" w:rsidRPr="00673623">
        <w:rPr>
          <w:rFonts w:ascii="Times New Roman" w:hAnsi="Times New Roman" w:cs="Times New Roman"/>
          <w:sz w:val="24"/>
          <w:szCs w:val="24"/>
          <w:lang w:val="kk-KZ"/>
        </w:rPr>
        <w:t xml:space="preserve"> (р</w:t>
      </w:r>
      <w:proofErr w:type="spellStart"/>
      <w:r w:rsidR="00290CAD" w:rsidRPr="00673623">
        <w:rPr>
          <w:rFonts w:ascii="Times New Roman" w:hAnsi="Times New Roman" w:cs="Times New Roman"/>
          <w:sz w:val="24"/>
          <w:szCs w:val="24"/>
          <w:lang w:eastAsia="ko-KR"/>
        </w:rPr>
        <w:t>исунок</w:t>
      </w:r>
      <w:proofErr w:type="spellEnd"/>
      <w:r w:rsidR="00290CAD" w:rsidRPr="00673623">
        <w:rPr>
          <w:rFonts w:ascii="Times New Roman" w:hAnsi="Times New Roman" w:cs="Times New Roman"/>
          <w:sz w:val="24"/>
          <w:szCs w:val="24"/>
          <w:lang w:eastAsia="ko-KR"/>
        </w:rPr>
        <w:t xml:space="preserve"> 2)</w:t>
      </w:r>
      <w:r w:rsidRPr="00673623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, минимальнам – у сорта Рант (5,1 шт). </w:t>
      </w:r>
    </w:p>
    <w:p w:rsidR="00BC45C7" w:rsidRPr="00055056" w:rsidRDefault="00BC45C7" w:rsidP="00951A02">
      <w:pPr>
        <w:tabs>
          <w:tab w:val="left" w:pos="54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</w:p>
    <w:p w:rsidR="008837E8" w:rsidRPr="00055056" w:rsidRDefault="008837E8" w:rsidP="008837E8">
      <w:pPr>
        <w:tabs>
          <w:tab w:val="left" w:pos="540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eastAsia="ko-KR"/>
        </w:rPr>
      </w:pPr>
      <w:r w:rsidRPr="00055056">
        <w:rPr>
          <w:noProof/>
        </w:rPr>
        <w:drawing>
          <wp:inline distT="0" distB="0" distL="0" distR="0">
            <wp:extent cx="3885322" cy="2565779"/>
            <wp:effectExtent l="19050" t="0" r="878" b="0"/>
            <wp:docPr id="7" name="Рисунок 5" descr="Scan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an000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273" cy="257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7E8" w:rsidRPr="00055056" w:rsidRDefault="008837E8" w:rsidP="008837E8">
      <w:pPr>
        <w:tabs>
          <w:tab w:val="left" w:pos="540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eastAsia="ko-KR"/>
        </w:rPr>
      </w:pPr>
      <w:r w:rsidRPr="00055056">
        <w:rPr>
          <w:rFonts w:ascii="Times New Roman" w:hAnsi="Times New Roman" w:cs="Times New Roman"/>
          <w:sz w:val="24"/>
          <w:szCs w:val="24"/>
          <w:lang w:eastAsia="ko-KR"/>
        </w:rPr>
        <w:t xml:space="preserve">Рисунок </w:t>
      </w:r>
      <w:r w:rsidR="00290CAD" w:rsidRPr="00055056">
        <w:rPr>
          <w:rFonts w:ascii="Times New Roman" w:hAnsi="Times New Roman" w:cs="Times New Roman"/>
          <w:sz w:val="24"/>
          <w:szCs w:val="24"/>
          <w:lang w:eastAsia="ko-KR"/>
        </w:rPr>
        <w:t>2</w:t>
      </w:r>
      <w:r w:rsidRPr="00055056">
        <w:rPr>
          <w:rFonts w:ascii="Times New Roman" w:hAnsi="Times New Roman" w:cs="Times New Roman"/>
          <w:sz w:val="24"/>
          <w:szCs w:val="24"/>
          <w:lang w:eastAsia="ko-KR"/>
        </w:rPr>
        <w:t xml:space="preserve"> – </w:t>
      </w:r>
      <w:r w:rsidRPr="00055056">
        <w:rPr>
          <w:rFonts w:ascii="Times New Roman" w:hAnsi="Times New Roman" w:cs="Times New Roman"/>
          <w:sz w:val="24"/>
        </w:rPr>
        <w:t xml:space="preserve"> Фасоль сорта Сакса без волокна</w:t>
      </w:r>
    </w:p>
    <w:p w:rsidR="008837E8" w:rsidRPr="00055056" w:rsidRDefault="008837E8" w:rsidP="00951A02">
      <w:pPr>
        <w:tabs>
          <w:tab w:val="left" w:pos="54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</w:p>
    <w:p w:rsidR="0017388A" w:rsidRPr="00055056" w:rsidRDefault="0026439D" w:rsidP="00951A02">
      <w:pPr>
        <w:tabs>
          <w:tab w:val="left" w:pos="54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056">
        <w:rPr>
          <w:rFonts w:ascii="Times New Roman" w:hAnsi="Times New Roman" w:cs="Times New Roman"/>
          <w:sz w:val="24"/>
          <w:szCs w:val="24"/>
        </w:rPr>
        <w:t xml:space="preserve">Нами проведены исследования </w:t>
      </w:r>
      <w:r w:rsidR="00D47CF3" w:rsidRPr="00055056">
        <w:rPr>
          <w:rFonts w:ascii="Times New Roman" w:hAnsi="Times New Roman" w:cs="Times New Roman"/>
          <w:sz w:val="24"/>
          <w:szCs w:val="24"/>
        </w:rPr>
        <w:t>по влиянию</w:t>
      </w:r>
      <w:r w:rsidR="0017388A" w:rsidRPr="00055056">
        <w:rPr>
          <w:rFonts w:ascii="Times New Roman" w:hAnsi="Times New Roman" w:cs="Times New Roman"/>
          <w:sz w:val="24"/>
          <w:szCs w:val="24"/>
        </w:rPr>
        <w:t xml:space="preserve"> </w:t>
      </w:r>
      <w:r w:rsidR="00D47CF3" w:rsidRPr="00055056">
        <w:rPr>
          <w:rFonts w:ascii="Times New Roman" w:hAnsi="Times New Roman" w:cs="Times New Roman"/>
          <w:sz w:val="24"/>
          <w:szCs w:val="24"/>
        </w:rPr>
        <w:t>биопрепарата на</w:t>
      </w:r>
      <w:r w:rsidR="0017388A" w:rsidRPr="00055056">
        <w:rPr>
          <w:rFonts w:ascii="Times New Roman" w:hAnsi="Times New Roman" w:cs="Times New Roman"/>
          <w:sz w:val="24"/>
          <w:szCs w:val="24"/>
        </w:rPr>
        <w:t xml:space="preserve"> развитие</w:t>
      </w:r>
      <w:r w:rsidRPr="00055056">
        <w:rPr>
          <w:rFonts w:ascii="Times New Roman" w:hAnsi="Times New Roman" w:cs="Times New Roman"/>
          <w:sz w:val="24"/>
          <w:szCs w:val="24"/>
        </w:rPr>
        <w:t xml:space="preserve"> и урожайность</w:t>
      </w:r>
      <w:r w:rsidR="0017388A" w:rsidRPr="00055056">
        <w:rPr>
          <w:rFonts w:ascii="Times New Roman" w:hAnsi="Times New Roman" w:cs="Times New Roman"/>
          <w:sz w:val="24"/>
          <w:szCs w:val="24"/>
        </w:rPr>
        <w:t xml:space="preserve"> растений капусты брокколи.</w:t>
      </w:r>
      <w:r w:rsidR="00753CBE" w:rsidRPr="00055056">
        <w:rPr>
          <w:rFonts w:ascii="Times New Roman" w:hAnsi="Times New Roman" w:cs="Times New Roman"/>
          <w:sz w:val="24"/>
          <w:szCs w:val="24"/>
        </w:rPr>
        <w:t xml:space="preserve"> (таблица </w:t>
      </w:r>
      <w:r w:rsidR="00BC45C7" w:rsidRPr="00055056">
        <w:rPr>
          <w:rFonts w:ascii="Times New Roman" w:hAnsi="Times New Roman" w:cs="Times New Roman"/>
          <w:sz w:val="24"/>
          <w:szCs w:val="24"/>
        </w:rPr>
        <w:t>6</w:t>
      </w:r>
      <w:r w:rsidR="00753CBE" w:rsidRPr="00055056">
        <w:rPr>
          <w:rFonts w:ascii="Times New Roman" w:hAnsi="Times New Roman" w:cs="Times New Roman"/>
          <w:sz w:val="24"/>
          <w:szCs w:val="24"/>
        </w:rPr>
        <w:t>)</w:t>
      </w:r>
      <w:r w:rsidR="00673623">
        <w:rPr>
          <w:rFonts w:ascii="Times New Roman" w:hAnsi="Times New Roman" w:cs="Times New Roman"/>
          <w:sz w:val="24"/>
          <w:szCs w:val="24"/>
        </w:rPr>
        <w:t>.</w:t>
      </w:r>
      <w:r w:rsidR="0017388A" w:rsidRPr="000550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1888" w:rsidRPr="00055056" w:rsidRDefault="00FD1888" w:rsidP="00951A02">
      <w:pPr>
        <w:tabs>
          <w:tab w:val="left" w:pos="54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1888" w:rsidRPr="00055056" w:rsidRDefault="00FD1888" w:rsidP="00951A02">
      <w:pPr>
        <w:tabs>
          <w:tab w:val="left" w:pos="54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51A02" w:rsidRPr="00055056" w:rsidRDefault="00951A02" w:rsidP="00675510">
      <w:pPr>
        <w:tabs>
          <w:tab w:val="left" w:pos="540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</w:p>
    <w:p w:rsidR="00FD1888" w:rsidRPr="00055056" w:rsidRDefault="00FD1888" w:rsidP="00675510">
      <w:pPr>
        <w:tabs>
          <w:tab w:val="left" w:pos="540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</w:p>
    <w:p w:rsidR="00FD1888" w:rsidRPr="00055056" w:rsidRDefault="00FD1888" w:rsidP="00675510">
      <w:pPr>
        <w:tabs>
          <w:tab w:val="left" w:pos="540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</w:p>
    <w:p w:rsidR="00FD1888" w:rsidRPr="00055056" w:rsidRDefault="00FD1888" w:rsidP="00675510">
      <w:pPr>
        <w:tabs>
          <w:tab w:val="left" w:pos="540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</w:p>
    <w:p w:rsidR="00E75752" w:rsidRPr="00055056" w:rsidRDefault="00E75752" w:rsidP="00E5702C">
      <w:pPr>
        <w:pStyle w:val="a8"/>
        <w:jc w:val="left"/>
        <w:rPr>
          <w:rFonts w:ascii="Times New Roman" w:hAnsi="Times New Roman"/>
        </w:rPr>
      </w:pPr>
      <w:r w:rsidRPr="00055056">
        <w:rPr>
          <w:rFonts w:ascii="Times New Roman" w:hAnsi="Times New Roman"/>
        </w:rPr>
        <w:lastRenderedPageBreak/>
        <w:t xml:space="preserve">Таблица </w:t>
      </w:r>
      <w:r w:rsidR="00BC45C7" w:rsidRPr="00055056">
        <w:rPr>
          <w:rFonts w:ascii="Times New Roman" w:hAnsi="Times New Roman"/>
        </w:rPr>
        <w:t>6</w:t>
      </w:r>
      <w:r w:rsidRPr="00055056">
        <w:rPr>
          <w:rFonts w:ascii="Times New Roman" w:hAnsi="Times New Roman"/>
        </w:rPr>
        <w:t xml:space="preserve"> </w:t>
      </w:r>
      <w:r w:rsidR="00675510" w:rsidRPr="00055056">
        <w:rPr>
          <w:rFonts w:ascii="Times New Roman" w:hAnsi="Times New Roman"/>
        </w:rPr>
        <w:t>–</w:t>
      </w:r>
      <w:r w:rsidRPr="00055056">
        <w:rPr>
          <w:rFonts w:ascii="Times New Roman" w:hAnsi="Times New Roman"/>
        </w:rPr>
        <w:t xml:space="preserve"> </w:t>
      </w:r>
      <w:r w:rsidR="00A9102C" w:rsidRPr="00055056">
        <w:rPr>
          <w:rFonts w:ascii="Times New Roman" w:hAnsi="Times New Roman"/>
        </w:rPr>
        <w:t xml:space="preserve"> Влияние биопрепарата «</w:t>
      </w:r>
      <w:proofErr w:type="spellStart"/>
      <w:r w:rsidR="00A9102C" w:rsidRPr="00055056">
        <w:rPr>
          <w:rFonts w:ascii="Times New Roman" w:hAnsi="Times New Roman"/>
        </w:rPr>
        <w:t>БиоЭкоГум</w:t>
      </w:r>
      <w:proofErr w:type="spellEnd"/>
      <w:r w:rsidR="00A9102C" w:rsidRPr="00055056">
        <w:rPr>
          <w:rFonts w:ascii="Times New Roman" w:hAnsi="Times New Roman"/>
        </w:rPr>
        <w:t>» на б</w:t>
      </w:r>
      <w:r w:rsidRPr="00055056">
        <w:rPr>
          <w:rFonts w:ascii="Times New Roman" w:hAnsi="Times New Roman"/>
        </w:rPr>
        <w:t>иометри</w:t>
      </w:r>
      <w:r w:rsidR="00A9102C" w:rsidRPr="00055056">
        <w:rPr>
          <w:rFonts w:ascii="Times New Roman" w:hAnsi="Times New Roman"/>
        </w:rPr>
        <w:t>ю</w:t>
      </w:r>
      <w:r w:rsidRPr="00055056">
        <w:rPr>
          <w:rFonts w:ascii="Times New Roman" w:hAnsi="Times New Roman"/>
        </w:rPr>
        <w:t xml:space="preserve">  и урожайность растений капусты брокколи</w:t>
      </w:r>
      <w:r w:rsidR="00951A02" w:rsidRPr="00055056">
        <w:rPr>
          <w:rFonts w:ascii="Times New Roman" w:hAnsi="Times New Roman"/>
        </w:rPr>
        <w:t xml:space="preserve"> </w:t>
      </w:r>
    </w:p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88"/>
        <w:gridCol w:w="1134"/>
        <w:gridCol w:w="993"/>
        <w:gridCol w:w="992"/>
        <w:gridCol w:w="993"/>
        <w:gridCol w:w="992"/>
        <w:gridCol w:w="850"/>
        <w:gridCol w:w="709"/>
        <w:gridCol w:w="992"/>
      </w:tblGrid>
      <w:tr w:rsidR="00DE2A89" w:rsidRPr="00055056" w:rsidTr="00E5702C">
        <w:trPr>
          <w:cantSplit/>
          <w:trHeight w:val="2943"/>
        </w:trPr>
        <w:tc>
          <w:tcPr>
            <w:tcW w:w="1588" w:type="dxa"/>
          </w:tcPr>
          <w:p w:rsidR="00DE2A89" w:rsidRPr="00055056" w:rsidRDefault="00DE2A89" w:rsidP="005E31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5056">
              <w:rPr>
                <w:rFonts w:ascii="Times New Roman" w:hAnsi="Times New Roman" w:cs="Times New Roman"/>
              </w:rPr>
              <w:t>Вариант</w:t>
            </w:r>
          </w:p>
        </w:tc>
        <w:tc>
          <w:tcPr>
            <w:tcW w:w="1134" w:type="dxa"/>
            <w:vAlign w:val="center"/>
          </w:tcPr>
          <w:p w:rsidR="00DE2A89" w:rsidRPr="00055056" w:rsidRDefault="00DE2A89" w:rsidP="005E31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5056">
              <w:rPr>
                <w:rFonts w:ascii="Times New Roman" w:hAnsi="Times New Roman" w:cs="Times New Roman"/>
              </w:rPr>
              <w:t>Сорт</w:t>
            </w:r>
          </w:p>
        </w:tc>
        <w:tc>
          <w:tcPr>
            <w:tcW w:w="993" w:type="dxa"/>
            <w:textDirection w:val="btLr"/>
            <w:vAlign w:val="center"/>
          </w:tcPr>
          <w:p w:rsidR="00DE2A89" w:rsidRPr="00055056" w:rsidRDefault="00DE2A89" w:rsidP="005E31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5056">
              <w:rPr>
                <w:rFonts w:ascii="Times New Roman" w:hAnsi="Times New Roman" w:cs="Times New Roman"/>
              </w:rPr>
              <w:t>Высота растения, см</w:t>
            </w:r>
          </w:p>
        </w:tc>
        <w:tc>
          <w:tcPr>
            <w:tcW w:w="992" w:type="dxa"/>
            <w:textDirection w:val="btLr"/>
            <w:vAlign w:val="center"/>
          </w:tcPr>
          <w:p w:rsidR="00DE2A89" w:rsidRPr="00055056" w:rsidRDefault="00DE2A89" w:rsidP="005E31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5056">
              <w:rPr>
                <w:rFonts w:ascii="Times New Roman" w:hAnsi="Times New Roman" w:cs="Times New Roman"/>
              </w:rPr>
              <w:t>Диаметр листовой  пластинки крупного листа,  см</w:t>
            </w:r>
          </w:p>
        </w:tc>
        <w:tc>
          <w:tcPr>
            <w:tcW w:w="993" w:type="dxa"/>
            <w:textDirection w:val="btLr"/>
            <w:vAlign w:val="center"/>
          </w:tcPr>
          <w:p w:rsidR="00DE2A89" w:rsidRPr="00055056" w:rsidRDefault="00DE2A89" w:rsidP="005E31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5056">
              <w:rPr>
                <w:rFonts w:ascii="Times New Roman" w:hAnsi="Times New Roman" w:cs="Times New Roman"/>
              </w:rPr>
              <w:t>Длина черешка крупного листа, см</w:t>
            </w:r>
          </w:p>
        </w:tc>
        <w:tc>
          <w:tcPr>
            <w:tcW w:w="992" w:type="dxa"/>
            <w:textDirection w:val="btLr"/>
            <w:vAlign w:val="center"/>
          </w:tcPr>
          <w:p w:rsidR="00DE2A89" w:rsidRPr="00055056" w:rsidRDefault="00DE2A89" w:rsidP="005E31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5056">
              <w:rPr>
                <w:rFonts w:ascii="Times New Roman" w:hAnsi="Times New Roman" w:cs="Times New Roman"/>
              </w:rPr>
              <w:t>Диаметр головки, см</w:t>
            </w:r>
          </w:p>
        </w:tc>
        <w:tc>
          <w:tcPr>
            <w:tcW w:w="850" w:type="dxa"/>
            <w:textDirection w:val="btLr"/>
            <w:vAlign w:val="center"/>
          </w:tcPr>
          <w:p w:rsidR="00DE2A89" w:rsidRPr="00055056" w:rsidRDefault="00DE2A89" w:rsidP="005E31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5056">
              <w:rPr>
                <w:rFonts w:ascii="Times New Roman" w:hAnsi="Times New Roman" w:cs="Times New Roman"/>
              </w:rPr>
              <w:t xml:space="preserve">Ветвей головки первого порядка,  </w:t>
            </w:r>
            <w:proofErr w:type="spellStart"/>
            <w:r w:rsidRPr="00055056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709" w:type="dxa"/>
            <w:textDirection w:val="btLr"/>
            <w:vAlign w:val="center"/>
          </w:tcPr>
          <w:p w:rsidR="00DE2A89" w:rsidRPr="00055056" w:rsidRDefault="00DE2A89" w:rsidP="005E31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5056">
              <w:rPr>
                <w:rFonts w:ascii="Times New Roman" w:hAnsi="Times New Roman" w:cs="Times New Roman"/>
              </w:rPr>
              <w:t>Площадь листьев растения, см</w:t>
            </w:r>
            <w:r w:rsidRPr="00055056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992" w:type="dxa"/>
            <w:textDirection w:val="btLr"/>
            <w:vAlign w:val="center"/>
          </w:tcPr>
          <w:p w:rsidR="00DE2A89" w:rsidRPr="00055056" w:rsidRDefault="00DE2A89" w:rsidP="005E3108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5056">
              <w:rPr>
                <w:rFonts w:ascii="Times New Roman" w:hAnsi="Times New Roman" w:cs="Times New Roman"/>
              </w:rPr>
              <w:t>Урожайность, ц/га</w:t>
            </w:r>
          </w:p>
        </w:tc>
      </w:tr>
      <w:tr w:rsidR="00DE2A89" w:rsidRPr="00055056" w:rsidTr="00E5702C">
        <w:trPr>
          <w:cantSplit/>
          <w:trHeight w:val="601"/>
        </w:trPr>
        <w:tc>
          <w:tcPr>
            <w:tcW w:w="1588" w:type="dxa"/>
            <w:vMerge w:val="restart"/>
          </w:tcPr>
          <w:p w:rsidR="00DE2A89" w:rsidRPr="00055056" w:rsidRDefault="00DE2A89" w:rsidP="005E3108">
            <w:pPr>
              <w:spacing w:after="0" w:line="240" w:lineRule="auto"/>
              <w:rPr>
                <w:rFonts w:ascii="Times New Roman" w:eastAsia="Batang" w:hAnsi="Times New Roman" w:cs="Times New Roman"/>
                <w:lang w:eastAsia="ko-KR"/>
              </w:rPr>
            </w:pPr>
            <w:r w:rsidRPr="00055056">
              <w:rPr>
                <w:rFonts w:ascii="Times New Roman" w:eastAsia="Batang" w:hAnsi="Times New Roman" w:cs="Times New Roman"/>
                <w:lang w:eastAsia="ko-KR"/>
              </w:rPr>
              <w:t>Контроль</w:t>
            </w:r>
          </w:p>
        </w:tc>
        <w:tc>
          <w:tcPr>
            <w:tcW w:w="1134" w:type="dxa"/>
            <w:vAlign w:val="center"/>
          </w:tcPr>
          <w:p w:rsidR="00DE2A89" w:rsidRPr="00055056" w:rsidRDefault="00DE2A89" w:rsidP="005E3108">
            <w:pPr>
              <w:spacing w:after="0" w:line="240" w:lineRule="auto"/>
              <w:rPr>
                <w:rFonts w:ascii="Times New Roman" w:eastAsia="Batang" w:hAnsi="Times New Roman" w:cs="Times New Roman"/>
                <w:lang w:val="en-US" w:eastAsia="ko-KR"/>
              </w:rPr>
            </w:pPr>
            <w:proofErr w:type="spellStart"/>
            <w:r w:rsidRPr="00055056">
              <w:rPr>
                <w:rFonts w:ascii="Times New Roman" w:eastAsia="Batang" w:hAnsi="Times New Roman" w:cs="Times New Roman"/>
                <w:lang w:val="en-US" w:eastAsia="ko-KR"/>
              </w:rPr>
              <w:t>Cezar</w:t>
            </w:r>
            <w:proofErr w:type="spellEnd"/>
          </w:p>
        </w:tc>
        <w:tc>
          <w:tcPr>
            <w:tcW w:w="993" w:type="dxa"/>
            <w:vAlign w:val="center"/>
          </w:tcPr>
          <w:p w:rsidR="00DE2A89" w:rsidRPr="00055056" w:rsidRDefault="00DE2A89" w:rsidP="005E31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5056">
              <w:rPr>
                <w:rFonts w:ascii="Times New Roman" w:hAnsi="Times New Roman" w:cs="Times New Roman"/>
              </w:rPr>
              <w:t>4</w:t>
            </w:r>
            <w:r w:rsidR="005E3108" w:rsidRPr="00055056">
              <w:rPr>
                <w:rFonts w:ascii="Times New Roman" w:hAnsi="Times New Roman" w:cs="Times New Roman"/>
              </w:rPr>
              <w:t>3</w:t>
            </w:r>
            <w:r w:rsidRPr="00055056">
              <w:rPr>
                <w:rFonts w:ascii="Times New Roman" w:hAnsi="Times New Roman" w:cs="Times New Roman"/>
              </w:rPr>
              <w:t>,</w:t>
            </w:r>
            <w:r w:rsidR="005E3108" w:rsidRPr="0005505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vAlign w:val="center"/>
          </w:tcPr>
          <w:p w:rsidR="00DE2A89" w:rsidRPr="00055056" w:rsidRDefault="005E3108" w:rsidP="005E31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5056">
              <w:rPr>
                <w:rFonts w:ascii="Times New Roman" w:hAnsi="Times New Roman" w:cs="Times New Roman"/>
              </w:rPr>
              <w:t>19</w:t>
            </w:r>
            <w:r w:rsidR="00DE2A89" w:rsidRPr="00055056">
              <w:rPr>
                <w:rFonts w:ascii="Times New Roman" w:hAnsi="Times New Roman" w:cs="Times New Roman"/>
              </w:rPr>
              <w:t>,</w:t>
            </w:r>
            <w:r w:rsidRPr="0005505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3" w:type="dxa"/>
            <w:vAlign w:val="center"/>
          </w:tcPr>
          <w:p w:rsidR="00DE2A89" w:rsidRPr="00055056" w:rsidRDefault="005E3108" w:rsidP="005E31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5056">
              <w:rPr>
                <w:rFonts w:ascii="Times New Roman" w:hAnsi="Times New Roman" w:cs="Times New Roman"/>
              </w:rPr>
              <w:t>8</w:t>
            </w:r>
            <w:r w:rsidR="00DE2A89" w:rsidRPr="00055056">
              <w:rPr>
                <w:rFonts w:ascii="Times New Roman" w:hAnsi="Times New Roman" w:cs="Times New Roman"/>
              </w:rPr>
              <w:t>,</w:t>
            </w:r>
            <w:r w:rsidRPr="0005505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vAlign w:val="center"/>
          </w:tcPr>
          <w:p w:rsidR="00DE2A89" w:rsidRPr="00055056" w:rsidRDefault="00DE2A89" w:rsidP="005E31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5056">
              <w:rPr>
                <w:rFonts w:ascii="Times New Roman" w:hAnsi="Times New Roman" w:cs="Times New Roman"/>
              </w:rPr>
              <w:t>1</w:t>
            </w:r>
            <w:r w:rsidR="005E3108" w:rsidRPr="00055056">
              <w:rPr>
                <w:rFonts w:ascii="Times New Roman" w:hAnsi="Times New Roman" w:cs="Times New Roman"/>
              </w:rPr>
              <w:t>1</w:t>
            </w:r>
            <w:r w:rsidRPr="00055056">
              <w:rPr>
                <w:rFonts w:ascii="Times New Roman" w:hAnsi="Times New Roman" w:cs="Times New Roman"/>
              </w:rPr>
              <w:t>,</w:t>
            </w:r>
            <w:r w:rsidR="005E3108" w:rsidRPr="0005505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" w:type="dxa"/>
            <w:vAlign w:val="center"/>
          </w:tcPr>
          <w:p w:rsidR="00DE2A89" w:rsidRPr="00055056" w:rsidRDefault="00DE2A89" w:rsidP="005E31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5056">
              <w:rPr>
                <w:rFonts w:ascii="Times New Roman" w:hAnsi="Times New Roman" w:cs="Times New Roman"/>
              </w:rPr>
              <w:t>1</w:t>
            </w:r>
            <w:r w:rsidR="005E3108" w:rsidRPr="00055056">
              <w:rPr>
                <w:rFonts w:ascii="Times New Roman" w:hAnsi="Times New Roman" w:cs="Times New Roman"/>
              </w:rPr>
              <w:t>2</w:t>
            </w:r>
            <w:r w:rsidRPr="00055056">
              <w:rPr>
                <w:rFonts w:ascii="Times New Roman" w:hAnsi="Times New Roman" w:cs="Times New Roman"/>
              </w:rPr>
              <w:t>,</w:t>
            </w:r>
            <w:r w:rsidR="005E3108" w:rsidRPr="0005505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vAlign w:val="center"/>
          </w:tcPr>
          <w:p w:rsidR="00DE2A89" w:rsidRPr="00055056" w:rsidRDefault="00DE2A89" w:rsidP="005E31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5056">
              <w:rPr>
                <w:rFonts w:ascii="Times New Roman" w:hAnsi="Times New Roman" w:cs="Times New Roman"/>
              </w:rPr>
              <w:t>5</w:t>
            </w:r>
            <w:r w:rsidR="005E3108" w:rsidRPr="00055056">
              <w:rPr>
                <w:rFonts w:ascii="Times New Roman" w:hAnsi="Times New Roman" w:cs="Times New Roman"/>
              </w:rPr>
              <w:t>479</w:t>
            </w:r>
          </w:p>
        </w:tc>
        <w:tc>
          <w:tcPr>
            <w:tcW w:w="992" w:type="dxa"/>
            <w:vAlign w:val="center"/>
          </w:tcPr>
          <w:p w:rsidR="00DE2A89" w:rsidRPr="00055056" w:rsidRDefault="00DE2A89" w:rsidP="005E3108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5056">
              <w:rPr>
                <w:rFonts w:ascii="Times New Roman" w:hAnsi="Times New Roman" w:cs="Times New Roman"/>
              </w:rPr>
              <w:t>2</w:t>
            </w:r>
            <w:r w:rsidR="005E3108" w:rsidRPr="00055056">
              <w:rPr>
                <w:rFonts w:ascii="Times New Roman" w:hAnsi="Times New Roman" w:cs="Times New Roman"/>
              </w:rPr>
              <w:t>4</w:t>
            </w:r>
            <w:r w:rsidRPr="00055056">
              <w:rPr>
                <w:rFonts w:ascii="Times New Roman" w:hAnsi="Times New Roman" w:cs="Times New Roman"/>
              </w:rPr>
              <w:t>0,</w:t>
            </w:r>
            <w:r w:rsidR="005E3108" w:rsidRPr="00055056">
              <w:rPr>
                <w:rFonts w:ascii="Times New Roman" w:hAnsi="Times New Roman" w:cs="Times New Roman"/>
              </w:rPr>
              <w:t>5</w:t>
            </w:r>
          </w:p>
        </w:tc>
      </w:tr>
      <w:tr w:rsidR="00DE2A89" w:rsidRPr="00055056" w:rsidTr="00E5702C">
        <w:trPr>
          <w:cantSplit/>
          <w:trHeight w:val="629"/>
        </w:trPr>
        <w:tc>
          <w:tcPr>
            <w:tcW w:w="1588" w:type="dxa"/>
            <w:vMerge/>
          </w:tcPr>
          <w:p w:rsidR="00DE2A89" w:rsidRPr="00055056" w:rsidRDefault="00DE2A89" w:rsidP="005E3108">
            <w:pPr>
              <w:pStyle w:val="caaieiaie1"/>
              <w:keepNext w:val="0"/>
              <w:jc w:val="left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DE2A89" w:rsidRPr="00055056" w:rsidRDefault="00DE2A89" w:rsidP="005E3108">
            <w:pPr>
              <w:pStyle w:val="caaieiaie1"/>
              <w:keepNext w:val="0"/>
              <w:jc w:val="left"/>
              <w:rPr>
                <w:sz w:val="22"/>
                <w:szCs w:val="22"/>
                <w:lang w:val="en-US"/>
              </w:rPr>
            </w:pPr>
            <w:r w:rsidRPr="00055056">
              <w:rPr>
                <w:sz w:val="22"/>
                <w:szCs w:val="22"/>
              </w:rPr>
              <w:t>Гном</w:t>
            </w:r>
          </w:p>
        </w:tc>
        <w:tc>
          <w:tcPr>
            <w:tcW w:w="993" w:type="dxa"/>
            <w:vAlign w:val="center"/>
          </w:tcPr>
          <w:p w:rsidR="00DE2A89" w:rsidRPr="00055056" w:rsidRDefault="00DE2A89" w:rsidP="005E31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5056">
              <w:rPr>
                <w:rFonts w:ascii="Times New Roman" w:hAnsi="Times New Roman" w:cs="Times New Roman"/>
              </w:rPr>
              <w:t>4</w:t>
            </w:r>
            <w:r w:rsidR="005E3108" w:rsidRPr="00055056">
              <w:rPr>
                <w:rFonts w:ascii="Times New Roman" w:hAnsi="Times New Roman" w:cs="Times New Roman"/>
              </w:rPr>
              <w:t>4</w:t>
            </w:r>
            <w:r w:rsidRPr="00055056">
              <w:rPr>
                <w:rFonts w:ascii="Times New Roman" w:hAnsi="Times New Roman" w:cs="Times New Roman"/>
              </w:rPr>
              <w:t>,</w:t>
            </w:r>
            <w:r w:rsidR="005E3108" w:rsidRPr="0005505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vAlign w:val="center"/>
          </w:tcPr>
          <w:p w:rsidR="00DE2A89" w:rsidRPr="00055056" w:rsidRDefault="00DE2A89" w:rsidP="005E31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5056">
              <w:rPr>
                <w:rFonts w:ascii="Times New Roman" w:hAnsi="Times New Roman" w:cs="Times New Roman"/>
              </w:rPr>
              <w:t>2</w:t>
            </w:r>
            <w:r w:rsidR="005E3108" w:rsidRPr="00055056">
              <w:rPr>
                <w:rFonts w:ascii="Times New Roman" w:hAnsi="Times New Roman" w:cs="Times New Roman"/>
              </w:rPr>
              <w:t>0</w:t>
            </w:r>
            <w:r w:rsidRPr="00055056">
              <w:rPr>
                <w:rFonts w:ascii="Times New Roman" w:hAnsi="Times New Roman" w:cs="Times New Roman"/>
              </w:rPr>
              <w:t>,</w:t>
            </w:r>
            <w:r w:rsidR="005E3108" w:rsidRPr="0005505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3" w:type="dxa"/>
            <w:vAlign w:val="center"/>
          </w:tcPr>
          <w:p w:rsidR="00DE2A89" w:rsidRPr="00055056" w:rsidRDefault="005E3108" w:rsidP="005E31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5056">
              <w:rPr>
                <w:rFonts w:ascii="Times New Roman" w:hAnsi="Times New Roman" w:cs="Times New Roman"/>
              </w:rPr>
              <w:t>9</w:t>
            </w:r>
            <w:r w:rsidR="00DE2A89" w:rsidRPr="00055056">
              <w:rPr>
                <w:rFonts w:ascii="Times New Roman" w:hAnsi="Times New Roman" w:cs="Times New Roman"/>
              </w:rPr>
              <w:t>,</w:t>
            </w:r>
            <w:r w:rsidRPr="0005505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2" w:type="dxa"/>
            <w:vAlign w:val="center"/>
          </w:tcPr>
          <w:p w:rsidR="00DE2A89" w:rsidRPr="00055056" w:rsidRDefault="00DE2A89" w:rsidP="005E31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5056">
              <w:rPr>
                <w:rFonts w:ascii="Times New Roman" w:hAnsi="Times New Roman" w:cs="Times New Roman"/>
              </w:rPr>
              <w:t>1</w:t>
            </w:r>
            <w:r w:rsidR="005E3108" w:rsidRPr="00055056">
              <w:rPr>
                <w:rFonts w:ascii="Times New Roman" w:hAnsi="Times New Roman" w:cs="Times New Roman"/>
              </w:rPr>
              <w:t>1</w:t>
            </w:r>
            <w:r w:rsidRPr="00055056">
              <w:rPr>
                <w:rFonts w:ascii="Times New Roman" w:hAnsi="Times New Roman" w:cs="Times New Roman"/>
              </w:rPr>
              <w:t>,</w:t>
            </w:r>
            <w:r w:rsidR="005E3108" w:rsidRPr="0005505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0" w:type="dxa"/>
            <w:vAlign w:val="center"/>
          </w:tcPr>
          <w:p w:rsidR="00DE2A89" w:rsidRPr="00055056" w:rsidRDefault="00DE2A89" w:rsidP="005E31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5056">
              <w:rPr>
                <w:rFonts w:ascii="Times New Roman" w:hAnsi="Times New Roman" w:cs="Times New Roman"/>
              </w:rPr>
              <w:t>12,</w:t>
            </w:r>
            <w:r w:rsidR="005E3108" w:rsidRPr="0005505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9" w:type="dxa"/>
            <w:vAlign w:val="center"/>
          </w:tcPr>
          <w:p w:rsidR="00DE2A89" w:rsidRPr="00055056" w:rsidRDefault="00DE2A89" w:rsidP="005E31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5056">
              <w:rPr>
                <w:rFonts w:ascii="Times New Roman" w:hAnsi="Times New Roman" w:cs="Times New Roman"/>
              </w:rPr>
              <w:t>6</w:t>
            </w:r>
            <w:r w:rsidR="005E3108" w:rsidRPr="00055056">
              <w:rPr>
                <w:rFonts w:ascii="Times New Roman" w:hAnsi="Times New Roman" w:cs="Times New Roman"/>
              </w:rPr>
              <w:t>5</w:t>
            </w:r>
            <w:r w:rsidRPr="00055056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992" w:type="dxa"/>
            <w:vAlign w:val="center"/>
          </w:tcPr>
          <w:p w:rsidR="00DE2A89" w:rsidRPr="00055056" w:rsidRDefault="00DE2A89" w:rsidP="005E3108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5056">
              <w:rPr>
                <w:rFonts w:ascii="Times New Roman" w:hAnsi="Times New Roman" w:cs="Times New Roman"/>
              </w:rPr>
              <w:t>2</w:t>
            </w:r>
            <w:r w:rsidR="005E3108" w:rsidRPr="00055056">
              <w:rPr>
                <w:rFonts w:ascii="Times New Roman" w:hAnsi="Times New Roman" w:cs="Times New Roman"/>
              </w:rPr>
              <w:t>7</w:t>
            </w:r>
            <w:r w:rsidRPr="00055056">
              <w:rPr>
                <w:rFonts w:ascii="Times New Roman" w:hAnsi="Times New Roman" w:cs="Times New Roman"/>
              </w:rPr>
              <w:t>8,</w:t>
            </w:r>
            <w:r w:rsidR="005E3108" w:rsidRPr="00055056">
              <w:rPr>
                <w:rFonts w:ascii="Times New Roman" w:hAnsi="Times New Roman" w:cs="Times New Roman"/>
              </w:rPr>
              <w:t>3</w:t>
            </w:r>
          </w:p>
        </w:tc>
      </w:tr>
      <w:tr w:rsidR="00DE2A89" w:rsidRPr="00055056" w:rsidTr="00E5702C">
        <w:trPr>
          <w:cantSplit/>
          <w:trHeight w:val="948"/>
        </w:trPr>
        <w:tc>
          <w:tcPr>
            <w:tcW w:w="1588" w:type="dxa"/>
            <w:vMerge/>
          </w:tcPr>
          <w:p w:rsidR="00DE2A89" w:rsidRPr="00055056" w:rsidRDefault="00DE2A89" w:rsidP="005E3108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DE2A89" w:rsidRPr="00055056" w:rsidRDefault="00DE2A89" w:rsidP="005E3108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055056">
              <w:rPr>
                <w:rFonts w:ascii="Times New Roman" w:hAnsi="Times New Roman" w:cs="Times New Roman"/>
                <w:lang w:val="en-US"/>
              </w:rPr>
              <w:t>Рождественская</w:t>
            </w:r>
            <w:proofErr w:type="spellEnd"/>
            <w:r w:rsidRPr="00055056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55056">
              <w:rPr>
                <w:rFonts w:ascii="Times New Roman" w:hAnsi="Times New Roman" w:cs="Times New Roman"/>
                <w:lang w:val="en-US"/>
              </w:rPr>
              <w:t>из</w:t>
            </w:r>
            <w:proofErr w:type="spellEnd"/>
            <w:r w:rsidRPr="00055056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55056">
              <w:rPr>
                <w:rFonts w:ascii="Times New Roman" w:hAnsi="Times New Roman" w:cs="Times New Roman"/>
                <w:lang w:val="en-US"/>
              </w:rPr>
              <w:t>Калабрии</w:t>
            </w:r>
            <w:proofErr w:type="spellEnd"/>
          </w:p>
        </w:tc>
        <w:tc>
          <w:tcPr>
            <w:tcW w:w="993" w:type="dxa"/>
            <w:vAlign w:val="center"/>
          </w:tcPr>
          <w:p w:rsidR="00DE2A89" w:rsidRPr="00055056" w:rsidRDefault="005E3108" w:rsidP="005E31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5056">
              <w:rPr>
                <w:rFonts w:ascii="Times New Roman" w:hAnsi="Times New Roman" w:cs="Times New Roman"/>
              </w:rPr>
              <w:t>39</w:t>
            </w:r>
            <w:r w:rsidR="00DE2A89" w:rsidRPr="00055056">
              <w:rPr>
                <w:rFonts w:ascii="Times New Roman" w:hAnsi="Times New Roman" w:cs="Times New Roman"/>
              </w:rPr>
              <w:t>,9</w:t>
            </w:r>
          </w:p>
        </w:tc>
        <w:tc>
          <w:tcPr>
            <w:tcW w:w="992" w:type="dxa"/>
            <w:vAlign w:val="center"/>
          </w:tcPr>
          <w:p w:rsidR="00DE2A89" w:rsidRPr="00055056" w:rsidRDefault="005E3108" w:rsidP="005E31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5056">
              <w:rPr>
                <w:rFonts w:ascii="Times New Roman" w:hAnsi="Times New Roman" w:cs="Times New Roman"/>
              </w:rPr>
              <w:t>19</w:t>
            </w:r>
            <w:r w:rsidR="00DE2A89" w:rsidRPr="00055056">
              <w:rPr>
                <w:rFonts w:ascii="Times New Roman" w:hAnsi="Times New Roman" w:cs="Times New Roman"/>
              </w:rPr>
              <w:t>,</w:t>
            </w:r>
            <w:r w:rsidRPr="0005505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3" w:type="dxa"/>
            <w:vAlign w:val="center"/>
          </w:tcPr>
          <w:p w:rsidR="00DE2A89" w:rsidRPr="00055056" w:rsidRDefault="00DE2A89" w:rsidP="005E31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5056">
              <w:rPr>
                <w:rFonts w:ascii="Times New Roman" w:hAnsi="Times New Roman" w:cs="Times New Roman"/>
              </w:rPr>
              <w:t>1</w:t>
            </w:r>
            <w:r w:rsidR="005E3108" w:rsidRPr="00055056">
              <w:rPr>
                <w:rFonts w:ascii="Times New Roman" w:hAnsi="Times New Roman" w:cs="Times New Roman"/>
              </w:rPr>
              <w:t>2</w:t>
            </w:r>
            <w:r w:rsidRPr="00055056">
              <w:rPr>
                <w:rFonts w:ascii="Times New Roman" w:hAnsi="Times New Roman" w:cs="Times New Roman"/>
              </w:rPr>
              <w:t>,</w:t>
            </w:r>
            <w:r w:rsidR="005E3108" w:rsidRPr="0005505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vAlign w:val="center"/>
          </w:tcPr>
          <w:p w:rsidR="00DE2A89" w:rsidRPr="00055056" w:rsidRDefault="00DE2A89" w:rsidP="005E31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5056">
              <w:rPr>
                <w:rFonts w:ascii="Times New Roman" w:hAnsi="Times New Roman" w:cs="Times New Roman"/>
              </w:rPr>
              <w:t>1</w:t>
            </w:r>
            <w:r w:rsidR="005E3108" w:rsidRPr="00055056">
              <w:rPr>
                <w:rFonts w:ascii="Times New Roman" w:hAnsi="Times New Roman" w:cs="Times New Roman"/>
              </w:rPr>
              <w:t>2</w:t>
            </w:r>
            <w:r w:rsidRPr="00055056">
              <w:rPr>
                <w:rFonts w:ascii="Times New Roman" w:hAnsi="Times New Roman" w:cs="Times New Roman"/>
              </w:rPr>
              <w:t>,</w:t>
            </w:r>
            <w:r w:rsidR="005E3108" w:rsidRPr="0005505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" w:type="dxa"/>
            <w:vAlign w:val="center"/>
          </w:tcPr>
          <w:p w:rsidR="00DE2A89" w:rsidRPr="00055056" w:rsidRDefault="00DE2A89" w:rsidP="005E31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5056">
              <w:rPr>
                <w:rFonts w:ascii="Times New Roman" w:hAnsi="Times New Roman" w:cs="Times New Roman"/>
              </w:rPr>
              <w:t>1</w:t>
            </w:r>
            <w:r w:rsidR="005E3108" w:rsidRPr="00055056">
              <w:rPr>
                <w:rFonts w:ascii="Times New Roman" w:hAnsi="Times New Roman" w:cs="Times New Roman"/>
              </w:rPr>
              <w:t>0</w:t>
            </w:r>
            <w:r w:rsidRPr="00055056">
              <w:rPr>
                <w:rFonts w:ascii="Times New Roman" w:hAnsi="Times New Roman" w:cs="Times New Roman"/>
              </w:rPr>
              <w:t>,</w:t>
            </w:r>
            <w:r w:rsidR="005E3108" w:rsidRPr="0005505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09" w:type="dxa"/>
            <w:vAlign w:val="center"/>
          </w:tcPr>
          <w:p w:rsidR="00DE2A89" w:rsidRPr="00055056" w:rsidRDefault="00DE2A89" w:rsidP="005E31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5056">
              <w:rPr>
                <w:rFonts w:ascii="Times New Roman" w:hAnsi="Times New Roman" w:cs="Times New Roman"/>
              </w:rPr>
              <w:t>4</w:t>
            </w:r>
            <w:r w:rsidR="005E3108" w:rsidRPr="00055056">
              <w:rPr>
                <w:rFonts w:ascii="Times New Roman" w:hAnsi="Times New Roman" w:cs="Times New Roman"/>
              </w:rPr>
              <w:t>6</w:t>
            </w:r>
            <w:r w:rsidRPr="00055056">
              <w:rPr>
                <w:rFonts w:ascii="Times New Roman" w:hAnsi="Times New Roman" w:cs="Times New Roman"/>
              </w:rPr>
              <w:t>7</w:t>
            </w:r>
            <w:r w:rsidR="005E3108" w:rsidRPr="0005505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vAlign w:val="center"/>
          </w:tcPr>
          <w:p w:rsidR="00DE2A89" w:rsidRPr="00055056" w:rsidRDefault="00DE2A89" w:rsidP="002E5D1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5056">
              <w:rPr>
                <w:rFonts w:ascii="Times New Roman" w:hAnsi="Times New Roman" w:cs="Times New Roman"/>
              </w:rPr>
              <w:t>2</w:t>
            </w:r>
            <w:r w:rsidR="002E5D14" w:rsidRPr="00055056">
              <w:rPr>
                <w:rFonts w:ascii="Times New Roman" w:hAnsi="Times New Roman" w:cs="Times New Roman"/>
              </w:rPr>
              <w:t>4</w:t>
            </w:r>
            <w:r w:rsidRPr="00055056">
              <w:rPr>
                <w:rFonts w:ascii="Times New Roman" w:hAnsi="Times New Roman" w:cs="Times New Roman"/>
              </w:rPr>
              <w:t>8,</w:t>
            </w:r>
            <w:r w:rsidR="005E3108" w:rsidRPr="00055056">
              <w:rPr>
                <w:rFonts w:ascii="Times New Roman" w:hAnsi="Times New Roman" w:cs="Times New Roman"/>
              </w:rPr>
              <w:t>7</w:t>
            </w:r>
          </w:p>
        </w:tc>
      </w:tr>
      <w:tr w:rsidR="00DE2A89" w:rsidRPr="00055056" w:rsidTr="00E5702C">
        <w:trPr>
          <w:cantSplit/>
          <w:trHeight w:val="501"/>
        </w:trPr>
        <w:tc>
          <w:tcPr>
            <w:tcW w:w="1588" w:type="dxa"/>
            <w:vMerge/>
          </w:tcPr>
          <w:p w:rsidR="00DE2A89" w:rsidRPr="00055056" w:rsidRDefault="00DE2A89" w:rsidP="005E3108">
            <w:pPr>
              <w:pStyle w:val="caaieiaie1"/>
              <w:keepNext w:val="0"/>
              <w:jc w:val="left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DE2A89" w:rsidRPr="00055056" w:rsidRDefault="00DE2A89" w:rsidP="005E3108">
            <w:pPr>
              <w:pStyle w:val="caaieiaie1"/>
              <w:keepNext w:val="0"/>
              <w:jc w:val="left"/>
              <w:rPr>
                <w:sz w:val="22"/>
                <w:szCs w:val="22"/>
              </w:rPr>
            </w:pPr>
            <w:r w:rsidRPr="00055056">
              <w:rPr>
                <w:sz w:val="22"/>
                <w:szCs w:val="22"/>
              </w:rPr>
              <w:t>Тонус</w:t>
            </w:r>
          </w:p>
        </w:tc>
        <w:tc>
          <w:tcPr>
            <w:tcW w:w="993" w:type="dxa"/>
            <w:vAlign w:val="center"/>
          </w:tcPr>
          <w:p w:rsidR="00DE2A89" w:rsidRPr="00055056" w:rsidRDefault="00DE2A89" w:rsidP="005E31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5056">
              <w:rPr>
                <w:rFonts w:ascii="Times New Roman" w:hAnsi="Times New Roman" w:cs="Times New Roman"/>
              </w:rPr>
              <w:t>4</w:t>
            </w:r>
            <w:r w:rsidR="005E3108" w:rsidRPr="00055056">
              <w:rPr>
                <w:rFonts w:ascii="Times New Roman" w:hAnsi="Times New Roman" w:cs="Times New Roman"/>
              </w:rPr>
              <w:t>6</w:t>
            </w:r>
            <w:r w:rsidRPr="00055056">
              <w:rPr>
                <w:rFonts w:ascii="Times New Roman" w:hAnsi="Times New Roman" w:cs="Times New Roman"/>
              </w:rPr>
              <w:t>,</w:t>
            </w:r>
            <w:r w:rsidR="005E3108" w:rsidRPr="0005505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92" w:type="dxa"/>
            <w:vAlign w:val="center"/>
          </w:tcPr>
          <w:p w:rsidR="00DE2A89" w:rsidRPr="00055056" w:rsidRDefault="00DE2A89" w:rsidP="005E31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5056">
              <w:rPr>
                <w:rFonts w:ascii="Times New Roman" w:hAnsi="Times New Roman" w:cs="Times New Roman"/>
              </w:rPr>
              <w:t>2</w:t>
            </w:r>
            <w:r w:rsidR="005E3108" w:rsidRPr="00055056">
              <w:rPr>
                <w:rFonts w:ascii="Times New Roman" w:hAnsi="Times New Roman" w:cs="Times New Roman"/>
              </w:rPr>
              <w:t>0</w:t>
            </w:r>
            <w:r w:rsidRPr="00055056">
              <w:rPr>
                <w:rFonts w:ascii="Times New Roman" w:hAnsi="Times New Roman" w:cs="Times New Roman"/>
              </w:rPr>
              <w:t>,</w:t>
            </w:r>
            <w:r w:rsidR="005E3108" w:rsidRPr="0005505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93" w:type="dxa"/>
            <w:vAlign w:val="center"/>
          </w:tcPr>
          <w:p w:rsidR="00DE2A89" w:rsidRPr="00055056" w:rsidRDefault="00DE2A89" w:rsidP="005E31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5056">
              <w:rPr>
                <w:rFonts w:ascii="Times New Roman" w:hAnsi="Times New Roman" w:cs="Times New Roman"/>
              </w:rPr>
              <w:t>1</w:t>
            </w:r>
            <w:r w:rsidR="005E3108" w:rsidRPr="00055056">
              <w:rPr>
                <w:rFonts w:ascii="Times New Roman" w:hAnsi="Times New Roman" w:cs="Times New Roman"/>
              </w:rPr>
              <w:t>2</w:t>
            </w:r>
            <w:r w:rsidRPr="00055056">
              <w:rPr>
                <w:rFonts w:ascii="Times New Roman" w:hAnsi="Times New Roman" w:cs="Times New Roman"/>
              </w:rPr>
              <w:t>,</w:t>
            </w:r>
            <w:r w:rsidR="005E3108" w:rsidRPr="0005505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vAlign w:val="center"/>
          </w:tcPr>
          <w:p w:rsidR="00DE2A89" w:rsidRPr="00055056" w:rsidRDefault="00DE2A89" w:rsidP="005E31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5056">
              <w:rPr>
                <w:rFonts w:ascii="Times New Roman" w:hAnsi="Times New Roman" w:cs="Times New Roman"/>
              </w:rPr>
              <w:t>1</w:t>
            </w:r>
            <w:r w:rsidR="005E3108" w:rsidRPr="00055056">
              <w:rPr>
                <w:rFonts w:ascii="Times New Roman" w:hAnsi="Times New Roman" w:cs="Times New Roman"/>
              </w:rPr>
              <w:t>0</w:t>
            </w:r>
            <w:r w:rsidRPr="00055056">
              <w:rPr>
                <w:rFonts w:ascii="Times New Roman" w:hAnsi="Times New Roman" w:cs="Times New Roman"/>
              </w:rPr>
              <w:t>,2</w:t>
            </w:r>
          </w:p>
        </w:tc>
        <w:tc>
          <w:tcPr>
            <w:tcW w:w="850" w:type="dxa"/>
            <w:vAlign w:val="center"/>
          </w:tcPr>
          <w:p w:rsidR="00DE2A89" w:rsidRPr="00055056" w:rsidRDefault="005E3108" w:rsidP="005E31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5056">
              <w:rPr>
                <w:rFonts w:ascii="Times New Roman" w:hAnsi="Times New Roman" w:cs="Times New Roman"/>
              </w:rPr>
              <w:t>8</w:t>
            </w:r>
            <w:r w:rsidR="00DE2A89" w:rsidRPr="00055056">
              <w:rPr>
                <w:rFonts w:ascii="Times New Roman" w:hAnsi="Times New Roman" w:cs="Times New Roman"/>
              </w:rPr>
              <w:t>,</w:t>
            </w:r>
            <w:r w:rsidRPr="0005505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vAlign w:val="center"/>
          </w:tcPr>
          <w:p w:rsidR="00DE2A89" w:rsidRPr="00055056" w:rsidRDefault="00DE2A89" w:rsidP="005E31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5056">
              <w:rPr>
                <w:rFonts w:ascii="Times New Roman" w:hAnsi="Times New Roman" w:cs="Times New Roman"/>
              </w:rPr>
              <w:t>6</w:t>
            </w:r>
            <w:r w:rsidR="005E3108" w:rsidRPr="00055056">
              <w:rPr>
                <w:rFonts w:ascii="Times New Roman" w:hAnsi="Times New Roman" w:cs="Times New Roman"/>
              </w:rPr>
              <w:t>4</w:t>
            </w:r>
            <w:r w:rsidRPr="00055056">
              <w:rPr>
                <w:rFonts w:ascii="Times New Roman" w:hAnsi="Times New Roman" w:cs="Times New Roman"/>
              </w:rPr>
              <w:t>9</w:t>
            </w:r>
            <w:r w:rsidR="005E3108" w:rsidRPr="0005505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2" w:type="dxa"/>
            <w:vAlign w:val="center"/>
          </w:tcPr>
          <w:p w:rsidR="00DE2A89" w:rsidRPr="00055056" w:rsidRDefault="00DE2A89" w:rsidP="005E3108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5056">
              <w:rPr>
                <w:rFonts w:ascii="Times New Roman" w:hAnsi="Times New Roman" w:cs="Times New Roman"/>
              </w:rPr>
              <w:t>2</w:t>
            </w:r>
            <w:r w:rsidR="005E3108" w:rsidRPr="00055056">
              <w:rPr>
                <w:rFonts w:ascii="Times New Roman" w:hAnsi="Times New Roman" w:cs="Times New Roman"/>
              </w:rPr>
              <w:t>5</w:t>
            </w:r>
            <w:r w:rsidRPr="00055056">
              <w:rPr>
                <w:rFonts w:ascii="Times New Roman" w:hAnsi="Times New Roman" w:cs="Times New Roman"/>
              </w:rPr>
              <w:t>2,</w:t>
            </w:r>
            <w:r w:rsidR="005E3108" w:rsidRPr="00055056">
              <w:rPr>
                <w:rFonts w:ascii="Times New Roman" w:hAnsi="Times New Roman" w:cs="Times New Roman"/>
              </w:rPr>
              <w:t>9</w:t>
            </w:r>
          </w:p>
        </w:tc>
      </w:tr>
      <w:tr w:rsidR="00DE2A89" w:rsidRPr="00055056" w:rsidTr="00E5702C">
        <w:trPr>
          <w:cantSplit/>
          <w:trHeight w:val="948"/>
        </w:trPr>
        <w:tc>
          <w:tcPr>
            <w:tcW w:w="1588" w:type="dxa"/>
            <w:vMerge w:val="restart"/>
          </w:tcPr>
          <w:p w:rsidR="00DE2A89" w:rsidRPr="00055056" w:rsidRDefault="005E3108" w:rsidP="005E3108">
            <w:pPr>
              <w:pStyle w:val="caaieiaie1"/>
              <w:keepNext w:val="0"/>
              <w:jc w:val="left"/>
              <w:rPr>
                <w:sz w:val="22"/>
                <w:szCs w:val="22"/>
              </w:rPr>
            </w:pPr>
            <w:r w:rsidRPr="00055056">
              <w:rPr>
                <w:sz w:val="22"/>
                <w:szCs w:val="22"/>
              </w:rPr>
              <w:t>«</w:t>
            </w:r>
            <w:proofErr w:type="spellStart"/>
            <w:r w:rsidRPr="00055056">
              <w:rPr>
                <w:sz w:val="22"/>
                <w:szCs w:val="22"/>
              </w:rPr>
              <w:t>БиоЭкоГум</w:t>
            </w:r>
            <w:proofErr w:type="spellEnd"/>
            <w:r w:rsidRPr="00055056">
              <w:rPr>
                <w:sz w:val="22"/>
                <w:szCs w:val="22"/>
              </w:rPr>
              <w:t>»</w:t>
            </w:r>
          </w:p>
        </w:tc>
        <w:tc>
          <w:tcPr>
            <w:tcW w:w="1134" w:type="dxa"/>
            <w:vAlign w:val="center"/>
          </w:tcPr>
          <w:p w:rsidR="00DE2A89" w:rsidRPr="00055056" w:rsidRDefault="00DE2A89" w:rsidP="005E3108">
            <w:pPr>
              <w:spacing w:after="0" w:line="240" w:lineRule="auto"/>
              <w:rPr>
                <w:rFonts w:ascii="Times New Roman" w:eastAsia="Batang" w:hAnsi="Times New Roman" w:cs="Times New Roman"/>
                <w:lang w:val="en-US" w:eastAsia="ko-KR"/>
              </w:rPr>
            </w:pPr>
            <w:proofErr w:type="spellStart"/>
            <w:r w:rsidRPr="00055056">
              <w:rPr>
                <w:rFonts w:ascii="Times New Roman" w:eastAsia="Batang" w:hAnsi="Times New Roman" w:cs="Times New Roman"/>
                <w:lang w:val="en-US" w:eastAsia="ko-KR"/>
              </w:rPr>
              <w:t>Cezar</w:t>
            </w:r>
            <w:proofErr w:type="spellEnd"/>
          </w:p>
        </w:tc>
        <w:tc>
          <w:tcPr>
            <w:tcW w:w="993" w:type="dxa"/>
            <w:vAlign w:val="center"/>
          </w:tcPr>
          <w:p w:rsidR="00DE2A89" w:rsidRPr="00055056" w:rsidRDefault="00DE2A89" w:rsidP="005E31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5056">
              <w:rPr>
                <w:rFonts w:ascii="Times New Roman" w:hAnsi="Times New Roman" w:cs="Times New Roman"/>
              </w:rPr>
              <w:t>45,6</w:t>
            </w:r>
          </w:p>
        </w:tc>
        <w:tc>
          <w:tcPr>
            <w:tcW w:w="992" w:type="dxa"/>
            <w:vAlign w:val="center"/>
          </w:tcPr>
          <w:p w:rsidR="00DE2A89" w:rsidRPr="00055056" w:rsidRDefault="00DE2A89" w:rsidP="005E31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5056">
              <w:rPr>
                <w:rFonts w:ascii="Times New Roman" w:hAnsi="Times New Roman" w:cs="Times New Roman"/>
              </w:rPr>
              <w:t>22,8</w:t>
            </w:r>
          </w:p>
        </w:tc>
        <w:tc>
          <w:tcPr>
            <w:tcW w:w="993" w:type="dxa"/>
            <w:vAlign w:val="center"/>
          </w:tcPr>
          <w:p w:rsidR="00DE2A89" w:rsidRPr="00055056" w:rsidRDefault="00DE2A89" w:rsidP="005E31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5056">
              <w:rPr>
                <w:rFonts w:ascii="Times New Roman" w:hAnsi="Times New Roman" w:cs="Times New Roman"/>
              </w:rPr>
              <w:t>10,4</w:t>
            </w:r>
          </w:p>
        </w:tc>
        <w:tc>
          <w:tcPr>
            <w:tcW w:w="992" w:type="dxa"/>
            <w:vAlign w:val="center"/>
          </w:tcPr>
          <w:p w:rsidR="00DE2A89" w:rsidRPr="00055056" w:rsidRDefault="00DE2A89" w:rsidP="005E31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5056">
              <w:rPr>
                <w:rFonts w:ascii="Times New Roman" w:hAnsi="Times New Roman" w:cs="Times New Roman"/>
              </w:rPr>
              <w:t>13,9</w:t>
            </w:r>
          </w:p>
        </w:tc>
        <w:tc>
          <w:tcPr>
            <w:tcW w:w="850" w:type="dxa"/>
            <w:vAlign w:val="center"/>
          </w:tcPr>
          <w:p w:rsidR="00DE2A89" w:rsidRPr="00055056" w:rsidRDefault="00DE2A89" w:rsidP="005E31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5056">
              <w:rPr>
                <w:rFonts w:ascii="Times New Roman" w:hAnsi="Times New Roman" w:cs="Times New Roman"/>
              </w:rPr>
              <w:t>13,1</w:t>
            </w:r>
          </w:p>
        </w:tc>
        <w:tc>
          <w:tcPr>
            <w:tcW w:w="709" w:type="dxa"/>
            <w:vAlign w:val="center"/>
          </w:tcPr>
          <w:p w:rsidR="00DE2A89" w:rsidRPr="00055056" w:rsidRDefault="00DE2A89" w:rsidP="005E31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5056">
              <w:rPr>
                <w:rFonts w:ascii="Times New Roman" w:hAnsi="Times New Roman" w:cs="Times New Roman"/>
              </w:rPr>
              <w:t>5537</w:t>
            </w:r>
          </w:p>
        </w:tc>
        <w:tc>
          <w:tcPr>
            <w:tcW w:w="992" w:type="dxa"/>
            <w:vAlign w:val="center"/>
          </w:tcPr>
          <w:p w:rsidR="00DE2A89" w:rsidRPr="00055056" w:rsidRDefault="00DE2A89" w:rsidP="005E3108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5056">
              <w:rPr>
                <w:rFonts w:ascii="Times New Roman" w:hAnsi="Times New Roman" w:cs="Times New Roman"/>
              </w:rPr>
              <w:t>270,8</w:t>
            </w:r>
          </w:p>
        </w:tc>
      </w:tr>
      <w:tr w:rsidR="00DE2A89" w:rsidRPr="00055056" w:rsidTr="00E5702C">
        <w:trPr>
          <w:cantSplit/>
          <w:trHeight w:val="698"/>
        </w:trPr>
        <w:tc>
          <w:tcPr>
            <w:tcW w:w="1588" w:type="dxa"/>
            <w:vMerge/>
          </w:tcPr>
          <w:p w:rsidR="00DE2A89" w:rsidRPr="00055056" w:rsidRDefault="00DE2A89" w:rsidP="005E3108">
            <w:pPr>
              <w:pStyle w:val="caaieiaie1"/>
              <w:keepNext w:val="0"/>
              <w:jc w:val="left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DE2A89" w:rsidRPr="00055056" w:rsidRDefault="00DE2A89" w:rsidP="005E3108">
            <w:pPr>
              <w:pStyle w:val="caaieiaie1"/>
              <w:keepNext w:val="0"/>
              <w:jc w:val="left"/>
              <w:rPr>
                <w:sz w:val="22"/>
                <w:szCs w:val="22"/>
                <w:lang w:val="en-US"/>
              </w:rPr>
            </w:pPr>
            <w:r w:rsidRPr="00055056">
              <w:rPr>
                <w:sz w:val="22"/>
                <w:szCs w:val="22"/>
              </w:rPr>
              <w:t>Гном</w:t>
            </w:r>
          </w:p>
        </w:tc>
        <w:tc>
          <w:tcPr>
            <w:tcW w:w="993" w:type="dxa"/>
            <w:vAlign w:val="center"/>
          </w:tcPr>
          <w:p w:rsidR="00DE2A89" w:rsidRPr="00055056" w:rsidRDefault="00DE2A89" w:rsidP="005E31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5056">
              <w:rPr>
                <w:rFonts w:ascii="Times New Roman" w:hAnsi="Times New Roman" w:cs="Times New Roman"/>
              </w:rPr>
              <w:t>46,9</w:t>
            </w:r>
          </w:p>
        </w:tc>
        <w:tc>
          <w:tcPr>
            <w:tcW w:w="992" w:type="dxa"/>
            <w:vAlign w:val="center"/>
          </w:tcPr>
          <w:p w:rsidR="00DE2A89" w:rsidRPr="00055056" w:rsidRDefault="00DE2A89" w:rsidP="005E31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5056">
              <w:rPr>
                <w:rFonts w:ascii="Times New Roman" w:hAnsi="Times New Roman" w:cs="Times New Roman"/>
              </w:rPr>
              <w:t>21,2</w:t>
            </w:r>
          </w:p>
        </w:tc>
        <w:tc>
          <w:tcPr>
            <w:tcW w:w="993" w:type="dxa"/>
            <w:vAlign w:val="center"/>
          </w:tcPr>
          <w:p w:rsidR="00DE2A89" w:rsidRPr="00055056" w:rsidRDefault="00DE2A89" w:rsidP="005E31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5056">
              <w:rPr>
                <w:rFonts w:ascii="Times New Roman" w:hAnsi="Times New Roman" w:cs="Times New Roman"/>
              </w:rPr>
              <w:t>11,3</w:t>
            </w:r>
          </w:p>
        </w:tc>
        <w:tc>
          <w:tcPr>
            <w:tcW w:w="992" w:type="dxa"/>
            <w:vAlign w:val="center"/>
          </w:tcPr>
          <w:p w:rsidR="00DE2A89" w:rsidRPr="00055056" w:rsidRDefault="00DE2A89" w:rsidP="005E31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5056">
              <w:rPr>
                <w:rFonts w:ascii="Times New Roman" w:hAnsi="Times New Roman" w:cs="Times New Roman"/>
              </w:rPr>
              <w:t>12,4</w:t>
            </w:r>
          </w:p>
        </w:tc>
        <w:tc>
          <w:tcPr>
            <w:tcW w:w="850" w:type="dxa"/>
            <w:vAlign w:val="center"/>
          </w:tcPr>
          <w:p w:rsidR="00DE2A89" w:rsidRPr="00055056" w:rsidRDefault="00DE2A89" w:rsidP="005E31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5056"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709" w:type="dxa"/>
            <w:vAlign w:val="center"/>
          </w:tcPr>
          <w:p w:rsidR="00DE2A89" w:rsidRPr="00055056" w:rsidRDefault="00DE2A89" w:rsidP="005E31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5056">
              <w:rPr>
                <w:rFonts w:ascii="Times New Roman" w:hAnsi="Times New Roman" w:cs="Times New Roman"/>
              </w:rPr>
              <w:t>6676</w:t>
            </w:r>
          </w:p>
        </w:tc>
        <w:tc>
          <w:tcPr>
            <w:tcW w:w="992" w:type="dxa"/>
            <w:vAlign w:val="center"/>
          </w:tcPr>
          <w:p w:rsidR="00DE2A89" w:rsidRPr="00055056" w:rsidRDefault="00DE2A89" w:rsidP="005E3108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5056">
              <w:rPr>
                <w:rFonts w:ascii="Times New Roman" w:hAnsi="Times New Roman" w:cs="Times New Roman"/>
              </w:rPr>
              <w:t>298,3</w:t>
            </w:r>
          </w:p>
        </w:tc>
      </w:tr>
      <w:tr w:rsidR="00DE2A89" w:rsidRPr="00055056" w:rsidTr="00E5702C">
        <w:trPr>
          <w:cantSplit/>
          <w:trHeight w:val="948"/>
        </w:trPr>
        <w:tc>
          <w:tcPr>
            <w:tcW w:w="1588" w:type="dxa"/>
            <w:vMerge/>
          </w:tcPr>
          <w:p w:rsidR="00DE2A89" w:rsidRPr="00055056" w:rsidRDefault="00DE2A89" w:rsidP="005E3108">
            <w:pPr>
              <w:pStyle w:val="caaieiaie1"/>
              <w:keepNext w:val="0"/>
              <w:jc w:val="left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DE2A89" w:rsidRPr="00055056" w:rsidRDefault="00DE2A89" w:rsidP="005E3108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055056">
              <w:rPr>
                <w:rFonts w:ascii="Times New Roman" w:hAnsi="Times New Roman" w:cs="Times New Roman"/>
                <w:lang w:val="en-US"/>
              </w:rPr>
              <w:t>Рождественская</w:t>
            </w:r>
            <w:proofErr w:type="spellEnd"/>
            <w:r w:rsidRPr="00055056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55056">
              <w:rPr>
                <w:rFonts w:ascii="Times New Roman" w:hAnsi="Times New Roman" w:cs="Times New Roman"/>
                <w:lang w:val="en-US"/>
              </w:rPr>
              <w:t>из</w:t>
            </w:r>
            <w:proofErr w:type="spellEnd"/>
            <w:r w:rsidRPr="00055056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55056">
              <w:rPr>
                <w:rFonts w:ascii="Times New Roman" w:hAnsi="Times New Roman" w:cs="Times New Roman"/>
                <w:lang w:val="en-US"/>
              </w:rPr>
              <w:t>Калабрии</w:t>
            </w:r>
            <w:proofErr w:type="spellEnd"/>
          </w:p>
        </w:tc>
        <w:tc>
          <w:tcPr>
            <w:tcW w:w="993" w:type="dxa"/>
            <w:vAlign w:val="center"/>
          </w:tcPr>
          <w:p w:rsidR="00DE2A89" w:rsidRPr="00055056" w:rsidRDefault="00DE2A89" w:rsidP="005E31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5056">
              <w:rPr>
                <w:rFonts w:ascii="Times New Roman" w:hAnsi="Times New Roman" w:cs="Times New Roman"/>
              </w:rPr>
              <w:t>40,9</w:t>
            </w:r>
          </w:p>
        </w:tc>
        <w:tc>
          <w:tcPr>
            <w:tcW w:w="992" w:type="dxa"/>
            <w:vAlign w:val="center"/>
          </w:tcPr>
          <w:p w:rsidR="00DE2A89" w:rsidRPr="00055056" w:rsidRDefault="00DE2A89" w:rsidP="005E31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5056">
              <w:rPr>
                <w:rFonts w:ascii="Times New Roman" w:hAnsi="Times New Roman" w:cs="Times New Roman"/>
              </w:rPr>
              <w:t>20,1</w:t>
            </w:r>
          </w:p>
        </w:tc>
        <w:tc>
          <w:tcPr>
            <w:tcW w:w="993" w:type="dxa"/>
            <w:vAlign w:val="center"/>
          </w:tcPr>
          <w:p w:rsidR="00DE2A89" w:rsidRPr="00055056" w:rsidRDefault="00DE2A89" w:rsidP="005E31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5056">
              <w:rPr>
                <w:rFonts w:ascii="Times New Roman" w:hAnsi="Times New Roman" w:cs="Times New Roman"/>
              </w:rPr>
              <w:t>14,1</w:t>
            </w:r>
          </w:p>
        </w:tc>
        <w:tc>
          <w:tcPr>
            <w:tcW w:w="992" w:type="dxa"/>
            <w:vAlign w:val="center"/>
          </w:tcPr>
          <w:p w:rsidR="00DE2A89" w:rsidRPr="00055056" w:rsidRDefault="00DE2A89" w:rsidP="005E31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5056">
              <w:rPr>
                <w:rFonts w:ascii="Times New Roman" w:hAnsi="Times New Roman" w:cs="Times New Roman"/>
              </w:rPr>
              <w:t>14,0</w:t>
            </w:r>
          </w:p>
        </w:tc>
        <w:tc>
          <w:tcPr>
            <w:tcW w:w="850" w:type="dxa"/>
            <w:vAlign w:val="center"/>
          </w:tcPr>
          <w:p w:rsidR="00DE2A89" w:rsidRPr="00055056" w:rsidRDefault="00DE2A89" w:rsidP="005E31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5056">
              <w:rPr>
                <w:rFonts w:ascii="Times New Roman" w:hAnsi="Times New Roman" w:cs="Times New Roman"/>
              </w:rPr>
              <w:t>11,1</w:t>
            </w:r>
          </w:p>
        </w:tc>
        <w:tc>
          <w:tcPr>
            <w:tcW w:w="709" w:type="dxa"/>
            <w:vAlign w:val="center"/>
          </w:tcPr>
          <w:p w:rsidR="00DE2A89" w:rsidRPr="00055056" w:rsidRDefault="00DE2A89" w:rsidP="005E31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5056">
              <w:rPr>
                <w:rFonts w:ascii="Times New Roman" w:hAnsi="Times New Roman" w:cs="Times New Roman"/>
              </w:rPr>
              <w:t>4772</w:t>
            </w:r>
          </w:p>
        </w:tc>
        <w:tc>
          <w:tcPr>
            <w:tcW w:w="992" w:type="dxa"/>
            <w:vAlign w:val="center"/>
          </w:tcPr>
          <w:p w:rsidR="00DE2A89" w:rsidRPr="00055056" w:rsidRDefault="00DE2A89" w:rsidP="005E3108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5056">
              <w:rPr>
                <w:rFonts w:ascii="Times New Roman" w:hAnsi="Times New Roman" w:cs="Times New Roman"/>
              </w:rPr>
              <w:t>268,4</w:t>
            </w:r>
          </w:p>
        </w:tc>
      </w:tr>
      <w:tr w:rsidR="00DE2A89" w:rsidRPr="00055056" w:rsidTr="00E5702C">
        <w:trPr>
          <w:cantSplit/>
          <w:trHeight w:val="523"/>
        </w:trPr>
        <w:tc>
          <w:tcPr>
            <w:tcW w:w="1588" w:type="dxa"/>
            <w:vMerge/>
          </w:tcPr>
          <w:p w:rsidR="00DE2A89" w:rsidRPr="00055056" w:rsidRDefault="00DE2A89" w:rsidP="005E3108">
            <w:pPr>
              <w:pStyle w:val="caaieiaie1"/>
              <w:keepNext w:val="0"/>
              <w:jc w:val="left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DE2A89" w:rsidRPr="00055056" w:rsidRDefault="00DE2A89" w:rsidP="005E3108">
            <w:pPr>
              <w:pStyle w:val="caaieiaie1"/>
              <w:keepNext w:val="0"/>
              <w:jc w:val="left"/>
              <w:rPr>
                <w:sz w:val="22"/>
                <w:szCs w:val="22"/>
              </w:rPr>
            </w:pPr>
            <w:r w:rsidRPr="00055056">
              <w:rPr>
                <w:sz w:val="22"/>
                <w:szCs w:val="22"/>
              </w:rPr>
              <w:t>Тонус</w:t>
            </w:r>
          </w:p>
        </w:tc>
        <w:tc>
          <w:tcPr>
            <w:tcW w:w="993" w:type="dxa"/>
            <w:vAlign w:val="center"/>
          </w:tcPr>
          <w:p w:rsidR="00DE2A89" w:rsidRPr="00055056" w:rsidRDefault="00DE2A89" w:rsidP="005E31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5056">
              <w:rPr>
                <w:rFonts w:ascii="Times New Roman" w:hAnsi="Times New Roman" w:cs="Times New Roman"/>
              </w:rPr>
              <w:t>48,9</w:t>
            </w:r>
          </w:p>
        </w:tc>
        <w:tc>
          <w:tcPr>
            <w:tcW w:w="992" w:type="dxa"/>
            <w:vAlign w:val="center"/>
          </w:tcPr>
          <w:p w:rsidR="00DE2A89" w:rsidRPr="00055056" w:rsidRDefault="00DE2A89" w:rsidP="005E31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5056">
              <w:rPr>
                <w:rFonts w:ascii="Times New Roman" w:hAnsi="Times New Roman" w:cs="Times New Roman"/>
              </w:rPr>
              <w:t>21,6</w:t>
            </w:r>
          </w:p>
        </w:tc>
        <w:tc>
          <w:tcPr>
            <w:tcW w:w="993" w:type="dxa"/>
            <w:vAlign w:val="center"/>
          </w:tcPr>
          <w:p w:rsidR="00DE2A89" w:rsidRPr="00055056" w:rsidRDefault="00DE2A89" w:rsidP="005E31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5056">
              <w:rPr>
                <w:rFonts w:ascii="Times New Roman" w:hAnsi="Times New Roman" w:cs="Times New Roman"/>
              </w:rPr>
              <w:t>13,3</w:t>
            </w:r>
          </w:p>
        </w:tc>
        <w:tc>
          <w:tcPr>
            <w:tcW w:w="992" w:type="dxa"/>
            <w:vAlign w:val="center"/>
          </w:tcPr>
          <w:p w:rsidR="00DE2A89" w:rsidRPr="00055056" w:rsidRDefault="00DE2A89" w:rsidP="005E31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5056">
              <w:rPr>
                <w:rFonts w:ascii="Times New Roman" w:hAnsi="Times New Roman" w:cs="Times New Roman"/>
              </w:rPr>
              <w:t>11,2</w:t>
            </w:r>
          </w:p>
        </w:tc>
        <w:tc>
          <w:tcPr>
            <w:tcW w:w="850" w:type="dxa"/>
            <w:vAlign w:val="center"/>
          </w:tcPr>
          <w:p w:rsidR="00DE2A89" w:rsidRPr="00055056" w:rsidRDefault="00DE2A89" w:rsidP="005E31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5056">
              <w:rPr>
                <w:rFonts w:ascii="Times New Roman" w:hAnsi="Times New Roman" w:cs="Times New Roman"/>
              </w:rPr>
              <w:t>9,8</w:t>
            </w:r>
          </w:p>
        </w:tc>
        <w:tc>
          <w:tcPr>
            <w:tcW w:w="709" w:type="dxa"/>
            <w:vAlign w:val="center"/>
          </w:tcPr>
          <w:p w:rsidR="00DE2A89" w:rsidRPr="00055056" w:rsidRDefault="00DE2A89" w:rsidP="005E31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5056">
              <w:rPr>
                <w:rFonts w:ascii="Times New Roman" w:hAnsi="Times New Roman" w:cs="Times New Roman"/>
              </w:rPr>
              <w:t>6596</w:t>
            </w:r>
          </w:p>
        </w:tc>
        <w:tc>
          <w:tcPr>
            <w:tcW w:w="992" w:type="dxa"/>
            <w:vAlign w:val="center"/>
          </w:tcPr>
          <w:p w:rsidR="00DE2A89" w:rsidRPr="00055056" w:rsidRDefault="00DE2A89" w:rsidP="005E3108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5056">
              <w:rPr>
                <w:rFonts w:ascii="Times New Roman" w:hAnsi="Times New Roman" w:cs="Times New Roman"/>
              </w:rPr>
              <w:t>272,7</w:t>
            </w:r>
          </w:p>
        </w:tc>
      </w:tr>
    </w:tbl>
    <w:p w:rsidR="002E5D14" w:rsidRPr="00055056" w:rsidRDefault="002E5D14" w:rsidP="002E5D1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E5D14" w:rsidRPr="00673623" w:rsidRDefault="002E5D14" w:rsidP="002E5D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6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Анализ урожайных данных показал, что обработка биопрепаратом приводил к повышению урожая, по сравнению с контролем наибольшая урожайность была у сорта Гном – 298,3 ц/га</w:t>
      </w:r>
      <w:r w:rsidR="00290CAD" w:rsidRPr="006736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(рисунок 3)</w:t>
      </w:r>
      <w:r w:rsidRPr="006736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а на контроле составила </w:t>
      </w:r>
      <w:r w:rsidRPr="00673623">
        <w:rPr>
          <w:rFonts w:ascii="Times New Roman" w:hAnsi="Times New Roman" w:cs="Times New Roman"/>
        </w:rPr>
        <w:t>278,3</w:t>
      </w:r>
      <w:r w:rsidRPr="006736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ц/га</w:t>
      </w:r>
      <w:r w:rsidRPr="00673623">
        <w:rPr>
          <w:rFonts w:ascii="Times New Roman" w:hAnsi="Times New Roman" w:cs="Times New Roman"/>
          <w:sz w:val="24"/>
          <w:szCs w:val="24"/>
        </w:rPr>
        <w:t xml:space="preserve"> наименьший урожай дал сорт Рождественская из Калабрии –268,4 ц/га по сравнению с контролем </w:t>
      </w:r>
      <w:r w:rsidRPr="00673623">
        <w:rPr>
          <w:rFonts w:ascii="Times New Roman" w:hAnsi="Times New Roman" w:cs="Times New Roman"/>
        </w:rPr>
        <w:t>258,7.</w:t>
      </w:r>
      <w:r w:rsidRPr="006736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37CA" w:rsidRPr="00055056" w:rsidRDefault="00F337CA" w:rsidP="00F337C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5505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9050" cy="28575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05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" cy="28575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05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09451" cy="2712681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795" cy="2717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7CA" w:rsidRPr="00055056" w:rsidRDefault="00F337CA" w:rsidP="00F337C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5505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90CAD" w:rsidRPr="00055056">
        <w:rPr>
          <w:rFonts w:ascii="Times New Roman" w:hAnsi="Times New Roman" w:cs="Times New Roman"/>
          <w:sz w:val="24"/>
          <w:szCs w:val="24"/>
        </w:rPr>
        <w:t>3</w:t>
      </w:r>
      <w:r w:rsidRPr="00055056">
        <w:rPr>
          <w:rFonts w:ascii="Times New Roman" w:hAnsi="Times New Roman" w:cs="Times New Roman"/>
          <w:sz w:val="24"/>
          <w:szCs w:val="24"/>
        </w:rPr>
        <w:t xml:space="preserve"> –  Капуста </w:t>
      </w:r>
      <w:r w:rsidRPr="00055056">
        <w:rPr>
          <w:rFonts w:ascii="Times New Roman" w:hAnsi="Times New Roman" w:cs="Times New Roman"/>
          <w:sz w:val="24"/>
          <w:szCs w:val="24"/>
          <w:shd w:val="clear" w:color="auto" w:fill="FFFFFF"/>
        </w:rPr>
        <w:t>сорта Гном</w:t>
      </w:r>
    </w:p>
    <w:p w:rsidR="00F337CA" w:rsidRPr="00055056" w:rsidRDefault="00F337CA" w:rsidP="002E5D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6439D" w:rsidRPr="00673623" w:rsidRDefault="002E5D14" w:rsidP="002E5D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623">
        <w:rPr>
          <w:rFonts w:ascii="Times New Roman" w:hAnsi="Times New Roman" w:cs="Times New Roman"/>
          <w:sz w:val="24"/>
          <w:szCs w:val="24"/>
        </w:rPr>
        <w:t>В</w:t>
      </w:r>
      <w:r w:rsidR="0026439D" w:rsidRPr="00673623">
        <w:rPr>
          <w:rFonts w:ascii="Times New Roman" w:hAnsi="Times New Roman" w:cs="Times New Roman"/>
          <w:sz w:val="24"/>
          <w:szCs w:val="24"/>
        </w:rPr>
        <w:t>лияние биопрепарата</w:t>
      </w:r>
      <w:r w:rsidRPr="00673623">
        <w:rPr>
          <w:rFonts w:ascii="Times New Roman" w:hAnsi="Times New Roman" w:cs="Times New Roman"/>
          <w:sz w:val="24"/>
          <w:szCs w:val="24"/>
        </w:rPr>
        <w:t xml:space="preserve"> оказало и </w:t>
      </w:r>
      <w:r w:rsidR="0026439D" w:rsidRPr="00673623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="0026439D" w:rsidRPr="00673623">
        <w:rPr>
          <w:rFonts w:ascii="Times New Roman" w:hAnsi="Times New Roman" w:cs="Times New Roman"/>
          <w:sz w:val="24"/>
          <w:szCs w:val="24"/>
        </w:rPr>
        <w:t>с</w:t>
      </w:r>
      <w:r w:rsidR="00E75752" w:rsidRPr="00673623">
        <w:rPr>
          <w:rFonts w:ascii="Times New Roman" w:hAnsi="Times New Roman" w:cs="Times New Roman"/>
          <w:sz w:val="24"/>
          <w:szCs w:val="24"/>
        </w:rPr>
        <w:t>ортоизучение</w:t>
      </w:r>
      <w:proofErr w:type="spellEnd"/>
      <w:r w:rsidR="00E75752" w:rsidRPr="00673623">
        <w:rPr>
          <w:rFonts w:ascii="Times New Roman" w:hAnsi="Times New Roman" w:cs="Times New Roman"/>
          <w:sz w:val="24"/>
          <w:szCs w:val="24"/>
        </w:rPr>
        <w:t xml:space="preserve"> капусты брокколи показало, что наименьший диаметр цветоносной головки был у сорта Тонус – 11,2 см, наибольший – у сорта Рождественская из Калабрии – 14,0 см. </w:t>
      </w:r>
    </w:p>
    <w:p w:rsidR="0026439D" w:rsidRPr="00673623" w:rsidRDefault="00E75752" w:rsidP="00951A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623">
        <w:rPr>
          <w:rFonts w:ascii="Times New Roman" w:hAnsi="Times New Roman" w:cs="Times New Roman"/>
          <w:sz w:val="24"/>
          <w:szCs w:val="24"/>
        </w:rPr>
        <w:t>Самая большая площадь листовой поверхности была у растений капусты брокколи сорта Гном – 6676 см</w:t>
      </w:r>
      <w:r w:rsidRPr="0067362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623">
        <w:rPr>
          <w:rFonts w:ascii="Times New Roman" w:hAnsi="Times New Roman" w:cs="Times New Roman"/>
          <w:sz w:val="24"/>
          <w:szCs w:val="24"/>
        </w:rPr>
        <w:t>, самая маленькая – у сорта Рождественская из Калабрии – 4772 см</w:t>
      </w:r>
      <w:r w:rsidRPr="0067362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62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D1888" w:rsidRPr="00055056" w:rsidRDefault="00FD1888" w:rsidP="00C4032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1888" w:rsidRPr="00055056" w:rsidRDefault="00FD1888" w:rsidP="00C4032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1888" w:rsidRPr="00055056" w:rsidRDefault="00FD1888" w:rsidP="00C4032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1888" w:rsidRPr="00055056" w:rsidRDefault="00FD1888" w:rsidP="00C4032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1888" w:rsidRPr="00055056" w:rsidRDefault="00FD1888" w:rsidP="00C4032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1888" w:rsidRPr="00055056" w:rsidRDefault="00FD1888" w:rsidP="00C4032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1888" w:rsidRPr="00055056" w:rsidRDefault="00FD1888" w:rsidP="00C4032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1888" w:rsidRPr="00055056" w:rsidRDefault="00FD1888" w:rsidP="00C4032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1888" w:rsidRPr="00055056" w:rsidRDefault="00FD1888" w:rsidP="00C4032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1888" w:rsidRPr="00055056" w:rsidRDefault="00FD1888" w:rsidP="00C4032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1888" w:rsidRPr="00055056" w:rsidRDefault="00FD1888" w:rsidP="00C4032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1888" w:rsidRPr="00055056" w:rsidRDefault="00FD1888" w:rsidP="00C4032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1888" w:rsidRPr="00055056" w:rsidRDefault="00FD1888" w:rsidP="00C4032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1888" w:rsidRPr="00055056" w:rsidRDefault="00FD1888" w:rsidP="00C4032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1888" w:rsidRPr="00055056" w:rsidRDefault="00FD1888" w:rsidP="00C4032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1888" w:rsidRPr="00055056" w:rsidRDefault="00FD1888" w:rsidP="00C4032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1888" w:rsidRPr="00055056" w:rsidRDefault="00FD1888" w:rsidP="00C4032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032B" w:rsidRPr="00055056" w:rsidRDefault="00C4032B" w:rsidP="00B2523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5056"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</w:p>
    <w:p w:rsidR="00D01211" w:rsidRPr="00673623" w:rsidRDefault="00D01211" w:rsidP="00D012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623">
        <w:rPr>
          <w:rFonts w:ascii="Times New Roman" w:hAnsi="Times New Roman" w:cs="Times New Roman"/>
          <w:sz w:val="24"/>
          <w:szCs w:val="24"/>
          <w:shd w:val="clear" w:color="auto" w:fill="FFFFFF"/>
        </w:rPr>
        <w:t>В результате сравнительного изучения сортов овощных культур проведенного в УПХ «</w:t>
      </w:r>
      <w:proofErr w:type="spellStart"/>
      <w:r w:rsidRPr="00673623">
        <w:rPr>
          <w:rFonts w:ascii="Times New Roman" w:hAnsi="Times New Roman" w:cs="Times New Roman"/>
          <w:sz w:val="24"/>
          <w:szCs w:val="24"/>
          <w:shd w:val="clear" w:color="auto" w:fill="FFFFFF"/>
        </w:rPr>
        <w:t>Агроуниверситет</w:t>
      </w:r>
      <w:proofErr w:type="spellEnd"/>
      <w:r w:rsidRPr="006736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», </w:t>
      </w:r>
      <w:proofErr w:type="spellStart"/>
      <w:r w:rsidRPr="00673623">
        <w:rPr>
          <w:rFonts w:ascii="Times New Roman" w:hAnsi="Times New Roman" w:cs="Times New Roman"/>
          <w:sz w:val="24"/>
          <w:szCs w:val="24"/>
          <w:shd w:val="clear" w:color="auto" w:fill="FFFFFF"/>
        </w:rPr>
        <w:t>Алматинской</w:t>
      </w:r>
      <w:proofErr w:type="spellEnd"/>
      <w:r w:rsidRPr="006736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области, можно сделать следующие заключения:</w:t>
      </w:r>
    </w:p>
    <w:p w:rsidR="00553962" w:rsidRPr="00673623" w:rsidRDefault="00B668EF" w:rsidP="00D012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623">
        <w:rPr>
          <w:rFonts w:ascii="Times New Roman" w:hAnsi="Times New Roman" w:cs="Times New Roman"/>
          <w:sz w:val="24"/>
          <w:szCs w:val="24"/>
        </w:rPr>
        <w:t>Применение биопрепарата «</w:t>
      </w:r>
      <w:proofErr w:type="spellStart"/>
      <w:r w:rsidRPr="00673623">
        <w:rPr>
          <w:rFonts w:ascii="Times New Roman" w:hAnsi="Times New Roman" w:cs="Times New Roman"/>
          <w:sz w:val="24"/>
          <w:szCs w:val="24"/>
        </w:rPr>
        <w:t>БиоЭкоГум</w:t>
      </w:r>
      <w:proofErr w:type="spellEnd"/>
      <w:r w:rsidRPr="00673623">
        <w:rPr>
          <w:rFonts w:ascii="Times New Roman" w:hAnsi="Times New Roman" w:cs="Times New Roman"/>
          <w:sz w:val="24"/>
          <w:szCs w:val="24"/>
        </w:rPr>
        <w:t xml:space="preserve">» осуществляет значительное влияние на наступление фенологических фаз и продолжительность межфазных периодов у </w:t>
      </w:r>
      <w:r w:rsidR="00553962" w:rsidRPr="00673623">
        <w:rPr>
          <w:rFonts w:ascii="Times New Roman" w:hAnsi="Times New Roman" w:cs="Times New Roman"/>
          <w:sz w:val="24"/>
          <w:szCs w:val="24"/>
        </w:rPr>
        <w:t xml:space="preserve">овощных культур – салата, </w:t>
      </w:r>
      <w:r w:rsidRPr="00673623">
        <w:rPr>
          <w:rFonts w:ascii="Times New Roman" w:hAnsi="Times New Roman" w:cs="Times New Roman"/>
          <w:sz w:val="24"/>
          <w:szCs w:val="24"/>
        </w:rPr>
        <w:t>капусты брокко</w:t>
      </w:r>
      <w:r w:rsidR="00553962" w:rsidRPr="00673623">
        <w:rPr>
          <w:rFonts w:ascii="Times New Roman" w:hAnsi="Times New Roman" w:cs="Times New Roman"/>
          <w:sz w:val="24"/>
          <w:szCs w:val="24"/>
        </w:rPr>
        <w:t>ли, фасоли</w:t>
      </w:r>
      <w:r w:rsidRPr="0067362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47CF3" w:rsidRPr="00673623" w:rsidRDefault="00BE36A3" w:rsidP="00E66CE5">
      <w:pPr>
        <w:tabs>
          <w:tab w:val="left" w:pos="5400"/>
        </w:tabs>
        <w:spacing w:after="0" w:line="360" w:lineRule="auto"/>
        <w:ind w:firstLine="709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673623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Высокий урожай получен у кочанного салата сорта </w:t>
      </w:r>
      <w:proofErr w:type="spellStart"/>
      <w:r w:rsidRPr="00673623">
        <w:rPr>
          <w:rFonts w:ascii="Times New Roman" w:eastAsia="Batang" w:hAnsi="Times New Roman" w:cs="Times New Roman"/>
          <w:sz w:val="24"/>
          <w:szCs w:val="24"/>
          <w:lang w:eastAsia="ko-KR"/>
        </w:rPr>
        <w:t>Крупнокочанный</w:t>
      </w:r>
      <w:proofErr w:type="spellEnd"/>
      <w:r w:rsidRPr="00673623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– 377,0 ц/га, низкий был у сорта Чудо четырех времен года – 350,1 ц/</w:t>
      </w:r>
      <w:r w:rsidR="00E66CE5" w:rsidRPr="00673623">
        <w:rPr>
          <w:rFonts w:ascii="Times New Roman" w:eastAsia="Batang" w:hAnsi="Times New Roman" w:cs="Times New Roman"/>
          <w:sz w:val="24"/>
          <w:szCs w:val="24"/>
          <w:lang w:eastAsia="ko-KR"/>
        </w:rPr>
        <w:t>га.</w:t>
      </w:r>
      <w:r w:rsidRPr="00673623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 </w:t>
      </w:r>
    </w:p>
    <w:p w:rsidR="00D01211" w:rsidRPr="00673623" w:rsidRDefault="00D01211" w:rsidP="00E66CE5">
      <w:pPr>
        <w:tabs>
          <w:tab w:val="left" w:pos="5400"/>
        </w:tabs>
        <w:spacing w:after="0" w:line="360" w:lineRule="auto"/>
        <w:ind w:firstLine="709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673623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Большую массу растения имел сорт </w:t>
      </w:r>
      <w:proofErr w:type="spellStart"/>
      <w:r w:rsidRPr="00673623">
        <w:rPr>
          <w:rFonts w:ascii="Times New Roman" w:eastAsia="Batang" w:hAnsi="Times New Roman" w:cs="Times New Roman"/>
          <w:sz w:val="24"/>
          <w:szCs w:val="24"/>
          <w:lang w:eastAsia="ko-KR"/>
        </w:rPr>
        <w:t>Крупнокочанный</w:t>
      </w:r>
      <w:proofErr w:type="spellEnd"/>
      <w:r w:rsidRPr="00673623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– 520 г, меньшая масса была у сорта Чудо четырех времен года – 483 г. </w:t>
      </w:r>
    </w:p>
    <w:p w:rsidR="00D01211" w:rsidRPr="00673623" w:rsidRDefault="00D01211" w:rsidP="00E66CE5">
      <w:pPr>
        <w:tabs>
          <w:tab w:val="left" w:pos="54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 w:rsidRPr="00673623">
        <w:rPr>
          <w:rFonts w:ascii="Times New Roman" w:hAnsi="Times New Roman" w:cs="Times New Roman"/>
          <w:sz w:val="24"/>
          <w:szCs w:val="24"/>
        </w:rPr>
        <w:t xml:space="preserve">Установлено, что для повышения продуктивности и экономической эффективности салата следует выращивать из листовых сортов </w:t>
      </w:r>
      <w:proofErr w:type="spellStart"/>
      <w:r w:rsidRPr="00673623">
        <w:rPr>
          <w:rFonts w:ascii="Times New Roman" w:hAnsi="Times New Roman" w:cs="Times New Roman"/>
          <w:sz w:val="24"/>
          <w:szCs w:val="24"/>
        </w:rPr>
        <w:t>Riccia</w:t>
      </w:r>
      <w:proofErr w:type="spellEnd"/>
      <w:r w:rsidRPr="00673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623">
        <w:rPr>
          <w:rFonts w:ascii="Times New Roman" w:hAnsi="Times New Roman" w:cs="Times New Roman"/>
          <w:sz w:val="24"/>
          <w:szCs w:val="24"/>
        </w:rPr>
        <w:t>invernаle</w:t>
      </w:r>
      <w:proofErr w:type="spellEnd"/>
      <w:r w:rsidRPr="0067362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73623">
        <w:rPr>
          <w:rFonts w:ascii="Times New Roman" w:hAnsi="Times New Roman" w:cs="Times New Roman"/>
          <w:sz w:val="24"/>
          <w:szCs w:val="24"/>
        </w:rPr>
        <w:t>Пуалли</w:t>
      </w:r>
      <w:proofErr w:type="spellEnd"/>
      <w:r w:rsidRPr="00673623">
        <w:rPr>
          <w:rFonts w:ascii="Times New Roman" w:hAnsi="Times New Roman" w:cs="Times New Roman"/>
          <w:sz w:val="24"/>
          <w:szCs w:val="24"/>
        </w:rPr>
        <w:t xml:space="preserve">, а из кочанных – </w:t>
      </w:r>
      <w:proofErr w:type="spellStart"/>
      <w:r w:rsidRPr="00673623">
        <w:rPr>
          <w:rFonts w:ascii="Times New Roman" w:hAnsi="Times New Roman" w:cs="Times New Roman"/>
          <w:sz w:val="24"/>
          <w:szCs w:val="24"/>
        </w:rPr>
        <w:t>Крупнокочанный</w:t>
      </w:r>
      <w:proofErr w:type="spellEnd"/>
      <w:r w:rsidRPr="00673623">
        <w:rPr>
          <w:rFonts w:ascii="Times New Roman" w:hAnsi="Times New Roman" w:cs="Times New Roman"/>
          <w:sz w:val="24"/>
          <w:szCs w:val="24"/>
        </w:rPr>
        <w:t>.</w:t>
      </w:r>
    </w:p>
    <w:p w:rsidR="00D01211" w:rsidRPr="00673623" w:rsidRDefault="00D01211" w:rsidP="00E66CE5">
      <w:pPr>
        <w:tabs>
          <w:tab w:val="left" w:pos="54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 w:rsidRPr="00673623">
        <w:rPr>
          <w:rFonts w:ascii="Times New Roman" w:hAnsi="Times New Roman" w:cs="Times New Roman"/>
          <w:sz w:val="24"/>
          <w:szCs w:val="24"/>
        </w:rPr>
        <w:t>В</w:t>
      </w:r>
      <w:r w:rsidR="00BE36A3" w:rsidRPr="00673623">
        <w:rPr>
          <w:rFonts w:ascii="Times New Roman" w:hAnsi="Times New Roman" w:cs="Times New Roman"/>
          <w:sz w:val="24"/>
          <w:szCs w:val="24"/>
        </w:rPr>
        <w:t xml:space="preserve">лияние биопрепарата </w:t>
      </w:r>
      <w:r w:rsidR="00BE36A3" w:rsidRPr="00673623">
        <w:rPr>
          <w:rFonts w:ascii="Times New Roman" w:hAnsi="Times New Roman" w:cs="Times New Roman"/>
          <w:sz w:val="24"/>
          <w:szCs w:val="24"/>
          <w:lang w:eastAsia="ko-KR"/>
        </w:rPr>
        <w:t>на урожай фасоли получен</w:t>
      </w:r>
      <w:r w:rsidR="00CD0E6D" w:rsidRPr="00673623">
        <w:rPr>
          <w:rFonts w:ascii="Times New Roman" w:hAnsi="Times New Roman" w:cs="Times New Roman"/>
          <w:sz w:val="24"/>
          <w:szCs w:val="24"/>
          <w:lang w:eastAsia="ko-KR"/>
        </w:rPr>
        <w:t xml:space="preserve"> наибольший </w:t>
      </w:r>
      <w:r w:rsidR="00BE36A3" w:rsidRPr="00673623">
        <w:rPr>
          <w:rFonts w:ascii="Times New Roman" w:hAnsi="Times New Roman" w:cs="Times New Roman"/>
          <w:sz w:val="24"/>
          <w:szCs w:val="24"/>
          <w:lang w:eastAsia="ko-KR"/>
        </w:rPr>
        <w:t xml:space="preserve"> по сорту Рант – 34,1 ц/га, наименьший был у сорта Сакса без волокна 615 – 25,0 ц/га</w:t>
      </w:r>
      <w:r w:rsidRPr="00673623">
        <w:rPr>
          <w:rFonts w:ascii="Times New Roman" w:hAnsi="Times New Roman" w:cs="Times New Roman"/>
          <w:sz w:val="24"/>
          <w:szCs w:val="24"/>
          <w:lang w:eastAsia="ko-KR"/>
        </w:rPr>
        <w:t>.</w:t>
      </w:r>
    </w:p>
    <w:p w:rsidR="00056F0B" w:rsidRPr="00673623" w:rsidRDefault="00D01211" w:rsidP="00E66CE5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73623">
        <w:rPr>
          <w:rFonts w:ascii="Times New Roman" w:hAnsi="Times New Roman" w:cs="Times New Roman"/>
          <w:sz w:val="24"/>
          <w:szCs w:val="24"/>
          <w:lang w:eastAsia="ko-KR"/>
        </w:rPr>
        <w:t>У</w:t>
      </w:r>
      <w:r w:rsidR="00BE36A3" w:rsidRPr="00673623">
        <w:rPr>
          <w:rFonts w:ascii="Times New Roman" w:hAnsi="Times New Roman" w:cs="Times New Roman"/>
          <w:sz w:val="24"/>
          <w:szCs w:val="24"/>
          <w:lang w:eastAsia="ko-KR"/>
        </w:rPr>
        <w:t>станов</w:t>
      </w:r>
      <w:r w:rsidRPr="00673623">
        <w:rPr>
          <w:rFonts w:ascii="Times New Roman" w:hAnsi="Times New Roman" w:cs="Times New Roman"/>
          <w:sz w:val="24"/>
          <w:szCs w:val="24"/>
          <w:lang w:eastAsia="ko-KR"/>
        </w:rPr>
        <w:t xml:space="preserve">лено, </w:t>
      </w:r>
      <w:r w:rsidR="00BE36A3" w:rsidRPr="00673623">
        <w:rPr>
          <w:rFonts w:ascii="Times New Roman" w:hAnsi="Times New Roman" w:cs="Times New Roman"/>
          <w:sz w:val="24"/>
          <w:szCs w:val="24"/>
          <w:lang w:eastAsia="ko-KR"/>
        </w:rPr>
        <w:t xml:space="preserve">что максимальное их количество </w:t>
      </w:r>
      <w:r w:rsidR="00E66CE5" w:rsidRPr="00673623">
        <w:rPr>
          <w:rFonts w:ascii="Times New Roman" w:hAnsi="Times New Roman" w:cs="Times New Roman"/>
          <w:sz w:val="24"/>
          <w:szCs w:val="24"/>
          <w:lang w:eastAsia="ko-KR"/>
        </w:rPr>
        <w:t xml:space="preserve">фасоли </w:t>
      </w:r>
      <w:r w:rsidR="00BE36A3" w:rsidRPr="00673623">
        <w:rPr>
          <w:rFonts w:ascii="Times New Roman" w:hAnsi="Times New Roman" w:cs="Times New Roman"/>
          <w:sz w:val="24"/>
          <w:szCs w:val="24"/>
          <w:lang w:eastAsia="ko-KR"/>
        </w:rPr>
        <w:t>образовалось у сорта Лаура (15,9 шт.), минимальное было у сорта Сакса без волокна 615 – 10,5 шт.</w:t>
      </w:r>
    </w:p>
    <w:p w:rsidR="00BE36A3" w:rsidRPr="00673623" w:rsidRDefault="00D01211" w:rsidP="00E66C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623">
        <w:rPr>
          <w:rFonts w:ascii="Times New Roman" w:hAnsi="Times New Roman" w:cs="Times New Roman"/>
          <w:sz w:val="24"/>
          <w:szCs w:val="24"/>
        </w:rPr>
        <w:t>В</w:t>
      </w:r>
      <w:r w:rsidR="00BE36A3" w:rsidRPr="00673623">
        <w:rPr>
          <w:rFonts w:ascii="Times New Roman" w:hAnsi="Times New Roman" w:cs="Times New Roman"/>
          <w:sz w:val="24"/>
          <w:szCs w:val="24"/>
        </w:rPr>
        <w:t xml:space="preserve">лияние биопрепарата на </w:t>
      </w:r>
      <w:r w:rsidR="001F6586" w:rsidRPr="00673623">
        <w:rPr>
          <w:rFonts w:ascii="Times New Roman" w:hAnsi="Times New Roman" w:cs="Times New Roman"/>
          <w:sz w:val="24"/>
          <w:szCs w:val="24"/>
        </w:rPr>
        <w:t>овощную культуру</w:t>
      </w:r>
      <w:r w:rsidR="00BE36A3" w:rsidRPr="00673623">
        <w:rPr>
          <w:rFonts w:ascii="Times New Roman" w:hAnsi="Times New Roman" w:cs="Times New Roman"/>
          <w:sz w:val="24"/>
          <w:szCs w:val="24"/>
        </w:rPr>
        <w:t xml:space="preserve"> капусты брокколи показало, что наименьший диаметр цветоносной головки был у сорта Тонус – 11,2 см, наибольший – у сорта Рождественская из Калабрии – 14,0 см. </w:t>
      </w:r>
    </w:p>
    <w:p w:rsidR="00BE36A3" w:rsidRPr="00673623" w:rsidRDefault="00BE36A3" w:rsidP="00BE36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623">
        <w:rPr>
          <w:rFonts w:ascii="Times New Roman" w:hAnsi="Times New Roman" w:cs="Times New Roman"/>
          <w:sz w:val="24"/>
          <w:szCs w:val="24"/>
        </w:rPr>
        <w:t>Самая большая площадь листовой поверхности была у растений капусты брокколи сорта Гном – 6676 см</w:t>
      </w:r>
      <w:r w:rsidRPr="0067362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623">
        <w:rPr>
          <w:rFonts w:ascii="Times New Roman" w:hAnsi="Times New Roman" w:cs="Times New Roman"/>
          <w:sz w:val="24"/>
          <w:szCs w:val="24"/>
        </w:rPr>
        <w:t>, самая маленькая – у сорта Рождественская из Калабрии – 4772 см</w:t>
      </w:r>
      <w:r w:rsidRPr="0067362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62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56F0B" w:rsidRPr="00673623" w:rsidRDefault="00BE36A3" w:rsidP="00D0121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73623">
        <w:rPr>
          <w:rFonts w:ascii="Times New Roman" w:hAnsi="Times New Roman" w:cs="Times New Roman"/>
          <w:sz w:val="24"/>
          <w:szCs w:val="24"/>
        </w:rPr>
        <w:t xml:space="preserve">Наибольшая масса головки была у растений сорта Гном (628 г), здесь же получен наибольший урожай (298,3 ц/га); наименьший урожай дал сорт Рождественская из Калабрии </w:t>
      </w:r>
      <w:r w:rsidR="00E66CE5" w:rsidRPr="00673623">
        <w:rPr>
          <w:rFonts w:ascii="Times New Roman" w:hAnsi="Times New Roman" w:cs="Times New Roman"/>
          <w:sz w:val="24"/>
          <w:szCs w:val="24"/>
        </w:rPr>
        <w:t>–</w:t>
      </w:r>
      <w:r w:rsidRPr="00673623">
        <w:rPr>
          <w:rFonts w:ascii="Times New Roman" w:hAnsi="Times New Roman" w:cs="Times New Roman"/>
          <w:sz w:val="24"/>
          <w:szCs w:val="24"/>
        </w:rPr>
        <w:t>268,4 ц/га</w:t>
      </w:r>
      <w:r w:rsidR="00B62F01" w:rsidRPr="00673623">
        <w:rPr>
          <w:rFonts w:ascii="Times New Roman" w:hAnsi="Times New Roman" w:cs="Times New Roman"/>
          <w:sz w:val="24"/>
          <w:szCs w:val="24"/>
        </w:rPr>
        <w:t>.</w:t>
      </w:r>
    </w:p>
    <w:p w:rsidR="00056F0B" w:rsidRPr="00055056" w:rsidRDefault="00056F0B" w:rsidP="006C5DD8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056F0B" w:rsidRPr="00055056" w:rsidRDefault="00056F0B" w:rsidP="006C5DD8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056F0B" w:rsidRPr="00055056" w:rsidRDefault="00056F0B" w:rsidP="006C5DD8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056F0B" w:rsidRPr="00055056" w:rsidRDefault="00056F0B" w:rsidP="006C5DD8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E66CE5" w:rsidRPr="00055056" w:rsidRDefault="00E66CE5" w:rsidP="006C5DD8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D47CF3" w:rsidRPr="00055056" w:rsidRDefault="00D47CF3" w:rsidP="006C5DD8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D47CF3" w:rsidRPr="00055056" w:rsidRDefault="00D47CF3" w:rsidP="006C5DD8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D47CF3" w:rsidRPr="00055056" w:rsidRDefault="00D47CF3" w:rsidP="006C5DD8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B62F01" w:rsidRPr="00055056" w:rsidRDefault="00B62F01" w:rsidP="006C5DD8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E66CE5" w:rsidRPr="00055056" w:rsidRDefault="00E66CE5" w:rsidP="006C5DD8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7E31B4" w:rsidRPr="00B40978" w:rsidRDefault="007E31B4" w:rsidP="00B2523B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B40978">
        <w:rPr>
          <w:rFonts w:ascii="Times New Roman" w:hAnsi="Times New Roman" w:cs="Times New Roman"/>
          <w:b/>
          <w:sz w:val="24"/>
          <w:szCs w:val="24"/>
        </w:rPr>
        <w:lastRenderedPageBreak/>
        <w:t>СПИСОК ИСПОЛЬЗУЕМЫХ ИСТОЧНИКОВ</w:t>
      </w:r>
    </w:p>
    <w:p w:rsidR="007E31B4" w:rsidRPr="00B40978" w:rsidRDefault="007E31B4" w:rsidP="007E31B4">
      <w:pPr>
        <w:pStyle w:val="aa"/>
        <w:shd w:val="clear" w:color="auto" w:fill="FFFFFF"/>
        <w:spacing w:line="360" w:lineRule="auto"/>
        <w:ind w:firstLine="709"/>
        <w:jc w:val="both"/>
      </w:pPr>
      <w:r w:rsidRPr="00B40978">
        <w:rPr>
          <w:lang w:val="ru-RU"/>
        </w:rPr>
        <w:t>1</w:t>
      </w:r>
      <w:r w:rsidRPr="00B40978">
        <w:t xml:space="preserve"> Машкин В.А., Шиляева Е.А. Дуняшева Г.И., Огородникова Э.Г. Урожай и качество капусты зависят от погоды и удобрений // Картофель и овощи. – </w:t>
      </w:r>
      <w:r w:rsidRPr="00B40978">
        <w:rPr>
          <w:lang w:val="ru-RU"/>
        </w:rPr>
        <w:t>2016</w:t>
      </w:r>
      <w:r w:rsidRPr="00B40978">
        <w:t xml:space="preserve">. –№3. </w:t>
      </w:r>
      <w:r w:rsidR="0028481D" w:rsidRPr="00B40978">
        <w:rPr>
          <w:lang w:val="ru-RU"/>
        </w:rPr>
        <w:t xml:space="preserve">        </w:t>
      </w:r>
      <w:r w:rsidRPr="00B40978">
        <w:t>–  23</w:t>
      </w:r>
      <w:r w:rsidR="0028481D" w:rsidRPr="00B40978">
        <w:rPr>
          <w:lang w:val="ru-RU"/>
        </w:rPr>
        <w:t xml:space="preserve"> с</w:t>
      </w:r>
      <w:r w:rsidRPr="00B40978">
        <w:t>.</w:t>
      </w:r>
    </w:p>
    <w:p w:rsidR="007E31B4" w:rsidRPr="00B40978" w:rsidRDefault="007E31B4" w:rsidP="007E31B4">
      <w:pPr>
        <w:pStyle w:val="aa"/>
        <w:shd w:val="clear" w:color="auto" w:fill="FFFFFF"/>
        <w:spacing w:line="360" w:lineRule="auto"/>
        <w:ind w:firstLine="709"/>
        <w:jc w:val="both"/>
        <w:rPr>
          <w:lang w:val="ru-RU"/>
        </w:rPr>
      </w:pPr>
      <w:r w:rsidRPr="00B40978">
        <w:rPr>
          <w:lang w:val="ru-RU"/>
        </w:rPr>
        <w:t>2</w:t>
      </w:r>
      <w:r w:rsidRPr="00B40978">
        <w:t xml:space="preserve">  Огородникова Э.Г. Влияние сидератоз на продуктивность овощных культур в условиях Кировской области /</w:t>
      </w:r>
      <w:r w:rsidRPr="00B40978">
        <w:rPr>
          <w:lang w:val="ru-RU"/>
        </w:rPr>
        <w:t>/</w:t>
      </w:r>
      <w:r w:rsidR="00550663" w:rsidRPr="00B40978">
        <w:rPr>
          <w:lang w:val="ru-RU"/>
        </w:rPr>
        <w:t xml:space="preserve">5-я  </w:t>
      </w:r>
      <w:r w:rsidR="00550663" w:rsidRPr="00B40978">
        <w:t>М</w:t>
      </w:r>
      <w:r w:rsidRPr="00B40978">
        <w:t>еждународн</w:t>
      </w:r>
      <w:proofErr w:type="spellStart"/>
      <w:r w:rsidR="00550663" w:rsidRPr="00B40978">
        <w:rPr>
          <w:lang w:val="ru-RU"/>
        </w:rPr>
        <w:t>ая</w:t>
      </w:r>
      <w:proofErr w:type="spellEnd"/>
      <w:r w:rsidRPr="00B40978">
        <w:t xml:space="preserve"> научн</w:t>
      </w:r>
      <w:proofErr w:type="spellStart"/>
      <w:r w:rsidR="00550663" w:rsidRPr="00B40978">
        <w:rPr>
          <w:lang w:val="ru-RU"/>
        </w:rPr>
        <w:t>ая</w:t>
      </w:r>
      <w:proofErr w:type="spellEnd"/>
      <w:r w:rsidRPr="00B40978">
        <w:t xml:space="preserve"> конференци</w:t>
      </w:r>
      <w:r w:rsidR="00550663" w:rsidRPr="00B40978">
        <w:rPr>
          <w:lang w:val="ru-RU"/>
        </w:rPr>
        <w:t>я</w:t>
      </w:r>
      <w:r w:rsidRPr="00B40978">
        <w:t xml:space="preserve"> молодых ученых-овощеводов</w:t>
      </w:r>
      <w:r w:rsidR="00550663" w:rsidRPr="00B40978">
        <w:rPr>
          <w:lang w:val="ru-RU"/>
        </w:rPr>
        <w:t xml:space="preserve"> «</w:t>
      </w:r>
      <w:r w:rsidR="00550663" w:rsidRPr="00B40978">
        <w:t>В</w:t>
      </w:r>
      <w:r w:rsidRPr="00B40978">
        <w:t>торые Квасниковские чтения</w:t>
      </w:r>
      <w:r w:rsidR="00550663" w:rsidRPr="00B40978">
        <w:rPr>
          <w:lang w:val="ru-RU"/>
        </w:rPr>
        <w:t xml:space="preserve">». </w:t>
      </w:r>
      <w:r w:rsidRPr="00B40978">
        <w:t xml:space="preserve">– </w:t>
      </w:r>
      <w:r w:rsidR="00781F3F">
        <w:rPr>
          <w:lang w:val="ru-RU"/>
        </w:rPr>
        <w:t>М.</w:t>
      </w:r>
      <w:r w:rsidR="001A143F">
        <w:rPr>
          <w:lang w:val="ru-RU"/>
        </w:rPr>
        <w:t>,</w:t>
      </w:r>
      <w:r w:rsidR="00781F3F">
        <w:rPr>
          <w:lang w:val="ru-RU"/>
        </w:rPr>
        <w:t xml:space="preserve"> </w:t>
      </w:r>
      <w:r w:rsidRPr="00B40978">
        <w:t>20</w:t>
      </w:r>
      <w:r w:rsidRPr="00B40978">
        <w:rPr>
          <w:lang w:val="ru-RU"/>
        </w:rPr>
        <w:t xml:space="preserve">18 </w:t>
      </w:r>
      <w:r w:rsidRPr="00B40978">
        <w:t xml:space="preserve">г. </w:t>
      </w:r>
      <w:r w:rsidR="00781F3F" w:rsidRPr="00B40978">
        <w:t>–</w:t>
      </w:r>
      <w:r w:rsidRPr="00B40978">
        <w:rPr>
          <w:lang w:val="ru-RU"/>
        </w:rPr>
        <w:t xml:space="preserve"> </w:t>
      </w:r>
      <w:r w:rsidRPr="00B40978">
        <w:t>С. 211</w:t>
      </w:r>
      <w:r w:rsidR="00550663" w:rsidRPr="00B40978">
        <w:t>–</w:t>
      </w:r>
      <w:r w:rsidR="00550663" w:rsidRPr="00B40978">
        <w:rPr>
          <w:lang w:val="ru-RU"/>
        </w:rPr>
        <w:t>214</w:t>
      </w:r>
      <w:r w:rsidRPr="00B40978">
        <w:t>.</w:t>
      </w:r>
    </w:p>
    <w:p w:rsidR="007E31B4" w:rsidRPr="00B40978" w:rsidRDefault="00C11151" w:rsidP="00770927">
      <w:pPr>
        <w:pStyle w:val="a4"/>
        <w:numPr>
          <w:ilvl w:val="0"/>
          <w:numId w:val="4"/>
        </w:numPr>
        <w:spacing w:line="360" w:lineRule="auto"/>
        <w:ind w:left="0" w:firstLine="568"/>
        <w:jc w:val="both"/>
        <w:rPr>
          <w:rFonts w:cs="Times New Roman"/>
          <w:color w:val="auto"/>
          <w:lang w:val="ru-RU"/>
        </w:rPr>
      </w:pPr>
      <w:hyperlink r:id="rId16" w:history="1">
        <w:r w:rsidR="00722E2F" w:rsidRPr="00B40978">
          <w:rPr>
            <w:rStyle w:val="af5"/>
            <w:rFonts w:cs="Times New Roman"/>
            <w:bCs/>
            <w:color w:val="auto"/>
            <w:u w:val="none"/>
            <w:shd w:val="clear" w:color="auto" w:fill="FFFFFF"/>
            <w:lang w:val="ru-RU"/>
          </w:rPr>
          <w:t>Анализ производственных показателей</w:t>
        </w:r>
      </w:hyperlink>
      <w:r w:rsidR="00722E2F" w:rsidRPr="00B40978">
        <w:rPr>
          <w:rFonts w:cs="Times New Roman"/>
          <w:color w:val="auto"/>
          <w:lang w:val="ru-RU"/>
        </w:rPr>
        <w:t xml:space="preserve"> в</w:t>
      </w:r>
      <w:r w:rsidR="00722E2F" w:rsidRPr="00B40978">
        <w:rPr>
          <w:rFonts w:cs="Times New Roman"/>
          <w:color w:val="auto"/>
          <w:spacing w:val="-15"/>
          <w:lang w:val="ru-RU"/>
        </w:rPr>
        <w:t xml:space="preserve"> </w:t>
      </w:r>
      <w:r w:rsidR="00722E2F" w:rsidRPr="00B40978">
        <w:rPr>
          <w:rFonts w:cs="Times New Roman"/>
          <w:color w:val="auto"/>
          <w:lang w:val="ru-RU"/>
        </w:rPr>
        <w:t>2019</w:t>
      </w:r>
      <w:r w:rsidR="00722E2F" w:rsidRPr="00B40978">
        <w:rPr>
          <w:rFonts w:cs="Times New Roman"/>
          <w:color w:val="auto"/>
          <w:spacing w:val="-16"/>
          <w:lang w:val="ru-RU"/>
        </w:rPr>
        <w:t xml:space="preserve"> </w:t>
      </w:r>
      <w:r w:rsidR="00722E2F" w:rsidRPr="00B40978">
        <w:rPr>
          <w:rFonts w:cs="Times New Roman"/>
          <w:color w:val="auto"/>
          <w:spacing w:val="-8"/>
          <w:lang w:val="ru-RU"/>
        </w:rPr>
        <w:t>г.:</w:t>
      </w:r>
      <w:r w:rsidR="00722E2F" w:rsidRPr="00B40978">
        <w:rPr>
          <w:rFonts w:cs="Times New Roman"/>
          <w:color w:val="auto"/>
          <w:spacing w:val="-13"/>
          <w:lang w:val="ru-RU"/>
        </w:rPr>
        <w:t xml:space="preserve"> </w:t>
      </w:r>
      <w:r w:rsidR="00722E2F" w:rsidRPr="00B40978">
        <w:rPr>
          <w:rFonts w:cs="Times New Roman"/>
          <w:color w:val="auto"/>
          <w:lang w:val="ru-RU"/>
        </w:rPr>
        <w:t>цифры</w:t>
      </w:r>
      <w:r w:rsidR="00722E2F" w:rsidRPr="00B40978">
        <w:rPr>
          <w:rFonts w:cs="Times New Roman"/>
          <w:color w:val="auto"/>
          <w:spacing w:val="-15"/>
          <w:lang w:val="ru-RU"/>
        </w:rPr>
        <w:t xml:space="preserve"> </w:t>
      </w:r>
      <w:r w:rsidR="00722E2F" w:rsidRPr="00B40978">
        <w:rPr>
          <w:rFonts w:cs="Times New Roman"/>
          <w:color w:val="auto"/>
          <w:lang w:val="ru-RU"/>
        </w:rPr>
        <w:t>и</w:t>
      </w:r>
      <w:r w:rsidR="00722E2F" w:rsidRPr="00B40978">
        <w:rPr>
          <w:rFonts w:cs="Times New Roman"/>
          <w:color w:val="auto"/>
          <w:spacing w:val="-16"/>
          <w:lang w:val="ru-RU"/>
        </w:rPr>
        <w:t xml:space="preserve"> </w:t>
      </w:r>
      <w:r w:rsidR="00722E2F" w:rsidRPr="00B40978">
        <w:rPr>
          <w:rFonts w:cs="Times New Roman"/>
          <w:color w:val="auto"/>
          <w:lang w:val="ru-RU"/>
        </w:rPr>
        <w:t>рейтинги</w:t>
      </w:r>
      <w:r w:rsidR="00722E2F" w:rsidRPr="00B40978">
        <w:rPr>
          <w:rFonts w:cs="Times New Roman"/>
          <w:color w:val="auto"/>
          <w:spacing w:val="-15"/>
          <w:lang w:val="ru-RU"/>
        </w:rPr>
        <w:t xml:space="preserve"> </w:t>
      </w:r>
      <w:r w:rsidR="00722E2F" w:rsidRPr="00B40978">
        <w:rPr>
          <w:rFonts w:cs="Times New Roman"/>
          <w:color w:val="auto"/>
          <w:lang w:val="ru-RU"/>
        </w:rPr>
        <w:t>[Электронный</w:t>
      </w:r>
      <w:r w:rsidR="00722E2F" w:rsidRPr="00B40978">
        <w:rPr>
          <w:rFonts w:cs="Times New Roman"/>
          <w:color w:val="auto"/>
          <w:spacing w:val="-15"/>
          <w:lang w:val="ru-RU"/>
        </w:rPr>
        <w:t xml:space="preserve"> </w:t>
      </w:r>
      <w:r w:rsidR="00722E2F" w:rsidRPr="00B40978">
        <w:rPr>
          <w:rFonts w:cs="Times New Roman"/>
          <w:color w:val="auto"/>
          <w:lang w:val="ru-RU"/>
        </w:rPr>
        <w:t>ресурс].–2019.–</w:t>
      </w:r>
      <w:r w:rsidR="00722E2F" w:rsidRPr="00B40978">
        <w:rPr>
          <w:rFonts w:cs="Times New Roman"/>
          <w:color w:val="auto"/>
        </w:rPr>
        <w:t>URL</w:t>
      </w:r>
      <w:r w:rsidR="00722E2F" w:rsidRPr="00B40978">
        <w:rPr>
          <w:rFonts w:cs="Times New Roman"/>
          <w:color w:val="auto"/>
          <w:lang w:val="ru-RU"/>
        </w:rPr>
        <w:t xml:space="preserve">: </w:t>
      </w:r>
      <w:hyperlink r:id="rId17" w:history="1">
        <w:r w:rsidR="00770927" w:rsidRPr="00B40978">
          <w:rPr>
            <w:rStyle w:val="af5"/>
            <w:rFonts w:cs="Times New Roman"/>
            <w:color w:val="auto"/>
          </w:rPr>
          <w:t>http</w:t>
        </w:r>
        <w:r w:rsidR="00770927" w:rsidRPr="00B40978">
          <w:rPr>
            <w:rStyle w:val="af5"/>
            <w:rFonts w:cs="Times New Roman"/>
            <w:color w:val="auto"/>
            <w:lang w:val="ru-RU"/>
          </w:rPr>
          <w:t>://</w:t>
        </w:r>
        <w:r w:rsidR="00770927" w:rsidRPr="00B40978">
          <w:rPr>
            <w:rStyle w:val="af5"/>
            <w:rFonts w:cs="Times New Roman"/>
            <w:color w:val="auto"/>
          </w:rPr>
          <w:t>www</w:t>
        </w:r>
        <w:r w:rsidR="00770927" w:rsidRPr="00B40978">
          <w:rPr>
            <w:rStyle w:val="af5"/>
            <w:rFonts w:cs="Times New Roman"/>
            <w:color w:val="auto"/>
            <w:lang w:val="ru-RU"/>
          </w:rPr>
          <w:t>.</w:t>
        </w:r>
        <w:proofErr w:type="spellStart"/>
        <w:r w:rsidR="00770927" w:rsidRPr="00B40978">
          <w:rPr>
            <w:rStyle w:val="af5"/>
            <w:rFonts w:cs="Times New Roman"/>
            <w:color w:val="auto"/>
          </w:rPr>
          <w:t>eurasiancommission</w:t>
        </w:r>
        <w:proofErr w:type="spellEnd"/>
        <w:r w:rsidR="00770927" w:rsidRPr="00B40978">
          <w:rPr>
            <w:rStyle w:val="af5"/>
            <w:rFonts w:cs="Times New Roman"/>
            <w:color w:val="auto"/>
            <w:lang w:val="ru-RU"/>
          </w:rPr>
          <w:t>.</w:t>
        </w:r>
        <w:r w:rsidR="00770927" w:rsidRPr="00B40978">
          <w:rPr>
            <w:rStyle w:val="af5"/>
            <w:rFonts w:cs="Times New Roman"/>
            <w:color w:val="auto"/>
          </w:rPr>
          <w:t>org</w:t>
        </w:r>
        <w:r w:rsidR="00770927" w:rsidRPr="00B40978">
          <w:rPr>
            <w:rStyle w:val="af5"/>
            <w:rFonts w:cs="Times New Roman"/>
            <w:color w:val="auto"/>
            <w:lang w:val="ru-RU"/>
          </w:rPr>
          <w:t>/</w:t>
        </w:r>
        <w:proofErr w:type="spellStart"/>
        <w:r w:rsidR="00770927" w:rsidRPr="00B40978">
          <w:rPr>
            <w:rStyle w:val="af5"/>
            <w:rFonts w:cs="Times New Roman"/>
            <w:color w:val="auto"/>
          </w:rPr>
          <w:t>ru</w:t>
        </w:r>
        <w:proofErr w:type="spellEnd"/>
        <w:r w:rsidR="00770927" w:rsidRPr="00B40978">
          <w:rPr>
            <w:rStyle w:val="af5"/>
            <w:rFonts w:cs="Times New Roman"/>
            <w:color w:val="auto"/>
            <w:lang w:val="ru-RU"/>
          </w:rPr>
          <w:t>/</w:t>
        </w:r>
      </w:hyperlink>
      <w:r w:rsidR="00770927" w:rsidRPr="00B40978">
        <w:rPr>
          <w:rFonts w:cs="Times New Roman"/>
          <w:color w:val="auto"/>
          <w:lang w:val="ru-RU"/>
        </w:rPr>
        <w:t>.</w:t>
      </w:r>
      <w:r w:rsidR="00B40978">
        <w:rPr>
          <w:rFonts w:cs="Times New Roman"/>
          <w:color w:val="auto"/>
          <w:lang w:val="ru-RU"/>
        </w:rPr>
        <w:t xml:space="preserve"> </w:t>
      </w:r>
      <w:r w:rsidR="00B40978" w:rsidRPr="00B40978">
        <w:rPr>
          <w:lang w:val="ru-RU"/>
        </w:rPr>
        <w:t>(дата обращения</w:t>
      </w:r>
      <w:r w:rsidR="00B40978" w:rsidRPr="00B40978">
        <w:rPr>
          <w:spacing w:val="-9"/>
          <w:lang w:val="ru-RU"/>
        </w:rPr>
        <w:t xml:space="preserve"> </w:t>
      </w:r>
      <w:r w:rsidR="00B40978">
        <w:rPr>
          <w:lang w:val="ru-RU"/>
        </w:rPr>
        <w:t>1</w:t>
      </w:r>
      <w:r w:rsidR="00B40978" w:rsidRPr="00B40978">
        <w:rPr>
          <w:lang w:val="ru-RU"/>
        </w:rPr>
        <w:t>5.03.2019).</w:t>
      </w:r>
    </w:p>
    <w:p w:rsidR="007E31B4" w:rsidRPr="00B40978" w:rsidRDefault="00770927" w:rsidP="00770927">
      <w:pPr>
        <w:pStyle w:val="a4"/>
        <w:numPr>
          <w:ilvl w:val="0"/>
          <w:numId w:val="4"/>
        </w:numPr>
        <w:spacing w:line="360" w:lineRule="auto"/>
        <w:ind w:left="0" w:firstLine="568"/>
        <w:jc w:val="both"/>
        <w:rPr>
          <w:rFonts w:cs="Times New Roman"/>
          <w:color w:val="auto"/>
          <w:lang w:val="ru-RU"/>
        </w:rPr>
      </w:pPr>
      <w:r w:rsidRPr="00B40978">
        <w:rPr>
          <w:rFonts w:cs="Times New Roman"/>
          <w:color w:val="auto"/>
          <w:lang w:val="ru-RU"/>
        </w:rPr>
        <w:t xml:space="preserve"> Овощеводство Казахстана требует модернизации [Электронный</w:t>
      </w:r>
      <w:r w:rsidRPr="00B40978">
        <w:rPr>
          <w:rFonts w:cs="Times New Roman"/>
          <w:color w:val="auto"/>
          <w:spacing w:val="-15"/>
          <w:lang w:val="ru-RU"/>
        </w:rPr>
        <w:t xml:space="preserve"> </w:t>
      </w:r>
      <w:r w:rsidRPr="00B40978">
        <w:rPr>
          <w:rFonts w:cs="Times New Roman"/>
          <w:color w:val="auto"/>
          <w:lang w:val="ru-RU"/>
        </w:rPr>
        <w:t>ресурс].–2020.–</w:t>
      </w:r>
      <w:r w:rsidRPr="00B40978">
        <w:rPr>
          <w:rFonts w:cs="Times New Roman"/>
          <w:color w:val="auto"/>
        </w:rPr>
        <w:t>URL</w:t>
      </w:r>
      <w:r w:rsidRPr="00B40978">
        <w:rPr>
          <w:rFonts w:cs="Times New Roman"/>
          <w:color w:val="auto"/>
          <w:lang w:val="ru-RU"/>
        </w:rPr>
        <w:t>:</w:t>
      </w:r>
      <w:hyperlink r:id="rId18" w:history="1">
        <w:r w:rsidR="007E31B4" w:rsidRPr="00B40978">
          <w:rPr>
            <w:rStyle w:val="af5"/>
            <w:rFonts w:cs="Times New Roman"/>
            <w:color w:val="auto"/>
          </w:rPr>
          <w:t>https</w:t>
        </w:r>
        <w:r w:rsidR="007E31B4" w:rsidRPr="00B40978">
          <w:rPr>
            <w:rStyle w:val="af5"/>
            <w:rFonts w:cs="Times New Roman"/>
            <w:color w:val="auto"/>
            <w:lang w:val="ru-RU"/>
          </w:rPr>
          <w:t>://</w:t>
        </w:r>
        <w:proofErr w:type="spellStart"/>
        <w:r w:rsidR="007E31B4" w:rsidRPr="00B40978">
          <w:rPr>
            <w:rStyle w:val="af5"/>
            <w:rFonts w:cs="Times New Roman"/>
            <w:color w:val="auto"/>
          </w:rPr>
          <w:t>agroinfo</w:t>
        </w:r>
        <w:proofErr w:type="spellEnd"/>
        <w:r w:rsidR="007E31B4" w:rsidRPr="00B40978">
          <w:rPr>
            <w:rStyle w:val="af5"/>
            <w:rFonts w:cs="Times New Roman"/>
            <w:color w:val="auto"/>
            <w:lang w:val="ru-RU"/>
          </w:rPr>
          <w:t>.</w:t>
        </w:r>
        <w:proofErr w:type="spellStart"/>
        <w:r w:rsidR="007E31B4" w:rsidRPr="00B40978">
          <w:rPr>
            <w:rStyle w:val="af5"/>
            <w:rFonts w:cs="Times New Roman"/>
            <w:color w:val="auto"/>
          </w:rPr>
          <w:t>kz</w:t>
        </w:r>
        <w:proofErr w:type="spellEnd"/>
        <w:r w:rsidR="007E31B4" w:rsidRPr="00B40978">
          <w:rPr>
            <w:rStyle w:val="af5"/>
            <w:rFonts w:cs="Times New Roman"/>
            <w:color w:val="auto"/>
            <w:lang w:val="ru-RU"/>
          </w:rPr>
          <w:t>/</w:t>
        </w:r>
        <w:proofErr w:type="spellStart"/>
        <w:r w:rsidR="007E31B4" w:rsidRPr="00B40978">
          <w:rPr>
            <w:rStyle w:val="af5"/>
            <w:rFonts w:cs="Times New Roman"/>
            <w:color w:val="auto"/>
          </w:rPr>
          <w:t>ovoshhevodstvo</w:t>
        </w:r>
        <w:proofErr w:type="spellEnd"/>
        <w:r w:rsidR="007E31B4" w:rsidRPr="00B40978">
          <w:rPr>
            <w:rStyle w:val="af5"/>
            <w:rFonts w:cs="Times New Roman"/>
            <w:color w:val="auto"/>
            <w:lang w:val="ru-RU"/>
          </w:rPr>
          <w:t>-</w:t>
        </w:r>
        <w:proofErr w:type="spellStart"/>
        <w:r w:rsidR="007E31B4" w:rsidRPr="00B40978">
          <w:rPr>
            <w:rStyle w:val="af5"/>
            <w:rFonts w:cs="Times New Roman"/>
            <w:color w:val="auto"/>
          </w:rPr>
          <w:t>kazaxstana</w:t>
        </w:r>
        <w:proofErr w:type="spellEnd"/>
        <w:r w:rsidR="007E31B4" w:rsidRPr="00B40978">
          <w:rPr>
            <w:rStyle w:val="af5"/>
            <w:rFonts w:cs="Times New Roman"/>
            <w:color w:val="auto"/>
            <w:lang w:val="ru-RU"/>
          </w:rPr>
          <w:t>-</w:t>
        </w:r>
        <w:proofErr w:type="spellStart"/>
        <w:r w:rsidR="007E31B4" w:rsidRPr="00B40978">
          <w:rPr>
            <w:rStyle w:val="af5"/>
            <w:rFonts w:cs="Times New Roman"/>
            <w:color w:val="auto"/>
          </w:rPr>
          <w:t>trebuet</w:t>
        </w:r>
        <w:proofErr w:type="spellEnd"/>
        <w:r w:rsidR="007E31B4" w:rsidRPr="00B40978">
          <w:rPr>
            <w:rStyle w:val="af5"/>
            <w:rFonts w:cs="Times New Roman"/>
            <w:color w:val="auto"/>
            <w:lang w:val="ru-RU"/>
          </w:rPr>
          <w:t>-</w:t>
        </w:r>
        <w:proofErr w:type="spellStart"/>
        <w:r w:rsidR="007E31B4" w:rsidRPr="00B40978">
          <w:rPr>
            <w:rStyle w:val="af5"/>
            <w:rFonts w:cs="Times New Roman"/>
            <w:color w:val="auto"/>
          </w:rPr>
          <w:t>modernizacii</w:t>
        </w:r>
        <w:proofErr w:type="spellEnd"/>
        <w:r w:rsidR="007E31B4" w:rsidRPr="00B40978">
          <w:rPr>
            <w:rStyle w:val="af5"/>
            <w:rFonts w:cs="Times New Roman"/>
            <w:color w:val="auto"/>
            <w:lang w:val="ru-RU"/>
          </w:rPr>
          <w:t>/</w:t>
        </w:r>
      </w:hyperlink>
      <w:r w:rsidR="00B40978">
        <w:rPr>
          <w:color w:val="auto"/>
          <w:lang w:val="ru-RU"/>
        </w:rPr>
        <w:t xml:space="preserve"> </w:t>
      </w:r>
      <w:r w:rsidR="00B40978" w:rsidRPr="00B40978">
        <w:rPr>
          <w:lang w:val="ru-RU"/>
        </w:rPr>
        <w:t>(дата обращения</w:t>
      </w:r>
      <w:r w:rsidR="00B40978" w:rsidRPr="00B40978">
        <w:rPr>
          <w:spacing w:val="-9"/>
          <w:lang w:val="ru-RU"/>
        </w:rPr>
        <w:t xml:space="preserve"> </w:t>
      </w:r>
      <w:r w:rsidR="00B40978" w:rsidRPr="00B40978">
        <w:rPr>
          <w:lang w:val="ru-RU"/>
        </w:rPr>
        <w:t>2</w:t>
      </w:r>
      <w:r w:rsidR="00B40978">
        <w:rPr>
          <w:lang w:val="ru-RU"/>
        </w:rPr>
        <w:t>6</w:t>
      </w:r>
      <w:r w:rsidR="00B40978" w:rsidRPr="00B40978">
        <w:rPr>
          <w:lang w:val="ru-RU"/>
        </w:rPr>
        <w:t>.03.20</w:t>
      </w:r>
      <w:r w:rsidR="00B40978">
        <w:rPr>
          <w:lang w:val="ru-RU"/>
        </w:rPr>
        <w:t>20</w:t>
      </w:r>
      <w:r w:rsidR="00B40978" w:rsidRPr="00B40978">
        <w:rPr>
          <w:lang w:val="ru-RU"/>
        </w:rPr>
        <w:t>).</w:t>
      </w:r>
    </w:p>
    <w:p w:rsidR="00B40978" w:rsidRPr="00B40978" w:rsidRDefault="00770927" w:rsidP="00B40978">
      <w:pPr>
        <w:pStyle w:val="a4"/>
        <w:numPr>
          <w:ilvl w:val="0"/>
          <w:numId w:val="4"/>
        </w:numPr>
        <w:spacing w:line="360" w:lineRule="auto"/>
        <w:ind w:left="0" w:firstLine="568"/>
        <w:jc w:val="both"/>
        <w:rPr>
          <w:rFonts w:cs="Times New Roman"/>
          <w:color w:val="auto"/>
          <w:lang w:val="ru-RU"/>
        </w:rPr>
      </w:pPr>
      <w:r w:rsidRPr="00B40978">
        <w:rPr>
          <w:color w:val="auto"/>
          <w:lang w:val="ru-RU"/>
        </w:rPr>
        <w:t xml:space="preserve"> </w:t>
      </w:r>
      <w:r w:rsidR="007E31B4" w:rsidRPr="00B40978">
        <w:rPr>
          <w:color w:val="auto"/>
          <w:lang w:val="ru-RU"/>
        </w:rPr>
        <w:t>Официальный сайт Комитета по статистике МНЭ РК</w:t>
      </w:r>
      <w:r w:rsidR="00B40978">
        <w:rPr>
          <w:color w:val="auto"/>
          <w:lang w:val="ru-RU"/>
        </w:rPr>
        <w:t>.</w:t>
      </w:r>
      <w:r w:rsidR="007E31B4" w:rsidRPr="00B40978">
        <w:rPr>
          <w:color w:val="auto"/>
          <w:lang w:val="ru-RU"/>
        </w:rPr>
        <w:t xml:space="preserve"> </w:t>
      </w:r>
      <w:r w:rsidRPr="00B40978">
        <w:rPr>
          <w:rFonts w:cs="Times New Roman"/>
          <w:color w:val="auto"/>
          <w:lang w:val="ru-RU"/>
        </w:rPr>
        <w:t xml:space="preserve"> [Электронный</w:t>
      </w:r>
      <w:r w:rsidRPr="00B40978">
        <w:rPr>
          <w:rFonts w:cs="Times New Roman"/>
          <w:color w:val="auto"/>
          <w:spacing w:val="-15"/>
          <w:lang w:val="ru-RU"/>
        </w:rPr>
        <w:t xml:space="preserve"> </w:t>
      </w:r>
      <w:r w:rsidRPr="00B40978">
        <w:rPr>
          <w:rFonts w:cs="Times New Roman"/>
          <w:color w:val="auto"/>
          <w:lang w:val="ru-RU"/>
        </w:rPr>
        <w:t>ресурс].–2020.–</w:t>
      </w:r>
      <w:r w:rsidRPr="00B40978">
        <w:rPr>
          <w:rFonts w:cs="Times New Roman"/>
          <w:color w:val="auto"/>
        </w:rPr>
        <w:t>URL</w:t>
      </w:r>
      <w:r w:rsidR="00B40978">
        <w:rPr>
          <w:rFonts w:cs="Times New Roman"/>
          <w:color w:val="auto"/>
          <w:lang w:val="ru-RU"/>
        </w:rPr>
        <w:t>:</w:t>
      </w:r>
      <w:r w:rsidR="00B40978">
        <w:rPr>
          <w:rFonts w:cs="Times New Roman"/>
          <w:color w:val="auto"/>
        </w:rPr>
        <w:t>https</w:t>
      </w:r>
      <w:r w:rsidR="00B40978">
        <w:rPr>
          <w:rFonts w:cs="Times New Roman"/>
          <w:color w:val="auto"/>
          <w:lang w:val="ru-RU"/>
        </w:rPr>
        <w:t>:</w:t>
      </w:r>
      <w:r w:rsidR="00B40978">
        <w:rPr>
          <w:color w:val="auto"/>
          <w:lang w:val="ru-RU"/>
        </w:rPr>
        <w:t>//</w:t>
      </w:r>
      <w:r w:rsidR="007E31B4" w:rsidRPr="00B40978">
        <w:rPr>
          <w:color w:val="auto"/>
          <w:lang w:val="ru-RU"/>
        </w:rPr>
        <w:t xml:space="preserve"> </w:t>
      </w:r>
      <w:r w:rsidR="007E31B4" w:rsidRPr="00B40978">
        <w:rPr>
          <w:color w:val="auto"/>
        </w:rPr>
        <w:t>www</w:t>
      </w:r>
      <w:r w:rsidR="007E31B4" w:rsidRPr="00B40978">
        <w:rPr>
          <w:color w:val="auto"/>
          <w:lang w:val="ru-RU"/>
        </w:rPr>
        <w:t>.</w:t>
      </w:r>
      <w:r w:rsidR="007E31B4" w:rsidRPr="00B40978">
        <w:rPr>
          <w:color w:val="auto"/>
        </w:rPr>
        <w:t>stat</w:t>
      </w:r>
      <w:r w:rsidR="007E31B4" w:rsidRPr="00B40978">
        <w:rPr>
          <w:color w:val="auto"/>
          <w:lang w:val="ru-RU"/>
        </w:rPr>
        <w:t>.</w:t>
      </w:r>
      <w:proofErr w:type="spellStart"/>
      <w:r w:rsidR="007E31B4" w:rsidRPr="00B40978">
        <w:rPr>
          <w:color w:val="auto"/>
        </w:rPr>
        <w:t>gov</w:t>
      </w:r>
      <w:proofErr w:type="spellEnd"/>
      <w:r w:rsidR="007E31B4" w:rsidRPr="00B40978">
        <w:rPr>
          <w:color w:val="auto"/>
          <w:lang w:val="ru-RU"/>
        </w:rPr>
        <w:t>.</w:t>
      </w:r>
      <w:proofErr w:type="spellStart"/>
      <w:r w:rsidR="007E31B4" w:rsidRPr="00B40978">
        <w:rPr>
          <w:color w:val="auto"/>
        </w:rPr>
        <w:t>kz</w:t>
      </w:r>
      <w:proofErr w:type="spellEnd"/>
      <w:r w:rsidR="007E31B4" w:rsidRPr="00B40978">
        <w:rPr>
          <w:color w:val="auto"/>
          <w:lang w:val="ru-RU"/>
        </w:rPr>
        <w:t xml:space="preserve"> </w:t>
      </w:r>
      <w:r w:rsidR="00B40978" w:rsidRPr="00B40978">
        <w:rPr>
          <w:lang w:val="ru-RU"/>
        </w:rPr>
        <w:t>(дата обращения</w:t>
      </w:r>
      <w:r w:rsidR="00B40978" w:rsidRPr="00B40978">
        <w:rPr>
          <w:spacing w:val="-9"/>
          <w:lang w:val="ru-RU"/>
        </w:rPr>
        <w:t xml:space="preserve"> </w:t>
      </w:r>
      <w:r w:rsidR="00B40978" w:rsidRPr="00B40978">
        <w:rPr>
          <w:lang w:val="ru-RU"/>
        </w:rPr>
        <w:t>2</w:t>
      </w:r>
      <w:r w:rsidR="00B40978">
        <w:rPr>
          <w:lang w:val="ru-RU"/>
        </w:rPr>
        <w:t>0</w:t>
      </w:r>
      <w:r w:rsidR="00B40978" w:rsidRPr="00B40978">
        <w:rPr>
          <w:lang w:val="ru-RU"/>
        </w:rPr>
        <w:t>.0</w:t>
      </w:r>
      <w:r w:rsidR="00B40978">
        <w:rPr>
          <w:lang w:val="ru-RU"/>
        </w:rPr>
        <w:t>5</w:t>
      </w:r>
      <w:r w:rsidR="00B40978" w:rsidRPr="00B40978">
        <w:rPr>
          <w:lang w:val="ru-RU"/>
        </w:rPr>
        <w:t>.20</w:t>
      </w:r>
      <w:r w:rsidR="00B40978">
        <w:rPr>
          <w:lang w:val="ru-RU"/>
        </w:rPr>
        <w:t>19</w:t>
      </w:r>
      <w:r w:rsidR="00B40978" w:rsidRPr="00B40978">
        <w:rPr>
          <w:lang w:val="ru-RU"/>
        </w:rPr>
        <w:t>).</w:t>
      </w:r>
    </w:p>
    <w:p w:rsidR="00B40978" w:rsidRPr="00B40978" w:rsidRDefault="007E31B4" w:rsidP="00B40978">
      <w:pPr>
        <w:pStyle w:val="a4"/>
        <w:numPr>
          <w:ilvl w:val="0"/>
          <w:numId w:val="4"/>
        </w:numPr>
        <w:spacing w:line="360" w:lineRule="auto"/>
        <w:ind w:left="0" w:firstLine="568"/>
        <w:jc w:val="both"/>
        <w:rPr>
          <w:rFonts w:cs="Times New Roman"/>
          <w:color w:val="auto"/>
          <w:lang w:val="ru-RU"/>
        </w:rPr>
      </w:pPr>
      <w:r w:rsidRPr="001A143F">
        <w:rPr>
          <w:lang w:val="ru-RU"/>
        </w:rPr>
        <w:t>Официальный сайт Ассоциации Казахстанского интернет бизнеса</w:t>
      </w:r>
      <w:r w:rsidR="00B40978">
        <w:rPr>
          <w:lang w:val="ru-RU"/>
        </w:rPr>
        <w:t>.</w:t>
      </w:r>
      <w:r w:rsidR="00B40978" w:rsidRPr="00B40978">
        <w:rPr>
          <w:lang w:val="ru-RU"/>
        </w:rPr>
        <w:t xml:space="preserve"> </w:t>
      </w:r>
      <w:r w:rsidR="00B40978" w:rsidRPr="00B40978">
        <w:rPr>
          <w:rFonts w:cs="Times New Roman"/>
          <w:color w:val="auto"/>
          <w:lang w:val="ru-RU"/>
        </w:rPr>
        <w:t>[Электронный</w:t>
      </w:r>
      <w:r w:rsidR="00B40978" w:rsidRPr="00B40978">
        <w:rPr>
          <w:rFonts w:cs="Times New Roman"/>
          <w:color w:val="auto"/>
          <w:spacing w:val="-15"/>
          <w:lang w:val="ru-RU"/>
        </w:rPr>
        <w:t xml:space="preserve"> </w:t>
      </w:r>
      <w:r w:rsidR="00B40978" w:rsidRPr="00B40978">
        <w:rPr>
          <w:rFonts w:cs="Times New Roman"/>
          <w:color w:val="auto"/>
          <w:lang w:val="ru-RU"/>
        </w:rPr>
        <w:t>ресурс].–20</w:t>
      </w:r>
      <w:r w:rsidR="00B40978">
        <w:rPr>
          <w:lang w:val="ru-RU"/>
        </w:rPr>
        <w:t>19</w:t>
      </w:r>
      <w:r w:rsidR="00B40978" w:rsidRPr="00B40978">
        <w:rPr>
          <w:rFonts w:cs="Times New Roman"/>
          <w:color w:val="auto"/>
          <w:lang w:val="ru-RU"/>
        </w:rPr>
        <w:t>.–</w:t>
      </w:r>
      <w:r w:rsidR="00B40978" w:rsidRPr="00B40978">
        <w:rPr>
          <w:rFonts w:cs="Times New Roman"/>
          <w:color w:val="auto"/>
        </w:rPr>
        <w:t>URL</w:t>
      </w:r>
      <w:r w:rsidR="00B40978">
        <w:rPr>
          <w:rFonts w:cs="Times New Roman"/>
          <w:color w:val="auto"/>
          <w:lang w:val="ru-RU"/>
        </w:rPr>
        <w:t>:</w:t>
      </w:r>
      <w:r w:rsidR="00B40978">
        <w:rPr>
          <w:rFonts w:cs="Times New Roman"/>
          <w:color w:val="auto"/>
        </w:rPr>
        <w:t>https</w:t>
      </w:r>
      <w:r w:rsidR="00B40978">
        <w:rPr>
          <w:rFonts w:cs="Times New Roman"/>
          <w:color w:val="auto"/>
          <w:lang w:val="ru-RU"/>
        </w:rPr>
        <w:t>:</w:t>
      </w:r>
      <w:r w:rsidR="00B40978">
        <w:rPr>
          <w:color w:val="auto"/>
          <w:lang w:val="ru-RU"/>
        </w:rPr>
        <w:t>//</w:t>
      </w:r>
      <w:hyperlink r:id="rId19" w:history="1">
        <w:r w:rsidRPr="00055056">
          <w:rPr>
            <w:rStyle w:val="af5"/>
            <w:color w:val="auto"/>
          </w:rPr>
          <w:t>www</w:t>
        </w:r>
        <w:r w:rsidRPr="00B40978">
          <w:rPr>
            <w:rStyle w:val="af5"/>
            <w:color w:val="auto"/>
            <w:lang w:val="ru-RU"/>
          </w:rPr>
          <w:t>.</w:t>
        </w:r>
        <w:proofErr w:type="spellStart"/>
        <w:r w:rsidRPr="00055056">
          <w:rPr>
            <w:rStyle w:val="af5"/>
            <w:color w:val="auto"/>
          </w:rPr>
          <w:t>akib</w:t>
        </w:r>
        <w:proofErr w:type="spellEnd"/>
        <w:r w:rsidRPr="00B40978">
          <w:rPr>
            <w:rStyle w:val="af5"/>
            <w:color w:val="auto"/>
            <w:lang w:val="ru-RU"/>
          </w:rPr>
          <w:t>.</w:t>
        </w:r>
        <w:proofErr w:type="spellStart"/>
        <w:r w:rsidRPr="00055056">
          <w:rPr>
            <w:rStyle w:val="af5"/>
            <w:color w:val="auto"/>
          </w:rPr>
          <w:t>kz</w:t>
        </w:r>
        <w:proofErr w:type="spellEnd"/>
      </w:hyperlink>
      <w:r w:rsidRPr="00B40978">
        <w:rPr>
          <w:lang w:val="ru-RU"/>
        </w:rPr>
        <w:t xml:space="preserve"> </w:t>
      </w:r>
      <w:r w:rsidR="00B40978" w:rsidRPr="00B40978">
        <w:rPr>
          <w:lang w:val="ru-RU"/>
        </w:rPr>
        <w:t>(дата обращения</w:t>
      </w:r>
      <w:r w:rsidR="00B40978" w:rsidRPr="00B40978">
        <w:rPr>
          <w:spacing w:val="-9"/>
          <w:lang w:val="ru-RU"/>
        </w:rPr>
        <w:t xml:space="preserve"> </w:t>
      </w:r>
      <w:r w:rsidR="00B40978">
        <w:rPr>
          <w:lang w:val="ru-RU"/>
        </w:rPr>
        <w:t>13</w:t>
      </w:r>
      <w:r w:rsidR="00B40978" w:rsidRPr="00B40978">
        <w:rPr>
          <w:lang w:val="ru-RU"/>
        </w:rPr>
        <w:t>.0</w:t>
      </w:r>
      <w:r w:rsidR="00B40978">
        <w:rPr>
          <w:lang w:val="ru-RU"/>
        </w:rPr>
        <w:t>6</w:t>
      </w:r>
      <w:r w:rsidR="00B40978" w:rsidRPr="00B40978">
        <w:rPr>
          <w:lang w:val="ru-RU"/>
        </w:rPr>
        <w:t>.20</w:t>
      </w:r>
      <w:r w:rsidR="00B40978">
        <w:rPr>
          <w:lang w:val="ru-RU"/>
        </w:rPr>
        <w:t>19</w:t>
      </w:r>
      <w:r w:rsidR="00B40978" w:rsidRPr="00B40978">
        <w:rPr>
          <w:lang w:val="ru-RU"/>
        </w:rPr>
        <w:t>).</w:t>
      </w:r>
    </w:p>
    <w:p w:rsidR="007E31B4" w:rsidRPr="00055056" w:rsidRDefault="007E31B4" w:rsidP="007E31B4">
      <w:pPr>
        <w:pStyle w:val="aa"/>
        <w:numPr>
          <w:ilvl w:val="0"/>
          <w:numId w:val="4"/>
        </w:numPr>
        <w:shd w:val="clear" w:color="auto" w:fill="FFFFFF"/>
        <w:tabs>
          <w:tab w:val="left" w:pos="284"/>
          <w:tab w:val="left" w:pos="993"/>
        </w:tabs>
        <w:spacing w:line="360" w:lineRule="auto"/>
        <w:ind w:left="0" w:firstLine="709"/>
        <w:jc w:val="both"/>
        <w:rPr>
          <w:lang w:val="ru-RU"/>
        </w:rPr>
      </w:pPr>
      <w:r w:rsidRPr="00055056">
        <w:t>Официальный сайт Организации объединенных наций</w:t>
      </w:r>
      <w:r w:rsidR="00B40978">
        <w:rPr>
          <w:lang w:val="ru-RU"/>
        </w:rPr>
        <w:t xml:space="preserve">. </w:t>
      </w:r>
      <w:r w:rsidR="00B40978" w:rsidRPr="00B40978">
        <w:rPr>
          <w:lang w:val="ru-RU"/>
        </w:rPr>
        <w:t>[Электронный</w:t>
      </w:r>
      <w:r w:rsidR="00B40978" w:rsidRPr="00B40978">
        <w:rPr>
          <w:spacing w:val="-15"/>
          <w:lang w:val="ru-RU"/>
        </w:rPr>
        <w:t xml:space="preserve"> </w:t>
      </w:r>
      <w:r w:rsidR="00B40978" w:rsidRPr="00B40978">
        <w:rPr>
          <w:lang w:val="ru-RU"/>
        </w:rPr>
        <w:t>ресурс].–20</w:t>
      </w:r>
      <w:r w:rsidR="00B40978">
        <w:rPr>
          <w:lang w:val="ru-RU"/>
        </w:rPr>
        <w:t>18</w:t>
      </w:r>
      <w:r w:rsidR="00B40978" w:rsidRPr="00B40978">
        <w:rPr>
          <w:lang w:val="ru-RU"/>
        </w:rPr>
        <w:t>.–</w:t>
      </w:r>
      <w:r w:rsidR="00B40978" w:rsidRPr="00B40978">
        <w:t>URL</w:t>
      </w:r>
      <w:r w:rsidR="00B40978">
        <w:rPr>
          <w:lang w:val="ru-RU"/>
        </w:rPr>
        <w:t>:</w:t>
      </w:r>
      <w:r w:rsidR="00B40978">
        <w:t>https</w:t>
      </w:r>
      <w:r w:rsidR="00B40978">
        <w:rPr>
          <w:lang w:val="ru-RU"/>
        </w:rPr>
        <w:t>://</w:t>
      </w:r>
      <w:r w:rsidRPr="00055056">
        <w:t xml:space="preserve"> </w:t>
      </w:r>
      <w:hyperlink r:id="rId20" w:history="1">
        <w:r w:rsidRPr="00055056">
          <w:rPr>
            <w:rStyle w:val="af5"/>
            <w:color w:val="auto"/>
          </w:rPr>
          <w:t>www.un.org</w:t>
        </w:r>
      </w:hyperlink>
      <w:r w:rsidR="00B40978">
        <w:rPr>
          <w:lang w:val="ru-RU"/>
        </w:rPr>
        <w:t>.</w:t>
      </w:r>
      <w:r w:rsidRPr="00055056">
        <w:t xml:space="preserve"> </w:t>
      </w:r>
      <w:r w:rsidR="00B40978" w:rsidRPr="00B40978">
        <w:rPr>
          <w:lang w:val="ru-RU"/>
        </w:rPr>
        <w:t>(дата обращения</w:t>
      </w:r>
      <w:r w:rsidR="00B40978" w:rsidRPr="00B40978">
        <w:rPr>
          <w:spacing w:val="-9"/>
          <w:lang w:val="ru-RU"/>
        </w:rPr>
        <w:t xml:space="preserve"> </w:t>
      </w:r>
      <w:r w:rsidR="00B40978">
        <w:rPr>
          <w:lang w:val="ru-RU"/>
        </w:rPr>
        <w:t>10</w:t>
      </w:r>
      <w:r w:rsidR="00B40978" w:rsidRPr="00B40978">
        <w:rPr>
          <w:lang w:val="ru-RU"/>
        </w:rPr>
        <w:t>.0</w:t>
      </w:r>
      <w:r w:rsidR="00B40978">
        <w:rPr>
          <w:lang w:val="ru-RU"/>
        </w:rPr>
        <w:t>4</w:t>
      </w:r>
      <w:r w:rsidR="00B40978" w:rsidRPr="00B40978">
        <w:rPr>
          <w:lang w:val="ru-RU"/>
        </w:rPr>
        <w:t>.20</w:t>
      </w:r>
      <w:r w:rsidR="00B40978">
        <w:rPr>
          <w:lang w:val="ru-RU"/>
        </w:rPr>
        <w:t>18</w:t>
      </w:r>
      <w:r w:rsidR="00B40978" w:rsidRPr="00B40978">
        <w:rPr>
          <w:lang w:val="ru-RU"/>
        </w:rPr>
        <w:t>).</w:t>
      </w:r>
    </w:p>
    <w:p w:rsidR="007E31B4" w:rsidRDefault="007E31B4" w:rsidP="00B40978">
      <w:pPr>
        <w:pStyle w:val="aa"/>
        <w:numPr>
          <w:ilvl w:val="0"/>
          <w:numId w:val="4"/>
        </w:numPr>
        <w:shd w:val="clear" w:color="auto" w:fill="FFFFFF"/>
        <w:tabs>
          <w:tab w:val="left" w:pos="284"/>
          <w:tab w:val="left" w:pos="993"/>
        </w:tabs>
        <w:spacing w:line="360" w:lineRule="auto"/>
        <w:ind w:left="0" w:firstLine="709"/>
        <w:jc w:val="both"/>
        <w:rPr>
          <w:lang w:val="ru-RU"/>
        </w:rPr>
      </w:pPr>
      <w:r w:rsidRPr="00055056">
        <w:t>Официальный сайт Всемирного экономического форума</w:t>
      </w:r>
      <w:r w:rsidR="00B40978">
        <w:rPr>
          <w:lang w:val="ru-RU"/>
        </w:rPr>
        <w:t xml:space="preserve">. </w:t>
      </w:r>
      <w:r w:rsidR="00B40978" w:rsidRPr="00B40978">
        <w:rPr>
          <w:lang w:val="ru-RU"/>
        </w:rPr>
        <w:t>[Электронный</w:t>
      </w:r>
      <w:r w:rsidR="00B40978" w:rsidRPr="00B40978">
        <w:rPr>
          <w:spacing w:val="-15"/>
          <w:lang w:val="ru-RU"/>
        </w:rPr>
        <w:t xml:space="preserve"> </w:t>
      </w:r>
      <w:r w:rsidR="00B40978" w:rsidRPr="00B40978">
        <w:rPr>
          <w:lang w:val="ru-RU"/>
        </w:rPr>
        <w:t>ресурс].–20</w:t>
      </w:r>
      <w:r w:rsidR="00B40978">
        <w:rPr>
          <w:lang w:val="ru-RU"/>
        </w:rPr>
        <w:t xml:space="preserve">19 </w:t>
      </w:r>
      <w:r w:rsidR="00B40978" w:rsidRPr="00B40978">
        <w:rPr>
          <w:lang w:val="ru-RU"/>
        </w:rPr>
        <w:t>.–</w:t>
      </w:r>
      <w:r w:rsidR="00B40978" w:rsidRPr="00B40978">
        <w:t>URL</w:t>
      </w:r>
      <w:r w:rsidR="00B40978">
        <w:rPr>
          <w:lang w:val="ru-RU"/>
        </w:rPr>
        <w:t>:</w:t>
      </w:r>
      <w:r w:rsidR="00B40978">
        <w:t>https</w:t>
      </w:r>
      <w:r w:rsidR="00B40978">
        <w:rPr>
          <w:lang w:val="ru-RU"/>
        </w:rPr>
        <w:t>:/</w:t>
      </w:r>
      <w:r w:rsidRPr="00055056">
        <w:t xml:space="preserve"> </w:t>
      </w:r>
      <w:hyperlink r:id="rId21" w:history="1">
        <w:r w:rsidRPr="00055056">
          <w:rPr>
            <w:rStyle w:val="af5"/>
            <w:color w:val="auto"/>
          </w:rPr>
          <w:t>www.weforum.org</w:t>
        </w:r>
      </w:hyperlink>
      <w:r w:rsidRPr="00055056">
        <w:t xml:space="preserve"> </w:t>
      </w:r>
      <w:r w:rsidR="00B40978" w:rsidRPr="00B40978">
        <w:rPr>
          <w:lang w:val="ru-RU"/>
        </w:rPr>
        <w:t>(дата обращения</w:t>
      </w:r>
      <w:r w:rsidR="00B40978" w:rsidRPr="00B40978">
        <w:rPr>
          <w:spacing w:val="-9"/>
          <w:lang w:val="ru-RU"/>
        </w:rPr>
        <w:t xml:space="preserve"> </w:t>
      </w:r>
      <w:r w:rsidR="00B40978">
        <w:rPr>
          <w:lang w:val="ru-RU"/>
        </w:rPr>
        <w:t>18</w:t>
      </w:r>
      <w:r w:rsidR="00B40978" w:rsidRPr="00B40978">
        <w:rPr>
          <w:lang w:val="ru-RU"/>
        </w:rPr>
        <w:t>.0</w:t>
      </w:r>
      <w:r w:rsidR="00B40978">
        <w:rPr>
          <w:lang w:val="ru-RU"/>
        </w:rPr>
        <w:t>7</w:t>
      </w:r>
      <w:r w:rsidR="00B40978" w:rsidRPr="00B40978">
        <w:rPr>
          <w:lang w:val="ru-RU"/>
        </w:rPr>
        <w:t>.20</w:t>
      </w:r>
      <w:r w:rsidR="00B40978">
        <w:rPr>
          <w:lang w:val="ru-RU"/>
        </w:rPr>
        <w:t>19</w:t>
      </w:r>
      <w:r w:rsidR="00B40978" w:rsidRPr="00B40978">
        <w:rPr>
          <w:lang w:val="ru-RU"/>
        </w:rPr>
        <w:t>).</w:t>
      </w:r>
    </w:p>
    <w:p w:rsidR="00B60FE6" w:rsidRDefault="00B60FE6" w:rsidP="00B60FE6">
      <w:pPr>
        <w:pStyle w:val="aa"/>
        <w:numPr>
          <w:ilvl w:val="0"/>
          <w:numId w:val="4"/>
        </w:numPr>
        <w:shd w:val="clear" w:color="auto" w:fill="FFFFFF"/>
        <w:tabs>
          <w:tab w:val="left" w:pos="284"/>
          <w:tab w:val="left" w:pos="993"/>
        </w:tabs>
        <w:spacing w:line="360" w:lineRule="auto"/>
        <w:ind w:left="0" w:firstLine="709"/>
        <w:jc w:val="both"/>
        <w:rPr>
          <w:lang w:val="ru-RU"/>
        </w:rPr>
      </w:pPr>
      <w:r w:rsidRPr="00B60FE6">
        <w:rPr>
          <w:lang w:val="ru-RU"/>
        </w:rPr>
        <w:t>Приказ Министерства сельского хозяйства Республики Казахстан от «15» декабря 2014 года № 1-1/665. «</w:t>
      </w:r>
      <w:r w:rsidRPr="00B60FE6">
        <w:rPr>
          <w:bCs/>
          <w:color w:val="000000"/>
          <w:shd w:val="clear" w:color="auto" w:fill="FFFFFF"/>
        </w:rPr>
        <w:t>О Стратегическом плане Министерства сельского хозяйства Республики Казахстан на 2014</w:t>
      </w:r>
      <w:r w:rsidRPr="00B40978">
        <w:rPr>
          <w:lang w:val="ru-RU"/>
        </w:rPr>
        <w:t>–</w:t>
      </w:r>
      <w:r w:rsidRPr="00B60FE6">
        <w:rPr>
          <w:bCs/>
          <w:color w:val="000000"/>
          <w:shd w:val="clear" w:color="auto" w:fill="FFFFFF"/>
        </w:rPr>
        <w:t>2018 годы</w:t>
      </w:r>
      <w:r w:rsidRPr="00B60FE6">
        <w:rPr>
          <w:lang w:val="ru-RU"/>
        </w:rPr>
        <w:t>»</w:t>
      </w:r>
      <w:r>
        <w:rPr>
          <w:lang w:val="ru-RU"/>
        </w:rPr>
        <w:t>.</w:t>
      </w:r>
      <w:r w:rsidR="007E31B4" w:rsidRPr="00B60FE6">
        <w:rPr>
          <w:lang w:val="ru-RU"/>
        </w:rPr>
        <w:t xml:space="preserve"> </w:t>
      </w:r>
      <w:r w:rsidRPr="00B40978">
        <w:rPr>
          <w:lang w:val="ru-RU"/>
        </w:rPr>
        <w:t>–</w:t>
      </w:r>
      <w:r>
        <w:rPr>
          <w:lang w:val="ru-RU"/>
        </w:rPr>
        <w:t xml:space="preserve"> </w:t>
      </w:r>
      <w:r w:rsidRPr="00B60FE6">
        <w:t>URL</w:t>
      </w:r>
      <w:r w:rsidRPr="00B60FE6">
        <w:rPr>
          <w:lang w:val="ru-RU"/>
        </w:rPr>
        <w:t xml:space="preserve">: </w:t>
      </w:r>
      <w:r w:rsidRPr="00B60FE6">
        <w:t xml:space="preserve">https://online.zakon.kz/Document/?doc_id=36362023 </w:t>
      </w:r>
      <w:r w:rsidRPr="00B60FE6">
        <w:rPr>
          <w:lang w:val="ru-RU"/>
        </w:rPr>
        <w:t>(дата обращения:</w:t>
      </w:r>
      <w:r w:rsidRPr="00B60FE6">
        <w:rPr>
          <w:spacing w:val="-4"/>
          <w:lang w:val="ru-RU"/>
        </w:rPr>
        <w:t xml:space="preserve"> </w:t>
      </w:r>
      <w:r w:rsidRPr="002A7F6A">
        <w:rPr>
          <w:iCs/>
          <w:shd w:val="clear" w:color="auto" w:fill="FFFFFF"/>
        </w:rPr>
        <w:t>21.11.2016 г.</w:t>
      </w:r>
      <w:r w:rsidRPr="002A7F6A">
        <w:rPr>
          <w:lang w:val="ru-RU"/>
        </w:rPr>
        <w:t>).</w:t>
      </w:r>
    </w:p>
    <w:p w:rsidR="002A7F6A" w:rsidRPr="002A7F6A" w:rsidRDefault="007E31B4" w:rsidP="002A7F6A">
      <w:pPr>
        <w:pStyle w:val="aa"/>
        <w:numPr>
          <w:ilvl w:val="0"/>
          <w:numId w:val="4"/>
        </w:numPr>
        <w:shd w:val="clear" w:color="auto" w:fill="FFFFFF"/>
        <w:tabs>
          <w:tab w:val="left" w:pos="284"/>
          <w:tab w:val="left" w:pos="993"/>
        </w:tabs>
        <w:spacing w:line="360" w:lineRule="auto"/>
        <w:ind w:left="0" w:firstLine="709"/>
        <w:jc w:val="both"/>
        <w:rPr>
          <w:lang w:val="ru-RU"/>
        </w:rPr>
      </w:pPr>
      <w:r w:rsidRPr="002A7F6A">
        <w:rPr>
          <w:lang w:val="ru-RU"/>
        </w:rPr>
        <w:t xml:space="preserve">Петров Е.П., </w:t>
      </w:r>
      <w:proofErr w:type="spellStart"/>
      <w:r w:rsidRPr="002A7F6A">
        <w:rPr>
          <w:lang w:val="ru-RU"/>
        </w:rPr>
        <w:t>Кусаинова</w:t>
      </w:r>
      <w:proofErr w:type="spellEnd"/>
      <w:r w:rsidRPr="002A7F6A">
        <w:rPr>
          <w:lang w:val="ru-RU"/>
        </w:rPr>
        <w:t xml:space="preserve"> Г.С., Петров С.Е. Перспективные сорта пекинской капусты. </w:t>
      </w:r>
      <w:r w:rsidR="002A7F6A" w:rsidRPr="002A7F6A">
        <w:rPr>
          <w:sz w:val="18"/>
          <w:lang w:val="ru-RU"/>
        </w:rPr>
        <w:t>//</w:t>
      </w:r>
      <w:r w:rsidRPr="002A7F6A">
        <w:rPr>
          <w:lang w:val="ru-RU"/>
        </w:rPr>
        <w:t>Вестник сельскохозяйственной науки Казахстана</w:t>
      </w:r>
      <w:r w:rsidR="00C139D4">
        <w:rPr>
          <w:lang w:val="ru-RU"/>
        </w:rPr>
        <w:t>.</w:t>
      </w:r>
      <w:r w:rsidR="002A7F6A" w:rsidRPr="002A7F6A">
        <w:rPr>
          <w:lang w:val="ru-RU"/>
        </w:rPr>
        <w:t xml:space="preserve"> –</w:t>
      </w:r>
      <w:r w:rsidRPr="002A7F6A">
        <w:rPr>
          <w:lang w:val="ru-RU"/>
        </w:rPr>
        <w:t xml:space="preserve"> </w:t>
      </w:r>
      <w:r w:rsidR="002A7F6A" w:rsidRPr="002A7F6A">
        <w:rPr>
          <w:lang w:val="ru-RU"/>
        </w:rPr>
        <w:t>2008 –</w:t>
      </w:r>
      <w:r w:rsidRPr="002A7F6A">
        <w:rPr>
          <w:lang w:val="ru-RU"/>
        </w:rPr>
        <w:t>№2,.</w:t>
      </w:r>
      <w:r w:rsidR="002A7F6A" w:rsidRPr="002A7F6A">
        <w:rPr>
          <w:lang w:val="ru-RU"/>
        </w:rPr>
        <w:t xml:space="preserve"> –</w:t>
      </w:r>
      <w:r w:rsidRPr="002A7F6A">
        <w:rPr>
          <w:lang w:val="ru-RU"/>
        </w:rPr>
        <w:t>С. 16</w:t>
      </w:r>
      <w:r w:rsidR="002A7F6A" w:rsidRPr="002A7F6A">
        <w:rPr>
          <w:lang w:val="ru-RU"/>
        </w:rPr>
        <w:t>–</w:t>
      </w:r>
      <w:r w:rsidRPr="002A7F6A">
        <w:rPr>
          <w:lang w:val="ru-RU"/>
        </w:rPr>
        <w:t>17</w:t>
      </w:r>
      <w:r w:rsidR="002A7F6A" w:rsidRPr="002A7F6A">
        <w:rPr>
          <w:lang w:val="ru-RU"/>
        </w:rPr>
        <w:t>.</w:t>
      </w:r>
    </w:p>
    <w:p w:rsidR="007E31B4" w:rsidRPr="002A7F6A" w:rsidRDefault="007E31B4" w:rsidP="007E31B4">
      <w:pPr>
        <w:pStyle w:val="aa"/>
        <w:numPr>
          <w:ilvl w:val="0"/>
          <w:numId w:val="4"/>
        </w:numPr>
        <w:shd w:val="clear" w:color="auto" w:fill="FFFFFF"/>
        <w:tabs>
          <w:tab w:val="left" w:pos="284"/>
          <w:tab w:val="left" w:pos="993"/>
        </w:tabs>
        <w:spacing w:line="360" w:lineRule="auto"/>
        <w:ind w:left="0" w:firstLine="709"/>
        <w:jc w:val="both"/>
        <w:rPr>
          <w:lang w:val="ru-RU"/>
        </w:rPr>
      </w:pPr>
      <w:proofErr w:type="spellStart"/>
      <w:r w:rsidRPr="00C139D4">
        <w:rPr>
          <w:lang w:val="ru-RU"/>
        </w:rPr>
        <w:t>Кусаинова</w:t>
      </w:r>
      <w:proofErr w:type="spellEnd"/>
      <w:r w:rsidRPr="00C139D4">
        <w:rPr>
          <w:lang w:val="ru-RU"/>
        </w:rPr>
        <w:t xml:space="preserve"> Г.С., Петров Е.П., Петров С.Е. </w:t>
      </w:r>
      <w:proofErr w:type="spellStart"/>
      <w:r w:rsidRPr="00C139D4">
        <w:rPr>
          <w:lang w:val="ru-RU"/>
        </w:rPr>
        <w:t>Сортоизучение</w:t>
      </w:r>
      <w:proofErr w:type="spellEnd"/>
      <w:r w:rsidRPr="00C139D4">
        <w:rPr>
          <w:lang w:val="ru-RU"/>
        </w:rPr>
        <w:t xml:space="preserve"> капусты брокколи. </w:t>
      </w:r>
      <w:r w:rsidR="002A7F6A" w:rsidRPr="00C139D4">
        <w:rPr>
          <w:sz w:val="18"/>
          <w:lang w:val="ru-RU"/>
        </w:rPr>
        <w:t>//</w:t>
      </w:r>
      <w:r w:rsidRPr="00C139D4">
        <w:rPr>
          <w:lang w:val="ru-RU"/>
        </w:rPr>
        <w:t>Вестник сельскохозяйственной науки Казахстана</w:t>
      </w:r>
      <w:r w:rsidR="002A7F6A" w:rsidRPr="00C139D4">
        <w:rPr>
          <w:lang w:val="ru-RU"/>
        </w:rPr>
        <w:t>. – 2008</w:t>
      </w:r>
      <w:r w:rsidR="00C139D4">
        <w:rPr>
          <w:lang w:val="ru-RU"/>
        </w:rPr>
        <w:t xml:space="preserve"> </w:t>
      </w:r>
      <w:r w:rsidR="002A7F6A" w:rsidRPr="00C139D4">
        <w:rPr>
          <w:lang w:val="ru-RU"/>
        </w:rPr>
        <w:t xml:space="preserve"> –№3. –С. </w:t>
      </w:r>
      <w:r w:rsidR="00C139D4" w:rsidRPr="00C139D4">
        <w:rPr>
          <w:lang w:val="ru-RU"/>
        </w:rPr>
        <w:t>20</w:t>
      </w:r>
      <w:r w:rsidR="002A7F6A" w:rsidRPr="00C139D4">
        <w:rPr>
          <w:lang w:val="ru-RU"/>
        </w:rPr>
        <w:t>–</w:t>
      </w:r>
      <w:r w:rsidR="00C139D4" w:rsidRPr="00C139D4">
        <w:rPr>
          <w:lang w:val="ru-RU"/>
        </w:rPr>
        <w:t>21</w:t>
      </w:r>
      <w:r w:rsidR="002A7F6A" w:rsidRPr="00C139D4">
        <w:rPr>
          <w:lang w:val="ru-RU"/>
        </w:rPr>
        <w:t>.</w:t>
      </w:r>
      <w:r w:rsidRPr="00C139D4">
        <w:rPr>
          <w:lang w:val="ru-RU"/>
        </w:rPr>
        <w:t xml:space="preserve"> </w:t>
      </w:r>
    </w:p>
    <w:p w:rsidR="0068616E" w:rsidRPr="002A7F6A" w:rsidRDefault="007E31B4" w:rsidP="0068616E">
      <w:pPr>
        <w:pStyle w:val="aa"/>
        <w:numPr>
          <w:ilvl w:val="0"/>
          <w:numId w:val="4"/>
        </w:numPr>
        <w:shd w:val="clear" w:color="auto" w:fill="FFFFFF"/>
        <w:tabs>
          <w:tab w:val="left" w:pos="284"/>
          <w:tab w:val="left" w:pos="993"/>
        </w:tabs>
        <w:spacing w:line="360" w:lineRule="auto"/>
        <w:ind w:left="0" w:firstLine="709"/>
        <w:jc w:val="both"/>
        <w:rPr>
          <w:lang w:val="ru-RU"/>
        </w:rPr>
      </w:pPr>
      <w:r w:rsidRPr="00055056">
        <w:t xml:space="preserve">Кусаинова Г.С., Петров Е.П., Петров С.Е. Сортоизучение листового салата. </w:t>
      </w:r>
      <w:r w:rsidR="0068616E" w:rsidRPr="00C139D4">
        <w:rPr>
          <w:sz w:val="18"/>
          <w:lang w:val="ru-RU"/>
        </w:rPr>
        <w:t>//</w:t>
      </w:r>
      <w:r w:rsidRPr="00055056">
        <w:t>Вестник сельскохозяйственной науки Казахстана</w:t>
      </w:r>
      <w:r w:rsidR="0068616E">
        <w:rPr>
          <w:lang w:val="ru-RU"/>
        </w:rPr>
        <w:t xml:space="preserve">. </w:t>
      </w:r>
      <w:r w:rsidR="0068616E" w:rsidRPr="00C139D4">
        <w:rPr>
          <w:lang w:val="ru-RU"/>
        </w:rPr>
        <w:t>– 2008</w:t>
      </w:r>
      <w:r w:rsidR="0068616E">
        <w:rPr>
          <w:lang w:val="ru-RU"/>
        </w:rPr>
        <w:t xml:space="preserve"> </w:t>
      </w:r>
      <w:r w:rsidR="0068616E" w:rsidRPr="00C139D4">
        <w:rPr>
          <w:lang w:val="ru-RU"/>
        </w:rPr>
        <w:t xml:space="preserve"> –№</w:t>
      </w:r>
      <w:r w:rsidR="0068616E">
        <w:rPr>
          <w:lang w:val="ru-RU"/>
        </w:rPr>
        <w:t xml:space="preserve">1. </w:t>
      </w:r>
      <w:r w:rsidR="0068616E" w:rsidRPr="00C139D4">
        <w:rPr>
          <w:lang w:val="ru-RU"/>
        </w:rPr>
        <w:t xml:space="preserve"> –С. 2</w:t>
      </w:r>
      <w:r w:rsidR="0068616E">
        <w:rPr>
          <w:lang w:val="ru-RU"/>
        </w:rPr>
        <w:t>6</w:t>
      </w:r>
      <w:r w:rsidR="0068616E" w:rsidRPr="00C139D4">
        <w:rPr>
          <w:lang w:val="ru-RU"/>
        </w:rPr>
        <w:t>–2</w:t>
      </w:r>
      <w:r w:rsidR="0068616E">
        <w:rPr>
          <w:lang w:val="ru-RU"/>
        </w:rPr>
        <w:t>8</w:t>
      </w:r>
      <w:r w:rsidR="0068616E" w:rsidRPr="00C139D4">
        <w:rPr>
          <w:lang w:val="ru-RU"/>
        </w:rPr>
        <w:t xml:space="preserve">. </w:t>
      </w:r>
    </w:p>
    <w:p w:rsidR="007E31B4" w:rsidRPr="004C5ABF" w:rsidRDefault="007E31B4" w:rsidP="007E31B4">
      <w:pPr>
        <w:pStyle w:val="a4"/>
        <w:widowControl/>
        <w:numPr>
          <w:ilvl w:val="0"/>
          <w:numId w:val="4"/>
        </w:numPr>
        <w:tabs>
          <w:tab w:val="left" w:pos="1134"/>
        </w:tabs>
        <w:suppressAutoHyphens w:val="0"/>
        <w:spacing w:line="360" w:lineRule="auto"/>
        <w:ind w:left="0" w:firstLine="709"/>
        <w:jc w:val="both"/>
        <w:rPr>
          <w:rFonts w:cs="Times New Roman"/>
          <w:color w:val="auto"/>
          <w:lang w:val="ru-RU"/>
        </w:rPr>
      </w:pPr>
      <w:r w:rsidRPr="004C5ABF">
        <w:rPr>
          <w:rFonts w:cs="Times New Roman"/>
          <w:color w:val="auto"/>
          <w:lang w:val="ru-RU"/>
        </w:rPr>
        <w:t>Сафина Л.К., Петров Е.П. Аптека на грядке</w:t>
      </w:r>
      <w:r w:rsidR="004C5ABF" w:rsidRPr="004C5ABF">
        <w:rPr>
          <w:rFonts w:cs="Times New Roman"/>
          <w:color w:val="auto"/>
          <w:lang w:val="ru-RU"/>
        </w:rPr>
        <w:t>:</w:t>
      </w:r>
      <w:r w:rsidR="004C5ABF" w:rsidRPr="004C5ABF">
        <w:rPr>
          <w:lang w:val="ru-RU"/>
        </w:rPr>
        <w:t xml:space="preserve"> учебник для вузов.</w:t>
      </w:r>
      <w:r w:rsidRPr="004C5ABF">
        <w:rPr>
          <w:rFonts w:cs="Times New Roman"/>
          <w:color w:val="auto"/>
          <w:lang w:val="ru-RU"/>
        </w:rPr>
        <w:t xml:space="preserve"> – Алма-Ата: Кайнар, 1990. –125</w:t>
      </w:r>
      <w:r w:rsidR="004C5ABF" w:rsidRPr="004C5ABF">
        <w:rPr>
          <w:rFonts w:cs="Times New Roman"/>
          <w:color w:val="auto"/>
          <w:lang w:val="ru-RU"/>
        </w:rPr>
        <w:t xml:space="preserve"> с.</w:t>
      </w:r>
    </w:p>
    <w:p w:rsidR="007E31B4" w:rsidRPr="00055056" w:rsidRDefault="007E31B4" w:rsidP="007E31B4">
      <w:pPr>
        <w:pStyle w:val="a4"/>
        <w:widowControl/>
        <w:numPr>
          <w:ilvl w:val="0"/>
          <w:numId w:val="4"/>
        </w:numPr>
        <w:tabs>
          <w:tab w:val="left" w:pos="993"/>
        </w:tabs>
        <w:suppressAutoHyphens w:val="0"/>
        <w:spacing w:line="360" w:lineRule="auto"/>
        <w:ind w:left="0" w:firstLine="709"/>
        <w:jc w:val="both"/>
        <w:rPr>
          <w:rFonts w:cs="Times New Roman"/>
          <w:color w:val="auto"/>
          <w:lang w:val="ru-RU"/>
        </w:rPr>
      </w:pPr>
      <w:r w:rsidRPr="00055056">
        <w:rPr>
          <w:rFonts w:cs="Times New Roman"/>
          <w:color w:val="auto"/>
          <w:lang w:val="ru-RU"/>
        </w:rPr>
        <w:t xml:space="preserve">  Марков В.</w:t>
      </w:r>
      <w:r w:rsidRPr="00055056">
        <w:rPr>
          <w:rFonts w:cs="Times New Roman"/>
          <w:color w:val="auto"/>
        </w:rPr>
        <w:t>M</w:t>
      </w:r>
      <w:r w:rsidRPr="00055056">
        <w:rPr>
          <w:rFonts w:cs="Times New Roman"/>
          <w:color w:val="auto"/>
          <w:lang w:val="ru-RU"/>
        </w:rPr>
        <w:t xml:space="preserve">. Овощеводство. – </w:t>
      </w:r>
      <w:proofErr w:type="spellStart"/>
      <w:r w:rsidRPr="00055056">
        <w:rPr>
          <w:rFonts w:cs="Times New Roman"/>
          <w:color w:val="auto"/>
          <w:lang w:val="ru-RU"/>
        </w:rPr>
        <w:t>М.:Колос</w:t>
      </w:r>
      <w:proofErr w:type="spellEnd"/>
      <w:r w:rsidRPr="00055056">
        <w:rPr>
          <w:rFonts w:cs="Times New Roman"/>
          <w:color w:val="auto"/>
          <w:lang w:val="ru-RU"/>
        </w:rPr>
        <w:t>, 1974. –</w:t>
      </w:r>
      <w:r w:rsidR="00007854">
        <w:rPr>
          <w:rFonts w:cs="Times New Roman"/>
          <w:color w:val="auto"/>
          <w:lang w:val="ru-RU"/>
        </w:rPr>
        <w:t xml:space="preserve"> </w:t>
      </w:r>
      <w:r w:rsidRPr="00055056">
        <w:rPr>
          <w:rFonts w:cs="Times New Roman"/>
          <w:color w:val="auto"/>
          <w:lang w:val="ru-RU"/>
        </w:rPr>
        <w:t>432</w:t>
      </w:r>
      <w:r w:rsidR="00007854" w:rsidRPr="00007854">
        <w:rPr>
          <w:rFonts w:cs="Times New Roman"/>
          <w:color w:val="auto"/>
          <w:lang w:val="ru-RU"/>
        </w:rPr>
        <w:t xml:space="preserve"> </w:t>
      </w:r>
      <w:r w:rsidR="00007854">
        <w:rPr>
          <w:rFonts w:cs="Times New Roman"/>
          <w:color w:val="auto"/>
          <w:lang w:val="ru-RU"/>
        </w:rPr>
        <w:t>с.</w:t>
      </w:r>
    </w:p>
    <w:p w:rsidR="007E31B4" w:rsidRPr="00055056" w:rsidRDefault="007E31B4" w:rsidP="007E31B4">
      <w:pPr>
        <w:pStyle w:val="a4"/>
        <w:widowControl/>
        <w:numPr>
          <w:ilvl w:val="0"/>
          <w:numId w:val="4"/>
        </w:numPr>
        <w:tabs>
          <w:tab w:val="left" w:pos="993"/>
        </w:tabs>
        <w:suppressAutoHyphens w:val="0"/>
        <w:spacing w:line="360" w:lineRule="auto"/>
        <w:ind w:left="0" w:firstLine="709"/>
        <w:jc w:val="both"/>
        <w:rPr>
          <w:rFonts w:cs="Times New Roman"/>
          <w:color w:val="auto"/>
          <w:lang w:val="ru-RU"/>
        </w:rPr>
      </w:pPr>
      <w:r w:rsidRPr="00055056">
        <w:rPr>
          <w:rFonts w:cs="Times New Roman"/>
          <w:color w:val="auto"/>
          <w:lang w:val="ru-RU"/>
        </w:rPr>
        <w:t xml:space="preserve">  </w:t>
      </w:r>
      <w:proofErr w:type="spellStart"/>
      <w:r w:rsidRPr="00055056">
        <w:rPr>
          <w:rFonts w:cs="Times New Roman"/>
          <w:color w:val="auto"/>
          <w:lang w:val="ru-RU"/>
        </w:rPr>
        <w:t>Лукьянец</w:t>
      </w:r>
      <w:proofErr w:type="spellEnd"/>
      <w:r w:rsidRPr="00055056">
        <w:rPr>
          <w:rFonts w:cs="Times New Roman"/>
          <w:color w:val="auto"/>
          <w:lang w:val="ru-RU"/>
        </w:rPr>
        <w:t xml:space="preserve"> В.Н., </w:t>
      </w:r>
      <w:proofErr w:type="spellStart"/>
      <w:r w:rsidRPr="00055056">
        <w:rPr>
          <w:rFonts w:cs="Times New Roman"/>
          <w:color w:val="auto"/>
          <w:lang w:val="ru-RU"/>
        </w:rPr>
        <w:t>Фед</w:t>
      </w:r>
      <w:proofErr w:type="spellEnd"/>
      <w:r w:rsidRPr="00055056">
        <w:rPr>
          <w:rFonts w:cs="Times New Roman"/>
          <w:color w:val="auto"/>
        </w:rPr>
        <w:t>o</w:t>
      </w:r>
      <w:proofErr w:type="spellStart"/>
      <w:r w:rsidRPr="00055056">
        <w:rPr>
          <w:rFonts w:cs="Times New Roman"/>
          <w:color w:val="auto"/>
          <w:lang w:val="ru-RU"/>
        </w:rPr>
        <w:t>ренко</w:t>
      </w:r>
      <w:proofErr w:type="spellEnd"/>
      <w:r w:rsidRPr="00055056">
        <w:rPr>
          <w:rFonts w:cs="Times New Roman"/>
          <w:color w:val="auto"/>
          <w:lang w:val="ru-RU"/>
        </w:rPr>
        <w:t xml:space="preserve"> Е.В. Зеленные овощи. – </w:t>
      </w:r>
      <w:proofErr w:type="spellStart"/>
      <w:r w:rsidRPr="00055056">
        <w:rPr>
          <w:rFonts w:cs="Times New Roman"/>
          <w:color w:val="auto"/>
          <w:lang w:val="ru-RU"/>
        </w:rPr>
        <w:t>Алматы.:Кайнар</w:t>
      </w:r>
      <w:proofErr w:type="spellEnd"/>
      <w:r w:rsidRPr="00055056">
        <w:rPr>
          <w:rFonts w:cs="Times New Roman"/>
          <w:color w:val="auto"/>
          <w:lang w:val="ru-RU"/>
        </w:rPr>
        <w:t>, 2004. – 27</w:t>
      </w:r>
      <w:r w:rsidR="00007854" w:rsidRPr="00007854">
        <w:rPr>
          <w:rFonts w:cs="Times New Roman"/>
          <w:color w:val="auto"/>
          <w:lang w:val="ru-RU"/>
        </w:rPr>
        <w:t xml:space="preserve"> </w:t>
      </w:r>
      <w:r w:rsidR="00007854">
        <w:rPr>
          <w:rFonts w:cs="Times New Roman"/>
          <w:color w:val="auto"/>
          <w:lang w:val="ru-RU"/>
        </w:rPr>
        <w:t>с.</w:t>
      </w:r>
    </w:p>
    <w:p w:rsidR="007E31B4" w:rsidRPr="00007854" w:rsidRDefault="007E31B4" w:rsidP="007E31B4">
      <w:pPr>
        <w:pStyle w:val="a4"/>
        <w:widowControl/>
        <w:numPr>
          <w:ilvl w:val="0"/>
          <w:numId w:val="4"/>
        </w:numPr>
        <w:tabs>
          <w:tab w:val="left" w:pos="1134"/>
        </w:tabs>
        <w:suppressAutoHyphens w:val="0"/>
        <w:spacing w:line="360" w:lineRule="auto"/>
        <w:ind w:left="0" w:firstLine="709"/>
        <w:jc w:val="both"/>
        <w:rPr>
          <w:rFonts w:cs="Times New Roman"/>
          <w:color w:val="auto"/>
          <w:lang w:val="ru-RU"/>
        </w:rPr>
      </w:pPr>
      <w:r w:rsidRPr="00055056">
        <w:rPr>
          <w:rFonts w:cs="Times New Roman"/>
          <w:color w:val="auto"/>
          <w:lang w:val="ru-RU"/>
        </w:rPr>
        <w:lastRenderedPageBreak/>
        <w:t xml:space="preserve"> Ипатьев А.Н. Овощные растения земного шара. – М.: Высшая школа</w:t>
      </w:r>
      <w:r w:rsidR="00007854">
        <w:rPr>
          <w:rFonts w:cs="Times New Roman"/>
          <w:color w:val="auto"/>
          <w:lang w:val="ru-RU"/>
        </w:rPr>
        <w:t xml:space="preserve">, </w:t>
      </w:r>
      <w:r w:rsidRPr="00007854">
        <w:rPr>
          <w:rFonts w:cs="Times New Roman"/>
          <w:color w:val="auto"/>
          <w:lang w:val="ru-RU"/>
        </w:rPr>
        <w:t>1966. –383</w:t>
      </w:r>
      <w:r w:rsidR="00007854" w:rsidRPr="00007854">
        <w:rPr>
          <w:rFonts w:cs="Times New Roman"/>
          <w:color w:val="auto"/>
          <w:lang w:val="ru-RU"/>
        </w:rPr>
        <w:t xml:space="preserve"> с.</w:t>
      </w:r>
    </w:p>
    <w:p w:rsidR="007E31B4" w:rsidRPr="00AC2F23" w:rsidRDefault="007E31B4" w:rsidP="007E31B4">
      <w:pPr>
        <w:pStyle w:val="a4"/>
        <w:widowControl/>
        <w:numPr>
          <w:ilvl w:val="0"/>
          <w:numId w:val="4"/>
        </w:numPr>
        <w:tabs>
          <w:tab w:val="left" w:pos="1134"/>
        </w:tabs>
        <w:suppressAutoHyphens w:val="0"/>
        <w:spacing w:line="360" w:lineRule="auto"/>
        <w:ind w:left="0" w:firstLine="709"/>
        <w:jc w:val="both"/>
        <w:rPr>
          <w:rFonts w:cs="Times New Roman"/>
          <w:color w:val="auto"/>
          <w:lang w:val="ru-RU"/>
        </w:rPr>
      </w:pPr>
      <w:r w:rsidRPr="00AC2F23">
        <w:rPr>
          <w:rFonts w:cs="Times New Roman"/>
          <w:color w:val="auto"/>
          <w:lang w:val="ru-RU"/>
        </w:rPr>
        <w:t>Круг Г. Овощеводство. – М.: Колос</w:t>
      </w:r>
      <w:r w:rsidR="00AC2F23" w:rsidRPr="00AC2F23">
        <w:rPr>
          <w:rFonts w:cs="Times New Roman"/>
          <w:color w:val="auto"/>
          <w:lang w:val="ru-RU"/>
        </w:rPr>
        <w:t>,</w:t>
      </w:r>
      <w:r w:rsidRPr="00AC2F23">
        <w:rPr>
          <w:rFonts w:cs="Times New Roman"/>
          <w:color w:val="auto"/>
          <w:lang w:val="ru-RU"/>
        </w:rPr>
        <w:t xml:space="preserve">  2000. – С. 394– 484.</w:t>
      </w:r>
    </w:p>
    <w:p w:rsidR="007E31B4" w:rsidRPr="00AC2F23" w:rsidRDefault="007E31B4" w:rsidP="007E31B4">
      <w:pPr>
        <w:pStyle w:val="a4"/>
        <w:widowControl/>
        <w:numPr>
          <w:ilvl w:val="0"/>
          <w:numId w:val="4"/>
        </w:numPr>
        <w:tabs>
          <w:tab w:val="left" w:pos="1134"/>
        </w:tabs>
        <w:suppressAutoHyphens w:val="0"/>
        <w:spacing w:line="360" w:lineRule="auto"/>
        <w:ind w:left="0" w:firstLine="709"/>
        <w:jc w:val="both"/>
        <w:rPr>
          <w:rFonts w:cs="Times New Roman"/>
          <w:color w:val="auto"/>
          <w:lang w:val="ru-RU"/>
        </w:rPr>
      </w:pPr>
      <w:r w:rsidRPr="00AC2F23">
        <w:rPr>
          <w:rFonts w:cs="Times New Roman"/>
          <w:color w:val="auto"/>
          <w:lang w:val="ru-RU"/>
        </w:rPr>
        <w:t xml:space="preserve">Родников Н.П., Смирнов Н.А., </w:t>
      </w:r>
      <w:proofErr w:type="spellStart"/>
      <w:r w:rsidRPr="00AC2F23">
        <w:rPr>
          <w:rFonts w:cs="Times New Roman"/>
          <w:color w:val="auto"/>
          <w:lang w:val="ru-RU"/>
        </w:rPr>
        <w:t>Пантиелев</w:t>
      </w:r>
      <w:proofErr w:type="spellEnd"/>
      <w:r w:rsidR="00AC2F23" w:rsidRPr="00AC2F23">
        <w:rPr>
          <w:rFonts w:cs="Times New Roman"/>
          <w:color w:val="auto"/>
          <w:lang w:val="ru-RU"/>
        </w:rPr>
        <w:t xml:space="preserve"> Я.Х. Овощеводство. – М.: Колос,</w:t>
      </w:r>
      <w:r w:rsidRPr="00AC2F23">
        <w:rPr>
          <w:rFonts w:cs="Times New Roman"/>
          <w:color w:val="auto"/>
          <w:lang w:val="ru-RU"/>
        </w:rPr>
        <w:t xml:space="preserve"> 1984. – 249</w:t>
      </w:r>
      <w:r w:rsidR="00AC2F23" w:rsidRPr="00AC2F23">
        <w:rPr>
          <w:rFonts w:cs="Times New Roman"/>
          <w:color w:val="auto"/>
          <w:lang w:val="ru-RU"/>
        </w:rPr>
        <w:t xml:space="preserve"> с.</w:t>
      </w:r>
    </w:p>
    <w:p w:rsidR="007E31B4" w:rsidRPr="00055056" w:rsidRDefault="007E31B4" w:rsidP="007E31B4">
      <w:pPr>
        <w:pStyle w:val="a4"/>
        <w:widowControl/>
        <w:numPr>
          <w:ilvl w:val="0"/>
          <w:numId w:val="4"/>
        </w:numPr>
        <w:shd w:val="clear" w:color="auto" w:fill="FFFFFF"/>
        <w:tabs>
          <w:tab w:val="left" w:pos="1134"/>
        </w:tabs>
        <w:suppressAutoHyphens w:val="0"/>
        <w:spacing w:line="360" w:lineRule="auto"/>
        <w:ind w:left="0" w:firstLine="709"/>
        <w:jc w:val="both"/>
        <w:textAlignment w:val="baseline"/>
        <w:rPr>
          <w:rFonts w:cs="Times New Roman"/>
          <w:color w:val="auto"/>
        </w:rPr>
      </w:pPr>
      <w:r w:rsidRPr="00AC2F23">
        <w:rPr>
          <w:rFonts w:cs="Times New Roman"/>
          <w:color w:val="auto"/>
        </w:rPr>
        <w:t xml:space="preserve">Hayat I., Ahmad A., </w:t>
      </w:r>
      <w:proofErr w:type="spellStart"/>
      <w:r w:rsidRPr="00AC2F23">
        <w:rPr>
          <w:rFonts w:cs="Times New Roman"/>
          <w:color w:val="auto"/>
        </w:rPr>
        <w:t>Masud</w:t>
      </w:r>
      <w:proofErr w:type="spellEnd"/>
      <w:r w:rsidRPr="00AC2F23">
        <w:rPr>
          <w:rFonts w:cs="Times New Roman"/>
          <w:color w:val="auto"/>
        </w:rPr>
        <w:t xml:space="preserve"> T., Ahmed A., Bashir S. Nutritional and health perspectives of beans (</w:t>
      </w:r>
      <w:proofErr w:type="spellStart"/>
      <w:r w:rsidRPr="00AC2F23">
        <w:rPr>
          <w:rFonts w:cs="Times New Roman"/>
          <w:color w:val="auto"/>
        </w:rPr>
        <w:t>Phaseolus</w:t>
      </w:r>
      <w:proofErr w:type="spellEnd"/>
      <w:r w:rsidRPr="00AC2F23">
        <w:rPr>
          <w:rFonts w:cs="Times New Roman"/>
          <w:color w:val="auto"/>
        </w:rPr>
        <w:t xml:space="preserve"> vulgaris L.): an overview – Crit. Rev. Food Sci. </w:t>
      </w:r>
      <w:proofErr w:type="spellStart"/>
      <w:r w:rsidRPr="00AC2F23">
        <w:rPr>
          <w:rFonts w:cs="Times New Roman"/>
          <w:color w:val="auto"/>
        </w:rPr>
        <w:t>Nutr</w:t>
      </w:r>
      <w:proofErr w:type="spellEnd"/>
      <w:r w:rsidRPr="00AC2F23">
        <w:rPr>
          <w:rFonts w:cs="Times New Roman"/>
          <w:color w:val="auto"/>
        </w:rPr>
        <w:t>. – 2014. –</w:t>
      </w:r>
      <w:r w:rsidRPr="00055056">
        <w:rPr>
          <w:rFonts w:cs="Times New Roman"/>
          <w:color w:val="auto"/>
        </w:rPr>
        <w:t xml:space="preserve"> </w:t>
      </w:r>
      <w:r w:rsidR="00AC2F23">
        <w:rPr>
          <w:rFonts w:cs="Times New Roman"/>
          <w:color w:val="auto"/>
          <w:lang w:val="ru-RU"/>
        </w:rPr>
        <w:t>№</w:t>
      </w:r>
      <w:r w:rsidRPr="00055056">
        <w:rPr>
          <w:rFonts w:cs="Times New Roman"/>
          <w:color w:val="auto"/>
        </w:rPr>
        <w:t>54(5). –  С.580– 592.</w:t>
      </w:r>
    </w:p>
    <w:p w:rsidR="007E31B4" w:rsidRPr="00DD7A3A" w:rsidRDefault="007E31B4" w:rsidP="007E31B4">
      <w:pPr>
        <w:pStyle w:val="a4"/>
        <w:widowControl/>
        <w:numPr>
          <w:ilvl w:val="0"/>
          <w:numId w:val="4"/>
        </w:numPr>
        <w:tabs>
          <w:tab w:val="left" w:pos="1134"/>
        </w:tabs>
        <w:suppressAutoHyphens w:val="0"/>
        <w:spacing w:line="360" w:lineRule="auto"/>
        <w:ind w:left="0" w:firstLine="709"/>
        <w:jc w:val="both"/>
        <w:rPr>
          <w:rFonts w:cs="Times New Roman"/>
          <w:color w:val="auto"/>
          <w:lang w:val="ru-RU"/>
        </w:rPr>
      </w:pPr>
      <w:r w:rsidRPr="00055056">
        <w:rPr>
          <w:rFonts w:cs="Times New Roman"/>
          <w:color w:val="auto"/>
          <w:shd w:val="clear" w:color="auto" w:fill="FFFFFF"/>
          <w:lang w:val="ru-RU"/>
        </w:rPr>
        <w:t>Вавилов П. П. Бобовые культуры и проблема растительного белка</w:t>
      </w:r>
      <w:r w:rsidR="00DD7A3A">
        <w:rPr>
          <w:rFonts w:cs="Times New Roman"/>
          <w:color w:val="auto"/>
          <w:shd w:val="clear" w:color="auto" w:fill="FFFFFF"/>
          <w:lang w:val="ru-RU"/>
        </w:rPr>
        <w:t>.</w:t>
      </w:r>
      <w:r w:rsidR="00DD7A3A" w:rsidRPr="00DD7A3A">
        <w:rPr>
          <w:rFonts w:cs="Times New Roman"/>
          <w:color w:val="auto"/>
          <w:lang w:val="ru-RU"/>
        </w:rPr>
        <w:t xml:space="preserve"> –</w:t>
      </w:r>
      <w:r w:rsidR="00DD7A3A">
        <w:rPr>
          <w:rFonts w:cs="Times New Roman"/>
          <w:color w:val="auto"/>
          <w:lang w:val="ru-RU"/>
        </w:rPr>
        <w:t xml:space="preserve"> </w:t>
      </w:r>
      <w:r w:rsidRPr="00DD7A3A">
        <w:rPr>
          <w:rFonts w:cs="Times New Roman"/>
          <w:color w:val="auto"/>
          <w:shd w:val="clear" w:color="auto" w:fill="FFFFFF"/>
          <w:lang w:val="ru-RU"/>
        </w:rPr>
        <w:t xml:space="preserve">М.: </w:t>
      </w:r>
      <w:proofErr w:type="spellStart"/>
      <w:r w:rsidRPr="00DD7A3A">
        <w:rPr>
          <w:rFonts w:cs="Times New Roman"/>
          <w:color w:val="auto"/>
          <w:shd w:val="clear" w:color="auto" w:fill="FFFFFF"/>
          <w:lang w:val="ru-RU"/>
        </w:rPr>
        <w:t>Россельхозиздат</w:t>
      </w:r>
      <w:proofErr w:type="spellEnd"/>
      <w:r w:rsidR="00DD7A3A">
        <w:rPr>
          <w:rFonts w:cs="Times New Roman"/>
          <w:color w:val="auto"/>
          <w:shd w:val="clear" w:color="auto" w:fill="FFFFFF"/>
          <w:lang w:val="ru-RU"/>
        </w:rPr>
        <w:t xml:space="preserve">, </w:t>
      </w:r>
      <w:r w:rsidRPr="00DD7A3A">
        <w:rPr>
          <w:rFonts w:cs="Times New Roman"/>
          <w:color w:val="auto"/>
          <w:lang w:val="ru-RU"/>
        </w:rPr>
        <w:t xml:space="preserve"> </w:t>
      </w:r>
      <w:r w:rsidRPr="00DD7A3A">
        <w:rPr>
          <w:rFonts w:cs="Times New Roman"/>
          <w:color w:val="auto"/>
          <w:shd w:val="clear" w:color="auto" w:fill="FFFFFF"/>
          <w:lang w:val="ru-RU"/>
        </w:rPr>
        <w:t xml:space="preserve">1983. </w:t>
      </w:r>
      <w:r w:rsidRPr="00DD7A3A">
        <w:rPr>
          <w:rFonts w:cs="Times New Roman"/>
          <w:color w:val="auto"/>
          <w:lang w:val="ru-RU"/>
        </w:rPr>
        <w:t xml:space="preserve">– </w:t>
      </w:r>
      <w:r w:rsidRPr="00DD7A3A">
        <w:rPr>
          <w:rFonts w:cs="Times New Roman"/>
          <w:color w:val="auto"/>
          <w:shd w:val="clear" w:color="auto" w:fill="FFFFFF"/>
          <w:lang w:val="ru-RU"/>
        </w:rPr>
        <w:t>255</w:t>
      </w:r>
      <w:r w:rsidRPr="00DD7A3A">
        <w:rPr>
          <w:rFonts w:cs="Times New Roman"/>
          <w:color w:val="auto"/>
          <w:sz w:val="21"/>
          <w:szCs w:val="21"/>
          <w:shd w:val="clear" w:color="auto" w:fill="FFFFFF"/>
          <w:lang w:val="ru-RU"/>
        </w:rPr>
        <w:t xml:space="preserve"> с.</w:t>
      </w:r>
    </w:p>
    <w:p w:rsidR="007E31B4" w:rsidRPr="00055056" w:rsidRDefault="007E31B4" w:rsidP="007E31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056">
        <w:rPr>
          <w:rFonts w:ascii="Times New Roman" w:hAnsi="Times New Roman" w:cs="Times New Roman"/>
          <w:sz w:val="24"/>
          <w:szCs w:val="24"/>
          <w:lang w:val="kk-KZ"/>
        </w:rPr>
        <w:t xml:space="preserve">21  </w:t>
      </w:r>
      <w:r w:rsidRPr="00055056">
        <w:rPr>
          <w:rFonts w:ascii="Times New Roman" w:hAnsi="Times New Roman" w:cs="Times New Roman"/>
          <w:sz w:val="24"/>
          <w:szCs w:val="24"/>
        </w:rPr>
        <w:t>Доспехов Б.А. Методика полевого опыта. – М.: Колос</w:t>
      </w:r>
      <w:r w:rsidR="00621A7C">
        <w:rPr>
          <w:rFonts w:ascii="Times New Roman" w:hAnsi="Times New Roman" w:cs="Times New Roman"/>
          <w:sz w:val="24"/>
          <w:szCs w:val="24"/>
        </w:rPr>
        <w:t xml:space="preserve">, </w:t>
      </w:r>
      <w:r w:rsidRPr="00055056">
        <w:rPr>
          <w:rFonts w:ascii="Times New Roman" w:hAnsi="Times New Roman" w:cs="Times New Roman"/>
          <w:sz w:val="24"/>
          <w:szCs w:val="24"/>
        </w:rPr>
        <w:t>1985. –  351</w:t>
      </w:r>
      <w:r w:rsidR="00621A7C">
        <w:rPr>
          <w:rFonts w:ascii="Times New Roman" w:hAnsi="Times New Roman" w:cs="Times New Roman"/>
          <w:sz w:val="24"/>
          <w:szCs w:val="24"/>
        </w:rPr>
        <w:t xml:space="preserve"> </w:t>
      </w:r>
      <w:r w:rsidRPr="00055056">
        <w:rPr>
          <w:rFonts w:ascii="Times New Roman" w:hAnsi="Times New Roman" w:cs="Times New Roman"/>
          <w:sz w:val="24"/>
          <w:szCs w:val="24"/>
        </w:rPr>
        <w:t>с.</w:t>
      </w:r>
    </w:p>
    <w:p w:rsidR="007E31B4" w:rsidRPr="00055056" w:rsidRDefault="007E31B4" w:rsidP="007E31B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55056">
        <w:rPr>
          <w:rFonts w:ascii="Times New Roman" w:hAnsi="Times New Roman" w:cs="Times New Roman"/>
          <w:sz w:val="24"/>
          <w:szCs w:val="24"/>
        </w:rPr>
        <w:t xml:space="preserve">22 </w:t>
      </w:r>
      <w:proofErr w:type="spellStart"/>
      <w:r w:rsidRPr="00055056">
        <w:rPr>
          <w:rFonts w:ascii="Times New Roman" w:eastAsia="Times New Roman" w:hAnsi="Times New Roman" w:cs="Times New Roman"/>
          <w:sz w:val="24"/>
          <w:szCs w:val="24"/>
        </w:rPr>
        <w:t>Белик</w:t>
      </w:r>
      <w:proofErr w:type="spellEnd"/>
      <w:r w:rsidRPr="00055056">
        <w:rPr>
          <w:rFonts w:ascii="Times New Roman" w:eastAsia="Times New Roman" w:hAnsi="Times New Roman" w:cs="Times New Roman"/>
          <w:sz w:val="24"/>
          <w:szCs w:val="24"/>
        </w:rPr>
        <w:t xml:space="preserve"> В.Ф., Бондаренко Г.Л.  Методика полевого опыта  в  овощ</w:t>
      </w:r>
      <w:r w:rsidR="00621A7C">
        <w:rPr>
          <w:rFonts w:ascii="Times New Roman" w:eastAsia="Times New Roman" w:hAnsi="Times New Roman" w:cs="Times New Roman"/>
          <w:sz w:val="24"/>
          <w:szCs w:val="24"/>
        </w:rPr>
        <w:t>еводстве  и бахчеводстве. – М.:</w:t>
      </w:r>
      <w:r w:rsidRPr="00055056">
        <w:rPr>
          <w:rFonts w:ascii="Times New Roman" w:hAnsi="Times New Roman" w:cs="Times New Roman"/>
          <w:sz w:val="24"/>
          <w:szCs w:val="24"/>
        </w:rPr>
        <w:t xml:space="preserve"> </w:t>
      </w:r>
      <w:r w:rsidRPr="00055056">
        <w:rPr>
          <w:rFonts w:ascii="Times New Roman" w:eastAsia="Times New Roman" w:hAnsi="Times New Roman" w:cs="Times New Roman"/>
          <w:sz w:val="24"/>
          <w:szCs w:val="24"/>
        </w:rPr>
        <w:t>НИИОХ</w:t>
      </w:r>
      <w:r w:rsidR="00621A7C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055056">
        <w:rPr>
          <w:rFonts w:ascii="Times New Roman" w:hAnsi="Times New Roman" w:cs="Times New Roman"/>
          <w:sz w:val="24"/>
          <w:szCs w:val="24"/>
        </w:rPr>
        <w:t xml:space="preserve"> </w:t>
      </w:r>
      <w:r w:rsidRPr="00055056">
        <w:rPr>
          <w:rFonts w:ascii="Times New Roman" w:eastAsia="Times New Roman" w:hAnsi="Times New Roman" w:cs="Times New Roman"/>
          <w:sz w:val="24"/>
          <w:szCs w:val="24"/>
        </w:rPr>
        <w:t xml:space="preserve">1979. </w:t>
      </w:r>
      <w:r w:rsidRPr="00055056">
        <w:rPr>
          <w:rFonts w:ascii="Times New Roman" w:hAnsi="Times New Roman" w:cs="Times New Roman"/>
          <w:sz w:val="24"/>
          <w:szCs w:val="24"/>
        </w:rPr>
        <w:t xml:space="preserve">– </w:t>
      </w:r>
      <w:r w:rsidRPr="00055056">
        <w:rPr>
          <w:rFonts w:ascii="Times New Roman" w:eastAsia="Times New Roman" w:hAnsi="Times New Roman" w:cs="Times New Roman"/>
          <w:sz w:val="24"/>
          <w:szCs w:val="24"/>
        </w:rPr>
        <w:t>210 с.</w:t>
      </w:r>
    </w:p>
    <w:p w:rsidR="007E31B4" w:rsidRPr="002C4C94" w:rsidRDefault="007E31B4" w:rsidP="007E31B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55056">
        <w:rPr>
          <w:rFonts w:ascii="Times New Roman" w:hAnsi="Times New Roman" w:cs="Times New Roman"/>
          <w:sz w:val="24"/>
          <w:szCs w:val="24"/>
        </w:rPr>
        <w:t xml:space="preserve">23 </w:t>
      </w:r>
      <w:r w:rsidRPr="00055056">
        <w:rPr>
          <w:rFonts w:ascii="Times New Roman" w:eastAsia="Times New Roman" w:hAnsi="Times New Roman" w:cs="Times New Roman"/>
          <w:sz w:val="24"/>
          <w:szCs w:val="24"/>
        </w:rPr>
        <w:t>Методика государственного сортоиспытания сельскохозяйственных культур, Картофель</w:t>
      </w:r>
      <w:r w:rsidRPr="002C4C94">
        <w:rPr>
          <w:rFonts w:ascii="Times New Roman" w:eastAsia="Times New Roman" w:hAnsi="Times New Roman" w:cs="Times New Roman"/>
          <w:sz w:val="24"/>
          <w:szCs w:val="24"/>
        </w:rPr>
        <w:t>, овощные и бахчевые культуры</w:t>
      </w:r>
      <w:r w:rsidR="00712249" w:rsidRPr="002C4C9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621A7C" w:rsidRPr="002C4C94">
        <w:rPr>
          <w:rFonts w:ascii="Times New Roman" w:eastAsia="Times New Roman" w:hAnsi="Times New Roman" w:cs="Times New Roman"/>
          <w:sz w:val="24"/>
          <w:szCs w:val="24"/>
        </w:rPr>
        <w:t>– М.:</w:t>
      </w:r>
      <w:r w:rsidR="00621A7C" w:rsidRPr="002C4C94">
        <w:rPr>
          <w:rFonts w:ascii="Times New Roman" w:hAnsi="Times New Roman" w:cs="Times New Roman"/>
          <w:sz w:val="24"/>
          <w:szCs w:val="24"/>
        </w:rPr>
        <w:t xml:space="preserve"> </w:t>
      </w:r>
      <w:r w:rsidRPr="002C4C94">
        <w:rPr>
          <w:rFonts w:ascii="Times New Roman" w:eastAsia="Times New Roman" w:hAnsi="Times New Roman" w:cs="Times New Roman"/>
          <w:sz w:val="24"/>
          <w:szCs w:val="24"/>
        </w:rPr>
        <w:t>Колос</w:t>
      </w:r>
      <w:r w:rsidR="00621A7C" w:rsidRPr="002C4C94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2C4C94">
        <w:rPr>
          <w:rFonts w:ascii="Times New Roman" w:hAnsi="Times New Roman" w:cs="Times New Roman"/>
          <w:sz w:val="24"/>
          <w:szCs w:val="24"/>
        </w:rPr>
        <w:t xml:space="preserve"> </w:t>
      </w:r>
      <w:r w:rsidRPr="002C4C94">
        <w:rPr>
          <w:rFonts w:ascii="Times New Roman" w:eastAsia="Times New Roman" w:hAnsi="Times New Roman" w:cs="Times New Roman"/>
          <w:sz w:val="24"/>
          <w:szCs w:val="24"/>
        </w:rPr>
        <w:t xml:space="preserve">1975. </w:t>
      </w:r>
      <w:r w:rsidRPr="002C4C94">
        <w:rPr>
          <w:rFonts w:ascii="Times New Roman" w:hAnsi="Times New Roman" w:cs="Times New Roman"/>
          <w:sz w:val="24"/>
          <w:szCs w:val="24"/>
        </w:rPr>
        <w:t xml:space="preserve">– </w:t>
      </w:r>
      <w:r w:rsidRPr="002C4C94">
        <w:rPr>
          <w:rFonts w:ascii="Times New Roman" w:eastAsia="Times New Roman" w:hAnsi="Times New Roman" w:cs="Times New Roman"/>
          <w:sz w:val="24"/>
          <w:szCs w:val="24"/>
        </w:rPr>
        <w:t>183 с.</w:t>
      </w:r>
    </w:p>
    <w:p w:rsidR="007E31B4" w:rsidRPr="002C4C94" w:rsidRDefault="007E31B4" w:rsidP="007E31B4">
      <w:pPr>
        <w:tabs>
          <w:tab w:val="left" w:pos="851"/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C4C94">
        <w:rPr>
          <w:rFonts w:ascii="Times New Roman" w:hAnsi="Times New Roman" w:cs="Times New Roman"/>
          <w:sz w:val="24"/>
          <w:szCs w:val="24"/>
        </w:rPr>
        <w:t>24 Литвинов С.С. Методика полевого опыта в овощеводстве</w:t>
      </w:r>
      <w:r w:rsidR="00712249" w:rsidRPr="002C4C94">
        <w:rPr>
          <w:rFonts w:ascii="Times New Roman" w:hAnsi="Times New Roman" w:cs="Times New Roman"/>
          <w:sz w:val="24"/>
          <w:szCs w:val="24"/>
        </w:rPr>
        <w:t>.</w:t>
      </w:r>
      <w:r w:rsidR="00EE48AF" w:rsidRPr="002C4C94">
        <w:rPr>
          <w:rFonts w:ascii="Times New Roman" w:hAnsi="Times New Roman" w:cs="Times New Roman"/>
          <w:sz w:val="24"/>
          <w:szCs w:val="24"/>
        </w:rPr>
        <w:t xml:space="preserve"> </w:t>
      </w:r>
      <w:r w:rsidR="00EE48AF" w:rsidRPr="002C4C94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712249" w:rsidRPr="002C4C94">
        <w:rPr>
          <w:rFonts w:ascii="Times New Roman" w:eastAsia="Times New Roman" w:hAnsi="Times New Roman" w:cs="Times New Roman"/>
          <w:sz w:val="24"/>
          <w:szCs w:val="24"/>
        </w:rPr>
        <w:t>М.:</w:t>
      </w:r>
      <w:r w:rsidR="00712249" w:rsidRPr="002C4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C94">
        <w:rPr>
          <w:rFonts w:ascii="Times New Roman" w:hAnsi="Times New Roman" w:cs="Times New Roman"/>
          <w:sz w:val="24"/>
          <w:szCs w:val="24"/>
        </w:rPr>
        <w:t>Россельхозакадемия</w:t>
      </w:r>
      <w:proofErr w:type="spellEnd"/>
      <w:r w:rsidR="00EE48AF" w:rsidRPr="002C4C94">
        <w:rPr>
          <w:rFonts w:ascii="Times New Roman" w:hAnsi="Times New Roman" w:cs="Times New Roman"/>
          <w:sz w:val="24"/>
          <w:szCs w:val="24"/>
        </w:rPr>
        <w:t xml:space="preserve">, </w:t>
      </w:r>
      <w:r w:rsidRPr="002C4C94">
        <w:rPr>
          <w:rFonts w:ascii="Times New Roman" w:hAnsi="Times New Roman" w:cs="Times New Roman"/>
          <w:sz w:val="24"/>
          <w:szCs w:val="24"/>
        </w:rPr>
        <w:t xml:space="preserve"> 2011 </w:t>
      </w:r>
      <w:r w:rsidR="00EE48AF" w:rsidRPr="002C4C94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2C4C94">
        <w:rPr>
          <w:rFonts w:ascii="Times New Roman" w:hAnsi="Times New Roman" w:cs="Times New Roman"/>
          <w:sz w:val="24"/>
          <w:szCs w:val="24"/>
        </w:rPr>
        <w:t xml:space="preserve"> 648 с.</w:t>
      </w:r>
    </w:p>
    <w:p w:rsidR="007E31B4" w:rsidRPr="002C4C94" w:rsidRDefault="007E31B4" w:rsidP="007E31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4C94">
        <w:rPr>
          <w:rFonts w:ascii="Times New Roman" w:hAnsi="Times New Roman" w:cs="Times New Roman"/>
          <w:sz w:val="24"/>
          <w:szCs w:val="24"/>
        </w:rPr>
        <w:t xml:space="preserve">25 </w:t>
      </w:r>
      <w:proofErr w:type="spellStart"/>
      <w:r w:rsidRPr="002C4C94">
        <w:rPr>
          <w:rFonts w:ascii="Times New Roman" w:hAnsi="Times New Roman" w:cs="Times New Roman"/>
          <w:sz w:val="24"/>
          <w:szCs w:val="24"/>
        </w:rPr>
        <w:t>Аринушкина</w:t>
      </w:r>
      <w:proofErr w:type="spellEnd"/>
      <w:r w:rsidRPr="002C4C94">
        <w:rPr>
          <w:rFonts w:ascii="Times New Roman" w:hAnsi="Times New Roman" w:cs="Times New Roman"/>
          <w:sz w:val="24"/>
          <w:szCs w:val="24"/>
        </w:rPr>
        <w:t xml:space="preserve"> Е.В. Химический анализ почвы и грунтов</w:t>
      </w:r>
      <w:r w:rsidR="00EE48AF" w:rsidRPr="002C4C94">
        <w:rPr>
          <w:rFonts w:ascii="Times New Roman" w:hAnsi="Times New Roman" w:cs="Times New Roman"/>
          <w:sz w:val="24"/>
          <w:szCs w:val="24"/>
        </w:rPr>
        <w:t xml:space="preserve">. </w:t>
      </w:r>
      <w:r w:rsidRPr="002C4C94">
        <w:rPr>
          <w:rFonts w:ascii="Times New Roman" w:hAnsi="Times New Roman" w:cs="Times New Roman"/>
          <w:sz w:val="24"/>
          <w:szCs w:val="24"/>
        </w:rPr>
        <w:t xml:space="preserve"> </w:t>
      </w:r>
      <w:r w:rsidR="00EE48AF" w:rsidRPr="002C4C94">
        <w:rPr>
          <w:rFonts w:ascii="Times New Roman" w:eastAsia="Times New Roman" w:hAnsi="Times New Roman" w:cs="Times New Roman"/>
          <w:sz w:val="24"/>
          <w:szCs w:val="24"/>
        </w:rPr>
        <w:t>– М.:</w:t>
      </w:r>
      <w:r w:rsidR="00EE48AF" w:rsidRPr="002C4C94">
        <w:rPr>
          <w:rFonts w:ascii="Times New Roman" w:hAnsi="Times New Roman" w:cs="Times New Roman"/>
          <w:sz w:val="24"/>
          <w:szCs w:val="24"/>
        </w:rPr>
        <w:t xml:space="preserve"> </w:t>
      </w:r>
      <w:r w:rsidR="00EE48AF" w:rsidRPr="002C4C94">
        <w:rPr>
          <w:rFonts w:ascii="Times New Roman" w:eastAsia="Times New Roman" w:hAnsi="Times New Roman" w:cs="Times New Roman"/>
          <w:sz w:val="24"/>
          <w:szCs w:val="24"/>
        </w:rPr>
        <w:t>Колос,</w:t>
      </w:r>
      <w:r w:rsidR="00EE48AF" w:rsidRPr="002C4C94">
        <w:rPr>
          <w:rFonts w:ascii="Times New Roman" w:hAnsi="Times New Roman" w:cs="Times New Roman"/>
          <w:sz w:val="24"/>
          <w:szCs w:val="24"/>
        </w:rPr>
        <w:t xml:space="preserve"> </w:t>
      </w:r>
      <w:r w:rsidR="00EE48AF" w:rsidRPr="002C4C94">
        <w:rPr>
          <w:rFonts w:ascii="Times New Roman" w:eastAsia="Times New Roman" w:hAnsi="Times New Roman" w:cs="Times New Roman"/>
          <w:sz w:val="24"/>
          <w:szCs w:val="24"/>
        </w:rPr>
        <w:t xml:space="preserve">2005. </w:t>
      </w:r>
      <w:r w:rsidR="00EE48AF" w:rsidRPr="002C4C94">
        <w:rPr>
          <w:rFonts w:ascii="Times New Roman" w:hAnsi="Times New Roman" w:cs="Times New Roman"/>
          <w:sz w:val="24"/>
          <w:szCs w:val="24"/>
        </w:rPr>
        <w:t xml:space="preserve">– </w:t>
      </w:r>
      <w:r w:rsidR="00EE48AF" w:rsidRPr="002C4C94">
        <w:rPr>
          <w:rFonts w:ascii="Times New Roman" w:eastAsia="Times New Roman" w:hAnsi="Times New Roman" w:cs="Times New Roman"/>
          <w:sz w:val="24"/>
          <w:szCs w:val="24"/>
        </w:rPr>
        <w:t>192 с</w:t>
      </w:r>
    </w:p>
    <w:p w:rsidR="007E31B4" w:rsidRPr="002C4C94" w:rsidRDefault="007E31B4" w:rsidP="002C4C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4C94">
        <w:rPr>
          <w:rFonts w:ascii="Times New Roman" w:eastAsia="Consolas" w:hAnsi="Times New Roman" w:cs="Times New Roman"/>
          <w:sz w:val="24"/>
          <w:szCs w:val="24"/>
        </w:rPr>
        <w:t xml:space="preserve">26 </w:t>
      </w:r>
      <w:proofErr w:type="spellStart"/>
      <w:r w:rsidRPr="002C4C94">
        <w:rPr>
          <w:rFonts w:ascii="Times New Roman" w:hAnsi="Times New Roman" w:cs="Times New Roman"/>
          <w:sz w:val="24"/>
          <w:szCs w:val="24"/>
        </w:rPr>
        <w:t>Дружкин</w:t>
      </w:r>
      <w:proofErr w:type="spellEnd"/>
      <w:r w:rsidRPr="002C4C94">
        <w:rPr>
          <w:rFonts w:ascii="Times New Roman" w:hAnsi="Times New Roman" w:cs="Times New Roman"/>
          <w:sz w:val="24"/>
          <w:szCs w:val="24"/>
        </w:rPr>
        <w:t xml:space="preserve"> А.Ф. Основы </w:t>
      </w:r>
      <w:r w:rsidR="00EE48AF" w:rsidRPr="002C4C94">
        <w:rPr>
          <w:rFonts w:ascii="Times New Roman" w:hAnsi="Times New Roman" w:cs="Times New Roman"/>
          <w:sz w:val="24"/>
          <w:szCs w:val="24"/>
        </w:rPr>
        <w:t xml:space="preserve">научных исследований в </w:t>
      </w:r>
      <w:proofErr w:type="spellStart"/>
      <w:r w:rsidR="00EE48AF" w:rsidRPr="002C4C94">
        <w:rPr>
          <w:rFonts w:ascii="Times New Roman" w:hAnsi="Times New Roman" w:cs="Times New Roman"/>
          <w:sz w:val="24"/>
          <w:szCs w:val="24"/>
        </w:rPr>
        <w:t>агрономи</w:t>
      </w:r>
      <w:proofErr w:type="spellEnd"/>
      <w:r w:rsidRPr="002C4C94">
        <w:rPr>
          <w:rFonts w:ascii="Times New Roman" w:hAnsi="Times New Roman" w:cs="Times New Roman"/>
          <w:sz w:val="24"/>
          <w:szCs w:val="24"/>
        </w:rPr>
        <w:t>.</w:t>
      </w:r>
      <w:r w:rsidR="00EE48AF" w:rsidRPr="002C4C9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C4C94" w:rsidRPr="002C4C94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2C4C94" w:rsidRPr="002C4C94">
        <w:rPr>
          <w:rFonts w:ascii="Times New Roman" w:hAnsi="Times New Roman" w:cs="Times New Roman"/>
          <w:sz w:val="24"/>
          <w:szCs w:val="24"/>
        </w:rPr>
        <w:t>СПб.: Профессия, 2008. — 79</w:t>
      </w:r>
      <w:r w:rsidR="002C4C94" w:rsidRPr="002C4C9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2C4C94" w:rsidRPr="002C4C94">
        <w:rPr>
          <w:rFonts w:ascii="Times New Roman" w:hAnsi="Times New Roman" w:cs="Times New Roman"/>
          <w:sz w:val="24"/>
          <w:szCs w:val="24"/>
        </w:rPr>
        <w:t>с.</w:t>
      </w:r>
      <w:r w:rsidRPr="002C4C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31B4" w:rsidRPr="002C4C94" w:rsidRDefault="007E31B4" w:rsidP="007E31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056">
        <w:rPr>
          <w:rFonts w:ascii="Times New Roman" w:hAnsi="Times New Roman" w:cs="Times New Roman"/>
          <w:sz w:val="24"/>
          <w:szCs w:val="24"/>
        </w:rPr>
        <w:t xml:space="preserve">27 Опытное дело в полеводстве. / Под ред. Г.Ф. Никитенко. </w:t>
      </w:r>
      <w:r w:rsidR="002C4C94" w:rsidRPr="002C4C9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055056">
        <w:rPr>
          <w:rFonts w:ascii="Times New Roman" w:hAnsi="Times New Roman" w:cs="Times New Roman"/>
          <w:sz w:val="24"/>
          <w:szCs w:val="24"/>
        </w:rPr>
        <w:t xml:space="preserve"> М.: </w:t>
      </w:r>
      <w:proofErr w:type="spellStart"/>
      <w:r w:rsidRPr="00055056">
        <w:rPr>
          <w:rFonts w:ascii="Times New Roman" w:hAnsi="Times New Roman" w:cs="Times New Roman"/>
          <w:sz w:val="24"/>
          <w:szCs w:val="24"/>
        </w:rPr>
        <w:t>Россельхозиздат</w:t>
      </w:r>
      <w:proofErr w:type="spellEnd"/>
      <w:r w:rsidRPr="00055056">
        <w:rPr>
          <w:rFonts w:ascii="Times New Roman" w:hAnsi="Times New Roman" w:cs="Times New Roman"/>
          <w:sz w:val="24"/>
          <w:szCs w:val="24"/>
        </w:rPr>
        <w:t xml:space="preserve">, 1982. – </w:t>
      </w:r>
      <w:r w:rsidRPr="002C4C94">
        <w:rPr>
          <w:rFonts w:ascii="Times New Roman" w:hAnsi="Times New Roman" w:cs="Times New Roman"/>
          <w:sz w:val="24"/>
          <w:szCs w:val="24"/>
        </w:rPr>
        <w:t>87 с.</w:t>
      </w:r>
    </w:p>
    <w:p w:rsidR="007E31B4" w:rsidRPr="002C4C94" w:rsidRDefault="007E31B4" w:rsidP="007E31B4">
      <w:pPr>
        <w:shd w:val="clear" w:color="auto" w:fill="FFFFFF"/>
        <w:tabs>
          <w:tab w:val="left" w:pos="993"/>
          <w:tab w:val="left" w:pos="1134"/>
          <w:tab w:val="left" w:pos="127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4C94">
        <w:rPr>
          <w:rFonts w:ascii="Times New Roman" w:hAnsi="Times New Roman" w:cs="Times New Roman"/>
          <w:sz w:val="24"/>
          <w:szCs w:val="24"/>
        </w:rPr>
        <w:t>28</w:t>
      </w:r>
      <w:r w:rsidRPr="002C4C94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2C4C94">
        <w:rPr>
          <w:rFonts w:ascii="Times New Roman" w:eastAsia="Times New Roman" w:hAnsi="Times New Roman" w:cs="Times New Roman"/>
          <w:sz w:val="24"/>
          <w:szCs w:val="24"/>
        </w:rPr>
        <w:t>Кусаинова</w:t>
      </w:r>
      <w:proofErr w:type="spellEnd"/>
      <w:r w:rsidRPr="002C4C94">
        <w:rPr>
          <w:rFonts w:ascii="Times New Roman" w:eastAsia="Times New Roman" w:hAnsi="Times New Roman" w:cs="Times New Roman"/>
          <w:sz w:val="24"/>
          <w:szCs w:val="24"/>
        </w:rPr>
        <w:t xml:space="preserve"> Г.С., Петров Е.П., Петров С.Е. Высокопродуктивные сорта листового салата.  VII    Международная    научно</w:t>
      </w:r>
      <w:r w:rsidRPr="002C4C94">
        <w:rPr>
          <w:rFonts w:ascii="Times New Roman" w:hAnsi="Times New Roman" w:cs="Times New Roman"/>
          <w:sz w:val="24"/>
          <w:szCs w:val="24"/>
        </w:rPr>
        <w:t>–</w:t>
      </w:r>
      <w:r w:rsidRPr="002C4C94">
        <w:rPr>
          <w:rFonts w:ascii="Times New Roman" w:eastAsia="Times New Roman" w:hAnsi="Times New Roman" w:cs="Times New Roman"/>
          <w:sz w:val="24"/>
          <w:szCs w:val="24"/>
        </w:rPr>
        <w:t xml:space="preserve">практическая конференция. Аграрная наука   –   сельскому   хозяйству. </w:t>
      </w:r>
      <w:r w:rsidR="002C4C94" w:rsidRPr="002C4C94">
        <w:rPr>
          <w:rFonts w:ascii="Times New Roman" w:hAnsi="Times New Roman" w:cs="Times New Roman"/>
          <w:sz w:val="24"/>
          <w:szCs w:val="24"/>
        </w:rPr>
        <w:t>//</w:t>
      </w:r>
      <w:r w:rsidR="002C4C94" w:rsidRPr="002C4C9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2C4C94" w:rsidRPr="002C4C94">
        <w:rPr>
          <w:rFonts w:ascii="Times New Roman" w:hAnsi="Times New Roman" w:cs="Times New Roman"/>
          <w:sz w:val="24"/>
          <w:szCs w:val="24"/>
        </w:rPr>
        <w:t>Наука.</w:t>
      </w:r>
      <w:r w:rsidR="002C4C94" w:rsidRPr="002C4C9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2C4C94" w:rsidRPr="002C4C94">
        <w:rPr>
          <w:rFonts w:ascii="Times New Roman" w:hAnsi="Times New Roman" w:cs="Times New Roman"/>
          <w:sz w:val="24"/>
          <w:szCs w:val="24"/>
        </w:rPr>
        <w:t>Инновации.</w:t>
      </w:r>
      <w:r w:rsidR="002C4C94" w:rsidRPr="002C4C9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2C4C94" w:rsidRPr="002C4C94">
        <w:rPr>
          <w:rFonts w:ascii="Times New Roman" w:hAnsi="Times New Roman" w:cs="Times New Roman"/>
          <w:sz w:val="24"/>
          <w:szCs w:val="24"/>
        </w:rPr>
        <w:t>Образование</w:t>
      </w:r>
      <w:r w:rsidRPr="002C4C9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C4C94">
        <w:rPr>
          <w:rFonts w:ascii="Times New Roman" w:hAnsi="Times New Roman" w:cs="Times New Roman"/>
          <w:sz w:val="24"/>
          <w:szCs w:val="24"/>
        </w:rPr>
        <w:t>–2012. –С.</w:t>
      </w:r>
      <w:r w:rsidRPr="002C4C94">
        <w:rPr>
          <w:rFonts w:ascii="Times New Roman" w:eastAsia="Times New Roman" w:hAnsi="Times New Roman" w:cs="Times New Roman"/>
          <w:sz w:val="24"/>
          <w:szCs w:val="24"/>
        </w:rPr>
        <w:t xml:space="preserve"> 387</w:t>
      </w:r>
      <w:r w:rsidRPr="002C4C94">
        <w:rPr>
          <w:rFonts w:ascii="Times New Roman" w:hAnsi="Times New Roman" w:cs="Times New Roman"/>
          <w:sz w:val="24"/>
          <w:szCs w:val="24"/>
        </w:rPr>
        <w:t>–</w:t>
      </w:r>
      <w:r w:rsidRPr="002C4C94">
        <w:rPr>
          <w:rFonts w:ascii="Times New Roman" w:eastAsia="Times New Roman" w:hAnsi="Times New Roman" w:cs="Times New Roman"/>
          <w:sz w:val="24"/>
          <w:szCs w:val="24"/>
        </w:rPr>
        <w:t xml:space="preserve">393. </w:t>
      </w:r>
    </w:p>
    <w:p w:rsidR="007E31B4" w:rsidRPr="00055056" w:rsidRDefault="007E31B4" w:rsidP="007E31B4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55056">
        <w:rPr>
          <w:rFonts w:ascii="Times New Roman" w:hAnsi="Times New Roman" w:cs="Times New Roman"/>
          <w:sz w:val="24"/>
          <w:szCs w:val="24"/>
        </w:rPr>
        <w:t xml:space="preserve"> 29 Сулейменов Б.У., Колесникова Л.И. Эффективность применения </w:t>
      </w:r>
      <w:proofErr w:type="spellStart"/>
      <w:r w:rsidRPr="00055056">
        <w:rPr>
          <w:rFonts w:ascii="Times New Roman" w:hAnsi="Times New Roman" w:cs="Times New Roman"/>
          <w:sz w:val="24"/>
          <w:szCs w:val="24"/>
        </w:rPr>
        <w:t>биоудобрения</w:t>
      </w:r>
      <w:proofErr w:type="spellEnd"/>
      <w:r w:rsidRPr="00055056">
        <w:rPr>
          <w:rFonts w:ascii="Times New Roman" w:hAnsi="Times New Roman" w:cs="Times New Roman"/>
          <w:sz w:val="24"/>
          <w:szCs w:val="24"/>
        </w:rPr>
        <w:t xml:space="preserve"> в повышении продуктивности зерновых и зернобобовых культур на светло-каштановых почвах. // Почвоведение и агрохимия. – 2020. – № 3. – С. 71-79.</w:t>
      </w:r>
    </w:p>
    <w:p w:rsidR="007E31B4" w:rsidRPr="002C4C94" w:rsidRDefault="007E31B4" w:rsidP="007E31B4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val="en-US"/>
        </w:rPr>
      </w:pPr>
      <w:r w:rsidRPr="00055056">
        <w:rPr>
          <w:rFonts w:ascii="Times New Roman" w:hAnsi="Times New Roman" w:cs="Times New Roman"/>
          <w:sz w:val="24"/>
          <w:szCs w:val="24"/>
        </w:rPr>
        <w:t xml:space="preserve"> </w:t>
      </w:r>
      <w:r w:rsidRPr="00055056">
        <w:rPr>
          <w:rFonts w:ascii="Times New Roman" w:hAnsi="Times New Roman" w:cs="Times New Roman"/>
          <w:sz w:val="24"/>
          <w:szCs w:val="24"/>
          <w:lang w:val="en-US"/>
        </w:rPr>
        <w:t xml:space="preserve">30 </w:t>
      </w:r>
      <w:proofErr w:type="spellStart"/>
      <w:r w:rsidRPr="00055056">
        <w:rPr>
          <w:rFonts w:ascii="Times New Roman" w:hAnsi="Times New Roman" w:cs="Times New Roman"/>
          <w:sz w:val="24"/>
          <w:szCs w:val="24"/>
          <w:lang w:val="en-US"/>
        </w:rPr>
        <w:t>Suleimenov</w:t>
      </w:r>
      <w:proofErr w:type="spellEnd"/>
      <w:r w:rsidRPr="000550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55056">
        <w:rPr>
          <w:rFonts w:ascii="Times New Roman" w:hAnsi="Times New Roman" w:cs="Times New Roman"/>
          <w:sz w:val="24"/>
          <w:szCs w:val="24"/>
        </w:rPr>
        <w:t>В</w:t>
      </w:r>
      <w:r w:rsidRPr="00055056">
        <w:rPr>
          <w:rFonts w:ascii="Times New Roman" w:hAnsi="Times New Roman" w:cs="Times New Roman"/>
          <w:sz w:val="24"/>
          <w:szCs w:val="24"/>
          <w:lang w:val="en-US"/>
        </w:rPr>
        <w:t xml:space="preserve">. , </w:t>
      </w:r>
      <w:proofErr w:type="spellStart"/>
      <w:r w:rsidRPr="00055056">
        <w:rPr>
          <w:rFonts w:ascii="Times New Roman" w:hAnsi="Times New Roman" w:cs="Times New Roman"/>
          <w:sz w:val="24"/>
          <w:szCs w:val="24"/>
          <w:lang w:val="en-US"/>
        </w:rPr>
        <w:t>Saparov</w:t>
      </w:r>
      <w:proofErr w:type="spellEnd"/>
      <w:r w:rsidRPr="00055056">
        <w:rPr>
          <w:rFonts w:ascii="Times New Roman" w:hAnsi="Times New Roman" w:cs="Times New Roman"/>
          <w:sz w:val="24"/>
          <w:szCs w:val="24"/>
          <w:lang w:val="en-US"/>
        </w:rPr>
        <w:t xml:space="preserve"> A., </w:t>
      </w:r>
      <w:proofErr w:type="spellStart"/>
      <w:r w:rsidRPr="00055056">
        <w:rPr>
          <w:rFonts w:ascii="Times New Roman" w:hAnsi="Times New Roman" w:cs="Times New Roman"/>
          <w:sz w:val="24"/>
          <w:szCs w:val="24"/>
          <w:lang w:val="en-US"/>
        </w:rPr>
        <w:t>Kan</w:t>
      </w:r>
      <w:proofErr w:type="spellEnd"/>
      <w:r w:rsidRPr="00055056">
        <w:rPr>
          <w:rFonts w:ascii="Times New Roman" w:hAnsi="Times New Roman" w:cs="Times New Roman"/>
          <w:sz w:val="24"/>
          <w:szCs w:val="24"/>
          <w:lang w:val="en-US"/>
        </w:rPr>
        <w:t xml:space="preserve"> V., </w:t>
      </w:r>
      <w:proofErr w:type="spellStart"/>
      <w:r w:rsidRPr="00055056">
        <w:rPr>
          <w:rFonts w:ascii="Times New Roman" w:hAnsi="Times New Roman" w:cs="Times New Roman"/>
          <w:sz w:val="24"/>
          <w:szCs w:val="24"/>
          <w:lang w:val="en-US"/>
        </w:rPr>
        <w:t>Kolesnikova</w:t>
      </w:r>
      <w:proofErr w:type="spellEnd"/>
      <w:r w:rsidRPr="00055056">
        <w:rPr>
          <w:rFonts w:ascii="Times New Roman" w:hAnsi="Times New Roman" w:cs="Times New Roman"/>
          <w:sz w:val="24"/>
          <w:szCs w:val="24"/>
          <w:lang w:val="en-US"/>
        </w:rPr>
        <w:t xml:space="preserve"> L., </w:t>
      </w:r>
      <w:proofErr w:type="spellStart"/>
      <w:r w:rsidRPr="00055056">
        <w:rPr>
          <w:rFonts w:ascii="Times New Roman" w:hAnsi="Times New Roman" w:cs="Times New Roman"/>
          <w:sz w:val="24"/>
          <w:szCs w:val="24"/>
          <w:lang w:val="en-US"/>
        </w:rPr>
        <w:t>Seitmenbetova</w:t>
      </w:r>
      <w:proofErr w:type="spellEnd"/>
      <w:r w:rsidRPr="00055056">
        <w:rPr>
          <w:rFonts w:ascii="Times New Roman" w:hAnsi="Times New Roman" w:cs="Times New Roman"/>
          <w:sz w:val="24"/>
          <w:szCs w:val="24"/>
          <w:lang w:val="en-US"/>
        </w:rPr>
        <w:t xml:space="preserve"> A., </w:t>
      </w:r>
      <w:proofErr w:type="spellStart"/>
      <w:r w:rsidRPr="00055056">
        <w:rPr>
          <w:rFonts w:ascii="Times New Roman" w:hAnsi="Times New Roman" w:cs="Times New Roman"/>
          <w:sz w:val="24"/>
          <w:szCs w:val="24"/>
          <w:lang w:val="en-US"/>
        </w:rPr>
        <w:t>Karabayev</w:t>
      </w:r>
      <w:proofErr w:type="spellEnd"/>
      <w:r w:rsidRPr="00055056">
        <w:rPr>
          <w:rFonts w:ascii="Times New Roman" w:hAnsi="Times New Roman" w:cs="Times New Roman"/>
          <w:sz w:val="24"/>
          <w:szCs w:val="24"/>
          <w:lang w:val="en-US"/>
        </w:rPr>
        <w:t xml:space="preserve"> K. The effect of bioorganic liquid fertilizer «</w:t>
      </w:r>
      <w:proofErr w:type="spellStart"/>
      <w:r w:rsidRPr="00055056">
        <w:rPr>
          <w:rFonts w:ascii="Times New Roman" w:hAnsi="Times New Roman" w:cs="Times New Roman"/>
          <w:sz w:val="24"/>
          <w:szCs w:val="24"/>
          <w:lang w:val="en-US"/>
        </w:rPr>
        <w:t>BioEcoGum</w:t>
      </w:r>
      <w:proofErr w:type="spellEnd"/>
      <w:r w:rsidRPr="00055056">
        <w:rPr>
          <w:rFonts w:ascii="Times New Roman" w:hAnsi="Times New Roman" w:cs="Times New Roman"/>
          <w:sz w:val="24"/>
          <w:szCs w:val="24"/>
          <w:lang w:val="en-US"/>
        </w:rPr>
        <w:t>» on the productivity of grain maize in the conditions of Southeast Kazakhstan</w:t>
      </w:r>
      <w:r w:rsidR="001A143F" w:rsidRPr="001A143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1A143F">
        <w:rPr>
          <w:rFonts w:ascii="Times New Roman" w:hAnsi="Times New Roman" w:cs="Times New Roman"/>
          <w:sz w:val="24"/>
          <w:szCs w:val="24"/>
          <w:lang w:val="en-US"/>
        </w:rPr>
        <w:t>/</w:t>
      </w:r>
      <w:r w:rsidRPr="00055056">
        <w:rPr>
          <w:rFonts w:ascii="Times New Roman" w:hAnsi="Times New Roman" w:cs="Times New Roman"/>
          <w:sz w:val="24"/>
          <w:szCs w:val="24"/>
          <w:lang w:val="en-US"/>
        </w:rPr>
        <w:t>/ Eurasian Journal of Biosciences</w:t>
      </w:r>
      <w:r w:rsidR="001A143F" w:rsidRPr="001A143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2C4C94" w:rsidRPr="002C4C94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2C4C94">
        <w:rPr>
          <w:rFonts w:ascii="Times New Roman" w:hAnsi="Times New Roman" w:cs="Times New Roman"/>
          <w:sz w:val="24"/>
          <w:szCs w:val="24"/>
          <w:lang w:val="en-US"/>
        </w:rPr>
        <w:t>2019</w:t>
      </w:r>
      <w:r w:rsidR="002C4C94" w:rsidRPr="002C4C9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2C4C94">
        <w:rPr>
          <w:rFonts w:ascii="Times New Roman" w:hAnsi="Times New Roman" w:cs="Times New Roman"/>
          <w:sz w:val="24"/>
          <w:szCs w:val="24"/>
        </w:rPr>
        <w:t>Т</w:t>
      </w:r>
      <w:r w:rsidR="002C4C94" w:rsidRPr="002C4C9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2C4C94">
        <w:rPr>
          <w:rFonts w:ascii="Times New Roman" w:hAnsi="Times New Roman" w:cs="Times New Roman"/>
          <w:sz w:val="24"/>
          <w:szCs w:val="24"/>
          <w:lang w:val="en-US"/>
        </w:rPr>
        <w:t>13</w:t>
      </w:r>
      <w:r w:rsidR="002C4C94" w:rsidRPr="002C4C94">
        <w:rPr>
          <w:rFonts w:ascii="Times New Roman" w:hAnsi="Times New Roman" w:cs="Times New Roman"/>
          <w:sz w:val="24"/>
          <w:szCs w:val="24"/>
          <w:lang w:val="en-US"/>
        </w:rPr>
        <w:t xml:space="preserve">. – </w:t>
      </w:r>
      <w:r w:rsidR="002C4C94" w:rsidRPr="00055056">
        <w:rPr>
          <w:rFonts w:ascii="Times New Roman" w:hAnsi="Times New Roman" w:cs="Times New Roman"/>
          <w:sz w:val="24"/>
          <w:szCs w:val="24"/>
        </w:rPr>
        <w:t>С</w:t>
      </w:r>
      <w:r w:rsidR="002C4C94" w:rsidRPr="002C4C9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2C4C94">
        <w:rPr>
          <w:rFonts w:ascii="Times New Roman" w:hAnsi="Times New Roman" w:cs="Times New Roman"/>
          <w:sz w:val="24"/>
          <w:szCs w:val="24"/>
          <w:lang w:val="en-US"/>
        </w:rPr>
        <w:t>1639</w:t>
      </w:r>
      <w:r w:rsidR="002C4C94" w:rsidRPr="002C4C94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2C4C94">
        <w:rPr>
          <w:rFonts w:ascii="Times New Roman" w:hAnsi="Times New Roman" w:cs="Times New Roman"/>
          <w:sz w:val="24"/>
          <w:szCs w:val="24"/>
          <w:lang w:val="en-US"/>
        </w:rPr>
        <w:t>1644.</w:t>
      </w:r>
    </w:p>
    <w:p w:rsidR="007E31B4" w:rsidRPr="00055056" w:rsidRDefault="007E31B4" w:rsidP="007E31B4">
      <w:pPr>
        <w:pStyle w:val="aa"/>
        <w:shd w:val="clear" w:color="auto" w:fill="FFFFFF"/>
        <w:spacing w:line="360" w:lineRule="auto"/>
        <w:ind w:firstLine="709"/>
        <w:jc w:val="both"/>
      </w:pPr>
      <w:r w:rsidRPr="002C4C94">
        <w:rPr>
          <w:lang w:val="en-US"/>
        </w:rPr>
        <w:t xml:space="preserve"> </w:t>
      </w:r>
      <w:r w:rsidRPr="00055056">
        <w:rPr>
          <w:lang w:val="ru-RU"/>
        </w:rPr>
        <w:t>31</w:t>
      </w:r>
      <w:r w:rsidRPr="00055056">
        <w:t xml:space="preserve"> Колесникова Л., Сулейменов Б., Алишеров Ж. Влияние биопрепарата «БиоЭкоГум» на рост, развитие и урожайность ярового ячменя в условиях Алматинской </w:t>
      </w:r>
      <w:r w:rsidRPr="00055056">
        <w:lastRenderedPageBreak/>
        <w:t>области. Материалы Международной научно-практической конференции «Ауэзовские чтения – 18: Духовное наследие великого Абая» К 175-летию Абая Кунанбаева. –Т. 8. –Шымкент. – 2020. – С. 24 –28.</w:t>
      </w:r>
    </w:p>
    <w:p w:rsidR="007E31B4" w:rsidRPr="00055056" w:rsidRDefault="007E31B4" w:rsidP="007E31B4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val="kk-KZ"/>
        </w:rPr>
      </w:pPr>
      <w:r w:rsidRPr="00055056">
        <w:rPr>
          <w:rFonts w:ascii="Times New Roman" w:hAnsi="Times New Roman" w:cs="Times New Roman"/>
          <w:sz w:val="24"/>
          <w:szCs w:val="24"/>
          <w:lang w:val="kk-KZ"/>
        </w:rPr>
        <w:t>32 Suleimenov B.U., Saparov A.S., Kan V.M., Kolesnikova L.I., Sejtmenbetova A.T. Vliyanie guminovogo preparata na produktivnost' ozimoj pshenicy v usloviyah «Agropark Ontustik» // Pochvovedenie i agrohimiya</w:t>
      </w:r>
      <w:r w:rsidR="002C4C94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055056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2C4C9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2C4C94" w:rsidRPr="00055056">
        <w:rPr>
          <w:rFonts w:ascii="Times New Roman" w:hAnsi="Times New Roman" w:cs="Times New Roman"/>
          <w:sz w:val="24"/>
          <w:szCs w:val="24"/>
        </w:rPr>
        <w:t>–</w:t>
      </w:r>
      <w:r w:rsidRPr="00055056">
        <w:rPr>
          <w:rFonts w:ascii="Times New Roman" w:hAnsi="Times New Roman" w:cs="Times New Roman"/>
          <w:sz w:val="24"/>
          <w:szCs w:val="24"/>
          <w:lang w:val="kk-KZ"/>
        </w:rPr>
        <w:t xml:space="preserve">2019. </w:t>
      </w:r>
      <w:r w:rsidR="002C4C9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2C4C94" w:rsidRPr="00055056">
        <w:rPr>
          <w:rFonts w:ascii="Times New Roman" w:hAnsi="Times New Roman" w:cs="Times New Roman"/>
          <w:sz w:val="24"/>
          <w:szCs w:val="24"/>
        </w:rPr>
        <w:t>–</w:t>
      </w:r>
      <w:r w:rsidRPr="00055056">
        <w:rPr>
          <w:rFonts w:ascii="Times New Roman" w:hAnsi="Times New Roman" w:cs="Times New Roman"/>
          <w:sz w:val="24"/>
          <w:szCs w:val="24"/>
          <w:lang w:val="kk-KZ"/>
        </w:rPr>
        <w:t>№ 3</w:t>
      </w:r>
      <w:r w:rsidR="002C4C94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055056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2C4C94">
        <w:rPr>
          <w:rFonts w:ascii="Times New Roman" w:hAnsi="Times New Roman" w:cs="Times New Roman"/>
          <w:sz w:val="24"/>
          <w:szCs w:val="24"/>
          <w:lang w:val="kk-KZ"/>
        </w:rPr>
        <w:t>Р</w:t>
      </w:r>
      <w:r w:rsidRPr="00055056">
        <w:rPr>
          <w:rFonts w:ascii="Times New Roman" w:hAnsi="Times New Roman" w:cs="Times New Roman"/>
          <w:sz w:val="24"/>
          <w:szCs w:val="24"/>
          <w:lang w:val="kk-KZ"/>
        </w:rPr>
        <w:t>. 71</w:t>
      </w:r>
      <w:r w:rsidR="002C4C94" w:rsidRPr="00055056">
        <w:rPr>
          <w:rFonts w:ascii="Times New Roman" w:hAnsi="Times New Roman" w:cs="Times New Roman"/>
          <w:sz w:val="24"/>
          <w:szCs w:val="24"/>
        </w:rPr>
        <w:t>–</w:t>
      </w:r>
      <w:r w:rsidRPr="00055056">
        <w:rPr>
          <w:rFonts w:ascii="Times New Roman" w:hAnsi="Times New Roman" w:cs="Times New Roman"/>
          <w:sz w:val="24"/>
          <w:szCs w:val="24"/>
          <w:lang w:val="kk-KZ"/>
        </w:rPr>
        <w:t>79.</w:t>
      </w:r>
    </w:p>
    <w:p w:rsidR="007E31B4" w:rsidRDefault="007E31B4" w:rsidP="007E31B4"/>
    <w:p w:rsidR="00A4646C" w:rsidRDefault="00A4646C" w:rsidP="007E31B4"/>
    <w:p w:rsidR="00A4646C" w:rsidRDefault="00A4646C" w:rsidP="007E31B4"/>
    <w:p w:rsidR="00A4646C" w:rsidRDefault="00A4646C" w:rsidP="007E31B4"/>
    <w:p w:rsidR="00A4646C" w:rsidRDefault="00A4646C" w:rsidP="007E31B4"/>
    <w:p w:rsidR="00A4646C" w:rsidRDefault="00A4646C" w:rsidP="007E31B4"/>
    <w:p w:rsidR="00A4646C" w:rsidRDefault="00A4646C" w:rsidP="007E31B4"/>
    <w:p w:rsidR="00A4646C" w:rsidRDefault="00A4646C" w:rsidP="007E31B4"/>
    <w:p w:rsidR="00A4646C" w:rsidRDefault="00A4646C" w:rsidP="007E31B4"/>
    <w:p w:rsidR="00A4646C" w:rsidRDefault="00A4646C" w:rsidP="007E31B4"/>
    <w:p w:rsidR="00A4646C" w:rsidRDefault="00A4646C" w:rsidP="007E31B4"/>
    <w:p w:rsidR="00A4646C" w:rsidRDefault="00A4646C" w:rsidP="007E31B4"/>
    <w:p w:rsidR="00A4646C" w:rsidRDefault="00A4646C" w:rsidP="007E31B4"/>
    <w:p w:rsidR="00A4646C" w:rsidRDefault="00A4646C" w:rsidP="007E31B4"/>
    <w:p w:rsidR="00A4646C" w:rsidRDefault="00A4646C" w:rsidP="007E31B4"/>
    <w:p w:rsidR="002A6683" w:rsidRDefault="002A6683" w:rsidP="007E31B4"/>
    <w:p w:rsidR="002A6683" w:rsidRDefault="002A6683" w:rsidP="007E31B4"/>
    <w:p w:rsidR="002A6683" w:rsidRDefault="002A6683" w:rsidP="007E31B4"/>
    <w:p w:rsidR="002A6683" w:rsidRDefault="002A6683" w:rsidP="007E31B4"/>
    <w:p w:rsidR="002A6683" w:rsidRDefault="002A6683" w:rsidP="007E31B4"/>
    <w:p w:rsidR="002A6683" w:rsidRDefault="002A6683" w:rsidP="007E31B4"/>
    <w:p w:rsidR="002A6683" w:rsidRDefault="002A6683" w:rsidP="007E31B4"/>
    <w:p w:rsidR="002A6683" w:rsidRDefault="002A6683" w:rsidP="007E31B4"/>
    <w:p w:rsidR="002A6683" w:rsidRDefault="002A6683" w:rsidP="007E31B4"/>
    <w:p w:rsidR="00A4646C" w:rsidRDefault="00A4646C" w:rsidP="007E31B4"/>
    <w:p w:rsidR="00A4646C" w:rsidRDefault="00A4646C" w:rsidP="00CD05F7"/>
    <w:p w:rsidR="002317D6" w:rsidRDefault="002317D6" w:rsidP="00CD05F7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А</w:t>
      </w:r>
    </w:p>
    <w:p w:rsidR="00A4646C" w:rsidRDefault="00A4646C" w:rsidP="00CD05F7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Справка о принятии статьи к публикации</w:t>
      </w:r>
    </w:p>
    <w:p w:rsidR="001726B5" w:rsidRDefault="001726B5" w:rsidP="007E31B4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1726B5" w:rsidRDefault="001726B5" w:rsidP="00CD05F7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1726B5">
        <w:rPr>
          <w:rFonts w:ascii="Times New Roman" w:hAnsi="Times New Roman" w:cs="Times New Roman"/>
          <w:sz w:val="24"/>
          <w:szCs w:val="24"/>
        </w:rPr>
        <w:object w:dxaOrig="3053" w:dyaOrig="4320">
          <v:shape id="_x0000_i1026" type="#_x0000_t75" style="width:382.55pt;height:540pt" o:ole="">
            <v:imagedata r:id="rId22" o:title=""/>
          </v:shape>
          <o:OLEObject Type="Embed" ProgID="FoxitReader.Document" ShapeID="_x0000_i1026" DrawAspect="Content" ObjectID="_1669047018" r:id="rId23"/>
        </w:object>
      </w:r>
    </w:p>
    <w:p w:rsidR="002317D6" w:rsidRPr="00055056" w:rsidRDefault="002317D6" w:rsidP="007E31B4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sectPr w:rsidR="002317D6" w:rsidRPr="00055056" w:rsidSect="00BC45C7"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1151" w:rsidRDefault="00C11151" w:rsidP="00585D2F">
      <w:pPr>
        <w:spacing w:after="0" w:line="240" w:lineRule="auto"/>
      </w:pPr>
      <w:r>
        <w:separator/>
      </w:r>
    </w:p>
  </w:endnote>
  <w:endnote w:type="continuationSeparator" w:id="0">
    <w:p w:rsidR="00C11151" w:rsidRDefault="00C11151" w:rsidP="00585D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GulliverRM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0052859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770927" w:rsidRPr="00585D2F" w:rsidRDefault="00770927" w:rsidP="00FD1888">
        <w:pPr>
          <w:pStyle w:val="af1"/>
          <w:tabs>
            <w:tab w:val="left" w:pos="4485"/>
          </w:tabs>
          <w:rPr>
            <w:rFonts w:ascii="Times New Roman" w:hAnsi="Times New Roman" w:cs="Times New Roman"/>
          </w:rPr>
        </w:pPr>
        <w:r>
          <w:tab/>
        </w:r>
        <w:r>
          <w:tab/>
        </w:r>
        <w:r w:rsidR="00FD0A0A" w:rsidRPr="00585D2F">
          <w:rPr>
            <w:rFonts w:ascii="Times New Roman" w:hAnsi="Times New Roman" w:cs="Times New Roman"/>
          </w:rPr>
          <w:fldChar w:fldCharType="begin"/>
        </w:r>
        <w:r w:rsidRPr="00585D2F">
          <w:rPr>
            <w:rFonts w:ascii="Times New Roman" w:hAnsi="Times New Roman" w:cs="Times New Roman"/>
          </w:rPr>
          <w:instrText>PAGE   \* MERGEFORMAT</w:instrText>
        </w:r>
        <w:r w:rsidR="00FD0A0A" w:rsidRPr="00585D2F">
          <w:rPr>
            <w:rFonts w:ascii="Times New Roman" w:hAnsi="Times New Roman" w:cs="Times New Roman"/>
          </w:rPr>
          <w:fldChar w:fldCharType="separate"/>
        </w:r>
        <w:r w:rsidR="008155FC">
          <w:rPr>
            <w:rFonts w:ascii="Times New Roman" w:hAnsi="Times New Roman" w:cs="Times New Roman"/>
            <w:noProof/>
          </w:rPr>
          <w:t>5</w:t>
        </w:r>
        <w:r w:rsidR="00FD0A0A" w:rsidRPr="00585D2F">
          <w:rPr>
            <w:rFonts w:ascii="Times New Roman" w:hAnsi="Times New Roman" w:cs="Times New Roman"/>
          </w:rPr>
          <w:fldChar w:fldCharType="end"/>
        </w:r>
      </w:p>
    </w:sdtContent>
  </w:sdt>
  <w:p w:rsidR="00770927" w:rsidRDefault="00770927" w:rsidP="00E1257F">
    <w:pPr>
      <w:pStyle w:val="af1"/>
      <w:tabs>
        <w:tab w:val="clear" w:pos="4677"/>
        <w:tab w:val="clear" w:pos="9355"/>
        <w:tab w:val="left" w:pos="5220"/>
        <w:tab w:val="left" w:pos="8580"/>
      </w:tabs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1151" w:rsidRDefault="00C11151" w:rsidP="00585D2F">
      <w:pPr>
        <w:spacing w:after="0" w:line="240" w:lineRule="auto"/>
      </w:pPr>
      <w:r>
        <w:separator/>
      </w:r>
    </w:p>
  </w:footnote>
  <w:footnote w:type="continuationSeparator" w:id="0">
    <w:p w:rsidR="00C11151" w:rsidRDefault="00C11151" w:rsidP="00585D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CEE2A80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164504FC"/>
    <w:multiLevelType w:val="hybridMultilevel"/>
    <w:tmpl w:val="B6A0B428"/>
    <w:lvl w:ilvl="0" w:tplc="EEE0C2B6">
      <w:start w:val="2"/>
      <w:numFmt w:val="decimal"/>
      <w:lvlText w:val="%1"/>
      <w:lvlJc w:val="left"/>
      <w:pPr>
        <w:ind w:left="717" w:hanging="188"/>
      </w:pPr>
      <w:rPr>
        <w:rFonts w:ascii="Arial" w:eastAsia="Arial" w:hAnsi="Arial" w:cs="Arial" w:hint="default"/>
        <w:spacing w:val="-24"/>
        <w:w w:val="100"/>
        <w:sz w:val="18"/>
        <w:szCs w:val="18"/>
        <w:lang w:val="ru-RU" w:eastAsia="ru-RU" w:bidi="ru-RU"/>
      </w:rPr>
    </w:lvl>
    <w:lvl w:ilvl="1" w:tplc="7138D538">
      <w:numFmt w:val="bullet"/>
      <w:lvlText w:val="•"/>
      <w:lvlJc w:val="left"/>
      <w:pPr>
        <w:ind w:left="1696" w:hanging="188"/>
      </w:pPr>
      <w:rPr>
        <w:rFonts w:hint="default"/>
        <w:lang w:val="ru-RU" w:eastAsia="ru-RU" w:bidi="ru-RU"/>
      </w:rPr>
    </w:lvl>
    <w:lvl w:ilvl="2" w:tplc="6F8005E4">
      <w:numFmt w:val="bullet"/>
      <w:lvlText w:val="•"/>
      <w:lvlJc w:val="left"/>
      <w:pPr>
        <w:ind w:left="2673" w:hanging="188"/>
      </w:pPr>
      <w:rPr>
        <w:rFonts w:hint="default"/>
        <w:lang w:val="ru-RU" w:eastAsia="ru-RU" w:bidi="ru-RU"/>
      </w:rPr>
    </w:lvl>
    <w:lvl w:ilvl="3" w:tplc="7A22F9C8">
      <w:numFmt w:val="bullet"/>
      <w:lvlText w:val="•"/>
      <w:lvlJc w:val="left"/>
      <w:pPr>
        <w:ind w:left="3649" w:hanging="188"/>
      </w:pPr>
      <w:rPr>
        <w:rFonts w:hint="default"/>
        <w:lang w:val="ru-RU" w:eastAsia="ru-RU" w:bidi="ru-RU"/>
      </w:rPr>
    </w:lvl>
    <w:lvl w:ilvl="4" w:tplc="135AAFCE">
      <w:numFmt w:val="bullet"/>
      <w:lvlText w:val="•"/>
      <w:lvlJc w:val="left"/>
      <w:pPr>
        <w:ind w:left="4626" w:hanging="188"/>
      </w:pPr>
      <w:rPr>
        <w:rFonts w:hint="default"/>
        <w:lang w:val="ru-RU" w:eastAsia="ru-RU" w:bidi="ru-RU"/>
      </w:rPr>
    </w:lvl>
    <w:lvl w:ilvl="5" w:tplc="EB1C11EA">
      <w:numFmt w:val="bullet"/>
      <w:lvlText w:val="•"/>
      <w:lvlJc w:val="left"/>
      <w:pPr>
        <w:ind w:left="5602" w:hanging="188"/>
      </w:pPr>
      <w:rPr>
        <w:rFonts w:hint="default"/>
        <w:lang w:val="ru-RU" w:eastAsia="ru-RU" w:bidi="ru-RU"/>
      </w:rPr>
    </w:lvl>
    <w:lvl w:ilvl="6" w:tplc="96B41ADC">
      <w:numFmt w:val="bullet"/>
      <w:lvlText w:val="•"/>
      <w:lvlJc w:val="left"/>
      <w:pPr>
        <w:ind w:left="6579" w:hanging="188"/>
      </w:pPr>
      <w:rPr>
        <w:rFonts w:hint="default"/>
        <w:lang w:val="ru-RU" w:eastAsia="ru-RU" w:bidi="ru-RU"/>
      </w:rPr>
    </w:lvl>
    <w:lvl w:ilvl="7" w:tplc="D55CB356">
      <w:numFmt w:val="bullet"/>
      <w:lvlText w:val="•"/>
      <w:lvlJc w:val="left"/>
      <w:pPr>
        <w:ind w:left="7555" w:hanging="188"/>
      </w:pPr>
      <w:rPr>
        <w:rFonts w:hint="default"/>
        <w:lang w:val="ru-RU" w:eastAsia="ru-RU" w:bidi="ru-RU"/>
      </w:rPr>
    </w:lvl>
    <w:lvl w:ilvl="8" w:tplc="8A323A7A">
      <w:numFmt w:val="bullet"/>
      <w:lvlText w:val="•"/>
      <w:lvlJc w:val="left"/>
      <w:pPr>
        <w:ind w:left="8532" w:hanging="188"/>
      </w:pPr>
      <w:rPr>
        <w:rFonts w:hint="default"/>
        <w:lang w:val="ru-RU" w:eastAsia="ru-RU" w:bidi="ru-RU"/>
      </w:rPr>
    </w:lvl>
  </w:abstractNum>
  <w:abstractNum w:abstractNumId="2">
    <w:nsid w:val="59060A1F"/>
    <w:multiLevelType w:val="hybridMultilevel"/>
    <w:tmpl w:val="F68C1E44"/>
    <w:lvl w:ilvl="0" w:tplc="9AB6A1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5D65399F"/>
    <w:multiLevelType w:val="hybridMultilevel"/>
    <w:tmpl w:val="06C629AA"/>
    <w:lvl w:ilvl="0" w:tplc="740A146E">
      <w:start w:val="1"/>
      <w:numFmt w:val="decimal"/>
      <w:lvlText w:val="%1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60A97F2F"/>
    <w:multiLevelType w:val="hybridMultilevel"/>
    <w:tmpl w:val="E27C2D36"/>
    <w:lvl w:ilvl="0" w:tplc="CE9E108E">
      <w:start w:val="10"/>
      <w:numFmt w:val="decimal"/>
      <w:lvlText w:val="%1"/>
      <w:lvlJc w:val="left"/>
      <w:pPr>
        <w:ind w:left="902" w:hanging="242"/>
      </w:pPr>
      <w:rPr>
        <w:rFonts w:ascii="Arial" w:eastAsia="Arial" w:hAnsi="Arial" w:cs="Arial" w:hint="default"/>
        <w:spacing w:val="-2"/>
        <w:w w:val="100"/>
        <w:sz w:val="18"/>
        <w:szCs w:val="18"/>
        <w:lang w:val="ru-RU" w:eastAsia="ru-RU" w:bidi="ru-RU"/>
      </w:rPr>
    </w:lvl>
    <w:lvl w:ilvl="1" w:tplc="73C4B1DE">
      <w:start w:val="1"/>
      <w:numFmt w:val="decimal"/>
      <w:lvlText w:val="%2"/>
      <w:lvlJc w:val="left"/>
      <w:pPr>
        <w:ind w:left="717" w:hanging="151"/>
      </w:pPr>
      <w:rPr>
        <w:rFonts w:ascii="Arial" w:eastAsia="Arial" w:hAnsi="Arial" w:cs="Arial" w:hint="default"/>
        <w:spacing w:val="-12"/>
        <w:w w:val="100"/>
        <w:sz w:val="18"/>
        <w:szCs w:val="18"/>
        <w:lang w:val="ru-RU" w:eastAsia="ru-RU" w:bidi="ru-RU"/>
      </w:rPr>
    </w:lvl>
    <w:lvl w:ilvl="2" w:tplc="35FA338A">
      <w:numFmt w:val="bullet"/>
      <w:lvlText w:val="•"/>
      <w:lvlJc w:val="left"/>
      <w:pPr>
        <w:ind w:left="1965" w:hanging="151"/>
      </w:pPr>
      <w:rPr>
        <w:rFonts w:hint="default"/>
        <w:lang w:val="ru-RU" w:eastAsia="ru-RU" w:bidi="ru-RU"/>
      </w:rPr>
    </w:lvl>
    <w:lvl w:ilvl="3" w:tplc="B652FA48">
      <w:numFmt w:val="bullet"/>
      <w:lvlText w:val="•"/>
      <w:lvlJc w:val="left"/>
      <w:pPr>
        <w:ind w:left="3030" w:hanging="151"/>
      </w:pPr>
      <w:rPr>
        <w:rFonts w:hint="default"/>
        <w:lang w:val="ru-RU" w:eastAsia="ru-RU" w:bidi="ru-RU"/>
      </w:rPr>
    </w:lvl>
    <w:lvl w:ilvl="4" w:tplc="58029652">
      <w:numFmt w:val="bullet"/>
      <w:lvlText w:val="•"/>
      <w:lvlJc w:val="left"/>
      <w:pPr>
        <w:ind w:left="4095" w:hanging="151"/>
      </w:pPr>
      <w:rPr>
        <w:rFonts w:hint="default"/>
        <w:lang w:val="ru-RU" w:eastAsia="ru-RU" w:bidi="ru-RU"/>
      </w:rPr>
    </w:lvl>
    <w:lvl w:ilvl="5" w:tplc="6D7E1682">
      <w:numFmt w:val="bullet"/>
      <w:lvlText w:val="•"/>
      <w:lvlJc w:val="left"/>
      <w:pPr>
        <w:ind w:left="5160" w:hanging="151"/>
      </w:pPr>
      <w:rPr>
        <w:rFonts w:hint="default"/>
        <w:lang w:val="ru-RU" w:eastAsia="ru-RU" w:bidi="ru-RU"/>
      </w:rPr>
    </w:lvl>
    <w:lvl w:ilvl="6" w:tplc="B7A4C74C">
      <w:numFmt w:val="bullet"/>
      <w:lvlText w:val="•"/>
      <w:lvlJc w:val="left"/>
      <w:pPr>
        <w:ind w:left="6225" w:hanging="151"/>
      </w:pPr>
      <w:rPr>
        <w:rFonts w:hint="default"/>
        <w:lang w:val="ru-RU" w:eastAsia="ru-RU" w:bidi="ru-RU"/>
      </w:rPr>
    </w:lvl>
    <w:lvl w:ilvl="7" w:tplc="5EBA5E5E">
      <w:numFmt w:val="bullet"/>
      <w:lvlText w:val="•"/>
      <w:lvlJc w:val="left"/>
      <w:pPr>
        <w:ind w:left="7290" w:hanging="151"/>
      </w:pPr>
      <w:rPr>
        <w:rFonts w:hint="default"/>
        <w:lang w:val="ru-RU" w:eastAsia="ru-RU" w:bidi="ru-RU"/>
      </w:rPr>
    </w:lvl>
    <w:lvl w:ilvl="8" w:tplc="DAC43022">
      <w:numFmt w:val="bullet"/>
      <w:lvlText w:val="•"/>
      <w:lvlJc w:val="left"/>
      <w:pPr>
        <w:ind w:left="8355" w:hanging="151"/>
      </w:pPr>
      <w:rPr>
        <w:rFonts w:hint="default"/>
        <w:lang w:val="ru-RU" w:eastAsia="ru-RU" w:bidi="ru-RU"/>
      </w:rPr>
    </w:lvl>
  </w:abstractNum>
  <w:abstractNum w:abstractNumId="5">
    <w:nsid w:val="79797619"/>
    <w:multiLevelType w:val="hybridMultilevel"/>
    <w:tmpl w:val="64188690"/>
    <w:lvl w:ilvl="0" w:tplc="52AC25B4">
      <w:start w:val="3"/>
      <w:numFmt w:val="decimal"/>
      <w:lvlText w:val="%1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97C67A1"/>
    <w:multiLevelType w:val="hybridMultilevel"/>
    <w:tmpl w:val="9E54A64A"/>
    <w:lvl w:ilvl="0" w:tplc="CD92DDDC">
      <w:start w:val="1"/>
      <w:numFmt w:val="decimal"/>
      <w:lvlText w:val="%1"/>
      <w:lvlJc w:val="left"/>
      <w:pPr>
        <w:ind w:left="717" w:hanging="161"/>
      </w:pPr>
      <w:rPr>
        <w:rFonts w:ascii="Arial" w:eastAsia="Arial" w:hAnsi="Arial" w:cs="Arial" w:hint="default"/>
        <w:w w:val="100"/>
        <w:sz w:val="18"/>
        <w:szCs w:val="18"/>
        <w:lang w:val="ru-RU" w:eastAsia="ru-RU" w:bidi="ru-RU"/>
      </w:rPr>
    </w:lvl>
    <w:lvl w:ilvl="1" w:tplc="00B6B114">
      <w:numFmt w:val="bullet"/>
      <w:lvlText w:val="•"/>
      <w:lvlJc w:val="left"/>
      <w:pPr>
        <w:ind w:left="1696" w:hanging="161"/>
      </w:pPr>
      <w:rPr>
        <w:rFonts w:hint="default"/>
        <w:lang w:val="ru-RU" w:eastAsia="ru-RU" w:bidi="ru-RU"/>
      </w:rPr>
    </w:lvl>
    <w:lvl w:ilvl="2" w:tplc="CDBE6806">
      <w:numFmt w:val="bullet"/>
      <w:lvlText w:val="•"/>
      <w:lvlJc w:val="left"/>
      <w:pPr>
        <w:ind w:left="2673" w:hanging="161"/>
      </w:pPr>
      <w:rPr>
        <w:rFonts w:hint="default"/>
        <w:lang w:val="ru-RU" w:eastAsia="ru-RU" w:bidi="ru-RU"/>
      </w:rPr>
    </w:lvl>
    <w:lvl w:ilvl="3" w:tplc="07188CC2">
      <w:numFmt w:val="bullet"/>
      <w:lvlText w:val="•"/>
      <w:lvlJc w:val="left"/>
      <w:pPr>
        <w:ind w:left="3649" w:hanging="161"/>
      </w:pPr>
      <w:rPr>
        <w:rFonts w:hint="default"/>
        <w:lang w:val="ru-RU" w:eastAsia="ru-RU" w:bidi="ru-RU"/>
      </w:rPr>
    </w:lvl>
    <w:lvl w:ilvl="4" w:tplc="62782A24">
      <w:numFmt w:val="bullet"/>
      <w:lvlText w:val="•"/>
      <w:lvlJc w:val="left"/>
      <w:pPr>
        <w:ind w:left="4626" w:hanging="161"/>
      </w:pPr>
      <w:rPr>
        <w:rFonts w:hint="default"/>
        <w:lang w:val="ru-RU" w:eastAsia="ru-RU" w:bidi="ru-RU"/>
      </w:rPr>
    </w:lvl>
    <w:lvl w:ilvl="5" w:tplc="F286C0CE">
      <w:numFmt w:val="bullet"/>
      <w:lvlText w:val="•"/>
      <w:lvlJc w:val="left"/>
      <w:pPr>
        <w:ind w:left="5602" w:hanging="161"/>
      </w:pPr>
      <w:rPr>
        <w:rFonts w:hint="default"/>
        <w:lang w:val="ru-RU" w:eastAsia="ru-RU" w:bidi="ru-RU"/>
      </w:rPr>
    </w:lvl>
    <w:lvl w:ilvl="6" w:tplc="1B6A355E">
      <w:numFmt w:val="bullet"/>
      <w:lvlText w:val="•"/>
      <w:lvlJc w:val="left"/>
      <w:pPr>
        <w:ind w:left="6579" w:hanging="161"/>
      </w:pPr>
      <w:rPr>
        <w:rFonts w:hint="default"/>
        <w:lang w:val="ru-RU" w:eastAsia="ru-RU" w:bidi="ru-RU"/>
      </w:rPr>
    </w:lvl>
    <w:lvl w:ilvl="7" w:tplc="E63ABA96">
      <w:numFmt w:val="bullet"/>
      <w:lvlText w:val="•"/>
      <w:lvlJc w:val="left"/>
      <w:pPr>
        <w:ind w:left="7555" w:hanging="161"/>
      </w:pPr>
      <w:rPr>
        <w:rFonts w:hint="default"/>
        <w:lang w:val="ru-RU" w:eastAsia="ru-RU" w:bidi="ru-RU"/>
      </w:rPr>
    </w:lvl>
    <w:lvl w:ilvl="8" w:tplc="8AC088F6">
      <w:numFmt w:val="bullet"/>
      <w:lvlText w:val="•"/>
      <w:lvlJc w:val="left"/>
      <w:pPr>
        <w:ind w:left="8532" w:hanging="161"/>
      </w:pPr>
      <w:rPr>
        <w:rFonts w:hint="default"/>
        <w:lang w:val="ru-RU" w:eastAsia="ru-RU" w:bidi="ru-RU"/>
      </w:rPr>
    </w:lvl>
  </w:abstractNum>
  <w:num w:numId="1">
    <w:abstractNumId w:val="2"/>
  </w:num>
  <w:num w:numId="2">
    <w:abstractNumId w:val="0"/>
    <w:lvlOverride w:ilvl="0">
      <w:lvl w:ilvl="0">
        <w:numFmt w:val="bullet"/>
        <w:lvlText w:val="•"/>
        <w:legacy w:legacy="1" w:legacySpace="0" w:legacyIndent="31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3"/>
  </w:num>
  <w:num w:numId="4">
    <w:abstractNumId w:val="5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437"/>
    <w:rsid w:val="00007854"/>
    <w:rsid w:val="00020CE0"/>
    <w:rsid w:val="000309E9"/>
    <w:rsid w:val="00044CD5"/>
    <w:rsid w:val="00054A53"/>
    <w:rsid w:val="00055056"/>
    <w:rsid w:val="00056F0B"/>
    <w:rsid w:val="000648EA"/>
    <w:rsid w:val="00097CD0"/>
    <w:rsid w:val="000A030B"/>
    <w:rsid w:val="000D06D6"/>
    <w:rsid w:val="000D4EBE"/>
    <w:rsid w:val="000E096F"/>
    <w:rsid w:val="000E5233"/>
    <w:rsid w:val="000F6B15"/>
    <w:rsid w:val="00140ACC"/>
    <w:rsid w:val="00153235"/>
    <w:rsid w:val="00153699"/>
    <w:rsid w:val="00157935"/>
    <w:rsid w:val="00162FCD"/>
    <w:rsid w:val="001643E4"/>
    <w:rsid w:val="001726B5"/>
    <w:rsid w:val="00173717"/>
    <w:rsid w:val="0017388A"/>
    <w:rsid w:val="00194581"/>
    <w:rsid w:val="001A143F"/>
    <w:rsid w:val="001C1D4F"/>
    <w:rsid w:val="001E3947"/>
    <w:rsid w:val="001F019F"/>
    <w:rsid w:val="001F6586"/>
    <w:rsid w:val="00225E5D"/>
    <w:rsid w:val="002317D6"/>
    <w:rsid w:val="002332B9"/>
    <w:rsid w:val="002334D0"/>
    <w:rsid w:val="0024758A"/>
    <w:rsid w:val="00250B68"/>
    <w:rsid w:val="0026439D"/>
    <w:rsid w:val="00265D66"/>
    <w:rsid w:val="00266634"/>
    <w:rsid w:val="00271106"/>
    <w:rsid w:val="002756CB"/>
    <w:rsid w:val="0028481D"/>
    <w:rsid w:val="00290CAD"/>
    <w:rsid w:val="00293ABE"/>
    <w:rsid w:val="002A02EF"/>
    <w:rsid w:val="002A0437"/>
    <w:rsid w:val="002A6683"/>
    <w:rsid w:val="002A7F6A"/>
    <w:rsid w:val="002B627C"/>
    <w:rsid w:val="002C4C94"/>
    <w:rsid w:val="002E043D"/>
    <w:rsid w:val="002E4E21"/>
    <w:rsid w:val="002E53E7"/>
    <w:rsid w:val="002E5D14"/>
    <w:rsid w:val="002E7AD4"/>
    <w:rsid w:val="002F485E"/>
    <w:rsid w:val="002F4CE0"/>
    <w:rsid w:val="00306218"/>
    <w:rsid w:val="00307C8F"/>
    <w:rsid w:val="00320D8E"/>
    <w:rsid w:val="00320E96"/>
    <w:rsid w:val="00346AE3"/>
    <w:rsid w:val="003557A0"/>
    <w:rsid w:val="00364109"/>
    <w:rsid w:val="003777F5"/>
    <w:rsid w:val="00377CB6"/>
    <w:rsid w:val="003A4247"/>
    <w:rsid w:val="003A4BA7"/>
    <w:rsid w:val="003E2F3B"/>
    <w:rsid w:val="003F0BBF"/>
    <w:rsid w:val="003F6685"/>
    <w:rsid w:val="004037D9"/>
    <w:rsid w:val="00415554"/>
    <w:rsid w:val="00440B2C"/>
    <w:rsid w:val="00451023"/>
    <w:rsid w:val="00452B42"/>
    <w:rsid w:val="0045588E"/>
    <w:rsid w:val="00463D1C"/>
    <w:rsid w:val="0047210B"/>
    <w:rsid w:val="004743E9"/>
    <w:rsid w:val="004811A4"/>
    <w:rsid w:val="00497B97"/>
    <w:rsid w:val="004C5ABF"/>
    <w:rsid w:val="004D2315"/>
    <w:rsid w:val="004D2AC2"/>
    <w:rsid w:val="004E3B72"/>
    <w:rsid w:val="004F7047"/>
    <w:rsid w:val="00505976"/>
    <w:rsid w:val="00526421"/>
    <w:rsid w:val="00530F9F"/>
    <w:rsid w:val="0053354C"/>
    <w:rsid w:val="00542906"/>
    <w:rsid w:val="00550663"/>
    <w:rsid w:val="00553962"/>
    <w:rsid w:val="00564063"/>
    <w:rsid w:val="005643E3"/>
    <w:rsid w:val="00565246"/>
    <w:rsid w:val="00574B2A"/>
    <w:rsid w:val="00574DBD"/>
    <w:rsid w:val="005806BC"/>
    <w:rsid w:val="00585D2F"/>
    <w:rsid w:val="005B520B"/>
    <w:rsid w:val="005B651A"/>
    <w:rsid w:val="005C7547"/>
    <w:rsid w:val="005D29B3"/>
    <w:rsid w:val="005D4306"/>
    <w:rsid w:val="005D5010"/>
    <w:rsid w:val="005D7F2C"/>
    <w:rsid w:val="005E1D3A"/>
    <w:rsid w:val="005E3108"/>
    <w:rsid w:val="00612EBA"/>
    <w:rsid w:val="00621A7C"/>
    <w:rsid w:val="0064179B"/>
    <w:rsid w:val="00662329"/>
    <w:rsid w:val="00666023"/>
    <w:rsid w:val="006661D2"/>
    <w:rsid w:val="00673623"/>
    <w:rsid w:val="00675510"/>
    <w:rsid w:val="00675FBA"/>
    <w:rsid w:val="0068616E"/>
    <w:rsid w:val="006862C1"/>
    <w:rsid w:val="00697E37"/>
    <w:rsid w:val="006A4302"/>
    <w:rsid w:val="006A5109"/>
    <w:rsid w:val="006C5DD8"/>
    <w:rsid w:val="006D7728"/>
    <w:rsid w:val="006E3918"/>
    <w:rsid w:val="006F6E37"/>
    <w:rsid w:val="0070437E"/>
    <w:rsid w:val="00712249"/>
    <w:rsid w:val="00722E2F"/>
    <w:rsid w:val="00727A5B"/>
    <w:rsid w:val="0073643E"/>
    <w:rsid w:val="00740B66"/>
    <w:rsid w:val="00743EA8"/>
    <w:rsid w:val="00753CBE"/>
    <w:rsid w:val="00770927"/>
    <w:rsid w:val="00781F3F"/>
    <w:rsid w:val="00782697"/>
    <w:rsid w:val="0079706D"/>
    <w:rsid w:val="007D72E4"/>
    <w:rsid w:val="007E2349"/>
    <w:rsid w:val="007E31B4"/>
    <w:rsid w:val="008008B4"/>
    <w:rsid w:val="00806A0A"/>
    <w:rsid w:val="008155FC"/>
    <w:rsid w:val="00816A8C"/>
    <w:rsid w:val="0082359F"/>
    <w:rsid w:val="008758FF"/>
    <w:rsid w:val="00880458"/>
    <w:rsid w:val="008837E8"/>
    <w:rsid w:val="00887DB9"/>
    <w:rsid w:val="008A43E0"/>
    <w:rsid w:val="008A6784"/>
    <w:rsid w:val="008B767D"/>
    <w:rsid w:val="008C7D72"/>
    <w:rsid w:val="008D06B3"/>
    <w:rsid w:val="008E44FF"/>
    <w:rsid w:val="008F53F7"/>
    <w:rsid w:val="009068A2"/>
    <w:rsid w:val="0091493E"/>
    <w:rsid w:val="00945024"/>
    <w:rsid w:val="00945A5E"/>
    <w:rsid w:val="00946115"/>
    <w:rsid w:val="00951A02"/>
    <w:rsid w:val="00967577"/>
    <w:rsid w:val="009925BC"/>
    <w:rsid w:val="00992FDA"/>
    <w:rsid w:val="00993AD4"/>
    <w:rsid w:val="009A0230"/>
    <w:rsid w:val="009A0670"/>
    <w:rsid w:val="009B156C"/>
    <w:rsid w:val="009C7E09"/>
    <w:rsid w:val="00A0020B"/>
    <w:rsid w:val="00A2233E"/>
    <w:rsid w:val="00A22EB4"/>
    <w:rsid w:val="00A23789"/>
    <w:rsid w:val="00A33E62"/>
    <w:rsid w:val="00A349B2"/>
    <w:rsid w:val="00A4646C"/>
    <w:rsid w:val="00A705DD"/>
    <w:rsid w:val="00A9102C"/>
    <w:rsid w:val="00AA1564"/>
    <w:rsid w:val="00AB1D85"/>
    <w:rsid w:val="00AB3944"/>
    <w:rsid w:val="00AB4BC8"/>
    <w:rsid w:val="00AC2F23"/>
    <w:rsid w:val="00AE28CC"/>
    <w:rsid w:val="00AE30F4"/>
    <w:rsid w:val="00B0129F"/>
    <w:rsid w:val="00B2523B"/>
    <w:rsid w:val="00B37887"/>
    <w:rsid w:val="00B40978"/>
    <w:rsid w:val="00B52770"/>
    <w:rsid w:val="00B54D21"/>
    <w:rsid w:val="00B60FE6"/>
    <w:rsid w:val="00B62F01"/>
    <w:rsid w:val="00B65953"/>
    <w:rsid w:val="00B668EF"/>
    <w:rsid w:val="00B66F71"/>
    <w:rsid w:val="00B729A6"/>
    <w:rsid w:val="00B72DC9"/>
    <w:rsid w:val="00B7318C"/>
    <w:rsid w:val="00B8068E"/>
    <w:rsid w:val="00B9319E"/>
    <w:rsid w:val="00B93636"/>
    <w:rsid w:val="00BA4B46"/>
    <w:rsid w:val="00BC1B9F"/>
    <w:rsid w:val="00BC45C7"/>
    <w:rsid w:val="00BD2F70"/>
    <w:rsid w:val="00BE36A3"/>
    <w:rsid w:val="00BF21AC"/>
    <w:rsid w:val="00C02C7B"/>
    <w:rsid w:val="00C11151"/>
    <w:rsid w:val="00C12474"/>
    <w:rsid w:val="00C139D4"/>
    <w:rsid w:val="00C178E2"/>
    <w:rsid w:val="00C355CA"/>
    <w:rsid w:val="00C4032B"/>
    <w:rsid w:val="00C510A0"/>
    <w:rsid w:val="00C57580"/>
    <w:rsid w:val="00C76B8B"/>
    <w:rsid w:val="00C94DAE"/>
    <w:rsid w:val="00CA2C7F"/>
    <w:rsid w:val="00CD05F7"/>
    <w:rsid w:val="00CD0E6D"/>
    <w:rsid w:val="00CD7502"/>
    <w:rsid w:val="00CF5DFD"/>
    <w:rsid w:val="00D01211"/>
    <w:rsid w:val="00D02B0D"/>
    <w:rsid w:val="00D0402F"/>
    <w:rsid w:val="00D131F0"/>
    <w:rsid w:val="00D15414"/>
    <w:rsid w:val="00D347E9"/>
    <w:rsid w:val="00D36751"/>
    <w:rsid w:val="00D47CF3"/>
    <w:rsid w:val="00D50DE0"/>
    <w:rsid w:val="00D55B94"/>
    <w:rsid w:val="00D56580"/>
    <w:rsid w:val="00D6387C"/>
    <w:rsid w:val="00D71C0F"/>
    <w:rsid w:val="00D758DB"/>
    <w:rsid w:val="00D80EC6"/>
    <w:rsid w:val="00D821D7"/>
    <w:rsid w:val="00D91771"/>
    <w:rsid w:val="00D97637"/>
    <w:rsid w:val="00DA1447"/>
    <w:rsid w:val="00DB467B"/>
    <w:rsid w:val="00DC1223"/>
    <w:rsid w:val="00DC15F4"/>
    <w:rsid w:val="00DC422D"/>
    <w:rsid w:val="00DD55F1"/>
    <w:rsid w:val="00DD5FD6"/>
    <w:rsid w:val="00DD7A3A"/>
    <w:rsid w:val="00DE23B0"/>
    <w:rsid w:val="00DE2A89"/>
    <w:rsid w:val="00DF18F3"/>
    <w:rsid w:val="00DF35DC"/>
    <w:rsid w:val="00DF596F"/>
    <w:rsid w:val="00DF5DB1"/>
    <w:rsid w:val="00E02A84"/>
    <w:rsid w:val="00E1257F"/>
    <w:rsid w:val="00E17EDF"/>
    <w:rsid w:val="00E23160"/>
    <w:rsid w:val="00E361D2"/>
    <w:rsid w:val="00E5702C"/>
    <w:rsid w:val="00E61D77"/>
    <w:rsid w:val="00E66308"/>
    <w:rsid w:val="00E66CE5"/>
    <w:rsid w:val="00E75752"/>
    <w:rsid w:val="00E82C65"/>
    <w:rsid w:val="00E82FA5"/>
    <w:rsid w:val="00EA721B"/>
    <w:rsid w:val="00EB46D3"/>
    <w:rsid w:val="00ED3004"/>
    <w:rsid w:val="00ED46EC"/>
    <w:rsid w:val="00EE1C17"/>
    <w:rsid w:val="00EE30C6"/>
    <w:rsid w:val="00EE48AF"/>
    <w:rsid w:val="00F021EB"/>
    <w:rsid w:val="00F029E8"/>
    <w:rsid w:val="00F25861"/>
    <w:rsid w:val="00F270DD"/>
    <w:rsid w:val="00F337CA"/>
    <w:rsid w:val="00F5240C"/>
    <w:rsid w:val="00F569E7"/>
    <w:rsid w:val="00F57F42"/>
    <w:rsid w:val="00F65E97"/>
    <w:rsid w:val="00F6759D"/>
    <w:rsid w:val="00F70649"/>
    <w:rsid w:val="00F73DF0"/>
    <w:rsid w:val="00FA6619"/>
    <w:rsid w:val="00FD0A0A"/>
    <w:rsid w:val="00FD1888"/>
    <w:rsid w:val="00FD7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F9F"/>
    <w:pPr>
      <w:spacing w:after="200" w:line="276" w:lineRule="auto"/>
    </w:pPr>
    <w:rPr>
      <w:rFonts w:eastAsiaTheme="minorEastAsia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782697"/>
    <w:pPr>
      <w:keepNext/>
      <w:spacing w:after="0" w:line="360" w:lineRule="auto"/>
      <w:jc w:val="center"/>
      <w:outlineLvl w:val="2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0F9F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0">
    <w:name w:val="s0"/>
    <w:rsid w:val="00530F9F"/>
    <w:rPr>
      <w:rFonts w:ascii="Times New Roman" w:hAnsi="Times New Roman" w:cs="Times New Roman"/>
      <w:b w:val="0"/>
      <w:bCs w:val="0"/>
      <w:i w:val="0"/>
      <w:iCs w:val="0"/>
      <w:strike w:val="0"/>
      <w:dstrike w:val="0"/>
      <w:color w:val="000000"/>
      <w:sz w:val="32"/>
      <w:szCs w:val="32"/>
      <w:u w:val="none"/>
    </w:rPr>
  </w:style>
  <w:style w:type="paragraph" w:styleId="a4">
    <w:name w:val="List Paragraph"/>
    <w:aliases w:val="без абзаца"/>
    <w:basedOn w:val="a"/>
    <w:link w:val="a5"/>
    <w:uiPriority w:val="1"/>
    <w:qFormat/>
    <w:rsid w:val="009A0670"/>
    <w:pPr>
      <w:widowControl w:val="0"/>
      <w:suppressAutoHyphens/>
      <w:spacing w:after="0" w:line="240" w:lineRule="auto"/>
      <w:ind w:left="720"/>
      <w:contextualSpacing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styleId="a6">
    <w:name w:val="Body Text Indent"/>
    <w:basedOn w:val="a"/>
    <w:link w:val="a7"/>
    <w:uiPriority w:val="99"/>
    <w:unhideWhenUsed/>
    <w:rsid w:val="009A0670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7">
    <w:name w:val="Основной текст с отступом Знак"/>
    <w:basedOn w:val="a0"/>
    <w:link w:val="a6"/>
    <w:uiPriority w:val="99"/>
    <w:rsid w:val="009A0670"/>
    <w:rPr>
      <w:rFonts w:ascii="Calibri" w:eastAsia="Calibri" w:hAnsi="Calibri" w:cs="Times New Roman"/>
      <w:lang w:eastAsia="ru-RU"/>
    </w:rPr>
  </w:style>
  <w:style w:type="character" w:customStyle="1" w:styleId="a5">
    <w:name w:val="Абзац списка Знак"/>
    <w:aliases w:val="без абзаца Знак"/>
    <w:link w:val="a4"/>
    <w:uiPriority w:val="34"/>
    <w:locked/>
    <w:rsid w:val="009A0670"/>
    <w:rPr>
      <w:rFonts w:ascii="Times New Roman" w:eastAsia="Arial Unicode MS" w:hAnsi="Times New Roman" w:cs="Tahoma"/>
      <w:color w:val="000000"/>
      <w:sz w:val="24"/>
      <w:szCs w:val="24"/>
      <w:lang w:val="en-US" w:eastAsia="ru-RU" w:bidi="en-US"/>
    </w:rPr>
  </w:style>
  <w:style w:type="paragraph" w:styleId="a8">
    <w:name w:val="Title"/>
    <w:basedOn w:val="a"/>
    <w:link w:val="a9"/>
    <w:qFormat/>
    <w:rsid w:val="009A0670"/>
    <w:pPr>
      <w:spacing w:after="0" w:line="240" w:lineRule="auto"/>
      <w:jc w:val="center"/>
    </w:pPr>
    <w:rPr>
      <w:rFonts w:ascii="Calibri" w:eastAsia="Times New Roman" w:hAnsi="Calibri" w:cs="Times New Roman"/>
      <w:sz w:val="24"/>
      <w:szCs w:val="24"/>
    </w:rPr>
  </w:style>
  <w:style w:type="character" w:customStyle="1" w:styleId="a9">
    <w:name w:val="Название Знак"/>
    <w:basedOn w:val="a0"/>
    <w:link w:val="a8"/>
    <w:rsid w:val="009A0670"/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Default">
    <w:name w:val="Default"/>
    <w:rsid w:val="009A0670"/>
    <w:pPr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color w:val="000000"/>
      <w:sz w:val="24"/>
      <w:szCs w:val="24"/>
      <w:lang w:eastAsia="ja-JP"/>
    </w:rPr>
  </w:style>
  <w:style w:type="paragraph" w:customStyle="1" w:styleId="31">
    <w:name w:val="Абзац списка3"/>
    <w:basedOn w:val="a"/>
    <w:rsid w:val="009A0670"/>
    <w:pPr>
      <w:ind w:left="720"/>
    </w:pPr>
    <w:rPr>
      <w:rFonts w:ascii="Calibri" w:eastAsia="Times New Roman" w:hAnsi="Calibri" w:cs="Times New Roman"/>
      <w:lang w:eastAsia="en-US"/>
    </w:rPr>
  </w:style>
  <w:style w:type="paragraph" w:styleId="aa">
    <w:name w:val="Normal (Web)"/>
    <w:aliases w:val="Обычный (веб) Знак Знак,Обычный (Web) Знак Знак,Обычный (Web),Знак Знак1 Зн,Обычный (Web) Знак"/>
    <w:basedOn w:val="a"/>
    <w:uiPriority w:val="99"/>
    <w:unhideWhenUsed/>
    <w:qFormat/>
    <w:rsid w:val="00F5240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kk-KZ" w:eastAsia="ar-SA"/>
    </w:rPr>
  </w:style>
  <w:style w:type="character" w:customStyle="1" w:styleId="30">
    <w:name w:val="Заголовок 3 Знак"/>
    <w:basedOn w:val="a0"/>
    <w:link w:val="3"/>
    <w:uiPriority w:val="99"/>
    <w:rsid w:val="00782697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styleId="ab">
    <w:name w:val="Strong"/>
    <w:basedOn w:val="a0"/>
    <w:uiPriority w:val="22"/>
    <w:qFormat/>
    <w:rsid w:val="006C5DD8"/>
    <w:rPr>
      <w:b/>
      <w:bCs/>
    </w:rPr>
  </w:style>
  <w:style w:type="character" w:styleId="ac">
    <w:name w:val="Emphasis"/>
    <w:basedOn w:val="a0"/>
    <w:uiPriority w:val="20"/>
    <w:qFormat/>
    <w:rsid w:val="006C5DD8"/>
    <w:rPr>
      <w:i/>
      <w:iCs/>
    </w:rPr>
  </w:style>
  <w:style w:type="paragraph" w:styleId="ad">
    <w:name w:val="Plain Text"/>
    <w:basedOn w:val="a"/>
    <w:link w:val="ae"/>
    <w:uiPriority w:val="99"/>
    <w:rsid w:val="006C5DD8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e">
    <w:name w:val="Текст Знак"/>
    <w:basedOn w:val="a0"/>
    <w:link w:val="ad"/>
    <w:uiPriority w:val="99"/>
    <w:rsid w:val="006C5DD8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aaieiaie1">
    <w:name w:val="caaieiaie 1"/>
    <w:basedOn w:val="a"/>
    <w:next w:val="a"/>
    <w:rsid w:val="00E75752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paragraph" w:styleId="af">
    <w:name w:val="header"/>
    <w:basedOn w:val="a"/>
    <w:link w:val="af0"/>
    <w:uiPriority w:val="99"/>
    <w:unhideWhenUsed/>
    <w:rsid w:val="00585D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585D2F"/>
    <w:rPr>
      <w:rFonts w:eastAsiaTheme="minorEastAsia"/>
      <w:lang w:eastAsia="ru-RU"/>
    </w:rPr>
  </w:style>
  <w:style w:type="paragraph" w:styleId="af1">
    <w:name w:val="footer"/>
    <w:basedOn w:val="a"/>
    <w:link w:val="af2"/>
    <w:uiPriority w:val="99"/>
    <w:unhideWhenUsed/>
    <w:rsid w:val="00585D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585D2F"/>
    <w:rPr>
      <w:rFonts w:eastAsiaTheme="minorEastAsia"/>
      <w:lang w:eastAsia="ru-RU"/>
    </w:rPr>
  </w:style>
  <w:style w:type="paragraph" w:styleId="af3">
    <w:name w:val="No Spacing"/>
    <w:link w:val="af4"/>
    <w:uiPriority w:val="1"/>
    <w:qFormat/>
    <w:rsid w:val="005D4306"/>
    <w:pPr>
      <w:widowControl w:val="0"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eastAsia="ru-RU" w:bidi="en-US"/>
    </w:rPr>
  </w:style>
  <w:style w:type="character" w:customStyle="1" w:styleId="af4">
    <w:name w:val="Без интервала Знак"/>
    <w:basedOn w:val="a0"/>
    <w:link w:val="af3"/>
    <w:uiPriority w:val="1"/>
    <w:rsid w:val="005D4306"/>
    <w:rPr>
      <w:rFonts w:ascii="Times New Roman" w:eastAsia="Arial Unicode MS" w:hAnsi="Times New Roman" w:cs="Tahoma"/>
      <w:color w:val="000000"/>
      <w:sz w:val="24"/>
      <w:szCs w:val="24"/>
      <w:lang w:val="en-US" w:eastAsia="ru-RU" w:bidi="en-US"/>
    </w:rPr>
  </w:style>
  <w:style w:type="paragraph" w:styleId="2">
    <w:name w:val="Body Text Indent 2"/>
    <w:basedOn w:val="a"/>
    <w:link w:val="20"/>
    <w:uiPriority w:val="99"/>
    <w:unhideWhenUsed/>
    <w:rsid w:val="005D4306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20">
    <w:name w:val="Основной текст с отступом 2 Знак"/>
    <w:basedOn w:val="a0"/>
    <w:link w:val="2"/>
    <w:uiPriority w:val="99"/>
    <w:rsid w:val="005D4306"/>
    <w:rPr>
      <w:rFonts w:ascii="Calibri" w:eastAsia="Calibri" w:hAnsi="Calibri" w:cs="Times New Roman"/>
      <w:lang w:eastAsia="ru-RU"/>
    </w:rPr>
  </w:style>
  <w:style w:type="paragraph" w:customStyle="1" w:styleId="Standard">
    <w:name w:val="Standard"/>
    <w:rsid w:val="005D430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color w:val="000000"/>
      <w:kern w:val="3"/>
      <w:sz w:val="24"/>
      <w:szCs w:val="24"/>
      <w:lang w:val="en-US" w:eastAsia="ru-RU" w:bidi="en-US"/>
    </w:rPr>
  </w:style>
  <w:style w:type="character" w:styleId="af5">
    <w:name w:val="Hyperlink"/>
    <w:uiPriority w:val="99"/>
    <w:rsid w:val="00153699"/>
    <w:rPr>
      <w:color w:val="0000FF"/>
      <w:u w:val="single"/>
    </w:rPr>
  </w:style>
  <w:style w:type="paragraph" w:styleId="af6">
    <w:name w:val="Balloon Text"/>
    <w:basedOn w:val="a"/>
    <w:link w:val="af7"/>
    <w:uiPriority w:val="99"/>
    <w:semiHidden/>
    <w:unhideWhenUsed/>
    <w:rsid w:val="00F33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F337CA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af8">
    <w:name w:val="Знак"/>
    <w:basedOn w:val="a"/>
    <w:autoRedefine/>
    <w:rsid w:val="008837E8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 w:eastAsia="en-US"/>
    </w:rPr>
  </w:style>
  <w:style w:type="character" w:styleId="af9">
    <w:name w:val="FollowedHyperlink"/>
    <w:basedOn w:val="a0"/>
    <w:uiPriority w:val="99"/>
    <w:semiHidden/>
    <w:unhideWhenUsed/>
    <w:rsid w:val="004F7047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E361D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361D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a">
    <w:name w:val="Body Text"/>
    <w:basedOn w:val="a"/>
    <w:link w:val="afb"/>
    <w:uiPriority w:val="99"/>
    <w:semiHidden/>
    <w:unhideWhenUsed/>
    <w:rsid w:val="002C4C94"/>
    <w:pPr>
      <w:spacing w:after="120"/>
    </w:pPr>
  </w:style>
  <w:style w:type="character" w:customStyle="1" w:styleId="afb">
    <w:name w:val="Основной текст Знак"/>
    <w:basedOn w:val="a0"/>
    <w:link w:val="afa"/>
    <w:uiPriority w:val="99"/>
    <w:semiHidden/>
    <w:rsid w:val="002C4C94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F9F"/>
    <w:pPr>
      <w:spacing w:after="200" w:line="276" w:lineRule="auto"/>
    </w:pPr>
    <w:rPr>
      <w:rFonts w:eastAsiaTheme="minorEastAsia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782697"/>
    <w:pPr>
      <w:keepNext/>
      <w:spacing w:after="0" w:line="360" w:lineRule="auto"/>
      <w:jc w:val="center"/>
      <w:outlineLvl w:val="2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0F9F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0">
    <w:name w:val="s0"/>
    <w:rsid w:val="00530F9F"/>
    <w:rPr>
      <w:rFonts w:ascii="Times New Roman" w:hAnsi="Times New Roman" w:cs="Times New Roman"/>
      <w:b w:val="0"/>
      <w:bCs w:val="0"/>
      <w:i w:val="0"/>
      <w:iCs w:val="0"/>
      <w:strike w:val="0"/>
      <w:dstrike w:val="0"/>
      <w:color w:val="000000"/>
      <w:sz w:val="32"/>
      <w:szCs w:val="32"/>
      <w:u w:val="none"/>
    </w:rPr>
  </w:style>
  <w:style w:type="paragraph" w:styleId="a4">
    <w:name w:val="List Paragraph"/>
    <w:aliases w:val="без абзаца"/>
    <w:basedOn w:val="a"/>
    <w:link w:val="a5"/>
    <w:uiPriority w:val="1"/>
    <w:qFormat/>
    <w:rsid w:val="009A0670"/>
    <w:pPr>
      <w:widowControl w:val="0"/>
      <w:suppressAutoHyphens/>
      <w:spacing w:after="0" w:line="240" w:lineRule="auto"/>
      <w:ind w:left="720"/>
      <w:contextualSpacing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styleId="a6">
    <w:name w:val="Body Text Indent"/>
    <w:basedOn w:val="a"/>
    <w:link w:val="a7"/>
    <w:uiPriority w:val="99"/>
    <w:unhideWhenUsed/>
    <w:rsid w:val="009A0670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7">
    <w:name w:val="Основной текст с отступом Знак"/>
    <w:basedOn w:val="a0"/>
    <w:link w:val="a6"/>
    <w:uiPriority w:val="99"/>
    <w:rsid w:val="009A0670"/>
    <w:rPr>
      <w:rFonts w:ascii="Calibri" w:eastAsia="Calibri" w:hAnsi="Calibri" w:cs="Times New Roman"/>
      <w:lang w:eastAsia="ru-RU"/>
    </w:rPr>
  </w:style>
  <w:style w:type="character" w:customStyle="1" w:styleId="a5">
    <w:name w:val="Абзац списка Знак"/>
    <w:aliases w:val="без абзаца Знак"/>
    <w:link w:val="a4"/>
    <w:uiPriority w:val="34"/>
    <w:locked/>
    <w:rsid w:val="009A0670"/>
    <w:rPr>
      <w:rFonts w:ascii="Times New Roman" w:eastAsia="Arial Unicode MS" w:hAnsi="Times New Roman" w:cs="Tahoma"/>
      <w:color w:val="000000"/>
      <w:sz w:val="24"/>
      <w:szCs w:val="24"/>
      <w:lang w:val="en-US" w:eastAsia="ru-RU" w:bidi="en-US"/>
    </w:rPr>
  </w:style>
  <w:style w:type="paragraph" w:styleId="a8">
    <w:name w:val="Title"/>
    <w:basedOn w:val="a"/>
    <w:link w:val="a9"/>
    <w:qFormat/>
    <w:rsid w:val="009A0670"/>
    <w:pPr>
      <w:spacing w:after="0" w:line="240" w:lineRule="auto"/>
      <w:jc w:val="center"/>
    </w:pPr>
    <w:rPr>
      <w:rFonts w:ascii="Calibri" w:eastAsia="Times New Roman" w:hAnsi="Calibri" w:cs="Times New Roman"/>
      <w:sz w:val="24"/>
      <w:szCs w:val="24"/>
    </w:rPr>
  </w:style>
  <w:style w:type="character" w:customStyle="1" w:styleId="a9">
    <w:name w:val="Название Знак"/>
    <w:basedOn w:val="a0"/>
    <w:link w:val="a8"/>
    <w:rsid w:val="009A0670"/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Default">
    <w:name w:val="Default"/>
    <w:rsid w:val="009A0670"/>
    <w:pPr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color w:val="000000"/>
      <w:sz w:val="24"/>
      <w:szCs w:val="24"/>
      <w:lang w:eastAsia="ja-JP"/>
    </w:rPr>
  </w:style>
  <w:style w:type="paragraph" w:customStyle="1" w:styleId="31">
    <w:name w:val="Абзац списка3"/>
    <w:basedOn w:val="a"/>
    <w:rsid w:val="009A0670"/>
    <w:pPr>
      <w:ind w:left="720"/>
    </w:pPr>
    <w:rPr>
      <w:rFonts w:ascii="Calibri" w:eastAsia="Times New Roman" w:hAnsi="Calibri" w:cs="Times New Roman"/>
      <w:lang w:eastAsia="en-US"/>
    </w:rPr>
  </w:style>
  <w:style w:type="paragraph" w:styleId="aa">
    <w:name w:val="Normal (Web)"/>
    <w:aliases w:val="Обычный (веб) Знак Знак,Обычный (Web) Знак Знак,Обычный (Web),Знак Знак1 Зн,Обычный (Web) Знак"/>
    <w:basedOn w:val="a"/>
    <w:uiPriority w:val="99"/>
    <w:unhideWhenUsed/>
    <w:qFormat/>
    <w:rsid w:val="00F5240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kk-KZ" w:eastAsia="ar-SA"/>
    </w:rPr>
  </w:style>
  <w:style w:type="character" w:customStyle="1" w:styleId="30">
    <w:name w:val="Заголовок 3 Знак"/>
    <w:basedOn w:val="a0"/>
    <w:link w:val="3"/>
    <w:uiPriority w:val="99"/>
    <w:rsid w:val="00782697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styleId="ab">
    <w:name w:val="Strong"/>
    <w:basedOn w:val="a0"/>
    <w:uiPriority w:val="22"/>
    <w:qFormat/>
    <w:rsid w:val="006C5DD8"/>
    <w:rPr>
      <w:b/>
      <w:bCs/>
    </w:rPr>
  </w:style>
  <w:style w:type="character" w:styleId="ac">
    <w:name w:val="Emphasis"/>
    <w:basedOn w:val="a0"/>
    <w:uiPriority w:val="20"/>
    <w:qFormat/>
    <w:rsid w:val="006C5DD8"/>
    <w:rPr>
      <w:i/>
      <w:iCs/>
    </w:rPr>
  </w:style>
  <w:style w:type="paragraph" w:styleId="ad">
    <w:name w:val="Plain Text"/>
    <w:basedOn w:val="a"/>
    <w:link w:val="ae"/>
    <w:uiPriority w:val="99"/>
    <w:rsid w:val="006C5DD8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e">
    <w:name w:val="Текст Знак"/>
    <w:basedOn w:val="a0"/>
    <w:link w:val="ad"/>
    <w:uiPriority w:val="99"/>
    <w:rsid w:val="006C5DD8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aaieiaie1">
    <w:name w:val="caaieiaie 1"/>
    <w:basedOn w:val="a"/>
    <w:next w:val="a"/>
    <w:rsid w:val="00E75752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paragraph" w:styleId="af">
    <w:name w:val="header"/>
    <w:basedOn w:val="a"/>
    <w:link w:val="af0"/>
    <w:uiPriority w:val="99"/>
    <w:unhideWhenUsed/>
    <w:rsid w:val="00585D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585D2F"/>
    <w:rPr>
      <w:rFonts w:eastAsiaTheme="minorEastAsia"/>
      <w:lang w:eastAsia="ru-RU"/>
    </w:rPr>
  </w:style>
  <w:style w:type="paragraph" w:styleId="af1">
    <w:name w:val="footer"/>
    <w:basedOn w:val="a"/>
    <w:link w:val="af2"/>
    <w:uiPriority w:val="99"/>
    <w:unhideWhenUsed/>
    <w:rsid w:val="00585D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585D2F"/>
    <w:rPr>
      <w:rFonts w:eastAsiaTheme="minorEastAsia"/>
      <w:lang w:eastAsia="ru-RU"/>
    </w:rPr>
  </w:style>
  <w:style w:type="paragraph" w:styleId="af3">
    <w:name w:val="No Spacing"/>
    <w:link w:val="af4"/>
    <w:uiPriority w:val="1"/>
    <w:qFormat/>
    <w:rsid w:val="005D4306"/>
    <w:pPr>
      <w:widowControl w:val="0"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eastAsia="ru-RU" w:bidi="en-US"/>
    </w:rPr>
  </w:style>
  <w:style w:type="character" w:customStyle="1" w:styleId="af4">
    <w:name w:val="Без интервала Знак"/>
    <w:basedOn w:val="a0"/>
    <w:link w:val="af3"/>
    <w:uiPriority w:val="1"/>
    <w:rsid w:val="005D4306"/>
    <w:rPr>
      <w:rFonts w:ascii="Times New Roman" w:eastAsia="Arial Unicode MS" w:hAnsi="Times New Roman" w:cs="Tahoma"/>
      <w:color w:val="000000"/>
      <w:sz w:val="24"/>
      <w:szCs w:val="24"/>
      <w:lang w:val="en-US" w:eastAsia="ru-RU" w:bidi="en-US"/>
    </w:rPr>
  </w:style>
  <w:style w:type="paragraph" w:styleId="2">
    <w:name w:val="Body Text Indent 2"/>
    <w:basedOn w:val="a"/>
    <w:link w:val="20"/>
    <w:uiPriority w:val="99"/>
    <w:unhideWhenUsed/>
    <w:rsid w:val="005D4306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20">
    <w:name w:val="Основной текст с отступом 2 Знак"/>
    <w:basedOn w:val="a0"/>
    <w:link w:val="2"/>
    <w:uiPriority w:val="99"/>
    <w:rsid w:val="005D4306"/>
    <w:rPr>
      <w:rFonts w:ascii="Calibri" w:eastAsia="Calibri" w:hAnsi="Calibri" w:cs="Times New Roman"/>
      <w:lang w:eastAsia="ru-RU"/>
    </w:rPr>
  </w:style>
  <w:style w:type="paragraph" w:customStyle="1" w:styleId="Standard">
    <w:name w:val="Standard"/>
    <w:rsid w:val="005D430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color w:val="000000"/>
      <w:kern w:val="3"/>
      <w:sz w:val="24"/>
      <w:szCs w:val="24"/>
      <w:lang w:val="en-US" w:eastAsia="ru-RU" w:bidi="en-US"/>
    </w:rPr>
  </w:style>
  <w:style w:type="character" w:styleId="af5">
    <w:name w:val="Hyperlink"/>
    <w:uiPriority w:val="99"/>
    <w:rsid w:val="00153699"/>
    <w:rPr>
      <w:color w:val="0000FF"/>
      <w:u w:val="single"/>
    </w:rPr>
  </w:style>
  <w:style w:type="paragraph" w:styleId="af6">
    <w:name w:val="Balloon Text"/>
    <w:basedOn w:val="a"/>
    <w:link w:val="af7"/>
    <w:uiPriority w:val="99"/>
    <w:semiHidden/>
    <w:unhideWhenUsed/>
    <w:rsid w:val="00F33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F337CA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af8">
    <w:name w:val="Знак"/>
    <w:basedOn w:val="a"/>
    <w:autoRedefine/>
    <w:rsid w:val="008837E8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 w:eastAsia="en-US"/>
    </w:rPr>
  </w:style>
  <w:style w:type="character" w:styleId="af9">
    <w:name w:val="FollowedHyperlink"/>
    <w:basedOn w:val="a0"/>
    <w:uiPriority w:val="99"/>
    <w:semiHidden/>
    <w:unhideWhenUsed/>
    <w:rsid w:val="004F7047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E361D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361D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a">
    <w:name w:val="Body Text"/>
    <w:basedOn w:val="a"/>
    <w:link w:val="afb"/>
    <w:uiPriority w:val="99"/>
    <w:semiHidden/>
    <w:unhideWhenUsed/>
    <w:rsid w:val="002C4C94"/>
    <w:pPr>
      <w:spacing w:after="120"/>
    </w:pPr>
  </w:style>
  <w:style w:type="character" w:customStyle="1" w:styleId="afb">
    <w:name w:val="Основной текст Знак"/>
    <w:basedOn w:val="a0"/>
    <w:link w:val="afa"/>
    <w:uiPriority w:val="99"/>
    <w:semiHidden/>
    <w:rsid w:val="002C4C94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90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4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8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4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85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7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6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85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1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1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41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9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0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67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9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10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9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61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3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8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2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2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8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5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1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5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12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9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s://agroinfo.kz/ovoshhevodstvo-kazaxstana-trebuet-modernizacii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weforum.org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://www.eurasiancommission.org/ru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eurasiancommission.org/ru/act/prom_i_agroprom/dep_agroprom/monitoring/Pages/analise.aspx" TargetMode="External"/><Relationship Id="rId20" Type="http://schemas.openxmlformats.org/officeDocument/2006/relationships/hyperlink" Target="http://www.un.or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oleObject" Target="embeddings/oleObject2.bin"/><Relationship Id="rId10" Type="http://schemas.openxmlformats.org/officeDocument/2006/relationships/oleObject" Target="embeddings/oleObject1.bin"/><Relationship Id="rId19" Type="http://schemas.openxmlformats.org/officeDocument/2006/relationships/hyperlink" Target="http://www.akib.kz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96352-A8EB-4C9D-90B3-B7ECAB3CB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29</Pages>
  <Words>6796</Words>
  <Characters>38741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4</cp:revision>
  <cp:lastPrinted>2020-11-20T06:08:00Z</cp:lastPrinted>
  <dcterms:created xsi:type="dcterms:W3CDTF">2020-12-09T13:16:00Z</dcterms:created>
  <dcterms:modified xsi:type="dcterms:W3CDTF">2020-12-09T13:24:00Z</dcterms:modified>
</cp:coreProperties>
</file>