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6140CC" w14:textId="08C2E43E" w:rsidR="00372243" w:rsidRPr="00D24A1B" w:rsidRDefault="000E376A" w:rsidP="00282A5D">
      <w:pPr>
        <w:tabs>
          <w:tab w:val="center" w:pos="4800"/>
          <w:tab w:val="right" w:pos="9500"/>
        </w:tabs>
        <w:spacing w:line="360" w:lineRule="auto"/>
        <w:jc w:val="center"/>
        <w:rPr>
          <w:rFonts w:ascii="Times New Roman" w:hAnsi="Times New Roman" w:cs="Times New Roman"/>
          <w:b/>
          <w:bCs/>
        </w:rPr>
      </w:pPr>
      <w:bookmarkStart w:id="0" w:name="_Hlk54799034"/>
      <w:r>
        <w:rPr>
          <w:noProof/>
        </w:rPr>
        <w:drawing>
          <wp:inline distT="0" distB="0" distL="0" distR="0" wp14:anchorId="29266F0C" wp14:editId="65CEE962">
            <wp:extent cx="6076315" cy="8672049"/>
            <wp:effectExtent l="0" t="0" r="63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
                      <a:extLst>
                        <a:ext uri="{28A0092B-C50C-407E-A947-70E740481C1C}">
                          <a14:useLocalDpi xmlns:a14="http://schemas.microsoft.com/office/drawing/2010/main" val="0"/>
                        </a:ext>
                      </a:extLst>
                    </a:blip>
                    <a:srcRect l="11017" t="12224" r="9155" b="7519"/>
                    <a:stretch/>
                  </pic:blipFill>
                  <pic:spPr bwMode="auto">
                    <a:xfrm>
                      <a:off x="0" y="0"/>
                      <a:ext cx="6119285" cy="8733375"/>
                    </a:xfrm>
                    <a:prstGeom prst="rect">
                      <a:avLst/>
                    </a:prstGeom>
                    <a:noFill/>
                    <a:ln>
                      <a:noFill/>
                    </a:ln>
                    <a:extLst>
                      <a:ext uri="{53640926-AAD7-44D8-BBD7-CCE9431645EC}">
                        <a14:shadowObscured xmlns:a14="http://schemas.microsoft.com/office/drawing/2010/main"/>
                      </a:ext>
                    </a:extLst>
                  </pic:spPr>
                </pic:pic>
              </a:graphicData>
            </a:graphic>
          </wp:inline>
        </w:drawing>
      </w:r>
    </w:p>
    <w:bookmarkEnd w:id="0"/>
    <w:p w14:paraId="0D10A334" w14:textId="070F33DD" w:rsidR="00A70285" w:rsidRPr="00F55566" w:rsidRDefault="000E376A" w:rsidP="001B3D9C">
      <w:pPr>
        <w:pStyle w:val="15"/>
        <w:jc w:val="center"/>
        <w:rPr>
          <w:b/>
          <w:bCs/>
          <w:lang w:val="ru-RU"/>
        </w:rPr>
      </w:pPr>
      <w:r>
        <w:rPr>
          <w:noProof/>
        </w:rPr>
        <w:lastRenderedPageBreak/>
        <w:drawing>
          <wp:inline distT="0" distB="0" distL="0" distR="0" wp14:anchorId="1A854084" wp14:editId="4F113029">
            <wp:extent cx="6080166" cy="369643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9">
                      <a:extLst>
                        <a:ext uri="{28A0092B-C50C-407E-A947-70E740481C1C}">
                          <a14:useLocalDpi xmlns:a14="http://schemas.microsoft.com/office/drawing/2010/main" val="0"/>
                        </a:ext>
                      </a:extLst>
                    </a:blip>
                    <a:srcRect l="11761" t="14357" r="6833" b="50808"/>
                    <a:stretch/>
                  </pic:blipFill>
                  <pic:spPr bwMode="auto">
                    <a:xfrm>
                      <a:off x="0" y="0"/>
                      <a:ext cx="6098017" cy="3707283"/>
                    </a:xfrm>
                    <a:prstGeom prst="rect">
                      <a:avLst/>
                    </a:prstGeom>
                    <a:noFill/>
                    <a:ln>
                      <a:noFill/>
                    </a:ln>
                    <a:extLst>
                      <a:ext uri="{53640926-AAD7-44D8-BBD7-CCE9431645EC}">
                        <a14:shadowObscured xmlns:a14="http://schemas.microsoft.com/office/drawing/2010/main"/>
                      </a:ext>
                    </a:extLst>
                  </pic:spPr>
                </pic:pic>
              </a:graphicData>
            </a:graphic>
          </wp:inline>
        </w:drawing>
      </w:r>
      <w:r w:rsidR="00316AC7" w:rsidRPr="006D5045">
        <w:rPr>
          <w:lang w:val="ru-RU"/>
        </w:rPr>
        <w:br w:type="page"/>
      </w:r>
      <w:bookmarkStart w:id="1" w:name="_Hlk57384609"/>
      <w:bookmarkStart w:id="2" w:name="_Toc341456019"/>
      <w:r w:rsidR="00A70285" w:rsidRPr="00F55566">
        <w:rPr>
          <w:b/>
          <w:bCs/>
          <w:lang w:val="ru-RU"/>
        </w:rPr>
        <w:lastRenderedPageBreak/>
        <w:t>РЕФЕРАТ</w:t>
      </w:r>
    </w:p>
    <w:p w14:paraId="5251AD93" w14:textId="77777777" w:rsidR="00A70285" w:rsidRPr="00EE277C" w:rsidRDefault="00A70285" w:rsidP="00A70285">
      <w:pPr>
        <w:pStyle w:val="15"/>
        <w:jc w:val="center"/>
        <w:rPr>
          <w:b/>
          <w:bCs/>
          <w:highlight w:val="yellow"/>
          <w:lang w:val="ru-RU"/>
        </w:rPr>
      </w:pPr>
    </w:p>
    <w:p w14:paraId="227CB646" w14:textId="01256AB2" w:rsidR="00A70285" w:rsidRPr="00E9640F" w:rsidRDefault="00A70285" w:rsidP="00A70285">
      <w:pPr>
        <w:pStyle w:val="af0"/>
        <w:tabs>
          <w:tab w:val="left" w:pos="0"/>
          <w:tab w:val="center" w:pos="5103"/>
          <w:tab w:val="right" w:pos="10206"/>
        </w:tabs>
        <w:spacing w:before="0" w:beforeAutospacing="0" w:after="0" w:afterAutospacing="0" w:line="360" w:lineRule="auto"/>
        <w:ind w:firstLine="709"/>
        <w:jc w:val="both"/>
      </w:pPr>
      <w:proofErr w:type="spellStart"/>
      <w:r w:rsidRPr="00507AD5">
        <w:t>Есеп</w:t>
      </w:r>
      <w:proofErr w:type="spellEnd"/>
      <w:r w:rsidRPr="00507AD5">
        <w:t xml:space="preserve"> 6</w:t>
      </w:r>
      <w:r w:rsidR="006D5E86">
        <w:t>8</w:t>
      </w:r>
      <w:r w:rsidRPr="00507AD5">
        <w:t xml:space="preserve"> бет,</w:t>
      </w:r>
      <w:r w:rsidRPr="00E9640F">
        <w:t xml:space="preserve"> </w:t>
      </w:r>
      <w:r w:rsidRPr="003234B8">
        <w:t>11</w:t>
      </w:r>
      <w:r w:rsidRPr="00E9640F">
        <w:t xml:space="preserve"> сур</w:t>
      </w:r>
      <w:r w:rsidR="00631050">
        <w:t>.</w:t>
      </w:r>
      <w:r w:rsidRPr="00E9640F">
        <w:t>,</w:t>
      </w:r>
      <w:r w:rsidR="00631050">
        <w:t xml:space="preserve"> 2 </w:t>
      </w:r>
      <w:proofErr w:type="spellStart"/>
      <w:r w:rsidR="00631050">
        <w:t>кес</w:t>
      </w:r>
      <w:proofErr w:type="spellEnd"/>
      <w:r w:rsidR="00631050">
        <w:t>.,</w:t>
      </w:r>
      <w:r w:rsidRPr="00E9640F">
        <w:t xml:space="preserve"> </w:t>
      </w:r>
      <w:r w:rsidRPr="003234B8">
        <w:t>121</w:t>
      </w:r>
      <w:r w:rsidRPr="00E9640F">
        <w:t xml:space="preserve"> дер. </w:t>
      </w:r>
      <w:proofErr w:type="spellStart"/>
      <w:r w:rsidRPr="00E9640F">
        <w:t>көз</w:t>
      </w:r>
      <w:proofErr w:type="spellEnd"/>
      <w:r w:rsidRPr="00E9640F">
        <w:t xml:space="preserve">., </w:t>
      </w:r>
      <w:r w:rsidR="007E22A2">
        <w:t>3</w:t>
      </w:r>
      <w:r w:rsidRPr="00E9640F">
        <w:t xml:space="preserve"> </w:t>
      </w:r>
      <w:proofErr w:type="spellStart"/>
      <w:r w:rsidRPr="00E9640F">
        <w:t>қос</w:t>
      </w:r>
      <w:proofErr w:type="spellEnd"/>
      <w:r w:rsidRPr="00E9640F">
        <w:t>.</w:t>
      </w:r>
    </w:p>
    <w:p w14:paraId="2569550D" w14:textId="77777777" w:rsidR="00A70285" w:rsidRPr="007C58E7" w:rsidRDefault="00A70285" w:rsidP="00A70285">
      <w:pPr>
        <w:tabs>
          <w:tab w:val="left" w:pos="0"/>
          <w:tab w:val="center" w:pos="5103"/>
          <w:tab w:val="right" w:pos="10206"/>
        </w:tabs>
        <w:spacing w:line="360" w:lineRule="auto"/>
        <w:jc w:val="both"/>
        <w:rPr>
          <w:rFonts w:ascii="Times New Roman" w:hAnsi="Times New Roman" w:cs="Times New Roman"/>
          <w:lang w:val="kk-KZ"/>
        </w:rPr>
      </w:pPr>
      <w:r w:rsidRPr="00E9640F">
        <w:rPr>
          <w:rFonts w:ascii="Times New Roman" w:hAnsi="Times New Roman" w:cs="Times New Roman"/>
        </w:rPr>
        <w:t>КОСМОЛОГИЯ, ГРАВИТАЦИЯ, ИНФЛЯЦИЯ</w:t>
      </w:r>
      <w:r>
        <w:rPr>
          <w:rFonts w:ascii="Times New Roman" w:hAnsi="Times New Roman" w:cs="Times New Roman"/>
        </w:rPr>
        <w:t xml:space="preserve">, KҮНГІРТ ЭНЕРГИЯ, ҮДЕМЕЛI </w:t>
      </w:r>
      <w:r>
        <w:rPr>
          <w:rFonts w:ascii="Times New Roman" w:hAnsi="Times New Roman" w:cs="Times New Roman"/>
          <w:lang w:val="kk-KZ"/>
        </w:rPr>
        <w:t>ҰЛҒАЮ</w:t>
      </w:r>
    </w:p>
    <w:p w14:paraId="54F0A159" w14:textId="380C3AF7" w:rsidR="00A70285" w:rsidRPr="003234B8" w:rsidRDefault="00A70285" w:rsidP="00A70285">
      <w:pPr>
        <w:tabs>
          <w:tab w:val="left" w:pos="0"/>
          <w:tab w:val="center" w:pos="5103"/>
          <w:tab w:val="right" w:pos="10206"/>
        </w:tabs>
        <w:spacing w:line="360" w:lineRule="auto"/>
        <w:ind w:firstLine="709"/>
        <w:jc w:val="both"/>
        <w:rPr>
          <w:rFonts w:ascii="Times New Roman" w:hAnsi="Times New Roman" w:cs="Times New Roman"/>
          <w:lang w:val="kk-KZ"/>
        </w:rPr>
      </w:pPr>
      <w:r w:rsidRPr="003234B8">
        <w:rPr>
          <w:rFonts w:ascii="Times New Roman" w:hAnsi="Times New Roman" w:cs="Times New Roman"/>
          <w:iCs/>
          <w:lang w:val="kk-KZ"/>
        </w:rPr>
        <w:t>Зерттеу нысанасы</w:t>
      </w:r>
      <w:r w:rsidRPr="003234B8">
        <w:rPr>
          <w:rFonts w:ascii="Times New Roman" w:hAnsi="Times New Roman" w:cs="Times New Roman"/>
          <w:lang w:val="kk-KZ"/>
        </w:rPr>
        <w:t xml:space="preserve">. </w:t>
      </w:r>
      <w:r w:rsidRPr="003234B8">
        <w:rPr>
          <w:rStyle w:val="normalchar"/>
          <w:rFonts w:ascii="Times New Roman" w:hAnsi="Times New Roman"/>
          <w:lang w:val="kk-KZ"/>
        </w:rPr>
        <w:t>Тұтас Ғалам.</w:t>
      </w:r>
    </w:p>
    <w:p w14:paraId="2E6AB411" w14:textId="77777777" w:rsidR="00A70285" w:rsidRPr="003234B8" w:rsidRDefault="00A70285" w:rsidP="00A70285">
      <w:pPr>
        <w:tabs>
          <w:tab w:val="left" w:pos="0"/>
          <w:tab w:val="center" w:pos="5103"/>
          <w:tab w:val="right" w:pos="10206"/>
        </w:tabs>
        <w:spacing w:line="360" w:lineRule="auto"/>
        <w:ind w:firstLine="709"/>
        <w:jc w:val="both"/>
        <w:rPr>
          <w:rFonts w:ascii="Times New Roman" w:eastAsia="Consolas" w:hAnsi="Times New Roman" w:cs="Times New Roman"/>
          <w:lang w:val="kk-KZ"/>
        </w:rPr>
      </w:pPr>
      <w:r w:rsidRPr="003234B8">
        <w:rPr>
          <w:rFonts w:ascii="Times New Roman" w:eastAsia="Consolas" w:hAnsi="Times New Roman" w:cs="Times New Roman"/>
          <w:lang w:val="kk-KZ"/>
        </w:rPr>
        <w:t>Жобаның мақсаты Ғаламдық эволюцияны сипаттайтын және космологиялық бақылау деректерімен үйлесетін, материяның жалпыланған өрістерімен гравитацияның кеңейтілген теорияларына негізделген, космологиялық модельдерді жасау және олардың шешімдерін зерттеу</w:t>
      </w:r>
    </w:p>
    <w:p w14:paraId="4E8AB6C2" w14:textId="77777777" w:rsidR="00A70285" w:rsidRPr="00E9640F" w:rsidRDefault="00A70285" w:rsidP="00A70285">
      <w:pPr>
        <w:pStyle w:val="af0"/>
        <w:tabs>
          <w:tab w:val="left" w:pos="0"/>
          <w:tab w:val="center" w:pos="5103"/>
          <w:tab w:val="right" w:pos="10206"/>
        </w:tabs>
        <w:spacing w:before="0" w:beforeAutospacing="0" w:after="0" w:afterAutospacing="0" w:line="360" w:lineRule="auto"/>
        <w:ind w:firstLine="709"/>
        <w:jc w:val="both"/>
        <w:rPr>
          <w:rFonts w:eastAsia="Arial Unicode MS"/>
          <w:iCs/>
          <w:color w:val="000000"/>
        </w:rPr>
      </w:pPr>
      <w:proofErr w:type="spellStart"/>
      <w:r w:rsidRPr="00E9640F">
        <w:rPr>
          <w:iCs/>
        </w:rPr>
        <w:t>Зерттеу</w:t>
      </w:r>
      <w:proofErr w:type="spellEnd"/>
      <w:r w:rsidRPr="00E9640F">
        <w:rPr>
          <w:iCs/>
        </w:rPr>
        <w:t xml:space="preserve"> </w:t>
      </w:r>
      <w:proofErr w:type="spellStart"/>
      <w:r w:rsidRPr="00E9640F">
        <w:rPr>
          <w:iCs/>
        </w:rPr>
        <w:t>әдістері</w:t>
      </w:r>
      <w:proofErr w:type="spellEnd"/>
      <w:r w:rsidRPr="00E9640F">
        <w:rPr>
          <w:iCs/>
        </w:rPr>
        <w:t xml:space="preserve">. </w:t>
      </w:r>
      <w:proofErr w:type="spellStart"/>
      <w:r w:rsidRPr="00E9640F">
        <w:rPr>
          <w:rFonts w:eastAsia="Arial Unicode MS"/>
          <w:iCs/>
          <w:color w:val="000000"/>
        </w:rPr>
        <w:t>Аналитикалық</w:t>
      </w:r>
      <w:proofErr w:type="spellEnd"/>
      <w:r w:rsidRPr="00E9640F">
        <w:rPr>
          <w:rFonts w:eastAsia="Arial Unicode MS"/>
          <w:iCs/>
          <w:color w:val="000000"/>
        </w:rPr>
        <w:t xml:space="preserve"> </w:t>
      </w:r>
      <w:proofErr w:type="spellStart"/>
      <w:r w:rsidRPr="00E9640F">
        <w:rPr>
          <w:rFonts w:eastAsia="Arial Unicode MS"/>
          <w:iCs/>
          <w:color w:val="000000"/>
        </w:rPr>
        <w:t>және</w:t>
      </w:r>
      <w:proofErr w:type="spellEnd"/>
      <w:r w:rsidRPr="00E9640F">
        <w:rPr>
          <w:rFonts w:eastAsia="Arial Unicode MS"/>
          <w:iCs/>
          <w:color w:val="000000"/>
        </w:rPr>
        <w:t xml:space="preserve"> </w:t>
      </w:r>
      <w:proofErr w:type="spellStart"/>
      <w:r w:rsidRPr="00E9640F">
        <w:rPr>
          <w:rFonts w:eastAsia="Arial Unicode MS"/>
          <w:iCs/>
          <w:color w:val="000000"/>
        </w:rPr>
        <w:t>сандық</w:t>
      </w:r>
      <w:proofErr w:type="spellEnd"/>
      <w:r w:rsidRPr="00E9640F">
        <w:rPr>
          <w:rFonts w:eastAsia="Arial Unicode MS"/>
          <w:iCs/>
          <w:color w:val="000000"/>
        </w:rPr>
        <w:t xml:space="preserve">. </w:t>
      </w:r>
    </w:p>
    <w:p w14:paraId="3A920E5D" w14:textId="77777777" w:rsidR="00A70285" w:rsidRPr="00E9640F" w:rsidRDefault="00A70285" w:rsidP="00A70285">
      <w:pPr>
        <w:pStyle w:val="af5"/>
        <w:spacing w:line="360" w:lineRule="auto"/>
        <w:ind w:firstLine="709"/>
        <w:rPr>
          <w:iCs/>
          <w:sz w:val="24"/>
        </w:rPr>
      </w:pPr>
      <w:proofErr w:type="spellStart"/>
      <w:r w:rsidRPr="00F774CC">
        <w:rPr>
          <w:iCs/>
          <w:sz w:val="24"/>
        </w:rPr>
        <w:t>Жұмыс</w:t>
      </w:r>
      <w:proofErr w:type="spellEnd"/>
      <w:r w:rsidRPr="00F774CC">
        <w:rPr>
          <w:iCs/>
          <w:sz w:val="24"/>
        </w:rPr>
        <w:t xml:space="preserve"> </w:t>
      </w:r>
      <w:proofErr w:type="spellStart"/>
      <w:r w:rsidRPr="00F774CC">
        <w:rPr>
          <w:iCs/>
          <w:sz w:val="24"/>
        </w:rPr>
        <w:t>нәтижелері</w:t>
      </w:r>
      <w:proofErr w:type="spellEnd"/>
      <w:r w:rsidRPr="00F774CC">
        <w:rPr>
          <w:iCs/>
          <w:sz w:val="24"/>
        </w:rPr>
        <w:t>.</w:t>
      </w:r>
      <w:r w:rsidRPr="00F774CC">
        <w:t xml:space="preserve"> </w:t>
      </w:r>
      <w:proofErr w:type="spellStart"/>
      <w:r w:rsidRPr="00F774CC">
        <w:rPr>
          <w:iCs/>
          <w:sz w:val="24"/>
        </w:rPr>
        <w:t>Аналитикалық</w:t>
      </w:r>
      <w:proofErr w:type="spellEnd"/>
      <w:r w:rsidRPr="00F774CC">
        <w:rPr>
          <w:iCs/>
          <w:sz w:val="24"/>
        </w:rPr>
        <w:t xml:space="preserve"> </w:t>
      </w:r>
      <w:proofErr w:type="spellStart"/>
      <w:r w:rsidRPr="00F774CC">
        <w:rPr>
          <w:iCs/>
          <w:sz w:val="24"/>
        </w:rPr>
        <w:t>және</w:t>
      </w:r>
      <w:proofErr w:type="spellEnd"/>
      <w:r w:rsidRPr="00F774CC">
        <w:rPr>
          <w:iCs/>
          <w:sz w:val="24"/>
        </w:rPr>
        <w:t xml:space="preserve"> </w:t>
      </w:r>
      <w:proofErr w:type="spellStart"/>
      <w:r w:rsidRPr="00F774CC">
        <w:rPr>
          <w:iCs/>
          <w:sz w:val="24"/>
        </w:rPr>
        <w:t>сандық</w:t>
      </w:r>
      <w:proofErr w:type="spellEnd"/>
      <w:r w:rsidRPr="00F774CC">
        <w:rPr>
          <w:iCs/>
          <w:sz w:val="24"/>
        </w:rPr>
        <w:t xml:space="preserve"> </w:t>
      </w:r>
      <w:proofErr w:type="spellStart"/>
      <w:r w:rsidRPr="00F774CC">
        <w:rPr>
          <w:iCs/>
          <w:sz w:val="24"/>
        </w:rPr>
        <w:t>космологиялық</w:t>
      </w:r>
      <w:proofErr w:type="spellEnd"/>
      <w:r w:rsidRPr="00F774CC">
        <w:rPr>
          <w:iCs/>
          <w:sz w:val="24"/>
        </w:rPr>
        <w:t xml:space="preserve"> </w:t>
      </w:r>
      <w:proofErr w:type="spellStart"/>
      <w:r w:rsidRPr="00F774CC">
        <w:rPr>
          <w:iCs/>
          <w:sz w:val="24"/>
        </w:rPr>
        <w:t>шешімдерді</w:t>
      </w:r>
      <w:proofErr w:type="spellEnd"/>
      <w:r w:rsidRPr="00F774CC">
        <w:rPr>
          <w:iCs/>
          <w:sz w:val="24"/>
        </w:rPr>
        <w:t xml:space="preserve"> </w:t>
      </w:r>
      <w:proofErr w:type="spellStart"/>
      <w:r w:rsidRPr="00F774CC">
        <w:rPr>
          <w:iCs/>
          <w:sz w:val="24"/>
        </w:rPr>
        <w:t>жасап</w:t>
      </w:r>
      <w:proofErr w:type="spellEnd"/>
      <w:r w:rsidRPr="00F774CC">
        <w:rPr>
          <w:iCs/>
          <w:sz w:val="24"/>
        </w:rPr>
        <w:t xml:space="preserve">, </w:t>
      </w:r>
      <w:proofErr w:type="spellStart"/>
      <w:r w:rsidRPr="00F774CC">
        <w:rPr>
          <w:iCs/>
          <w:sz w:val="24"/>
        </w:rPr>
        <w:t>оларды</w:t>
      </w:r>
      <w:proofErr w:type="spellEnd"/>
      <w:r w:rsidRPr="00F774CC">
        <w:rPr>
          <w:iCs/>
          <w:sz w:val="24"/>
        </w:rPr>
        <w:t xml:space="preserve"> </w:t>
      </w:r>
      <w:proofErr w:type="spellStart"/>
      <w:r w:rsidRPr="00F774CC">
        <w:rPr>
          <w:iCs/>
          <w:sz w:val="24"/>
        </w:rPr>
        <w:t>космологияның</w:t>
      </w:r>
      <w:proofErr w:type="spellEnd"/>
      <w:r w:rsidRPr="00F774CC">
        <w:rPr>
          <w:iCs/>
          <w:sz w:val="24"/>
        </w:rPr>
        <w:t xml:space="preserve"> </w:t>
      </w:r>
      <w:proofErr w:type="spellStart"/>
      <w:r w:rsidRPr="00F774CC">
        <w:rPr>
          <w:iCs/>
          <w:sz w:val="24"/>
        </w:rPr>
        <w:t>арнайы</w:t>
      </w:r>
      <w:proofErr w:type="spellEnd"/>
      <w:r w:rsidRPr="00F774CC">
        <w:rPr>
          <w:iCs/>
          <w:sz w:val="24"/>
        </w:rPr>
        <w:t xml:space="preserve"> </w:t>
      </w:r>
      <w:proofErr w:type="spellStart"/>
      <w:r w:rsidRPr="00F774CC">
        <w:rPr>
          <w:iCs/>
          <w:sz w:val="24"/>
        </w:rPr>
        <w:t>әдістерімен</w:t>
      </w:r>
      <w:proofErr w:type="spellEnd"/>
      <w:r w:rsidRPr="00F774CC">
        <w:rPr>
          <w:iCs/>
          <w:sz w:val="24"/>
        </w:rPr>
        <w:t xml:space="preserve"> </w:t>
      </w:r>
      <w:proofErr w:type="spellStart"/>
      <w:r w:rsidRPr="00F774CC">
        <w:rPr>
          <w:iCs/>
          <w:sz w:val="24"/>
        </w:rPr>
        <w:t>тексердік</w:t>
      </w:r>
      <w:proofErr w:type="spellEnd"/>
      <w:r w:rsidRPr="00F774CC">
        <w:rPr>
          <w:iCs/>
          <w:sz w:val="24"/>
        </w:rPr>
        <w:t xml:space="preserve">. </w:t>
      </w:r>
      <w:proofErr w:type="spellStart"/>
      <w:r w:rsidRPr="00F774CC">
        <w:rPr>
          <w:iCs/>
          <w:sz w:val="24"/>
        </w:rPr>
        <w:t>Тахиондық</w:t>
      </w:r>
      <w:proofErr w:type="spellEnd"/>
      <w:r w:rsidRPr="00F774CC">
        <w:rPr>
          <w:iCs/>
          <w:sz w:val="24"/>
        </w:rPr>
        <w:t xml:space="preserve"> </w:t>
      </w:r>
      <w:proofErr w:type="spellStart"/>
      <w:r w:rsidRPr="00F774CC">
        <w:rPr>
          <w:iCs/>
          <w:sz w:val="24"/>
        </w:rPr>
        <w:t>және</w:t>
      </w:r>
      <w:proofErr w:type="spellEnd"/>
      <w:r w:rsidRPr="00F774CC">
        <w:rPr>
          <w:iCs/>
          <w:sz w:val="24"/>
        </w:rPr>
        <w:t xml:space="preserve"> </w:t>
      </w:r>
      <w:proofErr w:type="spellStart"/>
      <w:r w:rsidRPr="00F774CC">
        <w:rPr>
          <w:iCs/>
          <w:sz w:val="24"/>
        </w:rPr>
        <w:t>скалярлық</w:t>
      </w:r>
      <w:proofErr w:type="spellEnd"/>
      <w:r w:rsidRPr="00F774CC">
        <w:rPr>
          <w:iCs/>
          <w:sz w:val="24"/>
        </w:rPr>
        <w:t xml:space="preserve"> </w:t>
      </w:r>
      <w:proofErr w:type="spellStart"/>
      <w:r w:rsidRPr="00F774CC">
        <w:rPr>
          <w:iCs/>
          <w:sz w:val="24"/>
        </w:rPr>
        <w:t>модельдерді</w:t>
      </w:r>
      <w:proofErr w:type="spellEnd"/>
      <w:r w:rsidRPr="00F774CC">
        <w:rPr>
          <w:iCs/>
          <w:sz w:val="24"/>
        </w:rPr>
        <w:t xml:space="preserve"> </w:t>
      </w:r>
      <w:proofErr w:type="spellStart"/>
      <w:r w:rsidRPr="00F774CC">
        <w:rPr>
          <w:iCs/>
          <w:sz w:val="24"/>
        </w:rPr>
        <w:t>зерттей</w:t>
      </w:r>
      <w:proofErr w:type="spellEnd"/>
      <w:r w:rsidRPr="00F774CC">
        <w:rPr>
          <w:iCs/>
          <w:sz w:val="24"/>
        </w:rPr>
        <w:t xml:space="preserve"> </w:t>
      </w:r>
      <w:proofErr w:type="spellStart"/>
      <w:r w:rsidRPr="00F774CC">
        <w:rPr>
          <w:iCs/>
          <w:sz w:val="24"/>
        </w:rPr>
        <w:t>отырып</w:t>
      </w:r>
      <w:proofErr w:type="spellEnd"/>
      <w:r w:rsidRPr="00F774CC">
        <w:rPr>
          <w:iCs/>
          <w:sz w:val="24"/>
        </w:rPr>
        <w:t xml:space="preserve">, </w:t>
      </w:r>
      <w:proofErr w:type="spellStart"/>
      <w:r w:rsidRPr="00F774CC">
        <w:rPr>
          <w:iCs/>
          <w:sz w:val="24"/>
        </w:rPr>
        <w:t>түрлендірудің</w:t>
      </w:r>
      <w:proofErr w:type="spellEnd"/>
      <w:r w:rsidRPr="00F774CC">
        <w:rPr>
          <w:iCs/>
          <w:sz w:val="24"/>
        </w:rPr>
        <w:t xml:space="preserve"> </w:t>
      </w:r>
      <w:proofErr w:type="spellStart"/>
      <w:r w:rsidRPr="00F774CC">
        <w:rPr>
          <w:iCs/>
          <w:sz w:val="24"/>
        </w:rPr>
        <w:t>формалық</w:t>
      </w:r>
      <w:proofErr w:type="spellEnd"/>
      <w:r w:rsidRPr="00F774CC">
        <w:rPr>
          <w:iCs/>
          <w:sz w:val="24"/>
        </w:rPr>
        <w:t xml:space="preserve"> </w:t>
      </w:r>
      <w:proofErr w:type="spellStart"/>
      <w:r w:rsidRPr="00F774CC">
        <w:rPr>
          <w:iCs/>
          <w:sz w:val="24"/>
        </w:rPr>
        <w:t>инвариантты</w:t>
      </w:r>
      <w:proofErr w:type="spellEnd"/>
      <w:r w:rsidRPr="00F774CC">
        <w:rPr>
          <w:iCs/>
          <w:sz w:val="24"/>
        </w:rPr>
        <w:t xml:space="preserve"> Эйнштейн </w:t>
      </w:r>
      <w:proofErr w:type="spellStart"/>
      <w:r w:rsidRPr="00F774CC">
        <w:rPr>
          <w:iCs/>
          <w:sz w:val="24"/>
        </w:rPr>
        <w:t>теңдеуінің</w:t>
      </w:r>
      <w:proofErr w:type="spellEnd"/>
      <w:r w:rsidRPr="00F774CC">
        <w:rPr>
          <w:iCs/>
          <w:sz w:val="24"/>
        </w:rPr>
        <w:t xml:space="preserve"> </w:t>
      </w:r>
      <w:proofErr w:type="spellStart"/>
      <w:r w:rsidRPr="00F774CC">
        <w:rPr>
          <w:iCs/>
          <w:sz w:val="24"/>
        </w:rPr>
        <w:t>жаңа</w:t>
      </w:r>
      <w:proofErr w:type="spellEnd"/>
      <w:r w:rsidRPr="00F774CC">
        <w:rPr>
          <w:iCs/>
          <w:sz w:val="24"/>
        </w:rPr>
        <w:t xml:space="preserve"> </w:t>
      </w:r>
      <w:proofErr w:type="spellStart"/>
      <w:r w:rsidRPr="00F774CC">
        <w:rPr>
          <w:iCs/>
          <w:sz w:val="24"/>
        </w:rPr>
        <w:t>шешімдерін</w:t>
      </w:r>
      <w:proofErr w:type="spellEnd"/>
      <w:r w:rsidRPr="00F774CC">
        <w:rPr>
          <w:iCs/>
          <w:sz w:val="24"/>
        </w:rPr>
        <w:t xml:space="preserve"> </w:t>
      </w:r>
      <w:proofErr w:type="spellStart"/>
      <w:r w:rsidRPr="00F774CC">
        <w:rPr>
          <w:iCs/>
          <w:sz w:val="24"/>
        </w:rPr>
        <w:t>алу</w:t>
      </w:r>
      <w:proofErr w:type="spellEnd"/>
      <w:r w:rsidRPr="00F774CC">
        <w:rPr>
          <w:iCs/>
          <w:sz w:val="24"/>
        </w:rPr>
        <w:t xml:space="preserve"> </w:t>
      </w:r>
      <w:proofErr w:type="spellStart"/>
      <w:r w:rsidRPr="00F774CC">
        <w:rPr>
          <w:iCs/>
          <w:sz w:val="24"/>
        </w:rPr>
        <w:t>үшін</w:t>
      </w:r>
      <w:proofErr w:type="spellEnd"/>
      <w:r w:rsidRPr="00F774CC">
        <w:rPr>
          <w:iCs/>
          <w:sz w:val="24"/>
        </w:rPr>
        <w:t xml:space="preserve"> </w:t>
      </w:r>
      <w:proofErr w:type="spellStart"/>
      <w:r w:rsidRPr="00F774CC">
        <w:rPr>
          <w:iCs/>
          <w:sz w:val="24"/>
        </w:rPr>
        <w:t>қолдануға</w:t>
      </w:r>
      <w:proofErr w:type="spellEnd"/>
      <w:r w:rsidRPr="00F774CC">
        <w:rPr>
          <w:iCs/>
          <w:sz w:val="24"/>
        </w:rPr>
        <w:t xml:space="preserve"> </w:t>
      </w:r>
      <w:proofErr w:type="spellStart"/>
      <w:r w:rsidRPr="00F774CC">
        <w:rPr>
          <w:iCs/>
          <w:sz w:val="24"/>
        </w:rPr>
        <w:t>болатындығын</w:t>
      </w:r>
      <w:proofErr w:type="spellEnd"/>
      <w:r w:rsidRPr="00F774CC">
        <w:rPr>
          <w:iCs/>
          <w:sz w:val="24"/>
        </w:rPr>
        <w:t xml:space="preserve"> </w:t>
      </w:r>
      <w:proofErr w:type="spellStart"/>
      <w:r w:rsidRPr="00F774CC">
        <w:rPr>
          <w:iCs/>
          <w:sz w:val="24"/>
        </w:rPr>
        <w:t>және</w:t>
      </w:r>
      <w:proofErr w:type="spellEnd"/>
      <w:r w:rsidRPr="00F774CC">
        <w:rPr>
          <w:iCs/>
          <w:sz w:val="24"/>
        </w:rPr>
        <w:t xml:space="preserve"> </w:t>
      </w:r>
      <w:proofErr w:type="spellStart"/>
      <w:r w:rsidRPr="00F774CC">
        <w:rPr>
          <w:iCs/>
          <w:sz w:val="24"/>
        </w:rPr>
        <w:t>тұрақсыз</w:t>
      </w:r>
      <w:proofErr w:type="spellEnd"/>
      <w:r w:rsidRPr="00F774CC">
        <w:rPr>
          <w:iCs/>
          <w:sz w:val="24"/>
        </w:rPr>
        <w:t xml:space="preserve"> </w:t>
      </w:r>
      <w:proofErr w:type="spellStart"/>
      <w:r w:rsidRPr="00F774CC">
        <w:rPr>
          <w:iCs/>
          <w:sz w:val="24"/>
        </w:rPr>
        <w:t>космологиядан</w:t>
      </w:r>
      <w:proofErr w:type="spellEnd"/>
      <w:r w:rsidRPr="00F774CC">
        <w:rPr>
          <w:iCs/>
          <w:sz w:val="24"/>
        </w:rPr>
        <w:t xml:space="preserve"> </w:t>
      </w:r>
      <w:proofErr w:type="spellStart"/>
      <w:r w:rsidRPr="00F774CC">
        <w:rPr>
          <w:iCs/>
          <w:sz w:val="24"/>
        </w:rPr>
        <w:t>тұрақтыға</w:t>
      </w:r>
      <w:proofErr w:type="spellEnd"/>
      <w:r w:rsidRPr="00F774CC">
        <w:rPr>
          <w:iCs/>
          <w:sz w:val="24"/>
        </w:rPr>
        <w:t xml:space="preserve"> </w:t>
      </w:r>
      <w:proofErr w:type="spellStart"/>
      <w:r w:rsidRPr="00F774CC">
        <w:rPr>
          <w:iCs/>
          <w:sz w:val="24"/>
        </w:rPr>
        <w:t>және</w:t>
      </w:r>
      <w:proofErr w:type="spellEnd"/>
      <w:r w:rsidRPr="00F774CC">
        <w:rPr>
          <w:iCs/>
          <w:sz w:val="24"/>
        </w:rPr>
        <w:t xml:space="preserve"> </w:t>
      </w:r>
      <w:proofErr w:type="spellStart"/>
      <w:r w:rsidRPr="00F774CC">
        <w:rPr>
          <w:iCs/>
          <w:sz w:val="24"/>
        </w:rPr>
        <w:t>керісінше</w:t>
      </w:r>
      <w:proofErr w:type="spellEnd"/>
      <w:r w:rsidRPr="00F774CC">
        <w:rPr>
          <w:iCs/>
          <w:sz w:val="24"/>
        </w:rPr>
        <w:t xml:space="preserve"> </w:t>
      </w:r>
      <w:proofErr w:type="spellStart"/>
      <w:r w:rsidRPr="00F774CC">
        <w:rPr>
          <w:iCs/>
          <w:sz w:val="24"/>
        </w:rPr>
        <w:t>ауысуға</w:t>
      </w:r>
      <w:proofErr w:type="spellEnd"/>
      <w:r w:rsidRPr="00F774CC">
        <w:rPr>
          <w:iCs/>
          <w:sz w:val="24"/>
        </w:rPr>
        <w:t xml:space="preserve"> </w:t>
      </w:r>
      <w:proofErr w:type="spellStart"/>
      <w:r w:rsidRPr="00F774CC">
        <w:rPr>
          <w:iCs/>
          <w:sz w:val="24"/>
        </w:rPr>
        <w:t>мүмкіндік</w:t>
      </w:r>
      <w:proofErr w:type="spellEnd"/>
      <w:r w:rsidRPr="00F774CC">
        <w:rPr>
          <w:iCs/>
          <w:sz w:val="24"/>
        </w:rPr>
        <w:t xml:space="preserve"> </w:t>
      </w:r>
      <w:proofErr w:type="spellStart"/>
      <w:r w:rsidRPr="00F774CC">
        <w:rPr>
          <w:iCs/>
          <w:sz w:val="24"/>
        </w:rPr>
        <w:t>беретінін</w:t>
      </w:r>
      <w:proofErr w:type="spellEnd"/>
      <w:r w:rsidRPr="00F774CC">
        <w:rPr>
          <w:iCs/>
          <w:sz w:val="24"/>
        </w:rPr>
        <w:t xml:space="preserve"> </w:t>
      </w:r>
      <w:proofErr w:type="spellStart"/>
      <w:r w:rsidRPr="00F774CC">
        <w:rPr>
          <w:iCs/>
          <w:sz w:val="24"/>
        </w:rPr>
        <w:t>көрсетт</w:t>
      </w:r>
      <w:r>
        <w:rPr>
          <w:iCs/>
          <w:sz w:val="24"/>
        </w:rPr>
        <w:t>і</w:t>
      </w:r>
      <w:proofErr w:type="spellEnd"/>
      <w:r>
        <w:rPr>
          <w:iCs/>
          <w:sz w:val="24"/>
        </w:rPr>
        <w:t xml:space="preserve">. </w:t>
      </w:r>
      <w:proofErr w:type="spellStart"/>
      <w:r>
        <w:rPr>
          <w:iCs/>
          <w:sz w:val="24"/>
        </w:rPr>
        <w:t>Модельдердің</w:t>
      </w:r>
      <w:proofErr w:type="spellEnd"/>
      <w:r>
        <w:rPr>
          <w:iCs/>
          <w:sz w:val="24"/>
        </w:rPr>
        <w:t xml:space="preserve"> </w:t>
      </w:r>
      <w:proofErr w:type="spellStart"/>
      <w:r>
        <w:rPr>
          <w:iCs/>
          <w:sz w:val="24"/>
        </w:rPr>
        <w:t>тәуелсіз</w:t>
      </w:r>
      <w:proofErr w:type="spellEnd"/>
      <w:r>
        <w:rPr>
          <w:iCs/>
          <w:sz w:val="24"/>
        </w:rPr>
        <w:t xml:space="preserve"> </w:t>
      </w:r>
      <w:proofErr w:type="spellStart"/>
      <w:r>
        <w:rPr>
          <w:iCs/>
          <w:sz w:val="24"/>
        </w:rPr>
        <w:t>тиімді</w:t>
      </w:r>
      <w:proofErr w:type="spellEnd"/>
      <w:r w:rsidRPr="00F774CC">
        <w:rPr>
          <w:iCs/>
          <w:sz w:val="24"/>
        </w:rPr>
        <w:t xml:space="preserve"> </w:t>
      </w:r>
      <w:proofErr w:type="spellStart"/>
      <w:r w:rsidRPr="00F774CC">
        <w:rPr>
          <w:iCs/>
          <w:sz w:val="24"/>
        </w:rPr>
        <w:t>параметрлерін</w:t>
      </w:r>
      <w:proofErr w:type="spellEnd"/>
      <w:r w:rsidRPr="00F774CC">
        <w:rPr>
          <w:iCs/>
          <w:sz w:val="24"/>
        </w:rPr>
        <w:t xml:space="preserve"> </w:t>
      </w:r>
      <w:proofErr w:type="spellStart"/>
      <w:r w:rsidRPr="00F774CC">
        <w:rPr>
          <w:iCs/>
          <w:sz w:val="24"/>
        </w:rPr>
        <w:t>анықтап</w:t>
      </w:r>
      <w:proofErr w:type="spellEnd"/>
      <w:r w:rsidRPr="00F774CC">
        <w:rPr>
          <w:iCs/>
        </w:rPr>
        <w:t xml:space="preserve"> </w:t>
      </w:r>
      <w:proofErr w:type="spellStart"/>
      <w:r w:rsidRPr="00F774CC">
        <w:rPr>
          <w:iCs/>
          <w:sz w:val="24"/>
        </w:rPr>
        <w:t>және</w:t>
      </w:r>
      <w:proofErr w:type="spellEnd"/>
      <w:r w:rsidRPr="00F774CC">
        <w:rPr>
          <w:iCs/>
          <w:sz w:val="24"/>
        </w:rPr>
        <w:t xml:space="preserve"> </w:t>
      </w:r>
      <w:proofErr w:type="spellStart"/>
      <w:r w:rsidRPr="00F774CC">
        <w:rPr>
          <w:iCs/>
          <w:sz w:val="24"/>
        </w:rPr>
        <w:t>оларды</w:t>
      </w:r>
      <w:proofErr w:type="spellEnd"/>
      <w:r w:rsidRPr="00F774CC">
        <w:rPr>
          <w:iCs/>
          <w:sz w:val="24"/>
        </w:rPr>
        <w:t xml:space="preserve"> </w:t>
      </w:r>
      <w:proofErr w:type="spellStart"/>
      <w:r w:rsidRPr="00F774CC">
        <w:rPr>
          <w:iCs/>
          <w:sz w:val="24"/>
        </w:rPr>
        <w:t>бақылау</w:t>
      </w:r>
      <w:proofErr w:type="spellEnd"/>
      <w:r w:rsidRPr="00F774CC">
        <w:rPr>
          <w:iCs/>
          <w:sz w:val="24"/>
        </w:rPr>
        <w:t xml:space="preserve"> </w:t>
      </w:r>
      <w:proofErr w:type="spellStart"/>
      <w:r w:rsidRPr="00F774CC">
        <w:rPr>
          <w:iCs/>
          <w:sz w:val="24"/>
        </w:rPr>
        <w:t>деректерімен</w:t>
      </w:r>
      <w:proofErr w:type="spellEnd"/>
      <w:r w:rsidRPr="00F774CC">
        <w:rPr>
          <w:iCs/>
          <w:sz w:val="24"/>
        </w:rPr>
        <w:t xml:space="preserve"> </w:t>
      </w:r>
      <w:proofErr w:type="spellStart"/>
      <w:r w:rsidRPr="00F774CC">
        <w:rPr>
          <w:iCs/>
          <w:sz w:val="24"/>
        </w:rPr>
        <w:t>салыстырдық</w:t>
      </w:r>
      <w:proofErr w:type="spellEnd"/>
      <w:r w:rsidRPr="00F774CC">
        <w:rPr>
          <w:iCs/>
          <w:sz w:val="24"/>
        </w:rPr>
        <w:t>.</w:t>
      </w:r>
      <w:r w:rsidRPr="00691323">
        <w:rPr>
          <w:iCs/>
          <w:sz w:val="24"/>
        </w:rPr>
        <w:t xml:space="preserve"> </w:t>
      </w:r>
    </w:p>
    <w:p w14:paraId="103DD01E" w14:textId="77777777" w:rsidR="00A70285" w:rsidRDefault="00A70285" w:rsidP="00A70285">
      <w:pPr>
        <w:tabs>
          <w:tab w:val="left" w:pos="0"/>
          <w:tab w:val="center" w:pos="5103"/>
          <w:tab w:val="right" w:pos="10206"/>
        </w:tabs>
        <w:spacing w:line="360" w:lineRule="auto"/>
        <w:ind w:firstLine="709"/>
        <w:jc w:val="both"/>
        <w:rPr>
          <w:rFonts w:ascii="Times New Roman" w:hAnsi="Times New Roman" w:cs="Times New Roman"/>
          <w:iCs/>
        </w:rPr>
      </w:pPr>
      <w:proofErr w:type="spellStart"/>
      <w:r w:rsidRPr="00F774CC">
        <w:rPr>
          <w:rFonts w:ascii="Times New Roman" w:hAnsi="Times New Roman" w:cs="Times New Roman"/>
          <w:iCs/>
        </w:rPr>
        <w:t>Қолдану</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саласы</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Зерттеулер</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іргелі</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сипатқа</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ие</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болғандықтан</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нәтижелердің</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негізгі</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тұтынушылары</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қазақстандық</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және</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халықаралық</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ғылыми</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қоғамдастық</w:t>
      </w:r>
      <w:proofErr w:type="spellEnd"/>
      <w:r w:rsidRPr="00F774CC">
        <w:rPr>
          <w:rFonts w:ascii="Times New Roman" w:hAnsi="Times New Roman" w:cs="Times New Roman"/>
          <w:iCs/>
        </w:rPr>
        <w:t xml:space="preserve"> пен </w:t>
      </w:r>
      <w:proofErr w:type="spellStart"/>
      <w:r w:rsidRPr="00F774CC">
        <w:rPr>
          <w:rFonts w:ascii="Times New Roman" w:hAnsi="Times New Roman" w:cs="Times New Roman"/>
          <w:iCs/>
        </w:rPr>
        <w:t>университеттер</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болады</w:t>
      </w:r>
      <w:proofErr w:type="spellEnd"/>
      <w:r w:rsidRPr="00F774CC">
        <w:rPr>
          <w:rFonts w:ascii="Times New Roman" w:hAnsi="Times New Roman" w:cs="Times New Roman"/>
          <w:iCs/>
        </w:rPr>
        <w:t>.</w:t>
      </w:r>
      <w:r w:rsidRPr="00E9640F">
        <w:rPr>
          <w:rFonts w:ascii="Times New Roman" w:hAnsi="Times New Roman" w:cs="Times New Roman"/>
          <w:iCs/>
        </w:rPr>
        <w:t xml:space="preserve"> </w:t>
      </w:r>
      <w:proofErr w:type="spellStart"/>
      <w:r w:rsidRPr="00F774CC">
        <w:rPr>
          <w:rFonts w:ascii="Times New Roman" w:hAnsi="Times New Roman" w:cs="Times New Roman"/>
          <w:iCs/>
        </w:rPr>
        <w:t>Жұмыс</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нәтижелері</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оқу</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процесіне</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енгізілуі</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мүмкін</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және</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сол</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арқылы</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релятивистік</w:t>
      </w:r>
      <w:proofErr w:type="spellEnd"/>
      <w:r w:rsidRPr="00F774CC">
        <w:rPr>
          <w:rFonts w:ascii="Times New Roman" w:hAnsi="Times New Roman" w:cs="Times New Roman"/>
          <w:iCs/>
        </w:rPr>
        <w:t xml:space="preserve"> астрофизика, </w:t>
      </w:r>
      <w:proofErr w:type="spellStart"/>
      <w:r w:rsidRPr="00F774CC">
        <w:rPr>
          <w:rFonts w:ascii="Times New Roman" w:hAnsi="Times New Roman" w:cs="Times New Roman"/>
          <w:iCs/>
        </w:rPr>
        <w:t>релятивистік</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аспан</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механикасы</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жалпы</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салыстырмалылық</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сияқты</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жоғары</w:t>
      </w:r>
      <w:proofErr w:type="spellEnd"/>
      <w:r w:rsidRPr="00F774CC">
        <w:rPr>
          <w:rFonts w:ascii="Times New Roman" w:hAnsi="Times New Roman" w:cs="Times New Roman"/>
          <w:iCs/>
        </w:rPr>
        <w:t xml:space="preserve"> курс </w:t>
      </w:r>
      <w:proofErr w:type="spellStart"/>
      <w:r w:rsidRPr="00F774CC">
        <w:rPr>
          <w:rFonts w:ascii="Times New Roman" w:hAnsi="Times New Roman" w:cs="Times New Roman"/>
          <w:iCs/>
        </w:rPr>
        <w:t>студенттеріне</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магистранттар</w:t>
      </w:r>
      <w:proofErr w:type="spellEnd"/>
      <w:r w:rsidRPr="00F774CC">
        <w:rPr>
          <w:rFonts w:ascii="Times New Roman" w:hAnsi="Times New Roman" w:cs="Times New Roman"/>
          <w:iCs/>
        </w:rPr>
        <w:t xml:space="preserve"> мен PhD </w:t>
      </w:r>
      <w:proofErr w:type="spellStart"/>
      <w:r w:rsidRPr="00F774CC">
        <w:rPr>
          <w:rFonts w:ascii="Times New Roman" w:hAnsi="Times New Roman" w:cs="Times New Roman"/>
          <w:iCs/>
        </w:rPr>
        <w:t>докторанттарына</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арналған</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арнайы</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курстарды</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оқу</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кезінде</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пайдаланылуы</w:t>
      </w:r>
      <w:proofErr w:type="spellEnd"/>
      <w:r w:rsidRPr="00F774CC">
        <w:rPr>
          <w:rFonts w:ascii="Times New Roman" w:hAnsi="Times New Roman" w:cs="Times New Roman"/>
          <w:iCs/>
        </w:rPr>
        <w:t xml:space="preserve"> </w:t>
      </w:r>
      <w:proofErr w:type="spellStart"/>
      <w:r w:rsidRPr="00F774CC">
        <w:rPr>
          <w:rFonts w:ascii="Times New Roman" w:hAnsi="Times New Roman" w:cs="Times New Roman"/>
          <w:iCs/>
        </w:rPr>
        <w:t>мүмкін</w:t>
      </w:r>
      <w:proofErr w:type="spellEnd"/>
      <w:r w:rsidRPr="00F774CC">
        <w:rPr>
          <w:rFonts w:ascii="Times New Roman" w:hAnsi="Times New Roman" w:cs="Times New Roman"/>
          <w:iCs/>
        </w:rPr>
        <w:t>.</w:t>
      </w:r>
    </w:p>
    <w:p w14:paraId="2E65C992" w14:textId="77777777" w:rsidR="00A70285" w:rsidRPr="00E9640F" w:rsidRDefault="00A70285" w:rsidP="00A70285">
      <w:pPr>
        <w:pStyle w:val="af0"/>
        <w:tabs>
          <w:tab w:val="left" w:pos="0"/>
          <w:tab w:val="center" w:pos="5103"/>
          <w:tab w:val="right" w:pos="10206"/>
        </w:tabs>
        <w:spacing w:before="0" w:beforeAutospacing="0" w:after="0" w:afterAutospacing="0" w:line="360" w:lineRule="auto"/>
        <w:ind w:firstLine="709"/>
        <w:jc w:val="both"/>
        <w:rPr>
          <w:iCs/>
        </w:rPr>
      </w:pPr>
      <w:proofErr w:type="spellStart"/>
      <w:r w:rsidRPr="00E9640F">
        <w:rPr>
          <w:iCs/>
        </w:rPr>
        <w:t>Экономикалық</w:t>
      </w:r>
      <w:proofErr w:type="spellEnd"/>
      <w:r w:rsidRPr="00E9640F">
        <w:rPr>
          <w:iCs/>
        </w:rPr>
        <w:t xml:space="preserve"> </w:t>
      </w:r>
      <w:proofErr w:type="spellStart"/>
      <w:r w:rsidRPr="00E9640F">
        <w:rPr>
          <w:iCs/>
        </w:rPr>
        <w:t>тиімділігі</w:t>
      </w:r>
      <w:proofErr w:type="spellEnd"/>
      <w:r w:rsidRPr="00E9640F">
        <w:rPr>
          <w:iCs/>
        </w:rPr>
        <w:t xml:space="preserve">. </w:t>
      </w:r>
      <w:proofErr w:type="spellStart"/>
      <w:r w:rsidRPr="00E9640F">
        <w:rPr>
          <w:iCs/>
        </w:rPr>
        <w:t>Жоба</w:t>
      </w:r>
      <w:proofErr w:type="spellEnd"/>
      <w:r w:rsidRPr="00E9640F">
        <w:rPr>
          <w:iCs/>
        </w:rPr>
        <w:t xml:space="preserve"> </w:t>
      </w:r>
      <w:proofErr w:type="spellStart"/>
      <w:r w:rsidRPr="00E9640F">
        <w:rPr>
          <w:iCs/>
        </w:rPr>
        <w:t>бойынша</w:t>
      </w:r>
      <w:proofErr w:type="spellEnd"/>
      <w:r w:rsidRPr="00E9640F">
        <w:rPr>
          <w:iCs/>
        </w:rPr>
        <w:t xml:space="preserve"> </w:t>
      </w:r>
      <w:proofErr w:type="spellStart"/>
      <w:r w:rsidRPr="00E9640F">
        <w:rPr>
          <w:iCs/>
        </w:rPr>
        <w:t>зерттеулер</w:t>
      </w:r>
      <w:proofErr w:type="spellEnd"/>
      <w:r w:rsidRPr="00E9640F">
        <w:rPr>
          <w:iCs/>
        </w:rPr>
        <w:t xml:space="preserve"> </w:t>
      </w:r>
      <w:proofErr w:type="spellStart"/>
      <w:r w:rsidRPr="00E9640F">
        <w:rPr>
          <w:iCs/>
        </w:rPr>
        <w:t>іргелі</w:t>
      </w:r>
      <w:proofErr w:type="spellEnd"/>
      <w:r w:rsidRPr="00E9640F">
        <w:rPr>
          <w:iCs/>
        </w:rPr>
        <w:t xml:space="preserve"> </w:t>
      </w:r>
      <w:proofErr w:type="spellStart"/>
      <w:r w:rsidRPr="00E9640F">
        <w:rPr>
          <w:iCs/>
        </w:rPr>
        <w:t>сипаттамаларға</w:t>
      </w:r>
      <w:proofErr w:type="spellEnd"/>
      <w:r w:rsidRPr="00E9640F">
        <w:rPr>
          <w:iCs/>
        </w:rPr>
        <w:t xml:space="preserve"> </w:t>
      </w:r>
      <w:proofErr w:type="spellStart"/>
      <w:r w:rsidRPr="00E9640F">
        <w:rPr>
          <w:iCs/>
        </w:rPr>
        <w:t>ие</w:t>
      </w:r>
      <w:proofErr w:type="spellEnd"/>
      <w:r w:rsidRPr="00E9640F">
        <w:rPr>
          <w:iCs/>
        </w:rPr>
        <w:t xml:space="preserve"> </w:t>
      </w:r>
      <w:proofErr w:type="spellStart"/>
      <w:r w:rsidRPr="00E9640F">
        <w:rPr>
          <w:iCs/>
        </w:rPr>
        <w:t>болғандықтан</w:t>
      </w:r>
      <w:proofErr w:type="spellEnd"/>
      <w:r w:rsidRPr="00E9640F">
        <w:rPr>
          <w:iCs/>
        </w:rPr>
        <w:t xml:space="preserve">, </w:t>
      </w:r>
      <w:proofErr w:type="spellStart"/>
      <w:r w:rsidRPr="00E9640F">
        <w:rPr>
          <w:iCs/>
        </w:rPr>
        <w:t>бұл</w:t>
      </w:r>
      <w:proofErr w:type="spellEnd"/>
      <w:r w:rsidRPr="00E9640F">
        <w:rPr>
          <w:iCs/>
        </w:rPr>
        <w:t xml:space="preserve"> </w:t>
      </w:r>
      <w:proofErr w:type="spellStart"/>
      <w:r w:rsidRPr="00E9640F">
        <w:rPr>
          <w:iCs/>
        </w:rPr>
        <w:t>жоба</w:t>
      </w:r>
      <w:proofErr w:type="spellEnd"/>
      <w:r w:rsidRPr="00E9640F">
        <w:rPr>
          <w:iCs/>
        </w:rPr>
        <w:t xml:space="preserve"> </w:t>
      </w:r>
      <w:proofErr w:type="spellStart"/>
      <w:r w:rsidRPr="00F774CC">
        <w:rPr>
          <w:iCs/>
        </w:rPr>
        <w:t>шеңберінде</w:t>
      </w:r>
      <w:proofErr w:type="spellEnd"/>
      <w:r w:rsidRPr="00E9640F">
        <w:rPr>
          <w:iCs/>
        </w:rPr>
        <w:t xml:space="preserve"> техника-</w:t>
      </w:r>
      <w:proofErr w:type="spellStart"/>
      <w:r w:rsidRPr="00E9640F">
        <w:rPr>
          <w:iCs/>
        </w:rPr>
        <w:t>экономикалық</w:t>
      </w:r>
      <w:proofErr w:type="spellEnd"/>
      <w:r w:rsidRPr="00E9640F">
        <w:rPr>
          <w:iCs/>
        </w:rPr>
        <w:t xml:space="preserve"> </w:t>
      </w:r>
      <w:proofErr w:type="spellStart"/>
      <w:r w:rsidRPr="00E9640F">
        <w:rPr>
          <w:iCs/>
        </w:rPr>
        <w:t>тиімділігі</w:t>
      </w:r>
      <w:proofErr w:type="spellEnd"/>
      <w:r w:rsidRPr="00E9640F">
        <w:rPr>
          <w:iCs/>
        </w:rPr>
        <w:t xml:space="preserve"> </w:t>
      </w:r>
      <w:proofErr w:type="spellStart"/>
      <w:r w:rsidRPr="00E9640F">
        <w:rPr>
          <w:iCs/>
        </w:rPr>
        <w:t>қарастырлмаған</w:t>
      </w:r>
      <w:proofErr w:type="spellEnd"/>
      <w:r w:rsidRPr="00E9640F">
        <w:rPr>
          <w:iCs/>
        </w:rPr>
        <w:t xml:space="preserve">. </w:t>
      </w:r>
    </w:p>
    <w:p w14:paraId="11F2A222" w14:textId="77777777" w:rsidR="00A70285" w:rsidRPr="00E9640F" w:rsidRDefault="00A70285" w:rsidP="00A70285">
      <w:pPr>
        <w:pStyle w:val="af0"/>
        <w:tabs>
          <w:tab w:val="left" w:pos="0"/>
          <w:tab w:val="center" w:pos="5103"/>
          <w:tab w:val="right" w:pos="10206"/>
        </w:tabs>
        <w:spacing w:before="0" w:beforeAutospacing="0" w:after="0" w:afterAutospacing="0" w:line="360" w:lineRule="auto"/>
        <w:ind w:firstLine="709"/>
        <w:jc w:val="both"/>
      </w:pPr>
      <w:proofErr w:type="spellStart"/>
      <w:r w:rsidRPr="00E9640F">
        <w:rPr>
          <w:iCs/>
        </w:rPr>
        <w:t>Жұмыстың</w:t>
      </w:r>
      <w:proofErr w:type="spellEnd"/>
      <w:r w:rsidRPr="00E9640F">
        <w:rPr>
          <w:iCs/>
        </w:rPr>
        <w:t xml:space="preserve"> </w:t>
      </w:r>
      <w:proofErr w:type="spellStart"/>
      <w:r w:rsidRPr="0017232E">
        <w:rPr>
          <w:iCs/>
        </w:rPr>
        <w:t>маңыздылығы</w:t>
      </w:r>
      <w:proofErr w:type="spellEnd"/>
      <w:r w:rsidRPr="00E9640F">
        <w:rPr>
          <w:iCs/>
        </w:rPr>
        <w:t xml:space="preserve">. </w:t>
      </w:r>
      <w:proofErr w:type="spellStart"/>
      <w:r w:rsidRPr="00E9640F">
        <w:rPr>
          <w:iCs/>
        </w:rPr>
        <w:t>Жоба</w:t>
      </w:r>
      <w:proofErr w:type="spellEnd"/>
      <w:r w:rsidRPr="00E9640F">
        <w:rPr>
          <w:iCs/>
        </w:rPr>
        <w:t xml:space="preserve"> </w:t>
      </w:r>
      <w:proofErr w:type="spellStart"/>
      <w:r w:rsidRPr="00E9640F">
        <w:rPr>
          <w:iCs/>
        </w:rPr>
        <w:t>нәтижелері</w:t>
      </w:r>
      <w:proofErr w:type="spellEnd"/>
      <w:r w:rsidRPr="00E9640F">
        <w:rPr>
          <w:iCs/>
        </w:rPr>
        <w:t xml:space="preserve"> </w:t>
      </w:r>
      <w:proofErr w:type="spellStart"/>
      <w:r w:rsidRPr="00E9640F">
        <w:rPr>
          <w:iCs/>
        </w:rPr>
        <w:t>теориялық</w:t>
      </w:r>
      <w:proofErr w:type="spellEnd"/>
      <w:r w:rsidRPr="00E9640F">
        <w:rPr>
          <w:iCs/>
        </w:rPr>
        <w:t xml:space="preserve"> физика </w:t>
      </w:r>
      <w:proofErr w:type="spellStart"/>
      <w:r w:rsidRPr="00E9640F">
        <w:rPr>
          <w:iCs/>
        </w:rPr>
        <w:t>саласында</w:t>
      </w:r>
      <w:proofErr w:type="spellEnd"/>
      <w:r w:rsidRPr="00E9640F">
        <w:rPr>
          <w:iCs/>
        </w:rPr>
        <w:t xml:space="preserve"> </w:t>
      </w:r>
      <w:proofErr w:type="spellStart"/>
      <w:r w:rsidRPr="00E9640F">
        <w:rPr>
          <w:iCs/>
        </w:rPr>
        <w:t>жаңа</w:t>
      </w:r>
      <w:proofErr w:type="spellEnd"/>
      <w:r w:rsidRPr="00E9640F">
        <w:rPr>
          <w:iCs/>
        </w:rPr>
        <w:t xml:space="preserve"> </w:t>
      </w:r>
      <w:proofErr w:type="spellStart"/>
      <w:r w:rsidRPr="00E9640F">
        <w:rPr>
          <w:iCs/>
        </w:rPr>
        <w:t>бәсекеге</w:t>
      </w:r>
      <w:proofErr w:type="spellEnd"/>
      <w:r w:rsidRPr="00E9640F">
        <w:rPr>
          <w:iCs/>
        </w:rPr>
        <w:t xml:space="preserve"> </w:t>
      </w:r>
      <w:proofErr w:type="spellStart"/>
      <w:r w:rsidRPr="00E9640F">
        <w:rPr>
          <w:iCs/>
        </w:rPr>
        <w:t>жарамды</w:t>
      </w:r>
      <w:proofErr w:type="spellEnd"/>
      <w:r w:rsidRPr="00E9640F">
        <w:rPr>
          <w:iCs/>
        </w:rPr>
        <w:t xml:space="preserve"> </w:t>
      </w:r>
      <w:proofErr w:type="spellStart"/>
      <w:r w:rsidRPr="00E9640F">
        <w:rPr>
          <w:iCs/>
        </w:rPr>
        <w:t>ғылыми</w:t>
      </w:r>
      <w:proofErr w:type="spellEnd"/>
      <w:r w:rsidRPr="00E9640F">
        <w:rPr>
          <w:iCs/>
        </w:rPr>
        <w:t xml:space="preserve"> </w:t>
      </w:r>
      <w:proofErr w:type="spellStart"/>
      <w:r w:rsidRPr="00E9640F">
        <w:rPr>
          <w:iCs/>
        </w:rPr>
        <w:t>кадрларды</w:t>
      </w:r>
      <w:proofErr w:type="spellEnd"/>
      <w:r w:rsidRPr="00E9640F">
        <w:rPr>
          <w:iCs/>
        </w:rPr>
        <w:t xml:space="preserve"> </w:t>
      </w:r>
      <w:proofErr w:type="spellStart"/>
      <w:r w:rsidRPr="00E9640F">
        <w:rPr>
          <w:iCs/>
        </w:rPr>
        <w:t>дайындауда</w:t>
      </w:r>
      <w:proofErr w:type="spellEnd"/>
      <w:r w:rsidRPr="00E9640F">
        <w:rPr>
          <w:iCs/>
        </w:rPr>
        <w:t xml:space="preserve"> </w:t>
      </w:r>
      <w:proofErr w:type="spellStart"/>
      <w:r w:rsidRPr="00E9640F">
        <w:rPr>
          <w:iCs/>
        </w:rPr>
        <w:t>және</w:t>
      </w:r>
      <w:proofErr w:type="spellEnd"/>
      <w:r w:rsidRPr="00E9640F">
        <w:rPr>
          <w:iCs/>
        </w:rPr>
        <w:t xml:space="preserve"> осы </w:t>
      </w:r>
      <w:proofErr w:type="spellStart"/>
      <w:r w:rsidRPr="00E9640F">
        <w:rPr>
          <w:iCs/>
        </w:rPr>
        <w:t>бағыт</w:t>
      </w:r>
      <w:proofErr w:type="spellEnd"/>
      <w:r w:rsidRPr="00E9640F">
        <w:rPr>
          <w:iCs/>
        </w:rPr>
        <w:t xml:space="preserve"> </w:t>
      </w:r>
      <w:proofErr w:type="spellStart"/>
      <w:r w:rsidRPr="00E9640F">
        <w:rPr>
          <w:iCs/>
        </w:rPr>
        <w:t>бойынша</w:t>
      </w:r>
      <w:proofErr w:type="spellEnd"/>
      <w:r w:rsidRPr="00E9640F">
        <w:rPr>
          <w:iCs/>
        </w:rPr>
        <w:t xml:space="preserve"> </w:t>
      </w:r>
      <w:proofErr w:type="spellStart"/>
      <w:r w:rsidRPr="00E9640F">
        <w:rPr>
          <w:iCs/>
        </w:rPr>
        <w:t>жұмыс</w:t>
      </w:r>
      <w:proofErr w:type="spellEnd"/>
      <w:r w:rsidRPr="00E9640F">
        <w:rPr>
          <w:iCs/>
        </w:rPr>
        <w:t xml:space="preserve"> </w:t>
      </w:r>
      <w:proofErr w:type="spellStart"/>
      <w:r w:rsidRPr="00E9640F">
        <w:rPr>
          <w:iCs/>
        </w:rPr>
        <w:t>жасап</w:t>
      </w:r>
      <w:proofErr w:type="spellEnd"/>
      <w:r w:rsidRPr="00E9640F">
        <w:rPr>
          <w:iCs/>
        </w:rPr>
        <w:t xml:space="preserve"> </w:t>
      </w:r>
      <w:proofErr w:type="spellStart"/>
      <w:r w:rsidRPr="00E9640F">
        <w:rPr>
          <w:iCs/>
        </w:rPr>
        <w:t>жатқан</w:t>
      </w:r>
      <w:proofErr w:type="spellEnd"/>
      <w:r w:rsidRPr="00E9640F">
        <w:rPr>
          <w:iCs/>
        </w:rPr>
        <w:t xml:space="preserve"> </w:t>
      </w:r>
      <w:proofErr w:type="spellStart"/>
      <w:r w:rsidRPr="00E9640F">
        <w:rPr>
          <w:iCs/>
        </w:rPr>
        <w:t>қызметкерді</w:t>
      </w:r>
      <w:proofErr w:type="spellEnd"/>
      <w:r w:rsidRPr="00E9640F">
        <w:rPr>
          <w:iCs/>
        </w:rPr>
        <w:t xml:space="preserve"> </w:t>
      </w:r>
      <w:proofErr w:type="spellStart"/>
      <w:r w:rsidRPr="00E9640F">
        <w:rPr>
          <w:iCs/>
        </w:rPr>
        <w:t>қызықтыруға</w:t>
      </w:r>
      <w:proofErr w:type="spellEnd"/>
      <w:r w:rsidRPr="00E9640F">
        <w:rPr>
          <w:iCs/>
        </w:rPr>
        <w:t xml:space="preserve"> </w:t>
      </w:r>
      <w:proofErr w:type="spellStart"/>
      <w:r w:rsidRPr="00E9640F">
        <w:rPr>
          <w:iCs/>
        </w:rPr>
        <w:t>мүмкіндік</w:t>
      </w:r>
      <w:proofErr w:type="spellEnd"/>
      <w:r w:rsidRPr="00E9640F">
        <w:rPr>
          <w:iCs/>
        </w:rPr>
        <w:t xml:space="preserve"> </w:t>
      </w:r>
      <w:proofErr w:type="spellStart"/>
      <w:r w:rsidRPr="00E9640F">
        <w:rPr>
          <w:iCs/>
        </w:rPr>
        <w:t>береді</w:t>
      </w:r>
      <w:proofErr w:type="spellEnd"/>
      <w:r w:rsidRPr="00E9640F">
        <w:rPr>
          <w:iCs/>
        </w:rPr>
        <w:t xml:space="preserve"> </w:t>
      </w:r>
      <w:proofErr w:type="spellStart"/>
      <w:r w:rsidRPr="00E9640F">
        <w:rPr>
          <w:iCs/>
        </w:rPr>
        <w:t>және</w:t>
      </w:r>
      <w:proofErr w:type="spellEnd"/>
      <w:r w:rsidRPr="00E9640F">
        <w:rPr>
          <w:iCs/>
        </w:rPr>
        <w:t xml:space="preserve"> </w:t>
      </w:r>
      <w:proofErr w:type="spellStart"/>
      <w:r w:rsidRPr="00E9640F">
        <w:rPr>
          <w:iCs/>
        </w:rPr>
        <w:t>осының</w:t>
      </w:r>
      <w:proofErr w:type="spellEnd"/>
      <w:r w:rsidRPr="00E9640F">
        <w:rPr>
          <w:iCs/>
        </w:rPr>
        <w:t xml:space="preserve"> </w:t>
      </w:r>
      <w:proofErr w:type="spellStart"/>
      <w:r w:rsidRPr="00E9640F">
        <w:rPr>
          <w:iCs/>
        </w:rPr>
        <w:t>салдарынан</w:t>
      </w:r>
      <w:proofErr w:type="spellEnd"/>
      <w:r w:rsidRPr="00E9640F">
        <w:rPr>
          <w:iCs/>
        </w:rPr>
        <w:t xml:space="preserve"> ҚР </w:t>
      </w:r>
      <w:proofErr w:type="spellStart"/>
      <w:r w:rsidRPr="00E9640F">
        <w:rPr>
          <w:iCs/>
        </w:rPr>
        <w:t>ғалымдарының</w:t>
      </w:r>
      <w:proofErr w:type="spellEnd"/>
      <w:r w:rsidRPr="00E9640F">
        <w:rPr>
          <w:iCs/>
        </w:rPr>
        <w:t xml:space="preserve"> </w:t>
      </w:r>
      <w:proofErr w:type="spellStart"/>
      <w:r w:rsidRPr="00E9640F">
        <w:rPr>
          <w:iCs/>
        </w:rPr>
        <w:t>ғылыми</w:t>
      </w:r>
      <w:proofErr w:type="spellEnd"/>
      <w:r w:rsidRPr="00E9640F">
        <w:rPr>
          <w:iCs/>
        </w:rPr>
        <w:t xml:space="preserve"> </w:t>
      </w:r>
      <w:proofErr w:type="spellStart"/>
      <w:r w:rsidRPr="00E9640F">
        <w:rPr>
          <w:iCs/>
        </w:rPr>
        <w:t>қызығушылық</w:t>
      </w:r>
      <w:proofErr w:type="spellEnd"/>
      <w:r w:rsidRPr="00E9640F">
        <w:rPr>
          <w:iCs/>
        </w:rPr>
        <w:t xml:space="preserve"> </w:t>
      </w:r>
      <w:proofErr w:type="spellStart"/>
      <w:r w:rsidRPr="00E9640F">
        <w:rPr>
          <w:iCs/>
        </w:rPr>
        <w:t>аясын</w:t>
      </w:r>
      <w:proofErr w:type="spellEnd"/>
      <w:r w:rsidRPr="00E9640F">
        <w:rPr>
          <w:iCs/>
        </w:rPr>
        <w:t xml:space="preserve"> </w:t>
      </w:r>
      <w:proofErr w:type="spellStart"/>
      <w:r w:rsidRPr="00E9640F">
        <w:rPr>
          <w:iCs/>
        </w:rPr>
        <w:t>кеңейтеді</w:t>
      </w:r>
      <w:proofErr w:type="spellEnd"/>
      <w:r w:rsidRPr="00E9640F">
        <w:rPr>
          <w:iCs/>
        </w:rPr>
        <w:t xml:space="preserve">.  </w:t>
      </w:r>
      <w:proofErr w:type="spellStart"/>
      <w:r w:rsidRPr="00E9640F">
        <w:rPr>
          <w:iCs/>
        </w:rPr>
        <w:t>Жобаның</w:t>
      </w:r>
      <w:proofErr w:type="spellEnd"/>
      <w:r w:rsidRPr="00E9640F">
        <w:rPr>
          <w:iCs/>
        </w:rPr>
        <w:t xml:space="preserve"> </w:t>
      </w:r>
      <w:proofErr w:type="spellStart"/>
      <w:r w:rsidRPr="00E9640F">
        <w:rPr>
          <w:iCs/>
        </w:rPr>
        <w:t>нәтижелері</w:t>
      </w:r>
      <w:proofErr w:type="spellEnd"/>
      <w:r w:rsidRPr="00E9640F">
        <w:rPr>
          <w:iCs/>
        </w:rPr>
        <w:t xml:space="preserve"> </w:t>
      </w:r>
      <w:proofErr w:type="spellStart"/>
      <w:r w:rsidRPr="00E9640F">
        <w:rPr>
          <w:iCs/>
        </w:rPr>
        <w:t>Ғаламның</w:t>
      </w:r>
      <w:proofErr w:type="spellEnd"/>
      <w:r w:rsidRPr="00E9640F">
        <w:rPr>
          <w:iCs/>
        </w:rPr>
        <w:t xml:space="preserve"> </w:t>
      </w:r>
      <w:proofErr w:type="spellStart"/>
      <w:r w:rsidRPr="00E9640F">
        <w:rPr>
          <w:iCs/>
        </w:rPr>
        <w:t>эволюциясы</w:t>
      </w:r>
      <w:proofErr w:type="spellEnd"/>
      <w:r w:rsidRPr="00E9640F">
        <w:rPr>
          <w:iCs/>
        </w:rPr>
        <w:t xml:space="preserve"> </w:t>
      </w:r>
      <w:proofErr w:type="spellStart"/>
      <w:r w:rsidRPr="00E9640F">
        <w:rPr>
          <w:iCs/>
        </w:rPr>
        <w:t>туралы</w:t>
      </w:r>
      <w:proofErr w:type="spellEnd"/>
      <w:r w:rsidRPr="00E9640F">
        <w:rPr>
          <w:iCs/>
        </w:rPr>
        <w:t xml:space="preserve"> </w:t>
      </w:r>
      <w:proofErr w:type="spellStart"/>
      <w:r w:rsidRPr="00E9640F">
        <w:rPr>
          <w:iCs/>
        </w:rPr>
        <w:t>идеялардың</w:t>
      </w:r>
      <w:proofErr w:type="spellEnd"/>
      <w:r w:rsidRPr="00E9640F">
        <w:rPr>
          <w:iCs/>
        </w:rPr>
        <w:t xml:space="preserve"> </w:t>
      </w:r>
      <w:proofErr w:type="spellStart"/>
      <w:r w:rsidRPr="00E9640F">
        <w:rPr>
          <w:iCs/>
        </w:rPr>
        <w:t>дамуына</w:t>
      </w:r>
      <w:proofErr w:type="spellEnd"/>
      <w:r w:rsidRPr="00E9640F">
        <w:rPr>
          <w:iCs/>
        </w:rPr>
        <w:t xml:space="preserve"> </w:t>
      </w:r>
      <w:proofErr w:type="spellStart"/>
      <w:r w:rsidRPr="00E9640F">
        <w:rPr>
          <w:iCs/>
        </w:rPr>
        <w:t>әсер</w:t>
      </w:r>
      <w:proofErr w:type="spellEnd"/>
      <w:r w:rsidRPr="00E9640F">
        <w:rPr>
          <w:iCs/>
        </w:rPr>
        <w:t xml:space="preserve"> </w:t>
      </w:r>
      <w:proofErr w:type="spellStart"/>
      <w:r w:rsidRPr="00E9640F">
        <w:rPr>
          <w:iCs/>
        </w:rPr>
        <w:t>етеді</w:t>
      </w:r>
      <w:proofErr w:type="spellEnd"/>
      <w:r w:rsidRPr="00E9640F">
        <w:rPr>
          <w:iCs/>
        </w:rPr>
        <w:t xml:space="preserve">. </w:t>
      </w:r>
      <w:r w:rsidRPr="00E9640F">
        <w:rPr>
          <w:bCs/>
        </w:rPr>
        <w:t xml:space="preserve"> </w:t>
      </w:r>
    </w:p>
    <w:p w14:paraId="2442BFC1" w14:textId="4B95599C" w:rsidR="00A70285" w:rsidRPr="00EE277C" w:rsidRDefault="00A70285" w:rsidP="00A70285">
      <w:pPr>
        <w:spacing w:line="360" w:lineRule="auto"/>
        <w:jc w:val="center"/>
        <w:rPr>
          <w:rStyle w:val="normalchar"/>
          <w:rFonts w:ascii="Times New Roman" w:hAnsi="Times New Roman"/>
          <w:b/>
          <w:bCs/>
        </w:rPr>
      </w:pPr>
      <w:r w:rsidRPr="00EE277C">
        <w:rPr>
          <w:rStyle w:val="normalchar"/>
          <w:rFonts w:ascii="Times New Roman" w:hAnsi="Times New Roman"/>
        </w:rPr>
        <w:br w:type="page"/>
      </w:r>
    </w:p>
    <w:p w14:paraId="2FC31AF1" w14:textId="46BEBF27" w:rsidR="00A70285" w:rsidRPr="00C26C0D" w:rsidRDefault="001B3D9C" w:rsidP="00917CC3">
      <w:pPr>
        <w:spacing w:line="360" w:lineRule="auto"/>
        <w:jc w:val="center"/>
        <w:rPr>
          <w:rStyle w:val="normalchar"/>
          <w:rFonts w:ascii="Times New Roman" w:hAnsi="Times New Roman"/>
          <w:b/>
          <w:bCs/>
          <w:sz w:val="22"/>
          <w:szCs w:val="22"/>
        </w:rPr>
      </w:pPr>
      <w:r>
        <w:rPr>
          <w:rStyle w:val="normalchar"/>
          <w:rFonts w:ascii="Times New Roman" w:hAnsi="Times New Roman"/>
          <w:b/>
          <w:bCs/>
          <w:sz w:val="22"/>
          <w:szCs w:val="22"/>
          <w:lang w:val="en-US"/>
        </w:rPr>
        <w:lastRenderedPageBreak/>
        <w:t>ABSTRACT</w:t>
      </w:r>
    </w:p>
    <w:p w14:paraId="1EB8086C" w14:textId="77777777" w:rsidR="007E22A2" w:rsidRPr="001B3D9C" w:rsidRDefault="007E22A2" w:rsidP="00917CC3">
      <w:pPr>
        <w:spacing w:line="360" w:lineRule="auto"/>
        <w:jc w:val="center"/>
        <w:rPr>
          <w:rStyle w:val="normalchar"/>
          <w:rFonts w:ascii="Times New Roman" w:hAnsi="Times New Roman"/>
          <w:b/>
          <w:bCs/>
          <w:sz w:val="22"/>
          <w:szCs w:val="22"/>
        </w:rPr>
      </w:pPr>
    </w:p>
    <w:p w14:paraId="6AED627E" w14:textId="1FCFDD64" w:rsidR="00A70285" w:rsidRPr="00C26C0D" w:rsidRDefault="001B3D9C" w:rsidP="00A70285">
      <w:pPr>
        <w:tabs>
          <w:tab w:val="left" w:pos="0"/>
          <w:tab w:val="center" w:pos="5103"/>
          <w:tab w:val="right" w:pos="10206"/>
        </w:tabs>
        <w:spacing w:line="360" w:lineRule="auto"/>
        <w:ind w:firstLine="709"/>
        <w:jc w:val="both"/>
        <w:rPr>
          <w:rStyle w:val="normalchar"/>
          <w:rFonts w:ascii="Times New Roman" w:hAnsi="Times New Roman"/>
        </w:rPr>
      </w:pPr>
      <w:r w:rsidRPr="00507AD5">
        <w:rPr>
          <w:rStyle w:val="normalchar"/>
          <w:rFonts w:ascii="Times New Roman" w:hAnsi="Times New Roman"/>
          <w:lang w:val="en-US"/>
        </w:rPr>
        <w:t>Report</w:t>
      </w:r>
      <w:r w:rsidR="00A70285" w:rsidRPr="00C26C0D">
        <w:rPr>
          <w:rStyle w:val="normalchar"/>
          <w:rFonts w:ascii="Times New Roman" w:hAnsi="Times New Roman"/>
        </w:rPr>
        <w:t xml:space="preserve"> </w:t>
      </w:r>
      <w:r w:rsidRPr="00507AD5">
        <w:rPr>
          <w:rStyle w:val="normalchar"/>
          <w:rFonts w:ascii="Times New Roman" w:hAnsi="Times New Roman"/>
          <w:lang w:val="en-US"/>
        </w:rPr>
        <w:t>p</w:t>
      </w:r>
      <w:r w:rsidRPr="00C26C0D">
        <w:rPr>
          <w:rStyle w:val="normalchar"/>
          <w:rFonts w:ascii="Times New Roman" w:hAnsi="Times New Roman"/>
        </w:rPr>
        <w:t xml:space="preserve">. </w:t>
      </w:r>
      <w:r w:rsidR="00A70285" w:rsidRPr="00C26C0D">
        <w:rPr>
          <w:rStyle w:val="normalchar"/>
          <w:rFonts w:ascii="Times New Roman" w:hAnsi="Times New Roman"/>
        </w:rPr>
        <w:t>6</w:t>
      </w:r>
      <w:r w:rsidR="006D5E86" w:rsidRPr="00C26C0D">
        <w:rPr>
          <w:rStyle w:val="normalchar"/>
          <w:rFonts w:ascii="Times New Roman" w:hAnsi="Times New Roman"/>
        </w:rPr>
        <w:t>8</w:t>
      </w:r>
      <w:r w:rsidR="00A70285" w:rsidRPr="00C26C0D">
        <w:rPr>
          <w:rStyle w:val="normalchar"/>
          <w:rFonts w:ascii="Times New Roman" w:hAnsi="Times New Roman"/>
        </w:rPr>
        <w:t xml:space="preserve">., 11 </w:t>
      </w:r>
      <w:r>
        <w:rPr>
          <w:rStyle w:val="normalchar"/>
          <w:rFonts w:ascii="Times New Roman" w:hAnsi="Times New Roman"/>
          <w:lang w:val="en-US"/>
        </w:rPr>
        <w:t>fig</w:t>
      </w:r>
      <w:r w:rsidR="00A70285" w:rsidRPr="00C26C0D">
        <w:rPr>
          <w:rStyle w:val="normalchar"/>
          <w:rFonts w:ascii="Times New Roman" w:hAnsi="Times New Roman"/>
        </w:rPr>
        <w:t xml:space="preserve">., </w:t>
      </w:r>
      <w:r w:rsidR="00631050" w:rsidRPr="00C26C0D">
        <w:rPr>
          <w:rStyle w:val="normalchar"/>
          <w:rFonts w:ascii="Times New Roman" w:hAnsi="Times New Roman"/>
        </w:rPr>
        <w:t xml:space="preserve">2 </w:t>
      </w:r>
      <w:r w:rsidR="00631050">
        <w:rPr>
          <w:rStyle w:val="normalchar"/>
          <w:rFonts w:ascii="Times New Roman" w:hAnsi="Times New Roman"/>
          <w:lang w:val="en-US"/>
        </w:rPr>
        <w:t>tab</w:t>
      </w:r>
      <w:r w:rsidR="00631050" w:rsidRPr="00C26C0D">
        <w:rPr>
          <w:rStyle w:val="normalchar"/>
          <w:rFonts w:ascii="Times New Roman" w:hAnsi="Times New Roman"/>
        </w:rPr>
        <w:t xml:space="preserve">., </w:t>
      </w:r>
      <w:r w:rsidR="00A70285" w:rsidRPr="00C26C0D">
        <w:rPr>
          <w:rStyle w:val="normalchar"/>
          <w:rFonts w:ascii="Times New Roman" w:hAnsi="Times New Roman"/>
        </w:rPr>
        <w:t xml:space="preserve">121 </w:t>
      </w:r>
      <w:r>
        <w:rPr>
          <w:rStyle w:val="normalchar"/>
          <w:rFonts w:ascii="Times New Roman" w:hAnsi="Times New Roman"/>
          <w:lang w:val="en-US"/>
        </w:rPr>
        <w:t>sour</w:t>
      </w:r>
      <w:r w:rsidR="00A70285" w:rsidRPr="00C26C0D">
        <w:rPr>
          <w:rStyle w:val="normalchar"/>
          <w:rFonts w:ascii="Times New Roman" w:hAnsi="Times New Roman"/>
        </w:rPr>
        <w:t xml:space="preserve">., </w:t>
      </w:r>
      <w:r w:rsidR="007E22A2" w:rsidRPr="00C26C0D">
        <w:rPr>
          <w:rStyle w:val="normalchar"/>
          <w:rFonts w:ascii="Times New Roman" w:hAnsi="Times New Roman"/>
        </w:rPr>
        <w:t>3</w:t>
      </w:r>
      <w:r w:rsidR="00A70285" w:rsidRPr="00C26C0D">
        <w:rPr>
          <w:rStyle w:val="normalchar"/>
          <w:rFonts w:ascii="Times New Roman" w:hAnsi="Times New Roman"/>
        </w:rPr>
        <w:t xml:space="preserve"> </w:t>
      </w:r>
      <w:r>
        <w:rPr>
          <w:rStyle w:val="normalchar"/>
          <w:rFonts w:ascii="Times New Roman" w:hAnsi="Times New Roman"/>
          <w:lang w:val="en-US"/>
        </w:rPr>
        <w:t>app</w:t>
      </w:r>
      <w:r w:rsidR="00A70285" w:rsidRPr="00C26C0D">
        <w:rPr>
          <w:rStyle w:val="normalchar"/>
          <w:rFonts w:ascii="Times New Roman" w:hAnsi="Times New Roman"/>
        </w:rPr>
        <w:t>.</w:t>
      </w:r>
    </w:p>
    <w:p w14:paraId="721DA61C" w14:textId="77777777" w:rsidR="001B3D9C" w:rsidRDefault="001B3D9C" w:rsidP="001B3D9C">
      <w:pPr>
        <w:tabs>
          <w:tab w:val="left" w:pos="0"/>
          <w:tab w:val="center" w:pos="5103"/>
          <w:tab w:val="right" w:pos="10206"/>
        </w:tabs>
        <w:spacing w:line="360" w:lineRule="auto"/>
        <w:jc w:val="both"/>
        <w:rPr>
          <w:rFonts w:ascii="Times New Roman" w:hAnsi="Times New Roman" w:cs="Times New Roman"/>
          <w:lang w:val="en-US"/>
        </w:rPr>
      </w:pPr>
      <w:r w:rsidRPr="001B3D9C">
        <w:rPr>
          <w:rFonts w:ascii="Times New Roman" w:hAnsi="Times New Roman" w:cs="Times New Roman"/>
          <w:lang w:val="en-US"/>
        </w:rPr>
        <w:t>COSMOLOGY, GRAVITY, INFLATION, DARK ENERGY, ACCELERATED EXPANSION</w:t>
      </w:r>
    </w:p>
    <w:p w14:paraId="751EBA8C" w14:textId="77777777" w:rsidR="001B3D9C" w:rsidRPr="001B3D9C" w:rsidRDefault="001B3D9C" w:rsidP="00A70285">
      <w:pPr>
        <w:tabs>
          <w:tab w:val="left" w:pos="0"/>
          <w:tab w:val="center" w:pos="5103"/>
          <w:tab w:val="right" w:pos="10206"/>
        </w:tabs>
        <w:spacing w:line="360" w:lineRule="auto"/>
        <w:ind w:firstLine="709"/>
        <w:jc w:val="both"/>
        <w:rPr>
          <w:rStyle w:val="normalchar"/>
          <w:rFonts w:ascii="Times New Roman" w:hAnsi="Times New Roman"/>
          <w:iCs/>
          <w:lang w:val="en-US"/>
        </w:rPr>
      </w:pPr>
      <w:r w:rsidRPr="001B3D9C">
        <w:rPr>
          <w:rStyle w:val="normalchar"/>
          <w:rFonts w:ascii="Times New Roman" w:hAnsi="Times New Roman"/>
          <w:iCs/>
          <w:lang w:val="en-US"/>
        </w:rPr>
        <w:t>The object of the study. The universe as a whole.</w:t>
      </w:r>
    </w:p>
    <w:p w14:paraId="3964B677" w14:textId="77777777" w:rsidR="001B3D9C" w:rsidRDefault="001B3D9C" w:rsidP="00A70285">
      <w:pPr>
        <w:tabs>
          <w:tab w:val="left" w:pos="0"/>
          <w:tab w:val="center" w:pos="5103"/>
          <w:tab w:val="right" w:pos="10206"/>
        </w:tabs>
        <w:spacing w:line="360" w:lineRule="auto"/>
        <w:ind w:firstLine="709"/>
        <w:jc w:val="both"/>
        <w:rPr>
          <w:rFonts w:ascii="Times New Roman" w:hAnsi="Times New Roman" w:cs="Times New Roman"/>
          <w:iCs/>
          <w:lang w:val="en-US"/>
        </w:rPr>
      </w:pPr>
      <w:r w:rsidRPr="001B3D9C">
        <w:rPr>
          <w:rFonts w:ascii="Times New Roman" w:hAnsi="Times New Roman" w:cs="Times New Roman"/>
          <w:iCs/>
          <w:lang w:val="en-US"/>
        </w:rPr>
        <w:t>The aim of the project is to develop cosmological models and study their solutions based on extended theories of gravity with generalized fields of matter that consistently describe the evolution of the universe and are consistent with cosmological observational data.</w:t>
      </w:r>
    </w:p>
    <w:p w14:paraId="76A511F5" w14:textId="77777777" w:rsidR="001B3D9C" w:rsidRPr="001B3D9C" w:rsidRDefault="001B3D9C" w:rsidP="00A70285">
      <w:pPr>
        <w:pStyle w:val="af5"/>
        <w:spacing w:line="360" w:lineRule="auto"/>
        <w:ind w:firstLine="709"/>
        <w:rPr>
          <w:iCs/>
          <w:sz w:val="24"/>
          <w:lang w:val="en-US"/>
        </w:rPr>
      </w:pPr>
      <w:r w:rsidRPr="001B3D9C">
        <w:rPr>
          <w:iCs/>
          <w:sz w:val="24"/>
          <w:lang w:val="en-US"/>
        </w:rPr>
        <w:t>Research methods. Analytical and numerical.</w:t>
      </w:r>
    </w:p>
    <w:p w14:paraId="79F2DC9C" w14:textId="1CDA1D5C" w:rsidR="001B3D9C" w:rsidRDefault="001B3D9C" w:rsidP="00A70285">
      <w:pPr>
        <w:pStyle w:val="af5"/>
        <w:spacing w:line="360" w:lineRule="auto"/>
        <w:ind w:firstLine="709"/>
        <w:rPr>
          <w:iCs/>
          <w:sz w:val="24"/>
          <w:lang w:val="en-US"/>
        </w:rPr>
      </w:pPr>
      <w:r w:rsidRPr="001B3D9C">
        <w:rPr>
          <w:iCs/>
          <w:sz w:val="24"/>
          <w:lang w:val="en-US"/>
        </w:rPr>
        <w:t>The results of the work. Analytical and numerical cosmological solutions were constructed and tested by special cosmological methods. Studying tachyon and scalar models, we have shown that the form invariance of transformations can be used to obtain new solutions to the Einstein equation and allows us to move from unstable cosmology to stable and vice versa. The independent optimal parameters of the models were determined and compared with the observational data.</w:t>
      </w:r>
    </w:p>
    <w:p w14:paraId="58F13EA0" w14:textId="77777777" w:rsidR="001B3D9C" w:rsidRDefault="001B3D9C" w:rsidP="00A70285">
      <w:pPr>
        <w:spacing w:line="360" w:lineRule="auto"/>
        <w:ind w:firstLine="709"/>
        <w:jc w:val="both"/>
        <w:rPr>
          <w:rFonts w:ascii="Times New Roman" w:hAnsi="Times New Roman" w:cs="Times New Roman"/>
          <w:bCs/>
          <w:iCs/>
          <w:lang w:val="en-US"/>
        </w:rPr>
      </w:pPr>
      <w:r w:rsidRPr="001B3D9C">
        <w:rPr>
          <w:rFonts w:ascii="Times New Roman" w:hAnsi="Times New Roman" w:cs="Times New Roman"/>
          <w:bCs/>
          <w:iCs/>
          <w:lang w:val="en-US"/>
        </w:rPr>
        <w:t>Scope of application. Since the research is fundamental, the main consumers of the results will be the Kazakh and international scientific community and universities. The results of the work can be introduced into the educational process and thus can be used when reading special courses for undergraduates, undergraduates and PhD students, such as relativistic astrophysics, relativistic celestial mechanics, general relativity.</w:t>
      </w:r>
    </w:p>
    <w:p w14:paraId="6A800E26" w14:textId="77777777" w:rsidR="001B3D9C" w:rsidRDefault="001B3D9C" w:rsidP="00A70285">
      <w:pPr>
        <w:tabs>
          <w:tab w:val="left" w:pos="0"/>
          <w:tab w:val="center" w:pos="5103"/>
          <w:tab w:val="right" w:pos="10206"/>
        </w:tabs>
        <w:spacing w:line="360" w:lineRule="auto"/>
        <w:ind w:firstLine="709"/>
        <w:jc w:val="both"/>
        <w:rPr>
          <w:rFonts w:ascii="Times New Roman" w:hAnsi="Times New Roman" w:cs="Times New Roman"/>
          <w:bCs/>
          <w:iCs/>
          <w:lang w:val="en-US"/>
        </w:rPr>
      </w:pPr>
      <w:r w:rsidRPr="001B3D9C">
        <w:rPr>
          <w:rFonts w:ascii="Times New Roman" w:hAnsi="Times New Roman" w:cs="Times New Roman"/>
          <w:bCs/>
          <w:iCs/>
          <w:lang w:val="en-US"/>
        </w:rPr>
        <w:t>Economic efficiency. Research on this project is of a fundamental nature, therefore, technical and economic implementation was not envisaged within the framework of the project.</w:t>
      </w:r>
    </w:p>
    <w:bookmarkEnd w:id="1"/>
    <w:p w14:paraId="0B97455F" w14:textId="77777777" w:rsidR="001B3D9C" w:rsidRDefault="001B3D9C" w:rsidP="001B3D9C">
      <w:pPr>
        <w:tabs>
          <w:tab w:val="left" w:pos="0"/>
          <w:tab w:val="center" w:pos="5103"/>
          <w:tab w:val="right" w:pos="10206"/>
        </w:tabs>
        <w:spacing w:line="360" w:lineRule="auto"/>
        <w:ind w:firstLine="709"/>
        <w:jc w:val="both"/>
        <w:rPr>
          <w:rFonts w:ascii="Times New Roman" w:hAnsi="Times New Roman" w:cs="Times New Roman"/>
          <w:bCs/>
          <w:iCs/>
          <w:lang w:val="en-US"/>
        </w:rPr>
      </w:pPr>
      <w:r w:rsidRPr="001B3D9C">
        <w:rPr>
          <w:rFonts w:ascii="Times New Roman" w:hAnsi="Times New Roman" w:cs="Times New Roman"/>
          <w:bCs/>
          <w:iCs/>
          <w:lang w:val="en-US"/>
        </w:rPr>
        <w:t>The significance of the work. The results of the project can affect the training of new competitive scientific personnel in the field of theoretical physics and contribute to the involvement of already working personnel in this area, thereby expanding the field of scientific interests of scientists of the Republic of Kazakhstan. The results of the project will influence the development of ideas about the evolution of the universe.</w:t>
      </w:r>
    </w:p>
    <w:p w14:paraId="416C6DE3" w14:textId="57EA888A" w:rsidR="00F55566" w:rsidRPr="001B3D9C" w:rsidRDefault="00A70285" w:rsidP="002B4DCA">
      <w:pPr>
        <w:tabs>
          <w:tab w:val="left" w:pos="0"/>
          <w:tab w:val="center" w:pos="5103"/>
          <w:tab w:val="right" w:pos="10206"/>
        </w:tabs>
        <w:spacing w:line="360" w:lineRule="auto"/>
        <w:jc w:val="center"/>
        <w:rPr>
          <w:rFonts w:ascii="Times New Roman" w:hAnsi="Times New Roman" w:cs="Times New Roman"/>
          <w:b/>
          <w:bCs/>
          <w:lang w:val="en-US"/>
        </w:rPr>
      </w:pPr>
      <w:r w:rsidRPr="001B3D9C">
        <w:rPr>
          <w:rFonts w:ascii="Times New Roman" w:hAnsi="Times New Roman" w:cs="Times New Roman"/>
          <w:lang w:val="en-US"/>
        </w:rPr>
        <w:br w:type="page"/>
      </w:r>
      <w:bookmarkEnd w:id="2"/>
      <w:r w:rsidR="009304CF" w:rsidRPr="009304CF">
        <w:rPr>
          <w:rFonts w:ascii="Times New Roman" w:hAnsi="Times New Roman" w:cs="Times New Roman"/>
          <w:b/>
          <w:bCs/>
        </w:rPr>
        <w:lastRenderedPageBreak/>
        <w:t>CONTENT</w:t>
      </w:r>
    </w:p>
    <w:p w14:paraId="77C06C83" w14:textId="77777777" w:rsidR="00F55566" w:rsidRPr="001B3D9C" w:rsidRDefault="00F55566" w:rsidP="00F55566">
      <w:pPr>
        <w:spacing w:line="360" w:lineRule="auto"/>
        <w:rPr>
          <w:rFonts w:ascii="Times New Roman" w:hAnsi="Times New Roman" w:cs="Times New Roman"/>
          <w:lang w:val="en-US"/>
        </w:rPr>
      </w:pPr>
    </w:p>
    <w:tbl>
      <w:tblPr>
        <w:tblW w:w="9351" w:type="dxa"/>
        <w:tblLook w:val="01E0" w:firstRow="1" w:lastRow="1" w:firstColumn="1" w:lastColumn="1" w:noHBand="0" w:noVBand="0"/>
      </w:tblPr>
      <w:tblGrid>
        <w:gridCol w:w="8780"/>
        <w:gridCol w:w="571"/>
      </w:tblGrid>
      <w:tr w:rsidR="00F55566" w:rsidRPr="006C0660" w14:paraId="2C8722AB" w14:textId="77777777" w:rsidTr="006B28A8">
        <w:tc>
          <w:tcPr>
            <w:tcW w:w="8924" w:type="dxa"/>
          </w:tcPr>
          <w:p w14:paraId="2C0FCFA2" w14:textId="0C9979A7" w:rsidR="00F55566" w:rsidRPr="006C0660" w:rsidRDefault="00372B6E" w:rsidP="00372B6E">
            <w:pPr>
              <w:pStyle w:val="15"/>
              <w:jc w:val="both"/>
              <w:rPr>
                <w:rFonts w:cs="Times New Roman"/>
              </w:rPr>
            </w:pPr>
            <w:r w:rsidRPr="006C0660">
              <w:rPr>
                <w:rStyle w:val="normalchar"/>
              </w:rPr>
              <w:t>INTRODUCTION……...</w:t>
            </w:r>
            <w:r w:rsidR="00F55566" w:rsidRPr="006C0660">
              <w:rPr>
                <w:rFonts w:cs="Times New Roman"/>
              </w:rPr>
              <w:t>…………………………………………………....................</w:t>
            </w:r>
            <w:r w:rsidR="006C0660">
              <w:rPr>
                <w:rFonts w:cs="Times New Roman"/>
              </w:rPr>
              <w:t>.</w:t>
            </w:r>
            <w:r w:rsidR="00F55566" w:rsidRPr="006C0660">
              <w:rPr>
                <w:rFonts w:cs="Times New Roman"/>
              </w:rPr>
              <w:t>....</w:t>
            </w:r>
          </w:p>
        </w:tc>
        <w:tc>
          <w:tcPr>
            <w:tcW w:w="427" w:type="dxa"/>
          </w:tcPr>
          <w:p w14:paraId="759D3F02" w14:textId="77777777" w:rsidR="00F55566" w:rsidRPr="006C0660" w:rsidRDefault="00F55566" w:rsidP="00345D7B">
            <w:pPr>
              <w:spacing w:line="360" w:lineRule="auto"/>
              <w:ind w:left="113"/>
              <w:jc w:val="right"/>
              <w:rPr>
                <w:rFonts w:ascii="Times New Roman" w:hAnsi="Times New Roman" w:cs="Times New Roman"/>
              </w:rPr>
            </w:pPr>
            <w:r w:rsidRPr="006C0660">
              <w:rPr>
                <w:rFonts w:ascii="Times New Roman" w:hAnsi="Times New Roman" w:cs="Times New Roman"/>
              </w:rPr>
              <w:t>6</w:t>
            </w:r>
          </w:p>
        </w:tc>
      </w:tr>
      <w:tr w:rsidR="00F55566" w:rsidRPr="006C0660" w14:paraId="151EEA19" w14:textId="77777777" w:rsidTr="006B28A8">
        <w:tc>
          <w:tcPr>
            <w:tcW w:w="8924" w:type="dxa"/>
          </w:tcPr>
          <w:p w14:paraId="5749C62C" w14:textId="739E23C7" w:rsidR="00F55566" w:rsidRPr="006C0660" w:rsidRDefault="00372B6E" w:rsidP="006B28A8">
            <w:pPr>
              <w:tabs>
                <w:tab w:val="left" w:pos="1101"/>
                <w:tab w:val="left" w:pos="8865"/>
              </w:tabs>
              <w:spacing w:line="360" w:lineRule="auto"/>
              <w:jc w:val="both"/>
              <w:rPr>
                <w:rFonts w:ascii="Times New Roman" w:eastAsia="Arial Unicode MS" w:hAnsi="Times New Roman" w:cs="Times New Roman"/>
                <w:lang w:val="en-US"/>
              </w:rPr>
            </w:pPr>
            <w:r w:rsidRPr="006C0660">
              <w:rPr>
                <w:rFonts w:ascii="Times New Roman" w:hAnsi="Times New Roman" w:cs="Times New Roman"/>
                <w:lang w:val="en-US"/>
              </w:rPr>
              <w:t>1 Analysis of cosmological tachyon and fermion model and observation data constraints</w:t>
            </w:r>
            <w:r w:rsidR="00F55566" w:rsidRPr="006C0660">
              <w:rPr>
                <w:rFonts w:ascii="Times New Roman" w:hAnsi="Times New Roman" w:cs="Times New Roman"/>
                <w:lang w:val="en-US"/>
              </w:rPr>
              <w:t>.</w:t>
            </w:r>
          </w:p>
        </w:tc>
        <w:tc>
          <w:tcPr>
            <w:tcW w:w="427" w:type="dxa"/>
          </w:tcPr>
          <w:p w14:paraId="10367B25" w14:textId="77777777" w:rsidR="00F55566" w:rsidRPr="006C0660" w:rsidRDefault="00F55566" w:rsidP="00345D7B">
            <w:pPr>
              <w:spacing w:line="360" w:lineRule="auto"/>
              <w:ind w:left="113"/>
              <w:jc w:val="right"/>
              <w:rPr>
                <w:rFonts w:ascii="Times New Roman" w:hAnsi="Times New Roman" w:cs="Times New Roman"/>
                <w:lang w:val="en-US"/>
              </w:rPr>
            </w:pPr>
            <w:r w:rsidRPr="006C0660">
              <w:rPr>
                <w:rFonts w:ascii="Times New Roman" w:hAnsi="Times New Roman" w:cs="Times New Roman"/>
                <w:lang w:val="en-US"/>
              </w:rPr>
              <w:t>9</w:t>
            </w:r>
          </w:p>
        </w:tc>
      </w:tr>
      <w:tr w:rsidR="00F55566" w:rsidRPr="006C0660" w14:paraId="5E247ED9" w14:textId="77777777" w:rsidTr="006B28A8">
        <w:tc>
          <w:tcPr>
            <w:tcW w:w="8924" w:type="dxa"/>
          </w:tcPr>
          <w:p w14:paraId="5E0788A3" w14:textId="5F7F071F" w:rsidR="00F55566" w:rsidRPr="006B28A8" w:rsidRDefault="006B28A8" w:rsidP="006B28A8">
            <w:pPr>
              <w:spacing w:line="360" w:lineRule="auto"/>
              <w:jc w:val="both"/>
              <w:rPr>
                <w:rFonts w:ascii="Times New Roman" w:hAnsi="Times New Roman" w:cs="Times New Roman"/>
              </w:rPr>
            </w:pPr>
            <w:r>
              <w:rPr>
                <w:rFonts w:ascii="Times New Roman" w:hAnsi="Times New Roman" w:cs="Times New Roman"/>
              </w:rPr>
              <w:t xml:space="preserve">  </w:t>
            </w:r>
            <w:r w:rsidR="006C0660">
              <w:rPr>
                <w:rFonts w:ascii="Times New Roman" w:hAnsi="Times New Roman" w:cs="Times New Roman"/>
                <w:lang w:val="en-US"/>
              </w:rPr>
              <w:t>1.</w:t>
            </w:r>
            <w:r w:rsidR="00372B6E" w:rsidRPr="006C0660">
              <w:rPr>
                <w:rFonts w:ascii="Times New Roman" w:hAnsi="Times New Roman" w:cs="Times New Roman"/>
                <w:lang w:val="en-US"/>
              </w:rPr>
              <w:t>1 Model</w:t>
            </w:r>
            <w:r w:rsidR="00F55566" w:rsidRPr="006C0660">
              <w:rPr>
                <w:rFonts w:ascii="Times New Roman" w:hAnsi="Times New Roman" w:cs="Times New Roman"/>
              </w:rPr>
              <w:t xml:space="preserve"> ……………………………………………………………………</w:t>
            </w:r>
            <w:proofErr w:type="gramStart"/>
            <w:r w:rsidR="00F55566" w:rsidRPr="006C0660">
              <w:rPr>
                <w:rFonts w:ascii="Times New Roman" w:hAnsi="Times New Roman" w:cs="Times New Roman"/>
              </w:rPr>
              <w:t>…</w:t>
            </w:r>
            <w:r w:rsidR="006C0660">
              <w:rPr>
                <w:rFonts w:ascii="Times New Roman" w:hAnsi="Times New Roman" w:cs="Times New Roman"/>
                <w:lang w:val="en-US"/>
              </w:rPr>
              <w:t>..</w:t>
            </w:r>
            <w:proofErr w:type="gramEnd"/>
            <w:r w:rsidR="00F55566" w:rsidRPr="006C0660">
              <w:rPr>
                <w:rFonts w:ascii="Times New Roman" w:hAnsi="Times New Roman" w:cs="Times New Roman"/>
              </w:rPr>
              <w:t>……</w:t>
            </w:r>
            <w:r>
              <w:rPr>
                <w:rFonts w:ascii="Times New Roman" w:hAnsi="Times New Roman" w:cs="Times New Roman"/>
                <w:lang w:val="en-US"/>
              </w:rPr>
              <w:t>…</w:t>
            </w:r>
            <w:r>
              <w:rPr>
                <w:rFonts w:ascii="Times New Roman" w:hAnsi="Times New Roman" w:cs="Times New Roman"/>
              </w:rPr>
              <w:t>.</w:t>
            </w:r>
          </w:p>
        </w:tc>
        <w:tc>
          <w:tcPr>
            <w:tcW w:w="427" w:type="dxa"/>
          </w:tcPr>
          <w:p w14:paraId="6211C0F6" w14:textId="77777777" w:rsidR="00F55566" w:rsidRPr="006C0660" w:rsidRDefault="00F55566" w:rsidP="00345D7B">
            <w:pPr>
              <w:spacing w:line="360" w:lineRule="auto"/>
              <w:ind w:left="113"/>
              <w:jc w:val="right"/>
              <w:rPr>
                <w:rFonts w:ascii="Times New Roman" w:hAnsi="Times New Roman" w:cs="Times New Roman"/>
              </w:rPr>
            </w:pPr>
            <w:r w:rsidRPr="006C0660">
              <w:rPr>
                <w:rFonts w:ascii="Times New Roman" w:hAnsi="Times New Roman" w:cs="Times New Roman"/>
              </w:rPr>
              <w:t>10</w:t>
            </w:r>
          </w:p>
        </w:tc>
      </w:tr>
      <w:tr w:rsidR="00F55566" w:rsidRPr="006C0660" w14:paraId="371BEC51" w14:textId="77777777" w:rsidTr="006B28A8">
        <w:tc>
          <w:tcPr>
            <w:tcW w:w="8924" w:type="dxa"/>
          </w:tcPr>
          <w:p w14:paraId="392330BC" w14:textId="69C8EBBE" w:rsidR="00F55566" w:rsidRPr="006C0660" w:rsidRDefault="006B28A8" w:rsidP="006B28A8">
            <w:pPr>
              <w:tabs>
                <w:tab w:val="center" w:pos="4800"/>
                <w:tab w:val="right" w:pos="9500"/>
              </w:tabs>
              <w:spacing w:line="360" w:lineRule="auto"/>
              <w:jc w:val="both"/>
              <w:rPr>
                <w:rFonts w:ascii="Times New Roman" w:eastAsia="Arial Unicode MS" w:hAnsi="Times New Roman" w:cs="Times New Roman"/>
              </w:rPr>
            </w:pPr>
            <w:r>
              <w:rPr>
                <w:rFonts w:ascii="Times New Roman" w:hAnsi="Times New Roman" w:cs="Times New Roman"/>
              </w:rPr>
              <w:t xml:space="preserve">  </w:t>
            </w:r>
            <w:r w:rsidR="006C0660">
              <w:rPr>
                <w:rFonts w:ascii="Times New Roman" w:hAnsi="Times New Roman" w:cs="Times New Roman"/>
                <w:lang w:val="en-US"/>
              </w:rPr>
              <w:t>1.</w:t>
            </w:r>
            <w:r w:rsidR="00372B6E" w:rsidRPr="006C0660">
              <w:rPr>
                <w:rFonts w:ascii="Times New Roman" w:hAnsi="Times New Roman" w:cs="Times New Roman"/>
                <w:lang w:val="en-US"/>
              </w:rPr>
              <w:t>2 Solution……</w:t>
            </w:r>
            <w:proofErr w:type="gramStart"/>
            <w:r w:rsidR="00372B6E" w:rsidRPr="006C0660">
              <w:rPr>
                <w:rFonts w:ascii="Times New Roman" w:hAnsi="Times New Roman" w:cs="Times New Roman"/>
                <w:lang w:val="en-US"/>
              </w:rPr>
              <w:t>…..</w:t>
            </w:r>
            <w:proofErr w:type="gramEnd"/>
            <w:r w:rsidR="00F55566" w:rsidRPr="006C0660">
              <w:rPr>
                <w:rFonts w:ascii="Times New Roman" w:hAnsi="Times New Roman" w:cs="Times New Roman"/>
              </w:rPr>
              <w:t>………………………………………………………...…………</w:t>
            </w:r>
            <w:r>
              <w:rPr>
                <w:rFonts w:ascii="Times New Roman" w:hAnsi="Times New Roman" w:cs="Times New Roman"/>
              </w:rPr>
              <w:t>…</w:t>
            </w:r>
          </w:p>
        </w:tc>
        <w:tc>
          <w:tcPr>
            <w:tcW w:w="427" w:type="dxa"/>
          </w:tcPr>
          <w:p w14:paraId="16117756" w14:textId="77777777" w:rsidR="00F55566" w:rsidRPr="006C0660" w:rsidRDefault="00F55566" w:rsidP="00345D7B">
            <w:pPr>
              <w:spacing w:line="360" w:lineRule="auto"/>
              <w:ind w:left="113"/>
              <w:jc w:val="right"/>
              <w:rPr>
                <w:rFonts w:ascii="Times New Roman" w:hAnsi="Times New Roman" w:cs="Times New Roman"/>
                <w:lang w:val="en-US"/>
              </w:rPr>
            </w:pPr>
            <w:r w:rsidRPr="006C0660">
              <w:rPr>
                <w:rFonts w:ascii="Times New Roman" w:hAnsi="Times New Roman" w:cs="Times New Roman"/>
              </w:rPr>
              <w:t>1</w:t>
            </w:r>
            <w:r w:rsidRPr="006C0660">
              <w:rPr>
                <w:rFonts w:ascii="Times New Roman" w:hAnsi="Times New Roman" w:cs="Times New Roman"/>
                <w:lang w:val="en-US"/>
              </w:rPr>
              <w:t>3</w:t>
            </w:r>
          </w:p>
        </w:tc>
      </w:tr>
      <w:tr w:rsidR="00F55566" w:rsidRPr="006C0660" w14:paraId="330B4C2D" w14:textId="77777777" w:rsidTr="006B28A8">
        <w:tc>
          <w:tcPr>
            <w:tcW w:w="8924" w:type="dxa"/>
          </w:tcPr>
          <w:p w14:paraId="4545C39B" w14:textId="68476F9D" w:rsidR="00F55566" w:rsidRPr="006B28A8" w:rsidRDefault="006B28A8" w:rsidP="006B28A8">
            <w:pPr>
              <w:tabs>
                <w:tab w:val="center" w:pos="4800"/>
                <w:tab w:val="right" w:pos="9500"/>
              </w:tabs>
              <w:spacing w:line="360" w:lineRule="auto"/>
              <w:jc w:val="both"/>
              <w:rPr>
                <w:rFonts w:ascii="Times New Roman" w:hAnsi="Times New Roman" w:cs="Times New Roman"/>
              </w:rPr>
            </w:pPr>
            <w:r>
              <w:rPr>
                <w:rFonts w:ascii="Times New Roman" w:hAnsi="Times New Roman" w:cs="Times New Roman"/>
              </w:rPr>
              <w:t xml:space="preserve">  </w:t>
            </w:r>
            <w:r w:rsidR="00372B6E" w:rsidRPr="006C0660">
              <w:rPr>
                <w:rFonts w:ascii="Times New Roman" w:hAnsi="Times New Roman" w:cs="Times New Roman"/>
                <w:lang w:val="en-US"/>
              </w:rPr>
              <w:t xml:space="preserve">1.3 </w:t>
            </w:r>
            <w:proofErr w:type="spellStart"/>
            <w:r w:rsidR="00372B6E" w:rsidRPr="006C0660">
              <w:rPr>
                <w:rFonts w:ascii="Times New Roman" w:hAnsi="Times New Roman" w:cs="Times New Roman"/>
                <w:lang w:val="en-US"/>
              </w:rPr>
              <w:t>Statefinder</w:t>
            </w:r>
            <w:proofErr w:type="spellEnd"/>
            <w:r w:rsidR="00372B6E" w:rsidRPr="006C0660">
              <w:rPr>
                <w:rFonts w:ascii="Times New Roman" w:hAnsi="Times New Roman" w:cs="Times New Roman"/>
                <w:lang w:val="en-US"/>
              </w:rPr>
              <w:t xml:space="preserve"> parameters</w:t>
            </w:r>
            <w:proofErr w:type="gramStart"/>
            <w:r w:rsidR="00372B6E" w:rsidRPr="006C0660">
              <w:rPr>
                <w:rFonts w:ascii="Times New Roman" w:hAnsi="Times New Roman" w:cs="Times New Roman"/>
                <w:lang w:val="en-US"/>
              </w:rPr>
              <w:t>…..</w:t>
            </w:r>
            <w:proofErr w:type="gramEnd"/>
            <w:r w:rsidR="00F55566" w:rsidRPr="006C0660">
              <w:rPr>
                <w:rFonts w:ascii="Times New Roman" w:hAnsi="Times New Roman" w:cs="Times New Roman"/>
              </w:rPr>
              <w:t>…………………………………………………………</w:t>
            </w:r>
            <w:r>
              <w:rPr>
                <w:rFonts w:ascii="Times New Roman" w:hAnsi="Times New Roman" w:cs="Times New Roman"/>
                <w:lang w:val="en-US"/>
              </w:rPr>
              <w:t>…</w:t>
            </w:r>
            <w:r>
              <w:rPr>
                <w:rFonts w:ascii="Times New Roman" w:hAnsi="Times New Roman" w:cs="Times New Roman"/>
              </w:rPr>
              <w:t>.</w:t>
            </w:r>
          </w:p>
        </w:tc>
        <w:tc>
          <w:tcPr>
            <w:tcW w:w="427" w:type="dxa"/>
          </w:tcPr>
          <w:p w14:paraId="206DE588" w14:textId="77777777" w:rsidR="00F55566" w:rsidRPr="006C0660" w:rsidRDefault="00F55566" w:rsidP="00345D7B">
            <w:pPr>
              <w:spacing w:line="360" w:lineRule="auto"/>
              <w:ind w:left="113"/>
              <w:jc w:val="right"/>
              <w:rPr>
                <w:rFonts w:ascii="Times New Roman" w:hAnsi="Times New Roman" w:cs="Times New Roman"/>
                <w:lang w:val="en-US"/>
              </w:rPr>
            </w:pPr>
            <w:r w:rsidRPr="006C0660">
              <w:rPr>
                <w:rFonts w:ascii="Times New Roman" w:hAnsi="Times New Roman" w:cs="Times New Roman"/>
              </w:rPr>
              <w:t>1</w:t>
            </w:r>
            <w:r w:rsidRPr="006C0660">
              <w:rPr>
                <w:rFonts w:ascii="Times New Roman" w:hAnsi="Times New Roman" w:cs="Times New Roman"/>
                <w:lang w:val="en-US"/>
              </w:rPr>
              <w:t>5</w:t>
            </w:r>
          </w:p>
        </w:tc>
      </w:tr>
      <w:tr w:rsidR="00F55566" w:rsidRPr="006C0660" w14:paraId="6A4E7A0B" w14:textId="77777777" w:rsidTr="006B28A8">
        <w:tc>
          <w:tcPr>
            <w:tcW w:w="8924" w:type="dxa"/>
          </w:tcPr>
          <w:p w14:paraId="537635E9" w14:textId="7A942F5F" w:rsidR="00F55566" w:rsidRPr="006C0660" w:rsidRDefault="006B28A8" w:rsidP="006B28A8">
            <w:pPr>
              <w:tabs>
                <w:tab w:val="center" w:pos="4800"/>
                <w:tab w:val="right" w:pos="9500"/>
              </w:tabs>
              <w:spacing w:line="360" w:lineRule="auto"/>
              <w:jc w:val="both"/>
              <w:rPr>
                <w:rFonts w:ascii="Times New Roman" w:hAnsi="Times New Roman" w:cs="Times New Roman"/>
                <w:lang w:val="en-US"/>
              </w:rPr>
            </w:pPr>
            <w:r>
              <w:rPr>
                <w:rFonts w:ascii="Times New Roman" w:hAnsi="Times New Roman" w:cs="Times New Roman"/>
              </w:rPr>
              <w:t xml:space="preserve">  </w:t>
            </w:r>
            <w:r w:rsidR="00372B6E" w:rsidRPr="006C0660">
              <w:rPr>
                <w:rFonts w:ascii="Times New Roman" w:hAnsi="Times New Roman" w:cs="Times New Roman"/>
                <w:lang w:val="en-US"/>
              </w:rPr>
              <w:t>1.4 Observational Data………</w:t>
            </w:r>
            <w:r w:rsidR="00F55566" w:rsidRPr="006C0660">
              <w:rPr>
                <w:rFonts w:ascii="Times New Roman" w:hAnsi="Times New Roman" w:cs="Times New Roman"/>
              </w:rPr>
              <w:t>……………………………………………………</w:t>
            </w:r>
            <w:r w:rsidR="006C0660">
              <w:rPr>
                <w:rFonts w:ascii="Times New Roman" w:hAnsi="Times New Roman" w:cs="Times New Roman"/>
                <w:lang w:val="en-US"/>
              </w:rPr>
              <w:t>.</w:t>
            </w:r>
            <w:r w:rsidR="00F55566" w:rsidRPr="006C0660">
              <w:rPr>
                <w:rFonts w:ascii="Times New Roman" w:hAnsi="Times New Roman" w:cs="Times New Roman"/>
              </w:rPr>
              <w:t>…...</w:t>
            </w:r>
            <w:r>
              <w:rPr>
                <w:rFonts w:ascii="Times New Roman" w:hAnsi="Times New Roman" w:cs="Times New Roman"/>
              </w:rPr>
              <w:t>....</w:t>
            </w:r>
          </w:p>
        </w:tc>
        <w:tc>
          <w:tcPr>
            <w:tcW w:w="427" w:type="dxa"/>
          </w:tcPr>
          <w:p w14:paraId="78FF0422" w14:textId="77777777" w:rsidR="00F55566" w:rsidRPr="006C0660" w:rsidRDefault="00F55566" w:rsidP="00345D7B">
            <w:pPr>
              <w:spacing w:line="360" w:lineRule="auto"/>
              <w:ind w:left="113"/>
              <w:jc w:val="right"/>
              <w:rPr>
                <w:rFonts w:ascii="Times New Roman" w:hAnsi="Times New Roman" w:cs="Times New Roman"/>
                <w:lang w:val="en-US"/>
              </w:rPr>
            </w:pPr>
            <w:r w:rsidRPr="006C0660">
              <w:rPr>
                <w:rFonts w:ascii="Times New Roman" w:hAnsi="Times New Roman" w:cs="Times New Roman"/>
                <w:lang w:val="en-US"/>
              </w:rPr>
              <w:t>17</w:t>
            </w:r>
          </w:p>
        </w:tc>
      </w:tr>
      <w:tr w:rsidR="00F55566" w:rsidRPr="006C0660" w14:paraId="19ED884B" w14:textId="77777777" w:rsidTr="006B28A8">
        <w:tc>
          <w:tcPr>
            <w:tcW w:w="8924" w:type="dxa"/>
          </w:tcPr>
          <w:p w14:paraId="5FACF533" w14:textId="296457A7" w:rsidR="00F55566" w:rsidRPr="006C0660" w:rsidRDefault="006B28A8" w:rsidP="006B28A8">
            <w:pPr>
              <w:tabs>
                <w:tab w:val="center" w:pos="4800"/>
                <w:tab w:val="right" w:pos="9500"/>
              </w:tabs>
              <w:spacing w:line="360" w:lineRule="auto"/>
              <w:rPr>
                <w:rFonts w:ascii="Times New Roman" w:hAnsi="Times New Roman" w:cs="Times New Roman"/>
              </w:rPr>
            </w:pPr>
            <w:r>
              <w:rPr>
                <w:rFonts w:ascii="Times New Roman" w:hAnsi="Times New Roman" w:cs="Times New Roman"/>
              </w:rPr>
              <w:t xml:space="preserve">    </w:t>
            </w:r>
            <w:r w:rsidR="00372B6E" w:rsidRPr="006C0660">
              <w:rPr>
                <w:rFonts w:ascii="Times New Roman" w:hAnsi="Times New Roman" w:cs="Times New Roman"/>
                <w:lang w:val="en-US"/>
              </w:rPr>
              <w:t xml:space="preserve">1.4.1 Supernovae </w:t>
            </w:r>
            <w:proofErr w:type="spellStart"/>
            <w:r w:rsidR="00372B6E" w:rsidRPr="006C0660">
              <w:rPr>
                <w:rFonts w:ascii="Times New Roman" w:hAnsi="Times New Roman" w:cs="Times New Roman"/>
                <w:lang w:val="en-US"/>
              </w:rPr>
              <w:t>Ia</w:t>
            </w:r>
            <w:proofErr w:type="spellEnd"/>
            <w:r w:rsidR="00372B6E" w:rsidRPr="006C0660">
              <w:rPr>
                <w:rFonts w:ascii="Times New Roman" w:hAnsi="Times New Roman" w:cs="Times New Roman"/>
                <w:lang w:val="en-US"/>
              </w:rPr>
              <w:t xml:space="preserve"> data</w:t>
            </w:r>
            <w:r w:rsidR="00F55566" w:rsidRPr="006C0660">
              <w:rPr>
                <w:rFonts w:ascii="Times New Roman" w:hAnsi="Times New Roman" w:cs="Times New Roman"/>
              </w:rPr>
              <w:t>………………………………………………</w:t>
            </w:r>
            <w:r w:rsidR="006C0660">
              <w:rPr>
                <w:rFonts w:ascii="Times New Roman" w:hAnsi="Times New Roman" w:cs="Times New Roman"/>
                <w:lang w:val="en-US"/>
              </w:rPr>
              <w:t>…</w:t>
            </w:r>
            <w:proofErr w:type="gramStart"/>
            <w:r w:rsidR="006C0660">
              <w:rPr>
                <w:rFonts w:ascii="Times New Roman" w:hAnsi="Times New Roman" w:cs="Times New Roman"/>
                <w:lang w:val="en-US"/>
              </w:rPr>
              <w:t>….</w:t>
            </w:r>
            <w:r w:rsidR="00F55566" w:rsidRPr="006C0660">
              <w:rPr>
                <w:rFonts w:ascii="Times New Roman" w:hAnsi="Times New Roman" w:cs="Times New Roman"/>
                <w:lang w:val="en-US"/>
              </w:rPr>
              <w:t>.</w:t>
            </w:r>
            <w:proofErr w:type="gramEnd"/>
            <w:r w:rsidR="00F55566" w:rsidRPr="006C0660">
              <w:rPr>
                <w:rFonts w:ascii="Times New Roman" w:hAnsi="Times New Roman" w:cs="Times New Roman"/>
              </w:rPr>
              <w:t>…</w:t>
            </w:r>
            <w:r w:rsidR="006C0660">
              <w:rPr>
                <w:rFonts w:ascii="Times New Roman" w:hAnsi="Times New Roman" w:cs="Times New Roman"/>
                <w:lang w:val="en-US"/>
              </w:rPr>
              <w:t>.</w:t>
            </w:r>
            <w:r w:rsidR="00F55566" w:rsidRPr="006C0660">
              <w:rPr>
                <w:rFonts w:ascii="Times New Roman" w:hAnsi="Times New Roman" w:cs="Times New Roman"/>
              </w:rPr>
              <w:t>…</w:t>
            </w:r>
            <w:r>
              <w:rPr>
                <w:rFonts w:ascii="Times New Roman" w:hAnsi="Times New Roman" w:cs="Times New Roman"/>
              </w:rPr>
              <w:t>……</w:t>
            </w:r>
          </w:p>
        </w:tc>
        <w:tc>
          <w:tcPr>
            <w:tcW w:w="427" w:type="dxa"/>
          </w:tcPr>
          <w:p w14:paraId="09479360" w14:textId="10432231" w:rsidR="00F55566" w:rsidRPr="006C0660" w:rsidRDefault="00F55566" w:rsidP="00345D7B">
            <w:pPr>
              <w:spacing w:line="360" w:lineRule="auto"/>
              <w:ind w:left="113"/>
              <w:jc w:val="right"/>
              <w:rPr>
                <w:rFonts w:ascii="Times New Roman" w:hAnsi="Times New Roman" w:cs="Times New Roman"/>
                <w:lang w:val="en-US"/>
              </w:rPr>
            </w:pPr>
            <w:r w:rsidRPr="006C0660">
              <w:rPr>
                <w:rFonts w:ascii="Times New Roman" w:hAnsi="Times New Roman" w:cs="Times New Roman"/>
                <w:lang w:val="en-US"/>
              </w:rPr>
              <w:t>1</w:t>
            </w:r>
            <w:r w:rsidR="00786D08">
              <w:rPr>
                <w:rFonts w:ascii="Times New Roman" w:hAnsi="Times New Roman" w:cs="Times New Roman"/>
                <w:lang w:val="en-US"/>
              </w:rPr>
              <w:t>7</w:t>
            </w:r>
          </w:p>
        </w:tc>
      </w:tr>
      <w:tr w:rsidR="00F55566" w:rsidRPr="006C0660" w14:paraId="4C72BBF6" w14:textId="77777777" w:rsidTr="006B28A8">
        <w:tc>
          <w:tcPr>
            <w:tcW w:w="8924" w:type="dxa"/>
          </w:tcPr>
          <w:p w14:paraId="4892647C" w14:textId="34B85BC0" w:rsidR="00F55566" w:rsidRPr="006C0660" w:rsidRDefault="006B28A8" w:rsidP="006B28A8">
            <w:pPr>
              <w:tabs>
                <w:tab w:val="center" w:pos="4800"/>
                <w:tab w:val="right" w:pos="9500"/>
              </w:tabs>
              <w:spacing w:line="360" w:lineRule="auto"/>
              <w:rPr>
                <w:rFonts w:ascii="Times New Roman" w:hAnsi="Times New Roman" w:cs="Times New Roman"/>
              </w:rPr>
            </w:pPr>
            <w:r>
              <w:rPr>
                <w:rFonts w:ascii="Times New Roman" w:hAnsi="Times New Roman" w:cs="Times New Roman"/>
              </w:rPr>
              <w:t xml:space="preserve">    </w:t>
            </w:r>
            <w:r w:rsidR="00372B6E" w:rsidRPr="006C0660">
              <w:rPr>
                <w:rFonts w:ascii="Times New Roman" w:hAnsi="Times New Roman" w:cs="Times New Roman"/>
                <w:lang w:val="en-US"/>
              </w:rPr>
              <w:t>1.4.2 BAO data</w:t>
            </w:r>
            <w:r w:rsidR="00F55566" w:rsidRPr="006C0660">
              <w:rPr>
                <w:rFonts w:ascii="Times New Roman" w:hAnsi="Times New Roman" w:cs="Times New Roman"/>
              </w:rPr>
              <w:t>…………………………………………</w:t>
            </w:r>
            <w:r w:rsidR="00F55566" w:rsidRPr="006C0660">
              <w:rPr>
                <w:rFonts w:ascii="Times New Roman" w:hAnsi="Times New Roman" w:cs="Times New Roman"/>
                <w:lang w:val="en-US"/>
              </w:rPr>
              <w:t>.</w:t>
            </w:r>
            <w:r w:rsidR="00F55566" w:rsidRPr="006C0660">
              <w:rPr>
                <w:rFonts w:ascii="Times New Roman" w:hAnsi="Times New Roman" w:cs="Times New Roman"/>
              </w:rPr>
              <w:t>………………………</w:t>
            </w:r>
            <w:r w:rsidR="006C0660">
              <w:rPr>
                <w:rFonts w:ascii="Times New Roman" w:hAnsi="Times New Roman" w:cs="Times New Roman"/>
                <w:lang w:val="en-US"/>
              </w:rPr>
              <w:t>.</w:t>
            </w:r>
            <w:r w:rsidR="00F55566" w:rsidRPr="006C0660">
              <w:rPr>
                <w:rFonts w:ascii="Times New Roman" w:hAnsi="Times New Roman" w:cs="Times New Roman"/>
              </w:rPr>
              <w:t>…</w:t>
            </w:r>
            <w:r>
              <w:rPr>
                <w:rFonts w:ascii="Times New Roman" w:hAnsi="Times New Roman" w:cs="Times New Roman"/>
              </w:rPr>
              <w:t>…...</w:t>
            </w:r>
          </w:p>
        </w:tc>
        <w:tc>
          <w:tcPr>
            <w:tcW w:w="427" w:type="dxa"/>
          </w:tcPr>
          <w:p w14:paraId="3325CE93" w14:textId="7252C708" w:rsidR="00F55566" w:rsidRPr="006D5E86" w:rsidRDefault="00F55566" w:rsidP="00345D7B">
            <w:pPr>
              <w:spacing w:line="360" w:lineRule="auto"/>
              <w:ind w:left="113"/>
              <w:jc w:val="right"/>
              <w:rPr>
                <w:rFonts w:ascii="Times New Roman" w:hAnsi="Times New Roman" w:cs="Times New Roman"/>
              </w:rPr>
            </w:pPr>
            <w:r w:rsidRPr="006C0660">
              <w:rPr>
                <w:rFonts w:ascii="Times New Roman" w:hAnsi="Times New Roman" w:cs="Times New Roman"/>
                <w:lang w:val="en-US"/>
              </w:rPr>
              <w:t>1</w:t>
            </w:r>
            <w:r w:rsidR="006D5E86">
              <w:rPr>
                <w:rFonts w:ascii="Times New Roman" w:hAnsi="Times New Roman" w:cs="Times New Roman"/>
              </w:rPr>
              <w:t>7</w:t>
            </w:r>
          </w:p>
        </w:tc>
      </w:tr>
      <w:tr w:rsidR="00F55566" w:rsidRPr="006C0660" w14:paraId="3374FC96" w14:textId="77777777" w:rsidTr="006B28A8">
        <w:tc>
          <w:tcPr>
            <w:tcW w:w="8924" w:type="dxa"/>
          </w:tcPr>
          <w:p w14:paraId="68A1AF0C" w14:textId="3B79372D" w:rsidR="00F55566" w:rsidRPr="006C0660" w:rsidRDefault="006B28A8" w:rsidP="006B28A8">
            <w:pPr>
              <w:tabs>
                <w:tab w:val="center" w:pos="4800"/>
                <w:tab w:val="right" w:pos="9500"/>
              </w:tabs>
              <w:spacing w:line="360" w:lineRule="auto"/>
              <w:rPr>
                <w:rFonts w:ascii="Times New Roman" w:hAnsi="Times New Roman" w:cs="Times New Roman"/>
              </w:rPr>
            </w:pPr>
            <w:r>
              <w:rPr>
                <w:rFonts w:ascii="Times New Roman" w:eastAsiaTheme="minorEastAsia" w:hAnsi="Times New Roman" w:cs="Times New Roman"/>
              </w:rPr>
              <w:t xml:space="preserve">    </w:t>
            </w:r>
            <w:r w:rsidR="00372B6E" w:rsidRPr="006C0660">
              <w:rPr>
                <w:rFonts w:ascii="Times New Roman" w:eastAsiaTheme="minorEastAsia" w:hAnsi="Times New Roman" w:cs="Times New Roman"/>
                <w:lang w:val="en-US"/>
              </w:rPr>
              <w:t xml:space="preserve">1.4.3 </w:t>
            </w:r>
            <m:oMath>
              <m:r>
                <m:rPr>
                  <m:sty m:val="p"/>
                </m:rPr>
                <w:rPr>
                  <w:rFonts w:ascii="Cambria Math" w:hAnsi="Cambria Math" w:cs="Times New Roman"/>
                </w:rPr>
                <m:t>H</m:t>
              </m:r>
              <m:r>
                <m:rPr>
                  <m:sty m:val="p"/>
                </m:rPr>
                <w:rPr>
                  <w:rFonts w:ascii="Cambria Math" w:hAnsi="Cambria Math" w:cs="Times New Roman"/>
                  <w:lang w:val="en-US"/>
                </w:rPr>
                <m:t>(</m:t>
              </m:r>
              <m:r>
                <m:rPr>
                  <m:sty m:val="p"/>
                </m:rPr>
                <w:rPr>
                  <w:rFonts w:ascii="Cambria Math" w:hAnsi="Cambria Math" w:cs="Times New Roman"/>
                </w:rPr>
                <m:t>z</m:t>
              </m:r>
              <m:r>
                <m:rPr>
                  <m:sty m:val="p"/>
                </m:rPr>
                <w:rPr>
                  <w:rFonts w:ascii="Cambria Math" w:hAnsi="Cambria Math" w:cs="Times New Roman"/>
                  <w:lang w:val="en-US"/>
                </w:rPr>
                <m:t>)</m:t>
              </m:r>
            </m:oMath>
            <w:r w:rsidR="00372B6E" w:rsidRPr="006C0660">
              <w:rPr>
                <w:rFonts w:ascii="Times New Roman" w:eastAsiaTheme="minorEastAsia" w:hAnsi="Times New Roman" w:cs="Times New Roman"/>
                <w:lang w:val="en-US"/>
              </w:rPr>
              <w:t xml:space="preserve"> data</w:t>
            </w:r>
            <w:r w:rsidR="00F55566" w:rsidRPr="006C0660">
              <w:rPr>
                <w:rFonts w:ascii="Times New Roman" w:hAnsi="Times New Roman" w:cs="Times New Roman"/>
              </w:rPr>
              <w:t>……………………………………………</w:t>
            </w:r>
            <w:r w:rsidR="00F55566" w:rsidRPr="006C0660">
              <w:rPr>
                <w:rFonts w:ascii="Times New Roman" w:hAnsi="Times New Roman" w:cs="Times New Roman"/>
                <w:lang w:val="en-US"/>
              </w:rPr>
              <w:t>.</w:t>
            </w:r>
            <w:r w:rsidR="00F55566" w:rsidRPr="006C0660">
              <w:rPr>
                <w:rFonts w:ascii="Times New Roman" w:hAnsi="Times New Roman" w:cs="Times New Roman"/>
              </w:rPr>
              <w:t>…………………</w:t>
            </w:r>
            <w:r w:rsidR="006C0660">
              <w:rPr>
                <w:rFonts w:ascii="Times New Roman" w:hAnsi="Times New Roman" w:cs="Times New Roman"/>
                <w:lang w:val="en-US"/>
              </w:rPr>
              <w:t>.</w:t>
            </w:r>
            <w:r w:rsidR="00F55566" w:rsidRPr="006C0660">
              <w:rPr>
                <w:rFonts w:ascii="Times New Roman" w:hAnsi="Times New Roman" w:cs="Times New Roman"/>
              </w:rPr>
              <w:t>……</w:t>
            </w:r>
            <w:r>
              <w:rPr>
                <w:rFonts w:ascii="Times New Roman" w:hAnsi="Times New Roman" w:cs="Times New Roman"/>
              </w:rPr>
              <w:t>……</w:t>
            </w:r>
          </w:p>
        </w:tc>
        <w:tc>
          <w:tcPr>
            <w:tcW w:w="427" w:type="dxa"/>
          </w:tcPr>
          <w:p w14:paraId="1DC541AB" w14:textId="77777777" w:rsidR="00F55566" w:rsidRPr="006C0660" w:rsidRDefault="00F55566" w:rsidP="00345D7B">
            <w:pPr>
              <w:spacing w:line="360" w:lineRule="auto"/>
              <w:ind w:left="113"/>
              <w:rPr>
                <w:rFonts w:ascii="Times New Roman" w:hAnsi="Times New Roman" w:cs="Times New Roman"/>
                <w:lang w:val="en-US"/>
              </w:rPr>
            </w:pPr>
            <w:r w:rsidRPr="006C0660">
              <w:rPr>
                <w:rFonts w:ascii="Times New Roman" w:hAnsi="Times New Roman" w:cs="Times New Roman"/>
                <w:lang w:val="en-US"/>
              </w:rPr>
              <w:t>19</w:t>
            </w:r>
          </w:p>
        </w:tc>
      </w:tr>
      <w:tr w:rsidR="00F55566" w:rsidRPr="006C0660" w14:paraId="3D3A9708" w14:textId="77777777" w:rsidTr="006B28A8">
        <w:tc>
          <w:tcPr>
            <w:tcW w:w="8924" w:type="dxa"/>
          </w:tcPr>
          <w:p w14:paraId="2A0ADA90" w14:textId="256075AD" w:rsidR="00F55566" w:rsidRPr="006C0660" w:rsidRDefault="006B28A8" w:rsidP="006B28A8">
            <w:pPr>
              <w:tabs>
                <w:tab w:val="center" w:pos="4800"/>
                <w:tab w:val="right" w:pos="9500"/>
              </w:tabs>
              <w:spacing w:line="360" w:lineRule="auto"/>
              <w:rPr>
                <w:rFonts w:ascii="Times New Roman" w:hAnsi="Times New Roman" w:cs="Times New Roman"/>
              </w:rPr>
            </w:pPr>
            <w:r>
              <w:rPr>
                <w:rFonts w:ascii="Times New Roman" w:hAnsi="Times New Roman" w:cs="Times New Roman"/>
              </w:rPr>
              <w:t xml:space="preserve">    </w:t>
            </w:r>
            <w:r w:rsidR="00372B6E" w:rsidRPr="006C0660">
              <w:rPr>
                <w:rFonts w:ascii="Times New Roman" w:hAnsi="Times New Roman" w:cs="Times New Roman"/>
                <w:lang w:val="en-US"/>
              </w:rPr>
              <w:t>1.4.4 CMB data</w:t>
            </w:r>
            <w:r w:rsidR="00F55566" w:rsidRPr="006C0660">
              <w:rPr>
                <w:rFonts w:ascii="Times New Roman" w:hAnsi="Times New Roman" w:cs="Times New Roman"/>
              </w:rPr>
              <w:t>……………………………………………</w:t>
            </w:r>
            <w:r w:rsidR="00F55566" w:rsidRPr="006C0660">
              <w:rPr>
                <w:rFonts w:ascii="Times New Roman" w:hAnsi="Times New Roman" w:cs="Times New Roman"/>
                <w:lang w:val="en-US"/>
              </w:rPr>
              <w:t>.</w:t>
            </w:r>
            <w:r w:rsidR="00F55566" w:rsidRPr="006C0660">
              <w:rPr>
                <w:rFonts w:ascii="Times New Roman" w:hAnsi="Times New Roman" w:cs="Times New Roman"/>
              </w:rPr>
              <w:t>…………………</w:t>
            </w:r>
            <w:r w:rsidR="006C0660">
              <w:rPr>
                <w:rFonts w:ascii="Times New Roman" w:hAnsi="Times New Roman" w:cs="Times New Roman"/>
                <w:lang w:val="en-US"/>
              </w:rPr>
              <w:t>.</w:t>
            </w:r>
            <w:r w:rsidR="00F55566" w:rsidRPr="006C0660">
              <w:rPr>
                <w:rFonts w:ascii="Times New Roman" w:hAnsi="Times New Roman" w:cs="Times New Roman"/>
              </w:rPr>
              <w:t>……</w:t>
            </w:r>
            <w:r>
              <w:rPr>
                <w:rFonts w:ascii="Times New Roman" w:hAnsi="Times New Roman" w:cs="Times New Roman"/>
              </w:rPr>
              <w:t>…...</w:t>
            </w:r>
          </w:p>
        </w:tc>
        <w:tc>
          <w:tcPr>
            <w:tcW w:w="427" w:type="dxa"/>
          </w:tcPr>
          <w:p w14:paraId="7D6F9881" w14:textId="77777777" w:rsidR="00F55566" w:rsidRPr="006C0660" w:rsidRDefault="00F55566" w:rsidP="00345D7B">
            <w:pPr>
              <w:spacing w:line="360" w:lineRule="auto"/>
              <w:ind w:left="113"/>
              <w:jc w:val="right"/>
              <w:rPr>
                <w:rFonts w:ascii="Times New Roman" w:hAnsi="Times New Roman" w:cs="Times New Roman"/>
                <w:lang w:val="en-US"/>
              </w:rPr>
            </w:pPr>
            <w:r w:rsidRPr="006C0660">
              <w:rPr>
                <w:rFonts w:ascii="Times New Roman" w:hAnsi="Times New Roman" w:cs="Times New Roman"/>
                <w:lang w:val="en-US"/>
              </w:rPr>
              <w:t>20</w:t>
            </w:r>
          </w:p>
        </w:tc>
      </w:tr>
      <w:tr w:rsidR="00F55566" w:rsidRPr="006C0660" w14:paraId="0E2FEFE7" w14:textId="77777777" w:rsidTr="006B28A8">
        <w:tc>
          <w:tcPr>
            <w:tcW w:w="8924" w:type="dxa"/>
          </w:tcPr>
          <w:p w14:paraId="0BC0E5A7" w14:textId="429E7408" w:rsidR="00F55566" w:rsidRPr="006C0660" w:rsidRDefault="006B28A8" w:rsidP="006B28A8">
            <w:pPr>
              <w:tabs>
                <w:tab w:val="center" w:pos="4800"/>
                <w:tab w:val="right" w:pos="9500"/>
              </w:tabs>
              <w:spacing w:line="360" w:lineRule="auto"/>
              <w:jc w:val="both"/>
              <w:rPr>
                <w:rFonts w:ascii="Times New Roman" w:hAnsi="Times New Roman" w:cs="Times New Roman"/>
              </w:rPr>
            </w:pPr>
            <w:r>
              <w:rPr>
                <w:rFonts w:ascii="Times New Roman" w:hAnsi="Times New Roman" w:cs="Times New Roman"/>
              </w:rPr>
              <w:t xml:space="preserve">  </w:t>
            </w:r>
            <w:r w:rsidR="00372B6E" w:rsidRPr="006C0660">
              <w:rPr>
                <w:rFonts w:ascii="Times New Roman" w:hAnsi="Times New Roman" w:cs="Times New Roman"/>
                <w:lang w:val="en-US"/>
              </w:rPr>
              <w:t>1.5 Conclusion</w:t>
            </w:r>
            <w:r w:rsidR="00F55566" w:rsidRPr="006C0660">
              <w:rPr>
                <w:rFonts w:ascii="Times New Roman" w:hAnsi="Times New Roman" w:cs="Times New Roman"/>
              </w:rPr>
              <w:t>…………………………………………</w:t>
            </w:r>
            <w:r w:rsidR="00F55566" w:rsidRPr="006C0660">
              <w:rPr>
                <w:rFonts w:ascii="Times New Roman" w:hAnsi="Times New Roman" w:cs="Times New Roman"/>
                <w:lang w:val="en-US"/>
              </w:rPr>
              <w:t>.</w:t>
            </w:r>
            <w:r w:rsidR="00F55566" w:rsidRPr="006C0660">
              <w:rPr>
                <w:rFonts w:ascii="Times New Roman" w:hAnsi="Times New Roman" w:cs="Times New Roman"/>
              </w:rPr>
              <w:t>……………………………</w:t>
            </w:r>
            <w:r w:rsidR="006C0660">
              <w:rPr>
                <w:rFonts w:ascii="Times New Roman" w:hAnsi="Times New Roman" w:cs="Times New Roman"/>
                <w:lang w:val="en-US"/>
              </w:rPr>
              <w:t>.</w:t>
            </w:r>
            <w:r w:rsidR="00F55566" w:rsidRPr="006C0660">
              <w:rPr>
                <w:rFonts w:ascii="Times New Roman" w:hAnsi="Times New Roman" w:cs="Times New Roman"/>
              </w:rPr>
              <w:t>...</w:t>
            </w:r>
            <w:r>
              <w:rPr>
                <w:rFonts w:ascii="Times New Roman" w:hAnsi="Times New Roman" w:cs="Times New Roman"/>
              </w:rPr>
              <w:t>...</w:t>
            </w:r>
          </w:p>
        </w:tc>
        <w:tc>
          <w:tcPr>
            <w:tcW w:w="427" w:type="dxa"/>
          </w:tcPr>
          <w:p w14:paraId="0236DFAF" w14:textId="205229A1" w:rsidR="00F55566" w:rsidRPr="006C0660" w:rsidRDefault="00F55566" w:rsidP="00345D7B">
            <w:pPr>
              <w:spacing w:line="360" w:lineRule="auto"/>
              <w:ind w:left="113"/>
              <w:jc w:val="right"/>
              <w:rPr>
                <w:rFonts w:ascii="Times New Roman" w:hAnsi="Times New Roman" w:cs="Times New Roman"/>
                <w:lang w:val="en-US"/>
              </w:rPr>
            </w:pPr>
            <w:r w:rsidRPr="006C0660">
              <w:rPr>
                <w:rFonts w:ascii="Times New Roman" w:hAnsi="Times New Roman" w:cs="Times New Roman"/>
                <w:lang w:val="en-US"/>
              </w:rPr>
              <w:t>2</w:t>
            </w:r>
            <w:r w:rsidR="00786D08">
              <w:rPr>
                <w:rFonts w:ascii="Times New Roman" w:hAnsi="Times New Roman" w:cs="Times New Roman"/>
                <w:lang w:val="en-US"/>
              </w:rPr>
              <w:t>2</w:t>
            </w:r>
          </w:p>
        </w:tc>
      </w:tr>
      <w:tr w:rsidR="00F55566" w:rsidRPr="006C0660" w14:paraId="705BD201" w14:textId="77777777" w:rsidTr="006B28A8">
        <w:tc>
          <w:tcPr>
            <w:tcW w:w="8924" w:type="dxa"/>
          </w:tcPr>
          <w:p w14:paraId="601334A7" w14:textId="5930370B" w:rsidR="00F55566" w:rsidRPr="006B28A8" w:rsidRDefault="00372B6E" w:rsidP="006B28A8">
            <w:pPr>
              <w:tabs>
                <w:tab w:val="center" w:pos="4800"/>
                <w:tab w:val="right" w:pos="9500"/>
              </w:tabs>
              <w:spacing w:line="360" w:lineRule="auto"/>
              <w:jc w:val="both"/>
              <w:rPr>
                <w:rFonts w:ascii="Times New Roman" w:eastAsia="Arial Unicode MS" w:hAnsi="Times New Roman" w:cs="Times New Roman"/>
                <w:lang w:val="en-US"/>
              </w:rPr>
            </w:pPr>
            <w:r w:rsidRPr="006C0660">
              <w:rPr>
                <w:rFonts w:ascii="Times New Roman" w:hAnsi="Times New Roman" w:cs="Times New Roman"/>
                <w:lang w:val="en-US"/>
              </w:rPr>
              <w:t xml:space="preserve">2 </w:t>
            </w:r>
            <w:proofErr w:type="spellStart"/>
            <w:r w:rsidRPr="006C0660">
              <w:rPr>
                <w:rFonts w:ascii="Times New Roman" w:hAnsi="Times New Roman" w:cs="Times New Roman"/>
                <w:lang w:val="en-US"/>
              </w:rPr>
              <w:t>Tachyonization</w:t>
            </w:r>
            <w:proofErr w:type="spellEnd"/>
            <w:r w:rsidRPr="006C0660">
              <w:rPr>
                <w:rFonts w:ascii="Times New Roman" w:hAnsi="Times New Roman" w:cs="Times New Roman"/>
                <w:lang w:val="en-US"/>
              </w:rPr>
              <w:t xml:space="preserve"> cosmological model in the framework of linear form invariance transformations</w:t>
            </w:r>
            <w:r w:rsidR="00F55566" w:rsidRPr="006C0660">
              <w:rPr>
                <w:rFonts w:ascii="Times New Roman" w:hAnsi="Times New Roman" w:cs="Times New Roman"/>
                <w:lang w:val="en-US"/>
              </w:rPr>
              <w:t>…………………</w:t>
            </w:r>
            <w:r w:rsidR="00CD156E">
              <w:rPr>
                <w:rFonts w:ascii="Times New Roman" w:hAnsi="Times New Roman" w:cs="Times New Roman"/>
                <w:lang w:val="en-US"/>
              </w:rPr>
              <w:t>………………….</w:t>
            </w:r>
            <w:r w:rsidR="00F55566" w:rsidRPr="006C0660">
              <w:rPr>
                <w:rFonts w:ascii="Times New Roman" w:hAnsi="Times New Roman" w:cs="Times New Roman"/>
                <w:lang w:val="en-US"/>
              </w:rPr>
              <w:t>……………………</w:t>
            </w:r>
            <w:proofErr w:type="gramStart"/>
            <w:r w:rsidR="00F55566" w:rsidRPr="006C0660">
              <w:rPr>
                <w:rFonts w:ascii="Times New Roman" w:hAnsi="Times New Roman" w:cs="Times New Roman"/>
                <w:lang w:val="en-US"/>
              </w:rPr>
              <w:t>…..</w:t>
            </w:r>
            <w:proofErr w:type="gramEnd"/>
            <w:r w:rsidR="00F55566" w:rsidRPr="006C0660">
              <w:rPr>
                <w:rFonts w:ascii="Times New Roman" w:hAnsi="Times New Roman" w:cs="Times New Roman"/>
                <w:lang w:val="en-US"/>
              </w:rPr>
              <w:t>……………</w:t>
            </w:r>
            <w:r w:rsidR="006B28A8" w:rsidRPr="006B28A8">
              <w:rPr>
                <w:rFonts w:ascii="Times New Roman" w:hAnsi="Times New Roman" w:cs="Times New Roman"/>
                <w:lang w:val="en-US"/>
              </w:rPr>
              <w:t>..</w:t>
            </w:r>
          </w:p>
        </w:tc>
        <w:tc>
          <w:tcPr>
            <w:tcW w:w="427" w:type="dxa"/>
          </w:tcPr>
          <w:p w14:paraId="5BD7E34D" w14:textId="77777777" w:rsidR="00F55566" w:rsidRPr="006C0660" w:rsidRDefault="00F55566" w:rsidP="00345D7B">
            <w:pPr>
              <w:spacing w:line="360" w:lineRule="auto"/>
              <w:ind w:left="113"/>
              <w:jc w:val="right"/>
              <w:rPr>
                <w:rFonts w:ascii="Times New Roman" w:hAnsi="Times New Roman" w:cs="Times New Roman"/>
                <w:lang w:val="en-US"/>
              </w:rPr>
            </w:pPr>
          </w:p>
          <w:p w14:paraId="0437EBC0" w14:textId="0EDF6B14" w:rsidR="00F55566" w:rsidRPr="006C0660" w:rsidRDefault="00F55566" w:rsidP="00345D7B">
            <w:pPr>
              <w:spacing w:line="360" w:lineRule="auto"/>
              <w:ind w:left="113"/>
              <w:jc w:val="right"/>
              <w:rPr>
                <w:rFonts w:ascii="Times New Roman" w:hAnsi="Times New Roman" w:cs="Times New Roman"/>
                <w:lang w:val="en-US"/>
              </w:rPr>
            </w:pPr>
            <w:r w:rsidRPr="006C0660">
              <w:rPr>
                <w:rFonts w:ascii="Times New Roman" w:hAnsi="Times New Roman" w:cs="Times New Roman"/>
                <w:lang w:val="en-US"/>
              </w:rPr>
              <w:t>2</w:t>
            </w:r>
            <w:r w:rsidR="00786D08">
              <w:rPr>
                <w:rFonts w:ascii="Times New Roman" w:hAnsi="Times New Roman" w:cs="Times New Roman"/>
                <w:lang w:val="en-US"/>
              </w:rPr>
              <w:t>4</w:t>
            </w:r>
          </w:p>
        </w:tc>
      </w:tr>
      <w:tr w:rsidR="00F55566" w:rsidRPr="006C0660" w14:paraId="26F8A3C7" w14:textId="77777777" w:rsidTr="006B28A8">
        <w:tc>
          <w:tcPr>
            <w:tcW w:w="8924" w:type="dxa"/>
          </w:tcPr>
          <w:p w14:paraId="0D94657B" w14:textId="71A44925" w:rsidR="00F55566" w:rsidRPr="006C0660" w:rsidRDefault="006B28A8" w:rsidP="006B28A8">
            <w:pPr>
              <w:tabs>
                <w:tab w:val="center" w:pos="4800"/>
                <w:tab w:val="right" w:pos="9500"/>
              </w:tabs>
              <w:jc w:val="both"/>
              <w:rPr>
                <w:rFonts w:ascii="Times New Roman" w:eastAsia="Arial Unicode MS" w:hAnsi="Times New Roman" w:cs="Times New Roman"/>
              </w:rPr>
            </w:pPr>
            <w:r>
              <w:rPr>
                <w:rFonts w:ascii="Times New Roman" w:hAnsi="Times New Roman" w:cs="Times New Roman"/>
              </w:rPr>
              <w:t xml:space="preserve">  </w:t>
            </w:r>
            <w:r w:rsidR="00372B6E" w:rsidRPr="006C0660">
              <w:rPr>
                <w:rFonts w:ascii="Times New Roman" w:hAnsi="Times New Roman" w:cs="Times New Roman"/>
                <w:lang w:val="en-US"/>
              </w:rPr>
              <w:t>2.1 Model</w:t>
            </w:r>
            <w:r w:rsidR="00F55566" w:rsidRPr="006C0660">
              <w:rPr>
                <w:rFonts w:ascii="Times New Roman" w:hAnsi="Times New Roman" w:cs="Times New Roman"/>
              </w:rPr>
              <w:t xml:space="preserve"> ………………</w:t>
            </w:r>
            <w:r w:rsidR="00CD156E">
              <w:rPr>
                <w:rFonts w:ascii="Times New Roman" w:hAnsi="Times New Roman" w:cs="Times New Roman"/>
                <w:lang w:val="en-US"/>
              </w:rPr>
              <w:t>…</w:t>
            </w:r>
            <w:r w:rsidR="00F55566" w:rsidRPr="006C0660">
              <w:rPr>
                <w:rFonts w:ascii="Times New Roman" w:hAnsi="Times New Roman" w:cs="Times New Roman"/>
              </w:rPr>
              <w:t>……………………………………………</w:t>
            </w:r>
            <w:r w:rsidR="00F55566" w:rsidRPr="006C0660">
              <w:rPr>
                <w:rFonts w:ascii="Times New Roman" w:hAnsi="Times New Roman" w:cs="Times New Roman"/>
                <w:lang w:val="en-US"/>
              </w:rPr>
              <w:t>.</w:t>
            </w:r>
            <w:r w:rsidR="00F55566" w:rsidRPr="006C0660">
              <w:rPr>
                <w:rFonts w:ascii="Times New Roman" w:hAnsi="Times New Roman" w:cs="Times New Roman"/>
              </w:rPr>
              <w:t>……………</w:t>
            </w:r>
            <w:r>
              <w:rPr>
                <w:rFonts w:ascii="Times New Roman" w:hAnsi="Times New Roman" w:cs="Times New Roman"/>
              </w:rPr>
              <w:t>….</w:t>
            </w:r>
          </w:p>
        </w:tc>
        <w:tc>
          <w:tcPr>
            <w:tcW w:w="427" w:type="dxa"/>
          </w:tcPr>
          <w:p w14:paraId="1105CF91" w14:textId="39037413" w:rsidR="00F55566" w:rsidRPr="006C0660" w:rsidRDefault="00F55566" w:rsidP="00345D7B">
            <w:pPr>
              <w:spacing w:line="360" w:lineRule="auto"/>
              <w:ind w:left="113"/>
              <w:jc w:val="right"/>
              <w:rPr>
                <w:rFonts w:ascii="Times New Roman" w:hAnsi="Times New Roman" w:cs="Times New Roman"/>
                <w:lang w:val="en-US"/>
              </w:rPr>
            </w:pPr>
            <w:r w:rsidRPr="006C0660">
              <w:rPr>
                <w:rFonts w:ascii="Times New Roman" w:hAnsi="Times New Roman" w:cs="Times New Roman"/>
                <w:lang w:val="en-US"/>
              </w:rPr>
              <w:t>2</w:t>
            </w:r>
            <w:r w:rsidR="00786D08">
              <w:rPr>
                <w:rFonts w:ascii="Times New Roman" w:hAnsi="Times New Roman" w:cs="Times New Roman"/>
                <w:lang w:val="en-US"/>
              </w:rPr>
              <w:t>5</w:t>
            </w:r>
          </w:p>
        </w:tc>
      </w:tr>
      <w:tr w:rsidR="00F55566" w:rsidRPr="006C0660" w14:paraId="7182D075" w14:textId="77777777" w:rsidTr="006B28A8">
        <w:tc>
          <w:tcPr>
            <w:tcW w:w="8924" w:type="dxa"/>
          </w:tcPr>
          <w:p w14:paraId="2BAFC251" w14:textId="3A650346" w:rsidR="00F55566" w:rsidRPr="006D5E86" w:rsidRDefault="006B28A8" w:rsidP="006B28A8">
            <w:pPr>
              <w:widowControl/>
              <w:autoSpaceDE/>
              <w:autoSpaceDN/>
              <w:adjustRightInd/>
              <w:jc w:val="both"/>
              <w:rPr>
                <w:rFonts w:ascii="Times New Roman" w:eastAsia="Arial Unicode MS" w:hAnsi="Times New Roman" w:cs="Times New Roman"/>
                <w:lang w:val="en-US"/>
              </w:rPr>
            </w:pPr>
            <w:r w:rsidRPr="006D5E86">
              <w:rPr>
                <w:rFonts w:ascii="Times New Roman" w:hAnsi="Times New Roman" w:cs="Times New Roman"/>
                <w:lang w:val="en-US"/>
              </w:rPr>
              <w:t xml:space="preserve">  </w:t>
            </w:r>
            <w:r w:rsidR="00372B6E" w:rsidRPr="006C0660">
              <w:rPr>
                <w:rFonts w:ascii="Times New Roman" w:hAnsi="Times New Roman" w:cs="Times New Roman"/>
                <w:lang w:val="en-US"/>
              </w:rPr>
              <w:t xml:space="preserve">2.2 Linear </w:t>
            </w:r>
            <w:r w:rsidR="006D5E86" w:rsidRPr="006D5E86">
              <w:rPr>
                <w:rFonts w:ascii="Times New Roman" w:hAnsi="Times New Roman" w:cs="Times New Roman"/>
                <w:lang w:val="en-US"/>
              </w:rPr>
              <w:t>form-invariance of the transformations</w:t>
            </w:r>
            <w:r w:rsidR="00F55566" w:rsidRPr="006D5E86">
              <w:rPr>
                <w:rFonts w:ascii="Times New Roman" w:hAnsi="Times New Roman" w:cs="Times New Roman"/>
                <w:lang w:val="en-US"/>
              </w:rPr>
              <w:t xml:space="preserve"> ……………</w:t>
            </w:r>
            <w:r w:rsidR="00CD156E">
              <w:rPr>
                <w:rFonts w:ascii="Times New Roman" w:hAnsi="Times New Roman" w:cs="Times New Roman"/>
                <w:lang w:val="en-US"/>
              </w:rPr>
              <w:t>…………………………</w:t>
            </w:r>
          </w:p>
        </w:tc>
        <w:tc>
          <w:tcPr>
            <w:tcW w:w="427" w:type="dxa"/>
          </w:tcPr>
          <w:p w14:paraId="10BE59AC" w14:textId="208649FE" w:rsidR="00F55566" w:rsidRPr="006C0660" w:rsidRDefault="00F55566" w:rsidP="00345D7B">
            <w:pPr>
              <w:spacing w:line="360" w:lineRule="auto"/>
              <w:ind w:left="113"/>
              <w:jc w:val="right"/>
              <w:rPr>
                <w:rFonts w:ascii="Times New Roman" w:hAnsi="Times New Roman" w:cs="Times New Roman"/>
                <w:lang w:val="en-US"/>
              </w:rPr>
            </w:pPr>
            <w:r w:rsidRPr="006C0660">
              <w:rPr>
                <w:rFonts w:ascii="Times New Roman" w:hAnsi="Times New Roman" w:cs="Times New Roman"/>
              </w:rPr>
              <w:t>2</w:t>
            </w:r>
            <w:r w:rsidR="00786D08">
              <w:rPr>
                <w:rFonts w:ascii="Times New Roman" w:hAnsi="Times New Roman" w:cs="Times New Roman"/>
                <w:lang w:val="en-US"/>
              </w:rPr>
              <w:t>6</w:t>
            </w:r>
          </w:p>
        </w:tc>
      </w:tr>
      <w:tr w:rsidR="00F55566" w:rsidRPr="006C0660" w14:paraId="1E297A34" w14:textId="77777777" w:rsidTr="006B28A8">
        <w:tc>
          <w:tcPr>
            <w:tcW w:w="8924" w:type="dxa"/>
          </w:tcPr>
          <w:p w14:paraId="42840274" w14:textId="21945A57" w:rsidR="00F55566" w:rsidRPr="006C0660" w:rsidRDefault="006B28A8" w:rsidP="006B28A8">
            <w:pPr>
              <w:spacing w:line="360" w:lineRule="auto"/>
              <w:ind w:right="-108"/>
              <w:jc w:val="both"/>
              <w:rPr>
                <w:rFonts w:ascii="Times New Roman" w:hAnsi="Times New Roman" w:cs="Times New Roman"/>
              </w:rPr>
            </w:pPr>
            <w:r>
              <w:rPr>
                <w:rFonts w:ascii="Times New Roman" w:hAnsi="Times New Roman" w:cs="Times New Roman"/>
              </w:rPr>
              <w:t xml:space="preserve">  </w:t>
            </w:r>
            <w:r w:rsidR="00E555B2" w:rsidRPr="006C0660">
              <w:rPr>
                <w:rFonts w:ascii="Times New Roman" w:hAnsi="Times New Roman" w:cs="Times New Roman"/>
                <w:lang w:val="en-US"/>
              </w:rPr>
              <w:t>2.3 Tachyon model</w:t>
            </w:r>
            <w:r w:rsidR="00F55566" w:rsidRPr="006C0660">
              <w:rPr>
                <w:rFonts w:ascii="Times New Roman" w:hAnsi="Times New Roman" w:cs="Times New Roman"/>
              </w:rPr>
              <w:t xml:space="preserve"> ……………….…………………………………………</w:t>
            </w:r>
            <w:proofErr w:type="gramStart"/>
            <w:r w:rsidR="00F55566" w:rsidRPr="006C0660">
              <w:rPr>
                <w:rFonts w:ascii="Times New Roman" w:hAnsi="Times New Roman" w:cs="Times New Roman"/>
              </w:rPr>
              <w:t>…</w:t>
            </w:r>
            <w:r w:rsidR="00F55566" w:rsidRPr="006C0660">
              <w:rPr>
                <w:rFonts w:ascii="Times New Roman" w:hAnsi="Times New Roman" w:cs="Times New Roman"/>
                <w:lang w:val="en-US"/>
              </w:rPr>
              <w:t>..</w:t>
            </w:r>
            <w:proofErr w:type="gramEnd"/>
            <w:r w:rsidR="00F55566" w:rsidRPr="006C0660">
              <w:rPr>
                <w:rFonts w:ascii="Times New Roman" w:hAnsi="Times New Roman" w:cs="Times New Roman"/>
              </w:rPr>
              <w:t>……</w:t>
            </w:r>
            <w:r>
              <w:rPr>
                <w:rFonts w:ascii="Times New Roman" w:hAnsi="Times New Roman" w:cs="Times New Roman"/>
              </w:rPr>
              <w:t>….</w:t>
            </w:r>
          </w:p>
        </w:tc>
        <w:tc>
          <w:tcPr>
            <w:tcW w:w="427" w:type="dxa"/>
          </w:tcPr>
          <w:p w14:paraId="5D5EEFFC" w14:textId="52CA6C96" w:rsidR="00F55566" w:rsidRPr="009061D0" w:rsidRDefault="00F55566" w:rsidP="00345D7B">
            <w:pPr>
              <w:spacing w:line="360" w:lineRule="auto"/>
              <w:ind w:left="113"/>
              <w:jc w:val="right"/>
              <w:rPr>
                <w:rFonts w:ascii="Times New Roman" w:hAnsi="Times New Roman" w:cs="Times New Roman"/>
                <w:lang w:val="en-US"/>
              </w:rPr>
            </w:pPr>
            <w:r w:rsidRPr="006C0660">
              <w:rPr>
                <w:rFonts w:ascii="Times New Roman" w:hAnsi="Times New Roman" w:cs="Times New Roman"/>
              </w:rPr>
              <w:t>2</w:t>
            </w:r>
            <w:r w:rsidR="009061D0">
              <w:rPr>
                <w:rFonts w:ascii="Times New Roman" w:hAnsi="Times New Roman" w:cs="Times New Roman"/>
                <w:lang w:val="en-US"/>
              </w:rPr>
              <w:t>7</w:t>
            </w:r>
          </w:p>
        </w:tc>
      </w:tr>
      <w:tr w:rsidR="00F55566" w:rsidRPr="006C0660" w14:paraId="426FD019" w14:textId="77777777" w:rsidTr="006B28A8">
        <w:tc>
          <w:tcPr>
            <w:tcW w:w="8924" w:type="dxa"/>
          </w:tcPr>
          <w:p w14:paraId="3841E6B2" w14:textId="6BB38C28" w:rsidR="00F55566" w:rsidRPr="006C0660" w:rsidRDefault="006B28A8" w:rsidP="006B28A8">
            <w:pPr>
              <w:widowControl/>
              <w:tabs>
                <w:tab w:val="center" w:pos="4800"/>
                <w:tab w:val="right" w:pos="9500"/>
              </w:tabs>
              <w:autoSpaceDE/>
              <w:autoSpaceDN/>
              <w:adjustRightInd/>
              <w:spacing w:line="360" w:lineRule="auto"/>
              <w:jc w:val="both"/>
              <w:rPr>
                <w:rFonts w:ascii="Times New Roman" w:hAnsi="Times New Roman" w:cs="Times New Roman"/>
              </w:rPr>
            </w:pPr>
            <w:r>
              <w:rPr>
                <w:rFonts w:ascii="Times New Roman" w:hAnsi="Times New Roman" w:cs="Times New Roman"/>
              </w:rPr>
              <w:t xml:space="preserve">    </w:t>
            </w:r>
            <w:r w:rsidR="006C0660">
              <w:rPr>
                <w:rFonts w:ascii="Times New Roman" w:hAnsi="Times New Roman" w:cs="Times New Roman"/>
                <w:lang w:val="en-US"/>
              </w:rPr>
              <w:t>2</w:t>
            </w:r>
            <w:r w:rsidR="00E555B2" w:rsidRPr="006C0660">
              <w:rPr>
                <w:rFonts w:ascii="Times New Roman" w:hAnsi="Times New Roman" w:cs="Times New Roman"/>
                <w:lang w:val="en-US"/>
              </w:rPr>
              <w:t xml:space="preserve">.3.1 </w:t>
            </w:r>
            <w:proofErr w:type="spellStart"/>
            <w:r w:rsidR="00E555B2" w:rsidRPr="006C0660">
              <w:rPr>
                <w:rFonts w:ascii="Times New Roman" w:hAnsi="Times New Roman" w:cs="Times New Roman"/>
                <w:lang w:val="en-US"/>
              </w:rPr>
              <w:t>Statefinder</w:t>
            </w:r>
            <w:proofErr w:type="spellEnd"/>
            <w:r w:rsidR="00E555B2" w:rsidRPr="006C0660">
              <w:rPr>
                <w:rFonts w:ascii="Times New Roman" w:hAnsi="Times New Roman" w:cs="Times New Roman"/>
                <w:lang w:val="en-US"/>
              </w:rPr>
              <w:t xml:space="preserve"> parameters.</w:t>
            </w:r>
            <w:r w:rsidR="00F55566" w:rsidRPr="006C0660">
              <w:rPr>
                <w:rFonts w:ascii="Times New Roman" w:hAnsi="Times New Roman" w:cs="Times New Roman"/>
              </w:rPr>
              <w:t>……………</w:t>
            </w:r>
            <w:r w:rsidR="00CD156E">
              <w:rPr>
                <w:rFonts w:ascii="Times New Roman" w:hAnsi="Times New Roman" w:cs="Times New Roman"/>
                <w:lang w:val="en-US"/>
              </w:rPr>
              <w:t>…</w:t>
            </w:r>
            <w:r w:rsidR="00F55566" w:rsidRPr="006C0660">
              <w:rPr>
                <w:rFonts w:ascii="Times New Roman" w:hAnsi="Times New Roman" w:cs="Times New Roman"/>
              </w:rPr>
              <w:t>………………………………………</w:t>
            </w:r>
            <w:r>
              <w:rPr>
                <w:rFonts w:ascii="Times New Roman" w:hAnsi="Times New Roman" w:cs="Times New Roman"/>
              </w:rPr>
              <w:t>……</w:t>
            </w:r>
          </w:p>
        </w:tc>
        <w:tc>
          <w:tcPr>
            <w:tcW w:w="427" w:type="dxa"/>
          </w:tcPr>
          <w:p w14:paraId="533C1148" w14:textId="6559C4B0" w:rsidR="00F55566" w:rsidRPr="006C0660" w:rsidRDefault="009061D0" w:rsidP="00345D7B">
            <w:pPr>
              <w:spacing w:line="360" w:lineRule="auto"/>
              <w:ind w:left="113"/>
              <w:jc w:val="right"/>
              <w:rPr>
                <w:rFonts w:ascii="Times New Roman" w:hAnsi="Times New Roman" w:cs="Times New Roman"/>
                <w:lang w:val="en-US"/>
              </w:rPr>
            </w:pPr>
            <w:r>
              <w:rPr>
                <w:rFonts w:ascii="Times New Roman" w:hAnsi="Times New Roman" w:cs="Times New Roman"/>
                <w:lang w:val="en-US"/>
              </w:rPr>
              <w:t>2</w:t>
            </w:r>
            <w:r>
              <w:t>9</w:t>
            </w:r>
          </w:p>
        </w:tc>
      </w:tr>
      <w:tr w:rsidR="00F55566" w:rsidRPr="006C0660" w14:paraId="0C3CC627" w14:textId="77777777" w:rsidTr="006B28A8">
        <w:tc>
          <w:tcPr>
            <w:tcW w:w="8924" w:type="dxa"/>
          </w:tcPr>
          <w:p w14:paraId="568F19DC" w14:textId="38A23BB3" w:rsidR="00F55566" w:rsidRPr="006C0660" w:rsidRDefault="006B28A8" w:rsidP="006B28A8">
            <w:pPr>
              <w:tabs>
                <w:tab w:val="center" w:pos="4800"/>
                <w:tab w:val="right" w:pos="9500"/>
              </w:tabs>
              <w:spacing w:line="360" w:lineRule="auto"/>
              <w:jc w:val="both"/>
              <w:rPr>
                <w:rFonts w:ascii="Times New Roman" w:hAnsi="Times New Roman" w:cs="Times New Roman"/>
              </w:rPr>
            </w:pPr>
            <w:r>
              <w:rPr>
                <w:rFonts w:ascii="Times New Roman" w:hAnsi="Times New Roman" w:cs="Times New Roman"/>
              </w:rPr>
              <w:t xml:space="preserve">    </w:t>
            </w:r>
            <w:r w:rsidR="006C0660">
              <w:rPr>
                <w:rFonts w:ascii="Times New Roman" w:hAnsi="Times New Roman" w:cs="Times New Roman"/>
                <w:lang w:val="en-US"/>
              </w:rPr>
              <w:t>2</w:t>
            </w:r>
            <w:r w:rsidR="00E555B2" w:rsidRPr="006C0660">
              <w:rPr>
                <w:rFonts w:ascii="Times New Roman" w:hAnsi="Times New Roman" w:cs="Times New Roman"/>
                <w:lang w:val="en-US"/>
              </w:rPr>
              <w:t>.3.2 Solution.</w:t>
            </w:r>
            <w:r w:rsidR="00F55566" w:rsidRPr="006C0660">
              <w:rPr>
                <w:rFonts w:ascii="Times New Roman" w:hAnsi="Times New Roman" w:cs="Times New Roman"/>
              </w:rPr>
              <w:t>…</w:t>
            </w:r>
            <w:proofErr w:type="gramStart"/>
            <w:r w:rsidR="00F55566" w:rsidRPr="006C0660">
              <w:rPr>
                <w:rFonts w:ascii="Times New Roman" w:hAnsi="Times New Roman" w:cs="Times New Roman"/>
              </w:rPr>
              <w:t>…</w:t>
            </w:r>
            <w:r w:rsidR="00CD156E">
              <w:rPr>
                <w:rFonts w:ascii="Times New Roman" w:hAnsi="Times New Roman" w:cs="Times New Roman"/>
                <w:lang w:val="en-US"/>
              </w:rPr>
              <w:t>..</w:t>
            </w:r>
            <w:proofErr w:type="gramEnd"/>
            <w:r w:rsidR="00F55566" w:rsidRPr="006C0660">
              <w:rPr>
                <w:rFonts w:ascii="Times New Roman" w:hAnsi="Times New Roman" w:cs="Times New Roman"/>
              </w:rPr>
              <w:t>………………………………………………………………</w:t>
            </w:r>
            <w:r>
              <w:rPr>
                <w:rFonts w:ascii="Times New Roman" w:hAnsi="Times New Roman" w:cs="Times New Roman"/>
              </w:rPr>
              <w:t>…….</w:t>
            </w:r>
          </w:p>
        </w:tc>
        <w:tc>
          <w:tcPr>
            <w:tcW w:w="427" w:type="dxa"/>
          </w:tcPr>
          <w:p w14:paraId="4ADFF166" w14:textId="63005B14" w:rsidR="00F55566" w:rsidRPr="006C0660" w:rsidRDefault="00F55566" w:rsidP="00345D7B">
            <w:pPr>
              <w:spacing w:line="360" w:lineRule="auto"/>
              <w:ind w:left="113"/>
              <w:jc w:val="right"/>
              <w:rPr>
                <w:rFonts w:ascii="Times New Roman" w:hAnsi="Times New Roman" w:cs="Times New Roman"/>
                <w:lang w:val="en-US"/>
              </w:rPr>
            </w:pPr>
            <w:r w:rsidRPr="006C0660">
              <w:rPr>
                <w:rFonts w:ascii="Times New Roman" w:hAnsi="Times New Roman" w:cs="Times New Roman"/>
                <w:lang w:val="en-US"/>
              </w:rPr>
              <w:t>3</w:t>
            </w:r>
            <w:r w:rsidR="009061D0">
              <w:rPr>
                <w:rFonts w:ascii="Times New Roman" w:hAnsi="Times New Roman" w:cs="Times New Roman"/>
                <w:lang w:val="en-US"/>
              </w:rPr>
              <w:t>0</w:t>
            </w:r>
          </w:p>
        </w:tc>
      </w:tr>
      <w:tr w:rsidR="00F55566" w:rsidRPr="006C0660" w14:paraId="060F9F4C" w14:textId="77777777" w:rsidTr="006B28A8">
        <w:tc>
          <w:tcPr>
            <w:tcW w:w="8924" w:type="dxa"/>
          </w:tcPr>
          <w:p w14:paraId="128A6F75" w14:textId="181EEBCB" w:rsidR="00F55566" w:rsidRPr="006C0660" w:rsidRDefault="006B28A8" w:rsidP="006B28A8">
            <w:pPr>
              <w:tabs>
                <w:tab w:val="center" w:pos="4800"/>
                <w:tab w:val="right" w:pos="9500"/>
              </w:tabs>
              <w:spacing w:line="360" w:lineRule="auto"/>
              <w:jc w:val="both"/>
              <w:rPr>
                <w:rFonts w:ascii="Times New Roman" w:hAnsi="Times New Roman" w:cs="Times New Roman"/>
              </w:rPr>
            </w:pPr>
            <w:r>
              <w:rPr>
                <w:rFonts w:ascii="Times New Roman" w:hAnsi="Times New Roman" w:cs="Times New Roman"/>
              </w:rPr>
              <w:t xml:space="preserve">  </w:t>
            </w:r>
            <w:r w:rsidR="00E555B2" w:rsidRPr="006C0660">
              <w:rPr>
                <w:rFonts w:ascii="Times New Roman" w:hAnsi="Times New Roman" w:cs="Times New Roman"/>
                <w:lang w:val="en-US"/>
              </w:rPr>
              <w:t>2.4 Scalar field</w:t>
            </w:r>
            <w:r w:rsidR="00F55566" w:rsidRPr="006C0660">
              <w:rPr>
                <w:rFonts w:ascii="Times New Roman" w:hAnsi="Times New Roman" w:cs="Times New Roman"/>
              </w:rPr>
              <w:t>………………………………………………………</w:t>
            </w:r>
            <w:proofErr w:type="gramStart"/>
            <w:r w:rsidR="00F55566" w:rsidRPr="006C0660">
              <w:rPr>
                <w:rFonts w:ascii="Times New Roman" w:hAnsi="Times New Roman" w:cs="Times New Roman"/>
              </w:rPr>
              <w:t>…</w:t>
            </w:r>
            <w:r w:rsidR="00CD156E">
              <w:rPr>
                <w:rFonts w:ascii="Times New Roman" w:hAnsi="Times New Roman" w:cs="Times New Roman"/>
                <w:lang w:val="en-US"/>
              </w:rPr>
              <w:t>..</w:t>
            </w:r>
            <w:proofErr w:type="gramEnd"/>
            <w:r w:rsidR="00F55566" w:rsidRPr="006C0660">
              <w:rPr>
                <w:rFonts w:ascii="Times New Roman" w:hAnsi="Times New Roman" w:cs="Times New Roman"/>
              </w:rPr>
              <w:t>……………</w:t>
            </w:r>
            <w:r>
              <w:rPr>
                <w:rFonts w:ascii="Times New Roman" w:hAnsi="Times New Roman" w:cs="Times New Roman"/>
              </w:rPr>
              <w:t>…..</w:t>
            </w:r>
          </w:p>
        </w:tc>
        <w:tc>
          <w:tcPr>
            <w:tcW w:w="427" w:type="dxa"/>
          </w:tcPr>
          <w:p w14:paraId="63E29233" w14:textId="3258ED9D" w:rsidR="00F55566" w:rsidRPr="006C0660" w:rsidRDefault="00F55566" w:rsidP="00345D7B">
            <w:pPr>
              <w:spacing w:line="360" w:lineRule="auto"/>
              <w:ind w:left="113"/>
              <w:jc w:val="right"/>
              <w:rPr>
                <w:rFonts w:ascii="Times New Roman" w:hAnsi="Times New Roman" w:cs="Times New Roman"/>
                <w:lang w:val="en-US"/>
              </w:rPr>
            </w:pPr>
            <w:r w:rsidRPr="006C0660">
              <w:rPr>
                <w:rFonts w:ascii="Times New Roman" w:hAnsi="Times New Roman" w:cs="Times New Roman"/>
                <w:lang w:val="en-US"/>
              </w:rPr>
              <w:t>3</w:t>
            </w:r>
            <w:r w:rsidR="009061D0">
              <w:rPr>
                <w:rFonts w:ascii="Times New Roman" w:hAnsi="Times New Roman" w:cs="Times New Roman"/>
                <w:lang w:val="en-US"/>
              </w:rPr>
              <w:t>3</w:t>
            </w:r>
          </w:p>
        </w:tc>
      </w:tr>
      <w:tr w:rsidR="00F55566" w:rsidRPr="006C0660" w14:paraId="55B6337B" w14:textId="77777777" w:rsidTr="006B28A8">
        <w:tc>
          <w:tcPr>
            <w:tcW w:w="8924" w:type="dxa"/>
          </w:tcPr>
          <w:p w14:paraId="205EE840" w14:textId="21AB7A52" w:rsidR="00F55566" w:rsidRPr="006B28A8" w:rsidRDefault="006B28A8" w:rsidP="006B28A8">
            <w:pPr>
              <w:spacing w:line="360" w:lineRule="auto"/>
              <w:ind w:right="-108"/>
              <w:jc w:val="both"/>
              <w:rPr>
                <w:rFonts w:ascii="Times New Roman" w:hAnsi="Times New Roman" w:cs="Times New Roman"/>
                <w:lang w:val="en-US"/>
              </w:rPr>
            </w:pPr>
            <w:r w:rsidRPr="006B28A8">
              <w:rPr>
                <w:rFonts w:ascii="Times New Roman" w:hAnsi="Times New Roman" w:cs="Times New Roman"/>
                <w:lang w:val="en-US"/>
              </w:rPr>
              <w:t xml:space="preserve">    </w:t>
            </w:r>
            <w:r w:rsidR="00E555B2" w:rsidRPr="006C0660">
              <w:rPr>
                <w:rFonts w:ascii="Times New Roman" w:hAnsi="Times New Roman" w:cs="Times New Roman"/>
                <w:lang w:val="en-US"/>
              </w:rPr>
              <w:t>2.4.1 Slow roll parameters and spectral indices</w:t>
            </w:r>
            <w:r w:rsidR="00F55566" w:rsidRPr="006C0660">
              <w:rPr>
                <w:rFonts w:ascii="Times New Roman" w:hAnsi="Times New Roman" w:cs="Times New Roman"/>
                <w:lang w:val="en-US"/>
              </w:rPr>
              <w:t xml:space="preserve"> …………</w:t>
            </w:r>
            <w:r w:rsidR="00CD156E">
              <w:rPr>
                <w:rFonts w:ascii="Times New Roman" w:hAnsi="Times New Roman" w:cs="Times New Roman"/>
                <w:lang w:val="en-US"/>
              </w:rPr>
              <w:t>……………….</w:t>
            </w:r>
            <w:r w:rsidR="00F55566" w:rsidRPr="006C0660">
              <w:rPr>
                <w:rFonts w:ascii="Times New Roman" w:hAnsi="Times New Roman" w:cs="Times New Roman"/>
                <w:lang w:val="en-US"/>
              </w:rPr>
              <w:t>………</w:t>
            </w:r>
            <w:r>
              <w:rPr>
                <w:rFonts w:ascii="Times New Roman" w:hAnsi="Times New Roman" w:cs="Times New Roman"/>
                <w:lang w:val="en-US"/>
              </w:rPr>
              <w:t>…</w:t>
            </w:r>
            <w:proofErr w:type="gramStart"/>
            <w:r>
              <w:rPr>
                <w:rFonts w:ascii="Times New Roman" w:hAnsi="Times New Roman" w:cs="Times New Roman"/>
                <w:lang w:val="en-US"/>
              </w:rPr>
              <w:t>…</w:t>
            </w:r>
            <w:r w:rsidRPr="006B28A8">
              <w:rPr>
                <w:rFonts w:ascii="Times New Roman" w:hAnsi="Times New Roman" w:cs="Times New Roman"/>
                <w:lang w:val="en-US"/>
              </w:rPr>
              <w:t>..</w:t>
            </w:r>
            <w:proofErr w:type="gramEnd"/>
          </w:p>
        </w:tc>
        <w:tc>
          <w:tcPr>
            <w:tcW w:w="427" w:type="dxa"/>
          </w:tcPr>
          <w:p w14:paraId="74009738" w14:textId="5D0933B9" w:rsidR="00F55566" w:rsidRPr="006C0660" w:rsidRDefault="00F55566" w:rsidP="00345D7B">
            <w:pPr>
              <w:spacing w:line="360" w:lineRule="auto"/>
              <w:ind w:left="113"/>
              <w:rPr>
                <w:rFonts w:ascii="Times New Roman" w:hAnsi="Times New Roman" w:cs="Times New Roman"/>
                <w:lang w:val="en-US"/>
              </w:rPr>
            </w:pPr>
            <w:r w:rsidRPr="006C0660">
              <w:rPr>
                <w:rFonts w:ascii="Times New Roman" w:hAnsi="Times New Roman" w:cs="Times New Roman"/>
                <w:lang w:val="en-US"/>
              </w:rPr>
              <w:t>3</w:t>
            </w:r>
            <w:r w:rsidR="009061D0">
              <w:rPr>
                <w:rFonts w:ascii="Times New Roman" w:hAnsi="Times New Roman" w:cs="Times New Roman"/>
                <w:lang w:val="en-US"/>
              </w:rPr>
              <w:t>4</w:t>
            </w:r>
          </w:p>
        </w:tc>
      </w:tr>
      <w:tr w:rsidR="00F55566" w:rsidRPr="006C0660" w14:paraId="1E543C79" w14:textId="77777777" w:rsidTr="006B28A8">
        <w:tc>
          <w:tcPr>
            <w:tcW w:w="8924" w:type="dxa"/>
          </w:tcPr>
          <w:p w14:paraId="49E1E481" w14:textId="22644B56" w:rsidR="00F55566" w:rsidRPr="006C0660" w:rsidRDefault="006B28A8" w:rsidP="006B28A8">
            <w:pPr>
              <w:spacing w:line="360" w:lineRule="auto"/>
              <w:ind w:right="-108"/>
              <w:jc w:val="both"/>
              <w:rPr>
                <w:rFonts w:ascii="Times New Roman" w:hAnsi="Times New Roman" w:cs="Times New Roman"/>
              </w:rPr>
            </w:pPr>
            <w:r>
              <w:rPr>
                <w:rFonts w:ascii="Times New Roman" w:hAnsi="Times New Roman" w:cs="Times New Roman"/>
              </w:rPr>
              <w:t xml:space="preserve">    </w:t>
            </w:r>
            <w:r w:rsidR="00E555B2" w:rsidRPr="006C0660">
              <w:rPr>
                <w:rFonts w:ascii="Times New Roman" w:hAnsi="Times New Roman" w:cs="Times New Roman"/>
                <w:lang w:val="en-US"/>
              </w:rPr>
              <w:t>2.4.2 Search for solution</w:t>
            </w:r>
            <w:r w:rsidR="00F55566" w:rsidRPr="006C0660">
              <w:rPr>
                <w:rFonts w:ascii="Times New Roman" w:hAnsi="Times New Roman" w:cs="Times New Roman"/>
              </w:rPr>
              <w:t xml:space="preserve"> ……………………………………………</w:t>
            </w:r>
            <w:r w:rsidR="00CD156E">
              <w:rPr>
                <w:rFonts w:ascii="Times New Roman" w:hAnsi="Times New Roman" w:cs="Times New Roman"/>
                <w:lang w:val="en-US"/>
              </w:rPr>
              <w:t>.</w:t>
            </w:r>
            <w:r w:rsidR="00F55566" w:rsidRPr="006C0660">
              <w:rPr>
                <w:rFonts w:ascii="Times New Roman" w:hAnsi="Times New Roman" w:cs="Times New Roman"/>
              </w:rPr>
              <w:t>……………</w:t>
            </w:r>
            <w:r>
              <w:rPr>
                <w:rFonts w:ascii="Times New Roman" w:hAnsi="Times New Roman" w:cs="Times New Roman"/>
              </w:rPr>
              <w:t>…….</w:t>
            </w:r>
          </w:p>
        </w:tc>
        <w:tc>
          <w:tcPr>
            <w:tcW w:w="427" w:type="dxa"/>
          </w:tcPr>
          <w:p w14:paraId="7A07F523" w14:textId="111F3478" w:rsidR="00F55566" w:rsidRPr="006D5E86" w:rsidRDefault="00F55566" w:rsidP="00345D7B">
            <w:pPr>
              <w:spacing w:line="360" w:lineRule="auto"/>
              <w:ind w:left="113"/>
              <w:jc w:val="right"/>
              <w:rPr>
                <w:rFonts w:ascii="Times New Roman" w:hAnsi="Times New Roman" w:cs="Times New Roman"/>
              </w:rPr>
            </w:pPr>
            <w:r w:rsidRPr="006C0660">
              <w:rPr>
                <w:rFonts w:ascii="Times New Roman" w:hAnsi="Times New Roman" w:cs="Times New Roman"/>
                <w:lang w:val="en-US"/>
              </w:rPr>
              <w:t>3</w:t>
            </w:r>
            <w:r w:rsidR="006D5E86">
              <w:rPr>
                <w:rFonts w:ascii="Times New Roman" w:hAnsi="Times New Roman" w:cs="Times New Roman"/>
              </w:rPr>
              <w:t>6</w:t>
            </w:r>
          </w:p>
        </w:tc>
      </w:tr>
      <w:tr w:rsidR="00F55566" w:rsidRPr="006C0660" w14:paraId="490313C1" w14:textId="77777777" w:rsidTr="006B28A8">
        <w:tc>
          <w:tcPr>
            <w:tcW w:w="8924" w:type="dxa"/>
          </w:tcPr>
          <w:p w14:paraId="20A0B212" w14:textId="3B2DEBD9" w:rsidR="00F55566" w:rsidRPr="006C0660" w:rsidRDefault="006B28A8" w:rsidP="006B28A8">
            <w:pPr>
              <w:tabs>
                <w:tab w:val="center" w:pos="4800"/>
                <w:tab w:val="right" w:pos="9500"/>
              </w:tabs>
              <w:spacing w:line="360" w:lineRule="auto"/>
              <w:jc w:val="both"/>
              <w:rPr>
                <w:rFonts w:ascii="Times New Roman" w:hAnsi="Times New Roman" w:cs="Times New Roman"/>
              </w:rPr>
            </w:pPr>
            <w:r>
              <w:rPr>
                <w:rFonts w:ascii="Times New Roman" w:hAnsi="Times New Roman" w:cs="Times New Roman"/>
              </w:rPr>
              <w:t xml:space="preserve">  </w:t>
            </w:r>
            <w:r w:rsidR="00E555B2" w:rsidRPr="006C0660">
              <w:rPr>
                <w:rFonts w:ascii="Times New Roman" w:hAnsi="Times New Roman" w:cs="Times New Roman"/>
                <w:lang w:val="en-US"/>
              </w:rPr>
              <w:t xml:space="preserve">2.5 </w:t>
            </w:r>
            <w:proofErr w:type="spellStart"/>
            <w:r w:rsidR="00E555B2" w:rsidRPr="006C0660">
              <w:rPr>
                <w:rFonts w:ascii="Times New Roman" w:hAnsi="Times New Roman" w:cs="Times New Roman"/>
                <w:lang w:val="en-US"/>
              </w:rPr>
              <w:t>Conlusion</w:t>
            </w:r>
            <w:proofErr w:type="spellEnd"/>
            <w:r w:rsidR="00F55566" w:rsidRPr="006C0660">
              <w:rPr>
                <w:rFonts w:ascii="Times New Roman" w:hAnsi="Times New Roman" w:cs="Times New Roman"/>
              </w:rPr>
              <w:t>…………………………………………………………………………</w:t>
            </w:r>
            <w:proofErr w:type="gramStart"/>
            <w:r>
              <w:rPr>
                <w:rFonts w:ascii="Times New Roman" w:hAnsi="Times New Roman" w:cs="Times New Roman"/>
              </w:rPr>
              <w:t>…..</w:t>
            </w:r>
            <w:proofErr w:type="gramEnd"/>
          </w:p>
        </w:tc>
        <w:tc>
          <w:tcPr>
            <w:tcW w:w="427" w:type="dxa"/>
          </w:tcPr>
          <w:p w14:paraId="4FDC1449" w14:textId="648C4E11" w:rsidR="00F55566" w:rsidRPr="006C0660" w:rsidRDefault="009061D0" w:rsidP="00345D7B">
            <w:pPr>
              <w:spacing w:line="360" w:lineRule="auto"/>
              <w:ind w:left="113"/>
              <w:jc w:val="right"/>
              <w:rPr>
                <w:rFonts w:ascii="Times New Roman" w:hAnsi="Times New Roman" w:cs="Times New Roman"/>
                <w:lang w:val="en-US"/>
              </w:rPr>
            </w:pPr>
            <w:r>
              <w:rPr>
                <w:rFonts w:ascii="Times New Roman" w:hAnsi="Times New Roman" w:cs="Times New Roman"/>
                <w:lang w:val="en-US"/>
              </w:rPr>
              <w:t>3</w:t>
            </w:r>
            <w:r>
              <w:t>9</w:t>
            </w:r>
          </w:p>
        </w:tc>
      </w:tr>
      <w:tr w:rsidR="00F55566" w:rsidRPr="006C0660" w14:paraId="39BEF1FF" w14:textId="77777777" w:rsidTr="006B28A8">
        <w:tc>
          <w:tcPr>
            <w:tcW w:w="8924" w:type="dxa"/>
          </w:tcPr>
          <w:p w14:paraId="1619A7C9" w14:textId="5FB1587F" w:rsidR="00F55566" w:rsidRPr="006C0660" w:rsidRDefault="00E555B2" w:rsidP="00345D7B">
            <w:pPr>
              <w:tabs>
                <w:tab w:val="left" w:pos="1101"/>
                <w:tab w:val="left" w:pos="8865"/>
              </w:tabs>
              <w:spacing w:line="360" w:lineRule="auto"/>
              <w:jc w:val="both"/>
              <w:rPr>
                <w:rFonts w:ascii="Times New Roman" w:eastAsia="Arial Unicode MS" w:hAnsi="Times New Roman" w:cs="Times New Roman"/>
                <w:lang w:val="en-US"/>
              </w:rPr>
            </w:pPr>
            <w:r w:rsidRPr="006C0660">
              <w:rPr>
                <w:rFonts w:ascii="Times New Roman" w:eastAsia="Arial Unicode MS" w:hAnsi="Times New Roman" w:cs="Times New Roman"/>
                <w:lang w:val="en-US"/>
              </w:rPr>
              <w:t>CONCLUSION</w:t>
            </w:r>
            <w:r w:rsidR="00F55566" w:rsidRPr="006C0660">
              <w:rPr>
                <w:rFonts w:ascii="Times New Roman" w:eastAsia="Arial Unicode MS" w:hAnsi="Times New Roman" w:cs="Times New Roman"/>
              </w:rPr>
              <w:t xml:space="preserve"> ………………………………………………………………………</w:t>
            </w:r>
            <w:proofErr w:type="gramStart"/>
            <w:r w:rsidR="00F55566" w:rsidRPr="006C0660">
              <w:rPr>
                <w:rFonts w:ascii="Times New Roman" w:eastAsia="Arial Unicode MS" w:hAnsi="Times New Roman" w:cs="Times New Roman"/>
              </w:rPr>
              <w:t>…</w:t>
            </w:r>
            <w:r w:rsidR="00F55566" w:rsidRPr="006C0660">
              <w:rPr>
                <w:rFonts w:ascii="Times New Roman" w:eastAsia="Arial Unicode MS" w:hAnsi="Times New Roman" w:cs="Times New Roman"/>
                <w:lang w:val="en-US"/>
              </w:rPr>
              <w:t>..</w:t>
            </w:r>
            <w:proofErr w:type="gramEnd"/>
          </w:p>
        </w:tc>
        <w:tc>
          <w:tcPr>
            <w:tcW w:w="427" w:type="dxa"/>
          </w:tcPr>
          <w:p w14:paraId="7146873C" w14:textId="73045190" w:rsidR="00F55566" w:rsidRPr="006C0660" w:rsidRDefault="00F55566" w:rsidP="00345D7B">
            <w:pPr>
              <w:spacing w:line="360" w:lineRule="auto"/>
              <w:ind w:left="113"/>
              <w:jc w:val="right"/>
              <w:rPr>
                <w:rFonts w:ascii="Times New Roman" w:hAnsi="Times New Roman" w:cs="Times New Roman"/>
                <w:lang w:val="en-US"/>
              </w:rPr>
            </w:pPr>
            <w:r w:rsidRPr="006C0660">
              <w:rPr>
                <w:rFonts w:ascii="Times New Roman" w:hAnsi="Times New Roman" w:cs="Times New Roman"/>
                <w:lang w:val="en-US"/>
              </w:rPr>
              <w:t>4</w:t>
            </w:r>
            <w:r w:rsidR="009061D0">
              <w:rPr>
                <w:rFonts w:ascii="Times New Roman" w:hAnsi="Times New Roman" w:cs="Times New Roman"/>
                <w:lang w:val="en-US"/>
              </w:rPr>
              <w:t>1</w:t>
            </w:r>
          </w:p>
        </w:tc>
      </w:tr>
      <w:tr w:rsidR="00F55566" w:rsidRPr="006C0660" w14:paraId="2C6C3A81" w14:textId="77777777" w:rsidTr="006B28A8">
        <w:tc>
          <w:tcPr>
            <w:tcW w:w="8924" w:type="dxa"/>
          </w:tcPr>
          <w:p w14:paraId="6D569E5F" w14:textId="620B179B" w:rsidR="00F55566" w:rsidRPr="006C0660" w:rsidRDefault="00E555B2" w:rsidP="00345D7B">
            <w:pPr>
              <w:tabs>
                <w:tab w:val="left" w:pos="1101"/>
                <w:tab w:val="left" w:pos="8865"/>
              </w:tabs>
              <w:spacing w:line="360" w:lineRule="auto"/>
              <w:jc w:val="both"/>
              <w:rPr>
                <w:rFonts w:ascii="Times New Roman" w:eastAsia="Arial Unicode MS" w:hAnsi="Times New Roman" w:cs="Times New Roman"/>
                <w:lang w:val="en-US"/>
              </w:rPr>
            </w:pPr>
            <w:r w:rsidRPr="006C0660">
              <w:rPr>
                <w:rFonts w:ascii="Times New Roman" w:eastAsia="Arial Unicode MS" w:hAnsi="Times New Roman" w:cs="Times New Roman"/>
                <w:lang w:val="en-US"/>
              </w:rPr>
              <w:t>REFERENCE</w:t>
            </w:r>
            <w:r w:rsidRPr="006C0660">
              <w:rPr>
                <w:rFonts w:ascii="Times New Roman" w:eastAsia="Arial Unicode MS" w:hAnsi="Times New Roman" w:cs="Times New Roman"/>
              </w:rPr>
              <w:t xml:space="preserve"> </w:t>
            </w:r>
            <w:r w:rsidR="00F55566" w:rsidRPr="006C0660">
              <w:rPr>
                <w:rFonts w:ascii="Times New Roman" w:eastAsia="Arial Unicode MS" w:hAnsi="Times New Roman" w:cs="Times New Roman"/>
              </w:rPr>
              <w:t>………………………</w:t>
            </w:r>
            <w:r w:rsidR="00CD156E">
              <w:rPr>
                <w:rFonts w:ascii="Times New Roman" w:eastAsia="Arial Unicode MS" w:hAnsi="Times New Roman" w:cs="Times New Roman"/>
                <w:lang w:val="en-US"/>
              </w:rPr>
              <w:t>………………………………………</w:t>
            </w:r>
            <w:r w:rsidR="00F55566" w:rsidRPr="006C0660">
              <w:rPr>
                <w:rFonts w:ascii="Times New Roman" w:eastAsia="Arial Unicode MS" w:hAnsi="Times New Roman" w:cs="Times New Roman"/>
              </w:rPr>
              <w:t>……………</w:t>
            </w:r>
            <w:r w:rsidR="00F55566" w:rsidRPr="006C0660">
              <w:rPr>
                <w:rFonts w:ascii="Times New Roman" w:eastAsia="Arial Unicode MS" w:hAnsi="Times New Roman" w:cs="Times New Roman"/>
                <w:lang w:val="en-US"/>
              </w:rPr>
              <w:t>.</w:t>
            </w:r>
          </w:p>
        </w:tc>
        <w:tc>
          <w:tcPr>
            <w:tcW w:w="427" w:type="dxa"/>
          </w:tcPr>
          <w:p w14:paraId="2F06A171" w14:textId="023B6059" w:rsidR="00F55566" w:rsidRPr="006C0660" w:rsidRDefault="00F55566" w:rsidP="00345D7B">
            <w:pPr>
              <w:spacing w:line="360" w:lineRule="auto"/>
              <w:ind w:left="113"/>
              <w:jc w:val="right"/>
              <w:rPr>
                <w:rFonts w:ascii="Times New Roman" w:hAnsi="Times New Roman" w:cs="Times New Roman"/>
                <w:lang w:val="en-US"/>
              </w:rPr>
            </w:pPr>
            <w:r w:rsidRPr="006C0660">
              <w:rPr>
                <w:rFonts w:ascii="Times New Roman" w:hAnsi="Times New Roman" w:cs="Times New Roman"/>
                <w:lang w:val="en-US"/>
              </w:rPr>
              <w:t>4</w:t>
            </w:r>
            <w:r w:rsidR="009061D0">
              <w:rPr>
                <w:rFonts w:ascii="Times New Roman" w:hAnsi="Times New Roman" w:cs="Times New Roman"/>
                <w:lang w:val="en-US"/>
              </w:rPr>
              <w:t>4</w:t>
            </w:r>
          </w:p>
        </w:tc>
      </w:tr>
      <w:tr w:rsidR="00F55566" w:rsidRPr="006C0660" w14:paraId="20811A3C" w14:textId="77777777" w:rsidTr="006B28A8">
        <w:tc>
          <w:tcPr>
            <w:tcW w:w="8924" w:type="dxa"/>
          </w:tcPr>
          <w:p w14:paraId="4F0D2128" w14:textId="493112EC" w:rsidR="00F55566" w:rsidRPr="006C0660" w:rsidRDefault="00C50AC4" w:rsidP="00E555B2">
            <w:pPr>
              <w:spacing w:line="360" w:lineRule="auto"/>
              <w:rPr>
                <w:rFonts w:ascii="Times New Roman" w:hAnsi="Times New Roman" w:cs="Times New Roman"/>
                <w:lang w:val="en-US"/>
              </w:rPr>
            </w:pPr>
            <w:r w:rsidRPr="00C50AC4">
              <w:rPr>
                <w:rFonts w:ascii="Times New Roman" w:hAnsi="Times New Roman" w:cs="Times New Roman"/>
                <w:lang w:val="en-US"/>
              </w:rPr>
              <w:t>APPENDIX</w:t>
            </w:r>
            <w:r w:rsidR="00E555B2" w:rsidRPr="006C0660">
              <w:rPr>
                <w:rFonts w:ascii="Times New Roman" w:hAnsi="Times New Roman" w:cs="Times New Roman"/>
                <w:lang w:val="en-US"/>
              </w:rPr>
              <w:t xml:space="preserve"> A. List of published works based on the results of the </w:t>
            </w:r>
            <w:r w:rsidR="006A5629" w:rsidRPr="006A5629">
              <w:rPr>
                <w:rFonts w:ascii="Times New Roman" w:hAnsi="Times New Roman" w:cs="Times New Roman"/>
                <w:lang w:val="en-US"/>
              </w:rPr>
              <w:t>research</w:t>
            </w:r>
            <w:r w:rsidR="000B499C">
              <w:rPr>
                <w:rFonts w:ascii="Times New Roman" w:hAnsi="Times New Roman" w:cs="Times New Roman"/>
                <w:lang w:val="en-US"/>
              </w:rPr>
              <w:t>……</w:t>
            </w:r>
            <w:proofErr w:type="gramStart"/>
            <w:r w:rsidR="000B499C">
              <w:rPr>
                <w:rFonts w:ascii="Times New Roman" w:hAnsi="Times New Roman" w:cs="Times New Roman"/>
                <w:lang w:val="en-US"/>
              </w:rPr>
              <w:t>…</w:t>
            </w:r>
            <w:r w:rsidR="000B499C" w:rsidRPr="000B499C">
              <w:rPr>
                <w:rFonts w:ascii="Times New Roman" w:hAnsi="Times New Roman" w:cs="Times New Roman"/>
                <w:lang w:val="en-US"/>
              </w:rPr>
              <w:t>..</w:t>
            </w:r>
            <w:proofErr w:type="gramEnd"/>
            <w:r w:rsidR="00CD156E">
              <w:rPr>
                <w:rFonts w:ascii="Times New Roman" w:eastAsia="Arial Unicode MS" w:hAnsi="Times New Roman" w:cs="Times New Roman"/>
                <w:lang w:val="en-US"/>
              </w:rPr>
              <w:t>…..</w:t>
            </w:r>
            <w:r w:rsidR="00F55566" w:rsidRPr="006C0660">
              <w:rPr>
                <w:rFonts w:ascii="Times New Roman" w:eastAsia="Arial Unicode MS" w:hAnsi="Times New Roman" w:cs="Times New Roman"/>
                <w:lang w:val="en-US"/>
              </w:rPr>
              <w:t>.</w:t>
            </w:r>
          </w:p>
        </w:tc>
        <w:tc>
          <w:tcPr>
            <w:tcW w:w="427" w:type="dxa"/>
          </w:tcPr>
          <w:p w14:paraId="45BDE182" w14:textId="0613EBC9" w:rsidR="00F55566" w:rsidRPr="009061D0" w:rsidRDefault="00F55566" w:rsidP="00345D7B">
            <w:pPr>
              <w:spacing w:line="360" w:lineRule="auto"/>
              <w:ind w:left="113"/>
              <w:jc w:val="right"/>
              <w:rPr>
                <w:rFonts w:ascii="Times New Roman" w:hAnsi="Times New Roman" w:cs="Times New Roman"/>
                <w:lang w:val="en-US"/>
              </w:rPr>
            </w:pPr>
            <w:r w:rsidRPr="006C0660">
              <w:rPr>
                <w:rFonts w:ascii="Times New Roman" w:hAnsi="Times New Roman" w:cs="Times New Roman"/>
                <w:lang w:val="en-US"/>
              </w:rPr>
              <w:t>5</w:t>
            </w:r>
            <w:r w:rsidR="009061D0">
              <w:rPr>
                <w:rFonts w:ascii="Times New Roman" w:hAnsi="Times New Roman" w:cs="Times New Roman"/>
                <w:lang w:val="en-US"/>
              </w:rPr>
              <w:t>4</w:t>
            </w:r>
          </w:p>
        </w:tc>
      </w:tr>
      <w:tr w:rsidR="00F55566" w:rsidRPr="006C0660" w14:paraId="4D1498CC" w14:textId="77777777" w:rsidTr="006B28A8">
        <w:tc>
          <w:tcPr>
            <w:tcW w:w="8924" w:type="dxa"/>
          </w:tcPr>
          <w:p w14:paraId="13D839C1" w14:textId="7D7D6AEC" w:rsidR="00F55566" w:rsidRPr="006C0660" w:rsidRDefault="00C50AC4" w:rsidP="00E555B2">
            <w:pPr>
              <w:spacing w:line="360" w:lineRule="auto"/>
              <w:rPr>
                <w:rFonts w:ascii="Times New Roman" w:eastAsia="Arial Unicode MS" w:hAnsi="Times New Roman" w:cs="Times New Roman"/>
                <w:lang w:val="en-US"/>
              </w:rPr>
            </w:pPr>
            <w:r w:rsidRPr="00C50AC4">
              <w:rPr>
                <w:rFonts w:ascii="Times New Roman" w:hAnsi="Times New Roman" w:cs="Times New Roman"/>
                <w:bCs/>
                <w:lang w:val="en-US"/>
              </w:rPr>
              <w:t>APPENDIX</w:t>
            </w:r>
            <w:r w:rsidRPr="006C0660">
              <w:rPr>
                <w:rFonts w:ascii="Times New Roman" w:hAnsi="Times New Roman" w:cs="Times New Roman"/>
                <w:lang w:val="en-US"/>
              </w:rPr>
              <w:t xml:space="preserve"> </w:t>
            </w:r>
            <w:r w:rsidR="00E555B2" w:rsidRPr="006C0660">
              <w:rPr>
                <w:rFonts w:ascii="Times New Roman" w:hAnsi="Times New Roman" w:cs="Times New Roman"/>
                <w:lang w:val="en-US"/>
              </w:rPr>
              <w:t>B. Contract for the implementation of scientific, scientific and technical projects, technical specification and work schedule</w:t>
            </w:r>
            <w:r w:rsidR="00F55566" w:rsidRPr="006C0660">
              <w:rPr>
                <w:rFonts w:ascii="Times New Roman" w:eastAsia="Arial Unicode MS" w:hAnsi="Times New Roman" w:cs="Times New Roman"/>
                <w:lang w:val="en-US"/>
              </w:rPr>
              <w:t>……………</w:t>
            </w:r>
            <w:r w:rsidR="00CD156E">
              <w:rPr>
                <w:rFonts w:ascii="Times New Roman" w:eastAsia="Arial Unicode MS" w:hAnsi="Times New Roman" w:cs="Times New Roman"/>
                <w:lang w:val="en-US"/>
              </w:rPr>
              <w:t>……………</w:t>
            </w:r>
            <w:proofErr w:type="gramStart"/>
            <w:r w:rsidR="00CD156E">
              <w:rPr>
                <w:rFonts w:ascii="Times New Roman" w:eastAsia="Arial Unicode MS" w:hAnsi="Times New Roman" w:cs="Times New Roman"/>
                <w:lang w:val="en-US"/>
              </w:rPr>
              <w:t>…..</w:t>
            </w:r>
            <w:proofErr w:type="gramEnd"/>
            <w:r w:rsidR="00F55566" w:rsidRPr="006C0660">
              <w:rPr>
                <w:rFonts w:ascii="Times New Roman" w:eastAsia="Arial Unicode MS" w:hAnsi="Times New Roman" w:cs="Times New Roman"/>
                <w:lang w:val="en-US"/>
              </w:rPr>
              <w:t>………..</w:t>
            </w:r>
          </w:p>
        </w:tc>
        <w:tc>
          <w:tcPr>
            <w:tcW w:w="427" w:type="dxa"/>
          </w:tcPr>
          <w:p w14:paraId="692C5F4D" w14:textId="77777777" w:rsidR="00F55566" w:rsidRPr="006C0660" w:rsidRDefault="00F55566" w:rsidP="00345D7B">
            <w:pPr>
              <w:spacing w:line="360" w:lineRule="auto"/>
              <w:ind w:left="113"/>
              <w:jc w:val="right"/>
              <w:rPr>
                <w:rFonts w:ascii="Times New Roman" w:hAnsi="Times New Roman" w:cs="Times New Roman"/>
                <w:lang w:val="en-US"/>
              </w:rPr>
            </w:pPr>
          </w:p>
          <w:p w14:paraId="66510408" w14:textId="6A14F47F" w:rsidR="00F55566" w:rsidRPr="0073330D" w:rsidRDefault="00F55566" w:rsidP="00345D7B">
            <w:pPr>
              <w:spacing w:line="360" w:lineRule="auto"/>
              <w:ind w:left="113"/>
              <w:jc w:val="right"/>
              <w:rPr>
                <w:rFonts w:ascii="Times New Roman" w:hAnsi="Times New Roman" w:cs="Times New Roman"/>
              </w:rPr>
            </w:pPr>
            <w:r w:rsidRPr="006C0660">
              <w:rPr>
                <w:rFonts w:ascii="Times New Roman" w:hAnsi="Times New Roman" w:cs="Times New Roman"/>
                <w:lang w:val="en-US"/>
              </w:rPr>
              <w:t>5</w:t>
            </w:r>
            <w:r w:rsidR="0073330D">
              <w:rPr>
                <w:rFonts w:ascii="Times New Roman" w:hAnsi="Times New Roman" w:cs="Times New Roman"/>
              </w:rPr>
              <w:t>6</w:t>
            </w:r>
          </w:p>
        </w:tc>
      </w:tr>
      <w:tr w:rsidR="006B28A8" w:rsidRPr="006C0660" w14:paraId="51A4CB10" w14:textId="77777777" w:rsidTr="006B28A8">
        <w:tc>
          <w:tcPr>
            <w:tcW w:w="8924" w:type="dxa"/>
          </w:tcPr>
          <w:p w14:paraId="7992F257" w14:textId="06178F91" w:rsidR="006B28A8" w:rsidRPr="001D25B7" w:rsidRDefault="00C50AC4" w:rsidP="00E555B2">
            <w:pPr>
              <w:spacing w:line="360" w:lineRule="auto"/>
              <w:rPr>
                <w:rFonts w:ascii="Times New Roman" w:hAnsi="Times New Roman" w:cs="Times New Roman"/>
                <w:lang w:val="en-US"/>
              </w:rPr>
            </w:pPr>
            <w:r w:rsidRPr="00C50AC4">
              <w:rPr>
                <w:rFonts w:ascii="Times New Roman" w:hAnsi="Times New Roman" w:cs="Times New Roman"/>
                <w:lang w:val="en-US"/>
              </w:rPr>
              <w:t>APPENDIX</w:t>
            </w:r>
            <w:r w:rsidR="006B28A8" w:rsidRPr="001D25B7">
              <w:rPr>
                <w:rFonts w:ascii="Times New Roman" w:eastAsia="Arial Unicode MS" w:hAnsi="Times New Roman" w:cs="Times New Roman"/>
                <w:lang w:val="en-US"/>
              </w:rPr>
              <w:t xml:space="preserve"> </w:t>
            </w:r>
            <w:r w:rsidR="006B28A8">
              <w:rPr>
                <w:rFonts w:ascii="Times New Roman" w:eastAsia="Arial Unicode MS" w:hAnsi="Times New Roman" w:cs="Times New Roman"/>
              </w:rPr>
              <w:t>С</w:t>
            </w:r>
            <w:r w:rsidR="006B28A8" w:rsidRPr="001D25B7">
              <w:rPr>
                <w:rFonts w:ascii="Times New Roman" w:eastAsia="Arial Unicode MS" w:hAnsi="Times New Roman" w:cs="Times New Roman"/>
                <w:lang w:val="en-US"/>
              </w:rPr>
              <w:t xml:space="preserve"> </w:t>
            </w:r>
            <w:r w:rsidR="001D25B7" w:rsidRPr="001D25B7">
              <w:rPr>
                <w:rFonts w:ascii="Times New Roman" w:eastAsia="Arial Unicode MS" w:hAnsi="Times New Roman" w:cs="Times New Roman"/>
                <w:lang w:val="en-US"/>
              </w:rPr>
              <w:t xml:space="preserve">List of published works based on the results of the </w:t>
            </w:r>
            <w:r w:rsidR="006A5629" w:rsidRPr="006A5629">
              <w:rPr>
                <w:rFonts w:ascii="Times New Roman" w:hAnsi="Times New Roman" w:cs="Times New Roman"/>
                <w:lang w:val="en-US"/>
              </w:rPr>
              <w:t>research</w:t>
            </w:r>
            <w:r w:rsidR="001D25B7" w:rsidRPr="001D25B7">
              <w:rPr>
                <w:rFonts w:ascii="Times New Roman" w:eastAsia="Arial Unicode MS" w:hAnsi="Times New Roman" w:cs="Times New Roman"/>
                <w:lang w:val="en-US"/>
              </w:rPr>
              <w:t xml:space="preserve"> for 2020…</w:t>
            </w:r>
            <w:r w:rsidR="006A5629">
              <w:rPr>
                <w:rFonts w:ascii="Times New Roman" w:eastAsia="Arial Unicode MS" w:hAnsi="Times New Roman" w:cs="Times New Roman"/>
                <w:lang w:val="en-US"/>
              </w:rPr>
              <w:t>...</w:t>
            </w:r>
            <w:r w:rsidR="006B28A8" w:rsidRPr="001D25B7">
              <w:rPr>
                <w:rFonts w:ascii="Times New Roman" w:eastAsia="Arial Unicode MS" w:hAnsi="Times New Roman" w:cs="Times New Roman"/>
                <w:lang w:val="en-US"/>
              </w:rPr>
              <w:t>.</w:t>
            </w:r>
          </w:p>
        </w:tc>
        <w:tc>
          <w:tcPr>
            <w:tcW w:w="427" w:type="dxa"/>
          </w:tcPr>
          <w:p w14:paraId="1567FEC0" w14:textId="1A7208FE" w:rsidR="006B28A8" w:rsidRPr="006B28A8" w:rsidRDefault="006D5E86" w:rsidP="00345D7B">
            <w:pPr>
              <w:spacing w:line="360" w:lineRule="auto"/>
              <w:ind w:left="113"/>
              <w:jc w:val="right"/>
              <w:rPr>
                <w:rFonts w:ascii="Times New Roman" w:hAnsi="Times New Roman" w:cs="Times New Roman"/>
              </w:rPr>
            </w:pPr>
            <w:r>
              <w:rPr>
                <w:rFonts w:ascii="Times New Roman" w:hAnsi="Times New Roman" w:cs="Times New Roman"/>
              </w:rPr>
              <w:t>68</w:t>
            </w:r>
          </w:p>
        </w:tc>
      </w:tr>
    </w:tbl>
    <w:p w14:paraId="508929CA" w14:textId="77777777" w:rsidR="00F55566" w:rsidRPr="006B28A8" w:rsidRDefault="00F55566" w:rsidP="00F55566">
      <w:pPr>
        <w:pStyle w:val="15"/>
        <w:jc w:val="center"/>
        <w:rPr>
          <w:rStyle w:val="normalchar"/>
          <w:b/>
          <w:bCs/>
          <w:lang w:val="ru-RU"/>
        </w:rPr>
      </w:pPr>
    </w:p>
    <w:p w14:paraId="79AB49B5" w14:textId="77777777" w:rsidR="00F55566" w:rsidRPr="006B28A8" w:rsidRDefault="00F55566">
      <w:pPr>
        <w:widowControl/>
        <w:autoSpaceDE/>
        <w:autoSpaceDN/>
        <w:adjustRightInd/>
        <w:rPr>
          <w:rStyle w:val="normalchar"/>
          <w:rFonts w:ascii="Times New Roman" w:eastAsia="Arial Unicode MS" w:hAnsi="Times New Roman"/>
          <w:b/>
          <w:bCs/>
          <w:color w:val="000000"/>
          <w:lang w:eastAsia="en-US"/>
        </w:rPr>
      </w:pPr>
      <w:r>
        <w:rPr>
          <w:rStyle w:val="normalchar"/>
          <w:b/>
          <w:bCs/>
        </w:rPr>
        <w:br w:type="page"/>
      </w:r>
    </w:p>
    <w:p w14:paraId="05EF9DF6" w14:textId="39151AA0" w:rsidR="00316AC7" w:rsidRPr="007E1274" w:rsidRDefault="007E1274" w:rsidP="00F55566">
      <w:pPr>
        <w:pStyle w:val="15"/>
        <w:jc w:val="center"/>
        <w:rPr>
          <w:b/>
          <w:bCs/>
          <w:lang w:val="ru-RU"/>
        </w:rPr>
      </w:pPr>
      <w:r w:rsidRPr="007E1274">
        <w:rPr>
          <w:rStyle w:val="normalchar"/>
          <w:b/>
          <w:bCs/>
        </w:rPr>
        <w:lastRenderedPageBreak/>
        <w:t>INTRODUCTION</w:t>
      </w:r>
    </w:p>
    <w:p w14:paraId="38CAB955" w14:textId="77777777" w:rsidR="00093AF5" w:rsidRDefault="00093AF5" w:rsidP="00C77BA4">
      <w:pPr>
        <w:spacing w:line="360" w:lineRule="auto"/>
        <w:ind w:firstLine="709"/>
        <w:rPr>
          <w:rFonts w:ascii="Times New Roman" w:hAnsi="Times New Roman" w:cs="Times New Roman"/>
          <w:iCs/>
        </w:rPr>
      </w:pPr>
    </w:p>
    <w:p w14:paraId="237D9F54" w14:textId="2BD2FDDD" w:rsidR="00093AF5" w:rsidRPr="00B46990" w:rsidRDefault="002B0A9D" w:rsidP="00093AF5">
      <w:pPr>
        <w:spacing w:line="360" w:lineRule="auto"/>
        <w:ind w:firstLine="709"/>
        <w:jc w:val="both"/>
        <w:rPr>
          <w:rFonts w:ascii="Times New Roman" w:eastAsia="Arial Unicode MS" w:hAnsi="Times New Roman" w:cs="Times New Roman"/>
          <w:iCs/>
          <w:color w:val="000000"/>
          <w:lang w:val="en-US" w:eastAsia="en-US"/>
        </w:rPr>
      </w:pPr>
      <w:r w:rsidRPr="00B46990">
        <w:rPr>
          <w:rFonts w:ascii="Times New Roman" w:eastAsia="Arial Unicode MS" w:hAnsi="Times New Roman" w:cs="Times New Roman"/>
          <w:iCs/>
          <w:color w:val="000000"/>
          <w:lang w:val="en-US" w:eastAsia="en-US"/>
        </w:rPr>
        <w:t>2020 Report:</w:t>
      </w:r>
      <w:r w:rsidR="00093AF5" w:rsidRPr="00B46990">
        <w:rPr>
          <w:rFonts w:ascii="Times New Roman" w:eastAsia="Arial Unicode MS" w:hAnsi="Times New Roman" w:cs="Times New Roman"/>
          <w:iCs/>
          <w:color w:val="000000"/>
          <w:lang w:val="en-US" w:eastAsia="en-US"/>
        </w:rPr>
        <w:t xml:space="preserve"> </w:t>
      </w:r>
      <w:r w:rsidR="00B46990" w:rsidRPr="007E1274">
        <w:rPr>
          <w:rFonts w:ascii="Times New Roman" w:hAnsi="Times New Roman" w:cs="Times New Roman"/>
          <w:lang w:val="en-US"/>
        </w:rPr>
        <w:t>Investigation of the evolution of the universe in extended theories of gravity</w:t>
      </w:r>
      <w:r w:rsidR="00093AF5" w:rsidRPr="00B46990">
        <w:rPr>
          <w:rFonts w:ascii="Times New Roman" w:eastAsia="Arial Unicode MS" w:hAnsi="Times New Roman" w:cs="Times New Roman"/>
          <w:iCs/>
          <w:color w:val="000000"/>
          <w:lang w:val="en-US" w:eastAsia="en-US"/>
        </w:rPr>
        <w:t xml:space="preserve">, </w:t>
      </w:r>
      <w:r w:rsidRPr="00B46990">
        <w:rPr>
          <w:rFonts w:ascii="Times New Roman" w:eastAsia="Arial Unicode MS" w:hAnsi="Times New Roman" w:cs="Times New Roman"/>
          <w:iCs/>
          <w:color w:val="000000"/>
          <w:lang w:val="en-US" w:eastAsia="en-US"/>
        </w:rPr>
        <w:t>inventory No.</w:t>
      </w:r>
      <w:r w:rsidR="00093AF5" w:rsidRPr="00B46990">
        <w:rPr>
          <w:rFonts w:ascii="Times New Roman" w:eastAsia="Arial Unicode MS" w:hAnsi="Times New Roman" w:cs="Times New Roman"/>
          <w:iCs/>
          <w:color w:val="000000"/>
          <w:lang w:val="en-US" w:eastAsia="en-US"/>
        </w:rPr>
        <w:t xml:space="preserve"> 0220</w:t>
      </w:r>
      <w:r w:rsidR="00093AF5" w:rsidRPr="00ED68B8">
        <w:rPr>
          <w:rFonts w:ascii="Times New Roman" w:eastAsia="Arial Unicode MS" w:hAnsi="Times New Roman" w:cs="Times New Roman"/>
          <w:iCs/>
          <w:color w:val="000000"/>
          <w:lang w:eastAsia="en-US"/>
        </w:rPr>
        <w:t>РК</w:t>
      </w:r>
      <w:r w:rsidR="00093AF5" w:rsidRPr="00B46990">
        <w:rPr>
          <w:rFonts w:ascii="Times New Roman" w:eastAsia="Arial Unicode MS" w:hAnsi="Times New Roman" w:cs="Times New Roman"/>
          <w:iCs/>
          <w:color w:val="000000"/>
          <w:lang w:val="en-US" w:eastAsia="en-US"/>
        </w:rPr>
        <w:t>01611.</w:t>
      </w:r>
    </w:p>
    <w:p w14:paraId="15EEECB2" w14:textId="6D92B192" w:rsidR="00DF7A6F" w:rsidRPr="007E1274" w:rsidRDefault="002B0A9D" w:rsidP="007E1274">
      <w:pPr>
        <w:spacing w:line="360" w:lineRule="auto"/>
        <w:ind w:firstLine="709"/>
        <w:jc w:val="both"/>
        <w:rPr>
          <w:rFonts w:ascii="Times New Roman" w:eastAsia="SimSun" w:hAnsi="Times New Roman" w:cs="Times New Roman"/>
          <w:szCs w:val="28"/>
          <w:lang w:val="en-US" w:eastAsia="zh-CN"/>
        </w:rPr>
      </w:pPr>
      <w:r w:rsidRPr="002B0A9D">
        <w:rPr>
          <w:rFonts w:ascii="Times New Roman" w:hAnsi="Times New Roman" w:cs="Times New Roman"/>
          <w:iCs/>
          <w:lang w:val="en-US"/>
        </w:rPr>
        <w:t>Assessment of the current state of the problem.</w:t>
      </w:r>
      <w:r w:rsidR="007E1274">
        <w:rPr>
          <w:rFonts w:ascii="Times New Roman" w:hAnsi="Times New Roman" w:cs="Times New Roman"/>
          <w:iCs/>
          <w:lang w:val="en-US"/>
        </w:rPr>
        <w:t xml:space="preserve"> </w:t>
      </w:r>
      <w:r w:rsidR="007E1274" w:rsidRPr="007E1274">
        <w:rPr>
          <w:rFonts w:ascii="Times New Roman" w:eastAsia="SimSun" w:hAnsi="Times New Roman" w:cs="Times New Roman"/>
          <w:szCs w:val="28"/>
          <w:lang w:val="en-US" w:eastAsia="zh-CN"/>
        </w:rPr>
        <w:t>The inflationary era came after the era of quantum gravity of our universe.</w:t>
      </w:r>
      <w:r w:rsidR="007E1274">
        <w:rPr>
          <w:rFonts w:ascii="Times New Roman" w:eastAsia="SimSun" w:hAnsi="Times New Roman" w:cs="Times New Roman"/>
          <w:szCs w:val="28"/>
          <w:lang w:val="en-US" w:eastAsia="zh-CN"/>
        </w:rPr>
        <w:t xml:space="preserve"> </w:t>
      </w:r>
      <w:r w:rsidR="007E1274" w:rsidRPr="007E1274">
        <w:rPr>
          <w:rFonts w:ascii="Times New Roman" w:eastAsia="SimSun" w:hAnsi="Times New Roman" w:cs="Times New Roman"/>
          <w:szCs w:val="28"/>
          <w:lang w:val="en-US" w:eastAsia="zh-CN"/>
        </w:rPr>
        <w:t>Inflation is considered the most promising candidate to describe its post-Punk era.</w:t>
      </w:r>
      <w:r w:rsidR="00DF7A6F" w:rsidRPr="007E1274">
        <w:rPr>
          <w:rFonts w:ascii="Times New Roman" w:eastAsia="SimSun" w:hAnsi="Times New Roman" w:cs="Times New Roman"/>
          <w:szCs w:val="28"/>
          <w:lang w:val="en-US" w:eastAsia="zh-CN"/>
        </w:rPr>
        <w:t xml:space="preserve"> </w:t>
      </w:r>
      <w:r w:rsidR="007E1274" w:rsidRPr="007E1274">
        <w:rPr>
          <w:rFonts w:ascii="Times New Roman" w:eastAsia="SimSun" w:hAnsi="Times New Roman" w:cs="Times New Roman"/>
          <w:szCs w:val="28"/>
          <w:lang w:val="en-US" w:eastAsia="zh-CN"/>
        </w:rPr>
        <w:t>The inflationary scenario is interesting, since most inflationary theories solve complex problems of the standard Big Bang cosmology, such as horizon and flatness problems.</w:t>
      </w:r>
      <w:r w:rsidR="00DF7A6F" w:rsidRPr="007E1274">
        <w:rPr>
          <w:rFonts w:ascii="Times New Roman" w:eastAsia="SimSun" w:hAnsi="Times New Roman" w:cs="Times New Roman"/>
          <w:szCs w:val="28"/>
          <w:lang w:val="en-US" w:eastAsia="zh-CN"/>
        </w:rPr>
        <w:t xml:space="preserve"> </w:t>
      </w:r>
      <w:r w:rsidR="007E1274" w:rsidRPr="007E1274">
        <w:rPr>
          <w:rFonts w:ascii="Times New Roman" w:eastAsia="SimSun" w:hAnsi="Times New Roman" w:cs="Times New Roman"/>
          <w:szCs w:val="28"/>
          <w:lang w:val="en-US" w:eastAsia="zh-CN"/>
        </w:rPr>
        <w:t>However, to date, it has not been possible to make a direct check of the inflation of the Universe.</w:t>
      </w:r>
      <w:r w:rsidR="00DF7A6F" w:rsidRPr="007E1274">
        <w:rPr>
          <w:rFonts w:ascii="Times New Roman" w:eastAsia="SimSun" w:hAnsi="Times New Roman" w:cs="Times New Roman"/>
          <w:szCs w:val="28"/>
          <w:lang w:val="en-US" w:eastAsia="zh-CN"/>
        </w:rPr>
        <w:t xml:space="preserve"> </w:t>
      </w:r>
      <w:r w:rsidR="007E1274" w:rsidRPr="007E1274">
        <w:rPr>
          <w:rFonts w:ascii="Times New Roman" w:eastAsia="SimSun" w:hAnsi="Times New Roman" w:cs="Times New Roman"/>
          <w:szCs w:val="28"/>
          <w:lang w:val="en-US" w:eastAsia="zh-CN"/>
        </w:rPr>
        <w:t xml:space="preserve">The simplest description of inflation is realized by a single scalar field, the so-called </w:t>
      </w:r>
      <w:proofErr w:type="spellStart"/>
      <w:r w:rsidR="007E1274" w:rsidRPr="007E1274">
        <w:rPr>
          <w:rFonts w:ascii="Times New Roman" w:eastAsia="SimSun" w:hAnsi="Times New Roman" w:cs="Times New Roman"/>
          <w:szCs w:val="28"/>
          <w:lang w:val="en-US" w:eastAsia="zh-CN"/>
        </w:rPr>
        <w:t>inflanton</w:t>
      </w:r>
      <w:proofErr w:type="spellEnd"/>
      <w:r w:rsidR="007E1274" w:rsidRPr="007E1274">
        <w:rPr>
          <w:rFonts w:ascii="Times New Roman" w:eastAsia="SimSun" w:hAnsi="Times New Roman" w:cs="Times New Roman"/>
          <w:szCs w:val="28"/>
          <w:lang w:val="en-US" w:eastAsia="zh-CN"/>
        </w:rPr>
        <w:t>, slowly sliding from the peak of the self-interacting potential to the minimum point in the context of the slow-rolling approximation</w:t>
      </w:r>
      <w:r w:rsidR="00DF7A6F" w:rsidRPr="007E1274">
        <w:rPr>
          <w:rFonts w:ascii="Times New Roman" w:eastAsia="SimSun" w:hAnsi="Times New Roman" w:cs="Times New Roman"/>
          <w:szCs w:val="28"/>
          <w:lang w:val="en-US" w:eastAsia="zh-CN"/>
        </w:rPr>
        <w:t xml:space="preserve"> [1]-[4]. </w:t>
      </w:r>
      <w:r w:rsidR="007E1274" w:rsidRPr="007E1274">
        <w:rPr>
          <w:rFonts w:ascii="Times New Roman" w:eastAsia="SimSun" w:hAnsi="Times New Roman" w:cs="Times New Roman"/>
          <w:szCs w:val="28"/>
          <w:lang w:val="en-US" w:eastAsia="zh-CN"/>
        </w:rPr>
        <w:t xml:space="preserve">Then the inflation ends when the </w:t>
      </w:r>
      <w:proofErr w:type="spellStart"/>
      <w:r w:rsidR="007E1274" w:rsidRPr="007E1274">
        <w:rPr>
          <w:rFonts w:ascii="Times New Roman" w:eastAsia="SimSun" w:hAnsi="Times New Roman" w:cs="Times New Roman"/>
          <w:szCs w:val="28"/>
          <w:lang w:val="en-US" w:eastAsia="zh-CN"/>
        </w:rPr>
        <w:t>inflaton</w:t>
      </w:r>
      <w:proofErr w:type="spellEnd"/>
      <w:r w:rsidR="007E1274" w:rsidRPr="007E1274">
        <w:rPr>
          <w:rFonts w:ascii="Times New Roman" w:eastAsia="SimSun" w:hAnsi="Times New Roman" w:cs="Times New Roman"/>
          <w:szCs w:val="28"/>
          <w:lang w:val="en-US" w:eastAsia="zh-CN"/>
        </w:rPr>
        <w:t xml:space="preserve"> disintegrates, at the last stage, in the process of reheating</w:t>
      </w:r>
      <w:r w:rsidR="00DF7A6F" w:rsidRPr="007E1274">
        <w:rPr>
          <w:rFonts w:ascii="Times New Roman" w:eastAsia="SimSun" w:hAnsi="Times New Roman" w:cs="Times New Roman"/>
          <w:szCs w:val="28"/>
          <w:lang w:val="en-US" w:eastAsia="zh-CN"/>
        </w:rPr>
        <w:t xml:space="preserve"> [5]-[7]. </w:t>
      </w:r>
    </w:p>
    <w:p w14:paraId="09FB151A" w14:textId="48B97F42" w:rsidR="00DF7A6F" w:rsidRPr="007E1274" w:rsidRDefault="007E1274" w:rsidP="007E1274">
      <w:pPr>
        <w:tabs>
          <w:tab w:val="left" w:pos="0"/>
          <w:tab w:val="left" w:pos="993"/>
        </w:tabs>
        <w:spacing w:line="360" w:lineRule="auto"/>
        <w:ind w:firstLine="709"/>
        <w:jc w:val="both"/>
        <w:rPr>
          <w:rFonts w:ascii="Times New Roman" w:eastAsia="SimSun" w:hAnsi="Times New Roman" w:cs="Times New Roman"/>
          <w:szCs w:val="28"/>
          <w:lang w:val="en-US" w:eastAsia="zh-CN"/>
        </w:rPr>
      </w:pPr>
      <w:r w:rsidRPr="007E1274">
        <w:rPr>
          <w:rFonts w:ascii="Times New Roman" w:eastAsia="SimSun" w:hAnsi="Times New Roman" w:cs="Times New Roman"/>
          <w:szCs w:val="28"/>
          <w:lang w:val="en-US" w:eastAsia="zh-CN"/>
        </w:rPr>
        <w:t>Our universe is currently undergoing an accelerated expansion phase.</w:t>
      </w:r>
      <w:r w:rsidR="00DF7A6F" w:rsidRPr="007E1274">
        <w:rPr>
          <w:rFonts w:ascii="Times New Roman" w:eastAsia="SimSun" w:hAnsi="Times New Roman" w:cs="Times New Roman"/>
          <w:szCs w:val="28"/>
          <w:lang w:val="en-US" w:eastAsia="zh-CN"/>
        </w:rPr>
        <w:t xml:space="preserve"> </w:t>
      </w:r>
      <w:r w:rsidRPr="007E1274">
        <w:rPr>
          <w:rFonts w:ascii="Times New Roman" w:eastAsia="SimSun" w:hAnsi="Times New Roman" w:cs="Times New Roman"/>
          <w:szCs w:val="28"/>
          <w:lang w:val="en-US" w:eastAsia="zh-CN"/>
        </w:rPr>
        <w:t>This is confirmed by various observational data</w:t>
      </w:r>
      <w:r w:rsidR="00DF7A6F" w:rsidRPr="007E1274">
        <w:rPr>
          <w:rFonts w:ascii="Times New Roman" w:eastAsia="SimSun" w:hAnsi="Times New Roman" w:cs="Times New Roman"/>
          <w:szCs w:val="28"/>
          <w:lang w:val="en-US" w:eastAsia="zh-CN"/>
        </w:rPr>
        <w:t xml:space="preserve"> [8]-[11]. </w:t>
      </w:r>
      <w:r w:rsidRPr="007E1274">
        <w:rPr>
          <w:rFonts w:ascii="Times New Roman" w:eastAsia="SimSun" w:hAnsi="Times New Roman" w:cs="Times New Roman"/>
          <w:szCs w:val="28"/>
          <w:lang w:val="en-US" w:eastAsia="zh-CN"/>
        </w:rPr>
        <w:t>Due to the lack of a complete understanding of the nature of accelerated expansion, its source is called dark energy.</w:t>
      </w:r>
      <w:r>
        <w:rPr>
          <w:rFonts w:ascii="Times New Roman" w:eastAsia="SimSun" w:hAnsi="Times New Roman" w:cs="Times New Roman"/>
          <w:szCs w:val="28"/>
          <w:lang w:val="en-US" w:eastAsia="zh-CN"/>
        </w:rPr>
        <w:t xml:space="preserve"> </w:t>
      </w:r>
      <w:r w:rsidRPr="007E1274">
        <w:rPr>
          <w:rFonts w:ascii="Times New Roman" w:eastAsia="SimSun" w:hAnsi="Times New Roman" w:cs="Times New Roman"/>
          <w:szCs w:val="28"/>
          <w:lang w:val="en-US" w:eastAsia="zh-CN"/>
        </w:rPr>
        <w:t>Many models of dark energy have been proposed in the literature</w:t>
      </w:r>
      <w:r w:rsidR="00DF7A6F" w:rsidRPr="007E1274">
        <w:rPr>
          <w:rFonts w:ascii="Times New Roman" w:eastAsia="SimSun" w:hAnsi="Times New Roman" w:cs="Times New Roman"/>
          <w:szCs w:val="28"/>
          <w:lang w:val="en-US" w:eastAsia="zh-CN"/>
        </w:rPr>
        <w:t xml:space="preserve"> [12]-[28].</w:t>
      </w:r>
    </w:p>
    <w:p w14:paraId="37D3E92B" w14:textId="77777777" w:rsidR="007E1274" w:rsidRDefault="007E1274" w:rsidP="007E1274">
      <w:pPr>
        <w:tabs>
          <w:tab w:val="left" w:pos="0"/>
          <w:tab w:val="left" w:pos="993"/>
        </w:tabs>
        <w:spacing w:line="360" w:lineRule="auto"/>
        <w:ind w:firstLine="709"/>
        <w:jc w:val="both"/>
        <w:rPr>
          <w:rFonts w:ascii="Times New Roman" w:hAnsi="Times New Roman" w:cs="Times New Roman"/>
          <w:color w:val="000000"/>
          <w:spacing w:val="2"/>
          <w:lang w:val="en-US"/>
        </w:rPr>
      </w:pPr>
      <w:r w:rsidRPr="007E1274">
        <w:rPr>
          <w:rFonts w:ascii="Times New Roman" w:hAnsi="Times New Roman" w:cs="Times New Roman"/>
          <w:iCs/>
          <w:lang w:val="en-US"/>
        </w:rPr>
        <w:t>Relevance.</w:t>
      </w:r>
      <w:r w:rsidR="00FD62B1" w:rsidRPr="007E1274">
        <w:rPr>
          <w:rFonts w:ascii="Times New Roman" w:hAnsi="Times New Roman" w:cs="Times New Roman"/>
          <w:iCs/>
          <w:lang w:val="en-US"/>
        </w:rPr>
        <w:t xml:space="preserve"> </w:t>
      </w:r>
      <w:r w:rsidRPr="007E1274">
        <w:rPr>
          <w:rFonts w:ascii="Times New Roman" w:hAnsi="Times New Roman" w:cs="Times New Roman"/>
          <w:color w:val="000000"/>
          <w:spacing w:val="2"/>
          <w:lang w:val="en-US"/>
        </w:rPr>
        <w:t>Currently, many groups of cosmologists from the USA, Europe, Russia and other countries are engaged in research on the evolution of the Universe.</w:t>
      </w:r>
      <w:r w:rsidR="00C77BA4" w:rsidRPr="007E1274">
        <w:rPr>
          <w:rFonts w:ascii="Times New Roman" w:hAnsi="Times New Roman" w:cs="Times New Roman"/>
          <w:color w:val="000000"/>
          <w:spacing w:val="2"/>
          <w:lang w:val="en-US"/>
        </w:rPr>
        <w:t xml:space="preserve"> </w:t>
      </w:r>
      <w:r w:rsidRPr="007E1274">
        <w:rPr>
          <w:rFonts w:ascii="Times New Roman" w:hAnsi="Times New Roman" w:cs="Times New Roman"/>
          <w:color w:val="000000"/>
          <w:spacing w:val="2"/>
          <w:lang w:val="en-US"/>
        </w:rPr>
        <w:t>Cosmology is a rapidly developing field of knowledge not only as a theoretical aspect.</w:t>
      </w:r>
      <w:r>
        <w:rPr>
          <w:rFonts w:ascii="Times New Roman" w:hAnsi="Times New Roman" w:cs="Times New Roman"/>
          <w:color w:val="000000"/>
          <w:spacing w:val="2"/>
          <w:lang w:val="en-US"/>
        </w:rPr>
        <w:t xml:space="preserve"> </w:t>
      </w:r>
      <w:r w:rsidRPr="007E1274">
        <w:rPr>
          <w:rFonts w:ascii="Times New Roman" w:hAnsi="Times New Roman" w:cs="Times New Roman"/>
          <w:color w:val="000000"/>
          <w:spacing w:val="2"/>
          <w:lang w:val="en-US"/>
        </w:rPr>
        <w:t>As a result of the development of the cosmological direction, new research methods are emerging, the latest electronic computers are being used for the analysis and processing of the results.</w:t>
      </w:r>
      <w:r w:rsidR="00C77BA4" w:rsidRPr="007E1274">
        <w:rPr>
          <w:rFonts w:ascii="Times New Roman" w:hAnsi="Times New Roman" w:cs="Times New Roman"/>
          <w:color w:val="000000"/>
          <w:spacing w:val="2"/>
          <w:lang w:val="en-US"/>
        </w:rPr>
        <w:t xml:space="preserve"> </w:t>
      </w:r>
      <w:r w:rsidRPr="007E1274">
        <w:rPr>
          <w:rFonts w:ascii="Times New Roman" w:hAnsi="Times New Roman" w:cs="Times New Roman"/>
          <w:color w:val="000000"/>
          <w:spacing w:val="2"/>
          <w:lang w:val="en-US"/>
        </w:rPr>
        <w:t>Taken together, this is important because they indirectly contribute to the development and introduction of new methods of analysis and technologies into the daily life of society.</w:t>
      </w:r>
    </w:p>
    <w:p w14:paraId="43717B62" w14:textId="325750EF" w:rsidR="00806AE8" w:rsidRPr="009C0923" w:rsidRDefault="007E1274" w:rsidP="007E1274">
      <w:pPr>
        <w:tabs>
          <w:tab w:val="left" w:pos="0"/>
          <w:tab w:val="left" w:pos="993"/>
        </w:tabs>
        <w:spacing w:line="360" w:lineRule="auto"/>
        <w:ind w:firstLine="709"/>
        <w:jc w:val="both"/>
        <w:rPr>
          <w:lang w:val="en-US"/>
        </w:rPr>
      </w:pPr>
      <w:r w:rsidRPr="007E1274">
        <w:rPr>
          <w:rFonts w:ascii="Times New Roman" w:hAnsi="Times New Roman" w:cs="Times New Roman"/>
          <w:bCs/>
          <w:iCs/>
          <w:lang w:val="en-US"/>
        </w:rPr>
        <w:t>Novelty.</w:t>
      </w:r>
      <w:r w:rsidR="00FD62B1" w:rsidRPr="007E1274">
        <w:rPr>
          <w:rFonts w:ascii="Times New Roman" w:hAnsi="Times New Roman" w:cs="Times New Roman"/>
          <w:bCs/>
          <w:iCs/>
          <w:lang w:val="en-US"/>
        </w:rPr>
        <w:t xml:space="preserve"> </w:t>
      </w:r>
      <w:r w:rsidRPr="007E1274">
        <w:rPr>
          <w:rFonts w:ascii="Times New Roman" w:hAnsi="Times New Roman" w:cs="Times New Roman"/>
          <w:lang w:val="en-US"/>
        </w:rPr>
        <w:t>We consider the observational component in the study of the evolution of the Universe.</w:t>
      </w:r>
      <w:r>
        <w:rPr>
          <w:rFonts w:ascii="Times New Roman" w:hAnsi="Times New Roman" w:cs="Times New Roman"/>
          <w:lang w:val="en-US"/>
        </w:rPr>
        <w:t xml:space="preserve"> </w:t>
      </w:r>
      <w:r w:rsidRPr="007E1274">
        <w:rPr>
          <w:rFonts w:ascii="Times New Roman" w:hAnsi="Times New Roman" w:cs="Times New Roman"/>
          <w:lang w:val="en-US"/>
        </w:rPr>
        <w:t xml:space="preserve">It is this part that is the pinnacle in this project.  Important information for identifying the class of the most realistic theoretical models can be obtained from cosmological observational data such as Supernova </w:t>
      </w:r>
      <w:proofErr w:type="spellStart"/>
      <w:r w:rsidRPr="007E1274">
        <w:rPr>
          <w:rFonts w:ascii="Times New Roman" w:hAnsi="Times New Roman" w:cs="Times New Roman"/>
          <w:lang w:val="en-US"/>
        </w:rPr>
        <w:t>Ia</w:t>
      </w:r>
      <w:proofErr w:type="spellEnd"/>
      <w:r w:rsidRPr="007E1274">
        <w:rPr>
          <w:rFonts w:ascii="Times New Roman" w:hAnsi="Times New Roman" w:cs="Times New Roman"/>
          <w:lang w:val="en-US"/>
        </w:rPr>
        <w:t>, BAO.</w:t>
      </w:r>
      <w:r>
        <w:rPr>
          <w:rFonts w:ascii="Times New Roman" w:hAnsi="Times New Roman" w:cs="Times New Roman"/>
          <w:lang w:val="en-US"/>
        </w:rPr>
        <w:t xml:space="preserve"> </w:t>
      </w:r>
      <w:r w:rsidRPr="007E1274">
        <w:rPr>
          <w:rFonts w:ascii="Times New Roman" w:hAnsi="Times New Roman" w:cs="Times New Roman"/>
          <w:lang w:val="en-US"/>
        </w:rPr>
        <w:t xml:space="preserve">Due to the presence of supernovae, it was found [9], [29] that in the framework of a flat and homogeneous Universe, the cosmological lambda term has a positive </w:t>
      </w:r>
      <w:r w:rsidRPr="009C0923">
        <w:rPr>
          <w:rFonts w:ascii="Times New Roman" w:hAnsi="Times New Roman" w:cs="Times New Roman"/>
          <w:lang w:val="en-US"/>
        </w:rPr>
        <w:t>sign.</w:t>
      </w:r>
      <w:r w:rsidR="00806AE8" w:rsidRPr="009C0923">
        <w:rPr>
          <w:rFonts w:ascii="Times New Roman" w:hAnsi="Times New Roman" w:cs="Times New Roman"/>
          <w:lang w:val="en-US"/>
        </w:rPr>
        <w:t xml:space="preserve"> </w:t>
      </w:r>
      <w:r w:rsidR="009C0923" w:rsidRPr="009C0923">
        <w:rPr>
          <w:rFonts w:ascii="Times New Roman" w:hAnsi="Times New Roman" w:cs="Times New Roman"/>
          <w:lang w:val="en-US"/>
        </w:rPr>
        <w:t xml:space="preserve">If we generalize, we can say that the universe contains dark energy. </w:t>
      </w:r>
      <w:r w:rsidR="009C0923" w:rsidRPr="006374BC">
        <w:rPr>
          <w:rFonts w:ascii="Times New Roman" w:hAnsi="Times New Roman" w:cs="Times New Roman"/>
          <w:lang w:val="en-US"/>
        </w:rPr>
        <w:t xml:space="preserve">The task is to study its properties. </w:t>
      </w:r>
      <w:r w:rsidR="009C0923" w:rsidRPr="009C0923">
        <w:rPr>
          <w:rFonts w:ascii="Times New Roman" w:hAnsi="Times New Roman" w:cs="Times New Roman"/>
          <w:lang w:val="en-US"/>
        </w:rPr>
        <w:t>And in this study, supernovae play an important role.</w:t>
      </w:r>
    </w:p>
    <w:p w14:paraId="35ADEE97" w14:textId="77777777" w:rsidR="009C0923" w:rsidRDefault="009C0923" w:rsidP="00FD62B1">
      <w:pPr>
        <w:spacing w:line="360" w:lineRule="auto"/>
        <w:ind w:firstLine="709"/>
        <w:jc w:val="both"/>
        <w:rPr>
          <w:rFonts w:ascii="Times New Roman" w:hAnsi="Times New Roman" w:cs="Times New Roman"/>
          <w:lang w:val="en-US"/>
        </w:rPr>
      </w:pPr>
      <w:r w:rsidRPr="009C0923">
        <w:rPr>
          <w:rFonts w:ascii="Times New Roman" w:hAnsi="Times New Roman" w:cs="Times New Roman"/>
          <w:iCs/>
          <w:lang w:val="en-US"/>
        </w:rPr>
        <w:t>Connection with another research works.</w:t>
      </w:r>
      <w:r>
        <w:rPr>
          <w:rFonts w:ascii="Times New Roman" w:hAnsi="Times New Roman" w:cs="Times New Roman"/>
          <w:iCs/>
          <w:lang w:val="en-US"/>
        </w:rPr>
        <w:t xml:space="preserve"> </w:t>
      </w:r>
      <w:r w:rsidRPr="009C0923">
        <w:rPr>
          <w:rFonts w:ascii="Times New Roman" w:hAnsi="Times New Roman" w:cs="Times New Roman"/>
          <w:lang w:val="en-US"/>
        </w:rPr>
        <w:t>Numerous experimental tests of the theory of gravity – laboratory, in the Solar System, in our galaxy and cosmological - are able to detect even a small (on the order of a percent or less) deviation of the law of gravitational interaction from Einstein's.</w:t>
      </w:r>
      <w:r w:rsidR="00316AC7" w:rsidRPr="009C0923">
        <w:rPr>
          <w:rFonts w:ascii="Times New Roman" w:hAnsi="Times New Roman" w:cs="Times New Roman"/>
          <w:lang w:val="en-US"/>
        </w:rPr>
        <w:t xml:space="preserve"> </w:t>
      </w:r>
      <w:r w:rsidRPr="009C0923">
        <w:rPr>
          <w:rFonts w:ascii="Times New Roman" w:hAnsi="Times New Roman" w:cs="Times New Roman"/>
          <w:lang w:val="en-US"/>
        </w:rPr>
        <w:t>However, it is necessary to create a reliable and well-founded theoretical model.</w:t>
      </w:r>
      <w:r>
        <w:rPr>
          <w:rFonts w:ascii="Times New Roman" w:hAnsi="Times New Roman" w:cs="Times New Roman"/>
          <w:lang w:val="en-US"/>
        </w:rPr>
        <w:t xml:space="preserve"> </w:t>
      </w:r>
      <w:r w:rsidR="00316AC7" w:rsidRPr="009C0923">
        <w:rPr>
          <w:rFonts w:ascii="Times New Roman" w:hAnsi="Times New Roman" w:cs="Times New Roman"/>
          <w:lang w:val="en-US"/>
        </w:rPr>
        <w:t xml:space="preserve"> </w:t>
      </w:r>
      <w:r w:rsidRPr="009C0923">
        <w:rPr>
          <w:rFonts w:ascii="Times New Roman" w:hAnsi="Times New Roman" w:cs="Times New Roman"/>
          <w:lang w:val="en-US"/>
        </w:rPr>
        <w:t xml:space="preserve">As a </w:t>
      </w:r>
      <w:r w:rsidRPr="009C0923">
        <w:rPr>
          <w:rFonts w:ascii="Times New Roman" w:hAnsi="Times New Roman" w:cs="Times New Roman"/>
          <w:lang w:val="en-US"/>
        </w:rPr>
        <w:lastRenderedPageBreak/>
        <w:t>result, such topics have become in demand in many countries of the world, both in the West and in the East, strong theoretical groups working in this field have emerged.</w:t>
      </w:r>
    </w:p>
    <w:p w14:paraId="0938116D" w14:textId="76397993" w:rsidR="00FB76BD" w:rsidRPr="009C0923" w:rsidRDefault="009C0923" w:rsidP="00FD62B1">
      <w:pPr>
        <w:spacing w:line="360" w:lineRule="auto"/>
        <w:ind w:firstLine="709"/>
        <w:jc w:val="both"/>
        <w:rPr>
          <w:rFonts w:ascii="Times New Roman" w:hAnsi="Times New Roman" w:cs="Times New Roman"/>
          <w:bCs/>
          <w:spacing w:val="2"/>
          <w:lang w:val="en-US"/>
        </w:rPr>
      </w:pPr>
      <w:r w:rsidRPr="009C0923">
        <w:rPr>
          <w:rFonts w:ascii="Times New Roman" w:hAnsi="Times New Roman" w:cs="Times New Roman"/>
          <w:bCs/>
          <w:iCs/>
          <w:lang w:val="en-US"/>
        </w:rPr>
        <w:t>Perspective and scientific and practical significance.</w:t>
      </w:r>
      <w:r w:rsidR="00ED0287" w:rsidRPr="009C0923">
        <w:rPr>
          <w:rFonts w:ascii="Times New Roman" w:hAnsi="Times New Roman" w:cs="Times New Roman"/>
          <w:iCs/>
          <w:lang w:val="en-US"/>
        </w:rPr>
        <w:t xml:space="preserve"> </w:t>
      </w:r>
      <w:r w:rsidRPr="009C0923">
        <w:rPr>
          <w:rFonts w:ascii="Times New Roman" w:hAnsi="Times New Roman" w:cs="Times New Roman"/>
          <w:bCs/>
          <w:spacing w:val="2"/>
          <w:lang w:val="en-US"/>
        </w:rPr>
        <w:t>The main idea of this project is to identify new extended cosmological models of the dynamic forms of the evolution of the Universe and compare them with cosmological observational data and verification by theoretical methods.</w:t>
      </w:r>
      <w:r>
        <w:rPr>
          <w:rFonts w:ascii="Times New Roman" w:hAnsi="Times New Roman" w:cs="Times New Roman"/>
          <w:bCs/>
          <w:spacing w:val="2"/>
          <w:lang w:val="en-US"/>
        </w:rPr>
        <w:t xml:space="preserve"> </w:t>
      </w:r>
      <w:r w:rsidRPr="009C0923">
        <w:rPr>
          <w:rFonts w:ascii="Times New Roman" w:hAnsi="Times New Roman" w:cs="Times New Roman"/>
          <w:bCs/>
          <w:spacing w:val="2"/>
          <w:lang w:val="en-US"/>
        </w:rPr>
        <w:t>A large number of leading foreign theoretical groups work in this field.</w:t>
      </w:r>
      <w:r>
        <w:rPr>
          <w:rFonts w:ascii="Times New Roman" w:hAnsi="Times New Roman" w:cs="Times New Roman"/>
          <w:bCs/>
          <w:spacing w:val="2"/>
          <w:lang w:val="en-US"/>
        </w:rPr>
        <w:t xml:space="preserve"> </w:t>
      </w:r>
      <w:r w:rsidRPr="009C0923">
        <w:rPr>
          <w:rFonts w:ascii="Times New Roman" w:hAnsi="Times New Roman" w:cs="Times New Roman"/>
          <w:bCs/>
          <w:spacing w:val="2"/>
          <w:lang w:val="en-US"/>
        </w:rPr>
        <w:t>Our proposed project also lies in this direction, and as its specific directions we have chosen those that will help to support the domestic school of theoretical physics at the modern level.</w:t>
      </w:r>
    </w:p>
    <w:p w14:paraId="4701498E" w14:textId="177717BC" w:rsidR="00316AC7" w:rsidRPr="009C0923" w:rsidRDefault="009C0923" w:rsidP="00FD62B1">
      <w:pPr>
        <w:spacing w:line="360" w:lineRule="auto"/>
        <w:ind w:firstLine="709"/>
        <w:jc w:val="both"/>
        <w:rPr>
          <w:rFonts w:ascii="Times New Roman" w:hAnsi="Times New Roman" w:cs="Times New Roman"/>
          <w:lang w:val="en-US"/>
        </w:rPr>
      </w:pPr>
      <w:r w:rsidRPr="009C0923">
        <w:rPr>
          <w:rFonts w:ascii="Times New Roman" w:hAnsi="Times New Roman" w:cs="Times New Roman"/>
          <w:bCs/>
          <w:iCs/>
          <w:lang w:val="en-US"/>
        </w:rPr>
        <w:t>Information about the scientific and technical level of development, patent research and conclusions from them.</w:t>
      </w:r>
      <w:r w:rsidR="00FD62B1" w:rsidRPr="009C0923">
        <w:rPr>
          <w:rFonts w:ascii="Times New Roman" w:hAnsi="Times New Roman" w:cs="Times New Roman"/>
          <w:bCs/>
          <w:iCs/>
          <w:lang w:val="en-US"/>
        </w:rPr>
        <w:t xml:space="preserve"> </w:t>
      </w:r>
      <w:r w:rsidRPr="009C0923">
        <w:rPr>
          <w:rFonts w:ascii="Times New Roman" w:hAnsi="Times New Roman" w:cs="Times New Roman"/>
          <w:bCs/>
          <w:lang w:val="en-US"/>
        </w:rPr>
        <w:t>The scientific and technical level of development corresponds to the level adopted for similar tasks in world practice.</w:t>
      </w:r>
      <w:r>
        <w:rPr>
          <w:rFonts w:ascii="Times New Roman" w:hAnsi="Times New Roman" w:cs="Times New Roman"/>
          <w:bCs/>
          <w:lang w:val="en-US"/>
        </w:rPr>
        <w:t xml:space="preserve"> </w:t>
      </w:r>
      <w:r w:rsidRPr="009C0923">
        <w:rPr>
          <w:rFonts w:ascii="Times New Roman" w:hAnsi="Times New Roman" w:cs="Times New Roman"/>
          <w:lang w:val="en-US"/>
        </w:rPr>
        <w:t>The project is carried out in stages, in accordance with the calendar plan and calculation of the estimated cost.</w:t>
      </w:r>
      <w:r>
        <w:rPr>
          <w:rFonts w:ascii="Times New Roman" w:hAnsi="Times New Roman" w:cs="Times New Roman"/>
          <w:lang w:val="en-US"/>
        </w:rPr>
        <w:t xml:space="preserve"> </w:t>
      </w:r>
      <w:r w:rsidRPr="009C0923">
        <w:rPr>
          <w:rFonts w:ascii="Times New Roman" w:hAnsi="Times New Roman" w:cs="Times New Roman"/>
          <w:lang w:val="en-US"/>
        </w:rPr>
        <w:t>During the implementation of this project, it was not planned to conduct patent research.</w:t>
      </w:r>
    </w:p>
    <w:p w14:paraId="176FA6F4" w14:textId="185632DE" w:rsidR="007932A6" w:rsidRPr="009C0923" w:rsidRDefault="009C0923" w:rsidP="007932A6">
      <w:pPr>
        <w:tabs>
          <w:tab w:val="left" w:pos="900"/>
          <w:tab w:val="left" w:pos="993"/>
        </w:tabs>
        <w:spacing w:line="360" w:lineRule="auto"/>
        <w:ind w:firstLine="709"/>
        <w:jc w:val="both"/>
        <w:rPr>
          <w:lang w:val="en-US"/>
        </w:rPr>
      </w:pPr>
      <w:r w:rsidRPr="009C0923">
        <w:rPr>
          <w:rFonts w:ascii="Times New Roman" w:hAnsi="Times New Roman" w:cs="Times New Roman"/>
          <w:lang w:val="en-US"/>
        </w:rPr>
        <w:t>The aim of the project is to develop cosmological models and study their solutions based on extended theories of gravity with generalized fields of matter that consistently describe the evolution of the universe and are consistent with cosmological observational data.</w:t>
      </w:r>
    </w:p>
    <w:p w14:paraId="67A3676F" w14:textId="77777777" w:rsidR="009C0923" w:rsidRDefault="009C0923" w:rsidP="009C0923">
      <w:pPr>
        <w:pStyle w:val="15"/>
        <w:spacing w:line="360" w:lineRule="auto"/>
        <w:ind w:firstLine="709"/>
        <w:contextualSpacing/>
        <w:jc w:val="both"/>
        <w:rPr>
          <w:rFonts w:eastAsia="Times New Roman" w:cs="Times New Roman"/>
          <w:bCs/>
          <w:iCs/>
          <w:color w:val="auto"/>
          <w:lang w:eastAsia="ru-RU"/>
        </w:rPr>
      </w:pPr>
      <w:r w:rsidRPr="009C0923">
        <w:rPr>
          <w:rFonts w:eastAsia="Times New Roman" w:cs="Times New Roman"/>
          <w:bCs/>
          <w:iCs/>
          <w:color w:val="auto"/>
          <w:lang w:eastAsia="ru-RU"/>
        </w:rPr>
        <w:t>The main objectives of the project for 2020-2021 as a whole (APPENDIX B)</w:t>
      </w:r>
      <w:r>
        <w:rPr>
          <w:rFonts w:eastAsia="Times New Roman" w:cs="Times New Roman"/>
          <w:bCs/>
          <w:iCs/>
          <w:color w:val="auto"/>
          <w:lang w:eastAsia="ru-RU"/>
        </w:rPr>
        <w:t xml:space="preserve"> </w:t>
      </w:r>
    </w:p>
    <w:p w14:paraId="7A9C96B0" w14:textId="616EF2B4" w:rsidR="00316AC7" w:rsidRPr="009C0923" w:rsidRDefault="00D1726B" w:rsidP="009C0923">
      <w:pPr>
        <w:pStyle w:val="15"/>
        <w:spacing w:line="360" w:lineRule="auto"/>
        <w:ind w:firstLine="709"/>
        <w:contextualSpacing/>
        <w:jc w:val="both"/>
        <w:rPr>
          <w:rFonts w:cs="Times New Roman"/>
        </w:rPr>
      </w:pPr>
      <w:r w:rsidRPr="009C0923">
        <w:rPr>
          <w:rStyle w:val="s0"/>
          <w:rFonts w:cs="Times New Roman"/>
          <w:color w:val="auto"/>
          <w:sz w:val="24"/>
        </w:rPr>
        <w:t>–</w:t>
      </w:r>
      <w:r w:rsidR="00316AC7" w:rsidRPr="009C0923">
        <w:rPr>
          <w:rStyle w:val="s0"/>
          <w:rFonts w:cs="Times New Roman"/>
          <w:color w:val="auto"/>
          <w:sz w:val="24"/>
        </w:rPr>
        <w:t xml:space="preserve"> </w:t>
      </w:r>
      <w:r w:rsidR="009C0923" w:rsidRPr="006374BC">
        <w:rPr>
          <w:rStyle w:val="s0"/>
          <w:rFonts w:cs="Times New Roman"/>
          <w:color w:val="auto"/>
          <w:sz w:val="24"/>
        </w:rPr>
        <w:t>for 2020</w:t>
      </w:r>
    </w:p>
    <w:p w14:paraId="43A217A9" w14:textId="7628C56A" w:rsidR="009C0923" w:rsidRDefault="009C0923" w:rsidP="009C0923">
      <w:pPr>
        <w:widowControl/>
        <w:suppressAutoHyphens/>
        <w:autoSpaceDE/>
        <w:autoSpaceDN/>
        <w:adjustRightInd/>
        <w:spacing w:line="360" w:lineRule="auto"/>
        <w:ind w:firstLine="567"/>
        <w:jc w:val="both"/>
        <w:rPr>
          <w:rFonts w:ascii="Times New Roman" w:hAnsi="Times New Roman" w:cs="Times New Roman"/>
          <w:lang w:val="en-US" w:eastAsia="ar-SA"/>
        </w:rPr>
      </w:pPr>
      <w:r w:rsidRPr="009C0923">
        <w:rPr>
          <w:rFonts w:ascii="Times New Roman" w:hAnsi="Times New Roman" w:cs="Times New Roman"/>
          <w:lang w:val="en-US" w:eastAsia="ar-SA"/>
        </w:rPr>
        <w:t>Task 1. Physically relevant theoretical models fitting and obtaining evolution equations.</w:t>
      </w:r>
    </w:p>
    <w:p w14:paraId="18F6EC59" w14:textId="28BDEE04" w:rsidR="00316AC7" w:rsidRPr="009C0923" w:rsidRDefault="00D1726B" w:rsidP="009C0923">
      <w:pPr>
        <w:pStyle w:val="15"/>
        <w:spacing w:line="360" w:lineRule="auto"/>
        <w:ind w:firstLine="709"/>
        <w:contextualSpacing/>
        <w:jc w:val="both"/>
        <w:rPr>
          <w:rFonts w:cs="Times New Roman"/>
        </w:rPr>
      </w:pPr>
      <w:r w:rsidRPr="009C0923">
        <w:rPr>
          <w:rStyle w:val="s0"/>
          <w:rFonts w:cs="Times New Roman"/>
          <w:color w:val="auto"/>
          <w:sz w:val="24"/>
        </w:rPr>
        <w:t>–</w:t>
      </w:r>
      <w:r w:rsidR="00316AC7" w:rsidRPr="009C0923">
        <w:rPr>
          <w:rStyle w:val="s0"/>
          <w:rFonts w:cs="Times New Roman"/>
          <w:color w:val="auto"/>
          <w:sz w:val="24"/>
        </w:rPr>
        <w:t xml:space="preserve"> </w:t>
      </w:r>
      <w:r w:rsidR="009C0923">
        <w:rPr>
          <w:rStyle w:val="s0"/>
          <w:rFonts w:cs="Times New Roman"/>
          <w:color w:val="auto"/>
          <w:sz w:val="24"/>
        </w:rPr>
        <w:t>for</w:t>
      </w:r>
      <w:r w:rsidR="00316AC7" w:rsidRPr="009C0923">
        <w:rPr>
          <w:rStyle w:val="s0"/>
          <w:rFonts w:cs="Times New Roman"/>
          <w:color w:val="auto"/>
          <w:sz w:val="24"/>
        </w:rPr>
        <w:t xml:space="preserve"> 20</w:t>
      </w:r>
      <w:r w:rsidR="007932A6" w:rsidRPr="009C0923">
        <w:rPr>
          <w:rStyle w:val="s0"/>
          <w:rFonts w:cs="Times New Roman"/>
          <w:color w:val="auto"/>
          <w:sz w:val="24"/>
        </w:rPr>
        <w:t>21</w:t>
      </w:r>
      <w:r w:rsidR="00316AC7" w:rsidRPr="009C0923">
        <w:rPr>
          <w:rStyle w:val="s0"/>
          <w:rFonts w:cs="Times New Roman"/>
          <w:color w:val="auto"/>
          <w:sz w:val="24"/>
        </w:rPr>
        <w:t xml:space="preserve"> </w:t>
      </w:r>
    </w:p>
    <w:p w14:paraId="3DFCE839" w14:textId="77777777" w:rsidR="009C0923" w:rsidRPr="009C0923" w:rsidRDefault="009C0923" w:rsidP="009C0923">
      <w:pPr>
        <w:spacing w:line="360" w:lineRule="auto"/>
        <w:ind w:firstLine="567"/>
        <w:jc w:val="both"/>
        <w:rPr>
          <w:rFonts w:ascii="Times New Roman" w:hAnsi="Times New Roman" w:cs="Times New Roman"/>
          <w:lang w:val="en-US"/>
        </w:rPr>
      </w:pPr>
      <w:r w:rsidRPr="009C0923">
        <w:rPr>
          <w:rFonts w:ascii="Times New Roman" w:hAnsi="Times New Roman" w:cs="Times New Roman"/>
          <w:lang w:val="en-US"/>
        </w:rPr>
        <w:t>Task 2. The construction of analytical cosmological solutions and their verification by special methods of cosmology.</w:t>
      </w:r>
    </w:p>
    <w:p w14:paraId="2A65B025" w14:textId="77777777" w:rsidR="009C0923" w:rsidRPr="009C0923" w:rsidRDefault="009C0923" w:rsidP="009C0923">
      <w:pPr>
        <w:spacing w:line="360" w:lineRule="auto"/>
        <w:ind w:firstLine="567"/>
        <w:jc w:val="both"/>
        <w:rPr>
          <w:rFonts w:ascii="Times New Roman" w:hAnsi="Times New Roman" w:cs="Times New Roman"/>
          <w:lang w:val="en-US"/>
        </w:rPr>
      </w:pPr>
      <w:r w:rsidRPr="009C0923">
        <w:rPr>
          <w:rFonts w:ascii="Times New Roman" w:hAnsi="Times New Roman" w:cs="Times New Roman"/>
          <w:lang w:val="en-US"/>
        </w:rPr>
        <w:t>Task 3. The construction of numerical cosmological solutions and their verification by special methods of cosmology.</w:t>
      </w:r>
    </w:p>
    <w:p w14:paraId="1A234254" w14:textId="77777777" w:rsidR="009C0923" w:rsidRPr="009C0923" w:rsidRDefault="009C0923" w:rsidP="009C0923">
      <w:pPr>
        <w:spacing w:line="360" w:lineRule="auto"/>
        <w:ind w:firstLine="567"/>
        <w:jc w:val="both"/>
        <w:rPr>
          <w:rFonts w:ascii="Times New Roman" w:hAnsi="Times New Roman" w:cs="Times New Roman"/>
          <w:lang w:val="en-US"/>
        </w:rPr>
      </w:pPr>
      <w:r w:rsidRPr="009C0923">
        <w:rPr>
          <w:rFonts w:ascii="Times New Roman" w:hAnsi="Times New Roman" w:cs="Times New Roman"/>
          <w:lang w:val="en-US"/>
        </w:rPr>
        <w:t>Task 4. Defining independent optimal model parameters and their comparison with observational data.</w:t>
      </w:r>
    </w:p>
    <w:p w14:paraId="70E36CB1" w14:textId="77777777" w:rsidR="00AE02F9" w:rsidRPr="00AE02F9" w:rsidRDefault="00AE02F9" w:rsidP="00AE02F9">
      <w:pPr>
        <w:spacing w:line="360" w:lineRule="auto"/>
        <w:ind w:firstLine="709"/>
        <w:jc w:val="both"/>
        <w:rPr>
          <w:rFonts w:ascii="Times New Roman" w:hAnsi="Times New Roman" w:cs="Times New Roman"/>
          <w:iCs/>
          <w:lang w:val="en-US"/>
        </w:rPr>
      </w:pPr>
      <w:r w:rsidRPr="00AE02F9">
        <w:rPr>
          <w:rFonts w:ascii="Times New Roman" w:hAnsi="Times New Roman" w:cs="Times New Roman"/>
          <w:iCs/>
          <w:lang w:val="en-US"/>
        </w:rPr>
        <w:t xml:space="preserve">Expected results in 2021 </w:t>
      </w:r>
    </w:p>
    <w:p w14:paraId="5FCDA880" w14:textId="77777777" w:rsidR="00AE02F9" w:rsidRPr="00AE02F9" w:rsidRDefault="00AE02F9" w:rsidP="00AE02F9">
      <w:pPr>
        <w:spacing w:line="360" w:lineRule="auto"/>
        <w:ind w:firstLine="709"/>
        <w:jc w:val="both"/>
        <w:rPr>
          <w:rFonts w:ascii="Times New Roman" w:hAnsi="Times New Roman" w:cs="Times New Roman"/>
          <w:iCs/>
          <w:lang w:val="en-US"/>
        </w:rPr>
      </w:pPr>
      <w:r w:rsidRPr="00AE02F9">
        <w:rPr>
          <w:rFonts w:ascii="Times New Roman" w:hAnsi="Times New Roman" w:cs="Times New Roman"/>
          <w:iCs/>
          <w:lang w:val="en-US"/>
        </w:rPr>
        <w:t>- Analytical cosmological solutions will be constructed and tested by special methods of cosmology.</w:t>
      </w:r>
    </w:p>
    <w:p w14:paraId="6FC62D69" w14:textId="77777777" w:rsidR="00AE02F9" w:rsidRPr="00AE02F9" w:rsidRDefault="00AE02F9" w:rsidP="00AE02F9">
      <w:pPr>
        <w:spacing w:line="360" w:lineRule="auto"/>
        <w:ind w:firstLine="709"/>
        <w:jc w:val="both"/>
        <w:rPr>
          <w:rFonts w:ascii="Times New Roman" w:hAnsi="Times New Roman" w:cs="Times New Roman"/>
          <w:iCs/>
          <w:lang w:val="en-US"/>
        </w:rPr>
      </w:pPr>
      <w:r w:rsidRPr="00AE02F9">
        <w:rPr>
          <w:rFonts w:ascii="Times New Roman" w:hAnsi="Times New Roman" w:cs="Times New Roman"/>
          <w:iCs/>
          <w:lang w:val="en-US"/>
        </w:rPr>
        <w:t>- Numerical cosmological solutions will be constructed and tested by special cosmological methods.</w:t>
      </w:r>
    </w:p>
    <w:p w14:paraId="4D33D3B7" w14:textId="77777777" w:rsidR="00AE02F9" w:rsidRDefault="00AE02F9" w:rsidP="00AE02F9">
      <w:pPr>
        <w:spacing w:line="360" w:lineRule="auto"/>
        <w:ind w:firstLine="709"/>
        <w:jc w:val="both"/>
        <w:rPr>
          <w:rFonts w:ascii="Times New Roman" w:hAnsi="Times New Roman" w:cs="Times New Roman"/>
          <w:iCs/>
          <w:lang w:val="en-US"/>
        </w:rPr>
      </w:pPr>
      <w:r w:rsidRPr="00AE02F9">
        <w:rPr>
          <w:rFonts w:ascii="Times New Roman" w:hAnsi="Times New Roman" w:cs="Times New Roman"/>
          <w:iCs/>
          <w:lang w:val="en-US"/>
        </w:rPr>
        <w:t>- Independent optimal parameters of the models will be determined and compared with observational data.</w:t>
      </w:r>
    </w:p>
    <w:p w14:paraId="5D8B1FD2" w14:textId="78842FE3" w:rsidR="00316AC7" w:rsidRPr="00AE02F9" w:rsidRDefault="00AE02F9" w:rsidP="00FD62B1">
      <w:pPr>
        <w:tabs>
          <w:tab w:val="left" w:pos="993"/>
        </w:tabs>
        <w:spacing w:line="360" w:lineRule="auto"/>
        <w:ind w:firstLine="709"/>
        <w:jc w:val="both"/>
        <w:rPr>
          <w:rFonts w:ascii="Times New Roman" w:hAnsi="Times New Roman" w:cs="Times New Roman"/>
          <w:lang w:val="en-US"/>
        </w:rPr>
      </w:pPr>
      <w:r w:rsidRPr="00AE02F9">
        <w:rPr>
          <w:rFonts w:ascii="Times New Roman" w:hAnsi="Times New Roman" w:cs="Times New Roman"/>
          <w:iCs/>
          <w:lang w:val="en-US"/>
        </w:rPr>
        <w:t>The basis and initial data for the implementation of the project.</w:t>
      </w:r>
      <w:r>
        <w:rPr>
          <w:rFonts w:ascii="Times New Roman" w:hAnsi="Times New Roman" w:cs="Times New Roman"/>
          <w:iCs/>
          <w:lang w:val="en-US"/>
        </w:rPr>
        <w:t xml:space="preserve"> </w:t>
      </w:r>
      <w:r w:rsidRPr="00AE02F9">
        <w:rPr>
          <w:rFonts w:ascii="Times New Roman" w:hAnsi="Times New Roman" w:cs="Times New Roman"/>
          <w:lang w:val="en-US"/>
        </w:rPr>
        <w:t xml:space="preserve">Extract No. 1 from the Minutes of the Meeting No. 4 of the National Scientific Council on the priority direction "Scientific </w:t>
      </w:r>
      <w:r w:rsidRPr="00AE02F9">
        <w:rPr>
          <w:rFonts w:ascii="Times New Roman" w:hAnsi="Times New Roman" w:cs="Times New Roman"/>
          <w:lang w:val="en-US"/>
        </w:rPr>
        <w:lastRenderedPageBreak/>
        <w:t>research in the field of natural sciences" dated October 4, 2020.</w:t>
      </w:r>
    </w:p>
    <w:p w14:paraId="3D50A2D7" w14:textId="3F34F9A4" w:rsidR="00316AC7" w:rsidRPr="00E90633" w:rsidRDefault="00E90633" w:rsidP="00FD62B1">
      <w:pPr>
        <w:spacing w:line="360" w:lineRule="auto"/>
        <w:ind w:firstLine="709"/>
        <w:jc w:val="both"/>
        <w:rPr>
          <w:rFonts w:ascii="Times New Roman" w:hAnsi="Times New Roman" w:cs="Times New Roman"/>
          <w:lang w:val="en-US"/>
        </w:rPr>
      </w:pPr>
      <w:r w:rsidRPr="00E90633">
        <w:rPr>
          <w:rStyle w:val="s1"/>
          <w:rFonts w:cs="Times New Roman"/>
          <w:b w:val="0"/>
          <w:bCs/>
          <w:sz w:val="24"/>
          <w:lang w:val="en-US"/>
        </w:rPr>
        <w:t xml:space="preserve">Agreement No. 312 dated November 16, 2020 for the implementation of scientific, scientific and technical projects for grant financing under the project "Study of the evolution of the Universe in extended theories of Gravity" between the State Institution "Committee of Science of the Ministry of Education and Science of the Republic of Kazakhstan" and the Non-profit Joint Stock Company "L.N. </w:t>
      </w:r>
      <w:proofErr w:type="spellStart"/>
      <w:r w:rsidRPr="00E90633">
        <w:rPr>
          <w:rStyle w:val="s1"/>
          <w:rFonts w:cs="Times New Roman"/>
          <w:b w:val="0"/>
          <w:bCs/>
          <w:sz w:val="24"/>
          <w:lang w:val="en-US"/>
        </w:rPr>
        <w:t>Gumilev</w:t>
      </w:r>
      <w:proofErr w:type="spellEnd"/>
      <w:r w:rsidRPr="00E90633">
        <w:rPr>
          <w:rStyle w:val="s1"/>
          <w:rFonts w:cs="Times New Roman"/>
          <w:b w:val="0"/>
          <w:bCs/>
          <w:sz w:val="24"/>
          <w:lang w:val="en-US"/>
        </w:rPr>
        <w:t xml:space="preserve"> Eurasian National University" of the Ministry of Education and Science of the Republic of Kazakhstan (APPENDIX B).</w:t>
      </w:r>
    </w:p>
    <w:p w14:paraId="0ACE83F6" w14:textId="77777777" w:rsidR="00E90633" w:rsidRPr="00E90633" w:rsidRDefault="00E90633" w:rsidP="00E90633">
      <w:pPr>
        <w:spacing w:line="360" w:lineRule="auto"/>
        <w:ind w:firstLine="709"/>
        <w:jc w:val="both"/>
        <w:rPr>
          <w:rFonts w:ascii="Times New Roman" w:hAnsi="Times New Roman" w:cs="Times New Roman"/>
          <w:lang w:val="en-US"/>
        </w:rPr>
      </w:pPr>
      <w:r w:rsidRPr="00E90633">
        <w:rPr>
          <w:rFonts w:ascii="Times New Roman" w:hAnsi="Times New Roman" w:cs="Times New Roman"/>
          <w:lang w:val="en-US"/>
        </w:rPr>
        <w:t xml:space="preserve">Project completion dates - 01.10.2020 - 30.09. 2021 </w:t>
      </w:r>
    </w:p>
    <w:p w14:paraId="5483E797" w14:textId="77777777" w:rsidR="004A0157" w:rsidRDefault="00E90633" w:rsidP="004A0157">
      <w:pPr>
        <w:spacing w:line="360" w:lineRule="auto"/>
        <w:ind w:firstLine="709"/>
        <w:jc w:val="both"/>
        <w:rPr>
          <w:rFonts w:ascii="Times New Roman" w:hAnsi="Times New Roman" w:cs="Times New Roman"/>
          <w:lang w:val="en-US"/>
        </w:rPr>
      </w:pPr>
      <w:r w:rsidRPr="00E90633">
        <w:rPr>
          <w:rFonts w:ascii="Times New Roman" w:hAnsi="Times New Roman" w:cs="Times New Roman"/>
          <w:lang w:val="en-US"/>
        </w:rPr>
        <w:t>The amount of financing for 2021 is 1,998 thousand tenge.</w:t>
      </w:r>
    </w:p>
    <w:p w14:paraId="54FF74E9" w14:textId="50CC9BDA" w:rsidR="00B303CC" w:rsidRPr="00E90633" w:rsidRDefault="00827F3A" w:rsidP="006B28A8">
      <w:pPr>
        <w:spacing w:line="360" w:lineRule="auto"/>
        <w:ind w:firstLine="709"/>
        <w:jc w:val="both"/>
        <w:rPr>
          <w:rFonts w:ascii="Times New Roman" w:hAnsi="Times New Roman" w:cs="Times New Roman"/>
          <w:b/>
          <w:bCs/>
          <w:lang w:val="en-US"/>
        </w:rPr>
      </w:pPr>
      <w:r w:rsidRPr="00E90633">
        <w:rPr>
          <w:rFonts w:ascii="Times New Roman" w:hAnsi="Times New Roman" w:cs="Times New Roman"/>
          <w:lang w:val="en-US"/>
        </w:rPr>
        <w:br w:type="page"/>
      </w:r>
      <w:r w:rsidR="00B303CC" w:rsidRPr="00E90633">
        <w:rPr>
          <w:rFonts w:ascii="Times New Roman" w:hAnsi="Times New Roman" w:cs="Times New Roman"/>
          <w:b/>
          <w:bCs/>
          <w:lang w:val="en-US"/>
        </w:rPr>
        <w:lastRenderedPageBreak/>
        <w:t xml:space="preserve">1 </w:t>
      </w:r>
      <w:r w:rsidR="00E90633" w:rsidRPr="00E90633">
        <w:rPr>
          <w:rFonts w:ascii="Times New Roman" w:hAnsi="Times New Roman" w:cs="Times New Roman"/>
          <w:b/>
          <w:bCs/>
          <w:lang w:val="en-US"/>
        </w:rPr>
        <w:t>Analysis of cosmological tachyon and fermion model and observation</w:t>
      </w:r>
      <w:r w:rsidR="00E90633">
        <w:rPr>
          <w:rFonts w:ascii="Times New Roman" w:hAnsi="Times New Roman" w:cs="Times New Roman"/>
          <w:b/>
          <w:bCs/>
          <w:lang w:val="en-US"/>
        </w:rPr>
        <w:t xml:space="preserve"> </w:t>
      </w:r>
      <w:r w:rsidR="00E90633" w:rsidRPr="00E90633">
        <w:rPr>
          <w:rFonts w:ascii="Times New Roman" w:hAnsi="Times New Roman" w:cs="Times New Roman"/>
          <w:b/>
          <w:bCs/>
          <w:lang w:val="en-US"/>
        </w:rPr>
        <w:t>data constraints</w:t>
      </w:r>
    </w:p>
    <w:p w14:paraId="6734E064" w14:textId="77777777" w:rsidR="00B303CC" w:rsidRPr="00E90633" w:rsidRDefault="00B303CC" w:rsidP="00B303CC">
      <w:pPr>
        <w:spacing w:line="360" w:lineRule="auto"/>
        <w:ind w:firstLine="709"/>
        <w:jc w:val="both"/>
        <w:rPr>
          <w:rFonts w:ascii="Times New Roman" w:hAnsi="Times New Roman" w:cs="Times New Roman"/>
          <w:b/>
          <w:bCs/>
          <w:lang w:val="en-US"/>
        </w:rPr>
      </w:pPr>
    </w:p>
    <w:p w14:paraId="48D1F60B" w14:textId="1E001D1F" w:rsidR="00B303CC" w:rsidRDefault="00E90633" w:rsidP="00B303CC">
      <w:pPr>
        <w:spacing w:line="360" w:lineRule="auto"/>
        <w:ind w:firstLine="709"/>
        <w:jc w:val="both"/>
        <w:rPr>
          <w:rFonts w:ascii="Times New Roman" w:hAnsi="Times New Roman" w:cs="Times New Roman"/>
          <w:lang w:val="en-US"/>
        </w:rPr>
      </w:pPr>
      <w:r w:rsidRPr="00E90633">
        <w:rPr>
          <w:rFonts w:ascii="Times New Roman" w:hAnsi="Times New Roman" w:cs="Times New Roman"/>
          <w:lang w:val="en-US"/>
        </w:rPr>
        <w:t>Tachyon is a non-stable field, which might be a basis for modifications of string theory.</w:t>
      </w:r>
      <w:r w:rsidR="00B303CC" w:rsidRPr="00E90633">
        <w:rPr>
          <w:rFonts w:ascii="Times New Roman" w:hAnsi="Times New Roman" w:cs="Times New Roman"/>
          <w:lang w:val="en-US"/>
        </w:rPr>
        <w:t xml:space="preserve"> </w:t>
      </w:r>
      <w:r w:rsidRPr="00E90633">
        <w:rPr>
          <w:rFonts w:ascii="Times New Roman" w:hAnsi="Times New Roman" w:cs="Times New Roman"/>
          <w:lang w:val="en-US"/>
        </w:rPr>
        <w:t xml:space="preserve">A tachyon field can play one of the leading roles in the modern accelerated expansion of the universe due to dark energy </w:t>
      </w:r>
      <w:r w:rsidR="00B303CC" w:rsidRPr="00E90633">
        <w:rPr>
          <w:rFonts w:ascii="Times New Roman" w:hAnsi="Times New Roman" w:cs="Times New Roman"/>
          <w:lang w:val="en-US"/>
        </w:rPr>
        <w:t>[</w:t>
      </w:r>
      <w:r w:rsidR="00321159" w:rsidRPr="00E90633">
        <w:rPr>
          <w:rFonts w:ascii="Times New Roman" w:hAnsi="Times New Roman" w:cs="Times New Roman"/>
          <w:lang w:val="en-US"/>
        </w:rPr>
        <w:t>30</w:t>
      </w:r>
      <w:r w:rsidR="00B303CC" w:rsidRPr="00E90633">
        <w:rPr>
          <w:rFonts w:ascii="Times New Roman" w:hAnsi="Times New Roman" w:cs="Times New Roman"/>
          <w:lang w:val="en-US"/>
        </w:rPr>
        <w:t>]-[</w:t>
      </w:r>
      <w:r w:rsidR="00283898" w:rsidRPr="00E90633">
        <w:rPr>
          <w:rFonts w:ascii="Times New Roman" w:hAnsi="Times New Roman" w:cs="Times New Roman"/>
          <w:lang w:val="en-US"/>
        </w:rPr>
        <w:t>36</w:t>
      </w:r>
      <w:r w:rsidR="00B303CC" w:rsidRPr="00E90633">
        <w:rPr>
          <w:rFonts w:ascii="Times New Roman" w:hAnsi="Times New Roman" w:cs="Times New Roman"/>
          <w:lang w:val="en-US"/>
        </w:rPr>
        <w:t xml:space="preserve">]. </w:t>
      </w:r>
      <w:r w:rsidRPr="00E90633">
        <w:rPr>
          <w:rFonts w:ascii="Times New Roman" w:hAnsi="Times New Roman" w:cs="Times New Roman"/>
          <w:lang w:val="en-US"/>
        </w:rPr>
        <w:t>Also, it makes a big contribution to inflationary models [37]-[40] and brings a useful role in cosmology with different shapes of the tachyon potentials</w:t>
      </w:r>
      <w:r w:rsidR="001B1C12">
        <w:rPr>
          <w:rFonts w:ascii="Times New Roman" w:hAnsi="Times New Roman" w:cs="Times New Roman"/>
          <w:lang w:val="en-US"/>
        </w:rPr>
        <w:t xml:space="preserve"> </w:t>
      </w:r>
      <w:r w:rsidR="001B1C12" w:rsidRPr="00E90633">
        <w:rPr>
          <w:rFonts w:ascii="Times New Roman" w:hAnsi="Times New Roman" w:cs="Times New Roman"/>
          <w:lang w:val="en-US"/>
        </w:rPr>
        <w:t>[41]-[45]</w:t>
      </w:r>
      <w:r w:rsidR="001B1C12">
        <w:rPr>
          <w:rFonts w:ascii="Times New Roman" w:hAnsi="Times New Roman" w:cs="Times New Roman"/>
          <w:lang w:val="en-US"/>
        </w:rPr>
        <w:t xml:space="preserve">. </w:t>
      </w:r>
      <w:r w:rsidR="001B1C12" w:rsidRPr="001B1C12">
        <w:rPr>
          <w:rFonts w:ascii="Times New Roman" w:hAnsi="Times New Roman" w:cs="Times New Roman"/>
          <w:lang w:val="en-US"/>
        </w:rPr>
        <w:t xml:space="preserve">The tachyon </w:t>
      </w:r>
      <w:proofErr w:type="spellStart"/>
      <w:r w:rsidR="001B1C12" w:rsidRPr="001B1C12">
        <w:rPr>
          <w:rFonts w:ascii="Times New Roman" w:hAnsi="Times New Roman" w:cs="Times New Roman"/>
          <w:lang w:val="en-US"/>
        </w:rPr>
        <w:t>Lagrangian</w:t>
      </w:r>
      <w:proofErr w:type="spellEnd"/>
      <w:r w:rsidR="001B1C12" w:rsidRPr="001B1C12">
        <w:rPr>
          <w:rFonts w:ascii="Times New Roman" w:hAnsi="Times New Roman" w:cs="Times New Roman"/>
          <w:lang w:val="en-US"/>
        </w:rPr>
        <w:t xml:space="preserve"> was extended in the work</w:t>
      </w:r>
      <w:r w:rsidR="001B1C12">
        <w:rPr>
          <w:rFonts w:ascii="Times New Roman" w:hAnsi="Times New Roman" w:cs="Times New Roman"/>
          <w:lang w:val="en-US"/>
        </w:rPr>
        <w:t xml:space="preserve"> </w:t>
      </w:r>
      <w:r w:rsidR="001B1C12" w:rsidRPr="001B1C12">
        <w:rPr>
          <w:rFonts w:ascii="Times New Roman" w:hAnsi="Times New Roman" w:cs="Times New Roman"/>
          <w:lang w:val="en-US"/>
        </w:rPr>
        <w:t>[46], where as a result barotropic index could take the different values, giving rise to phantom and complementary</w:t>
      </w:r>
      <w:r w:rsidR="00F32008">
        <w:rPr>
          <w:rFonts w:ascii="Times New Roman" w:hAnsi="Times New Roman" w:cs="Times New Roman"/>
          <w:lang w:val="en-US"/>
        </w:rPr>
        <w:t xml:space="preserve"> </w:t>
      </w:r>
      <w:r w:rsidR="00F32008" w:rsidRPr="00F32008">
        <w:rPr>
          <w:rFonts w:ascii="Times New Roman" w:hAnsi="Times New Roman" w:cs="Times New Roman"/>
          <w:lang w:val="en-US"/>
        </w:rPr>
        <w:t>tachyons</w:t>
      </w:r>
      <w:r w:rsidR="001B1C12" w:rsidRPr="001B1C12">
        <w:rPr>
          <w:rFonts w:ascii="Times New Roman" w:hAnsi="Times New Roman" w:cs="Times New Roman"/>
          <w:lang w:val="en-US"/>
        </w:rPr>
        <w:t xml:space="preserve"> </w:t>
      </w:r>
      <w:r w:rsidR="00F32008" w:rsidRPr="001B1C12">
        <w:rPr>
          <w:rFonts w:ascii="Times New Roman" w:hAnsi="Times New Roman" w:cs="Times New Roman"/>
          <w:lang w:val="en-US"/>
        </w:rPr>
        <w:t xml:space="preserve">[34], [36], [46]. </w:t>
      </w:r>
      <w:r w:rsidR="00B303CC" w:rsidRPr="001B1C12">
        <w:rPr>
          <w:rFonts w:ascii="Times New Roman" w:hAnsi="Times New Roman" w:cs="Times New Roman"/>
          <w:lang w:val="en-US"/>
        </w:rPr>
        <w:t xml:space="preserve"> </w:t>
      </w:r>
      <w:r w:rsidR="00F32008" w:rsidRPr="00F32008">
        <w:rPr>
          <w:rFonts w:ascii="Times New Roman" w:hAnsi="Times New Roman" w:cs="Times New Roman"/>
          <w:lang w:val="en-US"/>
        </w:rPr>
        <w:t xml:space="preserve">The standard tachyon can behave as an </w:t>
      </w:r>
      <w:proofErr w:type="spellStart"/>
      <w:r w:rsidR="00F32008" w:rsidRPr="00F32008">
        <w:rPr>
          <w:rFonts w:ascii="Times New Roman" w:hAnsi="Times New Roman" w:cs="Times New Roman"/>
          <w:lang w:val="en-US"/>
        </w:rPr>
        <w:t>inflaton</w:t>
      </w:r>
      <w:proofErr w:type="spellEnd"/>
      <w:r w:rsidR="00F32008" w:rsidRPr="00F32008">
        <w:rPr>
          <w:rFonts w:ascii="Times New Roman" w:hAnsi="Times New Roman" w:cs="Times New Roman"/>
          <w:lang w:val="en-US"/>
        </w:rPr>
        <w:t xml:space="preserve"> field in early epoch, and like matter in late epoch</w:t>
      </w:r>
      <w:r w:rsidR="00F32008">
        <w:rPr>
          <w:rFonts w:ascii="Times New Roman" w:hAnsi="Times New Roman" w:cs="Times New Roman"/>
          <w:lang w:val="en-US"/>
        </w:rPr>
        <w:t xml:space="preserve">. </w:t>
      </w:r>
      <w:r w:rsidR="00F32008" w:rsidRPr="00F32008">
        <w:rPr>
          <w:rFonts w:ascii="Times New Roman" w:hAnsi="Times New Roman" w:cs="Times New Roman"/>
          <w:lang w:val="en-US"/>
        </w:rPr>
        <w:t>The phantom tachyon field provides rapid expansion and its energy density is gradually increasing.</w:t>
      </w:r>
      <w:r w:rsidR="00B303CC" w:rsidRPr="00F32008">
        <w:rPr>
          <w:rFonts w:ascii="Times New Roman" w:hAnsi="Times New Roman" w:cs="Times New Roman"/>
          <w:lang w:val="en-US"/>
        </w:rPr>
        <w:t xml:space="preserve"> </w:t>
      </w:r>
      <w:r w:rsidR="00F32008" w:rsidRPr="00F32008">
        <w:rPr>
          <w:rFonts w:ascii="Times New Roman" w:hAnsi="Times New Roman" w:cs="Times New Roman"/>
          <w:lang w:val="en-US"/>
        </w:rPr>
        <w:t>The complementary tachyon field always plays the role of matter</w:t>
      </w:r>
      <w:r w:rsidR="00B303CC" w:rsidRPr="00F32008">
        <w:rPr>
          <w:rFonts w:ascii="Times New Roman" w:hAnsi="Times New Roman" w:cs="Times New Roman"/>
          <w:lang w:val="en-US"/>
        </w:rPr>
        <w:t xml:space="preserve"> [</w:t>
      </w:r>
      <w:r w:rsidR="00283898" w:rsidRPr="00F32008">
        <w:rPr>
          <w:rFonts w:ascii="Times New Roman" w:hAnsi="Times New Roman" w:cs="Times New Roman"/>
          <w:lang w:val="en-US"/>
        </w:rPr>
        <w:t>36</w:t>
      </w:r>
      <w:r w:rsidR="00B303CC" w:rsidRPr="00F32008">
        <w:rPr>
          <w:rFonts w:ascii="Times New Roman" w:hAnsi="Times New Roman" w:cs="Times New Roman"/>
          <w:lang w:val="en-US"/>
        </w:rPr>
        <w:t>], [</w:t>
      </w:r>
      <w:r w:rsidR="00283898" w:rsidRPr="00F32008">
        <w:rPr>
          <w:rFonts w:ascii="Times New Roman" w:hAnsi="Times New Roman" w:cs="Times New Roman"/>
          <w:lang w:val="en-US"/>
        </w:rPr>
        <w:t>47</w:t>
      </w:r>
      <w:r w:rsidR="00B303CC" w:rsidRPr="00F32008">
        <w:rPr>
          <w:rFonts w:ascii="Times New Roman" w:hAnsi="Times New Roman" w:cs="Times New Roman"/>
          <w:lang w:val="en-US"/>
        </w:rPr>
        <w:t>]-[</w:t>
      </w:r>
      <w:r w:rsidR="00283898" w:rsidRPr="00F32008">
        <w:rPr>
          <w:rFonts w:ascii="Times New Roman" w:hAnsi="Times New Roman" w:cs="Times New Roman"/>
          <w:lang w:val="en-US"/>
        </w:rPr>
        <w:t>49</w:t>
      </w:r>
      <w:r w:rsidR="00B303CC" w:rsidRPr="00F32008">
        <w:rPr>
          <w:rFonts w:ascii="Times New Roman" w:hAnsi="Times New Roman" w:cs="Times New Roman"/>
          <w:lang w:val="en-US"/>
        </w:rPr>
        <w:t xml:space="preserve">]. </w:t>
      </w:r>
      <w:r w:rsidR="00F32008" w:rsidRPr="00F32008">
        <w:rPr>
          <w:rFonts w:ascii="Times New Roman" w:hAnsi="Times New Roman" w:cs="Times New Roman"/>
          <w:lang w:val="en-US"/>
        </w:rPr>
        <w:t>In the work</w:t>
      </w:r>
      <w:r w:rsidR="00B303CC" w:rsidRPr="00F32008">
        <w:rPr>
          <w:rFonts w:ascii="Times New Roman" w:hAnsi="Times New Roman" w:cs="Times New Roman"/>
          <w:lang w:val="en-US"/>
        </w:rPr>
        <w:t xml:space="preserve"> [</w:t>
      </w:r>
      <w:r w:rsidR="00283898" w:rsidRPr="00F32008">
        <w:rPr>
          <w:rFonts w:ascii="Times New Roman" w:hAnsi="Times New Roman" w:cs="Times New Roman"/>
          <w:lang w:val="en-US"/>
        </w:rPr>
        <w:t>45</w:t>
      </w:r>
      <w:r w:rsidR="00B303CC" w:rsidRPr="00F32008">
        <w:rPr>
          <w:rFonts w:ascii="Times New Roman" w:hAnsi="Times New Roman" w:cs="Times New Roman"/>
          <w:lang w:val="en-US"/>
        </w:rPr>
        <w:t xml:space="preserve">] </w:t>
      </w:r>
      <w:r w:rsidR="00F32008" w:rsidRPr="00F32008">
        <w:rPr>
          <w:rFonts w:ascii="Times New Roman" w:hAnsi="Times New Roman" w:cs="Times New Roman"/>
          <w:lang w:val="en-US"/>
        </w:rPr>
        <w:t>was illustrated, that a standard tachyon field, after applying a form invariance symmetry to it, can generate a complementary tachyon field and a phantom tachyon field.</w:t>
      </w:r>
      <w:r w:rsidR="00F32008">
        <w:rPr>
          <w:rFonts w:ascii="Times New Roman" w:hAnsi="Times New Roman" w:cs="Times New Roman"/>
          <w:lang w:val="en-US"/>
        </w:rPr>
        <w:t xml:space="preserve"> </w:t>
      </w:r>
      <w:r w:rsidR="00B303CC" w:rsidRPr="00F32008">
        <w:rPr>
          <w:rFonts w:ascii="Times New Roman" w:hAnsi="Times New Roman" w:cs="Times New Roman"/>
          <w:lang w:val="en-US"/>
        </w:rPr>
        <w:t xml:space="preserve"> </w:t>
      </w:r>
      <w:r w:rsidR="00F32008">
        <w:rPr>
          <w:rFonts w:ascii="Times New Roman" w:hAnsi="Times New Roman" w:cs="Times New Roman"/>
          <w:lang w:val="en-US"/>
        </w:rPr>
        <w:t>In</w:t>
      </w:r>
      <w:r w:rsidR="00B303CC" w:rsidRPr="00F32008">
        <w:rPr>
          <w:rFonts w:ascii="Times New Roman" w:hAnsi="Times New Roman" w:cs="Times New Roman"/>
          <w:lang w:val="en-US"/>
        </w:rPr>
        <w:t xml:space="preserve"> [</w:t>
      </w:r>
      <w:r w:rsidR="00283898" w:rsidRPr="00F32008">
        <w:rPr>
          <w:rFonts w:ascii="Times New Roman" w:hAnsi="Times New Roman" w:cs="Times New Roman"/>
          <w:lang w:val="en-US"/>
        </w:rPr>
        <w:t>36</w:t>
      </w:r>
      <w:r w:rsidR="00B303CC" w:rsidRPr="00F32008">
        <w:rPr>
          <w:rFonts w:ascii="Times New Roman" w:hAnsi="Times New Roman" w:cs="Times New Roman"/>
          <w:lang w:val="en-US"/>
        </w:rPr>
        <w:t xml:space="preserve">] </w:t>
      </w:r>
      <w:proofErr w:type="spellStart"/>
      <w:r w:rsidR="00F32008" w:rsidRPr="00F32008">
        <w:rPr>
          <w:rFonts w:ascii="Times New Roman" w:hAnsi="Times New Roman" w:cs="Times New Roman"/>
          <w:lang w:val="en-US"/>
        </w:rPr>
        <w:t>tachyonization</w:t>
      </w:r>
      <w:proofErr w:type="spellEnd"/>
      <w:r w:rsidR="00F32008" w:rsidRPr="00F32008">
        <w:rPr>
          <w:rFonts w:ascii="Times New Roman" w:hAnsi="Times New Roman" w:cs="Times New Roman"/>
          <w:lang w:val="en-US"/>
        </w:rPr>
        <w:t xml:space="preserve"> of </w:t>
      </w:r>
      <w:r w:rsidR="00B303CC" w:rsidRPr="00593B0B">
        <w:rPr>
          <w:rFonts w:ascii="Times New Roman" w:hAnsi="Times New Roman" w:cs="Times New Roman"/>
        </w:rPr>
        <w:t>Λ</w:t>
      </w:r>
      <w:r w:rsidR="00B303CC" w:rsidRPr="00F32008">
        <w:rPr>
          <w:rFonts w:ascii="Times New Roman" w:hAnsi="Times New Roman" w:cs="Times New Roman"/>
          <w:lang w:val="en-US"/>
        </w:rPr>
        <w:t xml:space="preserve">CDM </w:t>
      </w:r>
      <w:r w:rsidR="00F32008" w:rsidRPr="00F32008">
        <w:rPr>
          <w:rFonts w:ascii="Times New Roman" w:hAnsi="Times New Roman" w:cs="Times New Roman"/>
          <w:lang w:val="en-US"/>
        </w:rPr>
        <w:t>model was made for spatially flat, homogeneous and isotropic Friedman-Robertson-Walker (FRW) space-time.</w:t>
      </w:r>
      <w:r w:rsidR="00B303CC" w:rsidRPr="00F32008">
        <w:rPr>
          <w:rFonts w:ascii="Times New Roman" w:hAnsi="Times New Roman" w:cs="Times New Roman"/>
          <w:lang w:val="en-US"/>
        </w:rPr>
        <w:t xml:space="preserve"> </w:t>
      </w:r>
      <w:r w:rsidR="00F32008" w:rsidRPr="00F32008">
        <w:rPr>
          <w:rFonts w:ascii="Times New Roman" w:hAnsi="Times New Roman" w:cs="Times New Roman"/>
          <w:lang w:val="en-US"/>
        </w:rPr>
        <w:t>There was shown that the standard and complementary tachyon fields in the limiting case generate</w:t>
      </w:r>
      <w:r w:rsidR="00B303CC" w:rsidRPr="00F32008">
        <w:rPr>
          <w:rFonts w:ascii="Times New Roman" w:hAnsi="Times New Roman" w:cs="Times New Roman"/>
          <w:lang w:val="en-US"/>
        </w:rPr>
        <w:t xml:space="preserve"> </w:t>
      </w:r>
      <w:r w:rsidR="00B303CC" w:rsidRPr="00593B0B">
        <w:rPr>
          <w:rFonts w:ascii="Times New Roman" w:hAnsi="Times New Roman" w:cs="Times New Roman"/>
        </w:rPr>
        <w:t>Λ</w:t>
      </w:r>
      <w:r w:rsidR="00B303CC" w:rsidRPr="00F32008">
        <w:rPr>
          <w:rFonts w:ascii="Times New Roman" w:hAnsi="Times New Roman" w:cs="Times New Roman"/>
          <w:lang w:val="en-US"/>
        </w:rPr>
        <w:t xml:space="preserve">CDM </w:t>
      </w:r>
      <w:r w:rsidR="00F32008" w:rsidRPr="00F32008">
        <w:rPr>
          <w:rFonts w:ascii="Times New Roman" w:hAnsi="Times New Roman" w:cs="Times New Roman"/>
          <w:lang w:val="en-US"/>
        </w:rPr>
        <w:t>model was shown</w:t>
      </w:r>
      <w:r w:rsidR="00B303CC" w:rsidRPr="00F32008">
        <w:rPr>
          <w:rFonts w:ascii="Times New Roman" w:hAnsi="Times New Roman" w:cs="Times New Roman"/>
          <w:lang w:val="en-US"/>
        </w:rPr>
        <w:t xml:space="preserve">. </w:t>
      </w:r>
      <w:r w:rsidR="00F32008" w:rsidRPr="00F32008">
        <w:rPr>
          <w:rFonts w:ascii="Times New Roman" w:hAnsi="Times New Roman" w:cs="Times New Roman"/>
          <w:lang w:val="en-US"/>
        </w:rPr>
        <w:t>The energy-momentum tensor of the tachyon field is the sum of the two tensors associated with the dark matter and the energy density of the vacuum</w:t>
      </w:r>
      <w:r w:rsidR="00F32008">
        <w:rPr>
          <w:rFonts w:ascii="Times New Roman" w:hAnsi="Times New Roman" w:cs="Times New Roman"/>
          <w:lang w:val="en-US"/>
        </w:rPr>
        <w:t xml:space="preserve"> </w:t>
      </w:r>
      <w:r w:rsidR="00B303CC" w:rsidRPr="00F32008">
        <w:rPr>
          <w:rFonts w:ascii="Times New Roman" w:hAnsi="Times New Roman" w:cs="Times New Roman"/>
          <w:lang w:val="en-US"/>
        </w:rPr>
        <w:t>[</w:t>
      </w:r>
      <w:r w:rsidR="00283898" w:rsidRPr="00F32008">
        <w:rPr>
          <w:rFonts w:ascii="Times New Roman" w:hAnsi="Times New Roman" w:cs="Times New Roman"/>
          <w:lang w:val="en-US"/>
        </w:rPr>
        <w:t>50</w:t>
      </w:r>
      <w:r w:rsidR="00B303CC" w:rsidRPr="00F32008">
        <w:rPr>
          <w:rFonts w:ascii="Times New Roman" w:hAnsi="Times New Roman" w:cs="Times New Roman"/>
          <w:lang w:val="en-US"/>
        </w:rPr>
        <w:t xml:space="preserve">]. </w:t>
      </w:r>
      <w:r w:rsidR="00F32008" w:rsidRPr="00F32008">
        <w:rPr>
          <w:rFonts w:ascii="Times New Roman" w:hAnsi="Times New Roman" w:cs="Times New Roman"/>
          <w:lang w:val="en-US"/>
        </w:rPr>
        <w:t>The tachyon potential has the non-stable maximum at the origin, decreasing almost to zero as the field grows to infinity.</w:t>
      </w:r>
      <w:r w:rsidR="00F32008">
        <w:rPr>
          <w:rFonts w:ascii="Times New Roman" w:hAnsi="Times New Roman" w:cs="Times New Roman"/>
          <w:lang w:val="en-US"/>
        </w:rPr>
        <w:t xml:space="preserve"> </w:t>
      </w:r>
      <w:r w:rsidR="00F32008" w:rsidRPr="00F32008">
        <w:rPr>
          <w:rFonts w:ascii="Times New Roman" w:hAnsi="Times New Roman" w:cs="Times New Roman"/>
          <w:lang w:val="en-US"/>
        </w:rPr>
        <w:t xml:space="preserve">At present, there are many models of dark energy and any of them can be used to describe the dynamics of the universe </w:t>
      </w:r>
      <w:r w:rsidR="00B303CC" w:rsidRPr="00F32008">
        <w:rPr>
          <w:rFonts w:ascii="Times New Roman" w:hAnsi="Times New Roman" w:cs="Times New Roman"/>
          <w:lang w:val="en-US"/>
        </w:rPr>
        <w:t>[</w:t>
      </w:r>
      <w:r w:rsidR="00283898" w:rsidRPr="00F32008">
        <w:rPr>
          <w:rFonts w:ascii="Times New Roman" w:hAnsi="Times New Roman" w:cs="Times New Roman"/>
          <w:lang w:val="en-US"/>
        </w:rPr>
        <w:t>51</w:t>
      </w:r>
      <w:r w:rsidR="00B303CC" w:rsidRPr="00F32008">
        <w:rPr>
          <w:rFonts w:ascii="Times New Roman" w:hAnsi="Times New Roman" w:cs="Times New Roman"/>
          <w:lang w:val="en-US"/>
        </w:rPr>
        <w:t>]-[</w:t>
      </w:r>
      <w:r w:rsidR="00780382" w:rsidRPr="00F32008">
        <w:rPr>
          <w:rFonts w:ascii="Times New Roman" w:hAnsi="Times New Roman" w:cs="Times New Roman"/>
          <w:lang w:val="en-US"/>
        </w:rPr>
        <w:t>58</w:t>
      </w:r>
      <w:r w:rsidR="00B303CC" w:rsidRPr="00F32008">
        <w:rPr>
          <w:rFonts w:ascii="Times New Roman" w:hAnsi="Times New Roman" w:cs="Times New Roman"/>
          <w:lang w:val="en-US"/>
        </w:rPr>
        <w:t xml:space="preserve">]. </w:t>
      </w:r>
      <w:r w:rsidR="00F32008" w:rsidRPr="00F32008">
        <w:rPr>
          <w:rFonts w:ascii="Times New Roman" w:hAnsi="Times New Roman" w:cs="Times New Roman"/>
          <w:lang w:val="en-US"/>
        </w:rPr>
        <w:t>Some of these models are based on scalar fields and some of them are similar to inflationary models</w:t>
      </w:r>
      <w:r w:rsidR="00B303CC" w:rsidRPr="00F32008">
        <w:rPr>
          <w:rFonts w:ascii="Times New Roman" w:hAnsi="Times New Roman" w:cs="Times New Roman"/>
          <w:lang w:val="en-US"/>
        </w:rPr>
        <w:t xml:space="preserve"> [</w:t>
      </w:r>
      <w:r w:rsidR="00780382" w:rsidRPr="00F32008">
        <w:rPr>
          <w:rFonts w:ascii="Times New Roman" w:hAnsi="Times New Roman" w:cs="Times New Roman"/>
          <w:lang w:val="en-US"/>
        </w:rPr>
        <w:t>1</w:t>
      </w:r>
      <w:r w:rsidR="00B303CC" w:rsidRPr="00F32008">
        <w:rPr>
          <w:rFonts w:ascii="Times New Roman" w:hAnsi="Times New Roman" w:cs="Times New Roman"/>
          <w:lang w:val="en-US"/>
        </w:rPr>
        <w:t>]-[</w:t>
      </w:r>
      <w:r w:rsidR="00780382" w:rsidRPr="00F32008">
        <w:rPr>
          <w:rFonts w:ascii="Times New Roman" w:hAnsi="Times New Roman" w:cs="Times New Roman"/>
          <w:lang w:val="en-US"/>
        </w:rPr>
        <w:t>4</w:t>
      </w:r>
      <w:r w:rsidR="00B303CC" w:rsidRPr="00F32008">
        <w:rPr>
          <w:rFonts w:ascii="Times New Roman" w:hAnsi="Times New Roman" w:cs="Times New Roman"/>
          <w:lang w:val="en-US"/>
        </w:rPr>
        <w:t xml:space="preserve">] </w:t>
      </w:r>
      <w:r w:rsidR="00F32008" w:rsidRPr="00F32008">
        <w:rPr>
          <w:rFonts w:ascii="Times New Roman" w:hAnsi="Times New Roman" w:cs="Times New Roman"/>
          <w:lang w:val="en-US"/>
        </w:rPr>
        <w:t xml:space="preserve">or based on fermionic fields </w:t>
      </w:r>
      <w:r w:rsidR="00B303CC" w:rsidRPr="00F32008">
        <w:rPr>
          <w:rFonts w:ascii="Times New Roman" w:hAnsi="Times New Roman" w:cs="Times New Roman"/>
          <w:lang w:val="en-US"/>
        </w:rPr>
        <w:t>[</w:t>
      </w:r>
      <w:r w:rsidR="00780382" w:rsidRPr="00F32008">
        <w:rPr>
          <w:rFonts w:ascii="Times New Roman" w:hAnsi="Times New Roman" w:cs="Times New Roman"/>
          <w:lang w:val="en-US"/>
        </w:rPr>
        <w:t>16</w:t>
      </w:r>
      <w:r w:rsidR="00B303CC" w:rsidRPr="00F32008">
        <w:rPr>
          <w:rFonts w:ascii="Times New Roman" w:hAnsi="Times New Roman" w:cs="Times New Roman"/>
          <w:lang w:val="en-US"/>
        </w:rPr>
        <w:t>]-</w:t>
      </w:r>
      <w:r w:rsidR="00780382" w:rsidRPr="00F32008">
        <w:rPr>
          <w:rFonts w:ascii="Times New Roman" w:hAnsi="Times New Roman" w:cs="Times New Roman"/>
          <w:lang w:val="en-US"/>
        </w:rPr>
        <w:t>[1</w:t>
      </w:r>
      <w:r w:rsidR="00933C22" w:rsidRPr="00F32008">
        <w:rPr>
          <w:rFonts w:ascii="Times New Roman" w:hAnsi="Times New Roman" w:cs="Times New Roman"/>
          <w:lang w:val="en-US"/>
        </w:rPr>
        <w:t>8</w:t>
      </w:r>
      <w:r w:rsidR="00780382" w:rsidRPr="00F32008">
        <w:rPr>
          <w:rFonts w:ascii="Times New Roman" w:hAnsi="Times New Roman" w:cs="Times New Roman"/>
          <w:lang w:val="en-US"/>
        </w:rPr>
        <w:t xml:space="preserve">], </w:t>
      </w:r>
      <w:r w:rsidR="006B2B82" w:rsidRPr="00F32008">
        <w:rPr>
          <w:rFonts w:ascii="Times New Roman" w:hAnsi="Times New Roman" w:cs="Times New Roman"/>
          <w:lang w:val="en-US"/>
        </w:rPr>
        <w:t xml:space="preserve">[28], </w:t>
      </w:r>
      <w:r w:rsidR="00780382" w:rsidRPr="00F32008">
        <w:rPr>
          <w:rFonts w:ascii="Times New Roman" w:hAnsi="Times New Roman" w:cs="Times New Roman"/>
          <w:lang w:val="en-US"/>
        </w:rPr>
        <w:t>[59]-</w:t>
      </w:r>
      <w:r w:rsidR="00B303CC" w:rsidRPr="00F32008">
        <w:rPr>
          <w:rFonts w:ascii="Times New Roman" w:hAnsi="Times New Roman" w:cs="Times New Roman"/>
          <w:lang w:val="en-US"/>
        </w:rPr>
        <w:t>[</w:t>
      </w:r>
      <w:r w:rsidR="006B2B82" w:rsidRPr="00F32008">
        <w:rPr>
          <w:rFonts w:ascii="Times New Roman" w:hAnsi="Times New Roman" w:cs="Times New Roman"/>
          <w:lang w:val="en-US"/>
        </w:rPr>
        <w:t>66</w:t>
      </w:r>
      <w:r w:rsidR="00B303CC" w:rsidRPr="00F32008">
        <w:rPr>
          <w:rFonts w:ascii="Times New Roman" w:hAnsi="Times New Roman" w:cs="Times New Roman"/>
          <w:lang w:val="en-US"/>
        </w:rPr>
        <w:t xml:space="preserve">]. </w:t>
      </w:r>
      <w:r w:rsidR="00F32008" w:rsidRPr="00F32008">
        <w:rPr>
          <w:rFonts w:ascii="Times New Roman" w:hAnsi="Times New Roman" w:cs="Times New Roman"/>
          <w:lang w:val="en-US"/>
        </w:rPr>
        <w:t xml:space="preserve">Particularly, it was shown, that the fermion field plays a very important role in the </w:t>
      </w:r>
      <w:proofErr w:type="spellStart"/>
      <w:r w:rsidR="00F32008" w:rsidRPr="00F32008">
        <w:rPr>
          <w:rFonts w:ascii="Times New Roman" w:hAnsi="Times New Roman" w:cs="Times New Roman"/>
          <w:lang w:val="en-US"/>
        </w:rPr>
        <w:t>isotropization</w:t>
      </w:r>
      <w:proofErr w:type="spellEnd"/>
      <w:r w:rsidR="00F32008" w:rsidRPr="00F32008">
        <w:rPr>
          <w:rFonts w:ascii="Times New Roman" w:hAnsi="Times New Roman" w:cs="Times New Roman"/>
          <w:lang w:val="en-US"/>
        </w:rPr>
        <w:t xml:space="preserve"> of the initially anisotropic space-time, the formation of a free singularity of cosmological solutions, and the explanation of the late acceleration time.</w:t>
      </w:r>
      <w:r w:rsidR="00B303CC" w:rsidRPr="00F32008">
        <w:rPr>
          <w:rFonts w:ascii="Times New Roman" w:hAnsi="Times New Roman" w:cs="Times New Roman"/>
          <w:lang w:val="en-US"/>
        </w:rPr>
        <w:t xml:space="preserve"> </w:t>
      </w:r>
      <w:r w:rsidR="00F32008" w:rsidRPr="00F32008">
        <w:rPr>
          <w:rFonts w:ascii="Times New Roman" w:hAnsi="Times New Roman" w:cs="Times New Roman"/>
          <w:lang w:val="en-US"/>
        </w:rPr>
        <w:t>Models with fields of electrodynamic origin</w:t>
      </w:r>
      <w:r w:rsidR="00B303CC" w:rsidRPr="00F32008">
        <w:rPr>
          <w:rFonts w:ascii="Times New Roman" w:hAnsi="Times New Roman" w:cs="Times New Roman"/>
          <w:lang w:val="en-US"/>
        </w:rPr>
        <w:t xml:space="preserve"> [</w:t>
      </w:r>
      <w:r w:rsidR="006B2B82" w:rsidRPr="00F32008">
        <w:rPr>
          <w:rFonts w:ascii="Times New Roman" w:hAnsi="Times New Roman" w:cs="Times New Roman"/>
          <w:lang w:val="en-US"/>
        </w:rPr>
        <w:t>19</w:t>
      </w:r>
      <w:r w:rsidR="00B303CC" w:rsidRPr="00F32008">
        <w:rPr>
          <w:rFonts w:ascii="Times New Roman" w:hAnsi="Times New Roman" w:cs="Times New Roman"/>
          <w:lang w:val="en-US"/>
        </w:rPr>
        <w:t>]-[</w:t>
      </w:r>
      <w:r w:rsidR="006B2B82" w:rsidRPr="00F32008">
        <w:rPr>
          <w:rFonts w:ascii="Times New Roman" w:hAnsi="Times New Roman" w:cs="Times New Roman"/>
          <w:lang w:val="en-US"/>
        </w:rPr>
        <w:t>20</w:t>
      </w:r>
      <w:r w:rsidR="00B303CC" w:rsidRPr="00F32008">
        <w:rPr>
          <w:rFonts w:ascii="Times New Roman" w:hAnsi="Times New Roman" w:cs="Times New Roman"/>
          <w:lang w:val="en-US"/>
        </w:rPr>
        <w:t>]</w:t>
      </w:r>
      <w:r w:rsidR="006B2B82" w:rsidRPr="00F32008">
        <w:rPr>
          <w:rFonts w:ascii="Times New Roman" w:hAnsi="Times New Roman" w:cs="Times New Roman"/>
          <w:lang w:val="en-US"/>
        </w:rPr>
        <w:t>, [67]</w:t>
      </w:r>
      <w:r w:rsidR="00F32008">
        <w:rPr>
          <w:rFonts w:ascii="Times New Roman" w:hAnsi="Times New Roman" w:cs="Times New Roman"/>
          <w:lang w:val="en-US"/>
        </w:rPr>
        <w:t xml:space="preserve"> </w:t>
      </w:r>
      <w:r w:rsidR="00F32008" w:rsidRPr="00F32008">
        <w:rPr>
          <w:rFonts w:ascii="Times New Roman" w:hAnsi="Times New Roman" w:cs="Times New Roman"/>
          <w:lang w:val="en-US"/>
        </w:rPr>
        <w:t>are also of great interest</w:t>
      </w:r>
      <w:r w:rsidR="00B303CC" w:rsidRPr="00F32008">
        <w:rPr>
          <w:rFonts w:ascii="Times New Roman" w:hAnsi="Times New Roman" w:cs="Times New Roman"/>
          <w:lang w:val="en-US"/>
        </w:rPr>
        <w:t xml:space="preserve">. </w:t>
      </w:r>
      <w:r w:rsidR="00F32008" w:rsidRPr="00F32008">
        <w:rPr>
          <w:rFonts w:ascii="Times New Roman" w:hAnsi="Times New Roman" w:cs="Times New Roman"/>
          <w:lang w:val="en-US"/>
        </w:rPr>
        <w:t>Action with of the</w:t>
      </w:r>
      <w:r w:rsidR="00B303CC" w:rsidRPr="00F32008">
        <w:rPr>
          <w:rFonts w:ascii="Times New Roman" w:hAnsi="Times New Roman" w:cs="Times New Roman"/>
          <w:lang w:val="en-US"/>
        </w:rPr>
        <w:t xml:space="preserve"> F</w:t>
      </w:r>
      <w:r w:rsidR="00B303CC" w:rsidRPr="00F32008">
        <w:rPr>
          <w:rFonts w:ascii="Times New Roman" w:hAnsi="Times New Roman" w:cs="Times New Roman"/>
          <w:vertAlign w:val="subscript"/>
          <w:lang w:val="en-US"/>
        </w:rPr>
        <w:t>µ</w:t>
      </w:r>
      <w:r w:rsidR="00B303CC" w:rsidRPr="00593B0B">
        <w:rPr>
          <w:rFonts w:ascii="Times New Roman" w:hAnsi="Times New Roman" w:cs="Times New Roman"/>
          <w:vertAlign w:val="subscript"/>
        </w:rPr>
        <w:t>ν</w:t>
      </w:r>
      <w:r w:rsidR="00B303CC" w:rsidRPr="00F32008">
        <w:rPr>
          <w:rFonts w:ascii="Times New Roman" w:hAnsi="Times New Roman" w:cs="Times New Roman"/>
          <w:lang w:val="en-US"/>
        </w:rPr>
        <w:t xml:space="preserve"> </w:t>
      </w:r>
      <w:r w:rsidR="00F32008" w:rsidRPr="00F32008">
        <w:rPr>
          <w:rFonts w:ascii="Times New Roman" w:hAnsi="Times New Roman" w:cs="Times New Roman"/>
          <w:lang w:val="en-US"/>
        </w:rPr>
        <w:t>electromagnetic field tensor or</w:t>
      </w:r>
      <w:r w:rsidR="00B303CC" w:rsidRPr="00F32008">
        <w:rPr>
          <w:rFonts w:ascii="Times New Roman" w:hAnsi="Times New Roman" w:cs="Times New Roman"/>
          <w:lang w:val="en-US"/>
        </w:rPr>
        <w:t xml:space="preserve"> </w:t>
      </w:r>
      <m:oMath>
        <m:sSubSup>
          <m:sSubSupPr>
            <m:ctrlPr>
              <w:rPr>
                <w:rFonts w:ascii="Cambria Math" w:hAnsi="Cambria Math" w:cs="Times New Roman"/>
                <w:i/>
              </w:rPr>
            </m:ctrlPr>
          </m:sSubSupPr>
          <m:e>
            <m:r>
              <w:rPr>
                <w:rFonts w:ascii="Cambria Math" w:hAnsi="Cambria Math" w:cs="Times New Roman"/>
              </w:rPr>
              <m:t>F</m:t>
            </m:r>
          </m:e>
          <m:sub>
            <m:r>
              <m:rPr>
                <m:sty m:val="p"/>
              </m:rPr>
              <w:rPr>
                <w:rFonts w:ascii="Cambria Math" w:hAnsi="Cambria Math" w:cs="Times New Roman"/>
              </w:rPr>
              <m:t>μν</m:t>
            </m:r>
          </m:sub>
          <m:sup>
            <m:r>
              <w:rPr>
                <w:rFonts w:ascii="Cambria Math" w:hAnsi="Cambria Math" w:cs="Times New Roman"/>
              </w:rPr>
              <m:t>a</m:t>
            </m:r>
          </m:sup>
        </m:sSubSup>
      </m:oMath>
      <w:r w:rsidR="00B303CC" w:rsidRPr="00F32008">
        <w:rPr>
          <w:rFonts w:ascii="Times New Roman" w:eastAsiaTheme="minorEastAsia" w:hAnsi="Times New Roman" w:cs="Times New Roman"/>
          <w:lang w:val="en-US"/>
        </w:rPr>
        <w:t xml:space="preserve"> </w:t>
      </w:r>
      <w:r w:rsidR="00F32008" w:rsidRPr="00F32008">
        <w:rPr>
          <w:rFonts w:ascii="Times New Roman" w:hAnsi="Times New Roman" w:cs="Times New Roman"/>
          <w:lang w:val="en-US"/>
        </w:rPr>
        <w:t xml:space="preserve">Yang-Mills fields allow to find new interesting solutions to cosmological </w:t>
      </w:r>
      <w:proofErr w:type="spellStart"/>
      <w:r w:rsidR="00F32008" w:rsidRPr="00F32008">
        <w:rPr>
          <w:rFonts w:ascii="Times New Roman" w:hAnsi="Times New Roman" w:cs="Times New Roman"/>
          <w:lang w:val="en-US"/>
        </w:rPr>
        <w:t>problemsYang</w:t>
      </w:r>
      <w:proofErr w:type="spellEnd"/>
      <w:r w:rsidR="00F32008" w:rsidRPr="00F32008">
        <w:rPr>
          <w:rFonts w:ascii="Times New Roman" w:hAnsi="Times New Roman" w:cs="Times New Roman"/>
          <w:lang w:val="en-US"/>
        </w:rPr>
        <w:t xml:space="preserve">-Mills fields can interact with themselves and with each other, which is non-linearity, the superposition principle is not fulfilled for them, and its non-linearity complicates the search of solutions. For the first time confirmation of the accelerating expansion of the universe appeared in Type </w:t>
      </w:r>
      <w:proofErr w:type="spellStart"/>
      <w:r w:rsidR="00F32008" w:rsidRPr="00F32008">
        <w:rPr>
          <w:rFonts w:ascii="Times New Roman" w:hAnsi="Times New Roman" w:cs="Times New Roman"/>
          <w:lang w:val="en-US"/>
        </w:rPr>
        <w:t>Ia</w:t>
      </w:r>
      <w:proofErr w:type="spellEnd"/>
      <w:r w:rsidR="00F32008" w:rsidRPr="00F32008">
        <w:rPr>
          <w:rFonts w:ascii="Times New Roman" w:hAnsi="Times New Roman" w:cs="Times New Roman"/>
          <w:lang w:val="en-US"/>
        </w:rPr>
        <w:t xml:space="preserve"> supernova observations</w:t>
      </w:r>
      <w:r w:rsidR="00B303CC" w:rsidRPr="00F32008">
        <w:rPr>
          <w:rFonts w:ascii="Times New Roman" w:hAnsi="Times New Roman" w:cs="Times New Roman"/>
          <w:lang w:val="en-US"/>
        </w:rPr>
        <w:t xml:space="preserve"> [</w:t>
      </w:r>
      <w:r w:rsidR="00714187" w:rsidRPr="00F32008">
        <w:rPr>
          <w:rFonts w:ascii="Times New Roman" w:hAnsi="Times New Roman" w:cs="Times New Roman"/>
          <w:lang w:val="en-US"/>
        </w:rPr>
        <w:t>8</w:t>
      </w:r>
      <w:r w:rsidR="00854081" w:rsidRPr="00F32008">
        <w:rPr>
          <w:rFonts w:ascii="Times New Roman" w:hAnsi="Times New Roman" w:cs="Times New Roman"/>
          <w:lang w:val="en-US"/>
        </w:rPr>
        <w:t>]</w:t>
      </w:r>
      <w:r w:rsidR="00B303CC" w:rsidRPr="00F32008">
        <w:rPr>
          <w:rFonts w:ascii="Times New Roman" w:hAnsi="Times New Roman" w:cs="Times New Roman"/>
          <w:lang w:val="en-US"/>
        </w:rPr>
        <w:t xml:space="preserve">, </w:t>
      </w:r>
      <w:r w:rsidR="00854081" w:rsidRPr="00F32008">
        <w:rPr>
          <w:rFonts w:ascii="Times New Roman" w:hAnsi="Times New Roman" w:cs="Times New Roman"/>
          <w:lang w:val="en-US"/>
        </w:rPr>
        <w:t>[</w:t>
      </w:r>
      <w:r w:rsidR="00714187" w:rsidRPr="00F32008">
        <w:rPr>
          <w:rFonts w:ascii="Times New Roman" w:hAnsi="Times New Roman" w:cs="Times New Roman"/>
          <w:lang w:val="en-US"/>
        </w:rPr>
        <w:t>9</w:t>
      </w:r>
      <w:r w:rsidR="00B303CC" w:rsidRPr="00F32008">
        <w:rPr>
          <w:rFonts w:ascii="Times New Roman" w:hAnsi="Times New Roman" w:cs="Times New Roman"/>
          <w:lang w:val="en-US"/>
        </w:rPr>
        <w:t xml:space="preserve">]. </w:t>
      </w:r>
      <w:r w:rsidR="00AA7E70" w:rsidRPr="00AA7E70">
        <w:rPr>
          <w:rFonts w:ascii="Times New Roman" w:hAnsi="Times New Roman" w:cs="Times New Roman"/>
          <w:lang w:val="en-US"/>
        </w:rPr>
        <w:t>Follow-up observations such as: baryon acoustic oscillations</w:t>
      </w:r>
      <w:r w:rsidR="00B303CC" w:rsidRPr="00AA7E70">
        <w:rPr>
          <w:rFonts w:ascii="Times New Roman" w:hAnsi="Times New Roman" w:cs="Times New Roman"/>
          <w:lang w:val="en-US"/>
        </w:rPr>
        <w:t xml:space="preserve"> [</w:t>
      </w:r>
      <w:r w:rsidR="00714187" w:rsidRPr="00AA7E70">
        <w:rPr>
          <w:rFonts w:ascii="Times New Roman" w:hAnsi="Times New Roman" w:cs="Times New Roman"/>
          <w:lang w:val="en-US"/>
        </w:rPr>
        <w:t>68</w:t>
      </w:r>
      <w:r w:rsidR="00B303CC" w:rsidRPr="00AA7E70">
        <w:rPr>
          <w:rFonts w:ascii="Times New Roman" w:hAnsi="Times New Roman" w:cs="Times New Roman"/>
          <w:lang w:val="en-US"/>
        </w:rPr>
        <w:t xml:space="preserve">], </w:t>
      </w:r>
      <w:r w:rsidR="00AA7E70" w:rsidRPr="00AA7E70">
        <w:rPr>
          <w:rFonts w:ascii="Times New Roman" w:hAnsi="Times New Roman" w:cs="Times New Roman"/>
          <w:lang w:val="en-US"/>
        </w:rPr>
        <w:t>large-scale structure of the universe</w:t>
      </w:r>
      <w:r w:rsidR="00B303CC" w:rsidRPr="00AA7E70">
        <w:rPr>
          <w:rFonts w:ascii="Times New Roman" w:hAnsi="Times New Roman" w:cs="Times New Roman"/>
          <w:lang w:val="en-US"/>
        </w:rPr>
        <w:t xml:space="preserve"> [</w:t>
      </w:r>
      <w:r w:rsidR="00714187" w:rsidRPr="00AA7E70">
        <w:rPr>
          <w:rFonts w:ascii="Times New Roman" w:hAnsi="Times New Roman" w:cs="Times New Roman"/>
          <w:lang w:val="en-US"/>
        </w:rPr>
        <w:t>29</w:t>
      </w:r>
      <w:r w:rsidR="00854081" w:rsidRPr="00AA7E70">
        <w:rPr>
          <w:rFonts w:ascii="Times New Roman" w:hAnsi="Times New Roman" w:cs="Times New Roman"/>
          <w:lang w:val="en-US"/>
        </w:rPr>
        <w:t>]</w:t>
      </w:r>
      <w:r w:rsidR="00B303CC" w:rsidRPr="00AA7E70">
        <w:rPr>
          <w:rFonts w:ascii="Times New Roman" w:hAnsi="Times New Roman" w:cs="Times New Roman"/>
          <w:lang w:val="en-US"/>
        </w:rPr>
        <w:t xml:space="preserve">, </w:t>
      </w:r>
      <w:r w:rsidR="00854081" w:rsidRPr="00AA7E70">
        <w:rPr>
          <w:rFonts w:ascii="Times New Roman" w:hAnsi="Times New Roman" w:cs="Times New Roman"/>
          <w:lang w:val="en-US"/>
        </w:rPr>
        <w:t>[</w:t>
      </w:r>
      <w:r w:rsidR="00714187" w:rsidRPr="00AA7E70">
        <w:rPr>
          <w:rFonts w:ascii="Times New Roman" w:hAnsi="Times New Roman" w:cs="Times New Roman"/>
          <w:lang w:val="en-US"/>
        </w:rPr>
        <w:t>69</w:t>
      </w:r>
      <w:r w:rsidR="00B303CC" w:rsidRPr="00AA7E70">
        <w:rPr>
          <w:rFonts w:ascii="Times New Roman" w:hAnsi="Times New Roman" w:cs="Times New Roman"/>
          <w:lang w:val="en-US"/>
        </w:rPr>
        <w:t xml:space="preserve">], </w:t>
      </w:r>
      <w:r w:rsidR="00AA7E70" w:rsidRPr="00AA7E70">
        <w:rPr>
          <w:rFonts w:ascii="Times New Roman" w:hAnsi="Times New Roman" w:cs="Times New Roman"/>
          <w:lang w:val="en-US"/>
        </w:rPr>
        <w:t xml:space="preserve">CMB observation </w:t>
      </w:r>
      <w:r w:rsidR="00B303CC" w:rsidRPr="00AA7E70">
        <w:rPr>
          <w:rFonts w:ascii="Times New Roman" w:hAnsi="Times New Roman" w:cs="Times New Roman"/>
          <w:lang w:val="en-US"/>
        </w:rPr>
        <w:t>[</w:t>
      </w:r>
      <w:r w:rsidR="005A3224" w:rsidRPr="00AA7E70">
        <w:rPr>
          <w:rFonts w:ascii="Times New Roman" w:hAnsi="Times New Roman" w:cs="Times New Roman"/>
          <w:lang w:val="en-US"/>
        </w:rPr>
        <w:t>70</w:t>
      </w:r>
      <w:r w:rsidR="00854081" w:rsidRPr="00AA7E70">
        <w:rPr>
          <w:rFonts w:ascii="Times New Roman" w:hAnsi="Times New Roman" w:cs="Times New Roman"/>
          <w:lang w:val="en-US"/>
        </w:rPr>
        <w:t>]</w:t>
      </w:r>
      <w:r w:rsidR="00B303CC" w:rsidRPr="00AA7E70">
        <w:rPr>
          <w:rFonts w:ascii="Times New Roman" w:hAnsi="Times New Roman" w:cs="Times New Roman"/>
          <w:lang w:val="en-US"/>
        </w:rPr>
        <w:t xml:space="preserve">, </w:t>
      </w:r>
      <w:r w:rsidR="00854081" w:rsidRPr="00AA7E70">
        <w:rPr>
          <w:rFonts w:ascii="Times New Roman" w:hAnsi="Times New Roman" w:cs="Times New Roman"/>
          <w:lang w:val="en-US"/>
        </w:rPr>
        <w:t>[</w:t>
      </w:r>
      <w:r w:rsidR="005A3224" w:rsidRPr="00AA7E70">
        <w:rPr>
          <w:rFonts w:ascii="Times New Roman" w:hAnsi="Times New Roman" w:cs="Times New Roman"/>
          <w:lang w:val="en-US"/>
        </w:rPr>
        <w:t>71</w:t>
      </w:r>
      <w:r w:rsidR="00B303CC" w:rsidRPr="00AA7E70">
        <w:rPr>
          <w:rFonts w:ascii="Times New Roman" w:hAnsi="Times New Roman" w:cs="Times New Roman"/>
          <w:lang w:val="en-US"/>
        </w:rPr>
        <w:t xml:space="preserve">], </w:t>
      </w:r>
      <w:r w:rsidR="00AA7E70" w:rsidRPr="00AA7E70">
        <w:rPr>
          <w:rFonts w:ascii="Times New Roman" w:hAnsi="Times New Roman" w:cs="Times New Roman"/>
          <w:lang w:val="en-US"/>
        </w:rPr>
        <w:t>weak gravitational lensing</w:t>
      </w:r>
      <w:r w:rsidR="00B303CC" w:rsidRPr="00AA7E70">
        <w:rPr>
          <w:rFonts w:ascii="Times New Roman" w:hAnsi="Times New Roman" w:cs="Times New Roman"/>
          <w:lang w:val="en-US"/>
        </w:rPr>
        <w:t xml:space="preserve"> [</w:t>
      </w:r>
      <w:r w:rsidR="005A3224" w:rsidRPr="00AA7E70">
        <w:rPr>
          <w:rFonts w:ascii="Times New Roman" w:hAnsi="Times New Roman" w:cs="Times New Roman"/>
          <w:lang w:val="en-US"/>
        </w:rPr>
        <w:t>72</w:t>
      </w:r>
      <w:r w:rsidR="00B303CC" w:rsidRPr="00AA7E70">
        <w:rPr>
          <w:rFonts w:ascii="Times New Roman" w:hAnsi="Times New Roman" w:cs="Times New Roman"/>
          <w:lang w:val="en-US"/>
        </w:rPr>
        <w:t xml:space="preserve">], </w:t>
      </w:r>
      <w:r w:rsidR="00AA7E70" w:rsidRPr="00AA7E70">
        <w:rPr>
          <w:rFonts w:ascii="Times New Roman" w:hAnsi="Times New Roman" w:cs="Times New Roman"/>
          <w:lang w:val="en-US"/>
        </w:rPr>
        <w:t>as well as the calculation of the Hubble parameter [73] depending on the redshift confirmed this phenomenon.</w:t>
      </w:r>
      <w:r w:rsidR="00AA7E70">
        <w:rPr>
          <w:rFonts w:ascii="Times New Roman" w:hAnsi="Times New Roman" w:cs="Times New Roman"/>
          <w:lang w:val="en-US"/>
        </w:rPr>
        <w:t xml:space="preserve"> </w:t>
      </w:r>
      <w:r w:rsidR="00AA7E70" w:rsidRPr="00AA7E70">
        <w:rPr>
          <w:rFonts w:ascii="Times New Roman" w:hAnsi="Times New Roman" w:cs="Times New Roman"/>
          <w:lang w:val="en-US"/>
        </w:rPr>
        <w:t xml:space="preserve">Due to the periodic updating of observational data and the emergence of many theoretical models of dark energy there </w:t>
      </w:r>
      <w:r w:rsidR="00AA7E70" w:rsidRPr="00AA7E70">
        <w:rPr>
          <w:rFonts w:ascii="Times New Roman" w:hAnsi="Times New Roman" w:cs="Times New Roman"/>
          <w:lang w:val="en-US"/>
        </w:rPr>
        <w:lastRenderedPageBreak/>
        <w:t>was a need to create certain statistics, which could differentiate from each other and from the models with a cosmological constant, the models are affected by various types of dark energy</w:t>
      </w:r>
      <w:r w:rsidR="00B303CC" w:rsidRPr="00AA7E70">
        <w:rPr>
          <w:rFonts w:ascii="Times New Roman" w:hAnsi="Times New Roman" w:cs="Times New Roman"/>
          <w:lang w:val="en-US"/>
        </w:rPr>
        <w:t xml:space="preserve"> [</w:t>
      </w:r>
      <w:r w:rsidR="0056138A" w:rsidRPr="00AA7E70">
        <w:rPr>
          <w:rFonts w:ascii="Times New Roman" w:hAnsi="Times New Roman" w:cs="Times New Roman"/>
          <w:lang w:val="en-US"/>
        </w:rPr>
        <w:t>74</w:t>
      </w:r>
      <w:r w:rsidR="00B303CC" w:rsidRPr="00AA7E70">
        <w:rPr>
          <w:rFonts w:ascii="Times New Roman" w:hAnsi="Times New Roman" w:cs="Times New Roman"/>
          <w:lang w:val="en-US"/>
        </w:rPr>
        <w:t xml:space="preserve">]. </w:t>
      </w:r>
      <w:r w:rsidR="00AA7E70" w:rsidRPr="00AA7E70">
        <w:rPr>
          <w:rFonts w:ascii="Times New Roman" w:hAnsi="Times New Roman" w:cs="Times New Roman"/>
          <w:lang w:val="en-US"/>
        </w:rPr>
        <w:t>One of these statistics is proposed in</w:t>
      </w:r>
      <w:r w:rsidR="00AA7E70">
        <w:rPr>
          <w:rFonts w:ascii="Times New Roman" w:hAnsi="Times New Roman" w:cs="Times New Roman"/>
          <w:lang w:val="en-US"/>
        </w:rPr>
        <w:t xml:space="preserve"> </w:t>
      </w:r>
      <w:r w:rsidR="00B303CC" w:rsidRPr="00AA7E70">
        <w:rPr>
          <w:rFonts w:ascii="Times New Roman" w:hAnsi="Times New Roman" w:cs="Times New Roman"/>
          <w:lang w:val="en-US"/>
        </w:rPr>
        <w:t>[</w:t>
      </w:r>
      <w:r w:rsidR="0056138A" w:rsidRPr="00AA7E70">
        <w:rPr>
          <w:rFonts w:ascii="Times New Roman" w:hAnsi="Times New Roman" w:cs="Times New Roman"/>
          <w:lang w:val="en-US"/>
        </w:rPr>
        <w:t>75</w:t>
      </w:r>
      <w:r w:rsidR="00B303CC" w:rsidRPr="00AA7E70">
        <w:rPr>
          <w:rFonts w:ascii="Times New Roman" w:hAnsi="Times New Roman" w:cs="Times New Roman"/>
          <w:lang w:val="en-US"/>
        </w:rPr>
        <w:t xml:space="preserve">] </w:t>
      </w:r>
      <w:r w:rsidR="00AA7E70">
        <w:rPr>
          <w:rFonts w:ascii="Times New Roman" w:hAnsi="Times New Roman" w:cs="Times New Roman"/>
          <w:lang w:val="en-US"/>
        </w:rPr>
        <w:t>p</w:t>
      </w:r>
      <w:r w:rsidR="00AA7E70" w:rsidRPr="00AA7E70">
        <w:rPr>
          <w:rFonts w:ascii="Times New Roman" w:hAnsi="Times New Roman" w:cs="Times New Roman"/>
          <w:lang w:val="en-US"/>
        </w:rPr>
        <w:t xml:space="preserve">air of </w:t>
      </w:r>
      <w:proofErr w:type="spellStart"/>
      <w:r w:rsidR="00AA7E70" w:rsidRPr="00AA7E70">
        <w:rPr>
          <w:rFonts w:ascii="Times New Roman" w:hAnsi="Times New Roman" w:cs="Times New Roman"/>
          <w:lang w:val="en-US"/>
        </w:rPr>
        <w:t>statefinder</w:t>
      </w:r>
      <w:proofErr w:type="spellEnd"/>
      <w:r w:rsidR="00AA7E70" w:rsidRPr="00AA7E70">
        <w:rPr>
          <w:rFonts w:ascii="Times New Roman" w:hAnsi="Times New Roman" w:cs="Times New Roman"/>
          <w:lang w:val="en-US"/>
        </w:rPr>
        <w:t xml:space="preserve"> parameters </w:t>
      </w:r>
      <w:r w:rsidR="00B303CC" w:rsidRPr="00AA7E70">
        <w:rPr>
          <w:rFonts w:ascii="Times New Roman" w:hAnsi="Times New Roman" w:cs="Times New Roman"/>
          <w:lang w:val="en-US"/>
        </w:rPr>
        <w:t xml:space="preserve">{r, s}. </w:t>
      </w:r>
      <w:proofErr w:type="spellStart"/>
      <w:r w:rsidR="00AA7E70" w:rsidRPr="00AA7E70">
        <w:rPr>
          <w:rFonts w:ascii="Times New Roman" w:hAnsi="Times New Roman" w:cs="Times New Roman"/>
          <w:lang w:val="en-US"/>
        </w:rPr>
        <w:t>Statefinder</w:t>
      </w:r>
      <w:proofErr w:type="spellEnd"/>
      <w:r w:rsidR="00AA7E70" w:rsidRPr="00AA7E70">
        <w:rPr>
          <w:rFonts w:ascii="Times New Roman" w:hAnsi="Times New Roman" w:cs="Times New Roman"/>
          <w:lang w:val="en-US"/>
        </w:rPr>
        <w:t xml:space="preserve"> parameters investigate the dynamics of the expansion of the universe through higher-order derivatives of the scale factor.</w:t>
      </w:r>
    </w:p>
    <w:p w14:paraId="056A0243" w14:textId="77777777" w:rsidR="00EC12F0" w:rsidRPr="00AA7E70" w:rsidRDefault="00EC12F0" w:rsidP="00B303CC">
      <w:pPr>
        <w:spacing w:line="360" w:lineRule="auto"/>
        <w:ind w:firstLine="709"/>
        <w:jc w:val="both"/>
        <w:rPr>
          <w:rFonts w:ascii="Times New Roman" w:hAnsi="Times New Roman" w:cs="Times New Roman"/>
          <w:lang w:val="en-US"/>
        </w:rPr>
      </w:pPr>
    </w:p>
    <w:p w14:paraId="39D8D033" w14:textId="629FF8B4" w:rsidR="00B303CC" w:rsidRPr="006374BC" w:rsidRDefault="00B303CC" w:rsidP="00B303CC">
      <w:pPr>
        <w:spacing w:line="360" w:lineRule="auto"/>
        <w:ind w:firstLine="709"/>
        <w:jc w:val="both"/>
        <w:rPr>
          <w:rFonts w:ascii="Times New Roman" w:hAnsi="Times New Roman" w:cs="Times New Roman"/>
          <w:b/>
          <w:bCs/>
          <w:lang w:val="en-US"/>
        </w:rPr>
      </w:pPr>
      <w:r w:rsidRPr="006374BC">
        <w:rPr>
          <w:rFonts w:ascii="Times New Roman" w:hAnsi="Times New Roman" w:cs="Times New Roman"/>
          <w:b/>
          <w:bCs/>
          <w:lang w:val="en-US"/>
        </w:rPr>
        <w:t xml:space="preserve">1.1 </w:t>
      </w:r>
      <w:r w:rsidR="006374BC">
        <w:rPr>
          <w:rFonts w:ascii="Times New Roman" w:hAnsi="Times New Roman" w:cs="Times New Roman"/>
          <w:b/>
          <w:bCs/>
          <w:lang w:val="en-US"/>
        </w:rPr>
        <w:t>Model</w:t>
      </w:r>
    </w:p>
    <w:p w14:paraId="4DB803F3" w14:textId="0155CEC0" w:rsidR="00B303CC" w:rsidRPr="00AA7E70" w:rsidRDefault="00AA7E70" w:rsidP="00B303CC">
      <w:pPr>
        <w:spacing w:line="360" w:lineRule="auto"/>
        <w:ind w:firstLine="709"/>
        <w:jc w:val="both"/>
        <w:rPr>
          <w:rFonts w:ascii="Times New Roman" w:hAnsi="Times New Roman" w:cs="Times New Roman"/>
          <w:lang w:val="en-US"/>
        </w:rPr>
      </w:pPr>
      <w:r w:rsidRPr="00AA7E70">
        <w:rPr>
          <w:rFonts w:ascii="Times New Roman" w:hAnsi="Times New Roman" w:cs="Times New Roman"/>
          <w:lang w:val="en-US"/>
        </w:rPr>
        <w:t>Let us present of the investigating model described by following Einstein-Hilbert action</w:t>
      </w:r>
      <w:r w:rsidR="00B303CC" w:rsidRPr="00AA7E70">
        <w:rPr>
          <w:rFonts w:ascii="Times New Roman" w:hAnsi="Times New Roman" w:cs="Times New Roman"/>
          <w:lang w:val="en-US"/>
        </w:rPr>
        <w:t xml:space="preserve"> (1.1)</w:t>
      </w:r>
    </w:p>
    <w:p w14:paraId="277C6FCC" w14:textId="77777777" w:rsidR="00B303CC" w:rsidRPr="00AA7E70" w:rsidRDefault="00B303CC" w:rsidP="00B303CC">
      <w:pPr>
        <w:spacing w:line="360" w:lineRule="auto"/>
        <w:ind w:firstLine="709"/>
        <w:jc w:val="both"/>
        <w:rPr>
          <w:rFonts w:ascii="Times New Roman" w:hAnsi="Times New Roman" w:cs="Times New Roman"/>
          <w:lang w:val="en-US"/>
        </w:rPr>
      </w:pPr>
    </w:p>
    <w:p w14:paraId="6BD9BBE0" w14:textId="77777777" w:rsidR="00B303CC" w:rsidRPr="006374BC" w:rsidRDefault="00B303CC" w:rsidP="00B303CC">
      <w:pPr>
        <w:spacing w:line="360" w:lineRule="auto"/>
        <w:ind w:firstLine="709"/>
        <w:jc w:val="right"/>
        <w:rPr>
          <w:rFonts w:ascii="Times New Roman" w:hAnsi="Times New Roman" w:cs="Times New Roman"/>
          <w:lang w:val="en-US"/>
        </w:rPr>
      </w:pPr>
      <m:oMath>
        <m:r>
          <w:rPr>
            <w:rFonts w:ascii="Cambria Math" w:hAnsi="Cambria Math" w:cs="Times New Roman"/>
          </w:rPr>
          <m:t>S</m:t>
        </m:r>
        <m: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lang w:val="en-US"/>
              </w:rPr>
              <m:t>1</m:t>
            </m:r>
            <m:ctrlPr>
              <w:rPr>
                <w:rFonts w:ascii="Cambria Math" w:hAnsi="Cambria Math" w:cs="Times New Roman"/>
                <w:i/>
              </w:rPr>
            </m:ctrlPr>
          </m:num>
          <m:den>
            <m:r>
              <w:rPr>
                <w:rFonts w:ascii="Cambria Math" w:hAnsi="Cambria Math" w:cs="Times New Roman"/>
                <w:lang w:val="en-US"/>
              </w:rPr>
              <m:t>16</m:t>
            </m:r>
            <m:r>
              <m:rPr>
                <m:sty m:val="p"/>
              </m:rPr>
              <w:rPr>
                <w:rFonts w:ascii="Cambria Math" w:hAnsi="Cambria Math" w:cs="Times New Roman"/>
              </w:rPr>
              <m:t>π</m:t>
            </m:r>
            <m:r>
              <w:rPr>
                <w:rFonts w:ascii="Cambria Math" w:hAnsi="Cambria Math" w:cs="Times New Roman"/>
              </w:rPr>
              <m:t>G</m:t>
            </m:r>
            <m:ctrlPr>
              <w:rPr>
                <w:rFonts w:ascii="Cambria Math" w:hAnsi="Cambria Math" w:cs="Times New Roman"/>
                <w:i/>
              </w:rPr>
            </m:ctrlPr>
          </m:den>
        </m:f>
        <m:nary>
          <m:naryPr>
            <m:subHide m:val="1"/>
            <m:supHide m:val="1"/>
            <m:ctrlPr>
              <w:rPr>
                <w:rFonts w:ascii="Cambria Math" w:hAnsi="Cambria Math" w:cs="Times New Roman"/>
              </w:rPr>
            </m:ctrlPr>
          </m:naryPr>
          <m:sub>
            <m:ctrlPr>
              <w:rPr>
                <w:rFonts w:ascii="Cambria Math" w:hAnsi="Cambria Math" w:cs="Times New Roman"/>
                <w:i/>
              </w:rPr>
            </m:ctrlPr>
          </m:sub>
          <m:sup>
            <m:ctrlPr>
              <w:rPr>
                <w:rFonts w:ascii="Cambria Math" w:hAnsi="Cambria Math" w:cs="Times New Roman"/>
                <w:i/>
              </w:rPr>
            </m:ctrlPr>
          </m:sup>
          <m:e>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lang w:val="en-US"/>
                  </w:rPr>
                  <m:t>4</m:t>
                </m:r>
              </m:sup>
            </m:sSup>
            <m:ctrlPr>
              <w:rPr>
                <w:rFonts w:ascii="Cambria Math" w:hAnsi="Cambria Math" w:cs="Times New Roman"/>
                <w:i/>
              </w:rPr>
            </m:ctrlPr>
          </m:e>
        </m:nary>
        <m:r>
          <w:rPr>
            <w:rFonts w:ascii="Cambria Math" w:hAnsi="Cambria Math" w:cs="Times New Roman"/>
          </w:rPr>
          <m:t>x</m:t>
        </m:r>
        <m:rad>
          <m:radPr>
            <m:degHide m:val="1"/>
            <m:ctrlPr>
              <w:rPr>
                <w:rFonts w:ascii="Cambria Math" w:hAnsi="Cambria Math" w:cs="Times New Roman"/>
              </w:rPr>
            </m:ctrlPr>
          </m:radPr>
          <m:deg>
            <m:ctrlPr>
              <w:rPr>
                <w:rFonts w:ascii="Cambria Math" w:hAnsi="Cambria Math" w:cs="Times New Roman"/>
                <w:i/>
              </w:rPr>
            </m:ctrlPr>
          </m:deg>
          <m:e>
            <m:r>
              <w:rPr>
                <w:rFonts w:ascii="Cambria Math" w:hAnsi="Cambria Math" w:cs="Times New Roman"/>
                <w:lang w:val="en-US"/>
              </w:rPr>
              <m:t>-</m:t>
            </m:r>
            <m:r>
              <w:rPr>
                <w:rFonts w:ascii="Cambria Math" w:hAnsi="Cambria Math" w:cs="Times New Roman"/>
              </w:rPr>
              <m:t>g</m:t>
            </m:r>
          </m:e>
        </m:rad>
        <m:r>
          <m:rPr>
            <m:lit/>
          </m:rP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lang w:val="en-US"/>
              </w:rPr>
              <m:t>1</m:t>
            </m:r>
            <m:ctrlPr>
              <w:rPr>
                <w:rFonts w:ascii="Cambria Math" w:hAnsi="Cambria Math" w:cs="Times New Roman"/>
                <w:i/>
              </w:rPr>
            </m:ctrlPr>
          </m:num>
          <m:den>
            <m:r>
              <w:rPr>
                <w:rFonts w:ascii="Cambria Math" w:hAnsi="Cambria Math" w:cs="Times New Roman"/>
                <w:lang w:val="en-US"/>
              </w:rPr>
              <m:t>2</m:t>
            </m:r>
            <m:ctrlPr>
              <w:rPr>
                <w:rFonts w:ascii="Cambria Math" w:hAnsi="Cambria Math" w:cs="Times New Roman"/>
                <w:i/>
              </w:rPr>
            </m:ctrlPr>
          </m:den>
        </m:f>
        <m:r>
          <w:rPr>
            <w:rFonts w:ascii="Cambria Math" w:hAnsi="Cambria Math" w:cs="Times New Roman"/>
          </w:rPr>
          <m:t>R</m:t>
        </m:r>
        <m:r>
          <w:rPr>
            <w:rFonts w:ascii="Cambria Math" w:hAnsi="Cambria Math" w:cs="Times New Roman"/>
            <w:lang w:val="en-US"/>
          </w:rPr>
          <m:t>+</m:t>
        </m:r>
        <m:sSub>
          <m:sSubPr>
            <m:ctrlPr>
              <w:rPr>
                <w:rFonts w:ascii="Cambria Math" w:hAnsi="Cambria Math" w:cs="Times New Roman"/>
                <w:i/>
              </w:rPr>
            </m:ctrlPr>
          </m:sSubPr>
          <m:e>
            <m:r>
              <m:rPr>
                <m:scr m:val="script"/>
              </m:rPr>
              <w:rPr>
                <w:rFonts w:ascii="Cambria Math" w:hAnsi="Cambria Math" w:cs="Times New Roman"/>
                <w:lang w:val="en-US"/>
              </w:rPr>
              <m:t>L</m:t>
            </m:r>
          </m:e>
          <m:sub>
            <m:r>
              <m:rPr>
                <m:sty m:val="p"/>
              </m:rPr>
              <w:rPr>
                <w:rFonts w:ascii="Cambria Math" w:hAnsi="Cambria Math" w:cs="Times New Roman"/>
              </w:rPr>
              <m:t>ϕ</m:t>
            </m:r>
          </m:sub>
        </m:sSub>
        <m:r>
          <w:rPr>
            <w:rFonts w:ascii="Cambria Math" w:hAnsi="Cambria Math" w:cs="Times New Roman"/>
            <w:lang w:val="en-US"/>
          </w:rPr>
          <m:t>+</m:t>
        </m:r>
        <m:sSub>
          <m:sSubPr>
            <m:ctrlPr>
              <w:rPr>
                <w:rFonts w:ascii="Cambria Math" w:hAnsi="Cambria Math" w:cs="Times New Roman"/>
                <w:i/>
              </w:rPr>
            </m:ctrlPr>
          </m:sSubPr>
          <m:e>
            <m:r>
              <m:rPr>
                <m:scr m:val="script"/>
              </m:rPr>
              <w:rPr>
                <w:rFonts w:ascii="Cambria Math" w:hAnsi="Cambria Math" w:cs="Times New Roman"/>
                <w:lang w:val="en-US"/>
              </w:rPr>
              <m:t>L</m:t>
            </m:r>
          </m:e>
          <m:sub>
            <m:r>
              <m:rPr>
                <m:scr m:val="script"/>
              </m:rPr>
              <w:rPr>
                <w:rFonts w:ascii="Cambria Math" w:hAnsi="Cambria Math" w:cs="Times New Roman"/>
              </w:rPr>
              <m:t>D</m:t>
            </m:r>
          </m:sub>
        </m:sSub>
        <m:r>
          <m:rPr>
            <m:lit/>
          </m:rPr>
          <w:rPr>
            <w:rFonts w:ascii="Cambria Math" w:hAnsi="Cambria Math" w:cs="Times New Roman"/>
            <w:lang w:val="en-US"/>
          </w:rPr>
          <m:t>}</m:t>
        </m:r>
        <m:r>
          <w:rPr>
            <w:rFonts w:ascii="Cambria Math" w:hAnsi="Cambria Math" w:cs="Times New Roman"/>
            <w:lang w:val="en-US"/>
          </w:rPr>
          <m:t>,</m:t>
        </m:r>
      </m:oMath>
      <w:r w:rsidRPr="006374BC">
        <w:rPr>
          <w:rFonts w:ascii="Times New Roman" w:eastAsiaTheme="minorEastAsia" w:hAnsi="Times New Roman" w:cs="Times New Roman"/>
          <w:lang w:val="en-US"/>
        </w:rPr>
        <w:t xml:space="preserve">                                         (1.1)</w:t>
      </w:r>
    </w:p>
    <w:p w14:paraId="1B096741" w14:textId="77777777" w:rsidR="00B303CC" w:rsidRPr="006374BC" w:rsidRDefault="00B303CC" w:rsidP="00B303CC">
      <w:pPr>
        <w:spacing w:line="360" w:lineRule="auto"/>
        <w:jc w:val="both"/>
        <w:rPr>
          <w:rFonts w:ascii="Times New Roman" w:hAnsi="Times New Roman" w:cs="Times New Roman"/>
          <w:lang w:val="en-US"/>
        </w:rPr>
      </w:pPr>
    </w:p>
    <w:p w14:paraId="36A0710A" w14:textId="77777777" w:rsidR="00AA7E70" w:rsidRDefault="00AA7E70" w:rsidP="00AA7E70">
      <w:pPr>
        <w:spacing w:line="360" w:lineRule="auto"/>
        <w:jc w:val="both"/>
        <w:rPr>
          <w:rFonts w:ascii="Times New Roman" w:hAnsi="Times New Roman" w:cs="Times New Roman"/>
          <w:lang w:val="en-US"/>
        </w:rPr>
      </w:pPr>
      <w:r w:rsidRPr="00AA7E70">
        <w:rPr>
          <w:rFonts w:ascii="Times New Roman" w:hAnsi="Times New Roman" w:cs="Times New Roman"/>
          <w:lang w:val="en-US"/>
        </w:rPr>
        <w:t xml:space="preserve">where R is the scalar curvature. </w:t>
      </w:r>
    </w:p>
    <w:p w14:paraId="4DAED5E7" w14:textId="739B88D1" w:rsidR="00B303CC" w:rsidRPr="00AA7E70" w:rsidRDefault="00AA7E70" w:rsidP="00AA7E70">
      <w:pPr>
        <w:spacing w:line="360" w:lineRule="auto"/>
        <w:jc w:val="both"/>
        <w:rPr>
          <w:rFonts w:ascii="Times New Roman" w:hAnsi="Times New Roman" w:cs="Times New Roman"/>
          <w:lang w:val="en-US"/>
        </w:rPr>
      </w:pPr>
      <w:r w:rsidRPr="00AA7E70">
        <w:rPr>
          <w:rFonts w:ascii="Times New Roman" w:hAnsi="Times New Roman" w:cs="Times New Roman"/>
          <w:lang w:val="en-US"/>
        </w:rPr>
        <w:t xml:space="preserve">The density of the </w:t>
      </w:r>
      <w:proofErr w:type="spellStart"/>
      <w:r w:rsidRPr="00AA7E70">
        <w:rPr>
          <w:rFonts w:ascii="Times New Roman" w:hAnsi="Times New Roman" w:cs="Times New Roman"/>
          <w:lang w:val="en-US"/>
        </w:rPr>
        <w:t>Lagrangian</w:t>
      </w:r>
      <w:proofErr w:type="spellEnd"/>
      <w:r w:rsidRPr="00AA7E70">
        <w:rPr>
          <w:rFonts w:ascii="Times New Roman" w:hAnsi="Times New Roman" w:cs="Times New Roman"/>
          <w:lang w:val="en-US"/>
        </w:rPr>
        <w:t xml:space="preserve"> of the tachyon field </w:t>
      </w:r>
      <w:r w:rsidRPr="00593B0B">
        <w:rPr>
          <w:rFonts w:ascii="Times New Roman" w:hAnsi="Times New Roman" w:cs="Times New Roman"/>
          <w:i/>
          <w:iCs/>
        </w:rPr>
        <w:t>ϕ</w:t>
      </w:r>
      <w:r w:rsidRPr="00AA7E70">
        <w:rPr>
          <w:rFonts w:ascii="Times New Roman" w:hAnsi="Times New Roman" w:cs="Times New Roman"/>
          <w:lang w:val="en-US"/>
        </w:rPr>
        <w:t xml:space="preserve"> takes the form </w:t>
      </w:r>
      <w:r w:rsidR="00B303CC" w:rsidRPr="00AA7E70">
        <w:rPr>
          <w:rFonts w:ascii="Times New Roman" w:hAnsi="Times New Roman" w:cs="Times New Roman"/>
          <w:lang w:val="en-US"/>
        </w:rPr>
        <w:t>(1.2)</w:t>
      </w:r>
    </w:p>
    <w:p w14:paraId="0B2F4260" w14:textId="77777777" w:rsidR="00634B15" w:rsidRPr="00AA7E70" w:rsidRDefault="00634B15" w:rsidP="00B303CC">
      <w:pPr>
        <w:spacing w:line="360" w:lineRule="auto"/>
        <w:ind w:firstLine="709"/>
        <w:jc w:val="both"/>
        <w:rPr>
          <w:rFonts w:ascii="Times New Roman" w:hAnsi="Times New Roman" w:cs="Times New Roman"/>
          <w:lang w:val="en-US"/>
        </w:rPr>
      </w:pPr>
    </w:p>
    <w:p w14:paraId="0541C903" w14:textId="77777777" w:rsidR="00B303CC" w:rsidRPr="006374BC" w:rsidRDefault="0056729F" w:rsidP="00B303CC">
      <w:pPr>
        <w:spacing w:line="360" w:lineRule="auto"/>
        <w:ind w:firstLine="709"/>
        <w:jc w:val="right"/>
        <w:rPr>
          <w:rFonts w:ascii="Times New Roman" w:eastAsiaTheme="minorEastAsia" w:hAnsi="Times New Roman" w:cs="Times New Roman"/>
          <w:lang w:val="en-US"/>
        </w:rPr>
      </w:pPr>
      <m:oMath>
        <m:sSub>
          <m:sSubPr>
            <m:ctrlPr>
              <w:rPr>
                <w:rFonts w:ascii="Cambria Math" w:hAnsi="Cambria Math" w:cs="Times New Roman"/>
                <w:i/>
              </w:rPr>
            </m:ctrlPr>
          </m:sSubPr>
          <m:e>
            <m:r>
              <m:rPr>
                <m:scr m:val="script"/>
              </m:rPr>
              <w:rPr>
                <w:rFonts w:ascii="Cambria Math" w:hAnsi="Cambria Math" w:cs="Times New Roman"/>
                <w:lang w:val="en-US"/>
              </w:rPr>
              <m:t>L</m:t>
            </m:r>
          </m:e>
          <m:sub>
            <m:r>
              <m:rPr>
                <m:sty m:val="p"/>
              </m:rPr>
              <w:rPr>
                <w:rFonts w:ascii="Cambria Math" w:hAnsi="Cambria Math" w:cs="Times New Roman"/>
              </w:rPr>
              <m:t>ϕ</m:t>
            </m:r>
          </m:sub>
        </m:sSub>
        <m:r>
          <w:rPr>
            <w:rFonts w:ascii="Cambria Math" w:hAnsi="Cambria Math" w:cs="Times New Roman"/>
            <w:lang w:val="en-US"/>
          </w:rPr>
          <m: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1</m:t>
            </m:r>
          </m:sub>
        </m:sSub>
        <m:d>
          <m:dPr>
            <m:ctrlPr>
              <w:rPr>
                <w:rFonts w:ascii="Cambria Math" w:hAnsi="Cambria Math" w:cs="Times New Roman"/>
                <w:i/>
              </w:rPr>
            </m:ctrlPr>
          </m:dPr>
          <m:e>
            <m:r>
              <m:rPr>
                <m:sty m:val="p"/>
              </m:rPr>
              <w:rPr>
                <w:rFonts w:ascii="Cambria Math" w:hAnsi="Cambria Math" w:cs="Times New Roman"/>
              </w:rPr>
              <m:t>ϕ</m:t>
            </m:r>
          </m:e>
        </m:d>
        <m:rad>
          <m:radPr>
            <m:degHide m:val="1"/>
            <m:ctrlPr>
              <w:rPr>
                <w:rFonts w:ascii="Cambria Math" w:hAnsi="Cambria Math" w:cs="Times New Roman"/>
              </w:rPr>
            </m:ctrlPr>
          </m:radPr>
          <m:deg>
            <m:ctrlPr>
              <w:rPr>
                <w:rFonts w:ascii="Cambria Math" w:hAnsi="Cambria Math" w:cs="Times New Roman"/>
                <w:i/>
              </w:rPr>
            </m:ctrlPr>
          </m:deg>
          <m:e>
            <m:r>
              <w:rPr>
                <w:rFonts w:ascii="Cambria Math" w:hAnsi="Cambria Math" w:cs="Times New Roman"/>
                <w:lang w:val="en-US"/>
              </w:rPr>
              <m:t>1-</m:t>
            </m:r>
            <m:sSub>
              <m:sSubPr>
                <m:ctrlPr>
                  <w:rPr>
                    <w:rFonts w:ascii="Cambria Math" w:hAnsi="Cambria Math" w:cs="Times New Roman"/>
                    <w:i/>
                  </w:rPr>
                </m:ctrlPr>
              </m:sSubPr>
              <m:e>
                <m:r>
                  <m:rPr>
                    <m:sty m:val="p"/>
                  </m:rPr>
                  <w:rPr>
                    <w:rFonts w:ascii="Cambria Math" w:hAnsi="Cambria Math" w:cs="Times New Roman"/>
                    <w:lang w:val="en-US"/>
                  </w:rPr>
                  <m:t>∂</m:t>
                </m:r>
              </m:e>
              <m:sub>
                <m:r>
                  <m:rPr>
                    <m:sty m:val="p"/>
                  </m:rPr>
                  <w:rPr>
                    <w:rFonts w:ascii="Cambria Math" w:hAnsi="Cambria Math" w:cs="Times New Roman"/>
                  </w:rPr>
                  <m:t>μ</m:t>
                </m:r>
              </m:sub>
            </m:sSub>
            <m:r>
              <m:rPr>
                <m:sty m:val="p"/>
              </m:rPr>
              <w:rPr>
                <w:rFonts w:ascii="Cambria Math" w:hAnsi="Cambria Math" w:cs="Times New Roman"/>
              </w:rPr>
              <m:t>ϕ</m:t>
            </m:r>
            <m:sSup>
              <m:sSupPr>
                <m:ctrlPr>
                  <w:rPr>
                    <w:rFonts w:ascii="Cambria Math" w:hAnsi="Cambria Math" w:cs="Times New Roman"/>
                    <w:i/>
                  </w:rPr>
                </m:ctrlPr>
              </m:sSupPr>
              <m:e>
                <m:r>
                  <m:rPr>
                    <m:sty m:val="p"/>
                  </m:rPr>
                  <w:rPr>
                    <w:rFonts w:ascii="Cambria Math" w:hAnsi="Cambria Math" w:cs="Times New Roman"/>
                    <w:lang w:val="en-US"/>
                  </w:rPr>
                  <m:t>∂</m:t>
                </m:r>
                <m:ctrlPr>
                  <w:rPr>
                    <w:rFonts w:ascii="Cambria Math" w:hAnsi="Cambria Math" w:cs="Times New Roman"/>
                  </w:rPr>
                </m:ctrlPr>
              </m:e>
              <m:sup>
                <m:r>
                  <m:rPr>
                    <m:sty m:val="p"/>
                  </m:rPr>
                  <w:rPr>
                    <w:rFonts w:ascii="Cambria Math" w:hAnsi="Cambria Math" w:cs="Times New Roman"/>
                  </w:rPr>
                  <m:t>μ</m:t>
                </m:r>
              </m:sup>
            </m:sSup>
            <m:r>
              <m:rPr>
                <m:sty m:val="p"/>
              </m:rPr>
              <w:rPr>
                <w:rFonts w:ascii="Cambria Math" w:hAnsi="Cambria Math" w:cs="Times New Roman"/>
              </w:rPr>
              <m:t>ϕ</m:t>
            </m:r>
          </m:e>
        </m:rad>
        <m:r>
          <w:rPr>
            <w:rFonts w:ascii="Cambria Math" w:hAnsi="Cambria Math" w:cs="Times New Roman"/>
            <w:lang w:val="en-US"/>
          </w:rPr>
          <m:t>,</m:t>
        </m:r>
      </m:oMath>
      <w:r w:rsidR="00B303CC" w:rsidRPr="006374BC">
        <w:rPr>
          <w:rFonts w:ascii="Times New Roman" w:eastAsiaTheme="minorEastAsia" w:hAnsi="Times New Roman" w:cs="Times New Roman"/>
          <w:lang w:val="en-US"/>
        </w:rPr>
        <w:t xml:space="preserve">                                               (1.2)</w:t>
      </w:r>
    </w:p>
    <w:p w14:paraId="47C92F03" w14:textId="77777777" w:rsidR="00B303CC" w:rsidRPr="006374BC" w:rsidRDefault="00B303CC" w:rsidP="00B303CC">
      <w:pPr>
        <w:spacing w:line="360" w:lineRule="auto"/>
        <w:ind w:firstLine="709"/>
        <w:jc w:val="right"/>
        <w:rPr>
          <w:rFonts w:ascii="Times New Roman" w:eastAsiaTheme="minorEastAsia" w:hAnsi="Times New Roman" w:cs="Times New Roman"/>
          <w:lang w:val="en-US"/>
        </w:rPr>
      </w:pPr>
    </w:p>
    <w:p w14:paraId="0C1D6567" w14:textId="3869609C" w:rsidR="00B303CC" w:rsidRPr="00AA7E70" w:rsidRDefault="00AA7E70" w:rsidP="00B303CC">
      <w:pPr>
        <w:spacing w:line="360" w:lineRule="auto"/>
        <w:jc w:val="both"/>
        <w:rPr>
          <w:rFonts w:ascii="Times New Roman" w:hAnsi="Times New Roman" w:cs="Times New Roman"/>
          <w:lang w:val="en-US"/>
        </w:rPr>
      </w:pPr>
      <w:r w:rsidRPr="00AA7E70">
        <w:rPr>
          <w:rFonts w:ascii="Times New Roman" w:hAnsi="Times New Roman" w:cs="Times New Roman"/>
          <w:lang w:val="en-US"/>
        </w:rPr>
        <w:t xml:space="preserve">here </w:t>
      </w: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1</m:t>
            </m:r>
          </m:sub>
        </m:sSub>
        <m:d>
          <m:dPr>
            <m:ctrlPr>
              <w:rPr>
                <w:rFonts w:ascii="Cambria Math" w:hAnsi="Cambria Math" w:cs="Times New Roman"/>
                <w:i/>
              </w:rPr>
            </m:ctrlPr>
          </m:dPr>
          <m:e>
            <m:r>
              <m:rPr>
                <m:sty m:val="p"/>
              </m:rPr>
              <w:rPr>
                <w:rFonts w:ascii="Cambria Math" w:hAnsi="Cambria Math" w:cs="Times New Roman"/>
              </w:rPr>
              <m:t>ϕ</m:t>
            </m:r>
          </m:e>
        </m:d>
      </m:oMath>
      <w:r w:rsidRPr="00AA7E70">
        <w:rPr>
          <w:rFonts w:ascii="Times New Roman" w:hAnsi="Times New Roman" w:cs="Times New Roman"/>
          <w:lang w:val="en-US"/>
        </w:rPr>
        <w:t xml:space="preserve">  is the potential of the tachyon field.</w:t>
      </w:r>
    </w:p>
    <w:p w14:paraId="5EC7D5B1" w14:textId="261D9B68" w:rsidR="00B303CC" w:rsidRPr="00AA7E70" w:rsidRDefault="00AA7E70" w:rsidP="00B303CC">
      <w:pPr>
        <w:spacing w:line="360" w:lineRule="auto"/>
        <w:ind w:firstLine="709"/>
        <w:jc w:val="both"/>
        <w:rPr>
          <w:rFonts w:ascii="Times New Roman" w:hAnsi="Times New Roman" w:cs="Times New Roman"/>
          <w:lang w:val="en-US"/>
        </w:rPr>
      </w:pPr>
      <w:r w:rsidRPr="00AA7E70">
        <w:rPr>
          <w:rFonts w:ascii="Times New Roman" w:hAnsi="Times New Roman" w:cs="Times New Roman"/>
          <w:lang w:val="en-US"/>
        </w:rPr>
        <w:t xml:space="preserve">The dynamics of the spinor field </w:t>
      </w:r>
      <w:r w:rsidRPr="00593B0B">
        <w:rPr>
          <w:rFonts w:ascii="Times New Roman" w:hAnsi="Times New Roman" w:cs="Times New Roman"/>
        </w:rPr>
        <w:t>ψ</w:t>
      </w:r>
      <w:r w:rsidRPr="00AA7E70">
        <w:rPr>
          <w:rFonts w:ascii="Times New Roman" w:hAnsi="Times New Roman" w:cs="Times New Roman"/>
          <w:lang w:val="en-US"/>
        </w:rPr>
        <w:t xml:space="preserve"> is given by the density of the </w:t>
      </w:r>
      <w:r w:rsidR="00B303CC" w:rsidRPr="00AA7E70">
        <w:rPr>
          <w:rFonts w:ascii="Times New Roman" w:hAnsi="Times New Roman" w:cs="Times New Roman"/>
          <w:lang w:val="en-US"/>
        </w:rPr>
        <w:t>(1.3)</w:t>
      </w:r>
    </w:p>
    <w:p w14:paraId="335DC6C3" w14:textId="77777777" w:rsidR="00B303CC" w:rsidRPr="00AA7E70" w:rsidRDefault="00B303CC" w:rsidP="00B303CC">
      <w:pPr>
        <w:spacing w:line="360" w:lineRule="auto"/>
        <w:ind w:firstLine="709"/>
        <w:jc w:val="both"/>
        <w:rPr>
          <w:rFonts w:ascii="Times New Roman" w:hAnsi="Times New Roman" w:cs="Times New Roman"/>
          <w:lang w:val="en-US"/>
        </w:rPr>
      </w:pPr>
    </w:p>
    <w:p w14:paraId="2F9EEA0D" w14:textId="77777777" w:rsidR="00B303CC" w:rsidRPr="006374BC" w:rsidRDefault="0056729F" w:rsidP="009C0923">
      <w:pPr>
        <w:spacing w:line="360" w:lineRule="auto"/>
        <w:jc w:val="right"/>
        <w:rPr>
          <w:rFonts w:ascii="Times New Roman" w:eastAsiaTheme="minorEastAsia" w:hAnsi="Times New Roman" w:cs="Times New Roman"/>
          <w:lang w:val="en-US"/>
        </w:rPr>
      </w:pPr>
      <m:oMath>
        <m:sSub>
          <m:sSubPr>
            <m:ctrlPr>
              <w:rPr>
                <w:rFonts w:ascii="Cambria Math" w:hAnsi="Cambria Math" w:cs="Times New Roman"/>
                <w:i/>
              </w:rPr>
            </m:ctrlPr>
          </m:sSubPr>
          <m:e>
            <m:r>
              <m:rPr>
                <m:scr m:val="script"/>
              </m:rPr>
              <w:rPr>
                <w:rFonts w:ascii="Cambria Math" w:hAnsi="Cambria Math" w:cs="Times New Roman"/>
                <w:lang w:val="en-US"/>
              </w:rPr>
              <m:t>L</m:t>
            </m:r>
          </m:e>
          <m:sub>
            <m:r>
              <m:rPr>
                <m:scr m:val="script"/>
              </m:rPr>
              <w:rPr>
                <w:rFonts w:ascii="Cambria Math" w:hAnsi="Cambria Math" w:cs="Times New Roman"/>
              </w:rPr>
              <m:t>D</m:t>
            </m:r>
          </m:sub>
        </m:sSub>
        <m: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rPr>
              <m:t>i</m:t>
            </m:r>
            <m:ctrlPr>
              <w:rPr>
                <w:rFonts w:ascii="Cambria Math" w:hAnsi="Cambria Math" w:cs="Times New Roman"/>
                <w:i/>
              </w:rPr>
            </m:ctrlPr>
          </m:num>
          <m:den>
            <m:r>
              <w:rPr>
                <w:rFonts w:ascii="Cambria Math" w:hAnsi="Cambria Math" w:cs="Times New Roman"/>
                <w:lang w:val="en-US"/>
              </w:rPr>
              <m:t>2</m:t>
            </m:r>
            <m:ctrlPr>
              <w:rPr>
                <w:rFonts w:ascii="Cambria Math" w:hAnsi="Cambria Math" w:cs="Times New Roman"/>
                <w:i/>
              </w:rPr>
            </m:ctrlPr>
          </m:den>
        </m:f>
        <m:d>
          <m:dPr>
            <m:begChr m:val="["/>
            <m:endChr m:val="]"/>
            <m:ctrlPr>
              <w:rPr>
                <w:rFonts w:ascii="Cambria Math" w:hAnsi="Cambria Math" w:cs="Times New Roman"/>
                <w:i/>
              </w:rPr>
            </m:ctrlPr>
          </m:dPr>
          <m:e>
            <m:acc>
              <m:accPr>
                <m:chr m:val="̅"/>
                <m:ctrlPr>
                  <w:rPr>
                    <w:rFonts w:ascii="Cambria Math" w:hAnsi="Cambria Math" w:cs="Times New Roman"/>
                  </w:rPr>
                </m:ctrlPr>
              </m:accPr>
              <m:e>
                <m:r>
                  <m:rPr>
                    <m:sty m:val="p"/>
                  </m:rPr>
                  <w:rPr>
                    <w:rFonts w:ascii="Cambria Math" w:hAnsi="Cambria Math" w:cs="Times New Roman"/>
                  </w:rPr>
                  <m:t>ψ</m:t>
                </m:r>
              </m:e>
            </m:acc>
            <m:sSup>
              <m:sSupPr>
                <m:ctrlPr>
                  <w:rPr>
                    <w:rFonts w:ascii="Cambria Math" w:hAnsi="Cambria Math" w:cs="Times New Roman"/>
                    <w:i/>
                  </w:rPr>
                </m:ctrlPr>
              </m:sSupPr>
              <m:e>
                <m:r>
                  <m:rPr>
                    <m:sty m:val="p"/>
                  </m:rPr>
                  <w:rPr>
                    <w:rFonts w:ascii="Cambria Math" w:hAnsi="Cambria Math" w:cs="Times New Roman"/>
                  </w:rPr>
                  <m:t>Γ</m:t>
                </m:r>
                <m:ctrlPr>
                  <w:rPr>
                    <w:rFonts w:ascii="Cambria Math" w:hAnsi="Cambria Math" w:cs="Times New Roman"/>
                  </w:rPr>
                </m:ctrlPr>
              </m:e>
              <m:sup>
                <m:r>
                  <m:rPr>
                    <m:sty m:val="p"/>
                  </m:rPr>
                  <w:rPr>
                    <w:rFonts w:ascii="Cambria Math" w:hAnsi="Cambria Math" w:cs="Times New Roman"/>
                  </w:rPr>
                  <m:t>μ</m:t>
                </m:r>
              </m:sup>
            </m:sSup>
            <m:sSub>
              <m:sSubPr>
                <m:ctrlPr>
                  <w:rPr>
                    <w:rFonts w:ascii="Cambria Math" w:hAnsi="Cambria Math" w:cs="Times New Roman"/>
                    <w:i/>
                  </w:rPr>
                </m:ctrlPr>
              </m:sSubPr>
              <m:e>
                <m:r>
                  <w:rPr>
                    <w:rFonts w:ascii="Cambria Math" w:hAnsi="Cambria Math" w:cs="Times New Roman"/>
                  </w:rPr>
                  <m:t>D</m:t>
                </m:r>
              </m:e>
              <m:sub>
                <m:r>
                  <m:rPr>
                    <m:sty m:val="p"/>
                  </m:rPr>
                  <w:rPr>
                    <w:rFonts w:ascii="Cambria Math" w:hAnsi="Cambria Math" w:cs="Times New Roman"/>
                  </w:rPr>
                  <m:t>μ</m:t>
                </m:r>
              </m:sub>
            </m:sSub>
            <m:r>
              <m:rPr>
                <m:sty m:val="p"/>
              </m:rPr>
              <w:rPr>
                <w:rFonts w:ascii="Cambria Math" w:hAnsi="Cambria Math" w:cs="Times New Roman"/>
              </w:rPr>
              <m:t>ψ</m:t>
            </m:r>
            <m:r>
              <w:rPr>
                <w:rFonts w:ascii="Cambria Math" w:hAnsi="Cambria Math" w:cs="Times New Roman"/>
                <w:lang w:val="en-US"/>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m:rPr>
                        <m:sty m:val="p"/>
                      </m:rPr>
                      <w:rPr>
                        <w:rFonts w:ascii="Cambria Math" w:hAnsi="Cambria Math" w:cs="Times New Roman"/>
                      </w:rPr>
                      <m:t>μ</m:t>
                    </m:r>
                  </m:sub>
                </m:sSub>
                <m:acc>
                  <m:accPr>
                    <m:chr m:val="̅"/>
                    <m:ctrlPr>
                      <w:rPr>
                        <w:rFonts w:ascii="Cambria Math" w:hAnsi="Cambria Math" w:cs="Times New Roman"/>
                      </w:rPr>
                    </m:ctrlPr>
                  </m:accPr>
                  <m:e>
                    <m:r>
                      <m:rPr>
                        <m:sty m:val="p"/>
                      </m:rPr>
                      <w:rPr>
                        <w:rFonts w:ascii="Cambria Math" w:hAnsi="Cambria Math" w:cs="Times New Roman"/>
                      </w:rPr>
                      <m:t>ψ</m:t>
                    </m:r>
                  </m:e>
                </m:acc>
              </m:e>
            </m:d>
            <m:sSup>
              <m:sSupPr>
                <m:ctrlPr>
                  <w:rPr>
                    <w:rFonts w:ascii="Cambria Math" w:hAnsi="Cambria Math" w:cs="Times New Roman"/>
                    <w:i/>
                  </w:rPr>
                </m:ctrlPr>
              </m:sSupPr>
              <m:e>
                <m:r>
                  <m:rPr>
                    <m:sty m:val="p"/>
                  </m:rPr>
                  <w:rPr>
                    <w:rFonts w:ascii="Cambria Math" w:hAnsi="Cambria Math" w:cs="Times New Roman"/>
                  </w:rPr>
                  <m:t>Γ</m:t>
                </m:r>
                <m:ctrlPr>
                  <w:rPr>
                    <w:rFonts w:ascii="Cambria Math" w:hAnsi="Cambria Math" w:cs="Times New Roman"/>
                  </w:rPr>
                </m:ctrlPr>
              </m:e>
              <m:sup>
                <m:r>
                  <m:rPr>
                    <m:sty m:val="p"/>
                  </m:rPr>
                  <w:rPr>
                    <w:rFonts w:ascii="Cambria Math" w:hAnsi="Cambria Math" w:cs="Times New Roman"/>
                  </w:rPr>
                  <m:t>μ</m:t>
                </m:r>
              </m:sup>
            </m:sSup>
            <m:r>
              <m:rPr>
                <m:sty m:val="p"/>
              </m:rPr>
              <w:rPr>
                <w:rFonts w:ascii="Cambria Math" w:hAnsi="Cambria Math" w:cs="Times New Roman"/>
              </w:rPr>
              <m:t>ψ</m:t>
            </m:r>
          </m:e>
        </m:d>
        <m:r>
          <w:rPr>
            <w:rFonts w:ascii="Cambria Math" w:hAnsi="Cambria Math" w:cs="Times New Roman"/>
            <w:lang w:val="en-US"/>
          </w:rPr>
          <m: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2</m:t>
            </m:r>
          </m:sub>
        </m:sSub>
        <m:d>
          <m:dPr>
            <m:ctrlPr>
              <w:rPr>
                <w:rFonts w:ascii="Cambria Math" w:hAnsi="Cambria Math" w:cs="Times New Roman"/>
                <w:i/>
              </w:rPr>
            </m:ctrlPr>
          </m:dPr>
          <m:e>
            <m:acc>
              <m:accPr>
                <m:chr m:val="̅"/>
                <m:ctrlPr>
                  <w:rPr>
                    <w:rFonts w:ascii="Cambria Math" w:hAnsi="Cambria Math" w:cs="Times New Roman"/>
                  </w:rPr>
                </m:ctrlPr>
              </m:accPr>
              <m:e>
                <m:r>
                  <m:rPr>
                    <m:sty m:val="p"/>
                  </m:rPr>
                  <w:rPr>
                    <w:rFonts w:ascii="Cambria Math" w:hAnsi="Cambria Math" w:cs="Times New Roman"/>
                  </w:rPr>
                  <m:t>ψ</m:t>
                </m:r>
              </m:e>
            </m:acc>
            <m:r>
              <m:rPr>
                <m:sty m:val="p"/>
              </m:rPr>
              <w:rPr>
                <w:rFonts w:ascii="Cambria Math" w:hAnsi="Cambria Math" w:cs="Times New Roman"/>
              </w:rPr>
              <m:t>ψ</m:t>
            </m:r>
          </m:e>
        </m:d>
        <m:r>
          <w:rPr>
            <w:rFonts w:ascii="Cambria Math" w:hAnsi="Cambria Math" w:cs="Times New Roman"/>
            <w:lang w:val="en-US"/>
          </w:rPr>
          <m:t>,</m:t>
        </m:r>
      </m:oMath>
      <w:r w:rsidR="00B303CC" w:rsidRPr="006374BC">
        <w:rPr>
          <w:rFonts w:ascii="Times New Roman" w:eastAsiaTheme="minorEastAsia" w:hAnsi="Times New Roman" w:cs="Times New Roman"/>
          <w:lang w:val="en-US"/>
        </w:rPr>
        <w:t xml:space="preserve">                                (1.3)</w:t>
      </w:r>
    </w:p>
    <w:p w14:paraId="7E85CBF0" w14:textId="77777777" w:rsidR="00B303CC" w:rsidRPr="006374BC" w:rsidRDefault="00B303CC" w:rsidP="00B303CC">
      <w:pPr>
        <w:spacing w:line="360" w:lineRule="auto"/>
        <w:jc w:val="both"/>
        <w:rPr>
          <w:rFonts w:ascii="Times New Roman" w:eastAsiaTheme="minorEastAsia" w:hAnsi="Times New Roman" w:cs="Times New Roman"/>
          <w:lang w:val="en-US"/>
        </w:rPr>
      </w:pPr>
    </w:p>
    <w:p w14:paraId="6DEDA082" w14:textId="1D4FB796" w:rsidR="00B303CC" w:rsidRPr="006374BC" w:rsidRDefault="00AA7E70" w:rsidP="00B303CC">
      <w:pPr>
        <w:spacing w:line="360" w:lineRule="auto"/>
        <w:jc w:val="both"/>
        <w:rPr>
          <w:rFonts w:ascii="Times New Roman" w:hAnsi="Times New Roman" w:cs="Times New Roman"/>
          <w:lang w:val="en-US"/>
        </w:rPr>
      </w:pPr>
      <w:r w:rsidRPr="006374BC">
        <w:rPr>
          <w:rFonts w:ascii="Times New Roman" w:hAnsi="Times New Roman" w:cs="Times New Roman"/>
          <w:lang w:val="en-US"/>
        </w:rPr>
        <w:t xml:space="preserve">where </w:t>
      </w: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2</m:t>
            </m:r>
          </m:sub>
        </m:sSub>
        <m:d>
          <m:dPr>
            <m:ctrlPr>
              <w:rPr>
                <w:rFonts w:ascii="Cambria Math" w:hAnsi="Cambria Math" w:cs="Times New Roman"/>
                <w:i/>
              </w:rPr>
            </m:ctrlPr>
          </m:dPr>
          <m:e>
            <m:acc>
              <m:accPr>
                <m:chr m:val="̅"/>
                <m:ctrlPr>
                  <w:rPr>
                    <w:rFonts w:ascii="Cambria Math" w:hAnsi="Cambria Math" w:cs="Times New Roman"/>
                  </w:rPr>
                </m:ctrlPr>
              </m:accPr>
              <m:e>
                <m:r>
                  <m:rPr>
                    <m:sty m:val="p"/>
                  </m:rPr>
                  <w:rPr>
                    <w:rFonts w:ascii="Cambria Math" w:hAnsi="Cambria Math" w:cs="Times New Roman"/>
                  </w:rPr>
                  <m:t>ψ</m:t>
                </m:r>
              </m:e>
            </m:acc>
            <m:r>
              <m:rPr>
                <m:sty m:val="p"/>
              </m:rPr>
              <w:rPr>
                <w:rFonts w:ascii="Cambria Math" w:hAnsi="Cambria Math" w:cs="Times New Roman"/>
              </w:rPr>
              <m:t>ψ</m:t>
            </m:r>
          </m:e>
        </m:d>
      </m:oMath>
      <w:r w:rsidRPr="006374BC">
        <w:rPr>
          <w:rFonts w:ascii="Times New Roman" w:hAnsi="Times New Roman" w:cs="Times New Roman"/>
          <w:lang w:val="en-US"/>
        </w:rPr>
        <w:t xml:space="preserve">  denotes the self-interacting potential of the spinor field, depending on the bilinear function  </w:t>
      </w:r>
      <m:oMath>
        <m:acc>
          <m:accPr>
            <m:chr m:val="̅"/>
            <m:ctrlPr>
              <w:rPr>
                <w:rFonts w:ascii="Cambria Math" w:hAnsi="Cambria Math" w:cs="Times New Roman"/>
              </w:rPr>
            </m:ctrlPr>
          </m:accPr>
          <m:e>
            <m:r>
              <m:rPr>
                <m:sty m:val="p"/>
              </m:rPr>
              <w:rPr>
                <w:rFonts w:ascii="Cambria Math" w:hAnsi="Cambria Math" w:cs="Times New Roman"/>
              </w:rPr>
              <m:t>ψ</m:t>
            </m:r>
          </m:e>
        </m:acc>
        <m:r>
          <w:rPr>
            <w:rFonts w:ascii="Cambria Math" w:hAnsi="Cambria Math" w:cs="Times New Roman"/>
          </w:rPr>
          <m:t>ψ</m:t>
        </m:r>
      </m:oMath>
      <w:r w:rsidRPr="006374BC">
        <w:rPr>
          <w:rFonts w:ascii="Times New Roman" w:hAnsi="Times New Roman" w:cs="Times New Roman"/>
          <w:lang w:val="en-US"/>
        </w:rPr>
        <w:t xml:space="preserve">. </w:t>
      </w:r>
    </w:p>
    <w:p w14:paraId="503391D6" w14:textId="51B2C0FE" w:rsidR="00B303CC" w:rsidRPr="006374BC" w:rsidRDefault="00031F07" w:rsidP="00B303CC">
      <w:pPr>
        <w:spacing w:line="360" w:lineRule="auto"/>
        <w:ind w:firstLine="709"/>
        <w:jc w:val="both"/>
        <w:rPr>
          <w:rFonts w:ascii="Times New Roman" w:hAnsi="Times New Roman" w:cs="Times New Roman"/>
          <w:lang w:val="en-US"/>
        </w:rPr>
      </w:pPr>
      <w:r w:rsidRPr="00031F07">
        <w:rPr>
          <w:rFonts w:ascii="Times New Roman" w:hAnsi="Times New Roman" w:cs="Times New Roman"/>
          <w:lang w:val="en-US"/>
        </w:rPr>
        <w:t>By varying the action (1.1) with respect to tetrads the Einstein equations read</w:t>
      </w:r>
      <w:r>
        <w:rPr>
          <w:rFonts w:ascii="Times New Roman" w:hAnsi="Times New Roman" w:cs="Times New Roman"/>
          <w:lang w:val="en-US"/>
        </w:rPr>
        <w:t xml:space="preserve"> </w:t>
      </w:r>
      <w:r w:rsidRPr="00031F07">
        <w:rPr>
          <w:rFonts w:ascii="Times New Roman" w:hAnsi="Times New Roman" w:cs="Times New Roman"/>
          <w:lang w:val="en-US"/>
        </w:rPr>
        <w:t xml:space="preserve">(1.4)  </w:t>
      </w:r>
    </w:p>
    <w:p w14:paraId="51A2A34B" w14:textId="77777777" w:rsidR="00031F07" w:rsidRPr="00031F07" w:rsidRDefault="00031F07" w:rsidP="00B303CC">
      <w:pPr>
        <w:spacing w:line="360" w:lineRule="auto"/>
        <w:ind w:firstLine="709"/>
        <w:jc w:val="both"/>
        <w:rPr>
          <w:rFonts w:ascii="Times New Roman" w:hAnsi="Times New Roman" w:cs="Times New Roman"/>
          <w:lang w:val="en-US"/>
        </w:rPr>
      </w:pPr>
    </w:p>
    <w:p w14:paraId="61F9BA1B" w14:textId="77777777" w:rsidR="00B303CC" w:rsidRPr="006374BC" w:rsidRDefault="0056729F" w:rsidP="00B303CC">
      <w:pPr>
        <w:spacing w:line="360" w:lineRule="auto"/>
        <w:ind w:firstLine="709"/>
        <w:jc w:val="right"/>
        <w:rPr>
          <w:rFonts w:ascii="Times New Roman" w:eastAsiaTheme="minorEastAsia" w:hAnsi="Times New Roman" w:cs="Times New Roman"/>
          <w:lang w:val="en-US"/>
        </w:rPr>
      </w:pPr>
      <m:oMath>
        <m:sSub>
          <m:sSubPr>
            <m:ctrlPr>
              <w:rPr>
                <w:rFonts w:ascii="Cambria Math" w:hAnsi="Cambria Math" w:cs="Times New Roman"/>
                <w:i/>
              </w:rPr>
            </m:ctrlPr>
          </m:sSubPr>
          <m:e>
            <m:r>
              <w:rPr>
                <w:rFonts w:ascii="Cambria Math" w:hAnsi="Cambria Math" w:cs="Times New Roman"/>
              </w:rPr>
              <m:t>R</m:t>
            </m:r>
          </m:e>
          <m:sub>
            <m:r>
              <m:rPr>
                <m:sty m:val="p"/>
              </m:rPr>
              <w:rPr>
                <w:rFonts w:ascii="Cambria Math" w:hAnsi="Cambria Math" w:cs="Times New Roman"/>
              </w:rPr>
              <m:t>μν</m:t>
            </m:r>
          </m:sub>
        </m:sSub>
        <m: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lang w:val="en-US"/>
              </w:rPr>
              <m:t>1</m:t>
            </m:r>
            <m:ctrlPr>
              <w:rPr>
                <w:rFonts w:ascii="Cambria Math" w:hAnsi="Cambria Math" w:cs="Times New Roman"/>
                <w:i/>
              </w:rPr>
            </m:ctrlPr>
          </m:num>
          <m:den>
            <m:r>
              <w:rPr>
                <w:rFonts w:ascii="Cambria Math" w:hAnsi="Cambria Math" w:cs="Times New Roman"/>
                <w:lang w:val="en-US"/>
              </w:rPr>
              <m:t>2</m:t>
            </m:r>
            <m:ctrlPr>
              <w:rPr>
                <w:rFonts w:ascii="Cambria Math" w:hAnsi="Cambria Math" w:cs="Times New Roman"/>
                <w:i/>
              </w:rPr>
            </m:ctrlPr>
          </m:den>
        </m:f>
        <m:sSub>
          <m:sSubPr>
            <m:ctrlPr>
              <w:rPr>
                <w:rFonts w:ascii="Cambria Math" w:hAnsi="Cambria Math" w:cs="Times New Roman"/>
                <w:i/>
              </w:rPr>
            </m:ctrlPr>
          </m:sSubPr>
          <m:e>
            <m:r>
              <w:rPr>
                <w:rFonts w:ascii="Cambria Math" w:hAnsi="Cambria Math" w:cs="Times New Roman"/>
              </w:rPr>
              <m:t>g</m:t>
            </m:r>
          </m:e>
          <m:sub>
            <m:r>
              <m:rPr>
                <m:sty m:val="p"/>
              </m:rPr>
              <w:rPr>
                <w:rFonts w:ascii="Cambria Math" w:hAnsi="Cambria Math" w:cs="Times New Roman"/>
              </w:rPr>
              <m:t>μν</m:t>
            </m:r>
          </m:sub>
        </m:sSub>
        <m:r>
          <w:rPr>
            <w:rFonts w:ascii="Cambria Math" w:hAnsi="Cambria Math" w:cs="Times New Roman"/>
          </w:rPr>
          <m:t>R</m:t>
        </m:r>
        <m:r>
          <w:rPr>
            <w:rFonts w:ascii="Cambria Math" w:hAnsi="Cambria Math" w:cs="Times New Roman"/>
            <w:lang w:val="en-US"/>
          </w:rPr>
          <m:t>=-</m:t>
        </m:r>
        <m:sSub>
          <m:sSubPr>
            <m:ctrlPr>
              <w:rPr>
                <w:rFonts w:ascii="Cambria Math" w:hAnsi="Cambria Math" w:cs="Times New Roman"/>
                <w:i/>
              </w:rPr>
            </m:ctrlPr>
          </m:sSubPr>
          <m:e>
            <m:r>
              <w:rPr>
                <w:rFonts w:ascii="Cambria Math" w:hAnsi="Cambria Math" w:cs="Times New Roman"/>
              </w:rPr>
              <m:t>T</m:t>
            </m:r>
          </m:e>
          <m:sub>
            <m:r>
              <m:rPr>
                <m:sty m:val="p"/>
              </m:rPr>
              <w:rPr>
                <w:rFonts w:ascii="Cambria Math" w:hAnsi="Cambria Math" w:cs="Times New Roman"/>
              </w:rPr>
              <m:t>μν</m:t>
            </m:r>
          </m:sub>
        </m:sSub>
        <m:r>
          <w:rPr>
            <w:rFonts w:ascii="Cambria Math" w:hAnsi="Cambria Math" w:cs="Times New Roman"/>
            <w:lang w:val="en-US"/>
          </w:rPr>
          <m:t>,</m:t>
        </m:r>
      </m:oMath>
      <w:r w:rsidR="00B303CC" w:rsidRPr="006374BC">
        <w:rPr>
          <w:rFonts w:ascii="Times New Roman" w:eastAsiaTheme="minorEastAsia" w:hAnsi="Times New Roman" w:cs="Times New Roman"/>
          <w:lang w:val="en-US"/>
        </w:rPr>
        <w:t xml:space="preserve">                                                   (1.4)</w:t>
      </w:r>
    </w:p>
    <w:p w14:paraId="446584AF" w14:textId="77777777" w:rsidR="00B303CC" w:rsidRPr="006374BC" w:rsidRDefault="00B303CC" w:rsidP="00B303CC">
      <w:pPr>
        <w:spacing w:line="360" w:lineRule="auto"/>
        <w:ind w:firstLine="709"/>
        <w:jc w:val="both"/>
        <w:rPr>
          <w:rFonts w:ascii="Times New Roman" w:eastAsiaTheme="minorEastAsia" w:hAnsi="Times New Roman" w:cs="Times New Roman"/>
          <w:lang w:val="en-US"/>
        </w:rPr>
      </w:pPr>
    </w:p>
    <w:p w14:paraId="05A0167A" w14:textId="7F36D47B" w:rsidR="00B303CC" w:rsidRPr="00031F07" w:rsidRDefault="00031F07" w:rsidP="00B303CC">
      <w:pPr>
        <w:spacing w:line="360" w:lineRule="auto"/>
        <w:jc w:val="both"/>
        <w:rPr>
          <w:rFonts w:ascii="Times New Roman" w:hAnsi="Times New Roman" w:cs="Times New Roman"/>
          <w:lang w:val="en-US"/>
        </w:rPr>
      </w:pPr>
      <w:r w:rsidRPr="00031F07">
        <w:rPr>
          <w:rFonts w:ascii="Times New Roman" w:hAnsi="Times New Roman" w:cs="Times New Roman"/>
          <w:lang w:val="en-US"/>
        </w:rPr>
        <w:t>where T</w:t>
      </w:r>
      <w:r w:rsidRPr="00031F07">
        <w:rPr>
          <w:rFonts w:ascii="Times New Roman" w:hAnsi="Times New Roman" w:cs="Times New Roman"/>
          <w:vertAlign w:val="subscript"/>
          <w:lang w:val="en-US"/>
        </w:rPr>
        <w:t>µ</w:t>
      </w:r>
      <w:r w:rsidRPr="00593B0B">
        <w:rPr>
          <w:rFonts w:ascii="Times New Roman" w:hAnsi="Times New Roman" w:cs="Times New Roman"/>
          <w:vertAlign w:val="subscript"/>
        </w:rPr>
        <w:t>ν</w:t>
      </w:r>
      <w:r w:rsidRPr="00031F07">
        <w:rPr>
          <w:rFonts w:ascii="Times New Roman" w:hAnsi="Times New Roman" w:cs="Times New Roman"/>
          <w:lang w:val="en-US"/>
        </w:rPr>
        <w:t xml:space="preserve"> is the energy-momentum tensor and is equal to</w:t>
      </w:r>
      <w:r>
        <w:rPr>
          <w:rFonts w:ascii="Times New Roman" w:hAnsi="Times New Roman" w:cs="Times New Roman"/>
          <w:lang w:val="en-US"/>
        </w:rPr>
        <w:t xml:space="preserve"> </w:t>
      </w:r>
      <w:r w:rsidRPr="00031F07">
        <w:rPr>
          <w:rFonts w:ascii="Times New Roman" w:hAnsi="Times New Roman" w:cs="Times New Roman"/>
          <w:lang w:val="en-US"/>
        </w:rPr>
        <w:t>(1.5)</w:t>
      </w:r>
      <w:r>
        <w:rPr>
          <w:rFonts w:ascii="Times New Roman" w:hAnsi="Times New Roman" w:cs="Times New Roman"/>
          <w:lang w:val="en-US"/>
        </w:rPr>
        <w:t xml:space="preserve"> </w:t>
      </w:r>
    </w:p>
    <w:p w14:paraId="698B052F" w14:textId="77777777" w:rsidR="00B303CC" w:rsidRPr="00031F07" w:rsidRDefault="00B303CC" w:rsidP="00B303CC">
      <w:pPr>
        <w:spacing w:line="360" w:lineRule="auto"/>
        <w:jc w:val="both"/>
        <w:rPr>
          <w:rFonts w:ascii="Times New Roman" w:hAnsi="Times New Roman" w:cs="Times New Roman"/>
          <w:lang w:val="en-US"/>
        </w:rPr>
      </w:pPr>
    </w:p>
    <w:p w14:paraId="1552C520" w14:textId="2692B641" w:rsidR="00B303CC" w:rsidRPr="00165F69" w:rsidRDefault="0056729F" w:rsidP="00B303CC">
      <w:pPr>
        <w:spacing w:line="360" w:lineRule="auto"/>
        <w:jc w:val="right"/>
        <w:rPr>
          <w:rFonts w:ascii="Times New Roman" w:hAnsi="Times New Roman" w:cs="Times New Roman"/>
          <w:lang w:val="en-US"/>
        </w:rPr>
      </w:pPr>
      <m:oMath>
        <m:sSub>
          <m:sSubPr>
            <m:ctrlPr>
              <w:rPr>
                <w:rFonts w:ascii="Cambria Math" w:hAnsi="Cambria Math" w:cs="Times New Roman"/>
                <w:i/>
              </w:rPr>
            </m:ctrlPr>
          </m:sSubPr>
          <m:e>
            <m:r>
              <w:rPr>
                <w:rFonts w:ascii="Cambria Math" w:hAnsi="Cambria Math" w:cs="Times New Roman"/>
              </w:rPr>
              <m:t>T</m:t>
            </m:r>
          </m:e>
          <m:sub>
            <m:r>
              <m:rPr>
                <m:sty m:val="p"/>
              </m:rPr>
              <w:rPr>
                <w:rFonts w:ascii="Cambria Math" w:hAnsi="Cambria Math" w:cs="Times New Roman"/>
              </w:rPr>
              <m:t>μν</m:t>
            </m:r>
          </m:sub>
        </m:sSub>
        <m: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rPr>
              <m:t>i</m:t>
            </m:r>
            <m:ctrlPr>
              <w:rPr>
                <w:rFonts w:ascii="Cambria Math" w:hAnsi="Cambria Math" w:cs="Times New Roman"/>
                <w:i/>
              </w:rPr>
            </m:ctrlPr>
          </m:num>
          <m:den>
            <m:r>
              <w:rPr>
                <w:rFonts w:ascii="Cambria Math" w:hAnsi="Cambria Math" w:cs="Times New Roman"/>
                <w:lang w:val="en-US"/>
              </w:rPr>
              <m:t>4</m:t>
            </m:r>
            <m:ctrlPr>
              <w:rPr>
                <w:rFonts w:ascii="Cambria Math" w:hAnsi="Cambria Math" w:cs="Times New Roman"/>
                <w:i/>
              </w:rPr>
            </m:ctrlPr>
          </m:den>
        </m:f>
        <m:d>
          <m:dPr>
            <m:begChr m:val="["/>
            <m:endChr m:val="]"/>
            <m:ctrlPr>
              <w:rPr>
                <w:rFonts w:ascii="Cambria Math" w:hAnsi="Cambria Math" w:cs="Times New Roman"/>
              </w:rPr>
            </m:ctrlPr>
          </m:dPr>
          <m:e>
            <m:acc>
              <m:accPr>
                <m:chr m:val="̅"/>
                <m:ctrlPr>
                  <w:rPr>
                    <w:rFonts w:ascii="Cambria Math" w:hAnsi="Cambria Math" w:cs="Times New Roman"/>
                  </w:rPr>
                </m:ctrlPr>
              </m:accPr>
              <m:e>
                <m:r>
                  <m:rPr>
                    <m:sty m:val="p"/>
                  </m:rPr>
                  <w:rPr>
                    <w:rFonts w:ascii="Cambria Math" w:hAnsi="Cambria Math" w:cs="Times New Roman"/>
                  </w:rPr>
                  <m:t>ψ</m:t>
                </m:r>
              </m:e>
            </m:acc>
            <m:sSub>
              <m:sSubPr>
                <m:ctrlPr>
                  <w:rPr>
                    <w:rFonts w:ascii="Cambria Math" w:hAnsi="Cambria Math" w:cs="Times New Roman"/>
                    <w:i/>
                  </w:rPr>
                </m:ctrlPr>
              </m:sSubPr>
              <m:e>
                <m:r>
                  <m:rPr>
                    <m:sty m:val="p"/>
                  </m:rPr>
                  <w:rPr>
                    <w:rFonts w:ascii="Cambria Math" w:hAnsi="Cambria Math" w:cs="Times New Roman"/>
                  </w:rPr>
                  <m:t>Γ</m:t>
                </m:r>
                <m:ctrlPr>
                  <w:rPr>
                    <w:rFonts w:ascii="Cambria Math" w:hAnsi="Cambria Math" w:cs="Times New Roman"/>
                  </w:rPr>
                </m:ctrlPr>
              </m:e>
              <m:sub>
                <m:r>
                  <m:rPr>
                    <m:sty m:val="p"/>
                  </m:rPr>
                  <w:rPr>
                    <w:rFonts w:ascii="Cambria Math" w:hAnsi="Cambria Math" w:cs="Times New Roman"/>
                  </w:rPr>
                  <m:t>μ</m:t>
                </m:r>
              </m:sub>
            </m:sSub>
            <m:sSub>
              <m:sSubPr>
                <m:ctrlPr>
                  <w:rPr>
                    <w:rFonts w:ascii="Cambria Math" w:hAnsi="Cambria Math" w:cs="Times New Roman"/>
                    <w:i/>
                  </w:rPr>
                </m:ctrlPr>
              </m:sSubPr>
              <m:e>
                <m:r>
                  <w:rPr>
                    <w:rFonts w:ascii="Cambria Math" w:hAnsi="Cambria Math" w:cs="Times New Roman"/>
                  </w:rPr>
                  <m:t>D</m:t>
                </m:r>
              </m:e>
              <m:sub>
                <m:r>
                  <m:rPr>
                    <m:sty m:val="p"/>
                  </m:rPr>
                  <w:rPr>
                    <w:rFonts w:ascii="Cambria Math" w:hAnsi="Cambria Math" w:cs="Times New Roman"/>
                  </w:rPr>
                  <m:t>ν</m:t>
                </m:r>
              </m:sub>
            </m:sSub>
            <m:r>
              <m:rPr>
                <m:sty m:val="p"/>
              </m:rPr>
              <w:rPr>
                <w:rFonts w:ascii="Cambria Math" w:hAnsi="Cambria Math" w:cs="Times New Roman"/>
              </w:rPr>
              <m:t>ψ</m:t>
            </m:r>
            <m:r>
              <w:rPr>
                <w:rFonts w:ascii="Cambria Math" w:hAnsi="Cambria Math" w:cs="Times New Roman"/>
                <w:lang w:val="en-US"/>
              </w:rPr>
              <m:t>+</m:t>
            </m:r>
            <m:acc>
              <m:accPr>
                <m:chr m:val="̅"/>
                <m:ctrlPr>
                  <w:rPr>
                    <w:rFonts w:ascii="Cambria Math" w:hAnsi="Cambria Math" w:cs="Times New Roman"/>
                  </w:rPr>
                </m:ctrlPr>
              </m:accPr>
              <m:e>
                <m:r>
                  <m:rPr>
                    <m:sty m:val="p"/>
                  </m:rPr>
                  <w:rPr>
                    <w:rFonts w:ascii="Cambria Math" w:hAnsi="Cambria Math" w:cs="Times New Roman"/>
                  </w:rPr>
                  <m:t>ψ</m:t>
                </m:r>
              </m:e>
            </m:acc>
            <m:sSub>
              <m:sSubPr>
                <m:ctrlPr>
                  <w:rPr>
                    <w:rFonts w:ascii="Cambria Math" w:hAnsi="Cambria Math" w:cs="Times New Roman"/>
                    <w:i/>
                  </w:rPr>
                </m:ctrlPr>
              </m:sSubPr>
              <m:e>
                <m:r>
                  <m:rPr>
                    <m:sty m:val="p"/>
                  </m:rPr>
                  <w:rPr>
                    <w:rFonts w:ascii="Cambria Math" w:hAnsi="Cambria Math" w:cs="Times New Roman"/>
                  </w:rPr>
                  <m:t>Γ</m:t>
                </m:r>
                <m:ctrlPr>
                  <w:rPr>
                    <w:rFonts w:ascii="Cambria Math" w:hAnsi="Cambria Math" w:cs="Times New Roman"/>
                  </w:rPr>
                </m:ctrlPr>
              </m:e>
              <m:sub>
                <m:r>
                  <m:rPr>
                    <m:sty m:val="p"/>
                  </m:rPr>
                  <w:rPr>
                    <w:rFonts w:ascii="Cambria Math" w:hAnsi="Cambria Math" w:cs="Times New Roman"/>
                  </w:rPr>
                  <m:t>ν</m:t>
                </m:r>
              </m:sub>
            </m:sSub>
            <m:sSub>
              <m:sSubPr>
                <m:ctrlPr>
                  <w:rPr>
                    <w:rFonts w:ascii="Cambria Math" w:hAnsi="Cambria Math" w:cs="Times New Roman"/>
                    <w:i/>
                  </w:rPr>
                </m:ctrlPr>
              </m:sSubPr>
              <m:e>
                <m:r>
                  <w:rPr>
                    <w:rFonts w:ascii="Cambria Math" w:hAnsi="Cambria Math" w:cs="Times New Roman"/>
                  </w:rPr>
                  <m:t>D</m:t>
                </m:r>
              </m:e>
              <m:sub>
                <m:r>
                  <m:rPr>
                    <m:sty m:val="p"/>
                  </m:rPr>
                  <w:rPr>
                    <w:rFonts w:ascii="Cambria Math" w:hAnsi="Cambria Math" w:cs="Times New Roman"/>
                  </w:rPr>
                  <m:t>μ</m:t>
                </m:r>
              </m:sub>
            </m:sSub>
            <m:r>
              <m:rPr>
                <m:sty m:val="p"/>
              </m:rPr>
              <w:rPr>
                <w:rFonts w:ascii="Cambria Math" w:hAnsi="Cambria Math" w:cs="Times New Roman"/>
              </w:rPr>
              <m:t>ψ</m:t>
            </m:r>
            <m:r>
              <w:rPr>
                <w:rFonts w:ascii="Cambria Math" w:hAnsi="Cambria Math" w:cs="Times New Roman"/>
                <w:lang w:val="en-US"/>
              </w:rPr>
              <m:t>-</m:t>
            </m:r>
            <m:sSub>
              <m:sSubPr>
                <m:ctrlPr>
                  <w:rPr>
                    <w:rFonts w:ascii="Cambria Math" w:hAnsi="Cambria Math" w:cs="Times New Roman"/>
                    <w:i/>
                  </w:rPr>
                </m:ctrlPr>
              </m:sSubPr>
              <m:e>
                <m:r>
                  <w:rPr>
                    <w:rFonts w:ascii="Cambria Math" w:hAnsi="Cambria Math" w:cs="Times New Roman"/>
                  </w:rPr>
                  <m:t>D</m:t>
                </m:r>
              </m:e>
              <m:sub>
                <m:r>
                  <m:rPr>
                    <m:sty m:val="p"/>
                  </m:rPr>
                  <w:rPr>
                    <w:rFonts w:ascii="Cambria Math" w:hAnsi="Cambria Math" w:cs="Times New Roman"/>
                  </w:rPr>
                  <m:t>ν</m:t>
                </m:r>
              </m:sub>
            </m:sSub>
            <m:acc>
              <m:accPr>
                <m:chr m:val="̅"/>
                <m:ctrlPr>
                  <w:rPr>
                    <w:rFonts w:ascii="Cambria Math" w:hAnsi="Cambria Math" w:cs="Times New Roman"/>
                  </w:rPr>
                </m:ctrlPr>
              </m:accPr>
              <m:e>
                <m:r>
                  <m:rPr>
                    <m:sty m:val="p"/>
                  </m:rPr>
                  <w:rPr>
                    <w:rFonts w:ascii="Cambria Math" w:hAnsi="Cambria Math" w:cs="Times New Roman"/>
                  </w:rPr>
                  <m:t>ψ</m:t>
                </m:r>
              </m:e>
            </m:acc>
            <m:sSub>
              <m:sSubPr>
                <m:ctrlPr>
                  <w:rPr>
                    <w:rFonts w:ascii="Cambria Math" w:hAnsi="Cambria Math" w:cs="Times New Roman"/>
                    <w:i/>
                  </w:rPr>
                </m:ctrlPr>
              </m:sSubPr>
              <m:e>
                <m:r>
                  <m:rPr>
                    <m:sty m:val="p"/>
                  </m:rPr>
                  <w:rPr>
                    <w:rFonts w:ascii="Cambria Math" w:hAnsi="Cambria Math" w:cs="Times New Roman"/>
                  </w:rPr>
                  <m:t>Γ</m:t>
                </m:r>
                <m:ctrlPr>
                  <w:rPr>
                    <w:rFonts w:ascii="Cambria Math" w:hAnsi="Cambria Math" w:cs="Times New Roman"/>
                  </w:rPr>
                </m:ctrlPr>
              </m:e>
              <m:sub>
                <m:r>
                  <m:rPr>
                    <m:sty m:val="p"/>
                  </m:rPr>
                  <w:rPr>
                    <w:rFonts w:ascii="Cambria Math" w:hAnsi="Cambria Math" w:cs="Times New Roman"/>
                  </w:rPr>
                  <m:t>μ</m:t>
                </m:r>
              </m:sub>
            </m:sSub>
            <m:r>
              <m:rPr>
                <m:sty m:val="p"/>
              </m:rPr>
              <w:rPr>
                <w:rFonts w:ascii="Cambria Math" w:hAnsi="Cambria Math" w:cs="Times New Roman"/>
              </w:rPr>
              <m:t>ψ</m:t>
            </m:r>
            <m:r>
              <w:rPr>
                <w:rFonts w:ascii="Cambria Math" w:hAnsi="Cambria Math" w:cs="Times New Roman"/>
                <w:lang w:val="en-US"/>
              </w:rPr>
              <m:t>-</m:t>
            </m:r>
            <m:sSub>
              <m:sSubPr>
                <m:ctrlPr>
                  <w:rPr>
                    <w:rFonts w:ascii="Cambria Math" w:hAnsi="Cambria Math" w:cs="Times New Roman"/>
                    <w:i/>
                  </w:rPr>
                </m:ctrlPr>
              </m:sSubPr>
              <m:e>
                <m:r>
                  <w:rPr>
                    <w:rFonts w:ascii="Cambria Math" w:hAnsi="Cambria Math" w:cs="Times New Roman"/>
                  </w:rPr>
                  <m:t>D</m:t>
                </m:r>
              </m:e>
              <m:sub>
                <m:r>
                  <m:rPr>
                    <m:sty m:val="p"/>
                  </m:rPr>
                  <w:rPr>
                    <w:rFonts w:ascii="Cambria Math" w:hAnsi="Cambria Math" w:cs="Times New Roman"/>
                  </w:rPr>
                  <m:t>μ</m:t>
                </m:r>
              </m:sub>
            </m:sSub>
            <m:acc>
              <m:accPr>
                <m:chr m:val="̅"/>
                <m:ctrlPr>
                  <w:rPr>
                    <w:rFonts w:ascii="Cambria Math" w:hAnsi="Cambria Math" w:cs="Times New Roman"/>
                  </w:rPr>
                </m:ctrlPr>
              </m:accPr>
              <m:e>
                <m:r>
                  <m:rPr>
                    <m:sty m:val="p"/>
                  </m:rPr>
                  <w:rPr>
                    <w:rFonts w:ascii="Cambria Math" w:hAnsi="Cambria Math" w:cs="Times New Roman"/>
                  </w:rPr>
                  <m:t>ψ</m:t>
                </m:r>
              </m:e>
            </m:acc>
            <m:sSub>
              <m:sSubPr>
                <m:ctrlPr>
                  <w:rPr>
                    <w:rFonts w:ascii="Cambria Math" w:hAnsi="Cambria Math" w:cs="Times New Roman"/>
                    <w:i/>
                  </w:rPr>
                </m:ctrlPr>
              </m:sSubPr>
              <m:e>
                <m:r>
                  <m:rPr>
                    <m:sty m:val="p"/>
                  </m:rPr>
                  <w:rPr>
                    <w:rFonts w:ascii="Cambria Math" w:hAnsi="Cambria Math" w:cs="Times New Roman"/>
                  </w:rPr>
                  <m:t>Γ</m:t>
                </m:r>
                <m:ctrlPr>
                  <w:rPr>
                    <w:rFonts w:ascii="Cambria Math" w:hAnsi="Cambria Math" w:cs="Times New Roman"/>
                  </w:rPr>
                </m:ctrlPr>
              </m:e>
              <m:sub>
                <m:r>
                  <m:rPr>
                    <m:sty m:val="p"/>
                  </m:rPr>
                  <w:rPr>
                    <w:rFonts w:ascii="Cambria Math" w:hAnsi="Cambria Math" w:cs="Times New Roman"/>
                  </w:rPr>
                  <m:t>ν</m:t>
                </m:r>
              </m:sub>
            </m:sSub>
            <m:r>
              <m:rPr>
                <m:sty m:val="p"/>
              </m:rPr>
              <w:rPr>
                <w:rFonts w:ascii="Cambria Math" w:hAnsi="Cambria Math" w:cs="Times New Roman"/>
              </w:rPr>
              <m:t>ψ</m:t>
            </m:r>
            <m:ctrlPr>
              <w:rPr>
                <w:rFonts w:ascii="Cambria Math" w:hAnsi="Cambria Math" w:cs="Times New Roman"/>
                <w:i/>
              </w:rPr>
            </m:ctrlPr>
          </m:e>
        </m:d>
        <m:r>
          <w:rPr>
            <w:rFonts w:ascii="Cambria Math" w:hAnsi="Cambria Math" w:cs="Times New Roman"/>
            <w:lang w:val="en-US"/>
          </w:rPr>
          <m:t>+</m:t>
        </m:r>
        <m:f>
          <m:fPr>
            <m:ctrlPr>
              <w:rPr>
                <w:rFonts w:ascii="Cambria Math" w:hAnsi="Cambria Math" w:cs="Times New Roman"/>
              </w:rPr>
            </m:ctrlPr>
          </m:fPr>
          <m:num>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1</m:t>
                </m:r>
              </m:sub>
            </m:sSub>
            <m:d>
              <m:dPr>
                <m:ctrlPr>
                  <w:rPr>
                    <w:rFonts w:ascii="Cambria Math" w:hAnsi="Cambria Math" w:cs="Times New Roman"/>
                    <w:i/>
                  </w:rPr>
                </m:ctrlPr>
              </m:dPr>
              <m:e>
                <m:r>
                  <m:rPr>
                    <m:sty m:val="p"/>
                  </m:rPr>
                  <w:rPr>
                    <w:rFonts w:ascii="Cambria Math" w:hAnsi="Cambria Math" w:cs="Times New Roman"/>
                  </w:rPr>
                  <m:t>ϕ</m:t>
                </m:r>
              </m:e>
            </m:d>
            <m:ctrlPr>
              <w:rPr>
                <w:rFonts w:ascii="Cambria Math" w:hAnsi="Cambria Math" w:cs="Times New Roman"/>
                <w:i/>
              </w:rPr>
            </m:ctrlPr>
          </m:num>
          <m:den>
            <m:rad>
              <m:radPr>
                <m:degHide m:val="1"/>
                <m:ctrlPr>
                  <w:rPr>
                    <w:rFonts w:ascii="Cambria Math" w:hAnsi="Cambria Math" w:cs="Times New Roman"/>
                  </w:rPr>
                </m:ctrlPr>
              </m:radPr>
              <m:deg>
                <m:ctrlPr>
                  <w:rPr>
                    <w:rFonts w:ascii="Cambria Math" w:hAnsi="Cambria Math" w:cs="Times New Roman"/>
                    <w:i/>
                  </w:rPr>
                </m:ctrlPr>
              </m:deg>
              <m:e>
                <m:r>
                  <w:rPr>
                    <w:rFonts w:ascii="Cambria Math" w:hAnsi="Cambria Math" w:cs="Times New Roman"/>
                    <w:lang w:val="en-US"/>
                  </w:rPr>
                  <m:t>1-</m:t>
                </m:r>
                <m:sSub>
                  <m:sSubPr>
                    <m:ctrlPr>
                      <w:rPr>
                        <w:rFonts w:ascii="Cambria Math" w:hAnsi="Cambria Math" w:cs="Times New Roman"/>
                        <w:i/>
                      </w:rPr>
                    </m:ctrlPr>
                  </m:sSubPr>
                  <m:e>
                    <m:r>
                      <m:rPr>
                        <m:sty m:val="p"/>
                      </m:rPr>
                      <w:rPr>
                        <w:rFonts w:ascii="Cambria Math" w:hAnsi="Cambria Math" w:cs="Times New Roman"/>
                        <w:lang w:val="en-US"/>
                      </w:rPr>
                      <m:t>∇</m:t>
                    </m:r>
                  </m:e>
                  <m:sub>
                    <m:r>
                      <m:rPr>
                        <m:sty m:val="p"/>
                      </m:rPr>
                      <w:rPr>
                        <w:rFonts w:ascii="Cambria Math" w:hAnsi="Cambria Math" w:cs="Times New Roman"/>
                      </w:rPr>
                      <m:t>ρ</m:t>
                    </m:r>
                  </m:sub>
                </m:sSub>
                <m:r>
                  <m:rPr>
                    <m:sty m:val="p"/>
                  </m:rPr>
                  <w:rPr>
                    <w:rFonts w:ascii="Cambria Math" w:hAnsi="Cambria Math" w:cs="Times New Roman"/>
                  </w:rPr>
                  <m:t>ϕ</m:t>
                </m:r>
                <m:sSup>
                  <m:sSupPr>
                    <m:ctrlPr>
                      <w:rPr>
                        <w:rFonts w:ascii="Cambria Math" w:hAnsi="Cambria Math" w:cs="Times New Roman"/>
                        <w:i/>
                      </w:rPr>
                    </m:ctrlPr>
                  </m:sSupPr>
                  <m:e>
                    <m:r>
                      <m:rPr>
                        <m:sty m:val="p"/>
                      </m:rPr>
                      <w:rPr>
                        <w:rFonts w:ascii="Cambria Math" w:hAnsi="Cambria Math" w:cs="Times New Roman"/>
                        <w:lang w:val="en-US"/>
                      </w:rPr>
                      <m:t>∇</m:t>
                    </m:r>
                    <m:ctrlPr>
                      <w:rPr>
                        <w:rFonts w:ascii="Cambria Math" w:hAnsi="Cambria Math" w:cs="Times New Roman"/>
                      </w:rPr>
                    </m:ctrlPr>
                  </m:e>
                  <m:sup>
                    <m:r>
                      <m:rPr>
                        <m:sty m:val="p"/>
                      </m:rPr>
                      <w:rPr>
                        <w:rFonts w:ascii="Cambria Math" w:hAnsi="Cambria Math" w:cs="Times New Roman"/>
                      </w:rPr>
                      <m:t>ρ</m:t>
                    </m:r>
                  </m:sup>
                </m:sSup>
                <m:r>
                  <m:rPr>
                    <m:sty m:val="p"/>
                  </m:rPr>
                  <w:rPr>
                    <w:rFonts w:ascii="Cambria Math" w:hAnsi="Cambria Math" w:cs="Times New Roman"/>
                  </w:rPr>
                  <m:t>ϕ</m:t>
                </m:r>
              </m:e>
            </m:rad>
            <m:ctrlPr>
              <w:rPr>
                <w:rFonts w:ascii="Cambria Math" w:hAnsi="Cambria Math" w:cs="Times New Roman"/>
                <w:i/>
              </w:rPr>
            </m:ctrlPr>
          </m:den>
        </m:f>
        <m:sSub>
          <m:sSubPr>
            <m:ctrlPr>
              <w:rPr>
                <w:rFonts w:ascii="Cambria Math" w:hAnsi="Cambria Math" w:cs="Times New Roman"/>
                <w:i/>
              </w:rPr>
            </m:ctrlPr>
          </m:sSubPr>
          <m:e>
            <m:r>
              <m:rPr>
                <m:sty m:val="p"/>
              </m:rPr>
              <w:rPr>
                <w:rFonts w:ascii="Cambria Math" w:hAnsi="Cambria Math" w:cs="Times New Roman"/>
                <w:lang w:val="en-US"/>
              </w:rPr>
              <m:t>∇</m:t>
            </m:r>
            <m:ctrlPr>
              <w:rPr>
                <w:rFonts w:ascii="Cambria Math" w:hAnsi="Cambria Math" w:cs="Times New Roman"/>
              </w:rPr>
            </m:ctrlPr>
          </m:e>
          <m:sub>
            <m:r>
              <m:rPr>
                <m:sty m:val="p"/>
              </m:rPr>
              <w:rPr>
                <w:rFonts w:ascii="Cambria Math" w:hAnsi="Cambria Math" w:cs="Times New Roman"/>
              </w:rPr>
              <m:t>μ</m:t>
            </m:r>
          </m:sub>
        </m:sSub>
        <m:r>
          <m:rPr>
            <m:sty m:val="p"/>
          </m:rPr>
          <w:rPr>
            <w:rFonts w:ascii="Cambria Math" w:hAnsi="Cambria Math" w:cs="Times New Roman"/>
          </w:rPr>
          <m:t>ϕ</m:t>
        </m:r>
        <m:sSub>
          <m:sSubPr>
            <m:ctrlPr>
              <w:rPr>
                <w:rFonts w:ascii="Cambria Math" w:hAnsi="Cambria Math" w:cs="Times New Roman"/>
                <w:i/>
              </w:rPr>
            </m:ctrlPr>
          </m:sSubPr>
          <m:e>
            <m:r>
              <m:rPr>
                <m:sty m:val="p"/>
              </m:rPr>
              <w:rPr>
                <w:rFonts w:ascii="Cambria Math" w:hAnsi="Cambria Math" w:cs="Times New Roman"/>
                <w:lang w:val="en-US"/>
              </w:rPr>
              <m:t>∇</m:t>
            </m:r>
            <m:ctrlPr>
              <w:rPr>
                <w:rFonts w:ascii="Cambria Math" w:hAnsi="Cambria Math" w:cs="Times New Roman"/>
              </w:rPr>
            </m:ctrlPr>
          </m:e>
          <m:sub>
            <m:r>
              <m:rPr>
                <m:sty m:val="p"/>
              </m:rPr>
              <w:rPr>
                <w:rFonts w:ascii="Cambria Math" w:hAnsi="Cambria Math" w:cs="Times New Roman"/>
              </w:rPr>
              <m:t>ν</m:t>
            </m:r>
          </m:sub>
        </m:sSub>
        <m:r>
          <m:rPr>
            <m:sty m:val="p"/>
          </m:rPr>
          <w:rPr>
            <w:rFonts w:ascii="Cambria Math" w:hAnsi="Cambria Math" w:cs="Times New Roman"/>
          </w:rPr>
          <m:t>ϕ</m:t>
        </m:r>
        <m:r>
          <w:rPr>
            <w:rFonts w:ascii="Cambria Math" w:hAnsi="Cambria Math" w:cs="Times New Roman"/>
            <w:lang w:val="en-US"/>
          </w:rPr>
          <m:t xml:space="preserve">-   -  </m:t>
        </m:r>
        <m:sSub>
          <m:sSubPr>
            <m:ctrlPr>
              <w:rPr>
                <w:rFonts w:ascii="Cambria Math" w:hAnsi="Cambria Math" w:cs="Times New Roman"/>
                <w:i/>
              </w:rPr>
            </m:ctrlPr>
          </m:sSubPr>
          <m:e>
            <m:r>
              <w:rPr>
                <w:rFonts w:ascii="Cambria Math" w:hAnsi="Cambria Math" w:cs="Times New Roman"/>
              </w:rPr>
              <m:t>g</m:t>
            </m:r>
          </m:e>
          <m:sub>
            <m:r>
              <m:rPr>
                <m:sty m:val="p"/>
              </m:rPr>
              <w:rPr>
                <w:rFonts w:ascii="Cambria Math" w:hAnsi="Cambria Math" w:cs="Times New Roman"/>
              </w:rPr>
              <m:t>μν</m:t>
            </m:r>
          </m:sub>
        </m:sSub>
        <m:d>
          <m:dPr>
            <m:ctrlPr>
              <w:rPr>
                <w:rFonts w:ascii="Cambria Math" w:hAnsi="Cambria Math" w:cs="Times New Roman"/>
              </w:rPr>
            </m:ctrlPr>
          </m:dPr>
          <m:e>
            <m:f>
              <m:fPr>
                <m:ctrlPr>
                  <w:rPr>
                    <w:rFonts w:ascii="Cambria Math" w:hAnsi="Cambria Math" w:cs="Times New Roman"/>
                  </w:rPr>
                </m:ctrlPr>
              </m:fPr>
              <m:num>
                <m:r>
                  <w:rPr>
                    <w:rFonts w:ascii="Cambria Math" w:hAnsi="Cambria Math" w:cs="Times New Roman"/>
                  </w:rPr>
                  <m:t>i</m:t>
                </m:r>
                <m:ctrlPr>
                  <w:rPr>
                    <w:rFonts w:ascii="Cambria Math" w:hAnsi="Cambria Math" w:cs="Times New Roman"/>
                    <w:i/>
                  </w:rPr>
                </m:ctrlPr>
              </m:num>
              <m:den>
                <m:r>
                  <w:rPr>
                    <w:rFonts w:ascii="Cambria Math" w:hAnsi="Cambria Math" w:cs="Times New Roman"/>
                    <w:lang w:val="en-US"/>
                  </w:rPr>
                  <m:t>2</m:t>
                </m:r>
                <m:ctrlPr>
                  <w:rPr>
                    <w:rFonts w:ascii="Cambria Math" w:hAnsi="Cambria Math" w:cs="Times New Roman"/>
                    <w:i/>
                  </w:rPr>
                </m:ctrlPr>
              </m:den>
            </m:f>
            <m:d>
              <m:dPr>
                <m:begChr m:val="["/>
                <m:endChr m:val="]"/>
                <m:ctrlPr>
                  <w:rPr>
                    <w:rFonts w:ascii="Cambria Math" w:hAnsi="Cambria Math" w:cs="Times New Roman"/>
                    <w:i/>
                  </w:rPr>
                </m:ctrlPr>
              </m:dPr>
              <m:e>
                <m:acc>
                  <m:accPr>
                    <m:chr m:val="̅"/>
                    <m:ctrlPr>
                      <w:rPr>
                        <w:rFonts w:ascii="Cambria Math" w:hAnsi="Cambria Math" w:cs="Times New Roman"/>
                      </w:rPr>
                    </m:ctrlPr>
                  </m:accPr>
                  <m:e>
                    <m:r>
                      <m:rPr>
                        <m:sty m:val="p"/>
                      </m:rPr>
                      <w:rPr>
                        <w:rFonts w:ascii="Cambria Math" w:hAnsi="Cambria Math" w:cs="Times New Roman"/>
                      </w:rPr>
                      <m:t>ψ</m:t>
                    </m:r>
                  </m:e>
                </m:acc>
                <m:sSup>
                  <m:sSupPr>
                    <m:ctrlPr>
                      <w:rPr>
                        <w:rFonts w:ascii="Cambria Math" w:hAnsi="Cambria Math" w:cs="Times New Roman"/>
                        <w:i/>
                      </w:rPr>
                    </m:ctrlPr>
                  </m:sSupPr>
                  <m:e>
                    <m:r>
                      <m:rPr>
                        <m:sty m:val="p"/>
                      </m:rPr>
                      <w:rPr>
                        <w:rFonts w:ascii="Cambria Math" w:hAnsi="Cambria Math" w:cs="Times New Roman"/>
                      </w:rPr>
                      <m:t>Γ</m:t>
                    </m:r>
                    <m:ctrlPr>
                      <w:rPr>
                        <w:rFonts w:ascii="Cambria Math" w:hAnsi="Cambria Math" w:cs="Times New Roman"/>
                      </w:rPr>
                    </m:ctrlPr>
                  </m:e>
                  <m:sup>
                    <m:r>
                      <m:rPr>
                        <m:sty m:val="p"/>
                      </m:rPr>
                      <w:rPr>
                        <w:rFonts w:ascii="Cambria Math" w:hAnsi="Cambria Math" w:cs="Times New Roman"/>
                      </w:rPr>
                      <m:t>ρ</m:t>
                    </m:r>
                  </m:sup>
                </m:sSup>
                <m:sSub>
                  <m:sSubPr>
                    <m:ctrlPr>
                      <w:rPr>
                        <w:rFonts w:ascii="Cambria Math" w:hAnsi="Cambria Math" w:cs="Times New Roman"/>
                        <w:i/>
                      </w:rPr>
                    </m:ctrlPr>
                  </m:sSubPr>
                  <m:e>
                    <m:r>
                      <w:rPr>
                        <w:rFonts w:ascii="Cambria Math" w:hAnsi="Cambria Math" w:cs="Times New Roman"/>
                      </w:rPr>
                      <m:t>D</m:t>
                    </m:r>
                  </m:e>
                  <m:sub>
                    <m:r>
                      <m:rPr>
                        <m:sty m:val="p"/>
                      </m:rPr>
                      <w:rPr>
                        <w:rFonts w:ascii="Cambria Math" w:hAnsi="Cambria Math" w:cs="Times New Roman"/>
                      </w:rPr>
                      <m:t>ρ</m:t>
                    </m:r>
                  </m:sub>
                </m:sSub>
                <m:r>
                  <m:rPr>
                    <m:sty m:val="p"/>
                  </m:rPr>
                  <w:rPr>
                    <w:rFonts w:ascii="Cambria Math" w:hAnsi="Cambria Math" w:cs="Times New Roman"/>
                  </w:rPr>
                  <m:t>ψ</m:t>
                </m:r>
                <m:r>
                  <w:rPr>
                    <w:rFonts w:ascii="Cambria Math" w:hAnsi="Cambria Math" w:cs="Times New Roman"/>
                    <w:lang w:val="en-US"/>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m:rPr>
                            <m:sty m:val="p"/>
                          </m:rPr>
                          <w:rPr>
                            <w:rFonts w:ascii="Cambria Math" w:hAnsi="Cambria Math" w:cs="Times New Roman"/>
                          </w:rPr>
                          <m:t>ρ</m:t>
                        </m:r>
                      </m:sub>
                    </m:sSub>
                    <m:acc>
                      <m:accPr>
                        <m:chr m:val="̅"/>
                        <m:ctrlPr>
                          <w:rPr>
                            <w:rFonts w:ascii="Cambria Math" w:hAnsi="Cambria Math" w:cs="Times New Roman"/>
                          </w:rPr>
                        </m:ctrlPr>
                      </m:accPr>
                      <m:e>
                        <m:r>
                          <m:rPr>
                            <m:sty m:val="p"/>
                          </m:rPr>
                          <w:rPr>
                            <w:rFonts w:ascii="Cambria Math" w:hAnsi="Cambria Math" w:cs="Times New Roman"/>
                          </w:rPr>
                          <m:t>ψ</m:t>
                        </m:r>
                      </m:e>
                    </m:acc>
                  </m:e>
                </m:d>
                <m:sSup>
                  <m:sSupPr>
                    <m:ctrlPr>
                      <w:rPr>
                        <w:rFonts w:ascii="Cambria Math" w:hAnsi="Cambria Math" w:cs="Times New Roman"/>
                        <w:i/>
                      </w:rPr>
                    </m:ctrlPr>
                  </m:sSupPr>
                  <m:e>
                    <m:r>
                      <m:rPr>
                        <m:sty m:val="p"/>
                      </m:rPr>
                      <w:rPr>
                        <w:rFonts w:ascii="Cambria Math" w:hAnsi="Cambria Math" w:cs="Times New Roman"/>
                      </w:rPr>
                      <m:t>Γ</m:t>
                    </m:r>
                    <m:ctrlPr>
                      <w:rPr>
                        <w:rFonts w:ascii="Cambria Math" w:hAnsi="Cambria Math" w:cs="Times New Roman"/>
                      </w:rPr>
                    </m:ctrlPr>
                  </m:e>
                  <m:sup>
                    <m:r>
                      <m:rPr>
                        <m:sty m:val="p"/>
                      </m:rPr>
                      <w:rPr>
                        <w:rFonts w:ascii="Cambria Math" w:hAnsi="Cambria Math" w:cs="Times New Roman"/>
                      </w:rPr>
                      <m:t>ρ</m:t>
                    </m:r>
                  </m:sup>
                </m:sSup>
                <m:r>
                  <m:rPr>
                    <m:sty m:val="p"/>
                  </m:rPr>
                  <w:rPr>
                    <w:rFonts w:ascii="Cambria Math" w:hAnsi="Cambria Math" w:cs="Times New Roman"/>
                  </w:rPr>
                  <m:t>ψ</m:t>
                </m:r>
              </m:e>
            </m:d>
            <m:r>
              <w:rPr>
                <w:rFonts w:ascii="Cambria Math" w:hAnsi="Cambria Math" w:cs="Times New Roman"/>
                <w:lang w:val="en-US"/>
              </w:rPr>
              <m: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2</m:t>
                </m:r>
              </m:sub>
            </m:sSub>
            <m:d>
              <m:dPr>
                <m:ctrlPr>
                  <w:rPr>
                    <w:rFonts w:ascii="Cambria Math" w:hAnsi="Cambria Math" w:cs="Times New Roman"/>
                    <w:i/>
                  </w:rPr>
                </m:ctrlPr>
              </m:dPr>
              <m:e>
                <m:acc>
                  <m:accPr>
                    <m:chr m:val="̅"/>
                    <m:ctrlPr>
                      <w:rPr>
                        <w:rFonts w:ascii="Cambria Math" w:hAnsi="Cambria Math" w:cs="Times New Roman"/>
                      </w:rPr>
                    </m:ctrlPr>
                  </m:accPr>
                  <m:e>
                    <m:r>
                      <m:rPr>
                        <m:sty m:val="p"/>
                      </m:rPr>
                      <w:rPr>
                        <w:rFonts w:ascii="Cambria Math" w:hAnsi="Cambria Math" w:cs="Times New Roman"/>
                      </w:rPr>
                      <m:t>ψ</m:t>
                    </m:r>
                  </m:e>
                </m:acc>
                <m:r>
                  <m:rPr>
                    <m:sty m:val="p"/>
                  </m:rPr>
                  <w:rPr>
                    <w:rFonts w:ascii="Cambria Math" w:hAnsi="Cambria Math" w:cs="Times New Roman"/>
                  </w:rPr>
                  <m:t>ψ</m:t>
                </m:r>
              </m:e>
            </m:d>
            <m:r>
              <w:rPr>
                <w:rFonts w:ascii="Cambria Math" w:hAnsi="Cambria Math" w:cs="Times New Roman"/>
                <w:lang w:val="en-US"/>
              </w:rPr>
              <m: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1</m:t>
                </m:r>
              </m:sub>
            </m:sSub>
            <m:d>
              <m:dPr>
                <m:ctrlPr>
                  <w:rPr>
                    <w:rFonts w:ascii="Cambria Math" w:hAnsi="Cambria Math" w:cs="Times New Roman"/>
                    <w:i/>
                  </w:rPr>
                </m:ctrlPr>
              </m:dPr>
              <m:e>
                <m:r>
                  <m:rPr>
                    <m:sty m:val="p"/>
                  </m:rPr>
                  <w:rPr>
                    <w:rFonts w:ascii="Cambria Math" w:hAnsi="Cambria Math" w:cs="Times New Roman"/>
                  </w:rPr>
                  <m:t>ϕ</m:t>
                </m:r>
              </m:e>
            </m:d>
            <m:rad>
              <m:radPr>
                <m:degHide m:val="1"/>
                <m:ctrlPr>
                  <w:rPr>
                    <w:rFonts w:ascii="Cambria Math" w:hAnsi="Cambria Math" w:cs="Times New Roman"/>
                  </w:rPr>
                </m:ctrlPr>
              </m:radPr>
              <m:deg>
                <m:ctrlPr>
                  <w:rPr>
                    <w:rFonts w:ascii="Cambria Math" w:hAnsi="Cambria Math" w:cs="Times New Roman"/>
                    <w:i/>
                  </w:rPr>
                </m:ctrlPr>
              </m:deg>
              <m:e>
                <m:r>
                  <w:rPr>
                    <w:rFonts w:ascii="Cambria Math" w:hAnsi="Cambria Math" w:cs="Times New Roman"/>
                    <w:lang w:val="en-US"/>
                  </w:rPr>
                  <m:t>1-</m:t>
                </m:r>
                <m:sSub>
                  <m:sSubPr>
                    <m:ctrlPr>
                      <w:rPr>
                        <w:rFonts w:ascii="Cambria Math" w:hAnsi="Cambria Math" w:cs="Times New Roman"/>
                        <w:i/>
                      </w:rPr>
                    </m:ctrlPr>
                  </m:sSubPr>
                  <m:e>
                    <m:r>
                      <m:rPr>
                        <m:sty m:val="p"/>
                      </m:rPr>
                      <w:rPr>
                        <w:rFonts w:ascii="Cambria Math" w:hAnsi="Cambria Math" w:cs="Times New Roman"/>
                        <w:lang w:val="en-US"/>
                      </w:rPr>
                      <m:t>∂</m:t>
                    </m:r>
                  </m:e>
                  <m:sub>
                    <m:r>
                      <m:rPr>
                        <m:sty m:val="p"/>
                      </m:rPr>
                      <w:rPr>
                        <w:rFonts w:ascii="Cambria Math" w:hAnsi="Cambria Math" w:cs="Times New Roman"/>
                      </w:rPr>
                      <m:t>ρ</m:t>
                    </m:r>
                  </m:sub>
                </m:sSub>
                <m:r>
                  <m:rPr>
                    <m:sty m:val="p"/>
                  </m:rPr>
                  <w:rPr>
                    <w:rFonts w:ascii="Cambria Math" w:hAnsi="Cambria Math" w:cs="Times New Roman"/>
                  </w:rPr>
                  <m:t>ϕ</m:t>
                </m:r>
                <m:sSup>
                  <m:sSupPr>
                    <m:ctrlPr>
                      <w:rPr>
                        <w:rFonts w:ascii="Cambria Math" w:hAnsi="Cambria Math" w:cs="Times New Roman"/>
                        <w:i/>
                      </w:rPr>
                    </m:ctrlPr>
                  </m:sSupPr>
                  <m:e>
                    <m:r>
                      <m:rPr>
                        <m:sty m:val="p"/>
                      </m:rPr>
                      <w:rPr>
                        <w:rFonts w:ascii="Cambria Math" w:hAnsi="Cambria Math" w:cs="Times New Roman"/>
                        <w:lang w:val="en-US"/>
                      </w:rPr>
                      <m:t>∂</m:t>
                    </m:r>
                    <m:ctrlPr>
                      <w:rPr>
                        <w:rFonts w:ascii="Cambria Math" w:hAnsi="Cambria Math" w:cs="Times New Roman"/>
                      </w:rPr>
                    </m:ctrlPr>
                  </m:e>
                  <m:sup>
                    <m:r>
                      <m:rPr>
                        <m:sty m:val="p"/>
                      </m:rPr>
                      <w:rPr>
                        <w:rFonts w:ascii="Cambria Math" w:hAnsi="Cambria Math" w:cs="Times New Roman"/>
                      </w:rPr>
                      <m:t>ρ</m:t>
                    </m:r>
                  </m:sup>
                </m:sSup>
                <m:r>
                  <m:rPr>
                    <m:sty m:val="p"/>
                  </m:rPr>
                  <w:rPr>
                    <w:rFonts w:ascii="Cambria Math" w:hAnsi="Cambria Math" w:cs="Times New Roman"/>
                  </w:rPr>
                  <m:t>ϕ</m:t>
                </m:r>
              </m:e>
            </m:rad>
            <m:ctrlPr>
              <w:rPr>
                <w:rFonts w:ascii="Cambria Math" w:hAnsi="Cambria Math" w:cs="Times New Roman"/>
                <w:i/>
              </w:rPr>
            </m:ctrlPr>
          </m:e>
        </m:d>
        <m:r>
          <w:rPr>
            <w:rFonts w:ascii="Cambria Math" w:hAnsi="Cambria Math" w:cs="Times New Roman"/>
            <w:lang w:val="en-US"/>
          </w:rPr>
          <m:t xml:space="preserve">.                  </m:t>
        </m:r>
      </m:oMath>
      <w:r w:rsidR="00B303CC" w:rsidRPr="00165F69">
        <w:rPr>
          <w:rFonts w:ascii="Times New Roman" w:hAnsi="Times New Roman" w:cs="Times New Roman"/>
          <w:lang w:val="en-US"/>
        </w:rPr>
        <w:t>(1.5)</w:t>
      </w:r>
    </w:p>
    <w:p w14:paraId="2361296E" w14:textId="77777777" w:rsidR="00B303CC" w:rsidRPr="00165F69" w:rsidRDefault="00B303CC" w:rsidP="00B303CC">
      <w:pPr>
        <w:spacing w:line="360" w:lineRule="auto"/>
        <w:jc w:val="right"/>
        <w:rPr>
          <w:lang w:val="en-US"/>
        </w:rPr>
      </w:pPr>
    </w:p>
    <w:p w14:paraId="617F1B67" w14:textId="2E14EB62" w:rsidR="00B303CC" w:rsidRPr="00165F69" w:rsidRDefault="00165F69" w:rsidP="00B303CC">
      <w:pPr>
        <w:spacing w:line="360" w:lineRule="auto"/>
        <w:ind w:firstLine="709"/>
        <w:jc w:val="both"/>
        <w:rPr>
          <w:rFonts w:ascii="Times New Roman" w:hAnsi="Times New Roman" w:cs="Times New Roman"/>
          <w:lang w:val="en-US"/>
        </w:rPr>
      </w:pPr>
      <w:r>
        <w:rPr>
          <w:rFonts w:ascii="Times New Roman" w:hAnsi="Times New Roman" w:cs="Times New Roman"/>
          <w:lang w:val="en-US"/>
        </w:rPr>
        <w:t>V</w:t>
      </w:r>
      <w:r w:rsidRPr="00165F69">
        <w:rPr>
          <w:rFonts w:ascii="Times New Roman" w:hAnsi="Times New Roman" w:cs="Times New Roman"/>
          <w:lang w:val="en-US"/>
        </w:rPr>
        <w:t xml:space="preserve">ariation of the action (1.1) with respect to  </w:t>
      </w:r>
      <m:oMath>
        <m:r>
          <w:rPr>
            <w:rFonts w:ascii="Cambria Math" w:hAnsi="Cambria Math" w:cs="Times New Roman"/>
          </w:rPr>
          <m:t>ϕ</m:t>
        </m:r>
      </m:oMath>
      <w:r w:rsidRPr="00165F69">
        <w:rPr>
          <w:rFonts w:ascii="Times New Roman" w:hAnsi="Times New Roman" w:cs="Times New Roman"/>
          <w:lang w:val="en-US"/>
        </w:rPr>
        <w:t xml:space="preserve"> the Klein-Gordon equation for tachyon gives (1.6)</w:t>
      </w:r>
      <w:r>
        <w:rPr>
          <w:rFonts w:ascii="Times New Roman" w:hAnsi="Times New Roman" w:cs="Times New Roman"/>
          <w:lang w:val="en-US"/>
        </w:rPr>
        <w:t xml:space="preserve"> </w:t>
      </w:r>
    </w:p>
    <w:p w14:paraId="644B3255" w14:textId="77777777" w:rsidR="00B303CC" w:rsidRPr="00165F69" w:rsidRDefault="00B303CC" w:rsidP="00B303CC">
      <w:pPr>
        <w:spacing w:line="360" w:lineRule="auto"/>
        <w:ind w:firstLine="709"/>
        <w:jc w:val="both"/>
        <w:rPr>
          <w:rFonts w:ascii="Times New Roman" w:hAnsi="Times New Roman" w:cs="Times New Roman"/>
          <w:lang w:val="en-US"/>
        </w:rPr>
      </w:pPr>
    </w:p>
    <w:p w14:paraId="33D6C0A5" w14:textId="7BE31A57" w:rsidR="00B303CC" w:rsidRPr="00165F69" w:rsidRDefault="0056729F" w:rsidP="00B303CC">
      <w:pPr>
        <w:spacing w:line="360" w:lineRule="auto"/>
        <w:ind w:firstLine="709"/>
        <w:jc w:val="right"/>
        <w:rPr>
          <w:rFonts w:ascii="Times New Roman" w:eastAsiaTheme="minorEastAsia" w:hAnsi="Times New Roman" w:cs="Times New Roman"/>
          <w:lang w:val="en-US"/>
        </w:rPr>
      </w:pPr>
      <m:oMath>
        <m:sSup>
          <m:sSupPr>
            <m:ctrlPr>
              <w:rPr>
                <w:rFonts w:ascii="Cambria Math" w:hAnsi="Cambria Math" w:cs="Times New Roman"/>
                <w:i/>
              </w:rPr>
            </m:ctrlPr>
          </m:sSupPr>
          <m:e>
            <m:r>
              <m:rPr>
                <m:sty m:val="p"/>
              </m:rPr>
              <w:rPr>
                <w:rFonts w:ascii="Cambria Math" w:hAnsi="Cambria Math" w:cs="Times New Roman"/>
                <w:lang w:val="en-US"/>
              </w:rPr>
              <m:t>∇</m:t>
            </m:r>
            <m:ctrlPr>
              <w:rPr>
                <w:rFonts w:ascii="Cambria Math" w:hAnsi="Cambria Math" w:cs="Times New Roman"/>
              </w:rPr>
            </m:ctrlPr>
          </m:e>
          <m:sup>
            <m:r>
              <m:rPr>
                <m:sty m:val="p"/>
              </m:rPr>
              <w:rPr>
                <w:rFonts w:ascii="Cambria Math" w:hAnsi="Cambria Math" w:cs="Times New Roman"/>
              </w:rPr>
              <m:t>μ</m:t>
            </m:r>
          </m:sup>
        </m:sSup>
        <m:sSub>
          <m:sSubPr>
            <m:ctrlPr>
              <w:rPr>
                <w:rFonts w:ascii="Cambria Math" w:hAnsi="Cambria Math" w:cs="Times New Roman"/>
                <w:i/>
              </w:rPr>
            </m:ctrlPr>
          </m:sSubPr>
          <m:e>
            <m:r>
              <m:rPr>
                <m:sty m:val="p"/>
              </m:rPr>
              <w:rPr>
                <w:rFonts w:ascii="Cambria Math" w:hAnsi="Cambria Math" w:cs="Times New Roman"/>
                <w:lang w:val="en-US"/>
              </w:rPr>
              <m:t>∇</m:t>
            </m:r>
            <m:ctrlPr>
              <w:rPr>
                <w:rFonts w:ascii="Cambria Math" w:hAnsi="Cambria Math" w:cs="Times New Roman"/>
              </w:rPr>
            </m:ctrlPr>
          </m:e>
          <m:sub>
            <m:r>
              <m:rPr>
                <m:sty m:val="p"/>
              </m:rPr>
              <w:rPr>
                <w:rFonts w:ascii="Cambria Math" w:hAnsi="Cambria Math" w:cs="Times New Roman"/>
              </w:rPr>
              <m:t>μ</m:t>
            </m:r>
          </m:sub>
        </m:sSub>
        <m:r>
          <m:rPr>
            <m:sty m:val="p"/>
          </m:rPr>
          <w:rPr>
            <w:rFonts w:ascii="Cambria Math" w:hAnsi="Cambria Math" w:cs="Times New Roman"/>
          </w:rPr>
          <m:t>ϕ</m:t>
        </m:r>
        <m: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lang w:val="en-US"/>
              </w:rPr>
              <m:t>1</m:t>
            </m:r>
            <m:ctrlPr>
              <w:rPr>
                <w:rFonts w:ascii="Cambria Math" w:hAnsi="Cambria Math" w:cs="Times New Roman"/>
                <w:i/>
              </w:rPr>
            </m:ctrlPr>
          </m:num>
          <m:den>
            <m:r>
              <w:rPr>
                <w:rFonts w:ascii="Cambria Math" w:hAnsi="Cambria Math" w:cs="Times New Roman"/>
                <w:lang w:val="en-US"/>
              </w:rPr>
              <m:t>2</m:t>
            </m:r>
            <m:ctrlPr>
              <w:rPr>
                <w:rFonts w:ascii="Cambria Math" w:hAnsi="Cambria Math" w:cs="Times New Roman"/>
                <w:i/>
              </w:rPr>
            </m:ctrlPr>
          </m:den>
        </m:f>
        <m:f>
          <m:fPr>
            <m:ctrlPr>
              <w:rPr>
                <w:rFonts w:ascii="Cambria Math" w:hAnsi="Cambria Math" w:cs="Times New Roman"/>
              </w:rPr>
            </m:ctrlPr>
          </m:fPr>
          <m:num>
            <m:sSub>
              <m:sSubPr>
                <m:ctrlPr>
                  <w:rPr>
                    <w:rFonts w:ascii="Cambria Math" w:hAnsi="Cambria Math" w:cs="Times New Roman"/>
                    <w:i/>
                  </w:rPr>
                </m:ctrlPr>
              </m:sSubPr>
              <m:e>
                <m:r>
                  <m:rPr>
                    <m:sty m:val="p"/>
                  </m:rPr>
                  <w:rPr>
                    <w:rFonts w:ascii="Cambria Math" w:hAnsi="Cambria Math" w:cs="Times New Roman"/>
                    <w:lang w:val="en-US"/>
                  </w:rPr>
                  <m:t>∇</m:t>
                </m:r>
              </m:e>
              <m:sub>
                <m:r>
                  <m:rPr>
                    <m:sty m:val="p"/>
                  </m:rPr>
                  <w:rPr>
                    <w:rFonts w:ascii="Cambria Math" w:hAnsi="Cambria Math" w:cs="Times New Roman"/>
                  </w:rPr>
                  <m:t>μ</m:t>
                </m:r>
              </m:sub>
            </m:sSub>
            <m:r>
              <m:rPr>
                <m:sty m:val="p"/>
              </m:rPr>
              <w:rPr>
                <w:rFonts w:ascii="Cambria Math" w:hAnsi="Cambria Math" w:cs="Times New Roman"/>
              </w:rPr>
              <m:t>ϕ</m:t>
            </m:r>
            <m:sSup>
              <m:sSupPr>
                <m:ctrlPr>
                  <w:rPr>
                    <w:rFonts w:ascii="Cambria Math" w:hAnsi="Cambria Math" w:cs="Times New Roman"/>
                    <w:i/>
                  </w:rPr>
                </m:ctrlPr>
              </m:sSupPr>
              <m:e>
                <m:r>
                  <m:rPr>
                    <m:sty m:val="p"/>
                  </m:rPr>
                  <w:rPr>
                    <w:rFonts w:ascii="Cambria Math" w:hAnsi="Cambria Math" w:cs="Times New Roman"/>
                    <w:lang w:val="en-US"/>
                  </w:rPr>
                  <m:t>∇</m:t>
                </m:r>
                <m:ctrlPr>
                  <w:rPr>
                    <w:rFonts w:ascii="Cambria Math" w:hAnsi="Cambria Math" w:cs="Times New Roman"/>
                  </w:rPr>
                </m:ctrlPr>
              </m:e>
              <m:sup>
                <m:r>
                  <m:rPr>
                    <m:sty m:val="p"/>
                  </m:rPr>
                  <w:rPr>
                    <w:rFonts w:ascii="Cambria Math" w:hAnsi="Cambria Math" w:cs="Times New Roman"/>
                  </w:rPr>
                  <m:t>μ</m:t>
                </m:r>
              </m:sup>
            </m:sSup>
            <m:d>
              <m:dPr>
                <m:ctrlPr>
                  <w:rPr>
                    <w:rFonts w:ascii="Cambria Math" w:hAnsi="Cambria Math" w:cs="Times New Roman"/>
                    <w:i/>
                  </w:rPr>
                </m:ctrlPr>
              </m:dPr>
              <m:e>
                <m:sSub>
                  <m:sSubPr>
                    <m:ctrlPr>
                      <w:rPr>
                        <w:rFonts w:ascii="Cambria Math" w:hAnsi="Cambria Math" w:cs="Times New Roman"/>
                        <w:i/>
                      </w:rPr>
                    </m:ctrlPr>
                  </m:sSubPr>
                  <m:e>
                    <m:r>
                      <m:rPr>
                        <m:sty m:val="p"/>
                      </m:rPr>
                      <w:rPr>
                        <w:rFonts w:ascii="Cambria Math" w:hAnsi="Cambria Math" w:cs="Times New Roman"/>
                        <w:lang w:val="en-US"/>
                      </w:rPr>
                      <m:t>∇</m:t>
                    </m:r>
                  </m:e>
                  <m:sub>
                    <m:r>
                      <m:rPr>
                        <m:sty m:val="p"/>
                      </m:rPr>
                      <w:rPr>
                        <w:rFonts w:ascii="Cambria Math" w:hAnsi="Cambria Math" w:cs="Times New Roman"/>
                      </w:rPr>
                      <m:t>ν</m:t>
                    </m:r>
                  </m:sub>
                </m:sSub>
                <m:r>
                  <m:rPr>
                    <m:sty m:val="p"/>
                  </m:rPr>
                  <w:rPr>
                    <w:rFonts w:ascii="Cambria Math" w:hAnsi="Cambria Math" w:cs="Times New Roman"/>
                  </w:rPr>
                  <m:t>ϕ</m:t>
                </m:r>
                <m:sSup>
                  <m:sSupPr>
                    <m:ctrlPr>
                      <w:rPr>
                        <w:rFonts w:ascii="Cambria Math" w:hAnsi="Cambria Math" w:cs="Times New Roman"/>
                        <w:i/>
                      </w:rPr>
                    </m:ctrlPr>
                  </m:sSupPr>
                  <m:e>
                    <m:r>
                      <m:rPr>
                        <m:sty m:val="p"/>
                      </m:rPr>
                      <w:rPr>
                        <w:rFonts w:ascii="Cambria Math" w:hAnsi="Cambria Math" w:cs="Times New Roman"/>
                        <w:lang w:val="en-US"/>
                      </w:rPr>
                      <m:t>∇</m:t>
                    </m:r>
                    <m:ctrlPr>
                      <w:rPr>
                        <w:rFonts w:ascii="Cambria Math" w:hAnsi="Cambria Math" w:cs="Times New Roman"/>
                      </w:rPr>
                    </m:ctrlPr>
                  </m:e>
                  <m:sup>
                    <m:r>
                      <m:rPr>
                        <m:sty m:val="p"/>
                      </m:rPr>
                      <w:rPr>
                        <w:rFonts w:ascii="Cambria Math" w:hAnsi="Cambria Math" w:cs="Times New Roman"/>
                      </w:rPr>
                      <m:t>ν</m:t>
                    </m:r>
                  </m:sup>
                </m:sSup>
                <m:r>
                  <m:rPr>
                    <m:sty m:val="p"/>
                  </m:rPr>
                  <w:rPr>
                    <w:rFonts w:ascii="Cambria Math" w:hAnsi="Cambria Math" w:cs="Times New Roman"/>
                  </w:rPr>
                  <m:t>ϕ</m:t>
                </m:r>
              </m:e>
            </m:d>
            <m:ctrlPr>
              <w:rPr>
                <w:rFonts w:ascii="Cambria Math" w:hAnsi="Cambria Math" w:cs="Times New Roman"/>
                <w:i/>
              </w:rPr>
            </m:ctrlPr>
          </m:num>
          <m:den>
            <m:d>
              <m:dPr>
                <m:ctrlPr>
                  <w:rPr>
                    <w:rFonts w:ascii="Cambria Math" w:hAnsi="Cambria Math" w:cs="Times New Roman"/>
                    <w:i/>
                  </w:rPr>
                </m:ctrlPr>
              </m:dPr>
              <m:e>
                <m:r>
                  <w:rPr>
                    <w:rFonts w:ascii="Cambria Math" w:hAnsi="Cambria Math" w:cs="Times New Roman"/>
                    <w:lang w:val="en-US"/>
                  </w:rPr>
                  <m:t>1-</m:t>
                </m:r>
                <m:sSup>
                  <m:sSupPr>
                    <m:ctrlPr>
                      <w:rPr>
                        <w:rFonts w:ascii="Cambria Math" w:hAnsi="Cambria Math" w:cs="Times New Roman"/>
                        <w:i/>
                      </w:rPr>
                    </m:ctrlPr>
                  </m:sSupPr>
                  <m:e>
                    <m:r>
                      <m:rPr>
                        <m:sty m:val="p"/>
                      </m:rPr>
                      <w:rPr>
                        <w:rFonts w:ascii="Cambria Math" w:hAnsi="Cambria Math" w:cs="Times New Roman"/>
                        <w:lang w:val="en-US"/>
                      </w:rPr>
                      <m:t>∇</m:t>
                    </m:r>
                  </m:e>
                  <m:sup>
                    <m:r>
                      <m:rPr>
                        <m:sty m:val="p"/>
                      </m:rPr>
                      <w:rPr>
                        <w:rFonts w:ascii="Cambria Math" w:hAnsi="Cambria Math" w:cs="Times New Roman"/>
                      </w:rPr>
                      <m:t>ν</m:t>
                    </m:r>
                  </m:sup>
                </m:sSup>
                <m:r>
                  <m:rPr>
                    <m:sty m:val="p"/>
                  </m:rPr>
                  <w:rPr>
                    <w:rFonts w:ascii="Cambria Math" w:hAnsi="Cambria Math" w:cs="Times New Roman"/>
                  </w:rPr>
                  <m:t>ϕ</m:t>
                </m:r>
                <m:sSub>
                  <m:sSubPr>
                    <m:ctrlPr>
                      <w:rPr>
                        <w:rFonts w:ascii="Cambria Math" w:hAnsi="Cambria Math" w:cs="Times New Roman"/>
                        <w:i/>
                      </w:rPr>
                    </m:ctrlPr>
                  </m:sSubPr>
                  <m:e>
                    <m:r>
                      <m:rPr>
                        <m:sty m:val="p"/>
                      </m:rPr>
                      <w:rPr>
                        <w:rFonts w:ascii="Cambria Math" w:hAnsi="Cambria Math" w:cs="Times New Roman"/>
                        <w:lang w:val="en-US"/>
                      </w:rPr>
                      <m:t>∇</m:t>
                    </m:r>
                    <m:ctrlPr>
                      <w:rPr>
                        <w:rFonts w:ascii="Cambria Math" w:hAnsi="Cambria Math" w:cs="Times New Roman"/>
                      </w:rPr>
                    </m:ctrlPr>
                  </m:e>
                  <m:sub>
                    <m:r>
                      <m:rPr>
                        <m:sty m:val="p"/>
                      </m:rPr>
                      <w:rPr>
                        <w:rFonts w:ascii="Cambria Math" w:hAnsi="Cambria Math" w:cs="Times New Roman"/>
                      </w:rPr>
                      <m:t>ν</m:t>
                    </m:r>
                  </m:sub>
                </m:sSub>
                <m:r>
                  <m:rPr>
                    <m:sty m:val="p"/>
                  </m:rPr>
                  <w:rPr>
                    <w:rFonts w:ascii="Cambria Math" w:hAnsi="Cambria Math" w:cs="Times New Roman"/>
                  </w:rPr>
                  <m:t>ϕ</m:t>
                </m:r>
              </m:e>
            </m:d>
            <m:ctrlPr>
              <w:rPr>
                <w:rFonts w:ascii="Cambria Math" w:hAnsi="Cambria Math" w:cs="Times New Roman"/>
                <w:i/>
              </w:rPr>
            </m:ctrlPr>
          </m:den>
        </m:f>
        <m:r>
          <w:rPr>
            <w:rFonts w:ascii="Cambria Math" w:hAnsi="Cambria Math" w:cs="Times New Roman"/>
            <w:lang w:val="en-US"/>
          </w:rPr>
          <m:t>+</m:t>
        </m:r>
        <m:f>
          <m:fPr>
            <m:ctrlPr>
              <w:rPr>
                <w:rFonts w:ascii="Cambria Math" w:hAnsi="Cambria Math" w:cs="Times New Roman"/>
              </w:rPr>
            </m:ctrlPr>
          </m:fPr>
          <m:num>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1</m:t>
                </m:r>
                <m:r>
                  <m:rPr>
                    <m:sty m:val="p"/>
                  </m:rPr>
                  <w:rPr>
                    <w:rFonts w:ascii="Cambria Math" w:hAnsi="Cambria Math" w:cs="Times New Roman"/>
                  </w:rPr>
                  <m:t>ϕ</m:t>
                </m:r>
              </m:sub>
            </m:sSub>
            <m:ctrlPr>
              <w:rPr>
                <w:rFonts w:ascii="Cambria Math" w:hAnsi="Cambria Math" w:cs="Times New Roman"/>
                <w:i/>
              </w:rPr>
            </m:ctrlPr>
          </m:num>
          <m:den>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1</m:t>
                </m:r>
              </m:sub>
            </m:sSub>
            <m:ctrlPr>
              <w:rPr>
                <w:rFonts w:ascii="Cambria Math" w:hAnsi="Cambria Math" w:cs="Times New Roman"/>
                <w:i/>
              </w:rPr>
            </m:ctrlPr>
          </m:den>
        </m:f>
        <m:r>
          <w:rPr>
            <w:rFonts w:ascii="Cambria Math" w:hAnsi="Cambria Math" w:cs="Times New Roman"/>
            <w:lang w:val="en-US"/>
          </w:rPr>
          <m:t>=0</m:t>
        </m:r>
      </m:oMath>
      <w:r w:rsidR="00A66575" w:rsidRPr="00A66575">
        <w:rPr>
          <w:rFonts w:ascii="Times New Roman" w:eastAsiaTheme="minorEastAsia" w:hAnsi="Times New Roman" w:cs="Times New Roman"/>
          <w:lang w:val="en-US"/>
        </w:rPr>
        <w:t>.</w:t>
      </w:r>
      <w:r w:rsidR="00B303CC" w:rsidRPr="00165F69">
        <w:rPr>
          <w:rFonts w:ascii="Times New Roman" w:eastAsiaTheme="minorEastAsia" w:hAnsi="Times New Roman" w:cs="Times New Roman"/>
          <w:lang w:val="en-US"/>
        </w:rPr>
        <w:t xml:space="preserve">                                       (1.6)</w:t>
      </w:r>
    </w:p>
    <w:p w14:paraId="50A944A5" w14:textId="77777777" w:rsidR="00B303CC" w:rsidRPr="00165F69" w:rsidRDefault="00B303CC" w:rsidP="00B303CC">
      <w:pPr>
        <w:spacing w:line="360" w:lineRule="auto"/>
        <w:ind w:firstLine="709"/>
        <w:jc w:val="both"/>
        <w:rPr>
          <w:rFonts w:ascii="Times New Roman" w:hAnsi="Times New Roman" w:cs="Times New Roman"/>
          <w:lang w:val="en-US"/>
        </w:rPr>
      </w:pPr>
    </w:p>
    <w:p w14:paraId="08BB4B75" w14:textId="6913CBFF" w:rsidR="00B303CC" w:rsidRPr="00165F69" w:rsidRDefault="00165F69" w:rsidP="00B303CC">
      <w:pPr>
        <w:spacing w:line="360" w:lineRule="auto"/>
        <w:ind w:firstLine="709"/>
        <w:jc w:val="both"/>
        <w:rPr>
          <w:rFonts w:ascii="Times New Roman" w:hAnsi="Times New Roman" w:cs="Times New Roman"/>
          <w:lang w:val="en-US"/>
        </w:rPr>
      </w:pPr>
      <w:r w:rsidRPr="00165F69">
        <w:rPr>
          <w:rFonts w:ascii="Times New Roman" w:hAnsi="Times New Roman" w:cs="Times New Roman"/>
          <w:lang w:val="en-US"/>
        </w:rPr>
        <w:t xml:space="preserve">Finally, varying the action (1.1) with respect to spinor field </w:t>
      </w:r>
      <w:r w:rsidRPr="00593B0B">
        <w:rPr>
          <w:rFonts w:ascii="Times New Roman" w:hAnsi="Times New Roman" w:cs="Times New Roman"/>
        </w:rPr>
        <w:t>ψ</w:t>
      </w:r>
      <w:r w:rsidRPr="00165F69">
        <w:rPr>
          <w:rFonts w:ascii="Times New Roman" w:hAnsi="Times New Roman" w:cs="Times New Roman"/>
          <w:lang w:val="en-US"/>
        </w:rPr>
        <w:t xml:space="preserve"> and its conjugate </w:t>
      </w:r>
      <m:oMath>
        <m:acc>
          <m:accPr>
            <m:chr m:val="̅"/>
            <m:ctrlPr>
              <w:rPr>
                <w:rFonts w:ascii="Cambria Math" w:hAnsi="Cambria Math" w:cs="Times New Roman"/>
              </w:rPr>
            </m:ctrlPr>
          </m:accPr>
          <m:e>
            <m:r>
              <w:rPr>
                <w:rFonts w:ascii="Cambria Math" w:hAnsi="Cambria Math" w:cs="Times New Roman"/>
              </w:rPr>
              <m:t>ψ</m:t>
            </m:r>
          </m:e>
        </m:acc>
      </m:oMath>
      <w:r w:rsidRPr="00165F69">
        <w:rPr>
          <w:rFonts w:ascii="Times New Roman" w:hAnsi="Times New Roman" w:cs="Times New Roman"/>
          <w:lang w:val="en-US"/>
        </w:rPr>
        <w:t xml:space="preserve"> the Dirac equations we obtain</w:t>
      </w:r>
      <w:r>
        <w:rPr>
          <w:rFonts w:ascii="Times New Roman" w:hAnsi="Times New Roman" w:cs="Times New Roman"/>
          <w:lang w:val="en-US"/>
        </w:rPr>
        <w:t xml:space="preserve"> </w:t>
      </w:r>
      <w:r w:rsidRPr="00165F69">
        <w:rPr>
          <w:rFonts w:ascii="Times New Roman" w:hAnsi="Times New Roman" w:cs="Times New Roman"/>
          <w:lang w:val="en-US"/>
        </w:rPr>
        <w:t>(</w:t>
      </w:r>
      <w:proofErr w:type="gramStart"/>
      <w:r w:rsidRPr="00165F69">
        <w:rPr>
          <w:rFonts w:ascii="Times New Roman" w:hAnsi="Times New Roman" w:cs="Times New Roman"/>
          <w:lang w:val="en-US"/>
        </w:rPr>
        <w:t>1.7)-(</w:t>
      </w:r>
      <w:proofErr w:type="gramEnd"/>
      <w:r w:rsidRPr="00165F69">
        <w:rPr>
          <w:rFonts w:ascii="Times New Roman" w:hAnsi="Times New Roman" w:cs="Times New Roman"/>
          <w:lang w:val="en-US"/>
        </w:rPr>
        <w:t>1.8)</w:t>
      </w:r>
      <w:r>
        <w:rPr>
          <w:rFonts w:ascii="Times New Roman" w:hAnsi="Times New Roman" w:cs="Times New Roman"/>
          <w:lang w:val="en-US"/>
        </w:rPr>
        <w:t xml:space="preserve"> </w:t>
      </w:r>
    </w:p>
    <w:p w14:paraId="144A6EFE" w14:textId="77777777" w:rsidR="00B303CC" w:rsidRPr="00165F69" w:rsidRDefault="00B303CC" w:rsidP="00B303CC">
      <w:pPr>
        <w:spacing w:line="360" w:lineRule="auto"/>
        <w:ind w:firstLine="709"/>
        <w:jc w:val="both"/>
        <w:rPr>
          <w:rFonts w:ascii="Times New Roman" w:hAnsi="Times New Roman" w:cs="Times New Roman"/>
          <w:lang w:val="en-US"/>
        </w:rPr>
      </w:pPr>
    </w:p>
    <w:p w14:paraId="0690D58D" w14:textId="77777777" w:rsidR="00B303CC" w:rsidRPr="006374BC" w:rsidRDefault="00B303CC" w:rsidP="00B303CC">
      <w:pPr>
        <w:spacing w:line="360" w:lineRule="auto"/>
        <w:ind w:firstLine="709"/>
        <w:jc w:val="right"/>
        <w:rPr>
          <w:rFonts w:ascii="Times New Roman" w:eastAsiaTheme="minorEastAsia" w:hAnsi="Times New Roman" w:cs="Times New Roman"/>
          <w:lang w:val="en-US"/>
        </w:rPr>
      </w:pPr>
      <m:oMath>
        <m:r>
          <w:rPr>
            <w:rFonts w:ascii="Cambria Math" w:hAnsi="Cambria Math" w:cs="Times New Roman"/>
          </w:rPr>
          <m:t>i</m:t>
        </m:r>
        <m:sSup>
          <m:sSupPr>
            <m:ctrlPr>
              <w:rPr>
                <w:rFonts w:ascii="Cambria Math" w:hAnsi="Cambria Math" w:cs="Times New Roman"/>
                <w:i/>
              </w:rPr>
            </m:ctrlPr>
          </m:sSupPr>
          <m:e>
            <m:r>
              <m:rPr>
                <m:sty m:val="p"/>
              </m:rPr>
              <w:rPr>
                <w:rFonts w:ascii="Cambria Math" w:hAnsi="Cambria Math" w:cs="Times New Roman"/>
              </w:rPr>
              <m:t>Γ</m:t>
            </m:r>
            <m:ctrlPr>
              <w:rPr>
                <w:rFonts w:ascii="Cambria Math" w:hAnsi="Cambria Math" w:cs="Times New Roman"/>
              </w:rPr>
            </m:ctrlPr>
          </m:e>
          <m:sup>
            <m:r>
              <m:rPr>
                <m:sty m:val="p"/>
              </m:rPr>
              <w:rPr>
                <w:rFonts w:ascii="Cambria Math" w:hAnsi="Cambria Math" w:cs="Times New Roman"/>
              </w:rPr>
              <m:t>μ</m:t>
            </m:r>
          </m:sup>
        </m:sSup>
        <m:sSub>
          <m:sSubPr>
            <m:ctrlPr>
              <w:rPr>
                <w:rFonts w:ascii="Cambria Math" w:hAnsi="Cambria Math" w:cs="Times New Roman"/>
                <w:i/>
              </w:rPr>
            </m:ctrlPr>
          </m:sSubPr>
          <m:e>
            <m:r>
              <w:rPr>
                <w:rFonts w:ascii="Cambria Math" w:hAnsi="Cambria Math" w:cs="Times New Roman"/>
              </w:rPr>
              <m:t>D</m:t>
            </m:r>
          </m:e>
          <m:sub>
            <m:r>
              <m:rPr>
                <m:sty m:val="p"/>
              </m:rPr>
              <w:rPr>
                <w:rFonts w:ascii="Cambria Math" w:hAnsi="Cambria Math" w:cs="Times New Roman"/>
              </w:rPr>
              <m:t>μ</m:t>
            </m:r>
          </m:sub>
        </m:sSub>
        <m:r>
          <m:rPr>
            <m:sty m:val="p"/>
          </m:rPr>
          <w:rPr>
            <w:rFonts w:ascii="Cambria Math" w:hAnsi="Cambria Math" w:cs="Times New Roman"/>
          </w:rPr>
          <m:t>ψ</m:t>
        </m:r>
        <m: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2</m:t>
                </m:r>
              </m:sub>
            </m:sSub>
            <m:d>
              <m:dPr>
                <m:ctrlPr>
                  <w:rPr>
                    <w:rFonts w:ascii="Cambria Math" w:hAnsi="Cambria Math" w:cs="Times New Roman"/>
                    <w:i/>
                  </w:rPr>
                </m:ctrlPr>
              </m:dPr>
              <m:e>
                <m:acc>
                  <m:accPr>
                    <m:chr m:val="̅"/>
                    <m:ctrlPr>
                      <w:rPr>
                        <w:rFonts w:ascii="Cambria Math" w:hAnsi="Cambria Math" w:cs="Times New Roman"/>
                      </w:rPr>
                    </m:ctrlPr>
                  </m:accPr>
                  <m:e>
                    <m:r>
                      <m:rPr>
                        <m:sty m:val="p"/>
                      </m:rPr>
                      <w:rPr>
                        <w:rFonts w:ascii="Cambria Math" w:hAnsi="Cambria Math" w:cs="Times New Roman"/>
                      </w:rPr>
                      <m:t>ψ</m:t>
                    </m:r>
                  </m:e>
                </m:acc>
                <m:r>
                  <m:rPr>
                    <m:sty m:val="p"/>
                  </m:rPr>
                  <w:rPr>
                    <w:rFonts w:ascii="Cambria Math" w:hAnsi="Cambria Math" w:cs="Times New Roman"/>
                  </w:rPr>
                  <m:t>ψ</m:t>
                </m:r>
              </m:e>
            </m:d>
            <m:ctrlPr>
              <w:rPr>
                <w:rFonts w:ascii="Cambria Math" w:hAnsi="Cambria Math" w:cs="Times New Roman"/>
                <w:i/>
              </w:rPr>
            </m:ctrlPr>
          </m:num>
          <m:den>
            <m:r>
              <m:rPr>
                <m:sty m:val="p"/>
              </m:rPr>
              <w:rPr>
                <w:rFonts w:ascii="Cambria Math" w:hAnsi="Cambria Math" w:cs="Times New Roman"/>
                <w:lang w:val="en-US"/>
              </w:rPr>
              <m:t>∂</m:t>
            </m:r>
            <m:acc>
              <m:accPr>
                <m:chr m:val="̅"/>
                <m:ctrlPr>
                  <w:rPr>
                    <w:rFonts w:ascii="Cambria Math" w:hAnsi="Cambria Math" w:cs="Times New Roman"/>
                  </w:rPr>
                </m:ctrlPr>
              </m:accPr>
              <m:e>
                <m:r>
                  <m:rPr>
                    <m:sty m:val="p"/>
                  </m:rPr>
                  <w:rPr>
                    <w:rFonts w:ascii="Cambria Math" w:hAnsi="Cambria Math" w:cs="Times New Roman"/>
                  </w:rPr>
                  <m:t>ψ</m:t>
                </m:r>
              </m:e>
            </m:acc>
            <m:ctrlPr>
              <w:rPr>
                <w:rFonts w:ascii="Cambria Math" w:hAnsi="Cambria Math" w:cs="Times New Roman"/>
                <w:i/>
              </w:rPr>
            </m:ctrlPr>
          </m:den>
        </m:f>
        <m:r>
          <w:rPr>
            <w:rFonts w:ascii="Cambria Math" w:hAnsi="Cambria Math" w:cs="Times New Roman"/>
            <w:lang w:val="en-US"/>
          </w:rPr>
          <m:t>=0,</m:t>
        </m:r>
      </m:oMath>
      <w:r w:rsidRPr="006374BC">
        <w:rPr>
          <w:rFonts w:ascii="Times New Roman" w:eastAsiaTheme="minorEastAsia" w:hAnsi="Times New Roman" w:cs="Times New Roman"/>
          <w:lang w:val="en-US"/>
        </w:rPr>
        <w:t xml:space="preserve">                                                   (1.7)</w:t>
      </w:r>
    </w:p>
    <w:p w14:paraId="7D5D3C70" w14:textId="77777777" w:rsidR="00B303CC" w:rsidRPr="006374BC" w:rsidRDefault="00B303CC" w:rsidP="00B303CC">
      <w:pPr>
        <w:spacing w:line="360" w:lineRule="auto"/>
        <w:ind w:firstLine="709"/>
        <w:jc w:val="right"/>
        <w:rPr>
          <w:rFonts w:ascii="Times New Roman" w:eastAsiaTheme="minorEastAsia" w:hAnsi="Times New Roman" w:cs="Times New Roman"/>
          <w:lang w:val="en-US"/>
        </w:rPr>
      </w:pPr>
      <m:oMath>
        <m:r>
          <w:rPr>
            <w:rFonts w:ascii="Cambria Math" w:hAnsi="Cambria Math" w:cs="Times New Roman"/>
          </w:rPr>
          <m:t>i</m:t>
        </m:r>
        <m:sSub>
          <m:sSubPr>
            <m:ctrlPr>
              <w:rPr>
                <w:rFonts w:ascii="Cambria Math" w:hAnsi="Cambria Math" w:cs="Times New Roman"/>
                <w:i/>
              </w:rPr>
            </m:ctrlPr>
          </m:sSubPr>
          <m:e>
            <m:r>
              <w:rPr>
                <w:rFonts w:ascii="Cambria Math" w:hAnsi="Cambria Math" w:cs="Times New Roman"/>
              </w:rPr>
              <m:t>D</m:t>
            </m:r>
          </m:e>
          <m:sub>
            <m:r>
              <m:rPr>
                <m:sty m:val="p"/>
              </m:rPr>
              <w:rPr>
                <w:rFonts w:ascii="Cambria Math" w:hAnsi="Cambria Math" w:cs="Times New Roman"/>
              </w:rPr>
              <m:t>μ</m:t>
            </m:r>
          </m:sub>
        </m:sSub>
        <m:acc>
          <m:accPr>
            <m:chr m:val="̅"/>
            <m:ctrlPr>
              <w:rPr>
                <w:rFonts w:ascii="Cambria Math" w:hAnsi="Cambria Math" w:cs="Times New Roman"/>
              </w:rPr>
            </m:ctrlPr>
          </m:accPr>
          <m:e>
            <m:r>
              <m:rPr>
                <m:sty m:val="p"/>
              </m:rPr>
              <w:rPr>
                <w:rFonts w:ascii="Cambria Math" w:hAnsi="Cambria Math" w:cs="Times New Roman"/>
              </w:rPr>
              <m:t>ψ</m:t>
            </m:r>
          </m:e>
        </m:acc>
        <m:sSup>
          <m:sSupPr>
            <m:ctrlPr>
              <w:rPr>
                <w:rFonts w:ascii="Cambria Math" w:hAnsi="Cambria Math" w:cs="Times New Roman"/>
                <w:i/>
              </w:rPr>
            </m:ctrlPr>
          </m:sSupPr>
          <m:e>
            <m:r>
              <m:rPr>
                <m:sty m:val="p"/>
              </m:rPr>
              <w:rPr>
                <w:rFonts w:ascii="Cambria Math" w:hAnsi="Cambria Math" w:cs="Times New Roman"/>
              </w:rPr>
              <m:t>Γ</m:t>
            </m:r>
            <m:ctrlPr>
              <w:rPr>
                <w:rFonts w:ascii="Cambria Math" w:hAnsi="Cambria Math" w:cs="Times New Roman"/>
              </w:rPr>
            </m:ctrlPr>
          </m:e>
          <m:sup>
            <m:r>
              <m:rPr>
                <m:sty m:val="p"/>
              </m:rPr>
              <w:rPr>
                <w:rFonts w:ascii="Cambria Math" w:hAnsi="Cambria Math" w:cs="Times New Roman"/>
              </w:rPr>
              <m:t>μ</m:t>
            </m:r>
          </m:sup>
        </m:sSup>
        <m: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2</m:t>
                </m:r>
              </m:sub>
            </m:sSub>
            <m:d>
              <m:dPr>
                <m:ctrlPr>
                  <w:rPr>
                    <w:rFonts w:ascii="Cambria Math" w:hAnsi="Cambria Math" w:cs="Times New Roman"/>
                    <w:i/>
                  </w:rPr>
                </m:ctrlPr>
              </m:dPr>
              <m:e>
                <m:acc>
                  <m:accPr>
                    <m:chr m:val="̅"/>
                    <m:ctrlPr>
                      <w:rPr>
                        <w:rFonts w:ascii="Cambria Math" w:hAnsi="Cambria Math" w:cs="Times New Roman"/>
                      </w:rPr>
                    </m:ctrlPr>
                  </m:accPr>
                  <m:e>
                    <m:r>
                      <m:rPr>
                        <m:sty m:val="p"/>
                      </m:rPr>
                      <w:rPr>
                        <w:rFonts w:ascii="Cambria Math" w:hAnsi="Cambria Math" w:cs="Times New Roman"/>
                      </w:rPr>
                      <m:t>ψ</m:t>
                    </m:r>
                  </m:e>
                </m:acc>
                <m:r>
                  <m:rPr>
                    <m:sty m:val="p"/>
                  </m:rPr>
                  <w:rPr>
                    <w:rFonts w:ascii="Cambria Math" w:hAnsi="Cambria Math" w:cs="Times New Roman"/>
                  </w:rPr>
                  <m:t>ψ</m:t>
                </m:r>
              </m:e>
            </m:d>
            <m:ctrlPr>
              <w:rPr>
                <w:rFonts w:ascii="Cambria Math" w:hAnsi="Cambria Math" w:cs="Times New Roman"/>
                <w:i/>
              </w:rPr>
            </m:ctrlPr>
          </m:num>
          <m:den>
            <m:r>
              <m:rPr>
                <m:sty m:val="p"/>
              </m:rPr>
              <w:rPr>
                <w:rFonts w:ascii="Cambria Math" w:hAnsi="Cambria Math" w:cs="Times New Roman"/>
                <w:lang w:val="en-US"/>
              </w:rPr>
              <m:t>∂</m:t>
            </m:r>
            <m:r>
              <m:rPr>
                <m:sty m:val="p"/>
              </m:rPr>
              <w:rPr>
                <w:rFonts w:ascii="Cambria Math" w:hAnsi="Cambria Math" w:cs="Times New Roman"/>
              </w:rPr>
              <m:t>ψ</m:t>
            </m:r>
            <m:ctrlPr>
              <w:rPr>
                <w:rFonts w:ascii="Cambria Math" w:hAnsi="Cambria Math" w:cs="Times New Roman"/>
                <w:i/>
              </w:rPr>
            </m:ctrlPr>
          </m:den>
        </m:f>
        <m:r>
          <w:rPr>
            <w:rFonts w:ascii="Cambria Math" w:hAnsi="Cambria Math" w:cs="Times New Roman"/>
            <w:lang w:val="en-US"/>
          </w:rPr>
          <m:t>=0.</m:t>
        </m:r>
      </m:oMath>
      <w:r w:rsidRPr="006374BC">
        <w:rPr>
          <w:rFonts w:ascii="Times New Roman" w:eastAsiaTheme="minorEastAsia" w:hAnsi="Times New Roman" w:cs="Times New Roman"/>
          <w:lang w:val="en-US"/>
        </w:rPr>
        <w:t xml:space="preserve">                                                   (1.8)</w:t>
      </w:r>
    </w:p>
    <w:p w14:paraId="7CE49A0E" w14:textId="77777777" w:rsidR="00B303CC" w:rsidRPr="006374BC" w:rsidRDefault="00B303CC" w:rsidP="00B303CC">
      <w:pPr>
        <w:spacing w:line="360" w:lineRule="auto"/>
        <w:ind w:firstLine="709"/>
        <w:jc w:val="both"/>
        <w:rPr>
          <w:rFonts w:ascii="Times New Roman" w:eastAsiaTheme="minorEastAsia" w:hAnsi="Times New Roman" w:cs="Times New Roman"/>
          <w:lang w:val="en-US"/>
        </w:rPr>
      </w:pPr>
    </w:p>
    <w:p w14:paraId="68F71793" w14:textId="67974F2E" w:rsidR="00B303CC" w:rsidRPr="00165F69" w:rsidRDefault="00165F69" w:rsidP="00B303CC">
      <w:pPr>
        <w:spacing w:line="360" w:lineRule="auto"/>
        <w:ind w:firstLine="709"/>
        <w:jc w:val="both"/>
        <w:rPr>
          <w:rFonts w:ascii="Times New Roman" w:hAnsi="Times New Roman" w:cs="Times New Roman"/>
          <w:lang w:val="en-US"/>
        </w:rPr>
      </w:pPr>
      <w:r w:rsidRPr="00165F69">
        <w:rPr>
          <w:rFonts w:ascii="Times New Roman" w:hAnsi="Times New Roman" w:cs="Times New Roman"/>
          <w:lang w:val="en-US"/>
        </w:rPr>
        <w:t>We assume a spatially flat FRW space-time with metric</w:t>
      </w:r>
      <w:r w:rsidR="00B303CC" w:rsidRPr="00165F69">
        <w:rPr>
          <w:rFonts w:ascii="Times New Roman" w:hAnsi="Times New Roman" w:cs="Times New Roman"/>
          <w:lang w:val="en-US"/>
        </w:rPr>
        <w:t xml:space="preserve"> (1.9)</w:t>
      </w:r>
    </w:p>
    <w:p w14:paraId="6A50526B" w14:textId="77777777" w:rsidR="00B303CC" w:rsidRPr="00165F69" w:rsidRDefault="00B303CC" w:rsidP="00B303CC">
      <w:pPr>
        <w:spacing w:line="360" w:lineRule="auto"/>
        <w:ind w:firstLine="709"/>
        <w:jc w:val="both"/>
        <w:rPr>
          <w:rFonts w:ascii="Times New Roman" w:hAnsi="Times New Roman" w:cs="Times New Roman"/>
          <w:lang w:val="en-US"/>
        </w:rPr>
      </w:pPr>
    </w:p>
    <w:p w14:paraId="2676C1EB" w14:textId="77777777" w:rsidR="00B303CC" w:rsidRPr="006374BC" w:rsidRDefault="00B303CC" w:rsidP="00B303CC">
      <w:pPr>
        <w:spacing w:line="360" w:lineRule="auto"/>
        <w:ind w:firstLine="709"/>
        <w:jc w:val="right"/>
        <w:rPr>
          <w:rFonts w:ascii="Times New Roman" w:eastAsiaTheme="minorEastAsia" w:hAnsi="Times New Roman" w:cs="Times New Roman"/>
          <w:lang w:val="en-US"/>
        </w:rPr>
      </w:pPr>
      <m:oMath>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s</m:t>
            </m:r>
          </m:e>
          <m:sup>
            <m:r>
              <w:rPr>
                <w:rFonts w:ascii="Cambria Math" w:hAnsi="Cambria Math" w:cs="Times New Roman"/>
                <w:lang w:val="en-US"/>
              </w:rPr>
              <m:t>2</m:t>
            </m:r>
          </m:sup>
        </m:sSup>
        <m:r>
          <w:rPr>
            <w:rFonts w:ascii="Cambria Math" w:hAnsi="Cambria Math" w:cs="Times New Roman"/>
            <w:lang w:val="en-US"/>
          </w:rPr>
          <m:t>=-</m:t>
        </m:r>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t</m:t>
            </m:r>
          </m:e>
          <m:sup>
            <m:r>
              <w:rPr>
                <w:rFonts w:ascii="Cambria Math" w:hAnsi="Cambria Math" w:cs="Times New Roman"/>
                <w:lang w:val="en-US"/>
              </w:rPr>
              <m:t>2</m:t>
            </m:r>
          </m:sup>
        </m:sSup>
        <m:r>
          <w:rPr>
            <w:rFonts w:ascii="Cambria Math" w:hAnsi="Cambria Math" w:cs="Times New Roman"/>
            <w:lang w:val="en-US"/>
          </w:rPr>
          <m:t>+</m:t>
        </m:r>
        <m:r>
          <w:rPr>
            <w:rFonts w:ascii="Cambria Math" w:hAnsi="Cambria Math" w:cs="Times New Roman"/>
          </w:rPr>
          <m:t>a</m:t>
        </m:r>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t</m:t>
                </m:r>
              </m:e>
            </m:d>
          </m:e>
          <m:sup>
            <m:r>
              <w:rPr>
                <w:rFonts w:ascii="Cambria Math" w:hAnsi="Cambria Math" w:cs="Times New Roman"/>
                <w:lang w:val="en-US"/>
              </w:rPr>
              <m:t>2</m:t>
            </m:r>
          </m:sup>
        </m:sSup>
        <m:d>
          <m:dPr>
            <m:ctrlPr>
              <w:rPr>
                <w:rFonts w:ascii="Cambria Math" w:hAnsi="Cambria Math" w:cs="Times New Roman"/>
                <w:i/>
              </w:rPr>
            </m:ctrlPr>
          </m:dPr>
          <m:e>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lang w:val="en-US"/>
                  </w:rPr>
                  <m:t>2</m:t>
                </m:r>
              </m:sup>
            </m:sSup>
            <m:r>
              <w:rPr>
                <w:rFonts w:ascii="Cambria Math" w:hAnsi="Cambria Math" w:cs="Times New Roman"/>
                <w:lang w:val="en-US"/>
              </w:rPr>
              <m:t>+</m:t>
            </m:r>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y</m:t>
                </m:r>
              </m:e>
              <m:sup>
                <m:r>
                  <w:rPr>
                    <w:rFonts w:ascii="Cambria Math" w:hAnsi="Cambria Math" w:cs="Times New Roman"/>
                    <w:lang w:val="en-US"/>
                  </w:rPr>
                  <m:t>2</m:t>
                </m:r>
              </m:sup>
            </m:sSup>
            <m:r>
              <w:rPr>
                <w:rFonts w:ascii="Cambria Math" w:hAnsi="Cambria Math" w:cs="Times New Roman"/>
                <w:lang w:val="en-US"/>
              </w:rPr>
              <m:t>+</m:t>
            </m:r>
            <m:r>
              <w:rPr>
                <w:rFonts w:ascii="Cambria Math" w:hAnsi="Cambria Math" w:cs="Times New Roman"/>
              </w:rPr>
              <m:t>d</m:t>
            </m:r>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lang w:val="en-US"/>
                  </w:rPr>
                  <m:t>2</m:t>
                </m:r>
              </m:sup>
            </m:sSup>
          </m:e>
        </m:d>
        <m:r>
          <w:rPr>
            <w:rFonts w:ascii="Cambria Math" w:hAnsi="Cambria Math" w:cs="Times New Roman"/>
            <w:lang w:val="en-US"/>
          </w:rPr>
          <m:t>,</m:t>
        </m:r>
      </m:oMath>
      <w:r w:rsidRPr="006374BC">
        <w:rPr>
          <w:rFonts w:ascii="Times New Roman" w:eastAsiaTheme="minorEastAsia" w:hAnsi="Times New Roman" w:cs="Times New Roman"/>
          <w:lang w:val="en-US"/>
        </w:rPr>
        <w:t xml:space="preserve">                                  (1.9)</w:t>
      </w:r>
    </w:p>
    <w:p w14:paraId="12B406C8" w14:textId="77777777" w:rsidR="004F1AE5" w:rsidRPr="006374BC" w:rsidRDefault="004F1AE5" w:rsidP="00B303CC">
      <w:pPr>
        <w:spacing w:line="360" w:lineRule="auto"/>
        <w:jc w:val="both"/>
        <w:rPr>
          <w:rFonts w:ascii="Times New Roman" w:hAnsi="Times New Roman" w:cs="Times New Roman"/>
          <w:lang w:val="en-US"/>
        </w:rPr>
      </w:pPr>
    </w:p>
    <w:p w14:paraId="782594D4" w14:textId="7A7DA0FA" w:rsidR="00B303CC" w:rsidRPr="00F45AD2" w:rsidRDefault="00165F69" w:rsidP="00F45AD2">
      <w:pPr>
        <w:spacing w:line="360" w:lineRule="auto"/>
        <w:jc w:val="both"/>
        <w:rPr>
          <w:rFonts w:ascii="Times New Roman" w:eastAsiaTheme="minorEastAsia" w:hAnsi="Times New Roman" w:cs="Times New Roman"/>
          <w:lang w:val="en-US"/>
        </w:rPr>
      </w:pPr>
      <w:r w:rsidRPr="00165F69">
        <w:rPr>
          <w:rFonts w:ascii="Times New Roman" w:hAnsi="Times New Roman" w:cs="Times New Roman"/>
          <w:lang w:val="en-US"/>
        </w:rPr>
        <w:t xml:space="preserve">where </w:t>
      </w:r>
      <w:r w:rsidRPr="00165F69">
        <w:rPr>
          <w:rFonts w:ascii="Times New Roman" w:hAnsi="Times New Roman" w:cs="Times New Roman"/>
          <w:i/>
          <w:iCs/>
          <w:lang w:val="en-US"/>
        </w:rPr>
        <w:t>a(t)</w:t>
      </w:r>
      <w:r w:rsidRPr="00165F69">
        <w:rPr>
          <w:rFonts w:ascii="Times New Roman" w:hAnsi="Times New Roman" w:cs="Times New Roman"/>
          <w:lang w:val="en-US"/>
        </w:rPr>
        <w:t xml:space="preserve"> is scale factor of the universe</w:t>
      </w:r>
      <w:r>
        <w:rPr>
          <w:rFonts w:ascii="Times New Roman" w:hAnsi="Times New Roman" w:cs="Times New Roman"/>
          <w:lang w:val="en-US"/>
        </w:rPr>
        <w:t xml:space="preserve">. </w:t>
      </w:r>
      <w:r w:rsidR="00F45AD2" w:rsidRPr="00F45AD2">
        <w:rPr>
          <w:rFonts w:ascii="Times New Roman" w:hAnsi="Times New Roman" w:cs="Times New Roman"/>
          <w:lang w:val="en-US"/>
        </w:rPr>
        <w:t>Action (1.1) together with metric (1.9)</w:t>
      </w:r>
      <w:r w:rsidR="006374BC">
        <w:rPr>
          <w:rFonts w:ascii="Times New Roman" w:hAnsi="Times New Roman" w:cs="Times New Roman"/>
          <w:lang w:val="en-US"/>
        </w:rPr>
        <w:t xml:space="preserve"> </w:t>
      </w:r>
      <w:r w:rsidR="00F45AD2" w:rsidRPr="00F45AD2">
        <w:rPr>
          <w:rFonts w:ascii="Times New Roman" w:hAnsi="Times New Roman" w:cs="Times New Roman"/>
          <w:lang w:val="en-US"/>
        </w:rPr>
        <w:t>can be written as</w:t>
      </w:r>
      <w:r w:rsidR="00F45AD2">
        <w:rPr>
          <w:rFonts w:ascii="Times New Roman" w:hAnsi="Times New Roman" w:cs="Times New Roman"/>
          <w:lang w:val="en-US"/>
        </w:rPr>
        <w:t xml:space="preserve"> </w:t>
      </w:r>
      <w:r w:rsidR="00F45AD2" w:rsidRPr="00F45AD2">
        <w:rPr>
          <w:rFonts w:ascii="Times New Roman" w:hAnsi="Times New Roman" w:cs="Times New Roman"/>
          <w:lang w:val="en-US"/>
        </w:rPr>
        <w:t>(1.10)</w:t>
      </w:r>
      <w:r w:rsidR="00F45AD2">
        <w:rPr>
          <w:rFonts w:ascii="Times New Roman" w:hAnsi="Times New Roman" w:cs="Times New Roman"/>
          <w:lang w:val="en-US"/>
        </w:rPr>
        <w:t xml:space="preserve"> </w:t>
      </w:r>
    </w:p>
    <w:p w14:paraId="54CB7489" w14:textId="77777777" w:rsidR="00B303CC" w:rsidRPr="006374BC" w:rsidRDefault="00B303CC" w:rsidP="00B303CC">
      <w:pPr>
        <w:spacing w:line="360" w:lineRule="auto"/>
        <w:ind w:firstLine="709"/>
        <w:jc w:val="right"/>
        <w:rPr>
          <w:rFonts w:ascii="Times New Roman" w:eastAsiaTheme="minorEastAsia" w:hAnsi="Times New Roman" w:cs="Times New Roman"/>
          <w:lang w:val="en-US"/>
        </w:rPr>
      </w:pPr>
      <m:oMath>
        <m:r>
          <w:rPr>
            <w:rFonts w:ascii="Cambria Math" w:eastAsiaTheme="minorEastAsia" w:hAnsi="Cambria Math" w:cs="Times New Roman"/>
          </w:rPr>
          <m:t>S</m:t>
        </m:r>
        <m:r>
          <w:rPr>
            <w:rFonts w:ascii="Cambria Math" w:eastAsiaTheme="minorEastAsia" w:hAnsi="Cambria Math" w:cs="Times New Roman"/>
            <w:lang w:val="en-US"/>
          </w:rPr>
          <m:t>=</m:t>
        </m:r>
        <m:f>
          <m:fPr>
            <m:ctrlPr>
              <w:rPr>
                <w:rFonts w:ascii="Cambria Math" w:eastAsiaTheme="minorEastAsia" w:hAnsi="Cambria Math" w:cs="Times New Roman"/>
              </w:rPr>
            </m:ctrlPr>
          </m:fPr>
          <m:num>
            <m:r>
              <w:rPr>
                <w:rFonts w:ascii="Cambria Math" w:eastAsiaTheme="minorEastAsia" w:hAnsi="Cambria Math" w:cs="Times New Roman"/>
                <w:lang w:val="en-US"/>
              </w:rPr>
              <m:t>1</m:t>
            </m:r>
            <m:ctrlPr>
              <w:rPr>
                <w:rFonts w:ascii="Cambria Math" w:eastAsiaTheme="minorEastAsia" w:hAnsi="Cambria Math" w:cs="Times New Roman"/>
                <w:i/>
              </w:rPr>
            </m:ctrlPr>
          </m:num>
          <m:den>
            <m:r>
              <w:rPr>
                <w:rFonts w:ascii="Cambria Math" w:eastAsiaTheme="minorEastAsia" w:hAnsi="Cambria Math" w:cs="Times New Roman"/>
                <w:lang w:val="en-US"/>
              </w:rPr>
              <m:t>8</m:t>
            </m:r>
            <m:r>
              <m:rPr>
                <m:sty m:val="p"/>
              </m:rPr>
              <w:rPr>
                <w:rFonts w:ascii="Cambria Math" w:eastAsiaTheme="minorEastAsia" w:hAnsi="Cambria Math" w:cs="Times New Roman"/>
              </w:rPr>
              <m:t>π</m:t>
            </m:r>
            <m:r>
              <w:rPr>
                <w:rFonts w:ascii="Cambria Math" w:eastAsiaTheme="minorEastAsia" w:hAnsi="Cambria Math" w:cs="Times New Roman"/>
              </w:rPr>
              <m:t>G</m:t>
            </m:r>
            <m:ctrlPr>
              <w:rPr>
                <w:rFonts w:ascii="Cambria Math" w:eastAsiaTheme="minorEastAsia" w:hAnsi="Cambria Math" w:cs="Times New Roman"/>
                <w:i/>
              </w:rPr>
            </m:ctrlPr>
          </m:den>
        </m:f>
        <m:nary>
          <m:naryPr>
            <m:subHide m:val="1"/>
            <m:supHide m:val="1"/>
            <m:ctrlPr>
              <w:rPr>
                <w:rFonts w:ascii="Cambria Math" w:eastAsiaTheme="minorEastAsia" w:hAnsi="Cambria Math" w:cs="Times New Roman"/>
              </w:rPr>
            </m:ctrlPr>
          </m:naryPr>
          <m:sub>
            <m:ctrlPr>
              <w:rPr>
                <w:rFonts w:ascii="Cambria Math" w:eastAsiaTheme="minorEastAsia" w:hAnsi="Cambria Math" w:cs="Times New Roman"/>
                <w:i/>
              </w:rPr>
            </m:ctrlPr>
          </m:sub>
          <m:sup>
            <m:ctrlPr>
              <w:rPr>
                <w:rFonts w:ascii="Cambria Math" w:eastAsiaTheme="minorEastAsia" w:hAnsi="Cambria Math" w:cs="Times New Roman"/>
                <w:i/>
              </w:rPr>
            </m:ctrlPr>
          </m:sup>
          <m:e>
            <m:r>
              <w:rPr>
                <w:rFonts w:ascii="Cambria Math" w:eastAsiaTheme="minorEastAsia" w:hAnsi="Cambria Math" w:cs="Times New Roman"/>
              </w:rPr>
              <m:t>dt</m:t>
            </m:r>
            <m:ctrlPr>
              <w:rPr>
                <w:rFonts w:ascii="Cambria Math" w:eastAsiaTheme="minorEastAsia" w:hAnsi="Cambria Math" w:cs="Times New Roman"/>
                <w:i/>
              </w:rPr>
            </m:ctrlPr>
          </m:e>
        </m:nary>
        <m:r>
          <m:rPr>
            <m:lit/>
          </m:rPr>
          <w:rPr>
            <w:rFonts w:ascii="Cambria Math" w:eastAsiaTheme="minorEastAsia" w:hAnsi="Cambria Math" w:cs="Times New Roman"/>
            <w:lang w:val="en-US"/>
          </w:rPr>
          <m:t>{</m:t>
        </m:r>
        <m:r>
          <w:rPr>
            <w:rFonts w:ascii="Cambria Math" w:eastAsiaTheme="minorEastAsia" w:hAnsi="Cambria Math" w:cs="Times New Roman"/>
            <w:lang w:val="en-US"/>
          </w:rPr>
          <m:t>-3</m:t>
        </m:r>
        <m:acc>
          <m:accPr>
            <m:chr m:val="̇"/>
            <m:ctrlPr>
              <w:rPr>
                <w:rFonts w:ascii="Cambria Math" w:eastAsiaTheme="minorEastAsia" w:hAnsi="Cambria Math" w:cs="Times New Roman"/>
              </w:rPr>
            </m:ctrlPr>
          </m:accPr>
          <m:e>
            <m:sSup>
              <m:sSupPr>
                <m:ctrlPr>
                  <w:rPr>
                    <w:rFonts w:ascii="Cambria Math" w:eastAsiaTheme="minorEastAsia" w:hAnsi="Cambria Math" w:cs="Times New Roman"/>
                    <w:i/>
                  </w:rPr>
                </m:ctrlPr>
              </m:sSupPr>
              <m:e>
                <m:r>
                  <w:rPr>
                    <w:rFonts w:ascii="Cambria Math" w:eastAsiaTheme="minorEastAsia" w:hAnsi="Cambria Math" w:cs="Times New Roman"/>
                  </w:rPr>
                  <m:t>a</m:t>
                </m:r>
                <m:ctrlPr>
                  <w:rPr>
                    <w:rFonts w:ascii="Cambria Math" w:eastAsiaTheme="minorEastAsia" w:hAnsi="Cambria Math" w:cs="Times New Roman"/>
                  </w:rPr>
                </m:ctrlPr>
              </m:e>
              <m:sup>
                <m:r>
                  <w:rPr>
                    <w:rFonts w:ascii="Cambria Math" w:eastAsiaTheme="minorEastAsia" w:hAnsi="Cambria Math" w:cs="Times New Roman"/>
                    <w:lang w:val="en-US"/>
                  </w:rPr>
                  <m:t>2</m:t>
                </m:r>
              </m:sup>
            </m:sSup>
          </m:e>
        </m:acc>
        <m:r>
          <w:rPr>
            <w:rFonts w:ascii="Cambria Math" w:eastAsiaTheme="minorEastAsia" w:hAnsi="Cambria Math" w:cs="Times New Roman"/>
          </w:rPr>
          <m:t>a</m:t>
        </m:r>
        <m:r>
          <w:rPr>
            <w:rFonts w:ascii="Cambria Math" w:eastAsiaTheme="minorEastAsia" w:hAnsi="Cambria Math" w:cs="Times New Roman"/>
            <w:lang w:val="en-US"/>
          </w:rPr>
          <m:t>+</m:t>
        </m:r>
        <m:sSup>
          <m:sSupPr>
            <m:ctrlPr>
              <w:rPr>
                <w:rFonts w:ascii="Cambria Math" w:eastAsiaTheme="minorEastAsia" w:hAnsi="Cambria Math" w:cs="Times New Roman"/>
                <w:i/>
              </w:rPr>
            </m:ctrlPr>
          </m:sSupPr>
          <m:e>
            <m:r>
              <w:rPr>
                <w:rFonts w:ascii="Cambria Math" w:eastAsiaTheme="minorEastAsia" w:hAnsi="Cambria Math" w:cs="Times New Roman"/>
              </w:rPr>
              <m:t>a</m:t>
            </m:r>
          </m:e>
          <m:sup>
            <m:r>
              <w:rPr>
                <w:rFonts w:ascii="Cambria Math" w:eastAsiaTheme="minorEastAsia" w:hAnsi="Cambria Math" w:cs="Times New Roman"/>
                <w:lang w:val="en-US"/>
              </w:rPr>
              <m:t>3</m:t>
            </m:r>
          </m:sup>
        </m:sSup>
        <m:f>
          <m:fPr>
            <m:ctrlPr>
              <w:rPr>
                <w:rFonts w:ascii="Cambria Math" w:eastAsiaTheme="minorEastAsia" w:hAnsi="Cambria Math" w:cs="Times New Roman"/>
              </w:rPr>
            </m:ctrlPr>
          </m:fPr>
          <m:num>
            <m:r>
              <w:rPr>
                <w:rFonts w:ascii="Cambria Math" w:eastAsiaTheme="minorEastAsia" w:hAnsi="Cambria Math" w:cs="Times New Roman"/>
              </w:rPr>
              <m:t>i</m:t>
            </m:r>
            <m:ctrlPr>
              <w:rPr>
                <w:rFonts w:ascii="Cambria Math" w:eastAsiaTheme="minorEastAsia" w:hAnsi="Cambria Math" w:cs="Times New Roman"/>
                <w:i/>
              </w:rPr>
            </m:ctrlPr>
          </m:num>
          <m:den>
            <m:r>
              <w:rPr>
                <w:rFonts w:ascii="Cambria Math" w:eastAsiaTheme="minorEastAsia" w:hAnsi="Cambria Math" w:cs="Times New Roman"/>
                <w:lang w:val="en-US"/>
              </w:rPr>
              <m:t>2</m:t>
            </m:r>
            <m:ctrlPr>
              <w:rPr>
                <w:rFonts w:ascii="Cambria Math" w:eastAsiaTheme="minorEastAsia" w:hAnsi="Cambria Math" w:cs="Times New Roman"/>
                <w:i/>
              </w:rPr>
            </m:ctrlPr>
          </m:den>
        </m:f>
        <m:d>
          <m:dPr>
            <m:begChr m:val="["/>
            <m:endChr m:val="]"/>
            <m:ctrlPr>
              <w:rPr>
                <w:rFonts w:ascii="Cambria Math" w:eastAsiaTheme="minorEastAsia" w:hAnsi="Cambria Math" w:cs="Times New Roman"/>
                <w:i/>
              </w:rPr>
            </m:ctrlPr>
          </m:dPr>
          <m:e>
            <m:acc>
              <m:accPr>
                <m:chr m:val="̅"/>
                <m:ctrlPr>
                  <w:rPr>
                    <w:rFonts w:ascii="Cambria Math" w:eastAsiaTheme="minorEastAsia" w:hAnsi="Cambria Math" w:cs="Times New Roman"/>
                  </w:rPr>
                </m:ctrlPr>
              </m:accPr>
              <m:e>
                <m:r>
                  <m:rPr>
                    <m:sty m:val="p"/>
                  </m:rPr>
                  <w:rPr>
                    <w:rFonts w:ascii="Cambria Math" w:eastAsiaTheme="minorEastAsia" w:hAnsi="Cambria Math" w:cs="Times New Roman"/>
                  </w:rPr>
                  <m:t>ψ</m:t>
                </m:r>
              </m:e>
            </m:acc>
            <m:sSup>
              <m:sSupPr>
                <m:ctrlPr>
                  <w:rPr>
                    <w:rFonts w:ascii="Cambria Math" w:eastAsiaTheme="minorEastAsia" w:hAnsi="Cambria Math" w:cs="Times New Roman"/>
                    <w:i/>
                  </w:rPr>
                </m:ctrlPr>
              </m:sSupPr>
              <m:e>
                <m:r>
                  <m:rPr>
                    <m:sty m:val="p"/>
                  </m:rPr>
                  <w:rPr>
                    <w:rFonts w:ascii="Cambria Math" w:eastAsiaTheme="minorEastAsia" w:hAnsi="Cambria Math" w:cs="Times New Roman"/>
                  </w:rPr>
                  <m:t>γ</m:t>
                </m:r>
                <m:ctrlPr>
                  <w:rPr>
                    <w:rFonts w:ascii="Cambria Math" w:eastAsiaTheme="minorEastAsia" w:hAnsi="Cambria Math" w:cs="Times New Roman"/>
                  </w:rPr>
                </m:ctrlPr>
              </m:e>
              <m:sup>
                <m:r>
                  <w:rPr>
                    <w:rFonts w:ascii="Cambria Math" w:eastAsiaTheme="minorEastAsia" w:hAnsi="Cambria Math" w:cs="Times New Roman"/>
                    <w:lang w:val="en-US"/>
                  </w:rPr>
                  <m:t>0</m:t>
                </m:r>
              </m:sup>
            </m:sSup>
            <m:acc>
              <m:accPr>
                <m:chr m:val="̇"/>
                <m:ctrlPr>
                  <w:rPr>
                    <w:rFonts w:ascii="Cambria Math" w:eastAsiaTheme="minorEastAsia" w:hAnsi="Cambria Math" w:cs="Times New Roman"/>
                  </w:rPr>
                </m:ctrlPr>
              </m:accPr>
              <m:e>
                <m:r>
                  <m:rPr>
                    <m:sty m:val="p"/>
                  </m:rPr>
                  <w:rPr>
                    <w:rFonts w:ascii="Cambria Math" w:eastAsiaTheme="minorEastAsia" w:hAnsi="Cambria Math" w:cs="Times New Roman"/>
                  </w:rPr>
                  <m:t>ψ</m:t>
                </m:r>
              </m:e>
            </m:acc>
            <m:r>
              <w:rPr>
                <w:rFonts w:ascii="Cambria Math" w:eastAsiaTheme="minorEastAsia" w:hAnsi="Cambria Math" w:cs="Times New Roman"/>
                <w:lang w:val="en-US"/>
              </w:rPr>
              <m:t>-</m:t>
            </m:r>
            <m:acc>
              <m:accPr>
                <m:chr m:val="̇"/>
                <m:ctrlPr>
                  <w:rPr>
                    <w:rFonts w:ascii="Cambria Math" w:eastAsiaTheme="minorEastAsia" w:hAnsi="Cambria Math" w:cs="Times New Roman"/>
                  </w:rPr>
                </m:ctrlPr>
              </m:accPr>
              <m:e>
                <m:acc>
                  <m:accPr>
                    <m:chr m:val="̅"/>
                    <m:ctrlPr>
                      <w:rPr>
                        <w:rFonts w:ascii="Cambria Math" w:eastAsiaTheme="minorEastAsia" w:hAnsi="Cambria Math" w:cs="Times New Roman"/>
                      </w:rPr>
                    </m:ctrlPr>
                  </m:accPr>
                  <m:e>
                    <m:r>
                      <m:rPr>
                        <m:sty m:val="p"/>
                      </m:rPr>
                      <w:rPr>
                        <w:rFonts w:ascii="Cambria Math" w:eastAsiaTheme="minorEastAsia" w:hAnsi="Cambria Math" w:cs="Times New Roman"/>
                      </w:rPr>
                      <m:t>ψ</m:t>
                    </m:r>
                  </m:e>
                </m:acc>
              </m:e>
            </m:acc>
            <m:sSup>
              <m:sSupPr>
                <m:ctrlPr>
                  <w:rPr>
                    <w:rFonts w:ascii="Cambria Math" w:eastAsiaTheme="minorEastAsia" w:hAnsi="Cambria Math" w:cs="Times New Roman"/>
                    <w:i/>
                  </w:rPr>
                </m:ctrlPr>
              </m:sSupPr>
              <m:e>
                <m:r>
                  <m:rPr>
                    <m:sty m:val="p"/>
                  </m:rPr>
                  <w:rPr>
                    <w:rFonts w:ascii="Cambria Math" w:eastAsiaTheme="minorEastAsia" w:hAnsi="Cambria Math" w:cs="Times New Roman"/>
                  </w:rPr>
                  <m:t>γ</m:t>
                </m:r>
                <m:ctrlPr>
                  <w:rPr>
                    <w:rFonts w:ascii="Cambria Math" w:eastAsiaTheme="minorEastAsia" w:hAnsi="Cambria Math" w:cs="Times New Roman"/>
                  </w:rPr>
                </m:ctrlPr>
              </m:e>
              <m:sup>
                <m:r>
                  <w:rPr>
                    <w:rFonts w:ascii="Cambria Math" w:eastAsiaTheme="minorEastAsia" w:hAnsi="Cambria Math" w:cs="Times New Roman"/>
                    <w:lang w:val="en-US"/>
                  </w:rPr>
                  <m:t>0</m:t>
                </m:r>
              </m:sup>
            </m:sSup>
            <m:r>
              <m:rPr>
                <m:sty m:val="p"/>
              </m:rPr>
              <w:rPr>
                <w:rFonts w:ascii="Cambria Math" w:eastAsiaTheme="minorEastAsia" w:hAnsi="Cambria Math" w:cs="Times New Roman"/>
              </w:rPr>
              <m:t>ψ</m:t>
            </m:r>
          </m:e>
        </m:d>
        <m:r>
          <w:rPr>
            <w:rFonts w:ascii="Cambria Math" w:eastAsiaTheme="minorEastAsia" w:hAnsi="Cambria Math" w:cs="Times New Roman"/>
            <w:lang w:val="en-US"/>
          </w:rPr>
          <m:t>-</m:t>
        </m:r>
        <m:sSup>
          <m:sSupPr>
            <m:ctrlPr>
              <w:rPr>
                <w:rFonts w:ascii="Cambria Math" w:eastAsiaTheme="minorEastAsia" w:hAnsi="Cambria Math" w:cs="Times New Roman"/>
                <w:i/>
              </w:rPr>
            </m:ctrlPr>
          </m:sSupPr>
          <m:e>
            <m:r>
              <w:rPr>
                <w:rFonts w:ascii="Cambria Math" w:eastAsiaTheme="minorEastAsia" w:hAnsi="Cambria Math" w:cs="Times New Roman"/>
              </w:rPr>
              <m:t>a</m:t>
            </m:r>
          </m:e>
          <m:sup>
            <m:r>
              <w:rPr>
                <w:rFonts w:ascii="Cambria Math" w:eastAsiaTheme="minorEastAsia" w:hAnsi="Cambria Math" w:cs="Times New Roman"/>
                <w:lang w:val="en-US"/>
              </w:rPr>
              <m:t>3</m:t>
            </m:r>
          </m:sup>
        </m:sSup>
        <m:sSub>
          <m:sSubPr>
            <m:ctrlPr>
              <w:rPr>
                <w:rFonts w:ascii="Cambria Math" w:eastAsiaTheme="minorEastAsia" w:hAnsi="Cambria Math" w:cs="Times New Roman"/>
                <w:i/>
              </w:rPr>
            </m:ctrlPr>
          </m:sSubPr>
          <m:e>
            <m:r>
              <w:rPr>
                <w:rFonts w:ascii="Cambria Math" w:eastAsiaTheme="minorEastAsia" w:hAnsi="Cambria Math" w:cs="Times New Roman"/>
              </w:rPr>
              <m:t>V</m:t>
            </m:r>
          </m:e>
          <m:sub>
            <m:r>
              <w:rPr>
                <w:rFonts w:ascii="Cambria Math" w:eastAsiaTheme="minorEastAsia" w:hAnsi="Cambria Math" w:cs="Times New Roman"/>
                <w:lang w:val="en-US"/>
              </w:rPr>
              <m:t>2</m:t>
            </m:r>
          </m:sub>
        </m:sSub>
        <m:r>
          <w:rPr>
            <w:rFonts w:ascii="Cambria Math" w:eastAsiaTheme="minorEastAsia" w:hAnsi="Cambria Math" w:cs="Times New Roman"/>
            <w:lang w:val="en-US"/>
          </w:rPr>
          <m:t>-</m:t>
        </m:r>
        <m:sSup>
          <m:sSupPr>
            <m:ctrlPr>
              <w:rPr>
                <w:rFonts w:ascii="Cambria Math" w:eastAsiaTheme="minorEastAsia" w:hAnsi="Cambria Math" w:cs="Times New Roman"/>
                <w:i/>
              </w:rPr>
            </m:ctrlPr>
          </m:sSupPr>
          <m:e>
            <m:r>
              <w:rPr>
                <w:rFonts w:ascii="Cambria Math" w:eastAsiaTheme="minorEastAsia" w:hAnsi="Cambria Math" w:cs="Times New Roman"/>
              </w:rPr>
              <m:t>a</m:t>
            </m:r>
          </m:e>
          <m:sup>
            <m:r>
              <w:rPr>
                <w:rFonts w:ascii="Cambria Math" w:eastAsiaTheme="minorEastAsia" w:hAnsi="Cambria Math" w:cs="Times New Roman"/>
                <w:lang w:val="en-US"/>
              </w:rPr>
              <m:t>3</m:t>
            </m:r>
          </m:sup>
        </m:sSup>
        <m:sSub>
          <m:sSubPr>
            <m:ctrlPr>
              <w:rPr>
                <w:rFonts w:ascii="Cambria Math" w:eastAsiaTheme="minorEastAsia" w:hAnsi="Cambria Math" w:cs="Times New Roman"/>
                <w:i/>
              </w:rPr>
            </m:ctrlPr>
          </m:sSubPr>
          <m:e>
            <m:r>
              <w:rPr>
                <w:rFonts w:ascii="Cambria Math" w:eastAsiaTheme="minorEastAsia" w:hAnsi="Cambria Math" w:cs="Times New Roman"/>
              </w:rPr>
              <m:t>V</m:t>
            </m:r>
          </m:e>
          <m:sub>
            <m:r>
              <w:rPr>
                <w:rFonts w:ascii="Cambria Math" w:eastAsiaTheme="minorEastAsia" w:hAnsi="Cambria Math" w:cs="Times New Roman"/>
                <w:lang w:val="en-US"/>
              </w:rPr>
              <m:t>1</m:t>
            </m:r>
          </m:sub>
        </m:sSub>
        <m:rad>
          <m:radPr>
            <m:degHide m:val="1"/>
            <m:ctrlPr>
              <w:rPr>
                <w:rFonts w:ascii="Cambria Math" w:eastAsiaTheme="minorEastAsia" w:hAnsi="Cambria Math" w:cs="Times New Roman"/>
              </w:rPr>
            </m:ctrlPr>
          </m:radPr>
          <m:deg>
            <m:ctrlPr>
              <w:rPr>
                <w:rFonts w:ascii="Cambria Math" w:eastAsiaTheme="minorEastAsia" w:hAnsi="Cambria Math" w:cs="Times New Roman"/>
                <w:i/>
              </w:rPr>
            </m:ctrlPr>
          </m:deg>
          <m:e>
            <m:r>
              <w:rPr>
                <w:rFonts w:ascii="Cambria Math" w:eastAsiaTheme="minorEastAsia" w:hAnsi="Cambria Math" w:cs="Times New Roman"/>
                <w:lang w:val="en-US"/>
              </w:rPr>
              <m:t>1-</m:t>
            </m:r>
            <m:acc>
              <m:accPr>
                <m:chr m:val="̇"/>
                <m:ctrlPr>
                  <w:rPr>
                    <w:rFonts w:ascii="Cambria Math" w:eastAsiaTheme="minorEastAsia" w:hAnsi="Cambria Math" w:cs="Times New Roman"/>
                  </w:rPr>
                </m:ctrlPr>
              </m:accPr>
              <m:e>
                <m:sSup>
                  <m:sSupPr>
                    <m:ctrlPr>
                      <w:rPr>
                        <w:rFonts w:ascii="Cambria Math" w:eastAsiaTheme="minorEastAsia" w:hAnsi="Cambria Math" w:cs="Times New Roman"/>
                        <w:i/>
                      </w:rPr>
                    </m:ctrlPr>
                  </m:sSupPr>
                  <m:e>
                    <m:r>
                      <m:rPr>
                        <m:sty m:val="p"/>
                      </m:rPr>
                      <w:rPr>
                        <w:rFonts w:ascii="Cambria Math" w:eastAsiaTheme="minorEastAsia" w:hAnsi="Cambria Math" w:cs="Times New Roman"/>
                      </w:rPr>
                      <m:t>ϕ</m:t>
                    </m:r>
                    <m:ctrlPr>
                      <w:rPr>
                        <w:rFonts w:ascii="Cambria Math" w:eastAsiaTheme="minorEastAsia" w:hAnsi="Cambria Math" w:cs="Times New Roman"/>
                      </w:rPr>
                    </m:ctrlPr>
                  </m:e>
                  <m:sup>
                    <m:r>
                      <w:rPr>
                        <w:rFonts w:ascii="Cambria Math" w:eastAsiaTheme="minorEastAsia" w:hAnsi="Cambria Math" w:cs="Times New Roman"/>
                        <w:lang w:val="en-US"/>
                      </w:rPr>
                      <m:t>2</m:t>
                    </m:r>
                  </m:sup>
                </m:sSup>
              </m:e>
            </m:acc>
          </m:e>
        </m:rad>
        <m:r>
          <m:rPr>
            <m:lit/>
          </m:rPr>
          <w:rPr>
            <w:rFonts w:ascii="Cambria Math" w:eastAsiaTheme="minorEastAsia" w:hAnsi="Cambria Math" w:cs="Times New Roman"/>
            <w:lang w:val="en-US"/>
          </w:rPr>
          <m:t>}</m:t>
        </m:r>
        <m:r>
          <w:rPr>
            <w:rFonts w:ascii="Cambria Math" w:eastAsiaTheme="minorEastAsia" w:hAnsi="Cambria Math" w:cs="Times New Roman"/>
            <w:lang w:val="en-US"/>
          </w:rPr>
          <m:t>.</m:t>
        </m:r>
      </m:oMath>
      <w:r w:rsidRPr="006374BC">
        <w:rPr>
          <w:rFonts w:ascii="Times New Roman" w:eastAsiaTheme="minorEastAsia" w:hAnsi="Times New Roman" w:cs="Times New Roman"/>
          <w:lang w:val="en-US"/>
        </w:rPr>
        <w:t xml:space="preserve">      (1.10)</w:t>
      </w:r>
    </w:p>
    <w:p w14:paraId="1C429EC9" w14:textId="77777777" w:rsidR="00B303CC" w:rsidRPr="006374BC" w:rsidRDefault="00B303CC" w:rsidP="00B303CC">
      <w:pPr>
        <w:spacing w:line="360" w:lineRule="auto"/>
        <w:ind w:firstLine="709"/>
        <w:jc w:val="right"/>
        <w:rPr>
          <w:rFonts w:ascii="Times New Roman" w:eastAsiaTheme="minorEastAsia" w:hAnsi="Times New Roman" w:cs="Times New Roman"/>
          <w:lang w:val="en-US"/>
        </w:rPr>
      </w:pPr>
    </w:p>
    <w:p w14:paraId="42D257E4" w14:textId="4D936A0D" w:rsidR="00B303CC" w:rsidRPr="00F45AD2" w:rsidRDefault="00F45AD2" w:rsidP="00B303CC">
      <w:pPr>
        <w:spacing w:line="360" w:lineRule="auto"/>
        <w:ind w:firstLine="709"/>
        <w:jc w:val="both"/>
        <w:rPr>
          <w:rFonts w:ascii="Times New Roman" w:hAnsi="Times New Roman" w:cs="Times New Roman"/>
          <w:lang w:val="en-US"/>
        </w:rPr>
      </w:pPr>
      <w:r w:rsidRPr="00F45AD2">
        <w:rPr>
          <w:rFonts w:ascii="Times New Roman" w:hAnsi="Times New Roman" w:cs="Times New Roman"/>
          <w:lang w:val="en-US"/>
        </w:rPr>
        <w:t>We use a homogeneous and isotropic the universe, in which the fields of fermions and tachyons are exclusively functions of time, and in this case the equations of motion for these fields can be written in the form</w:t>
      </w:r>
      <w:r w:rsidR="00B303CC" w:rsidRPr="00F45AD2">
        <w:rPr>
          <w:rFonts w:ascii="Times New Roman" w:hAnsi="Times New Roman" w:cs="Times New Roman"/>
          <w:lang w:val="en-US"/>
        </w:rPr>
        <w:t xml:space="preserve"> (</w:t>
      </w:r>
      <w:proofErr w:type="gramStart"/>
      <w:r w:rsidR="00B303CC" w:rsidRPr="00F45AD2">
        <w:rPr>
          <w:rFonts w:ascii="Times New Roman" w:hAnsi="Times New Roman" w:cs="Times New Roman"/>
          <w:lang w:val="en-US"/>
        </w:rPr>
        <w:t>1.11)-(</w:t>
      </w:r>
      <w:proofErr w:type="gramEnd"/>
      <w:r w:rsidR="00B303CC" w:rsidRPr="00F45AD2">
        <w:rPr>
          <w:rFonts w:ascii="Times New Roman" w:hAnsi="Times New Roman" w:cs="Times New Roman"/>
          <w:lang w:val="en-US"/>
        </w:rPr>
        <w:t>1.13)</w:t>
      </w:r>
    </w:p>
    <w:p w14:paraId="1A829BA0" w14:textId="77777777" w:rsidR="00B303CC" w:rsidRPr="00F45AD2" w:rsidRDefault="00B303CC" w:rsidP="00B303CC">
      <w:pPr>
        <w:spacing w:line="360" w:lineRule="auto"/>
        <w:ind w:firstLine="709"/>
        <w:jc w:val="both"/>
        <w:rPr>
          <w:rFonts w:ascii="Times New Roman" w:hAnsi="Times New Roman" w:cs="Times New Roman"/>
          <w:lang w:val="en-US"/>
        </w:rPr>
      </w:pPr>
    </w:p>
    <w:p w14:paraId="1F98FBC7" w14:textId="77777777" w:rsidR="00B303CC" w:rsidRPr="006374BC" w:rsidRDefault="0056729F" w:rsidP="00B303CC">
      <w:pPr>
        <w:spacing w:line="360" w:lineRule="auto"/>
        <w:ind w:firstLine="709"/>
        <w:jc w:val="right"/>
        <w:rPr>
          <w:rFonts w:ascii="Times New Roman" w:eastAsiaTheme="minorEastAsia" w:hAnsi="Times New Roman" w:cs="Times New Roman"/>
          <w:lang w:val="en-US"/>
        </w:rPr>
      </w:pPr>
      <m:oMath>
        <m:acc>
          <m:accPr>
            <m:chr m:val="̇"/>
            <m:ctrlPr>
              <w:rPr>
                <w:rFonts w:ascii="Cambria Math" w:hAnsi="Cambria Math" w:cs="Times New Roman"/>
              </w:rPr>
            </m:ctrlPr>
          </m:accPr>
          <m:e>
            <m:r>
              <m:rPr>
                <m:sty m:val="p"/>
              </m:rPr>
              <w:rPr>
                <w:rFonts w:ascii="Cambria Math" w:hAnsi="Cambria Math" w:cs="Times New Roman"/>
              </w:rPr>
              <m:t>ψ</m:t>
            </m:r>
          </m:e>
        </m:acc>
        <m: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lang w:val="en-US"/>
              </w:rPr>
              <m:t>3</m:t>
            </m:r>
            <m:ctrlPr>
              <w:rPr>
                <w:rFonts w:ascii="Cambria Math" w:hAnsi="Cambria Math" w:cs="Times New Roman"/>
                <w:i/>
              </w:rPr>
            </m:ctrlPr>
          </m:num>
          <m:den>
            <m:r>
              <w:rPr>
                <w:rFonts w:ascii="Cambria Math" w:hAnsi="Cambria Math" w:cs="Times New Roman"/>
                <w:lang w:val="en-US"/>
              </w:rPr>
              <m:t>2</m:t>
            </m:r>
            <m:ctrlPr>
              <w:rPr>
                <w:rFonts w:ascii="Cambria Math" w:hAnsi="Cambria Math" w:cs="Times New Roman"/>
                <w:i/>
              </w:rPr>
            </m:ctrlPr>
          </m:den>
        </m:f>
        <m:r>
          <w:rPr>
            <w:rFonts w:ascii="Cambria Math" w:hAnsi="Cambria Math" w:cs="Times New Roman"/>
          </w:rPr>
          <m:t>H</m:t>
        </m:r>
        <m:r>
          <m:rPr>
            <m:sty m:val="p"/>
          </m:rPr>
          <w:rPr>
            <w:rFonts w:ascii="Cambria Math" w:hAnsi="Cambria Math" w:cs="Times New Roman"/>
          </w:rPr>
          <m:t>ψ</m:t>
        </m:r>
        <m:r>
          <w:rPr>
            <w:rFonts w:ascii="Cambria Math" w:hAnsi="Cambria Math" w:cs="Times New Roman"/>
            <w:lang w:val="en-US"/>
          </w:rPr>
          <m:t>+</m:t>
        </m:r>
        <m:r>
          <w:rPr>
            <w:rFonts w:ascii="Cambria Math" w:hAnsi="Cambria Math" w:cs="Times New Roman"/>
          </w:rPr>
          <m:t>i</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2</m:t>
            </m:r>
            <m:r>
              <w:rPr>
                <w:rFonts w:ascii="Cambria Math" w:hAnsi="Cambria Math" w:cs="Times New Roman"/>
              </w:rPr>
              <m:t>u</m:t>
            </m:r>
          </m:sub>
        </m:sSub>
        <m:sSup>
          <m:sSupPr>
            <m:ctrlPr>
              <w:rPr>
                <w:rFonts w:ascii="Cambria Math" w:hAnsi="Cambria Math" w:cs="Times New Roman"/>
                <w:i/>
              </w:rPr>
            </m:ctrlPr>
          </m:sSupPr>
          <m:e>
            <m:r>
              <m:rPr>
                <m:sty m:val="p"/>
              </m:rPr>
              <w:rPr>
                <w:rFonts w:ascii="Cambria Math" w:hAnsi="Cambria Math" w:cs="Times New Roman"/>
              </w:rPr>
              <m:t>γ</m:t>
            </m:r>
            <m:ctrlPr>
              <w:rPr>
                <w:rFonts w:ascii="Cambria Math" w:hAnsi="Cambria Math" w:cs="Times New Roman"/>
              </w:rPr>
            </m:ctrlPr>
          </m:e>
          <m:sup>
            <m:r>
              <w:rPr>
                <w:rFonts w:ascii="Cambria Math" w:hAnsi="Cambria Math" w:cs="Times New Roman"/>
                <w:lang w:val="en-US"/>
              </w:rPr>
              <m:t>0</m:t>
            </m:r>
          </m:sup>
        </m:sSup>
        <m:r>
          <m:rPr>
            <m:sty m:val="p"/>
          </m:rPr>
          <w:rPr>
            <w:rFonts w:ascii="Cambria Math" w:hAnsi="Cambria Math" w:cs="Times New Roman"/>
          </w:rPr>
          <m:t>ψ</m:t>
        </m:r>
        <m:r>
          <w:rPr>
            <w:rFonts w:ascii="Cambria Math" w:hAnsi="Cambria Math" w:cs="Times New Roman"/>
            <w:lang w:val="en-US"/>
          </w:rPr>
          <m:t>=0,</m:t>
        </m:r>
      </m:oMath>
      <w:r w:rsidR="00B303CC" w:rsidRPr="006374BC">
        <w:rPr>
          <w:rFonts w:ascii="Times New Roman" w:eastAsiaTheme="minorEastAsia" w:hAnsi="Times New Roman" w:cs="Times New Roman"/>
          <w:lang w:val="en-US"/>
        </w:rPr>
        <w:t xml:space="preserve">                                               (1.11)</w:t>
      </w:r>
    </w:p>
    <w:p w14:paraId="4AFFD30A" w14:textId="77777777" w:rsidR="00B303CC" w:rsidRPr="006374BC" w:rsidRDefault="0056729F" w:rsidP="00B303CC">
      <w:pPr>
        <w:spacing w:line="360" w:lineRule="auto"/>
        <w:ind w:firstLine="709"/>
        <w:jc w:val="right"/>
        <w:rPr>
          <w:rFonts w:ascii="Times New Roman" w:eastAsiaTheme="minorEastAsia" w:hAnsi="Times New Roman" w:cs="Times New Roman"/>
          <w:lang w:val="en-US"/>
        </w:rPr>
      </w:pPr>
      <m:oMath>
        <m:acc>
          <m:accPr>
            <m:chr m:val="̇"/>
            <m:ctrlPr>
              <w:rPr>
                <w:rFonts w:ascii="Cambria Math" w:hAnsi="Cambria Math" w:cs="Times New Roman"/>
              </w:rPr>
            </m:ctrlPr>
          </m:accPr>
          <m:e>
            <m:acc>
              <m:accPr>
                <m:chr m:val="̅"/>
                <m:ctrlPr>
                  <w:rPr>
                    <w:rFonts w:ascii="Cambria Math" w:hAnsi="Cambria Math" w:cs="Times New Roman"/>
                  </w:rPr>
                </m:ctrlPr>
              </m:accPr>
              <m:e>
                <m:r>
                  <m:rPr>
                    <m:sty m:val="p"/>
                  </m:rPr>
                  <w:rPr>
                    <w:rFonts w:ascii="Cambria Math" w:hAnsi="Cambria Math" w:cs="Times New Roman"/>
                  </w:rPr>
                  <m:t>ψ</m:t>
                </m:r>
              </m:e>
            </m:acc>
          </m:e>
        </m:acc>
        <m: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lang w:val="en-US"/>
              </w:rPr>
              <m:t>3</m:t>
            </m:r>
            <m:ctrlPr>
              <w:rPr>
                <w:rFonts w:ascii="Cambria Math" w:hAnsi="Cambria Math" w:cs="Times New Roman"/>
                <w:i/>
              </w:rPr>
            </m:ctrlPr>
          </m:num>
          <m:den>
            <m:r>
              <w:rPr>
                <w:rFonts w:ascii="Cambria Math" w:hAnsi="Cambria Math" w:cs="Times New Roman"/>
                <w:lang w:val="en-US"/>
              </w:rPr>
              <m:t>2</m:t>
            </m:r>
            <m:ctrlPr>
              <w:rPr>
                <w:rFonts w:ascii="Cambria Math" w:hAnsi="Cambria Math" w:cs="Times New Roman"/>
                <w:i/>
              </w:rPr>
            </m:ctrlPr>
          </m:den>
        </m:f>
        <m:r>
          <w:rPr>
            <w:rFonts w:ascii="Cambria Math" w:hAnsi="Cambria Math" w:cs="Times New Roman"/>
          </w:rPr>
          <m:t>H</m:t>
        </m:r>
        <m:acc>
          <m:accPr>
            <m:chr m:val="̅"/>
            <m:ctrlPr>
              <w:rPr>
                <w:rFonts w:ascii="Cambria Math" w:hAnsi="Cambria Math" w:cs="Times New Roman"/>
              </w:rPr>
            </m:ctrlPr>
          </m:accPr>
          <m:e>
            <m:r>
              <m:rPr>
                <m:sty m:val="p"/>
              </m:rPr>
              <w:rPr>
                <w:rFonts w:ascii="Cambria Math" w:hAnsi="Cambria Math" w:cs="Times New Roman"/>
              </w:rPr>
              <m:t>ψ</m:t>
            </m:r>
          </m:e>
        </m:acc>
        <m:r>
          <w:rPr>
            <w:rFonts w:ascii="Cambria Math" w:hAnsi="Cambria Math" w:cs="Times New Roman"/>
            <w:lang w:val="en-US"/>
          </w:rPr>
          <m:t>-</m:t>
        </m:r>
        <m:r>
          <w:rPr>
            <w:rFonts w:ascii="Cambria Math" w:hAnsi="Cambria Math" w:cs="Times New Roman"/>
          </w:rPr>
          <m:t>i</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2</m:t>
            </m:r>
            <m:r>
              <w:rPr>
                <w:rFonts w:ascii="Cambria Math" w:hAnsi="Cambria Math" w:cs="Times New Roman"/>
              </w:rPr>
              <m:t>u</m:t>
            </m:r>
          </m:sub>
        </m:sSub>
        <m:acc>
          <m:accPr>
            <m:chr m:val="̅"/>
            <m:ctrlPr>
              <w:rPr>
                <w:rFonts w:ascii="Cambria Math" w:hAnsi="Cambria Math" w:cs="Times New Roman"/>
              </w:rPr>
            </m:ctrlPr>
          </m:accPr>
          <m:e>
            <m:r>
              <m:rPr>
                <m:sty m:val="p"/>
              </m:rPr>
              <w:rPr>
                <w:rFonts w:ascii="Cambria Math" w:hAnsi="Cambria Math" w:cs="Times New Roman"/>
              </w:rPr>
              <m:t>ψ</m:t>
            </m:r>
          </m:e>
        </m:acc>
        <m:sSup>
          <m:sSupPr>
            <m:ctrlPr>
              <w:rPr>
                <w:rFonts w:ascii="Cambria Math" w:hAnsi="Cambria Math" w:cs="Times New Roman"/>
                <w:i/>
              </w:rPr>
            </m:ctrlPr>
          </m:sSupPr>
          <m:e>
            <m:r>
              <m:rPr>
                <m:sty m:val="p"/>
              </m:rPr>
              <w:rPr>
                <w:rFonts w:ascii="Cambria Math" w:hAnsi="Cambria Math" w:cs="Times New Roman"/>
              </w:rPr>
              <m:t>γ</m:t>
            </m:r>
            <m:ctrlPr>
              <w:rPr>
                <w:rFonts w:ascii="Cambria Math" w:hAnsi="Cambria Math" w:cs="Times New Roman"/>
              </w:rPr>
            </m:ctrlPr>
          </m:e>
          <m:sup>
            <m:r>
              <w:rPr>
                <w:rFonts w:ascii="Cambria Math" w:hAnsi="Cambria Math" w:cs="Times New Roman"/>
                <w:lang w:val="en-US"/>
              </w:rPr>
              <m:t>0</m:t>
            </m:r>
          </m:sup>
        </m:sSup>
        <m:r>
          <w:rPr>
            <w:rFonts w:ascii="Cambria Math" w:hAnsi="Cambria Math" w:cs="Times New Roman"/>
            <w:lang w:val="en-US"/>
          </w:rPr>
          <m:t>=0,</m:t>
        </m:r>
      </m:oMath>
      <w:r w:rsidR="00B303CC" w:rsidRPr="006374BC">
        <w:rPr>
          <w:rFonts w:ascii="Times New Roman" w:eastAsiaTheme="minorEastAsia" w:hAnsi="Times New Roman" w:cs="Times New Roman"/>
          <w:lang w:val="en-US"/>
        </w:rPr>
        <w:t xml:space="preserve">                                               (1.12)</w:t>
      </w:r>
    </w:p>
    <w:p w14:paraId="535006FD" w14:textId="77777777" w:rsidR="00B303CC" w:rsidRPr="006374BC" w:rsidRDefault="0056729F" w:rsidP="00B303CC">
      <w:pPr>
        <w:spacing w:line="360" w:lineRule="auto"/>
        <w:ind w:firstLine="709"/>
        <w:jc w:val="right"/>
        <w:rPr>
          <w:rFonts w:ascii="Times New Roman" w:eastAsiaTheme="minorEastAsia" w:hAnsi="Times New Roman" w:cs="Times New Roman"/>
          <w:lang w:val="en-US"/>
        </w:rPr>
      </w:pPr>
      <m:oMath>
        <m:f>
          <m:fPr>
            <m:ctrlPr>
              <w:rPr>
                <w:rFonts w:ascii="Cambria Math" w:hAnsi="Cambria Math" w:cs="Times New Roman"/>
              </w:rPr>
            </m:ctrlPr>
          </m:fPr>
          <m:num>
            <m:acc>
              <m:accPr>
                <m:chr m:val="̈"/>
                <m:ctrlPr>
                  <w:rPr>
                    <w:rFonts w:ascii="Cambria Math" w:hAnsi="Cambria Math" w:cs="Times New Roman"/>
                  </w:rPr>
                </m:ctrlPr>
              </m:accPr>
              <m:e>
                <m:r>
                  <m:rPr>
                    <m:sty m:val="p"/>
                  </m:rPr>
                  <w:rPr>
                    <w:rFonts w:ascii="Cambria Math" w:hAnsi="Cambria Math" w:cs="Times New Roman"/>
                  </w:rPr>
                  <m:t>ϕ</m:t>
                </m:r>
              </m:e>
            </m:acc>
            <m:ctrlPr>
              <w:rPr>
                <w:rFonts w:ascii="Cambria Math" w:hAnsi="Cambria Math" w:cs="Times New Roman"/>
                <w:i/>
              </w:rPr>
            </m:ctrlPr>
          </m:num>
          <m:den>
            <m:r>
              <w:rPr>
                <w:rFonts w:ascii="Cambria Math" w:hAnsi="Cambria Math" w:cs="Times New Roman"/>
                <w:lang w:val="en-US"/>
              </w:rPr>
              <m:t>1-</m:t>
            </m:r>
            <m:acc>
              <m:accPr>
                <m:chr m:val="̇"/>
                <m:ctrlPr>
                  <w:rPr>
                    <w:rFonts w:ascii="Cambria Math" w:hAnsi="Cambria Math" w:cs="Times New Roman"/>
                  </w:rPr>
                </m:ctrlPr>
              </m:accPr>
              <m:e>
                <m:sSup>
                  <m:sSupPr>
                    <m:ctrlPr>
                      <w:rPr>
                        <w:rFonts w:ascii="Cambria Math" w:hAnsi="Cambria Math" w:cs="Times New Roman"/>
                        <w:i/>
                      </w:rPr>
                    </m:ctrlPr>
                  </m:sSupPr>
                  <m:e>
                    <m:r>
                      <m:rPr>
                        <m:sty m:val="p"/>
                      </m:rPr>
                      <w:rPr>
                        <w:rFonts w:ascii="Cambria Math" w:hAnsi="Cambria Math" w:cs="Times New Roman"/>
                      </w:rPr>
                      <m:t>ϕ</m:t>
                    </m:r>
                    <m:ctrlPr>
                      <w:rPr>
                        <w:rFonts w:ascii="Cambria Math" w:hAnsi="Cambria Math" w:cs="Times New Roman"/>
                      </w:rPr>
                    </m:ctrlPr>
                  </m:e>
                  <m:sup>
                    <m:r>
                      <w:rPr>
                        <w:rFonts w:ascii="Cambria Math" w:hAnsi="Cambria Math" w:cs="Times New Roman"/>
                        <w:lang w:val="en-US"/>
                      </w:rPr>
                      <m:t>2</m:t>
                    </m:r>
                  </m:sup>
                </m:sSup>
              </m:e>
            </m:acc>
            <m:ctrlPr>
              <w:rPr>
                <w:rFonts w:ascii="Cambria Math" w:hAnsi="Cambria Math" w:cs="Times New Roman"/>
                <w:i/>
              </w:rPr>
            </m:ctrlPr>
          </m:den>
        </m:f>
        <m:r>
          <w:rPr>
            <w:rFonts w:ascii="Cambria Math" w:hAnsi="Cambria Math" w:cs="Times New Roman"/>
            <w:lang w:val="en-US"/>
          </w:rPr>
          <m:t>+3</m:t>
        </m:r>
        <m:r>
          <w:rPr>
            <w:rFonts w:ascii="Cambria Math" w:hAnsi="Cambria Math" w:cs="Times New Roman"/>
          </w:rPr>
          <m:t>H</m:t>
        </m:r>
        <m:acc>
          <m:accPr>
            <m:chr m:val="̇"/>
            <m:ctrlPr>
              <w:rPr>
                <w:rFonts w:ascii="Cambria Math" w:hAnsi="Cambria Math" w:cs="Times New Roman"/>
              </w:rPr>
            </m:ctrlPr>
          </m:accPr>
          <m:e>
            <m:r>
              <m:rPr>
                <m:sty m:val="p"/>
              </m:rPr>
              <w:rPr>
                <w:rFonts w:ascii="Cambria Math" w:hAnsi="Cambria Math" w:cs="Times New Roman"/>
              </w:rPr>
              <m:t>ϕ</m:t>
            </m:r>
          </m:e>
        </m:acc>
        <m:r>
          <w:rPr>
            <w:rFonts w:ascii="Cambria Math" w:hAnsi="Cambria Math" w:cs="Times New Roman"/>
            <w:lang w:val="en-US"/>
          </w:rPr>
          <m:t>+</m:t>
        </m:r>
        <m:f>
          <m:fPr>
            <m:ctrlPr>
              <w:rPr>
                <w:rFonts w:ascii="Cambria Math" w:hAnsi="Cambria Math" w:cs="Times New Roman"/>
              </w:rPr>
            </m:ctrlPr>
          </m:fPr>
          <m:num>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1</m:t>
                </m:r>
                <m:r>
                  <m:rPr>
                    <m:sty m:val="p"/>
                  </m:rPr>
                  <w:rPr>
                    <w:rFonts w:ascii="Cambria Math" w:hAnsi="Cambria Math" w:cs="Times New Roman"/>
                  </w:rPr>
                  <m:t>ϕ</m:t>
                </m:r>
              </m:sub>
            </m:sSub>
            <m:ctrlPr>
              <w:rPr>
                <w:rFonts w:ascii="Cambria Math" w:hAnsi="Cambria Math" w:cs="Times New Roman"/>
                <w:i/>
              </w:rPr>
            </m:ctrlPr>
          </m:num>
          <m:den>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1</m:t>
                </m:r>
              </m:sub>
            </m:sSub>
            <m:ctrlPr>
              <w:rPr>
                <w:rFonts w:ascii="Cambria Math" w:hAnsi="Cambria Math" w:cs="Times New Roman"/>
                <w:i/>
              </w:rPr>
            </m:ctrlPr>
          </m:den>
        </m:f>
        <m:r>
          <w:rPr>
            <w:rFonts w:ascii="Cambria Math" w:hAnsi="Cambria Math" w:cs="Times New Roman"/>
            <w:lang w:val="en-US"/>
          </w:rPr>
          <m:t>=0.</m:t>
        </m:r>
      </m:oMath>
      <w:r w:rsidR="00B303CC" w:rsidRPr="006374BC">
        <w:rPr>
          <w:rFonts w:ascii="Times New Roman" w:eastAsiaTheme="minorEastAsia" w:hAnsi="Times New Roman" w:cs="Times New Roman"/>
          <w:lang w:val="en-US"/>
        </w:rPr>
        <w:t xml:space="preserve">                                                  (1.13)</w:t>
      </w:r>
    </w:p>
    <w:p w14:paraId="40290861" w14:textId="77777777" w:rsidR="00B303CC" w:rsidRPr="006374BC" w:rsidRDefault="00B303CC" w:rsidP="00B303CC">
      <w:pPr>
        <w:spacing w:line="360" w:lineRule="auto"/>
        <w:ind w:firstLine="709"/>
        <w:jc w:val="right"/>
        <w:rPr>
          <w:rFonts w:ascii="Times New Roman" w:eastAsiaTheme="minorEastAsia" w:hAnsi="Times New Roman" w:cs="Times New Roman"/>
          <w:lang w:val="en-US"/>
        </w:rPr>
      </w:pPr>
    </w:p>
    <w:p w14:paraId="01333D5F" w14:textId="52768699" w:rsidR="00B303CC" w:rsidRPr="006374BC" w:rsidRDefault="00F45AD2" w:rsidP="00B303CC">
      <w:pPr>
        <w:spacing w:line="360" w:lineRule="auto"/>
        <w:ind w:firstLine="709"/>
        <w:jc w:val="both"/>
        <w:rPr>
          <w:rFonts w:ascii="Times New Roman" w:hAnsi="Times New Roman" w:cs="Times New Roman"/>
          <w:lang w:val="en-US"/>
        </w:rPr>
      </w:pPr>
      <w:r w:rsidRPr="006374BC">
        <w:rPr>
          <w:rFonts w:ascii="Times New Roman" w:hAnsi="Times New Roman" w:cs="Times New Roman"/>
          <w:lang w:val="en-US"/>
        </w:rPr>
        <w:t>From the Einstein equations (1.4) together with the expression for the energy-momentum tensor (1.5) we obtain the Friedman equations (</w:t>
      </w:r>
      <w:proofErr w:type="gramStart"/>
      <w:r w:rsidRPr="006374BC">
        <w:rPr>
          <w:rFonts w:ascii="Times New Roman" w:hAnsi="Times New Roman" w:cs="Times New Roman"/>
          <w:lang w:val="en-US"/>
        </w:rPr>
        <w:t>1.14)-(</w:t>
      </w:r>
      <w:proofErr w:type="gramEnd"/>
      <w:r w:rsidRPr="006374BC">
        <w:rPr>
          <w:rFonts w:ascii="Times New Roman" w:hAnsi="Times New Roman" w:cs="Times New Roman"/>
          <w:lang w:val="en-US"/>
        </w:rPr>
        <w:t xml:space="preserve">1.15) </w:t>
      </w:r>
    </w:p>
    <w:p w14:paraId="25C6079B" w14:textId="77777777" w:rsidR="00B303CC" w:rsidRPr="006374BC" w:rsidRDefault="00B303CC" w:rsidP="00B303CC">
      <w:pPr>
        <w:spacing w:line="360" w:lineRule="auto"/>
        <w:ind w:firstLine="709"/>
        <w:jc w:val="both"/>
        <w:rPr>
          <w:rFonts w:ascii="Times New Roman" w:hAnsi="Times New Roman" w:cs="Times New Roman"/>
          <w:lang w:val="en-US"/>
        </w:rPr>
      </w:pPr>
    </w:p>
    <w:p w14:paraId="391E9196" w14:textId="77777777" w:rsidR="00B303CC" w:rsidRPr="006374BC" w:rsidRDefault="00B303CC" w:rsidP="00B303CC">
      <w:pPr>
        <w:spacing w:line="360" w:lineRule="auto"/>
        <w:ind w:firstLine="709"/>
        <w:jc w:val="right"/>
        <w:rPr>
          <w:rFonts w:ascii="Times New Roman" w:eastAsiaTheme="minorEastAsia" w:hAnsi="Times New Roman" w:cs="Times New Roman"/>
          <w:lang w:val="en-US"/>
        </w:rPr>
      </w:pPr>
      <m:oMath>
        <m:r>
          <w:rPr>
            <w:rFonts w:ascii="Cambria Math" w:hAnsi="Cambria Math" w:cs="Times New Roman"/>
            <w:lang w:val="en-US"/>
          </w:rPr>
          <w:lastRenderedPageBreak/>
          <m:t>3</m:t>
        </m:r>
        <m:sSup>
          <m:sSupPr>
            <m:ctrlPr>
              <w:rPr>
                <w:rFonts w:ascii="Cambria Math" w:hAnsi="Cambria Math" w:cs="Times New Roman"/>
                <w:i/>
              </w:rPr>
            </m:ctrlPr>
          </m:sSupPr>
          <m:e>
            <m:r>
              <w:rPr>
                <w:rFonts w:ascii="Cambria Math" w:hAnsi="Cambria Math" w:cs="Times New Roman"/>
              </w:rPr>
              <m:t>H</m:t>
            </m:r>
          </m:e>
          <m:sup>
            <m:r>
              <w:rPr>
                <w:rFonts w:ascii="Cambria Math" w:hAnsi="Cambria Math" w:cs="Times New Roman"/>
                <w:lang w:val="en-US"/>
              </w:rPr>
              <m:t>2</m:t>
            </m:r>
          </m:sup>
        </m:sSup>
        <m:r>
          <w:rPr>
            <w:rFonts w:ascii="Cambria Math" w:hAnsi="Cambria Math" w:cs="Times New Roman"/>
            <w:lang w:val="en-US"/>
          </w:rPr>
          <m:t>=</m:t>
        </m:r>
        <m:r>
          <m:rPr>
            <m:sty m:val="p"/>
          </m:rPr>
          <w:rPr>
            <w:rFonts w:ascii="Cambria Math" w:hAnsi="Cambria Math" w:cs="Times New Roman"/>
          </w:rPr>
          <m:t>ρ</m:t>
        </m:r>
        <m:r>
          <w:rPr>
            <w:rFonts w:ascii="Cambria Math" w:hAnsi="Cambria Math" w:cs="Times New Roman"/>
            <w:lang w:val="en-US"/>
          </w:rPr>
          <m:t>,</m:t>
        </m:r>
      </m:oMath>
      <w:r w:rsidRPr="006374BC">
        <w:rPr>
          <w:rFonts w:ascii="Times New Roman" w:eastAsiaTheme="minorEastAsia" w:hAnsi="Times New Roman" w:cs="Times New Roman"/>
          <w:lang w:val="en-US"/>
        </w:rPr>
        <w:t xml:space="preserve">                                                             (1.14)</w:t>
      </w:r>
    </w:p>
    <w:p w14:paraId="64C40962" w14:textId="77777777" w:rsidR="00B303CC" w:rsidRPr="006374BC" w:rsidRDefault="00B303CC" w:rsidP="00B303CC">
      <w:pPr>
        <w:spacing w:line="360" w:lineRule="auto"/>
        <w:ind w:firstLine="709"/>
        <w:jc w:val="right"/>
        <w:rPr>
          <w:rFonts w:ascii="Times New Roman" w:eastAsiaTheme="minorEastAsia" w:hAnsi="Times New Roman" w:cs="Times New Roman"/>
          <w:lang w:val="en-US"/>
        </w:rPr>
      </w:pPr>
      <m:oMath>
        <m:r>
          <w:rPr>
            <w:rFonts w:ascii="Cambria Math" w:hAnsi="Cambria Math" w:cs="Times New Roman"/>
            <w:lang w:val="en-US"/>
          </w:rPr>
          <m:t>3</m:t>
        </m:r>
        <m:sSup>
          <m:sSupPr>
            <m:ctrlPr>
              <w:rPr>
                <w:rFonts w:ascii="Cambria Math" w:hAnsi="Cambria Math" w:cs="Times New Roman"/>
                <w:i/>
              </w:rPr>
            </m:ctrlPr>
          </m:sSupPr>
          <m:e>
            <m:r>
              <w:rPr>
                <w:rFonts w:ascii="Cambria Math" w:hAnsi="Cambria Math" w:cs="Times New Roman"/>
              </w:rPr>
              <m:t>H</m:t>
            </m:r>
          </m:e>
          <m:sup>
            <m:r>
              <w:rPr>
                <w:rFonts w:ascii="Cambria Math" w:hAnsi="Cambria Math" w:cs="Times New Roman"/>
                <w:lang w:val="en-US"/>
              </w:rPr>
              <m:t>2</m:t>
            </m:r>
          </m:sup>
        </m:sSup>
        <m:r>
          <w:rPr>
            <w:rFonts w:ascii="Cambria Math" w:hAnsi="Cambria Math" w:cs="Times New Roman"/>
            <w:lang w:val="en-US"/>
          </w:rPr>
          <m:t>+2</m:t>
        </m:r>
        <m:acc>
          <m:accPr>
            <m:chr m:val="̇"/>
            <m:ctrlPr>
              <w:rPr>
                <w:rFonts w:ascii="Cambria Math" w:hAnsi="Cambria Math" w:cs="Times New Roman"/>
              </w:rPr>
            </m:ctrlPr>
          </m:accPr>
          <m:e>
            <m:r>
              <w:rPr>
                <w:rFonts w:ascii="Cambria Math" w:hAnsi="Cambria Math" w:cs="Times New Roman"/>
              </w:rPr>
              <m:t>H</m:t>
            </m:r>
          </m:e>
        </m:acc>
        <m:r>
          <w:rPr>
            <w:rFonts w:ascii="Cambria Math" w:hAnsi="Cambria Math" w:cs="Times New Roman"/>
            <w:lang w:val="en-US"/>
          </w:rPr>
          <m:t>=-</m:t>
        </m:r>
        <m:r>
          <w:rPr>
            <w:rFonts w:ascii="Cambria Math" w:hAnsi="Cambria Math" w:cs="Times New Roman"/>
          </w:rPr>
          <m:t>p</m:t>
        </m:r>
        <m:r>
          <w:rPr>
            <w:rFonts w:ascii="Cambria Math" w:hAnsi="Cambria Math" w:cs="Times New Roman"/>
            <w:lang w:val="en-US"/>
          </w:rPr>
          <m:t>,</m:t>
        </m:r>
      </m:oMath>
      <w:r w:rsidRPr="006374BC">
        <w:rPr>
          <w:rFonts w:ascii="Times New Roman" w:eastAsiaTheme="minorEastAsia" w:hAnsi="Times New Roman" w:cs="Times New Roman"/>
          <w:lang w:val="en-US"/>
        </w:rPr>
        <w:t xml:space="preserve">                                                      (1.15)</w:t>
      </w:r>
    </w:p>
    <w:p w14:paraId="4FA8EDAF" w14:textId="77777777" w:rsidR="00B303CC" w:rsidRPr="006374BC" w:rsidRDefault="00B303CC" w:rsidP="00B303CC">
      <w:pPr>
        <w:spacing w:line="360" w:lineRule="auto"/>
        <w:ind w:firstLine="709"/>
        <w:jc w:val="both"/>
        <w:rPr>
          <w:rFonts w:ascii="Times New Roman" w:eastAsiaTheme="minorEastAsia" w:hAnsi="Times New Roman" w:cs="Times New Roman"/>
          <w:lang w:val="en-US"/>
        </w:rPr>
      </w:pPr>
    </w:p>
    <w:p w14:paraId="1EB340CC" w14:textId="5D2D6952" w:rsidR="00B303CC" w:rsidRPr="00FB38DA" w:rsidRDefault="00FB38DA" w:rsidP="00B303CC">
      <w:pPr>
        <w:spacing w:line="360" w:lineRule="auto"/>
        <w:jc w:val="both"/>
        <w:rPr>
          <w:rFonts w:ascii="Times New Roman" w:hAnsi="Times New Roman" w:cs="Times New Roman"/>
          <w:lang w:val="en-US"/>
        </w:rPr>
      </w:pPr>
      <w:r>
        <w:rPr>
          <w:rFonts w:ascii="Times New Roman" w:hAnsi="Times New Roman" w:cs="Times New Roman"/>
          <w:lang w:val="en-US"/>
        </w:rPr>
        <w:t>where</w:t>
      </w:r>
      <w:r w:rsidR="00B303CC" w:rsidRPr="00FB38DA">
        <w:rPr>
          <w:rFonts w:ascii="Times New Roman" w:hAnsi="Times New Roman" w:cs="Times New Roman"/>
          <w:lang w:val="en-US"/>
        </w:rPr>
        <w:t xml:space="preserve"> </w:t>
      </w:r>
      <m:oMath>
        <m:r>
          <w:rPr>
            <w:rFonts w:ascii="Cambria Math" w:hAnsi="Cambria Math" w:cs="Times New Roman"/>
          </w:rPr>
          <m:t>H</m:t>
        </m:r>
        <m:r>
          <w:rPr>
            <w:rFonts w:ascii="Cambria Math" w:hAnsi="Cambria Math" w:cs="Times New Roman"/>
            <w:lang w:val="en-US"/>
          </w:rPr>
          <m:t>=</m:t>
        </m:r>
        <m:f>
          <m:fPr>
            <m:ctrlPr>
              <w:rPr>
                <w:rFonts w:ascii="Cambria Math" w:hAnsi="Cambria Math" w:cs="Times New Roman"/>
              </w:rPr>
            </m:ctrlPr>
          </m:fPr>
          <m:num>
            <m:acc>
              <m:accPr>
                <m:chr m:val="̇"/>
                <m:ctrlPr>
                  <w:rPr>
                    <w:rFonts w:ascii="Cambria Math" w:hAnsi="Cambria Math" w:cs="Times New Roman"/>
                  </w:rPr>
                </m:ctrlPr>
              </m:accPr>
              <m:e>
                <m:r>
                  <w:rPr>
                    <w:rFonts w:ascii="Cambria Math" w:hAnsi="Cambria Math" w:cs="Times New Roman"/>
                  </w:rPr>
                  <m:t>a</m:t>
                </m:r>
              </m:e>
            </m:acc>
            <m:ctrlPr>
              <w:rPr>
                <w:rFonts w:ascii="Cambria Math" w:hAnsi="Cambria Math" w:cs="Times New Roman"/>
                <w:i/>
              </w:rPr>
            </m:ctrlPr>
          </m:num>
          <m:den>
            <m:r>
              <w:rPr>
                <w:rFonts w:ascii="Cambria Math" w:hAnsi="Cambria Math" w:cs="Times New Roman"/>
              </w:rPr>
              <m:t>a</m:t>
            </m:r>
            <m:ctrlPr>
              <w:rPr>
                <w:rFonts w:ascii="Cambria Math" w:hAnsi="Cambria Math" w:cs="Times New Roman"/>
                <w:i/>
              </w:rPr>
            </m:ctrlPr>
          </m:den>
        </m:f>
      </m:oMath>
      <w:r w:rsidR="00B303CC" w:rsidRPr="00FB38DA">
        <w:rPr>
          <w:rFonts w:ascii="Times New Roman" w:hAnsi="Times New Roman" w:cs="Times New Roman"/>
          <w:lang w:val="en-US"/>
        </w:rPr>
        <w:t xml:space="preserve"> </w:t>
      </w:r>
      <w:r w:rsidRPr="00FB38DA">
        <w:rPr>
          <w:rFonts w:ascii="Times New Roman" w:hAnsi="Times New Roman" w:cs="Times New Roman"/>
          <w:lang w:val="en-US"/>
        </w:rPr>
        <w:t>is the Hubble parameter and the total energy density</w:t>
      </w:r>
      <w:r w:rsidR="00B303CC" w:rsidRPr="00FB38DA">
        <w:rPr>
          <w:rFonts w:ascii="Times New Roman" w:hAnsi="Times New Roman" w:cs="Times New Roman"/>
          <w:lang w:val="en-US"/>
        </w:rPr>
        <w:t xml:space="preserve"> </w:t>
      </w:r>
      <w:r w:rsidR="00B303CC" w:rsidRPr="00593B0B">
        <w:rPr>
          <w:rFonts w:ascii="Times New Roman" w:hAnsi="Times New Roman" w:cs="Times New Roman"/>
        </w:rPr>
        <w:t>ρ</w:t>
      </w:r>
      <w:r w:rsidR="00B303CC" w:rsidRPr="00FB38DA">
        <w:rPr>
          <w:rFonts w:ascii="Times New Roman" w:hAnsi="Times New Roman" w:cs="Times New Roman"/>
          <w:lang w:val="en-US"/>
        </w:rPr>
        <w:t xml:space="preserve"> </w:t>
      </w:r>
      <w:proofErr w:type="spellStart"/>
      <w:r w:rsidRPr="00FB38DA">
        <w:rPr>
          <w:rFonts w:ascii="Times New Roman" w:hAnsi="Times New Roman" w:cs="Times New Roman"/>
          <w:lang w:val="en-US"/>
        </w:rPr>
        <w:t>nd</w:t>
      </w:r>
      <w:proofErr w:type="spellEnd"/>
      <w:r w:rsidRPr="00FB38DA">
        <w:rPr>
          <w:rFonts w:ascii="Times New Roman" w:hAnsi="Times New Roman" w:cs="Times New Roman"/>
          <w:lang w:val="en-US"/>
        </w:rPr>
        <w:t xml:space="preserve"> the total pressure</w:t>
      </w:r>
      <w:r w:rsidR="00B303CC" w:rsidRPr="00FB38DA">
        <w:rPr>
          <w:rFonts w:ascii="Times New Roman" w:hAnsi="Times New Roman" w:cs="Times New Roman"/>
          <w:lang w:val="en-US"/>
        </w:rPr>
        <w:t xml:space="preserve"> p </w:t>
      </w:r>
      <w:r w:rsidRPr="00FB38DA">
        <w:rPr>
          <w:rFonts w:ascii="Times New Roman" w:hAnsi="Times New Roman" w:cs="Times New Roman"/>
          <w:lang w:val="en-US"/>
        </w:rPr>
        <w:t>are determined by the expressions</w:t>
      </w:r>
      <w:r w:rsidR="00B303CC" w:rsidRPr="00FB38DA">
        <w:rPr>
          <w:rFonts w:ascii="Times New Roman" w:hAnsi="Times New Roman" w:cs="Times New Roman"/>
          <w:lang w:val="en-US"/>
        </w:rPr>
        <w:t xml:space="preserve"> (</w:t>
      </w:r>
      <w:proofErr w:type="gramStart"/>
      <w:r w:rsidR="00B303CC" w:rsidRPr="00FB38DA">
        <w:rPr>
          <w:rFonts w:ascii="Times New Roman" w:hAnsi="Times New Roman" w:cs="Times New Roman"/>
          <w:lang w:val="en-US"/>
        </w:rPr>
        <w:t>1.16)-(</w:t>
      </w:r>
      <w:proofErr w:type="gramEnd"/>
      <w:r w:rsidR="00B303CC" w:rsidRPr="00FB38DA">
        <w:rPr>
          <w:rFonts w:ascii="Times New Roman" w:hAnsi="Times New Roman" w:cs="Times New Roman"/>
          <w:lang w:val="en-US"/>
        </w:rPr>
        <w:t>1.17)</w:t>
      </w:r>
    </w:p>
    <w:p w14:paraId="5DC98D00" w14:textId="77777777" w:rsidR="00B303CC" w:rsidRPr="00FB38DA" w:rsidRDefault="00B303CC" w:rsidP="00B303CC">
      <w:pPr>
        <w:spacing w:line="360" w:lineRule="auto"/>
        <w:jc w:val="both"/>
        <w:rPr>
          <w:rFonts w:ascii="Times New Roman" w:hAnsi="Times New Roman" w:cs="Times New Roman"/>
          <w:lang w:val="en-US"/>
        </w:rPr>
      </w:pPr>
    </w:p>
    <w:p w14:paraId="1833305D" w14:textId="77777777" w:rsidR="00B303CC" w:rsidRPr="006374BC" w:rsidRDefault="00B303CC" w:rsidP="00B303CC">
      <w:pPr>
        <w:spacing w:line="360" w:lineRule="auto"/>
        <w:jc w:val="right"/>
        <w:rPr>
          <w:rFonts w:ascii="Times New Roman" w:eastAsiaTheme="minorEastAsia" w:hAnsi="Times New Roman" w:cs="Times New Roman"/>
          <w:lang w:val="en-US"/>
        </w:rPr>
      </w:pPr>
      <m:oMath>
        <m:r>
          <m:rPr>
            <m:sty m:val="p"/>
          </m:rPr>
          <w:rPr>
            <w:rFonts w:ascii="Cambria Math" w:hAnsi="Cambria Math" w:cs="Times New Roman"/>
          </w:rPr>
          <m:t>ρ</m:t>
        </m:r>
        <m:r>
          <w:rPr>
            <w:rFonts w:ascii="Cambria Math" w:hAnsi="Cambria Math" w:cs="Times New Roman"/>
            <w:lang w:val="en-US"/>
          </w:rPr>
          <m:t>=</m:t>
        </m:r>
        <m:f>
          <m:fPr>
            <m:ctrlPr>
              <w:rPr>
                <w:rFonts w:ascii="Cambria Math" w:hAnsi="Cambria Math" w:cs="Times New Roman"/>
              </w:rPr>
            </m:ctrlPr>
          </m:fPr>
          <m:num>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1</m:t>
                </m:r>
              </m:sub>
            </m:sSub>
            <m:ctrlPr>
              <w:rPr>
                <w:rFonts w:ascii="Cambria Math" w:hAnsi="Cambria Math" w:cs="Times New Roman"/>
                <w:i/>
              </w:rPr>
            </m:ctrlPr>
          </m:num>
          <m:den>
            <m:rad>
              <m:radPr>
                <m:degHide m:val="1"/>
                <m:ctrlPr>
                  <w:rPr>
                    <w:rFonts w:ascii="Cambria Math" w:hAnsi="Cambria Math" w:cs="Times New Roman"/>
                  </w:rPr>
                </m:ctrlPr>
              </m:radPr>
              <m:deg>
                <m:ctrlPr>
                  <w:rPr>
                    <w:rFonts w:ascii="Cambria Math" w:hAnsi="Cambria Math" w:cs="Times New Roman"/>
                    <w:i/>
                  </w:rPr>
                </m:ctrlPr>
              </m:deg>
              <m:e>
                <m:r>
                  <w:rPr>
                    <w:rFonts w:ascii="Cambria Math" w:hAnsi="Cambria Math" w:cs="Times New Roman"/>
                    <w:lang w:val="en-US"/>
                  </w:rPr>
                  <m:t>1-</m:t>
                </m:r>
                <m:acc>
                  <m:accPr>
                    <m:chr m:val="̇"/>
                    <m:ctrlPr>
                      <w:rPr>
                        <w:rFonts w:ascii="Cambria Math" w:hAnsi="Cambria Math" w:cs="Times New Roman"/>
                      </w:rPr>
                    </m:ctrlPr>
                  </m:accPr>
                  <m:e>
                    <m:sSup>
                      <m:sSupPr>
                        <m:ctrlPr>
                          <w:rPr>
                            <w:rFonts w:ascii="Cambria Math" w:hAnsi="Cambria Math" w:cs="Times New Roman"/>
                            <w:i/>
                          </w:rPr>
                        </m:ctrlPr>
                      </m:sSupPr>
                      <m:e>
                        <m:r>
                          <m:rPr>
                            <m:sty m:val="p"/>
                          </m:rPr>
                          <w:rPr>
                            <w:rFonts w:ascii="Cambria Math" w:hAnsi="Cambria Math" w:cs="Times New Roman"/>
                          </w:rPr>
                          <m:t>ϕ</m:t>
                        </m:r>
                      </m:e>
                      <m:sup>
                        <m:r>
                          <w:rPr>
                            <w:rFonts w:ascii="Cambria Math" w:hAnsi="Cambria Math" w:cs="Times New Roman"/>
                            <w:lang w:val="en-US"/>
                          </w:rPr>
                          <m:t>2</m:t>
                        </m:r>
                      </m:sup>
                    </m:sSup>
                  </m:e>
                </m:acc>
              </m:e>
            </m:rad>
            <m:ctrlPr>
              <w:rPr>
                <w:rFonts w:ascii="Cambria Math" w:hAnsi="Cambria Math" w:cs="Times New Roman"/>
                <w:i/>
              </w:rPr>
            </m:ctrlPr>
          </m:den>
        </m:f>
        <m:r>
          <w:rPr>
            <w:rFonts w:ascii="Cambria Math" w:hAnsi="Cambria Math" w:cs="Times New Roman"/>
            <w:lang w:val="en-US"/>
          </w:rPr>
          <m: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2</m:t>
            </m:r>
          </m:sub>
        </m:sSub>
        <m:r>
          <w:rPr>
            <w:rFonts w:ascii="Cambria Math" w:hAnsi="Cambria Math" w:cs="Times New Roman"/>
            <w:lang w:val="en-US"/>
          </w:rPr>
          <m:t>,</m:t>
        </m:r>
      </m:oMath>
      <w:r w:rsidRPr="006374BC">
        <w:rPr>
          <w:rFonts w:ascii="Times New Roman" w:eastAsiaTheme="minorEastAsia" w:hAnsi="Times New Roman" w:cs="Times New Roman"/>
          <w:lang w:val="en-US"/>
        </w:rPr>
        <w:t xml:space="preserve">                                                    (1.16)</w:t>
      </w:r>
    </w:p>
    <w:p w14:paraId="7ED320D2" w14:textId="77777777" w:rsidR="00B303CC" w:rsidRPr="006374BC" w:rsidRDefault="00B303CC" w:rsidP="00B303CC">
      <w:pPr>
        <w:spacing w:line="360" w:lineRule="auto"/>
        <w:jc w:val="right"/>
        <w:rPr>
          <w:rFonts w:ascii="Times New Roman" w:eastAsiaTheme="minorEastAsia" w:hAnsi="Times New Roman" w:cs="Times New Roman"/>
          <w:lang w:val="en-US"/>
        </w:rPr>
      </w:pPr>
      <m:oMath>
        <m:r>
          <w:rPr>
            <w:rFonts w:ascii="Cambria Math" w:hAnsi="Cambria Math" w:cs="Times New Roman"/>
          </w:rPr>
          <m:t>p</m:t>
        </m:r>
        <m:r>
          <w:rPr>
            <w:rFonts w:ascii="Cambria Math" w:hAnsi="Cambria Math" w:cs="Times New Roman"/>
            <w:lang w:val="en-US"/>
          </w:rPr>
          <m: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1</m:t>
            </m:r>
          </m:sub>
        </m:sSub>
        <m:rad>
          <m:radPr>
            <m:degHide m:val="1"/>
            <m:ctrlPr>
              <w:rPr>
                <w:rFonts w:ascii="Cambria Math" w:hAnsi="Cambria Math" w:cs="Times New Roman"/>
              </w:rPr>
            </m:ctrlPr>
          </m:radPr>
          <m:deg>
            <m:ctrlPr>
              <w:rPr>
                <w:rFonts w:ascii="Cambria Math" w:hAnsi="Cambria Math" w:cs="Times New Roman"/>
                <w:i/>
              </w:rPr>
            </m:ctrlPr>
          </m:deg>
          <m:e>
            <m:r>
              <w:rPr>
                <w:rFonts w:ascii="Cambria Math" w:hAnsi="Cambria Math" w:cs="Times New Roman"/>
                <w:lang w:val="en-US"/>
              </w:rPr>
              <m:t>1-</m:t>
            </m:r>
            <m:acc>
              <m:accPr>
                <m:chr m:val="̇"/>
                <m:ctrlPr>
                  <w:rPr>
                    <w:rFonts w:ascii="Cambria Math" w:hAnsi="Cambria Math" w:cs="Times New Roman"/>
                  </w:rPr>
                </m:ctrlPr>
              </m:accPr>
              <m:e>
                <m:sSup>
                  <m:sSupPr>
                    <m:ctrlPr>
                      <w:rPr>
                        <w:rFonts w:ascii="Cambria Math" w:hAnsi="Cambria Math" w:cs="Times New Roman"/>
                        <w:i/>
                      </w:rPr>
                    </m:ctrlPr>
                  </m:sSupPr>
                  <m:e>
                    <m:r>
                      <m:rPr>
                        <m:sty m:val="p"/>
                      </m:rPr>
                      <w:rPr>
                        <w:rFonts w:ascii="Cambria Math" w:hAnsi="Cambria Math" w:cs="Times New Roman"/>
                      </w:rPr>
                      <m:t>ϕ</m:t>
                    </m:r>
                  </m:e>
                  <m:sup>
                    <m:r>
                      <w:rPr>
                        <w:rFonts w:ascii="Cambria Math" w:hAnsi="Cambria Math" w:cs="Times New Roman"/>
                        <w:lang w:val="en-US"/>
                      </w:rPr>
                      <m:t>2</m:t>
                    </m:r>
                  </m:sup>
                </m:sSup>
              </m:e>
            </m:acc>
          </m:e>
        </m:rad>
        <m:r>
          <w:rPr>
            <w:rFonts w:ascii="Cambria Math" w:hAnsi="Cambria Math" w:cs="Times New Roman"/>
            <w:lang w:val="en-US"/>
          </w:rPr>
          <m: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2</m:t>
            </m:r>
          </m:sub>
        </m:sSub>
        <m:r>
          <w:rPr>
            <w:rFonts w:ascii="Cambria Math" w:hAnsi="Cambria Math" w:cs="Times New Roman"/>
            <w:lang w:val="en-US"/>
          </w:rPr>
          <m: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2</m:t>
            </m:r>
            <m:r>
              <w:rPr>
                <w:rFonts w:ascii="Cambria Math" w:hAnsi="Cambria Math" w:cs="Times New Roman"/>
              </w:rPr>
              <m:t>u</m:t>
            </m:r>
          </m:sub>
        </m:sSub>
        <m:r>
          <w:rPr>
            <w:rFonts w:ascii="Cambria Math" w:hAnsi="Cambria Math" w:cs="Times New Roman"/>
          </w:rPr>
          <m:t>u</m:t>
        </m:r>
        <m:r>
          <w:rPr>
            <w:rFonts w:ascii="Cambria Math" w:hAnsi="Cambria Math" w:cs="Times New Roman"/>
            <w:lang w:val="en-US"/>
          </w:rPr>
          <m:t xml:space="preserve">. </m:t>
        </m:r>
      </m:oMath>
      <w:r w:rsidRPr="006374BC">
        <w:rPr>
          <w:rFonts w:ascii="Times New Roman" w:eastAsiaTheme="minorEastAsia" w:hAnsi="Times New Roman" w:cs="Times New Roman"/>
          <w:lang w:val="en-US"/>
        </w:rPr>
        <w:t xml:space="preserve">                                      (1.17)</w:t>
      </w:r>
    </w:p>
    <w:p w14:paraId="049F0B9C" w14:textId="77777777" w:rsidR="00B303CC" w:rsidRPr="006374BC" w:rsidRDefault="00B303CC" w:rsidP="00B303CC">
      <w:pPr>
        <w:spacing w:line="360" w:lineRule="auto"/>
        <w:jc w:val="both"/>
        <w:rPr>
          <w:rFonts w:ascii="Times New Roman" w:hAnsi="Times New Roman" w:cs="Times New Roman"/>
          <w:lang w:val="en-US"/>
        </w:rPr>
      </w:pPr>
    </w:p>
    <w:p w14:paraId="648D01C3" w14:textId="202229FB" w:rsidR="00B303CC" w:rsidRPr="00FB38DA" w:rsidRDefault="00FB38DA" w:rsidP="00B303CC">
      <w:pPr>
        <w:spacing w:line="360" w:lineRule="auto"/>
        <w:ind w:firstLine="709"/>
        <w:jc w:val="both"/>
        <w:rPr>
          <w:rFonts w:ascii="Times New Roman" w:hAnsi="Times New Roman" w:cs="Times New Roman"/>
          <w:lang w:val="en-US"/>
        </w:rPr>
      </w:pPr>
      <w:r w:rsidRPr="00FB38DA">
        <w:rPr>
          <w:rFonts w:ascii="Times New Roman" w:hAnsi="Times New Roman" w:cs="Times New Roman"/>
          <w:lang w:val="en-US"/>
        </w:rPr>
        <w:t>We introduce an expression relating the pressure and energy density of the tachyon field by the barotropic index</w:t>
      </w:r>
      <w:r w:rsidR="00B303CC" w:rsidRPr="00FB38DA">
        <w:rPr>
          <w:rFonts w:ascii="Times New Roman" w:hAnsi="Times New Roman" w:cs="Times New Roman"/>
          <w:lang w:val="en-US"/>
        </w:rPr>
        <w:t xml:space="preserve"> </w:t>
      </w:r>
      <w:r w:rsidR="00B303CC" w:rsidRPr="00593B0B">
        <w:rPr>
          <w:rFonts w:ascii="Times New Roman" w:hAnsi="Times New Roman" w:cs="Times New Roman"/>
        </w:rPr>
        <w:t>γ</w:t>
      </w:r>
      <w:r w:rsidR="00B303CC" w:rsidRPr="00FB38DA">
        <w:rPr>
          <w:rFonts w:ascii="Times New Roman" w:hAnsi="Times New Roman" w:cs="Times New Roman"/>
          <w:lang w:val="en-US"/>
        </w:rPr>
        <w:t>,</w:t>
      </w:r>
      <w:r>
        <w:rPr>
          <w:rFonts w:ascii="Times New Roman" w:hAnsi="Times New Roman" w:cs="Times New Roman"/>
          <w:lang w:val="en-US"/>
        </w:rPr>
        <w:t xml:space="preserve"> </w:t>
      </w:r>
      <w:r w:rsidRPr="00FB38DA">
        <w:rPr>
          <w:rFonts w:ascii="Times New Roman" w:hAnsi="Times New Roman" w:cs="Times New Roman"/>
          <w:lang w:val="en-US"/>
        </w:rPr>
        <w:t>so that</w:t>
      </w:r>
      <w:r w:rsidR="00B303CC" w:rsidRPr="00FB38DA">
        <w:rPr>
          <w:rFonts w:ascii="Times New Roman" w:hAnsi="Times New Roman" w:cs="Times New Roman"/>
          <w:lang w:val="en-US"/>
        </w:rPr>
        <w:t xml:space="preserve"> </w:t>
      </w:r>
      <m:oMath>
        <m:r>
          <w:rPr>
            <w:rFonts w:ascii="Cambria Math" w:hAnsi="Cambria Math" w:cs="Times New Roman"/>
          </w:rPr>
          <m:t>p</m:t>
        </m:r>
        <m:r>
          <w:rPr>
            <w:rFonts w:ascii="Cambria Math" w:hAnsi="Cambria Math" w:cs="Times New Roman"/>
            <w:lang w:val="en-US"/>
          </w:rPr>
          <m:t>=</m:t>
        </m:r>
        <m:d>
          <m:dPr>
            <m:ctrlPr>
              <w:rPr>
                <w:rFonts w:ascii="Cambria Math" w:hAnsi="Cambria Math" w:cs="Times New Roman"/>
                <w:i/>
              </w:rPr>
            </m:ctrlPr>
          </m:dPr>
          <m:e>
            <m:r>
              <m:rPr>
                <m:sty m:val="p"/>
              </m:rPr>
              <w:rPr>
                <w:rFonts w:ascii="Cambria Math" w:hAnsi="Cambria Math" w:cs="Times New Roman"/>
              </w:rPr>
              <m:t>γ</m:t>
            </m:r>
            <m:r>
              <w:rPr>
                <w:rFonts w:ascii="Cambria Math" w:hAnsi="Cambria Math" w:cs="Times New Roman"/>
                <w:lang w:val="en-US"/>
              </w:rPr>
              <m:t>-1</m:t>
            </m:r>
          </m:e>
        </m:d>
        <m:r>
          <w:rPr>
            <w:rFonts w:ascii="Cambria Math" w:hAnsi="Cambria Math" w:cs="Times New Roman"/>
          </w:rPr>
          <m:t>ρ</m:t>
        </m:r>
      </m:oMath>
      <w:r>
        <w:rPr>
          <w:rFonts w:ascii="Times New Roman" w:hAnsi="Times New Roman" w:cs="Times New Roman"/>
          <w:lang w:val="en-US"/>
        </w:rPr>
        <w:t xml:space="preserve"> </w:t>
      </w:r>
      <w:r w:rsidRPr="00FB38DA">
        <w:rPr>
          <w:rFonts w:ascii="Times New Roman" w:hAnsi="Times New Roman" w:cs="Times New Roman"/>
          <w:lang w:val="en-US"/>
        </w:rPr>
        <w:t>for analyzing the stability of solutions</w:t>
      </w:r>
      <w:r w:rsidR="00B303CC" w:rsidRPr="00FB38DA">
        <w:rPr>
          <w:rFonts w:ascii="Times New Roman" w:hAnsi="Times New Roman" w:cs="Times New Roman"/>
          <w:lang w:val="en-US"/>
        </w:rPr>
        <w:t xml:space="preserve">. </w:t>
      </w:r>
      <w:r w:rsidRPr="00FB38DA">
        <w:rPr>
          <w:rFonts w:ascii="Times New Roman" w:hAnsi="Times New Roman" w:cs="Times New Roman"/>
          <w:lang w:val="en-US"/>
        </w:rPr>
        <w:t>In this case, it follows from the equations</w:t>
      </w:r>
      <w:r w:rsidR="00B303CC" w:rsidRPr="00FB38DA">
        <w:rPr>
          <w:rFonts w:ascii="Times New Roman" w:hAnsi="Times New Roman" w:cs="Times New Roman"/>
          <w:lang w:val="en-US"/>
        </w:rPr>
        <w:t xml:space="preserve"> (1.16), (1.17) </w:t>
      </w:r>
      <w:r w:rsidRPr="00FB38DA">
        <w:rPr>
          <w:rFonts w:ascii="Times New Roman" w:hAnsi="Times New Roman" w:cs="Times New Roman"/>
          <w:lang w:val="en-US"/>
        </w:rPr>
        <w:t>that</w:t>
      </w:r>
      <w:r w:rsidR="00B303CC" w:rsidRPr="00FB38DA">
        <w:rPr>
          <w:rFonts w:ascii="Times New Roman" w:hAnsi="Times New Roman" w:cs="Times New Roman"/>
          <w:lang w:val="en-US"/>
        </w:rPr>
        <w:t xml:space="preserve"> </w:t>
      </w:r>
      <m:oMath>
        <m:acc>
          <m:accPr>
            <m:chr m:val="̇"/>
            <m:ctrlPr>
              <w:rPr>
                <w:rFonts w:ascii="Cambria Math" w:hAnsi="Cambria Math" w:cs="Times New Roman"/>
              </w:rPr>
            </m:ctrlPr>
          </m:accPr>
          <m:e>
            <m:sSup>
              <m:sSupPr>
                <m:ctrlPr>
                  <w:rPr>
                    <w:rFonts w:ascii="Cambria Math" w:hAnsi="Cambria Math" w:cs="Times New Roman"/>
                    <w:i/>
                  </w:rPr>
                </m:ctrlPr>
              </m:sSupPr>
              <m:e>
                <m:r>
                  <m:rPr>
                    <m:sty m:val="p"/>
                  </m:rPr>
                  <w:rPr>
                    <w:rFonts w:ascii="Cambria Math" w:hAnsi="Cambria Math" w:cs="Times New Roman"/>
                  </w:rPr>
                  <m:t>ϕ</m:t>
                </m:r>
                <m:ctrlPr>
                  <w:rPr>
                    <w:rFonts w:ascii="Cambria Math" w:hAnsi="Cambria Math" w:cs="Times New Roman"/>
                  </w:rPr>
                </m:ctrlPr>
              </m:e>
              <m:sup>
                <m:r>
                  <w:rPr>
                    <w:rFonts w:ascii="Cambria Math" w:hAnsi="Cambria Math" w:cs="Times New Roman"/>
                    <w:lang w:val="en-US"/>
                  </w:rPr>
                  <m:t>2</m:t>
                </m:r>
              </m:sup>
            </m:sSup>
          </m:e>
        </m:acc>
        <m:r>
          <w:rPr>
            <w:rFonts w:ascii="Cambria Math" w:hAnsi="Cambria Math" w:cs="Times New Roman"/>
            <w:lang w:val="en-US"/>
          </w:rPr>
          <m:t>=</m:t>
        </m:r>
        <m:r>
          <w:rPr>
            <w:rFonts w:ascii="Cambria Math" w:hAnsi="Cambria Math" w:cs="Times New Roman"/>
          </w:rPr>
          <m:t>γ</m:t>
        </m:r>
      </m:oMath>
      <w:r w:rsidR="00B303CC" w:rsidRPr="00FB38DA">
        <w:rPr>
          <w:rFonts w:ascii="Times New Roman" w:hAnsi="Times New Roman" w:cs="Times New Roman"/>
          <w:lang w:val="en-US"/>
        </w:rPr>
        <w:t xml:space="preserve"> </w:t>
      </w:r>
      <w:r>
        <w:rPr>
          <w:rFonts w:ascii="Times New Roman" w:hAnsi="Times New Roman" w:cs="Times New Roman"/>
          <w:lang w:val="en-US"/>
        </w:rPr>
        <w:t>at</w:t>
      </w:r>
      <w:r w:rsidR="00B303CC" w:rsidRPr="00FB38DA">
        <w:rPr>
          <w:rFonts w:ascii="Times New Roman" w:hAnsi="Times New Roman" w:cs="Times New Roman"/>
          <w:lang w:val="en-US"/>
        </w:rPr>
        <w:t xml:space="preserve"> </w:t>
      </w: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2</m:t>
            </m:r>
          </m:sub>
        </m:sSub>
        <m:r>
          <w:rPr>
            <w:rFonts w:ascii="Cambria Math" w:hAnsi="Cambria Math" w:cs="Times New Roman"/>
            <w:lang w:val="en-US"/>
          </w:rPr>
          <m: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20</m:t>
            </m:r>
          </m:sub>
        </m:sSub>
        <m:sSup>
          <m:sSupPr>
            <m:ctrlPr>
              <w:rPr>
                <w:rFonts w:ascii="Cambria Math" w:hAnsi="Cambria Math" w:cs="Times New Roman"/>
                <w:i/>
              </w:rPr>
            </m:ctrlPr>
          </m:sSupPr>
          <m:e>
            <m:r>
              <w:rPr>
                <w:rFonts w:ascii="Cambria Math" w:hAnsi="Cambria Math" w:cs="Times New Roman"/>
              </w:rPr>
              <m:t>u</m:t>
            </m:r>
          </m:e>
          <m:sup>
            <m:r>
              <m:rPr>
                <m:sty m:val="p"/>
              </m:rPr>
              <w:rPr>
                <w:rFonts w:ascii="Cambria Math" w:hAnsi="Cambria Math" w:cs="Times New Roman"/>
              </w:rPr>
              <m:t>γ</m:t>
            </m:r>
          </m:sup>
        </m:sSup>
      </m:oMath>
      <w:r w:rsidR="00B303CC" w:rsidRPr="00FB38DA">
        <w:rPr>
          <w:rFonts w:ascii="Times New Roman" w:hAnsi="Times New Roman" w:cs="Times New Roman"/>
          <w:lang w:val="en-US"/>
        </w:rPr>
        <w:t xml:space="preserve">, </w:t>
      </w:r>
      <w:r>
        <w:rPr>
          <w:rFonts w:ascii="Times New Roman" w:hAnsi="Times New Roman" w:cs="Times New Roman"/>
          <w:lang w:val="en-US"/>
        </w:rPr>
        <w:t>where</w:t>
      </w:r>
      <w:r w:rsidR="00B303CC" w:rsidRPr="00FB38DA">
        <w:rPr>
          <w:rFonts w:ascii="Times New Roman" w:hAnsi="Times New Roman" w:cs="Times New Roman"/>
          <w:lang w:val="en-US"/>
        </w:rPr>
        <w:t xml:space="preserve"> V</w:t>
      </w:r>
      <w:r w:rsidR="00B303CC" w:rsidRPr="00FB38DA">
        <w:rPr>
          <w:rFonts w:ascii="Times New Roman" w:hAnsi="Times New Roman" w:cs="Times New Roman"/>
          <w:vertAlign w:val="subscript"/>
          <w:lang w:val="en-US"/>
        </w:rPr>
        <w:t>20</w:t>
      </w:r>
      <w:r w:rsidR="00B303CC" w:rsidRPr="00FB38DA">
        <w:rPr>
          <w:rFonts w:ascii="Times New Roman" w:hAnsi="Times New Roman" w:cs="Times New Roman"/>
          <w:lang w:val="en-US"/>
        </w:rPr>
        <w:t xml:space="preserve"> </w:t>
      </w:r>
      <w:r w:rsidRPr="00FB38DA">
        <w:rPr>
          <w:rFonts w:ascii="Times New Roman" w:hAnsi="Times New Roman" w:cs="Times New Roman"/>
          <w:lang w:val="en-US"/>
        </w:rPr>
        <w:t>is constant.</w:t>
      </w:r>
      <w:r w:rsidR="00B303CC" w:rsidRPr="00FB38DA">
        <w:rPr>
          <w:rFonts w:ascii="Times New Roman" w:hAnsi="Times New Roman" w:cs="Times New Roman"/>
          <w:lang w:val="en-US"/>
        </w:rPr>
        <w:t xml:space="preserve"> </w:t>
      </w:r>
      <w:r w:rsidRPr="00FB38DA">
        <w:rPr>
          <w:rFonts w:ascii="Times New Roman" w:hAnsi="Times New Roman" w:cs="Times New Roman"/>
          <w:lang w:val="en-US"/>
        </w:rPr>
        <w:t>hen from the Friedman equations</w:t>
      </w:r>
      <w:r w:rsidR="00B303CC" w:rsidRPr="00FB38DA">
        <w:rPr>
          <w:rFonts w:ascii="Times New Roman" w:hAnsi="Times New Roman" w:cs="Times New Roman"/>
          <w:lang w:val="en-US"/>
        </w:rPr>
        <w:t xml:space="preserve"> (</w:t>
      </w:r>
      <w:proofErr w:type="gramStart"/>
      <w:r w:rsidR="00B303CC" w:rsidRPr="00FB38DA">
        <w:rPr>
          <w:rFonts w:ascii="Times New Roman" w:hAnsi="Times New Roman" w:cs="Times New Roman"/>
          <w:lang w:val="en-US"/>
        </w:rPr>
        <w:t>1.14)-(</w:t>
      </w:r>
      <w:proofErr w:type="gramEnd"/>
      <w:r w:rsidR="00B303CC" w:rsidRPr="00FB38DA">
        <w:rPr>
          <w:rFonts w:ascii="Times New Roman" w:hAnsi="Times New Roman" w:cs="Times New Roman"/>
          <w:lang w:val="en-US"/>
        </w:rPr>
        <w:t xml:space="preserve">1.15) </w:t>
      </w:r>
      <w:r w:rsidRPr="00FB38DA">
        <w:rPr>
          <w:rFonts w:ascii="Times New Roman" w:hAnsi="Times New Roman" w:cs="Times New Roman"/>
          <w:lang w:val="en-US"/>
        </w:rPr>
        <w:t>follows that</w:t>
      </w:r>
      <w:r w:rsidR="00B303CC" w:rsidRPr="00FB38DA">
        <w:rPr>
          <w:rFonts w:ascii="Times New Roman" w:hAnsi="Times New Roman" w:cs="Times New Roman"/>
          <w:lang w:val="en-US"/>
        </w:rPr>
        <w:t xml:space="preserve"> (1.18)-(1.19)</w:t>
      </w:r>
    </w:p>
    <w:p w14:paraId="1089887C" w14:textId="77777777" w:rsidR="00B303CC" w:rsidRPr="00FB38DA" w:rsidRDefault="00B303CC" w:rsidP="00B303CC">
      <w:pPr>
        <w:spacing w:line="360" w:lineRule="auto"/>
        <w:ind w:firstLine="709"/>
        <w:jc w:val="both"/>
        <w:rPr>
          <w:rFonts w:ascii="Times New Roman" w:hAnsi="Times New Roman" w:cs="Times New Roman"/>
          <w:lang w:val="en-US"/>
        </w:rPr>
      </w:pPr>
    </w:p>
    <w:p w14:paraId="0745AD14" w14:textId="77777777" w:rsidR="00B303CC" w:rsidRPr="006374BC" w:rsidRDefault="00B303CC" w:rsidP="00B303CC">
      <w:pPr>
        <w:spacing w:line="360" w:lineRule="auto"/>
        <w:ind w:firstLine="709"/>
        <w:jc w:val="right"/>
        <w:rPr>
          <w:rFonts w:ascii="Times New Roman" w:eastAsiaTheme="minorEastAsia" w:hAnsi="Times New Roman" w:cs="Times New Roman"/>
          <w:lang w:val="en-US"/>
        </w:rPr>
      </w:pPr>
      <m:oMath>
        <m:r>
          <w:rPr>
            <w:rFonts w:ascii="Cambria Math" w:hAnsi="Cambria Math" w:cs="Times New Roman"/>
            <w:lang w:val="en-US"/>
          </w:rPr>
          <m:t>3</m:t>
        </m:r>
        <m:sSup>
          <m:sSupPr>
            <m:ctrlPr>
              <w:rPr>
                <w:rFonts w:ascii="Cambria Math" w:hAnsi="Cambria Math" w:cs="Times New Roman"/>
                <w:i/>
              </w:rPr>
            </m:ctrlPr>
          </m:sSupPr>
          <m:e>
            <m:r>
              <w:rPr>
                <w:rFonts w:ascii="Cambria Math" w:hAnsi="Cambria Math" w:cs="Times New Roman"/>
              </w:rPr>
              <m:t>H</m:t>
            </m:r>
          </m:e>
          <m:sup>
            <m:r>
              <w:rPr>
                <w:rFonts w:ascii="Cambria Math" w:hAnsi="Cambria Math" w:cs="Times New Roman"/>
                <w:lang w:val="en-US"/>
              </w:rPr>
              <m:t>2</m:t>
            </m:r>
          </m:sup>
        </m:sSup>
        <m:r>
          <w:rPr>
            <w:rFonts w:ascii="Cambria Math" w:hAnsi="Cambria Math" w:cs="Times New Roman"/>
            <w:lang w:val="en-US"/>
          </w:rPr>
          <m:t>=</m:t>
        </m:r>
        <m:f>
          <m:fPr>
            <m:ctrlPr>
              <w:rPr>
                <w:rFonts w:ascii="Cambria Math" w:hAnsi="Cambria Math" w:cs="Times New Roman"/>
              </w:rPr>
            </m:ctrlPr>
          </m:fPr>
          <m:num>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1</m:t>
                </m:r>
              </m:sub>
            </m:sSub>
            <m:ctrlPr>
              <w:rPr>
                <w:rFonts w:ascii="Cambria Math" w:hAnsi="Cambria Math" w:cs="Times New Roman"/>
                <w:i/>
              </w:rPr>
            </m:ctrlPr>
          </m:num>
          <m:den>
            <m:rad>
              <m:radPr>
                <m:degHide m:val="1"/>
                <m:ctrlPr>
                  <w:rPr>
                    <w:rFonts w:ascii="Cambria Math" w:hAnsi="Cambria Math" w:cs="Times New Roman"/>
                  </w:rPr>
                </m:ctrlPr>
              </m:radPr>
              <m:deg>
                <m:ctrlPr>
                  <w:rPr>
                    <w:rFonts w:ascii="Cambria Math" w:hAnsi="Cambria Math" w:cs="Times New Roman"/>
                    <w:i/>
                  </w:rPr>
                </m:ctrlPr>
              </m:deg>
              <m:e>
                <m:r>
                  <w:rPr>
                    <w:rFonts w:ascii="Cambria Math" w:hAnsi="Cambria Math" w:cs="Times New Roman"/>
                    <w:lang w:val="en-US"/>
                  </w:rPr>
                  <m:t>1-</m:t>
                </m:r>
                <m:r>
                  <m:rPr>
                    <m:sty m:val="p"/>
                  </m:rPr>
                  <w:rPr>
                    <w:rFonts w:ascii="Cambria Math" w:hAnsi="Cambria Math" w:cs="Times New Roman"/>
                  </w:rPr>
                  <m:t>γ</m:t>
                </m:r>
              </m:e>
            </m:rad>
            <m:ctrlPr>
              <w:rPr>
                <w:rFonts w:ascii="Cambria Math" w:hAnsi="Cambria Math" w:cs="Times New Roman"/>
                <w:i/>
              </w:rPr>
            </m:ctrlPr>
          </m:den>
        </m:f>
        <m:r>
          <w:rPr>
            <w:rFonts w:ascii="Cambria Math" w:hAnsi="Cambria Math" w:cs="Times New Roman"/>
            <w:lang w:val="en-US"/>
          </w:rPr>
          <m: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20</m:t>
            </m:r>
          </m:sub>
        </m:sSub>
        <m:sSup>
          <m:sSupPr>
            <m:ctrlPr>
              <w:rPr>
                <w:rFonts w:ascii="Cambria Math" w:hAnsi="Cambria Math" w:cs="Times New Roman"/>
                <w:i/>
              </w:rPr>
            </m:ctrlPr>
          </m:sSupPr>
          <m:e>
            <m:r>
              <w:rPr>
                <w:rFonts w:ascii="Cambria Math" w:hAnsi="Cambria Math" w:cs="Times New Roman"/>
              </w:rPr>
              <m:t>u</m:t>
            </m:r>
          </m:e>
          <m:sup>
            <m:r>
              <m:rPr>
                <m:sty m:val="p"/>
              </m:rPr>
              <w:rPr>
                <w:rFonts w:ascii="Cambria Math" w:hAnsi="Cambria Math" w:cs="Times New Roman"/>
              </w:rPr>
              <m:t>γ</m:t>
            </m:r>
          </m:sup>
        </m:sSup>
        <m:r>
          <w:rPr>
            <w:rFonts w:ascii="Cambria Math" w:hAnsi="Cambria Math" w:cs="Times New Roman"/>
            <w:lang w:val="en-US"/>
          </w:rPr>
          <m:t>,</m:t>
        </m:r>
      </m:oMath>
      <w:r w:rsidRPr="006374BC">
        <w:rPr>
          <w:rFonts w:ascii="Times New Roman" w:eastAsiaTheme="minorEastAsia" w:hAnsi="Times New Roman" w:cs="Times New Roman"/>
          <w:lang w:val="en-US"/>
        </w:rPr>
        <w:t xml:space="preserve">                                                    (1.18)</w:t>
      </w:r>
    </w:p>
    <w:p w14:paraId="170D9C4E" w14:textId="77777777" w:rsidR="00B303CC" w:rsidRPr="006374BC" w:rsidRDefault="0056729F" w:rsidP="00B303CC">
      <w:pPr>
        <w:spacing w:line="360" w:lineRule="auto"/>
        <w:ind w:firstLine="709"/>
        <w:jc w:val="right"/>
        <w:rPr>
          <w:rFonts w:ascii="Times New Roman" w:eastAsiaTheme="minorEastAsia" w:hAnsi="Times New Roman" w:cs="Times New Roman"/>
          <w:lang w:val="en-US"/>
        </w:rPr>
      </w:pPr>
      <m:oMath>
        <m:acc>
          <m:accPr>
            <m:chr m:val="̇"/>
            <m:ctrlPr>
              <w:rPr>
                <w:rFonts w:ascii="Cambria Math" w:hAnsi="Cambria Math" w:cs="Times New Roman"/>
              </w:rPr>
            </m:ctrlPr>
          </m:accPr>
          <m:e>
            <m:r>
              <m:rPr>
                <m:sty m:val="p"/>
              </m:rPr>
              <w:rPr>
                <w:rFonts w:ascii="Cambria Math" w:hAnsi="Cambria Math" w:cs="Times New Roman"/>
              </w:rPr>
              <m:t>ρ</m:t>
            </m:r>
          </m:e>
        </m:acc>
        <m: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lang w:val="en-US"/>
              </w:rPr>
              <m:t>3</m:t>
            </m:r>
            <m:r>
              <m:rPr>
                <m:sty m:val="p"/>
              </m:rPr>
              <w:rPr>
                <w:rFonts w:ascii="Cambria Math" w:hAnsi="Cambria Math" w:cs="Times New Roman"/>
              </w:rPr>
              <m:t>γ</m:t>
            </m:r>
            <m:r>
              <w:rPr>
                <w:rFonts w:ascii="Cambria Math" w:hAnsi="Cambria Math" w:cs="Times New Roman"/>
              </w:rPr>
              <m:t>H</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1</m:t>
                </m:r>
              </m:sub>
            </m:sSub>
            <m:ctrlPr>
              <w:rPr>
                <w:rFonts w:ascii="Cambria Math" w:hAnsi="Cambria Math" w:cs="Times New Roman"/>
                <w:i/>
              </w:rPr>
            </m:ctrlPr>
          </m:num>
          <m:den>
            <m:rad>
              <m:radPr>
                <m:degHide m:val="1"/>
                <m:ctrlPr>
                  <w:rPr>
                    <w:rFonts w:ascii="Cambria Math" w:hAnsi="Cambria Math" w:cs="Times New Roman"/>
                  </w:rPr>
                </m:ctrlPr>
              </m:radPr>
              <m:deg>
                <m:ctrlPr>
                  <w:rPr>
                    <w:rFonts w:ascii="Cambria Math" w:hAnsi="Cambria Math" w:cs="Times New Roman"/>
                    <w:i/>
                  </w:rPr>
                </m:ctrlPr>
              </m:deg>
              <m:e>
                <m:r>
                  <w:rPr>
                    <w:rFonts w:ascii="Cambria Math" w:hAnsi="Cambria Math" w:cs="Times New Roman"/>
                    <w:lang w:val="en-US"/>
                  </w:rPr>
                  <m:t>1-</m:t>
                </m:r>
                <m:r>
                  <m:rPr>
                    <m:sty m:val="p"/>
                  </m:rPr>
                  <w:rPr>
                    <w:rFonts w:ascii="Cambria Math" w:hAnsi="Cambria Math" w:cs="Times New Roman"/>
                  </w:rPr>
                  <m:t>γ</m:t>
                </m:r>
              </m:e>
            </m:rad>
            <m:ctrlPr>
              <w:rPr>
                <w:rFonts w:ascii="Cambria Math" w:hAnsi="Cambria Math" w:cs="Times New Roman"/>
                <w:i/>
              </w:rPr>
            </m:ctrlPr>
          </m:den>
        </m:f>
        <m:r>
          <w:rPr>
            <w:rFonts w:ascii="Cambria Math" w:hAnsi="Cambria Math" w:cs="Times New Roman"/>
            <w:lang w:val="en-US"/>
          </w:rPr>
          <m:t>+3</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20</m:t>
            </m:r>
          </m:sub>
        </m:sSub>
        <m:r>
          <m:rPr>
            <m:sty m:val="p"/>
          </m:rPr>
          <w:rPr>
            <w:rFonts w:ascii="Cambria Math" w:hAnsi="Cambria Math" w:cs="Times New Roman"/>
          </w:rPr>
          <m:t>γ</m:t>
        </m:r>
        <m:r>
          <w:rPr>
            <w:rFonts w:ascii="Cambria Math" w:hAnsi="Cambria Math" w:cs="Times New Roman"/>
          </w:rPr>
          <m:t>H</m:t>
        </m:r>
        <m:sSup>
          <m:sSupPr>
            <m:ctrlPr>
              <w:rPr>
                <w:rFonts w:ascii="Cambria Math" w:hAnsi="Cambria Math" w:cs="Times New Roman"/>
                <w:i/>
              </w:rPr>
            </m:ctrlPr>
          </m:sSupPr>
          <m:e>
            <m:r>
              <w:rPr>
                <w:rFonts w:ascii="Cambria Math" w:hAnsi="Cambria Math" w:cs="Times New Roman"/>
              </w:rPr>
              <m:t>u</m:t>
            </m:r>
          </m:e>
          <m:sup>
            <m:r>
              <m:rPr>
                <m:sty m:val="p"/>
              </m:rPr>
              <w:rPr>
                <w:rFonts w:ascii="Cambria Math" w:hAnsi="Cambria Math" w:cs="Times New Roman"/>
              </w:rPr>
              <m:t>γ</m:t>
            </m:r>
          </m:sup>
        </m:sSup>
        <m:r>
          <w:rPr>
            <w:rFonts w:ascii="Cambria Math" w:hAnsi="Cambria Math" w:cs="Times New Roman"/>
            <w:lang w:val="en-US"/>
          </w:rPr>
          <m:t>=0.</m:t>
        </m:r>
      </m:oMath>
      <w:r w:rsidR="00B303CC" w:rsidRPr="006374BC">
        <w:rPr>
          <w:rFonts w:ascii="Times New Roman" w:eastAsiaTheme="minorEastAsia" w:hAnsi="Times New Roman" w:cs="Times New Roman"/>
          <w:lang w:val="en-US"/>
        </w:rPr>
        <w:t xml:space="preserve">                                               (1.19)</w:t>
      </w:r>
    </w:p>
    <w:p w14:paraId="00320D1E" w14:textId="77777777" w:rsidR="00B303CC" w:rsidRPr="006374BC" w:rsidRDefault="00B303CC" w:rsidP="00B303CC">
      <w:pPr>
        <w:spacing w:line="360" w:lineRule="auto"/>
        <w:ind w:firstLine="709"/>
        <w:jc w:val="right"/>
        <w:rPr>
          <w:rFonts w:ascii="Times New Roman" w:eastAsiaTheme="minorEastAsia" w:hAnsi="Times New Roman" w:cs="Times New Roman"/>
          <w:lang w:val="en-US"/>
        </w:rPr>
      </w:pPr>
    </w:p>
    <w:p w14:paraId="1B2DF4E5" w14:textId="77BD5885" w:rsidR="00B303CC" w:rsidRPr="00FB38DA" w:rsidRDefault="00FB38DA" w:rsidP="00B303CC">
      <w:pPr>
        <w:spacing w:line="360" w:lineRule="auto"/>
        <w:ind w:firstLine="709"/>
        <w:jc w:val="both"/>
        <w:rPr>
          <w:rFonts w:ascii="Times New Roman" w:eastAsiaTheme="minorEastAsia" w:hAnsi="Times New Roman" w:cs="Times New Roman"/>
          <w:lang w:val="en-US"/>
        </w:rPr>
      </w:pPr>
      <w:r w:rsidRPr="00FB38DA">
        <w:rPr>
          <w:rFonts w:ascii="Times New Roman" w:eastAsiaTheme="minorEastAsia" w:hAnsi="Times New Roman" w:cs="Times New Roman"/>
          <w:lang w:val="en-US"/>
        </w:rPr>
        <w:t>Let us differentiate the equation</w:t>
      </w:r>
      <w:r w:rsidR="00B303CC" w:rsidRPr="00FB38DA">
        <w:rPr>
          <w:rFonts w:ascii="Times New Roman" w:eastAsiaTheme="minorEastAsia" w:hAnsi="Times New Roman" w:cs="Times New Roman"/>
          <w:lang w:val="en-US"/>
        </w:rPr>
        <w:t xml:space="preserve"> (1.18) </w:t>
      </w:r>
      <w:r w:rsidR="00B303CC" w:rsidRPr="00593B0B">
        <w:rPr>
          <w:rFonts w:ascii="Times New Roman" w:eastAsiaTheme="minorEastAsia" w:hAnsi="Times New Roman" w:cs="Times New Roman"/>
        </w:rPr>
        <w:t>по</w:t>
      </w:r>
      <w:r w:rsidR="00B303CC" w:rsidRPr="00FB38DA">
        <w:rPr>
          <w:rFonts w:ascii="Times New Roman" w:eastAsiaTheme="minorEastAsia" w:hAnsi="Times New Roman" w:cs="Times New Roman"/>
          <w:lang w:val="en-US"/>
        </w:rPr>
        <w:t xml:space="preserve"> </w:t>
      </w:r>
      <w:r w:rsidR="00B303CC" w:rsidRPr="00593B0B">
        <w:rPr>
          <w:rFonts w:ascii="Times New Roman" w:eastAsiaTheme="minorEastAsia" w:hAnsi="Times New Roman" w:cs="Times New Roman"/>
        </w:rPr>
        <w:t>времени</w:t>
      </w:r>
      <w:r w:rsidR="00B303CC" w:rsidRPr="00FB38DA">
        <w:rPr>
          <w:rFonts w:ascii="Times New Roman" w:eastAsiaTheme="minorEastAsia" w:hAnsi="Times New Roman" w:cs="Times New Roman"/>
          <w:lang w:val="en-US"/>
        </w:rPr>
        <w:t xml:space="preserve"> t </w:t>
      </w:r>
      <w:r w:rsidRPr="00FB38DA">
        <w:rPr>
          <w:rFonts w:ascii="Times New Roman" w:eastAsiaTheme="minorEastAsia" w:hAnsi="Times New Roman" w:cs="Times New Roman"/>
          <w:lang w:val="en-US"/>
        </w:rPr>
        <w:t xml:space="preserve">with respect to time </w:t>
      </w:r>
      <w:r w:rsidR="00B303CC" w:rsidRPr="00FB38DA">
        <w:rPr>
          <w:rFonts w:ascii="Times New Roman" w:eastAsiaTheme="minorEastAsia" w:hAnsi="Times New Roman" w:cs="Times New Roman"/>
          <w:lang w:val="en-US"/>
        </w:rPr>
        <w:t>(1.20)</w:t>
      </w:r>
    </w:p>
    <w:p w14:paraId="4D18A320" w14:textId="77777777" w:rsidR="00B303CC" w:rsidRPr="00FB38DA" w:rsidRDefault="00B303CC" w:rsidP="00B303CC">
      <w:pPr>
        <w:spacing w:line="360" w:lineRule="auto"/>
        <w:ind w:firstLine="709"/>
        <w:jc w:val="both"/>
        <w:rPr>
          <w:rFonts w:ascii="Times New Roman" w:eastAsiaTheme="minorEastAsia" w:hAnsi="Times New Roman" w:cs="Times New Roman"/>
          <w:lang w:val="en-US"/>
        </w:rPr>
      </w:pPr>
    </w:p>
    <w:p w14:paraId="4536D1C0" w14:textId="77777777" w:rsidR="00B303CC" w:rsidRPr="006374BC" w:rsidRDefault="0056729F" w:rsidP="00B303CC">
      <w:pPr>
        <w:spacing w:line="360" w:lineRule="auto"/>
        <w:ind w:firstLine="709"/>
        <w:jc w:val="right"/>
        <w:rPr>
          <w:rFonts w:ascii="Times New Roman" w:eastAsiaTheme="minorEastAsia" w:hAnsi="Times New Roman" w:cs="Times New Roman"/>
          <w:lang w:val="en-US"/>
        </w:rPr>
      </w:pPr>
      <m:oMath>
        <m:acc>
          <m:accPr>
            <m:chr m:val="̇"/>
            <m:ctrlPr>
              <w:rPr>
                <w:rFonts w:ascii="Cambria Math" w:hAnsi="Cambria Math" w:cs="Times New Roman"/>
              </w:rPr>
            </m:ctrlPr>
          </m:accPr>
          <m:e>
            <m:r>
              <m:rPr>
                <m:sty m:val="p"/>
              </m:rPr>
              <w:rPr>
                <w:rFonts w:ascii="Cambria Math" w:hAnsi="Cambria Math" w:cs="Times New Roman"/>
              </w:rPr>
              <m:t>ρ</m:t>
            </m:r>
          </m:e>
        </m:acc>
        <m:r>
          <w:rPr>
            <w:rFonts w:ascii="Cambria Math" w:hAnsi="Cambria Math" w:cs="Times New Roman"/>
            <w:lang w:val="en-US"/>
          </w:rPr>
          <m:t>=</m:t>
        </m:r>
        <m:f>
          <m:fPr>
            <m:ctrlPr>
              <w:rPr>
                <w:rFonts w:ascii="Cambria Math" w:hAnsi="Cambria Math" w:cs="Times New Roman"/>
              </w:rPr>
            </m:ctrlPr>
          </m:fPr>
          <m:num>
            <m:acc>
              <m:accPr>
                <m:chr m:val="̇"/>
                <m:ctrlPr>
                  <w:rPr>
                    <w:rFonts w:ascii="Cambria Math" w:hAnsi="Cambria Math" w:cs="Times New Roman"/>
                  </w:rPr>
                </m:ctrlPr>
              </m:accPr>
              <m:e>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1</m:t>
                    </m:r>
                  </m:sub>
                </m:sSub>
              </m:e>
            </m:acc>
            <m:ctrlPr>
              <w:rPr>
                <w:rFonts w:ascii="Cambria Math" w:hAnsi="Cambria Math" w:cs="Times New Roman"/>
                <w:i/>
              </w:rPr>
            </m:ctrlPr>
          </m:num>
          <m:den>
            <m:rad>
              <m:radPr>
                <m:degHide m:val="1"/>
                <m:ctrlPr>
                  <w:rPr>
                    <w:rFonts w:ascii="Cambria Math" w:hAnsi="Cambria Math" w:cs="Times New Roman"/>
                  </w:rPr>
                </m:ctrlPr>
              </m:radPr>
              <m:deg>
                <m:ctrlPr>
                  <w:rPr>
                    <w:rFonts w:ascii="Cambria Math" w:hAnsi="Cambria Math" w:cs="Times New Roman"/>
                    <w:i/>
                  </w:rPr>
                </m:ctrlPr>
              </m:deg>
              <m:e>
                <m:r>
                  <w:rPr>
                    <w:rFonts w:ascii="Cambria Math" w:hAnsi="Cambria Math" w:cs="Times New Roman"/>
                    <w:lang w:val="en-US"/>
                  </w:rPr>
                  <m:t>1-</m:t>
                </m:r>
                <m:r>
                  <m:rPr>
                    <m:sty m:val="p"/>
                  </m:rPr>
                  <w:rPr>
                    <w:rFonts w:ascii="Cambria Math" w:hAnsi="Cambria Math" w:cs="Times New Roman"/>
                  </w:rPr>
                  <m:t>γ</m:t>
                </m:r>
              </m:e>
            </m:rad>
            <m:ctrlPr>
              <w:rPr>
                <w:rFonts w:ascii="Cambria Math" w:hAnsi="Cambria Math" w:cs="Times New Roman"/>
                <w:i/>
              </w:rPr>
            </m:ctrlPr>
          </m:den>
        </m:f>
        <m:r>
          <w:rPr>
            <w:rFonts w:ascii="Cambria Math" w:hAnsi="Cambria Math" w:cs="Times New Roman"/>
            <w:lang w:val="en-US"/>
          </w:rPr>
          <m:t>+</m:t>
        </m:r>
        <m:f>
          <m:fPr>
            <m:ctrlPr>
              <w:rPr>
                <w:rFonts w:ascii="Cambria Math" w:hAnsi="Cambria Math" w:cs="Times New Roman"/>
              </w:rPr>
            </m:ctrlPr>
          </m:fPr>
          <m:num>
            <m:acc>
              <m:accPr>
                <m:chr m:val="̇"/>
                <m:ctrlPr>
                  <w:rPr>
                    <w:rFonts w:ascii="Cambria Math" w:hAnsi="Cambria Math" w:cs="Times New Roman"/>
                  </w:rPr>
                </m:ctrlPr>
              </m:accPr>
              <m:e>
                <m:r>
                  <m:rPr>
                    <m:sty m:val="p"/>
                  </m:rPr>
                  <w:rPr>
                    <w:rFonts w:ascii="Cambria Math" w:hAnsi="Cambria Math" w:cs="Times New Roman"/>
                  </w:rPr>
                  <m:t>γ</m:t>
                </m:r>
              </m:e>
            </m:acc>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1</m:t>
                </m:r>
              </m:sub>
            </m:sSub>
            <m:ctrlPr>
              <w:rPr>
                <w:rFonts w:ascii="Cambria Math" w:hAnsi="Cambria Math" w:cs="Times New Roman"/>
                <w:i/>
              </w:rPr>
            </m:ctrlPr>
          </m:num>
          <m:den>
            <m:rad>
              <m:radPr>
                <m:degHide m:val="1"/>
                <m:ctrlPr>
                  <w:rPr>
                    <w:rFonts w:ascii="Cambria Math" w:hAnsi="Cambria Math" w:cs="Times New Roman"/>
                  </w:rPr>
                </m:ctrlPr>
              </m:radPr>
              <m:deg>
                <m:ctrlPr>
                  <w:rPr>
                    <w:rFonts w:ascii="Cambria Math" w:hAnsi="Cambria Math" w:cs="Times New Roman"/>
                    <w:i/>
                  </w:rPr>
                </m:ctrlPr>
              </m:deg>
              <m:e>
                <m:r>
                  <w:rPr>
                    <w:rFonts w:ascii="Cambria Math" w:hAnsi="Cambria Math" w:cs="Times New Roman"/>
                    <w:lang w:val="en-US"/>
                  </w:rPr>
                  <m:t>1-</m:t>
                </m:r>
                <m:r>
                  <m:rPr>
                    <m:sty m:val="p"/>
                  </m:rPr>
                  <w:rPr>
                    <w:rFonts w:ascii="Cambria Math" w:hAnsi="Cambria Math" w:cs="Times New Roman"/>
                  </w:rPr>
                  <m:t>γ</m:t>
                </m:r>
              </m:e>
            </m:rad>
            <m:d>
              <m:dPr>
                <m:ctrlPr>
                  <w:rPr>
                    <w:rFonts w:ascii="Cambria Math" w:hAnsi="Cambria Math" w:cs="Times New Roman"/>
                    <w:i/>
                  </w:rPr>
                </m:ctrlPr>
              </m:dPr>
              <m:e>
                <m:r>
                  <w:rPr>
                    <w:rFonts w:ascii="Cambria Math" w:hAnsi="Cambria Math" w:cs="Times New Roman"/>
                    <w:lang w:val="en-US"/>
                  </w:rPr>
                  <m:t>1-</m:t>
                </m:r>
                <m:r>
                  <m:rPr>
                    <m:sty m:val="p"/>
                  </m:rPr>
                  <w:rPr>
                    <w:rFonts w:ascii="Cambria Math" w:hAnsi="Cambria Math" w:cs="Times New Roman"/>
                  </w:rPr>
                  <m:t>γ</m:t>
                </m:r>
              </m:e>
            </m:d>
            <m:ctrlPr>
              <w:rPr>
                <w:rFonts w:ascii="Cambria Math" w:hAnsi="Cambria Math" w:cs="Times New Roman"/>
                <w:i/>
              </w:rPr>
            </m:ctrlPr>
          </m:den>
        </m:f>
        <m:r>
          <w:rPr>
            <w:rFonts w:ascii="Cambria Math" w:hAnsi="Cambria Math" w:cs="Times New Roman"/>
            <w:lang w:val="en-US"/>
          </w:rPr>
          <m: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20</m:t>
            </m:r>
          </m:sub>
        </m:sSub>
        <m:r>
          <m:rPr>
            <m:sty m:val="p"/>
          </m:rPr>
          <w:rPr>
            <w:rFonts w:ascii="Cambria Math" w:hAnsi="Cambria Math" w:cs="Times New Roman"/>
          </w:rPr>
          <m:t>γ</m:t>
        </m:r>
        <m:sSup>
          <m:sSupPr>
            <m:ctrlPr>
              <w:rPr>
                <w:rFonts w:ascii="Cambria Math" w:hAnsi="Cambria Math" w:cs="Times New Roman"/>
                <w:i/>
              </w:rPr>
            </m:ctrlPr>
          </m:sSupPr>
          <m:e>
            <m:r>
              <w:rPr>
                <w:rFonts w:ascii="Cambria Math" w:hAnsi="Cambria Math" w:cs="Times New Roman"/>
              </w:rPr>
              <m:t>u</m:t>
            </m:r>
          </m:e>
          <m:sup>
            <m:r>
              <m:rPr>
                <m:sty m:val="p"/>
              </m:rPr>
              <w:rPr>
                <w:rFonts w:ascii="Cambria Math" w:hAnsi="Cambria Math" w:cs="Times New Roman"/>
              </w:rPr>
              <m:t>γ</m:t>
            </m:r>
            <m:r>
              <w:rPr>
                <w:rFonts w:ascii="Cambria Math" w:hAnsi="Cambria Math" w:cs="Times New Roman"/>
                <w:lang w:val="en-US"/>
              </w:rPr>
              <m:t>-1</m:t>
            </m:r>
          </m:sup>
        </m:sSup>
        <m:acc>
          <m:accPr>
            <m:chr m:val="̇"/>
            <m:ctrlPr>
              <w:rPr>
                <w:rFonts w:ascii="Cambria Math" w:hAnsi="Cambria Math" w:cs="Times New Roman"/>
              </w:rPr>
            </m:ctrlPr>
          </m:accPr>
          <m:e>
            <m:r>
              <w:rPr>
                <w:rFonts w:ascii="Cambria Math" w:hAnsi="Cambria Math" w:cs="Times New Roman"/>
              </w:rPr>
              <m:t>u</m:t>
            </m:r>
          </m:e>
        </m:acc>
        <m:r>
          <w:rPr>
            <w:rFonts w:ascii="Cambria Math" w:hAnsi="Cambria Math" w:cs="Times New Roman"/>
            <w:lang w:val="en-US"/>
          </w:rPr>
          <m:t>.</m:t>
        </m:r>
      </m:oMath>
      <w:r w:rsidR="00B303CC" w:rsidRPr="006374BC">
        <w:rPr>
          <w:rFonts w:ascii="Times New Roman" w:eastAsiaTheme="minorEastAsia" w:hAnsi="Times New Roman" w:cs="Times New Roman"/>
          <w:lang w:val="en-US"/>
        </w:rPr>
        <w:t xml:space="preserve">                                     (1.20)</w:t>
      </w:r>
    </w:p>
    <w:p w14:paraId="63198565" w14:textId="77777777" w:rsidR="00B303CC" w:rsidRPr="006374BC" w:rsidRDefault="00B303CC" w:rsidP="00B303CC">
      <w:pPr>
        <w:spacing w:line="360" w:lineRule="auto"/>
        <w:ind w:firstLine="709"/>
        <w:jc w:val="right"/>
        <w:rPr>
          <w:rFonts w:ascii="Times New Roman" w:eastAsiaTheme="minorEastAsia" w:hAnsi="Times New Roman" w:cs="Times New Roman"/>
          <w:lang w:val="en-US"/>
        </w:rPr>
      </w:pPr>
    </w:p>
    <w:p w14:paraId="7EF0B4ED" w14:textId="6D4A3308" w:rsidR="00B303CC" w:rsidRDefault="00FB38DA" w:rsidP="00B303CC">
      <w:pPr>
        <w:spacing w:line="360" w:lineRule="auto"/>
        <w:ind w:firstLine="709"/>
        <w:jc w:val="both"/>
        <w:rPr>
          <w:rFonts w:ascii="Times New Roman" w:hAnsi="Times New Roman" w:cs="Times New Roman"/>
          <w:lang w:val="en-US"/>
        </w:rPr>
      </w:pPr>
      <w:r w:rsidRPr="003C73BE">
        <w:rPr>
          <w:rFonts w:ascii="Times New Roman" w:hAnsi="Times New Roman" w:cs="Times New Roman"/>
          <w:lang w:val="en-US"/>
        </w:rPr>
        <w:t>Using the equation</w:t>
      </w:r>
      <w:r w:rsidR="00B303CC" w:rsidRPr="003C73BE">
        <w:rPr>
          <w:rFonts w:ascii="Times New Roman" w:hAnsi="Times New Roman" w:cs="Times New Roman"/>
          <w:lang w:val="en-US"/>
        </w:rPr>
        <w:t xml:space="preserve"> (1.19) </w:t>
      </w:r>
      <w:r w:rsidRPr="003C73BE">
        <w:rPr>
          <w:rFonts w:ascii="Times New Roman" w:hAnsi="Times New Roman" w:cs="Times New Roman"/>
          <w:lang w:val="en-US"/>
        </w:rPr>
        <w:t>and taking into account that</w:t>
      </w:r>
      <w:r w:rsidR="00B303CC" w:rsidRPr="003C73BE">
        <w:rPr>
          <w:rFonts w:ascii="Times New Roman" w:hAnsi="Times New Roman" w:cs="Times New Roman"/>
          <w:lang w:val="en-US"/>
        </w:rPr>
        <w:t xml:space="preserve"> </w:t>
      </w:r>
      <m:oMath>
        <m:acc>
          <m:accPr>
            <m:chr m:val="̇"/>
            <m:ctrlPr>
              <w:rPr>
                <w:rFonts w:ascii="Cambria Math" w:hAnsi="Cambria Math" w:cs="Times New Roman"/>
              </w:rPr>
            </m:ctrlPr>
          </m:accPr>
          <m:e>
            <m:r>
              <w:rPr>
                <w:rFonts w:ascii="Cambria Math" w:hAnsi="Cambria Math" w:cs="Times New Roman"/>
              </w:rPr>
              <m:t>u</m:t>
            </m:r>
          </m:e>
        </m:acc>
        <m:r>
          <w:rPr>
            <w:rFonts w:ascii="Cambria Math" w:hAnsi="Cambria Math" w:cs="Times New Roman"/>
            <w:lang w:val="en-US"/>
          </w:rPr>
          <m:t>=-3</m:t>
        </m:r>
        <m:r>
          <w:rPr>
            <w:rFonts w:ascii="Cambria Math" w:hAnsi="Cambria Math" w:cs="Times New Roman"/>
          </w:rPr>
          <m:t>Hu</m:t>
        </m:r>
      </m:oMath>
      <w:r w:rsidR="00B303CC" w:rsidRPr="003C73BE">
        <w:rPr>
          <w:rFonts w:ascii="Times New Roman" w:hAnsi="Times New Roman" w:cs="Times New Roman"/>
          <w:lang w:val="en-US"/>
        </w:rPr>
        <w:t xml:space="preserve"> </w:t>
      </w:r>
      <w:r w:rsidRPr="003C73BE">
        <w:rPr>
          <w:rFonts w:ascii="Times New Roman" w:hAnsi="Times New Roman" w:cs="Times New Roman"/>
          <w:lang w:val="en-US"/>
        </w:rPr>
        <w:t>we obtain a differential equation for the barotropic index</w:t>
      </w:r>
      <w:r w:rsidR="00B303CC" w:rsidRPr="003C73BE">
        <w:rPr>
          <w:rFonts w:ascii="Times New Roman" w:hAnsi="Times New Roman" w:cs="Times New Roman"/>
          <w:lang w:val="en-US"/>
        </w:rPr>
        <w:t xml:space="preserve"> </w:t>
      </w:r>
      <w:r w:rsidR="00B303CC" w:rsidRPr="00593B0B">
        <w:rPr>
          <w:rFonts w:ascii="Times New Roman" w:hAnsi="Times New Roman" w:cs="Times New Roman"/>
        </w:rPr>
        <w:t>γ</w:t>
      </w:r>
      <w:r w:rsidR="00B303CC" w:rsidRPr="003C73BE">
        <w:rPr>
          <w:rFonts w:ascii="Times New Roman" w:hAnsi="Times New Roman" w:cs="Times New Roman"/>
          <w:lang w:val="en-US"/>
        </w:rPr>
        <w:t xml:space="preserve"> (1.21), </w:t>
      </w:r>
      <w:r w:rsidR="003C73BE" w:rsidRPr="003C73BE">
        <w:rPr>
          <w:rFonts w:ascii="Times New Roman" w:hAnsi="Times New Roman" w:cs="Times New Roman"/>
          <w:lang w:val="en-US"/>
        </w:rPr>
        <w:t>in which the function of the fermionic field potential is</w:t>
      </w:r>
    </w:p>
    <w:p w14:paraId="5294B5D6" w14:textId="77777777" w:rsidR="003C73BE" w:rsidRPr="003C73BE" w:rsidRDefault="003C73BE" w:rsidP="00B303CC">
      <w:pPr>
        <w:spacing w:line="360" w:lineRule="auto"/>
        <w:ind w:firstLine="709"/>
        <w:jc w:val="both"/>
        <w:rPr>
          <w:rFonts w:ascii="Times New Roman" w:hAnsi="Times New Roman" w:cs="Times New Roman"/>
          <w:lang w:val="en-US"/>
        </w:rPr>
      </w:pPr>
    </w:p>
    <w:p w14:paraId="7359DF15" w14:textId="77777777" w:rsidR="00B303CC" w:rsidRPr="006374BC" w:rsidRDefault="0056729F" w:rsidP="00B303CC">
      <w:pPr>
        <w:spacing w:line="360" w:lineRule="auto"/>
        <w:ind w:firstLine="709"/>
        <w:jc w:val="right"/>
        <w:rPr>
          <w:rFonts w:ascii="Times New Roman" w:eastAsiaTheme="minorEastAsia" w:hAnsi="Times New Roman" w:cs="Times New Roman"/>
          <w:lang w:val="en-US"/>
        </w:rPr>
      </w:pPr>
      <m:oMath>
        <m:acc>
          <m:accPr>
            <m:chr m:val="̇"/>
            <m:ctrlPr>
              <w:rPr>
                <w:rFonts w:ascii="Cambria Math" w:hAnsi="Cambria Math" w:cs="Times New Roman"/>
              </w:rPr>
            </m:ctrlPr>
          </m:accPr>
          <m:e>
            <m:r>
              <m:rPr>
                <m:sty m:val="p"/>
              </m:rPr>
              <w:rPr>
                <w:rFonts w:ascii="Cambria Math" w:hAnsi="Cambria Math" w:cs="Times New Roman"/>
              </w:rPr>
              <m:t>γ</m:t>
            </m:r>
          </m:e>
        </m:acc>
        <m:r>
          <w:rPr>
            <w:rFonts w:ascii="Cambria Math" w:hAnsi="Cambria Math" w:cs="Times New Roman"/>
            <w:lang w:val="en-US"/>
          </w:rPr>
          <m:t>=2</m:t>
        </m:r>
        <m:d>
          <m:dPr>
            <m:ctrlPr>
              <w:rPr>
                <w:rFonts w:ascii="Cambria Math" w:hAnsi="Cambria Math" w:cs="Times New Roman"/>
                <w:i/>
              </w:rPr>
            </m:ctrlPr>
          </m:dPr>
          <m:e>
            <m:r>
              <m:rPr>
                <m:sty m:val="p"/>
              </m:rPr>
              <w:rPr>
                <w:rFonts w:ascii="Cambria Math" w:hAnsi="Cambria Math" w:cs="Times New Roman"/>
              </w:rPr>
              <m:t>γ</m:t>
            </m:r>
            <m:r>
              <w:rPr>
                <w:rFonts w:ascii="Cambria Math" w:hAnsi="Cambria Math" w:cs="Times New Roman"/>
                <w:lang w:val="en-US"/>
              </w:rPr>
              <m:t>-1</m:t>
            </m:r>
          </m:e>
        </m:d>
        <m:d>
          <m:dPr>
            <m:ctrlPr>
              <w:rPr>
                <w:rFonts w:ascii="Cambria Math" w:hAnsi="Cambria Math" w:cs="Times New Roman"/>
              </w:rPr>
            </m:ctrlPr>
          </m:dPr>
          <m:e>
            <m:r>
              <w:rPr>
                <w:rFonts w:ascii="Cambria Math" w:hAnsi="Cambria Math" w:cs="Times New Roman"/>
                <w:lang w:val="en-US"/>
              </w:rPr>
              <m:t>3</m:t>
            </m:r>
            <m:r>
              <w:rPr>
                <w:rFonts w:ascii="Cambria Math" w:hAnsi="Cambria Math" w:cs="Times New Roman"/>
              </w:rPr>
              <m:t>H</m:t>
            </m:r>
            <m:r>
              <m:rPr>
                <m:sty m:val="p"/>
              </m:rPr>
              <w:rPr>
                <w:rFonts w:ascii="Cambria Math" w:hAnsi="Cambria Math" w:cs="Times New Roman"/>
              </w:rPr>
              <m:t>γ</m:t>
            </m:r>
            <m:r>
              <w:rPr>
                <w:rFonts w:ascii="Cambria Math" w:hAnsi="Cambria Math" w:cs="Times New Roman"/>
                <w:lang w:val="en-US"/>
              </w:rPr>
              <m:t>+</m:t>
            </m:r>
            <m:f>
              <m:fPr>
                <m:ctrlPr>
                  <w:rPr>
                    <w:rFonts w:ascii="Cambria Math" w:hAnsi="Cambria Math" w:cs="Times New Roman"/>
                  </w:rPr>
                </m:ctrlPr>
              </m:fPr>
              <m:num>
                <m:acc>
                  <m:accPr>
                    <m:chr m:val="̇"/>
                    <m:ctrlPr>
                      <w:rPr>
                        <w:rFonts w:ascii="Cambria Math" w:hAnsi="Cambria Math" w:cs="Times New Roman"/>
                      </w:rPr>
                    </m:ctrlPr>
                  </m:accPr>
                  <m:e>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1</m:t>
                        </m:r>
                      </m:sub>
                    </m:sSub>
                  </m:e>
                </m:acc>
                <m:ctrlPr>
                  <w:rPr>
                    <w:rFonts w:ascii="Cambria Math" w:hAnsi="Cambria Math" w:cs="Times New Roman"/>
                    <w:i/>
                  </w:rPr>
                </m:ctrlPr>
              </m:num>
              <m:den>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1</m:t>
                    </m:r>
                  </m:sub>
                </m:sSub>
                <m:ctrlPr>
                  <w:rPr>
                    <w:rFonts w:ascii="Cambria Math" w:hAnsi="Cambria Math" w:cs="Times New Roman"/>
                    <w:i/>
                  </w:rPr>
                </m:ctrlPr>
              </m:den>
            </m:f>
            <m:ctrlPr>
              <w:rPr>
                <w:rFonts w:ascii="Cambria Math" w:hAnsi="Cambria Math" w:cs="Times New Roman"/>
                <w:i/>
              </w:rPr>
            </m:ctrlPr>
          </m:e>
        </m:d>
        <m:r>
          <w:rPr>
            <w:rFonts w:ascii="Cambria Math" w:hAnsi="Cambria Math" w:cs="Times New Roman"/>
            <w:lang w:val="en-US"/>
          </w:rPr>
          <m:t>.</m:t>
        </m:r>
      </m:oMath>
      <w:r w:rsidR="00B303CC" w:rsidRPr="006374BC">
        <w:rPr>
          <w:rFonts w:ascii="Times New Roman" w:eastAsiaTheme="minorEastAsia" w:hAnsi="Times New Roman" w:cs="Times New Roman"/>
          <w:lang w:val="en-US"/>
        </w:rPr>
        <w:t xml:space="preserve">                                               (1.21)</w:t>
      </w:r>
    </w:p>
    <w:p w14:paraId="59D0138D" w14:textId="77777777" w:rsidR="00B303CC" w:rsidRPr="006374BC" w:rsidRDefault="00B303CC" w:rsidP="00B303CC">
      <w:pPr>
        <w:spacing w:line="360" w:lineRule="auto"/>
        <w:ind w:firstLine="709"/>
        <w:jc w:val="right"/>
        <w:rPr>
          <w:rFonts w:ascii="Times New Roman" w:eastAsiaTheme="minorEastAsia" w:hAnsi="Times New Roman" w:cs="Times New Roman"/>
          <w:lang w:val="en-US"/>
        </w:rPr>
      </w:pPr>
    </w:p>
    <w:p w14:paraId="1E8AE9DB" w14:textId="36E3447F" w:rsidR="00B303CC" w:rsidRPr="006374BC" w:rsidRDefault="003C73BE" w:rsidP="00B303CC">
      <w:pPr>
        <w:spacing w:line="360" w:lineRule="auto"/>
        <w:ind w:firstLine="709"/>
        <w:jc w:val="both"/>
        <w:rPr>
          <w:rFonts w:ascii="Times New Roman" w:hAnsi="Times New Roman" w:cs="Times New Roman"/>
          <w:lang w:val="en-US"/>
        </w:rPr>
      </w:pPr>
      <w:r w:rsidRPr="003C73BE">
        <w:rPr>
          <w:rFonts w:ascii="Times New Roman" w:hAnsi="Times New Roman" w:cs="Times New Roman"/>
          <w:lang w:val="en-US"/>
        </w:rPr>
        <w:t>To obtain asymptotically stable solutions, the barotropic index should tend to a constant value, namely</w:t>
      </w:r>
      <w:r w:rsidR="00B303CC" w:rsidRPr="003C73BE">
        <w:rPr>
          <w:rFonts w:ascii="Times New Roman" w:hAnsi="Times New Roman" w:cs="Times New Roman"/>
          <w:lang w:val="en-US"/>
        </w:rPr>
        <w:t xml:space="preserve"> </w:t>
      </w:r>
      <w:r w:rsidR="00B303CC" w:rsidRPr="00593B0B">
        <w:rPr>
          <w:rFonts w:ascii="Times New Roman" w:hAnsi="Times New Roman" w:cs="Times New Roman"/>
        </w:rPr>
        <w:t>γ</w:t>
      </w:r>
      <w:r w:rsidR="00B303CC" w:rsidRPr="003C73BE">
        <w:rPr>
          <w:rFonts w:ascii="Times New Roman" w:hAnsi="Times New Roman" w:cs="Times New Roman"/>
          <w:lang w:val="en-US"/>
        </w:rPr>
        <w:t xml:space="preserve"> = </w:t>
      </w:r>
      <w:r w:rsidR="00B303CC" w:rsidRPr="00593B0B">
        <w:rPr>
          <w:rFonts w:ascii="Times New Roman" w:hAnsi="Times New Roman" w:cs="Times New Roman"/>
        </w:rPr>
        <w:t>γ</w:t>
      </w:r>
      <w:r w:rsidR="00B303CC" w:rsidRPr="003C73BE">
        <w:rPr>
          <w:rFonts w:ascii="Times New Roman" w:hAnsi="Times New Roman" w:cs="Times New Roman"/>
          <w:vertAlign w:val="subscript"/>
          <w:lang w:val="en-US"/>
        </w:rPr>
        <w:t>0</w:t>
      </w:r>
      <w:r w:rsidR="00B303CC" w:rsidRPr="003C73BE">
        <w:rPr>
          <w:rFonts w:ascii="Times New Roman" w:hAnsi="Times New Roman" w:cs="Times New Roman"/>
          <w:lang w:val="en-US"/>
        </w:rPr>
        <w:t xml:space="preserve">. </w:t>
      </w:r>
      <w:r w:rsidRPr="003C73BE">
        <w:rPr>
          <w:rFonts w:ascii="Times New Roman" w:hAnsi="Times New Roman" w:cs="Times New Roman"/>
          <w:lang w:val="en-US"/>
        </w:rPr>
        <w:t xml:space="preserve">In this case, an asymptotic differential equation can be obtained from </w:t>
      </w:r>
      <w:r w:rsidR="00B303CC" w:rsidRPr="003C73BE">
        <w:rPr>
          <w:rFonts w:ascii="Times New Roman" w:hAnsi="Times New Roman" w:cs="Times New Roman"/>
          <w:lang w:val="en-US"/>
        </w:rPr>
        <w:t xml:space="preserve">(1.21). </w:t>
      </w:r>
      <w:r>
        <w:rPr>
          <w:rFonts w:ascii="Times New Roman" w:hAnsi="Times New Roman" w:cs="Times New Roman"/>
          <w:lang w:val="en-US"/>
        </w:rPr>
        <w:t>At</w:t>
      </w:r>
      <w:r w:rsidR="00B303CC" w:rsidRPr="006374BC">
        <w:rPr>
          <w:rFonts w:ascii="Times New Roman" w:hAnsi="Times New Roman" w:cs="Times New Roman"/>
          <w:lang w:val="en-US"/>
        </w:rPr>
        <w:t xml:space="preserve"> </w:t>
      </w:r>
      <w:r w:rsidR="00B303CC" w:rsidRPr="00593B0B">
        <w:rPr>
          <w:rFonts w:ascii="Times New Roman" w:hAnsi="Times New Roman" w:cs="Times New Roman"/>
        </w:rPr>
        <w:t>γ</w:t>
      </w:r>
      <w:r w:rsidR="00B303CC" w:rsidRPr="006374BC">
        <w:rPr>
          <w:rFonts w:ascii="Times New Roman" w:hAnsi="Times New Roman" w:cs="Times New Roman"/>
          <w:lang w:val="en-US"/>
        </w:rPr>
        <w:t xml:space="preserve"> = </w:t>
      </w:r>
      <w:r w:rsidR="00B303CC" w:rsidRPr="00593B0B">
        <w:rPr>
          <w:rFonts w:ascii="Times New Roman" w:hAnsi="Times New Roman" w:cs="Times New Roman"/>
        </w:rPr>
        <w:t>γ</w:t>
      </w:r>
      <w:r w:rsidR="00B303CC" w:rsidRPr="006374BC">
        <w:rPr>
          <w:rFonts w:ascii="Times New Roman" w:hAnsi="Times New Roman" w:cs="Times New Roman"/>
          <w:vertAlign w:val="subscript"/>
          <w:lang w:val="en-US"/>
        </w:rPr>
        <w:t>0</w:t>
      </w:r>
      <w:r w:rsidR="00B303CC" w:rsidRPr="006374BC">
        <w:rPr>
          <w:rFonts w:ascii="Times New Roman" w:hAnsi="Times New Roman" w:cs="Times New Roman"/>
          <w:lang w:val="en-US"/>
        </w:rPr>
        <w:t xml:space="preserve"> = const </w:t>
      </w:r>
      <w:r w:rsidRPr="006374BC">
        <w:rPr>
          <w:rFonts w:ascii="Times New Roman" w:hAnsi="Times New Roman" w:cs="Times New Roman"/>
          <w:lang w:val="en-US"/>
        </w:rPr>
        <w:t>it follows that</w:t>
      </w:r>
      <w:r w:rsidR="00B303CC" w:rsidRPr="006374BC">
        <w:rPr>
          <w:rFonts w:ascii="Times New Roman" w:hAnsi="Times New Roman" w:cs="Times New Roman"/>
          <w:lang w:val="en-US"/>
        </w:rPr>
        <w:t xml:space="preserve"> </w:t>
      </w:r>
      <m:oMath>
        <m:acc>
          <m:accPr>
            <m:chr m:val="̇"/>
            <m:ctrlPr>
              <w:rPr>
                <w:rFonts w:ascii="Cambria Math" w:hAnsi="Cambria Math" w:cs="Times New Roman"/>
              </w:rPr>
            </m:ctrlPr>
          </m:accPr>
          <m:e>
            <m:r>
              <m:rPr>
                <m:sty m:val="p"/>
              </m:rPr>
              <w:rPr>
                <w:rFonts w:ascii="Cambria Math" w:hAnsi="Cambria Math" w:cs="Times New Roman"/>
              </w:rPr>
              <m:t>γ</m:t>
            </m:r>
          </m:e>
        </m:acc>
        <m:r>
          <w:rPr>
            <w:rFonts w:ascii="Cambria Math" w:hAnsi="Cambria Math" w:cs="Times New Roman"/>
            <w:lang w:val="en-US"/>
          </w:rPr>
          <m:t>=0</m:t>
        </m:r>
      </m:oMath>
      <w:r w:rsidR="00B303CC" w:rsidRPr="006374BC">
        <w:rPr>
          <w:rFonts w:ascii="Times New Roman" w:hAnsi="Times New Roman" w:cs="Times New Roman"/>
          <w:lang w:val="en-US"/>
        </w:rPr>
        <w:t xml:space="preserve"> </w:t>
      </w:r>
      <w:r w:rsidRPr="006374BC">
        <w:rPr>
          <w:rFonts w:ascii="Times New Roman" w:hAnsi="Times New Roman" w:cs="Times New Roman"/>
          <w:lang w:val="en-US"/>
        </w:rPr>
        <w:t>and</w:t>
      </w:r>
      <w:r w:rsidR="00B303CC" w:rsidRPr="006374BC">
        <w:rPr>
          <w:rFonts w:ascii="Times New Roman" w:hAnsi="Times New Roman" w:cs="Times New Roman"/>
          <w:lang w:val="en-US"/>
        </w:rPr>
        <w:t xml:space="preserve"> (1.22)</w:t>
      </w:r>
    </w:p>
    <w:p w14:paraId="523A4409" w14:textId="77777777" w:rsidR="00B303CC" w:rsidRPr="006374BC" w:rsidRDefault="00B303CC" w:rsidP="00B303CC">
      <w:pPr>
        <w:spacing w:line="360" w:lineRule="auto"/>
        <w:ind w:firstLine="709"/>
        <w:jc w:val="both"/>
        <w:rPr>
          <w:rFonts w:ascii="Times New Roman" w:hAnsi="Times New Roman" w:cs="Times New Roman"/>
          <w:lang w:val="en-US"/>
        </w:rPr>
      </w:pPr>
    </w:p>
    <w:p w14:paraId="2050E011" w14:textId="77777777" w:rsidR="00B303CC" w:rsidRPr="006374BC" w:rsidRDefault="0056729F" w:rsidP="00B303CC">
      <w:pPr>
        <w:spacing w:line="360" w:lineRule="auto"/>
        <w:ind w:firstLine="709"/>
        <w:jc w:val="right"/>
        <w:rPr>
          <w:rFonts w:ascii="Times New Roman" w:eastAsiaTheme="minorEastAsia" w:hAnsi="Times New Roman" w:cs="Times New Roman"/>
          <w:lang w:val="en-US"/>
        </w:rPr>
      </w:pPr>
      <m:oMath>
        <m:d>
          <m:dPr>
            <m:ctrlPr>
              <w:rPr>
                <w:rFonts w:ascii="Cambria Math" w:hAnsi="Cambria Math" w:cs="Times New Roman"/>
                <w:i/>
              </w:rPr>
            </m:ctrlPr>
          </m:dPr>
          <m:e>
            <m:sSub>
              <m:sSubPr>
                <m:ctrlPr>
                  <w:rPr>
                    <w:rFonts w:ascii="Cambria Math" w:hAnsi="Cambria Math" w:cs="Times New Roman"/>
                    <w:i/>
                  </w:rPr>
                </m:ctrlPr>
              </m:sSubPr>
              <m:e>
                <m:r>
                  <m:rPr>
                    <m:sty m:val="p"/>
                  </m:rPr>
                  <w:rPr>
                    <w:rFonts w:ascii="Cambria Math" w:hAnsi="Cambria Math" w:cs="Times New Roman"/>
                  </w:rPr>
                  <m:t>γ</m:t>
                </m:r>
              </m:e>
              <m:sub>
                <m:r>
                  <w:rPr>
                    <w:rFonts w:ascii="Cambria Math" w:hAnsi="Cambria Math" w:cs="Times New Roman"/>
                    <w:lang w:val="en-US"/>
                  </w:rPr>
                  <m:t>0</m:t>
                </m:r>
              </m:sub>
            </m:sSub>
            <m:r>
              <w:rPr>
                <w:rFonts w:ascii="Cambria Math" w:hAnsi="Cambria Math" w:cs="Times New Roman"/>
                <w:lang w:val="en-US"/>
              </w:rPr>
              <m:t>-1</m:t>
            </m:r>
          </m:e>
        </m:d>
        <m:d>
          <m:dPr>
            <m:ctrlPr>
              <w:rPr>
                <w:rFonts w:ascii="Cambria Math" w:hAnsi="Cambria Math" w:cs="Times New Roman"/>
              </w:rPr>
            </m:ctrlPr>
          </m:dPr>
          <m:e>
            <m:r>
              <w:rPr>
                <w:rFonts w:ascii="Cambria Math" w:hAnsi="Cambria Math" w:cs="Times New Roman"/>
                <w:lang w:val="en-US"/>
              </w:rPr>
              <m:t>3</m:t>
            </m:r>
            <m:r>
              <w:rPr>
                <w:rFonts w:ascii="Cambria Math" w:hAnsi="Cambria Math" w:cs="Times New Roman"/>
              </w:rPr>
              <m:t>H</m:t>
            </m:r>
            <m:sSub>
              <m:sSubPr>
                <m:ctrlPr>
                  <w:rPr>
                    <w:rFonts w:ascii="Cambria Math" w:hAnsi="Cambria Math" w:cs="Times New Roman"/>
                    <w:i/>
                  </w:rPr>
                </m:ctrlPr>
              </m:sSubPr>
              <m:e>
                <m:r>
                  <m:rPr>
                    <m:sty m:val="p"/>
                  </m:rPr>
                  <w:rPr>
                    <w:rFonts w:ascii="Cambria Math" w:hAnsi="Cambria Math" w:cs="Times New Roman"/>
                  </w:rPr>
                  <m:t>γ</m:t>
                </m:r>
                <m:ctrlPr>
                  <w:rPr>
                    <w:rFonts w:ascii="Cambria Math" w:hAnsi="Cambria Math" w:cs="Times New Roman"/>
                  </w:rPr>
                </m:ctrlPr>
              </m:e>
              <m:sub>
                <m:r>
                  <w:rPr>
                    <w:rFonts w:ascii="Cambria Math" w:hAnsi="Cambria Math" w:cs="Times New Roman"/>
                    <w:lang w:val="en-US"/>
                  </w:rPr>
                  <m:t>0</m:t>
                </m:r>
              </m:sub>
            </m:sSub>
            <m:r>
              <w:rPr>
                <w:rFonts w:ascii="Cambria Math" w:hAnsi="Cambria Math" w:cs="Times New Roman"/>
                <w:lang w:val="en-US"/>
              </w:rPr>
              <m:t>+</m:t>
            </m:r>
            <m:f>
              <m:fPr>
                <m:ctrlPr>
                  <w:rPr>
                    <w:rFonts w:ascii="Cambria Math" w:hAnsi="Cambria Math" w:cs="Times New Roman"/>
                  </w:rPr>
                </m:ctrlPr>
              </m:fPr>
              <m:num>
                <m:acc>
                  <m:accPr>
                    <m:chr m:val="̇"/>
                    <m:ctrlPr>
                      <w:rPr>
                        <w:rFonts w:ascii="Cambria Math" w:hAnsi="Cambria Math" w:cs="Times New Roman"/>
                      </w:rPr>
                    </m:ctrlPr>
                  </m:accPr>
                  <m:e>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1</m:t>
                        </m:r>
                      </m:sub>
                    </m:sSub>
                  </m:e>
                </m:acc>
                <m:ctrlPr>
                  <w:rPr>
                    <w:rFonts w:ascii="Cambria Math" w:hAnsi="Cambria Math" w:cs="Times New Roman"/>
                    <w:i/>
                  </w:rPr>
                </m:ctrlPr>
              </m:num>
              <m:den>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1</m:t>
                    </m:r>
                  </m:sub>
                </m:sSub>
                <m:ctrlPr>
                  <w:rPr>
                    <w:rFonts w:ascii="Cambria Math" w:hAnsi="Cambria Math" w:cs="Times New Roman"/>
                    <w:i/>
                  </w:rPr>
                </m:ctrlPr>
              </m:den>
            </m:f>
            <m:ctrlPr>
              <w:rPr>
                <w:rFonts w:ascii="Cambria Math" w:hAnsi="Cambria Math" w:cs="Times New Roman"/>
                <w:i/>
              </w:rPr>
            </m:ctrlPr>
          </m:e>
        </m:d>
        <m:r>
          <w:rPr>
            <w:rFonts w:ascii="Cambria Math" w:hAnsi="Cambria Math" w:cs="Times New Roman"/>
            <w:lang w:val="en-US"/>
          </w:rPr>
          <m:t>=0.</m:t>
        </m:r>
      </m:oMath>
      <w:r w:rsidR="00B303CC" w:rsidRPr="006374BC">
        <w:rPr>
          <w:rFonts w:ascii="Times New Roman" w:eastAsiaTheme="minorEastAsia" w:hAnsi="Times New Roman" w:cs="Times New Roman"/>
          <w:lang w:val="en-US"/>
        </w:rPr>
        <w:t xml:space="preserve">                                                 (1.22)</w:t>
      </w:r>
    </w:p>
    <w:p w14:paraId="615416D9" w14:textId="77777777" w:rsidR="004F1AE5" w:rsidRPr="006374BC" w:rsidRDefault="004F1AE5" w:rsidP="004F1AE5">
      <w:pPr>
        <w:spacing w:line="360" w:lineRule="auto"/>
        <w:jc w:val="both"/>
        <w:rPr>
          <w:rFonts w:ascii="Times New Roman" w:eastAsiaTheme="minorEastAsia" w:hAnsi="Times New Roman" w:cs="Times New Roman"/>
          <w:lang w:val="en-US"/>
        </w:rPr>
      </w:pPr>
    </w:p>
    <w:p w14:paraId="6C02CC22" w14:textId="5F777E2E" w:rsidR="00B303CC" w:rsidRPr="003C73BE" w:rsidRDefault="003C73BE" w:rsidP="004F1AE5">
      <w:pPr>
        <w:spacing w:line="360" w:lineRule="auto"/>
        <w:jc w:val="both"/>
        <w:rPr>
          <w:rFonts w:ascii="Times New Roman" w:hAnsi="Times New Roman" w:cs="Times New Roman"/>
          <w:lang w:val="en-US"/>
        </w:rPr>
      </w:pPr>
      <w:r>
        <w:rPr>
          <w:rFonts w:ascii="Times New Roman" w:hAnsi="Times New Roman" w:cs="Times New Roman"/>
          <w:lang w:val="en-US"/>
        </w:rPr>
        <w:t>At</w:t>
      </w:r>
      <w:r w:rsidR="00B303CC" w:rsidRPr="003C73BE">
        <w:rPr>
          <w:rFonts w:ascii="Times New Roman" w:hAnsi="Times New Roman" w:cs="Times New Roman"/>
          <w:lang w:val="en-US"/>
        </w:rPr>
        <w:t xml:space="preserve">  </w:t>
      </w:r>
      <m:oMath>
        <m:sSub>
          <m:sSubPr>
            <m:ctrlPr>
              <w:rPr>
                <w:rFonts w:ascii="Cambria Math" w:hAnsi="Cambria Math" w:cs="Times New Roman"/>
                <w:i/>
              </w:rPr>
            </m:ctrlPr>
          </m:sSubPr>
          <m:e>
            <m:r>
              <w:rPr>
                <w:rFonts w:ascii="Cambria Math" w:hAnsi="Cambria Math" w:cs="Times New Roman"/>
              </w:rPr>
              <m:t>γ</m:t>
            </m:r>
            <m:ctrlPr>
              <w:rPr>
                <w:rFonts w:ascii="Cambria Math" w:hAnsi="Cambria Math" w:cs="Times New Roman"/>
              </w:rPr>
            </m:ctrlPr>
          </m:e>
          <m:sub>
            <m:r>
              <w:rPr>
                <w:rFonts w:ascii="Cambria Math" w:hAnsi="Cambria Math" w:cs="Times New Roman"/>
                <w:lang w:val="en-US"/>
              </w:rPr>
              <m:t>0</m:t>
            </m:r>
          </m:sub>
        </m:sSub>
        <m:r>
          <m:rPr>
            <m:sty m:val="p"/>
          </m:rPr>
          <w:rPr>
            <w:rFonts w:ascii="Cambria Math" w:hAnsi="Cambria Math" w:cs="Times New Roman"/>
            <w:lang w:val="en-US"/>
          </w:rPr>
          <m:t>≠</m:t>
        </m:r>
        <m:r>
          <w:rPr>
            <w:rFonts w:ascii="Cambria Math" w:hAnsi="Cambria Math" w:cs="Times New Roman"/>
            <w:lang w:val="en-US"/>
          </w:rPr>
          <m:t>1</m:t>
        </m:r>
      </m:oMath>
      <w:r w:rsidR="00B303CC" w:rsidRPr="003C73BE">
        <w:rPr>
          <w:rFonts w:ascii="Times New Roman" w:hAnsi="Times New Roman" w:cs="Times New Roman"/>
          <w:lang w:val="en-US"/>
        </w:rPr>
        <w:t xml:space="preserve"> </w:t>
      </w:r>
      <w:r>
        <w:rPr>
          <w:rFonts w:ascii="Times New Roman" w:hAnsi="Times New Roman" w:cs="Times New Roman"/>
          <w:lang w:val="en-US"/>
        </w:rPr>
        <w:t>w</w:t>
      </w:r>
      <w:r w:rsidRPr="003C73BE">
        <w:rPr>
          <w:rFonts w:ascii="Times New Roman" w:hAnsi="Times New Roman" w:cs="Times New Roman"/>
          <w:lang w:val="en-US"/>
        </w:rPr>
        <w:t>e get</w:t>
      </w:r>
      <w:r w:rsidR="00B303CC" w:rsidRPr="003C73BE">
        <w:rPr>
          <w:rFonts w:ascii="Times New Roman" w:hAnsi="Times New Roman" w:cs="Times New Roman"/>
          <w:lang w:val="en-US"/>
        </w:rPr>
        <w:t xml:space="preserve"> </w:t>
      </w:r>
      <m:oMath>
        <m:r>
          <w:rPr>
            <w:rFonts w:ascii="Cambria Math" w:hAnsi="Cambria Math" w:cs="Times New Roman"/>
            <w:lang w:val="en-US"/>
          </w:rPr>
          <m:t>3</m:t>
        </m:r>
        <m:r>
          <w:rPr>
            <w:rFonts w:ascii="Cambria Math" w:hAnsi="Cambria Math" w:cs="Times New Roman"/>
          </w:rPr>
          <m:t>H</m:t>
        </m:r>
        <m:sSub>
          <m:sSubPr>
            <m:ctrlPr>
              <w:rPr>
                <w:rFonts w:ascii="Cambria Math" w:hAnsi="Cambria Math" w:cs="Times New Roman"/>
                <w:i/>
              </w:rPr>
            </m:ctrlPr>
          </m:sSubPr>
          <m:e>
            <m:r>
              <m:rPr>
                <m:sty m:val="p"/>
              </m:rPr>
              <w:rPr>
                <w:rFonts w:ascii="Cambria Math" w:hAnsi="Cambria Math" w:cs="Times New Roman"/>
              </w:rPr>
              <m:t>γ</m:t>
            </m:r>
            <m:ctrlPr>
              <w:rPr>
                <w:rFonts w:ascii="Cambria Math" w:hAnsi="Cambria Math" w:cs="Times New Roman"/>
              </w:rPr>
            </m:ctrlPr>
          </m:e>
          <m:sub>
            <m:r>
              <w:rPr>
                <w:rFonts w:ascii="Cambria Math" w:hAnsi="Cambria Math" w:cs="Times New Roman"/>
                <w:lang w:val="en-US"/>
              </w:rPr>
              <m:t>0</m:t>
            </m:r>
          </m:sub>
        </m:sSub>
        <m:r>
          <w:rPr>
            <w:rFonts w:ascii="Cambria Math" w:hAnsi="Cambria Math" w:cs="Times New Roman"/>
            <w:lang w:val="en-US"/>
          </w:rPr>
          <m:t>+</m:t>
        </m:r>
        <m:f>
          <m:fPr>
            <m:ctrlPr>
              <w:rPr>
                <w:rFonts w:ascii="Cambria Math" w:hAnsi="Cambria Math" w:cs="Times New Roman"/>
              </w:rPr>
            </m:ctrlPr>
          </m:fPr>
          <m:num>
            <m:acc>
              <m:accPr>
                <m:chr m:val="̇"/>
                <m:ctrlPr>
                  <w:rPr>
                    <w:rFonts w:ascii="Cambria Math" w:hAnsi="Cambria Math" w:cs="Times New Roman"/>
                  </w:rPr>
                </m:ctrlPr>
              </m:accPr>
              <m:e>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1</m:t>
                    </m:r>
                  </m:sub>
                </m:sSub>
              </m:e>
            </m:acc>
            <m:ctrlPr>
              <w:rPr>
                <w:rFonts w:ascii="Cambria Math" w:hAnsi="Cambria Math" w:cs="Times New Roman"/>
                <w:i/>
              </w:rPr>
            </m:ctrlPr>
          </m:num>
          <m:den>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1</m:t>
                </m:r>
              </m:sub>
            </m:sSub>
            <m:ctrlPr>
              <w:rPr>
                <w:rFonts w:ascii="Cambria Math" w:hAnsi="Cambria Math" w:cs="Times New Roman"/>
                <w:i/>
              </w:rPr>
            </m:ctrlPr>
          </m:den>
        </m:f>
        <m:r>
          <w:rPr>
            <w:rFonts w:ascii="Cambria Math" w:hAnsi="Cambria Math" w:cs="Times New Roman"/>
            <w:lang w:val="en-US"/>
          </w:rPr>
          <m:t>=0</m:t>
        </m:r>
      </m:oMath>
      <w:r w:rsidR="00B303CC" w:rsidRPr="003C73BE">
        <w:rPr>
          <w:rFonts w:ascii="Times New Roman" w:hAnsi="Times New Roman" w:cs="Times New Roman"/>
          <w:lang w:val="en-US"/>
        </w:rPr>
        <w:t xml:space="preserve">. </w:t>
      </w:r>
      <w:r w:rsidRPr="003C73BE">
        <w:rPr>
          <w:rFonts w:ascii="Times New Roman" w:hAnsi="Times New Roman" w:cs="Times New Roman"/>
          <w:lang w:val="en-US"/>
        </w:rPr>
        <w:t>Solving this differential equation, we get</w:t>
      </w:r>
      <w:r w:rsidR="00B303CC" w:rsidRPr="003C73BE">
        <w:rPr>
          <w:rFonts w:ascii="Times New Roman" w:hAnsi="Times New Roman" w:cs="Times New Roman"/>
          <w:lang w:val="en-US"/>
        </w:rPr>
        <w:t xml:space="preserve"> (1.23)</w:t>
      </w:r>
    </w:p>
    <w:p w14:paraId="425E2C16" w14:textId="77777777" w:rsidR="00B303CC" w:rsidRPr="003C73BE" w:rsidRDefault="00B303CC" w:rsidP="00B303CC">
      <w:pPr>
        <w:spacing w:line="360" w:lineRule="auto"/>
        <w:ind w:firstLine="709"/>
        <w:jc w:val="both"/>
        <w:rPr>
          <w:rFonts w:ascii="Times New Roman" w:hAnsi="Times New Roman" w:cs="Times New Roman"/>
          <w:lang w:val="en-US"/>
        </w:rPr>
      </w:pPr>
    </w:p>
    <w:p w14:paraId="31CE2C06" w14:textId="77777777" w:rsidR="00B303CC" w:rsidRPr="006374BC" w:rsidRDefault="0056729F" w:rsidP="00B303CC">
      <w:pPr>
        <w:spacing w:line="360" w:lineRule="auto"/>
        <w:ind w:firstLine="709"/>
        <w:jc w:val="right"/>
        <w:rPr>
          <w:rFonts w:ascii="Times New Roman" w:eastAsiaTheme="minorEastAsia" w:hAnsi="Times New Roman" w:cs="Times New Roman"/>
          <w:lang w:val="en-US"/>
        </w:rPr>
      </w:pP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1</m:t>
            </m:r>
          </m:sub>
        </m:sSub>
        <m:r>
          <w:rPr>
            <w:rFonts w:ascii="Cambria Math" w:hAnsi="Cambria Math" w:cs="Times New Roman"/>
            <w:lang w:val="en-US"/>
          </w:rPr>
          <m:t>=</m:t>
        </m:r>
        <m:f>
          <m:fPr>
            <m:ctrlPr>
              <w:rPr>
                <w:rFonts w:ascii="Cambria Math" w:hAnsi="Cambria Math" w:cs="Times New Roman"/>
              </w:rPr>
            </m:ctrlPr>
          </m:fPr>
          <m:num>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lang w:val="en-US"/>
                  </w:rPr>
                  <m:t>10</m:t>
                </m:r>
              </m:sub>
            </m:sSub>
            <m:ctrlPr>
              <w:rPr>
                <w:rFonts w:ascii="Cambria Math" w:hAnsi="Cambria Math" w:cs="Times New Roman"/>
                <w:i/>
              </w:rPr>
            </m:ctrlPr>
          </m:num>
          <m:den>
            <m:sSup>
              <m:sSupPr>
                <m:ctrlPr>
                  <w:rPr>
                    <w:rFonts w:ascii="Cambria Math" w:hAnsi="Cambria Math" w:cs="Times New Roman"/>
                    <w:i/>
                  </w:rPr>
                </m:ctrlPr>
              </m:sSupPr>
              <m:e>
                <m:r>
                  <w:rPr>
                    <w:rFonts w:ascii="Cambria Math" w:hAnsi="Cambria Math" w:cs="Times New Roman"/>
                  </w:rPr>
                  <m:t>a</m:t>
                </m:r>
              </m:e>
              <m:sup>
                <m:r>
                  <w:rPr>
                    <w:rFonts w:ascii="Cambria Math" w:hAnsi="Cambria Math" w:cs="Times New Roman"/>
                    <w:lang w:val="en-US"/>
                  </w:rPr>
                  <m:t>3</m:t>
                </m:r>
                <m:sSub>
                  <m:sSubPr>
                    <m:ctrlPr>
                      <w:rPr>
                        <w:rFonts w:ascii="Cambria Math" w:hAnsi="Cambria Math" w:cs="Times New Roman"/>
                        <w:i/>
                      </w:rPr>
                    </m:ctrlPr>
                  </m:sSubPr>
                  <m:e>
                    <m:r>
                      <m:rPr>
                        <m:sty m:val="p"/>
                      </m:rPr>
                      <w:rPr>
                        <w:rFonts w:ascii="Cambria Math" w:hAnsi="Cambria Math" w:cs="Times New Roman"/>
                      </w:rPr>
                      <m:t>γ</m:t>
                    </m:r>
                    <m:ctrlPr>
                      <w:rPr>
                        <w:rFonts w:ascii="Cambria Math" w:hAnsi="Cambria Math" w:cs="Times New Roman"/>
                      </w:rPr>
                    </m:ctrlPr>
                  </m:e>
                  <m:sub>
                    <m:r>
                      <w:rPr>
                        <w:rFonts w:ascii="Cambria Math" w:hAnsi="Cambria Math" w:cs="Times New Roman"/>
                        <w:lang w:val="en-US"/>
                      </w:rPr>
                      <m:t>0</m:t>
                    </m:r>
                  </m:sub>
                </m:sSub>
              </m:sup>
            </m:sSup>
            <m:ctrlPr>
              <w:rPr>
                <w:rFonts w:ascii="Cambria Math" w:hAnsi="Cambria Math" w:cs="Times New Roman"/>
                <w:i/>
              </w:rPr>
            </m:ctrlPr>
          </m:den>
        </m:f>
        <m:r>
          <w:rPr>
            <w:rFonts w:ascii="Cambria Math" w:hAnsi="Cambria Math" w:cs="Times New Roman"/>
            <w:lang w:val="en-US"/>
          </w:rPr>
          <m:t>.</m:t>
        </m:r>
      </m:oMath>
      <w:r w:rsidR="00B303CC" w:rsidRPr="006374BC">
        <w:rPr>
          <w:rFonts w:ascii="Times New Roman" w:eastAsiaTheme="minorEastAsia" w:hAnsi="Times New Roman" w:cs="Times New Roman"/>
          <w:lang w:val="en-US"/>
        </w:rPr>
        <w:t xml:space="preserve">                                                              (1.23)</w:t>
      </w:r>
    </w:p>
    <w:p w14:paraId="4D7BA876" w14:textId="77777777" w:rsidR="00B303CC" w:rsidRPr="006374BC" w:rsidRDefault="00B303CC" w:rsidP="00B303CC">
      <w:pPr>
        <w:spacing w:line="360" w:lineRule="auto"/>
        <w:ind w:firstLine="709"/>
        <w:jc w:val="right"/>
        <w:rPr>
          <w:rFonts w:ascii="Times New Roman" w:eastAsiaTheme="minorEastAsia" w:hAnsi="Times New Roman" w:cs="Times New Roman"/>
          <w:lang w:val="en-US"/>
        </w:rPr>
      </w:pPr>
    </w:p>
    <w:p w14:paraId="1BFA9F3F" w14:textId="191D07B6" w:rsidR="00B303CC" w:rsidRDefault="003C73BE" w:rsidP="00B303CC">
      <w:pPr>
        <w:spacing w:line="360" w:lineRule="auto"/>
        <w:ind w:firstLine="709"/>
        <w:jc w:val="both"/>
        <w:rPr>
          <w:rFonts w:ascii="Times New Roman" w:hAnsi="Times New Roman" w:cs="Times New Roman"/>
          <w:lang w:val="en-US"/>
        </w:rPr>
      </w:pPr>
      <w:r w:rsidRPr="003C73BE">
        <w:rPr>
          <w:rFonts w:ascii="Times New Roman" w:hAnsi="Times New Roman" w:cs="Times New Roman"/>
          <w:lang w:val="en-US"/>
        </w:rPr>
        <w:t>Rewriting</w:t>
      </w:r>
      <w:r w:rsidR="00B303CC" w:rsidRPr="003C73BE">
        <w:rPr>
          <w:rFonts w:ascii="Times New Roman" w:hAnsi="Times New Roman" w:cs="Times New Roman"/>
          <w:lang w:val="en-US"/>
        </w:rPr>
        <w:t xml:space="preserve"> (1.21) </w:t>
      </w:r>
      <w:r w:rsidRPr="003C73BE">
        <w:rPr>
          <w:rFonts w:ascii="Times New Roman" w:hAnsi="Times New Roman" w:cs="Times New Roman"/>
          <w:lang w:val="en-US"/>
        </w:rPr>
        <w:t>using</w:t>
      </w:r>
      <w:r w:rsidR="00B303CC" w:rsidRPr="003C73BE">
        <w:rPr>
          <w:rFonts w:ascii="Times New Roman" w:hAnsi="Times New Roman" w:cs="Times New Roman"/>
          <w:lang w:val="en-US"/>
        </w:rPr>
        <w:t xml:space="preserve"> (1.23)</w:t>
      </w:r>
      <w:r>
        <w:rPr>
          <w:rFonts w:ascii="Times New Roman" w:hAnsi="Times New Roman" w:cs="Times New Roman"/>
          <w:lang w:val="en-US"/>
        </w:rPr>
        <w:t xml:space="preserve"> w</w:t>
      </w:r>
      <w:r w:rsidRPr="003C73BE">
        <w:rPr>
          <w:rFonts w:ascii="Times New Roman" w:hAnsi="Times New Roman" w:cs="Times New Roman"/>
          <w:lang w:val="en-US"/>
        </w:rPr>
        <w:t>e obtain the following</w:t>
      </w:r>
    </w:p>
    <w:p w14:paraId="09BDA1AB" w14:textId="77777777" w:rsidR="003C73BE" w:rsidRPr="003C73BE" w:rsidRDefault="003C73BE" w:rsidP="00B303CC">
      <w:pPr>
        <w:spacing w:line="360" w:lineRule="auto"/>
        <w:ind w:firstLine="709"/>
        <w:jc w:val="both"/>
        <w:rPr>
          <w:rFonts w:ascii="Times New Roman" w:hAnsi="Times New Roman" w:cs="Times New Roman"/>
          <w:lang w:val="en-US"/>
        </w:rPr>
      </w:pPr>
    </w:p>
    <w:p w14:paraId="78BBE855" w14:textId="77777777" w:rsidR="00B303CC" w:rsidRPr="006374BC" w:rsidRDefault="0056729F" w:rsidP="00B303CC">
      <w:pPr>
        <w:spacing w:line="360" w:lineRule="auto"/>
        <w:ind w:firstLine="709"/>
        <w:jc w:val="right"/>
        <w:rPr>
          <w:rFonts w:ascii="Times New Roman" w:eastAsiaTheme="minorEastAsia" w:hAnsi="Times New Roman" w:cs="Times New Roman"/>
          <w:lang w:val="en-US"/>
        </w:rPr>
      </w:pPr>
      <m:oMath>
        <m:acc>
          <m:accPr>
            <m:chr m:val="̇"/>
            <m:ctrlPr>
              <w:rPr>
                <w:rFonts w:ascii="Cambria Math" w:hAnsi="Cambria Math" w:cs="Times New Roman"/>
              </w:rPr>
            </m:ctrlPr>
          </m:accPr>
          <m:e>
            <m:r>
              <m:rPr>
                <m:sty m:val="p"/>
              </m:rPr>
              <w:rPr>
                <w:rFonts w:ascii="Cambria Math" w:hAnsi="Cambria Math" w:cs="Times New Roman"/>
              </w:rPr>
              <m:t>γ</m:t>
            </m:r>
          </m:e>
        </m:acc>
        <m:r>
          <w:rPr>
            <w:rFonts w:ascii="Cambria Math" w:hAnsi="Cambria Math" w:cs="Times New Roman"/>
            <w:lang w:val="en-US"/>
          </w:rPr>
          <m:t>=6</m:t>
        </m:r>
        <m:r>
          <w:rPr>
            <w:rFonts w:ascii="Cambria Math" w:hAnsi="Cambria Math" w:cs="Times New Roman"/>
          </w:rPr>
          <m:t>H</m:t>
        </m:r>
        <m:d>
          <m:dPr>
            <m:ctrlPr>
              <w:rPr>
                <w:rFonts w:ascii="Cambria Math" w:hAnsi="Cambria Math" w:cs="Times New Roman"/>
                <w:i/>
              </w:rPr>
            </m:ctrlPr>
          </m:dPr>
          <m:e>
            <m:r>
              <m:rPr>
                <m:sty m:val="p"/>
              </m:rPr>
              <w:rPr>
                <w:rFonts w:ascii="Cambria Math" w:hAnsi="Cambria Math" w:cs="Times New Roman"/>
              </w:rPr>
              <m:t>γ</m:t>
            </m:r>
            <m:r>
              <w:rPr>
                <w:rFonts w:ascii="Cambria Math" w:hAnsi="Cambria Math" w:cs="Times New Roman"/>
                <w:lang w:val="en-US"/>
              </w:rPr>
              <m:t>-1</m:t>
            </m:r>
          </m:e>
        </m:d>
        <m:d>
          <m:dPr>
            <m:ctrlPr>
              <w:rPr>
                <w:rFonts w:ascii="Cambria Math" w:hAnsi="Cambria Math" w:cs="Times New Roman"/>
                <w:i/>
              </w:rPr>
            </m:ctrlPr>
          </m:dPr>
          <m:e>
            <m:r>
              <m:rPr>
                <m:sty m:val="p"/>
              </m:rPr>
              <w:rPr>
                <w:rFonts w:ascii="Cambria Math" w:hAnsi="Cambria Math" w:cs="Times New Roman"/>
              </w:rPr>
              <m:t>γ</m:t>
            </m:r>
            <m:r>
              <w:rPr>
                <w:rFonts w:ascii="Cambria Math" w:hAnsi="Cambria Math" w:cs="Times New Roman"/>
                <w:lang w:val="en-US"/>
              </w:rPr>
              <m:t>-</m:t>
            </m:r>
            <m:sSub>
              <m:sSubPr>
                <m:ctrlPr>
                  <w:rPr>
                    <w:rFonts w:ascii="Cambria Math" w:hAnsi="Cambria Math" w:cs="Times New Roman"/>
                    <w:i/>
                  </w:rPr>
                </m:ctrlPr>
              </m:sSubPr>
              <m:e>
                <m:r>
                  <m:rPr>
                    <m:sty m:val="p"/>
                  </m:rPr>
                  <w:rPr>
                    <w:rFonts w:ascii="Cambria Math" w:hAnsi="Cambria Math" w:cs="Times New Roman"/>
                  </w:rPr>
                  <m:t>γ</m:t>
                </m:r>
              </m:e>
              <m:sub>
                <m:r>
                  <w:rPr>
                    <w:rFonts w:ascii="Cambria Math" w:hAnsi="Cambria Math" w:cs="Times New Roman"/>
                    <w:lang w:val="en-US"/>
                  </w:rPr>
                  <m:t>0</m:t>
                </m:r>
              </m:sub>
            </m:sSub>
          </m:e>
        </m:d>
        <m:r>
          <w:rPr>
            <w:rFonts w:ascii="Cambria Math" w:hAnsi="Cambria Math" w:cs="Times New Roman"/>
            <w:lang w:val="en-US"/>
          </w:rPr>
          <m:t>.</m:t>
        </m:r>
      </m:oMath>
      <w:r w:rsidR="00B303CC" w:rsidRPr="006374BC">
        <w:rPr>
          <w:rFonts w:ascii="Times New Roman" w:eastAsiaTheme="minorEastAsia" w:hAnsi="Times New Roman" w:cs="Times New Roman"/>
          <w:lang w:val="en-US"/>
        </w:rPr>
        <w:t xml:space="preserve">                                                 (1.24)</w:t>
      </w:r>
    </w:p>
    <w:p w14:paraId="5BCD0AC6" w14:textId="77777777" w:rsidR="00B303CC" w:rsidRPr="006374BC" w:rsidRDefault="00B303CC" w:rsidP="00B303CC">
      <w:pPr>
        <w:spacing w:line="360" w:lineRule="auto"/>
        <w:ind w:firstLine="709"/>
        <w:jc w:val="both"/>
        <w:rPr>
          <w:rFonts w:ascii="Times New Roman" w:eastAsiaTheme="minorEastAsia" w:hAnsi="Times New Roman" w:cs="Times New Roman"/>
          <w:lang w:val="en-US"/>
        </w:rPr>
      </w:pPr>
    </w:p>
    <w:p w14:paraId="64233E8C" w14:textId="4513BD71" w:rsidR="00B303CC" w:rsidRPr="003C73BE" w:rsidRDefault="003C73BE" w:rsidP="00B303CC">
      <w:pPr>
        <w:spacing w:line="360" w:lineRule="auto"/>
        <w:ind w:firstLine="709"/>
        <w:jc w:val="both"/>
        <w:rPr>
          <w:rFonts w:ascii="Times New Roman" w:hAnsi="Times New Roman" w:cs="Times New Roman"/>
          <w:lang w:val="en-US"/>
        </w:rPr>
      </w:pPr>
      <w:r w:rsidRPr="003C73BE">
        <w:rPr>
          <w:rFonts w:ascii="Times New Roman" w:hAnsi="Times New Roman" w:cs="Times New Roman"/>
          <w:lang w:val="en-US"/>
        </w:rPr>
        <w:t>The solution of the differential equation</w:t>
      </w:r>
      <w:r w:rsidR="00B303CC" w:rsidRPr="003C73BE">
        <w:rPr>
          <w:rFonts w:ascii="Times New Roman" w:hAnsi="Times New Roman" w:cs="Times New Roman"/>
          <w:lang w:val="en-US"/>
        </w:rPr>
        <w:t xml:space="preserve"> (1.24) </w:t>
      </w:r>
      <w:r>
        <w:rPr>
          <w:rFonts w:ascii="Times New Roman" w:hAnsi="Times New Roman" w:cs="Times New Roman"/>
          <w:lang w:val="en-US"/>
        </w:rPr>
        <w:t>at</w:t>
      </w:r>
      <w:r w:rsidR="00B303CC" w:rsidRPr="003C73BE">
        <w:rPr>
          <w:rFonts w:ascii="Times New Roman" w:hAnsi="Times New Roman" w:cs="Times New Roman"/>
          <w:lang w:val="en-US"/>
        </w:rPr>
        <w:t xml:space="preserve"> </w:t>
      </w:r>
      <m:oMath>
        <m:sSub>
          <m:sSubPr>
            <m:ctrlPr>
              <w:rPr>
                <w:rFonts w:ascii="Cambria Math" w:hAnsi="Cambria Math" w:cs="Times New Roman"/>
                <w:i/>
              </w:rPr>
            </m:ctrlPr>
          </m:sSubPr>
          <m:e>
            <m:r>
              <w:rPr>
                <w:rFonts w:ascii="Cambria Math" w:hAnsi="Cambria Math" w:cs="Times New Roman"/>
              </w:rPr>
              <m:t>γ</m:t>
            </m:r>
            <m:ctrlPr>
              <w:rPr>
                <w:rFonts w:ascii="Cambria Math" w:hAnsi="Cambria Math" w:cs="Times New Roman"/>
              </w:rPr>
            </m:ctrlPr>
          </m:e>
          <m:sub>
            <m:r>
              <w:rPr>
                <w:rFonts w:ascii="Cambria Math" w:hAnsi="Cambria Math" w:cs="Times New Roman"/>
                <w:lang w:val="en-US"/>
              </w:rPr>
              <m:t>0</m:t>
            </m:r>
          </m:sub>
        </m:sSub>
        <m:r>
          <m:rPr>
            <m:sty m:val="p"/>
          </m:rPr>
          <w:rPr>
            <w:rFonts w:ascii="Cambria Math" w:hAnsi="Cambria Math" w:cs="Times New Roman"/>
            <w:lang w:val="en-US"/>
          </w:rPr>
          <m:t>≠</m:t>
        </m:r>
        <m:r>
          <w:rPr>
            <w:rFonts w:ascii="Cambria Math" w:hAnsi="Cambria Math" w:cs="Times New Roman"/>
            <w:lang w:val="en-US"/>
          </w:rPr>
          <m:t>1</m:t>
        </m:r>
      </m:oMath>
      <w:r w:rsidR="00B303CC" w:rsidRPr="003C73BE">
        <w:rPr>
          <w:rFonts w:ascii="Times New Roman" w:hAnsi="Times New Roman" w:cs="Times New Roman"/>
          <w:lang w:val="en-US"/>
        </w:rPr>
        <w:t xml:space="preserve">  </w:t>
      </w:r>
      <w:r w:rsidRPr="003C73BE">
        <w:rPr>
          <w:rFonts w:ascii="Times New Roman" w:hAnsi="Times New Roman" w:cs="Times New Roman"/>
          <w:lang w:val="en-US"/>
        </w:rPr>
        <w:t>is</w:t>
      </w:r>
      <w:r w:rsidR="00B303CC" w:rsidRPr="003C73BE">
        <w:rPr>
          <w:rFonts w:ascii="Times New Roman" w:hAnsi="Times New Roman" w:cs="Times New Roman"/>
          <w:lang w:val="en-US"/>
        </w:rPr>
        <w:t xml:space="preserve"> (1.25)</w:t>
      </w:r>
    </w:p>
    <w:p w14:paraId="37235AED" w14:textId="77777777" w:rsidR="00B303CC" w:rsidRPr="003C73BE" w:rsidRDefault="00B303CC" w:rsidP="00B303CC">
      <w:pPr>
        <w:spacing w:line="360" w:lineRule="auto"/>
        <w:ind w:firstLine="709"/>
        <w:jc w:val="both"/>
        <w:rPr>
          <w:rFonts w:ascii="Times New Roman" w:hAnsi="Times New Roman" w:cs="Times New Roman"/>
          <w:lang w:val="en-US"/>
        </w:rPr>
      </w:pPr>
    </w:p>
    <w:p w14:paraId="6263F64F" w14:textId="77777777" w:rsidR="00B303CC" w:rsidRPr="006374BC" w:rsidRDefault="00B303CC" w:rsidP="00B303CC">
      <w:pPr>
        <w:spacing w:line="360" w:lineRule="auto"/>
        <w:ind w:firstLine="709"/>
        <w:jc w:val="right"/>
        <w:rPr>
          <w:rFonts w:ascii="Times New Roman" w:eastAsiaTheme="minorEastAsia" w:hAnsi="Times New Roman" w:cs="Times New Roman"/>
          <w:lang w:val="en-US"/>
        </w:rPr>
      </w:pPr>
      <m:oMath>
        <m:r>
          <m:rPr>
            <m:sty m:val="p"/>
          </m:rPr>
          <w:rPr>
            <w:rFonts w:ascii="Cambria Math" w:hAnsi="Cambria Math" w:cs="Times New Roman"/>
          </w:rPr>
          <m:t>γ</m:t>
        </m:r>
        <m:r>
          <w:rPr>
            <w:rFonts w:ascii="Cambria Math" w:hAnsi="Cambria Math" w:cs="Times New Roman"/>
            <w:lang w:val="en-US"/>
          </w:rPr>
          <m:t>=</m:t>
        </m:r>
        <m:f>
          <m:fPr>
            <m:ctrlPr>
              <w:rPr>
                <w:rFonts w:ascii="Cambria Math" w:hAnsi="Cambria Math" w:cs="Times New Roman"/>
              </w:rPr>
            </m:ctrlPr>
          </m:fPr>
          <m:num>
            <m:sSub>
              <m:sSubPr>
                <m:ctrlPr>
                  <w:rPr>
                    <w:rFonts w:ascii="Cambria Math" w:hAnsi="Cambria Math" w:cs="Times New Roman"/>
                    <w:i/>
                  </w:rPr>
                </m:ctrlPr>
              </m:sSubPr>
              <m:e>
                <m:r>
                  <m:rPr>
                    <m:sty m:val="p"/>
                  </m:rPr>
                  <w:rPr>
                    <w:rFonts w:ascii="Cambria Math" w:hAnsi="Cambria Math" w:cs="Times New Roman"/>
                  </w:rPr>
                  <m:t>γ</m:t>
                </m:r>
              </m:e>
              <m:sub>
                <m:r>
                  <w:rPr>
                    <w:rFonts w:ascii="Cambria Math" w:hAnsi="Cambria Math" w:cs="Times New Roman"/>
                    <w:lang w:val="en-US"/>
                  </w:rPr>
                  <m:t>0</m:t>
                </m:r>
              </m:sub>
            </m:sSub>
            <m:r>
              <w:rPr>
                <w:rFonts w:ascii="Cambria Math" w:hAnsi="Cambria Math" w:cs="Times New Roman"/>
                <w:lang w:val="en-US"/>
              </w:rPr>
              <m:t>-</m:t>
            </m:r>
            <m:r>
              <w:rPr>
                <w:rFonts w:ascii="Cambria Math" w:hAnsi="Cambria Math" w:cs="Times New Roman"/>
              </w:rPr>
              <m:t>C</m:t>
            </m:r>
            <m:sSup>
              <m:sSupPr>
                <m:ctrlPr>
                  <w:rPr>
                    <w:rFonts w:ascii="Cambria Math" w:hAnsi="Cambria Math" w:cs="Times New Roman"/>
                    <w:i/>
                  </w:rPr>
                </m:ctrlPr>
              </m:sSupPr>
              <m:e>
                <m:r>
                  <w:rPr>
                    <w:rFonts w:ascii="Cambria Math" w:hAnsi="Cambria Math" w:cs="Times New Roman"/>
                  </w:rPr>
                  <m:t>a</m:t>
                </m:r>
              </m:e>
              <m:sup>
                <m:r>
                  <w:rPr>
                    <w:rFonts w:ascii="Cambria Math" w:hAnsi="Cambria Math" w:cs="Times New Roman"/>
                    <w:lang w:val="en-US"/>
                  </w:rPr>
                  <m:t>6</m:t>
                </m:r>
                <m:d>
                  <m:dPr>
                    <m:ctrlPr>
                      <w:rPr>
                        <w:rFonts w:ascii="Cambria Math" w:hAnsi="Cambria Math" w:cs="Times New Roman"/>
                        <w:i/>
                      </w:rPr>
                    </m:ctrlPr>
                  </m:dPr>
                  <m:e>
                    <m:sSub>
                      <m:sSubPr>
                        <m:ctrlPr>
                          <w:rPr>
                            <w:rFonts w:ascii="Cambria Math" w:hAnsi="Cambria Math" w:cs="Times New Roman"/>
                            <w:i/>
                          </w:rPr>
                        </m:ctrlPr>
                      </m:sSubPr>
                      <m:e>
                        <m:r>
                          <m:rPr>
                            <m:sty m:val="p"/>
                          </m:rPr>
                          <w:rPr>
                            <w:rFonts w:ascii="Cambria Math" w:hAnsi="Cambria Math" w:cs="Times New Roman"/>
                          </w:rPr>
                          <m:t>γ</m:t>
                        </m:r>
                      </m:e>
                      <m:sub>
                        <m:r>
                          <w:rPr>
                            <w:rFonts w:ascii="Cambria Math" w:hAnsi="Cambria Math" w:cs="Times New Roman"/>
                            <w:lang w:val="en-US"/>
                          </w:rPr>
                          <m:t>0</m:t>
                        </m:r>
                      </m:sub>
                    </m:sSub>
                    <m:r>
                      <w:rPr>
                        <w:rFonts w:ascii="Cambria Math" w:hAnsi="Cambria Math" w:cs="Times New Roman"/>
                        <w:lang w:val="en-US"/>
                      </w:rPr>
                      <m:t>-1</m:t>
                    </m:r>
                  </m:e>
                </m:d>
              </m:sup>
            </m:sSup>
            <m:ctrlPr>
              <w:rPr>
                <w:rFonts w:ascii="Cambria Math" w:hAnsi="Cambria Math" w:cs="Times New Roman"/>
                <w:i/>
              </w:rPr>
            </m:ctrlPr>
          </m:num>
          <m:den>
            <m:r>
              <w:rPr>
                <w:rFonts w:ascii="Cambria Math" w:hAnsi="Cambria Math" w:cs="Times New Roman"/>
                <w:lang w:val="en-US"/>
              </w:rPr>
              <m:t>1-</m:t>
            </m:r>
            <m:r>
              <w:rPr>
                <w:rFonts w:ascii="Cambria Math" w:hAnsi="Cambria Math" w:cs="Times New Roman"/>
              </w:rPr>
              <m:t>C</m:t>
            </m:r>
            <m:sSup>
              <m:sSupPr>
                <m:ctrlPr>
                  <w:rPr>
                    <w:rFonts w:ascii="Cambria Math" w:hAnsi="Cambria Math" w:cs="Times New Roman"/>
                    <w:i/>
                  </w:rPr>
                </m:ctrlPr>
              </m:sSupPr>
              <m:e>
                <m:r>
                  <w:rPr>
                    <w:rFonts w:ascii="Cambria Math" w:hAnsi="Cambria Math" w:cs="Times New Roman"/>
                  </w:rPr>
                  <m:t>a</m:t>
                </m:r>
              </m:e>
              <m:sup>
                <m:r>
                  <w:rPr>
                    <w:rFonts w:ascii="Cambria Math" w:hAnsi="Cambria Math" w:cs="Times New Roman"/>
                    <w:lang w:val="en-US"/>
                  </w:rPr>
                  <m:t>6</m:t>
                </m:r>
                <m:d>
                  <m:dPr>
                    <m:ctrlPr>
                      <w:rPr>
                        <w:rFonts w:ascii="Cambria Math" w:hAnsi="Cambria Math" w:cs="Times New Roman"/>
                        <w:i/>
                      </w:rPr>
                    </m:ctrlPr>
                  </m:dPr>
                  <m:e>
                    <m:sSub>
                      <m:sSubPr>
                        <m:ctrlPr>
                          <w:rPr>
                            <w:rFonts w:ascii="Cambria Math" w:hAnsi="Cambria Math" w:cs="Times New Roman"/>
                            <w:i/>
                          </w:rPr>
                        </m:ctrlPr>
                      </m:sSubPr>
                      <m:e>
                        <m:r>
                          <m:rPr>
                            <m:sty m:val="p"/>
                          </m:rPr>
                          <w:rPr>
                            <w:rFonts w:ascii="Cambria Math" w:hAnsi="Cambria Math" w:cs="Times New Roman"/>
                          </w:rPr>
                          <m:t>γ</m:t>
                        </m:r>
                      </m:e>
                      <m:sub>
                        <m:r>
                          <w:rPr>
                            <w:rFonts w:ascii="Cambria Math" w:hAnsi="Cambria Math" w:cs="Times New Roman"/>
                            <w:lang w:val="en-US"/>
                          </w:rPr>
                          <m:t>0</m:t>
                        </m:r>
                      </m:sub>
                    </m:sSub>
                    <m:r>
                      <w:rPr>
                        <w:rFonts w:ascii="Cambria Math" w:hAnsi="Cambria Math" w:cs="Times New Roman"/>
                        <w:lang w:val="en-US"/>
                      </w:rPr>
                      <m:t>-1</m:t>
                    </m:r>
                  </m:e>
                </m:d>
              </m:sup>
            </m:sSup>
            <m:ctrlPr>
              <w:rPr>
                <w:rFonts w:ascii="Cambria Math" w:hAnsi="Cambria Math" w:cs="Times New Roman"/>
                <w:i/>
              </w:rPr>
            </m:ctrlPr>
          </m:den>
        </m:f>
        <m:r>
          <w:rPr>
            <w:rFonts w:ascii="Cambria Math" w:hAnsi="Cambria Math" w:cs="Times New Roman"/>
            <w:lang w:val="en-US"/>
          </w:rPr>
          <m:t>,</m:t>
        </m:r>
      </m:oMath>
      <w:r w:rsidRPr="006374BC">
        <w:rPr>
          <w:rFonts w:ascii="Times New Roman" w:eastAsiaTheme="minorEastAsia" w:hAnsi="Times New Roman" w:cs="Times New Roman"/>
          <w:lang w:val="en-US"/>
        </w:rPr>
        <w:t xml:space="preserve">                                                             (1.25)</w:t>
      </w:r>
    </w:p>
    <w:p w14:paraId="2FED2817" w14:textId="77777777" w:rsidR="00B303CC" w:rsidRPr="006374BC" w:rsidRDefault="00B303CC" w:rsidP="00B303CC">
      <w:pPr>
        <w:spacing w:line="360" w:lineRule="auto"/>
        <w:jc w:val="both"/>
        <w:rPr>
          <w:rFonts w:ascii="Times New Roman" w:eastAsiaTheme="minorEastAsia" w:hAnsi="Times New Roman" w:cs="Times New Roman"/>
          <w:lang w:val="en-US"/>
        </w:rPr>
      </w:pPr>
    </w:p>
    <w:p w14:paraId="3827C9B5" w14:textId="4DCEDC42" w:rsidR="00B303CC" w:rsidRPr="003C73BE" w:rsidRDefault="003C73BE" w:rsidP="00B303CC">
      <w:pPr>
        <w:spacing w:line="360" w:lineRule="auto"/>
        <w:jc w:val="both"/>
        <w:rPr>
          <w:rFonts w:ascii="Times New Roman" w:hAnsi="Times New Roman" w:cs="Times New Roman"/>
          <w:lang w:val="en-US"/>
        </w:rPr>
      </w:pPr>
      <w:r w:rsidRPr="003C73BE">
        <w:rPr>
          <w:rFonts w:ascii="Times New Roman" w:hAnsi="Times New Roman" w:cs="Times New Roman"/>
          <w:lang w:val="en-US"/>
        </w:rPr>
        <w:t>where</w:t>
      </w:r>
      <w:r w:rsidR="00B303CC" w:rsidRPr="003C73BE">
        <w:rPr>
          <w:rFonts w:ascii="Times New Roman" w:hAnsi="Times New Roman" w:cs="Times New Roman"/>
          <w:lang w:val="en-US"/>
        </w:rPr>
        <w:t xml:space="preserve"> C </w:t>
      </w:r>
      <w:r w:rsidRPr="003C73BE">
        <w:rPr>
          <w:rFonts w:ascii="Times New Roman" w:hAnsi="Times New Roman" w:cs="Times New Roman"/>
          <w:lang w:val="en-US"/>
        </w:rPr>
        <w:t>is the integration constant</w:t>
      </w:r>
      <w:r w:rsidR="00B303CC" w:rsidRPr="003C73BE">
        <w:rPr>
          <w:rFonts w:ascii="Times New Roman" w:hAnsi="Times New Roman" w:cs="Times New Roman"/>
          <w:lang w:val="en-US"/>
        </w:rPr>
        <w:t>.</w:t>
      </w:r>
    </w:p>
    <w:p w14:paraId="6971E5F0" w14:textId="77777777" w:rsidR="00B303CC" w:rsidRPr="003C73BE" w:rsidRDefault="00B303CC" w:rsidP="00B303CC">
      <w:pPr>
        <w:tabs>
          <w:tab w:val="center" w:pos="4800"/>
          <w:tab w:val="right" w:pos="9500"/>
        </w:tabs>
        <w:spacing w:line="360" w:lineRule="auto"/>
        <w:ind w:firstLine="709"/>
        <w:jc w:val="both"/>
        <w:rPr>
          <w:rFonts w:ascii="Times New Roman" w:hAnsi="Times New Roman" w:cs="Times New Roman"/>
          <w:b/>
          <w:bCs/>
          <w:lang w:val="en-US"/>
        </w:rPr>
      </w:pPr>
    </w:p>
    <w:p w14:paraId="518F2970" w14:textId="63FE17FB" w:rsidR="00B303CC" w:rsidRPr="003C73BE" w:rsidRDefault="00B303CC" w:rsidP="00B303CC">
      <w:pPr>
        <w:tabs>
          <w:tab w:val="center" w:pos="4800"/>
          <w:tab w:val="right" w:pos="9500"/>
        </w:tabs>
        <w:spacing w:line="360" w:lineRule="auto"/>
        <w:ind w:firstLine="709"/>
        <w:jc w:val="both"/>
        <w:rPr>
          <w:rFonts w:ascii="Times New Roman" w:hAnsi="Times New Roman" w:cs="Times New Roman"/>
          <w:lang w:val="en-US"/>
        </w:rPr>
      </w:pPr>
      <w:r w:rsidRPr="003C73BE">
        <w:rPr>
          <w:rFonts w:ascii="Times New Roman" w:hAnsi="Times New Roman" w:cs="Times New Roman"/>
          <w:b/>
          <w:bCs/>
          <w:lang w:val="en-US"/>
        </w:rPr>
        <w:t xml:space="preserve">1.2 </w:t>
      </w:r>
      <w:r w:rsidR="003C73BE" w:rsidRPr="003C73BE">
        <w:rPr>
          <w:rFonts w:ascii="Times New Roman" w:hAnsi="Times New Roman" w:cs="Times New Roman"/>
          <w:b/>
          <w:bCs/>
          <w:lang w:val="en-US"/>
        </w:rPr>
        <w:t>Solution</w:t>
      </w:r>
    </w:p>
    <w:p w14:paraId="7C359430" w14:textId="58156C7E" w:rsidR="00B303CC" w:rsidRPr="003C73BE" w:rsidRDefault="003C73BE" w:rsidP="00B303CC">
      <w:pPr>
        <w:tabs>
          <w:tab w:val="center" w:pos="4800"/>
          <w:tab w:val="right" w:pos="9500"/>
        </w:tabs>
        <w:spacing w:line="360" w:lineRule="auto"/>
        <w:ind w:firstLine="709"/>
        <w:jc w:val="both"/>
        <w:rPr>
          <w:rFonts w:ascii="Times New Roman" w:hAnsi="Times New Roman" w:cs="Times New Roman"/>
          <w:lang w:val="en-US"/>
        </w:rPr>
      </w:pPr>
      <w:r w:rsidRPr="003C73BE">
        <w:rPr>
          <w:rFonts w:ascii="Times New Roman" w:hAnsi="Times New Roman" w:cs="Times New Roman"/>
          <w:lang w:val="en-US"/>
        </w:rPr>
        <w:t>Relation between the energy density of the tachyon field and the scale factor obtained from</w:t>
      </w:r>
      <w:r>
        <w:rPr>
          <w:rFonts w:ascii="Times New Roman" w:hAnsi="Times New Roman" w:cs="Times New Roman"/>
          <w:lang w:val="en-US"/>
        </w:rPr>
        <w:t xml:space="preserve"> </w:t>
      </w:r>
      <w:r w:rsidR="00B303CC" w:rsidRPr="003C73BE">
        <w:rPr>
          <w:rFonts w:ascii="Times New Roman" w:hAnsi="Times New Roman" w:cs="Times New Roman"/>
          <w:lang w:val="en-US"/>
        </w:rPr>
        <w:t xml:space="preserve">(1.16) </w:t>
      </w:r>
      <w:r>
        <w:rPr>
          <w:rFonts w:ascii="Times New Roman" w:hAnsi="Times New Roman" w:cs="Times New Roman"/>
          <w:lang w:val="en-US"/>
        </w:rPr>
        <w:t>and</w:t>
      </w:r>
      <w:r w:rsidR="00B303CC" w:rsidRPr="003C73BE">
        <w:rPr>
          <w:rFonts w:ascii="Times New Roman" w:hAnsi="Times New Roman" w:cs="Times New Roman"/>
          <w:lang w:val="en-US"/>
        </w:rPr>
        <w:t xml:space="preserve"> (1.23)</w:t>
      </w:r>
    </w:p>
    <w:p w14:paraId="2E82E1DC" w14:textId="77777777" w:rsidR="00B303CC" w:rsidRPr="003C73BE"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6E1F8877" w14:textId="77777777" w:rsidR="00B303CC" w:rsidRPr="006374BC" w:rsidRDefault="00B303CC" w:rsidP="00B303CC">
      <w:pPr>
        <w:tabs>
          <w:tab w:val="center" w:pos="4800"/>
          <w:tab w:val="right" w:pos="9500"/>
        </w:tabs>
        <w:spacing w:line="360" w:lineRule="auto"/>
        <w:ind w:firstLine="709"/>
        <w:rPr>
          <w:rFonts w:ascii="Times New Roman" w:hAnsi="Times New Roman" w:cs="Times New Roman"/>
          <w:lang w:val="en-US"/>
        </w:rPr>
      </w:pPr>
      <w:r w:rsidRPr="003C73BE">
        <w:rPr>
          <w:rFonts w:ascii="Times New Roman" w:hAnsi="Times New Roman" w:cs="Times New Roman"/>
          <w:lang w:val="en-US"/>
        </w:rPr>
        <w:tab/>
      </w:r>
      <m:oMath>
        <m:sSub>
          <m:sSubPr>
            <m:ctrlPr>
              <w:rPr>
                <w:rFonts w:ascii="Cambria Math" w:hAnsi="Cambria Math" w:cs="Times New Roman"/>
              </w:rPr>
            </m:ctrlPr>
          </m:sSubPr>
          <m:e>
            <m:r>
              <m:rPr>
                <m:sty m:val="p"/>
              </m:rPr>
              <w:rPr>
                <w:rFonts w:ascii="Cambria Math" w:hAnsi="Cambria Math" w:cs="Times New Roman"/>
              </w:rPr>
              <m:t>ρ</m:t>
            </m:r>
          </m:e>
          <m:sub>
            <m:r>
              <m:rPr>
                <m:sty m:val="p"/>
              </m:rPr>
              <w:rPr>
                <w:rFonts w:ascii="Cambria Math" w:hAnsi="Cambria Math" w:cs="Times New Roman"/>
              </w:rPr>
              <m:t>ϕ</m:t>
            </m:r>
          </m:sub>
        </m:sSub>
        <m:r>
          <m:rPr>
            <m:sty m:val="p"/>
          </m:rPr>
          <w:rPr>
            <w:rFonts w:ascii="Cambria Math" w:hAnsi="Cambria Math" w:cs="Times New Roman"/>
            <w:lang w:val="en-US"/>
          </w:rPr>
          <m:t>=</m:t>
        </m:r>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lang w:val="en-US"/>
                  </w:rPr>
                  <m:t>V</m:t>
                </m:r>
              </m:e>
              <m:sub>
                <m:r>
                  <m:rPr>
                    <m:sty m:val="p"/>
                  </m:rPr>
                  <w:rPr>
                    <w:rFonts w:ascii="Cambria Math" w:hAnsi="Cambria Math" w:cs="Times New Roman"/>
                    <w:lang w:val="en-US"/>
                  </w:rPr>
                  <m:t>10</m:t>
                </m:r>
              </m:sub>
            </m:sSub>
          </m:num>
          <m:den>
            <m:rad>
              <m:radPr>
                <m:degHide m:val="1"/>
                <m:ctrlPr>
                  <w:rPr>
                    <w:rFonts w:ascii="Cambria Math" w:hAnsi="Cambria Math" w:cs="Times New Roman"/>
                  </w:rPr>
                </m:ctrlPr>
              </m:radPr>
              <m:deg/>
              <m:e>
                <m:r>
                  <m:rPr>
                    <m:sty m:val="p"/>
                  </m:rPr>
                  <w:rPr>
                    <w:rFonts w:ascii="Cambria Math" w:hAnsi="Cambria Math" w:cs="Times New Roman"/>
                    <w:lang w:val="en-US"/>
                  </w:rPr>
                  <m:t>1-</m:t>
                </m:r>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e>
            </m:rad>
          </m:den>
        </m:f>
        <m:sSup>
          <m:sSupPr>
            <m:ctrlPr>
              <w:rPr>
                <w:rFonts w:ascii="Cambria Math" w:hAnsi="Cambria Math" w:cs="Times New Roman"/>
              </w:rPr>
            </m:ctrlPr>
          </m:sSupPr>
          <m:e>
            <m:r>
              <m:rPr>
                <m:sty m:val="p"/>
              </m:rPr>
              <w:rPr>
                <w:rFonts w:ascii="Cambria Math" w:hAnsi="Cambria Math" w:cs="Times New Roman"/>
                <w:lang w:val="en-US"/>
              </w:rPr>
              <m:t>a</m:t>
            </m:r>
          </m:e>
          <m:sup>
            <m:r>
              <m:rPr>
                <m:sty m:val="p"/>
              </m:rPr>
              <w:rPr>
                <w:rFonts w:ascii="Cambria Math" w:hAnsi="Cambria Math" w:cs="Times New Roman"/>
                <w:lang w:val="en-US"/>
              </w:rPr>
              <m:t>-3</m:t>
            </m:r>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sup>
        </m:sSup>
        <m:r>
          <m:rPr>
            <m:sty m:val="p"/>
          </m:rPr>
          <w:rPr>
            <w:rFonts w:ascii="Cambria Math" w:hAnsi="Cambria Math" w:cs="Times New Roman"/>
            <w:lang w:val="en-US"/>
          </w:rPr>
          <m:t>,</m:t>
        </m:r>
      </m:oMath>
      <w:r w:rsidRPr="006374BC">
        <w:rPr>
          <w:rFonts w:ascii="Times New Roman" w:hAnsi="Times New Roman" w:cs="Times New Roman"/>
          <w:lang w:val="en-US"/>
        </w:rPr>
        <w:tab/>
        <w:t>(1.26)</w:t>
      </w:r>
    </w:p>
    <w:p w14:paraId="4AC32B60" w14:textId="77777777" w:rsidR="00B303CC" w:rsidRPr="006374BC" w:rsidRDefault="00B303CC" w:rsidP="00B303CC">
      <w:pPr>
        <w:tabs>
          <w:tab w:val="center" w:pos="4800"/>
          <w:tab w:val="right" w:pos="9500"/>
        </w:tabs>
        <w:spacing w:line="360" w:lineRule="auto"/>
        <w:jc w:val="both"/>
        <w:rPr>
          <w:rFonts w:ascii="Times New Roman" w:hAnsi="Times New Roman" w:cs="Times New Roman"/>
          <w:lang w:val="en-US"/>
        </w:rPr>
      </w:pPr>
    </w:p>
    <w:p w14:paraId="3C63DC50" w14:textId="29EEF247" w:rsidR="00B303CC" w:rsidRDefault="003C73BE" w:rsidP="00B303CC">
      <w:pPr>
        <w:tabs>
          <w:tab w:val="center" w:pos="4800"/>
          <w:tab w:val="right" w:pos="9500"/>
        </w:tabs>
        <w:spacing w:line="360" w:lineRule="auto"/>
        <w:jc w:val="both"/>
        <w:rPr>
          <w:rFonts w:ascii="Times New Roman" w:hAnsi="Times New Roman" w:cs="Times New Roman"/>
          <w:lang w:val="en-US"/>
        </w:rPr>
      </w:pPr>
      <w:r w:rsidRPr="003C73BE">
        <w:rPr>
          <w:rFonts w:ascii="Times New Roman" w:hAnsi="Times New Roman" w:cs="Times New Roman"/>
          <w:lang w:val="en-US"/>
        </w:rPr>
        <w:t>and similar to the ratio of an ideal fluid with a constant barotropic index. Let us find and investigate the exact solution for the tachyon field with the following potential</w:t>
      </w:r>
      <w:r w:rsidR="00B303CC" w:rsidRPr="003C73BE">
        <w:rPr>
          <w:rFonts w:ascii="Times New Roman" w:hAnsi="Times New Roman" w:cs="Times New Roman"/>
          <w:lang w:val="en-US"/>
        </w:rPr>
        <w:t xml:space="preserve"> (1.27)</w:t>
      </w:r>
    </w:p>
    <w:p w14:paraId="4ED16934" w14:textId="77777777" w:rsidR="003C73BE" w:rsidRPr="003C73BE" w:rsidRDefault="003C73BE" w:rsidP="00B303CC">
      <w:pPr>
        <w:tabs>
          <w:tab w:val="center" w:pos="4800"/>
          <w:tab w:val="right" w:pos="9500"/>
        </w:tabs>
        <w:spacing w:line="360" w:lineRule="auto"/>
        <w:jc w:val="both"/>
        <w:rPr>
          <w:rFonts w:ascii="Times New Roman" w:hAnsi="Times New Roman" w:cs="Times New Roman"/>
          <w:lang w:val="en-US"/>
        </w:rPr>
      </w:pPr>
    </w:p>
    <w:p w14:paraId="5E07CC1E" w14:textId="77777777" w:rsidR="00B303CC" w:rsidRPr="006374BC" w:rsidRDefault="00B303CC" w:rsidP="00B303CC">
      <w:pPr>
        <w:tabs>
          <w:tab w:val="center" w:pos="4800"/>
          <w:tab w:val="right" w:pos="9500"/>
        </w:tabs>
        <w:spacing w:line="360" w:lineRule="auto"/>
        <w:ind w:firstLine="709"/>
        <w:rPr>
          <w:rFonts w:ascii="Times New Roman" w:hAnsi="Times New Roman" w:cs="Times New Roman"/>
          <w:lang w:val="en-US"/>
        </w:rPr>
      </w:pPr>
      <w:r w:rsidRPr="003C73BE">
        <w:rPr>
          <w:rFonts w:ascii="Times New Roman" w:hAnsi="Times New Roman" w:cs="Times New Roman"/>
          <w:lang w:val="en-US"/>
        </w:rPr>
        <w:tab/>
      </w:r>
      <m:oMath>
        <m:sSub>
          <m:sSubPr>
            <m:ctrlPr>
              <w:rPr>
                <w:rFonts w:ascii="Cambria Math" w:hAnsi="Cambria Math" w:cs="Times New Roman"/>
              </w:rPr>
            </m:ctrlPr>
          </m:sSubPr>
          <m:e>
            <m:r>
              <m:rPr>
                <m:sty m:val="p"/>
              </m:rPr>
              <w:rPr>
                <w:rFonts w:ascii="Cambria Math" w:hAnsi="Cambria Math" w:cs="Times New Roman"/>
                <w:lang w:val="en-US"/>
              </w:rPr>
              <m:t>V</m:t>
            </m:r>
          </m:e>
          <m:sub>
            <m:r>
              <m:rPr>
                <m:sty m:val="p"/>
              </m:rPr>
              <w:rPr>
                <w:rFonts w:ascii="Cambria Math" w:hAnsi="Cambria Math" w:cs="Times New Roman"/>
                <w:lang w:val="en-US"/>
              </w:rPr>
              <m:t>1</m:t>
            </m:r>
          </m:sub>
        </m:sSub>
        <m:r>
          <m:rPr>
            <m:sty m:val="p"/>
          </m:rPr>
          <w:rPr>
            <w:rFonts w:ascii="Cambria Math" w:hAnsi="Cambria Math" w:cs="Times New Roman"/>
            <w:lang w:val="en-US"/>
          </w:rPr>
          <m:t>=</m:t>
        </m:r>
        <m:f>
          <m:fPr>
            <m:ctrlPr>
              <w:rPr>
                <w:rFonts w:ascii="Cambria Math" w:hAnsi="Cambria Math" w:cs="Times New Roman"/>
              </w:rPr>
            </m:ctrlPr>
          </m:fPr>
          <m:num>
            <m:rad>
              <m:radPr>
                <m:degHide m:val="1"/>
                <m:ctrlPr>
                  <w:rPr>
                    <w:rFonts w:ascii="Cambria Math" w:hAnsi="Cambria Math" w:cs="Times New Roman"/>
                  </w:rPr>
                </m:ctrlPr>
              </m:radPr>
              <m:deg/>
              <m:e>
                <m:r>
                  <m:rPr>
                    <m:sty m:val="p"/>
                  </m:rPr>
                  <w:rPr>
                    <w:rFonts w:ascii="Cambria Math" w:hAnsi="Cambria Math" w:cs="Times New Roman"/>
                    <w:lang w:val="en-US"/>
                  </w:rPr>
                  <m:t>1-</m:t>
                </m:r>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e>
            </m:rad>
          </m:num>
          <m:den>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sSup>
              <m:sSupPr>
                <m:ctrlPr>
                  <w:rPr>
                    <w:rFonts w:ascii="Cambria Math" w:hAnsi="Cambria Math" w:cs="Times New Roman"/>
                  </w:rPr>
                </m:ctrlPr>
              </m:sSupPr>
              <m:e>
                <m:r>
                  <m:rPr>
                    <m:sty m:val="p"/>
                  </m:rPr>
                  <w:rPr>
                    <w:rFonts w:ascii="Cambria Math" w:hAnsi="Cambria Math" w:cs="Times New Roman"/>
                  </w:rPr>
                  <m:t>ϕ</m:t>
                </m:r>
              </m:e>
              <m:sup>
                <m:r>
                  <m:rPr>
                    <m:sty m:val="p"/>
                  </m:rPr>
                  <w:rPr>
                    <w:rFonts w:ascii="Cambria Math" w:hAnsi="Cambria Math" w:cs="Times New Roman"/>
                    <w:lang w:val="en-US"/>
                  </w:rPr>
                  <m:t>2</m:t>
                </m:r>
              </m:sup>
            </m:sSup>
          </m:den>
        </m:f>
        <m:r>
          <m:rPr>
            <m:sty m:val="p"/>
          </m:rPr>
          <w:rPr>
            <w:rFonts w:ascii="Cambria Math" w:hAnsi="Cambria Math" w:cs="Times New Roman"/>
            <w:lang w:val="en-US"/>
          </w:rPr>
          <m:t>.</m:t>
        </m:r>
      </m:oMath>
      <w:r w:rsidRPr="006374BC">
        <w:rPr>
          <w:rFonts w:ascii="Times New Roman" w:hAnsi="Times New Roman" w:cs="Times New Roman"/>
          <w:lang w:val="en-US"/>
        </w:rPr>
        <w:tab/>
        <w:t>(1.27)</w:t>
      </w:r>
    </w:p>
    <w:p w14:paraId="6C2E79AE" w14:textId="77777777" w:rsidR="00B303CC" w:rsidRPr="006374BC" w:rsidRDefault="00B303CC" w:rsidP="00B303CC">
      <w:pPr>
        <w:tabs>
          <w:tab w:val="center" w:pos="4800"/>
          <w:tab w:val="right" w:pos="9500"/>
        </w:tabs>
        <w:spacing w:line="360" w:lineRule="auto"/>
        <w:ind w:firstLine="709"/>
        <w:rPr>
          <w:rFonts w:ascii="Times New Roman" w:hAnsi="Times New Roman" w:cs="Times New Roman"/>
          <w:lang w:val="en-US"/>
        </w:rPr>
      </w:pPr>
    </w:p>
    <w:p w14:paraId="4DFEFFCC" w14:textId="20612C4B" w:rsidR="00B303CC" w:rsidRPr="003C73BE" w:rsidRDefault="003C73BE" w:rsidP="00B303CC">
      <w:pPr>
        <w:tabs>
          <w:tab w:val="center" w:pos="4800"/>
          <w:tab w:val="right" w:pos="9500"/>
        </w:tabs>
        <w:spacing w:line="360" w:lineRule="auto"/>
        <w:ind w:firstLine="709"/>
        <w:jc w:val="both"/>
        <w:rPr>
          <w:rFonts w:ascii="Times New Roman" w:hAnsi="Times New Roman" w:cs="Times New Roman"/>
          <w:lang w:val="en-US"/>
        </w:rPr>
      </w:pPr>
      <w:r w:rsidRPr="003C73BE">
        <w:rPr>
          <w:rFonts w:ascii="Times New Roman" w:hAnsi="Times New Roman" w:cs="Times New Roman"/>
          <w:lang w:val="en-US"/>
        </w:rPr>
        <w:t>The potential diverges at the early time period when</w:t>
      </w:r>
      <w:r w:rsidR="00B303CC" w:rsidRPr="003C73BE">
        <w:rPr>
          <w:rFonts w:ascii="Times New Roman" w:hAnsi="Times New Roman" w:cs="Times New Roman"/>
          <w:lang w:val="en-US"/>
        </w:rPr>
        <w:t xml:space="preserve"> </w:t>
      </w:r>
      <m:oMath>
        <m:r>
          <m:rPr>
            <m:sty m:val="p"/>
          </m:rPr>
          <w:rPr>
            <w:rFonts w:ascii="Cambria Math" w:hAnsi="Cambria Math" w:cs="Times New Roman"/>
          </w:rPr>
          <m:t>ϕ</m:t>
        </m:r>
        <m:r>
          <m:rPr>
            <m:sty m:val="p"/>
          </m:rPr>
          <w:rPr>
            <w:rFonts w:ascii="Cambria Math" w:hAnsi="Cambria Math" w:cs="Times New Roman"/>
            <w:lang w:val="en-US"/>
          </w:rPr>
          <m:t>→0</m:t>
        </m:r>
      </m:oMath>
      <w:r w:rsidR="00B303CC" w:rsidRPr="003C73BE">
        <w:rPr>
          <w:rFonts w:ascii="Times New Roman" w:hAnsi="Times New Roman" w:cs="Times New Roman"/>
          <w:lang w:val="en-US"/>
        </w:rPr>
        <w:t xml:space="preserve">, </w:t>
      </w:r>
      <w:r w:rsidRPr="003C73BE">
        <w:rPr>
          <w:rFonts w:ascii="Times New Roman" w:hAnsi="Times New Roman" w:cs="Times New Roman"/>
          <w:lang w:val="en-US"/>
        </w:rPr>
        <w:t xml:space="preserve">which corresponds to the </w:t>
      </w:r>
      <w:proofErr w:type="spellStart"/>
      <w:r w:rsidRPr="003C73BE">
        <w:rPr>
          <w:rFonts w:ascii="Times New Roman" w:hAnsi="Times New Roman" w:cs="Times New Roman"/>
          <w:lang w:val="en-US"/>
        </w:rPr>
        <w:t>behaviour</w:t>
      </w:r>
      <w:proofErr w:type="spellEnd"/>
      <w:r w:rsidRPr="003C73BE">
        <w:rPr>
          <w:rFonts w:ascii="Times New Roman" w:hAnsi="Times New Roman" w:cs="Times New Roman"/>
          <w:lang w:val="en-US"/>
        </w:rPr>
        <w:t xml:space="preserve"> of a typical potential in the context of bosonic string theory.</w:t>
      </w:r>
      <w:r w:rsidR="00B303CC" w:rsidRPr="003C73BE">
        <w:rPr>
          <w:rFonts w:ascii="Times New Roman" w:hAnsi="Times New Roman" w:cs="Times New Roman"/>
          <w:lang w:val="en-US"/>
        </w:rPr>
        <w:t xml:space="preserve"> </w:t>
      </w:r>
      <w:r w:rsidRPr="003C73BE">
        <w:rPr>
          <w:rFonts w:ascii="Times New Roman" w:hAnsi="Times New Roman" w:cs="Times New Roman"/>
          <w:lang w:val="en-US"/>
        </w:rPr>
        <w:t>The potential has a unique local maximum at an early epoch and a unique global minimum at a later time, in which</w:t>
      </w:r>
      <w:r w:rsidR="00B303CC" w:rsidRPr="003C73BE">
        <w:rPr>
          <w:rFonts w:ascii="Times New Roman" w:hAnsi="Times New Roman" w:cs="Times New Roman"/>
          <w:lang w:val="en-US"/>
        </w:rPr>
        <w:t xml:space="preserve"> </w:t>
      </w:r>
      <w:r w:rsidRPr="003C73BE">
        <w:rPr>
          <w:rFonts w:ascii="Times New Roman" w:hAnsi="Times New Roman" w:cs="Times New Roman"/>
          <w:lang w:val="en-US"/>
        </w:rPr>
        <w:t>tends to zero</w:t>
      </w:r>
      <w:r w:rsidR="00B303CC" w:rsidRPr="003C73BE">
        <w:rPr>
          <w:rFonts w:ascii="Times New Roman" w:hAnsi="Times New Roman" w:cs="Times New Roman"/>
          <w:lang w:val="en-US"/>
        </w:rPr>
        <w:t xml:space="preserve"> [</w:t>
      </w:r>
      <w:r w:rsidR="0056138A" w:rsidRPr="003C73BE">
        <w:rPr>
          <w:rFonts w:ascii="Times New Roman" w:hAnsi="Times New Roman" w:cs="Times New Roman"/>
          <w:lang w:val="en-US"/>
        </w:rPr>
        <w:t>46</w:t>
      </w:r>
      <w:r w:rsidR="00B303CC" w:rsidRPr="003C73BE">
        <w:rPr>
          <w:rFonts w:ascii="Times New Roman" w:hAnsi="Times New Roman" w:cs="Times New Roman"/>
          <w:lang w:val="en-US"/>
        </w:rPr>
        <w:t xml:space="preserve">]. </w:t>
      </w:r>
      <w:r w:rsidRPr="003C73BE">
        <w:rPr>
          <w:rFonts w:ascii="Times New Roman" w:hAnsi="Times New Roman" w:cs="Times New Roman"/>
          <w:lang w:val="en-US"/>
        </w:rPr>
        <w:t>The global minimum lies at infinity</w:t>
      </w:r>
      <w:r w:rsidR="00B303CC" w:rsidRPr="003C73BE">
        <w:rPr>
          <w:rFonts w:ascii="Times New Roman" w:hAnsi="Times New Roman" w:cs="Times New Roman"/>
          <w:lang w:val="en-US"/>
        </w:rPr>
        <w:t xml:space="preserve"> [</w:t>
      </w:r>
      <w:r w:rsidR="0056138A" w:rsidRPr="003C73BE">
        <w:rPr>
          <w:rFonts w:ascii="Times New Roman" w:hAnsi="Times New Roman" w:cs="Times New Roman"/>
          <w:lang w:val="en-US"/>
        </w:rPr>
        <w:t>47</w:t>
      </w:r>
      <w:r w:rsidR="00B303CC" w:rsidRPr="003C73BE">
        <w:rPr>
          <w:rFonts w:ascii="Times New Roman" w:hAnsi="Times New Roman" w:cs="Times New Roman"/>
          <w:lang w:val="en-US"/>
        </w:rPr>
        <w:t xml:space="preserve">]. </w:t>
      </w:r>
      <w:r w:rsidRPr="003C73BE">
        <w:rPr>
          <w:rFonts w:ascii="Times New Roman" w:hAnsi="Times New Roman" w:cs="Times New Roman"/>
          <w:lang w:val="en-US"/>
        </w:rPr>
        <w:t>For this potential, the equation of the tachyon field</w:t>
      </w:r>
      <w:r w:rsidR="00B303CC" w:rsidRPr="003C73BE">
        <w:rPr>
          <w:rFonts w:ascii="Times New Roman" w:hAnsi="Times New Roman" w:cs="Times New Roman"/>
          <w:lang w:val="en-US"/>
        </w:rPr>
        <w:t xml:space="preserve"> (1.13) </w:t>
      </w:r>
      <w:r w:rsidRPr="003C73BE">
        <w:rPr>
          <w:rFonts w:ascii="Times New Roman" w:hAnsi="Times New Roman" w:cs="Times New Roman"/>
          <w:lang w:val="en-US"/>
        </w:rPr>
        <w:t>takes the form</w:t>
      </w:r>
      <w:r w:rsidR="00B303CC" w:rsidRPr="003C73BE">
        <w:rPr>
          <w:rFonts w:ascii="Times New Roman" w:hAnsi="Times New Roman" w:cs="Times New Roman"/>
          <w:lang w:val="en-US"/>
        </w:rPr>
        <w:t xml:space="preserve"> (1.28)</w:t>
      </w:r>
    </w:p>
    <w:p w14:paraId="655763DA" w14:textId="77777777" w:rsidR="00634B15" w:rsidRPr="003C73BE" w:rsidRDefault="00634B15" w:rsidP="00B303CC">
      <w:pPr>
        <w:tabs>
          <w:tab w:val="center" w:pos="4800"/>
          <w:tab w:val="right" w:pos="9500"/>
        </w:tabs>
        <w:spacing w:line="360" w:lineRule="auto"/>
        <w:ind w:firstLine="709"/>
        <w:jc w:val="both"/>
        <w:rPr>
          <w:rFonts w:ascii="Times New Roman" w:hAnsi="Times New Roman" w:cs="Times New Roman"/>
          <w:lang w:val="en-US"/>
        </w:rPr>
      </w:pPr>
    </w:p>
    <w:p w14:paraId="4AA80B0D" w14:textId="77777777" w:rsidR="00B303CC" w:rsidRPr="006374BC" w:rsidRDefault="00B303CC" w:rsidP="00B303CC">
      <w:pPr>
        <w:tabs>
          <w:tab w:val="center" w:pos="4800"/>
          <w:tab w:val="right" w:pos="9500"/>
        </w:tabs>
        <w:spacing w:line="360" w:lineRule="auto"/>
        <w:ind w:firstLine="709"/>
        <w:rPr>
          <w:rFonts w:ascii="Times New Roman" w:hAnsi="Times New Roman" w:cs="Times New Roman"/>
          <w:lang w:val="en-US"/>
        </w:rPr>
      </w:pPr>
      <w:r w:rsidRPr="003C73BE">
        <w:rPr>
          <w:rFonts w:ascii="Times New Roman" w:hAnsi="Times New Roman" w:cs="Times New Roman"/>
          <w:lang w:val="en-US"/>
        </w:rPr>
        <w:tab/>
      </w:r>
      <m:oMath>
        <m:f>
          <m:fPr>
            <m:ctrlPr>
              <w:rPr>
                <w:rFonts w:ascii="Cambria Math" w:hAnsi="Cambria Math" w:cs="Times New Roman"/>
              </w:rPr>
            </m:ctrlPr>
          </m:fPr>
          <m:num>
            <m:acc>
              <m:accPr>
                <m:chr m:val="̈"/>
                <m:ctrlPr>
                  <w:rPr>
                    <w:rFonts w:ascii="Cambria Math" w:hAnsi="Cambria Math" w:cs="Times New Roman"/>
                  </w:rPr>
                </m:ctrlPr>
              </m:accPr>
              <m:e>
                <m:r>
                  <m:rPr>
                    <m:sty m:val="p"/>
                  </m:rPr>
                  <w:rPr>
                    <w:rFonts w:ascii="Cambria Math" w:hAnsi="Cambria Math" w:cs="Times New Roman"/>
                  </w:rPr>
                  <m:t>ϕ</m:t>
                </m:r>
              </m:e>
            </m:acc>
          </m:num>
          <m:den>
            <m:r>
              <m:rPr>
                <m:sty m:val="p"/>
              </m:rPr>
              <w:rPr>
                <w:rFonts w:ascii="Cambria Math" w:hAnsi="Cambria Math" w:cs="Times New Roman"/>
                <w:lang w:val="en-US"/>
              </w:rPr>
              <m:t>1-</m:t>
            </m:r>
            <m:sSup>
              <m:sSupPr>
                <m:ctrlPr>
                  <w:rPr>
                    <w:rFonts w:ascii="Cambria Math" w:hAnsi="Cambria Math" w:cs="Times New Roman"/>
                  </w:rPr>
                </m:ctrlPr>
              </m:sSupPr>
              <m:e>
                <m:acc>
                  <m:accPr>
                    <m:chr m:val="̇"/>
                    <m:ctrlPr>
                      <w:rPr>
                        <w:rFonts w:ascii="Cambria Math" w:hAnsi="Cambria Math" w:cs="Times New Roman"/>
                      </w:rPr>
                    </m:ctrlPr>
                  </m:accPr>
                  <m:e>
                    <m:r>
                      <m:rPr>
                        <m:sty m:val="p"/>
                      </m:rPr>
                      <w:rPr>
                        <w:rFonts w:ascii="Cambria Math" w:hAnsi="Cambria Math" w:cs="Times New Roman"/>
                      </w:rPr>
                      <m:t>ϕ</m:t>
                    </m:r>
                  </m:e>
                </m:acc>
              </m:e>
              <m:sup>
                <m:r>
                  <m:rPr>
                    <m:sty m:val="p"/>
                  </m:rPr>
                  <w:rPr>
                    <w:rFonts w:ascii="Cambria Math" w:hAnsi="Cambria Math" w:cs="Times New Roman"/>
                    <w:lang w:val="en-US"/>
                  </w:rPr>
                  <m:t>2</m:t>
                </m:r>
              </m:sup>
            </m:sSup>
          </m:den>
        </m:f>
        <m:r>
          <m:rPr>
            <m:sty m:val="p"/>
          </m:rPr>
          <w:rPr>
            <w:rFonts w:ascii="Cambria Math" w:hAnsi="Cambria Math" w:cs="Times New Roman"/>
            <w:lang w:val="en-US"/>
          </w:rPr>
          <m:t>+3H</m:t>
        </m:r>
        <m:acc>
          <m:accPr>
            <m:chr m:val="̇"/>
            <m:ctrlPr>
              <w:rPr>
                <w:rFonts w:ascii="Cambria Math" w:hAnsi="Cambria Math" w:cs="Times New Roman"/>
              </w:rPr>
            </m:ctrlPr>
          </m:accPr>
          <m:e>
            <m:r>
              <m:rPr>
                <m:sty m:val="p"/>
              </m:rPr>
              <w:rPr>
                <w:rFonts w:ascii="Cambria Math" w:hAnsi="Cambria Math" w:cs="Times New Roman"/>
              </w:rPr>
              <m:t>ϕ</m:t>
            </m:r>
          </m:e>
        </m:acc>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2</m:t>
            </m:r>
          </m:num>
          <m:den>
            <m:r>
              <m:rPr>
                <m:sty m:val="p"/>
              </m:rPr>
              <w:rPr>
                <w:rFonts w:ascii="Cambria Math" w:hAnsi="Cambria Math" w:cs="Times New Roman"/>
              </w:rPr>
              <m:t>ϕ</m:t>
            </m:r>
          </m:den>
        </m:f>
        <m:r>
          <m:rPr>
            <m:sty m:val="p"/>
          </m:rPr>
          <w:rPr>
            <w:rFonts w:ascii="Cambria Math" w:hAnsi="Cambria Math" w:cs="Times New Roman"/>
            <w:lang w:val="en-US"/>
          </w:rPr>
          <m:t>=0.</m:t>
        </m:r>
      </m:oMath>
      <w:r w:rsidRPr="006374BC">
        <w:rPr>
          <w:rFonts w:ascii="Times New Roman" w:hAnsi="Times New Roman" w:cs="Times New Roman"/>
          <w:lang w:val="en-US"/>
        </w:rPr>
        <w:tab/>
        <w:t>(1.28)</w:t>
      </w:r>
    </w:p>
    <w:p w14:paraId="2BBCD8AD" w14:textId="77777777" w:rsidR="00B303CC" w:rsidRPr="006374BC" w:rsidRDefault="00B303CC" w:rsidP="00B303CC">
      <w:pPr>
        <w:tabs>
          <w:tab w:val="center" w:pos="4800"/>
          <w:tab w:val="right" w:pos="9500"/>
        </w:tabs>
        <w:spacing w:line="360" w:lineRule="auto"/>
        <w:ind w:firstLine="709"/>
        <w:rPr>
          <w:rFonts w:ascii="Times New Roman" w:hAnsi="Times New Roman" w:cs="Times New Roman"/>
          <w:lang w:val="en-US"/>
        </w:rPr>
      </w:pPr>
    </w:p>
    <w:p w14:paraId="06D12E5B" w14:textId="7CECDF92" w:rsidR="00B303CC" w:rsidRPr="003C73BE" w:rsidRDefault="003C73BE" w:rsidP="00B303CC">
      <w:pPr>
        <w:tabs>
          <w:tab w:val="center" w:pos="4800"/>
          <w:tab w:val="right" w:pos="9500"/>
        </w:tabs>
        <w:spacing w:line="360" w:lineRule="auto"/>
        <w:ind w:firstLine="709"/>
        <w:jc w:val="both"/>
        <w:rPr>
          <w:rFonts w:ascii="Times New Roman" w:hAnsi="Times New Roman" w:cs="Times New Roman"/>
          <w:lang w:val="en-US"/>
        </w:rPr>
      </w:pPr>
      <w:r w:rsidRPr="003C73BE">
        <w:rPr>
          <w:rFonts w:ascii="Times New Roman" w:hAnsi="Times New Roman" w:cs="Times New Roman"/>
          <w:lang w:val="en-US"/>
        </w:rPr>
        <w:t>Several works have found the exact solutions for the tachyon field</w:t>
      </w:r>
      <w:r w:rsidR="00B303CC" w:rsidRPr="003C73BE">
        <w:rPr>
          <w:rFonts w:ascii="Times New Roman" w:hAnsi="Times New Roman" w:cs="Times New Roman"/>
          <w:lang w:val="en-US"/>
        </w:rPr>
        <w:t xml:space="preserve"> [</w:t>
      </w:r>
      <w:r w:rsidR="0056138A" w:rsidRPr="003C73BE">
        <w:rPr>
          <w:rFonts w:ascii="Times New Roman" w:hAnsi="Times New Roman" w:cs="Times New Roman"/>
          <w:lang w:val="en-US"/>
        </w:rPr>
        <w:t>48</w:t>
      </w:r>
      <w:r w:rsidR="00B303CC" w:rsidRPr="003C73BE">
        <w:rPr>
          <w:rFonts w:ascii="Times New Roman" w:hAnsi="Times New Roman" w:cs="Times New Roman"/>
          <w:lang w:val="en-US"/>
        </w:rPr>
        <w:t>]-[</w:t>
      </w:r>
      <w:r w:rsidR="0056138A" w:rsidRPr="003C73BE">
        <w:rPr>
          <w:rFonts w:ascii="Times New Roman" w:hAnsi="Times New Roman" w:cs="Times New Roman"/>
          <w:lang w:val="en-US"/>
        </w:rPr>
        <w:t>49</w:t>
      </w:r>
      <w:r w:rsidR="00B303CC" w:rsidRPr="003C73BE">
        <w:rPr>
          <w:rFonts w:ascii="Times New Roman" w:hAnsi="Times New Roman" w:cs="Times New Roman"/>
          <w:lang w:val="en-US"/>
        </w:rPr>
        <w:t xml:space="preserve">]. </w:t>
      </w:r>
      <w:r w:rsidRPr="003C73BE">
        <w:rPr>
          <w:rFonts w:ascii="Times New Roman" w:hAnsi="Times New Roman" w:cs="Times New Roman"/>
          <w:lang w:val="en-US"/>
        </w:rPr>
        <w:t xml:space="preserve">Generalizing the ideas obtained in these works, we study the equations of motion by specifying the linear dependence of the tachyon field on the cosmological time </w:t>
      </w:r>
      <w:r w:rsidR="00B303CC" w:rsidRPr="003C73BE">
        <w:rPr>
          <w:rFonts w:ascii="Times New Roman" w:hAnsi="Times New Roman" w:cs="Times New Roman"/>
          <w:lang w:val="en-US"/>
        </w:rPr>
        <w:t>(1.29)</w:t>
      </w:r>
    </w:p>
    <w:p w14:paraId="21EC13CE" w14:textId="77777777" w:rsidR="00B303CC" w:rsidRPr="003C73BE"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78C088E5" w14:textId="77777777" w:rsidR="00B303CC" w:rsidRPr="006374BC" w:rsidRDefault="00B303CC" w:rsidP="00B303CC">
      <w:pPr>
        <w:tabs>
          <w:tab w:val="center" w:pos="4800"/>
          <w:tab w:val="right" w:pos="9500"/>
        </w:tabs>
        <w:spacing w:line="360" w:lineRule="auto"/>
        <w:ind w:firstLine="709"/>
        <w:rPr>
          <w:rFonts w:ascii="Times New Roman" w:hAnsi="Times New Roman" w:cs="Times New Roman"/>
          <w:lang w:val="en-US"/>
        </w:rPr>
      </w:pPr>
      <w:r w:rsidRPr="003C73BE">
        <w:rPr>
          <w:rFonts w:ascii="Times New Roman" w:hAnsi="Times New Roman" w:cs="Times New Roman"/>
          <w:lang w:val="en-US"/>
        </w:rPr>
        <w:tab/>
      </w:r>
      <m:oMath>
        <m:r>
          <m:rPr>
            <m:sty m:val="p"/>
          </m:rPr>
          <w:rPr>
            <w:rFonts w:ascii="Cambria Math" w:hAnsi="Cambria Math" w:cs="Times New Roman"/>
          </w:rPr>
          <m:t>ϕ</m:t>
        </m:r>
        <m:r>
          <m:rPr>
            <m:sty m:val="p"/>
          </m:rPr>
          <w:rPr>
            <w:rFonts w:ascii="Cambria Math" w:hAnsi="Cambria Math" w:cs="Times New Roman"/>
            <w:lang w:val="en-US"/>
          </w:rPr>
          <m:t>=</m:t>
        </m:r>
        <m:rad>
          <m:radPr>
            <m:degHide m:val="1"/>
            <m:ctrlPr>
              <w:rPr>
                <w:rFonts w:ascii="Cambria Math" w:hAnsi="Cambria Math" w:cs="Times New Roman"/>
              </w:rPr>
            </m:ctrlPr>
          </m:radPr>
          <m:deg/>
          <m:e>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e>
        </m:rad>
        <m:r>
          <m:rPr>
            <m:sty m:val="p"/>
          </m:rPr>
          <w:rPr>
            <w:rFonts w:ascii="Cambria Math" w:hAnsi="Cambria Math" w:cs="Times New Roman"/>
            <w:lang w:val="en-US"/>
          </w:rPr>
          <m:t>t,</m:t>
        </m:r>
      </m:oMath>
      <w:r w:rsidRPr="006374BC">
        <w:rPr>
          <w:rFonts w:ascii="Times New Roman" w:hAnsi="Times New Roman" w:cs="Times New Roman"/>
          <w:lang w:val="en-US"/>
        </w:rPr>
        <w:tab/>
        <w:t>(1.29)</w:t>
      </w:r>
    </w:p>
    <w:p w14:paraId="0D50A8D7" w14:textId="77777777" w:rsidR="00B303CC" w:rsidRPr="006374BC" w:rsidRDefault="00B303CC" w:rsidP="00B303CC">
      <w:pPr>
        <w:tabs>
          <w:tab w:val="center" w:pos="4800"/>
          <w:tab w:val="right" w:pos="9500"/>
        </w:tabs>
        <w:spacing w:line="360" w:lineRule="auto"/>
        <w:jc w:val="both"/>
        <w:rPr>
          <w:rFonts w:ascii="Times New Roman" w:hAnsi="Times New Roman" w:cs="Times New Roman"/>
          <w:lang w:val="en-US"/>
        </w:rPr>
      </w:pPr>
    </w:p>
    <w:p w14:paraId="3E88EBD7" w14:textId="2F4001A2" w:rsidR="004F1AE5" w:rsidRPr="003C73BE" w:rsidRDefault="003C73BE" w:rsidP="004F1AE5">
      <w:pPr>
        <w:tabs>
          <w:tab w:val="center" w:pos="4800"/>
          <w:tab w:val="right" w:pos="9500"/>
        </w:tabs>
        <w:spacing w:line="360" w:lineRule="auto"/>
        <w:jc w:val="both"/>
        <w:rPr>
          <w:rFonts w:ascii="Times New Roman" w:hAnsi="Times New Roman" w:cs="Times New Roman"/>
          <w:lang w:val="en-US"/>
        </w:rPr>
      </w:pPr>
      <w:r w:rsidRPr="003C73BE">
        <w:rPr>
          <w:rFonts w:ascii="Times New Roman" w:hAnsi="Times New Roman" w:cs="Times New Roman"/>
          <w:lang w:val="en-US"/>
        </w:rPr>
        <w:t>which corresponds to the above expression</w:t>
      </w:r>
      <w:r w:rsidR="00B303CC" w:rsidRPr="003C73BE">
        <w:rPr>
          <w:rFonts w:ascii="Times New Roman" w:hAnsi="Times New Roman" w:cs="Times New Roman"/>
          <w:lang w:val="en-US"/>
        </w:rPr>
        <w:t xml:space="preserve"> </w:t>
      </w:r>
      <m:oMath>
        <m:sSup>
          <m:sSupPr>
            <m:ctrlPr>
              <w:rPr>
                <w:rFonts w:ascii="Cambria Math" w:hAnsi="Cambria Math" w:cs="Times New Roman"/>
              </w:rPr>
            </m:ctrlPr>
          </m:sSupPr>
          <m:e>
            <m:acc>
              <m:accPr>
                <m:chr m:val="̇"/>
                <m:ctrlPr>
                  <w:rPr>
                    <w:rFonts w:ascii="Cambria Math" w:hAnsi="Cambria Math" w:cs="Times New Roman"/>
                  </w:rPr>
                </m:ctrlPr>
              </m:accPr>
              <m:e>
                <m:r>
                  <m:rPr>
                    <m:sty m:val="p"/>
                  </m:rPr>
                  <w:rPr>
                    <w:rFonts w:ascii="Cambria Math" w:hAnsi="Cambria Math" w:cs="Times New Roman"/>
                  </w:rPr>
                  <m:t>ϕ</m:t>
                </m:r>
              </m:e>
            </m:acc>
          </m:e>
          <m:sup>
            <m:r>
              <m:rPr>
                <m:sty m:val="p"/>
              </m:rPr>
              <w:rPr>
                <w:rFonts w:ascii="Cambria Math" w:hAnsi="Cambria Math" w:cs="Times New Roman"/>
                <w:lang w:val="en-US"/>
              </w:rPr>
              <m:t>2</m:t>
            </m:r>
          </m:sup>
        </m:sSup>
        <m:r>
          <m:rPr>
            <m:sty m:val="p"/>
          </m:rPr>
          <w:rPr>
            <w:rFonts w:ascii="Cambria Math" w:hAnsi="Cambria Math" w:cs="Times New Roman"/>
            <w:lang w:val="en-US"/>
          </w:rPr>
          <m:t>=</m:t>
        </m:r>
        <m:r>
          <m:rPr>
            <m:sty m:val="p"/>
          </m:rPr>
          <w:rPr>
            <w:rFonts w:ascii="Cambria Math" w:hAnsi="Cambria Math" w:cs="Times New Roman"/>
          </w:rPr>
          <m:t>γ</m:t>
        </m:r>
      </m:oMath>
      <w:r w:rsidR="00B303CC" w:rsidRPr="003C73BE">
        <w:rPr>
          <w:rFonts w:ascii="Times New Roman" w:hAnsi="Times New Roman" w:cs="Times New Roman"/>
          <w:lang w:val="en-US"/>
        </w:rPr>
        <w:t xml:space="preserve">, </w:t>
      </w:r>
      <w:r>
        <w:rPr>
          <w:rFonts w:ascii="Times New Roman" w:hAnsi="Times New Roman" w:cs="Times New Roman"/>
          <w:lang w:val="en-US"/>
        </w:rPr>
        <w:t>at</w:t>
      </w:r>
      <w:r w:rsidR="00B303CC" w:rsidRPr="003C73BE">
        <w:rPr>
          <w:rFonts w:ascii="Times New Roman" w:hAnsi="Times New Roman" w:cs="Times New Roman"/>
          <w:lang w:val="en-US"/>
        </w:rPr>
        <w:t xml:space="preserve"> </w:t>
      </w:r>
      <m:oMath>
        <m:r>
          <m:rPr>
            <m:sty m:val="p"/>
          </m:rPr>
          <w:rPr>
            <w:rFonts w:ascii="Cambria Math" w:hAnsi="Cambria Math" w:cs="Times New Roman"/>
          </w:rPr>
          <m:t>γ</m:t>
        </m:r>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oMath>
      <w:r w:rsidR="00B303CC" w:rsidRPr="003C73BE">
        <w:rPr>
          <w:rFonts w:ascii="Times New Roman" w:hAnsi="Times New Roman" w:cs="Times New Roman"/>
          <w:lang w:val="en-US"/>
        </w:rPr>
        <w:t xml:space="preserve"> </w:t>
      </w:r>
      <w:r w:rsidR="00B303CC" w:rsidRPr="00593B0B">
        <w:rPr>
          <w:rFonts w:ascii="Times New Roman" w:hAnsi="Times New Roman" w:cs="Times New Roman"/>
        </w:rPr>
        <w:t>и</w:t>
      </w:r>
      <w:r w:rsidR="00B303CC" w:rsidRPr="003C73BE">
        <w:rPr>
          <w:rFonts w:ascii="Times New Roman" w:hAnsi="Times New Roman" w:cs="Times New Roman"/>
          <w:lang w:val="en-US"/>
        </w:rPr>
        <w:t xml:space="preserve"> </w:t>
      </w:r>
      <m:oMath>
        <m:r>
          <m:rPr>
            <m:sty m:val="p"/>
          </m:rPr>
          <w:rPr>
            <w:rFonts w:ascii="Cambria Math" w:hAnsi="Cambria Math" w:cs="Times New Roman"/>
            <w:lang w:val="en-US"/>
          </w:rPr>
          <m:t>0&lt;</m:t>
        </m:r>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r>
          <m:rPr>
            <m:sty m:val="p"/>
          </m:rPr>
          <w:rPr>
            <w:rFonts w:ascii="Cambria Math" w:hAnsi="Cambria Math" w:cs="Times New Roman"/>
            <w:lang w:val="en-US"/>
          </w:rPr>
          <m:t>&lt;1</m:t>
        </m:r>
      </m:oMath>
      <w:r w:rsidR="00B303CC" w:rsidRPr="003C73BE">
        <w:rPr>
          <w:rFonts w:ascii="Times New Roman" w:hAnsi="Times New Roman" w:cs="Times New Roman"/>
          <w:lang w:val="en-US"/>
        </w:rPr>
        <w:t xml:space="preserve">. </w:t>
      </w:r>
      <w:r w:rsidRPr="003C73BE">
        <w:rPr>
          <w:rFonts w:ascii="Times New Roman" w:hAnsi="Times New Roman" w:cs="Times New Roman"/>
          <w:lang w:val="en-US"/>
        </w:rPr>
        <w:t xml:space="preserve">From the equations </w:t>
      </w:r>
      <w:r w:rsidR="00B303CC" w:rsidRPr="003C73BE">
        <w:rPr>
          <w:rFonts w:ascii="Times New Roman" w:hAnsi="Times New Roman" w:cs="Times New Roman"/>
          <w:lang w:val="en-US"/>
        </w:rPr>
        <w:t xml:space="preserve">(1.28) </w:t>
      </w:r>
      <w:r w:rsidRPr="003C73BE">
        <w:rPr>
          <w:rFonts w:ascii="Times New Roman" w:hAnsi="Times New Roman" w:cs="Times New Roman"/>
          <w:lang w:val="en-US"/>
        </w:rPr>
        <w:t>and</w:t>
      </w:r>
      <w:r w:rsidR="00B303CC" w:rsidRPr="003C73BE">
        <w:rPr>
          <w:rFonts w:ascii="Times New Roman" w:hAnsi="Times New Roman" w:cs="Times New Roman"/>
          <w:lang w:val="en-US"/>
        </w:rPr>
        <w:t xml:space="preserve"> (1.29) </w:t>
      </w:r>
      <w:r w:rsidRPr="003C73BE">
        <w:rPr>
          <w:rFonts w:ascii="Times New Roman" w:hAnsi="Times New Roman" w:cs="Times New Roman"/>
          <w:lang w:val="en-US"/>
        </w:rPr>
        <w:t>we find the Hubble parameter</w:t>
      </w:r>
      <w:r w:rsidR="00B303CC" w:rsidRPr="003C73BE">
        <w:rPr>
          <w:rFonts w:ascii="Times New Roman" w:hAnsi="Times New Roman" w:cs="Times New Roman"/>
          <w:lang w:val="en-US"/>
        </w:rPr>
        <w:t xml:space="preserve"> (1.30)</w:t>
      </w:r>
      <w:r w:rsidR="004F1AE5" w:rsidRPr="003C73BE">
        <w:rPr>
          <w:rFonts w:ascii="Times New Roman" w:hAnsi="Times New Roman" w:cs="Times New Roman"/>
          <w:lang w:val="en-US"/>
        </w:rPr>
        <w:t xml:space="preserve"> </w:t>
      </w:r>
      <w:r w:rsidRPr="003C73BE">
        <w:rPr>
          <w:rFonts w:ascii="Times New Roman" w:hAnsi="Times New Roman" w:cs="Times New Roman"/>
          <w:lang w:val="en-US"/>
        </w:rPr>
        <w:t>and scale factor</w:t>
      </w:r>
      <w:r w:rsidR="004F1AE5" w:rsidRPr="003C73BE">
        <w:rPr>
          <w:rFonts w:ascii="Times New Roman" w:hAnsi="Times New Roman" w:cs="Times New Roman"/>
          <w:lang w:val="en-US"/>
        </w:rPr>
        <w:t xml:space="preserve"> (1.31)</w:t>
      </w:r>
    </w:p>
    <w:p w14:paraId="7BAD0413" w14:textId="77777777" w:rsidR="00B303CC" w:rsidRPr="003C73BE" w:rsidRDefault="00B303CC" w:rsidP="00B303CC">
      <w:pPr>
        <w:tabs>
          <w:tab w:val="center" w:pos="4800"/>
          <w:tab w:val="right" w:pos="9500"/>
        </w:tabs>
        <w:spacing w:line="360" w:lineRule="auto"/>
        <w:jc w:val="both"/>
        <w:rPr>
          <w:rFonts w:ascii="Times New Roman" w:hAnsi="Times New Roman" w:cs="Times New Roman"/>
          <w:lang w:val="en-US"/>
        </w:rPr>
      </w:pPr>
    </w:p>
    <w:p w14:paraId="3782598B" w14:textId="77777777" w:rsidR="00B303CC" w:rsidRPr="006374BC" w:rsidRDefault="00B303CC" w:rsidP="00B303CC">
      <w:pPr>
        <w:tabs>
          <w:tab w:val="center" w:pos="4800"/>
          <w:tab w:val="right" w:pos="9500"/>
        </w:tabs>
        <w:spacing w:line="360" w:lineRule="auto"/>
        <w:ind w:firstLine="709"/>
        <w:rPr>
          <w:rFonts w:ascii="Times New Roman" w:hAnsi="Times New Roman" w:cs="Times New Roman"/>
          <w:lang w:val="en-US"/>
        </w:rPr>
      </w:pPr>
      <w:r w:rsidRPr="003C73BE">
        <w:rPr>
          <w:rFonts w:ascii="Times New Roman" w:hAnsi="Times New Roman" w:cs="Times New Roman"/>
          <w:lang w:val="en-US"/>
        </w:rPr>
        <w:tab/>
      </w:r>
      <m:oMath>
        <m:r>
          <m:rPr>
            <m:sty m:val="p"/>
          </m:rPr>
          <w:rPr>
            <w:rFonts w:ascii="Cambria Math" w:hAnsi="Cambria Math" w:cs="Times New Roman"/>
            <w:lang w:val="en-US"/>
          </w:rPr>
          <m:t>H=</m:t>
        </m:r>
        <m:f>
          <m:fPr>
            <m:ctrlPr>
              <w:rPr>
                <w:rFonts w:ascii="Cambria Math" w:hAnsi="Cambria Math" w:cs="Times New Roman"/>
              </w:rPr>
            </m:ctrlPr>
          </m:fPr>
          <m:num>
            <m:r>
              <m:rPr>
                <m:sty m:val="p"/>
              </m:rPr>
              <w:rPr>
                <w:rFonts w:ascii="Cambria Math" w:hAnsi="Cambria Math" w:cs="Times New Roman"/>
                <w:lang w:val="en-US"/>
              </w:rPr>
              <m:t>2</m:t>
            </m:r>
          </m:num>
          <m:den>
            <m:r>
              <m:rPr>
                <m:sty m:val="p"/>
              </m:rPr>
              <w:rPr>
                <w:rFonts w:ascii="Cambria Math" w:hAnsi="Cambria Math" w:cs="Times New Roman"/>
                <w:lang w:val="en-US"/>
              </w:rPr>
              <m:t>3</m:t>
            </m:r>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r>
              <m:rPr>
                <m:sty m:val="p"/>
              </m:rPr>
              <w:rPr>
                <w:rFonts w:ascii="Cambria Math" w:hAnsi="Cambria Math" w:cs="Times New Roman"/>
                <w:lang w:val="en-US"/>
              </w:rPr>
              <m:t>t</m:t>
            </m:r>
          </m:den>
        </m:f>
      </m:oMath>
      <w:r w:rsidRPr="006374BC">
        <w:rPr>
          <w:rFonts w:ascii="Times New Roman" w:hAnsi="Times New Roman" w:cs="Times New Roman"/>
          <w:lang w:val="en-US"/>
        </w:rPr>
        <w:tab/>
        <w:t>(1.30)</w:t>
      </w:r>
    </w:p>
    <w:p w14:paraId="1AF940AE" w14:textId="77777777" w:rsidR="00B303CC" w:rsidRPr="006374BC" w:rsidRDefault="00B303CC" w:rsidP="00B303CC">
      <w:pPr>
        <w:tabs>
          <w:tab w:val="center" w:pos="4800"/>
          <w:tab w:val="right" w:pos="9500"/>
        </w:tabs>
        <w:spacing w:line="360" w:lineRule="auto"/>
        <w:ind w:firstLine="709"/>
        <w:rPr>
          <w:rFonts w:ascii="Times New Roman" w:hAnsi="Times New Roman" w:cs="Times New Roman"/>
          <w:lang w:val="en-US"/>
        </w:rPr>
      </w:pPr>
      <w:r w:rsidRPr="006374BC">
        <w:rPr>
          <w:rFonts w:ascii="Times New Roman" w:hAnsi="Times New Roman" w:cs="Times New Roman"/>
          <w:lang w:val="en-US"/>
        </w:rPr>
        <w:tab/>
      </w:r>
      <m:oMath>
        <m:r>
          <w:rPr>
            <w:rFonts w:ascii="Cambria Math" w:hAnsi="Cambria Math" w:cs="Times New Roman"/>
          </w:rPr>
          <m:t>a</m:t>
        </m:r>
        <m:r>
          <w:rPr>
            <w:rFonts w:ascii="Cambria Math" w:hAnsi="Cambria Math" w:cs="Times New Roman"/>
            <w:lang w:val="en-US"/>
          </w:rPr>
          <m:t>=</m:t>
        </m:r>
        <m:sSub>
          <m:sSubPr>
            <m:ctrlPr>
              <w:rPr>
                <w:rFonts w:ascii="Cambria Math" w:hAnsi="Cambria Math" w:cs="Times New Roman"/>
                <w:i/>
                <w:iCs/>
              </w:rPr>
            </m:ctrlPr>
          </m:sSubPr>
          <m:e>
            <m:r>
              <w:rPr>
                <w:rFonts w:ascii="Cambria Math" w:hAnsi="Cambria Math" w:cs="Times New Roman"/>
              </w:rPr>
              <m:t>a</m:t>
            </m:r>
          </m:e>
          <m:sub>
            <m:r>
              <w:rPr>
                <w:rFonts w:ascii="Cambria Math" w:hAnsi="Cambria Math" w:cs="Times New Roman"/>
                <w:lang w:val="en-US"/>
              </w:rPr>
              <m:t>0</m:t>
            </m:r>
          </m:sub>
        </m:sSub>
        <m:sSup>
          <m:sSupPr>
            <m:ctrlPr>
              <w:rPr>
                <w:rFonts w:ascii="Cambria Math" w:hAnsi="Cambria Math" w:cs="Times New Roman"/>
                <w:i/>
                <w:iCs/>
              </w:rPr>
            </m:ctrlPr>
          </m:sSupPr>
          <m:e>
            <m:r>
              <w:rPr>
                <w:rFonts w:ascii="Cambria Math" w:hAnsi="Cambria Math" w:cs="Times New Roman"/>
              </w:rPr>
              <m:t>t</m:t>
            </m:r>
          </m:e>
          <m:sup>
            <m:f>
              <m:fPr>
                <m:ctrlPr>
                  <w:rPr>
                    <w:rFonts w:ascii="Cambria Math" w:hAnsi="Cambria Math" w:cs="Times New Roman"/>
                    <w:i/>
                    <w:iCs/>
                  </w:rPr>
                </m:ctrlPr>
              </m:fPr>
              <m:num>
                <m:r>
                  <w:rPr>
                    <w:rFonts w:ascii="Cambria Math" w:hAnsi="Cambria Math" w:cs="Times New Roman"/>
                    <w:lang w:val="en-US"/>
                  </w:rPr>
                  <m:t>2</m:t>
                </m:r>
              </m:num>
              <m:den>
                <m:r>
                  <w:rPr>
                    <w:rFonts w:ascii="Cambria Math" w:hAnsi="Cambria Math" w:cs="Times New Roman"/>
                    <w:lang w:val="en-US"/>
                  </w:rPr>
                  <m:t>3</m:t>
                </m:r>
                <m:sSub>
                  <m:sSubPr>
                    <m:ctrlPr>
                      <w:rPr>
                        <w:rFonts w:ascii="Cambria Math" w:hAnsi="Cambria Math" w:cs="Times New Roman"/>
                        <w:i/>
                        <w:iCs/>
                      </w:rPr>
                    </m:ctrlPr>
                  </m:sSubPr>
                  <m:e>
                    <m:r>
                      <w:rPr>
                        <w:rFonts w:ascii="Cambria Math" w:hAnsi="Cambria Math" w:cs="Times New Roman"/>
                      </w:rPr>
                      <m:t>γ</m:t>
                    </m:r>
                  </m:e>
                  <m:sub>
                    <m:r>
                      <w:rPr>
                        <w:rFonts w:ascii="Cambria Math" w:hAnsi="Cambria Math" w:cs="Times New Roman"/>
                        <w:lang w:val="en-US"/>
                      </w:rPr>
                      <m:t>0</m:t>
                    </m:r>
                  </m:sub>
                </m:sSub>
              </m:den>
            </m:f>
          </m:sup>
        </m:sSup>
        <m:r>
          <m:rPr>
            <m:sty m:val="p"/>
          </m:rPr>
          <w:rPr>
            <w:rFonts w:ascii="Cambria Math" w:hAnsi="Cambria Math" w:cs="Times New Roman"/>
            <w:lang w:val="en-US"/>
          </w:rPr>
          <m:t>,</m:t>
        </m:r>
      </m:oMath>
      <w:r w:rsidRPr="006374BC">
        <w:rPr>
          <w:rFonts w:ascii="Times New Roman" w:hAnsi="Times New Roman" w:cs="Times New Roman"/>
          <w:lang w:val="en-US"/>
        </w:rPr>
        <w:tab/>
        <w:t>(1.31)</w:t>
      </w:r>
    </w:p>
    <w:p w14:paraId="67331632" w14:textId="77777777" w:rsidR="00B303CC" w:rsidRPr="006374BC" w:rsidRDefault="00B303CC" w:rsidP="00B303CC">
      <w:pPr>
        <w:tabs>
          <w:tab w:val="center" w:pos="4800"/>
          <w:tab w:val="right" w:pos="9500"/>
        </w:tabs>
        <w:spacing w:line="360" w:lineRule="auto"/>
        <w:jc w:val="both"/>
        <w:rPr>
          <w:rFonts w:ascii="Times New Roman" w:hAnsi="Times New Roman" w:cs="Times New Roman"/>
          <w:lang w:val="en-US"/>
        </w:rPr>
      </w:pPr>
    </w:p>
    <w:p w14:paraId="2DE764D7" w14:textId="108612B1" w:rsidR="00B303CC" w:rsidRPr="003C73BE" w:rsidRDefault="003C73BE" w:rsidP="00B303CC">
      <w:pPr>
        <w:tabs>
          <w:tab w:val="center" w:pos="4800"/>
          <w:tab w:val="right" w:pos="9500"/>
        </w:tabs>
        <w:spacing w:line="360" w:lineRule="auto"/>
        <w:jc w:val="both"/>
        <w:rPr>
          <w:rFonts w:ascii="Times New Roman" w:hAnsi="Times New Roman" w:cs="Times New Roman"/>
          <w:lang w:val="en-US"/>
        </w:rPr>
      </w:pPr>
      <w:r w:rsidRPr="003C73BE">
        <w:rPr>
          <w:rFonts w:ascii="Times New Roman" w:hAnsi="Times New Roman" w:cs="Times New Roman"/>
          <w:lang w:val="en-US"/>
        </w:rPr>
        <w:t>where</w:t>
      </w:r>
      <w:r w:rsidR="00B303CC" w:rsidRPr="003C73BE">
        <w:rPr>
          <w:rFonts w:ascii="Times New Roman" w:hAnsi="Times New Roman" w:cs="Times New Roman"/>
          <w:lang w:val="en-US"/>
        </w:rPr>
        <w:t xml:space="preserve"> </w:t>
      </w:r>
      <m:oMath>
        <m:sSub>
          <m:sSubPr>
            <m:ctrlPr>
              <w:rPr>
                <w:rFonts w:ascii="Cambria Math" w:hAnsi="Cambria Math" w:cs="Times New Roman"/>
                <w:i/>
                <w:iCs/>
              </w:rPr>
            </m:ctrlPr>
          </m:sSubPr>
          <m:e>
            <m:r>
              <w:rPr>
                <w:rFonts w:ascii="Cambria Math" w:hAnsi="Cambria Math" w:cs="Times New Roman"/>
              </w:rPr>
              <m:t>a</m:t>
            </m:r>
          </m:e>
          <m:sub>
            <m:r>
              <w:rPr>
                <w:rFonts w:ascii="Cambria Math" w:hAnsi="Cambria Math" w:cs="Times New Roman"/>
                <w:lang w:val="en-US"/>
              </w:rPr>
              <m:t>0</m:t>
            </m:r>
          </m:sub>
        </m:sSub>
      </m:oMath>
      <w:r w:rsidR="00B303CC" w:rsidRPr="003C73BE">
        <w:rPr>
          <w:rFonts w:ascii="Times New Roman" w:hAnsi="Times New Roman" w:cs="Times New Roman"/>
          <w:lang w:val="en-US"/>
        </w:rPr>
        <w:t xml:space="preserve"> </w:t>
      </w:r>
      <w:r w:rsidRPr="003C73BE">
        <w:rPr>
          <w:rFonts w:ascii="Times New Roman" w:hAnsi="Times New Roman" w:cs="Times New Roman"/>
          <w:lang w:val="en-US"/>
        </w:rPr>
        <w:t>is an integration constant equal</w:t>
      </w:r>
      <w:r w:rsidR="00B303CC" w:rsidRPr="003C73BE">
        <w:rPr>
          <w:rFonts w:ascii="Times New Roman" w:hAnsi="Times New Roman" w:cs="Times New Roman"/>
          <w:lang w:val="en-US"/>
        </w:rPr>
        <w:t xml:space="preserve"> </w:t>
      </w:r>
      <m:oMath>
        <m:sSub>
          <m:sSubPr>
            <m:ctrlPr>
              <w:rPr>
                <w:rFonts w:ascii="Cambria Math" w:hAnsi="Cambria Math" w:cs="Times New Roman"/>
                <w:i/>
                <w:iCs/>
              </w:rPr>
            </m:ctrlPr>
          </m:sSubPr>
          <m:e>
            <m:r>
              <w:rPr>
                <w:rFonts w:ascii="Cambria Math" w:hAnsi="Cambria Math" w:cs="Times New Roman"/>
              </w:rPr>
              <m:t>a</m:t>
            </m:r>
          </m:e>
          <m:sub>
            <m:r>
              <w:rPr>
                <w:rFonts w:ascii="Cambria Math" w:hAnsi="Cambria Math" w:cs="Times New Roman"/>
                <w:lang w:val="en-US"/>
              </w:rPr>
              <m:t>0</m:t>
            </m:r>
          </m:sub>
        </m:sSub>
        <m:r>
          <w:rPr>
            <w:rFonts w:ascii="Cambria Math" w:hAnsi="Cambria Math" w:cs="Times New Roman"/>
            <w:lang w:val="en-US"/>
          </w:rPr>
          <m:t>=</m:t>
        </m:r>
        <m:sSup>
          <m:sSupPr>
            <m:ctrlPr>
              <w:rPr>
                <w:rFonts w:ascii="Cambria Math" w:hAnsi="Cambria Math" w:cs="Times New Roman"/>
                <w:i/>
                <w:iCs/>
              </w:rPr>
            </m:ctrlPr>
          </m:sSupPr>
          <m:e>
            <m:d>
              <m:dPr>
                <m:ctrlPr>
                  <w:rPr>
                    <w:rFonts w:ascii="Cambria Math" w:hAnsi="Cambria Math" w:cs="Times New Roman"/>
                    <w:i/>
                    <w:iCs/>
                  </w:rPr>
                </m:ctrlPr>
              </m:dPr>
              <m:e>
                <m:f>
                  <m:fPr>
                    <m:ctrlPr>
                      <w:rPr>
                        <w:rFonts w:ascii="Cambria Math" w:hAnsi="Cambria Math" w:cs="Times New Roman"/>
                        <w:i/>
                        <w:iCs/>
                      </w:rPr>
                    </m:ctrlPr>
                  </m:fPr>
                  <m:num>
                    <m:sSubSup>
                      <m:sSubSupPr>
                        <m:ctrlPr>
                          <w:rPr>
                            <w:rFonts w:ascii="Cambria Math" w:hAnsi="Cambria Math" w:cs="Times New Roman"/>
                            <w:i/>
                            <w:iCs/>
                          </w:rPr>
                        </m:ctrlPr>
                      </m:sSubSupPr>
                      <m:e>
                        <m:r>
                          <w:rPr>
                            <w:rFonts w:ascii="Cambria Math" w:hAnsi="Cambria Math" w:cs="Times New Roman"/>
                          </w:rPr>
                          <m:t>γ</m:t>
                        </m:r>
                      </m:e>
                      <m:sub>
                        <m:r>
                          <w:rPr>
                            <w:rFonts w:ascii="Cambria Math" w:hAnsi="Cambria Math" w:cs="Times New Roman"/>
                            <w:lang w:val="en-US"/>
                          </w:rPr>
                          <m:t>0</m:t>
                        </m:r>
                      </m:sub>
                      <m:sup>
                        <m:r>
                          <w:rPr>
                            <w:rFonts w:ascii="Cambria Math" w:hAnsi="Cambria Math" w:cs="Times New Roman"/>
                            <w:lang w:val="en-US"/>
                          </w:rPr>
                          <m:t>2</m:t>
                        </m:r>
                      </m:sup>
                    </m:sSubSup>
                    <m:sSub>
                      <m:sSubPr>
                        <m:ctrlPr>
                          <w:rPr>
                            <w:rFonts w:ascii="Cambria Math" w:hAnsi="Cambria Math" w:cs="Times New Roman"/>
                            <w:i/>
                            <w:iCs/>
                          </w:rPr>
                        </m:ctrlPr>
                      </m:sSubPr>
                      <m:e>
                        <m:r>
                          <w:rPr>
                            <w:rFonts w:ascii="Cambria Math" w:hAnsi="Cambria Math" w:cs="Times New Roman"/>
                          </w:rPr>
                          <m:t>V</m:t>
                        </m:r>
                      </m:e>
                      <m:sub>
                        <m:r>
                          <w:rPr>
                            <w:rFonts w:ascii="Cambria Math" w:hAnsi="Cambria Math" w:cs="Times New Roman"/>
                            <w:lang w:val="en-US"/>
                          </w:rPr>
                          <m:t>10</m:t>
                        </m:r>
                      </m:sub>
                    </m:sSub>
                  </m:num>
                  <m:den>
                    <m:rad>
                      <m:radPr>
                        <m:degHide m:val="1"/>
                        <m:ctrlPr>
                          <w:rPr>
                            <w:rFonts w:ascii="Cambria Math" w:hAnsi="Cambria Math" w:cs="Times New Roman"/>
                            <w:i/>
                            <w:iCs/>
                          </w:rPr>
                        </m:ctrlPr>
                      </m:radPr>
                      <m:deg/>
                      <m:e>
                        <m:r>
                          <w:rPr>
                            <w:rFonts w:ascii="Cambria Math" w:hAnsi="Cambria Math" w:cs="Times New Roman"/>
                            <w:lang w:val="en-US"/>
                          </w:rPr>
                          <m:t>1-</m:t>
                        </m:r>
                        <m:sSub>
                          <m:sSubPr>
                            <m:ctrlPr>
                              <w:rPr>
                                <w:rFonts w:ascii="Cambria Math" w:hAnsi="Cambria Math" w:cs="Times New Roman"/>
                                <w:i/>
                                <w:iCs/>
                              </w:rPr>
                            </m:ctrlPr>
                          </m:sSubPr>
                          <m:e>
                            <m:r>
                              <w:rPr>
                                <w:rFonts w:ascii="Cambria Math" w:hAnsi="Cambria Math" w:cs="Times New Roman"/>
                              </w:rPr>
                              <m:t>γ</m:t>
                            </m:r>
                          </m:e>
                          <m:sub>
                            <m:r>
                              <w:rPr>
                                <w:rFonts w:ascii="Cambria Math" w:hAnsi="Cambria Math" w:cs="Times New Roman"/>
                                <w:lang w:val="en-US"/>
                              </w:rPr>
                              <m:t>0</m:t>
                            </m:r>
                          </m:sub>
                        </m:sSub>
                      </m:e>
                    </m:rad>
                  </m:den>
                </m:f>
              </m:e>
            </m:d>
          </m:e>
          <m:sup>
            <m:f>
              <m:fPr>
                <m:ctrlPr>
                  <w:rPr>
                    <w:rFonts w:ascii="Cambria Math" w:hAnsi="Cambria Math" w:cs="Times New Roman"/>
                    <w:i/>
                    <w:iCs/>
                  </w:rPr>
                </m:ctrlPr>
              </m:fPr>
              <m:num>
                <m:r>
                  <w:rPr>
                    <w:rFonts w:ascii="Cambria Math" w:hAnsi="Cambria Math" w:cs="Times New Roman"/>
                    <w:lang w:val="en-US"/>
                  </w:rPr>
                  <m:t>1</m:t>
                </m:r>
              </m:num>
              <m:den>
                <m:r>
                  <w:rPr>
                    <w:rFonts w:ascii="Cambria Math" w:hAnsi="Cambria Math" w:cs="Times New Roman"/>
                    <w:lang w:val="en-US"/>
                  </w:rPr>
                  <m:t>3</m:t>
                </m:r>
                <m:sSub>
                  <m:sSubPr>
                    <m:ctrlPr>
                      <w:rPr>
                        <w:rFonts w:ascii="Cambria Math" w:hAnsi="Cambria Math" w:cs="Times New Roman"/>
                        <w:i/>
                        <w:iCs/>
                      </w:rPr>
                    </m:ctrlPr>
                  </m:sSubPr>
                  <m:e>
                    <m:r>
                      <w:rPr>
                        <w:rFonts w:ascii="Cambria Math" w:hAnsi="Cambria Math" w:cs="Times New Roman"/>
                      </w:rPr>
                      <m:t>γ</m:t>
                    </m:r>
                  </m:e>
                  <m:sub>
                    <m:r>
                      <w:rPr>
                        <w:rFonts w:ascii="Cambria Math" w:hAnsi="Cambria Math" w:cs="Times New Roman"/>
                        <w:lang w:val="en-US"/>
                      </w:rPr>
                      <m:t>0</m:t>
                    </m:r>
                  </m:sub>
                </m:sSub>
              </m:den>
            </m:f>
          </m:sup>
        </m:sSup>
      </m:oMath>
      <w:r w:rsidR="00B303CC" w:rsidRPr="003C73BE">
        <w:rPr>
          <w:rFonts w:ascii="Times New Roman" w:hAnsi="Times New Roman" w:cs="Times New Roman"/>
          <w:lang w:val="en-US"/>
        </w:rPr>
        <w:t>.</w:t>
      </w:r>
    </w:p>
    <w:p w14:paraId="21145C6E" w14:textId="5D266591" w:rsidR="00B303CC" w:rsidRPr="003C73BE" w:rsidRDefault="003C73BE" w:rsidP="00B303CC">
      <w:pPr>
        <w:tabs>
          <w:tab w:val="center" w:pos="4800"/>
          <w:tab w:val="right" w:pos="9500"/>
        </w:tabs>
        <w:spacing w:line="360" w:lineRule="auto"/>
        <w:ind w:firstLine="709"/>
        <w:jc w:val="both"/>
        <w:rPr>
          <w:rFonts w:ascii="Times New Roman" w:hAnsi="Times New Roman" w:cs="Times New Roman"/>
          <w:lang w:val="en-US"/>
        </w:rPr>
      </w:pPr>
      <w:r w:rsidRPr="003C73BE">
        <w:rPr>
          <w:rFonts w:ascii="Times New Roman" w:hAnsi="Times New Roman" w:cs="Times New Roman"/>
          <w:lang w:val="en-US"/>
        </w:rPr>
        <w:t>From the Dirac equations</w:t>
      </w:r>
      <w:r w:rsidR="00B303CC" w:rsidRPr="003C73BE">
        <w:rPr>
          <w:rFonts w:ascii="Times New Roman" w:hAnsi="Times New Roman" w:cs="Times New Roman"/>
          <w:lang w:val="en-US"/>
        </w:rPr>
        <w:t xml:space="preserve"> (</w:t>
      </w:r>
      <w:proofErr w:type="gramStart"/>
      <w:r w:rsidR="00B303CC" w:rsidRPr="003C73BE">
        <w:rPr>
          <w:rFonts w:ascii="Times New Roman" w:hAnsi="Times New Roman" w:cs="Times New Roman"/>
          <w:lang w:val="en-US"/>
        </w:rPr>
        <w:t>1.11)-(</w:t>
      </w:r>
      <w:proofErr w:type="gramEnd"/>
      <w:r w:rsidR="00B303CC" w:rsidRPr="003C73BE">
        <w:rPr>
          <w:rFonts w:ascii="Times New Roman" w:hAnsi="Times New Roman" w:cs="Times New Roman"/>
          <w:lang w:val="en-US"/>
        </w:rPr>
        <w:t xml:space="preserve">1.12) </w:t>
      </w:r>
      <w:r w:rsidRPr="003C73BE">
        <w:rPr>
          <w:rFonts w:ascii="Times New Roman" w:hAnsi="Times New Roman" w:cs="Times New Roman"/>
          <w:lang w:val="en-US"/>
        </w:rPr>
        <w:t>taking into account the scale factor</w:t>
      </w:r>
      <w:r w:rsidR="00B303CC" w:rsidRPr="003C73BE">
        <w:rPr>
          <w:rFonts w:ascii="Times New Roman" w:hAnsi="Times New Roman" w:cs="Times New Roman"/>
          <w:lang w:val="en-US"/>
        </w:rPr>
        <w:t xml:space="preserve"> (1.31) </w:t>
      </w:r>
      <w:r w:rsidRPr="003C73BE">
        <w:rPr>
          <w:rFonts w:ascii="Times New Roman" w:hAnsi="Times New Roman" w:cs="Times New Roman"/>
          <w:lang w:val="en-US"/>
        </w:rPr>
        <w:t>we find the spinor field function</w:t>
      </w:r>
      <w:r w:rsidR="00B303CC" w:rsidRPr="003C73BE">
        <w:rPr>
          <w:rFonts w:ascii="Times New Roman" w:hAnsi="Times New Roman" w:cs="Times New Roman"/>
          <w:lang w:val="en-US"/>
        </w:rPr>
        <w:t xml:space="preserve"> </w:t>
      </w:r>
      <m:oMath>
        <m:r>
          <m:rPr>
            <m:sty m:val="p"/>
          </m:rPr>
          <w:rPr>
            <w:rFonts w:ascii="Cambria Math" w:hAnsi="Cambria Math" w:cs="Times New Roman"/>
          </w:rPr>
          <m:t>ψ</m:t>
        </m:r>
      </m:oMath>
      <w:r w:rsidR="00B303CC" w:rsidRPr="003C73BE">
        <w:rPr>
          <w:rFonts w:ascii="Times New Roman" w:hAnsi="Times New Roman" w:cs="Times New Roman"/>
          <w:lang w:val="en-US"/>
        </w:rPr>
        <w:t xml:space="preserve"> </w:t>
      </w:r>
      <w:r w:rsidRPr="003C73BE">
        <w:rPr>
          <w:rFonts w:ascii="Times New Roman" w:hAnsi="Times New Roman" w:cs="Times New Roman"/>
          <w:lang w:val="en-US"/>
        </w:rPr>
        <w:t>and the bilinear function</w:t>
      </w:r>
      <w:r w:rsidR="00B303CC" w:rsidRPr="003C73BE">
        <w:rPr>
          <w:rFonts w:ascii="Times New Roman" w:hAnsi="Times New Roman" w:cs="Times New Roman"/>
          <w:lang w:val="en-US"/>
        </w:rPr>
        <w:t xml:space="preserve"> </w:t>
      </w:r>
      <m:oMath>
        <m:r>
          <m:rPr>
            <m:sty m:val="p"/>
          </m:rPr>
          <w:rPr>
            <w:rFonts w:ascii="Cambria Math" w:hAnsi="Cambria Math" w:cs="Times New Roman"/>
            <w:lang w:val="en-US"/>
          </w:rPr>
          <m:t>u=</m:t>
        </m:r>
        <m:acc>
          <m:accPr>
            <m:chr m:val="̅"/>
            <m:ctrlPr>
              <w:rPr>
                <w:rFonts w:ascii="Cambria Math" w:hAnsi="Cambria Math" w:cs="Times New Roman"/>
              </w:rPr>
            </m:ctrlPr>
          </m:accPr>
          <m:e>
            <m:r>
              <m:rPr>
                <m:sty m:val="p"/>
              </m:rPr>
              <w:rPr>
                <w:rFonts w:ascii="Cambria Math" w:hAnsi="Cambria Math" w:cs="Times New Roman"/>
              </w:rPr>
              <m:t>ψ</m:t>
            </m:r>
          </m:e>
        </m:acc>
        <m:r>
          <m:rPr>
            <m:sty m:val="p"/>
          </m:rPr>
          <w:rPr>
            <w:rFonts w:ascii="Cambria Math" w:hAnsi="Cambria Math" w:cs="Times New Roman"/>
          </w:rPr>
          <m:t>ψ</m:t>
        </m:r>
      </m:oMath>
      <w:r w:rsidR="00B303CC" w:rsidRPr="003C73BE">
        <w:rPr>
          <w:rFonts w:ascii="Times New Roman" w:hAnsi="Times New Roman" w:cs="Times New Roman"/>
          <w:lang w:val="en-US"/>
        </w:rPr>
        <w:t xml:space="preserve"> (1.32)-(1.34)</w:t>
      </w:r>
    </w:p>
    <w:p w14:paraId="252AB703" w14:textId="77777777" w:rsidR="00B303CC" w:rsidRPr="003C73BE"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72BBB9C4" w14:textId="77777777" w:rsidR="00B303CC" w:rsidRPr="006374BC" w:rsidRDefault="0056729F" w:rsidP="00B303CC">
      <w:pPr>
        <w:tabs>
          <w:tab w:val="center" w:pos="4800"/>
          <w:tab w:val="right" w:pos="9500"/>
        </w:tabs>
        <w:spacing w:line="360" w:lineRule="auto"/>
        <w:ind w:firstLine="709"/>
        <w:jc w:val="right"/>
        <w:rPr>
          <w:rFonts w:ascii="Times New Roman" w:eastAsiaTheme="minorEastAsia" w:hAnsi="Times New Roman" w:cs="Times New Roman"/>
          <w:lang w:val="en-US"/>
        </w:rPr>
      </w:pPr>
      <m:oMath>
        <m:sSub>
          <m:sSubPr>
            <m:ctrlPr>
              <w:rPr>
                <w:rFonts w:ascii="Cambria Math" w:hAnsi="Cambria Math" w:cs="Times New Roman"/>
              </w:rPr>
            </m:ctrlPr>
          </m:sSubPr>
          <m:e>
            <m:r>
              <m:rPr>
                <m:sty m:val="p"/>
              </m:rPr>
              <w:rPr>
                <w:rFonts w:ascii="Cambria Math" w:hAnsi="Cambria Math" w:cs="Times New Roman"/>
              </w:rPr>
              <m:t>ψ</m:t>
            </m:r>
          </m:e>
          <m:sub>
            <m:r>
              <m:rPr>
                <m:sty m:val="p"/>
              </m:rPr>
              <w:rPr>
                <w:rFonts w:ascii="Cambria Math" w:hAnsi="Cambria Math" w:cs="Times New Roman"/>
                <w:lang w:val="en-US"/>
              </w:rPr>
              <m:t>l</m:t>
            </m:r>
          </m:sub>
        </m:sSub>
        <m:r>
          <m:rPr>
            <m:sty m:val="p"/>
          </m:rPr>
          <w:rPr>
            <w:rFonts w:ascii="Cambria Math" w:hAnsi="Cambria Math" w:cs="Times New Roman"/>
            <w:lang w:val="en-US"/>
          </w:rPr>
          <m:t>=</m:t>
        </m:r>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lang w:val="en-US"/>
                  </w:rPr>
                  <m:t>c</m:t>
                </m:r>
              </m:e>
              <m:sub>
                <m:r>
                  <m:rPr>
                    <m:sty m:val="p"/>
                  </m:rPr>
                  <w:rPr>
                    <w:rFonts w:ascii="Cambria Math" w:hAnsi="Cambria Math" w:cs="Times New Roman"/>
                    <w:lang w:val="en-US"/>
                  </w:rPr>
                  <m:t>l</m:t>
                </m:r>
              </m:sub>
            </m:sSub>
          </m:num>
          <m:den>
            <m:sSup>
              <m:sSupPr>
                <m:ctrlPr>
                  <w:rPr>
                    <w:rFonts w:ascii="Cambria Math" w:hAnsi="Cambria Math" w:cs="Times New Roman"/>
                  </w:rPr>
                </m:ctrlPr>
              </m:sSupPr>
              <m:e>
                <m:r>
                  <m:rPr>
                    <m:sty m:val="p"/>
                  </m:rPr>
                  <w:rPr>
                    <w:rFonts w:ascii="Cambria Math" w:hAnsi="Cambria Math" w:cs="Times New Roman"/>
                    <w:lang w:val="en-US"/>
                  </w:rPr>
                  <m:t>t</m:t>
                </m:r>
              </m:e>
              <m:sup>
                <m:f>
                  <m:fPr>
                    <m:ctrlPr>
                      <w:rPr>
                        <w:rFonts w:ascii="Cambria Math" w:hAnsi="Cambria Math" w:cs="Times New Roman"/>
                      </w:rPr>
                    </m:ctrlPr>
                  </m:fPr>
                  <m:num>
                    <m:r>
                      <m:rPr>
                        <m:sty m:val="p"/>
                      </m:rPr>
                      <w:rPr>
                        <w:rFonts w:ascii="Cambria Math" w:hAnsi="Cambria Math" w:cs="Times New Roman"/>
                        <w:lang w:val="en-US"/>
                      </w:rPr>
                      <m:t>1</m:t>
                    </m:r>
                  </m:num>
                  <m:den>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o</m:t>
                        </m:r>
                      </m:sub>
                    </m:sSub>
                  </m:den>
                </m:f>
              </m:sup>
            </m:sSup>
          </m:den>
        </m:f>
        <m:sSup>
          <m:sSupPr>
            <m:ctrlPr>
              <w:rPr>
                <w:rFonts w:ascii="Cambria Math" w:hAnsi="Cambria Math" w:cs="Times New Roman"/>
              </w:rPr>
            </m:ctrlPr>
          </m:sSupPr>
          <m:e>
            <m:r>
              <m:rPr>
                <m:sty m:val="p"/>
              </m:rPr>
              <w:rPr>
                <w:rFonts w:ascii="Cambria Math" w:hAnsi="Cambria Math" w:cs="Times New Roman"/>
                <w:lang w:val="en-US"/>
              </w:rPr>
              <m:t>e</m:t>
            </m:r>
          </m:e>
          <m:sup>
            <m:r>
              <m:rPr>
                <m:sty m:val="p"/>
              </m:rPr>
              <w:rPr>
                <w:rFonts w:ascii="Cambria Math" w:hAnsi="Cambria Math" w:cs="Times New Roman"/>
                <w:lang w:val="en-US"/>
              </w:rPr>
              <m:t>iD</m:t>
            </m:r>
            <m:d>
              <m:dPr>
                <m:ctrlPr>
                  <w:rPr>
                    <w:rFonts w:ascii="Cambria Math" w:hAnsi="Cambria Math" w:cs="Times New Roman"/>
                  </w:rPr>
                </m:ctrlPr>
              </m:dPr>
              <m:e>
                <m:r>
                  <m:rPr>
                    <m:sty m:val="p"/>
                  </m:rPr>
                  <w:rPr>
                    <w:rFonts w:ascii="Cambria Math" w:hAnsi="Cambria Math" w:cs="Times New Roman"/>
                    <w:lang w:val="en-US"/>
                  </w:rPr>
                  <m:t>t</m:t>
                </m:r>
              </m:e>
            </m:d>
          </m:sup>
        </m:sSup>
        <m:r>
          <m:rPr>
            <m:sty m:val="p"/>
          </m:rPr>
          <w:rPr>
            <w:rFonts w:ascii="Cambria Math" w:hAnsi="Cambria Math" w:cs="Times New Roman"/>
            <w:lang w:val="en-US"/>
          </w:rPr>
          <m:t>, </m:t>
        </m:r>
        <m:d>
          <m:dPr>
            <m:ctrlPr>
              <w:rPr>
                <w:rFonts w:ascii="Cambria Math" w:hAnsi="Cambria Math" w:cs="Times New Roman"/>
              </w:rPr>
            </m:ctrlPr>
          </m:dPr>
          <m:e>
            <m:r>
              <m:rPr>
                <m:sty m:val="p"/>
              </m:rPr>
              <w:rPr>
                <w:rFonts w:ascii="Cambria Math" w:hAnsi="Cambria Math" w:cs="Times New Roman"/>
                <w:lang w:val="en-US"/>
              </w:rPr>
              <m:t>l=1,2</m:t>
            </m:r>
          </m:e>
        </m:d>
        <m:r>
          <m:rPr>
            <m:sty m:val="p"/>
          </m:rPr>
          <w:rPr>
            <w:rFonts w:ascii="Cambria Math" w:hAnsi="Cambria Math" w:cs="Times New Roman"/>
            <w:lang w:val="en-US"/>
          </w:rPr>
          <m:t>,</m:t>
        </m:r>
      </m:oMath>
      <w:r w:rsidR="00B303CC" w:rsidRPr="006374BC">
        <w:rPr>
          <w:rFonts w:ascii="Times New Roman" w:eastAsiaTheme="minorEastAsia" w:hAnsi="Times New Roman" w:cs="Times New Roman"/>
          <w:lang w:val="en-US"/>
        </w:rPr>
        <w:t xml:space="preserve">                                             (1.32)</w:t>
      </w:r>
    </w:p>
    <w:p w14:paraId="26D27F94" w14:textId="77777777" w:rsidR="00B303CC" w:rsidRPr="006374BC" w:rsidRDefault="0056729F" w:rsidP="00B303CC">
      <w:pPr>
        <w:tabs>
          <w:tab w:val="center" w:pos="4800"/>
          <w:tab w:val="right" w:pos="9500"/>
        </w:tabs>
        <w:spacing w:line="360" w:lineRule="auto"/>
        <w:ind w:firstLine="709"/>
        <w:jc w:val="right"/>
        <w:rPr>
          <w:rFonts w:ascii="Times New Roman" w:eastAsiaTheme="minorEastAsia" w:hAnsi="Times New Roman" w:cs="Times New Roman"/>
          <w:lang w:val="en-US"/>
        </w:rPr>
      </w:pPr>
      <m:oMath>
        <m:sSub>
          <m:sSubPr>
            <m:ctrlPr>
              <w:rPr>
                <w:rFonts w:ascii="Cambria Math" w:hAnsi="Cambria Math" w:cs="Times New Roman"/>
              </w:rPr>
            </m:ctrlPr>
          </m:sSubPr>
          <m:e>
            <m:r>
              <m:rPr>
                <m:sty m:val="p"/>
              </m:rPr>
              <w:rPr>
                <w:rFonts w:ascii="Cambria Math" w:hAnsi="Cambria Math" w:cs="Times New Roman"/>
              </w:rPr>
              <m:t>ψ</m:t>
            </m:r>
          </m:e>
          <m:sub>
            <m:r>
              <m:rPr>
                <m:sty m:val="p"/>
              </m:rPr>
              <w:rPr>
                <w:rFonts w:ascii="Cambria Math" w:hAnsi="Cambria Math" w:cs="Times New Roman"/>
                <w:lang w:val="en-US"/>
              </w:rPr>
              <m:t>k</m:t>
            </m:r>
          </m:sub>
        </m:sSub>
        <m:r>
          <m:rPr>
            <m:sty m:val="p"/>
          </m:rPr>
          <w:rPr>
            <w:rFonts w:ascii="Cambria Math" w:hAnsi="Cambria Math" w:cs="Times New Roman"/>
            <w:lang w:val="en-US"/>
          </w:rPr>
          <m:t>=</m:t>
        </m:r>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lang w:val="en-US"/>
                  </w:rPr>
                  <m:t>c</m:t>
                </m:r>
              </m:e>
              <m:sub>
                <m:r>
                  <m:rPr>
                    <m:sty m:val="p"/>
                  </m:rPr>
                  <w:rPr>
                    <w:rFonts w:ascii="Cambria Math" w:hAnsi="Cambria Math" w:cs="Times New Roman"/>
                    <w:lang w:val="en-US"/>
                  </w:rPr>
                  <m:t>k</m:t>
                </m:r>
              </m:sub>
            </m:sSub>
          </m:num>
          <m:den>
            <m:sSup>
              <m:sSupPr>
                <m:ctrlPr>
                  <w:rPr>
                    <w:rFonts w:ascii="Cambria Math" w:hAnsi="Cambria Math" w:cs="Times New Roman"/>
                  </w:rPr>
                </m:ctrlPr>
              </m:sSupPr>
              <m:e>
                <m:r>
                  <m:rPr>
                    <m:sty m:val="p"/>
                  </m:rPr>
                  <w:rPr>
                    <w:rFonts w:ascii="Cambria Math" w:hAnsi="Cambria Math" w:cs="Times New Roman"/>
                    <w:lang w:val="en-US"/>
                  </w:rPr>
                  <m:t>t</m:t>
                </m:r>
              </m:e>
              <m:sup>
                <m:f>
                  <m:fPr>
                    <m:ctrlPr>
                      <w:rPr>
                        <w:rFonts w:ascii="Cambria Math" w:hAnsi="Cambria Math" w:cs="Times New Roman"/>
                      </w:rPr>
                    </m:ctrlPr>
                  </m:fPr>
                  <m:num>
                    <m:r>
                      <m:rPr>
                        <m:sty m:val="p"/>
                      </m:rPr>
                      <w:rPr>
                        <w:rFonts w:ascii="Cambria Math" w:hAnsi="Cambria Math" w:cs="Times New Roman"/>
                        <w:lang w:val="en-US"/>
                      </w:rPr>
                      <m:t>1</m:t>
                    </m:r>
                  </m:num>
                  <m:den>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o</m:t>
                        </m:r>
                      </m:sub>
                    </m:sSub>
                  </m:den>
                </m:f>
              </m:sup>
            </m:sSup>
          </m:den>
        </m:f>
        <m:sSup>
          <m:sSupPr>
            <m:ctrlPr>
              <w:rPr>
                <w:rFonts w:ascii="Cambria Math" w:hAnsi="Cambria Math" w:cs="Times New Roman"/>
              </w:rPr>
            </m:ctrlPr>
          </m:sSupPr>
          <m:e>
            <m:r>
              <m:rPr>
                <m:sty m:val="p"/>
              </m:rPr>
              <w:rPr>
                <w:rFonts w:ascii="Cambria Math" w:hAnsi="Cambria Math" w:cs="Times New Roman"/>
                <w:lang w:val="en-US"/>
              </w:rPr>
              <m:t>e</m:t>
            </m:r>
          </m:e>
          <m:sup>
            <m:r>
              <m:rPr>
                <m:sty m:val="p"/>
              </m:rPr>
              <w:rPr>
                <w:rFonts w:ascii="Cambria Math" w:hAnsi="Cambria Math" w:cs="Times New Roman"/>
                <w:lang w:val="en-US"/>
              </w:rPr>
              <m:t>-iD</m:t>
            </m:r>
            <m:d>
              <m:dPr>
                <m:ctrlPr>
                  <w:rPr>
                    <w:rFonts w:ascii="Cambria Math" w:hAnsi="Cambria Math" w:cs="Times New Roman"/>
                  </w:rPr>
                </m:ctrlPr>
              </m:dPr>
              <m:e>
                <m:r>
                  <m:rPr>
                    <m:sty m:val="p"/>
                  </m:rPr>
                  <w:rPr>
                    <w:rFonts w:ascii="Cambria Math" w:hAnsi="Cambria Math" w:cs="Times New Roman"/>
                    <w:lang w:val="en-US"/>
                  </w:rPr>
                  <m:t>t</m:t>
                </m:r>
              </m:e>
            </m:d>
          </m:sup>
        </m:sSup>
        <m:r>
          <m:rPr>
            <m:sty m:val="p"/>
          </m:rPr>
          <w:rPr>
            <w:rFonts w:ascii="Cambria Math" w:hAnsi="Cambria Math" w:cs="Times New Roman"/>
            <w:lang w:val="en-US"/>
          </w:rPr>
          <m:t>, </m:t>
        </m:r>
        <m:d>
          <m:dPr>
            <m:ctrlPr>
              <w:rPr>
                <w:rFonts w:ascii="Cambria Math" w:hAnsi="Cambria Math" w:cs="Times New Roman"/>
              </w:rPr>
            </m:ctrlPr>
          </m:dPr>
          <m:e>
            <m:r>
              <m:rPr>
                <m:sty m:val="p"/>
              </m:rPr>
              <w:rPr>
                <w:rFonts w:ascii="Cambria Math" w:hAnsi="Cambria Math" w:cs="Times New Roman"/>
                <w:lang w:val="en-US"/>
              </w:rPr>
              <m:t>k=3,4</m:t>
            </m:r>
          </m:e>
        </m:d>
        <m:r>
          <m:rPr>
            <m:sty m:val="p"/>
          </m:rPr>
          <w:rPr>
            <w:rFonts w:ascii="Cambria Math" w:hAnsi="Cambria Math" w:cs="Times New Roman"/>
            <w:lang w:val="en-US"/>
          </w:rPr>
          <m:t>,</m:t>
        </m:r>
      </m:oMath>
      <w:r w:rsidR="00B303CC" w:rsidRPr="006374BC">
        <w:rPr>
          <w:rFonts w:ascii="Times New Roman" w:eastAsiaTheme="minorEastAsia" w:hAnsi="Times New Roman" w:cs="Times New Roman"/>
          <w:lang w:val="en-US"/>
        </w:rPr>
        <w:t xml:space="preserve">                                          (1.33)</w:t>
      </w:r>
    </w:p>
    <w:p w14:paraId="74750F7A" w14:textId="77777777" w:rsidR="00B303CC" w:rsidRPr="006374BC" w:rsidRDefault="00B303CC" w:rsidP="00B303CC">
      <w:pPr>
        <w:tabs>
          <w:tab w:val="center" w:pos="4800"/>
          <w:tab w:val="right" w:pos="9500"/>
        </w:tabs>
        <w:spacing w:line="360" w:lineRule="auto"/>
        <w:ind w:firstLine="709"/>
        <w:jc w:val="right"/>
        <w:rPr>
          <w:rFonts w:ascii="Times New Roman" w:hAnsi="Times New Roman" w:cs="Times New Roman"/>
          <w:lang w:val="en-US"/>
        </w:rPr>
      </w:pPr>
      <m:oMath>
        <m:r>
          <w:rPr>
            <w:rFonts w:ascii="Cambria Math" w:hAnsi="Cambria Math" w:cs="Times New Roman"/>
          </w:rPr>
          <m:t>u</m:t>
        </m:r>
        <m: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rPr>
              <m:t>c</m:t>
            </m:r>
            <m:ctrlPr>
              <w:rPr>
                <w:rFonts w:ascii="Cambria Math" w:hAnsi="Cambria Math" w:cs="Times New Roman"/>
                <w:i/>
              </w:rPr>
            </m:ctrlPr>
          </m:num>
          <m:den>
            <m:sSup>
              <m:sSupPr>
                <m:ctrlPr>
                  <w:rPr>
                    <w:rFonts w:ascii="Cambria Math" w:hAnsi="Cambria Math" w:cs="Times New Roman"/>
                    <w:i/>
                  </w:rPr>
                </m:ctrlPr>
              </m:sSupPr>
              <m:e>
                <m:r>
                  <w:rPr>
                    <w:rFonts w:ascii="Cambria Math" w:hAnsi="Cambria Math" w:cs="Times New Roman"/>
                  </w:rPr>
                  <m:t>a</m:t>
                </m:r>
              </m:e>
              <m:sup>
                <m:r>
                  <w:rPr>
                    <w:rFonts w:ascii="Cambria Math" w:hAnsi="Cambria Math" w:cs="Times New Roman"/>
                    <w:lang w:val="en-US"/>
                  </w:rPr>
                  <m:t>3</m:t>
                </m:r>
              </m:sup>
            </m:sSup>
            <m:ctrlPr>
              <w:rPr>
                <w:rFonts w:ascii="Cambria Math" w:hAnsi="Cambria Math" w:cs="Times New Roman"/>
                <w:i/>
              </w:rPr>
            </m:ctrlPr>
          </m:den>
        </m:f>
        <m: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rPr>
              <m:t>c</m:t>
            </m:r>
            <m:ctrlPr>
              <w:rPr>
                <w:rFonts w:ascii="Cambria Math" w:hAnsi="Cambria Math" w:cs="Times New Roman"/>
                <w:i/>
              </w:rPr>
            </m:ctrlPr>
          </m:num>
          <m:den>
            <m:sSubSup>
              <m:sSubSupPr>
                <m:ctrlPr>
                  <w:rPr>
                    <w:rFonts w:ascii="Cambria Math" w:hAnsi="Cambria Math" w:cs="Times New Roman"/>
                    <w:i/>
                  </w:rPr>
                </m:ctrlPr>
              </m:sSubSupPr>
              <m:e>
                <m:r>
                  <w:rPr>
                    <w:rFonts w:ascii="Cambria Math" w:hAnsi="Cambria Math" w:cs="Times New Roman"/>
                  </w:rPr>
                  <m:t>a</m:t>
                </m:r>
              </m:e>
              <m:sub>
                <m:r>
                  <w:rPr>
                    <w:rFonts w:ascii="Cambria Math" w:hAnsi="Cambria Math" w:cs="Times New Roman"/>
                    <w:lang w:val="en-US"/>
                  </w:rPr>
                  <m:t>0</m:t>
                </m:r>
              </m:sub>
              <m:sup>
                <m:r>
                  <w:rPr>
                    <w:rFonts w:ascii="Cambria Math" w:hAnsi="Cambria Math" w:cs="Times New Roman"/>
                    <w:lang w:val="en-US"/>
                  </w:rPr>
                  <m:t>3</m:t>
                </m:r>
              </m:sup>
            </m:sSubSup>
            <m:sSup>
              <m:sSupPr>
                <m:ctrlPr>
                  <w:rPr>
                    <w:rFonts w:ascii="Cambria Math" w:hAnsi="Cambria Math" w:cs="Times New Roman"/>
                    <w:i/>
                  </w:rPr>
                </m:ctrlPr>
              </m:sSupPr>
              <m:e>
                <m:r>
                  <w:rPr>
                    <w:rFonts w:ascii="Cambria Math" w:hAnsi="Cambria Math" w:cs="Times New Roman"/>
                  </w:rPr>
                  <m:t>t</m:t>
                </m:r>
              </m:e>
              <m:sup>
                <m:f>
                  <m:fPr>
                    <m:ctrlPr>
                      <w:rPr>
                        <w:rFonts w:ascii="Cambria Math" w:hAnsi="Cambria Math" w:cs="Times New Roman"/>
                      </w:rPr>
                    </m:ctrlPr>
                  </m:fPr>
                  <m:num>
                    <m:r>
                      <w:rPr>
                        <w:rFonts w:ascii="Cambria Math" w:hAnsi="Cambria Math" w:cs="Times New Roman"/>
                        <w:lang w:val="en-US"/>
                      </w:rPr>
                      <m:t>2</m:t>
                    </m:r>
                    <m:ctrlPr>
                      <w:rPr>
                        <w:rFonts w:ascii="Cambria Math" w:hAnsi="Cambria Math" w:cs="Times New Roman"/>
                        <w:i/>
                      </w:rPr>
                    </m:ctrlPr>
                  </m:num>
                  <m:den>
                    <m:sSub>
                      <m:sSubPr>
                        <m:ctrlPr>
                          <w:rPr>
                            <w:rFonts w:ascii="Cambria Math" w:hAnsi="Cambria Math" w:cs="Times New Roman"/>
                            <w:i/>
                          </w:rPr>
                        </m:ctrlPr>
                      </m:sSubPr>
                      <m:e>
                        <m:r>
                          <m:rPr>
                            <m:sty m:val="p"/>
                          </m:rPr>
                          <w:rPr>
                            <w:rFonts w:ascii="Cambria Math" w:hAnsi="Cambria Math" w:cs="Times New Roman"/>
                          </w:rPr>
                          <m:t>γ</m:t>
                        </m:r>
                      </m:e>
                      <m:sub>
                        <m:r>
                          <w:rPr>
                            <w:rFonts w:ascii="Cambria Math" w:hAnsi="Cambria Math" w:cs="Times New Roman"/>
                            <w:lang w:val="en-US"/>
                          </w:rPr>
                          <m:t>0</m:t>
                        </m:r>
                      </m:sub>
                    </m:sSub>
                    <m:ctrlPr>
                      <w:rPr>
                        <w:rFonts w:ascii="Cambria Math" w:hAnsi="Cambria Math" w:cs="Times New Roman"/>
                        <w:i/>
                      </w:rPr>
                    </m:ctrlPr>
                  </m:den>
                </m:f>
              </m:sup>
            </m:sSup>
            <m:ctrlPr>
              <w:rPr>
                <w:rFonts w:ascii="Cambria Math" w:hAnsi="Cambria Math" w:cs="Times New Roman"/>
                <w:i/>
              </w:rPr>
            </m:ctrlPr>
          </m:den>
        </m:f>
      </m:oMath>
      <w:proofErr w:type="gramStart"/>
      <w:r w:rsidRPr="006374BC">
        <w:rPr>
          <w:rFonts w:ascii="Times New Roman" w:eastAsiaTheme="minorEastAsia" w:hAnsi="Times New Roman" w:cs="Times New Roman"/>
          <w:lang w:val="en-US"/>
        </w:rPr>
        <w:t xml:space="preserve">,   </w:t>
      </w:r>
      <w:proofErr w:type="gramEnd"/>
      <w:r w:rsidRPr="006374BC">
        <w:rPr>
          <w:rFonts w:ascii="Times New Roman" w:eastAsiaTheme="minorEastAsia" w:hAnsi="Times New Roman" w:cs="Times New Roman"/>
          <w:lang w:val="en-US"/>
        </w:rPr>
        <w:t xml:space="preserve">                                                          (1.34)</w:t>
      </w:r>
    </w:p>
    <w:p w14:paraId="49DFBCCC" w14:textId="77777777" w:rsidR="00B303CC" w:rsidRPr="006374BC" w:rsidRDefault="00B303CC" w:rsidP="00B303CC">
      <w:pPr>
        <w:tabs>
          <w:tab w:val="center" w:pos="4800"/>
          <w:tab w:val="right" w:pos="9500"/>
        </w:tabs>
        <w:spacing w:line="360" w:lineRule="auto"/>
        <w:jc w:val="both"/>
        <w:rPr>
          <w:rFonts w:ascii="Times New Roman" w:hAnsi="Times New Roman" w:cs="Times New Roman"/>
          <w:lang w:val="en-US"/>
        </w:rPr>
      </w:pPr>
    </w:p>
    <w:p w14:paraId="275AB328" w14:textId="3BD62106" w:rsidR="00B303CC" w:rsidRDefault="003C73BE" w:rsidP="00B303CC">
      <w:pPr>
        <w:tabs>
          <w:tab w:val="center" w:pos="4800"/>
          <w:tab w:val="right" w:pos="9500"/>
        </w:tabs>
        <w:spacing w:line="360" w:lineRule="auto"/>
        <w:jc w:val="both"/>
        <w:rPr>
          <w:rFonts w:ascii="Times New Roman" w:hAnsi="Times New Roman" w:cs="Times New Roman"/>
          <w:lang w:val="en-US"/>
        </w:rPr>
      </w:pPr>
      <w:r w:rsidRPr="003C73BE">
        <w:rPr>
          <w:rFonts w:ascii="Times New Roman" w:hAnsi="Times New Roman" w:cs="Times New Roman"/>
          <w:lang w:val="en-US"/>
        </w:rPr>
        <w:t>where</w:t>
      </w:r>
      <w:r w:rsidR="00B303CC" w:rsidRPr="003C73BE">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lang w:val="en-US"/>
              </w:rPr>
              <m:t>c</m:t>
            </m:r>
          </m:e>
          <m:sub>
            <m:r>
              <m:rPr>
                <m:sty m:val="p"/>
              </m:rPr>
              <w:rPr>
                <w:rFonts w:ascii="Cambria Math" w:hAnsi="Cambria Math" w:cs="Times New Roman"/>
                <w:lang w:val="en-US"/>
              </w:rPr>
              <m:t>j</m:t>
            </m:r>
          </m:sub>
        </m:sSub>
      </m:oMath>
      <w:r w:rsidR="00B303CC" w:rsidRPr="003C73BE">
        <w:rPr>
          <w:rFonts w:ascii="Times New Roman" w:hAnsi="Times New Roman" w:cs="Times New Roman"/>
          <w:lang w:val="en-US"/>
        </w:rPr>
        <w:t xml:space="preserve"> </w:t>
      </w:r>
      <w:r w:rsidRPr="003C73BE">
        <w:rPr>
          <w:rFonts w:ascii="Times New Roman" w:hAnsi="Times New Roman" w:cs="Times New Roman"/>
          <w:lang w:val="en-US"/>
        </w:rPr>
        <w:t>obeys the following condition</w:t>
      </w:r>
      <w:r w:rsidR="00B303CC" w:rsidRPr="003C73BE">
        <w:rPr>
          <w:rFonts w:ascii="Times New Roman" w:hAnsi="Times New Roman" w:cs="Times New Roman"/>
          <w:lang w:val="en-US"/>
        </w:rPr>
        <w:t xml:space="preserve"> </w:t>
      </w:r>
      <m:oMath>
        <m:r>
          <m:rPr>
            <m:sty m:val="p"/>
          </m:rPr>
          <w:rPr>
            <w:rFonts w:ascii="Cambria Math" w:hAnsi="Cambria Math" w:cs="Times New Roman"/>
            <w:lang w:val="en-US"/>
          </w:rPr>
          <m:t>c=|</m:t>
        </m:r>
        <m:sSub>
          <m:sSubPr>
            <m:ctrlPr>
              <w:rPr>
                <w:rFonts w:ascii="Cambria Math" w:hAnsi="Cambria Math" w:cs="Times New Roman"/>
              </w:rPr>
            </m:ctrlPr>
          </m:sSubPr>
          <m:e>
            <m:r>
              <m:rPr>
                <m:sty m:val="p"/>
              </m:rPr>
              <w:rPr>
                <w:rFonts w:ascii="Cambria Math" w:hAnsi="Cambria Math" w:cs="Times New Roman"/>
                <w:lang w:val="en-US"/>
              </w:rPr>
              <m:t>c</m:t>
            </m:r>
          </m:e>
          <m:sub>
            <m:r>
              <m:rPr>
                <m:sty m:val="p"/>
              </m:rPr>
              <w:rPr>
                <w:rFonts w:ascii="Cambria Math" w:hAnsi="Cambria Math" w:cs="Times New Roman"/>
                <w:lang w:val="en-US"/>
              </w:rPr>
              <m:t>1</m:t>
            </m:r>
          </m:sub>
        </m:sSub>
        <m:sSup>
          <m:sSupPr>
            <m:ctrlPr>
              <w:rPr>
                <w:rFonts w:ascii="Cambria Math" w:hAnsi="Cambria Math" w:cs="Times New Roman"/>
              </w:rPr>
            </m:ctrlPr>
          </m:sSupPr>
          <m:e>
            <m:r>
              <m:rPr>
                <m:sty m:val="p"/>
              </m:rPr>
              <w:rPr>
                <w:rFonts w:ascii="Cambria Math" w:hAnsi="Cambria Math" w:cs="Times New Roman"/>
                <w:lang w:val="en-US"/>
              </w:rPr>
              <m:t>|</m:t>
            </m:r>
          </m:e>
          <m:sup>
            <m:r>
              <m:rPr>
                <m:sty m:val="p"/>
              </m:rPr>
              <w:rPr>
                <w:rFonts w:ascii="Cambria Math" w:hAnsi="Cambria Math" w:cs="Times New Roman"/>
                <w:lang w:val="en-US"/>
              </w:rPr>
              <m:t>2</m:t>
            </m:r>
          </m:sup>
        </m:sSup>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c</m:t>
            </m:r>
          </m:e>
          <m:sub>
            <m:r>
              <m:rPr>
                <m:sty m:val="p"/>
              </m:rPr>
              <w:rPr>
                <w:rFonts w:ascii="Cambria Math" w:hAnsi="Cambria Math" w:cs="Times New Roman"/>
                <w:lang w:val="en-US"/>
              </w:rPr>
              <m:t>2</m:t>
            </m:r>
          </m:sub>
        </m:sSub>
        <m:sSup>
          <m:sSupPr>
            <m:ctrlPr>
              <w:rPr>
                <w:rFonts w:ascii="Cambria Math" w:hAnsi="Cambria Math" w:cs="Times New Roman"/>
              </w:rPr>
            </m:ctrlPr>
          </m:sSupPr>
          <m:e>
            <m:r>
              <m:rPr>
                <m:sty m:val="p"/>
              </m:rPr>
              <w:rPr>
                <w:rFonts w:ascii="Cambria Math" w:hAnsi="Cambria Math" w:cs="Times New Roman"/>
                <w:lang w:val="en-US"/>
              </w:rPr>
              <m:t>|</m:t>
            </m:r>
          </m:e>
          <m:sup>
            <m:r>
              <m:rPr>
                <m:sty m:val="p"/>
              </m:rPr>
              <w:rPr>
                <w:rFonts w:ascii="Cambria Math" w:hAnsi="Cambria Math" w:cs="Times New Roman"/>
                <w:lang w:val="en-US"/>
              </w:rPr>
              <m:t>2</m:t>
            </m:r>
          </m:sup>
        </m:sSup>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c</m:t>
            </m:r>
          </m:e>
          <m:sub>
            <m:r>
              <m:rPr>
                <m:sty m:val="p"/>
              </m:rPr>
              <w:rPr>
                <w:rFonts w:ascii="Cambria Math" w:hAnsi="Cambria Math" w:cs="Times New Roman"/>
                <w:lang w:val="en-US"/>
              </w:rPr>
              <m:t>3</m:t>
            </m:r>
          </m:sub>
        </m:sSub>
        <m:sSup>
          <m:sSupPr>
            <m:ctrlPr>
              <w:rPr>
                <w:rFonts w:ascii="Cambria Math" w:hAnsi="Cambria Math" w:cs="Times New Roman"/>
              </w:rPr>
            </m:ctrlPr>
          </m:sSupPr>
          <m:e>
            <m:r>
              <m:rPr>
                <m:sty m:val="p"/>
              </m:rPr>
              <w:rPr>
                <w:rFonts w:ascii="Cambria Math" w:hAnsi="Cambria Math" w:cs="Times New Roman"/>
                <w:lang w:val="en-US"/>
              </w:rPr>
              <m:t>|</m:t>
            </m:r>
          </m:e>
          <m:sup>
            <m:r>
              <m:rPr>
                <m:sty m:val="p"/>
              </m:rPr>
              <w:rPr>
                <w:rFonts w:ascii="Cambria Math" w:hAnsi="Cambria Math" w:cs="Times New Roman"/>
                <w:lang w:val="en-US"/>
              </w:rPr>
              <m:t>2</m:t>
            </m:r>
          </m:sup>
        </m:sSup>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c</m:t>
            </m:r>
          </m:e>
          <m:sub>
            <m:r>
              <m:rPr>
                <m:sty m:val="p"/>
              </m:rPr>
              <w:rPr>
                <w:rFonts w:ascii="Cambria Math" w:hAnsi="Cambria Math" w:cs="Times New Roman"/>
                <w:lang w:val="en-US"/>
              </w:rPr>
              <m:t>4</m:t>
            </m:r>
          </m:sub>
        </m:sSub>
        <m:sSup>
          <m:sSupPr>
            <m:ctrlPr>
              <w:rPr>
                <w:rFonts w:ascii="Cambria Math" w:hAnsi="Cambria Math" w:cs="Times New Roman"/>
              </w:rPr>
            </m:ctrlPr>
          </m:sSupPr>
          <m:e>
            <m:r>
              <m:rPr>
                <m:sty m:val="p"/>
              </m:rPr>
              <w:rPr>
                <w:rFonts w:ascii="Cambria Math" w:hAnsi="Cambria Math" w:cs="Times New Roman"/>
                <w:lang w:val="en-US"/>
              </w:rPr>
              <m:t>|</m:t>
            </m:r>
          </m:e>
          <m:sup>
            <m:r>
              <m:rPr>
                <m:sty m:val="p"/>
              </m:rPr>
              <w:rPr>
                <w:rFonts w:ascii="Cambria Math" w:hAnsi="Cambria Math" w:cs="Times New Roman"/>
                <w:lang w:val="en-US"/>
              </w:rPr>
              <m:t>2</m:t>
            </m:r>
          </m:sup>
        </m:sSup>
        <m:r>
          <m:rPr>
            <m:sty m:val="p"/>
          </m:rPr>
          <w:rPr>
            <w:rFonts w:ascii="Cambria Math" w:hAnsi="Cambria Math" w:cs="Times New Roman"/>
            <w:lang w:val="en-US"/>
          </w:rPr>
          <m:t>=</m:t>
        </m:r>
        <m:sSup>
          <m:sSupPr>
            <m:ctrlPr>
              <w:rPr>
                <w:rFonts w:ascii="Cambria Math" w:hAnsi="Cambria Math" w:cs="Times New Roman"/>
              </w:rPr>
            </m:ctrlPr>
          </m:sSupPr>
          <m:e>
            <m:d>
              <m:dPr>
                <m:ctrlPr>
                  <w:rPr>
                    <w:rFonts w:ascii="Cambria Math" w:hAnsi="Cambria Math" w:cs="Times New Roman"/>
                  </w:rPr>
                </m:ctrlPr>
              </m:dPr>
              <m:e>
                <m:f>
                  <m:fPr>
                    <m:ctrlPr>
                      <w:rPr>
                        <w:rFonts w:ascii="Cambria Math" w:hAnsi="Cambria Math" w:cs="Times New Roman"/>
                      </w:rPr>
                    </m:ctrlPr>
                  </m:fPr>
                  <m:num>
                    <m:r>
                      <m:rPr>
                        <m:sty m:val="p"/>
                      </m:rPr>
                      <w:rPr>
                        <w:rFonts w:ascii="Cambria Math" w:hAnsi="Cambria Math" w:cs="Times New Roman"/>
                        <w:lang w:val="en-US"/>
                      </w:rPr>
                      <m:t>1</m:t>
                    </m:r>
                  </m:num>
                  <m:den>
                    <m:r>
                      <m:rPr>
                        <m:sty m:val="p"/>
                      </m:rPr>
                      <w:rPr>
                        <w:rFonts w:ascii="Cambria Math" w:hAnsi="Cambria Math" w:cs="Times New Roman"/>
                        <w:lang w:val="en-US"/>
                      </w:rPr>
                      <m:t>3</m:t>
                    </m:r>
                    <m:rad>
                      <m:radPr>
                        <m:degHide m:val="1"/>
                        <m:ctrlPr>
                          <w:rPr>
                            <w:rFonts w:ascii="Cambria Math" w:hAnsi="Cambria Math" w:cs="Times New Roman"/>
                          </w:rPr>
                        </m:ctrlPr>
                      </m:radPr>
                      <m:deg/>
                      <m:e>
                        <m:r>
                          <m:rPr>
                            <m:sty m:val="p"/>
                          </m:rPr>
                          <w:rPr>
                            <w:rFonts w:ascii="Cambria Math" w:hAnsi="Cambria Math" w:cs="Times New Roman"/>
                            <w:lang w:val="en-US"/>
                          </w:rPr>
                          <m:t>1-</m:t>
                        </m:r>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e>
                    </m:rad>
                  </m:den>
                </m:f>
              </m:e>
            </m:d>
          </m:e>
          <m:sup>
            <m:f>
              <m:fPr>
                <m:ctrlPr>
                  <w:rPr>
                    <w:rFonts w:ascii="Cambria Math" w:hAnsi="Cambria Math" w:cs="Times New Roman"/>
                  </w:rPr>
                </m:ctrlPr>
              </m:fPr>
              <m:num>
                <m:r>
                  <m:rPr>
                    <m:sty m:val="p"/>
                  </m:rPr>
                  <w:rPr>
                    <w:rFonts w:ascii="Cambria Math" w:hAnsi="Cambria Math" w:cs="Times New Roman"/>
                    <w:lang w:val="en-US"/>
                  </w:rPr>
                  <m:t>1</m:t>
                </m:r>
              </m:num>
              <m:den>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den>
            </m:f>
          </m:sup>
        </m:sSup>
      </m:oMath>
      <w:r w:rsidR="00B303CC" w:rsidRPr="003C73BE">
        <w:rPr>
          <w:rFonts w:ascii="Times New Roman" w:hAnsi="Times New Roman" w:cs="Times New Roman"/>
          <w:lang w:val="en-US"/>
        </w:rPr>
        <w:t xml:space="preserve"> </w:t>
      </w:r>
      <w:r>
        <w:rPr>
          <w:rFonts w:ascii="Times New Roman" w:hAnsi="Times New Roman" w:cs="Times New Roman"/>
          <w:lang w:val="en-US"/>
        </w:rPr>
        <w:t>and</w:t>
      </w:r>
      <w:r w:rsidR="00B303CC" w:rsidRPr="003C73BE">
        <w:rPr>
          <w:rFonts w:ascii="Times New Roman" w:hAnsi="Times New Roman" w:cs="Times New Roman"/>
          <w:lang w:val="en-US"/>
        </w:rPr>
        <w:t xml:space="preserve"> (1.35)</w:t>
      </w:r>
    </w:p>
    <w:p w14:paraId="20BDB8C0" w14:textId="77777777" w:rsidR="00A66575" w:rsidRPr="003C73BE" w:rsidRDefault="00A66575" w:rsidP="00B303CC">
      <w:pPr>
        <w:tabs>
          <w:tab w:val="center" w:pos="4800"/>
          <w:tab w:val="right" w:pos="9500"/>
        </w:tabs>
        <w:spacing w:line="360" w:lineRule="auto"/>
        <w:jc w:val="both"/>
        <w:rPr>
          <w:rFonts w:ascii="Times New Roman" w:hAnsi="Times New Roman" w:cs="Times New Roman"/>
          <w:lang w:val="en-US"/>
        </w:rPr>
      </w:pPr>
    </w:p>
    <w:p w14:paraId="5D97BF39" w14:textId="00AEF925" w:rsidR="00B303CC" w:rsidRPr="006374BC" w:rsidRDefault="00B303CC" w:rsidP="00B303CC">
      <w:pPr>
        <w:tabs>
          <w:tab w:val="center" w:pos="4800"/>
          <w:tab w:val="right" w:pos="9500"/>
        </w:tabs>
        <w:spacing w:line="360" w:lineRule="auto"/>
        <w:ind w:firstLine="709"/>
        <w:rPr>
          <w:rFonts w:ascii="Times New Roman" w:hAnsi="Times New Roman" w:cs="Times New Roman"/>
          <w:lang w:val="en-US"/>
        </w:rPr>
      </w:pPr>
      <w:r w:rsidRPr="003C73BE">
        <w:rPr>
          <w:rFonts w:ascii="Times New Roman" w:hAnsi="Times New Roman" w:cs="Times New Roman"/>
          <w:lang w:val="en-US"/>
        </w:rPr>
        <w:tab/>
      </w:r>
      <m:oMath>
        <m:r>
          <m:rPr>
            <m:sty m:val="p"/>
          </m:rPr>
          <w:rPr>
            <w:rFonts w:ascii="Cambria Math" w:hAnsi="Cambria Math" w:cs="Times New Roman"/>
            <w:lang w:val="en-US"/>
          </w:rPr>
          <m:t>D(t)=</m:t>
        </m:r>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lang w:val="en-US"/>
                  </w:rPr>
                  <m:t>V</m:t>
                </m:r>
              </m:e>
              <m:sub>
                <m:r>
                  <m:rPr>
                    <m:sty m:val="p"/>
                  </m:rPr>
                  <w:rPr>
                    <w:rFonts w:ascii="Cambria Math" w:hAnsi="Cambria Math" w:cs="Times New Roman"/>
                    <w:lang w:val="en-US"/>
                  </w:rPr>
                  <m:t>20</m:t>
                </m:r>
              </m:sub>
            </m:sSub>
            <m:sSubSup>
              <m:sSubSupPr>
                <m:ctrlPr>
                  <w:rPr>
                    <w:rFonts w:ascii="Cambria Math" w:hAnsi="Cambria Math" w:cs="Times New Roman"/>
                  </w:rPr>
                </m:ctrlPr>
              </m:sSubSupPr>
              <m:e>
                <m:r>
                  <m:rPr>
                    <m:sty m:val="p"/>
                  </m:rPr>
                  <w:rPr>
                    <w:rFonts w:ascii="Cambria Math" w:hAnsi="Cambria Math" w:cs="Times New Roman"/>
                  </w:rPr>
                  <m:t>γ</m:t>
                </m:r>
              </m:e>
              <m:sub>
                <m:r>
                  <m:rPr>
                    <m:sty m:val="p"/>
                  </m:rPr>
                  <w:rPr>
                    <w:rFonts w:ascii="Cambria Math" w:hAnsi="Cambria Math" w:cs="Times New Roman"/>
                    <w:lang w:val="en-US"/>
                  </w:rPr>
                  <m:t>0</m:t>
                </m:r>
              </m:sub>
              <m:sup>
                <m:r>
                  <m:rPr>
                    <m:sty m:val="p"/>
                  </m:rPr>
                  <w:rPr>
                    <w:rFonts w:ascii="Cambria Math" w:hAnsi="Cambria Math" w:cs="Times New Roman"/>
                    <w:lang w:val="en-US"/>
                  </w:rPr>
                  <m:t>2</m:t>
                </m:r>
              </m:sup>
            </m:sSubSup>
          </m:num>
          <m:den>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r>
              <m:rPr>
                <m:sty m:val="p"/>
              </m:rPr>
              <w:rPr>
                <w:rFonts w:ascii="Cambria Math" w:hAnsi="Cambria Math" w:cs="Times New Roman"/>
                <w:lang w:val="en-US"/>
              </w:rPr>
              <m:t>-2</m:t>
            </m:r>
          </m:den>
        </m:f>
        <m:sSup>
          <m:sSupPr>
            <m:ctrlPr>
              <w:rPr>
                <w:rFonts w:ascii="Cambria Math" w:hAnsi="Cambria Math" w:cs="Times New Roman"/>
              </w:rPr>
            </m:ctrlPr>
          </m:sSupPr>
          <m:e>
            <m:d>
              <m:dPr>
                <m:ctrlPr>
                  <w:rPr>
                    <w:rFonts w:ascii="Cambria Math" w:hAnsi="Cambria Math" w:cs="Times New Roman"/>
                  </w:rPr>
                </m:ctrlPr>
              </m:dPr>
              <m:e>
                <m:f>
                  <m:fPr>
                    <m:ctrlPr>
                      <w:rPr>
                        <w:rFonts w:ascii="Cambria Math" w:hAnsi="Cambria Math" w:cs="Times New Roman"/>
                      </w:rPr>
                    </m:ctrlPr>
                  </m:fPr>
                  <m:num>
                    <m:r>
                      <m:rPr>
                        <m:sty m:val="p"/>
                      </m:rPr>
                      <w:rPr>
                        <w:rFonts w:ascii="Cambria Math" w:hAnsi="Cambria Math" w:cs="Times New Roman"/>
                        <w:lang w:val="en-US"/>
                      </w:rPr>
                      <m:t>c</m:t>
                    </m:r>
                  </m:num>
                  <m:den>
                    <m:sSubSup>
                      <m:sSubSupPr>
                        <m:ctrlPr>
                          <w:rPr>
                            <w:rFonts w:ascii="Cambria Math" w:hAnsi="Cambria Math" w:cs="Times New Roman"/>
                          </w:rPr>
                        </m:ctrlPr>
                      </m:sSubSupPr>
                      <m:e>
                        <m:r>
                          <m:rPr>
                            <m:sty m:val="p"/>
                          </m:rPr>
                          <w:rPr>
                            <w:rFonts w:ascii="Cambria Math" w:hAnsi="Cambria Math" w:cs="Times New Roman"/>
                            <w:lang w:val="en-US"/>
                          </w:rPr>
                          <m:t>a</m:t>
                        </m:r>
                      </m:e>
                      <m:sub>
                        <m:r>
                          <m:rPr>
                            <m:sty m:val="p"/>
                          </m:rPr>
                          <w:rPr>
                            <w:rFonts w:ascii="Cambria Math" w:hAnsi="Cambria Math" w:cs="Times New Roman"/>
                            <w:lang w:val="en-US"/>
                          </w:rPr>
                          <m:t>0</m:t>
                        </m:r>
                      </m:sub>
                      <m:sup>
                        <m:r>
                          <m:rPr>
                            <m:sty m:val="p"/>
                          </m:rPr>
                          <w:rPr>
                            <w:rFonts w:ascii="Cambria Math" w:hAnsi="Cambria Math" w:cs="Times New Roman"/>
                            <w:lang w:val="en-US"/>
                          </w:rPr>
                          <m:t>3</m:t>
                        </m:r>
                      </m:sup>
                    </m:sSubSup>
                  </m:den>
                </m:f>
              </m:e>
            </m:d>
          </m:e>
          <m:sup>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r>
              <m:rPr>
                <m:sty m:val="p"/>
              </m:rPr>
              <w:rPr>
                <w:rFonts w:ascii="Cambria Math" w:hAnsi="Cambria Math" w:cs="Times New Roman"/>
                <w:lang w:val="en-US"/>
              </w:rPr>
              <m:t>-1</m:t>
            </m:r>
          </m:sup>
        </m:sSup>
        <m:sSup>
          <m:sSupPr>
            <m:ctrlPr>
              <w:rPr>
                <w:rFonts w:ascii="Cambria Math" w:hAnsi="Cambria Math" w:cs="Times New Roman"/>
              </w:rPr>
            </m:ctrlPr>
          </m:sSupPr>
          <m:e>
            <m:r>
              <m:rPr>
                <m:sty m:val="p"/>
              </m:rPr>
              <w:rPr>
                <w:rFonts w:ascii="Cambria Math" w:hAnsi="Cambria Math" w:cs="Times New Roman"/>
                <w:lang w:val="en-US"/>
              </w:rPr>
              <m:t>t</m:t>
            </m:r>
          </m:e>
          <m:sup>
            <m:f>
              <m:fPr>
                <m:ctrlPr>
                  <w:rPr>
                    <w:rFonts w:ascii="Cambria Math" w:hAnsi="Cambria Math" w:cs="Times New Roman"/>
                  </w:rPr>
                </m:ctrlPr>
              </m:fPr>
              <m:num>
                <m:r>
                  <m:rPr>
                    <m:sty m:val="p"/>
                  </m:rPr>
                  <w:rPr>
                    <w:rFonts w:ascii="Cambria Math" w:hAnsi="Cambria Math" w:cs="Times New Roman"/>
                    <w:lang w:val="en-US"/>
                  </w:rPr>
                  <m:t>2-</m:t>
                </m:r>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num>
              <m:den>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den>
            </m:f>
          </m:sup>
        </m:sSup>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D</m:t>
            </m:r>
          </m:e>
          <m:sub>
            <m:r>
              <m:rPr>
                <m:sty m:val="p"/>
              </m:rPr>
              <w:rPr>
                <w:rFonts w:ascii="Cambria Math" w:hAnsi="Cambria Math" w:cs="Times New Roman"/>
                <w:lang w:val="en-US"/>
              </w:rPr>
              <m:t>0j</m:t>
            </m:r>
          </m:sub>
        </m:sSub>
      </m:oMath>
      <w:r w:rsidR="00A66575" w:rsidRPr="00A66575">
        <w:rPr>
          <w:rFonts w:ascii="Times New Roman" w:hAnsi="Times New Roman" w:cs="Times New Roman"/>
          <w:lang w:val="en-US"/>
        </w:rPr>
        <w:t>.</w:t>
      </w:r>
      <w:r w:rsidRPr="00A66575">
        <w:rPr>
          <w:rFonts w:ascii="Times New Roman" w:hAnsi="Times New Roman" w:cs="Times New Roman"/>
          <w:lang w:val="en-US"/>
        </w:rPr>
        <w:tab/>
      </w:r>
      <w:r w:rsidRPr="006374BC">
        <w:rPr>
          <w:rFonts w:ascii="Times New Roman" w:hAnsi="Times New Roman" w:cs="Times New Roman"/>
          <w:lang w:val="en-US"/>
        </w:rPr>
        <w:t>(1.35)</w:t>
      </w:r>
    </w:p>
    <w:p w14:paraId="218FE8AB" w14:textId="77777777" w:rsidR="00B303CC" w:rsidRPr="006374BC"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28DD9E5F" w14:textId="21E0EE20" w:rsidR="00B303CC" w:rsidRPr="003C73BE" w:rsidRDefault="003C73BE" w:rsidP="00B303CC">
      <w:pPr>
        <w:tabs>
          <w:tab w:val="center" w:pos="4800"/>
          <w:tab w:val="right" w:pos="9500"/>
        </w:tabs>
        <w:spacing w:line="360" w:lineRule="auto"/>
        <w:ind w:firstLine="709"/>
        <w:jc w:val="both"/>
        <w:rPr>
          <w:rFonts w:ascii="Times New Roman" w:hAnsi="Times New Roman" w:cs="Times New Roman"/>
          <w:lang w:val="en-US"/>
        </w:rPr>
      </w:pPr>
      <w:r w:rsidRPr="003C73BE">
        <w:rPr>
          <w:rFonts w:ascii="Times New Roman" w:hAnsi="Times New Roman" w:cs="Times New Roman"/>
          <w:lang w:val="en-US"/>
        </w:rPr>
        <w:t xml:space="preserve">The energy density and pressure in general form and </w:t>
      </w:r>
      <w:proofErr w:type="spellStart"/>
      <w:r w:rsidRPr="003C73BE">
        <w:rPr>
          <w:rFonts w:ascii="Times New Roman" w:hAnsi="Times New Roman" w:cs="Times New Roman"/>
          <w:lang w:val="en-US"/>
        </w:rPr>
        <w:t>componentwise</w:t>
      </w:r>
      <w:proofErr w:type="spellEnd"/>
      <w:r w:rsidRPr="003C73BE">
        <w:rPr>
          <w:rFonts w:ascii="Times New Roman" w:hAnsi="Times New Roman" w:cs="Times New Roman"/>
          <w:lang w:val="en-US"/>
        </w:rPr>
        <w:t xml:space="preserve"> for the tachyon and fermionic fields will take the form, respectively</w:t>
      </w:r>
      <w:r w:rsidR="00B303CC" w:rsidRPr="003C73BE">
        <w:rPr>
          <w:rFonts w:ascii="Times New Roman" w:hAnsi="Times New Roman" w:cs="Times New Roman"/>
          <w:lang w:val="en-US"/>
        </w:rPr>
        <w:t xml:space="preserve"> (</w:t>
      </w:r>
      <w:proofErr w:type="gramStart"/>
      <w:r w:rsidR="00B303CC" w:rsidRPr="003C73BE">
        <w:rPr>
          <w:rFonts w:ascii="Times New Roman" w:hAnsi="Times New Roman" w:cs="Times New Roman"/>
          <w:lang w:val="en-US"/>
        </w:rPr>
        <w:t>1.36)-(</w:t>
      </w:r>
      <w:proofErr w:type="gramEnd"/>
      <w:r w:rsidR="00B303CC" w:rsidRPr="003C73BE">
        <w:rPr>
          <w:rFonts w:ascii="Times New Roman" w:hAnsi="Times New Roman" w:cs="Times New Roman"/>
          <w:lang w:val="en-US"/>
        </w:rPr>
        <w:t>1.37)</w:t>
      </w:r>
    </w:p>
    <w:p w14:paraId="59116978" w14:textId="77777777" w:rsidR="00B303CC" w:rsidRPr="003C73BE"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0C07FAF6" w14:textId="77777777" w:rsidR="00B303CC" w:rsidRPr="006374BC" w:rsidRDefault="00B303CC" w:rsidP="00B303CC">
      <w:pPr>
        <w:tabs>
          <w:tab w:val="center" w:pos="4800"/>
          <w:tab w:val="right" w:pos="9500"/>
        </w:tabs>
        <w:spacing w:line="360" w:lineRule="auto"/>
        <w:ind w:firstLine="709"/>
        <w:rPr>
          <w:rFonts w:ascii="Times New Roman" w:hAnsi="Times New Roman" w:cs="Times New Roman"/>
          <w:lang w:val="en-US"/>
        </w:rPr>
      </w:pPr>
      <w:r w:rsidRPr="003C73BE">
        <w:rPr>
          <w:rFonts w:ascii="Times New Roman" w:hAnsi="Times New Roman" w:cs="Times New Roman"/>
          <w:lang w:val="en-US"/>
        </w:rPr>
        <w:tab/>
      </w:r>
      <m:oMath>
        <m:r>
          <m:rPr>
            <m:sty m:val="p"/>
          </m:rPr>
          <w:rPr>
            <w:rFonts w:ascii="Cambria Math" w:hAnsi="Cambria Math" w:cs="Times New Roman"/>
          </w:rPr>
          <m:t>ρ</m:t>
        </m:r>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rPr>
              <m:t>ρ</m:t>
            </m:r>
          </m:e>
          <m:sub>
            <m:r>
              <m:rPr>
                <m:sty m:val="p"/>
              </m:rPr>
              <w:rPr>
                <w:rFonts w:ascii="Cambria Math" w:hAnsi="Cambria Math" w:cs="Times New Roman"/>
              </w:rPr>
              <m:t>ϕ</m:t>
            </m:r>
          </m:sub>
        </m:sSub>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rPr>
              <m:t>ρ</m:t>
            </m:r>
          </m:e>
          <m:sub>
            <m:r>
              <m:rPr>
                <m:sty m:val="p"/>
              </m:rPr>
              <w:rPr>
                <w:rFonts w:ascii="Cambria Math" w:hAnsi="Cambria Math" w:cs="Times New Roman"/>
                <w:lang w:val="en-US"/>
              </w:rPr>
              <m:t>f</m:t>
            </m:r>
          </m:sub>
        </m:sSub>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4</m:t>
            </m:r>
          </m:num>
          <m:den>
            <m:r>
              <m:rPr>
                <m:sty m:val="p"/>
              </m:rPr>
              <w:rPr>
                <w:rFonts w:ascii="Cambria Math" w:hAnsi="Cambria Math" w:cs="Times New Roman"/>
                <w:lang w:val="en-US"/>
              </w:rPr>
              <m:t>3</m:t>
            </m:r>
            <m:sSubSup>
              <m:sSubSupPr>
                <m:ctrlPr>
                  <w:rPr>
                    <w:rFonts w:ascii="Cambria Math" w:hAnsi="Cambria Math" w:cs="Times New Roman"/>
                  </w:rPr>
                </m:ctrlPr>
              </m:sSubSupPr>
              <m:e>
                <m:r>
                  <m:rPr>
                    <m:sty m:val="p"/>
                  </m:rPr>
                  <w:rPr>
                    <w:rFonts w:ascii="Cambria Math" w:hAnsi="Cambria Math" w:cs="Times New Roman"/>
                  </w:rPr>
                  <m:t>γ</m:t>
                </m:r>
              </m:e>
              <m:sub>
                <m:r>
                  <m:rPr>
                    <m:sty m:val="p"/>
                  </m:rPr>
                  <w:rPr>
                    <w:rFonts w:ascii="Cambria Math" w:hAnsi="Cambria Math" w:cs="Times New Roman"/>
                    <w:lang w:val="en-US"/>
                  </w:rPr>
                  <m:t>0</m:t>
                </m:r>
              </m:sub>
              <m:sup>
                <m:r>
                  <m:rPr>
                    <m:sty m:val="p"/>
                  </m:rPr>
                  <w:rPr>
                    <w:rFonts w:ascii="Cambria Math" w:hAnsi="Cambria Math" w:cs="Times New Roman"/>
                    <w:lang w:val="en-US"/>
                  </w:rPr>
                  <m:t>2</m:t>
                </m:r>
              </m:sup>
            </m:sSubSup>
            <m:sSup>
              <m:sSupPr>
                <m:ctrlPr>
                  <w:rPr>
                    <w:rFonts w:ascii="Cambria Math" w:hAnsi="Cambria Math" w:cs="Times New Roman"/>
                  </w:rPr>
                </m:ctrlPr>
              </m:sSupPr>
              <m:e>
                <m:r>
                  <m:rPr>
                    <m:sty m:val="p"/>
                  </m:rPr>
                  <w:rPr>
                    <w:rFonts w:ascii="Cambria Math" w:hAnsi="Cambria Math" w:cs="Times New Roman"/>
                    <w:lang w:val="en-US"/>
                  </w:rPr>
                  <m:t>t</m:t>
                </m:r>
              </m:e>
              <m:sup>
                <m:r>
                  <m:rPr>
                    <m:sty m:val="p"/>
                  </m:rPr>
                  <w:rPr>
                    <w:rFonts w:ascii="Cambria Math" w:hAnsi="Cambria Math" w:cs="Times New Roman"/>
                    <w:lang w:val="en-US"/>
                  </w:rPr>
                  <m:t>2</m:t>
                </m:r>
              </m:sup>
            </m:sSup>
          </m:den>
        </m:f>
        <m:r>
          <m:rPr>
            <m:sty m:val="p"/>
          </m:rPr>
          <w:rPr>
            <w:rFonts w:ascii="Cambria Math" w:hAnsi="Cambria Math" w:cs="Times New Roman"/>
            <w:lang w:val="en-US"/>
          </w:rPr>
          <m:t xml:space="preserve">,  </m:t>
        </m:r>
        <m:sSub>
          <m:sSubPr>
            <m:ctrlPr>
              <w:rPr>
                <w:rFonts w:ascii="Cambria Math" w:hAnsi="Cambria Math" w:cs="Times New Roman"/>
              </w:rPr>
            </m:ctrlPr>
          </m:sSubPr>
          <m:e>
            <m:r>
              <m:rPr>
                <m:sty m:val="p"/>
              </m:rPr>
              <w:rPr>
                <w:rFonts w:ascii="Cambria Math" w:hAnsi="Cambria Math" w:cs="Times New Roman"/>
              </w:rPr>
              <m:t>ρ</m:t>
            </m:r>
          </m:e>
          <m:sub>
            <m:r>
              <m:rPr>
                <m:sty m:val="p"/>
              </m:rPr>
              <w:rPr>
                <w:rFonts w:ascii="Cambria Math" w:hAnsi="Cambria Math" w:cs="Times New Roman"/>
              </w:rPr>
              <m:t>ϕ</m:t>
            </m:r>
          </m:sub>
        </m:sSub>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1</m:t>
            </m:r>
          </m:num>
          <m:den>
            <m:sSubSup>
              <m:sSubSupPr>
                <m:ctrlPr>
                  <w:rPr>
                    <w:rFonts w:ascii="Cambria Math" w:hAnsi="Cambria Math" w:cs="Times New Roman"/>
                  </w:rPr>
                </m:ctrlPr>
              </m:sSubSupPr>
              <m:e>
                <m:r>
                  <m:rPr>
                    <m:sty m:val="p"/>
                  </m:rPr>
                  <w:rPr>
                    <w:rFonts w:ascii="Cambria Math" w:hAnsi="Cambria Math" w:cs="Times New Roman"/>
                  </w:rPr>
                  <m:t>γ</m:t>
                </m:r>
              </m:e>
              <m:sub>
                <m:r>
                  <m:rPr>
                    <m:sty m:val="p"/>
                  </m:rPr>
                  <w:rPr>
                    <w:rFonts w:ascii="Cambria Math" w:hAnsi="Cambria Math" w:cs="Times New Roman"/>
                    <w:lang w:val="en-US"/>
                  </w:rPr>
                  <m:t>0</m:t>
                </m:r>
              </m:sub>
              <m:sup>
                <m:r>
                  <m:rPr>
                    <m:sty m:val="p"/>
                  </m:rPr>
                  <w:rPr>
                    <w:rFonts w:ascii="Cambria Math" w:hAnsi="Cambria Math" w:cs="Times New Roman"/>
                    <w:lang w:val="en-US"/>
                  </w:rPr>
                  <m:t>2</m:t>
                </m:r>
              </m:sup>
            </m:sSubSup>
            <m:sSup>
              <m:sSupPr>
                <m:ctrlPr>
                  <w:rPr>
                    <w:rFonts w:ascii="Cambria Math" w:hAnsi="Cambria Math" w:cs="Times New Roman"/>
                  </w:rPr>
                </m:ctrlPr>
              </m:sSupPr>
              <m:e>
                <m:r>
                  <m:rPr>
                    <m:sty m:val="p"/>
                  </m:rPr>
                  <w:rPr>
                    <w:rFonts w:ascii="Cambria Math" w:hAnsi="Cambria Math" w:cs="Times New Roman"/>
                    <w:lang w:val="en-US"/>
                  </w:rPr>
                  <m:t>t</m:t>
                </m:r>
              </m:e>
              <m:sup>
                <m:r>
                  <m:rPr>
                    <m:sty m:val="p"/>
                  </m:rPr>
                  <w:rPr>
                    <w:rFonts w:ascii="Cambria Math" w:hAnsi="Cambria Math" w:cs="Times New Roman"/>
                    <w:lang w:val="en-US"/>
                  </w:rPr>
                  <m:t>2</m:t>
                </m:r>
              </m:sup>
            </m:sSup>
          </m:den>
        </m:f>
        <m:r>
          <m:rPr>
            <m:sty m:val="p"/>
          </m:rPr>
          <w:rPr>
            <w:rFonts w:ascii="Cambria Math" w:hAnsi="Cambria Math" w:cs="Times New Roman"/>
            <w:lang w:val="en-US"/>
          </w:rPr>
          <m:t xml:space="preserve">,  </m:t>
        </m:r>
        <m:sSub>
          <m:sSubPr>
            <m:ctrlPr>
              <w:rPr>
                <w:rFonts w:ascii="Cambria Math" w:hAnsi="Cambria Math" w:cs="Times New Roman"/>
              </w:rPr>
            </m:ctrlPr>
          </m:sSubPr>
          <m:e>
            <m:r>
              <m:rPr>
                <m:sty m:val="p"/>
              </m:rPr>
              <w:rPr>
                <w:rFonts w:ascii="Cambria Math" w:hAnsi="Cambria Math" w:cs="Times New Roman"/>
              </w:rPr>
              <m:t>ρ</m:t>
            </m:r>
          </m:e>
          <m:sub>
            <m:r>
              <m:rPr>
                <m:sty m:val="p"/>
              </m:rPr>
              <w:rPr>
                <w:rFonts w:ascii="Cambria Math" w:hAnsi="Cambria Math" w:cs="Times New Roman"/>
                <w:lang w:val="en-US"/>
              </w:rPr>
              <m:t>f</m:t>
            </m:r>
          </m:sub>
        </m:sSub>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1</m:t>
            </m:r>
          </m:num>
          <m:den>
            <m:r>
              <m:rPr>
                <m:sty m:val="p"/>
              </m:rPr>
              <w:rPr>
                <w:rFonts w:ascii="Cambria Math" w:hAnsi="Cambria Math" w:cs="Times New Roman"/>
                <w:lang w:val="en-US"/>
              </w:rPr>
              <m:t>3</m:t>
            </m:r>
            <m:sSubSup>
              <m:sSubSupPr>
                <m:ctrlPr>
                  <w:rPr>
                    <w:rFonts w:ascii="Cambria Math" w:hAnsi="Cambria Math" w:cs="Times New Roman"/>
                  </w:rPr>
                </m:ctrlPr>
              </m:sSubSupPr>
              <m:e>
                <m:r>
                  <m:rPr>
                    <m:sty m:val="p"/>
                  </m:rPr>
                  <w:rPr>
                    <w:rFonts w:ascii="Cambria Math" w:hAnsi="Cambria Math" w:cs="Times New Roman"/>
                  </w:rPr>
                  <m:t>γ</m:t>
                </m:r>
              </m:e>
              <m:sub>
                <m:r>
                  <m:rPr>
                    <m:sty m:val="p"/>
                  </m:rPr>
                  <w:rPr>
                    <w:rFonts w:ascii="Cambria Math" w:hAnsi="Cambria Math" w:cs="Times New Roman"/>
                    <w:lang w:val="en-US"/>
                  </w:rPr>
                  <m:t>0</m:t>
                </m:r>
              </m:sub>
              <m:sup>
                <m:r>
                  <m:rPr>
                    <m:sty m:val="p"/>
                  </m:rPr>
                  <w:rPr>
                    <w:rFonts w:ascii="Cambria Math" w:hAnsi="Cambria Math" w:cs="Times New Roman"/>
                    <w:lang w:val="en-US"/>
                  </w:rPr>
                  <m:t>2</m:t>
                </m:r>
              </m:sup>
            </m:sSubSup>
            <m:sSup>
              <m:sSupPr>
                <m:ctrlPr>
                  <w:rPr>
                    <w:rFonts w:ascii="Cambria Math" w:hAnsi="Cambria Math" w:cs="Times New Roman"/>
                  </w:rPr>
                </m:ctrlPr>
              </m:sSupPr>
              <m:e>
                <m:r>
                  <m:rPr>
                    <m:sty m:val="p"/>
                  </m:rPr>
                  <w:rPr>
                    <w:rFonts w:ascii="Cambria Math" w:hAnsi="Cambria Math" w:cs="Times New Roman"/>
                    <w:lang w:val="en-US"/>
                  </w:rPr>
                  <m:t>t</m:t>
                </m:r>
              </m:e>
              <m:sup>
                <m:r>
                  <m:rPr>
                    <m:sty m:val="p"/>
                  </m:rPr>
                  <w:rPr>
                    <w:rFonts w:ascii="Cambria Math" w:hAnsi="Cambria Math" w:cs="Times New Roman"/>
                    <w:lang w:val="en-US"/>
                  </w:rPr>
                  <m:t>2</m:t>
                </m:r>
              </m:sup>
            </m:sSup>
          </m:den>
        </m:f>
        <m:r>
          <m:rPr>
            <m:sty m:val="p"/>
          </m:rPr>
          <w:rPr>
            <w:rFonts w:ascii="Cambria Math" w:hAnsi="Cambria Math" w:cs="Times New Roman"/>
            <w:lang w:val="en-US"/>
          </w:rPr>
          <m:t>,</m:t>
        </m:r>
      </m:oMath>
      <w:r w:rsidRPr="006374BC">
        <w:rPr>
          <w:rFonts w:ascii="Times New Roman" w:hAnsi="Times New Roman" w:cs="Times New Roman"/>
          <w:lang w:val="en-US"/>
        </w:rPr>
        <w:tab/>
        <w:t>(1.36)</w:t>
      </w:r>
    </w:p>
    <w:p w14:paraId="29336518" w14:textId="3F8F71DE" w:rsidR="00B303CC" w:rsidRPr="006374BC" w:rsidRDefault="00B303CC" w:rsidP="00B303CC">
      <w:pPr>
        <w:tabs>
          <w:tab w:val="center" w:pos="4800"/>
          <w:tab w:val="right" w:pos="9500"/>
        </w:tabs>
        <w:spacing w:line="360" w:lineRule="auto"/>
        <w:ind w:firstLine="709"/>
        <w:jc w:val="both"/>
        <w:rPr>
          <w:rFonts w:ascii="Times New Roman" w:hAnsi="Times New Roman" w:cs="Times New Roman"/>
          <w:lang w:val="en-US"/>
        </w:rPr>
      </w:pPr>
      <w:r w:rsidRPr="006374BC">
        <w:rPr>
          <w:rFonts w:ascii="Times New Roman" w:hAnsi="Times New Roman" w:cs="Times New Roman"/>
          <w:lang w:val="en-US"/>
        </w:rPr>
        <w:tab/>
      </w:r>
      <m:oMath>
        <m:r>
          <m:rPr>
            <m:sty m:val="p"/>
          </m:rPr>
          <w:rPr>
            <w:rFonts w:ascii="Cambria Math" w:hAnsi="Cambria Math" w:cs="Times New Roman"/>
            <w:lang w:val="en-US"/>
          </w:rPr>
          <m:t>p=</m:t>
        </m:r>
        <m:sSub>
          <m:sSubPr>
            <m:ctrlPr>
              <w:rPr>
                <w:rFonts w:ascii="Cambria Math" w:hAnsi="Cambria Math" w:cs="Times New Roman"/>
              </w:rPr>
            </m:ctrlPr>
          </m:sSubPr>
          <m:e>
            <m:r>
              <m:rPr>
                <m:sty m:val="p"/>
              </m:rPr>
              <w:rPr>
                <w:rFonts w:ascii="Cambria Math" w:hAnsi="Cambria Math" w:cs="Times New Roman"/>
                <w:lang w:val="en-US"/>
              </w:rPr>
              <m:t>p</m:t>
            </m:r>
          </m:e>
          <m:sub>
            <m:r>
              <m:rPr>
                <m:sty m:val="p"/>
              </m:rPr>
              <w:rPr>
                <w:rFonts w:ascii="Cambria Math" w:hAnsi="Cambria Math" w:cs="Times New Roman"/>
              </w:rPr>
              <m:t>ϕ</m:t>
            </m:r>
          </m:sub>
        </m:sSub>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p</m:t>
            </m:r>
          </m:e>
          <m:sub>
            <m:r>
              <m:rPr>
                <m:sty m:val="p"/>
              </m:rPr>
              <w:rPr>
                <w:rFonts w:ascii="Cambria Math" w:hAnsi="Cambria Math" w:cs="Times New Roman"/>
                <w:lang w:val="en-US"/>
              </w:rPr>
              <m:t>f</m:t>
            </m:r>
          </m:sub>
        </m:sSub>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4(</m:t>
            </m:r>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r>
              <m:rPr>
                <m:sty m:val="p"/>
              </m:rPr>
              <w:rPr>
                <w:rFonts w:ascii="Cambria Math" w:hAnsi="Cambria Math" w:cs="Times New Roman"/>
                <w:lang w:val="en-US"/>
              </w:rPr>
              <m:t>-1)</m:t>
            </m:r>
          </m:num>
          <m:den>
            <m:r>
              <m:rPr>
                <m:sty m:val="p"/>
              </m:rPr>
              <w:rPr>
                <w:rFonts w:ascii="Cambria Math" w:hAnsi="Cambria Math" w:cs="Times New Roman"/>
                <w:lang w:val="en-US"/>
              </w:rPr>
              <m:t>3</m:t>
            </m:r>
            <m:sSubSup>
              <m:sSubSupPr>
                <m:ctrlPr>
                  <w:rPr>
                    <w:rFonts w:ascii="Cambria Math" w:hAnsi="Cambria Math" w:cs="Times New Roman"/>
                  </w:rPr>
                </m:ctrlPr>
              </m:sSubSupPr>
              <m:e>
                <m:r>
                  <m:rPr>
                    <m:sty m:val="p"/>
                  </m:rPr>
                  <w:rPr>
                    <w:rFonts w:ascii="Cambria Math" w:hAnsi="Cambria Math" w:cs="Times New Roman"/>
                  </w:rPr>
                  <m:t>γ</m:t>
                </m:r>
              </m:e>
              <m:sub>
                <m:r>
                  <m:rPr>
                    <m:sty m:val="p"/>
                  </m:rPr>
                  <w:rPr>
                    <w:rFonts w:ascii="Cambria Math" w:hAnsi="Cambria Math" w:cs="Times New Roman"/>
                    <w:lang w:val="en-US"/>
                  </w:rPr>
                  <m:t>0</m:t>
                </m:r>
              </m:sub>
              <m:sup>
                <m:r>
                  <m:rPr>
                    <m:sty m:val="p"/>
                  </m:rPr>
                  <w:rPr>
                    <w:rFonts w:ascii="Cambria Math" w:hAnsi="Cambria Math" w:cs="Times New Roman"/>
                    <w:lang w:val="en-US"/>
                  </w:rPr>
                  <m:t>2</m:t>
                </m:r>
              </m:sup>
            </m:sSubSup>
            <m:sSup>
              <m:sSupPr>
                <m:ctrlPr>
                  <w:rPr>
                    <w:rFonts w:ascii="Cambria Math" w:hAnsi="Cambria Math" w:cs="Times New Roman"/>
                  </w:rPr>
                </m:ctrlPr>
              </m:sSupPr>
              <m:e>
                <m:r>
                  <m:rPr>
                    <m:sty m:val="p"/>
                  </m:rPr>
                  <w:rPr>
                    <w:rFonts w:ascii="Cambria Math" w:hAnsi="Cambria Math" w:cs="Times New Roman"/>
                    <w:lang w:val="en-US"/>
                  </w:rPr>
                  <m:t>t</m:t>
                </m:r>
              </m:e>
              <m:sup>
                <m:r>
                  <m:rPr>
                    <m:sty m:val="p"/>
                  </m:rPr>
                  <w:rPr>
                    <w:rFonts w:ascii="Cambria Math" w:hAnsi="Cambria Math" w:cs="Times New Roman"/>
                    <w:lang w:val="en-US"/>
                  </w:rPr>
                  <m:t>2</m:t>
                </m:r>
              </m:sup>
            </m:sSup>
          </m:den>
        </m:f>
        <m:r>
          <m:rPr>
            <m:sty m:val="p"/>
          </m:rPr>
          <w:rPr>
            <w:rFonts w:ascii="Cambria Math" w:hAnsi="Cambria Math" w:cs="Times New Roman"/>
            <w:lang w:val="en-US"/>
          </w:rPr>
          <m:t xml:space="preserve">,  </m:t>
        </m:r>
        <m:sSub>
          <m:sSubPr>
            <m:ctrlPr>
              <w:rPr>
                <w:rFonts w:ascii="Cambria Math" w:hAnsi="Cambria Math" w:cs="Times New Roman"/>
              </w:rPr>
            </m:ctrlPr>
          </m:sSubPr>
          <m:e>
            <m:r>
              <m:rPr>
                <m:sty m:val="p"/>
              </m:rPr>
              <w:rPr>
                <w:rFonts w:ascii="Cambria Math" w:hAnsi="Cambria Math" w:cs="Times New Roman"/>
                <w:lang w:val="en-US"/>
              </w:rPr>
              <m:t>p</m:t>
            </m:r>
          </m:e>
          <m:sub>
            <m:r>
              <m:rPr>
                <m:sty m:val="p"/>
              </m:rPr>
              <w:rPr>
                <w:rFonts w:ascii="Cambria Math" w:hAnsi="Cambria Math" w:cs="Times New Roman"/>
              </w:rPr>
              <m:t>ϕ</m:t>
            </m:r>
          </m:sub>
        </m:sSub>
        <m:r>
          <m:rPr>
            <m:sty m:val="p"/>
          </m:rPr>
          <w:rPr>
            <w:rFonts w:ascii="Cambria Math" w:hAnsi="Cambria Math" w:cs="Times New Roman"/>
            <w:lang w:val="en-US"/>
          </w:rPr>
          <m:t>=</m:t>
        </m:r>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r>
              <m:rPr>
                <m:sty m:val="p"/>
              </m:rPr>
              <w:rPr>
                <w:rFonts w:ascii="Cambria Math" w:hAnsi="Cambria Math" w:cs="Times New Roman"/>
                <w:lang w:val="en-US"/>
              </w:rPr>
              <m:t>-1</m:t>
            </m:r>
          </m:num>
          <m:den>
            <m:sSubSup>
              <m:sSubSupPr>
                <m:ctrlPr>
                  <w:rPr>
                    <w:rFonts w:ascii="Cambria Math" w:hAnsi="Cambria Math" w:cs="Times New Roman"/>
                  </w:rPr>
                </m:ctrlPr>
              </m:sSubSupPr>
              <m:e>
                <m:r>
                  <m:rPr>
                    <m:sty m:val="p"/>
                  </m:rPr>
                  <w:rPr>
                    <w:rFonts w:ascii="Cambria Math" w:hAnsi="Cambria Math" w:cs="Times New Roman"/>
                  </w:rPr>
                  <m:t>γ</m:t>
                </m:r>
              </m:e>
              <m:sub>
                <m:r>
                  <m:rPr>
                    <m:sty m:val="p"/>
                  </m:rPr>
                  <w:rPr>
                    <w:rFonts w:ascii="Cambria Math" w:hAnsi="Cambria Math" w:cs="Times New Roman"/>
                    <w:lang w:val="en-US"/>
                  </w:rPr>
                  <m:t>0</m:t>
                </m:r>
              </m:sub>
              <m:sup>
                <m:r>
                  <m:rPr>
                    <m:sty m:val="p"/>
                  </m:rPr>
                  <w:rPr>
                    <w:rFonts w:ascii="Cambria Math" w:hAnsi="Cambria Math" w:cs="Times New Roman"/>
                    <w:lang w:val="en-US"/>
                  </w:rPr>
                  <m:t>2</m:t>
                </m:r>
              </m:sup>
            </m:sSubSup>
            <m:sSup>
              <m:sSupPr>
                <m:ctrlPr>
                  <w:rPr>
                    <w:rFonts w:ascii="Cambria Math" w:hAnsi="Cambria Math" w:cs="Times New Roman"/>
                  </w:rPr>
                </m:ctrlPr>
              </m:sSupPr>
              <m:e>
                <m:r>
                  <m:rPr>
                    <m:sty m:val="p"/>
                  </m:rPr>
                  <w:rPr>
                    <w:rFonts w:ascii="Cambria Math" w:hAnsi="Cambria Math" w:cs="Times New Roman"/>
                    <w:lang w:val="en-US"/>
                  </w:rPr>
                  <m:t>t</m:t>
                </m:r>
              </m:e>
              <m:sup>
                <m:r>
                  <m:rPr>
                    <m:sty m:val="p"/>
                  </m:rPr>
                  <w:rPr>
                    <w:rFonts w:ascii="Cambria Math" w:hAnsi="Cambria Math" w:cs="Times New Roman"/>
                    <w:lang w:val="en-US"/>
                  </w:rPr>
                  <m:t>2</m:t>
                </m:r>
              </m:sup>
            </m:sSup>
          </m:den>
        </m:f>
        <m:r>
          <m:rPr>
            <m:sty m:val="p"/>
          </m:rPr>
          <w:rPr>
            <w:rFonts w:ascii="Cambria Math" w:hAnsi="Cambria Math" w:cs="Times New Roman"/>
            <w:lang w:val="en-US"/>
          </w:rPr>
          <m:t xml:space="preserve">,  </m:t>
        </m:r>
        <m:sSub>
          <m:sSubPr>
            <m:ctrlPr>
              <w:rPr>
                <w:rFonts w:ascii="Cambria Math" w:hAnsi="Cambria Math" w:cs="Times New Roman"/>
              </w:rPr>
            </m:ctrlPr>
          </m:sSubPr>
          <m:e>
            <m:r>
              <m:rPr>
                <m:sty m:val="p"/>
              </m:rPr>
              <w:rPr>
                <w:rFonts w:ascii="Cambria Math" w:hAnsi="Cambria Math" w:cs="Times New Roman"/>
                <w:lang w:val="en-US"/>
              </w:rPr>
              <m:t>p</m:t>
            </m:r>
          </m:e>
          <m:sub>
            <m:r>
              <m:rPr>
                <m:sty m:val="p"/>
              </m:rPr>
              <w:rPr>
                <w:rFonts w:ascii="Cambria Math" w:hAnsi="Cambria Math" w:cs="Times New Roman"/>
                <w:lang w:val="en-US"/>
              </w:rPr>
              <m:t>f</m:t>
            </m:r>
          </m:sub>
        </m:sSub>
        <m:r>
          <m:rPr>
            <m:sty m:val="p"/>
          </m:rPr>
          <w:rPr>
            <w:rFonts w:ascii="Cambria Math" w:hAnsi="Cambria Math" w:cs="Times New Roman"/>
            <w:lang w:val="en-US"/>
          </w:rPr>
          <m:t>=</m:t>
        </m:r>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r>
              <m:rPr>
                <m:sty m:val="p"/>
              </m:rPr>
              <w:rPr>
                <w:rFonts w:ascii="Cambria Math" w:hAnsi="Cambria Math" w:cs="Times New Roman"/>
                <w:lang w:val="en-US"/>
              </w:rPr>
              <m:t>-1</m:t>
            </m:r>
          </m:num>
          <m:den>
            <m:r>
              <m:rPr>
                <m:sty m:val="p"/>
              </m:rPr>
              <w:rPr>
                <w:rFonts w:ascii="Cambria Math" w:hAnsi="Cambria Math" w:cs="Times New Roman"/>
                <w:lang w:val="en-US"/>
              </w:rPr>
              <m:t>3</m:t>
            </m:r>
            <m:sSubSup>
              <m:sSubSupPr>
                <m:ctrlPr>
                  <w:rPr>
                    <w:rFonts w:ascii="Cambria Math" w:hAnsi="Cambria Math" w:cs="Times New Roman"/>
                  </w:rPr>
                </m:ctrlPr>
              </m:sSubSupPr>
              <m:e>
                <m:r>
                  <m:rPr>
                    <m:sty m:val="p"/>
                  </m:rPr>
                  <w:rPr>
                    <w:rFonts w:ascii="Cambria Math" w:hAnsi="Cambria Math" w:cs="Times New Roman"/>
                  </w:rPr>
                  <m:t>γ</m:t>
                </m:r>
              </m:e>
              <m:sub>
                <m:r>
                  <m:rPr>
                    <m:sty m:val="p"/>
                  </m:rPr>
                  <w:rPr>
                    <w:rFonts w:ascii="Cambria Math" w:hAnsi="Cambria Math" w:cs="Times New Roman"/>
                    <w:lang w:val="en-US"/>
                  </w:rPr>
                  <m:t>0</m:t>
                </m:r>
              </m:sub>
              <m:sup>
                <m:r>
                  <m:rPr>
                    <m:sty m:val="p"/>
                  </m:rPr>
                  <w:rPr>
                    <w:rFonts w:ascii="Cambria Math" w:hAnsi="Cambria Math" w:cs="Times New Roman"/>
                    <w:lang w:val="en-US"/>
                  </w:rPr>
                  <m:t>2</m:t>
                </m:r>
              </m:sup>
            </m:sSubSup>
            <m:sSup>
              <m:sSupPr>
                <m:ctrlPr>
                  <w:rPr>
                    <w:rFonts w:ascii="Cambria Math" w:hAnsi="Cambria Math" w:cs="Times New Roman"/>
                  </w:rPr>
                </m:ctrlPr>
              </m:sSupPr>
              <m:e>
                <m:r>
                  <m:rPr>
                    <m:sty m:val="p"/>
                  </m:rPr>
                  <w:rPr>
                    <w:rFonts w:ascii="Cambria Math" w:hAnsi="Cambria Math" w:cs="Times New Roman"/>
                    <w:lang w:val="en-US"/>
                  </w:rPr>
                  <m:t>t</m:t>
                </m:r>
              </m:e>
              <m:sup>
                <m:r>
                  <m:rPr>
                    <m:sty m:val="p"/>
                  </m:rPr>
                  <w:rPr>
                    <w:rFonts w:ascii="Cambria Math" w:hAnsi="Cambria Math" w:cs="Times New Roman"/>
                    <w:lang w:val="en-US"/>
                  </w:rPr>
                  <m:t>2</m:t>
                </m:r>
              </m:sup>
            </m:sSup>
          </m:den>
        </m:f>
        <m:r>
          <m:rPr>
            <m:sty m:val="p"/>
          </m:rPr>
          <w:rPr>
            <w:rFonts w:ascii="Cambria Math" w:hAnsi="Cambria Math" w:cs="Times New Roman"/>
            <w:lang w:val="en-US"/>
          </w:rPr>
          <m:t>.</m:t>
        </m:r>
      </m:oMath>
      <w:r w:rsidRPr="006374BC">
        <w:rPr>
          <w:rFonts w:ascii="Times New Roman" w:hAnsi="Times New Roman" w:cs="Times New Roman"/>
          <w:lang w:val="en-US"/>
        </w:rPr>
        <w:tab/>
        <w:t>(1.37)</w:t>
      </w:r>
    </w:p>
    <w:p w14:paraId="4BCE71A7" w14:textId="77777777" w:rsidR="004C1A4A" w:rsidRPr="006374BC" w:rsidRDefault="004C1A4A" w:rsidP="00B303CC">
      <w:pPr>
        <w:tabs>
          <w:tab w:val="center" w:pos="4800"/>
          <w:tab w:val="right" w:pos="9500"/>
        </w:tabs>
        <w:spacing w:line="360" w:lineRule="auto"/>
        <w:ind w:firstLine="709"/>
        <w:jc w:val="both"/>
        <w:rPr>
          <w:rFonts w:ascii="Times New Roman" w:hAnsi="Times New Roman" w:cs="Times New Roman"/>
          <w:b/>
          <w:bCs/>
          <w:lang w:val="en-US"/>
        </w:rPr>
      </w:pPr>
    </w:p>
    <w:p w14:paraId="028F0931" w14:textId="57B947B7" w:rsidR="00B303CC" w:rsidRPr="006374BC" w:rsidRDefault="00B303CC" w:rsidP="00B303CC">
      <w:pPr>
        <w:tabs>
          <w:tab w:val="center" w:pos="4800"/>
          <w:tab w:val="right" w:pos="9500"/>
        </w:tabs>
        <w:spacing w:line="360" w:lineRule="auto"/>
        <w:ind w:firstLine="709"/>
        <w:jc w:val="both"/>
        <w:rPr>
          <w:rFonts w:ascii="Times New Roman" w:hAnsi="Times New Roman" w:cs="Times New Roman"/>
          <w:b/>
          <w:bCs/>
          <w:lang w:val="en-US"/>
        </w:rPr>
      </w:pPr>
      <w:r w:rsidRPr="006374BC">
        <w:rPr>
          <w:rFonts w:ascii="Times New Roman" w:hAnsi="Times New Roman" w:cs="Times New Roman"/>
          <w:b/>
          <w:bCs/>
          <w:lang w:val="en-US"/>
        </w:rPr>
        <w:t xml:space="preserve">1.3 </w:t>
      </w:r>
      <w:proofErr w:type="spellStart"/>
      <w:r w:rsidR="003C73BE" w:rsidRPr="006374BC">
        <w:rPr>
          <w:rFonts w:ascii="Times New Roman" w:hAnsi="Times New Roman" w:cs="Times New Roman"/>
          <w:b/>
          <w:bCs/>
          <w:lang w:val="en-US"/>
        </w:rPr>
        <w:t>Statefinder</w:t>
      </w:r>
      <w:proofErr w:type="spellEnd"/>
      <w:r w:rsidR="003C73BE" w:rsidRPr="006374BC">
        <w:rPr>
          <w:rFonts w:ascii="Times New Roman" w:hAnsi="Times New Roman" w:cs="Times New Roman"/>
          <w:b/>
          <w:bCs/>
          <w:lang w:val="en-US"/>
        </w:rPr>
        <w:t xml:space="preserve"> parameters</w:t>
      </w:r>
    </w:p>
    <w:p w14:paraId="47BE73C7" w14:textId="400CD0A6" w:rsidR="003C73BE" w:rsidRPr="00BD63D3" w:rsidRDefault="003C73BE" w:rsidP="00B303CC">
      <w:pPr>
        <w:tabs>
          <w:tab w:val="center" w:pos="4800"/>
          <w:tab w:val="right" w:pos="9500"/>
        </w:tabs>
        <w:spacing w:line="360" w:lineRule="auto"/>
        <w:ind w:firstLine="709"/>
        <w:jc w:val="both"/>
        <w:rPr>
          <w:rFonts w:ascii="Times New Roman" w:hAnsi="Times New Roman" w:cs="Times New Roman"/>
          <w:lang w:val="en-US"/>
        </w:rPr>
      </w:pPr>
      <w:r w:rsidRPr="003C73BE">
        <w:rPr>
          <w:rFonts w:ascii="Times New Roman" w:hAnsi="Times New Roman" w:cs="Times New Roman"/>
          <w:lang w:val="en-US"/>
        </w:rPr>
        <w:t xml:space="preserve">The various properties of dark energy are highly dependent on the chosen model. In order to distinguish between different and competing cosmological models involving dark energy, certain evaluation criteria is needed. In the works, </w:t>
      </w:r>
      <w:r w:rsidRPr="00464393">
        <w:rPr>
          <w:rFonts w:ascii="Times New Roman" w:hAnsi="Times New Roman" w:cs="Times New Roman"/>
          <w:lang w:val="en-US"/>
        </w:rPr>
        <w:t xml:space="preserve">[74], [75] </w:t>
      </w:r>
      <w:r w:rsidRPr="003C73BE">
        <w:rPr>
          <w:rFonts w:ascii="Times New Roman" w:hAnsi="Times New Roman" w:cs="Times New Roman"/>
          <w:lang w:val="en-US"/>
        </w:rPr>
        <w:t xml:space="preserve">two parameters, which called </w:t>
      </w:r>
      <w:proofErr w:type="spellStart"/>
      <w:r w:rsidRPr="003C73BE">
        <w:rPr>
          <w:rFonts w:ascii="Times New Roman" w:hAnsi="Times New Roman" w:cs="Times New Roman"/>
          <w:lang w:val="en-US"/>
        </w:rPr>
        <w:t>statefinder</w:t>
      </w:r>
      <w:proofErr w:type="spellEnd"/>
      <w:r w:rsidRPr="003C73BE">
        <w:rPr>
          <w:rFonts w:ascii="Times New Roman" w:hAnsi="Times New Roman" w:cs="Times New Roman"/>
          <w:lang w:val="en-US"/>
        </w:rPr>
        <w:t xml:space="preserve">, are introduced, it makes possible to distinguish several models of dark energy. The </w:t>
      </w:r>
      <m:oMath>
        <m:r>
          <m:rPr>
            <m:sty m:val="p"/>
          </m:rPr>
          <w:rPr>
            <w:rFonts w:ascii="Cambria Math" w:hAnsi="Cambria Math" w:cs="Times New Roman"/>
            <w:lang w:val="en-US"/>
          </w:rPr>
          <m:t>r</m:t>
        </m:r>
      </m:oMath>
      <w:r w:rsidRPr="003C73BE">
        <w:rPr>
          <w:rFonts w:ascii="Times New Roman" w:hAnsi="Times New Roman" w:cs="Times New Roman"/>
          <w:lang w:val="en-US"/>
        </w:rPr>
        <w:t xml:space="preserve"> parameter is the next cosmological parameter after the Hubble parameter</w:t>
      </w:r>
      <w:r w:rsidR="00464393" w:rsidRPr="00BD63D3">
        <w:rPr>
          <w:rFonts w:ascii="Cambria Math" w:hAnsi="Cambria Math" w:cs="Times New Roman"/>
          <w:i/>
          <w:lang w:val="en-US"/>
        </w:rPr>
        <w:t xml:space="preserve"> </w:t>
      </w:r>
      <m:oMath>
        <m:r>
          <w:rPr>
            <w:rFonts w:ascii="Cambria Math" w:hAnsi="Cambria Math" w:cs="Times New Roman"/>
          </w:rPr>
          <m:t>H</m:t>
        </m:r>
      </m:oMath>
      <w:r w:rsidRPr="003C73BE">
        <w:rPr>
          <w:rFonts w:ascii="Times New Roman" w:hAnsi="Times New Roman" w:cs="Times New Roman"/>
          <w:lang w:val="en-US"/>
        </w:rPr>
        <w:t xml:space="preserve"> and the deceleration parameter </w:t>
      </w:r>
      <m:oMath>
        <m:r>
          <w:rPr>
            <w:rFonts w:ascii="Cambria Math" w:hAnsi="Cambria Math" w:cs="Times New Roman"/>
          </w:rPr>
          <m:t>q</m:t>
        </m:r>
      </m:oMath>
      <w:r w:rsidRPr="003C73BE">
        <w:rPr>
          <w:rFonts w:ascii="Times New Roman" w:hAnsi="Times New Roman" w:cs="Times New Roman"/>
          <w:lang w:val="en-US"/>
        </w:rPr>
        <w:t xml:space="preserve">, and </w:t>
      </w:r>
      <m:oMath>
        <m:r>
          <w:rPr>
            <w:rFonts w:ascii="Cambria Math" w:hAnsi="Cambria Math" w:cs="Times New Roman"/>
          </w:rPr>
          <m:t>s</m:t>
        </m:r>
      </m:oMath>
      <w:r w:rsidRPr="003C73BE">
        <w:rPr>
          <w:rFonts w:ascii="Times New Roman" w:hAnsi="Times New Roman" w:cs="Times New Roman"/>
          <w:lang w:val="en-US"/>
        </w:rPr>
        <w:t xml:space="preserve"> is a linear combination of </w:t>
      </w:r>
      <m:oMath>
        <m:r>
          <w:rPr>
            <w:rFonts w:ascii="Cambria Math" w:hAnsi="Cambria Math" w:cs="Times New Roman"/>
          </w:rPr>
          <m:t>q</m:t>
        </m:r>
      </m:oMath>
      <w:r w:rsidRPr="003C73BE">
        <w:rPr>
          <w:rFonts w:ascii="Times New Roman" w:hAnsi="Times New Roman" w:cs="Times New Roman"/>
          <w:lang w:val="en-US"/>
        </w:rPr>
        <w:t xml:space="preserve"> and </w:t>
      </w:r>
      <m:oMath>
        <m:r>
          <w:rPr>
            <w:rFonts w:ascii="Cambria Math" w:hAnsi="Cambria Math" w:cs="Times New Roman"/>
          </w:rPr>
          <m:t>r</m:t>
        </m:r>
      </m:oMath>
      <w:r w:rsidRPr="003C73BE">
        <w:rPr>
          <w:rFonts w:ascii="Times New Roman" w:hAnsi="Times New Roman" w:cs="Times New Roman"/>
          <w:lang w:val="en-US"/>
        </w:rPr>
        <w:t xml:space="preserve"> is chosen so that it does not depend on the dark energy density. The </w:t>
      </w:r>
      <w:proofErr w:type="spellStart"/>
      <w:r w:rsidRPr="003C73BE">
        <w:rPr>
          <w:rFonts w:ascii="Times New Roman" w:hAnsi="Times New Roman" w:cs="Times New Roman"/>
          <w:lang w:val="en-US"/>
        </w:rPr>
        <w:t>statefinder</w:t>
      </w:r>
      <w:proofErr w:type="spellEnd"/>
      <w:r w:rsidRPr="003C73BE">
        <w:rPr>
          <w:rFonts w:ascii="Times New Roman" w:hAnsi="Times New Roman" w:cs="Times New Roman"/>
          <w:lang w:val="en-US"/>
        </w:rPr>
        <w:t xml:space="preserve"> parameters are calculated for different investigated models of dark energy, with a constant and variable parameter of the equation of state </w:t>
      </w:r>
      <m:oMath>
        <m:r>
          <m:rPr>
            <m:sty m:val="p"/>
          </m:rPr>
          <w:rPr>
            <w:rFonts w:ascii="Cambria Math" w:hAnsi="Cambria Math" w:cs="Times New Roman"/>
          </w:rPr>
          <m:t>ω</m:t>
        </m:r>
      </m:oMath>
      <w:r w:rsidRPr="003C73BE">
        <w:rPr>
          <w:rFonts w:ascii="Times New Roman" w:hAnsi="Times New Roman" w:cs="Times New Roman"/>
          <w:lang w:val="en-US"/>
        </w:rPr>
        <w:t xml:space="preserve">. In the case of a cosmological constant, the pair </w:t>
      </w:r>
      <m:oMath>
        <m:r>
          <m:rPr>
            <m:sty m:val="p"/>
          </m:rPr>
          <w:rPr>
            <w:rFonts w:ascii="Cambria Math" w:hAnsi="Cambria Math" w:cs="Times New Roman"/>
            <w:lang w:val="en-US"/>
          </w:rPr>
          <m:t>r</m:t>
        </m:r>
      </m:oMath>
      <w:r w:rsidRPr="003C73BE">
        <w:rPr>
          <w:rFonts w:ascii="Times New Roman" w:hAnsi="Times New Roman" w:cs="Times New Roman"/>
          <w:lang w:val="en-US"/>
        </w:rPr>
        <w:t xml:space="preserve"> and</w:t>
      </w:r>
      <w:r w:rsidR="00BD63D3" w:rsidRPr="00BD63D3">
        <w:rPr>
          <w:rFonts w:ascii="Cambria Math" w:hAnsi="Cambria Math" w:cs="Times New Roman"/>
          <w:lang w:val="en-US"/>
        </w:rPr>
        <w:t xml:space="preserve"> </w:t>
      </w:r>
      <m:oMath>
        <m:r>
          <m:rPr>
            <m:sty m:val="p"/>
          </m:rPr>
          <w:rPr>
            <w:rFonts w:ascii="Cambria Math" w:hAnsi="Cambria Math" w:cs="Times New Roman"/>
            <w:lang w:val="en-US"/>
          </w:rPr>
          <m:t>s</m:t>
        </m:r>
      </m:oMath>
      <w:r w:rsidRPr="003C73BE">
        <w:rPr>
          <w:rFonts w:ascii="Times New Roman" w:hAnsi="Times New Roman" w:cs="Times New Roman"/>
          <w:lang w:val="en-US"/>
        </w:rPr>
        <w:t xml:space="preserve"> takes on a particularly simple form. These parameters contain the scale factor </w:t>
      </w:r>
      <m:oMath>
        <m:r>
          <w:rPr>
            <w:rFonts w:ascii="Cambria Math" w:hAnsi="Cambria Math" w:cs="Times New Roman"/>
          </w:rPr>
          <m:t>a</m:t>
        </m:r>
        <m:r>
          <w:rPr>
            <w:rFonts w:ascii="Cambria Math" w:hAnsi="Cambria Math" w:cs="Times New Roman"/>
            <w:lang w:val="en-US"/>
          </w:rPr>
          <m:t>(</m:t>
        </m:r>
        <m:r>
          <w:rPr>
            <w:rFonts w:ascii="Cambria Math" w:hAnsi="Cambria Math" w:cs="Times New Roman"/>
          </w:rPr>
          <m:t>t</m:t>
        </m:r>
        <m:r>
          <w:rPr>
            <w:rFonts w:ascii="Cambria Math" w:hAnsi="Cambria Math" w:cs="Times New Roman"/>
            <w:lang w:val="en-US"/>
          </w:rPr>
          <m:t>)</m:t>
        </m:r>
      </m:oMath>
      <w:r w:rsidR="00BD63D3" w:rsidRPr="00BD63D3">
        <w:rPr>
          <w:rFonts w:ascii="Times New Roman" w:hAnsi="Times New Roman" w:cs="Times New Roman"/>
          <w:lang w:val="en-US"/>
        </w:rPr>
        <w:t xml:space="preserve"> </w:t>
      </w:r>
      <w:r w:rsidRPr="003C73BE">
        <w:rPr>
          <w:rFonts w:ascii="Times New Roman" w:hAnsi="Times New Roman" w:cs="Times New Roman"/>
          <w:lang w:val="en-US"/>
        </w:rPr>
        <w:t xml:space="preserve"> and its third time derivative </w:t>
      </w:r>
      <m:oMath>
        <m:r>
          <w:rPr>
            <w:rFonts w:ascii="Cambria Math" w:hAnsi="Cambria Math" w:cs="Times New Roman"/>
            <w:lang w:val="en-US"/>
          </w:rPr>
          <m:t>t</m:t>
        </m:r>
      </m:oMath>
      <w:r w:rsidR="00BD63D3">
        <w:rPr>
          <w:rFonts w:ascii="Times New Roman" w:hAnsi="Times New Roman" w:cs="Times New Roman"/>
          <w:lang w:val="en-US"/>
        </w:rPr>
        <w:t xml:space="preserve"> </w:t>
      </w:r>
      <w:r w:rsidR="00BD63D3" w:rsidRPr="00BD63D3">
        <w:rPr>
          <w:rFonts w:ascii="Times New Roman" w:hAnsi="Times New Roman" w:cs="Times New Roman"/>
          <w:lang w:val="en-US"/>
        </w:rPr>
        <w:t>(</w:t>
      </w:r>
      <w:proofErr w:type="gramStart"/>
      <w:r w:rsidR="00BD63D3" w:rsidRPr="00BD63D3">
        <w:rPr>
          <w:rFonts w:ascii="Times New Roman" w:hAnsi="Times New Roman" w:cs="Times New Roman"/>
          <w:lang w:val="en-US"/>
        </w:rPr>
        <w:t>1.38)-(</w:t>
      </w:r>
      <w:proofErr w:type="gramEnd"/>
      <w:r w:rsidR="00BD63D3" w:rsidRPr="00BD63D3">
        <w:rPr>
          <w:rFonts w:ascii="Times New Roman" w:hAnsi="Times New Roman" w:cs="Times New Roman"/>
          <w:lang w:val="en-US"/>
        </w:rPr>
        <w:t>1.39)</w:t>
      </w:r>
    </w:p>
    <w:p w14:paraId="3DE6261D" w14:textId="77777777" w:rsidR="00B303CC" w:rsidRPr="006374BC" w:rsidRDefault="00B303CC" w:rsidP="00A66575">
      <w:pPr>
        <w:tabs>
          <w:tab w:val="center" w:pos="4800"/>
          <w:tab w:val="right" w:pos="9500"/>
        </w:tabs>
        <w:spacing w:line="360" w:lineRule="auto"/>
        <w:jc w:val="both"/>
        <w:rPr>
          <w:rFonts w:ascii="Times New Roman" w:hAnsi="Times New Roman" w:cs="Times New Roman"/>
          <w:lang w:val="en-US"/>
        </w:rPr>
      </w:pPr>
    </w:p>
    <w:p w14:paraId="4151052B" w14:textId="77777777" w:rsidR="00B303CC" w:rsidRPr="006374BC" w:rsidRDefault="00B303CC" w:rsidP="00A66575">
      <w:pPr>
        <w:tabs>
          <w:tab w:val="center" w:pos="4800"/>
          <w:tab w:val="right" w:pos="9500"/>
        </w:tabs>
        <w:spacing w:line="360" w:lineRule="auto"/>
        <w:rPr>
          <w:rFonts w:ascii="Times New Roman" w:hAnsi="Times New Roman" w:cs="Times New Roman"/>
          <w:lang w:val="en-US"/>
        </w:rPr>
      </w:pPr>
      <w:r w:rsidRPr="006374BC">
        <w:rPr>
          <w:rFonts w:ascii="Times New Roman" w:hAnsi="Times New Roman" w:cs="Times New Roman"/>
          <w:lang w:val="en-US"/>
        </w:rPr>
        <w:tab/>
      </w:r>
      <m:oMath>
        <m:r>
          <m:rPr>
            <m:sty m:val="p"/>
          </m:rPr>
          <w:rPr>
            <w:rFonts w:ascii="Cambria Math" w:hAnsi="Cambria Math" w:cs="Times New Roman"/>
            <w:sz w:val="28"/>
            <w:szCs w:val="28"/>
            <w:lang w:val="en-US"/>
          </w:rPr>
          <m:t>r=</m:t>
        </m:r>
        <m:f>
          <m:fPr>
            <m:ctrlPr>
              <w:rPr>
                <w:rFonts w:ascii="Cambria Math" w:hAnsi="Cambria Math" w:cs="Times New Roman"/>
                <w:sz w:val="28"/>
                <w:szCs w:val="28"/>
              </w:rPr>
            </m:ctrlPr>
          </m:fPr>
          <m:num>
            <m:acc>
              <m:accPr>
                <m:chr m:val="⃛"/>
                <m:ctrlPr>
                  <w:rPr>
                    <w:rFonts w:ascii="Cambria Math" w:hAnsi="Cambria Math" w:cs="Times New Roman"/>
                    <w:sz w:val="28"/>
                    <w:szCs w:val="28"/>
                  </w:rPr>
                </m:ctrlPr>
              </m:accPr>
              <m:e>
                <m:r>
                  <m:rPr>
                    <m:sty m:val="p"/>
                  </m:rPr>
                  <w:rPr>
                    <w:rFonts w:ascii="Cambria Math" w:hAnsi="Cambria Math" w:cs="Times New Roman"/>
                    <w:sz w:val="28"/>
                    <w:szCs w:val="28"/>
                    <w:lang w:val="en-US"/>
                  </w:rPr>
                  <m:t>a</m:t>
                </m:r>
              </m:e>
            </m:acc>
          </m:num>
          <m:den>
            <m:r>
              <m:rPr>
                <m:sty m:val="p"/>
              </m:rPr>
              <w:rPr>
                <w:rFonts w:ascii="Cambria Math" w:hAnsi="Cambria Math" w:cs="Times New Roman"/>
                <w:sz w:val="28"/>
                <w:szCs w:val="28"/>
                <w:lang w:val="en-US"/>
              </w:rPr>
              <m:t>a</m:t>
            </m:r>
            <m:sSup>
              <m:sSupPr>
                <m:ctrlPr>
                  <w:rPr>
                    <w:rFonts w:ascii="Cambria Math" w:hAnsi="Cambria Math" w:cs="Times New Roman"/>
                    <w:sz w:val="28"/>
                    <w:szCs w:val="28"/>
                  </w:rPr>
                </m:ctrlPr>
              </m:sSupPr>
              <m:e>
                <m:r>
                  <m:rPr>
                    <m:sty m:val="p"/>
                  </m:rPr>
                  <w:rPr>
                    <w:rFonts w:ascii="Cambria Math" w:hAnsi="Cambria Math" w:cs="Times New Roman"/>
                    <w:sz w:val="28"/>
                    <w:szCs w:val="28"/>
                    <w:lang w:val="en-US"/>
                  </w:rPr>
                  <m:t>H</m:t>
                </m:r>
              </m:e>
              <m:sup>
                <m:r>
                  <m:rPr>
                    <m:sty m:val="p"/>
                  </m:rPr>
                  <w:rPr>
                    <w:rFonts w:ascii="Cambria Math" w:hAnsi="Cambria Math" w:cs="Times New Roman"/>
                    <w:sz w:val="28"/>
                    <w:szCs w:val="28"/>
                    <w:lang w:val="en-US"/>
                  </w:rPr>
                  <m:t>3</m:t>
                </m:r>
              </m:sup>
            </m:sSup>
          </m:den>
        </m:f>
        <m:r>
          <m:rPr>
            <m:sty m:val="p"/>
          </m:rPr>
          <w:rPr>
            <w:rFonts w:ascii="Cambria Math" w:hAnsi="Cambria Math" w:cs="Times New Roman"/>
            <w:sz w:val="28"/>
            <w:szCs w:val="28"/>
            <w:lang w:val="en-US"/>
          </w:rPr>
          <m:t>=</m:t>
        </m:r>
        <m:f>
          <m:fPr>
            <m:ctrlPr>
              <w:rPr>
                <w:rFonts w:ascii="Cambria Math" w:hAnsi="Cambria Math" w:cs="Times New Roman"/>
                <w:sz w:val="28"/>
                <w:szCs w:val="28"/>
              </w:rPr>
            </m:ctrlPr>
          </m:fPr>
          <m:num>
            <m:acc>
              <m:accPr>
                <m:chr m:val="̈"/>
                <m:ctrlPr>
                  <w:rPr>
                    <w:rFonts w:ascii="Cambria Math" w:hAnsi="Cambria Math" w:cs="Times New Roman"/>
                    <w:sz w:val="28"/>
                    <w:szCs w:val="28"/>
                  </w:rPr>
                </m:ctrlPr>
              </m:accPr>
              <m:e>
                <m:r>
                  <m:rPr>
                    <m:sty m:val="p"/>
                  </m:rPr>
                  <w:rPr>
                    <w:rFonts w:ascii="Cambria Math" w:hAnsi="Cambria Math" w:cs="Times New Roman"/>
                    <w:sz w:val="28"/>
                    <w:szCs w:val="28"/>
                    <w:lang w:val="en-US"/>
                  </w:rPr>
                  <m:t>H</m:t>
                </m:r>
              </m:e>
            </m:acc>
          </m:num>
          <m:den>
            <m:sSup>
              <m:sSupPr>
                <m:ctrlPr>
                  <w:rPr>
                    <w:rFonts w:ascii="Cambria Math" w:hAnsi="Cambria Math" w:cs="Times New Roman"/>
                    <w:sz w:val="28"/>
                    <w:szCs w:val="28"/>
                  </w:rPr>
                </m:ctrlPr>
              </m:sSupPr>
              <m:e>
                <m:r>
                  <m:rPr>
                    <m:sty m:val="p"/>
                  </m:rPr>
                  <w:rPr>
                    <w:rFonts w:ascii="Cambria Math" w:hAnsi="Cambria Math" w:cs="Times New Roman"/>
                    <w:sz w:val="28"/>
                    <w:szCs w:val="28"/>
                    <w:lang w:val="en-US"/>
                  </w:rPr>
                  <m:t>H</m:t>
                </m:r>
              </m:e>
              <m:sup>
                <m:r>
                  <m:rPr>
                    <m:sty m:val="p"/>
                  </m:rPr>
                  <w:rPr>
                    <w:rFonts w:ascii="Cambria Math" w:hAnsi="Cambria Math" w:cs="Times New Roman"/>
                    <w:sz w:val="28"/>
                    <w:szCs w:val="28"/>
                    <w:lang w:val="en-US"/>
                  </w:rPr>
                  <m:t>3</m:t>
                </m:r>
              </m:sup>
            </m:sSup>
          </m:den>
        </m:f>
        <m:r>
          <m:rPr>
            <m:sty m:val="p"/>
          </m:rPr>
          <w:rPr>
            <w:rFonts w:ascii="Cambria Math" w:hAnsi="Cambria Math" w:cs="Times New Roman"/>
            <w:sz w:val="28"/>
            <w:szCs w:val="28"/>
            <w:lang w:val="en-US"/>
          </w:rPr>
          <m:t>-3q-2,</m:t>
        </m:r>
      </m:oMath>
      <w:r w:rsidRPr="006374BC">
        <w:rPr>
          <w:rFonts w:ascii="Times New Roman" w:hAnsi="Times New Roman" w:cs="Times New Roman"/>
          <w:lang w:val="en-US"/>
        </w:rPr>
        <w:tab/>
        <w:t xml:space="preserve">(1.38) </w:t>
      </w:r>
    </w:p>
    <w:p w14:paraId="5C402C45" w14:textId="77777777" w:rsidR="00B303CC" w:rsidRPr="006374BC" w:rsidRDefault="00B303CC" w:rsidP="00A66575">
      <w:pPr>
        <w:tabs>
          <w:tab w:val="center" w:pos="4800"/>
          <w:tab w:val="right" w:pos="9500"/>
        </w:tabs>
        <w:spacing w:line="360" w:lineRule="auto"/>
        <w:rPr>
          <w:rFonts w:ascii="Times New Roman" w:hAnsi="Times New Roman" w:cs="Times New Roman"/>
          <w:lang w:val="en-US"/>
        </w:rPr>
      </w:pPr>
      <w:r w:rsidRPr="006374BC">
        <w:rPr>
          <w:rFonts w:ascii="Times New Roman" w:hAnsi="Times New Roman" w:cs="Times New Roman"/>
          <w:lang w:val="en-US"/>
        </w:rPr>
        <w:tab/>
      </w:r>
      <m:oMath>
        <m:r>
          <m:rPr>
            <m:sty m:val="p"/>
          </m:rPr>
          <w:rPr>
            <w:rFonts w:ascii="Cambria Math" w:hAnsi="Cambria Math" w:cs="Times New Roman"/>
            <w:sz w:val="28"/>
            <w:szCs w:val="28"/>
            <w:lang w:val="en-US"/>
          </w:rPr>
          <m:t>s=</m:t>
        </m:r>
        <m:f>
          <m:fPr>
            <m:ctrlPr>
              <w:rPr>
                <w:rFonts w:ascii="Cambria Math" w:hAnsi="Cambria Math" w:cs="Times New Roman"/>
                <w:sz w:val="28"/>
                <w:szCs w:val="28"/>
              </w:rPr>
            </m:ctrlPr>
          </m:fPr>
          <m:num>
            <m:r>
              <m:rPr>
                <m:sty m:val="p"/>
              </m:rPr>
              <w:rPr>
                <w:rFonts w:ascii="Cambria Math" w:hAnsi="Cambria Math" w:cs="Times New Roman"/>
                <w:sz w:val="28"/>
                <w:szCs w:val="28"/>
                <w:lang w:val="en-US"/>
              </w:rPr>
              <m:t>r-1</m:t>
            </m:r>
          </m:num>
          <m:den>
            <m:r>
              <m:rPr>
                <m:sty m:val="p"/>
              </m:rPr>
              <w:rPr>
                <w:rFonts w:ascii="Cambria Math" w:hAnsi="Cambria Math" w:cs="Times New Roman"/>
                <w:sz w:val="28"/>
                <w:szCs w:val="28"/>
                <w:lang w:val="en-US"/>
              </w:rPr>
              <m:t>3(q-1/2)</m:t>
            </m:r>
          </m:den>
        </m:f>
        <m:r>
          <m:rPr>
            <m:sty m:val="p"/>
          </m:rPr>
          <w:rPr>
            <w:rFonts w:ascii="Cambria Math" w:hAnsi="Cambria Math" w:cs="Times New Roman"/>
            <w:sz w:val="28"/>
            <w:szCs w:val="28"/>
            <w:lang w:val="en-US"/>
          </w:rPr>
          <m:t>,</m:t>
        </m:r>
      </m:oMath>
      <w:r w:rsidRPr="006374BC">
        <w:rPr>
          <w:rFonts w:ascii="Times New Roman" w:hAnsi="Times New Roman" w:cs="Times New Roman"/>
          <w:lang w:val="en-US"/>
        </w:rPr>
        <w:tab/>
        <w:t>(1.39)</w:t>
      </w:r>
    </w:p>
    <w:p w14:paraId="24EF3141" w14:textId="77777777" w:rsidR="00B303CC" w:rsidRPr="006374BC" w:rsidRDefault="00B303CC" w:rsidP="00A66575">
      <w:pPr>
        <w:tabs>
          <w:tab w:val="center" w:pos="4800"/>
          <w:tab w:val="right" w:pos="9500"/>
        </w:tabs>
        <w:spacing w:line="360" w:lineRule="auto"/>
        <w:jc w:val="both"/>
        <w:rPr>
          <w:rFonts w:ascii="Times New Roman" w:hAnsi="Times New Roman" w:cs="Times New Roman"/>
          <w:lang w:val="en-US"/>
        </w:rPr>
      </w:pPr>
    </w:p>
    <w:p w14:paraId="0C672C07" w14:textId="214CF2A4" w:rsidR="00BD63D3" w:rsidRPr="00BD63D3" w:rsidRDefault="00BD63D3" w:rsidP="00B303CC">
      <w:pPr>
        <w:tabs>
          <w:tab w:val="center" w:pos="4800"/>
          <w:tab w:val="right" w:pos="9500"/>
        </w:tabs>
        <w:spacing w:line="360" w:lineRule="auto"/>
        <w:jc w:val="both"/>
        <w:rPr>
          <w:rFonts w:ascii="Times New Roman" w:hAnsi="Times New Roman" w:cs="Times New Roman"/>
          <w:lang w:val="en-US"/>
        </w:rPr>
      </w:pPr>
      <w:r w:rsidRPr="00BD63D3">
        <w:rPr>
          <w:rFonts w:ascii="Times New Roman" w:hAnsi="Times New Roman" w:cs="Times New Roman"/>
          <w:lang w:val="en-US"/>
        </w:rPr>
        <w:t>where</w:t>
      </w:r>
      <w:r w:rsidRPr="00BD63D3">
        <w:rPr>
          <w:rFonts w:ascii="Cambria Math" w:hAnsi="Cambria Math" w:cs="Times New Roman"/>
          <w:lang w:val="en-US"/>
        </w:rPr>
        <w:t xml:space="preserve"> </w:t>
      </w:r>
      <m:oMath>
        <m:r>
          <m:rPr>
            <m:sty m:val="p"/>
          </m:rPr>
          <w:rPr>
            <w:rFonts w:ascii="Cambria Math" w:hAnsi="Cambria Math" w:cs="Times New Roman"/>
            <w:lang w:val="en-US"/>
          </w:rPr>
          <m:t>q</m:t>
        </m:r>
      </m:oMath>
      <w:r w:rsidRPr="00BD63D3">
        <w:rPr>
          <w:rFonts w:ascii="Times New Roman" w:hAnsi="Times New Roman" w:cs="Times New Roman"/>
          <w:lang w:val="en-US"/>
        </w:rPr>
        <w:t xml:space="preserve"> is the deceleration parameter equal to </w:t>
      </w:r>
      <m:oMath>
        <m:r>
          <m:rPr>
            <m:sty m:val="p"/>
          </m:rPr>
          <w:rPr>
            <w:rFonts w:ascii="Cambria Math" w:hAnsi="Cambria Math" w:cs="Times New Roman"/>
            <w:lang w:val="en-US"/>
          </w:rPr>
          <m:t>q=-a</m:t>
        </m:r>
        <m:acc>
          <m:accPr>
            <m:chr m:val="̈"/>
            <m:ctrlPr>
              <w:rPr>
                <w:rFonts w:ascii="Cambria Math" w:hAnsi="Cambria Math" w:cs="Times New Roman"/>
              </w:rPr>
            </m:ctrlPr>
          </m:accPr>
          <m:e>
            <m:r>
              <m:rPr>
                <m:sty m:val="p"/>
              </m:rPr>
              <w:rPr>
                <w:rFonts w:ascii="Cambria Math" w:hAnsi="Cambria Math" w:cs="Times New Roman"/>
                <w:lang w:val="en-US"/>
              </w:rPr>
              <m:t>a</m:t>
            </m:r>
          </m:e>
        </m:acc>
        <m:r>
          <m:rPr>
            <m:sty m:val="p"/>
          </m:rPr>
          <w:rPr>
            <w:rFonts w:ascii="Cambria Math" w:hAnsi="Cambria Math" w:cs="Times New Roman"/>
            <w:lang w:val="en-US"/>
          </w:rPr>
          <m:t>/</m:t>
        </m:r>
        <m:sSup>
          <m:sSupPr>
            <m:ctrlPr>
              <w:rPr>
                <w:rFonts w:ascii="Cambria Math" w:hAnsi="Cambria Math" w:cs="Times New Roman"/>
              </w:rPr>
            </m:ctrlPr>
          </m:sSupPr>
          <m:e>
            <m:acc>
              <m:accPr>
                <m:chr m:val="̇"/>
                <m:ctrlPr>
                  <w:rPr>
                    <w:rFonts w:ascii="Cambria Math" w:hAnsi="Cambria Math" w:cs="Times New Roman"/>
                  </w:rPr>
                </m:ctrlPr>
              </m:accPr>
              <m:e>
                <m:r>
                  <m:rPr>
                    <m:sty m:val="p"/>
                  </m:rPr>
                  <w:rPr>
                    <w:rFonts w:ascii="Cambria Math" w:hAnsi="Cambria Math" w:cs="Times New Roman"/>
                    <w:lang w:val="en-US"/>
                  </w:rPr>
                  <m:t>a</m:t>
                </m:r>
              </m:e>
            </m:acc>
          </m:e>
          <m:sup>
            <m:r>
              <m:rPr>
                <m:sty m:val="p"/>
              </m:rPr>
              <w:rPr>
                <w:rFonts w:ascii="Cambria Math" w:hAnsi="Cambria Math" w:cs="Times New Roman"/>
                <w:lang w:val="en-US"/>
              </w:rPr>
              <m:t>2</m:t>
            </m:r>
          </m:sup>
        </m:sSup>
        <m:r>
          <m:rPr>
            <m:sty m:val="p"/>
          </m:rPr>
          <w:rPr>
            <w:rFonts w:ascii="Cambria Math" w:hAnsi="Cambria Math" w:cs="Times New Roman"/>
            <w:lang w:val="en-US"/>
          </w:rPr>
          <m:t>=-</m:t>
        </m:r>
        <m:acc>
          <m:accPr>
            <m:chr m:val="̈"/>
            <m:ctrlPr>
              <w:rPr>
                <w:rFonts w:ascii="Cambria Math" w:hAnsi="Cambria Math" w:cs="Times New Roman"/>
              </w:rPr>
            </m:ctrlPr>
          </m:accPr>
          <m:e>
            <m:r>
              <m:rPr>
                <m:sty m:val="p"/>
              </m:rPr>
              <w:rPr>
                <w:rFonts w:ascii="Cambria Math" w:hAnsi="Cambria Math" w:cs="Times New Roman"/>
                <w:lang w:val="en-US"/>
              </w:rPr>
              <m:t>a</m:t>
            </m:r>
          </m:e>
        </m:acc>
        <m:r>
          <m:rPr>
            <m:sty m:val="p"/>
          </m:rPr>
          <w:rPr>
            <w:rFonts w:ascii="Cambria Math" w:hAnsi="Cambria Math" w:cs="Times New Roman"/>
            <w:lang w:val="en-US"/>
          </w:rPr>
          <m:t>/a</m:t>
        </m:r>
        <m:sSup>
          <m:sSupPr>
            <m:ctrlPr>
              <w:rPr>
                <w:rFonts w:ascii="Cambria Math" w:hAnsi="Cambria Math" w:cs="Times New Roman"/>
              </w:rPr>
            </m:ctrlPr>
          </m:sSupPr>
          <m:e>
            <m:r>
              <m:rPr>
                <m:sty m:val="p"/>
              </m:rPr>
              <w:rPr>
                <w:rFonts w:ascii="Cambria Math" w:hAnsi="Cambria Math" w:cs="Times New Roman"/>
                <w:lang w:val="en-US"/>
              </w:rPr>
              <m:t>H</m:t>
            </m:r>
          </m:e>
          <m:sup>
            <m:r>
              <m:rPr>
                <m:sty m:val="p"/>
              </m:rPr>
              <w:rPr>
                <w:rFonts w:ascii="Cambria Math" w:hAnsi="Cambria Math" w:cs="Times New Roman"/>
                <w:lang w:val="en-US"/>
              </w:rPr>
              <m:t>2</m:t>
            </m:r>
          </m:sup>
        </m:sSup>
      </m:oMath>
      <w:r w:rsidRPr="00BD63D3">
        <w:rPr>
          <w:rFonts w:ascii="Times New Roman" w:hAnsi="Times New Roman" w:cs="Times New Roman"/>
          <w:lang w:val="en-US"/>
        </w:rPr>
        <w:t>. The statefinder parameters are geometric diagnostics, since they are constructed from the space-time metric [76].</w:t>
      </w:r>
    </w:p>
    <w:p w14:paraId="6ED214B0" w14:textId="70DA9055" w:rsidR="00B303CC" w:rsidRPr="00BD63D3" w:rsidRDefault="00BD63D3" w:rsidP="00B303CC">
      <w:pPr>
        <w:tabs>
          <w:tab w:val="center" w:pos="4800"/>
          <w:tab w:val="right" w:pos="9500"/>
        </w:tabs>
        <w:spacing w:line="360" w:lineRule="auto"/>
        <w:ind w:firstLine="709"/>
        <w:jc w:val="both"/>
        <w:rPr>
          <w:rFonts w:ascii="Times New Roman" w:hAnsi="Times New Roman" w:cs="Times New Roman"/>
          <w:lang w:val="en-US"/>
        </w:rPr>
      </w:pPr>
      <w:r w:rsidRPr="00BD63D3">
        <w:rPr>
          <w:rFonts w:ascii="Times New Roman" w:hAnsi="Times New Roman" w:cs="Times New Roman"/>
          <w:lang w:val="en-US"/>
        </w:rPr>
        <w:t xml:space="preserve">For the scale factor (1.31), the </w:t>
      </w:r>
      <w:proofErr w:type="spellStart"/>
      <w:r w:rsidRPr="00BD63D3">
        <w:rPr>
          <w:rFonts w:ascii="Times New Roman" w:hAnsi="Times New Roman" w:cs="Times New Roman"/>
          <w:lang w:val="en-US"/>
        </w:rPr>
        <w:t>statefinder</w:t>
      </w:r>
      <w:proofErr w:type="spellEnd"/>
      <w:r w:rsidRPr="00BD63D3">
        <w:rPr>
          <w:rFonts w:ascii="Times New Roman" w:hAnsi="Times New Roman" w:cs="Times New Roman"/>
          <w:lang w:val="en-US"/>
        </w:rPr>
        <w:t xml:space="preserve"> parameters (1.38) and (1.39) are</w:t>
      </w:r>
      <w:r>
        <w:rPr>
          <w:rFonts w:ascii="Times New Roman" w:hAnsi="Times New Roman" w:cs="Times New Roman"/>
          <w:lang w:val="en-US"/>
        </w:rPr>
        <w:t xml:space="preserve"> </w:t>
      </w:r>
      <w:r w:rsidRPr="00BD63D3">
        <w:rPr>
          <w:rFonts w:ascii="Times New Roman" w:hAnsi="Times New Roman" w:cs="Times New Roman"/>
          <w:lang w:val="en-US"/>
        </w:rPr>
        <w:t>(</w:t>
      </w:r>
      <w:proofErr w:type="gramStart"/>
      <w:r w:rsidRPr="00BD63D3">
        <w:rPr>
          <w:rFonts w:ascii="Times New Roman" w:hAnsi="Times New Roman" w:cs="Times New Roman"/>
          <w:lang w:val="en-US"/>
        </w:rPr>
        <w:t>1.40)-(</w:t>
      </w:r>
      <w:proofErr w:type="gramEnd"/>
      <w:r w:rsidRPr="00BD63D3">
        <w:rPr>
          <w:rFonts w:ascii="Times New Roman" w:hAnsi="Times New Roman" w:cs="Times New Roman"/>
          <w:lang w:val="en-US"/>
        </w:rPr>
        <w:t>1.41)</w:t>
      </w:r>
      <w:r>
        <w:rPr>
          <w:rFonts w:ascii="Times New Roman" w:hAnsi="Times New Roman" w:cs="Times New Roman"/>
          <w:lang w:val="en-US"/>
        </w:rPr>
        <w:t xml:space="preserve"> </w:t>
      </w:r>
    </w:p>
    <w:p w14:paraId="7AAEF63B" w14:textId="77777777" w:rsidR="00BA5F41" w:rsidRPr="00BD63D3" w:rsidRDefault="00BA5F41" w:rsidP="00B303CC">
      <w:pPr>
        <w:tabs>
          <w:tab w:val="center" w:pos="4800"/>
          <w:tab w:val="right" w:pos="9500"/>
        </w:tabs>
        <w:spacing w:line="360" w:lineRule="auto"/>
        <w:ind w:firstLine="709"/>
        <w:jc w:val="both"/>
        <w:rPr>
          <w:rFonts w:ascii="Times New Roman" w:hAnsi="Times New Roman" w:cs="Times New Roman"/>
          <w:lang w:val="en-US"/>
        </w:rPr>
      </w:pPr>
    </w:p>
    <w:p w14:paraId="0C7087E5" w14:textId="77777777" w:rsidR="00B303CC" w:rsidRPr="00BD63D3" w:rsidRDefault="00B303CC" w:rsidP="00B303CC">
      <w:pPr>
        <w:tabs>
          <w:tab w:val="center" w:pos="4800"/>
          <w:tab w:val="right" w:pos="9500"/>
        </w:tabs>
        <w:spacing w:line="360" w:lineRule="auto"/>
        <w:ind w:firstLine="709"/>
        <w:rPr>
          <w:rFonts w:ascii="Times New Roman" w:hAnsi="Times New Roman" w:cs="Times New Roman"/>
          <w:lang w:val="en-US"/>
        </w:rPr>
      </w:pPr>
      <w:r w:rsidRPr="00BD63D3">
        <w:rPr>
          <w:rFonts w:ascii="Times New Roman" w:hAnsi="Times New Roman" w:cs="Times New Roman"/>
          <w:lang w:val="en-US"/>
        </w:rPr>
        <w:tab/>
      </w:r>
      <m:oMath>
        <m:r>
          <m:rPr>
            <m:sty m:val="p"/>
          </m:rPr>
          <w:rPr>
            <w:rFonts w:ascii="Cambria Math" w:hAnsi="Cambria Math" w:cs="Times New Roman"/>
            <w:lang w:val="en-US"/>
          </w:rPr>
          <m:t>r=1-</m:t>
        </m:r>
        <m:f>
          <m:fPr>
            <m:ctrlPr>
              <w:rPr>
                <w:rFonts w:ascii="Cambria Math" w:hAnsi="Cambria Math" w:cs="Times New Roman"/>
              </w:rPr>
            </m:ctrlPr>
          </m:fPr>
          <m:num>
            <m:r>
              <m:rPr>
                <m:sty m:val="p"/>
              </m:rPr>
              <w:rPr>
                <w:rFonts w:ascii="Cambria Math" w:hAnsi="Cambria Math" w:cs="Times New Roman"/>
                <w:lang w:val="en-US"/>
              </w:rPr>
              <m:t>9</m:t>
            </m:r>
          </m:num>
          <m:den>
            <m:r>
              <m:rPr>
                <m:sty m:val="p"/>
              </m:rPr>
              <w:rPr>
                <w:rFonts w:ascii="Cambria Math" w:hAnsi="Cambria Math" w:cs="Times New Roman"/>
                <w:lang w:val="en-US"/>
              </w:rPr>
              <m:t>2</m:t>
            </m:r>
          </m:den>
        </m:f>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9</m:t>
            </m:r>
          </m:num>
          <m:den>
            <m:r>
              <m:rPr>
                <m:sty m:val="p"/>
              </m:rPr>
              <w:rPr>
                <w:rFonts w:ascii="Cambria Math" w:hAnsi="Cambria Math" w:cs="Times New Roman"/>
                <w:lang w:val="en-US"/>
              </w:rPr>
              <m:t>2</m:t>
            </m:r>
          </m:den>
        </m:f>
        <m:sSubSup>
          <m:sSubSupPr>
            <m:ctrlPr>
              <w:rPr>
                <w:rFonts w:ascii="Cambria Math" w:hAnsi="Cambria Math" w:cs="Times New Roman"/>
              </w:rPr>
            </m:ctrlPr>
          </m:sSubSupPr>
          <m:e>
            <m:r>
              <m:rPr>
                <m:sty m:val="p"/>
              </m:rPr>
              <w:rPr>
                <w:rFonts w:ascii="Cambria Math" w:hAnsi="Cambria Math" w:cs="Times New Roman"/>
              </w:rPr>
              <m:t>γ</m:t>
            </m:r>
          </m:e>
          <m:sub>
            <m:r>
              <m:rPr>
                <m:sty m:val="p"/>
              </m:rPr>
              <w:rPr>
                <w:rFonts w:ascii="Cambria Math" w:hAnsi="Cambria Math" w:cs="Times New Roman"/>
                <w:lang w:val="en-US"/>
              </w:rPr>
              <m:t>0</m:t>
            </m:r>
          </m:sub>
          <m:sup>
            <m:r>
              <m:rPr>
                <m:sty m:val="p"/>
              </m:rPr>
              <w:rPr>
                <w:rFonts w:ascii="Cambria Math" w:hAnsi="Cambria Math" w:cs="Times New Roman"/>
                <w:lang w:val="en-US"/>
              </w:rPr>
              <m:t>2</m:t>
            </m:r>
          </m:sup>
        </m:sSubSup>
        <m:r>
          <m:rPr>
            <m:sty m:val="p"/>
          </m:rPr>
          <w:rPr>
            <w:rFonts w:ascii="Cambria Math" w:hAnsi="Cambria Math" w:cs="Times New Roman"/>
            <w:lang w:val="en-US"/>
          </w:rPr>
          <m:t>,</m:t>
        </m:r>
      </m:oMath>
      <w:r w:rsidRPr="00BD63D3">
        <w:rPr>
          <w:rFonts w:ascii="Times New Roman" w:hAnsi="Times New Roman" w:cs="Times New Roman"/>
          <w:lang w:val="en-US"/>
        </w:rPr>
        <w:tab/>
        <w:t>(1.40)</w:t>
      </w:r>
    </w:p>
    <w:p w14:paraId="541A1BA8" w14:textId="77777777" w:rsidR="00B303CC" w:rsidRPr="00BD63D3" w:rsidRDefault="00B303CC" w:rsidP="00B303CC">
      <w:pPr>
        <w:tabs>
          <w:tab w:val="center" w:pos="4800"/>
          <w:tab w:val="right" w:pos="9500"/>
        </w:tabs>
        <w:spacing w:line="360" w:lineRule="auto"/>
        <w:ind w:firstLine="709"/>
        <w:jc w:val="both"/>
        <w:rPr>
          <w:rFonts w:ascii="Times New Roman" w:hAnsi="Times New Roman" w:cs="Times New Roman"/>
          <w:lang w:val="en-US"/>
        </w:rPr>
      </w:pPr>
      <w:r w:rsidRPr="00BD63D3">
        <w:rPr>
          <w:rFonts w:ascii="Times New Roman" w:hAnsi="Times New Roman" w:cs="Times New Roman"/>
          <w:lang w:val="en-US"/>
        </w:rPr>
        <w:t xml:space="preserve"> </w:t>
      </w:r>
      <w:r w:rsidRPr="00BD63D3">
        <w:rPr>
          <w:rFonts w:ascii="Times New Roman" w:hAnsi="Times New Roman" w:cs="Times New Roman"/>
          <w:lang w:val="en-US"/>
        </w:rPr>
        <w:tab/>
      </w:r>
      <m:oMath>
        <m:r>
          <m:rPr>
            <m:sty m:val="p"/>
          </m:rPr>
          <w:rPr>
            <w:rFonts w:ascii="Cambria Math" w:hAnsi="Cambria Math" w:cs="Times New Roman"/>
            <w:lang w:val="en-US"/>
          </w:rPr>
          <m:t>s=</m:t>
        </m:r>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r>
          <m:rPr>
            <m:sty m:val="p"/>
          </m:rPr>
          <w:rPr>
            <w:rFonts w:ascii="Cambria Math" w:hAnsi="Cambria Math" w:cs="Times New Roman"/>
            <w:lang w:val="en-US"/>
          </w:rPr>
          <m:t>.</m:t>
        </m:r>
      </m:oMath>
      <w:r w:rsidRPr="00BD63D3">
        <w:rPr>
          <w:rFonts w:ascii="Times New Roman" w:hAnsi="Times New Roman" w:cs="Times New Roman"/>
          <w:lang w:val="en-US"/>
        </w:rPr>
        <w:tab/>
        <w:t>(1.41)</w:t>
      </w:r>
    </w:p>
    <w:p w14:paraId="08A3D01B" w14:textId="78594328" w:rsidR="00B303CC"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2541542F" w14:textId="77777777" w:rsidR="00787C24" w:rsidRPr="006374BC" w:rsidRDefault="00787C24" w:rsidP="00787C24">
      <w:pPr>
        <w:tabs>
          <w:tab w:val="center" w:pos="4800"/>
          <w:tab w:val="right" w:pos="9500"/>
        </w:tabs>
        <w:spacing w:line="360" w:lineRule="auto"/>
        <w:ind w:firstLine="709"/>
        <w:jc w:val="both"/>
        <w:rPr>
          <w:rFonts w:ascii="Times New Roman" w:hAnsi="Times New Roman" w:cs="Times New Roman"/>
          <w:lang w:val="en-US"/>
        </w:rPr>
      </w:pPr>
      <w:r w:rsidRPr="00981395">
        <w:rPr>
          <w:rFonts w:ascii="Times New Roman" w:hAnsi="Times New Roman" w:cs="Times New Roman"/>
          <w:lang w:val="en-US"/>
        </w:rPr>
        <w:t xml:space="preserve">The analysis makes it possible to distinguish between the simplest of all models - the </w:t>
      </w:r>
      <m:oMath>
        <m:r>
          <m:rPr>
            <m:sty m:val="p"/>
          </m:rPr>
          <w:rPr>
            <w:rFonts w:ascii="Cambria Math" w:hAnsi="Cambria Math" w:cs="Times New Roman"/>
          </w:rPr>
          <m:t>Λ</m:t>
        </m:r>
        <m:r>
          <m:rPr>
            <m:sty m:val="p"/>
          </m:rPr>
          <w:rPr>
            <w:rFonts w:ascii="Cambria Math" w:hAnsi="Cambria Math" w:cs="Times New Roman"/>
            <w:lang w:val="en-US"/>
          </w:rPr>
          <m:t>CDM</m:t>
        </m:r>
      </m:oMath>
      <w:r w:rsidRPr="00981395">
        <w:rPr>
          <w:rFonts w:ascii="Times New Roman" w:hAnsi="Times New Roman" w:cs="Times New Roman"/>
          <w:lang w:val="en-US"/>
        </w:rPr>
        <w:t xml:space="preserve">-model and the investigated model of dark energy. For the </w:t>
      </w:r>
      <m:oMath>
        <m:r>
          <m:rPr>
            <m:sty m:val="p"/>
          </m:rPr>
          <w:rPr>
            <w:rFonts w:ascii="Cambria Math" w:hAnsi="Cambria Math" w:cs="Times New Roman"/>
          </w:rPr>
          <m:t>Λ</m:t>
        </m:r>
        <m:r>
          <m:rPr>
            <m:sty m:val="p"/>
          </m:rPr>
          <w:rPr>
            <w:rFonts w:ascii="Cambria Math" w:hAnsi="Cambria Math" w:cs="Times New Roman"/>
            <w:lang w:val="en-US"/>
          </w:rPr>
          <m:t>CDM</m:t>
        </m:r>
      </m:oMath>
      <w:r w:rsidRPr="00981395">
        <w:rPr>
          <w:rFonts w:ascii="Times New Roman" w:hAnsi="Times New Roman" w:cs="Times New Roman"/>
          <w:lang w:val="en-US"/>
        </w:rPr>
        <w:t xml:space="preserve">--model, the value of the first </w:t>
      </w:r>
      <w:proofErr w:type="spellStart"/>
      <w:r w:rsidRPr="00981395">
        <w:rPr>
          <w:rFonts w:ascii="Times New Roman" w:hAnsi="Times New Roman" w:cs="Times New Roman"/>
          <w:lang w:val="en-US"/>
        </w:rPr>
        <w:t>statefinder</w:t>
      </w:r>
      <w:proofErr w:type="spellEnd"/>
      <w:r w:rsidRPr="00981395">
        <w:rPr>
          <w:rFonts w:ascii="Times New Roman" w:hAnsi="Times New Roman" w:cs="Times New Roman"/>
          <w:lang w:val="en-US"/>
        </w:rPr>
        <w:t xml:space="preserve"> parameter is equal to </w:t>
      </w:r>
      <m:oMath>
        <m:r>
          <m:rPr>
            <m:sty m:val="p"/>
          </m:rPr>
          <w:rPr>
            <w:rFonts w:ascii="Cambria Math" w:hAnsi="Cambria Math" w:cs="Times New Roman"/>
            <w:lang w:val="en-US"/>
          </w:rPr>
          <m:t>r=1</m:t>
        </m:r>
      </m:oMath>
      <w:r w:rsidRPr="00981395">
        <w:rPr>
          <w:rFonts w:ascii="Times New Roman" w:hAnsi="Times New Roman" w:cs="Times New Roman"/>
          <w:lang w:val="en-US"/>
        </w:rPr>
        <w:t>, even when the density of matter changes from a large value in the early period (</w:t>
      </w:r>
      <m:oMath>
        <m:sSub>
          <m:sSubPr>
            <m:ctrlPr>
              <w:rPr>
                <w:rFonts w:ascii="Cambria Math" w:hAnsi="Cambria Math" w:cs="Times New Roman"/>
              </w:rPr>
            </m:ctrlPr>
          </m:sSubPr>
          <m:e>
            <m:r>
              <m:rPr>
                <m:sty m:val="p"/>
              </m:rPr>
              <w:rPr>
                <w:rFonts w:ascii="Cambria Math" w:hAnsi="Cambria Math" w:cs="Times New Roman"/>
              </w:rPr>
              <m:t>Ω</m:t>
            </m:r>
          </m:e>
          <m:sub>
            <m:r>
              <m:rPr>
                <m:sty m:val="p"/>
              </m:rPr>
              <w:rPr>
                <w:rFonts w:ascii="Cambria Math" w:hAnsi="Cambria Math" w:cs="Times New Roman"/>
                <w:lang w:val="en-US"/>
              </w:rPr>
              <m:t>m</m:t>
            </m:r>
          </m:sub>
        </m:sSub>
        <m:r>
          <m:rPr>
            <m:sty m:val="p"/>
          </m:rPr>
          <w:rPr>
            <w:rFonts w:ascii="Cambria Math" w:hAnsi="Cambria Math" w:cs="Times New Roman"/>
            <w:lang w:val="en-US"/>
          </w:rPr>
          <m:t>≅1,t&lt;&lt;</m:t>
        </m:r>
        <m:sSub>
          <m:sSubPr>
            <m:ctrlPr>
              <w:rPr>
                <w:rFonts w:ascii="Cambria Math" w:hAnsi="Cambria Math" w:cs="Times New Roman"/>
              </w:rPr>
            </m:ctrlPr>
          </m:sSubPr>
          <m:e>
            <m:r>
              <m:rPr>
                <m:sty m:val="p"/>
              </m:rPr>
              <w:rPr>
                <w:rFonts w:ascii="Cambria Math" w:hAnsi="Cambria Math" w:cs="Times New Roman"/>
                <w:lang w:val="en-US"/>
              </w:rPr>
              <m:t>t</m:t>
            </m:r>
          </m:e>
          <m:sub>
            <m:r>
              <m:rPr>
                <m:sty m:val="p"/>
              </m:rPr>
              <w:rPr>
                <w:rFonts w:ascii="Cambria Math" w:hAnsi="Cambria Math" w:cs="Times New Roman"/>
                <w:lang w:val="en-US"/>
              </w:rPr>
              <m:t>0</m:t>
            </m:r>
          </m:sub>
        </m:sSub>
      </m:oMath>
      <w:r w:rsidRPr="00981395">
        <w:rPr>
          <w:rFonts w:ascii="Times New Roman" w:hAnsi="Times New Roman" w:cs="Times New Roman"/>
          <w:lang w:val="en-US"/>
        </w:rPr>
        <w:t>) to a small value in the late evolution period (</w:t>
      </w:r>
      <m:oMath>
        <m:sSub>
          <m:sSubPr>
            <m:ctrlPr>
              <w:rPr>
                <w:rFonts w:ascii="Cambria Math" w:hAnsi="Cambria Math" w:cs="Times New Roman"/>
              </w:rPr>
            </m:ctrlPr>
          </m:sSubPr>
          <m:e>
            <m:r>
              <m:rPr>
                <m:sty m:val="p"/>
              </m:rPr>
              <w:rPr>
                <w:rFonts w:ascii="Cambria Math" w:hAnsi="Cambria Math" w:cs="Times New Roman"/>
              </w:rPr>
              <m:t>Ω</m:t>
            </m:r>
          </m:e>
          <m:sub>
            <m:r>
              <m:rPr>
                <m:sty m:val="p"/>
              </m:rPr>
              <w:rPr>
                <w:rFonts w:ascii="Cambria Math" w:hAnsi="Cambria Math" w:cs="Times New Roman"/>
                <w:lang w:val="en-US"/>
              </w:rPr>
              <m:t>m</m:t>
            </m:r>
          </m:sub>
        </m:sSub>
        <m:r>
          <m:rPr>
            <m:sty m:val="p"/>
          </m:rPr>
          <w:rPr>
            <w:rFonts w:ascii="Cambria Math" w:hAnsi="Cambria Math" w:cs="Times New Roman"/>
            <w:lang w:val="en-US"/>
          </w:rPr>
          <m:t>→0,t&gt;&gt;</m:t>
        </m:r>
        <m:sSub>
          <m:sSubPr>
            <m:ctrlPr>
              <w:rPr>
                <w:rFonts w:ascii="Cambria Math" w:hAnsi="Cambria Math" w:cs="Times New Roman"/>
              </w:rPr>
            </m:ctrlPr>
          </m:sSubPr>
          <m:e>
            <m:r>
              <m:rPr>
                <m:sty m:val="p"/>
              </m:rPr>
              <w:rPr>
                <w:rFonts w:ascii="Cambria Math" w:hAnsi="Cambria Math" w:cs="Times New Roman"/>
                <w:lang w:val="en-US"/>
              </w:rPr>
              <m:t>t</m:t>
            </m:r>
          </m:e>
          <m:sub>
            <m:r>
              <m:rPr>
                <m:sty m:val="p"/>
              </m:rPr>
              <w:rPr>
                <w:rFonts w:ascii="Cambria Math" w:hAnsi="Cambria Math" w:cs="Times New Roman"/>
                <w:lang w:val="en-US"/>
              </w:rPr>
              <m:t>0</m:t>
            </m:r>
          </m:sub>
        </m:sSub>
      </m:oMath>
      <w:r w:rsidRPr="00981395">
        <w:rPr>
          <w:rFonts w:ascii="Times New Roman" w:hAnsi="Times New Roman" w:cs="Times New Roman"/>
          <w:lang w:val="en-US"/>
        </w:rPr>
        <w:t xml:space="preserve">). </w:t>
      </w:r>
      <m:oMath>
        <m:r>
          <m:rPr>
            <m:sty m:val="p"/>
          </m:rPr>
          <w:rPr>
            <w:rFonts w:ascii="Cambria Math" w:hAnsi="Cambria Math" w:cs="Times New Roman"/>
            <w:lang w:val="en-US"/>
          </w:rPr>
          <m:t>{r,s}={1,0}</m:t>
        </m:r>
      </m:oMath>
      <w:r w:rsidRPr="00981395">
        <w:rPr>
          <w:rFonts w:ascii="Times New Roman" w:hAnsi="Times New Roman" w:cs="Times New Roman"/>
          <w:lang w:val="en-US"/>
        </w:rPr>
        <w:t xml:space="preserve"> </w:t>
      </w:r>
      <w:r w:rsidRPr="006374BC">
        <w:rPr>
          <w:rFonts w:ascii="Times New Roman" w:hAnsi="Times New Roman" w:cs="Times New Roman"/>
          <w:lang w:val="en-US"/>
        </w:rPr>
        <w:t xml:space="preserve">– - is the fixed point for </w:t>
      </w:r>
      <m:oMath>
        <m:r>
          <m:rPr>
            <m:sty m:val="p"/>
          </m:rPr>
          <w:rPr>
            <w:rFonts w:ascii="Cambria Math" w:hAnsi="Cambria Math" w:cs="Times New Roman"/>
          </w:rPr>
          <m:t>Λ</m:t>
        </m:r>
        <m:r>
          <m:rPr>
            <m:sty m:val="p"/>
          </m:rPr>
          <w:rPr>
            <w:rFonts w:ascii="Cambria Math" w:hAnsi="Cambria Math" w:cs="Times New Roman"/>
            <w:lang w:val="en-US"/>
          </w:rPr>
          <m:t>CDM</m:t>
        </m:r>
      </m:oMath>
      <w:r w:rsidRPr="006374BC">
        <w:rPr>
          <w:rFonts w:ascii="Times New Roman" w:hAnsi="Times New Roman" w:cs="Times New Roman"/>
          <w:lang w:val="en-US"/>
        </w:rPr>
        <w:t>-model [74].</w:t>
      </w:r>
    </w:p>
    <w:p w14:paraId="13725C08" w14:textId="77777777" w:rsidR="00787C24" w:rsidRPr="00BD63D3" w:rsidRDefault="00787C24" w:rsidP="00B303CC">
      <w:pPr>
        <w:tabs>
          <w:tab w:val="center" w:pos="4800"/>
          <w:tab w:val="right" w:pos="9500"/>
        </w:tabs>
        <w:spacing w:line="360" w:lineRule="auto"/>
        <w:ind w:firstLine="709"/>
        <w:jc w:val="both"/>
        <w:rPr>
          <w:rFonts w:ascii="Times New Roman" w:hAnsi="Times New Roman" w:cs="Times New Roman"/>
          <w:lang w:val="en-US"/>
        </w:rPr>
      </w:pPr>
    </w:p>
    <w:p w14:paraId="0F7347A5" w14:textId="77777777" w:rsidR="00B303CC" w:rsidRPr="00593B0B" w:rsidRDefault="00B303CC" w:rsidP="00B303CC">
      <w:pPr>
        <w:tabs>
          <w:tab w:val="center" w:pos="4800"/>
          <w:tab w:val="right" w:pos="9500"/>
        </w:tabs>
        <w:spacing w:line="360" w:lineRule="auto"/>
        <w:ind w:firstLine="709"/>
        <w:jc w:val="center"/>
        <w:rPr>
          <w:rFonts w:ascii="Times New Roman" w:hAnsi="Times New Roman" w:cs="Times New Roman"/>
        </w:rPr>
      </w:pPr>
      <w:r w:rsidRPr="00593B0B">
        <w:rPr>
          <w:noProof/>
        </w:rPr>
        <w:lastRenderedPageBreak/>
        <w:drawing>
          <wp:inline distT="0" distB="0" distL="0" distR="0" wp14:anchorId="1A14AEC2" wp14:editId="519CB0C1">
            <wp:extent cx="3314700" cy="2017379"/>
            <wp:effectExtent l="0" t="0" r="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0583" t="25371" r="36986" b="17902"/>
                    <a:stretch/>
                  </pic:blipFill>
                  <pic:spPr bwMode="auto">
                    <a:xfrm>
                      <a:off x="0" y="0"/>
                      <a:ext cx="3351904" cy="2040022"/>
                    </a:xfrm>
                    <a:prstGeom prst="rect">
                      <a:avLst/>
                    </a:prstGeom>
                    <a:ln>
                      <a:noFill/>
                    </a:ln>
                    <a:extLst>
                      <a:ext uri="{53640926-AAD7-44D8-BBD7-CCE9431645EC}">
                        <a14:shadowObscured xmlns:a14="http://schemas.microsoft.com/office/drawing/2010/main"/>
                      </a:ext>
                    </a:extLst>
                  </pic:spPr>
                </pic:pic>
              </a:graphicData>
            </a:graphic>
          </wp:inline>
        </w:drawing>
      </w:r>
    </w:p>
    <w:p w14:paraId="54904262" w14:textId="0036284D" w:rsidR="00B303CC" w:rsidRPr="00BD63D3" w:rsidRDefault="00BD63D3" w:rsidP="00DB451F">
      <w:pPr>
        <w:tabs>
          <w:tab w:val="center" w:pos="4800"/>
          <w:tab w:val="right" w:pos="9500"/>
        </w:tabs>
        <w:spacing w:line="360" w:lineRule="auto"/>
        <w:ind w:firstLine="709"/>
        <w:jc w:val="center"/>
        <w:rPr>
          <w:rFonts w:ascii="Times New Roman" w:eastAsiaTheme="minorEastAsia" w:hAnsi="Times New Roman" w:cs="Times New Roman"/>
          <w:lang w:val="en-US"/>
        </w:rPr>
      </w:pPr>
      <w:r>
        <w:rPr>
          <w:rFonts w:ascii="Times New Roman" w:hAnsi="Times New Roman" w:cs="Times New Roman"/>
          <w:lang w:val="en-US"/>
        </w:rPr>
        <w:t>Figure</w:t>
      </w:r>
      <w:r w:rsidR="00B303CC" w:rsidRPr="00BD63D3">
        <w:rPr>
          <w:rFonts w:ascii="Times New Roman" w:hAnsi="Times New Roman" w:cs="Times New Roman"/>
          <w:lang w:val="en-US"/>
        </w:rPr>
        <w:t xml:space="preserve"> 1 – </w:t>
      </w:r>
      <w:r w:rsidRPr="00BD63D3">
        <w:rPr>
          <w:rFonts w:ascii="Times New Roman" w:hAnsi="Times New Roman" w:cs="Times New Roman"/>
          <w:lang w:val="en-US"/>
        </w:rPr>
        <w:t xml:space="preserve">Time evolution of </w:t>
      </w:r>
      <w:proofErr w:type="spellStart"/>
      <w:r w:rsidRPr="00BD63D3">
        <w:rPr>
          <w:rFonts w:ascii="Times New Roman" w:hAnsi="Times New Roman" w:cs="Times New Roman"/>
          <w:lang w:val="en-US"/>
        </w:rPr>
        <w:t>statefinder</w:t>
      </w:r>
      <w:proofErr w:type="spellEnd"/>
      <w:r w:rsidRPr="00BD63D3">
        <w:rPr>
          <w:rFonts w:ascii="Times New Roman" w:hAnsi="Times New Roman" w:cs="Times New Roman"/>
          <w:lang w:val="en-US"/>
        </w:rPr>
        <w:t xml:space="preserve"> parameters</w:t>
      </w:r>
      <w:r w:rsidR="00B303CC" w:rsidRPr="00BD63D3">
        <w:rPr>
          <w:rFonts w:ascii="Times New Roman" w:hAnsi="Times New Roman" w:cs="Times New Roman"/>
          <w:lang w:val="en-US"/>
        </w:rPr>
        <w:t xml:space="preserve"> </w:t>
      </w:r>
      <m:oMath>
        <m:r>
          <m:rPr>
            <m:sty m:val="p"/>
          </m:rPr>
          <w:rPr>
            <w:rFonts w:ascii="Cambria Math" w:hAnsi="Cambria Math" w:cs="Times New Roman"/>
            <w:lang w:val="en-US"/>
          </w:rPr>
          <m:t>{</m:t>
        </m:r>
        <m:r>
          <w:rPr>
            <w:rFonts w:ascii="Cambria Math" w:hAnsi="Cambria Math" w:cs="Times New Roman"/>
            <w:lang w:val="en-US"/>
          </w:rPr>
          <m:t>r,s</m:t>
        </m:r>
        <m:r>
          <m:rPr>
            <m:sty m:val="p"/>
          </m:rPr>
          <w:rPr>
            <w:rFonts w:ascii="Cambria Math" w:hAnsi="Cambria Math" w:cs="Times New Roman"/>
            <w:lang w:val="en-US"/>
          </w:rPr>
          <m:t>}</m:t>
        </m:r>
      </m:oMath>
    </w:p>
    <w:p w14:paraId="3D4F8158" w14:textId="77777777" w:rsidR="00B303CC" w:rsidRPr="00BD63D3"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63E898A8" w14:textId="014932A1" w:rsidR="00B303CC" w:rsidRPr="001B2C8E" w:rsidRDefault="00981395" w:rsidP="00B303CC">
      <w:pPr>
        <w:tabs>
          <w:tab w:val="center" w:pos="4800"/>
          <w:tab w:val="right" w:pos="9500"/>
        </w:tabs>
        <w:spacing w:line="360" w:lineRule="auto"/>
        <w:ind w:firstLine="709"/>
        <w:jc w:val="both"/>
        <w:rPr>
          <w:rFonts w:ascii="Times New Roman" w:hAnsi="Times New Roman" w:cs="Times New Roman"/>
          <w:lang w:val="en-US"/>
        </w:rPr>
      </w:pPr>
      <w:r w:rsidRPr="00981395">
        <w:rPr>
          <w:rFonts w:ascii="Times New Roman" w:hAnsi="Times New Roman" w:cs="Times New Roman"/>
          <w:lang w:val="en-US"/>
        </w:rPr>
        <w:t xml:space="preserve">The second </w:t>
      </w:r>
      <w:proofErr w:type="spellStart"/>
      <w:r w:rsidRPr="00981395">
        <w:rPr>
          <w:rFonts w:ascii="Times New Roman" w:hAnsi="Times New Roman" w:cs="Times New Roman"/>
          <w:lang w:val="en-US"/>
        </w:rPr>
        <w:t>statefinder</w:t>
      </w:r>
      <w:proofErr w:type="spellEnd"/>
      <w:r w:rsidRPr="00981395">
        <w:rPr>
          <w:rFonts w:ascii="Times New Roman" w:hAnsi="Times New Roman" w:cs="Times New Roman"/>
          <w:lang w:val="en-US"/>
        </w:rPr>
        <w:t xml:space="preserve"> parameter</w:t>
      </w:r>
      <w:r w:rsidR="00B303CC" w:rsidRPr="00981395">
        <w:rPr>
          <w:rFonts w:ascii="Times New Roman" w:hAnsi="Times New Roman" w:cs="Times New Roman"/>
          <w:lang w:val="en-US"/>
        </w:rPr>
        <w:t xml:space="preserve"> </w:t>
      </w:r>
      <m:oMath>
        <m:r>
          <m:rPr>
            <m:sty m:val="p"/>
          </m:rPr>
          <w:rPr>
            <w:rFonts w:ascii="Cambria Math" w:hAnsi="Cambria Math" w:cs="Times New Roman"/>
            <w:lang w:val="en-US"/>
          </w:rPr>
          <m:t>s</m:t>
        </m:r>
      </m:oMath>
      <w:r w:rsidR="00B303CC" w:rsidRPr="00981395">
        <w:rPr>
          <w:rFonts w:ascii="Times New Roman" w:hAnsi="Times New Roman" w:cs="Times New Roman"/>
          <w:lang w:val="en-US"/>
        </w:rPr>
        <w:t xml:space="preserve"> </w:t>
      </w:r>
      <w:r w:rsidRPr="00981395">
        <w:rPr>
          <w:rFonts w:ascii="Times New Roman" w:hAnsi="Times New Roman" w:cs="Times New Roman"/>
          <w:lang w:val="en-US"/>
        </w:rPr>
        <w:t>has properties that complement the properties of the first</w:t>
      </w:r>
      <w:r w:rsidR="00B303CC" w:rsidRPr="00981395">
        <w:rPr>
          <w:rFonts w:ascii="Times New Roman" w:hAnsi="Times New Roman" w:cs="Times New Roman"/>
          <w:lang w:val="en-US"/>
        </w:rPr>
        <w:t xml:space="preserve"> </w:t>
      </w:r>
      <m:oMath>
        <m:r>
          <m:rPr>
            <m:sty m:val="p"/>
          </m:rPr>
          <w:rPr>
            <w:rFonts w:ascii="Cambria Math" w:hAnsi="Cambria Math" w:cs="Times New Roman"/>
            <w:lang w:val="en-US"/>
          </w:rPr>
          <m:t>r</m:t>
        </m:r>
      </m:oMath>
      <w:r w:rsidR="00B303CC" w:rsidRPr="00981395">
        <w:rPr>
          <w:rFonts w:ascii="Times New Roman" w:hAnsi="Times New Roman" w:cs="Times New Roman"/>
          <w:lang w:val="en-US"/>
        </w:rPr>
        <w:t xml:space="preserve">. </w:t>
      </w:r>
      <w:r w:rsidRPr="00981395">
        <w:rPr>
          <w:rFonts w:ascii="Times New Roman" w:hAnsi="Times New Roman" w:cs="Times New Roman"/>
          <w:lang w:val="en-US"/>
        </w:rPr>
        <w:t>Since</w:t>
      </w:r>
      <w:r w:rsidR="00B303CC" w:rsidRPr="00981395">
        <w:rPr>
          <w:rFonts w:ascii="Times New Roman" w:hAnsi="Times New Roman" w:cs="Times New Roman"/>
          <w:lang w:val="en-US"/>
        </w:rPr>
        <w:t xml:space="preserve"> </w:t>
      </w:r>
      <m:oMath>
        <m:r>
          <m:rPr>
            <m:sty m:val="p"/>
          </m:rPr>
          <w:rPr>
            <w:rFonts w:ascii="Cambria Math" w:hAnsi="Cambria Math" w:cs="Times New Roman"/>
            <w:lang w:val="en-US"/>
          </w:rPr>
          <m:t>s</m:t>
        </m:r>
      </m:oMath>
      <w:r w:rsidR="00B303CC" w:rsidRPr="00981395">
        <w:rPr>
          <w:rFonts w:ascii="Times New Roman" w:hAnsi="Times New Roman" w:cs="Times New Roman"/>
          <w:lang w:val="en-US"/>
        </w:rPr>
        <w:t xml:space="preserve"> </w:t>
      </w:r>
      <w:r w:rsidRPr="00981395">
        <w:rPr>
          <w:rFonts w:ascii="Times New Roman" w:hAnsi="Times New Roman" w:cs="Times New Roman"/>
          <w:lang w:val="en-US"/>
        </w:rPr>
        <w:t xml:space="preserve">is clearly independent of </w:t>
      </w:r>
      <m:oMath>
        <m:sSub>
          <m:sSubPr>
            <m:ctrlPr>
              <w:rPr>
                <w:rFonts w:ascii="Cambria Math" w:hAnsi="Cambria Math" w:cs="Times New Roman"/>
              </w:rPr>
            </m:ctrlPr>
          </m:sSubPr>
          <m:e>
            <m:r>
              <m:rPr>
                <m:sty m:val="p"/>
              </m:rPr>
              <w:rPr>
                <w:rFonts w:ascii="Cambria Math" w:hAnsi="Cambria Math" w:cs="Times New Roman"/>
              </w:rPr>
              <m:t>Ω</m:t>
            </m:r>
          </m:e>
          <m:sub>
            <m:r>
              <m:rPr>
                <m:sty m:val="p"/>
              </m:rPr>
              <w:rPr>
                <w:rFonts w:ascii="Cambria Math" w:hAnsi="Cambria Math" w:cs="Times New Roman"/>
                <w:lang w:val="en-US"/>
              </w:rPr>
              <m:t>m</m:t>
            </m:r>
          </m:sub>
        </m:sSub>
      </m:oMath>
      <w:r w:rsidR="00B303CC" w:rsidRPr="00981395">
        <w:rPr>
          <w:rFonts w:ascii="Times New Roman" w:hAnsi="Times New Roman" w:cs="Times New Roman"/>
          <w:lang w:val="en-US"/>
        </w:rPr>
        <w:t xml:space="preserve">, </w:t>
      </w:r>
      <w:r w:rsidRPr="00981395">
        <w:rPr>
          <w:rFonts w:ascii="Times New Roman" w:hAnsi="Times New Roman" w:cs="Times New Roman"/>
          <w:lang w:val="en-US"/>
        </w:rPr>
        <w:t>some of the properties belonging to</w:t>
      </w:r>
      <w:r w:rsidR="00B303CC" w:rsidRPr="00981395">
        <w:rPr>
          <w:rFonts w:ascii="Times New Roman" w:hAnsi="Times New Roman" w:cs="Times New Roman"/>
          <w:lang w:val="en-US"/>
        </w:rPr>
        <w:t xml:space="preserve"> </w:t>
      </w:r>
      <m:oMath>
        <m:r>
          <m:rPr>
            <m:sty m:val="p"/>
          </m:rPr>
          <w:rPr>
            <w:rFonts w:ascii="Cambria Math" w:hAnsi="Cambria Math" w:cs="Times New Roman"/>
            <w:lang w:val="en-US"/>
          </w:rPr>
          <m:t>r</m:t>
        </m:r>
      </m:oMath>
      <w:r w:rsidR="00B303CC" w:rsidRPr="00981395">
        <w:rPr>
          <w:rFonts w:ascii="Times New Roman" w:hAnsi="Times New Roman" w:cs="Times New Roman"/>
          <w:lang w:val="en-US"/>
        </w:rPr>
        <w:t xml:space="preserve">, </w:t>
      </w:r>
      <w:r w:rsidRPr="001B2C8E">
        <w:rPr>
          <w:rFonts w:ascii="Times New Roman" w:hAnsi="Times New Roman" w:cs="Times New Roman"/>
          <w:lang w:val="en-US"/>
        </w:rPr>
        <w:t>are violated in the combined pair of state definition parameters</w:t>
      </w:r>
      <w:r w:rsidR="00B303CC" w:rsidRPr="00981395">
        <w:rPr>
          <w:rFonts w:ascii="Times New Roman" w:hAnsi="Times New Roman" w:cs="Times New Roman"/>
          <w:lang w:val="en-US"/>
        </w:rPr>
        <w:t xml:space="preserve"> </w:t>
      </w:r>
      <m:oMath>
        <m:r>
          <m:rPr>
            <m:sty m:val="p"/>
          </m:rPr>
          <w:rPr>
            <w:rFonts w:ascii="Cambria Math" w:hAnsi="Cambria Math" w:cs="Times New Roman"/>
            <w:lang w:val="en-US"/>
          </w:rPr>
          <m:t>{r,s}</m:t>
        </m:r>
      </m:oMath>
      <w:r w:rsidR="00B303CC" w:rsidRPr="00981395">
        <w:rPr>
          <w:rFonts w:ascii="Times New Roman" w:hAnsi="Times New Roman" w:cs="Times New Roman"/>
          <w:lang w:val="en-US"/>
        </w:rPr>
        <w:t xml:space="preserve">. </w:t>
      </w:r>
      <w:r w:rsidR="001B2C8E" w:rsidRPr="001B2C8E">
        <w:rPr>
          <w:rFonts w:ascii="Times New Roman" w:hAnsi="Times New Roman" w:cs="Times New Roman"/>
          <w:lang w:val="en-US"/>
        </w:rPr>
        <w:t>The figure</w:t>
      </w:r>
      <w:r w:rsidR="00B303CC" w:rsidRPr="001B2C8E">
        <w:rPr>
          <w:rFonts w:ascii="Times New Roman" w:hAnsi="Times New Roman" w:cs="Times New Roman"/>
          <w:lang w:val="en-US"/>
        </w:rPr>
        <w:t xml:space="preserve"> 1 </w:t>
      </w:r>
      <w:r w:rsidR="001B2C8E" w:rsidRPr="001B2C8E">
        <w:rPr>
          <w:rFonts w:ascii="Times New Roman" w:hAnsi="Times New Roman" w:cs="Times New Roman"/>
          <w:lang w:val="en-US"/>
        </w:rPr>
        <w:t xml:space="preserve">shows the time evolution of the </w:t>
      </w:r>
      <w:proofErr w:type="spellStart"/>
      <w:r w:rsidR="001B2C8E" w:rsidRPr="001B2C8E">
        <w:rPr>
          <w:rFonts w:ascii="Times New Roman" w:hAnsi="Times New Roman" w:cs="Times New Roman"/>
          <w:lang w:val="en-US"/>
        </w:rPr>
        <w:t>statefinder</w:t>
      </w:r>
      <w:proofErr w:type="spellEnd"/>
      <w:r w:rsidR="001B2C8E" w:rsidRPr="001B2C8E">
        <w:rPr>
          <w:rFonts w:ascii="Times New Roman" w:hAnsi="Times New Roman" w:cs="Times New Roman"/>
          <w:lang w:val="en-US"/>
        </w:rPr>
        <w:t xml:space="preserve"> parameters of</w:t>
      </w:r>
      <w:r w:rsidR="00B303CC" w:rsidRPr="001B2C8E">
        <w:rPr>
          <w:rFonts w:ascii="Times New Roman" w:hAnsi="Times New Roman" w:cs="Times New Roman"/>
          <w:lang w:val="en-US"/>
        </w:rPr>
        <w:t xml:space="preserve"> </w:t>
      </w:r>
      <m:oMath>
        <m:r>
          <m:rPr>
            <m:sty m:val="p"/>
          </m:rPr>
          <w:rPr>
            <w:rFonts w:ascii="Cambria Math" w:hAnsi="Cambria Math" w:cs="Times New Roman"/>
            <w:lang w:val="en-US"/>
          </w:rPr>
          <m:t>{r,s}</m:t>
        </m:r>
      </m:oMath>
      <w:r w:rsidR="00B303CC" w:rsidRPr="001B2C8E">
        <w:rPr>
          <w:rFonts w:ascii="Times New Roman" w:hAnsi="Times New Roman" w:cs="Times New Roman"/>
          <w:lang w:val="en-US"/>
        </w:rPr>
        <w:t xml:space="preserve">. </w:t>
      </w:r>
      <w:r w:rsidR="001B2C8E" w:rsidRPr="001B2C8E">
        <w:rPr>
          <w:rFonts w:ascii="Times New Roman" w:hAnsi="Times New Roman" w:cs="Times New Roman"/>
          <w:lang w:val="en-US"/>
        </w:rPr>
        <w:t>As can be seen from the figure,</w:t>
      </w:r>
      <w:r w:rsidR="00B303CC" w:rsidRPr="001B2C8E">
        <w:rPr>
          <w:rFonts w:ascii="Times New Roman" w:hAnsi="Times New Roman" w:cs="Times New Roman"/>
          <w:lang w:val="en-US"/>
        </w:rPr>
        <w:t xml:space="preserve"> </w:t>
      </w:r>
      <m:oMath>
        <m:r>
          <m:rPr>
            <m:sty m:val="p"/>
          </m:rPr>
          <w:rPr>
            <w:rFonts w:ascii="Cambria Math" w:hAnsi="Cambria Math" w:cs="Times New Roman"/>
            <w:lang w:val="en-US"/>
          </w:rPr>
          <m:t>s</m:t>
        </m:r>
      </m:oMath>
      <w:r w:rsidR="00B303CC" w:rsidRPr="001B2C8E">
        <w:rPr>
          <w:rFonts w:ascii="Times New Roman" w:hAnsi="Times New Roman" w:cs="Times New Roman"/>
          <w:lang w:val="en-US"/>
        </w:rPr>
        <w:t xml:space="preserve"> </w:t>
      </w:r>
      <w:r w:rsidR="001B2C8E" w:rsidRPr="001B2C8E">
        <w:rPr>
          <w:rFonts w:ascii="Times New Roman" w:hAnsi="Times New Roman" w:cs="Times New Roman"/>
          <w:lang w:val="en-US"/>
        </w:rPr>
        <w:t xml:space="preserve">monotonically decreases to zero, and </w:t>
      </w:r>
      <m:oMath>
        <m:r>
          <m:rPr>
            <m:sty m:val="p"/>
          </m:rPr>
          <w:rPr>
            <w:rFonts w:ascii="Cambria Math" w:hAnsi="Cambria Math" w:cs="Times New Roman"/>
            <w:lang w:val="en-US"/>
          </w:rPr>
          <m:t>r</m:t>
        </m:r>
      </m:oMath>
      <w:r w:rsidR="00B303CC" w:rsidRPr="001B2C8E">
        <w:rPr>
          <w:rFonts w:ascii="Times New Roman" w:hAnsi="Times New Roman" w:cs="Times New Roman"/>
          <w:lang w:val="en-US"/>
        </w:rPr>
        <w:t xml:space="preserve"> </w:t>
      </w:r>
      <w:r w:rsidR="001B2C8E" w:rsidRPr="001B2C8E">
        <w:rPr>
          <w:rFonts w:ascii="Times New Roman" w:hAnsi="Times New Roman" w:cs="Times New Roman"/>
          <w:lang w:val="en-US"/>
        </w:rPr>
        <w:t>first decreases from one to a minimum value, and then increases to one. Our model is located to the right of the fixed point of the</w:t>
      </w:r>
      <w:r w:rsidR="00B303CC" w:rsidRPr="001B2C8E">
        <w:rPr>
          <w:rFonts w:ascii="Times New Roman" w:hAnsi="Times New Roman" w:cs="Times New Roman"/>
          <w:lang w:val="en-US"/>
        </w:rPr>
        <w:t xml:space="preserve"> </w:t>
      </w:r>
      <m:oMath>
        <m:r>
          <m:rPr>
            <m:sty m:val="p"/>
          </m:rPr>
          <w:rPr>
            <w:rFonts w:ascii="Cambria Math" w:hAnsi="Cambria Math" w:cs="Times New Roman"/>
          </w:rPr>
          <m:t>Λ</m:t>
        </m:r>
        <m:r>
          <m:rPr>
            <m:sty m:val="p"/>
          </m:rPr>
          <w:rPr>
            <w:rFonts w:ascii="Cambria Math" w:hAnsi="Cambria Math" w:cs="Times New Roman"/>
            <w:lang w:val="en-US"/>
          </w:rPr>
          <m:t>CDM</m:t>
        </m:r>
      </m:oMath>
      <w:r w:rsidR="00B303CC" w:rsidRPr="001B2C8E">
        <w:rPr>
          <w:rFonts w:ascii="Times New Roman" w:hAnsi="Times New Roman" w:cs="Times New Roman"/>
          <w:lang w:val="en-US"/>
        </w:rPr>
        <w:t>-</w:t>
      </w:r>
      <w:r w:rsidR="001B2C8E" w:rsidRPr="001B2C8E">
        <w:rPr>
          <w:rFonts w:ascii="Times New Roman" w:hAnsi="Times New Roman" w:cs="Times New Roman"/>
          <w:lang w:val="en-US"/>
        </w:rPr>
        <w:t>model</w:t>
      </w:r>
      <w:r w:rsidR="00B303CC" w:rsidRPr="001B2C8E">
        <w:rPr>
          <w:rFonts w:ascii="Times New Roman" w:hAnsi="Times New Roman" w:cs="Times New Roman"/>
          <w:lang w:val="en-US"/>
        </w:rPr>
        <w:t xml:space="preserve"> (</w:t>
      </w:r>
      <m:oMath>
        <m:r>
          <m:rPr>
            <m:sty m:val="p"/>
          </m:rPr>
          <w:rPr>
            <w:rFonts w:ascii="Cambria Math" w:hAnsi="Cambria Math" w:cs="Times New Roman"/>
            <w:lang w:val="en-US"/>
          </w:rPr>
          <m:t>r=1,s=0</m:t>
        </m:r>
      </m:oMath>
      <w:r w:rsidR="00B303CC" w:rsidRPr="001B2C8E">
        <w:rPr>
          <w:rFonts w:ascii="Times New Roman" w:hAnsi="Times New Roman" w:cs="Times New Roman"/>
          <w:lang w:val="en-US"/>
        </w:rPr>
        <w:t xml:space="preserve">).  </w:t>
      </w:r>
    </w:p>
    <w:p w14:paraId="35DF3CCA" w14:textId="77777777" w:rsidR="00634B15" w:rsidRPr="001B2C8E" w:rsidRDefault="00634B15" w:rsidP="00B303CC">
      <w:pPr>
        <w:tabs>
          <w:tab w:val="center" w:pos="4800"/>
          <w:tab w:val="right" w:pos="9500"/>
        </w:tabs>
        <w:spacing w:line="360" w:lineRule="auto"/>
        <w:ind w:firstLine="709"/>
        <w:jc w:val="both"/>
        <w:rPr>
          <w:rFonts w:ascii="Times New Roman" w:hAnsi="Times New Roman" w:cs="Times New Roman"/>
          <w:lang w:val="en-US"/>
        </w:rPr>
      </w:pPr>
    </w:p>
    <w:p w14:paraId="6D354F21" w14:textId="77777777" w:rsidR="00B303CC" w:rsidRPr="00593B0B" w:rsidRDefault="00B303CC" w:rsidP="00B303CC">
      <w:pPr>
        <w:tabs>
          <w:tab w:val="center" w:pos="4800"/>
          <w:tab w:val="right" w:pos="9500"/>
        </w:tabs>
        <w:spacing w:line="360" w:lineRule="auto"/>
        <w:ind w:firstLine="709"/>
        <w:jc w:val="center"/>
        <w:rPr>
          <w:rFonts w:ascii="Times New Roman" w:hAnsi="Times New Roman" w:cs="Times New Roman"/>
        </w:rPr>
      </w:pPr>
      <w:r w:rsidRPr="00593B0B">
        <w:rPr>
          <w:noProof/>
        </w:rPr>
        <w:drawing>
          <wp:inline distT="0" distB="0" distL="0" distR="0" wp14:anchorId="3CE715F8" wp14:editId="5DB01E85">
            <wp:extent cx="3324225" cy="204131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9984" t="14760" r="28968" b="40421"/>
                    <a:stretch/>
                  </pic:blipFill>
                  <pic:spPr bwMode="auto">
                    <a:xfrm>
                      <a:off x="0" y="0"/>
                      <a:ext cx="3356409" cy="2061078"/>
                    </a:xfrm>
                    <a:prstGeom prst="rect">
                      <a:avLst/>
                    </a:prstGeom>
                    <a:ln>
                      <a:noFill/>
                    </a:ln>
                    <a:extLst>
                      <a:ext uri="{53640926-AAD7-44D8-BBD7-CCE9431645EC}">
                        <a14:shadowObscured xmlns:a14="http://schemas.microsoft.com/office/drawing/2010/main"/>
                      </a:ext>
                    </a:extLst>
                  </pic:spPr>
                </pic:pic>
              </a:graphicData>
            </a:graphic>
          </wp:inline>
        </w:drawing>
      </w:r>
    </w:p>
    <w:p w14:paraId="3129869F" w14:textId="3CBBDFAB" w:rsidR="00B303CC" w:rsidRPr="001B2C8E" w:rsidRDefault="00372B6E" w:rsidP="00B303CC">
      <w:pPr>
        <w:tabs>
          <w:tab w:val="center" w:pos="4800"/>
          <w:tab w:val="right" w:pos="9500"/>
        </w:tabs>
        <w:spacing w:line="360" w:lineRule="auto"/>
        <w:ind w:firstLine="709"/>
        <w:jc w:val="center"/>
        <w:rPr>
          <w:rFonts w:ascii="Times New Roman" w:hAnsi="Times New Roman" w:cs="Times New Roman"/>
          <w:lang w:val="en-US"/>
        </w:rPr>
      </w:pPr>
      <w:r>
        <w:rPr>
          <w:rFonts w:ascii="Times New Roman" w:hAnsi="Times New Roman" w:cs="Times New Roman"/>
          <w:lang w:val="en-US"/>
        </w:rPr>
        <w:t>Figure</w:t>
      </w:r>
      <w:r w:rsidR="00B303CC" w:rsidRPr="001B2C8E">
        <w:rPr>
          <w:rFonts w:ascii="Times New Roman" w:hAnsi="Times New Roman" w:cs="Times New Roman"/>
          <w:lang w:val="en-US"/>
        </w:rPr>
        <w:t xml:space="preserve"> 2 – </w:t>
      </w:r>
      <w:r w:rsidR="001B2C8E" w:rsidRPr="001B2C8E">
        <w:rPr>
          <w:rFonts w:ascii="Times New Roman" w:hAnsi="Times New Roman" w:cs="Times New Roman"/>
          <w:lang w:val="en-US"/>
        </w:rPr>
        <w:t>Time evolution of</w:t>
      </w:r>
      <w:r w:rsidR="00B303CC" w:rsidRPr="001B2C8E">
        <w:rPr>
          <w:rFonts w:ascii="Times New Roman" w:hAnsi="Times New Roman" w:cs="Times New Roman"/>
          <w:lang w:val="en-US"/>
        </w:rPr>
        <w:t xml:space="preserve"> </w:t>
      </w:r>
      <m:oMath>
        <m:r>
          <m:rPr>
            <m:sty m:val="p"/>
          </m:rPr>
          <w:rPr>
            <w:rFonts w:ascii="Cambria Math" w:hAnsi="Cambria Math" w:cs="Times New Roman"/>
            <w:lang w:val="en-US"/>
          </w:rPr>
          <m:t>{</m:t>
        </m:r>
        <m:r>
          <w:rPr>
            <w:rFonts w:ascii="Cambria Math" w:hAnsi="Cambria Math" w:cs="Times New Roman"/>
            <w:lang w:val="en-US"/>
          </w:rPr>
          <m:t>r,q</m:t>
        </m:r>
        <m:r>
          <m:rPr>
            <m:sty m:val="p"/>
          </m:rPr>
          <w:rPr>
            <w:rFonts w:ascii="Cambria Math" w:hAnsi="Cambria Math" w:cs="Times New Roman"/>
            <w:lang w:val="en-US"/>
          </w:rPr>
          <m:t>}</m:t>
        </m:r>
      </m:oMath>
      <w:r w:rsidR="00B303CC" w:rsidRPr="001B2C8E">
        <w:rPr>
          <w:rFonts w:ascii="Times New Roman" w:hAnsi="Times New Roman" w:cs="Times New Roman"/>
          <w:lang w:val="en-US"/>
        </w:rPr>
        <w:t xml:space="preserve">, </w:t>
      </w:r>
      <w:r w:rsidR="001B2C8E" w:rsidRPr="001B2C8E">
        <w:rPr>
          <w:rFonts w:ascii="Times New Roman" w:hAnsi="Times New Roman" w:cs="Times New Roman"/>
          <w:lang w:val="en-US"/>
        </w:rPr>
        <w:t>where</w:t>
      </w:r>
      <w:r w:rsidR="00B303CC" w:rsidRPr="001B2C8E">
        <w:rPr>
          <w:rFonts w:ascii="Times New Roman" w:hAnsi="Times New Roman" w:cs="Times New Roman"/>
          <w:lang w:val="en-US"/>
        </w:rPr>
        <w:t xml:space="preserve"> </w:t>
      </w:r>
      <m:oMath>
        <m:r>
          <m:rPr>
            <m:sty m:val="p"/>
          </m:rPr>
          <w:rPr>
            <w:rFonts w:ascii="Cambria Math" w:hAnsi="Cambria Math" w:cs="Times New Roman"/>
            <w:lang w:val="en-US"/>
          </w:rPr>
          <m:t>q</m:t>
        </m:r>
      </m:oMath>
      <w:r w:rsidR="00B303CC" w:rsidRPr="001B2C8E">
        <w:rPr>
          <w:rFonts w:ascii="Times New Roman" w:hAnsi="Times New Roman" w:cs="Times New Roman"/>
          <w:lang w:val="en-US"/>
        </w:rPr>
        <w:t xml:space="preserve"> </w:t>
      </w:r>
      <w:r w:rsidR="001B2C8E" w:rsidRPr="001B2C8E">
        <w:rPr>
          <w:rFonts w:ascii="Times New Roman" w:hAnsi="Times New Roman" w:cs="Times New Roman"/>
          <w:lang w:val="en-US"/>
        </w:rPr>
        <w:t>is the deceleration parameter</w:t>
      </w:r>
    </w:p>
    <w:p w14:paraId="2C6CCFB4" w14:textId="77777777" w:rsidR="004F1AE5" w:rsidRPr="001B2C8E" w:rsidRDefault="004F1AE5" w:rsidP="00B303CC">
      <w:pPr>
        <w:tabs>
          <w:tab w:val="center" w:pos="4800"/>
          <w:tab w:val="right" w:pos="9500"/>
        </w:tabs>
        <w:spacing w:line="360" w:lineRule="auto"/>
        <w:ind w:firstLine="709"/>
        <w:jc w:val="both"/>
        <w:rPr>
          <w:rFonts w:ascii="Times New Roman" w:hAnsi="Times New Roman" w:cs="Times New Roman"/>
          <w:lang w:val="en-US"/>
        </w:rPr>
      </w:pPr>
    </w:p>
    <w:p w14:paraId="22D589D4" w14:textId="58401D23" w:rsidR="00B303CC" w:rsidRPr="001B2C8E" w:rsidRDefault="001B2C8E" w:rsidP="00B303CC">
      <w:pPr>
        <w:tabs>
          <w:tab w:val="center" w:pos="4800"/>
          <w:tab w:val="right" w:pos="9500"/>
        </w:tabs>
        <w:spacing w:line="360" w:lineRule="auto"/>
        <w:ind w:firstLine="709"/>
        <w:jc w:val="both"/>
        <w:rPr>
          <w:rFonts w:ascii="Times New Roman" w:hAnsi="Times New Roman" w:cs="Times New Roman"/>
          <w:lang w:val="en-US"/>
        </w:rPr>
      </w:pPr>
      <w:r w:rsidRPr="001B2C8E">
        <w:rPr>
          <w:rFonts w:ascii="Times New Roman" w:hAnsi="Times New Roman" w:cs="Times New Roman"/>
          <w:lang w:val="en-US"/>
        </w:rPr>
        <w:t xml:space="preserve">Figure </w:t>
      </w:r>
      <w:r w:rsidR="00B303CC" w:rsidRPr="001B2C8E">
        <w:rPr>
          <w:rFonts w:ascii="Times New Roman" w:hAnsi="Times New Roman" w:cs="Times New Roman"/>
          <w:lang w:val="en-US"/>
        </w:rPr>
        <w:t xml:space="preserve">2 </w:t>
      </w:r>
      <w:r w:rsidRPr="001B2C8E">
        <w:rPr>
          <w:rFonts w:ascii="Times New Roman" w:hAnsi="Times New Roman" w:cs="Times New Roman"/>
          <w:lang w:val="en-US"/>
        </w:rPr>
        <w:t>shows the time evolution of</w:t>
      </w:r>
      <w:r w:rsidR="00B303CC" w:rsidRPr="001B2C8E">
        <w:rPr>
          <w:rFonts w:ascii="Times New Roman" w:hAnsi="Times New Roman" w:cs="Times New Roman"/>
          <w:lang w:val="en-US"/>
        </w:rPr>
        <w:t xml:space="preserve"> </w:t>
      </w:r>
      <m:oMath>
        <m:r>
          <m:rPr>
            <m:sty m:val="p"/>
          </m:rPr>
          <w:rPr>
            <w:rFonts w:ascii="Cambria Math" w:hAnsi="Cambria Math" w:cs="Times New Roman"/>
            <w:lang w:val="en-US"/>
          </w:rPr>
          <m:t>{r,q}</m:t>
        </m:r>
      </m:oMath>
      <w:r w:rsidR="00B303CC" w:rsidRPr="001B2C8E">
        <w:rPr>
          <w:rFonts w:ascii="Times New Roman" w:hAnsi="Times New Roman" w:cs="Times New Roman"/>
          <w:lang w:val="en-US"/>
        </w:rPr>
        <w:t xml:space="preserve">, </w:t>
      </w:r>
      <w:r w:rsidRPr="001B2C8E">
        <w:rPr>
          <w:rFonts w:ascii="Times New Roman" w:hAnsi="Times New Roman" w:cs="Times New Roman"/>
          <w:lang w:val="en-US"/>
        </w:rPr>
        <w:t>which from the equation</w:t>
      </w:r>
      <w:r w:rsidR="00B303CC" w:rsidRPr="001B2C8E">
        <w:rPr>
          <w:rFonts w:ascii="Times New Roman" w:hAnsi="Times New Roman" w:cs="Times New Roman"/>
          <w:lang w:val="en-US"/>
        </w:rPr>
        <w:t xml:space="preserve"> (1.38) </w:t>
      </w:r>
      <w:r w:rsidRPr="001B2C8E">
        <w:rPr>
          <w:rFonts w:ascii="Times New Roman" w:hAnsi="Times New Roman" w:cs="Times New Roman"/>
          <w:lang w:val="en-US"/>
        </w:rPr>
        <w:t xml:space="preserve">for the scale factor </w:t>
      </w:r>
      <w:r w:rsidR="00B303CC" w:rsidRPr="001B2C8E">
        <w:rPr>
          <w:rFonts w:ascii="Times New Roman" w:hAnsi="Times New Roman" w:cs="Times New Roman"/>
          <w:lang w:val="en-US"/>
        </w:rPr>
        <w:t xml:space="preserve">(1.31) </w:t>
      </w:r>
      <w:r w:rsidRPr="001B2C8E">
        <w:rPr>
          <w:rFonts w:ascii="Times New Roman" w:hAnsi="Times New Roman" w:cs="Times New Roman"/>
          <w:lang w:val="en-US"/>
        </w:rPr>
        <w:t>is</w:t>
      </w:r>
      <w:r w:rsidR="00B303CC" w:rsidRPr="001B2C8E">
        <w:rPr>
          <w:rFonts w:ascii="Times New Roman" w:hAnsi="Times New Roman" w:cs="Times New Roman"/>
          <w:lang w:val="en-US"/>
        </w:rPr>
        <w:t xml:space="preserve"> (1.42)</w:t>
      </w:r>
    </w:p>
    <w:p w14:paraId="751554B7" w14:textId="77777777" w:rsidR="00B303CC" w:rsidRPr="001B2C8E"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4E5FF45B" w14:textId="17B9ADB0" w:rsidR="00B303CC" w:rsidRPr="006374BC" w:rsidRDefault="00B303CC" w:rsidP="00B303CC">
      <w:pPr>
        <w:tabs>
          <w:tab w:val="center" w:pos="4800"/>
          <w:tab w:val="right" w:pos="9500"/>
        </w:tabs>
        <w:spacing w:line="360" w:lineRule="auto"/>
        <w:ind w:firstLine="709"/>
        <w:rPr>
          <w:rFonts w:ascii="Times New Roman" w:hAnsi="Times New Roman" w:cs="Times New Roman"/>
          <w:lang w:val="en-US"/>
        </w:rPr>
      </w:pPr>
      <w:r w:rsidRPr="001B2C8E">
        <w:rPr>
          <w:rFonts w:ascii="Times New Roman" w:hAnsi="Times New Roman" w:cs="Times New Roman"/>
          <w:lang w:val="en-US"/>
        </w:rPr>
        <w:tab/>
      </w:r>
      <m:oMath>
        <m:r>
          <w:rPr>
            <w:rFonts w:ascii="Cambria Math" w:hAnsi="Cambria Math" w:cs="Times New Roman"/>
            <w:lang w:val="en-US"/>
          </w:rPr>
          <m:t>r(q)=2</m:t>
        </m:r>
        <m:sSup>
          <m:sSupPr>
            <m:ctrlPr>
              <w:rPr>
                <w:rFonts w:ascii="Cambria Math" w:hAnsi="Cambria Math" w:cs="Times New Roman"/>
                <w:i/>
                <w:iCs/>
              </w:rPr>
            </m:ctrlPr>
          </m:sSupPr>
          <m:e>
            <m:r>
              <w:rPr>
                <w:rFonts w:ascii="Cambria Math" w:hAnsi="Cambria Math" w:cs="Times New Roman"/>
                <w:lang w:val="en-US"/>
              </w:rPr>
              <m:t>q</m:t>
            </m:r>
          </m:e>
          <m:sup>
            <m:r>
              <w:rPr>
                <w:rFonts w:ascii="Cambria Math" w:hAnsi="Cambria Math" w:cs="Times New Roman"/>
                <w:lang w:val="en-US"/>
              </w:rPr>
              <m:t>2</m:t>
            </m:r>
          </m:sup>
        </m:sSup>
        <m:r>
          <w:rPr>
            <w:rFonts w:ascii="Cambria Math" w:hAnsi="Cambria Math" w:cs="Times New Roman"/>
            <w:lang w:val="en-US"/>
          </w:rPr>
          <m:t>+q.</m:t>
        </m:r>
      </m:oMath>
      <w:r w:rsidRPr="006374BC">
        <w:rPr>
          <w:rFonts w:ascii="Times New Roman" w:hAnsi="Times New Roman" w:cs="Times New Roman"/>
          <w:lang w:val="en-US"/>
        </w:rPr>
        <w:tab/>
        <w:t>(1.42)</w:t>
      </w:r>
    </w:p>
    <w:p w14:paraId="522E14E9" w14:textId="77777777" w:rsidR="00B303CC" w:rsidRPr="006374BC"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4CE4FDEB" w14:textId="35A37125" w:rsidR="00B303CC" w:rsidRPr="001B2C8E" w:rsidRDefault="001B2C8E" w:rsidP="00B303CC">
      <w:pPr>
        <w:tabs>
          <w:tab w:val="center" w:pos="4800"/>
          <w:tab w:val="right" w:pos="9500"/>
        </w:tabs>
        <w:spacing w:line="360" w:lineRule="auto"/>
        <w:ind w:firstLine="709"/>
        <w:jc w:val="both"/>
        <w:rPr>
          <w:rFonts w:ascii="Times New Roman" w:hAnsi="Times New Roman" w:cs="Times New Roman"/>
          <w:lang w:val="en-US"/>
        </w:rPr>
      </w:pPr>
      <w:r w:rsidRPr="001B2C8E">
        <w:rPr>
          <w:rFonts w:ascii="Times New Roman" w:hAnsi="Times New Roman" w:cs="Times New Roman"/>
          <w:lang w:val="en-US"/>
        </w:rPr>
        <w:t>The dependence graph</w:t>
      </w:r>
      <w:r w:rsidR="00B303CC" w:rsidRPr="001B2C8E">
        <w:rPr>
          <w:rFonts w:ascii="Times New Roman" w:hAnsi="Times New Roman" w:cs="Times New Roman"/>
          <w:lang w:val="en-US"/>
        </w:rPr>
        <w:t xml:space="preserve"> </w:t>
      </w:r>
      <m:oMath>
        <m:r>
          <m:rPr>
            <m:sty m:val="p"/>
          </m:rPr>
          <w:rPr>
            <w:rFonts w:ascii="Cambria Math" w:hAnsi="Cambria Math" w:cs="Times New Roman"/>
            <w:lang w:val="en-US"/>
          </w:rPr>
          <m:t>{r,q}</m:t>
        </m:r>
      </m:oMath>
      <w:r w:rsidR="00B303CC" w:rsidRPr="001B2C8E">
        <w:rPr>
          <w:rFonts w:ascii="Times New Roman" w:hAnsi="Times New Roman" w:cs="Times New Roman"/>
          <w:lang w:val="en-US"/>
        </w:rPr>
        <w:t xml:space="preserve"> </w:t>
      </w:r>
      <w:r w:rsidRPr="001B2C8E">
        <w:rPr>
          <w:rFonts w:ascii="Times New Roman" w:hAnsi="Times New Roman" w:cs="Times New Roman"/>
          <w:lang w:val="en-US"/>
        </w:rPr>
        <w:t>passes in the past through the point</w:t>
      </w:r>
      <w:r w:rsidR="00B303CC" w:rsidRPr="001B2C8E">
        <w:rPr>
          <w:rFonts w:ascii="Times New Roman" w:hAnsi="Times New Roman" w:cs="Times New Roman"/>
          <w:lang w:val="en-US"/>
        </w:rPr>
        <w:t xml:space="preserve"> </w:t>
      </w:r>
      <m:oMath>
        <m:r>
          <m:rPr>
            <m:sty m:val="p"/>
          </m:rPr>
          <w:rPr>
            <w:rFonts w:ascii="Cambria Math" w:hAnsi="Cambria Math" w:cs="Times New Roman"/>
            <w:lang w:val="en-US"/>
          </w:rPr>
          <m:t>(r=1,  q=0.5)</m:t>
        </m:r>
      </m:oMath>
      <w:r w:rsidR="00B303CC" w:rsidRPr="001B2C8E">
        <w:rPr>
          <w:rFonts w:ascii="Times New Roman" w:hAnsi="Times New Roman" w:cs="Times New Roman"/>
          <w:lang w:val="en-US"/>
        </w:rPr>
        <w:t xml:space="preserve"> </w:t>
      </w:r>
      <w:r w:rsidRPr="001B2C8E">
        <w:rPr>
          <w:rFonts w:ascii="Times New Roman" w:hAnsi="Times New Roman" w:cs="Times New Roman"/>
          <w:lang w:val="en-US"/>
        </w:rPr>
        <w:t>corresponding to the universe with a predominance of matter</w:t>
      </w:r>
      <w:r w:rsidR="00B303CC" w:rsidRPr="001B2C8E">
        <w:rPr>
          <w:rFonts w:ascii="Times New Roman" w:hAnsi="Times New Roman" w:cs="Times New Roman"/>
          <w:lang w:val="en-US"/>
        </w:rPr>
        <w:t xml:space="preserve"> (SCDM) </w:t>
      </w:r>
      <w:r w:rsidRPr="001B2C8E">
        <w:rPr>
          <w:rFonts w:ascii="Times New Roman" w:hAnsi="Times New Roman" w:cs="Times New Roman"/>
          <w:lang w:val="en-US"/>
        </w:rPr>
        <w:t>and the point in the future</w:t>
      </w:r>
      <w:r w:rsidR="00B303CC" w:rsidRPr="001B2C8E">
        <w:rPr>
          <w:rFonts w:ascii="Times New Roman" w:hAnsi="Times New Roman" w:cs="Times New Roman"/>
          <w:lang w:val="en-US"/>
        </w:rPr>
        <w:t xml:space="preserve"> </w:t>
      </w:r>
      <m:oMath>
        <m:r>
          <m:rPr>
            <m:sty m:val="p"/>
          </m:rPr>
          <w:rPr>
            <w:rFonts w:ascii="Cambria Math" w:hAnsi="Cambria Math" w:cs="Times New Roman"/>
            <w:lang w:val="en-US"/>
          </w:rPr>
          <m:t>(r=1,  q=-1)</m:t>
        </m:r>
      </m:oMath>
      <w:r w:rsidR="00B303CC" w:rsidRPr="001B2C8E">
        <w:rPr>
          <w:rFonts w:ascii="Times New Roman" w:hAnsi="Times New Roman" w:cs="Times New Roman"/>
          <w:lang w:val="en-US"/>
        </w:rPr>
        <w:t xml:space="preserve"> </w:t>
      </w:r>
      <w:r w:rsidRPr="001B2C8E">
        <w:rPr>
          <w:rFonts w:ascii="Times New Roman" w:hAnsi="Times New Roman" w:cs="Times New Roman"/>
          <w:lang w:val="en-US"/>
        </w:rPr>
        <w:t>corresponding to stable state</w:t>
      </w:r>
      <w:r w:rsidR="00B303CC" w:rsidRPr="001B2C8E">
        <w:rPr>
          <w:rFonts w:ascii="Times New Roman" w:hAnsi="Times New Roman" w:cs="Times New Roman"/>
          <w:lang w:val="en-US"/>
        </w:rPr>
        <w:t xml:space="preserve"> (SS) – </w:t>
      </w:r>
      <w:r w:rsidRPr="001B2C8E">
        <w:rPr>
          <w:rFonts w:ascii="Times New Roman" w:hAnsi="Times New Roman" w:cs="Times New Roman"/>
          <w:lang w:val="en-US"/>
        </w:rPr>
        <w:t>which is de Sitter extensions</w:t>
      </w:r>
      <w:r w:rsidR="00B303CC" w:rsidRPr="001B2C8E">
        <w:rPr>
          <w:rFonts w:ascii="Times New Roman" w:hAnsi="Times New Roman" w:cs="Times New Roman"/>
          <w:lang w:val="en-US"/>
        </w:rPr>
        <w:t xml:space="preserve">. </w:t>
      </w:r>
      <w:r w:rsidRPr="001B2C8E">
        <w:rPr>
          <w:rFonts w:ascii="Times New Roman" w:hAnsi="Times New Roman" w:cs="Times New Roman"/>
          <w:lang w:val="en-US"/>
        </w:rPr>
        <w:t xml:space="preserve">The lower the </w:t>
      </w:r>
      <w:r w:rsidRPr="001B2C8E">
        <w:rPr>
          <w:rFonts w:ascii="Times New Roman" w:hAnsi="Times New Roman" w:cs="Times New Roman"/>
          <w:lang w:val="en-US"/>
        </w:rPr>
        <w:lastRenderedPageBreak/>
        <w:t>curve on the s-r graph, the less relevant the problem of coincidences becomes. The resulting curve does not differ qualitatively from the curves constructed in the previously studied models</w:t>
      </w:r>
      <w:r w:rsidR="00B303CC" w:rsidRPr="001B2C8E">
        <w:rPr>
          <w:rFonts w:ascii="Times New Roman" w:hAnsi="Times New Roman" w:cs="Times New Roman"/>
          <w:lang w:val="en-US"/>
        </w:rPr>
        <w:t xml:space="preserve">. </w:t>
      </w:r>
    </w:p>
    <w:p w14:paraId="07EE00F5" w14:textId="77777777" w:rsidR="00B303CC" w:rsidRPr="001B2C8E"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50A76FA6" w14:textId="2FA8D68C" w:rsidR="00B303CC" w:rsidRPr="00C5567A" w:rsidRDefault="00B303CC" w:rsidP="00B303CC">
      <w:pPr>
        <w:tabs>
          <w:tab w:val="center" w:pos="4800"/>
          <w:tab w:val="right" w:pos="9500"/>
        </w:tabs>
        <w:spacing w:line="360" w:lineRule="auto"/>
        <w:ind w:firstLine="709"/>
        <w:jc w:val="both"/>
        <w:rPr>
          <w:rFonts w:ascii="Times New Roman" w:hAnsi="Times New Roman" w:cs="Times New Roman"/>
          <w:lang w:val="en-US"/>
        </w:rPr>
      </w:pPr>
      <w:r w:rsidRPr="00C5567A">
        <w:rPr>
          <w:rFonts w:ascii="Times New Roman" w:hAnsi="Times New Roman" w:cs="Times New Roman"/>
          <w:b/>
          <w:bCs/>
          <w:lang w:val="en-US"/>
        </w:rPr>
        <w:t xml:space="preserve">1.4 </w:t>
      </w:r>
      <w:r w:rsidR="001B2C8E" w:rsidRPr="00C5567A">
        <w:rPr>
          <w:rFonts w:ascii="Times New Roman" w:hAnsi="Times New Roman" w:cs="Times New Roman"/>
          <w:b/>
          <w:bCs/>
          <w:lang w:val="en-US"/>
        </w:rPr>
        <w:t>Observational Data</w:t>
      </w:r>
    </w:p>
    <w:p w14:paraId="4273196F" w14:textId="4B023A26" w:rsidR="00B303CC" w:rsidRPr="00C5567A" w:rsidRDefault="00C5567A" w:rsidP="00B303CC">
      <w:pPr>
        <w:tabs>
          <w:tab w:val="center" w:pos="4800"/>
          <w:tab w:val="right" w:pos="9500"/>
        </w:tabs>
        <w:spacing w:line="360" w:lineRule="auto"/>
        <w:ind w:firstLine="709"/>
        <w:jc w:val="both"/>
        <w:rPr>
          <w:rFonts w:ascii="Times New Roman" w:hAnsi="Times New Roman" w:cs="Times New Roman"/>
          <w:lang w:val="en-US"/>
        </w:rPr>
      </w:pPr>
      <w:r w:rsidRPr="00C5567A">
        <w:rPr>
          <w:rFonts w:ascii="Times New Roman" w:hAnsi="Times New Roman" w:cs="Times New Roman"/>
          <w:lang w:val="en-US"/>
        </w:rPr>
        <w:t xml:space="preserve">In this work, we use catalogue provided Union 2.1 data which contains 580 points from Type </w:t>
      </w:r>
      <w:proofErr w:type="spellStart"/>
      <w:r w:rsidRPr="00C5567A">
        <w:rPr>
          <w:rFonts w:ascii="Times New Roman" w:hAnsi="Times New Roman" w:cs="Times New Roman"/>
          <w:lang w:val="en-US"/>
        </w:rPr>
        <w:t>Ia</w:t>
      </w:r>
      <w:proofErr w:type="spellEnd"/>
      <w:r w:rsidRPr="00C5567A">
        <w:rPr>
          <w:rFonts w:ascii="Times New Roman" w:hAnsi="Times New Roman" w:cs="Times New Roman"/>
          <w:lang w:val="en-US"/>
        </w:rPr>
        <w:t xml:space="preserve"> Supernovae</w:t>
      </w:r>
      <w:r w:rsidR="00B303CC" w:rsidRPr="00C5567A">
        <w:rPr>
          <w:rFonts w:ascii="Times New Roman" w:hAnsi="Times New Roman" w:cs="Times New Roman"/>
          <w:lang w:val="en-US"/>
        </w:rPr>
        <w:t xml:space="preserve"> [</w:t>
      </w:r>
      <w:r w:rsidR="0056138A" w:rsidRPr="00C5567A">
        <w:rPr>
          <w:rFonts w:ascii="Times New Roman" w:hAnsi="Times New Roman" w:cs="Times New Roman"/>
          <w:lang w:val="en-US"/>
        </w:rPr>
        <w:t>77</w:t>
      </w:r>
      <w:r w:rsidR="00B303CC" w:rsidRPr="00C5567A">
        <w:rPr>
          <w:rFonts w:ascii="Times New Roman" w:hAnsi="Times New Roman" w:cs="Times New Roman"/>
          <w:lang w:val="en-US"/>
        </w:rPr>
        <w:t xml:space="preserve">]. </w:t>
      </w:r>
      <w:r w:rsidRPr="006374BC">
        <w:rPr>
          <w:rFonts w:ascii="Times New Roman" w:hAnsi="Times New Roman" w:cs="Times New Roman"/>
          <w:lang w:val="en-US"/>
        </w:rPr>
        <w:t>BAO data described in Table</w:t>
      </w:r>
      <w:r w:rsidR="00B303CC" w:rsidRPr="006374BC">
        <w:rPr>
          <w:rFonts w:ascii="Times New Roman" w:hAnsi="Times New Roman" w:cs="Times New Roman"/>
          <w:lang w:val="en-US"/>
        </w:rPr>
        <w:t xml:space="preserve"> 1 [</w:t>
      </w:r>
      <w:r w:rsidR="0056138A" w:rsidRPr="006374BC">
        <w:rPr>
          <w:rFonts w:ascii="Times New Roman" w:hAnsi="Times New Roman" w:cs="Times New Roman"/>
          <w:lang w:val="en-US"/>
        </w:rPr>
        <w:t>73</w:t>
      </w:r>
      <w:r w:rsidR="00B303CC" w:rsidRPr="006374BC">
        <w:rPr>
          <w:rFonts w:ascii="Times New Roman" w:hAnsi="Times New Roman" w:cs="Times New Roman"/>
          <w:lang w:val="en-US"/>
        </w:rPr>
        <w:t>], [</w:t>
      </w:r>
      <w:r w:rsidR="0056138A" w:rsidRPr="006374BC">
        <w:rPr>
          <w:rFonts w:ascii="Times New Roman" w:hAnsi="Times New Roman" w:cs="Times New Roman"/>
          <w:lang w:val="en-US"/>
        </w:rPr>
        <w:t>78</w:t>
      </w:r>
      <w:r w:rsidR="00B303CC" w:rsidRPr="006374BC">
        <w:rPr>
          <w:rFonts w:ascii="Times New Roman" w:hAnsi="Times New Roman" w:cs="Times New Roman"/>
          <w:lang w:val="en-US"/>
        </w:rPr>
        <w:t>]-[</w:t>
      </w:r>
      <w:r w:rsidR="002141D1" w:rsidRPr="006374BC">
        <w:rPr>
          <w:rFonts w:ascii="Times New Roman" w:hAnsi="Times New Roman" w:cs="Times New Roman"/>
          <w:lang w:val="en-US"/>
        </w:rPr>
        <w:t>95</w:t>
      </w:r>
      <w:r w:rsidR="00B303CC" w:rsidRPr="006374BC">
        <w:rPr>
          <w:rFonts w:ascii="Times New Roman" w:hAnsi="Times New Roman" w:cs="Times New Roman"/>
          <w:lang w:val="en-US"/>
        </w:rPr>
        <w:t xml:space="preserve">]. </w:t>
      </w:r>
      <w:r w:rsidRPr="00C5567A">
        <w:rPr>
          <w:rFonts w:ascii="Times New Roman" w:hAnsi="Times New Roman" w:cs="Times New Roman"/>
          <w:lang w:val="en-US"/>
        </w:rPr>
        <w:t>We also use</w:t>
      </w:r>
      <w:r w:rsidR="00B303CC" w:rsidRPr="00C5567A">
        <w:rPr>
          <w:rFonts w:ascii="Times New Roman" w:hAnsi="Times New Roman" w:cs="Times New Roman"/>
          <w:lang w:val="en-US"/>
        </w:rPr>
        <w:t xml:space="preserve"> </w:t>
      </w:r>
      <w:r w:rsidRPr="00C5567A">
        <w:rPr>
          <w:rFonts w:ascii="Times New Roman" w:hAnsi="Times New Roman" w:cs="Times New Roman"/>
          <w:lang w:val="en-US"/>
        </w:rPr>
        <w:t>30</w:t>
      </w:r>
      <w:r w:rsidR="00B303CC" w:rsidRPr="00C5567A">
        <w:rPr>
          <w:rFonts w:ascii="Times New Roman" w:hAnsi="Times New Roman" w:cs="Times New Roman"/>
          <w:lang w:val="en-US"/>
        </w:rPr>
        <w:t xml:space="preserve"> </w:t>
      </w:r>
      <w:r w:rsidRPr="00C5567A">
        <w:rPr>
          <w:rFonts w:ascii="Times New Roman" w:hAnsi="Times New Roman" w:cs="Times New Roman"/>
          <w:lang w:val="en-US"/>
        </w:rPr>
        <w:t>estimations as the Hubble parameters</w:t>
      </w:r>
      <w:r w:rsidR="00B303CC" w:rsidRPr="00C5567A">
        <w:rPr>
          <w:rFonts w:ascii="Times New Roman" w:hAnsi="Times New Roman" w:cs="Times New Roman"/>
          <w:lang w:val="en-US"/>
        </w:rPr>
        <w:t xml:space="preserve"> </w:t>
      </w:r>
      <m:oMath>
        <m:r>
          <m:rPr>
            <m:sty m:val="p"/>
          </m:rPr>
          <w:rPr>
            <w:rFonts w:ascii="Cambria Math" w:hAnsi="Cambria Math" w:cs="Times New Roman"/>
            <w:lang w:val="en-US"/>
          </w:rPr>
          <m:t>H(z)</m:t>
        </m:r>
      </m:oMath>
      <w:r w:rsidR="00B303CC" w:rsidRPr="00C5567A">
        <w:rPr>
          <w:rFonts w:ascii="Times New Roman" w:hAnsi="Times New Roman" w:cs="Times New Roman"/>
          <w:lang w:val="en-US"/>
        </w:rPr>
        <w:t xml:space="preserve"> </w:t>
      </w:r>
      <w:r w:rsidRPr="00C5567A">
        <w:rPr>
          <w:rFonts w:ascii="Times New Roman" w:hAnsi="Times New Roman" w:cs="Times New Roman"/>
          <w:lang w:val="en-US"/>
        </w:rPr>
        <w:t xml:space="preserve">measured from differential ages of galaxies and BAO data and </w:t>
      </w:r>
      <w:proofErr w:type="spellStart"/>
      <w:r w:rsidRPr="00C5567A">
        <w:rPr>
          <w:rFonts w:ascii="Times New Roman" w:hAnsi="Times New Roman" w:cs="Times New Roman"/>
          <w:lang w:val="en-US"/>
        </w:rPr>
        <w:t>summarised</w:t>
      </w:r>
      <w:proofErr w:type="spellEnd"/>
      <w:r w:rsidRPr="00C5567A">
        <w:rPr>
          <w:rFonts w:ascii="Times New Roman" w:hAnsi="Times New Roman" w:cs="Times New Roman"/>
          <w:lang w:val="en-US"/>
        </w:rPr>
        <w:t xml:space="preserve"> in Table</w:t>
      </w:r>
      <w:r w:rsidR="00B303CC" w:rsidRPr="00C5567A">
        <w:rPr>
          <w:rFonts w:ascii="Times New Roman" w:hAnsi="Times New Roman" w:cs="Times New Roman"/>
          <w:lang w:val="en-US"/>
        </w:rPr>
        <w:t xml:space="preserve"> 2, [</w:t>
      </w:r>
      <w:r w:rsidR="002141D1" w:rsidRPr="00C5567A">
        <w:rPr>
          <w:rFonts w:ascii="Times New Roman" w:hAnsi="Times New Roman" w:cs="Times New Roman"/>
          <w:lang w:val="en-US"/>
        </w:rPr>
        <w:t>96</w:t>
      </w:r>
      <w:r w:rsidR="00B303CC" w:rsidRPr="00C5567A">
        <w:rPr>
          <w:rFonts w:ascii="Times New Roman" w:hAnsi="Times New Roman" w:cs="Times New Roman"/>
          <w:lang w:val="en-US"/>
        </w:rPr>
        <w:t>]-[</w:t>
      </w:r>
      <w:r w:rsidR="002141D1" w:rsidRPr="00C5567A">
        <w:rPr>
          <w:rFonts w:ascii="Times New Roman" w:hAnsi="Times New Roman" w:cs="Times New Roman"/>
          <w:lang w:val="en-US"/>
        </w:rPr>
        <w:t>101</w:t>
      </w:r>
      <w:r w:rsidR="00B303CC" w:rsidRPr="00C5567A">
        <w:rPr>
          <w:rFonts w:ascii="Times New Roman" w:hAnsi="Times New Roman" w:cs="Times New Roman"/>
          <w:lang w:val="en-US"/>
        </w:rPr>
        <w:t xml:space="preserve">]. </w:t>
      </w:r>
      <w:r w:rsidRPr="00C5567A">
        <w:rPr>
          <w:rFonts w:ascii="Times New Roman" w:hAnsi="Times New Roman" w:cs="Times New Roman"/>
          <w:lang w:val="en-US"/>
        </w:rPr>
        <w:t>Finally, the CMB parameters are considered from the Plank mission</w:t>
      </w:r>
      <w:r w:rsidR="00B303CC" w:rsidRPr="00C5567A">
        <w:rPr>
          <w:rFonts w:ascii="Times New Roman" w:hAnsi="Times New Roman" w:cs="Times New Roman"/>
          <w:lang w:val="en-US"/>
        </w:rPr>
        <w:t xml:space="preserve"> [</w:t>
      </w:r>
      <w:r w:rsidR="002141D1" w:rsidRPr="00C5567A">
        <w:rPr>
          <w:rFonts w:ascii="Times New Roman" w:hAnsi="Times New Roman" w:cs="Times New Roman"/>
          <w:lang w:val="en-US"/>
        </w:rPr>
        <w:t>102</w:t>
      </w:r>
      <w:r w:rsidR="00B303CC" w:rsidRPr="00C5567A">
        <w:rPr>
          <w:rFonts w:ascii="Times New Roman" w:hAnsi="Times New Roman" w:cs="Times New Roman"/>
          <w:lang w:val="en-US"/>
        </w:rPr>
        <w:t xml:space="preserve">]. </w:t>
      </w:r>
      <w:r w:rsidRPr="00C5567A">
        <w:rPr>
          <w:rFonts w:ascii="Times New Roman" w:hAnsi="Times New Roman" w:cs="Times New Roman"/>
          <w:lang w:val="en-US"/>
        </w:rPr>
        <w:t xml:space="preserve">In order to proceed with the </w:t>
      </w:r>
      <w:proofErr w:type="gramStart"/>
      <w:r w:rsidRPr="00C5567A">
        <w:rPr>
          <w:rFonts w:ascii="Times New Roman" w:hAnsi="Times New Roman" w:cs="Times New Roman"/>
          <w:lang w:val="en-US"/>
        </w:rPr>
        <w:t>analysis</w:t>
      </w:r>
      <w:proofErr w:type="gramEnd"/>
      <w:r w:rsidRPr="00C5567A">
        <w:rPr>
          <w:rFonts w:ascii="Times New Roman" w:hAnsi="Times New Roman" w:cs="Times New Roman"/>
          <w:lang w:val="en-US"/>
        </w:rPr>
        <w:t xml:space="preserve"> we make use of the technique of the minimum</w:t>
      </w:r>
      <w:r w:rsidR="00B303CC" w:rsidRPr="00C5567A">
        <w:rPr>
          <w:rFonts w:ascii="Times New Roman" w:hAnsi="Times New Roman" w:cs="Times New Roman"/>
          <w:lang w:val="en-US"/>
        </w:rPr>
        <w:t xml:space="preserve"> </w:t>
      </w:r>
      <m:oMath>
        <m:sSup>
          <m:sSupPr>
            <m:ctrlPr>
              <w:rPr>
                <w:rFonts w:ascii="Cambria Math" w:hAnsi="Cambria Math" w:cs="Times New Roman"/>
              </w:rPr>
            </m:ctrlPr>
          </m:sSupPr>
          <m:e>
            <m:r>
              <m:rPr>
                <m:sty m:val="p"/>
              </m:rPr>
              <w:rPr>
                <w:rFonts w:ascii="Cambria Math" w:hAnsi="Cambria Math" w:cs="Times New Roman"/>
              </w:rPr>
              <m:t>χ</m:t>
            </m:r>
          </m:e>
          <m:sup>
            <m:r>
              <m:rPr>
                <m:sty m:val="p"/>
              </m:rPr>
              <w:rPr>
                <w:rFonts w:ascii="Cambria Math" w:hAnsi="Cambria Math" w:cs="Times New Roman"/>
                <w:lang w:val="en-US"/>
              </w:rPr>
              <m:t>2</m:t>
            </m:r>
          </m:sup>
        </m:sSup>
      </m:oMath>
      <w:r w:rsidR="00B303CC" w:rsidRPr="00C5567A">
        <w:rPr>
          <w:rFonts w:ascii="Times New Roman" w:hAnsi="Times New Roman" w:cs="Times New Roman"/>
          <w:lang w:val="en-US"/>
        </w:rPr>
        <w:t xml:space="preserve">, </w:t>
      </w:r>
      <w:r w:rsidRPr="00C5567A">
        <w:rPr>
          <w:rFonts w:ascii="Times New Roman" w:hAnsi="Times New Roman" w:cs="Times New Roman"/>
          <w:lang w:val="en-US"/>
        </w:rPr>
        <w:t>which establishes the best set of the parameters.</w:t>
      </w:r>
      <w:r w:rsidR="00B303CC" w:rsidRPr="00C5567A">
        <w:rPr>
          <w:rFonts w:ascii="Times New Roman" w:hAnsi="Times New Roman" w:cs="Times New Roman"/>
          <w:lang w:val="en-US"/>
        </w:rPr>
        <w:t xml:space="preserve"> </w:t>
      </w:r>
      <w:r w:rsidRPr="00C5567A">
        <w:rPr>
          <w:rFonts w:ascii="Times New Roman" w:hAnsi="Times New Roman" w:cs="Times New Roman"/>
          <w:lang w:val="en-US"/>
        </w:rPr>
        <w:t>To do this, we use a two-dimensional grid, so that the free parameters are reduced for theoretical reasons, or due to marginalization.</w:t>
      </w:r>
    </w:p>
    <w:p w14:paraId="54A380E7" w14:textId="5FFC0110" w:rsidR="00B303CC" w:rsidRPr="00C5567A" w:rsidRDefault="00C5567A" w:rsidP="00B303CC">
      <w:pPr>
        <w:tabs>
          <w:tab w:val="center" w:pos="4800"/>
          <w:tab w:val="right" w:pos="9500"/>
        </w:tabs>
        <w:spacing w:line="360" w:lineRule="auto"/>
        <w:ind w:firstLine="709"/>
        <w:jc w:val="both"/>
        <w:rPr>
          <w:rFonts w:ascii="Times New Roman" w:hAnsi="Times New Roman" w:cs="Times New Roman"/>
          <w:lang w:val="en-US"/>
        </w:rPr>
      </w:pPr>
      <w:r w:rsidRPr="00C5567A">
        <w:rPr>
          <w:rFonts w:ascii="Times New Roman" w:hAnsi="Times New Roman" w:cs="Times New Roman"/>
          <w:lang w:val="en-US"/>
        </w:rPr>
        <w:t>For comparing the predictions of the model with the above sets of observational data, we use the functions</w:t>
      </w:r>
      <w:r w:rsidR="00B303CC" w:rsidRPr="00C5567A">
        <w:rPr>
          <w:rFonts w:ascii="Times New Roman" w:hAnsi="Times New Roman" w:cs="Times New Roman"/>
          <w:lang w:val="en-US"/>
        </w:rPr>
        <w:t xml:space="preserve"> </w:t>
      </w:r>
      <m:oMath>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i</m:t>
            </m:r>
          </m:sub>
          <m:sup>
            <m:r>
              <m:rPr>
                <m:sty m:val="p"/>
              </m:rPr>
              <w:rPr>
                <w:rFonts w:ascii="Cambria Math" w:hAnsi="Cambria Math" w:cs="Times New Roman"/>
                <w:lang w:val="en-US"/>
              </w:rPr>
              <m:t>2</m:t>
            </m:r>
          </m:sup>
        </m:sSubSup>
        <m:r>
          <m:rPr>
            <m:sty m:val="p"/>
          </m:rPr>
          <w:rPr>
            <w:rFonts w:ascii="Cambria Math" w:hAnsi="Cambria Math" w:cs="Times New Roman"/>
            <w:lang w:val="en-US"/>
          </w:rPr>
          <m:t>(i=SN,H,BAO,CMB)</m:t>
        </m:r>
      </m:oMath>
      <w:r w:rsidR="00B303CC" w:rsidRPr="00C5567A">
        <w:rPr>
          <w:rFonts w:ascii="Times New Roman" w:hAnsi="Times New Roman" w:cs="Times New Roman"/>
          <w:lang w:val="en-US"/>
        </w:rPr>
        <w:t xml:space="preserve">, </w:t>
      </w:r>
      <w:r w:rsidRPr="00C5567A">
        <w:rPr>
          <w:rFonts w:ascii="Times New Roman" w:hAnsi="Times New Roman" w:cs="Times New Roman"/>
          <w:lang w:val="en-US"/>
        </w:rPr>
        <w:t>and the total function</w:t>
      </w:r>
      <w:r w:rsidR="00B303CC" w:rsidRPr="00C5567A">
        <w:rPr>
          <w:rFonts w:ascii="Times New Roman" w:hAnsi="Times New Roman" w:cs="Times New Roman"/>
          <w:lang w:val="en-US"/>
        </w:rPr>
        <w:t xml:space="preserve"> (1.43)</w:t>
      </w:r>
    </w:p>
    <w:p w14:paraId="541C53BC" w14:textId="77777777" w:rsidR="00ED67A6" w:rsidRPr="00C5567A" w:rsidRDefault="00ED67A6" w:rsidP="00B303CC">
      <w:pPr>
        <w:tabs>
          <w:tab w:val="center" w:pos="4800"/>
          <w:tab w:val="right" w:pos="9500"/>
        </w:tabs>
        <w:spacing w:line="360" w:lineRule="auto"/>
        <w:ind w:firstLine="709"/>
        <w:jc w:val="both"/>
        <w:rPr>
          <w:rFonts w:ascii="Times New Roman" w:hAnsi="Times New Roman" w:cs="Times New Roman"/>
          <w:lang w:val="en-US"/>
        </w:rPr>
      </w:pPr>
    </w:p>
    <w:p w14:paraId="1F9505FF" w14:textId="77777777" w:rsidR="00B303CC" w:rsidRPr="006374BC" w:rsidRDefault="00B303CC" w:rsidP="00B303CC">
      <w:pPr>
        <w:tabs>
          <w:tab w:val="center" w:pos="4800"/>
          <w:tab w:val="right" w:pos="9500"/>
        </w:tabs>
        <w:spacing w:line="360" w:lineRule="auto"/>
        <w:ind w:firstLine="709"/>
        <w:rPr>
          <w:rFonts w:ascii="Times New Roman" w:hAnsi="Times New Roman" w:cs="Times New Roman"/>
          <w:lang w:val="en-US"/>
        </w:rPr>
      </w:pPr>
      <w:r w:rsidRPr="00C5567A">
        <w:rPr>
          <w:rFonts w:ascii="Times New Roman" w:hAnsi="Times New Roman" w:cs="Times New Roman"/>
          <w:lang w:val="en-US"/>
        </w:rPr>
        <w:tab/>
      </w:r>
      <m:oMath>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tot</m:t>
            </m:r>
          </m:sub>
          <m:sup>
            <m:r>
              <m:rPr>
                <m:sty m:val="p"/>
              </m:rPr>
              <w:rPr>
                <w:rFonts w:ascii="Cambria Math" w:hAnsi="Cambria Math" w:cs="Times New Roman"/>
                <w:lang w:val="en-US"/>
              </w:rPr>
              <m:t>2</m:t>
            </m:r>
          </m:sup>
        </m:sSubSup>
        <m:r>
          <m:rPr>
            <m:sty m:val="p"/>
          </m:rPr>
          <w:rPr>
            <w:rFonts w:ascii="Cambria Math" w:hAnsi="Cambria Math" w:cs="Times New Roman"/>
            <w:lang w:val="en-US"/>
          </w:rPr>
          <m:t>=</m:t>
        </m:r>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SN</m:t>
            </m:r>
          </m:sub>
          <m:sup>
            <m:r>
              <m:rPr>
                <m:sty m:val="p"/>
              </m:rPr>
              <w:rPr>
                <w:rFonts w:ascii="Cambria Math" w:hAnsi="Cambria Math" w:cs="Times New Roman"/>
                <w:lang w:val="en-US"/>
              </w:rPr>
              <m:t>2</m:t>
            </m:r>
          </m:sup>
        </m:sSubSup>
        <m:r>
          <m:rPr>
            <m:sty m:val="p"/>
          </m:rPr>
          <w:rPr>
            <w:rFonts w:ascii="Cambria Math" w:hAnsi="Cambria Math" w:cs="Times New Roman"/>
            <w:lang w:val="en-US"/>
          </w:rPr>
          <m:t>+</m:t>
        </m:r>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H</m:t>
            </m:r>
          </m:sub>
          <m:sup>
            <m:r>
              <m:rPr>
                <m:sty m:val="p"/>
              </m:rPr>
              <w:rPr>
                <w:rFonts w:ascii="Cambria Math" w:hAnsi="Cambria Math" w:cs="Times New Roman"/>
                <w:lang w:val="en-US"/>
              </w:rPr>
              <m:t>2</m:t>
            </m:r>
          </m:sup>
        </m:sSubSup>
        <m:r>
          <m:rPr>
            <m:sty m:val="p"/>
          </m:rPr>
          <w:rPr>
            <w:rFonts w:ascii="Cambria Math" w:hAnsi="Cambria Math" w:cs="Times New Roman"/>
            <w:lang w:val="en-US"/>
          </w:rPr>
          <m:t>+</m:t>
        </m:r>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BAO</m:t>
            </m:r>
          </m:sub>
          <m:sup>
            <m:r>
              <m:rPr>
                <m:sty m:val="p"/>
              </m:rPr>
              <w:rPr>
                <w:rFonts w:ascii="Cambria Math" w:hAnsi="Cambria Math" w:cs="Times New Roman"/>
                <w:lang w:val="en-US"/>
              </w:rPr>
              <m:t>2</m:t>
            </m:r>
          </m:sup>
        </m:sSubSup>
        <m:r>
          <m:rPr>
            <m:sty m:val="p"/>
          </m:rPr>
          <w:rPr>
            <w:rFonts w:ascii="Cambria Math" w:hAnsi="Cambria Math" w:cs="Times New Roman"/>
            <w:lang w:val="en-US"/>
          </w:rPr>
          <m:t>+</m:t>
        </m:r>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CMB</m:t>
            </m:r>
          </m:sub>
          <m:sup>
            <m:r>
              <m:rPr>
                <m:sty m:val="p"/>
              </m:rPr>
              <w:rPr>
                <w:rFonts w:ascii="Cambria Math" w:hAnsi="Cambria Math" w:cs="Times New Roman"/>
                <w:lang w:val="en-US"/>
              </w:rPr>
              <m:t>2</m:t>
            </m:r>
          </m:sup>
        </m:sSubSup>
        <m:r>
          <m:rPr>
            <m:sty m:val="p"/>
          </m:rPr>
          <w:rPr>
            <w:rFonts w:ascii="Cambria Math" w:hAnsi="Cambria Math" w:cs="Times New Roman"/>
            <w:lang w:val="en-US"/>
          </w:rPr>
          <m:t>.</m:t>
        </m:r>
      </m:oMath>
      <w:r w:rsidRPr="006374BC">
        <w:rPr>
          <w:rFonts w:ascii="Times New Roman" w:hAnsi="Times New Roman" w:cs="Times New Roman"/>
          <w:lang w:val="en-US"/>
        </w:rPr>
        <w:tab/>
        <w:t>(1.43)</w:t>
      </w:r>
    </w:p>
    <w:p w14:paraId="3313C694" w14:textId="49490238" w:rsidR="00B303CC" w:rsidRPr="006374BC"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18B5E56C" w14:textId="13013BA8" w:rsidR="00B303CC" w:rsidRPr="00787C24" w:rsidRDefault="00B303CC" w:rsidP="00B303CC">
      <w:pPr>
        <w:tabs>
          <w:tab w:val="center" w:pos="4800"/>
          <w:tab w:val="right" w:pos="9500"/>
        </w:tabs>
        <w:spacing w:line="360" w:lineRule="auto"/>
        <w:ind w:firstLine="709"/>
        <w:rPr>
          <w:rFonts w:ascii="Times New Roman" w:hAnsi="Times New Roman" w:cs="Times New Roman"/>
          <w:lang w:val="en-US"/>
        </w:rPr>
      </w:pPr>
      <w:r w:rsidRPr="00787C24">
        <w:rPr>
          <w:rFonts w:ascii="Times New Roman" w:hAnsi="Times New Roman" w:cs="Times New Roman"/>
          <w:lang w:val="en-US"/>
        </w:rPr>
        <w:t xml:space="preserve">1.4.1 </w:t>
      </w:r>
      <w:r w:rsidR="00C5567A" w:rsidRPr="00787C24">
        <w:rPr>
          <w:rFonts w:ascii="Times New Roman" w:hAnsi="Times New Roman" w:cs="Times New Roman"/>
          <w:lang w:val="en-US"/>
        </w:rPr>
        <w:t xml:space="preserve">Supernovae </w:t>
      </w:r>
      <w:proofErr w:type="spellStart"/>
      <w:r w:rsidR="00C5567A" w:rsidRPr="00787C24">
        <w:rPr>
          <w:rFonts w:ascii="Times New Roman" w:hAnsi="Times New Roman" w:cs="Times New Roman"/>
          <w:lang w:val="en-US"/>
        </w:rPr>
        <w:t>Ia</w:t>
      </w:r>
      <w:proofErr w:type="spellEnd"/>
      <w:r w:rsidR="00C5567A" w:rsidRPr="00787C24">
        <w:rPr>
          <w:rFonts w:ascii="Times New Roman" w:hAnsi="Times New Roman" w:cs="Times New Roman"/>
          <w:lang w:val="en-US"/>
        </w:rPr>
        <w:t xml:space="preserve"> data</w:t>
      </w:r>
    </w:p>
    <w:p w14:paraId="152F28EB" w14:textId="05C0CC4A" w:rsidR="00B303CC" w:rsidRPr="006374BC" w:rsidRDefault="006374BC" w:rsidP="00B303CC">
      <w:pPr>
        <w:tabs>
          <w:tab w:val="center" w:pos="4800"/>
          <w:tab w:val="right" w:pos="9500"/>
        </w:tabs>
        <w:spacing w:line="360" w:lineRule="auto"/>
        <w:ind w:firstLine="709"/>
        <w:jc w:val="both"/>
        <w:rPr>
          <w:rFonts w:ascii="Times New Roman" w:hAnsi="Times New Roman" w:cs="Times New Roman"/>
          <w:lang w:val="en-US"/>
        </w:rPr>
      </w:pPr>
      <w:r w:rsidRPr="006374BC">
        <w:rPr>
          <w:rFonts w:ascii="Times New Roman" w:hAnsi="Times New Roman" w:cs="Times New Roman"/>
          <w:lang w:val="en-US"/>
        </w:rPr>
        <w:t>Union 2.1 compilation consists</w:t>
      </w:r>
      <w:r w:rsidR="00B303CC" w:rsidRPr="006374BC">
        <w:rPr>
          <w:rFonts w:ascii="Times New Roman" w:hAnsi="Times New Roman" w:cs="Times New Roman"/>
          <w:lang w:val="en-US"/>
        </w:rPr>
        <w:t xml:space="preserve"> [</w:t>
      </w:r>
      <w:r w:rsidR="002141D1" w:rsidRPr="006374BC">
        <w:rPr>
          <w:rFonts w:ascii="Times New Roman" w:hAnsi="Times New Roman" w:cs="Times New Roman"/>
          <w:lang w:val="en-US"/>
        </w:rPr>
        <w:t>77</w:t>
      </w:r>
      <w:r w:rsidR="00B303CC" w:rsidRPr="006374BC">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lang w:val="en-US"/>
              </w:rPr>
              <m:t>N</m:t>
            </m:r>
          </m:e>
          <m:sub>
            <m:r>
              <m:rPr>
                <m:sty m:val="p"/>
              </m:rPr>
              <w:rPr>
                <w:rFonts w:ascii="Cambria Math" w:hAnsi="Cambria Math" w:cs="Times New Roman"/>
                <w:lang w:val="en-US"/>
              </w:rPr>
              <m:t>SN</m:t>
            </m:r>
          </m:sub>
        </m:sSub>
        <m:r>
          <m:rPr>
            <m:sty m:val="p"/>
          </m:rPr>
          <w:rPr>
            <w:rFonts w:ascii="Cambria Math" w:hAnsi="Cambria Math" w:cs="Times New Roman"/>
            <w:lang w:val="en-US"/>
          </w:rPr>
          <m:t>=580</m:t>
        </m:r>
      </m:oMath>
      <w:r w:rsidR="00B303CC" w:rsidRPr="006374BC">
        <w:rPr>
          <w:rFonts w:ascii="Times New Roman" w:hAnsi="Times New Roman" w:cs="Times New Roman"/>
          <w:lang w:val="en-US"/>
        </w:rPr>
        <w:t xml:space="preserve"> </w:t>
      </w:r>
      <w:proofErr w:type="spellStart"/>
      <w:r w:rsidR="00B303CC" w:rsidRPr="006374BC">
        <w:rPr>
          <w:rFonts w:ascii="Times New Roman" w:hAnsi="Times New Roman" w:cs="Times New Roman"/>
          <w:lang w:val="en-US"/>
        </w:rPr>
        <w:t>SNe</w:t>
      </w:r>
      <w:proofErr w:type="spellEnd"/>
      <w:r w:rsidR="00B303CC" w:rsidRPr="006374BC">
        <w:rPr>
          <w:rFonts w:ascii="Times New Roman" w:hAnsi="Times New Roman" w:cs="Times New Roman"/>
          <w:lang w:val="en-US"/>
        </w:rPr>
        <w:t xml:space="preserve"> </w:t>
      </w:r>
      <w:proofErr w:type="spellStart"/>
      <w:r w:rsidR="00B303CC" w:rsidRPr="006374BC">
        <w:rPr>
          <w:rFonts w:ascii="Times New Roman" w:hAnsi="Times New Roman" w:cs="Times New Roman"/>
          <w:lang w:val="en-US"/>
        </w:rPr>
        <w:t>Ia</w:t>
      </w:r>
      <w:proofErr w:type="spellEnd"/>
      <w:r w:rsidR="00B303CC" w:rsidRPr="006374BC">
        <w:rPr>
          <w:rFonts w:ascii="Times New Roman" w:hAnsi="Times New Roman" w:cs="Times New Roman"/>
          <w:lang w:val="en-US"/>
        </w:rPr>
        <w:t xml:space="preserve"> </w:t>
      </w:r>
      <w:proofErr w:type="spellStart"/>
      <w:r w:rsidRPr="006374BC">
        <w:rPr>
          <w:rFonts w:ascii="Times New Roman" w:hAnsi="Times New Roman" w:cs="Times New Roman"/>
          <w:lang w:val="en-US"/>
        </w:rPr>
        <w:t>SNe</w:t>
      </w:r>
      <w:proofErr w:type="spellEnd"/>
      <w:r w:rsidRPr="006374BC">
        <w:rPr>
          <w:rFonts w:ascii="Times New Roman" w:hAnsi="Times New Roman" w:cs="Times New Roman"/>
          <w:lang w:val="en-US"/>
        </w:rPr>
        <w:t xml:space="preserve"> </w:t>
      </w:r>
      <w:proofErr w:type="spellStart"/>
      <w:r w:rsidRPr="006374BC">
        <w:rPr>
          <w:rFonts w:ascii="Times New Roman" w:hAnsi="Times New Roman" w:cs="Times New Roman"/>
          <w:lang w:val="en-US"/>
        </w:rPr>
        <w:t>Ia</w:t>
      </w:r>
      <w:proofErr w:type="spellEnd"/>
      <w:r w:rsidRPr="006374BC">
        <w:rPr>
          <w:rFonts w:ascii="Times New Roman" w:hAnsi="Times New Roman" w:cs="Times New Roman"/>
          <w:lang w:val="en-US"/>
        </w:rPr>
        <w:t xml:space="preserve"> with their observed distance module</w:t>
      </w:r>
      <w:r w:rsidR="00B303CC" w:rsidRPr="006374BC">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rPr>
              <m:t>μ</m:t>
            </m:r>
          </m:e>
          <m:sub>
            <m:r>
              <m:rPr>
                <m:sty m:val="p"/>
              </m:rPr>
              <w:rPr>
                <w:rFonts w:ascii="Cambria Math" w:hAnsi="Cambria Math" w:cs="Times New Roman"/>
                <w:lang w:val="en-US"/>
              </w:rPr>
              <m:t>i</m:t>
            </m:r>
          </m:sub>
        </m:sSub>
        <m:r>
          <m:rPr>
            <m:sty m:val="p"/>
          </m:rPr>
          <w:rPr>
            <w:rFonts w:ascii="Cambria Math" w:hAnsi="Cambria Math" w:cs="Times New Roman"/>
            <w:lang w:val="en-US"/>
          </w:rPr>
          <m:t>=</m:t>
        </m:r>
        <m:sSubSup>
          <m:sSubSupPr>
            <m:ctrlPr>
              <w:rPr>
                <w:rFonts w:ascii="Cambria Math" w:hAnsi="Cambria Math" w:cs="Times New Roman"/>
              </w:rPr>
            </m:ctrlPr>
          </m:sSubSupPr>
          <m:e>
            <m:r>
              <m:rPr>
                <m:sty m:val="p"/>
              </m:rPr>
              <w:rPr>
                <w:rFonts w:ascii="Cambria Math" w:hAnsi="Cambria Math" w:cs="Times New Roman"/>
              </w:rPr>
              <m:t>μ</m:t>
            </m:r>
          </m:e>
          <m:sub>
            <m:r>
              <m:rPr>
                <m:sty m:val="p"/>
              </m:rPr>
              <w:rPr>
                <w:rFonts w:ascii="Cambria Math" w:hAnsi="Cambria Math" w:cs="Times New Roman"/>
                <w:lang w:val="en-US"/>
              </w:rPr>
              <m:t>i</m:t>
            </m:r>
          </m:sub>
          <m:sup>
            <m:r>
              <m:rPr>
                <m:sty m:val="p"/>
              </m:rPr>
              <w:rPr>
                <w:rFonts w:ascii="Cambria Math" w:hAnsi="Cambria Math" w:cs="Times New Roman"/>
                <w:lang w:val="en-US"/>
              </w:rPr>
              <m:t>obs</m:t>
            </m:r>
          </m:sup>
        </m:sSubSup>
      </m:oMath>
      <w:r w:rsidR="00B303CC" w:rsidRPr="006374BC">
        <w:rPr>
          <w:rFonts w:ascii="Times New Roman" w:hAnsi="Times New Roman" w:cs="Times New Roman"/>
          <w:lang w:val="en-US"/>
        </w:rPr>
        <w:t xml:space="preserve"> </w:t>
      </w:r>
      <w:r w:rsidRPr="006374BC">
        <w:rPr>
          <w:rFonts w:ascii="Times New Roman" w:hAnsi="Times New Roman" w:cs="Times New Roman"/>
          <w:lang w:val="en-US"/>
        </w:rPr>
        <w:t>for redshift</w:t>
      </w:r>
      <w:r w:rsidR="00B303CC" w:rsidRPr="006374BC">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i</m:t>
            </m:r>
          </m:sub>
        </m:sSub>
      </m:oMath>
      <w:r w:rsidR="00B303CC" w:rsidRPr="006374BC">
        <w:rPr>
          <w:rFonts w:ascii="Times New Roman" w:hAnsi="Times New Roman" w:cs="Times New Roman"/>
          <w:lang w:val="en-US"/>
        </w:rPr>
        <w:t xml:space="preserve"> </w:t>
      </w:r>
      <w:r w:rsidRPr="006374BC">
        <w:rPr>
          <w:rFonts w:ascii="Times New Roman" w:hAnsi="Times New Roman" w:cs="Times New Roman"/>
          <w:lang w:val="en-US"/>
        </w:rPr>
        <w:t>in the interval</w:t>
      </w:r>
      <w:r w:rsidR="00B303CC" w:rsidRPr="006374BC">
        <w:rPr>
          <w:rFonts w:ascii="Times New Roman" w:hAnsi="Times New Roman" w:cs="Times New Roman"/>
          <w:lang w:val="en-US"/>
        </w:rPr>
        <w:t xml:space="preserve"> </w:t>
      </w:r>
      <m:oMath>
        <m:r>
          <m:rPr>
            <m:sty m:val="p"/>
          </m:rPr>
          <w:rPr>
            <w:rFonts w:ascii="Cambria Math" w:hAnsi="Cambria Math" w:cs="Times New Roman"/>
            <w:lang w:val="en-US"/>
          </w:rPr>
          <m:t>0≤</m:t>
        </m:r>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i</m:t>
            </m:r>
          </m:sub>
        </m:sSub>
        <m:r>
          <m:rPr>
            <m:sty m:val="p"/>
          </m:rPr>
          <w:rPr>
            <w:rFonts w:ascii="Cambria Math" w:hAnsi="Cambria Math" w:cs="Times New Roman"/>
            <w:lang w:val="en-US"/>
          </w:rPr>
          <m:t>≤1.41</m:t>
        </m:r>
      </m:oMath>
      <w:r w:rsidR="00B303CC" w:rsidRPr="006374BC">
        <w:rPr>
          <w:rFonts w:ascii="Times New Roman" w:hAnsi="Times New Roman" w:cs="Times New Roman"/>
          <w:lang w:val="en-US"/>
        </w:rPr>
        <w:t>.</w:t>
      </w:r>
      <w:r w:rsidRPr="006374BC">
        <w:rPr>
          <w:lang w:val="en-US"/>
        </w:rPr>
        <w:t xml:space="preserve"> </w:t>
      </w:r>
      <w:r w:rsidRPr="006374BC">
        <w:rPr>
          <w:rFonts w:ascii="Times New Roman" w:hAnsi="Times New Roman" w:cs="Times New Roman"/>
          <w:lang w:val="en-US"/>
        </w:rPr>
        <w:t>In order to fit free parameters of our model we compare</w:t>
      </w:r>
      <w:r w:rsidR="00B303CC" w:rsidRPr="006374BC">
        <w:rPr>
          <w:rFonts w:ascii="Times New Roman" w:hAnsi="Times New Roman" w:cs="Times New Roman"/>
          <w:lang w:val="en-US"/>
        </w:rPr>
        <w:t xml:space="preserve"> </w:t>
      </w:r>
      <m:oMath>
        <m:sSubSup>
          <m:sSubSupPr>
            <m:ctrlPr>
              <w:rPr>
                <w:rFonts w:ascii="Cambria Math" w:hAnsi="Cambria Math" w:cs="Times New Roman"/>
              </w:rPr>
            </m:ctrlPr>
          </m:sSubSupPr>
          <m:e>
            <m:r>
              <m:rPr>
                <m:sty m:val="p"/>
              </m:rPr>
              <w:rPr>
                <w:rFonts w:ascii="Cambria Math" w:hAnsi="Cambria Math" w:cs="Times New Roman"/>
              </w:rPr>
              <m:t>μ</m:t>
            </m:r>
          </m:e>
          <m:sub>
            <m:r>
              <m:rPr>
                <m:sty m:val="p"/>
              </m:rPr>
              <w:rPr>
                <w:rFonts w:ascii="Cambria Math" w:hAnsi="Cambria Math" w:cs="Times New Roman"/>
                <w:lang w:val="en-US"/>
              </w:rPr>
              <m:t>i</m:t>
            </m:r>
          </m:sub>
          <m:sup>
            <m:r>
              <m:rPr>
                <m:sty m:val="p"/>
              </m:rPr>
              <w:rPr>
                <w:rFonts w:ascii="Cambria Math" w:hAnsi="Cambria Math" w:cs="Times New Roman"/>
                <w:lang w:val="en-US"/>
              </w:rPr>
              <m:t>obs</m:t>
            </m:r>
          </m:sup>
        </m:sSubSup>
      </m:oMath>
      <w:r w:rsidR="00B303CC" w:rsidRPr="006374BC">
        <w:rPr>
          <w:rFonts w:ascii="Times New Roman" w:hAnsi="Times New Roman" w:cs="Times New Roman"/>
          <w:lang w:val="en-US"/>
        </w:rPr>
        <w:t xml:space="preserve"> </w:t>
      </w:r>
      <w:r w:rsidRPr="006374BC">
        <w:rPr>
          <w:rFonts w:ascii="Times New Roman" w:hAnsi="Times New Roman" w:cs="Times New Roman"/>
          <w:lang w:val="en-US"/>
        </w:rPr>
        <w:t>with the theoretical value</w:t>
      </w:r>
      <w:r w:rsidR="00B303CC" w:rsidRPr="006374BC">
        <w:rPr>
          <w:rFonts w:ascii="Times New Roman" w:hAnsi="Times New Roman" w:cs="Times New Roman"/>
          <w:lang w:val="en-US"/>
        </w:rPr>
        <w:t xml:space="preserve"> </w:t>
      </w:r>
      <m:oMath>
        <m:sSup>
          <m:sSupPr>
            <m:ctrlPr>
              <w:rPr>
                <w:rFonts w:ascii="Cambria Math" w:hAnsi="Cambria Math" w:cs="Times New Roman"/>
              </w:rPr>
            </m:ctrlPr>
          </m:sSupPr>
          <m:e>
            <m:r>
              <m:rPr>
                <m:sty m:val="p"/>
              </m:rPr>
              <w:rPr>
                <w:rFonts w:ascii="Cambria Math" w:hAnsi="Cambria Math" w:cs="Times New Roman"/>
              </w:rPr>
              <m:t>μ</m:t>
            </m:r>
          </m:e>
          <m:sup>
            <m:r>
              <m:rPr>
                <m:sty m:val="p"/>
              </m:rPr>
              <w:rPr>
                <w:rFonts w:ascii="Cambria Math" w:hAnsi="Cambria Math" w:cs="Times New Roman"/>
                <w:lang w:val="en-US"/>
              </w:rPr>
              <m:t>th</m:t>
            </m:r>
          </m:sup>
        </m:sSup>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i</m:t>
            </m:r>
          </m:sub>
        </m:sSub>
        <m:r>
          <m:rPr>
            <m:sty m:val="p"/>
          </m:rPr>
          <w:rPr>
            <w:rFonts w:ascii="Cambria Math" w:hAnsi="Cambria Math" w:cs="Times New Roman"/>
            <w:lang w:val="en-US"/>
          </w:rPr>
          <m:t>)</m:t>
        </m:r>
      </m:oMath>
      <w:r w:rsidR="00B303CC" w:rsidRPr="006374BC">
        <w:rPr>
          <w:rFonts w:ascii="Times New Roman" w:hAnsi="Times New Roman" w:cs="Times New Roman"/>
          <w:lang w:val="en-US"/>
        </w:rPr>
        <w:t>,</w:t>
      </w:r>
      <w:r w:rsidRPr="006374BC">
        <w:rPr>
          <w:lang w:val="en-US"/>
        </w:rPr>
        <w:t xml:space="preserve"> </w:t>
      </w:r>
      <w:r w:rsidRPr="006374BC">
        <w:rPr>
          <w:rFonts w:ascii="Times New Roman" w:hAnsi="Times New Roman" w:cs="Times New Roman"/>
          <w:lang w:val="en-US"/>
        </w:rPr>
        <w:t xml:space="preserve">where distance </w:t>
      </w:r>
      <w:proofErr w:type="spellStart"/>
      <w:r w:rsidRPr="006374BC">
        <w:rPr>
          <w:rFonts w:ascii="Times New Roman" w:hAnsi="Times New Roman" w:cs="Times New Roman"/>
          <w:lang w:val="en-US"/>
        </w:rPr>
        <w:t>modulies</w:t>
      </w:r>
      <w:proofErr w:type="spellEnd"/>
      <w:r w:rsidRPr="006374BC">
        <w:rPr>
          <w:rFonts w:ascii="Times New Roman" w:hAnsi="Times New Roman" w:cs="Times New Roman"/>
          <w:lang w:val="en-US"/>
        </w:rPr>
        <w:t xml:space="preserve"> is given by</w:t>
      </w:r>
      <w:r w:rsidR="00B303CC" w:rsidRPr="006374BC">
        <w:rPr>
          <w:rFonts w:ascii="Times New Roman" w:hAnsi="Times New Roman" w:cs="Times New Roman"/>
          <w:lang w:val="en-US"/>
        </w:rPr>
        <w:t xml:space="preserve"> (1.44)</w:t>
      </w:r>
    </w:p>
    <w:p w14:paraId="4D417A30" w14:textId="77777777" w:rsidR="00B303CC" w:rsidRPr="006374BC"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63F973D4"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6374BC">
        <w:rPr>
          <w:rFonts w:ascii="Times New Roman" w:hAnsi="Times New Roman" w:cs="Times New Roman"/>
          <w:lang w:val="en-US"/>
        </w:rPr>
        <w:tab/>
      </w:r>
      <m:oMath>
        <m:r>
          <m:rPr>
            <m:sty m:val="p"/>
          </m:rPr>
          <w:rPr>
            <w:rFonts w:ascii="Cambria Math" w:hAnsi="Cambria Math" w:cs="Times New Roman"/>
          </w:rPr>
          <m:t>μ</m:t>
        </m:r>
        <m:r>
          <m:rPr>
            <m:sty m:val="p"/>
          </m:rPr>
          <w:rPr>
            <w:rFonts w:ascii="Cambria Math" w:hAnsi="Cambria Math" w:cs="Times New Roman"/>
            <w:lang w:val="en-US"/>
          </w:rPr>
          <m:t>(z)≡</m:t>
        </m:r>
        <m:sSup>
          <m:sSupPr>
            <m:ctrlPr>
              <w:rPr>
                <w:rFonts w:ascii="Cambria Math" w:hAnsi="Cambria Math" w:cs="Times New Roman"/>
              </w:rPr>
            </m:ctrlPr>
          </m:sSupPr>
          <m:e>
            <m:r>
              <m:rPr>
                <m:sty m:val="p"/>
              </m:rPr>
              <w:rPr>
                <w:rFonts w:ascii="Cambria Math" w:hAnsi="Cambria Math" w:cs="Times New Roman"/>
              </w:rPr>
              <m:t>μ</m:t>
            </m:r>
          </m:e>
          <m:sup>
            <m:r>
              <m:rPr>
                <m:sty m:val="p"/>
              </m:rPr>
              <w:rPr>
                <w:rFonts w:ascii="Cambria Math" w:hAnsi="Cambria Math" w:cs="Times New Roman"/>
                <w:lang w:val="en-US"/>
              </w:rPr>
              <m:t>th</m:t>
            </m:r>
          </m:sup>
        </m:sSup>
        <m:r>
          <m:rPr>
            <m:sty m:val="p"/>
          </m:rPr>
          <w:rPr>
            <w:rFonts w:ascii="Cambria Math" w:hAnsi="Cambria Math" w:cs="Times New Roman"/>
            <w:lang w:val="en-US"/>
          </w:rPr>
          <m:t>(z)=5</m:t>
        </m:r>
        <m:sSub>
          <m:sSubPr>
            <m:ctrlPr>
              <w:rPr>
                <w:rFonts w:ascii="Cambria Math" w:hAnsi="Cambria Math" w:cs="Times New Roman"/>
              </w:rPr>
            </m:ctrlPr>
          </m:sSubPr>
          <m:e>
            <m:r>
              <m:rPr>
                <m:sty m:val="p"/>
              </m:rPr>
              <w:rPr>
                <w:rFonts w:ascii="Cambria Math" w:hAnsi="Cambria Math" w:cs="Times New Roman"/>
                <w:lang w:val="en-US"/>
              </w:rPr>
              <m:t>log</m:t>
            </m:r>
          </m:e>
          <m:sub>
            <m:r>
              <m:rPr>
                <m:sty m:val="p"/>
              </m:rPr>
              <w:rPr>
                <w:rFonts w:ascii="Cambria Math" w:hAnsi="Cambria Math" w:cs="Times New Roman"/>
                <w:lang w:val="en-US"/>
              </w:rPr>
              <m:t>10</m:t>
            </m:r>
          </m:sub>
        </m:sSub>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lang w:val="en-US"/>
                  </w:rPr>
                  <m:t>D</m:t>
                </m:r>
              </m:e>
              <m:sub>
                <m:r>
                  <m:rPr>
                    <m:sty m:val="p"/>
                  </m:rPr>
                  <w:rPr>
                    <w:rFonts w:ascii="Cambria Math" w:hAnsi="Cambria Math" w:cs="Times New Roman"/>
                    <w:lang w:val="en-US"/>
                  </w:rPr>
                  <m:t>L</m:t>
                </m:r>
              </m:sub>
            </m:sSub>
            <m:r>
              <m:rPr>
                <m:sty m:val="p"/>
              </m:rPr>
              <w:rPr>
                <w:rFonts w:ascii="Cambria Math" w:hAnsi="Cambria Math" w:cs="Times New Roman"/>
                <w:lang w:val="en-US"/>
              </w:rPr>
              <m:t>(z)</m:t>
            </m:r>
          </m:num>
          <m:den>
            <m:r>
              <m:rPr>
                <m:sty m:val="p"/>
              </m:rPr>
              <w:rPr>
                <w:rFonts w:ascii="Cambria Math" w:hAnsi="Cambria Math" w:cs="Times New Roman"/>
                <w:lang w:val="en-US"/>
              </w:rPr>
              <m:t>10pc</m:t>
            </m:r>
          </m:den>
        </m:f>
        <m:r>
          <m:rPr>
            <m:sty m:val="p"/>
          </m:rPr>
          <w:rPr>
            <w:rFonts w:ascii="Cambria Math" w:hAnsi="Cambria Math" w:cs="Times New Roman"/>
            <w:lang w:val="en-US"/>
          </w:rPr>
          <m:t xml:space="preserve">,        </m:t>
        </m:r>
        <m:sSub>
          <m:sSubPr>
            <m:ctrlPr>
              <w:rPr>
                <w:rFonts w:ascii="Cambria Math" w:hAnsi="Cambria Math" w:cs="Times New Roman"/>
              </w:rPr>
            </m:ctrlPr>
          </m:sSubPr>
          <m:e>
            <m:r>
              <m:rPr>
                <m:sty m:val="p"/>
              </m:rPr>
              <w:rPr>
                <w:rFonts w:ascii="Cambria Math" w:hAnsi="Cambria Math" w:cs="Times New Roman"/>
                <w:lang w:val="en-US"/>
              </w:rPr>
              <m:t>D</m:t>
            </m:r>
          </m:e>
          <m:sub>
            <m:r>
              <m:rPr>
                <m:sty m:val="p"/>
              </m:rPr>
              <w:rPr>
                <w:rFonts w:ascii="Cambria Math" w:hAnsi="Cambria Math" w:cs="Times New Roman"/>
                <w:lang w:val="en-US"/>
              </w:rPr>
              <m:t>L</m:t>
            </m:r>
          </m:sub>
        </m:sSub>
        <m:r>
          <m:rPr>
            <m:sty m:val="p"/>
          </m:rPr>
          <w:rPr>
            <w:rFonts w:ascii="Cambria Math" w:hAnsi="Cambria Math" w:cs="Times New Roman"/>
            <w:lang w:val="en-US"/>
          </w:rPr>
          <m:t>(z)=c(1+z)</m:t>
        </m:r>
        <m:nary>
          <m:naryPr>
            <m:limLoc m:val="subSup"/>
            <m:ctrlPr>
              <w:rPr>
                <w:rFonts w:ascii="Cambria Math" w:hAnsi="Cambria Math" w:cs="Times New Roman"/>
              </w:rPr>
            </m:ctrlPr>
          </m:naryPr>
          <m:sub>
            <m:r>
              <m:rPr>
                <m:sty m:val="p"/>
              </m:rPr>
              <w:rPr>
                <w:rFonts w:ascii="Cambria Math" w:hAnsi="Cambria Math" w:cs="Times New Roman"/>
                <w:lang w:val="en-US"/>
              </w:rPr>
              <m:t>0</m:t>
            </m:r>
          </m:sub>
          <m:sup>
            <m:r>
              <m:rPr>
                <m:sty m:val="p"/>
              </m:rPr>
              <w:rPr>
                <w:rFonts w:ascii="Cambria Math" w:hAnsi="Cambria Math" w:cs="Times New Roman"/>
                <w:lang w:val="en-US"/>
              </w:rPr>
              <m:t>z</m:t>
            </m:r>
          </m:sup>
          <m:e>
            <m:r>
              <m:rPr>
                <m:sty m:val="p"/>
              </m:rPr>
              <w:rPr>
                <w:rFonts w:ascii="Cambria Math" w:hAnsi="Cambria Math" w:cs="Times New Roman"/>
                <w:lang w:val="en-US"/>
              </w:rPr>
              <m:t>‍</m:t>
            </m:r>
          </m:e>
        </m:nary>
        <m:f>
          <m:fPr>
            <m:ctrlPr>
              <w:rPr>
                <w:rFonts w:ascii="Cambria Math" w:hAnsi="Cambria Math" w:cs="Times New Roman"/>
              </w:rPr>
            </m:ctrlPr>
          </m:fPr>
          <m:num>
            <m:r>
              <m:rPr>
                <m:sty m:val="p"/>
              </m:rPr>
              <w:rPr>
                <w:rFonts w:ascii="Cambria Math" w:hAnsi="Cambria Math" w:cs="Times New Roman"/>
                <w:lang w:val="en-US"/>
              </w:rPr>
              <m:t>d</m:t>
            </m:r>
            <m:acc>
              <m:accPr>
                <m:chr m:val="̃"/>
                <m:ctrlPr>
                  <w:rPr>
                    <w:rFonts w:ascii="Cambria Math" w:hAnsi="Cambria Math" w:cs="Times New Roman"/>
                  </w:rPr>
                </m:ctrlPr>
              </m:accPr>
              <m:e>
                <m:r>
                  <m:rPr>
                    <m:sty m:val="p"/>
                  </m:rPr>
                  <w:rPr>
                    <w:rFonts w:ascii="Cambria Math" w:hAnsi="Cambria Math" w:cs="Times New Roman"/>
                    <w:lang w:val="en-US"/>
                  </w:rPr>
                  <m:t>z</m:t>
                </m:r>
              </m:e>
            </m:acc>
          </m:num>
          <m:den>
            <m:r>
              <m:rPr>
                <m:sty m:val="p"/>
              </m:rPr>
              <w:rPr>
                <w:rFonts w:ascii="Cambria Math" w:hAnsi="Cambria Math" w:cs="Times New Roman"/>
                <w:lang w:val="en-US"/>
              </w:rPr>
              <m:t>H(</m:t>
            </m:r>
            <m:acc>
              <m:accPr>
                <m:chr m:val="̃"/>
                <m:ctrlPr>
                  <w:rPr>
                    <w:rFonts w:ascii="Cambria Math" w:hAnsi="Cambria Math" w:cs="Times New Roman"/>
                  </w:rPr>
                </m:ctrlPr>
              </m:accPr>
              <m:e>
                <m:r>
                  <m:rPr>
                    <m:sty m:val="p"/>
                  </m:rPr>
                  <w:rPr>
                    <w:rFonts w:ascii="Cambria Math" w:hAnsi="Cambria Math" w:cs="Times New Roman"/>
                    <w:lang w:val="en-US"/>
                  </w:rPr>
                  <m:t>z</m:t>
                </m:r>
              </m:e>
            </m:acc>
            <m:r>
              <m:rPr>
                <m:sty m:val="p"/>
              </m:rPr>
              <w:rPr>
                <w:rFonts w:ascii="Cambria Math" w:hAnsi="Cambria Math" w:cs="Times New Roman"/>
                <w:lang w:val="en-US"/>
              </w:rPr>
              <m:t>)</m:t>
            </m:r>
          </m:den>
        </m:f>
        <m:r>
          <m:rPr>
            <m:sty m:val="p"/>
          </m:rPr>
          <w:rPr>
            <w:rFonts w:ascii="Cambria Math" w:hAnsi="Cambria Math" w:cs="Times New Roman"/>
            <w:lang w:val="en-US"/>
          </w:rPr>
          <m:t xml:space="preserve">  .</m:t>
        </m:r>
      </m:oMath>
      <w:r w:rsidRPr="001855D4">
        <w:rPr>
          <w:rFonts w:ascii="Times New Roman" w:hAnsi="Times New Roman" w:cs="Times New Roman"/>
          <w:lang w:val="en-US"/>
        </w:rPr>
        <w:tab/>
        <w:t>(1.44)</w:t>
      </w:r>
    </w:p>
    <w:p w14:paraId="044CCEB8" w14:textId="77777777" w:rsidR="004F1AE5" w:rsidRPr="001855D4" w:rsidRDefault="004F1AE5" w:rsidP="00B303CC">
      <w:pPr>
        <w:tabs>
          <w:tab w:val="center" w:pos="4800"/>
          <w:tab w:val="right" w:pos="9500"/>
        </w:tabs>
        <w:spacing w:line="360" w:lineRule="auto"/>
        <w:ind w:firstLine="709"/>
        <w:jc w:val="both"/>
        <w:rPr>
          <w:rFonts w:ascii="Times New Roman" w:hAnsi="Times New Roman" w:cs="Times New Roman"/>
          <w:lang w:val="en-US"/>
        </w:rPr>
      </w:pPr>
    </w:p>
    <w:p w14:paraId="123FB5B6" w14:textId="0E36EA89" w:rsidR="00B303CC" w:rsidRPr="006374BC" w:rsidRDefault="006374BC" w:rsidP="00B303CC">
      <w:pPr>
        <w:tabs>
          <w:tab w:val="center" w:pos="4800"/>
          <w:tab w:val="right" w:pos="9500"/>
        </w:tabs>
        <w:spacing w:line="360" w:lineRule="auto"/>
        <w:ind w:firstLine="709"/>
        <w:jc w:val="both"/>
        <w:rPr>
          <w:rFonts w:ascii="Times New Roman" w:hAnsi="Times New Roman" w:cs="Times New Roman"/>
          <w:lang w:val="en-US"/>
        </w:rPr>
      </w:pPr>
      <w:r w:rsidRPr="006374BC">
        <w:rPr>
          <w:rFonts w:ascii="Times New Roman" w:hAnsi="Times New Roman" w:cs="Times New Roman"/>
          <w:lang w:val="en-US"/>
        </w:rPr>
        <w:t>Here</w:t>
      </w:r>
      <w:r w:rsidR="00B303CC" w:rsidRPr="006374BC">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lang w:val="en-US"/>
              </w:rPr>
              <m:t>D</m:t>
            </m:r>
          </m:e>
          <m:sub>
            <m:r>
              <m:rPr>
                <m:sty m:val="p"/>
              </m:rPr>
              <w:rPr>
                <w:rFonts w:ascii="Cambria Math" w:hAnsi="Cambria Math" w:cs="Times New Roman"/>
                <w:lang w:val="en-US"/>
              </w:rPr>
              <m:t>L</m:t>
            </m:r>
          </m:sub>
        </m:sSub>
        <m:r>
          <m:rPr>
            <m:sty m:val="p"/>
          </m:rPr>
          <w:rPr>
            <w:rFonts w:ascii="Cambria Math" w:hAnsi="Cambria Math" w:cs="Times New Roman"/>
            <w:lang w:val="en-US"/>
          </w:rPr>
          <m:t>(z)</m:t>
        </m:r>
      </m:oMath>
      <w:r w:rsidR="00B303CC" w:rsidRPr="006374BC">
        <w:rPr>
          <w:rFonts w:ascii="Times New Roman" w:hAnsi="Times New Roman" w:cs="Times New Roman"/>
          <w:lang w:val="en-US"/>
        </w:rPr>
        <w:t xml:space="preserve"> </w:t>
      </w:r>
      <w:r w:rsidRPr="006374BC">
        <w:rPr>
          <w:rFonts w:ascii="Times New Roman" w:hAnsi="Times New Roman" w:cs="Times New Roman"/>
          <w:lang w:val="en-US"/>
        </w:rPr>
        <w:t>is the luminosity distance. Corresponding function</w:t>
      </w:r>
      <w:r w:rsidR="00B303CC" w:rsidRPr="006374BC">
        <w:rPr>
          <w:rFonts w:ascii="Times New Roman" w:hAnsi="Times New Roman" w:cs="Times New Roman"/>
          <w:lang w:val="en-US"/>
        </w:rPr>
        <w:t xml:space="preserve"> </w:t>
      </w:r>
      <m:oMath>
        <m:sSup>
          <m:sSupPr>
            <m:ctrlPr>
              <w:rPr>
                <w:rFonts w:ascii="Cambria Math" w:hAnsi="Cambria Math" w:cs="Times New Roman"/>
              </w:rPr>
            </m:ctrlPr>
          </m:sSupPr>
          <m:e>
            <m:r>
              <m:rPr>
                <m:sty m:val="p"/>
              </m:rPr>
              <w:rPr>
                <w:rFonts w:ascii="Cambria Math" w:hAnsi="Cambria Math" w:cs="Times New Roman"/>
              </w:rPr>
              <m:t>χ</m:t>
            </m:r>
          </m:e>
          <m:sup>
            <m:r>
              <m:rPr>
                <m:sty m:val="p"/>
              </m:rPr>
              <w:rPr>
                <w:rFonts w:ascii="Cambria Math" w:hAnsi="Cambria Math" w:cs="Times New Roman"/>
                <w:lang w:val="en-US"/>
              </w:rPr>
              <m:t>2</m:t>
            </m:r>
          </m:sup>
        </m:sSup>
      </m:oMath>
      <w:r w:rsidR="00B303CC" w:rsidRPr="006374BC">
        <w:rPr>
          <w:rFonts w:ascii="Times New Roman" w:hAnsi="Times New Roman" w:cs="Times New Roman"/>
          <w:lang w:val="en-US"/>
        </w:rPr>
        <w:t xml:space="preserve"> </w:t>
      </w:r>
      <w:r w:rsidRPr="006374BC">
        <w:rPr>
          <w:rFonts w:ascii="Times New Roman" w:hAnsi="Times New Roman" w:cs="Times New Roman"/>
          <w:lang w:val="en-US"/>
        </w:rPr>
        <w:t xml:space="preserve">is calculated by taking into account the differences between the </w:t>
      </w:r>
      <w:proofErr w:type="spellStart"/>
      <w:r w:rsidRPr="006374BC">
        <w:rPr>
          <w:rFonts w:ascii="Times New Roman" w:hAnsi="Times New Roman" w:cs="Times New Roman"/>
          <w:lang w:val="en-US"/>
        </w:rPr>
        <w:t>SNe</w:t>
      </w:r>
      <w:proofErr w:type="spellEnd"/>
      <w:r w:rsidRPr="006374BC">
        <w:rPr>
          <w:rFonts w:ascii="Times New Roman" w:hAnsi="Times New Roman" w:cs="Times New Roman"/>
          <w:lang w:val="en-US"/>
        </w:rPr>
        <w:t xml:space="preserve"> </w:t>
      </w:r>
      <w:proofErr w:type="spellStart"/>
      <w:r w:rsidRPr="006374BC">
        <w:rPr>
          <w:rFonts w:ascii="Times New Roman" w:hAnsi="Times New Roman" w:cs="Times New Roman"/>
          <w:lang w:val="en-US"/>
        </w:rPr>
        <w:t>Ia</w:t>
      </w:r>
      <w:proofErr w:type="spellEnd"/>
      <w:r w:rsidRPr="006374BC">
        <w:rPr>
          <w:rFonts w:ascii="Times New Roman" w:hAnsi="Times New Roman" w:cs="Times New Roman"/>
          <w:lang w:val="en-US"/>
        </w:rPr>
        <w:t xml:space="preserve"> observational data and model-specific predictions with parameters</w:t>
      </w:r>
      <w:r w:rsidR="00B303CC" w:rsidRPr="006374BC">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lang w:val="en-US"/>
              </w:rPr>
              <m:t>p</m:t>
            </m:r>
          </m:e>
          <m:sub>
            <m:r>
              <m:rPr>
                <m:sty m:val="p"/>
              </m:rPr>
              <w:rPr>
                <w:rFonts w:ascii="Cambria Math" w:hAnsi="Cambria Math" w:cs="Times New Roman"/>
                <w:lang w:val="en-US"/>
              </w:rPr>
              <m:t>1</m:t>
            </m:r>
          </m:sub>
        </m:sSub>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p</m:t>
            </m:r>
          </m:e>
          <m:sub>
            <m:r>
              <m:rPr>
                <m:sty m:val="p"/>
              </m:rPr>
              <w:rPr>
                <w:rFonts w:ascii="Cambria Math" w:hAnsi="Cambria Math" w:cs="Times New Roman"/>
                <w:lang w:val="en-US"/>
              </w:rPr>
              <m:t>2</m:t>
            </m:r>
          </m:sub>
        </m:sSub>
        <m:r>
          <m:rPr>
            <m:sty m:val="p"/>
          </m:rPr>
          <w:rPr>
            <w:rFonts w:ascii="Cambria Math" w:hAnsi="Cambria Math" w:cs="Times New Roman"/>
            <w:lang w:val="en-US"/>
          </w:rPr>
          <m:t>,…</m:t>
        </m:r>
      </m:oMath>
      <w:r w:rsidR="00B303CC" w:rsidRPr="006374BC">
        <w:rPr>
          <w:rFonts w:ascii="Times New Roman" w:hAnsi="Times New Roman" w:cs="Times New Roman"/>
          <w:lang w:val="en-US"/>
        </w:rPr>
        <w:t xml:space="preserve">, </w:t>
      </w:r>
      <w:r>
        <w:rPr>
          <w:rFonts w:ascii="Times New Roman" w:hAnsi="Times New Roman" w:cs="Times New Roman"/>
          <w:lang w:val="en-US"/>
        </w:rPr>
        <w:t>in view</w:t>
      </w:r>
      <w:r w:rsidR="00B303CC" w:rsidRPr="006374BC">
        <w:rPr>
          <w:rFonts w:ascii="Times New Roman" w:hAnsi="Times New Roman" w:cs="Times New Roman"/>
          <w:lang w:val="en-US"/>
        </w:rPr>
        <w:t xml:space="preserve"> (1.45) </w:t>
      </w:r>
    </w:p>
    <w:p w14:paraId="312AD32C" w14:textId="77777777" w:rsidR="00B303CC" w:rsidRPr="006374BC"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52F40079"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6374BC">
        <w:rPr>
          <w:rFonts w:ascii="Times New Roman" w:hAnsi="Times New Roman" w:cs="Times New Roman"/>
          <w:lang w:val="en-US"/>
        </w:rPr>
        <w:tab/>
      </w:r>
      <m:oMath>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SN</m:t>
            </m:r>
          </m:sub>
          <m:sup>
            <m:r>
              <m:rPr>
                <m:sty m:val="p"/>
              </m:rPr>
              <w:rPr>
                <w:rFonts w:ascii="Cambria Math" w:hAnsi="Cambria Math" w:cs="Times New Roman"/>
                <w:lang w:val="en-US"/>
              </w:rPr>
              <m:t>2</m:t>
            </m:r>
          </m:sup>
        </m:sSubSup>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p</m:t>
            </m:r>
          </m:e>
          <m:sub>
            <m:r>
              <m:rPr>
                <m:sty m:val="p"/>
              </m:rPr>
              <w:rPr>
                <w:rFonts w:ascii="Cambria Math" w:hAnsi="Cambria Math" w:cs="Times New Roman"/>
                <w:lang w:val="en-US"/>
              </w:rPr>
              <m:t>1</m:t>
            </m:r>
          </m:sub>
        </m:sSub>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p</m:t>
            </m:r>
          </m:e>
          <m:sub>
            <m:r>
              <m:rPr>
                <m:sty m:val="p"/>
              </m:rPr>
              <w:rPr>
                <w:rFonts w:ascii="Cambria Math" w:hAnsi="Cambria Math" w:cs="Times New Roman"/>
                <w:lang w:val="en-US"/>
              </w:rPr>
              <m:t>2</m:t>
            </m:r>
          </m:sub>
        </m:sSub>
        <m:r>
          <m:rPr>
            <m:sty m:val="p"/>
          </m:rPr>
          <w:rPr>
            <w:rFonts w:ascii="Cambria Math" w:hAnsi="Cambria Math" w:cs="Times New Roman"/>
            <w:lang w:val="en-US"/>
          </w:rPr>
          <m:t>,…)=</m:t>
        </m:r>
        <m:limLow>
          <m:limLowPr>
            <m:ctrlPr>
              <w:rPr>
                <w:rFonts w:ascii="Cambria Math" w:hAnsi="Cambria Math" w:cs="Times New Roman"/>
              </w:rPr>
            </m:ctrlPr>
          </m:limLowPr>
          <m:e>
            <m:r>
              <m:rPr>
                <m:sty m:val="p"/>
              </m:rPr>
              <w:rPr>
                <w:rFonts w:ascii="Cambria Math" w:hAnsi="Cambria Math" w:cs="Times New Roman"/>
                <w:lang w:val="en-US"/>
              </w:rPr>
              <m:t>min</m:t>
            </m:r>
          </m:e>
          <m:lim>
            <m:sSub>
              <m:sSubPr>
                <m:ctrlPr>
                  <w:rPr>
                    <w:rFonts w:ascii="Cambria Math" w:hAnsi="Cambria Math" w:cs="Times New Roman"/>
                  </w:rPr>
                </m:ctrlPr>
              </m:sSubPr>
              <m:e>
                <m:r>
                  <m:rPr>
                    <m:sty m:val="p"/>
                  </m:rPr>
                  <w:rPr>
                    <w:rFonts w:ascii="Cambria Math" w:hAnsi="Cambria Math" w:cs="Times New Roman"/>
                    <w:lang w:val="en-US"/>
                  </w:rPr>
                  <m:t>H</m:t>
                </m:r>
              </m:e>
              <m:sub>
                <m:r>
                  <m:rPr>
                    <m:sty m:val="p"/>
                  </m:rPr>
                  <w:rPr>
                    <w:rFonts w:ascii="Cambria Math" w:hAnsi="Cambria Math" w:cs="Times New Roman"/>
                    <w:lang w:val="en-US"/>
                  </w:rPr>
                  <m:t>0</m:t>
                </m:r>
              </m:sub>
            </m:sSub>
          </m:lim>
        </m:limLow>
        <m:nary>
          <m:naryPr>
            <m:chr m:val="∑"/>
            <m:limLoc m:val="undOvr"/>
            <m:ctrlPr>
              <w:rPr>
                <w:rFonts w:ascii="Cambria Math" w:hAnsi="Cambria Math" w:cs="Times New Roman"/>
              </w:rPr>
            </m:ctrlPr>
          </m:naryPr>
          <m:sub>
            <m:r>
              <m:rPr>
                <m:sty m:val="p"/>
              </m:rPr>
              <w:rPr>
                <w:rFonts w:ascii="Cambria Math" w:hAnsi="Cambria Math" w:cs="Times New Roman"/>
                <w:lang w:val="en-US"/>
              </w:rPr>
              <m:t>i,j=1</m:t>
            </m:r>
          </m:sub>
          <m:sup>
            <m:sSub>
              <m:sSubPr>
                <m:ctrlPr>
                  <w:rPr>
                    <w:rFonts w:ascii="Cambria Math" w:hAnsi="Cambria Math" w:cs="Times New Roman"/>
                  </w:rPr>
                </m:ctrlPr>
              </m:sSubPr>
              <m:e>
                <m:r>
                  <m:rPr>
                    <m:sty m:val="p"/>
                  </m:rPr>
                  <w:rPr>
                    <w:rFonts w:ascii="Cambria Math" w:hAnsi="Cambria Math" w:cs="Times New Roman"/>
                    <w:lang w:val="en-US"/>
                  </w:rPr>
                  <m:t>N</m:t>
                </m:r>
              </m:e>
              <m:sub>
                <m:r>
                  <m:rPr>
                    <m:sty m:val="p"/>
                  </m:rPr>
                  <w:rPr>
                    <w:rFonts w:ascii="Cambria Math" w:hAnsi="Cambria Math" w:cs="Times New Roman"/>
                    <w:lang w:val="en-US"/>
                  </w:rPr>
                  <m:t>SN</m:t>
                </m:r>
              </m:sub>
            </m:sSub>
          </m:sup>
          <m:e>
            <m:r>
              <m:rPr>
                <m:sty m:val="p"/>
              </m:rPr>
              <w:rPr>
                <w:rFonts w:ascii="Cambria Math" w:hAnsi="Cambria Math" w:cs="Times New Roman"/>
                <w:lang w:val="en-US"/>
              </w:rPr>
              <m:t>‍</m:t>
            </m:r>
          </m:e>
        </m:nary>
        <m:r>
          <m:rPr>
            <m:sty m:val="p"/>
          </m:rPr>
          <w:rPr>
            <w:rFonts w:ascii="Cambria Math" w:hAnsi="Cambria Math" w:cs="Times New Roman"/>
          </w:rPr>
          <m:t>Δ</m:t>
        </m:r>
        <m:sSub>
          <m:sSubPr>
            <m:ctrlPr>
              <w:rPr>
                <w:rFonts w:ascii="Cambria Math" w:hAnsi="Cambria Math" w:cs="Times New Roman"/>
              </w:rPr>
            </m:ctrlPr>
          </m:sSubPr>
          <m:e>
            <m:r>
              <m:rPr>
                <m:sty m:val="p"/>
              </m:rPr>
              <w:rPr>
                <w:rFonts w:ascii="Cambria Math" w:hAnsi="Cambria Math" w:cs="Times New Roman"/>
              </w:rPr>
              <m:t>μ</m:t>
            </m:r>
          </m:e>
          <m:sub>
            <m:r>
              <m:rPr>
                <m:sty m:val="p"/>
              </m:rPr>
              <w:rPr>
                <w:rFonts w:ascii="Cambria Math" w:hAnsi="Cambria Math" w:cs="Times New Roman"/>
                <w:lang w:val="en-US"/>
              </w:rPr>
              <m:t>i</m:t>
            </m:r>
          </m:sub>
        </m:sSub>
        <m:r>
          <m:rPr>
            <m:sty m:val="p"/>
          </m:rPr>
          <w:rPr>
            <w:rFonts w:ascii="Cambria Math" w:hAnsi="Cambria Math" w:cs="Times New Roman"/>
            <w:lang w:val="en-US"/>
          </w:rPr>
          <m:t>(</m:t>
        </m:r>
        <m:sSubSup>
          <m:sSubSupPr>
            <m:ctrlPr>
              <w:rPr>
                <w:rFonts w:ascii="Cambria Math" w:hAnsi="Cambria Math" w:cs="Times New Roman"/>
              </w:rPr>
            </m:ctrlPr>
          </m:sSubSupPr>
          <m:e>
            <m:r>
              <m:rPr>
                <m:sty m:val="p"/>
              </m:rPr>
              <w:rPr>
                <w:rFonts w:ascii="Cambria Math" w:hAnsi="Cambria Math" w:cs="Times New Roman"/>
                <w:lang w:val="en-US"/>
              </w:rPr>
              <m:t>C</m:t>
            </m:r>
          </m:e>
          <m:sub>
            <m:r>
              <m:rPr>
                <m:sty m:val="p"/>
              </m:rPr>
              <w:rPr>
                <w:rFonts w:ascii="Cambria Math" w:hAnsi="Cambria Math" w:cs="Times New Roman"/>
                <w:lang w:val="en-US"/>
              </w:rPr>
              <m:t>SN</m:t>
            </m:r>
          </m:sub>
          <m:sup>
            <m:r>
              <m:rPr>
                <m:sty m:val="p"/>
              </m:rPr>
              <w:rPr>
                <w:rFonts w:ascii="Cambria Math" w:hAnsi="Cambria Math" w:cs="Times New Roman"/>
                <w:lang w:val="en-US"/>
              </w:rPr>
              <m:t>-1</m:t>
            </m:r>
          </m:sup>
        </m:sSubSup>
        <m:sSub>
          <m:sSubPr>
            <m:ctrlPr>
              <w:rPr>
                <w:rFonts w:ascii="Cambria Math" w:hAnsi="Cambria Math" w:cs="Times New Roman"/>
              </w:rPr>
            </m:ctrlPr>
          </m:sSubPr>
          <m:e>
            <m:r>
              <m:rPr>
                <m:sty m:val="p"/>
              </m:rPr>
              <w:rPr>
                <w:rFonts w:ascii="Cambria Math" w:hAnsi="Cambria Math" w:cs="Times New Roman"/>
                <w:lang w:val="en-US"/>
              </w:rPr>
              <m:t>)</m:t>
            </m:r>
          </m:e>
          <m:sub>
            <m:r>
              <m:rPr>
                <m:sty m:val="p"/>
              </m:rPr>
              <w:rPr>
                <w:rFonts w:ascii="Cambria Math" w:hAnsi="Cambria Math" w:cs="Times New Roman"/>
                <w:lang w:val="en-US"/>
              </w:rPr>
              <m:t>ij</m:t>
            </m:r>
          </m:sub>
        </m:sSub>
        <m:r>
          <m:rPr>
            <m:sty m:val="p"/>
          </m:rPr>
          <w:rPr>
            <w:rFonts w:ascii="Cambria Math" w:hAnsi="Cambria Math" w:cs="Times New Roman"/>
          </w:rPr>
          <m:t>Δ</m:t>
        </m:r>
        <m:sSub>
          <m:sSubPr>
            <m:ctrlPr>
              <w:rPr>
                <w:rFonts w:ascii="Cambria Math" w:hAnsi="Cambria Math" w:cs="Times New Roman"/>
              </w:rPr>
            </m:ctrlPr>
          </m:sSubPr>
          <m:e>
            <m:r>
              <m:rPr>
                <m:sty m:val="p"/>
              </m:rPr>
              <w:rPr>
                <w:rFonts w:ascii="Cambria Math" w:hAnsi="Cambria Math" w:cs="Times New Roman"/>
              </w:rPr>
              <m:t>μ</m:t>
            </m:r>
          </m:e>
          <m:sub>
            <m:r>
              <m:rPr>
                <m:sty m:val="p"/>
              </m:rPr>
              <w:rPr>
                <w:rFonts w:ascii="Cambria Math" w:hAnsi="Cambria Math" w:cs="Times New Roman"/>
                <w:lang w:val="en-US"/>
              </w:rPr>
              <m:t>j</m:t>
            </m:r>
          </m:sub>
        </m:sSub>
        <m:r>
          <m:rPr>
            <m:sty m:val="p"/>
          </m:rPr>
          <w:rPr>
            <w:rFonts w:ascii="Cambria Math" w:hAnsi="Cambria Math" w:cs="Times New Roman"/>
            <w:lang w:val="en-US"/>
          </w:rPr>
          <m:t>,</m:t>
        </m:r>
      </m:oMath>
      <w:r w:rsidRPr="001855D4">
        <w:rPr>
          <w:rFonts w:ascii="Times New Roman" w:hAnsi="Times New Roman" w:cs="Times New Roman"/>
          <w:lang w:val="en-US"/>
        </w:rPr>
        <w:tab/>
        <w:t>(1.45)</w:t>
      </w:r>
    </w:p>
    <w:p w14:paraId="75C2F25A"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p>
    <w:p w14:paraId="52D86313" w14:textId="093A2220" w:rsidR="00B303CC" w:rsidRPr="00A66575" w:rsidRDefault="006374BC" w:rsidP="00B303CC">
      <w:pPr>
        <w:tabs>
          <w:tab w:val="center" w:pos="4800"/>
          <w:tab w:val="right" w:pos="9500"/>
        </w:tabs>
        <w:spacing w:line="360" w:lineRule="auto"/>
        <w:jc w:val="both"/>
        <w:rPr>
          <w:rFonts w:ascii="Times New Roman" w:hAnsi="Times New Roman" w:cs="Times New Roman"/>
          <w:lang w:val="en-US"/>
        </w:rPr>
      </w:pPr>
      <w:r>
        <w:rPr>
          <w:rFonts w:ascii="Times New Roman" w:hAnsi="Times New Roman" w:cs="Times New Roman"/>
          <w:lang w:val="en-US"/>
        </w:rPr>
        <w:t>where</w:t>
      </w:r>
      <w:r w:rsidR="00B303CC" w:rsidRPr="006374BC">
        <w:rPr>
          <w:rFonts w:ascii="Times New Roman" w:hAnsi="Times New Roman" w:cs="Times New Roman"/>
          <w:lang w:val="en-US"/>
        </w:rPr>
        <w:t xml:space="preserve"> </w:t>
      </w:r>
      <m:oMath>
        <m:r>
          <m:rPr>
            <m:sty m:val="p"/>
          </m:rPr>
          <w:rPr>
            <w:rFonts w:ascii="Cambria Math" w:hAnsi="Cambria Math" w:cs="Times New Roman"/>
          </w:rPr>
          <m:t>Δ</m:t>
        </m:r>
        <m:sSub>
          <m:sSubPr>
            <m:ctrlPr>
              <w:rPr>
                <w:rFonts w:ascii="Cambria Math" w:hAnsi="Cambria Math" w:cs="Times New Roman"/>
              </w:rPr>
            </m:ctrlPr>
          </m:sSubPr>
          <m:e>
            <m:r>
              <m:rPr>
                <m:sty m:val="p"/>
              </m:rPr>
              <w:rPr>
                <w:rFonts w:ascii="Cambria Math" w:hAnsi="Cambria Math" w:cs="Times New Roman"/>
              </w:rPr>
              <m:t>μ</m:t>
            </m:r>
          </m:e>
          <m:sub>
            <m:r>
              <m:rPr>
                <m:sty m:val="p"/>
              </m:rPr>
              <w:rPr>
                <w:rFonts w:ascii="Cambria Math" w:hAnsi="Cambria Math" w:cs="Times New Roman"/>
                <w:lang w:val="en-US"/>
              </w:rPr>
              <m:t>i</m:t>
            </m:r>
          </m:sub>
        </m:sSub>
        <m:r>
          <m:rPr>
            <m:sty m:val="p"/>
          </m:rPr>
          <w:rPr>
            <w:rFonts w:ascii="Cambria Math" w:hAnsi="Cambria Math" w:cs="Times New Roman"/>
            <w:lang w:val="en-US"/>
          </w:rPr>
          <m:t>=</m:t>
        </m:r>
        <m:sSup>
          <m:sSupPr>
            <m:ctrlPr>
              <w:rPr>
                <w:rFonts w:ascii="Cambria Math" w:hAnsi="Cambria Math" w:cs="Times New Roman"/>
              </w:rPr>
            </m:ctrlPr>
          </m:sSupPr>
          <m:e>
            <m:r>
              <m:rPr>
                <m:sty m:val="p"/>
              </m:rPr>
              <w:rPr>
                <w:rFonts w:ascii="Cambria Math" w:hAnsi="Cambria Math" w:cs="Times New Roman"/>
              </w:rPr>
              <m:t>μ</m:t>
            </m:r>
          </m:e>
          <m:sup>
            <m:r>
              <m:rPr>
                <m:sty m:val="p"/>
              </m:rPr>
              <w:rPr>
                <w:rFonts w:ascii="Cambria Math" w:hAnsi="Cambria Math" w:cs="Times New Roman"/>
                <w:lang w:val="en-US"/>
              </w:rPr>
              <m:t>th</m:t>
            </m:r>
          </m:sup>
        </m:sSup>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i</m:t>
            </m:r>
          </m:sub>
        </m:sSub>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p</m:t>
            </m:r>
          </m:e>
          <m:sub>
            <m:r>
              <m:rPr>
                <m:sty m:val="p"/>
              </m:rPr>
              <w:rPr>
                <w:rFonts w:ascii="Cambria Math" w:hAnsi="Cambria Math" w:cs="Times New Roman"/>
                <w:lang w:val="en-US"/>
              </w:rPr>
              <m:t>1</m:t>
            </m:r>
          </m:sub>
        </m:sSub>
        <m:r>
          <m:rPr>
            <m:sty m:val="p"/>
          </m:rPr>
          <w:rPr>
            <w:rFonts w:ascii="Cambria Math" w:hAnsi="Cambria Math" w:cs="Times New Roman"/>
            <w:lang w:val="en-US"/>
          </w:rPr>
          <m:t>,…)-</m:t>
        </m:r>
        <m:sSubSup>
          <m:sSubSupPr>
            <m:ctrlPr>
              <w:rPr>
                <w:rFonts w:ascii="Cambria Math" w:hAnsi="Cambria Math" w:cs="Times New Roman"/>
              </w:rPr>
            </m:ctrlPr>
          </m:sSubSupPr>
          <m:e>
            <m:r>
              <m:rPr>
                <m:sty m:val="p"/>
              </m:rPr>
              <w:rPr>
                <w:rFonts w:ascii="Cambria Math" w:hAnsi="Cambria Math" w:cs="Times New Roman"/>
              </w:rPr>
              <m:t>μ</m:t>
            </m:r>
          </m:e>
          <m:sub>
            <m:r>
              <m:rPr>
                <m:sty m:val="p"/>
              </m:rPr>
              <w:rPr>
                <w:rFonts w:ascii="Cambria Math" w:hAnsi="Cambria Math" w:cs="Times New Roman"/>
                <w:lang w:val="en-US"/>
              </w:rPr>
              <m:t>i</m:t>
            </m:r>
          </m:sub>
          <m:sup>
            <m:r>
              <m:rPr>
                <m:sty m:val="p"/>
              </m:rPr>
              <w:rPr>
                <w:rFonts w:ascii="Cambria Math" w:hAnsi="Cambria Math" w:cs="Times New Roman"/>
                <w:lang w:val="en-US"/>
              </w:rPr>
              <m:t>obs</m:t>
            </m:r>
          </m:sup>
        </m:sSubSup>
      </m:oMath>
      <w:r w:rsidR="00B303CC" w:rsidRPr="006374BC">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lang w:val="en-US"/>
              </w:rPr>
              <m:t>C</m:t>
            </m:r>
          </m:e>
          <m:sub>
            <m:r>
              <m:rPr>
                <m:sty m:val="p"/>
              </m:rPr>
              <w:rPr>
                <w:rFonts w:ascii="Cambria Math" w:hAnsi="Cambria Math" w:cs="Times New Roman"/>
                <w:lang w:val="en-US"/>
              </w:rPr>
              <m:t>SN</m:t>
            </m:r>
          </m:sub>
        </m:sSub>
      </m:oMath>
      <w:r w:rsidR="00B303CC" w:rsidRPr="006374BC">
        <w:rPr>
          <w:rFonts w:ascii="Times New Roman" w:hAnsi="Times New Roman" w:cs="Times New Roman"/>
          <w:lang w:val="en-US"/>
        </w:rPr>
        <w:t xml:space="preserve"> </w:t>
      </w:r>
      <w:r w:rsidRPr="006374BC">
        <w:rPr>
          <w:rFonts w:ascii="Times New Roman" w:hAnsi="Times New Roman" w:cs="Times New Roman"/>
          <w:lang w:val="en-US"/>
        </w:rPr>
        <w:t xml:space="preserve">is the </w:t>
      </w:r>
      <m:oMath>
        <m:r>
          <m:rPr>
            <m:sty m:val="p"/>
          </m:rPr>
          <w:rPr>
            <w:rFonts w:ascii="Cambria Math" w:hAnsi="Cambria Math" w:cs="Times New Roman"/>
            <w:lang w:val="en-US"/>
          </w:rPr>
          <m:t>580×580</m:t>
        </m:r>
      </m:oMath>
      <w:r w:rsidRPr="006374BC">
        <w:rPr>
          <w:rFonts w:ascii="Times New Roman" w:hAnsi="Times New Roman" w:cs="Times New Roman"/>
          <w:lang w:val="en-US"/>
        </w:rPr>
        <w:t xml:space="preserve"> covariance matrix</w:t>
      </w:r>
      <w:r>
        <w:rPr>
          <w:rFonts w:ascii="Times New Roman" w:hAnsi="Times New Roman" w:cs="Times New Roman"/>
          <w:lang w:val="en-US"/>
        </w:rPr>
        <w:t xml:space="preserve"> </w:t>
      </w:r>
      <w:r w:rsidRPr="006374BC">
        <w:rPr>
          <w:rFonts w:ascii="Times New Roman" w:hAnsi="Times New Roman" w:cs="Times New Roman"/>
          <w:lang w:val="en-US"/>
        </w:rPr>
        <w:t>[93]</w:t>
      </w:r>
      <w:r w:rsidR="00A66575" w:rsidRPr="00A66575">
        <w:rPr>
          <w:rFonts w:ascii="Times New Roman" w:hAnsi="Times New Roman" w:cs="Times New Roman"/>
          <w:lang w:val="en-US"/>
        </w:rPr>
        <w:t>.</w:t>
      </w:r>
    </w:p>
    <w:p w14:paraId="525DBDD2" w14:textId="77777777" w:rsidR="00B303CC" w:rsidRPr="006374BC"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71480D09" w14:textId="389307DB" w:rsidR="00B303CC" w:rsidRPr="00787C24" w:rsidRDefault="00B303CC" w:rsidP="00B303CC">
      <w:pPr>
        <w:tabs>
          <w:tab w:val="center" w:pos="4800"/>
          <w:tab w:val="right" w:pos="9500"/>
        </w:tabs>
        <w:spacing w:line="360" w:lineRule="auto"/>
        <w:ind w:firstLine="709"/>
        <w:rPr>
          <w:rFonts w:ascii="Times New Roman" w:hAnsi="Times New Roman" w:cs="Times New Roman"/>
          <w:lang w:val="en-US"/>
        </w:rPr>
      </w:pPr>
      <w:r w:rsidRPr="00787C24">
        <w:rPr>
          <w:rFonts w:ascii="Times New Roman" w:hAnsi="Times New Roman" w:cs="Times New Roman"/>
          <w:lang w:val="en-US"/>
        </w:rPr>
        <w:t xml:space="preserve">1.4.2 </w:t>
      </w:r>
      <w:r w:rsidR="006374BC" w:rsidRPr="00787C24">
        <w:rPr>
          <w:rFonts w:ascii="Times New Roman" w:hAnsi="Times New Roman" w:cs="Times New Roman"/>
          <w:lang w:val="en-US"/>
        </w:rPr>
        <w:t>BAO data</w:t>
      </w:r>
    </w:p>
    <w:p w14:paraId="5B310EC8" w14:textId="163BD668" w:rsidR="006374BC" w:rsidRDefault="006374BC" w:rsidP="00B303CC">
      <w:pPr>
        <w:tabs>
          <w:tab w:val="center" w:pos="4800"/>
          <w:tab w:val="right" w:pos="9500"/>
        </w:tabs>
        <w:spacing w:line="360" w:lineRule="auto"/>
        <w:ind w:firstLine="709"/>
        <w:jc w:val="both"/>
        <w:rPr>
          <w:rFonts w:ascii="Times New Roman" w:hAnsi="Times New Roman" w:cs="Times New Roman"/>
          <w:lang w:val="en-US"/>
        </w:rPr>
      </w:pPr>
      <w:proofErr w:type="spellStart"/>
      <w:r w:rsidRPr="006374BC">
        <w:rPr>
          <w:rFonts w:ascii="Times New Roman" w:hAnsi="Times New Roman" w:cs="Times New Roman"/>
          <w:lang w:val="en-US"/>
        </w:rPr>
        <w:t>Barion</w:t>
      </w:r>
      <w:proofErr w:type="spellEnd"/>
      <w:r w:rsidRPr="006374BC">
        <w:rPr>
          <w:rFonts w:ascii="Times New Roman" w:hAnsi="Times New Roman" w:cs="Times New Roman"/>
          <w:lang w:val="en-US"/>
        </w:rPr>
        <w:t xml:space="preserve"> acoustic oscillations are obtained from galaxy clustering analysis and include </w:t>
      </w:r>
      <w:r w:rsidRPr="006374BC">
        <w:rPr>
          <w:rFonts w:ascii="Times New Roman" w:hAnsi="Times New Roman" w:cs="Times New Roman"/>
          <w:lang w:val="en-US"/>
        </w:rPr>
        <w:lastRenderedPageBreak/>
        <w:t>measurements of two cosmological parameters</w:t>
      </w:r>
      <w:r>
        <w:rPr>
          <w:rFonts w:ascii="Times New Roman" w:hAnsi="Times New Roman" w:cs="Times New Roman"/>
          <w:lang w:val="en-US"/>
        </w:rPr>
        <w:t xml:space="preserve"> </w:t>
      </w:r>
      <w:r w:rsidRPr="006374BC">
        <w:rPr>
          <w:rFonts w:ascii="Times New Roman" w:hAnsi="Times New Roman" w:cs="Times New Roman"/>
          <w:lang w:val="en-US"/>
        </w:rPr>
        <w:t>[103]</w:t>
      </w:r>
      <w:r>
        <w:rPr>
          <w:rFonts w:ascii="Times New Roman" w:hAnsi="Times New Roman" w:cs="Times New Roman"/>
          <w:lang w:val="en-US"/>
        </w:rPr>
        <w:t xml:space="preserve"> </w:t>
      </w:r>
      <w:r w:rsidRPr="006374BC">
        <w:rPr>
          <w:rFonts w:ascii="Times New Roman" w:hAnsi="Times New Roman" w:cs="Times New Roman"/>
          <w:lang w:val="en-US"/>
        </w:rPr>
        <w:t>(1.46)</w:t>
      </w:r>
    </w:p>
    <w:p w14:paraId="109D10C7" w14:textId="77777777" w:rsidR="00A66575" w:rsidRPr="006374BC" w:rsidRDefault="00A66575" w:rsidP="00B303CC">
      <w:pPr>
        <w:tabs>
          <w:tab w:val="center" w:pos="4800"/>
          <w:tab w:val="right" w:pos="9500"/>
        </w:tabs>
        <w:spacing w:line="360" w:lineRule="auto"/>
        <w:ind w:firstLine="709"/>
        <w:jc w:val="both"/>
        <w:rPr>
          <w:rFonts w:ascii="Times New Roman" w:hAnsi="Times New Roman" w:cs="Times New Roman"/>
          <w:lang w:val="en-US"/>
        </w:rPr>
      </w:pPr>
    </w:p>
    <w:p w14:paraId="621BF2BA" w14:textId="74995039" w:rsidR="00B303CC" w:rsidRDefault="00B303CC" w:rsidP="00B303CC">
      <w:pPr>
        <w:tabs>
          <w:tab w:val="center" w:pos="4800"/>
          <w:tab w:val="right" w:pos="9500"/>
        </w:tabs>
        <w:spacing w:line="360" w:lineRule="auto"/>
        <w:ind w:firstLine="709"/>
        <w:rPr>
          <w:rFonts w:ascii="Times New Roman" w:hAnsi="Times New Roman" w:cs="Times New Roman"/>
          <w:lang w:val="en-US"/>
        </w:rPr>
      </w:pPr>
      <w:r w:rsidRPr="001855D4">
        <w:rPr>
          <w:rFonts w:ascii="Times New Roman" w:hAnsi="Times New Roman" w:cs="Times New Roman"/>
          <w:lang w:val="en-US"/>
        </w:rPr>
        <w:tab/>
      </w:r>
      <m:oMath>
        <m:sSub>
          <m:sSubPr>
            <m:ctrlPr>
              <w:rPr>
                <w:rFonts w:ascii="Cambria Math" w:hAnsi="Cambria Math" w:cs="Times New Roman"/>
              </w:rPr>
            </m:ctrlPr>
          </m:sSubPr>
          <m:e>
            <m:r>
              <m:rPr>
                <m:sty m:val="p"/>
              </m:rPr>
              <w:rPr>
                <w:rFonts w:ascii="Cambria Math" w:hAnsi="Cambria Math" w:cs="Times New Roman"/>
                <w:lang w:val="en-US"/>
              </w:rPr>
              <m:t>d</m:t>
            </m:r>
          </m:e>
          <m:sub>
            <m:r>
              <m:rPr>
                <m:sty m:val="p"/>
              </m:rPr>
              <w:rPr>
                <w:rFonts w:ascii="Cambria Math" w:hAnsi="Cambria Math" w:cs="Times New Roman"/>
                <w:lang w:val="en-US"/>
              </w:rPr>
              <m:t>z</m:t>
            </m:r>
          </m:sub>
        </m:sSub>
        <m:r>
          <m:rPr>
            <m:sty m:val="p"/>
          </m:rPr>
          <w:rPr>
            <w:rFonts w:ascii="Cambria Math" w:hAnsi="Cambria Math" w:cs="Times New Roman"/>
            <w:lang w:val="en-US"/>
          </w:rPr>
          <m:t>(z)=</m:t>
        </m:r>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lang w:val="en-US"/>
                  </w:rPr>
                  <m:t>r</m:t>
                </m:r>
              </m:e>
              <m:sub>
                <m:r>
                  <m:rPr>
                    <m:sty m:val="p"/>
                  </m:rPr>
                  <w:rPr>
                    <w:rFonts w:ascii="Cambria Math" w:hAnsi="Cambria Math" w:cs="Times New Roman"/>
                    <w:lang w:val="en-US"/>
                  </w:rPr>
                  <m:t>s</m:t>
                </m:r>
              </m:sub>
            </m:sSub>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d</m:t>
                </m:r>
              </m:sub>
            </m:sSub>
            <m:r>
              <m:rPr>
                <m:sty m:val="p"/>
              </m:rPr>
              <w:rPr>
                <w:rFonts w:ascii="Cambria Math" w:hAnsi="Cambria Math" w:cs="Times New Roman"/>
                <w:lang w:val="en-US"/>
              </w:rPr>
              <m:t>)</m:t>
            </m:r>
          </m:num>
          <m:den>
            <m:sSub>
              <m:sSubPr>
                <m:ctrlPr>
                  <w:rPr>
                    <w:rFonts w:ascii="Cambria Math" w:hAnsi="Cambria Math" w:cs="Times New Roman"/>
                  </w:rPr>
                </m:ctrlPr>
              </m:sSubPr>
              <m:e>
                <m:r>
                  <m:rPr>
                    <m:sty m:val="p"/>
                  </m:rPr>
                  <w:rPr>
                    <w:rFonts w:ascii="Cambria Math" w:hAnsi="Cambria Math" w:cs="Times New Roman"/>
                    <w:lang w:val="en-US"/>
                  </w:rPr>
                  <m:t>D</m:t>
                </m:r>
              </m:e>
              <m:sub>
                <m:r>
                  <m:rPr>
                    <m:sty m:val="p"/>
                  </m:rPr>
                  <w:rPr>
                    <w:rFonts w:ascii="Cambria Math" w:hAnsi="Cambria Math" w:cs="Times New Roman"/>
                    <w:lang w:val="en-US"/>
                  </w:rPr>
                  <m:t>V</m:t>
                </m:r>
              </m:sub>
            </m:sSub>
            <m:r>
              <m:rPr>
                <m:sty m:val="p"/>
              </m:rPr>
              <w:rPr>
                <w:rFonts w:ascii="Cambria Math" w:hAnsi="Cambria Math" w:cs="Times New Roman"/>
                <w:lang w:val="en-US"/>
              </w:rPr>
              <m:t>(z)</m:t>
            </m:r>
          </m:den>
        </m:f>
        <m:r>
          <m:rPr>
            <m:sty m:val="p"/>
          </m:rPr>
          <w:rPr>
            <w:rFonts w:ascii="Cambria Math" w:hAnsi="Cambria Math" w:cs="Times New Roman"/>
            <w:lang w:val="en-US"/>
          </w:rPr>
          <m:t>,        A(z)=</m:t>
        </m:r>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lang w:val="en-US"/>
                  </w:rPr>
                  <m:t>H</m:t>
                </m:r>
              </m:e>
              <m:sub>
                <m:r>
                  <m:rPr>
                    <m:sty m:val="p"/>
                  </m:rPr>
                  <w:rPr>
                    <w:rFonts w:ascii="Cambria Math" w:hAnsi="Cambria Math" w:cs="Times New Roman"/>
                    <w:lang w:val="en-US"/>
                  </w:rPr>
                  <m:t>0</m:t>
                </m:r>
              </m:sub>
            </m:sSub>
            <m:rad>
              <m:radPr>
                <m:degHide m:val="1"/>
                <m:ctrlPr>
                  <w:rPr>
                    <w:rFonts w:ascii="Cambria Math" w:hAnsi="Cambria Math" w:cs="Times New Roman"/>
                  </w:rPr>
                </m:ctrlPr>
              </m:radPr>
              <m:deg/>
              <m:e>
                <m:sSubSup>
                  <m:sSubSupPr>
                    <m:ctrlPr>
                      <w:rPr>
                        <w:rFonts w:ascii="Cambria Math" w:hAnsi="Cambria Math" w:cs="Times New Roman"/>
                      </w:rPr>
                    </m:ctrlPr>
                  </m:sSubSupPr>
                  <m:e>
                    <m:r>
                      <m:rPr>
                        <m:sty m:val="p"/>
                      </m:rPr>
                      <w:rPr>
                        <w:rFonts w:ascii="Cambria Math" w:hAnsi="Cambria Math" w:cs="Times New Roman"/>
                      </w:rPr>
                      <m:t>Ω</m:t>
                    </m:r>
                  </m:e>
                  <m:sub>
                    <m:r>
                      <m:rPr>
                        <m:sty m:val="p"/>
                      </m:rPr>
                      <w:rPr>
                        <w:rFonts w:ascii="Cambria Math" w:hAnsi="Cambria Math" w:cs="Times New Roman"/>
                        <w:lang w:val="en-US"/>
                      </w:rPr>
                      <m:t>m</m:t>
                    </m:r>
                  </m:sub>
                  <m:sup>
                    <m:r>
                      <m:rPr>
                        <m:sty m:val="p"/>
                      </m:rPr>
                      <w:rPr>
                        <w:rFonts w:ascii="Cambria Math" w:hAnsi="Cambria Math" w:cs="Times New Roman"/>
                        <w:lang w:val="en-US"/>
                      </w:rPr>
                      <m:t>0</m:t>
                    </m:r>
                  </m:sup>
                </m:sSubSup>
              </m:e>
            </m:rad>
          </m:num>
          <m:den>
            <m:r>
              <m:rPr>
                <m:sty m:val="p"/>
              </m:rPr>
              <w:rPr>
                <w:rFonts w:ascii="Cambria Math" w:hAnsi="Cambria Math" w:cs="Times New Roman"/>
                <w:lang w:val="en-US"/>
              </w:rPr>
              <m:t>cz</m:t>
            </m:r>
          </m:den>
        </m:f>
        <m:sSub>
          <m:sSubPr>
            <m:ctrlPr>
              <w:rPr>
                <w:rFonts w:ascii="Cambria Math" w:hAnsi="Cambria Math" w:cs="Times New Roman"/>
              </w:rPr>
            </m:ctrlPr>
          </m:sSubPr>
          <m:e>
            <m:r>
              <m:rPr>
                <m:sty m:val="p"/>
              </m:rPr>
              <w:rPr>
                <w:rFonts w:ascii="Cambria Math" w:hAnsi="Cambria Math" w:cs="Times New Roman"/>
                <w:lang w:val="en-US"/>
              </w:rPr>
              <m:t>D</m:t>
            </m:r>
          </m:e>
          <m:sub>
            <m:r>
              <m:rPr>
                <m:sty m:val="p"/>
              </m:rPr>
              <w:rPr>
                <w:rFonts w:ascii="Cambria Math" w:hAnsi="Cambria Math" w:cs="Times New Roman"/>
                <w:lang w:val="en-US"/>
              </w:rPr>
              <m:t>V</m:t>
            </m:r>
          </m:sub>
        </m:sSub>
        <m:r>
          <m:rPr>
            <m:sty m:val="p"/>
          </m:rPr>
          <w:rPr>
            <w:rFonts w:ascii="Cambria Math" w:hAnsi="Cambria Math" w:cs="Times New Roman"/>
            <w:lang w:val="en-US"/>
          </w:rPr>
          <m:t>(z),</m:t>
        </m:r>
      </m:oMath>
      <w:r w:rsidRPr="001855D4">
        <w:rPr>
          <w:rFonts w:ascii="Times New Roman" w:hAnsi="Times New Roman" w:cs="Times New Roman"/>
          <w:lang w:val="en-US"/>
        </w:rPr>
        <w:tab/>
        <w:t>(1.46)</w:t>
      </w:r>
    </w:p>
    <w:p w14:paraId="38A781CF" w14:textId="77777777" w:rsidR="00A66575" w:rsidRPr="001855D4" w:rsidRDefault="00A66575" w:rsidP="00B303CC">
      <w:pPr>
        <w:tabs>
          <w:tab w:val="center" w:pos="4800"/>
          <w:tab w:val="right" w:pos="9500"/>
        </w:tabs>
        <w:spacing w:line="360" w:lineRule="auto"/>
        <w:ind w:firstLine="709"/>
        <w:rPr>
          <w:rFonts w:ascii="Times New Roman" w:hAnsi="Times New Roman" w:cs="Times New Roman"/>
          <w:lang w:val="en-US"/>
        </w:rPr>
      </w:pPr>
    </w:p>
    <w:p w14:paraId="3D34F697" w14:textId="4040F642" w:rsidR="00B303CC" w:rsidRPr="006374BC" w:rsidRDefault="006374BC" w:rsidP="00B303CC">
      <w:pPr>
        <w:tabs>
          <w:tab w:val="center" w:pos="4800"/>
          <w:tab w:val="right" w:pos="9500"/>
        </w:tabs>
        <w:spacing w:line="360" w:lineRule="auto"/>
        <w:jc w:val="both"/>
        <w:rPr>
          <w:rFonts w:ascii="Times New Roman" w:hAnsi="Times New Roman" w:cs="Times New Roman"/>
          <w:lang w:val="en-US"/>
        </w:rPr>
      </w:pPr>
      <w:r>
        <w:rPr>
          <w:rFonts w:ascii="Times New Roman" w:hAnsi="Times New Roman" w:cs="Times New Roman"/>
          <w:lang w:val="en-US"/>
        </w:rPr>
        <w:t>where</w:t>
      </w:r>
      <w:r w:rsidR="00B303CC" w:rsidRPr="006374BC">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lang w:val="en-US"/>
              </w:rPr>
              <m:t>r</m:t>
            </m:r>
          </m:e>
          <m:sub>
            <m:r>
              <m:rPr>
                <m:sty m:val="p"/>
              </m:rPr>
              <w:rPr>
                <w:rFonts w:ascii="Cambria Math" w:hAnsi="Cambria Math" w:cs="Times New Roman"/>
                <w:lang w:val="en-US"/>
              </w:rPr>
              <m:t>s</m:t>
            </m:r>
          </m:sub>
        </m:sSub>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d</m:t>
            </m:r>
          </m:sub>
        </m:sSub>
        <m:r>
          <m:rPr>
            <m:sty m:val="p"/>
          </m:rPr>
          <w:rPr>
            <w:rFonts w:ascii="Cambria Math" w:hAnsi="Cambria Math" w:cs="Times New Roman"/>
            <w:lang w:val="en-US"/>
          </w:rPr>
          <m:t>)</m:t>
        </m:r>
      </m:oMath>
      <w:r w:rsidR="00B303CC" w:rsidRPr="006374BC">
        <w:rPr>
          <w:rFonts w:ascii="Times New Roman" w:hAnsi="Times New Roman" w:cs="Times New Roman"/>
          <w:lang w:val="en-US"/>
        </w:rPr>
        <w:t xml:space="preserve"> </w:t>
      </w:r>
      <w:r w:rsidRPr="006374BC">
        <w:rPr>
          <w:rFonts w:ascii="Times New Roman" w:hAnsi="Times New Roman" w:cs="Times New Roman"/>
          <w:lang w:val="en-US"/>
        </w:rPr>
        <w:t xml:space="preserve">is the sound </w:t>
      </w:r>
      <w:proofErr w:type="spellStart"/>
      <w:r w:rsidRPr="006374BC">
        <w:rPr>
          <w:rFonts w:ascii="Times New Roman" w:hAnsi="Times New Roman" w:cs="Times New Roman"/>
          <w:lang w:val="en-US"/>
        </w:rPr>
        <w:t>horizont</w:t>
      </w:r>
      <w:proofErr w:type="spellEnd"/>
      <w:r w:rsidRPr="006374BC">
        <w:rPr>
          <w:rFonts w:ascii="Times New Roman" w:hAnsi="Times New Roman" w:cs="Times New Roman"/>
          <w:lang w:val="en-US"/>
        </w:rPr>
        <w:t xml:space="preserve"> at the decoupling epoch and</w:t>
      </w:r>
      <w:r w:rsidR="00B303CC" w:rsidRPr="006374BC">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lang w:val="en-US"/>
              </w:rPr>
              <m:t>D</m:t>
            </m:r>
          </m:e>
          <m:sub>
            <m:r>
              <m:rPr>
                <m:sty m:val="p"/>
              </m:rPr>
              <w:rPr>
                <w:rFonts w:ascii="Cambria Math" w:hAnsi="Cambria Math" w:cs="Times New Roman"/>
                <w:lang w:val="en-US"/>
              </w:rPr>
              <m:t>V</m:t>
            </m:r>
          </m:sub>
        </m:sSub>
        <m:r>
          <m:rPr>
            <m:sty m:val="p"/>
          </m:rPr>
          <w:rPr>
            <w:rFonts w:ascii="Cambria Math" w:hAnsi="Cambria Math" w:cs="Times New Roman"/>
            <w:lang w:val="en-US"/>
          </w:rPr>
          <m:t>(z)</m:t>
        </m:r>
      </m:oMath>
      <w:r w:rsidR="00B303CC" w:rsidRPr="006374BC">
        <w:rPr>
          <w:rFonts w:ascii="Times New Roman" w:hAnsi="Times New Roman" w:cs="Times New Roman"/>
          <w:lang w:val="en-US"/>
        </w:rPr>
        <w:t xml:space="preserve"> </w:t>
      </w:r>
      <w:r w:rsidRPr="006374BC">
        <w:rPr>
          <w:rFonts w:ascii="Times New Roman" w:hAnsi="Times New Roman" w:cs="Times New Roman"/>
          <w:lang w:val="en-US"/>
        </w:rPr>
        <w:t>is given by</w:t>
      </w:r>
      <w:r w:rsidR="00B303CC" w:rsidRPr="006374BC">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lang w:val="en-US"/>
              </w:rPr>
              <m:t>D</m:t>
            </m:r>
          </m:e>
          <m:sub>
            <m:r>
              <m:rPr>
                <m:sty m:val="p"/>
              </m:rPr>
              <w:rPr>
                <w:rFonts w:ascii="Cambria Math" w:hAnsi="Cambria Math" w:cs="Times New Roman"/>
                <w:lang w:val="en-US"/>
              </w:rPr>
              <m:t>V</m:t>
            </m:r>
          </m:sub>
        </m:sSub>
        <m:r>
          <m:rPr>
            <m:sty m:val="p"/>
          </m:rPr>
          <w:rPr>
            <w:rFonts w:ascii="Cambria Math" w:hAnsi="Cambria Math" w:cs="Times New Roman"/>
            <w:lang w:val="en-US"/>
          </w:rPr>
          <m:t>(z)=[</m:t>
        </m:r>
        <m:f>
          <m:fPr>
            <m:ctrlPr>
              <w:rPr>
                <w:rFonts w:ascii="Cambria Math" w:hAnsi="Cambria Math" w:cs="Times New Roman"/>
              </w:rPr>
            </m:ctrlPr>
          </m:fPr>
          <m:num>
            <m:r>
              <m:rPr>
                <m:sty m:val="p"/>
              </m:rPr>
              <w:rPr>
                <w:rFonts w:ascii="Cambria Math" w:hAnsi="Cambria Math" w:cs="Times New Roman"/>
                <w:lang w:val="en-US"/>
              </w:rPr>
              <m:t>cz</m:t>
            </m:r>
            <m:sSubSup>
              <m:sSubSupPr>
                <m:ctrlPr>
                  <w:rPr>
                    <w:rFonts w:ascii="Cambria Math" w:hAnsi="Cambria Math" w:cs="Times New Roman"/>
                  </w:rPr>
                </m:ctrlPr>
              </m:sSubSupPr>
              <m:e>
                <m:r>
                  <m:rPr>
                    <m:sty m:val="p"/>
                  </m:rPr>
                  <w:rPr>
                    <w:rFonts w:ascii="Cambria Math" w:hAnsi="Cambria Math" w:cs="Times New Roman"/>
                    <w:lang w:val="en-US"/>
                  </w:rPr>
                  <m:t>D</m:t>
                </m:r>
              </m:e>
              <m:sub>
                <m:r>
                  <m:rPr>
                    <m:sty m:val="p"/>
                  </m:rPr>
                  <w:rPr>
                    <w:rFonts w:ascii="Cambria Math" w:hAnsi="Cambria Math" w:cs="Times New Roman"/>
                    <w:lang w:val="en-US"/>
                  </w:rPr>
                  <m:t>L</m:t>
                </m:r>
              </m:sub>
              <m:sup>
                <m:r>
                  <m:rPr>
                    <m:sty m:val="p"/>
                  </m:rPr>
                  <w:rPr>
                    <w:rFonts w:ascii="Cambria Math" w:hAnsi="Cambria Math" w:cs="Times New Roman"/>
                    <w:lang w:val="en-US"/>
                  </w:rPr>
                  <m:t>2</m:t>
                </m:r>
              </m:sup>
            </m:sSubSup>
            <m:r>
              <m:rPr>
                <m:sty m:val="p"/>
              </m:rPr>
              <w:rPr>
                <w:rFonts w:ascii="Cambria Math" w:hAnsi="Cambria Math" w:cs="Times New Roman"/>
                <w:lang w:val="en-US"/>
              </w:rPr>
              <m:t>(z)</m:t>
            </m:r>
          </m:num>
          <m:den>
            <m:r>
              <m:rPr>
                <m:sty m:val="p"/>
              </m:rPr>
              <w:rPr>
                <w:rFonts w:ascii="Cambria Math" w:hAnsi="Cambria Math" w:cs="Times New Roman"/>
                <w:lang w:val="en-US"/>
              </w:rPr>
              <m:t>(1+z</m:t>
            </m:r>
            <m:sSup>
              <m:sSupPr>
                <m:ctrlPr>
                  <w:rPr>
                    <w:rFonts w:ascii="Cambria Math" w:hAnsi="Cambria Math" w:cs="Times New Roman"/>
                  </w:rPr>
                </m:ctrlPr>
              </m:sSupPr>
              <m:e>
                <m:r>
                  <m:rPr>
                    <m:sty m:val="p"/>
                  </m:rPr>
                  <w:rPr>
                    <w:rFonts w:ascii="Cambria Math" w:hAnsi="Cambria Math" w:cs="Times New Roman"/>
                    <w:lang w:val="en-US"/>
                  </w:rPr>
                  <m:t>)</m:t>
                </m:r>
              </m:e>
              <m:sup>
                <m:r>
                  <m:rPr>
                    <m:sty m:val="p"/>
                  </m:rPr>
                  <w:rPr>
                    <w:rFonts w:ascii="Cambria Math" w:hAnsi="Cambria Math" w:cs="Times New Roman"/>
                    <w:lang w:val="en-US"/>
                  </w:rPr>
                  <m:t>2</m:t>
                </m:r>
              </m:sup>
            </m:sSup>
            <m:r>
              <m:rPr>
                <m:sty m:val="p"/>
              </m:rPr>
              <w:rPr>
                <w:rFonts w:ascii="Cambria Math" w:hAnsi="Cambria Math" w:cs="Times New Roman"/>
                <w:lang w:val="en-US"/>
              </w:rPr>
              <m:t>H(z)</m:t>
            </m:r>
          </m:den>
        </m:f>
        <m:sSup>
          <m:sSupPr>
            <m:ctrlPr>
              <w:rPr>
                <w:rFonts w:ascii="Cambria Math" w:hAnsi="Cambria Math" w:cs="Times New Roman"/>
              </w:rPr>
            </m:ctrlPr>
          </m:sSupPr>
          <m:e>
            <m:r>
              <m:rPr>
                <m:sty m:val="p"/>
              </m:rPr>
              <w:rPr>
                <w:rFonts w:ascii="Cambria Math" w:hAnsi="Cambria Math" w:cs="Times New Roman"/>
                <w:lang w:val="en-US"/>
              </w:rPr>
              <m:t>]</m:t>
            </m:r>
          </m:e>
          <m:sup>
            <m:r>
              <m:rPr>
                <m:sty m:val="p"/>
              </m:rPr>
              <w:rPr>
                <w:rFonts w:ascii="Cambria Math" w:hAnsi="Cambria Math" w:cs="Times New Roman"/>
                <w:lang w:val="en-US"/>
              </w:rPr>
              <m:t>1/3</m:t>
            </m:r>
          </m:sup>
        </m:sSup>
        <m:r>
          <m:rPr>
            <m:sty m:val="p"/>
          </m:rPr>
          <w:rPr>
            <w:rFonts w:ascii="Cambria Math" w:hAnsi="Cambria Math" w:cs="Times New Roman"/>
            <w:lang w:val="en-US"/>
          </w:rPr>
          <m:t>.</m:t>
        </m:r>
      </m:oMath>
    </w:p>
    <w:p w14:paraId="77E5BE5B" w14:textId="617DA171" w:rsidR="00B303CC" w:rsidRPr="00E6774D" w:rsidRDefault="006374BC" w:rsidP="00E6774D">
      <w:pPr>
        <w:tabs>
          <w:tab w:val="center" w:pos="4800"/>
          <w:tab w:val="right" w:pos="9500"/>
        </w:tabs>
        <w:spacing w:line="360" w:lineRule="auto"/>
        <w:ind w:firstLine="709"/>
        <w:jc w:val="both"/>
        <w:rPr>
          <w:rFonts w:ascii="Times New Roman" w:hAnsi="Times New Roman" w:cs="Times New Roman"/>
          <w:lang w:val="en-US"/>
        </w:rPr>
      </w:pPr>
      <w:r w:rsidRPr="006374BC">
        <w:rPr>
          <w:rFonts w:ascii="Times New Roman" w:hAnsi="Times New Roman" w:cs="Times New Roman"/>
          <w:lang w:val="en-US"/>
        </w:rPr>
        <w:t xml:space="preserve">The values (1.46)) was estimated for the redshift </w:t>
      </w:r>
      <m:oMath>
        <m:r>
          <m:rPr>
            <m:sty m:val="p"/>
          </m:rPr>
          <w:rPr>
            <w:rFonts w:ascii="Cambria Math" w:hAnsi="Cambria Math" w:cs="Times New Roman"/>
            <w:lang w:val="en-US"/>
          </w:rPr>
          <m:t>z=</m:t>
        </m:r>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i</m:t>
            </m:r>
          </m:sub>
        </m:sSub>
      </m:oMath>
      <w:r w:rsidRPr="006374BC">
        <w:rPr>
          <w:rFonts w:ascii="Times New Roman" w:hAnsi="Times New Roman" w:cs="Times New Roman"/>
          <w:lang w:val="en-US"/>
        </w:rPr>
        <w:t xml:space="preserve"> of galaxies from a peak in the correlation function of the galaxy distribution at the comoving sound </w:t>
      </w:r>
      <w:proofErr w:type="spellStart"/>
      <w:r w:rsidRPr="006374BC">
        <w:rPr>
          <w:rFonts w:ascii="Times New Roman" w:hAnsi="Times New Roman" w:cs="Times New Roman"/>
          <w:lang w:val="en-US"/>
        </w:rPr>
        <w:t>horizont</w:t>
      </w:r>
      <w:proofErr w:type="spellEnd"/>
      <w:r w:rsidRPr="006374BC">
        <w:rPr>
          <w:rFonts w:ascii="Times New Roman" w:hAnsi="Times New Roman" w:cs="Times New Roman"/>
          <w:lang w:val="en-US"/>
        </w:rPr>
        <w:t xml:space="preserve"> scale </w:t>
      </w:r>
      <m:oMath>
        <m:sSub>
          <m:sSubPr>
            <m:ctrlPr>
              <w:rPr>
                <w:rFonts w:ascii="Cambria Math" w:hAnsi="Cambria Math" w:cs="Times New Roman"/>
              </w:rPr>
            </m:ctrlPr>
          </m:sSubPr>
          <m:e>
            <m:r>
              <m:rPr>
                <m:sty m:val="p"/>
              </m:rPr>
              <w:rPr>
                <w:rFonts w:ascii="Cambria Math" w:hAnsi="Cambria Math" w:cs="Times New Roman"/>
                <w:lang w:val="en-US"/>
              </w:rPr>
              <m:t>r</m:t>
            </m:r>
          </m:e>
          <m:sub>
            <m:r>
              <m:rPr>
                <m:sty m:val="p"/>
              </m:rPr>
              <w:rPr>
                <w:rFonts w:ascii="Cambria Math" w:hAnsi="Cambria Math" w:cs="Times New Roman"/>
                <w:lang w:val="en-US"/>
              </w:rPr>
              <m:t>s</m:t>
            </m:r>
          </m:sub>
        </m:sSub>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d</m:t>
            </m:r>
          </m:sub>
        </m:sSub>
        <m:r>
          <m:rPr>
            <m:sty m:val="p"/>
          </m:rPr>
          <w:rPr>
            <w:rFonts w:ascii="Cambria Math" w:hAnsi="Cambria Math" w:cs="Times New Roman"/>
            <w:lang w:val="en-US"/>
          </w:rPr>
          <m:t>)</m:t>
        </m:r>
      </m:oMath>
      <w:r w:rsidRPr="006374BC">
        <w:rPr>
          <w:rFonts w:ascii="Times New Roman" w:hAnsi="Times New Roman" w:cs="Times New Roman"/>
          <w:lang w:val="en-US"/>
        </w:rPr>
        <w:t xml:space="preserve">, which correspond to the decoupling of the photons </w:t>
      </w:r>
      <m:oMath>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d</m:t>
            </m:r>
          </m:sub>
        </m:sSub>
      </m:oMath>
      <w:r w:rsidRPr="006374BC">
        <w:rPr>
          <w:rFonts w:ascii="Times New Roman" w:hAnsi="Times New Roman" w:cs="Times New Roman"/>
          <w:lang w:val="en-US"/>
        </w:rPr>
        <w:t xml:space="preserve">. In this work, we use the BAO data from refs. [73], [78]-[95] for the parameters </w:t>
      </w:r>
      <w:r w:rsidR="00074E1E" w:rsidRPr="00074E1E">
        <w:rPr>
          <w:rFonts w:ascii="Times New Roman" w:hAnsi="Times New Roman" w:cs="Times New Roman"/>
          <w:lang w:val="en-US"/>
        </w:rPr>
        <w:t>(1.46</w:t>
      </w:r>
      <w:r w:rsidR="00074E1E">
        <w:rPr>
          <w:rFonts w:ascii="Times New Roman" w:hAnsi="Times New Roman" w:cs="Times New Roman"/>
          <w:lang w:val="en-US"/>
        </w:rPr>
        <w:t xml:space="preserve">, </w:t>
      </w:r>
      <w:r w:rsidRPr="006374BC">
        <w:rPr>
          <w:rFonts w:ascii="Times New Roman" w:hAnsi="Times New Roman" w:cs="Times New Roman"/>
          <w:lang w:val="en-US"/>
        </w:rPr>
        <w:t xml:space="preserve">which provides </w:t>
      </w:r>
      <m:oMath>
        <m:sSub>
          <m:sSubPr>
            <m:ctrlPr>
              <w:rPr>
                <w:rFonts w:ascii="Cambria Math" w:hAnsi="Cambria Math" w:cs="Times New Roman"/>
              </w:rPr>
            </m:ctrlPr>
          </m:sSubPr>
          <m:e>
            <m:r>
              <m:rPr>
                <m:sty m:val="p"/>
              </m:rPr>
              <w:rPr>
                <w:rFonts w:ascii="Cambria Math" w:hAnsi="Cambria Math" w:cs="Times New Roman"/>
                <w:lang w:val="en-US"/>
              </w:rPr>
              <m:t>N</m:t>
            </m:r>
          </m:e>
          <m:sub>
            <m:r>
              <m:rPr>
                <m:sty m:val="p"/>
              </m:rPr>
              <w:rPr>
                <w:rFonts w:ascii="Cambria Math" w:hAnsi="Cambria Math" w:cs="Times New Roman"/>
                <w:lang w:val="en-US"/>
              </w:rPr>
              <m:t>BAO</m:t>
            </m:r>
          </m:sub>
        </m:sSub>
        <m:r>
          <m:rPr>
            <m:sty m:val="p"/>
          </m:rPr>
          <w:rPr>
            <w:rFonts w:ascii="Cambria Math" w:hAnsi="Cambria Math" w:cs="Times New Roman"/>
            <w:lang w:val="en-US"/>
          </w:rPr>
          <m:t>=17</m:t>
        </m:r>
      </m:oMath>
      <w:r w:rsidRPr="006374BC">
        <w:rPr>
          <w:rFonts w:ascii="Times New Roman" w:hAnsi="Times New Roman" w:cs="Times New Roman"/>
          <w:lang w:val="en-US"/>
        </w:rPr>
        <w:t xml:space="preserve"> data points for </w:t>
      </w:r>
      <m:oMath>
        <m:sSub>
          <m:sSubPr>
            <m:ctrlPr>
              <w:rPr>
                <w:rFonts w:ascii="Cambria Math" w:hAnsi="Cambria Math" w:cs="Times New Roman"/>
              </w:rPr>
            </m:ctrlPr>
          </m:sSubPr>
          <m:e>
            <m:r>
              <m:rPr>
                <m:sty m:val="p"/>
              </m:rPr>
              <w:rPr>
                <w:rFonts w:ascii="Cambria Math" w:hAnsi="Cambria Math" w:cs="Times New Roman"/>
                <w:lang w:val="en-US"/>
              </w:rPr>
              <m:t>d</m:t>
            </m:r>
          </m:e>
          <m:sub>
            <m:r>
              <m:rPr>
                <m:sty m:val="p"/>
              </m:rPr>
              <w:rPr>
                <w:rFonts w:ascii="Cambria Math" w:hAnsi="Cambria Math" w:cs="Times New Roman"/>
                <w:lang w:val="en-US"/>
              </w:rPr>
              <m:t>z</m:t>
            </m:r>
          </m:sub>
        </m:sSub>
        <m:r>
          <m:rPr>
            <m:sty m:val="p"/>
          </m:rPr>
          <w:rPr>
            <w:rFonts w:ascii="Cambria Math" w:hAnsi="Cambria Math" w:cs="Times New Roman"/>
            <w:lang w:val="en-US"/>
          </w:rPr>
          <m:t>(z)</m:t>
        </m:r>
      </m:oMath>
      <w:r w:rsidR="00074E1E" w:rsidRPr="00074E1E">
        <w:rPr>
          <w:rFonts w:ascii="Times New Roman" w:hAnsi="Times New Roman" w:cs="Times New Roman"/>
          <w:lang w:val="en-US"/>
        </w:rPr>
        <w:t xml:space="preserve"> </w:t>
      </w:r>
      <w:r w:rsidRPr="006374BC">
        <w:rPr>
          <w:rFonts w:ascii="Times New Roman" w:hAnsi="Times New Roman" w:cs="Times New Roman"/>
          <w:lang w:val="en-US"/>
        </w:rPr>
        <w:t xml:space="preserve">and 7 data point for </w:t>
      </w:r>
      <m:oMath>
        <m:r>
          <m:rPr>
            <m:sty m:val="p"/>
          </m:rPr>
          <w:rPr>
            <w:rFonts w:ascii="Cambria Math" w:hAnsi="Cambria Math" w:cs="Times New Roman"/>
            <w:lang w:val="en-US"/>
          </w:rPr>
          <m:t>A(z)</m:t>
        </m:r>
      </m:oMath>
      <w:r w:rsidR="00074E1E" w:rsidRPr="00074E1E">
        <w:rPr>
          <w:rFonts w:ascii="Times New Roman" w:hAnsi="Times New Roman" w:cs="Times New Roman"/>
          <w:lang w:val="en-US"/>
        </w:rPr>
        <w:t xml:space="preserve">, </w:t>
      </w:r>
      <w:r w:rsidRPr="006374BC">
        <w:rPr>
          <w:rFonts w:ascii="Times New Roman" w:hAnsi="Times New Roman" w:cs="Times New Roman"/>
          <w:lang w:val="en-US"/>
        </w:rPr>
        <w:t xml:space="preserve"> and </w:t>
      </w:r>
      <m:oMath>
        <m:sSub>
          <m:sSubPr>
            <m:ctrlPr>
              <w:rPr>
                <w:rFonts w:ascii="Cambria Math" w:hAnsi="Cambria Math" w:cs="Times New Roman"/>
              </w:rPr>
            </m:ctrlPr>
          </m:sSubPr>
          <m:e>
            <m:r>
              <m:rPr>
                <m:sty m:val="p"/>
              </m:rPr>
              <w:rPr>
                <w:rFonts w:ascii="Cambria Math" w:hAnsi="Cambria Math" w:cs="Times New Roman"/>
                <w:lang w:val="en-US"/>
              </w:rPr>
              <m:t>C</m:t>
            </m:r>
          </m:e>
          <m:sub>
            <m:r>
              <m:rPr>
                <m:sty m:val="p"/>
              </m:rPr>
              <w:rPr>
                <w:rFonts w:ascii="Cambria Math" w:hAnsi="Cambria Math" w:cs="Times New Roman"/>
                <w:lang w:val="en-US"/>
              </w:rPr>
              <m:t>A</m:t>
            </m:r>
          </m:sub>
        </m:sSub>
      </m:oMath>
      <w:r w:rsidRPr="006374BC">
        <w:rPr>
          <w:rFonts w:ascii="Times New Roman" w:hAnsi="Times New Roman" w:cs="Times New Roman"/>
          <w:lang w:val="en-US"/>
        </w:rPr>
        <w:t xml:space="preserve"> both shown in Table </w:t>
      </w:r>
      <w:r w:rsidR="00C24522">
        <w:rPr>
          <w:rFonts w:ascii="Times New Roman" w:hAnsi="Times New Roman" w:cs="Times New Roman"/>
          <w:lang w:val="en-US"/>
        </w:rPr>
        <w:t>1</w:t>
      </w:r>
      <w:r w:rsidRPr="006374BC">
        <w:rPr>
          <w:rFonts w:ascii="Times New Roman" w:hAnsi="Times New Roman" w:cs="Times New Roman"/>
          <w:lang w:val="en-US"/>
        </w:rPr>
        <w:t xml:space="preserve">. We use the covariance matrices </w:t>
      </w:r>
      <m:oMath>
        <m:sSub>
          <m:sSubPr>
            <m:ctrlPr>
              <w:rPr>
                <w:rFonts w:ascii="Cambria Math" w:hAnsi="Cambria Math" w:cs="Times New Roman"/>
              </w:rPr>
            </m:ctrlPr>
          </m:sSubPr>
          <m:e>
            <m:r>
              <m:rPr>
                <m:sty m:val="p"/>
              </m:rPr>
              <w:rPr>
                <w:rFonts w:ascii="Cambria Math" w:hAnsi="Cambria Math" w:cs="Times New Roman"/>
                <w:lang w:val="en-US"/>
              </w:rPr>
              <m:t>C</m:t>
            </m:r>
          </m:e>
          <m:sub>
            <m:r>
              <m:rPr>
                <m:sty m:val="p"/>
              </m:rPr>
              <w:rPr>
                <w:rFonts w:ascii="Cambria Math" w:hAnsi="Cambria Math" w:cs="Times New Roman"/>
                <w:lang w:val="en-US"/>
              </w:rPr>
              <m:t>d</m:t>
            </m:r>
          </m:sub>
        </m:sSub>
      </m:oMath>
      <w:r w:rsidRPr="006374BC">
        <w:rPr>
          <w:rFonts w:ascii="Times New Roman" w:hAnsi="Times New Roman" w:cs="Times New Roman"/>
          <w:lang w:val="en-US"/>
        </w:rPr>
        <w:t xml:space="preserve"> and </w:t>
      </w:r>
      <m:oMath>
        <m:sSub>
          <m:sSubPr>
            <m:ctrlPr>
              <w:rPr>
                <w:rFonts w:ascii="Cambria Math" w:hAnsi="Cambria Math" w:cs="Times New Roman"/>
              </w:rPr>
            </m:ctrlPr>
          </m:sSubPr>
          <m:e>
            <m:r>
              <m:rPr>
                <m:sty m:val="p"/>
              </m:rPr>
              <w:rPr>
                <w:rFonts w:ascii="Cambria Math" w:hAnsi="Cambria Math" w:cs="Times New Roman"/>
                <w:lang w:val="en-US"/>
              </w:rPr>
              <m:t>C</m:t>
            </m:r>
          </m:e>
          <m:sub>
            <m:r>
              <m:rPr>
                <m:sty m:val="p"/>
              </m:rPr>
              <w:rPr>
                <w:rFonts w:ascii="Cambria Math" w:hAnsi="Cambria Math" w:cs="Times New Roman"/>
                <w:lang w:val="en-US"/>
              </w:rPr>
              <m:t>A</m:t>
            </m:r>
          </m:sub>
        </m:sSub>
      </m:oMath>
      <w:r w:rsidRPr="006374BC">
        <w:rPr>
          <w:rFonts w:ascii="Times New Roman" w:hAnsi="Times New Roman" w:cs="Times New Roman"/>
          <w:lang w:val="en-US"/>
        </w:rPr>
        <w:t xml:space="preserve"> for correlated data from </w:t>
      </w:r>
      <w:r w:rsidR="00C24522" w:rsidRPr="00C24522">
        <w:rPr>
          <w:rFonts w:ascii="Times New Roman" w:hAnsi="Times New Roman" w:cs="Times New Roman"/>
          <w:lang w:val="en-US"/>
        </w:rPr>
        <w:t xml:space="preserve">[87], [90], </w:t>
      </w:r>
      <w:r w:rsidRPr="006374BC">
        <w:rPr>
          <w:rFonts w:ascii="Times New Roman" w:hAnsi="Times New Roman" w:cs="Times New Roman"/>
          <w:lang w:val="en-US"/>
        </w:rPr>
        <w:t xml:space="preserve">described in detail in Refs. </w:t>
      </w:r>
      <w:r w:rsidR="00C24522" w:rsidRPr="00C24522">
        <w:rPr>
          <w:rFonts w:ascii="Times New Roman" w:hAnsi="Times New Roman" w:cs="Times New Roman"/>
          <w:lang w:val="en-US"/>
        </w:rPr>
        <w:t>[104]</w:t>
      </w:r>
      <w:r w:rsidRPr="00C24522">
        <w:rPr>
          <w:rFonts w:ascii="Times New Roman" w:hAnsi="Times New Roman" w:cs="Times New Roman"/>
          <w:lang w:val="en-US"/>
        </w:rPr>
        <w:t xml:space="preserve">. </w:t>
      </w:r>
      <w:proofErr w:type="gramStart"/>
      <w:r w:rsidRPr="00C24522">
        <w:rPr>
          <w:rFonts w:ascii="Times New Roman" w:hAnsi="Times New Roman" w:cs="Times New Roman"/>
          <w:lang w:val="en-US"/>
        </w:rPr>
        <w:t>So</w:t>
      </w:r>
      <w:proofErr w:type="gramEnd"/>
      <w:r w:rsidRPr="00C24522">
        <w:rPr>
          <w:rFonts w:ascii="Times New Roman" w:hAnsi="Times New Roman" w:cs="Times New Roman"/>
          <w:lang w:val="en-US"/>
        </w:rPr>
        <w:t xml:space="preserve"> the </w:t>
      </w:r>
      <m:oMath>
        <m:sSup>
          <m:sSupPr>
            <m:ctrlPr>
              <w:rPr>
                <w:rFonts w:ascii="Cambria Math" w:hAnsi="Cambria Math" w:cs="Times New Roman"/>
              </w:rPr>
            </m:ctrlPr>
          </m:sSupPr>
          <m:e>
            <m:r>
              <m:rPr>
                <m:sty m:val="p"/>
              </m:rPr>
              <w:rPr>
                <w:rFonts w:ascii="Cambria Math" w:hAnsi="Cambria Math" w:cs="Times New Roman"/>
              </w:rPr>
              <m:t>χ</m:t>
            </m:r>
          </m:e>
          <m:sup>
            <m:r>
              <m:rPr>
                <m:sty m:val="p"/>
              </m:rPr>
              <w:rPr>
                <w:rFonts w:ascii="Cambria Math" w:hAnsi="Cambria Math" w:cs="Times New Roman"/>
                <w:lang w:val="en-US"/>
              </w:rPr>
              <m:t>2</m:t>
            </m:r>
          </m:sup>
        </m:sSup>
      </m:oMath>
      <w:r w:rsidRPr="00C24522">
        <w:rPr>
          <w:rFonts w:ascii="Times New Roman" w:hAnsi="Times New Roman" w:cs="Times New Roman"/>
          <w:lang w:val="en-US"/>
        </w:rPr>
        <w:t xml:space="preserve"> for the values </w:t>
      </w:r>
      <w:r w:rsidR="00C24522" w:rsidRPr="00C24522">
        <w:rPr>
          <w:rFonts w:ascii="Times New Roman" w:hAnsi="Times New Roman" w:cs="Times New Roman"/>
          <w:lang w:val="en-US"/>
        </w:rPr>
        <w:t>(1.46)</w:t>
      </w:r>
      <w:r w:rsidR="00C24522">
        <w:rPr>
          <w:rFonts w:ascii="Times New Roman" w:hAnsi="Times New Roman" w:cs="Times New Roman"/>
          <w:lang w:val="en-US"/>
        </w:rPr>
        <w:t xml:space="preserve"> and </w:t>
      </w:r>
      <w:r w:rsidR="00C24522" w:rsidRPr="00C24522">
        <w:rPr>
          <w:rFonts w:ascii="Times New Roman" w:hAnsi="Times New Roman" w:cs="Times New Roman"/>
          <w:lang w:val="en-US"/>
        </w:rPr>
        <w:t>(1.47)</w:t>
      </w:r>
      <w:r w:rsidR="00C24522">
        <w:rPr>
          <w:rFonts w:ascii="Times New Roman" w:hAnsi="Times New Roman" w:cs="Times New Roman"/>
          <w:lang w:val="en-US"/>
        </w:rPr>
        <w:t xml:space="preserve"> </w:t>
      </w:r>
      <w:r w:rsidRPr="00C24522">
        <w:rPr>
          <w:rFonts w:ascii="Times New Roman" w:hAnsi="Times New Roman" w:cs="Times New Roman"/>
          <w:lang w:val="en-US"/>
        </w:rPr>
        <w:t>yields</w:t>
      </w:r>
      <w:r w:rsidR="00B303CC" w:rsidRPr="00E6774D">
        <w:rPr>
          <w:rFonts w:ascii="Times New Roman" w:hAnsi="Times New Roman" w:cs="Times New Roman"/>
          <w:lang w:val="en-US"/>
        </w:rPr>
        <w:t xml:space="preserve"> </w:t>
      </w:r>
    </w:p>
    <w:p w14:paraId="43C4B374" w14:textId="76E2A60A" w:rsidR="00B303CC" w:rsidRPr="00E6774D" w:rsidRDefault="00B303CC" w:rsidP="00B303CC">
      <w:pPr>
        <w:tabs>
          <w:tab w:val="center" w:pos="4800"/>
          <w:tab w:val="right" w:pos="9500"/>
        </w:tabs>
        <w:spacing w:line="360" w:lineRule="auto"/>
        <w:ind w:firstLine="709"/>
        <w:jc w:val="both"/>
        <w:rPr>
          <w:rFonts w:ascii="Times New Roman" w:hAnsi="Times New Roman" w:cs="Times New Roman"/>
          <w:lang w:val="en-US"/>
        </w:rPr>
      </w:pPr>
      <w:r w:rsidRPr="00E6774D">
        <w:rPr>
          <w:rFonts w:ascii="Times New Roman" w:hAnsi="Times New Roman" w:cs="Times New Roman"/>
          <w:lang w:val="en-US"/>
        </w:rPr>
        <w:t xml:space="preserve"> </w:t>
      </w:r>
    </w:p>
    <w:p w14:paraId="7008B674" w14:textId="7D101874" w:rsidR="00BA5F41" w:rsidRPr="00E6774D" w:rsidRDefault="00E6774D" w:rsidP="00DE0680">
      <w:pPr>
        <w:tabs>
          <w:tab w:val="center" w:pos="4800"/>
          <w:tab w:val="right" w:pos="9500"/>
        </w:tabs>
        <w:spacing w:line="360" w:lineRule="auto"/>
        <w:jc w:val="both"/>
        <w:rPr>
          <w:rFonts w:ascii="Times New Roman" w:hAnsi="Times New Roman" w:cs="Times New Roman"/>
          <w:lang w:val="en-US"/>
        </w:rPr>
      </w:pPr>
      <w:r>
        <w:rPr>
          <w:rFonts w:ascii="Times New Roman" w:hAnsi="Times New Roman" w:cs="Times New Roman"/>
          <w:lang w:val="en-US"/>
        </w:rPr>
        <w:t>Table</w:t>
      </w:r>
      <w:r w:rsidR="00BA5F41" w:rsidRPr="00E6774D">
        <w:rPr>
          <w:rFonts w:ascii="Times New Roman" w:hAnsi="Times New Roman" w:cs="Times New Roman"/>
          <w:lang w:val="en-US"/>
        </w:rPr>
        <w:t xml:space="preserve"> 1 – </w:t>
      </w:r>
      <w:r w:rsidRPr="00E6774D">
        <w:rPr>
          <w:rFonts w:ascii="Times New Roman" w:hAnsi="Times New Roman" w:cs="Times New Roman"/>
          <w:lang w:val="en-US"/>
        </w:rPr>
        <w:t>Values of</w:t>
      </w:r>
      <w:r w:rsidR="00BA5F41" w:rsidRPr="00E6774D">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lang w:val="en-US"/>
              </w:rPr>
              <m:t>d</m:t>
            </m:r>
          </m:e>
          <m:sub>
            <m:r>
              <m:rPr>
                <m:sty m:val="p"/>
              </m:rPr>
              <w:rPr>
                <w:rFonts w:ascii="Cambria Math" w:hAnsi="Cambria Math" w:cs="Times New Roman"/>
                <w:lang w:val="en-US"/>
              </w:rPr>
              <m:t>z</m:t>
            </m:r>
          </m:sub>
        </m:sSub>
        <m:r>
          <m:rPr>
            <m:sty m:val="p"/>
          </m:rPr>
          <w:rPr>
            <w:rFonts w:ascii="Cambria Math" w:hAnsi="Cambria Math" w:cs="Times New Roman"/>
            <w:lang w:val="en-US"/>
          </w:rPr>
          <m:t>(z)=</m:t>
        </m:r>
        <m:sSub>
          <m:sSubPr>
            <m:ctrlPr>
              <w:rPr>
                <w:rFonts w:ascii="Cambria Math" w:hAnsi="Cambria Math" w:cs="Times New Roman"/>
              </w:rPr>
            </m:ctrlPr>
          </m:sSubPr>
          <m:e>
            <m:r>
              <m:rPr>
                <m:sty m:val="p"/>
              </m:rPr>
              <w:rPr>
                <w:rFonts w:ascii="Cambria Math" w:hAnsi="Cambria Math" w:cs="Times New Roman"/>
                <w:lang w:val="en-US"/>
              </w:rPr>
              <m:t>r</m:t>
            </m:r>
          </m:e>
          <m:sub>
            <m:r>
              <m:rPr>
                <m:sty m:val="p"/>
              </m:rPr>
              <w:rPr>
                <w:rFonts w:ascii="Cambria Math" w:hAnsi="Cambria Math" w:cs="Times New Roman"/>
                <w:lang w:val="en-US"/>
              </w:rPr>
              <m:t>s</m:t>
            </m:r>
          </m:sub>
        </m:sSub>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d</m:t>
            </m:r>
          </m:sub>
        </m:sSub>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D</m:t>
            </m:r>
          </m:e>
          <m:sub>
            <m:r>
              <m:rPr>
                <m:sty m:val="p"/>
              </m:rPr>
              <w:rPr>
                <w:rFonts w:ascii="Cambria Math" w:hAnsi="Cambria Math" w:cs="Times New Roman"/>
                <w:lang w:val="en-US"/>
              </w:rPr>
              <m:t>V</m:t>
            </m:r>
          </m:sub>
        </m:sSub>
        <m:r>
          <m:rPr>
            <m:sty m:val="p"/>
          </m:rPr>
          <w:rPr>
            <w:rFonts w:ascii="Cambria Math" w:hAnsi="Cambria Math" w:cs="Times New Roman"/>
            <w:lang w:val="en-US"/>
          </w:rPr>
          <m:t>(z)</m:t>
        </m:r>
      </m:oMath>
      <w:r w:rsidR="00BA5F41" w:rsidRPr="00E6774D">
        <w:rPr>
          <w:rFonts w:ascii="Times New Roman" w:hAnsi="Times New Roman" w:cs="Times New Roman"/>
          <w:lang w:val="en-US"/>
        </w:rPr>
        <w:t xml:space="preserve"> </w:t>
      </w:r>
      <w:r w:rsidR="00BA5F41" w:rsidRPr="00593B0B">
        <w:rPr>
          <w:rFonts w:ascii="Times New Roman" w:hAnsi="Times New Roman" w:cs="Times New Roman"/>
        </w:rPr>
        <w:t>и</w:t>
      </w:r>
      <w:r w:rsidR="00BA5F41" w:rsidRPr="00E6774D">
        <w:rPr>
          <w:rFonts w:ascii="Times New Roman" w:hAnsi="Times New Roman" w:cs="Times New Roman"/>
          <w:lang w:val="en-US"/>
        </w:rPr>
        <w:t xml:space="preserve"> </w:t>
      </w:r>
      <m:oMath>
        <m:r>
          <m:rPr>
            <m:sty m:val="p"/>
          </m:rPr>
          <w:rPr>
            <w:rFonts w:ascii="Cambria Math" w:hAnsi="Cambria Math" w:cs="Times New Roman"/>
            <w:lang w:val="en-US"/>
          </w:rPr>
          <m:t>A(z)</m:t>
        </m:r>
      </m:oMath>
      <w:r w:rsidR="00BA5F41" w:rsidRPr="00E6774D">
        <w:rPr>
          <w:rFonts w:ascii="Times New Roman" w:hAnsi="Times New Roman" w:cs="Times New Roman"/>
          <w:lang w:val="en-US"/>
        </w:rPr>
        <w:t xml:space="preserve"> (46) </w:t>
      </w:r>
      <w:r w:rsidRPr="00E6774D">
        <w:rPr>
          <w:rFonts w:ascii="Times New Roman" w:hAnsi="Times New Roman" w:cs="Times New Roman"/>
          <w:lang w:val="en-US"/>
        </w:rPr>
        <w:t>with errors</w:t>
      </w:r>
    </w:p>
    <w:tbl>
      <w:tblPr>
        <w:tblW w:w="0" w:type="auto"/>
        <w:tblInd w:w="108" w:type="dxa"/>
        <w:tblLook w:val="0000" w:firstRow="0" w:lastRow="0" w:firstColumn="0" w:lastColumn="0" w:noHBand="0" w:noVBand="0"/>
      </w:tblPr>
      <w:tblGrid>
        <w:gridCol w:w="1288"/>
        <w:gridCol w:w="1322"/>
        <w:gridCol w:w="1322"/>
        <w:gridCol w:w="1288"/>
        <w:gridCol w:w="1288"/>
        <w:gridCol w:w="1189"/>
        <w:gridCol w:w="1540"/>
      </w:tblGrid>
      <w:tr w:rsidR="00B303CC" w:rsidRPr="00593B0B" w14:paraId="3E0B06CD" w14:textId="77777777" w:rsidTr="004F1AE5">
        <w:trPr>
          <w:trHeight w:val="309"/>
        </w:trPr>
        <w:tc>
          <w:tcPr>
            <w:tcW w:w="1303" w:type="dxa"/>
            <w:tcBorders>
              <w:top w:val="single" w:sz="4" w:space="0" w:color="auto"/>
              <w:left w:val="single" w:sz="4" w:space="0" w:color="auto"/>
              <w:bottom w:val="single" w:sz="4" w:space="0" w:color="auto"/>
              <w:right w:val="single" w:sz="4" w:space="0" w:color="auto"/>
            </w:tcBorders>
          </w:tcPr>
          <w:p w14:paraId="6C252F7F"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E6774D">
              <w:rPr>
                <w:rFonts w:ascii="Times New Roman" w:hAnsi="Times New Roman" w:cs="Times New Roman"/>
                <w:lang w:val="en-US"/>
              </w:rPr>
              <w:t xml:space="preserve">  </w:t>
            </w:r>
            <m:oMath>
              <m:r>
                <m:rPr>
                  <m:sty m:val="p"/>
                </m:rPr>
                <w:rPr>
                  <w:rFonts w:ascii="Cambria Math" w:hAnsi="Cambria Math" w:cs="Times New Roman"/>
                </w:rPr>
                <m:t>z</m:t>
              </m:r>
            </m:oMath>
            <w:r w:rsidRPr="00593B0B">
              <w:rPr>
                <w:rFonts w:ascii="Times New Roman" w:hAnsi="Times New Roman" w:cs="Times New Roman"/>
              </w:rPr>
              <w:t xml:space="preserve"> </w:t>
            </w:r>
          </w:p>
        </w:tc>
        <w:tc>
          <w:tcPr>
            <w:tcW w:w="1334" w:type="dxa"/>
            <w:tcBorders>
              <w:top w:val="single" w:sz="4" w:space="0" w:color="auto"/>
              <w:left w:val="single" w:sz="4" w:space="0" w:color="auto"/>
              <w:bottom w:val="single" w:sz="4" w:space="0" w:color="auto"/>
              <w:right w:val="single" w:sz="4" w:space="0" w:color="auto"/>
            </w:tcBorders>
          </w:tcPr>
          <w:p w14:paraId="699C0A7A"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m:oMath>
              <m:sSub>
                <m:sSubPr>
                  <m:ctrlPr>
                    <w:rPr>
                      <w:rFonts w:ascii="Cambria Math" w:hAnsi="Cambria Math" w:cs="Times New Roman"/>
                    </w:rPr>
                  </m:ctrlPr>
                </m:sSubPr>
                <m:e>
                  <m:r>
                    <m:rPr>
                      <m:sty m:val="p"/>
                    </m:rPr>
                    <w:rPr>
                      <w:rFonts w:ascii="Cambria Math" w:hAnsi="Cambria Math" w:cs="Times New Roman"/>
                    </w:rPr>
                    <m:t>d</m:t>
                  </m:r>
                </m:e>
                <m:sub>
                  <m:r>
                    <m:rPr>
                      <m:sty m:val="p"/>
                    </m:rPr>
                    <w:rPr>
                      <w:rFonts w:ascii="Cambria Math" w:hAnsi="Cambria Math" w:cs="Times New Roman"/>
                    </w:rPr>
                    <m:t>z</m:t>
                  </m:r>
                </m:sub>
              </m:sSub>
              <m:r>
                <m:rPr>
                  <m:sty m:val="p"/>
                </m:rPr>
                <w:rPr>
                  <w:rFonts w:ascii="Cambria Math" w:hAnsi="Cambria Math" w:cs="Times New Roman"/>
                </w:rPr>
                <m:t>(z)</m:t>
              </m:r>
            </m:oMath>
            <w:r w:rsidRPr="00593B0B">
              <w:rPr>
                <w:rFonts w:ascii="Times New Roman" w:hAnsi="Times New Roman" w:cs="Times New Roman"/>
              </w:rPr>
              <w:t xml:space="preserve"> </w:t>
            </w:r>
          </w:p>
        </w:tc>
        <w:tc>
          <w:tcPr>
            <w:tcW w:w="1334" w:type="dxa"/>
            <w:tcBorders>
              <w:top w:val="single" w:sz="4" w:space="0" w:color="auto"/>
              <w:left w:val="single" w:sz="4" w:space="0" w:color="auto"/>
              <w:bottom w:val="single" w:sz="4" w:space="0" w:color="auto"/>
              <w:right w:val="single" w:sz="4" w:space="0" w:color="auto"/>
            </w:tcBorders>
          </w:tcPr>
          <w:p w14:paraId="224AE787" w14:textId="77777777" w:rsidR="00B303CC" w:rsidRPr="00593B0B" w:rsidRDefault="0056729F" w:rsidP="001A5BB0">
            <w:pPr>
              <w:tabs>
                <w:tab w:val="center" w:pos="4800"/>
                <w:tab w:val="right" w:pos="9500"/>
              </w:tabs>
              <w:spacing w:line="360" w:lineRule="auto"/>
              <w:jc w:val="both"/>
              <w:rPr>
                <w:rFonts w:ascii="Times New Roman" w:hAnsi="Times New Roman" w:cs="Times New Roman"/>
              </w:rPr>
            </w:pPr>
            <m:oMath>
              <m:sSub>
                <m:sSubPr>
                  <m:ctrlPr>
                    <w:rPr>
                      <w:rFonts w:ascii="Cambria Math" w:hAnsi="Cambria Math" w:cs="Times New Roman"/>
                    </w:rPr>
                  </m:ctrlPr>
                </m:sSubPr>
                <m:e>
                  <m:r>
                    <m:rPr>
                      <m:sty m:val="p"/>
                    </m:rPr>
                    <w:rPr>
                      <w:rFonts w:ascii="Cambria Math" w:hAnsi="Cambria Math" w:cs="Times New Roman"/>
                    </w:rPr>
                    <m:t>σ</m:t>
                  </m:r>
                </m:e>
                <m:sub>
                  <m:r>
                    <m:rPr>
                      <m:sty m:val="p"/>
                    </m:rPr>
                    <w:rPr>
                      <w:rFonts w:ascii="Cambria Math" w:hAnsi="Cambria Math" w:cs="Times New Roman"/>
                    </w:rPr>
                    <m:t>d</m:t>
                  </m:r>
                </m:sub>
              </m:sSub>
            </m:oMath>
            <w:r w:rsidR="00B303CC" w:rsidRPr="00593B0B">
              <w:rPr>
                <w:rFonts w:ascii="Times New Roman" w:hAnsi="Times New Roman" w:cs="Times New Roman"/>
              </w:rPr>
              <w:t xml:space="preserve"> </w:t>
            </w:r>
          </w:p>
        </w:tc>
        <w:tc>
          <w:tcPr>
            <w:tcW w:w="1302" w:type="dxa"/>
            <w:tcBorders>
              <w:top w:val="single" w:sz="4" w:space="0" w:color="auto"/>
              <w:left w:val="single" w:sz="4" w:space="0" w:color="auto"/>
              <w:bottom w:val="single" w:sz="4" w:space="0" w:color="auto"/>
              <w:right w:val="single" w:sz="4" w:space="0" w:color="auto"/>
            </w:tcBorders>
          </w:tcPr>
          <w:p w14:paraId="2EA0ED87"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m:oMath>
              <m:r>
                <m:rPr>
                  <m:sty m:val="p"/>
                </m:rPr>
                <w:rPr>
                  <w:rFonts w:ascii="Cambria Math" w:hAnsi="Cambria Math" w:cs="Times New Roman"/>
                </w:rPr>
                <m:t>A(z)</m:t>
              </m:r>
            </m:oMath>
            <w:r w:rsidRPr="00593B0B">
              <w:rPr>
                <w:rFonts w:ascii="Times New Roman" w:hAnsi="Times New Roman" w:cs="Times New Roman"/>
              </w:rPr>
              <w:t xml:space="preserve"> </w:t>
            </w:r>
          </w:p>
        </w:tc>
        <w:tc>
          <w:tcPr>
            <w:tcW w:w="1302" w:type="dxa"/>
            <w:tcBorders>
              <w:top w:val="single" w:sz="4" w:space="0" w:color="auto"/>
              <w:left w:val="single" w:sz="4" w:space="0" w:color="auto"/>
              <w:bottom w:val="single" w:sz="4" w:space="0" w:color="auto"/>
              <w:right w:val="single" w:sz="4" w:space="0" w:color="auto"/>
            </w:tcBorders>
          </w:tcPr>
          <w:p w14:paraId="6EC51275"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m:oMath>
              <m:sSub>
                <m:sSubPr>
                  <m:ctrlPr>
                    <w:rPr>
                      <w:rFonts w:ascii="Cambria Math" w:hAnsi="Cambria Math" w:cs="Times New Roman"/>
                    </w:rPr>
                  </m:ctrlPr>
                </m:sSubPr>
                <m:e>
                  <m:r>
                    <m:rPr>
                      <m:sty m:val="p"/>
                    </m:rPr>
                    <w:rPr>
                      <w:rFonts w:ascii="Cambria Math" w:hAnsi="Cambria Math" w:cs="Times New Roman"/>
                    </w:rPr>
                    <m:t>σ</m:t>
                  </m:r>
                </m:e>
                <m:sub>
                  <m:r>
                    <m:rPr>
                      <m:sty m:val="p"/>
                    </m:rPr>
                    <w:rPr>
                      <w:rFonts w:ascii="Cambria Math" w:hAnsi="Cambria Math" w:cs="Times New Roman"/>
                    </w:rPr>
                    <m:t>A</m:t>
                  </m:r>
                </m:sub>
              </m:sSub>
            </m:oMath>
            <w:r w:rsidRPr="00593B0B">
              <w:rPr>
                <w:rFonts w:ascii="Times New Roman" w:hAnsi="Times New Roman" w:cs="Times New Roman"/>
              </w:rPr>
              <w:t xml:space="preserve"> </w:t>
            </w:r>
          </w:p>
        </w:tc>
        <w:tc>
          <w:tcPr>
            <w:tcW w:w="1109" w:type="dxa"/>
            <w:tcBorders>
              <w:top w:val="single" w:sz="4" w:space="0" w:color="auto"/>
              <w:left w:val="single" w:sz="4" w:space="0" w:color="auto"/>
              <w:bottom w:val="single" w:sz="4" w:space="0" w:color="auto"/>
              <w:right w:val="single" w:sz="4" w:space="0" w:color="auto"/>
            </w:tcBorders>
          </w:tcPr>
          <w:p w14:paraId="1961F81C" w14:textId="6A9B5DE5" w:rsidR="00B303CC" w:rsidRPr="00593B0B" w:rsidRDefault="007C2A45" w:rsidP="001A5BB0">
            <w:pPr>
              <w:tabs>
                <w:tab w:val="center" w:pos="4800"/>
                <w:tab w:val="right" w:pos="9500"/>
              </w:tabs>
              <w:spacing w:line="360" w:lineRule="auto"/>
              <w:jc w:val="both"/>
              <w:rPr>
                <w:rFonts w:ascii="Times New Roman" w:hAnsi="Times New Roman" w:cs="Times New Roman"/>
              </w:rPr>
            </w:pPr>
            <w:r>
              <w:rPr>
                <w:rFonts w:ascii="Times New Roman" w:hAnsi="Times New Roman" w:cs="Times New Roman"/>
                <w:lang w:val="en-US"/>
              </w:rPr>
              <w:t>Reference</w:t>
            </w:r>
            <w:r w:rsidR="004F1AE5">
              <w:rPr>
                <w:rFonts w:ascii="Times New Roman" w:hAnsi="Times New Roman" w:cs="Times New Roman"/>
              </w:rPr>
              <w:t xml:space="preserve"> </w:t>
            </w:r>
            <w:r w:rsidR="00B303CC" w:rsidRPr="00593B0B">
              <w:rPr>
                <w:rFonts w:ascii="Times New Roman" w:hAnsi="Times New Roman" w:cs="Times New Roman"/>
              </w:rPr>
              <w:t xml:space="preserve"> </w:t>
            </w:r>
          </w:p>
        </w:tc>
        <w:tc>
          <w:tcPr>
            <w:tcW w:w="1553" w:type="dxa"/>
            <w:tcBorders>
              <w:top w:val="single" w:sz="4" w:space="0" w:color="auto"/>
              <w:left w:val="single" w:sz="4" w:space="0" w:color="auto"/>
              <w:bottom w:val="single" w:sz="4" w:space="0" w:color="auto"/>
              <w:right w:val="single" w:sz="4" w:space="0" w:color="auto"/>
            </w:tcBorders>
          </w:tcPr>
          <w:p w14:paraId="5E780956" w14:textId="1382751F" w:rsidR="00B303CC" w:rsidRPr="007C2A45" w:rsidRDefault="00B303CC" w:rsidP="001A5BB0">
            <w:pPr>
              <w:tabs>
                <w:tab w:val="center" w:pos="4800"/>
                <w:tab w:val="right" w:pos="9500"/>
              </w:tabs>
              <w:spacing w:line="360" w:lineRule="auto"/>
              <w:jc w:val="both"/>
              <w:rPr>
                <w:rFonts w:ascii="Times New Roman" w:hAnsi="Times New Roman" w:cs="Times New Roman"/>
                <w:lang w:val="en-US"/>
              </w:rPr>
            </w:pPr>
            <w:r w:rsidRPr="00593B0B">
              <w:rPr>
                <w:rFonts w:ascii="Times New Roman" w:hAnsi="Times New Roman" w:cs="Times New Roman"/>
              </w:rPr>
              <w:t xml:space="preserve"> </w:t>
            </w:r>
            <w:r w:rsidR="007C2A45">
              <w:rPr>
                <w:rFonts w:ascii="Times New Roman" w:hAnsi="Times New Roman" w:cs="Times New Roman"/>
                <w:lang w:val="en-US"/>
              </w:rPr>
              <w:t>Survey</w:t>
            </w:r>
          </w:p>
        </w:tc>
      </w:tr>
      <w:tr w:rsidR="00B303CC" w:rsidRPr="00593B0B" w14:paraId="7FE258E4" w14:textId="77777777" w:rsidTr="001A5BB0">
        <w:tc>
          <w:tcPr>
            <w:tcW w:w="1303" w:type="dxa"/>
            <w:tcBorders>
              <w:top w:val="single" w:sz="4" w:space="0" w:color="auto"/>
              <w:left w:val="single" w:sz="4" w:space="0" w:color="auto"/>
              <w:bottom w:val="single" w:sz="4" w:space="0" w:color="auto"/>
              <w:right w:val="single" w:sz="4" w:space="0" w:color="auto"/>
            </w:tcBorders>
          </w:tcPr>
          <w:p w14:paraId="4810C927"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0.106</w:t>
            </w:r>
          </w:p>
        </w:tc>
        <w:tc>
          <w:tcPr>
            <w:tcW w:w="1334" w:type="dxa"/>
            <w:tcBorders>
              <w:top w:val="single" w:sz="4" w:space="0" w:color="auto"/>
              <w:left w:val="single" w:sz="4" w:space="0" w:color="auto"/>
              <w:bottom w:val="single" w:sz="4" w:space="0" w:color="auto"/>
              <w:right w:val="single" w:sz="4" w:space="0" w:color="auto"/>
            </w:tcBorders>
          </w:tcPr>
          <w:p w14:paraId="4701BF79"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0.336 </w:t>
            </w:r>
          </w:p>
        </w:tc>
        <w:tc>
          <w:tcPr>
            <w:tcW w:w="1334" w:type="dxa"/>
            <w:tcBorders>
              <w:top w:val="single" w:sz="4" w:space="0" w:color="auto"/>
              <w:left w:val="single" w:sz="4" w:space="0" w:color="auto"/>
              <w:bottom w:val="single" w:sz="4" w:space="0" w:color="auto"/>
              <w:right w:val="single" w:sz="4" w:space="0" w:color="auto"/>
            </w:tcBorders>
          </w:tcPr>
          <w:p w14:paraId="291B6AC9"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0.015 </w:t>
            </w:r>
          </w:p>
        </w:tc>
        <w:tc>
          <w:tcPr>
            <w:tcW w:w="1302" w:type="dxa"/>
            <w:tcBorders>
              <w:top w:val="single" w:sz="4" w:space="0" w:color="auto"/>
              <w:left w:val="single" w:sz="4" w:space="0" w:color="auto"/>
              <w:bottom w:val="single" w:sz="4" w:space="0" w:color="auto"/>
              <w:right w:val="single" w:sz="4" w:space="0" w:color="auto"/>
            </w:tcBorders>
          </w:tcPr>
          <w:p w14:paraId="1BDC7517"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0.526</w:t>
            </w:r>
          </w:p>
        </w:tc>
        <w:tc>
          <w:tcPr>
            <w:tcW w:w="1302" w:type="dxa"/>
            <w:tcBorders>
              <w:top w:val="single" w:sz="4" w:space="0" w:color="auto"/>
              <w:left w:val="single" w:sz="4" w:space="0" w:color="auto"/>
              <w:bottom w:val="single" w:sz="4" w:space="0" w:color="auto"/>
              <w:right w:val="single" w:sz="4" w:space="0" w:color="auto"/>
            </w:tcBorders>
          </w:tcPr>
          <w:p w14:paraId="7384C58D"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0.028</w:t>
            </w:r>
          </w:p>
        </w:tc>
        <w:tc>
          <w:tcPr>
            <w:tcW w:w="1109" w:type="dxa"/>
            <w:tcBorders>
              <w:top w:val="single" w:sz="4" w:space="0" w:color="auto"/>
              <w:left w:val="single" w:sz="4" w:space="0" w:color="auto"/>
              <w:bottom w:val="single" w:sz="4" w:space="0" w:color="auto"/>
              <w:right w:val="single" w:sz="4" w:space="0" w:color="auto"/>
            </w:tcBorders>
          </w:tcPr>
          <w:p w14:paraId="479B9607" w14:textId="3889B0B2"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2141D1">
              <w:rPr>
                <w:rFonts w:ascii="Times New Roman" w:hAnsi="Times New Roman" w:cs="Times New Roman"/>
                <w:lang w:val="en-US"/>
              </w:rPr>
              <w:t>89</w:t>
            </w:r>
            <w:r w:rsidRPr="00593B0B">
              <w:rPr>
                <w:rFonts w:ascii="Times New Roman" w:hAnsi="Times New Roman" w:cs="Times New Roman"/>
              </w:rPr>
              <w:t xml:space="preserve">] </w:t>
            </w:r>
          </w:p>
        </w:tc>
        <w:tc>
          <w:tcPr>
            <w:tcW w:w="1553" w:type="dxa"/>
            <w:tcBorders>
              <w:top w:val="single" w:sz="4" w:space="0" w:color="auto"/>
              <w:left w:val="single" w:sz="4" w:space="0" w:color="auto"/>
              <w:bottom w:val="single" w:sz="4" w:space="0" w:color="auto"/>
              <w:right w:val="single" w:sz="4" w:space="0" w:color="auto"/>
            </w:tcBorders>
          </w:tcPr>
          <w:p w14:paraId="36D76249"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6dFGS </w:t>
            </w:r>
          </w:p>
        </w:tc>
      </w:tr>
      <w:tr w:rsidR="00B303CC" w:rsidRPr="00593B0B" w14:paraId="3031BF27" w14:textId="77777777" w:rsidTr="001A5BB0">
        <w:tc>
          <w:tcPr>
            <w:tcW w:w="1303" w:type="dxa"/>
            <w:tcBorders>
              <w:top w:val="single" w:sz="4" w:space="0" w:color="auto"/>
              <w:left w:val="single" w:sz="4" w:space="0" w:color="auto"/>
              <w:bottom w:val="single" w:sz="4" w:space="0" w:color="auto"/>
              <w:right w:val="single" w:sz="4" w:space="0" w:color="auto"/>
            </w:tcBorders>
          </w:tcPr>
          <w:p w14:paraId="297922E2"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0.15 </w:t>
            </w:r>
          </w:p>
        </w:tc>
        <w:tc>
          <w:tcPr>
            <w:tcW w:w="1334" w:type="dxa"/>
            <w:tcBorders>
              <w:top w:val="single" w:sz="4" w:space="0" w:color="auto"/>
              <w:left w:val="single" w:sz="4" w:space="0" w:color="auto"/>
              <w:bottom w:val="single" w:sz="4" w:space="0" w:color="auto"/>
              <w:right w:val="single" w:sz="4" w:space="0" w:color="auto"/>
            </w:tcBorders>
          </w:tcPr>
          <w:p w14:paraId="273BFBEA"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0.2232 </w:t>
            </w:r>
          </w:p>
        </w:tc>
        <w:tc>
          <w:tcPr>
            <w:tcW w:w="1334" w:type="dxa"/>
            <w:tcBorders>
              <w:top w:val="single" w:sz="4" w:space="0" w:color="auto"/>
              <w:left w:val="single" w:sz="4" w:space="0" w:color="auto"/>
              <w:bottom w:val="single" w:sz="4" w:space="0" w:color="auto"/>
              <w:right w:val="single" w:sz="4" w:space="0" w:color="auto"/>
            </w:tcBorders>
          </w:tcPr>
          <w:p w14:paraId="433C023F"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0.0084</w:t>
            </w:r>
          </w:p>
        </w:tc>
        <w:tc>
          <w:tcPr>
            <w:tcW w:w="1302" w:type="dxa"/>
            <w:tcBorders>
              <w:top w:val="single" w:sz="4" w:space="0" w:color="auto"/>
              <w:left w:val="single" w:sz="4" w:space="0" w:color="auto"/>
              <w:bottom w:val="single" w:sz="4" w:space="0" w:color="auto"/>
              <w:right w:val="single" w:sz="4" w:space="0" w:color="auto"/>
            </w:tcBorders>
          </w:tcPr>
          <w:p w14:paraId="702EF43D"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 </w:t>
            </w:r>
          </w:p>
        </w:tc>
        <w:tc>
          <w:tcPr>
            <w:tcW w:w="1302" w:type="dxa"/>
            <w:tcBorders>
              <w:top w:val="single" w:sz="4" w:space="0" w:color="auto"/>
              <w:left w:val="single" w:sz="4" w:space="0" w:color="auto"/>
              <w:bottom w:val="single" w:sz="4" w:space="0" w:color="auto"/>
              <w:right w:val="single" w:sz="4" w:space="0" w:color="auto"/>
            </w:tcBorders>
          </w:tcPr>
          <w:p w14:paraId="545CC1B1"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 </w:t>
            </w:r>
          </w:p>
        </w:tc>
        <w:tc>
          <w:tcPr>
            <w:tcW w:w="1109" w:type="dxa"/>
            <w:tcBorders>
              <w:top w:val="single" w:sz="4" w:space="0" w:color="auto"/>
              <w:left w:val="single" w:sz="4" w:space="0" w:color="auto"/>
              <w:bottom w:val="single" w:sz="4" w:space="0" w:color="auto"/>
              <w:right w:val="single" w:sz="4" w:space="0" w:color="auto"/>
            </w:tcBorders>
          </w:tcPr>
          <w:p w14:paraId="057F951F" w14:textId="29682A32"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2141D1">
              <w:rPr>
                <w:rFonts w:ascii="Times New Roman" w:hAnsi="Times New Roman" w:cs="Times New Roman"/>
                <w:lang w:val="en-US"/>
              </w:rPr>
              <w:t>94</w:t>
            </w:r>
            <w:r w:rsidRPr="00593B0B">
              <w:rPr>
                <w:rFonts w:ascii="Times New Roman" w:hAnsi="Times New Roman" w:cs="Times New Roman"/>
              </w:rPr>
              <w:t>]</w:t>
            </w:r>
          </w:p>
        </w:tc>
        <w:tc>
          <w:tcPr>
            <w:tcW w:w="1553" w:type="dxa"/>
            <w:tcBorders>
              <w:top w:val="single" w:sz="4" w:space="0" w:color="auto"/>
              <w:left w:val="single" w:sz="4" w:space="0" w:color="auto"/>
              <w:bottom w:val="single" w:sz="4" w:space="0" w:color="auto"/>
              <w:right w:val="single" w:sz="4" w:space="0" w:color="auto"/>
            </w:tcBorders>
          </w:tcPr>
          <w:p w14:paraId="0A88765F"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SDSS DR7 </w:t>
            </w:r>
          </w:p>
        </w:tc>
      </w:tr>
      <w:tr w:rsidR="00B303CC" w:rsidRPr="00593B0B" w14:paraId="73AC4F79" w14:textId="77777777" w:rsidTr="001A5BB0">
        <w:tc>
          <w:tcPr>
            <w:tcW w:w="1303" w:type="dxa"/>
            <w:tcBorders>
              <w:top w:val="single" w:sz="4" w:space="0" w:color="auto"/>
              <w:left w:val="single" w:sz="4" w:space="0" w:color="auto"/>
              <w:bottom w:val="single" w:sz="4" w:space="0" w:color="auto"/>
              <w:right w:val="single" w:sz="4" w:space="0" w:color="auto"/>
            </w:tcBorders>
          </w:tcPr>
          <w:p w14:paraId="7F7F0E2F"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0.20 </w:t>
            </w:r>
          </w:p>
        </w:tc>
        <w:tc>
          <w:tcPr>
            <w:tcW w:w="1334" w:type="dxa"/>
            <w:tcBorders>
              <w:top w:val="single" w:sz="4" w:space="0" w:color="auto"/>
              <w:left w:val="single" w:sz="4" w:space="0" w:color="auto"/>
              <w:bottom w:val="single" w:sz="4" w:space="0" w:color="auto"/>
              <w:right w:val="single" w:sz="4" w:space="0" w:color="auto"/>
            </w:tcBorders>
          </w:tcPr>
          <w:p w14:paraId="48502B2B"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0.1905 </w:t>
            </w:r>
          </w:p>
        </w:tc>
        <w:tc>
          <w:tcPr>
            <w:tcW w:w="1334" w:type="dxa"/>
            <w:tcBorders>
              <w:top w:val="single" w:sz="4" w:space="0" w:color="auto"/>
              <w:left w:val="single" w:sz="4" w:space="0" w:color="auto"/>
              <w:bottom w:val="single" w:sz="4" w:space="0" w:color="auto"/>
              <w:right w:val="single" w:sz="4" w:space="0" w:color="auto"/>
            </w:tcBorders>
          </w:tcPr>
          <w:p w14:paraId="4694E178"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0.0061</w:t>
            </w:r>
          </w:p>
        </w:tc>
        <w:tc>
          <w:tcPr>
            <w:tcW w:w="1302" w:type="dxa"/>
            <w:tcBorders>
              <w:top w:val="single" w:sz="4" w:space="0" w:color="auto"/>
              <w:left w:val="single" w:sz="4" w:space="0" w:color="auto"/>
              <w:bottom w:val="single" w:sz="4" w:space="0" w:color="auto"/>
              <w:right w:val="single" w:sz="4" w:space="0" w:color="auto"/>
            </w:tcBorders>
          </w:tcPr>
          <w:p w14:paraId="589A920F"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0.488</w:t>
            </w:r>
          </w:p>
        </w:tc>
        <w:tc>
          <w:tcPr>
            <w:tcW w:w="1302" w:type="dxa"/>
            <w:tcBorders>
              <w:top w:val="single" w:sz="4" w:space="0" w:color="auto"/>
              <w:left w:val="single" w:sz="4" w:space="0" w:color="auto"/>
              <w:bottom w:val="single" w:sz="4" w:space="0" w:color="auto"/>
              <w:right w:val="single" w:sz="4" w:space="0" w:color="auto"/>
            </w:tcBorders>
          </w:tcPr>
          <w:p w14:paraId="3CE21EA5"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0.016</w:t>
            </w:r>
          </w:p>
        </w:tc>
        <w:tc>
          <w:tcPr>
            <w:tcW w:w="1109" w:type="dxa"/>
            <w:tcBorders>
              <w:top w:val="single" w:sz="4" w:space="0" w:color="auto"/>
              <w:left w:val="single" w:sz="4" w:space="0" w:color="auto"/>
              <w:bottom w:val="single" w:sz="4" w:space="0" w:color="auto"/>
              <w:right w:val="single" w:sz="4" w:space="0" w:color="auto"/>
            </w:tcBorders>
          </w:tcPr>
          <w:p w14:paraId="49BE6793" w14:textId="2F6AADBB"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2141D1">
              <w:rPr>
                <w:rFonts w:ascii="Times New Roman" w:hAnsi="Times New Roman" w:cs="Times New Roman"/>
                <w:lang w:val="en-US"/>
              </w:rPr>
              <w:t>87</w:t>
            </w:r>
            <w:r w:rsidRPr="00593B0B">
              <w:rPr>
                <w:rFonts w:ascii="Times New Roman" w:hAnsi="Times New Roman" w:cs="Times New Roman"/>
              </w:rPr>
              <w:t xml:space="preserve">, </w:t>
            </w:r>
            <w:r w:rsidR="002141D1">
              <w:rPr>
                <w:rFonts w:ascii="Times New Roman" w:hAnsi="Times New Roman" w:cs="Times New Roman"/>
                <w:lang w:val="en-US"/>
              </w:rPr>
              <w:t>90</w:t>
            </w:r>
            <w:r w:rsidRPr="00593B0B">
              <w:rPr>
                <w:rFonts w:ascii="Times New Roman" w:hAnsi="Times New Roman" w:cs="Times New Roman"/>
              </w:rPr>
              <w:t xml:space="preserve">] </w:t>
            </w:r>
          </w:p>
        </w:tc>
        <w:tc>
          <w:tcPr>
            <w:tcW w:w="1553" w:type="dxa"/>
            <w:tcBorders>
              <w:top w:val="single" w:sz="4" w:space="0" w:color="auto"/>
              <w:left w:val="single" w:sz="4" w:space="0" w:color="auto"/>
              <w:bottom w:val="single" w:sz="4" w:space="0" w:color="auto"/>
              <w:right w:val="single" w:sz="4" w:space="0" w:color="auto"/>
            </w:tcBorders>
          </w:tcPr>
          <w:p w14:paraId="28983EC2"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SDSS DR7 </w:t>
            </w:r>
          </w:p>
        </w:tc>
      </w:tr>
      <w:tr w:rsidR="00B303CC" w:rsidRPr="00593B0B" w14:paraId="75735987" w14:textId="77777777" w:rsidTr="001A5BB0">
        <w:tc>
          <w:tcPr>
            <w:tcW w:w="1303" w:type="dxa"/>
            <w:tcBorders>
              <w:top w:val="single" w:sz="4" w:space="0" w:color="auto"/>
              <w:left w:val="single" w:sz="4" w:space="0" w:color="auto"/>
              <w:bottom w:val="single" w:sz="4" w:space="0" w:color="auto"/>
              <w:right w:val="single" w:sz="4" w:space="0" w:color="auto"/>
            </w:tcBorders>
          </w:tcPr>
          <w:p w14:paraId="3471BB3C"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0.275</w:t>
            </w:r>
          </w:p>
        </w:tc>
        <w:tc>
          <w:tcPr>
            <w:tcW w:w="1334" w:type="dxa"/>
            <w:tcBorders>
              <w:top w:val="single" w:sz="4" w:space="0" w:color="auto"/>
              <w:left w:val="single" w:sz="4" w:space="0" w:color="auto"/>
              <w:bottom w:val="single" w:sz="4" w:space="0" w:color="auto"/>
              <w:right w:val="single" w:sz="4" w:space="0" w:color="auto"/>
            </w:tcBorders>
          </w:tcPr>
          <w:p w14:paraId="0A28C464"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0.1390 </w:t>
            </w:r>
          </w:p>
        </w:tc>
        <w:tc>
          <w:tcPr>
            <w:tcW w:w="1334" w:type="dxa"/>
            <w:tcBorders>
              <w:top w:val="single" w:sz="4" w:space="0" w:color="auto"/>
              <w:left w:val="single" w:sz="4" w:space="0" w:color="auto"/>
              <w:bottom w:val="single" w:sz="4" w:space="0" w:color="auto"/>
              <w:right w:val="single" w:sz="4" w:space="0" w:color="auto"/>
            </w:tcBorders>
          </w:tcPr>
          <w:p w14:paraId="5902F0C4"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0.0037</w:t>
            </w:r>
          </w:p>
        </w:tc>
        <w:tc>
          <w:tcPr>
            <w:tcW w:w="1302" w:type="dxa"/>
            <w:tcBorders>
              <w:top w:val="single" w:sz="4" w:space="0" w:color="auto"/>
              <w:left w:val="single" w:sz="4" w:space="0" w:color="auto"/>
              <w:bottom w:val="single" w:sz="4" w:space="0" w:color="auto"/>
              <w:right w:val="single" w:sz="4" w:space="0" w:color="auto"/>
            </w:tcBorders>
          </w:tcPr>
          <w:p w14:paraId="60DB7122"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 </w:t>
            </w:r>
          </w:p>
        </w:tc>
        <w:tc>
          <w:tcPr>
            <w:tcW w:w="1302" w:type="dxa"/>
            <w:tcBorders>
              <w:top w:val="single" w:sz="4" w:space="0" w:color="auto"/>
              <w:left w:val="single" w:sz="4" w:space="0" w:color="auto"/>
              <w:bottom w:val="single" w:sz="4" w:space="0" w:color="auto"/>
              <w:right w:val="single" w:sz="4" w:space="0" w:color="auto"/>
            </w:tcBorders>
          </w:tcPr>
          <w:p w14:paraId="5D900EB3"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 </w:t>
            </w:r>
          </w:p>
        </w:tc>
        <w:tc>
          <w:tcPr>
            <w:tcW w:w="1109" w:type="dxa"/>
            <w:tcBorders>
              <w:top w:val="single" w:sz="4" w:space="0" w:color="auto"/>
              <w:left w:val="single" w:sz="4" w:space="0" w:color="auto"/>
              <w:bottom w:val="single" w:sz="4" w:space="0" w:color="auto"/>
              <w:right w:val="single" w:sz="4" w:space="0" w:color="auto"/>
            </w:tcBorders>
          </w:tcPr>
          <w:p w14:paraId="7A90D1B3" w14:textId="202EA484"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2141D1">
              <w:rPr>
                <w:rFonts w:ascii="Times New Roman" w:hAnsi="Times New Roman" w:cs="Times New Roman"/>
                <w:lang w:val="en-US"/>
              </w:rPr>
              <w:t>87</w:t>
            </w:r>
            <w:r w:rsidRPr="00593B0B">
              <w:rPr>
                <w:rFonts w:ascii="Times New Roman" w:hAnsi="Times New Roman" w:cs="Times New Roman"/>
              </w:rPr>
              <w:t>]</w:t>
            </w:r>
          </w:p>
        </w:tc>
        <w:tc>
          <w:tcPr>
            <w:tcW w:w="1553" w:type="dxa"/>
            <w:tcBorders>
              <w:top w:val="single" w:sz="4" w:space="0" w:color="auto"/>
              <w:left w:val="single" w:sz="4" w:space="0" w:color="auto"/>
              <w:bottom w:val="single" w:sz="4" w:space="0" w:color="auto"/>
              <w:right w:val="single" w:sz="4" w:space="0" w:color="auto"/>
            </w:tcBorders>
          </w:tcPr>
          <w:p w14:paraId="20C9B6B7"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SDSS DR7 </w:t>
            </w:r>
          </w:p>
        </w:tc>
      </w:tr>
      <w:tr w:rsidR="00B303CC" w:rsidRPr="00593B0B" w14:paraId="2A3F0383" w14:textId="77777777" w:rsidTr="001A5BB0">
        <w:tc>
          <w:tcPr>
            <w:tcW w:w="1303" w:type="dxa"/>
            <w:tcBorders>
              <w:top w:val="single" w:sz="4" w:space="0" w:color="auto"/>
              <w:left w:val="single" w:sz="4" w:space="0" w:color="auto"/>
              <w:bottom w:val="single" w:sz="4" w:space="0" w:color="auto"/>
              <w:right w:val="single" w:sz="4" w:space="0" w:color="auto"/>
            </w:tcBorders>
          </w:tcPr>
          <w:p w14:paraId="653E8215"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0.278</w:t>
            </w:r>
          </w:p>
        </w:tc>
        <w:tc>
          <w:tcPr>
            <w:tcW w:w="1334" w:type="dxa"/>
            <w:tcBorders>
              <w:top w:val="single" w:sz="4" w:space="0" w:color="auto"/>
              <w:left w:val="single" w:sz="4" w:space="0" w:color="auto"/>
              <w:bottom w:val="single" w:sz="4" w:space="0" w:color="auto"/>
              <w:right w:val="single" w:sz="4" w:space="0" w:color="auto"/>
            </w:tcBorders>
          </w:tcPr>
          <w:p w14:paraId="2A114B27"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0.1394 </w:t>
            </w:r>
          </w:p>
        </w:tc>
        <w:tc>
          <w:tcPr>
            <w:tcW w:w="1334" w:type="dxa"/>
            <w:tcBorders>
              <w:top w:val="single" w:sz="4" w:space="0" w:color="auto"/>
              <w:left w:val="single" w:sz="4" w:space="0" w:color="auto"/>
              <w:bottom w:val="single" w:sz="4" w:space="0" w:color="auto"/>
              <w:right w:val="single" w:sz="4" w:space="0" w:color="auto"/>
            </w:tcBorders>
          </w:tcPr>
          <w:p w14:paraId="747CE3BE"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0.0049</w:t>
            </w:r>
          </w:p>
        </w:tc>
        <w:tc>
          <w:tcPr>
            <w:tcW w:w="1302" w:type="dxa"/>
            <w:tcBorders>
              <w:top w:val="single" w:sz="4" w:space="0" w:color="auto"/>
              <w:left w:val="single" w:sz="4" w:space="0" w:color="auto"/>
              <w:bottom w:val="single" w:sz="4" w:space="0" w:color="auto"/>
              <w:right w:val="single" w:sz="4" w:space="0" w:color="auto"/>
            </w:tcBorders>
          </w:tcPr>
          <w:p w14:paraId="7639E249"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 </w:t>
            </w:r>
          </w:p>
        </w:tc>
        <w:tc>
          <w:tcPr>
            <w:tcW w:w="1302" w:type="dxa"/>
            <w:tcBorders>
              <w:top w:val="single" w:sz="4" w:space="0" w:color="auto"/>
              <w:left w:val="single" w:sz="4" w:space="0" w:color="auto"/>
              <w:bottom w:val="single" w:sz="4" w:space="0" w:color="auto"/>
              <w:right w:val="single" w:sz="4" w:space="0" w:color="auto"/>
            </w:tcBorders>
          </w:tcPr>
          <w:p w14:paraId="25AB0AE0"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 </w:t>
            </w:r>
          </w:p>
        </w:tc>
        <w:tc>
          <w:tcPr>
            <w:tcW w:w="1109" w:type="dxa"/>
            <w:tcBorders>
              <w:top w:val="single" w:sz="4" w:space="0" w:color="auto"/>
              <w:left w:val="single" w:sz="4" w:space="0" w:color="auto"/>
              <w:bottom w:val="single" w:sz="4" w:space="0" w:color="auto"/>
              <w:right w:val="single" w:sz="4" w:space="0" w:color="auto"/>
            </w:tcBorders>
          </w:tcPr>
          <w:p w14:paraId="2DCCECB2" w14:textId="05D74A23"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2141D1">
              <w:rPr>
                <w:rFonts w:ascii="Times New Roman" w:hAnsi="Times New Roman" w:cs="Times New Roman"/>
                <w:lang w:val="en-US"/>
              </w:rPr>
              <w:t>88</w:t>
            </w:r>
            <w:r w:rsidRPr="00593B0B">
              <w:rPr>
                <w:rFonts w:ascii="Times New Roman" w:hAnsi="Times New Roman" w:cs="Times New Roman"/>
              </w:rPr>
              <w:t xml:space="preserve">] </w:t>
            </w:r>
          </w:p>
        </w:tc>
        <w:tc>
          <w:tcPr>
            <w:tcW w:w="1553" w:type="dxa"/>
            <w:tcBorders>
              <w:top w:val="single" w:sz="4" w:space="0" w:color="auto"/>
              <w:left w:val="single" w:sz="4" w:space="0" w:color="auto"/>
              <w:bottom w:val="single" w:sz="4" w:space="0" w:color="auto"/>
              <w:right w:val="single" w:sz="4" w:space="0" w:color="auto"/>
            </w:tcBorders>
          </w:tcPr>
          <w:p w14:paraId="29A140C8"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SDSS DR7 </w:t>
            </w:r>
          </w:p>
        </w:tc>
      </w:tr>
      <w:tr w:rsidR="00B303CC" w:rsidRPr="00593B0B" w14:paraId="7DE406BA" w14:textId="77777777" w:rsidTr="001A5BB0">
        <w:tc>
          <w:tcPr>
            <w:tcW w:w="1303" w:type="dxa"/>
            <w:tcBorders>
              <w:top w:val="single" w:sz="4" w:space="0" w:color="auto"/>
              <w:left w:val="single" w:sz="4" w:space="0" w:color="auto"/>
              <w:bottom w:val="single" w:sz="4" w:space="0" w:color="auto"/>
              <w:right w:val="single" w:sz="4" w:space="0" w:color="auto"/>
            </w:tcBorders>
          </w:tcPr>
          <w:p w14:paraId="4E767DAC"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0.314</w:t>
            </w:r>
          </w:p>
        </w:tc>
        <w:tc>
          <w:tcPr>
            <w:tcW w:w="1334" w:type="dxa"/>
            <w:tcBorders>
              <w:top w:val="single" w:sz="4" w:space="0" w:color="auto"/>
              <w:left w:val="single" w:sz="4" w:space="0" w:color="auto"/>
              <w:bottom w:val="single" w:sz="4" w:space="0" w:color="auto"/>
              <w:right w:val="single" w:sz="4" w:space="0" w:color="auto"/>
            </w:tcBorders>
          </w:tcPr>
          <w:p w14:paraId="32C01B75"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0.1239 </w:t>
            </w:r>
          </w:p>
        </w:tc>
        <w:tc>
          <w:tcPr>
            <w:tcW w:w="1334" w:type="dxa"/>
            <w:tcBorders>
              <w:top w:val="single" w:sz="4" w:space="0" w:color="auto"/>
              <w:left w:val="single" w:sz="4" w:space="0" w:color="auto"/>
              <w:bottom w:val="single" w:sz="4" w:space="0" w:color="auto"/>
              <w:right w:val="single" w:sz="4" w:space="0" w:color="auto"/>
            </w:tcBorders>
          </w:tcPr>
          <w:p w14:paraId="0EEA2788"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0.0033</w:t>
            </w:r>
          </w:p>
        </w:tc>
        <w:tc>
          <w:tcPr>
            <w:tcW w:w="1302" w:type="dxa"/>
            <w:tcBorders>
              <w:top w:val="single" w:sz="4" w:space="0" w:color="auto"/>
              <w:left w:val="single" w:sz="4" w:space="0" w:color="auto"/>
              <w:bottom w:val="single" w:sz="4" w:space="0" w:color="auto"/>
              <w:right w:val="single" w:sz="4" w:space="0" w:color="auto"/>
            </w:tcBorders>
          </w:tcPr>
          <w:p w14:paraId="47FB3F95"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 </w:t>
            </w:r>
          </w:p>
        </w:tc>
        <w:tc>
          <w:tcPr>
            <w:tcW w:w="1302" w:type="dxa"/>
            <w:tcBorders>
              <w:top w:val="single" w:sz="4" w:space="0" w:color="auto"/>
              <w:left w:val="single" w:sz="4" w:space="0" w:color="auto"/>
              <w:bottom w:val="single" w:sz="4" w:space="0" w:color="auto"/>
              <w:right w:val="single" w:sz="4" w:space="0" w:color="auto"/>
            </w:tcBorders>
          </w:tcPr>
          <w:p w14:paraId="0CC3134B"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 </w:t>
            </w:r>
          </w:p>
        </w:tc>
        <w:tc>
          <w:tcPr>
            <w:tcW w:w="1109" w:type="dxa"/>
            <w:tcBorders>
              <w:top w:val="single" w:sz="4" w:space="0" w:color="auto"/>
              <w:left w:val="single" w:sz="4" w:space="0" w:color="auto"/>
              <w:bottom w:val="single" w:sz="4" w:space="0" w:color="auto"/>
              <w:right w:val="single" w:sz="4" w:space="0" w:color="auto"/>
            </w:tcBorders>
          </w:tcPr>
          <w:p w14:paraId="32C7E7C2" w14:textId="2E0B48C0"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2141D1">
              <w:rPr>
                <w:rFonts w:ascii="Times New Roman" w:hAnsi="Times New Roman" w:cs="Times New Roman"/>
                <w:lang w:val="en-US"/>
              </w:rPr>
              <w:t>90</w:t>
            </w:r>
            <w:r w:rsidRPr="00593B0B">
              <w:rPr>
                <w:rFonts w:ascii="Times New Roman" w:hAnsi="Times New Roman" w:cs="Times New Roman"/>
              </w:rPr>
              <w:t>]</w:t>
            </w:r>
          </w:p>
        </w:tc>
        <w:tc>
          <w:tcPr>
            <w:tcW w:w="1553" w:type="dxa"/>
            <w:tcBorders>
              <w:top w:val="single" w:sz="4" w:space="0" w:color="auto"/>
              <w:left w:val="single" w:sz="4" w:space="0" w:color="auto"/>
              <w:bottom w:val="single" w:sz="4" w:space="0" w:color="auto"/>
              <w:right w:val="single" w:sz="4" w:space="0" w:color="auto"/>
            </w:tcBorders>
          </w:tcPr>
          <w:p w14:paraId="3A12CA34"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SDSS LRG </w:t>
            </w:r>
          </w:p>
        </w:tc>
      </w:tr>
      <w:tr w:rsidR="00B303CC" w:rsidRPr="00593B0B" w14:paraId="72502835" w14:textId="77777777" w:rsidTr="001A5BB0">
        <w:tc>
          <w:tcPr>
            <w:tcW w:w="1303" w:type="dxa"/>
            <w:tcBorders>
              <w:top w:val="single" w:sz="4" w:space="0" w:color="auto"/>
              <w:left w:val="single" w:sz="4" w:space="0" w:color="auto"/>
              <w:bottom w:val="single" w:sz="4" w:space="0" w:color="auto"/>
              <w:right w:val="single" w:sz="4" w:space="0" w:color="auto"/>
            </w:tcBorders>
          </w:tcPr>
          <w:p w14:paraId="2FE3059B"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0.32 </w:t>
            </w:r>
          </w:p>
        </w:tc>
        <w:tc>
          <w:tcPr>
            <w:tcW w:w="1334" w:type="dxa"/>
            <w:tcBorders>
              <w:top w:val="single" w:sz="4" w:space="0" w:color="auto"/>
              <w:left w:val="single" w:sz="4" w:space="0" w:color="auto"/>
              <w:bottom w:val="single" w:sz="4" w:space="0" w:color="auto"/>
              <w:right w:val="single" w:sz="4" w:space="0" w:color="auto"/>
            </w:tcBorders>
          </w:tcPr>
          <w:p w14:paraId="335AE4D9"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0.1181 </w:t>
            </w:r>
          </w:p>
        </w:tc>
        <w:tc>
          <w:tcPr>
            <w:tcW w:w="1334" w:type="dxa"/>
            <w:tcBorders>
              <w:top w:val="single" w:sz="4" w:space="0" w:color="auto"/>
              <w:left w:val="single" w:sz="4" w:space="0" w:color="auto"/>
              <w:bottom w:val="single" w:sz="4" w:space="0" w:color="auto"/>
              <w:right w:val="single" w:sz="4" w:space="0" w:color="auto"/>
            </w:tcBorders>
          </w:tcPr>
          <w:p w14:paraId="410A34FE"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0.0026</w:t>
            </w:r>
          </w:p>
        </w:tc>
        <w:tc>
          <w:tcPr>
            <w:tcW w:w="1302" w:type="dxa"/>
            <w:tcBorders>
              <w:top w:val="single" w:sz="4" w:space="0" w:color="auto"/>
              <w:left w:val="single" w:sz="4" w:space="0" w:color="auto"/>
              <w:bottom w:val="single" w:sz="4" w:space="0" w:color="auto"/>
              <w:right w:val="single" w:sz="4" w:space="0" w:color="auto"/>
            </w:tcBorders>
          </w:tcPr>
          <w:p w14:paraId="3F9FDE26"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 </w:t>
            </w:r>
          </w:p>
        </w:tc>
        <w:tc>
          <w:tcPr>
            <w:tcW w:w="1302" w:type="dxa"/>
            <w:tcBorders>
              <w:top w:val="single" w:sz="4" w:space="0" w:color="auto"/>
              <w:left w:val="single" w:sz="4" w:space="0" w:color="auto"/>
              <w:bottom w:val="single" w:sz="4" w:space="0" w:color="auto"/>
              <w:right w:val="single" w:sz="4" w:space="0" w:color="auto"/>
            </w:tcBorders>
          </w:tcPr>
          <w:p w14:paraId="731A2487"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 </w:t>
            </w:r>
          </w:p>
        </w:tc>
        <w:tc>
          <w:tcPr>
            <w:tcW w:w="1109" w:type="dxa"/>
            <w:tcBorders>
              <w:top w:val="single" w:sz="4" w:space="0" w:color="auto"/>
              <w:left w:val="single" w:sz="4" w:space="0" w:color="auto"/>
              <w:bottom w:val="single" w:sz="4" w:space="0" w:color="auto"/>
              <w:right w:val="single" w:sz="4" w:space="0" w:color="auto"/>
            </w:tcBorders>
          </w:tcPr>
          <w:p w14:paraId="4CF84F3F" w14:textId="2D5E2E68"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2141D1">
              <w:rPr>
                <w:rFonts w:ascii="Times New Roman" w:hAnsi="Times New Roman" w:cs="Times New Roman"/>
                <w:lang w:val="en-US"/>
              </w:rPr>
              <w:t>83</w:t>
            </w:r>
            <w:r w:rsidRPr="00593B0B">
              <w:rPr>
                <w:rFonts w:ascii="Times New Roman" w:hAnsi="Times New Roman" w:cs="Times New Roman"/>
              </w:rPr>
              <w:t xml:space="preserve">] </w:t>
            </w:r>
          </w:p>
        </w:tc>
        <w:tc>
          <w:tcPr>
            <w:tcW w:w="1553" w:type="dxa"/>
            <w:tcBorders>
              <w:top w:val="single" w:sz="4" w:space="0" w:color="auto"/>
              <w:left w:val="single" w:sz="4" w:space="0" w:color="auto"/>
              <w:bottom w:val="single" w:sz="4" w:space="0" w:color="auto"/>
              <w:right w:val="single" w:sz="4" w:space="0" w:color="auto"/>
            </w:tcBorders>
          </w:tcPr>
          <w:p w14:paraId="6D04F5A2"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BOSS DR11 </w:t>
            </w:r>
          </w:p>
        </w:tc>
      </w:tr>
      <w:tr w:rsidR="00B303CC" w:rsidRPr="00593B0B" w14:paraId="6D2C7F26" w14:textId="77777777" w:rsidTr="001A5BB0">
        <w:tc>
          <w:tcPr>
            <w:tcW w:w="1303" w:type="dxa"/>
            <w:tcBorders>
              <w:top w:val="single" w:sz="4" w:space="0" w:color="auto"/>
              <w:left w:val="single" w:sz="4" w:space="0" w:color="auto"/>
              <w:bottom w:val="single" w:sz="4" w:space="0" w:color="auto"/>
              <w:right w:val="single" w:sz="4" w:space="0" w:color="auto"/>
            </w:tcBorders>
          </w:tcPr>
          <w:p w14:paraId="082369E0"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0.35 </w:t>
            </w:r>
          </w:p>
        </w:tc>
        <w:tc>
          <w:tcPr>
            <w:tcW w:w="1334" w:type="dxa"/>
            <w:tcBorders>
              <w:top w:val="single" w:sz="4" w:space="0" w:color="auto"/>
              <w:left w:val="single" w:sz="4" w:space="0" w:color="auto"/>
              <w:bottom w:val="single" w:sz="4" w:space="0" w:color="auto"/>
              <w:right w:val="single" w:sz="4" w:space="0" w:color="auto"/>
            </w:tcBorders>
          </w:tcPr>
          <w:p w14:paraId="51A16A26"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0.1097 </w:t>
            </w:r>
          </w:p>
        </w:tc>
        <w:tc>
          <w:tcPr>
            <w:tcW w:w="1334" w:type="dxa"/>
            <w:tcBorders>
              <w:top w:val="single" w:sz="4" w:space="0" w:color="auto"/>
              <w:left w:val="single" w:sz="4" w:space="0" w:color="auto"/>
              <w:bottom w:val="single" w:sz="4" w:space="0" w:color="auto"/>
              <w:right w:val="single" w:sz="4" w:space="0" w:color="auto"/>
            </w:tcBorders>
          </w:tcPr>
          <w:p w14:paraId="3872215A"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0.0036</w:t>
            </w:r>
          </w:p>
        </w:tc>
        <w:tc>
          <w:tcPr>
            <w:tcW w:w="1302" w:type="dxa"/>
            <w:tcBorders>
              <w:top w:val="single" w:sz="4" w:space="0" w:color="auto"/>
              <w:left w:val="single" w:sz="4" w:space="0" w:color="auto"/>
              <w:bottom w:val="single" w:sz="4" w:space="0" w:color="auto"/>
              <w:right w:val="single" w:sz="4" w:space="0" w:color="auto"/>
            </w:tcBorders>
          </w:tcPr>
          <w:p w14:paraId="0D76429B"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0.484</w:t>
            </w:r>
          </w:p>
        </w:tc>
        <w:tc>
          <w:tcPr>
            <w:tcW w:w="1302" w:type="dxa"/>
            <w:tcBorders>
              <w:top w:val="single" w:sz="4" w:space="0" w:color="auto"/>
              <w:left w:val="single" w:sz="4" w:space="0" w:color="auto"/>
              <w:bottom w:val="single" w:sz="4" w:space="0" w:color="auto"/>
              <w:right w:val="single" w:sz="4" w:space="0" w:color="auto"/>
            </w:tcBorders>
          </w:tcPr>
          <w:p w14:paraId="0CE5DDAC"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0.016</w:t>
            </w:r>
          </w:p>
        </w:tc>
        <w:tc>
          <w:tcPr>
            <w:tcW w:w="1109" w:type="dxa"/>
            <w:tcBorders>
              <w:top w:val="single" w:sz="4" w:space="0" w:color="auto"/>
              <w:left w:val="single" w:sz="4" w:space="0" w:color="auto"/>
              <w:bottom w:val="single" w:sz="4" w:space="0" w:color="auto"/>
              <w:right w:val="single" w:sz="4" w:space="0" w:color="auto"/>
            </w:tcBorders>
          </w:tcPr>
          <w:p w14:paraId="6975CD26" w14:textId="18A6281F"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2141D1">
              <w:rPr>
                <w:rFonts w:ascii="Times New Roman" w:hAnsi="Times New Roman" w:cs="Times New Roman"/>
                <w:lang w:val="en-US"/>
              </w:rPr>
              <w:t>87</w:t>
            </w:r>
            <w:r w:rsidRPr="00593B0B">
              <w:rPr>
                <w:rFonts w:ascii="Times New Roman" w:hAnsi="Times New Roman" w:cs="Times New Roman"/>
              </w:rPr>
              <w:t xml:space="preserve">, </w:t>
            </w:r>
            <w:r w:rsidR="002141D1">
              <w:rPr>
                <w:rFonts w:ascii="Times New Roman" w:hAnsi="Times New Roman" w:cs="Times New Roman"/>
                <w:lang w:val="en-US"/>
              </w:rPr>
              <w:t>90</w:t>
            </w:r>
            <w:r w:rsidRPr="00593B0B">
              <w:rPr>
                <w:rFonts w:ascii="Times New Roman" w:hAnsi="Times New Roman" w:cs="Times New Roman"/>
              </w:rPr>
              <w:t xml:space="preserve">] </w:t>
            </w:r>
          </w:p>
        </w:tc>
        <w:tc>
          <w:tcPr>
            <w:tcW w:w="1553" w:type="dxa"/>
            <w:tcBorders>
              <w:top w:val="single" w:sz="4" w:space="0" w:color="auto"/>
              <w:left w:val="single" w:sz="4" w:space="0" w:color="auto"/>
              <w:bottom w:val="single" w:sz="4" w:space="0" w:color="auto"/>
              <w:right w:val="single" w:sz="4" w:space="0" w:color="auto"/>
            </w:tcBorders>
          </w:tcPr>
          <w:p w14:paraId="674C1773"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SDSS DR7 </w:t>
            </w:r>
          </w:p>
        </w:tc>
      </w:tr>
      <w:tr w:rsidR="00B303CC" w:rsidRPr="00593B0B" w14:paraId="55570C92" w14:textId="77777777" w:rsidTr="001A5BB0">
        <w:tc>
          <w:tcPr>
            <w:tcW w:w="1303" w:type="dxa"/>
            <w:tcBorders>
              <w:top w:val="single" w:sz="4" w:space="0" w:color="auto"/>
              <w:left w:val="single" w:sz="4" w:space="0" w:color="auto"/>
              <w:bottom w:val="single" w:sz="4" w:space="0" w:color="auto"/>
              <w:right w:val="single" w:sz="4" w:space="0" w:color="auto"/>
            </w:tcBorders>
          </w:tcPr>
          <w:p w14:paraId="5F16D5FB"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0.35 </w:t>
            </w:r>
          </w:p>
        </w:tc>
        <w:tc>
          <w:tcPr>
            <w:tcW w:w="1334" w:type="dxa"/>
            <w:tcBorders>
              <w:top w:val="single" w:sz="4" w:space="0" w:color="auto"/>
              <w:left w:val="single" w:sz="4" w:space="0" w:color="auto"/>
              <w:bottom w:val="single" w:sz="4" w:space="0" w:color="auto"/>
              <w:right w:val="single" w:sz="4" w:space="0" w:color="auto"/>
            </w:tcBorders>
          </w:tcPr>
          <w:p w14:paraId="0A1BDDB9"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0.1126 </w:t>
            </w:r>
          </w:p>
        </w:tc>
        <w:tc>
          <w:tcPr>
            <w:tcW w:w="1334" w:type="dxa"/>
            <w:tcBorders>
              <w:top w:val="single" w:sz="4" w:space="0" w:color="auto"/>
              <w:left w:val="single" w:sz="4" w:space="0" w:color="auto"/>
              <w:bottom w:val="single" w:sz="4" w:space="0" w:color="auto"/>
              <w:right w:val="single" w:sz="4" w:space="0" w:color="auto"/>
            </w:tcBorders>
          </w:tcPr>
          <w:p w14:paraId="6A15A605"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0.0022</w:t>
            </w:r>
          </w:p>
        </w:tc>
        <w:tc>
          <w:tcPr>
            <w:tcW w:w="1302" w:type="dxa"/>
            <w:tcBorders>
              <w:top w:val="single" w:sz="4" w:space="0" w:color="auto"/>
              <w:left w:val="single" w:sz="4" w:space="0" w:color="auto"/>
              <w:bottom w:val="single" w:sz="4" w:space="0" w:color="auto"/>
              <w:right w:val="single" w:sz="4" w:space="0" w:color="auto"/>
            </w:tcBorders>
          </w:tcPr>
          <w:p w14:paraId="5B8F0746"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 </w:t>
            </w:r>
          </w:p>
        </w:tc>
        <w:tc>
          <w:tcPr>
            <w:tcW w:w="1302" w:type="dxa"/>
            <w:tcBorders>
              <w:top w:val="single" w:sz="4" w:space="0" w:color="auto"/>
              <w:left w:val="single" w:sz="4" w:space="0" w:color="auto"/>
              <w:bottom w:val="single" w:sz="4" w:space="0" w:color="auto"/>
              <w:right w:val="single" w:sz="4" w:space="0" w:color="auto"/>
            </w:tcBorders>
          </w:tcPr>
          <w:p w14:paraId="1916F321"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 </w:t>
            </w:r>
          </w:p>
        </w:tc>
        <w:tc>
          <w:tcPr>
            <w:tcW w:w="1109" w:type="dxa"/>
            <w:tcBorders>
              <w:top w:val="single" w:sz="4" w:space="0" w:color="auto"/>
              <w:left w:val="single" w:sz="4" w:space="0" w:color="auto"/>
              <w:bottom w:val="single" w:sz="4" w:space="0" w:color="auto"/>
              <w:right w:val="single" w:sz="4" w:space="0" w:color="auto"/>
            </w:tcBorders>
          </w:tcPr>
          <w:p w14:paraId="207A05A4" w14:textId="3829EF6C"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2141D1">
              <w:rPr>
                <w:rFonts w:ascii="Times New Roman" w:hAnsi="Times New Roman" w:cs="Times New Roman"/>
                <w:lang w:val="en-US"/>
              </w:rPr>
              <w:t>91</w:t>
            </w:r>
            <w:r w:rsidRPr="00593B0B">
              <w:rPr>
                <w:rFonts w:ascii="Times New Roman" w:hAnsi="Times New Roman" w:cs="Times New Roman"/>
              </w:rPr>
              <w:t xml:space="preserve">] </w:t>
            </w:r>
          </w:p>
        </w:tc>
        <w:tc>
          <w:tcPr>
            <w:tcW w:w="1553" w:type="dxa"/>
            <w:tcBorders>
              <w:top w:val="single" w:sz="4" w:space="0" w:color="auto"/>
              <w:left w:val="single" w:sz="4" w:space="0" w:color="auto"/>
              <w:bottom w:val="single" w:sz="4" w:space="0" w:color="auto"/>
              <w:right w:val="single" w:sz="4" w:space="0" w:color="auto"/>
            </w:tcBorders>
          </w:tcPr>
          <w:p w14:paraId="04373774"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SDSS DR7 </w:t>
            </w:r>
          </w:p>
        </w:tc>
      </w:tr>
      <w:tr w:rsidR="00B303CC" w:rsidRPr="00593B0B" w14:paraId="58735EE9" w14:textId="77777777" w:rsidTr="001A5BB0">
        <w:tc>
          <w:tcPr>
            <w:tcW w:w="1303" w:type="dxa"/>
            <w:tcBorders>
              <w:top w:val="single" w:sz="4" w:space="0" w:color="auto"/>
              <w:left w:val="single" w:sz="4" w:space="0" w:color="auto"/>
              <w:bottom w:val="single" w:sz="4" w:space="0" w:color="auto"/>
              <w:right w:val="single" w:sz="4" w:space="0" w:color="auto"/>
            </w:tcBorders>
          </w:tcPr>
          <w:p w14:paraId="078A160F"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0.35 </w:t>
            </w:r>
          </w:p>
        </w:tc>
        <w:tc>
          <w:tcPr>
            <w:tcW w:w="1334" w:type="dxa"/>
            <w:tcBorders>
              <w:top w:val="single" w:sz="4" w:space="0" w:color="auto"/>
              <w:left w:val="single" w:sz="4" w:space="0" w:color="auto"/>
              <w:bottom w:val="single" w:sz="4" w:space="0" w:color="auto"/>
              <w:right w:val="single" w:sz="4" w:space="0" w:color="auto"/>
            </w:tcBorders>
          </w:tcPr>
          <w:p w14:paraId="577CE8D5"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0.1161 </w:t>
            </w:r>
          </w:p>
        </w:tc>
        <w:tc>
          <w:tcPr>
            <w:tcW w:w="1334" w:type="dxa"/>
            <w:tcBorders>
              <w:top w:val="single" w:sz="4" w:space="0" w:color="auto"/>
              <w:left w:val="single" w:sz="4" w:space="0" w:color="auto"/>
              <w:bottom w:val="single" w:sz="4" w:space="0" w:color="auto"/>
              <w:right w:val="single" w:sz="4" w:space="0" w:color="auto"/>
            </w:tcBorders>
          </w:tcPr>
          <w:p w14:paraId="6DFD13BC"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0.0146</w:t>
            </w:r>
          </w:p>
        </w:tc>
        <w:tc>
          <w:tcPr>
            <w:tcW w:w="1302" w:type="dxa"/>
            <w:tcBorders>
              <w:top w:val="single" w:sz="4" w:space="0" w:color="auto"/>
              <w:left w:val="single" w:sz="4" w:space="0" w:color="auto"/>
              <w:bottom w:val="single" w:sz="4" w:space="0" w:color="auto"/>
              <w:right w:val="single" w:sz="4" w:space="0" w:color="auto"/>
            </w:tcBorders>
          </w:tcPr>
          <w:p w14:paraId="20EB03C4"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 </w:t>
            </w:r>
          </w:p>
        </w:tc>
        <w:tc>
          <w:tcPr>
            <w:tcW w:w="1302" w:type="dxa"/>
            <w:tcBorders>
              <w:top w:val="single" w:sz="4" w:space="0" w:color="auto"/>
              <w:left w:val="single" w:sz="4" w:space="0" w:color="auto"/>
              <w:bottom w:val="single" w:sz="4" w:space="0" w:color="auto"/>
              <w:right w:val="single" w:sz="4" w:space="0" w:color="auto"/>
            </w:tcBorders>
          </w:tcPr>
          <w:p w14:paraId="72FC4267"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 </w:t>
            </w:r>
          </w:p>
        </w:tc>
        <w:tc>
          <w:tcPr>
            <w:tcW w:w="1109" w:type="dxa"/>
            <w:tcBorders>
              <w:top w:val="single" w:sz="4" w:space="0" w:color="auto"/>
              <w:left w:val="single" w:sz="4" w:space="0" w:color="auto"/>
              <w:bottom w:val="single" w:sz="4" w:space="0" w:color="auto"/>
              <w:right w:val="single" w:sz="4" w:space="0" w:color="auto"/>
            </w:tcBorders>
          </w:tcPr>
          <w:p w14:paraId="528C5F34" w14:textId="7663E372"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2141D1">
              <w:rPr>
                <w:rFonts w:ascii="Times New Roman" w:hAnsi="Times New Roman" w:cs="Times New Roman"/>
                <w:lang w:val="en-US"/>
              </w:rPr>
              <w:t>80</w:t>
            </w:r>
            <w:r w:rsidRPr="00593B0B">
              <w:rPr>
                <w:rFonts w:ascii="Times New Roman" w:hAnsi="Times New Roman" w:cs="Times New Roman"/>
              </w:rPr>
              <w:t xml:space="preserve">] </w:t>
            </w:r>
          </w:p>
        </w:tc>
        <w:tc>
          <w:tcPr>
            <w:tcW w:w="1553" w:type="dxa"/>
            <w:tcBorders>
              <w:top w:val="single" w:sz="4" w:space="0" w:color="auto"/>
              <w:left w:val="single" w:sz="4" w:space="0" w:color="auto"/>
              <w:bottom w:val="single" w:sz="4" w:space="0" w:color="auto"/>
              <w:right w:val="single" w:sz="4" w:space="0" w:color="auto"/>
            </w:tcBorders>
          </w:tcPr>
          <w:p w14:paraId="6E2D3C68"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SDSS DR7 </w:t>
            </w:r>
          </w:p>
        </w:tc>
      </w:tr>
      <w:tr w:rsidR="00B303CC" w:rsidRPr="00593B0B" w14:paraId="2D22900C" w14:textId="77777777" w:rsidTr="001A5BB0">
        <w:tc>
          <w:tcPr>
            <w:tcW w:w="1303" w:type="dxa"/>
            <w:tcBorders>
              <w:top w:val="single" w:sz="4" w:space="0" w:color="auto"/>
              <w:left w:val="single" w:sz="4" w:space="0" w:color="auto"/>
              <w:bottom w:val="single" w:sz="4" w:space="0" w:color="auto"/>
              <w:right w:val="single" w:sz="4" w:space="0" w:color="auto"/>
            </w:tcBorders>
          </w:tcPr>
          <w:p w14:paraId="5D0CF7AB"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0.44 </w:t>
            </w:r>
          </w:p>
        </w:tc>
        <w:tc>
          <w:tcPr>
            <w:tcW w:w="1334" w:type="dxa"/>
            <w:tcBorders>
              <w:top w:val="single" w:sz="4" w:space="0" w:color="auto"/>
              <w:left w:val="single" w:sz="4" w:space="0" w:color="auto"/>
              <w:bottom w:val="single" w:sz="4" w:space="0" w:color="auto"/>
              <w:right w:val="single" w:sz="4" w:space="0" w:color="auto"/>
            </w:tcBorders>
          </w:tcPr>
          <w:p w14:paraId="558651F5"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0.0916 </w:t>
            </w:r>
          </w:p>
        </w:tc>
        <w:tc>
          <w:tcPr>
            <w:tcW w:w="1334" w:type="dxa"/>
            <w:tcBorders>
              <w:top w:val="single" w:sz="4" w:space="0" w:color="auto"/>
              <w:left w:val="single" w:sz="4" w:space="0" w:color="auto"/>
              <w:bottom w:val="single" w:sz="4" w:space="0" w:color="auto"/>
              <w:right w:val="single" w:sz="4" w:space="0" w:color="auto"/>
            </w:tcBorders>
          </w:tcPr>
          <w:p w14:paraId="1D0300FE"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0.0071</w:t>
            </w:r>
          </w:p>
        </w:tc>
        <w:tc>
          <w:tcPr>
            <w:tcW w:w="1302" w:type="dxa"/>
            <w:tcBorders>
              <w:top w:val="single" w:sz="4" w:space="0" w:color="auto"/>
              <w:left w:val="single" w:sz="4" w:space="0" w:color="auto"/>
              <w:bottom w:val="single" w:sz="4" w:space="0" w:color="auto"/>
              <w:right w:val="single" w:sz="4" w:space="0" w:color="auto"/>
            </w:tcBorders>
          </w:tcPr>
          <w:p w14:paraId="1749D3B6"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0.474</w:t>
            </w:r>
          </w:p>
        </w:tc>
        <w:tc>
          <w:tcPr>
            <w:tcW w:w="1302" w:type="dxa"/>
            <w:tcBorders>
              <w:top w:val="single" w:sz="4" w:space="0" w:color="auto"/>
              <w:left w:val="single" w:sz="4" w:space="0" w:color="auto"/>
              <w:bottom w:val="single" w:sz="4" w:space="0" w:color="auto"/>
              <w:right w:val="single" w:sz="4" w:space="0" w:color="auto"/>
            </w:tcBorders>
          </w:tcPr>
          <w:p w14:paraId="064BB2E1"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0.034</w:t>
            </w:r>
          </w:p>
        </w:tc>
        <w:tc>
          <w:tcPr>
            <w:tcW w:w="1109" w:type="dxa"/>
            <w:tcBorders>
              <w:top w:val="single" w:sz="4" w:space="0" w:color="auto"/>
              <w:left w:val="single" w:sz="4" w:space="0" w:color="auto"/>
              <w:bottom w:val="single" w:sz="4" w:space="0" w:color="auto"/>
              <w:right w:val="single" w:sz="4" w:space="0" w:color="auto"/>
            </w:tcBorders>
          </w:tcPr>
          <w:p w14:paraId="211A1956" w14:textId="4EB9D4F9"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2141D1">
              <w:rPr>
                <w:rFonts w:ascii="Times New Roman" w:hAnsi="Times New Roman" w:cs="Times New Roman"/>
                <w:lang w:val="en-US"/>
              </w:rPr>
              <w:t>90</w:t>
            </w:r>
            <w:r w:rsidRPr="00593B0B">
              <w:rPr>
                <w:rFonts w:ascii="Times New Roman" w:hAnsi="Times New Roman" w:cs="Times New Roman"/>
              </w:rPr>
              <w:t>]</w:t>
            </w:r>
          </w:p>
        </w:tc>
        <w:tc>
          <w:tcPr>
            <w:tcW w:w="1553" w:type="dxa"/>
            <w:tcBorders>
              <w:top w:val="single" w:sz="4" w:space="0" w:color="auto"/>
              <w:left w:val="single" w:sz="4" w:space="0" w:color="auto"/>
              <w:bottom w:val="single" w:sz="4" w:space="0" w:color="auto"/>
              <w:right w:val="single" w:sz="4" w:space="0" w:color="auto"/>
            </w:tcBorders>
          </w:tcPr>
          <w:p w14:paraId="014AC98B"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proofErr w:type="spellStart"/>
            <w:r w:rsidRPr="00593B0B">
              <w:rPr>
                <w:rFonts w:ascii="Times New Roman" w:hAnsi="Times New Roman" w:cs="Times New Roman"/>
              </w:rPr>
              <w:t>WiggleZ</w:t>
            </w:r>
            <w:proofErr w:type="spellEnd"/>
            <w:r w:rsidRPr="00593B0B">
              <w:rPr>
                <w:rFonts w:ascii="Times New Roman" w:hAnsi="Times New Roman" w:cs="Times New Roman"/>
              </w:rPr>
              <w:t xml:space="preserve"> </w:t>
            </w:r>
          </w:p>
        </w:tc>
      </w:tr>
      <w:tr w:rsidR="00B303CC" w:rsidRPr="00593B0B" w14:paraId="627E45CA" w14:textId="77777777" w:rsidTr="001A5BB0">
        <w:tc>
          <w:tcPr>
            <w:tcW w:w="1303" w:type="dxa"/>
            <w:tcBorders>
              <w:top w:val="single" w:sz="4" w:space="0" w:color="auto"/>
              <w:left w:val="single" w:sz="4" w:space="0" w:color="auto"/>
              <w:bottom w:val="single" w:sz="4" w:space="0" w:color="auto"/>
              <w:right w:val="single" w:sz="4" w:space="0" w:color="auto"/>
            </w:tcBorders>
          </w:tcPr>
          <w:p w14:paraId="21FCD8D4"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0.57 </w:t>
            </w:r>
          </w:p>
        </w:tc>
        <w:tc>
          <w:tcPr>
            <w:tcW w:w="1334" w:type="dxa"/>
            <w:tcBorders>
              <w:top w:val="single" w:sz="4" w:space="0" w:color="auto"/>
              <w:left w:val="single" w:sz="4" w:space="0" w:color="auto"/>
              <w:bottom w:val="single" w:sz="4" w:space="0" w:color="auto"/>
              <w:right w:val="single" w:sz="4" w:space="0" w:color="auto"/>
            </w:tcBorders>
          </w:tcPr>
          <w:p w14:paraId="7C171265"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0.0739 </w:t>
            </w:r>
          </w:p>
        </w:tc>
        <w:tc>
          <w:tcPr>
            <w:tcW w:w="1334" w:type="dxa"/>
            <w:tcBorders>
              <w:top w:val="single" w:sz="4" w:space="0" w:color="auto"/>
              <w:left w:val="single" w:sz="4" w:space="0" w:color="auto"/>
              <w:bottom w:val="single" w:sz="4" w:space="0" w:color="auto"/>
              <w:right w:val="single" w:sz="4" w:space="0" w:color="auto"/>
            </w:tcBorders>
          </w:tcPr>
          <w:p w14:paraId="1C2998EE"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0.0043</w:t>
            </w:r>
          </w:p>
        </w:tc>
        <w:tc>
          <w:tcPr>
            <w:tcW w:w="1302" w:type="dxa"/>
            <w:tcBorders>
              <w:top w:val="single" w:sz="4" w:space="0" w:color="auto"/>
              <w:left w:val="single" w:sz="4" w:space="0" w:color="auto"/>
              <w:bottom w:val="single" w:sz="4" w:space="0" w:color="auto"/>
              <w:right w:val="single" w:sz="4" w:space="0" w:color="auto"/>
            </w:tcBorders>
          </w:tcPr>
          <w:p w14:paraId="02DC9172"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0.436</w:t>
            </w:r>
          </w:p>
        </w:tc>
        <w:tc>
          <w:tcPr>
            <w:tcW w:w="1302" w:type="dxa"/>
            <w:tcBorders>
              <w:top w:val="single" w:sz="4" w:space="0" w:color="auto"/>
              <w:left w:val="single" w:sz="4" w:space="0" w:color="auto"/>
              <w:bottom w:val="single" w:sz="4" w:space="0" w:color="auto"/>
              <w:right w:val="single" w:sz="4" w:space="0" w:color="auto"/>
            </w:tcBorders>
          </w:tcPr>
          <w:p w14:paraId="62C4719E"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0.017</w:t>
            </w:r>
          </w:p>
        </w:tc>
        <w:tc>
          <w:tcPr>
            <w:tcW w:w="1109" w:type="dxa"/>
            <w:tcBorders>
              <w:top w:val="single" w:sz="4" w:space="0" w:color="auto"/>
              <w:left w:val="single" w:sz="4" w:space="0" w:color="auto"/>
              <w:bottom w:val="single" w:sz="4" w:space="0" w:color="auto"/>
              <w:right w:val="single" w:sz="4" w:space="0" w:color="auto"/>
            </w:tcBorders>
          </w:tcPr>
          <w:p w14:paraId="2547A4E0" w14:textId="33993A6B"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2141D1">
              <w:rPr>
                <w:rFonts w:ascii="Times New Roman" w:hAnsi="Times New Roman" w:cs="Times New Roman"/>
                <w:lang w:val="en-US"/>
              </w:rPr>
              <w:t>81</w:t>
            </w:r>
            <w:r w:rsidRPr="00593B0B">
              <w:rPr>
                <w:rFonts w:ascii="Times New Roman" w:hAnsi="Times New Roman" w:cs="Times New Roman"/>
              </w:rPr>
              <w:t>]</w:t>
            </w:r>
          </w:p>
        </w:tc>
        <w:tc>
          <w:tcPr>
            <w:tcW w:w="1553" w:type="dxa"/>
            <w:tcBorders>
              <w:top w:val="single" w:sz="4" w:space="0" w:color="auto"/>
              <w:left w:val="single" w:sz="4" w:space="0" w:color="auto"/>
              <w:bottom w:val="single" w:sz="4" w:space="0" w:color="auto"/>
              <w:right w:val="single" w:sz="4" w:space="0" w:color="auto"/>
            </w:tcBorders>
          </w:tcPr>
          <w:p w14:paraId="488CF420"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SDSS DR9 </w:t>
            </w:r>
          </w:p>
        </w:tc>
      </w:tr>
      <w:tr w:rsidR="00B303CC" w:rsidRPr="00593B0B" w14:paraId="40F78BBE" w14:textId="77777777" w:rsidTr="001A5BB0">
        <w:tc>
          <w:tcPr>
            <w:tcW w:w="1303" w:type="dxa"/>
            <w:tcBorders>
              <w:top w:val="single" w:sz="4" w:space="0" w:color="auto"/>
              <w:left w:val="single" w:sz="4" w:space="0" w:color="auto"/>
              <w:bottom w:val="single" w:sz="4" w:space="0" w:color="auto"/>
              <w:right w:val="single" w:sz="4" w:space="0" w:color="auto"/>
            </w:tcBorders>
          </w:tcPr>
          <w:p w14:paraId="2148523E"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0.57 </w:t>
            </w:r>
          </w:p>
        </w:tc>
        <w:tc>
          <w:tcPr>
            <w:tcW w:w="1334" w:type="dxa"/>
            <w:tcBorders>
              <w:top w:val="single" w:sz="4" w:space="0" w:color="auto"/>
              <w:left w:val="single" w:sz="4" w:space="0" w:color="auto"/>
              <w:bottom w:val="single" w:sz="4" w:space="0" w:color="auto"/>
              <w:right w:val="single" w:sz="4" w:space="0" w:color="auto"/>
            </w:tcBorders>
          </w:tcPr>
          <w:p w14:paraId="6E87D1AA"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0.0726 </w:t>
            </w:r>
          </w:p>
        </w:tc>
        <w:tc>
          <w:tcPr>
            <w:tcW w:w="1334" w:type="dxa"/>
            <w:tcBorders>
              <w:top w:val="single" w:sz="4" w:space="0" w:color="auto"/>
              <w:left w:val="single" w:sz="4" w:space="0" w:color="auto"/>
              <w:bottom w:val="single" w:sz="4" w:space="0" w:color="auto"/>
              <w:right w:val="single" w:sz="4" w:space="0" w:color="auto"/>
            </w:tcBorders>
          </w:tcPr>
          <w:p w14:paraId="6B8348FD"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0.0014</w:t>
            </w:r>
          </w:p>
        </w:tc>
        <w:tc>
          <w:tcPr>
            <w:tcW w:w="1302" w:type="dxa"/>
            <w:tcBorders>
              <w:top w:val="single" w:sz="4" w:space="0" w:color="auto"/>
              <w:left w:val="single" w:sz="4" w:space="0" w:color="auto"/>
              <w:bottom w:val="single" w:sz="4" w:space="0" w:color="auto"/>
              <w:right w:val="single" w:sz="4" w:space="0" w:color="auto"/>
            </w:tcBorders>
          </w:tcPr>
          <w:p w14:paraId="2693F0D9"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 </w:t>
            </w:r>
          </w:p>
        </w:tc>
        <w:tc>
          <w:tcPr>
            <w:tcW w:w="1302" w:type="dxa"/>
            <w:tcBorders>
              <w:top w:val="single" w:sz="4" w:space="0" w:color="auto"/>
              <w:left w:val="single" w:sz="4" w:space="0" w:color="auto"/>
              <w:bottom w:val="single" w:sz="4" w:space="0" w:color="auto"/>
              <w:right w:val="single" w:sz="4" w:space="0" w:color="auto"/>
            </w:tcBorders>
          </w:tcPr>
          <w:p w14:paraId="148B6DB5"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 </w:t>
            </w:r>
          </w:p>
        </w:tc>
        <w:tc>
          <w:tcPr>
            <w:tcW w:w="1109" w:type="dxa"/>
            <w:tcBorders>
              <w:top w:val="single" w:sz="4" w:space="0" w:color="auto"/>
              <w:left w:val="single" w:sz="4" w:space="0" w:color="auto"/>
              <w:bottom w:val="single" w:sz="4" w:space="0" w:color="auto"/>
              <w:right w:val="single" w:sz="4" w:space="0" w:color="auto"/>
            </w:tcBorders>
          </w:tcPr>
          <w:p w14:paraId="43FC670F" w14:textId="6127D019"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2141D1">
              <w:rPr>
                <w:rFonts w:ascii="Times New Roman" w:hAnsi="Times New Roman" w:cs="Times New Roman"/>
                <w:lang w:val="en-US"/>
              </w:rPr>
              <w:t>83</w:t>
            </w:r>
            <w:r w:rsidRPr="00593B0B">
              <w:rPr>
                <w:rFonts w:ascii="Times New Roman" w:hAnsi="Times New Roman" w:cs="Times New Roman"/>
              </w:rPr>
              <w:t>]</w:t>
            </w:r>
          </w:p>
        </w:tc>
        <w:tc>
          <w:tcPr>
            <w:tcW w:w="1553" w:type="dxa"/>
            <w:tcBorders>
              <w:top w:val="single" w:sz="4" w:space="0" w:color="auto"/>
              <w:left w:val="single" w:sz="4" w:space="0" w:color="auto"/>
              <w:bottom w:val="single" w:sz="4" w:space="0" w:color="auto"/>
              <w:right w:val="single" w:sz="4" w:space="0" w:color="auto"/>
            </w:tcBorders>
          </w:tcPr>
          <w:p w14:paraId="450A8E07"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SDSS DR11 </w:t>
            </w:r>
          </w:p>
        </w:tc>
      </w:tr>
      <w:tr w:rsidR="00B303CC" w:rsidRPr="00593B0B" w14:paraId="382BA251" w14:textId="77777777" w:rsidTr="001A5BB0">
        <w:tc>
          <w:tcPr>
            <w:tcW w:w="1303" w:type="dxa"/>
            <w:tcBorders>
              <w:top w:val="single" w:sz="4" w:space="0" w:color="auto"/>
              <w:left w:val="single" w:sz="4" w:space="0" w:color="auto"/>
              <w:bottom w:val="single" w:sz="4" w:space="0" w:color="auto"/>
              <w:right w:val="single" w:sz="4" w:space="0" w:color="auto"/>
            </w:tcBorders>
          </w:tcPr>
          <w:p w14:paraId="73B8D2C2"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0.60 </w:t>
            </w:r>
          </w:p>
        </w:tc>
        <w:tc>
          <w:tcPr>
            <w:tcW w:w="1334" w:type="dxa"/>
            <w:tcBorders>
              <w:top w:val="single" w:sz="4" w:space="0" w:color="auto"/>
              <w:left w:val="single" w:sz="4" w:space="0" w:color="auto"/>
              <w:bottom w:val="single" w:sz="4" w:space="0" w:color="auto"/>
              <w:right w:val="single" w:sz="4" w:space="0" w:color="auto"/>
            </w:tcBorders>
          </w:tcPr>
          <w:p w14:paraId="147A5B68"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0.0726 </w:t>
            </w:r>
          </w:p>
        </w:tc>
        <w:tc>
          <w:tcPr>
            <w:tcW w:w="1334" w:type="dxa"/>
            <w:tcBorders>
              <w:top w:val="single" w:sz="4" w:space="0" w:color="auto"/>
              <w:left w:val="single" w:sz="4" w:space="0" w:color="auto"/>
              <w:bottom w:val="single" w:sz="4" w:space="0" w:color="auto"/>
              <w:right w:val="single" w:sz="4" w:space="0" w:color="auto"/>
            </w:tcBorders>
          </w:tcPr>
          <w:p w14:paraId="3511733B"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0.0034</w:t>
            </w:r>
          </w:p>
        </w:tc>
        <w:tc>
          <w:tcPr>
            <w:tcW w:w="1302" w:type="dxa"/>
            <w:tcBorders>
              <w:top w:val="single" w:sz="4" w:space="0" w:color="auto"/>
              <w:left w:val="single" w:sz="4" w:space="0" w:color="auto"/>
              <w:bottom w:val="single" w:sz="4" w:space="0" w:color="auto"/>
              <w:right w:val="single" w:sz="4" w:space="0" w:color="auto"/>
            </w:tcBorders>
          </w:tcPr>
          <w:p w14:paraId="797E7F17"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0.442</w:t>
            </w:r>
          </w:p>
        </w:tc>
        <w:tc>
          <w:tcPr>
            <w:tcW w:w="1302" w:type="dxa"/>
            <w:tcBorders>
              <w:top w:val="single" w:sz="4" w:space="0" w:color="auto"/>
              <w:left w:val="single" w:sz="4" w:space="0" w:color="auto"/>
              <w:bottom w:val="single" w:sz="4" w:space="0" w:color="auto"/>
              <w:right w:val="single" w:sz="4" w:space="0" w:color="auto"/>
            </w:tcBorders>
          </w:tcPr>
          <w:p w14:paraId="04DE7B56"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0.020</w:t>
            </w:r>
          </w:p>
        </w:tc>
        <w:tc>
          <w:tcPr>
            <w:tcW w:w="1109" w:type="dxa"/>
            <w:tcBorders>
              <w:top w:val="single" w:sz="4" w:space="0" w:color="auto"/>
              <w:left w:val="single" w:sz="4" w:space="0" w:color="auto"/>
              <w:bottom w:val="single" w:sz="4" w:space="0" w:color="auto"/>
              <w:right w:val="single" w:sz="4" w:space="0" w:color="auto"/>
            </w:tcBorders>
          </w:tcPr>
          <w:p w14:paraId="662E4DF5" w14:textId="4D2F60C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2141D1">
              <w:rPr>
                <w:rFonts w:ascii="Times New Roman" w:hAnsi="Times New Roman" w:cs="Times New Roman"/>
                <w:lang w:val="en-US"/>
              </w:rPr>
              <w:t>90</w:t>
            </w:r>
            <w:r w:rsidRPr="00593B0B">
              <w:rPr>
                <w:rFonts w:ascii="Times New Roman" w:hAnsi="Times New Roman" w:cs="Times New Roman"/>
              </w:rPr>
              <w:t xml:space="preserve">] </w:t>
            </w:r>
          </w:p>
        </w:tc>
        <w:tc>
          <w:tcPr>
            <w:tcW w:w="1553" w:type="dxa"/>
            <w:tcBorders>
              <w:top w:val="single" w:sz="4" w:space="0" w:color="auto"/>
              <w:left w:val="single" w:sz="4" w:space="0" w:color="auto"/>
              <w:bottom w:val="single" w:sz="4" w:space="0" w:color="auto"/>
              <w:right w:val="single" w:sz="4" w:space="0" w:color="auto"/>
            </w:tcBorders>
          </w:tcPr>
          <w:p w14:paraId="1971A74B"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proofErr w:type="spellStart"/>
            <w:r w:rsidRPr="00593B0B">
              <w:rPr>
                <w:rFonts w:ascii="Times New Roman" w:hAnsi="Times New Roman" w:cs="Times New Roman"/>
              </w:rPr>
              <w:t>WiggleZ</w:t>
            </w:r>
            <w:proofErr w:type="spellEnd"/>
            <w:r w:rsidRPr="00593B0B">
              <w:rPr>
                <w:rFonts w:ascii="Times New Roman" w:hAnsi="Times New Roman" w:cs="Times New Roman"/>
              </w:rPr>
              <w:t xml:space="preserve"> </w:t>
            </w:r>
          </w:p>
        </w:tc>
      </w:tr>
      <w:tr w:rsidR="00B303CC" w:rsidRPr="00593B0B" w14:paraId="2DC876C8" w14:textId="77777777" w:rsidTr="001A5BB0">
        <w:tc>
          <w:tcPr>
            <w:tcW w:w="1303" w:type="dxa"/>
            <w:tcBorders>
              <w:top w:val="single" w:sz="4" w:space="0" w:color="auto"/>
              <w:left w:val="single" w:sz="4" w:space="0" w:color="auto"/>
              <w:bottom w:val="single" w:sz="4" w:space="0" w:color="auto"/>
              <w:right w:val="single" w:sz="4" w:space="0" w:color="auto"/>
            </w:tcBorders>
          </w:tcPr>
          <w:p w14:paraId="7CFECE7F"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0.73 </w:t>
            </w:r>
          </w:p>
        </w:tc>
        <w:tc>
          <w:tcPr>
            <w:tcW w:w="1334" w:type="dxa"/>
            <w:tcBorders>
              <w:top w:val="single" w:sz="4" w:space="0" w:color="auto"/>
              <w:left w:val="single" w:sz="4" w:space="0" w:color="auto"/>
              <w:bottom w:val="single" w:sz="4" w:space="0" w:color="auto"/>
              <w:right w:val="single" w:sz="4" w:space="0" w:color="auto"/>
            </w:tcBorders>
          </w:tcPr>
          <w:p w14:paraId="5644CC81"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0.0592 </w:t>
            </w:r>
          </w:p>
        </w:tc>
        <w:tc>
          <w:tcPr>
            <w:tcW w:w="1334" w:type="dxa"/>
            <w:tcBorders>
              <w:top w:val="single" w:sz="4" w:space="0" w:color="auto"/>
              <w:left w:val="single" w:sz="4" w:space="0" w:color="auto"/>
              <w:bottom w:val="single" w:sz="4" w:space="0" w:color="auto"/>
              <w:right w:val="single" w:sz="4" w:space="0" w:color="auto"/>
            </w:tcBorders>
          </w:tcPr>
          <w:p w14:paraId="28666022"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0.0032</w:t>
            </w:r>
          </w:p>
        </w:tc>
        <w:tc>
          <w:tcPr>
            <w:tcW w:w="1302" w:type="dxa"/>
            <w:tcBorders>
              <w:top w:val="single" w:sz="4" w:space="0" w:color="auto"/>
              <w:left w:val="single" w:sz="4" w:space="0" w:color="auto"/>
              <w:bottom w:val="single" w:sz="4" w:space="0" w:color="auto"/>
              <w:right w:val="single" w:sz="4" w:space="0" w:color="auto"/>
            </w:tcBorders>
          </w:tcPr>
          <w:p w14:paraId="7A82C812"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0.424</w:t>
            </w:r>
          </w:p>
        </w:tc>
        <w:tc>
          <w:tcPr>
            <w:tcW w:w="1302" w:type="dxa"/>
            <w:tcBorders>
              <w:top w:val="single" w:sz="4" w:space="0" w:color="auto"/>
              <w:left w:val="single" w:sz="4" w:space="0" w:color="auto"/>
              <w:bottom w:val="single" w:sz="4" w:space="0" w:color="auto"/>
              <w:right w:val="single" w:sz="4" w:space="0" w:color="auto"/>
            </w:tcBorders>
          </w:tcPr>
          <w:p w14:paraId="064264EF"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0.021</w:t>
            </w:r>
          </w:p>
        </w:tc>
        <w:tc>
          <w:tcPr>
            <w:tcW w:w="1109" w:type="dxa"/>
            <w:tcBorders>
              <w:top w:val="single" w:sz="4" w:space="0" w:color="auto"/>
              <w:left w:val="single" w:sz="4" w:space="0" w:color="auto"/>
              <w:bottom w:val="single" w:sz="4" w:space="0" w:color="auto"/>
              <w:right w:val="single" w:sz="4" w:space="0" w:color="auto"/>
            </w:tcBorders>
          </w:tcPr>
          <w:p w14:paraId="3C26EB2F" w14:textId="16EF897F"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2141D1">
              <w:rPr>
                <w:rFonts w:ascii="Times New Roman" w:hAnsi="Times New Roman" w:cs="Times New Roman"/>
                <w:lang w:val="en-US"/>
              </w:rPr>
              <w:t>90</w:t>
            </w:r>
            <w:r w:rsidRPr="00593B0B">
              <w:rPr>
                <w:rFonts w:ascii="Times New Roman" w:hAnsi="Times New Roman" w:cs="Times New Roman"/>
              </w:rPr>
              <w:t xml:space="preserve">] </w:t>
            </w:r>
          </w:p>
        </w:tc>
        <w:tc>
          <w:tcPr>
            <w:tcW w:w="1553" w:type="dxa"/>
            <w:tcBorders>
              <w:top w:val="single" w:sz="4" w:space="0" w:color="auto"/>
              <w:left w:val="single" w:sz="4" w:space="0" w:color="auto"/>
              <w:bottom w:val="single" w:sz="4" w:space="0" w:color="auto"/>
              <w:right w:val="single" w:sz="4" w:space="0" w:color="auto"/>
            </w:tcBorders>
          </w:tcPr>
          <w:p w14:paraId="3C19330E"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proofErr w:type="spellStart"/>
            <w:r w:rsidRPr="00593B0B">
              <w:rPr>
                <w:rFonts w:ascii="Times New Roman" w:hAnsi="Times New Roman" w:cs="Times New Roman"/>
              </w:rPr>
              <w:t>WiggleZ</w:t>
            </w:r>
            <w:proofErr w:type="spellEnd"/>
            <w:r w:rsidRPr="00593B0B">
              <w:rPr>
                <w:rFonts w:ascii="Times New Roman" w:hAnsi="Times New Roman" w:cs="Times New Roman"/>
              </w:rPr>
              <w:t xml:space="preserve"> </w:t>
            </w:r>
          </w:p>
        </w:tc>
      </w:tr>
      <w:tr w:rsidR="00B303CC" w:rsidRPr="00593B0B" w14:paraId="2DD363C4" w14:textId="77777777" w:rsidTr="001A5BB0">
        <w:tc>
          <w:tcPr>
            <w:tcW w:w="1303" w:type="dxa"/>
            <w:tcBorders>
              <w:top w:val="single" w:sz="4" w:space="0" w:color="auto"/>
              <w:left w:val="single" w:sz="4" w:space="0" w:color="auto"/>
              <w:bottom w:val="single" w:sz="4" w:space="0" w:color="auto"/>
              <w:right w:val="single" w:sz="4" w:space="0" w:color="auto"/>
            </w:tcBorders>
          </w:tcPr>
          <w:p w14:paraId="7E819033"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2.34 </w:t>
            </w:r>
          </w:p>
        </w:tc>
        <w:tc>
          <w:tcPr>
            <w:tcW w:w="1334" w:type="dxa"/>
            <w:tcBorders>
              <w:top w:val="single" w:sz="4" w:space="0" w:color="auto"/>
              <w:left w:val="single" w:sz="4" w:space="0" w:color="auto"/>
              <w:bottom w:val="single" w:sz="4" w:space="0" w:color="auto"/>
              <w:right w:val="single" w:sz="4" w:space="0" w:color="auto"/>
            </w:tcBorders>
          </w:tcPr>
          <w:p w14:paraId="4B85E18C"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0.0320 </w:t>
            </w:r>
          </w:p>
        </w:tc>
        <w:tc>
          <w:tcPr>
            <w:tcW w:w="1334" w:type="dxa"/>
            <w:tcBorders>
              <w:top w:val="single" w:sz="4" w:space="0" w:color="auto"/>
              <w:left w:val="single" w:sz="4" w:space="0" w:color="auto"/>
              <w:bottom w:val="single" w:sz="4" w:space="0" w:color="auto"/>
              <w:right w:val="single" w:sz="4" w:space="0" w:color="auto"/>
            </w:tcBorders>
          </w:tcPr>
          <w:p w14:paraId="6A2A9CC9"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0.0021</w:t>
            </w:r>
          </w:p>
        </w:tc>
        <w:tc>
          <w:tcPr>
            <w:tcW w:w="1302" w:type="dxa"/>
            <w:tcBorders>
              <w:top w:val="single" w:sz="4" w:space="0" w:color="auto"/>
              <w:left w:val="single" w:sz="4" w:space="0" w:color="auto"/>
              <w:bottom w:val="single" w:sz="4" w:space="0" w:color="auto"/>
              <w:right w:val="single" w:sz="4" w:space="0" w:color="auto"/>
            </w:tcBorders>
          </w:tcPr>
          <w:p w14:paraId="7FCDBE8E"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p>
        </w:tc>
        <w:tc>
          <w:tcPr>
            <w:tcW w:w="1302" w:type="dxa"/>
            <w:tcBorders>
              <w:top w:val="single" w:sz="4" w:space="0" w:color="auto"/>
              <w:left w:val="single" w:sz="4" w:space="0" w:color="auto"/>
              <w:bottom w:val="single" w:sz="4" w:space="0" w:color="auto"/>
              <w:right w:val="single" w:sz="4" w:space="0" w:color="auto"/>
            </w:tcBorders>
          </w:tcPr>
          <w:p w14:paraId="1314513D"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 </w:t>
            </w:r>
          </w:p>
        </w:tc>
        <w:tc>
          <w:tcPr>
            <w:tcW w:w="1109" w:type="dxa"/>
            <w:tcBorders>
              <w:top w:val="single" w:sz="4" w:space="0" w:color="auto"/>
              <w:left w:val="single" w:sz="4" w:space="0" w:color="auto"/>
              <w:bottom w:val="single" w:sz="4" w:space="0" w:color="auto"/>
              <w:right w:val="single" w:sz="4" w:space="0" w:color="auto"/>
            </w:tcBorders>
          </w:tcPr>
          <w:p w14:paraId="0D7D4A2F" w14:textId="42999FDB"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2141D1">
              <w:rPr>
                <w:rFonts w:ascii="Times New Roman" w:hAnsi="Times New Roman" w:cs="Times New Roman"/>
                <w:lang w:val="en-US"/>
              </w:rPr>
              <w:t>86</w:t>
            </w:r>
            <w:r w:rsidRPr="00593B0B">
              <w:rPr>
                <w:rFonts w:ascii="Times New Roman" w:hAnsi="Times New Roman" w:cs="Times New Roman"/>
              </w:rPr>
              <w:t xml:space="preserve">] </w:t>
            </w:r>
          </w:p>
        </w:tc>
        <w:tc>
          <w:tcPr>
            <w:tcW w:w="1553" w:type="dxa"/>
            <w:tcBorders>
              <w:top w:val="single" w:sz="4" w:space="0" w:color="auto"/>
              <w:left w:val="single" w:sz="4" w:space="0" w:color="auto"/>
              <w:bottom w:val="single" w:sz="4" w:space="0" w:color="auto"/>
              <w:right w:val="single" w:sz="4" w:space="0" w:color="auto"/>
            </w:tcBorders>
          </w:tcPr>
          <w:p w14:paraId="1A93A952"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BOSS DR11 </w:t>
            </w:r>
          </w:p>
        </w:tc>
      </w:tr>
      <w:tr w:rsidR="00B303CC" w:rsidRPr="00593B0B" w14:paraId="67CAE525" w14:textId="77777777" w:rsidTr="001A5BB0">
        <w:tc>
          <w:tcPr>
            <w:tcW w:w="1303" w:type="dxa"/>
            <w:tcBorders>
              <w:top w:val="single" w:sz="4" w:space="0" w:color="auto"/>
              <w:left w:val="single" w:sz="4" w:space="0" w:color="auto"/>
              <w:bottom w:val="single" w:sz="4" w:space="0" w:color="auto"/>
              <w:right w:val="single" w:sz="4" w:space="0" w:color="auto"/>
            </w:tcBorders>
          </w:tcPr>
          <w:p w14:paraId="21A719CA"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2.36 </w:t>
            </w:r>
          </w:p>
        </w:tc>
        <w:tc>
          <w:tcPr>
            <w:tcW w:w="1334" w:type="dxa"/>
            <w:tcBorders>
              <w:top w:val="single" w:sz="4" w:space="0" w:color="auto"/>
              <w:left w:val="single" w:sz="4" w:space="0" w:color="auto"/>
              <w:bottom w:val="single" w:sz="4" w:space="0" w:color="auto"/>
              <w:right w:val="single" w:sz="4" w:space="0" w:color="auto"/>
            </w:tcBorders>
          </w:tcPr>
          <w:p w14:paraId="22952E14"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0.0329 </w:t>
            </w:r>
          </w:p>
        </w:tc>
        <w:tc>
          <w:tcPr>
            <w:tcW w:w="1334" w:type="dxa"/>
            <w:tcBorders>
              <w:top w:val="single" w:sz="4" w:space="0" w:color="auto"/>
              <w:left w:val="single" w:sz="4" w:space="0" w:color="auto"/>
              <w:bottom w:val="single" w:sz="4" w:space="0" w:color="auto"/>
              <w:right w:val="single" w:sz="4" w:space="0" w:color="auto"/>
            </w:tcBorders>
          </w:tcPr>
          <w:p w14:paraId="50158AFC"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0.0017</w:t>
            </w:r>
          </w:p>
        </w:tc>
        <w:tc>
          <w:tcPr>
            <w:tcW w:w="1302" w:type="dxa"/>
            <w:tcBorders>
              <w:top w:val="single" w:sz="4" w:space="0" w:color="auto"/>
              <w:left w:val="single" w:sz="4" w:space="0" w:color="auto"/>
              <w:bottom w:val="single" w:sz="4" w:space="0" w:color="auto"/>
              <w:right w:val="single" w:sz="4" w:space="0" w:color="auto"/>
            </w:tcBorders>
          </w:tcPr>
          <w:p w14:paraId="6581B797"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p>
        </w:tc>
        <w:tc>
          <w:tcPr>
            <w:tcW w:w="1302" w:type="dxa"/>
            <w:tcBorders>
              <w:top w:val="single" w:sz="4" w:space="0" w:color="auto"/>
              <w:left w:val="single" w:sz="4" w:space="0" w:color="auto"/>
              <w:bottom w:val="single" w:sz="4" w:space="0" w:color="auto"/>
              <w:right w:val="single" w:sz="4" w:space="0" w:color="auto"/>
            </w:tcBorders>
          </w:tcPr>
          <w:p w14:paraId="3C6D1816"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 </w:t>
            </w:r>
          </w:p>
        </w:tc>
        <w:tc>
          <w:tcPr>
            <w:tcW w:w="1109" w:type="dxa"/>
            <w:tcBorders>
              <w:top w:val="single" w:sz="4" w:space="0" w:color="auto"/>
              <w:left w:val="single" w:sz="4" w:space="0" w:color="auto"/>
              <w:bottom w:val="single" w:sz="4" w:space="0" w:color="auto"/>
              <w:right w:val="single" w:sz="4" w:space="0" w:color="auto"/>
            </w:tcBorders>
          </w:tcPr>
          <w:p w14:paraId="4041E3FA" w14:textId="418F445F"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2141D1">
              <w:rPr>
                <w:rFonts w:ascii="Times New Roman" w:hAnsi="Times New Roman" w:cs="Times New Roman"/>
                <w:lang w:val="en-US"/>
              </w:rPr>
              <w:t>85</w:t>
            </w:r>
            <w:r w:rsidRPr="00593B0B">
              <w:rPr>
                <w:rFonts w:ascii="Times New Roman" w:hAnsi="Times New Roman" w:cs="Times New Roman"/>
              </w:rPr>
              <w:t xml:space="preserve">] </w:t>
            </w:r>
          </w:p>
        </w:tc>
        <w:tc>
          <w:tcPr>
            <w:tcW w:w="1553" w:type="dxa"/>
            <w:tcBorders>
              <w:top w:val="single" w:sz="4" w:space="0" w:color="auto"/>
              <w:left w:val="single" w:sz="4" w:space="0" w:color="auto"/>
              <w:bottom w:val="single" w:sz="4" w:space="0" w:color="auto"/>
              <w:right w:val="single" w:sz="4" w:space="0" w:color="auto"/>
            </w:tcBorders>
          </w:tcPr>
          <w:p w14:paraId="3AD3BB72"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BOSS DR11 </w:t>
            </w:r>
          </w:p>
        </w:tc>
      </w:tr>
    </w:tbl>
    <w:p w14:paraId="6DC5A962" w14:textId="1F80CA33" w:rsidR="00B303CC" w:rsidRDefault="00B303CC" w:rsidP="00B303CC">
      <w:pPr>
        <w:tabs>
          <w:tab w:val="center" w:pos="4800"/>
          <w:tab w:val="right" w:pos="9500"/>
        </w:tabs>
        <w:spacing w:line="360" w:lineRule="auto"/>
        <w:ind w:firstLine="709"/>
        <w:jc w:val="both"/>
        <w:rPr>
          <w:rFonts w:ascii="Times New Roman" w:hAnsi="Times New Roman" w:cs="Times New Roman"/>
        </w:rPr>
      </w:pPr>
      <w:r w:rsidRPr="00593B0B">
        <w:rPr>
          <w:rFonts w:ascii="Times New Roman" w:hAnsi="Times New Roman" w:cs="Times New Roman"/>
        </w:rPr>
        <w:lastRenderedPageBreak/>
        <w:t xml:space="preserve"> </w:t>
      </w:r>
    </w:p>
    <w:p w14:paraId="5B23D8D9" w14:textId="77777777" w:rsidR="00DE0680" w:rsidRPr="00593B0B" w:rsidRDefault="00DE0680" w:rsidP="00DE0680">
      <w:pPr>
        <w:tabs>
          <w:tab w:val="center" w:pos="4800"/>
          <w:tab w:val="right" w:pos="9500"/>
        </w:tabs>
        <w:spacing w:line="360" w:lineRule="auto"/>
        <w:ind w:firstLine="709"/>
        <w:rPr>
          <w:rFonts w:ascii="Times New Roman" w:hAnsi="Times New Roman" w:cs="Times New Roman"/>
        </w:rPr>
      </w:pPr>
      <w:r w:rsidRPr="00593B0B">
        <w:rPr>
          <w:rFonts w:ascii="Times New Roman" w:hAnsi="Times New Roman" w:cs="Times New Roman"/>
        </w:rPr>
        <w:tab/>
      </w:r>
      <m:oMath>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rPr>
              <m:t>BAO</m:t>
            </m:r>
          </m:sub>
          <m:sup>
            <m:r>
              <m:rPr>
                <m:sty m:val="p"/>
              </m:rPr>
              <w:rPr>
                <w:rFonts w:ascii="Cambria Math" w:hAnsi="Cambria Math" w:cs="Times New Roman"/>
              </w:rPr>
              <m:t>2</m:t>
            </m:r>
          </m:sup>
        </m:sSubSup>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p</m:t>
            </m:r>
          </m:e>
          <m:sub>
            <m:r>
              <m:rPr>
                <m:sty m:val="p"/>
              </m:rPr>
              <w:rPr>
                <w:rFonts w:ascii="Cambria Math" w:hAnsi="Cambria Math" w:cs="Times New Roman"/>
              </w:rPr>
              <m:t>1</m:t>
            </m:r>
          </m:sub>
        </m:sSub>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p</m:t>
            </m:r>
          </m:e>
          <m:sub>
            <m:r>
              <m:rPr>
                <m:sty m:val="p"/>
              </m:rPr>
              <w:rPr>
                <w:rFonts w:ascii="Cambria Math" w:hAnsi="Cambria Math" w:cs="Times New Roman"/>
              </w:rPr>
              <m:t>2</m:t>
            </m:r>
          </m:sub>
        </m:sSub>
        <m:r>
          <m:rPr>
            <m:sty m:val="p"/>
          </m:rPr>
          <w:rPr>
            <w:rFonts w:ascii="Cambria Math" w:hAnsi="Cambria Math" w:cs="Times New Roman"/>
          </w:rPr>
          <m:t>,…)=Δd⋅</m:t>
        </m:r>
        <m:sSubSup>
          <m:sSubSupPr>
            <m:ctrlPr>
              <w:rPr>
                <w:rFonts w:ascii="Cambria Math" w:hAnsi="Cambria Math" w:cs="Times New Roman"/>
              </w:rPr>
            </m:ctrlPr>
          </m:sSubSupPr>
          <m:e>
            <m:r>
              <m:rPr>
                <m:sty m:val="p"/>
              </m:rPr>
              <w:rPr>
                <w:rFonts w:ascii="Cambria Math" w:hAnsi="Cambria Math" w:cs="Times New Roman"/>
              </w:rPr>
              <m:t>C</m:t>
            </m:r>
          </m:e>
          <m:sub>
            <m:r>
              <m:rPr>
                <m:sty m:val="p"/>
              </m:rPr>
              <w:rPr>
                <w:rFonts w:ascii="Cambria Math" w:hAnsi="Cambria Math" w:cs="Times New Roman"/>
              </w:rPr>
              <m:t>d</m:t>
            </m:r>
          </m:sub>
          <m:sup>
            <m:r>
              <m:rPr>
                <m:sty m:val="p"/>
              </m:rPr>
              <w:rPr>
                <w:rFonts w:ascii="Cambria Math" w:hAnsi="Cambria Math" w:cs="Times New Roman"/>
              </w:rPr>
              <m:t>-1</m:t>
            </m:r>
          </m:sup>
        </m:sSubSup>
        <m:r>
          <m:rPr>
            <m:sty m:val="p"/>
          </m:rPr>
          <w:rPr>
            <w:rFonts w:ascii="Cambria Math" w:hAnsi="Cambria Math" w:cs="Times New Roman"/>
          </w:rPr>
          <m:t>(Δd</m:t>
        </m:r>
        <m:sSup>
          <m:sSupPr>
            <m:ctrlPr>
              <w:rPr>
                <w:rFonts w:ascii="Cambria Math" w:hAnsi="Cambria Math" w:cs="Times New Roman"/>
              </w:rPr>
            </m:ctrlPr>
          </m:sSupPr>
          <m:e>
            <m:r>
              <m:rPr>
                <m:sty m:val="p"/>
              </m:rPr>
              <w:rPr>
                <w:rFonts w:ascii="Cambria Math" w:hAnsi="Cambria Math" w:cs="Times New Roman"/>
              </w:rPr>
              <m:t>)</m:t>
            </m:r>
          </m:e>
          <m:sup>
            <m:r>
              <m:rPr>
                <m:sty m:val="p"/>
              </m:rPr>
              <w:rPr>
                <w:rFonts w:ascii="Cambria Math" w:hAnsi="Cambria Math" w:cs="Times New Roman"/>
              </w:rPr>
              <m:t>T</m:t>
            </m:r>
          </m:sup>
        </m:sSup>
        <m:r>
          <m:rPr>
            <m:sty m:val="p"/>
          </m:rPr>
          <w:rPr>
            <w:rFonts w:ascii="Cambria Math" w:hAnsi="Cambria Math" w:cs="Times New Roman"/>
          </w:rPr>
          <m:t>+ΔA⋅</m:t>
        </m:r>
        <m:sSubSup>
          <m:sSubSupPr>
            <m:ctrlPr>
              <w:rPr>
                <w:rFonts w:ascii="Cambria Math" w:hAnsi="Cambria Math" w:cs="Times New Roman"/>
              </w:rPr>
            </m:ctrlPr>
          </m:sSubSupPr>
          <m:e>
            <m:r>
              <m:rPr>
                <m:sty m:val="p"/>
              </m:rPr>
              <w:rPr>
                <w:rFonts w:ascii="Cambria Math" w:hAnsi="Cambria Math" w:cs="Times New Roman"/>
              </w:rPr>
              <m:t>C</m:t>
            </m:r>
          </m:e>
          <m:sub>
            <m:r>
              <m:rPr>
                <m:sty m:val="p"/>
              </m:rPr>
              <w:rPr>
                <w:rFonts w:ascii="Cambria Math" w:hAnsi="Cambria Math" w:cs="Times New Roman"/>
              </w:rPr>
              <m:t>A</m:t>
            </m:r>
          </m:sub>
          <m:sup>
            <m:r>
              <m:rPr>
                <m:sty m:val="p"/>
              </m:rPr>
              <w:rPr>
                <w:rFonts w:ascii="Cambria Math" w:hAnsi="Cambria Math" w:cs="Times New Roman"/>
              </w:rPr>
              <m:t>-1</m:t>
            </m:r>
          </m:sup>
        </m:sSubSup>
        <m:r>
          <m:rPr>
            <m:sty m:val="p"/>
          </m:rPr>
          <w:rPr>
            <w:rFonts w:ascii="Cambria Math" w:hAnsi="Cambria Math" w:cs="Times New Roman"/>
          </w:rPr>
          <m:t>(ΔA</m:t>
        </m:r>
        <m:sSup>
          <m:sSupPr>
            <m:ctrlPr>
              <w:rPr>
                <w:rFonts w:ascii="Cambria Math" w:hAnsi="Cambria Math" w:cs="Times New Roman"/>
              </w:rPr>
            </m:ctrlPr>
          </m:sSupPr>
          <m:e>
            <m:r>
              <m:rPr>
                <m:sty m:val="p"/>
              </m:rPr>
              <w:rPr>
                <w:rFonts w:ascii="Cambria Math" w:hAnsi="Cambria Math" w:cs="Times New Roman"/>
              </w:rPr>
              <m:t>)</m:t>
            </m:r>
          </m:e>
          <m:sup>
            <m:r>
              <m:rPr>
                <m:sty m:val="p"/>
              </m:rPr>
              <w:rPr>
                <w:rFonts w:ascii="Cambria Math" w:hAnsi="Cambria Math" w:cs="Times New Roman"/>
              </w:rPr>
              <m:t>T</m:t>
            </m:r>
          </m:sup>
        </m:sSup>
        <m:r>
          <m:rPr>
            <m:sty m:val="p"/>
          </m:rPr>
          <w:rPr>
            <w:rFonts w:ascii="Cambria Math" w:hAnsi="Cambria Math" w:cs="Times New Roman"/>
          </w:rPr>
          <m:t xml:space="preserve">  ,</m:t>
        </m:r>
      </m:oMath>
      <w:r w:rsidRPr="00593B0B">
        <w:rPr>
          <w:rFonts w:ascii="Times New Roman" w:hAnsi="Times New Roman" w:cs="Times New Roman"/>
        </w:rPr>
        <w:tab/>
        <w:t>(1.47)</w:t>
      </w:r>
    </w:p>
    <w:p w14:paraId="0942DB18" w14:textId="77777777" w:rsidR="00DE0680" w:rsidRPr="00593B0B" w:rsidRDefault="00DE0680" w:rsidP="00DE0680">
      <w:pPr>
        <w:tabs>
          <w:tab w:val="center" w:pos="4800"/>
          <w:tab w:val="right" w:pos="9500"/>
        </w:tabs>
        <w:spacing w:line="360" w:lineRule="auto"/>
        <w:ind w:firstLine="709"/>
        <w:rPr>
          <w:rFonts w:ascii="Times New Roman" w:hAnsi="Times New Roman" w:cs="Times New Roman"/>
        </w:rPr>
      </w:pPr>
    </w:p>
    <w:p w14:paraId="64DBEE86" w14:textId="4D29A83A" w:rsidR="00DE0680" w:rsidRPr="00FE3C6D" w:rsidRDefault="00FE3C6D" w:rsidP="00DE0680">
      <w:pPr>
        <w:tabs>
          <w:tab w:val="center" w:pos="4800"/>
          <w:tab w:val="right" w:pos="9500"/>
        </w:tabs>
        <w:spacing w:line="360" w:lineRule="auto"/>
        <w:jc w:val="both"/>
        <w:rPr>
          <w:rFonts w:ascii="Times New Roman" w:hAnsi="Times New Roman" w:cs="Times New Roman"/>
          <w:lang w:val="en-US"/>
        </w:rPr>
      </w:pPr>
      <w:r w:rsidRPr="00FE3C6D">
        <w:rPr>
          <w:rFonts w:ascii="Times New Roman" w:hAnsi="Times New Roman" w:cs="Times New Roman"/>
          <w:lang w:val="en-US"/>
        </w:rPr>
        <w:t>where</w:t>
      </w:r>
      <w:r w:rsidR="00DE0680" w:rsidRPr="00FE3C6D">
        <w:rPr>
          <w:rFonts w:ascii="Times New Roman" w:hAnsi="Times New Roman" w:cs="Times New Roman"/>
          <w:lang w:val="en-US"/>
        </w:rPr>
        <w:t xml:space="preserve"> </w:t>
      </w:r>
      <m:oMath>
        <m:r>
          <m:rPr>
            <m:sty m:val="p"/>
          </m:rPr>
          <w:rPr>
            <w:rFonts w:ascii="Cambria Math" w:hAnsi="Cambria Math" w:cs="Times New Roman"/>
          </w:rPr>
          <m:t>Δ</m:t>
        </m:r>
        <m:r>
          <m:rPr>
            <m:sty m:val="p"/>
          </m:rPr>
          <w:rPr>
            <w:rFonts w:ascii="Cambria Math" w:hAnsi="Cambria Math" w:cs="Times New Roman"/>
            <w:lang w:val="en-US"/>
          </w:rPr>
          <m:t>d</m:t>
        </m:r>
      </m:oMath>
      <w:r w:rsidR="00DE0680" w:rsidRPr="00FE3C6D">
        <w:rPr>
          <w:rFonts w:ascii="Times New Roman" w:hAnsi="Times New Roman" w:cs="Times New Roman"/>
          <w:lang w:val="en-US"/>
        </w:rPr>
        <w:t xml:space="preserve"> </w:t>
      </w:r>
      <w:r>
        <w:rPr>
          <w:rFonts w:ascii="Times New Roman" w:hAnsi="Times New Roman" w:cs="Times New Roman"/>
          <w:lang w:val="en-US"/>
        </w:rPr>
        <w:t>and</w:t>
      </w:r>
      <w:r w:rsidR="00DE0680" w:rsidRPr="00FE3C6D">
        <w:rPr>
          <w:rFonts w:ascii="Times New Roman" w:hAnsi="Times New Roman" w:cs="Times New Roman"/>
          <w:lang w:val="en-US"/>
        </w:rPr>
        <w:t xml:space="preserve"> </w:t>
      </w:r>
      <m:oMath>
        <m:r>
          <m:rPr>
            <m:sty m:val="p"/>
          </m:rPr>
          <w:rPr>
            <w:rFonts w:ascii="Cambria Math" w:hAnsi="Cambria Math" w:cs="Times New Roman"/>
          </w:rPr>
          <m:t>Δ</m:t>
        </m:r>
        <m:r>
          <m:rPr>
            <m:sty m:val="p"/>
          </m:rPr>
          <w:rPr>
            <w:rFonts w:ascii="Cambria Math" w:hAnsi="Cambria Math" w:cs="Times New Roman"/>
            <w:lang w:val="en-US"/>
          </w:rPr>
          <m:t>A</m:t>
        </m:r>
      </m:oMath>
      <w:r w:rsidR="00DE0680" w:rsidRPr="00FE3C6D">
        <w:rPr>
          <w:rFonts w:ascii="Times New Roman" w:hAnsi="Times New Roman" w:cs="Times New Roman"/>
          <w:lang w:val="en-US"/>
        </w:rPr>
        <w:t xml:space="preserve"> </w:t>
      </w:r>
      <w:r w:rsidRPr="00FE3C6D">
        <w:rPr>
          <w:rFonts w:ascii="Times New Roman" w:hAnsi="Times New Roman" w:cs="Times New Roman"/>
          <w:lang w:val="en-US"/>
        </w:rPr>
        <w:t>column vector</w:t>
      </w:r>
      <w:r w:rsidR="00DE0680" w:rsidRPr="00FE3C6D">
        <w:rPr>
          <w:rFonts w:ascii="Times New Roman" w:hAnsi="Times New Roman" w:cs="Times New Roman"/>
          <w:lang w:val="en-US"/>
        </w:rPr>
        <w:t xml:space="preserve"> </w:t>
      </w:r>
      <m:oMath>
        <m:r>
          <m:rPr>
            <m:sty m:val="p"/>
          </m:rPr>
          <w:rPr>
            <w:rFonts w:ascii="Cambria Math" w:hAnsi="Cambria Math" w:cs="Times New Roman"/>
          </w:rPr>
          <m:t>Δ</m:t>
        </m:r>
        <m:sSub>
          <m:sSubPr>
            <m:ctrlPr>
              <w:rPr>
                <w:rFonts w:ascii="Cambria Math" w:hAnsi="Cambria Math" w:cs="Times New Roman"/>
              </w:rPr>
            </m:ctrlPr>
          </m:sSubPr>
          <m:e>
            <m:r>
              <m:rPr>
                <m:sty m:val="p"/>
              </m:rPr>
              <w:rPr>
                <w:rFonts w:ascii="Cambria Math" w:hAnsi="Cambria Math" w:cs="Times New Roman"/>
                <w:lang w:val="en-US"/>
              </w:rPr>
              <m:t>d</m:t>
            </m:r>
          </m:e>
          <m:sub>
            <m:r>
              <m:rPr>
                <m:sty m:val="p"/>
              </m:rPr>
              <w:rPr>
                <w:rFonts w:ascii="Cambria Math" w:hAnsi="Cambria Math" w:cs="Times New Roman"/>
                <w:lang w:val="en-US"/>
              </w:rPr>
              <m:t>i</m:t>
            </m:r>
          </m:sub>
        </m:sSub>
        <m:r>
          <m:rPr>
            <m:sty m:val="p"/>
          </m:rPr>
          <w:rPr>
            <w:rFonts w:ascii="Cambria Math" w:hAnsi="Cambria Math" w:cs="Times New Roman"/>
            <w:lang w:val="en-US"/>
          </w:rPr>
          <m:t>=</m:t>
        </m:r>
        <m:sSubSup>
          <m:sSubSupPr>
            <m:ctrlPr>
              <w:rPr>
                <w:rFonts w:ascii="Cambria Math" w:hAnsi="Cambria Math" w:cs="Times New Roman"/>
              </w:rPr>
            </m:ctrlPr>
          </m:sSubSupPr>
          <m:e>
            <m:r>
              <m:rPr>
                <m:sty m:val="p"/>
              </m:rPr>
              <w:rPr>
                <w:rFonts w:ascii="Cambria Math" w:hAnsi="Cambria Math" w:cs="Times New Roman"/>
                <w:lang w:val="en-US"/>
              </w:rPr>
              <m:t>d</m:t>
            </m:r>
          </m:e>
          <m:sub>
            <m:r>
              <m:rPr>
                <m:sty m:val="p"/>
              </m:rPr>
              <w:rPr>
                <w:rFonts w:ascii="Cambria Math" w:hAnsi="Cambria Math" w:cs="Times New Roman"/>
                <w:lang w:val="en-US"/>
              </w:rPr>
              <m:t>z</m:t>
            </m:r>
          </m:sub>
          <m:sup>
            <m:r>
              <m:rPr>
                <m:sty m:val="p"/>
              </m:rPr>
              <w:rPr>
                <w:rFonts w:ascii="Cambria Math" w:hAnsi="Cambria Math" w:cs="Times New Roman"/>
                <w:lang w:val="en-US"/>
              </w:rPr>
              <m:t>obs</m:t>
            </m:r>
          </m:sup>
        </m:sSubSup>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i</m:t>
            </m:r>
          </m:sub>
        </m:sSub>
        <m:r>
          <m:rPr>
            <m:sty m:val="p"/>
          </m:rPr>
          <w:rPr>
            <w:rFonts w:ascii="Cambria Math" w:hAnsi="Cambria Math" w:cs="Times New Roman"/>
            <w:lang w:val="en-US"/>
          </w:rPr>
          <m:t>)-</m:t>
        </m:r>
        <m:sSubSup>
          <m:sSubSupPr>
            <m:ctrlPr>
              <w:rPr>
                <w:rFonts w:ascii="Cambria Math" w:hAnsi="Cambria Math" w:cs="Times New Roman"/>
              </w:rPr>
            </m:ctrlPr>
          </m:sSubSupPr>
          <m:e>
            <m:r>
              <m:rPr>
                <m:sty m:val="p"/>
              </m:rPr>
              <w:rPr>
                <w:rFonts w:ascii="Cambria Math" w:hAnsi="Cambria Math" w:cs="Times New Roman"/>
                <w:lang w:val="en-US"/>
              </w:rPr>
              <m:t>d</m:t>
            </m:r>
          </m:e>
          <m:sub>
            <m:r>
              <m:rPr>
                <m:sty m:val="p"/>
              </m:rPr>
              <w:rPr>
                <w:rFonts w:ascii="Cambria Math" w:hAnsi="Cambria Math" w:cs="Times New Roman"/>
                <w:lang w:val="en-US"/>
              </w:rPr>
              <m:t>z</m:t>
            </m:r>
          </m:sub>
          <m:sup>
            <m:r>
              <m:rPr>
                <m:sty m:val="p"/>
              </m:rPr>
              <w:rPr>
                <w:rFonts w:ascii="Cambria Math" w:hAnsi="Cambria Math" w:cs="Times New Roman"/>
                <w:lang w:val="en-US"/>
              </w:rPr>
              <m:t>th</m:t>
            </m:r>
          </m:sup>
        </m:sSubSup>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i</m:t>
            </m:r>
          </m:sub>
        </m:sSub>
        <m:r>
          <m:rPr>
            <m:sty m:val="p"/>
          </m:rPr>
          <w:rPr>
            <w:rFonts w:ascii="Cambria Math" w:hAnsi="Cambria Math" w:cs="Times New Roman"/>
            <w:lang w:val="en-US"/>
          </w:rPr>
          <m:t>)</m:t>
        </m:r>
      </m:oMath>
      <w:r w:rsidR="00DE0680" w:rsidRPr="00FE3C6D">
        <w:rPr>
          <w:rFonts w:ascii="Times New Roman" w:hAnsi="Times New Roman" w:cs="Times New Roman"/>
          <w:lang w:val="en-US"/>
        </w:rPr>
        <w:t xml:space="preserve"> </w:t>
      </w:r>
      <w:r w:rsidR="00DE0680" w:rsidRPr="00593B0B">
        <w:rPr>
          <w:rFonts w:ascii="Times New Roman" w:hAnsi="Times New Roman" w:cs="Times New Roman"/>
        </w:rPr>
        <w:t>и</w:t>
      </w:r>
      <w:r w:rsidR="00DE0680" w:rsidRPr="00FE3C6D">
        <w:rPr>
          <w:rFonts w:ascii="Times New Roman" w:hAnsi="Times New Roman" w:cs="Times New Roman"/>
          <w:lang w:val="en-US"/>
        </w:rPr>
        <w:t xml:space="preserve"> </w:t>
      </w:r>
      <m:oMath>
        <m:r>
          <m:rPr>
            <m:sty m:val="p"/>
          </m:rPr>
          <w:rPr>
            <w:rFonts w:ascii="Cambria Math" w:hAnsi="Cambria Math" w:cs="Times New Roman"/>
          </w:rPr>
          <m:t>Δ</m:t>
        </m:r>
        <m:sSub>
          <m:sSubPr>
            <m:ctrlPr>
              <w:rPr>
                <w:rFonts w:ascii="Cambria Math" w:hAnsi="Cambria Math" w:cs="Times New Roman"/>
              </w:rPr>
            </m:ctrlPr>
          </m:sSubPr>
          <m:e>
            <m:r>
              <m:rPr>
                <m:sty m:val="p"/>
              </m:rPr>
              <w:rPr>
                <w:rFonts w:ascii="Cambria Math" w:hAnsi="Cambria Math" w:cs="Times New Roman"/>
                <w:lang w:val="en-US"/>
              </w:rPr>
              <m:t>A</m:t>
            </m:r>
          </m:e>
          <m:sub>
            <m:r>
              <m:rPr>
                <m:sty m:val="p"/>
              </m:rPr>
              <w:rPr>
                <w:rFonts w:ascii="Cambria Math" w:hAnsi="Cambria Math" w:cs="Times New Roman"/>
                <w:lang w:val="en-US"/>
              </w:rPr>
              <m:t>i</m:t>
            </m:r>
          </m:sub>
        </m:sSub>
        <m:r>
          <m:rPr>
            <m:sty m:val="p"/>
          </m:rPr>
          <w:rPr>
            <w:rFonts w:ascii="Cambria Math" w:hAnsi="Cambria Math" w:cs="Times New Roman"/>
            <w:lang w:val="en-US"/>
          </w:rPr>
          <m:t>=</m:t>
        </m:r>
        <m:sSup>
          <m:sSupPr>
            <m:ctrlPr>
              <w:rPr>
                <w:rFonts w:ascii="Cambria Math" w:hAnsi="Cambria Math" w:cs="Times New Roman"/>
              </w:rPr>
            </m:ctrlPr>
          </m:sSupPr>
          <m:e>
            <m:r>
              <m:rPr>
                <m:sty m:val="p"/>
              </m:rPr>
              <w:rPr>
                <w:rFonts w:ascii="Cambria Math" w:hAnsi="Cambria Math" w:cs="Times New Roman"/>
                <w:lang w:val="en-US"/>
              </w:rPr>
              <m:t>A</m:t>
            </m:r>
          </m:e>
          <m:sup>
            <m:r>
              <m:rPr>
                <m:sty m:val="p"/>
              </m:rPr>
              <w:rPr>
                <w:rFonts w:ascii="Cambria Math" w:hAnsi="Cambria Math" w:cs="Times New Roman"/>
                <w:lang w:val="en-US"/>
              </w:rPr>
              <m:t>obs</m:t>
            </m:r>
          </m:sup>
        </m:sSup>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i</m:t>
            </m:r>
          </m:sub>
        </m:sSub>
        <m:r>
          <m:rPr>
            <m:sty m:val="p"/>
          </m:rPr>
          <w:rPr>
            <w:rFonts w:ascii="Cambria Math" w:hAnsi="Cambria Math" w:cs="Times New Roman"/>
            <w:lang w:val="en-US"/>
          </w:rPr>
          <m:t>)-</m:t>
        </m:r>
        <m:sSup>
          <m:sSupPr>
            <m:ctrlPr>
              <w:rPr>
                <w:rFonts w:ascii="Cambria Math" w:hAnsi="Cambria Math" w:cs="Times New Roman"/>
              </w:rPr>
            </m:ctrlPr>
          </m:sSupPr>
          <m:e>
            <m:r>
              <m:rPr>
                <m:sty m:val="p"/>
              </m:rPr>
              <w:rPr>
                <w:rFonts w:ascii="Cambria Math" w:hAnsi="Cambria Math" w:cs="Times New Roman"/>
                <w:lang w:val="en-US"/>
              </w:rPr>
              <m:t>A</m:t>
            </m:r>
          </m:e>
          <m:sup>
            <m:r>
              <m:rPr>
                <m:sty m:val="p"/>
              </m:rPr>
              <w:rPr>
                <w:rFonts w:ascii="Cambria Math" w:hAnsi="Cambria Math" w:cs="Times New Roman"/>
                <w:lang w:val="en-US"/>
              </w:rPr>
              <m:t>th</m:t>
            </m:r>
          </m:sup>
        </m:sSup>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i</m:t>
            </m:r>
          </m:sub>
        </m:sSub>
        <m:r>
          <m:rPr>
            <m:sty m:val="p"/>
          </m:rPr>
          <w:rPr>
            <w:rFonts w:ascii="Cambria Math" w:hAnsi="Cambria Math" w:cs="Times New Roman"/>
            <w:lang w:val="en-US"/>
          </w:rPr>
          <m:t>)</m:t>
        </m:r>
      </m:oMath>
      <w:r w:rsidR="00DE0680" w:rsidRPr="00FE3C6D">
        <w:rPr>
          <w:rFonts w:ascii="Times New Roman" w:hAnsi="Times New Roman" w:cs="Times New Roman"/>
          <w:lang w:val="en-US"/>
        </w:rPr>
        <w:t>.</w:t>
      </w:r>
    </w:p>
    <w:p w14:paraId="3F7E804B" w14:textId="77777777" w:rsidR="00634B15" w:rsidRPr="00787C24" w:rsidRDefault="00634B15" w:rsidP="00DE0680">
      <w:pPr>
        <w:tabs>
          <w:tab w:val="center" w:pos="4800"/>
          <w:tab w:val="right" w:pos="9500"/>
        </w:tabs>
        <w:spacing w:line="360" w:lineRule="auto"/>
        <w:jc w:val="both"/>
        <w:rPr>
          <w:rFonts w:ascii="Times New Roman" w:hAnsi="Times New Roman" w:cs="Times New Roman"/>
          <w:bCs/>
          <w:lang w:val="en-US"/>
        </w:rPr>
      </w:pPr>
    </w:p>
    <w:p w14:paraId="5ED02E95" w14:textId="21F6AE06" w:rsidR="00B303CC" w:rsidRPr="00787C24" w:rsidRDefault="00B303CC" w:rsidP="00B303CC">
      <w:pPr>
        <w:tabs>
          <w:tab w:val="center" w:pos="4800"/>
          <w:tab w:val="right" w:pos="9500"/>
        </w:tabs>
        <w:spacing w:line="360" w:lineRule="auto"/>
        <w:ind w:firstLine="709"/>
        <w:rPr>
          <w:rFonts w:ascii="Times New Roman" w:hAnsi="Times New Roman" w:cs="Times New Roman"/>
          <w:bCs/>
          <w:lang w:val="en-US"/>
        </w:rPr>
      </w:pPr>
      <w:r w:rsidRPr="00787C24">
        <w:rPr>
          <w:rFonts w:ascii="Times New Roman" w:eastAsiaTheme="minorEastAsia" w:hAnsi="Times New Roman" w:cs="Times New Roman"/>
          <w:bCs/>
          <w:lang w:val="en-US"/>
        </w:rPr>
        <w:t xml:space="preserve">1.4.3 </w:t>
      </w:r>
      <m:oMath>
        <m:r>
          <m:rPr>
            <m:sty m:val="p"/>
          </m:rPr>
          <w:rPr>
            <w:rFonts w:ascii="Cambria Math" w:hAnsi="Cambria Math" w:cs="Times New Roman"/>
          </w:rPr>
          <m:t>H</m:t>
        </m:r>
        <m:r>
          <m:rPr>
            <m:sty m:val="p"/>
          </m:rPr>
          <w:rPr>
            <w:rFonts w:ascii="Cambria Math" w:hAnsi="Cambria Math" w:cs="Times New Roman"/>
            <w:lang w:val="en-US"/>
          </w:rPr>
          <m:t>(</m:t>
        </m:r>
        <m:r>
          <m:rPr>
            <m:sty m:val="p"/>
          </m:rPr>
          <w:rPr>
            <w:rFonts w:ascii="Cambria Math" w:hAnsi="Cambria Math" w:cs="Times New Roman"/>
          </w:rPr>
          <m:t>z</m:t>
        </m:r>
        <m:r>
          <m:rPr>
            <m:sty m:val="p"/>
          </m:rPr>
          <w:rPr>
            <w:rFonts w:ascii="Cambria Math" w:hAnsi="Cambria Math" w:cs="Times New Roman"/>
            <w:lang w:val="en-US"/>
          </w:rPr>
          <m:t>)</m:t>
        </m:r>
      </m:oMath>
      <w:r w:rsidR="00FE3C6D" w:rsidRPr="00787C24">
        <w:rPr>
          <w:rFonts w:ascii="Times New Roman" w:eastAsiaTheme="minorEastAsia" w:hAnsi="Times New Roman" w:cs="Times New Roman"/>
          <w:bCs/>
          <w:lang w:val="en-US"/>
        </w:rPr>
        <w:t xml:space="preserve"> data</w:t>
      </w:r>
      <w:r w:rsidRPr="00787C24">
        <w:rPr>
          <w:rFonts w:ascii="Times New Roman" w:hAnsi="Times New Roman" w:cs="Times New Roman"/>
          <w:bCs/>
          <w:lang w:val="en-US"/>
        </w:rPr>
        <w:t xml:space="preserve"> </w:t>
      </w:r>
    </w:p>
    <w:p w14:paraId="4BB54B64" w14:textId="2BA7563A" w:rsidR="009C3FCC" w:rsidRPr="009C3FCC" w:rsidRDefault="009C3FCC" w:rsidP="00DE0680">
      <w:pPr>
        <w:tabs>
          <w:tab w:val="center" w:pos="4800"/>
          <w:tab w:val="right" w:pos="9500"/>
        </w:tabs>
        <w:spacing w:line="360" w:lineRule="auto"/>
        <w:ind w:firstLine="709"/>
        <w:jc w:val="both"/>
        <w:rPr>
          <w:rFonts w:ascii="Times New Roman" w:eastAsiaTheme="minorEastAsia" w:hAnsi="Times New Roman" w:cs="Times New Roman"/>
          <w:lang w:val="en-US"/>
        </w:rPr>
      </w:pPr>
      <w:r w:rsidRPr="009C3FCC">
        <w:rPr>
          <w:rFonts w:ascii="Times New Roman" w:hAnsi="Times New Roman" w:cs="Times New Roman"/>
          <w:lang w:val="en-US"/>
        </w:rPr>
        <w:t>The Hubble parameter value</w:t>
      </w:r>
      <w:r w:rsidR="00B303CC" w:rsidRPr="00593B0B">
        <w:rPr>
          <w:rFonts w:ascii="Times New Roman" w:hAnsi="Times New Roman" w:cs="Times New Roman"/>
        </w:rPr>
        <w:t>а</w:t>
      </w:r>
      <w:r w:rsidR="00B303CC" w:rsidRPr="009C3FCC">
        <w:rPr>
          <w:rFonts w:ascii="Times New Roman" w:hAnsi="Times New Roman" w:cs="Times New Roman"/>
          <w:lang w:val="en-US"/>
        </w:rPr>
        <w:t xml:space="preserve"> </w:t>
      </w:r>
      <m:oMath>
        <m:r>
          <m:rPr>
            <m:sty m:val="p"/>
          </m:rPr>
          <w:rPr>
            <w:rFonts w:ascii="Cambria Math" w:hAnsi="Cambria Math" w:cs="Times New Roman"/>
            <w:lang w:val="en-US"/>
          </w:rPr>
          <m:t>H</m:t>
        </m:r>
      </m:oMath>
      <w:r w:rsidR="00B303CC" w:rsidRPr="009C3FCC">
        <w:rPr>
          <w:rFonts w:ascii="Times New Roman" w:hAnsi="Times New Roman" w:cs="Times New Roman"/>
          <w:lang w:val="en-US"/>
        </w:rPr>
        <w:t xml:space="preserve"> </w:t>
      </w:r>
      <w:r w:rsidRPr="009C3FCC">
        <w:rPr>
          <w:rFonts w:ascii="Times New Roman" w:hAnsi="Times New Roman" w:cs="Times New Roman"/>
          <w:lang w:val="en-US"/>
        </w:rPr>
        <w:t>at certain redshift</w:t>
      </w:r>
      <w:r w:rsidR="00B303CC" w:rsidRPr="009C3FCC">
        <w:rPr>
          <w:rFonts w:ascii="Times New Roman" w:hAnsi="Times New Roman" w:cs="Times New Roman"/>
          <w:lang w:val="en-US"/>
        </w:rPr>
        <w:t xml:space="preserve"> </w:t>
      </w:r>
      <m:oMath>
        <m:r>
          <m:rPr>
            <m:sty m:val="p"/>
          </m:rPr>
          <w:rPr>
            <w:rFonts w:ascii="Cambria Math" w:hAnsi="Cambria Math" w:cs="Times New Roman"/>
            <w:lang w:val="en-US"/>
          </w:rPr>
          <m:t>z</m:t>
        </m:r>
      </m:oMath>
      <w:r w:rsidR="00B303CC" w:rsidRPr="009C3FCC">
        <w:rPr>
          <w:rFonts w:ascii="Times New Roman" w:hAnsi="Times New Roman" w:cs="Times New Roman"/>
          <w:lang w:val="en-US"/>
        </w:rPr>
        <w:t xml:space="preserve"> </w:t>
      </w:r>
      <w:r w:rsidRPr="009C3FCC">
        <w:rPr>
          <w:rFonts w:ascii="Times New Roman" w:hAnsi="Times New Roman" w:cs="Times New Roman"/>
          <w:lang w:val="en-US"/>
        </w:rPr>
        <w:t>can be measured with two methods</w:t>
      </w:r>
      <w:r w:rsidR="00B303CC" w:rsidRPr="009C3FCC">
        <w:rPr>
          <w:rFonts w:ascii="Times New Roman" w:hAnsi="Times New Roman" w:cs="Times New Roman"/>
          <w:lang w:val="en-US"/>
        </w:rPr>
        <w:t xml:space="preserve">: (1) </w:t>
      </w:r>
      <w:r w:rsidRPr="009C3FCC">
        <w:rPr>
          <w:rFonts w:ascii="Times New Roman" w:hAnsi="Times New Roman" w:cs="Times New Roman"/>
          <w:lang w:val="en-US"/>
        </w:rPr>
        <w:t>extraction</w:t>
      </w:r>
      <w:r w:rsidR="00B303CC" w:rsidRPr="009C3FCC">
        <w:rPr>
          <w:rFonts w:ascii="Times New Roman" w:hAnsi="Times New Roman" w:cs="Times New Roman"/>
          <w:lang w:val="en-US"/>
        </w:rPr>
        <w:t xml:space="preserve"> </w:t>
      </w:r>
      <m:oMath>
        <m:r>
          <m:rPr>
            <m:sty m:val="p"/>
          </m:rPr>
          <w:rPr>
            <w:rFonts w:ascii="Cambria Math" w:hAnsi="Cambria Math" w:cs="Times New Roman"/>
            <w:lang w:val="en-US"/>
          </w:rPr>
          <m:t>H(z)</m:t>
        </m:r>
      </m:oMath>
      <w:r w:rsidR="00B303CC" w:rsidRPr="009C3FCC">
        <w:rPr>
          <w:rFonts w:ascii="Times New Roman" w:hAnsi="Times New Roman" w:cs="Times New Roman"/>
          <w:lang w:val="en-US"/>
        </w:rPr>
        <w:t xml:space="preserve"> </w:t>
      </w:r>
      <w:r w:rsidRPr="009C3FCC">
        <w:rPr>
          <w:rFonts w:ascii="Times New Roman" w:hAnsi="Times New Roman" w:cs="Times New Roman"/>
          <w:lang w:val="en-US"/>
        </w:rPr>
        <w:t>from BAO data</w:t>
      </w:r>
      <w:r w:rsidR="00B303CC" w:rsidRPr="009C3FCC">
        <w:rPr>
          <w:rFonts w:ascii="Times New Roman" w:hAnsi="Times New Roman" w:cs="Times New Roman"/>
          <w:lang w:val="en-US"/>
        </w:rPr>
        <w:t xml:space="preserve"> [</w:t>
      </w:r>
      <w:r w:rsidR="00682769" w:rsidRPr="009C3FCC">
        <w:rPr>
          <w:rFonts w:ascii="Times New Roman" w:hAnsi="Times New Roman" w:cs="Times New Roman"/>
          <w:lang w:val="en-US"/>
        </w:rPr>
        <w:t>73</w:t>
      </w:r>
      <w:r w:rsidR="00B303CC" w:rsidRPr="009C3FCC">
        <w:rPr>
          <w:rFonts w:ascii="Times New Roman" w:hAnsi="Times New Roman" w:cs="Times New Roman"/>
          <w:lang w:val="en-US"/>
        </w:rPr>
        <w:t>], [</w:t>
      </w:r>
      <w:r w:rsidR="00682769" w:rsidRPr="009C3FCC">
        <w:rPr>
          <w:rFonts w:ascii="Times New Roman" w:hAnsi="Times New Roman" w:cs="Times New Roman"/>
          <w:lang w:val="en-US"/>
        </w:rPr>
        <w:t>78</w:t>
      </w:r>
      <w:r w:rsidR="00B303CC" w:rsidRPr="009C3FCC">
        <w:rPr>
          <w:rFonts w:ascii="Times New Roman" w:hAnsi="Times New Roman" w:cs="Times New Roman"/>
          <w:lang w:val="en-US"/>
        </w:rPr>
        <w:t>]-[</w:t>
      </w:r>
      <w:r w:rsidR="00682769" w:rsidRPr="009C3FCC">
        <w:rPr>
          <w:rFonts w:ascii="Times New Roman" w:hAnsi="Times New Roman" w:cs="Times New Roman"/>
          <w:lang w:val="en-US"/>
        </w:rPr>
        <w:t>81</w:t>
      </w:r>
      <w:r w:rsidR="00B303CC" w:rsidRPr="009C3FCC">
        <w:rPr>
          <w:rFonts w:ascii="Times New Roman" w:hAnsi="Times New Roman" w:cs="Times New Roman"/>
          <w:lang w:val="en-US"/>
        </w:rPr>
        <w:t>], [</w:t>
      </w:r>
      <w:r w:rsidR="00682769" w:rsidRPr="009C3FCC">
        <w:rPr>
          <w:rFonts w:ascii="Times New Roman" w:hAnsi="Times New Roman" w:cs="Times New Roman"/>
          <w:lang w:val="en-US"/>
        </w:rPr>
        <w:t>83</w:t>
      </w:r>
      <w:r w:rsidR="00B303CC" w:rsidRPr="009C3FCC">
        <w:rPr>
          <w:rFonts w:ascii="Times New Roman" w:hAnsi="Times New Roman" w:cs="Times New Roman"/>
          <w:lang w:val="en-US"/>
        </w:rPr>
        <w:t>]-[</w:t>
      </w:r>
      <w:r w:rsidR="00682769" w:rsidRPr="009C3FCC">
        <w:rPr>
          <w:rFonts w:ascii="Times New Roman" w:hAnsi="Times New Roman" w:cs="Times New Roman"/>
          <w:lang w:val="en-US"/>
        </w:rPr>
        <w:t>86</w:t>
      </w:r>
      <w:r w:rsidR="00B303CC" w:rsidRPr="009C3FCC">
        <w:rPr>
          <w:rFonts w:ascii="Times New Roman" w:hAnsi="Times New Roman" w:cs="Times New Roman"/>
          <w:lang w:val="en-US"/>
        </w:rPr>
        <w:t>], [</w:t>
      </w:r>
      <w:r w:rsidR="009B432B" w:rsidRPr="009C3FCC">
        <w:rPr>
          <w:rFonts w:ascii="Times New Roman" w:hAnsi="Times New Roman" w:cs="Times New Roman"/>
          <w:lang w:val="en-US"/>
        </w:rPr>
        <w:t>105</w:t>
      </w:r>
      <w:r w:rsidR="00B303CC" w:rsidRPr="009C3FCC">
        <w:rPr>
          <w:rFonts w:ascii="Times New Roman" w:hAnsi="Times New Roman" w:cs="Times New Roman"/>
          <w:lang w:val="en-US"/>
        </w:rPr>
        <w:t xml:space="preserve">] </w:t>
      </w:r>
      <w:r>
        <w:rPr>
          <w:rFonts w:ascii="Times New Roman" w:hAnsi="Times New Roman" w:cs="Times New Roman"/>
          <w:lang w:val="en-US"/>
        </w:rPr>
        <w:t>and</w:t>
      </w:r>
      <w:r w:rsidR="00B303CC" w:rsidRPr="009C3FCC">
        <w:rPr>
          <w:rFonts w:ascii="Times New Roman" w:hAnsi="Times New Roman" w:cs="Times New Roman"/>
          <w:lang w:val="en-US"/>
        </w:rPr>
        <w:t xml:space="preserve"> (2) </w:t>
      </w:r>
      <w:r w:rsidRPr="009C3FCC">
        <w:rPr>
          <w:rFonts w:ascii="Times New Roman" w:hAnsi="Times New Roman" w:cs="Times New Roman"/>
          <w:lang w:val="en-US"/>
        </w:rPr>
        <w:t>making</w:t>
      </w:r>
      <w:r w:rsidR="00B303CC" w:rsidRPr="009C3FCC">
        <w:rPr>
          <w:rFonts w:ascii="Times New Roman" w:hAnsi="Times New Roman" w:cs="Times New Roman"/>
          <w:lang w:val="en-US"/>
        </w:rPr>
        <w:t xml:space="preserve"> </w:t>
      </w:r>
      <m:oMath>
        <m:r>
          <m:rPr>
            <m:sty m:val="p"/>
          </m:rPr>
          <w:rPr>
            <w:rFonts w:ascii="Cambria Math" w:hAnsi="Cambria Math" w:cs="Times New Roman"/>
            <w:lang w:val="en-US"/>
          </w:rPr>
          <m:t>H(z)</m:t>
        </m:r>
      </m:oMath>
      <w:r w:rsidR="00B303CC" w:rsidRPr="009C3FCC">
        <w:rPr>
          <w:rFonts w:ascii="Times New Roman" w:hAnsi="Times New Roman" w:cs="Times New Roman"/>
          <w:lang w:val="en-US"/>
        </w:rPr>
        <w:t xml:space="preserve"> </w:t>
      </w:r>
      <w:r w:rsidRPr="009C3FCC">
        <w:rPr>
          <w:rFonts w:ascii="Times New Roman" w:hAnsi="Times New Roman" w:cs="Times New Roman"/>
          <w:lang w:val="en-US"/>
        </w:rPr>
        <w:t>estimation from differential ages</w:t>
      </w:r>
      <w:r w:rsidR="00B303CC" w:rsidRPr="009C3FCC">
        <w:rPr>
          <w:rFonts w:ascii="Times New Roman" w:hAnsi="Times New Roman" w:cs="Times New Roman"/>
          <w:lang w:val="en-US"/>
        </w:rPr>
        <w:t xml:space="preserve"> </w:t>
      </w:r>
      <m:oMath>
        <m:r>
          <m:rPr>
            <m:sty m:val="p"/>
          </m:rPr>
          <w:rPr>
            <w:rFonts w:ascii="Cambria Math" w:hAnsi="Cambria Math" w:cs="Times New Roman"/>
          </w:rPr>
          <m:t>Δ</m:t>
        </m:r>
        <m:r>
          <m:rPr>
            <m:sty m:val="p"/>
          </m:rPr>
          <w:rPr>
            <w:rFonts w:ascii="Cambria Math" w:hAnsi="Cambria Math" w:cs="Times New Roman"/>
            <w:lang w:val="en-US"/>
          </w:rPr>
          <m:t>t</m:t>
        </m:r>
      </m:oMath>
      <w:r w:rsidR="00B303CC" w:rsidRPr="009C3FCC">
        <w:rPr>
          <w:rFonts w:ascii="Times New Roman" w:hAnsi="Times New Roman" w:cs="Times New Roman"/>
          <w:lang w:val="en-US"/>
        </w:rPr>
        <w:t xml:space="preserve"> [</w:t>
      </w:r>
      <w:r w:rsidR="009B432B" w:rsidRPr="009C3FCC">
        <w:rPr>
          <w:rFonts w:ascii="Times New Roman" w:hAnsi="Times New Roman" w:cs="Times New Roman"/>
          <w:lang w:val="en-US"/>
        </w:rPr>
        <w:t>96</w:t>
      </w:r>
      <w:r w:rsidR="00B303CC" w:rsidRPr="009C3FCC">
        <w:rPr>
          <w:rFonts w:ascii="Times New Roman" w:hAnsi="Times New Roman" w:cs="Times New Roman"/>
          <w:lang w:val="en-US"/>
        </w:rPr>
        <w:t>]-[</w:t>
      </w:r>
      <w:r w:rsidR="009B432B" w:rsidRPr="009C3FCC">
        <w:rPr>
          <w:rFonts w:ascii="Times New Roman" w:hAnsi="Times New Roman" w:cs="Times New Roman"/>
          <w:lang w:val="en-US"/>
        </w:rPr>
        <w:t>101</w:t>
      </w:r>
      <w:r w:rsidR="00B303CC" w:rsidRPr="009C3FCC">
        <w:rPr>
          <w:rFonts w:ascii="Times New Roman" w:hAnsi="Times New Roman" w:cs="Times New Roman"/>
          <w:lang w:val="en-US"/>
        </w:rPr>
        <w:t xml:space="preserve">] </w:t>
      </w:r>
      <w:r w:rsidRPr="009C3FCC">
        <w:rPr>
          <w:rFonts w:ascii="Times New Roman" w:hAnsi="Times New Roman" w:cs="Times New Roman"/>
          <w:lang w:val="en-US"/>
        </w:rPr>
        <w:t>via the following relation</w:t>
      </w:r>
      <w:r w:rsidR="00B303CC" w:rsidRPr="009C3FCC">
        <w:rPr>
          <w:rFonts w:ascii="Times New Roman" w:hAnsi="Times New Roman" w:cs="Times New Roman"/>
          <w:lang w:val="en-US"/>
        </w:rPr>
        <w:t xml:space="preserve"> </w:t>
      </w:r>
      <w:r w:rsidR="00B303CC" w:rsidRPr="009C3FCC">
        <w:rPr>
          <w:rFonts w:ascii="Times New Roman" w:hAnsi="Times New Roman" w:cs="Times New Roman"/>
          <w:lang w:val="en-US"/>
        </w:rPr>
        <w:tab/>
      </w:r>
      <m:oMath>
        <m:r>
          <m:rPr>
            <m:sty m:val="p"/>
          </m:rPr>
          <w:rPr>
            <w:rFonts w:ascii="Cambria Math" w:hAnsi="Cambria Math" w:cs="Times New Roman"/>
            <w:lang w:val="en-US"/>
          </w:rPr>
          <m:t>H(z)=</m:t>
        </m:r>
        <m:f>
          <m:fPr>
            <m:ctrlPr>
              <w:rPr>
                <w:rFonts w:ascii="Cambria Math" w:hAnsi="Cambria Math" w:cs="Times New Roman"/>
              </w:rPr>
            </m:ctrlPr>
          </m:fPr>
          <m:num>
            <m:acc>
              <m:accPr>
                <m:chr m:val="̇"/>
                <m:ctrlPr>
                  <w:rPr>
                    <w:rFonts w:ascii="Cambria Math" w:hAnsi="Cambria Math" w:cs="Times New Roman"/>
                  </w:rPr>
                </m:ctrlPr>
              </m:accPr>
              <m:e>
                <m:r>
                  <m:rPr>
                    <m:sty m:val="p"/>
                  </m:rPr>
                  <w:rPr>
                    <w:rFonts w:ascii="Cambria Math" w:hAnsi="Cambria Math" w:cs="Times New Roman"/>
                    <w:lang w:val="en-US"/>
                  </w:rPr>
                  <m:t>a</m:t>
                </m:r>
              </m:e>
            </m:acc>
          </m:num>
          <m:den>
            <m:r>
              <m:rPr>
                <m:sty m:val="p"/>
              </m:rPr>
              <w:rPr>
                <w:rFonts w:ascii="Cambria Math" w:hAnsi="Cambria Math" w:cs="Times New Roman"/>
                <w:lang w:val="en-US"/>
              </w:rPr>
              <m:t>a</m:t>
            </m:r>
          </m:den>
        </m:f>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1</m:t>
            </m:r>
          </m:num>
          <m:den>
            <m:r>
              <m:rPr>
                <m:sty m:val="p"/>
              </m:rPr>
              <w:rPr>
                <w:rFonts w:ascii="Cambria Math" w:hAnsi="Cambria Math" w:cs="Times New Roman"/>
                <w:lang w:val="en-US"/>
              </w:rPr>
              <m:t>1+z</m:t>
            </m:r>
          </m:den>
        </m:f>
        <m:f>
          <m:fPr>
            <m:ctrlPr>
              <w:rPr>
                <w:rFonts w:ascii="Cambria Math" w:hAnsi="Cambria Math" w:cs="Times New Roman"/>
              </w:rPr>
            </m:ctrlPr>
          </m:fPr>
          <m:num>
            <m:r>
              <m:rPr>
                <m:sty m:val="p"/>
              </m:rPr>
              <w:rPr>
                <w:rFonts w:ascii="Cambria Math" w:hAnsi="Cambria Math" w:cs="Times New Roman"/>
              </w:rPr>
              <m:t>Δ</m:t>
            </m:r>
            <m:r>
              <m:rPr>
                <m:sty m:val="p"/>
              </m:rPr>
              <w:rPr>
                <w:rFonts w:ascii="Cambria Math" w:hAnsi="Cambria Math" w:cs="Times New Roman"/>
                <w:lang w:val="en-US"/>
              </w:rPr>
              <m:t>z</m:t>
            </m:r>
          </m:num>
          <m:den>
            <m:r>
              <m:rPr>
                <m:sty m:val="p"/>
              </m:rPr>
              <w:rPr>
                <w:rFonts w:ascii="Cambria Math" w:hAnsi="Cambria Math" w:cs="Times New Roman"/>
              </w:rPr>
              <m:t>Δ</m:t>
            </m:r>
            <m:r>
              <m:rPr>
                <m:sty m:val="p"/>
              </m:rPr>
              <w:rPr>
                <w:rFonts w:ascii="Cambria Math" w:hAnsi="Cambria Math" w:cs="Times New Roman"/>
                <w:lang w:val="en-US"/>
              </w:rPr>
              <m:t>t</m:t>
            </m:r>
          </m:den>
        </m:f>
        <m:r>
          <m:rPr>
            <m:sty m:val="p"/>
          </m:rPr>
          <w:rPr>
            <w:rFonts w:ascii="Cambria Math" w:hAnsi="Cambria Math" w:cs="Times New Roman"/>
            <w:lang w:val="en-US"/>
          </w:rPr>
          <m:t>.</m:t>
        </m:r>
      </m:oMath>
      <w:r w:rsidR="00B303CC" w:rsidRPr="009C3FCC">
        <w:rPr>
          <w:rFonts w:ascii="Times New Roman" w:eastAsiaTheme="minorEastAsia" w:hAnsi="Times New Roman" w:cs="Times New Roman"/>
          <w:lang w:val="en-US"/>
        </w:rPr>
        <w:t xml:space="preserve"> </w:t>
      </w:r>
      <w:r w:rsidRPr="009C3FCC">
        <w:rPr>
          <w:rFonts w:ascii="Times New Roman" w:eastAsiaTheme="minorEastAsia" w:hAnsi="Times New Roman" w:cs="Times New Roman"/>
          <w:lang w:val="en-US"/>
        </w:rPr>
        <w:t xml:space="preserve">In this paper we used only </w:t>
      </w:r>
      <m:oMath>
        <m:sSub>
          <m:sSubPr>
            <m:ctrlPr>
              <w:rPr>
                <w:rFonts w:ascii="Cambria Math" w:hAnsi="Cambria Math" w:cs="Times New Roman"/>
              </w:rPr>
            </m:ctrlPr>
          </m:sSubPr>
          <m:e>
            <m:r>
              <m:rPr>
                <m:sty m:val="p"/>
              </m:rPr>
              <w:rPr>
                <w:rFonts w:ascii="Cambria Math" w:hAnsi="Cambria Math" w:cs="Times New Roman"/>
                <w:lang w:val="en-US"/>
              </w:rPr>
              <m:t>N</m:t>
            </m:r>
          </m:e>
          <m:sub>
            <m:r>
              <m:rPr>
                <m:sty m:val="p"/>
              </m:rPr>
              <w:rPr>
                <w:rFonts w:ascii="Cambria Math" w:hAnsi="Cambria Math" w:cs="Times New Roman"/>
                <w:lang w:val="en-US"/>
              </w:rPr>
              <m:t>H</m:t>
            </m:r>
          </m:sub>
        </m:sSub>
        <m:r>
          <m:rPr>
            <m:sty m:val="p"/>
          </m:rPr>
          <w:rPr>
            <w:rFonts w:ascii="Cambria Math" w:hAnsi="Cambria Math" w:cs="Times New Roman"/>
            <w:lang w:val="en-US"/>
          </w:rPr>
          <m:t>=30</m:t>
        </m:r>
      </m:oMath>
      <w:r w:rsidRPr="009C3FCC">
        <w:rPr>
          <w:rFonts w:ascii="Times New Roman" w:hAnsi="Times New Roman" w:cs="Times New Roman"/>
          <w:lang w:val="en-US"/>
        </w:rPr>
        <w:t xml:space="preserve"> </w:t>
      </w:r>
      <w:r w:rsidRPr="009C3FCC">
        <w:rPr>
          <w:rFonts w:ascii="Times New Roman" w:eastAsiaTheme="minorEastAsia" w:hAnsi="Times New Roman" w:cs="Times New Roman"/>
          <w:lang w:val="en-US"/>
        </w:rPr>
        <w:t xml:space="preserve">values </w:t>
      </w:r>
      <m:oMath>
        <m:r>
          <m:rPr>
            <m:sty m:val="p"/>
          </m:rPr>
          <w:rPr>
            <w:rFonts w:ascii="Cambria Math" w:hAnsi="Cambria Math" w:cs="Times New Roman"/>
            <w:lang w:val="en-US"/>
          </w:rPr>
          <m:t>H(z)</m:t>
        </m:r>
      </m:oMath>
      <w:r w:rsidRPr="009C3FCC">
        <w:rPr>
          <w:rFonts w:ascii="Times New Roman" w:hAnsi="Times New Roman" w:cs="Times New Roman"/>
          <w:lang w:val="en-US"/>
        </w:rPr>
        <w:t xml:space="preserve">, </w:t>
      </w:r>
      <w:r w:rsidRPr="009C3FCC">
        <w:rPr>
          <w:rFonts w:ascii="Times New Roman" w:eastAsiaTheme="minorEastAsia" w:hAnsi="Times New Roman" w:cs="Times New Roman"/>
          <w:lang w:val="en-US"/>
        </w:rPr>
        <w:t>estimated from differential ages of galaxies, represented in Table</w:t>
      </w:r>
      <w:r>
        <w:rPr>
          <w:rFonts w:ascii="Times New Roman" w:eastAsiaTheme="minorEastAsia" w:hAnsi="Times New Roman" w:cs="Times New Roman"/>
          <w:lang w:val="en-US"/>
        </w:rPr>
        <w:t xml:space="preserve"> 2</w:t>
      </w:r>
      <w:r w:rsidRPr="009C3FCC">
        <w:rPr>
          <w:rFonts w:ascii="Times New Roman" w:eastAsiaTheme="minorEastAsia" w:hAnsi="Times New Roman" w:cs="Times New Roman"/>
          <w:lang w:val="en-US"/>
        </w:rPr>
        <w:t xml:space="preserve">. The theoretical values </w:t>
      </w:r>
      <m:oMath>
        <m:sSup>
          <m:sSupPr>
            <m:ctrlPr>
              <w:rPr>
                <w:rFonts w:ascii="Cambria Math" w:hAnsi="Cambria Math" w:cs="Times New Roman"/>
              </w:rPr>
            </m:ctrlPr>
          </m:sSupPr>
          <m:e>
            <m:r>
              <m:rPr>
                <m:sty m:val="p"/>
              </m:rPr>
              <w:rPr>
                <w:rFonts w:ascii="Cambria Math" w:hAnsi="Cambria Math" w:cs="Times New Roman"/>
                <w:lang w:val="en-US"/>
              </w:rPr>
              <m:t>H</m:t>
            </m:r>
          </m:e>
          <m:sup>
            <m:r>
              <m:rPr>
                <m:sty m:val="p"/>
              </m:rPr>
              <w:rPr>
                <w:rFonts w:ascii="Cambria Math" w:hAnsi="Cambria Math" w:cs="Times New Roman"/>
                <w:lang w:val="en-US"/>
              </w:rPr>
              <m:t>th</m:t>
            </m:r>
          </m:sup>
        </m:sSup>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i</m:t>
            </m:r>
          </m:sub>
        </m:sSub>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p</m:t>
            </m:r>
          </m:e>
          <m:sub>
            <m:r>
              <m:rPr>
                <m:sty m:val="p"/>
              </m:rPr>
              <w:rPr>
                <w:rFonts w:ascii="Cambria Math" w:hAnsi="Cambria Math" w:cs="Times New Roman"/>
                <w:lang w:val="en-US"/>
              </w:rPr>
              <m:t>1</m:t>
            </m:r>
          </m:sub>
        </m:sSub>
        <m:r>
          <m:rPr>
            <m:sty m:val="p"/>
          </m:rPr>
          <w:rPr>
            <w:rFonts w:ascii="Cambria Math" w:hAnsi="Cambria Math" w:cs="Times New Roman"/>
            <w:lang w:val="en-US"/>
          </w:rPr>
          <m:t>,…)</m:t>
        </m:r>
      </m:oMath>
      <w:r w:rsidRPr="009C3FCC">
        <w:rPr>
          <w:rFonts w:ascii="Times New Roman" w:hAnsi="Times New Roman" w:cs="Times New Roman"/>
          <w:lang w:val="en-US"/>
        </w:rPr>
        <w:t xml:space="preserve">, </w:t>
      </w:r>
      <w:r w:rsidRPr="009C3FCC">
        <w:rPr>
          <w:rFonts w:ascii="Times New Roman" w:eastAsiaTheme="minorEastAsia" w:hAnsi="Times New Roman" w:cs="Times New Roman"/>
          <w:lang w:val="en-US"/>
        </w:rPr>
        <w:t xml:space="preserve"> naturally depend on </w:t>
      </w:r>
      <m:oMath>
        <m:sSub>
          <m:sSubPr>
            <m:ctrlPr>
              <w:rPr>
                <w:rFonts w:ascii="Cambria Math" w:hAnsi="Cambria Math" w:cs="Times New Roman"/>
              </w:rPr>
            </m:ctrlPr>
          </m:sSubPr>
          <m:e>
            <m:r>
              <m:rPr>
                <m:sty m:val="p"/>
              </m:rPr>
              <w:rPr>
                <w:rFonts w:ascii="Cambria Math" w:hAnsi="Cambria Math" w:cs="Times New Roman"/>
                <w:lang w:val="en-US"/>
              </w:rPr>
              <m:t>H</m:t>
            </m:r>
          </m:e>
          <m:sub>
            <m:r>
              <m:rPr>
                <m:sty m:val="p"/>
              </m:rPr>
              <w:rPr>
                <w:rFonts w:ascii="Cambria Math" w:hAnsi="Cambria Math" w:cs="Times New Roman"/>
                <w:lang w:val="en-US"/>
              </w:rPr>
              <m:t>0</m:t>
            </m:r>
          </m:sub>
        </m:sSub>
      </m:oMath>
      <w:r w:rsidRPr="009C3FCC">
        <w:rPr>
          <w:rFonts w:ascii="Times New Roman" w:eastAsiaTheme="minorEastAsia" w:hAnsi="Times New Roman" w:cs="Times New Roman"/>
          <w:lang w:val="en-US"/>
        </w:rPr>
        <w:t xml:space="preserve">. </w:t>
      </w:r>
      <w:proofErr w:type="gramStart"/>
      <w:r w:rsidRPr="009C3FCC">
        <w:rPr>
          <w:rFonts w:ascii="Times New Roman" w:eastAsiaTheme="minorEastAsia" w:hAnsi="Times New Roman" w:cs="Times New Roman"/>
          <w:lang w:val="en-US"/>
        </w:rPr>
        <w:t>so</w:t>
      </w:r>
      <w:proofErr w:type="gramEnd"/>
      <w:r w:rsidRPr="009C3FCC">
        <w:rPr>
          <w:rFonts w:ascii="Times New Roman" w:eastAsiaTheme="minorEastAsia" w:hAnsi="Times New Roman" w:cs="Times New Roman"/>
          <w:lang w:val="en-US"/>
        </w:rPr>
        <w:t xml:space="preserve"> the </w:t>
      </w:r>
      <m:oMath>
        <m:sSup>
          <m:sSupPr>
            <m:ctrlPr>
              <w:rPr>
                <w:rFonts w:ascii="Cambria Math" w:hAnsi="Cambria Math" w:cs="Times New Roman"/>
              </w:rPr>
            </m:ctrlPr>
          </m:sSupPr>
          <m:e>
            <m:r>
              <m:rPr>
                <m:sty m:val="p"/>
              </m:rPr>
              <w:rPr>
                <w:rFonts w:ascii="Cambria Math" w:hAnsi="Cambria Math" w:cs="Times New Roman"/>
              </w:rPr>
              <m:t>χ</m:t>
            </m:r>
          </m:e>
          <m:sup>
            <m:r>
              <m:rPr>
                <m:sty m:val="p"/>
              </m:rPr>
              <w:rPr>
                <w:rFonts w:ascii="Cambria Math" w:hAnsi="Cambria Math" w:cs="Times New Roman"/>
                <w:lang w:val="en-US"/>
              </w:rPr>
              <m:t>2</m:t>
            </m:r>
          </m:sup>
        </m:sSup>
      </m:oMath>
      <w:r w:rsidRPr="009C3FCC">
        <w:rPr>
          <w:rFonts w:ascii="Times New Roman" w:eastAsiaTheme="minorEastAsia" w:hAnsi="Times New Roman" w:cs="Times New Roman"/>
          <w:lang w:val="en-US"/>
        </w:rPr>
        <w:t xml:space="preserve"> function is marginalized over </w:t>
      </w:r>
      <m:oMath>
        <m:sSub>
          <m:sSubPr>
            <m:ctrlPr>
              <w:rPr>
                <w:rFonts w:ascii="Cambria Math" w:hAnsi="Cambria Math" w:cs="Times New Roman"/>
              </w:rPr>
            </m:ctrlPr>
          </m:sSubPr>
          <m:e>
            <m:r>
              <m:rPr>
                <m:sty m:val="p"/>
              </m:rPr>
              <w:rPr>
                <w:rFonts w:ascii="Cambria Math" w:hAnsi="Cambria Math" w:cs="Times New Roman"/>
                <w:lang w:val="en-US"/>
              </w:rPr>
              <m:t>H</m:t>
            </m:r>
          </m:e>
          <m:sub>
            <m:r>
              <m:rPr>
                <m:sty m:val="p"/>
              </m:rPr>
              <w:rPr>
                <w:rFonts w:ascii="Cambria Math" w:hAnsi="Cambria Math" w:cs="Times New Roman"/>
                <w:lang w:val="en-US"/>
              </w:rPr>
              <m:t>0</m:t>
            </m:r>
          </m:sub>
        </m:sSub>
      </m:oMath>
      <w:r w:rsidRPr="009C3FCC">
        <w:rPr>
          <w:rFonts w:ascii="Times New Roman" w:eastAsiaTheme="minorEastAsia" w:hAnsi="Times New Roman" w:cs="Times New Roman"/>
          <w:lang w:val="en-US"/>
        </w:rPr>
        <w:t xml:space="preserve"> </w:t>
      </w:r>
      <w:r w:rsidRPr="009C3FCC">
        <w:rPr>
          <w:rFonts w:ascii="Times New Roman" w:hAnsi="Times New Roman" w:cs="Times New Roman"/>
          <w:lang w:val="en-US"/>
        </w:rPr>
        <w:t xml:space="preserve"> [106]</w:t>
      </w:r>
      <w:r>
        <w:rPr>
          <w:rFonts w:ascii="Times New Roman" w:hAnsi="Times New Roman" w:cs="Times New Roman"/>
          <w:lang w:val="en-US"/>
        </w:rPr>
        <w:t xml:space="preserve"> in view (1.48)</w:t>
      </w:r>
    </w:p>
    <w:p w14:paraId="3C2C7DD1" w14:textId="77777777" w:rsidR="00DE0680" w:rsidRPr="001855D4" w:rsidRDefault="00DE0680" w:rsidP="00DE0680">
      <w:pPr>
        <w:tabs>
          <w:tab w:val="center" w:pos="4800"/>
          <w:tab w:val="right" w:pos="9500"/>
        </w:tabs>
        <w:spacing w:line="360" w:lineRule="auto"/>
        <w:ind w:firstLine="709"/>
        <w:rPr>
          <w:rFonts w:ascii="Times New Roman" w:hAnsi="Times New Roman" w:cs="Times New Roman"/>
          <w:lang w:val="en-US"/>
        </w:rPr>
      </w:pPr>
    </w:p>
    <w:p w14:paraId="0D8EFB5B" w14:textId="1BD5ED0E" w:rsidR="00B303CC" w:rsidRPr="00EF4359" w:rsidRDefault="00EF4359" w:rsidP="00EF4359">
      <w:pPr>
        <w:tabs>
          <w:tab w:val="center" w:pos="4800"/>
          <w:tab w:val="right" w:pos="9500"/>
        </w:tabs>
        <w:spacing w:line="360" w:lineRule="auto"/>
        <w:rPr>
          <w:rFonts w:ascii="Times New Roman" w:hAnsi="Times New Roman" w:cs="Times New Roman"/>
          <w:lang w:val="en-US"/>
        </w:rPr>
      </w:pPr>
      <w:r>
        <w:rPr>
          <w:rFonts w:ascii="Times New Roman" w:hAnsi="Times New Roman" w:cs="Times New Roman"/>
          <w:lang w:val="en-US"/>
        </w:rPr>
        <w:t>Table</w:t>
      </w:r>
      <w:r w:rsidR="00DE0680" w:rsidRPr="00EF4359">
        <w:rPr>
          <w:rFonts w:ascii="Times New Roman" w:hAnsi="Times New Roman" w:cs="Times New Roman"/>
          <w:lang w:val="en-US"/>
        </w:rPr>
        <w:t xml:space="preserve"> 2 - </w:t>
      </w:r>
      <w:r w:rsidRPr="00EF4359">
        <w:rPr>
          <w:rFonts w:ascii="Times New Roman" w:hAnsi="Times New Roman" w:cs="Times New Roman"/>
          <w:lang w:val="en-US"/>
        </w:rPr>
        <w:t>Hubble parameter values</w:t>
      </w:r>
      <w:r>
        <w:rPr>
          <w:rFonts w:ascii="Times New Roman" w:hAnsi="Times New Roman" w:cs="Times New Roman"/>
          <w:lang w:val="en-US"/>
        </w:rPr>
        <w:t xml:space="preserve"> </w:t>
      </w:r>
      <w:r w:rsidR="00DE0680" w:rsidRPr="00EF4359">
        <w:rPr>
          <w:rFonts w:ascii="Times New Roman" w:hAnsi="Times New Roman" w:cs="Times New Roman"/>
          <w:lang w:val="en-US"/>
        </w:rPr>
        <w:t xml:space="preserve">H (z) </w:t>
      </w:r>
      <w:r w:rsidRPr="00EF4359">
        <w:rPr>
          <w:rFonts w:ascii="Times New Roman" w:hAnsi="Times New Roman" w:cs="Times New Roman"/>
          <w:lang w:val="en-US"/>
        </w:rPr>
        <w:t>with errors</w:t>
      </w:r>
      <w:r>
        <w:rPr>
          <w:rFonts w:ascii="Times New Roman" w:hAnsi="Times New Roman" w:cs="Times New Roman"/>
          <w:lang w:val="en-US"/>
        </w:rPr>
        <w:t xml:space="preserve"> </w:t>
      </w:r>
      <m:oMath>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H</m:t>
            </m:r>
          </m:sub>
        </m:sSub>
      </m:oMath>
      <w:r w:rsidR="00DE0680" w:rsidRPr="00EF4359">
        <w:rPr>
          <w:rFonts w:ascii="Times New Roman" w:hAnsi="Times New Roman" w:cs="Times New Roman"/>
          <w:lang w:val="en-US"/>
        </w:rPr>
        <w:t xml:space="preserve"> </w:t>
      </w:r>
      <w:r w:rsidRPr="00EF4359">
        <w:rPr>
          <w:rFonts w:ascii="Times New Roman" w:hAnsi="Times New Roman" w:cs="Times New Roman"/>
          <w:lang w:val="en-US"/>
        </w:rPr>
        <w:t>from</w:t>
      </w:r>
      <w:r>
        <w:rPr>
          <w:rFonts w:ascii="Times New Roman" w:hAnsi="Times New Roman" w:cs="Times New Roman"/>
          <w:lang w:val="en-US"/>
        </w:rPr>
        <w:t xml:space="preserve"> </w:t>
      </w:r>
      <w:r w:rsidRPr="00EF4359">
        <w:rPr>
          <w:rFonts w:ascii="Times New Roman" w:hAnsi="Times New Roman" w:cs="Times New Roman"/>
          <w:lang w:val="en-US"/>
        </w:rPr>
        <w:t>Refs</w:t>
      </w:r>
      <w:r w:rsidR="00DE0680" w:rsidRPr="00EF4359">
        <w:rPr>
          <w:rFonts w:ascii="Times New Roman" w:hAnsi="Times New Roman" w:cs="Times New Roman"/>
          <w:lang w:val="en-US"/>
        </w:rPr>
        <w:t xml:space="preserve"> [80]-[85]</w:t>
      </w:r>
    </w:p>
    <w:tbl>
      <w:tblPr>
        <w:tblW w:w="0" w:type="auto"/>
        <w:tblInd w:w="108" w:type="dxa"/>
        <w:tblLook w:val="0000" w:firstRow="0" w:lastRow="0" w:firstColumn="0" w:lastColumn="0" w:noHBand="0" w:noVBand="0"/>
      </w:tblPr>
      <w:tblGrid>
        <w:gridCol w:w="1165"/>
        <w:gridCol w:w="1066"/>
        <w:gridCol w:w="1037"/>
        <w:gridCol w:w="1333"/>
        <w:gridCol w:w="1165"/>
        <w:gridCol w:w="1101"/>
        <w:gridCol w:w="1037"/>
        <w:gridCol w:w="1333"/>
      </w:tblGrid>
      <w:tr w:rsidR="00DB0D22" w:rsidRPr="00593B0B" w14:paraId="0F336C48" w14:textId="77777777" w:rsidTr="001A5BB0">
        <w:tc>
          <w:tcPr>
            <w:tcW w:w="1500" w:type="dxa"/>
            <w:tcBorders>
              <w:top w:val="single" w:sz="4" w:space="0" w:color="auto"/>
              <w:left w:val="single" w:sz="4" w:space="0" w:color="auto"/>
              <w:bottom w:val="single" w:sz="4" w:space="0" w:color="auto"/>
              <w:right w:val="single" w:sz="4" w:space="0" w:color="auto"/>
            </w:tcBorders>
          </w:tcPr>
          <w:p w14:paraId="414D8217"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EF4359">
              <w:rPr>
                <w:rFonts w:ascii="Times New Roman" w:hAnsi="Times New Roman" w:cs="Times New Roman"/>
                <w:lang w:val="en-US"/>
              </w:rPr>
              <w:t xml:space="preserve">  </w:t>
            </w:r>
            <m:oMath>
              <m:r>
                <m:rPr>
                  <m:sty m:val="p"/>
                </m:rPr>
                <w:rPr>
                  <w:rFonts w:ascii="Cambria Math" w:hAnsi="Cambria Math" w:cs="Times New Roman"/>
                </w:rPr>
                <m:t>z</m:t>
              </m:r>
            </m:oMath>
            <w:r w:rsidRPr="00593B0B">
              <w:rPr>
                <w:rFonts w:ascii="Times New Roman" w:hAnsi="Times New Roman" w:cs="Times New Roman"/>
              </w:rPr>
              <w:t xml:space="preserve"> </w:t>
            </w:r>
          </w:p>
        </w:tc>
        <w:tc>
          <w:tcPr>
            <w:tcW w:w="1500" w:type="dxa"/>
            <w:tcBorders>
              <w:top w:val="single" w:sz="4" w:space="0" w:color="auto"/>
              <w:left w:val="single" w:sz="4" w:space="0" w:color="auto"/>
              <w:bottom w:val="single" w:sz="4" w:space="0" w:color="auto"/>
              <w:right w:val="single" w:sz="4" w:space="0" w:color="auto"/>
            </w:tcBorders>
          </w:tcPr>
          <w:p w14:paraId="55848764"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m:oMath>
              <m:r>
                <m:rPr>
                  <m:sty m:val="p"/>
                </m:rPr>
                <w:rPr>
                  <w:rFonts w:ascii="Cambria Math" w:hAnsi="Cambria Math" w:cs="Times New Roman"/>
                </w:rPr>
                <m:t>H(z)</m:t>
              </m:r>
            </m:oMath>
            <w:r w:rsidRPr="00593B0B">
              <w:rPr>
                <w:rFonts w:ascii="Times New Roman" w:hAnsi="Times New Roman" w:cs="Times New Roman"/>
              </w:rPr>
              <w:t xml:space="preserve"> </w:t>
            </w:r>
          </w:p>
        </w:tc>
        <w:tc>
          <w:tcPr>
            <w:tcW w:w="1500" w:type="dxa"/>
            <w:tcBorders>
              <w:top w:val="single" w:sz="4" w:space="0" w:color="auto"/>
              <w:left w:val="single" w:sz="4" w:space="0" w:color="auto"/>
              <w:bottom w:val="single" w:sz="4" w:space="0" w:color="auto"/>
              <w:right w:val="single" w:sz="4" w:space="0" w:color="auto"/>
            </w:tcBorders>
          </w:tcPr>
          <w:p w14:paraId="584AFBC4" w14:textId="77777777" w:rsidR="00B303CC" w:rsidRPr="00593B0B" w:rsidRDefault="0056729F" w:rsidP="001A5BB0">
            <w:pPr>
              <w:tabs>
                <w:tab w:val="center" w:pos="4800"/>
                <w:tab w:val="right" w:pos="9500"/>
              </w:tabs>
              <w:spacing w:line="360" w:lineRule="auto"/>
              <w:jc w:val="both"/>
              <w:rPr>
                <w:rFonts w:ascii="Times New Roman" w:hAnsi="Times New Roman" w:cs="Times New Roman"/>
              </w:rPr>
            </w:pPr>
            <m:oMath>
              <m:sSub>
                <m:sSubPr>
                  <m:ctrlPr>
                    <w:rPr>
                      <w:rFonts w:ascii="Cambria Math" w:hAnsi="Cambria Math" w:cs="Times New Roman"/>
                    </w:rPr>
                  </m:ctrlPr>
                </m:sSubPr>
                <m:e>
                  <m:r>
                    <m:rPr>
                      <m:sty m:val="p"/>
                    </m:rPr>
                    <w:rPr>
                      <w:rFonts w:ascii="Cambria Math" w:hAnsi="Cambria Math" w:cs="Times New Roman"/>
                    </w:rPr>
                    <m:t>σ</m:t>
                  </m:r>
                </m:e>
                <m:sub>
                  <m:r>
                    <m:rPr>
                      <m:sty m:val="p"/>
                    </m:rPr>
                    <w:rPr>
                      <w:rFonts w:ascii="Cambria Math" w:hAnsi="Cambria Math" w:cs="Times New Roman"/>
                    </w:rPr>
                    <m:t>H</m:t>
                  </m:r>
                </m:sub>
              </m:sSub>
            </m:oMath>
            <w:r w:rsidR="00B303CC" w:rsidRPr="00593B0B">
              <w:rPr>
                <w:rFonts w:ascii="Times New Roman" w:hAnsi="Times New Roman" w:cs="Times New Roman"/>
              </w:rPr>
              <w:t xml:space="preserve"> </w:t>
            </w:r>
          </w:p>
        </w:tc>
        <w:tc>
          <w:tcPr>
            <w:tcW w:w="1500" w:type="dxa"/>
            <w:tcBorders>
              <w:top w:val="single" w:sz="4" w:space="0" w:color="auto"/>
              <w:left w:val="single" w:sz="4" w:space="0" w:color="auto"/>
              <w:bottom w:val="single" w:sz="4" w:space="0" w:color="auto"/>
              <w:right w:val="single" w:sz="4" w:space="0" w:color="auto"/>
            </w:tcBorders>
          </w:tcPr>
          <w:p w14:paraId="4FA97262" w14:textId="16D5DE44" w:rsidR="00B303CC" w:rsidRPr="00EF4359" w:rsidRDefault="00EF4359" w:rsidP="001A5BB0">
            <w:pPr>
              <w:tabs>
                <w:tab w:val="center" w:pos="4800"/>
                <w:tab w:val="right" w:pos="9500"/>
              </w:tabs>
              <w:spacing w:line="360" w:lineRule="auto"/>
              <w:jc w:val="both"/>
              <w:rPr>
                <w:rFonts w:ascii="Times New Roman" w:hAnsi="Times New Roman" w:cs="Times New Roman"/>
                <w:lang w:val="en-US"/>
              </w:rPr>
            </w:pPr>
            <w:r>
              <w:rPr>
                <w:rFonts w:ascii="Times New Roman" w:hAnsi="Times New Roman" w:cs="Times New Roman"/>
                <w:lang w:val="en-US"/>
              </w:rPr>
              <w:t>Reference</w:t>
            </w:r>
          </w:p>
        </w:tc>
        <w:tc>
          <w:tcPr>
            <w:tcW w:w="1500" w:type="dxa"/>
            <w:tcBorders>
              <w:top w:val="single" w:sz="4" w:space="0" w:color="auto"/>
              <w:left w:val="single" w:sz="4" w:space="0" w:color="auto"/>
              <w:bottom w:val="single" w:sz="4" w:space="0" w:color="auto"/>
              <w:right w:val="single" w:sz="4" w:space="0" w:color="auto"/>
            </w:tcBorders>
          </w:tcPr>
          <w:p w14:paraId="3295EDD2"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m:oMath>
              <m:r>
                <m:rPr>
                  <m:sty m:val="p"/>
                </m:rPr>
                <w:rPr>
                  <w:rFonts w:ascii="Cambria Math" w:hAnsi="Cambria Math" w:cs="Times New Roman"/>
                </w:rPr>
                <m:t>z</m:t>
              </m:r>
            </m:oMath>
            <w:r w:rsidRPr="00593B0B">
              <w:rPr>
                <w:rFonts w:ascii="Times New Roman" w:hAnsi="Times New Roman" w:cs="Times New Roman"/>
              </w:rPr>
              <w:t xml:space="preserve"> </w:t>
            </w:r>
          </w:p>
        </w:tc>
        <w:tc>
          <w:tcPr>
            <w:tcW w:w="1500" w:type="dxa"/>
            <w:tcBorders>
              <w:top w:val="single" w:sz="4" w:space="0" w:color="auto"/>
              <w:left w:val="single" w:sz="4" w:space="0" w:color="auto"/>
              <w:bottom w:val="single" w:sz="4" w:space="0" w:color="auto"/>
              <w:right w:val="single" w:sz="4" w:space="0" w:color="auto"/>
            </w:tcBorders>
          </w:tcPr>
          <w:p w14:paraId="3CD1716C"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m:oMath>
              <m:r>
                <m:rPr>
                  <m:sty m:val="p"/>
                </m:rPr>
                <w:rPr>
                  <w:rFonts w:ascii="Cambria Math" w:hAnsi="Cambria Math" w:cs="Times New Roman"/>
                </w:rPr>
                <m:t>H(z)</m:t>
              </m:r>
            </m:oMath>
            <w:r w:rsidRPr="00593B0B">
              <w:rPr>
                <w:rFonts w:ascii="Times New Roman" w:hAnsi="Times New Roman" w:cs="Times New Roman"/>
              </w:rPr>
              <w:t xml:space="preserve"> </w:t>
            </w:r>
          </w:p>
        </w:tc>
        <w:tc>
          <w:tcPr>
            <w:tcW w:w="1500" w:type="dxa"/>
            <w:tcBorders>
              <w:top w:val="single" w:sz="4" w:space="0" w:color="auto"/>
              <w:left w:val="single" w:sz="4" w:space="0" w:color="auto"/>
              <w:bottom w:val="single" w:sz="4" w:space="0" w:color="auto"/>
              <w:right w:val="single" w:sz="4" w:space="0" w:color="auto"/>
            </w:tcBorders>
          </w:tcPr>
          <w:p w14:paraId="49F917CC"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m:oMath>
              <m:sSub>
                <m:sSubPr>
                  <m:ctrlPr>
                    <w:rPr>
                      <w:rFonts w:ascii="Cambria Math" w:hAnsi="Cambria Math" w:cs="Times New Roman"/>
                    </w:rPr>
                  </m:ctrlPr>
                </m:sSubPr>
                <m:e>
                  <m:r>
                    <m:rPr>
                      <m:sty m:val="p"/>
                    </m:rPr>
                    <w:rPr>
                      <w:rFonts w:ascii="Cambria Math" w:hAnsi="Cambria Math" w:cs="Times New Roman"/>
                    </w:rPr>
                    <m:t>σ</m:t>
                  </m:r>
                </m:e>
                <m:sub>
                  <m:r>
                    <m:rPr>
                      <m:sty m:val="p"/>
                    </m:rPr>
                    <w:rPr>
                      <w:rFonts w:ascii="Cambria Math" w:hAnsi="Cambria Math" w:cs="Times New Roman"/>
                    </w:rPr>
                    <m:t>H</m:t>
                  </m:r>
                </m:sub>
              </m:sSub>
            </m:oMath>
            <w:r w:rsidRPr="00593B0B">
              <w:rPr>
                <w:rFonts w:ascii="Times New Roman" w:hAnsi="Times New Roman" w:cs="Times New Roman"/>
              </w:rPr>
              <w:t xml:space="preserve"> </w:t>
            </w:r>
          </w:p>
        </w:tc>
        <w:tc>
          <w:tcPr>
            <w:tcW w:w="1500" w:type="dxa"/>
            <w:tcBorders>
              <w:top w:val="single" w:sz="4" w:space="0" w:color="auto"/>
              <w:left w:val="single" w:sz="4" w:space="0" w:color="auto"/>
              <w:bottom w:val="single" w:sz="4" w:space="0" w:color="auto"/>
              <w:right w:val="single" w:sz="4" w:space="0" w:color="auto"/>
            </w:tcBorders>
          </w:tcPr>
          <w:p w14:paraId="7412C599" w14:textId="5D5B6351" w:rsidR="00B303CC" w:rsidRPr="00EF4359" w:rsidRDefault="00EF4359" w:rsidP="001A5BB0">
            <w:pPr>
              <w:tabs>
                <w:tab w:val="center" w:pos="4800"/>
                <w:tab w:val="right" w:pos="9500"/>
              </w:tabs>
              <w:spacing w:line="360" w:lineRule="auto"/>
              <w:jc w:val="both"/>
              <w:rPr>
                <w:rFonts w:ascii="Times New Roman" w:hAnsi="Times New Roman" w:cs="Times New Roman"/>
                <w:lang w:val="en-US"/>
              </w:rPr>
            </w:pPr>
            <w:r>
              <w:rPr>
                <w:rFonts w:ascii="Times New Roman" w:hAnsi="Times New Roman" w:cs="Times New Roman"/>
                <w:lang w:val="en-US"/>
              </w:rPr>
              <w:t>Reference</w:t>
            </w:r>
          </w:p>
        </w:tc>
      </w:tr>
      <w:tr w:rsidR="00DB0D22" w:rsidRPr="00593B0B" w14:paraId="62279B98" w14:textId="77777777" w:rsidTr="001A5BB0">
        <w:tc>
          <w:tcPr>
            <w:tcW w:w="1500" w:type="dxa"/>
            <w:tcBorders>
              <w:top w:val="single" w:sz="4" w:space="0" w:color="auto"/>
              <w:left w:val="single" w:sz="4" w:space="0" w:color="auto"/>
              <w:bottom w:val="single" w:sz="4" w:space="0" w:color="auto"/>
              <w:right w:val="single" w:sz="4" w:space="0" w:color="auto"/>
            </w:tcBorders>
          </w:tcPr>
          <w:p w14:paraId="42CDB6A3"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0.070 </w:t>
            </w:r>
          </w:p>
        </w:tc>
        <w:tc>
          <w:tcPr>
            <w:tcW w:w="1500" w:type="dxa"/>
            <w:tcBorders>
              <w:top w:val="single" w:sz="4" w:space="0" w:color="auto"/>
              <w:left w:val="single" w:sz="4" w:space="0" w:color="auto"/>
              <w:bottom w:val="single" w:sz="4" w:space="0" w:color="auto"/>
              <w:right w:val="single" w:sz="4" w:space="0" w:color="auto"/>
            </w:tcBorders>
          </w:tcPr>
          <w:p w14:paraId="68E452B2"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69 </w:t>
            </w:r>
          </w:p>
        </w:tc>
        <w:tc>
          <w:tcPr>
            <w:tcW w:w="1500" w:type="dxa"/>
            <w:tcBorders>
              <w:top w:val="single" w:sz="4" w:space="0" w:color="auto"/>
              <w:left w:val="single" w:sz="4" w:space="0" w:color="auto"/>
              <w:bottom w:val="single" w:sz="4" w:space="0" w:color="auto"/>
              <w:right w:val="single" w:sz="4" w:space="0" w:color="auto"/>
            </w:tcBorders>
          </w:tcPr>
          <w:p w14:paraId="1A455B72"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19.6</w:t>
            </w:r>
          </w:p>
        </w:tc>
        <w:tc>
          <w:tcPr>
            <w:tcW w:w="1500" w:type="dxa"/>
            <w:tcBorders>
              <w:top w:val="single" w:sz="4" w:space="0" w:color="auto"/>
              <w:left w:val="single" w:sz="4" w:space="0" w:color="auto"/>
              <w:bottom w:val="single" w:sz="4" w:space="0" w:color="auto"/>
              <w:right w:val="single" w:sz="4" w:space="0" w:color="auto"/>
            </w:tcBorders>
          </w:tcPr>
          <w:p w14:paraId="71D1E3A7" w14:textId="58EF01A4"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99</w:t>
            </w:r>
            <w:r w:rsidRPr="00593B0B">
              <w:rPr>
                <w:rFonts w:ascii="Times New Roman" w:hAnsi="Times New Roman" w:cs="Times New Roman"/>
              </w:rPr>
              <w:t>]</w:t>
            </w:r>
          </w:p>
        </w:tc>
        <w:tc>
          <w:tcPr>
            <w:tcW w:w="1500" w:type="dxa"/>
            <w:tcBorders>
              <w:top w:val="single" w:sz="4" w:space="0" w:color="auto"/>
              <w:left w:val="single" w:sz="4" w:space="0" w:color="auto"/>
              <w:bottom w:val="single" w:sz="4" w:space="0" w:color="auto"/>
              <w:right w:val="single" w:sz="4" w:space="0" w:color="auto"/>
            </w:tcBorders>
          </w:tcPr>
          <w:p w14:paraId="1C176333"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0.4783</w:t>
            </w:r>
          </w:p>
        </w:tc>
        <w:tc>
          <w:tcPr>
            <w:tcW w:w="1500" w:type="dxa"/>
            <w:tcBorders>
              <w:top w:val="single" w:sz="4" w:space="0" w:color="auto"/>
              <w:left w:val="single" w:sz="4" w:space="0" w:color="auto"/>
              <w:bottom w:val="single" w:sz="4" w:space="0" w:color="auto"/>
              <w:right w:val="single" w:sz="4" w:space="0" w:color="auto"/>
            </w:tcBorders>
          </w:tcPr>
          <w:p w14:paraId="484553CC"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80.9</w:t>
            </w:r>
          </w:p>
        </w:tc>
        <w:tc>
          <w:tcPr>
            <w:tcW w:w="1500" w:type="dxa"/>
            <w:tcBorders>
              <w:top w:val="single" w:sz="4" w:space="0" w:color="auto"/>
              <w:left w:val="single" w:sz="4" w:space="0" w:color="auto"/>
              <w:bottom w:val="single" w:sz="4" w:space="0" w:color="auto"/>
              <w:right w:val="single" w:sz="4" w:space="0" w:color="auto"/>
            </w:tcBorders>
          </w:tcPr>
          <w:p w14:paraId="26ACA2C3"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9 </w:t>
            </w:r>
          </w:p>
        </w:tc>
        <w:tc>
          <w:tcPr>
            <w:tcW w:w="1500" w:type="dxa"/>
            <w:tcBorders>
              <w:top w:val="single" w:sz="4" w:space="0" w:color="auto"/>
              <w:left w:val="single" w:sz="4" w:space="0" w:color="auto"/>
              <w:bottom w:val="single" w:sz="4" w:space="0" w:color="auto"/>
              <w:right w:val="single" w:sz="4" w:space="0" w:color="auto"/>
            </w:tcBorders>
          </w:tcPr>
          <w:p w14:paraId="47ECCAA9" w14:textId="773EA6FD"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101</w:t>
            </w:r>
            <w:r w:rsidRPr="00593B0B">
              <w:rPr>
                <w:rFonts w:ascii="Times New Roman" w:hAnsi="Times New Roman" w:cs="Times New Roman"/>
              </w:rPr>
              <w:t>]</w:t>
            </w:r>
          </w:p>
        </w:tc>
      </w:tr>
      <w:tr w:rsidR="00DB0D22" w:rsidRPr="00593B0B" w14:paraId="25BC8F4A" w14:textId="77777777" w:rsidTr="001A5BB0">
        <w:tc>
          <w:tcPr>
            <w:tcW w:w="1500" w:type="dxa"/>
            <w:tcBorders>
              <w:top w:val="single" w:sz="4" w:space="0" w:color="auto"/>
              <w:left w:val="single" w:sz="4" w:space="0" w:color="auto"/>
              <w:bottom w:val="single" w:sz="4" w:space="0" w:color="auto"/>
              <w:right w:val="single" w:sz="4" w:space="0" w:color="auto"/>
            </w:tcBorders>
          </w:tcPr>
          <w:p w14:paraId="24890D22"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0.090 </w:t>
            </w:r>
          </w:p>
        </w:tc>
        <w:tc>
          <w:tcPr>
            <w:tcW w:w="1500" w:type="dxa"/>
            <w:tcBorders>
              <w:top w:val="single" w:sz="4" w:space="0" w:color="auto"/>
              <w:left w:val="single" w:sz="4" w:space="0" w:color="auto"/>
              <w:bottom w:val="single" w:sz="4" w:space="0" w:color="auto"/>
              <w:right w:val="single" w:sz="4" w:space="0" w:color="auto"/>
            </w:tcBorders>
          </w:tcPr>
          <w:p w14:paraId="38C98EF2"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69 </w:t>
            </w:r>
          </w:p>
        </w:tc>
        <w:tc>
          <w:tcPr>
            <w:tcW w:w="1500" w:type="dxa"/>
            <w:tcBorders>
              <w:top w:val="single" w:sz="4" w:space="0" w:color="auto"/>
              <w:left w:val="single" w:sz="4" w:space="0" w:color="auto"/>
              <w:bottom w:val="single" w:sz="4" w:space="0" w:color="auto"/>
              <w:right w:val="single" w:sz="4" w:space="0" w:color="auto"/>
            </w:tcBorders>
          </w:tcPr>
          <w:p w14:paraId="277D993B"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12 </w:t>
            </w:r>
          </w:p>
        </w:tc>
        <w:tc>
          <w:tcPr>
            <w:tcW w:w="1500" w:type="dxa"/>
            <w:tcBorders>
              <w:top w:val="single" w:sz="4" w:space="0" w:color="auto"/>
              <w:left w:val="single" w:sz="4" w:space="0" w:color="auto"/>
              <w:bottom w:val="single" w:sz="4" w:space="0" w:color="auto"/>
              <w:right w:val="single" w:sz="4" w:space="0" w:color="auto"/>
            </w:tcBorders>
          </w:tcPr>
          <w:p w14:paraId="186C3292" w14:textId="7EF7C7C8"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96</w:t>
            </w:r>
            <w:r w:rsidRPr="00593B0B">
              <w:rPr>
                <w:rFonts w:ascii="Times New Roman" w:hAnsi="Times New Roman" w:cs="Times New Roman"/>
              </w:rPr>
              <w:t>]</w:t>
            </w:r>
          </w:p>
        </w:tc>
        <w:tc>
          <w:tcPr>
            <w:tcW w:w="1500" w:type="dxa"/>
            <w:tcBorders>
              <w:top w:val="single" w:sz="4" w:space="0" w:color="auto"/>
              <w:left w:val="single" w:sz="4" w:space="0" w:color="auto"/>
              <w:bottom w:val="single" w:sz="4" w:space="0" w:color="auto"/>
              <w:right w:val="single" w:sz="4" w:space="0" w:color="auto"/>
            </w:tcBorders>
          </w:tcPr>
          <w:p w14:paraId="09DCBF1E"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0.480 </w:t>
            </w:r>
          </w:p>
        </w:tc>
        <w:tc>
          <w:tcPr>
            <w:tcW w:w="1500" w:type="dxa"/>
            <w:tcBorders>
              <w:top w:val="single" w:sz="4" w:space="0" w:color="auto"/>
              <w:left w:val="single" w:sz="4" w:space="0" w:color="auto"/>
              <w:bottom w:val="single" w:sz="4" w:space="0" w:color="auto"/>
              <w:right w:val="single" w:sz="4" w:space="0" w:color="auto"/>
            </w:tcBorders>
          </w:tcPr>
          <w:p w14:paraId="749C9E96"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97 </w:t>
            </w:r>
          </w:p>
        </w:tc>
        <w:tc>
          <w:tcPr>
            <w:tcW w:w="1500" w:type="dxa"/>
            <w:tcBorders>
              <w:top w:val="single" w:sz="4" w:space="0" w:color="auto"/>
              <w:left w:val="single" w:sz="4" w:space="0" w:color="auto"/>
              <w:bottom w:val="single" w:sz="4" w:space="0" w:color="auto"/>
              <w:right w:val="single" w:sz="4" w:space="0" w:color="auto"/>
            </w:tcBorders>
          </w:tcPr>
          <w:p w14:paraId="377CE5A4"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62 </w:t>
            </w:r>
          </w:p>
        </w:tc>
        <w:tc>
          <w:tcPr>
            <w:tcW w:w="1500" w:type="dxa"/>
            <w:tcBorders>
              <w:top w:val="single" w:sz="4" w:space="0" w:color="auto"/>
              <w:left w:val="single" w:sz="4" w:space="0" w:color="auto"/>
              <w:bottom w:val="single" w:sz="4" w:space="0" w:color="auto"/>
              <w:right w:val="single" w:sz="4" w:space="0" w:color="auto"/>
            </w:tcBorders>
          </w:tcPr>
          <w:p w14:paraId="4D8295E0" w14:textId="174C04CE"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97</w:t>
            </w:r>
            <w:r w:rsidRPr="00593B0B">
              <w:rPr>
                <w:rFonts w:ascii="Times New Roman" w:hAnsi="Times New Roman" w:cs="Times New Roman"/>
              </w:rPr>
              <w:t>]</w:t>
            </w:r>
          </w:p>
        </w:tc>
      </w:tr>
      <w:tr w:rsidR="00DB0D22" w:rsidRPr="00593B0B" w14:paraId="3B4312E5" w14:textId="77777777" w:rsidTr="001A5BB0">
        <w:tc>
          <w:tcPr>
            <w:tcW w:w="1500" w:type="dxa"/>
            <w:tcBorders>
              <w:top w:val="single" w:sz="4" w:space="0" w:color="auto"/>
              <w:left w:val="single" w:sz="4" w:space="0" w:color="auto"/>
              <w:bottom w:val="single" w:sz="4" w:space="0" w:color="auto"/>
              <w:right w:val="single" w:sz="4" w:space="0" w:color="auto"/>
            </w:tcBorders>
          </w:tcPr>
          <w:p w14:paraId="4DD1C659"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0.120 </w:t>
            </w:r>
          </w:p>
        </w:tc>
        <w:tc>
          <w:tcPr>
            <w:tcW w:w="1500" w:type="dxa"/>
            <w:tcBorders>
              <w:top w:val="single" w:sz="4" w:space="0" w:color="auto"/>
              <w:left w:val="single" w:sz="4" w:space="0" w:color="auto"/>
              <w:bottom w:val="single" w:sz="4" w:space="0" w:color="auto"/>
              <w:right w:val="single" w:sz="4" w:space="0" w:color="auto"/>
            </w:tcBorders>
          </w:tcPr>
          <w:p w14:paraId="03B33494"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68.6</w:t>
            </w:r>
          </w:p>
        </w:tc>
        <w:tc>
          <w:tcPr>
            <w:tcW w:w="1500" w:type="dxa"/>
            <w:tcBorders>
              <w:top w:val="single" w:sz="4" w:space="0" w:color="auto"/>
              <w:left w:val="single" w:sz="4" w:space="0" w:color="auto"/>
              <w:bottom w:val="single" w:sz="4" w:space="0" w:color="auto"/>
              <w:right w:val="single" w:sz="4" w:space="0" w:color="auto"/>
            </w:tcBorders>
          </w:tcPr>
          <w:p w14:paraId="0CF4C8FE"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26.2</w:t>
            </w:r>
          </w:p>
        </w:tc>
        <w:tc>
          <w:tcPr>
            <w:tcW w:w="1500" w:type="dxa"/>
            <w:tcBorders>
              <w:top w:val="single" w:sz="4" w:space="0" w:color="auto"/>
              <w:left w:val="single" w:sz="4" w:space="0" w:color="auto"/>
              <w:bottom w:val="single" w:sz="4" w:space="0" w:color="auto"/>
              <w:right w:val="single" w:sz="4" w:space="0" w:color="auto"/>
            </w:tcBorders>
          </w:tcPr>
          <w:p w14:paraId="25CF66BB" w14:textId="18E9F8E5"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99</w:t>
            </w:r>
            <w:r w:rsidRPr="00593B0B">
              <w:rPr>
                <w:rFonts w:ascii="Times New Roman" w:hAnsi="Times New Roman" w:cs="Times New Roman"/>
              </w:rPr>
              <w:t>]</w:t>
            </w:r>
          </w:p>
        </w:tc>
        <w:tc>
          <w:tcPr>
            <w:tcW w:w="1500" w:type="dxa"/>
            <w:tcBorders>
              <w:top w:val="single" w:sz="4" w:space="0" w:color="auto"/>
              <w:left w:val="single" w:sz="4" w:space="0" w:color="auto"/>
              <w:bottom w:val="single" w:sz="4" w:space="0" w:color="auto"/>
              <w:right w:val="single" w:sz="4" w:space="0" w:color="auto"/>
            </w:tcBorders>
          </w:tcPr>
          <w:p w14:paraId="20A4DF17"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0.593 </w:t>
            </w:r>
          </w:p>
        </w:tc>
        <w:tc>
          <w:tcPr>
            <w:tcW w:w="1500" w:type="dxa"/>
            <w:tcBorders>
              <w:top w:val="single" w:sz="4" w:space="0" w:color="auto"/>
              <w:left w:val="single" w:sz="4" w:space="0" w:color="auto"/>
              <w:bottom w:val="single" w:sz="4" w:space="0" w:color="auto"/>
              <w:right w:val="single" w:sz="4" w:space="0" w:color="auto"/>
            </w:tcBorders>
          </w:tcPr>
          <w:p w14:paraId="700F2FF2"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104 </w:t>
            </w:r>
          </w:p>
        </w:tc>
        <w:tc>
          <w:tcPr>
            <w:tcW w:w="1500" w:type="dxa"/>
            <w:tcBorders>
              <w:top w:val="single" w:sz="4" w:space="0" w:color="auto"/>
              <w:left w:val="single" w:sz="4" w:space="0" w:color="auto"/>
              <w:bottom w:val="single" w:sz="4" w:space="0" w:color="auto"/>
              <w:right w:val="single" w:sz="4" w:space="0" w:color="auto"/>
            </w:tcBorders>
          </w:tcPr>
          <w:p w14:paraId="11AF58C5"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13 </w:t>
            </w:r>
          </w:p>
        </w:tc>
        <w:tc>
          <w:tcPr>
            <w:tcW w:w="1500" w:type="dxa"/>
            <w:tcBorders>
              <w:top w:val="single" w:sz="4" w:space="0" w:color="auto"/>
              <w:left w:val="single" w:sz="4" w:space="0" w:color="auto"/>
              <w:bottom w:val="single" w:sz="4" w:space="0" w:color="auto"/>
              <w:right w:val="single" w:sz="4" w:space="0" w:color="auto"/>
            </w:tcBorders>
          </w:tcPr>
          <w:p w14:paraId="0EED28CE" w14:textId="77A903C0"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98</w:t>
            </w:r>
            <w:r w:rsidRPr="00593B0B">
              <w:rPr>
                <w:rFonts w:ascii="Times New Roman" w:hAnsi="Times New Roman" w:cs="Times New Roman"/>
              </w:rPr>
              <w:t xml:space="preserve">] </w:t>
            </w:r>
          </w:p>
        </w:tc>
      </w:tr>
      <w:tr w:rsidR="00DB0D22" w:rsidRPr="00593B0B" w14:paraId="0D57DD95" w14:textId="77777777" w:rsidTr="001A5BB0">
        <w:tc>
          <w:tcPr>
            <w:tcW w:w="1500" w:type="dxa"/>
            <w:tcBorders>
              <w:top w:val="single" w:sz="4" w:space="0" w:color="auto"/>
              <w:left w:val="single" w:sz="4" w:space="0" w:color="auto"/>
              <w:bottom w:val="single" w:sz="4" w:space="0" w:color="auto"/>
              <w:right w:val="single" w:sz="4" w:space="0" w:color="auto"/>
            </w:tcBorders>
          </w:tcPr>
          <w:p w14:paraId="1738AD8A"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0.170 </w:t>
            </w:r>
          </w:p>
        </w:tc>
        <w:tc>
          <w:tcPr>
            <w:tcW w:w="1500" w:type="dxa"/>
            <w:tcBorders>
              <w:top w:val="single" w:sz="4" w:space="0" w:color="auto"/>
              <w:left w:val="single" w:sz="4" w:space="0" w:color="auto"/>
              <w:bottom w:val="single" w:sz="4" w:space="0" w:color="auto"/>
              <w:right w:val="single" w:sz="4" w:space="0" w:color="auto"/>
            </w:tcBorders>
          </w:tcPr>
          <w:p w14:paraId="74665282"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83 </w:t>
            </w:r>
          </w:p>
        </w:tc>
        <w:tc>
          <w:tcPr>
            <w:tcW w:w="1500" w:type="dxa"/>
            <w:tcBorders>
              <w:top w:val="single" w:sz="4" w:space="0" w:color="auto"/>
              <w:left w:val="single" w:sz="4" w:space="0" w:color="auto"/>
              <w:bottom w:val="single" w:sz="4" w:space="0" w:color="auto"/>
              <w:right w:val="single" w:sz="4" w:space="0" w:color="auto"/>
            </w:tcBorders>
          </w:tcPr>
          <w:p w14:paraId="14783B17"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8 </w:t>
            </w:r>
          </w:p>
        </w:tc>
        <w:tc>
          <w:tcPr>
            <w:tcW w:w="1500" w:type="dxa"/>
            <w:tcBorders>
              <w:top w:val="single" w:sz="4" w:space="0" w:color="auto"/>
              <w:left w:val="single" w:sz="4" w:space="0" w:color="auto"/>
              <w:bottom w:val="single" w:sz="4" w:space="0" w:color="auto"/>
              <w:right w:val="single" w:sz="4" w:space="0" w:color="auto"/>
            </w:tcBorders>
          </w:tcPr>
          <w:p w14:paraId="637FB08E" w14:textId="5D004973"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96</w:t>
            </w:r>
            <w:r w:rsidRPr="00593B0B">
              <w:rPr>
                <w:rFonts w:ascii="Times New Roman" w:hAnsi="Times New Roman" w:cs="Times New Roman"/>
              </w:rPr>
              <w:t>]</w:t>
            </w:r>
          </w:p>
        </w:tc>
        <w:tc>
          <w:tcPr>
            <w:tcW w:w="1500" w:type="dxa"/>
            <w:tcBorders>
              <w:top w:val="single" w:sz="4" w:space="0" w:color="auto"/>
              <w:left w:val="single" w:sz="4" w:space="0" w:color="auto"/>
              <w:bottom w:val="single" w:sz="4" w:space="0" w:color="auto"/>
              <w:right w:val="single" w:sz="4" w:space="0" w:color="auto"/>
            </w:tcBorders>
          </w:tcPr>
          <w:p w14:paraId="34A51134"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0.6797</w:t>
            </w:r>
          </w:p>
        </w:tc>
        <w:tc>
          <w:tcPr>
            <w:tcW w:w="1500" w:type="dxa"/>
            <w:tcBorders>
              <w:top w:val="single" w:sz="4" w:space="0" w:color="auto"/>
              <w:left w:val="single" w:sz="4" w:space="0" w:color="auto"/>
              <w:bottom w:val="single" w:sz="4" w:space="0" w:color="auto"/>
              <w:right w:val="single" w:sz="4" w:space="0" w:color="auto"/>
            </w:tcBorders>
          </w:tcPr>
          <w:p w14:paraId="3B91B4A8"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92 </w:t>
            </w:r>
          </w:p>
        </w:tc>
        <w:tc>
          <w:tcPr>
            <w:tcW w:w="1500" w:type="dxa"/>
            <w:tcBorders>
              <w:top w:val="single" w:sz="4" w:space="0" w:color="auto"/>
              <w:left w:val="single" w:sz="4" w:space="0" w:color="auto"/>
              <w:bottom w:val="single" w:sz="4" w:space="0" w:color="auto"/>
              <w:right w:val="single" w:sz="4" w:space="0" w:color="auto"/>
            </w:tcBorders>
          </w:tcPr>
          <w:p w14:paraId="5FCC76C8"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8 </w:t>
            </w:r>
          </w:p>
        </w:tc>
        <w:tc>
          <w:tcPr>
            <w:tcW w:w="1500" w:type="dxa"/>
            <w:tcBorders>
              <w:top w:val="single" w:sz="4" w:space="0" w:color="auto"/>
              <w:left w:val="single" w:sz="4" w:space="0" w:color="auto"/>
              <w:bottom w:val="single" w:sz="4" w:space="0" w:color="auto"/>
              <w:right w:val="single" w:sz="4" w:space="0" w:color="auto"/>
            </w:tcBorders>
          </w:tcPr>
          <w:p w14:paraId="41F5CA1F" w14:textId="130A9E55"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98</w:t>
            </w:r>
            <w:r w:rsidRPr="00593B0B">
              <w:rPr>
                <w:rFonts w:ascii="Times New Roman" w:hAnsi="Times New Roman" w:cs="Times New Roman"/>
              </w:rPr>
              <w:t>]</w:t>
            </w:r>
          </w:p>
        </w:tc>
      </w:tr>
      <w:tr w:rsidR="00DB0D22" w:rsidRPr="00593B0B" w14:paraId="0A1E8436" w14:textId="77777777" w:rsidTr="001A5BB0">
        <w:tc>
          <w:tcPr>
            <w:tcW w:w="1500" w:type="dxa"/>
            <w:tcBorders>
              <w:top w:val="single" w:sz="4" w:space="0" w:color="auto"/>
              <w:left w:val="single" w:sz="4" w:space="0" w:color="auto"/>
              <w:bottom w:val="single" w:sz="4" w:space="0" w:color="auto"/>
              <w:right w:val="single" w:sz="4" w:space="0" w:color="auto"/>
            </w:tcBorders>
          </w:tcPr>
          <w:p w14:paraId="7EDC5A31"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0.1791 </w:t>
            </w:r>
          </w:p>
        </w:tc>
        <w:tc>
          <w:tcPr>
            <w:tcW w:w="1500" w:type="dxa"/>
            <w:tcBorders>
              <w:top w:val="single" w:sz="4" w:space="0" w:color="auto"/>
              <w:left w:val="single" w:sz="4" w:space="0" w:color="auto"/>
              <w:bottom w:val="single" w:sz="4" w:space="0" w:color="auto"/>
              <w:right w:val="single" w:sz="4" w:space="0" w:color="auto"/>
            </w:tcBorders>
          </w:tcPr>
          <w:p w14:paraId="667D0B6D"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75 </w:t>
            </w:r>
          </w:p>
        </w:tc>
        <w:tc>
          <w:tcPr>
            <w:tcW w:w="1500" w:type="dxa"/>
            <w:tcBorders>
              <w:top w:val="single" w:sz="4" w:space="0" w:color="auto"/>
              <w:left w:val="single" w:sz="4" w:space="0" w:color="auto"/>
              <w:bottom w:val="single" w:sz="4" w:space="0" w:color="auto"/>
              <w:right w:val="single" w:sz="4" w:space="0" w:color="auto"/>
            </w:tcBorders>
          </w:tcPr>
          <w:p w14:paraId="662C37BA"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4 </w:t>
            </w:r>
          </w:p>
        </w:tc>
        <w:tc>
          <w:tcPr>
            <w:tcW w:w="1500" w:type="dxa"/>
            <w:tcBorders>
              <w:top w:val="single" w:sz="4" w:space="0" w:color="auto"/>
              <w:left w:val="single" w:sz="4" w:space="0" w:color="auto"/>
              <w:bottom w:val="single" w:sz="4" w:space="0" w:color="auto"/>
              <w:right w:val="single" w:sz="4" w:space="0" w:color="auto"/>
            </w:tcBorders>
          </w:tcPr>
          <w:p w14:paraId="4962C053" w14:textId="7A45F59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98</w:t>
            </w:r>
            <w:r w:rsidRPr="00593B0B">
              <w:rPr>
                <w:rFonts w:ascii="Times New Roman" w:hAnsi="Times New Roman" w:cs="Times New Roman"/>
              </w:rPr>
              <w:t>]</w:t>
            </w:r>
          </w:p>
        </w:tc>
        <w:tc>
          <w:tcPr>
            <w:tcW w:w="1500" w:type="dxa"/>
            <w:tcBorders>
              <w:top w:val="single" w:sz="4" w:space="0" w:color="auto"/>
              <w:left w:val="single" w:sz="4" w:space="0" w:color="auto"/>
              <w:bottom w:val="single" w:sz="4" w:space="0" w:color="auto"/>
              <w:right w:val="single" w:sz="4" w:space="0" w:color="auto"/>
            </w:tcBorders>
          </w:tcPr>
          <w:p w14:paraId="6C78FD40"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0.7812</w:t>
            </w:r>
          </w:p>
        </w:tc>
        <w:tc>
          <w:tcPr>
            <w:tcW w:w="1500" w:type="dxa"/>
            <w:tcBorders>
              <w:top w:val="single" w:sz="4" w:space="0" w:color="auto"/>
              <w:left w:val="single" w:sz="4" w:space="0" w:color="auto"/>
              <w:bottom w:val="single" w:sz="4" w:space="0" w:color="auto"/>
              <w:right w:val="single" w:sz="4" w:space="0" w:color="auto"/>
            </w:tcBorders>
          </w:tcPr>
          <w:p w14:paraId="78987CED"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105 </w:t>
            </w:r>
          </w:p>
        </w:tc>
        <w:tc>
          <w:tcPr>
            <w:tcW w:w="1500" w:type="dxa"/>
            <w:tcBorders>
              <w:top w:val="single" w:sz="4" w:space="0" w:color="auto"/>
              <w:left w:val="single" w:sz="4" w:space="0" w:color="auto"/>
              <w:bottom w:val="single" w:sz="4" w:space="0" w:color="auto"/>
              <w:right w:val="single" w:sz="4" w:space="0" w:color="auto"/>
            </w:tcBorders>
          </w:tcPr>
          <w:p w14:paraId="0CFD99E5"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12 </w:t>
            </w:r>
          </w:p>
        </w:tc>
        <w:tc>
          <w:tcPr>
            <w:tcW w:w="1500" w:type="dxa"/>
            <w:tcBorders>
              <w:top w:val="single" w:sz="4" w:space="0" w:color="auto"/>
              <w:left w:val="single" w:sz="4" w:space="0" w:color="auto"/>
              <w:bottom w:val="single" w:sz="4" w:space="0" w:color="auto"/>
              <w:right w:val="single" w:sz="4" w:space="0" w:color="auto"/>
            </w:tcBorders>
          </w:tcPr>
          <w:p w14:paraId="78059B2A" w14:textId="526DF4DA"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98</w:t>
            </w:r>
            <w:r w:rsidRPr="00593B0B">
              <w:rPr>
                <w:rFonts w:ascii="Times New Roman" w:hAnsi="Times New Roman" w:cs="Times New Roman"/>
              </w:rPr>
              <w:t xml:space="preserve">] </w:t>
            </w:r>
          </w:p>
        </w:tc>
      </w:tr>
      <w:tr w:rsidR="00DB0D22" w:rsidRPr="00593B0B" w14:paraId="6B77B119" w14:textId="77777777" w:rsidTr="001A5BB0">
        <w:tc>
          <w:tcPr>
            <w:tcW w:w="1500" w:type="dxa"/>
            <w:tcBorders>
              <w:top w:val="single" w:sz="4" w:space="0" w:color="auto"/>
              <w:left w:val="single" w:sz="4" w:space="0" w:color="auto"/>
              <w:bottom w:val="single" w:sz="4" w:space="0" w:color="auto"/>
              <w:right w:val="single" w:sz="4" w:space="0" w:color="auto"/>
            </w:tcBorders>
          </w:tcPr>
          <w:p w14:paraId="4FC2B919"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0.1993 </w:t>
            </w:r>
          </w:p>
        </w:tc>
        <w:tc>
          <w:tcPr>
            <w:tcW w:w="1500" w:type="dxa"/>
            <w:tcBorders>
              <w:top w:val="single" w:sz="4" w:space="0" w:color="auto"/>
              <w:left w:val="single" w:sz="4" w:space="0" w:color="auto"/>
              <w:bottom w:val="single" w:sz="4" w:space="0" w:color="auto"/>
              <w:right w:val="single" w:sz="4" w:space="0" w:color="auto"/>
            </w:tcBorders>
          </w:tcPr>
          <w:p w14:paraId="7C43D7BC"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75 </w:t>
            </w:r>
          </w:p>
        </w:tc>
        <w:tc>
          <w:tcPr>
            <w:tcW w:w="1500" w:type="dxa"/>
            <w:tcBorders>
              <w:top w:val="single" w:sz="4" w:space="0" w:color="auto"/>
              <w:left w:val="single" w:sz="4" w:space="0" w:color="auto"/>
              <w:bottom w:val="single" w:sz="4" w:space="0" w:color="auto"/>
              <w:right w:val="single" w:sz="4" w:space="0" w:color="auto"/>
            </w:tcBorders>
          </w:tcPr>
          <w:p w14:paraId="51B83777"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5 </w:t>
            </w:r>
          </w:p>
        </w:tc>
        <w:tc>
          <w:tcPr>
            <w:tcW w:w="1500" w:type="dxa"/>
            <w:tcBorders>
              <w:top w:val="single" w:sz="4" w:space="0" w:color="auto"/>
              <w:left w:val="single" w:sz="4" w:space="0" w:color="auto"/>
              <w:bottom w:val="single" w:sz="4" w:space="0" w:color="auto"/>
              <w:right w:val="single" w:sz="4" w:space="0" w:color="auto"/>
            </w:tcBorders>
          </w:tcPr>
          <w:p w14:paraId="2334A6ED" w14:textId="0D821168"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98</w:t>
            </w:r>
            <w:r w:rsidRPr="00593B0B">
              <w:rPr>
                <w:rFonts w:ascii="Times New Roman" w:hAnsi="Times New Roman" w:cs="Times New Roman"/>
              </w:rPr>
              <w:t>]</w:t>
            </w:r>
          </w:p>
        </w:tc>
        <w:tc>
          <w:tcPr>
            <w:tcW w:w="1500" w:type="dxa"/>
            <w:tcBorders>
              <w:top w:val="single" w:sz="4" w:space="0" w:color="auto"/>
              <w:left w:val="single" w:sz="4" w:space="0" w:color="auto"/>
              <w:bottom w:val="single" w:sz="4" w:space="0" w:color="auto"/>
              <w:right w:val="single" w:sz="4" w:space="0" w:color="auto"/>
            </w:tcBorders>
          </w:tcPr>
          <w:p w14:paraId="35F48BA5"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0.8754</w:t>
            </w:r>
          </w:p>
        </w:tc>
        <w:tc>
          <w:tcPr>
            <w:tcW w:w="1500" w:type="dxa"/>
            <w:tcBorders>
              <w:top w:val="single" w:sz="4" w:space="0" w:color="auto"/>
              <w:left w:val="single" w:sz="4" w:space="0" w:color="auto"/>
              <w:bottom w:val="single" w:sz="4" w:space="0" w:color="auto"/>
              <w:right w:val="single" w:sz="4" w:space="0" w:color="auto"/>
            </w:tcBorders>
          </w:tcPr>
          <w:p w14:paraId="019DFF9A"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125 </w:t>
            </w:r>
          </w:p>
        </w:tc>
        <w:tc>
          <w:tcPr>
            <w:tcW w:w="1500" w:type="dxa"/>
            <w:tcBorders>
              <w:top w:val="single" w:sz="4" w:space="0" w:color="auto"/>
              <w:left w:val="single" w:sz="4" w:space="0" w:color="auto"/>
              <w:bottom w:val="single" w:sz="4" w:space="0" w:color="auto"/>
              <w:right w:val="single" w:sz="4" w:space="0" w:color="auto"/>
            </w:tcBorders>
          </w:tcPr>
          <w:p w14:paraId="25637570"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17 </w:t>
            </w:r>
          </w:p>
        </w:tc>
        <w:tc>
          <w:tcPr>
            <w:tcW w:w="1500" w:type="dxa"/>
            <w:tcBorders>
              <w:top w:val="single" w:sz="4" w:space="0" w:color="auto"/>
              <w:left w:val="single" w:sz="4" w:space="0" w:color="auto"/>
              <w:bottom w:val="single" w:sz="4" w:space="0" w:color="auto"/>
              <w:right w:val="single" w:sz="4" w:space="0" w:color="auto"/>
            </w:tcBorders>
          </w:tcPr>
          <w:p w14:paraId="739D0FE5" w14:textId="1520A91C"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98</w:t>
            </w:r>
            <w:r w:rsidRPr="00593B0B">
              <w:rPr>
                <w:rFonts w:ascii="Times New Roman" w:hAnsi="Times New Roman" w:cs="Times New Roman"/>
              </w:rPr>
              <w:t xml:space="preserve">] </w:t>
            </w:r>
          </w:p>
        </w:tc>
      </w:tr>
      <w:tr w:rsidR="00DB0D22" w:rsidRPr="00593B0B" w14:paraId="02F42566" w14:textId="77777777" w:rsidTr="001A5BB0">
        <w:tc>
          <w:tcPr>
            <w:tcW w:w="1500" w:type="dxa"/>
            <w:tcBorders>
              <w:top w:val="single" w:sz="4" w:space="0" w:color="auto"/>
              <w:left w:val="single" w:sz="4" w:space="0" w:color="auto"/>
              <w:bottom w:val="single" w:sz="4" w:space="0" w:color="auto"/>
              <w:right w:val="single" w:sz="4" w:space="0" w:color="auto"/>
            </w:tcBorders>
          </w:tcPr>
          <w:p w14:paraId="69D1F9B3"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0.200 </w:t>
            </w:r>
          </w:p>
        </w:tc>
        <w:tc>
          <w:tcPr>
            <w:tcW w:w="1500" w:type="dxa"/>
            <w:tcBorders>
              <w:top w:val="single" w:sz="4" w:space="0" w:color="auto"/>
              <w:left w:val="single" w:sz="4" w:space="0" w:color="auto"/>
              <w:bottom w:val="single" w:sz="4" w:space="0" w:color="auto"/>
              <w:right w:val="single" w:sz="4" w:space="0" w:color="auto"/>
            </w:tcBorders>
          </w:tcPr>
          <w:p w14:paraId="37653E57"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72.9</w:t>
            </w:r>
          </w:p>
        </w:tc>
        <w:tc>
          <w:tcPr>
            <w:tcW w:w="1500" w:type="dxa"/>
            <w:tcBorders>
              <w:top w:val="single" w:sz="4" w:space="0" w:color="auto"/>
              <w:left w:val="single" w:sz="4" w:space="0" w:color="auto"/>
              <w:bottom w:val="single" w:sz="4" w:space="0" w:color="auto"/>
              <w:right w:val="single" w:sz="4" w:space="0" w:color="auto"/>
            </w:tcBorders>
          </w:tcPr>
          <w:p w14:paraId="4215622D"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29.6</w:t>
            </w:r>
          </w:p>
        </w:tc>
        <w:tc>
          <w:tcPr>
            <w:tcW w:w="1500" w:type="dxa"/>
            <w:tcBorders>
              <w:top w:val="single" w:sz="4" w:space="0" w:color="auto"/>
              <w:left w:val="single" w:sz="4" w:space="0" w:color="auto"/>
              <w:bottom w:val="single" w:sz="4" w:space="0" w:color="auto"/>
              <w:right w:val="single" w:sz="4" w:space="0" w:color="auto"/>
            </w:tcBorders>
          </w:tcPr>
          <w:p w14:paraId="496438A1" w14:textId="0F600CB4"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99</w:t>
            </w:r>
            <w:r w:rsidRPr="00593B0B">
              <w:rPr>
                <w:rFonts w:ascii="Times New Roman" w:hAnsi="Times New Roman" w:cs="Times New Roman"/>
              </w:rPr>
              <w:t>]</w:t>
            </w:r>
          </w:p>
        </w:tc>
        <w:tc>
          <w:tcPr>
            <w:tcW w:w="1500" w:type="dxa"/>
            <w:tcBorders>
              <w:top w:val="single" w:sz="4" w:space="0" w:color="auto"/>
              <w:left w:val="single" w:sz="4" w:space="0" w:color="auto"/>
              <w:bottom w:val="single" w:sz="4" w:space="0" w:color="auto"/>
              <w:right w:val="single" w:sz="4" w:space="0" w:color="auto"/>
            </w:tcBorders>
          </w:tcPr>
          <w:p w14:paraId="24DD61FD"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0.880 </w:t>
            </w:r>
          </w:p>
        </w:tc>
        <w:tc>
          <w:tcPr>
            <w:tcW w:w="1500" w:type="dxa"/>
            <w:tcBorders>
              <w:top w:val="single" w:sz="4" w:space="0" w:color="auto"/>
              <w:left w:val="single" w:sz="4" w:space="0" w:color="auto"/>
              <w:bottom w:val="single" w:sz="4" w:space="0" w:color="auto"/>
              <w:right w:val="single" w:sz="4" w:space="0" w:color="auto"/>
            </w:tcBorders>
          </w:tcPr>
          <w:p w14:paraId="5C04F728"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90 </w:t>
            </w:r>
          </w:p>
        </w:tc>
        <w:tc>
          <w:tcPr>
            <w:tcW w:w="1500" w:type="dxa"/>
            <w:tcBorders>
              <w:top w:val="single" w:sz="4" w:space="0" w:color="auto"/>
              <w:left w:val="single" w:sz="4" w:space="0" w:color="auto"/>
              <w:bottom w:val="single" w:sz="4" w:space="0" w:color="auto"/>
              <w:right w:val="single" w:sz="4" w:space="0" w:color="auto"/>
            </w:tcBorders>
          </w:tcPr>
          <w:p w14:paraId="458AA7FA"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40 </w:t>
            </w:r>
          </w:p>
        </w:tc>
        <w:tc>
          <w:tcPr>
            <w:tcW w:w="1500" w:type="dxa"/>
            <w:tcBorders>
              <w:top w:val="single" w:sz="4" w:space="0" w:color="auto"/>
              <w:left w:val="single" w:sz="4" w:space="0" w:color="auto"/>
              <w:bottom w:val="single" w:sz="4" w:space="0" w:color="auto"/>
              <w:right w:val="single" w:sz="4" w:space="0" w:color="auto"/>
            </w:tcBorders>
          </w:tcPr>
          <w:p w14:paraId="735AF19E" w14:textId="369960EB"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97</w:t>
            </w:r>
            <w:r w:rsidRPr="00593B0B">
              <w:rPr>
                <w:rFonts w:ascii="Times New Roman" w:hAnsi="Times New Roman" w:cs="Times New Roman"/>
              </w:rPr>
              <w:t>]</w:t>
            </w:r>
          </w:p>
        </w:tc>
      </w:tr>
      <w:tr w:rsidR="00DB0D22" w:rsidRPr="00593B0B" w14:paraId="554766D9" w14:textId="77777777" w:rsidTr="001A5BB0">
        <w:tc>
          <w:tcPr>
            <w:tcW w:w="1500" w:type="dxa"/>
            <w:tcBorders>
              <w:top w:val="single" w:sz="4" w:space="0" w:color="auto"/>
              <w:left w:val="single" w:sz="4" w:space="0" w:color="auto"/>
              <w:bottom w:val="single" w:sz="4" w:space="0" w:color="auto"/>
              <w:right w:val="single" w:sz="4" w:space="0" w:color="auto"/>
            </w:tcBorders>
          </w:tcPr>
          <w:p w14:paraId="6B4B7C37"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0.270 </w:t>
            </w:r>
          </w:p>
        </w:tc>
        <w:tc>
          <w:tcPr>
            <w:tcW w:w="1500" w:type="dxa"/>
            <w:tcBorders>
              <w:top w:val="single" w:sz="4" w:space="0" w:color="auto"/>
              <w:left w:val="single" w:sz="4" w:space="0" w:color="auto"/>
              <w:bottom w:val="single" w:sz="4" w:space="0" w:color="auto"/>
              <w:right w:val="single" w:sz="4" w:space="0" w:color="auto"/>
            </w:tcBorders>
          </w:tcPr>
          <w:p w14:paraId="49E932BB"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77 </w:t>
            </w:r>
          </w:p>
        </w:tc>
        <w:tc>
          <w:tcPr>
            <w:tcW w:w="1500" w:type="dxa"/>
            <w:tcBorders>
              <w:top w:val="single" w:sz="4" w:space="0" w:color="auto"/>
              <w:left w:val="single" w:sz="4" w:space="0" w:color="auto"/>
              <w:bottom w:val="single" w:sz="4" w:space="0" w:color="auto"/>
              <w:right w:val="single" w:sz="4" w:space="0" w:color="auto"/>
            </w:tcBorders>
          </w:tcPr>
          <w:p w14:paraId="124C1E4E"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14 </w:t>
            </w:r>
          </w:p>
        </w:tc>
        <w:tc>
          <w:tcPr>
            <w:tcW w:w="1500" w:type="dxa"/>
            <w:tcBorders>
              <w:top w:val="single" w:sz="4" w:space="0" w:color="auto"/>
              <w:left w:val="single" w:sz="4" w:space="0" w:color="auto"/>
              <w:bottom w:val="single" w:sz="4" w:space="0" w:color="auto"/>
              <w:right w:val="single" w:sz="4" w:space="0" w:color="auto"/>
            </w:tcBorders>
          </w:tcPr>
          <w:p w14:paraId="0D335F2B" w14:textId="11A77019"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96</w:t>
            </w:r>
            <w:r w:rsidRPr="00593B0B">
              <w:rPr>
                <w:rFonts w:ascii="Times New Roman" w:hAnsi="Times New Roman" w:cs="Times New Roman"/>
              </w:rPr>
              <w:t xml:space="preserve">] </w:t>
            </w:r>
          </w:p>
        </w:tc>
        <w:tc>
          <w:tcPr>
            <w:tcW w:w="1500" w:type="dxa"/>
            <w:tcBorders>
              <w:top w:val="single" w:sz="4" w:space="0" w:color="auto"/>
              <w:left w:val="single" w:sz="4" w:space="0" w:color="auto"/>
              <w:bottom w:val="single" w:sz="4" w:space="0" w:color="auto"/>
              <w:right w:val="single" w:sz="4" w:space="0" w:color="auto"/>
            </w:tcBorders>
          </w:tcPr>
          <w:p w14:paraId="06D6BD61"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0.900 </w:t>
            </w:r>
          </w:p>
        </w:tc>
        <w:tc>
          <w:tcPr>
            <w:tcW w:w="1500" w:type="dxa"/>
            <w:tcBorders>
              <w:top w:val="single" w:sz="4" w:space="0" w:color="auto"/>
              <w:left w:val="single" w:sz="4" w:space="0" w:color="auto"/>
              <w:bottom w:val="single" w:sz="4" w:space="0" w:color="auto"/>
              <w:right w:val="single" w:sz="4" w:space="0" w:color="auto"/>
            </w:tcBorders>
          </w:tcPr>
          <w:p w14:paraId="772BF406"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117 </w:t>
            </w:r>
          </w:p>
        </w:tc>
        <w:tc>
          <w:tcPr>
            <w:tcW w:w="1500" w:type="dxa"/>
            <w:tcBorders>
              <w:top w:val="single" w:sz="4" w:space="0" w:color="auto"/>
              <w:left w:val="single" w:sz="4" w:space="0" w:color="auto"/>
              <w:bottom w:val="single" w:sz="4" w:space="0" w:color="auto"/>
              <w:right w:val="single" w:sz="4" w:space="0" w:color="auto"/>
            </w:tcBorders>
          </w:tcPr>
          <w:p w14:paraId="6C3D7673"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23 </w:t>
            </w:r>
          </w:p>
        </w:tc>
        <w:tc>
          <w:tcPr>
            <w:tcW w:w="1500" w:type="dxa"/>
            <w:tcBorders>
              <w:top w:val="single" w:sz="4" w:space="0" w:color="auto"/>
              <w:left w:val="single" w:sz="4" w:space="0" w:color="auto"/>
              <w:bottom w:val="single" w:sz="4" w:space="0" w:color="auto"/>
              <w:right w:val="single" w:sz="4" w:space="0" w:color="auto"/>
            </w:tcBorders>
          </w:tcPr>
          <w:p w14:paraId="0CF605C1" w14:textId="72ACFAB9"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96</w:t>
            </w:r>
            <w:r w:rsidRPr="00593B0B">
              <w:rPr>
                <w:rFonts w:ascii="Times New Roman" w:hAnsi="Times New Roman" w:cs="Times New Roman"/>
              </w:rPr>
              <w:t>]</w:t>
            </w:r>
          </w:p>
        </w:tc>
      </w:tr>
      <w:tr w:rsidR="00DB0D22" w:rsidRPr="00593B0B" w14:paraId="7EC5A66A" w14:textId="77777777" w:rsidTr="001A5BB0">
        <w:tc>
          <w:tcPr>
            <w:tcW w:w="1500" w:type="dxa"/>
            <w:tcBorders>
              <w:top w:val="single" w:sz="4" w:space="0" w:color="auto"/>
              <w:left w:val="single" w:sz="4" w:space="0" w:color="auto"/>
              <w:bottom w:val="single" w:sz="4" w:space="0" w:color="auto"/>
              <w:right w:val="single" w:sz="4" w:space="0" w:color="auto"/>
            </w:tcBorders>
          </w:tcPr>
          <w:p w14:paraId="2F417357"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0.280 </w:t>
            </w:r>
          </w:p>
        </w:tc>
        <w:tc>
          <w:tcPr>
            <w:tcW w:w="1500" w:type="dxa"/>
            <w:tcBorders>
              <w:top w:val="single" w:sz="4" w:space="0" w:color="auto"/>
              <w:left w:val="single" w:sz="4" w:space="0" w:color="auto"/>
              <w:bottom w:val="single" w:sz="4" w:space="0" w:color="auto"/>
              <w:right w:val="single" w:sz="4" w:space="0" w:color="auto"/>
            </w:tcBorders>
          </w:tcPr>
          <w:p w14:paraId="7CF2A8A5"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88.8</w:t>
            </w:r>
          </w:p>
        </w:tc>
        <w:tc>
          <w:tcPr>
            <w:tcW w:w="1500" w:type="dxa"/>
            <w:tcBorders>
              <w:top w:val="single" w:sz="4" w:space="0" w:color="auto"/>
              <w:left w:val="single" w:sz="4" w:space="0" w:color="auto"/>
              <w:bottom w:val="single" w:sz="4" w:space="0" w:color="auto"/>
              <w:right w:val="single" w:sz="4" w:space="0" w:color="auto"/>
            </w:tcBorders>
          </w:tcPr>
          <w:p w14:paraId="043CAC32"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36.6</w:t>
            </w:r>
          </w:p>
        </w:tc>
        <w:tc>
          <w:tcPr>
            <w:tcW w:w="1500" w:type="dxa"/>
            <w:tcBorders>
              <w:top w:val="single" w:sz="4" w:space="0" w:color="auto"/>
              <w:left w:val="single" w:sz="4" w:space="0" w:color="auto"/>
              <w:bottom w:val="single" w:sz="4" w:space="0" w:color="auto"/>
              <w:right w:val="single" w:sz="4" w:space="0" w:color="auto"/>
            </w:tcBorders>
          </w:tcPr>
          <w:p w14:paraId="26A69D28" w14:textId="0150B7A5"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99</w:t>
            </w:r>
            <w:r w:rsidRPr="00593B0B">
              <w:rPr>
                <w:rFonts w:ascii="Times New Roman" w:hAnsi="Times New Roman" w:cs="Times New Roman"/>
              </w:rPr>
              <w:t>]</w:t>
            </w:r>
          </w:p>
        </w:tc>
        <w:tc>
          <w:tcPr>
            <w:tcW w:w="1500" w:type="dxa"/>
            <w:tcBorders>
              <w:top w:val="single" w:sz="4" w:space="0" w:color="auto"/>
              <w:left w:val="single" w:sz="4" w:space="0" w:color="auto"/>
              <w:bottom w:val="single" w:sz="4" w:space="0" w:color="auto"/>
              <w:right w:val="single" w:sz="4" w:space="0" w:color="auto"/>
            </w:tcBorders>
          </w:tcPr>
          <w:p w14:paraId="60E7DAB3"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1.037 </w:t>
            </w:r>
          </w:p>
        </w:tc>
        <w:tc>
          <w:tcPr>
            <w:tcW w:w="1500" w:type="dxa"/>
            <w:tcBorders>
              <w:top w:val="single" w:sz="4" w:space="0" w:color="auto"/>
              <w:left w:val="single" w:sz="4" w:space="0" w:color="auto"/>
              <w:bottom w:val="single" w:sz="4" w:space="0" w:color="auto"/>
              <w:right w:val="single" w:sz="4" w:space="0" w:color="auto"/>
            </w:tcBorders>
          </w:tcPr>
          <w:p w14:paraId="39BDF6B2"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154 </w:t>
            </w:r>
          </w:p>
        </w:tc>
        <w:tc>
          <w:tcPr>
            <w:tcW w:w="1500" w:type="dxa"/>
            <w:tcBorders>
              <w:top w:val="single" w:sz="4" w:space="0" w:color="auto"/>
              <w:left w:val="single" w:sz="4" w:space="0" w:color="auto"/>
              <w:bottom w:val="single" w:sz="4" w:space="0" w:color="auto"/>
              <w:right w:val="single" w:sz="4" w:space="0" w:color="auto"/>
            </w:tcBorders>
          </w:tcPr>
          <w:p w14:paraId="47ADD332"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20 </w:t>
            </w:r>
          </w:p>
        </w:tc>
        <w:tc>
          <w:tcPr>
            <w:tcW w:w="1500" w:type="dxa"/>
            <w:tcBorders>
              <w:top w:val="single" w:sz="4" w:space="0" w:color="auto"/>
              <w:left w:val="single" w:sz="4" w:space="0" w:color="auto"/>
              <w:bottom w:val="single" w:sz="4" w:space="0" w:color="auto"/>
              <w:right w:val="single" w:sz="4" w:space="0" w:color="auto"/>
            </w:tcBorders>
          </w:tcPr>
          <w:p w14:paraId="728BF868" w14:textId="6D2E395C"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98</w:t>
            </w:r>
            <w:r w:rsidRPr="00593B0B">
              <w:rPr>
                <w:rFonts w:ascii="Times New Roman" w:hAnsi="Times New Roman" w:cs="Times New Roman"/>
              </w:rPr>
              <w:t>]</w:t>
            </w:r>
          </w:p>
        </w:tc>
      </w:tr>
      <w:tr w:rsidR="00DB0D22" w:rsidRPr="00593B0B" w14:paraId="57EC7561" w14:textId="77777777" w:rsidTr="001A5BB0">
        <w:tc>
          <w:tcPr>
            <w:tcW w:w="1500" w:type="dxa"/>
            <w:tcBorders>
              <w:top w:val="single" w:sz="4" w:space="0" w:color="auto"/>
              <w:left w:val="single" w:sz="4" w:space="0" w:color="auto"/>
              <w:bottom w:val="single" w:sz="4" w:space="0" w:color="auto"/>
              <w:right w:val="single" w:sz="4" w:space="0" w:color="auto"/>
            </w:tcBorders>
          </w:tcPr>
          <w:p w14:paraId="7F8E1B6D"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0.3519 </w:t>
            </w:r>
          </w:p>
        </w:tc>
        <w:tc>
          <w:tcPr>
            <w:tcW w:w="1500" w:type="dxa"/>
            <w:tcBorders>
              <w:top w:val="single" w:sz="4" w:space="0" w:color="auto"/>
              <w:left w:val="single" w:sz="4" w:space="0" w:color="auto"/>
              <w:bottom w:val="single" w:sz="4" w:space="0" w:color="auto"/>
              <w:right w:val="single" w:sz="4" w:space="0" w:color="auto"/>
            </w:tcBorders>
          </w:tcPr>
          <w:p w14:paraId="09BF2C99"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83 </w:t>
            </w:r>
          </w:p>
        </w:tc>
        <w:tc>
          <w:tcPr>
            <w:tcW w:w="1500" w:type="dxa"/>
            <w:tcBorders>
              <w:top w:val="single" w:sz="4" w:space="0" w:color="auto"/>
              <w:left w:val="single" w:sz="4" w:space="0" w:color="auto"/>
              <w:bottom w:val="single" w:sz="4" w:space="0" w:color="auto"/>
              <w:right w:val="single" w:sz="4" w:space="0" w:color="auto"/>
            </w:tcBorders>
          </w:tcPr>
          <w:p w14:paraId="061E90C6"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14 </w:t>
            </w:r>
          </w:p>
        </w:tc>
        <w:tc>
          <w:tcPr>
            <w:tcW w:w="1500" w:type="dxa"/>
            <w:tcBorders>
              <w:top w:val="single" w:sz="4" w:space="0" w:color="auto"/>
              <w:left w:val="single" w:sz="4" w:space="0" w:color="auto"/>
              <w:bottom w:val="single" w:sz="4" w:space="0" w:color="auto"/>
              <w:right w:val="single" w:sz="4" w:space="0" w:color="auto"/>
            </w:tcBorders>
          </w:tcPr>
          <w:p w14:paraId="5DA4AF54" w14:textId="4EC52CF3"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98</w:t>
            </w:r>
            <w:r w:rsidRPr="00593B0B">
              <w:rPr>
                <w:rFonts w:ascii="Times New Roman" w:hAnsi="Times New Roman" w:cs="Times New Roman"/>
              </w:rPr>
              <w:t>]</w:t>
            </w:r>
          </w:p>
        </w:tc>
        <w:tc>
          <w:tcPr>
            <w:tcW w:w="1500" w:type="dxa"/>
            <w:tcBorders>
              <w:top w:val="single" w:sz="4" w:space="0" w:color="auto"/>
              <w:left w:val="single" w:sz="4" w:space="0" w:color="auto"/>
              <w:bottom w:val="single" w:sz="4" w:space="0" w:color="auto"/>
              <w:right w:val="single" w:sz="4" w:space="0" w:color="auto"/>
            </w:tcBorders>
          </w:tcPr>
          <w:p w14:paraId="11E71A96"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1.300 </w:t>
            </w:r>
          </w:p>
        </w:tc>
        <w:tc>
          <w:tcPr>
            <w:tcW w:w="1500" w:type="dxa"/>
            <w:tcBorders>
              <w:top w:val="single" w:sz="4" w:space="0" w:color="auto"/>
              <w:left w:val="single" w:sz="4" w:space="0" w:color="auto"/>
              <w:bottom w:val="single" w:sz="4" w:space="0" w:color="auto"/>
              <w:right w:val="single" w:sz="4" w:space="0" w:color="auto"/>
            </w:tcBorders>
          </w:tcPr>
          <w:p w14:paraId="69F3A3A3"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168 </w:t>
            </w:r>
          </w:p>
        </w:tc>
        <w:tc>
          <w:tcPr>
            <w:tcW w:w="1500" w:type="dxa"/>
            <w:tcBorders>
              <w:top w:val="single" w:sz="4" w:space="0" w:color="auto"/>
              <w:left w:val="single" w:sz="4" w:space="0" w:color="auto"/>
              <w:bottom w:val="single" w:sz="4" w:space="0" w:color="auto"/>
              <w:right w:val="single" w:sz="4" w:space="0" w:color="auto"/>
            </w:tcBorders>
          </w:tcPr>
          <w:p w14:paraId="42D9986E"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17 </w:t>
            </w:r>
          </w:p>
        </w:tc>
        <w:tc>
          <w:tcPr>
            <w:tcW w:w="1500" w:type="dxa"/>
            <w:tcBorders>
              <w:top w:val="single" w:sz="4" w:space="0" w:color="auto"/>
              <w:left w:val="single" w:sz="4" w:space="0" w:color="auto"/>
              <w:bottom w:val="single" w:sz="4" w:space="0" w:color="auto"/>
              <w:right w:val="single" w:sz="4" w:space="0" w:color="auto"/>
            </w:tcBorders>
          </w:tcPr>
          <w:p w14:paraId="30B9833D" w14:textId="6D34C230"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96</w:t>
            </w:r>
            <w:r w:rsidRPr="00593B0B">
              <w:rPr>
                <w:rFonts w:ascii="Times New Roman" w:hAnsi="Times New Roman" w:cs="Times New Roman"/>
              </w:rPr>
              <w:t>]</w:t>
            </w:r>
          </w:p>
        </w:tc>
      </w:tr>
      <w:tr w:rsidR="00DB0D22" w:rsidRPr="00593B0B" w14:paraId="1EDAF4C2" w14:textId="77777777" w:rsidTr="001A5BB0">
        <w:tc>
          <w:tcPr>
            <w:tcW w:w="1500" w:type="dxa"/>
            <w:tcBorders>
              <w:top w:val="single" w:sz="4" w:space="0" w:color="auto"/>
              <w:left w:val="single" w:sz="4" w:space="0" w:color="auto"/>
              <w:bottom w:val="single" w:sz="4" w:space="0" w:color="auto"/>
              <w:right w:val="single" w:sz="4" w:space="0" w:color="auto"/>
            </w:tcBorders>
          </w:tcPr>
          <w:p w14:paraId="255FE940"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0.3519 </w:t>
            </w:r>
          </w:p>
        </w:tc>
        <w:tc>
          <w:tcPr>
            <w:tcW w:w="1500" w:type="dxa"/>
            <w:tcBorders>
              <w:top w:val="single" w:sz="4" w:space="0" w:color="auto"/>
              <w:left w:val="single" w:sz="4" w:space="0" w:color="auto"/>
              <w:bottom w:val="single" w:sz="4" w:space="0" w:color="auto"/>
              <w:right w:val="single" w:sz="4" w:space="0" w:color="auto"/>
            </w:tcBorders>
          </w:tcPr>
          <w:p w14:paraId="6B83FC03"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83 </w:t>
            </w:r>
          </w:p>
        </w:tc>
        <w:tc>
          <w:tcPr>
            <w:tcW w:w="1500" w:type="dxa"/>
            <w:tcBorders>
              <w:top w:val="single" w:sz="4" w:space="0" w:color="auto"/>
              <w:left w:val="single" w:sz="4" w:space="0" w:color="auto"/>
              <w:bottom w:val="single" w:sz="4" w:space="0" w:color="auto"/>
              <w:right w:val="single" w:sz="4" w:space="0" w:color="auto"/>
            </w:tcBorders>
          </w:tcPr>
          <w:p w14:paraId="4167EF08"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14 </w:t>
            </w:r>
          </w:p>
        </w:tc>
        <w:tc>
          <w:tcPr>
            <w:tcW w:w="1500" w:type="dxa"/>
            <w:tcBorders>
              <w:top w:val="single" w:sz="4" w:space="0" w:color="auto"/>
              <w:left w:val="single" w:sz="4" w:space="0" w:color="auto"/>
              <w:bottom w:val="single" w:sz="4" w:space="0" w:color="auto"/>
              <w:right w:val="single" w:sz="4" w:space="0" w:color="auto"/>
            </w:tcBorders>
          </w:tcPr>
          <w:p w14:paraId="4B49EE22" w14:textId="5EAAC080"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98</w:t>
            </w:r>
            <w:r w:rsidRPr="00593B0B">
              <w:rPr>
                <w:rFonts w:ascii="Times New Roman" w:hAnsi="Times New Roman" w:cs="Times New Roman"/>
              </w:rPr>
              <w:t>]</w:t>
            </w:r>
          </w:p>
        </w:tc>
        <w:tc>
          <w:tcPr>
            <w:tcW w:w="1500" w:type="dxa"/>
            <w:tcBorders>
              <w:top w:val="single" w:sz="4" w:space="0" w:color="auto"/>
              <w:left w:val="single" w:sz="4" w:space="0" w:color="auto"/>
              <w:bottom w:val="single" w:sz="4" w:space="0" w:color="auto"/>
              <w:right w:val="single" w:sz="4" w:space="0" w:color="auto"/>
            </w:tcBorders>
          </w:tcPr>
          <w:p w14:paraId="6E415B3A"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1.363 </w:t>
            </w:r>
          </w:p>
        </w:tc>
        <w:tc>
          <w:tcPr>
            <w:tcW w:w="1500" w:type="dxa"/>
            <w:tcBorders>
              <w:top w:val="single" w:sz="4" w:space="0" w:color="auto"/>
              <w:left w:val="single" w:sz="4" w:space="0" w:color="auto"/>
              <w:bottom w:val="single" w:sz="4" w:space="0" w:color="auto"/>
              <w:right w:val="single" w:sz="4" w:space="0" w:color="auto"/>
            </w:tcBorders>
          </w:tcPr>
          <w:p w14:paraId="5C55A7D8"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160 </w:t>
            </w:r>
          </w:p>
        </w:tc>
        <w:tc>
          <w:tcPr>
            <w:tcW w:w="1500" w:type="dxa"/>
            <w:tcBorders>
              <w:top w:val="single" w:sz="4" w:space="0" w:color="auto"/>
              <w:left w:val="single" w:sz="4" w:space="0" w:color="auto"/>
              <w:bottom w:val="single" w:sz="4" w:space="0" w:color="auto"/>
              <w:right w:val="single" w:sz="4" w:space="0" w:color="auto"/>
            </w:tcBorders>
          </w:tcPr>
          <w:p w14:paraId="5D14F956"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33.6</w:t>
            </w:r>
          </w:p>
        </w:tc>
        <w:tc>
          <w:tcPr>
            <w:tcW w:w="1500" w:type="dxa"/>
            <w:tcBorders>
              <w:top w:val="single" w:sz="4" w:space="0" w:color="auto"/>
              <w:left w:val="single" w:sz="4" w:space="0" w:color="auto"/>
              <w:bottom w:val="single" w:sz="4" w:space="0" w:color="auto"/>
              <w:right w:val="single" w:sz="4" w:space="0" w:color="auto"/>
            </w:tcBorders>
          </w:tcPr>
          <w:p w14:paraId="08AE395A" w14:textId="7691349F"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100</w:t>
            </w:r>
            <w:r w:rsidRPr="00593B0B">
              <w:rPr>
                <w:rFonts w:ascii="Times New Roman" w:hAnsi="Times New Roman" w:cs="Times New Roman"/>
              </w:rPr>
              <w:t>]</w:t>
            </w:r>
          </w:p>
        </w:tc>
      </w:tr>
      <w:tr w:rsidR="00DB0D22" w:rsidRPr="00593B0B" w14:paraId="4DD2E7F0" w14:textId="77777777" w:rsidTr="001A5BB0">
        <w:tc>
          <w:tcPr>
            <w:tcW w:w="1500" w:type="dxa"/>
            <w:tcBorders>
              <w:top w:val="single" w:sz="4" w:space="0" w:color="auto"/>
              <w:left w:val="single" w:sz="4" w:space="0" w:color="auto"/>
              <w:bottom w:val="single" w:sz="4" w:space="0" w:color="auto"/>
              <w:right w:val="single" w:sz="4" w:space="0" w:color="auto"/>
            </w:tcBorders>
          </w:tcPr>
          <w:p w14:paraId="50EC7FC1"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0.3802 </w:t>
            </w:r>
          </w:p>
        </w:tc>
        <w:tc>
          <w:tcPr>
            <w:tcW w:w="1500" w:type="dxa"/>
            <w:tcBorders>
              <w:top w:val="single" w:sz="4" w:space="0" w:color="auto"/>
              <w:left w:val="single" w:sz="4" w:space="0" w:color="auto"/>
              <w:bottom w:val="single" w:sz="4" w:space="0" w:color="auto"/>
              <w:right w:val="single" w:sz="4" w:space="0" w:color="auto"/>
            </w:tcBorders>
          </w:tcPr>
          <w:p w14:paraId="1BEE01AE"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83 </w:t>
            </w:r>
          </w:p>
        </w:tc>
        <w:tc>
          <w:tcPr>
            <w:tcW w:w="1500" w:type="dxa"/>
            <w:tcBorders>
              <w:top w:val="single" w:sz="4" w:space="0" w:color="auto"/>
              <w:left w:val="single" w:sz="4" w:space="0" w:color="auto"/>
              <w:bottom w:val="single" w:sz="4" w:space="0" w:color="auto"/>
              <w:right w:val="single" w:sz="4" w:space="0" w:color="auto"/>
            </w:tcBorders>
          </w:tcPr>
          <w:p w14:paraId="14C33FA3"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13.5</w:t>
            </w:r>
          </w:p>
        </w:tc>
        <w:tc>
          <w:tcPr>
            <w:tcW w:w="1500" w:type="dxa"/>
            <w:tcBorders>
              <w:top w:val="single" w:sz="4" w:space="0" w:color="auto"/>
              <w:left w:val="single" w:sz="4" w:space="0" w:color="auto"/>
              <w:bottom w:val="single" w:sz="4" w:space="0" w:color="auto"/>
              <w:right w:val="single" w:sz="4" w:space="0" w:color="auto"/>
            </w:tcBorders>
          </w:tcPr>
          <w:p w14:paraId="216D185F" w14:textId="7135ADDE"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101</w:t>
            </w:r>
            <w:r w:rsidRPr="00593B0B">
              <w:rPr>
                <w:rFonts w:ascii="Times New Roman" w:hAnsi="Times New Roman" w:cs="Times New Roman"/>
              </w:rPr>
              <w:t>]</w:t>
            </w:r>
          </w:p>
        </w:tc>
        <w:tc>
          <w:tcPr>
            <w:tcW w:w="1500" w:type="dxa"/>
            <w:tcBorders>
              <w:top w:val="single" w:sz="4" w:space="0" w:color="auto"/>
              <w:left w:val="single" w:sz="4" w:space="0" w:color="auto"/>
              <w:bottom w:val="single" w:sz="4" w:space="0" w:color="auto"/>
              <w:right w:val="single" w:sz="4" w:space="0" w:color="auto"/>
            </w:tcBorders>
          </w:tcPr>
          <w:p w14:paraId="714CCB47"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1.430 </w:t>
            </w:r>
          </w:p>
        </w:tc>
        <w:tc>
          <w:tcPr>
            <w:tcW w:w="1500" w:type="dxa"/>
            <w:tcBorders>
              <w:top w:val="single" w:sz="4" w:space="0" w:color="auto"/>
              <w:left w:val="single" w:sz="4" w:space="0" w:color="auto"/>
              <w:bottom w:val="single" w:sz="4" w:space="0" w:color="auto"/>
              <w:right w:val="single" w:sz="4" w:space="0" w:color="auto"/>
            </w:tcBorders>
          </w:tcPr>
          <w:p w14:paraId="2A1F49AC"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177 </w:t>
            </w:r>
          </w:p>
        </w:tc>
        <w:tc>
          <w:tcPr>
            <w:tcW w:w="1500" w:type="dxa"/>
            <w:tcBorders>
              <w:top w:val="single" w:sz="4" w:space="0" w:color="auto"/>
              <w:left w:val="single" w:sz="4" w:space="0" w:color="auto"/>
              <w:bottom w:val="single" w:sz="4" w:space="0" w:color="auto"/>
              <w:right w:val="single" w:sz="4" w:space="0" w:color="auto"/>
            </w:tcBorders>
          </w:tcPr>
          <w:p w14:paraId="0D5A0E19"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18 </w:t>
            </w:r>
          </w:p>
        </w:tc>
        <w:tc>
          <w:tcPr>
            <w:tcW w:w="1500" w:type="dxa"/>
            <w:tcBorders>
              <w:top w:val="single" w:sz="4" w:space="0" w:color="auto"/>
              <w:left w:val="single" w:sz="4" w:space="0" w:color="auto"/>
              <w:bottom w:val="single" w:sz="4" w:space="0" w:color="auto"/>
              <w:right w:val="single" w:sz="4" w:space="0" w:color="auto"/>
            </w:tcBorders>
          </w:tcPr>
          <w:p w14:paraId="52DB9AEA" w14:textId="059FF482"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96</w:t>
            </w:r>
            <w:r w:rsidRPr="00593B0B">
              <w:rPr>
                <w:rFonts w:ascii="Times New Roman" w:hAnsi="Times New Roman" w:cs="Times New Roman"/>
              </w:rPr>
              <w:t>]</w:t>
            </w:r>
          </w:p>
        </w:tc>
      </w:tr>
      <w:tr w:rsidR="00DB0D22" w:rsidRPr="00593B0B" w14:paraId="0D5A38FF" w14:textId="77777777" w:rsidTr="001A5BB0">
        <w:tc>
          <w:tcPr>
            <w:tcW w:w="1500" w:type="dxa"/>
            <w:tcBorders>
              <w:top w:val="single" w:sz="4" w:space="0" w:color="auto"/>
              <w:left w:val="single" w:sz="4" w:space="0" w:color="auto"/>
              <w:bottom w:val="single" w:sz="4" w:space="0" w:color="auto"/>
              <w:right w:val="single" w:sz="4" w:space="0" w:color="auto"/>
            </w:tcBorders>
          </w:tcPr>
          <w:p w14:paraId="2F18AF5D"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0.400 </w:t>
            </w:r>
          </w:p>
        </w:tc>
        <w:tc>
          <w:tcPr>
            <w:tcW w:w="1500" w:type="dxa"/>
            <w:tcBorders>
              <w:top w:val="single" w:sz="4" w:space="0" w:color="auto"/>
              <w:left w:val="single" w:sz="4" w:space="0" w:color="auto"/>
              <w:bottom w:val="single" w:sz="4" w:space="0" w:color="auto"/>
              <w:right w:val="single" w:sz="4" w:space="0" w:color="auto"/>
            </w:tcBorders>
          </w:tcPr>
          <w:p w14:paraId="610C6012"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95 </w:t>
            </w:r>
          </w:p>
        </w:tc>
        <w:tc>
          <w:tcPr>
            <w:tcW w:w="1500" w:type="dxa"/>
            <w:tcBorders>
              <w:top w:val="single" w:sz="4" w:space="0" w:color="auto"/>
              <w:left w:val="single" w:sz="4" w:space="0" w:color="auto"/>
              <w:bottom w:val="single" w:sz="4" w:space="0" w:color="auto"/>
              <w:right w:val="single" w:sz="4" w:space="0" w:color="auto"/>
            </w:tcBorders>
          </w:tcPr>
          <w:p w14:paraId="32CE71D9"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17 </w:t>
            </w:r>
          </w:p>
        </w:tc>
        <w:tc>
          <w:tcPr>
            <w:tcW w:w="1500" w:type="dxa"/>
            <w:tcBorders>
              <w:top w:val="single" w:sz="4" w:space="0" w:color="auto"/>
              <w:left w:val="single" w:sz="4" w:space="0" w:color="auto"/>
              <w:bottom w:val="single" w:sz="4" w:space="0" w:color="auto"/>
              <w:right w:val="single" w:sz="4" w:space="0" w:color="auto"/>
            </w:tcBorders>
          </w:tcPr>
          <w:p w14:paraId="34F26D78" w14:textId="62AF73EC"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96</w:t>
            </w:r>
            <w:r w:rsidRPr="00593B0B">
              <w:rPr>
                <w:rFonts w:ascii="Times New Roman" w:hAnsi="Times New Roman" w:cs="Times New Roman"/>
              </w:rPr>
              <w:t>]</w:t>
            </w:r>
          </w:p>
        </w:tc>
        <w:tc>
          <w:tcPr>
            <w:tcW w:w="1500" w:type="dxa"/>
            <w:tcBorders>
              <w:top w:val="single" w:sz="4" w:space="0" w:color="auto"/>
              <w:left w:val="single" w:sz="4" w:space="0" w:color="auto"/>
              <w:bottom w:val="single" w:sz="4" w:space="0" w:color="auto"/>
              <w:right w:val="single" w:sz="4" w:space="0" w:color="auto"/>
            </w:tcBorders>
          </w:tcPr>
          <w:p w14:paraId="535E740D"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1.530 </w:t>
            </w:r>
          </w:p>
        </w:tc>
        <w:tc>
          <w:tcPr>
            <w:tcW w:w="1500" w:type="dxa"/>
            <w:tcBorders>
              <w:top w:val="single" w:sz="4" w:space="0" w:color="auto"/>
              <w:left w:val="single" w:sz="4" w:space="0" w:color="auto"/>
              <w:bottom w:val="single" w:sz="4" w:space="0" w:color="auto"/>
              <w:right w:val="single" w:sz="4" w:space="0" w:color="auto"/>
            </w:tcBorders>
          </w:tcPr>
          <w:p w14:paraId="6997004B"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140 </w:t>
            </w:r>
          </w:p>
        </w:tc>
        <w:tc>
          <w:tcPr>
            <w:tcW w:w="1500" w:type="dxa"/>
            <w:tcBorders>
              <w:top w:val="single" w:sz="4" w:space="0" w:color="auto"/>
              <w:left w:val="single" w:sz="4" w:space="0" w:color="auto"/>
              <w:bottom w:val="single" w:sz="4" w:space="0" w:color="auto"/>
              <w:right w:val="single" w:sz="4" w:space="0" w:color="auto"/>
            </w:tcBorders>
          </w:tcPr>
          <w:p w14:paraId="60F33AD3"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14 </w:t>
            </w:r>
          </w:p>
        </w:tc>
        <w:tc>
          <w:tcPr>
            <w:tcW w:w="1500" w:type="dxa"/>
            <w:tcBorders>
              <w:top w:val="single" w:sz="4" w:space="0" w:color="auto"/>
              <w:left w:val="single" w:sz="4" w:space="0" w:color="auto"/>
              <w:bottom w:val="single" w:sz="4" w:space="0" w:color="auto"/>
              <w:right w:val="single" w:sz="4" w:space="0" w:color="auto"/>
            </w:tcBorders>
          </w:tcPr>
          <w:p w14:paraId="6E249AF9" w14:textId="73E68A20"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96</w:t>
            </w:r>
            <w:r w:rsidRPr="00593B0B">
              <w:rPr>
                <w:rFonts w:ascii="Times New Roman" w:hAnsi="Times New Roman" w:cs="Times New Roman"/>
              </w:rPr>
              <w:t>]</w:t>
            </w:r>
          </w:p>
        </w:tc>
      </w:tr>
      <w:tr w:rsidR="00DB0D22" w:rsidRPr="00593B0B" w14:paraId="2F263E5F" w14:textId="77777777" w:rsidTr="001A5BB0">
        <w:tc>
          <w:tcPr>
            <w:tcW w:w="1500" w:type="dxa"/>
            <w:tcBorders>
              <w:top w:val="single" w:sz="4" w:space="0" w:color="auto"/>
              <w:left w:val="single" w:sz="4" w:space="0" w:color="auto"/>
              <w:bottom w:val="single" w:sz="4" w:space="0" w:color="auto"/>
              <w:right w:val="single" w:sz="4" w:space="0" w:color="auto"/>
            </w:tcBorders>
          </w:tcPr>
          <w:p w14:paraId="59494FE6"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0.4004</w:t>
            </w:r>
          </w:p>
        </w:tc>
        <w:tc>
          <w:tcPr>
            <w:tcW w:w="1500" w:type="dxa"/>
            <w:tcBorders>
              <w:top w:val="single" w:sz="4" w:space="0" w:color="auto"/>
              <w:left w:val="single" w:sz="4" w:space="0" w:color="auto"/>
              <w:bottom w:val="single" w:sz="4" w:space="0" w:color="auto"/>
              <w:right w:val="single" w:sz="4" w:space="0" w:color="auto"/>
            </w:tcBorders>
          </w:tcPr>
          <w:p w14:paraId="6C8B0C69"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77 </w:t>
            </w:r>
          </w:p>
        </w:tc>
        <w:tc>
          <w:tcPr>
            <w:tcW w:w="1500" w:type="dxa"/>
            <w:tcBorders>
              <w:top w:val="single" w:sz="4" w:space="0" w:color="auto"/>
              <w:left w:val="single" w:sz="4" w:space="0" w:color="auto"/>
              <w:bottom w:val="single" w:sz="4" w:space="0" w:color="auto"/>
              <w:right w:val="single" w:sz="4" w:space="0" w:color="auto"/>
            </w:tcBorders>
          </w:tcPr>
          <w:p w14:paraId="2D67FA87"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10.2</w:t>
            </w:r>
          </w:p>
        </w:tc>
        <w:tc>
          <w:tcPr>
            <w:tcW w:w="1500" w:type="dxa"/>
            <w:tcBorders>
              <w:top w:val="single" w:sz="4" w:space="0" w:color="auto"/>
              <w:left w:val="single" w:sz="4" w:space="0" w:color="auto"/>
              <w:bottom w:val="single" w:sz="4" w:space="0" w:color="auto"/>
              <w:right w:val="single" w:sz="4" w:space="0" w:color="auto"/>
            </w:tcBorders>
          </w:tcPr>
          <w:p w14:paraId="0902D38E" w14:textId="60B44EBE"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101</w:t>
            </w:r>
            <w:r w:rsidRPr="00593B0B">
              <w:rPr>
                <w:rFonts w:ascii="Times New Roman" w:hAnsi="Times New Roman" w:cs="Times New Roman"/>
              </w:rPr>
              <w:t>]</w:t>
            </w:r>
          </w:p>
        </w:tc>
        <w:tc>
          <w:tcPr>
            <w:tcW w:w="1500" w:type="dxa"/>
            <w:tcBorders>
              <w:top w:val="single" w:sz="4" w:space="0" w:color="auto"/>
              <w:left w:val="single" w:sz="4" w:space="0" w:color="auto"/>
              <w:bottom w:val="single" w:sz="4" w:space="0" w:color="auto"/>
              <w:right w:val="single" w:sz="4" w:space="0" w:color="auto"/>
            </w:tcBorders>
          </w:tcPr>
          <w:p w14:paraId="4C7A9F24"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1.750 </w:t>
            </w:r>
          </w:p>
        </w:tc>
        <w:tc>
          <w:tcPr>
            <w:tcW w:w="1500" w:type="dxa"/>
            <w:tcBorders>
              <w:top w:val="single" w:sz="4" w:space="0" w:color="auto"/>
              <w:left w:val="single" w:sz="4" w:space="0" w:color="auto"/>
              <w:bottom w:val="single" w:sz="4" w:space="0" w:color="auto"/>
              <w:right w:val="single" w:sz="4" w:space="0" w:color="auto"/>
            </w:tcBorders>
          </w:tcPr>
          <w:p w14:paraId="1737F688"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202 </w:t>
            </w:r>
          </w:p>
        </w:tc>
        <w:tc>
          <w:tcPr>
            <w:tcW w:w="1500" w:type="dxa"/>
            <w:tcBorders>
              <w:top w:val="single" w:sz="4" w:space="0" w:color="auto"/>
              <w:left w:val="single" w:sz="4" w:space="0" w:color="auto"/>
              <w:bottom w:val="single" w:sz="4" w:space="0" w:color="auto"/>
              <w:right w:val="single" w:sz="4" w:space="0" w:color="auto"/>
            </w:tcBorders>
          </w:tcPr>
          <w:p w14:paraId="58F979B3"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40 </w:t>
            </w:r>
          </w:p>
        </w:tc>
        <w:tc>
          <w:tcPr>
            <w:tcW w:w="1500" w:type="dxa"/>
            <w:tcBorders>
              <w:top w:val="single" w:sz="4" w:space="0" w:color="auto"/>
              <w:left w:val="single" w:sz="4" w:space="0" w:color="auto"/>
              <w:bottom w:val="single" w:sz="4" w:space="0" w:color="auto"/>
              <w:right w:val="single" w:sz="4" w:space="0" w:color="auto"/>
            </w:tcBorders>
          </w:tcPr>
          <w:p w14:paraId="75BEAE00" w14:textId="7AC742A8"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96</w:t>
            </w:r>
            <w:r w:rsidRPr="00593B0B">
              <w:rPr>
                <w:rFonts w:ascii="Times New Roman" w:hAnsi="Times New Roman" w:cs="Times New Roman"/>
              </w:rPr>
              <w:t>]</w:t>
            </w:r>
          </w:p>
        </w:tc>
      </w:tr>
      <w:tr w:rsidR="00DB0D22" w:rsidRPr="00593B0B" w14:paraId="6E7468AE" w14:textId="77777777" w:rsidTr="001A5BB0">
        <w:tc>
          <w:tcPr>
            <w:tcW w:w="1500" w:type="dxa"/>
            <w:tcBorders>
              <w:top w:val="single" w:sz="4" w:space="0" w:color="auto"/>
              <w:left w:val="single" w:sz="4" w:space="0" w:color="auto"/>
              <w:bottom w:val="single" w:sz="4" w:space="0" w:color="auto"/>
              <w:right w:val="single" w:sz="4" w:space="0" w:color="auto"/>
            </w:tcBorders>
          </w:tcPr>
          <w:p w14:paraId="69338C77"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0.4247</w:t>
            </w:r>
          </w:p>
        </w:tc>
        <w:tc>
          <w:tcPr>
            <w:tcW w:w="1500" w:type="dxa"/>
            <w:tcBorders>
              <w:top w:val="single" w:sz="4" w:space="0" w:color="auto"/>
              <w:left w:val="single" w:sz="4" w:space="0" w:color="auto"/>
              <w:bottom w:val="single" w:sz="4" w:space="0" w:color="auto"/>
              <w:right w:val="single" w:sz="4" w:space="0" w:color="auto"/>
            </w:tcBorders>
          </w:tcPr>
          <w:p w14:paraId="79A095C8"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87.1</w:t>
            </w:r>
          </w:p>
        </w:tc>
        <w:tc>
          <w:tcPr>
            <w:tcW w:w="1500" w:type="dxa"/>
            <w:tcBorders>
              <w:top w:val="single" w:sz="4" w:space="0" w:color="auto"/>
              <w:left w:val="single" w:sz="4" w:space="0" w:color="auto"/>
              <w:bottom w:val="single" w:sz="4" w:space="0" w:color="auto"/>
              <w:right w:val="single" w:sz="4" w:space="0" w:color="auto"/>
            </w:tcBorders>
          </w:tcPr>
          <w:p w14:paraId="209F10B8"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11.2</w:t>
            </w:r>
          </w:p>
        </w:tc>
        <w:tc>
          <w:tcPr>
            <w:tcW w:w="1500" w:type="dxa"/>
            <w:tcBorders>
              <w:top w:val="single" w:sz="4" w:space="0" w:color="auto"/>
              <w:left w:val="single" w:sz="4" w:space="0" w:color="auto"/>
              <w:bottom w:val="single" w:sz="4" w:space="0" w:color="auto"/>
              <w:right w:val="single" w:sz="4" w:space="0" w:color="auto"/>
            </w:tcBorders>
          </w:tcPr>
          <w:p w14:paraId="11512E73" w14:textId="3101375D"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101</w:t>
            </w:r>
            <w:r w:rsidRPr="00593B0B">
              <w:rPr>
                <w:rFonts w:ascii="Times New Roman" w:hAnsi="Times New Roman" w:cs="Times New Roman"/>
              </w:rPr>
              <w:t>]</w:t>
            </w:r>
          </w:p>
        </w:tc>
        <w:tc>
          <w:tcPr>
            <w:tcW w:w="1500" w:type="dxa"/>
            <w:tcBorders>
              <w:top w:val="single" w:sz="4" w:space="0" w:color="auto"/>
              <w:left w:val="single" w:sz="4" w:space="0" w:color="auto"/>
              <w:bottom w:val="single" w:sz="4" w:space="0" w:color="auto"/>
              <w:right w:val="single" w:sz="4" w:space="0" w:color="auto"/>
            </w:tcBorders>
          </w:tcPr>
          <w:p w14:paraId="726FAFD1"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1.965 </w:t>
            </w:r>
          </w:p>
        </w:tc>
        <w:tc>
          <w:tcPr>
            <w:tcW w:w="1500" w:type="dxa"/>
            <w:tcBorders>
              <w:top w:val="single" w:sz="4" w:space="0" w:color="auto"/>
              <w:left w:val="single" w:sz="4" w:space="0" w:color="auto"/>
              <w:bottom w:val="single" w:sz="4" w:space="0" w:color="auto"/>
              <w:right w:val="single" w:sz="4" w:space="0" w:color="auto"/>
            </w:tcBorders>
          </w:tcPr>
          <w:p w14:paraId="41B8CE0D"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186.5</w:t>
            </w:r>
          </w:p>
        </w:tc>
        <w:tc>
          <w:tcPr>
            <w:tcW w:w="1500" w:type="dxa"/>
            <w:tcBorders>
              <w:top w:val="single" w:sz="4" w:space="0" w:color="auto"/>
              <w:left w:val="single" w:sz="4" w:space="0" w:color="auto"/>
              <w:bottom w:val="single" w:sz="4" w:space="0" w:color="auto"/>
              <w:right w:val="single" w:sz="4" w:space="0" w:color="auto"/>
            </w:tcBorders>
          </w:tcPr>
          <w:p w14:paraId="69C59C91" w14:textId="77777777"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50.4</w:t>
            </w:r>
          </w:p>
        </w:tc>
        <w:tc>
          <w:tcPr>
            <w:tcW w:w="1500" w:type="dxa"/>
            <w:tcBorders>
              <w:top w:val="single" w:sz="4" w:space="0" w:color="auto"/>
              <w:left w:val="single" w:sz="4" w:space="0" w:color="auto"/>
              <w:bottom w:val="single" w:sz="4" w:space="0" w:color="auto"/>
              <w:right w:val="single" w:sz="4" w:space="0" w:color="auto"/>
            </w:tcBorders>
          </w:tcPr>
          <w:p w14:paraId="5D144A54" w14:textId="5F192B1D" w:rsidR="00B303CC" w:rsidRPr="00593B0B" w:rsidRDefault="00B303CC" w:rsidP="001A5BB0">
            <w:pPr>
              <w:tabs>
                <w:tab w:val="center" w:pos="4800"/>
                <w:tab w:val="right" w:pos="9500"/>
              </w:tabs>
              <w:spacing w:line="360" w:lineRule="auto"/>
              <w:jc w:val="both"/>
              <w:rPr>
                <w:rFonts w:ascii="Times New Roman" w:hAnsi="Times New Roman" w:cs="Times New Roman"/>
              </w:rPr>
            </w:pPr>
            <w:r w:rsidRPr="00593B0B">
              <w:rPr>
                <w:rFonts w:ascii="Times New Roman" w:hAnsi="Times New Roman" w:cs="Times New Roman"/>
              </w:rPr>
              <w:t xml:space="preserve"> [</w:t>
            </w:r>
            <w:r w:rsidR="00ED5843">
              <w:rPr>
                <w:rFonts w:ascii="Times New Roman" w:hAnsi="Times New Roman" w:cs="Times New Roman"/>
                <w:lang w:val="en-US"/>
              </w:rPr>
              <w:t>100</w:t>
            </w:r>
            <w:r w:rsidRPr="00593B0B">
              <w:rPr>
                <w:rFonts w:ascii="Times New Roman" w:hAnsi="Times New Roman" w:cs="Times New Roman"/>
              </w:rPr>
              <w:t xml:space="preserve">] </w:t>
            </w:r>
          </w:p>
        </w:tc>
      </w:tr>
    </w:tbl>
    <w:p w14:paraId="02E0D832" w14:textId="77777777" w:rsidR="00B303CC" w:rsidRPr="00593B0B" w:rsidRDefault="00B303CC" w:rsidP="00B303CC">
      <w:pPr>
        <w:tabs>
          <w:tab w:val="center" w:pos="4800"/>
          <w:tab w:val="right" w:pos="9500"/>
        </w:tabs>
        <w:spacing w:line="360" w:lineRule="auto"/>
        <w:ind w:firstLine="709"/>
        <w:jc w:val="both"/>
        <w:rPr>
          <w:rFonts w:ascii="Times New Roman" w:hAnsi="Times New Roman" w:cs="Times New Roman"/>
        </w:rPr>
      </w:pPr>
      <w:r w:rsidRPr="00593B0B">
        <w:rPr>
          <w:rFonts w:ascii="Times New Roman" w:hAnsi="Times New Roman" w:cs="Times New Roman"/>
        </w:rPr>
        <w:t xml:space="preserve"> </w:t>
      </w:r>
    </w:p>
    <w:p w14:paraId="7BA83618" w14:textId="77777777" w:rsidR="00DE0680" w:rsidRDefault="00DE0680" w:rsidP="00DE0680">
      <w:pPr>
        <w:tabs>
          <w:tab w:val="center" w:pos="4800"/>
          <w:tab w:val="right" w:pos="9500"/>
        </w:tabs>
        <w:spacing w:line="360" w:lineRule="auto"/>
        <w:ind w:firstLine="709"/>
        <w:rPr>
          <w:rFonts w:ascii="Times New Roman" w:hAnsi="Times New Roman" w:cs="Times New Roman"/>
        </w:rPr>
      </w:pPr>
      <w:r w:rsidRPr="00593B0B">
        <w:rPr>
          <w:rFonts w:ascii="Times New Roman" w:hAnsi="Times New Roman" w:cs="Times New Roman"/>
        </w:rPr>
        <w:tab/>
      </w:r>
      <m:oMath>
        <m:sSubSup>
          <m:sSubSupPr>
            <m:ctrlPr>
              <w:rPr>
                <w:rFonts w:ascii="Cambria Math" w:hAnsi="Cambria Math" w:cs="Times New Roman"/>
              </w:rPr>
            </m:ctrlPr>
          </m:sSubSupPr>
          <m:e>
            <m:acc>
              <m:accPr>
                <m:chr m:val="̃"/>
                <m:ctrlPr>
                  <w:rPr>
                    <w:rFonts w:ascii="Cambria Math" w:hAnsi="Cambria Math" w:cs="Times New Roman"/>
                  </w:rPr>
                </m:ctrlPr>
              </m:accPr>
              <m:e>
                <m:r>
                  <m:rPr>
                    <m:sty m:val="p"/>
                  </m:rPr>
                  <w:rPr>
                    <w:rFonts w:ascii="Cambria Math" w:hAnsi="Cambria Math" w:cs="Times New Roman"/>
                  </w:rPr>
                  <m:t>χ</m:t>
                </m:r>
              </m:e>
            </m:acc>
          </m:e>
          <m:sub>
            <m:r>
              <m:rPr>
                <m:sty m:val="p"/>
              </m:rPr>
              <w:rPr>
                <w:rFonts w:ascii="Cambria Math" w:hAnsi="Cambria Math" w:cs="Times New Roman"/>
              </w:rPr>
              <m:t>H</m:t>
            </m:r>
          </m:sub>
          <m:sup>
            <m:r>
              <m:rPr>
                <m:sty m:val="p"/>
              </m:rPr>
              <w:rPr>
                <w:rFonts w:ascii="Cambria Math" w:hAnsi="Cambria Math" w:cs="Times New Roman"/>
              </w:rPr>
              <m:t>2</m:t>
            </m:r>
          </m:sup>
        </m:sSubSup>
        <m:r>
          <m:rPr>
            <m:sty m:val="p"/>
          </m:rPr>
          <w:rPr>
            <w:rFonts w:ascii="Cambria Math" w:hAnsi="Cambria Math" w:cs="Times New Roman"/>
          </w:rPr>
          <m:t>=</m:t>
        </m:r>
        <m:nary>
          <m:naryPr>
            <m:chr m:val="∑"/>
            <m:limLoc m:val="undOvr"/>
            <m:ctrlPr>
              <w:rPr>
                <w:rFonts w:ascii="Cambria Math" w:hAnsi="Cambria Math" w:cs="Times New Roman"/>
              </w:rPr>
            </m:ctrlPr>
          </m:naryPr>
          <m:sub>
            <m:r>
              <m:rPr>
                <m:sty m:val="p"/>
              </m:rPr>
              <w:rPr>
                <w:rFonts w:ascii="Cambria Math" w:hAnsi="Cambria Math" w:cs="Times New Roman"/>
              </w:rPr>
              <m:t>i=1</m:t>
            </m:r>
          </m:sub>
          <m:sup>
            <m:sSub>
              <m:sSubPr>
                <m:ctrlPr>
                  <w:rPr>
                    <w:rFonts w:ascii="Cambria Math" w:hAnsi="Cambria Math" w:cs="Times New Roman"/>
                  </w:rPr>
                </m:ctrlPr>
              </m:sSubPr>
              <m:e>
                <m:r>
                  <m:rPr>
                    <m:sty m:val="p"/>
                  </m:rPr>
                  <w:rPr>
                    <w:rFonts w:ascii="Cambria Math" w:hAnsi="Cambria Math" w:cs="Times New Roman"/>
                  </w:rPr>
                  <m:t>N</m:t>
                </m:r>
              </m:e>
              <m:sub>
                <m:r>
                  <m:rPr>
                    <m:sty m:val="p"/>
                  </m:rPr>
                  <w:rPr>
                    <w:rFonts w:ascii="Cambria Math" w:hAnsi="Cambria Math" w:cs="Times New Roman"/>
                  </w:rPr>
                  <m:t>H</m:t>
                </m:r>
              </m:sub>
            </m:sSub>
          </m:sup>
          <m:e>
            <m:r>
              <m:rPr>
                <m:sty m:val="p"/>
              </m:rPr>
              <w:rPr>
                <w:rFonts w:ascii="Cambria Math" w:hAnsi="Cambria Math" w:cs="Times New Roman"/>
              </w:rPr>
              <m:t>‍</m:t>
            </m:r>
          </m:e>
        </m:nary>
        <m:sSup>
          <m:sSupPr>
            <m:ctrlPr>
              <w:rPr>
                <w:rFonts w:ascii="Cambria Math" w:hAnsi="Cambria Math" w:cs="Times New Roman"/>
              </w:rPr>
            </m:ctrlPr>
          </m:sSupPr>
          <m:e>
            <m:d>
              <m:dPr>
                <m:begChr m:val="["/>
                <m:endChr m:val="]"/>
                <m:ctrlPr>
                  <w:rPr>
                    <w:rFonts w:ascii="Cambria Math" w:hAnsi="Cambria Math" w:cs="Times New Roman"/>
                  </w:rPr>
                </m:ctrlPr>
              </m:dPr>
              <m:e>
                <m:f>
                  <m:fPr>
                    <m:ctrlPr>
                      <w:rPr>
                        <w:rFonts w:ascii="Cambria Math" w:hAnsi="Cambria Math" w:cs="Times New Roman"/>
                      </w:rPr>
                    </m:ctrlPr>
                  </m:fPr>
                  <m:num>
                    <m:sSup>
                      <m:sSupPr>
                        <m:ctrlPr>
                          <w:rPr>
                            <w:rFonts w:ascii="Cambria Math" w:hAnsi="Cambria Math" w:cs="Times New Roman"/>
                          </w:rPr>
                        </m:ctrlPr>
                      </m:sSupPr>
                      <m:e>
                        <m:r>
                          <m:rPr>
                            <m:sty m:val="p"/>
                          </m:rPr>
                          <w:rPr>
                            <w:rFonts w:ascii="Cambria Math" w:hAnsi="Cambria Math" w:cs="Times New Roman"/>
                          </w:rPr>
                          <m:t>H</m:t>
                        </m:r>
                      </m:e>
                      <m:sup>
                        <m:r>
                          <m:rPr>
                            <m:sty m:val="p"/>
                          </m:rPr>
                          <w:rPr>
                            <w:rFonts w:ascii="Cambria Math" w:hAnsi="Cambria Math" w:cs="Times New Roman"/>
                          </w:rPr>
                          <m:t>obs</m:t>
                        </m:r>
                      </m:sup>
                    </m:sSup>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z</m:t>
                        </m:r>
                      </m:e>
                      <m:sub>
                        <m:r>
                          <m:rPr>
                            <m:sty m:val="p"/>
                          </m:rPr>
                          <w:rPr>
                            <w:rFonts w:ascii="Cambria Math" w:hAnsi="Cambria Math" w:cs="Times New Roman"/>
                          </w:rPr>
                          <m:t>i</m:t>
                        </m:r>
                      </m:sub>
                    </m:sSub>
                    <m:r>
                      <m:rPr>
                        <m:sty m:val="p"/>
                      </m:rPr>
                      <w:rPr>
                        <w:rFonts w:ascii="Cambria Math" w:hAnsi="Cambria Math" w:cs="Times New Roman"/>
                      </w:rPr>
                      <m:t>)-</m:t>
                    </m:r>
                    <m:sSup>
                      <m:sSupPr>
                        <m:ctrlPr>
                          <w:rPr>
                            <w:rFonts w:ascii="Cambria Math" w:hAnsi="Cambria Math" w:cs="Times New Roman"/>
                          </w:rPr>
                        </m:ctrlPr>
                      </m:sSupPr>
                      <m:e>
                        <m:r>
                          <m:rPr>
                            <m:sty m:val="p"/>
                          </m:rPr>
                          <w:rPr>
                            <w:rFonts w:ascii="Cambria Math" w:hAnsi="Cambria Math" w:cs="Times New Roman"/>
                          </w:rPr>
                          <m:t>H</m:t>
                        </m:r>
                      </m:e>
                      <m:sup>
                        <m:r>
                          <m:rPr>
                            <m:sty m:val="p"/>
                          </m:rPr>
                          <w:rPr>
                            <w:rFonts w:ascii="Cambria Math" w:hAnsi="Cambria Math" w:cs="Times New Roman"/>
                          </w:rPr>
                          <m:t>th</m:t>
                        </m:r>
                      </m:sup>
                    </m:sSup>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z</m:t>
                        </m:r>
                      </m:e>
                      <m:sub>
                        <m:r>
                          <m:rPr>
                            <m:sty m:val="p"/>
                          </m:rPr>
                          <w:rPr>
                            <w:rFonts w:ascii="Cambria Math" w:hAnsi="Cambria Math" w:cs="Times New Roman"/>
                          </w:rPr>
                          <m:t>i</m:t>
                        </m:r>
                      </m:sub>
                    </m:sSub>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p</m:t>
                        </m:r>
                      </m:e>
                      <m:sub>
                        <m:r>
                          <m:rPr>
                            <m:sty m:val="p"/>
                          </m:rPr>
                          <w:rPr>
                            <w:rFonts w:ascii="Cambria Math" w:hAnsi="Cambria Math" w:cs="Times New Roman"/>
                          </w:rPr>
                          <m:t>j</m:t>
                        </m:r>
                      </m:sub>
                    </m:sSub>
                    <m:r>
                      <m:rPr>
                        <m:sty m:val="p"/>
                      </m:rPr>
                      <w:rPr>
                        <w:rFonts w:ascii="Cambria Math" w:hAnsi="Cambria Math" w:cs="Times New Roman"/>
                      </w:rPr>
                      <m:t>)</m:t>
                    </m:r>
                  </m:num>
                  <m:den>
                    <m:sSub>
                      <m:sSubPr>
                        <m:ctrlPr>
                          <w:rPr>
                            <w:rFonts w:ascii="Cambria Math" w:hAnsi="Cambria Math" w:cs="Times New Roman"/>
                          </w:rPr>
                        </m:ctrlPr>
                      </m:sSubPr>
                      <m:e>
                        <m:r>
                          <m:rPr>
                            <m:sty m:val="p"/>
                          </m:rPr>
                          <w:rPr>
                            <w:rFonts w:ascii="Cambria Math" w:hAnsi="Cambria Math" w:cs="Times New Roman"/>
                          </w:rPr>
                          <m:t>σ</m:t>
                        </m:r>
                      </m:e>
                      <m:sub>
                        <m:r>
                          <m:rPr>
                            <m:sty m:val="p"/>
                          </m:rPr>
                          <w:rPr>
                            <w:rFonts w:ascii="Cambria Math" w:hAnsi="Cambria Math" w:cs="Times New Roman"/>
                          </w:rPr>
                          <m:t>H,i</m:t>
                        </m:r>
                      </m:sub>
                    </m:sSub>
                  </m:den>
                </m:f>
              </m:e>
            </m:d>
          </m:e>
          <m:sup>
            <m:r>
              <m:rPr>
                <m:sty m:val="p"/>
              </m:rPr>
              <w:rPr>
                <w:rFonts w:ascii="Cambria Math" w:hAnsi="Cambria Math" w:cs="Times New Roman"/>
              </w:rPr>
              <m:t>2</m:t>
            </m:r>
          </m:sup>
        </m:sSup>
        <m:r>
          <m:rPr>
            <m:sty m:val="p"/>
          </m:rPr>
          <w:rPr>
            <w:rFonts w:ascii="Cambria Math" w:hAnsi="Cambria Math" w:cs="Times New Roman"/>
          </w:rPr>
          <m:t xml:space="preserve">,        </m:t>
        </m:r>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rPr>
              <m:t>H</m:t>
            </m:r>
          </m:sub>
          <m:sup>
            <m:r>
              <m:rPr>
                <m:sty m:val="p"/>
              </m:rPr>
              <w:rPr>
                <w:rFonts w:ascii="Cambria Math" w:hAnsi="Cambria Math" w:cs="Times New Roman"/>
              </w:rPr>
              <m:t>2</m:t>
            </m:r>
          </m:sup>
        </m:sSubSup>
        <m:r>
          <m:rPr>
            <m:sty m:val="p"/>
          </m:rPr>
          <w:rPr>
            <w:rFonts w:ascii="Cambria Math" w:hAnsi="Cambria Math" w:cs="Times New Roman"/>
          </w:rPr>
          <m:t>=</m:t>
        </m:r>
        <m:limLow>
          <m:limLowPr>
            <m:ctrlPr>
              <w:rPr>
                <w:rFonts w:ascii="Cambria Math" w:hAnsi="Cambria Math" w:cs="Times New Roman"/>
              </w:rPr>
            </m:ctrlPr>
          </m:limLowPr>
          <m:e>
            <m:r>
              <m:rPr>
                <m:sty m:val="p"/>
              </m:rPr>
              <w:rPr>
                <w:rFonts w:ascii="Cambria Math" w:hAnsi="Cambria Math" w:cs="Times New Roman"/>
              </w:rPr>
              <m:t>min</m:t>
            </m:r>
          </m:e>
          <m:lim>
            <m:sSub>
              <m:sSubPr>
                <m:ctrlPr>
                  <w:rPr>
                    <w:rFonts w:ascii="Cambria Math" w:hAnsi="Cambria Math" w:cs="Times New Roman"/>
                  </w:rPr>
                </m:ctrlPr>
              </m:sSubPr>
              <m:e>
                <m:r>
                  <m:rPr>
                    <m:sty m:val="p"/>
                  </m:rPr>
                  <w:rPr>
                    <w:rFonts w:ascii="Cambria Math" w:hAnsi="Cambria Math" w:cs="Times New Roman"/>
                  </w:rPr>
                  <m:t>H</m:t>
                </m:r>
              </m:e>
              <m:sub>
                <m:r>
                  <m:rPr>
                    <m:sty m:val="p"/>
                  </m:rPr>
                  <w:rPr>
                    <w:rFonts w:ascii="Cambria Math" w:hAnsi="Cambria Math" w:cs="Times New Roman"/>
                  </w:rPr>
                  <m:t>0</m:t>
                </m:r>
              </m:sub>
            </m:sSub>
          </m:lim>
        </m:limLow>
        <m:sSubSup>
          <m:sSubSupPr>
            <m:ctrlPr>
              <w:rPr>
                <w:rFonts w:ascii="Cambria Math" w:hAnsi="Cambria Math" w:cs="Times New Roman"/>
              </w:rPr>
            </m:ctrlPr>
          </m:sSubSupPr>
          <m:e>
            <m:acc>
              <m:accPr>
                <m:chr m:val="̃"/>
                <m:ctrlPr>
                  <w:rPr>
                    <w:rFonts w:ascii="Cambria Math" w:hAnsi="Cambria Math" w:cs="Times New Roman"/>
                  </w:rPr>
                </m:ctrlPr>
              </m:accPr>
              <m:e>
                <m:r>
                  <m:rPr>
                    <m:sty m:val="p"/>
                  </m:rPr>
                  <w:rPr>
                    <w:rFonts w:ascii="Cambria Math" w:hAnsi="Cambria Math" w:cs="Times New Roman"/>
                  </w:rPr>
                  <m:t>χ</m:t>
                </m:r>
              </m:e>
            </m:acc>
          </m:e>
          <m:sub>
            <m:r>
              <m:rPr>
                <m:sty m:val="p"/>
              </m:rPr>
              <w:rPr>
                <w:rFonts w:ascii="Cambria Math" w:hAnsi="Cambria Math" w:cs="Times New Roman"/>
              </w:rPr>
              <m:t>H</m:t>
            </m:r>
          </m:sub>
          <m:sup>
            <m:r>
              <m:rPr>
                <m:sty m:val="p"/>
              </m:rPr>
              <w:rPr>
                <w:rFonts w:ascii="Cambria Math" w:hAnsi="Cambria Math" w:cs="Times New Roman"/>
              </w:rPr>
              <m:t>2</m:t>
            </m:r>
          </m:sup>
        </m:sSubSup>
        <m:r>
          <m:rPr>
            <m:sty m:val="p"/>
          </m:rPr>
          <w:rPr>
            <w:rFonts w:ascii="Cambria Math" w:hAnsi="Cambria Math" w:cs="Times New Roman"/>
          </w:rPr>
          <m:t>.</m:t>
        </m:r>
      </m:oMath>
      <w:r w:rsidRPr="00593B0B">
        <w:rPr>
          <w:rFonts w:ascii="Times New Roman" w:hAnsi="Times New Roman" w:cs="Times New Roman"/>
        </w:rPr>
        <w:tab/>
        <w:t>(1.48)</w:t>
      </w:r>
    </w:p>
    <w:p w14:paraId="5AA04BCE" w14:textId="77777777" w:rsidR="00B303CC" w:rsidRPr="00593B0B" w:rsidRDefault="00B303CC" w:rsidP="00B303CC">
      <w:pPr>
        <w:tabs>
          <w:tab w:val="center" w:pos="4800"/>
          <w:tab w:val="right" w:pos="9500"/>
        </w:tabs>
        <w:spacing w:line="360" w:lineRule="auto"/>
        <w:ind w:firstLine="709"/>
        <w:jc w:val="both"/>
        <w:rPr>
          <w:rFonts w:ascii="Times New Roman" w:hAnsi="Times New Roman" w:cs="Times New Roman"/>
        </w:rPr>
      </w:pPr>
    </w:p>
    <w:p w14:paraId="5288F2F2" w14:textId="0FE9A6A1" w:rsidR="00B303CC" w:rsidRPr="00787C24" w:rsidRDefault="00B303CC" w:rsidP="00B303CC">
      <w:pPr>
        <w:tabs>
          <w:tab w:val="center" w:pos="4800"/>
          <w:tab w:val="right" w:pos="9500"/>
        </w:tabs>
        <w:spacing w:line="360" w:lineRule="auto"/>
        <w:ind w:firstLine="709"/>
        <w:rPr>
          <w:rFonts w:ascii="Times New Roman" w:hAnsi="Times New Roman" w:cs="Times New Roman"/>
          <w:lang w:val="en-US"/>
        </w:rPr>
      </w:pPr>
      <w:r w:rsidRPr="00787C24">
        <w:rPr>
          <w:rFonts w:ascii="Times New Roman" w:hAnsi="Times New Roman" w:cs="Times New Roman"/>
          <w:lang w:val="en-US"/>
        </w:rPr>
        <w:lastRenderedPageBreak/>
        <w:t xml:space="preserve">1.4.4 </w:t>
      </w:r>
      <w:r w:rsidR="00EF4359" w:rsidRPr="00787C24">
        <w:rPr>
          <w:rFonts w:ascii="Times New Roman" w:hAnsi="Times New Roman" w:cs="Times New Roman"/>
          <w:lang w:val="en-US"/>
        </w:rPr>
        <w:t>CMB data</w:t>
      </w:r>
    </w:p>
    <w:p w14:paraId="6ADD05A7" w14:textId="37F5795E" w:rsidR="00B303CC" w:rsidRPr="00EF4359" w:rsidRDefault="00EF4359" w:rsidP="00B303CC">
      <w:pPr>
        <w:tabs>
          <w:tab w:val="center" w:pos="4800"/>
          <w:tab w:val="right" w:pos="9500"/>
        </w:tabs>
        <w:spacing w:line="360" w:lineRule="auto"/>
        <w:ind w:firstLine="709"/>
        <w:jc w:val="both"/>
        <w:rPr>
          <w:rFonts w:ascii="Times New Roman" w:hAnsi="Times New Roman" w:cs="Times New Roman"/>
          <w:lang w:val="en-US"/>
        </w:rPr>
      </w:pPr>
      <w:r w:rsidRPr="00EF4359">
        <w:rPr>
          <w:rFonts w:ascii="Times New Roman" w:hAnsi="Times New Roman" w:cs="Times New Roman"/>
          <w:lang w:val="en-US"/>
        </w:rPr>
        <w:t xml:space="preserve">As opposed to the described above </w:t>
      </w:r>
      <w:proofErr w:type="spellStart"/>
      <w:r w:rsidRPr="00EF4359">
        <w:rPr>
          <w:rFonts w:ascii="Times New Roman" w:hAnsi="Times New Roman" w:cs="Times New Roman"/>
          <w:lang w:val="en-US"/>
        </w:rPr>
        <w:t>SNe</w:t>
      </w:r>
      <w:proofErr w:type="spellEnd"/>
      <w:r w:rsidRPr="00EF4359">
        <w:rPr>
          <w:rFonts w:ascii="Times New Roman" w:hAnsi="Times New Roman" w:cs="Times New Roman"/>
          <w:lang w:val="en-US"/>
        </w:rPr>
        <w:t xml:space="preserve"> </w:t>
      </w:r>
      <w:proofErr w:type="spellStart"/>
      <w:r w:rsidRPr="00EF4359">
        <w:rPr>
          <w:rFonts w:ascii="Times New Roman" w:hAnsi="Times New Roman" w:cs="Times New Roman"/>
          <w:lang w:val="en-US"/>
        </w:rPr>
        <w:t>Ia</w:t>
      </w:r>
      <w:proofErr w:type="spellEnd"/>
      <w:r w:rsidRPr="00EF4359">
        <w:rPr>
          <w:rFonts w:ascii="Times New Roman" w:hAnsi="Times New Roman" w:cs="Times New Roman"/>
          <w:lang w:val="en-US"/>
        </w:rPr>
        <w:t>, BAO and</w:t>
      </w:r>
      <w:r w:rsidR="00B303CC" w:rsidRPr="00EF4359">
        <w:rPr>
          <w:rFonts w:ascii="Times New Roman" w:hAnsi="Times New Roman" w:cs="Times New Roman"/>
          <w:lang w:val="en-US"/>
        </w:rPr>
        <w:t xml:space="preserve"> </w:t>
      </w:r>
      <m:oMath>
        <m:r>
          <m:rPr>
            <m:sty m:val="p"/>
          </m:rPr>
          <w:rPr>
            <w:rFonts w:ascii="Cambria Math" w:hAnsi="Cambria Math" w:cs="Times New Roman"/>
            <w:lang w:val="en-US"/>
          </w:rPr>
          <m:t>H(z)</m:t>
        </m:r>
      </m:oMath>
      <w:r w:rsidR="00B303CC" w:rsidRPr="00EF4359">
        <w:rPr>
          <w:rFonts w:ascii="Times New Roman" w:hAnsi="Times New Roman" w:cs="Times New Roman"/>
          <w:lang w:val="en-US"/>
        </w:rPr>
        <w:t xml:space="preserve">, </w:t>
      </w:r>
      <w:r w:rsidRPr="00EF4359">
        <w:rPr>
          <w:rFonts w:ascii="Times New Roman" w:hAnsi="Times New Roman" w:cs="Times New Roman"/>
          <w:lang w:val="en-US"/>
        </w:rPr>
        <w:t>data corresponding to the late-time era</w:t>
      </w:r>
      <w:r w:rsidR="00B303CC" w:rsidRPr="00EF4359">
        <w:rPr>
          <w:rFonts w:ascii="Times New Roman" w:hAnsi="Times New Roman" w:cs="Times New Roman"/>
          <w:lang w:val="en-US"/>
        </w:rPr>
        <w:t xml:space="preserve"> </w:t>
      </w:r>
      <m:oMath>
        <m:r>
          <m:rPr>
            <m:sty m:val="p"/>
          </m:rPr>
          <w:rPr>
            <w:rFonts w:ascii="Cambria Math" w:hAnsi="Cambria Math" w:cs="Times New Roman"/>
            <w:lang w:val="en-US"/>
          </w:rPr>
          <m:t>0&lt;z≤2.36</m:t>
        </m:r>
      </m:oMath>
      <w:r w:rsidR="00B303CC" w:rsidRPr="00EF4359">
        <w:rPr>
          <w:rFonts w:ascii="Times New Roman" w:hAnsi="Times New Roman" w:cs="Times New Roman"/>
          <w:lang w:val="en-US"/>
        </w:rPr>
        <w:t xml:space="preserve">, </w:t>
      </w:r>
      <w:r w:rsidRPr="00EF4359">
        <w:rPr>
          <w:rFonts w:ascii="Times New Roman" w:hAnsi="Times New Roman" w:cs="Times New Roman"/>
          <w:lang w:val="en-US"/>
        </w:rPr>
        <w:t>cosmological observations associated with CMB radiation</w:t>
      </w:r>
      <w:r w:rsidR="00B303CC" w:rsidRPr="00EF4359">
        <w:rPr>
          <w:rFonts w:ascii="Times New Roman" w:hAnsi="Times New Roman" w:cs="Times New Roman"/>
          <w:lang w:val="en-US"/>
        </w:rPr>
        <w:t xml:space="preserve"> [</w:t>
      </w:r>
      <w:r w:rsidR="00B8179E" w:rsidRPr="00EF4359">
        <w:rPr>
          <w:rFonts w:ascii="Times New Roman" w:hAnsi="Times New Roman" w:cs="Times New Roman"/>
          <w:lang w:val="en-US"/>
        </w:rPr>
        <w:t>107</w:t>
      </w:r>
      <w:r w:rsidR="00B303CC" w:rsidRPr="00EF4359">
        <w:rPr>
          <w:rFonts w:ascii="Times New Roman" w:hAnsi="Times New Roman" w:cs="Times New Roman"/>
          <w:lang w:val="en-US"/>
        </w:rPr>
        <w:t>]-[</w:t>
      </w:r>
      <w:r w:rsidR="00B8179E" w:rsidRPr="00EF4359">
        <w:rPr>
          <w:rFonts w:ascii="Times New Roman" w:hAnsi="Times New Roman" w:cs="Times New Roman"/>
          <w:lang w:val="en-US"/>
        </w:rPr>
        <w:t>108</w:t>
      </w:r>
      <w:r w:rsidR="00B303CC" w:rsidRPr="00EF4359">
        <w:rPr>
          <w:rFonts w:ascii="Times New Roman" w:hAnsi="Times New Roman" w:cs="Times New Roman"/>
          <w:lang w:val="en-US"/>
        </w:rPr>
        <w:t xml:space="preserve">] </w:t>
      </w:r>
      <w:r w:rsidRPr="00EF4359">
        <w:rPr>
          <w:rFonts w:ascii="Times New Roman" w:hAnsi="Times New Roman" w:cs="Times New Roman"/>
          <w:lang w:val="en-US"/>
        </w:rPr>
        <w:t>include parameters at the photon-decoupling epoch</w:t>
      </w:r>
      <w:r w:rsidR="00B303CC" w:rsidRPr="00EF4359">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m:t>
            </m:r>
          </m:sub>
        </m:sSub>
        <m:r>
          <m:rPr>
            <m:sty m:val="p"/>
          </m:rPr>
          <w:rPr>
            <w:rFonts w:ascii="Cambria Math" w:hAnsi="Cambria Math" w:cs="Times New Roman"/>
            <w:lang w:val="en-US"/>
          </w:rPr>
          <m:t>≈1090</m:t>
        </m:r>
      </m:oMath>
      <w:r w:rsidR="00B303CC" w:rsidRPr="00EF4359">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m:t>
            </m:r>
          </m:sub>
        </m:sSub>
        <m:r>
          <m:rPr>
            <m:sty m:val="p"/>
          </m:rPr>
          <w:rPr>
            <w:rFonts w:ascii="Cambria Math" w:hAnsi="Cambria Math" w:cs="Times New Roman"/>
            <w:lang w:val="en-US"/>
          </w:rPr>
          <m:t>=1089.90±0.30</m:t>
        </m:r>
      </m:oMath>
      <w:r w:rsidR="00B303CC" w:rsidRPr="00EF4359">
        <w:rPr>
          <w:rFonts w:ascii="Times New Roman" w:hAnsi="Times New Roman" w:cs="Times New Roman"/>
          <w:lang w:val="en-US"/>
        </w:rPr>
        <w:t xml:space="preserve"> [</w:t>
      </w:r>
      <w:r w:rsidR="00B8179E" w:rsidRPr="00EF4359">
        <w:rPr>
          <w:rFonts w:ascii="Times New Roman" w:hAnsi="Times New Roman" w:cs="Times New Roman"/>
          <w:lang w:val="en-US"/>
        </w:rPr>
        <w:t>102</w:t>
      </w:r>
      <w:r w:rsidR="00B303CC" w:rsidRPr="00EF4359">
        <w:rPr>
          <w:rFonts w:ascii="Times New Roman" w:hAnsi="Times New Roman" w:cs="Times New Roman"/>
          <w:lang w:val="en-US"/>
        </w:rPr>
        <w:t xml:space="preserve">]), </w:t>
      </w:r>
      <w:r w:rsidRPr="00EF4359">
        <w:rPr>
          <w:rFonts w:ascii="Times New Roman" w:hAnsi="Times New Roman" w:cs="Times New Roman"/>
          <w:lang w:val="en-US"/>
        </w:rPr>
        <w:t>particularly the comoving sound horizon</w:t>
      </w:r>
      <w:r w:rsidR="00B303CC" w:rsidRPr="00EF4359">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lang w:val="en-US"/>
              </w:rPr>
              <m:t>r</m:t>
            </m:r>
          </m:e>
          <m:sub>
            <m:r>
              <m:rPr>
                <m:sty m:val="p"/>
              </m:rPr>
              <w:rPr>
                <w:rFonts w:ascii="Cambria Math" w:hAnsi="Cambria Math" w:cs="Times New Roman"/>
                <w:lang w:val="en-US"/>
              </w:rPr>
              <m:t>s</m:t>
            </m:r>
          </m:sub>
        </m:sSub>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m:t>
            </m:r>
          </m:sub>
        </m:sSub>
        <m:r>
          <m:rPr>
            <m:sty m:val="p"/>
          </m:rPr>
          <w:rPr>
            <w:rFonts w:ascii="Cambria Math" w:hAnsi="Cambria Math" w:cs="Times New Roman"/>
            <w:lang w:val="en-US"/>
          </w:rPr>
          <m:t>)</m:t>
        </m:r>
      </m:oMath>
      <w:r w:rsidR="00B303CC" w:rsidRPr="00EF4359">
        <w:rPr>
          <w:rFonts w:ascii="Times New Roman" w:hAnsi="Times New Roman" w:cs="Times New Roman"/>
          <w:lang w:val="en-US"/>
        </w:rPr>
        <w:t xml:space="preserve"> </w:t>
      </w:r>
      <w:r w:rsidRPr="00EF4359">
        <w:rPr>
          <w:rFonts w:ascii="Times New Roman" w:hAnsi="Times New Roman" w:cs="Times New Roman"/>
          <w:lang w:val="en-US"/>
        </w:rPr>
        <w:t>and the transverse comoving distance</w:t>
      </w:r>
      <w:r w:rsidR="00B303CC" w:rsidRPr="00EF4359">
        <w:rPr>
          <w:rFonts w:ascii="Times New Roman" w:hAnsi="Times New Roman" w:cs="Times New Roman"/>
          <w:lang w:val="en-US"/>
        </w:rPr>
        <w:t xml:space="preserve"> (1.49)</w:t>
      </w:r>
    </w:p>
    <w:p w14:paraId="3C2ECC68" w14:textId="77777777" w:rsidR="00B303CC" w:rsidRPr="00EF4359"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6A648B9E"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EF4359">
        <w:rPr>
          <w:rFonts w:ascii="Times New Roman" w:hAnsi="Times New Roman" w:cs="Times New Roman"/>
          <w:lang w:val="en-US"/>
        </w:rPr>
        <w:tab/>
      </w:r>
      <m:oMath>
        <m:sSub>
          <m:sSubPr>
            <m:ctrlPr>
              <w:rPr>
                <w:rFonts w:ascii="Cambria Math" w:hAnsi="Cambria Math" w:cs="Times New Roman"/>
              </w:rPr>
            </m:ctrlPr>
          </m:sSubPr>
          <m:e>
            <m:r>
              <m:rPr>
                <m:sty m:val="p"/>
              </m:rPr>
              <w:rPr>
                <w:rFonts w:ascii="Cambria Math" w:hAnsi="Cambria Math" w:cs="Times New Roman"/>
                <w:lang w:val="en-US"/>
              </w:rPr>
              <m:t>r</m:t>
            </m:r>
          </m:e>
          <m:sub>
            <m:r>
              <m:rPr>
                <m:sty m:val="p"/>
              </m:rPr>
              <w:rPr>
                <w:rFonts w:ascii="Cambria Math" w:hAnsi="Cambria Math" w:cs="Times New Roman"/>
                <w:lang w:val="en-US"/>
              </w:rPr>
              <m:t>s</m:t>
            </m:r>
          </m:sub>
        </m:sSub>
        <m:r>
          <m:rPr>
            <m:sty m:val="p"/>
          </m:rPr>
          <w:rPr>
            <w:rFonts w:ascii="Cambria Math" w:hAnsi="Cambria Math" w:cs="Times New Roman"/>
            <w:lang w:val="en-US"/>
          </w:rPr>
          <m:t>(z)=</m:t>
        </m:r>
        <m:f>
          <m:fPr>
            <m:ctrlPr>
              <w:rPr>
                <w:rFonts w:ascii="Cambria Math" w:hAnsi="Cambria Math" w:cs="Times New Roman"/>
              </w:rPr>
            </m:ctrlPr>
          </m:fPr>
          <m:num>
            <m:r>
              <m:rPr>
                <m:sty m:val="p"/>
              </m:rPr>
              <w:rPr>
                <w:rFonts w:ascii="Cambria Math" w:hAnsi="Cambria Math" w:cs="Times New Roman"/>
                <w:lang w:val="en-US"/>
              </w:rPr>
              <m:t>1</m:t>
            </m:r>
          </m:num>
          <m:den>
            <m:rad>
              <m:radPr>
                <m:degHide m:val="1"/>
                <m:ctrlPr>
                  <w:rPr>
                    <w:rFonts w:ascii="Cambria Math" w:hAnsi="Cambria Math" w:cs="Times New Roman"/>
                  </w:rPr>
                </m:ctrlPr>
              </m:radPr>
              <m:deg/>
              <m:e>
                <m:r>
                  <m:rPr>
                    <m:sty m:val="p"/>
                  </m:rPr>
                  <w:rPr>
                    <w:rFonts w:ascii="Cambria Math" w:hAnsi="Cambria Math" w:cs="Times New Roman"/>
                    <w:lang w:val="en-US"/>
                  </w:rPr>
                  <m:t>3</m:t>
                </m:r>
              </m:e>
            </m:rad>
          </m:den>
        </m:f>
        <m:nary>
          <m:naryPr>
            <m:limLoc m:val="subSup"/>
            <m:ctrlPr>
              <w:rPr>
                <w:rFonts w:ascii="Cambria Math" w:hAnsi="Cambria Math" w:cs="Times New Roman"/>
              </w:rPr>
            </m:ctrlPr>
          </m:naryPr>
          <m:sub>
            <m:r>
              <m:rPr>
                <m:sty m:val="p"/>
              </m:rPr>
              <w:rPr>
                <w:rFonts w:ascii="Cambria Math" w:hAnsi="Cambria Math" w:cs="Times New Roman"/>
                <w:lang w:val="en-US"/>
              </w:rPr>
              <m:t>0</m:t>
            </m:r>
          </m:sub>
          <m:sup>
            <m:r>
              <m:rPr>
                <m:sty m:val="p"/>
              </m:rPr>
              <w:rPr>
                <w:rFonts w:ascii="Cambria Math" w:hAnsi="Cambria Math" w:cs="Times New Roman"/>
                <w:lang w:val="en-US"/>
              </w:rPr>
              <m:t>1/(1+z)</m:t>
            </m:r>
          </m:sup>
          <m:e>
            <m:r>
              <m:rPr>
                <m:sty m:val="p"/>
              </m:rPr>
              <w:rPr>
                <w:rFonts w:ascii="Cambria Math" w:hAnsi="Cambria Math" w:cs="Times New Roman"/>
                <w:lang w:val="en-US"/>
              </w:rPr>
              <m:t>‍</m:t>
            </m:r>
          </m:e>
        </m:nary>
        <m:f>
          <m:fPr>
            <m:ctrlPr>
              <w:rPr>
                <w:rFonts w:ascii="Cambria Math" w:hAnsi="Cambria Math" w:cs="Times New Roman"/>
              </w:rPr>
            </m:ctrlPr>
          </m:fPr>
          <m:num>
            <m:r>
              <m:rPr>
                <m:sty m:val="p"/>
              </m:rPr>
              <w:rPr>
                <w:rFonts w:ascii="Cambria Math" w:hAnsi="Cambria Math" w:cs="Times New Roman"/>
                <w:lang w:val="en-US"/>
              </w:rPr>
              <m:t>da</m:t>
            </m:r>
          </m:num>
          <m:den>
            <m:sSup>
              <m:sSupPr>
                <m:ctrlPr>
                  <w:rPr>
                    <w:rFonts w:ascii="Cambria Math" w:hAnsi="Cambria Math" w:cs="Times New Roman"/>
                  </w:rPr>
                </m:ctrlPr>
              </m:sSupPr>
              <m:e>
                <m:r>
                  <m:rPr>
                    <m:sty m:val="p"/>
                  </m:rPr>
                  <w:rPr>
                    <w:rFonts w:ascii="Cambria Math" w:hAnsi="Cambria Math" w:cs="Times New Roman"/>
                    <w:lang w:val="en-US"/>
                  </w:rPr>
                  <m:t>a</m:t>
                </m:r>
              </m:e>
              <m:sup>
                <m:r>
                  <m:rPr>
                    <m:sty m:val="p"/>
                  </m:rPr>
                  <w:rPr>
                    <w:rFonts w:ascii="Cambria Math" w:hAnsi="Cambria Math" w:cs="Times New Roman"/>
                    <w:lang w:val="en-US"/>
                  </w:rPr>
                  <m:t>2</m:t>
                </m:r>
              </m:sup>
            </m:sSup>
            <m:r>
              <m:rPr>
                <m:sty m:val="p"/>
              </m:rPr>
              <w:rPr>
                <w:rFonts w:ascii="Cambria Math" w:hAnsi="Cambria Math" w:cs="Times New Roman"/>
                <w:lang w:val="en-US"/>
              </w:rPr>
              <m:t>H(a)</m:t>
            </m:r>
            <m:rad>
              <m:radPr>
                <m:degHide m:val="1"/>
                <m:ctrlPr>
                  <w:rPr>
                    <w:rFonts w:ascii="Cambria Math" w:hAnsi="Cambria Math" w:cs="Times New Roman"/>
                  </w:rPr>
                </m:ctrlPr>
              </m:radPr>
              <m:deg/>
              <m:e>
                <m:r>
                  <m:rPr>
                    <m:sty m:val="p"/>
                  </m:rPr>
                  <w:rPr>
                    <w:rFonts w:ascii="Cambria Math" w:hAnsi="Cambria Math" w:cs="Times New Roman"/>
                    <w:lang w:val="en-US"/>
                  </w:rPr>
                  <m:t>1+[3</m:t>
                </m:r>
                <m:sSubSup>
                  <m:sSubSupPr>
                    <m:ctrlPr>
                      <w:rPr>
                        <w:rFonts w:ascii="Cambria Math" w:hAnsi="Cambria Math" w:cs="Times New Roman"/>
                      </w:rPr>
                    </m:ctrlPr>
                  </m:sSubSupPr>
                  <m:e>
                    <m:r>
                      <m:rPr>
                        <m:sty m:val="p"/>
                      </m:rPr>
                      <w:rPr>
                        <w:rFonts w:ascii="Cambria Math" w:hAnsi="Cambria Math" w:cs="Times New Roman"/>
                      </w:rPr>
                      <m:t>Ω</m:t>
                    </m:r>
                  </m:e>
                  <m:sub>
                    <m:r>
                      <m:rPr>
                        <m:sty m:val="p"/>
                      </m:rPr>
                      <w:rPr>
                        <w:rFonts w:ascii="Cambria Math" w:hAnsi="Cambria Math" w:cs="Times New Roman"/>
                        <w:lang w:val="en-US"/>
                      </w:rPr>
                      <m:t>b</m:t>
                    </m:r>
                  </m:sub>
                  <m:sup>
                    <m:r>
                      <m:rPr>
                        <m:sty m:val="p"/>
                      </m:rPr>
                      <w:rPr>
                        <w:rFonts w:ascii="Cambria Math" w:hAnsi="Cambria Math" w:cs="Times New Roman"/>
                        <w:lang w:val="en-US"/>
                      </w:rPr>
                      <m:t>0</m:t>
                    </m:r>
                  </m:sup>
                </m:sSubSup>
                <m:r>
                  <m:rPr>
                    <m:sty m:val="p"/>
                  </m:rPr>
                  <w:rPr>
                    <w:rFonts w:ascii="Cambria Math" w:hAnsi="Cambria Math" w:cs="Times New Roman"/>
                    <w:lang w:val="en-US"/>
                  </w:rPr>
                  <m:t>/(4</m:t>
                </m:r>
                <m:sSubSup>
                  <m:sSubSupPr>
                    <m:ctrlPr>
                      <w:rPr>
                        <w:rFonts w:ascii="Cambria Math" w:hAnsi="Cambria Math" w:cs="Times New Roman"/>
                      </w:rPr>
                    </m:ctrlPr>
                  </m:sSubSupPr>
                  <m:e>
                    <m:r>
                      <m:rPr>
                        <m:sty m:val="p"/>
                      </m:rPr>
                      <w:rPr>
                        <w:rFonts w:ascii="Cambria Math" w:hAnsi="Cambria Math" w:cs="Times New Roman"/>
                      </w:rPr>
                      <m:t>Ω</m:t>
                    </m:r>
                  </m:e>
                  <m:sub>
                    <m:r>
                      <m:rPr>
                        <m:sty m:val="p"/>
                      </m:rPr>
                      <w:rPr>
                        <w:rFonts w:ascii="Cambria Math" w:hAnsi="Cambria Math" w:cs="Times New Roman"/>
                        <w:lang w:val="en-US"/>
                      </w:rPr>
                      <m:t>r</m:t>
                    </m:r>
                  </m:sub>
                  <m:sup>
                    <m:r>
                      <m:rPr>
                        <m:sty m:val="p"/>
                      </m:rPr>
                      <w:rPr>
                        <w:rFonts w:ascii="Cambria Math" w:hAnsi="Cambria Math" w:cs="Times New Roman"/>
                        <w:lang w:val="en-US"/>
                      </w:rPr>
                      <m:t>0</m:t>
                    </m:r>
                  </m:sup>
                </m:sSubSup>
                <m:r>
                  <m:rPr>
                    <m:sty m:val="p"/>
                  </m:rPr>
                  <w:rPr>
                    <w:rFonts w:ascii="Cambria Math" w:hAnsi="Cambria Math" w:cs="Times New Roman"/>
                    <w:lang w:val="en-US"/>
                  </w:rPr>
                  <m:t>)]a</m:t>
                </m:r>
              </m:e>
            </m:rad>
          </m:den>
        </m:f>
        <m:r>
          <m:rPr>
            <m:sty m:val="p"/>
          </m:rPr>
          <w:rPr>
            <w:rFonts w:ascii="Cambria Math" w:hAnsi="Cambria Math" w:cs="Times New Roman"/>
            <w:lang w:val="en-US"/>
          </w:rPr>
          <m:t xml:space="preserve">  ,    </m:t>
        </m:r>
        <m:sSub>
          <m:sSubPr>
            <m:ctrlPr>
              <w:rPr>
                <w:rFonts w:ascii="Cambria Math" w:hAnsi="Cambria Math" w:cs="Times New Roman"/>
              </w:rPr>
            </m:ctrlPr>
          </m:sSubPr>
          <m:e>
            <m:r>
              <m:rPr>
                <m:sty m:val="p"/>
              </m:rPr>
              <w:rPr>
                <w:rFonts w:ascii="Cambria Math" w:hAnsi="Cambria Math" w:cs="Times New Roman"/>
                <w:lang w:val="en-US"/>
              </w:rPr>
              <m:t>D</m:t>
            </m:r>
          </m:e>
          <m:sub>
            <m:r>
              <m:rPr>
                <m:sty m:val="p"/>
              </m:rPr>
              <w:rPr>
                <w:rFonts w:ascii="Cambria Math" w:hAnsi="Cambria Math" w:cs="Times New Roman"/>
                <w:lang w:val="en-US"/>
              </w:rPr>
              <m:t>M</m:t>
            </m:r>
          </m:sub>
        </m:sSub>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m:t>
            </m:r>
          </m:sub>
        </m:sSub>
        <m:r>
          <m:rPr>
            <m:sty m:val="p"/>
          </m:rPr>
          <w:rPr>
            <w:rFonts w:ascii="Cambria Math" w:hAnsi="Cambria Math" w:cs="Times New Roman"/>
            <w:lang w:val="en-US"/>
          </w:rPr>
          <m:t>)=</m:t>
        </m:r>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lang w:val="en-US"/>
                  </w:rPr>
                  <m:t>D</m:t>
                </m:r>
              </m:e>
              <m:sub>
                <m:r>
                  <m:rPr>
                    <m:sty m:val="p"/>
                  </m:rPr>
                  <w:rPr>
                    <w:rFonts w:ascii="Cambria Math" w:hAnsi="Cambria Math" w:cs="Times New Roman"/>
                    <w:lang w:val="en-US"/>
                  </w:rPr>
                  <m:t>L</m:t>
                </m:r>
              </m:sub>
            </m:sSub>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m:t>
                </m:r>
              </m:sub>
            </m:sSub>
            <m:r>
              <m:rPr>
                <m:sty m:val="p"/>
              </m:rPr>
              <w:rPr>
                <w:rFonts w:ascii="Cambria Math" w:hAnsi="Cambria Math" w:cs="Times New Roman"/>
                <w:lang w:val="en-US"/>
              </w:rPr>
              <m:t>)</m:t>
            </m:r>
          </m:num>
          <m:den>
            <m:r>
              <m:rPr>
                <m:sty m:val="p"/>
              </m:rPr>
              <w:rPr>
                <w:rFonts w:ascii="Cambria Math" w:hAnsi="Cambria Math" w:cs="Times New Roman"/>
                <w:lang w:val="en-US"/>
              </w:rPr>
              <m:t>1+</m:t>
            </m:r>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m:t>
                </m:r>
              </m:sub>
            </m:sSub>
          </m:den>
        </m:f>
        <m:r>
          <m:rPr>
            <m:sty m:val="p"/>
          </m:rPr>
          <w:rPr>
            <w:rFonts w:ascii="Cambria Math" w:hAnsi="Cambria Math" w:cs="Times New Roman"/>
            <w:lang w:val="en-US"/>
          </w:rPr>
          <m:t>=c</m:t>
        </m:r>
        <m:nary>
          <m:naryPr>
            <m:limLoc m:val="subSup"/>
            <m:ctrlPr>
              <w:rPr>
                <w:rFonts w:ascii="Cambria Math" w:hAnsi="Cambria Math" w:cs="Times New Roman"/>
              </w:rPr>
            </m:ctrlPr>
          </m:naryPr>
          <m:sub>
            <m:r>
              <m:rPr>
                <m:sty m:val="p"/>
              </m:rPr>
              <w:rPr>
                <w:rFonts w:ascii="Cambria Math" w:hAnsi="Cambria Math" w:cs="Times New Roman"/>
                <w:lang w:val="en-US"/>
              </w:rPr>
              <m:t>0</m:t>
            </m:r>
          </m:sub>
          <m:sup>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m:t>
                </m:r>
              </m:sub>
            </m:sSub>
          </m:sup>
          <m:e>
            <m:r>
              <m:rPr>
                <m:sty m:val="p"/>
              </m:rPr>
              <w:rPr>
                <w:rFonts w:ascii="Cambria Math" w:hAnsi="Cambria Math" w:cs="Times New Roman"/>
                <w:lang w:val="en-US"/>
              </w:rPr>
              <m:t>‍</m:t>
            </m:r>
          </m:e>
        </m:nary>
        <m:f>
          <m:fPr>
            <m:ctrlPr>
              <w:rPr>
                <w:rFonts w:ascii="Cambria Math" w:hAnsi="Cambria Math" w:cs="Times New Roman"/>
              </w:rPr>
            </m:ctrlPr>
          </m:fPr>
          <m:num>
            <m:r>
              <m:rPr>
                <m:sty m:val="p"/>
              </m:rPr>
              <w:rPr>
                <w:rFonts w:ascii="Cambria Math" w:hAnsi="Cambria Math" w:cs="Times New Roman"/>
                <w:lang w:val="en-US"/>
              </w:rPr>
              <m:t>d</m:t>
            </m:r>
            <m:acc>
              <m:accPr>
                <m:chr m:val="̃"/>
                <m:ctrlPr>
                  <w:rPr>
                    <w:rFonts w:ascii="Cambria Math" w:hAnsi="Cambria Math" w:cs="Times New Roman"/>
                  </w:rPr>
                </m:ctrlPr>
              </m:accPr>
              <m:e>
                <m:r>
                  <m:rPr>
                    <m:sty m:val="p"/>
                  </m:rPr>
                  <w:rPr>
                    <w:rFonts w:ascii="Cambria Math" w:hAnsi="Cambria Math" w:cs="Times New Roman"/>
                    <w:lang w:val="en-US"/>
                  </w:rPr>
                  <m:t>z</m:t>
                </m:r>
              </m:e>
            </m:acc>
          </m:num>
          <m:den>
            <m:r>
              <m:rPr>
                <m:sty m:val="p"/>
              </m:rPr>
              <w:rPr>
                <w:rFonts w:ascii="Cambria Math" w:hAnsi="Cambria Math" w:cs="Times New Roman"/>
                <w:lang w:val="en-US"/>
              </w:rPr>
              <m:t>H(</m:t>
            </m:r>
            <m:acc>
              <m:accPr>
                <m:chr m:val="̃"/>
                <m:ctrlPr>
                  <w:rPr>
                    <w:rFonts w:ascii="Cambria Math" w:hAnsi="Cambria Math" w:cs="Times New Roman"/>
                  </w:rPr>
                </m:ctrlPr>
              </m:accPr>
              <m:e>
                <m:r>
                  <m:rPr>
                    <m:sty m:val="p"/>
                  </m:rPr>
                  <w:rPr>
                    <w:rFonts w:ascii="Cambria Math" w:hAnsi="Cambria Math" w:cs="Times New Roman"/>
                    <w:lang w:val="en-US"/>
                  </w:rPr>
                  <m:t>z</m:t>
                </m:r>
              </m:e>
            </m:acc>
            <m:r>
              <m:rPr>
                <m:sty m:val="p"/>
              </m:rPr>
              <w:rPr>
                <w:rFonts w:ascii="Cambria Math" w:hAnsi="Cambria Math" w:cs="Times New Roman"/>
                <w:lang w:val="en-US"/>
              </w:rPr>
              <m:t>)</m:t>
            </m:r>
          </m:den>
        </m:f>
        <m:r>
          <m:rPr>
            <m:sty m:val="p"/>
          </m:rPr>
          <w:rPr>
            <w:rFonts w:ascii="Cambria Math" w:hAnsi="Cambria Math" w:cs="Times New Roman"/>
            <w:lang w:val="en-US"/>
          </w:rPr>
          <m:t xml:space="preserve">  .</m:t>
        </m:r>
      </m:oMath>
      <w:r w:rsidRPr="001855D4">
        <w:rPr>
          <w:rFonts w:ascii="Times New Roman" w:hAnsi="Times New Roman" w:cs="Times New Roman"/>
          <w:lang w:val="en-US"/>
        </w:rPr>
        <w:tab/>
        <w:t>(1.49)</w:t>
      </w:r>
    </w:p>
    <w:p w14:paraId="2E4D246F"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607B8FB6" w14:textId="6AEEF77E" w:rsidR="00B303CC" w:rsidRPr="00EF4359" w:rsidRDefault="00EF4359" w:rsidP="00B303CC">
      <w:pPr>
        <w:tabs>
          <w:tab w:val="center" w:pos="4800"/>
          <w:tab w:val="right" w:pos="9500"/>
        </w:tabs>
        <w:spacing w:line="360" w:lineRule="auto"/>
        <w:ind w:firstLine="709"/>
        <w:jc w:val="both"/>
        <w:rPr>
          <w:rFonts w:ascii="Times New Roman" w:hAnsi="Times New Roman" w:cs="Times New Roman"/>
          <w:lang w:val="en-US"/>
        </w:rPr>
      </w:pPr>
      <w:r w:rsidRPr="00EF4359">
        <w:rPr>
          <w:rFonts w:ascii="Times New Roman" w:hAnsi="Times New Roman" w:cs="Times New Roman"/>
          <w:lang w:val="en-US"/>
        </w:rPr>
        <w:t>In the present work, we use the CMB parameters in the following form</w:t>
      </w:r>
      <w:r w:rsidR="00B303CC" w:rsidRPr="00EF4359">
        <w:rPr>
          <w:rFonts w:ascii="Times New Roman" w:hAnsi="Times New Roman" w:cs="Times New Roman"/>
          <w:lang w:val="en-US"/>
        </w:rPr>
        <w:t xml:space="preserve"> [</w:t>
      </w:r>
      <w:r w:rsidR="00B8179E" w:rsidRPr="00EF4359">
        <w:rPr>
          <w:rFonts w:ascii="Times New Roman" w:hAnsi="Times New Roman" w:cs="Times New Roman"/>
          <w:lang w:val="en-US"/>
        </w:rPr>
        <w:t>107</w:t>
      </w:r>
      <w:r w:rsidR="00B303CC" w:rsidRPr="00EF4359">
        <w:rPr>
          <w:rFonts w:ascii="Times New Roman" w:hAnsi="Times New Roman" w:cs="Times New Roman"/>
          <w:lang w:val="en-US"/>
        </w:rPr>
        <w:t>], [</w:t>
      </w:r>
      <w:r w:rsidR="00B8179E" w:rsidRPr="00EF4359">
        <w:rPr>
          <w:rFonts w:ascii="Times New Roman" w:hAnsi="Times New Roman" w:cs="Times New Roman"/>
          <w:lang w:val="en-US"/>
        </w:rPr>
        <w:t>108</w:t>
      </w:r>
      <w:r w:rsidR="00B303CC" w:rsidRPr="00EF4359">
        <w:rPr>
          <w:rFonts w:ascii="Times New Roman" w:hAnsi="Times New Roman" w:cs="Times New Roman"/>
          <w:lang w:val="en-US"/>
        </w:rPr>
        <w:t xml:space="preserve">] </w:t>
      </w:r>
      <w:r>
        <w:rPr>
          <w:rFonts w:ascii="Times New Roman" w:hAnsi="Times New Roman" w:cs="Times New Roman"/>
          <w:lang w:val="en-US"/>
        </w:rPr>
        <w:t>in form</w:t>
      </w:r>
      <w:r w:rsidR="00B303CC" w:rsidRPr="00EF4359">
        <w:rPr>
          <w:rFonts w:ascii="Times New Roman" w:hAnsi="Times New Roman" w:cs="Times New Roman"/>
          <w:lang w:val="en-US"/>
        </w:rPr>
        <w:t xml:space="preserve"> (1.50)</w:t>
      </w:r>
    </w:p>
    <w:p w14:paraId="7F452DB4" w14:textId="77777777" w:rsidR="00B303CC" w:rsidRPr="00EF4359"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1BF74482"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EF4359">
        <w:rPr>
          <w:rFonts w:ascii="Times New Roman" w:hAnsi="Times New Roman" w:cs="Times New Roman"/>
          <w:lang w:val="en-US"/>
        </w:rPr>
        <w:tab/>
      </w:r>
      <m:oMath>
        <m:r>
          <m:rPr>
            <m:sty m:val="b"/>
          </m:rPr>
          <w:rPr>
            <w:rFonts w:ascii="Cambria Math" w:hAnsi="Cambria Math" w:cs="Times New Roman"/>
          </w:rPr>
          <m:t>x</m:t>
        </m:r>
        <m:r>
          <m:rPr>
            <m:sty m:val="p"/>
          </m:rPr>
          <w:rPr>
            <w:rFonts w:ascii="Cambria Math" w:hAnsi="Cambria Math" w:cs="Times New Roman"/>
            <w:lang w:val="en-US"/>
          </w:rPr>
          <m:t>=(R,</m:t>
        </m:r>
        <m:sSub>
          <m:sSubPr>
            <m:ctrlPr>
              <w:rPr>
                <w:rFonts w:ascii="Cambria Math" w:hAnsi="Cambria Math" w:cs="Times New Roman"/>
              </w:rPr>
            </m:ctrlPr>
          </m:sSubPr>
          <m:e>
            <m:r>
              <m:rPr>
                <m:scr m:val="script"/>
                <m:sty m:val="p"/>
              </m:rPr>
              <w:rPr>
                <w:rFonts w:ascii="Cambria Math" w:hAnsi="Cambria Math" w:cs="Times New Roman"/>
                <w:lang w:val="en-US"/>
              </w:rPr>
              <m:t>l</m:t>
            </m:r>
          </m:e>
          <m:sub>
            <m:r>
              <m:rPr>
                <m:sty m:val="p"/>
              </m:rPr>
              <w:rPr>
                <w:rFonts w:ascii="Cambria Math" w:hAnsi="Cambria Math" w:cs="Times New Roman"/>
                <w:lang w:val="en-US"/>
              </w:rPr>
              <m:t>A</m:t>
            </m:r>
          </m:sub>
        </m:sSub>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rPr>
              <m:t>ω</m:t>
            </m:r>
          </m:e>
          <m:sub>
            <m:r>
              <m:rPr>
                <m:sty m:val="p"/>
              </m:rPr>
              <w:rPr>
                <w:rFonts w:ascii="Cambria Math" w:hAnsi="Cambria Math" w:cs="Times New Roman"/>
                <w:lang w:val="en-US"/>
              </w:rPr>
              <m:t>b</m:t>
            </m:r>
          </m:sub>
        </m:sSub>
        <m:r>
          <m:rPr>
            <m:sty m:val="p"/>
          </m:rPr>
          <w:rPr>
            <w:rFonts w:ascii="Cambria Math" w:hAnsi="Cambria Math" w:cs="Times New Roman"/>
            <w:lang w:val="en-US"/>
          </w:rPr>
          <m:t>)=(</m:t>
        </m:r>
        <m:rad>
          <m:radPr>
            <m:degHide m:val="1"/>
            <m:ctrlPr>
              <w:rPr>
                <w:rFonts w:ascii="Cambria Math" w:hAnsi="Cambria Math" w:cs="Times New Roman"/>
              </w:rPr>
            </m:ctrlPr>
          </m:radPr>
          <m:deg/>
          <m:e>
            <m:sSubSup>
              <m:sSubSupPr>
                <m:ctrlPr>
                  <w:rPr>
                    <w:rFonts w:ascii="Cambria Math" w:hAnsi="Cambria Math" w:cs="Times New Roman"/>
                  </w:rPr>
                </m:ctrlPr>
              </m:sSubSupPr>
              <m:e>
                <m:r>
                  <m:rPr>
                    <m:sty m:val="p"/>
                  </m:rPr>
                  <w:rPr>
                    <w:rFonts w:ascii="Cambria Math" w:hAnsi="Cambria Math" w:cs="Times New Roman"/>
                  </w:rPr>
                  <m:t>Ω</m:t>
                </m:r>
              </m:e>
              <m:sub>
                <m:r>
                  <m:rPr>
                    <m:sty m:val="p"/>
                  </m:rPr>
                  <w:rPr>
                    <w:rFonts w:ascii="Cambria Math" w:hAnsi="Cambria Math" w:cs="Times New Roman"/>
                    <w:lang w:val="en-US"/>
                  </w:rPr>
                  <m:t>m</m:t>
                </m:r>
              </m:sub>
              <m:sup>
                <m:r>
                  <m:rPr>
                    <m:sty m:val="p"/>
                  </m:rPr>
                  <w:rPr>
                    <w:rFonts w:ascii="Cambria Math" w:hAnsi="Cambria Math" w:cs="Times New Roman"/>
                    <w:lang w:val="en-US"/>
                  </w:rPr>
                  <m:t>0</m:t>
                </m:r>
              </m:sup>
            </m:sSubSup>
          </m:e>
        </m:rad>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lang w:val="en-US"/>
                  </w:rPr>
                  <m:t>H</m:t>
                </m:r>
              </m:e>
              <m:sub>
                <m:r>
                  <m:rPr>
                    <m:sty m:val="p"/>
                  </m:rPr>
                  <w:rPr>
                    <w:rFonts w:ascii="Cambria Math" w:hAnsi="Cambria Math" w:cs="Times New Roman"/>
                    <w:lang w:val="en-US"/>
                  </w:rPr>
                  <m:t>0</m:t>
                </m:r>
              </m:sub>
            </m:sSub>
            <m:sSub>
              <m:sSubPr>
                <m:ctrlPr>
                  <w:rPr>
                    <w:rFonts w:ascii="Cambria Math" w:hAnsi="Cambria Math" w:cs="Times New Roman"/>
                  </w:rPr>
                </m:ctrlPr>
              </m:sSubPr>
              <m:e>
                <m:r>
                  <m:rPr>
                    <m:sty m:val="p"/>
                  </m:rPr>
                  <w:rPr>
                    <w:rFonts w:ascii="Cambria Math" w:hAnsi="Cambria Math" w:cs="Times New Roman"/>
                    <w:lang w:val="en-US"/>
                  </w:rPr>
                  <m:t>D</m:t>
                </m:r>
              </m:e>
              <m:sub>
                <m:r>
                  <m:rPr>
                    <m:sty m:val="p"/>
                  </m:rPr>
                  <w:rPr>
                    <w:rFonts w:ascii="Cambria Math" w:hAnsi="Cambria Math" w:cs="Times New Roman"/>
                    <w:lang w:val="en-US"/>
                  </w:rPr>
                  <m:t>M</m:t>
                </m:r>
              </m:sub>
            </m:sSub>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m:t>
                </m:r>
              </m:sub>
            </m:sSub>
            <m:r>
              <m:rPr>
                <m:sty m:val="p"/>
              </m:rPr>
              <w:rPr>
                <w:rFonts w:ascii="Cambria Math" w:hAnsi="Cambria Math" w:cs="Times New Roman"/>
                <w:lang w:val="en-US"/>
              </w:rPr>
              <m:t>)</m:t>
            </m:r>
          </m:num>
          <m:den>
            <m:r>
              <m:rPr>
                <m:sty m:val="p"/>
              </m:rPr>
              <w:rPr>
                <w:rFonts w:ascii="Cambria Math" w:hAnsi="Cambria Math" w:cs="Times New Roman"/>
                <w:lang w:val="en-US"/>
              </w:rPr>
              <m:t>c</m:t>
            </m:r>
          </m:den>
        </m:f>
        <m:r>
          <m:rPr>
            <m:sty m:val="p"/>
          </m:rPr>
          <w:rPr>
            <w:rFonts w:ascii="Cambria Math" w:hAnsi="Cambria Math" w:cs="Times New Roman"/>
            <w:lang w:val="en-US"/>
          </w:rPr>
          <m:t xml:space="preserve">, </m:t>
        </m:r>
        <m:f>
          <m:fPr>
            <m:ctrlPr>
              <w:rPr>
                <w:rFonts w:ascii="Cambria Math" w:hAnsi="Cambria Math" w:cs="Times New Roman"/>
              </w:rPr>
            </m:ctrlPr>
          </m:fPr>
          <m:num>
            <m:r>
              <m:rPr>
                <m:sty m:val="p"/>
              </m:rPr>
              <w:rPr>
                <w:rFonts w:ascii="Cambria Math" w:hAnsi="Cambria Math" w:cs="Times New Roman"/>
              </w:rPr>
              <m:t>π</m:t>
            </m:r>
            <m:sSub>
              <m:sSubPr>
                <m:ctrlPr>
                  <w:rPr>
                    <w:rFonts w:ascii="Cambria Math" w:hAnsi="Cambria Math" w:cs="Times New Roman"/>
                  </w:rPr>
                </m:ctrlPr>
              </m:sSubPr>
              <m:e>
                <m:r>
                  <m:rPr>
                    <m:sty m:val="p"/>
                  </m:rPr>
                  <w:rPr>
                    <w:rFonts w:ascii="Cambria Math" w:hAnsi="Cambria Math" w:cs="Times New Roman"/>
                    <w:lang w:val="en-US"/>
                  </w:rPr>
                  <m:t>D</m:t>
                </m:r>
              </m:e>
              <m:sub>
                <m:r>
                  <m:rPr>
                    <m:sty m:val="p"/>
                  </m:rPr>
                  <w:rPr>
                    <w:rFonts w:ascii="Cambria Math" w:hAnsi="Cambria Math" w:cs="Times New Roman"/>
                    <w:lang w:val="en-US"/>
                  </w:rPr>
                  <m:t>M</m:t>
                </m:r>
              </m:sub>
            </m:sSub>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m:t>
                </m:r>
              </m:sub>
            </m:sSub>
            <m:r>
              <m:rPr>
                <m:sty m:val="p"/>
              </m:rPr>
              <w:rPr>
                <w:rFonts w:ascii="Cambria Math" w:hAnsi="Cambria Math" w:cs="Times New Roman"/>
                <w:lang w:val="en-US"/>
              </w:rPr>
              <m:t>)</m:t>
            </m:r>
          </m:num>
          <m:den>
            <m:sSub>
              <m:sSubPr>
                <m:ctrlPr>
                  <w:rPr>
                    <w:rFonts w:ascii="Cambria Math" w:hAnsi="Cambria Math" w:cs="Times New Roman"/>
                  </w:rPr>
                </m:ctrlPr>
              </m:sSubPr>
              <m:e>
                <m:r>
                  <m:rPr>
                    <m:sty m:val="p"/>
                  </m:rPr>
                  <w:rPr>
                    <w:rFonts w:ascii="Cambria Math" w:hAnsi="Cambria Math" w:cs="Times New Roman"/>
                    <w:lang w:val="en-US"/>
                  </w:rPr>
                  <m:t>r</m:t>
                </m:r>
              </m:e>
              <m:sub>
                <m:r>
                  <m:rPr>
                    <m:sty m:val="p"/>
                  </m:rPr>
                  <w:rPr>
                    <w:rFonts w:ascii="Cambria Math" w:hAnsi="Cambria Math" w:cs="Times New Roman"/>
                    <w:lang w:val="en-US"/>
                  </w:rPr>
                  <m:t>s</m:t>
                </m:r>
              </m:sub>
            </m:sSub>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m:t>
                </m:r>
              </m:sub>
            </m:sSub>
            <m:r>
              <m:rPr>
                <m:sty m:val="p"/>
              </m:rPr>
              <w:rPr>
                <w:rFonts w:ascii="Cambria Math" w:hAnsi="Cambria Math" w:cs="Times New Roman"/>
                <w:lang w:val="en-US"/>
              </w:rPr>
              <m:t>)</m:t>
            </m:r>
          </m:den>
        </m:f>
        <m:r>
          <m:rPr>
            <m:sty m:val="p"/>
          </m:rPr>
          <w:rPr>
            <w:rFonts w:ascii="Cambria Math" w:hAnsi="Cambria Math" w:cs="Times New Roman"/>
            <w:lang w:val="en-US"/>
          </w:rPr>
          <m:t xml:space="preserve">, </m:t>
        </m:r>
        <m:sSubSup>
          <m:sSubSupPr>
            <m:ctrlPr>
              <w:rPr>
                <w:rFonts w:ascii="Cambria Math" w:hAnsi="Cambria Math" w:cs="Times New Roman"/>
              </w:rPr>
            </m:ctrlPr>
          </m:sSubSupPr>
          <m:e>
            <m:r>
              <m:rPr>
                <m:sty m:val="p"/>
              </m:rPr>
              <w:rPr>
                <w:rFonts w:ascii="Cambria Math" w:hAnsi="Cambria Math" w:cs="Times New Roman"/>
              </w:rPr>
              <m:t>Ω</m:t>
            </m:r>
          </m:e>
          <m:sub>
            <m:r>
              <m:rPr>
                <m:sty m:val="p"/>
              </m:rPr>
              <w:rPr>
                <w:rFonts w:ascii="Cambria Math" w:hAnsi="Cambria Math" w:cs="Times New Roman"/>
                <w:lang w:val="en-US"/>
              </w:rPr>
              <m:t>b</m:t>
            </m:r>
          </m:sub>
          <m:sup>
            <m:r>
              <m:rPr>
                <m:sty m:val="p"/>
              </m:rPr>
              <w:rPr>
                <w:rFonts w:ascii="Cambria Math" w:hAnsi="Cambria Math" w:cs="Times New Roman"/>
                <w:lang w:val="en-US"/>
              </w:rPr>
              <m:t>0</m:t>
            </m:r>
          </m:sup>
        </m:sSubSup>
        <m:sSup>
          <m:sSupPr>
            <m:ctrlPr>
              <w:rPr>
                <w:rFonts w:ascii="Cambria Math" w:hAnsi="Cambria Math" w:cs="Times New Roman"/>
              </w:rPr>
            </m:ctrlPr>
          </m:sSupPr>
          <m:e>
            <m:r>
              <m:rPr>
                <m:sty m:val="p"/>
              </m:rPr>
              <w:rPr>
                <w:rFonts w:ascii="Cambria Math" w:hAnsi="Cambria Math" w:cs="Times New Roman"/>
                <w:lang w:val="en-US"/>
              </w:rPr>
              <m:t>h</m:t>
            </m:r>
          </m:e>
          <m:sup>
            <m:r>
              <m:rPr>
                <m:sty m:val="p"/>
              </m:rPr>
              <w:rPr>
                <w:rFonts w:ascii="Cambria Math" w:hAnsi="Cambria Math" w:cs="Times New Roman"/>
                <w:lang w:val="en-US"/>
              </w:rPr>
              <m:t>2</m:t>
            </m:r>
          </m:sup>
        </m:sSup>
        <m:r>
          <m:rPr>
            <m:sty m:val="p"/>
          </m:rPr>
          <w:rPr>
            <w:rFonts w:ascii="Cambria Math" w:hAnsi="Cambria Math" w:cs="Times New Roman"/>
            <w:lang w:val="en-US"/>
          </w:rPr>
          <m:t>)</m:t>
        </m:r>
      </m:oMath>
      <w:r w:rsidRPr="001855D4">
        <w:rPr>
          <w:rFonts w:ascii="Times New Roman" w:hAnsi="Times New Roman" w:cs="Times New Roman"/>
          <w:lang w:val="en-US"/>
        </w:rPr>
        <w:tab/>
        <w:t>(1.50)</w:t>
      </w:r>
    </w:p>
    <w:p w14:paraId="780BFB47" w14:textId="77777777" w:rsidR="00B303CC" w:rsidRPr="001855D4" w:rsidRDefault="00B303CC" w:rsidP="00B303CC">
      <w:pPr>
        <w:tabs>
          <w:tab w:val="center" w:pos="4800"/>
          <w:tab w:val="right" w:pos="9500"/>
        </w:tabs>
        <w:spacing w:line="360" w:lineRule="auto"/>
        <w:jc w:val="both"/>
        <w:rPr>
          <w:rFonts w:ascii="Times New Roman" w:hAnsi="Times New Roman" w:cs="Times New Roman"/>
          <w:lang w:val="en-US"/>
        </w:rPr>
      </w:pPr>
    </w:p>
    <w:p w14:paraId="7EB3BAA4" w14:textId="16E8133B" w:rsidR="00B303CC" w:rsidRPr="00EF4359" w:rsidRDefault="00EF4359" w:rsidP="00B303CC">
      <w:pPr>
        <w:tabs>
          <w:tab w:val="center" w:pos="4800"/>
          <w:tab w:val="right" w:pos="9500"/>
        </w:tabs>
        <w:spacing w:line="360" w:lineRule="auto"/>
        <w:jc w:val="both"/>
        <w:rPr>
          <w:rFonts w:ascii="Times New Roman" w:hAnsi="Times New Roman" w:cs="Times New Roman"/>
          <w:lang w:val="en-US"/>
        </w:rPr>
      </w:pPr>
      <w:r w:rsidRPr="00EF4359">
        <w:rPr>
          <w:rFonts w:ascii="Times New Roman" w:hAnsi="Times New Roman" w:cs="Times New Roman"/>
          <w:lang w:val="en-US"/>
        </w:rPr>
        <w:t>with the estimations (distance priors)</w:t>
      </w:r>
      <w:r w:rsidR="00B303CC" w:rsidRPr="00EF4359">
        <w:rPr>
          <w:rFonts w:ascii="Times New Roman" w:hAnsi="Times New Roman" w:cs="Times New Roman"/>
          <w:lang w:val="en-US"/>
        </w:rPr>
        <w:t xml:space="preserve"> [</w:t>
      </w:r>
      <w:r w:rsidR="00B8179E" w:rsidRPr="00EF4359">
        <w:rPr>
          <w:rFonts w:ascii="Times New Roman" w:hAnsi="Times New Roman" w:cs="Times New Roman"/>
          <w:lang w:val="en-US"/>
        </w:rPr>
        <w:t>108</w:t>
      </w:r>
      <w:r w:rsidR="00B303CC" w:rsidRPr="00EF4359">
        <w:rPr>
          <w:rFonts w:ascii="Times New Roman" w:hAnsi="Times New Roman" w:cs="Times New Roman"/>
          <w:lang w:val="en-US"/>
        </w:rPr>
        <w:t xml:space="preserve">] </w:t>
      </w:r>
      <w:r>
        <w:rPr>
          <w:rFonts w:ascii="Times New Roman" w:hAnsi="Times New Roman" w:cs="Times New Roman"/>
          <w:lang w:val="en-US"/>
        </w:rPr>
        <w:t>equal</w:t>
      </w:r>
      <w:r w:rsidR="00B303CC" w:rsidRPr="00EF4359">
        <w:rPr>
          <w:rFonts w:ascii="Times New Roman" w:hAnsi="Times New Roman" w:cs="Times New Roman"/>
          <w:lang w:val="en-US"/>
        </w:rPr>
        <w:t xml:space="preserve"> (1.51)</w:t>
      </w:r>
    </w:p>
    <w:p w14:paraId="500C1C7D" w14:textId="77777777" w:rsidR="00B303CC" w:rsidRPr="00EF4359" w:rsidRDefault="00B303CC" w:rsidP="00B303CC">
      <w:pPr>
        <w:tabs>
          <w:tab w:val="center" w:pos="4800"/>
          <w:tab w:val="right" w:pos="9500"/>
        </w:tabs>
        <w:spacing w:line="360" w:lineRule="auto"/>
        <w:jc w:val="both"/>
        <w:rPr>
          <w:rFonts w:ascii="Times New Roman" w:hAnsi="Times New Roman" w:cs="Times New Roman"/>
          <w:lang w:val="en-US"/>
        </w:rPr>
      </w:pPr>
      <w:r w:rsidRPr="00EF4359">
        <w:rPr>
          <w:rFonts w:ascii="Times New Roman" w:hAnsi="Times New Roman" w:cs="Times New Roman"/>
          <w:lang w:val="en-US"/>
        </w:rPr>
        <w:t xml:space="preserve"> </w:t>
      </w:r>
    </w:p>
    <w:p w14:paraId="7BADCB70" w14:textId="77777777" w:rsidR="00B303CC" w:rsidRPr="001855D4" w:rsidRDefault="00B303CC" w:rsidP="00A66575">
      <w:pPr>
        <w:tabs>
          <w:tab w:val="center" w:pos="4800"/>
          <w:tab w:val="right" w:pos="9500"/>
        </w:tabs>
        <w:spacing w:line="360" w:lineRule="auto"/>
        <w:rPr>
          <w:rFonts w:ascii="Times New Roman" w:hAnsi="Times New Roman" w:cs="Times New Roman"/>
          <w:lang w:val="en-US"/>
        </w:rPr>
      </w:pPr>
      <w:r w:rsidRPr="00EF4359">
        <w:rPr>
          <w:rFonts w:ascii="Times New Roman" w:hAnsi="Times New Roman" w:cs="Times New Roman"/>
          <w:lang w:val="en-US"/>
        </w:rPr>
        <w:tab/>
      </w:r>
      <m:oMath>
        <m:sSup>
          <m:sSupPr>
            <m:ctrlPr>
              <w:rPr>
                <w:rFonts w:ascii="Cambria Math" w:hAnsi="Cambria Math" w:cs="Times New Roman"/>
              </w:rPr>
            </m:ctrlPr>
          </m:sSupPr>
          <m:e>
            <m:r>
              <m:rPr>
                <m:sty m:val="p"/>
              </m:rPr>
              <w:rPr>
                <w:rFonts w:ascii="Cambria Math" w:hAnsi="Cambria Math" w:cs="Times New Roman"/>
                <w:lang w:val="en-US"/>
              </w:rPr>
              <m:t>R</m:t>
            </m:r>
          </m:e>
          <m:sup>
            <m:r>
              <m:rPr>
                <m:sty m:val="p"/>
              </m:rPr>
              <w:rPr>
                <w:rFonts w:ascii="Cambria Math" w:hAnsi="Cambria Math" w:cs="Times New Roman"/>
                <w:lang w:val="en-US"/>
              </w:rPr>
              <m:t>Pl</m:t>
            </m:r>
          </m:sup>
        </m:sSup>
        <m:r>
          <m:rPr>
            <m:sty m:val="p"/>
          </m:rPr>
          <w:rPr>
            <w:rFonts w:ascii="Cambria Math" w:hAnsi="Cambria Math" w:cs="Times New Roman"/>
            <w:lang w:val="en-US"/>
          </w:rPr>
          <m:t xml:space="preserve">=1.7448±0.0054,    </m:t>
        </m:r>
        <m:sSubSup>
          <m:sSubSupPr>
            <m:ctrlPr>
              <w:rPr>
                <w:rFonts w:ascii="Cambria Math" w:hAnsi="Cambria Math" w:cs="Times New Roman"/>
              </w:rPr>
            </m:ctrlPr>
          </m:sSubSupPr>
          <m:e>
            <m:r>
              <m:rPr>
                <m:scr m:val="script"/>
                <m:sty m:val="p"/>
              </m:rPr>
              <w:rPr>
                <w:rFonts w:ascii="Cambria Math" w:hAnsi="Cambria Math" w:cs="Times New Roman"/>
                <w:lang w:val="en-US"/>
              </w:rPr>
              <m:t>l</m:t>
            </m:r>
          </m:e>
          <m:sub>
            <m:r>
              <m:rPr>
                <m:sty m:val="p"/>
              </m:rPr>
              <w:rPr>
                <w:rFonts w:ascii="Cambria Math" w:hAnsi="Cambria Math" w:cs="Times New Roman"/>
                <w:lang w:val="en-US"/>
              </w:rPr>
              <m:t>A</m:t>
            </m:r>
          </m:sub>
          <m:sup>
            <m:r>
              <m:rPr>
                <m:sty m:val="p"/>
              </m:rPr>
              <w:rPr>
                <w:rFonts w:ascii="Cambria Math" w:hAnsi="Cambria Math" w:cs="Times New Roman"/>
                <w:lang w:val="en-US"/>
              </w:rPr>
              <m:t>Pl</m:t>
            </m:r>
          </m:sup>
        </m:sSubSup>
        <m:r>
          <m:rPr>
            <m:sty m:val="p"/>
          </m:rPr>
          <w:rPr>
            <w:rFonts w:ascii="Cambria Math" w:hAnsi="Cambria Math" w:cs="Times New Roman"/>
            <w:lang w:val="en-US"/>
          </w:rPr>
          <m:t xml:space="preserve">=301.46±0.094,    </m:t>
        </m:r>
        <m:sSubSup>
          <m:sSubSupPr>
            <m:ctrlPr>
              <w:rPr>
                <w:rFonts w:ascii="Cambria Math" w:hAnsi="Cambria Math" w:cs="Times New Roman"/>
              </w:rPr>
            </m:ctrlPr>
          </m:sSubSupPr>
          <m:e>
            <m:r>
              <m:rPr>
                <m:sty m:val="p"/>
              </m:rPr>
              <w:rPr>
                <w:rFonts w:ascii="Cambria Math" w:hAnsi="Cambria Math" w:cs="Times New Roman"/>
              </w:rPr>
              <m:t>ω</m:t>
            </m:r>
          </m:e>
          <m:sub>
            <m:r>
              <m:rPr>
                <m:sty m:val="p"/>
              </m:rPr>
              <w:rPr>
                <w:rFonts w:ascii="Cambria Math" w:hAnsi="Cambria Math" w:cs="Times New Roman"/>
                <w:lang w:val="en-US"/>
              </w:rPr>
              <m:t>b</m:t>
            </m:r>
          </m:sub>
          <m:sup>
            <m:r>
              <m:rPr>
                <m:sty m:val="p"/>
              </m:rPr>
              <w:rPr>
                <w:rFonts w:ascii="Cambria Math" w:hAnsi="Cambria Math" w:cs="Times New Roman"/>
                <w:lang w:val="en-US"/>
              </w:rPr>
              <m:t>Pl</m:t>
            </m:r>
          </m:sup>
        </m:sSubSup>
        <m:r>
          <m:rPr>
            <m:sty m:val="p"/>
          </m:rPr>
          <w:rPr>
            <w:rFonts w:ascii="Cambria Math" w:hAnsi="Cambria Math" w:cs="Times New Roman"/>
            <w:lang w:val="en-US"/>
          </w:rPr>
          <m:t>=0.0224±0.00017.</m:t>
        </m:r>
      </m:oMath>
      <w:r w:rsidRPr="001855D4">
        <w:rPr>
          <w:rFonts w:ascii="Times New Roman" w:hAnsi="Times New Roman" w:cs="Times New Roman"/>
          <w:lang w:val="en-US"/>
        </w:rPr>
        <w:tab/>
        <w:t>(1.51)</w:t>
      </w:r>
    </w:p>
    <w:p w14:paraId="55627455"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3D15C968" w14:textId="5F45CBCD" w:rsidR="00B303CC" w:rsidRDefault="00EF4359" w:rsidP="00B303CC">
      <w:pPr>
        <w:tabs>
          <w:tab w:val="center" w:pos="4800"/>
          <w:tab w:val="right" w:pos="9500"/>
        </w:tabs>
        <w:spacing w:line="360" w:lineRule="auto"/>
        <w:ind w:firstLine="709"/>
        <w:jc w:val="both"/>
        <w:rPr>
          <w:rFonts w:ascii="Times New Roman" w:hAnsi="Times New Roman" w:cs="Times New Roman"/>
          <w:lang w:val="en-US"/>
        </w:rPr>
      </w:pPr>
      <w:r>
        <w:rPr>
          <w:rFonts w:ascii="Times New Roman" w:hAnsi="Times New Roman" w:cs="Times New Roman"/>
          <w:lang w:val="en-US"/>
        </w:rPr>
        <w:t>Here</w:t>
      </w:r>
      <w:r w:rsidR="00B303CC" w:rsidRPr="00EF4359">
        <w:rPr>
          <w:rFonts w:ascii="Times New Roman" w:hAnsi="Times New Roman" w:cs="Times New Roman"/>
          <w:lang w:val="en-US"/>
        </w:rPr>
        <w:t xml:space="preserve"> </w:t>
      </w:r>
      <m:oMath>
        <m:sSubSup>
          <m:sSubSupPr>
            <m:ctrlPr>
              <w:rPr>
                <w:rFonts w:ascii="Cambria Math" w:hAnsi="Cambria Math" w:cs="Times New Roman"/>
              </w:rPr>
            </m:ctrlPr>
          </m:sSubSupPr>
          <m:e>
            <m:r>
              <m:rPr>
                <m:sty m:val="p"/>
              </m:rPr>
              <w:rPr>
                <w:rFonts w:ascii="Cambria Math" w:hAnsi="Cambria Math" w:cs="Times New Roman"/>
              </w:rPr>
              <m:t>Ω</m:t>
            </m:r>
          </m:e>
          <m:sub>
            <m:r>
              <m:rPr>
                <m:sty m:val="p"/>
              </m:rPr>
              <w:rPr>
                <w:rFonts w:ascii="Cambria Math" w:hAnsi="Cambria Math" w:cs="Times New Roman"/>
                <w:lang w:val="en-US"/>
              </w:rPr>
              <m:t>b</m:t>
            </m:r>
          </m:sub>
          <m:sup>
            <m:r>
              <m:rPr>
                <m:sty m:val="p"/>
              </m:rPr>
              <w:rPr>
                <w:rFonts w:ascii="Cambria Math" w:hAnsi="Cambria Math" w:cs="Times New Roman"/>
                <w:lang w:val="en-US"/>
              </w:rPr>
              <m:t>0</m:t>
            </m:r>
          </m:sup>
        </m:sSubSup>
      </m:oMath>
      <w:r w:rsidR="00B303CC" w:rsidRPr="00EF4359">
        <w:rPr>
          <w:rFonts w:ascii="Times New Roman" w:hAnsi="Times New Roman" w:cs="Times New Roman"/>
          <w:lang w:val="en-US"/>
        </w:rPr>
        <w:t xml:space="preserve"> - </w:t>
      </w:r>
      <w:r w:rsidRPr="00EF4359">
        <w:rPr>
          <w:rFonts w:ascii="Times New Roman" w:hAnsi="Times New Roman" w:cs="Times New Roman"/>
          <w:lang w:val="en-US"/>
        </w:rPr>
        <w:t>s the present time baryon fraction. The distance priors</w:t>
      </w:r>
      <w:r w:rsidR="00B303CC" w:rsidRPr="00EF4359">
        <w:rPr>
          <w:rFonts w:ascii="Times New Roman" w:hAnsi="Times New Roman" w:cs="Times New Roman"/>
          <w:lang w:val="en-US"/>
        </w:rPr>
        <w:t xml:space="preserve"> (1.51) </w:t>
      </w:r>
      <w:r w:rsidRPr="00EF4359">
        <w:rPr>
          <w:rFonts w:ascii="Times New Roman" w:hAnsi="Times New Roman" w:cs="Times New Roman"/>
          <w:lang w:val="en-US"/>
        </w:rPr>
        <w:t>with their errors</w:t>
      </w:r>
      <w:r w:rsidR="00B303CC" w:rsidRPr="00EF4359">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rPr>
              <m:t>σ</m:t>
            </m:r>
          </m:e>
          <m:sub>
            <m:r>
              <m:rPr>
                <m:sty m:val="p"/>
              </m:rPr>
              <w:rPr>
                <w:rFonts w:ascii="Cambria Math" w:hAnsi="Cambria Math" w:cs="Times New Roman"/>
                <w:lang w:val="en-US"/>
              </w:rPr>
              <m:t>i</m:t>
            </m:r>
          </m:sub>
        </m:sSub>
      </m:oMath>
      <w:r w:rsidR="00B303CC" w:rsidRPr="00EF4359">
        <w:rPr>
          <w:rFonts w:ascii="Times New Roman" w:hAnsi="Times New Roman" w:cs="Times New Roman"/>
          <w:lang w:val="en-US"/>
        </w:rPr>
        <w:t xml:space="preserve"> </w:t>
      </w:r>
      <w:r w:rsidRPr="00EF4359">
        <w:rPr>
          <w:rFonts w:ascii="Times New Roman" w:hAnsi="Times New Roman" w:cs="Times New Roman"/>
          <w:lang w:val="en-US"/>
        </w:rPr>
        <w:t xml:space="preserve">and the </w:t>
      </w:r>
      <w:proofErr w:type="spellStart"/>
      <w:r w:rsidRPr="00EF4359">
        <w:rPr>
          <w:rFonts w:ascii="Times New Roman" w:hAnsi="Times New Roman" w:cs="Times New Roman"/>
          <w:lang w:val="en-US"/>
        </w:rPr>
        <w:t>the</w:t>
      </w:r>
      <w:proofErr w:type="spellEnd"/>
      <w:r w:rsidRPr="00EF4359">
        <w:rPr>
          <w:rFonts w:ascii="Times New Roman" w:hAnsi="Times New Roman" w:cs="Times New Roman"/>
          <w:lang w:val="en-US"/>
        </w:rPr>
        <w:t xml:space="preserve"> covariance matrix</w:t>
      </w:r>
    </w:p>
    <w:p w14:paraId="13A85403" w14:textId="77777777" w:rsidR="00A66575" w:rsidRPr="00EF4359" w:rsidRDefault="00A66575" w:rsidP="00B303CC">
      <w:pPr>
        <w:tabs>
          <w:tab w:val="center" w:pos="4800"/>
          <w:tab w:val="right" w:pos="9500"/>
        </w:tabs>
        <w:spacing w:line="360" w:lineRule="auto"/>
        <w:ind w:firstLine="709"/>
        <w:jc w:val="both"/>
        <w:rPr>
          <w:rFonts w:ascii="Times New Roman" w:hAnsi="Times New Roman" w:cs="Times New Roman"/>
          <w:lang w:val="en-US"/>
        </w:rPr>
      </w:pPr>
    </w:p>
    <w:p w14:paraId="07DC5D2C" w14:textId="66F70416" w:rsidR="00B303CC" w:rsidRPr="000E7BF0" w:rsidRDefault="0056729F" w:rsidP="00B303CC">
      <w:pPr>
        <w:tabs>
          <w:tab w:val="center" w:pos="4800"/>
          <w:tab w:val="right" w:pos="9500"/>
        </w:tabs>
        <w:spacing w:line="360" w:lineRule="auto"/>
        <w:ind w:firstLine="709"/>
        <w:jc w:val="both"/>
        <w:rPr>
          <w:rFonts w:ascii="Times New Roman" w:hAnsi="Times New Roman" w:cs="Times New Roman"/>
        </w:rPr>
      </w:pPr>
      <m:oMathPara>
        <m:oMath>
          <m:sSub>
            <m:sSubPr>
              <m:ctrlPr>
                <w:rPr>
                  <w:rFonts w:ascii="Cambria Math" w:hAnsi="Cambria Math" w:cs="Times New Roman"/>
                </w:rPr>
              </m:ctrlPr>
            </m:sSubPr>
            <m:e>
              <m:r>
                <m:rPr>
                  <m:sty m:val="p"/>
                </m:rPr>
                <w:rPr>
                  <w:rFonts w:ascii="Cambria Math" w:hAnsi="Cambria Math" w:cs="Times New Roman"/>
                </w:rPr>
                <m:t>C</m:t>
              </m:r>
            </m:e>
            <m:sub>
              <m:r>
                <m:rPr>
                  <m:sty m:val="p"/>
                </m:rPr>
                <w:rPr>
                  <w:rFonts w:ascii="Cambria Math" w:hAnsi="Cambria Math" w:cs="Times New Roman"/>
                </w:rPr>
                <m:t>CMB</m:t>
              </m:r>
            </m:sub>
          </m:sSub>
          <m:r>
            <m:rPr>
              <m:sty m:val="p"/>
            </m:rPr>
            <w:rPr>
              <w:rFonts w:ascii="Cambria Math" w:hAnsi="Cambria Math" w:cs="Times New Roman"/>
            </w:rPr>
            <m:t>=P</m:t>
          </m:r>
          <m:sSub>
            <m:sSubPr>
              <m:ctrlPr>
                <w:rPr>
                  <w:rFonts w:ascii="Cambria Math" w:hAnsi="Cambria Math" w:cs="Times New Roman"/>
                </w:rPr>
              </m:ctrlPr>
            </m:sSubPr>
            <m:e>
              <m:acc>
                <m:accPr>
                  <m:chr m:val="̃"/>
                  <m:ctrlPr>
                    <w:rPr>
                      <w:rFonts w:ascii="Cambria Math" w:hAnsi="Cambria Math" w:cs="Times New Roman"/>
                    </w:rPr>
                  </m:ctrlPr>
                </m:accPr>
                <m:e>
                  <m:r>
                    <m:rPr>
                      <m:sty m:val="p"/>
                    </m:rPr>
                    <w:rPr>
                      <w:rFonts w:ascii="Cambria Math" w:hAnsi="Cambria Math" w:cs="Times New Roman"/>
                    </w:rPr>
                    <m:t>C</m:t>
                  </m:r>
                </m:e>
              </m:acc>
            </m:e>
            <m:sub>
              <m:r>
                <m:rPr>
                  <m:sty m:val="p"/>
                </m:rPr>
                <w:rPr>
                  <w:rFonts w:ascii="Cambria Math" w:hAnsi="Cambria Math" w:cs="Times New Roman"/>
                </w:rPr>
                <m:t>ij</m:t>
              </m:r>
            </m:sub>
          </m:sSub>
          <m:sSub>
            <m:sSubPr>
              <m:ctrlPr>
                <w:rPr>
                  <w:rFonts w:ascii="Cambria Math" w:hAnsi="Cambria Math" w:cs="Times New Roman"/>
                </w:rPr>
              </m:ctrlPr>
            </m:sSubPr>
            <m:e>
              <m:r>
                <m:rPr>
                  <m:sty m:val="p"/>
                </m:rPr>
                <w:rPr>
                  <w:rFonts w:ascii="Cambria Math" w:hAnsi="Cambria Math" w:cs="Times New Roman"/>
                </w:rPr>
                <m:t>σ</m:t>
              </m:r>
            </m:e>
            <m:sub>
              <m:r>
                <m:rPr>
                  <m:sty m:val="p"/>
                </m:rPr>
                <w:rPr>
                  <w:rFonts w:ascii="Cambria Math" w:hAnsi="Cambria Math" w:cs="Times New Roman"/>
                </w:rPr>
                <m:t>i</m:t>
              </m:r>
            </m:sub>
          </m:sSub>
          <m:sSub>
            <m:sSubPr>
              <m:ctrlPr>
                <w:rPr>
                  <w:rFonts w:ascii="Cambria Math" w:hAnsi="Cambria Math" w:cs="Times New Roman"/>
                </w:rPr>
              </m:ctrlPr>
            </m:sSubPr>
            <m:e>
              <m:r>
                <m:rPr>
                  <m:sty m:val="p"/>
                </m:rPr>
                <w:rPr>
                  <w:rFonts w:ascii="Cambria Math" w:hAnsi="Cambria Math" w:cs="Times New Roman"/>
                </w:rPr>
                <m:t>σ</m:t>
              </m:r>
            </m:e>
            <m:sub>
              <m:r>
                <m:rPr>
                  <m:sty m:val="p"/>
                </m:rPr>
                <w:rPr>
                  <w:rFonts w:ascii="Cambria Math" w:hAnsi="Cambria Math" w:cs="Times New Roman"/>
                </w:rPr>
                <m:t>j</m:t>
              </m:r>
            </m:sub>
          </m:sSub>
          <m:r>
            <m:rPr>
              <m:sty m:val="p"/>
            </m:rPr>
            <w:rPr>
              <w:rFonts w:ascii="Cambria Math" w:hAnsi="Cambria Math" w:cs="Times New Roman"/>
            </w:rPr>
            <m:t xml:space="preserve">P,        </m:t>
          </m:r>
          <m:acc>
            <m:accPr>
              <m:chr m:val="̃"/>
              <m:ctrlPr>
                <w:rPr>
                  <w:rFonts w:ascii="Cambria Math" w:hAnsi="Cambria Math" w:cs="Times New Roman"/>
                </w:rPr>
              </m:ctrlPr>
            </m:accPr>
            <m:e>
              <m:r>
                <m:rPr>
                  <m:sty m:val="p"/>
                </m:rPr>
                <w:rPr>
                  <w:rFonts w:ascii="Cambria Math" w:hAnsi="Cambria Math" w:cs="Times New Roman"/>
                </w:rPr>
                <m:t>C</m:t>
              </m:r>
            </m:e>
          </m:acc>
          <m:r>
            <m:rPr>
              <m:sty m:val="p"/>
            </m:rPr>
            <w:rPr>
              <w:rFonts w:ascii="Cambria Math" w:hAnsi="Cambria Math" w:cs="Times New Roman"/>
            </w:rPr>
            <m:t>=</m:t>
          </m:r>
          <m:d>
            <m:dPr>
              <m:ctrlPr>
                <w:rPr>
                  <w:rFonts w:ascii="Cambria Math" w:hAnsi="Cambria Math" w:cs="Times New Roman"/>
                </w:rPr>
              </m:ctrlPr>
            </m:dPr>
            <m:e>
              <m:m>
                <m:mPr>
                  <m:plcHide m:val="1"/>
                  <m:mcs>
                    <m:mc>
                      <m:mcPr>
                        <m:count m:val="3"/>
                        <m:mcJc m:val="left"/>
                      </m:mcPr>
                    </m:mc>
                  </m:mcs>
                  <m:ctrlPr>
                    <w:rPr>
                      <w:rFonts w:ascii="Cambria Math" w:hAnsi="Cambria Math" w:cs="Times New Roman"/>
                    </w:rPr>
                  </m:ctrlPr>
                </m:mPr>
                <m:mr>
                  <m:e>
                    <m:r>
                      <m:rPr>
                        <m:sty m:val="p"/>
                      </m:rPr>
                      <w:rPr>
                        <w:rFonts w:ascii="Cambria Math" w:hAnsi="Cambria Math" w:cs="Times New Roman"/>
                      </w:rPr>
                      <m:t>1</m:t>
                    </m:r>
                  </m:e>
                  <m:e>
                    <m:r>
                      <m:rPr>
                        <m:sty m:val="p"/>
                      </m:rPr>
                      <w:rPr>
                        <w:rFonts w:ascii="Cambria Math" w:hAnsi="Cambria Math" w:cs="Times New Roman"/>
                      </w:rPr>
                      <m:t>0.53</m:t>
                    </m:r>
                  </m:e>
                  <m:e>
                    <m:r>
                      <m:rPr>
                        <m:sty m:val="p"/>
                      </m:rPr>
                      <w:rPr>
                        <w:rFonts w:ascii="Cambria Math" w:hAnsi="Cambria Math" w:cs="Times New Roman"/>
                      </w:rPr>
                      <m:t>-0.73</m:t>
                    </m:r>
                  </m:e>
                </m:mr>
                <m:mr>
                  <m:e>
                    <m:r>
                      <m:rPr>
                        <m:sty m:val="p"/>
                      </m:rPr>
                      <w:rPr>
                        <w:rFonts w:ascii="Cambria Math" w:hAnsi="Cambria Math" w:cs="Times New Roman"/>
                      </w:rPr>
                      <m:t>0.53</m:t>
                    </m:r>
                  </m:e>
                  <m:e>
                    <m:r>
                      <m:rPr>
                        <m:sty m:val="p"/>
                      </m:rPr>
                      <w:rPr>
                        <w:rFonts w:ascii="Cambria Math" w:hAnsi="Cambria Math" w:cs="Times New Roman"/>
                      </w:rPr>
                      <m:t>1</m:t>
                    </m:r>
                  </m:e>
                  <m:e>
                    <m:r>
                      <m:rPr>
                        <m:sty m:val="p"/>
                      </m:rPr>
                      <w:rPr>
                        <w:rFonts w:ascii="Cambria Math" w:hAnsi="Cambria Math" w:cs="Times New Roman"/>
                      </w:rPr>
                      <m:t>-0.42</m:t>
                    </m:r>
                  </m:e>
                </m:mr>
                <m:mr>
                  <m:e>
                    <m:r>
                      <m:rPr>
                        <m:sty m:val="p"/>
                      </m:rPr>
                      <w:rPr>
                        <w:rFonts w:ascii="Cambria Math" w:hAnsi="Cambria Math" w:cs="Times New Roman"/>
                      </w:rPr>
                      <m:t>-0.73</m:t>
                    </m:r>
                  </m:e>
                  <m:e>
                    <m:r>
                      <m:rPr>
                        <m:sty m:val="p"/>
                      </m:rPr>
                      <w:rPr>
                        <w:rFonts w:ascii="Cambria Math" w:hAnsi="Cambria Math" w:cs="Times New Roman"/>
                      </w:rPr>
                      <m:t>-0.42</m:t>
                    </m:r>
                  </m:e>
                  <m:e>
                    <m:r>
                      <m:rPr>
                        <m:sty m:val="p"/>
                      </m:rPr>
                      <w:rPr>
                        <w:rFonts w:ascii="Cambria Math" w:hAnsi="Cambria Math" w:cs="Times New Roman"/>
                      </w:rPr>
                      <m:t>1</m:t>
                    </m:r>
                  </m:e>
                </m:mr>
              </m:m>
            </m:e>
          </m:d>
        </m:oMath>
      </m:oMathPara>
    </w:p>
    <w:p w14:paraId="2D64AC44" w14:textId="77777777" w:rsidR="000E7BF0" w:rsidRPr="00593B0B" w:rsidRDefault="000E7BF0" w:rsidP="00B303CC">
      <w:pPr>
        <w:tabs>
          <w:tab w:val="center" w:pos="4800"/>
          <w:tab w:val="right" w:pos="9500"/>
        </w:tabs>
        <w:spacing w:line="360" w:lineRule="auto"/>
        <w:ind w:firstLine="709"/>
        <w:jc w:val="both"/>
        <w:rPr>
          <w:rFonts w:ascii="Times New Roman" w:hAnsi="Times New Roman" w:cs="Times New Roman"/>
        </w:rPr>
      </w:pPr>
    </w:p>
    <w:p w14:paraId="2BEF11EA" w14:textId="662A4D1A" w:rsidR="00B303CC" w:rsidRPr="00EF4359" w:rsidRDefault="00EF4359" w:rsidP="00B303CC">
      <w:pPr>
        <w:tabs>
          <w:tab w:val="center" w:pos="4800"/>
          <w:tab w:val="right" w:pos="9500"/>
        </w:tabs>
        <w:spacing w:line="360" w:lineRule="auto"/>
        <w:jc w:val="both"/>
        <w:rPr>
          <w:rFonts w:ascii="Times New Roman" w:hAnsi="Times New Roman" w:cs="Times New Roman"/>
          <w:lang w:val="en-US"/>
        </w:rPr>
      </w:pPr>
      <w:r w:rsidRPr="001855D4">
        <w:rPr>
          <w:rFonts w:ascii="Times New Roman" w:hAnsi="Times New Roman" w:cs="Times New Roman"/>
          <w:lang w:val="en-US"/>
        </w:rPr>
        <w:t xml:space="preserve">where derived in ref. </w:t>
      </w:r>
      <w:r w:rsidR="00B303CC" w:rsidRPr="00EF4359">
        <w:rPr>
          <w:rFonts w:ascii="Times New Roman" w:hAnsi="Times New Roman" w:cs="Times New Roman"/>
          <w:lang w:val="en-US"/>
        </w:rPr>
        <w:t>[</w:t>
      </w:r>
      <w:r w:rsidR="00B8179E" w:rsidRPr="00EF4359">
        <w:rPr>
          <w:rFonts w:ascii="Times New Roman" w:hAnsi="Times New Roman" w:cs="Times New Roman"/>
          <w:lang w:val="en-US"/>
        </w:rPr>
        <w:t>108</w:t>
      </w:r>
      <w:r w:rsidR="00B303CC" w:rsidRPr="00EF4359">
        <w:rPr>
          <w:rFonts w:ascii="Times New Roman" w:hAnsi="Times New Roman" w:cs="Times New Roman"/>
          <w:lang w:val="en-US"/>
        </w:rPr>
        <w:t xml:space="preserve">] </w:t>
      </w:r>
      <w:r w:rsidRPr="00EF4359">
        <w:rPr>
          <w:rFonts w:ascii="Times New Roman" w:hAnsi="Times New Roman" w:cs="Times New Roman"/>
          <w:lang w:val="en-US"/>
        </w:rPr>
        <w:t>from the Planck collaboration data</w:t>
      </w:r>
      <w:r w:rsidR="00B303CC" w:rsidRPr="00EF4359">
        <w:rPr>
          <w:rFonts w:ascii="Times New Roman" w:hAnsi="Times New Roman" w:cs="Times New Roman"/>
          <w:lang w:val="en-US"/>
        </w:rPr>
        <w:t xml:space="preserve"> [</w:t>
      </w:r>
      <w:r w:rsidR="00B8179E" w:rsidRPr="00EF4359">
        <w:rPr>
          <w:rFonts w:ascii="Times New Roman" w:hAnsi="Times New Roman" w:cs="Times New Roman"/>
          <w:lang w:val="en-US"/>
        </w:rPr>
        <w:t>102</w:t>
      </w:r>
      <w:r w:rsidR="00B303CC" w:rsidRPr="00EF4359">
        <w:rPr>
          <w:rFonts w:ascii="Times New Roman" w:hAnsi="Times New Roman" w:cs="Times New Roman"/>
          <w:lang w:val="en-US"/>
        </w:rPr>
        <w:t xml:space="preserve">] </w:t>
      </w:r>
      <w:r w:rsidRPr="00EF4359">
        <w:rPr>
          <w:rFonts w:ascii="Times New Roman" w:hAnsi="Times New Roman" w:cs="Times New Roman"/>
          <w:lang w:val="en-US"/>
        </w:rPr>
        <w:t>with free amplitude of the lensing power spectrum.</w:t>
      </w:r>
      <w:r w:rsidR="00B303CC" w:rsidRPr="00EF4359">
        <w:rPr>
          <w:rFonts w:ascii="Times New Roman" w:hAnsi="Times New Roman" w:cs="Times New Roman"/>
          <w:lang w:val="en-US"/>
        </w:rPr>
        <w:t xml:space="preserve"> </w:t>
      </w:r>
      <w:r w:rsidRPr="00EF4359">
        <w:rPr>
          <w:rFonts w:ascii="Times New Roman" w:hAnsi="Times New Roman" w:cs="Times New Roman"/>
          <w:lang w:val="en-US"/>
        </w:rPr>
        <w:t>For the value</w:t>
      </w:r>
      <w:r w:rsidR="00B303CC" w:rsidRPr="00EF4359">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m:t>
            </m:r>
          </m:sub>
        </m:sSub>
      </m:oMath>
      <w:r w:rsidR="00B303CC" w:rsidRPr="00EF4359">
        <w:rPr>
          <w:rFonts w:ascii="Times New Roman" w:hAnsi="Times New Roman" w:cs="Times New Roman"/>
          <w:lang w:val="en-US"/>
        </w:rPr>
        <w:t xml:space="preserve"> </w:t>
      </w:r>
      <w:r w:rsidRPr="00EF4359">
        <w:rPr>
          <w:rFonts w:ascii="Times New Roman" w:hAnsi="Times New Roman" w:cs="Times New Roman"/>
          <w:lang w:val="en-US"/>
        </w:rPr>
        <w:t xml:space="preserve">we use the fitting formula </w:t>
      </w:r>
      <w:r w:rsidR="00B303CC" w:rsidRPr="00EF4359">
        <w:rPr>
          <w:rFonts w:ascii="Times New Roman" w:hAnsi="Times New Roman" w:cs="Times New Roman"/>
          <w:lang w:val="en-US"/>
        </w:rPr>
        <w:t>[</w:t>
      </w:r>
      <w:r w:rsidR="00B8179E" w:rsidRPr="00EF4359">
        <w:rPr>
          <w:rFonts w:ascii="Times New Roman" w:hAnsi="Times New Roman" w:cs="Times New Roman"/>
          <w:lang w:val="en-US"/>
        </w:rPr>
        <w:t>107</w:t>
      </w:r>
      <w:r w:rsidR="00B303CC" w:rsidRPr="00EF4359">
        <w:rPr>
          <w:rFonts w:ascii="Times New Roman" w:hAnsi="Times New Roman" w:cs="Times New Roman"/>
          <w:lang w:val="en-US"/>
        </w:rPr>
        <w:t>]-[</w:t>
      </w:r>
      <w:r w:rsidR="00B8179E" w:rsidRPr="00EF4359">
        <w:rPr>
          <w:rFonts w:ascii="Times New Roman" w:hAnsi="Times New Roman" w:cs="Times New Roman"/>
          <w:lang w:val="en-US"/>
        </w:rPr>
        <w:t>109</w:t>
      </w:r>
      <w:r w:rsidR="00B303CC" w:rsidRPr="00EF4359">
        <w:rPr>
          <w:rFonts w:ascii="Times New Roman" w:hAnsi="Times New Roman" w:cs="Times New Roman"/>
          <w:lang w:val="en-US"/>
        </w:rPr>
        <w:t xml:space="preserve">]; </w:t>
      </w:r>
      <w:r w:rsidRPr="00EF4359">
        <w:rPr>
          <w:rFonts w:ascii="Times New Roman" w:hAnsi="Times New Roman" w:cs="Times New Roman"/>
          <w:lang w:val="en-US"/>
        </w:rPr>
        <w:t>the sound horizon</w:t>
      </w:r>
      <w:r w:rsidR="00B303CC" w:rsidRPr="00EF4359">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lang w:val="en-US"/>
              </w:rPr>
              <m:t>r</m:t>
            </m:r>
          </m:e>
          <m:sub>
            <m:r>
              <m:rPr>
                <m:sty m:val="p"/>
              </m:rPr>
              <w:rPr>
                <w:rFonts w:ascii="Cambria Math" w:hAnsi="Cambria Math" w:cs="Times New Roman"/>
                <w:lang w:val="en-US"/>
              </w:rPr>
              <m:t>s</m:t>
            </m:r>
          </m:sub>
        </m:sSub>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z</m:t>
            </m:r>
          </m:e>
          <m:sub>
            <m:r>
              <m:rPr>
                <m:sty m:val="p"/>
              </m:rPr>
              <w:rPr>
                <w:rFonts w:ascii="Cambria Math" w:hAnsi="Cambria Math" w:cs="Times New Roman"/>
                <w:lang w:val="en-US"/>
              </w:rPr>
              <m:t>*</m:t>
            </m:r>
          </m:sub>
        </m:sSub>
        <m:r>
          <m:rPr>
            <m:sty m:val="p"/>
          </m:rPr>
          <w:rPr>
            <w:rFonts w:ascii="Cambria Math" w:hAnsi="Cambria Math" w:cs="Times New Roman"/>
            <w:lang w:val="en-US"/>
          </w:rPr>
          <m:t>)</m:t>
        </m:r>
      </m:oMath>
      <w:r w:rsidR="00B303CC" w:rsidRPr="00EF4359">
        <w:rPr>
          <w:rFonts w:ascii="Times New Roman" w:hAnsi="Times New Roman" w:cs="Times New Roman"/>
          <w:lang w:val="en-US"/>
        </w:rPr>
        <w:t xml:space="preserve"> </w:t>
      </w:r>
      <w:r w:rsidRPr="00EF4359">
        <w:rPr>
          <w:rFonts w:ascii="Times New Roman" w:hAnsi="Times New Roman" w:cs="Times New Roman"/>
          <w:lang w:val="en-US"/>
        </w:rPr>
        <w:t>is estimated from equation</w:t>
      </w:r>
      <w:r w:rsidR="00B303CC" w:rsidRPr="00EF4359">
        <w:rPr>
          <w:rFonts w:ascii="Times New Roman" w:hAnsi="Times New Roman" w:cs="Times New Roman"/>
          <w:lang w:val="en-US"/>
        </w:rPr>
        <w:t xml:space="preserve"> (49) </w:t>
      </w:r>
      <w:r w:rsidRPr="00EF4359">
        <w:rPr>
          <w:rFonts w:ascii="Times New Roman" w:hAnsi="Times New Roman" w:cs="Times New Roman"/>
          <w:lang w:val="en-US"/>
        </w:rPr>
        <w:t>as the correction</w:t>
      </w:r>
      <w:r w:rsidR="00B303CC" w:rsidRPr="00EF4359">
        <w:rPr>
          <w:rFonts w:ascii="Times New Roman" w:hAnsi="Times New Roman" w:cs="Times New Roman"/>
          <w:lang w:val="en-US"/>
        </w:rPr>
        <w:t xml:space="preserve"> </w:t>
      </w:r>
      <m:oMath>
        <m:r>
          <m:rPr>
            <m:sty m:val="p"/>
          </m:rPr>
          <w:rPr>
            <w:rFonts w:ascii="Cambria Math" w:hAnsi="Cambria Math" w:cs="Times New Roman"/>
          </w:rPr>
          <m:t>Δ</m:t>
        </m:r>
        <m:sSub>
          <m:sSubPr>
            <m:ctrlPr>
              <w:rPr>
                <w:rFonts w:ascii="Cambria Math" w:hAnsi="Cambria Math" w:cs="Times New Roman"/>
              </w:rPr>
            </m:ctrlPr>
          </m:sSubPr>
          <m:e>
            <m:r>
              <m:rPr>
                <m:sty m:val="p"/>
              </m:rPr>
              <w:rPr>
                <w:rFonts w:ascii="Cambria Math" w:hAnsi="Cambria Math" w:cs="Times New Roman"/>
                <w:lang w:val="en-US"/>
              </w:rPr>
              <m:t>r</m:t>
            </m:r>
          </m:e>
          <m:sub>
            <m:r>
              <m:rPr>
                <m:sty m:val="p"/>
              </m:rPr>
              <w:rPr>
                <w:rFonts w:ascii="Cambria Math" w:hAnsi="Cambria Math" w:cs="Times New Roman"/>
                <w:lang w:val="en-US"/>
              </w:rPr>
              <m:t>s</m:t>
            </m:r>
          </m:sub>
        </m:sSub>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d</m:t>
            </m:r>
            <m:sSub>
              <m:sSubPr>
                <m:ctrlPr>
                  <w:rPr>
                    <w:rFonts w:ascii="Cambria Math" w:hAnsi="Cambria Math" w:cs="Times New Roman"/>
                  </w:rPr>
                </m:ctrlPr>
              </m:sSubPr>
              <m:e>
                <m:r>
                  <m:rPr>
                    <m:sty m:val="p"/>
                  </m:rPr>
                  <w:rPr>
                    <w:rFonts w:ascii="Cambria Math" w:hAnsi="Cambria Math" w:cs="Times New Roman"/>
                    <w:lang w:val="en-US"/>
                  </w:rPr>
                  <m:t>r</m:t>
                </m:r>
              </m:e>
              <m:sub>
                <m:r>
                  <m:rPr>
                    <m:sty m:val="p"/>
                  </m:rPr>
                  <w:rPr>
                    <w:rFonts w:ascii="Cambria Math" w:hAnsi="Cambria Math" w:cs="Times New Roman"/>
                    <w:lang w:val="en-US"/>
                  </w:rPr>
                  <m:t>s</m:t>
                </m:r>
              </m:sub>
            </m:sSub>
          </m:num>
          <m:den>
            <m:r>
              <m:rPr>
                <m:sty m:val="p"/>
              </m:rPr>
              <w:rPr>
                <w:rFonts w:ascii="Cambria Math" w:hAnsi="Cambria Math" w:cs="Times New Roman"/>
                <w:lang w:val="en-US"/>
              </w:rPr>
              <m:t>dz</m:t>
            </m:r>
          </m:den>
        </m:f>
        <m:r>
          <m:rPr>
            <m:sty m:val="p"/>
          </m:rPr>
          <w:rPr>
            <w:rFonts w:ascii="Cambria Math" w:hAnsi="Cambria Math" w:cs="Times New Roman"/>
          </w:rPr>
          <m:t>Δ</m:t>
        </m:r>
        <m:r>
          <m:rPr>
            <m:sty m:val="p"/>
          </m:rPr>
          <w:rPr>
            <w:rFonts w:ascii="Cambria Math" w:hAnsi="Cambria Math" w:cs="Times New Roman"/>
            <w:lang w:val="en-US"/>
          </w:rPr>
          <m:t>z</m:t>
        </m:r>
      </m:oMath>
      <w:r w:rsidR="00B303CC" w:rsidRPr="00EF4359">
        <w:rPr>
          <w:rFonts w:ascii="Times New Roman" w:hAnsi="Times New Roman" w:cs="Times New Roman"/>
          <w:lang w:val="en-US"/>
        </w:rPr>
        <w:t xml:space="preserve">. </w:t>
      </w:r>
    </w:p>
    <w:p w14:paraId="0D8F08F1" w14:textId="55C868EE" w:rsidR="00B303CC" w:rsidRDefault="00EF4359" w:rsidP="00B303CC">
      <w:pPr>
        <w:tabs>
          <w:tab w:val="center" w:pos="4800"/>
          <w:tab w:val="right" w:pos="9500"/>
        </w:tabs>
        <w:spacing w:line="360" w:lineRule="auto"/>
        <w:ind w:firstLine="709"/>
        <w:jc w:val="both"/>
        <w:rPr>
          <w:rFonts w:ascii="Times New Roman" w:hAnsi="Times New Roman" w:cs="Times New Roman"/>
          <w:lang w:val="en-US"/>
        </w:rPr>
      </w:pPr>
      <w:r w:rsidRPr="00EF4359">
        <w:rPr>
          <w:rFonts w:ascii="Times New Roman" w:hAnsi="Times New Roman" w:cs="Times New Roman"/>
          <w:lang w:val="en-US"/>
        </w:rPr>
        <w:t>Hence, the</w:t>
      </w:r>
      <w:r w:rsidR="00B303CC" w:rsidRPr="00EF4359">
        <w:rPr>
          <w:rFonts w:ascii="Times New Roman" w:hAnsi="Times New Roman" w:cs="Times New Roman"/>
          <w:lang w:val="en-US"/>
        </w:rPr>
        <w:t xml:space="preserve"> </w:t>
      </w:r>
      <m:oMath>
        <m:sSup>
          <m:sSupPr>
            <m:ctrlPr>
              <w:rPr>
                <w:rFonts w:ascii="Cambria Math" w:hAnsi="Cambria Math" w:cs="Times New Roman"/>
              </w:rPr>
            </m:ctrlPr>
          </m:sSupPr>
          <m:e>
            <m:r>
              <m:rPr>
                <m:sty m:val="p"/>
              </m:rPr>
              <w:rPr>
                <w:rFonts w:ascii="Cambria Math" w:hAnsi="Cambria Math" w:cs="Times New Roman"/>
              </w:rPr>
              <m:t>χ</m:t>
            </m:r>
          </m:e>
          <m:sup>
            <m:r>
              <m:rPr>
                <m:sty m:val="p"/>
              </m:rPr>
              <w:rPr>
                <w:rFonts w:ascii="Cambria Math" w:hAnsi="Cambria Math" w:cs="Times New Roman"/>
                <w:lang w:val="en-US"/>
              </w:rPr>
              <m:t>2</m:t>
            </m:r>
          </m:sup>
        </m:sSup>
      </m:oMath>
      <w:r w:rsidR="00B303CC" w:rsidRPr="00EF4359">
        <w:rPr>
          <w:rFonts w:ascii="Times New Roman" w:hAnsi="Times New Roman" w:cs="Times New Roman"/>
          <w:lang w:val="en-US"/>
        </w:rPr>
        <w:t xml:space="preserve">, </w:t>
      </w:r>
      <w:r w:rsidRPr="00EF4359">
        <w:rPr>
          <w:rFonts w:ascii="Times New Roman" w:hAnsi="Times New Roman" w:cs="Times New Roman"/>
          <w:lang w:val="en-US"/>
        </w:rPr>
        <w:t xml:space="preserve">function corresponding to the data </w:t>
      </w:r>
      <w:r w:rsidR="00B303CC" w:rsidRPr="00EF4359">
        <w:rPr>
          <w:rFonts w:ascii="Times New Roman" w:hAnsi="Times New Roman" w:cs="Times New Roman"/>
          <w:lang w:val="en-US"/>
        </w:rPr>
        <w:t>(</w:t>
      </w:r>
      <w:proofErr w:type="gramStart"/>
      <w:r w:rsidR="00B303CC" w:rsidRPr="00EF4359">
        <w:rPr>
          <w:rFonts w:ascii="Times New Roman" w:hAnsi="Times New Roman" w:cs="Times New Roman"/>
          <w:lang w:val="en-US"/>
        </w:rPr>
        <w:t>1.50)-(</w:t>
      </w:r>
      <w:proofErr w:type="gramEnd"/>
      <w:r w:rsidR="00B303CC" w:rsidRPr="00EF4359">
        <w:rPr>
          <w:rFonts w:ascii="Times New Roman" w:hAnsi="Times New Roman" w:cs="Times New Roman"/>
          <w:lang w:val="en-US"/>
        </w:rPr>
        <w:t xml:space="preserve">1.51), </w:t>
      </w:r>
      <w:r w:rsidRPr="00EF4359">
        <w:rPr>
          <w:rFonts w:ascii="Times New Roman" w:hAnsi="Times New Roman" w:cs="Times New Roman"/>
          <w:lang w:val="en-US"/>
        </w:rPr>
        <w:t>is obtained as follows</w:t>
      </w:r>
      <w:r w:rsidR="00B303CC" w:rsidRPr="00EF4359">
        <w:rPr>
          <w:rFonts w:ascii="Times New Roman" w:hAnsi="Times New Roman" w:cs="Times New Roman"/>
          <w:lang w:val="en-US"/>
        </w:rPr>
        <w:t xml:space="preserve"> (1.52)</w:t>
      </w:r>
    </w:p>
    <w:p w14:paraId="6EF42B02" w14:textId="1EE8EE05"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EF4359">
        <w:rPr>
          <w:rFonts w:ascii="Times New Roman" w:hAnsi="Times New Roman" w:cs="Times New Roman"/>
          <w:lang w:val="en-US"/>
        </w:rPr>
        <w:tab/>
      </w:r>
      <m:oMath>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CMB</m:t>
            </m:r>
          </m:sub>
          <m:sup>
            <m:r>
              <m:rPr>
                <m:sty m:val="p"/>
              </m:rPr>
              <w:rPr>
                <w:rFonts w:ascii="Cambria Math" w:hAnsi="Cambria Math" w:cs="Times New Roman"/>
                <w:lang w:val="en-US"/>
              </w:rPr>
              <m:t>2</m:t>
            </m:r>
          </m:sup>
        </m:sSubSup>
        <m:r>
          <m:rPr>
            <m:sty m:val="p"/>
          </m:rPr>
          <w:rPr>
            <w:rFonts w:ascii="Cambria Math" w:hAnsi="Cambria Math" w:cs="Times New Roman"/>
            <w:lang w:val="en-US"/>
          </w:rPr>
          <m:t>=</m:t>
        </m:r>
        <m:limLow>
          <m:limLowPr>
            <m:ctrlPr>
              <w:rPr>
                <w:rFonts w:ascii="Cambria Math" w:hAnsi="Cambria Math" w:cs="Times New Roman"/>
              </w:rPr>
            </m:ctrlPr>
          </m:limLowPr>
          <m:e>
            <m:r>
              <m:rPr>
                <m:sty m:val="p"/>
              </m:rPr>
              <w:rPr>
                <w:rFonts w:ascii="Cambria Math" w:hAnsi="Cambria Math" w:cs="Times New Roman"/>
                <w:lang w:val="en-US"/>
              </w:rPr>
              <m:t>min</m:t>
            </m:r>
          </m:e>
          <m:lim>
            <m:sSub>
              <m:sSubPr>
                <m:ctrlPr>
                  <w:rPr>
                    <w:rFonts w:ascii="Cambria Math" w:hAnsi="Cambria Math" w:cs="Times New Roman"/>
                  </w:rPr>
                </m:ctrlPr>
              </m:sSubPr>
              <m:e>
                <m:r>
                  <m:rPr>
                    <m:sty m:val="p"/>
                  </m:rPr>
                  <w:rPr>
                    <w:rFonts w:ascii="Cambria Math" w:hAnsi="Cambria Math" w:cs="Times New Roman"/>
                    <w:lang w:val="en-US"/>
                  </w:rPr>
                  <m:t>H</m:t>
                </m:r>
              </m:e>
              <m:sub>
                <m:r>
                  <m:rPr>
                    <m:sty m:val="p"/>
                  </m:rPr>
                  <w:rPr>
                    <w:rFonts w:ascii="Cambria Math" w:hAnsi="Cambria Math" w:cs="Times New Roman"/>
                    <w:lang w:val="en-US"/>
                  </w:rPr>
                  <m:t>0</m:t>
                </m:r>
              </m:sub>
            </m:sSub>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rPr>
                  <m:t>ω</m:t>
                </m:r>
              </m:e>
              <m:sub>
                <m:r>
                  <m:rPr>
                    <m:sty m:val="p"/>
                  </m:rPr>
                  <w:rPr>
                    <w:rFonts w:ascii="Cambria Math" w:hAnsi="Cambria Math" w:cs="Times New Roman"/>
                    <w:lang w:val="en-US"/>
                  </w:rPr>
                  <m:t>b</m:t>
                </m:r>
              </m:sub>
            </m:sSub>
          </m:lim>
        </m:limLow>
        <m:sSubSup>
          <m:sSubSupPr>
            <m:ctrlPr>
              <w:rPr>
                <w:rFonts w:ascii="Cambria Math" w:hAnsi="Cambria Math" w:cs="Times New Roman"/>
              </w:rPr>
            </m:ctrlPr>
          </m:sSubSupPr>
          <m:e>
            <m:acc>
              <m:accPr>
                <m:chr m:val="̃"/>
                <m:ctrlPr>
                  <w:rPr>
                    <w:rFonts w:ascii="Cambria Math" w:hAnsi="Cambria Math" w:cs="Times New Roman"/>
                  </w:rPr>
                </m:ctrlPr>
              </m:accPr>
              <m:e>
                <m:r>
                  <m:rPr>
                    <m:sty m:val="p"/>
                  </m:rPr>
                  <w:rPr>
                    <w:rFonts w:ascii="Cambria Math" w:hAnsi="Cambria Math" w:cs="Times New Roman"/>
                  </w:rPr>
                  <m:t>χ</m:t>
                </m:r>
              </m:e>
            </m:acc>
          </m:e>
          <m:sub>
            <m:r>
              <m:rPr>
                <m:sty m:val="p"/>
              </m:rPr>
              <w:rPr>
                <w:rFonts w:ascii="Cambria Math" w:hAnsi="Cambria Math" w:cs="Times New Roman"/>
                <w:lang w:val="en-US"/>
              </w:rPr>
              <m:t>CMB</m:t>
            </m:r>
          </m:sub>
          <m:sup>
            <m:r>
              <m:rPr>
                <m:sty m:val="p"/>
              </m:rPr>
              <w:rPr>
                <w:rFonts w:ascii="Cambria Math" w:hAnsi="Cambria Math" w:cs="Times New Roman"/>
                <w:lang w:val="en-US"/>
              </w:rPr>
              <m:t>2</m:t>
            </m:r>
          </m:sup>
        </m:sSubSup>
        <m:r>
          <m:rPr>
            <m:sty m:val="p"/>
          </m:rPr>
          <w:rPr>
            <w:rFonts w:ascii="Cambria Math" w:hAnsi="Cambria Math" w:cs="Times New Roman"/>
            <w:lang w:val="en-US"/>
          </w:rPr>
          <m:t xml:space="preserve">,        </m:t>
        </m:r>
        <m:sSubSup>
          <m:sSubSupPr>
            <m:ctrlPr>
              <w:rPr>
                <w:rFonts w:ascii="Cambria Math" w:hAnsi="Cambria Math" w:cs="Times New Roman"/>
              </w:rPr>
            </m:ctrlPr>
          </m:sSubSupPr>
          <m:e>
            <m:acc>
              <m:accPr>
                <m:chr m:val="̃"/>
                <m:ctrlPr>
                  <w:rPr>
                    <w:rFonts w:ascii="Cambria Math" w:hAnsi="Cambria Math" w:cs="Times New Roman"/>
                  </w:rPr>
                </m:ctrlPr>
              </m:accPr>
              <m:e>
                <m:r>
                  <m:rPr>
                    <m:sty m:val="p"/>
                  </m:rPr>
                  <w:rPr>
                    <w:rFonts w:ascii="Cambria Math" w:hAnsi="Cambria Math" w:cs="Times New Roman"/>
                  </w:rPr>
                  <m:t>χ</m:t>
                </m:r>
              </m:e>
            </m:acc>
          </m:e>
          <m:sub>
            <m:r>
              <m:rPr>
                <m:sty m:val="p"/>
              </m:rPr>
              <w:rPr>
                <w:rFonts w:ascii="Cambria Math" w:hAnsi="Cambria Math" w:cs="Times New Roman"/>
                <w:lang w:val="en-US"/>
              </w:rPr>
              <m:t>CMB</m:t>
            </m:r>
          </m:sub>
          <m:sup>
            <m:r>
              <m:rPr>
                <m:sty m:val="p"/>
              </m:rPr>
              <w:rPr>
                <w:rFonts w:ascii="Cambria Math" w:hAnsi="Cambria Math" w:cs="Times New Roman"/>
                <w:lang w:val="en-US"/>
              </w:rPr>
              <m:t>2</m:t>
            </m:r>
          </m:sup>
        </m:sSubSup>
        <m:r>
          <m:rPr>
            <m:sty m:val="p"/>
          </m:rPr>
          <w:rPr>
            <w:rFonts w:ascii="Cambria Math" w:hAnsi="Cambria Math" w:cs="Times New Roman"/>
            <w:lang w:val="en-US"/>
          </w:rPr>
          <m:t>=</m:t>
        </m:r>
        <m:r>
          <m:rPr>
            <m:sty m:val="p"/>
          </m:rPr>
          <w:rPr>
            <w:rFonts w:ascii="Cambria Math" w:hAnsi="Cambria Math" w:cs="Times New Roman"/>
          </w:rPr>
          <m:t>Δ</m:t>
        </m:r>
        <m:r>
          <m:rPr>
            <m:sty m:val="b"/>
          </m:rPr>
          <w:rPr>
            <w:rFonts w:ascii="Cambria Math" w:hAnsi="Cambria Math" w:cs="Times New Roman"/>
          </w:rPr>
          <m:t>x</m:t>
        </m:r>
        <m:r>
          <m:rPr>
            <m:sty m:val="p"/>
          </m:rPr>
          <w:rPr>
            <w:rFonts w:ascii="Cambria Math" w:hAnsi="Cambria Math" w:cs="Times New Roman"/>
            <w:lang w:val="en-US"/>
          </w:rPr>
          <m:t>⋅</m:t>
        </m:r>
        <m:sSubSup>
          <m:sSubSupPr>
            <m:ctrlPr>
              <w:rPr>
                <w:rFonts w:ascii="Cambria Math" w:hAnsi="Cambria Math" w:cs="Times New Roman"/>
              </w:rPr>
            </m:ctrlPr>
          </m:sSubSupPr>
          <m:e>
            <m:r>
              <m:rPr>
                <m:sty m:val="p"/>
              </m:rPr>
              <w:rPr>
                <w:rFonts w:ascii="Cambria Math" w:hAnsi="Cambria Math" w:cs="Times New Roman"/>
                <w:lang w:val="en-US"/>
              </w:rPr>
              <m:t>C</m:t>
            </m:r>
          </m:e>
          <m:sub>
            <m:r>
              <m:rPr>
                <m:sty m:val="p"/>
              </m:rPr>
              <w:rPr>
                <w:rFonts w:ascii="Cambria Math" w:hAnsi="Cambria Math" w:cs="Times New Roman"/>
                <w:lang w:val="en-US"/>
              </w:rPr>
              <m:t>CMB</m:t>
            </m:r>
          </m:sub>
          <m:sup>
            <m:r>
              <m:rPr>
                <m:sty m:val="p"/>
              </m:rPr>
              <w:rPr>
                <w:rFonts w:ascii="Cambria Math" w:hAnsi="Cambria Math" w:cs="Times New Roman"/>
                <w:lang w:val="en-US"/>
              </w:rPr>
              <m:t>-1</m:t>
            </m:r>
          </m:sup>
        </m:sSubSup>
        <m:r>
          <m:rPr>
            <m:sty m:val="p"/>
          </m:rPr>
          <w:rPr>
            <w:rFonts w:ascii="Cambria Math" w:hAnsi="Cambria Math" w:cs="Times New Roman"/>
            <w:lang w:val="en-US"/>
          </w:rPr>
          <m:t>(</m:t>
        </m:r>
        <m:r>
          <m:rPr>
            <m:sty m:val="p"/>
          </m:rPr>
          <w:rPr>
            <w:rFonts w:ascii="Cambria Math" w:hAnsi="Cambria Math" w:cs="Times New Roman"/>
          </w:rPr>
          <m:t>Δ</m:t>
        </m:r>
        <m:r>
          <m:rPr>
            <m:sty m:val="b"/>
          </m:rPr>
          <w:rPr>
            <w:rFonts w:ascii="Cambria Math" w:hAnsi="Cambria Math" w:cs="Times New Roman"/>
          </w:rPr>
          <m:t>x</m:t>
        </m:r>
        <m:sSup>
          <m:sSupPr>
            <m:ctrlPr>
              <w:rPr>
                <w:rFonts w:ascii="Cambria Math" w:hAnsi="Cambria Math" w:cs="Times New Roman"/>
              </w:rPr>
            </m:ctrlPr>
          </m:sSupPr>
          <m:e>
            <m:r>
              <m:rPr>
                <m:sty m:val="p"/>
              </m:rPr>
              <w:rPr>
                <w:rFonts w:ascii="Cambria Math" w:hAnsi="Cambria Math" w:cs="Times New Roman"/>
                <w:lang w:val="en-US"/>
              </w:rPr>
              <m:t>)</m:t>
            </m:r>
          </m:e>
          <m:sup>
            <m:r>
              <m:rPr>
                <m:sty m:val="p"/>
              </m:rPr>
              <w:rPr>
                <w:rFonts w:ascii="Cambria Math" w:hAnsi="Cambria Math" w:cs="Times New Roman"/>
                <w:lang w:val="en-US"/>
              </w:rPr>
              <m:t>T</m:t>
            </m:r>
          </m:sup>
        </m:sSup>
        <m:r>
          <m:rPr>
            <m:sty m:val="p"/>
          </m:rPr>
          <w:rPr>
            <w:rFonts w:ascii="Cambria Math" w:hAnsi="Cambria Math" w:cs="Times New Roman"/>
            <w:lang w:val="en-US"/>
          </w:rPr>
          <m:t xml:space="preserve">,        </m:t>
        </m:r>
        <m:r>
          <m:rPr>
            <m:sty m:val="p"/>
          </m:rPr>
          <w:rPr>
            <w:rFonts w:ascii="Cambria Math" w:hAnsi="Cambria Math" w:cs="Times New Roman"/>
          </w:rPr>
          <m:t>Δ</m:t>
        </m:r>
        <m:r>
          <m:rPr>
            <m:sty m:val="b"/>
          </m:rPr>
          <w:rPr>
            <w:rFonts w:ascii="Cambria Math" w:hAnsi="Cambria Math" w:cs="Times New Roman"/>
          </w:rPr>
          <m:t>x</m:t>
        </m:r>
        <m:r>
          <m:rPr>
            <m:sty m:val="p"/>
          </m:rPr>
          <w:rPr>
            <w:rFonts w:ascii="Cambria Math" w:hAnsi="Cambria Math" w:cs="Times New Roman"/>
            <w:lang w:val="en-US"/>
          </w:rPr>
          <m:t>=</m:t>
        </m:r>
        <m:r>
          <m:rPr>
            <m:sty m:val="b"/>
          </m:rPr>
          <w:rPr>
            <w:rFonts w:ascii="Cambria Math" w:hAnsi="Cambria Math" w:cs="Times New Roman"/>
          </w:rPr>
          <m:t>x</m:t>
        </m:r>
        <m:r>
          <m:rPr>
            <m:sty m:val="p"/>
          </m:rPr>
          <w:rPr>
            <w:rFonts w:ascii="Cambria Math" w:hAnsi="Cambria Math" w:cs="Times New Roman"/>
            <w:lang w:val="en-US"/>
          </w:rPr>
          <m:t>-</m:t>
        </m:r>
        <m:sSup>
          <m:sSupPr>
            <m:ctrlPr>
              <w:rPr>
                <w:rFonts w:ascii="Cambria Math" w:hAnsi="Cambria Math" w:cs="Times New Roman"/>
              </w:rPr>
            </m:ctrlPr>
          </m:sSupPr>
          <m:e>
            <m:r>
              <m:rPr>
                <m:sty m:val="b"/>
              </m:rPr>
              <w:rPr>
                <w:rFonts w:ascii="Cambria Math" w:hAnsi="Cambria Math" w:cs="Times New Roman"/>
              </w:rPr>
              <m:t>x</m:t>
            </m:r>
          </m:e>
          <m:sup>
            <m:r>
              <m:rPr>
                <m:sty m:val="p"/>
              </m:rPr>
              <w:rPr>
                <w:rFonts w:ascii="Cambria Math" w:hAnsi="Cambria Math" w:cs="Times New Roman"/>
                <w:lang w:val="en-US"/>
              </w:rPr>
              <m:t>Pl</m:t>
            </m:r>
          </m:sup>
        </m:sSup>
      </m:oMath>
      <w:r w:rsidRPr="001855D4">
        <w:rPr>
          <w:rFonts w:ascii="Times New Roman" w:hAnsi="Times New Roman" w:cs="Times New Roman"/>
          <w:lang w:val="en-US"/>
        </w:rPr>
        <w:tab/>
        <w:t>(1.52)</w:t>
      </w:r>
    </w:p>
    <w:p w14:paraId="68FFE911" w14:textId="77777777" w:rsidR="00854081" w:rsidRPr="001855D4" w:rsidRDefault="00854081" w:rsidP="00B303CC">
      <w:pPr>
        <w:tabs>
          <w:tab w:val="center" w:pos="4800"/>
          <w:tab w:val="right" w:pos="9500"/>
        </w:tabs>
        <w:spacing w:line="360" w:lineRule="auto"/>
        <w:ind w:firstLine="709"/>
        <w:rPr>
          <w:rFonts w:ascii="Times New Roman" w:hAnsi="Times New Roman" w:cs="Times New Roman"/>
          <w:sz w:val="20"/>
          <w:szCs w:val="20"/>
          <w:lang w:val="en-US"/>
        </w:rPr>
      </w:pPr>
    </w:p>
    <w:p w14:paraId="5D57AB80" w14:textId="681C446C" w:rsidR="00B303CC" w:rsidRPr="00EF4359" w:rsidRDefault="00EF4359" w:rsidP="00EF4359">
      <w:pPr>
        <w:tabs>
          <w:tab w:val="center" w:pos="4800"/>
          <w:tab w:val="right" w:pos="9500"/>
        </w:tabs>
        <w:spacing w:line="360" w:lineRule="auto"/>
        <w:jc w:val="both"/>
        <w:rPr>
          <w:rFonts w:ascii="Times New Roman" w:eastAsiaTheme="minorEastAsia" w:hAnsi="Times New Roman" w:cs="Times New Roman"/>
          <w:lang w:val="en-US"/>
        </w:rPr>
      </w:pPr>
      <w:r w:rsidRPr="00EF4359">
        <w:rPr>
          <w:rFonts w:ascii="Times New Roman" w:hAnsi="Times New Roman" w:cs="Times New Roman"/>
          <w:lang w:val="en-US"/>
        </w:rPr>
        <w:t>which is minimized by marginalizing over the additional parameter</w:t>
      </w:r>
      <w:r w:rsidR="00B303CC" w:rsidRPr="00EF4359">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rPr>
              <m:t>ω</m:t>
            </m:r>
          </m:e>
          <m:sub>
            <m:r>
              <m:rPr>
                <m:sty m:val="p"/>
              </m:rPr>
              <w:rPr>
                <w:rFonts w:ascii="Cambria Math" w:hAnsi="Cambria Math" w:cs="Times New Roman"/>
                <w:lang w:val="en-US"/>
              </w:rPr>
              <m:t>b</m:t>
            </m:r>
          </m:sub>
        </m:sSub>
        <m:r>
          <m:rPr>
            <m:sty m:val="p"/>
          </m:rPr>
          <w:rPr>
            <w:rFonts w:ascii="Cambria Math" w:hAnsi="Cambria Math" w:cs="Times New Roman"/>
            <w:lang w:val="en-US"/>
          </w:rPr>
          <m:t>=</m:t>
        </m:r>
        <m:sSubSup>
          <m:sSubSupPr>
            <m:ctrlPr>
              <w:rPr>
                <w:rFonts w:ascii="Cambria Math" w:hAnsi="Cambria Math" w:cs="Times New Roman"/>
              </w:rPr>
            </m:ctrlPr>
          </m:sSubSupPr>
          <m:e>
            <m:r>
              <m:rPr>
                <m:sty m:val="p"/>
              </m:rPr>
              <w:rPr>
                <w:rFonts w:ascii="Cambria Math" w:hAnsi="Cambria Math" w:cs="Times New Roman"/>
              </w:rPr>
              <m:t>Ω</m:t>
            </m:r>
          </m:e>
          <m:sub>
            <m:r>
              <m:rPr>
                <m:sty m:val="p"/>
              </m:rPr>
              <w:rPr>
                <w:rFonts w:ascii="Cambria Math" w:hAnsi="Cambria Math" w:cs="Times New Roman"/>
                <w:lang w:val="en-US"/>
              </w:rPr>
              <m:t>b</m:t>
            </m:r>
          </m:sub>
          <m:sup>
            <m:r>
              <m:rPr>
                <m:sty m:val="p"/>
              </m:rPr>
              <w:rPr>
                <w:rFonts w:ascii="Cambria Math" w:hAnsi="Cambria Math" w:cs="Times New Roman"/>
                <w:lang w:val="en-US"/>
              </w:rPr>
              <m:t>0</m:t>
            </m:r>
          </m:sup>
        </m:sSubSup>
        <m:sSup>
          <m:sSupPr>
            <m:ctrlPr>
              <w:rPr>
                <w:rFonts w:ascii="Cambria Math" w:hAnsi="Cambria Math" w:cs="Times New Roman"/>
              </w:rPr>
            </m:ctrlPr>
          </m:sSupPr>
          <m:e>
            <m:r>
              <m:rPr>
                <m:sty m:val="p"/>
              </m:rPr>
              <w:rPr>
                <w:rFonts w:ascii="Cambria Math" w:hAnsi="Cambria Math" w:cs="Times New Roman"/>
                <w:lang w:val="en-US"/>
              </w:rPr>
              <m:t>h</m:t>
            </m:r>
          </m:e>
          <m:sup>
            <m:r>
              <m:rPr>
                <m:sty m:val="p"/>
              </m:rPr>
              <w:rPr>
                <w:rFonts w:ascii="Cambria Math" w:hAnsi="Cambria Math" w:cs="Times New Roman"/>
                <w:lang w:val="en-US"/>
              </w:rPr>
              <m:t>2</m:t>
            </m:r>
          </m:sup>
        </m:sSup>
      </m:oMath>
      <w:r w:rsidR="00B303CC" w:rsidRPr="00EF4359">
        <w:rPr>
          <w:rFonts w:ascii="Times New Roman" w:hAnsi="Times New Roman" w:cs="Times New Roman"/>
          <w:lang w:val="en-US"/>
        </w:rPr>
        <w:t xml:space="preserve">. </w:t>
      </w:r>
      <w:r w:rsidRPr="00EF4359">
        <w:rPr>
          <w:rFonts w:ascii="Times New Roman" w:hAnsi="Times New Roman" w:cs="Times New Roman"/>
          <w:lang w:val="en-US"/>
        </w:rPr>
        <w:t>However, for the joint analysis of</w:t>
      </w:r>
      <w:r w:rsidR="00B303CC" w:rsidRPr="00EF4359">
        <w:rPr>
          <w:rFonts w:ascii="Times New Roman" w:hAnsi="Times New Roman" w:cs="Times New Roman"/>
          <w:lang w:val="en-US"/>
        </w:rPr>
        <w:t xml:space="preserve"> </w:t>
      </w:r>
      <m:oMath>
        <m:r>
          <m:rPr>
            <m:sty m:val="p"/>
          </m:rPr>
          <w:rPr>
            <w:rFonts w:ascii="Cambria Math" w:hAnsi="Cambria Math" w:cs="Times New Roman"/>
            <w:lang w:val="en-US"/>
          </w:rPr>
          <m:t>H(z)</m:t>
        </m:r>
      </m:oMath>
      <w:r w:rsidR="00B303CC" w:rsidRPr="00EF4359">
        <w:rPr>
          <w:rFonts w:ascii="Times New Roman" w:hAnsi="Times New Roman" w:cs="Times New Roman"/>
          <w:lang w:val="en-US"/>
        </w:rPr>
        <w:t xml:space="preserve"> </w:t>
      </w:r>
      <w:r w:rsidRPr="00EF4359">
        <w:rPr>
          <w:rFonts w:ascii="Times New Roman" w:hAnsi="Times New Roman" w:cs="Times New Roman"/>
          <w:lang w:val="en-US"/>
        </w:rPr>
        <w:t>and CMB data, the</w:t>
      </w:r>
      <w:r>
        <w:rPr>
          <w:rFonts w:ascii="Times New Roman" w:hAnsi="Times New Roman" w:cs="Times New Roman"/>
          <w:lang w:val="en-US"/>
        </w:rPr>
        <w:t xml:space="preserve"> </w:t>
      </w:r>
      <w:r w:rsidRPr="00EF4359">
        <w:rPr>
          <w:rFonts w:ascii="Times New Roman" w:hAnsi="Times New Roman" w:cs="Times New Roman"/>
          <w:lang w:val="en-US"/>
        </w:rPr>
        <w:t>marginalization over</w:t>
      </w:r>
      <w:r w:rsidR="00B303CC" w:rsidRPr="00EF4359">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lang w:val="en-US"/>
              </w:rPr>
              <m:t>H</m:t>
            </m:r>
          </m:e>
          <m:sub>
            <m:r>
              <m:rPr>
                <m:sty m:val="p"/>
              </m:rPr>
              <w:rPr>
                <w:rFonts w:ascii="Cambria Math" w:hAnsi="Cambria Math" w:cs="Times New Roman"/>
                <w:lang w:val="en-US"/>
              </w:rPr>
              <m:t>0</m:t>
            </m:r>
          </m:sub>
        </m:sSub>
      </m:oMath>
      <w:r w:rsidR="00B303CC" w:rsidRPr="00EF4359">
        <w:rPr>
          <w:rFonts w:ascii="Times New Roman" w:eastAsiaTheme="minorEastAsia" w:hAnsi="Times New Roman" w:cs="Times New Roman"/>
          <w:lang w:val="en-US"/>
        </w:rPr>
        <w:t xml:space="preserve"> </w:t>
      </w:r>
      <w:r w:rsidRPr="00EF4359">
        <w:rPr>
          <w:rFonts w:ascii="Times New Roman" w:eastAsiaTheme="minorEastAsia" w:hAnsi="Times New Roman" w:cs="Times New Roman"/>
          <w:lang w:val="en-US"/>
        </w:rPr>
        <w:t xml:space="preserve">is calculated simultaneously </w:t>
      </w:r>
      <w:r w:rsidR="00B303CC" w:rsidRPr="00EF4359">
        <w:rPr>
          <w:rFonts w:ascii="Times New Roman" w:eastAsiaTheme="minorEastAsia" w:hAnsi="Times New Roman" w:cs="Times New Roman"/>
          <w:lang w:val="en-US"/>
        </w:rPr>
        <w:t>(1.53)</w:t>
      </w:r>
    </w:p>
    <w:p w14:paraId="075B4264" w14:textId="77777777" w:rsidR="00B303CC" w:rsidRPr="00432D77" w:rsidRDefault="00B303CC" w:rsidP="00B303CC">
      <w:pPr>
        <w:tabs>
          <w:tab w:val="center" w:pos="4800"/>
          <w:tab w:val="right" w:pos="9500"/>
        </w:tabs>
        <w:spacing w:line="360" w:lineRule="auto"/>
        <w:ind w:firstLine="709"/>
        <w:rPr>
          <w:rFonts w:ascii="Times New Roman" w:hAnsi="Times New Roman" w:cs="Times New Roman"/>
          <w:lang w:val="en-US"/>
        </w:rPr>
      </w:pPr>
      <w:r w:rsidRPr="00432D77">
        <w:rPr>
          <w:rFonts w:ascii="Times New Roman" w:hAnsi="Times New Roman" w:cs="Times New Roman"/>
          <w:lang w:val="en-US"/>
        </w:rPr>
        <w:lastRenderedPageBreak/>
        <w:tab/>
      </w:r>
      <m:oMath>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H</m:t>
            </m:r>
          </m:sub>
          <m:sup>
            <m:r>
              <m:rPr>
                <m:sty m:val="p"/>
              </m:rPr>
              <w:rPr>
                <w:rFonts w:ascii="Cambria Math" w:hAnsi="Cambria Math" w:cs="Times New Roman"/>
                <w:lang w:val="en-US"/>
              </w:rPr>
              <m:t>2</m:t>
            </m:r>
          </m:sup>
        </m:sSubSup>
        <m:r>
          <m:rPr>
            <m:sty m:val="p"/>
          </m:rPr>
          <w:rPr>
            <w:rFonts w:ascii="Cambria Math" w:hAnsi="Cambria Math" w:cs="Times New Roman"/>
            <w:lang w:val="en-US"/>
          </w:rPr>
          <m:t>+</m:t>
        </m:r>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CMB</m:t>
            </m:r>
          </m:sub>
          <m:sup>
            <m:r>
              <m:rPr>
                <m:sty m:val="p"/>
              </m:rPr>
              <w:rPr>
                <w:rFonts w:ascii="Cambria Math" w:hAnsi="Cambria Math" w:cs="Times New Roman"/>
                <w:lang w:val="en-US"/>
              </w:rPr>
              <m:t>2</m:t>
            </m:r>
          </m:sup>
        </m:sSubSup>
        <m:r>
          <m:rPr>
            <m:sty m:val="p"/>
          </m:rPr>
          <w:rPr>
            <w:rFonts w:ascii="Cambria Math" w:hAnsi="Cambria Math" w:cs="Times New Roman"/>
            <w:lang w:val="en-US"/>
          </w:rPr>
          <m:t>=</m:t>
        </m:r>
        <m:limLow>
          <m:limLowPr>
            <m:ctrlPr>
              <w:rPr>
                <w:rFonts w:ascii="Cambria Math" w:hAnsi="Cambria Math" w:cs="Times New Roman"/>
              </w:rPr>
            </m:ctrlPr>
          </m:limLowPr>
          <m:e>
            <m:r>
              <m:rPr>
                <m:sty m:val="p"/>
              </m:rPr>
              <w:rPr>
                <w:rFonts w:ascii="Cambria Math" w:hAnsi="Cambria Math" w:cs="Times New Roman"/>
                <w:lang w:val="en-US"/>
              </w:rPr>
              <m:t>min</m:t>
            </m:r>
          </m:e>
          <m:lim>
            <m:sSub>
              <m:sSubPr>
                <m:ctrlPr>
                  <w:rPr>
                    <w:rFonts w:ascii="Cambria Math" w:hAnsi="Cambria Math" w:cs="Times New Roman"/>
                  </w:rPr>
                </m:ctrlPr>
              </m:sSubPr>
              <m:e>
                <m:r>
                  <m:rPr>
                    <m:sty m:val="p"/>
                  </m:rPr>
                  <w:rPr>
                    <w:rFonts w:ascii="Cambria Math" w:hAnsi="Cambria Math" w:cs="Times New Roman"/>
                    <w:lang w:val="en-US"/>
                  </w:rPr>
                  <m:t>H</m:t>
                </m:r>
              </m:e>
              <m:sub>
                <m:r>
                  <m:rPr>
                    <m:sty m:val="p"/>
                  </m:rPr>
                  <w:rPr>
                    <w:rFonts w:ascii="Cambria Math" w:hAnsi="Cambria Math" w:cs="Times New Roman"/>
                    <w:lang w:val="en-US"/>
                  </w:rPr>
                  <m:t>0</m:t>
                </m:r>
              </m:sub>
            </m:sSub>
          </m:lim>
        </m:limLow>
        <m:r>
          <m:rPr>
            <m:sty m:val="p"/>
          </m:rPr>
          <w:rPr>
            <w:rFonts w:ascii="Cambria Math" w:hAnsi="Cambria Math" w:cs="Times New Roman"/>
            <w:lang w:val="en-US"/>
          </w:rPr>
          <m:t>(</m:t>
        </m:r>
        <m:sSubSup>
          <m:sSubSupPr>
            <m:ctrlPr>
              <w:rPr>
                <w:rFonts w:ascii="Cambria Math" w:hAnsi="Cambria Math" w:cs="Times New Roman"/>
              </w:rPr>
            </m:ctrlPr>
          </m:sSubSupPr>
          <m:e>
            <m:acc>
              <m:accPr>
                <m:chr m:val="̃"/>
                <m:ctrlPr>
                  <w:rPr>
                    <w:rFonts w:ascii="Cambria Math" w:hAnsi="Cambria Math" w:cs="Times New Roman"/>
                  </w:rPr>
                </m:ctrlPr>
              </m:accPr>
              <m:e>
                <m:r>
                  <m:rPr>
                    <m:sty m:val="p"/>
                  </m:rPr>
                  <w:rPr>
                    <w:rFonts w:ascii="Cambria Math" w:hAnsi="Cambria Math" w:cs="Times New Roman"/>
                  </w:rPr>
                  <m:t>χ</m:t>
                </m:r>
              </m:e>
            </m:acc>
          </m:e>
          <m:sub>
            <m:r>
              <m:rPr>
                <m:sty m:val="p"/>
              </m:rPr>
              <w:rPr>
                <w:rFonts w:ascii="Cambria Math" w:hAnsi="Cambria Math" w:cs="Times New Roman"/>
                <w:lang w:val="en-US"/>
              </w:rPr>
              <m:t>H</m:t>
            </m:r>
          </m:sub>
          <m:sup>
            <m:r>
              <m:rPr>
                <m:sty m:val="p"/>
              </m:rPr>
              <w:rPr>
                <w:rFonts w:ascii="Cambria Math" w:hAnsi="Cambria Math" w:cs="Times New Roman"/>
                <w:lang w:val="en-US"/>
              </w:rPr>
              <m:t>2</m:t>
            </m:r>
          </m:sup>
        </m:sSubSup>
        <m:r>
          <m:rPr>
            <m:sty m:val="p"/>
          </m:rPr>
          <w:rPr>
            <w:rFonts w:ascii="Cambria Math" w:hAnsi="Cambria Math" w:cs="Times New Roman"/>
            <w:lang w:val="en-US"/>
          </w:rPr>
          <m:t>+</m:t>
        </m:r>
        <m:limLow>
          <m:limLowPr>
            <m:ctrlPr>
              <w:rPr>
                <w:rFonts w:ascii="Cambria Math" w:hAnsi="Cambria Math" w:cs="Times New Roman"/>
              </w:rPr>
            </m:ctrlPr>
          </m:limLowPr>
          <m:e>
            <m:r>
              <m:rPr>
                <m:sty m:val="p"/>
              </m:rPr>
              <w:rPr>
                <w:rFonts w:ascii="Cambria Math" w:hAnsi="Cambria Math" w:cs="Times New Roman"/>
                <w:lang w:val="en-US"/>
              </w:rPr>
              <m:t>min</m:t>
            </m:r>
          </m:e>
          <m:lim>
            <m:sSub>
              <m:sSubPr>
                <m:ctrlPr>
                  <w:rPr>
                    <w:rFonts w:ascii="Cambria Math" w:hAnsi="Cambria Math" w:cs="Times New Roman"/>
                  </w:rPr>
                </m:ctrlPr>
              </m:sSubPr>
              <m:e>
                <m:r>
                  <m:rPr>
                    <m:sty m:val="p"/>
                  </m:rPr>
                  <w:rPr>
                    <w:rFonts w:ascii="Cambria Math" w:hAnsi="Cambria Math" w:cs="Times New Roman"/>
                  </w:rPr>
                  <m:t>ω</m:t>
                </m:r>
              </m:e>
              <m:sub>
                <m:r>
                  <m:rPr>
                    <m:sty m:val="p"/>
                  </m:rPr>
                  <w:rPr>
                    <w:rFonts w:ascii="Cambria Math" w:hAnsi="Cambria Math" w:cs="Times New Roman"/>
                    <w:lang w:val="en-US"/>
                  </w:rPr>
                  <m:t>b</m:t>
                </m:r>
              </m:sub>
            </m:sSub>
          </m:lim>
        </m:limLow>
        <m:sSubSup>
          <m:sSubSupPr>
            <m:ctrlPr>
              <w:rPr>
                <w:rFonts w:ascii="Cambria Math" w:hAnsi="Cambria Math" w:cs="Times New Roman"/>
              </w:rPr>
            </m:ctrlPr>
          </m:sSubSupPr>
          <m:e>
            <m:acc>
              <m:accPr>
                <m:chr m:val="̃"/>
                <m:ctrlPr>
                  <w:rPr>
                    <w:rFonts w:ascii="Cambria Math" w:hAnsi="Cambria Math" w:cs="Times New Roman"/>
                  </w:rPr>
                </m:ctrlPr>
              </m:accPr>
              <m:e>
                <m:r>
                  <m:rPr>
                    <m:sty m:val="p"/>
                  </m:rPr>
                  <w:rPr>
                    <w:rFonts w:ascii="Cambria Math" w:hAnsi="Cambria Math" w:cs="Times New Roman"/>
                  </w:rPr>
                  <m:t>χ</m:t>
                </m:r>
              </m:e>
            </m:acc>
          </m:e>
          <m:sub>
            <m:r>
              <m:rPr>
                <m:sty m:val="p"/>
              </m:rPr>
              <w:rPr>
                <w:rFonts w:ascii="Cambria Math" w:hAnsi="Cambria Math" w:cs="Times New Roman"/>
                <w:lang w:val="en-US"/>
              </w:rPr>
              <m:t>CMB</m:t>
            </m:r>
          </m:sub>
          <m:sup>
            <m:r>
              <m:rPr>
                <m:sty m:val="p"/>
              </m:rPr>
              <w:rPr>
                <w:rFonts w:ascii="Cambria Math" w:hAnsi="Cambria Math" w:cs="Times New Roman"/>
                <w:lang w:val="en-US"/>
              </w:rPr>
              <m:t>2</m:t>
            </m:r>
          </m:sup>
        </m:sSubSup>
        <m:r>
          <m:rPr>
            <m:sty m:val="p"/>
          </m:rPr>
          <w:rPr>
            <w:rFonts w:ascii="Cambria Math" w:hAnsi="Cambria Math" w:cs="Times New Roman"/>
            <w:lang w:val="en-US"/>
          </w:rPr>
          <m:t>).</m:t>
        </m:r>
      </m:oMath>
      <w:r w:rsidRPr="00432D77">
        <w:rPr>
          <w:rFonts w:ascii="Times New Roman" w:hAnsi="Times New Roman" w:cs="Times New Roman"/>
          <w:lang w:val="en-US"/>
        </w:rPr>
        <w:tab/>
        <w:t>(1.53)</w:t>
      </w:r>
    </w:p>
    <w:p w14:paraId="530EB797" w14:textId="77777777" w:rsidR="00B303CC" w:rsidRPr="00432D77"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76A5FDB5" w14:textId="6BA039CE" w:rsidR="00B303CC" w:rsidRPr="00EF4359" w:rsidRDefault="00EF4359" w:rsidP="00B303CC">
      <w:pPr>
        <w:tabs>
          <w:tab w:val="center" w:pos="4800"/>
          <w:tab w:val="right" w:pos="9500"/>
        </w:tabs>
        <w:spacing w:line="360" w:lineRule="auto"/>
        <w:ind w:firstLine="709"/>
        <w:jc w:val="both"/>
        <w:rPr>
          <w:rFonts w:ascii="Times New Roman" w:hAnsi="Times New Roman" w:cs="Times New Roman"/>
          <w:lang w:val="en-US"/>
        </w:rPr>
      </w:pPr>
      <w:r w:rsidRPr="00EF4359">
        <w:rPr>
          <w:rFonts w:ascii="Times New Roman" w:hAnsi="Times New Roman" w:cs="Times New Roman"/>
          <w:lang w:val="en-US"/>
        </w:rPr>
        <w:t>We present the results for the model considered here. The results of calculating the minimum of the function</w:t>
      </w:r>
      <w:r w:rsidR="00B303CC" w:rsidRPr="00EF4359">
        <w:rPr>
          <w:rFonts w:ascii="Times New Roman" w:hAnsi="Times New Roman" w:cs="Times New Roman"/>
          <w:lang w:val="en-US"/>
        </w:rPr>
        <w:t xml:space="preserve"> (1.43) </w:t>
      </w:r>
      <w:r w:rsidRPr="00EF4359">
        <w:rPr>
          <w:rFonts w:ascii="Times New Roman" w:hAnsi="Times New Roman" w:cs="Times New Roman"/>
          <w:lang w:val="en-US"/>
        </w:rPr>
        <w:t xml:space="preserve">for the model </w:t>
      </w:r>
      <w:r w:rsidR="00B303CC" w:rsidRPr="00EF4359">
        <w:rPr>
          <w:rFonts w:ascii="Times New Roman" w:hAnsi="Times New Roman" w:cs="Times New Roman"/>
          <w:lang w:val="en-US"/>
        </w:rPr>
        <w:t xml:space="preserve">(1.30) </w:t>
      </w:r>
      <w:r w:rsidRPr="00EF4359">
        <w:rPr>
          <w:rFonts w:ascii="Times New Roman" w:hAnsi="Times New Roman" w:cs="Times New Roman"/>
          <w:lang w:val="en-US"/>
        </w:rPr>
        <w:t>are shown in Fig.</w:t>
      </w:r>
      <w:r w:rsidR="00B303CC" w:rsidRPr="00EF4359">
        <w:rPr>
          <w:rFonts w:ascii="Times New Roman" w:hAnsi="Times New Roman" w:cs="Times New Roman"/>
          <w:lang w:val="en-US"/>
        </w:rPr>
        <w:t xml:space="preserve"> 3</w:t>
      </w:r>
      <w:r w:rsidR="000B68DF" w:rsidRPr="00EF4359">
        <w:rPr>
          <w:rFonts w:ascii="Times New Roman" w:hAnsi="Times New Roman" w:cs="Times New Roman"/>
          <w:lang w:val="en-US"/>
        </w:rPr>
        <w:t>-6</w:t>
      </w:r>
      <w:r w:rsidR="00B303CC" w:rsidRPr="00EF4359">
        <w:rPr>
          <w:rFonts w:ascii="Times New Roman" w:hAnsi="Times New Roman" w:cs="Times New Roman"/>
          <w:lang w:val="en-US"/>
        </w:rPr>
        <w:t xml:space="preserve">. </w:t>
      </w:r>
      <w:r w:rsidRPr="00EF4359">
        <w:rPr>
          <w:rFonts w:ascii="Times New Roman" w:hAnsi="Times New Roman" w:cs="Times New Roman"/>
          <w:lang w:val="en-US"/>
        </w:rPr>
        <w:t>The figure</w:t>
      </w:r>
      <w:r w:rsidR="00B303CC" w:rsidRPr="00EF4359">
        <w:rPr>
          <w:rFonts w:ascii="Times New Roman" w:hAnsi="Times New Roman" w:cs="Times New Roman"/>
          <w:lang w:val="en-US"/>
        </w:rPr>
        <w:t xml:space="preserve"> 3</w:t>
      </w:r>
      <w:r w:rsidR="000B68DF" w:rsidRPr="00EF4359">
        <w:rPr>
          <w:rFonts w:ascii="Times New Roman" w:hAnsi="Times New Roman" w:cs="Times New Roman"/>
          <w:lang w:val="en-US"/>
        </w:rPr>
        <w:t xml:space="preserve">-6 </w:t>
      </w:r>
      <w:r w:rsidRPr="00EF4359">
        <w:rPr>
          <w:rFonts w:ascii="Times New Roman" w:hAnsi="Times New Roman" w:cs="Times New Roman"/>
          <w:lang w:val="en-US"/>
        </w:rPr>
        <w:t>shows the corresponding functions of</w:t>
      </w:r>
      <w:r w:rsidR="00B303CC" w:rsidRPr="00EF4359">
        <w:rPr>
          <w:rFonts w:ascii="Times New Roman" w:hAnsi="Times New Roman" w:cs="Times New Roman"/>
          <w:lang w:val="en-US"/>
        </w:rPr>
        <w:t xml:space="preserve"> min</w:t>
      </w:r>
      <m:oMath>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SNe</m:t>
            </m:r>
          </m:sub>
          <m:sup>
            <m:r>
              <m:rPr>
                <m:sty m:val="p"/>
              </m:rPr>
              <w:rPr>
                <w:rFonts w:ascii="Cambria Math" w:hAnsi="Cambria Math" w:cs="Times New Roman"/>
                <w:lang w:val="en-US"/>
              </w:rPr>
              <m:t>2</m:t>
            </m:r>
          </m:sup>
        </m:sSubSup>
      </m:oMath>
      <w:r w:rsidR="00B303CC" w:rsidRPr="00EF4359">
        <w:rPr>
          <w:rFonts w:ascii="Times New Roman" w:hAnsi="Times New Roman" w:cs="Times New Roman"/>
          <w:lang w:val="en-US"/>
        </w:rPr>
        <w:t>, min</w:t>
      </w:r>
      <m:oMath>
        <m:r>
          <m:rPr>
            <m:sty m:val="p"/>
          </m:rPr>
          <w:rPr>
            <w:rFonts w:ascii="Cambria Math" w:hAnsi="Cambria Math" w:cs="Times New Roman"/>
            <w:lang w:val="en-US"/>
          </w:rPr>
          <m:t>(</m:t>
        </m:r>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SNe</m:t>
            </m:r>
          </m:sub>
          <m:sup>
            <m:r>
              <m:rPr>
                <m:sty m:val="p"/>
              </m:rPr>
              <w:rPr>
                <w:rFonts w:ascii="Cambria Math" w:hAnsi="Cambria Math" w:cs="Times New Roman"/>
                <w:lang w:val="en-US"/>
              </w:rPr>
              <m:t>2</m:t>
            </m:r>
          </m:sup>
        </m:sSubSup>
        <m:r>
          <m:rPr>
            <m:sty m:val="p"/>
          </m:rPr>
          <w:rPr>
            <w:rFonts w:ascii="Cambria Math" w:hAnsi="Cambria Math" w:cs="Times New Roman"/>
            <w:lang w:val="en-US"/>
          </w:rPr>
          <m:t>+</m:t>
        </m:r>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H</m:t>
            </m:r>
          </m:sub>
          <m:sup>
            <m:r>
              <m:rPr>
                <m:sty m:val="p"/>
              </m:rPr>
              <w:rPr>
                <w:rFonts w:ascii="Cambria Math" w:hAnsi="Cambria Math" w:cs="Times New Roman"/>
                <w:lang w:val="en-US"/>
              </w:rPr>
              <m:t>2</m:t>
            </m:r>
          </m:sup>
        </m:sSubSup>
        <m:r>
          <m:rPr>
            <m:sty m:val="p"/>
          </m:rPr>
          <w:rPr>
            <w:rFonts w:ascii="Cambria Math" w:hAnsi="Cambria Math" w:cs="Times New Roman"/>
            <w:lang w:val="en-US"/>
          </w:rPr>
          <m:t>)</m:t>
        </m:r>
      </m:oMath>
      <w:r w:rsidR="00B303CC" w:rsidRPr="00EF4359">
        <w:rPr>
          <w:rFonts w:ascii="Times New Roman" w:hAnsi="Times New Roman" w:cs="Times New Roman"/>
          <w:lang w:val="en-US"/>
        </w:rPr>
        <w:t>, min</w:t>
      </w:r>
      <m:oMath>
        <m:r>
          <m:rPr>
            <m:sty m:val="p"/>
          </m:rPr>
          <w:rPr>
            <w:rFonts w:ascii="Cambria Math" w:hAnsi="Cambria Math" w:cs="Times New Roman"/>
            <w:lang w:val="en-US"/>
          </w:rPr>
          <m:t>(</m:t>
        </m:r>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SNe</m:t>
            </m:r>
          </m:sub>
          <m:sup>
            <m:r>
              <m:rPr>
                <m:sty m:val="p"/>
              </m:rPr>
              <w:rPr>
                <w:rFonts w:ascii="Cambria Math" w:hAnsi="Cambria Math" w:cs="Times New Roman"/>
                <w:lang w:val="en-US"/>
              </w:rPr>
              <m:t>2</m:t>
            </m:r>
          </m:sup>
        </m:sSubSup>
        <m:r>
          <m:rPr>
            <m:sty m:val="p"/>
          </m:rPr>
          <w:rPr>
            <w:rFonts w:ascii="Cambria Math" w:hAnsi="Cambria Math" w:cs="Times New Roman"/>
            <w:lang w:val="en-US"/>
          </w:rPr>
          <m:t>+</m:t>
        </m:r>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H</m:t>
            </m:r>
          </m:sub>
          <m:sup>
            <m:r>
              <m:rPr>
                <m:sty m:val="p"/>
              </m:rPr>
              <w:rPr>
                <w:rFonts w:ascii="Cambria Math" w:hAnsi="Cambria Math" w:cs="Times New Roman"/>
                <w:lang w:val="en-US"/>
              </w:rPr>
              <m:t>2</m:t>
            </m:r>
          </m:sup>
        </m:sSubSup>
        <m:r>
          <m:rPr>
            <m:sty m:val="p"/>
          </m:rPr>
          <w:rPr>
            <w:rFonts w:ascii="Cambria Math" w:hAnsi="Cambria Math" w:cs="Times New Roman"/>
            <w:lang w:val="en-US"/>
          </w:rPr>
          <m:t>+</m:t>
        </m:r>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BAO</m:t>
            </m:r>
          </m:sub>
          <m:sup>
            <m:r>
              <m:rPr>
                <m:sty m:val="p"/>
              </m:rPr>
              <w:rPr>
                <w:rFonts w:ascii="Cambria Math" w:hAnsi="Cambria Math" w:cs="Times New Roman"/>
                <w:lang w:val="en-US"/>
              </w:rPr>
              <m:t>2</m:t>
            </m:r>
          </m:sup>
        </m:sSubSup>
        <m:r>
          <m:rPr>
            <m:sty m:val="p"/>
          </m:rPr>
          <w:rPr>
            <w:rFonts w:ascii="Cambria Math" w:hAnsi="Cambria Math" w:cs="Times New Roman"/>
            <w:lang w:val="en-US"/>
          </w:rPr>
          <m:t>)</m:t>
        </m:r>
      </m:oMath>
      <w:r w:rsidR="00B303CC" w:rsidRPr="00EF4359">
        <w:rPr>
          <w:rFonts w:ascii="Times New Roman" w:hAnsi="Times New Roman" w:cs="Times New Roman"/>
          <w:lang w:val="en-US"/>
        </w:rPr>
        <w:t xml:space="preserve"> </w:t>
      </w:r>
      <w:r w:rsidR="00B303CC" w:rsidRPr="00593B0B">
        <w:rPr>
          <w:rFonts w:ascii="Times New Roman" w:hAnsi="Times New Roman" w:cs="Times New Roman"/>
        </w:rPr>
        <w:t>и</w:t>
      </w:r>
      <w:r w:rsidR="00B303CC" w:rsidRPr="00EF4359">
        <w:rPr>
          <w:rFonts w:ascii="Times New Roman" w:hAnsi="Times New Roman" w:cs="Times New Roman"/>
          <w:lang w:val="en-US"/>
        </w:rPr>
        <w:t xml:space="preserve"> min</w:t>
      </w:r>
      <m:oMath>
        <m:r>
          <m:rPr>
            <m:sty m:val="p"/>
          </m:rPr>
          <w:rPr>
            <w:rFonts w:ascii="Cambria Math" w:hAnsi="Cambria Math" w:cs="Times New Roman"/>
            <w:lang w:val="en-US"/>
          </w:rPr>
          <m:t>(</m:t>
        </m:r>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SNe</m:t>
            </m:r>
          </m:sub>
          <m:sup>
            <m:r>
              <m:rPr>
                <m:sty m:val="p"/>
              </m:rPr>
              <w:rPr>
                <w:rFonts w:ascii="Cambria Math" w:hAnsi="Cambria Math" w:cs="Times New Roman"/>
                <w:lang w:val="en-US"/>
              </w:rPr>
              <m:t>2</m:t>
            </m:r>
          </m:sup>
        </m:sSubSup>
        <m:r>
          <m:rPr>
            <m:sty m:val="p"/>
          </m:rPr>
          <w:rPr>
            <w:rFonts w:ascii="Cambria Math" w:hAnsi="Cambria Math" w:cs="Times New Roman"/>
            <w:lang w:val="en-US"/>
          </w:rPr>
          <m:t>+</m:t>
        </m:r>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H</m:t>
            </m:r>
          </m:sub>
          <m:sup>
            <m:r>
              <m:rPr>
                <m:sty m:val="p"/>
              </m:rPr>
              <w:rPr>
                <w:rFonts w:ascii="Cambria Math" w:hAnsi="Cambria Math" w:cs="Times New Roman"/>
                <w:lang w:val="en-US"/>
              </w:rPr>
              <m:t>2</m:t>
            </m:r>
          </m:sup>
        </m:sSubSup>
        <m:r>
          <m:rPr>
            <m:sty m:val="p"/>
          </m:rPr>
          <w:rPr>
            <w:rFonts w:ascii="Cambria Math" w:hAnsi="Cambria Math" w:cs="Times New Roman"/>
            <w:lang w:val="en-US"/>
          </w:rPr>
          <m:t>+</m:t>
        </m:r>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BAO</m:t>
            </m:r>
          </m:sub>
          <m:sup>
            <m:r>
              <m:rPr>
                <m:sty m:val="p"/>
              </m:rPr>
              <w:rPr>
                <w:rFonts w:ascii="Cambria Math" w:hAnsi="Cambria Math" w:cs="Times New Roman"/>
                <w:lang w:val="en-US"/>
              </w:rPr>
              <m:t>2</m:t>
            </m:r>
          </m:sup>
        </m:sSubSup>
        <m:r>
          <m:rPr>
            <m:sty m:val="p"/>
          </m:rPr>
          <w:rPr>
            <w:rFonts w:ascii="Cambria Math" w:hAnsi="Cambria Math" w:cs="Times New Roman"/>
            <w:lang w:val="en-US"/>
          </w:rPr>
          <m:t>+</m:t>
        </m:r>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CMB</m:t>
            </m:r>
          </m:sub>
          <m:sup>
            <m:r>
              <m:rPr>
                <m:sty m:val="p"/>
              </m:rPr>
              <w:rPr>
                <w:rFonts w:ascii="Cambria Math" w:hAnsi="Cambria Math" w:cs="Times New Roman"/>
                <w:lang w:val="en-US"/>
              </w:rPr>
              <m:t>2</m:t>
            </m:r>
          </m:sup>
        </m:sSubSup>
        <m:r>
          <m:rPr>
            <m:sty m:val="p"/>
          </m:rPr>
          <w:rPr>
            <w:rFonts w:ascii="Cambria Math" w:hAnsi="Cambria Math" w:cs="Times New Roman"/>
            <w:lang w:val="en-US"/>
          </w:rPr>
          <m:t>)</m:t>
        </m:r>
      </m:oMath>
      <w:r w:rsidR="00B303CC" w:rsidRPr="00EF4359">
        <w:rPr>
          <w:rFonts w:ascii="Times New Roman" w:hAnsi="Times New Roman" w:cs="Times New Roman"/>
          <w:lang w:val="en-US"/>
        </w:rPr>
        <w:t xml:space="preserve">. </w:t>
      </w:r>
      <w:r w:rsidRPr="00EF4359">
        <w:rPr>
          <w:rFonts w:ascii="Times New Roman" w:hAnsi="Times New Roman" w:cs="Times New Roman"/>
          <w:lang w:val="en-US"/>
        </w:rPr>
        <w:t>The figure</w:t>
      </w:r>
      <w:r w:rsidR="00B303CC" w:rsidRPr="00EF4359">
        <w:rPr>
          <w:rFonts w:ascii="Times New Roman" w:hAnsi="Times New Roman" w:cs="Times New Roman"/>
          <w:lang w:val="en-US"/>
        </w:rPr>
        <w:t xml:space="preserve"> </w:t>
      </w:r>
      <w:r w:rsidR="000B68DF" w:rsidRPr="00EF4359">
        <w:rPr>
          <w:rFonts w:ascii="Times New Roman" w:hAnsi="Times New Roman" w:cs="Times New Roman"/>
          <w:lang w:val="en-US"/>
        </w:rPr>
        <w:t>7</w:t>
      </w:r>
      <w:r w:rsidR="00B303CC" w:rsidRPr="00EF4359">
        <w:rPr>
          <w:rFonts w:ascii="Times New Roman" w:hAnsi="Times New Roman" w:cs="Times New Roman"/>
          <w:lang w:val="en-US"/>
        </w:rPr>
        <w:t xml:space="preserve"> </w:t>
      </w:r>
      <w:r w:rsidRPr="00EF4359">
        <w:rPr>
          <w:rFonts w:ascii="Times New Roman" w:hAnsi="Times New Roman" w:cs="Times New Roman"/>
          <w:lang w:val="en-US"/>
        </w:rPr>
        <w:t>shows the dependence of</w:t>
      </w:r>
      <w:r w:rsidR="00B303CC" w:rsidRPr="00EF4359">
        <w:rPr>
          <w:rFonts w:ascii="Times New Roman" w:hAnsi="Times New Roman" w:cs="Times New Roman"/>
          <w:lang w:val="en-US"/>
        </w:rPr>
        <w:t xml:space="preserve"> min </w:t>
      </w:r>
      <m:oMath>
        <m:sSup>
          <m:sSupPr>
            <m:ctrlPr>
              <w:rPr>
                <w:rFonts w:ascii="Cambria Math" w:hAnsi="Cambria Math" w:cs="Times New Roman"/>
              </w:rPr>
            </m:ctrlPr>
          </m:sSupPr>
          <m:e>
            <m:r>
              <m:rPr>
                <m:sty m:val="p"/>
              </m:rPr>
              <w:rPr>
                <w:rFonts w:ascii="Cambria Math" w:hAnsi="Cambria Math" w:cs="Times New Roman"/>
              </w:rPr>
              <m:t>χ</m:t>
            </m:r>
          </m:e>
          <m:sup>
            <m:r>
              <m:rPr>
                <m:sty m:val="p"/>
              </m:rPr>
              <w:rPr>
                <w:rFonts w:ascii="Cambria Math" w:hAnsi="Cambria Math" w:cs="Times New Roman"/>
                <w:lang w:val="en-US"/>
              </w:rPr>
              <m:t>2</m:t>
            </m:r>
          </m:sup>
        </m:sSup>
      </m:oMath>
      <w:r w:rsidR="00B303CC" w:rsidRPr="00EF4359">
        <w:rPr>
          <w:rFonts w:ascii="Times New Roman" w:hAnsi="Times New Roman" w:cs="Times New Roman"/>
          <w:lang w:val="en-US"/>
        </w:rPr>
        <w:t xml:space="preserve"> </w:t>
      </w:r>
      <w:r w:rsidRPr="00EF4359">
        <w:rPr>
          <w:rFonts w:ascii="Times New Roman" w:hAnsi="Times New Roman" w:cs="Times New Roman"/>
          <w:lang w:val="en-US"/>
        </w:rPr>
        <w:t>on</w:t>
      </w:r>
      <w:r w:rsidR="00B303CC" w:rsidRPr="00EF4359">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oMath>
      <w:r w:rsidR="00B303CC" w:rsidRPr="00EF4359">
        <w:rPr>
          <w:rFonts w:ascii="Times New Roman" w:hAnsi="Times New Roman" w:cs="Times New Roman"/>
          <w:lang w:val="en-US"/>
        </w:rPr>
        <w:t xml:space="preserve"> </w:t>
      </w:r>
      <w:r w:rsidRPr="00EF4359">
        <w:rPr>
          <w:rFonts w:ascii="Times New Roman" w:hAnsi="Times New Roman" w:cs="Times New Roman"/>
          <w:lang w:val="en-US"/>
        </w:rPr>
        <w:t>and</w:t>
      </w:r>
      <w:r w:rsidR="00B303CC" w:rsidRPr="00EF4359">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rPr>
              <m:t>Ω</m:t>
            </m:r>
          </m:e>
          <m:sub>
            <m:r>
              <m:rPr>
                <m:sty m:val="p"/>
              </m:rPr>
              <w:rPr>
                <w:rFonts w:ascii="Cambria Math" w:hAnsi="Cambria Math" w:cs="Times New Roman"/>
                <w:lang w:val="en-US"/>
              </w:rPr>
              <m:t>m</m:t>
            </m:r>
          </m:sub>
        </m:sSub>
      </m:oMath>
      <w:r w:rsidR="00B303CC" w:rsidRPr="00EF4359">
        <w:rPr>
          <w:rFonts w:ascii="Times New Roman" w:hAnsi="Times New Roman" w:cs="Times New Roman"/>
          <w:lang w:val="en-US"/>
        </w:rPr>
        <w:t xml:space="preserve">.  </w:t>
      </w:r>
    </w:p>
    <w:p w14:paraId="1E611B93" w14:textId="77777777" w:rsidR="00DB451F" w:rsidRPr="00EF4359" w:rsidRDefault="00DB451F" w:rsidP="00B303CC">
      <w:pPr>
        <w:tabs>
          <w:tab w:val="center" w:pos="4800"/>
          <w:tab w:val="right" w:pos="9500"/>
        </w:tabs>
        <w:spacing w:line="360" w:lineRule="auto"/>
        <w:ind w:firstLine="709"/>
        <w:jc w:val="both"/>
        <w:rPr>
          <w:rFonts w:ascii="Times New Roman" w:hAnsi="Times New Roman" w:cs="Times New Roman"/>
          <w:sz w:val="20"/>
          <w:szCs w:val="20"/>
          <w:lang w:val="en-US"/>
        </w:rPr>
      </w:pPr>
    </w:p>
    <w:p w14:paraId="5024DC6F" w14:textId="77777777" w:rsidR="00DB451F" w:rsidRDefault="00B303CC" w:rsidP="00DB451F">
      <w:pPr>
        <w:tabs>
          <w:tab w:val="center" w:pos="4800"/>
          <w:tab w:val="right" w:pos="9500"/>
        </w:tabs>
        <w:spacing w:line="360" w:lineRule="auto"/>
        <w:jc w:val="center"/>
        <w:rPr>
          <w:rFonts w:ascii="Times New Roman" w:hAnsi="Times New Roman" w:cs="Times New Roman"/>
        </w:rPr>
      </w:pPr>
      <w:r>
        <w:rPr>
          <w:noProof/>
        </w:rPr>
        <w:drawing>
          <wp:inline distT="0" distB="0" distL="0" distR="0" wp14:anchorId="7EE98010" wp14:editId="78D0653C">
            <wp:extent cx="3142615" cy="1972262"/>
            <wp:effectExtent l="0" t="0" r="63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6339" t="33696" r="50113" b="28848"/>
                    <a:stretch/>
                  </pic:blipFill>
                  <pic:spPr bwMode="auto">
                    <a:xfrm>
                      <a:off x="0" y="0"/>
                      <a:ext cx="3145685" cy="1974189"/>
                    </a:xfrm>
                    <a:prstGeom prst="rect">
                      <a:avLst/>
                    </a:prstGeom>
                    <a:ln>
                      <a:noFill/>
                    </a:ln>
                    <a:extLst>
                      <a:ext uri="{53640926-AAD7-44D8-BBD7-CCE9431645EC}">
                        <a14:shadowObscured xmlns:a14="http://schemas.microsoft.com/office/drawing/2010/main"/>
                      </a:ext>
                    </a:extLst>
                  </pic:spPr>
                </pic:pic>
              </a:graphicData>
            </a:graphic>
          </wp:inline>
        </w:drawing>
      </w:r>
    </w:p>
    <w:p w14:paraId="16FE73F5" w14:textId="4695D12B" w:rsidR="001755CD" w:rsidRPr="00421BD8" w:rsidRDefault="00421BD8" w:rsidP="001755CD">
      <w:pPr>
        <w:tabs>
          <w:tab w:val="center" w:pos="4800"/>
          <w:tab w:val="right" w:pos="9500"/>
        </w:tabs>
        <w:spacing w:line="360" w:lineRule="auto"/>
        <w:jc w:val="center"/>
        <w:rPr>
          <w:rFonts w:ascii="Times New Roman" w:hAnsi="Times New Roman" w:cs="Times New Roman"/>
          <w:lang w:val="en-US"/>
        </w:rPr>
      </w:pPr>
      <w:r w:rsidRPr="00EF4359">
        <w:rPr>
          <w:rFonts w:ascii="Times New Roman" w:hAnsi="Times New Roman" w:cs="Times New Roman"/>
          <w:lang w:val="en-US"/>
        </w:rPr>
        <w:t>Figure</w:t>
      </w:r>
      <w:r w:rsidR="001755CD" w:rsidRPr="00421BD8">
        <w:rPr>
          <w:rFonts w:ascii="Times New Roman" w:hAnsi="Times New Roman" w:cs="Times New Roman"/>
          <w:lang w:val="en-US"/>
        </w:rPr>
        <w:t xml:space="preserve"> 3 – </w:t>
      </w:r>
      <w:r w:rsidR="00EF4359" w:rsidRPr="00421BD8">
        <w:rPr>
          <w:rFonts w:ascii="Times New Roman" w:hAnsi="Times New Roman" w:cs="Times New Roman"/>
          <w:lang w:val="en-US"/>
        </w:rPr>
        <w:t>Dependence of</w:t>
      </w:r>
      <w:r w:rsidR="001755CD" w:rsidRPr="00421BD8">
        <w:rPr>
          <w:rFonts w:ascii="Times New Roman" w:hAnsi="Times New Roman" w:cs="Times New Roman"/>
          <w:lang w:val="en-US"/>
        </w:rPr>
        <w:t xml:space="preserve"> min </w:t>
      </w:r>
      <m:oMath>
        <m:sSup>
          <m:sSupPr>
            <m:ctrlPr>
              <w:rPr>
                <w:rFonts w:ascii="Cambria Math" w:hAnsi="Cambria Math" w:cs="Times New Roman"/>
              </w:rPr>
            </m:ctrlPr>
          </m:sSupPr>
          <m:e>
            <m:r>
              <m:rPr>
                <m:sty m:val="p"/>
              </m:rPr>
              <w:rPr>
                <w:rFonts w:ascii="Cambria Math" w:hAnsi="Cambria Math" w:cs="Times New Roman"/>
              </w:rPr>
              <m:t>χ</m:t>
            </m:r>
          </m:e>
          <m:sup>
            <m:r>
              <m:rPr>
                <m:sty m:val="p"/>
              </m:rPr>
              <w:rPr>
                <w:rFonts w:ascii="Cambria Math" w:hAnsi="Cambria Math" w:cs="Times New Roman"/>
                <w:lang w:val="en-US"/>
              </w:rPr>
              <m:t>2</m:t>
            </m:r>
          </m:sup>
        </m:sSup>
      </m:oMath>
      <w:r w:rsidR="001755CD" w:rsidRPr="00421BD8">
        <w:rPr>
          <w:rFonts w:ascii="Times New Roman" w:hAnsi="Times New Roman" w:cs="Times New Roman"/>
          <w:lang w:val="en-US"/>
        </w:rPr>
        <w:t xml:space="preserve"> </w:t>
      </w:r>
      <w:r w:rsidRPr="00421BD8">
        <w:rPr>
          <w:rFonts w:ascii="Times New Roman" w:hAnsi="Times New Roman" w:cs="Times New Roman"/>
          <w:lang w:val="en-US"/>
        </w:rPr>
        <w:t>via</w:t>
      </w:r>
      <w:r>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oMath>
      <w:r w:rsidR="001755CD" w:rsidRPr="00421BD8">
        <w:rPr>
          <w:rFonts w:ascii="Times New Roman" w:hAnsi="Times New Roman" w:cs="Times New Roman"/>
          <w:lang w:val="en-US"/>
        </w:rPr>
        <w:t xml:space="preserve"> </w:t>
      </w:r>
      <w:r>
        <w:rPr>
          <w:rFonts w:ascii="Times New Roman" w:hAnsi="Times New Roman" w:cs="Times New Roman"/>
          <w:lang w:val="en-US"/>
        </w:rPr>
        <w:t>for</w:t>
      </w:r>
      <w:r w:rsidR="001755CD" w:rsidRPr="00421BD8">
        <w:rPr>
          <w:rFonts w:ascii="Times New Roman" w:hAnsi="Times New Roman" w:cs="Times New Roman"/>
          <w:lang w:val="en-US"/>
        </w:rPr>
        <w:t xml:space="preserve"> </w:t>
      </w:r>
      <w:proofErr w:type="spellStart"/>
      <w:r w:rsidR="001755CD" w:rsidRPr="00421BD8">
        <w:rPr>
          <w:rFonts w:ascii="Times New Roman" w:hAnsi="Times New Roman" w:cs="Times New Roman"/>
          <w:lang w:val="en-US"/>
        </w:rPr>
        <w:t>SNe</w:t>
      </w:r>
      <w:proofErr w:type="spellEnd"/>
    </w:p>
    <w:p w14:paraId="215A83E6" w14:textId="77777777" w:rsidR="001755CD" w:rsidRPr="00421BD8" w:rsidRDefault="001755CD" w:rsidP="00DB451F">
      <w:pPr>
        <w:tabs>
          <w:tab w:val="center" w:pos="4800"/>
          <w:tab w:val="right" w:pos="9500"/>
        </w:tabs>
        <w:spacing w:line="360" w:lineRule="auto"/>
        <w:rPr>
          <w:rFonts w:ascii="Times New Roman" w:hAnsi="Times New Roman" w:cs="Times New Roman"/>
          <w:sz w:val="20"/>
          <w:szCs w:val="20"/>
          <w:lang w:val="en-US"/>
        </w:rPr>
      </w:pPr>
    </w:p>
    <w:p w14:paraId="3B96DBDD" w14:textId="257D7CDC" w:rsidR="001755CD" w:rsidRDefault="001755CD" w:rsidP="000B68DF">
      <w:pPr>
        <w:tabs>
          <w:tab w:val="center" w:pos="4800"/>
          <w:tab w:val="right" w:pos="9500"/>
        </w:tabs>
        <w:spacing w:line="360" w:lineRule="auto"/>
        <w:jc w:val="center"/>
        <w:rPr>
          <w:rFonts w:ascii="Times New Roman" w:hAnsi="Times New Roman" w:cs="Times New Roman"/>
        </w:rPr>
      </w:pPr>
      <w:r>
        <w:rPr>
          <w:noProof/>
        </w:rPr>
        <w:drawing>
          <wp:inline distT="0" distB="0" distL="0" distR="0" wp14:anchorId="5A2BDA03" wp14:editId="237EA5FF">
            <wp:extent cx="3218071" cy="1885950"/>
            <wp:effectExtent l="0" t="0" r="190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9367" t="34906" r="16870" b="29925"/>
                    <a:stretch/>
                  </pic:blipFill>
                  <pic:spPr bwMode="auto">
                    <a:xfrm>
                      <a:off x="0" y="0"/>
                      <a:ext cx="3224833" cy="1889913"/>
                    </a:xfrm>
                    <a:prstGeom prst="rect">
                      <a:avLst/>
                    </a:prstGeom>
                    <a:ln>
                      <a:noFill/>
                    </a:ln>
                    <a:extLst>
                      <a:ext uri="{53640926-AAD7-44D8-BBD7-CCE9431645EC}">
                        <a14:shadowObscured xmlns:a14="http://schemas.microsoft.com/office/drawing/2010/main"/>
                      </a:ext>
                    </a:extLst>
                  </pic:spPr>
                </pic:pic>
              </a:graphicData>
            </a:graphic>
          </wp:inline>
        </w:drawing>
      </w:r>
    </w:p>
    <w:p w14:paraId="6083E567" w14:textId="644370DA" w:rsidR="001755CD" w:rsidRPr="00421BD8" w:rsidRDefault="00421BD8" w:rsidP="000B68DF">
      <w:pPr>
        <w:tabs>
          <w:tab w:val="center" w:pos="4800"/>
          <w:tab w:val="right" w:pos="9500"/>
        </w:tabs>
        <w:spacing w:line="360" w:lineRule="auto"/>
        <w:jc w:val="center"/>
        <w:rPr>
          <w:rFonts w:ascii="Times New Roman" w:hAnsi="Times New Roman" w:cs="Times New Roman"/>
          <w:lang w:val="en-US"/>
        </w:rPr>
      </w:pPr>
      <w:r w:rsidRPr="00EF4359">
        <w:rPr>
          <w:rFonts w:ascii="Times New Roman" w:hAnsi="Times New Roman" w:cs="Times New Roman"/>
          <w:lang w:val="en-US"/>
        </w:rPr>
        <w:t>Figure</w:t>
      </w:r>
      <w:r w:rsidR="000B68DF" w:rsidRPr="00421BD8">
        <w:rPr>
          <w:rFonts w:ascii="Times New Roman" w:hAnsi="Times New Roman" w:cs="Times New Roman"/>
          <w:lang w:val="en-US"/>
        </w:rPr>
        <w:t xml:space="preserve"> 4 – </w:t>
      </w:r>
      <w:r w:rsidR="00EF4359" w:rsidRPr="00421BD8">
        <w:rPr>
          <w:rFonts w:ascii="Times New Roman" w:hAnsi="Times New Roman" w:cs="Times New Roman"/>
          <w:lang w:val="en-US"/>
        </w:rPr>
        <w:t xml:space="preserve">Dependence </w:t>
      </w:r>
      <w:proofErr w:type="spellStart"/>
      <w:r w:rsidR="00EF4359" w:rsidRPr="00421BD8">
        <w:rPr>
          <w:rFonts w:ascii="Times New Roman" w:hAnsi="Times New Roman" w:cs="Times New Roman"/>
          <w:lang w:val="en-US"/>
        </w:rPr>
        <w:t>of</w:t>
      </w:r>
      <w:r w:rsidR="00B303CC" w:rsidRPr="00421BD8">
        <w:rPr>
          <w:rFonts w:ascii="Times New Roman" w:hAnsi="Times New Roman" w:cs="Times New Roman"/>
          <w:lang w:val="en-US"/>
        </w:rPr>
        <w:t>min</w:t>
      </w:r>
      <w:proofErr w:type="spellEnd"/>
      <m:oMath>
        <m:r>
          <w:rPr>
            <w:rFonts w:ascii="Cambria Math" w:hAnsi="Cambria Math" w:cs="Times New Roman"/>
            <w:lang w:val="en-US"/>
          </w:rPr>
          <m:t xml:space="preserve"> </m:t>
        </m:r>
        <m:sSup>
          <m:sSupPr>
            <m:ctrlPr>
              <w:rPr>
                <w:rFonts w:ascii="Cambria Math" w:hAnsi="Cambria Math" w:cs="Times New Roman"/>
              </w:rPr>
            </m:ctrlPr>
          </m:sSupPr>
          <m:e>
            <m:r>
              <m:rPr>
                <m:sty m:val="p"/>
              </m:rPr>
              <w:rPr>
                <w:rFonts w:ascii="Cambria Math" w:hAnsi="Cambria Math" w:cs="Times New Roman"/>
              </w:rPr>
              <m:t>χ</m:t>
            </m:r>
          </m:e>
          <m:sup>
            <m:r>
              <m:rPr>
                <m:sty m:val="p"/>
              </m:rPr>
              <w:rPr>
                <w:rFonts w:ascii="Cambria Math" w:hAnsi="Cambria Math" w:cs="Times New Roman"/>
                <w:lang w:val="en-US"/>
              </w:rPr>
              <m:t>2</m:t>
            </m:r>
          </m:sup>
        </m:sSup>
      </m:oMath>
      <w:r w:rsidR="00B303CC" w:rsidRPr="00421BD8">
        <w:rPr>
          <w:rFonts w:ascii="Times New Roman" w:hAnsi="Times New Roman" w:cs="Times New Roman"/>
          <w:lang w:val="en-US"/>
        </w:rPr>
        <w:t xml:space="preserve"> </w:t>
      </w:r>
      <w:r w:rsidRPr="00421BD8">
        <w:rPr>
          <w:rFonts w:ascii="Times New Roman" w:hAnsi="Times New Roman" w:cs="Times New Roman"/>
          <w:lang w:val="en-US"/>
        </w:rPr>
        <w:t>via</w:t>
      </w:r>
      <w:r w:rsidR="00B303CC" w:rsidRPr="00421BD8">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oMath>
      <w:r w:rsidR="00B303CC" w:rsidRPr="00421BD8">
        <w:rPr>
          <w:rFonts w:ascii="Times New Roman" w:hAnsi="Times New Roman" w:cs="Times New Roman"/>
          <w:lang w:val="en-US"/>
        </w:rPr>
        <w:t xml:space="preserve"> </w:t>
      </w:r>
      <w:r>
        <w:rPr>
          <w:rFonts w:ascii="Times New Roman" w:hAnsi="Times New Roman" w:cs="Times New Roman"/>
          <w:lang w:val="en-US"/>
        </w:rPr>
        <w:t>for</w:t>
      </w:r>
      <w:r w:rsidR="00B303CC" w:rsidRPr="00421BD8">
        <w:rPr>
          <w:rFonts w:ascii="Times New Roman" w:hAnsi="Times New Roman" w:cs="Times New Roman"/>
          <w:lang w:val="en-US"/>
        </w:rPr>
        <w:t xml:space="preserve"> </w:t>
      </w:r>
      <w:proofErr w:type="spellStart"/>
      <w:r w:rsidR="00B303CC" w:rsidRPr="00421BD8">
        <w:rPr>
          <w:rFonts w:ascii="Times New Roman" w:hAnsi="Times New Roman" w:cs="Times New Roman"/>
          <w:lang w:val="en-US"/>
        </w:rPr>
        <w:t>SNe</w:t>
      </w:r>
      <w:proofErr w:type="spellEnd"/>
      <w:r w:rsidR="00B303CC" w:rsidRPr="00421BD8">
        <w:rPr>
          <w:rFonts w:ascii="Times New Roman" w:hAnsi="Times New Roman" w:cs="Times New Roman"/>
          <w:lang w:val="en-US"/>
        </w:rPr>
        <w:t xml:space="preserve"> </w:t>
      </w:r>
      <w:r>
        <w:rPr>
          <w:rFonts w:ascii="Times New Roman" w:hAnsi="Times New Roman" w:cs="Times New Roman"/>
          <w:lang w:val="en-US"/>
        </w:rPr>
        <w:t>and</w:t>
      </w:r>
      <w:r w:rsidR="00B303CC" w:rsidRPr="00421BD8">
        <w:rPr>
          <w:rFonts w:ascii="Times New Roman" w:hAnsi="Times New Roman" w:cs="Times New Roman"/>
          <w:lang w:val="en-US"/>
        </w:rPr>
        <w:t xml:space="preserve"> Hubble</w:t>
      </w:r>
    </w:p>
    <w:p w14:paraId="368345E5" w14:textId="3F048067" w:rsidR="00B303CC" w:rsidRDefault="00B303CC" w:rsidP="000B68DF">
      <w:pPr>
        <w:tabs>
          <w:tab w:val="center" w:pos="4800"/>
          <w:tab w:val="right" w:pos="9500"/>
        </w:tabs>
        <w:spacing w:line="360" w:lineRule="auto"/>
        <w:jc w:val="center"/>
        <w:rPr>
          <w:rFonts w:ascii="Times New Roman" w:hAnsi="Times New Roman" w:cs="Times New Roman"/>
        </w:rPr>
      </w:pPr>
      <w:r>
        <w:rPr>
          <w:noProof/>
        </w:rPr>
        <w:drawing>
          <wp:inline distT="0" distB="0" distL="0" distR="0" wp14:anchorId="4142FD57" wp14:editId="6D289AD0">
            <wp:extent cx="3484800" cy="2160000"/>
            <wp:effectExtent l="0" t="0" r="190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3036" t="22607" r="49765" b="47406"/>
                    <a:stretch/>
                  </pic:blipFill>
                  <pic:spPr bwMode="auto">
                    <a:xfrm>
                      <a:off x="0" y="0"/>
                      <a:ext cx="3484800" cy="2160000"/>
                    </a:xfrm>
                    <a:prstGeom prst="rect">
                      <a:avLst/>
                    </a:prstGeom>
                    <a:ln>
                      <a:noFill/>
                    </a:ln>
                    <a:extLst>
                      <a:ext uri="{53640926-AAD7-44D8-BBD7-CCE9431645EC}">
                        <a14:shadowObscured xmlns:a14="http://schemas.microsoft.com/office/drawing/2010/main"/>
                      </a:ext>
                    </a:extLst>
                  </pic:spPr>
                </pic:pic>
              </a:graphicData>
            </a:graphic>
          </wp:inline>
        </w:drawing>
      </w:r>
    </w:p>
    <w:p w14:paraId="7DA7F6A0" w14:textId="52DAFF32" w:rsidR="00DE0680" w:rsidRPr="00421BD8" w:rsidRDefault="00421BD8" w:rsidP="000B68DF">
      <w:pPr>
        <w:tabs>
          <w:tab w:val="center" w:pos="4800"/>
          <w:tab w:val="right" w:pos="9500"/>
        </w:tabs>
        <w:spacing w:line="360" w:lineRule="auto"/>
        <w:jc w:val="center"/>
        <w:rPr>
          <w:rFonts w:ascii="Times New Roman" w:hAnsi="Times New Roman" w:cs="Times New Roman"/>
          <w:lang w:val="en-US"/>
        </w:rPr>
      </w:pPr>
      <w:r w:rsidRPr="00EF4359">
        <w:rPr>
          <w:rFonts w:ascii="Times New Roman" w:hAnsi="Times New Roman" w:cs="Times New Roman"/>
          <w:lang w:val="en-US"/>
        </w:rPr>
        <w:t>Figure</w:t>
      </w:r>
      <w:r w:rsidR="000B68DF" w:rsidRPr="00421BD8">
        <w:rPr>
          <w:rFonts w:ascii="Times New Roman" w:hAnsi="Times New Roman" w:cs="Times New Roman"/>
          <w:lang w:val="en-US"/>
        </w:rPr>
        <w:t xml:space="preserve"> 5 – </w:t>
      </w:r>
      <w:r w:rsidR="00EF4359" w:rsidRPr="00421BD8">
        <w:rPr>
          <w:rFonts w:ascii="Times New Roman" w:hAnsi="Times New Roman" w:cs="Times New Roman"/>
          <w:lang w:val="en-US"/>
        </w:rPr>
        <w:t>Dependence of</w:t>
      </w:r>
      <w:r w:rsidR="00B303CC" w:rsidRPr="00421BD8">
        <w:rPr>
          <w:rFonts w:ascii="Times New Roman" w:hAnsi="Times New Roman" w:cs="Times New Roman"/>
          <w:lang w:val="en-US"/>
        </w:rPr>
        <w:t xml:space="preserve"> min </w:t>
      </w:r>
      <m:oMath>
        <m:sSup>
          <m:sSupPr>
            <m:ctrlPr>
              <w:rPr>
                <w:rFonts w:ascii="Cambria Math" w:hAnsi="Cambria Math" w:cs="Times New Roman"/>
              </w:rPr>
            </m:ctrlPr>
          </m:sSupPr>
          <m:e>
            <m:r>
              <m:rPr>
                <m:sty m:val="p"/>
              </m:rPr>
              <w:rPr>
                <w:rFonts w:ascii="Cambria Math" w:hAnsi="Cambria Math" w:cs="Times New Roman"/>
              </w:rPr>
              <m:t>χ</m:t>
            </m:r>
          </m:e>
          <m:sup>
            <m:r>
              <m:rPr>
                <m:sty m:val="p"/>
              </m:rPr>
              <w:rPr>
                <w:rFonts w:ascii="Cambria Math" w:hAnsi="Cambria Math" w:cs="Times New Roman"/>
                <w:lang w:val="en-US"/>
              </w:rPr>
              <m:t>2</m:t>
            </m:r>
          </m:sup>
        </m:sSup>
      </m:oMath>
      <w:r w:rsidR="00B303CC" w:rsidRPr="00421BD8">
        <w:rPr>
          <w:rFonts w:ascii="Times New Roman" w:hAnsi="Times New Roman" w:cs="Times New Roman"/>
          <w:lang w:val="en-US"/>
        </w:rPr>
        <w:t xml:space="preserve"> </w:t>
      </w:r>
      <w:r w:rsidRPr="00421BD8">
        <w:rPr>
          <w:rFonts w:ascii="Times New Roman" w:hAnsi="Times New Roman" w:cs="Times New Roman"/>
          <w:lang w:val="en-US"/>
        </w:rPr>
        <w:t>via</w:t>
      </w:r>
      <w:r w:rsidR="00B303CC" w:rsidRPr="00421BD8">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oMath>
      <w:r w:rsidR="00B303CC" w:rsidRPr="00421BD8">
        <w:rPr>
          <w:rFonts w:ascii="Times New Roman" w:hAnsi="Times New Roman" w:cs="Times New Roman"/>
          <w:lang w:val="en-US"/>
        </w:rPr>
        <w:t xml:space="preserve"> </w:t>
      </w:r>
      <w:r>
        <w:rPr>
          <w:rFonts w:ascii="Times New Roman" w:hAnsi="Times New Roman" w:cs="Times New Roman"/>
          <w:lang w:val="en-US"/>
        </w:rPr>
        <w:t xml:space="preserve">for </w:t>
      </w:r>
      <w:proofErr w:type="spellStart"/>
      <w:r w:rsidR="00B303CC" w:rsidRPr="00421BD8">
        <w:rPr>
          <w:rFonts w:ascii="Times New Roman" w:hAnsi="Times New Roman" w:cs="Times New Roman"/>
          <w:lang w:val="en-US"/>
        </w:rPr>
        <w:t>SNe</w:t>
      </w:r>
      <w:proofErr w:type="spellEnd"/>
      <w:r w:rsidR="00B303CC" w:rsidRPr="00421BD8">
        <w:rPr>
          <w:rFonts w:ascii="Times New Roman" w:hAnsi="Times New Roman" w:cs="Times New Roman"/>
          <w:lang w:val="en-US"/>
        </w:rPr>
        <w:t xml:space="preserve">, Hubble </w:t>
      </w:r>
      <w:r>
        <w:rPr>
          <w:rFonts w:ascii="Times New Roman" w:hAnsi="Times New Roman" w:cs="Times New Roman"/>
          <w:lang w:val="en-US"/>
        </w:rPr>
        <w:t>and</w:t>
      </w:r>
      <w:r w:rsidR="00B303CC" w:rsidRPr="00421BD8">
        <w:rPr>
          <w:rFonts w:ascii="Times New Roman" w:hAnsi="Times New Roman" w:cs="Times New Roman"/>
          <w:lang w:val="en-US"/>
        </w:rPr>
        <w:t xml:space="preserve"> BAO</w:t>
      </w:r>
    </w:p>
    <w:p w14:paraId="39239416" w14:textId="24F4D77A" w:rsidR="000B68DF" w:rsidRDefault="000B68DF" w:rsidP="000B68DF">
      <w:pPr>
        <w:tabs>
          <w:tab w:val="center" w:pos="4800"/>
          <w:tab w:val="right" w:pos="9500"/>
        </w:tabs>
        <w:spacing w:line="360" w:lineRule="auto"/>
        <w:jc w:val="center"/>
        <w:rPr>
          <w:rFonts w:ascii="Times New Roman" w:hAnsi="Times New Roman" w:cs="Times New Roman"/>
        </w:rPr>
      </w:pPr>
      <w:r>
        <w:rPr>
          <w:noProof/>
        </w:rPr>
        <w:lastRenderedPageBreak/>
        <w:drawing>
          <wp:inline distT="0" distB="0" distL="0" distR="0" wp14:anchorId="5FFB21BC" wp14:editId="1E69E6FE">
            <wp:extent cx="3481200" cy="2160000"/>
            <wp:effectExtent l="0" t="0" r="508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0356" t="22607" r="22448" b="47406"/>
                    <a:stretch/>
                  </pic:blipFill>
                  <pic:spPr bwMode="auto">
                    <a:xfrm>
                      <a:off x="0" y="0"/>
                      <a:ext cx="3481200" cy="2160000"/>
                    </a:xfrm>
                    <a:prstGeom prst="rect">
                      <a:avLst/>
                    </a:prstGeom>
                    <a:ln>
                      <a:noFill/>
                    </a:ln>
                    <a:extLst>
                      <a:ext uri="{53640926-AAD7-44D8-BBD7-CCE9431645EC}">
                        <a14:shadowObscured xmlns:a14="http://schemas.microsoft.com/office/drawing/2010/main"/>
                      </a:ext>
                    </a:extLst>
                  </pic:spPr>
                </pic:pic>
              </a:graphicData>
            </a:graphic>
          </wp:inline>
        </w:drawing>
      </w:r>
    </w:p>
    <w:p w14:paraId="3444F24C" w14:textId="72ADB2EE" w:rsidR="001755CD" w:rsidRPr="00421BD8" w:rsidRDefault="00421BD8" w:rsidP="000B68DF">
      <w:pPr>
        <w:tabs>
          <w:tab w:val="center" w:pos="4800"/>
          <w:tab w:val="right" w:pos="9500"/>
        </w:tabs>
        <w:spacing w:line="360" w:lineRule="auto"/>
        <w:jc w:val="center"/>
        <w:rPr>
          <w:rFonts w:ascii="Times New Roman" w:hAnsi="Times New Roman" w:cs="Times New Roman"/>
          <w:lang w:val="en-US"/>
        </w:rPr>
      </w:pPr>
      <w:r w:rsidRPr="00EF4359">
        <w:rPr>
          <w:rFonts w:ascii="Times New Roman" w:hAnsi="Times New Roman" w:cs="Times New Roman"/>
          <w:lang w:val="en-US"/>
        </w:rPr>
        <w:t>Figure</w:t>
      </w:r>
      <w:r w:rsidR="000B68DF" w:rsidRPr="00421BD8">
        <w:rPr>
          <w:rFonts w:ascii="Times New Roman" w:hAnsi="Times New Roman" w:cs="Times New Roman"/>
          <w:lang w:val="en-US"/>
        </w:rPr>
        <w:t xml:space="preserve"> 6 – </w:t>
      </w:r>
      <w:r w:rsidRPr="00421BD8">
        <w:rPr>
          <w:rFonts w:ascii="Times New Roman" w:hAnsi="Times New Roman" w:cs="Times New Roman"/>
          <w:lang w:val="en-US"/>
        </w:rPr>
        <w:t>Dependence of</w:t>
      </w:r>
      <w:r w:rsidR="00DE0680" w:rsidRPr="00421BD8">
        <w:rPr>
          <w:rFonts w:ascii="Times New Roman" w:hAnsi="Times New Roman" w:cs="Times New Roman"/>
          <w:lang w:val="en-US"/>
        </w:rPr>
        <w:t xml:space="preserve"> min </w:t>
      </w:r>
      <m:oMath>
        <m:sSup>
          <m:sSupPr>
            <m:ctrlPr>
              <w:rPr>
                <w:rFonts w:ascii="Cambria Math" w:hAnsi="Cambria Math" w:cs="Times New Roman"/>
              </w:rPr>
            </m:ctrlPr>
          </m:sSupPr>
          <m:e>
            <m:r>
              <m:rPr>
                <m:sty m:val="p"/>
              </m:rPr>
              <w:rPr>
                <w:rFonts w:ascii="Cambria Math" w:hAnsi="Cambria Math" w:cs="Times New Roman"/>
              </w:rPr>
              <m:t>χ</m:t>
            </m:r>
          </m:e>
          <m:sup>
            <m:r>
              <m:rPr>
                <m:sty m:val="p"/>
              </m:rPr>
              <w:rPr>
                <w:rFonts w:ascii="Cambria Math" w:hAnsi="Cambria Math" w:cs="Times New Roman"/>
                <w:lang w:val="en-US"/>
              </w:rPr>
              <m:t>2</m:t>
            </m:r>
          </m:sup>
        </m:sSup>
      </m:oMath>
      <w:r w:rsidR="00DE0680" w:rsidRPr="00421BD8">
        <w:rPr>
          <w:rFonts w:ascii="Times New Roman" w:hAnsi="Times New Roman" w:cs="Times New Roman"/>
          <w:lang w:val="en-US"/>
        </w:rPr>
        <w:t xml:space="preserve"> </w:t>
      </w:r>
      <w:r w:rsidRPr="00421BD8">
        <w:rPr>
          <w:rFonts w:ascii="Times New Roman" w:hAnsi="Times New Roman" w:cs="Times New Roman"/>
          <w:lang w:val="en-US"/>
        </w:rPr>
        <w:t>via</w:t>
      </w:r>
      <w:r w:rsidR="00DE0680" w:rsidRPr="00421BD8">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oMath>
      <w:r w:rsidR="00DE0680" w:rsidRPr="00421BD8">
        <w:rPr>
          <w:rFonts w:ascii="Times New Roman" w:hAnsi="Times New Roman" w:cs="Times New Roman"/>
          <w:lang w:val="en-US"/>
        </w:rPr>
        <w:t xml:space="preserve"> </w:t>
      </w:r>
      <w:r>
        <w:rPr>
          <w:rFonts w:ascii="Times New Roman" w:hAnsi="Times New Roman" w:cs="Times New Roman"/>
          <w:lang w:val="en-US"/>
        </w:rPr>
        <w:t>for</w:t>
      </w:r>
      <w:r w:rsidR="00DE0680" w:rsidRPr="00421BD8">
        <w:rPr>
          <w:rFonts w:ascii="Times New Roman" w:hAnsi="Times New Roman" w:cs="Times New Roman"/>
          <w:lang w:val="en-US"/>
        </w:rPr>
        <w:t xml:space="preserve"> </w:t>
      </w:r>
      <w:proofErr w:type="spellStart"/>
      <w:r w:rsidR="00DE0680" w:rsidRPr="00421BD8">
        <w:rPr>
          <w:rFonts w:ascii="Times New Roman" w:hAnsi="Times New Roman" w:cs="Times New Roman"/>
          <w:lang w:val="en-US"/>
        </w:rPr>
        <w:t>SNe</w:t>
      </w:r>
      <w:proofErr w:type="spellEnd"/>
      <w:r w:rsidR="00DE0680" w:rsidRPr="00421BD8">
        <w:rPr>
          <w:rFonts w:ascii="Times New Roman" w:hAnsi="Times New Roman" w:cs="Times New Roman"/>
          <w:lang w:val="en-US"/>
        </w:rPr>
        <w:t xml:space="preserve">, Hubble, BAO </w:t>
      </w:r>
      <w:r>
        <w:rPr>
          <w:rFonts w:ascii="Times New Roman" w:hAnsi="Times New Roman" w:cs="Times New Roman"/>
          <w:lang w:val="en-US"/>
        </w:rPr>
        <w:t>and</w:t>
      </w:r>
      <w:r w:rsidR="00DE0680" w:rsidRPr="00421BD8">
        <w:rPr>
          <w:rFonts w:ascii="Times New Roman" w:hAnsi="Times New Roman" w:cs="Times New Roman"/>
          <w:lang w:val="en-US"/>
        </w:rPr>
        <w:t xml:space="preserve"> CMB</w:t>
      </w:r>
    </w:p>
    <w:p w14:paraId="6B8BF7EF" w14:textId="77777777" w:rsidR="00B303CC" w:rsidRPr="00421BD8" w:rsidRDefault="00B303CC" w:rsidP="000B68DF">
      <w:pPr>
        <w:tabs>
          <w:tab w:val="center" w:pos="4800"/>
          <w:tab w:val="right" w:pos="9500"/>
        </w:tabs>
        <w:spacing w:line="360" w:lineRule="auto"/>
        <w:rPr>
          <w:rFonts w:ascii="Times New Roman" w:hAnsi="Times New Roman" w:cs="Times New Roman"/>
          <w:lang w:val="en-US"/>
        </w:rPr>
      </w:pPr>
    </w:p>
    <w:p w14:paraId="73B36C08" w14:textId="77777777" w:rsidR="00B303CC" w:rsidRDefault="00B303CC" w:rsidP="00B303CC">
      <w:pPr>
        <w:tabs>
          <w:tab w:val="center" w:pos="4800"/>
          <w:tab w:val="right" w:pos="9500"/>
        </w:tabs>
        <w:spacing w:line="360" w:lineRule="auto"/>
        <w:jc w:val="center"/>
        <w:rPr>
          <w:rFonts w:ascii="Times New Roman" w:hAnsi="Times New Roman" w:cs="Times New Roman"/>
        </w:rPr>
      </w:pPr>
      <w:r>
        <w:rPr>
          <w:noProof/>
        </w:rPr>
        <w:drawing>
          <wp:inline distT="0" distB="0" distL="0" distR="0" wp14:anchorId="3E573D15" wp14:editId="4EF57053">
            <wp:extent cx="3582000" cy="2322000"/>
            <wp:effectExtent l="0" t="0" r="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8343" t="25225" r="35594" b="21700"/>
                    <a:stretch/>
                  </pic:blipFill>
                  <pic:spPr bwMode="auto">
                    <a:xfrm>
                      <a:off x="0" y="0"/>
                      <a:ext cx="3582000" cy="2322000"/>
                    </a:xfrm>
                    <a:prstGeom prst="rect">
                      <a:avLst/>
                    </a:prstGeom>
                    <a:ln>
                      <a:noFill/>
                    </a:ln>
                    <a:extLst>
                      <a:ext uri="{53640926-AAD7-44D8-BBD7-CCE9431645EC}">
                        <a14:shadowObscured xmlns:a14="http://schemas.microsoft.com/office/drawing/2010/main"/>
                      </a:ext>
                    </a:extLst>
                  </pic:spPr>
                </pic:pic>
              </a:graphicData>
            </a:graphic>
          </wp:inline>
        </w:drawing>
      </w:r>
    </w:p>
    <w:p w14:paraId="45445170" w14:textId="41D27415" w:rsidR="00B303CC" w:rsidRPr="00421BD8" w:rsidRDefault="00421BD8" w:rsidP="00B303CC">
      <w:pPr>
        <w:tabs>
          <w:tab w:val="center" w:pos="4800"/>
          <w:tab w:val="right" w:pos="9500"/>
        </w:tabs>
        <w:spacing w:line="360" w:lineRule="auto"/>
        <w:ind w:firstLine="709"/>
        <w:jc w:val="center"/>
        <w:rPr>
          <w:rFonts w:ascii="Times New Roman" w:hAnsi="Times New Roman" w:cs="Times New Roman"/>
          <w:lang w:val="en-US"/>
        </w:rPr>
      </w:pPr>
      <w:r w:rsidRPr="00EF4359">
        <w:rPr>
          <w:rFonts w:ascii="Times New Roman" w:hAnsi="Times New Roman" w:cs="Times New Roman"/>
          <w:lang w:val="en-US"/>
        </w:rPr>
        <w:t>Figure</w:t>
      </w:r>
      <w:r w:rsidR="00B303CC" w:rsidRPr="00421BD8">
        <w:rPr>
          <w:rFonts w:ascii="Times New Roman" w:hAnsi="Times New Roman" w:cs="Times New Roman"/>
          <w:lang w:val="en-US"/>
        </w:rPr>
        <w:t xml:space="preserve"> </w:t>
      </w:r>
      <w:r w:rsidR="000B68DF" w:rsidRPr="00421BD8">
        <w:rPr>
          <w:rFonts w:ascii="Times New Roman" w:hAnsi="Times New Roman" w:cs="Times New Roman"/>
          <w:lang w:val="en-US"/>
        </w:rPr>
        <w:t>7</w:t>
      </w:r>
      <w:r w:rsidR="00B303CC" w:rsidRPr="00421BD8">
        <w:rPr>
          <w:rFonts w:ascii="Times New Roman" w:hAnsi="Times New Roman" w:cs="Times New Roman"/>
          <w:lang w:val="en-US"/>
        </w:rPr>
        <w:t xml:space="preserve"> – </w:t>
      </w:r>
      <w:r w:rsidRPr="00421BD8">
        <w:rPr>
          <w:rFonts w:ascii="Times New Roman" w:hAnsi="Times New Roman" w:cs="Times New Roman"/>
          <w:lang w:val="en-US"/>
        </w:rPr>
        <w:t>Dependence of</w:t>
      </w:r>
      <w:r w:rsidR="00B303CC" w:rsidRPr="00421BD8">
        <w:rPr>
          <w:rFonts w:ascii="Times New Roman" w:hAnsi="Times New Roman" w:cs="Times New Roman"/>
          <w:lang w:val="en-US"/>
        </w:rPr>
        <w:t xml:space="preserve"> min </w:t>
      </w:r>
      <m:oMath>
        <m:sSup>
          <m:sSupPr>
            <m:ctrlPr>
              <w:rPr>
                <w:rFonts w:ascii="Cambria Math" w:hAnsi="Cambria Math" w:cs="Times New Roman"/>
              </w:rPr>
            </m:ctrlPr>
          </m:sSupPr>
          <m:e>
            <m:r>
              <m:rPr>
                <m:sty m:val="p"/>
              </m:rPr>
              <w:rPr>
                <w:rFonts w:ascii="Cambria Math" w:hAnsi="Cambria Math" w:cs="Times New Roman"/>
              </w:rPr>
              <m:t>χ</m:t>
            </m:r>
          </m:e>
          <m:sup>
            <m:r>
              <m:rPr>
                <m:sty m:val="p"/>
              </m:rPr>
              <w:rPr>
                <w:rFonts w:ascii="Cambria Math" w:hAnsi="Cambria Math" w:cs="Times New Roman"/>
                <w:lang w:val="en-US"/>
              </w:rPr>
              <m:t>2</m:t>
            </m:r>
          </m:sup>
        </m:sSup>
      </m:oMath>
      <w:r w:rsidR="00B303CC" w:rsidRPr="00421BD8">
        <w:rPr>
          <w:rFonts w:ascii="Times New Roman" w:hAnsi="Times New Roman" w:cs="Times New Roman"/>
          <w:lang w:val="en-US"/>
        </w:rPr>
        <w:t xml:space="preserve"> </w:t>
      </w:r>
      <w:r>
        <w:rPr>
          <w:rFonts w:ascii="Times New Roman" w:hAnsi="Times New Roman" w:cs="Times New Roman"/>
          <w:lang w:val="en-US"/>
        </w:rPr>
        <w:t>on</w:t>
      </w:r>
      <w:r w:rsidR="00B303CC" w:rsidRPr="00421BD8">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oMath>
      <w:r w:rsidR="00B303CC" w:rsidRPr="00421BD8">
        <w:rPr>
          <w:rFonts w:ascii="Times New Roman" w:hAnsi="Times New Roman" w:cs="Times New Roman"/>
          <w:lang w:val="en-US"/>
        </w:rPr>
        <w:t xml:space="preserve"> </w:t>
      </w:r>
      <w:r>
        <w:rPr>
          <w:rFonts w:ascii="Times New Roman" w:hAnsi="Times New Roman" w:cs="Times New Roman"/>
          <w:lang w:val="en-US"/>
        </w:rPr>
        <w:t>and</w:t>
      </w:r>
      <w:r w:rsidR="00B303CC" w:rsidRPr="00421BD8">
        <w:rPr>
          <w:rFonts w:ascii="Times New Roman" w:hAnsi="Times New Roman" w:cs="Times New Roman"/>
          <w:lang w:val="en-US"/>
        </w:rPr>
        <w:t xml:space="preserve"> </w:t>
      </w:r>
      <m:oMath>
        <m:sSub>
          <m:sSubPr>
            <m:ctrlPr>
              <w:rPr>
                <w:rFonts w:ascii="Cambria Math" w:hAnsi="Cambria Math" w:cs="Times New Roman"/>
              </w:rPr>
            </m:ctrlPr>
          </m:sSubPr>
          <m:e>
            <m:r>
              <m:rPr>
                <m:sty m:val="p"/>
              </m:rPr>
              <w:rPr>
                <w:rFonts w:ascii="Cambria Math" w:hAnsi="Cambria Math" w:cs="Times New Roman"/>
              </w:rPr>
              <m:t>Ω</m:t>
            </m:r>
          </m:e>
          <m:sub>
            <m:r>
              <m:rPr>
                <m:sty m:val="p"/>
              </m:rPr>
              <w:rPr>
                <w:rFonts w:ascii="Cambria Math" w:hAnsi="Cambria Math" w:cs="Times New Roman"/>
                <w:lang w:val="en-US"/>
              </w:rPr>
              <m:t>m</m:t>
            </m:r>
          </m:sub>
        </m:sSub>
      </m:oMath>
    </w:p>
    <w:p w14:paraId="68F50A21" w14:textId="77777777" w:rsidR="00B303CC" w:rsidRPr="00432D77"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1B928907" w14:textId="340C69A5" w:rsidR="00B303CC" w:rsidRPr="003263F9" w:rsidRDefault="00B303CC" w:rsidP="00B303CC">
      <w:pPr>
        <w:tabs>
          <w:tab w:val="center" w:pos="4800"/>
          <w:tab w:val="right" w:pos="9500"/>
        </w:tabs>
        <w:spacing w:line="360" w:lineRule="auto"/>
        <w:ind w:firstLine="709"/>
        <w:jc w:val="both"/>
        <w:rPr>
          <w:rFonts w:ascii="Times New Roman" w:hAnsi="Times New Roman" w:cs="Times New Roman"/>
          <w:b/>
          <w:bCs/>
          <w:lang w:val="en-US"/>
        </w:rPr>
      </w:pPr>
      <w:r w:rsidRPr="003263F9">
        <w:rPr>
          <w:rFonts w:ascii="Times New Roman" w:hAnsi="Times New Roman" w:cs="Times New Roman"/>
          <w:b/>
          <w:bCs/>
          <w:lang w:val="en-US"/>
        </w:rPr>
        <w:t xml:space="preserve">1.5 </w:t>
      </w:r>
      <w:r w:rsidR="00421BD8" w:rsidRPr="003263F9">
        <w:rPr>
          <w:rFonts w:ascii="Times New Roman" w:hAnsi="Times New Roman" w:cs="Times New Roman"/>
          <w:b/>
          <w:bCs/>
          <w:lang w:val="en-US"/>
        </w:rPr>
        <w:t>Conclusion</w:t>
      </w:r>
    </w:p>
    <w:p w14:paraId="16425410" w14:textId="726998EE" w:rsidR="003263F9" w:rsidRDefault="003263F9" w:rsidP="00B303CC">
      <w:pPr>
        <w:tabs>
          <w:tab w:val="center" w:pos="4800"/>
          <w:tab w:val="right" w:pos="9500"/>
        </w:tabs>
        <w:spacing w:line="360" w:lineRule="auto"/>
        <w:ind w:firstLine="709"/>
        <w:jc w:val="both"/>
        <w:rPr>
          <w:rFonts w:ascii="Times New Roman" w:hAnsi="Times New Roman" w:cs="Times New Roman"/>
          <w:lang w:val="en-US"/>
        </w:rPr>
      </w:pPr>
      <w:r w:rsidRPr="003263F9">
        <w:rPr>
          <w:rFonts w:ascii="Times New Roman" w:hAnsi="Times New Roman" w:cs="Times New Roman"/>
          <w:lang w:val="en-US"/>
        </w:rPr>
        <w:t xml:space="preserve">The </w:t>
      </w:r>
      <w:proofErr w:type="spellStart"/>
      <w:r w:rsidRPr="003263F9">
        <w:rPr>
          <w:rFonts w:ascii="Times New Roman" w:hAnsi="Times New Roman" w:cs="Times New Roman"/>
          <w:lang w:val="en-US"/>
        </w:rPr>
        <w:t>tachyonization</w:t>
      </w:r>
      <w:proofErr w:type="spellEnd"/>
      <w:r w:rsidRPr="003263F9">
        <w:rPr>
          <w:rFonts w:ascii="Times New Roman" w:hAnsi="Times New Roman" w:cs="Times New Roman"/>
          <w:lang w:val="en-US"/>
        </w:rPr>
        <w:t xml:space="preserve"> method allows us to consider a cosmological model with the fermion field and the containing the tachyon field controlled by the potential. We have obtained the standard inverse square potential, which is widely used for tachyons, as well as the corresponding power law solutions for the scale factor. The </w:t>
      </w:r>
      <w:proofErr w:type="spellStart"/>
      <w:r w:rsidRPr="003263F9">
        <w:rPr>
          <w:rFonts w:ascii="Times New Roman" w:hAnsi="Times New Roman" w:cs="Times New Roman"/>
          <w:lang w:val="en-US"/>
        </w:rPr>
        <w:t>tachyonization</w:t>
      </w:r>
      <w:proofErr w:type="spellEnd"/>
      <w:r w:rsidRPr="003263F9">
        <w:rPr>
          <w:rFonts w:ascii="Times New Roman" w:hAnsi="Times New Roman" w:cs="Times New Roman"/>
          <w:lang w:val="en-US"/>
        </w:rPr>
        <w:t xml:space="preserve"> of the model under study was determined from the stability analysis and from the exact solutions of the standard tachyon field controlled by a given potential (1.27) together with the fermionic field with the controlled potential </w:t>
      </w:r>
      <m:oMath>
        <m:sSub>
          <m:sSubPr>
            <m:ctrlPr>
              <w:rPr>
                <w:rFonts w:ascii="Cambria Math" w:hAnsi="Cambria Math" w:cs="Times New Roman"/>
              </w:rPr>
            </m:ctrlPr>
          </m:sSubPr>
          <m:e>
            <m:r>
              <m:rPr>
                <m:sty m:val="p"/>
              </m:rPr>
              <w:rPr>
                <w:rFonts w:ascii="Cambria Math" w:hAnsi="Cambria Math" w:cs="Times New Roman"/>
                <w:lang w:val="en-US"/>
              </w:rPr>
              <m:t>V</m:t>
            </m:r>
          </m:e>
          <m:sub>
            <m:r>
              <m:rPr>
                <m:sty m:val="p"/>
              </m:rPr>
              <w:rPr>
                <w:rFonts w:ascii="Cambria Math" w:hAnsi="Cambria Math" w:cs="Times New Roman"/>
                <w:lang w:val="en-US"/>
              </w:rPr>
              <m:t>2</m:t>
            </m:r>
          </m:sub>
        </m:sSub>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V</m:t>
            </m:r>
          </m:e>
          <m:sub>
            <m:r>
              <m:rPr>
                <m:sty m:val="p"/>
              </m:rPr>
              <w:rPr>
                <w:rFonts w:ascii="Cambria Math" w:hAnsi="Cambria Math" w:cs="Times New Roman"/>
                <w:lang w:val="en-US"/>
              </w:rPr>
              <m:t>20</m:t>
            </m:r>
          </m:sub>
        </m:sSub>
        <m:sSup>
          <m:sSupPr>
            <m:ctrlPr>
              <w:rPr>
                <w:rFonts w:ascii="Cambria Math" w:hAnsi="Cambria Math" w:cs="Times New Roman"/>
              </w:rPr>
            </m:ctrlPr>
          </m:sSupPr>
          <m:e>
            <m:r>
              <m:rPr>
                <m:sty m:val="p"/>
              </m:rPr>
              <w:rPr>
                <w:rFonts w:ascii="Cambria Math" w:hAnsi="Cambria Math" w:cs="Times New Roman"/>
                <w:lang w:val="en-US"/>
              </w:rPr>
              <m:t>u</m:t>
            </m:r>
          </m:e>
          <m:sup>
            <m:r>
              <m:rPr>
                <m:sty m:val="p"/>
              </m:rPr>
              <w:rPr>
                <w:rFonts w:ascii="Cambria Math" w:hAnsi="Cambria Math" w:cs="Times New Roman"/>
              </w:rPr>
              <m:t>γ</m:t>
            </m:r>
          </m:sup>
        </m:sSup>
      </m:oMath>
      <w:r w:rsidRPr="003263F9">
        <w:rPr>
          <w:rFonts w:ascii="Times New Roman" w:hAnsi="Times New Roman" w:cs="Times New Roman"/>
          <w:lang w:val="en-US"/>
        </w:rPr>
        <w:t xml:space="preserve">. </w:t>
      </w:r>
    </w:p>
    <w:p w14:paraId="0A1D7F58" w14:textId="2BD479D3" w:rsidR="003263F9" w:rsidRDefault="003263F9" w:rsidP="003263F9">
      <w:pPr>
        <w:tabs>
          <w:tab w:val="center" w:pos="4800"/>
          <w:tab w:val="right" w:pos="9500"/>
        </w:tabs>
        <w:spacing w:line="360" w:lineRule="auto"/>
        <w:ind w:firstLine="709"/>
        <w:jc w:val="both"/>
        <w:rPr>
          <w:rFonts w:ascii="Times New Roman" w:hAnsi="Times New Roman" w:cs="Times New Roman"/>
          <w:lang w:val="en-US"/>
        </w:rPr>
      </w:pPr>
      <w:r w:rsidRPr="003263F9">
        <w:rPr>
          <w:rFonts w:ascii="Times New Roman" w:hAnsi="Times New Roman" w:cs="Times New Roman"/>
          <w:lang w:val="en-US"/>
        </w:rPr>
        <w:t>It is seen that our</w:t>
      </w:r>
      <w:r>
        <w:rPr>
          <w:rFonts w:ascii="Times New Roman" w:hAnsi="Times New Roman" w:cs="Times New Roman"/>
          <w:lang w:val="en-US"/>
        </w:rPr>
        <w:t xml:space="preserve"> </w:t>
      </w:r>
      <w:r w:rsidRPr="003263F9">
        <w:rPr>
          <w:rFonts w:ascii="Times New Roman" w:hAnsi="Times New Roman" w:cs="Times New Roman"/>
          <w:lang w:val="en-US"/>
        </w:rPr>
        <w:t xml:space="preserve">obtained results, tachyon-fermionic model using stander parameters, is in agreement with the theory proposed in [74]. From the figure </w:t>
      </w:r>
      <w:r>
        <w:rPr>
          <w:rFonts w:ascii="Times New Roman" w:hAnsi="Times New Roman" w:cs="Times New Roman"/>
          <w:lang w:val="en-US"/>
        </w:rPr>
        <w:t>2</w:t>
      </w:r>
      <w:r w:rsidRPr="003263F9">
        <w:rPr>
          <w:rFonts w:ascii="Times New Roman" w:hAnsi="Times New Roman" w:cs="Times New Roman"/>
          <w:lang w:val="en-US"/>
        </w:rPr>
        <w:t xml:space="preserve"> it is clearly seen that our model starts from the predicted point in the past </w:t>
      </w:r>
      <m:oMath>
        <m:r>
          <m:rPr>
            <m:sty m:val="p"/>
          </m:rPr>
          <w:rPr>
            <w:rFonts w:ascii="Cambria Math" w:hAnsi="Cambria Math" w:cs="Times New Roman"/>
            <w:lang w:val="en-US"/>
          </w:rPr>
          <m:t>(q=0.5,  r=1)</m:t>
        </m:r>
      </m:oMath>
      <w:r w:rsidRPr="003263F9">
        <w:rPr>
          <w:rFonts w:ascii="Times New Roman" w:hAnsi="Times New Roman" w:cs="Times New Roman"/>
          <w:lang w:val="en-US"/>
        </w:rPr>
        <w:t xml:space="preserve">, which corresponds to the SCDM of the universe with a predominance of matter, and ends its evolution at a point in the future </w:t>
      </w:r>
      <m:oMath>
        <m:r>
          <m:rPr>
            <m:sty m:val="p"/>
          </m:rPr>
          <w:rPr>
            <w:rFonts w:ascii="Cambria Math" w:hAnsi="Cambria Math" w:cs="Times New Roman"/>
            <w:lang w:val="en-US"/>
          </w:rPr>
          <m:t>(q=-1,  r=1)</m:t>
        </m:r>
      </m:oMath>
      <w:r w:rsidRPr="003263F9">
        <w:rPr>
          <w:rFonts w:ascii="Times New Roman" w:hAnsi="Times New Roman" w:cs="Times New Roman"/>
          <w:lang w:val="en-US"/>
        </w:rPr>
        <w:t>,  which corresponds to the de Sitter extension.</w:t>
      </w:r>
    </w:p>
    <w:p w14:paraId="3EF61044" w14:textId="3BABB714" w:rsidR="00B303CC" w:rsidRPr="00C45F0D" w:rsidRDefault="00672455" w:rsidP="00C45F0D">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lastRenderedPageBreak/>
        <w:t xml:space="preserve">Figure </w:t>
      </w:r>
      <w:r>
        <w:rPr>
          <w:rFonts w:ascii="Times New Roman" w:hAnsi="Times New Roman" w:cs="Times New Roman"/>
          <w:lang w:val="en-US"/>
        </w:rPr>
        <w:t>3-6</w:t>
      </w:r>
      <w:r w:rsidRPr="001855D4">
        <w:rPr>
          <w:rFonts w:ascii="Times New Roman" w:hAnsi="Times New Roman" w:cs="Times New Roman"/>
          <w:lang w:val="en-US"/>
        </w:rPr>
        <w:t xml:space="preserve"> demonstrates that as a result of the analysis of the model using supernova </w:t>
      </w:r>
      <w:proofErr w:type="spellStart"/>
      <w:r w:rsidRPr="001855D4">
        <w:rPr>
          <w:rFonts w:ascii="Times New Roman" w:hAnsi="Times New Roman" w:cs="Times New Roman"/>
          <w:lang w:val="en-US"/>
        </w:rPr>
        <w:t>SNe</w:t>
      </w:r>
      <w:proofErr w:type="spellEnd"/>
      <w:r w:rsidRPr="001855D4">
        <w:rPr>
          <w:rFonts w:ascii="Times New Roman" w:hAnsi="Times New Roman" w:cs="Times New Roman"/>
          <w:lang w:val="en-US"/>
        </w:rPr>
        <w:t xml:space="preserve"> we get </w:t>
      </w:r>
      <m:oMath>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SNe</m:t>
            </m:r>
          </m:sub>
          <m:sup>
            <m:r>
              <m:rPr>
                <m:sty m:val="p"/>
              </m:rPr>
              <w:rPr>
                <w:rFonts w:ascii="Cambria Math" w:hAnsi="Cambria Math" w:cs="Times New Roman"/>
                <w:lang w:val="en-US"/>
              </w:rPr>
              <m:t>2</m:t>
            </m:r>
          </m:sup>
        </m:sSubSup>
        <m:r>
          <m:rPr>
            <m:sty m:val="p"/>
          </m:rPr>
          <w:rPr>
            <w:rFonts w:ascii="Cambria Math" w:hAnsi="Cambria Math" w:cs="Times New Roman"/>
            <w:lang w:val="en-US"/>
          </w:rPr>
          <m:t>=571,316</m:t>
        </m:r>
      </m:oMath>
      <w:r w:rsidRPr="001855D4">
        <w:rPr>
          <w:rFonts w:ascii="Times New Roman" w:hAnsi="Times New Roman" w:cs="Times New Roman"/>
          <w:lang w:val="en-US"/>
        </w:rPr>
        <w:t xml:space="preserve"> and </w:t>
      </w:r>
      <m:oMath>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r>
          <m:rPr>
            <m:sty m:val="p"/>
          </m:rPr>
          <w:rPr>
            <w:rFonts w:ascii="Cambria Math" w:hAnsi="Cambria Math" w:cs="Times New Roman"/>
            <w:lang w:val="en-US"/>
          </w:rPr>
          <m:t>=0,454</m:t>
        </m:r>
      </m:oMath>
      <w:r w:rsidRPr="001855D4">
        <w:rPr>
          <w:rFonts w:ascii="Times New Roman" w:hAnsi="Times New Roman" w:cs="Times New Roman"/>
          <w:lang w:val="en-US"/>
        </w:rPr>
        <w:t xml:space="preserve"> (figure 3) adding the data Hubble minimum increases </w:t>
      </w:r>
      <m:oMath>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SNe+H</m:t>
            </m:r>
          </m:sub>
          <m:sup>
            <m:r>
              <m:rPr>
                <m:sty m:val="p"/>
              </m:rPr>
              <w:rPr>
                <w:rFonts w:ascii="Cambria Math" w:hAnsi="Cambria Math" w:cs="Times New Roman"/>
                <w:lang w:val="en-US"/>
              </w:rPr>
              <m:t>2</m:t>
            </m:r>
          </m:sup>
        </m:sSubSup>
        <m:r>
          <m:rPr>
            <m:sty m:val="p"/>
          </m:rPr>
          <w:rPr>
            <w:rFonts w:ascii="Cambria Math" w:hAnsi="Cambria Math" w:cs="Times New Roman"/>
            <w:lang w:val="en-US"/>
          </w:rPr>
          <m:t>=2380,87</m:t>
        </m:r>
      </m:oMath>
      <w:r w:rsidRPr="001855D4">
        <w:rPr>
          <w:rFonts w:ascii="Times New Roman" w:hAnsi="Times New Roman" w:cs="Times New Roman"/>
          <w:lang w:val="en-US"/>
        </w:rPr>
        <w:t xml:space="preserve">, but at the same time the parameter </w:t>
      </w:r>
      <m:oMath>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r>
          <m:rPr>
            <m:sty m:val="p"/>
          </m:rPr>
          <w:rPr>
            <w:rFonts w:ascii="Cambria Math" w:hAnsi="Cambria Math" w:cs="Times New Roman"/>
            <w:lang w:val="en-US"/>
          </w:rPr>
          <m:t>=0,440</m:t>
        </m:r>
      </m:oMath>
      <w:r w:rsidRPr="001855D4">
        <w:rPr>
          <w:rFonts w:ascii="Times New Roman" w:hAnsi="Times New Roman" w:cs="Times New Roman"/>
          <w:lang w:val="en-US"/>
        </w:rPr>
        <w:t xml:space="preserve"> decreases significantly (figure</w:t>
      </w:r>
      <w:r>
        <w:rPr>
          <w:rFonts w:ascii="Times New Roman" w:hAnsi="Times New Roman" w:cs="Times New Roman"/>
          <w:lang w:val="en-US"/>
        </w:rPr>
        <w:t xml:space="preserve"> 4</w:t>
      </w:r>
      <w:r w:rsidRPr="001855D4">
        <w:rPr>
          <w:rFonts w:ascii="Times New Roman" w:hAnsi="Times New Roman" w:cs="Times New Roman"/>
          <w:lang w:val="en-US"/>
        </w:rPr>
        <w:t>) data from BAO strongly changes the position of the minimum</w:t>
      </w:r>
      <w:r>
        <w:rPr>
          <w:rFonts w:ascii="Times New Roman" w:hAnsi="Times New Roman" w:cs="Times New Roman"/>
          <w:lang w:val="en-US"/>
        </w:rPr>
        <w:t xml:space="preserve"> </w:t>
      </w:r>
      <m:oMath>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SNe+H+BAO</m:t>
            </m:r>
          </m:sub>
          <m:sup>
            <m:r>
              <m:rPr>
                <m:sty m:val="p"/>
              </m:rPr>
              <w:rPr>
                <w:rFonts w:ascii="Cambria Math" w:hAnsi="Cambria Math" w:cs="Times New Roman"/>
                <w:lang w:val="en-US"/>
              </w:rPr>
              <m:t>2</m:t>
            </m:r>
          </m:sup>
        </m:sSubSup>
        <m:r>
          <m:rPr>
            <m:sty m:val="p"/>
          </m:rPr>
          <w:rPr>
            <w:rFonts w:ascii="Cambria Math" w:hAnsi="Cambria Math" w:cs="Times New Roman"/>
            <w:lang w:val="en-US"/>
          </w:rPr>
          <m:t xml:space="preserve">=73951,6 </m:t>
        </m:r>
      </m:oMath>
      <w:r>
        <w:rPr>
          <w:rFonts w:ascii="Times New Roman" w:hAnsi="Times New Roman" w:cs="Times New Roman"/>
          <w:lang w:val="en-US"/>
        </w:rPr>
        <w:t>,</w:t>
      </w:r>
      <w:r w:rsidRPr="001855D4">
        <w:rPr>
          <w:rFonts w:ascii="Times New Roman" w:hAnsi="Times New Roman" w:cs="Times New Roman"/>
          <w:lang w:val="en-US"/>
        </w:rPr>
        <w:t xml:space="preserve"> but at the same time the parameter </w:t>
      </w:r>
      <m:oMath>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r>
          <m:rPr>
            <m:sty m:val="p"/>
          </m:rPr>
          <w:rPr>
            <w:rFonts w:ascii="Cambria Math" w:hAnsi="Cambria Math" w:cs="Times New Roman"/>
            <w:lang w:val="en-US"/>
          </w:rPr>
          <m:t>=0,0069</m:t>
        </m:r>
      </m:oMath>
      <w:r w:rsidRPr="001855D4">
        <w:rPr>
          <w:rFonts w:ascii="Times New Roman" w:hAnsi="Times New Roman" w:cs="Times New Roman"/>
          <w:lang w:val="en-US"/>
        </w:rPr>
        <w:t xml:space="preserve">  decreases slightly (figure </w:t>
      </w:r>
      <w:r>
        <w:rPr>
          <w:rFonts w:ascii="Times New Roman" w:hAnsi="Times New Roman" w:cs="Times New Roman"/>
          <w:lang w:val="en-US"/>
        </w:rPr>
        <w:t>5</w:t>
      </w:r>
      <w:r w:rsidRPr="001855D4">
        <w:rPr>
          <w:rFonts w:ascii="Times New Roman" w:hAnsi="Times New Roman" w:cs="Times New Roman"/>
          <w:lang w:val="en-US"/>
        </w:rPr>
        <w:t xml:space="preserve">); further application of CMB data leads to a slight increase in </w:t>
      </w:r>
      <m:oMath>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SNe+H+BAO+CMB</m:t>
            </m:r>
          </m:sub>
          <m:sup>
            <m:r>
              <m:rPr>
                <m:sty m:val="p"/>
              </m:rPr>
              <w:rPr>
                <w:rFonts w:ascii="Cambria Math" w:hAnsi="Cambria Math" w:cs="Times New Roman"/>
                <w:lang w:val="en-US"/>
              </w:rPr>
              <m:t>2</m:t>
            </m:r>
          </m:sup>
        </m:sSubSup>
        <m:r>
          <m:rPr>
            <m:sty m:val="p"/>
          </m:rPr>
          <w:rPr>
            <w:rFonts w:ascii="Cambria Math" w:hAnsi="Cambria Math" w:cs="Times New Roman"/>
            <w:lang w:val="en-US"/>
          </w:rPr>
          <m:t>=74810,6</m:t>
        </m:r>
      </m:oMath>
      <w:r w:rsidRPr="001855D4">
        <w:rPr>
          <w:rFonts w:ascii="Times New Roman" w:hAnsi="Times New Roman" w:cs="Times New Roman"/>
          <w:lang w:val="en-US"/>
        </w:rPr>
        <w:t xml:space="preserve">, and at the same time a slight increase in the parameter </w:t>
      </w:r>
      <m:oMath>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r>
          <m:rPr>
            <m:sty m:val="p"/>
          </m:rPr>
          <w:rPr>
            <w:rFonts w:ascii="Cambria Math" w:hAnsi="Cambria Math" w:cs="Times New Roman"/>
            <w:lang w:val="en-US"/>
          </w:rPr>
          <m:t>=0,00744</m:t>
        </m:r>
      </m:oMath>
      <w:r w:rsidRPr="001855D4">
        <w:rPr>
          <w:rFonts w:ascii="Times New Roman" w:hAnsi="Times New Roman" w:cs="Times New Roman"/>
          <w:lang w:val="en-US"/>
        </w:rPr>
        <w:t xml:space="preserve"> (figure </w:t>
      </w:r>
      <w:r>
        <w:rPr>
          <w:rFonts w:ascii="Times New Roman" w:hAnsi="Times New Roman" w:cs="Times New Roman"/>
          <w:lang w:val="en-US"/>
        </w:rPr>
        <w:t>6</w:t>
      </w:r>
      <w:r w:rsidRPr="001855D4">
        <w:rPr>
          <w:rFonts w:ascii="Times New Roman" w:hAnsi="Times New Roman" w:cs="Times New Roman"/>
          <w:lang w:val="en-US"/>
        </w:rPr>
        <w:t xml:space="preserve">). The large value </w:t>
      </w:r>
      <m:oMath>
        <m:sSup>
          <m:sSupPr>
            <m:ctrlPr>
              <w:rPr>
                <w:rFonts w:ascii="Cambria Math" w:hAnsi="Cambria Math" w:cs="Times New Roman"/>
              </w:rPr>
            </m:ctrlPr>
          </m:sSupPr>
          <m:e>
            <m:r>
              <m:rPr>
                <m:sty m:val="p"/>
              </m:rPr>
              <w:rPr>
                <w:rFonts w:ascii="Cambria Math" w:hAnsi="Cambria Math" w:cs="Times New Roman"/>
              </w:rPr>
              <m:t>χ</m:t>
            </m:r>
          </m:e>
          <m:sup>
            <m:r>
              <m:rPr>
                <m:sty m:val="p"/>
              </m:rPr>
              <w:rPr>
                <w:rFonts w:ascii="Cambria Math" w:hAnsi="Cambria Math" w:cs="Times New Roman"/>
                <w:lang w:val="en-US"/>
              </w:rPr>
              <m:t>2</m:t>
            </m:r>
          </m:sup>
        </m:sSup>
      </m:oMath>
      <w:r w:rsidRPr="001855D4">
        <w:rPr>
          <w:rFonts w:ascii="Times New Roman" w:hAnsi="Times New Roman" w:cs="Times New Roman"/>
          <w:lang w:val="en-US"/>
        </w:rPr>
        <w:t xml:space="preserve"> is critical in relation to the Akaike information criterion </w:t>
      </w:r>
      <m:oMath>
        <m:r>
          <m:rPr>
            <m:sty m:val="p"/>
          </m:rPr>
          <w:rPr>
            <w:rFonts w:ascii="Cambria Math" w:hAnsi="Cambria Math" w:cs="Times New Roman"/>
            <w:lang w:val="en-US"/>
          </w:rPr>
          <m:t>AIC=min</m:t>
        </m:r>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tot</m:t>
            </m:r>
          </m:sub>
          <m:sup>
            <m:r>
              <m:rPr>
                <m:sty m:val="p"/>
              </m:rPr>
              <w:rPr>
                <w:rFonts w:ascii="Cambria Math" w:hAnsi="Cambria Math" w:cs="Times New Roman"/>
                <w:lang w:val="en-US"/>
              </w:rPr>
              <m:t>2</m:t>
            </m:r>
          </m:sup>
        </m:sSubSup>
        <m:r>
          <m:rPr>
            <m:sty m:val="p"/>
          </m:rPr>
          <w:rPr>
            <w:rFonts w:ascii="Cambria Math" w:hAnsi="Cambria Math" w:cs="Times New Roman"/>
            <w:lang w:val="en-US"/>
          </w:rPr>
          <m:t>+2</m:t>
        </m:r>
        <m:sSub>
          <m:sSubPr>
            <m:ctrlPr>
              <w:rPr>
                <w:rFonts w:ascii="Cambria Math" w:hAnsi="Cambria Math" w:cs="Times New Roman"/>
              </w:rPr>
            </m:ctrlPr>
          </m:sSubPr>
          <m:e>
            <m:r>
              <m:rPr>
                <m:sty m:val="p"/>
              </m:rPr>
              <w:rPr>
                <w:rFonts w:ascii="Cambria Math" w:hAnsi="Cambria Math" w:cs="Times New Roman"/>
                <w:lang w:val="en-US"/>
              </w:rPr>
              <m:t>N</m:t>
            </m:r>
          </m:e>
          <m:sub>
            <m:r>
              <m:rPr>
                <m:sty m:val="p"/>
              </m:rPr>
              <w:rPr>
                <w:rFonts w:ascii="Cambria Math" w:hAnsi="Cambria Math" w:cs="Times New Roman"/>
                <w:lang w:val="en-US"/>
              </w:rPr>
              <m:t>p</m:t>
            </m:r>
          </m:sub>
        </m:sSub>
      </m:oMath>
      <w:r w:rsidRPr="001855D4">
        <w:rPr>
          <w:rFonts w:ascii="Times New Roman" w:hAnsi="Times New Roman" w:cs="Times New Roman"/>
          <w:lang w:val="en-US"/>
        </w:rPr>
        <w:t xml:space="preserve">. However, simultaneously, a decrease in the </w:t>
      </w:r>
      <m:oMath>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oMath>
      <w:r w:rsidRPr="001855D4">
        <w:rPr>
          <w:rFonts w:ascii="Times New Roman" w:hAnsi="Times New Roman" w:cs="Times New Roman"/>
          <w:lang w:val="en-US"/>
        </w:rPr>
        <w:t xml:space="preserve"> parameter makes this model stable and provides the possibility of a theory with an ordinary tachyon according to the</w:t>
      </w:r>
      <w:r>
        <w:rPr>
          <w:rFonts w:ascii="Times New Roman" w:hAnsi="Times New Roman" w:cs="Times New Roman"/>
          <w:lang w:val="en-US"/>
        </w:rPr>
        <w:t xml:space="preserve"> </w:t>
      </w:r>
      <w:r w:rsidRPr="001855D4">
        <w:rPr>
          <w:rFonts w:ascii="Times New Roman" w:hAnsi="Times New Roman" w:cs="Times New Roman"/>
          <w:lang w:val="en-US"/>
        </w:rPr>
        <w:t xml:space="preserve">criterion [45]. </w:t>
      </w:r>
      <w:r w:rsidR="00B303CC" w:rsidRPr="001855D4">
        <w:rPr>
          <w:rFonts w:ascii="Times New Roman" w:hAnsi="Times New Roman" w:cs="Times New Roman"/>
          <w:lang w:val="en-US" w:eastAsia="en-US"/>
        </w:rPr>
        <w:br w:type="page"/>
      </w:r>
    </w:p>
    <w:p w14:paraId="26077319" w14:textId="14C2C29F" w:rsidR="00B303CC" w:rsidRPr="00372B6E" w:rsidRDefault="00B303CC" w:rsidP="00372B6E">
      <w:pPr>
        <w:tabs>
          <w:tab w:val="center" w:pos="4800"/>
          <w:tab w:val="right" w:pos="9500"/>
        </w:tabs>
        <w:spacing w:line="360" w:lineRule="auto"/>
        <w:ind w:firstLine="709"/>
        <w:jc w:val="both"/>
        <w:rPr>
          <w:rFonts w:ascii="Times New Roman" w:hAnsi="Times New Roman" w:cs="Times New Roman"/>
          <w:b/>
          <w:bCs/>
          <w:lang w:val="en-US"/>
        </w:rPr>
      </w:pPr>
      <w:bookmarkStart w:id="3" w:name="_Hlk82343129"/>
      <w:r w:rsidRPr="00372B6E">
        <w:rPr>
          <w:rFonts w:ascii="Times New Roman" w:hAnsi="Times New Roman" w:cs="Times New Roman"/>
          <w:b/>
          <w:bCs/>
          <w:lang w:val="en-US"/>
        </w:rPr>
        <w:lastRenderedPageBreak/>
        <w:t xml:space="preserve">2 </w:t>
      </w:r>
      <w:bookmarkEnd w:id="3"/>
      <w:proofErr w:type="spellStart"/>
      <w:r w:rsidR="00372B6E" w:rsidRPr="00372B6E">
        <w:rPr>
          <w:rFonts w:ascii="Times New Roman" w:hAnsi="Times New Roman" w:cs="Times New Roman"/>
          <w:b/>
          <w:bCs/>
          <w:lang w:val="en-US"/>
        </w:rPr>
        <w:t>Tachyonization</w:t>
      </w:r>
      <w:proofErr w:type="spellEnd"/>
      <w:r w:rsidR="00372B6E" w:rsidRPr="00372B6E">
        <w:rPr>
          <w:rFonts w:ascii="Times New Roman" w:hAnsi="Times New Roman" w:cs="Times New Roman"/>
          <w:b/>
          <w:bCs/>
          <w:lang w:val="en-US"/>
        </w:rPr>
        <w:t xml:space="preserve"> cosmological model in the framework</w:t>
      </w:r>
      <w:r w:rsidR="00372B6E">
        <w:rPr>
          <w:rFonts w:ascii="Times New Roman" w:hAnsi="Times New Roman" w:cs="Times New Roman"/>
          <w:b/>
          <w:bCs/>
          <w:lang w:val="en-US"/>
        </w:rPr>
        <w:t xml:space="preserve"> </w:t>
      </w:r>
      <w:r w:rsidR="00372B6E" w:rsidRPr="00372B6E">
        <w:rPr>
          <w:rFonts w:ascii="Times New Roman" w:hAnsi="Times New Roman" w:cs="Times New Roman"/>
          <w:b/>
          <w:bCs/>
          <w:lang w:val="en-US"/>
        </w:rPr>
        <w:t>of linear form invariance transformations</w:t>
      </w:r>
    </w:p>
    <w:p w14:paraId="06D75F2D" w14:textId="77777777" w:rsidR="00B303CC" w:rsidRPr="00372B6E" w:rsidRDefault="00B303CC" w:rsidP="00B303CC">
      <w:pPr>
        <w:tabs>
          <w:tab w:val="center" w:pos="4800"/>
          <w:tab w:val="right" w:pos="9500"/>
        </w:tabs>
        <w:spacing w:line="360" w:lineRule="auto"/>
        <w:ind w:firstLine="709"/>
        <w:jc w:val="both"/>
        <w:rPr>
          <w:rFonts w:ascii="Times New Roman" w:hAnsi="Times New Roman" w:cs="Times New Roman"/>
          <w:b/>
          <w:bCs/>
          <w:lang w:val="en-US"/>
        </w:rPr>
      </w:pPr>
    </w:p>
    <w:p w14:paraId="57D2FDC6" w14:textId="139D399B" w:rsidR="00907F41" w:rsidRPr="00907F41" w:rsidRDefault="00907F41" w:rsidP="00907F41">
      <w:pPr>
        <w:tabs>
          <w:tab w:val="center" w:pos="4800"/>
          <w:tab w:val="right" w:pos="9500"/>
        </w:tabs>
        <w:spacing w:line="360" w:lineRule="auto"/>
        <w:ind w:firstLine="709"/>
        <w:jc w:val="both"/>
        <w:rPr>
          <w:rFonts w:ascii="Times New Roman" w:hAnsi="Times New Roman" w:cs="Times New Roman"/>
          <w:lang w:val="en-US"/>
        </w:rPr>
      </w:pPr>
      <w:r w:rsidRPr="00907F41">
        <w:rPr>
          <w:rFonts w:ascii="Times New Roman" w:hAnsi="Times New Roman" w:cs="Times New Roman"/>
          <w:lang w:val="en-US"/>
        </w:rPr>
        <w:t xml:space="preserve">Our universe is currently undergoing an accelerated expansion phase. This is confirmed by various observational data </w:t>
      </w:r>
      <w:r w:rsidRPr="001855D4">
        <w:rPr>
          <w:rFonts w:ascii="Times New Roman" w:hAnsi="Times New Roman" w:cs="Times New Roman"/>
          <w:lang w:val="en-US"/>
        </w:rPr>
        <w:t>[8]-[11]</w:t>
      </w:r>
      <w:r w:rsidRPr="00907F41">
        <w:rPr>
          <w:rFonts w:ascii="Times New Roman" w:hAnsi="Times New Roman" w:cs="Times New Roman"/>
          <w:lang w:val="en-US"/>
        </w:rPr>
        <w:t xml:space="preserve">. Theorists speculate that there is a component of matter that currently dominates the energy density of the universe, which is why gravity is repulsive even under standard general relativity. Due to the lack of a complete understanding of the nature of this component, it is called dark energy. Many models of dark energy have been proposed in the literature [12]-[22].  In this article, we will consider a dark energy model based on a tachyon field using methods of form-invariance transformations (FIT). Features of these methods are the fact that with the help of FIT an unstable cosmological solution </w:t>
      </w:r>
      <w:proofErr w:type="gramStart"/>
      <w:r w:rsidRPr="00907F41">
        <w:rPr>
          <w:rFonts w:ascii="Times New Roman" w:hAnsi="Times New Roman" w:cs="Times New Roman"/>
          <w:lang w:val="en-US"/>
        </w:rPr>
        <w:t>transforms</w:t>
      </w:r>
      <w:proofErr w:type="gramEnd"/>
      <w:r w:rsidRPr="00907F41">
        <w:rPr>
          <w:rFonts w:ascii="Times New Roman" w:hAnsi="Times New Roman" w:cs="Times New Roman"/>
          <w:lang w:val="en-US"/>
        </w:rPr>
        <w:t xml:space="preserve"> into a stable one and vice versa.</w:t>
      </w:r>
    </w:p>
    <w:p w14:paraId="28A2DBE0" w14:textId="1050FC0E" w:rsidR="00907F41" w:rsidRPr="00907F41" w:rsidRDefault="00907F41" w:rsidP="00907F41">
      <w:pPr>
        <w:tabs>
          <w:tab w:val="center" w:pos="4800"/>
          <w:tab w:val="right" w:pos="9500"/>
        </w:tabs>
        <w:spacing w:line="360" w:lineRule="auto"/>
        <w:ind w:firstLine="709"/>
        <w:jc w:val="both"/>
        <w:rPr>
          <w:rFonts w:ascii="Times New Roman" w:hAnsi="Times New Roman" w:cs="Times New Roman"/>
          <w:lang w:val="en-US"/>
        </w:rPr>
      </w:pPr>
      <w:r w:rsidRPr="00907F41">
        <w:rPr>
          <w:rFonts w:ascii="Times New Roman" w:hAnsi="Times New Roman" w:cs="Times New Roman"/>
          <w:lang w:val="en-US"/>
        </w:rPr>
        <w:t>Form-invariance transformations preserves the form of the equations of motion, since it has form-invariance symmetry (FIS) [110].  It was shown [111]</w:t>
      </w:r>
      <w:r>
        <w:rPr>
          <w:rFonts w:ascii="Times New Roman" w:hAnsi="Times New Roman" w:cs="Times New Roman"/>
          <w:lang w:val="en-US"/>
        </w:rPr>
        <w:t xml:space="preserve"> </w:t>
      </w:r>
      <w:r w:rsidRPr="00907F41">
        <w:rPr>
          <w:rFonts w:ascii="Times New Roman" w:hAnsi="Times New Roman" w:cs="Times New Roman"/>
          <w:lang w:val="en-US"/>
        </w:rPr>
        <w:t xml:space="preserve">that transformations affect the Hubble expansion rate, energy density, and pressure of the cosmic fluid. Such transformations belong to the Lie group. FIS defines a set of identical cosmological models, since each representation of the Lie group is associated with a certain cosmology, through certain fluids. From the quantum field theory, the T-duality comes, which connects a theory compactified on a circle of radius </w:t>
      </w:r>
      <m:oMath>
        <m:r>
          <w:rPr>
            <w:rFonts w:ascii="Cambria Math" w:hAnsi="Cambria Math" w:cs="Times New Roman"/>
            <w:lang w:val="en-US"/>
          </w:rPr>
          <m:t>R</m:t>
        </m:r>
      </m:oMath>
      <w:r w:rsidRPr="00907F41">
        <w:rPr>
          <w:rFonts w:ascii="Times New Roman" w:hAnsi="Times New Roman" w:cs="Times New Roman"/>
          <w:lang w:val="en-US"/>
        </w:rPr>
        <w:t xml:space="preserve"> with another compactified theory on a circle of radius </w:t>
      </w:r>
      <m:oMath>
        <m:r>
          <m:rPr>
            <m:sty m:val="p"/>
          </m:rPr>
          <w:rPr>
            <w:rFonts w:ascii="Cambria Math" w:hAnsi="Cambria Math" w:cs="Times New Roman"/>
            <w:lang w:val="en-US"/>
          </w:rPr>
          <m:t>1/</m:t>
        </m:r>
        <m:r>
          <w:rPr>
            <w:rFonts w:ascii="Cambria Math" w:hAnsi="Cambria Math" w:cs="Times New Roman"/>
            <w:lang w:val="en-US"/>
          </w:rPr>
          <m:t>R</m:t>
        </m:r>
      </m:oMath>
      <w:r w:rsidRPr="00907F41">
        <w:rPr>
          <w:rFonts w:ascii="Times New Roman" w:hAnsi="Times New Roman" w:cs="Times New Roman"/>
          <w:lang w:val="en-US"/>
        </w:rPr>
        <w:t xml:space="preserve"> [112], [113]. In cosmology, the duality of the scale factor is used [114], which reflects the invariance property of the equations of motion. For the spatially flat FRW metric, the radius </w:t>
      </w:r>
      <m:oMath>
        <m:r>
          <w:rPr>
            <w:rFonts w:ascii="Cambria Math" w:hAnsi="Cambria Math" w:cs="Times New Roman"/>
            <w:lang w:val="en-US"/>
          </w:rPr>
          <m:t>R</m:t>
        </m:r>
      </m:oMath>
      <w:r w:rsidRPr="00907F41">
        <w:rPr>
          <w:rFonts w:ascii="Times New Roman" w:hAnsi="Times New Roman" w:cs="Times New Roman"/>
          <w:lang w:val="en-US"/>
        </w:rPr>
        <w:t xml:space="preserve"> is replaced by the scale factor </w:t>
      </w:r>
      <m:oMath>
        <m:r>
          <w:rPr>
            <w:rFonts w:ascii="Cambria Math" w:hAnsi="Cambria Math" w:cs="Times New Roman"/>
            <w:lang w:val="en-US"/>
          </w:rPr>
          <m:t xml:space="preserve"> a</m:t>
        </m:r>
      </m:oMath>
      <w:r w:rsidRPr="00907F41">
        <w:rPr>
          <w:rFonts w:ascii="Times New Roman" w:hAnsi="Times New Roman" w:cs="Times New Roman"/>
          <w:lang w:val="en-US"/>
        </w:rPr>
        <w:t xml:space="preserve">, and the dual transformation </w:t>
      </w:r>
      <m:oMath>
        <m:r>
          <w:rPr>
            <w:rFonts w:ascii="Cambria Math" w:hAnsi="Cambria Math" w:cs="Times New Roman"/>
            <w:lang w:val="en-US"/>
          </w:rPr>
          <m:t>a</m:t>
        </m:r>
        <m:r>
          <m:rPr>
            <m:sty m:val="p"/>
          </m:rPr>
          <w:rPr>
            <w:rFonts w:ascii="Cambria Math" w:hAnsi="Cambria Math" w:cs="Times New Roman"/>
            <w:lang w:val="en-US"/>
          </w:rPr>
          <m:t>→</m:t>
        </m:r>
        <m:sSup>
          <m:sSupPr>
            <m:ctrlPr>
              <w:rPr>
                <w:rFonts w:ascii="Cambria Math" w:hAnsi="Cambria Math" w:cs="Times New Roman"/>
                <w:lang w:val="en-US"/>
              </w:rPr>
            </m:ctrlPr>
          </m:sSupPr>
          <m:e>
            <m:r>
              <w:rPr>
                <w:rFonts w:ascii="Cambria Math" w:hAnsi="Cambria Math" w:cs="Times New Roman"/>
                <w:lang w:val="en-US"/>
              </w:rPr>
              <m:t>a</m:t>
            </m:r>
          </m:e>
          <m:sup>
            <m:r>
              <m:rPr>
                <m:sty m:val="p"/>
              </m:rPr>
              <w:rPr>
                <w:rFonts w:ascii="Cambria Math" w:hAnsi="Cambria Math" w:cs="Times New Roman"/>
                <w:lang w:val="en-US"/>
              </w:rPr>
              <m:t>-1</m:t>
            </m:r>
          </m:sup>
        </m:sSup>
      </m:oMath>
      <w:r w:rsidRPr="00907F41">
        <w:rPr>
          <w:rFonts w:ascii="Times New Roman" w:hAnsi="Times New Roman" w:cs="Times New Roman"/>
          <w:lang w:val="en-US"/>
        </w:rPr>
        <w:t xml:space="preserve"> connects the contracting cosmology with the expanding one [111]. In [34], a method for obtaining phantom k-essence cosmologies using FIS is shown, in which phantom symmetry affects the potential, which leads to an expanded super-accelerated tachyon field.</w:t>
      </w:r>
    </w:p>
    <w:p w14:paraId="50805D92" w14:textId="709FB7CC" w:rsidR="00907F41" w:rsidRPr="00C822C4" w:rsidRDefault="00907F41" w:rsidP="00907F41">
      <w:pPr>
        <w:tabs>
          <w:tab w:val="center" w:pos="4800"/>
          <w:tab w:val="right" w:pos="9500"/>
        </w:tabs>
        <w:spacing w:line="360" w:lineRule="auto"/>
        <w:ind w:firstLine="709"/>
        <w:jc w:val="both"/>
        <w:rPr>
          <w:rFonts w:ascii="Times New Roman" w:hAnsi="Times New Roman" w:cs="Times New Roman"/>
          <w:noProof/>
          <w:lang w:val="en-US"/>
        </w:rPr>
      </w:pPr>
      <w:r w:rsidRPr="00C822C4">
        <w:rPr>
          <w:rFonts w:ascii="Times New Roman" w:hAnsi="Times New Roman" w:cs="Times New Roman"/>
          <w:lang w:val="en-US"/>
        </w:rPr>
        <w:t xml:space="preserve">Due to the emergence of a large number of different theoretical models and the improvement in the reliability of observational data, there is a need for reliable statistics that could distinguish cosmological models of dark energy from each other and from the </w:t>
      </w:r>
      <m:oMath>
        <m:r>
          <m:rPr>
            <m:sty m:val="p"/>
          </m:rPr>
          <w:rPr>
            <w:rFonts w:ascii="Cambria Math" w:hAnsi="Cambria Math" w:cs="Times New Roman"/>
            <w:lang w:val="en-US"/>
          </w:rPr>
          <m:t>Λ</m:t>
        </m:r>
        <m:r>
          <w:rPr>
            <w:rFonts w:ascii="Cambria Math" w:hAnsi="Cambria Math" w:cs="Times New Roman"/>
            <w:lang w:val="en-US"/>
          </w:rPr>
          <m:t>CDM</m:t>
        </m:r>
      </m:oMath>
      <w:r w:rsidRPr="00C822C4">
        <w:rPr>
          <w:rFonts w:ascii="Times New Roman" w:hAnsi="Times New Roman" w:cs="Times New Roman"/>
          <w:lang w:val="en-US"/>
        </w:rPr>
        <w:t xml:space="preserve"> model. One of these statistics is the pair of the statefinder parameters </w:t>
      </w:r>
      <m:oMath>
        <m:d>
          <m:dPr>
            <m:begChr m:val="{"/>
            <m:endChr m:val="}"/>
            <m:ctrlPr>
              <w:rPr>
                <w:rFonts w:ascii="Cambria Math" w:hAnsi="Cambria Math" w:cs="Times New Roman"/>
                <w:lang w:val="en-US"/>
              </w:rPr>
            </m:ctrlPr>
          </m:dPr>
          <m:e>
            <m:r>
              <w:rPr>
                <w:rFonts w:ascii="Cambria Math" w:hAnsi="Cambria Math" w:cs="Times New Roman"/>
                <w:lang w:val="en-US"/>
              </w:rPr>
              <m:t>r</m:t>
            </m:r>
            <m:r>
              <m:rPr>
                <m:sty m:val="p"/>
              </m:rPr>
              <w:rPr>
                <w:rFonts w:ascii="Cambria Math" w:hAnsi="Cambria Math" w:cs="Times New Roman"/>
                <w:lang w:val="en-US"/>
              </w:rPr>
              <m:t>,</m:t>
            </m:r>
            <m:r>
              <w:rPr>
                <w:rFonts w:ascii="Cambria Math" w:hAnsi="Cambria Math" w:cs="Times New Roman"/>
                <w:lang w:val="en-US"/>
              </w:rPr>
              <m:t>s</m:t>
            </m:r>
          </m:e>
        </m:d>
      </m:oMath>
      <w:r w:rsidRPr="00C822C4">
        <w:rPr>
          <w:rFonts w:ascii="Times New Roman" w:hAnsi="Times New Roman" w:cs="Times New Roman"/>
          <w:lang w:val="en-US"/>
        </w:rPr>
        <w:t xml:space="preserve"> [74]. In this paper, we will derive formulas for these parameters after applying FIT and find their values for the power scale factor. Then compare the results with the fixed point </w:t>
      </w:r>
      <m:oMath>
        <m:r>
          <m:rPr>
            <m:sty m:val="p"/>
          </m:rPr>
          <w:rPr>
            <w:rFonts w:ascii="Cambria Math" w:hAnsi="Cambria Math" w:cs="Times New Roman"/>
            <w:lang w:val="en-US"/>
          </w:rPr>
          <m:t>Λ</m:t>
        </m:r>
        <m:r>
          <w:rPr>
            <w:rFonts w:ascii="Cambria Math" w:hAnsi="Cambria Math" w:cs="Times New Roman"/>
            <w:lang w:val="en-US"/>
          </w:rPr>
          <m:t>CDM</m:t>
        </m:r>
      </m:oMath>
      <w:r w:rsidRPr="00C822C4">
        <w:rPr>
          <w:rFonts w:ascii="Times New Roman" w:hAnsi="Times New Roman" w:cs="Times New Roman"/>
          <w:lang w:val="en-US"/>
        </w:rPr>
        <w:t xml:space="preserve"> model. From the standard tachyon field will get additional and the phantom field, as resalt we will do full </w:t>
      </w:r>
      <w:proofErr w:type="spellStart"/>
      <w:r w:rsidRPr="00C822C4">
        <w:rPr>
          <w:rFonts w:ascii="Times New Roman" w:hAnsi="Times New Roman" w:cs="Times New Roman"/>
          <w:lang w:val="en-US"/>
        </w:rPr>
        <w:t>tachionization</w:t>
      </w:r>
      <w:proofErr w:type="spellEnd"/>
      <w:r w:rsidRPr="00C822C4">
        <w:rPr>
          <w:rFonts w:ascii="Times New Roman" w:hAnsi="Times New Roman" w:cs="Times New Roman"/>
          <w:lang w:val="en-US"/>
        </w:rPr>
        <w:t xml:space="preserve"> of the flat universe, that is we will research model at all possible values of the barotropic index. Expansion of the barotropic index value will allow searching for a stable cosmological solution</w:t>
      </w:r>
      <w:r w:rsidR="00C822C4" w:rsidRPr="00C822C4">
        <w:rPr>
          <w:rFonts w:ascii="Times New Roman" w:hAnsi="Times New Roman" w:cs="Times New Roman"/>
          <w:lang w:val="en-US"/>
        </w:rPr>
        <w:t>.</w:t>
      </w:r>
    </w:p>
    <w:p w14:paraId="3D0DABB0" w14:textId="77777777" w:rsidR="00907F41" w:rsidRPr="00907F41" w:rsidRDefault="00907F41" w:rsidP="00907F41">
      <w:pPr>
        <w:tabs>
          <w:tab w:val="center" w:pos="4800"/>
          <w:tab w:val="right" w:pos="9500"/>
        </w:tabs>
        <w:spacing w:line="360" w:lineRule="auto"/>
        <w:ind w:firstLine="709"/>
        <w:jc w:val="both"/>
        <w:rPr>
          <w:rFonts w:ascii="Times New Roman" w:hAnsi="Times New Roman" w:cs="Times New Roman"/>
          <w:lang w:val="en-US"/>
        </w:rPr>
      </w:pPr>
    </w:p>
    <w:p w14:paraId="279A756D" w14:textId="546ED50B" w:rsidR="00B303CC" w:rsidRPr="00C822C4" w:rsidRDefault="00B303CC" w:rsidP="00B303CC">
      <w:pPr>
        <w:tabs>
          <w:tab w:val="center" w:pos="4800"/>
          <w:tab w:val="right" w:pos="9500"/>
        </w:tabs>
        <w:spacing w:line="360" w:lineRule="auto"/>
        <w:ind w:firstLine="709"/>
        <w:jc w:val="both"/>
        <w:rPr>
          <w:rFonts w:ascii="Times New Roman" w:hAnsi="Times New Roman" w:cs="Times New Roman"/>
          <w:lang w:val="en-US"/>
        </w:rPr>
      </w:pPr>
      <w:r w:rsidRPr="00C822C4">
        <w:rPr>
          <w:rFonts w:ascii="Times New Roman" w:hAnsi="Times New Roman" w:cs="Times New Roman"/>
          <w:b/>
          <w:bCs/>
          <w:lang w:val="en-US"/>
        </w:rPr>
        <w:lastRenderedPageBreak/>
        <w:t xml:space="preserve">2.1 </w:t>
      </w:r>
      <w:r w:rsidR="00C822C4">
        <w:rPr>
          <w:rFonts w:ascii="Times New Roman" w:hAnsi="Times New Roman" w:cs="Times New Roman"/>
          <w:b/>
          <w:bCs/>
          <w:lang w:val="en-US"/>
        </w:rPr>
        <w:t>Model</w:t>
      </w:r>
    </w:p>
    <w:p w14:paraId="6B97A4BF" w14:textId="11524E40" w:rsidR="00B303CC" w:rsidRPr="00C822C4" w:rsidRDefault="00C822C4" w:rsidP="00C822C4">
      <w:pPr>
        <w:tabs>
          <w:tab w:val="center" w:pos="4800"/>
          <w:tab w:val="right" w:pos="9500"/>
        </w:tabs>
        <w:ind w:firstLine="432"/>
        <w:jc w:val="both"/>
        <w:rPr>
          <w:rFonts w:ascii="Times New Roman" w:hAnsi="Times New Roman" w:cs="Times New Roman"/>
          <w:lang w:val="en-US"/>
        </w:rPr>
      </w:pPr>
      <w:r w:rsidRPr="00C822C4">
        <w:rPr>
          <w:rFonts w:ascii="Times New Roman" w:hAnsi="Times New Roman" w:cs="Times New Roman"/>
          <w:lang w:val="en-US"/>
        </w:rPr>
        <w:t>In the model we are investigating, we choose the action in the form</w:t>
      </w:r>
      <w:r w:rsidR="00B303CC" w:rsidRPr="00C822C4">
        <w:rPr>
          <w:rFonts w:ascii="Times New Roman" w:hAnsi="Times New Roman" w:cs="Times New Roman"/>
          <w:lang w:val="en-US"/>
        </w:rPr>
        <w:t xml:space="preserve"> (2.1)</w:t>
      </w:r>
    </w:p>
    <w:p w14:paraId="33981E89" w14:textId="77777777" w:rsidR="00B303CC" w:rsidRPr="00C822C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6DD83E04"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C822C4">
        <w:rPr>
          <w:rFonts w:ascii="Times New Roman" w:hAnsi="Times New Roman" w:cs="Times New Roman"/>
          <w:lang w:val="en-US"/>
        </w:rPr>
        <w:tab/>
      </w:r>
      <m:oMath>
        <m:r>
          <w:rPr>
            <w:rFonts w:ascii="Cambria Math" w:hAnsi="Cambria Math" w:cs="Times New Roman"/>
          </w:rPr>
          <m:t>S</m:t>
        </m:r>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1</m:t>
            </m:r>
          </m:num>
          <m:den>
            <m:r>
              <m:rPr>
                <m:sty m:val="p"/>
              </m:rPr>
              <w:rPr>
                <w:rFonts w:ascii="Cambria Math" w:hAnsi="Cambria Math" w:cs="Times New Roman"/>
                <w:lang w:val="en-US"/>
              </w:rPr>
              <m:t>16</m:t>
            </m:r>
            <m:r>
              <w:rPr>
                <w:rFonts w:ascii="Cambria Math" w:hAnsi="Cambria Math" w:cs="Times New Roman"/>
              </w:rPr>
              <m:t>πG</m:t>
            </m:r>
          </m:den>
        </m:f>
        <m:nary>
          <m:naryPr>
            <m:limLoc m:val="subSup"/>
            <m:subHide m:val="1"/>
            <m:supHide m:val="1"/>
            <m:ctrlPr>
              <w:rPr>
                <w:rFonts w:ascii="Cambria Math" w:hAnsi="Cambria Math" w:cs="Times New Roman"/>
              </w:rPr>
            </m:ctrlPr>
          </m:naryPr>
          <m:sub/>
          <m:sup/>
          <m:e>
            <m:r>
              <m:rPr>
                <m:sty m:val="p"/>
              </m:rPr>
              <w:rPr>
                <w:rFonts w:ascii="Cambria Math" w:hAnsi="Cambria Math" w:cs="Times New Roman"/>
                <w:lang w:val="en-US"/>
              </w:rPr>
              <m:t>‍</m:t>
            </m:r>
          </m:e>
        </m:nary>
        <m:sSup>
          <m:sSupPr>
            <m:ctrlPr>
              <w:rPr>
                <w:rFonts w:ascii="Cambria Math" w:hAnsi="Cambria Math" w:cs="Times New Roman"/>
              </w:rPr>
            </m:ctrlPr>
          </m:sSupPr>
          <m:e>
            <m:r>
              <m:rPr>
                <m:sty m:val="p"/>
              </m:rPr>
              <w:rPr>
                <w:rFonts w:ascii="Cambria Math" w:hAnsi="Cambria Math" w:cs="Times New Roman"/>
                <w:lang w:val="en-US"/>
              </w:rPr>
              <m:t>d</m:t>
            </m:r>
          </m:e>
          <m:sup>
            <m:r>
              <m:rPr>
                <m:sty m:val="p"/>
              </m:rPr>
              <w:rPr>
                <w:rFonts w:ascii="Cambria Math" w:hAnsi="Cambria Math" w:cs="Times New Roman"/>
                <w:lang w:val="en-US"/>
              </w:rPr>
              <m:t>4</m:t>
            </m:r>
          </m:sup>
        </m:sSup>
        <m:r>
          <w:rPr>
            <w:rFonts w:ascii="Cambria Math" w:hAnsi="Cambria Math" w:cs="Times New Roman"/>
          </w:rPr>
          <m:t>x</m:t>
        </m:r>
        <m:rad>
          <m:radPr>
            <m:degHide m:val="1"/>
            <m:ctrlPr>
              <w:rPr>
                <w:rFonts w:ascii="Cambria Math" w:hAnsi="Cambria Math" w:cs="Times New Roman"/>
              </w:rPr>
            </m:ctrlPr>
          </m:radPr>
          <m:deg/>
          <m:e>
            <m:r>
              <m:rPr>
                <m:sty m:val="p"/>
              </m:rPr>
              <w:rPr>
                <w:rFonts w:ascii="Cambria Math" w:hAnsi="Cambria Math" w:cs="Times New Roman"/>
                <w:lang w:val="en-US"/>
              </w:rPr>
              <m:t>-</m:t>
            </m:r>
            <m:r>
              <w:rPr>
                <w:rFonts w:ascii="Cambria Math" w:hAnsi="Cambria Math" w:cs="Times New Roman"/>
              </w:rPr>
              <m:t>g</m:t>
            </m:r>
          </m:e>
        </m:rad>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1</m:t>
            </m:r>
          </m:num>
          <m:den>
            <m:r>
              <m:rPr>
                <m:sty m:val="p"/>
              </m:rPr>
              <w:rPr>
                <w:rFonts w:ascii="Cambria Math" w:hAnsi="Cambria Math" w:cs="Times New Roman"/>
                <w:lang w:val="en-US"/>
              </w:rPr>
              <m:t>2</m:t>
            </m:r>
          </m:den>
        </m:f>
        <m:r>
          <w:rPr>
            <w:rFonts w:ascii="Cambria Math" w:hAnsi="Cambria Math" w:cs="Times New Roman"/>
          </w:rPr>
          <m:t>R</m:t>
        </m:r>
        <m:r>
          <m:rPr>
            <m:sty m:val="p"/>
          </m:rPr>
          <w:rPr>
            <w:rFonts w:ascii="Cambria Math" w:hAnsi="Cambria Math" w:cs="Times New Roman"/>
            <w:lang w:val="en-US"/>
          </w:rPr>
          <m:t>+</m:t>
        </m:r>
        <m:sSub>
          <m:sSubPr>
            <m:ctrlPr>
              <w:rPr>
                <w:rFonts w:ascii="Cambria Math" w:hAnsi="Cambria Math" w:cs="Times New Roman"/>
              </w:rPr>
            </m:ctrlPr>
          </m:sSubPr>
          <m:e>
            <m:r>
              <m:rPr>
                <m:scr m:val="script"/>
                <m:sty m:val="p"/>
              </m:rPr>
              <w:rPr>
                <w:rFonts w:ascii="Cambria Math" w:hAnsi="Cambria Math" w:cs="Times New Roman"/>
                <w:lang w:val="en-US"/>
              </w:rPr>
              <m:t>L</m:t>
            </m:r>
          </m:e>
          <m:sub>
            <m:r>
              <w:rPr>
                <w:rFonts w:ascii="Cambria Math" w:hAnsi="Cambria Math" w:cs="Times New Roman"/>
              </w:rPr>
              <m:t>m</m:t>
            </m:r>
          </m:sub>
        </m:sSub>
        <m:r>
          <m:rPr>
            <m:sty m:val="p"/>
          </m:rPr>
          <w:rPr>
            <w:rFonts w:ascii="Cambria Math" w:hAnsi="Cambria Math" w:cs="Times New Roman"/>
            <w:lang w:val="en-US"/>
          </w:rPr>
          <m:t>},</m:t>
        </m:r>
      </m:oMath>
      <w:r w:rsidRPr="001855D4">
        <w:rPr>
          <w:rFonts w:ascii="Times New Roman" w:hAnsi="Times New Roman" w:cs="Times New Roman"/>
          <w:lang w:val="en-US"/>
        </w:rPr>
        <w:tab/>
        <w:t>(2.1)</w:t>
      </w:r>
    </w:p>
    <w:p w14:paraId="1BD00DE6"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05C7A706" w14:textId="77777777" w:rsidR="00C822C4" w:rsidRPr="00C822C4" w:rsidRDefault="00C822C4" w:rsidP="00C822C4">
      <w:pPr>
        <w:tabs>
          <w:tab w:val="center" w:pos="4800"/>
          <w:tab w:val="right" w:pos="9500"/>
        </w:tabs>
        <w:spacing w:line="360" w:lineRule="auto"/>
        <w:jc w:val="both"/>
        <w:rPr>
          <w:rFonts w:ascii="Times New Roman" w:hAnsi="Times New Roman" w:cs="Times New Roman"/>
          <w:lang w:val="en-US"/>
        </w:rPr>
      </w:pPr>
      <w:r w:rsidRPr="00C822C4">
        <w:rPr>
          <w:rFonts w:ascii="Times New Roman" w:hAnsi="Times New Roman" w:cs="Times New Roman"/>
          <w:lang w:val="en-US"/>
        </w:rPr>
        <w:t xml:space="preserve">where </w:t>
      </w:r>
      <m:oMath>
        <m:r>
          <w:rPr>
            <w:rFonts w:ascii="Cambria Math" w:hAnsi="Cambria Math" w:cs="Times New Roman"/>
            <w:lang w:val="en-US"/>
          </w:rPr>
          <m:t>R</m:t>
        </m:r>
      </m:oMath>
      <w:r w:rsidRPr="00C822C4">
        <w:rPr>
          <w:rFonts w:ascii="Times New Roman" w:hAnsi="Times New Roman" w:cs="Times New Roman"/>
          <w:lang w:val="en-US"/>
        </w:rPr>
        <w:t xml:space="preserve"> – is Ricci scalar, </w:t>
      </w:r>
      <m:oMath>
        <m:sSub>
          <m:sSubPr>
            <m:ctrlPr>
              <w:rPr>
                <w:rFonts w:ascii="Cambria Math" w:hAnsi="Cambria Math" w:cs="Times New Roman"/>
                <w:lang w:val="en-US"/>
              </w:rPr>
            </m:ctrlPr>
          </m:sSubPr>
          <m:e>
            <m:r>
              <m:rPr>
                <m:scr m:val="script"/>
                <m:sty m:val="p"/>
              </m:rPr>
              <w:rPr>
                <w:rFonts w:ascii="Cambria Math" w:hAnsi="Cambria Math" w:cs="Times New Roman"/>
                <w:lang w:val="en-US"/>
              </w:rPr>
              <m:t>L</m:t>
            </m:r>
          </m:e>
          <m:sub>
            <m:r>
              <w:rPr>
                <w:rFonts w:ascii="Cambria Math" w:hAnsi="Cambria Math" w:cs="Times New Roman"/>
                <w:lang w:val="en-US"/>
              </w:rPr>
              <m:t>m</m:t>
            </m:r>
          </m:sub>
        </m:sSub>
      </m:oMath>
      <w:r w:rsidRPr="00C822C4">
        <w:rPr>
          <w:rFonts w:ascii="Times New Roman" w:hAnsi="Times New Roman" w:cs="Times New Roman"/>
          <w:lang w:val="en-US"/>
        </w:rPr>
        <w:t xml:space="preserve"> – is density of matter Lagrangian </w:t>
      </w:r>
    </w:p>
    <w:p w14:paraId="22CA2770" w14:textId="515A9541" w:rsidR="00B303CC" w:rsidRPr="00C822C4" w:rsidRDefault="00C822C4" w:rsidP="00B303CC">
      <w:pPr>
        <w:tabs>
          <w:tab w:val="center" w:pos="4800"/>
          <w:tab w:val="right" w:pos="9500"/>
        </w:tabs>
        <w:spacing w:line="360" w:lineRule="auto"/>
        <w:ind w:firstLine="709"/>
        <w:jc w:val="both"/>
        <w:rPr>
          <w:rFonts w:ascii="Times New Roman" w:hAnsi="Times New Roman" w:cs="Times New Roman"/>
          <w:lang w:val="en-US"/>
        </w:rPr>
      </w:pPr>
      <w:r w:rsidRPr="00C822C4">
        <w:rPr>
          <w:rFonts w:ascii="Times New Roman" w:hAnsi="Times New Roman" w:cs="Times New Roman"/>
          <w:lang w:val="en-US"/>
        </w:rPr>
        <w:t>Our aim is investigating internal symmetry Einstein equations jointly spatially flat, homogeneous, and isotropic universe FRW (1.9). Einstein equations conjointly FRW universe tend to Friedman equations</w:t>
      </w:r>
      <w:r w:rsidR="00B303CC" w:rsidRPr="00C822C4">
        <w:rPr>
          <w:rFonts w:ascii="Times New Roman" w:hAnsi="Times New Roman" w:cs="Times New Roman"/>
          <w:lang w:val="en-US"/>
        </w:rPr>
        <w:t xml:space="preserve"> </w:t>
      </w:r>
      <w:r w:rsidRPr="001855D4">
        <w:rPr>
          <w:rFonts w:ascii="Times New Roman" w:hAnsi="Times New Roman" w:cs="Times New Roman"/>
          <w:lang w:val="en-US"/>
        </w:rPr>
        <w:t>(</w:t>
      </w:r>
      <w:proofErr w:type="gramStart"/>
      <w:r w:rsidRPr="001855D4">
        <w:rPr>
          <w:rFonts w:ascii="Times New Roman" w:hAnsi="Times New Roman" w:cs="Times New Roman"/>
          <w:lang w:val="en-US"/>
        </w:rPr>
        <w:t>2.2)-(</w:t>
      </w:r>
      <w:proofErr w:type="gramEnd"/>
      <w:r w:rsidRPr="001855D4">
        <w:rPr>
          <w:rFonts w:ascii="Times New Roman" w:hAnsi="Times New Roman" w:cs="Times New Roman"/>
          <w:lang w:val="en-US"/>
        </w:rPr>
        <w:t>2.3)</w:t>
      </w:r>
    </w:p>
    <w:p w14:paraId="7EABFCCE" w14:textId="77777777" w:rsidR="00B303CC" w:rsidRPr="001855D4" w:rsidRDefault="00B303CC" w:rsidP="00C822C4">
      <w:pPr>
        <w:tabs>
          <w:tab w:val="center" w:pos="4800"/>
          <w:tab w:val="right" w:pos="9500"/>
        </w:tabs>
        <w:spacing w:line="360" w:lineRule="auto"/>
        <w:jc w:val="both"/>
        <w:rPr>
          <w:rFonts w:ascii="Times New Roman" w:hAnsi="Times New Roman" w:cs="Times New Roman"/>
          <w:lang w:val="en-US"/>
        </w:rPr>
      </w:pPr>
    </w:p>
    <w:p w14:paraId="270E6173"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1855D4">
        <w:rPr>
          <w:rFonts w:ascii="Times New Roman" w:hAnsi="Times New Roman" w:cs="Times New Roman"/>
          <w:lang w:val="en-US"/>
        </w:rPr>
        <w:tab/>
      </w:r>
      <m:oMath>
        <m:r>
          <m:rPr>
            <m:sty m:val="p"/>
          </m:rPr>
          <w:rPr>
            <w:rFonts w:ascii="Cambria Math" w:hAnsi="Cambria Math" w:cs="Times New Roman"/>
            <w:lang w:val="en-US"/>
          </w:rPr>
          <m:t>3</m:t>
        </m:r>
        <m:sSup>
          <m:sSupPr>
            <m:ctrlPr>
              <w:rPr>
                <w:rFonts w:ascii="Cambria Math" w:hAnsi="Cambria Math" w:cs="Times New Roman"/>
              </w:rPr>
            </m:ctrlPr>
          </m:sSupPr>
          <m:e>
            <m:r>
              <w:rPr>
                <w:rFonts w:ascii="Cambria Math" w:hAnsi="Cambria Math" w:cs="Times New Roman"/>
              </w:rPr>
              <m:t>H</m:t>
            </m:r>
          </m:e>
          <m:sup>
            <m:r>
              <m:rPr>
                <m:sty m:val="p"/>
              </m:rPr>
              <w:rPr>
                <w:rFonts w:ascii="Cambria Math" w:hAnsi="Cambria Math" w:cs="Times New Roman"/>
                <w:lang w:val="en-US"/>
              </w:rPr>
              <m:t>2</m:t>
            </m:r>
          </m:sup>
        </m:sSup>
        <m:r>
          <m:rPr>
            <m:sty m:val="p"/>
          </m:rPr>
          <w:rPr>
            <w:rFonts w:ascii="Cambria Math" w:hAnsi="Cambria Math" w:cs="Times New Roman"/>
            <w:lang w:val="en-US"/>
          </w:rPr>
          <m:t>=</m:t>
        </m:r>
        <m:r>
          <w:rPr>
            <w:rFonts w:ascii="Cambria Math" w:hAnsi="Cambria Math" w:cs="Times New Roman"/>
          </w:rPr>
          <m:t>ρ</m:t>
        </m:r>
        <m:r>
          <m:rPr>
            <m:sty m:val="p"/>
          </m:rPr>
          <w:rPr>
            <w:rFonts w:ascii="Cambria Math" w:hAnsi="Cambria Math" w:cs="Times New Roman"/>
            <w:lang w:val="en-US"/>
          </w:rPr>
          <m:t>,</m:t>
        </m:r>
      </m:oMath>
      <w:r w:rsidRPr="001855D4">
        <w:rPr>
          <w:rFonts w:ascii="Times New Roman" w:hAnsi="Times New Roman" w:cs="Times New Roman"/>
          <w:lang w:val="en-US"/>
        </w:rPr>
        <w:tab/>
        <w:t>(2.2)</w:t>
      </w:r>
    </w:p>
    <w:p w14:paraId="6DBD40EE"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 xml:space="preserve"> </w:t>
      </w:r>
      <w:r w:rsidRPr="001855D4">
        <w:rPr>
          <w:rFonts w:ascii="Times New Roman" w:hAnsi="Times New Roman" w:cs="Times New Roman"/>
          <w:lang w:val="en-US"/>
        </w:rPr>
        <w:tab/>
      </w:r>
      <m:oMath>
        <m:r>
          <m:rPr>
            <m:sty m:val="p"/>
          </m:rPr>
          <w:rPr>
            <w:rFonts w:ascii="Cambria Math" w:hAnsi="Cambria Math" w:cs="Times New Roman"/>
            <w:lang w:val="en-US"/>
          </w:rPr>
          <m:t>3</m:t>
        </m:r>
        <m:sSup>
          <m:sSupPr>
            <m:ctrlPr>
              <w:rPr>
                <w:rFonts w:ascii="Cambria Math" w:hAnsi="Cambria Math" w:cs="Times New Roman"/>
              </w:rPr>
            </m:ctrlPr>
          </m:sSupPr>
          <m:e>
            <m:r>
              <w:rPr>
                <w:rFonts w:ascii="Cambria Math" w:hAnsi="Cambria Math" w:cs="Times New Roman"/>
              </w:rPr>
              <m:t>H</m:t>
            </m:r>
          </m:e>
          <m:sup>
            <m:r>
              <m:rPr>
                <m:sty m:val="p"/>
              </m:rPr>
              <w:rPr>
                <w:rFonts w:ascii="Cambria Math" w:hAnsi="Cambria Math" w:cs="Times New Roman"/>
                <w:lang w:val="en-US"/>
              </w:rPr>
              <m:t>2</m:t>
            </m:r>
          </m:sup>
        </m:sSup>
        <m:r>
          <m:rPr>
            <m:sty m:val="p"/>
          </m:rPr>
          <w:rPr>
            <w:rFonts w:ascii="Cambria Math" w:hAnsi="Cambria Math" w:cs="Times New Roman"/>
            <w:lang w:val="en-US"/>
          </w:rPr>
          <m:t>+2</m:t>
        </m:r>
        <m:acc>
          <m:accPr>
            <m:chr m:val="̇"/>
            <m:ctrlPr>
              <w:rPr>
                <w:rFonts w:ascii="Cambria Math" w:hAnsi="Cambria Math" w:cs="Times New Roman"/>
              </w:rPr>
            </m:ctrlPr>
          </m:accPr>
          <m:e>
            <m:r>
              <w:rPr>
                <w:rFonts w:ascii="Cambria Math" w:hAnsi="Cambria Math" w:cs="Times New Roman"/>
              </w:rPr>
              <m:t>H</m:t>
            </m:r>
          </m:e>
        </m:acc>
        <m:r>
          <m:rPr>
            <m:sty m:val="p"/>
          </m:rPr>
          <w:rPr>
            <w:rFonts w:ascii="Cambria Math" w:hAnsi="Cambria Math" w:cs="Times New Roman"/>
            <w:lang w:val="en-US"/>
          </w:rPr>
          <m:t>=-</m:t>
        </m:r>
        <m:r>
          <w:rPr>
            <w:rFonts w:ascii="Cambria Math" w:hAnsi="Cambria Math" w:cs="Times New Roman"/>
          </w:rPr>
          <m:t>p</m:t>
        </m:r>
        <m:r>
          <m:rPr>
            <m:sty m:val="p"/>
          </m:rPr>
          <w:rPr>
            <w:rFonts w:ascii="Cambria Math" w:hAnsi="Cambria Math" w:cs="Times New Roman"/>
            <w:lang w:val="en-US"/>
          </w:rPr>
          <m:t>,</m:t>
        </m:r>
      </m:oMath>
      <w:r w:rsidRPr="001855D4">
        <w:rPr>
          <w:rFonts w:ascii="Times New Roman" w:hAnsi="Times New Roman" w:cs="Times New Roman"/>
          <w:lang w:val="en-US"/>
        </w:rPr>
        <w:tab/>
        <w:t>(2.3)</w:t>
      </w:r>
    </w:p>
    <w:p w14:paraId="1070E798"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7193F851" w14:textId="77777777" w:rsidR="00C822C4" w:rsidRPr="00C822C4" w:rsidRDefault="00C822C4" w:rsidP="00C822C4">
      <w:pPr>
        <w:tabs>
          <w:tab w:val="center" w:pos="4800"/>
          <w:tab w:val="right" w:pos="9500"/>
        </w:tabs>
        <w:spacing w:line="360" w:lineRule="auto"/>
        <w:jc w:val="both"/>
        <w:rPr>
          <w:rFonts w:ascii="Times New Roman" w:hAnsi="Times New Roman" w:cs="Times New Roman"/>
          <w:lang w:val="en-US"/>
        </w:rPr>
      </w:pPr>
      <w:r w:rsidRPr="00C822C4">
        <w:rPr>
          <w:rFonts w:ascii="Times New Roman" w:hAnsi="Times New Roman" w:cs="Times New Roman"/>
          <w:lang w:val="en-US"/>
        </w:rPr>
        <w:t>where</w:t>
      </w:r>
      <m:oMath>
        <m:r>
          <w:rPr>
            <w:rFonts w:ascii="Cambria Math" w:hAnsi="Cambria Math" w:cs="Times New Roman"/>
            <w:lang w:val="en-US"/>
          </w:rPr>
          <m:t>H</m:t>
        </m:r>
        <m:r>
          <m:rPr>
            <m:sty m:val="p"/>
          </m:rPr>
          <w:rPr>
            <w:rFonts w:ascii="Cambria Math" w:hAnsi="Cambria Math" w:cs="Times New Roman"/>
            <w:lang w:val="en-US"/>
          </w:rPr>
          <m:t>=</m:t>
        </m:r>
        <m:f>
          <m:fPr>
            <m:ctrlPr>
              <w:rPr>
                <w:rFonts w:ascii="Cambria Math" w:hAnsi="Cambria Math" w:cs="Times New Roman"/>
                <w:lang w:val="en-US"/>
              </w:rPr>
            </m:ctrlPr>
          </m:fPr>
          <m:num>
            <m:acc>
              <m:accPr>
                <m:chr m:val="̇"/>
                <m:ctrlPr>
                  <w:rPr>
                    <w:rFonts w:ascii="Cambria Math" w:hAnsi="Cambria Math" w:cs="Times New Roman"/>
                    <w:lang w:val="en-US"/>
                  </w:rPr>
                </m:ctrlPr>
              </m:accPr>
              <m:e>
                <m:r>
                  <w:rPr>
                    <w:rFonts w:ascii="Cambria Math" w:hAnsi="Cambria Math" w:cs="Times New Roman"/>
                    <w:lang w:val="en-US"/>
                  </w:rPr>
                  <m:t>a</m:t>
                </m:r>
              </m:e>
            </m:acc>
          </m:num>
          <m:den>
            <m:r>
              <w:rPr>
                <w:rFonts w:ascii="Cambria Math" w:hAnsi="Cambria Math" w:cs="Times New Roman"/>
                <w:lang w:val="en-US"/>
              </w:rPr>
              <m:t>a</m:t>
            </m:r>
          </m:den>
        </m:f>
      </m:oMath>
      <w:r w:rsidRPr="00C822C4">
        <w:rPr>
          <w:rFonts w:ascii="Times New Roman" w:hAnsi="Times New Roman" w:cs="Times New Roman"/>
          <w:lang w:val="en-US"/>
        </w:rPr>
        <w:t xml:space="preserve"> is a Hubble parameter and “dot” denotes derivatives with respect to the cosmic </w:t>
      </w:r>
      <w:proofErr w:type="gramStart"/>
      <w:r w:rsidRPr="00C822C4">
        <w:rPr>
          <w:rFonts w:ascii="Times New Roman" w:hAnsi="Times New Roman" w:cs="Times New Roman"/>
          <w:lang w:val="en-US"/>
        </w:rPr>
        <w:t>time.</w:t>
      </w:r>
      <w:proofErr w:type="gramEnd"/>
      <w:r w:rsidRPr="00C822C4">
        <w:rPr>
          <w:rFonts w:ascii="Times New Roman" w:hAnsi="Times New Roman" w:cs="Times New Roman"/>
          <w:lang w:val="en-US"/>
        </w:rPr>
        <w:t xml:space="preserve"> </w:t>
      </w:r>
    </w:p>
    <w:p w14:paraId="54AA1FFB" w14:textId="1D90A260" w:rsidR="00C822C4" w:rsidRPr="00C822C4" w:rsidRDefault="00C822C4" w:rsidP="00C822C4">
      <w:pPr>
        <w:tabs>
          <w:tab w:val="center" w:pos="4800"/>
          <w:tab w:val="right" w:pos="9500"/>
        </w:tabs>
        <w:spacing w:line="360" w:lineRule="auto"/>
        <w:jc w:val="both"/>
        <w:rPr>
          <w:rFonts w:ascii="Times New Roman" w:hAnsi="Times New Roman" w:cs="Times New Roman"/>
          <w:lang w:val="en-US"/>
        </w:rPr>
      </w:pPr>
      <w:r w:rsidRPr="00C822C4">
        <w:rPr>
          <w:rFonts w:ascii="Times New Roman" w:hAnsi="Times New Roman" w:cs="Times New Roman"/>
          <w:lang w:val="en-US"/>
        </w:rPr>
        <w:t>A consequence of the Friedman equations (</w:t>
      </w:r>
      <w:proofErr w:type="gramStart"/>
      <w:r w:rsidRPr="00C822C4">
        <w:rPr>
          <w:rFonts w:ascii="Times New Roman" w:hAnsi="Times New Roman" w:cs="Times New Roman"/>
          <w:lang w:val="en-US"/>
        </w:rPr>
        <w:t>2.2)-(</w:t>
      </w:r>
      <w:proofErr w:type="gramEnd"/>
      <w:r w:rsidRPr="00C822C4">
        <w:rPr>
          <w:rFonts w:ascii="Times New Roman" w:hAnsi="Times New Roman" w:cs="Times New Roman"/>
          <w:lang w:val="en-US"/>
        </w:rPr>
        <w:t>2.3) is an energy conservation equation (2.4)</w:t>
      </w:r>
    </w:p>
    <w:p w14:paraId="59511893" w14:textId="77777777" w:rsidR="00B303CC" w:rsidRPr="001855D4" w:rsidRDefault="00B303CC" w:rsidP="00C822C4">
      <w:pPr>
        <w:tabs>
          <w:tab w:val="center" w:pos="4800"/>
          <w:tab w:val="right" w:pos="9500"/>
        </w:tabs>
        <w:spacing w:line="360" w:lineRule="auto"/>
        <w:ind w:firstLine="709"/>
        <w:jc w:val="both"/>
        <w:rPr>
          <w:rFonts w:ascii="Times New Roman" w:hAnsi="Times New Roman" w:cs="Times New Roman"/>
          <w:lang w:val="en-US"/>
        </w:rPr>
      </w:pPr>
    </w:p>
    <w:p w14:paraId="17289C64"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1855D4">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ρ</m:t>
            </m:r>
          </m:e>
        </m:acc>
        <m:r>
          <m:rPr>
            <m:sty m:val="p"/>
          </m:rPr>
          <w:rPr>
            <w:rFonts w:ascii="Cambria Math" w:hAnsi="Cambria Math" w:cs="Times New Roman"/>
            <w:lang w:val="en-US"/>
          </w:rPr>
          <m:t>+3</m:t>
        </m:r>
        <m:r>
          <w:rPr>
            <w:rFonts w:ascii="Cambria Math" w:hAnsi="Cambria Math" w:cs="Times New Roman"/>
          </w:rPr>
          <m:t>H</m:t>
        </m:r>
        <m:r>
          <m:rPr>
            <m:sty m:val="p"/>
          </m:rPr>
          <w:rPr>
            <w:rFonts w:ascii="Cambria Math" w:hAnsi="Cambria Math" w:cs="Times New Roman"/>
            <w:lang w:val="en-US"/>
          </w:rPr>
          <m:t>(</m:t>
        </m:r>
        <m:r>
          <w:rPr>
            <w:rFonts w:ascii="Cambria Math" w:hAnsi="Cambria Math" w:cs="Times New Roman"/>
          </w:rPr>
          <m:t>ρ</m:t>
        </m:r>
        <m:r>
          <m:rPr>
            <m:sty m:val="p"/>
          </m:rPr>
          <w:rPr>
            <w:rFonts w:ascii="Cambria Math" w:hAnsi="Cambria Math" w:cs="Times New Roman"/>
            <w:lang w:val="en-US"/>
          </w:rPr>
          <m:t>+</m:t>
        </m:r>
        <m:r>
          <w:rPr>
            <w:rFonts w:ascii="Cambria Math" w:hAnsi="Cambria Math" w:cs="Times New Roman"/>
          </w:rPr>
          <m:t>p</m:t>
        </m:r>
        <m:r>
          <m:rPr>
            <m:sty m:val="p"/>
          </m:rPr>
          <w:rPr>
            <w:rFonts w:ascii="Cambria Math" w:hAnsi="Cambria Math" w:cs="Times New Roman"/>
            <w:lang w:val="en-US"/>
          </w:rPr>
          <m:t>)=0.</m:t>
        </m:r>
      </m:oMath>
      <w:r w:rsidRPr="001855D4">
        <w:rPr>
          <w:rFonts w:ascii="Times New Roman" w:hAnsi="Times New Roman" w:cs="Times New Roman"/>
          <w:lang w:val="en-US"/>
        </w:rPr>
        <w:tab/>
        <w:t>(2.4)</w:t>
      </w:r>
    </w:p>
    <w:p w14:paraId="0C046BC4"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20A703F7" w14:textId="0D99548D" w:rsidR="00B303CC" w:rsidRPr="00C822C4" w:rsidRDefault="00C822C4" w:rsidP="00B303CC">
      <w:pPr>
        <w:tabs>
          <w:tab w:val="center" w:pos="4800"/>
          <w:tab w:val="right" w:pos="9500"/>
        </w:tabs>
        <w:spacing w:line="360" w:lineRule="auto"/>
        <w:ind w:firstLine="709"/>
        <w:jc w:val="both"/>
        <w:rPr>
          <w:rFonts w:ascii="Times New Roman" w:hAnsi="Times New Roman" w:cs="Times New Roman"/>
          <w:lang w:val="en-US"/>
        </w:rPr>
      </w:pPr>
      <w:r w:rsidRPr="00C822C4">
        <w:rPr>
          <w:rFonts w:ascii="Times New Roman" w:hAnsi="Times New Roman" w:cs="Times New Roman"/>
          <w:lang w:val="en-US"/>
        </w:rPr>
        <w:t xml:space="preserve">For another cosmological model filled with an ideal fluid with energy density </w:t>
      </w:r>
      <m:oMath>
        <m:acc>
          <m:accPr>
            <m:chr m:val="̅"/>
            <m:ctrlPr>
              <w:rPr>
                <w:rFonts w:ascii="Cambria Math" w:hAnsi="Cambria Math" w:cs="Times New Roman"/>
                <w:lang w:val="en-US"/>
              </w:rPr>
            </m:ctrlPr>
          </m:accPr>
          <m:e>
            <m:r>
              <w:rPr>
                <w:rFonts w:ascii="Cambria Math" w:hAnsi="Cambria Math" w:cs="Times New Roman"/>
                <w:lang w:val="en-US"/>
              </w:rPr>
              <m:t xml:space="preserve">ρ </m:t>
            </m:r>
          </m:e>
        </m:acc>
      </m:oMath>
      <w:r w:rsidRPr="00C822C4">
        <w:rPr>
          <w:rFonts w:ascii="Times New Roman" w:hAnsi="Times New Roman" w:cs="Times New Roman"/>
          <w:lang w:val="en-US"/>
        </w:rPr>
        <w:t xml:space="preserve">and pressure </w:t>
      </w:r>
      <m:oMath>
        <m:acc>
          <m:accPr>
            <m:chr m:val="̅"/>
            <m:ctrlPr>
              <w:rPr>
                <w:rFonts w:ascii="Cambria Math" w:hAnsi="Cambria Math" w:cs="Times New Roman"/>
                <w:lang w:val="en-US"/>
              </w:rPr>
            </m:ctrlPr>
          </m:accPr>
          <m:e>
            <m:r>
              <w:rPr>
                <w:rFonts w:ascii="Cambria Math" w:hAnsi="Cambria Math" w:cs="Times New Roman"/>
                <w:lang w:val="en-US"/>
              </w:rPr>
              <m:t>p</m:t>
            </m:r>
          </m:e>
        </m:acc>
      </m:oMath>
      <w:r w:rsidRPr="00C822C4">
        <w:rPr>
          <w:rFonts w:ascii="Times New Roman" w:hAnsi="Times New Roman" w:cs="Times New Roman"/>
          <w:lang w:val="en-US"/>
        </w:rPr>
        <w:t xml:space="preserve">, one can obtain similar expressions </w:t>
      </w:r>
      <w:r w:rsidR="00B303CC" w:rsidRPr="00C822C4">
        <w:rPr>
          <w:rFonts w:ascii="Times New Roman" w:hAnsi="Times New Roman" w:cs="Times New Roman"/>
          <w:lang w:val="en-US"/>
        </w:rPr>
        <w:t>(</w:t>
      </w:r>
      <w:proofErr w:type="gramStart"/>
      <w:r w:rsidR="00B303CC" w:rsidRPr="00C822C4">
        <w:rPr>
          <w:rFonts w:ascii="Times New Roman" w:hAnsi="Times New Roman" w:cs="Times New Roman"/>
          <w:lang w:val="en-US"/>
        </w:rPr>
        <w:t>2.5)-(</w:t>
      </w:r>
      <w:proofErr w:type="gramEnd"/>
      <w:r w:rsidR="00B303CC" w:rsidRPr="00C822C4">
        <w:rPr>
          <w:rFonts w:ascii="Times New Roman" w:hAnsi="Times New Roman" w:cs="Times New Roman"/>
          <w:lang w:val="en-US"/>
        </w:rPr>
        <w:t>2.7)</w:t>
      </w:r>
    </w:p>
    <w:p w14:paraId="424FD254" w14:textId="77777777" w:rsidR="00B303CC" w:rsidRPr="00C822C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0B44B1D1"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C822C4">
        <w:rPr>
          <w:rFonts w:ascii="Times New Roman" w:hAnsi="Times New Roman" w:cs="Times New Roman"/>
          <w:lang w:val="en-US"/>
        </w:rPr>
        <w:tab/>
      </w:r>
      <m:oMath>
        <m:r>
          <m:rPr>
            <m:sty m:val="p"/>
          </m:rPr>
          <w:rPr>
            <w:rFonts w:ascii="Cambria Math" w:hAnsi="Cambria Math" w:cs="Times New Roman"/>
            <w:lang w:val="en-US"/>
          </w:rPr>
          <m:t>3</m:t>
        </m:r>
        <m:sSup>
          <m:sSupPr>
            <m:ctrlPr>
              <w:rPr>
                <w:rFonts w:ascii="Cambria Math" w:hAnsi="Cambria Math" w:cs="Times New Roman"/>
              </w:rPr>
            </m:ctrlPr>
          </m:sSupPr>
          <m:e>
            <m:acc>
              <m:accPr>
                <m:chr m:val="̅"/>
                <m:ctrlPr>
                  <w:rPr>
                    <w:rFonts w:ascii="Cambria Math" w:hAnsi="Cambria Math" w:cs="Times New Roman"/>
                  </w:rPr>
                </m:ctrlPr>
              </m:accPr>
              <m:e>
                <m:r>
                  <w:rPr>
                    <w:rFonts w:ascii="Cambria Math" w:hAnsi="Cambria Math" w:cs="Times New Roman"/>
                  </w:rPr>
                  <m:t>H</m:t>
                </m:r>
              </m:e>
            </m:acc>
          </m:e>
          <m:sup>
            <m:r>
              <m:rPr>
                <m:sty m:val="p"/>
              </m:rPr>
              <w:rPr>
                <w:rFonts w:ascii="Cambria Math" w:hAnsi="Cambria Math" w:cs="Times New Roman"/>
                <w:lang w:val="en-US"/>
              </w:rPr>
              <m:t>2</m:t>
            </m:r>
          </m:sup>
        </m:sSup>
        <m:r>
          <m:rPr>
            <m:sty m:val="p"/>
          </m:rPr>
          <w:rPr>
            <w:rFonts w:ascii="Cambria Math" w:hAnsi="Cambria Math" w:cs="Times New Roman"/>
            <w:lang w:val="en-US"/>
          </w:rPr>
          <m:t>=</m:t>
        </m:r>
        <m:acc>
          <m:accPr>
            <m:chr m:val="̅"/>
            <m:ctrlPr>
              <w:rPr>
                <w:rFonts w:ascii="Cambria Math" w:hAnsi="Cambria Math" w:cs="Times New Roman"/>
              </w:rPr>
            </m:ctrlPr>
          </m:accPr>
          <m:e>
            <m:r>
              <w:rPr>
                <w:rFonts w:ascii="Cambria Math" w:hAnsi="Cambria Math" w:cs="Times New Roman"/>
              </w:rPr>
              <m:t>ρ</m:t>
            </m:r>
          </m:e>
        </m:acc>
        <m:r>
          <m:rPr>
            <m:sty m:val="p"/>
          </m:rPr>
          <w:rPr>
            <w:rFonts w:ascii="Cambria Math" w:hAnsi="Cambria Math" w:cs="Times New Roman"/>
            <w:lang w:val="en-US"/>
          </w:rPr>
          <m:t>,</m:t>
        </m:r>
      </m:oMath>
      <w:r w:rsidRPr="001855D4">
        <w:rPr>
          <w:rFonts w:ascii="Times New Roman" w:hAnsi="Times New Roman" w:cs="Times New Roman"/>
          <w:lang w:val="en-US"/>
        </w:rPr>
        <w:tab/>
        <w:t>(2.5)</w:t>
      </w:r>
    </w:p>
    <w:p w14:paraId="65665579"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1855D4">
        <w:rPr>
          <w:rFonts w:ascii="Times New Roman" w:hAnsi="Times New Roman" w:cs="Times New Roman"/>
          <w:lang w:val="en-US"/>
        </w:rPr>
        <w:tab/>
      </w:r>
      <m:oMath>
        <m:r>
          <m:rPr>
            <m:sty m:val="p"/>
          </m:rPr>
          <w:rPr>
            <w:rFonts w:ascii="Cambria Math" w:hAnsi="Cambria Math" w:cs="Times New Roman"/>
            <w:lang w:val="en-US"/>
          </w:rPr>
          <m:t>3</m:t>
        </m:r>
        <m:sSup>
          <m:sSupPr>
            <m:ctrlPr>
              <w:rPr>
                <w:rFonts w:ascii="Cambria Math" w:hAnsi="Cambria Math" w:cs="Times New Roman"/>
              </w:rPr>
            </m:ctrlPr>
          </m:sSupPr>
          <m:e>
            <m:acc>
              <m:accPr>
                <m:chr m:val="̅"/>
                <m:ctrlPr>
                  <w:rPr>
                    <w:rFonts w:ascii="Cambria Math" w:hAnsi="Cambria Math" w:cs="Times New Roman"/>
                  </w:rPr>
                </m:ctrlPr>
              </m:accPr>
              <m:e>
                <m:r>
                  <w:rPr>
                    <w:rFonts w:ascii="Cambria Math" w:hAnsi="Cambria Math" w:cs="Times New Roman"/>
                  </w:rPr>
                  <m:t>H</m:t>
                </m:r>
              </m:e>
            </m:acc>
          </m:e>
          <m:sup>
            <m:r>
              <m:rPr>
                <m:sty m:val="p"/>
              </m:rPr>
              <w:rPr>
                <w:rFonts w:ascii="Cambria Math" w:hAnsi="Cambria Math" w:cs="Times New Roman"/>
                <w:lang w:val="en-US"/>
              </w:rPr>
              <m:t>2</m:t>
            </m:r>
          </m:sup>
        </m:sSup>
        <m:r>
          <m:rPr>
            <m:sty m:val="p"/>
          </m:rPr>
          <w:rPr>
            <w:rFonts w:ascii="Cambria Math" w:hAnsi="Cambria Math" w:cs="Times New Roman"/>
            <w:lang w:val="en-US"/>
          </w:rPr>
          <m:t>+2</m:t>
        </m:r>
        <m:acc>
          <m:accPr>
            <m:chr m:val="̇"/>
            <m:ctrlPr>
              <w:rPr>
                <w:rFonts w:ascii="Cambria Math" w:hAnsi="Cambria Math" w:cs="Times New Roman"/>
              </w:rPr>
            </m:ctrlPr>
          </m:accPr>
          <m:e>
            <m:acc>
              <m:accPr>
                <m:chr m:val="̅"/>
                <m:ctrlPr>
                  <w:rPr>
                    <w:rFonts w:ascii="Cambria Math" w:hAnsi="Cambria Math" w:cs="Times New Roman"/>
                  </w:rPr>
                </m:ctrlPr>
              </m:accPr>
              <m:e>
                <m:r>
                  <w:rPr>
                    <w:rFonts w:ascii="Cambria Math" w:hAnsi="Cambria Math" w:cs="Times New Roman"/>
                  </w:rPr>
                  <m:t>H</m:t>
                </m:r>
              </m:e>
            </m:acc>
          </m:e>
        </m:acc>
        <m:r>
          <m:rPr>
            <m:sty m:val="p"/>
          </m:rPr>
          <w:rPr>
            <w:rFonts w:ascii="Cambria Math" w:hAnsi="Cambria Math" w:cs="Times New Roman"/>
            <w:lang w:val="en-US"/>
          </w:rPr>
          <m:t>=-</m:t>
        </m:r>
        <m:acc>
          <m:accPr>
            <m:chr m:val="̅"/>
            <m:ctrlPr>
              <w:rPr>
                <w:rFonts w:ascii="Cambria Math" w:hAnsi="Cambria Math" w:cs="Times New Roman"/>
              </w:rPr>
            </m:ctrlPr>
          </m:accPr>
          <m:e>
            <m:r>
              <w:rPr>
                <w:rFonts w:ascii="Cambria Math" w:hAnsi="Cambria Math" w:cs="Times New Roman"/>
              </w:rPr>
              <m:t>p</m:t>
            </m:r>
          </m:e>
        </m:acc>
        <m:r>
          <m:rPr>
            <m:sty m:val="p"/>
          </m:rPr>
          <w:rPr>
            <w:rFonts w:ascii="Cambria Math" w:hAnsi="Cambria Math" w:cs="Times New Roman"/>
            <w:lang w:val="en-US"/>
          </w:rPr>
          <m:t>,</m:t>
        </m:r>
      </m:oMath>
      <w:r w:rsidRPr="001855D4">
        <w:rPr>
          <w:rFonts w:ascii="Times New Roman" w:hAnsi="Times New Roman" w:cs="Times New Roman"/>
          <w:lang w:val="en-US"/>
        </w:rPr>
        <w:tab/>
        <w:t>(2.6)</w:t>
      </w:r>
    </w:p>
    <w:p w14:paraId="21E9E5CA" w14:textId="616E93B1" w:rsidR="00B303CC" w:rsidRDefault="00B303CC" w:rsidP="00B303CC">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ab/>
      </w:r>
      <m:oMath>
        <m:acc>
          <m:accPr>
            <m:chr m:val="̇"/>
            <m:ctrlPr>
              <w:rPr>
                <w:rFonts w:ascii="Cambria Math" w:hAnsi="Cambria Math" w:cs="Times New Roman"/>
              </w:rPr>
            </m:ctrlPr>
          </m:accPr>
          <m:e>
            <m:acc>
              <m:accPr>
                <m:chr m:val="̅"/>
                <m:ctrlPr>
                  <w:rPr>
                    <w:rFonts w:ascii="Cambria Math" w:hAnsi="Cambria Math" w:cs="Times New Roman"/>
                  </w:rPr>
                </m:ctrlPr>
              </m:accPr>
              <m:e>
                <m:r>
                  <w:rPr>
                    <w:rFonts w:ascii="Cambria Math" w:hAnsi="Cambria Math" w:cs="Times New Roman"/>
                  </w:rPr>
                  <m:t>ρ</m:t>
                </m:r>
              </m:e>
            </m:acc>
          </m:e>
        </m:acc>
        <m:r>
          <m:rPr>
            <m:sty m:val="p"/>
          </m:rPr>
          <w:rPr>
            <w:rFonts w:ascii="Cambria Math" w:hAnsi="Cambria Math" w:cs="Times New Roman"/>
            <w:lang w:val="en-US"/>
          </w:rPr>
          <m:t>+3</m:t>
        </m:r>
        <m:acc>
          <m:accPr>
            <m:chr m:val="̅"/>
            <m:ctrlPr>
              <w:rPr>
                <w:rFonts w:ascii="Cambria Math" w:hAnsi="Cambria Math" w:cs="Times New Roman"/>
              </w:rPr>
            </m:ctrlPr>
          </m:accPr>
          <m:e>
            <m:r>
              <w:rPr>
                <w:rFonts w:ascii="Cambria Math" w:hAnsi="Cambria Math" w:cs="Times New Roman"/>
              </w:rPr>
              <m:t>H</m:t>
            </m:r>
          </m:e>
        </m:acc>
        <m:r>
          <m:rPr>
            <m:sty m:val="p"/>
          </m:rPr>
          <w:rPr>
            <w:rFonts w:ascii="Cambria Math" w:hAnsi="Cambria Math" w:cs="Times New Roman"/>
            <w:lang w:val="en-US"/>
          </w:rPr>
          <m:t>(</m:t>
        </m:r>
        <m:acc>
          <m:accPr>
            <m:chr m:val="̅"/>
            <m:ctrlPr>
              <w:rPr>
                <w:rFonts w:ascii="Cambria Math" w:hAnsi="Cambria Math" w:cs="Times New Roman"/>
              </w:rPr>
            </m:ctrlPr>
          </m:accPr>
          <m:e>
            <m:r>
              <w:rPr>
                <w:rFonts w:ascii="Cambria Math" w:hAnsi="Cambria Math" w:cs="Times New Roman"/>
              </w:rPr>
              <m:t>ρ</m:t>
            </m:r>
          </m:e>
        </m:acc>
        <m:r>
          <m:rPr>
            <m:sty m:val="p"/>
          </m:rPr>
          <w:rPr>
            <w:rFonts w:ascii="Cambria Math" w:hAnsi="Cambria Math" w:cs="Times New Roman"/>
            <w:lang w:val="en-US"/>
          </w:rPr>
          <m:t>+</m:t>
        </m:r>
        <m:acc>
          <m:accPr>
            <m:chr m:val="̅"/>
            <m:ctrlPr>
              <w:rPr>
                <w:rFonts w:ascii="Cambria Math" w:hAnsi="Cambria Math" w:cs="Times New Roman"/>
              </w:rPr>
            </m:ctrlPr>
          </m:accPr>
          <m:e>
            <m:r>
              <w:rPr>
                <w:rFonts w:ascii="Cambria Math" w:hAnsi="Cambria Math" w:cs="Times New Roman"/>
              </w:rPr>
              <m:t>p</m:t>
            </m:r>
          </m:e>
        </m:acc>
        <m:r>
          <m:rPr>
            <m:sty m:val="p"/>
          </m:rPr>
          <w:rPr>
            <w:rFonts w:ascii="Cambria Math" w:hAnsi="Cambria Math" w:cs="Times New Roman"/>
            <w:lang w:val="en-US"/>
          </w:rPr>
          <m:t>)=0.</m:t>
        </m:r>
      </m:oMath>
      <w:r w:rsidRPr="001855D4">
        <w:rPr>
          <w:rFonts w:ascii="Times New Roman" w:hAnsi="Times New Roman" w:cs="Times New Roman"/>
          <w:lang w:val="en-US"/>
        </w:rPr>
        <w:tab/>
        <w:t>(2.7)</w:t>
      </w:r>
    </w:p>
    <w:p w14:paraId="59DF2A82" w14:textId="77777777" w:rsidR="00432D77" w:rsidRPr="001855D4" w:rsidRDefault="00432D77" w:rsidP="00B303CC">
      <w:pPr>
        <w:tabs>
          <w:tab w:val="center" w:pos="4800"/>
          <w:tab w:val="right" w:pos="9500"/>
        </w:tabs>
        <w:spacing w:line="360" w:lineRule="auto"/>
        <w:ind w:firstLine="709"/>
        <w:jc w:val="both"/>
        <w:rPr>
          <w:rFonts w:ascii="Times New Roman" w:hAnsi="Times New Roman" w:cs="Times New Roman"/>
          <w:lang w:val="en-US"/>
        </w:rPr>
      </w:pPr>
    </w:p>
    <w:p w14:paraId="07AB27EE" w14:textId="3C9E1D83" w:rsidR="00B303CC" w:rsidRPr="00432D77" w:rsidRDefault="00C822C4" w:rsidP="00C822C4">
      <w:pPr>
        <w:tabs>
          <w:tab w:val="center" w:pos="4800"/>
          <w:tab w:val="right" w:pos="9500"/>
        </w:tabs>
        <w:spacing w:line="360" w:lineRule="auto"/>
        <w:ind w:firstLine="709"/>
        <w:jc w:val="both"/>
        <w:rPr>
          <w:lang w:val="en-US"/>
        </w:rPr>
      </w:pPr>
      <w:r w:rsidRPr="00432D77">
        <w:rPr>
          <w:rFonts w:ascii="Times New Roman" w:hAnsi="Times New Roman" w:cs="Times New Roman"/>
          <w:lang w:val="en-US"/>
        </w:rPr>
        <w:t>The investigated cosmological models are invariant with respect to each other and it is possible to introduce a relationship between the energy densities</w:t>
      </w:r>
      <w:r w:rsidR="00B303CC" w:rsidRPr="00432D77">
        <w:rPr>
          <w:rFonts w:ascii="Times New Roman" w:hAnsi="Times New Roman" w:cs="Times New Roman"/>
          <w:lang w:val="en-US"/>
        </w:rPr>
        <w:t xml:space="preserve"> (2.8)</w:t>
      </w:r>
    </w:p>
    <w:p w14:paraId="4C2783EB" w14:textId="77777777" w:rsidR="00B303CC" w:rsidRPr="00432D77"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22FC9987" w14:textId="77777777" w:rsidR="00B303CC" w:rsidRPr="00432D77" w:rsidRDefault="00B303CC" w:rsidP="00B303CC">
      <w:pPr>
        <w:tabs>
          <w:tab w:val="center" w:pos="4800"/>
          <w:tab w:val="right" w:pos="9500"/>
        </w:tabs>
        <w:spacing w:line="360" w:lineRule="auto"/>
        <w:ind w:firstLine="709"/>
        <w:rPr>
          <w:rFonts w:ascii="Times New Roman" w:hAnsi="Times New Roman" w:cs="Times New Roman"/>
          <w:lang w:val="en-US"/>
        </w:rPr>
      </w:pPr>
      <w:r w:rsidRPr="00432D77">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ρ</m:t>
            </m:r>
          </m:e>
        </m:acc>
        <m:r>
          <m:rPr>
            <m:sty m:val="p"/>
          </m:rPr>
          <w:rPr>
            <w:rFonts w:ascii="Cambria Math" w:hAnsi="Cambria Math" w:cs="Times New Roman"/>
            <w:lang w:val="en-US"/>
          </w:rPr>
          <m:t>=</m:t>
        </m:r>
        <m:acc>
          <m:accPr>
            <m:chr m:val="̅"/>
            <m:ctrlPr>
              <w:rPr>
                <w:rFonts w:ascii="Cambria Math" w:hAnsi="Cambria Math" w:cs="Times New Roman"/>
              </w:rPr>
            </m:ctrlPr>
          </m:accPr>
          <m:e>
            <m:r>
              <w:rPr>
                <w:rFonts w:ascii="Cambria Math" w:hAnsi="Cambria Math" w:cs="Times New Roman"/>
              </w:rPr>
              <m:t>ρ</m:t>
            </m:r>
          </m:e>
        </m:acc>
        <m:r>
          <m:rPr>
            <m:sty m:val="p"/>
          </m:rPr>
          <w:rPr>
            <w:rFonts w:ascii="Cambria Math" w:hAnsi="Cambria Math" w:cs="Times New Roman"/>
            <w:lang w:val="en-US"/>
          </w:rPr>
          <m:t>(</m:t>
        </m:r>
        <m:r>
          <w:rPr>
            <w:rFonts w:ascii="Cambria Math" w:hAnsi="Cambria Math" w:cs="Times New Roman"/>
          </w:rPr>
          <m:t>ρ</m:t>
        </m:r>
        <m:r>
          <m:rPr>
            <m:sty m:val="p"/>
          </m:rPr>
          <w:rPr>
            <w:rFonts w:ascii="Cambria Math" w:hAnsi="Cambria Math" w:cs="Times New Roman"/>
            <w:lang w:val="en-US"/>
          </w:rPr>
          <m:t>).</m:t>
        </m:r>
      </m:oMath>
      <w:r w:rsidRPr="00432D77">
        <w:rPr>
          <w:rFonts w:ascii="Times New Roman" w:hAnsi="Times New Roman" w:cs="Times New Roman"/>
          <w:lang w:val="en-US"/>
        </w:rPr>
        <w:tab/>
        <w:t>(2.8)</w:t>
      </w:r>
    </w:p>
    <w:p w14:paraId="4F9A8AA3" w14:textId="77777777" w:rsidR="00B303CC" w:rsidRPr="00432D77"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76C56AB3" w14:textId="0C4288F5" w:rsidR="00B303CC" w:rsidRPr="00432D77" w:rsidRDefault="00C822C4" w:rsidP="00C822C4">
      <w:pPr>
        <w:tabs>
          <w:tab w:val="center" w:pos="4800"/>
          <w:tab w:val="right" w:pos="9500"/>
        </w:tabs>
        <w:spacing w:line="360" w:lineRule="auto"/>
        <w:ind w:firstLine="567"/>
        <w:jc w:val="both"/>
        <w:rPr>
          <w:rFonts w:ascii="Times New Roman" w:hAnsi="Times New Roman" w:cs="Times New Roman"/>
          <w:lang w:val="en-US"/>
        </w:rPr>
      </w:pPr>
      <w:r w:rsidRPr="00432D77">
        <w:rPr>
          <w:rFonts w:ascii="Times New Roman" w:hAnsi="Times New Roman" w:cs="Times New Roman"/>
          <w:lang w:val="en-US"/>
        </w:rPr>
        <w:t xml:space="preserve">The Friedman equations have three unknown variables </w:t>
      </w:r>
      <m:oMath>
        <m:r>
          <m:rPr>
            <m:sty m:val="p"/>
          </m:rPr>
          <w:rPr>
            <w:rFonts w:ascii="Cambria Math" w:hAnsi="Cambria Math" w:cs="Times New Roman"/>
            <w:lang w:val="en-US"/>
          </w:rPr>
          <m:t>(</m:t>
        </m:r>
        <m:r>
          <w:rPr>
            <w:rFonts w:ascii="Cambria Math" w:hAnsi="Cambria Math" w:cs="Times New Roman"/>
            <w:lang w:val="en-US"/>
          </w:rPr>
          <m:t>H</m:t>
        </m:r>
        <m:r>
          <m:rPr>
            <m:sty m:val="p"/>
          </m:rPr>
          <w:rPr>
            <w:rFonts w:ascii="Cambria Math" w:hAnsi="Cambria Math" w:cs="Times New Roman"/>
            <w:lang w:val="en-US"/>
          </w:rPr>
          <m:t>,</m:t>
        </m:r>
        <m:r>
          <w:rPr>
            <w:rFonts w:ascii="Cambria Math" w:hAnsi="Cambria Math" w:cs="Times New Roman"/>
            <w:lang w:val="en-US"/>
          </w:rPr>
          <m:t>p</m:t>
        </m:r>
        <m:r>
          <m:rPr>
            <m:sty m:val="p"/>
          </m:rPr>
          <w:rPr>
            <w:rFonts w:ascii="Cambria Math" w:hAnsi="Cambria Math" w:cs="Times New Roman"/>
            <w:lang w:val="en-US"/>
          </w:rPr>
          <m:t>,</m:t>
        </m:r>
        <m:r>
          <w:rPr>
            <w:rFonts w:ascii="Cambria Math" w:hAnsi="Cambria Math" w:cs="Times New Roman"/>
            <w:lang w:val="en-US"/>
          </w:rPr>
          <m:t>ρ</m:t>
        </m:r>
        <m:r>
          <m:rPr>
            <m:sty m:val="p"/>
          </m:rPr>
          <w:rPr>
            <w:rFonts w:ascii="Cambria Math" w:hAnsi="Cambria Math" w:cs="Times New Roman"/>
            <w:lang w:val="en-US"/>
          </w:rPr>
          <m:t>)</m:t>
        </m:r>
      </m:oMath>
      <w:r w:rsidRPr="00432D77">
        <w:rPr>
          <w:rFonts w:ascii="Times New Roman" w:hAnsi="Times New Roman" w:cs="Times New Roman"/>
          <w:lang w:val="en-US"/>
        </w:rPr>
        <w:t>,  and using connection (2.8) can find relation for that variables</w:t>
      </w:r>
      <w:r w:rsidR="00B303CC" w:rsidRPr="00432D77">
        <w:rPr>
          <w:rFonts w:ascii="Times New Roman" w:hAnsi="Times New Roman" w:cs="Times New Roman"/>
          <w:lang w:val="en-US"/>
        </w:rPr>
        <w:t xml:space="preserve"> (</w:t>
      </w:r>
      <w:proofErr w:type="gramStart"/>
      <w:r w:rsidR="00B303CC" w:rsidRPr="00432D77">
        <w:rPr>
          <w:rFonts w:ascii="Times New Roman" w:hAnsi="Times New Roman" w:cs="Times New Roman"/>
          <w:lang w:val="en-US"/>
        </w:rPr>
        <w:t>2.9)-(</w:t>
      </w:r>
      <w:proofErr w:type="gramEnd"/>
      <w:r w:rsidR="00B303CC" w:rsidRPr="00432D77">
        <w:rPr>
          <w:rFonts w:ascii="Times New Roman" w:hAnsi="Times New Roman" w:cs="Times New Roman"/>
          <w:lang w:val="en-US"/>
        </w:rPr>
        <w:t>2.11)</w:t>
      </w:r>
    </w:p>
    <w:p w14:paraId="0E9B4CEA" w14:textId="77777777" w:rsidR="00B303CC" w:rsidRPr="00432D77"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76E27875"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C822C4">
        <w:rPr>
          <w:rFonts w:ascii="Times New Roman" w:hAnsi="Times New Roman" w:cs="Times New Roman"/>
          <w:lang w:val="en-US"/>
        </w:rPr>
        <w:tab/>
      </w:r>
      <m:oMath>
        <m:f>
          <m:fPr>
            <m:ctrlPr>
              <w:rPr>
                <w:rFonts w:ascii="Cambria Math" w:hAnsi="Cambria Math" w:cs="Times New Roman"/>
              </w:rPr>
            </m:ctrlPr>
          </m:fPr>
          <m:num>
            <m:acc>
              <m:accPr>
                <m:chr m:val="̅"/>
                <m:ctrlPr>
                  <w:rPr>
                    <w:rFonts w:ascii="Cambria Math" w:hAnsi="Cambria Math" w:cs="Times New Roman"/>
                  </w:rPr>
                </m:ctrlPr>
              </m:accPr>
              <m:e>
                <m:r>
                  <w:rPr>
                    <w:rFonts w:ascii="Cambria Math" w:hAnsi="Cambria Math" w:cs="Times New Roman"/>
                  </w:rPr>
                  <m:t>ρ</m:t>
                </m:r>
              </m:e>
            </m:acc>
          </m:num>
          <m:den>
            <m:r>
              <w:rPr>
                <w:rFonts w:ascii="Cambria Math" w:hAnsi="Cambria Math" w:cs="Times New Roman"/>
              </w:rPr>
              <m:t>ρ</m:t>
            </m:r>
          </m:den>
        </m:f>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3</m:t>
            </m:r>
            <m:sSup>
              <m:sSupPr>
                <m:ctrlPr>
                  <w:rPr>
                    <w:rFonts w:ascii="Cambria Math" w:hAnsi="Cambria Math" w:cs="Times New Roman"/>
                  </w:rPr>
                </m:ctrlPr>
              </m:sSupPr>
              <m:e>
                <m:acc>
                  <m:accPr>
                    <m:chr m:val="̅"/>
                    <m:ctrlPr>
                      <w:rPr>
                        <w:rFonts w:ascii="Cambria Math" w:hAnsi="Cambria Math" w:cs="Times New Roman"/>
                      </w:rPr>
                    </m:ctrlPr>
                  </m:accPr>
                  <m:e>
                    <m:r>
                      <w:rPr>
                        <w:rFonts w:ascii="Cambria Math" w:hAnsi="Cambria Math" w:cs="Times New Roman"/>
                      </w:rPr>
                      <m:t>H</m:t>
                    </m:r>
                  </m:e>
                </m:acc>
              </m:e>
              <m:sup>
                <m:r>
                  <m:rPr>
                    <m:sty m:val="p"/>
                  </m:rPr>
                  <w:rPr>
                    <w:rFonts w:ascii="Cambria Math" w:hAnsi="Cambria Math" w:cs="Times New Roman"/>
                    <w:lang w:val="en-US"/>
                  </w:rPr>
                  <m:t>2</m:t>
                </m:r>
              </m:sup>
            </m:sSup>
          </m:num>
          <m:den>
            <m:r>
              <m:rPr>
                <m:sty m:val="p"/>
              </m:rPr>
              <w:rPr>
                <w:rFonts w:ascii="Cambria Math" w:hAnsi="Cambria Math" w:cs="Times New Roman"/>
                <w:lang w:val="en-US"/>
              </w:rPr>
              <m:t>3</m:t>
            </m:r>
            <m:sSup>
              <m:sSupPr>
                <m:ctrlPr>
                  <w:rPr>
                    <w:rFonts w:ascii="Cambria Math" w:hAnsi="Cambria Math" w:cs="Times New Roman"/>
                  </w:rPr>
                </m:ctrlPr>
              </m:sSupPr>
              <m:e>
                <m:r>
                  <w:rPr>
                    <w:rFonts w:ascii="Cambria Math" w:hAnsi="Cambria Math" w:cs="Times New Roman"/>
                  </w:rPr>
                  <m:t>H</m:t>
                </m:r>
              </m:e>
              <m:sup>
                <m:r>
                  <m:rPr>
                    <m:sty m:val="p"/>
                  </m:rPr>
                  <w:rPr>
                    <w:rFonts w:ascii="Cambria Math" w:hAnsi="Cambria Math" w:cs="Times New Roman"/>
                    <w:lang w:val="en-US"/>
                  </w:rPr>
                  <m:t>2</m:t>
                </m:r>
              </m:sup>
            </m:sSup>
          </m:den>
        </m:f>
        <m:r>
          <m:rPr>
            <m:sty m:val="p"/>
          </m:rPr>
          <w:rPr>
            <w:rFonts w:ascii="Cambria Math" w:hAnsi="Cambria Math" w:cs="Times New Roman"/>
            <w:lang w:val="en-US"/>
          </w:rPr>
          <m:t xml:space="preserve">,  ⇒    </m:t>
        </m:r>
        <m:acc>
          <m:accPr>
            <m:chr m:val="̅"/>
            <m:ctrlPr>
              <w:rPr>
                <w:rFonts w:ascii="Cambria Math" w:hAnsi="Cambria Math" w:cs="Times New Roman"/>
              </w:rPr>
            </m:ctrlPr>
          </m:accPr>
          <m:e>
            <m:r>
              <w:rPr>
                <w:rFonts w:ascii="Cambria Math" w:hAnsi="Cambria Math" w:cs="Times New Roman"/>
              </w:rPr>
              <m:t>H</m:t>
            </m:r>
          </m:e>
        </m:acc>
        <m:r>
          <m:rPr>
            <m:sty m:val="p"/>
          </m:rPr>
          <w:rPr>
            <w:rFonts w:ascii="Cambria Math" w:hAnsi="Cambria Math" w:cs="Times New Roman"/>
            <w:lang w:val="en-US"/>
          </w:rPr>
          <m:t>=</m:t>
        </m:r>
        <m:r>
          <w:rPr>
            <w:rFonts w:ascii="Cambria Math" w:hAnsi="Cambria Math" w:cs="Times New Roman"/>
          </w:rPr>
          <m:t>H</m:t>
        </m:r>
        <m:sSup>
          <m:sSupPr>
            <m:ctrlPr>
              <w:rPr>
                <w:rFonts w:ascii="Cambria Math" w:hAnsi="Cambria Math" w:cs="Times New Roman"/>
              </w:rPr>
            </m:ctrlPr>
          </m:sSupPr>
          <m:e>
            <m:d>
              <m:dPr>
                <m:ctrlPr>
                  <w:rPr>
                    <w:rFonts w:ascii="Cambria Math" w:hAnsi="Cambria Math" w:cs="Times New Roman"/>
                  </w:rPr>
                </m:ctrlPr>
              </m:dPr>
              <m:e>
                <m:f>
                  <m:fPr>
                    <m:ctrlPr>
                      <w:rPr>
                        <w:rFonts w:ascii="Cambria Math" w:hAnsi="Cambria Math" w:cs="Times New Roman"/>
                      </w:rPr>
                    </m:ctrlPr>
                  </m:fPr>
                  <m:num>
                    <m:acc>
                      <m:accPr>
                        <m:chr m:val="̅"/>
                        <m:ctrlPr>
                          <w:rPr>
                            <w:rFonts w:ascii="Cambria Math" w:hAnsi="Cambria Math" w:cs="Times New Roman"/>
                          </w:rPr>
                        </m:ctrlPr>
                      </m:accPr>
                      <m:e>
                        <m:r>
                          <w:rPr>
                            <w:rFonts w:ascii="Cambria Math" w:hAnsi="Cambria Math" w:cs="Times New Roman"/>
                          </w:rPr>
                          <m:t>ρ</m:t>
                        </m:r>
                      </m:e>
                    </m:acc>
                  </m:num>
                  <m:den>
                    <m:r>
                      <w:rPr>
                        <w:rFonts w:ascii="Cambria Math" w:hAnsi="Cambria Math" w:cs="Times New Roman"/>
                      </w:rPr>
                      <m:t>ρ</m:t>
                    </m:r>
                  </m:den>
                </m:f>
              </m:e>
            </m:d>
          </m:e>
          <m:sup>
            <m:f>
              <m:fPr>
                <m:ctrlPr>
                  <w:rPr>
                    <w:rFonts w:ascii="Cambria Math" w:hAnsi="Cambria Math" w:cs="Times New Roman"/>
                  </w:rPr>
                </m:ctrlPr>
              </m:fPr>
              <m:num>
                <m:r>
                  <m:rPr>
                    <m:sty m:val="p"/>
                  </m:rPr>
                  <w:rPr>
                    <w:rFonts w:ascii="Cambria Math" w:hAnsi="Cambria Math" w:cs="Times New Roman"/>
                    <w:lang w:val="en-US"/>
                  </w:rPr>
                  <m:t>1</m:t>
                </m:r>
              </m:num>
              <m:den>
                <m:r>
                  <m:rPr>
                    <m:sty m:val="p"/>
                  </m:rPr>
                  <w:rPr>
                    <w:rFonts w:ascii="Cambria Math" w:hAnsi="Cambria Math" w:cs="Times New Roman"/>
                    <w:lang w:val="en-US"/>
                  </w:rPr>
                  <m:t>2</m:t>
                </m:r>
              </m:den>
            </m:f>
          </m:sup>
        </m:sSup>
        <m:r>
          <m:rPr>
            <m:sty m:val="p"/>
          </m:rPr>
          <w:rPr>
            <w:rFonts w:ascii="Cambria Math" w:hAnsi="Cambria Math" w:cs="Times New Roman"/>
            <w:lang w:val="en-US"/>
          </w:rPr>
          <m:t>,</m:t>
        </m:r>
      </m:oMath>
      <w:r w:rsidRPr="001855D4">
        <w:rPr>
          <w:rFonts w:ascii="Times New Roman" w:hAnsi="Times New Roman" w:cs="Times New Roman"/>
          <w:lang w:val="en-US"/>
        </w:rPr>
        <w:tab/>
        <w:t>(2.9)</w:t>
      </w:r>
    </w:p>
    <w:p w14:paraId="69341D55" w14:textId="73A89976"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lastRenderedPageBreak/>
        <w:tab/>
      </w:r>
      <m:oMath>
        <m:acc>
          <m:accPr>
            <m:chr m:val="̅"/>
            <m:ctrlPr>
              <w:rPr>
                <w:rFonts w:ascii="Cambria Math" w:hAnsi="Cambria Math" w:cs="Times New Roman"/>
              </w:rPr>
            </m:ctrlPr>
          </m:accPr>
          <m:e>
            <m:r>
              <w:rPr>
                <w:rFonts w:ascii="Cambria Math" w:hAnsi="Cambria Math" w:cs="Times New Roman"/>
              </w:rPr>
              <m:t>ρ</m:t>
            </m:r>
          </m:e>
        </m:acc>
        <m:r>
          <m:rPr>
            <m:sty m:val="p"/>
          </m:rPr>
          <w:rPr>
            <w:rFonts w:ascii="Cambria Math" w:hAnsi="Cambria Math" w:cs="Times New Roman"/>
            <w:lang w:val="en-US"/>
          </w:rPr>
          <m:t>+</m:t>
        </m:r>
        <m:acc>
          <m:accPr>
            <m:chr m:val="̅"/>
            <m:ctrlPr>
              <w:rPr>
                <w:rFonts w:ascii="Cambria Math" w:hAnsi="Cambria Math" w:cs="Times New Roman"/>
              </w:rPr>
            </m:ctrlPr>
          </m:accPr>
          <m:e>
            <m:r>
              <w:rPr>
                <w:rFonts w:ascii="Cambria Math" w:hAnsi="Cambria Math" w:cs="Times New Roman"/>
              </w:rPr>
              <m:t>p</m:t>
            </m:r>
          </m:e>
        </m:acc>
        <m:r>
          <m:rPr>
            <m:sty m:val="p"/>
          </m:rPr>
          <w:rPr>
            <w:rFonts w:ascii="Cambria Math" w:hAnsi="Cambria Math" w:cs="Times New Roman"/>
            <w:lang w:val="en-US"/>
          </w:rPr>
          <m:t>=</m:t>
        </m:r>
        <m:f>
          <m:fPr>
            <m:ctrlPr>
              <w:rPr>
                <w:rFonts w:ascii="Cambria Math" w:hAnsi="Cambria Math" w:cs="Times New Roman"/>
              </w:rPr>
            </m:ctrlPr>
          </m:fPr>
          <m:num>
            <m:acc>
              <m:accPr>
                <m:chr m:val="̇"/>
                <m:ctrlPr>
                  <w:rPr>
                    <w:rFonts w:ascii="Cambria Math" w:hAnsi="Cambria Math" w:cs="Times New Roman"/>
                  </w:rPr>
                </m:ctrlPr>
              </m:accPr>
              <m:e>
                <m:acc>
                  <m:accPr>
                    <m:chr m:val="̅"/>
                    <m:ctrlPr>
                      <w:rPr>
                        <w:rFonts w:ascii="Cambria Math" w:hAnsi="Cambria Math" w:cs="Times New Roman"/>
                      </w:rPr>
                    </m:ctrlPr>
                  </m:accPr>
                  <m:e>
                    <m:r>
                      <w:rPr>
                        <w:rFonts w:ascii="Cambria Math" w:hAnsi="Cambria Math" w:cs="Times New Roman"/>
                      </w:rPr>
                      <m:t>ρ</m:t>
                    </m:r>
                  </m:e>
                </m:acc>
              </m:e>
            </m:acc>
          </m:num>
          <m:den>
            <m:acc>
              <m:accPr>
                <m:chr m:val="̇"/>
                <m:ctrlPr>
                  <w:rPr>
                    <w:rFonts w:ascii="Cambria Math" w:hAnsi="Cambria Math" w:cs="Times New Roman"/>
                  </w:rPr>
                </m:ctrlPr>
              </m:accPr>
              <m:e>
                <m:r>
                  <w:rPr>
                    <w:rFonts w:ascii="Cambria Math" w:hAnsi="Cambria Math" w:cs="Times New Roman"/>
                  </w:rPr>
                  <m:t>ρ</m:t>
                </m:r>
              </m:e>
            </m:acc>
          </m:den>
        </m:f>
        <m:sSup>
          <m:sSupPr>
            <m:ctrlPr>
              <w:rPr>
                <w:rFonts w:ascii="Cambria Math" w:hAnsi="Cambria Math" w:cs="Times New Roman"/>
              </w:rPr>
            </m:ctrlPr>
          </m:sSupPr>
          <m:e>
            <m:d>
              <m:dPr>
                <m:ctrlPr>
                  <w:rPr>
                    <w:rFonts w:ascii="Cambria Math" w:hAnsi="Cambria Math" w:cs="Times New Roman"/>
                  </w:rPr>
                </m:ctrlPr>
              </m:dPr>
              <m:e>
                <m:f>
                  <m:fPr>
                    <m:ctrlPr>
                      <w:rPr>
                        <w:rFonts w:ascii="Cambria Math" w:hAnsi="Cambria Math" w:cs="Times New Roman"/>
                      </w:rPr>
                    </m:ctrlPr>
                  </m:fPr>
                  <m:num>
                    <m:r>
                      <w:rPr>
                        <w:rFonts w:ascii="Cambria Math" w:hAnsi="Cambria Math" w:cs="Times New Roman"/>
                      </w:rPr>
                      <m:t>ρ</m:t>
                    </m:r>
                  </m:num>
                  <m:den>
                    <m:acc>
                      <m:accPr>
                        <m:chr m:val="̅"/>
                        <m:ctrlPr>
                          <w:rPr>
                            <w:rFonts w:ascii="Cambria Math" w:hAnsi="Cambria Math" w:cs="Times New Roman"/>
                          </w:rPr>
                        </m:ctrlPr>
                      </m:accPr>
                      <m:e>
                        <m:r>
                          <w:rPr>
                            <w:rFonts w:ascii="Cambria Math" w:hAnsi="Cambria Math" w:cs="Times New Roman"/>
                          </w:rPr>
                          <m:t>ρ</m:t>
                        </m:r>
                      </m:e>
                    </m:acc>
                  </m:den>
                </m:f>
              </m:e>
            </m:d>
          </m:e>
          <m:sup>
            <m:f>
              <m:fPr>
                <m:ctrlPr>
                  <w:rPr>
                    <w:rFonts w:ascii="Cambria Math" w:hAnsi="Cambria Math" w:cs="Times New Roman"/>
                  </w:rPr>
                </m:ctrlPr>
              </m:fPr>
              <m:num>
                <m:r>
                  <m:rPr>
                    <m:sty m:val="p"/>
                  </m:rPr>
                  <w:rPr>
                    <w:rFonts w:ascii="Cambria Math" w:hAnsi="Cambria Math" w:cs="Times New Roman"/>
                    <w:lang w:val="en-US"/>
                  </w:rPr>
                  <m:t>1</m:t>
                </m:r>
              </m:num>
              <m:den>
                <m:r>
                  <m:rPr>
                    <m:sty m:val="p"/>
                  </m:rPr>
                  <w:rPr>
                    <w:rFonts w:ascii="Cambria Math" w:hAnsi="Cambria Math" w:cs="Times New Roman"/>
                    <w:lang w:val="en-US"/>
                  </w:rPr>
                  <m:t>2</m:t>
                </m:r>
              </m:den>
            </m:f>
          </m:sup>
        </m:sSup>
        <m:r>
          <m:rPr>
            <m:sty m:val="p"/>
          </m:rPr>
          <w:rPr>
            <w:rFonts w:ascii="Cambria Math" w:hAnsi="Cambria Math" w:cs="Times New Roman"/>
            <w:lang w:val="en-US"/>
          </w:rPr>
          <m:t>(</m:t>
        </m:r>
        <m:r>
          <w:rPr>
            <w:rFonts w:ascii="Cambria Math" w:hAnsi="Cambria Math" w:cs="Times New Roman"/>
          </w:rPr>
          <m:t>ρ</m:t>
        </m:r>
        <m:r>
          <m:rPr>
            <m:sty m:val="p"/>
          </m:rPr>
          <w:rPr>
            <w:rFonts w:ascii="Cambria Math" w:hAnsi="Cambria Math" w:cs="Times New Roman"/>
            <w:lang w:val="en-US"/>
          </w:rPr>
          <m:t>+</m:t>
        </m:r>
        <m:r>
          <w:rPr>
            <w:rFonts w:ascii="Cambria Math" w:hAnsi="Cambria Math" w:cs="Times New Roman"/>
          </w:rPr>
          <m:t>p</m:t>
        </m:r>
        <m:r>
          <m:rPr>
            <m:sty m:val="p"/>
          </m:rP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rPr>
              <m:t>d</m:t>
            </m:r>
            <m:acc>
              <m:accPr>
                <m:chr m:val="̅"/>
                <m:ctrlPr>
                  <w:rPr>
                    <w:rFonts w:ascii="Cambria Math" w:hAnsi="Cambria Math" w:cs="Times New Roman"/>
                  </w:rPr>
                </m:ctrlPr>
              </m:accPr>
              <m:e>
                <m:r>
                  <w:rPr>
                    <w:rFonts w:ascii="Cambria Math" w:hAnsi="Cambria Math" w:cs="Times New Roman"/>
                  </w:rPr>
                  <m:t>ρ</m:t>
                </m:r>
              </m:e>
            </m:acc>
          </m:num>
          <m:den>
            <m:r>
              <w:rPr>
                <w:rFonts w:ascii="Cambria Math" w:hAnsi="Cambria Math" w:cs="Times New Roman"/>
              </w:rPr>
              <m:t>dρ</m:t>
            </m:r>
          </m:den>
        </m:f>
        <m:sSup>
          <m:sSupPr>
            <m:ctrlPr>
              <w:rPr>
                <w:rFonts w:ascii="Cambria Math" w:hAnsi="Cambria Math" w:cs="Times New Roman"/>
              </w:rPr>
            </m:ctrlPr>
          </m:sSupPr>
          <m:e>
            <m:d>
              <m:dPr>
                <m:ctrlPr>
                  <w:rPr>
                    <w:rFonts w:ascii="Cambria Math" w:hAnsi="Cambria Math" w:cs="Times New Roman"/>
                  </w:rPr>
                </m:ctrlPr>
              </m:dPr>
              <m:e>
                <m:f>
                  <m:fPr>
                    <m:ctrlPr>
                      <w:rPr>
                        <w:rFonts w:ascii="Cambria Math" w:hAnsi="Cambria Math" w:cs="Times New Roman"/>
                      </w:rPr>
                    </m:ctrlPr>
                  </m:fPr>
                  <m:num>
                    <m:r>
                      <w:rPr>
                        <w:rFonts w:ascii="Cambria Math" w:hAnsi="Cambria Math" w:cs="Times New Roman"/>
                      </w:rPr>
                      <m:t>ρ</m:t>
                    </m:r>
                  </m:num>
                  <m:den>
                    <m:acc>
                      <m:accPr>
                        <m:chr m:val="̅"/>
                        <m:ctrlPr>
                          <w:rPr>
                            <w:rFonts w:ascii="Cambria Math" w:hAnsi="Cambria Math" w:cs="Times New Roman"/>
                          </w:rPr>
                        </m:ctrlPr>
                      </m:accPr>
                      <m:e>
                        <m:r>
                          <w:rPr>
                            <w:rFonts w:ascii="Cambria Math" w:hAnsi="Cambria Math" w:cs="Times New Roman"/>
                          </w:rPr>
                          <m:t>ρ</m:t>
                        </m:r>
                      </m:e>
                    </m:acc>
                  </m:den>
                </m:f>
              </m:e>
            </m:d>
          </m:e>
          <m:sup>
            <m:f>
              <m:fPr>
                <m:ctrlPr>
                  <w:rPr>
                    <w:rFonts w:ascii="Cambria Math" w:hAnsi="Cambria Math" w:cs="Times New Roman"/>
                  </w:rPr>
                </m:ctrlPr>
              </m:fPr>
              <m:num>
                <m:r>
                  <m:rPr>
                    <m:sty m:val="p"/>
                  </m:rPr>
                  <w:rPr>
                    <w:rFonts w:ascii="Cambria Math" w:hAnsi="Cambria Math" w:cs="Times New Roman"/>
                    <w:lang w:val="en-US"/>
                  </w:rPr>
                  <m:t>1</m:t>
                </m:r>
              </m:num>
              <m:den>
                <m:r>
                  <m:rPr>
                    <m:sty m:val="p"/>
                  </m:rPr>
                  <w:rPr>
                    <w:rFonts w:ascii="Cambria Math" w:hAnsi="Cambria Math" w:cs="Times New Roman"/>
                    <w:lang w:val="en-US"/>
                  </w:rPr>
                  <m:t>2</m:t>
                </m:r>
              </m:den>
            </m:f>
          </m:sup>
        </m:sSup>
        <m:r>
          <m:rPr>
            <m:sty m:val="p"/>
          </m:rPr>
          <w:rPr>
            <w:rFonts w:ascii="Cambria Math" w:hAnsi="Cambria Math" w:cs="Times New Roman"/>
            <w:lang w:val="en-US"/>
          </w:rPr>
          <m:t>(</m:t>
        </m:r>
        <m:r>
          <w:rPr>
            <w:rFonts w:ascii="Cambria Math" w:hAnsi="Cambria Math" w:cs="Times New Roman"/>
          </w:rPr>
          <m:t>ρ</m:t>
        </m:r>
        <m:r>
          <m:rPr>
            <m:sty m:val="p"/>
          </m:rPr>
          <w:rPr>
            <w:rFonts w:ascii="Cambria Math" w:hAnsi="Cambria Math" w:cs="Times New Roman"/>
            <w:lang w:val="en-US"/>
          </w:rPr>
          <m:t>+</m:t>
        </m:r>
        <m:r>
          <w:rPr>
            <w:rFonts w:ascii="Cambria Math" w:hAnsi="Cambria Math" w:cs="Times New Roman"/>
          </w:rPr>
          <m:t>p</m:t>
        </m:r>
        <m:r>
          <m:rPr>
            <m:sty m:val="p"/>
          </m:rPr>
          <w:rPr>
            <w:rFonts w:ascii="Cambria Math" w:hAnsi="Cambria Math" w:cs="Times New Roman"/>
            <w:lang w:val="en-US"/>
          </w:rPr>
          <m:t>),</m:t>
        </m:r>
      </m:oMath>
      <w:r w:rsidRPr="001855D4">
        <w:rPr>
          <w:rFonts w:ascii="Times New Roman" w:hAnsi="Times New Roman" w:cs="Times New Roman"/>
          <w:lang w:val="en-US"/>
        </w:rPr>
        <w:tab/>
        <w:t>(2.10)</w:t>
      </w:r>
    </w:p>
    <w:p w14:paraId="0F563766" w14:textId="459B58C0"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p</m:t>
            </m:r>
          </m:e>
        </m:acc>
        <m:r>
          <m:rPr>
            <m:sty m:val="p"/>
          </m:rPr>
          <w:rPr>
            <w:rFonts w:ascii="Cambria Math" w:hAnsi="Cambria Math" w:cs="Times New Roman"/>
            <w:lang w:val="en-US"/>
          </w:rPr>
          <m:t>=-</m:t>
        </m:r>
        <m:acc>
          <m:accPr>
            <m:chr m:val="̅"/>
            <m:ctrlPr>
              <w:rPr>
                <w:rFonts w:ascii="Cambria Math" w:hAnsi="Cambria Math" w:cs="Times New Roman"/>
              </w:rPr>
            </m:ctrlPr>
          </m:accPr>
          <m:e>
            <m:r>
              <w:rPr>
                <w:rFonts w:ascii="Cambria Math" w:hAnsi="Cambria Math" w:cs="Times New Roman"/>
              </w:rPr>
              <m:t>ρ</m:t>
            </m:r>
          </m:e>
        </m:acc>
        <m:r>
          <m:rPr>
            <m:sty m:val="p"/>
          </m:rP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rPr>
              <m:t>d</m:t>
            </m:r>
            <m:acc>
              <m:accPr>
                <m:chr m:val="̅"/>
                <m:ctrlPr>
                  <w:rPr>
                    <w:rFonts w:ascii="Cambria Math" w:hAnsi="Cambria Math" w:cs="Times New Roman"/>
                  </w:rPr>
                </m:ctrlPr>
              </m:accPr>
              <m:e>
                <m:r>
                  <w:rPr>
                    <w:rFonts w:ascii="Cambria Math" w:hAnsi="Cambria Math" w:cs="Times New Roman"/>
                  </w:rPr>
                  <m:t>ρ</m:t>
                </m:r>
              </m:e>
            </m:acc>
          </m:num>
          <m:den>
            <m:r>
              <w:rPr>
                <w:rFonts w:ascii="Cambria Math" w:hAnsi="Cambria Math" w:cs="Times New Roman"/>
              </w:rPr>
              <m:t>dρ</m:t>
            </m:r>
          </m:den>
        </m:f>
        <m:sSup>
          <m:sSupPr>
            <m:ctrlPr>
              <w:rPr>
                <w:rFonts w:ascii="Cambria Math" w:hAnsi="Cambria Math" w:cs="Times New Roman"/>
              </w:rPr>
            </m:ctrlPr>
          </m:sSupPr>
          <m:e>
            <m:d>
              <m:dPr>
                <m:ctrlPr>
                  <w:rPr>
                    <w:rFonts w:ascii="Cambria Math" w:hAnsi="Cambria Math" w:cs="Times New Roman"/>
                  </w:rPr>
                </m:ctrlPr>
              </m:dPr>
              <m:e>
                <m:f>
                  <m:fPr>
                    <m:ctrlPr>
                      <w:rPr>
                        <w:rFonts w:ascii="Cambria Math" w:hAnsi="Cambria Math" w:cs="Times New Roman"/>
                      </w:rPr>
                    </m:ctrlPr>
                  </m:fPr>
                  <m:num>
                    <m:r>
                      <w:rPr>
                        <w:rFonts w:ascii="Cambria Math" w:hAnsi="Cambria Math" w:cs="Times New Roman"/>
                      </w:rPr>
                      <m:t>ρ</m:t>
                    </m:r>
                  </m:num>
                  <m:den>
                    <m:acc>
                      <m:accPr>
                        <m:chr m:val="̅"/>
                        <m:ctrlPr>
                          <w:rPr>
                            <w:rFonts w:ascii="Cambria Math" w:hAnsi="Cambria Math" w:cs="Times New Roman"/>
                          </w:rPr>
                        </m:ctrlPr>
                      </m:accPr>
                      <m:e>
                        <m:r>
                          <w:rPr>
                            <w:rFonts w:ascii="Cambria Math" w:hAnsi="Cambria Math" w:cs="Times New Roman"/>
                          </w:rPr>
                          <m:t>ρ</m:t>
                        </m:r>
                      </m:e>
                    </m:acc>
                  </m:den>
                </m:f>
              </m:e>
            </m:d>
          </m:e>
          <m:sup>
            <m:f>
              <m:fPr>
                <m:ctrlPr>
                  <w:rPr>
                    <w:rFonts w:ascii="Cambria Math" w:hAnsi="Cambria Math" w:cs="Times New Roman"/>
                  </w:rPr>
                </m:ctrlPr>
              </m:fPr>
              <m:num>
                <m:r>
                  <m:rPr>
                    <m:sty m:val="p"/>
                  </m:rPr>
                  <w:rPr>
                    <w:rFonts w:ascii="Cambria Math" w:hAnsi="Cambria Math" w:cs="Times New Roman"/>
                    <w:lang w:val="en-US"/>
                  </w:rPr>
                  <m:t>1</m:t>
                </m:r>
              </m:num>
              <m:den>
                <m:r>
                  <m:rPr>
                    <m:sty m:val="p"/>
                  </m:rPr>
                  <w:rPr>
                    <w:rFonts w:ascii="Cambria Math" w:hAnsi="Cambria Math" w:cs="Times New Roman"/>
                    <w:lang w:val="en-US"/>
                  </w:rPr>
                  <m:t>2</m:t>
                </m:r>
              </m:den>
            </m:f>
          </m:sup>
        </m:sSup>
        <m:r>
          <m:rPr>
            <m:sty m:val="p"/>
          </m:rPr>
          <w:rPr>
            <w:rFonts w:ascii="Cambria Math" w:hAnsi="Cambria Math" w:cs="Times New Roman"/>
            <w:lang w:val="en-US"/>
          </w:rPr>
          <m:t>(</m:t>
        </m:r>
        <m:r>
          <w:rPr>
            <w:rFonts w:ascii="Cambria Math" w:hAnsi="Cambria Math" w:cs="Times New Roman"/>
          </w:rPr>
          <m:t>ρ</m:t>
        </m:r>
        <m:r>
          <m:rPr>
            <m:sty m:val="p"/>
          </m:rPr>
          <w:rPr>
            <w:rFonts w:ascii="Cambria Math" w:hAnsi="Cambria Math" w:cs="Times New Roman"/>
            <w:lang w:val="en-US"/>
          </w:rPr>
          <m:t>+</m:t>
        </m:r>
        <m:r>
          <w:rPr>
            <w:rFonts w:ascii="Cambria Math" w:hAnsi="Cambria Math" w:cs="Times New Roman"/>
          </w:rPr>
          <m:t>p</m:t>
        </m:r>
        <m:r>
          <m:rPr>
            <m:sty m:val="p"/>
          </m:rPr>
          <w:rPr>
            <w:rFonts w:ascii="Cambria Math" w:hAnsi="Cambria Math" w:cs="Times New Roman"/>
            <w:lang w:val="en-US"/>
          </w:rPr>
          <m:t>).</m:t>
        </m:r>
      </m:oMath>
      <w:r w:rsidRPr="001855D4">
        <w:rPr>
          <w:rFonts w:ascii="Times New Roman" w:hAnsi="Times New Roman" w:cs="Times New Roman"/>
          <w:lang w:val="en-US"/>
        </w:rPr>
        <w:tab/>
        <w:t>(2.11)</w:t>
      </w:r>
    </w:p>
    <w:p w14:paraId="7997FEA5"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571101CB" w14:textId="713765F9" w:rsidR="00B303CC" w:rsidRPr="00C822C4" w:rsidRDefault="00C822C4" w:rsidP="00B303CC">
      <w:pPr>
        <w:tabs>
          <w:tab w:val="center" w:pos="4800"/>
          <w:tab w:val="right" w:pos="9500"/>
        </w:tabs>
        <w:spacing w:line="360" w:lineRule="auto"/>
        <w:ind w:firstLine="709"/>
        <w:jc w:val="both"/>
        <w:rPr>
          <w:rFonts w:ascii="Times New Roman" w:hAnsi="Times New Roman" w:cs="Times New Roman"/>
          <w:lang w:val="en-US"/>
        </w:rPr>
      </w:pPr>
      <w:r w:rsidRPr="00C822C4">
        <w:rPr>
          <w:rFonts w:ascii="Times New Roman" w:hAnsi="Times New Roman" w:cs="Times New Roman"/>
          <w:lang w:val="en-US"/>
        </w:rPr>
        <w:t>Each of investigating cosmological models is filled with perfect fluid with a barotropic equation of states accordingly</w:t>
      </w:r>
      <m:oMath>
        <m:r>
          <w:rPr>
            <w:rFonts w:ascii="Cambria Math" w:hAnsi="Cambria Math" w:cs="Times New Roman"/>
            <w:lang w:val="en-US"/>
          </w:rPr>
          <m:t>p</m:t>
        </m:r>
        <m:r>
          <m:rPr>
            <m:sty m:val="p"/>
          </m:rPr>
          <w:rPr>
            <w:rFonts w:ascii="Cambria Math" w:hAnsi="Cambria Math" w:cs="Times New Roman"/>
            <w:lang w:val="en-US"/>
          </w:rPr>
          <m:t>=(</m:t>
        </m:r>
        <m:r>
          <w:rPr>
            <w:rFonts w:ascii="Cambria Math" w:hAnsi="Cambria Math" w:cs="Times New Roman"/>
            <w:lang w:val="en-US"/>
          </w:rPr>
          <m:t>γ</m:t>
        </m:r>
        <m:r>
          <m:rPr>
            <m:sty m:val="p"/>
          </m:rPr>
          <w:rPr>
            <w:rFonts w:ascii="Cambria Math" w:hAnsi="Cambria Math" w:cs="Times New Roman"/>
            <w:lang w:val="en-US"/>
          </w:rPr>
          <m:t>-1)</m:t>
        </m:r>
        <m:r>
          <w:rPr>
            <w:rFonts w:ascii="Cambria Math" w:hAnsi="Cambria Math" w:cs="Times New Roman"/>
            <w:lang w:val="en-US"/>
          </w:rPr>
          <m:t>ρ</m:t>
        </m:r>
      </m:oMath>
      <w:r w:rsidRPr="00C822C4">
        <w:rPr>
          <w:rFonts w:ascii="Times New Roman" w:hAnsi="Times New Roman" w:cs="Times New Roman"/>
          <w:lang w:val="en-US"/>
        </w:rPr>
        <w:t xml:space="preserve"> и </w:t>
      </w:r>
      <m:oMath>
        <m:acc>
          <m:accPr>
            <m:chr m:val="̅"/>
            <m:ctrlPr>
              <w:rPr>
                <w:rFonts w:ascii="Cambria Math" w:hAnsi="Cambria Math" w:cs="Times New Roman"/>
                <w:lang w:val="en-US"/>
              </w:rPr>
            </m:ctrlPr>
          </m:accPr>
          <m:e>
            <m:r>
              <w:rPr>
                <w:rFonts w:ascii="Cambria Math" w:hAnsi="Cambria Math" w:cs="Times New Roman"/>
                <w:lang w:val="en-US"/>
              </w:rPr>
              <m:t>p</m:t>
            </m:r>
          </m:e>
        </m:acc>
        <m:r>
          <m:rPr>
            <m:sty m:val="p"/>
          </m:rPr>
          <w:rPr>
            <w:rFonts w:ascii="Cambria Math" w:hAnsi="Cambria Math" w:cs="Times New Roman"/>
            <w:lang w:val="en-US"/>
          </w:rPr>
          <m:t>=(</m:t>
        </m:r>
        <m:acc>
          <m:accPr>
            <m:chr m:val="̅"/>
            <m:ctrlPr>
              <w:rPr>
                <w:rFonts w:ascii="Cambria Math" w:hAnsi="Cambria Math" w:cs="Times New Roman"/>
                <w:lang w:val="en-US"/>
              </w:rPr>
            </m:ctrlPr>
          </m:accPr>
          <m:e>
            <m:r>
              <w:rPr>
                <w:rFonts w:ascii="Cambria Math" w:hAnsi="Cambria Math" w:cs="Times New Roman"/>
                <w:lang w:val="en-US"/>
              </w:rPr>
              <m:t>γ</m:t>
            </m:r>
          </m:e>
        </m:acc>
        <m:r>
          <m:rPr>
            <m:sty m:val="p"/>
          </m:rPr>
          <w:rPr>
            <w:rFonts w:ascii="Cambria Math" w:hAnsi="Cambria Math" w:cs="Times New Roman"/>
            <w:lang w:val="en-US"/>
          </w:rPr>
          <m:t>-1)</m:t>
        </m:r>
        <m:acc>
          <m:accPr>
            <m:chr m:val="̅"/>
            <m:ctrlPr>
              <w:rPr>
                <w:rFonts w:ascii="Cambria Math" w:hAnsi="Cambria Math" w:cs="Times New Roman"/>
                <w:lang w:val="en-US"/>
              </w:rPr>
            </m:ctrlPr>
          </m:accPr>
          <m:e>
            <m:r>
              <w:rPr>
                <w:rFonts w:ascii="Cambria Math" w:hAnsi="Cambria Math" w:cs="Times New Roman"/>
                <w:lang w:val="en-US"/>
              </w:rPr>
              <m:t>ρ</m:t>
            </m:r>
          </m:e>
        </m:acc>
        <m:r>
          <w:rPr>
            <w:rFonts w:ascii="Cambria Math" w:hAnsi="Cambria Math" w:cs="Times New Roman"/>
            <w:lang w:val="en-US"/>
          </w:rPr>
          <m:t>.</m:t>
        </m:r>
      </m:oMath>
      <w:r w:rsidRPr="00C822C4">
        <w:rPr>
          <w:rFonts w:ascii="Times New Roman" w:hAnsi="Times New Roman" w:cs="Times New Roman"/>
          <w:lang w:val="en-US"/>
        </w:rPr>
        <w:t xml:space="preserve"> Barotropic indices </w:t>
      </w:r>
      <m:oMath>
        <m:r>
          <w:rPr>
            <w:rFonts w:ascii="Cambria Math" w:hAnsi="Cambria Math" w:cs="Times New Roman"/>
            <w:lang w:val="en-US"/>
          </w:rPr>
          <m:t>γ</m:t>
        </m:r>
      </m:oMath>
      <w:r w:rsidRPr="00C822C4">
        <w:rPr>
          <w:rFonts w:ascii="Times New Roman" w:hAnsi="Times New Roman" w:cs="Times New Roman"/>
          <w:lang w:val="en-US"/>
        </w:rPr>
        <w:t xml:space="preserve"> and </w:t>
      </w:r>
      <m:oMath>
        <m:acc>
          <m:accPr>
            <m:chr m:val="̅"/>
            <m:ctrlPr>
              <w:rPr>
                <w:rFonts w:ascii="Cambria Math" w:hAnsi="Cambria Math" w:cs="Times New Roman"/>
                <w:lang w:val="en-US"/>
              </w:rPr>
            </m:ctrlPr>
          </m:accPr>
          <m:e>
            <m:r>
              <w:rPr>
                <w:rFonts w:ascii="Cambria Math" w:hAnsi="Cambria Math" w:cs="Times New Roman"/>
                <w:lang w:val="en-US"/>
              </w:rPr>
              <m:t>γ</m:t>
            </m:r>
          </m:e>
        </m:acc>
      </m:oMath>
      <w:r w:rsidRPr="00C822C4">
        <w:rPr>
          <w:rFonts w:ascii="Times New Roman" w:hAnsi="Times New Roman" w:cs="Times New Roman"/>
          <w:lang w:val="en-US"/>
        </w:rPr>
        <w:t xml:space="preserve"> have the next connection</w:t>
      </w:r>
      <w:r w:rsidR="00B303CC" w:rsidRPr="00C822C4">
        <w:rPr>
          <w:rFonts w:ascii="Times New Roman" w:hAnsi="Times New Roman" w:cs="Times New Roman"/>
          <w:lang w:val="en-US"/>
        </w:rPr>
        <w:t xml:space="preserve"> (2.12)</w:t>
      </w:r>
    </w:p>
    <w:p w14:paraId="427E9A58" w14:textId="77777777" w:rsidR="00B303CC" w:rsidRPr="00C822C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0DF3F465"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C822C4">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γ</m:t>
            </m:r>
          </m:e>
        </m:acc>
        <m:r>
          <m:rPr>
            <m:sty m:val="p"/>
          </m:rPr>
          <w:rPr>
            <w:rFonts w:ascii="Cambria Math" w:hAnsi="Cambria Math" w:cs="Times New Roman"/>
            <w:lang w:val="en-US"/>
          </w:rPr>
          <m:t>=</m:t>
        </m:r>
        <m:f>
          <m:fPr>
            <m:ctrlPr>
              <w:rPr>
                <w:rFonts w:ascii="Cambria Math" w:hAnsi="Cambria Math" w:cs="Times New Roman"/>
              </w:rPr>
            </m:ctrlPr>
          </m:fPr>
          <m:num>
            <m:acc>
              <m:accPr>
                <m:chr m:val="̅"/>
                <m:ctrlPr>
                  <w:rPr>
                    <w:rFonts w:ascii="Cambria Math" w:hAnsi="Cambria Math" w:cs="Times New Roman"/>
                  </w:rPr>
                </m:ctrlPr>
              </m:accPr>
              <m:e>
                <m:r>
                  <w:rPr>
                    <w:rFonts w:ascii="Cambria Math" w:hAnsi="Cambria Math" w:cs="Times New Roman"/>
                  </w:rPr>
                  <m:t>ρ</m:t>
                </m:r>
              </m:e>
            </m:acc>
            <m:r>
              <m:rPr>
                <m:sty m:val="p"/>
              </m:rPr>
              <w:rPr>
                <w:rFonts w:ascii="Cambria Math" w:hAnsi="Cambria Math" w:cs="Times New Roman"/>
                <w:lang w:val="en-US"/>
              </w:rPr>
              <m:t>+</m:t>
            </m:r>
            <m:acc>
              <m:accPr>
                <m:chr m:val="̅"/>
                <m:ctrlPr>
                  <w:rPr>
                    <w:rFonts w:ascii="Cambria Math" w:hAnsi="Cambria Math" w:cs="Times New Roman"/>
                  </w:rPr>
                </m:ctrlPr>
              </m:accPr>
              <m:e>
                <m:r>
                  <w:rPr>
                    <w:rFonts w:ascii="Cambria Math" w:hAnsi="Cambria Math" w:cs="Times New Roman"/>
                  </w:rPr>
                  <m:t>p</m:t>
                </m:r>
              </m:e>
            </m:acc>
          </m:num>
          <m:den>
            <m:acc>
              <m:accPr>
                <m:chr m:val="̅"/>
                <m:ctrlPr>
                  <w:rPr>
                    <w:rFonts w:ascii="Cambria Math" w:hAnsi="Cambria Math" w:cs="Times New Roman"/>
                  </w:rPr>
                </m:ctrlPr>
              </m:accPr>
              <m:e>
                <m:r>
                  <w:rPr>
                    <w:rFonts w:ascii="Cambria Math" w:hAnsi="Cambria Math" w:cs="Times New Roman"/>
                  </w:rPr>
                  <m:t>ρ</m:t>
                </m:r>
              </m:e>
            </m:acc>
          </m:den>
        </m:f>
        <m:r>
          <m:rPr>
            <m:sty m:val="p"/>
          </m:rP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rPr>
              <m:t>d</m:t>
            </m:r>
            <m:acc>
              <m:accPr>
                <m:chr m:val="̅"/>
                <m:ctrlPr>
                  <w:rPr>
                    <w:rFonts w:ascii="Cambria Math" w:hAnsi="Cambria Math" w:cs="Times New Roman"/>
                  </w:rPr>
                </m:ctrlPr>
              </m:accPr>
              <m:e>
                <m:r>
                  <w:rPr>
                    <w:rFonts w:ascii="Cambria Math" w:hAnsi="Cambria Math" w:cs="Times New Roman"/>
                  </w:rPr>
                  <m:t>ρ</m:t>
                </m:r>
              </m:e>
            </m:acc>
          </m:num>
          <m:den>
            <m:r>
              <w:rPr>
                <w:rFonts w:ascii="Cambria Math" w:hAnsi="Cambria Math" w:cs="Times New Roman"/>
              </w:rPr>
              <m:t>dρ</m:t>
            </m:r>
          </m:den>
        </m:f>
        <m:sSup>
          <m:sSupPr>
            <m:ctrlPr>
              <w:rPr>
                <w:rFonts w:ascii="Cambria Math" w:hAnsi="Cambria Math" w:cs="Times New Roman"/>
              </w:rPr>
            </m:ctrlPr>
          </m:sSupPr>
          <m:e>
            <m:d>
              <m:dPr>
                <m:ctrlPr>
                  <w:rPr>
                    <w:rFonts w:ascii="Cambria Math" w:hAnsi="Cambria Math" w:cs="Times New Roman"/>
                  </w:rPr>
                </m:ctrlPr>
              </m:dPr>
              <m:e>
                <m:f>
                  <m:fPr>
                    <m:ctrlPr>
                      <w:rPr>
                        <w:rFonts w:ascii="Cambria Math" w:hAnsi="Cambria Math" w:cs="Times New Roman"/>
                      </w:rPr>
                    </m:ctrlPr>
                  </m:fPr>
                  <m:num>
                    <m:r>
                      <w:rPr>
                        <w:rFonts w:ascii="Cambria Math" w:hAnsi="Cambria Math" w:cs="Times New Roman"/>
                      </w:rPr>
                      <m:t>ρ</m:t>
                    </m:r>
                  </m:num>
                  <m:den>
                    <m:acc>
                      <m:accPr>
                        <m:chr m:val="̅"/>
                        <m:ctrlPr>
                          <w:rPr>
                            <w:rFonts w:ascii="Cambria Math" w:hAnsi="Cambria Math" w:cs="Times New Roman"/>
                          </w:rPr>
                        </m:ctrlPr>
                      </m:accPr>
                      <m:e>
                        <m:r>
                          <w:rPr>
                            <w:rFonts w:ascii="Cambria Math" w:hAnsi="Cambria Math" w:cs="Times New Roman"/>
                          </w:rPr>
                          <m:t>ρ</m:t>
                        </m:r>
                      </m:e>
                    </m:acc>
                  </m:den>
                </m:f>
              </m:e>
            </m:d>
          </m:e>
          <m:sup>
            <m:f>
              <m:fPr>
                <m:ctrlPr>
                  <w:rPr>
                    <w:rFonts w:ascii="Cambria Math" w:hAnsi="Cambria Math" w:cs="Times New Roman"/>
                  </w:rPr>
                </m:ctrlPr>
              </m:fPr>
              <m:num>
                <m:r>
                  <m:rPr>
                    <m:sty m:val="p"/>
                  </m:rPr>
                  <w:rPr>
                    <w:rFonts w:ascii="Cambria Math" w:hAnsi="Cambria Math" w:cs="Times New Roman"/>
                    <w:lang w:val="en-US"/>
                  </w:rPr>
                  <m:t>3</m:t>
                </m:r>
              </m:num>
              <m:den>
                <m:r>
                  <m:rPr>
                    <m:sty m:val="p"/>
                  </m:rPr>
                  <w:rPr>
                    <w:rFonts w:ascii="Cambria Math" w:hAnsi="Cambria Math" w:cs="Times New Roman"/>
                    <w:lang w:val="en-US"/>
                  </w:rPr>
                  <m:t>2</m:t>
                </m:r>
              </m:den>
            </m:f>
          </m:sup>
        </m:sSup>
        <m:r>
          <w:rPr>
            <w:rFonts w:ascii="Cambria Math" w:hAnsi="Cambria Math" w:cs="Times New Roman"/>
          </w:rPr>
          <m:t>γ</m:t>
        </m:r>
        <m:r>
          <m:rPr>
            <m:sty m:val="p"/>
          </m:rPr>
          <w:rPr>
            <w:rFonts w:ascii="Cambria Math" w:hAnsi="Cambria Math" w:cs="Times New Roman"/>
            <w:lang w:val="en-US"/>
          </w:rPr>
          <m:t>.</m:t>
        </m:r>
      </m:oMath>
      <w:r w:rsidRPr="001855D4">
        <w:rPr>
          <w:rFonts w:ascii="Times New Roman" w:hAnsi="Times New Roman" w:cs="Times New Roman"/>
          <w:lang w:val="en-US"/>
        </w:rPr>
        <w:tab/>
        <w:t>(2.12)</w:t>
      </w:r>
    </w:p>
    <w:p w14:paraId="62F372AC"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6B4AA5DC" w14:textId="15F5B588" w:rsidR="00C822C4" w:rsidRPr="00C822C4" w:rsidRDefault="00C822C4" w:rsidP="00C822C4">
      <w:pPr>
        <w:tabs>
          <w:tab w:val="center" w:pos="4800"/>
          <w:tab w:val="right" w:pos="9500"/>
        </w:tabs>
        <w:spacing w:line="360" w:lineRule="auto"/>
        <w:ind w:firstLine="709"/>
        <w:jc w:val="both"/>
        <w:rPr>
          <w:rFonts w:ascii="Times New Roman" w:hAnsi="Times New Roman" w:cs="Times New Roman"/>
          <w:lang w:val="en-US"/>
        </w:rPr>
      </w:pPr>
      <w:r w:rsidRPr="00C822C4">
        <w:rPr>
          <w:rFonts w:ascii="Times New Roman" w:hAnsi="Times New Roman" w:cs="Times New Roman"/>
          <w:lang w:val="en-US"/>
        </w:rPr>
        <w:t>Form invariance transformation (</w:t>
      </w:r>
      <w:proofErr w:type="gramStart"/>
      <w:r w:rsidRPr="00C822C4">
        <w:rPr>
          <w:rFonts w:ascii="Times New Roman" w:hAnsi="Times New Roman" w:cs="Times New Roman"/>
          <w:lang w:val="en-US"/>
        </w:rPr>
        <w:t>2.9)-(</w:t>
      </w:r>
      <w:proofErr w:type="gramEnd"/>
      <w:r w:rsidRPr="00C822C4">
        <w:rPr>
          <w:rFonts w:ascii="Times New Roman" w:hAnsi="Times New Roman" w:cs="Times New Roman"/>
          <w:lang w:val="en-US"/>
        </w:rPr>
        <w:t>2.12), generates Lie group [111]. The form-invariance of the symmetry is confirmed by the form-invariance of the transformations and shows the equivalence of the investigating models.</w:t>
      </w:r>
    </w:p>
    <w:p w14:paraId="31C4DA92"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b/>
          <w:bCs/>
          <w:lang w:val="en-US"/>
        </w:rPr>
      </w:pPr>
    </w:p>
    <w:p w14:paraId="06E3E241" w14:textId="77777777" w:rsidR="00787C24" w:rsidRDefault="00B303CC" w:rsidP="00787C24">
      <w:pPr>
        <w:pStyle w:val="a3"/>
        <w:widowControl/>
        <w:autoSpaceDE/>
        <w:autoSpaceDN/>
        <w:adjustRightInd/>
        <w:spacing w:before="240" w:after="120" w:line="276" w:lineRule="auto"/>
        <w:ind w:left="0" w:firstLine="709"/>
        <w:contextualSpacing w:val="0"/>
        <w:jc w:val="both"/>
        <w:rPr>
          <w:rFonts w:ascii="Times New Roman" w:hAnsi="Times New Roman" w:cs="Times New Roman"/>
          <w:lang w:val="en-US"/>
        </w:rPr>
      </w:pPr>
      <w:r w:rsidRPr="001855D4">
        <w:rPr>
          <w:rFonts w:ascii="Times New Roman" w:hAnsi="Times New Roman" w:cs="Times New Roman"/>
          <w:b/>
          <w:bCs/>
          <w:lang w:val="en-US"/>
        </w:rPr>
        <w:t xml:space="preserve">2.2 </w:t>
      </w:r>
      <w:r w:rsidR="00C822C4" w:rsidRPr="00787C24">
        <w:rPr>
          <w:rFonts w:ascii="Times New Roman" w:hAnsi="Times New Roman" w:cs="Times New Roman"/>
          <w:b/>
          <w:bCs/>
          <w:lang w:val="en-US"/>
        </w:rPr>
        <w:t xml:space="preserve">Linear </w:t>
      </w:r>
      <w:r w:rsidR="00787C24" w:rsidRPr="00787C24">
        <w:rPr>
          <w:rFonts w:ascii="Times New Roman" w:hAnsi="Times New Roman" w:cs="Times New Roman"/>
          <w:b/>
          <w:bCs/>
          <w:lang w:val="en-US"/>
        </w:rPr>
        <w:t>form-invariance of the transformations</w:t>
      </w:r>
      <w:r w:rsidR="00787C24" w:rsidRPr="00C822C4">
        <w:rPr>
          <w:rFonts w:ascii="Times New Roman" w:hAnsi="Times New Roman" w:cs="Times New Roman"/>
          <w:lang w:val="en-US"/>
        </w:rPr>
        <w:t xml:space="preserve"> </w:t>
      </w:r>
    </w:p>
    <w:p w14:paraId="2B4E37E8" w14:textId="0F77EDA1" w:rsidR="00B303CC" w:rsidRPr="003510D1" w:rsidRDefault="001F4E5B" w:rsidP="00787C24">
      <w:pPr>
        <w:pStyle w:val="a3"/>
        <w:widowControl/>
        <w:autoSpaceDE/>
        <w:autoSpaceDN/>
        <w:adjustRightInd/>
        <w:spacing w:before="240" w:after="120" w:line="276" w:lineRule="auto"/>
        <w:ind w:left="0" w:firstLine="709"/>
        <w:contextualSpacing w:val="0"/>
        <w:jc w:val="both"/>
        <w:rPr>
          <w:rFonts w:ascii="Times New Roman" w:hAnsi="Times New Roman" w:cs="Times New Roman"/>
          <w:lang w:val="en-US"/>
        </w:rPr>
      </w:pPr>
      <w:r w:rsidRPr="003510D1">
        <w:rPr>
          <w:rFonts w:ascii="Times New Roman" w:hAnsi="Times New Roman" w:cs="Times New Roman"/>
          <w:lang w:val="en-US"/>
        </w:rPr>
        <w:t>FIT can be introduced by following linear function</w:t>
      </w:r>
      <w:r w:rsidR="00B303CC" w:rsidRPr="003510D1">
        <w:rPr>
          <w:rFonts w:ascii="Times New Roman" w:hAnsi="Times New Roman" w:cs="Times New Roman"/>
          <w:lang w:val="en-US"/>
        </w:rPr>
        <w:t xml:space="preserve"> [1</w:t>
      </w:r>
      <w:r w:rsidR="00F940BF" w:rsidRPr="003510D1">
        <w:rPr>
          <w:rFonts w:ascii="Times New Roman" w:hAnsi="Times New Roman" w:cs="Times New Roman"/>
          <w:lang w:val="en-US"/>
        </w:rPr>
        <w:t>11</w:t>
      </w:r>
      <w:r w:rsidR="00B303CC" w:rsidRPr="003510D1">
        <w:rPr>
          <w:rFonts w:ascii="Times New Roman" w:hAnsi="Times New Roman" w:cs="Times New Roman"/>
          <w:lang w:val="en-US"/>
        </w:rPr>
        <w:t xml:space="preserve">] </w:t>
      </w:r>
      <w:r w:rsidRPr="003510D1">
        <w:rPr>
          <w:rFonts w:ascii="Times New Roman" w:hAnsi="Times New Roman" w:cs="Times New Roman"/>
          <w:lang w:val="en-US"/>
        </w:rPr>
        <w:t>in view</w:t>
      </w:r>
      <w:r w:rsidR="00B303CC" w:rsidRPr="003510D1">
        <w:rPr>
          <w:rFonts w:ascii="Times New Roman" w:hAnsi="Times New Roman" w:cs="Times New Roman"/>
          <w:lang w:val="en-US"/>
        </w:rPr>
        <w:t xml:space="preserve"> (2.13)</w:t>
      </w:r>
    </w:p>
    <w:p w14:paraId="72C3802B" w14:textId="77777777" w:rsidR="00B303CC" w:rsidRPr="003510D1"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5118D700"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3510D1">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ρ</m:t>
            </m:r>
          </m:e>
        </m:acc>
        <m:r>
          <m:rPr>
            <m:sty m:val="p"/>
          </m:rPr>
          <w:rPr>
            <w:rFonts w:ascii="Cambria Math" w:hAnsi="Cambria Math" w:cs="Times New Roman"/>
            <w:lang w:val="en-US"/>
          </w:rPr>
          <m:t>=</m:t>
        </m:r>
        <m:sSup>
          <m:sSupPr>
            <m:ctrlPr>
              <w:rPr>
                <w:rFonts w:ascii="Cambria Math" w:hAnsi="Cambria Math" w:cs="Times New Roman"/>
              </w:rPr>
            </m:ctrlPr>
          </m:sSupPr>
          <m:e>
            <m:r>
              <w:rPr>
                <w:rFonts w:ascii="Cambria Math" w:hAnsi="Cambria Math" w:cs="Times New Roman"/>
              </w:rPr>
              <m:t>n</m:t>
            </m:r>
          </m:e>
          <m:sup>
            <m:r>
              <m:rPr>
                <m:sty m:val="p"/>
              </m:rPr>
              <w:rPr>
                <w:rFonts w:ascii="Cambria Math" w:hAnsi="Cambria Math" w:cs="Times New Roman"/>
                <w:lang w:val="en-US"/>
              </w:rPr>
              <m:t>2</m:t>
            </m:r>
          </m:sup>
        </m:sSup>
        <m:r>
          <w:rPr>
            <w:rFonts w:ascii="Cambria Math" w:hAnsi="Cambria Math" w:cs="Times New Roman"/>
          </w:rPr>
          <m:t>ρ</m:t>
        </m:r>
        <m:r>
          <m:rPr>
            <m:sty m:val="p"/>
          </m:rPr>
          <w:rPr>
            <w:rFonts w:ascii="Cambria Math" w:hAnsi="Cambria Math" w:cs="Times New Roman"/>
            <w:lang w:val="en-US"/>
          </w:rPr>
          <m:t>,</m:t>
        </m:r>
      </m:oMath>
      <w:r w:rsidRPr="001855D4">
        <w:rPr>
          <w:rFonts w:ascii="Times New Roman" w:hAnsi="Times New Roman" w:cs="Times New Roman"/>
          <w:lang w:val="en-US"/>
        </w:rPr>
        <w:tab/>
        <w:t>(2.13)</w:t>
      </w:r>
    </w:p>
    <w:p w14:paraId="40FCEBB3"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1C6EA7F9" w14:textId="22BAF3BE" w:rsidR="001F4E5B" w:rsidRPr="003510D1" w:rsidRDefault="001F4E5B" w:rsidP="001F4E5B">
      <w:pPr>
        <w:tabs>
          <w:tab w:val="center" w:pos="4800"/>
          <w:tab w:val="right" w:pos="9500"/>
        </w:tabs>
        <w:jc w:val="both"/>
        <w:rPr>
          <w:rFonts w:ascii="Times New Roman" w:hAnsi="Times New Roman" w:cs="Times New Roman"/>
          <w:lang w:val="en-US"/>
        </w:rPr>
      </w:pPr>
      <w:r w:rsidRPr="003510D1">
        <w:rPr>
          <w:rFonts w:ascii="Times New Roman" w:hAnsi="Times New Roman" w:cs="Times New Roman"/>
          <w:lang w:val="en-US"/>
        </w:rPr>
        <w:t xml:space="preserve">where </w:t>
      </w:r>
      <m:oMath>
        <m:r>
          <w:rPr>
            <w:rFonts w:ascii="Cambria Math" w:hAnsi="Cambria Math" w:cs="Times New Roman"/>
            <w:lang w:val="en-US"/>
          </w:rPr>
          <m:t>n</m:t>
        </m:r>
      </m:oMath>
      <w:r w:rsidRPr="003510D1">
        <w:rPr>
          <w:rFonts w:ascii="Times New Roman" w:hAnsi="Times New Roman" w:cs="Times New Roman"/>
          <w:lang w:val="en-US"/>
        </w:rPr>
        <w:t xml:space="preserve"> is arbitrary constant. In that case equations (</w:t>
      </w:r>
      <w:proofErr w:type="gramStart"/>
      <w:r w:rsidRPr="003510D1">
        <w:rPr>
          <w:rFonts w:ascii="Times New Roman" w:hAnsi="Times New Roman" w:cs="Times New Roman"/>
          <w:lang w:val="en-US"/>
        </w:rPr>
        <w:t>2.9)-(</w:t>
      </w:r>
      <w:proofErr w:type="gramEnd"/>
      <w:r w:rsidRPr="003510D1">
        <w:rPr>
          <w:rFonts w:ascii="Times New Roman" w:hAnsi="Times New Roman" w:cs="Times New Roman"/>
          <w:lang w:val="en-US"/>
        </w:rPr>
        <w:t xml:space="preserve">2.11) take the form </w:t>
      </w:r>
      <w:r w:rsidRPr="003510D1">
        <w:rPr>
          <w:rFonts w:ascii="Times New Roman" w:hAnsi="Times New Roman" w:cs="Times New Roman"/>
        </w:rPr>
        <w:t>вид</w:t>
      </w:r>
      <w:r w:rsidRPr="003510D1">
        <w:rPr>
          <w:rFonts w:ascii="Times New Roman" w:hAnsi="Times New Roman" w:cs="Times New Roman"/>
          <w:lang w:val="en-US"/>
        </w:rPr>
        <w:t xml:space="preserve"> (2.14)-(2.16)</w:t>
      </w:r>
    </w:p>
    <w:p w14:paraId="41EAFD8E" w14:textId="5C2EAD6F" w:rsidR="00B303CC" w:rsidRPr="003510D1" w:rsidRDefault="00B303CC" w:rsidP="00B303CC">
      <w:pPr>
        <w:tabs>
          <w:tab w:val="center" w:pos="4800"/>
          <w:tab w:val="right" w:pos="9500"/>
        </w:tabs>
        <w:spacing w:line="360" w:lineRule="auto"/>
        <w:jc w:val="both"/>
        <w:rPr>
          <w:rFonts w:ascii="Times New Roman" w:hAnsi="Times New Roman" w:cs="Times New Roman"/>
          <w:lang w:val="en-US"/>
        </w:rPr>
      </w:pPr>
    </w:p>
    <w:p w14:paraId="6F0E0E05" w14:textId="77777777" w:rsidR="00B303CC" w:rsidRPr="003510D1"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093CC311"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3510D1">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H</m:t>
            </m:r>
          </m:e>
        </m:acc>
        <m:r>
          <m:rPr>
            <m:sty m:val="p"/>
          </m:rPr>
          <w:rPr>
            <w:rFonts w:ascii="Cambria Math" w:hAnsi="Cambria Math" w:cs="Times New Roman"/>
            <w:lang w:val="en-US"/>
          </w:rPr>
          <m:t>=</m:t>
        </m:r>
        <m:r>
          <w:rPr>
            <w:rFonts w:ascii="Cambria Math" w:hAnsi="Cambria Math" w:cs="Times New Roman"/>
          </w:rPr>
          <m:t>nH</m:t>
        </m:r>
        <m:r>
          <m:rPr>
            <m:sty m:val="p"/>
          </m:rPr>
          <w:rPr>
            <w:rFonts w:ascii="Cambria Math" w:hAnsi="Cambria Math" w:cs="Times New Roman"/>
            <w:lang w:val="en-US"/>
          </w:rPr>
          <m:t>,</m:t>
        </m:r>
      </m:oMath>
      <w:r w:rsidRPr="001855D4">
        <w:rPr>
          <w:rFonts w:ascii="Times New Roman" w:hAnsi="Times New Roman" w:cs="Times New Roman"/>
          <w:lang w:val="en-US"/>
        </w:rPr>
        <w:tab/>
        <w:t>(2.14)</w:t>
      </w:r>
    </w:p>
    <w:p w14:paraId="7B14105B"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 xml:space="preserve"> </w:t>
      </w:r>
      <w:r w:rsidRPr="001855D4">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ρ</m:t>
            </m:r>
          </m:e>
        </m:acc>
        <m:r>
          <m:rPr>
            <m:sty m:val="p"/>
          </m:rPr>
          <w:rPr>
            <w:rFonts w:ascii="Cambria Math" w:hAnsi="Cambria Math" w:cs="Times New Roman"/>
            <w:lang w:val="en-US"/>
          </w:rPr>
          <m:t>+</m:t>
        </m:r>
        <m:acc>
          <m:accPr>
            <m:chr m:val="̅"/>
            <m:ctrlPr>
              <w:rPr>
                <w:rFonts w:ascii="Cambria Math" w:hAnsi="Cambria Math" w:cs="Times New Roman"/>
              </w:rPr>
            </m:ctrlPr>
          </m:accPr>
          <m:e>
            <m:r>
              <w:rPr>
                <w:rFonts w:ascii="Cambria Math" w:hAnsi="Cambria Math" w:cs="Times New Roman"/>
              </w:rPr>
              <m:t>p</m:t>
            </m:r>
          </m:e>
        </m:acc>
        <m:r>
          <m:rPr>
            <m:sty m:val="p"/>
          </m:rPr>
          <w:rPr>
            <w:rFonts w:ascii="Cambria Math" w:hAnsi="Cambria Math" w:cs="Times New Roman"/>
            <w:lang w:val="en-US"/>
          </w:rPr>
          <m:t>=</m:t>
        </m:r>
        <m:r>
          <w:rPr>
            <w:rFonts w:ascii="Cambria Math" w:hAnsi="Cambria Math" w:cs="Times New Roman"/>
          </w:rPr>
          <m:t>n</m:t>
        </m:r>
        <m:r>
          <m:rPr>
            <m:sty m:val="p"/>
          </m:rPr>
          <w:rPr>
            <w:rFonts w:ascii="Cambria Math" w:hAnsi="Cambria Math" w:cs="Times New Roman"/>
            <w:lang w:val="en-US"/>
          </w:rPr>
          <m:t>(</m:t>
        </m:r>
        <m:r>
          <w:rPr>
            <w:rFonts w:ascii="Cambria Math" w:hAnsi="Cambria Math" w:cs="Times New Roman"/>
          </w:rPr>
          <m:t>ρ</m:t>
        </m:r>
        <m:r>
          <m:rPr>
            <m:sty m:val="p"/>
          </m:rPr>
          <w:rPr>
            <w:rFonts w:ascii="Cambria Math" w:hAnsi="Cambria Math" w:cs="Times New Roman"/>
            <w:lang w:val="en-US"/>
          </w:rPr>
          <m:t>+</m:t>
        </m:r>
        <m:r>
          <w:rPr>
            <w:rFonts w:ascii="Cambria Math" w:hAnsi="Cambria Math" w:cs="Times New Roman"/>
          </w:rPr>
          <m:t>p</m:t>
        </m:r>
        <m:r>
          <m:rPr>
            <m:sty m:val="p"/>
          </m:rPr>
          <w:rPr>
            <w:rFonts w:ascii="Cambria Math" w:hAnsi="Cambria Math" w:cs="Times New Roman"/>
            <w:lang w:val="en-US"/>
          </w:rPr>
          <m:t>),</m:t>
        </m:r>
      </m:oMath>
      <w:r w:rsidRPr="001855D4">
        <w:rPr>
          <w:rFonts w:ascii="Times New Roman" w:hAnsi="Times New Roman" w:cs="Times New Roman"/>
          <w:lang w:val="en-US"/>
        </w:rPr>
        <w:tab/>
        <w:t>(2.15)</w:t>
      </w:r>
    </w:p>
    <w:p w14:paraId="4BC46134"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 xml:space="preserve"> </w:t>
      </w:r>
      <w:r w:rsidRPr="001855D4">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p</m:t>
            </m:r>
          </m:e>
        </m:acc>
        <m:r>
          <m:rPr>
            <m:sty m:val="p"/>
          </m:rPr>
          <w:rPr>
            <w:rFonts w:ascii="Cambria Math" w:hAnsi="Cambria Math" w:cs="Times New Roman"/>
            <w:lang w:val="en-US"/>
          </w:rPr>
          <m:t>=</m:t>
        </m:r>
        <m:r>
          <w:rPr>
            <w:rFonts w:ascii="Cambria Math" w:hAnsi="Cambria Math" w:cs="Times New Roman"/>
          </w:rPr>
          <m:t>n</m:t>
        </m:r>
        <m:d>
          <m:dPr>
            <m:begChr m:val="["/>
            <m:endChr m:val="]"/>
            <m:ctrlPr>
              <w:rPr>
                <w:rFonts w:ascii="Cambria Math" w:hAnsi="Cambria Math" w:cs="Times New Roman"/>
              </w:rPr>
            </m:ctrlPr>
          </m:dPr>
          <m:e>
            <m:r>
              <w:rPr>
                <w:rFonts w:ascii="Cambria Math" w:hAnsi="Cambria Math" w:cs="Times New Roman"/>
              </w:rPr>
              <m:t>p</m:t>
            </m:r>
            <m:r>
              <m:rPr>
                <m:sty m:val="p"/>
              </m:rPr>
              <w:rPr>
                <w:rFonts w:ascii="Cambria Math" w:hAnsi="Cambria Math" w:cs="Times New Roman"/>
                <w:lang w:val="en-US"/>
              </w:rPr>
              <m:t>+(1-</m:t>
            </m:r>
            <m:r>
              <w:rPr>
                <w:rFonts w:ascii="Cambria Math" w:hAnsi="Cambria Math" w:cs="Times New Roman"/>
              </w:rPr>
              <m:t>n</m:t>
            </m:r>
            <m:r>
              <m:rPr>
                <m:sty m:val="p"/>
              </m:rPr>
              <w:rPr>
                <w:rFonts w:ascii="Cambria Math" w:hAnsi="Cambria Math" w:cs="Times New Roman"/>
                <w:lang w:val="en-US"/>
              </w:rPr>
              <m:t>)</m:t>
            </m:r>
            <m:r>
              <w:rPr>
                <w:rFonts w:ascii="Cambria Math" w:hAnsi="Cambria Math" w:cs="Times New Roman"/>
              </w:rPr>
              <m:t>ρ</m:t>
            </m:r>
          </m:e>
        </m:d>
        <m:r>
          <m:rPr>
            <m:sty m:val="p"/>
          </m:rPr>
          <w:rPr>
            <w:rFonts w:ascii="Cambria Math" w:hAnsi="Cambria Math" w:cs="Times New Roman"/>
            <w:lang w:val="en-US"/>
          </w:rPr>
          <m:t>.</m:t>
        </m:r>
      </m:oMath>
      <w:r w:rsidRPr="001855D4">
        <w:rPr>
          <w:rFonts w:ascii="Times New Roman" w:hAnsi="Times New Roman" w:cs="Times New Roman"/>
          <w:lang w:val="en-US"/>
        </w:rPr>
        <w:tab/>
        <w:t>(2.16)</w:t>
      </w:r>
    </w:p>
    <w:p w14:paraId="47D1E254"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59E49392" w14:textId="4F44762B" w:rsidR="00B303CC" w:rsidRPr="001855D4" w:rsidRDefault="001F4E5B" w:rsidP="00B303CC">
      <w:pPr>
        <w:tabs>
          <w:tab w:val="center" w:pos="4800"/>
          <w:tab w:val="right" w:pos="9500"/>
        </w:tabs>
        <w:spacing w:line="360" w:lineRule="auto"/>
        <w:ind w:firstLine="709"/>
        <w:jc w:val="both"/>
        <w:rPr>
          <w:rFonts w:ascii="Times New Roman" w:hAnsi="Times New Roman" w:cs="Times New Roman"/>
          <w:lang w:val="en-US"/>
        </w:rPr>
      </w:pPr>
      <w:r w:rsidRPr="003510D1">
        <w:rPr>
          <w:rFonts w:ascii="Times New Roman" w:hAnsi="Times New Roman" w:cs="Times New Roman"/>
          <w:lang w:val="en-US"/>
        </w:rPr>
        <w:t>Linear FIT induces linear expresses of variables</w:t>
      </w:r>
      <m:oMath>
        <m:r>
          <m:rPr>
            <m:sty m:val="p"/>
          </m:rPr>
          <w:rPr>
            <w:rFonts w:ascii="Cambria Math" w:hAnsi="Cambria Math" w:cs="Times New Roman"/>
            <w:lang w:val="en-US"/>
          </w:rPr>
          <m:t>(</m:t>
        </m:r>
        <m:r>
          <w:rPr>
            <w:rFonts w:ascii="Cambria Math" w:hAnsi="Cambria Math" w:cs="Times New Roman"/>
            <w:lang w:val="en-US"/>
          </w:rPr>
          <m:t>H</m:t>
        </m:r>
        <m:r>
          <m:rPr>
            <m:sty m:val="p"/>
          </m:rPr>
          <w:rPr>
            <w:rFonts w:ascii="Cambria Math" w:hAnsi="Cambria Math" w:cs="Times New Roman"/>
            <w:lang w:val="en-US"/>
          </w:rPr>
          <m:t>,</m:t>
        </m:r>
        <m:r>
          <w:rPr>
            <w:rFonts w:ascii="Cambria Math" w:hAnsi="Cambria Math" w:cs="Times New Roman"/>
            <w:lang w:val="en-US"/>
          </w:rPr>
          <m:t>p</m:t>
        </m:r>
        <m:r>
          <m:rPr>
            <m:sty m:val="p"/>
          </m:rPr>
          <w:rPr>
            <w:rFonts w:ascii="Cambria Math" w:hAnsi="Cambria Math" w:cs="Times New Roman"/>
            <w:lang w:val="en-US"/>
          </w:rPr>
          <m:t>,</m:t>
        </m:r>
        <m:r>
          <w:rPr>
            <w:rFonts w:ascii="Cambria Math" w:hAnsi="Cambria Math" w:cs="Times New Roman"/>
            <w:lang w:val="en-US"/>
          </w:rPr>
          <m:t>ρ</m:t>
        </m:r>
        <m:r>
          <m:rPr>
            <m:sty m:val="p"/>
          </m:rPr>
          <w:rPr>
            <w:rFonts w:ascii="Cambria Math" w:hAnsi="Cambria Math" w:cs="Times New Roman"/>
            <w:lang w:val="en-US"/>
          </w:rPr>
          <m:t>)</m:t>
        </m:r>
      </m:oMath>
      <w:r w:rsidRPr="003510D1">
        <w:rPr>
          <w:rFonts w:ascii="Times New Roman" w:hAnsi="Times New Roman" w:cs="Times New Roman"/>
          <w:lang w:val="en-US"/>
        </w:rPr>
        <w:t>. We obtain power law connection for scale factors by integrating Eq.</w:t>
      </w:r>
      <w:r w:rsidR="00B303CC" w:rsidRPr="003510D1">
        <w:rPr>
          <w:rFonts w:ascii="Times New Roman" w:hAnsi="Times New Roman" w:cs="Times New Roman"/>
          <w:lang w:val="en-US"/>
        </w:rPr>
        <w:t xml:space="preserve"> </w:t>
      </w:r>
      <w:r w:rsidR="00B303CC" w:rsidRPr="001855D4">
        <w:rPr>
          <w:rFonts w:ascii="Times New Roman" w:hAnsi="Times New Roman" w:cs="Times New Roman"/>
          <w:lang w:val="en-US"/>
        </w:rPr>
        <w:t>(2.17)</w:t>
      </w:r>
    </w:p>
    <w:p w14:paraId="30FE26D3"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21243DE0"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1855D4">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a</m:t>
            </m:r>
          </m:e>
        </m:acc>
        <m:r>
          <m:rPr>
            <m:sty m:val="p"/>
          </m:rPr>
          <w:rPr>
            <w:rFonts w:ascii="Cambria Math" w:hAnsi="Cambria Math" w:cs="Times New Roman"/>
            <w:lang w:val="en-US"/>
          </w:rPr>
          <m:t>=</m:t>
        </m:r>
        <m:sSup>
          <m:sSupPr>
            <m:ctrlPr>
              <w:rPr>
                <w:rFonts w:ascii="Cambria Math" w:hAnsi="Cambria Math" w:cs="Times New Roman"/>
              </w:rPr>
            </m:ctrlPr>
          </m:sSupPr>
          <m:e>
            <m:r>
              <w:rPr>
                <w:rFonts w:ascii="Cambria Math" w:hAnsi="Cambria Math" w:cs="Times New Roman"/>
              </w:rPr>
              <m:t>a</m:t>
            </m:r>
          </m:e>
          <m:sup>
            <m:r>
              <w:rPr>
                <w:rFonts w:ascii="Cambria Math" w:hAnsi="Cambria Math" w:cs="Times New Roman"/>
              </w:rPr>
              <m:t>n</m:t>
            </m:r>
          </m:sup>
        </m:sSup>
      </m:oMath>
      <w:r w:rsidRPr="001855D4">
        <w:rPr>
          <w:rFonts w:ascii="Times New Roman" w:hAnsi="Times New Roman" w:cs="Times New Roman"/>
          <w:lang w:val="en-US"/>
        </w:rPr>
        <w:tab/>
        <w:t>(2.17)</w:t>
      </w:r>
    </w:p>
    <w:p w14:paraId="06669052"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27BB5A61" w14:textId="554C048C" w:rsidR="00B303CC" w:rsidRPr="003510D1" w:rsidRDefault="003510D1" w:rsidP="003510D1">
      <w:pPr>
        <w:tabs>
          <w:tab w:val="center" w:pos="4800"/>
          <w:tab w:val="right" w:pos="9500"/>
        </w:tabs>
        <w:jc w:val="both"/>
        <w:rPr>
          <w:rFonts w:ascii="Times New Roman" w:hAnsi="Times New Roman" w:cs="Times New Roman"/>
          <w:lang w:val="en-US"/>
        </w:rPr>
      </w:pPr>
      <w:r w:rsidRPr="003510D1">
        <w:rPr>
          <w:rFonts w:ascii="Times New Roman" w:hAnsi="Times New Roman" w:cs="Times New Roman"/>
          <w:lang w:val="en-US"/>
        </w:rPr>
        <w:t xml:space="preserve">and from </w:t>
      </w:r>
      <w:proofErr w:type="gramStart"/>
      <w:r w:rsidRPr="003510D1">
        <w:rPr>
          <w:rFonts w:ascii="Times New Roman" w:hAnsi="Times New Roman" w:cs="Times New Roman"/>
          <w:lang w:val="en-US"/>
        </w:rPr>
        <w:t>Eq.(</w:t>
      </w:r>
      <w:proofErr w:type="gramEnd"/>
      <w:r w:rsidRPr="003510D1">
        <w:rPr>
          <w:rFonts w:ascii="Times New Roman" w:hAnsi="Times New Roman" w:cs="Times New Roman"/>
          <w:lang w:val="en-US"/>
        </w:rPr>
        <w:t xml:space="preserve">2.12) transformation for barotropic index </w:t>
      </w:r>
      <w:r w:rsidR="00B303CC" w:rsidRPr="003510D1">
        <w:rPr>
          <w:rFonts w:ascii="Times New Roman" w:hAnsi="Times New Roman" w:cs="Times New Roman"/>
          <w:lang w:val="en-US"/>
        </w:rPr>
        <w:t>(2.18)</w:t>
      </w:r>
    </w:p>
    <w:p w14:paraId="598704BE" w14:textId="77777777" w:rsidR="00B303CC" w:rsidRPr="003510D1"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2BCDCE22"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3510D1">
        <w:rPr>
          <w:rFonts w:ascii="Times New Roman" w:hAnsi="Times New Roman" w:cs="Times New Roman"/>
          <w:lang w:val="en-US"/>
        </w:rPr>
        <w:lastRenderedPageBreak/>
        <w:tab/>
      </w:r>
      <m:oMath>
        <m:acc>
          <m:accPr>
            <m:chr m:val="̅"/>
            <m:ctrlPr>
              <w:rPr>
                <w:rFonts w:ascii="Cambria Math" w:hAnsi="Cambria Math" w:cs="Times New Roman"/>
              </w:rPr>
            </m:ctrlPr>
          </m:accPr>
          <m:e>
            <m:r>
              <w:rPr>
                <w:rFonts w:ascii="Cambria Math" w:hAnsi="Cambria Math" w:cs="Times New Roman"/>
              </w:rPr>
              <m:t>γ</m:t>
            </m:r>
          </m:e>
        </m:acc>
        <m:r>
          <m:rPr>
            <m:sty m:val="p"/>
          </m:rP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rPr>
              <m:t>γ</m:t>
            </m:r>
          </m:num>
          <m:den>
            <m:r>
              <w:rPr>
                <w:rFonts w:ascii="Cambria Math" w:hAnsi="Cambria Math" w:cs="Times New Roman"/>
              </w:rPr>
              <m:t>n</m:t>
            </m:r>
          </m:den>
        </m:f>
        <m:r>
          <m:rPr>
            <m:sty m:val="p"/>
          </m:rPr>
          <w:rPr>
            <w:rFonts w:ascii="Cambria Math" w:hAnsi="Cambria Math" w:cs="Times New Roman"/>
            <w:lang w:val="en-US"/>
          </w:rPr>
          <m:t>.</m:t>
        </m:r>
      </m:oMath>
      <w:r w:rsidRPr="001855D4">
        <w:rPr>
          <w:rFonts w:ascii="Times New Roman" w:hAnsi="Times New Roman" w:cs="Times New Roman"/>
          <w:lang w:val="en-US"/>
        </w:rPr>
        <w:tab/>
        <w:t>(2.18)</w:t>
      </w:r>
    </w:p>
    <w:p w14:paraId="1169B16A"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1EC7F8CA" w14:textId="686A1D57" w:rsidR="00B303CC" w:rsidRPr="003510D1" w:rsidRDefault="003510D1" w:rsidP="00B303CC">
      <w:pPr>
        <w:tabs>
          <w:tab w:val="center" w:pos="4800"/>
          <w:tab w:val="right" w:pos="9500"/>
        </w:tabs>
        <w:spacing w:line="360" w:lineRule="auto"/>
        <w:ind w:firstLine="709"/>
        <w:jc w:val="both"/>
        <w:rPr>
          <w:rFonts w:ascii="Times New Roman" w:hAnsi="Times New Roman" w:cs="Times New Roman"/>
          <w:lang w:val="en-US"/>
        </w:rPr>
      </w:pPr>
      <w:r w:rsidRPr="003510D1">
        <w:rPr>
          <w:rFonts w:ascii="Times New Roman" w:hAnsi="Times New Roman" w:cs="Times New Roman"/>
          <w:lang w:val="en-US"/>
        </w:rPr>
        <w:t xml:space="preserve">We can relate the scale factor a of the original cosmological model to the scale factor </w:t>
      </w:r>
      <m:oMath>
        <m:acc>
          <m:accPr>
            <m:chr m:val="̅"/>
            <m:ctrlPr>
              <w:rPr>
                <w:rFonts w:ascii="Cambria Math" w:hAnsi="Cambria Math" w:cs="Times New Roman"/>
                <w:lang w:val="en-US"/>
              </w:rPr>
            </m:ctrlPr>
          </m:accPr>
          <m:e>
            <m:r>
              <w:rPr>
                <w:rFonts w:ascii="Cambria Math" w:hAnsi="Cambria Math" w:cs="Times New Roman"/>
                <w:lang w:val="en-US"/>
              </w:rPr>
              <m:t>a</m:t>
            </m:r>
          </m:e>
        </m:acc>
        <m:r>
          <m:rPr>
            <m:sty m:val="p"/>
          </m:rPr>
          <w:rPr>
            <w:rFonts w:ascii="Cambria Math" w:hAnsi="Cambria Math" w:cs="Times New Roman"/>
            <w:lang w:val="en-US"/>
          </w:rPr>
          <m:t>=</m:t>
        </m:r>
        <m:sSup>
          <m:sSupPr>
            <m:ctrlPr>
              <w:rPr>
                <w:rFonts w:ascii="Cambria Math" w:hAnsi="Cambria Math" w:cs="Times New Roman"/>
                <w:lang w:val="en-US"/>
              </w:rPr>
            </m:ctrlPr>
          </m:sSupPr>
          <m:e>
            <m:r>
              <w:rPr>
                <w:rFonts w:ascii="Cambria Math" w:hAnsi="Cambria Math" w:cs="Times New Roman"/>
                <w:lang w:val="en-US"/>
              </w:rPr>
              <m:t>a</m:t>
            </m:r>
          </m:e>
          <m:sup>
            <m:r>
              <w:rPr>
                <w:rFonts w:ascii="Cambria Math" w:hAnsi="Cambria Math" w:cs="Times New Roman"/>
                <w:lang w:val="en-US"/>
              </w:rPr>
              <m:t>n</m:t>
            </m:r>
          </m:sup>
        </m:sSup>
      </m:oMath>
      <w:r w:rsidRPr="003510D1">
        <w:rPr>
          <w:rFonts w:ascii="Times New Roman" w:hAnsi="Times New Roman" w:cs="Times New Roman"/>
          <w:lang w:val="en-US"/>
        </w:rPr>
        <w:t xml:space="preserve"> of another model due to the existence of the structure of the Lie group </w:t>
      </w:r>
      <w:r w:rsidR="00B303CC" w:rsidRPr="003510D1">
        <w:rPr>
          <w:rFonts w:ascii="Times New Roman" w:hAnsi="Times New Roman" w:cs="Times New Roman"/>
          <w:lang w:val="en-US"/>
        </w:rPr>
        <w:t>[</w:t>
      </w:r>
      <w:r w:rsidR="00F940BF" w:rsidRPr="003510D1">
        <w:rPr>
          <w:rFonts w:ascii="Times New Roman" w:hAnsi="Times New Roman" w:cs="Times New Roman"/>
          <w:lang w:val="en-US"/>
        </w:rPr>
        <w:t>45</w:t>
      </w:r>
      <w:r w:rsidR="00B303CC" w:rsidRPr="003510D1">
        <w:rPr>
          <w:rFonts w:ascii="Times New Roman" w:hAnsi="Times New Roman" w:cs="Times New Roman"/>
          <w:lang w:val="en-US"/>
        </w:rPr>
        <w:t>], [</w:t>
      </w:r>
      <w:r w:rsidR="00F940BF" w:rsidRPr="003510D1">
        <w:rPr>
          <w:rFonts w:ascii="Times New Roman" w:hAnsi="Times New Roman" w:cs="Times New Roman"/>
          <w:lang w:val="en-US"/>
        </w:rPr>
        <w:t>111</w:t>
      </w:r>
      <w:r w:rsidR="00B303CC" w:rsidRPr="003510D1">
        <w:rPr>
          <w:rFonts w:ascii="Times New Roman" w:hAnsi="Times New Roman" w:cs="Times New Roman"/>
          <w:lang w:val="en-US"/>
        </w:rPr>
        <w:t>].</w:t>
      </w:r>
    </w:p>
    <w:p w14:paraId="78A02995" w14:textId="77777777" w:rsidR="00B303CC" w:rsidRPr="003510D1"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33682EEB" w14:textId="5D2B91ED" w:rsidR="00B303CC" w:rsidRPr="00372B6E" w:rsidRDefault="00725ED3" w:rsidP="00B303CC">
      <w:pPr>
        <w:tabs>
          <w:tab w:val="center" w:pos="4800"/>
          <w:tab w:val="right" w:pos="9500"/>
        </w:tabs>
        <w:spacing w:line="360" w:lineRule="auto"/>
        <w:ind w:firstLine="709"/>
        <w:jc w:val="both"/>
        <w:rPr>
          <w:rFonts w:ascii="Times New Roman" w:hAnsi="Times New Roman" w:cs="Times New Roman"/>
          <w:lang w:val="en-US"/>
        </w:rPr>
      </w:pPr>
      <w:r w:rsidRPr="009560BA">
        <w:rPr>
          <w:rFonts w:ascii="Times New Roman" w:hAnsi="Times New Roman" w:cs="Times New Roman"/>
          <w:b/>
          <w:bCs/>
          <w:lang w:val="en-US"/>
        </w:rPr>
        <w:t>2</w:t>
      </w:r>
      <w:r w:rsidR="00B303CC" w:rsidRPr="009560BA">
        <w:rPr>
          <w:rFonts w:ascii="Times New Roman" w:hAnsi="Times New Roman" w:cs="Times New Roman"/>
          <w:b/>
          <w:bCs/>
          <w:lang w:val="en-US"/>
        </w:rPr>
        <w:t xml:space="preserve">.3 </w:t>
      </w:r>
      <w:r w:rsidR="00372B6E">
        <w:rPr>
          <w:rFonts w:ascii="Times New Roman" w:hAnsi="Times New Roman" w:cs="Times New Roman"/>
          <w:b/>
          <w:bCs/>
          <w:lang w:val="en-US"/>
        </w:rPr>
        <w:t>Tachyon model</w:t>
      </w:r>
    </w:p>
    <w:p w14:paraId="079E576E" w14:textId="0CDB6724" w:rsidR="009560BA" w:rsidRPr="009560BA" w:rsidRDefault="009560BA" w:rsidP="009560BA">
      <w:pPr>
        <w:tabs>
          <w:tab w:val="center" w:pos="4800"/>
          <w:tab w:val="right" w:pos="9500"/>
        </w:tabs>
        <w:spacing w:line="360" w:lineRule="auto"/>
        <w:ind w:firstLine="709"/>
        <w:jc w:val="both"/>
        <w:rPr>
          <w:rFonts w:ascii="Times New Roman" w:hAnsi="Times New Roman" w:cs="Times New Roman"/>
          <w:lang w:val="en-US"/>
        </w:rPr>
      </w:pPr>
      <w:r w:rsidRPr="009560BA">
        <w:rPr>
          <w:rFonts w:ascii="Times New Roman" w:hAnsi="Times New Roman" w:cs="Times New Roman"/>
          <w:lang w:val="en-US"/>
        </w:rPr>
        <w:t>Let us investigate the behavior of the tachyon field and will show its transformation in accordance with the FIT (</w:t>
      </w:r>
      <w:proofErr w:type="gramStart"/>
      <w:r w:rsidRPr="009560BA">
        <w:rPr>
          <w:rFonts w:ascii="Times New Roman" w:hAnsi="Times New Roman" w:cs="Times New Roman"/>
          <w:lang w:val="en-US"/>
        </w:rPr>
        <w:t>2.13)-(</w:t>
      </w:r>
      <w:proofErr w:type="gramEnd"/>
      <w:r w:rsidRPr="009560BA">
        <w:rPr>
          <w:rFonts w:ascii="Times New Roman" w:hAnsi="Times New Roman" w:cs="Times New Roman"/>
          <w:lang w:val="en-US"/>
        </w:rPr>
        <w:t xml:space="preserve">2.16). Density of matter </w:t>
      </w:r>
      <w:proofErr w:type="spellStart"/>
      <w:r w:rsidRPr="009560BA">
        <w:rPr>
          <w:rFonts w:ascii="Times New Roman" w:hAnsi="Times New Roman" w:cs="Times New Roman"/>
          <w:lang w:val="en-US"/>
        </w:rPr>
        <w:t>Lagrangian</w:t>
      </w:r>
      <w:proofErr w:type="spellEnd"/>
      <w:r w:rsidRPr="009560BA">
        <w:rPr>
          <w:rFonts w:ascii="Times New Roman" w:hAnsi="Times New Roman" w:cs="Times New Roman"/>
          <w:lang w:val="en-US"/>
        </w:rPr>
        <w:t xml:space="preserve"> tachyon field in a FRW metric becomes (2.19)</w:t>
      </w:r>
    </w:p>
    <w:p w14:paraId="7408908D" w14:textId="77777777" w:rsidR="009560BA" w:rsidRPr="009560BA" w:rsidRDefault="009560BA" w:rsidP="009560BA">
      <w:pPr>
        <w:tabs>
          <w:tab w:val="center" w:pos="4800"/>
          <w:tab w:val="right" w:pos="9500"/>
        </w:tabs>
        <w:spacing w:line="360" w:lineRule="auto"/>
        <w:jc w:val="both"/>
        <w:rPr>
          <w:rFonts w:ascii="Times New Roman" w:hAnsi="Times New Roman" w:cs="Times New Roman"/>
          <w:lang w:val="en-US"/>
        </w:rPr>
      </w:pPr>
    </w:p>
    <w:p w14:paraId="342CD2D0" w14:textId="77777777" w:rsidR="00B303CC" w:rsidRPr="001855D4" w:rsidRDefault="00B303CC" w:rsidP="009560BA">
      <w:pPr>
        <w:tabs>
          <w:tab w:val="center" w:pos="4800"/>
          <w:tab w:val="right" w:pos="9500"/>
        </w:tabs>
        <w:spacing w:line="360" w:lineRule="auto"/>
        <w:rPr>
          <w:rFonts w:ascii="Times New Roman" w:hAnsi="Times New Roman" w:cs="Times New Roman"/>
          <w:lang w:val="en-US"/>
        </w:rPr>
      </w:pPr>
      <w:r w:rsidRPr="001855D4">
        <w:rPr>
          <w:rFonts w:ascii="Times New Roman" w:hAnsi="Times New Roman" w:cs="Times New Roman"/>
          <w:lang w:val="en-US"/>
        </w:rPr>
        <w:tab/>
      </w:r>
      <m:oMath>
        <m:sSub>
          <m:sSubPr>
            <m:ctrlPr>
              <w:rPr>
                <w:rFonts w:ascii="Cambria Math" w:hAnsi="Cambria Math" w:cs="Times New Roman"/>
              </w:rPr>
            </m:ctrlPr>
          </m:sSubPr>
          <m:e>
            <m:r>
              <m:rPr>
                <m:scr m:val="script"/>
                <m:sty m:val="p"/>
              </m:rPr>
              <w:rPr>
                <w:rFonts w:ascii="Cambria Math" w:hAnsi="Cambria Math" w:cs="Times New Roman"/>
                <w:lang w:val="en-US"/>
              </w:rPr>
              <m:t>L</m:t>
            </m:r>
          </m:e>
          <m:sub>
            <m:r>
              <m:rPr>
                <m:sty m:val="p"/>
              </m:rPr>
              <w:rPr>
                <w:rFonts w:ascii="Cambria Math" w:hAnsi="Cambria Math" w:cs="Times New Roman"/>
              </w:rPr>
              <m:t>ϕ</m:t>
            </m:r>
          </m:sub>
        </m:sSub>
        <m:r>
          <m:rPr>
            <m:sty m:val="p"/>
          </m:rPr>
          <w:rPr>
            <w:rFonts w:ascii="Cambria Math" w:hAnsi="Cambria Math" w:cs="Times New Roman"/>
            <w:lang w:val="en-US"/>
          </w:rPr>
          <m:t>=-</m:t>
        </m:r>
        <m:r>
          <w:rPr>
            <w:rFonts w:ascii="Cambria Math" w:hAnsi="Cambria Math" w:cs="Times New Roman"/>
          </w:rPr>
          <m:t>V</m:t>
        </m:r>
        <m:r>
          <m:rPr>
            <m:sty m:val="p"/>
          </m:rPr>
          <w:rPr>
            <w:rFonts w:ascii="Cambria Math" w:hAnsi="Cambria Math" w:cs="Times New Roman"/>
            <w:lang w:val="en-US"/>
          </w:rPr>
          <m:t>(</m:t>
        </m:r>
        <m:r>
          <m:rPr>
            <m:sty m:val="p"/>
          </m:rPr>
          <w:rPr>
            <w:rFonts w:ascii="Cambria Math" w:hAnsi="Cambria Math" w:cs="Times New Roman"/>
          </w:rPr>
          <m:t>ϕ</m:t>
        </m:r>
        <m:r>
          <m:rPr>
            <m:sty m:val="p"/>
          </m:rPr>
          <w:rPr>
            <w:rFonts w:ascii="Cambria Math" w:hAnsi="Cambria Math" w:cs="Times New Roman"/>
            <w:lang w:val="en-US"/>
          </w:rPr>
          <m:t>)</m:t>
        </m:r>
        <m:rad>
          <m:radPr>
            <m:degHide m:val="1"/>
            <m:ctrlPr>
              <w:rPr>
                <w:rFonts w:ascii="Cambria Math" w:hAnsi="Cambria Math" w:cs="Times New Roman"/>
              </w:rPr>
            </m:ctrlPr>
          </m:radPr>
          <m:deg/>
          <m:e>
            <m:r>
              <m:rPr>
                <m:sty m:val="p"/>
              </m:rPr>
              <w:rPr>
                <w:rFonts w:ascii="Cambria Math" w:hAnsi="Cambria Math" w:cs="Times New Roman"/>
                <w:lang w:val="en-US"/>
              </w:rPr>
              <m:t>1-</m:t>
            </m:r>
            <m:sSup>
              <m:sSupPr>
                <m:ctrlPr>
                  <w:rPr>
                    <w:rFonts w:ascii="Cambria Math" w:hAnsi="Cambria Math" w:cs="Times New Roman"/>
                  </w:rPr>
                </m:ctrlPr>
              </m:sSupPr>
              <m:e>
                <m:acc>
                  <m:accPr>
                    <m:chr m:val="̇"/>
                    <m:ctrlPr>
                      <w:rPr>
                        <w:rFonts w:ascii="Cambria Math" w:hAnsi="Cambria Math" w:cs="Times New Roman"/>
                      </w:rPr>
                    </m:ctrlPr>
                  </m:accPr>
                  <m:e>
                    <m:r>
                      <m:rPr>
                        <m:sty m:val="p"/>
                      </m:rPr>
                      <w:rPr>
                        <w:rFonts w:ascii="Cambria Math" w:hAnsi="Cambria Math" w:cs="Times New Roman"/>
                      </w:rPr>
                      <m:t>ϕ</m:t>
                    </m:r>
                  </m:e>
                </m:acc>
              </m:e>
              <m:sup>
                <m:r>
                  <m:rPr>
                    <m:sty m:val="p"/>
                  </m:rPr>
                  <w:rPr>
                    <w:rFonts w:ascii="Cambria Math" w:hAnsi="Cambria Math" w:cs="Times New Roman"/>
                    <w:lang w:val="en-US"/>
                  </w:rPr>
                  <m:t>2</m:t>
                </m:r>
              </m:sup>
            </m:sSup>
          </m:e>
        </m:rad>
        <m:r>
          <m:rPr>
            <m:sty m:val="p"/>
          </m:rPr>
          <w:rPr>
            <w:rFonts w:ascii="Cambria Math" w:hAnsi="Cambria Math" w:cs="Times New Roman"/>
            <w:lang w:val="en-US"/>
          </w:rPr>
          <m:t>,</m:t>
        </m:r>
      </m:oMath>
      <w:r w:rsidRPr="001855D4">
        <w:rPr>
          <w:rFonts w:ascii="Times New Roman" w:hAnsi="Times New Roman" w:cs="Times New Roman"/>
          <w:lang w:val="en-US"/>
        </w:rPr>
        <w:tab/>
        <w:t>(2.19)</w:t>
      </w:r>
    </w:p>
    <w:p w14:paraId="36A03614" w14:textId="77777777" w:rsidR="00B303CC" w:rsidRPr="001855D4" w:rsidRDefault="00B303CC" w:rsidP="009560BA">
      <w:pPr>
        <w:tabs>
          <w:tab w:val="center" w:pos="4800"/>
          <w:tab w:val="right" w:pos="9500"/>
        </w:tabs>
        <w:spacing w:line="360" w:lineRule="auto"/>
        <w:jc w:val="both"/>
        <w:rPr>
          <w:rFonts w:ascii="Times New Roman" w:hAnsi="Times New Roman" w:cs="Times New Roman"/>
          <w:lang w:val="en-US"/>
        </w:rPr>
      </w:pPr>
    </w:p>
    <w:p w14:paraId="3F72A8AB" w14:textId="58E22D75" w:rsidR="009560BA" w:rsidRPr="009560BA" w:rsidRDefault="009560BA" w:rsidP="009560BA">
      <w:pPr>
        <w:tabs>
          <w:tab w:val="center" w:pos="4800"/>
          <w:tab w:val="right" w:pos="9500"/>
        </w:tabs>
        <w:spacing w:line="360" w:lineRule="auto"/>
        <w:jc w:val="both"/>
        <w:rPr>
          <w:rFonts w:ascii="Times New Roman" w:hAnsi="Times New Roman" w:cs="Times New Roman"/>
          <w:lang w:val="en-US"/>
        </w:rPr>
      </w:pPr>
      <w:r w:rsidRPr="009560BA">
        <w:rPr>
          <w:rFonts w:ascii="Times New Roman" w:hAnsi="Times New Roman" w:cs="Times New Roman"/>
          <w:lang w:val="en-US"/>
        </w:rPr>
        <w:t xml:space="preserve">here </w:t>
      </w:r>
      <m:oMath>
        <m:r>
          <w:rPr>
            <w:rFonts w:ascii="Cambria Math" w:hAnsi="Cambria Math" w:cs="Times New Roman"/>
            <w:lang w:val="en-US"/>
          </w:rPr>
          <m:t>V</m:t>
        </m:r>
        <m:r>
          <m:rPr>
            <m:sty m:val="p"/>
          </m:rPr>
          <w:rPr>
            <w:rFonts w:ascii="Cambria Math" w:hAnsi="Cambria Math" w:cs="Times New Roman"/>
            <w:lang w:val="en-US"/>
          </w:rPr>
          <m:t>(ϕ)</m:t>
        </m:r>
      </m:oMath>
      <w:r w:rsidRPr="009560BA">
        <w:rPr>
          <w:rFonts w:ascii="Times New Roman" w:hAnsi="Times New Roman" w:cs="Times New Roman"/>
          <w:lang w:val="en-US"/>
        </w:rPr>
        <w:t xml:space="preserve"> is potential of tachyon field. We substitute Lagrangian (2.19) in action (2.1) using the Euler-Lagrange equation and obtain a dynamical system for the tachyon field as follows (</w:t>
      </w:r>
      <w:proofErr w:type="gramStart"/>
      <w:r w:rsidRPr="009560BA">
        <w:rPr>
          <w:rFonts w:ascii="Times New Roman" w:hAnsi="Times New Roman" w:cs="Times New Roman"/>
          <w:lang w:val="en-US"/>
        </w:rPr>
        <w:t>2.20)-(</w:t>
      </w:r>
      <w:proofErr w:type="gramEnd"/>
      <w:r w:rsidRPr="009560BA">
        <w:rPr>
          <w:rFonts w:ascii="Times New Roman" w:hAnsi="Times New Roman" w:cs="Times New Roman"/>
          <w:lang w:val="en-US"/>
        </w:rPr>
        <w:t>2.21)</w:t>
      </w:r>
    </w:p>
    <w:p w14:paraId="3C3320B4" w14:textId="77777777" w:rsidR="00B303CC" w:rsidRPr="001855D4" w:rsidRDefault="00B303CC" w:rsidP="009560BA">
      <w:pPr>
        <w:tabs>
          <w:tab w:val="center" w:pos="4800"/>
          <w:tab w:val="right" w:pos="9500"/>
        </w:tabs>
        <w:spacing w:line="360" w:lineRule="auto"/>
        <w:jc w:val="both"/>
        <w:rPr>
          <w:rFonts w:ascii="Times New Roman" w:hAnsi="Times New Roman" w:cs="Times New Roman"/>
          <w:lang w:val="en-US"/>
        </w:rPr>
      </w:pPr>
    </w:p>
    <w:p w14:paraId="107A5C14" w14:textId="77777777" w:rsidR="00B303CC" w:rsidRPr="001855D4" w:rsidRDefault="00B303CC" w:rsidP="009560BA">
      <w:pPr>
        <w:tabs>
          <w:tab w:val="center" w:pos="4800"/>
          <w:tab w:val="right" w:pos="9500"/>
        </w:tabs>
        <w:spacing w:line="360" w:lineRule="auto"/>
        <w:rPr>
          <w:rFonts w:ascii="Times New Roman" w:hAnsi="Times New Roman" w:cs="Times New Roman"/>
          <w:lang w:val="en-US"/>
        </w:rPr>
      </w:pPr>
      <w:r w:rsidRPr="001855D4">
        <w:rPr>
          <w:rFonts w:ascii="Times New Roman" w:hAnsi="Times New Roman" w:cs="Times New Roman"/>
          <w:lang w:val="en-US"/>
        </w:rPr>
        <w:tab/>
      </w:r>
      <m:oMath>
        <m:r>
          <m:rPr>
            <m:sty m:val="p"/>
          </m:rPr>
          <w:rPr>
            <w:rFonts w:ascii="Cambria Math" w:hAnsi="Cambria Math" w:cs="Times New Roman"/>
            <w:lang w:val="en-US"/>
          </w:rPr>
          <m:t>3</m:t>
        </m:r>
        <m:sSup>
          <m:sSupPr>
            <m:ctrlPr>
              <w:rPr>
                <w:rFonts w:ascii="Cambria Math" w:hAnsi="Cambria Math" w:cs="Times New Roman"/>
              </w:rPr>
            </m:ctrlPr>
          </m:sSupPr>
          <m:e>
            <m:r>
              <w:rPr>
                <w:rFonts w:ascii="Cambria Math" w:hAnsi="Cambria Math" w:cs="Times New Roman"/>
              </w:rPr>
              <m:t>H</m:t>
            </m:r>
          </m:e>
          <m:sup>
            <m:r>
              <m:rPr>
                <m:sty m:val="p"/>
              </m:rPr>
              <w:rPr>
                <w:rFonts w:ascii="Cambria Math" w:hAnsi="Cambria Math" w:cs="Times New Roman"/>
                <w:lang w:val="en-US"/>
              </w:rPr>
              <m:t>2</m:t>
            </m:r>
          </m:sup>
        </m:sSup>
        <m:r>
          <m:rPr>
            <m:sty m:val="p"/>
          </m:rPr>
          <w:rPr>
            <w:rFonts w:ascii="Cambria Math" w:hAnsi="Cambria Math" w:cs="Times New Roman"/>
            <w:lang w:val="en-US"/>
          </w:rPr>
          <m:t>=</m:t>
        </m:r>
        <m:r>
          <w:rPr>
            <w:rFonts w:ascii="Cambria Math" w:hAnsi="Cambria Math" w:cs="Times New Roman"/>
          </w:rPr>
          <m:t>ρ</m:t>
        </m:r>
        <m:r>
          <m:rPr>
            <m:sty m:val="p"/>
          </m:rPr>
          <w:rPr>
            <w:rFonts w:ascii="Cambria Math" w:hAnsi="Cambria Math" w:cs="Times New Roman"/>
            <w:lang w:val="en-US"/>
          </w:rPr>
          <m:t>,</m:t>
        </m:r>
      </m:oMath>
      <w:r w:rsidRPr="001855D4">
        <w:rPr>
          <w:rFonts w:ascii="Times New Roman" w:hAnsi="Times New Roman" w:cs="Times New Roman"/>
          <w:lang w:val="en-US"/>
        </w:rPr>
        <w:tab/>
        <w:t>(2.20)</w:t>
      </w:r>
    </w:p>
    <w:p w14:paraId="412B3811" w14:textId="6F8CD1F4" w:rsidR="00B303CC" w:rsidRPr="001855D4" w:rsidRDefault="00B303CC" w:rsidP="009560BA">
      <w:pPr>
        <w:tabs>
          <w:tab w:val="center" w:pos="4800"/>
          <w:tab w:val="right" w:pos="9500"/>
        </w:tabs>
        <w:spacing w:line="360" w:lineRule="auto"/>
        <w:jc w:val="both"/>
        <w:rPr>
          <w:rFonts w:ascii="Times New Roman" w:hAnsi="Times New Roman" w:cs="Times New Roman"/>
          <w:lang w:val="en-US"/>
        </w:rPr>
      </w:pPr>
      <w:r w:rsidRPr="001855D4">
        <w:rPr>
          <w:rFonts w:ascii="Times New Roman" w:hAnsi="Times New Roman" w:cs="Times New Roman"/>
          <w:lang w:val="en-US"/>
        </w:rPr>
        <w:tab/>
      </w:r>
      <m:oMath>
        <m:r>
          <m:rPr>
            <m:sty m:val="p"/>
          </m:rPr>
          <w:rPr>
            <w:rFonts w:ascii="Cambria Math" w:hAnsi="Cambria Math" w:cs="Times New Roman"/>
            <w:lang w:val="en-US"/>
          </w:rPr>
          <m:t>3</m:t>
        </m:r>
        <m:sSup>
          <m:sSupPr>
            <m:ctrlPr>
              <w:rPr>
                <w:rFonts w:ascii="Cambria Math" w:hAnsi="Cambria Math" w:cs="Times New Roman"/>
              </w:rPr>
            </m:ctrlPr>
          </m:sSupPr>
          <m:e>
            <m:r>
              <w:rPr>
                <w:rFonts w:ascii="Cambria Math" w:hAnsi="Cambria Math" w:cs="Times New Roman"/>
              </w:rPr>
              <m:t>H</m:t>
            </m:r>
          </m:e>
          <m:sup>
            <m:r>
              <m:rPr>
                <m:sty m:val="p"/>
              </m:rPr>
              <w:rPr>
                <w:rFonts w:ascii="Cambria Math" w:hAnsi="Cambria Math" w:cs="Times New Roman"/>
                <w:lang w:val="en-US"/>
              </w:rPr>
              <m:t>2</m:t>
            </m:r>
          </m:sup>
        </m:sSup>
        <m:r>
          <m:rPr>
            <m:sty m:val="p"/>
          </m:rPr>
          <w:rPr>
            <w:rFonts w:ascii="Cambria Math" w:hAnsi="Cambria Math" w:cs="Times New Roman"/>
            <w:lang w:val="en-US"/>
          </w:rPr>
          <m:t>+2</m:t>
        </m:r>
        <m:acc>
          <m:accPr>
            <m:chr m:val="̇"/>
            <m:ctrlPr>
              <w:rPr>
                <w:rFonts w:ascii="Cambria Math" w:hAnsi="Cambria Math" w:cs="Times New Roman"/>
              </w:rPr>
            </m:ctrlPr>
          </m:accPr>
          <m:e>
            <m:r>
              <w:rPr>
                <w:rFonts w:ascii="Cambria Math" w:hAnsi="Cambria Math" w:cs="Times New Roman"/>
              </w:rPr>
              <m:t>H</m:t>
            </m:r>
          </m:e>
        </m:acc>
        <m:r>
          <m:rPr>
            <m:sty m:val="p"/>
          </m:rPr>
          <w:rPr>
            <w:rFonts w:ascii="Cambria Math" w:hAnsi="Cambria Math" w:cs="Times New Roman"/>
            <w:lang w:val="en-US"/>
          </w:rPr>
          <m:t>=-</m:t>
        </m:r>
        <m:r>
          <w:rPr>
            <w:rFonts w:ascii="Cambria Math" w:hAnsi="Cambria Math" w:cs="Times New Roman"/>
          </w:rPr>
          <m:t>p</m:t>
        </m:r>
        <m:r>
          <m:rPr>
            <m:sty m:val="p"/>
          </m:rPr>
          <w:rPr>
            <w:rFonts w:ascii="Cambria Math" w:hAnsi="Cambria Math" w:cs="Times New Roman"/>
            <w:lang w:val="en-US"/>
          </w:rPr>
          <m:t>,</m:t>
        </m:r>
      </m:oMath>
      <w:r w:rsidRPr="001855D4">
        <w:rPr>
          <w:rFonts w:ascii="Times New Roman" w:hAnsi="Times New Roman" w:cs="Times New Roman"/>
          <w:lang w:val="en-US"/>
        </w:rPr>
        <w:tab/>
        <w:t>(2.21)</w:t>
      </w:r>
    </w:p>
    <w:p w14:paraId="3212C4FC" w14:textId="77777777" w:rsidR="00B303CC" w:rsidRPr="001855D4" w:rsidRDefault="00B303CC" w:rsidP="009560BA">
      <w:pPr>
        <w:tabs>
          <w:tab w:val="center" w:pos="4800"/>
          <w:tab w:val="right" w:pos="9500"/>
        </w:tabs>
        <w:spacing w:line="360" w:lineRule="auto"/>
        <w:jc w:val="both"/>
        <w:rPr>
          <w:rFonts w:ascii="Times New Roman" w:hAnsi="Times New Roman" w:cs="Times New Roman"/>
          <w:lang w:val="en-US"/>
        </w:rPr>
      </w:pPr>
    </w:p>
    <w:p w14:paraId="151BC51A" w14:textId="4FB32C9A" w:rsidR="00B303CC" w:rsidRPr="009560BA" w:rsidRDefault="009560BA" w:rsidP="009560BA">
      <w:pPr>
        <w:tabs>
          <w:tab w:val="center" w:pos="4800"/>
          <w:tab w:val="right" w:pos="9500"/>
        </w:tabs>
        <w:spacing w:line="360" w:lineRule="auto"/>
        <w:jc w:val="both"/>
        <w:rPr>
          <w:rFonts w:ascii="Times New Roman" w:hAnsi="Times New Roman" w:cs="Times New Roman"/>
          <w:lang w:val="en-US"/>
        </w:rPr>
      </w:pPr>
      <w:r w:rsidRPr="009560BA">
        <w:rPr>
          <w:rFonts w:ascii="Times New Roman" w:hAnsi="Times New Roman" w:cs="Times New Roman"/>
          <w:lang w:val="en-US"/>
        </w:rPr>
        <w:t>where energy density</w:t>
      </w:r>
      <m:oMath>
        <m:r>
          <w:rPr>
            <w:rFonts w:ascii="Cambria Math" w:hAnsi="Cambria Math" w:cs="Times New Roman"/>
            <w:lang w:val="en-US"/>
          </w:rPr>
          <m:t>ρ</m:t>
        </m:r>
      </m:oMath>
      <w:r w:rsidRPr="009560BA">
        <w:rPr>
          <w:rFonts w:ascii="Times New Roman" w:hAnsi="Times New Roman" w:cs="Times New Roman"/>
          <w:lang w:val="en-US"/>
        </w:rPr>
        <w:t xml:space="preserve"> and pressure </w:t>
      </w:r>
      <m:oMath>
        <m:r>
          <w:rPr>
            <w:rFonts w:ascii="Cambria Math" w:hAnsi="Cambria Math" w:cs="Times New Roman"/>
            <w:lang w:val="en-US"/>
          </w:rPr>
          <m:t>p</m:t>
        </m:r>
      </m:oMath>
      <w:r w:rsidRPr="009560BA">
        <w:rPr>
          <w:rFonts w:ascii="Times New Roman" w:hAnsi="Times New Roman" w:cs="Times New Roman"/>
          <w:lang w:val="en-US"/>
        </w:rPr>
        <w:t xml:space="preserve"> are defined by expressions </w:t>
      </w:r>
      <w:r w:rsidR="00B303CC" w:rsidRPr="009560BA">
        <w:rPr>
          <w:rFonts w:ascii="Times New Roman" w:hAnsi="Times New Roman" w:cs="Times New Roman"/>
          <w:lang w:val="en-US"/>
        </w:rPr>
        <w:t>(</w:t>
      </w:r>
      <w:proofErr w:type="gramStart"/>
      <w:r w:rsidR="00B303CC" w:rsidRPr="009560BA">
        <w:rPr>
          <w:rFonts w:ascii="Times New Roman" w:hAnsi="Times New Roman" w:cs="Times New Roman"/>
          <w:lang w:val="en-US"/>
        </w:rPr>
        <w:t>2.22)-(</w:t>
      </w:r>
      <w:proofErr w:type="gramEnd"/>
      <w:r w:rsidR="00B303CC" w:rsidRPr="009560BA">
        <w:rPr>
          <w:rFonts w:ascii="Times New Roman" w:hAnsi="Times New Roman" w:cs="Times New Roman"/>
          <w:lang w:val="en-US"/>
        </w:rPr>
        <w:t>2.23)</w:t>
      </w:r>
    </w:p>
    <w:p w14:paraId="656529D8" w14:textId="77777777" w:rsidR="00B303CC" w:rsidRPr="009560BA" w:rsidRDefault="00B303CC" w:rsidP="009560BA">
      <w:pPr>
        <w:tabs>
          <w:tab w:val="center" w:pos="4800"/>
          <w:tab w:val="right" w:pos="9500"/>
        </w:tabs>
        <w:spacing w:line="360" w:lineRule="auto"/>
        <w:jc w:val="both"/>
        <w:rPr>
          <w:rFonts w:ascii="Times New Roman" w:hAnsi="Times New Roman" w:cs="Times New Roman"/>
          <w:lang w:val="en-US"/>
        </w:rPr>
      </w:pPr>
    </w:p>
    <w:p w14:paraId="75033488" w14:textId="77777777" w:rsidR="00B303CC" w:rsidRPr="001855D4" w:rsidRDefault="00B303CC" w:rsidP="009560BA">
      <w:pPr>
        <w:tabs>
          <w:tab w:val="center" w:pos="4800"/>
          <w:tab w:val="right" w:pos="9500"/>
        </w:tabs>
        <w:spacing w:line="360" w:lineRule="auto"/>
        <w:rPr>
          <w:rFonts w:ascii="Times New Roman" w:hAnsi="Times New Roman" w:cs="Times New Roman"/>
          <w:lang w:val="en-US"/>
        </w:rPr>
      </w:pPr>
      <w:r w:rsidRPr="009560BA">
        <w:rPr>
          <w:rFonts w:ascii="Times New Roman" w:hAnsi="Times New Roman" w:cs="Times New Roman"/>
          <w:lang w:val="en-US"/>
        </w:rPr>
        <w:tab/>
      </w:r>
      <m:oMath>
        <m:r>
          <w:rPr>
            <w:rFonts w:ascii="Cambria Math" w:hAnsi="Cambria Math" w:cs="Times New Roman"/>
          </w:rPr>
          <m:t>ρ</m:t>
        </m:r>
        <m:r>
          <m:rPr>
            <m:sty m:val="p"/>
          </m:rP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rPr>
              <m:t>V</m:t>
            </m:r>
          </m:num>
          <m:den>
            <m:rad>
              <m:radPr>
                <m:degHide m:val="1"/>
                <m:ctrlPr>
                  <w:rPr>
                    <w:rFonts w:ascii="Cambria Math" w:hAnsi="Cambria Math" w:cs="Times New Roman"/>
                  </w:rPr>
                </m:ctrlPr>
              </m:radPr>
              <m:deg/>
              <m:e>
                <m:r>
                  <m:rPr>
                    <m:sty m:val="p"/>
                  </m:rPr>
                  <w:rPr>
                    <w:rFonts w:ascii="Cambria Math" w:hAnsi="Cambria Math" w:cs="Times New Roman"/>
                    <w:lang w:val="en-US"/>
                  </w:rPr>
                  <m:t>1-</m:t>
                </m:r>
                <m:sSup>
                  <m:sSupPr>
                    <m:ctrlPr>
                      <w:rPr>
                        <w:rFonts w:ascii="Cambria Math" w:hAnsi="Cambria Math" w:cs="Times New Roman"/>
                      </w:rPr>
                    </m:ctrlPr>
                  </m:sSupPr>
                  <m:e>
                    <m:acc>
                      <m:accPr>
                        <m:chr m:val="̇"/>
                        <m:ctrlPr>
                          <w:rPr>
                            <w:rFonts w:ascii="Cambria Math" w:hAnsi="Cambria Math" w:cs="Times New Roman"/>
                          </w:rPr>
                        </m:ctrlPr>
                      </m:accPr>
                      <m:e>
                        <m:r>
                          <m:rPr>
                            <m:sty m:val="p"/>
                          </m:rPr>
                          <w:rPr>
                            <w:rFonts w:ascii="Cambria Math" w:hAnsi="Cambria Math" w:cs="Times New Roman"/>
                          </w:rPr>
                          <m:t>ϕ</m:t>
                        </m:r>
                      </m:e>
                    </m:acc>
                  </m:e>
                  <m:sup>
                    <m:r>
                      <m:rPr>
                        <m:sty m:val="p"/>
                      </m:rPr>
                      <w:rPr>
                        <w:rFonts w:ascii="Cambria Math" w:hAnsi="Cambria Math" w:cs="Times New Roman"/>
                        <w:lang w:val="en-US"/>
                      </w:rPr>
                      <m:t>2</m:t>
                    </m:r>
                  </m:sup>
                </m:sSup>
              </m:e>
            </m:rad>
          </m:den>
        </m:f>
        <m:r>
          <m:rPr>
            <m:sty m:val="p"/>
          </m:rPr>
          <w:rPr>
            <w:rFonts w:ascii="Cambria Math" w:hAnsi="Cambria Math" w:cs="Times New Roman"/>
            <w:lang w:val="en-US"/>
          </w:rPr>
          <m:t>,</m:t>
        </m:r>
      </m:oMath>
      <w:r w:rsidRPr="001855D4">
        <w:rPr>
          <w:rFonts w:ascii="Times New Roman" w:hAnsi="Times New Roman" w:cs="Times New Roman"/>
          <w:lang w:val="en-US"/>
        </w:rPr>
        <w:tab/>
        <w:t>(2.22)</w:t>
      </w:r>
    </w:p>
    <w:p w14:paraId="17034948" w14:textId="77777777" w:rsidR="00B303CC" w:rsidRPr="001855D4" w:rsidRDefault="00B303CC" w:rsidP="009560BA">
      <w:pPr>
        <w:tabs>
          <w:tab w:val="center" w:pos="4800"/>
          <w:tab w:val="right" w:pos="9500"/>
        </w:tabs>
        <w:spacing w:line="360" w:lineRule="auto"/>
        <w:jc w:val="both"/>
        <w:rPr>
          <w:rFonts w:ascii="Times New Roman" w:hAnsi="Times New Roman" w:cs="Times New Roman"/>
          <w:lang w:val="en-US"/>
        </w:rPr>
      </w:pPr>
      <w:r w:rsidRPr="001855D4">
        <w:rPr>
          <w:rFonts w:ascii="Times New Roman" w:hAnsi="Times New Roman" w:cs="Times New Roman"/>
          <w:lang w:val="en-US"/>
        </w:rPr>
        <w:t xml:space="preserve"> </w:t>
      </w:r>
      <w:r w:rsidRPr="001855D4">
        <w:rPr>
          <w:rFonts w:ascii="Times New Roman" w:hAnsi="Times New Roman" w:cs="Times New Roman"/>
          <w:lang w:val="en-US"/>
        </w:rPr>
        <w:tab/>
      </w:r>
      <m:oMath>
        <m:r>
          <w:rPr>
            <w:rFonts w:ascii="Cambria Math" w:hAnsi="Cambria Math" w:cs="Times New Roman"/>
          </w:rPr>
          <m:t>p</m:t>
        </m:r>
        <m:r>
          <m:rPr>
            <m:sty m:val="p"/>
          </m:rPr>
          <w:rPr>
            <w:rFonts w:ascii="Cambria Math" w:hAnsi="Cambria Math" w:cs="Times New Roman"/>
            <w:lang w:val="en-US"/>
          </w:rPr>
          <m:t>=-</m:t>
        </m:r>
        <m:r>
          <w:rPr>
            <w:rFonts w:ascii="Cambria Math" w:hAnsi="Cambria Math" w:cs="Times New Roman"/>
          </w:rPr>
          <m:t>V</m:t>
        </m:r>
        <m:rad>
          <m:radPr>
            <m:degHide m:val="1"/>
            <m:ctrlPr>
              <w:rPr>
                <w:rFonts w:ascii="Cambria Math" w:hAnsi="Cambria Math" w:cs="Times New Roman"/>
              </w:rPr>
            </m:ctrlPr>
          </m:radPr>
          <m:deg/>
          <m:e>
            <m:r>
              <m:rPr>
                <m:sty m:val="p"/>
              </m:rPr>
              <w:rPr>
                <w:rFonts w:ascii="Cambria Math" w:hAnsi="Cambria Math" w:cs="Times New Roman"/>
                <w:lang w:val="en-US"/>
              </w:rPr>
              <m:t>1-</m:t>
            </m:r>
            <m:sSup>
              <m:sSupPr>
                <m:ctrlPr>
                  <w:rPr>
                    <w:rFonts w:ascii="Cambria Math" w:hAnsi="Cambria Math" w:cs="Times New Roman"/>
                  </w:rPr>
                </m:ctrlPr>
              </m:sSupPr>
              <m:e>
                <m:acc>
                  <m:accPr>
                    <m:chr m:val="̇"/>
                    <m:ctrlPr>
                      <w:rPr>
                        <w:rFonts w:ascii="Cambria Math" w:hAnsi="Cambria Math" w:cs="Times New Roman"/>
                      </w:rPr>
                    </m:ctrlPr>
                  </m:accPr>
                  <m:e>
                    <m:r>
                      <m:rPr>
                        <m:sty m:val="p"/>
                      </m:rPr>
                      <w:rPr>
                        <w:rFonts w:ascii="Cambria Math" w:hAnsi="Cambria Math" w:cs="Times New Roman"/>
                      </w:rPr>
                      <m:t>ϕ</m:t>
                    </m:r>
                  </m:e>
                </m:acc>
              </m:e>
              <m:sup>
                <m:r>
                  <m:rPr>
                    <m:sty m:val="p"/>
                  </m:rPr>
                  <w:rPr>
                    <w:rFonts w:ascii="Cambria Math" w:hAnsi="Cambria Math" w:cs="Times New Roman"/>
                    <w:lang w:val="en-US"/>
                  </w:rPr>
                  <m:t>2</m:t>
                </m:r>
              </m:sup>
            </m:sSup>
          </m:e>
        </m:rad>
      </m:oMath>
      <w:r w:rsidRPr="001855D4">
        <w:rPr>
          <w:rFonts w:ascii="Times New Roman" w:hAnsi="Times New Roman" w:cs="Times New Roman"/>
          <w:lang w:val="en-US"/>
        </w:rPr>
        <w:tab/>
        <w:t>(2.23)</w:t>
      </w:r>
    </w:p>
    <w:p w14:paraId="741F1D01" w14:textId="77777777" w:rsidR="00B303CC" w:rsidRPr="001855D4" w:rsidRDefault="00B303CC" w:rsidP="009560BA">
      <w:pPr>
        <w:tabs>
          <w:tab w:val="center" w:pos="4800"/>
          <w:tab w:val="right" w:pos="9500"/>
        </w:tabs>
        <w:spacing w:line="360" w:lineRule="auto"/>
        <w:jc w:val="both"/>
        <w:rPr>
          <w:rFonts w:ascii="Times New Roman" w:hAnsi="Times New Roman" w:cs="Times New Roman"/>
          <w:lang w:val="en-US"/>
        </w:rPr>
      </w:pPr>
    </w:p>
    <w:p w14:paraId="68A8A500" w14:textId="34640347" w:rsidR="00B303CC" w:rsidRPr="001855D4" w:rsidRDefault="009560BA" w:rsidP="009560BA">
      <w:pPr>
        <w:tabs>
          <w:tab w:val="center" w:pos="4800"/>
          <w:tab w:val="right" w:pos="9500"/>
        </w:tabs>
        <w:spacing w:line="360" w:lineRule="auto"/>
        <w:jc w:val="both"/>
        <w:rPr>
          <w:rFonts w:ascii="Times New Roman" w:hAnsi="Times New Roman" w:cs="Times New Roman"/>
          <w:lang w:val="en-US"/>
        </w:rPr>
      </w:pPr>
      <w:r w:rsidRPr="009560BA">
        <w:rPr>
          <w:rFonts w:ascii="Times New Roman" w:hAnsi="Times New Roman" w:cs="Times New Roman"/>
          <w:lang w:val="en-US"/>
        </w:rPr>
        <w:t>and Klein-Gordon equation</w:t>
      </w:r>
      <w:r w:rsidRPr="001855D4">
        <w:rPr>
          <w:rFonts w:ascii="Times New Roman" w:hAnsi="Times New Roman" w:cs="Times New Roman"/>
          <w:lang w:val="en-US"/>
        </w:rPr>
        <w:t xml:space="preserve"> </w:t>
      </w:r>
      <w:r w:rsidR="00B303CC" w:rsidRPr="001855D4">
        <w:rPr>
          <w:rFonts w:ascii="Times New Roman" w:hAnsi="Times New Roman" w:cs="Times New Roman"/>
          <w:lang w:val="en-US"/>
        </w:rPr>
        <w:t>(2.24)</w:t>
      </w:r>
    </w:p>
    <w:p w14:paraId="28CED1BC" w14:textId="77777777" w:rsidR="00B303CC" w:rsidRPr="001855D4" w:rsidRDefault="00B303CC" w:rsidP="009560BA">
      <w:pPr>
        <w:tabs>
          <w:tab w:val="center" w:pos="4800"/>
          <w:tab w:val="right" w:pos="9500"/>
        </w:tabs>
        <w:spacing w:line="360" w:lineRule="auto"/>
        <w:jc w:val="both"/>
        <w:rPr>
          <w:rFonts w:ascii="Times New Roman" w:hAnsi="Times New Roman" w:cs="Times New Roman"/>
          <w:lang w:val="en-US"/>
        </w:rPr>
      </w:pPr>
    </w:p>
    <w:p w14:paraId="2150DFE2" w14:textId="77777777" w:rsidR="00B303CC" w:rsidRPr="001855D4" w:rsidRDefault="00B303CC" w:rsidP="009560BA">
      <w:pPr>
        <w:tabs>
          <w:tab w:val="center" w:pos="4800"/>
          <w:tab w:val="right" w:pos="9500"/>
        </w:tabs>
        <w:spacing w:line="360" w:lineRule="auto"/>
        <w:rPr>
          <w:rFonts w:ascii="Times New Roman" w:hAnsi="Times New Roman" w:cs="Times New Roman"/>
          <w:lang w:val="en-US"/>
        </w:rPr>
      </w:pPr>
      <w:r w:rsidRPr="001855D4">
        <w:rPr>
          <w:rFonts w:ascii="Times New Roman" w:hAnsi="Times New Roman" w:cs="Times New Roman"/>
          <w:lang w:val="en-US"/>
        </w:rPr>
        <w:tab/>
      </w:r>
      <m:oMath>
        <m:f>
          <m:fPr>
            <m:ctrlPr>
              <w:rPr>
                <w:rFonts w:ascii="Cambria Math" w:hAnsi="Cambria Math" w:cs="Times New Roman"/>
              </w:rPr>
            </m:ctrlPr>
          </m:fPr>
          <m:num>
            <m:acc>
              <m:accPr>
                <m:chr m:val="̈"/>
                <m:ctrlPr>
                  <w:rPr>
                    <w:rFonts w:ascii="Cambria Math" w:hAnsi="Cambria Math" w:cs="Times New Roman"/>
                  </w:rPr>
                </m:ctrlPr>
              </m:accPr>
              <m:e>
                <m:r>
                  <m:rPr>
                    <m:sty m:val="p"/>
                  </m:rPr>
                  <w:rPr>
                    <w:rFonts w:ascii="Cambria Math" w:hAnsi="Cambria Math" w:cs="Times New Roman"/>
                  </w:rPr>
                  <m:t>ϕ</m:t>
                </m:r>
              </m:e>
            </m:acc>
          </m:num>
          <m:den>
            <m:r>
              <m:rPr>
                <m:sty m:val="p"/>
              </m:rPr>
              <w:rPr>
                <w:rFonts w:ascii="Cambria Math" w:hAnsi="Cambria Math" w:cs="Times New Roman"/>
                <w:lang w:val="en-US"/>
              </w:rPr>
              <m:t>1-</m:t>
            </m:r>
            <m:sSup>
              <m:sSupPr>
                <m:ctrlPr>
                  <w:rPr>
                    <w:rFonts w:ascii="Cambria Math" w:hAnsi="Cambria Math" w:cs="Times New Roman"/>
                  </w:rPr>
                </m:ctrlPr>
              </m:sSupPr>
              <m:e>
                <m:acc>
                  <m:accPr>
                    <m:chr m:val="̇"/>
                    <m:ctrlPr>
                      <w:rPr>
                        <w:rFonts w:ascii="Cambria Math" w:hAnsi="Cambria Math" w:cs="Times New Roman"/>
                      </w:rPr>
                    </m:ctrlPr>
                  </m:accPr>
                  <m:e>
                    <m:r>
                      <m:rPr>
                        <m:sty m:val="p"/>
                      </m:rPr>
                      <w:rPr>
                        <w:rFonts w:ascii="Cambria Math" w:hAnsi="Cambria Math" w:cs="Times New Roman"/>
                      </w:rPr>
                      <m:t>ϕ</m:t>
                    </m:r>
                  </m:e>
                </m:acc>
              </m:e>
              <m:sup>
                <m:r>
                  <m:rPr>
                    <m:sty m:val="p"/>
                  </m:rPr>
                  <w:rPr>
                    <w:rFonts w:ascii="Cambria Math" w:hAnsi="Cambria Math" w:cs="Times New Roman"/>
                    <w:lang w:val="en-US"/>
                  </w:rPr>
                  <m:t>2</m:t>
                </m:r>
              </m:sup>
            </m:sSup>
          </m:den>
        </m:f>
        <m:r>
          <m:rPr>
            <m:sty m:val="p"/>
          </m:rPr>
          <w:rPr>
            <w:rFonts w:ascii="Cambria Math" w:hAnsi="Cambria Math" w:cs="Times New Roman"/>
            <w:lang w:val="en-US"/>
          </w:rPr>
          <m:t>+3</m:t>
        </m:r>
        <m:r>
          <w:rPr>
            <w:rFonts w:ascii="Cambria Math" w:hAnsi="Cambria Math" w:cs="Times New Roman"/>
          </w:rPr>
          <m:t>H</m:t>
        </m:r>
        <m:acc>
          <m:accPr>
            <m:chr m:val="̇"/>
            <m:ctrlPr>
              <w:rPr>
                <w:rFonts w:ascii="Cambria Math" w:hAnsi="Cambria Math" w:cs="Times New Roman"/>
              </w:rPr>
            </m:ctrlPr>
          </m:accPr>
          <m:e>
            <m:r>
              <m:rPr>
                <m:sty m:val="p"/>
              </m:rPr>
              <w:rPr>
                <w:rFonts w:ascii="Cambria Math" w:hAnsi="Cambria Math" w:cs="Times New Roman"/>
              </w:rPr>
              <m:t>ϕ</m:t>
            </m:r>
          </m:e>
        </m:acc>
        <m:r>
          <m:rPr>
            <m:sty m:val="p"/>
          </m:rPr>
          <w:rPr>
            <w:rFonts w:ascii="Cambria Math" w:hAnsi="Cambria Math" w:cs="Times New Roman"/>
            <w:lang w:val="en-US"/>
          </w:rPr>
          <m:t>+</m:t>
        </m:r>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rPr>
                  <m:t>V</m:t>
                </m:r>
              </m:e>
              <m:sub>
                <m:r>
                  <m:rPr>
                    <m:sty m:val="p"/>
                  </m:rPr>
                  <w:rPr>
                    <w:rFonts w:ascii="Cambria Math" w:hAnsi="Cambria Math" w:cs="Times New Roman"/>
                  </w:rPr>
                  <m:t>ϕ</m:t>
                </m:r>
              </m:sub>
            </m:sSub>
          </m:num>
          <m:den>
            <m:r>
              <w:rPr>
                <w:rFonts w:ascii="Cambria Math" w:hAnsi="Cambria Math" w:cs="Times New Roman"/>
              </w:rPr>
              <m:t>V</m:t>
            </m:r>
          </m:den>
        </m:f>
        <m:r>
          <m:rPr>
            <m:sty m:val="p"/>
          </m:rPr>
          <w:rPr>
            <w:rFonts w:ascii="Cambria Math" w:hAnsi="Cambria Math" w:cs="Times New Roman"/>
            <w:lang w:val="en-US"/>
          </w:rPr>
          <m:t>=0.</m:t>
        </m:r>
      </m:oMath>
      <w:r w:rsidRPr="001855D4">
        <w:rPr>
          <w:rFonts w:ascii="Times New Roman" w:hAnsi="Times New Roman" w:cs="Times New Roman"/>
          <w:lang w:val="en-US"/>
        </w:rPr>
        <w:tab/>
        <w:t>(2.24)</w:t>
      </w:r>
    </w:p>
    <w:p w14:paraId="36A998A0" w14:textId="77777777" w:rsidR="00B303CC" w:rsidRPr="001855D4" w:rsidRDefault="00B303CC" w:rsidP="009560BA">
      <w:pPr>
        <w:tabs>
          <w:tab w:val="center" w:pos="4800"/>
          <w:tab w:val="right" w:pos="9500"/>
        </w:tabs>
        <w:spacing w:line="360" w:lineRule="auto"/>
        <w:jc w:val="both"/>
        <w:rPr>
          <w:rFonts w:ascii="Times New Roman" w:hAnsi="Times New Roman" w:cs="Times New Roman"/>
          <w:lang w:val="en-US"/>
        </w:rPr>
      </w:pPr>
    </w:p>
    <w:p w14:paraId="20E168C6" w14:textId="5C51443D" w:rsidR="009560BA" w:rsidRPr="001855D4" w:rsidRDefault="009560BA" w:rsidP="009560BA">
      <w:pPr>
        <w:tabs>
          <w:tab w:val="center" w:pos="4800"/>
          <w:tab w:val="right" w:pos="9500"/>
        </w:tabs>
        <w:spacing w:line="360" w:lineRule="auto"/>
        <w:ind w:firstLine="709"/>
        <w:jc w:val="both"/>
        <w:rPr>
          <w:rFonts w:ascii="Times New Roman" w:hAnsi="Times New Roman" w:cs="Times New Roman"/>
          <w:lang w:val="en-US"/>
        </w:rPr>
      </w:pPr>
      <w:r w:rsidRPr="009560BA">
        <w:rPr>
          <w:rFonts w:ascii="Times New Roman" w:hAnsi="Times New Roman" w:cs="Times New Roman"/>
          <w:lang w:val="en-US"/>
        </w:rPr>
        <w:t xml:space="preserve">We obtain an expression connecting the square of the derivative of the tachyon field </w:t>
      </w:r>
      <m:oMath>
        <m:sSup>
          <m:sSupPr>
            <m:ctrlPr>
              <w:rPr>
                <w:rFonts w:ascii="Cambria Math" w:hAnsi="Cambria Math" w:cs="Times New Roman"/>
                <w:lang w:val="en-US"/>
              </w:rPr>
            </m:ctrlPr>
          </m:sSupPr>
          <m:e>
            <m:acc>
              <m:accPr>
                <m:chr m:val="̇"/>
                <m:ctrlPr>
                  <w:rPr>
                    <w:rFonts w:ascii="Cambria Math" w:hAnsi="Cambria Math" w:cs="Times New Roman"/>
                    <w:lang w:val="en-US"/>
                  </w:rPr>
                </m:ctrlPr>
              </m:accPr>
              <m:e>
                <m:r>
                  <m:rPr>
                    <m:sty m:val="p"/>
                  </m:rPr>
                  <w:rPr>
                    <w:rFonts w:ascii="Cambria Math" w:hAnsi="Cambria Math" w:cs="Times New Roman"/>
                    <w:lang w:val="en-US"/>
                  </w:rPr>
                  <m:t>ϕ</m:t>
                </m:r>
              </m:e>
            </m:acc>
          </m:e>
          <m:sup>
            <m:r>
              <m:rPr>
                <m:sty m:val="p"/>
              </m:rPr>
              <w:rPr>
                <w:rFonts w:ascii="Cambria Math" w:hAnsi="Cambria Math" w:cs="Times New Roman"/>
                <w:lang w:val="en-US"/>
              </w:rPr>
              <m:t>2</m:t>
            </m:r>
          </m:sup>
        </m:sSup>
      </m:oMath>
      <w:r w:rsidRPr="009560BA">
        <w:rPr>
          <w:rFonts w:ascii="Times New Roman" w:hAnsi="Times New Roman" w:cs="Times New Roman"/>
          <w:lang w:val="en-US"/>
        </w:rPr>
        <w:t xml:space="preserve"> and the barotropic exponent </w:t>
      </w:r>
      <m:oMath>
        <m:r>
          <w:rPr>
            <w:rFonts w:ascii="Cambria Math" w:hAnsi="Cambria Math" w:cs="Times New Roman"/>
            <w:lang w:val="en-US"/>
          </w:rPr>
          <m:t xml:space="preserve">γ </m:t>
        </m:r>
      </m:oMath>
      <w:r w:rsidRPr="009560BA">
        <w:rPr>
          <w:rFonts w:ascii="Times New Roman" w:hAnsi="Times New Roman" w:cs="Times New Roman"/>
          <w:lang w:val="en-US"/>
        </w:rPr>
        <w:t xml:space="preserve">, substituting into the equation of state </w:t>
      </w:r>
      <m:oMath>
        <m:r>
          <w:rPr>
            <w:rFonts w:ascii="Cambria Math" w:hAnsi="Cambria Math" w:cs="Times New Roman"/>
            <w:lang w:val="en-US"/>
          </w:rPr>
          <m:t>p</m:t>
        </m:r>
        <m:r>
          <m:rPr>
            <m:sty m:val="p"/>
          </m:rPr>
          <w:rPr>
            <w:rFonts w:ascii="Cambria Math" w:hAnsi="Cambria Math" w:cs="Times New Roman"/>
            <w:lang w:val="en-US"/>
          </w:rPr>
          <m:t>=(</m:t>
        </m:r>
        <m:r>
          <w:rPr>
            <w:rFonts w:ascii="Cambria Math" w:hAnsi="Cambria Math" w:cs="Times New Roman"/>
            <w:lang w:val="en-US"/>
          </w:rPr>
          <m:t>γ</m:t>
        </m:r>
        <m:r>
          <m:rPr>
            <m:sty m:val="p"/>
          </m:rPr>
          <w:rPr>
            <w:rFonts w:ascii="Cambria Math" w:hAnsi="Cambria Math" w:cs="Times New Roman"/>
            <w:lang w:val="en-US"/>
          </w:rPr>
          <m:t>-1)</m:t>
        </m:r>
        <m:r>
          <w:rPr>
            <w:rFonts w:ascii="Cambria Math" w:hAnsi="Cambria Math" w:cs="Times New Roman"/>
            <w:lang w:val="en-US"/>
          </w:rPr>
          <m:t xml:space="preserve">ρ </m:t>
        </m:r>
      </m:oMath>
      <w:r w:rsidRPr="009560BA">
        <w:rPr>
          <w:rFonts w:ascii="Times New Roman" w:hAnsi="Times New Roman" w:cs="Times New Roman"/>
          <w:lang w:val="en-US"/>
        </w:rPr>
        <w:t xml:space="preserve">the value of the energy density </w:t>
      </w:r>
      <m:oMath>
        <m:r>
          <w:rPr>
            <w:rFonts w:ascii="Cambria Math" w:hAnsi="Cambria Math" w:cs="Times New Roman"/>
            <w:lang w:val="en-US"/>
          </w:rPr>
          <m:t>ρ</m:t>
        </m:r>
      </m:oMath>
      <w:r w:rsidRPr="009560BA">
        <w:rPr>
          <w:rFonts w:ascii="Times New Roman" w:hAnsi="Times New Roman" w:cs="Times New Roman"/>
          <w:lang w:val="en-US"/>
        </w:rPr>
        <w:t xml:space="preserve"> Eq</w:t>
      </w:r>
      <w:r w:rsidR="00432D77" w:rsidRPr="00432D77">
        <w:rPr>
          <w:rFonts w:ascii="Times New Roman" w:hAnsi="Times New Roman" w:cs="Times New Roman"/>
          <w:lang w:val="en-US"/>
        </w:rPr>
        <w:t xml:space="preserve">. </w:t>
      </w:r>
      <w:r w:rsidRPr="009560BA">
        <w:rPr>
          <w:rFonts w:ascii="Times New Roman" w:hAnsi="Times New Roman" w:cs="Times New Roman"/>
          <w:lang w:val="en-US"/>
        </w:rPr>
        <w:t xml:space="preserve">(2.22) and pressure </w:t>
      </w:r>
      <m:oMath>
        <m:r>
          <w:rPr>
            <w:rFonts w:ascii="Cambria Math" w:hAnsi="Cambria Math" w:cs="Times New Roman"/>
            <w:lang w:val="en-US"/>
          </w:rPr>
          <m:t>p</m:t>
        </m:r>
      </m:oMath>
      <w:r w:rsidR="00A66575" w:rsidRPr="00A66575">
        <w:rPr>
          <w:rFonts w:ascii="Times New Roman" w:hAnsi="Times New Roman" w:cs="Times New Roman"/>
          <w:lang w:val="en-US"/>
        </w:rPr>
        <w:t xml:space="preserve"> </w:t>
      </w:r>
      <w:proofErr w:type="gramStart"/>
      <w:r w:rsidRPr="009560BA">
        <w:rPr>
          <w:rFonts w:ascii="Times New Roman" w:hAnsi="Times New Roman" w:cs="Times New Roman"/>
          <w:lang w:val="en-US"/>
        </w:rPr>
        <w:t>Eq</w:t>
      </w:r>
      <w:r w:rsidR="00A66575" w:rsidRPr="00A66575">
        <w:rPr>
          <w:rFonts w:ascii="Times New Roman" w:hAnsi="Times New Roman" w:cs="Times New Roman"/>
          <w:lang w:val="en-US"/>
        </w:rPr>
        <w:t>.</w:t>
      </w:r>
      <w:r w:rsidRPr="009560BA">
        <w:rPr>
          <w:rFonts w:ascii="Times New Roman" w:hAnsi="Times New Roman" w:cs="Times New Roman"/>
          <w:lang w:val="en-US"/>
        </w:rPr>
        <w:t>(</w:t>
      </w:r>
      <w:proofErr w:type="gramEnd"/>
      <w:r w:rsidRPr="009560BA">
        <w:rPr>
          <w:rFonts w:ascii="Times New Roman" w:hAnsi="Times New Roman" w:cs="Times New Roman"/>
          <w:lang w:val="en-US"/>
        </w:rPr>
        <w:t>2.23)to analyze the stability of solutions. In this case it follows that</w:t>
      </w:r>
      <w:r w:rsidRPr="001855D4">
        <w:rPr>
          <w:rFonts w:ascii="Times New Roman" w:hAnsi="Times New Roman" w:cs="Times New Roman"/>
          <w:lang w:val="en-US"/>
        </w:rPr>
        <w:t xml:space="preserve"> (2.25)</w:t>
      </w:r>
    </w:p>
    <w:p w14:paraId="7BA5AD70" w14:textId="77777777" w:rsidR="00B303CC" w:rsidRPr="001855D4" w:rsidRDefault="00B303CC" w:rsidP="009560BA">
      <w:pPr>
        <w:tabs>
          <w:tab w:val="center" w:pos="4800"/>
          <w:tab w:val="right" w:pos="9500"/>
        </w:tabs>
        <w:spacing w:line="360" w:lineRule="auto"/>
        <w:rPr>
          <w:rFonts w:ascii="Times New Roman" w:hAnsi="Times New Roman" w:cs="Times New Roman"/>
          <w:lang w:val="en-US"/>
        </w:rPr>
      </w:pPr>
      <w:r w:rsidRPr="001855D4">
        <w:rPr>
          <w:rFonts w:ascii="Times New Roman" w:hAnsi="Times New Roman" w:cs="Times New Roman"/>
          <w:lang w:val="en-US"/>
        </w:rPr>
        <w:lastRenderedPageBreak/>
        <w:tab/>
      </w:r>
      <m:oMath>
        <m:r>
          <w:rPr>
            <w:rFonts w:ascii="Cambria Math" w:hAnsi="Cambria Math" w:cs="Times New Roman"/>
          </w:rPr>
          <m:t>γ</m:t>
        </m:r>
        <m:r>
          <m:rPr>
            <m:sty m:val="p"/>
          </m:rPr>
          <w:rPr>
            <w:rFonts w:ascii="Cambria Math" w:hAnsi="Cambria Math" w:cs="Times New Roman"/>
            <w:lang w:val="en-US"/>
          </w:rPr>
          <m:t>=</m:t>
        </m:r>
        <m:sSup>
          <m:sSupPr>
            <m:ctrlPr>
              <w:rPr>
                <w:rFonts w:ascii="Cambria Math" w:hAnsi="Cambria Math" w:cs="Times New Roman"/>
              </w:rPr>
            </m:ctrlPr>
          </m:sSupPr>
          <m:e>
            <m:acc>
              <m:accPr>
                <m:chr m:val="̇"/>
                <m:ctrlPr>
                  <w:rPr>
                    <w:rFonts w:ascii="Cambria Math" w:hAnsi="Cambria Math" w:cs="Times New Roman"/>
                  </w:rPr>
                </m:ctrlPr>
              </m:accPr>
              <m:e>
                <m:r>
                  <m:rPr>
                    <m:sty m:val="p"/>
                  </m:rPr>
                  <w:rPr>
                    <w:rFonts w:ascii="Cambria Math" w:hAnsi="Cambria Math" w:cs="Times New Roman"/>
                  </w:rPr>
                  <m:t>ϕ</m:t>
                </m:r>
              </m:e>
            </m:acc>
          </m:e>
          <m:sup>
            <m:r>
              <m:rPr>
                <m:sty m:val="p"/>
              </m:rPr>
              <w:rPr>
                <w:rFonts w:ascii="Cambria Math" w:hAnsi="Cambria Math" w:cs="Times New Roman"/>
                <w:lang w:val="en-US"/>
              </w:rPr>
              <m:t>2</m:t>
            </m:r>
          </m:sup>
        </m:sSup>
        <m:r>
          <m:rPr>
            <m:sty m:val="p"/>
          </m:rPr>
          <w:rPr>
            <w:rFonts w:ascii="Cambria Math" w:hAnsi="Cambria Math" w:cs="Times New Roman"/>
            <w:lang w:val="en-US"/>
          </w:rPr>
          <m:t>,</m:t>
        </m:r>
      </m:oMath>
      <w:r w:rsidRPr="001855D4">
        <w:rPr>
          <w:rFonts w:ascii="Times New Roman" w:hAnsi="Times New Roman" w:cs="Times New Roman"/>
          <w:lang w:val="en-US"/>
        </w:rPr>
        <w:tab/>
        <w:t>(2.25)</w:t>
      </w:r>
    </w:p>
    <w:p w14:paraId="1DFB959B" w14:textId="77777777" w:rsidR="00B303CC" w:rsidRPr="001855D4" w:rsidRDefault="00B303CC" w:rsidP="009560BA">
      <w:pPr>
        <w:tabs>
          <w:tab w:val="center" w:pos="4800"/>
          <w:tab w:val="right" w:pos="9500"/>
        </w:tabs>
        <w:spacing w:line="360" w:lineRule="auto"/>
        <w:jc w:val="both"/>
        <w:rPr>
          <w:rFonts w:ascii="Times New Roman" w:hAnsi="Times New Roman" w:cs="Times New Roman"/>
          <w:lang w:val="en-US"/>
        </w:rPr>
      </w:pPr>
    </w:p>
    <w:p w14:paraId="57A70EC9" w14:textId="3BA1D391" w:rsidR="00B303CC" w:rsidRPr="009560BA" w:rsidRDefault="009560BA" w:rsidP="009560BA">
      <w:pPr>
        <w:tabs>
          <w:tab w:val="center" w:pos="4800"/>
          <w:tab w:val="right" w:pos="9500"/>
        </w:tabs>
        <w:spacing w:line="360" w:lineRule="auto"/>
        <w:jc w:val="both"/>
        <w:rPr>
          <w:rFonts w:ascii="Times New Roman" w:hAnsi="Times New Roman" w:cs="Times New Roman"/>
          <w:lang w:val="en-US"/>
        </w:rPr>
      </w:pPr>
      <w:r w:rsidRPr="009560BA">
        <w:rPr>
          <w:rFonts w:ascii="Times New Roman" w:hAnsi="Times New Roman" w:cs="Times New Roman"/>
          <w:lang w:val="en-US"/>
        </w:rPr>
        <w:t xml:space="preserve">where </w:t>
      </w:r>
      <m:oMath>
        <m:r>
          <m:rPr>
            <m:sty m:val="p"/>
          </m:rPr>
          <w:rPr>
            <w:rFonts w:ascii="Cambria Math" w:hAnsi="Cambria Math" w:cs="Times New Roman"/>
            <w:lang w:val="en-US"/>
          </w:rPr>
          <m:t>0</m:t>
        </m:r>
        <m:r>
          <w:rPr>
            <w:rFonts w:ascii="Cambria Math" w:hAnsi="Cambria Math" w:cs="Times New Roman"/>
            <w:lang w:val="en-US"/>
          </w:rPr>
          <m:t>&lt;γ</m:t>
        </m:r>
        <m:r>
          <m:rPr>
            <m:sty m:val="p"/>
          </m:rPr>
          <w:rPr>
            <w:rFonts w:ascii="Cambria Math" w:hAnsi="Cambria Math" w:cs="Times New Roman"/>
            <w:lang w:val="en-US"/>
          </w:rPr>
          <m:t>&lt;</m:t>
        </m:r>
        <m:r>
          <w:rPr>
            <w:rFonts w:ascii="Cambria Math" w:hAnsi="Cambria Math" w:cs="Times New Roman"/>
            <w:lang w:val="en-US"/>
          </w:rPr>
          <m:t>1</m:t>
        </m:r>
      </m:oMath>
      <w:r w:rsidRPr="009560BA">
        <w:rPr>
          <w:rFonts w:ascii="Times New Roman" w:hAnsi="Times New Roman" w:cs="Times New Roman"/>
          <w:lang w:val="en-US"/>
        </w:rPr>
        <w:t xml:space="preserve">. Speed of sound </w:t>
      </w:r>
      <m:oMath>
        <m:sSubSup>
          <m:sSubSupPr>
            <m:ctrlPr>
              <w:rPr>
                <w:rFonts w:ascii="Cambria Math" w:hAnsi="Cambria Math" w:cs="Times New Roman"/>
                <w:lang w:val="en-US"/>
              </w:rPr>
            </m:ctrlPr>
          </m:sSubSupPr>
          <m:e>
            <m:r>
              <w:rPr>
                <w:rFonts w:ascii="Cambria Math" w:hAnsi="Cambria Math" w:cs="Times New Roman"/>
                <w:lang w:val="en-US"/>
              </w:rPr>
              <m:t>c</m:t>
            </m:r>
          </m:e>
          <m:sub>
            <m:r>
              <w:rPr>
                <w:rFonts w:ascii="Cambria Math" w:hAnsi="Cambria Math" w:cs="Times New Roman"/>
                <w:lang w:val="en-US"/>
              </w:rPr>
              <m:t>s</m:t>
            </m:r>
          </m:sub>
          <m:sup>
            <m:r>
              <m:rPr>
                <m:sty m:val="p"/>
              </m:rPr>
              <w:rPr>
                <w:rFonts w:ascii="Cambria Math" w:hAnsi="Cambria Math" w:cs="Times New Roman"/>
                <w:lang w:val="en-US"/>
              </w:rPr>
              <m:t>2</m:t>
            </m:r>
          </m:sup>
        </m:sSubSup>
        <m:r>
          <m:rPr>
            <m:sty m:val="p"/>
          </m:rPr>
          <w:rPr>
            <w:rFonts w:ascii="Cambria Math" w:hAnsi="Cambria Math" w:cs="Times New Roman"/>
            <w:lang w:val="en-US"/>
          </w:rPr>
          <m:t>=1-</m:t>
        </m:r>
        <m:r>
          <w:rPr>
            <w:rFonts w:ascii="Cambria Math" w:hAnsi="Cambria Math" w:cs="Times New Roman"/>
            <w:lang w:val="en-US"/>
          </w:rPr>
          <m:t>γ</m:t>
        </m:r>
        <m:r>
          <m:rPr>
            <m:sty m:val="p"/>
          </m:rPr>
          <w:rPr>
            <w:rFonts w:ascii="Cambria Math" w:hAnsi="Cambria Math" w:cs="Times New Roman"/>
            <w:lang w:val="en-US"/>
          </w:rPr>
          <m:t>&gt;</m:t>
        </m:r>
        <m:r>
          <w:rPr>
            <w:rFonts w:ascii="Cambria Math" w:hAnsi="Cambria Math" w:cs="Times New Roman"/>
            <w:lang w:val="en-US"/>
          </w:rPr>
          <m:t>0</m:t>
        </m:r>
      </m:oMath>
      <w:r w:rsidRPr="009560BA">
        <w:rPr>
          <w:rFonts w:ascii="Times New Roman" w:hAnsi="Times New Roman" w:cs="Times New Roman"/>
          <w:lang w:val="en-US"/>
        </w:rPr>
        <w:t>or take into account</w:t>
      </w:r>
      <w:r w:rsidR="00B303CC" w:rsidRPr="009560BA">
        <w:rPr>
          <w:rFonts w:ascii="Times New Roman" w:hAnsi="Times New Roman" w:cs="Times New Roman"/>
          <w:lang w:val="en-US"/>
        </w:rPr>
        <w:t xml:space="preserve"> (2.25) </w:t>
      </w:r>
    </w:p>
    <w:p w14:paraId="3EEF06B1" w14:textId="77777777" w:rsidR="00B303CC" w:rsidRPr="009560BA" w:rsidRDefault="00B303CC" w:rsidP="009560BA">
      <w:pPr>
        <w:tabs>
          <w:tab w:val="center" w:pos="4800"/>
          <w:tab w:val="right" w:pos="9500"/>
        </w:tabs>
        <w:spacing w:line="360" w:lineRule="auto"/>
        <w:jc w:val="both"/>
        <w:rPr>
          <w:rFonts w:ascii="Times New Roman" w:hAnsi="Times New Roman" w:cs="Times New Roman"/>
          <w:lang w:val="en-US"/>
        </w:rPr>
      </w:pPr>
    </w:p>
    <w:p w14:paraId="72E08DB0" w14:textId="77777777" w:rsidR="00B303CC" w:rsidRPr="001855D4" w:rsidRDefault="00B303CC" w:rsidP="009560BA">
      <w:pPr>
        <w:tabs>
          <w:tab w:val="center" w:pos="4800"/>
          <w:tab w:val="right" w:pos="9500"/>
        </w:tabs>
        <w:spacing w:line="360" w:lineRule="auto"/>
        <w:rPr>
          <w:rFonts w:ascii="Times New Roman" w:hAnsi="Times New Roman" w:cs="Times New Roman"/>
          <w:lang w:val="en-US"/>
        </w:rPr>
      </w:pPr>
      <w:r w:rsidRPr="009560BA">
        <w:rPr>
          <w:rFonts w:ascii="Times New Roman" w:hAnsi="Times New Roman" w:cs="Times New Roman"/>
          <w:lang w:val="en-US"/>
        </w:rPr>
        <w:tab/>
      </w:r>
      <m:oMath>
        <m:sSubSup>
          <m:sSubSupPr>
            <m:ctrlPr>
              <w:rPr>
                <w:rFonts w:ascii="Cambria Math" w:hAnsi="Cambria Math" w:cs="Times New Roman"/>
              </w:rPr>
            </m:ctrlPr>
          </m:sSubSupPr>
          <m:e>
            <m:r>
              <w:rPr>
                <w:rFonts w:ascii="Cambria Math" w:hAnsi="Cambria Math" w:cs="Times New Roman"/>
              </w:rPr>
              <m:t>c</m:t>
            </m:r>
          </m:e>
          <m:sub>
            <m:r>
              <w:rPr>
                <w:rFonts w:ascii="Cambria Math" w:hAnsi="Cambria Math" w:cs="Times New Roman"/>
              </w:rPr>
              <m:t>s</m:t>
            </m:r>
          </m:sub>
          <m:sup>
            <m:r>
              <m:rPr>
                <m:sty m:val="p"/>
              </m:rPr>
              <w:rPr>
                <w:rFonts w:ascii="Cambria Math" w:hAnsi="Cambria Math" w:cs="Times New Roman"/>
                <w:lang w:val="en-US"/>
              </w:rPr>
              <m:t>2</m:t>
            </m:r>
          </m:sup>
        </m:sSubSup>
        <m:r>
          <m:rPr>
            <m:sty m:val="p"/>
          </m:rPr>
          <w:rPr>
            <w:rFonts w:ascii="Cambria Math" w:hAnsi="Cambria Math" w:cs="Times New Roman"/>
            <w:lang w:val="en-US"/>
          </w:rPr>
          <m:t>=1-</m:t>
        </m:r>
        <m:sSup>
          <m:sSupPr>
            <m:ctrlPr>
              <w:rPr>
                <w:rFonts w:ascii="Cambria Math" w:hAnsi="Cambria Math" w:cs="Times New Roman"/>
              </w:rPr>
            </m:ctrlPr>
          </m:sSupPr>
          <m:e>
            <m:acc>
              <m:accPr>
                <m:chr m:val="̇"/>
                <m:ctrlPr>
                  <w:rPr>
                    <w:rFonts w:ascii="Cambria Math" w:hAnsi="Cambria Math" w:cs="Times New Roman"/>
                  </w:rPr>
                </m:ctrlPr>
              </m:accPr>
              <m:e>
                <m:r>
                  <m:rPr>
                    <m:sty m:val="p"/>
                  </m:rPr>
                  <w:rPr>
                    <w:rFonts w:ascii="Cambria Math" w:hAnsi="Cambria Math" w:cs="Times New Roman"/>
                  </w:rPr>
                  <m:t>ϕ</m:t>
                </m:r>
              </m:e>
            </m:acc>
          </m:e>
          <m:sup>
            <m:r>
              <m:rPr>
                <m:sty m:val="p"/>
              </m:rPr>
              <w:rPr>
                <w:rFonts w:ascii="Cambria Math" w:hAnsi="Cambria Math" w:cs="Times New Roman"/>
                <w:lang w:val="en-US"/>
              </w:rPr>
              <m:t>2</m:t>
            </m:r>
          </m:sup>
        </m:sSup>
        <m:r>
          <m:rPr>
            <m:sty m:val="p"/>
          </m:rPr>
          <w:rPr>
            <w:rFonts w:ascii="Cambria Math" w:hAnsi="Cambria Math" w:cs="Times New Roman"/>
            <w:lang w:val="en-US"/>
          </w:rPr>
          <m:t>.</m:t>
        </m:r>
      </m:oMath>
      <w:r w:rsidRPr="001855D4">
        <w:rPr>
          <w:rFonts w:ascii="Times New Roman" w:hAnsi="Times New Roman" w:cs="Times New Roman"/>
          <w:lang w:val="en-US"/>
        </w:rPr>
        <w:tab/>
        <w:t>(2.26)</w:t>
      </w:r>
    </w:p>
    <w:p w14:paraId="2BA88D87" w14:textId="77777777" w:rsidR="00B303CC" w:rsidRPr="001855D4" w:rsidRDefault="00B303CC" w:rsidP="009560BA">
      <w:pPr>
        <w:tabs>
          <w:tab w:val="center" w:pos="4800"/>
          <w:tab w:val="right" w:pos="9500"/>
        </w:tabs>
        <w:spacing w:line="360" w:lineRule="auto"/>
        <w:jc w:val="both"/>
        <w:rPr>
          <w:rFonts w:ascii="Times New Roman" w:hAnsi="Times New Roman" w:cs="Times New Roman"/>
          <w:lang w:val="en-US"/>
        </w:rPr>
      </w:pPr>
    </w:p>
    <w:p w14:paraId="7C4A3FCB" w14:textId="0B309906" w:rsidR="00B303CC" w:rsidRPr="009560BA" w:rsidRDefault="009560BA" w:rsidP="009560BA">
      <w:pPr>
        <w:tabs>
          <w:tab w:val="center" w:pos="4800"/>
          <w:tab w:val="right" w:pos="9500"/>
        </w:tabs>
        <w:spacing w:line="360" w:lineRule="auto"/>
        <w:ind w:firstLine="709"/>
        <w:jc w:val="both"/>
        <w:rPr>
          <w:rFonts w:ascii="Times New Roman" w:hAnsi="Times New Roman" w:cs="Times New Roman"/>
          <w:lang w:val="en-US"/>
        </w:rPr>
      </w:pPr>
      <w:r w:rsidRPr="009560BA">
        <w:rPr>
          <w:rFonts w:ascii="Times New Roman" w:hAnsi="Times New Roman" w:cs="Times New Roman"/>
          <w:lang w:val="en-US"/>
        </w:rPr>
        <w:t xml:space="preserve">The converted energy density and pressure of the tachyon field are equal </w:t>
      </w:r>
      <w:r w:rsidR="00B303CC" w:rsidRPr="009560BA">
        <w:rPr>
          <w:rFonts w:ascii="Times New Roman" w:hAnsi="Times New Roman" w:cs="Times New Roman"/>
          <w:lang w:val="en-US"/>
        </w:rPr>
        <w:t xml:space="preserve">(2.27) </w:t>
      </w:r>
      <w:r w:rsidR="00B303CC" w:rsidRPr="009560BA">
        <w:rPr>
          <w:rFonts w:ascii="Times New Roman" w:hAnsi="Times New Roman" w:cs="Times New Roman"/>
        </w:rPr>
        <w:t>и</w:t>
      </w:r>
      <w:r w:rsidR="00B303CC" w:rsidRPr="009560BA">
        <w:rPr>
          <w:rFonts w:ascii="Times New Roman" w:hAnsi="Times New Roman" w:cs="Times New Roman"/>
          <w:lang w:val="en-US"/>
        </w:rPr>
        <w:t xml:space="preserve"> (2.28) </w:t>
      </w:r>
    </w:p>
    <w:p w14:paraId="477E4116" w14:textId="77777777" w:rsidR="00B303CC" w:rsidRPr="009560BA" w:rsidRDefault="00B303CC" w:rsidP="009560BA">
      <w:pPr>
        <w:tabs>
          <w:tab w:val="center" w:pos="4800"/>
          <w:tab w:val="right" w:pos="9500"/>
        </w:tabs>
        <w:spacing w:line="360" w:lineRule="auto"/>
        <w:jc w:val="both"/>
        <w:rPr>
          <w:rFonts w:ascii="Times New Roman" w:hAnsi="Times New Roman" w:cs="Times New Roman"/>
          <w:lang w:val="en-US"/>
        </w:rPr>
      </w:pPr>
    </w:p>
    <w:p w14:paraId="5193CA06" w14:textId="77777777" w:rsidR="00B303CC" w:rsidRPr="001855D4" w:rsidRDefault="00B303CC" w:rsidP="009560BA">
      <w:pPr>
        <w:tabs>
          <w:tab w:val="center" w:pos="4800"/>
          <w:tab w:val="right" w:pos="9500"/>
        </w:tabs>
        <w:spacing w:line="360" w:lineRule="auto"/>
        <w:jc w:val="both"/>
        <w:rPr>
          <w:rFonts w:ascii="Times New Roman" w:hAnsi="Times New Roman" w:cs="Times New Roman"/>
          <w:lang w:val="en-US"/>
        </w:rPr>
      </w:pPr>
      <w:r w:rsidRPr="009560BA">
        <w:rPr>
          <w:rFonts w:ascii="Times New Roman" w:hAnsi="Times New Roman" w:cs="Times New Roman"/>
          <w:lang w:val="en-US"/>
        </w:rPr>
        <w:tab/>
      </w:r>
      <m:oMath>
        <m:acc>
          <m:accPr>
            <m:chr m:val="̅"/>
            <m:ctrlPr>
              <w:rPr>
                <w:rFonts w:ascii="Cambria Math" w:hAnsi="Cambria Math" w:cs="Times New Roman"/>
              </w:rPr>
            </m:ctrlPr>
          </m:accPr>
          <m:e>
            <m:r>
              <m:rPr>
                <m:sty m:val="p"/>
              </m:rPr>
              <w:rPr>
                <w:rFonts w:ascii="Cambria Math" w:hAnsi="Cambria Math" w:cs="Times New Roman"/>
              </w:rPr>
              <m:t>ρ</m:t>
            </m:r>
          </m:e>
        </m:acc>
        <m:r>
          <w:rPr>
            <w:rFonts w:ascii="Cambria Math" w:hAnsi="Cambria Math" w:cs="Times New Roman"/>
            <w:lang w:val="en-US"/>
          </w:rPr>
          <m:t>=</m:t>
        </m:r>
        <m:f>
          <m:fPr>
            <m:ctrlPr>
              <w:rPr>
                <w:rFonts w:ascii="Cambria Math" w:hAnsi="Cambria Math" w:cs="Times New Roman"/>
              </w:rPr>
            </m:ctrlPr>
          </m:fPr>
          <m:num>
            <m:acc>
              <m:accPr>
                <m:chr m:val="̅"/>
                <m:ctrlPr>
                  <w:rPr>
                    <w:rFonts w:ascii="Cambria Math" w:hAnsi="Cambria Math" w:cs="Times New Roman"/>
                  </w:rPr>
                </m:ctrlPr>
              </m:accPr>
              <m:e>
                <m:r>
                  <w:rPr>
                    <w:rFonts w:ascii="Cambria Math" w:hAnsi="Cambria Math" w:cs="Times New Roman"/>
                  </w:rPr>
                  <m:t>V</m:t>
                </m:r>
              </m:e>
            </m:acc>
            <m:ctrlPr>
              <w:rPr>
                <w:rFonts w:ascii="Cambria Math" w:hAnsi="Cambria Math" w:cs="Times New Roman"/>
                <w:i/>
              </w:rPr>
            </m:ctrlPr>
          </m:num>
          <m:den>
            <m:rad>
              <m:radPr>
                <m:degHide m:val="1"/>
                <m:ctrlPr>
                  <w:rPr>
                    <w:rFonts w:ascii="Cambria Math" w:hAnsi="Cambria Math" w:cs="Times New Roman"/>
                  </w:rPr>
                </m:ctrlPr>
              </m:radPr>
              <m:deg>
                <m:ctrlPr>
                  <w:rPr>
                    <w:rFonts w:ascii="Cambria Math" w:hAnsi="Cambria Math" w:cs="Times New Roman"/>
                    <w:i/>
                  </w:rPr>
                </m:ctrlPr>
              </m:deg>
              <m:e>
                <m:r>
                  <w:rPr>
                    <w:rFonts w:ascii="Cambria Math" w:hAnsi="Cambria Math" w:cs="Times New Roman"/>
                    <w:lang w:val="en-US"/>
                  </w:rPr>
                  <m:t>1-</m:t>
                </m:r>
                <m:sSup>
                  <m:sSupPr>
                    <m:ctrlPr>
                      <w:rPr>
                        <w:rFonts w:ascii="Cambria Math" w:hAnsi="Cambria Math" w:cs="Times New Roman"/>
                        <w:i/>
                      </w:rPr>
                    </m:ctrlPr>
                  </m:sSupPr>
                  <m:e>
                    <m:acc>
                      <m:accPr>
                        <m:chr m:val="̇"/>
                        <m:ctrlPr>
                          <w:rPr>
                            <w:rFonts w:ascii="Cambria Math" w:hAnsi="Cambria Math" w:cs="Times New Roman"/>
                          </w:rPr>
                        </m:ctrlPr>
                      </m:accPr>
                      <m:e>
                        <m:acc>
                          <m:accPr>
                            <m:chr m:val="̅"/>
                            <m:ctrlPr>
                              <w:rPr>
                                <w:rFonts w:ascii="Cambria Math" w:hAnsi="Cambria Math" w:cs="Times New Roman"/>
                              </w:rPr>
                            </m:ctrlPr>
                          </m:accPr>
                          <m:e>
                            <m:r>
                              <m:rPr>
                                <m:sty m:val="p"/>
                              </m:rPr>
                              <w:rPr>
                                <w:rFonts w:ascii="Cambria Math" w:hAnsi="Cambria Math" w:cs="Times New Roman"/>
                              </w:rPr>
                              <m:t>ϕ</m:t>
                            </m:r>
                          </m:e>
                        </m:acc>
                      </m:e>
                    </m:acc>
                  </m:e>
                  <m:sup>
                    <m:r>
                      <w:rPr>
                        <w:rFonts w:ascii="Cambria Math" w:hAnsi="Cambria Math" w:cs="Times New Roman"/>
                        <w:lang w:val="en-US"/>
                      </w:rPr>
                      <m:t>2</m:t>
                    </m:r>
                  </m:sup>
                </m:sSup>
              </m:e>
            </m:rad>
            <m:ctrlPr>
              <w:rPr>
                <w:rFonts w:ascii="Cambria Math" w:hAnsi="Cambria Math" w:cs="Times New Roman"/>
                <w:i/>
              </w:rPr>
            </m:ctrlPr>
          </m:den>
        </m:f>
        <m:r>
          <w:rPr>
            <w:rFonts w:ascii="Cambria Math" w:hAnsi="Cambria Math" w:cs="Times New Roman"/>
            <w:lang w:val="en-US"/>
          </w:rPr>
          <m:t>=</m:t>
        </m:r>
        <m:f>
          <m:fPr>
            <m:ctrlPr>
              <w:rPr>
                <w:rFonts w:ascii="Cambria Math" w:hAnsi="Cambria Math" w:cs="Times New Roman"/>
              </w:rPr>
            </m:ctrlPr>
          </m:fPr>
          <m:num>
            <m:sSup>
              <m:sSupPr>
                <m:ctrlPr>
                  <w:rPr>
                    <w:rFonts w:ascii="Cambria Math" w:hAnsi="Cambria Math" w:cs="Times New Roman"/>
                    <w:i/>
                  </w:rPr>
                </m:ctrlPr>
              </m:sSupPr>
              <m:e>
                <m:r>
                  <w:rPr>
                    <w:rFonts w:ascii="Cambria Math" w:hAnsi="Cambria Math" w:cs="Times New Roman"/>
                  </w:rPr>
                  <m:t>n</m:t>
                </m:r>
              </m:e>
              <m:sup>
                <m:r>
                  <w:rPr>
                    <w:rFonts w:ascii="Cambria Math" w:hAnsi="Cambria Math" w:cs="Times New Roman"/>
                    <w:lang w:val="en-US"/>
                  </w:rPr>
                  <m:t>2</m:t>
                </m:r>
              </m:sup>
            </m:sSup>
            <m:r>
              <w:rPr>
                <w:rFonts w:ascii="Cambria Math" w:hAnsi="Cambria Math" w:cs="Times New Roman"/>
              </w:rPr>
              <m:t>V</m:t>
            </m:r>
            <m:ctrlPr>
              <w:rPr>
                <w:rFonts w:ascii="Cambria Math" w:hAnsi="Cambria Math" w:cs="Times New Roman"/>
                <w:i/>
              </w:rPr>
            </m:ctrlPr>
          </m:num>
          <m:den>
            <m:rad>
              <m:radPr>
                <m:degHide m:val="1"/>
                <m:ctrlPr>
                  <w:rPr>
                    <w:rFonts w:ascii="Cambria Math" w:hAnsi="Cambria Math" w:cs="Times New Roman"/>
                  </w:rPr>
                </m:ctrlPr>
              </m:radPr>
              <m:deg>
                <m:ctrlPr>
                  <w:rPr>
                    <w:rFonts w:ascii="Cambria Math" w:hAnsi="Cambria Math" w:cs="Times New Roman"/>
                    <w:i/>
                  </w:rPr>
                </m:ctrlPr>
              </m:deg>
              <m:e>
                <m:r>
                  <w:rPr>
                    <w:rFonts w:ascii="Cambria Math" w:hAnsi="Cambria Math" w:cs="Times New Roman"/>
                    <w:lang w:val="en-US"/>
                  </w:rPr>
                  <m:t>1-</m:t>
                </m:r>
                <m:sSup>
                  <m:sSupPr>
                    <m:ctrlPr>
                      <w:rPr>
                        <w:rFonts w:ascii="Cambria Math" w:hAnsi="Cambria Math" w:cs="Times New Roman"/>
                        <w:i/>
                      </w:rPr>
                    </m:ctrlPr>
                  </m:sSupPr>
                  <m:e>
                    <m:acc>
                      <m:accPr>
                        <m:chr m:val="̇"/>
                        <m:ctrlPr>
                          <w:rPr>
                            <w:rFonts w:ascii="Cambria Math" w:hAnsi="Cambria Math" w:cs="Times New Roman"/>
                          </w:rPr>
                        </m:ctrlPr>
                      </m:accPr>
                      <m:e>
                        <m:r>
                          <m:rPr>
                            <m:sty m:val="p"/>
                          </m:rPr>
                          <w:rPr>
                            <w:rFonts w:ascii="Cambria Math" w:hAnsi="Cambria Math" w:cs="Times New Roman"/>
                          </w:rPr>
                          <m:t>ϕ</m:t>
                        </m:r>
                      </m:e>
                    </m:acc>
                  </m:e>
                  <m:sup>
                    <m:r>
                      <w:rPr>
                        <w:rFonts w:ascii="Cambria Math" w:hAnsi="Cambria Math" w:cs="Times New Roman"/>
                        <w:lang w:val="en-US"/>
                      </w:rPr>
                      <m:t>2</m:t>
                    </m:r>
                  </m:sup>
                </m:sSup>
              </m:e>
            </m:rad>
            <m:ctrlPr>
              <w:rPr>
                <w:rFonts w:ascii="Cambria Math" w:hAnsi="Cambria Math" w:cs="Times New Roman"/>
                <w:i/>
              </w:rPr>
            </m:ctrlPr>
          </m:den>
        </m:f>
      </m:oMath>
      <w:r w:rsidRPr="001855D4">
        <w:rPr>
          <w:rFonts w:ascii="Times New Roman" w:hAnsi="Times New Roman" w:cs="Times New Roman"/>
          <w:lang w:val="en-US"/>
        </w:rPr>
        <w:t>,</w:t>
      </w:r>
      <w:r w:rsidRPr="001855D4">
        <w:rPr>
          <w:rFonts w:ascii="Times New Roman" w:hAnsi="Times New Roman" w:cs="Times New Roman"/>
          <w:lang w:val="en-US"/>
        </w:rPr>
        <w:tab/>
        <w:t>(2.27)</w:t>
      </w:r>
    </w:p>
    <w:p w14:paraId="2DBA2AA3" w14:textId="77777777" w:rsidR="00B303CC" w:rsidRPr="001855D4" w:rsidRDefault="00B303CC" w:rsidP="009560BA">
      <w:pPr>
        <w:tabs>
          <w:tab w:val="center" w:pos="4800"/>
          <w:tab w:val="right" w:pos="9500"/>
        </w:tabs>
        <w:spacing w:line="360" w:lineRule="auto"/>
        <w:jc w:val="both"/>
        <w:rPr>
          <w:rFonts w:ascii="Times New Roman" w:hAnsi="Times New Roman" w:cs="Times New Roman"/>
          <w:lang w:val="en-US"/>
        </w:rPr>
      </w:pPr>
      <w:r w:rsidRPr="001855D4">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p</m:t>
            </m:r>
          </m:e>
        </m:acc>
        <m:r>
          <w:rPr>
            <w:rFonts w:ascii="Cambria Math" w:hAnsi="Cambria Math" w:cs="Times New Roman"/>
            <w:lang w:val="en-US"/>
          </w:rPr>
          <m:t>=-</m:t>
        </m:r>
        <m:acc>
          <m:accPr>
            <m:chr m:val="̅"/>
            <m:ctrlPr>
              <w:rPr>
                <w:rFonts w:ascii="Cambria Math" w:hAnsi="Cambria Math" w:cs="Times New Roman"/>
              </w:rPr>
            </m:ctrlPr>
          </m:accPr>
          <m:e>
            <m:r>
              <w:rPr>
                <w:rFonts w:ascii="Cambria Math" w:hAnsi="Cambria Math" w:cs="Times New Roman"/>
              </w:rPr>
              <m:t>V</m:t>
            </m:r>
          </m:e>
        </m:acc>
        <m:rad>
          <m:radPr>
            <m:degHide m:val="1"/>
            <m:ctrlPr>
              <w:rPr>
                <w:rFonts w:ascii="Cambria Math" w:hAnsi="Cambria Math" w:cs="Times New Roman"/>
              </w:rPr>
            </m:ctrlPr>
          </m:radPr>
          <m:deg>
            <m:ctrlPr>
              <w:rPr>
                <w:rFonts w:ascii="Cambria Math" w:hAnsi="Cambria Math" w:cs="Times New Roman"/>
                <w:i/>
              </w:rPr>
            </m:ctrlPr>
          </m:deg>
          <m:e>
            <m:r>
              <w:rPr>
                <w:rFonts w:ascii="Cambria Math" w:hAnsi="Cambria Math" w:cs="Times New Roman"/>
                <w:lang w:val="en-US"/>
              </w:rPr>
              <m:t>1-</m:t>
            </m:r>
            <m:sSup>
              <m:sSupPr>
                <m:ctrlPr>
                  <w:rPr>
                    <w:rFonts w:ascii="Cambria Math" w:hAnsi="Cambria Math" w:cs="Times New Roman"/>
                    <w:i/>
                  </w:rPr>
                </m:ctrlPr>
              </m:sSupPr>
              <m:e>
                <m:acc>
                  <m:accPr>
                    <m:chr m:val="̇"/>
                    <m:ctrlPr>
                      <w:rPr>
                        <w:rFonts w:ascii="Cambria Math" w:hAnsi="Cambria Math" w:cs="Times New Roman"/>
                      </w:rPr>
                    </m:ctrlPr>
                  </m:accPr>
                  <m:e>
                    <m:acc>
                      <m:accPr>
                        <m:chr m:val="̅"/>
                        <m:ctrlPr>
                          <w:rPr>
                            <w:rFonts w:ascii="Cambria Math" w:hAnsi="Cambria Math" w:cs="Times New Roman"/>
                          </w:rPr>
                        </m:ctrlPr>
                      </m:accPr>
                      <m:e>
                        <m:r>
                          <m:rPr>
                            <m:sty m:val="p"/>
                          </m:rPr>
                          <w:rPr>
                            <w:rFonts w:ascii="Cambria Math" w:hAnsi="Cambria Math" w:cs="Times New Roman"/>
                          </w:rPr>
                          <m:t>ϕ</m:t>
                        </m:r>
                      </m:e>
                    </m:acc>
                  </m:e>
                </m:acc>
              </m:e>
              <m:sup>
                <m:r>
                  <w:rPr>
                    <w:rFonts w:ascii="Cambria Math" w:hAnsi="Cambria Math" w:cs="Times New Roman"/>
                    <w:lang w:val="en-US"/>
                  </w:rPr>
                  <m:t>2</m:t>
                </m:r>
              </m:sup>
            </m:sSup>
          </m:e>
        </m:rad>
        <m:r>
          <w:rPr>
            <w:rFonts w:ascii="Cambria Math" w:hAnsi="Cambria Math" w:cs="Times New Roman"/>
            <w:lang w:val="en-US"/>
          </w:rPr>
          <m:t>=-</m:t>
        </m:r>
        <m:d>
          <m:dPr>
            <m:ctrlPr>
              <w:rPr>
                <w:rFonts w:ascii="Cambria Math" w:hAnsi="Cambria Math" w:cs="Times New Roman"/>
              </w:rPr>
            </m:ctrlPr>
          </m:dPr>
          <m:e>
            <m:r>
              <w:rPr>
                <w:rFonts w:ascii="Cambria Math" w:hAnsi="Cambria Math" w:cs="Times New Roman"/>
                <w:lang w:val="en-US"/>
              </w:rPr>
              <m:t>1-</m:t>
            </m:r>
            <m:f>
              <m:fPr>
                <m:ctrlPr>
                  <w:rPr>
                    <w:rFonts w:ascii="Cambria Math" w:hAnsi="Cambria Math" w:cs="Times New Roman"/>
                  </w:rPr>
                </m:ctrlPr>
              </m:fPr>
              <m:num>
                <m:acc>
                  <m:accPr>
                    <m:chr m:val="̇"/>
                    <m:ctrlPr>
                      <w:rPr>
                        <w:rFonts w:ascii="Cambria Math" w:hAnsi="Cambria Math" w:cs="Times New Roman"/>
                      </w:rPr>
                    </m:ctrlPr>
                  </m:accPr>
                  <m:e>
                    <m:sSup>
                      <m:sSupPr>
                        <m:ctrlPr>
                          <w:rPr>
                            <w:rFonts w:ascii="Cambria Math" w:hAnsi="Cambria Math" w:cs="Times New Roman"/>
                            <w:i/>
                          </w:rPr>
                        </m:ctrlPr>
                      </m:sSupPr>
                      <m:e>
                        <m:r>
                          <m:rPr>
                            <m:sty m:val="p"/>
                          </m:rPr>
                          <w:rPr>
                            <w:rFonts w:ascii="Cambria Math" w:hAnsi="Cambria Math" w:cs="Times New Roman"/>
                          </w:rPr>
                          <m:t>ϕ</m:t>
                        </m:r>
                        <m:ctrlPr>
                          <w:rPr>
                            <w:rFonts w:ascii="Cambria Math" w:hAnsi="Cambria Math" w:cs="Times New Roman"/>
                          </w:rPr>
                        </m:ctrlPr>
                      </m:e>
                      <m:sup>
                        <m:r>
                          <w:rPr>
                            <w:rFonts w:ascii="Cambria Math" w:hAnsi="Cambria Math" w:cs="Times New Roman"/>
                            <w:lang w:val="en-US"/>
                          </w:rPr>
                          <m:t>2</m:t>
                        </m:r>
                      </m:sup>
                    </m:sSup>
                  </m:e>
                </m:acc>
                <m:ctrlPr>
                  <w:rPr>
                    <w:rFonts w:ascii="Cambria Math" w:hAnsi="Cambria Math" w:cs="Times New Roman"/>
                    <w:i/>
                  </w:rPr>
                </m:ctrlPr>
              </m:num>
              <m:den>
                <m:r>
                  <w:rPr>
                    <w:rFonts w:ascii="Cambria Math" w:hAnsi="Cambria Math" w:cs="Times New Roman"/>
                  </w:rPr>
                  <m:t>n</m:t>
                </m:r>
                <m:ctrlPr>
                  <w:rPr>
                    <w:rFonts w:ascii="Cambria Math" w:hAnsi="Cambria Math" w:cs="Times New Roman"/>
                    <w:i/>
                  </w:rPr>
                </m:ctrlPr>
              </m:den>
            </m:f>
            <m:ctrlPr>
              <w:rPr>
                <w:rFonts w:ascii="Cambria Math" w:hAnsi="Cambria Math" w:cs="Times New Roman"/>
                <w:i/>
              </w:rPr>
            </m:ctrlPr>
          </m:e>
        </m:d>
        <m:f>
          <m:fPr>
            <m:ctrlPr>
              <w:rPr>
                <w:rFonts w:ascii="Cambria Math" w:hAnsi="Cambria Math" w:cs="Times New Roman"/>
              </w:rPr>
            </m:ctrlPr>
          </m:fPr>
          <m:num>
            <m:sSup>
              <m:sSupPr>
                <m:ctrlPr>
                  <w:rPr>
                    <w:rFonts w:ascii="Cambria Math" w:hAnsi="Cambria Math" w:cs="Times New Roman"/>
                    <w:i/>
                  </w:rPr>
                </m:ctrlPr>
              </m:sSupPr>
              <m:e>
                <m:r>
                  <w:rPr>
                    <w:rFonts w:ascii="Cambria Math" w:hAnsi="Cambria Math" w:cs="Times New Roman"/>
                  </w:rPr>
                  <m:t>n</m:t>
                </m:r>
              </m:e>
              <m:sup>
                <m:r>
                  <w:rPr>
                    <w:rFonts w:ascii="Cambria Math" w:hAnsi="Cambria Math" w:cs="Times New Roman"/>
                    <w:lang w:val="en-US"/>
                  </w:rPr>
                  <m:t>2</m:t>
                </m:r>
              </m:sup>
            </m:sSup>
            <m:r>
              <w:rPr>
                <w:rFonts w:ascii="Cambria Math" w:hAnsi="Cambria Math" w:cs="Times New Roman"/>
              </w:rPr>
              <m:t>V</m:t>
            </m:r>
            <m:ctrlPr>
              <w:rPr>
                <w:rFonts w:ascii="Cambria Math" w:hAnsi="Cambria Math" w:cs="Times New Roman"/>
                <w:i/>
              </w:rPr>
            </m:ctrlPr>
          </m:num>
          <m:den>
            <m:rad>
              <m:radPr>
                <m:degHide m:val="1"/>
                <m:ctrlPr>
                  <w:rPr>
                    <w:rFonts w:ascii="Cambria Math" w:hAnsi="Cambria Math" w:cs="Times New Roman"/>
                  </w:rPr>
                </m:ctrlPr>
              </m:radPr>
              <m:deg>
                <m:ctrlPr>
                  <w:rPr>
                    <w:rFonts w:ascii="Cambria Math" w:hAnsi="Cambria Math" w:cs="Times New Roman"/>
                    <w:i/>
                  </w:rPr>
                </m:ctrlPr>
              </m:deg>
              <m:e>
                <m:r>
                  <w:rPr>
                    <w:rFonts w:ascii="Cambria Math" w:hAnsi="Cambria Math" w:cs="Times New Roman"/>
                    <w:lang w:val="en-US"/>
                  </w:rPr>
                  <m:t>1-</m:t>
                </m:r>
                <m:sSup>
                  <m:sSupPr>
                    <m:ctrlPr>
                      <w:rPr>
                        <w:rFonts w:ascii="Cambria Math" w:hAnsi="Cambria Math" w:cs="Times New Roman"/>
                        <w:i/>
                      </w:rPr>
                    </m:ctrlPr>
                  </m:sSupPr>
                  <m:e>
                    <m:acc>
                      <m:accPr>
                        <m:chr m:val="̇"/>
                        <m:ctrlPr>
                          <w:rPr>
                            <w:rFonts w:ascii="Cambria Math" w:hAnsi="Cambria Math" w:cs="Times New Roman"/>
                          </w:rPr>
                        </m:ctrlPr>
                      </m:accPr>
                      <m:e>
                        <m:r>
                          <m:rPr>
                            <m:sty m:val="p"/>
                          </m:rPr>
                          <w:rPr>
                            <w:rFonts w:ascii="Cambria Math" w:hAnsi="Cambria Math" w:cs="Times New Roman"/>
                          </w:rPr>
                          <m:t>ϕ</m:t>
                        </m:r>
                      </m:e>
                    </m:acc>
                  </m:e>
                  <m:sup>
                    <m:r>
                      <w:rPr>
                        <w:rFonts w:ascii="Cambria Math" w:hAnsi="Cambria Math" w:cs="Times New Roman"/>
                        <w:lang w:val="en-US"/>
                      </w:rPr>
                      <m:t>2</m:t>
                    </m:r>
                  </m:sup>
                </m:sSup>
              </m:e>
            </m:rad>
            <m:ctrlPr>
              <w:rPr>
                <w:rFonts w:ascii="Cambria Math" w:hAnsi="Cambria Math" w:cs="Times New Roman"/>
                <w:i/>
              </w:rPr>
            </m:ctrlPr>
          </m:den>
        </m:f>
        <m:r>
          <w:rPr>
            <w:rFonts w:ascii="Cambria Math" w:hAnsi="Cambria Math" w:cs="Times New Roman"/>
            <w:lang w:val="en-US"/>
          </w:rPr>
          <m:t>,</m:t>
        </m:r>
      </m:oMath>
      <w:r w:rsidRPr="001855D4">
        <w:rPr>
          <w:rFonts w:ascii="Times New Roman" w:hAnsi="Times New Roman" w:cs="Times New Roman"/>
          <w:lang w:val="en-US"/>
        </w:rPr>
        <w:tab/>
        <w:t>(2.28)</w:t>
      </w:r>
    </w:p>
    <w:p w14:paraId="5A027C9D" w14:textId="77777777" w:rsidR="00B303CC" w:rsidRPr="001855D4" w:rsidRDefault="00B303CC" w:rsidP="009560BA">
      <w:pPr>
        <w:tabs>
          <w:tab w:val="center" w:pos="4800"/>
          <w:tab w:val="right" w:pos="9500"/>
        </w:tabs>
        <w:spacing w:line="360" w:lineRule="auto"/>
        <w:jc w:val="both"/>
        <w:rPr>
          <w:rFonts w:ascii="Times New Roman" w:hAnsi="Times New Roman" w:cs="Times New Roman"/>
          <w:lang w:val="en-US"/>
        </w:rPr>
      </w:pPr>
    </w:p>
    <w:p w14:paraId="2C73853A" w14:textId="0F61F777" w:rsidR="00B303CC" w:rsidRPr="001855D4" w:rsidRDefault="009560BA" w:rsidP="009560BA">
      <w:pPr>
        <w:tabs>
          <w:tab w:val="center" w:pos="4800"/>
          <w:tab w:val="right" w:pos="9500"/>
        </w:tabs>
        <w:spacing w:line="360" w:lineRule="auto"/>
        <w:jc w:val="both"/>
        <w:rPr>
          <w:rFonts w:ascii="Times New Roman" w:hAnsi="Times New Roman" w:cs="Times New Roman"/>
          <w:lang w:val="en-US"/>
        </w:rPr>
      </w:pPr>
      <w:r w:rsidRPr="009560BA">
        <w:rPr>
          <w:rFonts w:ascii="Times New Roman" w:hAnsi="Times New Roman" w:cs="Times New Roman"/>
          <w:lang w:val="en-US"/>
        </w:rPr>
        <w:t>where we used FIT (2.13) and pressure (2.16). From</w:t>
      </w:r>
      <w:r w:rsidRPr="001855D4">
        <w:rPr>
          <w:rFonts w:ascii="Times New Roman" w:hAnsi="Times New Roman" w:cs="Times New Roman"/>
          <w:lang w:val="en-US"/>
        </w:rPr>
        <w:t xml:space="preserve"> </w:t>
      </w:r>
      <w:r w:rsidRPr="009560BA">
        <w:rPr>
          <w:rFonts w:ascii="Times New Roman" w:hAnsi="Times New Roman" w:cs="Times New Roman"/>
          <w:lang w:val="en-US"/>
        </w:rPr>
        <w:t>Eq</w:t>
      </w:r>
      <w:r w:rsidRPr="001855D4">
        <w:rPr>
          <w:rFonts w:ascii="Times New Roman" w:hAnsi="Times New Roman" w:cs="Times New Roman"/>
          <w:lang w:val="en-US"/>
        </w:rPr>
        <w:t xml:space="preserve">. (2.18) </w:t>
      </w:r>
      <w:r w:rsidRPr="009560BA">
        <w:rPr>
          <w:rFonts w:ascii="Times New Roman" w:hAnsi="Times New Roman" w:cs="Times New Roman"/>
          <w:lang w:val="en-US"/>
        </w:rPr>
        <w:t>and</w:t>
      </w:r>
      <w:r w:rsidRPr="001855D4">
        <w:rPr>
          <w:rFonts w:ascii="Times New Roman" w:hAnsi="Times New Roman" w:cs="Times New Roman"/>
          <w:lang w:val="en-US"/>
        </w:rPr>
        <w:t xml:space="preserve"> </w:t>
      </w:r>
      <w:r w:rsidRPr="009560BA">
        <w:rPr>
          <w:rFonts w:ascii="Times New Roman" w:hAnsi="Times New Roman" w:cs="Times New Roman"/>
          <w:lang w:val="en-US"/>
        </w:rPr>
        <w:t>Eq</w:t>
      </w:r>
      <w:r w:rsidRPr="001855D4">
        <w:rPr>
          <w:rFonts w:ascii="Times New Roman" w:hAnsi="Times New Roman" w:cs="Times New Roman"/>
          <w:lang w:val="en-US"/>
        </w:rPr>
        <w:t>. (2.25) -- (2.29)</w:t>
      </w:r>
    </w:p>
    <w:p w14:paraId="66CAD504" w14:textId="77777777" w:rsidR="00B303CC" w:rsidRPr="001855D4" w:rsidRDefault="00B303CC" w:rsidP="009560BA">
      <w:pPr>
        <w:tabs>
          <w:tab w:val="center" w:pos="4800"/>
          <w:tab w:val="right" w:pos="9500"/>
        </w:tabs>
        <w:spacing w:line="360" w:lineRule="auto"/>
        <w:jc w:val="both"/>
        <w:rPr>
          <w:rFonts w:ascii="Times New Roman" w:hAnsi="Times New Roman" w:cs="Times New Roman"/>
          <w:lang w:val="en-US"/>
        </w:rPr>
      </w:pPr>
    </w:p>
    <w:p w14:paraId="0E5AD738" w14:textId="34B3C867" w:rsidR="00B303CC" w:rsidRDefault="00B303CC" w:rsidP="009560BA">
      <w:pPr>
        <w:tabs>
          <w:tab w:val="center" w:pos="4800"/>
          <w:tab w:val="right" w:pos="9500"/>
        </w:tabs>
        <w:spacing w:line="360" w:lineRule="auto"/>
        <w:jc w:val="both"/>
        <w:rPr>
          <w:rFonts w:ascii="Times New Roman" w:hAnsi="Times New Roman" w:cs="Times New Roman"/>
          <w:lang w:val="en-US"/>
        </w:rPr>
      </w:pPr>
      <w:r w:rsidRPr="001855D4">
        <w:rPr>
          <w:rFonts w:ascii="Times New Roman" w:hAnsi="Times New Roman" w:cs="Times New Roman"/>
          <w:lang w:val="en-US"/>
        </w:rPr>
        <w:tab/>
      </w:r>
      <m:oMath>
        <m:sSup>
          <m:sSupPr>
            <m:ctrlPr>
              <w:rPr>
                <w:rFonts w:ascii="Cambria Math" w:hAnsi="Cambria Math" w:cs="Times New Roman"/>
                <w:i/>
              </w:rPr>
            </m:ctrlPr>
          </m:sSupPr>
          <m:e>
            <m:acc>
              <m:accPr>
                <m:chr m:val="̇"/>
                <m:ctrlPr>
                  <w:rPr>
                    <w:rFonts w:ascii="Cambria Math" w:hAnsi="Cambria Math" w:cs="Times New Roman"/>
                  </w:rPr>
                </m:ctrlPr>
              </m:accPr>
              <m:e>
                <m:acc>
                  <m:accPr>
                    <m:chr m:val="̅"/>
                    <m:ctrlPr>
                      <w:rPr>
                        <w:rFonts w:ascii="Cambria Math" w:hAnsi="Cambria Math" w:cs="Times New Roman"/>
                      </w:rPr>
                    </m:ctrlPr>
                  </m:accPr>
                  <m:e>
                    <m:r>
                      <m:rPr>
                        <m:sty m:val="p"/>
                      </m:rPr>
                      <w:rPr>
                        <w:rFonts w:ascii="Cambria Math" w:hAnsi="Cambria Math" w:cs="Times New Roman"/>
                      </w:rPr>
                      <m:t>ϕ</m:t>
                    </m:r>
                  </m:e>
                </m:acc>
              </m:e>
            </m:acc>
          </m:e>
          <m:sup>
            <m:r>
              <w:rPr>
                <w:rFonts w:ascii="Cambria Math" w:hAnsi="Cambria Math" w:cs="Times New Roman"/>
                <w:lang w:val="en-US"/>
              </w:rPr>
              <m:t>2</m:t>
            </m:r>
          </m:sup>
        </m:sSup>
        <m:r>
          <w:rPr>
            <w:rFonts w:ascii="Cambria Math" w:hAnsi="Cambria Math" w:cs="Times New Roman"/>
            <w:lang w:val="en-US"/>
          </w:rPr>
          <m:t>=</m:t>
        </m:r>
        <m:f>
          <m:fPr>
            <m:ctrlPr>
              <w:rPr>
                <w:rFonts w:ascii="Cambria Math" w:hAnsi="Cambria Math" w:cs="Times New Roman"/>
              </w:rPr>
            </m:ctrlPr>
          </m:fPr>
          <m:num>
            <m:acc>
              <m:accPr>
                <m:chr m:val="̇"/>
                <m:ctrlPr>
                  <w:rPr>
                    <w:rFonts w:ascii="Cambria Math" w:hAnsi="Cambria Math" w:cs="Times New Roman"/>
                  </w:rPr>
                </m:ctrlPr>
              </m:accPr>
              <m:e>
                <m:sSup>
                  <m:sSupPr>
                    <m:ctrlPr>
                      <w:rPr>
                        <w:rFonts w:ascii="Cambria Math" w:hAnsi="Cambria Math" w:cs="Times New Roman"/>
                        <w:i/>
                      </w:rPr>
                    </m:ctrlPr>
                  </m:sSupPr>
                  <m:e>
                    <m:r>
                      <m:rPr>
                        <m:sty m:val="p"/>
                      </m:rPr>
                      <w:rPr>
                        <w:rFonts w:ascii="Cambria Math" w:hAnsi="Cambria Math" w:cs="Times New Roman"/>
                      </w:rPr>
                      <m:t>ϕ</m:t>
                    </m:r>
                    <m:ctrlPr>
                      <w:rPr>
                        <w:rFonts w:ascii="Cambria Math" w:hAnsi="Cambria Math" w:cs="Times New Roman"/>
                      </w:rPr>
                    </m:ctrlPr>
                  </m:e>
                  <m:sup>
                    <m:r>
                      <w:rPr>
                        <w:rFonts w:ascii="Cambria Math" w:hAnsi="Cambria Math" w:cs="Times New Roman"/>
                        <w:lang w:val="en-US"/>
                      </w:rPr>
                      <m:t>2</m:t>
                    </m:r>
                  </m:sup>
                </m:sSup>
              </m:e>
            </m:acc>
            <m:ctrlPr>
              <w:rPr>
                <w:rFonts w:ascii="Cambria Math" w:hAnsi="Cambria Math" w:cs="Times New Roman"/>
                <w:i/>
              </w:rPr>
            </m:ctrlPr>
          </m:num>
          <m:den>
            <m:r>
              <w:rPr>
                <w:rFonts w:ascii="Cambria Math" w:hAnsi="Cambria Math" w:cs="Times New Roman"/>
              </w:rPr>
              <m:t>n</m:t>
            </m:r>
            <m:ctrlPr>
              <w:rPr>
                <w:rFonts w:ascii="Cambria Math" w:hAnsi="Cambria Math" w:cs="Times New Roman"/>
                <w:i/>
              </w:rPr>
            </m:ctrlPr>
          </m:den>
        </m:f>
      </m:oMath>
      <w:r w:rsidRPr="001855D4">
        <w:rPr>
          <w:rFonts w:ascii="Times New Roman" w:hAnsi="Times New Roman" w:cs="Times New Roman"/>
          <w:lang w:val="en-US"/>
        </w:rPr>
        <w:t xml:space="preserve"> </w:t>
      </w:r>
      <w:r w:rsidRPr="001855D4">
        <w:rPr>
          <w:rFonts w:ascii="Times New Roman" w:hAnsi="Times New Roman" w:cs="Times New Roman"/>
          <w:lang w:val="en-US"/>
        </w:rPr>
        <w:tab/>
        <w:t>(2.29)</w:t>
      </w:r>
    </w:p>
    <w:p w14:paraId="701BF500" w14:textId="77777777" w:rsidR="00A66575" w:rsidRPr="001855D4" w:rsidRDefault="00A66575" w:rsidP="009560BA">
      <w:pPr>
        <w:tabs>
          <w:tab w:val="center" w:pos="4800"/>
          <w:tab w:val="right" w:pos="9500"/>
        </w:tabs>
        <w:spacing w:line="360" w:lineRule="auto"/>
        <w:jc w:val="both"/>
        <w:rPr>
          <w:rFonts w:ascii="Times New Roman" w:hAnsi="Times New Roman" w:cs="Times New Roman"/>
          <w:lang w:val="en-US"/>
        </w:rPr>
      </w:pPr>
    </w:p>
    <w:p w14:paraId="518FBC7F" w14:textId="1EDDCB59" w:rsidR="00B303CC" w:rsidRPr="009560BA" w:rsidRDefault="00B303CC" w:rsidP="009560BA">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ab/>
      </w:r>
      <w:r w:rsidR="009560BA" w:rsidRPr="009560BA">
        <w:rPr>
          <w:rFonts w:ascii="Times New Roman" w:hAnsi="Times New Roman" w:cs="Times New Roman"/>
          <w:lang w:val="en-US"/>
        </w:rPr>
        <w:t xml:space="preserve">We obtain the transformation expression for the tachyon field </w:t>
      </w:r>
      <m:oMath>
        <m:acc>
          <m:accPr>
            <m:chr m:val="̅"/>
            <m:ctrlPr>
              <w:rPr>
                <w:rFonts w:ascii="Cambria Math" w:hAnsi="Cambria Math" w:cs="Times New Roman"/>
                <w:i/>
                <w:lang w:val="en-US"/>
              </w:rPr>
            </m:ctrlPr>
          </m:accPr>
          <m:e>
            <m:r>
              <w:rPr>
                <w:rFonts w:ascii="Cambria Math" w:hAnsi="Cambria Math" w:cs="Times New Roman"/>
                <w:lang w:val="en-US"/>
              </w:rPr>
              <m:t>ϕ</m:t>
            </m:r>
          </m:e>
        </m:acc>
        <m:r>
          <w:rPr>
            <w:rFonts w:ascii="Cambria Math" w:hAnsi="Cambria Math" w:cs="Times New Roman"/>
            <w:lang w:val="en-US"/>
          </w:rPr>
          <m:t>=</m:t>
        </m:r>
        <m:f>
          <m:fPr>
            <m:ctrlPr>
              <w:rPr>
                <w:rFonts w:ascii="Cambria Math" w:hAnsi="Cambria Math" w:cs="Times New Roman"/>
                <w:i/>
                <w:lang w:val="en-US"/>
              </w:rPr>
            </m:ctrlPr>
          </m:fPr>
          <m:num>
            <m:r>
              <w:rPr>
                <w:rFonts w:ascii="Cambria Math" w:hAnsi="Cambria Math" w:cs="Times New Roman"/>
                <w:lang w:val="en-US"/>
              </w:rPr>
              <m:t>ϕ</m:t>
            </m:r>
          </m:num>
          <m:den>
            <m:rad>
              <m:radPr>
                <m:degHide m:val="1"/>
                <m:ctrlPr>
                  <w:rPr>
                    <w:rFonts w:ascii="Cambria Math" w:hAnsi="Cambria Math" w:cs="Times New Roman"/>
                    <w:i/>
                    <w:lang w:val="en-US"/>
                  </w:rPr>
                </m:ctrlPr>
              </m:radPr>
              <m:deg/>
              <m:e>
                <m:r>
                  <w:rPr>
                    <w:rFonts w:ascii="Cambria Math" w:hAnsi="Cambria Math" w:cs="Times New Roman"/>
                    <w:lang w:val="en-US"/>
                  </w:rPr>
                  <m:t>n</m:t>
                </m:r>
              </m:e>
            </m:rad>
          </m:den>
        </m:f>
      </m:oMath>
      <w:r w:rsidR="009560BA" w:rsidRPr="009560BA">
        <w:rPr>
          <w:rFonts w:ascii="Times New Roman" w:hAnsi="Times New Roman" w:cs="Times New Roman"/>
          <w:lang w:val="en-US"/>
        </w:rPr>
        <w:t>, integrating the last expression. The transformation conditions for the potential of the tachyon field and the speed of sound are</w:t>
      </w:r>
      <w:r w:rsidRPr="009560BA">
        <w:rPr>
          <w:rFonts w:ascii="Times New Roman" w:hAnsi="Times New Roman" w:cs="Times New Roman"/>
          <w:lang w:val="en-US"/>
        </w:rPr>
        <w:t xml:space="preserve"> (2.30) </w:t>
      </w:r>
      <w:r w:rsidR="00432D77">
        <w:rPr>
          <w:rFonts w:ascii="Times New Roman" w:hAnsi="Times New Roman" w:cs="Times New Roman"/>
          <w:lang w:val="en-US"/>
        </w:rPr>
        <w:t>and</w:t>
      </w:r>
      <w:r w:rsidRPr="009560BA">
        <w:rPr>
          <w:rFonts w:ascii="Times New Roman" w:hAnsi="Times New Roman" w:cs="Times New Roman"/>
          <w:lang w:val="en-US"/>
        </w:rPr>
        <w:t xml:space="preserve"> (2.31)</w:t>
      </w:r>
    </w:p>
    <w:p w14:paraId="123F30FA" w14:textId="77777777" w:rsidR="00B303CC" w:rsidRPr="009560BA" w:rsidRDefault="00B303CC" w:rsidP="009560BA">
      <w:pPr>
        <w:tabs>
          <w:tab w:val="center" w:pos="4800"/>
          <w:tab w:val="right" w:pos="9500"/>
        </w:tabs>
        <w:spacing w:line="360" w:lineRule="auto"/>
        <w:jc w:val="both"/>
        <w:rPr>
          <w:rFonts w:ascii="Times New Roman" w:hAnsi="Times New Roman" w:cs="Times New Roman"/>
          <w:lang w:val="en-US"/>
        </w:rPr>
      </w:pPr>
    </w:p>
    <w:p w14:paraId="1D469C52" w14:textId="77777777" w:rsidR="00B303CC" w:rsidRPr="001855D4" w:rsidRDefault="00B303CC" w:rsidP="009560BA">
      <w:pPr>
        <w:tabs>
          <w:tab w:val="center" w:pos="4800"/>
          <w:tab w:val="right" w:pos="9500"/>
        </w:tabs>
        <w:spacing w:line="360" w:lineRule="auto"/>
        <w:rPr>
          <w:rFonts w:ascii="Times New Roman" w:hAnsi="Times New Roman" w:cs="Times New Roman"/>
          <w:lang w:val="en-US"/>
        </w:rPr>
      </w:pPr>
      <w:r w:rsidRPr="009560BA">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V</m:t>
            </m:r>
          </m:e>
        </m:acc>
        <m:r>
          <w:rPr>
            <w:rFonts w:ascii="Cambria Math" w:hAnsi="Cambria Math" w:cs="Times New Roman"/>
            <w:lang w:val="en-US"/>
          </w:rPr>
          <m:t>=</m:t>
        </m:r>
        <m:acc>
          <m:accPr>
            <m:chr m:val="̅"/>
            <m:ctrlPr>
              <w:rPr>
                <w:rFonts w:ascii="Cambria Math" w:hAnsi="Cambria Math" w:cs="Times New Roman"/>
              </w:rPr>
            </m:ctrlPr>
          </m:accPr>
          <m:e>
            <m:r>
              <m:rPr>
                <m:sty m:val="p"/>
              </m:rPr>
              <w:rPr>
                <w:rFonts w:ascii="Cambria Math" w:hAnsi="Cambria Math" w:cs="Times New Roman"/>
              </w:rPr>
              <m:t>ρ</m:t>
            </m:r>
          </m:e>
        </m:acc>
        <m:rad>
          <m:radPr>
            <m:degHide m:val="1"/>
            <m:ctrlPr>
              <w:rPr>
                <w:rFonts w:ascii="Cambria Math" w:hAnsi="Cambria Math" w:cs="Times New Roman"/>
              </w:rPr>
            </m:ctrlPr>
          </m:radPr>
          <m:deg>
            <m:ctrlPr>
              <w:rPr>
                <w:rFonts w:ascii="Cambria Math" w:hAnsi="Cambria Math" w:cs="Times New Roman"/>
                <w:i/>
              </w:rPr>
            </m:ctrlPr>
          </m:deg>
          <m:e>
            <m:r>
              <w:rPr>
                <w:rFonts w:ascii="Cambria Math" w:hAnsi="Cambria Math" w:cs="Times New Roman"/>
                <w:lang w:val="en-US"/>
              </w:rPr>
              <m:t>1-</m:t>
            </m:r>
            <m:sSup>
              <m:sSupPr>
                <m:ctrlPr>
                  <w:rPr>
                    <w:rFonts w:ascii="Cambria Math" w:hAnsi="Cambria Math" w:cs="Times New Roman"/>
                    <w:i/>
                  </w:rPr>
                </m:ctrlPr>
              </m:sSupPr>
              <m:e>
                <m:acc>
                  <m:accPr>
                    <m:chr m:val="̇"/>
                    <m:ctrlPr>
                      <w:rPr>
                        <w:rFonts w:ascii="Cambria Math" w:hAnsi="Cambria Math" w:cs="Times New Roman"/>
                      </w:rPr>
                    </m:ctrlPr>
                  </m:accPr>
                  <m:e>
                    <m:acc>
                      <m:accPr>
                        <m:chr m:val="̅"/>
                        <m:ctrlPr>
                          <w:rPr>
                            <w:rFonts w:ascii="Cambria Math" w:hAnsi="Cambria Math" w:cs="Times New Roman"/>
                          </w:rPr>
                        </m:ctrlPr>
                      </m:accPr>
                      <m:e>
                        <m:r>
                          <m:rPr>
                            <m:sty m:val="p"/>
                          </m:rPr>
                          <w:rPr>
                            <w:rFonts w:ascii="Cambria Math" w:hAnsi="Cambria Math" w:cs="Times New Roman"/>
                          </w:rPr>
                          <m:t>ϕ</m:t>
                        </m:r>
                      </m:e>
                    </m:acc>
                  </m:e>
                </m:acc>
              </m:e>
              <m:sup>
                <m:r>
                  <w:rPr>
                    <w:rFonts w:ascii="Cambria Math" w:hAnsi="Cambria Math" w:cs="Times New Roman"/>
                    <w:lang w:val="en-US"/>
                  </w:rPr>
                  <m:t>2</m:t>
                </m:r>
              </m:sup>
            </m:sSup>
          </m:e>
        </m:rad>
        <m:r>
          <w:rPr>
            <w:rFonts w:ascii="Cambria Math" w:hAnsi="Cambria Math" w:cs="Times New Roman"/>
            <w:lang w:val="en-US"/>
          </w:rPr>
          <m:t>=</m:t>
        </m:r>
        <m:sSup>
          <m:sSupPr>
            <m:ctrlPr>
              <w:rPr>
                <w:rFonts w:ascii="Cambria Math" w:hAnsi="Cambria Math" w:cs="Times New Roman"/>
                <w:i/>
              </w:rPr>
            </m:ctrlPr>
          </m:sSupPr>
          <m:e>
            <m:r>
              <w:rPr>
                <w:rFonts w:ascii="Cambria Math" w:hAnsi="Cambria Math" w:cs="Times New Roman"/>
              </w:rPr>
              <m:t>n</m:t>
            </m:r>
          </m:e>
          <m:sup>
            <m:r>
              <w:rPr>
                <w:rFonts w:ascii="Cambria Math" w:hAnsi="Cambria Math" w:cs="Times New Roman"/>
                <w:lang w:val="en-US"/>
              </w:rPr>
              <m:t>2</m:t>
            </m:r>
          </m:sup>
        </m:sSup>
        <m:r>
          <w:rPr>
            <w:rFonts w:ascii="Cambria Math" w:hAnsi="Cambria Math" w:cs="Times New Roman"/>
          </w:rPr>
          <m:t>V</m:t>
        </m:r>
        <m:rad>
          <m:radPr>
            <m:degHide m:val="1"/>
            <m:ctrlPr>
              <w:rPr>
                <w:rFonts w:ascii="Cambria Math" w:hAnsi="Cambria Math" w:cs="Times New Roman"/>
              </w:rPr>
            </m:ctrlPr>
          </m:radPr>
          <m:deg>
            <m:ctrlPr>
              <w:rPr>
                <w:rFonts w:ascii="Cambria Math" w:hAnsi="Cambria Math" w:cs="Times New Roman"/>
                <w:i/>
              </w:rPr>
            </m:ctrlPr>
          </m:deg>
          <m:e>
            <m:f>
              <m:fPr>
                <m:ctrlPr>
                  <w:rPr>
                    <w:rFonts w:ascii="Cambria Math" w:hAnsi="Cambria Math" w:cs="Times New Roman"/>
                  </w:rPr>
                </m:ctrlPr>
              </m:fPr>
              <m:num>
                <m:r>
                  <w:rPr>
                    <w:rFonts w:ascii="Cambria Math" w:hAnsi="Cambria Math" w:cs="Times New Roman"/>
                    <w:lang w:val="en-US"/>
                  </w:rPr>
                  <m:t>1-</m:t>
                </m:r>
                <m:f>
                  <m:fPr>
                    <m:ctrlPr>
                      <w:rPr>
                        <w:rFonts w:ascii="Cambria Math" w:hAnsi="Cambria Math" w:cs="Times New Roman"/>
                      </w:rPr>
                    </m:ctrlPr>
                  </m:fPr>
                  <m:num>
                    <m:acc>
                      <m:accPr>
                        <m:chr m:val="̇"/>
                        <m:ctrlPr>
                          <w:rPr>
                            <w:rFonts w:ascii="Cambria Math" w:hAnsi="Cambria Math" w:cs="Times New Roman"/>
                          </w:rPr>
                        </m:ctrlPr>
                      </m:accPr>
                      <m:e>
                        <m:sSup>
                          <m:sSupPr>
                            <m:ctrlPr>
                              <w:rPr>
                                <w:rFonts w:ascii="Cambria Math" w:hAnsi="Cambria Math" w:cs="Times New Roman"/>
                                <w:i/>
                              </w:rPr>
                            </m:ctrlPr>
                          </m:sSupPr>
                          <m:e>
                            <m:r>
                              <m:rPr>
                                <m:sty m:val="p"/>
                              </m:rPr>
                              <w:rPr>
                                <w:rFonts w:ascii="Cambria Math" w:hAnsi="Cambria Math" w:cs="Times New Roman"/>
                              </w:rPr>
                              <m:t>ϕ</m:t>
                            </m:r>
                            <m:ctrlPr>
                              <w:rPr>
                                <w:rFonts w:ascii="Cambria Math" w:hAnsi="Cambria Math" w:cs="Times New Roman"/>
                              </w:rPr>
                            </m:ctrlPr>
                          </m:e>
                          <m:sup>
                            <m:r>
                              <w:rPr>
                                <w:rFonts w:ascii="Cambria Math" w:hAnsi="Cambria Math" w:cs="Times New Roman"/>
                                <w:lang w:val="en-US"/>
                              </w:rPr>
                              <m:t>2</m:t>
                            </m:r>
                          </m:sup>
                        </m:sSup>
                      </m:e>
                    </m:acc>
                    <m:ctrlPr>
                      <w:rPr>
                        <w:rFonts w:ascii="Cambria Math" w:hAnsi="Cambria Math" w:cs="Times New Roman"/>
                        <w:i/>
                      </w:rPr>
                    </m:ctrlPr>
                  </m:num>
                  <m:den>
                    <m:r>
                      <w:rPr>
                        <w:rFonts w:ascii="Cambria Math" w:hAnsi="Cambria Math" w:cs="Times New Roman"/>
                      </w:rPr>
                      <m:t>n</m:t>
                    </m:r>
                    <m:ctrlPr>
                      <w:rPr>
                        <w:rFonts w:ascii="Cambria Math" w:hAnsi="Cambria Math" w:cs="Times New Roman"/>
                        <w:i/>
                      </w:rPr>
                    </m:ctrlPr>
                  </m:den>
                </m:f>
                <m:ctrlPr>
                  <w:rPr>
                    <w:rFonts w:ascii="Cambria Math" w:hAnsi="Cambria Math" w:cs="Times New Roman"/>
                    <w:i/>
                  </w:rPr>
                </m:ctrlPr>
              </m:num>
              <m:den>
                <m:r>
                  <w:rPr>
                    <w:rFonts w:ascii="Cambria Math" w:hAnsi="Cambria Math" w:cs="Times New Roman"/>
                    <w:lang w:val="en-US"/>
                  </w:rPr>
                  <m:t>1-</m:t>
                </m:r>
                <m:acc>
                  <m:accPr>
                    <m:chr m:val="̇"/>
                    <m:ctrlPr>
                      <w:rPr>
                        <w:rFonts w:ascii="Cambria Math" w:hAnsi="Cambria Math" w:cs="Times New Roman"/>
                      </w:rPr>
                    </m:ctrlPr>
                  </m:accPr>
                  <m:e>
                    <m:sSup>
                      <m:sSupPr>
                        <m:ctrlPr>
                          <w:rPr>
                            <w:rFonts w:ascii="Cambria Math" w:hAnsi="Cambria Math" w:cs="Times New Roman"/>
                            <w:i/>
                          </w:rPr>
                        </m:ctrlPr>
                      </m:sSupPr>
                      <m:e>
                        <m:r>
                          <m:rPr>
                            <m:sty m:val="p"/>
                          </m:rPr>
                          <w:rPr>
                            <w:rFonts w:ascii="Cambria Math" w:hAnsi="Cambria Math" w:cs="Times New Roman"/>
                          </w:rPr>
                          <m:t>ϕ</m:t>
                        </m:r>
                        <m:ctrlPr>
                          <w:rPr>
                            <w:rFonts w:ascii="Cambria Math" w:hAnsi="Cambria Math" w:cs="Times New Roman"/>
                          </w:rPr>
                        </m:ctrlPr>
                      </m:e>
                      <m:sup>
                        <m:r>
                          <w:rPr>
                            <w:rFonts w:ascii="Cambria Math" w:hAnsi="Cambria Math" w:cs="Times New Roman"/>
                            <w:lang w:val="en-US"/>
                          </w:rPr>
                          <m:t>2</m:t>
                        </m:r>
                      </m:sup>
                    </m:sSup>
                  </m:e>
                </m:acc>
                <m:ctrlPr>
                  <w:rPr>
                    <w:rFonts w:ascii="Cambria Math" w:hAnsi="Cambria Math" w:cs="Times New Roman"/>
                    <w:i/>
                  </w:rPr>
                </m:ctrlPr>
              </m:den>
            </m:f>
          </m:e>
        </m:rad>
        <m:r>
          <w:rPr>
            <w:rFonts w:ascii="Cambria Math" w:hAnsi="Cambria Math" w:cs="Times New Roman"/>
            <w:lang w:val="en-US"/>
          </w:rPr>
          <m:t>,</m:t>
        </m:r>
      </m:oMath>
      <w:r w:rsidRPr="001855D4">
        <w:rPr>
          <w:rFonts w:ascii="Times New Roman" w:hAnsi="Times New Roman" w:cs="Times New Roman"/>
          <w:lang w:val="en-US"/>
        </w:rPr>
        <w:tab/>
        <w:t>(2.30)</w:t>
      </w:r>
    </w:p>
    <w:p w14:paraId="38E7C3CA" w14:textId="77777777" w:rsidR="00B303CC" w:rsidRPr="001855D4" w:rsidRDefault="00B303CC" w:rsidP="009560BA">
      <w:pPr>
        <w:tabs>
          <w:tab w:val="center" w:pos="4800"/>
          <w:tab w:val="right" w:pos="9500"/>
        </w:tabs>
        <w:spacing w:line="360" w:lineRule="auto"/>
        <w:jc w:val="both"/>
        <w:rPr>
          <w:rFonts w:ascii="Times New Roman" w:hAnsi="Times New Roman" w:cs="Times New Roman"/>
          <w:lang w:val="en-US"/>
        </w:rPr>
      </w:pPr>
      <w:r w:rsidRPr="001855D4">
        <w:rPr>
          <w:rFonts w:ascii="Times New Roman" w:hAnsi="Times New Roman" w:cs="Times New Roman"/>
          <w:lang w:val="en-US"/>
        </w:rPr>
        <w:tab/>
      </w:r>
      <m:oMath>
        <m:sSubSup>
          <m:sSubSupPr>
            <m:ctrlPr>
              <w:rPr>
                <w:rFonts w:ascii="Cambria Math" w:hAnsi="Cambria Math" w:cs="Times New Roman"/>
                <w:i/>
              </w:rPr>
            </m:ctrlPr>
          </m:sSubSupPr>
          <m:e>
            <m:acc>
              <m:accPr>
                <m:chr m:val="̅"/>
                <m:ctrlPr>
                  <w:rPr>
                    <w:rFonts w:ascii="Cambria Math" w:hAnsi="Cambria Math" w:cs="Times New Roman"/>
                  </w:rPr>
                </m:ctrlPr>
              </m:accPr>
              <m:e>
                <m:r>
                  <w:rPr>
                    <w:rFonts w:ascii="Cambria Math" w:hAnsi="Cambria Math" w:cs="Times New Roman"/>
                  </w:rPr>
                  <m:t>c</m:t>
                </m:r>
              </m:e>
            </m:acc>
          </m:e>
          <m:sub>
            <m:r>
              <w:rPr>
                <w:rFonts w:ascii="Cambria Math" w:hAnsi="Cambria Math" w:cs="Times New Roman"/>
              </w:rPr>
              <m:t>s</m:t>
            </m:r>
          </m:sub>
          <m:sup>
            <m:r>
              <w:rPr>
                <w:rFonts w:ascii="Cambria Math" w:hAnsi="Cambria Math" w:cs="Times New Roman"/>
                <w:lang w:val="en-US"/>
              </w:rPr>
              <m:t>2</m:t>
            </m:r>
          </m:sup>
        </m:sSubSup>
        <m:r>
          <w:rPr>
            <w:rFonts w:ascii="Cambria Math" w:hAnsi="Cambria Math" w:cs="Times New Roman"/>
            <w:lang w:val="en-US"/>
          </w:rPr>
          <m:t>=1-</m:t>
        </m:r>
        <m:sSup>
          <m:sSupPr>
            <m:ctrlPr>
              <w:rPr>
                <w:rFonts w:ascii="Cambria Math" w:hAnsi="Cambria Math" w:cs="Times New Roman"/>
                <w:i/>
              </w:rPr>
            </m:ctrlPr>
          </m:sSupPr>
          <m:e>
            <m:acc>
              <m:accPr>
                <m:chr m:val="̇"/>
                <m:ctrlPr>
                  <w:rPr>
                    <w:rFonts w:ascii="Cambria Math" w:hAnsi="Cambria Math" w:cs="Times New Roman"/>
                  </w:rPr>
                </m:ctrlPr>
              </m:accPr>
              <m:e>
                <m:acc>
                  <m:accPr>
                    <m:chr m:val="̅"/>
                    <m:ctrlPr>
                      <w:rPr>
                        <w:rFonts w:ascii="Cambria Math" w:hAnsi="Cambria Math" w:cs="Times New Roman"/>
                      </w:rPr>
                    </m:ctrlPr>
                  </m:accPr>
                  <m:e>
                    <m:r>
                      <m:rPr>
                        <m:sty m:val="p"/>
                      </m:rPr>
                      <w:rPr>
                        <w:rFonts w:ascii="Cambria Math" w:hAnsi="Cambria Math" w:cs="Times New Roman"/>
                      </w:rPr>
                      <m:t>ϕ</m:t>
                    </m:r>
                  </m:e>
                </m:acc>
              </m:e>
            </m:acc>
          </m:e>
          <m:sup>
            <m:r>
              <w:rPr>
                <w:rFonts w:ascii="Cambria Math" w:hAnsi="Cambria Math" w:cs="Times New Roman"/>
                <w:lang w:val="en-US"/>
              </w:rPr>
              <m:t>2</m:t>
            </m:r>
          </m:sup>
        </m:sSup>
        <m:r>
          <w:rPr>
            <w:rFonts w:ascii="Cambria Math" w:hAnsi="Cambria Math" w:cs="Times New Roman"/>
            <w:lang w:val="en-US"/>
          </w:rPr>
          <m:t>=1-</m:t>
        </m:r>
        <m:f>
          <m:fPr>
            <m:ctrlPr>
              <w:rPr>
                <w:rFonts w:ascii="Cambria Math" w:hAnsi="Cambria Math" w:cs="Times New Roman"/>
              </w:rPr>
            </m:ctrlPr>
          </m:fPr>
          <m:num>
            <m:acc>
              <m:accPr>
                <m:chr m:val="̇"/>
                <m:ctrlPr>
                  <w:rPr>
                    <w:rFonts w:ascii="Cambria Math" w:hAnsi="Cambria Math" w:cs="Times New Roman"/>
                  </w:rPr>
                </m:ctrlPr>
              </m:accPr>
              <m:e>
                <m:sSup>
                  <m:sSupPr>
                    <m:ctrlPr>
                      <w:rPr>
                        <w:rFonts w:ascii="Cambria Math" w:hAnsi="Cambria Math" w:cs="Times New Roman"/>
                        <w:i/>
                      </w:rPr>
                    </m:ctrlPr>
                  </m:sSupPr>
                  <m:e>
                    <m:r>
                      <m:rPr>
                        <m:sty m:val="p"/>
                      </m:rPr>
                      <w:rPr>
                        <w:rFonts w:ascii="Cambria Math" w:hAnsi="Cambria Math" w:cs="Times New Roman"/>
                      </w:rPr>
                      <m:t>ϕ</m:t>
                    </m:r>
                    <m:ctrlPr>
                      <w:rPr>
                        <w:rFonts w:ascii="Cambria Math" w:hAnsi="Cambria Math" w:cs="Times New Roman"/>
                      </w:rPr>
                    </m:ctrlPr>
                  </m:e>
                  <m:sup>
                    <m:r>
                      <w:rPr>
                        <w:rFonts w:ascii="Cambria Math" w:hAnsi="Cambria Math" w:cs="Times New Roman"/>
                        <w:lang w:val="en-US"/>
                      </w:rPr>
                      <m:t>2</m:t>
                    </m:r>
                  </m:sup>
                </m:sSup>
              </m:e>
            </m:acc>
            <m:ctrlPr>
              <w:rPr>
                <w:rFonts w:ascii="Cambria Math" w:hAnsi="Cambria Math" w:cs="Times New Roman"/>
                <w:i/>
              </w:rPr>
            </m:ctrlPr>
          </m:num>
          <m:den>
            <m:r>
              <w:rPr>
                <w:rFonts w:ascii="Cambria Math" w:hAnsi="Cambria Math" w:cs="Times New Roman"/>
              </w:rPr>
              <m:t>n</m:t>
            </m:r>
            <m:ctrlPr>
              <w:rPr>
                <w:rFonts w:ascii="Cambria Math" w:hAnsi="Cambria Math" w:cs="Times New Roman"/>
                <w:i/>
              </w:rPr>
            </m:ctrlPr>
          </m:den>
        </m:f>
      </m:oMath>
      <w:r w:rsidRPr="001855D4">
        <w:rPr>
          <w:rFonts w:ascii="Times New Roman" w:hAnsi="Times New Roman" w:cs="Times New Roman"/>
          <w:lang w:val="en-US"/>
        </w:rPr>
        <w:t>.</w:t>
      </w:r>
      <w:r w:rsidRPr="001855D4">
        <w:rPr>
          <w:rFonts w:ascii="Times New Roman" w:hAnsi="Times New Roman" w:cs="Times New Roman"/>
          <w:lang w:val="en-US"/>
        </w:rPr>
        <w:tab/>
        <w:t>(2.31)</w:t>
      </w:r>
    </w:p>
    <w:p w14:paraId="2E4EF998" w14:textId="77777777" w:rsidR="00B303CC" w:rsidRPr="001855D4" w:rsidRDefault="00B303CC" w:rsidP="009560BA">
      <w:pPr>
        <w:tabs>
          <w:tab w:val="center" w:pos="4800"/>
          <w:tab w:val="right" w:pos="9500"/>
        </w:tabs>
        <w:spacing w:line="360" w:lineRule="auto"/>
        <w:rPr>
          <w:rFonts w:ascii="Times New Roman" w:hAnsi="Times New Roman" w:cs="Times New Roman"/>
          <w:lang w:val="en-US"/>
        </w:rPr>
      </w:pPr>
      <w:r w:rsidRPr="001855D4">
        <w:rPr>
          <w:rFonts w:ascii="Times New Roman" w:hAnsi="Times New Roman" w:cs="Times New Roman"/>
          <w:lang w:val="en-US"/>
        </w:rPr>
        <w:tab/>
      </w:r>
    </w:p>
    <w:p w14:paraId="540F1C98" w14:textId="398D6005" w:rsidR="009560BA" w:rsidRPr="009560BA" w:rsidRDefault="009560BA" w:rsidP="009560BA">
      <w:pPr>
        <w:tabs>
          <w:tab w:val="center" w:pos="4800"/>
          <w:tab w:val="right" w:pos="9500"/>
        </w:tabs>
        <w:spacing w:line="360" w:lineRule="auto"/>
        <w:ind w:firstLine="709"/>
        <w:jc w:val="both"/>
        <w:rPr>
          <w:rFonts w:ascii="Times New Roman" w:hAnsi="Times New Roman" w:cs="Times New Roman"/>
          <w:lang w:val="en-US"/>
        </w:rPr>
      </w:pPr>
      <w:r w:rsidRPr="009A1177">
        <w:rPr>
          <w:rFonts w:ascii="Times New Roman" w:hAnsi="Times New Roman" w:cs="Times New Roman"/>
          <w:lang w:val="en-US"/>
        </w:rPr>
        <w:t xml:space="preserve">FIT allows you to move from a non-stable cosmology to a stable one and vice-versa. A static universe containing an ideal fluid is always stable at the speed of sound </w:t>
      </w:r>
      <m:oMath>
        <m:sSubSup>
          <m:sSubSupPr>
            <m:ctrlPr>
              <w:rPr>
                <w:rFonts w:ascii="Cambria Math" w:hAnsi="Cambria Math" w:cs="Times New Roman"/>
                <w:lang w:val="en-US"/>
              </w:rPr>
            </m:ctrlPr>
          </m:sSubSupPr>
          <m:e>
            <m:r>
              <w:rPr>
                <w:rFonts w:ascii="Cambria Math" w:hAnsi="Cambria Math" w:cs="Times New Roman"/>
                <w:lang w:val="en-US"/>
              </w:rPr>
              <m:t>c</m:t>
            </m:r>
          </m:e>
          <m:sub>
            <m:r>
              <w:rPr>
                <w:rFonts w:ascii="Cambria Math" w:hAnsi="Cambria Math" w:cs="Times New Roman"/>
                <w:lang w:val="en-US"/>
              </w:rPr>
              <m:t>s</m:t>
            </m:r>
          </m:sub>
          <m:sup>
            <m:r>
              <m:rPr>
                <m:sty m:val="p"/>
              </m:rPr>
              <w:rPr>
                <w:rFonts w:ascii="Cambria Math" w:hAnsi="Cambria Math" w:cs="Times New Roman"/>
                <w:lang w:val="en-US"/>
              </w:rPr>
              <m:t>2</m:t>
            </m:r>
          </m:sup>
        </m:sSubSup>
        <m:r>
          <m:rPr>
            <m:sty m:val="p"/>
          </m:rPr>
          <w:rPr>
            <w:rFonts w:ascii="Cambria Math" w:hAnsi="Cambria Math" w:cs="Times New Roman"/>
            <w:lang w:val="en-US"/>
          </w:rPr>
          <m:t>&gt;1/5</m:t>
        </m:r>
      </m:oMath>
      <w:r w:rsidRPr="009A1177">
        <w:rPr>
          <w:rFonts w:ascii="Times New Roman" w:hAnsi="Times New Roman" w:cs="Times New Roman"/>
          <w:lang w:val="en-US"/>
        </w:rPr>
        <w:t xml:space="preserve">. If the initially investigated model has a barotropic index </w:t>
      </w:r>
      <m:oMath>
        <m:r>
          <w:rPr>
            <w:rFonts w:ascii="Cambria Math" w:hAnsi="Cambria Math" w:cs="Times New Roman"/>
            <w:lang w:val="en-US"/>
          </w:rPr>
          <m:t>γ</m:t>
        </m:r>
      </m:oMath>
      <w:r w:rsidRPr="009A1177">
        <w:rPr>
          <w:rFonts w:ascii="Times New Roman" w:hAnsi="Times New Roman" w:cs="Times New Roman"/>
          <w:lang w:val="en-US"/>
        </w:rPr>
        <w:t xml:space="preserve"> corresponding to an unstable solution, then after using the transformation rule (2.31) we can obtain a stable cosmological model.</w:t>
      </w:r>
    </w:p>
    <w:p w14:paraId="7FA97A1A" w14:textId="3DCED6BF" w:rsidR="009560BA" w:rsidRPr="009560BA" w:rsidRDefault="009560BA" w:rsidP="009560BA">
      <w:pPr>
        <w:tabs>
          <w:tab w:val="center" w:pos="4800"/>
          <w:tab w:val="right" w:pos="9500"/>
        </w:tabs>
        <w:spacing w:line="360" w:lineRule="auto"/>
        <w:ind w:firstLine="709"/>
        <w:jc w:val="both"/>
        <w:rPr>
          <w:rFonts w:ascii="Times New Roman" w:hAnsi="Times New Roman" w:cs="Times New Roman"/>
          <w:lang w:val="en-US"/>
        </w:rPr>
      </w:pPr>
      <w:r w:rsidRPr="009560BA">
        <w:rPr>
          <w:rFonts w:ascii="Times New Roman" w:hAnsi="Times New Roman" w:cs="Times New Roman"/>
          <w:lang w:val="en-US"/>
        </w:rPr>
        <w:t>The usual tachyon field corresponds to</w:t>
      </w:r>
      <m:oMath>
        <m:r>
          <w:rPr>
            <w:rFonts w:ascii="Cambria Math" w:hAnsi="Cambria Math" w:cs="Times New Roman"/>
            <w:lang w:val="en-US"/>
          </w:rPr>
          <m:t xml:space="preserve"> </m:t>
        </m:r>
        <m:r>
          <m:rPr>
            <m:sty m:val="p"/>
          </m:rPr>
          <w:rPr>
            <w:rFonts w:ascii="Cambria Math" w:hAnsi="Cambria Math" w:cs="Times New Roman"/>
            <w:lang w:val="en-US"/>
          </w:rPr>
          <m:t>0</m:t>
        </m:r>
        <m:r>
          <w:rPr>
            <w:rFonts w:ascii="Cambria Math" w:hAnsi="Cambria Math" w:cs="Times New Roman"/>
            <w:lang w:val="en-US"/>
          </w:rPr>
          <m:t>&lt;γ</m:t>
        </m:r>
        <m:r>
          <m:rPr>
            <m:sty m:val="p"/>
          </m:rPr>
          <w:rPr>
            <w:rFonts w:ascii="Cambria Math" w:hAnsi="Cambria Math" w:cs="Times New Roman"/>
            <w:lang w:val="en-US"/>
          </w:rPr>
          <m:t>&lt;</m:t>
        </m:r>
        <m:r>
          <w:rPr>
            <w:rFonts w:ascii="Cambria Math" w:hAnsi="Cambria Math" w:cs="Times New Roman"/>
            <w:lang w:val="en-US"/>
          </w:rPr>
          <m:t>1</m:t>
        </m:r>
      </m:oMath>
      <w:r w:rsidRPr="009560BA">
        <w:rPr>
          <w:rFonts w:ascii="Times New Roman" w:hAnsi="Times New Roman" w:cs="Times New Roman"/>
          <w:lang w:val="en-US"/>
        </w:rPr>
        <w:t xml:space="preserve">. </w:t>
      </w:r>
      <w:proofErr w:type="spellStart"/>
      <w:r w:rsidRPr="009560BA">
        <w:rPr>
          <w:rFonts w:ascii="Times New Roman" w:hAnsi="Times New Roman" w:cs="Times New Roman"/>
          <w:lang w:val="en-US"/>
        </w:rPr>
        <w:t>Tachyonization</w:t>
      </w:r>
      <w:proofErr w:type="spellEnd"/>
      <w:r w:rsidRPr="009560BA">
        <w:rPr>
          <w:rFonts w:ascii="Times New Roman" w:hAnsi="Times New Roman" w:cs="Times New Roman"/>
          <w:lang w:val="en-US"/>
        </w:rPr>
        <w:t xml:space="preserve"> of the model at </w:t>
      </w:r>
      <m:oMath>
        <m:r>
          <m:rPr>
            <m:sty m:val="p"/>
          </m:rPr>
          <w:rPr>
            <w:rFonts w:ascii="Cambria Math" w:hAnsi="Cambria Math" w:cs="Times New Roman"/>
            <w:lang w:val="en-US"/>
          </w:rPr>
          <m:t>1</m:t>
        </m:r>
        <m:r>
          <w:rPr>
            <w:rFonts w:ascii="Cambria Math" w:hAnsi="Cambria Math" w:cs="Times New Roman"/>
            <w:lang w:val="en-US"/>
          </w:rPr>
          <m:t>&lt;γ</m:t>
        </m:r>
      </m:oMath>
      <w:r w:rsidRPr="009560BA">
        <w:rPr>
          <w:rFonts w:ascii="Times New Roman" w:hAnsi="Times New Roman" w:cs="Times New Roman"/>
          <w:lang w:val="en-US"/>
        </w:rPr>
        <w:t>will be achieved by the complementary tachyon field</w:t>
      </w:r>
      <w:r w:rsidR="00432D77">
        <w:rPr>
          <w:rFonts w:ascii="Times New Roman" w:hAnsi="Times New Roman" w:cs="Times New Roman"/>
          <w:lang w:val="en-US"/>
        </w:rPr>
        <w:t xml:space="preserve"> </w:t>
      </w:r>
      <m:oMath>
        <m:sSub>
          <m:sSubPr>
            <m:ctrlPr>
              <w:rPr>
                <w:rFonts w:ascii="Cambria Math" w:hAnsi="Cambria Math" w:cs="Times New Roman"/>
                <w:lang w:val="en-US"/>
              </w:rPr>
            </m:ctrlPr>
          </m:sSubPr>
          <m:e>
            <m:r>
              <m:rPr>
                <m:sty m:val="p"/>
              </m:rPr>
              <w:rPr>
                <w:rFonts w:ascii="Cambria Math" w:hAnsi="Cambria Math" w:cs="Times New Roman"/>
                <w:lang w:val="en-US"/>
              </w:rPr>
              <m:t>ϕ</m:t>
            </m:r>
          </m:e>
          <m:sub>
            <m:r>
              <w:rPr>
                <w:rFonts w:ascii="Cambria Math" w:hAnsi="Cambria Math" w:cs="Times New Roman"/>
                <w:lang w:val="en-US"/>
              </w:rPr>
              <m:t>c</m:t>
            </m:r>
          </m:sub>
        </m:sSub>
      </m:oMath>
      <w:r w:rsidRPr="009560BA">
        <w:rPr>
          <w:rFonts w:ascii="Times New Roman" w:hAnsi="Times New Roman" w:cs="Times New Roman"/>
          <w:lang w:val="en-US"/>
        </w:rPr>
        <w:t xml:space="preserve">, and at </w:t>
      </w:r>
      <m:oMath>
        <m:r>
          <w:rPr>
            <w:rFonts w:ascii="Cambria Math" w:hAnsi="Cambria Math" w:cs="Times New Roman"/>
            <w:lang w:val="en-US"/>
          </w:rPr>
          <m:t>γ</m:t>
        </m:r>
        <m:r>
          <m:rPr>
            <m:sty m:val="p"/>
          </m:rPr>
          <w:rPr>
            <w:rFonts w:ascii="Cambria Math" w:hAnsi="Cambria Math" w:cs="Times New Roman"/>
            <w:lang w:val="en-US"/>
          </w:rPr>
          <m:t>&lt;</m:t>
        </m:r>
        <m:r>
          <w:rPr>
            <w:rFonts w:ascii="Cambria Math" w:hAnsi="Cambria Math" w:cs="Times New Roman"/>
            <w:lang w:val="en-US"/>
          </w:rPr>
          <m:t>0</m:t>
        </m:r>
      </m:oMath>
      <w:r w:rsidRPr="009560BA">
        <w:rPr>
          <w:rFonts w:ascii="Times New Roman" w:hAnsi="Times New Roman" w:cs="Times New Roman"/>
          <w:lang w:val="en-US"/>
        </w:rPr>
        <w:t xml:space="preserve"> - thephantom tachyon field</w:t>
      </w:r>
      <m:oMath>
        <m:sSub>
          <m:sSubPr>
            <m:ctrlPr>
              <w:rPr>
                <w:rFonts w:ascii="Cambria Math" w:hAnsi="Cambria Math" w:cs="Times New Roman"/>
                <w:lang w:val="en-US"/>
              </w:rPr>
            </m:ctrlPr>
          </m:sSubPr>
          <m:e>
            <m:r>
              <m:rPr>
                <m:sty m:val="p"/>
              </m:rPr>
              <w:rPr>
                <w:rFonts w:ascii="Cambria Math" w:hAnsi="Cambria Math" w:cs="Times New Roman"/>
                <w:lang w:val="en-US"/>
              </w:rPr>
              <m:t>ϕ</m:t>
            </m:r>
          </m:e>
          <m:sub>
            <m:r>
              <w:rPr>
                <w:rFonts w:ascii="Cambria Math" w:hAnsi="Cambria Math" w:cs="Times New Roman"/>
                <w:lang w:val="en-US"/>
              </w:rPr>
              <m:t>ph</m:t>
            </m:r>
          </m:sub>
        </m:sSub>
      </m:oMath>
      <w:r w:rsidRPr="009560BA">
        <w:rPr>
          <w:rFonts w:ascii="Times New Roman" w:hAnsi="Times New Roman" w:cs="Times New Roman"/>
          <w:lang w:val="en-US"/>
        </w:rPr>
        <w:t>. These two kinds of tachyon field can be introduced from the tachyon field analyzed above by applying the transformations [34], [36], [46].</w:t>
      </w:r>
    </w:p>
    <w:p w14:paraId="1F79ABD7" w14:textId="4ED31B57" w:rsidR="00B303CC" w:rsidRPr="001855D4" w:rsidRDefault="009560BA" w:rsidP="009560BA">
      <w:pPr>
        <w:tabs>
          <w:tab w:val="center" w:pos="4800"/>
          <w:tab w:val="right" w:pos="9500"/>
        </w:tabs>
        <w:spacing w:line="360" w:lineRule="auto"/>
        <w:ind w:firstLine="709"/>
        <w:jc w:val="both"/>
        <w:rPr>
          <w:rFonts w:ascii="Times New Roman" w:hAnsi="Times New Roman" w:cs="Times New Roman"/>
          <w:lang w:val="en-US"/>
        </w:rPr>
      </w:pPr>
      <w:r w:rsidRPr="009560BA">
        <w:rPr>
          <w:rFonts w:ascii="Times New Roman" w:hAnsi="Times New Roman" w:cs="Times New Roman"/>
          <w:lang w:val="en-US"/>
        </w:rPr>
        <w:lastRenderedPageBreak/>
        <w:t xml:space="preserve">The complementary tachyon field </w:t>
      </w:r>
      <m:oMath>
        <m:sSub>
          <m:sSubPr>
            <m:ctrlPr>
              <w:rPr>
                <w:rFonts w:ascii="Cambria Math" w:hAnsi="Cambria Math" w:cs="Times New Roman"/>
                <w:lang w:val="en-US"/>
              </w:rPr>
            </m:ctrlPr>
          </m:sSubPr>
          <m:e>
            <m:r>
              <m:rPr>
                <m:sty m:val="p"/>
              </m:rPr>
              <w:rPr>
                <w:rFonts w:ascii="Cambria Math" w:hAnsi="Cambria Math" w:cs="Times New Roman"/>
                <w:lang w:val="en-US"/>
              </w:rPr>
              <m:t>ϕ</m:t>
            </m:r>
          </m:e>
          <m:sub>
            <m:r>
              <w:rPr>
                <w:rFonts w:ascii="Cambria Math" w:hAnsi="Cambria Math" w:cs="Times New Roman"/>
                <w:lang w:val="en-US"/>
              </w:rPr>
              <m:t>c</m:t>
            </m:r>
          </m:sub>
        </m:sSub>
      </m:oMath>
      <w:r w:rsidRPr="009560BA">
        <w:rPr>
          <w:rFonts w:ascii="Times New Roman" w:hAnsi="Times New Roman" w:cs="Times New Roman"/>
          <w:lang w:val="en-US"/>
        </w:rPr>
        <w:t>characterized by</w:t>
      </w:r>
      <m:oMath>
        <m:r>
          <m:rPr>
            <m:sty m:val="p"/>
          </m:rPr>
          <w:rPr>
            <w:rFonts w:ascii="Cambria Math" w:hAnsi="Cambria Math" w:cs="Times New Roman"/>
            <w:lang w:val="en-US"/>
          </w:rPr>
          <m:t>1</m:t>
        </m:r>
        <m:r>
          <w:rPr>
            <w:rFonts w:ascii="Cambria Math" w:hAnsi="Cambria Math" w:cs="Times New Roman"/>
            <w:lang w:val="en-US"/>
          </w:rPr>
          <m:t>&lt;γ</m:t>
        </m:r>
      </m:oMath>
      <w:r w:rsidRPr="009560BA">
        <w:rPr>
          <w:rFonts w:ascii="Times New Roman" w:hAnsi="Times New Roman" w:cs="Times New Roman"/>
          <w:lang w:val="en-US"/>
        </w:rPr>
        <w:t>or</w:t>
      </w:r>
      <m:oMath>
        <m:r>
          <m:rPr>
            <m:sty m:val="p"/>
          </m:rPr>
          <w:rPr>
            <w:rFonts w:ascii="Cambria Math" w:hAnsi="Cambria Math" w:cs="Times New Roman"/>
            <w:lang w:val="en-US"/>
          </w:rPr>
          <m:t>1</m:t>
        </m:r>
        <m:r>
          <w:rPr>
            <w:rFonts w:ascii="Cambria Math" w:hAnsi="Cambria Math" w:cs="Times New Roman"/>
            <w:lang w:val="en-US"/>
          </w:rPr>
          <m:t>&lt;</m:t>
        </m:r>
        <m:sSubSup>
          <m:sSubSupPr>
            <m:ctrlPr>
              <w:rPr>
                <w:rFonts w:ascii="Cambria Math" w:hAnsi="Cambria Math" w:cs="Times New Roman"/>
                <w:lang w:val="en-US"/>
              </w:rPr>
            </m:ctrlPr>
          </m:sSubSupPr>
          <m:e>
            <m:acc>
              <m:accPr>
                <m:chr m:val="̇"/>
                <m:ctrlPr>
                  <w:rPr>
                    <w:rFonts w:ascii="Cambria Math" w:hAnsi="Cambria Math" w:cs="Times New Roman"/>
                    <w:lang w:val="en-US"/>
                  </w:rPr>
                </m:ctrlPr>
              </m:accPr>
              <m:e>
                <m:r>
                  <m:rPr>
                    <m:sty m:val="p"/>
                  </m:rPr>
                  <w:rPr>
                    <w:rFonts w:ascii="Cambria Math" w:hAnsi="Cambria Math" w:cs="Times New Roman"/>
                    <w:lang w:val="en-US"/>
                  </w:rPr>
                  <m:t>ϕ</m:t>
                </m:r>
              </m:e>
            </m:acc>
          </m:e>
          <m:sub>
            <m:r>
              <w:rPr>
                <w:rFonts w:ascii="Cambria Math" w:hAnsi="Cambria Math" w:cs="Times New Roman"/>
                <w:lang w:val="en-US"/>
              </w:rPr>
              <m:t>c</m:t>
            </m:r>
          </m:sub>
          <m:sup>
            <m:r>
              <m:rPr>
                <m:sty m:val="p"/>
              </m:rPr>
              <w:rPr>
                <w:rFonts w:ascii="Cambria Math" w:hAnsi="Cambria Math" w:cs="Times New Roman"/>
                <w:lang w:val="en-US"/>
              </w:rPr>
              <m:t>2</m:t>
            </m:r>
          </m:sup>
        </m:sSubSup>
      </m:oMath>
      <w:r w:rsidRPr="009560BA">
        <w:rPr>
          <w:rFonts w:ascii="Times New Roman" w:hAnsi="Times New Roman" w:cs="Times New Roman"/>
          <w:lang w:val="en-US"/>
        </w:rPr>
        <w:t xml:space="preserve">and expressions for it can be obtained from the standard tachyon field by an internal transformation </w:t>
      </w:r>
      <m:oMath>
        <m:r>
          <m:rPr>
            <m:sty m:val="p"/>
          </m:rPr>
          <w:rPr>
            <w:rFonts w:ascii="Cambria Math" w:hAnsi="Cambria Math" w:cs="Times New Roman"/>
            <w:lang w:val="en-US"/>
          </w:rPr>
          <m:t>1-</m:t>
        </m:r>
        <m:r>
          <w:rPr>
            <w:rFonts w:ascii="Cambria Math" w:hAnsi="Cambria Math" w:cs="Times New Roman"/>
            <w:lang w:val="en-US"/>
          </w:rPr>
          <m:t>γ</m:t>
        </m:r>
        <m:r>
          <m:rPr>
            <m:sty m:val="p"/>
          </m:rPr>
          <w:rPr>
            <w:rFonts w:ascii="Cambria Math" w:hAnsi="Cambria Math" w:cs="Times New Roman"/>
            <w:lang w:val="en-US"/>
          </w:rPr>
          <m:t>→-(1-</m:t>
        </m:r>
        <m:r>
          <w:rPr>
            <w:rFonts w:ascii="Cambria Math" w:hAnsi="Cambria Math" w:cs="Times New Roman"/>
            <w:lang w:val="en-US"/>
          </w:rPr>
          <m:t>γ</m:t>
        </m:r>
        <m:r>
          <m:rPr>
            <m:sty m:val="p"/>
          </m:rPr>
          <w:rPr>
            <w:rFonts w:ascii="Cambria Math" w:hAnsi="Cambria Math" w:cs="Times New Roman"/>
            <w:lang w:val="en-US"/>
          </w:rPr>
          <m:t>)</m:t>
        </m:r>
      </m:oMath>
      <w:r w:rsidRPr="009560BA">
        <w:rPr>
          <w:rFonts w:ascii="Times New Roman" w:hAnsi="Times New Roman" w:cs="Times New Roman"/>
          <w:lang w:val="en-US"/>
        </w:rPr>
        <w:t xml:space="preserve">, </w:t>
      </w:r>
      <m:oMath>
        <m:r>
          <m:rPr>
            <m:sty m:val="p"/>
          </m:rPr>
          <w:rPr>
            <w:rFonts w:ascii="Cambria Math" w:hAnsi="Cambria Math" w:cs="Times New Roman"/>
            <w:lang w:val="en-US"/>
          </w:rPr>
          <m:t>1-</m:t>
        </m:r>
        <m:sSup>
          <m:sSupPr>
            <m:ctrlPr>
              <w:rPr>
                <w:rFonts w:ascii="Cambria Math" w:hAnsi="Cambria Math" w:cs="Times New Roman"/>
                <w:lang w:val="en-US"/>
              </w:rPr>
            </m:ctrlPr>
          </m:sSupPr>
          <m:e>
            <m:acc>
              <m:accPr>
                <m:chr m:val="̇"/>
                <m:ctrlPr>
                  <w:rPr>
                    <w:rFonts w:ascii="Cambria Math" w:hAnsi="Cambria Math" w:cs="Times New Roman"/>
                    <w:lang w:val="en-US"/>
                  </w:rPr>
                </m:ctrlPr>
              </m:accPr>
              <m:e>
                <m:r>
                  <m:rPr>
                    <m:sty m:val="p"/>
                  </m:rPr>
                  <w:rPr>
                    <w:rFonts w:ascii="Cambria Math" w:hAnsi="Cambria Math" w:cs="Times New Roman"/>
                    <w:lang w:val="en-US"/>
                  </w:rPr>
                  <m:t>ϕ</m:t>
                </m:r>
              </m:e>
            </m:acc>
          </m:e>
          <m:sup>
            <m:r>
              <m:rPr>
                <m:sty m:val="p"/>
              </m:rPr>
              <w:rPr>
                <w:rFonts w:ascii="Cambria Math" w:hAnsi="Cambria Math" w:cs="Times New Roman"/>
                <w:lang w:val="en-US"/>
              </w:rPr>
              <m:t>2</m:t>
            </m:r>
          </m:sup>
        </m:sSup>
        <m:r>
          <m:rPr>
            <m:sty m:val="p"/>
          </m:rPr>
          <w:rPr>
            <w:rFonts w:ascii="Cambria Math" w:hAnsi="Cambria Math" w:cs="Times New Roman"/>
            <w:lang w:val="en-US"/>
          </w:rPr>
          <m:t>→-(1-</m:t>
        </m:r>
        <m:sSubSup>
          <m:sSubSupPr>
            <m:ctrlPr>
              <w:rPr>
                <w:rFonts w:ascii="Cambria Math" w:hAnsi="Cambria Math" w:cs="Times New Roman"/>
                <w:lang w:val="en-US"/>
              </w:rPr>
            </m:ctrlPr>
          </m:sSubSupPr>
          <m:e>
            <m:acc>
              <m:accPr>
                <m:chr m:val="̇"/>
                <m:ctrlPr>
                  <w:rPr>
                    <w:rFonts w:ascii="Cambria Math" w:hAnsi="Cambria Math" w:cs="Times New Roman"/>
                    <w:lang w:val="en-US"/>
                  </w:rPr>
                </m:ctrlPr>
              </m:accPr>
              <m:e>
                <m:r>
                  <m:rPr>
                    <m:sty m:val="p"/>
                  </m:rPr>
                  <w:rPr>
                    <w:rFonts w:ascii="Cambria Math" w:hAnsi="Cambria Math" w:cs="Times New Roman"/>
                    <w:lang w:val="en-US"/>
                  </w:rPr>
                  <m:t>ϕ</m:t>
                </m:r>
              </m:e>
            </m:acc>
          </m:e>
          <m:sub>
            <m:r>
              <w:rPr>
                <w:rFonts w:ascii="Cambria Math" w:hAnsi="Cambria Math" w:cs="Times New Roman"/>
                <w:lang w:val="en-US"/>
              </w:rPr>
              <m:t>c</m:t>
            </m:r>
          </m:sub>
          <m:sup>
            <m:r>
              <m:rPr>
                <m:sty m:val="p"/>
              </m:rPr>
              <w:rPr>
                <w:rFonts w:ascii="Cambria Math" w:hAnsi="Cambria Math" w:cs="Times New Roman"/>
                <w:lang w:val="en-US"/>
              </w:rPr>
              <m:t>2</m:t>
            </m:r>
          </m:sup>
        </m:sSubSup>
        <m:r>
          <m:rPr>
            <m:sty m:val="p"/>
          </m:rPr>
          <w:rPr>
            <w:rFonts w:ascii="Cambria Math" w:hAnsi="Cambria Math" w:cs="Times New Roman"/>
            <w:lang w:val="en-US"/>
          </w:rPr>
          <m:t>)</m:t>
        </m:r>
      </m:oMath>
      <w:r w:rsidRPr="009560BA">
        <w:rPr>
          <w:rFonts w:ascii="Times New Roman" w:hAnsi="Times New Roman" w:cs="Times New Roman"/>
          <w:lang w:val="en-US"/>
        </w:rPr>
        <w:t xml:space="preserve">and </w:t>
      </w:r>
      <m:oMath>
        <m:rad>
          <m:radPr>
            <m:degHide m:val="1"/>
            <m:ctrlPr>
              <w:rPr>
                <w:rFonts w:ascii="Cambria Math" w:hAnsi="Cambria Math" w:cs="Times New Roman"/>
                <w:lang w:val="en-US"/>
              </w:rPr>
            </m:ctrlPr>
          </m:radPr>
          <m:deg/>
          <m:e>
            <m:r>
              <m:rPr>
                <m:sty m:val="p"/>
              </m:rPr>
              <w:rPr>
                <w:rFonts w:ascii="Cambria Math" w:hAnsi="Cambria Math" w:cs="Times New Roman"/>
                <w:lang w:val="en-US"/>
              </w:rPr>
              <m:t>1-</m:t>
            </m:r>
            <m:sSup>
              <m:sSupPr>
                <m:ctrlPr>
                  <w:rPr>
                    <w:rFonts w:ascii="Cambria Math" w:hAnsi="Cambria Math" w:cs="Times New Roman"/>
                    <w:lang w:val="en-US"/>
                  </w:rPr>
                </m:ctrlPr>
              </m:sSupPr>
              <m:e>
                <m:acc>
                  <m:accPr>
                    <m:chr m:val="̇"/>
                    <m:ctrlPr>
                      <w:rPr>
                        <w:rFonts w:ascii="Cambria Math" w:hAnsi="Cambria Math" w:cs="Times New Roman"/>
                        <w:lang w:val="en-US"/>
                      </w:rPr>
                    </m:ctrlPr>
                  </m:accPr>
                  <m:e>
                    <m:r>
                      <m:rPr>
                        <m:sty m:val="p"/>
                      </m:rPr>
                      <w:rPr>
                        <w:rFonts w:ascii="Cambria Math" w:hAnsi="Cambria Math" w:cs="Times New Roman"/>
                        <w:lang w:val="en-US"/>
                      </w:rPr>
                      <m:t>ϕ</m:t>
                    </m:r>
                  </m:e>
                </m:acc>
              </m:e>
              <m:sup>
                <m:r>
                  <m:rPr>
                    <m:sty m:val="p"/>
                  </m:rPr>
                  <w:rPr>
                    <w:rFonts w:ascii="Cambria Math" w:hAnsi="Cambria Math" w:cs="Times New Roman"/>
                    <w:lang w:val="en-US"/>
                  </w:rPr>
                  <m:t>2</m:t>
                </m:r>
              </m:sup>
            </m:sSup>
          </m:e>
        </m:rad>
        <m:r>
          <m:rPr>
            <m:sty m:val="p"/>
          </m:rPr>
          <w:rPr>
            <w:rFonts w:ascii="Cambria Math" w:hAnsi="Cambria Math" w:cs="Times New Roman"/>
            <w:lang w:val="en-US"/>
          </w:rPr>
          <m:t>→</m:t>
        </m:r>
        <m:rad>
          <m:radPr>
            <m:degHide m:val="1"/>
            <m:ctrlPr>
              <w:rPr>
                <w:rFonts w:ascii="Cambria Math" w:hAnsi="Cambria Math" w:cs="Times New Roman"/>
                <w:lang w:val="en-US"/>
              </w:rPr>
            </m:ctrlPr>
          </m:radPr>
          <m:deg/>
          <m:e>
            <m:r>
              <m:rPr>
                <m:sty m:val="p"/>
              </m:rPr>
              <w:rPr>
                <w:rFonts w:ascii="Cambria Math" w:hAnsi="Cambria Math" w:cs="Times New Roman"/>
                <w:lang w:val="en-US"/>
              </w:rPr>
              <m:t>-1</m:t>
            </m:r>
          </m:e>
        </m:rad>
        <m:rad>
          <m:radPr>
            <m:degHide m:val="1"/>
            <m:ctrlPr>
              <w:rPr>
                <w:rFonts w:ascii="Cambria Math" w:hAnsi="Cambria Math" w:cs="Times New Roman"/>
                <w:lang w:val="en-US"/>
              </w:rPr>
            </m:ctrlPr>
          </m:radPr>
          <m:deg/>
          <m:e>
            <m:r>
              <m:rPr>
                <m:sty m:val="p"/>
              </m:rPr>
              <w:rPr>
                <w:rFonts w:ascii="Cambria Math" w:hAnsi="Cambria Math" w:cs="Times New Roman"/>
                <w:lang w:val="en-US"/>
              </w:rPr>
              <m:t>1-</m:t>
            </m:r>
            <m:sSubSup>
              <m:sSubSupPr>
                <m:ctrlPr>
                  <w:rPr>
                    <w:rFonts w:ascii="Cambria Math" w:hAnsi="Cambria Math" w:cs="Times New Roman"/>
                    <w:lang w:val="en-US"/>
                  </w:rPr>
                </m:ctrlPr>
              </m:sSubSupPr>
              <m:e>
                <m:acc>
                  <m:accPr>
                    <m:chr m:val="̇"/>
                    <m:ctrlPr>
                      <w:rPr>
                        <w:rFonts w:ascii="Cambria Math" w:hAnsi="Cambria Math" w:cs="Times New Roman"/>
                        <w:lang w:val="en-US"/>
                      </w:rPr>
                    </m:ctrlPr>
                  </m:accPr>
                  <m:e>
                    <m:r>
                      <m:rPr>
                        <m:sty m:val="p"/>
                      </m:rPr>
                      <w:rPr>
                        <w:rFonts w:ascii="Cambria Math" w:hAnsi="Cambria Math" w:cs="Times New Roman"/>
                        <w:lang w:val="en-US"/>
                      </w:rPr>
                      <m:t>ϕ</m:t>
                    </m:r>
                  </m:e>
                </m:acc>
              </m:e>
              <m:sub>
                <m:r>
                  <w:rPr>
                    <w:rFonts w:ascii="Cambria Math" w:hAnsi="Cambria Math" w:cs="Times New Roman"/>
                    <w:lang w:val="en-US"/>
                  </w:rPr>
                  <m:t>c</m:t>
                </m:r>
              </m:sub>
              <m:sup>
                <m:r>
                  <m:rPr>
                    <m:sty m:val="p"/>
                  </m:rPr>
                  <w:rPr>
                    <w:rFonts w:ascii="Cambria Math" w:hAnsi="Cambria Math" w:cs="Times New Roman"/>
                    <w:lang w:val="en-US"/>
                  </w:rPr>
                  <m:t>2</m:t>
                </m:r>
              </m:sup>
            </m:sSubSup>
          </m:e>
        </m:rad>
        <m:r>
          <m:rPr>
            <m:sty m:val="p"/>
          </m:rPr>
          <w:rPr>
            <w:rFonts w:ascii="Cambria Math" w:hAnsi="Cambria Math" w:cs="Times New Roman"/>
            <w:lang w:val="en-US"/>
          </w:rPr>
          <m:t>=</m:t>
        </m:r>
        <m:r>
          <w:rPr>
            <w:rFonts w:ascii="Cambria Math" w:hAnsi="Cambria Math" w:cs="Times New Roman"/>
            <w:lang w:val="en-US"/>
          </w:rPr>
          <m:t>i</m:t>
        </m:r>
        <m:rad>
          <m:radPr>
            <m:degHide m:val="1"/>
            <m:ctrlPr>
              <w:rPr>
                <w:rFonts w:ascii="Cambria Math" w:hAnsi="Cambria Math" w:cs="Times New Roman"/>
                <w:lang w:val="en-US"/>
              </w:rPr>
            </m:ctrlPr>
          </m:radPr>
          <m:deg/>
          <m:e>
            <m:r>
              <m:rPr>
                <m:sty m:val="p"/>
              </m:rPr>
              <w:rPr>
                <w:rFonts w:ascii="Cambria Math" w:hAnsi="Cambria Math" w:cs="Times New Roman"/>
                <w:lang w:val="en-US"/>
              </w:rPr>
              <m:t>1-</m:t>
            </m:r>
            <m:sSubSup>
              <m:sSubSupPr>
                <m:ctrlPr>
                  <w:rPr>
                    <w:rFonts w:ascii="Cambria Math" w:hAnsi="Cambria Math" w:cs="Times New Roman"/>
                    <w:lang w:val="en-US"/>
                  </w:rPr>
                </m:ctrlPr>
              </m:sSubSupPr>
              <m:e>
                <m:acc>
                  <m:accPr>
                    <m:chr m:val="̇"/>
                    <m:ctrlPr>
                      <w:rPr>
                        <w:rFonts w:ascii="Cambria Math" w:hAnsi="Cambria Math" w:cs="Times New Roman"/>
                        <w:lang w:val="en-US"/>
                      </w:rPr>
                    </m:ctrlPr>
                  </m:accPr>
                  <m:e>
                    <m:r>
                      <m:rPr>
                        <m:sty m:val="p"/>
                      </m:rPr>
                      <w:rPr>
                        <w:rFonts w:ascii="Cambria Math" w:hAnsi="Cambria Math" w:cs="Times New Roman"/>
                        <w:lang w:val="en-US"/>
                      </w:rPr>
                      <m:t>ϕ</m:t>
                    </m:r>
                  </m:e>
                </m:acc>
              </m:e>
              <m:sub>
                <m:r>
                  <w:rPr>
                    <w:rFonts w:ascii="Cambria Math" w:hAnsi="Cambria Math" w:cs="Times New Roman"/>
                    <w:lang w:val="en-US"/>
                  </w:rPr>
                  <m:t>c</m:t>
                </m:r>
              </m:sub>
              <m:sup>
                <m:r>
                  <m:rPr>
                    <m:sty m:val="p"/>
                  </m:rPr>
                  <w:rPr>
                    <w:rFonts w:ascii="Cambria Math" w:hAnsi="Cambria Math" w:cs="Times New Roman"/>
                    <w:lang w:val="en-US"/>
                  </w:rPr>
                  <m:t>2</m:t>
                </m:r>
              </m:sup>
            </m:sSubSup>
          </m:e>
        </m:rad>
      </m:oMath>
      <w:r w:rsidRPr="009560BA">
        <w:rPr>
          <w:rFonts w:ascii="Times New Roman" w:hAnsi="Times New Roman" w:cs="Times New Roman"/>
          <w:lang w:val="en-US"/>
        </w:rPr>
        <w:t>. Having carried out a simultaneous replacement, we get</w:t>
      </w:r>
      <w:r w:rsidR="00B303CC" w:rsidRPr="001855D4">
        <w:rPr>
          <w:rFonts w:ascii="Times New Roman" w:hAnsi="Times New Roman" w:cs="Times New Roman"/>
          <w:lang w:val="en-US"/>
        </w:rPr>
        <w:t xml:space="preserve"> (2.32) </w:t>
      </w:r>
      <w:r w:rsidR="00B303CC" w:rsidRPr="009560BA">
        <w:rPr>
          <w:rFonts w:ascii="Times New Roman" w:hAnsi="Times New Roman" w:cs="Times New Roman"/>
        </w:rPr>
        <w:t>и</w:t>
      </w:r>
      <w:r w:rsidR="00B303CC" w:rsidRPr="001855D4">
        <w:rPr>
          <w:rFonts w:ascii="Times New Roman" w:hAnsi="Times New Roman" w:cs="Times New Roman"/>
          <w:lang w:val="en-US"/>
        </w:rPr>
        <w:t xml:space="preserve"> (2.33)</w:t>
      </w:r>
    </w:p>
    <w:p w14:paraId="19C21DD7" w14:textId="77777777" w:rsidR="00B303CC" w:rsidRPr="001855D4" w:rsidRDefault="00B303CC" w:rsidP="009560BA">
      <w:pPr>
        <w:tabs>
          <w:tab w:val="center" w:pos="4800"/>
          <w:tab w:val="right" w:pos="9500"/>
        </w:tabs>
        <w:spacing w:line="360" w:lineRule="auto"/>
        <w:jc w:val="both"/>
        <w:rPr>
          <w:rFonts w:ascii="Times New Roman" w:hAnsi="Times New Roman" w:cs="Times New Roman"/>
          <w:lang w:val="en-US"/>
        </w:rPr>
      </w:pPr>
    </w:p>
    <w:p w14:paraId="46FF8690" w14:textId="77777777" w:rsidR="00B303CC" w:rsidRPr="001855D4" w:rsidRDefault="00B303CC" w:rsidP="009560BA">
      <w:pPr>
        <w:tabs>
          <w:tab w:val="center" w:pos="4800"/>
          <w:tab w:val="right" w:pos="9500"/>
        </w:tabs>
        <w:spacing w:line="360" w:lineRule="auto"/>
        <w:jc w:val="both"/>
        <w:rPr>
          <w:rFonts w:ascii="Times New Roman" w:hAnsi="Times New Roman" w:cs="Times New Roman"/>
          <w:lang w:val="en-US"/>
        </w:rPr>
      </w:pPr>
      <w:r w:rsidRPr="001855D4">
        <w:rPr>
          <w:rFonts w:ascii="Times New Roman" w:hAnsi="Times New Roman" w:cs="Times New Roman"/>
          <w:lang w:val="en-US"/>
        </w:rPr>
        <w:tab/>
      </w:r>
      <m:oMath>
        <m:sSub>
          <m:sSubPr>
            <m:ctrlPr>
              <w:rPr>
                <w:rFonts w:ascii="Cambria Math" w:hAnsi="Cambria Math" w:cs="Times New Roman"/>
                <w:i/>
              </w:rPr>
            </m:ctrlPr>
          </m:sSubPr>
          <m:e>
            <m:acc>
              <m:accPr>
                <m:chr m:val="̅"/>
                <m:ctrlPr>
                  <w:rPr>
                    <w:rFonts w:ascii="Cambria Math" w:hAnsi="Cambria Math" w:cs="Times New Roman"/>
                  </w:rPr>
                </m:ctrlPr>
              </m:accPr>
              <m:e>
                <m:r>
                  <m:rPr>
                    <m:sty m:val="p"/>
                  </m:rPr>
                  <w:rPr>
                    <w:rFonts w:ascii="Cambria Math" w:hAnsi="Cambria Math" w:cs="Times New Roman"/>
                  </w:rPr>
                  <m:t>ρ</m:t>
                </m:r>
              </m:e>
            </m:acc>
          </m:e>
          <m:sub>
            <m:r>
              <w:rPr>
                <w:rFonts w:ascii="Cambria Math" w:hAnsi="Cambria Math" w:cs="Times New Roman"/>
              </w:rPr>
              <m:t>c</m:t>
            </m:r>
          </m:sub>
        </m:sSub>
        <m:r>
          <w:rPr>
            <w:rFonts w:ascii="Cambria Math" w:hAnsi="Cambria Math" w:cs="Times New Roman"/>
            <w:lang w:val="en-US"/>
          </w:rPr>
          <m:t>=</m:t>
        </m:r>
        <m:f>
          <m:fPr>
            <m:ctrlPr>
              <w:rPr>
                <w:rFonts w:ascii="Cambria Math" w:hAnsi="Cambria Math" w:cs="Times New Roman"/>
              </w:rPr>
            </m:ctrlPr>
          </m:fPr>
          <m:num>
            <m:d>
              <m:dPr>
                <m:begChr m:val="|"/>
                <m:endChr m:val="|"/>
                <m:ctrlPr>
                  <w:rPr>
                    <w:rFonts w:ascii="Cambria Math" w:hAnsi="Cambria Math" w:cs="Times New Roman"/>
                  </w:rPr>
                </m:ctrlPr>
              </m:dPr>
              <m:e>
                <m:acc>
                  <m:accPr>
                    <m:chr m:val="̅"/>
                    <m:ctrlPr>
                      <w:rPr>
                        <w:rFonts w:ascii="Cambria Math" w:hAnsi="Cambria Math" w:cs="Times New Roman"/>
                      </w:rPr>
                    </m:ctrlPr>
                  </m:accPr>
                  <m:e>
                    <m:r>
                      <w:rPr>
                        <w:rFonts w:ascii="Cambria Math" w:hAnsi="Cambria Math" w:cs="Times New Roman"/>
                      </w:rPr>
                      <m:t>V</m:t>
                    </m:r>
                  </m:e>
                </m:acc>
                <m:ctrlPr>
                  <w:rPr>
                    <w:rFonts w:ascii="Cambria Math" w:hAnsi="Cambria Math" w:cs="Times New Roman"/>
                    <w:i/>
                  </w:rPr>
                </m:ctrlPr>
              </m:e>
            </m:d>
            <m:ctrlPr>
              <w:rPr>
                <w:rFonts w:ascii="Cambria Math" w:hAnsi="Cambria Math" w:cs="Times New Roman"/>
                <w:i/>
              </w:rPr>
            </m:ctrlPr>
          </m:num>
          <m:den>
            <m:rad>
              <m:radPr>
                <m:degHide m:val="1"/>
                <m:ctrlPr>
                  <w:rPr>
                    <w:rFonts w:ascii="Cambria Math" w:hAnsi="Cambria Math" w:cs="Times New Roman"/>
                  </w:rPr>
                </m:ctrlPr>
              </m:radPr>
              <m:deg>
                <m:ctrlPr>
                  <w:rPr>
                    <w:rFonts w:ascii="Cambria Math" w:hAnsi="Cambria Math" w:cs="Times New Roman"/>
                    <w:i/>
                  </w:rPr>
                </m:ctrlPr>
              </m:deg>
              <m:e>
                <m:sSubSup>
                  <m:sSubSupPr>
                    <m:ctrlPr>
                      <w:rPr>
                        <w:rFonts w:ascii="Cambria Math" w:hAnsi="Cambria Math" w:cs="Times New Roman"/>
                        <w:i/>
                      </w:rPr>
                    </m:ctrlPr>
                  </m:sSubSupPr>
                  <m:e>
                    <m:acc>
                      <m:accPr>
                        <m:chr m:val="̇"/>
                        <m:ctrlPr>
                          <w:rPr>
                            <w:rFonts w:ascii="Cambria Math" w:hAnsi="Cambria Math" w:cs="Times New Roman"/>
                          </w:rPr>
                        </m:ctrlPr>
                      </m:accPr>
                      <m:e>
                        <m:acc>
                          <m:accPr>
                            <m:chr m:val="̅"/>
                            <m:ctrlPr>
                              <w:rPr>
                                <w:rFonts w:ascii="Cambria Math" w:hAnsi="Cambria Math" w:cs="Times New Roman"/>
                              </w:rPr>
                            </m:ctrlPr>
                          </m:accPr>
                          <m:e>
                            <m:r>
                              <m:rPr>
                                <m:sty m:val="p"/>
                              </m:rPr>
                              <w:rPr>
                                <w:rFonts w:ascii="Cambria Math" w:hAnsi="Cambria Math" w:cs="Times New Roman"/>
                              </w:rPr>
                              <m:t>ϕ</m:t>
                            </m:r>
                          </m:e>
                        </m:acc>
                      </m:e>
                    </m:acc>
                  </m:e>
                  <m:sub>
                    <m:r>
                      <w:rPr>
                        <w:rFonts w:ascii="Cambria Math" w:hAnsi="Cambria Math" w:cs="Times New Roman"/>
                      </w:rPr>
                      <m:t>c</m:t>
                    </m:r>
                  </m:sub>
                  <m:sup>
                    <m:r>
                      <w:rPr>
                        <w:rFonts w:ascii="Cambria Math" w:hAnsi="Cambria Math" w:cs="Times New Roman"/>
                        <w:lang w:val="en-US"/>
                      </w:rPr>
                      <m:t>2</m:t>
                    </m:r>
                  </m:sup>
                </m:sSubSup>
                <m:r>
                  <w:rPr>
                    <w:rFonts w:ascii="Cambria Math" w:hAnsi="Cambria Math" w:cs="Times New Roman"/>
                    <w:lang w:val="en-US"/>
                  </w:rPr>
                  <m:t>-1</m:t>
                </m:r>
              </m:e>
            </m:rad>
            <m:ctrlPr>
              <w:rPr>
                <w:rFonts w:ascii="Cambria Math" w:hAnsi="Cambria Math" w:cs="Times New Roman"/>
                <w:i/>
              </w:rPr>
            </m:ctrlPr>
          </m:den>
        </m:f>
        <m:r>
          <w:rPr>
            <w:rFonts w:ascii="Cambria Math" w:hAnsi="Cambria Math" w:cs="Times New Roman"/>
            <w:lang w:val="en-US"/>
          </w:rPr>
          <m:t>,</m:t>
        </m:r>
      </m:oMath>
      <w:r w:rsidRPr="009560BA">
        <w:rPr>
          <w:rFonts w:ascii="Times New Roman" w:hAnsi="Times New Roman" w:cs="Times New Roman"/>
        </w:rPr>
        <w:fldChar w:fldCharType="begin"/>
      </w:r>
      <w:r w:rsidRPr="001855D4">
        <w:rPr>
          <w:rFonts w:ascii="Times New Roman" w:hAnsi="Times New Roman" w:cs="Times New Roman"/>
          <w:lang w:val="en-US"/>
        </w:rPr>
        <w:instrText xml:space="preserve"> QUOTE </w:instrText>
      </w:r>
      <w:r w:rsidR="00461FFA">
        <w:rPr>
          <w:rFonts w:ascii="Times New Roman" w:hAnsi="Times New Roman" w:cs="Times New Roman"/>
        </w:rPr>
        <w:pict w14:anchorId="4F0D8A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4.65pt;height:13.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bordersDontSurroundHeader/&gt;&lt;w:bordersDontSurroundFooter/&gt;&lt;w:defaultTabStop w:val=&quot;720&quot;/&gt;&lt;w:drawingGridHorizontalSpacing w:val=&quot;120&quot;/&gt;&lt;w:drawingGridVerticalSpacing w:val=&quot;120&quot;/&gt;&lt;w:displayHorizontalDrawingGridEvery w:val=&quot;0&quot;/&gt;&lt;w:displayVerticalDrawingGridEvery w:val=&quot;3&quot;/&gt;&lt;w:useMarginsForDrawingGridOrigin/&gt;&lt;w:doNotShadeFormData/&gt;&lt;w:punctuationKerning/&gt;&lt;w:characterSpacingControl w:val=&quot;CompressPunctuation&quot;/&gt;&lt;w:optimizeForBrowser/&gt;&lt;w:validateAgainstSchema w:val=&quot;off&quot;/&gt;&lt;w:saveInvalidXML w:val=&quot;off&quot;/&gt;&lt;w:ignoreMixedContent w:val=&quot;off&quot;/&gt;&lt;w:alwaysShowPlaceholderText w:val=&quot;off&quot;/&gt;&lt;w:doNotUnderlineInvalidXML/&gt;&lt;w:compat&gt;&lt;w:spaceForUL/&gt;&lt;w:balanceSingleByteDoubleByteWidth/&gt;&lt;w:doNotLeaveBackslashAlone/&gt;&lt;w:ulTrailSpace/&gt;&lt;w:doNotExpandShiftReturn/&gt;&lt;w:adjustLineHeightInTable/&gt;&lt;w:breakWrappedTables/&gt;&lt;w:snapToGridInCell/&gt;&lt;w:wrapTextWithPunct/&gt;&lt;w:useAsianBreakRules/&gt;&lt;w:dontGrowAutofit/&gt;&lt;/w:compat&gt;&lt;wsp:rsids&gt;&lt;wsp:rsidRoot wsp:val=&quot;00CF6A99&quot;/&gt;&lt;wsp:rsid wsp:val=&quot;006963EC&quot;/&gt;&lt;wsp:rsid wsp:val=&quot;00C8662A&quot;/&gt;&lt;wsp:rsid wsp:val=&quot;00CF6A99&quot;/&gt;&lt;/wsp:rsids&gt;&lt;/w:docPr&gt;&lt;w:body&gt;&lt;w:p wsp:rsidR=&quot;00000000&quot; wsp:rsidRDefault=&quot;006963EC&quot;&gt;&lt;m:oMathPara&gt;&lt;m:oMath&gt;&lt;m:sSub&gt;&lt;m:sSubPr&gt;&lt;m:ctrlPr&gt;&lt;w:rPr&gt;&lt;w:rFonts w:ascii=&quot;Cambria Math&quot; w:h-ansi=&quot;Cambria Math&quot;/&gt;&lt;wx:font wx:val=&quot;Cambria Math&quot;/&gt;&lt;/w:rPr&gt;&lt;/m:ctrlPr&gt;&lt;/m:sSubPr&gt;&lt;m:e&gt;&lt;m:acc&gt;&lt;m:accPr&gt;&lt;m:chr m:val=&quot;М…&quot;/&gt;&lt;m:ctrlPr&gt;&lt;w:rPr&gt;&lt;w:rFonts w:ascii=&quot;Cambria Math&quot; w:h-ansi=&quot;Cambria Math&quot;/&gt;&lt;wx:font wx:val=&quot;Cambria Math&quot;/&gt;&lt;/w:rPr&gt;&lt;/m:ctrlPr&gt;&lt;/m:accPr&gt;&lt;m:e&gt;&lt;m:r&gt;&lt;w:rPr&gt;&lt;w:rFonts w:ascii=&quot;Cambria Math&quot; w:h-ansi=&quot;Cambria Math&quot; w:cs=&quot;Cambria Math&quot;/&gt;&lt;wx:font wx:val=&quot;Cambria Math&quot;/&gt;&lt;w:i/&gt;&lt;w:i-cs/&gt;&lt;w:noProof/&gt;&lt;/w:rPr&gt;&lt;m:t&gt;ПЃ&lt;/m:t&gt;&lt;/m:r&gt;&lt;/m:e&gt;&lt;/m:acc&gt;&lt;/m:e&gt;&lt;m:sub&gt;&lt;m:r&gt;&lt;w:rPr&gt;&lt;w:rFonts w:ascii=&quot;Cambria Math&quot; w:h-ansi=&quot;Cambria Math&quot;/&gt;&lt;wx:font wx:val=&quot;Cambria Math&quot;/&gt;&lt;w:i/&gt;&lt;w:i-cs/&gt;&lt;w:noProof/&gt;&lt;/w:rPr&gt;&lt;m:t&gt;c&lt;/m:t&gt;&lt;/m:r&gt;&lt;/m:sub&gt;&lt;/m:sSub&gt;&lt;m:r&gt;&lt;m:rPr&gt;&lt;m:sty m:val=&quot;p&quot;/&gt;&lt;/m:rPr&gt;&lt;w:rPr&gt;&lt;w:rFonts w:ascii=&quot;Cambria Math&quot; w:h-ansi=&quot;Cambria Math&quot;/&gt;&lt;wx:font wx:val=&quot;Cambria Math&quot;/&gt;&lt;w:noProof/&gt;&lt;/w:rPr&gt;&lt;m:t&gt;=&lt;/m:t&gt;&lt;/m:r&gt;&lt;m:f&gt;&lt;m:fPr&gt;&lt;m:ctrlPr&gt;&lt;w:rPr&gt;&lt;w:rFonts w:ascii=&quot;Cambria Math&quot; w:h-ansi=&quot;Cambria Math&quot;/&gt;&lt;wx:font wx:val=&quot;Cambria Math&quot;/&gt;&lt;/w:rPr&gt;&lt;/m:ctrlPr&gt;&lt;/m:fPr&gt;&lt;m:num&gt;&lt;m:d&gt;&lt;m:dPr&gt;&lt;m:begChr m:val=&quot;|&quot;/&gt;&lt;m:endChr m:val=&quot;|&quot;/&gt;&lt;m:ctrlPr&gt;&lt;w:rPr&gt;&lt;w:rFonts w:ascii=&quot;Cambria Math&quot; w:h-ansi=&quot;Cambria Math&quot;/&gt;&lt;wx:font wx:val=&quot;Cambria Math&quot;/&gt;&lt;/w:rPr&gt;&lt;/m:ctrlPr&gt;&lt;/m:dPr&gt;&lt;m:e&gt;&lt;m:acc&gt;&lt;m:accPr&gt;&lt;m:chr m:val=&quot;М…&quot;/&gt;&lt;m:ctrlPr&gt;&lt;w:rPr&gt;&lt;w:rFonts w:ascii=&quot;Cambria Math&quot; w:h-ansi=&quot;Cambria Math&quot;/&gt;&lt;wx:font wx:val=&quot;Cambria Math&quot;/&gt;&lt;/w:rPr&gt;&lt;/m:ctrlPr&gt;&lt;/m:accPr&gt;&lt;m:e&gt;&lt;m:r&gt;&lt;w:rPr&gt;&lt;w:rFonts w:ascii=&quot;Cambria Math&quot; w:h-ansi=&quot;Cambria Math&quot;/&gt;&lt;wx:font wx:val=&quot;Cambria Math&quot;/&gt;&lt;w:i/&gt;&lt;w:i-cs/&gt;&lt;w:noProof/&gt;&lt;/w:rPr&gt;&lt;m:t&gt;V&lt;/m:t&gt;&lt;/m:r&gt;&lt;/m:e&gt;&lt;/m:acc&gt;&lt;/m:e&gt;&lt;/m:d&gt;&lt;/m:num&gt;&lt;m:den&gt;&lt;m:rad&gt;&lt;m:radPr&gt;&lt;m:degHide m:val=&quot;on&quot;/&gt;&lt;m:ctrlPr&gt;&lt;w:rPr&gt;&lt;w:rFonts w:ascii=&quot;Cambria Math&quot; w:h-ansi=&quot;Cambria Math&quot;/&gt;&lt;wx:font wx:val=&quot;Cambria Math&quot;/&gt;&lt;/w:rPr&gt;&lt;/m:ctrlPr&gt;&lt;/m:radPr&gt;&lt;m:deg/&gt;&lt;m:e&gt;&lt;m:acc&gt;&lt;m:accPr&gt;&lt;m:chr m:val=&quot;М‡&quot;/&gt;&lt;m:ctrlPr&gt;&lt;w:rPr&gt;&lt;w:rFonts w:ascii=&quot;Cambria Math&quot; w:h-ansi=&quot;Cambria Math&quot;/&gt;&lt;wx:font wx:val=&quot;Cambria Math&quot;/&gt;&lt;/w:rPr&gt;&lt;/m:ctrlPr&gt;&lt;/m:accPr&gt;&lt;m:e&gt;&lt;m:sSubSup&gt;&lt;m:sSubSupPr&gt;&lt;m:ctrlPr&gt;&lt;w:rPr&gt;&lt;w:rFonts w:ascii=&quot;Cambria Math&quot; w:h-ansi=&quot;Cambria Math&quot;/&gt;&lt;wx:font wx:val=&quot;Cambria Math&quot;/&gt;&lt;/w:rPr&gt;&lt;/m:ctrlPr&gt;&lt;/m:sSubSupPr&gt;&lt;m:e&gt;&lt;m:acc&gt;&lt;m:accPr&gt;&lt;m:chr m:val=&quot;М…&quot;/&gt;&lt;m:ctrlPr&gt;&lt;w:rPr&gt;&lt;w:rFonts w:ascii=&quot;Cambria Math&quot; w:h-ansi=&quot;Cambria Math&quot;/&gt;&lt;wx:font wx:val=&quot;Cambria Math&quot;/&gt;&lt;/w:rPr&gt;&lt;/m:ctrlPr&gt;&lt;/m:accPr&gt;&lt;m:e&gt;&lt;m:r&gt;&lt;m:rPr&gt;&lt;m:sty m:val=&quot;p&quot;/&gt;&lt;/m:rPr&gt;&lt;w:rPr&gt;&lt;w:rFonts w:ascii=&quot;Cambria Math&quot; w:h-ansi=&quot;Cambria Math&quot;/&gt;&lt;wx:font wx:val=&quot;Cambria Math&quot;/&gt;&lt;w:noProof/&gt;&lt;/w:rPr&gt;&lt;m:t&gt;П•&lt;/m:t&gt;&lt;/m:r&gt;&lt;/m:e&gt;&lt;/m:acc&gt;&lt;/m:e&gt;&lt;m:sub/&gt;&lt;m:sup/&gt;&lt;/m:sSubSup&gt;&lt;/m:e&gt;&lt;m:acc&gt;&lt;m:r&gt;&lt;w:rPr&gt;&lt;w:rFonts w:ascii=&quot;Cambria Math&quot; w:h-ansi=&quot;Cambria Math&quot;/&gt;&lt;wx:font wx:val=&quot;Cambria Math&quot;/&gt;&lt;w:i/&gt;&lt;w:i-cs/&gt;&lt;w:noProof/&gt;&lt;/w:rPr&gt;&lt;m:t&gt;c&lt;/m:t&gt;&lt;/m:r&gt;&lt;m:r&gt;&lt;m:rPr&gt;&lt;m:sty m:val=&quot;p&quot;/&gt;&lt;/m:rPr&gt;&lt;w:rPr&gt;&lt;w:rFonts w:ascii=&quot;Cambria Math&quot; w:h-ansi=&quot;Cambria Math&quot;/&gt;&lt;wx:font wx:val=&quot;Cambria Math&quot;/&gt;&lt;w:noProof/&gt;&lt;/w:rPr&gt;&lt;m:t&gt;2&lt;/m:t&gt;&lt;/m:r&gt;&lt;m:r&gt;&lt;m:rPr&gt;&lt;m:sty m:val=&quot;p&quot;/&gt;&lt;/m:rPr&gt;&lt;w:rPr&gt;&lt;w:rFonts w:ascii=&quot;Cambria Math&quot; w:h-ansi=&quot;Cambria Math&quot;/&gt;&lt;wx:font wx:val=&quot;Cambria Math&quot;/&gt;&lt;w:noProof/&gt;&lt;/w:rPr&gt;&lt;m:t&gt;-1&lt;/m:t&gt;&lt;/m:r&gt;&lt;/m:acc&gt;&lt;m:acc&gt;&lt;m:accPr&gt;&lt;m:chr m:val=&quot;/&quot;/&gt;&lt;m:ctrlPr&gt;&lt;w:rPr&gt;&lt;w:rFonts w:ascii=&quot;Cambria Math&quot; w:h-ansi=&quot;Cambria Math&quot;/&gt;&lt;wx:font wx:val=&quot;Cambria Math&quot;/&gt;&lt;/w:rPr&gt;&lt;/m:ctrlPr&gt;&lt;/m:accPr&gt;&lt;/m:acc&gt;&lt;m:r&gt;&lt;m:rPr&gt;&lt;m:sty m:val=&quot;p&quot;/&gt;&lt;/m:rPr&gt;&lt;w:rPr&gt;&lt;w:rFonts w:ascii=&quot;Cambria Math&quot; w:h-ansi=&quot;Cambria Math&quot;/&gt;&lt;wx:font wx:val=&quot;Cambria Math&quot;/&gt;&lt;w:noProof/&gt;&lt;/w:rPr&gt;&lt;m:t&gt;,&lt;/m:t&gt;&lt;/m:r&gt;&lt;/m:acc&gt;&lt;m:ctrlPr/&gt;&lt;/m:e&gt;&lt;/m:rad&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 o:title="" chromakey="white"/>
          </v:shape>
        </w:pict>
      </w:r>
      <w:r w:rsidRPr="001855D4">
        <w:rPr>
          <w:rFonts w:ascii="Times New Roman" w:hAnsi="Times New Roman" w:cs="Times New Roman"/>
          <w:lang w:val="en-US"/>
        </w:rPr>
        <w:instrText xml:space="preserve"> </w:instrText>
      </w:r>
      <w:r w:rsidR="0056729F">
        <w:rPr>
          <w:rFonts w:ascii="Times New Roman" w:hAnsi="Times New Roman" w:cs="Times New Roman"/>
        </w:rPr>
        <w:fldChar w:fldCharType="separate"/>
      </w:r>
      <w:r w:rsidRPr="009560BA">
        <w:rPr>
          <w:rFonts w:ascii="Times New Roman" w:hAnsi="Times New Roman" w:cs="Times New Roman"/>
        </w:rPr>
        <w:fldChar w:fldCharType="end"/>
      </w:r>
      <w:r w:rsidRPr="001855D4">
        <w:rPr>
          <w:rFonts w:ascii="Times New Roman" w:hAnsi="Times New Roman" w:cs="Times New Roman"/>
          <w:lang w:val="en-US"/>
        </w:rPr>
        <w:tab/>
        <w:t>(2.32)</w:t>
      </w:r>
    </w:p>
    <w:p w14:paraId="53DA2AC3" w14:textId="77777777" w:rsidR="00B303CC" w:rsidRPr="009560BA" w:rsidRDefault="00B303CC" w:rsidP="009560BA">
      <w:pPr>
        <w:tabs>
          <w:tab w:val="center" w:pos="4800"/>
          <w:tab w:val="right" w:pos="9500"/>
        </w:tabs>
        <w:spacing w:line="360" w:lineRule="auto"/>
        <w:jc w:val="both"/>
        <w:rPr>
          <w:rFonts w:ascii="Times New Roman" w:hAnsi="Times New Roman" w:cs="Times New Roman"/>
          <w:lang w:val="en-US"/>
        </w:rPr>
      </w:pPr>
      <w:r w:rsidRPr="001855D4">
        <w:rPr>
          <w:rFonts w:ascii="Times New Roman" w:hAnsi="Times New Roman" w:cs="Times New Roman"/>
          <w:lang w:val="en-US"/>
        </w:rPr>
        <w:tab/>
        <w:t xml:space="preserve"> </w:t>
      </w:r>
      <m:oMath>
        <m:sSub>
          <m:sSubPr>
            <m:ctrlPr>
              <w:rPr>
                <w:rFonts w:ascii="Cambria Math" w:hAnsi="Cambria Math" w:cs="Times New Roman"/>
                <w:i/>
              </w:rPr>
            </m:ctrlPr>
          </m:sSubPr>
          <m:e>
            <m:acc>
              <m:accPr>
                <m:chr m:val="̅"/>
                <m:ctrlPr>
                  <w:rPr>
                    <w:rFonts w:ascii="Cambria Math" w:hAnsi="Cambria Math" w:cs="Times New Roman"/>
                  </w:rPr>
                </m:ctrlPr>
              </m:accPr>
              <m:e>
                <m:r>
                  <w:rPr>
                    <w:rFonts w:ascii="Cambria Math" w:hAnsi="Cambria Math" w:cs="Times New Roman"/>
                  </w:rPr>
                  <m:t>p</m:t>
                </m:r>
              </m:e>
            </m:acc>
          </m:e>
          <m:sub>
            <m:r>
              <w:rPr>
                <w:rFonts w:ascii="Cambria Math" w:hAnsi="Cambria Math" w:cs="Times New Roman"/>
              </w:rPr>
              <m:t>c</m:t>
            </m:r>
          </m:sub>
        </m:sSub>
        <m:r>
          <w:rPr>
            <w:rFonts w:ascii="Cambria Math" w:hAnsi="Cambria Math" w:cs="Times New Roman"/>
            <w:lang w:val="en-US"/>
          </w:rPr>
          <m:t>=</m:t>
        </m:r>
        <m:d>
          <m:dPr>
            <m:begChr m:val="|"/>
            <m:endChr m:val="|"/>
            <m:ctrlPr>
              <w:rPr>
                <w:rFonts w:ascii="Cambria Math" w:hAnsi="Cambria Math" w:cs="Times New Roman"/>
              </w:rPr>
            </m:ctrlPr>
          </m:dPr>
          <m:e>
            <m:acc>
              <m:accPr>
                <m:chr m:val="̅"/>
                <m:ctrlPr>
                  <w:rPr>
                    <w:rFonts w:ascii="Cambria Math" w:hAnsi="Cambria Math" w:cs="Times New Roman"/>
                  </w:rPr>
                </m:ctrlPr>
              </m:accPr>
              <m:e>
                <m:r>
                  <w:rPr>
                    <w:rFonts w:ascii="Cambria Math" w:hAnsi="Cambria Math" w:cs="Times New Roman"/>
                  </w:rPr>
                  <m:t>V</m:t>
                </m:r>
              </m:e>
            </m:acc>
            <m:ctrlPr>
              <w:rPr>
                <w:rFonts w:ascii="Cambria Math" w:hAnsi="Cambria Math" w:cs="Times New Roman"/>
                <w:i/>
              </w:rPr>
            </m:ctrlPr>
          </m:e>
        </m:d>
        <m:rad>
          <m:radPr>
            <m:degHide m:val="1"/>
            <m:ctrlPr>
              <w:rPr>
                <w:rFonts w:ascii="Cambria Math" w:hAnsi="Cambria Math" w:cs="Times New Roman"/>
              </w:rPr>
            </m:ctrlPr>
          </m:radPr>
          <m:deg>
            <m:ctrlPr>
              <w:rPr>
                <w:rFonts w:ascii="Cambria Math" w:hAnsi="Cambria Math" w:cs="Times New Roman"/>
                <w:i/>
              </w:rPr>
            </m:ctrlPr>
          </m:deg>
          <m:e>
            <m:sSubSup>
              <m:sSubSupPr>
                <m:ctrlPr>
                  <w:rPr>
                    <w:rFonts w:ascii="Cambria Math" w:hAnsi="Cambria Math" w:cs="Times New Roman"/>
                    <w:i/>
                  </w:rPr>
                </m:ctrlPr>
              </m:sSubSupPr>
              <m:e>
                <m:acc>
                  <m:accPr>
                    <m:chr m:val="̇"/>
                    <m:ctrlPr>
                      <w:rPr>
                        <w:rFonts w:ascii="Cambria Math" w:hAnsi="Cambria Math" w:cs="Times New Roman"/>
                      </w:rPr>
                    </m:ctrlPr>
                  </m:accPr>
                  <m:e>
                    <m:acc>
                      <m:accPr>
                        <m:chr m:val="̅"/>
                        <m:ctrlPr>
                          <w:rPr>
                            <w:rFonts w:ascii="Cambria Math" w:hAnsi="Cambria Math" w:cs="Times New Roman"/>
                          </w:rPr>
                        </m:ctrlPr>
                      </m:accPr>
                      <m:e>
                        <m:r>
                          <m:rPr>
                            <m:sty m:val="p"/>
                          </m:rPr>
                          <w:rPr>
                            <w:rFonts w:ascii="Cambria Math" w:hAnsi="Cambria Math" w:cs="Times New Roman"/>
                          </w:rPr>
                          <m:t>ϕ</m:t>
                        </m:r>
                      </m:e>
                    </m:acc>
                  </m:e>
                </m:acc>
              </m:e>
              <m:sub>
                <m:r>
                  <w:rPr>
                    <w:rFonts w:ascii="Cambria Math" w:hAnsi="Cambria Math" w:cs="Times New Roman"/>
                  </w:rPr>
                  <m:t>c</m:t>
                </m:r>
              </m:sub>
              <m:sup>
                <m:r>
                  <w:rPr>
                    <w:rFonts w:ascii="Cambria Math" w:hAnsi="Cambria Math" w:cs="Times New Roman"/>
                    <w:lang w:val="en-US"/>
                  </w:rPr>
                  <m:t>2</m:t>
                </m:r>
              </m:sup>
            </m:sSubSup>
            <m:r>
              <w:rPr>
                <w:rFonts w:ascii="Cambria Math" w:hAnsi="Cambria Math" w:cs="Times New Roman"/>
                <w:lang w:val="en-US"/>
              </w:rPr>
              <m:t>-1</m:t>
            </m:r>
          </m:e>
        </m:rad>
      </m:oMath>
      <w:r w:rsidRPr="009560BA">
        <w:rPr>
          <w:rFonts w:ascii="Times New Roman" w:hAnsi="Times New Roman" w:cs="Times New Roman"/>
          <w:lang w:val="en-US"/>
        </w:rPr>
        <w:t>.</w:t>
      </w:r>
      <w:r w:rsidRPr="009560BA">
        <w:rPr>
          <w:rFonts w:ascii="Times New Roman" w:hAnsi="Times New Roman" w:cs="Times New Roman"/>
        </w:rPr>
        <w:fldChar w:fldCharType="begin"/>
      </w:r>
      <w:r w:rsidRPr="009560BA">
        <w:rPr>
          <w:rFonts w:ascii="Times New Roman" w:hAnsi="Times New Roman" w:cs="Times New Roman"/>
          <w:lang w:val="en-US"/>
        </w:rPr>
        <w:instrText xml:space="preserve"> QUOTE </w:instrText>
      </w:r>
      <w:r w:rsidR="00461FFA">
        <w:rPr>
          <w:rFonts w:ascii="Times New Roman" w:hAnsi="Times New Roman" w:cs="Times New Roman"/>
        </w:rPr>
        <w:pict w14:anchorId="55787CE9">
          <v:shape id="_x0000_i1026" type="#_x0000_t75" style="width:484.65pt;height:13.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bordersDontSurroundHeader/&gt;&lt;w:bordersDontSurroundFooter/&gt;&lt;w:defaultTabStop w:val=&quot;720&quot;/&gt;&lt;w:drawingGridHorizontalSpacing w:val=&quot;120&quot;/&gt;&lt;w:drawingGridVerticalSpacing w:val=&quot;120&quot;/&gt;&lt;w:displayHorizontalDrawingGridEvery w:val=&quot;0&quot;/&gt;&lt;w:displayVerticalDrawingGridEvery w:val=&quot;3&quot;/&gt;&lt;w:useMarginsForDrawingGridOrigin/&gt;&lt;w:doNotShadeFormData/&gt;&lt;w:punctuationKerning/&gt;&lt;w:characterSpacingControl w:val=&quot;CompressPunctuation&quot;/&gt;&lt;w:optimizeForBrowser/&gt;&lt;w:validateAgainstSchema w:val=&quot;off&quot;/&gt;&lt;w:saveInvalidXML w:val=&quot;off&quot;/&gt;&lt;w:ignoreMixedContent w:val=&quot;off&quot;/&gt;&lt;w:alwaysShowPlaceholderText w:val=&quot;off&quot;/&gt;&lt;w:doNotUnderlineInvalidXML/&gt;&lt;w:compat&gt;&lt;w:spaceForUL/&gt;&lt;w:balanceSingleByteDoubleByteWidth/&gt;&lt;w:doNotLeaveBackslashAlone/&gt;&lt;w:ulTrailSpace/&gt;&lt;w:doNotExpandShiftReturn/&gt;&lt;w:adjustLineHeightInTable/&gt;&lt;w:breakWrappedTables/&gt;&lt;w:snapToGridInCell/&gt;&lt;w:wrapTextWithPunct/&gt;&lt;w:useAsianBreakRules/&gt;&lt;w:dontGrowAutofit/&gt;&lt;/w:compat&gt;&lt;wsp:rsids&gt;&lt;wsp:rsidRoot wsp:val=&quot;00CF6A99&quot;/&gt;&lt;wsp:rsid wsp:val=&quot;00AB4198&quot;/&gt;&lt;wsp:rsid wsp:val=&quot;00C8662A&quot;/&gt;&lt;wsp:rsid wsp:val=&quot;00CF6A99&quot;/&gt;&lt;/wsp:rsids&gt;&lt;/w:docPr&gt;&lt;w:body&gt;&lt;w:p wsp:rsidR=&quot;00000000&quot; wsp:rsidRDefault=&quot;00AB4198&quot;&gt;&lt;m:oMathPara&gt;&lt;m:oMath&gt;&lt;m:sSub&gt;&lt;m:sSubPr&gt;&lt;m:ctrlPr&gt;&lt;w:rPr&gt;&lt;w:rFonts w:ascii=&quot;Cambria Math&quot; w:h-ansi=&quot;Cambria Math&quot;/&gt;&lt;wx:font wx:val=&quot;Cambria Math&quot;/&gt;&lt;/w:rPr&gt;&lt;/m:ctrlPr&gt;&lt;/m:sSubPr&gt;&lt;m:e&gt;&lt;m:acc&gt;&lt;m:accPr&gt;&lt;m:chr m:val=&quot;М…&quot;/&gt;&lt;m:ctrlPr&gt;&lt;w:rPr&gt;&lt;w:rFonts w:ascii=&quot;Cambria Math&quot; w:h-ansi=&quot;Cambria Math&quot;/&gt;&lt;wx:font wx:val=&quot;Cambria Math&quot;/&gt;&lt;/w:rPr&gt;&lt;/m:ctrlPr&gt;&lt;/m:accPr&gt;&lt;m:e&gt;&lt;m:r&gt;&lt;w:rPr&gt;&lt;w:rFonts w:ascii=&quot;Cambria Math&quot; w:h-ansi=&quot;Cambria Math&quot;/&gt;&lt;wx:font wx:val=&quot;Cambria Math&quot;/&gt;&lt;w:i/&gt;&lt;w:i-cs/&gt;&lt;w:noProof/&gt;&lt;/w:rPr&gt;&lt;m:t&gt;p&lt;/m:t&gt;&lt;/m:r&gt;&lt;/m:e&gt;&lt;/m:acc&gt;&lt;/m:e&gt;&lt;m:sub&gt;&lt;m:r&gt;&lt;w:rPr&gt;&lt;w:rFonts w:ascii=&quot;Cambria Math&quot; w:h-ansi=&quot;Cambria Math&quot;/&gt;&lt;wx:font wx:val=&quot;Cambria Math&quot;/&gt;&lt;w:i/&gt;&lt;w:i-cs/&gt;&lt;w:noProof/&gt;&lt;/w:rPr&gt;&lt;m:t&gt;c&lt;/m:t&gt;&lt;/m:r&gt;&lt;/m:sub&gt;&lt;/m:sSub&gt;&lt;m:r&gt;&lt;m:rPr&gt;&lt;m:sty m:val=&quot;p&quot;/&gt;&lt;/m:rPr&gt;&lt;w:rPr&gt;&lt;w:rFonts w:ascii=&quot;Cambria Math&quot; w:h-ansi=&quot;Cambria Math&quot;/&gt;&lt;wx:font wx:val=&quot;Cambria Math&quot;/&gt;&lt;w:noProof/&gt;&lt;/w:rPr&gt;&lt;m:t&gt;=&lt;/m:t&gt;&lt;/m:r&gt;&lt;m:d&gt;&lt;m:dPr&gt;&lt;m:begChr m:val=&quot;|&quot;/&gt;&lt;m:endChr m:val=&quot;|&quot;/&gt;&lt;m:ctrlPr&gt;&lt;w:rPr&gt;&lt;w:rFonts w:ascii=&quot;Cambria Math&quot; w:h-ansi=&quot;Cambria Math&quot;/&gt;&lt;wx:font wx:val=&quot;Cambria Math&quot;/&gt;&lt;/w:rPr&gt;&lt;/m:ctrlPr&gt;&lt;/m:dPr&gt;&lt;m:e&gt;&lt;m:acc&gt;&lt;m:accPr&gt;&lt;m:chr m:val=&quot;М…&quot;/&gt;&lt;m:ctrlPr&gt;&lt;w:rPr&gt;&lt;w:rFonts w:ascii=&quot;Cambria Math&quot; w:h-ansi=&quot;Cambria Math&quot;/&gt;&lt;wx:font wx:val=&quot;Cambria Math&quot;/&gt;&lt;/w:rPr&gt;&lt;/m:ctrlPr&gt;&lt;/m:accPr&gt;&lt;m:e&gt;&lt;m:r&gt;&lt;w:rPr&gt;&lt;w:rFonts w:ascii=&quot;Cambria Math&quot; w:h-ansi=&quot;Cambria Math&quot;/&gt;&lt;wx:font wx:val=&quot;Cambria Math&quot;/&gt;&lt;w:i/&gt;&lt;w:i-cs/&gt;&lt;w:noProof/&gt;&lt;/w:rPr&gt;&lt;m:t&gt;V&lt;/m:t&gt;&lt;/m:r&gt;&lt;/m:e&gt;&lt;/m:acc&gt;&lt;/m:e&gt;&lt;/m:d&gt;&lt;m:rad&gt;&lt;m:radPr&gt;&lt;m:degHide m:val=&quot;on&quot;/&gt;&lt;m:ctrlPr&gt;&lt;w:rPr&gt;&lt;w:rFonts w:ascii=&quot;Cambria Math&quot; w:h-ansi=&quot;Cambria Math&quot;/&gt;&lt;wx:font wx:val=&quot;Cambria Math&quot;/&gt;&lt;/w:rPr&gt;&lt;/m:ctrlPr&gt;&lt;/m:radPr&gt;&lt;m:deg/&gt;&lt;m:e&gt;&lt;m:acc&gt;&lt;m:accPr&gt;&lt;m:chr m:val=&quot;М‡&quot;/&gt;&lt;m:ctrlPr&gt;&lt;w:rPr&gt;&lt;w:rFonts w:ascii=&quot;Cambria Math&quot; w:h-ansi=&quot;Cambria Math&quot;/&gt;&lt;wx:font wx:val=&quot;Cambria Math&quot;/&gt;&lt;/w:rPr&gt;&lt;/m:ctrlPr&gt;&lt;/m:accPr&gt;&lt;m:e&gt;&lt;m:sSubSup&gt;&lt;m:sSubSupPr&gt;&lt;m:ctrlPr&gt;&lt;w:rPr&gt;&lt;w:rFonts w:ascii=&quot;Cambria Math&quot; w:h-ansi=&quot;Cambria Math&quot;/&gt;&lt;wx:font wx:val=&quot;Cambria Math&quot;/&gt;&lt;/w:rPr&gt;&lt;/m:ctrlPr&gt;&lt;/m:sSubSupPr&gt;&lt;m:e&gt;&lt;m:acc&gt;&lt;m:accPr&gt;&lt;m:chr m:val=&quot;М…&quot;/&gt;&lt;m:ctrlPr&gt;&lt;w:rPr&gt;&lt;w:rFonts w:ascii=&quot;Cambria Math&quot; w:h-ansi=&quot;Cambria Math&quot;/&gt;&lt;wx:font wx:val=&quot;Cambria Math&quot;/&gt;&lt;/w:rPr&gt;&lt;/m:ctrlPr&gt;&lt;/m:accPr&gt;&lt;m:e&gt;&lt;m:r&gt;&lt;m:rPr&gt;&lt;m:sty m:val=&quot;p&quot;/&gt;&lt;/m:rPr&gt;&lt;w:rPr&gt;&lt;w:rFonts w:ascii=&quot;Cambria Math&quot; w:h-ansi=&quot;Cambria Math&quot;/&gt;&lt;wx:font wx:val=&quot;Cambria Math&quot;/&gt;&lt;w:noProof/&gt;&lt;/w:rPr&gt;&lt;m:t&gt;П•&lt;/m:t&gt;&lt;/m:r&gt;&lt;/m:e&gt;&lt;/m:acc&gt;&lt;/m:e&gt;&lt;m:sub/&gt;&lt;m:sup/&gt;&lt;/m:sSubSup&gt;&lt;/m:e&gt;&lt;m:acc&gt;&lt;m:r&gt;&lt;w:rPr&gt;&lt;w:rFonts w:ascii=&quot;Cambria Math&quot; w:h-ansi=&quot;Cambria Math&quot;/&gt;&lt;wx:font wx:val=&quot;Cambria Math&quot;/&gt;&lt;w:i/&gt;&lt;w:i-cs/&gt;&lt;w:noProof/&gt;&lt;/w:rPr&gt;&lt;m:t&gt;c&lt;/m:t&gt;&lt;/m:r&gt;&lt;m:r&gt;&lt;m:rPr&gt;&lt;m:sty m:val=&quot;p&quot;/&gt;&lt;/m:rPr&gt;&lt;w:rPr&gt;&lt;w:rFonts w:ascii=&quot;Cambria Math&quot; w:h-ansi=&quot;Cambria Math&quot;/&gt;&lt;wx:font wx:val=&quot;Cambria Math&quot;/&gt;&lt;w:noProof/&gt;&lt;/w:rPr&gt;&lt;m:t&gt;2&lt;/m:t&gt;&lt;/m:r&gt;&lt;m:r&gt;&lt;m:rPr&gt;&lt;m:sty m:val=&quot;p&quot;/&gt;&lt;/m:rPr&gt;&lt;w:rPr&gt;&lt;w:rFonts w:ascii=&quot;Cambria Math&quot; w:h-ansi=&quot;Cambria Math&quot;/&gt;&lt;wx:font wx:val=&quot;Cambria Math&quot;/&gt;&lt;w:noProof/&gt;&lt;/w:rPr&gt;&lt;m:t&gt;-1,&lt;/m:t&gt;&lt;/m:r&gt;&lt;/m:acc&gt;&lt;/m:acc&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6" o:title="" chromakey="white"/>
          </v:shape>
        </w:pict>
      </w:r>
      <w:r w:rsidRPr="009560BA">
        <w:rPr>
          <w:rFonts w:ascii="Times New Roman" w:hAnsi="Times New Roman" w:cs="Times New Roman"/>
          <w:lang w:val="en-US"/>
        </w:rPr>
        <w:instrText xml:space="preserve"> </w:instrText>
      </w:r>
      <w:r w:rsidR="0056729F">
        <w:rPr>
          <w:rFonts w:ascii="Times New Roman" w:hAnsi="Times New Roman" w:cs="Times New Roman"/>
        </w:rPr>
        <w:fldChar w:fldCharType="separate"/>
      </w:r>
      <w:r w:rsidRPr="009560BA">
        <w:rPr>
          <w:rFonts w:ascii="Times New Roman" w:hAnsi="Times New Roman" w:cs="Times New Roman"/>
        </w:rPr>
        <w:fldChar w:fldCharType="end"/>
      </w:r>
      <w:r w:rsidRPr="009560BA">
        <w:rPr>
          <w:rFonts w:ascii="Times New Roman" w:hAnsi="Times New Roman" w:cs="Times New Roman"/>
          <w:lang w:val="en-US"/>
        </w:rPr>
        <w:tab/>
        <w:t>(2.33)</w:t>
      </w:r>
    </w:p>
    <w:p w14:paraId="73A75C9E" w14:textId="77777777" w:rsidR="00B303CC" w:rsidRPr="009560BA" w:rsidRDefault="00B303CC" w:rsidP="009560BA">
      <w:pPr>
        <w:tabs>
          <w:tab w:val="center" w:pos="4800"/>
          <w:tab w:val="right" w:pos="9500"/>
        </w:tabs>
        <w:spacing w:line="360" w:lineRule="auto"/>
        <w:jc w:val="both"/>
        <w:rPr>
          <w:rFonts w:ascii="Times New Roman" w:hAnsi="Times New Roman" w:cs="Times New Roman"/>
          <w:lang w:val="en-US"/>
        </w:rPr>
      </w:pPr>
    </w:p>
    <w:p w14:paraId="76991B2C" w14:textId="73F71EBF" w:rsidR="00B303CC" w:rsidRPr="001855D4" w:rsidRDefault="009560BA" w:rsidP="00E555B2">
      <w:pPr>
        <w:tabs>
          <w:tab w:val="center" w:pos="4800"/>
          <w:tab w:val="right" w:pos="9500"/>
        </w:tabs>
        <w:spacing w:line="360" w:lineRule="auto"/>
        <w:ind w:firstLine="709"/>
        <w:jc w:val="both"/>
        <w:rPr>
          <w:rFonts w:ascii="Times New Roman" w:hAnsi="Times New Roman" w:cs="Times New Roman"/>
          <w:lang w:val="en-US"/>
        </w:rPr>
      </w:pPr>
      <w:r w:rsidRPr="009560BA">
        <w:rPr>
          <w:rFonts w:ascii="Times New Roman" w:hAnsi="Times New Roman" w:cs="Times New Roman"/>
          <w:lang w:val="en-US"/>
        </w:rPr>
        <w:t xml:space="preserve">The phantom tachyon field </w:t>
      </w:r>
      <m:oMath>
        <m:sSub>
          <m:sSubPr>
            <m:ctrlPr>
              <w:rPr>
                <w:rFonts w:ascii="Cambria Math" w:hAnsi="Cambria Math" w:cs="Times New Roman"/>
                <w:i/>
                <w:lang w:val="en-US"/>
              </w:rPr>
            </m:ctrlPr>
          </m:sSubPr>
          <m:e>
            <m:r>
              <w:rPr>
                <w:rFonts w:ascii="Cambria Math" w:hAnsi="Cambria Math" w:cs="Times New Roman"/>
                <w:lang w:val="en-US"/>
              </w:rPr>
              <m:t>ϕ</m:t>
            </m:r>
          </m:e>
          <m:sub>
            <m:r>
              <w:rPr>
                <w:rFonts w:ascii="Cambria Math" w:hAnsi="Cambria Math" w:cs="Times New Roman"/>
                <w:lang w:val="en-US"/>
              </w:rPr>
              <m:t>ph</m:t>
            </m:r>
          </m:sub>
        </m:sSub>
      </m:oMath>
      <w:r w:rsidRPr="009560BA">
        <w:rPr>
          <w:rFonts w:ascii="Times New Roman" w:hAnsi="Times New Roman" w:cs="Times New Roman"/>
          <w:lang w:val="en-US"/>
        </w:rPr>
        <w:t xml:space="preserve"> characterized by</w:t>
      </w:r>
      <m:oMath>
        <m:r>
          <w:rPr>
            <w:rFonts w:ascii="Cambria Math" w:hAnsi="Cambria Math" w:cs="Times New Roman"/>
            <w:lang w:val="en-US"/>
          </w:rPr>
          <m:t>γ</m:t>
        </m:r>
        <m:r>
          <m:rPr>
            <m:sty m:val="p"/>
          </m:rPr>
          <w:rPr>
            <w:rFonts w:ascii="Cambria Math" w:hAnsi="Cambria Math" w:cs="Times New Roman"/>
            <w:lang w:val="en-US"/>
          </w:rPr>
          <m:t>&lt;</m:t>
        </m:r>
        <m:r>
          <w:rPr>
            <w:rFonts w:ascii="Cambria Math" w:hAnsi="Cambria Math" w:cs="Times New Roman"/>
            <w:lang w:val="en-US"/>
          </w:rPr>
          <m:t>0</m:t>
        </m:r>
      </m:oMath>
      <w:r w:rsidRPr="009560BA">
        <w:rPr>
          <w:rFonts w:ascii="Times New Roman" w:hAnsi="Times New Roman" w:cs="Times New Roman"/>
          <w:lang w:val="en-US"/>
        </w:rPr>
        <w:t xml:space="preserve">, </w:t>
      </w:r>
      <m:oMath>
        <m:sSubSup>
          <m:sSubSupPr>
            <m:ctrlPr>
              <w:rPr>
                <w:rFonts w:ascii="Cambria Math" w:hAnsi="Cambria Math" w:cs="Times New Roman"/>
                <w:i/>
                <w:lang w:val="en-US"/>
              </w:rPr>
            </m:ctrlPr>
          </m:sSubSupPr>
          <m:e>
            <m:acc>
              <m:accPr>
                <m:chr m:val="̇"/>
                <m:ctrlPr>
                  <w:rPr>
                    <w:rFonts w:ascii="Cambria Math" w:hAnsi="Cambria Math" w:cs="Times New Roman"/>
                    <w:i/>
                    <w:lang w:val="en-US"/>
                  </w:rPr>
                </m:ctrlPr>
              </m:accPr>
              <m:e>
                <m:r>
                  <w:rPr>
                    <w:rFonts w:ascii="Cambria Math" w:hAnsi="Cambria Math" w:cs="Times New Roman"/>
                    <w:lang w:val="en-US"/>
                  </w:rPr>
                  <m:t>ϕ</m:t>
                </m:r>
              </m:e>
            </m:acc>
          </m:e>
          <m:sub>
            <m:r>
              <w:rPr>
                <w:rFonts w:ascii="Cambria Math" w:hAnsi="Cambria Math" w:cs="Times New Roman"/>
                <w:lang w:val="en-US"/>
              </w:rPr>
              <m:t>ph</m:t>
            </m:r>
          </m:sub>
          <m:sup>
            <m:r>
              <w:rPr>
                <w:rFonts w:ascii="Cambria Math" w:hAnsi="Cambria Math" w:cs="Times New Roman"/>
                <w:lang w:val="en-US"/>
              </w:rPr>
              <m:t>2</m:t>
            </m:r>
          </m:sup>
        </m:sSubSup>
        <m:r>
          <w:rPr>
            <w:rFonts w:ascii="Cambria Math" w:hAnsi="Cambria Math" w:cs="Times New Roman"/>
            <w:lang w:val="en-US"/>
          </w:rPr>
          <m:t>=-γ</m:t>
        </m:r>
      </m:oMath>
      <w:r w:rsidRPr="009560BA">
        <w:rPr>
          <w:rFonts w:ascii="Times New Roman" w:hAnsi="Times New Roman" w:cs="Times New Roman"/>
          <w:lang w:val="en-US"/>
        </w:rPr>
        <w:t xml:space="preserve"> and expressions for it can also be obtained from the standard tachyon field by an internal transformation. In that case </w:t>
      </w:r>
      <m:oMath>
        <m:rad>
          <m:radPr>
            <m:degHide m:val="1"/>
            <m:ctrlPr>
              <w:rPr>
                <w:rFonts w:ascii="Cambria Math" w:hAnsi="Cambria Math" w:cs="Times New Roman"/>
                <w:lang w:val="en-US"/>
              </w:rPr>
            </m:ctrlPr>
          </m:radPr>
          <m:deg/>
          <m:e>
            <m:r>
              <w:rPr>
                <w:rFonts w:ascii="Cambria Math" w:hAnsi="Cambria Math" w:cs="Times New Roman"/>
                <w:lang w:val="en-US"/>
              </w:rPr>
              <m:t>γ</m:t>
            </m:r>
          </m:e>
        </m:rad>
        <m:r>
          <m:rPr>
            <m:sty m:val="p"/>
          </m:rPr>
          <w:rPr>
            <w:rFonts w:ascii="Cambria Math" w:hAnsi="Cambria Math" w:cs="Times New Roman"/>
            <w:lang w:val="en-US"/>
          </w:rPr>
          <m:t>→-</m:t>
        </m:r>
        <m:r>
          <w:rPr>
            <w:rFonts w:ascii="Cambria Math" w:hAnsi="Cambria Math" w:cs="Times New Roman"/>
            <w:lang w:val="en-US"/>
          </w:rPr>
          <m:t>i</m:t>
        </m:r>
        <m:rad>
          <m:radPr>
            <m:degHide m:val="1"/>
            <m:ctrlPr>
              <w:rPr>
                <w:rFonts w:ascii="Cambria Math" w:hAnsi="Cambria Math" w:cs="Times New Roman"/>
                <w:lang w:val="en-US"/>
              </w:rPr>
            </m:ctrlPr>
          </m:radPr>
          <m:deg/>
          <m:e>
            <m:r>
              <m:rPr>
                <m:sty m:val="p"/>
              </m:rPr>
              <w:rPr>
                <w:rFonts w:ascii="Cambria Math" w:hAnsi="Cambria Math" w:cs="Times New Roman"/>
                <w:lang w:val="en-US"/>
              </w:rPr>
              <m:t>-</m:t>
            </m:r>
            <m:r>
              <w:rPr>
                <w:rFonts w:ascii="Cambria Math" w:hAnsi="Cambria Math" w:cs="Times New Roman"/>
                <w:lang w:val="en-US"/>
              </w:rPr>
              <m:t>γ</m:t>
            </m:r>
          </m:e>
        </m:rad>
      </m:oMath>
      <w:r w:rsidRPr="009560BA">
        <w:rPr>
          <w:rFonts w:ascii="Times New Roman" w:hAnsi="Times New Roman" w:cs="Times New Roman"/>
          <w:lang w:val="en-US"/>
        </w:rPr>
        <w:t xml:space="preserve">, </w:t>
      </w:r>
      <m:oMath>
        <m:r>
          <w:rPr>
            <w:rFonts w:ascii="Cambria Math" w:hAnsi="Cambria Math" w:cs="Times New Roman"/>
            <w:lang w:val="en-US"/>
          </w:rPr>
          <m:t>ϕ→i</m:t>
        </m:r>
        <m:sSub>
          <m:sSubPr>
            <m:ctrlPr>
              <w:rPr>
                <w:rFonts w:ascii="Cambria Math" w:hAnsi="Cambria Math" w:cs="Times New Roman"/>
                <w:i/>
                <w:iCs/>
                <w:lang w:val="en-US"/>
              </w:rPr>
            </m:ctrlPr>
          </m:sSubPr>
          <m:e>
            <m:r>
              <w:rPr>
                <w:rFonts w:ascii="Cambria Math" w:hAnsi="Cambria Math" w:cs="Times New Roman"/>
                <w:lang w:val="en-US"/>
              </w:rPr>
              <m:t>ϕ</m:t>
            </m:r>
          </m:e>
          <m:sub>
            <m:r>
              <w:rPr>
                <w:rFonts w:ascii="Cambria Math" w:hAnsi="Cambria Math" w:cs="Times New Roman"/>
                <w:lang w:val="en-US"/>
              </w:rPr>
              <m:t>ph</m:t>
            </m:r>
          </m:sub>
        </m:sSub>
      </m:oMath>
      <w:r w:rsidRPr="009560BA">
        <w:rPr>
          <w:rFonts w:ascii="Times New Roman" w:hAnsi="Times New Roman" w:cs="Times New Roman"/>
          <w:lang w:val="en-US"/>
        </w:rPr>
        <w:t>and</w:t>
      </w:r>
      <m:oMath>
        <m:sSup>
          <m:sSupPr>
            <m:ctrlPr>
              <w:rPr>
                <w:rFonts w:ascii="Cambria Math" w:hAnsi="Cambria Math" w:cs="Times New Roman"/>
                <w:i/>
                <w:lang w:val="en-US"/>
              </w:rPr>
            </m:ctrlPr>
          </m:sSupPr>
          <m:e>
            <m:acc>
              <m:accPr>
                <m:chr m:val="̇"/>
                <m:ctrlPr>
                  <w:rPr>
                    <w:rFonts w:ascii="Cambria Math" w:hAnsi="Cambria Math" w:cs="Times New Roman"/>
                    <w:i/>
                    <w:lang w:val="en-US"/>
                  </w:rPr>
                </m:ctrlPr>
              </m:accPr>
              <m:e>
                <m:r>
                  <w:rPr>
                    <w:rFonts w:ascii="Cambria Math" w:hAnsi="Cambria Math" w:cs="Times New Roman"/>
                    <w:lang w:val="en-US"/>
                  </w:rPr>
                  <m:t>ϕ</m:t>
                </m:r>
              </m:e>
            </m:acc>
          </m:e>
          <m:sup>
            <m:r>
              <w:rPr>
                <w:rFonts w:ascii="Cambria Math" w:hAnsi="Cambria Math" w:cs="Times New Roman"/>
                <w:lang w:val="en-US"/>
              </w:rPr>
              <m:t>2</m:t>
            </m:r>
          </m:sup>
        </m:sSup>
        <m:r>
          <w:rPr>
            <w:rFonts w:ascii="Cambria Math" w:hAnsi="Cambria Math" w:cs="Times New Roman"/>
            <w:lang w:val="en-US"/>
          </w:rPr>
          <m:t>→</m:t>
        </m:r>
        <m:sSup>
          <m:sSupPr>
            <m:ctrlPr>
              <w:rPr>
                <w:rFonts w:ascii="Cambria Math" w:hAnsi="Cambria Math" w:cs="Times New Roman"/>
                <w:i/>
                <w:lang w:val="en-US"/>
              </w:rPr>
            </m:ctrlPr>
          </m:sSupPr>
          <m:e>
            <m:r>
              <w:rPr>
                <w:rFonts w:ascii="Cambria Math" w:hAnsi="Cambria Math" w:cs="Times New Roman"/>
                <w:lang w:val="en-US"/>
              </w:rPr>
              <m:t>i</m:t>
            </m:r>
          </m:e>
          <m:sup>
            <m:r>
              <w:rPr>
                <w:rFonts w:ascii="Cambria Math" w:hAnsi="Cambria Math" w:cs="Times New Roman"/>
                <w:lang w:val="en-US"/>
              </w:rPr>
              <m:t>2</m:t>
            </m:r>
          </m:sup>
        </m:sSup>
        <m:sSubSup>
          <m:sSubSupPr>
            <m:ctrlPr>
              <w:rPr>
                <w:rFonts w:ascii="Cambria Math" w:hAnsi="Cambria Math" w:cs="Times New Roman"/>
                <w:i/>
                <w:lang w:val="en-US"/>
              </w:rPr>
            </m:ctrlPr>
          </m:sSubSupPr>
          <m:e>
            <m:acc>
              <m:accPr>
                <m:chr m:val="̇"/>
                <m:ctrlPr>
                  <w:rPr>
                    <w:rFonts w:ascii="Cambria Math" w:hAnsi="Cambria Math" w:cs="Times New Roman"/>
                    <w:i/>
                    <w:lang w:val="en-US"/>
                  </w:rPr>
                </m:ctrlPr>
              </m:accPr>
              <m:e>
                <m:r>
                  <w:rPr>
                    <w:rFonts w:ascii="Cambria Math" w:hAnsi="Cambria Math" w:cs="Times New Roman"/>
                    <w:lang w:val="en-US"/>
                  </w:rPr>
                  <m:t>ϕ</m:t>
                </m:r>
              </m:e>
            </m:acc>
          </m:e>
          <m:sub>
            <m:r>
              <w:rPr>
                <w:rFonts w:ascii="Cambria Math" w:hAnsi="Cambria Math" w:cs="Times New Roman"/>
                <w:lang w:val="en-US"/>
              </w:rPr>
              <m:t>ph</m:t>
            </m:r>
          </m:sub>
          <m:sup>
            <m:r>
              <w:rPr>
                <w:rFonts w:ascii="Cambria Math" w:hAnsi="Cambria Math" w:cs="Times New Roman"/>
                <w:lang w:val="en-US"/>
              </w:rPr>
              <m:t>2</m:t>
            </m:r>
          </m:sup>
        </m:sSubSup>
        <m:r>
          <w:rPr>
            <w:rFonts w:ascii="Cambria Math" w:hAnsi="Cambria Math" w:cs="Times New Roman"/>
            <w:lang w:val="en-US"/>
          </w:rPr>
          <m:t>=-</m:t>
        </m:r>
        <m:sSubSup>
          <m:sSubSupPr>
            <m:ctrlPr>
              <w:rPr>
                <w:rFonts w:ascii="Cambria Math" w:hAnsi="Cambria Math" w:cs="Times New Roman"/>
                <w:i/>
                <w:lang w:val="en-US"/>
              </w:rPr>
            </m:ctrlPr>
          </m:sSubSupPr>
          <m:e>
            <m:acc>
              <m:accPr>
                <m:chr m:val="̇"/>
                <m:ctrlPr>
                  <w:rPr>
                    <w:rFonts w:ascii="Cambria Math" w:hAnsi="Cambria Math" w:cs="Times New Roman"/>
                    <w:i/>
                    <w:lang w:val="en-US"/>
                  </w:rPr>
                </m:ctrlPr>
              </m:accPr>
              <m:e>
                <m:r>
                  <w:rPr>
                    <w:rFonts w:ascii="Cambria Math" w:hAnsi="Cambria Math" w:cs="Times New Roman"/>
                    <w:lang w:val="en-US"/>
                  </w:rPr>
                  <m:t>ϕ</m:t>
                </m:r>
              </m:e>
            </m:acc>
          </m:e>
          <m:sub>
            <m:r>
              <w:rPr>
                <w:rFonts w:ascii="Cambria Math" w:hAnsi="Cambria Math" w:cs="Times New Roman"/>
                <w:lang w:val="en-US"/>
              </w:rPr>
              <m:t>ph</m:t>
            </m:r>
          </m:sub>
          <m:sup>
            <m:r>
              <w:rPr>
                <w:rFonts w:ascii="Cambria Math" w:hAnsi="Cambria Math" w:cs="Times New Roman"/>
                <w:lang w:val="en-US"/>
              </w:rPr>
              <m:t>2</m:t>
            </m:r>
          </m:sup>
        </m:sSubSup>
      </m:oMath>
      <w:r w:rsidRPr="009560BA">
        <w:rPr>
          <w:rFonts w:ascii="Times New Roman" w:hAnsi="Times New Roman" w:cs="Times New Roman"/>
          <w:lang w:val="en-US"/>
        </w:rPr>
        <w:t>. Having carried out a simultaneous replacement, we get</w:t>
      </w:r>
      <w:r w:rsidR="00E555B2">
        <w:rPr>
          <w:rFonts w:ascii="Times New Roman" w:hAnsi="Times New Roman" w:cs="Times New Roman"/>
          <w:lang w:val="en-US"/>
        </w:rPr>
        <w:t xml:space="preserve"> </w:t>
      </w:r>
      <w:r w:rsidR="00B303CC" w:rsidRPr="001855D4">
        <w:rPr>
          <w:rFonts w:ascii="Times New Roman" w:hAnsi="Times New Roman" w:cs="Times New Roman"/>
          <w:lang w:val="en-US"/>
        </w:rPr>
        <w:t xml:space="preserve">(2.34) </w:t>
      </w:r>
      <w:r w:rsidR="00B303CC" w:rsidRPr="009560BA">
        <w:rPr>
          <w:rFonts w:ascii="Times New Roman" w:hAnsi="Times New Roman" w:cs="Times New Roman"/>
        </w:rPr>
        <w:t>и</w:t>
      </w:r>
      <w:r w:rsidR="00B303CC" w:rsidRPr="001855D4">
        <w:rPr>
          <w:rFonts w:ascii="Times New Roman" w:hAnsi="Times New Roman" w:cs="Times New Roman"/>
          <w:lang w:val="en-US"/>
        </w:rPr>
        <w:t xml:space="preserve"> (2.35)</w:t>
      </w:r>
    </w:p>
    <w:p w14:paraId="6AB457E6" w14:textId="77777777" w:rsidR="00B303CC" w:rsidRPr="001855D4" w:rsidRDefault="00B303CC" w:rsidP="009560BA">
      <w:pPr>
        <w:tabs>
          <w:tab w:val="center" w:pos="4800"/>
          <w:tab w:val="right" w:pos="9500"/>
        </w:tabs>
        <w:spacing w:line="360" w:lineRule="auto"/>
        <w:ind w:firstLine="709"/>
        <w:jc w:val="both"/>
        <w:rPr>
          <w:rFonts w:ascii="Times New Roman" w:hAnsi="Times New Roman" w:cs="Times New Roman"/>
          <w:lang w:val="en-US"/>
        </w:rPr>
      </w:pPr>
    </w:p>
    <w:p w14:paraId="239D0892" w14:textId="77777777" w:rsidR="00B303CC" w:rsidRPr="001855D4" w:rsidRDefault="00B303CC" w:rsidP="009560BA">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ab/>
      </w:r>
      <m:oMath>
        <m:sSub>
          <m:sSubPr>
            <m:ctrlPr>
              <w:rPr>
                <w:rFonts w:ascii="Cambria Math" w:hAnsi="Cambria Math" w:cs="Times New Roman"/>
                <w:i/>
              </w:rPr>
            </m:ctrlPr>
          </m:sSubPr>
          <m:e>
            <m:acc>
              <m:accPr>
                <m:chr m:val="̅"/>
                <m:ctrlPr>
                  <w:rPr>
                    <w:rFonts w:ascii="Cambria Math" w:hAnsi="Cambria Math" w:cs="Times New Roman"/>
                  </w:rPr>
                </m:ctrlPr>
              </m:accPr>
              <m:e>
                <m:r>
                  <m:rPr>
                    <m:sty m:val="p"/>
                  </m:rPr>
                  <w:rPr>
                    <w:rFonts w:ascii="Cambria Math" w:hAnsi="Cambria Math" w:cs="Times New Roman"/>
                  </w:rPr>
                  <m:t>ρ</m:t>
                </m:r>
              </m:e>
            </m:acc>
          </m:e>
          <m:sub>
            <m:r>
              <w:rPr>
                <w:rFonts w:ascii="Cambria Math" w:hAnsi="Cambria Math" w:cs="Times New Roman"/>
              </w:rPr>
              <m:t>p</m:t>
            </m:r>
            <m:r>
              <w:rPr>
                <w:rFonts w:ascii="Cambria Math" w:hAnsi="Cambria Math" w:cs="Times New Roman"/>
                <w:lang w:val="en-US"/>
              </w:rPr>
              <m:t>h</m:t>
            </m:r>
          </m:sub>
        </m:sSub>
        <m:r>
          <w:rPr>
            <w:rFonts w:ascii="Cambria Math" w:hAnsi="Cambria Math" w:cs="Times New Roman"/>
            <w:lang w:val="en-US"/>
          </w:rPr>
          <m:t>=</m:t>
        </m:r>
        <m:f>
          <m:fPr>
            <m:ctrlPr>
              <w:rPr>
                <w:rFonts w:ascii="Cambria Math" w:hAnsi="Cambria Math" w:cs="Times New Roman"/>
              </w:rPr>
            </m:ctrlPr>
          </m:fPr>
          <m:num>
            <m:acc>
              <m:accPr>
                <m:chr m:val="̅"/>
                <m:ctrlPr>
                  <w:rPr>
                    <w:rFonts w:ascii="Cambria Math" w:hAnsi="Cambria Math" w:cs="Times New Roman"/>
                  </w:rPr>
                </m:ctrlPr>
              </m:accPr>
              <m:e>
                <m:r>
                  <w:rPr>
                    <w:rFonts w:ascii="Cambria Math" w:hAnsi="Cambria Math" w:cs="Times New Roman"/>
                  </w:rPr>
                  <m:t>V</m:t>
                </m:r>
              </m:e>
            </m:acc>
            <m:ctrlPr>
              <w:rPr>
                <w:rFonts w:ascii="Cambria Math" w:hAnsi="Cambria Math" w:cs="Times New Roman"/>
                <w:i/>
              </w:rPr>
            </m:ctrlPr>
          </m:num>
          <m:den>
            <m:rad>
              <m:radPr>
                <m:degHide m:val="1"/>
                <m:ctrlPr>
                  <w:rPr>
                    <w:rFonts w:ascii="Cambria Math" w:hAnsi="Cambria Math" w:cs="Times New Roman"/>
                  </w:rPr>
                </m:ctrlPr>
              </m:radPr>
              <m:deg>
                <m:ctrlPr>
                  <w:rPr>
                    <w:rFonts w:ascii="Cambria Math" w:hAnsi="Cambria Math" w:cs="Times New Roman"/>
                    <w:i/>
                  </w:rPr>
                </m:ctrlPr>
              </m:deg>
              <m:e>
                <m:r>
                  <w:rPr>
                    <w:rFonts w:ascii="Cambria Math" w:hAnsi="Cambria Math" w:cs="Times New Roman"/>
                    <w:lang w:val="en-US"/>
                  </w:rPr>
                  <m:t>1-</m:t>
                </m:r>
                <m:sSup>
                  <m:sSupPr>
                    <m:ctrlPr>
                      <w:rPr>
                        <w:rFonts w:ascii="Cambria Math" w:hAnsi="Cambria Math" w:cs="Times New Roman"/>
                        <w:i/>
                      </w:rPr>
                    </m:ctrlPr>
                  </m:sSupPr>
                  <m:e>
                    <m:acc>
                      <m:accPr>
                        <m:chr m:val="̇"/>
                        <m:ctrlPr>
                          <w:rPr>
                            <w:rFonts w:ascii="Cambria Math" w:hAnsi="Cambria Math" w:cs="Times New Roman"/>
                          </w:rPr>
                        </m:ctrlPr>
                      </m:accPr>
                      <m:e>
                        <m:acc>
                          <m:accPr>
                            <m:chr m:val="̅"/>
                            <m:ctrlPr>
                              <w:rPr>
                                <w:rFonts w:ascii="Cambria Math" w:hAnsi="Cambria Math" w:cs="Times New Roman"/>
                              </w:rPr>
                            </m:ctrlPr>
                          </m:accPr>
                          <m:e>
                            <m:r>
                              <m:rPr>
                                <m:sty m:val="p"/>
                              </m:rPr>
                              <w:rPr>
                                <w:rFonts w:ascii="Cambria Math" w:hAnsi="Cambria Math" w:cs="Times New Roman"/>
                              </w:rPr>
                              <m:t>ϕ</m:t>
                            </m:r>
                          </m:e>
                        </m:acc>
                      </m:e>
                    </m:acc>
                  </m:e>
                  <m:sup>
                    <m:r>
                      <w:rPr>
                        <w:rFonts w:ascii="Cambria Math" w:hAnsi="Cambria Math" w:cs="Times New Roman"/>
                        <w:lang w:val="en-US"/>
                      </w:rPr>
                      <m:t>2</m:t>
                    </m:r>
                  </m:sup>
                </m:sSup>
              </m:e>
            </m:rad>
            <m:ctrlPr>
              <w:rPr>
                <w:rFonts w:ascii="Cambria Math" w:hAnsi="Cambria Math" w:cs="Times New Roman"/>
                <w:i/>
              </w:rPr>
            </m:ctrlPr>
          </m:den>
        </m:f>
        <m:r>
          <w:rPr>
            <w:rFonts w:ascii="Cambria Math" w:hAnsi="Cambria Math" w:cs="Times New Roman"/>
            <w:lang w:val="en-US"/>
          </w:rPr>
          <m:t>=</m:t>
        </m:r>
        <m:f>
          <m:fPr>
            <m:ctrlPr>
              <w:rPr>
                <w:rFonts w:ascii="Cambria Math" w:hAnsi="Cambria Math" w:cs="Times New Roman"/>
              </w:rPr>
            </m:ctrlPr>
          </m:fPr>
          <m:num>
            <m:sSup>
              <m:sSupPr>
                <m:ctrlPr>
                  <w:rPr>
                    <w:rFonts w:ascii="Cambria Math" w:hAnsi="Cambria Math" w:cs="Times New Roman"/>
                    <w:i/>
                  </w:rPr>
                </m:ctrlPr>
              </m:sSupPr>
              <m:e>
                <m:r>
                  <w:rPr>
                    <w:rFonts w:ascii="Cambria Math" w:hAnsi="Cambria Math" w:cs="Times New Roman"/>
                  </w:rPr>
                  <m:t>n</m:t>
                </m:r>
              </m:e>
              <m:sup>
                <m:r>
                  <w:rPr>
                    <w:rFonts w:ascii="Cambria Math" w:hAnsi="Cambria Math" w:cs="Times New Roman"/>
                    <w:lang w:val="en-US"/>
                  </w:rPr>
                  <m:t>2</m:t>
                </m:r>
              </m:sup>
            </m:sSup>
            <m:r>
              <w:rPr>
                <w:rFonts w:ascii="Cambria Math" w:hAnsi="Cambria Math" w:cs="Times New Roman"/>
              </w:rPr>
              <m:t>V</m:t>
            </m:r>
            <m:ctrlPr>
              <w:rPr>
                <w:rFonts w:ascii="Cambria Math" w:hAnsi="Cambria Math" w:cs="Times New Roman"/>
                <w:i/>
              </w:rPr>
            </m:ctrlPr>
          </m:num>
          <m:den>
            <m:rad>
              <m:radPr>
                <m:degHide m:val="1"/>
                <m:ctrlPr>
                  <w:rPr>
                    <w:rFonts w:ascii="Cambria Math" w:hAnsi="Cambria Math" w:cs="Times New Roman"/>
                  </w:rPr>
                </m:ctrlPr>
              </m:radPr>
              <m:deg>
                <m:ctrlPr>
                  <w:rPr>
                    <w:rFonts w:ascii="Cambria Math" w:hAnsi="Cambria Math" w:cs="Times New Roman"/>
                    <w:i/>
                  </w:rPr>
                </m:ctrlPr>
              </m:deg>
              <m:e>
                <m:r>
                  <w:rPr>
                    <w:rFonts w:ascii="Cambria Math" w:hAnsi="Cambria Math" w:cs="Times New Roman"/>
                    <w:lang w:val="en-US"/>
                  </w:rPr>
                  <m:t>1-</m:t>
                </m:r>
                <m:sSup>
                  <m:sSupPr>
                    <m:ctrlPr>
                      <w:rPr>
                        <w:rFonts w:ascii="Cambria Math" w:hAnsi="Cambria Math" w:cs="Times New Roman"/>
                        <w:i/>
                      </w:rPr>
                    </m:ctrlPr>
                  </m:sSupPr>
                  <m:e>
                    <m:acc>
                      <m:accPr>
                        <m:chr m:val="̇"/>
                        <m:ctrlPr>
                          <w:rPr>
                            <w:rFonts w:ascii="Cambria Math" w:hAnsi="Cambria Math" w:cs="Times New Roman"/>
                          </w:rPr>
                        </m:ctrlPr>
                      </m:accPr>
                      <m:e>
                        <m:r>
                          <m:rPr>
                            <m:sty m:val="p"/>
                          </m:rPr>
                          <w:rPr>
                            <w:rFonts w:ascii="Cambria Math" w:hAnsi="Cambria Math" w:cs="Times New Roman"/>
                          </w:rPr>
                          <m:t>ϕ</m:t>
                        </m:r>
                      </m:e>
                    </m:acc>
                  </m:e>
                  <m:sup>
                    <m:r>
                      <w:rPr>
                        <w:rFonts w:ascii="Cambria Math" w:hAnsi="Cambria Math" w:cs="Times New Roman"/>
                        <w:lang w:val="en-US"/>
                      </w:rPr>
                      <m:t>2</m:t>
                    </m:r>
                  </m:sup>
                </m:sSup>
              </m:e>
            </m:rad>
            <m:ctrlPr>
              <w:rPr>
                <w:rFonts w:ascii="Cambria Math" w:hAnsi="Cambria Math" w:cs="Times New Roman"/>
                <w:i/>
              </w:rPr>
            </m:ctrlPr>
          </m:den>
        </m:f>
        <m:r>
          <w:rPr>
            <w:rFonts w:ascii="Cambria Math" w:hAnsi="Cambria Math" w:cs="Times New Roman"/>
            <w:lang w:val="en-US"/>
          </w:rPr>
          <m:t>,</m:t>
        </m:r>
      </m:oMath>
      <w:r w:rsidRPr="001855D4">
        <w:rPr>
          <w:rFonts w:ascii="Times New Roman" w:hAnsi="Times New Roman" w:cs="Times New Roman"/>
          <w:lang w:val="en-US"/>
        </w:rPr>
        <w:tab/>
      </w:r>
      <w:r w:rsidRPr="009560BA">
        <w:rPr>
          <w:rFonts w:ascii="Times New Roman" w:hAnsi="Times New Roman" w:cs="Times New Roman"/>
        </w:rPr>
        <w:fldChar w:fldCharType="begin"/>
      </w:r>
      <w:r w:rsidRPr="001855D4">
        <w:rPr>
          <w:rFonts w:ascii="Times New Roman" w:hAnsi="Times New Roman" w:cs="Times New Roman"/>
          <w:lang w:val="en-US"/>
        </w:rPr>
        <w:instrText xml:space="preserve"> QUOTE </w:instrText>
      </w:r>
      <w:r w:rsidR="00461FFA">
        <w:rPr>
          <w:rFonts w:ascii="Times New Roman" w:hAnsi="Times New Roman" w:cs="Times New Roman"/>
        </w:rPr>
        <w:pict w14:anchorId="0A5CD296">
          <v:shape id="_x0000_i1027" type="#_x0000_t75" style="width:484.65pt;height:13.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bordersDontSurroundHeader/&gt;&lt;w:bordersDontSurroundFooter/&gt;&lt;w:defaultTabStop w:val=&quot;720&quot;/&gt;&lt;w:drawingGridHorizontalSpacing w:val=&quot;120&quot;/&gt;&lt;w:drawingGridVerticalSpacing w:val=&quot;120&quot;/&gt;&lt;w:displayHorizontalDrawingGridEvery w:val=&quot;0&quot;/&gt;&lt;w:displayVerticalDrawingGridEvery w:val=&quot;3&quot;/&gt;&lt;w:useMarginsForDrawingGridOrigin/&gt;&lt;w:doNotShadeFormData/&gt;&lt;w:punctuationKerning/&gt;&lt;w:characterSpacingControl w:val=&quot;CompressPunctuation&quot;/&gt;&lt;w:optimizeForBrowser/&gt;&lt;w:validateAgainstSchema w:val=&quot;off&quot;/&gt;&lt;w:saveInvalidXML w:val=&quot;off&quot;/&gt;&lt;w:ignoreMixedContent w:val=&quot;off&quot;/&gt;&lt;w:alwaysShowPlaceholderText w:val=&quot;off&quot;/&gt;&lt;w:doNotUnderlineInvalidXML/&gt;&lt;w:compat&gt;&lt;w:spaceForUL/&gt;&lt;w:balanceSingleByteDoubleByteWidth/&gt;&lt;w:doNotLeaveBackslashAlone/&gt;&lt;w:ulTrailSpace/&gt;&lt;w:doNotExpandShiftReturn/&gt;&lt;w:adjustLineHeightInTable/&gt;&lt;w:breakWrappedTables/&gt;&lt;w:snapToGridInCell/&gt;&lt;w:wrapTextWithPunct/&gt;&lt;w:useAsianBreakRules/&gt;&lt;w:dontGrowAutofit/&gt;&lt;/w:compat&gt;&lt;wsp:rsids&gt;&lt;wsp:rsidRoot wsp:val=&quot;00CF6A99&quot;/&gt;&lt;wsp:rsid wsp:val=&quot;00214C77&quot;/&gt;&lt;wsp:rsid wsp:val=&quot;00C8662A&quot;/&gt;&lt;wsp:rsid wsp:val=&quot;00CF6A99&quot;/&gt;&lt;/wsp:rsids&gt;&lt;/w:docPr&gt;&lt;w:body&gt;&lt;w:p wsp:rsidR=&quot;00000000&quot; wsp:rsidRDefault=&quot;00214C77&quot;&gt;&lt;m:oMathPara&gt;&lt;m:oMath&gt;&lt;m:sSub&gt;&lt;m:sSubPr&gt;&lt;m:ctrlPr&gt;&lt;w:rPr&gt;&lt;w:rFonts w:ascii=&quot;Cambria Math&quot; w:h-ansi=&quot;Cambria Math&quot;/&gt;&lt;wx:font wx:val=&quot;Cambria Math&quot;/&gt;&lt;/w:rPr&gt;&lt;/m:ctrlPr&gt;&lt;/m:sSubPr&gt;&lt;m:e&gt;&lt;m:acc&gt;&lt;m:accPr&gt;&lt;m:chr m:val=&quot;М…&quot;/&gt;&lt;m:ctrlPr&gt;&lt;w:rPr&gt;&lt;w:rFonts w:ascii=&quot;Cambria Math&quot; w:h-ansi=&quot;Cambria Math&quot;/&gt;&lt;wx:font wx:val=&quot;Cambria Math&quot;/&gt;&lt;/w:rPr&gt;&lt;/m:ctrlPr&gt;&lt;/m:accPr&gt;&lt;m:e&gt;&lt;m:r&gt;&lt;w:rPr&gt;&lt;w:rFonts w:ascii=&quot;Cambria Math&quot; w:h-ansi=&quot;Cambria Math&quot; w:cs=&quot;Cambria Math&quot;/&gt;&lt;wx:font wx:val=&quot;Cambria Math&quot;/&gt;&lt;w:i/&gt;&lt;w:i-cs/&gt;&lt;w:noProof/&gt;&lt;/w:rPr&gt;&lt;m:t&gt;ПЃ&lt;/m:t&gt;&lt;/m:r&gt;&lt;/m:e&gt;&lt;/m:acc&gt;&lt;/m:e&gt;&lt;m:sub&gt;&lt;m:r&gt;&lt;w:rPr&gt;&lt;w:rFonts w:ascii=&quot;Cambria Math&quot; w:h-ansi=&quot;Cambria Math&quot;/&gt;&lt;wx:font wx:val=&quot;Cambria Math&quot;/&gt;&lt;w:i/&gt;&lt;w:i-cs/&gt;&lt;w:noProof/&gt;&lt;/w:rPr&gt;&lt;m:t&gt;ph&lt;/m:t&gt;&lt;/m:r&gt;&lt;/m:sub&gt;&lt;/m:sSub&gt;&lt;m:r&gt;&lt;m:rPr&gt;&lt;m:sty m:val=&quot;p&quot;/&gt;&lt;/m:rPr&gt;&lt;w:rPr&gt;&lt;w:rFonts w:ascii=&quot;Cambria Math&quot; w:h-ansi=&quot;Cambria Math&quot;/&gt;&lt;wx:font wx:val=&quot;Cambria Math&quot;/&gt;&lt;w:noProof/&gt;&lt;/w:rPr&gt;&lt;m:t&gt;=&lt;/m:t&gt;&lt;/m:r&gt;&lt;m:f&gt;&lt;m:fPr&gt;&lt;m:ctrlPr&gt;&lt;w:rPr&gt;&lt;w:rFonts w:ascii=&quot;Cambria Math&quot; w:h-ansi=&quot;Cambria Math&quot;/&gt;&lt;wx:font wx:val=&quot;Cambria Math&quot;/&gt;&lt;/w:rPr&gt;&lt;/m:ctrlPr&gt;&lt;/m:fPr&gt;&lt;m:num&gt;&lt;m:acc&gt;&lt;m:accPr&gt;&lt;m:chr m:val=&quot;М…&quot;/&gt;&lt;m:ctrlPr&gt;&lt;w:rPr&gt;&lt;w:rFonts w:ascii=&quot;Cambria Math&quot; w:h-ansi=&quot;Cambria Math&quot;/&gt;&lt;wx:font wx:val=&quot;Cambria Math&quot;/&gt;&lt;/w:rPr&gt;&lt;/m:ctrlPr&gt;&lt;/m:accPr&gt;&lt;m:e&gt;&lt;m:r&gt;&lt;w:rPr&gt;&lt;w:rFonts w:ascii=&quot;Cambria Math&quot; w:h-ansi=&quot;Cambria Math&quot;/&gt;&lt;wx:font wx:val=&quot;Cambria Math&quot;/&gt;&lt;w:i/&gt;&lt;w:i-cs/&gt;&lt;w:noProof/&gt;&lt;/w:rPr&gt;&lt;m:t&gt;V&lt;/m:t&gt;&lt;/m:r&gt;&lt;/m:e&gt;&lt;/m:acc&gt;&lt;/m:num&gt;&lt;m:den&gt;&lt;m:rad&gt;&lt;m:radPr&gt;&lt;m:degHide m:val=&quot;on&quot;/&gt;&lt;m:ctrlPr&gt;&lt;w:rPr&gt;&lt;w:rFonts w:ascii=&quot;Cambria Math&quot; w:h-ansi=&quot;Cambria Math&quot;/&gt;&lt;wx:font wx:val=&quot;Cambria Math&quot;/&gt;&lt;/w:rPr&gt;&lt;/m:ctrlPr&gt;&lt;/m:radPr&gt;&lt;m:deg/&gt;&lt;m:e&gt;&lt;m:r&gt;&lt;m:rPr&gt;&lt;m:sty m:val=&quot;p&quot;/&gt;&lt;/m:rPr&gt;&lt;w:rPr&gt;&lt;w:rFonts w:ascii=&quot;Cambria Math&quot; w:h-ansi=&quot;Cambria Math&quot;/&gt;&lt;wx:font wx:val=&quot;Cambria Math&quot;/&gt;&lt;w:noProof/&gt;&lt;/w:rPr&gt;&lt;m:t&gt;1-&lt;/m:t&gt;&lt;/m:r&gt;&lt;m:acc&gt;&lt;m:accPr&gt;&lt;m:chr m:val=&quot;М‡&quot;/&gt;&lt;m:ctrlPr&gt;&lt;w:rPr&gt;&lt;w:rFonts w:ascii=&quot;Cambria Math&quot; w:h-ansi=&quot;Cambria Math&quot;/&gt;&lt;wx:font wx:val=&quot;Cambria Math&quot;/&gt;&lt;/w:rPr&gt;&lt;/m:ctrlPr&gt;&lt;/m:accPr&gt;&lt;m:e&gt;&lt;m:sSup&gt;&lt;m:sSupPr&gt;&lt;m:ctrlPr&gt;&lt;w:rPr&gt;&lt;w:rFonts w:ascii=&quot;Cambria Math&quot; w:h-ansi=&quot;Cambria Math&quot;/&gt;&lt;wx:font wx:val=&quot;Cambria Math&quot;/&gt;&lt;/w:rPr&gt;&lt;/m:ctrlPr&gt;&lt;/m:sSupPr&gt;&lt;m:e&gt;&lt;m:acc&gt;&lt;m:accPr&gt;&lt;m:chr m:val=&quot;М…&quot;/&gt;&lt;m:ctrlPr&gt;&lt;w:rPr&gt;&lt;w:rFonts w:ascii=&quot;Cambria Math&quot; w:h-ansi=&quot;Cambria Math&quot;/&gt;&lt;wx:font wx:val=&quot;Cambria Math&quot;/&gt;&lt;/w:rPr&gt;&lt;/m:ctrlPr&gt;&lt;/m:accPr&gt;&lt;m:e&gt;&lt;m:r&gt;&lt;m:rPr&gt;&lt;m:sty m:val=&quot;p&quot;/&gt;&lt;/m:rPr&gt;&lt;w:rPr&gt;&lt;w:rFonts w:ascii=&quot;Cambria Math&quot; w:h-ansi=&quot;Cambria Math&quot;/&gt;&lt;wx:font wx:val=&quot;Cambria Math&quot;/&gt;&lt;w:noProof/&gt;&lt;/w:rPr&gt;&lt;m:t&gt;П•&lt;/m:t&gt;&lt;/m:r&gt;&lt;/m:e&gt;&lt;/m:acc&gt;&lt;/m:e&gt;&lt;m:sup/&gt;&lt;/m:sSup&gt;&lt;/m:e&gt;&lt;m:acc&gt;&lt;m:r&gt;&lt;m:rPr&gt;&lt;m:sty m:val=&quot;p&quot;/&gt;&lt;/m:rPr&gt;&lt;w:rPr&gt;&lt;w:rFonts w:ascii=&quot;Cambria Math&quot; w:h-ansi=&quot;Cambria Math&quot;/&gt;&lt;wx:font wx:val=&quot;Cambria Math&quot;/&gt;&lt;w:noProof/&gt;&lt;/w:rPr&gt;&lt;m:t&gt;2&lt;/m:t&gt;&lt;/m:r&gt;&lt;m:r&gt;&lt;m:rPr&gt;&lt;m:sty m:val=&quot;p&quot;/&gt;&lt;/m:rPr&gt;&lt;w:rPr&gt;&lt;w:rFonts w:ascii=&quot;Cambria Math&quot; w:h-ansi=&quot;Cambria Math&quot;/&gt;&lt;wx:font wx:val=&quot;Cambria Math&quot;/&gt;&lt;w:noProof/&gt;&lt;/w:rPr&gt;&lt;m:t&gt;=&lt;/m:t&gt;&lt;/m:r&gt;&lt;m:r&gt;&lt;w:rPr&gt;&lt;w:rFonts w:ascii=&quot;Cambria Math&quot; w:h-ansi=&quot;Cambria Math&quot;/&gt;&lt;wx:font wx:val=&quot;Cambria Math&quot;/&gt;&lt;w:i/&gt;&lt;w:i-cs/&gt;&lt;w:noProof/&gt;&lt;/w:rPr&gt;&lt;m:t&gt;n&lt;/m:t&gt;&lt;/m:r&gt;&lt;m:r&gt;&lt;m:rPr&gt;&lt;m:sty m:val=&quot;p&quot;/&gt;&lt;/m:rPr&gt;&lt;w:rPr&gt;&lt;w:rFonts w:ascii=&quot;Cambria Math&quot; w:h-ansi=&quot;Cambria Math&quot;/&gt;&lt;wx:font wx:val=&quot;Cambria Math&quot;/&gt;&lt;w:noProof/&gt;&lt;/w:rPr&gt;&lt;m:t&gt;2&lt;/m:t&gt;&lt;/m:r&gt;&lt;m:r&gt;&lt;w:rPr&gt;&lt;w:rFonts w:ascii=&quot;Cambria Math&quot; w:h-ansi=&quot;Cambria Math&quot;/&gt;&lt;wx:font wx:val=&quot;Cambria Math&quot;/&gt;&lt;w:i/&gt;&lt;w:i-cs/&gt;&lt;w:noProof/&gt;&lt;/w:rPr&gt;&lt;m:t&gt;V&lt;/m:t&gt;&lt;/m:r&gt;&lt;m:r&gt;&lt;m:rPr&gt;&lt;m:sty m:val=&quot;p&quot;/&gt;&lt;/m:rPr&gt;&lt;w:rPr&gt;&lt;w:noProof/&gt;&lt;/w:rPr&gt;&lt;m:t&gt;on&lt;/m:t&gt;&lt;/m:r&gt;&lt;m:r&gt;&lt;m:rPr&gt;&lt;m:sty m:val=&quot;p&quot;/&gt;&lt;/m:rPr&gt;&lt;w:rPr&gt;&lt;w:rFonts w:ascii=&quot;Cambria Math&quot; w:h-ansi=&quot;Cambria Math&quot;/&gt;&lt;wx:font wx:val=&quot;Cambria Math&quot;/&gt;&lt;w:noProof/&gt;&lt;/w:rPr&gt;&lt;m:t&gt;1-П•2,&lt;/m:t&gt;&lt;/m:r&gt;&lt;/m:acc&gt;&lt;/m:acc&gt;&lt;/m:e&gt;&lt;/m:rad&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 o:title="" chromakey="white"/>
          </v:shape>
        </w:pict>
      </w:r>
      <w:r w:rsidRPr="001855D4">
        <w:rPr>
          <w:rFonts w:ascii="Times New Roman" w:hAnsi="Times New Roman" w:cs="Times New Roman"/>
          <w:lang w:val="en-US"/>
        </w:rPr>
        <w:instrText xml:space="preserve"> </w:instrText>
      </w:r>
      <w:r w:rsidR="0056729F">
        <w:rPr>
          <w:rFonts w:ascii="Times New Roman" w:hAnsi="Times New Roman" w:cs="Times New Roman"/>
        </w:rPr>
        <w:fldChar w:fldCharType="separate"/>
      </w:r>
      <w:r w:rsidRPr="009560BA">
        <w:rPr>
          <w:rFonts w:ascii="Times New Roman" w:hAnsi="Times New Roman" w:cs="Times New Roman"/>
        </w:rPr>
        <w:fldChar w:fldCharType="end"/>
      </w:r>
      <w:r w:rsidRPr="001855D4">
        <w:rPr>
          <w:rFonts w:ascii="Times New Roman" w:hAnsi="Times New Roman" w:cs="Times New Roman"/>
          <w:lang w:val="en-US"/>
        </w:rPr>
        <w:t>(2.34)</w:t>
      </w:r>
    </w:p>
    <w:p w14:paraId="5A5E7FBC" w14:textId="77777777" w:rsidR="00B303CC" w:rsidRPr="001855D4" w:rsidRDefault="00B303CC" w:rsidP="009560BA">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ab/>
        <w:t xml:space="preserve"> </w:t>
      </w:r>
      <m:oMath>
        <m:acc>
          <m:accPr>
            <m:chr m:val="̅"/>
            <m:ctrlPr>
              <w:rPr>
                <w:rFonts w:ascii="Cambria Math" w:hAnsi="Cambria Math" w:cs="Times New Roman"/>
              </w:rPr>
            </m:ctrlPr>
          </m:accPr>
          <m:e>
            <m:r>
              <w:rPr>
                <w:rFonts w:ascii="Cambria Math" w:hAnsi="Cambria Math" w:cs="Times New Roman"/>
              </w:rPr>
              <m:t>p</m:t>
            </m:r>
          </m:e>
        </m:acc>
        <m:r>
          <w:rPr>
            <w:rFonts w:ascii="Cambria Math" w:hAnsi="Cambria Math" w:cs="Times New Roman"/>
            <w:lang w:val="en-US"/>
          </w:rPr>
          <m:t>=-</m:t>
        </m:r>
        <m:acc>
          <m:accPr>
            <m:chr m:val="̅"/>
            <m:ctrlPr>
              <w:rPr>
                <w:rFonts w:ascii="Cambria Math" w:hAnsi="Cambria Math" w:cs="Times New Roman"/>
              </w:rPr>
            </m:ctrlPr>
          </m:accPr>
          <m:e>
            <m:r>
              <w:rPr>
                <w:rFonts w:ascii="Cambria Math" w:hAnsi="Cambria Math" w:cs="Times New Roman"/>
              </w:rPr>
              <m:t>V</m:t>
            </m:r>
          </m:e>
        </m:acc>
        <m:rad>
          <m:radPr>
            <m:degHide m:val="1"/>
            <m:ctrlPr>
              <w:rPr>
                <w:rFonts w:ascii="Cambria Math" w:hAnsi="Cambria Math" w:cs="Times New Roman"/>
              </w:rPr>
            </m:ctrlPr>
          </m:radPr>
          <m:deg>
            <m:ctrlPr>
              <w:rPr>
                <w:rFonts w:ascii="Cambria Math" w:hAnsi="Cambria Math" w:cs="Times New Roman"/>
                <w:i/>
              </w:rPr>
            </m:ctrlPr>
          </m:deg>
          <m:e>
            <m:r>
              <w:rPr>
                <w:rFonts w:ascii="Cambria Math" w:hAnsi="Cambria Math" w:cs="Times New Roman"/>
                <w:lang w:val="en-US"/>
              </w:rPr>
              <m:t>1-</m:t>
            </m:r>
            <m:sSup>
              <m:sSupPr>
                <m:ctrlPr>
                  <w:rPr>
                    <w:rFonts w:ascii="Cambria Math" w:hAnsi="Cambria Math" w:cs="Times New Roman"/>
                    <w:i/>
                  </w:rPr>
                </m:ctrlPr>
              </m:sSupPr>
              <m:e>
                <m:acc>
                  <m:accPr>
                    <m:chr m:val="̇"/>
                    <m:ctrlPr>
                      <w:rPr>
                        <w:rFonts w:ascii="Cambria Math" w:hAnsi="Cambria Math" w:cs="Times New Roman"/>
                      </w:rPr>
                    </m:ctrlPr>
                  </m:accPr>
                  <m:e>
                    <m:acc>
                      <m:accPr>
                        <m:chr m:val="̅"/>
                        <m:ctrlPr>
                          <w:rPr>
                            <w:rFonts w:ascii="Cambria Math" w:hAnsi="Cambria Math" w:cs="Times New Roman"/>
                          </w:rPr>
                        </m:ctrlPr>
                      </m:accPr>
                      <m:e>
                        <m:r>
                          <m:rPr>
                            <m:sty m:val="p"/>
                          </m:rPr>
                          <w:rPr>
                            <w:rFonts w:ascii="Cambria Math" w:hAnsi="Cambria Math" w:cs="Times New Roman"/>
                          </w:rPr>
                          <m:t>ϕ</m:t>
                        </m:r>
                      </m:e>
                    </m:acc>
                  </m:e>
                </m:acc>
              </m:e>
              <m:sup>
                <m:r>
                  <w:rPr>
                    <w:rFonts w:ascii="Cambria Math" w:hAnsi="Cambria Math" w:cs="Times New Roman"/>
                    <w:lang w:val="en-US"/>
                  </w:rPr>
                  <m:t>2</m:t>
                </m:r>
              </m:sup>
            </m:sSup>
          </m:e>
        </m:rad>
        <m:r>
          <w:rPr>
            <w:rFonts w:ascii="Cambria Math" w:hAnsi="Cambria Math" w:cs="Times New Roman"/>
            <w:lang w:val="en-US"/>
          </w:rPr>
          <m:t>=-</m:t>
        </m:r>
        <m:d>
          <m:dPr>
            <m:ctrlPr>
              <w:rPr>
                <w:rFonts w:ascii="Cambria Math" w:hAnsi="Cambria Math" w:cs="Times New Roman"/>
              </w:rPr>
            </m:ctrlPr>
          </m:dPr>
          <m:e>
            <m:r>
              <w:rPr>
                <w:rFonts w:ascii="Cambria Math" w:hAnsi="Cambria Math" w:cs="Times New Roman"/>
                <w:lang w:val="en-US"/>
              </w:rPr>
              <m:t>1-</m:t>
            </m:r>
            <m:f>
              <m:fPr>
                <m:ctrlPr>
                  <w:rPr>
                    <w:rFonts w:ascii="Cambria Math" w:hAnsi="Cambria Math" w:cs="Times New Roman"/>
                  </w:rPr>
                </m:ctrlPr>
              </m:fPr>
              <m:num>
                <m:acc>
                  <m:accPr>
                    <m:chr m:val="̇"/>
                    <m:ctrlPr>
                      <w:rPr>
                        <w:rFonts w:ascii="Cambria Math" w:hAnsi="Cambria Math" w:cs="Times New Roman"/>
                      </w:rPr>
                    </m:ctrlPr>
                  </m:accPr>
                  <m:e>
                    <m:sSup>
                      <m:sSupPr>
                        <m:ctrlPr>
                          <w:rPr>
                            <w:rFonts w:ascii="Cambria Math" w:hAnsi="Cambria Math" w:cs="Times New Roman"/>
                            <w:i/>
                          </w:rPr>
                        </m:ctrlPr>
                      </m:sSupPr>
                      <m:e>
                        <m:r>
                          <m:rPr>
                            <m:sty m:val="p"/>
                          </m:rPr>
                          <w:rPr>
                            <w:rFonts w:ascii="Cambria Math" w:hAnsi="Cambria Math" w:cs="Times New Roman"/>
                          </w:rPr>
                          <m:t>ϕ</m:t>
                        </m:r>
                        <m:ctrlPr>
                          <w:rPr>
                            <w:rFonts w:ascii="Cambria Math" w:hAnsi="Cambria Math" w:cs="Times New Roman"/>
                          </w:rPr>
                        </m:ctrlPr>
                      </m:e>
                      <m:sup>
                        <m:r>
                          <w:rPr>
                            <w:rFonts w:ascii="Cambria Math" w:hAnsi="Cambria Math" w:cs="Times New Roman"/>
                            <w:lang w:val="en-US"/>
                          </w:rPr>
                          <m:t>2</m:t>
                        </m:r>
                      </m:sup>
                    </m:sSup>
                  </m:e>
                </m:acc>
                <m:ctrlPr>
                  <w:rPr>
                    <w:rFonts w:ascii="Cambria Math" w:hAnsi="Cambria Math" w:cs="Times New Roman"/>
                    <w:i/>
                  </w:rPr>
                </m:ctrlPr>
              </m:num>
              <m:den>
                <m:r>
                  <w:rPr>
                    <w:rFonts w:ascii="Cambria Math" w:hAnsi="Cambria Math" w:cs="Times New Roman"/>
                  </w:rPr>
                  <m:t>n</m:t>
                </m:r>
                <m:ctrlPr>
                  <w:rPr>
                    <w:rFonts w:ascii="Cambria Math" w:hAnsi="Cambria Math" w:cs="Times New Roman"/>
                    <w:i/>
                  </w:rPr>
                </m:ctrlPr>
              </m:den>
            </m:f>
            <m:ctrlPr>
              <w:rPr>
                <w:rFonts w:ascii="Cambria Math" w:hAnsi="Cambria Math" w:cs="Times New Roman"/>
                <w:i/>
              </w:rPr>
            </m:ctrlPr>
          </m:e>
        </m:d>
        <m:f>
          <m:fPr>
            <m:ctrlPr>
              <w:rPr>
                <w:rFonts w:ascii="Cambria Math" w:hAnsi="Cambria Math" w:cs="Times New Roman"/>
              </w:rPr>
            </m:ctrlPr>
          </m:fPr>
          <m:num>
            <m:sSup>
              <m:sSupPr>
                <m:ctrlPr>
                  <w:rPr>
                    <w:rFonts w:ascii="Cambria Math" w:hAnsi="Cambria Math" w:cs="Times New Roman"/>
                    <w:i/>
                  </w:rPr>
                </m:ctrlPr>
              </m:sSupPr>
              <m:e>
                <m:r>
                  <w:rPr>
                    <w:rFonts w:ascii="Cambria Math" w:hAnsi="Cambria Math" w:cs="Times New Roman"/>
                  </w:rPr>
                  <m:t>n</m:t>
                </m:r>
              </m:e>
              <m:sup>
                <m:r>
                  <w:rPr>
                    <w:rFonts w:ascii="Cambria Math" w:hAnsi="Cambria Math" w:cs="Times New Roman"/>
                    <w:lang w:val="en-US"/>
                  </w:rPr>
                  <m:t>2</m:t>
                </m:r>
              </m:sup>
            </m:sSup>
            <m:r>
              <w:rPr>
                <w:rFonts w:ascii="Cambria Math" w:hAnsi="Cambria Math" w:cs="Times New Roman"/>
              </w:rPr>
              <m:t>V</m:t>
            </m:r>
            <m:ctrlPr>
              <w:rPr>
                <w:rFonts w:ascii="Cambria Math" w:hAnsi="Cambria Math" w:cs="Times New Roman"/>
                <w:i/>
              </w:rPr>
            </m:ctrlPr>
          </m:num>
          <m:den>
            <m:rad>
              <m:radPr>
                <m:degHide m:val="1"/>
                <m:ctrlPr>
                  <w:rPr>
                    <w:rFonts w:ascii="Cambria Math" w:hAnsi="Cambria Math" w:cs="Times New Roman"/>
                  </w:rPr>
                </m:ctrlPr>
              </m:radPr>
              <m:deg>
                <m:ctrlPr>
                  <w:rPr>
                    <w:rFonts w:ascii="Cambria Math" w:hAnsi="Cambria Math" w:cs="Times New Roman"/>
                    <w:i/>
                  </w:rPr>
                </m:ctrlPr>
              </m:deg>
              <m:e>
                <m:r>
                  <w:rPr>
                    <w:rFonts w:ascii="Cambria Math" w:hAnsi="Cambria Math" w:cs="Times New Roman"/>
                    <w:lang w:val="en-US"/>
                  </w:rPr>
                  <m:t>1-</m:t>
                </m:r>
                <m:sSup>
                  <m:sSupPr>
                    <m:ctrlPr>
                      <w:rPr>
                        <w:rFonts w:ascii="Cambria Math" w:hAnsi="Cambria Math" w:cs="Times New Roman"/>
                        <w:i/>
                      </w:rPr>
                    </m:ctrlPr>
                  </m:sSupPr>
                  <m:e>
                    <m:acc>
                      <m:accPr>
                        <m:chr m:val="̇"/>
                        <m:ctrlPr>
                          <w:rPr>
                            <w:rFonts w:ascii="Cambria Math" w:hAnsi="Cambria Math" w:cs="Times New Roman"/>
                          </w:rPr>
                        </m:ctrlPr>
                      </m:accPr>
                      <m:e>
                        <m:r>
                          <m:rPr>
                            <m:sty m:val="p"/>
                          </m:rPr>
                          <w:rPr>
                            <w:rFonts w:ascii="Cambria Math" w:hAnsi="Cambria Math" w:cs="Times New Roman"/>
                          </w:rPr>
                          <m:t>ϕ</m:t>
                        </m:r>
                      </m:e>
                    </m:acc>
                  </m:e>
                  <m:sup>
                    <m:r>
                      <w:rPr>
                        <w:rFonts w:ascii="Cambria Math" w:hAnsi="Cambria Math" w:cs="Times New Roman"/>
                        <w:lang w:val="en-US"/>
                      </w:rPr>
                      <m:t>2</m:t>
                    </m:r>
                  </m:sup>
                </m:sSup>
              </m:e>
            </m:rad>
            <m:ctrlPr>
              <w:rPr>
                <w:rFonts w:ascii="Cambria Math" w:hAnsi="Cambria Math" w:cs="Times New Roman"/>
                <w:i/>
              </w:rPr>
            </m:ctrlPr>
          </m:den>
        </m:f>
        <m:r>
          <w:rPr>
            <w:rFonts w:ascii="Cambria Math" w:hAnsi="Cambria Math" w:cs="Times New Roman"/>
            <w:lang w:val="en-US"/>
          </w:rPr>
          <m:t>.</m:t>
        </m:r>
      </m:oMath>
      <w:r w:rsidRPr="001855D4">
        <w:rPr>
          <w:rFonts w:ascii="Times New Roman" w:hAnsi="Times New Roman" w:cs="Times New Roman"/>
          <w:lang w:val="en-US"/>
        </w:rPr>
        <w:tab/>
        <w:t>(2.35)</w:t>
      </w:r>
    </w:p>
    <w:p w14:paraId="76574010" w14:textId="77777777" w:rsidR="00B303CC" w:rsidRPr="001855D4" w:rsidRDefault="00B303CC" w:rsidP="009560BA">
      <w:pPr>
        <w:tabs>
          <w:tab w:val="center" w:pos="4800"/>
          <w:tab w:val="right" w:pos="9500"/>
        </w:tabs>
        <w:spacing w:line="360" w:lineRule="auto"/>
        <w:ind w:firstLine="709"/>
        <w:jc w:val="both"/>
        <w:rPr>
          <w:rFonts w:ascii="Times New Roman" w:hAnsi="Times New Roman" w:cs="Times New Roman"/>
          <w:lang w:val="en-US"/>
        </w:rPr>
      </w:pPr>
    </w:p>
    <w:p w14:paraId="52294BC2" w14:textId="5A560F37" w:rsidR="009560BA" w:rsidRPr="009560BA" w:rsidRDefault="009560BA" w:rsidP="009560BA">
      <w:pPr>
        <w:tabs>
          <w:tab w:val="center" w:pos="4800"/>
          <w:tab w:val="right" w:pos="9500"/>
        </w:tabs>
        <w:spacing w:line="360" w:lineRule="auto"/>
        <w:ind w:firstLine="709"/>
        <w:jc w:val="both"/>
        <w:rPr>
          <w:rFonts w:ascii="Times New Roman" w:hAnsi="Times New Roman" w:cs="Times New Roman"/>
          <w:lang w:val="en-US"/>
        </w:rPr>
      </w:pPr>
      <w:r w:rsidRPr="009560BA">
        <w:rPr>
          <w:rFonts w:ascii="Times New Roman" w:hAnsi="Times New Roman" w:cs="Times New Roman"/>
          <w:lang w:val="en-US"/>
        </w:rPr>
        <w:t xml:space="preserve">Expressions for two new types of tachyon fields were found using simple internal symmetries. All of them are needed to describe the time evolution of the scale factor (2.17) for all values of </w:t>
      </w:r>
      <m:oMath>
        <m:r>
          <w:rPr>
            <w:rFonts w:ascii="Cambria Math" w:hAnsi="Cambria Math" w:cs="Times New Roman"/>
            <w:lang w:val="en-US"/>
          </w:rPr>
          <m:t>γ</m:t>
        </m:r>
      </m:oMath>
      <w:r w:rsidRPr="009560BA">
        <w:rPr>
          <w:rFonts w:ascii="Times New Roman" w:hAnsi="Times New Roman" w:cs="Times New Roman"/>
          <w:lang w:val="en-US"/>
        </w:rPr>
        <w:t xml:space="preserve"> and to carry out complete tachyonization of the flat FRW universe filled with an ideal fluid with barotropic equations of state </w:t>
      </w:r>
      <m:oMath>
        <m:r>
          <w:rPr>
            <w:rFonts w:ascii="Cambria Math" w:hAnsi="Cambria Math" w:cs="Times New Roman"/>
            <w:lang w:val="en-US"/>
          </w:rPr>
          <m:t>p</m:t>
        </m:r>
        <m:r>
          <m:rPr>
            <m:sty m:val="p"/>
          </m:rPr>
          <w:rPr>
            <w:rFonts w:ascii="Cambria Math" w:hAnsi="Cambria Math" w:cs="Times New Roman"/>
            <w:lang w:val="en-US"/>
          </w:rPr>
          <m:t>=(</m:t>
        </m:r>
        <m:r>
          <w:rPr>
            <w:rFonts w:ascii="Cambria Math" w:hAnsi="Cambria Math" w:cs="Times New Roman"/>
            <w:lang w:val="en-US"/>
          </w:rPr>
          <m:t>γ</m:t>
        </m:r>
        <m:r>
          <m:rPr>
            <m:sty m:val="p"/>
          </m:rPr>
          <w:rPr>
            <w:rFonts w:ascii="Cambria Math" w:hAnsi="Cambria Math" w:cs="Times New Roman"/>
            <w:lang w:val="en-US"/>
          </w:rPr>
          <m:t>-1)</m:t>
        </m:r>
        <m:r>
          <w:rPr>
            <w:rFonts w:ascii="Cambria Math" w:hAnsi="Cambria Math" w:cs="Times New Roman"/>
            <w:lang w:val="en-US"/>
          </w:rPr>
          <m:t>ρ</m:t>
        </m:r>
      </m:oMath>
      <w:r w:rsidRPr="009560BA">
        <w:rPr>
          <w:rFonts w:ascii="Times New Roman" w:hAnsi="Times New Roman" w:cs="Times New Roman"/>
          <w:lang w:val="en-US"/>
        </w:rPr>
        <w:t>.</w:t>
      </w:r>
    </w:p>
    <w:p w14:paraId="2AC13C0B" w14:textId="77777777" w:rsidR="009560BA" w:rsidRPr="009560BA" w:rsidRDefault="009560BA" w:rsidP="00B303CC">
      <w:pPr>
        <w:tabs>
          <w:tab w:val="center" w:pos="4800"/>
          <w:tab w:val="right" w:pos="9500"/>
        </w:tabs>
        <w:spacing w:line="360" w:lineRule="auto"/>
        <w:ind w:firstLine="709"/>
        <w:jc w:val="both"/>
        <w:rPr>
          <w:rFonts w:ascii="Times New Roman" w:hAnsi="Times New Roman" w:cs="Times New Roman"/>
          <w:lang w:val="en-US"/>
        </w:rPr>
      </w:pPr>
    </w:p>
    <w:p w14:paraId="3B153F55" w14:textId="3B27B8D7" w:rsidR="00B303CC" w:rsidRPr="00787C24" w:rsidRDefault="00B469A5" w:rsidP="00E555B2">
      <w:pPr>
        <w:pStyle w:val="a3"/>
        <w:widowControl/>
        <w:tabs>
          <w:tab w:val="center" w:pos="4800"/>
          <w:tab w:val="right" w:pos="9500"/>
        </w:tabs>
        <w:autoSpaceDE/>
        <w:autoSpaceDN/>
        <w:adjustRightInd/>
        <w:spacing w:line="360" w:lineRule="auto"/>
        <w:ind w:left="816"/>
        <w:contextualSpacing w:val="0"/>
        <w:jc w:val="both"/>
        <w:rPr>
          <w:rFonts w:ascii="Times New Roman" w:hAnsi="Times New Roman" w:cs="Times New Roman"/>
          <w:lang w:val="en-US"/>
        </w:rPr>
      </w:pPr>
      <w:r w:rsidRPr="00787C24">
        <w:rPr>
          <w:rFonts w:ascii="Times New Roman" w:hAnsi="Times New Roman" w:cs="Times New Roman"/>
          <w:lang w:val="en-US"/>
        </w:rPr>
        <w:t>2</w:t>
      </w:r>
      <w:r w:rsidR="00B303CC" w:rsidRPr="00787C24">
        <w:rPr>
          <w:rFonts w:ascii="Times New Roman" w:hAnsi="Times New Roman" w:cs="Times New Roman"/>
          <w:lang w:val="en-US"/>
        </w:rPr>
        <w:t xml:space="preserve">.3.1 </w:t>
      </w:r>
      <w:proofErr w:type="spellStart"/>
      <w:r w:rsidR="006979FB" w:rsidRPr="00787C24">
        <w:rPr>
          <w:rFonts w:ascii="Times New Roman" w:hAnsi="Times New Roman" w:cs="Times New Roman"/>
          <w:lang w:val="en-US"/>
        </w:rPr>
        <w:t>Statefinder</w:t>
      </w:r>
      <w:proofErr w:type="spellEnd"/>
      <w:r w:rsidR="006979FB" w:rsidRPr="00787C24">
        <w:rPr>
          <w:rFonts w:ascii="Times New Roman" w:hAnsi="Times New Roman" w:cs="Times New Roman"/>
          <w:lang w:val="en-US"/>
        </w:rPr>
        <w:t xml:space="preserve"> parameters</w:t>
      </w:r>
    </w:p>
    <w:p w14:paraId="0942482D" w14:textId="77777777" w:rsidR="00F45CB8" w:rsidRPr="00E12719" w:rsidRDefault="006979FB" w:rsidP="00E12719">
      <w:pPr>
        <w:tabs>
          <w:tab w:val="center" w:pos="4800"/>
          <w:tab w:val="right" w:pos="9500"/>
        </w:tabs>
        <w:spacing w:line="360" w:lineRule="auto"/>
        <w:ind w:firstLine="709"/>
        <w:jc w:val="both"/>
        <w:rPr>
          <w:rFonts w:ascii="Times New Roman" w:hAnsi="Times New Roman" w:cs="Times New Roman"/>
          <w:lang w:val="en-US"/>
        </w:rPr>
      </w:pPr>
      <w:r w:rsidRPr="00E12719">
        <w:rPr>
          <w:rFonts w:ascii="Times New Roman" w:hAnsi="Times New Roman" w:cs="Times New Roman"/>
          <w:lang w:val="en-US"/>
        </w:rPr>
        <w:t xml:space="preserve">The various properties of dark energy are highly dependent on the chosen model. Previously, specific evaluation criteria were invented in order to distinguish between different and competing cosmological models involving dark energy. In [74], [116], two parameters, called </w:t>
      </w:r>
      <w:proofErr w:type="spellStart"/>
      <w:r w:rsidRPr="00E12719">
        <w:rPr>
          <w:rFonts w:ascii="Times New Roman" w:hAnsi="Times New Roman" w:cs="Times New Roman"/>
          <w:lang w:val="en-US"/>
        </w:rPr>
        <w:t>statefinders</w:t>
      </w:r>
      <w:proofErr w:type="spellEnd"/>
      <w:r w:rsidRPr="00E12719">
        <w:rPr>
          <w:rFonts w:ascii="Times New Roman" w:hAnsi="Times New Roman" w:cs="Times New Roman"/>
          <w:lang w:val="en-US"/>
        </w:rPr>
        <w:t>, were introduced, which make it possible to distinguish several models of dark energy. These parameters contain the scale factor</w:t>
      </w:r>
      <m:oMath>
        <m:r>
          <w:rPr>
            <w:rFonts w:ascii="Cambria Math" w:hAnsi="Cambria Math" w:cs="Times New Roman"/>
            <w:lang w:val="en-US"/>
          </w:rPr>
          <m:t xml:space="preserve"> a</m:t>
        </m:r>
        <m:r>
          <m:rPr>
            <m:sty m:val="p"/>
          </m:rPr>
          <w:rPr>
            <w:rFonts w:ascii="Cambria Math" w:hAnsi="Cambria Math" w:cs="Times New Roman"/>
            <w:lang w:val="en-US"/>
          </w:rPr>
          <m:t>(</m:t>
        </m:r>
        <m:r>
          <w:rPr>
            <w:rFonts w:ascii="Cambria Math" w:hAnsi="Cambria Math" w:cs="Times New Roman"/>
            <w:lang w:val="en-US"/>
          </w:rPr>
          <m:t>t</m:t>
        </m:r>
        <m:r>
          <m:rPr>
            <m:sty m:val="p"/>
          </m:rPr>
          <w:rPr>
            <w:rFonts w:ascii="Cambria Math" w:hAnsi="Cambria Math" w:cs="Times New Roman"/>
            <w:lang w:val="en-US"/>
          </w:rPr>
          <m:t>)</m:t>
        </m:r>
      </m:oMath>
      <w:r w:rsidRPr="00E12719">
        <w:rPr>
          <w:rFonts w:ascii="Times New Roman" w:hAnsi="Times New Roman" w:cs="Times New Roman"/>
          <w:lang w:val="en-US"/>
        </w:rPr>
        <w:t xml:space="preserve"> and its third derivative with respect to cosmic time </w:t>
      </w:r>
      <m:oMath>
        <m:r>
          <w:rPr>
            <w:rFonts w:ascii="Cambria Math" w:hAnsi="Cambria Math" w:cs="Times New Roman"/>
            <w:lang w:val="en-US"/>
          </w:rPr>
          <m:t>t</m:t>
        </m:r>
      </m:oMath>
      <w:r w:rsidR="00F45CB8" w:rsidRPr="00E12719">
        <w:rPr>
          <w:rFonts w:ascii="Times New Roman" w:hAnsi="Times New Roman" w:cs="Times New Roman"/>
          <w:lang w:val="en-US"/>
        </w:rPr>
        <w:t xml:space="preserve"> (2.36), (2.37)</w:t>
      </w:r>
    </w:p>
    <w:p w14:paraId="5AC83AB9" w14:textId="4ED7982D" w:rsidR="006979FB" w:rsidRPr="00E12719" w:rsidRDefault="006979FB" w:rsidP="00E12719">
      <w:pPr>
        <w:tabs>
          <w:tab w:val="center" w:pos="4800"/>
          <w:tab w:val="right" w:pos="9500"/>
        </w:tabs>
        <w:spacing w:line="360" w:lineRule="auto"/>
        <w:ind w:firstLine="709"/>
        <w:jc w:val="both"/>
        <w:rPr>
          <w:rFonts w:ascii="Times New Roman" w:hAnsi="Times New Roman" w:cs="Times New Roman"/>
          <w:lang w:val="en-US"/>
        </w:rPr>
      </w:pPr>
    </w:p>
    <w:p w14:paraId="6DBF2BED" w14:textId="77777777" w:rsidR="00B303CC" w:rsidRPr="001855D4" w:rsidRDefault="00B303CC" w:rsidP="00E12719">
      <w:pPr>
        <w:tabs>
          <w:tab w:val="center" w:pos="4800"/>
          <w:tab w:val="right" w:pos="9500"/>
        </w:tabs>
        <w:spacing w:line="360" w:lineRule="auto"/>
        <w:ind w:firstLine="709"/>
        <w:rPr>
          <w:rFonts w:ascii="Times New Roman" w:hAnsi="Times New Roman" w:cs="Times New Roman"/>
          <w:lang w:val="en-US"/>
        </w:rPr>
      </w:pPr>
      <w:r w:rsidRPr="001855D4">
        <w:rPr>
          <w:rFonts w:ascii="Times New Roman" w:hAnsi="Times New Roman" w:cs="Times New Roman"/>
          <w:lang w:val="en-US"/>
        </w:rPr>
        <w:tab/>
      </w:r>
      <m:oMath>
        <m:r>
          <w:rPr>
            <w:rFonts w:ascii="Cambria Math" w:hAnsi="Cambria Math" w:cs="Times New Roman"/>
          </w:rPr>
          <m:t>r</m:t>
        </m:r>
        <m:r>
          <m:rPr>
            <m:sty m:val="p"/>
          </m:rPr>
          <w:rPr>
            <w:rFonts w:ascii="Cambria Math" w:hAnsi="Cambria Math" w:cs="Times New Roman"/>
            <w:lang w:val="en-US"/>
          </w:rPr>
          <m:t>=</m:t>
        </m:r>
        <m:f>
          <m:fPr>
            <m:ctrlPr>
              <w:rPr>
                <w:rFonts w:ascii="Cambria Math" w:hAnsi="Cambria Math" w:cs="Times New Roman"/>
              </w:rPr>
            </m:ctrlPr>
          </m:fPr>
          <m:num>
            <m:acc>
              <m:accPr>
                <m:chr m:val="⃛"/>
                <m:ctrlPr>
                  <w:rPr>
                    <w:rFonts w:ascii="Cambria Math" w:hAnsi="Cambria Math" w:cs="Times New Roman"/>
                  </w:rPr>
                </m:ctrlPr>
              </m:accPr>
              <m:e>
                <m:r>
                  <w:rPr>
                    <w:rFonts w:ascii="Cambria Math" w:hAnsi="Cambria Math" w:cs="Times New Roman"/>
                  </w:rPr>
                  <m:t>a</m:t>
                </m:r>
              </m:e>
            </m:acc>
          </m:num>
          <m:den>
            <m:r>
              <w:rPr>
                <w:rFonts w:ascii="Cambria Math" w:hAnsi="Cambria Math" w:cs="Times New Roman"/>
              </w:rPr>
              <m:t>a</m:t>
            </m:r>
            <m:sSup>
              <m:sSupPr>
                <m:ctrlPr>
                  <w:rPr>
                    <w:rFonts w:ascii="Cambria Math" w:hAnsi="Cambria Math" w:cs="Times New Roman"/>
                  </w:rPr>
                </m:ctrlPr>
              </m:sSupPr>
              <m:e>
                <m:r>
                  <w:rPr>
                    <w:rFonts w:ascii="Cambria Math" w:hAnsi="Cambria Math" w:cs="Times New Roman"/>
                  </w:rPr>
                  <m:t>H</m:t>
                </m:r>
              </m:e>
              <m:sup>
                <m:r>
                  <m:rPr>
                    <m:sty m:val="p"/>
                  </m:rPr>
                  <w:rPr>
                    <w:rFonts w:ascii="Cambria Math" w:hAnsi="Cambria Math" w:cs="Times New Roman"/>
                    <w:lang w:val="en-US"/>
                  </w:rPr>
                  <m:t>3</m:t>
                </m:r>
              </m:sup>
            </m:sSup>
          </m:den>
        </m:f>
        <m:r>
          <m:rPr>
            <m:sty m:val="p"/>
          </m:rPr>
          <w:rPr>
            <w:rFonts w:ascii="Cambria Math" w:hAnsi="Cambria Math" w:cs="Times New Roman"/>
            <w:lang w:val="en-US"/>
          </w:rPr>
          <m:t>=</m:t>
        </m:r>
        <m:f>
          <m:fPr>
            <m:ctrlPr>
              <w:rPr>
                <w:rFonts w:ascii="Cambria Math" w:hAnsi="Cambria Math" w:cs="Times New Roman"/>
              </w:rPr>
            </m:ctrlPr>
          </m:fPr>
          <m:num>
            <m:acc>
              <m:accPr>
                <m:chr m:val="̈"/>
                <m:ctrlPr>
                  <w:rPr>
                    <w:rFonts w:ascii="Cambria Math" w:hAnsi="Cambria Math" w:cs="Times New Roman"/>
                  </w:rPr>
                </m:ctrlPr>
              </m:accPr>
              <m:e>
                <m:r>
                  <w:rPr>
                    <w:rFonts w:ascii="Cambria Math" w:hAnsi="Cambria Math" w:cs="Times New Roman"/>
                  </w:rPr>
                  <m:t>H</m:t>
                </m:r>
              </m:e>
            </m:acc>
          </m:num>
          <m:den>
            <m:sSup>
              <m:sSupPr>
                <m:ctrlPr>
                  <w:rPr>
                    <w:rFonts w:ascii="Cambria Math" w:hAnsi="Cambria Math" w:cs="Times New Roman"/>
                  </w:rPr>
                </m:ctrlPr>
              </m:sSupPr>
              <m:e>
                <m:r>
                  <w:rPr>
                    <w:rFonts w:ascii="Cambria Math" w:hAnsi="Cambria Math" w:cs="Times New Roman"/>
                  </w:rPr>
                  <m:t>H</m:t>
                </m:r>
              </m:e>
              <m:sup>
                <m:r>
                  <m:rPr>
                    <m:sty m:val="p"/>
                  </m:rPr>
                  <w:rPr>
                    <w:rFonts w:ascii="Cambria Math" w:hAnsi="Cambria Math" w:cs="Times New Roman"/>
                    <w:lang w:val="en-US"/>
                  </w:rPr>
                  <m:t>3</m:t>
                </m:r>
              </m:sup>
            </m:sSup>
          </m:den>
        </m:f>
        <m:r>
          <m:rPr>
            <m:sty m:val="p"/>
          </m:rPr>
          <w:rPr>
            <w:rFonts w:ascii="Cambria Math" w:hAnsi="Cambria Math" w:cs="Times New Roman"/>
            <w:lang w:val="en-US"/>
          </w:rPr>
          <m:t>-3</m:t>
        </m:r>
        <m:r>
          <w:rPr>
            <w:rFonts w:ascii="Cambria Math" w:hAnsi="Cambria Math" w:cs="Times New Roman"/>
          </w:rPr>
          <m:t>q</m:t>
        </m:r>
        <m:r>
          <m:rPr>
            <m:sty m:val="p"/>
          </m:rPr>
          <w:rPr>
            <w:rFonts w:ascii="Cambria Math" w:hAnsi="Cambria Math" w:cs="Times New Roman"/>
            <w:lang w:val="en-US"/>
          </w:rPr>
          <m:t>-2,</m:t>
        </m:r>
      </m:oMath>
      <w:r w:rsidRPr="001855D4">
        <w:rPr>
          <w:rFonts w:ascii="Times New Roman" w:hAnsi="Times New Roman" w:cs="Times New Roman"/>
          <w:lang w:val="en-US"/>
        </w:rPr>
        <w:tab/>
        <w:t>(2.36)</w:t>
      </w:r>
    </w:p>
    <w:p w14:paraId="5A050CBF" w14:textId="77777777" w:rsidR="00B303CC" w:rsidRPr="001855D4" w:rsidRDefault="00B303CC" w:rsidP="00E12719">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lastRenderedPageBreak/>
        <w:t xml:space="preserve"> </w:t>
      </w:r>
      <w:r w:rsidRPr="001855D4">
        <w:rPr>
          <w:rFonts w:ascii="Times New Roman" w:hAnsi="Times New Roman" w:cs="Times New Roman"/>
          <w:lang w:val="en-US"/>
        </w:rPr>
        <w:tab/>
      </w:r>
      <m:oMath>
        <m:r>
          <w:rPr>
            <w:rFonts w:ascii="Cambria Math" w:hAnsi="Cambria Math" w:cs="Times New Roman"/>
          </w:rPr>
          <m:t>s</m:t>
        </m:r>
        <m:r>
          <m:rPr>
            <m:sty m:val="p"/>
          </m:rP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rPr>
              <m:t>r</m:t>
            </m:r>
            <m:r>
              <m:rPr>
                <m:sty m:val="p"/>
              </m:rPr>
              <w:rPr>
                <w:rFonts w:ascii="Cambria Math" w:hAnsi="Cambria Math" w:cs="Times New Roman"/>
                <w:lang w:val="en-US"/>
              </w:rPr>
              <m:t>-1</m:t>
            </m:r>
          </m:num>
          <m:den>
            <m:r>
              <m:rPr>
                <m:sty m:val="p"/>
              </m:rPr>
              <w:rPr>
                <w:rFonts w:ascii="Cambria Math" w:hAnsi="Cambria Math" w:cs="Times New Roman"/>
                <w:lang w:val="en-US"/>
              </w:rPr>
              <m:t>3(</m:t>
            </m:r>
            <m:r>
              <w:rPr>
                <w:rFonts w:ascii="Cambria Math" w:hAnsi="Cambria Math" w:cs="Times New Roman"/>
              </w:rPr>
              <m:t>q</m:t>
            </m:r>
            <m:r>
              <m:rPr>
                <m:sty m:val="p"/>
              </m:rPr>
              <w:rPr>
                <w:rFonts w:ascii="Cambria Math" w:hAnsi="Cambria Math" w:cs="Times New Roman"/>
                <w:lang w:val="en-US"/>
              </w:rPr>
              <m:t>-1/2)</m:t>
            </m:r>
          </m:den>
        </m:f>
        <m:r>
          <m:rPr>
            <m:sty m:val="p"/>
          </m:rPr>
          <w:rPr>
            <w:rFonts w:ascii="Cambria Math" w:hAnsi="Cambria Math" w:cs="Times New Roman"/>
            <w:lang w:val="en-US"/>
          </w:rPr>
          <m:t>,</m:t>
        </m:r>
      </m:oMath>
      <w:r w:rsidRPr="001855D4">
        <w:rPr>
          <w:rFonts w:ascii="Times New Roman" w:hAnsi="Times New Roman" w:cs="Times New Roman"/>
          <w:lang w:val="en-US"/>
        </w:rPr>
        <w:tab/>
        <w:t>(2.37)</w:t>
      </w:r>
    </w:p>
    <w:p w14:paraId="0EC6D9BA" w14:textId="77777777" w:rsidR="00B303CC" w:rsidRPr="001855D4" w:rsidRDefault="00B303CC" w:rsidP="00E12719">
      <w:pPr>
        <w:tabs>
          <w:tab w:val="center" w:pos="4800"/>
          <w:tab w:val="right" w:pos="9500"/>
        </w:tabs>
        <w:spacing w:line="360" w:lineRule="auto"/>
        <w:ind w:firstLine="709"/>
        <w:jc w:val="both"/>
        <w:rPr>
          <w:rFonts w:ascii="Times New Roman" w:hAnsi="Times New Roman" w:cs="Times New Roman"/>
          <w:lang w:val="en-US"/>
        </w:rPr>
      </w:pPr>
    </w:p>
    <w:p w14:paraId="530D00F2" w14:textId="6528D092" w:rsidR="00F45CB8" w:rsidRPr="00E12719" w:rsidRDefault="00F45CB8" w:rsidP="00E12719">
      <w:pPr>
        <w:tabs>
          <w:tab w:val="center" w:pos="4800"/>
          <w:tab w:val="right" w:pos="9500"/>
        </w:tabs>
        <w:spacing w:line="360" w:lineRule="auto"/>
        <w:jc w:val="both"/>
        <w:rPr>
          <w:rFonts w:ascii="Times New Roman" w:hAnsi="Times New Roman" w:cs="Times New Roman"/>
          <w:lang w:val="en-US"/>
        </w:rPr>
      </w:pPr>
      <w:r w:rsidRPr="00E12719">
        <w:rPr>
          <w:rFonts w:ascii="Times New Roman" w:hAnsi="Times New Roman" w:cs="Times New Roman"/>
          <w:lang w:val="en-US"/>
        </w:rPr>
        <w:t xml:space="preserve">where </w:t>
      </w:r>
      <m:oMath>
        <m:r>
          <w:rPr>
            <w:rFonts w:ascii="Cambria Math" w:hAnsi="Cambria Math" w:cs="Times New Roman"/>
            <w:lang w:val="en-US"/>
          </w:rPr>
          <m:t>q</m:t>
        </m:r>
      </m:oMath>
      <w:r w:rsidRPr="00E12719">
        <w:rPr>
          <w:rFonts w:ascii="Times New Roman" w:hAnsi="Times New Roman" w:cs="Times New Roman"/>
          <w:lang w:val="en-US"/>
        </w:rPr>
        <w:t xml:space="preserve"> is deceleration parameter </w:t>
      </w:r>
      <m:oMath>
        <m:r>
          <w:rPr>
            <w:rFonts w:ascii="Cambria Math" w:hAnsi="Cambria Math" w:cs="Times New Roman"/>
            <w:lang w:val="en-US"/>
          </w:rPr>
          <m:t>q</m:t>
        </m:r>
        <m:r>
          <m:rPr>
            <m:sty m:val="p"/>
          </m:rPr>
          <w:rPr>
            <w:rFonts w:ascii="Cambria Math" w:hAnsi="Cambria Math" w:cs="Times New Roman"/>
            <w:lang w:val="en-US"/>
          </w:rPr>
          <m:t>=-</m:t>
        </m:r>
        <m:r>
          <w:rPr>
            <w:rFonts w:ascii="Cambria Math" w:hAnsi="Cambria Math" w:cs="Times New Roman"/>
            <w:lang w:val="en-US"/>
          </w:rPr>
          <m:t>a</m:t>
        </m:r>
        <m:acc>
          <m:accPr>
            <m:chr m:val="̈"/>
            <m:ctrlPr>
              <w:rPr>
                <w:rFonts w:ascii="Cambria Math" w:hAnsi="Cambria Math" w:cs="Times New Roman"/>
                <w:lang w:val="en-US"/>
              </w:rPr>
            </m:ctrlPr>
          </m:accPr>
          <m:e>
            <m:r>
              <w:rPr>
                <w:rFonts w:ascii="Cambria Math" w:hAnsi="Cambria Math" w:cs="Times New Roman"/>
                <w:lang w:val="en-US"/>
              </w:rPr>
              <m:t>a</m:t>
            </m:r>
          </m:e>
        </m:acc>
        <m:r>
          <m:rPr>
            <m:sty m:val="p"/>
          </m:rPr>
          <w:rPr>
            <w:rFonts w:ascii="Cambria Math" w:hAnsi="Cambria Math" w:cs="Times New Roman"/>
            <w:lang w:val="en-US"/>
          </w:rPr>
          <m:t>/</m:t>
        </m:r>
        <m:sSup>
          <m:sSupPr>
            <m:ctrlPr>
              <w:rPr>
                <w:rFonts w:ascii="Cambria Math" w:hAnsi="Cambria Math" w:cs="Times New Roman"/>
                <w:lang w:val="en-US"/>
              </w:rPr>
            </m:ctrlPr>
          </m:sSupPr>
          <m:e>
            <m:acc>
              <m:accPr>
                <m:chr m:val="̇"/>
                <m:ctrlPr>
                  <w:rPr>
                    <w:rFonts w:ascii="Cambria Math" w:hAnsi="Cambria Math" w:cs="Times New Roman"/>
                    <w:lang w:val="en-US"/>
                  </w:rPr>
                </m:ctrlPr>
              </m:accPr>
              <m:e>
                <m:r>
                  <w:rPr>
                    <w:rFonts w:ascii="Cambria Math" w:hAnsi="Cambria Math" w:cs="Times New Roman"/>
                    <w:lang w:val="en-US"/>
                  </w:rPr>
                  <m:t>a</m:t>
                </m:r>
              </m:e>
            </m:acc>
          </m:e>
          <m:sup>
            <m:r>
              <m:rPr>
                <m:sty m:val="p"/>
              </m:rPr>
              <w:rPr>
                <w:rFonts w:ascii="Cambria Math" w:hAnsi="Cambria Math" w:cs="Times New Roman"/>
                <w:lang w:val="en-US"/>
              </w:rPr>
              <m:t>2</m:t>
            </m:r>
          </m:sup>
        </m:sSup>
        <m:r>
          <m:rPr>
            <m:sty m:val="p"/>
          </m:rPr>
          <w:rPr>
            <w:rFonts w:ascii="Cambria Math" w:hAnsi="Cambria Math" w:cs="Times New Roman"/>
            <w:lang w:val="en-US"/>
          </w:rPr>
          <m:t>=-</m:t>
        </m:r>
        <m:acc>
          <m:accPr>
            <m:chr m:val="̈"/>
            <m:ctrlPr>
              <w:rPr>
                <w:rFonts w:ascii="Cambria Math" w:hAnsi="Cambria Math" w:cs="Times New Roman"/>
                <w:lang w:val="en-US"/>
              </w:rPr>
            </m:ctrlPr>
          </m:accPr>
          <m:e>
            <m:r>
              <w:rPr>
                <w:rFonts w:ascii="Cambria Math" w:hAnsi="Cambria Math" w:cs="Times New Roman"/>
                <w:lang w:val="en-US"/>
              </w:rPr>
              <m:t>a</m:t>
            </m:r>
          </m:e>
        </m:acc>
        <m:r>
          <m:rPr>
            <m:sty m:val="p"/>
          </m:rPr>
          <w:rPr>
            <w:rFonts w:ascii="Cambria Math" w:hAnsi="Cambria Math" w:cs="Times New Roman"/>
            <w:lang w:val="en-US"/>
          </w:rPr>
          <m:t>/</m:t>
        </m:r>
        <m:r>
          <w:rPr>
            <w:rFonts w:ascii="Cambria Math" w:hAnsi="Cambria Math" w:cs="Times New Roman"/>
            <w:lang w:val="en-US"/>
          </w:rPr>
          <m:t>a</m:t>
        </m:r>
        <m:sSup>
          <m:sSupPr>
            <m:ctrlPr>
              <w:rPr>
                <w:rFonts w:ascii="Cambria Math" w:hAnsi="Cambria Math" w:cs="Times New Roman"/>
                <w:lang w:val="en-US"/>
              </w:rPr>
            </m:ctrlPr>
          </m:sSupPr>
          <m:e>
            <m:r>
              <w:rPr>
                <w:rFonts w:ascii="Cambria Math" w:hAnsi="Cambria Math" w:cs="Times New Roman"/>
                <w:lang w:val="en-US"/>
              </w:rPr>
              <m:t>H</m:t>
            </m:r>
          </m:e>
          <m:sup>
            <m:r>
              <m:rPr>
                <m:sty m:val="p"/>
              </m:rPr>
              <w:rPr>
                <w:rFonts w:ascii="Cambria Math" w:hAnsi="Cambria Math" w:cs="Times New Roman"/>
                <w:lang w:val="en-US"/>
              </w:rPr>
              <m:t>2</m:t>
            </m:r>
          </m:sup>
        </m:sSup>
      </m:oMath>
      <w:r w:rsidRPr="00E12719">
        <w:rPr>
          <w:rFonts w:ascii="Times New Roman" w:hAnsi="Times New Roman" w:cs="Times New Roman"/>
          <w:lang w:val="en-US"/>
        </w:rPr>
        <w:t>. Using Eq. (2.14) and Eq. (2.17) we get transformation condition for statefinder parameters and deceleration parameter (</w:t>
      </w:r>
      <w:proofErr w:type="gramStart"/>
      <w:r w:rsidRPr="00E12719">
        <w:rPr>
          <w:rFonts w:ascii="Times New Roman" w:hAnsi="Times New Roman" w:cs="Times New Roman"/>
          <w:lang w:val="en-US"/>
        </w:rPr>
        <w:t>2.38)-(</w:t>
      </w:r>
      <w:proofErr w:type="gramEnd"/>
      <w:r w:rsidRPr="00E12719">
        <w:rPr>
          <w:rFonts w:ascii="Times New Roman" w:hAnsi="Times New Roman" w:cs="Times New Roman"/>
          <w:lang w:val="en-US"/>
        </w:rPr>
        <w:t>2.40)</w:t>
      </w:r>
    </w:p>
    <w:p w14:paraId="4C249ADA" w14:textId="77777777" w:rsidR="00B303CC" w:rsidRPr="001855D4" w:rsidRDefault="00B303CC" w:rsidP="00E12719">
      <w:pPr>
        <w:tabs>
          <w:tab w:val="center" w:pos="4800"/>
          <w:tab w:val="right" w:pos="9500"/>
        </w:tabs>
        <w:spacing w:line="360" w:lineRule="auto"/>
        <w:ind w:firstLine="709"/>
        <w:jc w:val="both"/>
        <w:rPr>
          <w:rFonts w:ascii="Times New Roman" w:hAnsi="Times New Roman" w:cs="Times New Roman"/>
          <w:lang w:val="en-US"/>
        </w:rPr>
      </w:pPr>
    </w:p>
    <w:p w14:paraId="335581FA" w14:textId="77777777" w:rsidR="00B303CC" w:rsidRPr="001855D4" w:rsidRDefault="00B303CC" w:rsidP="00E12719">
      <w:pPr>
        <w:tabs>
          <w:tab w:val="center" w:pos="4800"/>
          <w:tab w:val="right" w:pos="9500"/>
        </w:tabs>
        <w:spacing w:line="360" w:lineRule="auto"/>
        <w:ind w:firstLine="709"/>
        <w:rPr>
          <w:rFonts w:ascii="Times New Roman" w:hAnsi="Times New Roman" w:cs="Times New Roman"/>
          <w:lang w:val="en-US"/>
        </w:rPr>
      </w:pPr>
      <w:r w:rsidRPr="001855D4">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r</m:t>
            </m:r>
          </m:e>
        </m:acc>
        <m:r>
          <m:rPr>
            <m:sty m:val="p"/>
          </m:rPr>
          <w:rPr>
            <w:rFonts w:ascii="Cambria Math" w:hAnsi="Cambria Math" w:cs="Times New Roman"/>
            <w:lang w:val="en-US"/>
          </w:rPr>
          <m:t>=</m:t>
        </m:r>
        <m:f>
          <m:fPr>
            <m:ctrlPr>
              <w:rPr>
                <w:rFonts w:ascii="Cambria Math" w:hAnsi="Cambria Math" w:cs="Times New Roman"/>
              </w:rPr>
            </m:ctrlPr>
          </m:fPr>
          <m:num>
            <m:acc>
              <m:accPr>
                <m:chr m:val="⃛"/>
                <m:ctrlPr>
                  <w:rPr>
                    <w:rFonts w:ascii="Cambria Math" w:hAnsi="Cambria Math" w:cs="Times New Roman"/>
                  </w:rPr>
                </m:ctrlPr>
              </m:accPr>
              <m:e>
                <m:acc>
                  <m:accPr>
                    <m:chr m:val="̅"/>
                    <m:ctrlPr>
                      <w:rPr>
                        <w:rFonts w:ascii="Cambria Math" w:hAnsi="Cambria Math" w:cs="Times New Roman"/>
                      </w:rPr>
                    </m:ctrlPr>
                  </m:accPr>
                  <m:e>
                    <m:r>
                      <w:rPr>
                        <w:rFonts w:ascii="Cambria Math" w:hAnsi="Cambria Math" w:cs="Times New Roman"/>
                      </w:rPr>
                      <m:t>a</m:t>
                    </m:r>
                  </m:e>
                </m:acc>
              </m:e>
            </m:acc>
          </m:num>
          <m:den>
            <m:acc>
              <m:accPr>
                <m:chr m:val="̅"/>
                <m:ctrlPr>
                  <w:rPr>
                    <w:rFonts w:ascii="Cambria Math" w:hAnsi="Cambria Math" w:cs="Times New Roman"/>
                  </w:rPr>
                </m:ctrlPr>
              </m:accPr>
              <m:e>
                <m:r>
                  <w:rPr>
                    <w:rFonts w:ascii="Cambria Math" w:hAnsi="Cambria Math" w:cs="Times New Roman"/>
                  </w:rPr>
                  <m:t>a</m:t>
                </m:r>
              </m:e>
            </m:acc>
            <m:sSup>
              <m:sSupPr>
                <m:ctrlPr>
                  <w:rPr>
                    <w:rFonts w:ascii="Cambria Math" w:hAnsi="Cambria Math" w:cs="Times New Roman"/>
                  </w:rPr>
                </m:ctrlPr>
              </m:sSupPr>
              <m:e>
                <m:acc>
                  <m:accPr>
                    <m:chr m:val="̅"/>
                    <m:ctrlPr>
                      <w:rPr>
                        <w:rFonts w:ascii="Cambria Math" w:hAnsi="Cambria Math" w:cs="Times New Roman"/>
                      </w:rPr>
                    </m:ctrlPr>
                  </m:accPr>
                  <m:e>
                    <m:r>
                      <w:rPr>
                        <w:rFonts w:ascii="Cambria Math" w:hAnsi="Cambria Math" w:cs="Times New Roman"/>
                      </w:rPr>
                      <m:t>H</m:t>
                    </m:r>
                  </m:e>
                </m:acc>
              </m:e>
              <m:sup>
                <m:r>
                  <m:rPr>
                    <m:sty m:val="p"/>
                  </m:rPr>
                  <w:rPr>
                    <w:rFonts w:ascii="Cambria Math" w:hAnsi="Cambria Math" w:cs="Times New Roman"/>
                    <w:lang w:val="en-US"/>
                  </w:rPr>
                  <m:t>3</m:t>
                </m:r>
              </m:sup>
            </m:sSup>
          </m:den>
        </m:f>
        <m:r>
          <m:rPr>
            <m:sty m:val="p"/>
          </m:rPr>
          <w:rPr>
            <w:rFonts w:ascii="Cambria Math" w:hAnsi="Cambria Math" w:cs="Times New Roman"/>
            <w:lang w:val="en-US"/>
          </w:rPr>
          <m:t>=</m:t>
        </m:r>
        <m:f>
          <m:fPr>
            <m:ctrlPr>
              <w:rPr>
                <w:rFonts w:ascii="Cambria Math" w:hAnsi="Cambria Math" w:cs="Times New Roman"/>
              </w:rPr>
            </m:ctrlPr>
          </m:fPr>
          <m:num>
            <m:sSup>
              <m:sSupPr>
                <m:ctrlPr>
                  <w:rPr>
                    <w:rFonts w:ascii="Cambria Math" w:hAnsi="Cambria Math" w:cs="Times New Roman"/>
                  </w:rPr>
                </m:ctrlPr>
              </m:sSupPr>
              <m:e>
                <m:r>
                  <w:rPr>
                    <w:rFonts w:ascii="Cambria Math" w:hAnsi="Cambria Math" w:cs="Times New Roman"/>
                  </w:rPr>
                  <m:t>a</m:t>
                </m:r>
              </m:e>
              <m:sup>
                <m:r>
                  <m:rPr>
                    <m:sty m:val="p"/>
                  </m:rPr>
                  <w:rPr>
                    <w:rFonts w:ascii="Cambria Math" w:hAnsi="Cambria Math" w:cs="Times New Roman"/>
                    <w:lang w:val="en-US"/>
                  </w:rPr>
                  <m:t>2</m:t>
                </m:r>
              </m:sup>
            </m:sSup>
            <m:acc>
              <m:accPr>
                <m:chr m:val="⃛"/>
                <m:ctrlPr>
                  <w:rPr>
                    <w:rFonts w:ascii="Cambria Math" w:hAnsi="Cambria Math" w:cs="Times New Roman"/>
                  </w:rPr>
                </m:ctrlPr>
              </m:accPr>
              <m:e>
                <m:r>
                  <w:rPr>
                    <w:rFonts w:ascii="Cambria Math" w:hAnsi="Cambria Math" w:cs="Times New Roman"/>
                  </w:rPr>
                  <m:t>a</m:t>
                </m:r>
              </m:e>
            </m:acc>
          </m:num>
          <m:den>
            <m:sSup>
              <m:sSupPr>
                <m:ctrlPr>
                  <w:rPr>
                    <w:rFonts w:ascii="Cambria Math" w:hAnsi="Cambria Math" w:cs="Times New Roman"/>
                  </w:rPr>
                </m:ctrlPr>
              </m:sSupPr>
              <m:e>
                <m:r>
                  <w:rPr>
                    <w:rFonts w:ascii="Cambria Math" w:hAnsi="Cambria Math" w:cs="Times New Roman"/>
                  </w:rPr>
                  <m:t>n</m:t>
                </m:r>
              </m:e>
              <m:sup>
                <m:r>
                  <m:rPr>
                    <m:sty m:val="p"/>
                  </m:rPr>
                  <w:rPr>
                    <w:rFonts w:ascii="Cambria Math" w:hAnsi="Cambria Math" w:cs="Times New Roman"/>
                    <w:lang w:val="en-US"/>
                  </w:rPr>
                  <m:t>2</m:t>
                </m:r>
              </m:sup>
            </m:sSup>
            <m:sSup>
              <m:sSupPr>
                <m:ctrlPr>
                  <w:rPr>
                    <w:rFonts w:ascii="Cambria Math" w:hAnsi="Cambria Math" w:cs="Times New Roman"/>
                  </w:rPr>
                </m:ctrlPr>
              </m:sSupPr>
              <m:e>
                <m:acc>
                  <m:accPr>
                    <m:chr m:val="̇"/>
                    <m:ctrlPr>
                      <w:rPr>
                        <w:rFonts w:ascii="Cambria Math" w:hAnsi="Cambria Math" w:cs="Times New Roman"/>
                      </w:rPr>
                    </m:ctrlPr>
                  </m:accPr>
                  <m:e>
                    <m:r>
                      <w:rPr>
                        <w:rFonts w:ascii="Cambria Math" w:hAnsi="Cambria Math" w:cs="Times New Roman"/>
                      </w:rPr>
                      <m:t>a</m:t>
                    </m:r>
                  </m:e>
                </m:acc>
              </m:e>
              <m:sup>
                <m:r>
                  <m:rPr>
                    <m:sty m:val="p"/>
                  </m:rPr>
                  <w:rPr>
                    <w:rFonts w:ascii="Cambria Math" w:hAnsi="Cambria Math" w:cs="Times New Roman"/>
                    <w:lang w:val="en-US"/>
                  </w:rPr>
                  <m:t>3</m:t>
                </m:r>
              </m:sup>
            </m:sSup>
          </m:den>
        </m:f>
        <m:r>
          <m:rPr>
            <m:sty m:val="p"/>
          </m:rPr>
          <w:rPr>
            <w:rFonts w:ascii="Cambria Math" w:hAnsi="Cambria Math" w:cs="Times New Roman"/>
            <w:lang w:val="en-US"/>
          </w:rPr>
          <m:t>+3</m:t>
        </m:r>
        <m:f>
          <m:fPr>
            <m:ctrlPr>
              <w:rPr>
                <w:rFonts w:ascii="Cambria Math" w:hAnsi="Cambria Math" w:cs="Times New Roman"/>
              </w:rPr>
            </m:ctrlPr>
          </m:fPr>
          <m:num>
            <m:r>
              <m:rPr>
                <m:sty m:val="p"/>
              </m:rPr>
              <w:rPr>
                <w:rFonts w:ascii="Cambria Math" w:hAnsi="Cambria Math" w:cs="Times New Roman"/>
                <w:lang w:val="en-US"/>
              </w:rPr>
              <m:t>(</m:t>
            </m:r>
            <m:r>
              <w:rPr>
                <w:rFonts w:ascii="Cambria Math" w:hAnsi="Cambria Math" w:cs="Times New Roman"/>
              </w:rPr>
              <m:t>n</m:t>
            </m:r>
            <m:r>
              <m:rPr>
                <m:sty m:val="p"/>
              </m:rPr>
              <w:rPr>
                <w:rFonts w:ascii="Cambria Math" w:hAnsi="Cambria Math" w:cs="Times New Roman"/>
                <w:lang w:val="en-US"/>
              </w:rPr>
              <m:t>-1)</m:t>
            </m:r>
            <m:r>
              <w:rPr>
                <w:rFonts w:ascii="Cambria Math" w:hAnsi="Cambria Math" w:cs="Times New Roman"/>
              </w:rPr>
              <m:t>a</m:t>
            </m:r>
            <m:acc>
              <m:accPr>
                <m:chr m:val="̈"/>
                <m:ctrlPr>
                  <w:rPr>
                    <w:rFonts w:ascii="Cambria Math" w:hAnsi="Cambria Math" w:cs="Times New Roman"/>
                  </w:rPr>
                </m:ctrlPr>
              </m:accPr>
              <m:e>
                <m:r>
                  <w:rPr>
                    <w:rFonts w:ascii="Cambria Math" w:hAnsi="Cambria Math" w:cs="Times New Roman"/>
                  </w:rPr>
                  <m:t>a</m:t>
                </m:r>
              </m:e>
            </m:acc>
          </m:num>
          <m:den>
            <m:sSup>
              <m:sSupPr>
                <m:ctrlPr>
                  <w:rPr>
                    <w:rFonts w:ascii="Cambria Math" w:hAnsi="Cambria Math" w:cs="Times New Roman"/>
                  </w:rPr>
                </m:ctrlPr>
              </m:sSupPr>
              <m:e>
                <m:r>
                  <w:rPr>
                    <w:rFonts w:ascii="Cambria Math" w:hAnsi="Cambria Math" w:cs="Times New Roman"/>
                  </w:rPr>
                  <m:t>n</m:t>
                </m:r>
              </m:e>
              <m:sup>
                <m:r>
                  <m:rPr>
                    <m:sty m:val="p"/>
                  </m:rPr>
                  <w:rPr>
                    <w:rFonts w:ascii="Cambria Math" w:hAnsi="Cambria Math" w:cs="Times New Roman"/>
                    <w:lang w:val="en-US"/>
                  </w:rPr>
                  <m:t>2</m:t>
                </m:r>
              </m:sup>
            </m:sSup>
            <m:sSup>
              <m:sSupPr>
                <m:ctrlPr>
                  <w:rPr>
                    <w:rFonts w:ascii="Cambria Math" w:hAnsi="Cambria Math" w:cs="Times New Roman"/>
                  </w:rPr>
                </m:ctrlPr>
              </m:sSupPr>
              <m:e>
                <m:acc>
                  <m:accPr>
                    <m:chr m:val="̇"/>
                    <m:ctrlPr>
                      <w:rPr>
                        <w:rFonts w:ascii="Cambria Math" w:hAnsi="Cambria Math" w:cs="Times New Roman"/>
                      </w:rPr>
                    </m:ctrlPr>
                  </m:accPr>
                  <m:e>
                    <m:r>
                      <w:rPr>
                        <w:rFonts w:ascii="Cambria Math" w:hAnsi="Cambria Math" w:cs="Times New Roman"/>
                      </w:rPr>
                      <m:t>a</m:t>
                    </m:r>
                  </m:e>
                </m:acc>
              </m:e>
              <m:sup>
                <m:r>
                  <m:rPr>
                    <m:sty m:val="p"/>
                  </m:rPr>
                  <w:rPr>
                    <w:rFonts w:ascii="Cambria Math" w:hAnsi="Cambria Math" w:cs="Times New Roman"/>
                    <w:lang w:val="en-US"/>
                  </w:rPr>
                  <m:t>2</m:t>
                </m:r>
              </m:sup>
            </m:sSup>
          </m:den>
        </m:f>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m:t>
            </m:r>
            <m:r>
              <w:rPr>
                <w:rFonts w:ascii="Cambria Math" w:hAnsi="Cambria Math" w:cs="Times New Roman"/>
              </w:rPr>
              <m:t>n</m:t>
            </m:r>
            <m:r>
              <m:rPr>
                <m:sty m:val="p"/>
              </m:rPr>
              <w:rPr>
                <w:rFonts w:ascii="Cambria Math" w:hAnsi="Cambria Math" w:cs="Times New Roman"/>
                <w:lang w:val="en-US"/>
              </w:rPr>
              <m:t>-1)(</m:t>
            </m:r>
            <m:r>
              <w:rPr>
                <w:rFonts w:ascii="Cambria Math" w:hAnsi="Cambria Math" w:cs="Times New Roman"/>
              </w:rPr>
              <m:t>n</m:t>
            </m:r>
            <m:r>
              <m:rPr>
                <m:sty m:val="p"/>
              </m:rPr>
              <w:rPr>
                <w:rFonts w:ascii="Cambria Math" w:hAnsi="Cambria Math" w:cs="Times New Roman"/>
                <w:lang w:val="en-US"/>
              </w:rPr>
              <m:t>-2)</m:t>
            </m:r>
          </m:num>
          <m:den>
            <m:sSup>
              <m:sSupPr>
                <m:ctrlPr>
                  <w:rPr>
                    <w:rFonts w:ascii="Cambria Math" w:hAnsi="Cambria Math" w:cs="Times New Roman"/>
                  </w:rPr>
                </m:ctrlPr>
              </m:sSupPr>
              <m:e>
                <m:r>
                  <w:rPr>
                    <w:rFonts w:ascii="Cambria Math" w:hAnsi="Cambria Math" w:cs="Times New Roman"/>
                  </w:rPr>
                  <m:t>n</m:t>
                </m:r>
              </m:e>
              <m:sup>
                <m:r>
                  <m:rPr>
                    <m:sty m:val="p"/>
                  </m:rPr>
                  <w:rPr>
                    <w:rFonts w:ascii="Cambria Math" w:hAnsi="Cambria Math" w:cs="Times New Roman"/>
                    <w:lang w:val="en-US"/>
                  </w:rPr>
                  <m:t>2</m:t>
                </m:r>
              </m:sup>
            </m:sSup>
          </m:den>
        </m:f>
        <m:r>
          <m:rPr>
            <m:sty m:val="p"/>
          </m:rPr>
          <w:rPr>
            <w:rFonts w:ascii="Cambria Math" w:hAnsi="Cambria Math" w:cs="Times New Roman"/>
            <w:lang w:val="en-US"/>
          </w:rPr>
          <m:t>,</m:t>
        </m:r>
      </m:oMath>
      <w:r w:rsidRPr="001855D4">
        <w:rPr>
          <w:rFonts w:ascii="Times New Roman" w:hAnsi="Times New Roman" w:cs="Times New Roman"/>
          <w:lang w:val="en-US"/>
        </w:rPr>
        <w:tab/>
        <w:t>(2.38)</w:t>
      </w:r>
    </w:p>
    <w:p w14:paraId="7268130F" w14:textId="77777777" w:rsidR="00B303CC" w:rsidRPr="001855D4" w:rsidRDefault="00B303CC" w:rsidP="00E12719">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 xml:space="preserve"> </w:t>
      </w:r>
      <w:r w:rsidRPr="001855D4">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s</m:t>
            </m:r>
          </m:e>
        </m:acc>
        <m:r>
          <m:rPr>
            <m:sty m:val="p"/>
          </m:rPr>
          <w:rPr>
            <w:rFonts w:ascii="Cambria Math" w:hAnsi="Cambria Math" w:cs="Times New Roman"/>
            <w:lang w:val="en-US"/>
          </w:rPr>
          <m:t>=</m:t>
        </m:r>
        <m:f>
          <m:fPr>
            <m:ctrlPr>
              <w:rPr>
                <w:rFonts w:ascii="Cambria Math" w:hAnsi="Cambria Math" w:cs="Times New Roman"/>
              </w:rPr>
            </m:ctrlPr>
          </m:fPr>
          <m:num>
            <m:acc>
              <m:accPr>
                <m:chr m:val="̅"/>
                <m:ctrlPr>
                  <w:rPr>
                    <w:rFonts w:ascii="Cambria Math" w:hAnsi="Cambria Math" w:cs="Times New Roman"/>
                  </w:rPr>
                </m:ctrlPr>
              </m:accPr>
              <m:e>
                <m:r>
                  <w:rPr>
                    <w:rFonts w:ascii="Cambria Math" w:hAnsi="Cambria Math" w:cs="Times New Roman"/>
                  </w:rPr>
                  <m:t>r</m:t>
                </m:r>
              </m:e>
            </m:acc>
            <m:r>
              <m:rPr>
                <m:sty m:val="p"/>
              </m:rPr>
              <w:rPr>
                <w:rFonts w:ascii="Cambria Math" w:hAnsi="Cambria Math" w:cs="Times New Roman"/>
                <w:lang w:val="en-US"/>
              </w:rPr>
              <m:t>-1</m:t>
            </m:r>
          </m:num>
          <m:den>
            <m:r>
              <m:rPr>
                <m:sty m:val="p"/>
              </m:rPr>
              <w:rPr>
                <w:rFonts w:ascii="Cambria Math" w:hAnsi="Cambria Math" w:cs="Times New Roman"/>
                <w:lang w:val="en-US"/>
              </w:rPr>
              <m:t>3(</m:t>
            </m:r>
            <m:acc>
              <m:accPr>
                <m:chr m:val="̅"/>
                <m:ctrlPr>
                  <w:rPr>
                    <w:rFonts w:ascii="Cambria Math" w:hAnsi="Cambria Math" w:cs="Times New Roman"/>
                  </w:rPr>
                </m:ctrlPr>
              </m:accPr>
              <m:e>
                <m:r>
                  <w:rPr>
                    <w:rFonts w:ascii="Cambria Math" w:hAnsi="Cambria Math" w:cs="Times New Roman"/>
                  </w:rPr>
                  <m:t>q</m:t>
                </m:r>
              </m:e>
            </m:acc>
            <m:r>
              <m:rPr>
                <m:sty m:val="p"/>
              </m:rPr>
              <w:rPr>
                <w:rFonts w:ascii="Cambria Math" w:hAnsi="Cambria Math" w:cs="Times New Roman"/>
                <w:lang w:val="en-US"/>
              </w:rPr>
              <m:t>-1/2)</m:t>
            </m:r>
          </m:den>
        </m:f>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2</m:t>
            </m:r>
          </m:num>
          <m:den>
            <m:r>
              <m:rPr>
                <m:sty m:val="p"/>
              </m:rPr>
              <w:rPr>
                <w:rFonts w:ascii="Cambria Math" w:hAnsi="Cambria Math" w:cs="Times New Roman"/>
                <w:lang w:val="en-US"/>
              </w:rPr>
              <m:t>3</m:t>
            </m:r>
            <m:r>
              <w:rPr>
                <w:rFonts w:ascii="Cambria Math" w:hAnsi="Cambria Math" w:cs="Times New Roman"/>
              </w:rPr>
              <m:t>n</m:t>
            </m:r>
          </m:den>
        </m:f>
        <m:d>
          <m:dPr>
            <m:ctrlPr>
              <w:rPr>
                <w:rFonts w:ascii="Cambria Math" w:hAnsi="Cambria Math" w:cs="Times New Roman"/>
              </w:rPr>
            </m:ctrlPr>
          </m:dPr>
          <m:e>
            <m:r>
              <m:rPr>
                <m:sty m:val="p"/>
              </m:rPr>
              <w:rPr>
                <w:rFonts w:ascii="Cambria Math" w:hAnsi="Cambria Math" w:cs="Times New Roman"/>
                <w:lang w:val="en-US"/>
              </w:rPr>
              <m:t>1-</m:t>
            </m:r>
            <m:f>
              <m:fPr>
                <m:ctrlPr>
                  <w:rPr>
                    <w:rFonts w:ascii="Cambria Math" w:hAnsi="Cambria Math" w:cs="Times New Roman"/>
                  </w:rPr>
                </m:ctrlPr>
              </m:fPr>
              <m:num>
                <m:sSup>
                  <m:sSupPr>
                    <m:ctrlPr>
                      <w:rPr>
                        <w:rFonts w:ascii="Cambria Math" w:hAnsi="Cambria Math" w:cs="Times New Roman"/>
                      </w:rPr>
                    </m:ctrlPr>
                  </m:sSupPr>
                  <m:e>
                    <m:r>
                      <w:rPr>
                        <w:rFonts w:ascii="Cambria Math" w:hAnsi="Cambria Math" w:cs="Times New Roman"/>
                      </w:rPr>
                      <m:t>a</m:t>
                    </m:r>
                  </m:e>
                  <m:sup>
                    <m:r>
                      <m:rPr>
                        <m:sty m:val="p"/>
                      </m:rPr>
                      <w:rPr>
                        <w:rFonts w:ascii="Cambria Math" w:hAnsi="Cambria Math" w:cs="Times New Roman"/>
                        <w:lang w:val="en-US"/>
                      </w:rPr>
                      <m:t>2</m:t>
                    </m:r>
                  </m:sup>
                </m:sSup>
                <m:acc>
                  <m:accPr>
                    <m:chr m:val="⃛"/>
                    <m:ctrlPr>
                      <w:rPr>
                        <w:rFonts w:ascii="Cambria Math" w:hAnsi="Cambria Math" w:cs="Times New Roman"/>
                      </w:rPr>
                    </m:ctrlPr>
                  </m:accPr>
                  <m:e>
                    <m:r>
                      <w:rPr>
                        <w:rFonts w:ascii="Cambria Math" w:hAnsi="Cambria Math" w:cs="Times New Roman"/>
                      </w:rPr>
                      <m:t>a</m:t>
                    </m:r>
                  </m:e>
                </m:acc>
                <m:r>
                  <m:rPr>
                    <m:sty m:val="p"/>
                  </m:rPr>
                  <w:rPr>
                    <w:rFonts w:ascii="Cambria Math" w:hAnsi="Cambria Math" w:cs="Times New Roman"/>
                    <w:lang w:val="en-US"/>
                  </w:rPr>
                  <m:t>+(3</m:t>
                </m:r>
                <m:r>
                  <w:rPr>
                    <w:rFonts w:ascii="Cambria Math" w:hAnsi="Cambria Math" w:cs="Times New Roman"/>
                  </w:rPr>
                  <m:t>n</m:t>
                </m:r>
                <m:r>
                  <m:rPr>
                    <m:sty m:val="p"/>
                  </m:rPr>
                  <w:rPr>
                    <w:rFonts w:ascii="Cambria Math" w:hAnsi="Cambria Math" w:cs="Times New Roman"/>
                    <w:lang w:val="en-US"/>
                  </w:rPr>
                  <m:t>-1)</m:t>
                </m:r>
                <m:r>
                  <w:rPr>
                    <w:rFonts w:ascii="Cambria Math" w:hAnsi="Cambria Math" w:cs="Times New Roman"/>
                  </w:rPr>
                  <m:t>a</m:t>
                </m:r>
                <m:acc>
                  <m:accPr>
                    <m:chr m:val="̇"/>
                    <m:ctrlPr>
                      <w:rPr>
                        <w:rFonts w:ascii="Cambria Math" w:hAnsi="Cambria Math" w:cs="Times New Roman"/>
                      </w:rPr>
                    </m:ctrlPr>
                  </m:accPr>
                  <m:e>
                    <m:r>
                      <w:rPr>
                        <w:rFonts w:ascii="Cambria Math" w:hAnsi="Cambria Math" w:cs="Times New Roman"/>
                      </w:rPr>
                      <m:t>a</m:t>
                    </m:r>
                  </m:e>
                </m:acc>
                <m:acc>
                  <m:accPr>
                    <m:chr m:val="̈"/>
                    <m:ctrlPr>
                      <w:rPr>
                        <w:rFonts w:ascii="Cambria Math" w:hAnsi="Cambria Math" w:cs="Times New Roman"/>
                      </w:rPr>
                    </m:ctrlPr>
                  </m:accPr>
                  <m:e>
                    <m:r>
                      <w:rPr>
                        <w:rFonts w:ascii="Cambria Math" w:hAnsi="Cambria Math" w:cs="Times New Roman"/>
                      </w:rPr>
                      <m:t>a</m:t>
                    </m:r>
                  </m:e>
                </m:acc>
              </m:num>
              <m:den>
                <m:r>
                  <m:rPr>
                    <m:sty m:val="p"/>
                  </m:rPr>
                  <w:rPr>
                    <w:rFonts w:ascii="Cambria Math" w:hAnsi="Cambria Math" w:cs="Times New Roman"/>
                    <w:lang w:val="en-US"/>
                  </w:rPr>
                  <m:t>2</m:t>
                </m:r>
                <m:r>
                  <w:rPr>
                    <w:rFonts w:ascii="Cambria Math" w:hAnsi="Cambria Math" w:cs="Times New Roman"/>
                  </w:rPr>
                  <m:t>a</m:t>
                </m:r>
                <m:acc>
                  <m:accPr>
                    <m:chr m:val="̇"/>
                    <m:ctrlPr>
                      <w:rPr>
                        <w:rFonts w:ascii="Cambria Math" w:hAnsi="Cambria Math" w:cs="Times New Roman"/>
                      </w:rPr>
                    </m:ctrlPr>
                  </m:accPr>
                  <m:e>
                    <m:r>
                      <w:rPr>
                        <w:rFonts w:ascii="Cambria Math" w:hAnsi="Cambria Math" w:cs="Times New Roman"/>
                      </w:rPr>
                      <m:t>a</m:t>
                    </m:r>
                  </m:e>
                </m:acc>
                <m:acc>
                  <m:accPr>
                    <m:chr m:val="̈"/>
                    <m:ctrlPr>
                      <w:rPr>
                        <w:rFonts w:ascii="Cambria Math" w:hAnsi="Cambria Math" w:cs="Times New Roman"/>
                      </w:rPr>
                    </m:ctrlPr>
                  </m:accPr>
                  <m:e>
                    <m:r>
                      <w:rPr>
                        <w:rFonts w:ascii="Cambria Math" w:hAnsi="Cambria Math" w:cs="Times New Roman"/>
                      </w:rPr>
                      <m:t>a</m:t>
                    </m:r>
                  </m:e>
                </m:acc>
                <m:r>
                  <m:rPr>
                    <m:sty m:val="p"/>
                  </m:rPr>
                  <w:rPr>
                    <w:rFonts w:ascii="Cambria Math" w:hAnsi="Cambria Math" w:cs="Times New Roman"/>
                    <w:lang w:val="en-US"/>
                  </w:rPr>
                  <m:t>+(3</m:t>
                </m:r>
                <m:r>
                  <w:rPr>
                    <w:rFonts w:ascii="Cambria Math" w:hAnsi="Cambria Math" w:cs="Times New Roman"/>
                  </w:rPr>
                  <m:t>n</m:t>
                </m:r>
                <m:r>
                  <m:rPr>
                    <m:sty m:val="p"/>
                  </m:rPr>
                  <w:rPr>
                    <w:rFonts w:ascii="Cambria Math" w:hAnsi="Cambria Math" w:cs="Times New Roman"/>
                    <w:lang w:val="en-US"/>
                  </w:rPr>
                  <m:t>-2)</m:t>
                </m:r>
                <m:sSup>
                  <m:sSupPr>
                    <m:ctrlPr>
                      <w:rPr>
                        <w:rFonts w:ascii="Cambria Math" w:hAnsi="Cambria Math" w:cs="Times New Roman"/>
                      </w:rPr>
                    </m:ctrlPr>
                  </m:sSupPr>
                  <m:e>
                    <m:acc>
                      <m:accPr>
                        <m:chr m:val="̇"/>
                        <m:ctrlPr>
                          <w:rPr>
                            <w:rFonts w:ascii="Cambria Math" w:hAnsi="Cambria Math" w:cs="Times New Roman"/>
                          </w:rPr>
                        </m:ctrlPr>
                      </m:accPr>
                      <m:e>
                        <m:r>
                          <w:rPr>
                            <w:rFonts w:ascii="Cambria Math" w:hAnsi="Cambria Math" w:cs="Times New Roman"/>
                          </w:rPr>
                          <m:t>a</m:t>
                        </m:r>
                      </m:e>
                    </m:acc>
                  </m:e>
                  <m:sup>
                    <m:r>
                      <m:rPr>
                        <m:sty m:val="p"/>
                      </m:rPr>
                      <w:rPr>
                        <w:rFonts w:ascii="Cambria Math" w:hAnsi="Cambria Math" w:cs="Times New Roman"/>
                        <w:lang w:val="en-US"/>
                      </w:rPr>
                      <m:t>3</m:t>
                    </m:r>
                  </m:sup>
                </m:sSup>
              </m:den>
            </m:f>
          </m:e>
        </m:d>
        <m:r>
          <m:rPr>
            <m:sty m:val="p"/>
          </m:rPr>
          <w:rPr>
            <w:rFonts w:ascii="Cambria Math" w:hAnsi="Cambria Math" w:cs="Times New Roman"/>
            <w:lang w:val="en-US"/>
          </w:rPr>
          <m:t>,</m:t>
        </m:r>
      </m:oMath>
      <w:r w:rsidRPr="001855D4">
        <w:rPr>
          <w:rFonts w:ascii="Times New Roman" w:hAnsi="Times New Roman" w:cs="Times New Roman"/>
          <w:lang w:val="en-US"/>
        </w:rPr>
        <w:tab/>
        <w:t>(2.39)</w:t>
      </w:r>
    </w:p>
    <w:p w14:paraId="1DB00BFB" w14:textId="77777777" w:rsidR="00B303CC" w:rsidRPr="001855D4" w:rsidRDefault="00B303CC" w:rsidP="00E12719">
      <w:pPr>
        <w:tabs>
          <w:tab w:val="center" w:pos="4800"/>
          <w:tab w:val="right" w:pos="9500"/>
        </w:tabs>
        <w:spacing w:line="360" w:lineRule="auto"/>
        <w:ind w:firstLine="709"/>
        <w:jc w:val="both"/>
        <w:rPr>
          <w:rFonts w:ascii="Times New Roman" w:hAnsi="Times New Roman" w:cs="Times New Roman"/>
          <w:i/>
          <w:lang w:val="en-US"/>
        </w:rPr>
      </w:pPr>
      <w:r w:rsidRPr="001855D4">
        <w:rPr>
          <w:rFonts w:ascii="Times New Roman" w:hAnsi="Times New Roman" w:cs="Times New Roman"/>
          <w:lang w:val="en-US"/>
        </w:rPr>
        <w:tab/>
        <w:t xml:space="preserve"> </w:t>
      </w:r>
      <m:oMath>
        <m:acc>
          <m:accPr>
            <m:chr m:val="̅"/>
            <m:ctrlPr>
              <w:rPr>
                <w:rFonts w:ascii="Cambria Math" w:hAnsi="Cambria Math" w:cs="Times New Roman"/>
              </w:rPr>
            </m:ctrlPr>
          </m:accPr>
          <m:e>
            <m:r>
              <w:rPr>
                <w:rFonts w:ascii="Cambria Math" w:hAnsi="Cambria Math" w:cs="Times New Roman"/>
              </w:rPr>
              <m:t>q</m:t>
            </m:r>
          </m:e>
        </m:acc>
        <m:r>
          <w:rPr>
            <w:rFonts w:ascii="Cambria Math" w:hAnsi="Cambria Math" w:cs="Times New Roman"/>
            <w:lang w:val="en-US"/>
          </w:rPr>
          <m:t>=-</m:t>
        </m:r>
        <m:f>
          <m:fPr>
            <m:ctrlPr>
              <w:rPr>
                <w:rFonts w:ascii="Cambria Math" w:hAnsi="Cambria Math" w:cs="Times New Roman"/>
              </w:rPr>
            </m:ctrlPr>
          </m:fPr>
          <m:num>
            <m:acc>
              <m:accPr>
                <m:chr m:val="̅"/>
                <m:ctrlPr>
                  <w:rPr>
                    <w:rFonts w:ascii="Cambria Math" w:hAnsi="Cambria Math" w:cs="Times New Roman"/>
                  </w:rPr>
                </m:ctrlPr>
              </m:accPr>
              <m:e>
                <m:r>
                  <w:rPr>
                    <w:rFonts w:ascii="Cambria Math" w:hAnsi="Cambria Math" w:cs="Times New Roman"/>
                  </w:rPr>
                  <m:t>a</m:t>
                </m:r>
              </m:e>
            </m:acc>
            <m:acc>
              <m:accPr>
                <m:chr m:val="̈"/>
                <m:ctrlPr>
                  <w:rPr>
                    <w:rFonts w:ascii="Cambria Math" w:hAnsi="Cambria Math" w:cs="Times New Roman"/>
                  </w:rPr>
                </m:ctrlPr>
              </m:accPr>
              <m:e>
                <m:acc>
                  <m:accPr>
                    <m:chr m:val="̅"/>
                    <m:ctrlPr>
                      <w:rPr>
                        <w:rFonts w:ascii="Cambria Math" w:hAnsi="Cambria Math" w:cs="Times New Roman"/>
                      </w:rPr>
                    </m:ctrlPr>
                  </m:accPr>
                  <m:e>
                    <m:r>
                      <w:rPr>
                        <w:rFonts w:ascii="Cambria Math" w:hAnsi="Cambria Math" w:cs="Times New Roman"/>
                      </w:rPr>
                      <m:t>a</m:t>
                    </m:r>
                  </m:e>
                </m:acc>
              </m:e>
            </m:acc>
            <m:ctrlPr>
              <w:rPr>
                <w:rFonts w:ascii="Cambria Math" w:hAnsi="Cambria Math" w:cs="Times New Roman"/>
                <w:i/>
              </w:rPr>
            </m:ctrlPr>
          </m:num>
          <m:den>
            <m:sSup>
              <m:sSupPr>
                <m:ctrlPr>
                  <w:rPr>
                    <w:rFonts w:ascii="Cambria Math" w:hAnsi="Cambria Math" w:cs="Times New Roman"/>
                    <w:i/>
                  </w:rPr>
                </m:ctrlPr>
              </m:sSupPr>
              <m:e>
                <m:acc>
                  <m:accPr>
                    <m:chr m:val="̇"/>
                    <m:ctrlPr>
                      <w:rPr>
                        <w:rFonts w:ascii="Cambria Math" w:hAnsi="Cambria Math" w:cs="Times New Roman"/>
                      </w:rPr>
                    </m:ctrlPr>
                  </m:accPr>
                  <m:e>
                    <m:acc>
                      <m:accPr>
                        <m:chr m:val="̅"/>
                        <m:ctrlPr>
                          <w:rPr>
                            <w:rFonts w:ascii="Cambria Math" w:hAnsi="Cambria Math" w:cs="Times New Roman"/>
                          </w:rPr>
                        </m:ctrlPr>
                      </m:accPr>
                      <m:e>
                        <m:r>
                          <w:rPr>
                            <w:rFonts w:ascii="Cambria Math" w:hAnsi="Cambria Math" w:cs="Times New Roman"/>
                          </w:rPr>
                          <m:t>a</m:t>
                        </m:r>
                      </m:e>
                    </m:acc>
                  </m:e>
                </m:acc>
              </m:e>
              <m:sup>
                <m:r>
                  <w:rPr>
                    <w:rFonts w:ascii="Cambria Math" w:hAnsi="Cambria Math" w:cs="Times New Roman"/>
                    <w:lang w:val="en-US"/>
                  </w:rPr>
                  <m:t>2</m:t>
                </m:r>
              </m:sup>
            </m:sSup>
            <m:ctrlPr>
              <w:rPr>
                <w:rFonts w:ascii="Cambria Math" w:hAnsi="Cambria Math" w:cs="Times New Roman"/>
                <w:i/>
              </w:rPr>
            </m:ctrlPr>
          </m:den>
        </m:f>
        <m: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rPr>
              <m:t>a</m:t>
            </m:r>
            <m:acc>
              <m:accPr>
                <m:chr m:val="̈"/>
                <m:ctrlPr>
                  <w:rPr>
                    <w:rFonts w:ascii="Cambria Math" w:hAnsi="Cambria Math" w:cs="Times New Roman"/>
                  </w:rPr>
                </m:ctrlPr>
              </m:accPr>
              <m:e>
                <m:r>
                  <w:rPr>
                    <w:rFonts w:ascii="Cambria Math" w:hAnsi="Cambria Math" w:cs="Times New Roman"/>
                  </w:rPr>
                  <m:t>a</m:t>
                </m:r>
              </m:e>
            </m:acc>
            <m:ctrlPr>
              <w:rPr>
                <w:rFonts w:ascii="Cambria Math" w:hAnsi="Cambria Math" w:cs="Times New Roman"/>
                <w:i/>
              </w:rPr>
            </m:ctrlPr>
          </m:num>
          <m:den>
            <m:r>
              <w:rPr>
                <w:rFonts w:ascii="Cambria Math" w:hAnsi="Cambria Math" w:cs="Times New Roman"/>
              </w:rPr>
              <m:t>n</m:t>
            </m:r>
            <m:sSup>
              <m:sSupPr>
                <m:ctrlPr>
                  <w:rPr>
                    <w:rFonts w:ascii="Cambria Math" w:hAnsi="Cambria Math" w:cs="Times New Roman"/>
                    <w:i/>
                  </w:rPr>
                </m:ctrlPr>
              </m:sSupPr>
              <m:e>
                <m:acc>
                  <m:accPr>
                    <m:chr m:val="̇"/>
                    <m:ctrlPr>
                      <w:rPr>
                        <w:rFonts w:ascii="Cambria Math" w:hAnsi="Cambria Math" w:cs="Times New Roman"/>
                      </w:rPr>
                    </m:ctrlPr>
                  </m:accPr>
                  <m:e>
                    <m:r>
                      <w:rPr>
                        <w:rFonts w:ascii="Cambria Math" w:hAnsi="Cambria Math" w:cs="Times New Roman"/>
                      </w:rPr>
                      <m:t>a</m:t>
                    </m:r>
                  </m:e>
                </m:acc>
              </m:e>
              <m:sup>
                <m:r>
                  <w:rPr>
                    <w:rFonts w:ascii="Cambria Math" w:hAnsi="Cambria Math" w:cs="Times New Roman"/>
                    <w:lang w:val="en-US"/>
                  </w:rPr>
                  <m:t>2</m:t>
                </m:r>
              </m:sup>
            </m:sSup>
            <m:ctrlPr>
              <w:rPr>
                <w:rFonts w:ascii="Cambria Math" w:hAnsi="Cambria Math" w:cs="Times New Roman"/>
                <w:i/>
              </w:rPr>
            </m:ctrlPr>
          </m:den>
        </m:f>
        <m: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lang w:val="en-US"/>
              </w:rPr>
              <m:t>1-</m:t>
            </m:r>
            <m:r>
              <w:rPr>
                <w:rFonts w:ascii="Cambria Math" w:hAnsi="Cambria Math" w:cs="Times New Roman"/>
              </w:rPr>
              <m:t>n</m:t>
            </m:r>
            <m:ctrlPr>
              <w:rPr>
                <w:rFonts w:ascii="Cambria Math" w:hAnsi="Cambria Math" w:cs="Times New Roman"/>
                <w:i/>
              </w:rPr>
            </m:ctrlPr>
          </m:num>
          <m:den>
            <m:r>
              <w:rPr>
                <w:rFonts w:ascii="Cambria Math" w:hAnsi="Cambria Math" w:cs="Times New Roman"/>
              </w:rPr>
              <m:t>n</m:t>
            </m:r>
            <m:ctrlPr>
              <w:rPr>
                <w:rFonts w:ascii="Cambria Math" w:hAnsi="Cambria Math" w:cs="Times New Roman"/>
                <w:i/>
              </w:rPr>
            </m:ctrlPr>
          </m:den>
        </m:f>
        <m:r>
          <w:rPr>
            <w:rFonts w:ascii="Cambria Math" w:hAnsi="Cambria Math" w:cs="Times New Roman"/>
            <w:lang w:val="en-US"/>
          </w:rPr>
          <m:t>,</m:t>
        </m:r>
      </m:oMath>
      <w:r w:rsidRPr="001855D4">
        <w:rPr>
          <w:rFonts w:ascii="Times New Roman" w:hAnsi="Times New Roman" w:cs="Times New Roman"/>
          <w:i/>
          <w:lang w:val="en-US"/>
        </w:rPr>
        <w:tab/>
      </w:r>
      <w:r w:rsidRPr="001855D4">
        <w:rPr>
          <w:rFonts w:ascii="Times New Roman" w:hAnsi="Times New Roman" w:cs="Times New Roman"/>
          <w:iCs/>
          <w:lang w:val="en-US"/>
        </w:rPr>
        <w:t>(2.40)</w:t>
      </w:r>
    </w:p>
    <w:p w14:paraId="39B9B3F9" w14:textId="77777777" w:rsidR="006A5863" w:rsidRPr="001855D4" w:rsidRDefault="006A5863" w:rsidP="00E12719">
      <w:pPr>
        <w:tabs>
          <w:tab w:val="center" w:pos="4800"/>
          <w:tab w:val="right" w:pos="9500"/>
        </w:tabs>
        <w:spacing w:line="360" w:lineRule="auto"/>
        <w:jc w:val="both"/>
        <w:rPr>
          <w:rFonts w:ascii="Times New Roman" w:hAnsi="Times New Roman" w:cs="Times New Roman"/>
          <w:lang w:val="en-US"/>
        </w:rPr>
      </w:pPr>
    </w:p>
    <w:p w14:paraId="715CCFC9" w14:textId="431126D1" w:rsidR="00B303CC" w:rsidRPr="00E12719" w:rsidRDefault="00F45CB8" w:rsidP="00E12719">
      <w:pPr>
        <w:tabs>
          <w:tab w:val="center" w:pos="4800"/>
          <w:tab w:val="right" w:pos="9500"/>
        </w:tabs>
        <w:spacing w:line="360" w:lineRule="auto"/>
        <w:jc w:val="both"/>
        <w:rPr>
          <w:rFonts w:ascii="Times New Roman" w:hAnsi="Times New Roman" w:cs="Times New Roman"/>
          <w:lang w:val="en-US"/>
        </w:rPr>
      </w:pPr>
      <w:r w:rsidRPr="00E12719">
        <w:rPr>
          <w:rFonts w:ascii="Times New Roman" w:hAnsi="Times New Roman" w:cs="Times New Roman"/>
          <w:lang w:val="en-US"/>
        </w:rPr>
        <w:t>where to derive the transformation conditions, we used the derivatives</w:t>
      </w:r>
      <w:r w:rsidR="00B303CC" w:rsidRPr="00E12719">
        <w:rPr>
          <w:rFonts w:ascii="Times New Roman" w:hAnsi="Times New Roman" w:cs="Times New Roman"/>
          <w:lang w:val="en-US"/>
        </w:rPr>
        <w:t xml:space="preserve"> (</w:t>
      </w:r>
      <w:proofErr w:type="gramStart"/>
      <w:r w:rsidR="00B303CC" w:rsidRPr="00E12719">
        <w:rPr>
          <w:rFonts w:ascii="Times New Roman" w:hAnsi="Times New Roman" w:cs="Times New Roman"/>
          <w:lang w:val="en-US"/>
        </w:rPr>
        <w:t>2.41)-(</w:t>
      </w:r>
      <w:proofErr w:type="gramEnd"/>
      <w:r w:rsidR="00B303CC" w:rsidRPr="00E12719">
        <w:rPr>
          <w:rFonts w:ascii="Times New Roman" w:hAnsi="Times New Roman" w:cs="Times New Roman"/>
          <w:lang w:val="en-US"/>
        </w:rPr>
        <w:t>2.43)</w:t>
      </w:r>
    </w:p>
    <w:p w14:paraId="109C5692" w14:textId="77777777" w:rsidR="00B303CC" w:rsidRPr="00E12719" w:rsidRDefault="00B303CC" w:rsidP="00E12719">
      <w:pPr>
        <w:tabs>
          <w:tab w:val="center" w:pos="4800"/>
          <w:tab w:val="right" w:pos="9500"/>
        </w:tabs>
        <w:spacing w:line="360" w:lineRule="auto"/>
        <w:ind w:firstLine="709"/>
        <w:jc w:val="both"/>
        <w:rPr>
          <w:rFonts w:ascii="Times New Roman" w:hAnsi="Times New Roman" w:cs="Times New Roman"/>
          <w:lang w:val="en-US"/>
        </w:rPr>
      </w:pPr>
    </w:p>
    <w:p w14:paraId="58B1DEF4" w14:textId="77777777" w:rsidR="00B303CC" w:rsidRPr="001855D4" w:rsidRDefault="00B303CC" w:rsidP="00E12719">
      <w:pPr>
        <w:tabs>
          <w:tab w:val="center" w:pos="4800"/>
          <w:tab w:val="right" w:pos="9500"/>
        </w:tabs>
        <w:spacing w:line="360" w:lineRule="auto"/>
        <w:ind w:firstLine="709"/>
        <w:rPr>
          <w:rFonts w:ascii="Times New Roman" w:hAnsi="Times New Roman" w:cs="Times New Roman"/>
          <w:lang w:val="en-US"/>
        </w:rPr>
      </w:pPr>
      <w:r w:rsidRPr="00E12719">
        <w:rPr>
          <w:rFonts w:ascii="Times New Roman" w:hAnsi="Times New Roman" w:cs="Times New Roman"/>
          <w:lang w:val="en-US"/>
        </w:rPr>
        <w:tab/>
      </w:r>
      <m:oMath>
        <m:acc>
          <m:accPr>
            <m:chr m:val="̇"/>
            <m:ctrlPr>
              <w:rPr>
                <w:rFonts w:ascii="Cambria Math" w:hAnsi="Cambria Math" w:cs="Times New Roman"/>
              </w:rPr>
            </m:ctrlPr>
          </m:accPr>
          <m:e>
            <m:acc>
              <m:accPr>
                <m:chr m:val="̅"/>
                <m:ctrlPr>
                  <w:rPr>
                    <w:rFonts w:ascii="Cambria Math" w:hAnsi="Cambria Math" w:cs="Times New Roman"/>
                  </w:rPr>
                </m:ctrlPr>
              </m:accPr>
              <m:e>
                <m:r>
                  <w:rPr>
                    <w:rFonts w:ascii="Cambria Math" w:hAnsi="Cambria Math" w:cs="Times New Roman"/>
                  </w:rPr>
                  <m:t>a</m:t>
                </m:r>
              </m:e>
            </m:acc>
          </m:e>
        </m:acc>
        <m:r>
          <m:rPr>
            <m:sty m:val="p"/>
          </m:rPr>
          <w:rPr>
            <w:rFonts w:ascii="Cambria Math" w:hAnsi="Cambria Math" w:cs="Times New Roman"/>
            <w:lang w:val="en-US"/>
          </w:rPr>
          <m:t>=</m:t>
        </m:r>
        <m:r>
          <w:rPr>
            <w:rFonts w:ascii="Cambria Math" w:hAnsi="Cambria Math" w:cs="Times New Roman"/>
          </w:rPr>
          <m:t>n</m:t>
        </m:r>
        <m:sSup>
          <m:sSupPr>
            <m:ctrlPr>
              <w:rPr>
                <w:rFonts w:ascii="Cambria Math" w:hAnsi="Cambria Math" w:cs="Times New Roman"/>
              </w:rPr>
            </m:ctrlPr>
          </m:sSupPr>
          <m:e>
            <m:r>
              <w:rPr>
                <w:rFonts w:ascii="Cambria Math" w:hAnsi="Cambria Math" w:cs="Times New Roman"/>
              </w:rPr>
              <m:t>a</m:t>
            </m:r>
          </m:e>
          <m:sup>
            <m:r>
              <w:rPr>
                <w:rFonts w:ascii="Cambria Math" w:hAnsi="Cambria Math" w:cs="Times New Roman"/>
              </w:rPr>
              <m:t>n</m:t>
            </m:r>
            <m:r>
              <m:rPr>
                <m:sty m:val="p"/>
              </m:rPr>
              <w:rPr>
                <w:rFonts w:ascii="Cambria Math" w:hAnsi="Cambria Math" w:cs="Times New Roman"/>
                <w:lang w:val="en-US"/>
              </w:rPr>
              <m:t>-1</m:t>
            </m:r>
          </m:sup>
        </m:sSup>
        <m:acc>
          <m:accPr>
            <m:chr m:val="̇"/>
            <m:ctrlPr>
              <w:rPr>
                <w:rFonts w:ascii="Cambria Math" w:hAnsi="Cambria Math" w:cs="Times New Roman"/>
              </w:rPr>
            </m:ctrlPr>
          </m:accPr>
          <m:e>
            <m:r>
              <w:rPr>
                <w:rFonts w:ascii="Cambria Math" w:hAnsi="Cambria Math" w:cs="Times New Roman"/>
              </w:rPr>
              <m:t>a</m:t>
            </m:r>
          </m:e>
        </m:acc>
        <m:r>
          <m:rPr>
            <m:sty m:val="p"/>
          </m:rPr>
          <w:rPr>
            <w:rFonts w:ascii="Cambria Math" w:hAnsi="Cambria Math" w:cs="Times New Roman"/>
            <w:lang w:val="en-US"/>
          </w:rPr>
          <m:t>,</m:t>
        </m:r>
      </m:oMath>
      <w:r w:rsidRPr="001855D4">
        <w:rPr>
          <w:rFonts w:ascii="Times New Roman" w:hAnsi="Times New Roman" w:cs="Times New Roman"/>
          <w:lang w:val="en-US"/>
        </w:rPr>
        <w:tab/>
        <w:t>(2.41)</w:t>
      </w:r>
    </w:p>
    <w:p w14:paraId="3AC30E28" w14:textId="69D64FD2" w:rsidR="00B303CC" w:rsidRPr="001855D4" w:rsidRDefault="00B303CC" w:rsidP="00E12719">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ab/>
      </w:r>
      <m:oMath>
        <m:acc>
          <m:accPr>
            <m:chr m:val="̈"/>
            <m:ctrlPr>
              <w:rPr>
                <w:rFonts w:ascii="Cambria Math" w:hAnsi="Cambria Math" w:cs="Times New Roman"/>
              </w:rPr>
            </m:ctrlPr>
          </m:accPr>
          <m:e>
            <m:acc>
              <m:accPr>
                <m:chr m:val="̅"/>
                <m:ctrlPr>
                  <w:rPr>
                    <w:rFonts w:ascii="Cambria Math" w:hAnsi="Cambria Math" w:cs="Times New Roman"/>
                  </w:rPr>
                </m:ctrlPr>
              </m:accPr>
              <m:e>
                <m:r>
                  <w:rPr>
                    <w:rFonts w:ascii="Cambria Math" w:hAnsi="Cambria Math" w:cs="Times New Roman"/>
                  </w:rPr>
                  <m:t>a</m:t>
                </m:r>
              </m:e>
            </m:acc>
          </m:e>
        </m:acc>
        <m:r>
          <m:rPr>
            <m:sty m:val="p"/>
          </m:rPr>
          <w:rPr>
            <w:rFonts w:ascii="Cambria Math" w:hAnsi="Cambria Math" w:cs="Times New Roman"/>
            <w:lang w:val="en-US"/>
          </w:rPr>
          <m:t>=</m:t>
        </m:r>
        <m:r>
          <w:rPr>
            <w:rFonts w:ascii="Cambria Math" w:hAnsi="Cambria Math" w:cs="Times New Roman"/>
          </w:rPr>
          <m:t>n</m:t>
        </m:r>
        <m:r>
          <m:rPr>
            <m:sty m:val="p"/>
          </m:rPr>
          <w:rPr>
            <w:rFonts w:ascii="Cambria Math" w:hAnsi="Cambria Math" w:cs="Times New Roman"/>
            <w:lang w:val="en-US"/>
          </w:rPr>
          <m:t>(</m:t>
        </m:r>
        <m:r>
          <w:rPr>
            <w:rFonts w:ascii="Cambria Math" w:hAnsi="Cambria Math" w:cs="Times New Roman"/>
          </w:rPr>
          <m:t>n</m:t>
        </m:r>
        <m:r>
          <m:rPr>
            <m:sty m:val="p"/>
          </m:rPr>
          <w:rPr>
            <w:rFonts w:ascii="Cambria Math" w:hAnsi="Cambria Math" w:cs="Times New Roman"/>
            <w:lang w:val="en-US"/>
          </w:rPr>
          <m:t>-1)</m:t>
        </m:r>
        <m:sSup>
          <m:sSupPr>
            <m:ctrlPr>
              <w:rPr>
                <w:rFonts w:ascii="Cambria Math" w:hAnsi="Cambria Math" w:cs="Times New Roman"/>
              </w:rPr>
            </m:ctrlPr>
          </m:sSupPr>
          <m:e>
            <m:r>
              <w:rPr>
                <w:rFonts w:ascii="Cambria Math" w:hAnsi="Cambria Math" w:cs="Times New Roman"/>
              </w:rPr>
              <m:t>a</m:t>
            </m:r>
          </m:e>
          <m:sup>
            <m:r>
              <w:rPr>
                <w:rFonts w:ascii="Cambria Math" w:hAnsi="Cambria Math" w:cs="Times New Roman"/>
              </w:rPr>
              <m:t>n</m:t>
            </m:r>
            <m:r>
              <m:rPr>
                <m:sty m:val="p"/>
              </m:rPr>
              <w:rPr>
                <w:rFonts w:ascii="Cambria Math" w:hAnsi="Cambria Math" w:cs="Times New Roman"/>
                <w:lang w:val="en-US"/>
              </w:rPr>
              <m:t>-2</m:t>
            </m:r>
          </m:sup>
        </m:sSup>
        <m:sSup>
          <m:sSupPr>
            <m:ctrlPr>
              <w:rPr>
                <w:rFonts w:ascii="Cambria Math" w:hAnsi="Cambria Math" w:cs="Times New Roman"/>
              </w:rPr>
            </m:ctrlPr>
          </m:sSupPr>
          <m:e>
            <m:acc>
              <m:accPr>
                <m:chr m:val="̇"/>
                <m:ctrlPr>
                  <w:rPr>
                    <w:rFonts w:ascii="Cambria Math" w:hAnsi="Cambria Math" w:cs="Times New Roman"/>
                  </w:rPr>
                </m:ctrlPr>
              </m:accPr>
              <m:e>
                <m:r>
                  <w:rPr>
                    <w:rFonts w:ascii="Cambria Math" w:hAnsi="Cambria Math" w:cs="Times New Roman"/>
                  </w:rPr>
                  <m:t>a</m:t>
                </m:r>
              </m:e>
            </m:acc>
          </m:e>
          <m:sup>
            <m:r>
              <m:rPr>
                <m:sty m:val="p"/>
              </m:rPr>
              <w:rPr>
                <w:rFonts w:ascii="Cambria Math" w:hAnsi="Cambria Math" w:cs="Times New Roman"/>
                <w:lang w:val="en-US"/>
              </w:rPr>
              <m:t>2</m:t>
            </m:r>
          </m:sup>
        </m:sSup>
        <m:r>
          <m:rPr>
            <m:sty m:val="p"/>
          </m:rPr>
          <w:rPr>
            <w:rFonts w:ascii="Cambria Math" w:hAnsi="Cambria Math" w:cs="Times New Roman"/>
            <w:lang w:val="en-US"/>
          </w:rPr>
          <m:t>+</m:t>
        </m:r>
        <m:r>
          <w:rPr>
            <w:rFonts w:ascii="Cambria Math" w:hAnsi="Cambria Math" w:cs="Times New Roman"/>
          </w:rPr>
          <m:t>n</m:t>
        </m:r>
        <m:sSup>
          <m:sSupPr>
            <m:ctrlPr>
              <w:rPr>
                <w:rFonts w:ascii="Cambria Math" w:hAnsi="Cambria Math" w:cs="Times New Roman"/>
              </w:rPr>
            </m:ctrlPr>
          </m:sSupPr>
          <m:e>
            <m:r>
              <w:rPr>
                <w:rFonts w:ascii="Cambria Math" w:hAnsi="Cambria Math" w:cs="Times New Roman"/>
              </w:rPr>
              <m:t>a</m:t>
            </m:r>
          </m:e>
          <m:sup>
            <m:r>
              <w:rPr>
                <w:rFonts w:ascii="Cambria Math" w:hAnsi="Cambria Math" w:cs="Times New Roman"/>
              </w:rPr>
              <m:t>n</m:t>
            </m:r>
            <m:r>
              <m:rPr>
                <m:sty m:val="p"/>
              </m:rPr>
              <w:rPr>
                <w:rFonts w:ascii="Cambria Math" w:hAnsi="Cambria Math" w:cs="Times New Roman"/>
                <w:lang w:val="en-US"/>
              </w:rPr>
              <m:t>-1</m:t>
            </m:r>
          </m:sup>
        </m:sSup>
        <m:acc>
          <m:accPr>
            <m:chr m:val="̈"/>
            <m:ctrlPr>
              <w:rPr>
                <w:rFonts w:ascii="Cambria Math" w:hAnsi="Cambria Math" w:cs="Times New Roman"/>
              </w:rPr>
            </m:ctrlPr>
          </m:accPr>
          <m:e>
            <m:r>
              <w:rPr>
                <w:rFonts w:ascii="Cambria Math" w:hAnsi="Cambria Math" w:cs="Times New Roman"/>
              </w:rPr>
              <m:t>a</m:t>
            </m:r>
          </m:e>
        </m:acc>
        <m:r>
          <m:rPr>
            <m:sty m:val="p"/>
          </m:rPr>
          <w:rPr>
            <w:rFonts w:ascii="Cambria Math" w:hAnsi="Cambria Math" w:cs="Times New Roman"/>
            <w:lang w:val="en-US"/>
          </w:rPr>
          <m:t>,</m:t>
        </m:r>
      </m:oMath>
      <w:r w:rsidRPr="001855D4">
        <w:rPr>
          <w:rFonts w:ascii="Times New Roman" w:hAnsi="Times New Roman" w:cs="Times New Roman"/>
          <w:lang w:val="en-US"/>
        </w:rPr>
        <w:tab/>
        <w:t>(2.42)</w:t>
      </w:r>
    </w:p>
    <w:p w14:paraId="6802F45D" w14:textId="5DC122E0" w:rsidR="00B303CC" w:rsidRPr="001855D4" w:rsidRDefault="00B303CC" w:rsidP="00E12719">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ab/>
      </w:r>
      <m:oMath>
        <m:acc>
          <m:accPr>
            <m:chr m:val="⃛"/>
            <m:ctrlPr>
              <w:rPr>
                <w:rFonts w:ascii="Cambria Math" w:hAnsi="Cambria Math" w:cs="Times New Roman"/>
              </w:rPr>
            </m:ctrlPr>
          </m:accPr>
          <m:e>
            <m:acc>
              <m:accPr>
                <m:chr m:val="̅"/>
                <m:ctrlPr>
                  <w:rPr>
                    <w:rFonts w:ascii="Cambria Math" w:hAnsi="Cambria Math" w:cs="Times New Roman"/>
                  </w:rPr>
                </m:ctrlPr>
              </m:accPr>
              <m:e>
                <m:r>
                  <w:rPr>
                    <w:rFonts w:ascii="Cambria Math" w:hAnsi="Cambria Math" w:cs="Times New Roman"/>
                  </w:rPr>
                  <m:t>a</m:t>
                </m:r>
              </m:e>
            </m:acc>
          </m:e>
        </m:acc>
        <m:r>
          <m:rPr>
            <m:sty m:val="p"/>
          </m:rPr>
          <w:rPr>
            <w:rFonts w:ascii="Cambria Math" w:hAnsi="Cambria Math" w:cs="Times New Roman"/>
            <w:lang w:val="en-US"/>
          </w:rPr>
          <m:t>=</m:t>
        </m:r>
        <m:r>
          <w:rPr>
            <w:rFonts w:ascii="Cambria Math" w:hAnsi="Cambria Math" w:cs="Times New Roman"/>
          </w:rPr>
          <m:t>n</m:t>
        </m:r>
        <m:r>
          <m:rPr>
            <m:sty m:val="p"/>
          </m:rPr>
          <w:rPr>
            <w:rFonts w:ascii="Cambria Math" w:hAnsi="Cambria Math" w:cs="Times New Roman"/>
            <w:lang w:val="en-US"/>
          </w:rPr>
          <m:t>(</m:t>
        </m:r>
        <m:r>
          <w:rPr>
            <w:rFonts w:ascii="Cambria Math" w:hAnsi="Cambria Math" w:cs="Times New Roman"/>
          </w:rPr>
          <m:t>n</m:t>
        </m:r>
        <m:r>
          <m:rPr>
            <m:sty m:val="p"/>
          </m:rPr>
          <w:rPr>
            <w:rFonts w:ascii="Cambria Math" w:hAnsi="Cambria Math" w:cs="Times New Roman"/>
            <w:lang w:val="en-US"/>
          </w:rPr>
          <m:t>-1)(</m:t>
        </m:r>
        <m:r>
          <w:rPr>
            <w:rFonts w:ascii="Cambria Math" w:hAnsi="Cambria Math" w:cs="Times New Roman"/>
          </w:rPr>
          <m:t>n</m:t>
        </m:r>
        <m:r>
          <m:rPr>
            <m:sty m:val="p"/>
          </m:rPr>
          <w:rPr>
            <w:rFonts w:ascii="Cambria Math" w:hAnsi="Cambria Math" w:cs="Times New Roman"/>
            <w:lang w:val="en-US"/>
          </w:rPr>
          <m:t>-2)</m:t>
        </m:r>
        <m:sSup>
          <m:sSupPr>
            <m:ctrlPr>
              <w:rPr>
                <w:rFonts w:ascii="Cambria Math" w:hAnsi="Cambria Math" w:cs="Times New Roman"/>
              </w:rPr>
            </m:ctrlPr>
          </m:sSupPr>
          <m:e>
            <m:r>
              <w:rPr>
                <w:rFonts w:ascii="Cambria Math" w:hAnsi="Cambria Math" w:cs="Times New Roman"/>
              </w:rPr>
              <m:t>a</m:t>
            </m:r>
          </m:e>
          <m:sup>
            <m:r>
              <w:rPr>
                <w:rFonts w:ascii="Cambria Math" w:hAnsi="Cambria Math" w:cs="Times New Roman"/>
              </w:rPr>
              <m:t>n</m:t>
            </m:r>
            <m:r>
              <m:rPr>
                <m:sty m:val="p"/>
              </m:rPr>
              <w:rPr>
                <w:rFonts w:ascii="Cambria Math" w:hAnsi="Cambria Math" w:cs="Times New Roman"/>
                <w:lang w:val="en-US"/>
              </w:rPr>
              <m:t>-3</m:t>
            </m:r>
          </m:sup>
        </m:sSup>
        <m:sSup>
          <m:sSupPr>
            <m:ctrlPr>
              <w:rPr>
                <w:rFonts w:ascii="Cambria Math" w:hAnsi="Cambria Math" w:cs="Times New Roman"/>
              </w:rPr>
            </m:ctrlPr>
          </m:sSupPr>
          <m:e>
            <m:acc>
              <m:accPr>
                <m:chr m:val="̇"/>
                <m:ctrlPr>
                  <w:rPr>
                    <w:rFonts w:ascii="Cambria Math" w:hAnsi="Cambria Math" w:cs="Times New Roman"/>
                  </w:rPr>
                </m:ctrlPr>
              </m:accPr>
              <m:e>
                <m:r>
                  <w:rPr>
                    <w:rFonts w:ascii="Cambria Math" w:hAnsi="Cambria Math" w:cs="Times New Roman"/>
                  </w:rPr>
                  <m:t>a</m:t>
                </m:r>
              </m:e>
            </m:acc>
          </m:e>
          <m:sup>
            <m:r>
              <m:rPr>
                <m:sty m:val="p"/>
              </m:rPr>
              <w:rPr>
                <w:rFonts w:ascii="Cambria Math" w:hAnsi="Cambria Math" w:cs="Times New Roman"/>
                <w:lang w:val="en-US"/>
              </w:rPr>
              <m:t>3</m:t>
            </m:r>
          </m:sup>
        </m:sSup>
        <m:r>
          <m:rPr>
            <m:sty m:val="p"/>
          </m:rPr>
          <w:rPr>
            <w:rFonts w:ascii="Cambria Math" w:hAnsi="Cambria Math" w:cs="Times New Roman"/>
            <w:lang w:val="en-US"/>
          </w:rPr>
          <m:t>+3</m:t>
        </m:r>
        <m:r>
          <w:rPr>
            <w:rFonts w:ascii="Cambria Math" w:hAnsi="Cambria Math" w:cs="Times New Roman"/>
          </w:rPr>
          <m:t>n</m:t>
        </m:r>
        <m:r>
          <m:rPr>
            <m:sty m:val="p"/>
          </m:rPr>
          <w:rPr>
            <w:rFonts w:ascii="Cambria Math" w:hAnsi="Cambria Math" w:cs="Times New Roman"/>
            <w:lang w:val="en-US"/>
          </w:rPr>
          <m:t>(</m:t>
        </m:r>
        <m:r>
          <w:rPr>
            <w:rFonts w:ascii="Cambria Math" w:hAnsi="Cambria Math" w:cs="Times New Roman"/>
          </w:rPr>
          <m:t>n</m:t>
        </m:r>
        <m:r>
          <m:rPr>
            <m:sty m:val="p"/>
          </m:rPr>
          <w:rPr>
            <w:rFonts w:ascii="Cambria Math" w:hAnsi="Cambria Math" w:cs="Times New Roman"/>
            <w:lang w:val="en-US"/>
          </w:rPr>
          <m:t>-1)</m:t>
        </m:r>
        <m:sSup>
          <m:sSupPr>
            <m:ctrlPr>
              <w:rPr>
                <w:rFonts w:ascii="Cambria Math" w:hAnsi="Cambria Math" w:cs="Times New Roman"/>
              </w:rPr>
            </m:ctrlPr>
          </m:sSupPr>
          <m:e>
            <m:r>
              <w:rPr>
                <w:rFonts w:ascii="Cambria Math" w:hAnsi="Cambria Math" w:cs="Times New Roman"/>
              </w:rPr>
              <m:t>a</m:t>
            </m:r>
          </m:e>
          <m:sup>
            <m:r>
              <w:rPr>
                <w:rFonts w:ascii="Cambria Math" w:hAnsi="Cambria Math" w:cs="Times New Roman"/>
              </w:rPr>
              <m:t>n</m:t>
            </m:r>
            <m:r>
              <m:rPr>
                <m:sty m:val="p"/>
              </m:rPr>
              <w:rPr>
                <w:rFonts w:ascii="Cambria Math" w:hAnsi="Cambria Math" w:cs="Times New Roman"/>
                <w:lang w:val="en-US"/>
              </w:rPr>
              <m:t>-2</m:t>
            </m:r>
          </m:sup>
        </m:sSup>
        <m:acc>
          <m:accPr>
            <m:chr m:val="̇"/>
            <m:ctrlPr>
              <w:rPr>
                <w:rFonts w:ascii="Cambria Math" w:hAnsi="Cambria Math" w:cs="Times New Roman"/>
              </w:rPr>
            </m:ctrlPr>
          </m:accPr>
          <m:e>
            <m:r>
              <w:rPr>
                <w:rFonts w:ascii="Cambria Math" w:hAnsi="Cambria Math" w:cs="Times New Roman"/>
              </w:rPr>
              <m:t>a</m:t>
            </m:r>
          </m:e>
        </m:acc>
        <m:acc>
          <m:accPr>
            <m:chr m:val="̈"/>
            <m:ctrlPr>
              <w:rPr>
                <w:rFonts w:ascii="Cambria Math" w:hAnsi="Cambria Math" w:cs="Times New Roman"/>
              </w:rPr>
            </m:ctrlPr>
          </m:accPr>
          <m:e>
            <m:r>
              <w:rPr>
                <w:rFonts w:ascii="Cambria Math" w:hAnsi="Cambria Math" w:cs="Times New Roman"/>
              </w:rPr>
              <m:t>a</m:t>
            </m:r>
          </m:e>
        </m:acc>
        <m:r>
          <m:rPr>
            <m:sty m:val="p"/>
          </m:rPr>
          <w:rPr>
            <w:rFonts w:ascii="Cambria Math" w:hAnsi="Cambria Math" w:cs="Times New Roman"/>
            <w:lang w:val="en-US"/>
          </w:rPr>
          <m:t>+</m:t>
        </m:r>
        <m:r>
          <w:rPr>
            <w:rFonts w:ascii="Cambria Math" w:hAnsi="Cambria Math" w:cs="Times New Roman"/>
          </w:rPr>
          <m:t>n</m:t>
        </m:r>
        <m:sSup>
          <m:sSupPr>
            <m:ctrlPr>
              <w:rPr>
                <w:rFonts w:ascii="Cambria Math" w:hAnsi="Cambria Math" w:cs="Times New Roman"/>
              </w:rPr>
            </m:ctrlPr>
          </m:sSupPr>
          <m:e>
            <m:r>
              <w:rPr>
                <w:rFonts w:ascii="Cambria Math" w:hAnsi="Cambria Math" w:cs="Times New Roman"/>
              </w:rPr>
              <m:t>a</m:t>
            </m:r>
          </m:e>
          <m:sup>
            <m:r>
              <w:rPr>
                <w:rFonts w:ascii="Cambria Math" w:hAnsi="Cambria Math" w:cs="Times New Roman"/>
              </w:rPr>
              <m:t>n</m:t>
            </m:r>
            <m:r>
              <m:rPr>
                <m:sty m:val="p"/>
              </m:rPr>
              <w:rPr>
                <w:rFonts w:ascii="Cambria Math" w:hAnsi="Cambria Math" w:cs="Times New Roman"/>
                <w:lang w:val="en-US"/>
              </w:rPr>
              <m:t>-1</m:t>
            </m:r>
          </m:sup>
        </m:sSup>
        <m:acc>
          <m:accPr>
            <m:chr m:val="⃛"/>
            <m:ctrlPr>
              <w:rPr>
                <w:rFonts w:ascii="Cambria Math" w:hAnsi="Cambria Math" w:cs="Times New Roman"/>
              </w:rPr>
            </m:ctrlPr>
          </m:accPr>
          <m:e>
            <m:r>
              <w:rPr>
                <w:rFonts w:ascii="Cambria Math" w:hAnsi="Cambria Math" w:cs="Times New Roman"/>
              </w:rPr>
              <m:t>a</m:t>
            </m:r>
          </m:e>
        </m:acc>
        <m:r>
          <m:rPr>
            <m:sty m:val="p"/>
          </m:rPr>
          <w:rPr>
            <w:rFonts w:ascii="Cambria Math" w:hAnsi="Cambria Math" w:cs="Times New Roman"/>
            <w:lang w:val="en-US"/>
          </w:rPr>
          <m:t>.</m:t>
        </m:r>
      </m:oMath>
      <w:r w:rsidRPr="001855D4">
        <w:rPr>
          <w:rFonts w:ascii="Times New Roman" w:hAnsi="Times New Roman" w:cs="Times New Roman"/>
          <w:lang w:val="en-US"/>
        </w:rPr>
        <w:tab/>
        <w:t>(2.43)</w:t>
      </w:r>
    </w:p>
    <w:p w14:paraId="546579D6" w14:textId="77777777" w:rsidR="00B303CC" w:rsidRPr="001855D4" w:rsidRDefault="00B303CC" w:rsidP="00E12719">
      <w:pPr>
        <w:tabs>
          <w:tab w:val="center" w:pos="4800"/>
          <w:tab w:val="right" w:pos="9500"/>
        </w:tabs>
        <w:spacing w:line="360" w:lineRule="auto"/>
        <w:ind w:firstLine="709"/>
        <w:jc w:val="both"/>
        <w:rPr>
          <w:rFonts w:ascii="Times New Roman" w:hAnsi="Times New Roman" w:cs="Times New Roman"/>
          <w:lang w:val="en-US"/>
        </w:rPr>
      </w:pPr>
    </w:p>
    <w:p w14:paraId="53FFEFB7" w14:textId="353DDBB2" w:rsidR="00B303CC" w:rsidRPr="00787C24" w:rsidRDefault="00B469A5" w:rsidP="00E12719">
      <w:pPr>
        <w:tabs>
          <w:tab w:val="center" w:pos="4800"/>
          <w:tab w:val="right" w:pos="9500"/>
        </w:tabs>
        <w:spacing w:line="360" w:lineRule="auto"/>
        <w:ind w:firstLine="709"/>
        <w:jc w:val="both"/>
        <w:rPr>
          <w:rFonts w:ascii="Times New Roman" w:hAnsi="Times New Roman" w:cs="Times New Roman"/>
          <w:lang w:val="en-US"/>
        </w:rPr>
      </w:pPr>
      <w:r w:rsidRPr="00787C24">
        <w:rPr>
          <w:rFonts w:ascii="Times New Roman" w:hAnsi="Times New Roman" w:cs="Times New Roman"/>
          <w:lang w:val="en-US"/>
        </w:rPr>
        <w:t>2</w:t>
      </w:r>
      <w:r w:rsidR="00B303CC" w:rsidRPr="00787C24">
        <w:rPr>
          <w:rFonts w:ascii="Times New Roman" w:hAnsi="Times New Roman" w:cs="Times New Roman"/>
          <w:lang w:val="en-US"/>
        </w:rPr>
        <w:t xml:space="preserve">.3.2 </w:t>
      </w:r>
      <w:r w:rsidR="00F45CB8" w:rsidRPr="00787C24">
        <w:rPr>
          <w:rFonts w:ascii="Times New Roman" w:hAnsi="Times New Roman" w:cs="Times New Roman"/>
          <w:lang w:val="en-US"/>
        </w:rPr>
        <w:t>Solution</w:t>
      </w:r>
    </w:p>
    <w:p w14:paraId="00B2CCED" w14:textId="6CCB7130" w:rsidR="00F45CB8" w:rsidRPr="00E12719" w:rsidRDefault="00F45CB8" w:rsidP="00E12719">
      <w:pPr>
        <w:tabs>
          <w:tab w:val="center" w:pos="4800"/>
          <w:tab w:val="right" w:pos="9500"/>
        </w:tabs>
        <w:spacing w:line="360" w:lineRule="auto"/>
        <w:ind w:firstLine="709"/>
        <w:jc w:val="both"/>
        <w:rPr>
          <w:rFonts w:ascii="Times New Roman" w:hAnsi="Times New Roman" w:cs="Times New Roman"/>
          <w:lang w:val="en-US"/>
        </w:rPr>
      </w:pPr>
      <w:r w:rsidRPr="00E12719">
        <w:rPr>
          <w:rFonts w:ascii="Times New Roman" w:hAnsi="Times New Roman" w:cs="Times New Roman"/>
          <w:lang w:val="en-US"/>
        </w:rPr>
        <w:t xml:space="preserve">Let consider case when in transformation (2.13)  </w:t>
      </w:r>
      <m:oMath>
        <m:sSup>
          <m:sSupPr>
            <m:ctrlPr>
              <w:rPr>
                <w:rFonts w:ascii="Cambria Math" w:hAnsi="Cambria Math" w:cs="Times New Roman"/>
                <w:lang w:val="en-US"/>
              </w:rPr>
            </m:ctrlPr>
          </m:sSupPr>
          <m:e>
            <m:r>
              <w:rPr>
                <w:rFonts w:ascii="Cambria Math" w:hAnsi="Cambria Math" w:cs="Times New Roman"/>
                <w:lang w:val="en-US"/>
              </w:rPr>
              <m:t>n</m:t>
            </m:r>
          </m:e>
          <m:sup>
            <m:r>
              <m:rPr>
                <m:sty m:val="p"/>
              </m:rPr>
              <w:rPr>
                <w:rFonts w:ascii="Cambria Math" w:hAnsi="Cambria Math" w:cs="Times New Roman"/>
                <w:lang w:val="en-US"/>
              </w:rPr>
              <m:t>2</m:t>
            </m:r>
          </m:sup>
        </m:sSup>
        <m:r>
          <m:rPr>
            <m:sty m:val="p"/>
          </m:rPr>
          <w:rPr>
            <w:rFonts w:ascii="Cambria Math" w:hAnsi="Cambria Math" w:cs="Times New Roman"/>
            <w:lang w:val="en-US"/>
          </w:rPr>
          <m:t>=1</m:t>
        </m:r>
      </m:oMath>
      <w:r w:rsidRPr="00E12719">
        <w:rPr>
          <w:rFonts w:ascii="Times New Roman" w:hAnsi="Times New Roman" w:cs="Times New Roman"/>
          <w:lang w:val="en-US"/>
        </w:rPr>
        <w:t xml:space="preserve">. When our solution divided into two subcases </w:t>
      </w:r>
      <m:oMath>
        <m:r>
          <w:rPr>
            <w:rFonts w:ascii="Cambria Math" w:hAnsi="Cambria Math" w:cs="Times New Roman"/>
            <w:lang w:val="en-US"/>
          </w:rPr>
          <m:t>n</m:t>
        </m:r>
        <m:r>
          <m:rPr>
            <m:sty m:val="p"/>
          </m:rPr>
          <w:rPr>
            <w:rFonts w:ascii="Cambria Math" w:hAnsi="Cambria Math" w:cs="Times New Roman"/>
            <w:lang w:val="en-US"/>
          </w:rPr>
          <m:t>=1</m:t>
        </m:r>
      </m:oMath>
      <w:r w:rsidRPr="00E12719">
        <w:rPr>
          <w:rFonts w:ascii="Times New Roman" w:hAnsi="Times New Roman" w:cs="Times New Roman"/>
          <w:lang w:val="en-US"/>
        </w:rPr>
        <w:t xml:space="preserve"> (2.44) </w:t>
      </w:r>
      <w:r w:rsidR="00432D77">
        <w:rPr>
          <w:rFonts w:ascii="Times New Roman" w:hAnsi="Times New Roman" w:cs="Times New Roman"/>
          <w:lang w:val="en-US"/>
        </w:rPr>
        <w:t>and</w:t>
      </w:r>
      <w:r w:rsidRPr="00E12719">
        <w:rPr>
          <w:rFonts w:ascii="Times New Roman" w:hAnsi="Times New Roman" w:cs="Times New Roman"/>
          <w:lang w:val="en-US"/>
        </w:rPr>
        <w:t xml:space="preserve"> </w:t>
      </w:r>
      <m:oMath>
        <m:r>
          <w:rPr>
            <w:rFonts w:ascii="Cambria Math" w:hAnsi="Cambria Math" w:cs="Times New Roman"/>
            <w:lang w:val="en-US"/>
          </w:rPr>
          <m:t>n</m:t>
        </m:r>
        <m:r>
          <m:rPr>
            <m:sty m:val="p"/>
          </m:rPr>
          <w:rPr>
            <w:rFonts w:ascii="Cambria Math" w:hAnsi="Cambria Math" w:cs="Times New Roman"/>
            <w:lang w:val="en-US"/>
          </w:rPr>
          <m:t>=-1</m:t>
        </m:r>
      </m:oMath>
      <w:r w:rsidRPr="00E12719">
        <w:rPr>
          <w:rFonts w:ascii="Times New Roman" w:hAnsi="Times New Roman" w:cs="Times New Roman"/>
          <w:lang w:val="en-US"/>
        </w:rPr>
        <w:t xml:space="preserve"> (2.45)</w:t>
      </w:r>
    </w:p>
    <w:p w14:paraId="68A9DFF6" w14:textId="666C56A5" w:rsidR="00F45CB8" w:rsidRPr="00E12719" w:rsidRDefault="00F45CB8" w:rsidP="00E12719">
      <w:pPr>
        <w:tabs>
          <w:tab w:val="center" w:pos="4800"/>
          <w:tab w:val="right" w:pos="9500"/>
        </w:tabs>
        <w:spacing w:line="360" w:lineRule="auto"/>
        <w:ind w:firstLine="432"/>
        <w:jc w:val="both"/>
        <w:rPr>
          <w:rFonts w:ascii="Times New Roman" w:hAnsi="Times New Roman" w:cs="Times New Roman"/>
          <w:lang w:val="en-US"/>
        </w:rPr>
      </w:pPr>
    </w:p>
    <w:p w14:paraId="573D6072" w14:textId="77777777" w:rsidR="00F45CB8" w:rsidRPr="00E12719" w:rsidRDefault="00F45CB8" w:rsidP="00E12719">
      <w:pPr>
        <w:tabs>
          <w:tab w:val="center" w:pos="4800"/>
          <w:tab w:val="right" w:pos="9500"/>
        </w:tabs>
        <w:spacing w:line="360" w:lineRule="auto"/>
        <w:ind w:firstLine="709"/>
        <w:jc w:val="both"/>
        <w:rPr>
          <w:rFonts w:ascii="Times New Roman" w:hAnsi="Times New Roman" w:cs="Times New Roman"/>
          <w:lang w:val="en-US"/>
        </w:rPr>
      </w:pPr>
    </w:p>
    <w:p w14:paraId="12A74F79" w14:textId="77777777" w:rsidR="00B303CC" w:rsidRPr="001855D4" w:rsidRDefault="00B303CC" w:rsidP="00E12719">
      <w:pPr>
        <w:tabs>
          <w:tab w:val="center" w:pos="4800"/>
          <w:tab w:val="right" w:pos="9500"/>
        </w:tabs>
        <w:spacing w:line="360" w:lineRule="auto"/>
        <w:ind w:firstLine="709"/>
        <w:rPr>
          <w:rFonts w:ascii="Times New Roman" w:hAnsi="Times New Roman" w:cs="Times New Roman"/>
          <w:lang w:val="en-US"/>
        </w:rPr>
      </w:pPr>
      <w:r w:rsidRPr="001855D4">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H</m:t>
            </m:r>
          </m:e>
        </m:acc>
        <m:r>
          <m:rPr>
            <m:sty m:val="p"/>
          </m:rPr>
          <w:rPr>
            <w:rFonts w:ascii="Cambria Math" w:hAnsi="Cambria Math" w:cs="Times New Roman"/>
            <w:lang w:val="en-US"/>
          </w:rPr>
          <m:t>=</m:t>
        </m:r>
        <m:r>
          <w:rPr>
            <w:rFonts w:ascii="Cambria Math" w:hAnsi="Cambria Math" w:cs="Times New Roman"/>
          </w:rPr>
          <m:t>H</m:t>
        </m:r>
        <m:r>
          <m:rPr>
            <m:sty m:val="p"/>
          </m:rPr>
          <w:rPr>
            <w:rFonts w:ascii="Cambria Math" w:hAnsi="Cambria Math" w:cs="Times New Roman"/>
            <w:lang w:val="en-US"/>
          </w:rPr>
          <m:t xml:space="preserve">,    </m:t>
        </m:r>
        <m:acc>
          <m:accPr>
            <m:chr m:val="̅"/>
            <m:ctrlPr>
              <w:rPr>
                <w:rFonts w:ascii="Cambria Math" w:hAnsi="Cambria Math" w:cs="Times New Roman"/>
              </w:rPr>
            </m:ctrlPr>
          </m:accPr>
          <m:e>
            <m:r>
              <w:rPr>
                <w:rFonts w:ascii="Cambria Math" w:hAnsi="Cambria Math" w:cs="Times New Roman"/>
              </w:rPr>
              <m:t>ρ</m:t>
            </m:r>
          </m:e>
        </m:acc>
        <m:r>
          <m:rPr>
            <m:sty m:val="p"/>
          </m:rPr>
          <w:rPr>
            <w:rFonts w:ascii="Cambria Math" w:hAnsi="Cambria Math" w:cs="Times New Roman"/>
            <w:lang w:val="en-US"/>
          </w:rPr>
          <m:t>+</m:t>
        </m:r>
        <m:acc>
          <m:accPr>
            <m:chr m:val="̅"/>
            <m:ctrlPr>
              <w:rPr>
                <w:rFonts w:ascii="Cambria Math" w:hAnsi="Cambria Math" w:cs="Times New Roman"/>
              </w:rPr>
            </m:ctrlPr>
          </m:accPr>
          <m:e>
            <m:r>
              <w:rPr>
                <w:rFonts w:ascii="Cambria Math" w:hAnsi="Cambria Math" w:cs="Times New Roman"/>
              </w:rPr>
              <m:t>p</m:t>
            </m:r>
          </m:e>
        </m:acc>
        <m:r>
          <m:rPr>
            <m:sty m:val="p"/>
          </m:rPr>
          <w:rPr>
            <w:rFonts w:ascii="Cambria Math" w:hAnsi="Cambria Math" w:cs="Times New Roman"/>
            <w:lang w:val="en-US"/>
          </w:rPr>
          <m:t>=</m:t>
        </m:r>
        <m:r>
          <w:rPr>
            <w:rFonts w:ascii="Cambria Math" w:hAnsi="Cambria Math" w:cs="Times New Roman"/>
          </w:rPr>
          <m:t>ρ</m:t>
        </m:r>
        <m:r>
          <m:rPr>
            <m:sty m:val="p"/>
          </m:rPr>
          <w:rPr>
            <w:rFonts w:ascii="Cambria Math" w:hAnsi="Cambria Math" w:cs="Times New Roman"/>
            <w:lang w:val="en-US"/>
          </w:rPr>
          <m:t>+</m:t>
        </m:r>
        <m:r>
          <w:rPr>
            <w:rFonts w:ascii="Cambria Math" w:hAnsi="Cambria Math" w:cs="Times New Roman"/>
          </w:rPr>
          <m:t>p</m:t>
        </m:r>
        <m:r>
          <m:rPr>
            <m:sty m:val="p"/>
          </m:rPr>
          <w:rPr>
            <w:rFonts w:ascii="Cambria Math" w:hAnsi="Cambria Math" w:cs="Times New Roman"/>
            <w:lang w:val="en-US"/>
          </w:rPr>
          <m:t xml:space="preserve">,      </m:t>
        </m:r>
        <m:acc>
          <m:accPr>
            <m:chr m:val="̅"/>
            <m:ctrlPr>
              <w:rPr>
                <w:rFonts w:ascii="Cambria Math" w:hAnsi="Cambria Math" w:cs="Times New Roman"/>
              </w:rPr>
            </m:ctrlPr>
          </m:accPr>
          <m:e>
            <m:r>
              <w:rPr>
                <w:rFonts w:ascii="Cambria Math" w:hAnsi="Cambria Math" w:cs="Times New Roman"/>
              </w:rPr>
              <m:t>a</m:t>
            </m:r>
          </m:e>
        </m:acc>
        <m:r>
          <m:rPr>
            <m:sty m:val="p"/>
          </m:rPr>
          <w:rPr>
            <w:rFonts w:ascii="Cambria Math" w:hAnsi="Cambria Math" w:cs="Times New Roman"/>
            <w:lang w:val="en-US"/>
          </w:rPr>
          <m:t>=</m:t>
        </m:r>
        <m:r>
          <w:rPr>
            <w:rFonts w:ascii="Cambria Math" w:hAnsi="Cambria Math" w:cs="Times New Roman"/>
          </w:rPr>
          <m:t>a</m:t>
        </m:r>
        <m:r>
          <m:rPr>
            <m:sty m:val="p"/>
          </m:rPr>
          <w:rPr>
            <w:rFonts w:ascii="Cambria Math" w:hAnsi="Cambria Math" w:cs="Times New Roman"/>
            <w:lang w:val="en-US"/>
          </w:rPr>
          <m:t>,</m:t>
        </m:r>
      </m:oMath>
      <w:r w:rsidRPr="001855D4">
        <w:rPr>
          <w:rFonts w:ascii="Times New Roman" w:hAnsi="Times New Roman" w:cs="Times New Roman"/>
          <w:lang w:val="en-US"/>
        </w:rPr>
        <w:tab/>
        <w:t>(2.44)</w:t>
      </w:r>
    </w:p>
    <w:p w14:paraId="37A08BE1" w14:textId="77777777" w:rsidR="00B303CC" w:rsidRPr="001855D4" w:rsidRDefault="00B303CC" w:rsidP="00E12719">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 xml:space="preserve"> </w:t>
      </w:r>
      <w:r w:rsidRPr="001855D4">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H</m:t>
            </m:r>
          </m:e>
        </m:acc>
        <m:r>
          <m:rPr>
            <m:sty m:val="p"/>
          </m:rPr>
          <w:rPr>
            <w:rFonts w:ascii="Cambria Math" w:hAnsi="Cambria Math" w:cs="Times New Roman"/>
            <w:lang w:val="en-US"/>
          </w:rPr>
          <m:t>=-</m:t>
        </m:r>
        <m:r>
          <w:rPr>
            <w:rFonts w:ascii="Cambria Math" w:hAnsi="Cambria Math" w:cs="Times New Roman"/>
          </w:rPr>
          <m:t>H</m:t>
        </m:r>
        <m:r>
          <m:rPr>
            <m:sty m:val="p"/>
          </m:rPr>
          <w:rPr>
            <w:rFonts w:ascii="Cambria Math" w:hAnsi="Cambria Math" w:cs="Times New Roman"/>
            <w:lang w:val="en-US"/>
          </w:rPr>
          <m:t xml:space="preserve">,    </m:t>
        </m:r>
        <m:acc>
          <m:accPr>
            <m:chr m:val="̅"/>
            <m:ctrlPr>
              <w:rPr>
                <w:rFonts w:ascii="Cambria Math" w:hAnsi="Cambria Math" w:cs="Times New Roman"/>
              </w:rPr>
            </m:ctrlPr>
          </m:accPr>
          <m:e>
            <m:r>
              <w:rPr>
                <w:rFonts w:ascii="Cambria Math" w:hAnsi="Cambria Math" w:cs="Times New Roman"/>
              </w:rPr>
              <m:t>ρ</m:t>
            </m:r>
          </m:e>
        </m:acc>
        <m:r>
          <m:rPr>
            <m:sty m:val="p"/>
          </m:rPr>
          <w:rPr>
            <w:rFonts w:ascii="Cambria Math" w:hAnsi="Cambria Math" w:cs="Times New Roman"/>
            <w:lang w:val="en-US"/>
          </w:rPr>
          <m:t>+</m:t>
        </m:r>
        <m:acc>
          <m:accPr>
            <m:chr m:val="̅"/>
            <m:ctrlPr>
              <w:rPr>
                <w:rFonts w:ascii="Cambria Math" w:hAnsi="Cambria Math" w:cs="Times New Roman"/>
              </w:rPr>
            </m:ctrlPr>
          </m:accPr>
          <m:e>
            <m:r>
              <w:rPr>
                <w:rFonts w:ascii="Cambria Math" w:hAnsi="Cambria Math" w:cs="Times New Roman"/>
              </w:rPr>
              <m:t>p</m:t>
            </m:r>
          </m:e>
        </m:acc>
        <m:r>
          <m:rPr>
            <m:sty m:val="p"/>
          </m:rPr>
          <w:rPr>
            <w:rFonts w:ascii="Cambria Math" w:hAnsi="Cambria Math" w:cs="Times New Roman"/>
            <w:lang w:val="en-US"/>
          </w:rPr>
          <m:t>=-(</m:t>
        </m:r>
        <m:r>
          <w:rPr>
            <w:rFonts w:ascii="Cambria Math" w:hAnsi="Cambria Math" w:cs="Times New Roman"/>
          </w:rPr>
          <m:t>ρ</m:t>
        </m:r>
        <m:r>
          <m:rPr>
            <m:sty m:val="p"/>
          </m:rPr>
          <w:rPr>
            <w:rFonts w:ascii="Cambria Math" w:hAnsi="Cambria Math" w:cs="Times New Roman"/>
            <w:lang w:val="en-US"/>
          </w:rPr>
          <m:t>+</m:t>
        </m:r>
        <m:r>
          <w:rPr>
            <w:rFonts w:ascii="Cambria Math" w:hAnsi="Cambria Math" w:cs="Times New Roman"/>
          </w:rPr>
          <m:t>p</m:t>
        </m:r>
        <m:r>
          <m:rPr>
            <m:sty m:val="p"/>
          </m:rPr>
          <w:rPr>
            <w:rFonts w:ascii="Cambria Math" w:hAnsi="Cambria Math" w:cs="Times New Roman"/>
            <w:lang w:val="en-US"/>
          </w:rPr>
          <m:t xml:space="preserve">),      </m:t>
        </m:r>
        <m:acc>
          <m:accPr>
            <m:chr m:val="̅"/>
            <m:ctrlPr>
              <w:rPr>
                <w:rFonts w:ascii="Cambria Math" w:hAnsi="Cambria Math" w:cs="Times New Roman"/>
              </w:rPr>
            </m:ctrlPr>
          </m:accPr>
          <m:e>
            <m:r>
              <w:rPr>
                <w:rFonts w:ascii="Cambria Math" w:hAnsi="Cambria Math" w:cs="Times New Roman"/>
              </w:rPr>
              <m:t>a</m:t>
            </m:r>
          </m:e>
        </m:acc>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1</m:t>
            </m:r>
          </m:num>
          <m:den>
            <m:r>
              <w:rPr>
                <w:rFonts w:ascii="Cambria Math" w:hAnsi="Cambria Math" w:cs="Times New Roman"/>
              </w:rPr>
              <m:t>a</m:t>
            </m:r>
          </m:den>
        </m:f>
        <m:r>
          <m:rPr>
            <m:sty m:val="p"/>
          </m:rPr>
          <w:rPr>
            <w:rFonts w:ascii="Cambria Math" w:hAnsi="Cambria Math" w:cs="Times New Roman"/>
            <w:lang w:val="en-US"/>
          </w:rPr>
          <m:t>.</m:t>
        </m:r>
      </m:oMath>
      <w:r w:rsidRPr="001855D4">
        <w:rPr>
          <w:rFonts w:ascii="Times New Roman" w:hAnsi="Times New Roman" w:cs="Times New Roman"/>
          <w:lang w:val="en-US"/>
        </w:rPr>
        <w:tab/>
        <w:t>(2.45)</w:t>
      </w:r>
    </w:p>
    <w:p w14:paraId="2523160D" w14:textId="77777777" w:rsidR="00B303CC" w:rsidRPr="001855D4" w:rsidRDefault="00B303CC" w:rsidP="00E12719">
      <w:pPr>
        <w:tabs>
          <w:tab w:val="center" w:pos="4800"/>
          <w:tab w:val="right" w:pos="9500"/>
        </w:tabs>
        <w:spacing w:line="360" w:lineRule="auto"/>
        <w:ind w:firstLine="709"/>
        <w:jc w:val="both"/>
        <w:rPr>
          <w:rFonts w:ascii="Times New Roman" w:hAnsi="Times New Roman" w:cs="Times New Roman"/>
          <w:lang w:val="en-US"/>
        </w:rPr>
      </w:pPr>
    </w:p>
    <w:p w14:paraId="1D89B347" w14:textId="0C0ECDF2" w:rsidR="00F45CB8" w:rsidRPr="00E12719" w:rsidRDefault="00F45CB8" w:rsidP="00E12719">
      <w:pPr>
        <w:tabs>
          <w:tab w:val="center" w:pos="4800"/>
          <w:tab w:val="right" w:pos="9500"/>
        </w:tabs>
        <w:spacing w:line="360" w:lineRule="auto"/>
        <w:ind w:firstLine="432"/>
        <w:jc w:val="both"/>
        <w:rPr>
          <w:rFonts w:ascii="Times New Roman" w:hAnsi="Times New Roman" w:cs="Times New Roman"/>
          <w:lang w:val="en-US"/>
        </w:rPr>
      </w:pPr>
      <w:r w:rsidRPr="00E12719">
        <w:rPr>
          <w:rFonts w:ascii="Times New Roman" w:hAnsi="Times New Roman" w:cs="Times New Roman"/>
          <w:lang w:val="en-US"/>
        </w:rPr>
        <w:t xml:space="preserve">The first subcase corresponds to the identical transformation, and the second case corresponds to the dual transformation, for which the energy density </w:t>
      </w:r>
      <m:oMath>
        <m:acc>
          <m:accPr>
            <m:chr m:val="̇"/>
            <m:ctrlPr>
              <w:rPr>
                <w:rFonts w:ascii="Cambria Math" w:hAnsi="Cambria Math" w:cs="Times New Roman"/>
                <w:lang w:val="en-US"/>
              </w:rPr>
            </m:ctrlPr>
          </m:accPr>
          <m:e>
            <m:r>
              <w:rPr>
                <w:rFonts w:ascii="Cambria Math" w:hAnsi="Cambria Math" w:cs="Times New Roman"/>
                <w:lang w:val="en-US"/>
              </w:rPr>
              <m:t>ρ</m:t>
            </m:r>
          </m:e>
        </m:acc>
        <m:r>
          <m:rPr>
            <m:sty m:val="p"/>
          </m:rPr>
          <w:rPr>
            <w:rFonts w:ascii="Cambria Math" w:hAnsi="Cambria Math" w:cs="Times New Roman"/>
            <w:lang w:val="en-US"/>
          </w:rPr>
          <m:t>=-3</m:t>
        </m:r>
        <m:r>
          <w:rPr>
            <w:rFonts w:ascii="Cambria Math" w:hAnsi="Cambria Math" w:cs="Times New Roman"/>
            <w:lang w:val="en-US"/>
          </w:rPr>
          <m:t>H</m:t>
        </m:r>
        <m:r>
          <m:rPr>
            <m:sty m:val="p"/>
          </m:rPr>
          <w:rPr>
            <w:rFonts w:ascii="Cambria Math" w:hAnsi="Cambria Math" w:cs="Times New Roman"/>
            <w:lang w:val="en-US"/>
          </w:rPr>
          <m:t>(</m:t>
        </m:r>
        <m:r>
          <w:rPr>
            <w:rFonts w:ascii="Cambria Math" w:hAnsi="Cambria Math" w:cs="Times New Roman"/>
            <w:lang w:val="en-US"/>
          </w:rPr>
          <m:t>ρ</m:t>
        </m:r>
        <m:r>
          <m:rPr>
            <m:sty m:val="p"/>
          </m:rPr>
          <w:rPr>
            <w:rFonts w:ascii="Cambria Math" w:hAnsi="Cambria Math" w:cs="Times New Roman"/>
            <w:lang w:val="en-US"/>
          </w:rPr>
          <m:t>+p)≥0</m:t>
        </m:r>
      </m:oMath>
      <w:r w:rsidRPr="00E12719">
        <w:rPr>
          <w:rFonts w:ascii="Times New Roman" w:hAnsi="Times New Roman" w:cs="Times New Roman"/>
          <w:lang w:val="en-US"/>
        </w:rPr>
        <w:t xml:space="preserve">  is an increasing function of time [111].</w:t>
      </w:r>
    </w:p>
    <w:p w14:paraId="1B2A7809" w14:textId="68697321" w:rsidR="00A27311" w:rsidRPr="00E12719" w:rsidRDefault="00A27311" w:rsidP="00E12719">
      <w:pPr>
        <w:tabs>
          <w:tab w:val="center" w:pos="4800"/>
          <w:tab w:val="right" w:pos="9500"/>
        </w:tabs>
        <w:spacing w:line="360" w:lineRule="auto"/>
        <w:ind w:firstLine="432"/>
        <w:jc w:val="both"/>
        <w:rPr>
          <w:rFonts w:ascii="Times New Roman" w:hAnsi="Times New Roman" w:cs="Times New Roman"/>
          <w:lang w:val="en-US"/>
        </w:rPr>
      </w:pPr>
      <w:r w:rsidRPr="00E12719">
        <w:rPr>
          <w:rFonts w:ascii="Times New Roman" w:hAnsi="Times New Roman" w:cs="Times New Roman"/>
          <w:lang w:val="en-US"/>
        </w:rPr>
        <w:t xml:space="preserve">For </w:t>
      </w:r>
      <m:oMath>
        <m:r>
          <w:rPr>
            <w:rFonts w:ascii="Cambria Math" w:hAnsi="Cambria Math" w:cs="Times New Roman"/>
            <w:lang w:val="en-US"/>
          </w:rPr>
          <m:t>n</m:t>
        </m:r>
        <m:r>
          <m:rPr>
            <m:sty m:val="p"/>
          </m:rPr>
          <w:rPr>
            <w:rFonts w:ascii="Cambria Math" w:hAnsi="Cambria Math" w:cs="Times New Roman"/>
            <w:lang w:val="en-US"/>
          </w:rPr>
          <m:t>=1</m:t>
        </m:r>
      </m:oMath>
      <w:r w:rsidRPr="00E12719">
        <w:rPr>
          <w:rFonts w:ascii="Times New Roman" w:hAnsi="Times New Roman" w:cs="Times New Roman"/>
          <w:lang w:val="en-US"/>
        </w:rPr>
        <w:t>, the equations for the statefinder parameters and the deceleration parameter (</w:t>
      </w:r>
      <w:proofErr w:type="gramStart"/>
      <w:r w:rsidRPr="00E12719">
        <w:rPr>
          <w:rFonts w:ascii="Times New Roman" w:hAnsi="Times New Roman" w:cs="Times New Roman"/>
          <w:lang w:val="en-US"/>
        </w:rPr>
        <w:t>2.38)-(</w:t>
      </w:r>
      <w:proofErr w:type="gramEnd"/>
      <w:r w:rsidRPr="00E12719">
        <w:rPr>
          <w:rFonts w:ascii="Times New Roman" w:hAnsi="Times New Roman" w:cs="Times New Roman"/>
          <w:lang w:val="en-US"/>
        </w:rPr>
        <w:t xml:space="preserve">2.40)  take the standard form (2.36)-(2.37), and for </w:t>
      </w:r>
      <m:oMath>
        <m:r>
          <w:rPr>
            <w:rFonts w:ascii="Cambria Math" w:hAnsi="Cambria Math" w:cs="Times New Roman"/>
            <w:lang w:val="en-US"/>
          </w:rPr>
          <m:t>n</m:t>
        </m:r>
        <m:r>
          <m:rPr>
            <m:sty m:val="p"/>
          </m:rPr>
          <w:rPr>
            <w:rFonts w:ascii="Cambria Math" w:hAnsi="Cambria Math" w:cs="Times New Roman"/>
            <w:lang w:val="en-US"/>
          </w:rPr>
          <m:t>=-1</m:t>
        </m:r>
      </m:oMath>
      <w:r w:rsidRPr="00E12719">
        <w:rPr>
          <w:rFonts w:ascii="Times New Roman" w:hAnsi="Times New Roman" w:cs="Times New Roman"/>
          <w:lang w:val="en-US"/>
        </w:rPr>
        <w:t xml:space="preserve">  we get(2.46)-(2.48)</w:t>
      </w:r>
    </w:p>
    <w:p w14:paraId="47FB9FB3" w14:textId="77777777" w:rsidR="00A27311" w:rsidRPr="00E12719" w:rsidRDefault="00A27311" w:rsidP="00E12719">
      <w:pPr>
        <w:tabs>
          <w:tab w:val="center" w:pos="4800"/>
          <w:tab w:val="right" w:pos="9500"/>
        </w:tabs>
        <w:spacing w:line="360" w:lineRule="auto"/>
        <w:ind w:firstLine="709"/>
        <w:jc w:val="both"/>
        <w:rPr>
          <w:rFonts w:ascii="Times New Roman" w:hAnsi="Times New Roman" w:cs="Times New Roman"/>
          <w:lang w:val="en-US"/>
        </w:rPr>
      </w:pPr>
    </w:p>
    <w:p w14:paraId="2DFDCD77" w14:textId="77777777" w:rsidR="00B303CC" w:rsidRPr="001855D4" w:rsidRDefault="00B303CC" w:rsidP="00E12719">
      <w:pPr>
        <w:tabs>
          <w:tab w:val="center" w:pos="4800"/>
          <w:tab w:val="right" w:pos="9500"/>
        </w:tabs>
        <w:spacing w:line="360" w:lineRule="auto"/>
        <w:ind w:firstLine="709"/>
        <w:rPr>
          <w:rFonts w:ascii="Times New Roman" w:hAnsi="Times New Roman" w:cs="Times New Roman"/>
          <w:lang w:val="en-US"/>
        </w:rPr>
      </w:pPr>
      <w:r w:rsidRPr="001855D4">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r</m:t>
            </m:r>
          </m:e>
        </m:acc>
        <m:r>
          <m:rPr>
            <m:sty m:val="p"/>
          </m:rPr>
          <w:rPr>
            <w:rFonts w:ascii="Cambria Math" w:hAnsi="Cambria Math" w:cs="Times New Roman"/>
            <w:lang w:val="en-US"/>
          </w:rPr>
          <m:t>=</m:t>
        </m:r>
        <m:f>
          <m:fPr>
            <m:ctrlPr>
              <w:rPr>
                <w:rFonts w:ascii="Cambria Math" w:hAnsi="Cambria Math" w:cs="Times New Roman"/>
              </w:rPr>
            </m:ctrlPr>
          </m:fPr>
          <m:num>
            <m:sSup>
              <m:sSupPr>
                <m:ctrlPr>
                  <w:rPr>
                    <w:rFonts w:ascii="Cambria Math" w:hAnsi="Cambria Math" w:cs="Times New Roman"/>
                  </w:rPr>
                </m:ctrlPr>
              </m:sSupPr>
              <m:e>
                <m:r>
                  <w:rPr>
                    <w:rFonts w:ascii="Cambria Math" w:hAnsi="Cambria Math" w:cs="Times New Roman"/>
                  </w:rPr>
                  <m:t>a</m:t>
                </m:r>
              </m:e>
              <m:sup>
                <m:r>
                  <m:rPr>
                    <m:sty m:val="p"/>
                  </m:rPr>
                  <w:rPr>
                    <w:rFonts w:ascii="Cambria Math" w:hAnsi="Cambria Math" w:cs="Times New Roman"/>
                    <w:lang w:val="en-US"/>
                  </w:rPr>
                  <m:t>2</m:t>
                </m:r>
              </m:sup>
            </m:sSup>
            <m:acc>
              <m:accPr>
                <m:chr m:val="⃛"/>
                <m:ctrlPr>
                  <w:rPr>
                    <w:rFonts w:ascii="Cambria Math" w:hAnsi="Cambria Math" w:cs="Times New Roman"/>
                  </w:rPr>
                </m:ctrlPr>
              </m:accPr>
              <m:e>
                <m:r>
                  <w:rPr>
                    <w:rFonts w:ascii="Cambria Math" w:hAnsi="Cambria Math" w:cs="Times New Roman"/>
                  </w:rPr>
                  <m:t>a</m:t>
                </m:r>
              </m:e>
            </m:acc>
          </m:num>
          <m:den>
            <m:sSup>
              <m:sSupPr>
                <m:ctrlPr>
                  <w:rPr>
                    <w:rFonts w:ascii="Cambria Math" w:hAnsi="Cambria Math" w:cs="Times New Roman"/>
                  </w:rPr>
                </m:ctrlPr>
              </m:sSupPr>
              <m:e>
                <m:acc>
                  <m:accPr>
                    <m:chr m:val="̇"/>
                    <m:ctrlPr>
                      <w:rPr>
                        <w:rFonts w:ascii="Cambria Math" w:hAnsi="Cambria Math" w:cs="Times New Roman"/>
                      </w:rPr>
                    </m:ctrlPr>
                  </m:accPr>
                  <m:e>
                    <m:r>
                      <w:rPr>
                        <w:rFonts w:ascii="Cambria Math" w:hAnsi="Cambria Math" w:cs="Times New Roman"/>
                      </w:rPr>
                      <m:t>a</m:t>
                    </m:r>
                  </m:e>
                </m:acc>
              </m:e>
              <m:sup>
                <m:r>
                  <m:rPr>
                    <m:sty m:val="p"/>
                  </m:rPr>
                  <w:rPr>
                    <w:rFonts w:ascii="Cambria Math" w:hAnsi="Cambria Math" w:cs="Times New Roman"/>
                    <w:lang w:val="en-US"/>
                  </w:rPr>
                  <m:t>3</m:t>
                </m:r>
              </m:sup>
            </m:sSup>
          </m:den>
        </m:f>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6</m:t>
            </m:r>
            <m:r>
              <w:rPr>
                <w:rFonts w:ascii="Cambria Math" w:hAnsi="Cambria Math" w:cs="Times New Roman"/>
              </w:rPr>
              <m:t>a</m:t>
            </m:r>
            <m:acc>
              <m:accPr>
                <m:chr m:val="̈"/>
                <m:ctrlPr>
                  <w:rPr>
                    <w:rFonts w:ascii="Cambria Math" w:hAnsi="Cambria Math" w:cs="Times New Roman"/>
                  </w:rPr>
                </m:ctrlPr>
              </m:accPr>
              <m:e>
                <m:r>
                  <w:rPr>
                    <w:rFonts w:ascii="Cambria Math" w:hAnsi="Cambria Math" w:cs="Times New Roman"/>
                  </w:rPr>
                  <m:t>a</m:t>
                </m:r>
              </m:e>
            </m:acc>
          </m:num>
          <m:den>
            <m:sSup>
              <m:sSupPr>
                <m:ctrlPr>
                  <w:rPr>
                    <w:rFonts w:ascii="Cambria Math" w:hAnsi="Cambria Math" w:cs="Times New Roman"/>
                  </w:rPr>
                </m:ctrlPr>
              </m:sSupPr>
              <m:e>
                <m:acc>
                  <m:accPr>
                    <m:chr m:val="̇"/>
                    <m:ctrlPr>
                      <w:rPr>
                        <w:rFonts w:ascii="Cambria Math" w:hAnsi="Cambria Math" w:cs="Times New Roman"/>
                      </w:rPr>
                    </m:ctrlPr>
                  </m:accPr>
                  <m:e>
                    <m:r>
                      <w:rPr>
                        <w:rFonts w:ascii="Cambria Math" w:hAnsi="Cambria Math" w:cs="Times New Roman"/>
                      </w:rPr>
                      <m:t>a</m:t>
                    </m:r>
                  </m:e>
                </m:acc>
              </m:e>
              <m:sup>
                <m:r>
                  <m:rPr>
                    <m:sty m:val="p"/>
                  </m:rPr>
                  <w:rPr>
                    <w:rFonts w:ascii="Cambria Math" w:hAnsi="Cambria Math" w:cs="Times New Roman"/>
                    <w:lang w:val="en-US"/>
                  </w:rPr>
                  <m:t>2</m:t>
                </m:r>
              </m:sup>
            </m:sSup>
          </m:den>
        </m:f>
        <m:r>
          <m:rPr>
            <m:sty m:val="p"/>
          </m:rPr>
          <w:rPr>
            <w:rFonts w:ascii="Cambria Math" w:hAnsi="Cambria Math" w:cs="Times New Roman"/>
            <w:lang w:val="en-US"/>
          </w:rPr>
          <m:t>+6,</m:t>
        </m:r>
      </m:oMath>
      <w:r w:rsidRPr="001855D4">
        <w:rPr>
          <w:rFonts w:ascii="Times New Roman" w:hAnsi="Times New Roman" w:cs="Times New Roman"/>
          <w:lang w:val="en-US"/>
        </w:rPr>
        <w:tab/>
        <w:t>(2.46)</w:t>
      </w:r>
    </w:p>
    <w:p w14:paraId="7CC01230" w14:textId="77777777" w:rsidR="00B303CC" w:rsidRPr="001855D4" w:rsidRDefault="00B303CC" w:rsidP="00E12719">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 xml:space="preserve"> </w:t>
      </w:r>
      <w:r w:rsidRPr="001855D4">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s</m:t>
            </m:r>
          </m:e>
        </m:acc>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2</m:t>
            </m:r>
          </m:num>
          <m:den>
            <m:r>
              <m:rPr>
                <m:sty m:val="p"/>
              </m:rPr>
              <w:rPr>
                <w:rFonts w:ascii="Cambria Math" w:hAnsi="Cambria Math" w:cs="Times New Roman"/>
                <w:lang w:val="en-US"/>
              </w:rPr>
              <m:t>3</m:t>
            </m:r>
          </m:den>
        </m:f>
        <m:d>
          <m:dPr>
            <m:ctrlPr>
              <w:rPr>
                <w:rFonts w:ascii="Cambria Math" w:hAnsi="Cambria Math" w:cs="Times New Roman"/>
              </w:rPr>
            </m:ctrlPr>
          </m:dPr>
          <m:e>
            <m:r>
              <m:rPr>
                <m:sty m:val="p"/>
              </m:rPr>
              <w:rPr>
                <w:rFonts w:ascii="Cambria Math" w:hAnsi="Cambria Math" w:cs="Times New Roman"/>
                <w:lang w:val="en-US"/>
              </w:rPr>
              <m:t>1-</m:t>
            </m:r>
            <m:f>
              <m:fPr>
                <m:ctrlPr>
                  <w:rPr>
                    <w:rFonts w:ascii="Cambria Math" w:hAnsi="Cambria Math" w:cs="Times New Roman"/>
                  </w:rPr>
                </m:ctrlPr>
              </m:fPr>
              <m:num>
                <m:sSup>
                  <m:sSupPr>
                    <m:ctrlPr>
                      <w:rPr>
                        <w:rFonts w:ascii="Cambria Math" w:hAnsi="Cambria Math" w:cs="Times New Roman"/>
                      </w:rPr>
                    </m:ctrlPr>
                  </m:sSupPr>
                  <m:e>
                    <m:r>
                      <w:rPr>
                        <w:rFonts w:ascii="Cambria Math" w:hAnsi="Cambria Math" w:cs="Times New Roman"/>
                      </w:rPr>
                      <m:t>a</m:t>
                    </m:r>
                  </m:e>
                  <m:sup>
                    <m:r>
                      <m:rPr>
                        <m:sty m:val="p"/>
                      </m:rPr>
                      <w:rPr>
                        <w:rFonts w:ascii="Cambria Math" w:hAnsi="Cambria Math" w:cs="Times New Roman"/>
                        <w:lang w:val="en-US"/>
                      </w:rPr>
                      <m:t>2</m:t>
                    </m:r>
                  </m:sup>
                </m:sSup>
                <m:acc>
                  <m:accPr>
                    <m:chr m:val="⃛"/>
                    <m:ctrlPr>
                      <w:rPr>
                        <w:rFonts w:ascii="Cambria Math" w:hAnsi="Cambria Math" w:cs="Times New Roman"/>
                      </w:rPr>
                    </m:ctrlPr>
                  </m:accPr>
                  <m:e>
                    <m:r>
                      <w:rPr>
                        <w:rFonts w:ascii="Cambria Math" w:hAnsi="Cambria Math" w:cs="Times New Roman"/>
                      </w:rPr>
                      <m:t>a</m:t>
                    </m:r>
                  </m:e>
                </m:acc>
                <m:r>
                  <m:rPr>
                    <m:sty m:val="p"/>
                  </m:rPr>
                  <w:rPr>
                    <w:rFonts w:ascii="Cambria Math" w:hAnsi="Cambria Math" w:cs="Times New Roman"/>
                    <w:lang w:val="en-US"/>
                  </w:rPr>
                  <m:t>-4</m:t>
                </m:r>
                <m:r>
                  <w:rPr>
                    <w:rFonts w:ascii="Cambria Math" w:hAnsi="Cambria Math" w:cs="Times New Roman"/>
                  </w:rPr>
                  <m:t>a</m:t>
                </m:r>
                <m:acc>
                  <m:accPr>
                    <m:chr m:val="̇"/>
                    <m:ctrlPr>
                      <w:rPr>
                        <w:rFonts w:ascii="Cambria Math" w:hAnsi="Cambria Math" w:cs="Times New Roman"/>
                      </w:rPr>
                    </m:ctrlPr>
                  </m:accPr>
                  <m:e>
                    <m:r>
                      <w:rPr>
                        <w:rFonts w:ascii="Cambria Math" w:hAnsi="Cambria Math" w:cs="Times New Roman"/>
                      </w:rPr>
                      <m:t>a</m:t>
                    </m:r>
                  </m:e>
                </m:acc>
                <m:acc>
                  <m:accPr>
                    <m:chr m:val="̈"/>
                    <m:ctrlPr>
                      <w:rPr>
                        <w:rFonts w:ascii="Cambria Math" w:hAnsi="Cambria Math" w:cs="Times New Roman"/>
                      </w:rPr>
                    </m:ctrlPr>
                  </m:accPr>
                  <m:e>
                    <m:r>
                      <w:rPr>
                        <w:rFonts w:ascii="Cambria Math" w:hAnsi="Cambria Math" w:cs="Times New Roman"/>
                      </w:rPr>
                      <m:t>a</m:t>
                    </m:r>
                  </m:e>
                </m:acc>
              </m:num>
              <m:den>
                <m:r>
                  <m:rPr>
                    <m:sty m:val="p"/>
                  </m:rPr>
                  <w:rPr>
                    <w:rFonts w:ascii="Cambria Math" w:hAnsi="Cambria Math" w:cs="Times New Roman"/>
                    <w:lang w:val="en-US"/>
                  </w:rPr>
                  <m:t>2</m:t>
                </m:r>
                <m:r>
                  <w:rPr>
                    <w:rFonts w:ascii="Cambria Math" w:hAnsi="Cambria Math" w:cs="Times New Roman"/>
                  </w:rPr>
                  <m:t>a</m:t>
                </m:r>
                <m:acc>
                  <m:accPr>
                    <m:chr m:val="̇"/>
                    <m:ctrlPr>
                      <w:rPr>
                        <w:rFonts w:ascii="Cambria Math" w:hAnsi="Cambria Math" w:cs="Times New Roman"/>
                      </w:rPr>
                    </m:ctrlPr>
                  </m:accPr>
                  <m:e>
                    <m:r>
                      <w:rPr>
                        <w:rFonts w:ascii="Cambria Math" w:hAnsi="Cambria Math" w:cs="Times New Roman"/>
                      </w:rPr>
                      <m:t>a</m:t>
                    </m:r>
                  </m:e>
                </m:acc>
                <m:acc>
                  <m:accPr>
                    <m:chr m:val="̈"/>
                    <m:ctrlPr>
                      <w:rPr>
                        <w:rFonts w:ascii="Cambria Math" w:hAnsi="Cambria Math" w:cs="Times New Roman"/>
                      </w:rPr>
                    </m:ctrlPr>
                  </m:accPr>
                  <m:e>
                    <m:r>
                      <w:rPr>
                        <w:rFonts w:ascii="Cambria Math" w:hAnsi="Cambria Math" w:cs="Times New Roman"/>
                      </w:rPr>
                      <m:t>a</m:t>
                    </m:r>
                  </m:e>
                </m:acc>
                <m:r>
                  <m:rPr>
                    <m:sty m:val="p"/>
                  </m:rPr>
                  <w:rPr>
                    <w:rFonts w:ascii="Cambria Math" w:hAnsi="Cambria Math" w:cs="Times New Roman"/>
                    <w:lang w:val="en-US"/>
                  </w:rPr>
                  <m:t>-5</m:t>
                </m:r>
                <m:sSup>
                  <m:sSupPr>
                    <m:ctrlPr>
                      <w:rPr>
                        <w:rFonts w:ascii="Cambria Math" w:hAnsi="Cambria Math" w:cs="Times New Roman"/>
                      </w:rPr>
                    </m:ctrlPr>
                  </m:sSupPr>
                  <m:e>
                    <m:acc>
                      <m:accPr>
                        <m:chr m:val="̇"/>
                        <m:ctrlPr>
                          <w:rPr>
                            <w:rFonts w:ascii="Cambria Math" w:hAnsi="Cambria Math" w:cs="Times New Roman"/>
                          </w:rPr>
                        </m:ctrlPr>
                      </m:accPr>
                      <m:e>
                        <m:r>
                          <w:rPr>
                            <w:rFonts w:ascii="Cambria Math" w:hAnsi="Cambria Math" w:cs="Times New Roman"/>
                          </w:rPr>
                          <m:t>a</m:t>
                        </m:r>
                      </m:e>
                    </m:acc>
                  </m:e>
                  <m:sup>
                    <m:r>
                      <m:rPr>
                        <m:sty m:val="p"/>
                      </m:rPr>
                      <w:rPr>
                        <w:rFonts w:ascii="Cambria Math" w:hAnsi="Cambria Math" w:cs="Times New Roman"/>
                        <w:lang w:val="en-US"/>
                      </w:rPr>
                      <m:t>3</m:t>
                    </m:r>
                  </m:sup>
                </m:sSup>
              </m:den>
            </m:f>
          </m:e>
        </m:d>
        <m:r>
          <m:rPr>
            <m:sty m:val="p"/>
          </m:rPr>
          <w:rPr>
            <w:rFonts w:ascii="Cambria Math" w:hAnsi="Cambria Math" w:cs="Times New Roman"/>
            <w:lang w:val="en-US"/>
          </w:rPr>
          <m:t>,</m:t>
        </m:r>
      </m:oMath>
      <w:r w:rsidRPr="001855D4">
        <w:rPr>
          <w:rFonts w:ascii="Times New Roman" w:hAnsi="Times New Roman" w:cs="Times New Roman"/>
          <w:lang w:val="en-US"/>
        </w:rPr>
        <w:tab/>
        <w:t>(2.47)</w:t>
      </w:r>
    </w:p>
    <w:p w14:paraId="6F86B1F9" w14:textId="77777777" w:rsidR="00B303CC" w:rsidRPr="001855D4" w:rsidRDefault="00B303CC" w:rsidP="00E12719">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 xml:space="preserve"> </w:t>
      </w:r>
      <w:r w:rsidRPr="001855D4">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q</m:t>
            </m:r>
          </m:e>
        </m:acc>
        <m:r>
          <m:rPr>
            <m:sty m:val="p"/>
          </m:rP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rPr>
              <m:t>a</m:t>
            </m:r>
            <m:acc>
              <m:accPr>
                <m:chr m:val="̈"/>
                <m:ctrlPr>
                  <w:rPr>
                    <w:rFonts w:ascii="Cambria Math" w:hAnsi="Cambria Math" w:cs="Times New Roman"/>
                  </w:rPr>
                </m:ctrlPr>
              </m:accPr>
              <m:e>
                <m:r>
                  <w:rPr>
                    <w:rFonts w:ascii="Cambria Math" w:hAnsi="Cambria Math" w:cs="Times New Roman"/>
                  </w:rPr>
                  <m:t>a</m:t>
                </m:r>
              </m:e>
            </m:acc>
          </m:num>
          <m:den>
            <m:sSup>
              <m:sSupPr>
                <m:ctrlPr>
                  <w:rPr>
                    <w:rFonts w:ascii="Cambria Math" w:hAnsi="Cambria Math" w:cs="Times New Roman"/>
                  </w:rPr>
                </m:ctrlPr>
              </m:sSupPr>
              <m:e>
                <m:acc>
                  <m:accPr>
                    <m:chr m:val="̇"/>
                    <m:ctrlPr>
                      <w:rPr>
                        <w:rFonts w:ascii="Cambria Math" w:hAnsi="Cambria Math" w:cs="Times New Roman"/>
                      </w:rPr>
                    </m:ctrlPr>
                  </m:accPr>
                  <m:e>
                    <m:r>
                      <w:rPr>
                        <w:rFonts w:ascii="Cambria Math" w:hAnsi="Cambria Math" w:cs="Times New Roman"/>
                      </w:rPr>
                      <m:t>a</m:t>
                    </m:r>
                  </m:e>
                </m:acc>
              </m:e>
              <m:sup>
                <m:r>
                  <m:rPr>
                    <m:sty m:val="p"/>
                  </m:rPr>
                  <w:rPr>
                    <w:rFonts w:ascii="Cambria Math" w:hAnsi="Cambria Math" w:cs="Times New Roman"/>
                    <w:lang w:val="en-US"/>
                  </w:rPr>
                  <m:t>2</m:t>
                </m:r>
              </m:sup>
            </m:sSup>
          </m:den>
        </m:f>
        <m:r>
          <m:rPr>
            <m:sty m:val="p"/>
          </m:rPr>
          <w:rPr>
            <w:rFonts w:ascii="Cambria Math" w:hAnsi="Cambria Math" w:cs="Times New Roman"/>
            <w:lang w:val="en-US"/>
          </w:rPr>
          <m:t>-2.</m:t>
        </m:r>
      </m:oMath>
      <w:r w:rsidRPr="001855D4">
        <w:rPr>
          <w:rFonts w:ascii="Times New Roman" w:hAnsi="Times New Roman" w:cs="Times New Roman"/>
          <w:lang w:val="en-US"/>
        </w:rPr>
        <w:tab/>
        <w:t>(2.48)</w:t>
      </w:r>
    </w:p>
    <w:p w14:paraId="010C5890" w14:textId="50878D0C" w:rsidR="00B303CC" w:rsidRPr="00E12719" w:rsidRDefault="00A27311" w:rsidP="00E12719">
      <w:pPr>
        <w:tabs>
          <w:tab w:val="center" w:pos="4800"/>
          <w:tab w:val="right" w:pos="9500"/>
        </w:tabs>
        <w:spacing w:line="360" w:lineRule="auto"/>
        <w:ind w:firstLine="709"/>
        <w:jc w:val="both"/>
        <w:rPr>
          <w:rFonts w:ascii="Times New Roman" w:hAnsi="Times New Roman" w:cs="Times New Roman"/>
          <w:lang w:val="en-US"/>
        </w:rPr>
      </w:pPr>
      <w:r w:rsidRPr="00E12719">
        <w:rPr>
          <w:rFonts w:ascii="Times New Roman" w:hAnsi="Times New Roman" w:cs="Times New Roman"/>
          <w:lang w:val="en-US"/>
        </w:rPr>
        <w:lastRenderedPageBreak/>
        <w:t>From the conservation equation</w:t>
      </w:r>
      <w:r w:rsidR="00B303CC" w:rsidRPr="00E12719">
        <w:rPr>
          <w:rFonts w:ascii="Times New Roman" w:hAnsi="Times New Roman" w:cs="Times New Roman"/>
          <w:lang w:val="en-US"/>
        </w:rPr>
        <w:t xml:space="preserve"> (2.4) </w:t>
      </w:r>
      <w:r w:rsidRPr="00E12719">
        <w:rPr>
          <w:rFonts w:ascii="Times New Roman" w:hAnsi="Times New Roman" w:cs="Times New Roman"/>
          <w:lang w:val="en-US"/>
        </w:rPr>
        <w:t>we wet</w:t>
      </w:r>
      <w:r w:rsidR="00B303CC" w:rsidRPr="00E12719">
        <w:rPr>
          <w:rFonts w:ascii="Times New Roman" w:hAnsi="Times New Roman" w:cs="Times New Roman"/>
          <w:lang w:val="en-US"/>
        </w:rPr>
        <w:t xml:space="preserve"> (2.49)</w:t>
      </w:r>
    </w:p>
    <w:p w14:paraId="51AE4F4C" w14:textId="4F7B8E79" w:rsidR="00B303CC" w:rsidRPr="00E12719" w:rsidRDefault="00B303CC" w:rsidP="00E12719">
      <w:pPr>
        <w:tabs>
          <w:tab w:val="center" w:pos="4800"/>
          <w:tab w:val="right" w:pos="9500"/>
        </w:tabs>
        <w:spacing w:line="360" w:lineRule="auto"/>
        <w:ind w:firstLine="709"/>
        <w:jc w:val="both"/>
        <w:rPr>
          <w:rFonts w:ascii="Times New Roman" w:hAnsi="Times New Roman" w:cs="Times New Roman"/>
          <w:lang w:val="en-US"/>
        </w:rPr>
      </w:pPr>
    </w:p>
    <w:p w14:paraId="2724FF4A" w14:textId="77777777" w:rsidR="00B303CC" w:rsidRPr="001855D4" w:rsidRDefault="00B303CC" w:rsidP="00E12719">
      <w:pPr>
        <w:tabs>
          <w:tab w:val="center" w:pos="4800"/>
          <w:tab w:val="right" w:pos="9500"/>
        </w:tabs>
        <w:spacing w:line="360" w:lineRule="auto"/>
        <w:ind w:firstLine="709"/>
        <w:rPr>
          <w:rFonts w:ascii="Times New Roman" w:hAnsi="Times New Roman" w:cs="Times New Roman"/>
          <w:lang w:val="en-US"/>
        </w:rPr>
      </w:pPr>
      <w:r w:rsidRPr="00E12719">
        <w:rPr>
          <w:rFonts w:ascii="Times New Roman" w:hAnsi="Times New Roman" w:cs="Times New Roman"/>
          <w:lang w:val="en-US"/>
        </w:rPr>
        <w:tab/>
      </w:r>
      <m:oMath>
        <m:f>
          <m:fPr>
            <m:ctrlPr>
              <w:rPr>
                <w:rFonts w:ascii="Cambria Math" w:hAnsi="Cambria Math" w:cs="Times New Roman"/>
              </w:rPr>
            </m:ctrlPr>
          </m:fPr>
          <m:num>
            <m:acc>
              <m:accPr>
                <m:chr m:val="̇"/>
                <m:ctrlPr>
                  <w:rPr>
                    <w:rFonts w:ascii="Cambria Math" w:hAnsi="Cambria Math" w:cs="Times New Roman"/>
                  </w:rPr>
                </m:ctrlPr>
              </m:accPr>
              <m:e>
                <m:r>
                  <w:rPr>
                    <w:rFonts w:ascii="Cambria Math" w:hAnsi="Cambria Math" w:cs="Times New Roman"/>
                  </w:rPr>
                  <m:t>ρ</m:t>
                </m:r>
              </m:e>
            </m:acc>
          </m:num>
          <m:den>
            <m:r>
              <w:rPr>
                <w:rFonts w:ascii="Cambria Math" w:hAnsi="Cambria Math" w:cs="Times New Roman"/>
              </w:rPr>
              <m:t>ρ</m:t>
            </m:r>
          </m:den>
        </m:f>
        <m:r>
          <m:rPr>
            <m:sty m:val="p"/>
          </m:rPr>
          <w:rPr>
            <w:rFonts w:ascii="Cambria Math" w:hAnsi="Cambria Math" w:cs="Times New Roman"/>
            <w:lang w:val="en-US"/>
          </w:rPr>
          <m:t>=-3</m:t>
        </m:r>
        <m:r>
          <w:rPr>
            <w:rFonts w:ascii="Cambria Math" w:hAnsi="Cambria Math" w:cs="Times New Roman"/>
          </w:rPr>
          <m:t>H</m:t>
        </m:r>
        <m:r>
          <m:rPr>
            <m:sty m:val="p"/>
          </m:rPr>
          <w:rPr>
            <w:rFonts w:ascii="Cambria Math" w:hAnsi="Cambria Math" w:cs="Times New Roman"/>
            <w:lang w:val="en-US"/>
          </w:rPr>
          <m:t>(1+</m:t>
        </m:r>
        <m:r>
          <w:rPr>
            <w:rFonts w:ascii="Cambria Math" w:hAnsi="Cambria Math" w:cs="Times New Roman"/>
          </w:rPr>
          <m:t>ω</m:t>
        </m:r>
        <m:r>
          <m:rPr>
            <m:sty m:val="p"/>
          </m:rPr>
          <w:rPr>
            <w:rFonts w:ascii="Cambria Math" w:hAnsi="Cambria Math" w:cs="Times New Roman"/>
            <w:lang w:val="en-US"/>
          </w:rPr>
          <m:t>),</m:t>
        </m:r>
      </m:oMath>
      <w:r w:rsidRPr="001855D4">
        <w:rPr>
          <w:rFonts w:ascii="Times New Roman" w:hAnsi="Times New Roman" w:cs="Times New Roman"/>
          <w:lang w:val="en-US"/>
        </w:rPr>
        <w:tab/>
        <w:t>(2.49)</w:t>
      </w:r>
    </w:p>
    <w:p w14:paraId="51626F4E" w14:textId="77777777" w:rsidR="00B303CC" w:rsidRPr="001855D4" w:rsidRDefault="00B303CC" w:rsidP="00E12719">
      <w:pPr>
        <w:tabs>
          <w:tab w:val="center" w:pos="4800"/>
          <w:tab w:val="right" w:pos="9500"/>
        </w:tabs>
        <w:spacing w:line="360" w:lineRule="auto"/>
        <w:ind w:firstLine="709"/>
        <w:jc w:val="both"/>
        <w:rPr>
          <w:rFonts w:ascii="Times New Roman" w:hAnsi="Times New Roman" w:cs="Times New Roman"/>
          <w:lang w:val="en-US"/>
        </w:rPr>
      </w:pPr>
    </w:p>
    <w:p w14:paraId="4AF99C0E" w14:textId="1EC6A4F5" w:rsidR="00A27311" w:rsidRPr="00E12719" w:rsidRDefault="00A27311" w:rsidP="00E12719">
      <w:pPr>
        <w:tabs>
          <w:tab w:val="center" w:pos="4800"/>
          <w:tab w:val="right" w:pos="9500"/>
        </w:tabs>
        <w:spacing w:line="360" w:lineRule="auto"/>
        <w:jc w:val="both"/>
        <w:rPr>
          <w:rFonts w:ascii="Times New Roman" w:hAnsi="Times New Roman" w:cs="Times New Roman"/>
          <w:lang w:val="en-US"/>
        </w:rPr>
      </w:pPr>
      <w:r w:rsidRPr="00E12719">
        <w:rPr>
          <w:rFonts w:ascii="Times New Roman" w:hAnsi="Times New Roman" w:cs="Times New Roman"/>
          <w:lang w:val="en-US"/>
        </w:rPr>
        <w:t xml:space="preserve">where </w:t>
      </w:r>
      <m:oMath>
        <m:r>
          <w:rPr>
            <w:rFonts w:ascii="Cambria Math" w:hAnsi="Cambria Math" w:cs="Times New Roman"/>
            <w:lang w:val="en-US"/>
          </w:rPr>
          <m:t>ω</m:t>
        </m:r>
      </m:oMath>
      <w:r w:rsidR="00E555B2">
        <w:rPr>
          <w:rFonts w:ascii="Times New Roman" w:hAnsi="Times New Roman" w:cs="Times New Roman"/>
          <w:lang w:val="en-US"/>
        </w:rPr>
        <w:t xml:space="preserve"> </w:t>
      </w:r>
      <w:r w:rsidRPr="00E12719">
        <w:rPr>
          <w:rFonts w:ascii="Times New Roman" w:hAnsi="Times New Roman" w:cs="Times New Roman"/>
          <w:lang w:val="en-US"/>
        </w:rPr>
        <w:t xml:space="preserve">equation of state parameter depends on cosmic time accordingly </w:t>
      </w:r>
      <m:oMath>
        <m:r>
          <w:rPr>
            <w:rFonts w:ascii="Cambria Math" w:hAnsi="Cambria Math" w:cs="Times New Roman"/>
            <w:lang w:val="en-US"/>
          </w:rPr>
          <m:t>ω</m:t>
        </m:r>
        <m:r>
          <m:rPr>
            <m:sty m:val="p"/>
          </m:rPr>
          <w:rPr>
            <w:rFonts w:ascii="Cambria Math" w:hAnsi="Cambria Math" w:cs="Times New Roman"/>
            <w:lang w:val="en-US"/>
          </w:rPr>
          <m:t>=</m:t>
        </m:r>
        <m:r>
          <w:rPr>
            <w:rFonts w:ascii="Cambria Math" w:hAnsi="Cambria Math" w:cs="Times New Roman"/>
            <w:lang w:val="en-US"/>
          </w:rPr>
          <m:t>p</m:t>
        </m:r>
        <m:r>
          <m:rPr>
            <m:sty m:val="p"/>
          </m:rPr>
          <w:rPr>
            <w:rFonts w:ascii="Cambria Math" w:hAnsi="Cambria Math" w:cs="Times New Roman"/>
            <w:lang w:val="en-US"/>
          </w:rPr>
          <m:t>/</m:t>
        </m:r>
        <m:r>
          <w:rPr>
            <w:rFonts w:ascii="Cambria Math" w:hAnsi="Cambria Math" w:cs="Times New Roman"/>
            <w:lang w:val="en-US"/>
          </w:rPr>
          <m:t>ρ</m:t>
        </m:r>
      </m:oMath>
      <w:r w:rsidRPr="00E12719">
        <w:rPr>
          <w:rFonts w:ascii="Times New Roman" w:hAnsi="Times New Roman" w:cs="Times New Roman"/>
          <w:lang w:val="en-US"/>
        </w:rPr>
        <w:t xml:space="preserve">. We substitute equation </w:t>
      </w:r>
      <w:r w:rsidRPr="001855D4">
        <w:rPr>
          <w:rFonts w:ascii="Times New Roman" w:hAnsi="Times New Roman" w:cs="Times New Roman"/>
          <w:lang w:val="en-US"/>
        </w:rPr>
        <w:t xml:space="preserve">(2.49) </w:t>
      </w:r>
      <w:r w:rsidRPr="00E12719">
        <w:rPr>
          <w:rFonts w:ascii="Times New Roman" w:hAnsi="Times New Roman" w:cs="Times New Roman"/>
          <w:lang w:val="en-US"/>
        </w:rPr>
        <w:t xml:space="preserve">in Friedman equations </w:t>
      </w:r>
      <w:r w:rsidRPr="001855D4">
        <w:rPr>
          <w:rFonts w:ascii="Times New Roman" w:hAnsi="Times New Roman" w:cs="Times New Roman"/>
          <w:lang w:val="en-US"/>
        </w:rPr>
        <w:t xml:space="preserve">(2.2) </w:t>
      </w:r>
      <w:r w:rsidRPr="00E12719">
        <w:rPr>
          <w:rFonts w:ascii="Times New Roman" w:hAnsi="Times New Roman" w:cs="Times New Roman"/>
          <w:lang w:val="en-US"/>
        </w:rPr>
        <w:t xml:space="preserve">take the form </w:t>
      </w:r>
      <w:r w:rsidRPr="001855D4">
        <w:rPr>
          <w:rFonts w:ascii="Times New Roman" w:hAnsi="Times New Roman" w:cs="Times New Roman"/>
          <w:lang w:val="en-US"/>
        </w:rPr>
        <w:t>(2.50)</w:t>
      </w:r>
    </w:p>
    <w:p w14:paraId="7143A40E" w14:textId="77777777" w:rsidR="00A27311" w:rsidRPr="001855D4" w:rsidRDefault="00A27311" w:rsidP="00E12719">
      <w:pPr>
        <w:tabs>
          <w:tab w:val="center" w:pos="4800"/>
          <w:tab w:val="right" w:pos="9500"/>
        </w:tabs>
        <w:spacing w:line="360" w:lineRule="auto"/>
        <w:jc w:val="both"/>
        <w:rPr>
          <w:rFonts w:ascii="Times New Roman" w:hAnsi="Times New Roman" w:cs="Times New Roman"/>
          <w:lang w:val="en-US"/>
        </w:rPr>
      </w:pPr>
    </w:p>
    <w:p w14:paraId="1B1D63AC" w14:textId="77777777" w:rsidR="00B303CC" w:rsidRPr="001855D4" w:rsidRDefault="00B303CC" w:rsidP="00E12719">
      <w:pPr>
        <w:tabs>
          <w:tab w:val="center" w:pos="4800"/>
          <w:tab w:val="right" w:pos="9500"/>
        </w:tabs>
        <w:spacing w:line="360" w:lineRule="auto"/>
        <w:ind w:firstLine="709"/>
        <w:rPr>
          <w:rFonts w:ascii="Times New Roman" w:hAnsi="Times New Roman" w:cs="Times New Roman"/>
          <w:lang w:val="en-US"/>
        </w:rPr>
      </w:pPr>
      <w:r w:rsidRPr="001855D4">
        <w:rPr>
          <w:rFonts w:ascii="Times New Roman" w:hAnsi="Times New Roman" w:cs="Times New Roman"/>
          <w:lang w:val="en-US"/>
        </w:rPr>
        <w:tab/>
      </w:r>
      <m:oMath>
        <m:r>
          <m:rPr>
            <m:sty m:val="p"/>
          </m:rPr>
          <w:rPr>
            <w:rFonts w:ascii="Cambria Math" w:hAnsi="Cambria Math" w:cs="Times New Roman"/>
            <w:lang w:val="en-US"/>
          </w:rPr>
          <m:t>1+</m:t>
        </m:r>
        <m:r>
          <w:rPr>
            <w:rFonts w:ascii="Cambria Math" w:hAnsi="Cambria Math" w:cs="Times New Roman"/>
          </w:rPr>
          <m:t>ω</m:t>
        </m:r>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2</m:t>
            </m:r>
            <m:acc>
              <m:accPr>
                <m:chr m:val="̇"/>
                <m:ctrlPr>
                  <w:rPr>
                    <w:rFonts w:ascii="Cambria Math" w:hAnsi="Cambria Math" w:cs="Times New Roman"/>
                  </w:rPr>
                </m:ctrlPr>
              </m:accPr>
              <m:e>
                <m:r>
                  <w:rPr>
                    <w:rFonts w:ascii="Cambria Math" w:hAnsi="Cambria Math" w:cs="Times New Roman"/>
                  </w:rPr>
                  <m:t>H</m:t>
                </m:r>
              </m:e>
            </m:acc>
          </m:num>
          <m:den>
            <m:r>
              <m:rPr>
                <m:sty m:val="p"/>
              </m:rPr>
              <w:rPr>
                <w:rFonts w:ascii="Cambria Math" w:hAnsi="Cambria Math" w:cs="Times New Roman"/>
                <w:lang w:val="en-US"/>
              </w:rPr>
              <m:t>3</m:t>
            </m:r>
            <m:sSup>
              <m:sSupPr>
                <m:ctrlPr>
                  <w:rPr>
                    <w:rFonts w:ascii="Cambria Math" w:hAnsi="Cambria Math" w:cs="Times New Roman"/>
                  </w:rPr>
                </m:ctrlPr>
              </m:sSupPr>
              <m:e>
                <m:r>
                  <w:rPr>
                    <w:rFonts w:ascii="Cambria Math" w:hAnsi="Cambria Math" w:cs="Times New Roman"/>
                  </w:rPr>
                  <m:t>H</m:t>
                </m:r>
              </m:e>
              <m:sup>
                <m:r>
                  <m:rPr>
                    <m:sty m:val="p"/>
                  </m:rPr>
                  <w:rPr>
                    <w:rFonts w:ascii="Cambria Math" w:hAnsi="Cambria Math" w:cs="Times New Roman"/>
                    <w:lang w:val="en-US"/>
                  </w:rPr>
                  <m:t>2</m:t>
                </m:r>
              </m:sup>
            </m:sSup>
          </m:den>
        </m:f>
        <m:r>
          <m:rPr>
            <m:sty m:val="p"/>
          </m:rPr>
          <w:rPr>
            <w:rFonts w:ascii="Cambria Math" w:hAnsi="Cambria Math" w:cs="Times New Roman"/>
            <w:lang w:val="en-US"/>
          </w:rPr>
          <m:t>,</m:t>
        </m:r>
      </m:oMath>
      <w:r w:rsidRPr="001855D4">
        <w:rPr>
          <w:rFonts w:ascii="Times New Roman" w:hAnsi="Times New Roman" w:cs="Times New Roman"/>
          <w:lang w:val="en-US"/>
        </w:rPr>
        <w:tab/>
        <w:t>(2.50)</w:t>
      </w:r>
    </w:p>
    <w:p w14:paraId="51857A8D" w14:textId="77777777" w:rsidR="00B303CC" w:rsidRPr="001855D4" w:rsidRDefault="00B303CC" w:rsidP="00E12719">
      <w:pPr>
        <w:tabs>
          <w:tab w:val="center" w:pos="4800"/>
          <w:tab w:val="right" w:pos="9500"/>
        </w:tabs>
        <w:spacing w:line="360" w:lineRule="auto"/>
        <w:ind w:firstLine="709"/>
        <w:jc w:val="both"/>
        <w:rPr>
          <w:rFonts w:ascii="Times New Roman" w:hAnsi="Times New Roman" w:cs="Times New Roman"/>
          <w:lang w:val="en-US"/>
        </w:rPr>
      </w:pPr>
    </w:p>
    <w:p w14:paraId="08BB4E7D" w14:textId="53C24216" w:rsidR="00B303CC" w:rsidRPr="00E12719" w:rsidRDefault="00A27311" w:rsidP="00E12719">
      <w:pPr>
        <w:tabs>
          <w:tab w:val="center" w:pos="4800"/>
          <w:tab w:val="right" w:pos="9500"/>
        </w:tabs>
        <w:spacing w:line="360" w:lineRule="auto"/>
        <w:jc w:val="both"/>
        <w:rPr>
          <w:rFonts w:ascii="Times New Roman" w:hAnsi="Times New Roman" w:cs="Times New Roman"/>
          <w:lang w:val="en-US"/>
        </w:rPr>
      </w:pPr>
      <w:r w:rsidRPr="00E12719">
        <w:rPr>
          <w:rFonts w:ascii="Times New Roman" w:hAnsi="Times New Roman" w:cs="Times New Roman"/>
          <w:lang w:val="en-US"/>
        </w:rPr>
        <w:t xml:space="preserve">where we used the next relation </w:t>
      </w:r>
      <m:oMath>
        <m:f>
          <m:fPr>
            <m:ctrlPr>
              <w:rPr>
                <w:rFonts w:ascii="Cambria Math" w:hAnsi="Cambria Math" w:cs="Times New Roman"/>
                <w:lang w:val="en-US"/>
              </w:rPr>
            </m:ctrlPr>
          </m:fPr>
          <m:num>
            <m:acc>
              <m:accPr>
                <m:chr m:val="̇"/>
                <m:ctrlPr>
                  <w:rPr>
                    <w:rFonts w:ascii="Cambria Math" w:hAnsi="Cambria Math" w:cs="Times New Roman"/>
                    <w:lang w:val="en-US"/>
                  </w:rPr>
                </m:ctrlPr>
              </m:accPr>
              <m:e>
                <m:r>
                  <w:rPr>
                    <w:rFonts w:ascii="Cambria Math" w:hAnsi="Cambria Math" w:cs="Times New Roman"/>
                    <w:lang w:val="en-US"/>
                  </w:rPr>
                  <m:t>ρ</m:t>
                </m:r>
              </m:e>
            </m:acc>
          </m:num>
          <m:den>
            <m:r>
              <w:rPr>
                <w:rFonts w:ascii="Cambria Math" w:hAnsi="Cambria Math" w:cs="Times New Roman"/>
                <w:lang w:val="en-US"/>
              </w:rPr>
              <m:t>ρ</m:t>
            </m:r>
          </m:den>
        </m:f>
        <m:r>
          <m:rPr>
            <m:sty m:val="p"/>
          </m:rPr>
          <w:rPr>
            <w:rFonts w:ascii="Cambria Math" w:hAnsi="Cambria Math" w:cs="Times New Roman"/>
            <w:lang w:val="en-US"/>
          </w:rPr>
          <m:t>=</m:t>
        </m:r>
        <m:f>
          <m:fPr>
            <m:ctrlPr>
              <w:rPr>
                <w:rFonts w:ascii="Cambria Math" w:hAnsi="Cambria Math" w:cs="Times New Roman"/>
                <w:lang w:val="en-US"/>
              </w:rPr>
            </m:ctrlPr>
          </m:fPr>
          <m:num>
            <m:r>
              <m:rPr>
                <m:sty m:val="p"/>
              </m:rPr>
              <w:rPr>
                <w:rFonts w:ascii="Cambria Math" w:hAnsi="Cambria Math" w:cs="Times New Roman"/>
                <w:lang w:val="en-US"/>
              </w:rPr>
              <m:t>2</m:t>
            </m:r>
            <m:acc>
              <m:accPr>
                <m:chr m:val="̇"/>
                <m:ctrlPr>
                  <w:rPr>
                    <w:rFonts w:ascii="Cambria Math" w:hAnsi="Cambria Math" w:cs="Times New Roman"/>
                    <w:lang w:val="en-US"/>
                  </w:rPr>
                </m:ctrlPr>
              </m:accPr>
              <m:e>
                <m:r>
                  <w:rPr>
                    <w:rFonts w:ascii="Cambria Math" w:hAnsi="Cambria Math" w:cs="Times New Roman"/>
                    <w:lang w:val="en-US"/>
                  </w:rPr>
                  <m:t>H</m:t>
                </m:r>
              </m:e>
            </m:acc>
          </m:num>
          <m:den>
            <m:r>
              <w:rPr>
                <w:rFonts w:ascii="Cambria Math" w:hAnsi="Cambria Math" w:cs="Times New Roman"/>
                <w:lang w:val="en-US"/>
              </w:rPr>
              <m:t>H</m:t>
            </m:r>
          </m:den>
        </m:f>
      </m:oMath>
      <w:r w:rsidRPr="00E12719">
        <w:rPr>
          <w:rFonts w:ascii="Times New Roman" w:hAnsi="Times New Roman" w:cs="Times New Roman"/>
          <w:lang w:val="en-US"/>
        </w:rPr>
        <w:t xml:space="preserve">. For tachyon field </w:t>
      </w:r>
      <m:oMath>
        <m:f>
          <m:fPr>
            <m:ctrlPr>
              <w:rPr>
                <w:rFonts w:ascii="Cambria Math" w:hAnsi="Cambria Math" w:cs="Times New Roman"/>
                <w:i/>
                <w:lang w:val="en-US"/>
              </w:rPr>
            </m:ctrlPr>
          </m:fPr>
          <m:num>
            <m:r>
              <w:rPr>
                <w:rFonts w:ascii="Cambria Math" w:hAnsi="Cambria Math" w:cs="Times New Roman"/>
                <w:lang w:val="en-US"/>
              </w:rPr>
              <m:t>p</m:t>
            </m:r>
          </m:num>
          <m:den>
            <m:r>
              <w:rPr>
                <w:rFonts w:ascii="Cambria Math" w:hAnsi="Cambria Math" w:cs="Times New Roman"/>
                <w:lang w:val="en-US"/>
              </w:rPr>
              <m:t>ρ</m:t>
            </m:r>
          </m:den>
        </m:f>
        <m:r>
          <w:rPr>
            <w:rFonts w:ascii="Cambria Math" w:hAnsi="Cambria Math" w:cs="Times New Roman"/>
            <w:lang w:val="en-US"/>
          </w:rPr>
          <m:t>=ω=</m:t>
        </m:r>
        <m:sSup>
          <m:sSupPr>
            <m:ctrlPr>
              <w:rPr>
                <w:rFonts w:ascii="Cambria Math" w:hAnsi="Cambria Math" w:cs="Times New Roman"/>
                <w:i/>
                <w:lang w:val="en-US"/>
              </w:rPr>
            </m:ctrlPr>
          </m:sSupPr>
          <m:e>
            <m:acc>
              <m:accPr>
                <m:chr m:val="̇"/>
                <m:ctrlPr>
                  <w:rPr>
                    <w:rFonts w:ascii="Cambria Math" w:hAnsi="Cambria Math" w:cs="Times New Roman"/>
                    <w:i/>
                    <w:lang w:val="en-US"/>
                  </w:rPr>
                </m:ctrlPr>
              </m:accPr>
              <m:e>
                <m:r>
                  <w:rPr>
                    <w:rFonts w:ascii="Cambria Math" w:hAnsi="Cambria Math" w:cs="Times New Roman"/>
                    <w:lang w:val="en-US"/>
                  </w:rPr>
                  <m:t>ϕ</m:t>
                </m:r>
              </m:e>
            </m:acc>
          </m:e>
          <m:sup>
            <m:r>
              <w:rPr>
                <w:rFonts w:ascii="Cambria Math" w:hAnsi="Cambria Math" w:cs="Times New Roman"/>
                <w:lang w:val="en-US"/>
              </w:rPr>
              <m:t>2</m:t>
            </m:r>
          </m:sup>
        </m:sSup>
        <m:r>
          <w:rPr>
            <w:rFonts w:ascii="Cambria Math" w:hAnsi="Cambria Math" w:cs="Times New Roman"/>
            <w:lang w:val="en-US"/>
          </w:rPr>
          <m:t>-1</m:t>
        </m:r>
      </m:oMath>
      <w:r w:rsidRPr="00E12719">
        <w:rPr>
          <w:rFonts w:ascii="Times New Roman" w:hAnsi="Times New Roman" w:cs="Times New Roman"/>
          <w:lang w:val="en-US"/>
        </w:rPr>
        <w:t xml:space="preserve">. When we can get expression </w:t>
      </w:r>
      <m:oMath>
        <m:acc>
          <m:accPr>
            <m:chr m:val="̇"/>
            <m:ctrlPr>
              <w:rPr>
                <w:rFonts w:ascii="Cambria Math" w:hAnsi="Cambria Math" w:cs="Times New Roman"/>
                <w:i/>
                <w:lang w:val="en-US"/>
              </w:rPr>
            </m:ctrlPr>
          </m:accPr>
          <m:e>
            <m:r>
              <w:rPr>
                <w:rFonts w:ascii="Cambria Math" w:hAnsi="Cambria Math" w:cs="Times New Roman"/>
                <w:lang w:val="en-US"/>
              </w:rPr>
              <m:t>ϕ</m:t>
            </m:r>
          </m:e>
        </m:acc>
        <m:r>
          <w:rPr>
            <w:rFonts w:ascii="Cambria Math" w:hAnsi="Cambria Math" w:cs="Times New Roman"/>
            <w:lang w:val="en-US"/>
          </w:rPr>
          <m:t>=</m:t>
        </m:r>
        <m:sSup>
          <m:sSupPr>
            <m:ctrlPr>
              <w:rPr>
                <w:rFonts w:ascii="Cambria Math" w:hAnsi="Cambria Math" w:cs="Times New Roman"/>
                <w:i/>
                <w:lang w:val="en-US"/>
              </w:rPr>
            </m:ctrlPr>
          </m:sSupPr>
          <m:e>
            <m:d>
              <m:dPr>
                <m:ctrlPr>
                  <w:rPr>
                    <w:rFonts w:ascii="Cambria Math" w:hAnsi="Cambria Math" w:cs="Times New Roman"/>
                    <w:i/>
                    <w:lang w:val="en-US"/>
                  </w:rPr>
                </m:ctrlPr>
              </m:dPr>
              <m:e>
                <m:r>
                  <w:rPr>
                    <w:rFonts w:ascii="Cambria Math" w:hAnsi="Cambria Math" w:cs="Times New Roman"/>
                    <w:lang w:val="en-US"/>
                  </w:rPr>
                  <m:t>-</m:t>
                </m:r>
                <m:f>
                  <m:fPr>
                    <m:ctrlPr>
                      <w:rPr>
                        <w:rFonts w:ascii="Cambria Math" w:hAnsi="Cambria Math" w:cs="Times New Roman"/>
                        <w:i/>
                        <w:lang w:val="en-US"/>
                      </w:rPr>
                    </m:ctrlPr>
                  </m:fPr>
                  <m:num>
                    <m:r>
                      <w:rPr>
                        <w:rFonts w:ascii="Cambria Math" w:hAnsi="Cambria Math" w:cs="Times New Roman"/>
                        <w:lang w:val="en-US"/>
                      </w:rPr>
                      <m:t>2</m:t>
                    </m:r>
                    <m:acc>
                      <m:accPr>
                        <m:chr m:val="̇"/>
                        <m:ctrlPr>
                          <w:rPr>
                            <w:rFonts w:ascii="Cambria Math" w:hAnsi="Cambria Math" w:cs="Times New Roman"/>
                            <w:i/>
                            <w:lang w:val="en-US"/>
                          </w:rPr>
                        </m:ctrlPr>
                      </m:accPr>
                      <m:e>
                        <m:r>
                          <w:rPr>
                            <w:rFonts w:ascii="Cambria Math" w:hAnsi="Cambria Math" w:cs="Times New Roman"/>
                            <w:lang w:val="en-US"/>
                          </w:rPr>
                          <m:t>H</m:t>
                        </m:r>
                      </m:e>
                    </m:acc>
                  </m:num>
                  <m:den>
                    <m:r>
                      <w:rPr>
                        <w:rFonts w:ascii="Cambria Math" w:hAnsi="Cambria Math" w:cs="Times New Roman"/>
                        <w:lang w:val="en-US"/>
                      </w:rPr>
                      <m:t>3</m:t>
                    </m:r>
                    <m:sSup>
                      <m:sSupPr>
                        <m:ctrlPr>
                          <w:rPr>
                            <w:rFonts w:ascii="Cambria Math" w:hAnsi="Cambria Math" w:cs="Times New Roman"/>
                            <w:i/>
                            <w:lang w:val="en-US"/>
                          </w:rPr>
                        </m:ctrlPr>
                      </m:sSupPr>
                      <m:e>
                        <m:r>
                          <w:rPr>
                            <w:rFonts w:ascii="Cambria Math" w:hAnsi="Cambria Math" w:cs="Times New Roman"/>
                            <w:lang w:val="en-US"/>
                          </w:rPr>
                          <m:t>H</m:t>
                        </m:r>
                      </m:e>
                      <m:sup>
                        <m:r>
                          <w:rPr>
                            <w:rFonts w:ascii="Cambria Math" w:hAnsi="Cambria Math" w:cs="Times New Roman"/>
                            <w:lang w:val="en-US"/>
                          </w:rPr>
                          <m:t>2</m:t>
                        </m:r>
                      </m:sup>
                    </m:sSup>
                  </m:den>
                </m:f>
              </m:e>
            </m:d>
          </m:e>
          <m:sup>
            <m:f>
              <m:fPr>
                <m:ctrlPr>
                  <w:rPr>
                    <w:rFonts w:ascii="Cambria Math" w:hAnsi="Cambria Math" w:cs="Times New Roman"/>
                    <w:i/>
                    <w:lang w:val="en-US"/>
                  </w:rPr>
                </m:ctrlPr>
              </m:fPr>
              <m:num>
                <m:r>
                  <w:rPr>
                    <w:rFonts w:ascii="Cambria Math" w:hAnsi="Cambria Math" w:cs="Times New Roman"/>
                    <w:lang w:val="en-US"/>
                  </w:rPr>
                  <m:t>1</m:t>
                </m:r>
              </m:num>
              <m:den>
                <m:r>
                  <w:rPr>
                    <w:rFonts w:ascii="Cambria Math" w:hAnsi="Cambria Math" w:cs="Times New Roman"/>
                    <w:lang w:val="en-US"/>
                  </w:rPr>
                  <m:t>2</m:t>
                </m:r>
              </m:den>
            </m:f>
          </m:sup>
        </m:sSup>
      </m:oMath>
      <w:r w:rsidRPr="00E12719">
        <w:rPr>
          <w:rFonts w:ascii="Times New Roman" w:hAnsi="Times New Roman" w:cs="Times New Roman"/>
          <w:lang w:val="en-US"/>
        </w:rPr>
        <w:t>, by integrating which we get</w:t>
      </w:r>
      <w:r w:rsidR="00B303CC" w:rsidRPr="00E12719">
        <w:rPr>
          <w:rFonts w:ascii="Times New Roman" w:hAnsi="Times New Roman" w:cs="Times New Roman"/>
          <w:lang w:val="en-US"/>
        </w:rPr>
        <w:t xml:space="preserve"> (2.51)</w:t>
      </w:r>
    </w:p>
    <w:p w14:paraId="14BECE08" w14:textId="77777777" w:rsidR="00B303CC" w:rsidRPr="00E12719" w:rsidRDefault="00B303CC" w:rsidP="00E12719">
      <w:pPr>
        <w:tabs>
          <w:tab w:val="center" w:pos="4800"/>
          <w:tab w:val="right" w:pos="9500"/>
        </w:tabs>
        <w:spacing w:line="360" w:lineRule="auto"/>
        <w:ind w:firstLine="709"/>
        <w:jc w:val="both"/>
        <w:rPr>
          <w:rFonts w:ascii="Times New Roman" w:hAnsi="Times New Roman" w:cs="Times New Roman"/>
          <w:lang w:val="en-US"/>
        </w:rPr>
      </w:pPr>
    </w:p>
    <w:p w14:paraId="76F2BA5B" w14:textId="77777777" w:rsidR="00B303CC" w:rsidRPr="001855D4" w:rsidRDefault="00B303CC" w:rsidP="00E12719">
      <w:pPr>
        <w:tabs>
          <w:tab w:val="center" w:pos="4800"/>
          <w:tab w:val="right" w:pos="9500"/>
        </w:tabs>
        <w:spacing w:line="360" w:lineRule="auto"/>
        <w:ind w:firstLine="709"/>
        <w:rPr>
          <w:rFonts w:ascii="Times New Roman" w:hAnsi="Times New Roman" w:cs="Times New Roman"/>
          <w:lang w:val="en-US"/>
        </w:rPr>
      </w:pPr>
      <w:r w:rsidRPr="00E12719">
        <w:rPr>
          <w:rFonts w:ascii="Times New Roman" w:hAnsi="Times New Roman" w:cs="Times New Roman"/>
          <w:lang w:val="en-US"/>
        </w:rPr>
        <w:tab/>
      </w:r>
      <m:oMath>
        <m:r>
          <w:rPr>
            <w:rFonts w:ascii="Cambria Math" w:hAnsi="Cambria Math" w:cs="Times New Roman"/>
          </w:rPr>
          <m:t>ϕ</m:t>
        </m:r>
        <m:r>
          <w:rPr>
            <w:rFonts w:ascii="Cambria Math" w:hAnsi="Cambria Math" w:cs="Times New Roman"/>
            <w:lang w:val="en-US"/>
          </w:rPr>
          <m:t>(</m:t>
        </m:r>
        <m:r>
          <w:rPr>
            <w:rFonts w:ascii="Cambria Math" w:hAnsi="Cambria Math" w:cs="Times New Roman"/>
          </w:rPr>
          <m:t>t</m:t>
        </m:r>
        <m:r>
          <w:rPr>
            <w:rFonts w:ascii="Cambria Math" w:hAnsi="Cambria Math" w:cs="Times New Roman"/>
            <w:lang w:val="en-US"/>
          </w:rPr>
          <m:t>)=</m:t>
        </m:r>
        <m:nary>
          <m:naryPr>
            <m:limLoc m:val="subSup"/>
            <m:subHide m:val="1"/>
            <m:supHide m:val="1"/>
            <m:ctrlPr>
              <w:rPr>
                <w:rFonts w:ascii="Cambria Math" w:hAnsi="Cambria Math" w:cs="Times New Roman"/>
                <w:i/>
                <w:iCs/>
              </w:rPr>
            </m:ctrlPr>
          </m:naryPr>
          <m:sub/>
          <m:sup/>
          <m:e>
            <m:r>
              <w:rPr>
                <w:rFonts w:ascii="Cambria Math" w:hAnsi="Cambria Math" w:cs="Times New Roman"/>
                <w:lang w:val="en-US"/>
              </w:rPr>
              <m:t>‍</m:t>
            </m:r>
          </m:e>
        </m:nary>
        <m:sSup>
          <m:sSupPr>
            <m:ctrlPr>
              <w:rPr>
                <w:rFonts w:ascii="Cambria Math" w:hAnsi="Cambria Math" w:cs="Times New Roman"/>
                <w:i/>
                <w:iCs/>
              </w:rPr>
            </m:ctrlPr>
          </m:sSupPr>
          <m:e>
            <m:d>
              <m:dPr>
                <m:ctrlPr>
                  <w:rPr>
                    <w:rFonts w:ascii="Cambria Math" w:hAnsi="Cambria Math" w:cs="Times New Roman"/>
                    <w:i/>
                    <w:iCs/>
                  </w:rPr>
                </m:ctrlPr>
              </m:dPr>
              <m:e>
                <m:r>
                  <w:rPr>
                    <w:rFonts w:ascii="Cambria Math" w:hAnsi="Cambria Math" w:cs="Times New Roman"/>
                    <w:lang w:val="en-US"/>
                  </w:rPr>
                  <m:t>-</m:t>
                </m:r>
                <m:f>
                  <m:fPr>
                    <m:ctrlPr>
                      <w:rPr>
                        <w:rFonts w:ascii="Cambria Math" w:hAnsi="Cambria Math" w:cs="Times New Roman"/>
                        <w:i/>
                        <w:iCs/>
                      </w:rPr>
                    </m:ctrlPr>
                  </m:fPr>
                  <m:num>
                    <m:r>
                      <w:rPr>
                        <w:rFonts w:ascii="Cambria Math" w:hAnsi="Cambria Math" w:cs="Times New Roman"/>
                        <w:lang w:val="en-US"/>
                      </w:rPr>
                      <m:t>2</m:t>
                    </m:r>
                    <m:acc>
                      <m:accPr>
                        <m:chr m:val="̇"/>
                        <m:ctrlPr>
                          <w:rPr>
                            <w:rFonts w:ascii="Cambria Math" w:hAnsi="Cambria Math" w:cs="Times New Roman"/>
                            <w:i/>
                            <w:iCs/>
                          </w:rPr>
                        </m:ctrlPr>
                      </m:accPr>
                      <m:e>
                        <m:r>
                          <w:rPr>
                            <w:rFonts w:ascii="Cambria Math" w:hAnsi="Cambria Math" w:cs="Times New Roman"/>
                          </w:rPr>
                          <m:t>H</m:t>
                        </m:r>
                      </m:e>
                    </m:acc>
                  </m:num>
                  <m:den>
                    <m:r>
                      <w:rPr>
                        <w:rFonts w:ascii="Cambria Math" w:hAnsi="Cambria Math" w:cs="Times New Roman"/>
                        <w:lang w:val="en-US"/>
                      </w:rPr>
                      <m:t>3</m:t>
                    </m:r>
                    <m:sSup>
                      <m:sSupPr>
                        <m:ctrlPr>
                          <w:rPr>
                            <w:rFonts w:ascii="Cambria Math" w:hAnsi="Cambria Math" w:cs="Times New Roman"/>
                            <w:i/>
                            <w:iCs/>
                          </w:rPr>
                        </m:ctrlPr>
                      </m:sSupPr>
                      <m:e>
                        <m:r>
                          <w:rPr>
                            <w:rFonts w:ascii="Cambria Math" w:hAnsi="Cambria Math" w:cs="Times New Roman"/>
                          </w:rPr>
                          <m:t>H</m:t>
                        </m:r>
                      </m:e>
                      <m:sup>
                        <m:r>
                          <w:rPr>
                            <w:rFonts w:ascii="Cambria Math" w:hAnsi="Cambria Math" w:cs="Times New Roman"/>
                            <w:lang w:val="en-US"/>
                          </w:rPr>
                          <m:t>2</m:t>
                        </m:r>
                      </m:sup>
                    </m:sSup>
                  </m:den>
                </m:f>
              </m:e>
            </m:d>
          </m:e>
          <m:sup>
            <m:f>
              <m:fPr>
                <m:ctrlPr>
                  <w:rPr>
                    <w:rFonts w:ascii="Cambria Math" w:hAnsi="Cambria Math" w:cs="Times New Roman"/>
                    <w:i/>
                    <w:iCs/>
                  </w:rPr>
                </m:ctrlPr>
              </m:fPr>
              <m:num>
                <m:r>
                  <w:rPr>
                    <w:rFonts w:ascii="Cambria Math" w:hAnsi="Cambria Math" w:cs="Times New Roman"/>
                    <w:lang w:val="en-US"/>
                  </w:rPr>
                  <m:t>1</m:t>
                </m:r>
              </m:num>
              <m:den>
                <m:r>
                  <w:rPr>
                    <w:rFonts w:ascii="Cambria Math" w:hAnsi="Cambria Math" w:cs="Times New Roman"/>
                    <w:lang w:val="en-US"/>
                  </w:rPr>
                  <m:t>2</m:t>
                </m:r>
              </m:den>
            </m:f>
          </m:sup>
        </m:sSup>
        <m:r>
          <w:rPr>
            <w:rFonts w:ascii="Cambria Math" w:hAnsi="Cambria Math" w:cs="Times New Roman"/>
          </w:rPr>
          <m:t>dt</m:t>
        </m:r>
        <m:r>
          <m:rPr>
            <m:sty m:val="p"/>
          </m:rPr>
          <w:rPr>
            <w:rFonts w:ascii="Cambria Math" w:hAnsi="Cambria Math" w:cs="Times New Roman"/>
            <w:lang w:val="en-US"/>
          </w:rPr>
          <m:t>.</m:t>
        </m:r>
      </m:oMath>
      <w:r w:rsidRPr="001855D4">
        <w:rPr>
          <w:rFonts w:ascii="Times New Roman" w:hAnsi="Times New Roman" w:cs="Times New Roman"/>
          <w:lang w:val="en-US"/>
        </w:rPr>
        <w:tab/>
        <w:t>(2.51)</w:t>
      </w:r>
    </w:p>
    <w:p w14:paraId="58E430C4" w14:textId="77777777" w:rsidR="00B303CC" w:rsidRPr="001855D4" w:rsidRDefault="00B303CC" w:rsidP="00E12719">
      <w:pPr>
        <w:tabs>
          <w:tab w:val="center" w:pos="4800"/>
          <w:tab w:val="right" w:pos="9500"/>
        </w:tabs>
        <w:spacing w:line="360" w:lineRule="auto"/>
        <w:ind w:firstLine="709"/>
        <w:jc w:val="both"/>
        <w:rPr>
          <w:rFonts w:ascii="Times New Roman" w:hAnsi="Times New Roman" w:cs="Times New Roman"/>
          <w:lang w:val="en-US"/>
        </w:rPr>
      </w:pPr>
    </w:p>
    <w:p w14:paraId="66BD7253" w14:textId="4973A459" w:rsidR="00A27311" w:rsidRPr="00E12719" w:rsidRDefault="00A27311" w:rsidP="00E12719">
      <w:pPr>
        <w:tabs>
          <w:tab w:val="center" w:pos="4800"/>
          <w:tab w:val="right" w:pos="9500"/>
        </w:tabs>
        <w:spacing w:line="360" w:lineRule="auto"/>
        <w:ind w:firstLine="432"/>
        <w:jc w:val="both"/>
        <w:rPr>
          <w:rFonts w:ascii="Times New Roman" w:hAnsi="Times New Roman" w:cs="Times New Roman"/>
          <w:lang w:val="en-US"/>
        </w:rPr>
      </w:pPr>
      <w:r w:rsidRPr="00E12719">
        <w:rPr>
          <w:rFonts w:ascii="Times New Roman" w:hAnsi="Times New Roman" w:cs="Times New Roman"/>
          <w:lang w:val="en-US"/>
        </w:rPr>
        <w:t>We multiply equations (2.22) and (2.23) and use the Friedman equation (2.2) we get (2.52)</w:t>
      </w:r>
    </w:p>
    <w:p w14:paraId="4FD3E3E9" w14:textId="1D52BBC0" w:rsidR="00B303CC" w:rsidRPr="00E12719" w:rsidRDefault="00B303CC" w:rsidP="00E12719">
      <w:pPr>
        <w:tabs>
          <w:tab w:val="center" w:pos="4800"/>
          <w:tab w:val="right" w:pos="9500"/>
        </w:tabs>
        <w:spacing w:line="360" w:lineRule="auto"/>
        <w:ind w:firstLine="709"/>
        <w:jc w:val="both"/>
        <w:rPr>
          <w:rFonts w:ascii="Times New Roman" w:hAnsi="Times New Roman" w:cs="Times New Roman"/>
          <w:lang w:val="en-US"/>
        </w:rPr>
      </w:pPr>
    </w:p>
    <w:p w14:paraId="0EDB3BA3" w14:textId="2C292CCF" w:rsidR="00B303CC" w:rsidRDefault="00B303CC" w:rsidP="00E12719">
      <w:pPr>
        <w:tabs>
          <w:tab w:val="center" w:pos="4800"/>
          <w:tab w:val="right" w:pos="9500"/>
        </w:tabs>
        <w:spacing w:line="360" w:lineRule="auto"/>
        <w:ind w:firstLine="709"/>
        <w:rPr>
          <w:rFonts w:ascii="Times New Roman" w:hAnsi="Times New Roman" w:cs="Times New Roman"/>
          <w:lang w:val="en-US"/>
        </w:rPr>
      </w:pPr>
      <w:r w:rsidRPr="00E12719">
        <w:rPr>
          <w:rFonts w:ascii="Times New Roman" w:hAnsi="Times New Roman" w:cs="Times New Roman"/>
          <w:lang w:val="en-US"/>
        </w:rPr>
        <w:tab/>
      </w:r>
      <m:oMath>
        <m:r>
          <w:rPr>
            <w:rFonts w:ascii="Cambria Math" w:hAnsi="Cambria Math" w:cs="Times New Roman"/>
          </w:rPr>
          <m:t>ρp</m:t>
        </m:r>
        <m:r>
          <m:rPr>
            <m:sty m:val="p"/>
          </m:rPr>
          <w:rPr>
            <w:rFonts w:ascii="Cambria Math" w:hAnsi="Cambria Math" w:cs="Times New Roman"/>
            <w:lang w:val="en-US"/>
          </w:rPr>
          <m:t>=-</m:t>
        </m:r>
        <m:sSup>
          <m:sSupPr>
            <m:ctrlPr>
              <w:rPr>
                <w:rFonts w:ascii="Cambria Math" w:hAnsi="Cambria Math" w:cs="Times New Roman"/>
              </w:rPr>
            </m:ctrlPr>
          </m:sSupPr>
          <m:e>
            <m:r>
              <w:rPr>
                <w:rFonts w:ascii="Cambria Math" w:hAnsi="Cambria Math" w:cs="Times New Roman"/>
              </w:rPr>
              <m:t>V</m:t>
            </m:r>
          </m:e>
          <m:sup>
            <m:r>
              <m:rPr>
                <m:sty m:val="p"/>
              </m:rPr>
              <w:rPr>
                <w:rFonts w:ascii="Cambria Math" w:hAnsi="Cambria Math" w:cs="Times New Roman"/>
                <w:lang w:val="en-US"/>
              </w:rPr>
              <m:t>2</m:t>
            </m:r>
          </m:sup>
        </m:sSup>
        <m:r>
          <m:rPr>
            <m:sty m:val="p"/>
          </m:rPr>
          <w:rPr>
            <w:rFonts w:ascii="Cambria Math" w:hAnsi="Cambria Math" w:cs="Times New Roman"/>
            <w:lang w:val="en-US"/>
          </w:rPr>
          <m:t xml:space="preserve">,        </m:t>
        </m:r>
        <m:r>
          <w:rPr>
            <w:rFonts w:ascii="Cambria Math" w:hAnsi="Cambria Math" w:cs="Times New Roman"/>
          </w:rPr>
          <m:t>V</m:t>
        </m:r>
        <m:r>
          <m:rPr>
            <m:sty m:val="p"/>
          </m:rPr>
          <w:rPr>
            <w:rFonts w:ascii="Cambria Math" w:hAnsi="Cambria Math" w:cs="Times New Roman"/>
            <w:lang w:val="en-US"/>
          </w:rPr>
          <m:t>=(-</m:t>
        </m:r>
        <m:r>
          <w:rPr>
            <w:rFonts w:ascii="Cambria Math" w:hAnsi="Cambria Math" w:cs="Times New Roman"/>
          </w:rPr>
          <m:t>ρp</m:t>
        </m:r>
        <m:sSup>
          <m:sSupPr>
            <m:ctrlPr>
              <w:rPr>
                <w:rFonts w:ascii="Cambria Math" w:hAnsi="Cambria Math" w:cs="Times New Roman"/>
              </w:rPr>
            </m:ctrlPr>
          </m:sSupPr>
          <m:e>
            <m:r>
              <m:rPr>
                <m:sty m:val="p"/>
              </m:rPr>
              <w:rPr>
                <w:rFonts w:ascii="Cambria Math" w:hAnsi="Cambria Math" w:cs="Times New Roman"/>
                <w:lang w:val="en-US"/>
              </w:rPr>
              <m:t>)</m:t>
            </m:r>
          </m:e>
          <m:sup>
            <m:f>
              <m:fPr>
                <m:ctrlPr>
                  <w:rPr>
                    <w:rFonts w:ascii="Cambria Math" w:hAnsi="Cambria Math" w:cs="Times New Roman"/>
                  </w:rPr>
                </m:ctrlPr>
              </m:fPr>
              <m:num>
                <m:r>
                  <m:rPr>
                    <m:sty m:val="p"/>
                  </m:rPr>
                  <w:rPr>
                    <w:rFonts w:ascii="Cambria Math" w:hAnsi="Cambria Math" w:cs="Times New Roman"/>
                    <w:lang w:val="en-US"/>
                  </w:rPr>
                  <m:t>1</m:t>
                </m:r>
              </m:num>
              <m:den>
                <m:r>
                  <m:rPr>
                    <m:sty m:val="p"/>
                  </m:rPr>
                  <w:rPr>
                    <w:rFonts w:ascii="Cambria Math" w:hAnsi="Cambria Math" w:cs="Times New Roman"/>
                    <w:lang w:val="en-US"/>
                  </w:rPr>
                  <m:t>2</m:t>
                </m:r>
              </m:den>
            </m:f>
          </m:sup>
        </m:sSup>
        <m:r>
          <m:rPr>
            <m:sty m:val="p"/>
          </m:rPr>
          <w:rPr>
            <w:rFonts w:ascii="Cambria Math" w:hAnsi="Cambria Math" w:cs="Times New Roman"/>
            <w:lang w:val="en-US"/>
          </w:rPr>
          <m:t>=(-</m:t>
        </m:r>
        <m:r>
          <w:rPr>
            <w:rFonts w:ascii="Cambria Math" w:hAnsi="Cambria Math" w:cs="Times New Roman"/>
          </w:rPr>
          <m:t>ω</m:t>
        </m:r>
        <m:sSup>
          <m:sSupPr>
            <m:ctrlPr>
              <w:rPr>
                <w:rFonts w:ascii="Cambria Math" w:hAnsi="Cambria Math" w:cs="Times New Roman"/>
              </w:rPr>
            </m:ctrlPr>
          </m:sSupPr>
          <m:e>
            <m:r>
              <m:rPr>
                <m:sty m:val="p"/>
              </m:rPr>
              <w:rPr>
                <w:rFonts w:ascii="Cambria Math" w:hAnsi="Cambria Math" w:cs="Times New Roman"/>
                <w:lang w:val="en-US"/>
              </w:rPr>
              <m:t>)</m:t>
            </m:r>
          </m:e>
          <m:sup>
            <m:f>
              <m:fPr>
                <m:ctrlPr>
                  <w:rPr>
                    <w:rFonts w:ascii="Cambria Math" w:hAnsi="Cambria Math" w:cs="Times New Roman"/>
                  </w:rPr>
                </m:ctrlPr>
              </m:fPr>
              <m:num>
                <m:r>
                  <m:rPr>
                    <m:sty m:val="p"/>
                  </m:rPr>
                  <w:rPr>
                    <w:rFonts w:ascii="Cambria Math" w:hAnsi="Cambria Math" w:cs="Times New Roman"/>
                    <w:lang w:val="en-US"/>
                  </w:rPr>
                  <m:t>1</m:t>
                </m:r>
              </m:num>
              <m:den>
                <m:r>
                  <m:rPr>
                    <m:sty m:val="p"/>
                  </m:rPr>
                  <w:rPr>
                    <w:rFonts w:ascii="Cambria Math" w:hAnsi="Cambria Math" w:cs="Times New Roman"/>
                    <w:lang w:val="en-US"/>
                  </w:rPr>
                  <m:t>2</m:t>
                </m:r>
              </m:den>
            </m:f>
          </m:sup>
        </m:sSup>
        <m:r>
          <w:rPr>
            <w:rFonts w:ascii="Cambria Math" w:hAnsi="Cambria Math" w:cs="Times New Roman"/>
          </w:rPr>
          <m:t>ρ</m:t>
        </m:r>
        <m:r>
          <m:rPr>
            <m:sty m:val="p"/>
          </m:rPr>
          <w:rPr>
            <w:rFonts w:ascii="Cambria Math" w:hAnsi="Cambria Math" w:cs="Times New Roman"/>
            <w:lang w:val="en-US"/>
          </w:rPr>
          <m:t>=3</m:t>
        </m:r>
        <m:sSup>
          <m:sSupPr>
            <m:ctrlPr>
              <w:rPr>
                <w:rFonts w:ascii="Cambria Math" w:hAnsi="Cambria Math" w:cs="Times New Roman"/>
              </w:rPr>
            </m:ctrlPr>
          </m:sSupPr>
          <m:e>
            <m:r>
              <w:rPr>
                <w:rFonts w:ascii="Cambria Math" w:hAnsi="Cambria Math" w:cs="Times New Roman"/>
              </w:rPr>
              <m:t>H</m:t>
            </m:r>
          </m:e>
          <m:sup>
            <m:r>
              <m:rPr>
                <m:sty m:val="p"/>
              </m:rPr>
              <w:rPr>
                <w:rFonts w:ascii="Cambria Math" w:hAnsi="Cambria Math" w:cs="Times New Roman"/>
                <w:lang w:val="en-US"/>
              </w:rPr>
              <m:t>2</m:t>
            </m:r>
          </m:sup>
        </m:sSup>
        <m:sSup>
          <m:sSupPr>
            <m:ctrlPr>
              <w:rPr>
                <w:rFonts w:ascii="Cambria Math" w:hAnsi="Cambria Math" w:cs="Times New Roman"/>
              </w:rPr>
            </m:ctrlPr>
          </m:sSupPr>
          <m:e>
            <m:d>
              <m:dPr>
                <m:ctrlPr>
                  <w:rPr>
                    <w:rFonts w:ascii="Cambria Math" w:hAnsi="Cambria Math" w:cs="Times New Roman"/>
                  </w:rPr>
                </m:ctrlPr>
              </m:dPr>
              <m:e>
                <m:r>
                  <m:rPr>
                    <m:sty m:val="p"/>
                  </m:rPr>
                  <w:rPr>
                    <w:rFonts w:ascii="Cambria Math" w:hAnsi="Cambria Math" w:cs="Times New Roman"/>
                    <w:lang w:val="en-US"/>
                  </w:rPr>
                  <m:t>1+</m:t>
                </m:r>
                <m:f>
                  <m:fPr>
                    <m:ctrlPr>
                      <w:rPr>
                        <w:rFonts w:ascii="Cambria Math" w:hAnsi="Cambria Math" w:cs="Times New Roman"/>
                      </w:rPr>
                    </m:ctrlPr>
                  </m:fPr>
                  <m:num>
                    <m:r>
                      <m:rPr>
                        <m:sty m:val="p"/>
                      </m:rPr>
                      <w:rPr>
                        <w:rFonts w:ascii="Cambria Math" w:hAnsi="Cambria Math" w:cs="Times New Roman"/>
                        <w:lang w:val="en-US"/>
                      </w:rPr>
                      <m:t>2</m:t>
                    </m:r>
                    <m:acc>
                      <m:accPr>
                        <m:chr m:val="̇"/>
                        <m:ctrlPr>
                          <w:rPr>
                            <w:rFonts w:ascii="Cambria Math" w:hAnsi="Cambria Math" w:cs="Times New Roman"/>
                          </w:rPr>
                        </m:ctrlPr>
                      </m:accPr>
                      <m:e>
                        <m:r>
                          <w:rPr>
                            <w:rFonts w:ascii="Cambria Math" w:hAnsi="Cambria Math" w:cs="Times New Roman"/>
                          </w:rPr>
                          <m:t>H</m:t>
                        </m:r>
                      </m:e>
                    </m:acc>
                  </m:num>
                  <m:den>
                    <m:r>
                      <m:rPr>
                        <m:sty m:val="p"/>
                      </m:rPr>
                      <w:rPr>
                        <w:rFonts w:ascii="Cambria Math" w:hAnsi="Cambria Math" w:cs="Times New Roman"/>
                        <w:lang w:val="en-US"/>
                      </w:rPr>
                      <m:t>3</m:t>
                    </m:r>
                    <m:sSup>
                      <m:sSupPr>
                        <m:ctrlPr>
                          <w:rPr>
                            <w:rFonts w:ascii="Cambria Math" w:hAnsi="Cambria Math" w:cs="Times New Roman"/>
                          </w:rPr>
                        </m:ctrlPr>
                      </m:sSupPr>
                      <m:e>
                        <m:r>
                          <w:rPr>
                            <w:rFonts w:ascii="Cambria Math" w:hAnsi="Cambria Math" w:cs="Times New Roman"/>
                          </w:rPr>
                          <m:t>H</m:t>
                        </m:r>
                      </m:e>
                      <m:sup>
                        <m:r>
                          <m:rPr>
                            <m:sty m:val="p"/>
                          </m:rPr>
                          <w:rPr>
                            <w:rFonts w:ascii="Cambria Math" w:hAnsi="Cambria Math" w:cs="Times New Roman"/>
                            <w:lang w:val="en-US"/>
                          </w:rPr>
                          <m:t>2</m:t>
                        </m:r>
                      </m:sup>
                    </m:sSup>
                  </m:den>
                </m:f>
              </m:e>
            </m:d>
          </m:e>
          <m:sup>
            <m:f>
              <m:fPr>
                <m:ctrlPr>
                  <w:rPr>
                    <w:rFonts w:ascii="Cambria Math" w:hAnsi="Cambria Math" w:cs="Times New Roman"/>
                  </w:rPr>
                </m:ctrlPr>
              </m:fPr>
              <m:num>
                <m:r>
                  <m:rPr>
                    <m:sty m:val="p"/>
                  </m:rPr>
                  <w:rPr>
                    <w:rFonts w:ascii="Cambria Math" w:hAnsi="Cambria Math" w:cs="Times New Roman"/>
                    <w:lang w:val="en-US"/>
                  </w:rPr>
                  <m:t>1</m:t>
                </m:r>
              </m:num>
              <m:den>
                <m:r>
                  <m:rPr>
                    <m:sty m:val="p"/>
                  </m:rPr>
                  <w:rPr>
                    <w:rFonts w:ascii="Cambria Math" w:hAnsi="Cambria Math" w:cs="Times New Roman"/>
                    <w:lang w:val="en-US"/>
                  </w:rPr>
                  <m:t>2</m:t>
                </m:r>
              </m:den>
            </m:f>
          </m:sup>
        </m:sSup>
        <m:r>
          <m:rPr>
            <m:sty m:val="p"/>
          </m:rPr>
          <w:rPr>
            <w:rFonts w:ascii="Cambria Math" w:hAnsi="Cambria Math" w:cs="Times New Roman"/>
            <w:lang w:val="en-US"/>
          </w:rPr>
          <m:t>.</m:t>
        </m:r>
      </m:oMath>
      <w:r w:rsidRPr="001855D4">
        <w:rPr>
          <w:rFonts w:ascii="Times New Roman" w:hAnsi="Times New Roman" w:cs="Times New Roman"/>
          <w:lang w:val="en-US"/>
        </w:rPr>
        <w:tab/>
        <w:t>(2.52)</w:t>
      </w:r>
    </w:p>
    <w:p w14:paraId="42A8CA24" w14:textId="77777777" w:rsidR="009A1177" w:rsidRPr="001855D4" w:rsidRDefault="009A1177" w:rsidP="00E12719">
      <w:pPr>
        <w:tabs>
          <w:tab w:val="center" w:pos="4800"/>
          <w:tab w:val="right" w:pos="9500"/>
        </w:tabs>
        <w:spacing w:line="360" w:lineRule="auto"/>
        <w:ind w:firstLine="709"/>
        <w:rPr>
          <w:rFonts w:ascii="Times New Roman" w:hAnsi="Times New Roman" w:cs="Times New Roman"/>
          <w:lang w:val="en-US"/>
        </w:rPr>
      </w:pPr>
    </w:p>
    <w:p w14:paraId="46AC6CA3" w14:textId="11116806" w:rsidR="00A27311" w:rsidRPr="00E12719" w:rsidRDefault="00A27311" w:rsidP="00E12719">
      <w:pPr>
        <w:tabs>
          <w:tab w:val="center" w:pos="4800"/>
          <w:tab w:val="right" w:pos="9500"/>
        </w:tabs>
        <w:spacing w:line="360" w:lineRule="auto"/>
        <w:ind w:firstLine="432"/>
        <w:jc w:val="both"/>
        <w:rPr>
          <w:rFonts w:ascii="Times New Roman" w:hAnsi="Times New Roman" w:cs="Times New Roman"/>
          <w:lang w:val="en-US"/>
        </w:rPr>
      </w:pPr>
      <w:r w:rsidRPr="00E12719">
        <w:rPr>
          <w:rFonts w:ascii="Times New Roman" w:hAnsi="Times New Roman" w:cs="Times New Roman"/>
          <w:lang w:val="en-US"/>
        </w:rPr>
        <w:t xml:space="preserve">For any scale factor </w:t>
      </w:r>
      <m:oMath>
        <m:r>
          <w:rPr>
            <w:rFonts w:ascii="Cambria Math" w:hAnsi="Cambria Math" w:cs="Times New Roman"/>
            <w:lang w:val="en-US"/>
          </w:rPr>
          <m:t>a</m:t>
        </m:r>
        <m:r>
          <m:rPr>
            <m:sty m:val="p"/>
          </m:rPr>
          <w:rPr>
            <w:rFonts w:ascii="Cambria Math" w:hAnsi="Cambria Math" w:cs="Times New Roman"/>
            <w:lang w:val="en-US"/>
          </w:rPr>
          <m:t>(</m:t>
        </m:r>
        <m:r>
          <w:rPr>
            <w:rFonts w:ascii="Cambria Math" w:hAnsi="Cambria Math" w:cs="Times New Roman"/>
            <w:lang w:val="en-US"/>
          </w:rPr>
          <m:t>t</m:t>
        </m:r>
        <m:r>
          <m:rPr>
            <m:sty m:val="p"/>
          </m:rPr>
          <w:rPr>
            <w:rFonts w:ascii="Cambria Math" w:hAnsi="Cambria Math" w:cs="Times New Roman"/>
            <w:lang w:val="en-US"/>
          </w:rPr>
          <m:t>)</m:t>
        </m:r>
      </m:oMath>
      <w:r w:rsidRPr="00E12719">
        <w:rPr>
          <w:rFonts w:ascii="Times New Roman" w:hAnsi="Times New Roman" w:cs="Times New Roman"/>
          <w:lang w:val="en-US"/>
        </w:rPr>
        <w:t xml:space="preserve">  find the time dependence of the potential </w:t>
      </w:r>
      <m:oMath>
        <m:r>
          <w:rPr>
            <w:rFonts w:ascii="Cambria Math" w:hAnsi="Cambria Math" w:cs="Times New Roman"/>
            <w:lang w:val="en-US"/>
          </w:rPr>
          <m:t>V</m:t>
        </m:r>
        <m:r>
          <m:rPr>
            <m:sty m:val="p"/>
          </m:rPr>
          <w:rPr>
            <w:rFonts w:ascii="Cambria Math" w:hAnsi="Cambria Math" w:cs="Times New Roman"/>
            <w:lang w:val="en-US"/>
          </w:rPr>
          <m:t>(</m:t>
        </m:r>
        <m:r>
          <w:rPr>
            <w:rFonts w:ascii="Cambria Math" w:hAnsi="Cambria Math" w:cs="Times New Roman"/>
            <w:lang w:val="en-US"/>
          </w:rPr>
          <m:t>t</m:t>
        </m:r>
        <m:r>
          <m:rPr>
            <m:sty m:val="p"/>
          </m:rPr>
          <w:rPr>
            <w:rFonts w:ascii="Cambria Math" w:hAnsi="Cambria Math" w:cs="Times New Roman"/>
            <w:lang w:val="en-US"/>
          </w:rPr>
          <m:t>)</m:t>
        </m:r>
      </m:oMath>
      <w:r w:rsidRPr="00E12719">
        <w:rPr>
          <w:rFonts w:ascii="Times New Roman" w:hAnsi="Times New Roman" w:cs="Times New Roman"/>
          <w:lang w:val="en-US"/>
        </w:rPr>
        <w:t xml:space="preserve">  and the tachyon field</w:t>
      </w:r>
      <m:oMath>
        <m:r>
          <w:rPr>
            <w:rFonts w:ascii="Cambria Math" w:hAnsi="Cambria Math" w:cs="Times New Roman"/>
            <w:lang w:val="en-US"/>
          </w:rPr>
          <m:t xml:space="preserve"> ϕ(t)</m:t>
        </m:r>
      </m:oMath>
      <w:r w:rsidRPr="00E12719">
        <w:rPr>
          <w:rFonts w:ascii="Times New Roman" w:hAnsi="Times New Roman" w:cs="Times New Roman"/>
          <w:i/>
          <w:iCs/>
          <w:lang w:val="en-US"/>
        </w:rPr>
        <w:t>,</w:t>
      </w:r>
      <w:r w:rsidRPr="00E12719">
        <w:rPr>
          <w:rFonts w:ascii="Times New Roman" w:hAnsi="Times New Roman" w:cs="Times New Roman"/>
          <w:lang w:val="en-US"/>
        </w:rPr>
        <w:t xml:space="preserve"> using equations (2.51) and (2.52) and hence the potential </w:t>
      </w:r>
      <m:oMath>
        <m:r>
          <w:rPr>
            <w:rFonts w:ascii="Cambria Math" w:hAnsi="Cambria Math" w:cs="Times New Roman"/>
            <w:lang w:val="en-US"/>
          </w:rPr>
          <m:t>V(ϕ)</m:t>
        </m:r>
      </m:oMath>
      <w:r w:rsidRPr="00E12719">
        <w:rPr>
          <w:rFonts w:ascii="Times New Roman" w:hAnsi="Times New Roman" w:cs="Times New Roman"/>
          <w:lang w:val="en-US"/>
        </w:rPr>
        <w:t>. Also</w:t>
      </w:r>
      <w:r w:rsidR="00432D77">
        <w:rPr>
          <w:rFonts w:ascii="Times New Roman" w:hAnsi="Times New Roman" w:cs="Times New Roman"/>
          <w:lang w:val="en-US"/>
        </w:rPr>
        <w:t>,</w:t>
      </w:r>
      <w:r w:rsidRPr="00E12719">
        <w:rPr>
          <w:rFonts w:ascii="Times New Roman" w:hAnsi="Times New Roman" w:cs="Times New Roman"/>
          <w:lang w:val="en-US"/>
        </w:rPr>
        <w:t xml:space="preserve"> from equation (2.51) we can conclude that for these models always </w:t>
      </w:r>
      <m:oMath>
        <m:acc>
          <m:accPr>
            <m:chr m:val="̇"/>
            <m:ctrlPr>
              <w:rPr>
                <w:rFonts w:ascii="Cambria Math" w:hAnsi="Cambria Math" w:cs="Times New Roman"/>
                <w:lang w:val="en-US"/>
              </w:rPr>
            </m:ctrlPr>
          </m:accPr>
          <m:e>
            <m:r>
              <w:rPr>
                <w:rFonts w:ascii="Cambria Math" w:hAnsi="Cambria Math" w:cs="Times New Roman"/>
                <w:lang w:val="en-US"/>
              </w:rPr>
              <m:t>H</m:t>
            </m:r>
          </m:e>
        </m:acc>
        <m:r>
          <m:rPr>
            <m:sty m:val="p"/>
          </m:rPr>
          <w:rPr>
            <w:rFonts w:ascii="Cambria Math" w:hAnsi="Cambria Math" w:cs="Times New Roman"/>
            <w:lang w:val="en-US"/>
          </w:rPr>
          <m:t>&lt;</m:t>
        </m:r>
        <m:r>
          <w:rPr>
            <w:rFonts w:ascii="Cambria Math" w:hAnsi="Cambria Math" w:cs="Times New Roman"/>
            <w:lang w:val="en-US"/>
          </w:rPr>
          <m:t>0</m:t>
        </m:r>
      </m:oMath>
      <w:r w:rsidRPr="00E12719">
        <w:rPr>
          <w:rFonts w:ascii="Times New Roman" w:hAnsi="Times New Roman" w:cs="Times New Roman"/>
          <w:lang w:val="en-US"/>
        </w:rPr>
        <w:t>. The tachyon potential, by analogy with the potential of a scalar field, can be used to control the expansion of the universe.</w:t>
      </w:r>
    </w:p>
    <w:p w14:paraId="0B8B9577" w14:textId="7A059CA8" w:rsidR="00B303CC" w:rsidRPr="00E12719" w:rsidRDefault="00A27311" w:rsidP="00E12719">
      <w:pPr>
        <w:tabs>
          <w:tab w:val="center" w:pos="4800"/>
          <w:tab w:val="right" w:pos="9500"/>
        </w:tabs>
        <w:spacing w:line="360" w:lineRule="auto"/>
        <w:ind w:firstLine="432"/>
        <w:jc w:val="both"/>
        <w:rPr>
          <w:rFonts w:ascii="Times New Roman" w:hAnsi="Times New Roman" w:cs="Times New Roman"/>
          <w:lang w:val="en-US"/>
        </w:rPr>
      </w:pPr>
      <w:r w:rsidRPr="00E12719">
        <w:rPr>
          <w:rFonts w:ascii="Times New Roman" w:hAnsi="Times New Roman" w:cs="Times New Roman"/>
          <w:lang w:val="en-US"/>
        </w:rPr>
        <w:t>Consider the case when the expansion of the universe obeys the power law (2.53)</w:t>
      </w:r>
    </w:p>
    <w:p w14:paraId="3FB610B9" w14:textId="77777777" w:rsidR="00A27311" w:rsidRPr="00E12719" w:rsidRDefault="00A27311" w:rsidP="00E12719">
      <w:pPr>
        <w:tabs>
          <w:tab w:val="center" w:pos="4800"/>
          <w:tab w:val="right" w:pos="9500"/>
        </w:tabs>
        <w:spacing w:line="360" w:lineRule="auto"/>
        <w:ind w:firstLine="709"/>
        <w:jc w:val="both"/>
        <w:rPr>
          <w:rFonts w:ascii="Times New Roman" w:hAnsi="Times New Roman" w:cs="Times New Roman"/>
          <w:lang w:val="en-US"/>
        </w:rPr>
      </w:pPr>
    </w:p>
    <w:p w14:paraId="19159C9E" w14:textId="77777777" w:rsidR="00B303CC" w:rsidRPr="001855D4" w:rsidRDefault="00B303CC" w:rsidP="00E12719">
      <w:pPr>
        <w:tabs>
          <w:tab w:val="center" w:pos="4800"/>
          <w:tab w:val="right" w:pos="9500"/>
        </w:tabs>
        <w:spacing w:line="360" w:lineRule="auto"/>
        <w:ind w:firstLine="709"/>
        <w:rPr>
          <w:rFonts w:ascii="Times New Roman" w:hAnsi="Times New Roman" w:cs="Times New Roman"/>
          <w:lang w:val="en-US"/>
        </w:rPr>
      </w:pPr>
      <w:r w:rsidRPr="001855D4">
        <w:rPr>
          <w:rFonts w:ascii="Times New Roman" w:hAnsi="Times New Roman" w:cs="Times New Roman"/>
          <w:lang w:val="en-US"/>
        </w:rPr>
        <w:tab/>
      </w:r>
      <m:oMath>
        <m:r>
          <w:rPr>
            <w:rFonts w:ascii="Cambria Math" w:hAnsi="Cambria Math" w:cs="Times New Roman"/>
          </w:rPr>
          <m:t>a</m:t>
        </m:r>
        <m:r>
          <m:rPr>
            <m:sty m:val="p"/>
          </m:rPr>
          <w:rPr>
            <w:rFonts w:ascii="Cambria Math" w:hAnsi="Cambria Math" w:cs="Times New Roman"/>
            <w:lang w:val="en-US"/>
          </w:rPr>
          <m:t>=</m:t>
        </m:r>
        <m:sSub>
          <m:sSubPr>
            <m:ctrlPr>
              <w:rPr>
                <w:rFonts w:ascii="Cambria Math" w:hAnsi="Cambria Math" w:cs="Times New Roman"/>
              </w:rPr>
            </m:ctrlPr>
          </m:sSubPr>
          <m:e>
            <m:r>
              <w:rPr>
                <w:rFonts w:ascii="Cambria Math" w:hAnsi="Cambria Math" w:cs="Times New Roman"/>
              </w:rPr>
              <m:t>a</m:t>
            </m:r>
          </m:e>
          <m:sub>
            <m:r>
              <m:rPr>
                <m:sty m:val="p"/>
              </m:rPr>
              <w:rPr>
                <w:rFonts w:ascii="Cambria Math" w:hAnsi="Cambria Math" w:cs="Times New Roman"/>
                <w:lang w:val="en-US"/>
              </w:rPr>
              <m:t>0</m:t>
            </m:r>
          </m:sub>
        </m:sSub>
        <m:sSup>
          <m:sSupPr>
            <m:ctrlPr>
              <w:rPr>
                <w:rFonts w:ascii="Cambria Math" w:hAnsi="Cambria Math" w:cs="Times New Roman"/>
              </w:rPr>
            </m:ctrlPr>
          </m:sSupPr>
          <m:e>
            <m:r>
              <w:rPr>
                <w:rFonts w:ascii="Cambria Math" w:hAnsi="Cambria Math" w:cs="Times New Roman"/>
              </w:rPr>
              <m:t>t</m:t>
            </m:r>
          </m:e>
          <m:sup>
            <m:r>
              <w:rPr>
                <w:rFonts w:ascii="Cambria Math" w:hAnsi="Cambria Math" w:cs="Times New Roman"/>
              </w:rPr>
              <m:t>α</m:t>
            </m:r>
          </m:sup>
        </m:sSup>
        <m:r>
          <m:rPr>
            <m:sty m:val="p"/>
          </m:rPr>
          <w:rPr>
            <w:rFonts w:ascii="Cambria Math" w:hAnsi="Cambria Math" w:cs="Times New Roman"/>
            <w:lang w:val="en-US"/>
          </w:rPr>
          <m:t>,</m:t>
        </m:r>
      </m:oMath>
      <w:r w:rsidRPr="001855D4">
        <w:rPr>
          <w:rFonts w:ascii="Times New Roman" w:hAnsi="Times New Roman" w:cs="Times New Roman"/>
          <w:lang w:val="en-US"/>
        </w:rPr>
        <w:tab/>
        <w:t>(2.53)</w:t>
      </w:r>
    </w:p>
    <w:p w14:paraId="6D2617A9" w14:textId="77777777" w:rsidR="00B303CC" w:rsidRPr="001855D4" w:rsidRDefault="00B303CC" w:rsidP="00E12719">
      <w:pPr>
        <w:tabs>
          <w:tab w:val="center" w:pos="4800"/>
          <w:tab w:val="right" w:pos="9500"/>
        </w:tabs>
        <w:spacing w:line="360" w:lineRule="auto"/>
        <w:ind w:firstLine="709"/>
        <w:jc w:val="both"/>
        <w:rPr>
          <w:rFonts w:ascii="Times New Roman" w:hAnsi="Times New Roman" w:cs="Times New Roman"/>
          <w:lang w:val="en-US"/>
        </w:rPr>
      </w:pPr>
    </w:p>
    <w:p w14:paraId="5D453921" w14:textId="68911912" w:rsidR="00A27311" w:rsidRPr="00E12719" w:rsidRDefault="00A27311" w:rsidP="00E12719">
      <w:pPr>
        <w:tabs>
          <w:tab w:val="center" w:pos="4800"/>
          <w:tab w:val="right" w:pos="9500"/>
        </w:tabs>
        <w:spacing w:line="360" w:lineRule="auto"/>
        <w:jc w:val="both"/>
        <w:rPr>
          <w:rFonts w:ascii="Times New Roman" w:hAnsi="Times New Roman" w:cs="Times New Roman"/>
          <w:lang w:val="en-US"/>
        </w:rPr>
      </w:pPr>
      <w:r w:rsidRPr="00E12719">
        <w:rPr>
          <w:rFonts w:ascii="Times New Roman" w:hAnsi="Times New Roman" w:cs="Times New Roman"/>
          <w:lang w:val="en-US"/>
        </w:rPr>
        <w:t xml:space="preserve">where </w:t>
      </w:r>
      <m:oMath>
        <m:sSub>
          <m:sSubPr>
            <m:ctrlPr>
              <w:rPr>
                <w:rFonts w:ascii="Cambria Math" w:hAnsi="Cambria Math" w:cs="Times New Roman"/>
                <w:lang w:val="en-US"/>
              </w:rPr>
            </m:ctrlPr>
          </m:sSubPr>
          <m:e>
            <m:r>
              <w:rPr>
                <w:rFonts w:ascii="Cambria Math" w:hAnsi="Cambria Math" w:cs="Times New Roman"/>
                <w:lang w:val="en-US"/>
              </w:rPr>
              <m:t>a</m:t>
            </m:r>
          </m:e>
          <m:sub>
            <m:r>
              <m:rPr>
                <m:sty m:val="p"/>
              </m:rPr>
              <w:rPr>
                <w:rFonts w:ascii="Cambria Math" w:hAnsi="Cambria Math" w:cs="Times New Roman"/>
                <w:lang w:val="en-US"/>
              </w:rPr>
              <m:t>0</m:t>
            </m:r>
          </m:sub>
        </m:sSub>
      </m:oMath>
      <w:r w:rsidRPr="00E12719">
        <w:rPr>
          <w:rFonts w:ascii="Times New Roman" w:hAnsi="Times New Roman" w:cs="Times New Roman"/>
          <w:lang w:val="en-US"/>
        </w:rPr>
        <w:t xml:space="preserve"> and </w:t>
      </w:r>
      <m:oMath>
        <m:r>
          <w:rPr>
            <w:rFonts w:ascii="Cambria Math" w:hAnsi="Cambria Math" w:cs="Times New Roman"/>
            <w:lang w:val="en-US"/>
          </w:rPr>
          <m:t>α</m:t>
        </m:r>
      </m:oMath>
      <w:r w:rsidRPr="00E12719">
        <w:rPr>
          <w:rFonts w:ascii="Times New Roman" w:hAnsi="Times New Roman" w:cs="Times New Roman"/>
          <w:lang w:val="en-US"/>
        </w:rPr>
        <w:t xml:space="preserve"> are some positive constants, and for the accelerated expansion of the universe it is necessary</w:t>
      </w:r>
      <m:oMath>
        <m:r>
          <w:rPr>
            <w:rFonts w:ascii="Cambria Math" w:hAnsi="Cambria Math" w:cs="Times New Roman"/>
            <w:lang w:val="en-US"/>
          </w:rPr>
          <m:t>α</m:t>
        </m:r>
        <m:r>
          <m:rPr>
            <m:sty m:val="p"/>
          </m:rPr>
          <w:rPr>
            <w:rFonts w:ascii="Cambria Math" w:hAnsi="Cambria Math" w:cs="Times New Roman"/>
            <w:lang w:val="en-US"/>
          </w:rPr>
          <m:t>&gt;</m:t>
        </m:r>
        <m:r>
          <w:rPr>
            <w:rFonts w:ascii="Cambria Math" w:hAnsi="Cambria Math" w:cs="Times New Roman"/>
            <w:lang w:val="en-US"/>
          </w:rPr>
          <m:t>1</m:t>
        </m:r>
      </m:oMath>
      <w:r w:rsidRPr="00E12719">
        <w:rPr>
          <w:rFonts w:ascii="Times New Roman" w:hAnsi="Times New Roman" w:cs="Times New Roman"/>
          <w:lang w:val="en-US"/>
        </w:rPr>
        <w:t xml:space="preserve">. In this case, equations </w:t>
      </w:r>
      <w:r w:rsidRPr="001855D4">
        <w:rPr>
          <w:rFonts w:ascii="Times New Roman" w:hAnsi="Times New Roman" w:cs="Times New Roman"/>
          <w:lang w:val="en-US"/>
        </w:rPr>
        <w:t xml:space="preserve">(2.51) </w:t>
      </w:r>
      <w:r w:rsidRPr="00E12719">
        <w:rPr>
          <w:rFonts w:ascii="Times New Roman" w:hAnsi="Times New Roman" w:cs="Times New Roman"/>
          <w:lang w:val="en-US"/>
        </w:rPr>
        <w:t>and</w:t>
      </w:r>
      <w:r w:rsidRPr="001855D4">
        <w:rPr>
          <w:rFonts w:ascii="Times New Roman" w:hAnsi="Times New Roman" w:cs="Times New Roman"/>
          <w:lang w:val="en-US"/>
        </w:rPr>
        <w:t xml:space="preserve"> (2.52) </w:t>
      </w:r>
      <w:r w:rsidRPr="00E12719">
        <w:rPr>
          <w:rFonts w:ascii="Times New Roman" w:hAnsi="Times New Roman" w:cs="Times New Roman"/>
          <w:lang w:val="en-US"/>
        </w:rPr>
        <w:t xml:space="preserve">have the following solutions </w:t>
      </w:r>
      <w:r w:rsidRPr="001855D4">
        <w:rPr>
          <w:rFonts w:ascii="Times New Roman" w:hAnsi="Times New Roman" w:cs="Times New Roman"/>
          <w:lang w:val="en-US"/>
        </w:rPr>
        <w:t>(2.54)</w:t>
      </w:r>
    </w:p>
    <w:p w14:paraId="3177D578" w14:textId="77777777" w:rsidR="00A27311" w:rsidRPr="001855D4" w:rsidRDefault="00A27311" w:rsidP="00E12719">
      <w:pPr>
        <w:tabs>
          <w:tab w:val="center" w:pos="4800"/>
          <w:tab w:val="right" w:pos="9500"/>
        </w:tabs>
        <w:spacing w:line="360" w:lineRule="auto"/>
        <w:jc w:val="both"/>
        <w:rPr>
          <w:rFonts w:ascii="Times New Roman" w:hAnsi="Times New Roman" w:cs="Times New Roman"/>
          <w:lang w:val="en-US"/>
        </w:rPr>
      </w:pPr>
    </w:p>
    <w:p w14:paraId="22F19928" w14:textId="77777777" w:rsidR="00B303CC" w:rsidRPr="001855D4" w:rsidRDefault="00B303CC" w:rsidP="00E12719">
      <w:pPr>
        <w:tabs>
          <w:tab w:val="center" w:pos="4800"/>
          <w:tab w:val="right" w:pos="9500"/>
        </w:tabs>
        <w:spacing w:line="360" w:lineRule="auto"/>
        <w:ind w:firstLine="709"/>
        <w:rPr>
          <w:rFonts w:ascii="Times New Roman" w:hAnsi="Times New Roman" w:cs="Times New Roman"/>
          <w:lang w:val="en-US"/>
        </w:rPr>
      </w:pPr>
      <w:r w:rsidRPr="001855D4">
        <w:rPr>
          <w:rFonts w:ascii="Times New Roman" w:hAnsi="Times New Roman" w:cs="Times New Roman"/>
          <w:lang w:val="en-US"/>
        </w:rPr>
        <w:tab/>
      </w:r>
      <m:oMath>
        <m:r>
          <w:rPr>
            <w:rFonts w:ascii="Cambria Math" w:hAnsi="Cambria Math" w:cs="Times New Roman"/>
          </w:rPr>
          <m:t>ϕ</m:t>
        </m:r>
        <m:r>
          <w:rPr>
            <w:rFonts w:ascii="Cambria Math" w:hAnsi="Cambria Math" w:cs="Times New Roman"/>
            <w:lang w:val="en-US"/>
          </w:rPr>
          <m:t>(</m:t>
        </m:r>
        <m:r>
          <w:rPr>
            <w:rFonts w:ascii="Cambria Math" w:hAnsi="Cambria Math" w:cs="Times New Roman"/>
          </w:rPr>
          <m:t>t</m:t>
        </m:r>
        <m:r>
          <w:rPr>
            <w:rFonts w:ascii="Cambria Math" w:hAnsi="Cambria Math" w:cs="Times New Roman"/>
            <w:lang w:val="en-US"/>
          </w:rPr>
          <m:t>)=</m:t>
        </m:r>
        <m:sSup>
          <m:sSupPr>
            <m:ctrlPr>
              <w:rPr>
                <w:rFonts w:ascii="Cambria Math" w:hAnsi="Cambria Math" w:cs="Times New Roman"/>
                <w:i/>
                <w:iCs/>
              </w:rPr>
            </m:ctrlPr>
          </m:sSupPr>
          <m:e>
            <m:d>
              <m:dPr>
                <m:ctrlPr>
                  <w:rPr>
                    <w:rFonts w:ascii="Cambria Math" w:hAnsi="Cambria Math" w:cs="Times New Roman"/>
                    <w:i/>
                    <w:iCs/>
                  </w:rPr>
                </m:ctrlPr>
              </m:dPr>
              <m:e>
                <m:f>
                  <m:fPr>
                    <m:ctrlPr>
                      <w:rPr>
                        <w:rFonts w:ascii="Cambria Math" w:hAnsi="Cambria Math" w:cs="Times New Roman"/>
                        <w:i/>
                        <w:iCs/>
                      </w:rPr>
                    </m:ctrlPr>
                  </m:fPr>
                  <m:num>
                    <m:r>
                      <w:rPr>
                        <w:rFonts w:ascii="Cambria Math" w:hAnsi="Cambria Math" w:cs="Times New Roman"/>
                        <w:lang w:val="en-US"/>
                      </w:rPr>
                      <m:t>2</m:t>
                    </m:r>
                  </m:num>
                  <m:den>
                    <m:r>
                      <w:rPr>
                        <w:rFonts w:ascii="Cambria Math" w:hAnsi="Cambria Math" w:cs="Times New Roman"/>
                        <w:lang w:val="en-US"/>
                      </w:rPr>
                      <m:t>3</m:t>
                    </m:r>
                    <m:r>
                      <w:rPr>
                        <w:rFonts w:ascii="Cambria Math" w:hAnsi="Cambria Math" w:cs="Times New Roman"/>
                      </w:rPr>
                      <m:t>α</m:t>
                    </m:r>
                  </m:den>
                </m:f>
              </m:e>
            </m:d>
          </m:e>
          <m:sup>
            <m:f>
              <m:fPr>
                <m:ctrlPr>
                  <w:rPr>
                    <w:rFonts w:ascii="Cambria Math" w:hAnsi="Cambria Math" w:cs="Times New Roman"/>
                    <w:i/>
                    <w:iCs/>
                  </w:rPr>
                </m:ctrlPr>
              </m:fPr>
              <m:num>
                <m:r>
                  <w:rPr>
                    <w:rFonts w:ascii="Cambria Math" w:hAnsi="Cambria Math" w:cs="Times New Roman"/>
                    <w:lang w:val="en-US"/>
                  </w:rPr>
                  <m:t>1</m:t>
                </m:r>
              </m:num>
              <m:den>
                <m:r>
                  <w:rPr>
                    <w:rFonts w:ascii="Cambria Math" w:hAnsi="Cambria Math" w:cs="Times New Roman"/>
                    <w:lang w:val="en-US"/>
                  </w:rPr>
                  <m:t>2</m:t>
                </m:r>
              </m:den>
            </m:f>
          </m:sup>
        </m:sSup>
        <m:r>
          <w:rPr>
            <w:rFonts w:ascii="Cambria Math" w:hAnsi="Cambria Math" w:cs="Times New Roman"/>
          </w:rPr>
          <m:t>t</m:t>
        </m:r>
        <m:r>
          <w:rPr>
            <w:rFonts w:ascii="Cambria Math" w:hAnsi="Cambria Math" w:cs="Times New Roman"/>
            <w:lang w:val="en-US"/>
          </w:rPr>
          <m:t>+</m:t>
        </m:r>
        <m:sSub>
          <m:sSubPr>
            <m:ctrlPr>
              <w:rPr>
                <w:rFonts w:ascii="Cambria Math" w:hAnsi="Cambria Math" w:cs="Times New Roman"/>
                <w:i/>
                <w:iCs/>
              </w:rPr>
            </m:ctrlPr>
          </m:sSubPr>
          <m:e>
            <m:r>
              <w:rPr>
                <w:rFonts w:ascii="Cambria Math" w:hAnsi="Cambria Math" w:cs="Times New Roman"/>
              </w:rPr>
              <m:t>ϕ</m:t>
            </m:r>
          </m:e>
          <m:sub>
            <m:r>
              <w:rPr>
                <w:rFonts w:ascii="Cambria Math" w:hAnsi="Cambria Math" w:cs="Times New Roman"/>
                <w:lang w:val="en-US"/>
              </w:rPr>
              <m:t>0</m:t>
            </m:r>
          </m:sub>
        </m:sSub>
        <m:r>
          <w:rPr>
            <w:rFonts w:ascii="Cambria Math" w:hAnsi="Cambria Math" w:cs="Times New Roman"/>
            <w:lang w:val="en-US"/>
          </w:rPr>
          <m:t xml:space="preserve">,    </m:t>
        </m:r>
        <m:r>
          <w:rPr>
            <w:rFonts w:ascii="Cambria Math" w:hAnsi="Cambria Math" w:cs="Times New Roman"/>
          </w:rPr>
          <m:t>V</m:t>
        </m:r>
        <m:r>
          <w:rPr>
            <w:rFonts w:ascii="Cambria Math" w:hAnsi="Cambria Math" w:cs="Times New Roman"/>
            <w:lang w:val="en-US"/>
          </w:rPr>
          <m:t>(</m:t>
        </m:r>
        <m:r>
          <w:rPr>
            <w:rFonts w:ascii="Cambria Math" w:hAnsi="Cambria Math" w:cs="Times New Roman"/>
          </w:rPr>
          <m:t>t</m:t>
        </m:r>
        <m:r>
          <w:rPr>
            <w:rFonts w:ascii="Cambria Math" w:hAnsi="Cambria Math" w:cs="Times New Roman"/>
            <w:lang w:val="en-US"/>
          </w:rPr>
          <m:t>)=3</m:t>
        </m:r>
        <m:sSup>
          <m:sSupPr>
            <m:ctrlPr>
              <w:rPr>
                <w:rFonts w:ascii="Cambria Math" w:hAnsi="Cambria Math" w:cs="Times New Roman"/>
                <w:i/>
                <w:iCs/>
              </w:rPr>
            </m:ctrlPr>
          </m:sSupPr>
          <m:e>
            <m:r>
              <w:rPr>
                <w:rFonts w:ascii="Cambria Math" w:hAnsi="Cambria Math" w:cs="Times New Roman"/>
              </w:rPr>
              <m:t>α</m:t>
            </m:r>
          </m:e>
          <m:sup>
            <m:r>
              <w:rPr>
                <w:rFonts w:ascii="Cambria Math" w:hAnsi="Cambria Math" w:cs="Times New Roman"/>
                <w:lang w:val="en-US"/>
              </w:rPr>
              <m:t>2</m:t>
            </m:r>
          </m:sup>
        </m:sSup>
        <m:sSup>
          <m:sSupPr>
            <m:ctrlPr>
              <w:rPr>
                <w:rFonts w:ascii="Cambria Math" w:hAnsi="Cambria Math" w:cs="Times New Roman"/>
                <w:i/>
                <w:iCs/>
              </w:rPr>
            </m:ctrlPr>
          </m:sSupPr>
          <m:e>
            <m:d>
              <m:dPr>
                <m:ctrlPr>
                  <w:rPr>
                    <w:rFonts w:ascii="Cambria Math" w:hAnsi="Cambria Math" w:cs="Times New Roman"/>
                    <w:i/>
                    <w:iCs/>
                  </w:rPr>
                </m:ctrlPr>
              </m:dPr>
              <m:e>
                <m:r>
                  <w:rPr>
                    <w:rFonts w:ascii="Cambria Math" w:hAnsi="Cambria Math" w:cs="Times New Roman"/>
                    <w:lang w:val="en-US"/>
                  </w:rPr>
                  <m:t>1-</m:t>
                </m:r>
                <m:f>
                  <m:fPr>
                    <m:ctrlPr>
                      <w:rPr>
                        <w:rFonts w:ascii="Cambria Math" w:hAnsi="Cambria Math" w:cs="Times New Roman"/>
                        <w:i/>
                        <w:iCs/>
                      </w:rPr>
                    </m:ctrlPr>
                  </m:fPr>
                  <m:num>
                    <m:r>
                      <w:rPr>
                        <w:rFonts w:ascii="Cambria Math" w:hAnsi="Cambria Math" w:cs="Times New Roman"/>
                        <w:lang w:val="en-US"/>
                      </w:rPr>
                      <m:t>2</m:t>
                    </m:r>
                  </m:num>
                  <m:den>
                    <m:r>
                      <w:rPr>
                        <w:rFonts w:ascii="Cambria Math" w:hAnsi="Cambria Math" w:cs="Times New Roman"/>
                        <w:lang w:val="en-US"/>
                      </w:rPr>
                      <m:t>3</m:t>
                    </m:r>
                    <m:r>
                      <w:rPr>
                        <w:rFonts w:ascii="Cambria Math" w:hAnsi="Cambria Math" w:cs="Times New Roman"/>
                      </w:rPr>
                      <m:t>α</m:t>
                    </m:r>
                  </m:den>
                </m:f>
              </m:e>
            </m:d>
          </m:e>
          <m:sup>
            <m:f>
              <m:fPr>
                <m:ctrlPr>
                  <w:rPr>
                    <w:rFonts w:ascii="Cambria Math" w:hAnsi="Cambria Math" w:cs="Times New Roman"/>
                    <w:i/>
                    <w:iCs/>
                  </w:rPr>
                </m:ctrlPr>
              </m:fPr>
              <m:num>
                <m:r>
                  <w:rPr>
                    <w:rFonts w:ascii="Cambria Math" w:hAnsi="Cambria Math" w:cs="Times New Roman"/>
                    <w:lang w:val="en-US"/>
                  </w:rPr>
                  <m:t>1</m:t>
                </m:r>
              </m:num>
              <m:den>
                <m:r>
                  <w:rPr>
                    <w:rFonts w:ascii="Cambria Math" w:hAnsi="Cambria Math" w:cs="Times New Roman"/>
                    <w:lang w:val="en-US"/>
                  </w:rPr>
                  <m:t>2</m:t>
                </m:r>
              </m:den>
            </m:f>
          </m:sup>
        </m:sSup>
        <m:f>
          <m:fPr>
            <m:ctrlPr>
              <w:rPr>
                <w:rFonts w:ascii="Cambria Math" w:hAnsi="Cambria Math" w:cs="Times New Roman"/>
                <w:i/>
                <w:iCs/>
              </w:rPr>
            </m:ctrlPr>
          </m:fPr>
          <m:num>
            <m:r>
              <w:rPr>
                <w:rFonts w:ascii="Cambria Math" w:hAnsi="Cambria Math" w:cs="Times New Roman"/>
                <w:lang w:val="en-US"/>
              </w:rPr>
              <m:t>1</m:t>
            </m:r>
          </m:num>
          <m:den>
            <m:sSup>
              <m:sSupPr>
                <m:ctrlPr>
                  <w:rPr>
                    <w:rFonts w:ascii="Cambria Math" w:hAnsi="Cambria Math" w:cs="Times New Roman"/>
                    <w:i/>
                    <w:iCs/>
                  </w:rPr>
                </m:ctrlPr>
              </m:sSupPr>
              <m:e>
                <m:r>
                  <w:rPr>
                    <w:rFonts w:ascii="Cambria Math" w:hAnsi="Cambria Math" w:cs="Times New Roman"/>
                  </w:rPr>
                  <m:t>t</m:t>
                </m:r>
              </m:e>
              <m:sup>
                <m:r>
                  <w:rPr>
                    <w:rFonts w:ascii="Cambria Math" w:hAnsi="Cambria Math" w:cs="Times New Roman"/>
                    <w:lang w:val="en-US"/>
                  </w:rPr>
                  <m:t>2</m:t>
                </m:r>
              </m:sup>
            </m:sSup>
          </m:den>
        </m:f>
        <m:r>
          <m:rPr>
            <m:sty m:val="p"/>
          </m:rPr>
          <w:rPr>
            <w:rFonts w:ascii="Cambria Math" w:hAnsi="Cambria Math" w:cs="Times New Roman"/>
            <w:lang w:val="en-US"/>
          </w:rPr>
          <m:t>,</m:t>
        </m:r>
      </m:oMath>
      <w:r w:rsidRPr="001855D4">
        <w:rPr>
          <w:rFonts w:ascii="Times New Roman" w:hAnsi="Times New Roman" w:cs="Times New Roman"/>
          <w:lang w:val="en-US"/>
        </w:rPr>
        <w:tab/>
        <w:t>(2.54)</w:t>
      </w:r>
    </w:p>
    <w:p w14:paraId="298D58EB" w14:textId="77777777" w:rsidR="00B303CC" w:rsidRPr="001855D4" w:rsidRDefault="00B303CC" w:rsidP="00E12719">
      <w:pPr>
        <w:tabs>
          <w:tab w:val="center" w:pos="4800"/>
          <w:tab w:val="right" w:pos="9500"/>
        </w:tabs>
        <w:spacing w:line="360" w:lineRule="auto"/>
        <w:ind w:firstLine="709"/>
        <w:jc w:val="both"/>
        <w:rPr>
          <w:rFonts w:ascii="Times New Roman" w:hAnsi="Times New Roman" w:cs="Times New Roman"/>
          <w:lang w:val="en-US"/>
        </w:rPr>
      </w:pPr>
    </w:p>
    <w:p w14:paraId="17711175" w14:textId="63D071C3" w:rsidR="00A27311" w:rsidRPr="001855D4" w:rsidRDefault="00A27311" w:rsidP="00E12719">
      <w:pPr>
        <w:tabs>
          <w:tab w:val="center" w:pos="4800"/>
          <w:tab w:val="right" w:pos="9500"/>
        </w:tabs>
        <w:spacing w:line="360" w:lineRule="auto"/>
        <w:rPr>
          <w:rFonts w:ascii="Times New Roman" w:hAnsi="Times New Roman" w:cs="Times New Roman"/>
          <w:lang w:val="en-US"/>
        </w:rPr>
      </w:pPr>
      <w:r w:rsidRPr="00E12719">
        <w:rPr>
          <w:rFonts w:ascii="Times New Roman" w:hAnsi="Times New Roman" w:cs="Times New Roman"/>
          <w:lang w:val="en-US"/>
        </w:rPr>
        <w:lastRenderedPageBreak/>
        <w:t xml:space="preserve">where </w:t>
      </w:r>
      <m:oMath>
        <m:sSub>
          <m:sSubPr>
            <m:ctrlPr>
              <w:rPr>
                <w:rFonts w:ascii="Cambria Math" w:hAnsi="Cambria Math" w:cs="Times New Roman"/>
                <w:i/>
                <w:iCs/>
                <w:lang w:val="en-US"/>
              </w:rPr>
            </m:ctrlPr>
          </m:sSubPr>
          <m:e>
            <m:r>
              <w:rPr>
                <w:rFonts w:ascii="Cambria Math" w:hAnsi="Cambria Math" w:cs="Times New Roman"/>
                <w:lang w:val="en-US"/>
              </w:rPr>
              <m:t>ϕ</m:t>
            </m:r>
          </m:e>
          <m:sub>
            <m:r>
              <w:rPr>
                <w:rFonts w:ascii="Cambria Math" w:hAnsi="Cambria Math" w:cs="Times New Roman"/>
                <w:lang w:val="en-US"/>
              </w:rPr>
              <m:t>0</m:t>
            </m:r>
          </m:sub>
        </m:sSub>
      </m:oMath>
      <w:r w:rsidRPr="00E12719">
        <w:rPr>
          <w:rFonts w:ascii="Times New Roman" w:hAnsi="Times New Roman" w:cs="Times New Roman"/>
          <w:iCs/>
          <w:lang w:val="en-US"/>
        </w:rPr>
        <w:t xml:space="preserve"> </w:t>
      </w:r>
      <w:r w:rsidRPr="00E12719">
        <w:rPr>
          <w:rFonts w:ascii="Times New Roman" w:hAnsi="Times New Roman" w:cs="Times New Roman"/>
          <w:lang w:val="en-US"/>
        </w:rPr>
        <w:t xml:space="preserve">integration constant. We find the potential </w:t>
      </w:r>
      <m:oMath>
        <m:r>
          <w:rPr>
            <w:rFonts w:ascii="Cambria Math" w:hAnsi="Cambria Math" w:cs="Times New Roman"/>
            <w:lang w:val="en-US"/>
          </w:rPr>
          <m:t>V</m:t>
        </m:r>
        <m:r>
          <m:rPr>
            <m:sty m:val="p"/>
          </m:rPr>
          <w:rPr>
            <w:rFonts w:ascii="Cambria Math" w:hAnsi="Cambria Math" w:cs="Times New Roman"/>
            <w:lang w:val="en-US"/>
          </w:rPr>
          <m:t>(ϕ)</m:t>
        </m:r>
      </m:oMath>
      <w:r w:rsidRPr="00E12719">
        <w:rPr>
          <w:rFonts w:ascii="Times New Roman" w:hAnsi="Times New Roman" w:cs="Times New Roman"/>
          <w:lang w:val="en-US"/>
        </w:rPr>
        <w:t xml:space="preserve"> </w:t>
      </w:r>
      <w:r w:rsidR="001B442D" w:rsidRPr="00E12719">
        <w:rPr>
          <w:rFonts w:ascii="Times New Roman" w:hAnsi="Times New Roman" w:cs="Times New Roman"/>
          <w:lang w:val="en-US"/>
        </w:rPr>
        <w:t xml:space="preserve">(2.55) </w:t>
      </w:r>
      <w:r w:rsidRPr="00E12719">
        <w:rPr>
          <w:rFonts w:ascii="Times New Roman" w:hAnsi="Times New Roman" w:cs="Times New Roman"/>
          <w:lang w:val="en-US"/>
        </w:rPr>
        <w:t xml:space="preserve">by replacing </w:t>
      </w:r>
      <m:oMath>
        <m:r>
          <w:rPr>
            <w:rFonts w:ascii="Cambria Math" w:hAnsi="Cambria Math" w:cs="Times New Roman"/>
            <w:lang w:val="en-US"/>
          </w:rPr>
          <m:t>t</m:t>
        </m:r>
      </m:oMath>
      <w:r w:rsidRPr="00E12719">
        <w:rPr>
          <w:rFonts w:ascii="Times New Roman" w:hAnsi="Times New Roman" w:cs="Times New Roman"/>
          <w:lang w:val="en-US"/>
        </w:rPr>
        <w:t xml:space="preserve">from Eq. </w:t>
      </w:r>
      <w:r w:rsidRPr="001855D4">
        <w:rPr>
          <w:rFonts w:ascii="Times New Roman" w:hAnsi="Times New Roman" w:cs="Times New Roman"/>
          <w:lang w:val="en-US"/>
        </w:rPr>
        <w:t>(2.54)</w:t>
      </w:r>
    </w:p>
    <w:p w14:paraId="3B68A350" w14:textId="77777777" w:rsidR="00B303CC" w:rsidRPr="001855D4" w:rsidRDefault="00B303CC" w:rsidP="00E12719">
      <w:pPr>
        <w:tabs>
          <w:tab w:val="center" w:pos="4800"/>
          <w:tab w:val="right" w:pos="9500"/>
        </w:tabs>
        <w:spacing w:line="360" w:lineRule="auto"/>
        <w:ind w:firstLine="709"/>
        <w:jc w:val="both"/>
        <w:rPr>
          <w:rFonts w:ascii="Times New Roman" w:hAnsi="Times New Roman" w:cs="Times New Roman"/>
          <w:lang w:val="en-US"/>
        </w:rPr>
      </w:pPr>
    </w:p>
    <w:p w14:paraId="384E0F1A" w14:textId="77777777" w:rsidR="00B303CC" w:rsidRPr="001855D4" w:rsidRDefault="00B303CC" w:rsidP="00E12719">
      <w:pPr>
        <w:tabs>
          <w:tab w:val="center" w:pos="4800"/>
          <w:tab w:val="right" w:pos="9500"/>
        </w:tabs>
        <w:spacing w:line="360" w:lineRule="auto"/>
        <w:ind w:firstLine="709"/>
        <w:rPr>
          <w:rFonts w:ascii="Times New Roman" w:hAnsi="Times New Roman" w:cs="Times New Roman"/>
          <w:lang w:val="en-US"/>
        </w:rPr>
      </w:pPr>
      <w:r w:rsidRPr="001855D4">
        <w:rPr>
          <w:rFonts w:ascii="Times New Roman" w:hAnsi="Times New Roman" w:cs="Times New Roman"/>
          <w:lang w:val="en-US"/>
        </w:rPr>
        <w:tab/>
      </w:r>
      <m:oMath>
        <m:r>
          <w:rPr>
            <w:rFonts w:ascii="Cambria Math" w:hAnsi="Cambria Math" w:cs="Times New Roman"/>
          </w:rPr>
          <m:t>V</m:t>
        </m:r>
        <m:r>
          <m:rPr>
            <m:sty m:val="p"/>
          </m:rPr>
          <w:rPr>
            <w:rFonts w:ascii="Cambria Math" w:hAnsi="Cambria Math" w:cs="Times New Roman"/>
            <w:lang w:val="en-US"/>
          </w:rPr>
          <m:t>=</m:t>
        </m:r>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rPr>
                  <m:t>V</m:t>
                </m:r>
              </m:e>
              <m:sub>
                <m:r>
                  <m:rPr>
                    <m:sty m:val="p"/>
                  </m:rPr>
                  <w:rPr>
                    <w:rFonts w:ascii="Cambria Math" w:hAnsi="Cambria Math" w:cs="Times New Roman"/>
                    <w:lang w:val="en-US"/>
                  </w:rPr>
                  <m:t>0</m:t>
                </m:r>
              </m:sub>
            </m:sSub>
          </m:num>
          <m:den>
            <m:r>
              <m:rPr>
                <m:sty m:val="p"/>
              </m:rPr>
              <w:rPr>
                <w:rFonts w:ascii="Cambria Math" w:hAnsi="Cambria Math" w:cs="Times New Roman"/>
                <w:lang w:val="en-US"/>
              </w:rPr>
              <m:t>(</m:t>
            </m:r>
            <m:r>
              <m:rPr>
                <m:sty m:val="p"/>
              </m:rPr>
              <w:rPr>
                <w:rFonts w:ascii="Cambria Math" w:hAnsi="Cambria Math" w:cs="Times New Roman"/>
              </w:rPr>
              <m:t>ϕ</m:t>
            </m:r>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rPr>
                  <m:t>ϕ</m:t>
                </m:r>
              </m:e>
              <m:sub>
                <m:r>
                  <m:rPr>
                    <m:sty m:val="p"/>
                  </m:rPr>
                  <w:rPr>
                    <w:rFonts w:ascii="Cambria Math" w:hAnsi="Cambria Math" w:cs="Times New Roman"/>
                    <w:lang w:val="en-US"/>
                  </w:rPr>
                  <m:t>0</m:t>
                </m:r>
              </m:sub>
            </m:sSub>
            <m:sSup>
              <m:sSupPr>
                <m:ctrlPr>
                  <w:rPr>
                    <w:rFonts w:ascii="Cambria Math" w:hAnsi="Cambria Math" w:cs="Times New Roman"/>
                  </w:rPr>
                </m:ctrlPr>
              </m:sSupPr>
              <m:e>
                <m:r>
                  <m:rPr>
                    <m:sty m:val="p"/>
                  </m:rPr>
                  <w:rPr>
                    <w:rFonts w:ascii="Cambria Math" w:hAnsi="Cambria Math" w:cs="Times New Roman"/>
                    <w:lang w:val="en-US"/>
                  </w:rPr>
                  <m:t>)</m:t>
                </m:r>
              </m:e>
              <m:sup>
                <m:r>
                  <m:rPr>
                    <m:sty m:val="p"/>
                  </m:rPr>
                  <w:rPr>
                    <w:rFonts w:ascii="Cambria Math" w:hAnsi="Cambria Math" w:cs="Times New Roman"/>
                    <w:lang w:val="en-US"/>
                  </w:rPr>
                  <m:t>2</m:t>
                </m:r>
              </m:sup>
            </m:sSup>
          </m:den>
        </m:f>
        <m:r>
          <m:rPr>
            <m:sty m:val="p"/>
          </m:rPr>
          <w:rPr>
            <w:rFonts w:ascii="Cambria Math" w:hAnsi="Cambria Math" w:cs="Times New Roman"/>
            <w:lang w:val="en-US"/>
          </w:rPr>
          <m:t>,</m:t>
        </m:r>
      </m:oMath>
      <w:r w:rsidRPr="001855D4">
        <w:rPr>
          <w:rFonts w:ascii="Times New Roman" w:hAnsi="Times New Roman" w:cs="Times New Roman"/>
          <w:lang w:val="en-US"/>
        </w:rPr>
        <w:tab/>
        <w:t>(2.55)</w:t>
      </w:r>
    </w:p>
    <w:p w14:paraId="158A65FD" w14:textId="77777777" w:rsidR="001B442D" w:rsidRPr="00E12719" w:rsidRDefault="001B442D" w:rsidP="00E12719">
      <w:pPr>
        <w:tabs>
          <w:tab w:val="center" w:pos="4800"/>
          <w:tab w:val="right" w:pos="9500"/>
        </w:tabs>
        <w:spacing w:line="360" w:lineRule="auto"/>
        <w:jc w:val="both"/>
        <w:rPr>
          <w:rFonts w:ascii="Times New Roman" w:hAnsi="Times New Roman" w:cs="Times New Roman"/>
          <w:lang w:val="en-US"/>
        </w:rPr>
      </w:pPr>
      <w:r w:rsidRPr="00E12719">
        <w:rPr>
          <w:rFonts w:ascii="Times New Roman" w:hAnsi="Times New Roman" w:cs="Times New Roman"/>
          <w:lang w:val="en-US"/>
        </w:rPr>
        <w:t xml:space="preserve">where </w:t>
      </w:r>
      <m:oMath>
        <m:sSub>
          <m:sSubPr>
            <m:ctrlPr>
              <w:rPr>
                <w:rFonts w:ascii="Cambria Math" w:hAnsi="Cambria Math" w:cs="Times New Roman"/>
                <w:i/>
                <w:lang w:val="en-US"/>
              </w:rPr>
            </m:ctrlPr>
          </m:sSubPr>
          <m:e>
            <m:r>
              <w:rPr>
                <w:rFonts w:ascii="Cambria Math" w:hAnsi="Cambria Math" w:cs="Times New Roman"/>
                <w:lang w:val="en-US"/>
              </w:rPr>
              <m:t>V</m:t>
            </m:r>
          </m:e>
          <m:sub>
            <m:r>
              <w:rPr>
                <w:rFonts w:ascii="Cambria Math" w:hAnsi="Cambria Math" w:cs="Times New Roman"/>
                <w:lang w:val="en-US"/>
              </w:rPr>
              <m:t>0</m:t>
            </m:r>
          </m:sub>
        </m:sSub>
        <m:r>
          <w:rPr>
            <w:rFonts w:ascii="Cambria Math" w:hAnsi="Cambria Math" w:cs="Times New Roman"/>
            <w:lang w:val="en-US"/>
          </w:rPr>
          <m:t>=2α</m:t>
        </m:r>
        <m:sSup>
          <m:sSupPr>
            <m:ctrlPr>
              <w:rPr>
                <w:rFonts w:ascii="Cambria Math" w:hAnsi="Cambria Math" w:cs="Times New Roman"/>
                <w:i/>
                <w:lang w:val="en-US"/>
              </w:rPr>
            </m:ctrlPr>
          </m:sSupPr>
          <m:e>
            <m:d>
              <m:dPr>
                <m:ctrlPr>
                  <w:rPr>
                    <w:rFonts w:ascii="Cambria Math" w:hAnsi="Cambria Math" w:cs="Times New Roman"/>
                    <w:i/>
                    <w:lang w:val="en-US"/>
                  </w:rPr>
                </m:ctrlPr>
              </m:dPr>
              <m:e>
                <m:r>
                  <w:rPr>
                    <w:rFonts w:ascii="Cambria Math" w:hAnsi="Cambria Math" w:cs="Times New Roman"/>
                    <w:lang w:val="en-US"/>
                  </w:rPr>
                  <m:t>1-</m:t>
                </m:r>
                <m:f>
                  <m:fPr>
                    <m:ctrlPr>
                      <w:rPr>
                        <w:rFonts w:ascii="Cambria Math" w:hAnsi="Cambria Math" w:cs="Times New Roman"/>
                        <w:i/>
                        <w:lang w:val="en-US"/>
                      </w:rPr>
                    </m:ctrlPr>
                  </m:fPr>
                  <m:num>
                    <m:r>
                      <w:rPr>
                        <w:rFonts w:ascii="Cambria Math" w:hAnsi="Cambria Math" w:cs="Times New Roman"/>
                        <w:lang w:val="en-US"/>
                      </w:rPr>
                      <m:t>2</m:t>
                    </m:r>
                  </m:num>
                  <m:den>
                    <m:r>
                      <w:rPr>
                        <w:rFonts w:ascii="Cambria Math" w:hAnsi="Cambria Math" w:cs="Times New Roman"/>
                        <w:lang w:val="en-US"/>
                      </w:rPr>
                      <m:t>3α</m:t>
                    </m:r>
                  </m:den>
                </m:f>
              </m:e>
            </m:d>
          </m:e>
          <m:sup>
            <m:f>
              <m:fPr>
                <m:ctrlPr>
                  <w:rPr>
                    <w:rFonts w:ascii="Cambria Math" w:hAnsi="Cambria Math" w:cs="Times New Roman"/>
                    <w:i/>
                    <w:lang w:val="en-US"/>
                  </w:rPr>
                </m:ctrlPr>
              </m:fPr>
              <m:num>
                <m:r>
                  <w:rPr>
                    <w:rFonts w:ascii="Cambria Math" w:hAnsi="Cambria Math" w:cs="Times New Roman"/>
                    <w:lang w:val="en-US"/>
                  </w:rPr>
                  <m:t>1</m:t>
                </m:r>
              </m:num>
              <m:den>
                <m:r>
                  <w:rPr>
                    <w:rFonts w:ascii="Cambria Math" w:hAnsi="Cambria Math" w:cs="Times New Roman"/>
                    <w:lang w:val="en-US"/>
                  </w:rPr>
                  <m:t>2</m:t>
                </m:r>
              </m:den>
            </m:f>
          </m:sup>
        </m:sSup>
      </m:oMath>
      <w:r w:rsidRPr="00E12719">
        <w:rPr>
          <w:rFonts w:ascii="Times New Roman" w:hAnsi="Times New Roman" w:cs="Times New Roman"/>
          <w:lang w:val="en-US"/>
        </w:rPr>
        <w:t xml:space="preserve">. This potential diverges at </w:t>
      </w:r>
      <m:oMath>
        <m:r>
          <w:rPr>
            <w:rFonts w:ascii="Cambria Math" w:hAnsi="Cambria Math" w:cs="Times New Roman"/>
            <w:lang w:val="en-US"/>
          </w:rPr>
          <m:t>ϕ=</m:t>
        </m:r>
        <m:sSub>
          <m:sSubPr>
            <m:ctrlPr>
              <w:rPr>
                <w:rFonts w:ascii="Cambria Math" w:hAnsi="Cambria Math" w:cs="Times New Roman"/>
                <w:i/>
                <w:iCs/>
                <w:lang w:val="en-US"/>
              </w:rPr>
            </m:ctrlPr>
          </m:sSubPr>
          <m:e>
            <m:r>
              <w:rPr>
                <w:rFonts w:ascii="Cambria Math" w:hAnsi="Cambria Math" w:cs="Times New Roman"/>
                <w:lang w:val="en-US"/>
              </w:rPr>
              <m:t>ϕ</m:t>
            </m:r>
          </m:e>
          <m:sub>
            <m:r>
              <w:rPr>
                <w:rFonts w:ascii="Cambria Math" w:hAnsi="Cambria Math" w:cs="Times New Roman"/>
                <w:lang w:val="en-US"/>
              </w:rPr>
              <m:t>0</m:t>
            </m:r>
          </m:sub>
        </m:sSub>
      </m:oMath>
      <w:r w:rsidRPr="00E12719">
        <w:rPr>
          <w:rFonts w:ascii="Times New Roman" w:hAnsi="Times New Roman" w:cs="Times New Roman"/>
          <w:lang w:val="en-US"/>
        </w:rPr>
        <w:t xml:space="preserve"> and corresponds to the typical potential of bosonic string theory. The converted scale factor is </w:t>
      </w:r>
      <m:oMath>
        <m:acc>
          <m:accPr>
            <m:chr m:val="̅"/>
            <m:ctrlPr>
              <w:rPr>
                <w:rFonts w:ascii="Cambria Math" w:hAnsi="Cambria Math" w:cs="Times New Roman"/>
                <w:i/>
                <w:lang w:val="en-US"/>
              </w:rPr>
            </m:ctrlPr>
          </m:accPr>
          <m:e>
            <m:r>
              <w:rPr>
                <w:rFonts w:ascii="Cambria Math" w:hAnsi="Cambria Math" w:cs="Times New Roman"/>
                <w:lang w:val="en-US"/>
              </w:rPr>
              <m:t>a</m:t>
            </m:r>
          </m:e>
        </m:acc>
        <m:r>
          <w:rPr>
            <w:rFonts w:ascii="Cambria Math" w:hAnsi="Cambria Math" w:cs="Times New Roman"/>
            <w:lang w:val="en-US"/>
          </w:rPr>
          <m:t>=</m:t>
        </m:r>
        <m:sSub>
          <m:sSubPr>
            <m:ctrlPr>
              <w:rPr>
                <w:rFonts w:ascii="Cambria Math" w:hAnsi="Cambria Math" w:cs="Times New Roman"/>
                <w:i/>
                <w:lang w:val="en-US"/>
              </w:rPr>
            </m:ctrlPr>
          </m:sSubPr>
          <m:e>
            <m:acc>
              <m:accPr>
                <m:chr m:val="̅"/>
                <m:ctrlPr>
                  <w:rPr>
                    <w:rFonts w:ascii="Cambria Math" w:hAnsi="Cambria Math" w:cs="Times New Roman"/>
                    <w:i/>
                    <w:lang w:val="en-US"/>
                  </w:rPr>
                </m:ctrlPr>
              </m:accPr>
              <m:e>
                <m:r>
                  <w:rPr>
                    <w:rFonts w:ascii="Cambria Math" w:hAnsi="Cambria Math" w:cs="Times New Roman"/>
                    <w:lang w:val="en-US"/>
                  </w:rPr>
                  <m:t>a</m:t>
                </m:r>
              </m:e>
            </m:acc>
          </m:e>
          <m:sub>
            <m:r>
              <w:rPr>
                <w:rFonts w:ascii="Cambria Math" w:hAnsi="Cambria Math" w:cs="Times New Roman"/>
                <w:lang w:val="en-US"/>
              </w:rPr>
              <m:t>0</m:t>
            </m:r>
          </m:sub>
        </m:sSub>
        <m:sSup>
          <m:sSupPr>
            <m:ctrlPr>
              <w:rPr>
                <w:rFonts w:ascii="Cambria Math" w:hAnsi="Cambria Math" w:cs="Times New Roman"/>
                <w:i/>
                <w:lang w:val="en-US"/>
              </w:rPr>
            </m:ctrlPr>
          </m:sSupPr>
          <m:e>
            <m:r>
              <w:rPr>
                <w:rFonts w:ascii="Cambria Math" w:hAnsi="Cambria Math" w:cs="Times New Roman"/>
                <w:lang w:val="en-US"/>
              </w:rPr>
              <m:t>t</m:t>
            </m:r>
          </m:e>
          <m:sup>
            <m:acc>
              <m:accPr>
                <m:chr m:val="̅"/>
                <m:ctrlPr>
                  <w:rPr>
                    <w:rFonts w:ascii="Cambria Math" w:hAnsi="Cambria Math" w:cs="Times New Roman"/>
                    <w:i/>
                    <w:lang w:val="en-US"/>
                  </w:rPr>
                </m:ctrlPr>
              </m:accPr>
              <m:e>
                <m:r>
                  <w:rPr>
                    <w:rFonts w:ascii="Cambria Math" w:hAnsi="Cambria Math" w:cs="Times New Roman"/>
                    <w:lang w:val="en-US"/>
                  </w:rPr>
                  <m:t>α</m:t>
                </m:r>
              </m:e>
            </m:acc>
          </m:sup>
        </m:sSup>
      </m:oMath>
      <w:r w:rsidRPr="00E12719">
        <w:rPr>
          <w:rFonts w:ascii="Times New Roman" w:hAnsi="Times New Roman" w:cs="Times New Roman"/>
          <w:lang w:val="en-US"/>
        </w:rPr>
        <w:t xml:space="preserve"> с </w:t>
      </w:r>
      <m:oMath>
        <m:sSub>
          <m:sSubPr>
            <m:ctrlPr>
              <w:rPr>
                <w:rFonts w:ascii="Cambria Math" w:hAnsi="Cambria Math" w:cs="Times New Roman"/>
                <w:i/>
                <w:lang w:val="en-US"/>
              </w:rPr>
            </m:ctrlPr>
          </m:sSubPr>
          <m:e>
            <m:acc>
              <m:accPr>
                <m:chr m:val="̅"/>
                <m:ctrlPr>
                  <w:rPr>
                    <w:rFonts w:ascii="Cambria Math" w:hAnsi="Cambria Math" w:cs="Times New Roman"/>
                    <w:i/>
                    <w:lang w:val="en-US"/>
                  </w:rPr>
                </m:ctrlPr>
              </m:accPr>
              <m:e>
                <m:r>
                  <w:rPr>
                    <w:rFonts w:ascii="Cambria Math" w:hAnsi="Cambria Math" w:cs="Times New Roman"/>
                    <w:lang w:val="en-US"/>
                  </w:rPr>
                  <m:t>a</m:t>
                </m:r>
              </m:e>
            </m:acc>
          </m:e>
          <m:sub>
            <m:r>
              <w:rPr>
                <w:rFonts w:ascii="Cambria Math" w:hAnsi="Cambria Math" w:cs="Times New Roman"/>
                <w:lang w:val="en-US"/>
              </w:rPr>
              <m:t>0</m:t>
            </m:r>
          </m:sub>
        </m:sSub>
        <m:r>
          <w:rPr>
            <w:rFonts w:ascii="Cambria Math" w:hAnsi="Cambria Math" w:cs="Times New Roman"/>
            <w:lang w:val="en-US"/>
          </w:rPr>
          <m:t>=</m:t>
        </m:r>
        <m:sSubSup>
          <m:sSubSupPr>
            <m:ctrlPr>
              <w:rPr>
                <w:rFonts w:ascii="Cambria Math" w:hAnsi="Cambria Math" w:cs="Times New Roman"/>
                <w:i/>
                <w:lang w:val="en-US"/>
              </w:rPr>
            </m:ctrlPr>
          </m:sSubSupPr>
          <m:e>
            <m:r>
              <w:rPr>
                <w:rFonts w:ascii="Cambria Math" w:hAnsi="Cambria Math" w:cs="Times New Roman"/>
                <w:lang w:val="en-US"/>
              </w:rPr>
              <m:t>a</m:t>
            </m:r>
          </m:e>
          <m:sub>
            <m:r>
              <w:rPr>
                <w:rFonts w:ascii="Cambria Math" w:hAnsi="Cambria Math" w:cs="Times New Roman"/>
                <w:lang w:val="en-US"/>
              </w:rPr>
              <m:t>0</m:t>
            </m:r>
          </m:sub>
          <m:sup>
            <m:r>
              <w:rPr>
                <w:rFonts w:ascii="Cambria Math" w:hAnsi="Cambria Math" w:cs="Times New Roman"/>
                <w:lang w:val="en-US"/>
              </w:rPr>
              <m:t>n</m:t>
            </m:r>
          </m:sup>
        </m:sSubSup>
      </m:oMath>
      <w:r w:rsidRPr="00E12719">
        <w:rPr>
          <w:rFonts w:ascii="Times New Roman" w:hAnsi="Times New Roman" w:cs="Times New Roman"/>
          <w:lang w:val="en-US"/>
        </w:rPr>
        <w:t xml:space="preserve"> и </w:t>
      </w:r>
      <m:oMath>
        <m:acc>
          <m:accPr>
            <m:chr m:val="̅"/>
            <m:ctrlPr>
              <w:rPr>
                <w:rFonts w:ascii="Cambria Math" w:hAnsi="Cambria Math" w:cs="Times New Roman"/>
                <w:i/>
                <w:lang w:val="en-US"/>
              </w:rPr>
            </m:ctrlPr>
          </m:accPr>
          <m:e>
            <m:r>
              <w:rPr>
                <w:rFonts w:ascii="Cambria Math" w:hAnsi="Cambria Math" w:cs="Times New Roman"/>
                <w:lang w:val="en-US"/>
              </w:rPr>
              <m:t>α</m:t>
            </m:r>
          </m:e>
        </m:acc>
        <m:r>
          <w:rPr>
            <w:rFonts w:ascii="Cambria Math" w:hAnsi="Cambria Math" w:cs="Times New Roman"/>
            <w:lang w:val="en-US"/>
          </w:rPr>
          <m:t>=nα.</m:t>
        </m:r>
      </m:oMath>
      <w:r w:rsidRPr="00E12719">
        <w:rPr>
          <w:rFonts w:ascii="Times New Roman" w:hAnsi="Times New Roman" w:cs="Times New Roman"/>
          <w:lang w:val="en-US"/>
        </w:rPr>
        <w:t xml:space="preserve"> Expressions (55) correspond to the usual tachyon at </w:t>
      </w:r>
      <m:oMath>
        <m:r>
          <m:rPr>
            <m:sty m:val="p"/>
          </m:rPr>
          <w:rPr>
            <w:rFonts w:ascii="Cambria Math" w:hAnsi="Cambria Math" w:cs="Times New Roman"/>
            <w:lang w:val="en-US"/>
          </w:rPr>
          <m:t>0</m:t>
        </m:r>
        <m:r>
          <w:rPr>
            <w:rFonts w:ascii="Cambria Math" w:hAnsi="Cambria Math" w:cs="Times New Roman"/>
            <w:lang w:val="en-US"/>
          </w:rPr>
          <m:t>&lt;γ</m:t>
        </m:r>
        <m:r>
          <m:rPr>
            <m:sty m:val="p"/>
          </m:rPr>
          <w:rPr>
            <w:rFonts w:ascii="Cambria Math" w:hAnsi="Cambria Math" w:cs="Times New Roman"/>
            <w:lang w:val="en-US"/>
          </w:rPr>
          <m:t>&lt;</m:t>
        </m:r>
        <m:r>
          <w:rPr>
            <w:rFonts w:ascii="Cambria Math" w:hAnsi="Cambria Math" w:cs="Times New Roman"/>
            <w:lang w:val="en-US"/>
          </w:rPr>
          <m:t>1</m:t>
        </m:r>
      </m:oMath>
      <w:r w:rsidRPr="00E12719">
        <w:rPr>
          <w:rFonts w:ascii="Times New Roman" w:hAnsi="Times New Roman" w:cs="Times New Roman"/>
          <w:lang w:val="en-US"/>
        </w:rPr>
        <w:t xml:space="preserve">. For the complementarytachyon field </w:t>
      </w:r>
      <m:oMath>
        <m:sSub>
          <m:sSubPr>
            <m:ctrlPr>
              <w:rPr>
                <w:rFonts w:ascii="Cambria Math" w:hAnsi="Cambria Math" w:cs="Times New Roman"/>
                <w:lang w:val="en-US"/>
              </w:rPr>
            </m:ctrlPr>
          </m:sSubPr>
          <m:e>
            <m:r>
              <m:rPr>
                <m:sty m:val="p"/>
              </m:rPr>
              <w:rPr>
                <w:rFonts w:ascii="Cambria Math" w:hAnsi="Cambria Math" w:cs="Times New Roman"/>
                <w:lang w:val="en-US"/>
              </w:rPr>
              <m:t>ϕ</m:t>
            </m:r>
          </m:e>
          <m:sub>
            <m:r>
              <w:rPr>
                <w:rFonts w:ascii="Cambria Math" w:hAnsi="Cambria Math" w:cs="Times New Roman"/>
                <w:lang w:val="en-US"/>
              </w:rPr>
              <m:t>c</m:t>
            </m:r>
          </m:sub>
        </m:sSub>
      </m:oMath>
      <w:r w:rsidRPr="00E12719">
        <w:rPr>
          <w:rFonts w:ascii="Times New Roman" w:hAnsi="Times New Roman" w:cs="Times New Roman"/>
          <w:lang w:val="en-US"/>
        </w:rPr>
        <w:t xml:space="preserve"> at </w:t>
      </w:r>
      <m:oMath>
        <m:r>
          <m:rPr>
            <m:sty m:val="p"/>
          </m:rPr>
          <w:rPr>
            <w:rFonts w:ascii="Cambria Math" w:hAnsi="Cambria Math" w:cs="Times New Roman"/>
            <w:lang w:val="en-US"/>
          </w:rPr>
          <m:t>1</m:t>
        </m:r>
        <m:r>
          <w:rPr>
            <w:rFonts w:ascii="Cambria Math" w:hAnsi="Cambria Math" w:cs="Times New Roman"/>
            <w:lang w:val="en-US"/>
          </w:rPr>
          <m:t>&lt;γ</m:t>
        </m:r>
      </m:oMath>
      <w:r w:rsidRPr="00E12719">
        <w:rPr>
          <w:rFonts w:ascii="Times New Roman" w:hAnsi="Times New Roman" w:cs="Times New Roman"/>
          <w:lang w:val="en-US"/>
        </w:rPr>
        <w:t>, which is a stiff matter with a cosmology of deceleration, using FIT we obtain (2.56)</w:t>
      </w:r>
    </w:p>
    <w:p w14:paraId="250606FB" w14:textId="797763E3" w:rsidR="001B442D" w:rsidRPr="00E12719" w:rsidRDefault="001B442D" w:rsidP="00E12719">
      <w:pPr>
        <w:tabs>
          <w:tab w:val="center" w:pos="4800"/>
          <w:tab w:val="right" w:pos="9500"/>
        </w:tabs>
        <w:spacing w:line="360" w:lineRule="auto"/>
        <w:jc w:val="both"/>
        <w:rPr>
          <w:rFonts w:ascii="Times New Roman" w:hAnsi="Times New Roman" w:cs="Times New Roman"/>
          <w:lang w:val="en-US"/>
        </w:rPr>
      </w:pPr>
    </w:p>
    <w:p w14:paraId="42130F31" w14:textId="77777777" w:rsidR="00B303CC" w:rsidRPr="001855D4" w:rsidRDefault="00B303CC" w:rsidP="00E12719">
      <w:pPr>
        <w:tabs>
          <w:tab w:val="center" w:pos="4800"/>
          <w:tab w:val="right" w:pos="9500"/>
        </w:tabs>
        <w:spacing w:line="360" w:lineRule="auto"/>
        <w:ind w:firstLine="709"/>
        <w:rPr>
          <w:rFonts w:ascii="Times New Roman" w:hAnsi="Times New Roman" w:cs="Times New Roman"/>
          <w:lang w:val="en-US"/>
        </w:rPr>
      </w:pPr>
      <w:r w:rsidRPr="001855D4">
        <w:rPr>
          <w:rFonts w:ascii="Times New Roman" w:hAnsi="Times New Roman" w:cs="Times New Roman"/>
          <w:lang w:val="en-US"/>
        </w:rPr>
        <w:tab/>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ϕ</m:t>
                </m:r>
              </m:e>
            </m:acc>
          </m:e>
          <m:sub>
            <m:r>
              <w:rPr>
                <w:rFonts w:ascii="Cambria Math" w:hAnsi="Cambria Math" w:cs="Times New Roman"/>
              </w:rPr>
              <m:t>c</m:t>
            </m:r>
          </m:sub>
        </m:sSub>
        <m:r>
          <w:rPr>
            <w:rFonts w:ascii="Cambria Math" w:hAnsi="Cambria Math" w:cs="Times New Roman"/>
            <w:lang w:val="en-US"/>
          </w:rPr>
          <m:t>=</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lang w:val="en-US"/>
                      </w:rPr>
                      <m:t>2</m:t>
                    </m:r>
                  </m:num>
                  <m:den>
                    <m:r>
                      <w:rPr>
                        <w:rFonts w:ascii="Cambria Math" w:hAnsi="Cambria Math" w:cs="Times New Roman"/>
                        <w:lang w:val="en-US"/>
                      </w:rPr>
                      <m:t>3</m:t>
                    </m:r>
                    <m:acc>
                      <m:accPr>
                        <m:chr m:val="̅"/>
                        <m:ctrlPr>
                          <w:rPr>
                            <w:rFonts w:ascii="Cambria Math" w:hAnsi="Cambria Math" w:cs="Times New Roman"/>
                            <w:i/>
                          </w:rPr>
                        </m:ctrlPr>
                      </m:accPr>
                      <m:e>
                        <m:r>
                          <w:rPr>
                            <w:rFonts w:ascii="Cambria Math" w:hAnsi="Cambria Math" w:cs="Times New Roman"/>
                          </w:rPr>
                          <m:t>α</m:t>
                        </m:r>
                      </m:e>
                    </m:acc>
                  </m:den>
                </m:f>
              </m:e>
            </m:d>
          </m:e>
          <m:sup>
            <m:f>
              <m:fPr>
                <m:ctrlPr>
                  <w:rPr>
                    <w:rFonts w:ascii="Cambria Math" w:hAnsi="Cambria Math" w:cs="Times New Roman"/>
                    <w:i/>
                  </w:rPr>
                </m:ctrlPr>
              </m:fPr>
              <m:num>
                <m:r>
                  <w:rPr>
                    <w:rFonts w:ascii="Cambria Math" w:hAnsi="Cambria Math" w:cs="Times New Roman"/>
                    <w:lang w:val="en-US"/>
                  </w:rPr>
                  <m:t>1</m:t>
                </m:r>
              </m:num>
              <m:den>
                <m:r>
                  <w:rPr>
                    <w:rFonts w:ascii="Cambria Math" w:hAnsi="Cambria Math" w:cs="Times New Roman"/>
                    <w:lang w:val="en-US"/>
                  </w:rPr>
                  <m:t>2</m:t>
                </m:r>
              </m:den>
            </m:f>
          </m:sup>
        </m:sSup>
        <m:r>
          <w:rPr>
            <w:rFonts w:ascii="Cambria Math" w:hAnsi="Cambria Math" w:cs="Times New Roman"/>
          </w:rPr>
          <m:t>t</m:t>
        </m:r>
        <m:r>
          <w:rPr>
            <w:rFonts w:ascii="Cambria Math" w:hAnsi="Cambria Math" w:cs="Times New Roman"/>
            <w:lang w:val="en-US"/>
          </w:rPr>
          <m:t>+</m:t>
        </m:r>
        <m:sSub>
          <m:sSubPr>
            <m:ctrlPr>
              <w:rPr>
                <w:rFonts w:ascii="Cambria Math" w:hAnsi="Cambria Math" w:cs="Times New Roman"/>
                <w:i/>
              </w:rPr>
            </m:ctrlPr>
          </m:sSubPr>
          <m:e>
            <m:r>
              <w:rPr>
                <w:rFonts w:ascii="Cambria Math" w:hAnsi="Cambria Math" w:cs="Times New Roman"/>
              </w:rPr>
              <m:t>ϕ</m:t>
            </m:r>
          </m:e>
          <m:sub>
            <m:r>
              <w:rPr>
                <w:rFonts w:ascii="Cambria Math" w:hAnsi="Cambria Math" w:cs="Times New Roman"/>
              </w:rPr>
              <m:t>c</m:t>
            </m:r>
            <m:r>
              <w:rPr>
                <w:rFonts w:ascii="Cambria Math" w:hAnsi="Cambria Math" w:cs="Times New Roman"/>
                <w:lang w:val="en-US"/>
              </w:rPr>
              <m:t>0</m:t>
            </m:r>
          </m:sub>
        </m:sSub>
        <m:r>
          <w:rPr>
            <w:rFonts w:ascii="Cambria Math" w:hAnsi="Cambria Math" w:cs="Times New Roman"/>
            <w:lang w:val="en-US"/>
          </w:rPr>
          <m:t xml:space="preserve">,    </m:t>
        </m:r>
        <m:acc>
          <m:accPr>
            <m:chr m:val="̅"/>
            <m:ctrlPr>
              <w:rPr>
                <w:rFonts w:ascii="Cambria Math" w:hAnsi="Cambria Math" w:cs="Times New Roman"/>
                <w:i/>
              </w:rPr>
            </m:ctrlPr>
          </m:accPr>
          <m:e>
            <m:r>
              <w:rPr>
                <w:rFonts w:ascii="Cambria Math" w:hAnsi="Cambria Math" w:cs="Times New Roman"/>
              </w:rPr>
              <m:t>α</m:t>
            </m:r>
          </m:e>
        </m:acc>
        <m:r>
          <w:rPr>
            <w:rFonts w:ascii="Cambria Math" w:hAnsi="Cambria Math" w:cs="Times New Roman"/>
            <w:lang w:val="en-US"/>
          </w:rPr>
          <m:t>=</m:t>
        </m:r>
        <m:f>
          <m:fPr>
            <m:ctrlPr>
              <w:rPr>
                <w:rFonts w:ascii="Cambria Math" w:hAnsi="Cambria Math" w:cs="Times New Roman"/>
                <w:i/>
              </w:rPr>
            </m:ctrlPr>
          </m:fPr>
          <m:num>
            <m:r>
              <w:rPr>
                <w:rFonts w:ascii="Cambria Math" w:hAnsi="Cambria Math" w:cs="Times New Roman"/>
                <w:lang w:val="en-US"/>
              </w:rPr>
              <m:t>1</m:t>
            </m:r>
          </m:num>
          <m:den>
            <m:r>
              <w:rPr>
                <w:rFonts w:ascii="Cambria Math" w:hAnsi="Cambria Math" w:cs="Times New Roman"/>
                <w:lang w:val="en-US"/>
              </w:rPr>
              <m:t>3</m:t>
            </m:r>
          </m:den>
        </m:f>
        <m:d>
          <m:dPr>
            <m:ctrlPr>
              <w:rPr>
                <w:rFonts w:ascii="Cambria Math" w:hAnsi="Cambria Math" w:cs="Times New Roman"/>
                <w:i/>
              </w:rPr>
            </m:ctrlPr>
          </m:dPr>
          <m:e>
            <m:r>
              <w:rPr>
                <w:rFonts w:ascii="Cambria Math" w:hAnsi="Cambria Math" w:cs="Times New Roman"/>
                <w:lang w:val="en-US"/>
              </w:rPr>
              <m:t>1±</m:t>
            </m:r>
            <m:rad>
              <m:radPr>
                <m:degHide m:val="1"/>
                <m:ctrlPr>
                  <w:rPr>
                    <w:rFonts w:ascii="Cambria Math" w:hAnsi="Cambria Math" w:cs="Times New Roman"/>
                    <w:i/>
                  </w:rPr>
                </m:ctrlPr>
              </m:radPr>
              <m:deg/>
              <m:e>
                <m:r>
                  <w:rPr>
                    <w:rFonts w:ascii="Cambria Math" w:hAnsi="Cambria Math" w:cs="Times New Roman"/>
                    <w:lang w:val="en-US"/>
                  </w:rPr>
                  <m:t>1-</m:t>
                </m:r>
                <m:f>
                  <m:fPr>
                    <m:ctrlPr>
                      <w:rPr>
                        <w:rFonts w:ascii="Cambria Math" w:hAnsi="Cambria Math" w:cs="Times New Roman"/>
                        <w:i/>
                      </w:rPr>
                    </m:ctrlPr>
                  </m:fPr>
                  <m:num>
                    <m:r>
                      <w:rPr>
                        <w:rFonts w:ascii="Cambria Math" w:hAnsi="Cambria Math" w:cs="Times New Roman"/>
                        <w:lang w:val="en-US"/>
                      </w:rPr>
                      <m:t>9</m:t>
                    </m:r>
                    <m:sSubSup>
                      <m:sSubSupPr>
                        <m:ctrlPr>
                          <w:rPr>
                            <w:rFonts w:ascii="Cambria Math" w:hAnsi="Cambria Math" w:cs="Times New Roman"/>
                            <w:i/>
                          </w:rPr>
                        </m:ctrlPr>
                      </m:sSubSupPr>
                      <m:e>
                        <m:r>
                          <w:rPr>
                            <w:rFonts w:ascii="Cambria Math" w:hAnsi="Cambria Math" w:cs="Times New Roman"/>
                          </w:rPr>
                          <m:t>V</m:t>
                        </m:r>
                      </m:e>
                      <m:sub>
                        <m:r>
                          <w:rPr>
                            <w:rFonts w:ascii="Cambria Math" w:hAnsi="Cambria Math" w:cs="Times New Roman"/>
                            <w:lang w:val="en-US"/>
                          </w:rPr>
                          <m:t>0</m:t>
                        </m:r>
                      </m:sub>
                      <m:sup>
                        <m:r>
                          <w:rPr>
                            <w:rFonts w:ascii="Cambria Math" w:hAnsi="Cambria Math" w:cs="Times New Roman"/>
                            <w:lang w:val="en-US"/>
                          </w:rPr>
                          <m:t>2</m:t>
                        </m:r>
                      </m:sup>
                    </m:sSubSup>
                  </m:num>
                  <m:den>
                    <m:r>
                      <w:rPr>
                        <w:rFonts w:ascii="Cambria Math" w:hAnsi="Cambria Math" w:cs="Times New Roman"/>
                        <w:lang w:val="en-US"/>
                      </w:rPr>
                      <m:t>4</m:t>
                    </m:r>
                  </m:den>
                </m:f>
              </m:e>
            </m:rad>
          </m:e>
        </m:d>
        <m:r>
          <m:rPr>
            <m:sty m:val="p"/>
          </m:rPr>
          <w:rPr>
            <w:rFonts w:ascii="Cambria Math" w:hAnsi="Cambria Math" w:cs="Times New Roman"/>
            <w:lang w:val="en-US"/>
          </w:rPr>
          <m:t>.</m:t>
        </m:r>
      </m:oMath>
      <w:r w:rsidRPr="001855D4">
        <w:rPr>
          <w:rFonts w:ascii="Times New Roman" w:hAnsi="Times New Roman" w:cs="Times New Roman"/>
          <w:lang w:val="en-US"/>
        </w:rPr>
        <w:tab/>
        <w:t>(2.56)</w:t>
      </w:r>
    </w:p>
    <w:p w14:paraId="703AA65C" w14:textId="77777777" w:rsidR="00B303CC" w:rsidRPr="001855D4" w:rsidRDefault="00B303CC" w:rsidP="00E12719">
      <w:pPr>
        <w:tabs>
          <w:tab w:val="center" w:pos="4800"/>
          <w:tab w:val="right" w:pos="9500"/>
        </w:tabs>
        <w:spacing w:line="360" w:lineRule="auto"/>
        <w:ind w:firstLine="709"/>
        <w:jc w:val="both"/>
        <w:rPr>
          <w:rFonts w:ascii="Times New Roman" w:hAnsi="Times New Roman" w:cs="Times New Roman"/>
          <w:lang w:val="en-US"/>
        </w:rPr>
      </w:pPr>
    </w:p>
    <w:p w14:paraId="7DC38547" w14:textId="77777777" w:rsidR="001B442D" w:rsidRPr="00E12719" w:rsidRDefault="001B442D" w:rsidP="00E12719">
      <w:pPr>
        <w:tabs>
          <w:tab w:val="center" w:pos="4800"/>
          <w:tab w:val="right" w:pos="9500"/>
        </w:tabs>
        <w:spacing w:line="360" w:lineRule="auto"/>
        <w:ind w:firstLine="432"/>
        <w:jc w:val="both"/>
        <w:rPr>
          <w:rFonts w:ascii="Times New Roman" w:hAnsi="Times New Roman" w:cs="Times New Roman"/>
          <w:lang w:val="en-US"/>
        </w:rPr>
      </w:pPr>
      <w:r w:rsidRPr="00E12719">
        <w:rPr>
          <w:rFonts w:ascii="Times New Roman" w:hAnsi="Times New Roman" w:cs="Times New Roman"/>
          <w:lang w:val="en-US"/>
        </w:rPr>
        <w:t xml:space="preserve">For phantom tachyon field </w:t>
      </w:r>
      <m:oMath>
        <m:sSub>
          <m:sSubPr>
            <m:ctrlPr>
              <w:rPr>
                <w:rFonts w:ascii="Cambria Math" w:hAnsi="Cambria Math" w:cs="Times New Roman"/>
                <w:i/>
                <w:lang w:val="en-US"/>
              </w:rPr>
            </m:ctrlPr>
          </m:sSubPr>
          <m:e>
            <m:r>
              <w:rPr>
                <w:rFonts w:ascii="Cambria Math" w:hAnsi="Cambria Math" w:cs="Times New Roman"/>
                <w:lang w:val="en-US"/>
              </w:rPr>
              <m:t>ϕ</m:t>
            </m:r>
          </m:e>
          <m:sub>
            <m:r>
              <w:rPr>
                <w:rFonts w:ascii="Cambria Math" w:hAnsi="Cambria Math" w:cs="Times New Roman"/>
                <w:lang w:val="en-US"/>
              </w:rPr>
              <m:t>ph</m:t>
            </m:r>
          </m:sub>
        </m:sSub>
      </m:oMath>
      <w:r w:rsidRPr="00E12719">
        <w:rPr>
          <w:rFonts w:ascii="Times New Roman" w:hAnsi="Times New Roman" w:cs="Times New Roman"/>
          <w:lang w:val="en-US"/>
        </w:rPr>
        <w:t xml:space="preserve"> with </w:t>
      </w:r>
      <m:oMath>
        <m:r>
          <w:rPr>
            <w:rFonts w:ascii="Cambria Math" w:hAnsi="Cambria Math" w:cs="Times New Roman"/>
            <w:lang w:val="en-US"/>
          </w:rPr>
          <m:t>γ</m:t>
        </m:r>
        <m:r>
          <m:rPr>
            <m:sty m:val="p"/>
          </m:rPr>
          <w:rPr>
            <w:rFonts w:ascii="Cambria Math" w:hAnsi="Cambria Math" w:cs="Times New Roman"/>
            <w:lang w:val="en-US"/>
          </w:rPr>
          <m:t>&lt;</m:t>
        </m:r>
        <m:r>
          <w:rPr>
            <w:rFonts w:ascii="Cambria Math" w:hAnsi="Cambria Math" w:cs="Times New Roman"/>
            <w:lang w:val="en-US"/>
          </w:rPr>
          <m:t>0</m:t>
        </m:r>
      </m:oMath>
      <w:r w:rsidRPr="00E12719">
        <w:rPr>
          <w:rFonts w:ascii="Times New Roman" w:hAnsi="Times New Roman" w:cs="Times New Roman"/>
          <w:lang w:val="en-US"/>
        </w:rPr>
        <w:t xml:space="preserve"> </w:t>
      </w:r>
    </w:p>
    <w:p w14:paraId="150D1647" w14:textId="0E200744" w:rsidR="00B303CC" w:rsidRPr="00E12719" w:rsidRDefault="00B303CC" w:rsidP="00E12719">
      <w:pPr>
        <w:tabs>
          <w:tab w:val="center" w:pos="4800"/>
          <w:tab w:val="right" w:pos="9500"/>
        </w:tabs>
        <w:spacing w:line="360" w:lineRule="auto"/>
        <w:ind w:firstLine="432"/>
        <w:jc w:val="both"/>
        <w:rPr>
          <w:rFonts w:ascii="Times New Roman" w:hAnsi="Times New Roman" w:cs="Times New Roman"/>
          <w:lang w:val="en-US"/>
        </w:rPr>
      </w:pPr>
      <w:r w:rsidRPr="00E12719">
        <w:rPr>
          <w:rFonts w:ascii="Times New Roman" w:hAnsi="Times New Roman" w:cs="Times New Roman"/>
          <w:lang w:val="en-US"/>
        </w:rPr>
        <w:t>(2.57)</w:t>
      </w:r>
    </w:p>
    <w:p w14:paraId="321C6933" w14:textId="77777777" w:rsidR="00B303CC" w:rsidRPr="00E12719" w:rsidRDefault="00B303CC" w:rsidP="00E12719">
      <w:pPr>
        <w:tabs>
          <w:tab w:val="center" w:pos="4800"/>
          <w:tab w:val="right" w:pos="9500"/>
        </w:tabs>
        <w:spacing w:line="360" w:lineRule="auto"/>
        <w:ind w:firstLine="709"/>
        <w:jc w:val="both"/>
        <w:rPr>
          <w:rFonts w:ascii="Times New Roman" w:hAnsi="Times New Roman" w:cs="Times New Roman"/>
          <w:lang w:val="en-US"/>
        </w:rPr>
      </w:pPr>
    </w:p>
    <w:p w14:paraId="06FCA757" w14:textId="77777777" w:rsidR="00B303CC" w:rsidRPr="001855D4" w:rsidRDefault="00B303CC" w:rsidP="00E12719">
      <w:pPr>
        <w:tabs>
          <w:tab w:val="center" w:pos="4800"/>
          <w:tab w:val="right" w:pos="9500"/>
        </w:tabs>
        <w:spacing w:line="360" w:lineRule="auto"/>
        <w:ind w:firstLine="709"/>
        <w:rPr>
          <w:rFonts w:ascii="Times New Roman" w:hAnsi="Times New Roman" w:cs="Times New Roman"/>
          <w:lang w:val="en-US"/>
        </w:rPr>
      </w:pPr>
      <w:r w:rsidRPr="00E12719">
        <w:rPr>
          <w:rFonts w:ascii="Times New Roman" w:hAnsi="Times New Roman" w:cs="Times New Roman"/>
          <w:lang w:val="en-US"/>
        </w:rPr>
        <w:tab/>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ϕ</m:t>
                </m:r>
              </m:e>
            </m:acc>
          </m:e>
          <m:sub>
            <m:r>
              <w:rPr>
                <w:rFonts w:ascii="Cambria Math" w:hAnsi="Cambria Math" w:cs="Times New Roman"/>
              </w:rPr>
              <m:t>p</m:t>
            </m:r>
            <m:r>
              <w:rPr>
                <w:rFonts w:ascii="Cambria Math" w:hAnsi="Cambria Math" w:cs="Times New Roman"/>
                <w:lang w:val="en-US"/>
              </w:rPr>
              <m:t>h</m:t>
            </m:r>
          </m:sub>
        </m:sSub>
        <m:r>
          <w:rPr>
            <w:rFonts w:ascii="Cambria Math" w:hAnsi="Cambria Math" w:cs="Times New Roman"/>
            <w:lang w:val="en-US"/>
          </w:rPr>
          <m:t>=</m:t>
        </m:r>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lang w:val="en-US"/>
                  </w:rPr>
                  <m:t>-</m:t>
                </m:r>
                <m:f>
                  <m:fPr>
                    <m:ctrlPr>
                      <w:rPr>
                        <w:rFonts w:ascii="Cambria Math" w:hAnsi="Cambria Math" w:cs="Times New Roman"/>
                        <w:i/>
                      </w:rPr>
                    </m:ctrlPr>
                  </m:fPr>
                  <m:num>
                    <m:r>
                      <w:rPr>
                        <w:rFonts w:ascii="Cambria Math" w:hAnsi="Cambria Math" w:cs="Times New Roman"/>
                        <w:lang w:val="en-US"/>
                      </w:rPr>
                      <m:t>2</m:t>
                    </m:r>
                  </m:num>
                  <m:den>
                    <m:r>
                      <w:rPr>
                        <w:rFonts w:ascii="Cambria Math" w:hAnsi="Cambria Math" w:cs="Times New Roman"/>
                        <w:lang w:val="en-US"/>
                      </w:rPr>
                      <m:t>3</m:t>
                    </m:r>
                    <m:d>
                      <m:dPr>
                        <m:begChr m:val="|"/>
                        <m:endChr m:val="|"/>
                        <m:ctrlPr>
                          <w:rPr>
                            <w:rFonts w:ascii="Cambria Math" w:hAnsi="Cambria Math" w:cs="Times New Roman"/>
                            <w:i/>
                          </w:rPr>
                        </m:ctrlPr>
                      </m:dPr>
                      <m:e>
                        <m:acc>
                          <m:accPr>
                            <m:chr m:val="̅"/>
                            <m:ctrlPr>
                              <w:rPr>
                                <w:rFonts w:ascii="Cambria Math" w:hAnsi="Cambria Math" w:cs="Times New Roman"/>
                                <w:i/>
                              </w:rPr>
                            </m:ctrlPr>
                          </m:accPr>
                          <m:e>
                            <m:r>
                              <w:rPr>
                                <w:rFonts w:ascii="Cambria Math" w:hAnsi="Cambria Math" w:cs="Times New Roman"/>
                              </w:rPr>
                              <m:t>α</m:t>
                            </m:r>
                          </m:e>
                        </m:acc>
                      </m:e>
                    </m:d>
                  </m:den>
                </m:f>
              </m:e>
            </m:d>
          </m:e>
          <m:sup>
            <m:f>
              <m:fPr>
                <m:ctrlPr>
                  <w:rPr>
                    <w:rFonts w:ascii="Cambria Math" w:hAnsi="Cambria Math" w:cs="Times New Roman"/>
                    <w:i/>
                  </w:rPr>
                </m:ctrlPr>
              </m:fPr>
              <m:num>
                <m:r>
                  <w:rPr>
                    <w:rFonts w:ascii="Cambria Math" w:hAnsi="Cambria Math" w:cs="Times New Roman"/>
                    <w:lang w:val="en-US"/>
                  </w:rPr>
                  <m:t>1</m:t>
                </m:r>
              </m:num>
              <m:den>
                <m:r>
                  <w:rPr>
                    <w:rFonts w:ascii="Cambria Math" w:hAnsi="Cambria Math" w:cs="Times New Roman"/>
                    <w:lang w:val="en-US"/>
                  </w:rPr>
                  <m:t>2</m:t>
                </m:r>
              </m:den>
            </m:f>
          </m:sup>
        </m:sSup>
        <m:r>
          <w:rPr>
            <w:rFonts w:ascii="Cambria Math" w:hAnsi="Cambria Math" w:cs="Times New Roman"/>
          </w:rPr>
          <m:t>t</m:t>
        </m:r>
        <m:r>
          <w:rPr>
            <w:rFonts w:ascii="Cambria Math" w:hAnsi="Cambria Math" w:cs="Times New Roman"/>
            <w:lang w:val="en-US"/>
          </w:rPr>
          <m:t>+</m:t>
        </m:r>
        <m:sSub>
          <m:sSubPr>
            <m:ctrlPr>
              <w:rPr>
                <w:rFonts w:ascii="Cambria Math" w:hAnsi="Cambria Math" w:cs="Times New Roman"/>
                <w:i/>
              </w:rPr>
            </m:ctrlPr>
          </m:sSubPr>
          <m:e>
            <m:r>
              <w:rPr>
                <w:rFonts w:ascii="Cambria Math" w:hAnsi="Cambria Math" w:cs="Times New Roman"/>
              </w:rPr>
              <m:t>ϕ</m:t>
            </m:r>
          </m:e>
          <m:sub>
            <m:r>
              <w:rPr>
                <w:rFonts w:ascii="Cambria Math" w:hAnsi="Cambria Math" w:cs="Times New Roman"/>
              </w:rPr>
              <m:t>p</m:t>
            </m:r>
            <m:r>
              <w:rPr>
                <w:rFonts w:ascii="Cambria Math" w:hAnsi="Cambria Math" w:cs="Times New Roman"/>
                <w:lang w:val="en-US"/>
              </w:rPr>
              <m:t>h</m:t>
            </m:r>
            <m:r>
              <w:rPr>
                <w:rFonts w:ascii="Cambria Math" w:hAnsi="Cambria Math" w:cs="Times New Roman"/>
                <w:lang w:val="en-US"/>
              </w:rPr>
              <m:t>0</m:t>
            </m:r>
          </m:sub>
        </m:sSub>
        <m:r>
          <w:rPr>
            <w:rFonts w:ascii="Cambria Math" w:hAnsi="Cambria Math" w:cs="Times New Roman"/>
            <w:lang w:val="en-US"/>
          </w:rPr>
          <m:t xml:space="preserve">,    </m:t>
        </m:r>
        <m:acc>
          <m:accPr>
            <m:chr m:val="̅"/>
            <m:ctrlPr>
              <w:rPr>
                <w:rFonts w:ascii="Cambria Math" w:hAnsi="Cambria Math" w:cs="Times New Roman"/>
                <w:i/>
              </w:rPr>
            </m:ctrlPr>
          </m:accPr>
          <m:e>
            <m:r>
              <w:rPr>
                <w:rFonts w:ascii="Cambria Math" w:hAnsi="Cambria Math" w:cs="Times New Roman"/>
              </w:rPr>
              <m:t>α</m:t>
            </m:r>
          </m:e>
        </m:acc>
        <m:r>
          <w:rPr>
            <w:rFonts w:ascii="Cambria Math" w:hAnsi="Cambria Math" w:cs="Times New Roman"/>
            <w:lang w:val="en-US"/>
          </w:rPr>
          <m:t>=</m:t>
        </m:r>
        <m:f>
          <m:fPr>
            <m:ctrlPr>
              <w:rPr>
                <w:rFonts w:ascii="Cambria Math" w:hAnsi="Cambria Math" w:cs="Times New Roman"/>
                <w:i/>
              </w:rPr>
            </m:ctrlPr>
          </m:fPr>
          <m:num>
            <m:r>
              <w:rPr>
                <w:rFonts w:ascii="Cambria Math" w:hAnsi="Cambria Math" w:cs="Times New Roman"/>
                <w:lang w:val="en-US"/>
              </w:rPr>
              <m:t>1</m:t>
            </m:r>
          </m:num>
          <m:den>
            <m:r>
              <w:rPr>
                <w:rFonts w:ascii="Cambria Math" w:hAnsi="Cambria Math" w:cs="Times New Roman"/>
                <w:lang w:val="en-US"/>
              </w:rPr>
              <m:t>3</m:t>
            </m:r>
          </m:den>
        </m:f>
        <m:d>
          <m:dPr>
            <m:ctrlPr>
              <w:rPr>
                <w:rFonts w:ascii="Cambria Math" w:hAnsi="Cambria Math" w:cs="Times New Roman"/>
                <w:i/>
              </w:rPr>
            </m:ctrlPr>
          </m:dPr>
          <m:e>
            <m:r>
              <w:rPr>
                <w:rFonts w:ascii="Cambria Math" w:hAnsi="Cambria Math" w:cs="Times New Roman"/>
                <w:lang w:val="en-US"/>
              </w:rPr>
              <m:t>1-</m:t>
            </m:r>
            <m:rad>
              <m:radPr>
                <m:degHide m:val="1"/>
                <m:ctrlPr>
                  <w:rPr>
                    <w:rFonts w:ascii="Cambria Math" w:hAnsi="Cambria Math" w:cs="Times New Roman"/>
                    <w:i/>
                  </w:rPr>
                </m:ctrlPr>
              </m:radPr>
              <m:deg/>
              <m:e>
                <m:r>
                  <w:rPr>
                    <w:rFonts w:ascii="Cambria Math" w:hAnsi="Cambria Math" w:cs="Times New Roman"/>
                    <w:lang w:val="en-US"/>
                  </w:rPr>
                  <m:t>1+</m:t>
                </m:r>
                <m:f>
                  <m:fPr>
                    <m:ctrlPr>
                      <w:rPr>
                        <w:rFonts w:ascii="Cambria Math" w:hAnsi="Cambria Math" w:cs="Times New Roman"/>
                        <w:i/>
                      </w:rPr>
                    </m:ctrlPr>
                  </m:fPr>
                  <m:num>
                    <m:r>
                      <w:rPr>
                        <w:rFonts w:ascii="Cambria Math" w:hAnsi="Cambria Math" w:cs="Times New Roman"/>
                        <w:lang w:val="en-US"/>
                      </w:rPr>
                      <m:t>9</m:t>
                    </m:r>
                    <m:sSubSup>
                      <m:sSubSupPr>
                        <m:ctrlPr>
                          <w:rPr>
                            <w:rFonts w:ascii="Cambria Math" w:hAnsi="Cambria Math" w:cs="Times New Roman"/>
                            <w:i/>
                          </w:rPr>
                        </m:ctrlPr>
                      </m:sSubSupPr>
                      <m:e>
                        <m:r>
                          <w:rPr>
                            <w:rFonts w:ascii="Cambria Math" w:hAnsi="Cambria Math" w:cs="Times New Roman"/>
                          </w:rPr>
                          <m:t>V</m:t>
                        </m:r>
                      </m:e>
                      <m:sub>
                        <m:r>
                          <w:rPr>
                            <w:rFonts w:ascii="Cambria Math" w:hAnsi="Cambria Math" w:cs="Times New Roman"/>
                            <w:lang w:val="en-US"/>
                          </w:rPr>
                          <m:t>0</m:t>
                        </m:r>
                      </m:sub>
                      <m:sup>
                        <m:r>
                          <w:rPr>
                            <w:rFonts w:ascii="Cambria Math" w:hAnsi="Cambria Math" w:cs="Times New Roman"/>
                            <w:lang w:val="en-US"/>
                          </w:rPr>
                          <m:t>2</m:t>
                        </m:r>
                      </m:sup>
                    </m:sSubSup>
                  </m:num>
                  <m:den>
                    <m:r>
                      <w:rPr>
                        <w:rFonts w:ascii="Cambria Math" w:hAnsi="Cambria Math" w:cs="Times New Roman"/>
                        <w:lang w:val="en-US"/>
                      </w:rPr>
                      <m:t>4</m:t>
                    </m:r>
                  </m:den>
                </m:f>
              </m:e>
            </m:rad>
          </m:e>
        </m:d>
        <m:r>
          <m:rPr>
            <m:sty m:val="p"/>
          </m:rPr>
          <w:rPr>
            <w:rFonts w:ascii="Cambria Math" w:hAnsi="Cambria Math" w:cs="Times New Roman"/>
            <w:lang w:val="en-US"/>
          </w:rPr>
          <m:t>.</m:t>
        </m:r>
      </m:oMath>
      <w:r w:rsidRPr="001855D4">
        <w:rPr>
          <w:rFonts w:ascii="Times New Roman" w:hAnsi="Times New Roman" w:cs="Times New Roman"/>
          <w:lang w:val="en-US"/>
        </w:rPr>
        <w:tab/>
        <w:t>(2.57)</w:t>
      </w:r>
    </w:p>
    <w:p w14:paraId="50DD033B" w14:textId="4656552C" w:rsidR="001B442D" w:rsidRPr="00E12719" w:rsidRDefault="001B442D" w:rsidP="00E12719">
      <w:pPr>
        <w:tabs>
          <w:tab w:val="center" w:pos="4800"/>
          <w:tab w:val="right" w:pos="9500"/>
        </w:tabs>
        <w:spacing w:line="360" w:lineRule="auto"/>
        <w:ind w:firstLine="432"/>
        <w:jc w:val="both"/>
        <w:rPr>
          <w:rFonts w:ascii="Times New Roman" w:hAnsi="Times New Roman" w:cs="Times New Roman"/>
          <w:lang w:val="en-US"/>
        </w:rPr>
      </w:pPr>
      <w:r w:rsidRPr="00E12719">
        <w:rPr>
          <w:rFonts w:ascii="Times New Roman" w:hAnsi="Times New Roman" w:cs="Times New Roman"/>
          <w:lang w:val="en-US"/>
        </w:rPr>
        <w:t xml:space="preserve">For the scale factor </w:t>
      </w:r>
      <w:r w:rsidR="00E12719" w:rsidRPr="00E12719">
        <w:rPr>
          <w:rFonts w:ascii="Times New Roman" w:hAnsi="Times New Roman" w:cs="Times New Roman"/>
          <w:lang w:val="en-US"/>
        </w:rPr>
        <w:t>(2.53)</w:t>
      </w:r>
      <w:r w:rsidRPr="00E12719">
        <w:rPr>
          <w:rFonts w:ascii="Times New Roman" w:hAnsi="Times New Roman" w:cs="Times New Roman"/>
          <w:lang w:val="en-US"/>
        </w:rPr>
        <w:t xml:space="preserve">, the </w:t>
      </w:r>
      <w:proofErr w:type="spellStart"/>
      <w:r w:rsidRPr="00E12719">
        <w:rPr>
          <w:rFonts w:ascii="Times New Roman" w:hAnsi="Times New Roman" w:cs="Times New Roman"/>
          <w:lang w:val="en-US"/>
        </w:rPr>
        <w:t>statefinder</w:t>
      </w:r>
      <w:proofErr w:type="spellEnd"/>
      <w:r w:rsidRPr="00E12719">
        <w:rPr>
          <w:rFonts w:ascii="Times New Roman" w:hAnsi="Times New Roman" w:cs="Times New Roman"/>
          <w:lang w:val="en-US"/>
        </w:rPr>
        <w:t xml:space="preserve"> parameters </w:t>
      </w:r>
      <w:r w:rsidR="00E12719" w:rsidRPr="00E12719">
        <w:rPr>
          <w:rFonts w:ascii="Times New Roman" w:hAnsi="Times New Roman" w:cs="Times New Roman"/>
          <w:lang w:val="en-US"/>
        </w:rPr>
        <w:t>(</w:t>
      </w:r>
      <w:proofErr w:type="gramStart"/>
      <w:r w:rsidR="00E12719" w:rsidRPr="00E12719">
        <w:rPr>
          <w:rFonts w:ascii="Times New Roman" w:hAnsi="Times New Roman" w:cs="Times New Roman"/>
          <w:lang w:val="en-US"/>
        </w:rPr>
        <w:t>2.36)-(</w:t>
      </w:r>
      <w:proofErr w:type="gramEnd"/>
      <w:r w:rsidR="00E12719" w:rsidRPr="00E12719">
        <w:rPr>
          <w:rFonts w:ascii="Times New Roman" w:hAnsi="Times New Roman" w:cs="Times New Roman"/>
          <w:lang w:val="en-US"/>
        </w:rPr>
        <w:t>2.37)</w:t>
      </w:r>
      <w:r w:rsidRPr="00E12719">
        <w:rPr>
          <w:rFonts w:ascii="Times New Roman" w:hAnsi="Times New Roman" w:cs="Times New Roman"/>
          <w:lang w:val="en-US"/>
        </w:rPr>
        <w:t>and the deceleration parameter take the form</w:t>
      </w:r>
      <w:r w:rsidR="00E12719" w:rsidRPr="00E12719">
        <w:rPr>
          <w:rFonts w:ascii="Times New Roman" w:hAnsi="Times New Roman" w:cs="Times New Roman"/>
          <w:lang w:val="kk-KZ"/>
        </w:rPr>
        <w:t xml:space="preserve"> </w:t>
      </w:r>
      <w:r w:rsidR="00E12719" w:rsidRPr="00E12719">
        <w:rPr>
          <w:rFonts w:ascii="Times New Roman" w:hAnsi="Times New Roman" w:cs="Times New Roman"/>
          <w:lang w:val="en-US"/>
        </w:rPr>
        <w:t>(2.58)</w:t>
      </w:r>
    </w:p>
    <w:p w14:paraId="16047730" w14:textId="77777777" w:rsidR="00B303CC" w:rsidRPr="001855D4" w:rsidRDefault="00B303CC" w:rsidP="00E12719">
      <w:pPr>
        <w:tabs>
          <w:tab w:val="center" w:pos="4800"/>
          <w:tab w:val="right" w:pos="9500"/>
        </w:tabs>
        <w:spacing w:line="360" w:lineRule="auto"/>
        <w:ind w:firstLine="709"/>
        <w:jc w:val="both"/>
        <w:rPr>
          <w:rFonts w:ascii="Times New Roman" w:hAnsi="Times New Roman" w:cs="Times New Roman"/>
          <w:lang w:val="en-US"/>
        </w:rPr>
      </w:pPr>
    </w:p>
    <w:p w14:paraId="445D16FF" w14:textId="77777777" w:rsidR="00B303CC" w:rsidRPr="001855D4" w:rsidRDefault="00B303CC" w:rsidP="00E12719">
      <w:pPr>
        <w:tabs>
          <w:tab w:val="center" w:pos="4800"/>
          <w:tab w:val="right" w:pos="9500"/>
        </w:tabs>
        <w:spacing w:line="360" w:lineRule="auto"/>
        <w:ind w:firstLine="709"/>
        <w:rPr>
          <w:rFonts w:ascii="Times New Roman" w:hAnsi="Times New Roman" w:cs="Times New Roman"/>
          <w:lang w:val="en-US"/>
        </w:rPr>
      </w:pPr>
      <w:r w:rsidRPr="001855D4">
        <w:rPr>
          <w:rFonts w:ascii="Times New Roman" w:hAnsi="Times New Roman" w:cs="Times New Roman"/>
          <w:lang w:val="en-US"/>
        </w:rPr>
        <w:tab/>
      </w:r>
      <m:oMath>
        <m:r>
          <w:rPr>
            <w:rFonts w:ascii="Cambria Math" w:hAnsi="Cambria Math" w:cs="Times New Roman"/>
          </w:rPr>
          <m:t>r</m:t>
        </m:r>
        <m:r>
          <m:rPr>
            <m:sty m:val="p"/>
          </m:rPr>
          <w:rPr>
            <w:rFonts w:ascii="Cambria Math" w:hAnsi="Cambria Math" w:cs="Times New Roman"/>
            <w:lang w:val="en-US"/>
          </w:rPr>
          <m:t>=1-</m:t>
        </m:r>
        <m:f>
          <m:fPr>
            <m:ctrlPr>
              <w:rPr>
                <w:rFonts w:ascii="Cambria Math" w:hAnsi="Cambria Math" w:cs="Times New Roman"/>
              </w:rPr>
            </m:ctrlPr>
          </m:fPr>
          <m:num>
            <m:r>
              <m:rPr>
                <m:sty m:val="p"/>
              </m:rPr>
              <w:rPr>
                <w:rFonts w:ascii="Cambria Math" w:hAnsi="Cambria Math" w:cs="Times New Roman"/>
                <w:lang w:val="en-US"/>
              </w:rPr>
              <m:t>3</m:t>
            </m:r>
          </m:num>
          <m:den>
            <m:r>
              <w:rPr>
                <w:rFonts w:ascii="Cambria Math" w:hAnsi="Cambria Math" w:cs="Times New Roman"/>
              </w:rPr>
              <m:t>α</m:t>
            </m:r>
          </m:den>
        </m:f>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2</m:t>
            </m:r>
          </m:num>
          <m:den>
            <m:sSup>
              <m:sSupPr>
                <m:ctrlPr>
                  <w:rPr>
                    <w:rFonts w:ascii="Cambria Math" w:hAnsi="Cambria Math" w:cs="Times New Roman"/>
                  </w:rPr>
                </m:ctrlPr>
              </m:sSupPr>
              <m:e>
                <m:r>
                  <w:rPr>
                    <w:rFonts w:ascii="Cambria Math" w:hAnsi="Cambria Math" w:cs="Times New Roman"/>
                  </w:rPr>
                  <m:t>α</m:t>
                </m:r>
              </m:e>
              <m:sup>
                <m:r>
                  <m:rPr>
                    <m:sty m:val="p"/>
                  </m:rPr>
                  <w:rPr>
                    <w:rFonts w:ascii="Cambria Math" w:hAnsi="Cambria Math" w:cs="Times New Roman"/>
                    <w:lang w:val="en-US"/>
                  </w:rPr>
                  <m:t>2</m:t>
                </m:r>
              </m:sup>
            </m:sSup>
          </m:den>
        </m:f>
        <m:r>
          <m:rPr>
            <m:sty m:val="p"/>
          </m:rPr>
          <w:rPr>
            <w:rFonts w:ascii="Cambria Math" w:hAnsi="Cambria Math" w:cs="Times New Roman"/>
            <w:lang w:val="en-US"/>
          </w:rPr>
          <m:t xml:space="preserve">,   </m:t>
        </m:r>
        <m:r>
          <w:rPr>
            <w:rFonts w:ascii="Cambria Math" w:hAnsi="Cambria Math" w:cs="Times New Roman"/>
          </w:rPr>
          <m:t>s</m:t>
        </m:r>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2</m:t>
            </m:r>
          </m:num>
          <m:den>
            <m:r>
              <m:rPr>
                <m:sty m:val="p"/>
              </m:rPr>
              <w:rPr>
                <w:rFonts w:ascii="Cambria Math" w:hAnsi="Cambria Math" w:cs="Times New Roman"/>
                <w:lang w:val="en-US"/>
              </w:rPr>
              <m:t>3</m:t>
            </m:r>
            <m:r>
              <w:rPr>
                <w:rFonts w:ascii="Cambria Math" w:hAnsi="Cambria Math" w:cs="Times New Roman"/>
              </w:rPr>
              <m:t>α</m:t>
            </m:r>
          </m:den>
        </m:f>
        <m:r>
          <m:rPr>
            <m:sty m:val="p"/>
          </m:rPr>
          <w:rPr>
            <w:rFonts w:ascii="Cambria Math" w:hAnsi="Cambria Math" w:cs="Times New Roman"/>
            <w:lang w:val="en-US"/>
          </w:rPr>
          <m:t xml:space="preserve">,    </m:t>
        </m:r>
        <m:r>
          <w:rPr>
            <w:rFonts w:ascii="Cambria Math" w:hAnsi="Cambria Math" w:cs="Times New Roman"/>
          </w:rPr>
          <m:t>q</m:t>
        </m:r>
        <m:r>
          <m:rPr>
            <m:sty m:val="p"/>
          </m:rPr>
          <w:rPr>
            <w:rFonts w:ascii="Cambria Math" w:hAnsi="Cambria Math" w:cs="Times New Roman"/>
            <w:lang w:val="en-US"/>
          </w:rPr>
          <m:t>=-1+</m:t>
        </m:r>
        <m:f>
          <m:fPr>
            <m:ctrlPr>
              <w:rPr>
                <w:rFonts w:ascii="Cambria Math" w:hAnsi="Cambria Math" w:cs="Times New Roman"/>
              </w:rPr>
            </m:ctrlPr>
          </m:fPr>
          <m:num>
            <m:r>
              <m:rPr>
                <m:sty m:val="p"/>
              </m:rPr>
              <w:rPr>
                <w:rFonts w:ascii="Cambria Math" w:hAnsi="Cambria Math" w:cs="Times New Roman"/>
                <w:lang w:val="en-US"/>
              </w:rPr>
              <m:t>1</m:t>
            </m:r>
          </m:num>
          <m:den>
            <m:r>
              <w:rPr>
                <w:rFonts w:ascii="Cambria Math" w:hAnsi="Cambria Math" w:cs="Times New Roman"/>
              </w:rPr>
              <m:t>α</m:t>
            </m:r>
          </m:den>
        </m:f>
      </m:oMath>
      <w:r w:rsidRPr="001855D4">
        <w:rPr>
          <w:rFonts w:ascii="Times New Roman" w:hAnsi="Times New Roman" w:cs="Times New Roman"/>
          <w:lang w:val="en-US"/>
        </w:rPr>
        <w:tab/>
        <w:t>(2.58)</w:t>
      </w:r>
    </w:p>
    <w:p w14:paraId="42481512" w14:textId="77777777" w:rsidR="00B303CC" w:rsidRPr="001855D4" w:rsidRDefault="00B303CC" w:rsidP="00E12719">
      <w:pPr>
        <w:tabs>
          <w:tab w:val="center" w:pos="4800"/>
          <w:tab w:val="right" w:pos="9500"/>
        </w:tabs>
        <w:spacing w:line="360" w:lineRule="auto"/>
        <w:ind w:firstLine="709"/>
        <w:jc w:val="both"/>
        <w:rPr>
          <w:rFonts w:ascii="Times New Roman" w:hAnsi="Times New Roman" w:cs="Times New Roman"/>
          <w:lang w:val="en-US"/>
        </w:rPr>
      </w:pPr>
    </w:p>
    <w:p w14:paraId="625D249C" w14:textId="7B92FC2E" w:rsidR="00B303CC" w:rsidRPr="00E12719" w:rsidRDefault="00E12719" w:rsidP="00E12719">
      <w:pPr>
        <w:tabs>
          <w:tab w:val="center" w:pos="4800"/>
          <w:tab w:val="right" w:pos="9500"/>
        </w:tabs>
        <w:spacing w:line="360" w:lineRule="auto"/>
        <w:jc w:val="both"/>
        <w:rPr>
          <w:rFonts w:ascii="Times New Roman" w:hAnsi="Times New Roman" w:cs="Times New Roman"/>
          <w:lang w:val="en-US"/>
        </w:rPr>
      </w:pPr>
      <w:r w:rsidRPr="00E12719">
        <w:rPr>
          <w:rFonts w:ascii="Times New Roman" w:hAnsi="Times New Roman" w:cs="Times New Roman"/>
          <w:lang w:val="en-US"/>
        </w:rPr>
        <w:t xml:space="preserve">and after FIT at </w:t>
      </w:r>
      <m:oMath>
        <m:r>
          <w:rPr>
            <w:rFonts w:ascii="Cambria Math" w:hAnsi="Cambria Math" w:cs="Times New Roman"/>
            <w:lang w:val="en-US"/>
          </w:rPr>
          <m:t>n</m:t>
        </m:r>
        <m:r>
          <m:rPr>
            <m:sty m:val="p"/>
          </m:rPr>
          <w:rPr>
            <w:rFonts w:ascii="Cambria Math" w:hAnsi="Cambria Math" w:cs="Times New Roman"/>
            <w:lang w:val="en-US"/>
          </w:rPr>
          <m:t>=-1</m:t>
        </m:r>
      </m:oMath>
      <w:r w:rsidR="00A66575" w:rsidRPr="00A66575">
        <w:rPr>
          <w:rFonts w:ascii="Times New Roman" w:hAnsi="Times New Roman" w:cs="Times New Roman"/>
          <w:lang w:val="en-US"/>
        </w:rPr>
        <w:t xml:space="preserve"> </w:t>
      </w:r>
      <w:r w:rsidRPr="00E12719">
        <w:rPr>
          <w:rFonts w:ascii="Times New Roman" w:hAnsi="Times New Roman" w:cs="Times New Roman"/>
          <w:lang w:val="en-US"/>
        </w:rPr>
        <w:t>parameters</w:t>
      </w:r>
      <w:r w:rsidR="00B303CC" w:rsidRPr="00E12719">
        <w:rPr>
          <w:rFonts w:ascii="Times New Roman" w:hAnsi="Times New Roman" w:cs="Times New Roman"/>
          <w:lang w:val="en-US"/>
        </w:rPr>
        <w:t xml:space="preserve"> (</w:t>
      </w:r>
      <w:proofErr w:type="gramStart"/>
      <w:r w:rsidR="00B303CC" w:rsidRPr="00E12719">
        <w:rPr>
          <w:rFonts w:ascii="Times New Roman" w:hAnsi="Times New Roman" w:cs="Times New Roman"/>
          <w:lang w:val="en-US"/>
        </w:rPr>
        <w:t>2.46)-(</w:t>
      </w:r>
      <w:proofErr w:type="gramEnd"/>
      <w:r w:rsidR="00B303CC" w:rsidRPr="00E12719">
        <w:rPr>
          <w:rFonts w:ascii="Times New Roman" w:hAnsi="Times New Roman" w:cs="Times New Roman"/>
          <w:lang w:val="en-US"/>
        </w:rPr>
        <w:t>2.48)</w:t>
      </w:r>
    </w:p>
    <w:p w14:paraId="2A52630B" w14:textId="77777777" w:rsidR="00B303CC" w:rsidRPr="00E12719" w:rsidRDefault="00B303CC" w:rsidP="00E12719">
      <w:pPr>
        <w:tabs>
          <w:tab w:val="center" w:pos="4800"/>
          <w:tab w:val="right" w:pos="9500"/>
        </w:tabs>
        <w:spacing w:line="360" w:lineRule="auto"/>
        <w:ind w:firstLine="709"/>
        <w:jc w:val="both"/>
        <w:rPr>
          <w:rFonts w:ascii="Times New Roman" w:hAnsi="Times New Roman" w:cs="Times New Roman"/>
          <w:lang w:val="en-US"/>
        </w:rPr>
      </w:pPr>
      <w:r w:rsidRPr="00E12719">
        <w:rPr>
          <w:rFonts w:ascii="Times New Roman" w:hAnsi="Times New Roman" w:cs="Times New Roman"/>
          <w:lang w:val="en-US"/>
        </w:rPr>
        <w:t xml:space="preserve"> </w:t>
      </w:r>
    </w:p>
    <w:p w14:paraId="35AE65D4" w14:textId="77777777" w:rsidR="00B303CC" w:rsidRPr="001855D4" w:rsidRDefault="00B303CC" w:rsidP="00E12719">
      <w:pPr>
        <w:tabs>
          <w:tab w:val="center" w:pos="4800"/>
          <w:tab w:val="right" w:pos="9500"/>
        </w:tabs>
        <w:spacing w:line="360" w:lineRule="auto"/>
        <w:ind w:firstLine="709"/>
        <w:rPr>
          <w:rFonts w:ascii="Times New Roman" w:hAnsi="Times New Roman" w:cs="Times New Roman"/>
          <w:lang w:val="en-US"/>
        </w:rPr>
      </w:pPr>
      <w:r w:rsidRPr="00E12719">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r</m:t>
            </m:r>
          </m:e>
        </m:acc>
        <m:r>
          <m:rPr>
            <m:sty m:val="p"/>
          </m:rPr>
          <w:rPr>
            <w:rFonts w:ascii="Cambria Math" w:hAnsi="Cambria Math" w:cs="Times New Roman"/>
            <w:lang w:val="en-US"/>
          </w:rPr>
          <m:t>=1+</m:t>
        </m:r>
        <m:f>
          <m:fPr>
            <m:ctrlPr>
              <w:rPr>
                <w:rFonts w:ascii="Cambria Math" w:hAnsi="Cambria Math" w:cs="Times New Roman"/>
              </w:rPr>
            </m:ctrlPr>
          </m:fPr>
          <m:num>
            <m:r>
              <m:rPr>
                <m:sty m:val="p"/>
              </m:rPr>
              <w:rPr>
                <w:rFonts w:ascii="Cambria Math" w:hAnsi="Cambria Math" w:cs="Times New Roman"/>
                <w:lang w:val="en-US"/>
              </w:rPr>
              <m:t>3</m:t>
            </m:r>
          </m:num>
          <m:den>
            <m:r>
              <w:rPr>
                <w:rFonts w:ascii="Cambria Math" w:hAnsi="Cambria Math" w:cs="Times New Roman"/>
              </w:rPr>
              <m:t>α</m:t>
            </m:r>
          </m:den>
        </m:f>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2</m:t>
            </m:r>
          </m:num>
          <m:den>
            <m:sSup>
              <m:sSupPr>
                <m:ctrlPr>
                  <w:rPr>
                    <w:rFonts w:ascii="Cambria Math" w:hAnsi="Cambria Math" w:cs="Times New Roman"/>
                  </w:rPr>
                </m:ctrlPr>
              </m:sSupPr>
              <m:e>
                <m:r>
                  <w:rPr>
                    <w:rFonts w:ascii="Cambria Math" w:hAnsi="Cambria Math" w:cs="Times New Roman"/>
                  </w:rPr>
                  <m:t>α</m:t>
                </m:r>
              </m:e>
              <m:sup>
                <m:r>
                  <m:rPr>
                    <m:sty m:val="p"/>
                  </m:rPr>
                  <w:rPr>
                    <w:rFonts w:ascii="Cambria Math" w:hAnsi="Cambria Math" w:cs="Times New Roman"/>
                    <w:lang w:val="en-US"/>
                  </w:rPr>
                  <m:t>2</m:t>
                </m:r>
              </m:sup>
            </m:sSup>
          </m:den>
        </m:f>
        <m:r>
          <m:rPr>
            <m:sty m:val="p"/>
          </m:rPr>
          <w:rPr>
            <w:rFonts w:ascii="Cambria Math" w:hAnsi="Cambria Math" w:cs="Times New Roman"/>
            <w:lang w:val="en-US"/>
          </w:rPr>
          <m:t xml:space="preserve">,      </m:t>
        </m:r>
        <m:acc>
          <m:accPr>
            <m:chr m:val="̅"/>
            <m:ctrlPr>
              <w:rPr>
                <w:rFonts w:ascii="Cambria Math" w:hAnsi="Cambria Math" w:cs="Times New Roman"/>
              </w:rPr>
            </m:ctrlPr>
          </m:accPr>
          <m:e>
            <m:r>
              <w:rPr>
                <w:rFonts w:ascii="Cambria Math" w:hAnsi="Cambria Math" w:cs="Times New Roman"/>
              </w:rPr>
              <m:t>s</m:t>
            </m:r>
          </m:e>
        </m:acc>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2</m:t>
            </m:r>
          </m:num>
          <m:den>
            <m:r>
              <m:rPr>
                <m:sty m:val="p"/>
              </m:rPr>
              <w:rPr>
                <w:rFonts w:ascii="Cambria Math" w:hAnsi="Cambria Math" w:cs="Times New Roman"/>
                <w:lang w:val="en-US"/>
              </w:rPr>
              <m:t>3</m:t>
            </m:r>
            <m:r>
              <w:rPr>
                <w:rFonts w:ascii="Cambria Math" w:hAnsi="Cambria Math" w:cs="Times New Roman"/>
              </w:rPr>
              <m:t>α</m:t>
            </m:r>
          </m:den>
        </m:f>
        <m:r>
          <m:rPr>
            <m:sty m:val="p"/>
          </m:rPr>
          <w:rPr>
            <w:rFonts w:ascii="Cambria Math" w:hAnsi="Cambria Math" w:cs="Times New Roman"/>
            <w:lang w:val="en-US"/>
          </w:rPr>
          <m:t xml:space="preserve">,    </m:t>
        </m:r>
        <m:acc>
          <m:accPr>
            <m:chr m:val="̅"/>
            <m:ctrlPr>
              <w:rPr>
                <w:rFonts w:ascii="Cambria Math" w:hAnsi="Cambria Math" w:cs="Times New Roman"/>
              </w:rPr>
            </m:ctrlPr>
          </m:accPr>
          <m:e>
            <m:r>
              <w:rPr>
                <w:rFonts w:ascii="Cambria Math" w:hAnsi="Cambria Math" w:cs="Times New Roman"/>
              </w:rPr>
              <m:t>q</m:t>
            </m:r>
          </m:e>
        </m:acc>
        <m:r>
          <m:rPr>
            <m:sty m:val="p"/>
          </m:rPr>
          <w:rPr>
            <w:rFonts w:ascii="Cambria Math" w:hAnsi="Cambria Math" w:cs="Times New Roman"/>
            <w:lang w:val="en-US"/>
          </w:rPr>
          <m:t>=-1-</m:t>
        </m:r>
        <m:f>
          <m:fPr>
            <m:ctrlPr>
              <w:rPr>
                <w:rFonts w:ascii="Cambria Math" w:hAnsi="Cambria Math" w:cs="Times New Roman"/>
              </w:rPr>
            </m:ctrlPr>
          </m:fPr>
          <m:num>
            <m:r>
              <m:rPr>
                <m:sty m:val="p"/>
              </m:rPr>
              <w:rPr>
                <w:rFonts w:ascii="Cambria Math" w:hAnsi="Cambria Math" w:cs="Times New Roman"/>
                <w:lang w:val="en-US"/>
              </w:rPr>
              <m:t>1</m:t>
            </m:r>
          </m:num>
          <m:den>
            <m:r>
              <w:rPr>
                <w:rFonts w:ascii="Cambria Math" w:hAnsi="Cambria Math" w:cs="Times New Roman"/>
              </w:rPr>
              <m:t>α</m:t>
            </m:r>
          </m:den>
        </m:f>
        <m:r>
          <m:rPr>
            <m:sty m:val="p"/>
          </m:rPr>
          <w:rPr>
            <w:rFonts w:ascii="Cambria Math" w:hAnsi="Cambria Math" w:cs="Times New Roman"/>
            <w:lang w:val="en-US"/>
          </w:rPr>
          <m:t>.</m:t>
        </m:r>
      </m:oMath>
      <w:r w:rsidRPr="001855D4">
        <w:rPr>
          <w:rFonts w:ascii="Times New Roman" w:hAnsi="Times New Roman" w:cs="Times New Roman"/>
          <w:lang w:val="en-US"/>
        </w:rPr>
        <w:tab/>
        <w:t>(2.59)</w:t>
      </w:r>
    </w:p>
    <w:p w14:paraId="7E853EC4" w14:textId="77777777" w:rsidR="00B303CC" w:rsidRPr="001855D4" w:rsidRDefault="00B303CC" w:rsidP="00E12719">
      <w:pPr>
        <w:tabs>
          <w:tab w:val="center" w:pos="4800"/>
          <w:tab w:val="right" w:pos="9500"/>
        </w:tabs>
        <w:spacing w:line="360" w:lineRule="auto"/>
        <w:ind w:firstLine="709"/>
        <w:jc w:val="both"/>
        <w:rPr>
          <w:rFonts w:ascii="Times New Roman" w:hAnsi="Times New Roman" w:cs="Times New Roman"/>
          <w:lang w:val="en-US"/>
        </w:rPr>
      </w:pPr>
    </w:p>
    <w:p w14:paraId="58C5F3B7" w14:textId="04C136C2" w:rsidR="00B303CC" w:rsidRPr="00E12719" w:rsidRDefault="00E12719" w:rsidP="00E12719">
      <w:pPr>
        <w:tabs>
          <w:tab w:val="center" w:pos="4800"/>
          <w:tab w:val="right" w:pos="9500"/>
        </w:tabs>
        <w:spacing w:line="360" w:lineRule="auto"/>
        <w:ind w:firstLine="709"/>
        <w:jc w:val="both"/>
        <w:rPr>
          <w:rFonts w:ascii="Times New Roman" w:hAnsi="Times New Roman" w:cs="Times New Roman"/>
          <w:lang w:val="en-US"/>
        </w:rPr>
      </w:pPr>
      <w:r w:rsidRPr="00E12719">
        <w:rPr>
          <w:rFonts w:ascii="Times New Roman" w:hAnsi="Times New Roman" w:cs="Times New Roman"/>
          <w:lang w:val="en-US"/>
        </w:rPr>
        <w:t xml:space="preserve">We exclude the parameter </w:t>
      </w:r>
      <m:oMath>
        <m:r>
          <w:rPr>
            <w:rFonts w:ascii="Cambria Math" w:hAnsi="Cambria Math" w:cs="Times New Roman"/>
            <w:lang w:val="en-US"/>
          </w:rPr>
          <m:t>α</m:t>
        </m:r>
      </m:oMath>
      <w:r w:rsidRPr="00E12719">
        <w:rPr>
          <w:rFonts w:ascii="Times New Roman" w:hAnsi="Times New Roman" w:cs="Times New Roman"/>
          <w:lang w:val="en-US"/>
        </w:rPr>
        <w:t xml:space="preserve"> from equations </w:t>
      </w:r>
      <w:r w:rsidR="00B303CC" w:rsidRPr="00E12719">
        <w:rPr>
          <w:rFonts w:ascii="Times New Roman" w:hAnsi="Times New Roman" w:cs="Times New Roman"/>
          <w:lang w:val="en-US"/>
        </w:rPr>
        <w:t xml:space="preserve">(2.58) </w:t>
      </w:r>
      <w:r w:rsidRPr="00E12719">
        <w:rPr>
          <w:rFonts w:ascii="Times New Roman" w:hAnsi="Times New Roman" w:cs="Times New Roman"/>
          <w:lang w:val="en-US"/>
        </w:rPr>
        <w:t>and</w:t>
      </w:r>
      <w:r w:rsidR="00B303CC" w:rsidRPr="00E12719">
        <w:rPr>
          <w:rFonts w:ascii="Times New Roman" w:hAnsi="Times New Roman" w:cs="Times New Roman"/>
          <w:lang w:val="en-US"/>
        </w:rPr>
        <w:t xml:space="preserve"> (2.59)</w:t>
      </w:r>
    </w:p>
    <w:p w14:paraId="3D239FE7" w14:textId="77777777" w:rsidR="00B303CC" w:rsidRPr="00E12719" w:rsidRDefault="00B303CC" w:rsidP="00E12719">
      <w:pPr>
        <w:tabs>
          <w:tab w:val="center" w:pos="4800"/>
          <w:tab w:val="right" w:pos="9500"/>
        </w:tabs>
        <w:spacing w:line="360" w:lineRule="auto"/>
        <w:ind w:firstLine="709"/>
        <w:jc w:val="both"/>
        <w:rPr>
          <w:rFonts w:ascii="Times New Roman" w:hAnsi="Times New Roman" w:cs="Times New Roman"/>
          <w:lang w:val="en-US"/>
        </w:rPr>
      </w:pPr>
      <w:r w:rsidRPr="00E12719">
        <w:rPr>
          <w:rFonts w:ascii="Times New Roman" w:hAnsi="Times New Roman" w:cs="Times New Roman"/>
          <w:lang w:val="en-US"/>
        </w:rPr>
        <w:t xml:space="preserve"> </w:t>
      </w:r>
    </w:p>
    <w:p w14:paraId="1ABA3464" w14:textId="77777777" w:rsidR="00B303CC" w:rsidRPr="001855D4" w:rsidRDefault="00B303CC" w:rsidP="00E12719">
      <w:pPr>
        <w:tabs>
          <w:tab w:val="center" w:pos="4800"/>
          <w:tab w:val="right" w:pos="9500"/>
        </w:tabs>
        <w:spacing w:line="360" w:lineRule="auto"/>
        <w:ind w:firstLine="709"/>
        <w:rPr>
          <w:rFonts w:ascii="Times New Roman" w:hAnsi="Times New Roman" w:cs="Times New Roman"/>
          <w:lang w:val="en-US"/>
        </w:rPr>
      </w:pPr>
      <w:r w:rsidRPr="00E12719">
        <w:rPr>
          <w:rFonts w:ascii="Times New Roman" w:hAnsi="Times New Roman" w:cs="Times New Roman"/>
          <w:lang w:val="en-US"/>
        </w:rPr>
        <w:tab/>
      </w:r>
      <m:oMath>
        <m:r>
          <w:rPr>
            <w:rFonts w:ascii="Cambria Math" w:hAnsi="Cambria Math" w:cs="Times New Roman"/>
          </w:rPr>
          <m:t>r</m:t>
        </m:r>
        <m:r>
          <m:rPr>
            <m:sty m:val="p"/>
          </m:rPr>
          <w:rPr>
            <w:rFonts w:ascii="Cambria Math" w:hAnsi="Cambria Math" w:cs="Times New Roman"/>
            <w:lang w:val="en-US"/>
          </w:rPr>
          <m:t>(</m:t>
        </m:r>
        <m:r>
          <w:rPr>
            <w:rFonts w:ascii="Cambria Math" w:hAnsi="Cambria Math" w:cs="Times New Roman"/>
          </w:rPr>
          <m:t>s</m:t>
        </m:r>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9</m:t>
            </m:r>
          </m:num>
          <m:den>
            <m:r>
              <m:rPr>
                <m:sty m:val="p"/>
              </m:rPr>
              <w:rPr>
                <w:rFonts w:ascii="Cambria Math" w:hAnsi="Cambria Math" w:cs="Times New Roman"/>
                <w:lang w:val="en-US"/>
              </w:rPr>
              <m:t>2</m:t>
            </m:r>
          </m:den>
        </m:f>
        <m:sSup>
          <m:sSupPr>
            <m:ctrlPr>
              <w:rPr>
                <w:rFonts w:ascii="Cambria Math" w:hAnsi="Cambria Math" w:cs="Times New Roman"/>
              </w:rPr>
            </m:ctrlPr>
          </m:sSupPr>
          <m:e>
            <m:r>
              <w:rPr>
                <w:rFonts w:ascii="Cambria Math" w:hAnsi="Cambria Math" w:cs="Times New Roman"/>
              </w:rPr>
              <m:t>s</m:t>
            </m:r>
          </m:e>
          <m:sup>
            <m:r>
              <m:rPr>
                <m:sty m:val="p"/>
              </m:rPr>
              <w:rPr>
                <w:rFonts w:ascii="Cambria Math" w:hAnsi="Cambria Math" w:cs="Times New Roman"/>
                <w:lang w:val="en-US"/>
              </w:rPr>
              <m:t>2</m:t>
            </m:r>
          </m:sup>
        </m:sSup>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9</m:t>
            </m:r>
          </m:num>
          <m:den>
            <m:r>
              <m:rPr>
                <m:sty m:val="p"/>
              </m:rPr>
              <w:rPr>
                <w:rFonts w:ascii="Cambria Math" w:hAnsi="Cambria Math" w:cs="Times New Roman"/>
                <w:lang w:val="en-US"/>
              </w:rPr>
              <m:t>2</m:t>
            </m:r>
          </m:den>
        </m:f>
        <m:r>
          <w:rPr>
            <w:rFonts w:ascii="Cambria Math" w:hAnsi="Cambria Math" w:cs="Times New Roman"/>
          </w:rPr>
          <m:t>s</m:t>
        </m:r>
        <m:r>
          <m:rPr>
            <m:sty m:val="p"/>
          </m:rPr>
          <w:rPr>
            <w:rFonts w:ascii="Cambria Math" w:hAnsi="Cambria Math" w:cs="Times New Roman"/>
            <w:lang w:val="en-US"/>
          </w:rPr>
          <m:t xml:space="preserve">+1,      </m:t>
        </m:r>
        <m:r>
          <w:rPr>
            <w:rFonts w:ascii="Cambria Math" w:hAnsi="Cambria Math" w:cs="Times New Roman"/>
          </w:rPr>
          <m:t>r</m:t>
        </m:r>
        <m:r>
          <m:rPr>
            <m:sty m:val="p"/>
          </m:rPr>
          <w:rPr>
            <w:rFonts w:ascii="Cambria Math" w:hAnsi="Cambria Math" w:cs="Times New Roman"/>
            <w:lang w:val="en-US"/>
          </w:rPr>
          <m:t>(</m:t>
        </m:r>
        <m:r>
          <w:rPr>
            <w:rFonts w:ascii="Cambria Math" w:hAnsi="Cambria Math" w:cs="Times New Roman"/>
          </w:rPr>
          <m:t>q</m:t>
        </m:r>
        <m:r>
          <m:rPr>
            <m:sty m:val="p"/>
          </m:rPr>
          <w:rPr>
            <w:rFonts w:ascii="Cambria Math" w:hAnsi="Cambria Math" w:cs="Times New Roman"/>
            <w:lang w:val="en-US"/>
          </w:rPr>
          <m:t>)=2</m:t>
        </m:r>
        <m:sSup>
          <m:sSupPr>
            <m:ctrlPr>
              <w:rPr>
                <w:rFonts w:ascii="Cambria Math" w:hAnsi="Cambria Math" w:cs="Times New Roman"/>
              </w:rPr>
            </m:ctrlPr>
          </m:sSupPr>
          <m:e>
            <m:r>
              <w:rPr>
                <w:rFonts w:ascii="Cambria Math" w:hAnsi="Cambria Math" w:cs="Times New Roman"/>
              </w:rPr>
              <m:t>q</m:t>
            </m:r>
          </m:e>
          <m:sup>
            <m:r>
              <m:rPr>
                <m:sty m:val="p"/>
              </m:rPr>
              <w:rPr>
                <w:rFonts w:ascii="Cambria Math" w:hAnsi="Cambria Math" w:cs="Times New Roman"/>
                <w:lang w:val="en-US"/>
              </w:rPr>
              <m:t>2</m:t>
            </m:r>
          </m:sup>
        </m:sSup>
        <m:r>
          <m:rPr>
            <m:sty m:val="p"/>
          </m:rPr>
          <w:rPr>
            <w:rFonts w:ascii="Cambria Math" w:hAnsi="Cambria Math" w:cs="Times New Roman"/>
            <w:lang w:val="en-US"/>
          </w:rPr>
          <m:t>+</m:t>
        </m:r>
        <m:r>
          <w:rPr>
            <w:rFonts w:ascii="Cambria Math" w:hAnsi="Cambria Math" w:cs="Times New Roman"/>
          </w:rPr>
          <m:t>q</m:t>
        </m:r>
      </m:oMath>
      <w:r w:rsidRPr="001855D4">
        <w:rPr>
          <w:rFonts w:ascii="Times New Roman" w:hAnsi="Times New Roman" w:cs="Times New Roman"/>
          <w:lang w:val="en-US"/>
        </w:rPr>
        <w:tab/>
        <w:t>(2.60)</w:t>
      </w:r>
    </w:p>
    <w:p w14:paraId="7478A123" w14:textId="77777777" w:rsidR="00B303CC" w:rsidRPr="001855D4" w:rsidRDefault="00B303CC" w:rsidP="00E12719">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 xml:space="preserve"> </w:t>
      </w:r>
      <w:r w:rsidRPr="001855D4">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r</m:t>
            </m:r>
          </m:e>
        </m:acc>
        <m:r>
          <m:rPr>
            <m:sty m:val="p"/>
          </m:rPr>
          <w:rPr>
            <w:rFonts w:ascii="Cambria Math" w:hAnsi="Cambria Math" w:cs="Times New Roman"/>
            <w:lang w:val="en-US"/>
          </w:rPr>
          <m:t>(</m:t>
        </m:r>
        <m:acc>
          <m:accPr>
            <m:chr m:val="̅"/>
            <m:ctrlPr>
              <w:rPr>
                <w:rFonts w:ascii="Cambria Math" w:hAnsi="Cambria Math" w:cs="Times New Roman"/>
              </w:rPr>
            </m:ctrlPr>
          </m:accPr>
          <m:e>
            <m:r>
              <w:rPr>
                <w:rFonts w:ascii="Cambria Math" w:hAnsi="Cambria Math" w:cs="Times New Roman"/>
              </w:rPr>
              <m:t>s</m:t>
            </m:r>
          </m:e>
        </m:acc>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9</m:t>
            </m:r>
          </m:num>
          <m:den>
            <m:r>
              <m:rPr>
                <m:sty m:val="p"/>
              </m:rPr>
              <w:rPr>
                <w:rFonts w:ascii="Cambria Math" w:hAnsi="Cambria Math" w:cs="Times New Roman"/>
                <w:lang w:val="en-US"/>
              </w:rPr>
              <m:t>2</m:t>
            </m:r>
          </m:den>
        </m:f>
        <m:sSup>
          <m:sSupPr>
            <m:ctrlPr>
              <w:rPr>
                <w:rFonts w:ascii="Cambria Math" w:hAnsi="Cambria Math" w:cs="Times New Roman"/>
              </w:rPr>
            </m:ctrlPr>
          </m:sSupPr>
          <m:e>
            <m:acc>
              <m:accPr>
                <m:chr m:val="̅"/>
                <m:ctrlPr>
                  <w:rPr>
                    <w:rFonts w:ascii="Cambria Math" w:hAnsi="Cambria Math" w:cs="Times New Roman"/>
                  </w:rPr>
                </m:ctrlPr>
              </m:accPr>
              <m:e>
                <m:r>
                  <w:rPr>
                    <w:rFonts w:ascii="Cambria Math" w:hAnsi="Cambria Math" w:cs="Times New Roman"/>
                  </w:rPr>
                  <m:t>s</m:t>
                </m:r>
              </m:e>
            </m:acc>
          </m:e>
          <m:sup>
            <m:r>
              <m:rPr>
                <m:sty m:val="p"/>
              </m:rPr>
              <w:rPr>
                <w:rFonts w:ascii="Cambria Math" w:hAnsi="Cambria Math" w:cs="Times New Roman"/>
                <w:lang w:val="en-US"/>
              </w:rPr>
              <m:t>2</m:t>
            </m:r>
          </m:sup>
        </m:sSup>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9</m:t>
            </m:r>
          </m:num>
          <m:den>
            <m:r>
              <m:rPr>
                <m:sty m:val="p"/>
              </m:rPr>
              <w:rPr>
                <w:rFonts w:ascii="Cambria Math" w:hAnsi="Cambria Math" w:cs="Times New Roman"/>
                <w:lang w:val="en-US"/>
              </w:rPr>
              <m:t>2</m:t>
            </m:r>
          </m:den>
        </m:f>
        <m:acc>
          <m:accPr>
            <m:chr m:val="̅"/>
            <m:ctrlPr>
              <w:rPr>
                <w:rFonts w:ascii="Cambria Math" w:hAnsi="Cambria Math" w:cs="Times New Roman"/>
              </w:rPr>
            </m:ctrlPr>
          </m:accPr>
          <m:e>
            <m:r>
              <w:rPr>
                <w:rFonts w:ascii="Cambria Math" w:hAnsi="Cambria Math" w:cs="Times New Roman"/>
              </w:rPr>
              <m:t>s</m:t>
            </m:r>
          </m:e>
        </m:acc>
        <m:r>
          <m:rPr>
            <m:sty m:val="p"/>
          </m:rPr>
          <w:rPr>
            <w:rFonts w:ascii="Cambria Math" w:hAnsi="Cambria Math" w:cs="Times New Roman"/>
            <w:lang w:val="en-US"/>
          </w:rPr>
          <m:t xml:space="preserve">+1,      </m:t>
        </m:r>
        <m:acc>
          <m:accPr>
            <m:chr m:val="̅"/>
            <m:ctrlPr>
              <w:rPr>
                <w:rFonts w:ascii="Cambria Math" w:hAnsi="Cambria Math" w:cs="Times New Roman"/>
              </w:rPr>
            </m:ctrlPr>
          </m:accPr>
          <m:e>
            <m:r>
              <w:rPr>
                <w:rFonts w:ascii="Cambria Math" w:hAnsi="Cambria Math" w:cs="Times New Roman"/>
              </w:rPr>
              <m:t>r</m:t>
            </m:r>
          </m:e>
        </m:acc>
        <m:r>
          <m:rPr>
            <m:sty m:val="p"/>
          </m:rPr>
          <w:rPr>
            <w:rFonts w:ascii="Cambria Math" w:hAnsi="Cambria Math" w:cs="Times New Roman"/>
            <w:lang w:val="en-US"/>
          </w:rPr>
          <m:t>(</m:t>
        </m:r>
        <m:acc>
          <m:accPr>
            <m:chr m:val="̅"/>
            <m:ctrlPr>
              <w:rPr>
                <w:rFonts w:ascii="Cambria Math" w:hAnsi="Cambria Math" w:cs="Times New Roman"/>
              </w:rPr>
            </m:ctrlPr>
          </m:accPr>
          <m:e>
            <m:r>
              <w:rPr>
                <w:rFonts w:ascii="Cambria Math" w:hAnsi="Cambria Math" w:cs="Times New Roman"/>
              </w:rPr>
              <m:t>q</m:t>
            </m:r>
          </m:e>
        </m:acc>
        <m:r>
          <m:rPr>
            <m:sty m:val="p"/>
          </m:rPr>
          <w:rPr>
            <w:rFonts w:ascii="Cambria Math" w:hAnsi="Cambria Math" w:cs="Times New Roman"/>
            <w:lang w:val="en-US"/>
          </w:rPr>
          <m:t>)=2</m:t>
        </m:r>
        <m:sSup>
          <m:sSupPr>
            <m:ctrlPr>
              <w:rPr>
                <w:rFonts w:ascii="Cambria Math" w:hAnsi="Cambria Math" w:cs="Times New Roman"/>
              </w:rPr>
            </m:ctrlPr>
          </m:sSupPr>
          <m:e>
            <m:acc>
              <m:accPr>
                <m:chr m:val="̅"/>
                <m:ctrlPr>
                  <w:rPr>
                    <w:rFonts w:ascii="Cambria Math" w:hAnsi="Cambria Math" w:cs="Times New Roman"/>
                  </w:rPr>
                </m:ctrlPr>
              </m:accPr>
              <m:e>
                <m:r>
                  <w:rPr>
                    <w:rFonts w:ascii="Cambria Math" w:hAnsi="Cambria Math" w:cs="Times New Roman"/>
                  </w:rPr>
                  <m:t>q</m:t>
                </m:r>
              </m:e>
            </m:acc>
          </m:e>
          <m:sup>
            <m:r>
              <m:rPr>
                <m:sty m:val="p"/>
              </m:rPr>
              <w:rPr>
                <w:rFonts w:ascii="Cambria Math" w:hAnsi="Cambria Math" w:cs="Times New Roman"/>
                <w:lang w:val="en-US"/>
              </w:rPr>
              <m:t>2</m:t>
            </m:r>
          </m:sup>
        </m:sSup>
        <m:r>
          <m:rPr>
            <m:sty m:val="p"/>
          </m:rPr>
          <w:rPr>
            <w:rFonts w:ascii="Cambria Math" w:hAnsi="Cambria Math" w:cs="Times New Roman"/>
            <w:lang w:val="en-US"/>
          </w:rPr>
          <m:t>+</m:t>
        </m:r>
        <m:acc>
          <m:accPr>
            <m:chr m:val="̅"/>
            <m:ctrlPr>
              <w:rPr>
                <w:rFonts w:ascii="Cambria Math" w:hAnsi="Cambria Math" w:cs="Times New Roman"/>
              </w:rPr>
            </m:ctrlPr>
          </m:accPr>
          <m:e>
            <m:r>
              <w:rPr>
                <w:rFonts w:ascii="Cambria Math" w:hAnsi="Cambria Math" w:cs="Times New Roman"/>
              </w:rPr>
              <m:t>q</m:t>
            </m:r>
          </m:e>
        </m:acc>
      </m:oMath>
      <w:r w:rsidRPr="001855D4">
        <w:rPr>
          <w:rFonts w:ascii="Times New Roman" w:hAnsi="Times New Roman" w:cs="Times New Roman"/>
          <w:lang w:val="en-US"/>
        </w:rPr>
        <w:tab/>
        <w:t>(2.61)</w:t>
      </w:r>
    </w:p>
    <w:p w14:paraId="23C9622D" w14:textId="0E785C80" w:rsidR="00E12719" w:rsidRPr="00E12719" w:rsidRDefault="00E12719" w:rsidP="00E12719">
      <w:pPr>
        <w:tabs>
          <w:tab w:val="center" w:pos="4800"/>
          <w:tab w:val="right" w:pos="9500"/>
        </w:tabs>
        <w:spacing w:line="360" w:lineRule="auto"/>
        <w:ind w:firstLine="432"/>
        <w:jc w:val="both"/>
        <w:rPr>
          <w:rStyle w:val="jlqj4b"/>
          <w:rFonts w:ascii="Times New Roman" w:hAnsi="Times New Roman" w:cs="Times New Roman"/>
          <w:lang w:val="en-US"/>
        </w:rPr>
      </w:pPr>
      <w:r w:rsidRPr="00E12719">
        <w:rPr>
          <w:rFonts w:ascii="Times New Roman" w:hAnsi="Times New Roman" w:cs="Times New Roman"/>
          <w:lang w:val="en-US"/>
        </w:rPr>
        <w:t xml:space="preserve">Point </w:t>
      </w:r>
      <m:oMath>
        <m:r>
          <m:rPr>
            <m:sty m:val="p"/>
          </m:rPr>
          <w:rPr>
            <w:rFonts w:ascii="Cambria Math" w:hAnsi="Cambria Math" w:cs="Times New Roman"/>
            <w:lang w:val="en-US"/>
          </w:rPr>
          <m:t>{</m:t>
        </m:r>
        <m:r>
          <w:rPr>
            <w:rFonts w:ascii="Cambria Math" w:hAnsi="Cambria Math" w:cs="Times New Roman"/>
            <w:lang w:val="en-US"/>
          </w:rPr>
          <m:t>r</m:t>
        </m:r>
        <m:r>
          <m:rPr>
            <m:sty m:val="p"/>
          </m:rPr>
          <w:rPr>
            <w:rFonts w:ascii="Cambria Math" w:hAnsi="Cambria Math" w:cs="Times New Roman"/>
            <w:lang w:val="en-US"/>
          </w:rPr>
          <m:t>,</m:t>
        </m:r>
        <m:r>
          <w:rPr>
            <w:rFonts w:ascii="Cambria Math" w:hAnsi="Cambria Math" w:cs="Times New Roman"/>
            <w:lang w:val="en-US"/>
          </w:rPr>
          <m:t>s</m:t>
        </m:r>
        <m:r>
          <m:rPr>
            <m:sty m:val="p"/>
          </m:rPr>
          <w:rPr>
            <w:rFonts w:ascii="Cambria Math" w:hAnsi="Cambria Math" w:cs="Times New Roman"/>
            <w:lang w:val="en-US"/>
          </w:rPr>
          <m:t>}={1,0}</m:t>
        </m:r>
      </m:oMath>
      <w:r w:rsidRPr="00E12719">
        <w:rPr>
          <w:rFonts w:ascii="Times New Roman" w:hAnsi="Times New Roman" w:cs="Times New Roman"/>
          <w:lang w:val="en-US"/>
        </w:rPr>
        <w:t xml:space="preserve"> is fixed point for </w:t>
      </w:r>
      <m:oMath>
        <m:r>
          <m:rPr>
            <m:sty m:val="p"/>
          </m:rPr>
          <w:rPr>
            <w:rFonts w:ascii="Cambria Math" w:hAnsi="Cambria Math" w:cs="Times New Roman"/>
            <w:lang w:val="en-US"/>
          </w:rPr>
          <m:t>Λ</m:t>
        </m:r>
        <m:r>
          <w:rPr>
            <w:rFonts w:ascii="Cambria Math" w:hAnsi="Cambria Math" w:cs="Times New Roman"/>
            <w:lang w:val="en-US"/>
          </w:rPr>
          <m:t>CDM</m:t>
        </m:r>
      </m:oMath>
      <w:r w:rsidRPr="00E12719">
        <w:rPr>
          <w:rFonts w:ascii="Times New Roman" w:hAnsi="Times New Roman" w:cs="Times New Roman"/>
          <w:lang w:val="en-US"/>
        </w:rPr>
        <w:t>-model [23]. It can be seen from equations (</w:t>
      </w:r>
      <w:proofErr w:type="gramStart"/>
      <w:r w:rsidRPr="00E12719">
        <w:rPr>
          <w:rFonts w:ascii="Times New Roman" w:hAnsi="Times New Roman" w:cs="Times New Roman"/>
          <w:lang w:val="en-US"/>
        </w:rPr>
        <w:t>2.60)-(</w:t>
      </w:r>
      <w:proofErr w:type="gramEnd"/>
      <w:r w:rsidRPr="00E12719">
        <w:rPr>
          <w:rFonts w:ascii="Times New Roman" w:hAnsi="Times New Roman" w:cs="Times New Roman"/>
          <w:lang w:val="en-US"/>
        </w:rPr>
        <w:t xml:space="preserve">2.61)that the graphs of the functions </w:t>
      </w:r>
      <m:oMath>
        <m:r>
          <w:rPr>
            <w:rFonts w:ascii="Cambria Math" w:hAnsi="Cambria Math" w:cs="Times New Roman"/>
            <w:lang w:val="en-US"/>
          </w:rPr>
          <m:t>r</m:t>
        </m:r>
        <m:r>
          <m:rPr>
            <m:sty m:val="p"/>
          </m:rPr>
          <w:rPr>
            <w:rFonts w:ascii="Cambria Math" w:hAnsi="Cambria Math" w:cs="Times New Roman"/>
            <w:lang w:val="en-US"/>
          </w:rPr>
          <m:t>(</m:t>
        </m:r>
        <m:r>
          <w:rPr>
            <w:rFonts w:ascii="Cambria Math" w:hAnsi="Cambria Math" w:cs="Times New Roman"/>
            <w:lang w:val="en-US"/>
          </w:rPr>
          <m:t>s</m:t>
        </m:r>
        <m:r>
          <m:rPr>
            <m:sty m:val="p"/>
          </m:rPr>
          <w:rPr>
            <w:rFonts w:ascii="Cambria Math" w:hAnsi="Cambria Math" w:cs="Times New Roman"/>
            <w:lang w:val="en-US"/>
          </w:rPr>
          <m:t>)</m:t>
        </m:r>
      </m:oMath>
      <w:r w:rsidRPr="00E12719">
        <w:rPr>
          <w:rFonts w:ascii="Times New Roman" w:hAnsi="Times New Roman" w:cs="Times New Roman"/>
          <w:lang w:val="en-US"/>
        </w:rPr>
        <w:t xml:space="preserve"> and </w:t>
      </w:r>
      <m:oMath>
        <m:acc>
          <m:accPr>
            <m:chr m:val="̅"/>
            <m:ctrlPr>
              <w:rPr>
                <w:rFonts w:ascii="Cambria Math" w:hAnsi="Cambria Math" w:cs="Times New Roman"/>
                <w:lang w:val="en-US"/>
              </w:rPr>
            </m:ctrlPr>
          </m:accPr>
          <m:e>
            <m:r>
              <w:rPr>
                <w:rFonts w:ascii="Cambria Math" w:hAnsi="Cambria Math" w:cs="Times New Roman"/>
                <w:lang w:val="en-US"/>
              </w:rPr>
              <m:t>r</m:t>
            </m:r>
          </m:e>
        </m:acc>
        <m:r>
          <m:rPr>
            <m:sty m:val="p"/>
          </m:rPr>
          <w:rPr>
            <w:rFonts w:ascii="Cambria Math" w:hAnsi="Cambria Math" w:cs="Times New Roman"/>
            <w:lang w:val="en-US"/>
          </w:rPr>
          <m:t>(</m:t>
        </m:r>
        <m:acc>
          <m:accPr>
            <m:chr m:val="̅"/>
            <m:ctrlPr>
              <w:rPr>
                <w:rFonts w:ascii="Cambria Math" w:hAnsi="Cambria Math" w:cs="Times New Roman"/>
                <w:lang w:val="en-US"/>
              </w:rPr>
            </m:ctrlPr>
          </m:accPr>
          <m:e>
            <m:r>
              <w:rPr>
                <w:rFonts w:ascii="Cambria Math" w:hAnsi="Cambria Math" w:cs="Times New Roman"/>
                <w:lang w:val="en-US"/>
              </w:rPr>
              <m:t>s</m:t>
            </m:r>
          </m:e>
        </m:acc>
        <m:r>
          <m:rPr>
            <m:sty m:val="p"/>
          </m:rPr>
          <w:rPr>
            <w:rFonts w:ascii="Cambria Math" w:hAnsi="Cambria Math" w:cs="Times New Roman"/>
            <w:lang w:val="en-US"/>
          </w:rPr>
          <m:t>)</m:t>
        </m:r>
      </m:oMath>
      <w:r w:rsidRPr="00E12719">
        <w:rPr>
          <w:rFonts w:ascii="Times New Roman" w:hAnsi="Times New Roman" w:cs="Times New Roman"/>
          <w:lang w:val="en-US"/>
        </w:rPr>
        <w:t xml:space="preserve">  pass through this point and are located to the </w:t>
      </w:r>
      <w:r w:rsidRPr="00E12719">
        <w:rPr>
          <w:rFonts w:ascii="Times New Roman" w:hAnsi="Times New Roman" w:cs="Times New Roman"/>
          <w:lang w:val="en-US"/>
        </w:rPr>
        <w:lastRenderedPageBreak/>
        <w:t xml:space="preserve">right of it. Dependency graphs </w:t>
      </w:r>
      <m:oMath>
        <m:r>
          <m:rPr>
            <m:sty m:val="p"/>
          </m:rPr>
          <w:rPr>
            <w:rFonts w:ascii="Cambria Math" w:hAnsi="Cambria Math" w:cs="Times New Roman"/>
            <w:lang w:val="en-US"/>
          </w:rPr>
          <m:t>{</m:t>
        </m:r>
        <m:r>
          <w:rPr>
            <w:rFonts w:ascii="Cambria Math" w:hAnsi="Cambria Math" w:cs="Times New Roman"/>
            <w:lang w:val="en-US"/>
          </w:rPr>
          <m:t>r</m:t>
        </m:r>
        <m:r>
          <m:rPr>
            <m:sty m:val="p"/>
          </m:rPr>
          <w:rPr>
            <w:rFonts w:ascii="Cambria Math" w:hAnsi="Cambria Math" w:cs="Times New Roman"/>
            <w:lang w:val="en-US"/>
          </w:rPr>
          <m:t>,</m:t>
        </m:r>
        <m:r>
          <w:rPr>
            <w:rFonts w:ascii="Cambria Math" w:hAnsi="Cambria Math" w:cs="Times New Roman"/>
            <w:lang w:val="en-US"/>
          </w:rPr>
          <m:t>q</m:t>
        </m:r>
        <m:r>
          <m:rPr>
            <m:sty m:val="p"/>
          </m:rPr>
          <w:rPr>
            <w:rFonts w:ascii="Cambria Math" w:hAnsi="Cambria Math" w:cs="Times New Roman"/>
            <w:lang w:val="en-US"/>
          </w:rPr>
          <m:t>}</m:t>
        </m:r>
      </m:oMath>
      <w:r w:rsidRPr="00E12719">
        <w:rPr>
          <w:rFonts w:ascii="Times New Roman" w:hAnsi="Times New Roman" w:cs="Times New Roman"/>
          <w:lang w:val="en-US"/>
        </w:rPr>
        <w:t xml:space="preserve"> and </w:t>
      </w:r>
      <m:oMath>
        <m:r>
          <m:rPr>
            <m:sty m:val="p"/>
          </m:rPr>
          <w:rPr>
            <w:rFonts w:ascii="Cambria Math" w:hAnsi="Cambria Math" w:cs="Times New Roman"/>
            <w:lang w:val="en-US"/>
          </w:rPr>
          <m:t>{</m:t>
        </m:r>
        <m:acc>
          <m:accPr>
            <m:chr m:val="̅"/>
            <m:ctrlPr>
              <w:rPr>
                <w:rFonts w:ascii="Cambria Math" w:hAnsi="Cambria Math" w:cs="Times New Roman"/>
                <w:lang w:val="en-US"/>
              </w:rPr>
            </m:ctrlPr>
          </m:accPr>
          <m:e>
            <m:r>
              <w:rPr>
                <w:rFonts w:ascii="Cambria Math" w:hAnsi="Cambria Math" w:cs="Times New Roman"/>
                <w:lang w:val="en-US"/>
              </w:rPr>
              <m:t>r</m:t>
            </m:r>
          </m:e>
        </m:acc>
        <m:r>
          <m:rPr>
            <m:sty m:val="p"/>
          </m:rPr>
          <w:rPr>
            <w:rFonts w:ascii="Cambria Math" w:hAnsi="Cambria Math" w:cs="Times New Roman"/>
            <w:lang w:val="en-US"/>
          </w:rPr>
          <m:t>,</m:t>
        </m:r>
        <m:acc>
          <m:accPr>
            <m:chr m:val="̅"/>
            <m:ctrlPr>
              <w:rPr>
                <w:rFonts w:ascii="Cambria Math" w:hAnsi="Cambria Math" w:cs="Times New Roman"/>
                <w:lang w:val="en-US"/>
              </w:rPr>
            </m:ctrlPr>
          </m:accPr>
          <m:e>
            <m:r>
              <w:rPr>
                <w:rFonts w:ascii="Cambria Math" w:hAnsi="Cambria Math" w:cs="Times New Roman"/>
                <w:lang w:val="en-US"/>
              </w:rPr>
              <m:t>q</m:t>
            </m:r>
          </m:e>
        </m:acc>
        <m:r>
          <m:rPr>
            <m:sty m:val="p"/>
          </m:rPr>
          <w:rPr>
            <w:rFonts w:ascii="Cambria Math" w:hAnsi="Cambria Math" w:cs="Times New Roman"/>
            <w:lang w:val="en-US"/>
          </w:rPr>
          <m:t>}</m:t>
        </m:r>
      </m:oMath>
      <w:r w:rsidRPr="00E12719">
        <w:rPr>
          <w:rFonts w:ascii="Times New Roman" w:hAnsi="Times New Roman" w:cs="Times New Roman"/>
          <w:lang w:val="en-US"/>
        </w:rPr>
        <w:t xml:space="preserve">  pass in the past through the point </w:t>
      </w:r>
      <m:oMath>
        <m:r>
          <m:rPr>
            <m:sty m:val="p"/>
          </m:rPr>
          <w:rPr>
            <w:rFonts w:ascii="Cambria Math" w:hAnsi="Cambria Math" w:cs="Times New Roman"/>
            <w:lang w:val="en-US"/>
          </w:rPr>
          <m:t>{1, 0.5}</m:t>
        </m:r>
      </m:oMath>
      <w:r w:rsidRPr="00E12719">
        <w:rPr>
          <w:rFonts w:ascii="Times New Roman" w:hAnsi="Times New Roman" w:cs="Times New Roman"/>
          <w:lang w:val="en-US"/>
        </w:rPr>
        <w:t xml:space="preserve">  corresponding to the universe with a predominance of matter (SCDM) and the point in the future </w:t>
      </w:r>
      <m:oMath>
        <m:r>
          <m:rPr>
            <m:sty m:val="p"/>
          </m:rPr>
          <w:rPr>
            <w:rFonts w:ascii="Cambria Math" w:hAnsi="Cambria Math" w:cs="Times New Roman"/>
            <w:lang w:val="en-US"/>
          </w:rPr>
          <m:t>{1,-1}</m:t>
        </m:r>
      </m:oMath>
      <w:r w:rsidRPr="00E12719">
        <w:rPr>
          <w:rFonts w:ascii="Times New Roman" w:hAnsi="Times New Roman" w:cs="Times New Roman"/>
          <w:lang w:val="en-US"/>
        </w:rPr>
        <w:t xml:space="preserve"> corresponding to stable state (SS) - de Sitter extensions.</w:t>
      </w:r>
    </w:p>
    <w:p w14:paraId="2F4922D0" w14:textId="77777777" w:rsidR="00E12719" w:rsidRPr="00E12719" w:rsidRDefault="00E12719" w:rsidP="00B303CC">
      <w:pPr>
        <w:tabs>
          <w:tab w:val="center" w:pos="4800"/>
          <w:tab w:val="right" w:pos="9500"/>
        </w:tabs>
        <w:spacing w:line="360" w:lineRule="auto"/>
        <w:ind w:firstLine="709"/>
        <w:jc w:val="both"/>
        <w:rPr>
          <w:rFonts w:ascii="Times New Roman" w:hAnsi="Times New Roman" w:cs="Times New Roman"/>
          <w:lang w:val="en-US"/>
        </w:rPr>
      </w:pPr>
    </w:p>
    <w:p w14:paraId="06D29B90" w14:textId="3B3CFCD4" w:rsidR="00B303CC" w:rsidRPr="00634252" w:rsidRDefault="00725ED3" w:rsidP="00B303CC">
      <w:pPr>
        <w:tabs>
          <w:tab w:val="center" w:pos="4800"/>
          <w:tab w:val="right" w:pos="9500"/>
        </w:tabs>
        <w:spacing w:line="360" w:lineRule="auto"/>
        <w:ind w:firstLine="709"/>
        <w:jc w:val="both"/>
        <w:rPr>
          <w:rFonts w:ascii="Times New Roman" w:hAnsi="Times New Roman" w:cs="Times New Roman"/>
          <w:b/>
          <w:bCs/>
          <w:lang w:val="kk-KZ"/>
        </w:rPr>
      </w:pPr>
      <w:r w:rsidRPr="00725ED3">
        <w:rPr>
          <w:rFonts w:ascii="Times New Roman" w:hAnsi="Times New Roman" w:cs="Times New Roman"/>
          <w:b/>
          <w:bCs/>
          <w:lang w:val="en-US"/>
        </w:rPr>
        <w:t>2</w:t>
      </w:r>
      <w:r w:rsidR="00B303CC" w:rsidRPr="00725ED3">
        <w:rPr>
          <w:rFonts w:ascii="Times New Roman" w:hAnsi="Times New Roman" w:cs="Times New Roman"/>
          <w:b/>
          <w:bCs/>
          <w:lang w:val="en-US"/>
        </w:rPr>
        <w:t xml:space="preserve">.4 </w:t>
      </w:r>
      <w:r w:rsidR="00634252">
        <w:rPr>
          <w:rFonts w:ascii="Times New Roman" w:hAnsi="Times New Roman" w:cs="Times New Roman"/>
          <w:b/>
          <w:bCs/>
          <w:lang w:val="en-US"/>
        </w:rPr>
        <w:t>Scalar field</w:t>
      </w:r>
    </w:p>
    <w:p w14:paraId="58A69810" w14:textId="64859549" w:rsidR="00B303CC" w:rsidRPr="00725ED3" w:rsidRDefault="00725ED3" w:rsidP="00B303CC">
      <w:pPr>
        <w:tabs>
          <w:tab w:val="center" w:pos="4800"/>
          <w:tab w:val="right" w:pos="9500"/>
        </w:tabs>
        <w:spacing w:line="360" w:lineRule="auto"/>
        <w:ind w:firstLine="709"/>
        <w:jc w:val="both"/>
        <w:rPr>
          <w:rFonts w:ascii="Times New Roman" w:hAnsi="Times New Roman" w:cs="Times New Roman"/>
          <w:lang w:val="en-US"/>
        </w:rPr>
      </w:pPr>
      <w:r w:rsidRPr="00725ED3">
        <w:rPr>
          <w:rFonts w:ascii="Times New Roman" w:hAnsi="Times New Roman" w:cs="Times New Roman"/>
          <w:lang w:val="en-US"/>
        </w:rPr>
        <w:t xml:space="preserve">Let us explore the </w:t>
      </w:r>
      <w:proofErr w:type="spellStart"/>
      <w:r w:rsidRPr="00725ED3">
        <w:rPr>
          <w:rFonts w:ascii="Times New Roman" w:hAnsi="Times New Roman" w:cs="Times New Roman"/>
          <w:lang w:val="en-US"/>
        </w:rPr>
        <w:t>behaviour</w:t>
      </w:r>
      <w:proofErr w:type="spellEnd"/>
      <w:r w:rsidRPr="00725ED3">
        <w:rPr>
          <w:rFonts w:ascii="Times New Roman" w:hAnsi="Times New Roman" w:cs="Times New Roman"/>
          <w:lang w:val="en-US"/>
        </w:rPr>
        <w:t xml:space="preserve"> of the scalar field and show transformation in FIT accordance</w:t>
      </w:r>
      <w:r w:rsidR="00B303CC" w:rsidRPr="00725ED3">
        <w:rPr>
          <w:rFonts w:ascii="Times New Roman" w:hAnsi="Times New Roman" w:cs="Times New Roman"/>
          <w:lang w:val="en-US"/>
        </w:rPr>
        <w:t xml:space="preserve"> (</w:t>
      </w:r>
      <w:proofErr w:type="gramStart"/>
      <w:r w:rsidR="00B303CC" w:rsidRPr="00725ED3">
        <w:rPr>
          <w:rFonts w:ascii="Times New Roman" w:hAnsi="Times New Roman" w:cs="Times New Roman"/>
          <w:lang w:val="en-US"/>
        </w:rPr>
        <w:t>2.14)-(</w:t>
      </w:r>
      <w:proofErr w:type="gramEnd"/>
      <w:r w:rsidR="00B303CC" w:rsidRPr="00725ED3">
        <w:rPr>
          <w:rFonts w:ascii="Times New Roman" w:hAnsi="Times New Roman" w:cs="Times New Roman"/>
          <w:lang w:val="en-US"/>
        </w:rPr>
        <w:t xml:space="preserve">2.16). </w:t>
      </w:r>
      <w:r w:rsidRPr="00725ED3">
        <w:rPr>
          <w:rFonts w:ascii="Times New Roman" w:hAnsi="Times New Roman" w:cs="Times New Roman"/>
          <w:lang w:val="en-US"/>
        </w:rPr>
        <w:t xml:space="preserve">Matter </w:t>
      </w:r>
      <w:proofErr w:type="spellStart"/>
      <w:r w:rsidRPr="00725ED3">
        <w:rPr>
          <w:rFonts w:ascii="Times New Roman" w:hAnsi="Times New Roman" w:cs="Times New Roman"/>
          <w:lang w:val="en-US"/>
        </w:rPr>
        <w:t>Lagrangian</w:t>
      </w:r>
      <w:proofErr w:type="spellEnd"/>
      <w:r w:rsidRPr="00725ED3">
        <w:rPr>
          <w:rFonts w:ascii="Times New Roman" w:hAnsi="Times New Roman" w:cs="Times New Roman"/>
          <w:lang w:val="en-US"/>
        </w:rPr>
        <w:t xml:space="preserve"> of the scalar field for FRW metric equal to</w:t>
      </w:r>
      <w:r w:rsidR="00B303CC" w:rsidRPr="00725ED3">
        <w:rPr>
          <w:rFonts w:ascii="Times New Roman" w:hAnsi="Times New Roman" w:cs="Times New Roman"/>
          <w:lang w:val="en-US"/>
        </w:rPr>
        <w:t xml:space="preserve"> (2.62)</w:t>
      </w:r>
    </w:p>
    <w:p w14:paraId="547B875B" w14:textId="77777777" w:rsidR="003509FE" w:rsidRPr="00725ED3" w:rsidRDefault="003509FE" w:rsidP="00B303CC">
      <w:pPr>
        <w:tabs>
          <w:tab w:val="center" w:pos="4800"/>
          <w:tab w:val="right" w:pos="9500"/>
        </w:tabs>
        <w:spacing w:line="360" w:lineRule="auto"/>
        <w:ind w:firstLine="709"/>
        <w:jc w:val="both"/>
        <w:rPr>
          <w:rFonts w:ascii="Times New Roman" w:hAnsi="Times New Roman" w:cs="Times New Roman"/>
          <w:lang w:val="en-US"/>
        </w:rPr>
      </w:pPr>
    </w:p>
    <w:p w14:paraId="0A2472DC" w14:textId="77777777" w:rsidR="00B303CC" w:rsidRPr="001855D4" w:rsidRDefault="00B303CC" w:rsidP="003509FE">
      <w:pPr>
        <w:tabs>
          <w:tab w:val="center" w:pos="4800"/>
          <w:tab w:val="right" w:pos="9500"/>
        </w:tabs>
        <w:spacing w:line="360" w:lineRule="auto"/>
        <w:ind w:right="474" w:firstLine="709"/>
        <w:jc w:val="right"/>
        <w:rPr>
          <w:rFonts w:ascii="Times New Roman" w:hAnsi="Times New Roman" w:cs="Times New Roman"/>
          <w:lang w:val="en-US"/>
        </w:rPr>
      </w:pPr>
      <w:r w:rsidRPr="00725ED3">
        <w:rPr>
          <w:rFonts w:ascii="Times New Roman" w:hAnsi="Times New Roman" w:cs="Times New Roman"/>
          <w:lang w:val="en-US"/>
        </w:rPr>
        <w:tab/>
      </w:r>
      <m:oMath>
        <m:sSub>
          <m:sSubPr>
            <m:ctrlPr>
              <w:rPr>
                <w:rFonts w:ascii="Cambria Math" w:hAnsi="Cambria Math" w:cs="Times New Roman"/>
                <w:i/>
              </w:rPr>
            </m:ctrlPr>
          </m:sSubPr>
          <m:e>
            <m:r>
              <m:rPr>
                <m:scr m:val="script"/>
              </m:rPr>
              <w:rPr>
                <w:rFonts w:ascii="Cambria Math" w:hAnsi="Cambria Math" w:cs="Times New Roman"/>
                <w:lang w:val="en-US"/>
              </w:rPr>
              <m:t>L</m:t>
            </m:r>
          </m:e>
          <m:sub>
            <m:r>
              <m:rPr>
                <m:scr m:val="script"/>
              </m:rPr>
              <w:rPr>
                <w:rFonts w:ascii="Cambria Math" w:hAnsi="Cambria Math" w:cs="Times New Roman"/>
              </w:rPr>
              <m:t>b</m:t>
            </m:r>
          </m:sub>
        </m:sSub>
        <m: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lang w:val="en-US"/>
              </w:rPr>
              <m:t>1</m:t>
            </m:r>
            <m:ctrlPr>
              <w:rPr>
                <w:rFonts w:ascii="Cambria Math" w:hAnsi="Cambria Math" w:cs="Times New Roman"/>
                <w:i/>
              </w:rPr>
            </m:ctrlPr>
          </m:num>
          <m:den>
            <m:r>
              <w:rPr>
                <w:rFonts w:ascii="Cambria Math" w:hAnsi="Cambria Math" w:cs="Times New Roman"/>
                <w:lang w:val="en-US"/>
              </w:rPr>
              <m:t>2</m:t>
            </m:r>
            <m:ctrlPr>
              <w:rPr>
                <w:rFonts w:ascii="Cambria Math" w:hAnsi="Cambria Math" w:cs="Times New Roman"/>
                <w:i/>
              </w:rPr>
            </m:ctrlPr>
          </m:den>
        </m:f>
        <m:acc>
          <m:accPr>
            <m:chr m:val="̇"/>
            <m:ctrlPr>
              <w:rPr>
                <w:rFonts w:ascii="Cambria Math" w:hAnsi="Cambria Math" w:cs="Times New Roman"/>
              </w:rPr>
            </m:ctrlPr>
          </m:accPr>
          <m:e>
            <m:sSup>
              <m:sSupPr>
                <m:ctrlPr>
                  <w:rPr>
                    <w:rFonts w:ascii="Cambria Math" w:hAnsi="Cambria Math" w:cs="Times New Roman"/>
                    <w:i/>
                  </w:rPr>
                </m:ctrlPr>
              </m:sSupPr>
              <m:e>
                <m:r>
                  <m:rPr>
                    <m:sty m:val="p"/>
                  </m:rPr>
                  <w:rPr>
                    <w:rFonts w:ascii="Cambria Math" w:hAnsi="Cambria Math" w:cs="Times New Roman"/>
                  </w:rPr>
                  <m:t>φ</m:t>
                </m:r>
                <m:ctrlPr>
                  <w:rPr>
                    <w:rFonts w:ascii="Cambria Math" w:hAnsi="Cambria Math" w:cs="Times New Roman"/>
                  </w:rPr>
                </m:ctrlPr>
              </m:e>
              <m:sup>
                <m:r>
                  <w:rPr>
                    <w:rFonts w:ascii="Cambria Math" w:hAnsi="Cambria Math" w:cs="Times New Roman"/>
                    <w:lang w:val="en-US"/>
                  </w:rPr>
                  <m:t>2</m:t>
                </m:r>
              </m:sup>
            </m:sSup>
          </m:e>
        </m:acc>
        <m:r>
          <w:rPr>
            <w:rFonts w:ascii="Cambria Math" w:hAnsi="Cambria Math" w:cs="Times New Roman"/>
            <w:lang w:val="en-US"/>
          </w:rPr>
          <m:t>-</m:t>
        </m:r>
        <m:r>
          <w:rPr>
            <w:rFonts w:ascii="Cambria Math" w:hAnsi="Cambria Math" w:cs="Times New Roman"/>
          </w:rPr>
          <m:t>V</m:t>
        </m:r>
        <m:d>
          <m:dPr>
            <m:ctrlPr>
              <w:rPr>
                <w:rFonts w:ascii="Cambria Math" w:hAnsi="Cambria Math" w:cs="Times New Roman"/>
                <w:i/>
              </w:rPr>
            </m:ctrlPr>
          </m:dPr>
          <m:e>
            <m:r>
              <m:rPr>
                <m:sty m:val="p"/>
              </m:rPr>
              <w:rPr>
                <w:rFonts w:ascii="Cambria Math" w:hAnsi="Cambria Math" w:cs="Times New Roman"/>
              </w:rPr>
              <m:t>φ</m:t>
            </m:r>
          </m:e>
        </m:d>
        <m:r>
          <w:rPr>
            <w:rFonts w:ascii="Cambria Math" w:hAnsi="Cambria Math" w:cs="Times New Roman"/>
            <w:lang w:val="en-US"/>
          </w:rPr>
          <m:t>,</m:t>
        </m:r>
      </m:oMath>
      <w:r w:rsidRPr="001855D4">
        <w:rPr>
          <w:rFonts w:ascii="Times New Roman" w:hAnsi="Times New Roman" w:cs="Times New Roman"/>
          <w:lang w:val="en-US"/>
        </w:rPr>
        <w:t xml:space="preserve"> </w:t>
      </w:r>
      <w:r w:rsidRPr="001855D4">
        <w:rPr>
          <w:rFonts w:ascii="Times New Roman" w:hAnsi="Times New Roman" w:cs="Times New Roman"/>
          <w:lang w:val="en-US"/>
        </w:rPr>
        <w:tab/>
        <w:t>(2.62)</w:t>
      </w:r>
    </w:p>
    <w:p w14:paraId="33571B9E" w14:textId="77777777" w:rsidR="00B303CC" w:rsidRPr="001855D4" w:rsidRDefault="00B303CC" w:rsidP="00B303CC">
      <w:pPr>
        <w:tabs>
          <w:tab w:val="center" w:pos="4800"/>
          <w:tab w:val="right" w:pos="9500"/>
        </w:tabs>
        <w:spacing w:line="360" w:lineRule="auto"/>
        <w:jc w:val="both"/>
        <w:rPr>
          <w:rFonts w:ascii="Times New Roman" w:hAnsi="Times New Roman" w:cs="Times New Roman"/>
          <w:lang w:val="en-US"/>
        </w:rPr>
      </w:pPr>
    </w:p>
    <w:p w14:paraId="385BBBC2" w14:textId="26702DA0" w:rsidR="00725ED3" w:rsidRDefault="00725ED3" w:rsidP="00B303CC">
      <w:pPr>
        <w:tabs>
          <w:tab w:val="center" w:pos="4800"/>
          <w:tab w:val="right" w:pos="9500"/>
        </w:tabs>
        <w:spacing w:line="360" w:lineRule="auto"/>
        <w:jc w:val="both"/>
        <w:rPr>
          <w:rFonts w:ascii="Times New Roman" w:hAnsi="Times New Roman" w:cs="Times New Roman"/>
          <w:lang w:val="en-US"/>
        </w:rPr>
      </w:pPr>
      <w:r w:rsidRPr="00725ED3">
        <w:rPr>
          <w:rFonts w:ascii="Times New Roman" w:hAnsi="Times New Roman" w:cs="Times New Roman"/>
          <w:lang w:val="en-US"/>
        </w:rPr>
        <w:t>here</w:t>
      </w:r>
      <w:r w:rsidR="00B303CC" w:rsidRPr="00725ED3">
        <w:rPr>
          <w:rFonts w:ascii="Times New Roman" w:hAnsi="Times New Roman" w:cs="Times New Roman"/>
          <w:lang w:val="en-US"/>
        </w:rPr>
        <w:t xml:space="preserve"> V (</w:t>
      </w:r>
      <w:r w:rsidR="00B303CC" w:rsidRPr="00B303CC">
        <w:rPr>
          <w:rFonts w:ascii="Times New Roman" w:hAnsi="Times New Roman" w:cs="Times New Roman"/>
        </w:rPr>
        <w:t>ϕ</w:t>
      </w:r>
      <w:r w:rsidR="00B303CC" w:rsidRPr="00725ED3">
        <w:rPr>
          <w:rFonts w:ascii="Times New Roman" w:hAnsi="Times New Roman" w:cs="Times New Roman"/>
          <w:lang w:val="en-US"/>
        </w:rPr>
        <w:t xml:space="preserve">) </w:t>
      </w:r>
      <w:r w:rsidRPr="00725ED3">
        <w:rPr>
          <w:rFonts w:ascii="Times New Roman" w:hAnsi="Times New Roman" w:cs="Times New Roman"/>
          <w:lang w:val="en-US"/>
        </w:rPr>
        <w:t>is potential of the scalar field. In case of the scalar field, Einstein equation (</w:t>
      </w:r>
      <w:proofErr w:type="gramStart"/>
      <w:r w:rsidRPr="00725ED3">
        <w:rPr>
          <w:rFonts w:ascii="Times New Roman" w:hAnsi="Times New Roman" w:cs="Times New Roman"/>
          <w:lang w:val="en-US"/>
        </w:rPr>
        <w:t>2.20)-(</w:t>
      </w:r>
      <w:proofErr w:type="gramEnd"/>
      <w:r w:rsidRPr="00725ED3">
        <w:rPr>
          <w:rFonts w:ascii="Times New Roman" w:hAnsi="Times New Roman" w:cs="Times New Roman"/>
          <w:lang w:val="en-US"/>
        </w:rPr>
        <w:t>2.21) and Klein-Gordon equation take the form (2.63)</w:t>
      </w:r>
    </w:p>
    <w:p w14:paraId="25EEFCE3" w14:textId="77777777" w:rsidR="00B303CC" w:rsidRPr="001855D4" w:rsidRDefault="00B303CC" w:rsidP="00B303CC">
      <w:pPr>
        <w:tabs>
          <w:tab w:val="center" w:pos="4800"/>
          <w:tab w:val="right" w:pos="9500"/>
        </w:tabs>
        <w:spacing w:line="360" w:lineRule="auto"/>
        <w:jc w:val="both"/>
        <w:rPr>
          <w:rFonts w:ascii="Times New Roman" w:hAnsi="Times New Roman" w:cs="Times New Roman"/>
          <w:lang w:val="en-US"/>
        </w:rPr>
      </w:pPr>
    </w:p>
    <w:p w14:paraId="5C68576C" w14:textId="77777777" w:rsidR="00B303CC" w:rsidRPr="001855D4" w:rsidRDefault="00B303CC" w:rsidP="003509FE">
      <w:pPr>
        <w:tabs>
          <w:tab w:val="center" w:pos="4800"/>
          <w:tab w:val="right" w:pos="9500"/>
        </w:tabs>
        <w:spacing w:line="360" w:lineRule="auto"/>
        <w:ind w:right="474" w:firstLine="709"/>
        <w:jc w:val="right"/>
        <w:rPr>
          <w:rFonts w:ascii="Times New Roman" w:hAnsi="Times New Roman" w:cs="Times New Roman"/>
          <w:lang w:val="en-US"/>
        </w:rPr>
      </w:pPr>
      <w:r w:rsidRPr="001855D4">
        <w:rPr>
          <w:rFonts w:ascii="Times New Roman" w:hAnsi="Times New Roman" w:cs="Times New Roman"/>
          <w:lang w:val="en-US"/>
        </w:rPr>
        <w:tab/>
      </w:r>
      <m:oMath>
        <m:acc>
          <m:accPr>
            <m:chr m:val="̈"/>
            <m:ctrlPr>
              <w:rPr>
                <w:rFonts w:ascii="Cambria Math" w:hAnsi="Cambria Math" w:cs="Times New Roman"/>
              </w:rPr>
            </m:ctrlPr>
          </m:accPr>
          <m:e>
            <m:r>
              <m:rPr>
                <m:sty m:val="p"/>
              </m:rPr>
              <w:rPr>
                <w:rFonts w:ascii="Cambria Math" w:hAnsi="Cambria Math" w:cs="Times New Roman"/>
              </w:rPr>
              <m:t>φ</m:t>
            </m:r>
          </m:e>
        </m:acc>
        <m:r>
          <w:rPr>
            <w:rFonts w:ascii="Cambria Math" w:hAnsi="Cambria Math" w:cs="Times New Roman"/>
            <w:lang w:val="en-US"/>
          </w:rPr>
          <m:t>+3</m:t>
        </m:r>
        <m:r>
          <w:rPr>
            <w:rFonts w:ascii="Cambria Math" w:hAnsi="Cambria Math" w:cs="Times New Roman"/>
          </w:rPr>
          <m:t>H</m:t>
        </m:r>
        <m:acc>
          <m:accPr>
            <m:chr m:val="̇"/>
            <m:ctrlPr>
              <w:rPr>
                <w:rFonts w:ascii="Cambria Math" w:hAnsi="Cambria Math" w:cs="Times New Roman"/>
              </w:rPr>
            </m:ctrlPr>
          </m:accPr>
          <m:e>
            <m:r>
              <m:rPr>
                <m:sty m:val="p"/>
              </m:rPr>
              <w:rPr>
                <w:rFonts w:ascii="Cambria Math" w:hAnsi="Cambria Math" w:cs="Times New Roman"/>
              </w:rPr>
              <m:t>φ</m:t>
            </m:r>
          </m:e>
        </m:acc>
        <m:r>
          <w:rPr>
            <w:rFonts w:ascii="Cambria Math" w:hAnsi="Cambria Math" w:cs="Times New Roman"/>
            <w:lang w:val="en-US"/>
          </w:rPr>
          <m:t>+</m:t>
        </m:r>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φ</m:t>
            </m:r>
          </m:sub>
        </m:sSub>
        <m:r>
          <w:rPr>
            <w:rFonts w:ascii="Cambria Math" w:hAnsi="Cambria Math" w:cs="Times New Roman"/>
            <w:lang w:val="en-US"/>
          </w:rPr>
          <m:t>=0</m:t>
        </m:r>
      </m:oMath>
      <w:r w:rsidRPr="001855D4">
        <w:rPr>
          <w:rFonts w:ascii="Times New Roman" w:hAnsi="Times New Roman" w:cs="Times New Roman"/>
          <w:lang w:val="en-US"/>
        </w:rPr>
        <w:t xml:space="preserve"> </w:t>
      </w:r>
      <w:r w:rsidRPr="001855D4">
        <w:rPr>
          <w:rFonts w:ascii="Times New Roman" w:hAnsi="Times New Roman" w:cs="Times New Roman"/>
          <w:lang w:val="en-US"/>
        </w:rPr>
        <w:tab/>
        <w:t>(2.63)</w:t>
      </w:r>
    </w:p>
    <w:p w14:paraId="29EEA499" w14:textId="77777777" w:rsidR="00B303CC" w:rsidRPr="001855D4" w:rsidRDefault="00B303CC" w:rsidP="00B303CC">
      <w:pPr>
        <w:tabs>
          <w:tab w:val="center" w:pos="4800"/>
          <w:tab w:val="right" w:pos="9500"/>
        </w:tabs>
        <w:spacing w:line="360" w:lineRule="auto"/>
        <w:jc w:val="both"/>
        <w:rPr>
          <w:rFonts w:ascii="Times New Roman" w:hAnsi="Times New Roman" w:cs="Times New Roman"/>
          <w:lang w:val="en-US"/>
        </w:rPr>
      </w:pPr>
    </w:p>
    <w:p w14:paraId="432D5DAB" w14:textId="47D3AB18" w:rsidR="00B303CC" w:rsidRPr="00725ED3" w:rsidRDefault="00725ED3" w:rsidP="00B303CC">
      <w:pPr>
        <w:tabs>
          <w:tab w:val="center" w:pos="4800"/>
          <w:tab w:val="right" w:pos="9500"/>
        </w:tabs>
        <w:spacing w:line="360" w:lineRule="auto"/>
        <w:jc w:val="both"/>
        <w:rPr>
          <w:rFonts w:ascii="Times New Roman" w:hAnsi="Times New Roman" w:cs="Times New Roman"/>
          <w:lang w:val="en-US"/>
        </w:rPr>
      </w:pPr>
      <w:r w:rsidRPr="00725ED3">
        <w:rPr>
          <w:rFonts w:ascii="Times New Roman" w:hAnsi="Times New Roman" w:cs="Times New Roman"/>
          <w:lang w:val="en-US"/>
        </w:rPr>
        <w:t>where energy density</w:t>
      </w:r>
      <w:r w:rsidR="00B303CC" w:rsidRPr="00725ED3">
        <w:rPr>
          <w:rFonts w:ascii="Times New Roman" w:hAnsi="Times New Roman" w:cs="Times New Roman"/>
          <w:lang w:val="en-US"/>
        </w:rPr>
        <w:t xml:space="preserve"> </w:t>
      </w:r>
      <w:r w:rsidR="00B303CC" w:rsidRPr="00B303CC">
        <w:rPr>
          <w:rFonts w:ascii="Times New Roman" w:hAnsi="Times New Roman" w:cs="Times New Roman"/>
        </w:rPr>
        <w:t>ρ</w:t>
      </w:r>
      <w:r w:rsidR="00B303CC" w:rsidRPr="00725ED3">
        <w:rPr>
          <w:rFonts w:ascii="Times New Roman" w:hAnsi="Times New Roman" w:cs="Times New Roman"/>
          <w:lang w:val="en-US"/>
        </w:rPr>
        <w:t xml:space="preserve"> </w:t>
      </w:r>
      <w:r w:rsidRPr="00725ED3">
        <w:rPr>
          <w:rFonts w:ascii="Times New Roman" w:hAnsi="Times New Roman" w:cs="Times New Roman"/>
          <w:lang w:val="en-US"/>
        </w:rPr>
        <w:t>and pressure</w:t>
      </w:r>
      <w:r w:rsidR="00B303CC" w:rsidRPr="00725ED3">
        <w:rPr>
          <w:rFonts w:ascii="Times New Roman" w:hAnsi="Times New Roman" w:cs="Times New Roman"/>
          <w:lang w:val="en-US"/>
        </w:rPr>
        <w:t xml:space="preserve"> p </w:t>
      </w:r>
      <w:r w:rsidRPr="00725ED3">
        <w:rPr>
          <w:rFonts w:ascii="Times New Roman" w:hAnsi="Times New Roman" w:cs="Times New Roman"/>
          <w:lang w:val="en-US"/>
        </w:rPr>
        <w:t>are defined by expressions</w:t>
      </w:r>
      <w:r w:rsidR="00B303CC" w:rsidRPr="00725ED3">
        <w:rPr>
          <w:rFonts w:ascii="Times New Roman" w:hAnsi="Times New Roman" w:cs="Times New Roman"/>
          <w:lang w:val="en-US"/>
        </w:rPr>
        <w:t xml:space="preserve"> (2.64), (2.65)</w:t>
      </w:r>
    </w:p>
    <w:p w14:paraId="3E6F4C07" w14:textId="77777777" w:rsidR="00B303CC" w:rsidRPr="00725ED3" w:rsidRDefault="00B303CC" w:rsidP="00B303CC">
      <w:pPr>
        <w:tabs>
          <w:tab w:val="center" w:pos="4800"/>
          <w:tab w:val="right" w:pos="9500"/>
        </w:tabs>
        <w:spacing w:line="360" w:lineRule="auto"/>
        <w:jc w:val="both"/>
        <w:rPr>
          <w:rFonts w:ascii="Times New Roman" w:hAnsi="Times New Roman" w:cs="Times New Roman"/>
          <w:lang w:val="en-US"/>
        </w:rPr>
      </w:pPr>
    </w:p>
    <w:p w14:paraId="4EC47964"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r w:rsidRPr="00725ED3">
        <w:rPr>
          <w:rFonts w:ascii="Times New Roman" w:hAnsi="Times New Roman" w:cs="Times New Roman"/>
          <w:lang w:val="en-US"/>
        </w:rPr>
        <w:tab/>
      </w:r>
      <m:oMath>
        <m:r>
          <m:rPr>
            <m:sty m:val="p"/>
          </m:rPr>
          <w:rPr>
            <w:rFonts w:ascii="Cambria Math" w:hAnsi="Cambria Math" w:cs="Times New Roman"/>
          </w:rPr>
          <m:t>ρ</m:t>
        </m:r>
        <m: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lang w:val="en-US"/>
              </w:rPr>
              <m:t>1</m:t>
            </m:r>
            <m:ctrlPr>
              <w:rPr>
                <w:rFonts w:ascii="Cambria Math" w:hAnsi="Cambria Math" w:cs="Times New Roman"/>
                <w:i/>
              </w:rPr>
            </m:ctrlPr>
          </m:num>
          <m:den>
            <m:r>
              <w:rPr>
                <w:rFonts w:ascii="Cambria Math" w:hAnsi="Cambria Math" w:cs="Times New Roman"/>
                <w:lang w:val="en-US"/>
              </w:rPr>
              <m:t>2</m:t>
            </m:r>
            <m:ctrlPr>
              <w:rPr>
                <w:rFonts w:ascii="Cambria Math" w:hAnsi="Cambria Math" w:cs="Times New Roman"/>
                <w:i/>
              </w:rPr>
            </m:ctrlPr>
          </m:den>
        </m:f>
        <m:acc>
          <m:accPr>
            <m:chr m:val="̇"/>
            <m:ctrlPr>
              <w:rPr>
                <w:rFonts w:ascii="Cambria Math" w:hAnsi="Cambria Math" w:cs="Times New Roman"/>
              </w:rPr>
            </m:ctrlPr>
          </m:accPr>
          <m:e>
            <m:sSup>
              <m:sSupPr>
                <m:ctrlPr>
                  <w:rPr>
                    <w:rFonts w:ascii="Cambria Math" w:hAnsi="Cambria Math" w:cs="Times New Roman"/>
                    <w:i/>
                  </w:rPr>
                </m:ctrlPr>
              </m:sSupPr>
              <m:e>
                <m:r>
                  <m:rPr>
                    <m:sty m:val="p"/>
                  </m:rPr>
                  <w:rPr>
                    <w:rFonts w:ascii="Cambria Math" w:hAnsi="Cambria Math" w:cs="Times New Roman"/>
                  </w:rPr>
                  <m:t>φ</m:t>
                </m:r>
                <m:ctrlPr>
                  <w:rPr>
                    <w:rFonts w:ascii="Cambria Math" w:hAnsi="Cambria Math" w:cs="Times New Roman"/>
                  </w:rPr>
                </m:ctrlPr>
              </m:e>
              <m:sup>
                <m:r>
                  <w:rPr>
                    <w:rFonts w:ascii="Cambria Math" w:hAnsi="Cambria Math" w:cs="Times New Roman"/>
                    <w:lang w:val="en-US"/>
                  </w:rPr>
                  <m:t>2</m:t>
                </m:r>
              </m:sup>
            </m:sSup>
          </m:e>
        </m:acc>
        <m:r>
          <w:rPr>
            <w:rFonts w:ascii="Cambria Math" w:hAnsi="Cambria Math" w:cs="Times New Roman"/>
            <w:lang w:val="en-US"/>
          </w:rPr>
          <m:t>+</m:t>
        </m:r>
        <m:r>
          <w:rPr>
            <w:rFonts w:ascii="Cambria Math" w:hAnsi="Cambria Math" w:cs="Times New Roman"/>
          </w:rPr>
          <m:t>V</m:t>
        </m:r>
        <m:d>
          <m:dPr>
            <m:ctrlPr>
              <w:rPr>
                <w:rFonts w:ascii="Cambria Math" w:hAnsi="Cambria Math" w:cs="Times New Roman"/>
                <w:i/>
              </w:rPr>
            </m:ctrlPr>
          </m:dPr>
          <m:e>
            <m:r>
              <m:rPr>
                <m:sty m:val="p"/>
              </m:rPr>
              <w:rPr>
                <w:rFonts w:ascii="Cambria Math" w:hAnsi="Cambria Math" w:cs="Times New Roman"/>
              </w:rPr>
              <m:t>φ</m:t>
            </m:r>
          </m:e>
        </m:d>
        <m:r>
          <w:rPr>
            <w:rFonts w:ascii="Cambria Math" w:hAnsi="Cambria Math" w:cs="Times New Roman"/>
            <w:lang w:val="en-US"/>
          </w:rPr>
          <m:t>,</m:t>
        </m:r>
      </m:oMath>
      <w:r w:rsidRPr="001855D4">
        <w:rPr>
          <w:rFonts w:ascii="Times New Roman" w:hAnsi="Times New Roman" w:cs="Times New Roman"/>
          <w:lang w:val="en-US"/>
        </w:rPr>
        <w:t xml:space="preserve"> </w:t>
      </w:r>
      <w:r w:rsidRPr="001855D4">
        <w:rPr>
          <w:rFonts w:ascii="Times New Roman" w:hAnsi="Times New Roman" w:cs="Times New Roman"/>
          <w:lang w:val="en-US"/>
        </w:rPr>
        <w:tab/>
        <w:t>(2.64)</w:t>
      </w:r>
    </w:p>
    <w:p w14:paraId="6271CACA"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ab/>
      </w:r>
      <m:oMath>
        <m:r>
          <w:rPr>
            <w:rFonts w:ascii="Cambria Math" w:hAnsi="Cambria Math" w:cs="Times New Roman"/>
          </w:rPr>
          <m:t>p</m:t>
        </m:r>
        <m: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lang w:val="en-US"/>
              </w:rPr>
              <m:t>1</m:t>
            </m:r>
            <m:ctrlPr>
              <w:rPr>
                <w:rFonts w:ascii="Cambria Math" w:hAnsi="Cambria Math" w:cs="Times New Roman"/>
                <w:i/>
              </w:rPr>
            </m:ctrlPr>
          </m:num>
          <m:den>
            <m:r>
              <w:rPr>
                <w:rFonts w:ascii="Cambria Math" w:hAnsi="Cambria Math" w:cs="Times New Roman"/>
                <w:lang w:val="en-US"/>
              </w:rPr>
              <m:t>2</m:t>
            </m:r>
            <m:ctrlPr>
              <w:rPr>
                <w:rFonts w:ascii="Cambria Math" w:hAnsi="Cambria Math" w:cs="Times New Roman"/>
                <w:i/>
              </w:rPr>
            </m:ctrlPr>
          </m:den>
        </m:f>
        <m:acc>
          <m:accPr>
            <m:chr m:val="̇"/>
            <m:ctrlPr>
              <w:rPr>
                <w:rFonts w:ascii="Cambria Math" w:hAnsi="Cambria Math" w:cs="Times New Roman"/>
              </w:rPr>
            </m:ctrlPr>
          </m:accPr>
          <m:e>
            <m:sSup>
              <m:sSupPr>
                <m:ctrlPr>
                  <w:rPr>
                    <w:rFonts w:ascii="Cambria Math" w:hAnsi="Cambria Math" w:cs="Times New Roman"/>
                    <w:i/>
                  </w:rPr>
                </m:ctrlPr>
              </m:sSupPr>
              <m:e>
                <m:r>
                  <m:rPr>
                    <m:sty m:val="p"/>
                  </m:rPr>
                  <w:rPr>
                    <w:rFonts w:ascii="Cambria Math" w:hAnsi="Cambria Math" w:cs="Times New Roman"/>
                  </w:rPr>
                  <m:t>φ</m:t>
                </m:r>
                <m:ctrlPr>
                  <w:rPr>
                    <w:rFonts w:ascii="Cambria Math" w:hAnsi="Cambria Math" w:cs="Times New Roman"/>
                  </w:rPr>
                </m:ctrlPr>
              </m:e>
              <m:sup>
                <m:r>
                  <w:rPr>
                    <w:rFonts w:ascii="Cambria Math" w:hAnsi="Cambria Math" w:cs="Times New Roman"/>
                    <w:lang w:val="en-US"/>
                  </w:rPr>
                  <m:t>2</m:t>
                </m:r>
              </m:sup>
            </m:sSup>
          </m:e>
        </m:acc>
        <m:r>
          <w:rPr>
            <w:rFonts w:ascii="Cambria Math" w:hAnsi="Cambria Math" w:cs="Times New Roman"/>
            <w:lang w:val="en-US"/>
          </w:rPr>
          <m:t>-</m:t>
        </m:r>
        <m:r>
          <w:rPr>
            <w:rFonts w:ascii="Cambria Math" w:hAnsi="Cambria Math" w:cs="Times New Roman"/>
          </w:rPr>
          <m:t>V</m:t>
        </m:r>
        <m:d>
          <m:dPr>
            <m:ctrlPr>
              <w:rPr>
                <w:rFonts w:ascii="Cambria Math" w:hAnsi="Cambria Math" w:cs="Times New Roman"/>
                <w:i/>
              </w:rPr>
            </m:ctrlPr>
          </m:dPr>
          <m:e>
            <m:r>
              <m:rPr>
                <m:sty m:val="p"/>
              </m:rPr>
              <w:rPr>
                <w:rFonts w:ascii="Cambria Math" w:hAnsi="Cambria Math" w:cs="Times New Roman"/>
              </w:rPr>
              <m:t>φ</m:t>
            </m:r>
          </m:e>
        </m:d>
        <m:r>
          <w:rPr>
            <w:rFonts w:ascii="Cambria Math" w:hAnsi="Cambria Math" w:cs="Times New Roman"/>
            <w:lang w:val="en-US"/>
          </w:rPr>
          <m:t>.</m:t>
        </m:r>
      </m:oMath>
      <w:r w:rsidRPr="001855D4">
        <w:rPr>
          <w:rFonts w:ascii="Times New Roman" w:hAnsi="Times New Roman" w:cs="Times New Roman"/>
          <w:lang w:val="en-US"/>
        </w:rPr>
        <w:tab/>
        <w:t>(2.65)</w:t>
      </w:r>
    </w:p>
    <w:p w14:paraId="427DA2F1"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0F025DED" w14:textId="135EAF9A" w:rsidR="00725ED3" w:rsidRPr="001855D4" w:rsidRDefault="00725ED3" w:rsidP="00B303CC">
      <w:pPr>
        <w:tabs>
          <w:tab w:val="center" w:pos="4800"/>
          <w:tab w:val="right" w:pos="9500"/>
        </w:tabs>
        <w:spacing w:line="360" w:lineRule="auto"/>
        <w:ind w:firstLine="709"/>
        <w:jc w:val="both"/>
        <w:rPr>
          <w:rFonts w:ascii="Times New Roman" w:hAnsi="Times New Roman" w:cs="Times New Roman"/>
          <w:lang w:val="en-US"/>
        </w:rPr>
      </w:pPr>
      <w:r w:rsidRPr="00725ED3">
        <w:rPr>
          <w:rFonts w:ascii="Times New Roman" w:hAnsi="Times New Roman" w:cs="Times New Roman"/>
          <w:lang w:val="en-US"/>
        </w:rPr>
        <w:t>Using the equation</w:t>
      </w:r>
      <w:r w:rsidR="00B303CC" w:rsidRPr="00725ED3">
        <w:rPr>
          <w:rFonts w:ascii="Times New Roman" w:hAnsi="Times New Roman" w:cs="Times New Roman"/>
          <w:lang w:val="en-US"/>
        </w:rPr>
        <w:t xml:space="preserve"> (2.64) </w:t>
      </w:r>
      <w:r w:rsidRPr="00725ED3">
        <w:rPr>
          <w:rFonts w:ascii="Times New Roman" w:hAnsi="Times New Roman" w:cs="Times New Roman"/>
          <w:lang w:val="en-US"/>
        </w:rPr>
        <w:t>and</w:t>
      </w:r>
      <w:r w:rsidR="00B303CC" w:rsidRPr="00725ED3">
        <w:rPr>
          <w:rFonts w:ascii="Times New Roman" w:hAnsi="Times New Roman" w:cs="Times New Roman"/>
          <w:lang w:val="en-US"/>
        </w:rPr>
        <w:t xml:space="preserve"> (2.65) </w:t>
      </w:r>
      <w:r w:rsidRPr="00725ED3">
        <w:rPr>
          <w:rFonts w:ascii="Times New Roman" w:hAnsi="Times New Roman" w:cs="Times New Roman"/>
          <w:lang w:val="en-US"/>
        </w:rPr>
        <w:t>we can find dependence on time of potential V(</w:t>
      </w:r>
      <w:r w:rsidRPr="00B303CC">
        <w:rPr>
          <w:rFonts w:ascii="Times New Roman" w:hAnsi="Times New Roman" w:cs="Times New Roman"/>
        </w:rPr>
        <w:t>ϕ</w:t>
      </w:r>
      <w:r w:rsidRPr="00725ED3">
        <w:rPr>
          <w:rFonts w:ascii="Times New Roman" w:hAnsi="Times New Roman" w:cs="Times New Roman"/>
          <w:lang w:val="en-US"/>
        </w:rPr>
        <w:t xml:space="preserve">) and the scalar field for any scale factor </w:t>
      </w:r>
      <w:r w:rsidRPr="00725ED3">
        <w:rPr>
          <w:rFonts w:ascii="Times New Roman" w:hAnsi="Times New Roman" w:cs="Times New Roman"/>
          <w:i/>
          <w:iCs/>
          <w:lang w:val="en-US"/>
        </w:rPr>
        <w:t>a</w:t>
      </w:r>
      <w:r w:rsidRPr="00725ED3">
        <w:rPr>
          <w:rFonts w:ascii="Times New Roman" w:hAnsi="Times New Roman" w:cs="Times New Roman"/>
          <w:lang w:val="en-US"/>
        </w:rPr>
        <w:t>(t). It means, that potential V(</w:t>
      </w:r>
      <w:r w:rsidRPr="00B303CC">
        <w:rPr>
          <w:rFonts w:ascii="Times New Roman" w:hAnsi="Times New Roman" w:cs="Times New Roman"/>
        </w:rPr>
        <w:t>ϕ</w:t>
      </w:r>
      <w:r w:rsidRPr="00725ED3">
        <w:rPr>
          <w:rFonts w:ascii="Times New Roman" w:hAnsi="Times New Roman" w:cs="Times New Roman"/>
          <w:lang w:val="en-US"/>
        </w:rPr>
        <w:t>)</w:t>
      </w:r>
      <w:r w:rsidRPr="001855D4">
        <w:rPr>
          <w:rFonts w:ascii="Times New Roman" w:hAnsi="Times New Roman" w:cs="Times New Roman"/>
          <w:lang w:val="en-US"/>
        </w:rPr>
        <w:t xml:space="preserve"> (2.66) </w:t>
      </w:r>
      <w:r w:rsidRPr="00B303CC">
        <w:rPr>
          <w:rFonts w:ascii="Times New Roman" w:hAnsi="Times New Roman" w:cs="Times New Roman"/>
        </w:rPr>
        <w:t>и</w:t>
      </w:r>
      <w:r w:rsidRPr="001855D4">
        <w:rPr>
          <w:rFonts w:ascii="Times New Roman" w:hAnsi="Times New Roman" w:cs="Times New Roman"/>
          <w:lang w:val="en-US"/>
        </w:rPr>
        <w:t xml:space="preserve"> (2.67)</w:t>
      </w:r>
    </w:p>
    <w:p w14:paraId="11133A6E"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29B544F6"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ab/>
      </w:r>
      <m:oMath>
        <m:r>
          <m:rPr>
            <m:sty m:val="p"/>
          </m:rPr>
          <w:rPr>
            <w:rFonts w:ascii="Cambria Math" w:hAnsi="Cambria Math" w:cs="Times New Roman"/>
          </w:rPr>
          <m:t>φ</m:t>
        </m:r>
        <m:r>
          <w:rPr>
            <w:rFonts w:ascii="Cambria Math" w:hAnsi="Cambria Math" w:cs="Times New Roman"/>
            <w:lang w:val="en-US"/>
          </w:rPr>
          <m:t>=</m:t>
        </m:r>
        <m:nary>
          <m:naryPr>
            <m:subHide m:val="1"/>
            <m:supHide m:val="1"/>
            <m:ctrlPr>
              <w:rPr>
                <w:rFonts w:ascii="Cambria Math" w:hAnsi="Cambria Math" w:cs="Times New Roman"/>
              </w:rPr>
            </m:ctrlPr>
          </m:naryPr>
          <m:sub/>
          <m:sup/>
          <m:e>
            <m:rad>
              <m:radPr>
                <m:degHide m:val="1"/>
                <m:ctrlPr>
                  <w:rPr>
                    <w:rFonts w:ascii="Cambria Math" w:hAnsi="Cambria Math" w:cs="Times New Roman"/>
                  </w:rPr>
                </m:ctrlPr>
              </m:radPr>
              <m:deg>
                <m:ctrlPr>
                  <w:rPr>
                    <w:rFonts w:ascii="Cambria Math" w:hAnsi="Cambria Math" w:cs="Times New Roman"/>
                    <w:i/>
                  </w:rPr>
                </m:ctrlPr>
              </m:deg>
              <m:e>
                <m:r>
                  <w:rPr>
                    <w:rFonts w:ascii="Cambria Math" w:hAnsi="Cambria Math" w:cs="Times New Roman"/>
                    <w:lang w:val="en-US"/>
                  </w:rPr>
                  <m:t>-2</m:t>
                </m:r>
                <m:acc>
                  <m:accPr>
                    <m:chr m:val="̇"/>
                    <m:ctrlPr>
                      <w:rPr>
                        <w:rFonts w:ascii="Cambria Math" w:hAnsi="Cambria Math" w:cs="Times New Roman"/>
                      </w:rPr>
                    </m:ctrlPr>
                  </m:accPr>
                  <m:e>
                    <m:r>
                      <w:rPr>
                        <w:rFonts w:ascii="Cambria Math" w:hAnsi="Cambria Math" w:cs="Times New Roman"/>
                      </w:rPr>
                      <m:t>H</m:t>
                    </m:r>
                  </m:e>
                </m:acc>
              </m:e>
            </m:rad>
            <m:r>
              <w:rPr>
                <w:rFonts w:ascii="Cambria Math" w:hAnsi="Cambria Math" w:cs="Times New Roman"/>
              </w:rPr>
              <m:t>dt</m:t>
            </m:r>
          </m:e>
        </m:nary>
        <m:r>
          <w:rPr>
            <w:rFonts w:ascii="Cambria Math" w:hAnsi="Cambria Math" w:cs="Times New Roman"/>
            <w:lang w:val="en-US"/>
          </w:rPr>
          <m:t>,</m:t>
        </m:r>
      </m:oMath>
      <w:r w:rsidRPr="001855D4">
        <w:rPr>
          <w:rFonts w:ascii="Times New Roman" w:hAnsi="Times New Roman" w:cs="Times New Roman"/>
          <w:lang w:val="en-US"/>
        </w:rPr>
        <w:t xml:space="preserve"> </w:t>
      </w:r>
      <w:r w:rsidRPr="001855D4">
        <w:rPr>
          <w:rFonts w:ascii="Times New Roman" w:hAnsi="Times New Roman" w:cs="Times New Roman"/>
          <w:lang w:val="en-US"/>
        </w:rPr>
        <w:tab/>
        <w:t>(2.66)</w:t>
      </w:r>
    </w:p>
    <w:p w14:paraId="2A235148"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ab/>
      </w:r>
      <m:oMath>
        <m:r>
          <w:rPr>
            <w:rFonts w:ascii="Cambria Math" w:hAnsi="Cambria Math" w:cs="Times New Roman"/>
          </w:rPr>
          <m:t>V</m:t>
        </m:r>
        <m:d>
          <m:dPr>
            <m:ctrlPr>
              <w:rPr>
                <w:rFonts w:ascii="Cambria Math" w:hAnsi="Cambria Math" w:cs="Times New Roman"/>
                <w:i/>
              </w:rPr>
            </m:ctrlPr>
          </m:dPr>
          <m:e>
            <m:r>
              <m:rPr>
                <m:sty m:val="p"/>
              </m:rPr>
              <w:rPr>
                <w:rFonts w:ascii="Cambria Math" w:hAnsi="Cambria Math" w:cs="Times New Roman"/>
              </w:rPr>
              <m:t>φ</m:t>
            </m:r>
          </m:e>
        </m:d>
        <m:r>
          <w:rPr>
            <w:rFonts w:ascii="Cambria Math" w:hAnsi="Cambria Math" w:cs="Times New Roman"/>
            <w:lang w:val="en-US"/>
          </w:rPr>
          <m:t>=</m:t>
        </m:r>
        <m:acc>
          <m:accPr>
            <m:chr m:val="̇"/>
            <m:ctrlPr>
              <w:rPr>
                <w:rFonts w:ascii="Cambria Math" w:hAnsi="Cambria Math" w:cs="Times New Roman"/>
              </w:rPr>
            </m:ctrlPr>
          </m:accPr>
          <m:e>
            <m:r>
              <w:rPr>
                <w:rFonts w:ascii="Cambria Math" w:hAnsi="Cambria Math" w:cs="Times New Roman"/>
              </w:rPr>
              <m:t>H</m:t>
            </m:r>
          </m:e>
        </m:acc>
        <m:r>
          <w:rPr>
            <w:rFonts w:ascii="Cambria Math" w:hAnsi="Cambria Math" w:cs="Times New Roman"/>
            <w:lang w:val="en-US"/>
          </w:rPr>
          <m:t>+3</m:t>
        </m:r>
        <m:sSup>
          <m:sSupPr>
            <m:ctrlPr>
              <w:rPr>
                <w:rFonts w:ascii="Cambria Math" w:hAnsi="Cambria Math" w:cs="Times New Roman"/>
                <w:i/>
              </w:rPr>
            </m:ctrlPr>
          </m:sSupPr>
          <m:e>
            <m:r>
              <w:rPr>
                <w:rFonts w:ascii="Cambria Math" w:hAnsi="Cambria Math" w:cs="Times New Roman"/>
              </w:rPr>
              <m:t>H</m:t>
            </m:r>
          </m:e>
          <m:sup>
            <m:r>
              <w:rPr>
                <w:rFonts w:ascii="Cambria Math" w:hAnsi="Cambria Math" w:cs="Times New Roman"/>
                <w:lang w:val="en-US"/>
              </w:rPr>
              <m:t>2</m:t>
            </m:r>
          </m:sup>
        </m:sSup>
        <m:r>
          <w:rPr>
            <w:rFonts w:ascii="Cambria Math" w:hAnsi="Cambria Math" w:cs="Times New Roman"/>
            <w:lang w:val="en-US"/>
          </w:rPr>
          <m:t>.</m:t>
        </m:r>
      </m:oMath>
      <w:r w:rsidRPr="001855D4">
        <w:rPr>
          <w:rFonts w:ascii="Times New Roman" w:hAnsi="Times New Roman" w:cs="Times New Roman"/>
          <w:lang w:val="en-US"/>
        </w:rPr>
        <w:t xml:space="preserve"> </w:t>
      </w:r>
      <w:r w:rsidRPr="001855D4">
        <w:rPr>
          <w:rFonts w:ascii="Times New Roman" w:hAnsi="Times New Roman" w:cs="Times New Roman"/>
          <w:lang w:val="en-US"/>
        </w:rPr>
        <w:tab/>
        <w:t>(2.67)</w:t>
      </w:r>
    </w:p>
    <w:p w14:paraId="27F20EAD"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0C29BC52" w14:textId="1F99EDE5" w:rsidR="00B303CC" w:rsidRPr="001855D4" w:rsidRDefault="00725ED3" w:rsidP="00B303CC">
      <w:pPr>
        <w:tabs>
          <w:tab w:val="center" w:pos="4800"/>
          <w:tab w:val="right" w:pos="9500"/>
        </w:tabs>
        <w:spacing w:line="360" w:lineRule="auto"/>
        <w:ind w:firstLine="709"/>
        <w:jc w:val="both"/>
        <w:rPr>
          <w:rFonts w:ascii="Times New Roman" w:hAnsi="Times New Roman" w:cs="Times New Roman"/>
          <w:lang w:val="en-US"/>
        </w:rPr>
      </w:pPr>
      <w:r w:rsidRPr="00725ED3">
        <w:rPr>
          <w:rFonts w:ascii="Times New Roman" w:hAnsi="Times New Roman" w:cs="Times New Roman"/>
          <w:lang w:val="en-US"/>
        </w:rPr>
        <w:t>The solution will be considered as neutral stable if the condition the speed of sound</w:t>
      </w:r>
      <w:r w:rsidR="00B303CC" w:rsidRPr="00725ED3">
        <w:rPr>
          <w:rFonts w:ascii="Times New Roman" w:hAnsi="Times New Roman" w:cs="Times New Roman"/>
          <w:lang w:val="en-US"/>
        </w:rPr>
        <w:t xml:space="preserve"> </w:t>
      </w:r>
      <m:oMath>
        <m:sSubSup>
          <m:sSubSupPr>
            <m:ctrlPr>
              <w:rPr>
                <w:rFonts w:ascii="Cambria Math" w:hAnsi="Cambria Math" w:cs="Times New Roman"/>
                <w:i/>
              </w:rPr>
            </m:ctrlPr>
          </m:sSubSupPr>
          <m:e>
            <m:r>
              <w:rPr>
                <w:rFonts w:ascii="Cambria Math" w:hAnsi="Cambria Math" w:cs="Times New Roman"/>
              </w:rPr>
              <m:t>c</m:t>
            </m:r>
          </m:e>
          <m:sub>
            <m:r>
              <w:rPr>
                <w:rFonts w:ascii="Cambria Math" w:hAnsi="Cambria Math" w:cs="Times New Roman"/>
              </w:rPr>
              <m:t>s</m:t>
            </m:r>
          </m:sub>
          <m:sup>
            <m:r>
              <w:rPr>
                <w:rFonts w:ascii="Cambria Math" w:hAnsi="Cambria Math" w:cs="Times New Roman"/>
                <w:lang w:val="en-US"/>
              </w:rPr>
              <m:t>2</m:t>
            </m:r>
          </m:sup>
        </m:sSubSup>
        <m:r>
          <w:rPr>
            <w:rFonts w:ascii="Cambria Math" w:hAnsi="Cambria Math" w:cs="Times New Roman"/>
            <w:lang w:val="en-US"/>
          </w:rPr>
          <m:t>=1-</m:t>
        </m:r>
        <m:r>
          <m:rPr>
            <m:sty m:val="p"/>
          </m:rPr>
          <w:rPr>
            <w:rFonts w:ascii="Cambria Math" w:hAnsi="Cambria Math" w:cs="Times New Roman"/>
          </w:rPr>
          <m:t>γ</m:t>
        </m:r>
        <m:r>
          <w:rPr>
            <w:rFonts w:ascii="Cambria Math" w:hAnsi="Cambria Math" w:cs="Times New Roman"/>
            <w:lang w:val="en-US"/>
          </w:rPr>
          <m:t>&gt;1</m:t>
        </m:r>
        <m:r>
          <m:rPr>
            <m:lit/>
          </m:rPr>
          <w:rPr>
            <w:rFonts w:ascii="Cambria Math" w:hAnsi="Cambria Math" w:cs="Times New Roman"/>
            <w:lang w:val="en-US"/>
          </w:rPr>
          <m:t>/</m:t>
        </m:r>
        <m:r>
          <w:rPr>
            <w:rFonts w:ascii="Cambria Math" w:hAnsi="Cambria Math" w:cs="Times New Roman"/>
            <w:lang w:val="en-US"/>
          </w:rPr>
          <m:t>5</m:t>
        </m:r>
      </m:oMath>
      <w:r w:rsidRPr="00725ED3">
        <w:rPr>
          <w:rFonts w:ascii="Times New Roman" w:hAnsi="Times New Roman" w:cs="Times New Roman"/>
          <w:lang w:val="en-US"/>
        </w:rPr>
        <w:t xml:space="preserve"> satisfies</w:t>
      </w:r>
      <w:r w:rsidR="00B303CC" w:rsidRPr="00725ED3">
        <w:rPr>
          <w:rFonts w:ascii="Times New Roman" w:hAnsi="Times New Roman" w:cs="Times New Roman"/>
          <w:lang w:val="en-US"/>
        </w:rPr>
        <w:t xml:space="preserve">. </w:t>
      </w:r>
      <w:r w:rsidRPr="00725ED3">
        <w:rPr>
          <w:rFonts w:ascii="Times New Roman" w:hAnsi="Times New Roman" w:cs="Times New Roman"/>
          <w:lang w:val="en-US"/>
        </w:rPr>
        <w:t xml:space="preserve">To </w:t>
      </w:r>
      <w:proofErr w:type="spellStart"/>
      <w:r w:rsidRPr="00725ED3">
        <w:rPr>
          <w:rFonts w:ascii="Times New Roman" w:hAnsi="Times New Roman" w:cs="Times New Roman"/>
          <w:lang w:val="en-US"/>
        </w:rPr>
        <w:t>analyse</w:t>
      </w:r>
      <w:proofErr w:type="spellEnd"/>
      <w:r w:rsidRPr="00725ED3">
        <w:rPr>
          <w:rFonts w:ascii="Times New Roman" w:hAnsi="Times New Roman" w:cs="Times New Roman"/>
          <w:lang w:val="en-US"/>
        </w:rPr>
        <w:t xml:space="preserve"> the stability of the solutions, we obtain an expression relating the square of the derivative of the scalar field</w:t>
      </w:r>
      <w:r w:rsidR="00B303CC" w:rsidRPr="00725ED3">
        <w:rPr>
          <w:rFonts w:ascii="Times New Roman" w:hAnsi="Times New Roman" w:cs="Times New Roman"/>
          <w:lang w:val="en-US"/>
        </w:rPr>
        <w:t xml:space="preserve"> </w:t>
      </w:r>
      <m:oMath>
        <m:sSup>
          <m:sSupPr>
            <m:ctrlPr>
              <w:rPr>
                <w:rFonts w:ascii="Cambria Math" w:hAnsi="Cambria Math" w:cs="Times New Roman"/>
                <w:i/>
              </w:rPr>
            </m:ctrlPr>
          </m:sSupPr>
          <m:e>
            <m:acc>
              <m:accPr>
                <m:chr m:val="̇"/>
                <m:ctrlPr>
                  <w:rPr>
                    <w:rFonts w:ascii="Cambria Math" w:hAnsi="Cambria Math" w:cs="Times New Roman"/>
                  </w:rPr>
                </m:ctrlPr>
              </m:accPr>
              <m:e>
                <m:r>
                  <m:rPr>
                    <m:sty m:val="p"/>
                  </m:rPr>
                  <w:rPr>
                    <w:rFonts w:ascii="Cambria Math" w:hAnsi="Cambria Math" w:cs="Times New Roman"/>
                  </w:rPr>
                  <m:t>φ</m:t>
                </m:r>
              </m:e>
            </m:acc>
          </m:e>
          <m:sup>
            <m:r>
              <w:rPr>
                <w:rFonts w:ascii="Cambria Math" w:hAnsi="Cambria Math" w:cs="Times New Roman"/>
                <w:lang w:val="en-US"/>
              </w:rPr>
              <m:t>2</m:t>
            </m:r>
          </m:sup>
        </m:sSup>
      </m:oMath>
      <w:r w:rsidR="00B303CC" w:rsidRPr="00725ED3">
        <w:rPr>
          <w:rFonts w:ascii="Times New Roman" w:hAnsi="Times New Roman" w:cs="Times New Roman"/>
          <w:lang w:val="en-US"/>
        </w:rPr>
        <w:t xml:space="preserve"> </w:t>
      </w:r>
      <w:r w:rsidRPr="00725ED3">
        <w:rPr>
          <w:rFonts w:ascii="Times New Roman" w:hAnsi="Times New Roman" w:cs="Times New Roman"/>
          <w:lang w:val="en-US"/>
        </w:rPr>
        <w:t>and barotropic index</w:t>
      </w:r>
      <w:r w:rsidR="00B303CC" w:rsidRPr="00725ED3">
        <w:rPr>
          <w:rFonts w:ascii="Times New Roman" w:hAnsi="Times New Roman" w:cs="Times New Roman"/>
          <w:lang w:val="en-US"/>
        </w:rPr>
        <w:t xml:space="preserve"> </w:t>
      </w:r>
      <m:oMath>
        <m:r>
          <m:rPr>
            <m:sty m:val="p"/>
          </m:rPr>
          <w:rPr>
            <w:rFonts w:ascii="Cambria Math" w:hAnsi="Cambria Math" w:cs="Times New Roman"/>
          </w:rPr>
          <m:t>γ</m:t>
        </m:r>
      </m:oMath>
      <w:r w:rsidR="00B303CC" w:rsidRPr="00725ED3">
        <w:rPr>
          <w:rFonts w:ascii="Times New Roman" w:hAnsi="Times New Roman" w:cs="Times New Roman"/>
          <w:lang w:val="en-US"/>
        </w:rPr>
        <w:t xml:space="preserve">, </w:t>
      </w:r>
      <w:r w:rsidRPr="00725ED3">
        <w:rPr>
          <w:rFonts w:ascii="Times New Roman" w:hAnsi="Times New Roman" w:cs="Times New Roman"/>
          <w:lang w:val="en-US"/>
        </w:rPr>
        <w:t>substituting into the equation of state</w:t>
      </w:r>
      <w:r w:rsidR="00B303CC" w:rsidRPr="00725ED3">
        <w:rPr>
          <w:rFonts w:ascii="Times New Roman" w:hAnsi="Times New Roman" w:cs="Times New Roman"/>
          <w:lang w:val="en-US"/>
        </w:rPr>
        <w:t xml:space="preserve"> </w:t>
      </w:r>
      <m:oMath>
        <m:r>
          <w:rPr>
            <w:rFonts w:ascii="Cambria Math" w:hAnsi="Cambria Math" w:cs="Times New Roman"/>
          </w:rPr>
          <m:t>p</m:t>
        </m:r>
        <m:r>
          <w:rPr>
            <w:rFonts w:ascii="Cambria Math" w:hAnsi="Cambria Math" w:cs="Times New Roman"/>
            <w:lang w:val="en-US"/>
          </w:rPr>
          <m:t>=</m:t>
        </m:r>
        <m:d>
          <m:dPr>
            <m:ctrlPr>
              <w:rPr>
                <w:rFonts w:ascii="Cambria Math" w:hAnsi="Cambria Math" w:cs="Times New Roman"/>
                <w:i/>
              </w:rPr>
            </m:ctrlPr>
          </m:dPr>
          <m:e>
            <m:r>
              <m:rPr>
                <m:sty m:val="p"/>
              </m:rPr>
              <w:rPr>
                <w:rFonts w:ascii="Cambria Math" w:hAnsi="Cambria Math" w:cs="Times New Roman"/>
              </w:rPr>
              <m:t>γ</m:t>
            </m:r>
            <m:r>
              <w:rPr>
                <w:rFonts w:ascii="Cambria Math" w:hAnsi="Cambria Math" w:cs="Times New Roman"/>
                <w:lang w:val="en-US"/>
              </w:rPr>
              <m:t>-1</m:t>
            </m:r>
          </m:e>
        </m:d>
        <m:r>
          <w:rPr>
            <w:rFonts w:ascii="Cambria Math" w:hAnsi="Cambria Math" w:cs="Times New Roman"/>
          </w:rPr>
          <m:t>ρ</m:t>
        </m:r>
      </m:oMath>
      <w:r w:rsidR="00B303CC" w:rsidRPr="00725ED3">
        <w:rPr>
          <w:rFonts w:ascii="Times New Roman" w:hAnsi="Times New Roman" w:cs="Times New Roman"/>
          <w:lang w:val="en-US"/>
        </w:rPr>
        <w:t xml:space="preserve"> </w:t>
      </w:r>
      <w:r w:rsidRPr="00725ED3">
        <w:rPr>
          <w:rFonts w:ascii="Times New Roman" w:hAnsi="Times New Roman" w:cs="Times New Roman"/>
          <w:lang w:val="en-US"/>
        </w:rPr>
        <w:t>the energy density</w:t>
      </w:r>
      <w:r w:rsidR="00B303CC" w:rsidRPr="00725ED3">
        <w:rPr>
          <w:rFonts w:ascii="Times New Roman" w:hAnsi="Times New Roman" w:cs="Times New Roman"/>
          <w:lang w:val="en-US"/>
        </w:rPr>
        <w:t xml:space="preserve"> </w:t>
      </w:r>
      <m:oMath>
        <m:r>
          <w:rPr>
            <w:rFonts w:ascii="Cambria Math" w:hAnsi="Cambria Math" w:cs="Times New Roman"/>
          </w:rPr>
          <m:t>ρ</m:t>
        </m:r>
      </m:oMath>
      <w:r w:rsidR="00B303CC" w:rsidRPr="00725ED3">
        <w:rPr>
          <w:rFonts w:ascii="Times New Roman" w:hAnsi="Times New Roman" w:cs="Times New Roman"/>
          <w:lang w:val="en-US"/>
        </w:rPr>
        <w:t xml:space="preserve"> (2.64) </w:t>
      </w:r>
      <w:r w:rsidRPr="00725ED3">
        <w:rPr>
          <w:rFonts w:ascii="Times New Roman" w:hAnsi="Times New Roman" w:cs="Times New Roman"/>
          <w:lang w:val="en-US"/>
        </w:rPr>
        <w:t>and the pressure</w:t>
      </w:r>
      <w:r w:rsidR="00B303CC" w:rsidRPr="00725ED3">
        <w:rPr>
          <w:rFonts w:ascii="Times New Roman" w:hAnsi="Times New Roman" w:cs="Times New Roman"/>
          <w:lang w:val="en-US"/>
        </w:rPr>
        <w:t xml:space="preserve"> </w:t>
      </w:r>
      <m:oMath>
        <m:r>
          <w:rPr>
            <w:rFonts w:ascii="Cambria Math" w:hAnsi="Cambria Math" w:cs="Times New Roman"/>
          </w:rPr>
          <m:t>p</m:t>
        </m:r>
      </m:oMath>
      <w:r w:rsidR="00B303CC" w:rsidRPr="00725ED3">
        <w:rPr>
          <w:rFonts w:ascii="Times New Roman" w:hAnsi="Times New Roman" w:cs="Times New Roman"/>
          <w:lang w:val="en-US"/>
        </w:rPr>
        <w:t xml:space="preserve"> (2.65). </w:t>
      </w:r>
      <w:r w:rsidRPr="001855D4">
        <w:rPr>
          <w:rFonts w:ascii="Times New Roman" w:hAnsi="Times New Roman" w:cs="Times New Roman"/>
          <w:lang w:val="en-US"/>
        </w:rPr>
        <w:t>In this case it follows that</w:t>
      </w:r>
      <w:r w:rsidR="00B303CC" w:rsidRPr="001855D4">
        <w:rPr>
          <w:rFonts w:ascii="Times New Roman" w:hAnsi="Times New Roman" w:cs="Times New Roman"/>
          <w:lang w:val="en-US"/>
        </w:rPr>
        <w:t xml:space="preserve"> (2.68)</w:t>
      </w:r>
    </w:p>
    <w:p w14:paraId="0E20B22E" w14:textId="77777777" w:rsidR="006A5863" w:rsidRPr="001855D4" w:rsidRDefault="006A5863" w:rsidP="00B303CC">
      <w:pPr>
        <w:tabs>
          <w:tab w:val="center" w:pos="4800"/>
          <w:tab w:val="right" w:pos="9500"/>
        </w:tabs>
        <w:spacing w:line="360" w:lineRule="auto"/>
        <w:ind w:firstLine="709"/>
        <w:jc w:val="both"/>
        <w:rPr>
          <w:rFonts w:ascii="Times New Roman" w:hAnsi="Times New Roman" w:cs="Times New Roman"/>
          <w:lang w:val="en-US"/>
        </w:rPr>
      </w:pPr>
    </w:p>
    <w:p w14:paraId="4B1E124B"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ab/>
      </w:r>
      <m:oMath>
        <m:r>
          <m:rPr>
            <m:sty m:val="p"/>
          </m:rPr>
          <w:rPr>
            <w:rFonts w:ascii="Cambria Math" w:hAnsi="Cambria Math" w:cs="Times New Roman"/>
          </w:rPr>
          <m:t>γ</m:t>
        </m:r>
        <m: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rPr>
              <m:t>ρ</m:t>
            </m:r>
            <m:r>
              <w:rPr>
                <w:rFonts w:ascii="Cambria Math" w:hAnsi="Cambria Math" w:cs="Times New Roman"/>
                <w:lang w:val="en-US"/>
              </w:rPr>
              <m:t>+</m:t>
            </m:r>
            <m:r>
              <w:rPr>
                <w:rFonts w:ascii="Cambria Math" w:hAnsi="Cambria Math" w:cs="Times New Roman"/>
              </w:rPr>
              <m:t>p</m:t>
            </m:r>
            <m:ctrlPr>
              <w:rPr>
                <w:rFonts w:ascii="Cambria Math" w:hAnsi="Cambria Math" w:cs="Times New Roman"/>
                <w:i/>
              </w:rPr>
            </m:ctrlPr>
          </m:num>
          <m:den>
            <m:r>
              <m:rPr>
                <m:sty m:val="p"/>
              </m:rPr>
              <w:rPr>
                <w:rFonts w:ascii="Cambria Math" w:hAnsi="Cambria Math" w:cs="Times New Roman"/>
              </w:rPr>
              <m:t>ρ</m:t>
            </m:r>
            <m:ctrlPr>
              <w:rPr>
                <w:rFonts w:ascii="Cambria Math" w:hAnsi="Cambria Math" w:cs="Times New Roman"/>
                <w:i/>
              </w:rPr>
            </m:ctrlPr>
          </m:den>
        </m:f>
        <m:r>
          <w:rPr>
            <w:rFonts w:ascii="Cambria Math" w:hAnsi="Cambria Math" w:cs="Times New Roman"/>
            <w:lang w:val="en-US"/>
          </w:rPr>
          <m:t>=</m:t>
        </m:r>
        <m:f>
          <m:fPr>
            <m:ctrlPr>
              <w:rPr>
                <w:rFonts w:ascii="Cambria Math" w:hAnsi="Cambria Math" w:cs="Times New Roman"/>
              </w:rPr>
            </m:ctrlPr>
          </m:fPr>
          <m:num>
            <m:sSup>
              <m:sSupPr>
                <m:ctrlPr>
                  <w:rPr>
                    <w:rFonts w:ascii="Cambria Math" w:hAnsi="Cambria Math" w:cs="Times New Roman"/>
                    <w:i/>
                  </w:rPr>
                </m:ctrlPr>
              </m:sSupPr>
              <m:e>
                <m:acc>
                  <m:accPr>
                    <m:chr m:val="̇"/>
                    <m:ctrlPr>
                      <w:rPr>
                        <w:rFonts w:ascii="Cambria Math" w:hAnsi="Cambria Math" w:cs="Times New Roman"/>
                      </w:rPr>
                    </m:ctrlPr>
                  </m:accPr>
                  <m:e>
                    <m:r>
                      <m:rPr>
                        <m:sty m:val="p"/>
                      </m:rPr>
                      <w:rPr>
                        <w:rFonts w:ascii="Cambria Math" w:hAnsi="Cambria Math" w:cs="Times New Roman"/>
                      </w:rPr>
                      <m:t>φ</m:t>
                    </m:r>
                  </m:e>
                </m:acc>
              </m:e>
              <m:sup>
                <m:r>
                  <w:rPr>
                    <w:rFonts w:ascii="Cambria Math" w:hAnsi="Cambria Math" w:cs="Times New Roman"/>
                    <w:lang w:val="en-US"/>
                  </w:rPr>
                  <m:t>2</m:t>
                </m:r>
              </m:sup>
            </m:sSup>
            <m:ctrlPr>
              <w:rPr>
                <w:rFonts w:ascii="Cambria Math" w:hAnsi="Cambria Math" w:cs="Times New Roman"/>
                <w:i/>
              </w:rPr>
            </m:ctrlPr>
          </m:num>
          <m:den>
            <m:r>
              <m:rPr>
                <m:sty m:val="p"/>
              </m:rPr>
              <w:rPr>
                <w:rFonts w:ascii="Cambria Math" w:hAnsi="Cambria Math" w:cs="Times New Roman"/>
              </w:rPr>
              <m:t>ρ</m:t>
            </m:r>
            <m:ctrlPr>
              <w:rPr>
                <w:rFonts w:ascii="Cambria Math" w:hAnsi="Cambria Math" w:cs="Times New Roman"/>
                <w:i/>
              </w:rPr>
            </m:ctrlPr>
          </m:den>
        </m:f>
        <m:r>
          <w:rPr>
            <w:rFonts w:ascii="Cambria Math" w:hAnsi="Cambria Math" w:cs="Times New Roman"/>
            <w:lang w:val="en-US"/>
          </w:rPr>
          <m:t>,</m:t>
        </m:r>
      </m:oMath>
      <w:r w:rsidRPr="001855D4">
        <w:rPr>
          <w:rFonts w:ascii="Times New Roman" w:hAnsi="Times New Roman" w:cs="Times New Roman"/>
          <w:lang w:val="en-US"/>
        </w:rPr>
        <w:t xml:space="preserve"> </w:t>
      </w:r>
      <w:r w:rsidRPr="001855D4">
        <w:rPr>
          <w:rFonts w:ascii="Times New Roman" w:hAnsi="Times New Roman" w:cs="Times New Roman"/>
          <w:lang w:val="en-US"/>
        </w:rPr>
        <w:tab/>
        <w:t>(2.68)</w:t>
      </w:r>
    </w:p>
    <w:p w14:paraId="5BB0B371" w14:textId="5F1785B8" w:rsidR="00B303CC" w:rsidRPr="002C7035" w:rsidRDefault="00725ED3" w:rsidP="00B303CC">
      <w:pPr>
        <w:tabs>
          <w:tab w:val="center" w:pos="4800"/>
          <w:tab w:val="right" w:pos="9500"/>
        </w:tabs>
        <w:spacing w:line="360" w:lineRule="auto"/>
        <w:jc w:val="both"/>
        <w:rPr>
          <w:rFonts w:ascii="Times New Roman" w:hAnsi="Times New Roman" w:cs="Times New Roman"/>
          <w:lang w:val="en-US"/>
        </w:rPr>
      </w:pPr>
      <w:r w:rsidRPr="002C7035">
        <w:rPr>
          <w:rFonts w:ascii="Times New Roman" w:hAnsi="Times New Roman" w:cs="Times New Roman"/>
          <w:lang w:val="en-US"/>
        </w:rPr>
        <w:lastRenderedPageBreak/>
        <w:t>where</w:t>
      </w:r>
      <w:r w:rsidR="00B303CC" w:rsidRPr="002C7035">
        <w:rPr>
          <w:rFonts w:ascii="Times New Roman" w:hAnsi="Times New Roman" w:cs="Times New Roman"/>
          <w:lang w:val="en-US"/>
        </w:rPr>
        <w:t xml:space="preserve"> </w:t>
      </w:r>
      <m:oMath>
        <m:r>
          <w:rPr>
            <w:rFonts w:ascii="Cambria Math" w:hAnsi="Cambria Math" w:cs="Times New Roman"/>
            <w:lang w:val="en-US"/>
          </w:rPr>
          <m:t>0&lt;</m:t>
        </m:r>
        <m:r>
          <m:rPr>
            <m:sty m:val="p"/>
          </m:rPr>
          <w:rPr>
            <w:rFonts w:ascii="Cambria Math" w:hAnsi="Cambria Math" w:cs="Times New Roman"/>
          </w:rPr>
          <m:t>γ</m:t>
        </m:r>
        <m:r>
          <w:rPr>
            <w:rFonts w:ascii="Cambria Math" w:hAnsi="Cambria Math" w:cs="Times New Roman"/>
            <w:lang w:val="en-US"/>
          </w:rPr>
          <m:t>&lt;1</m:t>
        </m:r>
      </m:oMath>
      <w:r w:rsidR="00B303CC" w:rsidRPr="002C7035">
        <w:rPr>
          <w:rFonts w:ascii="Times New Roman" w:hAnsi="Times New Roman" w:cs="Times New Roman"/>
          <w:lang w:val="en-US"/>
        </w:rPr>
        <w:t xml:space="preserve"> </w:t>
      </w:r>
      <w:r w:rsidRPr="002C7035">
        <w:rPr>
          <w:rFonts w:ascii="Times New Roman" w:hAnsi="Times New Roman" w:cs="Times New Roman"/>
          <w:lang w:val="en-US"/>
        </w:rPr>
        <w:t xml:space="preserve">and speed of sound equals to </w:t>
      </w:r>
      <w:r w:rsidR="00B303CC" w:rsidRPr="002C7035">
        <w:rPr>
          <w:rFonts w:ascii="Times New Roman" w:hAnsi="Times New Roman" w:cs="Times New Roman"/>
          <w:lang w:val="en-US"/>
        </w:rPr>
        <w:t>(2.69)</w:t>
      </w:r>
    </w:p>
    <w:p w14:paraId="24E0DAFB" w14:textId="77777777" w:rsidR="00B303CC" w:rsidRPr="002C7035" w:rsidRDefault="00B303CC" w:rsidP="00B303CC">
      <w:pPr>
        <w:tabs>
          <w:tab w:val="center" w:pos="4800"/>
          <w:tab w:val="right" w:pos="9500"/>
        </w:tabs>
        <w:spacing w:line="360" w:lineRule="auto"/>
        <w:jc w:val="both"/>
        <w:rPr>
          <w:rFonts w:ascii="Times New Roman" w:hAnsi="Times New Roman" w:cs="Times New Roman"/>
          <w:lang w:val="en-US"/>
        </w:rPr>
      </w:pPr>
    </w:p>
    <w:p w14:paraId="613D9C5C" w14:textId="77777777" w:rsidR="00B303CC" w:rsidRPr="001855D4" w:rsidRDefault="00B303CC" w:rsidP="00B303CC">
      <w:pPr>
        <w:tabs>
          <w:tab w:val="center" w:pos="4800"/>
          <w:tab w:val="right" w:pos="9500"/>
        </w:tabs>
        <w:spacing w:line="360" w:lineRule="auto"/>
        <w:jc w:val="both"/>
        <w:rPr>
          <w:rFonts w:ascii="Times New Roman" w:hAnsi="Times New Roman" w:cs="Times New Roman"/>
          <w:lang w:val="en-US"/>
        </w:rPr>
      </w:pPr>
      <w:r w:rsidRPr="002C7035">
        <w:rPr>
          <w:rFonts w:ascii="Times New Roman" w:hAnsi="Times New Roman" w:cs="Times New Roman"/>
          <w:lang w:val="en-US"/>
        </w:rPr>
        <w:tab/>
      </w:r>
      <m:oMath>
        <m:sSubSup>
          <m:sSubSupPr>
            <m:ctrlPr>
              <w:rPr>
                <w:rFonts w:ascii="Cambria Math" w:hAnsi="Cambria Math" w:cs="Times New Roman"/>
                <w:i/>
              </w:rPr>
            </m:ctrlPr>
          </m:sSubSupPr>
          <m:e>
            <m:r>
              <w:rPr>
                <w:rFonts w:ascii="Cambria Math" w:hAnsi="Cambria Math" w:cs="Times New Roman"/>
              </w:rPr>
              <m:t>c</m:t>
            </m:r>
          </m:e>
          <m:sub>
            <m:r>
              <w:rPr>
                <w:rFonts w:ascii="Cambria Math" w:hAnsi="Cambria Math" w:cs="Times New Roman"/>
              </w:rPr>
              <m:t>s</m:t>
            </m:r>
          </m:sub>
          <m:sup>
            <m:r>
              <w:rPr>
                <w:rFonts w:ascii="Cambria Math" w:hAnsi="Cambria Math" w:cs="Times New Roman"/>
                <w:lang w:val="en-US"/>
              </w:rPr>
              <m:t>2</m:t>
            </m:r>
          </m:sup>
        </m:sSubSup>
        <m:r>
          <w:rPr>
            <w:rFonts w:ascii="Cambria Math" w:hAnsi="Cambria Math" w:cs="Times New Roman"/>
            <w:lang w:val="en-US"/>
          </w:rPr>
          <m:t>=1-</m:t>
        </m:r>
        <m:f>
          <m:fPr>
            <m:ctrlPr>
              <w:rPr>
                <w:rFonts w:ascii="Cambria Math" w:hAnsi="Cambria Math" w:cs="Times New Roman"/>
              </w:rPr>
            </m:ctrlPr>
          </m:fPr>
          <m:num>
            <m:sSup>
              <m:sSupPr>
                <m:ctrlPr>
                  <w:rPr>
                    <w:rFonts w:ascii="Cambria Math" w:hAnsi="Cambria Math" w:cs="Times New Roman"/>
                    <w:i/>
                  </w:rPr>
                </m:ctrlPr>
              </m:sSupPr>
              <m:e>
                <m:acc>
                  <m:accPr>
                    <m:chr m:val="̇"/>
                    <m:ctrlPr>
                      <w:rPr>
                        <w:rFonts w:ascii="Cambria Math" w:hAnsi="Cambria Math" w:cs="Times New Roman"/>
                      </w:rPr>
                    </m:ctrlPr>
                  </m:accPr>
                  <m:e>
                    <m:r>
                      <m:rPr>
                        <m:sty m:val="p"/>
                      </m:rPr>
                      <w:rPr>
                        <w:rFonts w:ascii="Cambria Math" w:hAnsi="Cambria Math" w:cs="Times New Roman"/>
                      </w:rPr>
                      <m:t>φ</m:t>
                    </m:r>
                  </m:e>
                </m:acc>
              </m:e>
              <m:sup>
                <m:r>
                  <w:rPr>
                    <w:rFonts w:ascii="Cambria Math" w:hAnsi="Cambria Math" w:cs="Times New Roman"/>
                    <w:lang w:val="en-US"/>
                  </w:rPr>
                  <m:t>2</m:t>
                </m:r>
              </m:sup>
            </m:sSup>
            <m:ctrlPr>
              <w:rPr>
                <w:rFonts w:ascii="Cambria Math" w:hAnsi="Cambria Math" w:cs="Times New Roman"/>
                <w:i/>
              </w:rPr>
            </m:ctrlPr>
          </m:num>
          <m:den>
            <m:r>
              <m:rPr>
                <m:sty m:val="p"/>
              </m:rPr>
              <w:rPr>
                <w:rFonts w:ascii="Cambria Math" w:hAnsi="Cambria Math" w:cs="Times New Roman"/>
              </w:rPr>
              <m:t>ρ</m:t>
            </m:r>
            <m:ctrlPr>
              <w:rPr>
                <w:rFonts w:ascii="Cambria Math" w:hAnsi="Cambria Math" w:cs="Times New Roman"/>
                <w:i/>
              </w:rPr>
            </m:ctrlPr>
          </m:den>
        </m:f>
        <m:r>
          <w:rPr>
            <w:rFonts w:ascii="Cambria Math" w:hAnsi="Cambria Math" w:cs="Times New Roman"/>
            <w:lang w:val="en-US"/>
          </w:rPr>
          <m:t>.</m:t>
        </m:r>
      </m:oMath>
      <w:r w:rsidRPr="001855D4">
        <w:rPr>
          <w:rFonts w:ascii="Times New Roman" w:hAnsi="Times New Roman" w:cs="Times New Roman"/>
          <w:lang w:val="en-US"/>
        </w:rPr>
        <w:t xml:space="preserve"> </w:t>
      </w:r>
      <w:r w:rsidRPr="001855D4">
        <w:rPr>
          <w:rFonts w:ascii="Times New Roman" w:hAnsi="Times New Roman" w:cs="Times New Roman"/>
          <w:lang w:val="en-US"/>
        </w:rPr>
        <w:tab/>
        <w:t>(2.69)</w:t>
      </w:r>
    </w:p>
    <w:p w14:paraId="13A452B6"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2205C911" w14:textId="6654CEF3" w:rsidR="00B303CC" w:rsidRPr="002C7035" w:rsidRDefault="002C7035" w:rsidP="00B303CC">
      <w:pPr>
        <w:tabs>
          <w:tab w:val="center" w:pos="4800"/>
          <w:tab w:val="right" w:pos="9500"/>
        </w:tabs>
        <w:spacing w:line="360" w:lineRule="auto"/>
        <w:ind w:firstLine="709"/>
        <w:jc w:val="both"/>
        <w:rPr>
          <w:rFonts w:ascii="Times New Roman" w:hAnsi="Times New Roman" w:cs="Times New Roman"/>
          <w:lang w:val="en-US"/>
        </w:rPr>
      </w:pPr>
      <w:r w:rsidRPr="002C7035">
        <w:rPr>
          <w:rFonts w:ascii="Times New Roman" w:hAnsi="Times New Roman" w:cs="Times New Roman"/>
          <w:lang w:val="en-US"/>
        </w:rPr>
        <w:t xml:space="preserve">The converted energy density and pressure of the scalar field are equal to </w:t>
      </w:r>
      <w:r w:rsidR="00B303CC" w:rsidRPr="002C7035">
        <w:rPr>
          <w:rFonts w:ascii="Times New Roman" w:hAnsi="Times New Roman" w:cs="Times New Roman"/>
          <w:lang w:val="en-US"/>
        </w:rPr>
        <w:t xml:space="preserve">(2.70) </w:t>
      </w:r>
      <w:r>
        <w:rPr>
          <w:rFonts w:ascii="Times New Roman" w:hAnsi="Times New Roman" w:cs="Times New Roman"/>
          <w:lang w:val="en-US"/>
        </w:rPr>
        <w:t>and</w:t>
      </w:r>
      <w:r w:rsidR="00B303CC" w:rsidRPr="002C7035">
        <w:rPr>
          <w:rFonts w:ascii="Times New Roman" w:hAnsi="Times New Roman" w:cs="Times New Roman"/>
          <w:lang w:val="en-US"/>
        </w:rPr>
        <w:t xml:space="preserve"> (2.71)</w:t>
      </w:r>
    </w:p>
    <w:p w14:paraId="52FF4673" w14:textId="77777777" w:rsidR="00B303CC" w:rsidRPr="002C7035"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263E893D"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r w:rsidRPr="002C7035">
        <w:rPr>
          <w:rFonts w:ascii="Times New Roman" w:hAnsi="Times New Roman" w:cs="Times New Roman"/>
          <w:lang w:val="en-US"/>
        </w:rPr>
        <w:tab/>
      </w:r>
      <m:oMath>
        <m:acc>
          <m:accPr>
            <m:chr m:val="̅"/>
            <m:ctrlPr>
              <w:rPr>
                <w:rFonts w:ascii="Cambria Math" w:hAnsi="Cambria Math" w:cs="Times New Roman"/>
              </w:rPr>
            </m:ctrlPr>
          </m:accPr>
          <m:e>
            <m:r>
              <m:rPr>
                <m:sty m:val="p"/>
              </m:rPr>
              <w:rPr>
                <w:rFonts w:ascii="Cambria Math" w:hAnsi="Cambria Math" w:cs="Times New Roman"/>
              </w:rPr>
              <m:t>ρ</m:t>
            </m:r>
          </m:e>
        </m:acc>
        <m: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lang w:val="en-US"/>
              </w:rPr>
              <m:t>1</m:t>
            </m:r>
            <m:ctrlPr>
              <w:rPr>
                <w:rFonts w:ascii="Cambria Math" w:hAnsi="Cambria Math" w:cs="Times New Roman"/>
                <w:i/>
              </w:rPr>
            </m:ctrlPr>
          </m:num>
          <m:den>
            <m:r>
              <w:rPr>
                <w:rFonts w:ascii="Cambria Math" w:hAnsi="Cambria Math" w:cs="Times New Roman"/>
                <w:lang w:val="en-US"/>
              </w:rPr>
              <m:t>2</m:t>
            </m:r>
            <m:ctrlPr>
              <w:rPr>
                <w:rFonts w:ascii="Cambria Math" w:hAnsi="Cambria Math" w:cs="Times New Roman"/>
                <w:i/>
              </w:rPr>
            </m:ctrlPr>
          </m:den>
        </m:f>
        <m:sSup>
          <m:sSupPr>
            <m:ctrlPr>
              <w:rPr>
                <w:rFonts w:ascii="Cambria Math" w:hAnsi="Cambria Math" w:cs="Times New Roman"/>
                <w:i/>
              </w:rPr>
            </m:ctrlPr>
          </m:sSupPr>
          <m:e>
            <m:acc>
              <m:accPr>
                <m:chr m:val="̇"/>
                <m:ctrlPr>
                  <w:rPr>
                    <w:rFonts w:ascii="Cambria Math" w:hAnsi="Cambria Math" w:cs="Times New Roman"/>
                  </w:rPr>
                </m:ctrlPr>
              </m:accPr>
              <m:e>
                <m:acc>
                  <m:accPr>
                    <m:chr m:val="̅"/>
                    <m:ctrlPr>
                      <w:rPr>
                        <w:rFonts w:ascii="Cambria Math" w:hAnsi="Cambria Math" w:cs="Times New Roman"/>
                      </w:rPr>
                    </m:ctrlPr>
                  </m:accPr>
                  <m:e>
                    <m:r>
                      <m:rPr>
                        <m:sty m:val="p"/>
                      </m:rPr>
                      <w:rPr>
                        <w:rFonts w:ascii="Cambria Math" w:hAnsi="Cambria Math" w:cs="Times New Roman"/>
                      </w:rPr>
                      <m:t>φ</m:t>
                    </m:r>
                  </m:e>
                </m:acc>
              </m:e>
            </m:acc>
          </m:e>
          <m:sup>
            <m:r>
              <w:rPr>
                <w:rFonts w:ascii="Cambria Math" w:hAnsi="Cambria Math" w:cs="Times New Roman"/>
                <w:lang w:val="en-US"/>
              </w:rPr>
              <m:t>2</m:t>
            </m:r>
          </m:sup>
        </m:sSup>
        <m:r>
          <w:rPr>
            <w:rFonts w:ascii="Cambria Math" w:hAnsi="Cambria Math" w:cs="Times New Roman"/>
            <w:lang w:val="en-US"/>
          </w:rPr>
          <m:t>+</m:t>
        </m:r>
        <m:acc>
          <m:accPr>
            <m:chr m:val="̅"/>
            <m:ctrlPr>
              <w:rPr>
                <w:rFonts w:ascii="Cambria Math" w:hAnsi="Cambria Math" w:cs="Times New Roman"/>
              </w:rPr>
            </m:ctrlPr>
          </m:accPr>
          <m:e>
            <m:r>
              <w:rPr>
                <w:rFonts w:ascii="Cambria Math" w:hAnsi="Cambria Math" w:cs="Times New Roman"/>
              </w:rPr>
              <m:t>V</m:t>
            </m:r>
          </m:e>
        </m:acc>
        <m:d>
          <m:dPr>
            <m:ctrlPr>
              <w:rPr>
                <w:rFonts w:ascii="Cambria Math" w:hAnsi="Cambria Math" w:cs="Times New Roman"/>
                <w:i/>
              </w:rPr>
            </m:ctrlPr>
          </m:dPr>
          <m:e>
            <m:acc>
              <m:accPr>
                <m:chr m:val="̅"/>
                <m:ctrlPr>
                  <w:rPr>
                    <w:rFonts w:ascii="Cambria Math" w:hAnsi="Cambria Math" w:cs="Times New Roman"/>
                  </w:rPr>
                </m:ctrlPr>
              </m:accPr>
              <m:e>
                <m:r>
                  <m:rPr>
                    <m:sty m:val="p"/>
                  </m:rPr>
                  <w:rPr>
                    <w:rFonts w:ascii="Cambria Math" w:hAnsi="Cambria Math" w:cs="Times New Roman"/>
                  </w:rPr>
                  <m:t>φ</m:t>
                </m:r>
              </m:e>
            </m:acc>
          </m:e>
        </m:d>
        <m:r>
          <w:rPr>
            <w:rFonts w:ascii="Cambria Math" w:hAnsi="Cambria Math" w:cs="Times New Roman"/>
            <w:lang w:val="en-US"/>
          </w:rPr>
          <m:t>=</m:t>
        </m:r>
        <m:sSup>
          <m:sSupPr>
            <m:ctrlPr>
              <w:rPr>
                <w:rFonts w:ascii="Cambria Math" w:hAnsi="Cambria Math" w:cs="Times New Roman"/>
                <w:i/>
              </w:rPr>
            </m:ctrlPr>
          </m:sSupPr>
          <m:e>
            <m:r>
              <w:rPr>
                <w:rFonts w:ascii="Cambria Math" w:hAnsi="Cambria Math" w:cs="Times New Roman"/>
              </w:rPr>
              <m:t>n</m:t>
            </m:r>
          </m:e>
          <m:sup>
            <m:r>
              <w:rPr>
                <w:rFonts w:ascii="Cambria Math" w:hAnsi="Cambria Math" w:cs="Times New Roman"/>
                <w:lang w:val="en-US"/>
              </w:rPr>
              <m:t>2</m:t>
            </m:r>
          </m:sup>
        </m:sSup>
        <m:d>
          <m:dPr>
            <m:ctrlPr>
              <w:rPr>
                <w:rFonts w:ascii="Cambria Math" w:hAnsi="Cambria Math" w:cs="Times New Roman"/>
              </w:rPr>
            </m:ctrlPr>
          </m:dPr>
          <m:e>
            <m:f>
              <m:fPr>
                <m:ctrlPr>
                  <w:rPr>
                    <w:rFonts w:ascii="Cambria Math" w:hAnsi="Cambria Math" w:cs="Times New Roman"/>
                  </w:rPr>
                </m:ctrlPr>
              </m:fPr>
              <m:num>
                <m:r>
                  <w:rPr>
                    <w:rFonts w:ascii="Cambria Math" w:hAnsi="Cambria Math" w:cs="Times New Roman"/>
                    <w:lang w:val="en-US"/>
                  </w:rPr>
                  <m:t>1</m:t>
                </m:r>
                <m:ctrlPr>
                  <w:rPr>
                    <w:rFonts w:ascii="Cambria Math" w:hAnsi="Cambria Math" w:cs="Times New Roman"/>
                    <w:i/>
                  </w:rPr>
                </m:ctrlPr>
              </m:num>
              <m:den>
                <m:r>
                  <w:rPr>
                    <w:rFonts w:ascii="Cambria Math" w:hAnsi="Cambria Math" w:cs="Times New Roman"/>
                    <w:lang w:val="en-US"/>
                  </w:rPr>
                  <m:t>2</m:t>
                </m:r>
                <m:ctrlPr>
                  <w:rPr>
                    <w:rFonts w:ascii="Cambria Math" w:hAnsi="Cambria Math" w:cs="Times New Roman"/>
                    <w:i/>
                  </w:rPr>
                </m:ctrlPr>
              </m:den>
            </m:f>
            <m:sSup>
              <m:sSupPr>
                <m:ctrlPr>
                  <w:rPr>
                    <w:rFonts w:ascii="Cambria Math" w:hAnsi="Cambria Math" w:cs="Times New Roman"/>
                    <w:i/>
                  </w:rPr>
                </m:ctrlPr>
              </m:sSupPr>
              <m:e>
                <m:acc>
                  <m:accPr>
                    <m:chr m:val="̇"/>
                    <m:ctrlPr>
                      <w:rPr>
                        <w:rFonts w:ascii="Cambria Math" w:hAnsi="Cambria Math" w:cs="Times New Roman"/>
                      </w:rPr>
                    </m:ctrlPr>
                  </m:accPr>
                  <m:e>
                    <m:r>
                      <m:rPr>
                        <m:sty m:val="p"/>
                      </m:rPr>
                      <w:rPr>
                        <w:rFonts w:ascii="Cambria Math" w:hAnsi="Cambria Math" w:cs="Times New Roman"/>
                      </w:rPr>
                      <m:t>φ</m:t>
                    </m:r>
                  </m:e>
                </m:acc>
              </m:e>
              <m:sup>
                <m:r>
                  <w:rPr>
                    <w:rFonts w:ascii="Cambria Math" w:hAnsi="Cambria Math" w:cs="Times New Roman"/>
                    <w:lang w:val="en-US"/>
                  </w:rPr>
                  <m:t>2</m:t>
                </m:r>
              </m:sup>
            </m:sSup>
            <m:r>
              <w:rPr>
                <w:rFonts w:ascii="Cambria Math" w:hAnsi="Cambria Math" w:cs="Times New Roman"/>
                <w:lang w:val="en-US"/>
              </w:rPr>
              <m:t>+</m:t>
            </m:r>
            <m:r>
              <w:rPr>
                <w:rFonts w:ascii="Cambria Math" w:hAnsi="Cambria Math" w:cs="Times New Roman"/>
              </w:rPr>
              <m:t>V</m:t>
            </m:r>
            <m:d>
              <m:dPr>
                <m:ctrlPr>
                  <w:rPr>
                    <w:rFonts w:ascii="Cambria Math" w:hAnsi="Cambria Math" w:cs="Times New Roman"/>
                    <w:i/>
                  </w:rPr>
                </m:ctrlPr>
              </m:dPr>
              <m:e>
                <m:r>
                  <m:rPr>
                    <m:sty m:val="p"/>
                  </m:rPr>
                  <w:rPr>
                    <w:rFonts w:ascii="Cambria Math" w:hAnsi="Cambria Math" w:cs="Times New Roman"/>
                  </w:rPr>
                  <m:t>φ</m:t>
                </m:r>
              </m:e>
            </m:d>
            <m:ctrlPr>
              <w:rPr>
                <w:rFonts w:ascii="Cambria Math" w:hAnsi="Cambria Math" w:cs="Times New Roman"/>
                <w:i/>
              </w:rPr>
            </m:ctrlPr>
          </m:e>
        </m:d>
        <m:r>
          <w:rPr>
            <w:rFonts w:ascii="Cambria Math" w:hAnsi="Cambria Math" w:cs="Times New Roman"/>
            <w:lang w:val="en-US"/>
          </w:rPr>
          <m:t>,</m:t>
        </m:r>
      </m:oMath>
      <w:r w:rsidRPr="001855D4">
        <w:rPr>
          <w:rFonts w:ascii="Times New Roman" w:hAnsi="Times New Roman" w:cs="Times New Roman"/>
          <w:lang w:val="en-US"/>
        </w:rPr>
        <w:t xml:space="preserve"> </w:t>
      </w:r>
      <w:r w:rsidRPr="001855D4">
        <w:rPr>
          <w:rFonts w:ascii="Times New Roman" w:hAnsi="Times New Roman" w:cs="Times New Roman"/>
          <w:lang w:val="en-US"/>
        </w:rPr>
        <w:tab/>
        <w:t>(2.70)</w:t>
      </w:r>
    </w:p>
    <w:p w14:paraId="4823AC5F"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p</m:t>
            </m:r>
          </m:e>
        </m:acc>
        <m: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lang w:val="en-US"/>
              </w:rPr>
              <m:t>1</m:t>
            </m:r>
            <m:ctrlPr>
              <w:rPr>
                <w:rFonts w:ascii="Cambria Math" w:hAnsi="Cambria Math" w:cs="Times New Roman"/>
                <w:i/>
              </w:rPr>
            </m:ctrlPr>
          </m:num>
          <m:den>
            <m:r>
              <w:rPr>
                <w:rFonts w:ascii="Cambria Math" w:hAnsi="Cambria Math" w:cs="Times New Roman"/>
                <w:lang w:val="en-US"/>
              </w:rPr>
              <m:t>2</m:t>
            </m:r>
            <m:ctrlPr>
              <w:rPr>
                <w:rFonts w:ascii="Cambria Math" w:hAnsi="Cambria Math" w:cs="Times New Roman"/>
                <w:i/>
              </w:rPr>
            </m:ctrlPr>
          </m:den>
        </m:f>
        <m:sSup>
          <m:sSupPr>
            <m:ctrlPr>
              <w:rPr>
                <w:rFonts w:ascii="Cambria Math" w:hAnsi="Cambria Math" w:cs="Times New Roman"/>
                <w:i/>
              </w:rPr>
            </m:ctrlPr>
          </m:sSupPr>
          <m:e>
            <m:acc>
              <m:accPr>
                <m:chr m:val="̇"/>
                <m:ctrlPr>
                  <w:rPr>
                    <w:rFonts w:ascii="Cambria Math" w:hAnsi="Cambria Math" w:cs="Times New Roman"/>
                  </w:rPr>
                </m:ctrlPr>
              </m:accPr>
              <m:e>
                <m:acc>
                  <m:accPr>
                    <m:chr m:val="̅"/>
                    <m:ctrlPr>
                      <w:rPr>
                        <w:rFonts w:ascii="Cambria Math" w:hAnsi="Cambria Math" w:cs="Times New Roman"/>
                      </w:rPr>
                    </m:ctrlPr>
                  </m:accPr>
                  <m:e>
                    <m:r>
                      <m:rPr>
                        <m:sty m:val="p"/>
                      </m:rPr>
                      <w:rPr>
                        <w:rFonts w:ascii="Cambria Math" w:hAnsi="Cambria Math" w:cs="Times New Roman"/>
                      </w:rPr>
                      <m:t>φ</m:t>
                    </m:r>
                  </m:e>
                </m:acc>
              </m:e>
            </m:acc>
          </m:e>
          <m:sup>
            <m:r>
              <w:rPr>
                <w:rFonts w:ascii="Cambria Math" w:hAnsi="Cambria Math" w:cs="Times New Roman"/>
                <w:lang w:val="en-US"/>
              </w:rPr>
              <m:t>2</m:t>
            </m:r>
          </m:sup>
        </m:sSup>
        <m:r>
          <w:rPr>
            <w:rFonts w:ascii="Cambria Math" w:hAnsi="Cambria Math" w:cs="Times New Roman"/>
            <w:lang w:val="en-US"/>
          </w:rPr>
          <m:t>-</m:t>
        </m:r>
        <m:acc>
          <m:accPr>
            <m:chr m:val="̅"/>
            <m:ctrlPr>
              <w:rPr>
                <w:rFonts w:ascii="Cambria Math" w:hAnsi="Cambria Math" w:cs="Times New Roman"/>
              </w:rPr>
            </m:ctrlPr>
          </m:accPr>
          <m:e>
            <m:r>
              <w:rPr>
                <w:rFonts w:ascii="Cambria Math" w:hAnsi="Cambria Math" w:cs="Times New Roman"/>
              </w:rPr>
              <m:t>V</m:t>
            </m:r>
          </m:e>
        </m:acc>
        <m:d>
          <m:dPr>
            <m:ctrlPr>
              <w:rPr>
                <w:rFonts w:ascii="Cambria Math" w:hAnsi="Cambria Math" w:cs="Times New Roman"/>
                <w:i/>
              </w:rPr>
            </m:ctrlPr>
          </m:dPr>
          <m:e>
            <m:acc>
              <m:accPr>
                <m:chr m:val="̅"/>
                <m:ctrlPr>
                  <w:rPr>
                    <w:rFonts w:ascii="Cambria Math" w:hAnsi="Cambria Math" w:cs="Times New Roman"/>
                  </w:rPr>
                </m:ctrlPr>
              </m:accPr>
              <m:e>
                <m:r>
                  <m:rPr>
                    <m:sty m:val="p"/>
                  </m:rPr>
                  <w:rPr>
                    <w:rFonts w:ascii="Cambria Math" w:hAnsi="Cambria Math" w:cs="Times New Roman"/>
                  </w:rPr>
                  <m:t>φ</m:t>
                </m:r>
              </m:e>
            </m:acc>
          </m:e>
        </m:d>
        <m: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rPr>
              <m:t>n</m:t>
            </m:r>
            <m:d>
              <m:dPr>
                <m:ctrlPr>
                  <w:rPr>
                    <w:rFonts w:ascii="Cambria Math" w:hAnsi="Cambria Math" w:cs="Times New Roman"/>
                    <w:i/>
                  </w:rPr>
                </m:ctrlPr>
              </m:dPr>
              <m:e>
                <m:r>
                  <w:rPr>
                    <w:rFonts w:ascii="Cambria Math" w:hAnsi="Cambria Math" w:cs="Times New Roman"/>
                    <w:lang w:val="en-US"/>
                  </w:rPr>
                  <m:t>2-</m:t>
                </m:r>
                <m:r>
                  <w:rPr>
                    <w:rFonts w:ascii="Cambria Math" w:hAnsi="Cambria Math" w:cs="Times New Roman"/>
                  </w:rPr>
                  <m:t>n</m:t>
                </m:r>
              </m:e>
            </m:d>
            <m:ctrlPr>
              <w:rPr>
                <w:rFonts w:ascii="Cambria Math" w:hAnsi="Cambria Math" w:cs="Times New Roman"/>
                <w:i/>
              </w:rPr>
            </m:ctrlPr>
          </m:num>
          <m:den>
            <m:r>
              <w:rPr>
                <w:rFonts w:ascii="Cambria Math" w:hAnsi="Cambria Math" w:cs="Times New Roman"/>
                <w:lang w:val="en-US"/>
              </w:rPr>
              <m:t>2</m:t>
            </m:r>
            <m:ctrlPr>
              <w:rPr>
                <w:rFonts w:ascii="Cambria Math" w:hAnsi="Cambria Math" w:cs="Times New Roman"/>
                <w:i/>
              </w:rPr>
            </m:ctrlPr>
          </m:den>
        </m:f>
        <m:sSup>
          <m:sSupPr>
            <m:ctrlPr>
              <w:rPr>
                <w:rFonts w:ascii="Cambria Math" w:hAnsi="Cambria Math" w:cs="Times New Roman"/>
                <w:i/>
              </w:rPr>
            </m:ctrlPr>
          </m:sSupPr>
          <m:e>
            <m:acc>
              <m:accPr>
                <m:chr m:val="̇"/>
                <m:ctrlPr>
                  <w:rPr>
                    <w:rFonts w:ascii="Cambria Math" w:hAnsi="Cambria Math" w:cs="Times New Roman"/>
                  </w:rPr>
                </m:ctrlPr>
              </m:accPr>
              <m:e>
                <m:r>
                  <m:rPr>
                    <m:sty m:val="p"/>
                  </m:rPr>
                  <w:rPr>
                    <w:rFonts w:ascii="Cambria Math" w:hAnsi="Cambria Math" w:cs="Times New Roman"/>
                  </w:rPr>
                  <m:t>φ</m:t>
                </m:r>
              </m:e>
            </m:acc>
          </m:e>
          <m:sup>
            <m:r>
              <w:rPr>
                <w:rFonts w:ascii="Cambria Math" w:hAnsi="Cambria Math" w:cs="Times New Roman"/>
                <w:lang w:val="en-US"/>
              </w:rPr>
              <m:t>2</m:t>
            </m:r>
          </m:sup>
        </m:sSup>
        <m:r>
          <w:rPr>
            <w:rFonts w:ascii="Cambria Math" w:hAnsi="Cambria Math" w:cs="Times New Roman"/>
            <w:lang w:val="en-US"/>
          </w:rPr>
          <m:t>-</m:t>
        </m:r>
        <m:sSup>
          <m:sSupPr>
            <m:ctrlPr>
              <w:rPr>
                <w:rFonts w:ascii="Cambria Math" w:hAnsi="Cambria Math" w:cs="Times New Roman"/>
                <w:i/>
              </w:rPr>
            </m:ctrlPr>
          </m:sSupPr>
          <m:e>
            <m:r>
              <w:rPr>
                <w:rFonts w:ascii="Cambria Math" w:hAnsi="Cambria Math" w:cs="Times New Roman"/>
              </w:rPr>
              <m:t>n</m:t>
            </m:r>
          </m:e>
          <m:sup>
            <m:r>
              <w:rPr>
                <w:rFonts w:ascii="Cambria Math" w:hAnsi="Cambria Math" w:cs="Times New Roman"/>
                <w:lang w:val="en-US"/>
              </w:rPr>
              <m:t>2</m:t>
            </m:r>
          </m:sup>
        </m:sSup>
        <m:r>
          <w:rPr>
            <w:rFonts w:ascii="Cambria Math" w:hAnsi="Cambria Math" w:cs="Times New Roman"/>
          </w:rPr>
          <m:t>V</m:t>
        </m:r>
        <m:d>
          <m:dPr>
            <m:ctrlPr>
              <w:rPr>
                <w:rFonts w:ascii="Cambria Math" w:hAnsi="Cambria Math" w:cs="Times New Roman"/>
                <w:i/>
              </w:rPr>
            </m:ctrlPr>
          </m:dPr>
          <m:e>
            <m:r>
              <m:rPr>
                <m:sty m:val="p"/>
              </m:rPr>
              <w:rPr>
                <w:rFonts w:ascii="Cambria Math" w:hAnsi="Cambria Math" w:cs="Times New Roman"/>
              </w:rPr>
              <m:t>φ</m:t>
            </m:r>
          </m:e>
        </m:d>
        <m:r>
          <w:rPr>
            <w:rFonts w:ascii="Cambria Math" w:hAnsi="Cambria Math" w:cs="Times New Roman"/>
            <w:lang w:val="en-US"/>
          </w:rPr>
          <m:t>,</m:t>
        </m:r>
      </m:oMath>
      <w:r w:rsidRPr="001855D4">
        <w:rPr>
          <w:rFonts w:ascii="Times New Roman" w:hAnsi="Times New Roman" w:cs="Times New Roman"/>
          <w:lang w:val="en-US"/>
        </w:rPr>
        <w:t xml:space="preserve"> </w:t>
      </w:r>
      <w:r w:rsidRPr="001855D4">
        <w:rPr>
          <w:rFonts w:ascii="Times New Roman" w:hAnsi="Times New Roman" w:cs="Times New Roman"/>
          <w:lang w:val="en-US"/>
        </w:rPr>
        <w:tab/>
        <w:t>(2.71)</w:t>
      </w:r>
    </w:p>
    <w:p w14:paraId="1B988FBB"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46CEBCE5" w14:textId="5D24EE0E" w:rsidR="00B303CC" w:rsidRPr="001855D4" w:rsidRDefault="002C7035" w:rsidP="00B303CC">
      <w:pPr>
        <w:tabs>
          <w:tab w:val="center" w:pos="4800"/>
          <w:tab w:val="right" w:pos="9500"/>
        </w:tabs>
        <w:spacing w:line="360" w:lineRule="auto"/>
        <w:jc w:val="both"/>
        <w:rPr>
          <w:rFonts w:ascii="Times New Roman" w:hAnsi="Times New Roman" w:cs="Times New Roman"/>
          <w:lang w:val="en-US"/>
        </w:rPr>
      </w:pPr>
      <w:r w:rsidRPr="002C7035">
        <w:rPr>
          <w:rFonts w:ascii="Times New Roman" w:hAnsi="Times New Roman" w:cs="Times New Roman"/>
          <w:lang w:val="en-US"/>
        </w:rPr>
        <w:t>where we used the FIT</w:t>
      </w:r>
      <w:r w:rsidR="00B303CC" w:rsidRPr="002C7035">
        <w:rPr>
          <w:rFonts w:ascii="Times New Roman" w:hAnsi="Times New Roman" w:cs="Times New Roman"/>
          <w:lang w:val="en-US"/>
        </w:rPr>
        <w:t xml:space="preserve"> (2.13) </w:t>
      </w:r>
      <w:r w:rsidRPr="002C7035">
        <w:rPr>
          <w:rFonts w:ascii="Times New Roman" w:hAnsi="Times New Roman" w:cs="Times New Roman"/>
          <w:lang w:val="en-US"/>
        </w:rPr>
        <w:t>and expression for pressure</w:t>
      </w:r>
      <w:r w:rsidR="00B303CC" w:rsidRPr="002C7035">
        <w:rPr>
          <w:rFonts w:ascii="Times New Roman" w:hAnsi="Times New Roman" w:cs="Times New Roman"/>
          <w:lang w:val="en-US"/>
        </w:rPr>
        <w:t xml:space="preserve"> (2.16). </w:t>
      </w:r>
      <w:r w:rsidRPr="001855D4">
        <w:rPr>
          <w:rFonts w:ascii="Times New Roman" w:hAnsi="Times New Roman" w:cs="Times New Roman"/>
          <w:lang w:val="en-US"/>
        </w:rPr>
        <w:t>From</w:t>
      </w:r>
      <w:r w:rsidR="00B303CC" w:rsidRPr="001855D4">
        <w:rPr>
          <w:rFonts w:ascii="Times New Roman" w:hAnsi="Times New Roman" w:cs="Times New Roman"/>
          <w:lang w:val="en-US"/>
        </w:rPr>
        <w:t xml:space="preserve"> (2.18) </w:t>
      </w:r>
      <w:r w:rsidRPr="001855D4">
        <w:rPr>
          <w:rFonts w:ascii="Times New Roman" w:hAnsi="Times New Roman" w:cs="Times New Roman"/>
          <w:lang w:val="en-US"/>
        </w:rPr>
        <w:t>and</w:t>
      </w:r>
      <w:r w:rsidR="00B303CC" w:rsidRPr="001855D4">
        <w:rPr>
          <w:rFonts w:ascii="Times New Roman" w:hAnsi="Times New Roman" w:cs="Times New Roman"/>
          <w:lang w:val="en-US"/>
        </w:rPr>
        <w:t xml:space="preserve"> (2.68)</w:t>
      </w:r>
    </w:p>
    <w:p w14:paraId="04316D5E"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773D7042"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ab/>
      </w:r>
      <m:oMath>
        <m:sSup>
          <m:sSupPr>
            <m:ctrlPr>
              <w:rPr>
                <w:rFonts w:ascii="Cambria Math" w:hAnsi="Cambria Math" w:cs="Times New Roman"/>
                <w:i/>
              </w:rPr>
            </m:ctrlPr>
          </m:sSupPr>
          <m:e>
            <m:acc>
              <m:accPr>
                <m:chr m:val="̇"/>
                <m:ctrlPr>
                  <w:rPr>
                    <w:rFonts w:ascii="Cambria Math" w:hAnsi="Cambria Math" w:cs="Times New Roman"/>
                  </w:rPr>
                </m:ctrlPr>
              </m:accPr>
              <m:e>
                <m:acc>
                  <m:accPr>
                    <m:chr m:val="̅"/>
                    <m:ctrlPr>
                      <w:rPr>
                        <w:rFonts w:ascii="Cambria Math" w:hAnsi="Cambria Math" w:cs="Times New Roman"/>
                      </w:rPr>
                    </m:ctrlPr>
                  </m:accPr>
                  <m:e>
                    <m:r>
                      <m:rPr>
                        <m:sty m:val="p"/>
                      </m:rPr>
                      <w:rPr>
                        <w:rFonts w:ascii="Cambria Math" w:hAnsi="Cambria Math" w:cs="Times New Roman"/>
                      </w:rPr>
                      <m:t>φ</m:t>
                    </m:r>
                  </m:e>
                </m:acc>
              </m:e>
            </m:acc>
          </m:e>
          <m:sup>
            <m:r>
              <w:rPr>
                <w:rFonts w:ascii="Cambria Math" w:hAnsi="Cambria Math" w:cs="Times New Roman"/>
                <w:lang w:val="en-US"/>
              </w:rPr>
              <m:t>2</m:t>
            </m:r>
          </m:sup>
        </m:sSup>
        <m:r>
          <w:rPr>
            <w:rFonts w:ascii="Cambria Math" w:hAnsi="Cambria Math" w:cs="Times New Roman"/>
            <w:lang w:val="en-US"/>
          </w:rPr>
          <m:t>=</m:t>
        </m:r>
        <m:r>
          <w:rPr>
            <w:rFonts w:ascii="Cambria Math" w:hAnsi="Cambria Math" w:cs="Times New Roman"/>
          </w:rPr>
          <m:t>n</m:t>
        </m:r>
        <m:sSup>
          <m:sSupPr>
            <m:ctrlPr>
              <w:rPr>
                <w:rFonts w:ascii="Cambria Math" w:hAnsi="Cambria Math" w:cs="Times New Roman"/>
                <w:i/>
              </w:rPr>
            </m:ctrlPr>
          </m:sSupPr>
          <m:e>
            <m:acc>
              <m:accPr>
                <m:chr m:val="̇"/>
                <m:ctrlPr>
                  <w:rPr>
                    <w:rFonts w:ascii="Cambria Math" w:hAnsi="Cambria Math" w:cs="Times New Roman"/>
                  </w:rPr>
                </m:ctrlPr>
              </m:accPr>
              <m:e>
                <m:r>
                  <m:rPr>
                    <m:sty m:val="p"/>
                  </m:rPr>
                  <w:rPr>
                    <w:rFonts w:ascii="Cambria Math" w:hAnsi="Cambria Math" w:cs="Times New Roman"/>
                  </w:rPr>
                  <m:t>φ</m:t>
                </m:r>
              </m:e>
            </m:acc>
          </m:e>
          <m:sup>
            <m:r>
              <w:rPr>
                <w:rFonts w:ascii="Cambria Math" w:hAnsi="Cambria Math" w:cs="Times New Roman"/>
                <w:lang w:val="en-US"/>
              </w:rPr>
              <m:t>2</m:t>
            </m:r>
          </m:sup>
        </m:sSup>
        <m:r>
          <w:rPr>
            <w:rFonts w:ascii="Cambria Math" w:hAnsi="Cambria Math" w:cs="Times New Roman"/>
            <w:lang w:val="en-US"/>
          </w:rPr>
          <m:t>.</m:t>
        </m:r>
      </m:oMath>
      <w:r w:rsidRPr="001855D4">
        <w:rPr>
          <w:rFonts w:ascii="Times New Roman" w:hAnsi="Times New Roman" w:cs="Times New Roman"/>
          <w:lang w:val="en-US"/>
        </w:rPr>
        <w:t xml:space="preserve"> </w:t>
      </w:r>
      <w:r w:rsidRPr="001855D4">
        <w:rPr>
          <w:rFonts w:ascii="Times New Roman" w:hAnsi="Times New Roman" w:cs="Times New Roman"/>
          <w:lang w:val="en-US"/>
        </w:rPr>
        <w:tab/>
        <w:t>(2.72)</w:t>
      </w:r>
    </w:p>
    <w:p w14:paraId="0B088E43"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62466499" w14:textId="2291CD5A" w:rsidR="00B303CC" w:rsidRPr="002C7035" w:rsidRDefault="002C7035" w:rsidP="00B303CC">
      <w:pPr>
        <w:tabs>
          <w:tab w:val="center" w:pos="4800"/>
          <w:tab w:val="right" w:pos="9500"/>
        </w:tabs>
        <w:spacing w:line="360" w:lineRule="auto"/>
        <w:ind w:firstLine="709"/>
        <w:jc w:val="both"/>
        <w:rPr>
          <w:rFonts w:ascii="Times New Roman" w:hAnsi="Times New Roman" w:cs="Times New Roman"/>
          <w:lang w:val="en-US"/>
        </w:rPr>
      </w:pPr>
      <w:r w:rsidRPr="002C7035">
        <w:rPr>
          <w:rFonts w:ascii="Times New Roman" w:hAnsi="Times New Roman" w:cs="Times New Roman"/>
          <w:lang w:val="en-US"/>
        </w:rPr>
        <w:t xml:space="preserve">After integrating the </w:t>
      </w:r>
      <w:r>
        <w:rPr>
          <w:rFonts w:ascii="Times New Roman" w:hAnsi="Times New Roman" w:cs="Times New Roman"/>
          <w:lang w:val="en-US"/>
        </w:rPr>
        <w:t>last</w:t>
      </w:r>
      <w:r w:rsidRPr="002C7035">
        <w:rPr>
          <w:rFonts w:ascii="Times New Roman" w:hAnsi="Times New Roman" w:cs="Times New Roman"/>
          <w:lang w:val="en-US"/>
        </w:rPr>
        <w:t xml:space="preserve"> equation</w:t>
      </w:r>
      <w:r w:rsidR="00B303CC" w:rsidRPr="002C7035">
        <w:rPr>
          <w:rFonts w:ascii="Times New Roman" w:hAnsi="Times New Roman" w:cs="Times New Roman"/>
          <w:lang w:val="en-US"/>
        </w:rPr>
        <w:t xml:space="preserve">, </w:t>
      </w:r>
      <w:r w:rsidRPr="002C7035">
        <w:rPr>
          <w:rFonts w:ascii="Times New Roman" w:hAnsi="Times New Roman" w:cs="Times New Roman"/>
          <w:lang w:val="en-US"/>
        </w:rPr>
        <w:t>we obtain a transformation expression for the scalar field</w:t>
      </w:r>
      <w:r w:rsidR="00B303CC" w:rsidRPr="002C7035">
        <w:rPr>
          <w:rFonts w:ascii="Times New Roman" w:hAnsi="Times New Roman" w:cs="Times New Roman"/>
          <w:lang w:val="en-US"/>
        </w:rPr>
        <w:t xml:space="preserve"> </w:t>
      </w:r>
      <m:oMath>
        <m:acc>
          <m:accPr>
            <m:chr m:val="̅"/>
            <m:ctrlPr>
              <w:rPr>
                <w:rFonts w:ascii="Cambria Math" w:hAnsi="Cambria Math" w:cs="Times New Roman"/>
              </w:rPr>
            </m:ctrlPr>
          </m:accPr>
          <m:e>
            <m:r>
              <m:rPr>
                <m:sty m:val="p"/>
              </m:rPr>
              <w:rPr>
                <w:rFonts w:ascii="Cambria Math" w:hAnsi="Cambria Math" w:cs="Times New Roman"/>
              </w:rPr>
              <m:t>φ</m:t>
            </m:r>
          </m:e>
        </m:acc>
        <m:r>
          <w:rPr>
            <w:rFonts w:ascii="Cambria Math" w:hAnsi="Cambria Math" w:cs="Times New Roman"/>
            <w:lang w:val="en-US"/>
          </w:rPr>
          <m:t>=</m:t>
        </m:r>
        <m:rad>
          <m:radPr>
            <m:degHide m:val="1"/>
            <m:ctrlPr>
              <w:rPr>
                <w:rFonts w:ascii="Cambria Math" w:hAnsi="Cambria Math" w:cs="Times New Roman"/>
              </w:rPr>
            </m:ctrlPr>
          </m:radPr>
          <m:deg>
            <m:ctrlPr>
              <w:rPr>
                <w:rFonts w:ascii="Cambria Math" w:hAnsi="Cambria Math" w:cs="Times New Roman"/>
                <w:i/>
              </w:rPr>
            </m:ctrlPr>
          </m:deg>
          <m:e>
            <m:r>
              <w:rPr>
                <w:rFonts w:ascii="Cambria Math" w:hAnsi="Cambria Math" w:cs="Times New Roman"/>
              </w:rPr>
              <m:t>n</m:t>
            </m:r>
          </m:e>
        </m:rad>
      </m:oMath>
      <w:r w:rsidR="00B303CC" w:rsidRPr="002C7035">
        <w:rPr>
          <w:rFonts w:ascii="Times New Roman" w:hAnsi="Times New Roman" w:cs="Times New Roman"/>
          <w:lang w:val="en-US"/>
        </w:rPr>
        <w:t xml:space="preserve">. </w:t>
      </w:r>
      <w:r w:rsidRPr="002C7035">
        <w:rPr>
          <w:rFonts w:ascii="Times New Roman" w:hAnsi="Times New Roman" w:cs="Times New Roman"/>
          <w:lang w:val="en-US"/>
        </w:rPr>
        <w:t xml:space="preserve">The transformation conditions for the potential of the scalar field and the speed of sound are </w:t>
      </w:r>
      <w:r w:rsidR="00B303CC" w:rsidRPr="002C7035">
        <w:rPr>
          <w:rFonts w:ascii="Times New Roman" w:hAnsi="Times New Roman" w:cs="Times New Roman"/>
          <w:lang w:val="en-US"/>
        </w:rPr>
        <w:t xml:space="preserve">(2.73) </w:t>
      </w:r>
      <w:r w:rsidR="00B303CC" w:rsidRPr="00B303CC">
        <w:rPr>
          <w:rFonts w:ascii="Times New Roman" w:hAnsi="Times New Roman" w:cs="Times New Roman"/>
        </w:rPr>
        <w:t>и</w:t>
      </w:r>
      <w:r w:rsidR="00B303CC" w:rsidRPr="002C7035">
        <w:rPr>
          <w:rFonts w:ascii="Times New Roman" w:hAnsi="Times New Roman" w:cs="Times New Roman"/>
          <w:lang w:val="en-US"/>
        </w:rPr>
        <w:t xml:space="preserve"> (2.74)</w:t>
      </w:r>
    </w:p>
    <w:p w14:paraId="418E2DA1" w14:textId="77777777" w:rsidR="00B303CC" w:rsidRPr="002C7035"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0679507C"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r w:rsidRPr="002C7035">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V</m:t>
            </m:r>
          </m:e>
        </m:acc>
        <m: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rPr>
              <m:t>n</m:t>
            </m:r>
            <m:d>
              <m:dPr>
                <m:ctrlPr>
                  <w:rPr>
                    <w:rFonts w:ascii="Cambria Math" w:hAnsi="Cambria Math" w:cs="Times New Roman"/>
                    <w:i/>
                  </w:rPr>
                </m:ctrlPr>
              </m:dPr>
              <m:e>
                <m:r>
                  <w:rPr>
                    <w:rFonts w:ascii="Cambria Math" w:hAnsi="Cambria Math" w:cs="Times New Roman"/>
                  </w:rPr>
                  <m:t>n</m:t>
                </m:r>
                <m:r>
                  <w:rPr>
                    <w:rFonts w:ascii="Cambria Math" w:hAnsi="Cambria Math" w:cs="Times New Roman"/>
                    <w:lang w:val="en-US"/>
                  </w:rPr>
                  <m:t>-1</m:t>
                </m:r>
              </m:e>
            </m:d>
            <m:ctrlPr>
              <w:rPr>
                <w:rFonts w:ascii="Cambria Math" w:hAnsi="Cambria Math" w:cs="Times New Roman"/>
                <w:i/>
              </w:rPr>
            </m:ctrlPr>
          </m:num>
          <m:den>
            <m:r>
              <w:rPr>
                <w:rFonts w:ascii="Cambria Math" w:hAnsi="Cambria Math" w:cs="Times New Roman"/>
                <w:lang w:val="en-US"/>
              </w:rPr>
              <m:t>2</m:t>
            </m:r>
            <m:ctrlPr>
              <w:rPr>
                <w:rFonts w:ascii="Cambria Math" w:hAnsi="Cambria Math" w:cs="Times New Roman"/>
                <w:i/>
              </w:rPr>
            </m:ctrlPr>
          </m:den>
        </m:f>
        <m:sSup>
          <m:sSupPr>
            <m:ctrlPr>
              <w:rPr>
                <w:rFonts w:ascii="Cambria Math" w:hAnsi="Cambria Math" w:cs="Times New Roman"/>
                <w:i/>
              </w:rPr>
            </m:ctrlPr>
          </m:sSupPr>
          <m:e>
            <m:acc>
              <m:accPr>
                <m:chr m:val="̇"/>
                <m:ctrlPr>
                  <w:rPr>
                    <w:rFonts w:ascii="Cambria Math" w:hAnsi="Cambria Math" w:cs="Times New Roman"/>
                  </w:rPr>
                </m:ctrlPr>
              </m:accPr>
              <m:e>
                <m:r>
                  <m:rPr>
                    <m:sty m:val="p"/>
                  </m:rPr>
                  <w:rPr>
                    <w:rFonts w:ascii="Cambria Math" w:hAnsi="Cambria Math" w:cs="Times New Roman"/>
                  </w:rPr>
                  <m:t>φ</m:t>
                </m:r>
              </m:e>
            </m:acc>
          </m:e>
          <m:sup>
            <m:r>
              <w:rPr>
                <w:rFonts w:ascii="Cambria Math" w:hAnsi="Cambria Math" w:cs="Times New Roman"/>
                <w:lang w:val="en-US"/>
              </w:rPr>
              <m:t>2</m:t>
            </m:r>
          </m:sup>
        </m:sSup>
        <m:r>
          <w:rPr>
            <w:rFonts w:ascii="Cambria Math" w:hAnsi="Cambria Math" w:cs="Times New Roman"/>
            <w:lang w:val="en-US"/>
          </w:rPr>
          <m:t>+</m:t>
        </m:r>
        <m:sSup>
          <m:sSupPr>
            <m:ctrlPr>
              <w:rPr>
                <w:rFonts w:ascii="Cambria Math" w:hAnsi="Cambria Math" w:cs="Times New Roman"/>
                <w:i/>
              </w:rPr>
            </m:ctrlPr>
          </m:sSupPr>
          <m:e>
            <m:r>
              <w:rPr>
                <w:rFonts w:ascii="Cambria Math" w:hAnsi="Cambria Math" w:cs="Times New Roman"/>
              </w:rPr>
              <m:t>n</m:t>
            </m:r>
          </m:e>
          <m:sup>
            <m:r>
              <w:rPr>
                <w:rFonts w:ascii="Cambria Math" w:hAnsi="Cambria Math" w:cs="Times New Roman"/>
                <w:lang w:val="en-US"/>
              </w:rPr>
              <m:t>2</m:t>
            </m:r>
          </m:sup>
        </m:sSup>
        <m:r>
          <w:rPr>
            <w:rFonts w:ascii="Cambria Math" w:hAnsi="Cambria Math" w:cs="Times New Roman"/>
          </w:rPr>
          <m:t>V</m:t>
        </m:r>
        <m:d>
          <m:dPr>
            <m:ctrlPr>
              <w:rPr>
                <w:rFonts w:ascii="Cambria Math" w:hAnsi="Cambria Math" w:cs="Times New Roman"/>
                <w:i/>
              </w:rPr>
            </m:ctrlPr>
          </m:dPr>
          <m:e>
            <m:r>
              <m:rPr>
                <m:sty m:val="p"/>
              </m:rPr>
              <w:rPr>
                <w:rFonts w:ascii="Cambria Math" w:hAnsi="Cambria Math" w:cs="Times New Roman"/>
              </w:rPr>
              <m:t>φ</m:t>
            </m:r>
          </m:e>
        </m:d>
        <m:r>
          <w:rPr>
            <w:rFonts w:ascii="Cambria Math" w:hAnsi="Cambria Math" w:cs="Times New Roman"/>
            <w:lang w:val="en-US"/>
          </w:rPr>
          <m:t>,</m:t>
        </m:r>
      </m:oMath>
      <w:r w:rsidRPr="001855D4">
        <w:rPr>
          <w:rFonts w:ascii="Times New Roman" w:hAnsi="Times New Roman" w:cs="Times New Roman"/>
          <w:lang w:val="en-US"/>
        </w:rPr>
        <w:t xml:space="preserve"> </w:t>
      </w:r>
      <w:r w:rsidRPr="001855D4">
        <w:rPr>
          <w:rFonts w:ascii="Times New Roman" w:hAnsi="Times New Roman" w:cs="Times New Roman"/>
          <w:lang w:val="en-US"/>
        </w:rPr>
        <w:tab/>
        <w:t>(2.73)</w:t>
      </w:r>
    </w:p>
    <w:p w14:paraId="77115419"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ab/>
      </w:r>
      <m:oMath>
        <m:acc>
          <m:accPr>
            <m:chr m:val="̅"/>
            <m:ctrlPr>
              <w:rPr>
                <w:rFonts w:ascii="Cambria Math" w:hAnsi="Cambria Math" w:cs="Times New Roman"/>
              </w:rPr>
            </m:ctrlPr>
          </m:accPr>
          <m:e>
            <m:sSubSup>
              <m:sSubSupPr>
                <m:ctrlPr>
                  <w:rPr>
                    <w:rFonts w:ascii="Cambria Math" w:hAnsi="Cambria Math" w:cs="Times New Roman"/>
                    <w:i/>
                  </w:rPr>
                </m:ctrlPr>
              </m:sSubSupPr>
              <m:e>
                <m:r>
                  <w:rPr>
                    <w:rFonts w:ascii="Cambria Math" w:hAnsi="Cambria Math" w:cs="Times New Roman"/>
                  </w:rPr>
                  <m:t>c</m:t>
                </m:r>
                <m:ctrlPr>
                  <w:rPr>
                    <w:rFonts w:ascii="Cambria Math" w:hAnsi="Cambria Math" w:cs="Times New Roman"/>
                  </w:rPr>
                </m:ctrlPr>
              </m:e>
              <m:sub>
                <m:r>
                  <w:rPr>
                    <w:rFonts w:ascii="Cambria Math" w:hAnsi="Cambria Math" w:cs="Times New Roman"/>
                  </w:rPr>
                  <m:t>s</m:t>
                </m:r>
              </m:sub>
              <m:sup>
                <m:r>
                  <w:rPr>
                    <w:rFonts w:ascii="Cambria Math" w:hAnsi="Cambria Math" w:cs="Times New Roman"/>
                    <w:lang w:val="en-US"/>
                  </w:rPr>
                  <m:t>2</m:t>
                </m:r>
              </m:sup>
            </m:sSubSup>
          </m:e>
        </m:acc>
        <m:r>
          <w:rPr>
            <w:rFonts w:ascii="Cambria Math" w:hAnsi="Cambria Math" w:cs="Times New Roman"/>
            <w:lang w:val="en-US"/>
          </w:rPr>
          <m:t>=1-</m:t>
        </m:r>
        <m:acc>
          <m:accPr>
            <m:chr m:val="̅"/>
            <m:ctrlPr>
              <w:rPr>
                <w:rFonts w:ascii="Cambria Math" w:hAnsi="Cambria Math" w:cs="Times New Roman"/>
              </w:rPr>
            </m:ctrlPr>
          </m:accPr>
          <m:e>
            <m:r>
              <m:rPr>
                <m:sty m:val="p"/>
              </m:rPr>
              <w:rPr>
                <w:rFonts w:ascii="Cambria Math" w:hAnsi="Cambria Math" w:cs="Times New Roman"/>
              </w:rPr>
              <m:t>γ</m:t>
            </m:r>
          </m:e>
        </m:acc>
        <m:r>
          <w:rPr>
            <w:rFonts w:ascii="Cambria Math" w:hAnsi="Cambria Math" w:cs="Times New Roman"/>
            <w:lang w:val="en-US"/>
          </w:rPr>
          <m:t>=1-</m:t>
        </m:r>
        <m:f>
          <m:fPr>
            <m:ctrlPr>
              <w:rPr>
                <w:rFonts w:ascii="Cambria Math" w:hAnsi="Cambria Math" w:cs="Times New Roman"/>
              </w:rPr>
            </m:ctrlPr>
          </m:fPr>
          <m:num>
            <m:sSup>
              <m:sSupPr>
                <m:ctrlPr>
                  <w:rPr>
                    <w:rFonts w:ascii="Cambria Math" w:hAnsi="Cambria Math" w:cs="Times New Roman"/>
                    <w:i/>
                  </w:rPr>
                </m:ctrlPr>
              </m:sSupPr>
              <m:e>
                <m:acc>
                  <m:accPr>
                    <m:chr m:val="̇"/>
                    <m:ctrlPr>
                      <w:rPr>
                        <w:rFonts w:ascii="Cambria Math" w:hAnsi="Cambria Math" w:cs="Times New Roman"/>
                      </w:rPr>
                    </m:ctrlPr>
                  </m:accPr>
                  <m:e>
                    <m:r>
                      <m:rPr>
                        <m:sty m:val="p"/>
                      </m:rPr>
                      <w:rPr>
                        <w:rFonts w:ascii="Cambria Math" w:hAnsi="Cambria Math" w:cs="Times New Roman"/>
                      </w:rPr>
                      <m:t>ϕ</m:t>
                    </m:r>
                  </m:e>
                </m:acc>
              </m:e>
              <m:sup>
                <m:r>
                  <w:rPr>
                    <w:rFonts w:ascii="Cambria Math" w:hAnsi="Cambria Math" w:cs="Times New Roman"/>
                    <w:lang w:val="en-US"/>
                  </w:rPr>
                  <m:t>2</m:t>
                </m:r>
              </m:sup>
            </m:sSup>
            <m:ctrlPr>
              <w:rPr>
                <w:rFonts w:ascii="Cambria Math" w:hAnsi="Cambria Math" w:cs="Times New Roman"/>
                <w:i/>
              </w:rPr>
            </m:ctrlPr>
          </m:num>
          <m:den>
            <m:r>
              <w:rPr>
                <w:rFonts w:ascii="Cambria Math" w:hAnsi="Cambria Math" w:cs="Times New Roman"/>
              </w:rPr>
              <m:t>n</m:t>
            </m:r>
            <m:r>
              <m:rPr>
                <m:sty m:val="p"/>
              </m:rPr>
              <w:rPr>
                <w:rFonts w:ascii="Cambria Math" w:hAnsi="Cambria Math" w:cs="Times New Roman"/>
              </w:rPr>
              <m:t>ρ</m:t>
            </m:r>
            <m:ctrlPr>
              <w:rPr>
                <w:rFonts w:ascii="Cambria Math" w:hAnsi="Cambria Math" w:cs="Times New Roman"/>
                <w:i/>
              </w:rPr>
            </m:ctrlPr>
          </m:den>
        </m:f>
        <m:r>
          <w:rPr>
            <w:rFonts w:ascii="Cambria Math" w:hAnsi="Cambria Math" w:cs="Times New Roman"/>
            <w:lang w:val="en-US"/>
          </w:rPr>
          <m:t>.</m:t>
        </m:r>
      </m:oMath>
      <w:r w:rsidRPr="001855D4">
        <w:rPr>
          <w:rFonts w:ascii="Times New Roman" w:hAnsi="Times New Roman" w:cs="Times New Roman"/>
          <w:lang w:val="en-US"/>
        </w:rPr>
        <w:t xml:space="preserve"> </w:t>
      </w:r>
      <w:r w:rsidRPr="001855D4">
        <w:rPr>
          <w:rFonts w:ascii="Times New Roman" w:hAnsi="Times New Roman" w:cs="Times New Roman"/>
          <w:lang w:val="en-US"/>
        </w:rPr>
        <w:tab/>
        <w:t>(2.74)</w:t>
      </w:r>
    </w:p>
    <w:p w14:paraId="6ED445FB"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608D949C" w14:textId="40B5C927" w:rsidR="00B303CC" w:rsidRPr="002C7035" w:rsidRDefault="002C7035" w:rsidP="00B303CC">
      <w:pPr>
        <w:tabs>
          <w:tab w:val="center" w:pos="4800"/>
          <w:tab w:val="right" w:pos="9500"/>
        </w:tabs>
        <w:spacing w:line="360" w:lineRule="auto"/>
        <w:ind w:firstLine="709"/>
        <w:jc w:val="both"/>
        <w:rPr>
          <w:rFonts w:ascii="Times New Roman" w:hAnsi="Times New Roman" w:cs="Times New Roman"/>
          <w:lang w:val="en-US"/>
        </w:rPr>
      </w:pPr>
      <w:r w:rsidRPr="002C7035">
        <w:rPr>
          <w:rFonts w:ascii="Times New Roman" w:hAnsi="Times New Roman" w:cs="Times New Roman"/>
          <w:lang w:val="en-US"/>
        </w:rPr>
        <w:t>The transformations of the time dependence of the potential</w:t>
      </w:r>
      <w:r w:rsidR="00B303CC" w:rsidRPr="002C7035">
        <w:rPr>
          <w:rFonts w:ascii="Times New Roman" w:hAnsi="Times New Roman" w:cs="Times New Roman"/>
          <w:lang w:val="en-US"/>
        </w:rPr>
        <w:t xml:space="preserve"> </w:t>
      </w:r>
      <m:oMath>
        <m:acc>
          <m:accPr>
            <m:chr m:val="̅"/>
            <m:ctrlPr>
              <w:rPr>
                <w:rFonts w:ascii="Cambria Math" w:hAnsi="Cambria Math" w:cs="Times New Roman"/>
              </w:rPr>
            </m:ctrlPr>
          </m:accPr>
          <m:e>
            <m:r>
              <m:rPr>
                <m:sty m:val="p"/>
              </m:rPr>
              <w:rPr>
                <w:rFonts w:ascii="Cambria Math" w:hAnsi="Cambria Math" w:cs="Times New Roman"/>
                <w:lang w:val="en-US"/>
              </w:rPr>
              <m:t>V</m:t>
            </m:r>
          </m:e>
        </m:acc>
        <m:d>
          <m:dPr>
            <m:ctrlPr>
              <w:rPr>
                <w:rFonts w:ascii="Cambria Math" w:hAnsi="Cambria Math" w:cs="Times New Roman"/>
              </w:rPr>
            </m:ctrlPr>
          </m:dPr>
          <m:e>
            <m:r>
              <m:rPr>
                <m:sty m:val="p"/>
              </m:rPr>
              <w:rPr>
                <w:rFonts w:ascii="Cambria Math" w:hAnsi="Cambria Math" w:cs="Times New Roman"/>
                <w:lang w:val="en-US"/>
              </w:rPr>
              <m:t>t</m:t>
            </m:r>
          </m:e>
        </m:d>
      </m:oMath>
      <w:r w:rsidR="00B303CC" w:rsidRPr="002C7035">
        <w:rPr>
          <w:rFonts w:ascii="Times New Roman" w:hAnsi="Times New Roman" w:cs="Times New Roman"/>
          <w:lang w:val="en-US"/>
        </w:rPr>
        <w:t xml:space="preserve"> </w:t>
      </w:r>
      <w:r w:rsidRPr="002C7035">
        <w:rPr>
          <w:rFonts w:ascii="Times New Roman" w:hAnsi="Times New Roman" w:cs="Times New Roman"/>
          <w:lang w:val="en-US"/>
        </w:rPr>
        <w:t xml:space="preserve">and the scalar </w:t>
      </w:r>
      <w:r w:rsidR="00B303CC" w:rsidRPr="002C7035">
        <w:rPr>
          <w:rFonts w:ascii="Times New Roman" w:hAnsi="Times New Roman" w:cs="Times New Roman"/>
          <w:lang w:val="en-US"/>
        </w:rPr>
        <w:t xml:space="preserve"> </w:t>
      </w:r>
      <m:oMath>
        <m:acc>
          <m:accPr>
            <m:chr m:val="̅"/>
            <m:ctrlPr>
              <w:rPr>
                <w:rFonts w:ascii="Cambria Math" w:hAnsi="Cambria Math" w:cs="Times New Roman"/>
              </w:rPr>
            </m:ctrlPr>
          </m:accPr>
          <m:e>
            <m:r>
              <m:rPr>
                <m:sty m:val="p"/>
              </m:rPr>
              <w:rPr>
                <w:rFonts w:ascii="Cambria Math" w:hAnsi="Cambria Math" w:cs="Times New Roman"/>
              </w:rPr>
              <m:t>φ</m:t>
            </m:r>
          </m:e>
        </m:acc>
        <m:d>
          <m:dPr>
            <m:ctrlPr>
              <w:rPr>
                <w:rFonts w:ascii="Cambria Math" w:hAnsi="Cambria Math" w:cs="Times New Roman"/>
                <w:i/>
              </w:rPr>
            </m:ctrlPr>
          </m:dPr>
          <m:e>
            <m:r>
              <w:rPr>
                <w:rFonts w:ascii="Cambria Math" w:hAnsi="Cambria Math" w:cs="Times New Roman"/>
              </w:rPr>
              <m:t>t</m:t>
            </m:r>
          </m:e>
        </m:d>
      </m:oMath>
      <w:r w:rsidR="00B303CC" w:rsidRPr="002C7035">
        <w:rPr>
          <w:rFonts w:ascii="Times New Roman" w:hAnsi="Times New Roman" w:cs="Times New Roman"/>
          <w:lang w:val="en-US"/>
        </w:rPr>
        <w:t xml:space="preserve"> </w:t>
      </w:r>
      <w:proofErr w:type="spellStart"/>
      <w:r>
        <w:rPr>
          <w:rFonts w:ascii="Times New Roman" w:hAnsi="Times New Roman" w:cs="Times New Roman"/>
          <w:lang w:val="en-US"/>
        </w:rPr>
        <w:t>equial</w:t>
      </w:r>
      <w:proofErr w:type="spellEnd"/>
      <w:r>
        <w:rPr>
          <w:rFonts w:ascii="Times New Roman" w:hAnsi="Times New Roman" w:cs="Times New Roman"/>
          <w:lang w:val="en-US"/>
        </w:rPr>
        <w:t xml:space="preserve"> to </w:t>
      </w:r>
      <w:r w:rsidR="00B303CC" w:rsidRPr="002C7035">
        <w:rPr>
          <w:rFonts w:ascii="Times New Roman" w:hAnsi="Times New Roman" w:cs="Times New Roman"/>
          <w:lang w:val="en-US"/>
        </w:rPr>
        <w:t xml:space="preserve">(2.75) </w:t>
      </w:r>
      <w:r>
        <w:rPr>
          <w:rFonts w:ascii="Times New Roman" w:hAnsi="Times New Roman" w:cs="Times New Roman"/>
          <w:lang w:val="en-US"/>
        </w:rPr>
        <w:t>and</w:t>
      </w:r>
      <w:r w:rsidR="00B303CC" w:rsidRPr="002C7035">
        <w:rPr>
          <w:rFonts w:ascii="Times New Roman" w:hAnsi="Times New Roman" w:cs="Times New Roman"/>
          <w:lang w:val="en-US"/>
        </w:rPr>
        <w:t xml:space="preserve"> (2.76)</w:t>
      </w:r>
    </w:p>
    <w:p w14:paraId="328B0A33" w14:textId="77777777" w:rsidR="00B303CC" w:rsidRPr="002C7035"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1B132517"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r w:rsidRPr="002C7035">
        <w:rPr>
          <w:rFonts w:ascii="Times New Roman" w:hAnsi="Times New Roman" w:cs="Times New Roman"/>
          <w:lang w:val="en-US"/>
        </w:rPr>
        <w:tab/>
      </w:r>
      <m:oMath>
        <m:acc>
          <m:accPr>
            <m:chr m:val="̅"/>
            <m:ctrlPr>
              <w:rPr>
                <w:rFonts w:ascii="Cambria Math" w:hAnsi="Cambria Math" w:cs="Times New Roman"/>
              </w:rPr>
            </m:ctrlPr>
          </m:accPr>
          <m:e>
            <m:r>
              <m:rPr>
                <m:sty m:val="p"/>
              </m:rPr>
              <w:rPr>
                <w:rFonts w:ascii="Cambria Math" w:hAnsi="Cambria Math" w:cs="Times New Roman"/>
              </w:rPr>
              <m:t>φ</m:t>
            </m:r>
          </m:e>
        </m:acc>
        <m:r>
          <w:rPr>
            <w:rFonts w:ascii="Cambria Math" w:hAnsi="Cambria Math" w:cs="Times New Roman"/>
            <w:lang w:val="en-US"/>
          </w:rPr>
          <m:t>=</m:t>
        </m:r>
        <m:nary>
          <m:naryPr>
            <m:subHide m:val="1"/>
            <m:supHide m:val="1"/>
            <m:ctrlPr>
              <w:rPr>
                <w:rFonts w:ascii="Cambria Math" w:hAnsi="Cambria Math" w:cs="Times New Roman"/>
              </w:rPr>
            </m:ctrlPr>
          </m:naryPr>
          <m:sub/>
          <m:sup/>
          <m:e>
            <m:rad>
              <m:radPr>
                <m:degHide m:val="1"/>
                <m:ctrlPr>
                  <w:rPr>
                    <w:rFonts w:ascii="Cambria Math" w:hAnsi="Cambria Math" w:cs="Times New Roman"/>
                  </w:rPr>
                </m:ctrlPr>
              </m:radPr>
              <m:deg>
                <m:ctrlPr>
                  <w:rPr>
                    <w:rFonts w:ascii="Cambria Math" w:hAnsi="Cambria Math" w:cs="Times New Roman"/>
                    <w:i/>
                  </w:rPr>
                </m:ctrlPr>
              </m:deg>
              <m:e>
                <m:r>
                  <w:rPr>
                    <w:rFonts w:ascii="Cambria Math" w:hAnsi="Cambria Math" w:cs="Times New Roman"/>
                    <w:lang w:val="en-US"/>
                  </w:rPr>
                  <m:t>-2</m:t>
                </m:r>
                <m:acc>
                  <m:accPr>
                    <m:chr m:val="̇"/>
                    <m:ctrlPr>
                      <w:rPr>
                        <w:rFonts w:ascii="Cambria Math" w:hAnsi="Cambria Math" w:cs="Times New Roman"/>
                      </w:rPr>
                    </m:ctrlPr>
                  </m:accPr>
                  <m:e>
                    <m:acc>
                      <m:accPr>
                        <m:chr m:val="̅"/>
                        <m:ctrlPr>
                          <w:rPr>
                            <w:rFonts w:ascii="Cambria Math" w:hAnsi="Cambria Math" w:cs="Times New Roman"/>
                          </w:rPr>
                        </m:ctrlPr>
                      </m:accPr>
                      <m:e>
                        <m:r>
                          <w:rPr>
                            <w:rFonts w:ascii="Cambria Math" w:hAnsi="Cambria Math" w:cs="Times New Roman"/>
                          </w:rPr>
                          <m:t>H</m:t>
                        </m:r>
                      </m:e>
                    </m:acc>
                  </m:e>
                </m:acc>
              </m:e>
            </m:rad>
            <m:r>
              <w:rPr>
                <w:rFonts w:ascii="Cambria Math" w:hAnsi="Cambria Math" w:cs="Times New Roman"/>
              </w:rPr>
              <m:t>dt</m:t>
            </m:r>
          </m:e>
        </m:nary>
        <m:r>
          <w:rPr>
            <w:rFonts w:ascii="Cambria Math" w:hAnsi="Cambria Math" w:cs="Times New Roman"/>
            <w:lang w:val="en-US"/>
          </w:rPr>
          <m:t>=</m:t>
        </m:r>
        <m:nary>
          <m:naryPr>
            <m:subHide m:val="1"/>
            <m:supHide m:val="1"/>
            <m:ctrlPr>
              <w:rPr>
                <w:rFonts w:ascii="Cambria Math" w:hAnsi="Cambria Math" w:cs="Times New Roman"/>
              </w:rPr>
            </m:ctrlPr>
          </m:naryPr>
          <m:sub/>
          <m:sup/>
          <m:e>
            <m:rad>
              <m:radPr>
                <m:degHide m:val="1"/>
                <m:ctrlPr>
                  <w:rPr>
                    <w:rFonts w:ascii="Cambria Math" w:hAnsi="Cambria Math" w:cs="Times New Roman"/>
                  </w:rPr>
                </m:ctrlPr>
              </m:radPr>
              <m:deg>
                <m:ctrlPr>
                  <w:rPr>
                    <w:rFonts w:ascii="Cambria Math" w:hAnsi="Cambria Math" w:cs="Times New Roman"/>
                    <w:i/>
                  </w:rPr>
                </m:ctrlPr>
              </m:deg>
              <m:e>
                <m:r>
                  <w:rPr>
                    <w:rFonts w:ascii="Cambria Math" w:hAnsi="Cambria Math" w:cs="Times New Roman"/>
                    <w:lang w:val="en-US"/>
                  </w:rPr>
                  <m:t>-2</m:t>
                </m:r>
                <m:r>
                  <w:rPr>
                    <w:rFonts w:ascii="Cambria Math" w:hAnsi="Cambria Math" w:cs="Times New Roman"/>
                  </w:rPr>
                  <m:t>n</m:t>
                </m:r>
                <m:acc>
                  <m:accPr>
                    <m:chr m:val="̇"/>
                    <m:ctrlPr>
                      <w:rPr>
                        <w:rFonts w:ascii="Cambria Math" w:hAnsi="Cambria Math" w:cs="Times New Roman"/>
                      </w:rPr>
                    </m:ctrlPr>
                  </m:accPr>
                  <m:e>
                    <m:r>
                      <w:rPr>
                        <w:rFonts w:ascii="Cambria Math" w:hAnsi="Cambria Math" w:cs="Times New Roman"/>
                      </w:rPr>
                      <m:t>H</m:t>
                    </m:r>
                  </m:e>
                </m:acc>
              </m:e>
            </m:rad>
            <m:r>
              <w:rPr>
                <w:rFonts w:ascii="Cambria Math" w:hAnsi="Cambria Math" w:cs="Times New Roman"/>
              </w:rPr>
              <m:t>dt</m:t>
            </m:r>
          </m:e>
        </m:nary>
        <m:r>
          <w:rPr>
            <w:rFonts w:ascii="Cambria Math" w:hAnsi="Cambria Math" w:cs="Times New Roman"/>
            <w:lang w:val="en-US"/>
          </w:rPr>
          <m:t>,</m:t>
        </m:r>
      </m:oMath>
      <w:r w:rsidRPr="001855D4">
        <w:rPr>
          <w:rFonts w:ascii="Times New Roman" w:hAnsi="Times New Roman" w:cs="Times New Roman"/>
          <w:lang w:val="en-US"/>
        </w:rPr>
        <w:t xml:space="preserve"> </w:t>
      </w:r>
      <w:r w:rsidRPr="001855D4">
        <w:rPr>
          <w:rFonts w:ascii="Times New Roman" w:hAnsi="Times New Roman" w:cs="Times New Roman"/>
          <w:lang w:val="en-US"/>
        </w:rPr>
        <w:tab/>
        <w:t xml:space="preserve"> (2.75)</w:t>
      </w:r>
    </w:p>
    <w:p w14:paraId="48829FAC"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V</m:t>
            </m:r>
          </m:e>
        </m:acc>
        <m:d>
          <m:dPr>
            <m:ctrlPr>
              <w:rPr>
                <w:rFonts w:ascii="Cambria Math" w:hAnsi="Cambria Math" w:cs="Times New Roman"/>
              </w:rPr>
            </m:ctrlPr>
          </m:dPr>
          <m:e>
            <m:r>
              <m:rPr>
                <m:sty m:val="p"/>
              </m:rPr>
              <w:rPr>
                <w:rFonts w:ascii="Cambria Math" w:hAnsi="Cambria Math" w:cs="Times New Roman"/>
              </w:rPr>
              <m:t>φ</m:t>
            </m:r>
          </m:e>
        </m:d>
        <m:r>
          <m:rPr>
            <m:sty m:val="p"/>
          </m:rPr>
          <w:rPr>
            <w:rFonts w:ascii="Cambria Math" w:hAnsi="Cambria Math" w:cs="Times New Roman"/>
            <w:lang w:val="en-US"/>
          </w:rPr>
          <m:t>=</m:t>
        </m:r>
        <m:acc>
          <m:accPr>
            <m:chr m:val="̇"/>
            <m:ctrlPr>
              <w:rPr>
                <w:rFonts w:ascii="Cambria Math" w:hAnsi="Cambria Math" w:cs="Times New Roman"/>
              </w:rPr>
            </m:ctrlPr>
          </m:accPr>
          <m:e>
            <m:acc>
              <m:accPr>
                <m:chr m:val="̅"/>
                <m:ctrlPr>
                  <w:rPr>
                    <w:rFonts w:ascii="Cambria Math" w:hAnsi="Cambria Math" w:cs="Times New Roman"/>
                  </w:rPr>
                </m:ctrlPr>
              </m:accPr>
              <m:e>
                <m:r>
                  <w:rPr>
                    <w:rFonts w:ascii="Cambria Math" w:hAnsi="Cambria Math" w:cs="Times New Roman"/>
                  </w:rPr>
                  <m:t>H</m:t>
                </m:r>
              </m:e>
            </m:acc>
          </m:e>
        </m:acc>
        <m:r>
          <m:rPr>
            <m:sty m:val="p"/>
          </m:rPr>
          <w:rPr>
            <w:rFonts w:ascii="Cambria Math" w:hAnsi="Cambria Math" w:cs="Times New Roman"/>
            <w:lang w:val="en-US"/>
          </w:rPr>
          <m:t>+3</m:t>
        </m:r>
        <m:sSup>
          <m:sSupPr>
            <m:ctrlPr>
              <w:rPr>
                <w:rFonts w:ascii="Cambria Math" w:hAnsi="Cambria Math" w:cs="Times New Roman"/>
              </w:rPr>
            </m:ctrlPr>
          </m:sSupPr>
          <m:e>
            <m:acc>
              <m:accPr>
                <m:chr m:val="̅"/>
                <m:ctrlPr>
                  <w:rPr>
                    <w:rFonts w:ascii="Cambria Math" w:hAnsi="Cambria Math" w:cs="Times New Roman"/>
                  </w:rPr>
                </m:ctrlPr>
              </m:accPr>
              <m:e>
                <m:r>
                  <w:rPr>
                    <w:rFonts w:ascii="Cambria Math" w:hAnsi="Cambria Math" w:cs="Times New Roman"/>
                  </w:rPr>
                  <m:t>H</m:t>
                </m:r>
              </m:e>
            </m:acc>
          </m:e>
          <m:sup>
            <m:r>
              <m:rPr>
                <m:sty m:val="p"/>
              </m:rPr>
              <w:rPr>
                <w:rFonts w:ascii="Cambria Math" w:hAnsi="Cambria Math" w:cs="Times New Roman"/>
                <w:lang w:val="en-US"/>
              </w:rPr>
              <m:t>2</m:t>
            </m:r>
          </m:sup>
        </m:sSup>
        <m:r>
          <m:rPr>
            <m:sty m:val="p"/>
          </m:rPr>
          <w:rPr>
            <w:rFonts w:ascii="Cambria Math" w:hAnsi="Cambria Math" w:cs="Times New Roman"/>
            <w:lang w:val="en-US"/>
          </w:rPr>
          <m:t>=</m:t>
        </m:r>
        <m:r>
          <w:rPr>
            <w:rFonts w:ascii="Cambria Math" w:hAnsi="Cambria Math" w:cs="Times New Roman"/>
          </w:rPr>
          <m:t>n</m:t>
        </m:r>
        <m:acc>
          <m:accPr>
            <m:chr m:val="̇"/>
            <m:ctrlPr>
              <w:rPr>
                <w:rFonts w:ascii="Cambria Math" w:hAnsi="Cambria Math" w:cs="Times New Roman"/>
              </w:rPr>
            </m:ctrlPr>
          </m:accPr>
          <m:e>
            <m:r>
              <w:rPr>
                <w:rFonts w:ascii="Cambria Math" w:hAnsi="Cambria Math" w:cs="Times New Roman"/>
              </w:rPr>
              <m:t>H</m:t>
            </m:r>
          </m:e>
        </m:acc>
        <m:r>
          <m:rPr>
            <m:sty m:val="p"/>
          </m:rPr>
          <w:rPr>
            <w:rFonts w:ascii="Cambria Math" w:hAnsi="Cambria Math" w:cs="Times New Roman"/>
            <w:lang w:val="en-US"/>
          </w:rPr>
          <m:t>+3</m:t>
        </m:r>
        <m:sSup>
          <m:sSupPr>
            <m:ctrlPr>
              <w:rPr>
                <w:rFonts w:ascii="Cambria Math" w:hAnsi="Cambria Math" w:cs="Times New Roman"/>
              </w:rPr>
            </m:ctrlPr>
          </m:sSupPr>
          <m:e>
            <m:r>
              <w:rPr>
                <w:rFonts w:ascii="Cambria Math" w:hAnsi="Cambria Math" w:cs="Times New Roman"/>
              </w:rPr>
              <m:t>n</m:t>
            </m:r>
          </m:e>
          <m:sup>
            <m:r>
              <m:rPr>
                <m:sty m:val="p"/>
              </m:rPr>
              <w:rPr>
                <w:rFonts w:ascii="Cambria Math" w:hAnsi="Cambria Math" w:cs="Times New Roman"/>
                <w:lang w:val="en-US"/>
              </w:rPr>
              <m:t>2</m:t>
            </m:r>
          </m:sup>
        </m:sSup>
        <m:sSup>
          <m:sSupPr>
            <m:ctrlPr>
              <w:rPr>
                <w:rFonts w:ascii="Cambria Math" w:hAnsi="Cambria Math" w:cs="Times New Roman"/>
              </w:rPr>
            </m:ctrlPr>
          </m:sSupPr>
          <m:e>
            <m:r>
              <w:rPr>
                <w:rFonts w:ascii="Cambria Math" w:hAnsi="Cambria Math" w:cs="Times New Roman"/>
              </w:rPr>
              <m:t>H</m:t>
            </m:r>
          </m:e>
          <m:sup>
            <m:r>
              <m:rPr>
                <m:sty m:val="p"/>
              </m:rPr>
              <w:rPr>
                <w:rFonts w:ascii="Cambria Math" w:hAnsi="Cambria Math" w:cs="Times New Roman"/>
                <w:lang w:val="en-US"/>
              </w:rPr>
              <m:t>2</m:t>
            </m:r>
          </m:sup>
        </m:sSup>
        <m:r>
          <m:rPr>
            <m:sty m:val="p"/>
          </m:rPr>
          <w:rPr>
            <w:rFonts w:ascii="Cambria Math" w:hAnsi="Cambria Math" w:cs="Times New Roman"/>
            <w:lang w:val="en-US"/>
          </w:rPr>
          <m:t>.</m:t>
        </m:r>
      </m:oMath>
      <w:r w:rsidRPr="001855D4">
        <w:rPr>
          <w:rFonts w:ascii="Times New Roman" w:hAnsi="Times New Roman" w:cs="Times New Roman"/>
          <w:lang w:val="en-US"/>
        </w:rPr>
        <w:t xml:space="preserve"> </w:t>
      </w:r>
      <w:r w:rsidRPr="001855D4">
        <w:rPr>
          <w:rFonts w:ascii="Times New Roman" w:hAnsi="Times New Roman" w:cs="Times New Roman"/>
          <w:lang w:val="en-US"/>
        </w:rPr>
        <w:tab/>
        <w:t>(2.76)</w:t>
      </w:r>
    </w:p>
    <w:p w14:paraId="56346BCA" w14:textId="6AFF53BF"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34180A36" w14:textId="54248E66" w:rsidR="00B303CC" w:rsidRPr="00787C24" w:rsidRDefault="00725ED3" w:rsidP="00B303CC">
      <w:pPr>
        <w:tabs>
          <w:tab w:val="center" w:pos="4800"/>
          <w:tab w:val="right" w:pos="9500"/>
        </w:tabs>
        <w:spacing w:line="360" w:lineRule="auto"/>
        <w:ind w:firstLine="709"/>
        <w:jc w:val="both"/>
        <w:rPr>
          <w:rFonts w:ascii="Times New Roman" w:hAnsi="Times New Roman" w:cs="Times New Roman"/>
          <w:lang w:val="en-US"/>
        </w:rPr>
      </w:pPr>
      <w:r w:rsidRPr="00787C24">
        <w:rPr>
          <w:rFonts w:ascii="Times New Roman" w:hAnsi="Times New Roman" w:cs="Times New Roman"/>
          <w:lang w:val="en-US"/>
        </w:rPr>
        <w:t>2</w:t>
      </w:r>
      <w:r w:rsidR="00B303CC" w:rsidRPr="00787C24">
        <w:rPr>
          <w:rFonts w:ascii="Times New Roman" w:hAnsi="Times New Roman" w:cs="Times New Roman"/>
          <w:lang w:val="en-US"/>
        </w:rPr>
        <w:t xml:space="preserve">.4.1 </w:t>
      </w:r>
      <w:r w:rsidR="002C7035" w:rsidRPr="00787C24">
        <w:rPr>
          <w:rFonts w:ascii="Times New Roman" w:hAnsi="Times New Roman" w:cs="Times New Roman"/>
          <w:lang w:val="en-US"/>
        </w:rPr>
        <w:t>Slow roll parameters and spectral indices</w:t>
      </w:r>
      <w:r w:rsidR="00B303CC" w:rsidRPr="00787C24">
        <w:rPr>
          <w:rFonts w:ascii="Times New Roman" w:hAnsi="Times New Roman" w:cs="Times New Roman"/>
          <w:lang w:val="en-US"/>
        </w:rPr>
        <w:t xml:space="preserve"> </w:t>
      </w:r>
    </w:p>
    <w:p w14:paraId="194C8DB0" w14:textId="518EA36B" w:rsidR="00B303CC" w:rsidRPr="002C7035" w:rsidRDefault="002C7035" w:rsidP="00B303CC">
      <w:pPr>
        <w:tabs>
          <w:tab w:val="center" w:pos="4800"/>
          <w:tab w:val="right" w:pos="9500"/>
        </w:tabs>
        <w:spacing w:line="360" w:lineRule="auto"/>
        <w:ind w:firstLine="709"/>
        <w:jc w:val="both"/>
        <w:rPr>
          <w:rFonts w:ascii="Times New Roman" w:hAnsi="Times New Roman" w:cs="Times New Roman"/>
          <w:lang w:val="en-US"/>
        </w:rPr>
      </w:pPr>
      <w:r w:rsidRPr="002C7035">
        <w:rPr>
          <w:rFonts w:ascii="Times New Roman" w:hAnsi="Times New Roman" w:cs="Times New Roman"/>
          <w:lang w:val="en-US"/>
        </w:rPr>
        <w:t xml:space="preserve">For description of inflation, we introduce the slow roll parameters in terms of the Hubble parameter </w:t>
      </w:r>
      <w:r w:rsidR="00B303CC" w:rsidRPr="002C7035">
        <w:rPr>
          <w:rFonts w:ascii="Times New Roman" w:hAnsi="Times New Roman" w:cs="Times New Roman"/>
          <w:lang w:val="en-US"/>
        </w:rPr>
        <w:t>(2.77), [</w:t>
      </w:r>
      <w:r w:rsidR="002A4D53" w:rsidRPr="002C7035">
        <w:rPr>
          <w:rFonts w:ascii="Times New Roman" w:hAnsi="Times New Roman" w:cs="Times New Roman"/>
          <w:lang w:val="en-US"/>
        </w:rPr>
        <w:t>67</w:t>
      </w:r>
      <w:r w:rsidR="00B303CC" w:rsidRPr="002C7035">
        <w:rPr>
          <w:rFonts w:ascii="Times New Roman" w:hAnsi="Times New Roman" w:cs="Times New Roman"/>
          <w:lang w:val="en-US"/>
        </w:rPr>
        <w:t>], [</w:t>
      </w:r>
      <w:r w:rsidR="002A4D53" w:rsidRPr="002C7035">
        <w:rPr>
          <w:rFonts w:ascii="Times New Roman" w:hAnsi="Times New Roman" w:cs="Times New Roman"/>
          <w:lang w:val="en-US"/>
        </w:rPr>
        <w:t>117</w:t>
      </w:r>
      <w:r w:rsidR="00B303CC" w:rsidRPr="002C7035">
        <w:rPr>
          <w:rFonts w:ascii="Times New Roman" w:hAnsi="Times New Roman" w:cs="Times New Roman"/>
          <w:lang w:val="en-US"/>
        </w:rPr>
        <w:t xml:space="preserve">] </w:t>
      </w:r>
    </w:p>
    <w:p w14:paraId="28E46B23" w14:textId="77777777" w:rsidR="00B303CC" w:rsidRPr="002C7035"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5DEEDB28"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2C7035">
        <w:rPr>
          <w:rFonts w:ascii="Times New Roman" w:hAnsi="Times New Roman" w:cs="Times New Roman"/>
          <w:lang w:val="en-US"/>
        </w:rPr>
        <w:tab/>
      </w:r>
      <m:oMath>
        <m:sSub>
          <m:sSubPr>
            <m:ctrlPr>
              <w:rPr>
                <w:rFonts w:ascii="Cambria Math" w:hAnsi="Cambria Math" w:cs="Times New Roman"/>
              </w:rPr>
            </m:ctrlPr>
          </m:sSubPr>
          <m:e>
            <m:r>
              <w:rPr>
                <w:rFonts w:ascii="Cambria Math" w:hAnsi="Cambria Math" w:cs="Times New Roman"/>
              </w:rPr>
              <m:t>ϵ</m:t>
            </m:r>
          </m:e>
          <m:sub>
            <m:r>
              <w:rPr>
                <w:rFonts w:ascii="Cambria Math" w:hAnsi="Cambria Math" w:cs="Times New Roman"/>
              </w:rPr>
              <m:t>H</m:t>
            </m:r>
          </m:sub>
        </m:sSub>
        <m:r>
          <m:rPr>
            <m:sty m:val="p"/>
          </m:rPr>
          <w:rPr>
            <w:rFonts w:ascii="Cambria Math" w:hAnsi="Cambria Math" w:cs="Times New Roman"/>
            <w:lang w:val="en-US"/>
          </w:rPr>
          <m:t>=-</m:t>
        </m:r>
        <m:f>
          <m:fPr>
            <m:ctrlPr>
              <w:rPr>
                <w:rFonts w:ascii="Cambria Math" w:hAnsi="Cambria Math" w:cs="Times New Roman"/>
              </w:rPr>
            </m:ctrlPr>
          </m:fPr>
          <m:num>
            <m:acc>
              <m:accPr>
                <m:chr m:val="̇"/>
                <m:ctrlPr>
                  <w:rPr>
                    <w:rFonts w:ascii="Cambria Math" w:hAnsi="Cambria Math" w:cs="Times New Roman"/>
                  </w:rPr>
                </m:ctrlPr>
              </m:accPr>
              <m:e>
                <m:r>
                  <w:rPr>
                    <w:rFonts w:ascii="Cambria Math" w:hAnsi="Cambria Math" w:cs="Times New Roman"/>
                  </w:rPr>
                  <m:t>H</m:t>
                </m:r>
              </m:e>
            </m:acc>
          </m:num>
          <m:den>
            <m:sSup>
              <m:sSupPr>
                <m:ctrlPr>
                  <w:rPr>
                    <w:rFonts w:ascii="Cambria Math" w:hAnsi="Cambria Math" w:cs="Times New Roman"/>
                  </w:rPr>
                </m:ctrlPr>
              </m:sSupPr>
              <m:e>
                <m:r>
                  <w:rPr>
                    <w:rFonts w:ascii="Cambria Math" w:hAnsi="Cambria Math" w:cs="Times New Roman"/>
                  </w:rPr>
                  <m:t>H</m:t>
                </m:r>
              </m:e>
              <m:sup>
                <m:r>
                  <m:rPr>
                    <m:sty m:val="p"/>
                  </m:rPr>
                  <w:rPr>
                    <w:rFonts w:ascii="Cambria Math" w:hAnsi="Cambria Math" w:cs="Times New Roman"/>
                    <w:lang w:val="en-US"/>
                  </w:rPr>
                  <m:t>2</m:t>
                </m:r>
              </m:sup>
            </m:sSup>
          </m:den>
        </m:f>
        <m:r>
          <m:rPr>
            <m:sty m:val="p"/>
          </m:rPr>
          <w:rPr>
            <w:rFonts w:ascii="Cambria Math" w:hAnsi="Cambria Math" w:cs="Times New Roman"/>
            <w:lang w:val="en-US"/>
          </w:rPr>
          <m:t xml:space="preserve">,      </m:t>
        </m:r>
        <m:sSub>
          <m:sSubPr>
            <m:ctrlPr>
              <w:rPr>
                <w:rFonts w:ascii="Cambria Math" w:hAnsi="Cambria Math" w:cs="Times New Roman"/>
              </w:rPr>
            </m:ctrlPr>
          </m:sSubPr>
          <m:e>
            <m:r>
              <w:rPr>
                <w:rFonts w:ascii="Cambria Math" w:hAnsi="Cambria Math" w:cs="Times New Roman"/>
              </w:rPr>
              <m:t>η</m:t>
            </m:r>
          </m:e>
          <m:sub>
            <m:r>
              <w:rPr>
                <w:rFonts w:ascii="Cambria Math" w:hAnsi="Cambria Math" w:cs="Times New Roman"/>
              </w:rPr>
              <m:t>H</m:t>
            </m:r>
          </m:sub>
        </m:sSub>
        <m:r>
          <m:rPr>
            <m:sty m:val="p"/>
          </m:rPr>
          <w:rPr>
            <w:rFonts w:ascii="Cambria Math" w:hAnsi="Cambria Math" w:cs="Times New Roman"/>
            <w:lang w:val="en-US"/>
          </w:rPr>
          <m:t>=-</m:t>
        </m:r>
        <m:f>
          <m:fPr>
            <m:ctrlPr>
              <w:rPr>
                <w:rFonts w:ascii="Cambria Math" w:hAnsi="Cambria Math" w:cs="Times New Roman"/>
              </w:rPr>
            </m:ctrlPr>
          </m:fPr>
          <m:num>
            <m:acc>
              <m:accPr>
                <m:chr m:val="̈"/>
                <m:ctrlPr>
                  <w:rPr>
                    <w:rFonts w:ascii="Cambria Math" w:hAnsi="Cambria Math" w:cs="Times New Roman"/>
                  </w:rPr>
                </m:ctrlPr>
              </m:accPr>
              <m:e>
                <m:r>
                  <w:rPr>
                    <w:rFonts w:ascii="Cambria Math" w:hAnsi="Cambria Math" w:cs="Times New Roman"/>
                  </w:rPr>
                  <m:t>φ</m:t>
                </m:r>
              </m:e>
            </m:acc>
          </m:num>
          <m:den>
            <m:r>
              <w:rPr>
                <w:rFonts w:ascii="Cambria Math" w:hAnsi="Cambria Math" w:cs="Times New Roman"/>
              </w:rPr>
              <m:t>H</m:t>
            </m:r>
            <m:acc>
              <m:accPr>
                <m:chr m:val="̇"/>
                <m:ctrlPr>
                  <w:rPr>
                    <w:rFonts w:ascii="Cambria Math" w:hAnsi="Cambria Math" w:cs="Times New Roman"/>
                  </w:rPr>
                </m:ctrlPr>
              </m:accPr>
              <m:e>
                <m:r>
                  <w:rPr>
                    <w:rFonts w:ascii="Cambria Math" w:hAnsi="Cambria Math" w:cs="Times New Roman"/>
                  </w:rPr>
                  <m:t>φ</m:t>
                </m:r>
              </m:e>
            </m:acc>
          </m:den>
        </m:f>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1</m:t>
            </m:r>
          </m:num>
          <m:den>
            <m:r>
              <m:rPr>
                <m:sty m:val="p"/>
              </m:rPr>
              <w:rPr>
                <w:rFonts w:ascii="Cambria Math" w:hAnsi="Cambria Math" w:cs="Times New Roman"/>
                <w:lang w:val="en-US"/>
              </w:rPr>
              <m:t>2</m:t>
            </m:r>
          </m:den>
        </m:f>
        <m:f>
          <m:fPr>
            <m:ctrlPr>
              <w:rPr>
                <w:rFonts w:ascii="Cambria Math" w:hAnsi="Cambria Math" w:cs="Times New Roman"/>
              </w:rPr>
            </m:ctrlPr>
          </m:fPr>
          <m:num>
            <m:acc>
              <m:accPr>
                <m:chr m:val="̈"/>
                <m:ctrlPr>
                  <w:rPr>
                    <w:rFonts w:ascii="Cambria Math" w:hAnsi="Cambria Math" w:cs="Times New Roman"/>
                  </w:rPr>
                </m:ctrlPr>
              </m:accPr>
              <m:e>
                <m:r>
                  <w:rPr>
                    <w:rFonts w:ascii="Cambria Math" w:hAnsi="Cambria Math" w:cs="Times New Roman"/>
                  </w:rPr>
                  <m:t>H</m:t>
                </m:r>
              </m:e>
            </m:acc>
          </m:num>
          <m:den>
            <m:r>
              <w:rPr>
                <w:rFonts w:ascii="Cambria Math" w:hAnsi="Cambria Math" w:cs="Times New Roman"/>
              </w:rPr>
              <m:t>H</m:t>
            </m:r>
            <m:acc>
              <m:accPr>
                <m:chr m:val="̇"/>
                <m:ctrlPr>
                  <w:rPr>
                    <w:rFonts w:ascii="Cambria Math" w:hAnsi="Cambria Math" w:cs="Times New Roman"/>
                  </w:rPr>
                </m:ctrlPr>
              </m:accPr>
              <m:e>
                <m:r>
                  <w:rPr>
                    <w:rFonts w:ascii="Cambria Math" w:hAnsi="Cambria Math" w:cs="Times New Roman"/>
                  </w:rPr>
                  <m:t>H</m:t>
                </m:r>
              </m:e>
            </m:acc>
          </m:den>
        </m:f>
        <m:r>
          <m:rPr>
            <m:sty m:val="p"/>
          </m:rPr>
          <w:rPr>
            <w:rFonts w:ascii="Cambria Math" w:hAnsi="Cambria Math" w:cs="Times New Roman"/>
            <w:lang w:val="en-US"/>
          </w:rPr>
          <m:t>.</m:t>
        </m:r>
      </m:oMath>
      <w:r w:rsidRPr="001855D4">
        <w:rPr>
          <w:rFonts w:ascii="Times New Roman" w:hAnsi="Times New Roman" w:cs="Times New Roman"/>
          <w:lang w:val="en-US"/>
        </w:rPr>
        <w:tab/>
        <w:t>(2.77)</w:t>
      </w:r>
    </w:p>
    <w:p w14:paraId="2F5A6546"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39EBFCCE" w14:textId="71909FDC" w:rsidR="00B303CC" w:rsidRDefault="002C7035" w:rsidP="00B303CC">
      <w:pPr>
        <w:tabs>
          <w:tab w:val="center" w:pos="4800"/>
          <w:tab w:val="right" w:pos="9500"/>
        </w:tabs>
        <w:spacing w:line="360" w:lineRule="auto"/>
        <w:ind w:firstLine="709"/>
        <w:jc w:val="both"/>
        <w:rPr>
          <w:rFonts w:ascii="Times New Roman" w:hAnsi="Times New Roman" w:cs="Times New Roman"/>
          <w:lang w:val="en-US"/>
        </w:rPr>
      </w:pPr>
      <w:r w:rsidRPr="002C7035">
        <w:rPr>
          <w:rFonts w:ascii="Times New Roman" w:hAnsi="Times New Roman" w:cs="Times New Roman"/>
          <w:lang w:val="en-US"/>
        </w:rPr>
        <w:lastRenderedPageBreak/>
        <w:t>The slope of the potential</w:t>
      </w:r>
      <w:r w:rsidR="00B303CC" w:rsidRPr="002C7035">
        <w:rPr>
          <w:rFonts w:ascii="Times New Roman" w:hAnsi="Times New Roman" w:cs="Times New Roman"/>
          <w:lang w:val="en-US"/>
        </w:rPr>
        <w:t xml:space="preserve"> </w:t>
      </w:r>
      <m:oMath>
        <m:sSub>
          <m:sSubPr>
            <m:ctrlPr>
              <w:rPr>
                <w:rFonts w:ascii="Cambria Math" w:hAnsi="Cambria Math" w:cs="Times New Roman"/>
              </w:rPr>
            </m:ctrlPr>
          </m:sSubPr>
          <m:e>
            <m:r>
              <w:rPr>
                <w:rFonts w:ascii="Cambria Math" w:hAnsi="Cambria Math" w:cs="Times New Roman"/>
              </w:rPr>
              <m:t>ϵ</m:t>
            </m:r>
          </m:e>
          <m:sub>
            <m:r>
              <w:rPr>
                <w:rFonts w:ascii="Cambria Math" w:hAnsi="Cambria Math" w:cs="Times New Roman"/>
              </w:rPr>
              <m:t>V</m:t>
            </m:r>
          </m:sub>
        </m:sSub>
        <m:r>
          <m:rPr>
            <m:sty m:val="p"/>
          </m:rPr>
          <w:rPr>
            <w:rFonts w:ascii="Cambria Math" w:hAnsi="Cambria Math" w:cs="Times New Roman"/>
            <w:lang w:val="en-US"/>
          </w:rPr>
          <m:t>(</m:t>
        </m:r>
        <m:r>
          <w:rPr>
            <w:rFonts w:ascii="Cambria Math" w:hAnsi="Cambria Math" w:cs="Times New Roman"/>
          </w:rPr>
          <m:t>φ</m:t>
        </m:r>
        <m:r>
          <m:rPr>
            <m:sty m:val="p"/>
          </m:rPr>
          <w:rPr>
            <w:rFonts w:ascii="Cambria Math" w:hAnsi="Cambria Math" w:cs="Times New Roman"/>
            <w:lang w:val="en-US"/>
          </w:rPr>
          <m:t>)</m:t>
        </m:r>
      </m:oMath>
      <w:r w:rsidR="00B303CC" w:rsidRPr="002C7035">
        <w:rPr>
          <w:rFonts w:ascii="Times New Roman" w:hAnsi="Times New Roman" w:cs="Times New Roman"/>
          <w:lang w:val="en-US"/>
        </w:rPr>
        <w:t xml:space="preserve"> </w:t>
      </w:r>
      <w:r w:rsidRPr="002C7035">
        <w:rPr>
          <w:rFonts w:ascii="Times New Roman" w:hAnsi="Times New Roman" w:cs="Times New Roman"/>
          <w:lang w:val="en-US"/>
        </w:rPr>
        <w:t>and the curvature</w:t>
      </w:r>
      <w:r w:rsidR="00B303CC" w:rsidRPr="00B303CC">
        <w:rPr>
          <w:rFonts w:ascii="Times New Roman" w:hAnsi="Times New Roman" w:cs="Times New Roman"/>
        </w:rPr>
        <w:t>а</w:t>
      </w:r>
      <w:r w:rsidR="00B303CC" w:rsidRPr="002C7035">
        <w:rPr>
          <w:rFonts w:ascii="Times New Roman" w:hAnsi="Times New Roman" w:cs="Times New Roman"/>
          <w:lang w:val="en-US"/>
        </w:rPr>
        <w:t xml:space="preserve"> </w:t>
      </w:r>
      <m:oMath>
        <m:sSub>
          <m:sSubPr>
            <m:ctrlPr>
              <w:rPr>
                <w:rFonts w:ascii="Cambria Math" w:hAnsi="Cambria Math" w:cs="Times New Roman"/>
              </w:rPr>
            </m:ctrlPr>
          </m:sSubPr>
          <m:e>
            <m:r>
              <w:rPr>
                <w:rFonts w:ascii="Cambria Math" w:hAnsi="Cambria Math" w:cs="Times New Roman"/>
              </w:rPr>
              <m:t>η</m:t>
            </m:r>
          </m:e>
          <m:sub>
            <m:r>
              <w:rPr>
                <w:rFonts w:ascii="Cambria Math" w:hAnsi="Cambria Math" w:cs="Times New Roman"/>
              </w:rPr>
              <m:t>V</m:t>
            </m:r>
          </m:sub>
        </m:sSub>
        <m:r>
          <m:rPr>
            <m:sty m:val="p"/>
          </m:rPr>
          <w:rPr>
            <w:rFonts w:ascii="Cambria Math" w:hAnsi="Cambria Math" w:cs="Times New Roman"/>
            <w:lang w:val="en-US"/>
          </w:rPr>
          <m:t>(</m:t>
        </m:r>
        <m:r>
          <w:rPr>
            <w:rFonts w:ascii="Cambria Math" w:hAnsi="Cambria Math" w:cs="Times New Roman"/>
          </w:rPr>
          <m:t>φ</m:t>
        </m:r>
        <m:r>
          <m:rPr>
            <m:sty m:val="p"/>
          </m:rPr>
          <w:rPr>
            <w:rFonts w:ascii="Cambria Math" w:hAnsi="Cambria Math" w:cs="Times New Roman"/>
            <w:lang w:val="en-US"/>
          </w:rPr>
          <m:t>)</m:t>
        </m:r>
      </m:oMath>
      <w:r w:rsidR="00B303CC" w:rsidRPr="002C7035">
        <w:rPr>
          <w:rFonts w:ascii="Times New Roman" w:hAnsi="Times New Roman" w:cs="Times New Roman"/>
          <w:lang w:val="en-US"/>
        </w:rPr>
        <w:t xml:space="preserve">, </w:t>
      </w:r>
      <w:proofErr w:type="spellStart"/>
      <w:r w:rsidRPr="002C7035">
        <w:rPr>
          <w:rFonts w:ascii="Times New Roman" w:hAnsi="Times New Roman" w:cs="Times New Roman"/>
          <w:lang w:val="en-US"/>
        </w:rPr>
        <w:t>hich</w:t>
      </w:r>
      <w:proofErr w:type="spellEnd"/>
      <w:r w:rsidRPr="002C7035">
        <w:rPr>
          <w:rFonts w:ascii="Times New Roman" w:hAnsi="Times New Roman" w:cs="Times New Roman"/>
          <w:lang w:val="en-US"/>
        </w:rPr>
        <w:t xml:space="preserve"> are called the parameters of the slow roll are defined through the potential and the scalar field function, as follows </w:t>
      </w:r>
      <w:r w:rsidR="00B303CC" w:rsidRPr="002C7035">
        <w:rPr>
          <w:rFonts w:ascii="Times New Roman" w:hAnsi="Times New Roman" w:cs="Times New Roman"/>
          <w:lang w:val="en-US"/>
        </w:rPr>
        <w:t>[</w:t>
      </w:r>
      <w:r w:rsidR="002A4D53" w:rsidRPr="002C7035">
        <w:rPr>
          <w:rFonts w:ascii="Times New Roman" w:hAnsi="Times New Roman" w:cs="Times New Roman"/>
          <w:lang w:val="en-US"/>
        </w:rPr>
        <w:t>118</w:t>
      </w:r>
      <w:r w:rsidR="00B303CC" w:rsidRPr="002C7035">
        <w:rPr>
          <w:rFonts w:ascii="Times New Roman" w:hAnsi="Times New Roman" w:cs="Times New Roman"/>
          <w:lang w:val="en-US"/>
        </w:rPr>
        <w:t>],</w:t>
      </w:r>
      <w:r>
        <w:rPr>
          <w:rFonts w:ascii="Times New Roman" w:hAnsi="Times New Roman" w:cs="Times New Roman"/>
          <w:lang w:val="en-US"/>
        </w:rPr>
        <w:t xml:space="preserve"> </w:t>
      </w:r>
      <w:r w:rsidR="00B303CC" w:rsidRPr="002C7035">
        <w:rPr>
          <w:rFonts w:ascii="Times New Roman" w:hAnsi="Times New Roman" w:cs="Times New Roman"/>
          <w:lang w:val="en-US"/>
        </w:rPr>
        <w:t xml:space="preserve">(2.78) </w:t>
      </w:r>
    </w:p>
    <w:p w14:paraId="5451A565" w14:textId="77777777" w:rsidR="002C7035" w:rsidRPr="002C7035" w:rsidRDefault="002C7035" w:rsidP="00B303CC">
      <w:pPr>
        <w:tabs>
          <w:tab w:val="center" w:pos="4800"/>
          <w:tab w:val="right" w:pos="9500"/>
        </w:tabs>
        <w:spacing w:line="360" w:lineRule="auto"/>
        <w:ind w:firstLine="709"/>
        <w:jc w:val="both"/>
        <w:rPr>
          <w:rFonts w:ascii="Times New Roman" w:hAnsi="Times New Roman" w:cs="Times New Roman"/>
          <w:lang w:val="en-US"/>
        </w:rPr>
      </w:pPr>
    </w:p>
    <w:p w14:paraId="2D4E4487"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2C7035">
        <w:rPr>
          <w:rFonts w:ascii="Times New Roman" w:hAnsi="Times New Roman" w:cs="Times New Roman"/>
          <w:lang w:val="en-US"/>
        </w:rPr>
        <w:tab/>
      </w:r>
      <m:oMath>
        <m:sSub>
          <m:sSubPr>
            <m:ctrlPr>
              <w:rPr>
                <w:rFonts w:ascii="Cambria Math" w:hAnsi="Cambria Math" w:cs="Times New Roman"/>
              </w:rPr>
            </m:ctrlPr>
          </m:sSubPr>
          <m:e>
            <m:r>
              <w:rPr>
                <w:rFonts w:ascii="Cambria Math" w:hAnsi="Cambria Math" w:cs="Times New Roman"/>
              </w:rPr>
              <m:t>ϵ</m:t>
            </m:r>
          </m:e>
          <m:sub>
            <m:r>
              <w:rPr>
                <w:rFonts w:ascii="Cambria Math" w:hAnsi="Cambria Math" w:cs="Times New Roman"/>
              </w:rPr>
              <m:t>V</m:t>
            </m:r>
          </m:sub>
        </m:sSub>
        <m:r>
          <m:rPr>
            <m:sty m:val="p"/>
          </m:rPr>
          <w:rPr>
            <w:rFonts w:ascii="Cambria Math" w:hAnsi="Cambria Math" w:cs="Times New Roman"/>
            <w:lang w:val="en-US"/>
          </w:rPr>
          <m:t>(</m:t>
        </m:r>
        <m:r>
          <w:rPr>
            <w:rFonts w:ascii="Cambria Math" w:hAnsi="Cambria Math" w:cs="Times New Roman"/>
          </w:rPr>
          <m:t>φ</m:t>
        </m:r>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1</m:t>
            </m:r>
          </m:num>
          <m:den>
            <m:r>
              <m:rPr>
                <m:sty m:val="p"/>
              </m:rPr>
              <w:rPr>
                <w:rFonts w:ascii="Cambria Math" w:hAnsi="Cambria Math" w:cs="Times New Roman"/>
                <w:lang w:val="en-US"/>
              </w:rPr>
              <m:t>2</m:t>
            </m:r>
          </m:den>
        </m:f>
        <m:sSup>
          <m:sSupPr>
            <m:ctrlPr>
              <w:rPr>
                <w:rFonts w:ascii="Cambria Math" w:hAnsi="Cambria Math" w:cs="Times New Roman"/>
              </w:rPr>
            </m:ctrlPr>
          </m:sSupPr>
          <m:e>
            <m:d>
              <m:dPr>
                <m:ctrlPr>
                  <w:rPr>
                    <w:rFonts w:ascii="Cambria Math" w:hAnsi="Cambria Math" w:cs="Times New Roman"/>
                  </w:rPr>
                </m:ctrlPr>
              </m:dPr>
              <m:e>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rPr>
                          <m:t>V</m:t>
                        </m:r>
                      </m:e>
                      <m:sub>
                        <m:r>
                          <w:rPr>
                            <w:rFonts w:ascii="Cambria Math" w:hAnsi="Cambria Math" w:cs="Times New Roman"/>
                          </w:rPr>
                          <m:t>φ</m:t>
                        </m:r>
                      </m:sub>
                    </m:sSub>
                  </m:num>
                  <m:den>
                    <m:r>
                      <w:rPr>
                        <w:rFonts w:ascii="Cambria Math" w:hAnsi="Cambria Math" w:cs="Times New Roman"/>
                      </w:rPr>
                      <m:t>V</m:t>
                    </m:r>
                  </m:den>
                </m:f>
              </m:e>
            </m:d>
          </m:e>
          <m:sup>
            <m:r>
              <m:rPr>
                <m:sty m:val="p"/>
              </m:rPr>
              <w:rPr>
                <w:rFonts w:ascii="Cambria Math" w:hAnsi="Cambria Math" w:cs="Times New Roman"/>
                <w:lang w:val="en-US"/>
              </w:rPr>
              <m:t>2</m:t>
            </m:r>
          </m:sup>
        </m:sSup>
        <m:r>
          <m:rPr>
            <m:sty m:val="p"/>
          </m:rPr>
          <w:rPr>
            <w:rFonts w:ascii="Cambria Math" w:hAnsi="Cambria Math" w:cs="Times New Roman"/>
            <w:lang w:val="en-US"/>
          </w:rPr>
          <m:t xml:space="preserve">,            </m:t>
        </m:r>
        <m:sSub>
          <m:sSubPr>
            <m:ctrlPr>
              <w:rPr>
                <w:rFonts w:ascii="Cambria Math" w:hAnsi="Cambria Math" w:cs="Times New Roman"/>
              </w:rPr>
            </m:ctrlPr>
          </m:sSubPr>
          <m:e>
            <m:r>
              <w:rPr>
                <w:rFonts w:ascii="Cambria Math" w:hAnsi="Cambria Math" w:cs="Times New Roman"/>
              </w:rPr>
              <m:t>η</m:t>
            </m:r>
          </m:e>
          <m:sub>
            <m:r>
              <w:rPr>
                <w:rFonts w:ascii="Cambria Math" w:hAnsi="Cambria Math" w:cs="Times New Roman"/>
              </w:rPr>
              <m:t>V</m:t>
            </m:r>
          </m:sub>
        </m:sSub>
        <m:r>
          <m:rPr>
            <m:sty m:val="p"/>
          </m:rPr>
          <w:rPr>
            <w:rFonts w:ascii="Cambria Math" w:hAnsi="Cambria Math" w:cs="Times New Roman"/>
            <w:lang w:val="en-US"/>
          </w:rPr>
          <m:t>(</m:t>
        </m:r>
        <m:r>
          <w:rPr>
            <w:rFonts w:ascii="Cambria Math" w:hAnsi="Cambria Math" w:cs="Times New Roman"/>
          </w:rPr>
          <m:t>φ</m:t>
        </m:r>
        <m:r>
          <m:rPr>
            <m:sty m:val="p"/>
          </m:rPr>
          <w:rPr>
            <w:rFonts w:ascii="Cambria Math" w:hAnsi="Cambria Math" w:cs="Times New Roman"/>
            <w:lang w:val="en-US"/>
          </w:rPr>
          <m:t>)=</m:t>
        </m:r>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rPr>
                  <m:t>V</m:t>
                </m:r>
              </m:e>
              <m:sub>
                <m:r>
                  <w:rPr>
                    <w:rFonts w:ascii="Cambria Math" w:hAnsi="Cambria Math" w:cs="Times New Roman"/>
                  </w:rPr>
                  <m:t>φφ</m:t>
                </m:r>
              </m:sub>
            </m:sSub>
          </m:num>
          <m:den>
            <m:r>
              <w:rPr>
                <w:rFonts w:ascii="Cambria Math" w:hAnsi="Cambria Math" w:cs="Times New Roman"/>
              </w:rPr>
              <m:t>V</m:t>
            </m:r>
          </m:den>
        </m:f>
        <m:r>
          <m:rPr>
            <m:sty m:val="p"/>
          </m:rPr>
          <w:rPr>
            <w:rFonts w:ascii="Cambria Math" w:hAnsi="Cambria Math" w:cs="Times New Roman"/>
            <w:lang w:val="en-US"/>
          </w:rPr>
          <m:t>.</m:t>
        </m:r>
      </m:oMath>
      <w:r w:rsidRPr="001855D4">
        <w:rPr>
          <w:rFonts w:ascii="Times New Roman" w:hAnsi="Times New Roman" w:cs="Times New Roman"/>
          <w:lang w:val="en-US"/>
        </w:rPr>
        <w:tab/>
        <w:t>(2.78)</w:t>
      </w:r>
    </w:p>
    <w:p w14:paraId="2EA7B2C8"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44FABE21" w14:textId="50E1623A" w:rsidR="002C7035" w:rsidRPr="002C7035" w:rsidRDefault="002C7035" w:rsidP="00B303CC">
      <w:pPr>
        <w:tabs>
          <w:tab w:val="center" w:pos="4800"/>
          <w:tab w:val="right" w:pos="9500"/>
        </w:tabs>
        <w:spacing w:line="360" w:lineRule="auto"/>
        <w:ind w:firstLine="709"/>
        <w:jc w:val="both"/>
        <w:rPr>
          <w:rFonts w:ascii="Times New Roman" w:hAnsi="Times New Roman" w:cs="Times New Roman"/>
          <w:lang w:val="en-US"/>
        </w:rPr>
      </w:pPr>
      <w:r w:rsidRPr="002C7035">
        <w:rPr>
          <w:rFonts w:ascii="Times New Roman" w:hAnsi="Times New Roman" w:cs="Times New Roman"/>
          <w:lang w:val="en-US"/>
        </w:rPr>
        <w:t>If the potential of the scalar field and the scalar field function are expressed by the respect with terms of a time derivative, then expressions (2.78) can be rewritten as (2.79) [67], [119],</w:t>
      </w:r>
    </w:p>
    <w:p w14:paraId="0E5A1A94"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31BA4C59"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1855D4">
        <w:rPr>
          <w:rFonts w:ascii="Times New Roman" w:hAnsi="Times New Roman" w:cs="Times New Roman"/>
          <w:lang w:val="en-US"/>
        </w:rPr>
        <w:tab/>
      </w:r>
      <m:oMath>
        <m:sSub>
          <m:sSubPr>
            <m:ctrlPr>
              <w:rPr>
                <w:rFonts w:ascii="Cambria Math" w:hAnsi="Cambria Math" w:cs="Times New Roman"/>
              </w:rPr>
            </m:ctrlPr>
          </m:sSubPr>
          <m:e>
            <m:r>
              <w:rPr>
                <w:rFonts w:ascii="Cambria Math" w:hAnsi="Cambria Math" w:cs="Times New Roman"/>
              </w:rPr>
              <m:t>ϵ</m:t>
            </m:r>
          </m:e>
          <m:sub>
            <m:r>
              <w:rPr>
                <w:rFonts w:ascii="Cambria Math" w:hAnsi="Cambria Math" w:cs="Times New Roman"/>
              </w:rPr>
              <m:t>V</m:t>
            </m:r>
          </m:sub>
        </m:sSub>
        <m:r>
          <m:rPr>
            <m:sty m:val="p"/>
          </m:rPr>
          <w:rPr>
            <w:rFonts w:ascii="Cambria Math" w:hAnsi="Cambria Math" w:cs="Times New Roman"/>
            <w:lang w:val="en-US"/>
          </w:rPr>
          <m:t>(</m:t>
        </m:r>
        <m:r>
          <w:rPr>
            <w:rFonts w:ascii="Cambria Math" w:hAnsi="Cambria Math" w:cs="Times New Roman"/>
          </w:rPr>
          <m:t>t</m:t>
        </m:r>
        <m:r>
          <m:rPr>
            <m:sty m:val="p"/>
          </m:rPr>
          <w:rPr>
            <w:rFonts w:ascii="Cambria Math" w:hAnsi="Cambria Math" w:cs="Times New Roman"/>
            <w:lang w:val="en-US"/>
          </w:rPr>
          <m:t xml:space="preserve">)  =  </m:t>
        </m:r>
        <m:f>
          <m:fPr>
            <m:ctrlPr>
              <w:rPr>
                <w:rFonts w:ascii="Cambria Math" w:hAnsi="Cambria Math" w:cs="Times New Roman"/>
              </w:rPr>
            </m:ctrlPr>
          </m:fPr>
          <m:num>
            <m:r>
              <m:rPr>
                <m:sty m:val="p"/>
              </m:rPr>
              <w:rPr>
                <w:rFonts w:ascii="Cambria Math" w:hAnsi="Cambria Math" w:cs="Times New Roman"/>
                <w:lang w:val="en-US"/>
              </w:rPr>
              <m:t>1</m:t>
            </m:r>
          </m:num>
          <m:den>
            <m:r>
              <m:rPr>
                <m:sty m:val="p"/>
              </m:rPr>
              <w:rPr>
                <w:rFonts w:ascii="Cambria Math" w:hAnsi="Cambria Math" w:cs="Times New Roman"/>
                <w:lang w:val="en-US"/>
              </w:rPr>
              <m:t>2</m:t>
            </m:r>
            <m:sSup>
              <m:sSupPr>
                <m:ctrlPr>
                  <w:rPr>
                    <w:rFonts w:ascii="Cambria Math" w:hAnsi="Cambria Math" w:cs="Times New Roman"/>
                  </w:rPr>
                </m:ctrlPr>
              </m:sSupPr>
              <m:e>
                <m:acc>
                  <m:accPr>
                    <m:chr m:val="̇"/>
                    <m:ctrlPr>
                      <w:rPr>
                        <w:rFonts w:ascii="Cambria Math" w:hAnsi="Cambria Math" w:cs="Times New Roman"/>
                      </w:rPr>
                    </m:ctrlPr>
                  </m:accPr>
                  <m:e>
                    <m:r>
                      <w:rPr>
                        <w:rFonts w:ascii="Cambria Math" w:hAnsi="Cambria Math" w:cs="Times New Roman"/>
                      </w:rPr>
                      <m:t>φ</m:t>
                    </m:r>
                  </m:e>
                </m:acc>
              </m:e>
              <m:sup>
                <m:r>
                  <m:rPr>
                    <m:sty m:val="p"/>
                  </m:rPr>
                  <w:rPr>
                    <w:rFonts w:ascii="Cambria Math" w:hAnsi="Cambria Math" w:cs="Times New Roman"/>
                    <w:lang w:val="en-US"/>
                  </w:rPr>
                  <m:t>2</m:t>
                </m:r>
              </m:sup>
            </m:sSup>
          </m:den>
        </m:f>
        <m:sSup>
          <m:sSupPr>
            <m:ctrlPr>
              <w:rPr>
                <w:rFonts w:ascii="Cambria Math" w:hAnsi="Cambria Math" w:cs="Times New Roman"/>
              </w:rPr>
            </m:ctrlPr>
          </m:sSupPr>
          <m:e>
            <m:d>
              <m:dPr>
                <m:ctrlPr>
                  <w:rPr>
                    <w:rFonts w:ascii="Cambria Math" w:hAnsi="Cambria Math" w:cs="Times New Roman"/>
                  </w:rPr>
                </m:ctrlPr>
              </m:dPr>
              <m:e>
                <m:f>
                  <m:fPr>
                    <m:ctrlPr>
                      <w:rPr>
                        <w:rFonts w:ascii="Cambria Math" w:hAnsi="Cambria Math" w:cs="Times New Roman"/>
                      </w:rPr>
                    </m:ctrlPr>
                  </m:fPr>
                  <m:num>
                    <m:acc>
                      <m:accPr>
                        <m:chr m:val="̇"/>
                        <m:ctrlPr>
                          <w:rPr>
                            <w:rFonts w:ascii="Cambria Math" w:hAnsi="Cambria Math" w:cs="Times New Roman"/>
                          </w:rPr>
                        </m:ctrlPr>
                      </m:accPr>
                      <m:e>
                        <m:r>
                          <w:rPr>
                            <w:rFonts w:ascii="Cambria Math" w:hAnsi="Cambria Math" w:cs="Times New Roman"/>
                          </w:rPr>
                          <m:t>V</m:t>
                        </m:r>
                      </m:e>
                    </m:acc>
                  </m:num>
                  <m:den>
                    <m:r>
                      <w:rPr>
                        <w:rFonts w:ascii="Cambria Math" w:hAnsi="Cambria Math" w:cs="Times New Roman"/>
                      </w:rPr>
                      <m:t>V</m:t>
                    </m:r>
                  </m:den>
                </m:f>
              </m:e>
            </m:d>
          </m:e>
          <m:sup>
            <m:r>
              <m:rPr>
                <m:sty m:val="p"/>
              </m:rPr>
              <w:rPr>
                <w:rFonts w:ascii="Cambria Math" w:hAnsi="Cambria Math" w:cs="Times New Roman"/>
                <w:lang w:val="en-US"/>
              </w:rPr>
              <m:t>2</m:t>
            </m:r>
          </m:sup>
        </m:sSup>
        <m:r>
          <m:rPr>
            <m:sty m:val="p"/>
          </m:rPr>
          <w:rPr>
            <w:rFonts w:ascii="Cambria Math" w:hAnsi="Cambria Math" w:cs="Times New Roman"/>
            <w:lang w:val="en-US"/>
          </w:rPr>
          <m:t>,</m:t>
        </m:r>
        <m:sSub>
          <m:sSubPr>
            <m:ctrlPr>
              <w:rPr>
                <w:rFonts w:ascii="Cambria Math" w:hAnsi="Cambria Math" w:cs="Times New Roman"/>
              </w:rPr>
            </m:ctrlPr>
          </m:sSubPr>
          <m:e>
            <m:r>
              <w:rPr>
                <w:rFonts w:ascii="Cambria Math" w:hAnsi="Cambria Math" w:cs="Times New Roman"/>
                <w:lang w:val="en-US"/>
              </w:rPr>
              <m:t xml:space="preserve">      </m:t>
            </m:r>
            <m:r>
              <w:rPr>
                <w:rFonts w:ascii="Cambria Math" w:hAnsi="Cambria Math" w:cs="Times New Roman"/>
              </w:rPr>
              <m:t>η</m:t>
            </m:r>
          </m:e>
          <m:sub>
            <m:r>
              <w:rPr>
                <w:rFonts w:ascii="Cambria Math" w:hAnsi="Cambria Math" w:cs="Times New Roman"/>
              </w:rPr>
              <m:t>V</m:t>
            </m:r>
          </m:sub>
        </m:sSub>
        <m:r>
          <m:rPr>
            <m:sty m:val="p"/>
          </m:rPr>
          <w:rPr>
            <w:rFonts w:ascii="Cambria Math" w:hAnsi="Cambria Math" w:cs="Times New Roman"/>
            <w:lang w:val="en-US"/>
          </w:rPr>
          <m:t>(</m:t>
        </m:r>
        <m:r>
          <w:rPr>
            <w:rFonts w:ascii="Cambria Math" w:hAnsi="Cambria Math" w:cs="Times New Roman"/>
          </w:rPr>
          <m:t>t</m:t>
        </m:r>
        <m:r>
          <m:rPr>
            <m:sty m:val="p"/>
          </m:rPr>
          <w:rPr>
            <w:rFonts w:ascii="Cambria Math" w:hAnsi="Cambria Math" w:cs="Times New Roman"/>
            <w:lang w:val="en-US"/>
          </w:rPr>
          <m:t>)  =</m:t>
        </m:r>
        <m:d>
          <m:dPr>
            <m:ctrlPr>
              <w:rPr>
                <w:rFonts w:ascii="Cambria Math" w:hAnsi="Cambria Math" w:cs="Times New Roman"/>
              </w:rPr>
            </m:ctrlPr>
          </m:dPr>
          <m:e>
            <m:f>
              <m:fPr>
                <m:ctrlPr>
                  <w:rPr>
                    <w:rFonts w:ascii="Cambria Math" w:hAnsi="Cambria Math" w:cs="Times New Roman"/>
                  </w:rPr>
                </m:ctrlPr>
              </m:fPr>
              <m:num>
                <m:acc>
                  <m:accPr>
                    <m:chr m:val="̈"/>
                    <m:ctrlPr>
                      <w:rPr>
                        <w:rFonts w:ascii="Cambria Math" w:hAnsi="Cambria Math" w:cs="Times New Roman"/>
                      </w:rPr>
                    </m:ctrlPr>
                  </m:accPr>
                  <m:e>
                    <m:r>
                      <w:rPr>
                        <w:rFonts w:ascii="Cambria Math" w:hAnsi="Cambria Math" w:cs="Times New Roman"/>
                      </w:rPr>
                      <m:t>V</m:t>
                    </m:r>
                  </m:e>
                </m:acc>
              </m:num>
              <m:den>
                <m:sSup>
                  <m:sSupPr>
                    <m:ctrlPr>
                      <w:rPr>
                        <w:rFonts w:ascii="Cambria Math" w:hAnsi="Cambria Math" w:cs="Times New Roman"/>
                      </w:rPr>
                    </m:ctrlPr>
                  </m:sSupPr>
                  <m:e>
                    <m:acc>
                      <m:accPr>
                        <m:chr m:val="̇"/>
                        <m:ctrlPr>
                          <w:rPr>
                            <w:rFonts w:ascii="Cambria Math" w:hAnsi="Cambria Math" w:cs="Times New Roman"/>
                          </w:rPr>
                        </m:ctrlPr>
                      </m:accPr>
                      <m:e>
                        <m:r>
                          <w:rPr>
                            <w:rFonts w:ascii="Cambria Math" w:hAnsi="Cambria Math" w:cs="Times New Roman"/>
                          </w:rPr>
                          <m:t>φ</m:t>
                        </m:r>
                      </m:e>
                    </m:acc>
                  </m:e>
                  <m:sup>
                    <m:r>
                      <m:rPr>
                        <m:sty m:val="p"/>
                      </m:rPr>
                      <w:rPr>
                        <w:rFonts w:ascii="Cambria Math" w:hAnsi="Cambria Math" w:cs="Times New Roman"/>
                        <w:lang w:val="en-US"/>
                      </w:rPr>
                      <m:t>2</m:t>
                    </m:r>
                  </m:sup>
                </m:sSup>
              </m:den>
            </m:f>
            <m:r>
              <m:rPr>
                <m:sty m:val="p"/>
              </m:rPr>
              <w:rPr>
                <w:rFonts w:ascii="Cambria Math" w:hAnsi="Cambria Math" w:cs="Times New Roman"/>
                <w:lang w:val="en-US"/>
              </w:rPr>
              <m:t>-</m:t>
            </m:r>
            <m:f>
              <m:fPr>
                <m:ctrlPr>
                  <w:rPr>
                    <w:rFonts w:ascii="Cambria Math" w:hAnsi="Cambria Math" w:cs="Times New Roman"/>
                  </w:rPr>
                </m:ctrlPr>
              </m:fPr>
              <m:num>
                <m:acc>
                  <m:accPr>
                    <m:chr m:val="̇"/>
                    <m:ctrlPr>
                      <w:rPr>
                        <w:rFonts w:ascii="Cambria Math" w:hAnsi="Cambria Math" w:cs="Times New Roman"/>
                      </w:rPr>
                    </m:ctrlPr>
                  </m:accPr>
                  <m:e>
                    <m:r>
                      <w:rPr>
                        <w:rFonts w:ascii="Cambria Math" w:hAnsi="Cambria Math" w:cs="Times New Roman"/>
                      </w:rPr>
                      <m:t>V</m:t>
                    </m:r>
                  </m:e>
                </m:acc>
                <m:acc>
                  <m:accPr>
                    <m:chr m:val="̈"/>
                    <m:ctrlPr>
                      <w:rPr>
                        <w:rFonts w:ascii="Cambria Math" w:hAnsi="Cambria Math" w:cs="Times New Roman"/>
                      </w:rPr>
                    </m:ctrlPr>
                  </m:accPr>
                  <m:e>
                    <m:r>
                      <w:rPr>
                        <w:rFonts w:ascii="Cambria Math" w:hAnsi="Cambria Math" w:cs="Times New Roman"/>
                      </w:rPr>
                      <m:t>φ</m:t>
                    </m:r>
                  </m:e>
                </m:acc>
              </m:num>
              <m:den>
                <m:sSup>
                  <m:sSupPr>
                    <m:ctrlPr>
                      <w:rPr>
                        <w:rFonts w:ascii="Cambria Math" w:hAnsi="Cambria Math" w:cs="Times New Roman"/>
                      </w:rPr>
                    </m:ctrlPr>
                  </m:sSupPr>
                  <m:e>
                    <m:acc>
                      <m:accPr>
                        <m:chr m:val="̇"/>
                        <m:ctrlPr>
                          <w:rPr>
                            <w:rFonts w:ascii="Cambria Math" w:hAnsi="Cambria Math" w:cs="Times New Roman"/>
                          </w:rPr>
                        </m:ctrlPr>
                      </m:accPr>
                      <m:e>
                        <m:r>
                          <w:rPr>
                            <w:rFonts w:ascii="Cambria Math" w:hAnsi="Cambria Math" w:cs="Times New Roman"/>
                          </w:rPr>
                          <m:t>φ</m:t>
                        </m:r>
                      </m:e>
                    </m:acc>
                  </m:e>
                  <m:sup>
                    <m:r>
                      <m:rPr>
                        <m:sty m:val="p"/>
                      </m:rPr>
                      <w:rPr>
                        <w:rFonts w:ascii="Cambria Math" w:hAnsi="Cambria Math" w:cs="Times New Roman"/>
                        <w:lang w:val="en-US"/>
                      </w:rPr>
                      <m:t>3</m:t>
                    </m:r>
                  </m:sup>
                </m:sSup>
              </m:den>
            </m:f>
          </m:e>
        </m:d>
        <m:f>
          <m:fPr>
            <m:ctrlPr>
              <w:rPr>
                <w:rFonts w:ascii="Cambria Math" w:hAnsi="Cambria Math" w:cs="Times New Roman"/>
              </w:rPr>
            </m:ctrlPr>
          </m:fPr>
          <m:num>
            <m:r>
              <m:rPr>
                <m:sty m:val="p"/>
              </m:rPr>
              <w:rPr>
                <w:rFonts w:ascii="Cambria Math" w:hAnsi="Cambria Math" w:cs="Times New Roman"/>
                <w:lang w:val="en-US"/>
              </w:rPr>
              <m:t>1</m:t>
            </m:r>
          </m:num>
          <m:den>
            <m:r>
              <w:rPr>
                <w:rFonts w:ascii="Cambria Math" w:hAnsi="Cambria Math" w:cs="Times New Roman"/>
              </w:rPr>
              <m:t>V</m:t>
            </m:r>
          </m:den>
        </m:f>
        <m:r>
          <m:rPr>
            <m:sty m:val="p"/>
          </m:rPr>
          <w:rPr>
            <w:rFonts w:ascii="Cambria Math" w:hAnsi="Cambria Math" w:cs="Times New Roman"/>
            <w:lang w:val="en-US"/>
          </w:rPr>
          <m:t>.</m:t>
        </m:r>
      </m:oMath>
      <w:r w:rsidRPr="001855D4">
        <w:rPr>
          <w:rFonts w:ascii="Times New Roman" w:hAnsi="Times New Roman" w:cs="Times New Roman"/>
          <w:lang w:val="en-US"/>
        </w:rPr>
        <w:tab/>
        <w:t>(2.79)</w:t>
      </w:r>
    </w:p>
    <w:p w14:paraId="530FCF18"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2088A09D" w14:textId="760CDABE" w:rsidR="00B303CC" w:rsidRPr="002C7035" w:rsidRDefault="002C7035" w:rsidP="00B303CC">
      <w:pPr>
        <w:tabs>
          <w:tab w:val="center" w:pos="4800"/>
          <w:tab w:val="right" w:pos="9500"/>
        </w:tabs>
        <w:spacing w:line="360" w:lineRule="auto"/>
        <w:ind w:firstLine="709"/>
        <w:jc w:val="both"/>
        <w:rPr>
          <w:rFonts w:ascii="Times New Roman" w:hAnsi="Times New Roman" w:cs="Times New Roman"/>
          <w:lang w:val="en-US"/>
        </w:rPr>
      </w:pPr>
      <w:r w:rsidRPr="002C7035">
        <w:rPr>
          <w:rFonts w:ascii="Times New Roman" w:hAnsi="Times New Roman" w:cs="Times New Roman"/>
          <w:lang w:val="en-US"/>
        </w:rPr>
        <w:t xml:space="preserve">If they are small, they will equal to slow roll in Hubble parameter terms </w:t>
      </w:r>
      <w:r w:rsidR="00B303CC" w:rsidRPr="002C7035">
        <w:rPr>
          <w:rFonts w:ascii="Times New Roman" w:hAnsi="Times New Roman" w:cs="Times New Roman"/>
          <w:lang w:val="en-US"/>
        </w:rPr>
        <w:t>(2.80)</w:t>
      </w:r>
    </w:p>
    <w:p w14:paraId="34867928" w14:textId="77777777" w:rsidR="00B303CC" w:rsidRPr="002C7035"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25E2D05F"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2C7035">
        <w:rPr>
          <w:rFonts w:ascii="Times New Roman" w:hAnsi="Times New Roman" w:cs="Times New Roman"/>
          <w:lang w:val="en-US"/>
        </w:rPr>
        <w:tab/>
      </w:r>
      <m:oMath>
        <m:sSub>
          <m:sSubPr>
            <m:ctrlPr>
              <w:rPr>
                <w:rFonts w:ascii="Cambria Math" w:hAnsi="Cambria Math" w:cs="Times New Roman"/>
              </w:rPr>
            </m:ctrlPr>
          </m:sSubPr>
          <m:e>
            <m:r>
              <w:rPr>
                <w:rFonts w:ascii="Cambria Math" w:hAnsi="Cambria Math" w:cs="Times New Roman"/>
              </w:rPr>
              <m:t>ϵ</m:t>
            </m:r>
          </m:e>
          <m:sub>
            <m:r>
              <w:rPr>
                <w:rFonts w:ascii="Cambria Math" w:hAnsi="Cambria Math" w:cs="Times New Roman"/>
              </w:rPr>
              <m:t>V</m:t>
            </m:r>
          </m:sub>
        </m:sSub>
        <m:r>
          <m:rPr>
            <m:sty m:val="p"/>
          </m:rPr>
          <w:rPr>
            <w:rFonts w:ascii="Cambria Math" w:hAnsi="Cambria Math" w:cs="Times New Roman"/>
            <w:lang w:val="en-US"/>
          </w:rPr>
          <m:t>≈</m:t>
        </m:r>
        <m:sSub>
          <m:sSubPr>
            <m:ctrlPr>
              <w:rPr>
                <w:rFonts w:ascii="Cambria Math" w:hAnsi="Cambria Math" w:cs="Times New Roman"/>
              </w:rPr>
            </m:ctrlPr>
          </m:sSubPr>
          <m:e>
            <m:r>
              <w:rPr>
                <w:rFonts w:ascii="Cambria Math" w:hAnsi="Cambria Math" w:cs="Times New Roman"/>
              </w:rPr>
              <m:t>ϵ</m:t>
            </m:r>
          </m:e>
          <m:sub>
            <m:r>
              <w:rPr>
                <w:rFonts w:ascii="Cambria Math" w:hAnsi="Cambria Math" w:cs="Times New Roman"/>
              </w:rPr>
              <m:t>H</m:t>
            </m:r>
          </m:sub>
        </m:sSub>
        <m:r>
          <m:rPr>
            <m:sty m:val="p"/>
          </m:rPr>
          <w:rPr>
            <w:rFonts w:ascii="Cambria Math" w:hAnsi="Cambria Math" w:cs="Times New Roman"/>
            <w:lang w:val="en-US"/>
          </w:rPr>
          <m:t>,</m:t>
        </m:r>
      </m:oMath>
      <w:r w:rsidRPr="001855D4">
        <w:rPr>
          <w:rFonts w:ascii="Times New Roman" w:hAnsi="Times New Roman" w:cs="Times New Roman"/>
          <w:lang w:val="en-US"/>
        </w:rPr>
        <w:tab/>
        <w:t xml:space="preserve">(2.80) </w:t>
      </w:r>
    </w:p>
    <w:p w14:paraId="09608204"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1855D4">
        <w:rPr>
          <w:rFonts w:ascii="Times New Roman" w:hAnsi="Times New Roman" w:cs="Times New Roman"/>
          <w:lang w:val="en-US"/>
        </w:rPr>
        <w:tab/>
      </w:r>
      <m:oMath>
        <m:sSub>
          <m:sSubPr>
            <m:ctrlPr>
              <w:rPr>
                <w:rFonts w:ascii="Cambria Math" w:hAnsi="Cambria Math" w:cs="Times New Roman"/>
              </w:rPr>
            </m:ctrlPr>
          </m:sSubPr>
          <m:e>
            <m:r>
              <w:rPr>
                <w:rFonts w:ascii="Cambria Math" w:hAnsi="Cambria Math" w:cs="Times New Roman"/>
              </w:rPr>
              <m:t>η</m:t>
            </m:r>
          </m:e>
          <m:sub>
            <m:r>
              <w:rPr>
                <w:rFonts w:ascii="Cambria Math" w:hAnsi="Cambria Math" w:cs="Times New Roman"/>
              </w:rPr>
              <m:t>V</m:t>
            </m:r>
          </m:sub>
        </m:sSub>
        <m:r>
          <m:rPr>
            <m:sty m:val="p"/>
          </m:rPr>
          <w:rPr>
            <w:rFonts w:ascii="Cambria Math" w:hAnsi="Cambria Math" w:cs="Times New Roman"/>
            <w:lang w:val="en-US"/>
          </w:rPr>
          <m:t>≈</m:t>
        </m:r>
        <m:sSub>
          <m:sSubPr>
            <m:ctrlPr>
              <w:rPr>
                <w:rFonts w:ascii="Cambria Math" w:hAnsi="Cambria Math" w:cs="Times New Roman"/>
              </w:rPr>
            </m:ctrlPr>
          </m:sSubPr>
          <m:e>
            <m:r>
              <w:rPr>
                <w:rFonts w:ascii="Cambria Math" w:hAnsi="Cambria Math" w:cs="Times New Roman"/>
              </w:rPr>
              <m:t>η</m:t>
            </m:r>
          </m:e>
          <m:sub>
            <m:r>
              <w:rPr>
                <w:rFonts w:ascii="Cambria Math" w:hAnsi="Cambria Math" w:cs="Times New Roman"/>
              </w:rPr>
              <m:t>H</m:t>
            </m:r>
          </m:sub>
        </m:sSub>
        <m:r>
          <m:rPr>
            <m:sty m:val="p"/>
          </m:rPr>
          <w:rPr>
            <w:rFonts w:ascii="Cambria Math" w:hAnsi="Cambria Math" w:cs="Times New Roman"/>
            <w:lang w:val="en-US"/>
          </w:rPr>
          <m:t>+</m:t>
        </m:r>
        <m:sSub>
          <m:sSubPr>
            <m:ctrlPr>
              <w:rPr>
                <w:rFonts w:ascii="Cambria Math" w:hAnsi="Cambria Math" w:cs="Times New Roman"/>
              </w:rPr>
            </m:ctrlPr>
          </m:sSubPr>
          <m:e>
            <m:r>
              <w:rPr>
                <w:rFonts w:ascii="Cambria Math" w:hAnsi="Cambria Math" w:cs="Times New Roman"/>
              </w:rPr>
              <m:t>ϵ</m:t>
            </m:r>
          </m:e>
          <m:sub>
            <m:r>
              <w:rPr>
                <w:rFonts w:ascii="Cambria Math" w:hAnsi="Cambria Math" w:cs="Times New Roman"/>
              </w:rPr>
              <m:t>H</m:t>
            </m:r>
          </m:sub>
        </m:sSub>
        <m:r>
          <m:rPr>
            <m:sty m:val="p"/>
          </m:rPr>
          <w:rPr>
            <w:rFonts w:ascii="Cambria Math" w:hAnsi="Cambria Math" w:cs="Times New Roman"/>
            <w:lang w:val="en-US"/>
          </w:rPr>
          <m:t>.</m:t>
        </m:r>
      </m:oMath>
      <w:r w:rsidRPr="001855D4">
        <w:rPr>
          <w:rFonts w:ascii="Times New Roman" w:hAnsi="Times New Roman" w:cs="Times New Roman"/>
          <w:lang w:val="en-US"/>
        </w:rPr>
        <w:tab/>
        <w:t>(2.81)</w:t>
      </w:r>
    </w:p>
    <w:p w14:paraId="56687B17"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0146FE92" w14:textId="30E414D3" w:rsidR="00B303CC" w:rsidRPr="002C7035" w:rsidRDefault="002C7035" w:rsidP="002A4D53">
      <w:pPr>
        <w:tabs>
          <w:tab w:val="center" w:pos="4800"/>
          <w:tab w:val="right" w:pos="9500"/>
        </w:tabs>
        <w:spacing w:line="360" w:lineRule="auto"/>
        <w:ind w:firstLine="709"/>
        <w:jc w:val="both"/>
        <w:rPr>
          <w:rFonts w:ascii="Times New Roman" w:hAnsi="Times New Roman" w:cs="Times New Roman"/>
          <w:lang w:val="en-US"/>
        </w:rPr>
      </w:pPr>
      <w:r w:rsidRPr="002C7035">
        <w:rPr>
          <w:rFonts w:ascii="Times New Roman" w:hAnsi="Times New Roman" w:cs="Times New Roman"/>
          <w:lang w:val="en-US"/>
        </w:rPr>
        <w:t xml:space="preserve">For the emergence and continuation of the inflationary stage, it is necessary that these parameters are in the area </w:t>
      </w:r>
      <w:r w:rsidR="00B303CC" w:rsidRPr="002C7035">
        <w:rPr>
          <w:rFonts w:ascii="Times New Roman" w:hAnsi="Times New Roman" w:cs="Times New Roman"/>
          <w:lang w:val="en-US"/>
        </w:rPr>
        <w:t>(2.82)</w:t>
      </w:r>
    </w:p>
    <w:p w14:paraId="1BA0D905" w14:textId="77777777" w:rsidR="00B303CC" w:rsidRPr="002C7035" w:rsidRDefault="00B303CC" w:rsidP="00B303CC">
      <w:pPr>
        <w:tabs>
          <w:tab w:val="center" w:pos="4800"/>
          <w:tab w:val="right" w:pos="9500"/>
        </w:tabs>
        <w:spacing w:line="360" w:lineRule="auto"/>
        <w:ind w:firstLine="709"/>
        <w:rPr>
          <w:rFonts w:ascii="Times New Roman" w:hAnsi="Times New Roman" w:cs="Times New Roman"/>
          <w:lang w:val="en-US"/>
        </w:rPr>
      </w:pPr>
    </w:p>
    <w:p w14:paraId="04B24E37"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2C7035">
        <w:rPr>
          <w:rFonts w:ascii="Times New Roman" w:hAnsi="Times New Roman" w:cs="Times New Roman"/>
          <w:lang w:val="en-US"/>
        </w:rPr>
        <w:tab/>
      </w:r>
      <m:oMath>
        <m:sSub>
          <m:sSubPr>
            <m:ctrlPr>
              <w:rPr>
                <w:rFonts w:ascii="Cambria Math" w:hAnsi="Cambria Math" w:cs="Times New Roman"/>
              </w:rPr>
            </m:ctrlPr>
          </m:sSubPr>
          <m:e>
            <m:r>
              <w:rPr>
                <w:rFonts w:ascii="Cambria Math" w:hAnsi="Cambria Math" w:cs="Times New Roman"/>
              </w:rPr>
              <m:t>ϵ</m:t>
            </m:r>
          </m:e>
          <m:sub>
            <m:r>
              <w:rPr>
                <w:rFonts w:ascii="Cambria Math" w:hAnsi="Cambria Math" w:cs="Times New Roman"/>
              </w:rPr>
              <m:t>V</m:t>
            </m:r>
          </m:sub>
        </m:sSub>
        <m:r>
          <m:rPr>
            <m:sty m:val="p"/>
          </m:rPr>
          <w:rPr>
            <w:rFonts w:ascii="Cambria Math" w:hAnsi="Cambria Math" w:cs="Times New Roman"/>
            <w:lang w:val="en-US"/>
          </w:rPr>
          <m:t>(</m:t>
        </m:r>
        <m:r>
          <w:rPr>
            <w:rFonts w:ascii="Cambria Math" w:hAnsi="Cambria Math" w:cs="Times New Roman"/>
          </w:rPr>
          <m:t>ϕ</m:t>
        </m:r>
        <m:r>
          <m:rPr>
            <m:sty m:val="p"/>
          </m:rPr>
          <w:rPr>
            <w:rFonts w:ascii="Cambria Math" w:hAnsi="Cambria Math" w:cs="Times New Roman"/>
            <w:lang w:val="en-US"/>
          </w:rPr>
          <m:t xml:space="preserve">)&lt;&lt;1,  </m:t>
        </m:r>
        <m:d>
          <m:dPr>
            <m:begChr m:val="|"/>
            <m:endChr m:val="|"/>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η</m:t>
                </m:r>
              </m:e>
              <m:sub>
                <m:r>
                  <w:rPr>
                    <w:rFonts w:ascii="Cambria Math" w:hAnsi="Cambria Math" w:cs="Times New Roman"/>
                  </w:rPr>
                  <m:t>V</m:t>
                </m:r>
              </m:sub>
            </m:sSub>
            <m:r>
              <m:rPr>
                <m:sty m:val="p"/>
              </m:rPr>
              <w:rPr>
                <w:rFonts w:ascii="Cambria Math" w:hAnsi="Cambria Math" w:cs="Times New Roman"/>
                <w:lang w:val="en-US"/>
              </w:rPr>
              <m:t>(</m:t>
            </m:r>
            <m:r>
              <w:rPr>
                <w:rFonts w:ascii="Cambria Math" w:hAnsi="Cambria Math" w:cs="Times New Roman"/>
              </w:rPr>
              <m:t>ϕ</m:t>
            </m:r>
            <m:r>
              <m:rPr>
                <m:sty m:val="p"/>
              </m:rPr>
              <w:rPr>
                <w:rFonts w:ascii="Cambria Math" w:hAnsi="Cambria Math" w:cs="Times New Roman"/>
                <w:lang w:val="en-US"/>
              </w:rPr>
              <m:t>)</m:t>
            </m:r>
          </m:e>
        </m:d>
        <m:r>
          <m:rPr>
            <m:sty m:val="p"/>
          </m:rPr>
          <w:rPr>
            <w:rFonts w:ascii="Cambria Math" w:hAnsi="Cambria Math" w:cs="Times New Roman"/>
            <w:lang w:val="en-US"/>
          </w:rPr>
          <m:t>&lt;&lt;1.</m:t>
        </m:r>
      </m:oMath>
      <w:r w:rsidRPr="001855D4">
        <w:rPr>
          <w:rFonts w:ascii="Times New Roman" w:hAnsi="Times New Roman" w:cs="Times New Roman"/>
          <w:lang w:val="en-US"/>
        </w:rPr>
        <w:tab/>
        <w:t>(2.82)</w:t>
      </w:r>
    </w:p>
    <w:p w14:paraId="476F5834"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15979846" w14:textId="28880E03" w:rsidR="00B303CC" w:rsidRPr="002C7035" w:rsidRDefault="002C7035" w:rsidP="002C7035">
      <w:pPr>
        <w:tabs>
          <w:tab w:val="center" w:pos="4800"/>
          <w:tab w:val="right" w:pos="9500"/>
        </w:tabs>
        <w:spacing w:line="360" w:lineRule="auto"/>
        <w:ind w:firstLine="709"/>
        <w:jc w:val="both"/>
        <w:rPr>
          <w:rFonts w:ascii="Times New Roman" w:hAnsi="Times New Roman" w:cs="Times New Roman"/>
          <w:lang w:val="en-US"/>
        </w:rPr>
      </w:pPr>
      <w:r w:rsidRPr="002C7035">
        <w:rPr>
          <w:rFonts w:ascii="Times New Roman" w:hAnsi="Times New Roman" w:cs="Times New Roman"/>
          <w:lang w:val="en-US"/>
        </w:rPr>
        <w:t xml:space="preserve">A useful quantity is the number of e-folds defined as </w:t>
      </w:r>
      <m:oMath>
        <m:r>
          <w:rPr>
            <w:rFonts w:ascii="Cambria Math" w:hAnsi="Cambria Math" w:cs="Times New Roman"/>
          </w:rPr>
          <m:t>N</m:t>
        </m:r>
        <m:r>
          <m:rPr>
            <m:sty m:val="p"/>
          </m:rPr>
          <w:rPr>
            <w:rFonts w:ascii="Cambria Math" w:hAnsi="Cambria Math" w:cs="Times New Roman"/>
            <w:lang w:val="en-US"/>
          </w:rPr>
          <m:t>=ln(</m:t>
        </m:r>
        <m:r>
          <w:rPr>
            <w:rFonts w:ascii="Cambria Math" w:hAnsi="Cambria Math" w:cs="Times New Roman"/>
          </w:rPr>
          <m:t>a</m:t>
        </m:r>
        <m:r>
          <m:rPr>
            <m:sty m:val="p"/>
          </m:rPr>
          <w:rPr>
            <w:rFonts w:ascii="Cambria Math" w:hAnsi="Cambria Math" w:cs="Times New Roman"/>
            <w:lang w:val="en-US"/>
          </w:rPr>
          <m:t>)</m:t>
        </m:r>
      </m:oMath>
      <w:r w:rsidRPr="002C7035">
        <w:rPr>
          <w:rFonts w:ascii="Times New Roman" w:hAnsi="Times New Roman" w:cs="Times New Roman"/>
          <w:lang w:val="en-US"/>
        </w:rPr>
        <w:t xml:space="preserve">, which measures the amount of space-time expansion. The slow roll approximation yields a </w:t>
      </w:r>
      <w:r w:rsidRPr="00B303CC">
        <w:rPr>
          <w:rFonts w:ascii="Times New Roman" w:hAnsi="Times New Roman" w:cs="Times New Roman"/>
          <w:lang w:val="en-US"/>
        </w:rPr>
        <w:t>N</w:t>
      </w:r>
      <w:r w:rsidRPr="002C7035">
        <w:rPr>
          <w:rFonts w:ascii="Times New Roman" w:hAnsi="Times New Roman" w:cs="Times New Roman"/>
          <w:lang w:val="en-US"/>
        </w:rPr>
        <w:t xml:space="preserve"> given by</w:t>
      </w:r>
      <w:r>
        <w:rPr>
          <w:rFonts w:ascii="Times New Roman" w:hAnsi="Times New Roman" w:cs="Times New Roman"/>
          <w:lang w:val="en-US"/>
        </w:rPr>
        <w:t xml:space="preserve"> as </w:t>
      </w:r>
      <w:r w:rsidR="00B303CC" w:rsidRPr="002C7035">
        <w:rPr>
          <w:rFonts w:ascii="Times New Roman" w:hAnsi="Times New Roman" w:cs="Times New Roman"/>
          <w:lang w:val="en-US"/>
        </w:rPr>
        <w:t>(2.83)</w:t>
      </w:r>
    </w:p>
    <w:p w14:paraId="73B97B43" w14:textId="77777777" w:rsidR="00B303CC" w:rsidRPr="002C7035" w:rsidRDefault="00B303CC" w:rsidP="00B303CC">
      <w:pPr>
        <w:tabs>
          <w:tab w:val="center" w:pos="4800"/>
          <w:tab w:val="right" w:pos="9500"/>
        </w:tabs>
        <w:spacing w:line="360" w:lineRule="auto"/>
        <w:ind w:firstLine="709"/>
        <w:rPr>
          <w:rFonts w:ascii="Times New Roman" w:hAnsi="Times New Roman" w:cs="Times New Roman"/>
          <w:lang w:val="en-US"/>
        </w:rPr>
      </w:pPr>
    </w:p>
    <w:p w14:paraId="2DBA9E45"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2C7035">
        <w:rPr>
          <w:rFonts w:ascii="Times New Roman" w:hAnsi="Times New Roman" w:cs="Times New Roman"/>
          <w:lang w:val="en-US"/>
        </w:rPr>
        <w:tab/>
      </w:r>
      <m:oMath>
        <m:r>
          <w:rPr>
            <w:rFonts w:ascii="Cambria Math" w:hAnsi="Cambria Math" w:cs="Times New Roman"/>
          </w:rPr>
          <m:t>N</m:t>
        </m:r>
        <m:r>
          <m:rPr>
            <m:sty m:val="p"/>
          </m:rPr>
          <w:rPr>
            <w:rFonts w:ascii="Cambria Math" w:hAnsi="Cambria Math" w:cs="Times New Roman"/>
            <w:lang w:val="en-US"/>
          </w:rPr>
          <m:t>=</m:t>
        </m:r>
        <m:nary>
          <m:naryPr>
            <m:limLoc m:val="subSup"/>
            <m:ctrlPr>
              <w:rPr>
                <w:rFonts w:ascii="Cambria Math" w:hAnsi="Cambria Math" w:cs="Times New Roman"/>
              </w:rPr>
            </m:ctrlPr>
          </m:naryPr>
          <m:sub>
            <m:sSub>
              <m:sSubPr>
                <m:ctrlPr>
                  <w:rPr>
                    <w:rFonts w:ascii="Cambria Math" w:hAnsi="Cambria Math" w:cs="Times New Roman"/>
                  </w:rPr>
                </m:ctrlPr>
              </m:sSubPr>
              <m:e>
                <m:r>
                  <w:rPr>
                    <w:rFonts w:ascii="Cambria Math" w:hAnsi="Cambria Math" w:cs="Times New Roman"/>
                  </w:rPr>
                  <m:t>t</m:t>
                </m:r>
              </m:e>
              <m:sub>
                <m:r>
                  <m:rPr>
                    <m:sty m:val="p"/>
                  </m:rPr>
                  <w:rPr>
                    <w:rFonts w:ascii="Cambria Math" w:hAnsi="Cambria Math" w:cs="Times New Roman"/>
                    <w:lang w:val="en-US"/>
                  </w:rPr>
                  <m:t>1</m:t>
                </m:r>
              </m:sub>
            </m:sSub>
          </m:sub>
          <m:sup>
            <m:sSub>
              <m:sSubPr>
                <m:ctrlPr>
                  <w:rPr>
                    <w:rFonts w:ascii="Cambria Math" w:hAnsi="Cambria Math" w:cs="Times New Roman"/>
                  </w:rPr>
                </m:ctrlPr>
              </m:sSubPr>
              <m:e>
                <m:r>
                  <w:rPr>
                    <w:rFonts w:ascii="Cambria Math" w:hAnsi="Cambria Math" w:cs="Times New Roman"/>
                  </w:rPr>
                  <m:t>t</m:t>
                </m:r>
              </m:e>
              <m:sub>
                <m:r>
                  <m:rPr>
                    <m:sty m:val="p"/>
                  </m:rPr>
                  <w:rPr>
                    <w:rFonts w:ascii="Cambria Math" w:hAnsi="Cambria Math" w:cs="Times New Roman"/>
                    <w:lang w:val="en-US"/>
                  </w:rPr>
                  <m:t>2</m:t>
                </m:r>
              </m:sub>
            </m:sSub>
          </m:sup>
          <m:e>
            <m:r>
              <m:rPr>
                <m:sty m:val="p"/>
              </m:rPr>
              <w:rPr>
                <w:rFonts w:ascii="Cambria Math" w:hAnsi="Cambria Math" w:cs="Times New Roman"/>
                <w:lang w:val="en-US"/>
              </w:rPr>
              <m:t>‍</m:t>
            </m:r>
          </m:e>
        </m:nary>
        <m:r>
          <w:rPr>
            <w:rFonts w:ascii="Cambria Math" w:hAnsi="Cambria Math" w:cs="Times New Roman"/>
          </w:rPr>
          <m:t>Hdt</m:t>
        </m:r>
        <m:r>
          <m:rPr>
            <m:sty m:val="p"/>
          </m:rPr>
          <w:rPr>
            <w:rFonts w:ascii="Cambria Math" w:hAnsi="Cambria Math" w:cs="Times New Roman"/>
            <w:lang w:val="en-US"/>
          </w:rPr>
          <m:t>=</m:t>
        </m:r>
        <m:nary>
          <m:naryPr>
            <m:limLoc m:val="subSup"/>
            <m:ctrlPr>
              <w:rPr>
                <w:rFonts w:ascii="Cambria Math" w:hAnsi="Cambria Math" w:cs="Times New Roman"/>
              </w:rPr>
            </m:ctrlPr>
          </m:naryPr>
          <m:sub>
            <m:sSub>
              <m:sSubPr>
                <m:ctrlPr>
                  <w:rPr>
                    <w:rFonts w:ascii="Cambria Math" w:hAnsi="Cambria Math" w:cs="Times New Roman"/>
                  </w:rPr>
                </m:ctrlPr>
              </m:sSubPr>
              <m:e>
                <m:r>
                  <w:rPr>
                    <w:rFonts w:ascii="Cambria Math" w:hAnsi="Cambria Math" w:cs="Times New Roman"/>
                  </w:rPr>
                  <m:t>φ</m:t>
                </m:r>
              </m:e>
              <m:sub>
                <m:r>
                  <w:rPr>
                    <w:rFonts w:ascii="Cambria Math" w:hAnsi="Cambria Math" w:cs="Times New Roman"/>
                  </w:rPr>
                  <m:t>end</m:t>
                </m:r>
              </m:sub>
            </m:sSub>
          </m:sub>
          <m:sup>
            <m:r>
              <w:rPr>
                <w:rFonts w:ascii="Cambria Math" w:hAnsi="Cambria Math" w:cs="Times New Roman"/>
              </w:rPr>
              <m:t>φ</m:t>
            </m:r>
          </m:sup>
          <m:e>
            <m:r>
              <m:rPr>
                <m:sty m:val="p"/>
              </m:rPr>
              <w:rPr>
                <w:rFonts w:ascii="Cambria Math" w:hAnsi="Cambria Math" w:cs="Times New Roman"/>
                <w:lang w:val="en-US"/>
              </w:rPr>
              <m:t>‍</m:t>
            </m:r>
          </m:e>
        </m:nary>
        <m:f>
          <m:fPr>
            <m:ctrlPr>
              <w:rPr>
                <w:rFonts w:ascii="Cambria Math" w:hAnsi="Cambria Math" w:cs="Times New Roman"/>
              </w:rPr>
            </m:ctrlPr>
          </m:fPr>
          <m:num>
            <m:r>
              <w:rPr>
                <w:rFonts w:ascii="Cambria Math" w:hAnsi="Cambria Math" w:cs="Times New Roman"/>
              </w:rPr>
              <m:t>H</m:t>
            </m:r>
          </m:num>
          <m:den>
            <m:acc>
              <m:accPr>
                <m:chr m:val="̇"/>
                <m:ctrlPr>
                  <w:rPr>
                    <w:rFonts w:ascii="Cambria Math" w:hAnsi="Cambria Math" w:cs="Times New Roman"/>
                  </w:rPr>
                </m:ctrlPr>
              </m:accPr>
              <m:e>
                <m:r>
                  <w:rPr>
                    <w:rFonts w:ascii="Cambria Math" w:hAnsi="Cambria Math" w:cs="Times New Roman"/>
                  </w:rPr>
                  <m:t>φ</m:t>
                </m:r>
              </m:e>
            </m:acc>
          </m:den>
        </m:f>
        <m:r>
          <w:rPr>
            <w:rFonts w:ascii="Cambria Math" w:hAnsi="Cambria Math" w:cs="Times New Roman"/>
          </w:rPr>
          <m:t>dφ</m:t>
        </m:r>
        <m:r>
          <m:rPr>
            <m:sty m:val="p"/>
          </m:rPr>
          <w:rPr>
            <w:rFonts w:ascii="Cambria Math" w:hAnsi="Cambria Math" w:cs="Times New Roman"/>
            <w:lang w:val="en-US"/>
          </w:rPr>
          <m:t>,</m:t>
        </m:r>
      </m:oMath>
      <w:r w:rsidRPr="001855D4">
        <w:rPr>
          <w:rFonts w:ascii="Times New Roman" w:hAnsi="Times New Roman" w:cs="Times New Roman"/>
          <w:lang w:val="en-US"/>
        </w:rPr>
        <w:tab/>
        <w:t>(2.83)</w:t>
      </w:r>
    </w:p>
    <w:p w14:paraId="6B568A51" w14:textId="77777777" w:rsidR="00B303CC" w:rsidRPr="001855D4" w:rsidRDefault="00B303CC" w:rsidP="00B303CC">
      <w:pPr>
        <w:tabs>
          <w:tab w:val="center" w:pos="4800"/>
          <w:tab w:val="right" w:pos="9500"/>
        </w:tabs>
        <w:spacing w:line="360" w:lineRule="auto"/>
        <w:jc w:val="both"/>
        <w:rPr>
          <w:rFonts w:ascii="Times New Roman" w:hAnsi="Times New Roman" w:cs="Times New Roman"/>
          <w:lang w:val="en-US"/>
        </w:rPr>
      </w:pPr>
    </w:p>
    <w:p w14:paraId="720529AD" w14:textId="5384CEC2" w:rsidR="00B303CC" w:rsidRPr="002C7035" w:rsidRDefault="002C7035" w:rsidP="00B303CC">
      <w:pPr>
        <w:tabs>
          <w:tab w:val="center" w:pos="4800"/>
          <w:tab w:val="right" w:pos="9500"/>
        </w:tabs>
        <w:spacing w:line="360" w:lineRule="auto"/>
        <w:jc w:val="both"/>
        <w:rPr>
          <w:rFonts w:ascii="Times New Roman" w:hAnsi="Times New Roman" w:cs="Times New Roman"/>
          <w:lang w:val="en-US"/>
        </w:rPr>
      </w:pPr>
      <w:r w:rsidRPr="002C7035">
        <w:rPr>
          <w:rFonts w:ascii="Times New Roman" w:hAnsi="Times New Roman" w:cs="Times New Roman"/>
          <w:lang w:val="en-US"/>
        </w:rPr>
        <w:t>where</w:t>
      </w:r>
      <w:r w:rsidR="00B303CC" w:rsidRPr="002C7035">
        <w:rPr>
          <w:rFonts w:ascii="Times New Roman" w:hAnsi="Times New Roman" w:cs="Times New Roman"/>
          <w:lang w:val="en-US"/>
        </w:rPr>
        <w:t xml:space="preserve"> </w:t>
      </w:r>
      <m:oMath>
        <m:sSub>
          <m:sSubPr>
            <m:ctrlPr>
              <w:rPr>
                <w:rFonts w:ascii="Cambria Math" w:hAnsi="Cambria Math" w:cs="Times New Roman"/>
              </w:rPr>
            </m:ctrlPr>
          </m:sSubPr>
          <m:e>
            <m:r>
              <w:rPr>
                <w:rFonts w:ascii="Cambria Math" w:hAnsi="Cambria Math" w:cs="Times New Roman"/>
              </w:rPr>
              <m:t>φ</m:t>
            </m:r>
          </m:e>
          <m:sub>
            <m:r>
              <w:rPr>
                <w:rFonts w:ascii="Cambria Math" w:hAnsi="Cambria Math" w:cs="Times New Roman"/>
              </w:rPr>
              <m:t>end</m:t>
            </m:r>
          </m:sub>
        </m:sSub>
      </m:oMath>
      <w:r w:rsidR="00B303CC" w:rsidRPr="002C7035">
        <w:rPr>
          <w:rFonts w:ascii="Times New Roman" w:hAnsi="Times New Roman" w:cs="Times New Roman"/>
          <w:lang w:val="en-US"/>
        </w:rPr>
        <w:t xml:space="preserve"> </w:t>
      </w:r>
      <w:r w:rsidRPr="002C7035">
        <w:rPr>
          <w:rFonts w:ascii="Times New Roman" w:hAnsi="Times New Roman" w:cs="Times New Roman"/>
          <w:lang w:val="en-US"/>
        </w:rPr>
        <w:t>is the value at the end of inflation, when</w:t>
      </w:r>
      <w:r w:rsidR="00B303CC" w:rsidRPr="002C7035">
        <w:rPr>
          <w:rFonts w:ascii="Times New Roman" w:hAnsi="Times New Roman" w:cs="Times New Roman"/>
          <w:lang w:val="en-US"/>
        </w:rPr>
        <w:t xml:space="preserve"> (2.82), </w:t>
      </w:r>
      <w:r w:rsidRPr="002C7035">
        <w:rPr>
          <w:rFonts w:ascii="Times New Roman" w:hAnsi="Times New Roman" w:cs="Times New Roman"/>
          <w:lang w:val="en-US"/>
        </w:rPr>
        <w:t>executes, and the upper limit in the integral is the value relative to the value of</w:t>
      </w:r>
      <w:r w:rsidR="00B303CC" w:rsidRPr="002C7035">
        <w:rPr>
          <w:rFonts w:ascii="Times New Roman" w:hAnsi="Times New Roman" w:cs="Times New Roman"/>
          <w:lang w:val="en-US"/>
        </w:rPr>
        <w:t xml:space="preserve"> </w:t>
      </w:r>
      <m:oMath>
        <m:r>
          <w:rPr>
            <w:rFonts w:ascii="Cambria Math" w:hAnsi="Cambria Math" w:cs="Times New Roman"/>
          </w:rPr>
          <m:t>φ</m:t>
        </m:r>
      </m:oMath>
      <w:r w:rsidR="00B303CC" w:rsidRPr="002C7035">
        <w:rPr>
          <w:rFonts w:ascii="Times New Roman" w:hAnsi="Times New Roman" w:cs="Times New Roman"/>
          <w:lang w:val="en-US"/>
        </w:rPr>
        <w:t xml:space="preserve"> </w:t>
      </w:r>
      <w:r w:rsidRPr="002C7035">
        <w:rPr>
          <w:rFonts w:ascii="Times New Roman" w:hAnsi="Times New Roman" w:cs="Times New Roman"/>
          <w:lang w:val="en-US"/>
        </w:rPr>
        <w:t>at crossing the horizon. If the value of the potential function</w:t>
      </w:r>
      <w:r w:rsidR="00B303CC" w:rsidRPr="002C7035">
        <w:rPr>
          <w:rFonts w:ascii="Times New Roman" w:hAnsi="Times New Roman" w:cs="Times New Roman"/>
          <w:lang w:val="en-US"/>
        </w:rPr>
        <w:t xml:space="preserve"> </w:t>
      </w:r>
      <m:oMath>
        <m:r>
          <w:rPr>
            <w:rFonts w:ascii="Cambria Math" w:hAnsi="Cambria Math" w:cs="Times New Roman"/>
          </w:rPr>
          <m:t>V</m:t>
        </m:r>
        <m:r>
          <m:rPr>
            <m:sty m:val="p"/>
          </m:rPr>
          <w:rPr>
            <w:rFonts w:ascii="Cambria Math" w:hAnsi="Cambria Math" w:cs="Times New Roman"/>
            <w:lang w:val="en-US"/>
          </w:rPr>
          <m:t>(</m:t>
        </m:r>
        <m:r>
          <w:rPr>
            <w:rFonts w:ascii="Cambria Math" w:hAnsi="Cambria Math" w:cs="Times New Roman"/>
          </w:rPr>
          <m:t>φ</m:t>
        </m:r>
        <m:r>
          <m:rPr>
            <m:sty m:val="p"/>
          </m:rPr>
          <w:rPr>
            <w:rFonts w:ascii="Cambria Math" w:hAnsi="Cambria Math" w:cs="Times New Roman"/>
            <w:lang w:val="en-US"/>
          </w:rPr>
          <m:t>)</m:t>
        </m:r>
      </m:oMath>
      <w:r w:rsidR="00B303CC" w:rsidRPr="002C7035">
        <w:rPr>
          <w:rFonts w:ascii="Times New Roman" w:hAnsi="Times New Roman" w:cs="Times New Roman"/>
          <w:lang w:val="en-US"/>
        </w:rPr>
        <w:t xml:space="preserve"> </w:t>
      </w:r>
      <w:r w:rsidRPr="002C7035">
        <w:rPr>
          <w:rFonts w:ascii="Times New Roman" w:hAnsi="Times New Roman" w:cs="Times New Roman"/>
          <w:lang w:val="en-US"/>
        </w:rPr>
        <w:t>is known one can make predictions about inflation, that can be experimentally verified by measuring the power spectrum</w:t>
      </w:r>
      <w:r w:rsidR="00B303CC" w:rsidRPr="002C7035">
        <w:rPr>
          <w:rFonts w:ascii="Times New Roman" w:hAnsi="Times New Roman" w:cs="Times New Roman"/>
          <w:lang w:val="en-US"/>
        </w:rPr>
        <w:t xml:space="preserve"> [</w:t>
      </w:r>
      <w:r w:rsidR="002A4D53" w:rsidRPr="002C7035">
        <w:rPr>
          <w:rFonts w:ascii="Times New Roman" w:hAnsi="Times New Roman" w:cs="Times New Roman"/>
          <w:lang w:val="en-US"/>
        </w:rPr>
        <w:t>120</w:t>
      </w:r>
      <w:r w:rsidR="00B303CC" w:rsidRPr="002C7035">
        <w:rPr>
          <w:rFonts w:ascii="Times New Roman" w:hAnsi="Times New Roman" w:cs="Times New Roman"/>
          <w:lang w:val="en-US"/>
        </w:rPr>
        <w:t xml:space="preserve">]. </w:t>
      </w:r>
      <w:r w:rsidRPr="002C7035">
        <w:rPr>
          <w:rFonts w:ascii="Times New Roman" w:hAnsi="Times New Roman" w:cs="Times New Roman"/>
          <w:lang w:val="en-US"/>
        </w:rPr>
        <w:t>It is counted backwards in time from the end of inflation. In other words</w:t>
      </w:r>
      <w:r w:rsidR="00B303CC" w:rsidRPr="002C7035">
        <w:rPr>
          <w:rFonts w:ascii="Times New Roman" w:hAnsi="Times New Roman" w:cs="Times New Roman"/>
          <w:lang w:val="en-US"/>
        </w:rPr>
        <w:t xml:space="preserve">, N = 60 - </w:t>
      </w:r>
      <w:r w:rsidRPr="002C7035">
        <w:rPr>
          <w:rFonts w:ascii="Times New Roman" w:hAnsi="Times New Roman" w:cs="Times New Roman"/>
          <w:lang w:val="en-US"/>
        </w:rPr>
        <w:t>is before the end of inflation.</w:t>
      </w:r>
    </w:p>
    <w:p w14:paraId="4B1CD38C" w14:textId="786F914E" w:rsidR="00B303CC" w:rsidRPr="002C7035" w:rsidRDefault="002C7035" w:rsidP="00B303CC">
      <w:pPr>
        <w:tabs>
          <w:tab w:val="center" w:pos="4800"/>
          <w:tab w:val="right" w:pos="9500"/>
        </w:tabs>
        <w:spacing w:line="360" w:lineRule="auto"/>
        <w:ind w:firstLine="709"/>
        <w:jc w:val="both"/>
        <w:rPr>
          <w:rFonts w:ascii="Times New Roman" w:hAnsi="Times New Roman" w:cs="Times New Roman"/>
          <w:lang w:val="en-US"/>
        </w:rPr>
      </w:pPr>
      <w:r w:rsidRPr="002C7035">
        <w:rPr>
          <w:rFonts w:ascii="Times New Roman" w:hAnsi="Times New Roman" w:cs="Times New Roman"/>
          <w:lang w:val="en-US"/>
        </w:rPr>
        <w:t xml:space="preserve">Slow roll parameters approximately describe of the inflation dynamic and observational features of different models.  We use the following spectral indices, which we find through the </w:t>
      </w:r>
      <w:r w:rsidRPr="002C7035">
        <w:rPr>
          <w:rFonts w:ascii="Times New Roman" w:hAnsi="Times New Roman" w:cs="Times New Roman"/>
          <w:lang w:val="en-US"/>
        </w:rPr>
        <w:lastRenderedPageBreak/>
        <w:t>parameters of the slow roll</w:t>
      </w:r>
      <w:r w:rsidR="00B303CC" w:rsidRPr="002C7035">
        <w:rPr>
          <w:rFonts w:ascii="Times New Roman" w:hAnsi="Times New Roman" w:cs="Times New Roman"/>
          <w:lang w:val="en-US"/>
        </w:rPr>
        <w:t xml:space="preserve"> [</w:t>
      </w:r>
      <w:r w:rsidR="002A4D53" w:rsidRPr="002C7035">
        <w:rPr>
          <w:rFonts w:ascii="Times New Roman" w:hAnsi="Times New Roman" w:cs="Times New Roman"/>
          <w:lang w:val="en-US"/>
        </w:rPr>
        <w:t>120</w:t>
      </w:r>
      <w:r w:rsidR="00B303CC" w:rsidRPr="002C7035">
        <w:rPr>
          <w:rFonts w:ascii="Times New Roman" w:hAnsi="Times New Roman" w:cs="Times New Roman"/>
          <w:lang w:val="en-US"/>
        </w:rPr>
        <w:t xml:space="preserve">], </w:t>
      </w:r>
      <w:r w:rsidRPr="002C7035">
        <w:rPr>
          <w:rFonts w:ascii="Times New Roman" w:hAnsi="Times New Roman" w:cs="Times New Roman"/>
          <w:lang w:val="en-US"/>
        </w:rPr>
        <w:t>to compare our model with observational data</w:t>
      </w:r>
      <w:r w:rsidR="00B303CC" w:rsidRPr="002C7035">
        <w:rPr>
          <w:rFonts w:ascii="Times New Roman" w:hAnsi="Times New Roman" w:cs="Times New Roman"/>
          <w:lang w:val="en-US"/>
        </w:rPr>
        <w:t xml:space="preserve"> (2.84)</w:t>
      </w:r>
    </w:p>
    <w:p w14:paraId="2BEC8BE2" w14:textId="77777777" w:rsidR="00B303CC" w:rsidRPr="002C7035"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2CBF37C4" w14:textId="77777777" w:rsidR="00B303CC" w:rsidRPr="00B303CC" w:rsidRDefault="0056729F" w:rsidP="00B303CC">
      <w:pPr>
        <w:tabs>
          <w:tab w:val="left" w:pos="1500"/>
          <w:tab w:val="right" w:pos="9500"/>
        </w:tabs>
        <w:spacing w:line="360" w:lineRule="auto"/>
        <w:ind w:firstLine="3119"/>
        <w:rPr>
          <w:rFonts w:ascii="Times New Roman" w:hAnsi="Times New Roman" w:cs="Times New Roman"/>
        </w:rPr>
      </w:pPr>
      <m:oMathPara>
        <m:oMath>
          <m:sSub>
            <m:sSubPr>
              <m:ctrlPr>
                <w:rPr>
                  <w:rFonts w:ascii="Cambria Math" w:hAnsi="Cambria Math" w:cs="Times New Roman"/>
                </w:rPr>
              </m:ctrlPr>
            </m:sSubPr>
            <m:e>
              <m:r>
                <w:rPr>
                  <w:rFonts w:ascii="Cambria Math" w:hAnsi="Cambria Math" w:cs="Times New Roman"/>
                </w:rPr>
                <m:t>n</m:t>
              </m:r>
            </m:e>
            <m:sub>
              <m:r>
                <w:rPr>
                  <w:rFonts w:ascii="Cambria Math" w:hAnsi="Cambria Math" w:cs="Times New Roman"/>
                </w:rPr>
                <m:t>S</m:t>
              </m:r>
            </m:sub>
          </m:sSub>
          <m:r>
            <m:rPr>
              <m:sty m:val="p"/>
            </m:rPr>
            <w:rPr>
              <w:rFonts w:ascii="Cambria Math" w:hAnsi="Cambria Math" w:cs="Times New Roman"/>
            </w:rPr>
            <m:t>-1=-4</m:t>
          </m:r>
          <m:sSub>
            <m:sSubPr>
              <m:ctrlPr>
                <w:rPr>
                  <w:rFonts w:ascii="Cambria Math" w:hAnsi="Cambria Math" w:cs="Times New Roman"/>
                </w:rPr>
              </m:ctrlPr>
            </m:sSubPr>
            <m:e>
              <m:r>
                <w:rPr>
                  <w:rFonts w:ascii="Cambria Math" w:hAnsi="Cambria Math" w:cs="Times New Roman"/>
                </w:rPr>
                <m:t>ϵ</m:t>
              </m:r>
            </m:e>
            <m:sub>
              <m:r>
                <w:rPr>
                  <w:rFonts w:ascii="Cambria Math" w:hAnsi="Cambria Math" w:cs="Times New Roman"/>
                </w:rPr>
                <m:t>H</m:t>
              </m:r>
            </m:sub>
          </m:sSub>
          <m:r>
            <m:rPr>
              <m:sty m:val="p"/>
            </m:rPr>
            <w:rPr>
              <w:rFonts w:ascii="Cambria Math" w:hAnsi="Cambria Math" w:cs="Times New Roman"/>
            </w:rPr>
            <m:t>+2</m:t>
          </m:r>
          <m:sSub>
            <m:sSubPr>
              <m:ctrlPr>
                <w:rPr>
                  <w:rFonts w:ascii="Cambria Math" w:hAnsi="Cambria Math" w:cs="Times New Roman"/>
                </w:rPr>
              </m:ctrlPr>
            </m:sSubPr>
            <m:e>
              <m:r>
                <w:rPr>
                  <w:rFonts w:ascii="Cambria Math" w:hAnsi="Cambria Math" w:cs="Times New Roman"/>
                </w:rPr>
                <m:t>η</m:t>
              </m:r>
            </m:e>
            <m:sub>
              <m:r>
                <w:rPr>
                  <w:rFonts w:ascii="Cambria Math" w:hAnsi="Cambria Math" w:cs="Times New Roman"/>
                </w:rPr>
                <m:t>H</m:t>
              </m:r>
            </m:sub>
          </m:sSub>
          <m:r>
            <m:rPr>
              <m:sty m:val="p"/>
            </m:rPr>
            <w:rPr>
              <w:rFonts w:ascii="Cambria Math" w:hAnsi="Cambria Math" w:cs="Times New Roman"/>
            </w:rPr>
            <m:t>≈-6</m:t>
          </m:r>
          <m:sSub>
            <m:sSubPr>
              <m:ctrlPr>
                <w:rPr>
                  <w:rFonts w:ascii="Cambria Math" w:hAnsi="Cambria Math" w:cs="Times New Roman"/>
                </w:rPr>
              </m:ctrlPr>
            </m:sSubPr>
            <m:e>
              <m:r>
                <w:rPr>
                  <w:rFonts w:ascii="Cambria Math" w:hAnsi="Cambria Math" w:cs="Times New Roman"/>
                </w:rPr>
                <m:t>ϵ</m:t>
              </m:r>
            </m:e>
            <m:sub>
              <m:r>
                <w:rPr>
                  <w:rFonts w:ascii="Cambria Math" w:hAnsi="Cambria Math" w:cs="Times New Roman"/>
                </w:rPr>
                <m:t>V</m:t>
              </m:r>
            </m:sub>
          </m:sSub>
          <m:r>
            <m:rPr>
              <m:sty m:val="p"/>
            </m:rPr>
            <w:rPr>
              <w:rFonts w:ascii="Cambria Math" w:hAnsi="Cambria Math" w:cs="Times New Roman"/>
            </w:rPr>
            <m:t>+2</m:t>
          </m:r>
          <m:sSub>
            <m:sSubPr>
              <m:ctrlPr>
                <w:rPr>
                  <w:rFonts w:ascii="Cambria Math" w:hAnsi="Cambria Math" w:cs="Times New Roman"/>
                </w:rPr>
              </m:ctrlPr>
            </m:sSubPr>
            <m:e>
              <m:r>
                <w:rPr>
                  <w:rFonts w:ascii="Cambria Math" w:hAnsi="Cambria Math" w:cs="Times New Roman"/>
                </w:rPr>
                <m:t>η</m:t>
              </m:r>
            </m:e>
            <m:sub>
              <m:r>
                <w:rPr>
                  <w:rFonts w:ascii="Cambria Math" w:hAnsi="Cambria Math" w:cs="Times New Roman"/>
                </w:rPr>
                <m:t>V</m:t>
              </m:r>
            </m:sub>
          </m:sSub>
          <m:r>
            <m:rPr>
              <m:sty m:val="p"/>
            </m:rPr>
            <w:rPr>
              <w:rFonts w:ascii="Cambria Math" w:hAnsi="Cambria Math" w:cs="Times New Roman"/>
            </w:rPr>
            <m:t>,</m:t>
          </m:r>
        </m:oMath>
      </m:oMathPara>
    </w:p>
    <w:p w14:paraId="3ECB2BCD" w14:textId="308EEE61" w:rsidR="00B303CC" w:rsidRPr="00B303CC" w:rsidRDefault="0056729F" w:rsidP="00C11CCF">
      <w:pPr>
        <w:tabs>
          <w:tab w:val="left" w:pos="1500"/>
          <w:tab w:val="right" w:pos="9500"/>
        </w:tabs>
        <w:spacing w:line="360" w:lineRule="auto"/>
        <w:ind w:firstLine="2268"/>
        <w:rPr>
          <w:rFonts w:ascii="Times New Roman" w:hAnsi="Times New Roman" w:cs="Times New Roman"/>
        </w:rPr>
      </w:pPr>
      <m:oMath>
        <m:sSub>
          <m:sSubPr>
            <m:ctrlPr>
              <w:rPr>
                <w:rFonts w:ascii="Cambria Math" w:hAnsi="Cambria Math" w:cs="Times New Roman"/>
              </w:rPr>
            </m:ctrlPr>
          </m:sSubPr>
          <m:e>
            <m:r>
              <w:rPr>
                <w:rFonts w:ascii="Cambria Math" w:hAnsi="Cambria Math" w:cs="Times New Roman"/>
              </w:rPr>
              <m:t>n</m:t>
            </m:r>
          </m:e>
          <m:sub>
            <m:r>
              <w:rPr>
                <w:rFonts w:ascii="Cambria Math" w:hAnsi="Cambria Math" w:cs="Times New Roman"/>
              </w:rPr>
              <m:t>T</m:t>
            </m:r>
          </m:sub>
        </m:sSub>
        <m:r>
          <m:rPr>
            <m:sty m:val="p"/>
          </m:rPr>
          <w:rPr>
            <w:rFonts w:ascii="Cambria Math" w:hAnsi="Cambria Math" w:cs="Times New Roman"/>
          </w:rPr>
          <m:t>=-2</m:t>
        </m:r>
        <m:sSub>
          <m:sSubPr>
            <m:ctrlPr>
              <w:rPr>
                <w:rFonts w:ascii="Cambria Math" w:hAnsi="Cambria Math" w:cs="Times New Roman"/>
              </w:rPr>
            </m:ctrlPr>
          </m:sSubPr>
          <m:e>
            <m:r>
              <w:rPr>
                <w:rFonts w:ascii="Cambria Math" w:hAnsi="Cambria Math" w:cs="Times New Roman"/>
              </w:rPr>
              <m:t>ϵ</m:t>
            </m:r>
          </m:e>
          <m:sub>
            <m:r>
              <w:rPr>
                <w:rFonts w:ascii="Cambria Math" w:hAnsi="Cambria Math" w:cs="Times New Roman"/>
              </w:rPr>
              <m:t>H</m:t>
            </m:r>
          </m:sub>
        </m:sSub>
        <m:r>
          <m:rPr>
            <m:sty m:val="p"/>
          </m:rPr>
          <w:rPr>
            <w:rFonts w:ascii="Cambria Math" w:hAnsi="Cambria Math" w:cs="Times New Roman"/>
          </w:rPr>
          <m:t>≈-2</m:t>
        </m:r>
        <m:sSub>
          <m:sSubPr>
            <m:ctrlPr>
              <w:rPr>
                <w:rFonts w:ascii="Cambria Math" w:hAnsi="Cambria Math" w:cs="Times New Roman"/>
              </w:rPr>
            </m:ctrlPr>
          </m:sSubPr>
          <m:e>
            <m:r>
              <w:rPr>
                <w:rFonts w:ascii="Cambria Math" w:hAnsi="Cambria Math" w:cs="Times New Roman"/>
              </w:rPr>
              <m:t>ϵ</m:t>
            </m:r>
          </m:e>
          <m:sub>
            <m:r>
              <w:rPr>
                <w:rFonts w:ascii="Cambria Math" w:hAnsi="Cambria Math" w:cs="Times New Roman"/>
              </w:rPr>
              <m:t>V</m:t>
            </m:r>
          </m:sub>
        </m:sSub>
        <m:r>
          <m:rPr>
            <m:sty m:val="p"/>
          </m:rPr>
          <w:rPr>
            <w:rFonts w:ascii="Cambria Math" w:hAnsi="Cambria Math" w:cs="Times New Roman"/>
          </w:rPr>
          <m:t>,</m:t>
        </m:r>
      </m:oMath>
      <w:r w:rsidR="00B303CC" w:rsidRPr="00B303CC">
        <w:rPr>
          <w:rFonts w:ascii="Times New Roman" w:hAnsi="Times New Roman" w:cs="Times New Roman"/>
        </w:rPr>
        <w:t xml:space="preserve"> </w:t>
      </w:r>
      <w:r w:rsidR="00C11CCF">
        <w:rPr>
          <w:rFonts w:ascii="Times New Roman" w:hAnsi="Times New Roman" w:cs="Times New Roman"/>
        </w:rPr>
        <w:t xml:space="preserve">         </w:t>
      </w:r>
      <w:r w:rsidR="00B303CC" w:rsidRPr="00B303CC">
        <w:rPr>
          <w:rFonts w:ascii="Times New Roman" w:hAnsi="Times New Roman" w:cs="Times New Roman"/>
        </w:rPr>
        <w:t xml:space="preserve">   </w:t>
      </w:r>
      <m:oMath>
        <m:sSub>
          <m:sSubPr>
            <m:ctrlPr>
              <w:rPr>
                <w:rFonts w:ascii="Cambria Math" w:hAnsi="Cambria Math" w:cs="Times New Roman"/>
              </w:rPr>
            </m:ctrlPr>
          </m:sSubPr>
          <m:e>
            <m:r>
              <w:rPr>
                <w:rFonts w:ascii="Cambria Math" w:hAnsi="Cambria Math" w:cs="Times New Roman"/>
              </w:rPr>
              <m:t>r</m:t>
            </m:r>
          </m:e>
          <m:sub>
            <m:r>
              <m:rPr>
                <m:sty m:val="p"/>
              </m:rPr>
              <w:rPr>
                <w:rFonts w:ascii="Cambria Math" w:hAnsi="Cambria Math" w:cs="Times New Roman"/>
              </w:rPr>
              <m:t>*</m:t>
            </m:r>
          </m:sub>
        </m:sSub>
        <m:r>
          <m:rPr>
            <m:sty m:val="p"/>
          </m:rPr>
          <w:rPr>
            <w:rFonts w:ascii="Cambria Math" w:hAnsi="Cambria Math" w:cs="Times New Roman"/>
          </w:rPr>
          <m:t>=16</m:t>
        </m:r>
        <m:sSub>
          <m:sSubPr>
            <m:ctrlPr>
              <w:rPr>
                <w:rFonts w:ascii="Cambria Math" w:hAnsi="Cambria Math" w:cs="Times New Roman"/>
              </w:rPr>
            </m:ctrlPr>
          </m:sSubPr>
          <m:e>
            <m:r>
              <w:rPr>
                <w:rFonts w:ascii="Cambria Math" w:hAnsi="Cambria Math" w:cs="Times New Roman"/>
              </w:rPr>
              <m:t>ϵ</m:t>
            </m:r>
          </m:e>
          <m:sub>
            <m:r>
              <w:rPr>
                <w:rFonts w:ascii="Cambria Math" w:hAnsi="Cambria Math" w:cs="Times New Roman"/>
              </w:rPr>
              <m:t>H</m:t>
            </m:r>
          </m:sub>
        </m:sSub>
        <m:r>
          <m:rPr>
            <m:sty m:val="p"/>
          </m:rPr>
          <w:rPr>
            <w:rFonts w:ascii="Cambria Math" w:hAnsi="Cambria Math" w:cs="Times New Roman"/>
          </w:rPr>
          <m:t>≈16</m:t>
        </m:r>
        <m:sSub>
          <m:sSubPr>
            <m:ctrlPr>
              <w:rPr>
                <w:rFonts w:ascii="Cambria Math" w:hAnsi="Cambria Math" w:cs="Times New Roman"/>
              </w:rPr>
            </m:ctrlPr>
          </m:sSubPr>
          <m:e>
            <m:r>
              <w:rPr>
                <w:rFonts w:ascii="Cambria Math" w:hAnsi="Cambria Math" w:cs="Times New Roman"/>
              </w:rPr>
              <m:t>ϵ</m:t>
            </m:r>
          </m:e>
          <m:sub>
            <m:r>
              <w:rPr>
                <w:rFonts w:ascii="Cambria Math" w:hAnsi="Cambria Math" w:cs="Times New Roman"/>
              </w:rPr>
              <m:t>V</m:t>
            </m:r>
          </m:sub>
        </m:sSub>
        <m:r>
          <m:rPr>
            <m:sty m:val="p"/>
          </m:rPr>
          <w:rPr>
            <w:rFonts w:ascii="Cambria Math" w:hAnsi="Cambria Math" w:cs="Times New Roman"/>
          </w:rPr>
          <m:t>,</m:t>
        </m:r>
      </m:oMath>
      <w:r w:rsidR="00C11CCF" w:rsidRPr="00B303CC">
        <w:rPr>
          <w:rFonts w:ascii="Times New Roman" w:hAnsi="Times New Roman" w:cs="Times New Roman"/>
        </w:rPr>
        <w:t xml:space="preserve">     </w:t>
      </w:r>
      <w:r w:rsidR="00B303CC" w:rsidRPr="00B303CC">
        <w:rPr>
          <w:rFonts w:ascii="Times New Roman" w:hAnsi="Times New Roman" w:cs="Times New Roman"/>
        </w:rPr>
        <w:t xml:space="preserve">                        (2.84)</w:t>
      </w:r>
    </w:p>
    <w:p w14:paraId="51C00889" w14:textId="77777777" w:rsidR="00B303CC" w:rsidRPr="00B303CC" w:rsidRDefault="00B303CC" w:rsidP="00B303CC">
      <w:pPr>
        <w:tabs>
          <w:tab w:val="center" w:pos="4800"/>
          <w:tab w:val="right" w:pos="9500"/>
        </w:tabs>
        <w:spacing w:line="360" w:lineRule="auto"/>
        <w:jc w:val="both"/>
        <w:rPr>
          <w:rFonts w:ascii="Times New Roman" w:hAnsi="Times New Roman" w:cs="Times New Roman"/>
        </w:rPr>
      </w:pPr>
    </w:p>
    <w:p w14:paraId="4F146183" w14:textId="4F3CCF5B" w:rsidR="00B303CC" w:rsidRPr="002C7035" w:rsidRDefault="002C7035" w:rsidP="00B303CC">
      <w:pPr>
        <w:tabs>
          <w:tab w:val="center" w:pos="4800"/>
          <w:tab w:val="right" w:pos="9500"/>
        </w:tabs>
        <w:spacing w:line="360" w:lineRule="auto"/>
        <w:jc w:val="both"/>
        <w:rPr>
          <w:rFonts w:ascii="Times New Roman" w:hAnsi="Times New Roman" w:cs="Times New Roman"/>
          <w:lang w:val="en-US"/>
        </w:rPr>
      </w:pPr>
      <w:r w:rsidRPr="002C7035">
        <w:rPr>
          <w:rFonts w:ascii="Times New Roman" w:hAnsi="Times New Roman" w:cs="Times New Roman"/>
          <w:lang w:val="en-US"/>
        </w:rPr>
        <w:t>where</w:t>
      </w:r>
      <w:r w:rsidR="00B303CC" w:rsidRPr="002C7035">
        <w:rPr>
          <w:rFonts w:ascii="Times New Roman" w:hAnsi="Times New Roman" w:cs="Times New Roman"/>
          <w:lang w:val="en-US"/>
        </w:rPr>
        <w:t xml:space="preserve"> </w:t>
      </w:r>
      <m:oMath>
        <m:sSub>
          <m:sSubPr>
            <m:ctrlPr>
              <w:rPr>
                <w:rFonts w:ascii="Cambria Math" w:hAnsi="Cambria Math" w:cs="Times New Roman"/>
              </w:rPr>
            </m:ctrlPr>
          </m:sSubPr>
          <m:e>
            <m:r>
              <w:rPr>
                <w:rFonts w:ascii="Cambria Math" w:hAnsi="Cambria Math" w:cs="Times New Roman"/>
              </w:rPr>
              <m:t>n</m:t>
            </m:r>
          </m:e>
          <m:sub>
            <m:r>
              <w:rPr>
                <w:rFonts w:ascii="Cambria Math" w:hAnsi="Cambria Math" w:cs="Times New Roman"/>
              </w:rPr>
              <m:t>S</m:t>
            </m:r>
          </m:sub>
        </m:sSub>
      </m:oMath>
      <w:r w:rsidR="00B303CC" w:rsidRPr="002C7035">
        <w:rPr>
          <w:rFonts w:ascii="Times New Roman" w:hAnsi="Times New Roman" w:cs="Times New Roman"/>
          <w:lang w:val="en-US"/>
        </w:rPr>
        <w:t xml:space="preserve"> </w:t>
      </w:r>
      <w:r w:rsidRPr="002C7035">
        <w:rPr>
          <w:rFonts w:ascii="Times New Roman" w:hAnsi="Times New Roman" w:cs="Times New Roman"/>
          <w:lang w:val="en-US"/>
        </w:rPr>
        <w:t>is the scalar spectral index</w:t>
      </w:r>
      <w:r w:rsidR="00B303CC" w:rsidRPr="002C7035">
        <w:rPr>
          <w:rFonts w:ascii="Times New Roman" w:hAnsi="Times New Roman" w:cs="Times New Roman"/>
          <w:lang w:val="en-US"/>
        </w:rPr>
        <w:t xml:space="preserve">, </w:t>
      </w:r>
      <m:oMath>
        <m:sSub>
          <m:sSubPr>
            <m:ctrlPr>
              <w:rPr>
                <w:rFonts w:ascii="Cambria Math" w:hAnsi="Cambria Math" w:cs="Times New Roman"/>
              </w:rPr>
            </m:ctrlPr>
          </m:sSubPr>
          <m:e>
            <m:r>
              <w:rPr>
                <w:rFonts w:ascii="Cambria Math" w:hAnsi="Cambria Math" w:cs="Times New Roman"/>
              </w:rPr>
              <m:t>n</m:t>
            </m:r>
          </m:e>
          <m:sub>
            <m:r>
              <w:rPr>
                <w:rFonts w:ascii="Cambria Math" w:hAnsi="Cambria Math" w:cs="Times New Roman"/>
              </w:rPr>
              <m:t>T</m:t>
            </m:r>
          </m:sub>
        </m:sSub>
      </m:oMath>
      <w:r w:rsidR="00B303CC" w:rsidRPr="002C7035">
        <w:rPr>
          <w:rFonts w:ascii="Times New Roman" w:hAnsi="Times New Roman" w:cs="Times New Roman"/>
          <w:lang w:val="en-US"/>
        </w:rPr>
        <w:t xml:space="preserve"> </w:t>
      </w:r>
      <w:r w:rsidRPr="002C7035">
        <w:rPr>
          <w:rFonts w:ascii="Times New Roman" w:hAnsi="Times New Roman" w:cs="Times New Roman"/>
          <w:lang w:val="en-US"/>
        </w:rPr>
        <w:t>is the tensor spectral index and</w:t>
      </w:r>
      <w:r>
        <w:rPr>
          <w:rFonts w:ascii="Times New Roman" w:hAnsi="Times New Roman" w:cs="Times New Roman"/>
          <w:lang w:val="en-US"/>
        </w:rPr>
        <w:t xml:space="preserve"> </w:t>
      </w:r>
      <m:oMath>
        <m:sSub>
          <m:sSubPr>
            <m:ctrlPr>
              <w:rPr>
                <w:rFonts w:ascii="Cambria Math" w:hAnsi="Cambria Math" w:cs="Times New Roman"/>
              </w:rPr>
            </m:ctrlPr>
          </m:sSubPr>
          <m:e>
            <m:r>
              <w:rPr>
                <w:rFonts w:ascii="Cambria Math" w:hAnsi="Cambria Math" w:cs="Times New Roman"/>
              </w:rPr>
              <m:t>r</m:t>
            </m:r>
          </m:e>
          <m:sub>
            <m:r>
              <m:rPr>
                <m:sty m:val="p"/>
              </m:rPr>
              <w:rPr>
                <w:rFonts w:ascii="Cambria Math" w:hAnsi="Cambria Math" w:cs="Times New Roman"/>
                <w:lang w:val="en-US"/>
              </w:rPr>
              <m:t>*</m:t>
            </m:r>
          </m:sub>
        </m:sSub>
      </m:oMath>
      <w:r w:rsidR="00B303CC" w:rsidRPr="002C7035">
        <w:rPr>
          <w:rFonts w:ascii="Times New Roman" w:hAnsi="Times New Roman" w:cs="Times New Roman"/>
          <w:lang w:val="en-US"/>
        </w:rPr>
        <w:t xml:space="preserve"> </w:t>
      </w:r>
      <w:r w:rsidRPr="002C7035">
        <w:rPr>
          <w:rFonts w:ascii="Times New Roman" w:hAnsi="Times New Roman" w:cs="Times New Roman"/>
          <w:lang w:val="en-US"/>
        </w:rPr>
        <w:t>is the tensor</w:t>
      </w:r>
      <w:r w:rsidR="00A66575" w:rsidRPr="00A66575">
        <w:rPr>
          <w:rFonts w:ascii="Times New Roman" w:hAnsi="Times New Roman" w:cs="Times New Roman"/>
          <w:lang w:val="en-US"/>
        </w:rPr>
        <w:t>-</w:t>
      </w:r>
      <w:r w:rsidRPr="002C7035">
        <w:rPr>
          <w:rFonts w:ascii="Times New Roman" w:hAnsi="Times New Roman" w:cs="Times New Roman"/>
          <w:lang w:val="en-US"/>
        </w:rPr>
        <w:t>to</w:t>
      </w:r>
      <w:r w:rsidR="00A66575" w:rsidRPr="00A66575">
        <w:rPr>
          <w:rFonts w:ascii="Times New Roman" w:hAnsi="Times New Roman" w:cs="Times New Roman"/>
          <w:lang w:val="en-US"/>
        </w:rPr>
        <w:t>-</w:t>
      </w:r>
      <w:r w:rsidRPr="002C7035">
        <w:rPr>
          <w:rFonts w:ascii="Times New Roman" w:hAnsi="Times New Roman" w:cs="Times New Roman"/>
          <w:lang w:val="en-US"/>
        </w:rPr>
        <w:t>scalar ratio.</w:t>
      </w:r>
    </w:p>
    <w:p w14:paraId="5BEDAE16" w14:textId="77777777" w:rsidR="00B303CC" w:rsidRPr="002C7035"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483C777B" w14:textId="4E9BE606" w:rsidR="00B303CC" w:rsidRPr="00787C24" w:rsidRDefault="00725ED3" w:rsidP="00B303CC">
      <w:pPr>
        <w:tabs>
          <w:tab w:val="center" w:pos="4800"/>
          <w:tab w:val="right" w:pos="9500"/>
        </w:tabs>
        <w:spacing w:line="360" w:lineRule="auto"/>
        <w:ind w:firstLine="709"/>
        <w:jc w:val="both"/>
        <w:rPr>
          <w:rFonts w:ascii="Times New Roman" w:hAnsi="Times New Roman" w:cs="Times New Roman"/>
          <w:lang w:val="en-US"/>
        </w:rPr>
      </w:pPr>
      <w:r w:rsidRPr="00787C24">
        <w:rPr>
          <w:rFonts w:ascii="Times New Roman" w:hAnsi="Times New Roman" w:cs="Times New Roman"/>
          <w:lang w:val="en-US"/>
        </w:rPr>
        <w:t>2</w:t>
      </w:r>
      <w:r w:rsidR="00B303CC" w:rsidRPr="00787C24">
        <w:rPr>
          <w:rFonts w:ascii="Times New Roman" w:hAnsi="Times New Roman" w:cs="Times New Roman"/>
          <w:lang w:val="en-US"/>
        </w:rPr>
        <w:t xml:space="preserve">.4.2 </w:t>
      </w:r>
      <w:r w:rsidR="00EB3215" w:rsidRPr="00787C24">
        <w:rPr>
          <w:rFonts w:ascii="Times New Roman" w:hAnsi="Times New Roman" w:cs="Times New Roman"/>
          <w:lang w:val="en-US"/>
        </w:rPr>
        <w:t>Search for solution</w:t>
      </w:r>
    </w:p>
    <w:p w14:paraId="52C07C54" w14:textId="3F68C204" w:rsidR="00B303CC" w:rsidRPr="00F24B20" w:rsidRDefault="00F24B20" w:rsidP="00B303CC">
      <w:pPr>
        <w:tabs>
          <w:tab w:val="center" w:pos="4800"/>
          <w:tab w:val="right" w:pos="9500"/>
        </w:tabs>
        <w:spacing w:line="360" w:lineRule="auto"/>
        <w:ind w:firstLine="709"/>
        <w:jc w:val="both"/>
        <w:rPr>
          <w:rFonts w:ascii="Times New Roman" w:hAnsi="Times New Roman" w:cs="Times New Roman"/>
          <w:lang w:val="en-US"/>
        </w:rPr>
      </w:pPr>
      <w:r w:rsidRPr="00F24B20">
        <w:rPr>
          <w:rFonts w:ascii="Times New Roman" w:hAnsi="Times New Roman" w:cs="Times New Roman"/>
          <w:lang w:val="en-US"/>
        </w:rPr>
        <w:t>Let's consider the case, when expansion of the universe is described by power law solution</w:t>
      </w:r>
      <w:r w:rsidR="00B303CC" w:rsidRPr="00F24B20">
        <w:rPr>
          <w:rFonts w:ascii="Times New Roman" w:hAnsi="Times New Roman" w:cs="Times New Roman"/>
          <w:lang w:val="en-US"/>
        </w:rPr>
        <w:t xml:space="preserve"> (2.85)</w:t>
      </w:r>
    </w:p>
    <w:p w14:paraId="3D6E89C4"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F24B20">
        <w:rPr>
          <w:rFonts w:ascii="Times New Roman" w:hAnsi="Times New Roman" w:cs="Times New Roman"/>
          <w:lang w:val="en-US"/>
        </w:rPr>
        <w:tab/>
      </w:r>
      <m:oMath>
        <m:r>
          <w:rPr>
            <w:rFonts w:ascii="Cambria Math" w:hAnsi="Cambria Math" w:cs="Times New Roman"/>
          </w:rPr>
          <m:t>a</m:t>
        </m:r>
        <m:r>
          <m:rPr>
            <m:sty m:val="p"/>
          </m:rPr>
          <w:rPr>
            <w:rFonts w:ascii="Cambria Math" w:hAnsi="Cambria Math" w:cs="Times New Roman"/>
            <w:lang w:val="en-US"/>
          </w:rPr>
          <m:t>=</m:t>
        </m:r>
        <m:sSub>
          <m:sSubPr>
            <m:ctrlPr>
              <w:rPr>
                <w:rFonts w:ascii="Cambria Math" w:hAnsi="Cambria Math" w:cs="Times New Roman"/>
              </w:rPr>
            </m:ctrlPr>
          </m:sSubPr>
          <m:e>
            <m:r>
              <w:rPr>
                <w:rFonts w:ascii="Cambria Math" w:hAnsi="Cambria Math" w:cs="Times New Roman"/>
              </w:rPr>
              <m:t>a</m:t>
            </m:r>
          </m:e>
          <m:sub>
            <m:r>
              <m:rPr>
                <m:sty m:val="p"/>
              </m:rPr>
              <w:rPr>
                <w:rFonts w:ascii="Cambria Math" w:hAnsi="Cambria Math" w:cs="Times New Roman"/>
                <w:lang w:val="en-US"/>
              </w:rPr>
              <m:t>0</m:t>
            </m:r>
          </m:sub>
        </m:sSub>
        <m:sSup>
          <m:sSupPr>
            <m:ctrlPr>
              <w:rPr>
                <w:rFonts w:ascii="Cambria Math" w:hAnsi="Cambria Math" w:cs="Times New Roman"/>
              </w:rPr>
            </m:ctrlPr>
          </m:sSupPr>
          <m:e>
            <m:r>
              <w:rPr>
                <w:rFonts w:ascii="Cambria Math" w:hAnsi="Cambria Math" w:cs="Times New Roman"/>
              </w:rPr>
              <m:t>t</m:t>
            </m:r>
          </m:e>
          <m:sup>
            <m:r>
              <w:rPr>
                <w:rFonts w:ascii="Cambria Math" w:hAnsi="Cambria Math" w:cs="Times New Roman"/>
              </w:rPr>
              <m:t>α</m:t>
            </m:r>
          </m:sup>
        </m:sSup>
        <m:r>
          <m:rPr>
            <m:sty m:val="p"/>
          </m:rPr>
          <w:rPr>
            <w:rFonts w:ascii="Cambria Math" w:hAnsi="Cambria Math" w:cs="Times New Roman"/>
            <w:lang w:val="en-US"/>
          </w:rPr>
          <m:t>,</m:t>
        </m:r>
      </m:oMath>
      <w:r w:rsidRPr="001855D4">
        <w:rPr>
          <w:rFonts w:ascii="Times New Roman" w:hAnsi="Times New Roman" w:cs="Times New Roman"/>
          <w:lang w:val="en-US"/>
        </w:rPr>
        <w:tab/>
        <w:t>(2.85)</w:t>
      </w:r>
    </w:p>
    <w:p w14:paraId="54A80995" w14:textId="77777777" w:rsidR="00B303CC" w:rsidRPr="001855D4" w:rsidRDefault="00B303CC" w:rsidP="00B303CC">
      <w:pPr>
        <w:tabs>
          <w:tab w:val="center" w:pos="4800"/>
          <w:tab w:val="right" w:pos="9500"/>
        </w:tabs>
        <w:spacing w:line="360" w:lineRule="auto"/>
        <w:jc w:val="both"/>
        <w:rPr>
          <w:rFonts w:ascii="Times New Roman" w:hAnsi="Times New Roman" w:cs="Times New Roman"/>
          <w:lang w:val="en-US"/>
        </w:rPr>
      </w:pPr>
    </w:p>
    <w:p w14:paraId="4D8469C0" w14:textId="701A53DF" w:rsidR="00B303CC" w:rsidRPr="001855D4" w:rsidRDefault="009A5092" w:rsidP="00B303CC">
      <w:pPr>
        <w:tabs>
          <w:tab w:val="center" w:pos="4800"/>
          <w:tab w:val="right" w:pos="9500"/>
        </w:tabs>
        <w:spacing w:line="360" w:lineRule="auto"/>
        <w:jc w:val="both"/>
        <w:rPr>
          <w:rFonts w:ascii="Times New Roman" w:hAnsi="Times New Roman" w:cs="Times New Roman"/>
          <w:lang w:val="en-US"/>
        </w:rPr>
      </w:pPr>
      <w:r w:rsidRPr="009A5092">
        <w:rPr>
          <w:rFonts w:ascii="Times New Roman" w:hAnsi="Times New Roman" w:cs="Times New Roman"/>
          <w:lang w:val="en-US"/>
        </w:rPr>
        <w:t>where</w:t>
      </w:r>
      <w:r w:rsidR="00B303CC" w:rsidRPr="009A5092">
        <w:rPr>
          <w:rFonts w:ascii="Times New Roman" w:hAnsi="Times New Roman" w:cs="Times New Roman"/>
          <w:lang w:val="en-US"/>
        </w:rPr>
        <w:t xml:space="preserve"> </w:t>
      </w:r>
      <m:oMath>
        <m:sSub>
          <m:sSubPr>
            <m:ctrlPr>
              <w:rPr>
                <w:rFonts w:ascii="Cambria Math" w:hAnsi="Cambria Math" w:cs="Times New Roman"/>
              </w:rPr>
            </m:ctrlPr>
          </m:sSubPr>
          <m:e>
            <m:r>
              <w:rPr>
                <w:rFonts w:ascii="Cambria Math" w:hAnsi="Cambria Math" w:cs="Times New Roman"/>
              </w:rPr>
              <m:t>a</m:t>
            </m:r>
          </m:e>
          <m:sub>
            <m:r>
              <m:rPr>
                <m:sty m:val="p"/>
              </m:rPr>
              <w:rPr>
                <w:rFonts w:ascii="Cambria Math" w:hAnsi="Cambria Math" w:cs="Times New Roman"/>
                <w:lang w:val="en-US"/>
              </w:rPr>
              <m:t>0</m:t>
            </m:r>
          </m:sub>
        </m:sSub>
      </m:oMath>
      <w:r w:rsidR="00B303CC" w:rsidRPr="009A5092">
        <w:rPr>
          <w:rFonts w:ascii="Times New Roman" w:hAnsi="Times New Roman" w:cs="Times New Roman"/>
          <w:lang w:val="en-US"/>
        </w:rPr>
        <w:t xml:space="preserve"> </w:t>
      </w:r>
      <w:r>
        <w:rPr>
          <w:rFonts w:ascii="Times New Roman" w:hAnsi="Times New Roman" w:cs="Times New Roman"/>
          <w:lang w:val="en-US"/>
        </w:rPr>
        <w:t>and</w:t>
      </w:r>
      <w:r w:rsidR="00B303CC" w:rsidRPr="009A5092">
        <w:rPr>
          <w:rFonts w:ascii="Times New Roman" w:hAnsi="Times New Roman" w:cs="Times New Roman"/>
          <w:lang w:val="en-US"/>
        </w:rPr>
        <w:t xml:space="preserve"> </w:t>
      </w:r>
      <m:oMath>
        <m:r>
          <w:rPr>
            <w:rFonts w:ascii="Cambria Math" w:hAnsi="Cambria Math" w:cs="Times New Roman"/>
          </w:rPr>
          <m:t>α</m:t>
        </m:r>
      </m:oMath>
      <w:r w:rsidR="00B303CC" w:rsidRPr="009A5092">
        <w:rPr>
          <w:rFonts w:ascii="Times New Roman" w:hAnsi="Times New Roman" w:cs="Times New Roman"/>
          <w:lang w:val="en-US"/>
        </w:rPr>
        <w:t xml:space="preserve"> </w:t>
      </w:r>
      <w:r w:rsidRPr="009A5092">
        <w:rPr>
          <w:rFonts w:ascii="Times New Roman" w:hAnsi="Times New Roman" w:cs="Times New Roman"/>
          <w:lang w:val="en-US"/>
        </w:rPr>
        <w:t>arbitrary and positive constants, and for the accelerated expansion of the universe it is necessary</w:t>
      </w:r>
      <w:r w:rsidR="00B303CC" w:rsidRPr="009A5092">
        <w:rPr>
          <w:rFonts w:ascii="Times New Roman" w:hAnsi="Times New Roman" w:cs="Times New Roman"/>
          <w:lang w:val="en-US"/>
        </w:rPr>
        <w:t xml:space="preserve"> </w:t>
      </w:r>
      <m:oMath>
        <m:r>
          <w:rPr>
            <w:rFonts w:ascii="Cambria Math" w:hAnsi="Cambria Math" w:cs="Times New Roman"/>
          </w:rPr>
          <m:t>α</m:t>
        </m:r>
        <m:r>
          <m:rPr>
            <m:sty m:val="p"/>
          </m:rPr>
          <w:rPr>
            <w:rFonts w:ascii="Cambria Math" w:hAnsi="Cambria Math" w:cs="Times New Roman"/>
            <w:lang w:val="en-US"/>
          </w:rPr>
          <m:t>&gt;1</m:t>
        </m:r>
      </m:oMath>
      <w:r w:rsidR="00B303CC" w:rsidRPr="009A5092">
        <w:rPr>
          <w:rFonts w:ascii="Times New Roman" w:hAnsi="Times New Roman" w:cs="Times New Roman"/>
          <w:lang w:val="en-US"/>
        </w:rPr>
        <w:t xml:space="preserve">. </w:t>
      </w:r>
      <w:r w:rsidRPr="001855D4">
        <w:rPr>
          <w:rFonts w:ascii="Times New Roman" w:hAnsi="Times New Roman" w:cs="Times New Roman"/>
          <w:lang w:val="en-US"/>
        </w:rPr>
        <w:t>In that case equations</w:t>
      </w:r>
      <w:r w:rsidR="00B303CC" w:rsidRPr="001855D4">
        <w:rPr>
          <w:rFonts w:ascii="Times New Roman" w:hAnsi="Times New Roman" w:cs="Times New Roman"/>
          <w:lang w:val="en-US"/>
        </w:rPr>
        <w:t xml:space="preserve"> (2.66) </w:t>
      </w:r>
      <w:r>
        <w:rPr>
          <w:rFonts w:ascii="Times New Roman" w:hAnsi="Times New Roman" w:cs="Times New Roman"/>
          <w:lang w:val="en-US"/>
        </w:rPr>
        <w:t>and</w:t>
      </w:r>
      <w:r w:rsidR="00B303CC" w:rsidRPr="001855D4">
        <w:rPr>
          <w:rFonts w:ascii="Times New Roman" w:hAnsi="Times New Roman" w:cs="Times New Roman"/>
          <w:lang w:val="en-US"/>
        </w:rPr>
        <w:t xml:space="preserve"> (2.67) </w:t>
      </w:r>
      <w:r w:rsidRPr="001855D4">
        <w:rPr>
          <w:rFonts w:ascii="Times New Roman" w:hAnsi="Times New Roman" w:cs="Times New Roman"/>
          <w:lang w:val="en-US"/>
        </w:rPr>
        <w:t>have the next solutions</w:t>
      </w:r>
      <w:r w:rsidR="00B303CC" w:rsidRPr="001855D4">
        <w:rPr>
          <w:rFonts w:ascii="Times New Roman" w:hAnsi="Times New Roman" w:cs="Times New Roman"/>
          <w:lang w:val="en-US"/>
        </w:rPr>
        <w:t xml:space="preserve"> (2.86)</w:t>
      </w:r>
    </w:p>
    <w:p w14:paraId="6BD9D5AC" w14:textId="77777777" w:rsidR="00B303CC" w:rsidRPr="001855D4" w:rsidRDefault="00B303CC" w:rsidP="00A66575">
      <w:pPr>
        <w:tabs>
          <w:tab w:val="center" w:pos="4800"/>
          <w:tab w:val="right" w:pos="9500"/>
        </w:tabs>
        <w:spacing w:line="360" w:lineRule="auto"/>
        <w:jc w:val="both"/>
        <w:rPr>
          <w:rFonts w:ascii="Times New Roman" w:hAnsi="Times New Roman" w:cs="Times New Roman"/>
          <w:lang w:val="en-US"/>
        </w:rPr>
      </w:pPr>
    </w:p>
    <w:p w14:paraId="1EE7090B" w14:textId="6AEBC746" w:rsidR="00B303CC" w:rsidRDefault="00B303CC" w:rsidP="00A66575">
      <w:pPr>
        <w:tabs>
          <w:tab w:val="center" w:pos="4800"/>
          <w:tab w:val="right" w:pos="9500"/>
        </w:tabs>
        <w:spacing w:line="360" w:lineRule="auto"/>
        <w:rPr>
          <w:rFonts w:ascii="Times New Roman" w:hAnsi="Times New Roman" w:cs="Times New Roman"/>
          <w:lang w:val="en-US"/>
        </w:rPr>
      </w:pPr>
      <w:r w:rsidRPr="001855D4">
        <w:rPr>
          <w:rFonts w:ascii="Times New Roman" w:hAnsi="Times New Roman" w:cs="Times New Roman"/>
          <w:lang w:val="en-US"/>
        </w:rPr>
        <w:tab/>
      </w:r>
      <m:oMath>
        <m:r>
          <w:rPr>
            <w:rFonts w:ascii="Cambria Math" w:hAnsi="Cambria Math" w:cs="Times New Roman"/>
          </w:rPr>
          <m:t>φ</m:t>
        </m:r>
        <m:r>
          <m:rPr>
            <m:sty m:val="p"/>
          </m:rPr>
          <w:rPr>
            <w:rFonts w:ascii="Cambria Math" w:hAnsi="Cambria Math" w:cs="Times New Roman"/>
            <w:lang w:val="en-US"/>
          </w:rPr>
          <m:t>(</m:t>
        </m:r>
        <m:r>
          <w:rPr>
            <w:rFonts w:ascii="Cambria Math" w:hAnsi="Cambria Math" w:cs="Times New Roman"/>
          </w:rPr>
          <m:t>t</m:t>
        </m:r>
        <m:r>
          <m:rPr>
            <m:sty m:val="p"/>
          </m:rPr>
          <w:rPr>
            <w:rFonts w:ascii="Cambria Math" w:hAnsi="Cambria Math" w:cs="Times New Roman"/>
            <w:lang w:val="en-US"/>
          </w:rPr>
          <m:t>)=</m:t>
        </m:r>
        <m:rad>
          <m:radPr>
            <m:degHide m:val="1"/>
            <m:ctrlPr>
              <w:rPr>
                <w:rFonts w:ascii="Cambria Math" w:hAnsi="Cambria Math" w:cs="Times New Roman"/>
              </w:rPr>
            </m:ctrlPr>
          </m:radPr>
          <m:deg/>
          <m:e>
            <m:r>
              <m:rPr>
                <m:sty m:val="p"/>
              </m:rPr>
              <w:rPr>
                <w:rFonts w:ascii="Cambria Math" w:hAnsi="Cambria Math" w:cs="Times New Roman"/>
                <w:lang w:val="en-US"/>
              </w:rPr>
              <m:t>2</m:t>
            </m:r>
            <m:r>
              <w:rPr>
                <w:rFonts w:ascii="Cambria Math" w:hAnsi="Cambria Math" w:cs="Times New Roman"/>
              </w:rPr>
              <m:t>α</m:t>
            </m:r>
          </m:e>
        </m:rad>
        <m:r>
          <m:rPr>
            <m:sty m:val="p"/>
          </m:rPr>
          <w:rPr>
            <w:rFonts w:ascii="Cambria Math" w:hAnsi="Cambria Math" w:cs="Times New Roman"/>
            <w:lang w:val="en-US"/>
          </w:rPr>
          <m:t>ln</m:t>
        </m:r>
        <m:r>
          <w:rPr>
            <w:rFonts w:ascii="Cambria Math" w:hAnsi="Cambria Math" w:cs="Times New Roman"/>
          </w:rPr>
          <m:t>t</m:t>
        </m:r>
        <m:r>
          <m:rPr>
            <m:sty m:val="p"/>
          </m:rPr>
          <w:rPr>
            <w:rFonts w:ascii="Cambria Math" w:hAnsi="Cambria Math" w:cs="Times New Roman"/>
            <w:lang w:val="en-US"/>
          </w:rPr>
          <m:t>+</m:t>
        </m:r>
        <m:sSub>
          <m:sSubPr>
            <m:ctrlPr>
              <w:rPr>
                <w:rFonts w:ascii="Cambria Math" w:hAnsi="Cambria Math" w:cs="Times New Roman"/>
              </w:rPr>
            </m:ctrlPr>
          </m:sSubPr>
          <m:e>
            <m:r>
              <w:rPr>
                <w:rFonts w:ascii="Cambria Math" w:hAnsi="Cambria Math" w:cs="Times New Roman"/>
              </w:rPr>
              <m:t>φ</m:t>
            </m:r>
          </m:e>
          <m:sub>
            <m:r>
              <m:rPr>
                <m:sty m:val="p"/>
              </m:rPr>
              <w:rPr>
                <w:rFonts w:ascii="Cambria Math" w:hAnsi="Cambria Math" w:cs="Times New Roman"/>
                <w:lang w:val="en-US"/>
              </w:rPr>
              <m:t>0</m:t>
            </m:r>
          </m:sub>
        </m:sSub>
        <m:r>
          <m:rPr>
            <m:sty m:val="p"/>
          </m:rPr>
          <w:rPr>
            <w:rFonts w:ascii="Cambria Math" w:hAnsi="Cambria Math" w:cs="Times New Roman"/>
            <w:lang w:val="en-US"/>
          </w:rPr>
          <m:t xml:space="preserve">,    </m:t>
        </m:r>
        <m:r>
          <w:rPr>
            <w:rFonts w:ascii="Cambria Math" w:hAnsi="Cambria Math" w:cs="Times New Roman"/>
          </w:rPr>
          <m:t>V</m:t>
        </m:r>
        <m:r>
          <m:rPr>
            <m:sty m:val="p"/>
          </m:rPr>
          <w:rPr>
            <w:rFonts w:ascii="Cambria Math" w:hAnsi="Cambria Math" w:cs="Times New Roman"/>
            <w:lang w:val="en-US"/>
          </w:rPr>
          <m:t>(</m:t>
        </m:r>
        <m:r>
          <w:rPr>
            <w:rFonts w:ascii="Cambria Math" w:hAnsi="Cambria Math" w:cs="Times New Roman"/>
          </w:rPr>
          <m:t>t</m:t>
        </m:r>
        <m:r>
          <m:rPr>
            <m:sty m:val="p"/>
          </m:rPr>
          <w:rPr>
            <w:rFonts w:ascii="Cambria Math" w:hAnsi="Cambria Math" w:cs="Times New Roman"/>
            <w:lang w:val="en-US"/>
          </w:rPr>
          <m:t>)=</m:t>
        </m:r>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rPr>
                  <m:t>V</m:t>
                </m:r>
              </m:e>
              <m:sub>
                <m:r>
                  <m:rPr>
                    <m:sty m:val="p"/>
                  </m:rPr>
                  <w:rPr>
                    <w:rFonts w:ascii="Cambria Math" w:hAnsi="Cambria Math" w:cs="Times New Roman"/>
                    <w:lang w:val="en-US"/>
                  </w:rPr>
                  <m:t>0</m:t>
                </m:r>
              </m:sub>
            </m:sSub>
          </m:num>
          <m:den>
            <m:sSup>
              <m:sSupPr>
                <m:ctrlPr>
                  <w:rPr>
                    <w:rFonts w:ascii="Cambria Math" w:hAnsi="Cambria Math" w:cs="Times New Roman"/>
                  </w:rPr>
                </m:ctrlPr>
              </m:sSupPr>
              <m:e>
                <m:r>
                  <w:rPr>
                    <w:rFonts w:ascii="Cambria Math" w:hAnsi="Cambria Math" w:cs="Times New Roman"/>
                  </w:rPr>
                  <m:t>t</m:t>
                </m:r>
              </m:e>
              <m:sup>
                <m:r>
                  <m:rPr>
                    <m:sty m:val="p"/>
                  </m:rPr>
                  <w:rPr>
                    <w:rFonts w:ascii="Cambria Math" w:hAnsi="Cambria Math" w:cs="Times New Roman"/>
                    <w:lang w:val="en-US"/>
                  </w:rPr>
                  <m:t>2</m:t>
                </m:r>
              </m:sup>
            </m:sSup>
          </m:den>
        </m:f>
        <m:r>
          <m:rPr>
            <m:sty m:val="p"/>
          </m:rPr>
          <w:rPr>
            <w:rFonts w:ascii="Cambria Math" w:hAnsi="Cambria Math" w:cs="Times New Roman"/>
            <w:lang w:val="en-US"/>
          </w:rPr>
          <m:t>,</m:t>
        </m:r>
      </m:oMath>
      <w:r w:rsidRPr="001855D4">
        <w:rPr>
          <w:rFonts w:ascii="Times New Roman" w:hAnsi="Times New Roman" w:cs="Times New Roman"/>
          <w:lang w:val="en-US"/>
        </w:rPr>
        <w:tab/>
        <w:t>(2.86)</w:t>
      </w:r>
    </w:p>
    <w:p w14:paraId="7248B3E0" w14:textId="77777777" w:rsidR="00A66575" w:rsidRPr="001855D4" w:rsidRDefault="00A66575" w:rsidP="00A66575">
      <w:pPr>
        <w:tabs>
          <w:tab w:val="center" w:pos="4800"/>
          <w:tab w:val="right" w:pos="9500"/>
        </w:tabs>
        <w:spacing w:line="360" w:lineRule="auto"/>
        <w:rPr>
          <w:rFonts w:ascii="Times New Roman" w:hAnsi="Times New Roman" w:cs="Times New Roman"/>
          <w:lang w:val="en-US"/>
        </w:rPr>
      </w:pPr>
    </w:p>
    <w:p w14:paraId="1F763886" w14:textId="74D8D026" w:rsidR="00B303CC" w:rsidRPr="009A5092" w:rsidRDefault="009A5092" w:rsidP="00B303CC">
      <w:pPr>
        <w:tabs>
          <w:tab w:val="center" w:pos="4800"/>
          <w:tab w:val="right" w:pos="9500"/>
        </w:tabs>
        <w:spacing w:line="360" w:lineRule="auto"/>
        <w:jc w:val="both"/>
        <w:rPr>
          <w:rFonts w:ascii="Times New Roman" w:hAnsi="Times New Roman" w:cs="Times New Roman"/>
          <w:lang w:val="en-US"/>
        </w:rPr>
      </w:pPr>
      <w:r w:rsidRPr="009A5092">
        <w:rPr>
          <w:rFonts w:ascii="Times New Roman" w:hAnsi="Times New Roman" w:cs="Times New Roman"/>
          <w:lang w:val="en-US"/>
        </w:rPr>
        <w:t>where</w:t>
      </w:r>
      <w:r w:rsidR="00B303CC" w:rsidRPr="009A5092">
        <w:rPr>
          <w:rFonts w:ascii="Times New Roman" w:hAnsi="Times New Roman" w:cs="Times New Roman"/>
          <w:lang w:val="en-US"/>
        </w:rPr>
        <w:t xml:space="preserve"> </w:t>
      </w:r>
      <m:oMath>
        <m:sSub>
          <m:sSubPr>
            <m:ctrlPr>
              <w:rPr>
                <w:rFonts w:ascii="Cambria Math" w:hAnsi="Cambria Math" w:cs="Times New Roman"/>
              </w:rPr>
            </m:ctrlPr>
          </m:sSubPr>
          <m:e>
            <m:r>
              <w:rPr>
                <w:rFonts w:ascii="Cambria Math" w:hAnsi="Cambria Math" w:cs="Times New Roman"/>
              </w:rPr>
              <m:t>φ</m:t>
            </m:r>
          </m:e>
          <m:sub>
            <m:r>
              <m:rPr>
                <m:sty m:val="p"/>
              </m:rPr>
              <w:rPr>
                <w:rFonts w:ascii="Cambria Math" w:hAnsi="Cambria Math" w:cs="Times New Roman"/>
                <w:lang w:val="en-US"/>
              </w:rPr>
              <m:t>0</m:t>
            </m:r>
          </m:sub>
        </m:sSub>
      </m:oMath>
      <w:r w:rsidR="00B303CC" w:rsidRPr="009A5092">
        <w:rPr>
          <w:rFonts w:ascii="Times New Roman" w:hAnsi="Times New Roman" w:cs="Times New Roman"/>
          <w:lang w:val="en-US"/>
        </w:rPr>
        <w:t xml:space="preserve"> </w:t>
      </w:r>
      <w:r w:rsidRPr="009A5092">
        <w:rPr>
          <w:rFonts w:ascii="Times New Roman" w:hAnsi="Times New Roman" w:cs="Times New Roman"/>
          <w:lang w:val="en-US"/>
        </w:rPr>
        <w:t>integration constant and</w:t>
      </w:r>
      <w:r w:rsidR="00B303CC" w:rsidRPr="009A5092">
        <w:rPr>
          <w:rFonts w:ascii="Times New Roman" w:hAnsi="Times New Roman" w:cs="Times New Roman"/>
          <w:lang w:val="en-US"/>
        </w:rPr>
        <w:t xml:space="preserve"> </w:t>
      </w:r>
      <m:oMath>
        <m:sSub>
          <m:sSubPr>
            <m:ctrlPr>
              <w:rPr>
                <w:rFonts w:ascii="Cambria Math" w:hAnsi="Cambria Math" w:cs="Times New Roman"/>
              </w:rPr>
            </m:ctrlPr>
          </m:sSubPr>
          <m:e>
            <m:r>
              <w:rPr>
                <w:rFonts w:ascii="Cambria Math" w:hAnsi="Cambria Math" w:cs="Times New Roman"/>
              </w:rPr>
              <m:t>V</m:t>
            </m:r>
          </m:e>
          <m:sub>
            <m:r>
              <m:rPr>
                <m:sty m:val="p"/>
              </m:rPr>
              <w:rPr>
                <w:rFonts w:ascii="Cambria Math" w:hAnsi="Cambria Math" w:cs="Times New Roman"/>
                <w:lang w:val="en-US"/>
              </w:rPr>
              <m:t>0</m:t>
            </m:r>
          </m:sub>
        </m:sSub>
        <m:r>
          <m:rPr>
            <m:sty m:val="p"/>
          </m:rPr>
          <w:rPr>
            <w:rFonts w:ascii="Cambria Math" w:hAnsi="Cambria Math" w:cs="Times New Roman"/>
            <w:lang w:val="en-US"/>
          </w:rPr>
          <m:t>=</m:t>
        </m:r>
        <m:r>
          <w:rPr>
            <w:rFonts w:ascii="Cambria Math" w:hAnsi="Cambria Math" w:cs="Times New Roman"/>
          </w:rPr>
          <m:t>α</m:t>
        </m:r>
        <m:r>
          <m:rPr>
            <m:sty m:val="p"/>
          </m:rPr>
          <w:rPr>
            <w:rFonts w:ascii="Cambria Math" w:hAnsi="Cambria Math" w:cs="Times New Roman"/>
            <w:lang w:val="en-US"/>
          </w:rPr>
          <m:t>(3</m:t>
        </m:r>
        <m:r>
          <w:rPr>
            <w:rFonts w:ascii="Cambria Math" w:hAnsi="Cambria Math" w:cs="Times New Roman"/>
          </w:rPr>
          <m:t>α</m:t>
        </m:r>
        <m:r>
          <m:rPr>
            <m:sty m:val="p"/>
          </m:rPr>
          <w:rPr>
            <w:rFonts w:ascii="Cambria Math" w:hAnsi="Cambria Math" w:cs="Times New Roman"/>
            <w:lang w:val="en-US"/>
          </w:rPr>
          <m:t>-1)</m:t>
        </m:r>
      </m:oMath>
      <w:r w:rsidR="00B303CC" w:rsidRPr="009A5092">
        <w:rPr>
          <w:rFonts w:ascii="Times New Roman" w:hAnsi="Times New Roman" w:cs="Times New Roman"/>
          <w:lang w:val="en-US"/>
        </w:rPr>
        <w:t xml:space="preserve">. </w:t>
      </w:r>
      <w:r w:rsidRPr="009A5092">
        <w:rPr>
          <w:rFonts w:ascii="Times New Roman" w:hAnsi="Times New Roman" w:cs="Times New Roman"/>
          <w:lang w:val="en-US"/>
        </w:rPr>
        <w:t>From</w:t>
      </w:r>
      <w:r w:rsidR="00B303CC" w:rsidRPr="009A5092">
        <w:rPr>
          <w:rFonts w:ascii="Times New Roman" w:hAnsi="Times New Roman" w:cs="Times New Roman"/>
          <w:lang w:val="en-US"/>
        </w:rPr>
        <w:t xml:space="preserve"> (2.86) </w:t>
      </w:r>
      <w:r w:rsidRPr="009A5092">
        <w:rPr>
          <w:rFonts w:ascii="Times New Roman" w:hAnsi="Times New Roman" w:cs="Times New Roman"/>
          <w:lang w:val="en-US"/>
        </w:rPr>
        <w:t>we can find</w:t>
      </w:r>
      <w:r w:rsidRPr="00B303CC">
        <w:rPr>
          <w:rFonts w:ascii="Times New Roman" w:hAnsi="Times New Roman" w:cs="Times New Roman"/>
        </w:rPr>
        <w:t>ц</w:t>
      </w:r>
      <w:r w:rsidR="00B303CC" w:rsidRPr="009A5092">
        <w:rPr>
          <w:rFonts w:ascii="Times New Roman" w:hAnsi="Times New Roman" w:cs="Times New Roman"/>
          <w:lang w:val="en-US"/>
        </w:rPr>
        <w:t xml:space="preserve"> </w:t>
      </w:r>
      <m:oMath>
        <m:r>
          <w:rPr>
            <w:rFonts w:ascii="Cambria Math" w:hAnsi="Cambria Math" w:cs="Times New Roman"/>
          </w:rPr>
          <m:t>V</m:t>
        </m:r>
        <m:r>
          <m:rPr>
            <m:sty m:val="p"/>
          </m:rPr>
          <w:rPr>
            <w:rFonts w:ascii="Cambria Math" w:hAnsi="Cambria Math" w:cs="Times New Roman"/>
            <w:lang w:val="en-US"/>
          </w:rPr>
          <m:t>(</m:t>
        </m:r>
        <m:r>
          <w:rPr>
            <w:rFonts w:ascii="Cambria Math" w:hAnsi="Cambria Math" w:cs="Times New Roman"/>
          </w:rPr>
          <m:t>φ</m:t>
        </m:r>
        <m:r>
          <m:rPr>
            <m:sty m:val="p"/>
          </m:rPr>
          <w:rPr>
            <w:rFonts w:ascii="Cambria Math" w:hAnsi="Cambria Math" w:cs="Times New Roman"/>
            <w:lang w:val="en-US"/>
          </w:rPr>
          <m:t>)</m:t>
        </m:r>
      </m:oMath>
      <w:r w:rsidR="00B303CC" w:rsidRPr="009A5092">
        <w:rPr>
          <w:rFonts w:ascii="Times New Roman" w:hAnsi="Times New Roman" w:cs="Times New Roman"/>
          <w:lang w:val="en-US"/>
        </w:rPr>
        <w:t xml:space="preserve"> </w:t>
      </w:r>
      <w:r w:rsidRPr="009A5092">
        <w:rPr>
          <w:rFonts w:ascii="Times New Roman" w:hAnsi="Times New Roman" w:cs="Times New Roman"/>
          <w:lang w:val="en-US"/>
        </w:rPr>
        <w:t>replacing</w:t>
      </w:r>
      <w:r w:rsidR="00B303CC" w:rsidRPr="009A5092">
        <w:rPr>
          <w:rFonts w:ascii="Times New Roman" w:hAnsi="Times New Roman" w:cs="Times New Roman"/>
          <w:lang w:val="en-US"/>
        </w:rPr>
        <w:t xml:space="preserve"> </w:t>
      </w:r>
      <m:oMath>
        <m:r>
          <w:rPr>
            <w:rFonts w:ascii="Cambria Math" w:hAnsi="Cambria Math" w:cs="Times New Roman"/>
          </w:rPr>
          <m:t>t</m:t>
        </m:r>
      </m:oMath>
      <w:r w:rsidR="00B303CC" w:rsidRPr="009A5092">
        <w:rPr>
          <w:rFonts w:ascii="Times New Roman" w:hAnsi="Times New Roman" w:cs="Times New Roman"/>
          <w:lang w:val="en-US"/>
        </w:rPr>
        <w:t xml:space="preserve"> </w:t>
      </w:r>
      <w:r>
        <w:rPr>
          <w:rFonts w:ascii="Times New Roman" w:hAnsi="Times New Roman" w:cs="Times New Roman"/>
          <w:lang w:val="en-US"/>
        </w:rPr>
        <w:t>in view</w:t>
      </w:r>
      <w:r w:rsidR="00B303CC" w:rsidRPr="009A5092">
        <w:rPr>
          <w:rFonts w:ascii="Times New Roman" w:hAnsi="Times New Roman" w:cs="Times New Roman"/>
          <w:lang w:val="en-US"/>
        </w:rPr>
        <w:t xml:space="preserve"> (2.87)</w:t>
      </w:r>
    </w:p>
    <w:p w14:paraId="156332E4" w14:textId="77777777" w:rsidR="00B303CC" w:rsidRPr="009A5092" w:rsidRDefault="00B303CC" w:rsidP="00A66575">
      <w:pPr>
        <w:tabs>
          <w:tab w:val="center" w:pos="4800"/>
          <w:tab w:val="right" w:pos="9500"/>
        </w:tabs>
        <w:spacing w:line="360" w:lineRule="auto"/>
        <w:jc w:val="both"/>
        <w:rPr>
          <w:rFonts w:ascii="Times New Roman" w:hAnsi="Times New Roman" w:cs="Times New Roman"/>
          <w:lang w:val="en-US"/>
        </w:rPr>
      </w:pPr>
    </w:p>
    <w:p w14:paraId="19A40FE0" w14:textId="77777777" w:rsidR="00B303CC" w:rsidRPr="001855D4" w:rsidRDefault="00B303CC" w:rsidP="00A66575">
      <w:pPr>
        <w:tabs>
          <w:tab w:val="center" w:pos="4800"/>
          <w:tab w:val="right" w:pos="9500"/>
        </w:tabs>
        <w:spacing w:line="360" w:lineRule="auto"/>
        <w:rPr>
          <w:rFonts w:ascii="Times New Roman" w:hAnsi="Times New Roman" w:cs="Times New Roman"/>
          <w:lang w:val="en-US"/>
        </w:rPr>
      </w:pPr>
      <w:r w:rsidRPr="009A5092">
        <w:rPr>
          <w:rFonts w:ascii="Times New Roman" w:hAnsi="Times New Roman" w:cs="Times New Roman"/>
          <w:lang w:val="en-US"/>
        </w:rPr>
        <w:tab/>
      </w:r>
      <m:oMath>
        <m:r>
          <w:rPr>
            <w:rFonts w:ascii="Cambria Math" w:hAnsi="Cambria Math" w:cs="Times New Roman"/>
          </w:rPr>
          <m:t>V</m:t>
        </m:r>
        <m:r>
          <m:rPr>
            <m:sty m:val="p"/>
          </m:rPr>
          <w:rPr>
            <w:rFonts w:ascii="Cambria Math" w:hAnsi="Cambria Math" w:cs="Times New Roman"/>
            <w:lang w:val="en-US"/>
          </w:rPr>
          <m:t>=</m:t>
        </m:r>
        <m:sSub>
          <m:sSubPr>
            <m:ctrlPr>
              <w:rPr>
                <w:rFonts w:ascii="Cambria Math" w:hAnsi="Cambria Math" w:cs="Times New Roman"/>
              </w:rPr>
            </m:ctrlPr>
          </m:sSubPr>
          <m:e>
            <m:r>
              <w:rPr>
                <w:rFonts w:ascii="Cambria Math" w:hAnsi="Cambria Math" w:cs="Times New Roman"/>
              </w:rPr>
              <m:t>V</m:t>
            </m:r>
          </m:e>
          <m:sub>
            <m:r>
              <m:rPr>
                <m:sty m:val="p"/>
              </m:rPr>
              <w:rPr>
                <w:rFonts w:ascii="Cambria Math" w:hAnsi="Cambria Math" w:cs="Times New Roman"/>
                <w:lang w:val="en-US"/>
              </w:rPr>
              <m:t>0</m:t>
            </m:r>
          </m:sub>
        </m:sSub>
        <m:sSup>
          <m:sSupPr>
            <m:ctrlPr>
              <w:rPr>
                <w:rFonts w:ascii="Cambria Math" w:hAnsi="Cambria Math" w:cs="Times New Roman"/>
              </w:rPr>
            </m:ctrlPr>
          </m:sSupPr>
          <m:e>
            <m:r>
              <w:rPr>
                <w:rFonts w:ascii="Cambria Math" w:hAnsi="Cambria Math" w:cs="Times New Roman"/>
              </w:rPr>
              <m:t>e</m:t>
            </m:r>
          </m:e>
          <m:sup>
            <m:f>
              <m:fPr>
                <m:ctrlPr>
                  <w:rPr>
                    <w:rFonts w:ascii="Cambria Math" w:hAnsi="Cambria Math" w:cs="Times New Roman"/>
                  </w:rPr>
                </m:ctrlPr>
              </m:fPr>
              <m:num>
                <m:rad>
                  <m:radPr>
                    <m:degHide m:val="1"/>
                    <m:ctrlPr>
                      <w:rPr>
                        <w:rFonts w:ascii="Cambria Math" w:hAnsi="Cambria Math" w:cs="Times New Roman"/>
                      </w:rPr>
                    </m:ctrlPr>
                  </m:radPr>
                  <m:deg/>
                  <m:e>
                    <m:r>
                      <m:rPr>
                        <m:sty m:val="p"/>
                      </m:rPr>
                      <w:rPr>
                        <w:rFonts w:ascii="Cambria Math" w:hAnsi="Cambria Math" w:cs="Times New Roman"/>
                        <w:lang w:val="en-US"/>
                      </w:rPr>
                      <m:t>2</m:t>
                    </m:r>
                    <m:r>
                      <w:rPr>
                        <w:rFonts w:ascii="Cambria Math" w:hAnsi="Cambria Math" w:cs="Times New Roman"/>
                      </w:rPr>
                      <m:t>α</m:t>
                    </m:r>
                  </m:e>
                </m:rad>
              </m:num>
              <m:den>
                <m:r>
                  <w:rPr>
                    <w:rFonts w:ascii="Cambria Math" w:hAnsi="Cambria Math" w:cs="Times New Roman"/>
                  </w:rPr>
                  <m:t>α</m:t>
                </m:r>
              </m:den>
            </m:f>
            <m:r>
              <m:rPr>
                <m:sty m:val="p"/>
              </m:rPr>
              <w:rPr>
                <w:rFonts w:ascii="Cambria Math" w:hAnsi="Cambria Math" w:cs="Times New Roman"/>
                <w:lang w:val="en-US"/>
              </w:rPr>
              <m:t>(</m:t>
            </m:r>
            <m:sSub>
              <m:sSubPr>
                <m:ctrlPr>
                  <w:rPr>
                    <w:rFonts w:ascii="Cambria Math" w:hAnsi="Cambria Math" w:cs="Times New Roman"/>
                  </w:rPr>
                </m:ctrlPr>
              </m:sSubPr>
              <m:e>
                <m:r>
                  <w:rPr>
                    <w:rFonts w:ascii="Cambria Math" w:hAnsi="Cambria Math" w:cs="Times New Roman"/>
                  </w:rPr>
                  <m:t>φ</m:t>
                </m:r>
              </m:e>
              <m:sub>
                <m:r>
                  <m:rPr>
                    <m:sty m:val="p"/>
                  </m:rPr>
                  <w:rPr>
                    <w:rFonts w:ascii="Cambria Math" w:hAnsi="Cambria Math" w:cs="Times New Roman"/>
                    <w:lang w:val="en-US"/>
                  </w:rPr>
                  <m:t>0</m:t>
                </m:r>
              </m:sub>
            </m:sSub>
            <m:r>
              <m:rPr>
                <m:sty m:val="p"/>
              </m:rPr>
              <w:rPr>
                <w:rFonts w:ascii="Cambria Math" w:hAnsi="Cambria Math" w:cs="Times New Roman"/>
                <w:lang w:val="en-US"/>
              </w:rPr>
              <m:t>-</m:t>
            </m:r>
            <m:r>
              <w:rPr>
                <w:rFonts w:ascii="Cambria Math" w:hAnsi="Cambria Math" w:cs="Times New Roman"/>
              </w:rPr>
              <m:t>φ</m:t>
            </m:r>
            <m:r>
              <m:rPr>
                <m:sty m:val="p"/>
              </m:rPr>
              <w:rPr>
                <w:rFonts w:ascii="Cambria Math" w:hAnsi="Cambria Math" w:cs="Times New Roman"/>
                <w:lang w:val="en-US"/>
              </w:rPr>
              <m:t>)</m:t>
            </m:r>
          </m:sup>
        </m:sSup>
        <m:r>
          <m:rPr>
            <m:sty m:val="p"/>
          </m:rPr>
          <w:rPr>
            <w:rFonts w:ascii="Cambria Math" w:hAnsi="Cambria Math" w:cs="Times New Roman"/>
            <w:lang w:val="en-US"/>
          </w:rPr>
          <m:t>.</m:t>
        </m:r>
      </m:oMath>
      <w:r w:rsidRPr="001855D4">
        <w:rPr>
          <w:rFonts w:ascii="Times New Roman" w:hAnsi="Times New Roman" w:cs="Times New Roman"/>
          <w:lang w:val="en-US"/>
        </w:rPr>
        <w:tab/>
        <w:t>(2.87)</w:t>
      </w:r>
    </w:p>
    <w:p w14:paraId="4601BCF2" w14:textId="77777777" w:rsidR="00B303CC" w:rsidRPr="001855D4" w:rsidRDefault="00B303CC" w:rsidP="00A66575">
      <w:pPr>
        <w:tabs>
          <w:tab w:val="center" w:pos="4800"/>
          <w:tab w:val="right" w:pos="9500"/>
        </w:tabs>
        <w:spacing w:line="360" w:lineRule="auto"/>
        <w:jc w:val="both"/>
        <w:rPr>
          <w:rFonts w:ascii="Times New Roman" w:hAnsi="Times New Roman" w:cs="Times New Roman"/>
          <w:lang w:val="en-US"/>
        </w:rPr>
      </w:pPr>
    </w:p>
    <w:p w14:paraId="4BBA6F13" w14:textId="4AD6C6A1" w:rsidR="00B303CC" w:rsidRPr="009A5092" w:rsidRDefault="009A5092" w:rsidP="00B303CC">
      <w:pPr>
        <w:tabs>
          <w:tab w:val="center" w:pos="4800"/>
          <w:tab w:val="right" w:pos="9500"/>
        </w:tabs>
        <w:spacing w:line="360" w:lineRule="auto"/>
        <w:ind w:firstLine="709"/>
        <w:jc w:val="both"/>
        <w:rPr>
          <w:rFonts w:ascii="Times New Roman" w:hAnsi="Times New Roman" w:cs="Times New Roman"/>
          <w:lang w:val="en-US"/>
        </w:rPr>
      </w:pPr>
      <w:r w:rsidRPr="009A5092">
        <w:rPr>
          <w:rFonts w:ascii="Times New Roman" w:hAnsi="Times New Roman" w:cs="Times New Roman"/>
          <w:lang w:val="en-US"/>
        </w:rPr>
        <w:t>Energy density</w:t>
      </w:r>
      <w:r w:rsidR="00B303CC" w:rsidRPr="009A5092">
        <w:rPr>
          <w:rFonts w:ascii="Times New Roman" w:hAnsi="Times New Roman" w:cs="Times New Roman"/>
          <w:lang w:val="en-US"/>
        </w:rPr>
        <w:t xml:space="preserve"> </w:t>
      </w:r>
      <m:oMath>
        <m:r>
          <w:rPr>
            <w:rFonts w:ascii="Cambria Math" w:hAnsi="Cambria Math" w:cs="Times New Roman"/>
          </w:rPr>
          <m:t>ρ</m:t>
        </m:r>
      </m:oMath>
      <w:r w:rsidR="00B303CC" w:rsidRPr="009A5092">
        <w:rPr>
          <w:rFonts w:ascii="Times New Roman" w:hAnsi="Times New Roman" w:cs="Times New Roman"/>
          <w:lang w:val="en-US"/>
        </w:rPr>
        <w:t xml:space="preserve"> </w:t>
      </w:r>
      <w:r w:rsidRPr="009A5092">
        <w:rPr>
          <w:rFonts w:ascii="Times New Roman" w:hAnsi="Times New Roman" w:cs="Times New Roman"/>
          <w:lang w:val="en-US"/>
        </w:rPr>
        <w:t xml:space="preserve">and pressure </w:t>
      </w:r>
      <m:oMath>
        <m:r>
          <w:rPr>
            <w:rFonts w:ascii="Cambria Math" w:hAnsi="Cambria Math" w:cs="Times New Roman"/>
          </w:rPr>
          <m:t>p</m:t>
        </m:r>
      </m:oMath>
      <w:r w:rsidR="00B303CC" w:rsidRPr="009A5092">
        <w:rPr>
          <w:rFonts w:ascii="Times New Roman" w:hAnsi="Times New Roman" w:cs="Times New Roman"/>
          <w:lang w:val="en-US"/>
        </w:rPr>
        <w:t xml:space="preserve"> </w:t>
      </w:r>
      <w:r w:rsidRPr="009A5092">
        <w:rPr>
          <w:rFonts w:ascii="Times New Roman" w:hAnsi="Times New Roman" w:cs="Times New Roman"/>
          <w:lang w:val="en-US"/>
        </w:rPr>
        <w:t>are determined, respectively, from the expressions</w:t>
      </w:r>
      <w:r w:rsidR="00B303CC" w:rsidRPr="009A5092">
        <w:rPr>
          <w:rFonts w:ascii="Times New Roman" w:hAnsi="Times New Roman" w:cs="Times New Roman"/>
          <w:lang w:val="en-US"/>
        </w:rPr>
        <w:t xml:space="preserve"> (2.64) </w:t>
      </w:r>
      <w:r>
        <w:rPr>
          <w:rFonts w:ascii="Times New Roman" w:hAnsi="Times New Roman" w:cs="Times New Roman"/>
          <w:lang w:val="en-US"/>
        </w:rPr>
        <w:t>and</w:t>
      </w:r>
      <w:r w:rsidR="00B303CC" w:rsidRPr="009A5092">
        <w:rPr>
          <w:rFonts w:ascii="Times New Roman" w:hAnsi="Times New Roman" w:cs="Times New Roman"/>
          <w:lang w:val="en-US"/>
        </w:rPr>
        <w:t xml:space="preserve"> (2.65) </w:t>
      </w:r>
    </w:p>
    <w:p w14:paraId="4A43F99A"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9A5092">
        <w:rPr>
          <w:rFonts w:ascii="Times New Roman" w:hAnsi="Times New Roman" w:cs="Times New Roman"/>
          <w:lang w:val="en-US"/>
        </w:rPr>
        <w:tab/>
      </w:r>
      <m:oMath>
        <m:r>
          <w:rPr>
            <w:rFonts w:ascii="Cambria Math" w:hAnsi="Cambria Math" w:cs="Times New Roman"/>
          </w:rPr>
          <m:t>ρ</m:t>
        </m:r>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3</m:t>
            </m:r>
            <m:sSup>
              <m:sSupPr>
                <m:ctrlPr>
                  <w:rPr>
                    <w:rFonts w:ascii="Cambria Math" w:hAnsi="Cambria Math" w:cs="Times New Roman"/>
                  </w:rPr>
                </m:ctrlPr>
              </m:sSupPr>
              <m:e>
                <m:r>
                  <w:rPr>
                    <w:rFonts w:ascii="Cambria Math" w:hAnsi="Cambria Math" w:cs="Times New Roman"/>
                  </w:rPr>
                  <m:t>α</m:t>
                </m:r>
              </m:e>
              <m:sup>
                <m:r>
                  <m:rPr>
                    <m:sty m:val="p"/>
                  </m:rPr>
                  <w:rPr>
                    <w:rFonts w:ascii="Cambria Math" w:hAnsi="Cambria Math" w:cs="Times New Roman"/>
                    <w:lang w:val="en-US"/>
                  </w:rPr>
                  <m:t>2</m:t>
                </m:r>
              </m:sup>
            </m:sSup>
          </m:num>
          <m:den>
            <m:sSup>
              <m:sSupPr>
                <m:ctrlPr>
                  <w:rPr>
                    <w:rFonts w:ascii="Cambria Math" w:hAnsi="Cambria Math" w:cs="Times New Roman"/>
                  </w:rPr>
                </m:ctrlPr>
              </m:sSupPr>
              <m:e>
                <m:r>
                  <w:rPr>
                    <w:rFonts w:ascii="Cambria Math" w:hAnsi="Cambria Math" w:cs="Times New Roman"/>
                  </w:rPr>
                  <m:t>t</m:t>
                </m:r>
              </m:e>
              <m:sup>
                <m:r>
                  <m:rPr>
                    <m:sty m:val="p"/>
                  </m:rPr>
                  <w:rPr>
                    <w:rFonts w:ascii="Cambria Math" w:hAnsi="Cambria Math" w:cs="Times New Roman"/>
                    <w:lang w:val="en-US"/>
                  </w:rPr>
                  <m:t>2</m:t>
                </m:r>
              </m:sup>
            </m:sSup>
          </m:den>
        </m:f>
        <m:r>
          <m:rPr>
            <m:sty m:val="p"/>
          </m:rPr>
          <w:rPr>
            <w:rFonts w:ascii="Cambria Math" w:hAnsi="Cambria Math" w:cs="Times New Roman"/>
            <w:lang w:val="en-US"/>
          </w:rPr>
          <m:t xml:space="preserve">,      </m:t>
        </m:r>
        <m:r>
          <w:rPr>
            <w:rFonts w:ascii="Cambria Math" w:hAnsi="Cambria Math" w:cs="Times New Roman"/>
          </w:rPr>
          <m:t>p</m:t>
        </m:r>
        <m:r>
          <m:rPr>
            <m:sty m:val="p"/>
          </m:rP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rPr>
              <m:t>α</m:t>
            </m:r>
            <m:r>
              <m:rPr>
                <m:sty m:val="p"/>
              </m:rPr>
              <w:rPr>
                <w:rFonts w:ascii="Cambria Math" w:hAnsi="Cambria Math" w:cs="Times New Roman"/>
                <w:lang w:val="en-US"/>
              </w:rPr>
              <m:t>(2-3</m:t>
            </m:r>
            <m:r>
              <w:rPr>
                <w:rFonts w:ascii="Cambria Math" w:hAnsi="Cambria Math" w:cs="Times New Roman"/>
              </w:rPr>
              <m:t>α</m:t>
            </m:r>
            <m:r>
              <m:rPr>
                <m:sty m:val="p"/>
              </m:rPr>
              <w:rPr>
                <w:rFonts w:ascii="Cambria Math" w:hAnsi="Cambria Math" w:cs="Times New Roman"/>
                <w:lang w:val="en-US"/>
              </w:rPr>
              <m:t>)</m:t>
            </m:r>
          </m:num>
          <m:den>
            <m:sSup>
              <m:sSupPr>
                <m:ctrlPr>
                  <w:rPr>
                    <w:rFonts w:ascii="Cambria Math" w:hAnsi="Cambria Math" w:cs="Times New Roman"/>
                  </w:rPr>
                </m:ctrlPr>
              </m:sSupPr>
              <m:e>
                <m:r>
                  <w:rPr>
                    <w:rFonts w:ascii="Cambria Math" w:hAnsi="Cambria Math" w:cs="Times New Roman"/>
                  </w:rPr>
                  <m:t>t</m:t>
                </m:r>
              </m:e>
              <m:sup>
                <m:r>
                  <m:rPr>
                    <m:sty m:val="p"/>
                  </m:rPr>
                  <w:rPr>
                    <w:rFonts w:ascii="Cambria Math" w:hAnsi="Cambria Math" w:cs="Times New Roman"/>
                    <w:lang w:val="en-US"/>
                  </w:rPr>
                  <m:t>2</m:t>
                </m:r>
              </m:sup>
            </m:sSup>
          </m:den>
        </m:f>
        <m:r>
          <m:rPr>
            <m:sty m:val="p"/>
          </m:rPr>
          <w:rPr>
            <w:rFonts w:ascii="Cambria Math" w:hAnsi="Cambria Math" w:cs="Times New Roman"/>
            <w:lang w:val="en-US"/>
          </w:rPr>
          <m:t>.</m:t>
        </m:r>
      </m:oMath>
      <w:r w:rsidRPr="001855D4">
        <w:rPr>
          <w:rFonts w:ascii="Times New Roman" w:hAnsi="Times New Roman" w:cs="Times New Roman"/>
          <w:lang w:val="en-US"/>
        </w:rPr>
        <w:tab/>
        <w:t>(2.88)</w:t>
      </w:r>
    </w:p>
    <w:p w14:paraId="2CCB70A6"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13AD52C5" w14:textId="383B1756" w:rsidR="00B303CC" w:rsidRPr="009A5092" w:rsidRDefault="009A5092" w:rsidP="00B303CC">
      <w:pPr>
        <w:tabs>
          <w:tab w:val="center" w:pos="4800"/>
          <w:tab w:val="right" w:pos="9500"/>
        </w:tabs>
        <w:spacing w:line="360" w:lineRule="auto"/>
        <w:ind w:firstLine="709"/>
        <w:jc w:val="both"/>
        <w:rPr>
          <w:rFonts w:ascii="Times New Roman" w:hAnsi="Times New Roman" w:cs="Times New Roman"/>
          <w:lang w:val="en-US"/>
        </w:rPr>
      </w:pPr>
      <w:r w:rsidRPr="009A5092">
        <w:rPr>
          <w:rFonts w:ascii="Times New Roman" w:hAnsi="Times New Roman" w:cs="Times New Roman"/>
          <w:lang w:val="en-US"/>
        </w:rPr>
        <w:t>Slow roll parameters in Hubble terms, using</w:t>
      </w:r>
      <w:r w:rsidR="00B303CC" w:rsidRPr="009A5092">
        <w:rPr>
          <w:rFonts w:ascii="Times New Roman" w:hAnsi="Times New Roman" w:cs="Times New Roman"/>
          <w:lang w:val="en-US"/>
        </w:rPr>
        <w:t xml:space="preserve"> (2.77) </w:t>
      </w:r>
      <w:r w:rsidRPr="009A5092">
        <w:rPr>
          <w:rFonts w:ascii="Times New Roman" w:hAnsi="Times New Roman" w:cs="Times New Roman"/>
          <w:lang w:val="en-US"/>
        </w:rPr>
        <w:t xml:space="preserve">and into account scale factor </w:t>
      </w:r>
      <w:r w:rsidR="00B303CC" w:rsidRPr="009A5092">
        <w:rPr>
          <w:rFonts w:ascii="Times New Roman" w:hAnsi="Times New Roman" w:cs="Times New Roman"/>
          <w:lang w:val="en-US"/>
        </w:rPr>
        <w:t xml:space="preserve">(2.85) </w:t>
      </w:r>
      <w:r w:rsidRPr="009A5092">
        <w:rPr>
          <w:rFonts w:ascii="Times New Roman" w:hAnsi="Times New Roman" w:cs="Times New Roman"/>
          <w:lang w:val="en-US"/>
        </w:rPr>
        <w:t xml:space="preserve">take the form </w:t>
      </w:r>
      <w:r w:rsidR="00B303CC" w:rsidRPr="009A5092">
        <w:rPr>
          <w:rFonts w:ascii="Times New Roman" w:hAnsi="Times New Roman" w:cs="Times New Roman"/>
          <w:lang w:val="en-US"/>
        </w:rPr>
        <w:t>(2.89)</w:t>
      </w:r>
    </w:p>
    <w:p w14:paraId="7B4D0776" w14:textId="77777777" w:rsidR="00B303CC" w:rsidRPr="009A5092"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55242709" w14:textId="77777777" w:rsidR="00B303CC" w:rsidRPr="009A5092" w:rsidRDefault="00B303CC" w:rsidP="00B303CC">
      <w:pPr>
        <w:tabs>
          <w:tab w:val="center" w:pos="4800"/>
          <w:tab w:val="right" w:pos="9500"/>
        </w:tabs>
        <w:spacing w:line="360" w:lineRule="auto"/>
        <w:ind w:firstLine="709"/>
        <w:rPr>
          <w:rFonts w:ascii="Times New Roman" w:hAnsi="Times New Roman" w:cs="Times New Roman"/>
          <w:lang w:val="en-US"/>
        </w:rPr>
      </w:pPr>
      <w:r w:rsidRPr="009A5092">
        <w:rPr>
          <w:rFonts w:ascii="Times New Roman" w:hAnsi="Times New Roman" w:cs="Times New Roman"/>
          <w:lang w:val="en-US"/>
        </w:rPr>
        <w:tab/>
      </w:r>
      <m:oMath>
        <m:sSub>
          <m:sSubPr>
            <m:ctrlPr>
              <w:rPr>
                <w:rFonts w:ascii="Cambria Math" w:hAnsi="Cambria Math" w:cs="Times New Roman"/>
              </w:rPr>
            </m:ctrlPr>
          </m:sSubPr>
          <m:e>
            <m:r>
              <w:rPr>
                <w:rFonts w:ascii="Cambria Math" w:hAnsi="Cambria Math" w:cs="Times New Roman"/>
              </w:rPr>
              <m:t>ε</m:t>
            </m:r>
          </m:e>
          <m:sub>
            <m:r>
              <w:rPr>
                <w:rFonts w:ascii="Cambria Math" w:hAnsi="Cambria Math" w:cs="Times New Roman"/>
              </w:rPr>
              <m:t>H</m:t>
            </m:r>
          </m:sub>
        </m:sSub>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1</m:t>
            </m:r>
          </m:num>
          <m:den>
            <m:r>
              <w:rPr>
                <w:rFonts w:ascii="Cambria Math" w:hAnsi="Cambria Math" w:cs="Times New Roman"/>
              </w:rPr>
              <m:t>α</m:t>
            </m:r>
          </m:den>
        </m:f>
        <m:r>
          <m:rPr>
            <m:sty m:val="p"/>
          </m:rPr>
          <w:rPr>
            <w:rFonts w:ascii="Cambria Math" w:hAnsi="Cambria Math" w:cs="Times New Roman"/>
            <w:lang w:val="en-US"/>
          </w:rPr>
          <m:t xml:space="preserve">,      </m:t>
        </m:r>
        <m:sSub>
          <m:sSubPr>
            <m:ctrlPr>
              <w:rPr>
                <w:rFonts w:ascii="Cambria Math" w:hAnsi="Cambria Math" w:cs="Times New Roman"/>
              </w:rPr>
            </m:ctrlPr>
          </m:sSubPr>
          <m:e>
            <m:r>
              <w:rPr>
                <w:rFonts w:ascii="Cambria Math" w:hAnsi="Cambria Math" w:cs="Times New Roman"/>
              </w:rPr>
              <m:t>η</m:t>
            </m:r>
          </m:e>
          <m:sub>
            <m:r>
              <w:rPr>
                <w:rFonts w:ascii="Cambria Math" w:hAnsi="Cambria Math" w:cs="Times New Roman"/>
              </w:rPr>
              <m:t>H</m:t>
            </m:r>
          </m:sub>
        </m:sSub>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1</m:t>
            </m:r>
          </m:num>
          <m:den>
            <m:r>
              <w:rPr>
                <w:rFonts w:ascii="Cambria Math" w:hAnsi="Cambria Math" w:cs="Times New Roman"/>
              </w:rPr>
              <m:t>α</m:t>
            </m:r>
          </m:den>
        </m:f>
        <m:r>
          <m:rPr>
            <m:sty m:val="p"/>
          </m:rPr>
          <w:rPr>
            <w:rFonts w:ascii="Cambria Math" w:hAnsi="Cambria Math" w:cs="Times New Roman"/>
            <w:lang w:val="en-US"/>
          </w:rPr>
          <m:t>.</m:t>
        </m:r>
      </m:oMath>
      <w:r w:rsidRPr="009A5092">
        <w:rPr>
          <w:rFonts w:ascii="Times New Roman" w:hAnsi="Times New Roman" w:cs="Times New Roman"/>
          <w:lang w:val="en-US"/>
        </w:rPr>
        <w:tab/>
        <w:t>(2.89)</w:t>
      </w:r>
    </w:p>
    <w:p w14:paraId="66FA7722" w14:textId="77777777" w:rsidR="00B303CC" w:rsidRPr="009A5092" w:rsidRDefault="00B303CC" w:rsidP="00B303CC">
      <w:pPr>
        <w:tabs>
          <w:tab w:val="center" w:pos="4800"/>
          <w:tab w:val="right" w:pos="9500"/>
        </w:tabs>
        <w:spacing w:line="360" w:lineRule="auto"/>
        <w:ind w:firstLine="709"/>
        <w:rPr>
          <w:rFonts w:ascii="Times New Roman" w:hAnsi="Times New Roman" w:cs="Times New Roman"/>
          <w:lang w:val="en-US"/>
        </w:rPr>
      </w:pPr>
    </w:p>
    <w:p w14:paraId="31B93EA6" w14:textId="77777777" w:rsidR="00B303CC" w:rsidRPr="00B303CC" w:rsidRDefault="00B303CC" w:rsidP="00B303CC">
      <w:pPr>
        <w:tabs>
          <w:tab w:val="center" w:pos="4800"/>
          <w:tab w:val="right" w:pos="9500"/>
        </w:tabs>
        <w:spacing w:line="360" w:lineRule="auto"/>
        <w:ind w:firstLine="709"/>
        <w:jc w:val="center"/>
        <w:rPr>
          <w:rFonts w:ascii="Times New Roman" w:hAnsi="Times New Roman" w:cs="Times New Roman"/>
        </w:rPr>
      </w:pPr>
      <w:r w:rsidRPr="00B303CC">
        <w:rPr>
          <w:rFonts w:ascii="Times New Roman" w:hAnsi="Times New Roman" w:cs="Times New Roman"/>
          <w:noProof/>
        </w:rPr>
        <w:lastRenderedPageBreak/>
        <w:drawing>
          <wp:inline distT="0" distB="0" distL="0" distR="0" wp14:anchorId="35B20B87" wp14:editId="70AC7900">
            <wp:extent cx="2658110" cy="2658110"/>
            <wp:effectExtent l="0" t="0" r="8890"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58562" cy="2658562"/>
                    </a:xfrm>
                    <a:prstGeom prst="rect">
                      <a:avLst/>
                    </a:prstGeom>
                  </pic:spPr>
                </pic:pic>
              </a:graphicData>
            </a:graphic>
          </wp:inline>
        </w:drawing>
      </w:r>
    </w:p>
    <w:p w14:paraId="2AA54457" w14:textId="68201D01" w:rsidR="00B303CC" w:rsidRPr="00E32643" w:rsidRDefault="00E32643" w:rsidP="00B303CC">
      <w:pPr>
        <w:tabs>
          <w:tab w:val="center" w:pos="4800"/>
          <w:tab w:val="right" w:pos="9500"/>
        </w:tabs>
        <w:spacing w:line="360" w:lineRule="auto"/>
        <w:jc w:val="center"/>
        <w:rPr>
          <w:rFonts w:ascii="Times New Roman" w:hAnsi="Times New Roman" w:cs="Times New Roman"/>
          <w:lang w:val="en-US"/>
        </w:rPr>
      </w:pPr>
      <w:r>
        <w:rPr>
          <w:rFonts w:ascii="Times New Roman" w:hAnsi="Times New Roman" w:cs="Times New Roman"/>
          <w:lang w:val="en-US"/>
        </w:rPr>
        <w:t>Figure</w:t>
      </w:r>
      <w:r w:rsidR="00B303CC" w:rsidRPr="00E32643">
        <w:rPr>
          <w:rFonts w:ascii="Times New Roman" w:hAnsi="Times New Roman" w:cs="Times New Roman"/>
          <w:lang w:val="en-US"/>
        </w:rPr>
        <w:t xml:space="preserve"> </w:t>
      </w:r>
      <w:r w:rsidR="006A5863" w:rsidRPr="00E32643">
        <w:rPr>
          <w:rFonts w:ascii="Times New Roman" w:hAnsi="Times New Roman" w:cs="Times New Roman"/>
          <w:lang w:val="en-US"/>
        </w:rPr>
        <w:t>8</w:t>
      </w:r>
      <w:r w:rsidR="00DB451F" w:rsidRPr="00E32643">
        <w:rPr>
          <w:rFonts w:ascii="Times New Roman" w:hAnsi="Times New Roman" w:cs="Times New Roman"/>
          <w:lang w:val="en-US"/>
        </w:rPr>
        <w:t xml:space="preserve"> –</w:t>
      </w:r>
      <w:r w:rsidR="00B303CC" w:rsidRPr="00E32643">
        <w:rPr>
          <w:rFonts w:ascii="Times New Roman" w:hAnsi="Times New Roman" w:cs="Times New Roman"/>
          <w:lang w:val="en-US"/>
        </w:rPr>
        <w:t xml:space="preserve"> </w:t>
      </w:r>
      <w:r w:rsidRPr="00E32643">
        <w:rPr>
          <w:rFonts w:ascii="Times New Roman" w:hAnsi="Times New Roman" w:cs="Times New Roman"/>
          <w:lang w:val="en-US"/>
        </w:rPr>
        <w:t>Dependence of the e-folding via cosmic time</w:t>
      </w:r>
      <w:r w:rsidR="00B303CC" w:rsidRPr="00E32643">
        <w:rPr>
          <w:rFonts w:ascii="Times New Roman" w:hAnsi="Times New Roman" w:cs="Times New Roman"/>
          <w:lang w:val="en-US"/>
        </w:rPr>
        <w:t xml:space="preserve"> (2.90) </w:t>
      </w:r>
      <w:r>
        <w:rPr>
          <w:rFonts w:ascii="Times New Roman" w:hAnsi="Times New Roman" w:cs="Times New Roman"/>
          <w:lang w:val="en-US"/>
        </w:rPr>
        <w:t>via</w:t>
      </w:r>
      <w:r w:rsidR="00B303CC" w:rsidRPr="00E32643">
        <w:rPr>
          <w:rFonts w:ascii="Times New Roman" w:hAnsi="Times New Roman" w:cs="Times New Roman"/>
          <w:lang w:val="en-US"/>
        </w:rPr>
        <w:t xml:space="preserve"> </w:t>
      </w:r>
      <m:oMath>
        <m:r>
          <w:rPr>
            <w:rFonts w:ascii="Cambria Math" w:hAnsi="Cambria Math" w:cs="Times New Roman"/>
          </w:rPr>
          <m:t>α</m:t>
        </m:r>
      </m:oMath>
      <w:r>
        <w:rPr>
          <w:rFonts w:ascii="Times New Roman" w:hAnsi="Times New Roman" w:cs="Times New Roman"/>
          <w:lang w:val="en-US"/>
        </w:rPr>
        <w:t>.</w:t>
      </w:r>
    </w:p>
    <w:p w14:paraId="213B95E0" w14:textId="77777777" w:rsidR="00B303CC" w:rsidRPr="00E32643"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05F164CE" w14:textId="581844D6" w:rsidR="00B303CC" w:rsidRDefault="009A5092" w:rsidP="00B303CC">
      <w:pPr>
        <w:tabs>
          <w:tab w:val="center" w:pos="4800"/>
          <w:tab w:val="right" w:pos="9500"/>
        </w:tabs>
        <w:spacing w:line="360" w:lineRule="auto"/>
        <w:ind w:firstLine="709"/>
        <w:jc w:val="both"/>
        <w:rPr>
          <w:rFonts w:ascii="Times New Roman" w:hAnsi="Times New Roman" w:cs="Times New Roman"/>
          <w:lang w:val="en-US"/>
        </w:rPr>
      </w:pPr>
      <w:r w:rsidRPr="009A5092">
        <w:rPr>
          <w:rFonts w:ascii="Times New Roman" w:hAnsi="Times New Roman" w:cs="Times New Roman"/>
          <w:lang w:val="en-US"/>
        </w:rPr>
        <w:t>Slow roll parameters in potential terms, using</w:t>
      </w:r>
      <w:r w:rsidR="00B303CC" w:rsidRPr="009A5092">
        <w:rPr>
          <w:rFonts w:ascii="Times New Roman" w:hAnsi="Times New Roman" w:cs="Times New Roman"/>
          <w:lang w:val="en-US"/>
        </w:rPr>
        <w:t xml:space="preserve"> (2.79) </w:t>
      </w:r>
      <w:r w:rsidRPr="009A5092">
        <w:rPr>
          <w:rFonts w:ascii="Times New Roman" w:hAnsi="Times New Roman" w:cs="Times New Roman"/>
          <w:lang w:val="en-US"/>
        </w:rPr>
        <w:t xml:space="preserve">and into account scale factor </w:t>
      </w:r>
      <w:r w:rsidR="00B303CC" w:rsidRPr="009A5092">
        <w:rPr>
          <w:rFonts w:ascii="Times New Roman" w:hAnsi="Times New Roman" w:cs="Times New Roman"/>
          <w:lang w:val="en-US"/>
        </w:rPr>
        <w:t xml:space="preserve">(2.85) </w:t>
      </w:r>
      <w:r w:rsidRPr="009A5092">
        <w:rPr>
          <w:rFonts w:ascii="Times New Roman" w:hAnsi="Times New Roman" w:cs="Times New Roman"/>
          <w:lang w:val="en-US"/>
        </w:rPr>
        <w:t>take the form</w:t>
      </w:r>
      <w:r w:rsidR="00B303CC" w:rsidRPr="009A5092">
        <w:rPr>
          <w:rFonts w:ascii="Times New Roman" w:hAnsi="Times New Roman" w:cs="Times New Roman"/>
          <w:lang w:val="en-US"/>
        </w:rPr>
        <w:t xml:space="preserve"> (2.90) </w:t>
      </w:r>
      <w:r>
        <w:rPr>
          <w:rFonts w:ascii="Times New Roman" w:hAnsi="Times New Roman" w:cs="Times New Roman"/>
          <w:lang w:val="en-US"/>
        </w:rPr>
        <w:t>and were shown on figure</w:t>
      </w:r>
      <w:r w:rsidR="00B303CC" w:rsidRPr="009A5092">
        <w:rPr>
          <w:rFonts w:ascii="Times New Roman" w:hAnsi="Times New Roman" w:cs="Times New Roman"/>
          <w:lang w:val="en-US"/>
        </w:rPr>
        <w:t xml:space="preserve"> </w:t>
      </w:r>
      <w:r w:rsidR="006A5863" w:rsidRPr="009A5092">
        <w:rPr>
          <w:rFonts w:ascii="Times New Roman" w:hAnsi="Times New Roman" w:cs="Times New Roman"/>
          <w:lang w:val="en-US"/>
        </w:rPr>
        <w:t>8</w:t>
      </w:r>
    </w:p>
    <w:p w14:paraId="3615B277" w14:textId="77777777" w:rsidR="00A66575" w:rsidRPr="009A5092" w:rsidRDefault="00A66575" w:rsidP="00B303CC">
      <w:pPr>
        <w:tabs>
          <w:tab w:val="center" w:pos="4800"/>
          <w:tab w:val="right" w:pos="9500"/>
        </w:tabs>
        <w:spacing w:line="360" w:lineRule="auto"/>
        <w:ind w:firstLine="709"/>
        <w:jc w:val="both"/>
        <w:rPr>
          <w:rFonts w:ascii="Times New Roman" w:hAnsi="Times New Roman" w:cs="Times New Roman"/>
          <w:lang w:val="en-US"/>
        </w:rPr>
      </w:pPr>
    </w:p>
    <w:p w14:paraId="705BAC91"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9A5092">
        <w:rPr>
          <w:rFonts w:ascii="Times New Roman" w:hAnsi="Times New Roman" w:cs="Times New Roman"/>
          <w:lang w:val="en-US"/>
        </w:rPr>
        <w:tab/>
      </w:r>
      <m:oMath>
        <m:sSub>
          <m:sSubPr>
            <m:ctrlPr>
              <w:rPr>
                <w:rFonts w:ascii="Cambria Math" w:hAnsi="Cambria Math" w:cs="Times New Roman"/>
              </w:rPr>
            </m:ctrlPr>
          </m:sSubPr>
          <m:e>
            <m:r>
              <w:rPr>
                <w:rFonts w:ascii="Cambria Math" w:hAnsi="Cambria Math" w:cs="Times New Roman"/>
              </w:rPr>
              <m:t>ε</m:t>
            </m:r>
          </m:e>
          <m:sub>
            <m:r>
              <w:rPr>
                <w:rFonts w:ascii="Cambria Math" w:hAnsi="Cambria Math" w:cs="Times New Roman"/>
              </w:rPr>
              <m:t>V</m:t>
            </m:r>
          </m:sub>
        </m:sSub>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1</m:t>
            </m:r>
          </m:num>
          <m:den>
            <m:r>
              <w:rPr>
                <w:rFonts w:ascii="Cambria Math" w:hAnsi="Cambria Math" w:cs="Times New Roman"/>
              </w:rPr>
              <m:t>α</m:t>
            </m:r>
          </m:den>
        </m:f>
        <m:r>
          <m:rPr>
            <m:sty m:val="p"/>
          </m:rPr>
          <w:rPr>
            <w:rFonts w:ascii="Cambria Math" w:hAnsi="Cambria Math" w:cs="Times New Roman"/>
            <w:lang w:val="en-US"/>
          </w:rPr>
          <m:t xml:space="preserve">,      </m:t>
        </m:r>
        <m:sSub>
          <m:sSubPr>
            <m:ctrlPr>
              <w:rPr>
                <w:rFonts w:ascii="Cambria Math" w:hAnsi="Cambria Math" w:cs="Times New Roman"/>
              </w:rPr>
            </m:ctrlPr>
          </m:sSubPr>
          <m:e>
            <m:r>
              <w:rPr>
                <w:rFonts w:ascii="Cambria Math" w:hAnsi="Cambria Math" w:cs="Times New Roman"/>
              </w:rPr>
              <m:t>η</m:t>
            </m:r>
          </m:e>
          <m:sub>
            <m:r>
              <w:rPr>
                <w:rFonts w:ascii="Cambria Math" w:hAnsi="Cambria Math" w:cs="Times New Roman"/>
              </w:rPr>
              <m:t>V</m:t>
            </m:r>
          </m:sub>
        </m:sSub>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2</m:t>
            </m:r>
          </m:num>
          <m:den>
            <m:r>
              <w:rPr>
                <w:rFonts w:ascii="Cambria Math" w:hAnsi="Cambria Math" w:cs="Times New Roman"/>
              </w:rPr>
              <m:t>α</m:t>
            </m:r>
          </m:den>
        </m:f>
        <m:r>
          <m:rPr>
            <m:sty m:val="p"/>
          </m:rPr>
          <w:rPr>
            <w:rFonts w:ascii="Cambria Math" w:hAnsi="Cambria Math" w:cs="Times New Roman"/>
            <w:lang w:val="en-US"/>
          </w:rPr>
          <m:t>.</m:t>
        </m:r>
      </m:oMath>
      <w:r w:rsidRPr="001855D4">
        <w:rPr>
          <w:rFonts w:ascii="Times New Roman" w:hAnsi="Times New Roman" w:cs="Times New Roman"/>
          <w:lang w:val="en-US"/>
        </w:rPr>
        <w:tab/>
        <w:t>(2.90)</w:t>
      </w:r>
    </w:p>
    <w:p w14:paraId="07F82606"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p>
    <w:p w14:paraId="55D764A8" w14:textId="7562CEBF" w:rsidR="00B303CC" w:rsidRPr="00D67677" w:rsidRDefault="009A5092" w:rsidP="00B303CC">
      <w:pPr>
        <w:tabs>
          <w:tab w:val="center" w:pos="4800"/>
          <w:tab w:val="right" w:pos="9500"/>
        </w:tabs>
        <w:spacing w:line="360" w:lineRule="auto"/>
        <w:ind w:firstLine="709"/>
        <w:jc w:val="both"/>
        <w:rPr>
          <w:rFonts w:ascii="Times New Roman" w:hAnsi="Times New Roman" w:cs="Times New Roman"/>
          <w:lang w:val="en-US"/>
        </w:rPr>
      </w:pPr>
      <w:r w:rsidRPr="00D67677">
        <w:rPr>
          <w:rFonts w:ascii="Times New Roman" w:hAnsi="Times New Roman" w:cs="Times New Roman"/>
          <w:lang w:val="en-US"/>
        </w:rPr>
        <w:t xml:space="preserve">As follows from </w:t>
      </w:r>
      <w:r w:rsidR="00B303CC" w:rsidRPr="00D67677">
        <w:rPr>
          <w:rFonts w:ascii="Times New Roman" w:hAnsi="Times New Roman" w:cs="Times New Roman"/>
          <w:lang w:val="en-US"/>
        </w:rPr>
        <w:t xml:space="preserve">(2.89) </w:t>
      </w:r>
      <w:r>
        <w:rPr>
          <w:rFonts w:ascii="Times New Roman" w:hAnsi="Times New Roman" w:cs="Times New Roman"/>
          <w:lang w:val="en-US"/>
        </w:rPr>
        <w:t>and</w:t>
      </w:r>
      <w:r w:rsidR="00B303CC" w:rsidRPr="00D67677">
        <w:rPr>
          <w:rFonts w:ascii="Times New Roman" w:hAnsi="Times New Roman" w:cs="Times New Roman"/>
          <w:lang w:val="en-US"/>
        </w:rPr>
        <w:t xml:space="preserve"> (2.90) </w:t>
      </w:r>
      <w:r w:rsidR="00D67677" w:rsidRPr="00D67677">
        <w:rPr>
          <w:rFonts w:ascii="Times New Roman" w:hAnsi="Times New Roman" w:cs="Times New Roman"/>
          <w:lang w:val="en-US"/>
        </w:rPr>
        <w:t xml:space="preserve">conditions </w:t>
      </w:r>
      <w:r w:rsidR="00B303CC" w:rsidRPr="00D67677">
        <w:rPr>
          <w:rFonts w:ascii="Times New Roman" w:hAnsi="Times New Roman" w:cs="Times New Roman"/>
          <w:lang w:val="en-US"/>
        </w:rPr>
        <w:t xml:space="preserve">(2.80) </w:t>
      </w:r>
      <w:r w:rsidR="00D67677">
        <w:rPr>
          <w:rFonts w:ascii="Times New Roman" w:hAnsi="Times New Roman" w:cs="Times New Roman"/>
          <w:lang w:val="en-US"/>
        </w:rPr>
        <w:t>and</w:t>
      </w:r>
      <w:r w:rsidR="00B303CC" w:rsidRPr="00D67677">
        <w:rPr>
          <w:rFonts w:ascii="Times New Roman" w:hAnsi="Times New Roman" w:cs="Times New Roman"/>
          <w:lang w:val="en-US"/>
        </w:rPr>
        <w:t xml:space="preserve"> (2.81)</w:t>
      </w:r>
      <w:r w:rsidR="00D67677">
        <w:rPr>
          <w:rFonts w:ascii="Times New Roman" w:hAnsi="Times New Roman" w:cs="Times New Roman"/>
          <w:lang w:val="en-US"/>
        </w:rPr>
        <w:t xml:space="preserve"> </w:t>
      </w:r>
      <w:r w:rsidR="00D67677" w:rsidRPr="00D67677">
        <w:rPr>
          <w:rFonts w:ascii="Times New Roman" w:hAnsi="Times New Roman" w:cs="Times New Roman"/>
          <w:lang w:val="en-US"/>
        </w:rPr>
        <w:t>are satisfied for the case under study</w:t>
      </w:r>
      <w:r w:rsidR="00B303CC" w:rsidRPr="00D67677">
        <w:rPr>
          <w:rFonts w:ascii="Times New Roman" w:hAnsi="Times New Roman" w:cs="Times New Roman"/>
          <w:lang w:val="en-US"/>
        </w:rPr>
        <w:t xml:space="preserve">. </w:t>
      </w:r>
      <w:r w:rsidR="00D67677" w:rsidRPr="00D67677">
        <w:rPr>
          <w:rFonts w:ascii="Times New Roman" w:hAnsi="Times New Roman" w:cs="Times New Roman"/>
          <w:lang w:val="en-US"/>
        </w:rPr>
        <w:t>The transformed scale factor is</w:t>
      </w:r>
      <w:r w:rsidR="00D67677">
        <w:rPr>
          <w:rFonts w:ascii="Times New Roman" w:hAnsi="Times New Roman" w:cs="Times New Roman"/>
          <w:lang w:val="en-US"/>
        </w:rPr>
        <w:t xml:space="preserve"> </w:t>
      </w:r>
      <m:oMath>
        <m:acc>
          <m:accPr>
            <m:chr m:val="̅"/>
            <m:ctrlPr>
              <w:rPr>
                <w:rFonts w:ascii="Cambria Math" w:hAnsi="Cambria Math" w:cs="Times New Roman"/>
              </w:rPr>
            </m:ctrlPr>
          </m:accPr>
          <m:e>
            <m:r>
              <w:rPr>
                <w:rFonts w:ascii="Cambria Math" w:hAnsi="Cambria Math" w:cs="Times New Roman"/>
              </w:rPr>
              <m:t>a</m:t>
            </m:r>
          </m:e>
        </m:acc>
        <m:r>
          <m:rPr>
            <m:sty m:val="p"/>
          </m:rPr>
          <w:rPr>
            <w:rFonts w:ascii="Cambria Math" w:hAnsi="Cambria Math" w:cs="Times New Roman"/>
            <w:lang w:val="en-US"/>
          </w:rPr>
          <m:t>=</m:t>
        </m:r>
        <m:sSub>
          <m:sSubPr>
            <m:ctrlPr>
              <w:rPr>
                <w:rFonts w:ascii="Cambria Math" w:hAnsi="Cambria Math" w:cs="Times New Roman"/>
              </w:rPr>
            </m:ctrlPr>
          </m:sSubPr>
          <m:e>
            <m:acc>
              <m:accPr>
                <m:chr m:val="̅"/>
                <m:ctrlPr>
                  <w:rPr>
                    <w:rFonts w:ascii="Cambria Math" w:hAnsi="Cambria Math" w:cs="Times New Roman"/>
                  </w:rPr>
                </m:ctrlPr>
              </m:accPr>
              <m:e>
                <m:r>
                  <w:rPr>
                    <w:rFonts w:ascii="Cambria Math" w:hAnsi="Cambria Math" w:cs="Times New Roman"/>
                  </w:rPr>
                  <m:t>a</m:t>
                </m:r>
              </m:e>
            </m:acc>
          </m:e>
          <m:sub>
            <m:r>
              <m:rPr>
                <m:sty m:val="p"/>
              </m:rPr>
              <w:rPr>
                <w:rFonts w:ascii="Cambria Math" w:hAnsi="Cambria Math" w:cs="Times New Roman"/>
                <w:lang w:val="en-US"/>
              </w:rPr>
              <m:t>0</m:t>
            </m:r>
          </m:sub>
        </m:sSub>
        <m:sSup>
          <m:sSupPr>
            <m:ctrlPr>
              <w:rPr>
                <w:rFonts w:ascii="Cambria Math" w:hAnsi="Cambria Math" w:cs="Times New Roman"/>
              </w:rPr>
            </m:ctrlPr>
          </m:sSupPr>
          <m:e>
            <m:r>
              <w:rPr>
                <w:rFonts w:ascii="Cambria Math" w:hAnsi="Cambria Math" w:cs="Times New Roman"/>
              </w:rPr>
              <m:t>t</m:t>
            </m:r>
          </m:e>
          <m:sup>
            <m:acc>
              <m:accPr>
                <m:chr m:val="̅"/>
                <m:ctrlPr>
                  <w:rPr>
                    <w:rFonts w:ascii="Cambria Math" w:hAnsi="Cambria Math" w:cs="Times New Roman"/>
                  </w:rPr>
                </m:ctrlPr>
              </m:accPr>
              <m:e>
                <m:r>
                  <w:rPr>
                    <w:rFonts w:ascii="Cambria Math" w:hAnsi="Cambria Math" w:cs="Times New Roman"/>
                  </w:rPr>
                  <m:t>α</m:t>
                </m:r>
              </m:e>
            </m:acc>
          </m:sup>
        </m:sSup>
      </m:oMath>
      <w:r w:rsidR="00B303CC" w:rsidRPr="00D67677">
        <w:rPr>
          <w:rFonts w:ascii="Times New Roman" w:hAnsi="Times New Roman" w:cs="Times New Roman"/>
          <w:lang w:val="en-US"/>
        </w:rPr>
        <w:t xml:space="preserve"> </w:t>
      </w:r>
      <w:r w:rsidR="00B303CC" w:rsidRPr="00B303CC">
        <w:rPr>
          <w:rFonts w:ascii="Times New Roman" w:hAnsi="Times New Roman" w:cs="Times New Roman"/>
        </w:rPr>
        <w:t>с</w:t>
      </w:r>
      <w:r w:rsidR="00B303CC" w:rsidRPr="00D67677">
        <w:rPr>
          <w:rFonts w:ascii="Times New Roman" w:hAnsi="Times New Roman" w:cs="Times New Roman"/>
          <w:lang w:val="en-US"/>
        </w:rPr>
        <w:t xml:space="preserve"> </w:t>
      </w:r>
      <m:oMath>
        <m:sSub>
          <m:sSubPr>
            <m:ctrlPr>
              <w:rPr>
                <w:rFonts w:ascii="Cambria Math" w:hAnsi="Cambria Math" w:cs="Times New Roman"/>
              </w:rPr>
            </m:ctrlPr>
          </m:sSubPr>
          <m:e>
            <m:acc>
              <m:accPr>
                <m:chr m:val="̅"/>
                <m:ctrlPr>
                  <w:rPr>
                    <w:rFonts w:ascii="Cambria Math" w:hAnsi="Cambria Math" w:cs="Times New Roman"/>
                  </w:rPr>
                </m:ctrlPr>
              </m:accPr>
              <m:e>
                <m:r>
                  <w:rPr>
                    <w:rFonts w:ascii="Cambria Math" w:hAnsi="Cambria Math" w:cs="Times New Roman"/>
                  </w:rPr>
                  <m:t>a</m:t>
                </m:r>
              </m:e>
            </m:acc>
          </m:e>
          <m:sub>
            <m:r>
              <m:rPr>
                <m:sty m:val="p"/>
              </m:rPr>
              <w:rPr>
                <w:rFonts w:ascii="Cambria Math" w:hAnsi="Cambria Math" w:cs="Times New Roman"/>
                <w:lang w:val="en-US"/>
              </w:rPr>
              <m:t>0</m:t>
            </m:r>
          </m:sub>
        </m:sSub>
        <m:r>
          <m:rPr>
            <m:sty m:val="p"/>
          </m:rPr>
          <w:rPr>
            <w:rFonts w:ascii="Cambria Math" w:hAnsi="Cambria Math" w:cs="Times New Roman"/>
            <w:lang w:val="en-US"/>
          </w:rPr>
          <m:t>=</m:t>
        </m:r>
        <m:sSubSup>
          <m:sSubSupPr>
            <m:ctrlPr>
              <w:rPr>
                <w:rFonts w:ascii="Cambria Math" w:hAnsi="Cambria Math" w:cs="Times New Roman"/>
              </w:rPr>
            </m:ctrlPr>
          </m:sSubSupPr>
          <m:e>
            <m:r>
              <w:rPr>
                <w:rFonts w:ascii="Cambria Math" w:hAnsi="Cambria Math" w:cs="Times New Roman"/>
              </w:rPr>
              <m:t>a</m:t>
            </m:r>
          </m:e>
          <m:sub>
            <m:r>
              <m:rPr>
                <m:sty m:val="p"/>
              </m:rPr>
              <w:rPr>
                <w:rFonts w:ascii="Cambria Math" w:hAnsi="Cambria Math" w:cs="Times New Roman"/>
                <w:lang w:val="en-US"/>
              </w:rPr>
              <m:t>0</m:t>
            </m:r>
          </m:sub>
          <m:sup>
            <m:r>
              <w:rPr>
                <w:rFonts w:ascii="Cambria Math" w:hAnsi="Cambria Math" w:cs="Times New Roman"/>
              </w:rPr>
              <m:t>n</m:t>
            </m:r>
          </m:sup>
        </m:sSubSup>
      </m:oMath>
      <w:r w:rsidR="00B303CC" w:rsidRPr="00D67677">
        <w:rPr>
          <w:rFonts w:ascii="Times New Roman" w:hAnsi="Times New Roman" w:cs="Times New Roman"/>
          <w:lang w:val="en-US"/>
        </w:rPr>
        <w:t xml:space="preserve"> </w:t>
      </w:r>
      <w:r w:rsidR="00B303CC" w:rsidRPr="00B303CC">
        <w:rPr>
          <w:rFonts w:ascii="Times New Roman" w:hAnsi="Times New Roman" w:cs="Times New Roman"/>
        </w:rPr>
        <w:t>и</w:t>
      </w:r>
      <w:r w:rsidR="00B303CC" w:rsidRPr="00D67677">
        <w:rPr>
          <w:rFonts w:ascii="Times New Roman" w:hAnsi="Times New Roman" w:cs="Times New Roman"/>
          <w:lang w:val="en-US"/>
        </w:rPr>
        <w:t xml:space="preserve"> </w:t>
      </w:r>
      <m:oMath>
        <m:acc>
          <m:accPr>
            <m:chr m:val="̅"/>
            <m:ctrlPr>
              <w:rPr>
                <w:rFonts w:ascii="Cambria Math" w:hAnsi="Cambria Math" w:cs="Times New Roman"/>
              </w:rPr>
            </m:ctrlPr>
          </m:accPr>
          <m:e>
            <m:r>
              <w:rPr>
                <w:rFonts w:ascii="Cambria Math" w:hAnsi="Cambria Math" w:cs="Times New Roman"/>
              </w:rPr>
              <m:t>α</m:t>
            </m:r>
          </m:e>
        </m:acc>
        <m:r>
          <m:rPr>
            <m:sty m:val="p"/>
          </m:rPr>
          <w:rPr>
            <w:rFonts w:ascii="Cambria Math" w:hAnsi="Cambria Math" w:cs="Times New Roman"/>
            <w:lang w:val="en-US"/>
          </w:rPr>
          <m:t>=</m:t>
        </m:r>
        <m:r>
          <w:rPr>
            <w:rFonts w:ascii="Cambria Math" w:hAnsi="Cambria Math" w:cs="Times New Roman"/>
          </w:rPr>
          <m:t>nα</m:t>
        </m:r>
      </m:oMath>
      <w:r w:rsidR="00B303CC" w:rsidRPr="00D67677">
        <w:rPr>
          <w:rFonts w:ascii="Times New Roman" w:hAnsi="Times New Roman" w:cs="Times New Roman"/>
          <w:lang w:val="en-US"/>
        </w:rPr>
        <w:t xml:space="preserve">. </w:t>
      </w:r>
      <w:r w:rsidR="00D67677" w:rsidRPr="00D67677">
        <w:rPr>
          <w:rFonts w:ascii="Times New Roman" w:hAnsi="Times New Roman" w:cs="Times New Roman"/>
          <w:lang w:val="en-US"/>
        </w:rPr>
        <w:t>In this case, the equations</w:t>
      </w:r>
      <w:r w:rsidR="00D67677">
        <w:rPr>
          <w:rFonts w:ascii="Times New Roman" w:hAnsi="Times New Roman" w:cs="Times New Roman"/>
          <w:lang w:val="en-US"/>
        </w:rPr>
        <w:t xml:space="preserve"> </w:t>
      </w:r>
      <w:r w:rsidR="00B303CC" w:rsidRPr="00D67677">
        <w:rPr>
          <w:rFonts w:ascii="Times New Roman" w:hAnsi="Times New Roman" w:cs="Times New Roman"/>
          <w:lang w:val="en-US"/>
        </w:rPr>
        <w:t xml:space="preserve">(2.75) </w:t>
      </w:r>
      <w:r w:rsidR="00D67677">
        <w:rPr>
          <w:rFonts w:ascii="Times New Roman" w:hAnsi="Times New Roman" w:cs="Times New Roman"/>
          <w:lang w:val="en-US"/>
        </w:rPr>
        <w:t>and</w:t>
      </w:r>
      <w:r w:rsidR="00B303CC" w:rsidRPr="00D67677">
        <w:rPr>
          <w:rFonts w:ascii="Times New Roman" w:hAnsi="Times New Roman" w:cs="Times New Roman"/>
          <w:lang w:val="en-US"/>
        </w:rPr>
        <w:t xml:space="preserve"> (2.76) </w:t>
      </w:r>
      <w:r w:rsidR="00D67677" w:rsidRPr="00D67677">
        <w:rPr>
          <w:rFonts w:ascii="Times New Roman" w:hAnsi="Times New Roman" w:cs="Times New Roman"/>
          <w:lang w:val="en-US"/>
        </w:rPr>
        <w:t xml:space="preserve">have the following solutions </w:t>
      </w:r>
      <w:r w:rsidR="00B303CC" w:rsidRPr="00D67677">
        <w:rPr>
          <w:rFonts w:ascii="Times New Roman" w:hAnsi="Times New Roman" w:cs="Times New Roman"/>
          <w:lang w:val="en-US"/>
        </w:rPr>
        <w:t>(2.91)</w:t>
      </w:r>
    </w:p>
    <w:p w14:paraId="433D6EE0" w14:textId="77777777" w:rsidR="00B303CC" w:rsidRPr="00D67677"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26D36C28"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D67677">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φ</m:t>
            </m:r>
          </m:e>
        </m:acc>
        <m:r>
          <m:rPr>
            <m:sty m:val="p"/>
          </m:rPr>
          <w:rPr>
            <w:rFonts w:ascii="Cambria Math" w:hAnsi="Cambria Math" w:cs="Times New Roman"/>
            <w:lang w:val="en-US"/>
          </w:rPr>
          <m:t>(</m:t>
        </m:r>
        <m:r>
          <w:rPr>
            <w:rFonts w:ascii="Cambria Math" w:hAnsi="Cambria Math" w:cs="Times New Roman"/>
          </w:rPr>
          <m:t>t</m:t>
        </m:r>
        <m:r>
          <m:rPr>
            <m:sty m:val="p"/>
          </m:rPr>
          <w:rPr>
            <w:rFonts w:ascii="Cambria Math" w:hAnsi="Cambria Math" w:cs="Times New Roman"/>
            <w:lang w:val="en-US"/>
          </w:rPr>
          <m:t>)=</m:t>
        </m:r>
        <m:rad>
          <m:radPr>
            <m:degHide m:val="1"/>
            <m:ctrlPr>
              <w:rPr>
                <w:rFonts w:ascii="Cambria Math" w:hAnsi="Cambria Math" w:cs="Times New Roman"/>
              </w:rPr>
            </m:ctrlPr>
          </m:radPr>
          <m:deg/>
          <m:e>
            <m:r>
              <m:rPr>
                <m:sty m:val="p"/>
              </m:rPr>
              <w:rPr>
                <w:rFonts w:ascii="Cambria Math" w:hAnsi="Cambria Math" w:cs="Times New Roman"/>
                <w:lang w:val="en-US"/>
              </w:rPr>
              <m:t>2</m:t>
            </m:r>
            <m:r>
              <w:rPr>
                <w:rFonts w:ascii="Cambria Math" w:hAnsi="Cambria Math" w:cs="Times New Roman"/>
              </w:rPr>
              <m:t>αn</m:t>
            </m:r>
          </m:e>
        </m:rad>
        <m:r>
          <m:rPr>
            <m:sty m:val="p"/>
          </m:rPr>
          <w:rPr>
            <w:rFonts w:ascii="Cambria Math" w:hAnsi="Cambria Math" w:cs="Times New Roman"/>
            <w:lang w:val="en-US"/>
          </w:rPr>
          <m:t>ln</m:t>
        </m:r>
        <m:r>
          <w:rPr>
            <w:rFonts w:ascii="Cambria Math" w:hAnsi="Cambria Math" w:cs="Times New Roman"/>
          </w:rPr>
          <m:t>t</m:t>
        </m:r>
        <m:r>
          <m:rPr>
            <m:sty m:val="p"/>
          </m:rPr>
          <w:rPr>
            <w:rFonts w:ascii="Cambria Math" w:hAnsi="Cambria Math" w:cs="Times New Roman"/>
            <w:lang w:val="en-US"/>
          </w:rPr>
          <m:t>+</m:t>
        </m:r>
        <m:sSub>
          <m:sSubPr>
            <m:ctrlPr>
              <w:rPr>
                <w:rFonts w:ascii="Cambria Math" w:hAnsi="Cambria Math" w:cs="Times New Roman"/>
              </w:rPr>
            </m:ctrlPr>
          </m:sSubPr>
          <m:e>
            <m:acc>
              <m:accPr>
                <m:chr m:val="̅"/>
                <m:ctrlPr>
                  <w:rPr>
                    <w:rFonts w:ascii="Cambria Math" w:hAnsi="Cambria Math" w:cs="Times New Roman"/>
                  </w:rPr>
                </m:ctrlPr>
              </m:accPr>
              <m:e>
                <m:r>
                  <w:rPr>
                    <w:rFonts w:ascii="Cambria Math" w:hAnsi="Cambria Math" w:cs="Times New Roman"/>
                  </w:rPr>
                  <m:t>φ</m:t>
                </m:r>
              </m:e>
            </m:acc>
          </m:e>
          <m:sub>
            <m:r>
              <m:rPr>
                <m:sty m:val="p"/>
              </m:rPr>
              <w:rPr>
                <w:rFonts w:ascii="Cambria Math" w:hAnsi="Cambria Math" w:cs="Times New Roman"/>
                <w:lang w:val="en-US"/>
              </w:rPr>
              <m:t>0</m:t>
            </m:r>
          </m:sub>
        </m:sSub>
        <m:r>
          <m:rPr>
            <m:sty m:val="p"/>
          </m:rPr>
          <w:rPr>
            <w:rFonts w:ascii="Cambria Math" w:hAnsi="Cambria Math" w:cs="Times New Roman"/>
            <w:lang w:val="en-US"/>
          </w:rPr>
          <m:t xml:space="preserve">,    </m:t>
        </m:r>
        <m:acc>
          <m:accPr>
            <m:chr m:val="̅"/>
            <m:ctrlPr>
              <w:rPr>
                <w:rFonts w:ascii="Cambria Math" w:hAnsi="Cambria Math" w:cs="Times New Roman"/>
              </w:rPr>
            </m:ctrlPr>
          </m:accPr>
          <m:e>
            <m:r>
              <w:rPr>
                <w:rFonts w:ascii="Cambria Math" w:hAnsi="Cambria Math" w:cs="Times New Roman"/>
              </w:rPr>
              <m:t>V</m:t>
            </m:r>
          </m:e>
        </m:acc>
        <m:r>
          <m:rPr>
            <m:sty m:val="p"/>
          </m:rPr>
          <w:rPr>
            <w:rFonts w:ascii="Cambria Math" w:hAnsi="Cambria Math" w:cs="Times New Roman"/>
            <w:lang w:val="en-US"/>
          </w:rPr>
          <m:t>(</m:t>
        </m:r>
        <m:r>
          <w:rPr>
            <w:rFonts w:ascii="Cambria Math" w:hAnsi="Cambria Math" w:cs="Times New Roman"/>
          </w:rPr>
          <m:t>t</m:t>
        </m:r>
        <m:r>
          <m:rPr>
            <m:sty m:val="p"/>
          </m:rPr>
          <w:rPr>
            <w:rFonts w:ascii="Cambria Math" w:hAnsi="Cambria Math" w:cs="Times New Roman"/>
            <w:lang w:val="en-US"/>
          </w:rPr>
          <m:t>)=</m:t>
        </m:r>
        <m:f>
          <m:fPr>
            <m:ctrlPr>
              <w:rPr>
                <w:rFonts w:ascii="Cambria Math" w:hAnsi="Cambria Math" w:cs="Times New Roman"/>
              </w:rPr>
            </m:ctrlPr>
          </m:fPr>
          <m:num>
            <m:r>
              <w:rPr>
                <w:rFonts w:ascii="Cambria Math" w:hAnsi="Cambria Math" w:cs="Times New Roman"/>
              </w:rPr>
              <m:t>αn</m:t>
            </m:r>
            <m:r>
              <m:rPr>
                <m:sty m:val="p"/>
              </m:rPr>
              <w:rPr>
                <w:rFonts w:ascii="Cambria Math" w:hAnsi="Cambria Math" w:cs="Times New Roman"/>
                <w:lang w:val="en-US"/>
              </w:rPr>
              <m:t>(3</m:t>
            </m:r>
            <m:r>
              <w:rPr>
                <w:rFonts w:ascii="Cambria Math" w:hAnsi="Cambria Math" w:cs="Times New Roman"/>
              </w:rPr>
              <m:t>αn</m:t>
            </m:r>
            <m:r>
              <m:rPr>
                <m:sty m:val="p"/>
              </m:rPr>
              <w:rPr>
                <w:rFonts w:ascii="Cambria Math" w:hAnsi="Cambria Math" w:cs="Times New Roman"/>
                <w:lang w:val="en-US"/>
              </w:rPr>
              <m:t>-1)</m:t>
            </m:r>
          </m:num>
          <m:den>
            <m:sSup>
              <m:sSupPr>
                <m:ctrlPr>
                  <w:rPr>
                    <w:rFonts w:ascii="Cambria Math" w:hAnsi="Cambria Math" w:cs="Times New Roman"/>
                  </w:rPr>
                </m:ctrlPr>
              </m:sSupPr>
              <m:e>
                <m:r>
                  <w:rPr>
                    <w:rFonts w:ascii="Cambria Math" w:hAnsi="Cambria Math" w:cs="Times New Roman"/>
                  </w:rPr>
                  <m:t>t</m:t>
                </m:r>
              </m:e>
              <m:sup>
                <m:r>
                  <m:rPr>
                    <m:sty m:val="p"/>
                  </m:rPr>
                  <w:rPr>
                    <w:rFonts w:ascii="Cambria Math" w:hAnsi="Cambria Math" w:cs="Times New Roman"/>
                    <w:lang w:val="en-US"/>
                  </w:rPr>
                  <m:t>2</m:t>
                </m:r>
              </m:sup>
            </m:sSup>
          </m:den>
        </m:f>
        <m:r>
          <m:rPr>
            <m:sty m:val="p"/>
          </m:rPr>
          <w:rPr>
            <w:rFonts w:ascii="Cambria Math" w:hAnsi="Cambria Math" w:cs="Times New Roman"/>
            <w:lang w:val="en-US"/>
          </w:rPr>
          <m:t>,</m:t>
        </m:r>
      </m:oMath>
      <w:r w:rsidRPr="001855D4">
        <w:rPr>
          <w:rFonts w:ascii="Times New Roman" w:hAnsi="Times New Roman" w:cs="Times New Roman"/>
          <w:lang w:val="en-US"/>
        </w:rPr>
        <w:tab/>
        <w:t>(2.91)</w:t>
      </w:r>
    </w:p>
    <w:p w14:paraId="17E8F9C6" w14:textId="77777777" w:rsidR="00B303CC" w:rsidRPr="001855D4" w:rsidRDefault="00B303CC" w:rsidP="00B303CC">
      <w:pPr>
        <w:tabs>
          <w:tab w:val="center" w:pos="4800"/>
          <w:tab w:val="right" w:pos="9500"/>
        </w:tabs>
        <w:spacing w:line="360" w:lineRule="auto"/>
        <w:jc w:val="both"/>
        <w:rPr>
          <w:rFonts w:ascii="Times New Roman" w:hAnsi="Times New Roman" w:cs="Times New Roman"/>
          <w:lang w:val="en-US"/>
        </w:rPr>
      </w:pPr>
    </w:p>
    <w:p w14:paraId="5FC2E018" w14:textId="32C84504" w:rsidR="00B303CC" w:rsidRPr="00E32643" w:rsidRDefault="00D67677" w:rsidP="00B303CC">
      <w:pPr>
        <w:tabs>
          <w:tab w:val="center" w:pos="4800"/>
          <w:tab w:val="right" w:pos="9500"/>
        </w:tabs>
        <w:spacing w:line="360" w:lineRule="auto"/>
        <w:jc w:val="both"/>
        <w:rPr>
          <w:rFonts w:ascii="Times New Roman" w:hAnsi="Times New Roman" w:cs="Times New Roman"/>
          <w:lang w:val="en-US"/>
        </w:rPr>
      </w:pPr>
      <w:r>
        <w:rPr>
          <w:rFonts w:ascii="Times New Roman" w:hAnsi="Times New Roman" w:cs="Times New Roman"/>
          <w:lang w:val="en-US"/>
        </w:rPr>
        <w:t>where</w:t>
      </w:r>
      <w:r w:rsidR="00B303CC" w:rsidRPr="00D67677">
        <w:rPr>
          <w:rFonts w:ascii="Times New Roman" w:hAnsi="Times New Roman" w:cs="Times New Roman"/>
          <w:lang w:val="en-US"/>
        </w:rPr>
        <w:t xml:space="preserve"> </w:t>
      </w:r>
      <m:oMath>
        <m:sSub>
          <m:sSubPr>
            <m:ctrlPr>
              <w:rPr>
                <w:rFonts w:ascii="Cambria Math" w:hAnsi="Cambria Math" w:cs="Times New Roman"/>
              </w:rPr>
            </m:ctrlPr>
          </m:sSubPr>
          <m:e>
            <m:acc>
              <m:accPr>
                <m:chr m:val="̅"/>
                <m:ctrlPr>
                  <w:rPr>
                    <w:rFonts w:ascii="Cambria Math" w:hAnsi="Cambria Math" w:cs="Times New Roman"/>
                  </w:rPr>
                </m:ctrlPr>
              </m:accPr>
              <m:e>
                <m:r>
                  <w:rPr>
                    <w:rFonts w:ascii="Cambria Math" w:hAnsi="Cambria Math" w:cs="Times New Roman"/>
                  </w:rPr>
                  <m:t>φ</m:t>
                </m:r>
              </m:e>
            </m:acc>
          </m:e>
          <m:sub>
            <m:r>
              <m:rPr>
                <m:sty m:val="p"/>
              </m:rPr>
              <w:rPr>
                <w:rFonts w:ascii="Cambria Math" w:hAnsi="Cambria Math" w:cs="Times New Roman"/>
                <w:lang w:val="en-US"/>
              </w:rPr>
              <m:t>0</m:t>
            </m:r>
          </m:sub>
        </m:sSub>
        <m:r>
          <m:rPr>
            <m:sty m:val="p"/>
          </m:rPr>
          <w:rPr>
            <w:rFonts w:ascii="Cambria Math" w:hAnsi="Cambria Math" w:cs="Times New Roman"/>
            <w:lang w:val="en-US"/>
          </w:rPr>
          <m:t>=</m:t>
        </m:r>
        <m:rad>
          <m:radPr>
            <m:degHide m:val="1"/>
            <m:ctrlPr>
              <w:rPr>
                <w:rFonts w:ascii="Cambria Math" w:hAnsi="Cambria Math" w:cs="Times New Roman"/>
              </w:rPr>
            </m:ctrlPr>
          </m:radPr>
          <m:deg/>
          <m:e>
            <m:r>
              <w:rPr>
                <w:rFonts w:ascii="Cambria Math" w:hAnsi="Cambria Math" w:cs="Times New Roman"/>
              </w:rPr>
              <m:t>n</m:t>
            </m:r>
          </m:e>
        </m:rad>
        <m:sSub>
          <m:sSubPr>
            <m:ctrlPr>
              <w:rPr>
                <w:rFonts w:ascii="Cambria Math" w:hAnsi="Cambria Math" w:cs="Times New Roman"/>
              </w:rPr>
            </m:ctrlPr>
          </m:sSubPr>
          <m:e>
            <m:r>
              <w:rPr>
                <w:rFonts w:ascii="Cambria Math" w:hAnsi="Cambria Math" w:cs="Times New Roman"/>
              </w:rPr>
              <m:t>φ</m:t>
            </m:r>
          </m:e>
          <m:sub>
            <m:r>
              <m:rPr>
                <m:sty m:val="p"/>
              </m:rPr>
              <w:rPr>
                <w:rFonts w:ascii="Cambria Math" w:hAnsi="Cambria Math" w:cs="Times New Roman"/>
                <w:lang w:val="en-US"/>
              </w:rPr>
              <m:t>0</m:t>
            </m:r>
          </m:sub>
        </m:sSub>
      </m:oMath>
      <w:r w:rsidR="00B303CC" w:rsidRPr="00D67677">
        <w:rPr>
          <w:rFonts w:ascii="Times New Roman" w:hAnsi="Times New Roman" w:cs="Times New Roman"/>
          <w:lang w:val="en-US"/>
        </w:rPr>
        <w:t xml:space="preserve"> </w:t>
      </w:r>
      <w:r w:rsidRPr="00D67677">
        <w:rPr>
          <w:rFonts w:ascii="Times New Roman" w:hAnsi="Times New Roman" w:cs="Times New Roman"/>
          <w:lang w:val="en-US"/>
        </w:rPr>
        <w:t>is integration constant</w:t>
      </w:r>
      <w:r w:rsidR="00B303CC" w:rsidRPr="00D67677">
        <w:rPr>
          <w:rFonts w:ascii="Times New Roman" w:hAnsi="Times New Roman" w:cs="Times New Roman"/>
          <w:lang w:val="en-US"/>
        </w:rPr>
        <w:t xml:space="preserve">. </w:t>
      </w:r>
      <w:r w:rsidRPr="00E32643">
        <w:rPr>
          <w:rFonts w:ascii="Times New Roman" w:hAnsi="Times New Roman" w:cs="Times New Roman"/>
          <w:lang w:val="en-US"/>
        </w:rPr>
        <w:t>From</w:t>
      </w:r>
      <w:r w:rsidR="00B303CC" w:rsidRPr="00E32643">
        <w:rPr>
          <w:rFonts w:ascii="Times New Roman" w:hAnsi="Times New Roman" w:cs="Times New Roman"/>
          <w:lang w:val="en-US"/>
        </w:rPr>
        <w:t xml:space="preserve"> (2.91) </w:t>
      </w:r>
      <w:r w:rsidRPr="00E32643">
        <w:rPr>
          <w:rFonts w:ascii="Times New Roman" w:hAnsi="Times New Roman" w:cs="Times New Roman"/>
          <w:lang w:val="en-US"/>
        </w:rPr>
        <w:t>we find</w:t>
      </w:r>
      <w:r w:rsidR="00B303CC" w:rsidRPr="00E32643">
        <w:rPr>
          <w:rFonts w:ascii="Times New Roman" w:hAnsi="Times New Roman" w:cs="Times New Roman"/>
          <w:lang w:val="en-US"/>
        </w:rPr>
        <w:t xml:space="preserve"> </w:t>
      </w:r>
      <m:oMath>
        <m:acc>
          <m:accPr>
            <m:chr m:val="̅"/>
            <m:ctrlPr>
              <w:rPr>
                <w:rFonts w:ascii="Cambria Math" w:hAnsi="Cambria Math" w:cs="Times New Roman"/>
              </w:rPr>
            </m:ctrlPr>
          </m:accPr>
          <m:e>
            <m:r>
              <w:rPr>
                <w:rFonts w:ascii="Cambria Math" w:hAnsi="Cambria Math" w:cs="Times New Roman"/>
              </w:rPr>
              <m:t>V</m:t>
            </m:r>
          </m:e>
        </m:acc>
        <m:r>
          <m:rPr>
            <m:sty m:val="p"/>
          </m:rPr>
          <w:rPr>
            <w:rFonts w:ascii="Cambria Math" w:hAnsi="Cambria Math" w:cs="Times New Roman"/>
            <w:lang w:val="en-US"/>
          </w:rPr>
          <m:t>(</m:t>
        </m:r>
        <m:acc>
          <m:accPr>
            <m:chr m:val="̅"/>
            <m:ctrlPr>
              <w:rPr>
                <w:rFonts w:ascii="Cambria Math" w:hAnsi="Cambria Math" w:cs="Times New Roman"/>
              </w:rPr>
            </m:ctrlPr>
          </m:accPr>
          <m:e>
            <m:r>
              <w:rPr>
                <w:rFonts w:ascii="Cambria Math" w:hAnsi="Cambria Math" w:cs="Times New Roman"/>
              </w:rPr>
              <m:t>φ</m:t>
            </m:r>
          </m:e>
        </m:acc>
        <m:r>
          <m:rPr>
            <m:sty m:val="p"/>
          </m:rPr>
          <w:rPr>
            <w:rFonts w:ascii="Cambria Math" w:hAnsi="Cambria Math" w:cs="Times New Roman"/>
            <w:lang w:val="en-US"/>
          </w:rPr>
          <m:t>)</m:t>
        </m:r>
      </m:oMath>
      <w:r w:rsidR="00B303CC" w:rsidRPr="00E32643">
        <w:rPr>
          <w:rFonts w:ascii="Times New Roman" w:hAnsi="Times New Roman" w:cs="Times New Roman"/>
          <w:lang w:val="en-US"/>
        </w:rPr>
        <w:t xml:space="preserve"> </w:t>
      </w:r>
      <w:r w:rsidRPr="00E32643">
        <w:rPr>
          <w:rFonts w:ascii="Times New Roman" w:hAnsi="Times New Roman" w:cs="Times New Roman"/>
          <w:lang w:val="en-US"/>
        </w:rPr>
        <w:t>replacing</w:t>
      </w:r>
      <w:r w:rsidR="00B303CC" w:rsidRPr="00E32643">
        <w:rPr>
          <w:rFonts w:ascii="Times New Roman" w:hAnsi="Times New Roman" w:cs="Times New Roman"/>
          <w:lang w:val="en-US"/>
        </w:rPr>
        <w:t xml:space="preserve"> </w:t>
      </w:r>
      <m:oMath>
        <m:r>
          <w:rPr>
            <w:rFonts w:ascii="Cambria Math" w:hAnsi="Cambria Math" w:cs="Times New Roman"/>
          </w:rPr>
          <m:t>t</m:t>
        </m:r>
      </m:oMath>
      <w:r w:rsidR="00B303CC" w:rsidRPr="00E32643">
        <w:rPr>
          <w:rFonts w:ascii="Times New Roman" w:hAnsi="Times New Roman" w:cs="Times New Roman"/>
          <w:iCs/>
          <w:lang w:val="en-US"/>
        </w:rPr>
        <w:t xml:space="preserve">, </w:t>
      </w:r>
      <w:r>
        <w:rPr>
          <w:rFonts w:ascii="Times New Roman" w:hAnsi="Times New Roman" w:cs="Times New Roman"/>
          <w:iCs/>
          <w:lang w:val="en-US"/>
        </w:rPr>
        <w:t xml:space="preserve">in resalt we get </w:t>
      </w:r>
      <w:r w:rsidR="00B303CC" w:rsidRPr="00E32643">
        <w:rPr>
          <w:rFonts w:ascii="Times New Roman" w:hAnsi="Times New Roman" w:cs="Times New Roman"/>
          <w:iCs/>
          <w:lang w:val="en-US"/>
        </w:rPr>
        <w:t>(2.92)</w:t>
      </w:r>
      <w:r w:rsidR="00B303CC" w:rsidRPr="00E32643">
        <w:rPr>
          <w:rFonts w:ascii="Times New Roman" w:hAnsi="Times New Roman" w:cs="Times New Roman"/>
          <w:lang w:val="en-US"/>
        </w:rPr>
        <w:t xml:space="preserve"> </w:t>
      </w:r>
    </w:p>
    <w:p w14:paraId="521BD747" w14:textId="77777777" w:rsidR="00B303CC" w:rsidRPr="00E32643" w:rsidRDefault="00B303CC" w:rsidP="00B303CC">
      <w:pPr>
        <w:tabs>
          <w:tab w:val="center" w:pos="4800"/>
          <w:tab w:val="right" w:pos="9500"/>
        </w:tabs>
        <w:spacing w:line="360" w:lineRule="auto"/>
        <w:jc w:val="both"/>
        <w:rPr>
          <w:rFonts w:ascii="Times New Roman" w:hAnsi="Times New Roman" w:cs="Times New Roman"/>
          <w:lang w:val="en-US"/>
        </w:rPr>
      </w:pPr>
    </w:p>
    <w:p w14:paraId="111EA17A"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E32643">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V</m:t>
            </m:r>
          </m:e>
        </m:acc>
        <m:r>
          <m:rPr>
            <m:sty m:val="p"/>
          </m:rPr>
          <w:rPr>
            <w:rFonts w:ascii="Cambria Math" w:hAnsi="Cambria Math" w:cs="Times New Roman"/>
            <w:lang w:val="en-US"/>
          </w:rPr>
          <m:t>=</m:t>
        </m:r>
        <m:sSub>
          <m:sSubPr>
            <m:ctrlPr>
              <w:rPr>
                <w:rFonts w:ascii="Cambria Math" w:hAnsi="Cambria Math" w:cs="Times New Roman"/>
              </w:rPr>
            </m:ctrlPr>
          </m:sSubPr>
          <m:e>
            <m:acc>
              <m:accPr>
                <m:chr m:val="̅"/>
                <m:ctrlPr>
                  <w:rPr>
                    <w:rFonts w:ascii="Cambria Math" w:hAnsi="Cambria Math" w:cs="Times New Roman"/>
                  </w:rPr>
                </m:ctrlPr>
              </m:accPr>
              <m:e>
                <m:r>
                  <w:rPr>
                    <w:rFonts w:ascii="Cambria Math" w:hAnsi="Cambria Math" w:cs="Times New Roman"/>
                  </w:rPr>
                  <m:t>V</m:t>
                </m:r>
              </m:e>
            </m:acc>
          </m:e>
          <m:sub>
            <m:r>
              <m:rPr>
                <m:sty m:val="p"/>
              </m:rPr>
              <w:rPr>
                <w:rFonts w:ascii="Cambria Math" w:hAnsi="Cambria Math" w:cs="Times New Roman"/>
                <w:lang w:val="en-US"/>
              </w:rPr>
              <m:t>0</m:t>
            </m:r>
          </m:sub>
        </m:sSub>
        <m:sSup>
          <m:sSupPr>
            <m:ctrlPr>
              <w:rPr>
                <w:rFonts w:ascii="Cambria Math" w:hAnsi="Cambria Math" w:cs="Times New Roman"/>
              </w:rPr>
            </m:ctrlPr>
          </m:sSupPr>
          <m:e>
            <m:r>
              <w:rPr>
                <w:rFonts w:ascii="Cambria Math" w:hAnsi="Cambria Math" w:cs="Times New Roman"/>
              </w:rPr>
              <m:t>e</m:t>
            </m:r>
          </m:e>
          <m:sup>
            <m:f>
              <m:fPr>
                <m:ctrlPr>
                  <w:rPr>
                    <w:rFonts w:ascii="Cambria Math" w:hAnsi="Cambria Math" w:cs="Times New Roman"/>
                  </w:rPr>
                </m:ctrlPr>
              </m:fPr>
              <m:num>
                <m:rad>
                  <m:radPr>
                    <m:degHide m:val="1"/>
                    <m:ctrlPr>
                      <w:rPr>
                        <w:rFonts w:ascii="Cambria Math" w:hAnsi="Cambria Math" w:cs="Times New Roman"/>
                      </w:rPr>
                    </m:ctrlPr>
                  </m:radPr>
                  <m:deg/>
                  <m:e>
                    <m:r>
                      <m:rPr>
                        <m:sty m:val="p"/>
                      </m:rPr>
                      <w:rPr>
                        <w:rFonts w:ascii="Cambria Math" w:hAnsi="Cambria Math" w:cs="Times New Roman"/>
                        <w:lang w:val="en-US"/>
                      </w:rPr>
                      <m:t>2</m:t>
                    </m:r>
                    <m:r>
                      <w:rPr>
                        <w:rFonts w:ascii="Cambria Math" w:hAnsi="Cambria Math" w:cs="Times New Roman"/>
                      </w:rPr>
                      <m:t>αn</m:t>
                    </m:r>
                  </m:e>
                </m:rad>
              </m:num>
              <m:den>
                <m:r>
                  <w:rPr>
                    <w:rFonts w:ascii="Cambria Math" w:hAnsi="Cambria Math" w:cs="Times New Roman"/>
                  </w:rPr>
                  <m:t>αn</m:t>
                </m:r>
              </m:den>
            </m:f>
            <m:r>
              <m:rPr>
                <m:sty m:val="p"/>
              </m:rPr>
              <w:rPr>
                <w:rFonts w:ascii="Cambria Math" w:hAnsi="Cambria Math" w:cs="Times New Roman"/>
                <w:lang w:val="en-US"/>
              </w:rPr>
              <m:t>(</m:t>
            </m:r>
            <m:sSub>
              <m:sSubPr>
                <m:ctrlPr>
                  <w:rPr>
                    <w:rFonts w:ascii="Cambria Math" w:hAnsi="Cambria Math" w:cs="Times New Roman"/>
                  </w:rPr>
                </m:ctrlPr>
              </m:sSubPr>
              <m:e>
                <m:acc>
                  <m:accPr>
                    <m:chr m:val="̅"/>
                    <m:ctrlPr>
                      <w:rPr>
                        <w:rFonts w:ascii="Cambria Math" w:hAnsi="Cambria Math" w:cs="Times New Roman"/>
                      </w:rPr>
                    </m:ctrlPr>
                  </m:accPr>
                  <m:e>
                    <m:r>
                      <w:rPr>
                        <w:rFonts w:ascii="Cambria Math" w:hAnsi="Cambria Math" w:cs="Times New Roman"/>
                      </w:rPr>
                      <m:t>φ</m:t>
                    </m:r>
                  </m:e>
                </m:acc>
              </m:e>
              <m:sub>
                <m:r>
                  <m:rPr>
                    <m:sty m:val="p"/>
                  </m:rPr>
                  <w:rPr>
                    <w:rFonts w:ascii="Cambria Math" w:hAnsi="Cambria Math" w:cs="Times New Roman"/>
                    <w:lang w:val="en-US"/>
                  </w:rPr>
                  <m:t>0</m:t>
                </m:r>
              </m:sub>
            </m:sSub>
            <m:r>
              <m:rPr>
                <m:sty m:val="p"/>
              </m:rPr>
              <w:rPr>
                <w:rFonts w:ascii="Cambria Math" w:hAnsi="Cambria Math" w:cs="Times New Roman"/>
                <w:lang w:val="en-US"/>
              </w:rPr>
              <m:t>-</m:t>
            </m:r>
            <m:acc>
              <m:accPr>
                <m:chr m:val="̅"/>
                <m:ctrlPr>
                  <w:rPr>
                    <w:rFonts w:ascii="Cambria Math" w:hAnsi="Cambria Math" w:cs="Times New Roman"/>
                  </w:rPr>
                </m:ctrlPr>
              </m:accPr>
              <m:e>
                <m:r>
                  <w:rPr>
                    <w:rFonts w:ascii="Cambria Math" w:hAnsi="Cambria Math" w:cs="Times New Roman"/>
                  </w:rPr>
                  <m:t>φ</m:t>
                </m:r>
              </m:e>
            </m:acc>
            <m:r>
              <m:rPr>
                <m:sty m:val="p"/>
              </m:rPr>
              <w:rPr>
                <w:rFonts w:ascii="Cambria Math" w:hAnsi="Cambria Math" w:cs="Times New Roman"/>
                <w:lang w:val="en-US"/>
              </w:rPr>
              <m:t>)</m:t>
            </m:r>
          </m:sup>
        </m:sSup>
        <m:r>
          <m:rPr>
            <m:sty m:val="p"/>
          </m:rPr>
          <w:rPr>
            <w:rFonts w:ascii="Cambria Math" w:hAnsi="Cambria Math" w:cs="Times New Roman"/>
            <w:lang w:val="en-US"/>
          </w:rPr>
          <m:t>,</m:t>
        </m:r>
      </m:oMath>
      <w:r w:rsidRPr="001855D4">
        <w:rPr>
          <w:rFonts w:ascii="Times New Roman" w:hAnsi="Times New Roman" w:cs="Times New Roman"/>
          <w:lang w:val="en-US"/>
        </w:rPr>
        <w:tab/>
        <w:t>(2.92)</w:t>
      </w:r>
    </w:p>
    <w:p w14:paraId="5F258143" w14:textId="77777777" w:rsidR="00B303CC" w:rsidRPr="001855D4" w:rsidRDefault="00B303CC" w:rsidP="00B303CC">
      <w:pPr>
        <w:tabs>
          <w:tab w:val="center" w:pos="4800"/>
          <w:tab w:val="right" w:pos="9500"/>
        </w:tabs>
        <w:spacing w:line="360" w:lineRule="auto"/>
        <w:jc w:val="both"/>
        <w:rPr>
          <w:rFonts w:ascii="Times New Roman" w:hAnsi="Times New Roman" w:cs="Times New Roman"/>
          <w:lang w:val="en-US"/>
        </w:rPr>
      </w:pPr>
    </w:p>
    <w:p w14:paraId="3CDCCD2B" w14:textId="632927DF" w:rsidR="00B303CC" w:rsidRPr="00E32643" w:rsidRDefault="00E32643" w:rsidP="00B303CC">
      <w:pPr>
        <w:tabs>
          <w:tab w:val="center" w:pos="4800"/>
          <w:tab w:val="right" w:pos="9500"/>
        </w:tabs>
        <w:spacing w:line="360" w:lineRule="auto"/>
        <w:jc w:val="both"/>
        <w:rPr>
          <w:rFonts w:ascii="Times New Roman" w:hAnsi="Times New Roman" w:cs="Times New Roman"/>
          <w:lang w:val="en-US"/>
        </w:rPr>
      </w:pPr>
      <w:r>
        <w:rPr>
          <w:rFonts w:ascii="Times New Roman" w:hAnsi="Times New Roman" w:cs="Times New Roman"/>
          <w:lang w:val="en-US"/>
        </w:rPr>
        <w:t>where</w:t>
      </w:r>
      <w:r w:rsidR="00B303CC" w:rsidRPr="001855D4">
        <w:rPr>
          <w:rFonts w:ascii="Times New Roman" w:hAnsi="Times New Roman" w:cs="Times New Roman"/>
          <w:lang w:val="en-US"/>
        </w:rPr>
        <w:t xml:space="preserve"> </w:t>
      </w:r>
      <m:oMath>
        <m:sSub>
          <m:sSubPr>
            <m:ctrlPr>
              <w:rPr>
                <w:rFonts w:ascii="Cambria Math" w:hAnsi="Cambria Math" w:cs="Times New Roman"/>
              </w:rPr>
            </m:ctrlPr>
          </m:sSubPr>
          <m:e>
            <m:acc>
              <m:accPr>
                <m:chr m:val="̅"/>
                <m:ctrlPr>
                  <w:rPr>
                    <w:rFonts w:ascii="Cambria Math" w:hAnsi="Cambria Math" w:cs="Times New Roman"/>
                  </w:rPr>
                </m:ctrlPr>
              </m:accPr>
              <m:e>
                <m:r>
                  <w:rPr>
                    <w:rFonts w:ascii="Cambria Math" w:hAnsi="Cambria Math" w:cs="Times New Roman"/>
                  </w:rPr>
                  <m:t>V</m:t>
                </m:r>
              </m:e>
            </m:acc>
          </m:e>
          <m:sub>
            <m:r>
              <m:rPr>
                <m:sty m:val="p"/>
              </m:rPr>
              <w:rPr>
                <w:rFonts w:ascii="Cambria Math" w:hAnsi="Cambria Math" w:cs="Times New Roman"/>
                <w:lang w:val="en-US"/>
              </w:rPr>
              <m:t>0</m:t>
            </m:r>
          </m:sub>
        </m:sSub>
        <m:r>
          <m:rPr>
            <m:sty m:val="p"/>
          </m:rPr>
          <w:rPr>
            <w:rFonts w:ascii="Cambria Math" w:hAnsi="Cambria Math" w:cs="Times New Roman"/>
            <w:lang w:val="en-US"/>
          </w:rPr>
          <m:t>=</m:t>
        </m:r>
        <m:r>
          <w:rPr>
            <w:rFonts w:ascii="Cambria Math" w:hAnsi="Cambria Math" w:cs="Times New Roman"/>
          </w:rPr>
          <m:t>αn</m:t>
        </m:r>
        <m:r>
          <m:rPr>
            <m:sty m:val="p"/>
          </m:rPr>
          <w:rPr>
            <w:rFonts w:ascii="Cambria Math" w:hAnsi="Cambria Math" w:cs="Times New Roman"/>
            <w:lang w:val="en-US"/>
          </w:rPr>
          <m:t>(3</m:t>
        </m:r>
        <m:r>
          <w:rPr>
            <w:rFonts w:ascii="Cambria Math" w:hAnsi="Cambria Math" w:cs="Times New Roman"/>
          </w:rPr>
          <m:t>αn</m:t>
        </m:r>
        <m:r>
          <m:rPr>
            <m:sty m:val="p"/>
          </m:rPr>
          <w:rPr>
            <w:rFonts w:ascii="Cambria Math" w:hAnsi="Cambria Math" w:cs="Times New Roman"/>
            <w:lang w:val="en-US"/>
          </w:rPr>
          <m:t>-1)</m:t>
        </m:r>
      </m:oMath>
      <w:r w:rsidR="00B303CC" w:rsidRPr="001855D4">
        <w:rPr>
          <w:rFonts w:ascii="Times New Roman" w:hAnsi="Times New Roman" w:cs="Times New Roman"/>
          <w:lang w:val="en-US"/>
        </w:rPr>
        <w:t xml:space="preserve">. </w:t>
      </w:r>
      <w:r w:rsidRPr="00E32643">
        <w:rPr>
          <w:rFonts w:ascii="Times New Roman" w:hAnsi="Times New Roman" w:cs="Times New Roman"/>
          <w:lang w:val="en-US"/>
        </w:rPr>
        <w:t>The transformed energy density is</w:t>
      </w:r>
      <w:r w:rsidR="00B303CC" w:rsidRPr="00E32643">
        <w:rPr>
          <w:rFonts w:ascii="Times New Roman" w:hAnsi="Times New Roman" w:cs="Times New Roman"/>
          <w:lang w:val="en-US"/>
        </w:rPr>
        <w:t xml:space="preserve"> </w:t>
      </w:r>
      <m:oMath>
        <m:acc>
          <m:accPr>
            <m:chr m:val="̅"/>
            <m:ctrlPr>
              <w:rPr>
                <w:rFonts w:ascii="Cambria Math" w:hAnsi="Cambria Math" w:cs="Times New Roman"/>
              </w:rPr>
            </m:ctrlPr>
          </m:accPr>
          <m:e>
            <m:r>
              <w:rPr>
                <w:rFonts w:ascii="Cambria Math" w:hAnsi="Cambria Math" w:cs="Times New Roman"/>
              </w:rPr>
              <m:t>ρ</m:t>
            </m:r>
          </m:e>
        </m:acc>
      </m:oMath>
      <w:r w:rsidR="00B303CC" w:rsidRPr="00E32643">
        <w:rPr>
          <w:rFonts w:ascii="Times New Roman" w:hAnsi="Times New Roman" w:cs="Times New Roman"/>
          <w:lang w:val="en-US"/>
        </w:rPr>
        <w:t xml:space="preserve"> </w:t>
      </w:r>
      <w:r w:rsidRPr="00E32643">
        <w:rPr>
          <w:rFonts w:ascii="Times New Roman" w:hAnsi="Times New Roman" w:cs="Times New Roman"/>
          <w:lang w:val="en-US"/>
        </w:rPr>
        <w:t>and pressure</w:t>
      </w:r>
      <w:r w:rsidR="00B303CC" w:rsidRPr="00E32643">
        <w:rPr>
          <w:rFonts w:ascii="Times New Roman" w:hAnsi="Times New Roman" w:cs="Times New Roman"/>
          <w:lang w:val="en-US"/>
        </w:rPr>
        <w:t xml:space="preserve"> </w:t>
      </w:r>
      <m:oMath>
        <m:acc>
          <m:accPr>
            <m:chr m:val="̅"/>
            <m:ctrlPr>
              <w:rPr>
                <w:rFonts w:ascii="Cambria Math" w:hAnsi="Cambria Math" w:cs="Times New Roman"/>
              </w:rPr>
            </m:ctrlPr>
          </m:accPr>
          <m:e>
            <m:r>
              <w:rPr>
                <w:rFonts w:ascii="Cambria Math" w:hAnsi="Cambria Math" w:cs="Times New Roman"/>
              </w:rPr>
              <m:t>p</m:t>
            </m:r>
          </m:e>
        </m:acc>
      </m:oMath>
      <w:r w:rsidR="00B303CC" w:rsidRPr="00E32643">
        <w:rPr>
          <w:rFonts w:ascii="Times New Roman" w:hAnsi="Times New Roman" w:cs="Times New Roman"/>
          <w:lang w:val="en-US"/>
        </w:rPr>
        <w:t xml:space="preserve"> </w:t>
      </w:r>
      <w:r w:rsidRPr="00E32643">
        <w:rPr>
          <w:rFonts w:ascii="Times New Roman" w:hAnsi="Times New Roman" w:cs="Times New Roman"/>
          <w:lang w:val="en-US"/>
        </w:rPr>
        <w:t xml:space="preserve">are determined, respectively, from the expressions </w:t>
      </w:r>
      <w:r w:rsidR="00B303CC" w:rsidRPr="00E32643">
        <w:rPr>
          <w:rFonts w:ascii="Times New Roman" w:hAnsi="Times New Roman" w:cs="Times New Roman"/>
          <w:lang w:val="en-US"/>
        </w:rPr>
        <w:t xml:space="preserve">(2.70) </w:t>
      </w:r>
      <w:r w:rsidRPr="00E32643">
        <w:rPr>
          <w:rFonts w:ascii="Times New Roman" w:hAnsi="Times New Roman" w:cs="Times New Roman"/>
          <w:lang w:val="en-US"/>
        </w:rPr>
        <w:t>and</w:t>
      </w:r>
      <w:r w:rsidR="00B303CC" w:rsidRPr="00E32643">
        <w:rPr>
          <w:rFonts w:ascii="Times New Roman" w:hAnsi="Times New Roman" w:cs="Times New Roman"/>
          <w:lang w:val="en-US"/>
        </w:rPr>
        <w:t xml:space="preserve"> (2.71) </w:t>
      </w:r>
      <w:proofErr w:type="spellStart"/>
      <w:r>
        <w:rPr>
          <w:rFonts w:ascii="Times New Roman" w:hAnsi="Times New Roman" w:cs="Times New Roman"/>
          <w:lang w:val="en-US"/>
        </w:rPr>
        <w:t>equials</w:t>
      </w:r>
      <w:proofErr w:type="spellEnd"/>
      <w:r>
        <w:rPr>
          <w:rFonts w:ascii="Times New Roman" w:hAnsi="Times New Roman" w:cs="Times New Roman"/>
          <w:lang w:val="en-US"/>
        </w:rPr>
        <w:t xml:space="preserve"> to</w:t>
      </w:r>
      <w:r w:rsidR="00B303CC" w:rsidRPr="00E32643">
        <w:rPr>
          <w:rFonts w:ascii="Times New Roman" w:hAnsi="Times New Roman" w:cs="Times New Roman"/>
          <w:lang w:val="en-US"/>
        </w:rPr>
        <w:t xml:space="preserve"> (2.93)</w:t>
      </w:r>
    </w:p>
    <w:p w14:paraId="7DB7BEB0" w14:textId="77777777" w:rsidR="00B303CC" w:rsidRPr="00E32643" w:rsidRDefault="00B303CC" w:rsidP="00B303CC">
      <w:pPr>
        <w:tabs>
          <w:tab w:val="center" w:pos="4800"/>
          <w:tab w:val="right" w:pos="9500"/>
        </w:tabs>
        <w:spacing w:line="360" w:lineRule="auto"/>
        <w:jc w:val="both"/>
        <w:rPr>
          <w:rFonts w:ascii="Times New Roman" w:hAnsi="Times New Roman" w:cs="Times New Roman"/>
          <w:lang w:val="en-US"/>
        </w:rPr>
      </w:pPr>
    </w:p>
    <w:p w14:paraId="0D1B5E80"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E32643">
        <w:rPr>
          <w:rFonts w:ascii="Times New Roman" w:hAnsi="Times New Roman" w:cs="Times New Roman"/>
          <w:lang w:val="en-US"/>
        </w:rPr>
        <w:tab/>
      </w:r>
      <m:oMath>
        <m:acc>
          <m:accPr>
            <m:chr m:val="̅"/>
            <m:ctrlPr>
              <w:rPr>
                <w:rFonts w:ascii="Cambria Math" w:hAnsi="Cambria Math" w:cs="Times New Roman"/>
              </w:rPr>
            </m:ctrlPr>
          </m:accPr>
          <m:e>
            <m:r>
              <w:rPr>
                <w:rFonts w:ascii="Cambria Math" w:hAnsi="Cambria Math" w:cs="Times New Roman"/>
              </w:rPr>
              <m:t>ρ</m:t>
            </m:r>
          </m:e>
        </m:acc>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3</m:t>
            </m:r>
            <m:sSup>
              <m:sSupPr>
                <m:ctrlPr>
                  <w:rPr>
                    <w:rFonts w:ascii="Cambria Math" w:hAnsi="Cambria Math" w:cs="Times New Roman"/>
                  </w:rPr>
                </m:ctrlPr>
              </m:sSupPr>
              <m:e>
                <m:r>
                  <w:rPr>
                    <w:rFonts w:ascii="Cambria Math" w:hAnsi="Cambria Math" w:cs="Times New Roman"/>
                  </w:rPr>
                  <m:t>n</m:t>
                </m:r>
              </m:e>
              <m:sup>
                <m:r>
                  <m:rPr>
                    <m:sty m:val="p"/>
                  </m:rPr>
                  <w:rPr>
                    <w:rFonts w:ascii="Cambria Math" w:hAnsi="Cambria Math" w:cs="Times New Roman"/>
                    <w:lang w:val="en-US"/>
                  </w:rPr>
                  <m:t>2</m:t>
                </m:r>
              </m:sup>
            </m:sSup>
            <m:sSup>
              <m:sSupPr>
                <m:ctrlPr>
                  <w:rPr>
                    <w:rFonts w:ascii="Cambria Math" w:hAnsi="Cambria Math" w:cs="Times New Roman"/>
                  </w:rPr>
                </m:ctrlPr>
              </m:sSupPr>
              <m:e>
                <m:r>
                  <w:rPr>
                    <w:rFonts w:ascii="Cambria Math" w:hAnsi="Cambria Math" w:cs="Times New Roman"/>
                  </w:rPr>
                  <m:t>α</m:t>
                </m:r>
              </m:e>
              <m:sup>
                <m:r>
                  <m:rPr>
                    <m:sty m:val="p"/>
                  </m:rPr>
                  <w:rPr>
                    <w:rFonts w:ascii="Cambria Math" w:hAnsi="Cambria Math" w:cs="Times New Roman"/>
                    <w:lang w:val="en-US"/>
                  </w:rPr>
                  <m:t>2</m:t>
                </m:r>
              </m:sup>
            </m:sSup>
          </m:num>
          <m:den>
            <m:sSup>
              <m:sSupPr>
                <m:ctrlPr>
                  <w:rPr>
                    <w:rFonts w:ascii="Cambria Math" w:hAnsi="Cambria Math" w:cs="Times New Roman"/>
                  </w:rPr>
                </m:ctrlPr>
              </m:sSupPr>
              <m:e>
                <m:r>
                  <w:rPr>
                    <w:rFonts w:ascii="Cambria Math" w:hAnsi="Cambria Math" w:cs="Times New Roman"/>
                  </w:rPr>
                  <m:t>t</m:t>
                </m:r>
              </m:e>
              <m:sup>
                <m:r>
                  <m:rPr>
                    <m:sty m:val="p"/>
                  </m:rPr>
                  <w:rPr>
                    <w:rFonts w:ascii="Cambria Math" w:hAnsi="Cambria Math" w:cs="Times New Roman"/>
                    <w:lang w:val="en-US"/>
                  </w:rPr>
                  <m:t>2</m:t>
                </m:r>
              </m:sup>
            </m:sSup>
          </m:den>
        </m:f>
        <m:r>
          <m:rPr>
            <m:sty m:val="p"/>
          </m:rPr>
          <w:rPr>
            <w:rFonts w:ascii="Cambria Math" w:hAnsi="Cambria Math" w:cs="Times New Roman"/>
            <w:lang w:val="en-US"/>
          </w:rPr>
          <m:t xml:space="preserve">,    </m:t>
        </m:r>
        <m:acc>
          <m:accPr>
            <m:chr m:val="̅"/>
            <m:ctrlPr>
              <w:rPr>
                <w:rFonts w:ascii="Cambria Math" w:hAnsi="Cambria Math" w:cs="Times New Roman"/>
              </w:rPr>
            </m:ctrlPr>
          </m:accPr>
          <m:e>
            <m:r>
              <w:rPr>
                <w:rFonts w:ascii="Cambria Math" w:hAnsi="Cambria Math" w:cs="Times New Roman"/>
              </w:rPr>
              <m:t>p</m:t>
            </m:r>
          </m:e>
        </m:acc>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(2-3</m:t>
            </m:r>
            <m:r>
              <w:rPr>
                <w:rFonts w:ascii="Cambria Math" w:hAnsi="Cambria Math" w:cs="Times New Roman"/>
              </w:rPr>
              <m:t>nα</m:t>
            </m:r>
            <m:r>
              <m:rPr>
                <m:sty m:val="p"/>
              </m:rPr>
              <w:rPr>
                <w:rFonts w:ascii="Cambria Math" w:hAnsi="Cambria Math" w:cs="Times New Roman"/>
                <w:lang w:val="en-US"/>
              </w:rPr>
              <m:t>)</m:t>
            </m:r>
          </m:num>
          <m:den>
            <m:sSup>
              <m:sSupPr>
                <m:ctrlPr>
                  <w:rPr>
                    <w:rFonts w:ascii="Cambria Math" w:hAnsi="Cambria Math" w:cs="Times New Roman"/>
                  </w:rPr>
                </m:ctrlPr>
              </m:sSupPr>
              <m:e>
                <m:r>
                  <w:rPr>
                    <w:rFonts w:ascii="Cambria Math" w:hAnsi="Cambria Math" w:cs="Times New Roman"/>
                  </w:rPr>
                  <m:t>t</m:t>
                </m:r>
              </m:e>
              <m:sup>
                <m:r>
                  <m:rPr>
                    <m:sty m:val="p"/>
                  </m:rPr>
                  <w:rPr>
                    <w:rFonts w:ascii="Cambria Math" w:hAnsi="Cambria Math" w:cs="Times New Roman"/>
                    <w:lang w:val="en-US"/>
                  </w:rPr>
                  <m:t>2</m:t>
                </m:r>
              </m:sup>
            </m:sSup>
          </m:den>
        </m:f>
        <m:r>
          <m:rPr>
            <m:sty m:val="p"/>
          </m:rPr>
          <w:rPr>
            <w:rFonts w:ascii="Cambria Math" w:hAnsi="Cambria Math" w:cs="Times New Roman"/>
            <w:lang w:val="en-US"/>
          </w:rPr>
          <m:t>.</m:t>
        </m:r>
      </m:oMath>
      <w:r w:rsidRPr="001855D4">
        <w:rPr>
          <w:rFonts w:ascii="Times New Roman" w:hAnsi="Times New Roman" w:cs="Times New Roman"/>
          <w:lang w:val="en-US"/>
        </w:rPr>
        <w:tab/>
        <w:t>(2.93)</w:t>
      </w:r>
    </w:p>
    <w:p w14:paraId="6E051203"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53910229" w14:textId="281E21D3" w:rsidR="00B303CC" w:rsidRPr="00E32643" w:rsidRDefault="00E32643" w:rsidP="00B303CC">
      <w:pPr>
        <w:tabs>
          <w:tab w:val="center" w:pos="4800"/>
          <w:tab w:val="right" w:pos="9500"/>
        </w:tabs>
        <w:spacing w:line="360" w:lineRule="auto"/>
        <w:ind w:firstLine="709"/>
        <w:jc w:val="both"/>
        <w:rPr>
          <w:rFonts w:ascii="Times New Roman" w:hAnsi="Times New Roman" w:cs="Times New Roman"/>
          <w:lang w:val="en-US"/>
        </w:rPr>
      </w:pPr>
      <w:r w:rsidRPr="00E32643">
        <w:rPr>
          <w:rFonts w:ascii="Times New Roman" w:hAnsi="Times New Roman" w:cs="Times New Roman"/>
          <w:lang w:val="en-US"/>
        </w:rPr>
        <w:lastRenderedPageBreak/>
        <w:t xml:space="preserve">The transformed slow roll parameters in Hubble terms are </w:t>
      </w:r>
      <w:r w:rsidR="00B303CC" w:rsidRPr="00E32643">
        <w:rPr>
          <w:rFonts w:ascii="Times New Roman" w:hAnsi="Times New Roman" w:cs="Times New Roman"/>
          <w:lang w:val="en-US"/>
        </w:rPr>
        <w:t>(2.94)</w:t>
      </w:r>
    </w:p>
    <w:p w14:paraId="7D0CCF82" w14:textId="77777777" w:rsidR="00B303CC" w:rsidRPr="00E32643"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6F81AEA7"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E32643">
        <w:rPr>
          <w:rFonts w:ascii="Times New Roman" w:hAnsi="Times New Roman" w:cs="Times New Roman"/>
          <w:lang w:val="en-US"/>
        </w:rPr>
        <w:tab/>
      </w:r>
      <m:oMath>
        <m:sSub>
          <m:sSubPr>
            <m:ctrlPr>
              <w:rPr>
                <w:rFonts w:ascii="Cambria Math" w:hAnsi="Cambria Math" w:cs="Times New Roman"/>
              </w:rPr>
            </m:ctrlPr>
          </m:sSubPr>
          <m:e>
            <m:acc>
              <m:accPr>
                <m:chr m:val="̅"/>
                <m:ctrlPr>
                  <w:rPr>
                    <w:rFonts w:ascii="Cambria Math" w:hAnsi="Cambria Math" w:cs="Times New Roman"/>
                  </w:rPr>
                </m:ctrlPr>
              </m:accPr>
              <m:e>
                <m:r>
                  <w:rPr>
                    <w:rFonts w:ascii="Cambria Math" w:hAnsi="Cambria Math" w:cs="Times New Roman"/>
                  </w:rPr>
                  <m:t>ε</m:t>
                </m:r>
              </m:e>
            </m:acc>
          </m:e>
          <m:sub>
            <m:r>
              <w:rPr>
                <w:rFonts w:ascii="Cambria Math" w:hAnsi="Cambria Math" w:cs="Times New Roman"/>
              </w:rPr>
              <m:t>H</m:t>
            </m:r>
          </m:sub>
        </m:sSub>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1</m:t>
            </m:r>
          </m:num>
          <m:den>
            <m:r>
              <w:rPr>
                <w:rFonts w:ascii="Cambria Math" w:hAnsi="Cambria Math" w:cs="Times New Roman"/>
              </w:rPr>
              <m:t>nα</m:t>
            </m:r>
          </m:den>
        </m:f>
        <m:r>
          <m:rPr>
            <m:sty m:val="p"/>
          </m:rPr>
          <w:rPr>
            <w:rFonts w:ascii="Cambria Math" w:hAnsi="Cambria Math" w:cs="Times New Roman"/>
            <w:lang w:val="en-US"/>
          </w:rPr>
          <m:t xml:space="preserve">,      </m:t>
        </m:r>
        <m:sSub>
          <m:sSubPr>
            <m:ctrlPr>
              <w:rPr>
                <w:rFonts w:ascii="Cambria Math" w:hAnsi="Cambria Math" w:cs="Times New Roman"/>
              </w:rPr>
            </m:ctrlPr>
          </m:sSubPr>
          <m:e>
            <m:acc>
              <m:accPr>
                <m:chr m:val="̅"/>
                <m:ctrlPr>
                  <w:rPr>
                    <w:rFonts w:ascii="Cambria Math" w:hAnsi="Cambria Math" w:cs="Times New Roman"/>
                  </w:rPr>
                </m:ctrlPr>
              </m:accPr>
              <m:e>
                <m:r>
                  <w:rPr>
                    <w:rFonts w:ascii="Cambria Math" w:hAnsi="Cambria Math" w:cs="Times New Roman"/>
                  </w:rPr>
                  <m:t>η</m:t>
                </m:r>
              </m:e>
            </m:acc>
          </m:e>
          <m:sub>
            <m:r>
              <w:rPr>
                <w:rFonts w:ascii="Cambria Math" w:hAnsi="Cambria Math" w:cs="Times New Roman"/>
              </w:rPr>
              <m:t>H</m:t>
            </m:r>
          </m:sub>
        </m:sSub>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1</m:t>
            </m:r>
          </m:num>
          <m:den>
            <m:r>
              <w:rPr>
                <w:rFonts w:ascii="Cambria Math" w:hAnsi="Cambria Math" w:cs="Times New Roman"/>
              </w:rPr>
              <m:t>nα</m:t>
            </m:r>
          </m:den>
        </m:f>
        <m:r>
          <m:rPr>
            <m:sty m:val="p"/>
          </m:rPr>
          <w:rPr>
            <w:rFonts w:ascii="Cambria Math" w:hAnsi="Cambria Math" w:cs="Times New Roman"/>
            <w:lang w:val="en-US"/>
          </w:rPr>
          <m:t>.</m:t>
        </m:r>
      </m:oMath>
      <w:r w:rsidRPr="001855D4">
        <w:rPr>
          <w:rFonts w:ascii="Times New Roman" w:hAnsi="Times New Roman" w:cs="Times New Roman"/>
          <w:lang w:val="en-US"/>
        </w:rPr>
        <w:tab/>
        <w:t>(2.94)</w:t>
      </w:r>
    </w:p>
    <w:p w14:paraId="5D162365"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p>
    <w:p w14:paraId="3558B4BB" w14:textId="73CDE202" w:rsidR="00B303CC" w:rsidRPr="00E32643" w:rsidRDefault="00E32643" w:rsidP="00B303CC">
      <w:pPr>
        <w:tabs>
          <w:tab w:val="center" w:pos="4800"/>
          <w:tab w:val="right" w:pos="9500"/>
        </w:tabs>
        <w:spacing w:line="360" w:lineRule="auto"/>
        <w:ind w:firstLine="709"/>
        <w:jc w:val="both"/>
        <w:rPr>
          <w:rFonts w:ascii="Times New Roman" w:hAnsi="Times New Roman" w:cs="Times New Roman"/>
          <w:lang w:val="en-US"/>
        </w:rPr>
      </w:pPr>
      <w:r w:rsidRPr="00E32643">
        <w:rPr>
          <w:rFonts w:ascii="Times New Roman" w:hAnsi="Times New Roman" w:cs="Times New Roman"/>
          <w:lang w:val="en-US"/>
        </w:rPr>
        <w:t>The transformed slow roll parameters in potential terms are</w:t>
      </w:r>
      <w:r w:rsidR="00B303CC" w:rsidRPr="00E32643">
        <w:rPr>
          <w:rFonts w:ascii="Times New Roman" w:hAnsi="Times New Roman" w:cs="Times New Roman"/>
          <w:lang w:val="en-US"/>
        </w:rPr>
        <w:t xml:space="preserve"> (2.95)</w:t>
      </w:r>
    </w:p>
    <w:p w14:paraId="271A3803" w14:textId="77777777" w:rsidR="00B303CC" w:rsidRPr="00E32643"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33E388E8" w14:textId="77777777"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E32643">
        <w:rPr>
          <w:rFonts w:ascii="Times New Roman" w:hAnsi="Times New Roman" w:cs="Times New Roman"/>
          <w:lang w:val="en-US"/>
        </w:rPr>
        <w:tab/>
      </w:r>
      <m:oMath>
        <m:sSub>
          <m:sSubPr>
            <m:ctrlPr>
              <w:rPr>
                <w:rFonts w:ascii="Cambria Math" w:hAnsi="Cambria Math" w:cs="Times New Roman"/>
              </w:rPr>
            </m:ctrlPr>
          </m:sSubPr>
          <m:e>
            <m:acc>
              <m:accPr>
                <m:chr m:val="̅"/>
                <m:ctrlPr>
                  <w:rPr>
                    <w:rFonts w:ascii="Cambria Math" w:hAnsi="Cambria Math" w:cs="Times New Roman"/>
                  </w:rPr>
                </m:ctrlPr>
              </m:accPr>
              <m:e>
                <m:r>
                  <w:rPr>
                    <w:rFonts w:ascii="Cambria Math" w:hAnsi="Cambria Math" w:cs="Times New Roman"/>
                  </w:rPr>
                  <m:t>ε</m:t>
                </m:r>
              </m:e>
            </m:acc>
          </m:e>
          <m:sub>
            <m:r>
              <w:rPr>
                <w:rFonts w:ascii="Cambria Math" w:hAnsi="Cambria Math" w:cs="Times New Roman"/>
              </w:rPr>
              <m:t>V</m:t>
            </m:r>
          </m:sub>
        </m:sSub>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1</m:t>
            </m:r>
          </m:num>
          <m:den>
            <m:r>
              <w:rPr>
                <w:rFonts w:ascii="Cambria Math" w:hAnsi="Cambria Math" w:cs="Times New Roman"/>
              </w:rPr>
              <m:t>nα</m:t>
            </m:r>
          </m:den>
        </m:f>
        <m:r>
          <m:rPr>
            <m:sty m:val="p"/>
          </m:rPr>
          <w:rPr>
            <w:rFonts w:ascii="Cambria Math" w:hAnsi="Cambria Math" w:cs="Times New Roman"/>
            <w:lang w:val="en-US"/>
          </w:rPr>
          <m:t xml:space="preserve">,      </m:t>
        </m:r>
        <m:sSub>
          <m:sSubPr>
            <m:ctrlPr>
              <w:rPr>
                <w:rFonts w:ascii="Cambria Math" w:hAnsi="Cambria Math" w:cs="Times New Roman"/>
              </w:rPr>
            </m:ctrlPr>
          </m:sSubPr>
          <m:e>
            <m:acc>
              <m:accPr>
                <m:chr m:val="̅"/>
                <m:ctrlPr>
                  <w:rPr>
                    <w:rFonts w:ascii="Cambria Math" w:hAnsi="Cambria Math" w:cs="Times New Roman"/>
                  </w:rPr>
                </m:ctrlPr>
              </m:accPr>
              <m:e>
                <m:r>
                  <w:rPr>
                    <w:rFonts w:ascii="Cambria Math" w:hAnsi="Cambria Math" w:cs="Times New Roman"/>
                  </w:rPr>
                  <m:t>η</m:t>
                </m:r>
              </m:e>
            </m:acc>
          </m:e>
          <m:sub>
            <m:r>
              <w:rPr>
                <w:rFonts w:ascii="Cambria Math" w:hAnsi="Cambria Math" w:cs="Times New Roman"/>
              </w:rPr>
              <m:t>V</m:t>
            </m:r>
          </m:sub>
        </m:sSub>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2</m:t>
            </m:r>
          </m:num>
          <m:den>
            <m:r>
              <w:rPr>
                <w:rFonts w:ascii="Cambria Math" w:hAnsi="Cambria Math" w:cs="Times New Roman"/>
              </w:rPr>
              <m:t>nα</m:t>
            </m:r>
          </m:den>
        </m:f>
        <m:r>
          <m:rPr>
            <m:sty m:val="p"/>
          </m:rPr>
          <w:rPr>
            <w:rFonts w:ascii="Cambria Math" w:hAnsi="Cambria Math" w:cs="Times New Roman"/>
            <w:lang w:val="en-US"/>
          </w:rPr>
          <m:t>.</m:t>
        </m:r>
      </m:oMath>
      <w:r w:rsidRPr="001855D4">
        <w:rPr>
          <w:rFonts w:ascii="Times New Roman" w:hAnsi="Times New Roman" w:cs="Times New Roman"/>
          <w:lang w:val="en-US"/>
        </w:rPr>
        <w:tab/>
        <w:t>(2.95)</w:t>
      </w:r>
    </w:p>
    <w:p w14:paraId="3B080080" w14:textId="77777777" w:rsidR="00B303CC" w:rsidRPr="001855D4"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3D080EA2" w14:textId="6B3CD69B" w:rsidR="00B303CC" w:rsidRPr="00E32643" w:rsidRDefault="00E32643" w:rsidP="00B303CC">
      <w:pPr>
        <w:tabs>
          <w:tab w:val="center" w:pos="4800"/>
          <w:tab w:val="right" w:pos="9500"/>
        </w:tabs>
        <w:spacing w:line="360" w:lineRule="auto"/>
        <w:ind w:firstLine="709"/>
        <w:jc w:val="both"/>
        <w:rPr>
          <w:rFonts w:ascii="Times New Roman" w:hAnsi="Times New Roman" w:cs="Times New Roman"/>
          <w:lang w:val="en-US"/>
        </w:rPr>
      </w:pPr>
      <w:r w:rsidRPr="00E32643">
        <w:rPr>
          <w:rFonts w:ascii="Times New Roman" w:hAnsi="Times New Roman" w:cs="Times New Roman"/>
          <w:lang w:val="en-US"/>
        </w:rPr>
        <w:t>As follows from</w:t>
      </w:r>
      <w:r w:rsidR="00B303CC" w:rsidRPr="00E32643">
        <w:rPr>
          <w:rFonts w:ascii="Times New Roman" w:hAnsi="Times New Roman" w:cs="Times New Roman"/>
          <w:lang w:val="en-US"/>
        </w:rPr>
        <w:t xml:space="preserve"> (2.94) </w:t>
      </w:r>
      <w:r w:rsidRPr="00E32643">
        <w:rPr>
          <w:rFonts w:ascii="Times New Roman" w:hAnsi="Times New Roman" w:cs="Times New Roman"/>
          <w:lang w:val="en-US"/>
        </w:rPr>
        <w:t>and</w:t>
      </w:r>
      <w:r w:rsidR="00B303CC" w:rsidRPr="00E32643">
        <w:rPr>
          <w:rFonts w:ascii="Times New Roman" w:hAnsi="Times New Roman" w:cs="Times New Roman"/>
          <w:lang w:val="en-US"/>
        </w:rPr>
        <w:t xml:space="preserve"> (2.95) </w:t>
      </w:r>
      <w:r w:rsidRPr="00E32643">
        <w:rPr>
          <w:rFonts w:ascii="Times New Roman" w:hAnsi="Times New Roman" w:cs="Times New Roman"/>
          <w:lang w:val="en-US"/>
        </w:rPr>
        <w:t>for the transformed model, the conditions</w:t>
      </w:r>
      <w:r w:rsidR="00B303CC" w:rsidRPr="00E32643">
        <w:rPr>
          <w:rFonts w:ascii="Times New Roman" w:hAnsi="Times New Roman" w:cs="Times New Roman"/>
          <w:lang w:val="en-US"/>
        </w:rPr>
        <w:t xml:space="preserve"> (2.80) </w:t>
      </w:r>
      <w:r w:rsidRPr="00E32643">
        <w:rPr>
          <w:rFonts w:ascii="Times New Roman" w:hAnsi="Times New Roman" w:cs="Times New Roman"/>
          <w:lang w:val="en-US"/>
        </w:rPr>
        <w:t>and</w:t>
      </w:r>
      <w:r w:rsidR="00B303CC" w:rsidRPr="00E32643">
        <w:rPr>
          <w:rFonts w:ascii="Times New Roman" w:hAnsi="Times New Roman" w:cs="Times New Roman"/>
          <w:lang w:val="en-US"/>
        </w:rPr>
        <w:t xml:space="preserve"> (2.81). </w:t>
      </w:r>
      <w:r w:rsidRPr="00E32643">
        <w:rPr>
          <w:rFonts w:ascii="Times New Roman" w:hAnsi="Times New Roman" w:cs="Times New Roman"/>
          <w:lang w:val="en-US"/>
        </w:rPr>
        <w:t>E-folds accordingly</w:t>
      </w:r>
      <w:r w:rsidR="00B303CC" w:rsidRPr="00E32643">
        <w:rPr>
          <w:rFonts w:ascii="Times New Roman" w:hAnsi="Times New Roman" w:cs="Times New Roman"/>
          <w:lang w:val="en-US"/>
        </w:rPr>
        <w:t xml:space="preserve"> (2.83) </w:t>
      </w:r>
      <w:r w:rsidRPr="00E32643">
        <w:rPr>
          <w:rFonts w:ascii="Times New Roman" w:hAnsi="Times New Roman" w:cs="Times New Roman"/>
          <w:lang w:val="en-US"/>
        </w:rPr>
        <w:t>for the scale factor</w:t>
      </w:r>
      <w:r w:rsidR="00B303CC" w:rsidRPr="00E32643">
        <w:rPr>
          <w:rFonts w:ascii="Times New Roman" w:hAnsi="Times New Roman" w:cs="Times New Roman"/>
          <w:lang w:val="en-US"/>
        </w:rPr>
        <w:t xml:space="preserve"> (2.85) </w:t>
      </w:r>
      <w:r w:rsidRPr="00E32643">
        <w:rPr>
          <w:rFonts w:ascii="Times New Roman" w:hAnsi="Times New Roman" w:cs="Times New Roman"/>
          <w:lang w:val="en-US"/>
        </w:rPr>
        <w:t>take the form</w:t>
      </w:r>
      <w:r w:rsidR="00B303CC" w:rsidRPr="00E32643">
        <w:rPr>
          <w:rFonts w:ascii="Times New Roman" w:hAnsi="Times New Roman" w:cs="Times New Roman"/>
          <w:lang w:val="en-US"/>
        </w:rPr>
        <w:t xml:space="preserve"> (2.96)</w:t>
      </w:r>
    </w:p>
    <w:p w14:paraId="01929C1B" w14:textId="77777777" w:rsidR="006A5863" w:rsidRPr="00E32643" w:rsidRDefault="006A5863" w:rsidP="00B303CC">
      <w:pPr>
        <w:tabs>
          <w:tab w:val="center" w:pos="4800"/>
          <w:tab w:val="right" w:pos="9500"/>
        </w:tabs>
        <w:spacing w:line="360" w:lineRule="auto"/>
        <w:ind w:firstLine="709"/>
        <w:jc w:val="both"/>
        <w:rPr>
          <w:rFonts w:ascii="Times New Roman" w:hAnsi="Times New Roman" w:cs="Times New Roman"/>
          <w:lang w:val="en-US"/>
        </w:rPr>
      </w:pPr>
    </w:p>
    <w:p w14:paraId="79263869" w14:textId="5B6CC3CF" w:rsidR="00B303CC" w:rsidRPr="001855D4" w:rsidRDefault="00B303CC" w:rsidP="00B303CC">
      <w:pPr>
        <w:tabs>
          <w:tab w:val="center" w:pos="4800"/>
          <w:tab w:val="right" w:pos="9500"/>
        </w:tabs>
        <w:spacing w:line="360" w:lineRule="auto"/>
        <w:ind w:firstLine="709"/>
        <w:rPr>
          <w:rFonts w:ascii="Times New Roman" w:hAnsi="Times New Roman" w:cs="Times New Roman"/>
          <w:lang w:val="en-US"/>
        </w:rPr>
      </w:pPr>
      <w:r w:rsidRPr="00E32643">
        <w:rPr>
          <w:rFonts w:ascii="Times New Roman" w:hAnsi="Times New Roman" w:cs="Times New Roman"/>
          <w:lang w:val="en-US"/>
        </w:rPr>
        <w:tab/>
      </w:r>
      <m:oMath>
        <m:r>
          <w:rPr>
            <w:rFonts w:ascii="Cambria Math" w:hAnsi="Cambria Math" w:cs="Times New Roman"/>
          </w:rPr>
          <m:t>N</m:t>
        </m:r>
        <m:r>
          <m:rPr>
            <m:sty m:val="p"/>
          </m:rPr>
          <w:rPr>
            <w:rFonts w:ascii="Cambria Math" w:hAnsi="Cambria Math" w:cs="Times New Roman"/>
            <w:lang w:val="en-US"/>
          </w:rPr>
          <m:t>=ln</m:t>
        </m:r>
        <m:sSup>
          <m:sSupPr>
            <m:ctrlPr>
              <w:rPr>
                <w:rFonts w:ascii="Cambria Math" w:hAnsi="Cambria Math" w:cs="Times New Roman"/>
              </w:rPr>
            </m:ctrlPr>
          </m:sSupPr>
          <m:e>
            <m:r>
              <w:rPr>
                <w:rFonts w:ascii="Cambria Math" w:hAnsi="Cambria Math" w:cs="Times New Roman"/>
              </w:rPr>
              <m:t>t</m:t>
            </m:r>
          </m:e>
          <m:sup>
            <m:r>
              <w:rPr>
                <w:rFonts w:ascii="Cambria Math" w:hAnsi="Cambria Math" w:cs="Times New Roman"/>
              </w:rPr>
              <m:t>α</m:t>
            </m:r>
          </m:sup>
        </m:sSup>
        <m:r>
          <m:rPr>
            <m:sty m:val="p"/>
          </m:rPr>
          <w:rPr>
            <w:rFonts w:ascii="Cambria Math" w:hAnsi="Cambria Math" w:cs="Times New Roman"/>
            <w:lang w:val="en-US"/>
          </w:rPr>
          <m:t>.</m:t>
        </m:r>
      </m:oMath>
      <w:r w:rsidRPr="001855D4">
        <w:rPr>
          <w:rFonts w:ascii="Times New Roman" w:hAnsi="Times New Roman" w:cs="Times New Roman"/>
          <w:lang w:val="en-US"/>
        </w:rPr>
        <w:tab/>
        <w:t>(2.96)</w:t>
      </w:r>
    </w:p>
    <w:p w14:paraId="76A0CFA9" w14:textId="124B8314" w:rsidR="00C11CCF" w:rsidRPr="001855D4" w:rsidRDefault="00C11CCF" w:rsidP="00B303CC">
      <w:pPr>
        <w:tabs>
          <w:tab w:val="center" w:pos="4800"/>
          <w:tab w:val="right" w:pos="9500"/>
        </w:tabs>
        <w:spacing w:line="360" w:lineRule="auto"/>
        <w:ind w:firstLine="709"/>
        <w:rPr>
          <w:rFonts w:ascii="Times New Roman" w:hAnsi="Times New Roman" w:cs="Times New Roman"/>
          <w:lang w:val="en-US"/>
        </w:rPr>
      </w:pPr>
    </w:p>
    <w:p w14:paraId="4618F07F" w14:textId="52FD8587" w:rsidR="00E32643" w:rsidRPr="00E32643" w:rsidRDefault="00E32643" w:rsidP="00C11CCF">
      <w:pPr>
        <w:tabs>
          <w:tab w:val="center" w:pos="4800"/>
          <w:tab w:val="right" w:pos="9500"/>
        </w:tabs>
        <w:spacing w:line="360" w:lineRule="auto"/>
        <w:ind w:firstLine="709"/>
        <w:jc w:val="both"/>
        <w:rPr>
          <w:rFonts w:ascii="Times New Roman" w:hAnsi="Times New Roman" w:cs="Times New Roman"/>
          <w:lang w:val="en-US"/>
        </w:rPr>
      </w:pPr>
      <w:r w:rsidRPr="00E32643">
        <w:rPr>
          <w:rFonts w:ascii="Times New Roman" w:hAnsi="Times New Roman" w:cs="Times New Roman"/>
          <w:lang w:val="en-US"/>
        </w:rPr>
        <w:t xml:space="preserve">Time dependence of the function (2.96) is presented by figure </w:t>
      </w:r>
      <w:r>
        <w:rPr>
          <w:rFonts w:ascii="Times New Roman" w:hAnsi="Times New Roman" w:cs="Times New Roman"/>
          <w:lang w:val="en-US"/>
        </w:rPr>
        <w:t>9</w:t>
      </w:r>
      <w:r w:rsidRPr="00E32643">
        <w:rPr>
          <w:rFonts w:ascii="Times New Roman" w:hAnsi="Times New Roman" w:cs="Times New Roman"/>
          <w:lang w:val="en-US"/>
        </w:rPr>
        <w:t>.</w:t>
      </w:r>
      <w:r>
        <w:rPr>
          <w:rFonts w:ascii="Times New Roman" w:hAnsi="Times New Roman" w:cs="Times New Roman"/>
          <w:lang w:val="en-US"/>
        </w:rPr>
        <w:t xml:space="preserve"> </w:t>
      </w:r>
      <w:r w:rsidRPr="00E32643">
        <w:rPr>
          <w:rFonts w:ascii="Times New Roman" w:hAnsi="Times New Roman" w:cs="Times New Roman"/>
          <w:lang w:val="en-US"/>
        </w:rPr>
        <w:t>The spectral indices</w:t>
      </w:r>
      <w:r>
        <w:rPr>
          <w:rFonts w:ascii="Times New Roman" w:hAnsi="Times New Roman" w:cs="Times New Roman"/>
          <w:lang w:val="en-US"/>
        </w:rPr>
        <w:t xml:space="preserve"> </w:t>
      </w:r>
      <w:r w:rsidRPr="00E32643">
        <w:rPr>
          <w:rFonts w:ascii="Times New Roman" w:hAnsi="Times New Roman" w:cs="Times New Roman"/>
          <w:lang w:val="en-US"/>
        </w:rPr>
        <w:t>(2.84)</w:t>
      </w:r>
      <w:r>
        <w:rPr>
          <w:rFonts w:ascii="Times New Roman" w:hAnsi="Times New Roman" w:cs="Times New Roman"/>
          <w:lang w:val="en-US"/>
        </w:rPr>
        <w:t xml:space="preserve"> </w:t>
      </w:r>
      <w:r w:rsidRPr="00E32643">
        <w:rPr>
          <w:rFonts w:ascii="Times New Roman" w:hAnsi="Times New Roman" w:cs="Times New Roman"/>
          <w:lang w:val="en-US"/>
        </w:rPr>
        <w:t>in terms of the</w:t>
      </w:r>
      <w:r>
        <w:rPr>
          <w:rFonts w:ascii="Times New Roman" w:hAnsi="Times New Roman" w:cs="Times New Roman"/>
          <w:lang w:val="en-US"/>
        </w:rPr>
        <w:t xml:space="preserve"> </w:t>
      </w:r>
      <m:oMath>
        <m:r>
          <w:rPr>
            <w:rFonts w:ascii="Cambria Math" w:hAnsi="Cambria Math" w:cs="Times New Roman"/>
          </w:rPr>
          <m:t>α</m:t>
        </m:r>
      </m:oMath>
      <w:r>
        <w:rPr>
          <w:rFonts w:ascii="Times New Roman" w:hAnsi="Times New Roman" w:cs="Times New Roman"/>
          <w:lang w:val="en-US"/>
        </w:rPr>
        <w:t xml:space="preserve"> </w:t>
      </w:r>
      <w:r w:rsidRPr="00E32643">
        <w:rPr>
          <w:rFonts w:ascii="Times New Roman" w:hAnsi="Times New Roman" w:cs="Times New Roman"/>
          <w:lang w:val="en-US"/>
        </w:rPr>
        <w:t>parameter and the e-folding</w:t>
      </w:r>
      <w:r>
        <w:rPr>
          <w:rFonts w:ascii="Times New Roman" w:hAnsi="Times New Roman" w:cs="Times New Roman"/>
          <w:lang w:val="en-US"/>
        </w:rPr>
        <w:t xml:space="preserve"> </w:t>
      </w:r>
      <w:r w:rsidRPr="00E32643">
        <w:rPr>
          <w:rFonts w:ascii="Times New Roman" w:hAnsi="Times New Roman" w:cs="Times New Roman"/>
          <w:lang w:val="en-US"/>
        </w:rPr>
        <w:t>(2.96)</w:t>
      </w:r>
      <w:r>
        <w:rPr>
          <w:rFonts w:ascii="Times New Roman" w:hAnsi="Times New Roman" w:cs="Times New Roman"/>
          <w:lang w:val="en-US"/>
        </w:rPr>
        <w:t xml:space="preserve"> </w:t>
      </w:r>
      <w:r w:rsidRPr="00E32643">
        <w:rPr>
          <w:rFonts w:ascii="Times New Roman" w:hAnsi="Times New Roman" w:cs="Times New Roman"/>
          <w:lang w:val="en-US"/>
        </w:rPr>
        <w:t>are equal</w:t>
      </w:r>
      <w:r>
        <w:rPr>
          <w:rFonts w:ascii="Times New Roman" w:hAnsi="Times New Roman" w:cs="Times New Roman"/>
          <w:lang w:val="en-US"/>
        </w:rPr>
        <w:t xml:space="preserve"> </w:t>
      </w:r>
      <w:r w:rsidRPr="00E32643">
        <w:rPr>
          <w:rFonts w:ascii="Times New Roman" w:hAnsi="Times New Roman" w:cs="Times New Roman"/>
          <w:lang w:val="en-US"/>
        </w:rPr>
        <w:t>(2.97)</w:t>
      </w:r>
    </w:p>
    <w:p w14:paraId="3342F602" w14:textId="77777777" w:rsidR="00C11CCF" w:rsidRPr="00E32643" w:rsidRDefault="00C11CCF" w:rsidP="00C11CCF">
      <w:pPr>
        <w:tabs>
          <w:tab w:val="left" w:pos="1500"/>
          <w:tab w:val="right" w:pos="9500"/>
        </w:tabs>
        <w:spacing w:line="360" w:lineRule="auto"/>
        <w:jc w:val="center"/>
        <w:rPr>
          <w:rFonts w:ascii="Times New Roman" w:hAnsi="Times New Roman" w:cs="Times New Roman"/>
          <w:lang w:val="en-US"/>
        </w:rPr>
      </w:pPr>
      <w:r w:rsidRPr="00E32643">
        <w:rPr>
          <w:rFonts w:ascii="Times New Roman" w:hAnsi="Times New Roman" w:cs="Times New Roman"/>
          <w:lang w:val="en-US"/>
        </w:rPr>
        <w:t xml:space="preserve">       </w:t>
      </w:r>
      <m:oMath>
        <m:sSub>
          <m:sSubPr>
            <m:ctrlPr>
              <w:rPr>
                <w:rFonts w:ascii="Cambria Math" w:hAnsi="Cambria Math" w:cs="Times New Roman"/>
              </w:rPr>
            </m:ctrlPr>
          </m:sSubPr>
          <m:e>
            <m:r>
              <w:rPr>
                <w:rFonts w:ascii="Cambria Math" w:hAnsi="Cambria Math" w:cs="Times New Roman"/>
              </w:rPr>
              <m:t>n</m:t>
            </m:r>
          </m:e>
          <m:sub>
            <m:r>
              <w:rPr>
                <w:rFonts w:ascii="Cambria Math" w:hAnsi="Cambria Math" w:cs="Times New Roman"/>
              </w:rPr>
              <m:t>S</m:t>
            </m:r>
          </m:sub>
        </m:sSub>
        <m:r>
          <m:rPr>
            <m:sty m:val="p"/>
          </m:rPr>
          <w:rPr>
            <w:rFonts w:ascii="Cambria Math" w:hAnsi="Cambria Math" w:cs="Times New Roman"/>
            <w:lang w:val="en-US"/>
          </w:rPr>
          <m:t>=1-</m:t>
        </m:r>
        <m:f>
          <m:fPr>
            <m:ctrlPr>
              <w:rPr>
                <w:rFonts w:ascii="Cambria Math" w:hAnsi="Cambria Math" w:cs="Times New Roman"/>
              </w:rPr>
            </m:ctrlPr>
          </m:fPr>
          <m:num>
            <m:r>
              <m:rPr>
                <m:sty m:val="p"/>
              </m:rPr>
              <w:rPr>
                <w:rFonts w:ascii="Cambria Math" w:hAnsi="Cambria Math" w:cs="Times New Roman"/>
                <w:lang w:val="en-US"/>
              </w:rPr>
              <m:t>2</m:t>
            </m:r>
          </m:num>
          <m:den>
            <m:r>
              <w:rPr>
                <w:rFonts w:ascii="Cambria Math" w:hAnsi="Cambria Math" w:cs="Times New Roman"/>
              </w:rPr>
              <m:t>α</m:t>
            </m:r>
          </m:den>
        </m:f>
        <m:r>
          <m:rPr>
            <m:sty m:val="p"/>
          </m:rPr>
          <w:rPr>
            <w:rFonts w:ascii="Cambria Math" w:hAnsi="Cambria Math" w:cs="Times New Roman"/>
            <w:lang w:val="en-US"/>
          </w:rPr>
          <m:t>=1+ln</m:t>
        </m:r>
        <m:sSup>
          <m:sSupPr>
            <m:ctrlPr>
              <w:rPr>
                <w:rFonts w:ascii="Cambria Math" w:hAnsi="Cambria Math" w:cs="Times New Roman"/>
              </w:rPr>
            </m:ctrlPr>
          </m:sSupPr>
          <m:e>
            <m:r>
              <w:rPr>
                <w:rFonts w:ascii="Cambria Math" w:hAnsi="Cambria Math" w:cs="Times New Roman"/>
              </w:rPr>
              <m:t>t</m:t>
            </m:r>
          </m:e>
          <m:sup>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2</m:t>
                </m:r>
              </m:num>
              <m:den>
                <m:r>
                  <w:rPr>
                    <w:rFonts w:ascii="Cambria Math" w:hAnsi="Cambria Math" w:cs="Times New Roman"/>
                  </w:rPr>
                  <m:t>N</m:t>
                </m:r>
              </m:den>
            </m:f>
          </m:sup>
        </m:sSup>
        <m:r>
          <m:rPr>
            <m:sty m:val="p"/>
          </m:rPr>
          <w:rPr>
            <w:rFonts w:ascii="Cambria Math" w:hAnsi="Cambria Math" w:cs="Times New Roman"/>
            <w:lang w:val="en-US"/>
          </w:rPr>
          <m:t>,</m:t>
        </m:r>
      </m:oMath>
      <w:r w:rsidRPr="00E32643">
        <w:rPr>
          <w:rFonts w:ascii="Times New Roman" w:hAnsi="Times New Roman" w:cs="Times New Roman"/>
          <w:lang w:val="en-US"/>
        </w:rPr>
        <w:t xml:space="preserve">       </w:t>
      </w:r>
      <m:oMath>
        <m:sSub>
          <m:sSubPr>
            <m:ctrlPr>
              <w:rPr>
                <w:rFonts w:ascii="Cambria Math" w:hAnsi="Cambria Math" w:cs="Times New Roman"/>
              </w:rPr>
            </m:ctrlPr>
          </m:sSubPr>
          <m:e>
            <m:r>
              <w:rPr>
                <w:rFonts w:ascii="Cambria Math" w:hAnsi="Cambria Math" w:cs="Times New Roman"/>
              </w:rPr>
              <m:t>n</m:t>
            </m:r>
          </m:e>
          <m:sub>
            <m:r>
              <w:rPr>
                <w:rFonts w:ascii="Cambria Math" w:hAnsi="Cambria Math" w:cs="Times New Roman"/>
              </w:rPr>
              <m:t>T</m:t>
            </m:r>
          </m:sub>
        </m:sSub>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2</m:t>
            </m:r>
          </m:num>
          <m:den>
            <m:r>
              <w:rPr>
                <w:rFonts w:ascii="Cambria Math" w:hAnsi="Cambria Math" w:cs="Times New Roman"/>
              </w:rPr>
              <m:t>α</m:t>
            </m:r>
          </m:den>
        </m:f>
        <m:r>
          <m:rPr>
            <m:sty m:val="p"/>
          </m:rPr>
          <w:rPr>
            <w:rFonts w:ascii="Cambria Math" w:hAnsi="Cambria Math" w:cs="Times New Roman"/>
            <w:lang w:val="en-US"/>
          </w:rPr>
          <m:t>=ln</m:t>
        </m:r>
        <m:sSup>
          <m:sSupPr>
            <m:ctrlPr>
              <w:rPr>
                <w:rFonts w:ascii="Cambria Math" w:hAnsi="Cambria Math" w:cs="Times New Roman"/>
              </w:rPr>
            </m:ctrlPr>
          </m:sSupPr>
          <m:e>
            <m:r>
              <w:rPr>
                <w:rFonts w:ascii="Cambria Math" w:hAnsi="Cambria Math" w:cs="Times New Roman"/>
              </w:rPr>
              <m:t>t</m:t>
            </m:r>
          </m:e>
          <m:sup>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2</m:t>
                </m:r>
              </m:num>
              <m:den>
                <m:r>
                  <w:rPr>
                    <w:rFonts w:ascii="Cambria Math" w:hAnsi="Cambria Math" w:cs="Times New Roman"/>
                  </w:rPr>
                  <m:t>N</m:t>
                </m:r>
              </m:den>
            </m:f>
          </m:sup>
        </m:sSup>
        <m:r>
          <m:rPr>
            <m:sty m:val="p"/>
          </m:rPr>
          <w:rPr>
            <w:rFonts w:ascii="Cambria Math" w:hAnsi="Cambria Math" w:cs="Times New Roman"/>
            <w:lang w:val="en-US"/>
          </w:rPr>
          <m:t>,</m:t>
        </m:r>
      </m:oMath>
      <w:r w:rsidRPr="00E32643">
        <w:rPr>
          <w:rFonts w:ascii="Times New Roman" w:hAnsi="Times New Roman" w:cs="Times New Roman"/>
          <w:lang w:val="en-US"/>
        </w:rPr>
        <w:t xml:space="preserve">       </w:t>
      </w:r>
      <m:oMath>
        <m:sSub>
          <m:sSubPr>
            <m:ctrlPr>
              <w:rPr>
                <w:rFonts w:ascii="Cambria Math" w:hAnsi="Cambria Math" w:cs="Times New Roman"/>
              </w:rPr>
            </m:ctrlPr>
          </m:sSubPr>
          <m:e>
            <m:r>
              <w:rPr>
                <w:rFonts w:ascii="Cambria Math" w:hAnsi="Cambria Math" w:cs="Times New Roman"/>
              </w:rPr>
              <m:t>r</m:t>
            </m:r>
          </m:e>
          <m:sub>
            <m:r>
              <m:rPr>
                <m:sty m:val="p"/>
              </m:rPr>
              <w:rPr>
                <w:rFonts w:ascii="Cambria Math" w:hAnsi="Cambria Math" w:cs="Times New Roman"/>
                <w:lang w:val="en-US"/>
              </w:rPr>
              <m:t>*</m:t>
            </m:r>
          </m:sub>
        </m:sSub>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16</m:t>
            </m:r>
          </m:num>
          <m:den>
            <m:r>
              <w:rPr>
                <w:rFonts w:ascii="Cambria Math" w:hAnsi="Cambria Math" w:cs="Times New Roman"/>
              </w:rPr>
              <m:t>α</m:t>
            </m:r>
          </m:den>
        </m:f>
        <m:r>
          <m:rPr>
            <m:sty m:val="p"/>
          </m:rPr>
          <w:rPr>
            <w:rFonts w:ascii="Cambria Math" w:hAnsi="Cambria Math" w:cs="Times New Roman"/>
            <w:lang w:val="en-US"/>
          </w:rPr>
          <m:t>=ln</m:t>
        </m:r>
        <m:sSup>
          <m:sSupPr>
            <m:ctrlPr>
              <w:rPr>
                <w:rFonts w:ascii="Cambria Math" w:hAnsi="Cambria Math" w:cs="Times New Roman"/>
              </w:rPr>
            </m:ctrlPr>
          </m:sSupPr>
          <m:e>
            <m:r>
              <w:rPr>
                <w:rFonts w:ascii="Cambria Math" w:hAnsi="Cambria Math" w:cs="Times New Roman"/>
              </w:rPr>
              <m:t>t</m:t>
            </m:r>
          </m:e>
          <m:sup>
            <m:f>
              <m:fPr>
                <m:ctrlPr>
                  <w:rPr>
                    <w:rFonts w:ascii="Cambria Math" w:hAnsi="Cambria Math" w:cs="Times New Roman"/>
                  </w:rPr>
                </m:ctrlPr>
              </m:fPr>
              <m:num>
                <m:r>
                  <m:rPr>
                    <m:sty m:val="p"/>
                  </m:rPr>
                  <w:rPr>
                    <w:rFonts w:ascii="Cambria Math" w:hAnsi="Cambria Math" w:cs="Times New Roman"/>
                    <w:lang w:val="en-US"/>
                  </w:rPr>
                  <m:t>16</m:t>
                </m:r>
              </m:num>
              <m:den>
                <m:r>
                  <w:rPr>
                    <w:rFonts w:ascii="Cambria Math" w:hAnsi="Cambria Math" w:cs="Times New Roman"/>
                  </w:rPr>
                  <m:t>N</m:t>
                </m:r>
              </m:den>
            </m:f>
          </m:sup>
        </m:sSup>
        <m:r>
          <m:rPr>
            <m:sty m:val="p"/>
          </m:rPr>
          <w:rPr>
            <w:rFonts w:ascii="Cambria Math" w:hAnsi="Cambria Math" w:cs="Times New Roman"/>
            <w:lang w:val="en-US"/>
          </w:rPr>
          <m:t>=8(1-</m:t>
        </m:r>
        <m:sSub>
          <m:sSubPr>
            <m:ctrlPr>
              <w:rPr>
                <w:rFonts w:ascii="Cambria Math" w:hAnsi="Cambria Math" w:cs="Times New Roman"/>
              </w:rPr>
            </m:ctrlPr>
          </m:sSubPr>
          <m:e>
            <m:r>
              <w:rPr>
                <w:rFonts w:ascii="Cambria Math" w:hAnsi="Cambria Math" w:cs="Times New Roman"/>
              </w:rPr>
              <m:t>n</m:t>
            </m:r>
          </m:e>
          <m:sub>
            <m:r>
              <w:rPr>
                <w:rFonts w:ascii="Cambria Math" w:hAnsi="Cambria Math" w:cs="Times New Roman"/>
              </w:rPr>
              <m:t>S</m:t>
            </m:r>
          </m:sub>
        </m:sSub>
        <m:r>
          <m:rPr>
            <m:sty m:val="p"/>
          </m:rPr>
          <w:rPr>
            <w:rFonts w:ascii="Cambria Math" w:hAnsi="Cambria Math" w:cs="Times New Roman"/>
            <w:lang w:val="en-US"/>
          </w:rPr>
          <m:t>).</m:t>
        </m:r>
      </m:oMath>
      <w:r w:rsidRPr="00E32643">
        <w:rPr>
          <w:rFonts w:ascii="Times New Roman" w:hAnsi="Times New Roman" w:cs="Times New Roman"/>
          <w:lang w:val="en-US"/>
        </w:rPr>
        <w:t xml:space="preserve">   </w:t>
      </w:r>
      <w:r w:rsidRPr="00E32643">
        <w:rPr>
          <w:rFonts w:ascii="Times New Roman" w:hAnsi="Times New Roman" w:cs="Times New Roman"/>
          <w:lang w:val="en-US"/>
        </w:rPr>
        <w:tab/>
        <w:t>(2.97)</w:t>
      </w:r>
    </w:p>
    <w:p w14:paraId="75F05354" w14:textId="77777777" w:rsidR="00C11CCF" w:rsidRPr="00E32643" w:rsidRDefault="00C11CCF" w:rsidP="00B303CC">
      <w:pPr>
        <w:tabs>
          <w:tab w:val="center" w:pos="4800"/>
          <w:tab w:val="right" w:pos="9500"/>
        </w:tabs>
        <w:spacing w:line="360" w:lineRule="auto"/>
        <w:ind w:firstLine="709"/>
        <w:rPr>
          <w:rFonts w:ascii="Times New Roman" w:hAnsi="Times New Roman" w:cs="Times New Roman"/>
          <w:lang w:val="en-US"/>
        </w:rPr>
      </w:pPr>
    </w:p>
    <w:p w14:paraId="5698AE68" w14:textId="77777777" w:rsidR="00B303CC" w:rsidRPr="00B303CC" w:rsidRDefault="00B303CC" w:rsidP="00B303CC">
      <w:pPr>
        <w:tabs>
          <w:tab w:val="center" w:pos="4800"/>
          <w:tab w:val="right" w:pos="9500"/>
        </w:tabs>
        <w:spacing w:line="360" w:lineRule="auto"/>
        <w:ind w:firstLine="709"/>
        <w:jc w:val="center"/>
        <w:rPr>
          <w:rFonts w:ascii="Times New Roman" w:hAnsi="Times New Roman" w:cs="Times New Roman"/>
        </w:rPr>
      </w:pPr>
      <w:r w:rsidRPr="00B303CC">
        <w:rPr>
          <w:rFonts w:ascii="Times New Roman" w:hAnsi="Times New Roman" w:cs="Times New Roman"/>
          <w:noProof/>
        </w:rPr>
        <w:drawing>
          <wp:inline distT="0" distB="0" distL="0" distR="0" wp14:anchorId="2AD8E788" wp14:editId="6944E920">
            <wp:extent cx="2552400" cy="2552400"/>
            <wp:effectExtent l="0" t="0" r="635"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52400" cy="2552400"/>
                    </a:xfrm>
                    <a:prstGeom prst="rect">
                      <a:avLst/>
                    </a:prstGeom>
                    <a:noFill/>
                    <a:ln>
                      <a:noFill/>
                    </a:ln>
                  </pic:spPr>
                </pic:pic>
              </a:graphicData>
            </a:graphic>
          </wp:inline>
        </w:drawing>
      </w:r>
    </w:p>
    <w:p w14:paraId="3A67A998" w14:textId="2C8EE362" w:rsidR="00B303CC" w:rsidRPr="00E32643" w:rsidRDefault="00E32643" w:rsidP="00B303CC">
      <w:pPr>
        <w:tabs>
          <w:tab w:val="center" w:pos="4800"/>
          <w:tab w:val="right" w:pos="9500"/>
        </w:tabs>
        <w:spacing w:line="360" w:lineRule="auto"/>
        <w:ind w:firstLine="709"/>
        <w:jc w:val="center"/>
        <w:rPr>
          <w:rFonts w:ascii="Times New Roman" w:hAnsi="Times New Roman" w:cs="Times New Roman"/>
          <w:lang w:val="en-US"/>
        </w:rPr>
      </w:pPr>
      <w:r>
        <w:rPr>
          <w:rFonts w:ascii="Times New Roman" w:hAnsi="Times New Roman" w:cs="Times New Roman"/>
          <w:lang w:val="en-US"/>
        </w:rPr>
        <w:t>Figure</w:t>
      </w:r>
      <w:r w:rsidR="00B303CC" w:rsidRPr="00E32643">
        <w:rPr>
          <w:rFonts w:ascii="Times New Roman" w:hAnsi="Times New Roman" w:cs="Times New Roman"/>
          <w:lang w:val="en-US"/>
        </w:rPr>
        <w:t xml:space="preserve"> </w:t>
      </w:r>
      <w:r w:rsidR="006A5863" w:rsidRPr="00E32643">
        <w:rPr>
          <w:rFonts w:ascii="Times New Roman" w:hAnsi="Times New Roman" w:cs="Times New Roman"/>
          <w:lang w:val="en-US"/>
        </w:rPr>
        <w:t>9 –</w:t>
      </w:r>
      <w:r w:rsidR="00B303CC" w:rsidRPr="00E32643">
        <w:rPr>
          <w:rFonts w:ascii="Times New Roman" w:hAnsi="Times New Roman" w:cs="Times New Roman"/>
          <w:lang w:val="en-US"/>
        </w:rPr>
        <w:t xml:space="preserve"> </w:t>
      </w:r>
      <w:r w:rsidRPr="00E32643">
        <w:rPr>
          <w:rFonts w:ascii="Times New Roman" w:hAnsi="Times New Roman" w:cs="Times New Roman"/>
          <w:lang w:val="en-US"/>
        </w:rPr>
        <w:t>Dependence of the e-folding via cosmic time</w:t>
      </w:r>
      <w:r w:rsidR="00B303CC" w:rsidRPr="00E32643">
        <w:rPr>
          <w:rFonts w:ascii="Times New Roman" w:hAnsi="Times New Roman" w:cs="Times New Roman"/>
          <w:lang w:val="en-US"/>
        </w:rPr>
        <w:t xml:space="preserve"> </w:t>
      </w:r>
      <m:oMath>
        <m:r>
          <w:rPr>
            <w:rFonts w:ascii="Cambria Math" w:hAnsi="Cambria Math" w:cs="Times New Roman"/>
          </w:rPr>
          <m:t>t</m:t>
        </m:r>
      </m:oMath>
      <w:r w:rsidR="00B303CC" w:rsidRPr="00E32643">
        <w:rPr>
          <w:rFonts w:ascii="Times New Roman" w:hAnsi="Times New Roman" w:cs="Times New Roman"/>
          <w:lang w:val="en-US"/>
        </w:rPr>
        <w:t xml:space="preserve">, </w:t>
      </w:r>
      <w:r>
        <w:rPr>
          <w:rFonts w:ascii="Times New Roman" w:hAnsi="Times New Roman" w:cs="Times New Roman"/>
          <w:lang w:val="en-US"/>
        </w:rPr>
        <w:t>at</w:t>
      </w:r>
      <w:r w:rsidR="00B303CC" w:rsidRPr="00E32643">
        <w:rPr>
          <w:rFonts w:ascii="Times New Roman" w:hAnsi="Times New Roman" w:cs="Times New Roman"/>
          <w:lang w:val="en-US"/>
        </w:rPr>
        <w:t xml:space="preserve"> </w:t>
      </w:r>
      <m:oMath>
        <m:r>
          <w:rPr>
            <w:rFonts w:ascii="Cambria Math" w:hAnsi="Cambria Math" w:cs="Times New Roman"/>
          </w:rPr>
          <m:t>α</m:t>
        </m:r>
        <m:r>
          <m:rPr>
            <m:sty m:val="p"/>
          </m:rPr>
          <w:rPr>
            <w:rFonts w:ascii="Cambria Math" w:hAnsi="Cambria Math" w:cs="Times New Roman"/>
            <w:lang w:val="en-US"/>
          </w:rPr>
          <m:t>=2</m:t>
        </m:r>
      </m:oMath>
    </w:p>
    <w:p w14:paraId="714BA185" w14:textId="3AE52638" w:rsidR="00B303CC"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03F8164D" w14:textId="28B72FC8" w:rsidR="00432D77" w:rsidRPr="00E32643" w:rsidRDefault="00432D77" w:rsidP="00B303CC">
      <w:pPr>
        <w:tabs>
          <w:tab w:val="center" w:pos="4800"/>
          <w:tab w:val="right" w:pos="9500"/>
        </w:tabs>
        <w:spacing w:line="360" w:lineRule="auto"/>
        <w:ind w:firstLine="709"/>
        <w:jc w:val="both"/>
        <w:rPr>
          <w:rFonts w:ascii="Times New Roman" w:hAnsi="Times New Roman" w:cs="Times New Roman"/>
          <w:lang w:val="en-US"/>
        </w:rPr>
      </w:pPr>
      <w:r w:rsidRPr="00432D77">
        <w:rPr>
          <w:rFonts w:ascii="Times New Roman" w:hAnsi="Times New Roman" w:cs="Times New Roman"/>
          <w:lang w:val="en-US"/>
        </w:rPr>
        <w:t xml:space="preserve">Figures 10 and 11 show graphs of the dependence of spectral indices (2.97) on the parameter </w:t>
      </w:r>
      <m:oMath>
        <m:r>
          <w:rPr>
            <w:rFonts w:ascii="Cambria Math" w:hAnsi="Cambria Math" w:cs="Times New Roman"/>
          </w:rPr>
          <m:t>α</m:t>
        </m:r>
      </m:oMath>
      <w:r w:rsidRPr="00432D77">
        <w:rPr>
          <w:rFonts w:ascii="Times New Roman" w:hAnsi="Times New Roman" w:cs="Times New Roman"/>
          <w:lang w:val="en-US"/>
        </w:rPr>
        <w:t xml:space="preserve"> and time </w:t>
      </w:r>
      <m:oMath>
        <m:r>
          <w:rPr>
            <w:rFonts w:ascii="Cambria Math" w:hAnsi="Cambria Math" w:cs="Times New Roman"/>
          </w:rPr>
          <m:t>t</m:t>
        </m:r>
      </m:oMath>
      <w:r w:rsidRPr="00432D77">
        <w:rPr>
          <w:rFonts w:ascii="Times New Roman" w:hAnsi="Times New Roman" w:cs="Times New Roman"/>
          <w:lang w:val="en-US"/>
        </w:rPr>
        <w:t xml:space="preserve">, at </w:t>
      </w:r>
      <m:oMath>
        <m:r>
          <w:rPr>
            <w:rFonts w:ascii="Cambria Math" w:hAnsi="Cambria Math" w:cs="Times New Roman"/>
          </w:rPr>
          <m:t>N</m:t>
        </m:r>
        <m:r>
          <m:rPr>
            <m:sty m:val="p"/>
          </m:rPr>
          <w:rPr>
            <w:rFonts w:ascii="Cambria Math" w:hAnsi="Cambria Math" w:cs="Times New Roman"/>
            <w:lang w:val="en-US"/>
          </w:rPr>
          <m:t>=60</m:t>
        </m:r>
      </m:oMath>
      <w:r w:rsidRPr="00432D77">
        <w:rPr>
          <w:rFonts w:ascii="Times New Roman" w:hAnsi="Times New Roman" w:cs="Times New Roman"/>
          <w:lang w:val="en-US"/>
        </w:rPr>
        <w:t xml:space="preserve"> (</w:t>
      </w:r>
      <m:oMath>
        <m:sSub>
          <m:sSubPr>
            <m:ctrlPr>
              <w:rPr>
                <w:rFonts w:ascii="Cambria Math" w:hAnsi="Cambria Math" w:cs="Times New Roman"/>
              </w:rPr>
            </m:ctrlPr>
          </m:sSubPr>
          <m:e>
            <m:r>
              <w:rPr>
                <w:rFonts w:ascii="Cambria Math" w:hAnsi="Cambria Math" w:cs="Times New Roman"/>
              </w:rPr>
              <m:t>n</m:t>
            </m:r>
          </m:e>
          <m:sub>
            <m:r>
              <w:rPr>
                <w:rFonts w:ascii="Cambria Math" w:hAnsi="Cambria Math" w:cs="Times New Roman"/>
              </w:rPr>
              <m:t>S</m:t>
            </m:r>
          </m:sub>
        </m:sSub>
      </m:oMath>
      <w:r w:rsidRPr="00432D77">
        <w:rPr>
          <w:rFonts w:ascii="Times New Roman" w:hAnsi="Times New Roman" w:cs="Times New Roman"/>
          <w:lang w:val="en-US"/>
        </w:rPr>
        <w:t xml:space="preserve"> dotted line, </w:t>
      </w:r>
      <m:oMath>
        <m:sSub>
          <m:sSubPr>
            <m:ctrlPr>
              <w:rPr>
                <w:rFonts w:ascii="Cambria Math" w:hAnsi="Cambria Math" w:cs="Times New Roman"/>
              </w:rPr>
            </m:ctrlPr>
          </m:sSubPr>
          <m:e>
            <m:r>
              <w:rPr>
                <w:rFonts w:ascii="Cambria Math" w:hAnsi="Cambria Math" w:cs="Times New Roman"/>
              </w:rPr>
              <m:t>n</m:t>
            </m:r>
          </m:e>
          <m:sub>
            <m:r>
              <w:rPr>
                <w:rFonts w:ascii="Cambria Math" w:hAnsi="Cambria Math" w:cs="Times New Roman"/>
              </w:rPr>
              <m:t>T</m:t>
            </m:r>
          </m:sub>
        </m:sSub>
      </m:oMath>
      <w:r w:rsidRPr="00432D77">
        <w:rPr>
          <w:rFonts w:ascii="Times New Roman" w:hAnsi="Times New Roman" w:cs="Times New Roman"/>
          <w:lang w:val="en-US"/>
        </w:rPr>
        <w:t xml:space="preserve"> solid line and </w:t>
      </w:r>
      <m:oMath>
        <m:sSub>
          <m:sSubPr>
            <m:ctrlPr>
              <w:rPr>
                <w:rFonts w:ascii="Cambria Math" w:hAnsi="Cambria Math" w:cs="Times New Roman"/>
              </w:rPr>
            </m:ctrlPr>
          </m:sSubPr>
          <m:e>
            <m:r>
              <w:rPr>
                <w:rFonts w:ascii="Cambria Math" w:hAnsi="Cambria Math" w:cs="Times New Roman"/>
              </w:rPr>
              <m:t>r</m:t>
            </m:r>
          </m:e>
          <m:sub>
            <m:r>
              <m:rPr>
                <m:sty m:val="p"/>
              </m:rPr>
              <w:rPr>
                <w:rFonts w:ascii="Cambria Math" w:hAnsi="Cambria Math" w:cs="Times New Roman"/>
                <w:lang w:val="en-US"/>
              </w:rPr>
              <m:t>*</m:t>
            </m:r>
          </m:sub>
        </m:sSub>
      </m:oMath>
      <w:r w:rsidRPr="00432D77">
        <w:rPr>
          <w:rFonts w:ascii="Times New Roman" w:hAnsi="Times New Roman" w:cs="Times New Roman"/>
          <w:lang w:val="en-US"/>
        </w:rPr>
        <w:t xml:space="preserve"> dotted line).</w:t>
      </w:r>
    </w:p>
    <w:p w14:paraId="4233C471" w14:textId="77777777" w:rsidR="00B303CC" w:rsidRPr="00B303CC" w:rsidRDefault="00B303CC" w:rsidP="00B303CC">
      <w:pPr>
        <w:tabs>
          <w:tab w:val="center" w:pos="4800"/>
          <w:tab w:val="right" w:pos="9500"/>
        </w:tabs>
        <w:spacing w:line="360" w:lineRule="auto"/>
        <w:ind w:firstLine="709"/>
        <w:jc w:val="center"/>
        <w:rPr>
          <w:rFonts w:ascii="Times New Roman" w:hAnsi="Times New Roman" w:cs="Times New Roman"/>
        </w:rPr>
      </w:pPr>
      <w:r w:rsidRPr="00B303CC">
        <w:rPr>
          <w:rFonts w:ascii="Times New Roman" w:hAnsi="Times New Roman" w:cs="Times New Roman"/>
          <w:noProof/>
        </w:rPr>
        <w:lastRenderedPageBreak/>
        <w:drawing>
          <wp:inline distT="0" distB="0" distL="0" distR="0" wp14:anchorId="01CF1293" wp14:editId="3DF434EB">
            <wp:extent cx="2707640" cy="270764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08122" cy="2708122"/>
                    </a:xfrm>
                    <a:prstGeom prst="rect">
                      <a:avLst/>
                    </a:prstGeom>
                    <a:noFill/>
                    <a:ln>
                      <a:noFill/>
                    </a:ln>
                  </pic:spPr>
                </pic:pic>
              </a:graphicData>
            </a:graphic>
          </wp:inline>
        </w:drawing>
      </w:r>
    </w:p>
    <w:p w14:paraId="5703F399" w14:textId="78F13B3B" w:rsidR="00B303CC" w:rsidRPr="00E32643" w:rsidRDefault="00E32643" w:rsidP="00B303CC">
      <w:pPr>
        <w:tabs>
          <w:tab w:val="center" w:pos="4800"/>
          <w:tab w:val="right" w:pos="9500"/>
        </w:tabs>
        <w:spacing w:line="360" w:lineRule="auto"/>
        <w:jc w:val="center"/>
        <w:rPr>
          <w:rFonts w:ascii="Times New Roman" w:hAnsi="Times New Roman" w:cs="Times New Roman"/>
          <w:lang w:val="en-US"/>
        </w:rPr>
      </w:pPr>
      <w:r>
        <w:rPr>
          <w:rFonts w:ascii="Times New Roman" w:hAnsi="Times New Roman" w:cs="Times New Roman"/>
          <w:lang w:val="en-US"/>
        </w:rPr>
        <w:t>Figure</w:t>
      </w:r>
      <w:r w:rsidR="00B303CC" w:rsidRPr="00E32643">
        <w:rPr>
          <w:rFonts w:ascii="Times New Roman" w:hAnsi="Times New Roman" w:cs="Times New Roman"/>
          <w:lang w:val="en-US"/>
        </w:rPr>
        <w:t xml:space="preserve"> </w:t>
      </w:r>
      <w:r w:rsidR="006A5863" w:rsidRPr="00E32643">
        <w:rPr>
          <w:rFonts w:ascii="Times New Roman" w:hAnsi="Times New Roman" w:cs="Times New Roman"/>
          <w:lang w:val="en-US"/>
        </w:rPr>
        <w:t>10</w:t>
      </w:r>
      <w:r w:rsidR="00B303CC" w:rsidRPr="00E32643">
        <w:rPr>
          <w:rFonts w:ascii="Times New Roman" w:hAnsi="Times New Roman" w:cs="Times New Roman"/>
          <w:lang w:val="en-US"/>
        </w:rPr>
        <w:t xml:space="preserve"> </w:t>
      </w:r>
      <w:r w:rsidR="006A5863" w:rsidRPr="00E32643">
        <w:rPr>
          <w:rFonts w:ascii="Times New Roman" w:hAnsi="Times New Roman" w:cs="Times New Roman"/>
          <w:lang w:val="en-US"/>
        </w:rPr>
        <w:t xml:space="preserve">– </w:t>
      </w:r>
      <w:r w:rsidRPr="00E32643">
        <w:rPr>
          <w:rFonts w:ascii="Times New Roman" w:hAnsi="Times New Roman" w:cs="Times New Roman"/>
          <w:lang w:val="en-US"/>
        </w:rPr>
        <w:t xml:space="preserve">Dependence of the spectral indices </w:t>
      </w:r>
      <w:r w:rsidR="00B303CC" w:rsidRPr="00E32643">
        <w:rPr>
          <w:rFonts w:ascii="Times New Roman" w:hAnsi="Times New Roman" w:cs="Times New Roman"/>
          <w:lang w:val="en-US"/>
        </w:rPr>
        <w:t xml:space="preserve">(2.97) </w:t>
      </w:r>
      <w:r>
        <w:rPr>
          <w:rFonts w:ascii="Times New Roman" w:hAnsi="Times New Roman" w:cs="Times New Roman"/>
          <w:lang w:val="en-US"/>
        </w:rPr>
        <w:t>via</w:t>
      </w:r>
      <w:r w:rsidR="00B303CC" w:rsidRPr="00E32643">
        <w:rPr>
          <w:rFonts w:ascii="Times New Roman" w:hAnsi="Times New Roman" w:cs="Times New Roman"/>
          <w:lang w:val="en-US"/>
        </w:rPr>
        <w:t xml:space="preserve"> </w:t>
      </w:r>
      <m:oMath>
        <m:r>
          <w:rPr>
            <w:rFonts w:ascii="Cambria Math" w:hAnsi="Cambria Math" w:cs="Times New Roman"/>
          </w:rPr>
          <m:t>α</m:t>
        </m:r>
      </m:oMath>
    </w:p>
    <w:p w14:paraId="317634D0" w14:textId="0F7B1937" w:rsidR="00900898" w:rsidRPr="00E32643" w:rsidRDefault="00900898" w:rsidP="00B303CC">
      <w:pPr>
        <w:tabs>
          <w:tab w:val="center" w:pos="4800"/>
          <w:tab w:val="right" w:pos="9500"/>
        </w:tabs>
        <w:spacing w:line="360" w:lineRule="auto"/>
        <w:jc w:val="center"/>
        <w:rPr>
          <w:rFonts w:ascii="Times New Roman" w:hAnsi="Times New Roman" w:cs="Times New Roman"/>
          <w:lang w:val="en-US"/>
        </w:rPr>
      </w:pPr>
    </w:p>
    <w:p w14:paraId="35A29F03" w14:textId="1C53434C" w:rsidR="00932A56" w:rsidRPr="00932A56" w:rsidRDefault="00932A56" w:rsidP="00C11CCF">
      <w:pPr>
        <w:tabs>
          <w:tab w:val="center" w:pos="4800"/>
          <w:tab w:val="right" w:pos="9500"/>
        </w:tabs>
        <w:spacing w:line="360" w:lineRule="auto"/>
        <w:ind w:firstLine="709"/>
        <w:jc w:val="both"/>
        <w:rPr>
          <w:rFonts w:ascii="Times New Roman" w:hAnsi="Times New Roman" w:cs="Times New Roman"/>
          <w:lang w:val="en-US"/>
        </w:rPr>
      </w:pPr>
      <w:r w:rsidRPr="00932A56">
        <w:rPr>
          <w:rFonts w:ascii="Times New Roman" w:hAnsi="Times New Roman" w:cs="Times New Roman"/>
          <w:lang w:val="en-US"/>
        </w:rPr>
        <w:t xml:space="preserve">The values of the scalar spectral index </w:t>
      </w:r>
      <m:oMath>
        <m:sSub>
          <m:sSubPr>
            <m:ctrlPr>
              <w:rPr>
                <w:rFonts w:ascii="Cambria Math" w:hAnsi="Cambria Math" w:cs="Times New Roman"/>
              </w:rPr>
            </m:ctrlPr>
          </m:sSubPr>
          <m:e>
            <m:r>
              <w:rPr>
                <w:rFonts w:ascii="Cambria Math" w:hAnsi="Cambria Math" w:cs="Times New Roman"/>
              </w:rPr>
              <m:t>n</m:t>
            </m:r>
          </m:e>
          <m:sub>
            <m:r>
              <w:rPr>
                <w:rFonts w:ascii="Cambria Math" w:hAnsi="Cambria Math" w:cs="Times New Roman"/>
              </w:rPr>
              <m:t>S</m:t>
            </m:r>
          </m:sub>
        </m:sSub>
      </m:oMath>
      <w:r w:rsidRPr="00932A56">
        <w:rPr>
          <w:rFonts w:ascii="Times New Roman" w:hAnsi="Times New Roman" w:cs="Times New Roman"/>
          <w:lang w:val="en-US"/>
        </w:rPr>
        <w:t xml:space="preserve"> and the boundaries of the value of the tensor-scalar ratio </w:t>
      </w:r>
      <m:oMath>
        <m:sSub>
          <m:sSubPr>
            <m:ctrlPr>
              <w:rPr>
                <w:rFonts w:ascii="Cambria Math" w:hAnsi="Cambria Math" w:cs="Times New Roman"/>
              </w:rPr>
            </m:ctrlPr>
          </m:sSubPr>
          <m:e>
            <m:r>
              <w:rPr>
                <w:rFonts w:ascii="Cambria Math" w:hAnsi="Cambria Math" w:cs="Times New Roman"/>
              </w:rPr>
              <m:t>r</m:t>
            </m:r>
          </m:e>
          <m:sub>
            <m:r>
              <m:rPr>
                <m:sty m:val="p"/>
              </m:rPr>
              <w:rPr>
                <w:rFonts w:ascii="Cambria Math" w:hAnsi="Cambria Math" w:cs="Times New Roman"/>
                <w:lang w:val="en-US"/>
              </w:rPr>
              <m:t>*</m:t>
            </m:r>
          </m:sub>
        </m:sSub>
      </m:oMath>
      <w:r w:rsidRPr="00932A56">
        <w:rPr>
          <w:rFonts w:ascii="Times New Roman" w:hAnsi="Times New Roman" w:cs="Times New Roman"/>
          <w:lang w:val="en-US"/>
        </w:rPr>
        <w:t xml:space="preserve"> are given by the expression [121], Plank data accordingly</w:t>
      </w:r>
    </w:p>
    <w:p w14:paraId="3A2DA6DD" w14:textId="77777777" w:rsidR="00932A56" w:rsidRPr="001855D4" w:rsidRDefault="00932A56" w:rsidP="00C11CCF">
      <w:pPr>
        <w:tabs>
          <w:tab w:val="left" w:pos="1500"/>
          <w:tab w:val="right" w:pos="9500"/>
        </w:tabs>
        <w:spacing w:line="360" w:lineRule="auto"/>
        <w:ind w:firstLine="709"/>
        <w:rPr>
          <w:rFonts w:ascii="Times New Roman" w:hAnsi="Times New Roman" w:cs="Times New Roman"/>
          <w:lang w:val="en-US"/>
        </w:rPr>
      </w:pPr>
    </w:p>
    <w:p w14:paraId="5A6BF3DD" w14:textId="41497581" w:rsidR="00C11CCF" w:rsidRPr="00B303CC" w:rsidRDefault="00C11CCF" w:rsidP="00C11CCF">
      <w:pPr>
        <w:tabs>
          <w:tab w:val="left" w:pos="1500"/>
          <w:tab w:val="right" w:pos="9500"/>
        </w:tabs>
        <w:spacing w:line="360" w:lineRule="auto"/>
        <w:ind w:firstLine="709"/>
        <w:rPr>
          <w:rFonts w:ascii="Times New Roman" w:hAnsi="Times New Roman" w:cs="Times New Roman"/>
        </w:rPr>
      </w:pPr>
      <w:r w:rsidRPr="001855D4">
        <w:rPr>
          <w:rFonts w:ascii="Times New Roman" w:hAnsi="Times New Roman" w:cs="Times New Roman"/>
          <w:lang w:val="en-US"/>
        </w:rPr>
        <w:tab/>
        <w:t xml:space="preserve">                     </w:t>
      </w:r>
      <m:oMath>
        <m:sSub>
          <m:sSubPr>
            <m:ctrlPr>
              <w:rPr>
                <w:rFonts w:ascii="Cambria Math" w:hAnsi="Cambria Math" w:cs="Times New Roman"/>
              </w:rPr>
            </m:ctrlPr>
          </m:sSubPr>
          <m:e>
            <m:r>
              <w:rPr>
                <w:rFonts w:ascii="Cambria Math" w:hAnsi="Cambria Math" w:cs="Times New Roman"/>
              </w:rPr>
              <m:t>n</m:t>
            </m:r>
          </m:e>
          <m:sub>
            <m:r>
              <w:rPr>
                <w:rFonts w:ascii="Cambria Math" w:hAnsi="Cambria Math" w:cs="Times New Roman"/>
              </w:rPr>
              <m:t>S</m:t>
            </m:r>
          </m:sub>
        </m:sSub>
        <m:r>
          <m:rPr>
            <m:sty m:val="p"/>
          </m:rPr>
          <w:rPr>
            <w:rFonts w:ascii="Cambria Math" w:hAnsi="Cambria Math" w:cs="Times New Roman"/>
          </w:rPr>
          <m:t>=0.9649±0.0042      (68% CL),</m:t>
        </m:r>
      </m:oMath>
      <w:r w:rsidRPr="00B303CC">
        <w:rPr>
          <w:rFonts w:ascii="Times New Roman" w:hAnsi="Times New Roman" w:cs="Times New Roman"/>
        </w:rPr>
        <w:tab/>
        <w:t>(2.98)</w:t>
      </w:r>
    </w:p>
    <w:p w14:paraId="7A7757FF" w14:textId="77777777" w:rsidR="00C11CCF" w:rsidRPr="00B303CC" w:rsidRDefault="00C11CCF" w:rsidP="00C11CCF">
      <w:pPr>
        <w:tabs>
          <w:tab w:val="left" w:pos="1500"/>
          <w:tab w:val="right" w:pos="9500"/>
        </w:tabs>
        <w:spacing w:line="360" w:lineRule="auto"/>
        <w:ind w:firstLine="709"/>
        <w:rPr>
          <w:rFonts w:ascii="Times New Roman" w:hAnsi="Times New Roman" w:cs="Times New Roman"/>
        </w:rPr>
      </w:pPr>
      <w:r w:rsidRPr="00B303CC">
        <w:rPr>
          <w:rFonts w:ascii="Times New Roman" w:hAnsi="Times New Roman" w:cs="Times New Roman"/>
        </w:rPr>
        <w:tab/>
        <w:t xml:space="preserve">                     </w:t>
      </w:r>
      <m:oMath>
        <m:sSub>
          <m:sSubPr>
            <m:ctrlPr>
              <w:rPr>
                <w:rFonts w:ascii="Cambria Math" w:hAnsi="Cambria Math" w:cs="Times New Roman"/>
              </w:rPr>
            </m:ctrlPr>
          </m:sSubPr>
          <m:e>
            <m:r>
              <w:rPr>
                <w:rFonts w:ascii="Cambria Math" w:hAnsi="Cambria Math" w:cs="Times New Roman"/>
              </w:rPr>
              <m:t>r</m:t>
            </m:r>
          </m:e>
          <m:sub>
            <m:r>
              <m:rPr>
                <m:sty m:val="p"/>
              </m:rPr>
              <w:rPr>
                <w:rFonts w:ascii="Cambria Math" w:hAnsi="Cambria Math" w:cs="Times New Roman"/>
              </w:rPr>
              <m:t>0.002</m:t>
            </m:r>
          </m:sub>
        </m:sSub>
        <m:r>
          <m:rPr>
            <m:sty m:val="p"/>
          </m:rPr>
          <w:rPr>
            <w:rFonts w:ascii="Cambria Math" w:hAnsi="Cambria Math" w:cs="Times New Roman"/>
          </w:rPr>
          <m:t>&lt;0.056                      (95% CL).</m:t>
        </m:r>
      </m:oMath>
      <w:r w:rsidRPr="00B303CC">
        <w:rPr>
          <w:rFonts w:ascii="Times New Roman" w:hAnsi="Times New Roman" w:cs="Times New Roman"/>
        </w:rPr>
        <w:tab/>
        <w:t>(2.99)</w:t>
      </w:r>
    </w:p>
    <w:p w14:paraId="008319DE" w14:textId="77777777" w:rsidR="00C11CCF" w:rsidRPr="00B303CC" w:rsidRDefault="00C11CCF" w:rsidP="00B303CC">
      <w:pPr>
        <w:tabs>
          <w:tab w:val="center" w:pos="4800"/>
          <w:tab w:val="right" w:pos="9500"/>
        </w:tabs>
        <w:spacing w:line="360" w:lineRule="auto"/>
        <w:jc w:val="center"/>
        <w:rPr>
          <w:rFonts w:ascii="Times New Roman" w:hAnsi="Times New Roman" w:cs="Times New Roman"/>
        </w:rPr>
      </w:pPr>
    </w:p>
    <w:p w14:paraId="4DA51889" w14:textId="77777777" w:rsidR="00B303CC" w:rsidRPr="00B303CC" w:rsidRDefault="00B303CC" w:rsidP="00B303CC">
      <w:pPr>
        <w:tabs>
          <w:tab w:val="center" w:pos="4800"/>
          <w:tab w:val="right" w:pos="9500"/>
        </w:tabs>
        <w:spacing w:line="360" w:lineRule="auto"/>
        <w:ind w:firstLine="709"/>
        <w:jc w:val="center"/>
        <w:rPr>
          <w:rFonts w:ascii="Times New Roman" w:hAnsi="Times New Roman" w:cs="Times New Roman"/>
        </w:rPr>
      </w:pPr>
      <w:r w:rsidRPr="00B303CC">
        <w:rPr>
          <w:rFonts w:ascii="Times New Roman" w:hAnsi="Times New Roman" w:cs="Times New Roman"/>
          <w:noProof/>
        </w:rPr>
        <w:drawing>
          <wp:inline distT="0" distB="0" distL="0" distR="0" wp14:anchorId="59A8CD81" wp14:editId="2896F5F5">
            <wp:extent cx="2543175" cy="25431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43630" cy="2543630"/>
                    </a:xfrm>
                    <a:prstGeom prst="rect">
                      <a:avLst/>
                    </a:prstGeom>
                    <a:noFill/>
                    <a:ln>
                      <a:noFill/>
                    </a:ln>
                  </pic:spPr>
                </pic:pic>
              </a:graphicData>
            </a:graphic>
          </wp:inline>
        </w:drawing>
      </w:r>
    </w:p>
    <w:p w14:paraId="51AB2572" w14:textId="58090E0B" w:rsidR="00B303CC" w:rsidRPr="00932A56" w:rsidRDefault="00932A56" w:rsidP="00B303CC">
      <w:pPr>
        <w:tabs>
          <w:tab w:val="center" w:pos="4800"/>
          <w:tab w:val="right" w:pos="9500"/>
        </w:tabs>
        <w:spacing w:line="360" w:lineRule="auto"/>
        <w:jc w:val="center"/>
        <w:rPr>
          <w:rFonts w:ascii="Times New Roman" w:hAnsi="Times New Roman" w:cs="Times New Roman"/>
          <w:lang w:val="en-US"/>
        </w:rPr>
      </w:pPr>
      <w:r>
        <w:rPr>
          <w:rFonts w:ascii="Times New Roman" w:hAnsi="Times New Roman" w:cs="Times New Roman"/>
          <w:lang w:val="en-US"/>
        </w:rPr>
        <w:t>Figure</w:t>
      </w:r>
      <w:r w:rsidR="00B303CC" w:rsidRPr="00932A56">
        <w:rPr>
          <w:rFonts w:ascii="Times New Roman" w:hAnsi="Times New Roman" w:cs="Times New Roman"/>
          <w:lang w:val="en-US"/>
        </w:rPr>
        <w:t xml:space="preserve"> </w:t>
      </w:r>
      <w:r w:rsidR="006A5863" w:rsidRPr="00932A56">
        <w:rPr>
          <w:rFonts w:ascii="Times New Roman" w:hAnsi="Times New Roman" w:cs="Times New Roman"/>
          <w:lang w:val="en-US"/>
        </w:rPr>
        <w:t>11</w:t>
      </w:r>
      <w:r w:rsidR="00B303CC" w:rsidRPr="00932A56">
        <w:rPr>
          <w:rFonts w:ascii="Times New Roman" w:hAnsi="Times New Roman" w:cs="Times New Roman"/>
          <w:lang w:val="en-US"/>
        </w:rPr>
        <w:t xml:space="preserve"> </w:t>
      </w:r>
      <w:r w:rsidR="006A5863" w:rsidRPr="00932A56">
        <w:rPr>
          <w:rFonts w:ascii="Times New Roman" w:hAnsi="Times New Roman" w:cs="Times New Roman"/>
          <w:lang w:val="en-US"/>
        </w:rPr>
        <w:t xml:space="preserve">– </w:t>
      </w:r>
      <w:r w:rsidRPr="00932A56">
        <w:rPr>
          <w:rFonts w:ascii="Times New Roman" w:hAnsi="Times New Roman" w:cs="Times New Roman"/>
          <w:lang w:val="en-US"/>
        </w:rPr>
        <w:t>Dependence of the spectral indices</w:t>
      </w:r>
      <w:r w:rsidR="00B303CC" w:rsidRPr="00932A56">
        <w:rPr>
          <w:rFonts w:ascii="Times New Roman" w:hAnsi="Times New Roman" w:cs="Times New Roman"/>
          <w:lang w:val="en-US"/>
        </w:rPr>
        <w:t xml:space="preserve"> (2.97) </w:t>
      </w:r>
      <w:r w:rsidRPr="00932A56">
        <w:rPr>
          <w:rFonts w:ascii="Times New Roman" w:hAnsi="Times New Roman" w:cs="Times New Roman"/>
          <w:lang w:val="en-US"/>
        </w:rPr>
        <w:t>via time</w:t>
      </w:r>
      <w:r w:rsidR="00B303CC" w:rsidRPr="00932A56">
        <w:rPr>
          <w:rFonts w:ascii="Times New Roman" w:hAnsi="Times New Roman" w:cs="Times New Roman"/>
          <w:lang w:val="en-US"/>
        </w:rPr>
        <w:t xml:space="preserve"> </w:t>
      </w:r>
      <m:oMath>
        <m:r>
          <w:rPr>
            <w:rFonts w:ascii="Cambria Math" w:hAnsi="Cambria Math" w:cs="Times New Roman"/>
          </w:rPr>
          <m:t>t</m:t>
        </m:r>
      </m:oMath>
      <w:r w:rsidR="00B303CC" w:rsidRPr="00932A56">
        <w:rPr>
          <w:rFonts w:ascii="Times New Roman" w:hAnsi="Times New Roman" w:cs="Times New Roman"/>
          <w:lang w:val="en-US"/>
        </w:rPr>
        <w:t xml:space="preserve">, </w:t>
      </w:r>
      <w:r>
        <w:rPr>
          <w:rFonts w:ascii="Times New Roman" w:hAnsi="Times New Roman" w:cs="Times New Roman"/>
          <w:lang w:val="en-US"/>
        </w:rPr>
        <w:t xml:space="preserve">at </w:t>
      </w:r>
      <m:oMath>
        <m:r>
          <w:rPr>
            <w:rFonts w:ascii="Cambria Math" w:hAnsi="Cambria Math" w:cs="Times New Roman"/>
          </w:rPr>
          <m:t>N</m:t>
        </m:r>
        <m:r>
          <m:rPr>
            <m:sty m:val="p"/>
          </m:rPr>
          <w:rPr>
            <w:rFonts w:ascii="Cambria Math" w:hAnsi="Cambria Math" w:cs="Times New Roman"/>
            <w:lang w:val="en-US"/>
          </w:rPr>
          <m:t>=60</m:t>
        </m:r>
      </m:oMath>
    </w:p>
    <w:p w14:paraId="2DC872E9" w14:textId="4A1B164F" w:rsidR="00B303CC" w:rsidRPr="00932A56" w:rsidRDefault="00B303CC" w:rsidP="00B303CC">
      <w:pPr>
        <w:tabs>
          <w:tab w:val="center" w:pos="4800"/>
          <w:tab w:val="right" w:pos="9500"/>
        </w:tabs>
        <w:spacing w:line="360" w:lineRule="auto"/>
        <w:ind w:firstLine="709"/>
        <w:jc w:val="both"/>
        <w:rPr>
          <w:rFonts w:ascii="Times New Roman" w:hAnsi="Times New Roman" w:cs="Times New Roman"/>
          <w:lang w:val="en-US"/>
        </w:rPr>
      </w:pPr>
    </w:p>
    <w:p w14:paraId="7E25C575" w14:textId="4C988D50" w:rsidR="00B303CC" w:rsidRPr="00932A56" w:rsidRDefault="002E6D64" w:rsidP="00B303CC">
      <w:pPr>
        <w:tabs>
          <w:tab w:val="center" w:pos="4800"/>
          <w:tab w:val="right" w:pos="9500"/>
        </w:tabs>
        <w:spacing w:line="360" w:lineRule="auto"/>
        <w:ind w:firstLine="709"/>
        <w:jc w:val="both"/>
        <w:rPr>
          <w:rFonts w:ascii="Times New Roman" w:hAnsi="Times New Roman" w:cs="Times New Roman"/>
          <w:lang w:val="en-US"/>
        </w:rPr>
      </w:pPr>
      <w:r w:rsidRPr="00932A56">
        <w:rPr>
          <w:rFonts w:ascii="Times New Roman" w:hAnsi="Times New Roman" w:cs="Times New Roman"/>
          <w:b/>
          <w:bCs/>
          <w:lang w:val="en-US"/>
        </w:rPr>
        <w:t>2</w:t>
      </w:r>
      <w:r w:rsidR="00B303CC" w:rsidRPr="00932A56">
        <w:rPr>
          <w:rFonts w:ascii="Times New Roman" w:hAnsi="Times New Roman" w:cs="Times New Roman"/>
          <w:b/>
          <w:bCs/>
          <w:lang w:val="en-US"/>
        </w:rPr>
        <w:t xml:space="preserve">.5 </w:t>
      </w:r>
      <w:proofErr w:type="spellStart"/>
      <w:r w:rsidR="00932A56">
        <w:rPr>
          <w:rFonts w:ascii="Times New Roman" w:hAnsi="Times New Roman" w:cs="Times New Roman"/>
          <w:b/>
          <w:bCs/>
          <w:lang w:val="en-US"/>
        </w:rPr>
        <w:t>Conlusion</w:t>
      </w:r>
      <w:proofErr w:type="spellEnd"/>
    </w:p>
    <w:p w14:paraId="465AB7A0" w14:textId="4D7913F7" w:rsidR="00932A56" w:rsidRPr="00932A56" w:rsidRDefault="00932A56" w:rsidP="00B303CC">
      <w:pPr>
        <w:tabs>
          <w:tab w:val="center" w:pos="4800"/>
          <w:tab w:val="right" w:pos="9500"/>
        </w:tabs>
        <w:spacing w:line="360" w:lineRule="auto"/>
        <w:ind w:firstLine="709"/>
        <w:jc w:val="both"/>
        <w:rPr>
          <w:rFonts w:ascii="Times New Roman" w:hAnsi="Times New Roman" w:cs="Times New Roman"/>
          <w:lang w:val="en-US"/>
        </w:rPr>
      </w:pPr>
      <w:r w:rsidRPr="00932A56">
        <w:rPr>
          <w:rFonts w:ascii="Times New Roman" w:hAnsi="Times New Roman" w:cs="Times New Roman"/>
          <w:lang w:val="en-US"/>
        </w:rPr>
        <w:t>By investigating our model, we have shown that FIP can be used to obtain new solutions to the Einstein equation. For the tachyon field, the possibility of the existence of two types of expanded tachyons was proved in the same way as in [36]. From the standard tachyon field</w:t>
      </w:r>
      <m:oMath>
        <m:r>
          <m:rPr>
            <m:sty m:val="p"/>
          </m:rPr>
          <w:rPr>
            <w:rFonts w:ascii="Cambria Math" w:hAnsi="Cambria Math" w:cs="Times New Roman"/>
            <w:lang w:val="en-US"/>
          </w:rPr>
          <m:t>(0&lt;</m:t>
        </m:r>
        <m:r>
          <w:rPr>
            <w:rFonts w:ascii="Cambria Math" w:hAnsi="Cambria Math" w:cs="Times New Roman"/>
          </w:rPr>
          <w:lastRenderedPageBreak/>
          <m:t>γ</m:t>
        </m:r>
        <m:r>
          <m:rPr>
            <m:sty m:val="p"/>
          </m:rPr>
          <w:rPr>
            <w:rFonts w:ascii="Cambria Math" w:hAnsi="Cambria Math" w:cs="Times New Roman"/>
            <w:lang w:val="en-US"/>
          </w:rPr>
          <m:t>&lt;1)</m:t>
        </m:r>
      </m:oMath>
      <w:r w:rsidRPr="00932A56">
        <w:rPr>
          <w:rFonts w:ascii="Times New Roman" w:hAnsi="Times New Roman" w:cs="Times New Roman"/>
          <w:lang w:val="en-US"/>
        </w:rPr>
        <w:t xml:space="preserve">, additional </w:t>
      </w:r>
      <m:oMath>
        <m:r>
          <m:rPr>
            <m:sty m:val="p"/>
          </m:rPr>
          <w:rPr>
            <w:rFonts w:ascii="Cambria Math" w:hAnsi="Cambria Math" w:cs="Times New Roman"/>
            <w:lang w:val="en-US"/>
          </w:rPr>
          <m:t>(1&lt;</m:t>
        </m:r>
        <m:r>
          <w:rPr>
            <w:rFonts w:ascii="Cambria Math" w:hAnsi="Cambria Math" w:cs="Times New Roman"/>
          </w:rPr>
          <m:t>γ</m:t>
        </m:r>
        <m:r>
          <m:rPr>
            <m:sty m:val="p"/>
          </m:rPr>
          <w:rPr>
            <w:rFonts w:ascii="Cambria Math" w:hAnsi="Cambria Math" w:cs="Times New Roman"/>
            <w:lang w:val="en-US"/>
          </w:rPr>
          <m:t>)</m:t>
        </m:r>
      </m:oMath>
      <w:r w:rsidRPr="00932A56">
        <w:rPr>
          <w:rFonts w:ascii="Times New Roman" w:hAnsi="Times New Roman" w:cs="Times New Roman"/>
          <w:lang w:val="en-US"/>
        </w:rPr>
        <w:t xml:space="preserve"> and phantom </w:t>
      </w:r>
      <m:oMath>
        <m:r>
          <m:rPr>
            <m:sty m:val="p"/>
          </m:rPr>
          <w:rPr>
            <w:rFonts w:ascii="Cambria Math" w:hAnsi="Cambria Math" w:cs="Times New Roman"/>
            <w:lang w:val="en-US"/>
          </w:rPr>
          <m:t>(</m:t>
        </m:r>
        <m:r>
          <w:rPr>
            <w:rFonts w:ascii="Cambria Math" w:hAnsi="Cambria Math" w:cs="Times New Roman"/>
          </w:rPr>
          <m:t>γ</m:t>
        </m:r>
        <m:r>
          <m:rPr>
            <m:sty m:val="p"/>
          </m:rPr>
          <w:rPr>
            <w:rFonts w:ascii="Cambria Math" w:hAnsi="Cambria Math" w:cs="Times New Roman"/>
            <w:lang w:val="en-US"/>
          </w:rPr>
          <m:t>&lt;0)</m:t>
        </m:r>
      </m:oMath>
      <w:r w:rsidRPr="00932A56">
        <w:rPr>
          <w:rFonts w:ascii="Times New Roman" w:hAnsi="Times New Roman" w:cs="Times New Roman"/>
          <w:lang w:val="en-US"/>
        </w:rPr>
        <w:t xml:space="preserve"> tachyon fields were obtained. With the help of these fields, a complete tachyonization of the flat universe of the FRU filled with an ideal liquid with barotropic equations of state </w:t>
      </w:r>
      <m:oMath>
        <m:r>
          <w:rPr>
            <w:rFonts w:ascii="Cambria Math" w:hAnsi="Cambria Math" w:cs="Times New Roman"/>
          </w:rPr>
          <m:t>p</m:t>
        </m:r>
        <m:r>
          <m:rPr>
            <m:sty m:val="p"/>
          </m:rPr>
          <w:rPr>
            <w:rFonts w:ascii="Cambria Math" w:hAnsi="Cambria Math" w:cs="Times New Roman"/>
            <w:lang w:val="en-US"/>
          </w:rPr>
          <m:t>=(</m:t>
        </m:r>
        <m:r>
          <w:rPr>
            <w:rFonts w:ascii="Cambria Math" w:hAnsi="Cambria Math" w:cs="Times New Roman"/>
          </w:rPr>
          <m:t>γ</m:t>
        </m:r>
        <m:r>
          <m:rPr>
            <m:sty m:val="p"/>
          </m:rPr>
          <w:rPr>
            <w:rFonts w:ascii="Cambria Math" w:hAnsi="Cambria Math" w:cs="Times New Roman"/>
            <w:lang w:val="en-US"/>
          </w:rPr>
          <m:t>-1)</m:t>
        </m:r>
        <m:r>
          <w:rPr>
            <w:rFonts w:ascii="Cambria Math" w:hAnsi="Cambria Math" w:cs="Times New Roman"/>
          </w:rPr>
          <m:t>ρ</m:t>
        </m:r>
      </m:oMath>
      <w:r w:rsidRPr="00932A56">
        <w:rPr>
          <w:rFonts w:ascii="Times New Roman" w:hAnsi="Times New Roman" w:cs="Times New Roman"/>
          <w:lang w:val="en-US"/>
        </w:rPr>
        <w:t xml:space="preserve"> was carried out\rho for all values of </w:t>
      </w:r>
      <m:oMath>
        <m:r>
          <w:rPr>
            <w:rFonts w:ascii="Cambria Math" w:hAnsi="Cambria Math" w:cs="Times New Roman"/>
          </w:rPr>
          <m:t>γ</m:t>
        </m:r>
      </m:oMath>
      <w:r w:rsidRPr="00932A56">
        <w:rPr>
          <w:rFonts w:ascii="Times New Roman" w:hAnsi="Times New Roman" w:cs="Times New Roman"/>
          <w:lang w:val="en-US"/>
        </w:rPr>
        <w:t xml:space="preserve"> and scale factor (2.53).</w:t>
      </w:r>
    </w:p>
    <w:p w14:paraId="39D5C054" w14:textId="3188697A" w:rsidR="00932A56" w:rsidRPr="00932A56" w:rsidRDefault="00932A56" w:rsidP="00C11CCF">
      <w:pPr>
        <w:tabs>
          <w:tab w:val="center" w:pos="4800"/>
          <w:tab w:val="right" w:pos="9500"/>
        </w:tabs>
        <w:spacing w:line="360" w:lineRule="auto"/>
        <w:ind w:firstLine="709"/>
        <w:jc w:val="both"/>
        <w:rPr>
          <w:rFonts w:ascii="Times New Roman" w:hAnsi="Times New Roman" w:cs="Times New Roman"/>
          <w:lang w:val="en-US"/>
        </w:rPr>
      </w:pPr>
      <w:r w:rsidRPr="00932A56">
        <w:rPr>
          <w:rFonts w:ascii="Times New Roman" w:hAnsi="Times New Roman" w:cs="Times New Roman"/>
          <w:lang w:val="en-US"/>
        </w:rPr>
        <w:t xml:space="preserve">In the study of the scalar field, it was shown that the FIP allows you to move from an unstable cosmology to a stable one and vice versa. A static universe containing an ideal fluid is always stable at the speed of sound </w:t>
      </w:r>
      <m:oMath>
        <m:sSubSup>
          <m:sSubSupPr>
            <m:ctrlPr>
              <w:rPr>
                <w:rFonts w:ascii="Cambria Math" w:hAnsi="Cambria Math" w:cs="Times New Roman"/>
              </w:rPr>
            </m:ctrlPr>
          </m:sSubSupPr>
          <m:e>
            <m:r>
              <w:rPr>
                <w:rFonts w:ascii="Cambria Math" w:hAnsi="Cambria Math" w:cs="Times New Roman"/>
              </w:rPr>
              <m:t>c</m:t>
            </m:r>
          </m:e>
          <m:sub>
            <m:r>
              <w:rPr>
                <w:rFonts w:ascii="Cambria Math" w:hAnsi="Cambria Math" w:cs="Times New Roman"/>
              </w:rPr>
              <m:t>s</m:t>
            </m:r>
          </m:sub>
          <m:sup>
            <m:r>
              <m:rPr>
                <m:sty m:val="p"/>
              </m:rPr>
              <w:rPr>
                <w:rFonts w:ascii="Cambria Math" w:hAnsi="Cambria Math" w:cs="Times New Roman"/>
                <w:lang w:val="en-US"/>
              </w:rPr>
              <m:t>2</m:t>
            </m:r>
          </m:sup>
        </m:sSubSup>
        <m:r>
          <m:rPr>
            <m:sty m:val="p"/>
          </m:rPr>
          <w:rPr>
            <w:rFonts w:ascii="Cambria Math" w:hAnsi="Cambria Math" w:cs="Times New Roman"/>
            <w:lang w:val="en-US"/>
          </w:rPr>
          <m:t>&gt;1/5</m:t>
        </m:r>
      </m:oMath>
      <w:r w:rsidRPr="00932A56">
        <w:rPr>
          <w:rFonts w:ascii="Times New Roman" w:hAnsi="Times New Roman" w:cs="Times New Roman"/>
          <w:lang w:val="en-US"/>
        </w:rPr>
        <w:t xml:space="preserve">. From the expression (2.68) for the studied model with a power scale factor (2.85), it follows that </w:t>
      </w:r>
      <m:oMath>
        <m:r>
          <w:rPr>
            <w:rFonts w:ascii="Cambria Math" w:hAnsi="Cambria Math" w:cs="Times New Roman"/>
          </w:rPr>
          <m:t>γ</m:t>
        </m:r>
        <m:r>
          <m:rPr>
            <m:sty m:val="p"/>
          </m:rPr>
          <w:rPr>
            <w:rFonts w:ascii="Cambria Math" w:hAnsi="Cambria Math" w:cs="Times New Roman"/>
            <w:lang w:val="en-US"/>
          </w:rPr>
          <m:t>=</m:t>
        </m:r>
        <m:f>
          <m:fPr>
            <m:ctrlPr>
              <w:rPr>
                <w:rFonts w:ascii="Cambria Math" w:hAnsi="Cambria Math" w:cs="Times New Roman"/>
              </w:rPr>
            </m:ctrlPr>
          </m:fPr>
          <m:num>
            <m:sSup>
              <m:sSupPr>
                <m:ctrlPr>
                  <w:rPr>
                    <w:rFonts w:ascii="Cambria Math" w:hAnsi="Cambria Math" w:cs="Times New Roman"/>
                  </w:rPr>
                </m:ctrlPr>
              </m:sSupPr>
              <m:e>
                <m:acc>
                  <m:accPr>
                    <m:chr m:val="̇"/>
                    <m:ctrlPr>
                      <w:rPr>
                        <w:rFonts w:ascii="Cambria Math" w:hAnsi="Cambria Math" w:cs="Times New Roman"/>
                      </w:rPr>
                    </m:ctrlPr>
                  </m:accPr>
                  <m:e>
                    <m:r>
                      <w:rPr>
                        <w:rFonts w:ascii="Cambria Math" w:hAnsi="Cambria Math" w:cs="Times New Roman"/>
                      </w:rPr>
                      <m:t>φ</m:t>
                    </m:r>
                  </m:e>
                </m:acc>
              </m:e>
              <m:sup>
                <m:r>
                  <m:rPr>
                    <m:sty m:val="p"/>
                  </m:rPr>
                  <w:rPr>
                    <w:rFonts w:ascii="Cambria Math" w:hAnsi="Cambria Math" w:cs="Times New Roman"/>
                    <w:lang w:val="en-US"/>
                  </w:rPr>
                  <m:t>2</m:t>
                </m:r>
              </m:sup>
            </m:sSup>
          </m:num>
          <m:den>
            <m:r>
              <w:rPr>
                <w:rFonts w:ascii="Cambria Math" w:hAnsi="Cambria Math" w:cs="Times New Roman"/>
              </w:rPr>
              <m:t>ρ</m:t>
            </m:r>
          </m:den>
        </m:f>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2</m:t>
            </m:r>
            <m:acc>
              <m:accPr>
                <m:chr m:val="̇"/>
                <m:ctrlPr>
                  <w:rPr>
                    <w:rFonts w:ascii="Cambria Math" w:hAnsi="Cambria Math" w:cs="Times New Roman"/>
                  </w:rPr>
                </m:ctrlPr>
              </m:accPr>
              <m:e>
                <m:r>
                  <w:rPr>
                    <w:rFonts w:ascii="Cambria Math" w:hAnsi="Cambria Math" w:cs="Times New Roman"/>
                  </w:rPr>
                  <m:t>H</m:t>
                </m:r>
              </m:e>
            </m:acc>
          </m:num>
          <m:den>
            <m:r>
              <m:rPr>
                <m:sty m:val="p"/>
              </m:rPr>
              <w:rPr>
                <w:rFonts w:ascii="Cambria Math" w:hAnsi="Cambria Math" w:cs="Times New Roman"/>
                <w:lang w:val="en-US"/>
              </w:rPr>
              <m:t>3</m:t>
            </m:r>
            <m:sSup>
              <m:sSupPr>
                <m:ctrlPr>
                  <w:rPr>
                    <w:rFonts w:ascii="Cambria Math" w:hAnsi="Cambria Math" w:cs="Times New Roman"/>
                  </w:rPr>
                </m:ctrlPr>
              </m:sSupPr>
              <m:e>
                <m:r>
                  <w:rPr>
                    <w:rFonts w:ascii="Cambria Math" w:hAnsi="Cambria Math" w:cs="Times New Roman"/>
                  </w:rPr>
                  <m:t>H</m:t>
                </m:r>
              </m:e>
              <m:sup>
                <m:r>
                  <m:rPr>
                    <m:sty m:val="p"/>
                  </m:rPr>
                  <w:rPr>
                    <w:rFonts w:ascii="Cambria Math" w:hAnsi="Cambria Math" w:cs="Times New Roman"/>
                    <w:lang w:val="en-US"/>
                  </w:rPr>
                  <m:t>2</m:t>
                </m:r>
              </m:sup>
            </m:sSup>
          </m:den>
        </m:f>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2</m:t>
            </m:r>
          </m:num>
          <m:den>
            <m:r>
              <m:rPr>
                <m:sty m:val="p"/>
              </m:rPr>
              <w:rPr>
                <w:rFonts w:ascii="Cambria Math" w:hAnsi="Cambria Math" w:cs="Times New Roman"/>
                <w:lang w:val="en-US"/>
              </w:rPr>
              <m:t>3</m:t>
            </m:r>
            <m:r>
              <w:rPr>
                <w:rFonts w:ascii="Cambria Math" w:hAnsi="Cambria Math" w:cs="Times New Roman"/>
              </w:rPr>
              <m:t>α</m:t>
            </m:r>
          </m:den>
        </m:f>
      </m:oMath>
      <w:r w:rsidRPr="00932A56">
        <w:rPr>
          <w:rFonts w:ascii="Times New Roman" w:hAnsi="Times New Roman" w:cs="Times New Roman"/>
          <w:lang w:val="en-US"/>
        </w:rPr>
        <w:t xml:space="preserve"> Therefore, the speed of sound is equal to </w:t>
      </w:r>
      <m:oMath>
        <m:sSubSup>
          <m:sSubSupPr>
            <m:ctrlPr>
              <w:rPr>
                <w:rFonts w:ascii="Cambria Math" w:hAnsi="Cambria Math" w:cs="Times New Roman"/>
              </w:rPr>
            </m:ctrlPr>
          </m:sSubSupPr>
          <m:e>
            <m:r>
              <w:rPr>
                <w:rFonts w:ascii="Cambria Math" w:hAnsi="Cambria Math" w:cs="Times New Roman"/>
              </w:rPr>
              <m:t>c</m:t>
            </m:r>
          </m:e>
          <m:sub>
            <m:r>
              <w:rPr>
                <w:rFonts w:ascii="Cambria Math" w:hAnsi="Cambria Math" w:cs="Times New Roman"/>
              </w:rPr>
              <m:t>s</m:t>
            </m:r>
          </m:sub>
          <m:sup>
            <m:r>
              <m:rPr>
                <m:sty m:val="p"/>
              </m:rPr>
              <w:rPr>
                <w:rFonts w:ascii="Cambria Math" w:hAnsi="Cambria Math" w:cs="Times New Roman"/>
                <w:lang w:val="en-US"/>
              </w:rPr>
              <m:t>2</m:t>
            </m:r>
          </m:sup>
        </m:sSubSup>
        <m:r>
          <m:rPr>
            <m:sty m:val="p"/>
          </m:rPr>
          <w:rPr>
            <w:rFonts w:ascii="Cambria Math" w:hAnsi="Cambria Math" w:cs="Times New Roman"/>
            <w:lang w:val="en-US"/>
          </w:rPr>
          <m:t>=1-</m:t>
        </m:r>
        <m:r>
          <w:rPr>
            <w:rFonts w:ascii="Cambria Math" w:hAnsi="Cambria Math" w:cs="Times New Roman"/>
          </w:rPr>
          <m:t>γ</m:t>
        </m:r>
        <m:r>
          <m:rPr>
            <m:sty m:val="p"/>
          </m:rPr>
          <w:rPr>
            <w:rFonts w:ascii="Cambria Math" w:hAnsi="Cambria Math" w:cs="Times New Roman"/>
            <w:lang w:val="en-US"/>
          </w:rPr>
          <m:t>=1-</m:t>
        </m:r>
        <m:f>
          <m:fPr>
            <m:ctrlPr>
              <w:rPr>
                <w:rFonts w:ascii="Cambria Math" w:hAnsi="Cambria Math" w:cs="Times New Roman"/>
              </w:rPr>
            </m:ctrlPr>
          </m:fPr>
          <m:num>
            <m:r>
              <m:rPr>
                <m:sty m:val="p"/>
              </m:rPr>
              <w:rPr>
                <w:rFonts w:ascii="Cambria Math" w:hAnsi="Cambria Math" w:cs="Times New Roman"/>
                <w:lang w:val="en-US"/>
              </w:rPr>
              <m:t>2</m:t>
            </m:r>
          </m:num>
          <m:den>
            <m:r>
              <m:rPr>
                <m:sty m:val="p"/>
              </m:rPr>
              <w:rPr>
                <w:rFonts w:ascii="Cambria Math" w:hAnsi="Cambria Math" w:cs="Times New Roman"/>
                <w:lang w:val="en-US"/>
              </w:rPr>
              <m:t>3</m:t>
            </m:r>
            <m:r>
              <w:rPr>
                <w:rFonts w:ascii="Cambria Math" w:hAnsi="Cambria Math" w:cs="Times New Roman"/>
              </w:rPr>
              <m:t>α</m:t>
            </m:r>
          </m:den>
        </m:f>
        <m:r>
          <m:rPr>
            <m:sty m:val="p"/>
          </m:rPr>
          <w:rPr>
            <w:rFonts w:ascii="Cambria Math" w:hAnsi="Cambria Math" w:cs="Times New Roman"/>
            <w:lang w:val="en-US"/>
          </w:rPr>
          <m:t>&gt;1/3</m:t>
        </m:r>
      </m:oMath>
      <w:r w:rsidRPr="00932A56">
        <w:rPr>
          <w:rFonts w:ascii="Times New Roman" w:hAnsi="Times New Roman" w:cs="Times New Roman"/>
          <w:lang w:val="en-US"/>
        </w:rPr>
        <w:t>,</w:t>
      </w:r>
      <w:r>
        <w:rPr>
          <w:rFonts w:ascii="Times New Roman" w:hAnsi="Times New Roman" w:cs="Times New Roman"/>
          <w:lang w:val="en-US"/>
        </w:rPr>
        <w:t xml:space="preserve">at </w:t>
      </w:r>
      <m:oMath>
        <m:r>
          <w:rPr>
            <w:rFonts w:ascii="Cambria Math" w:hAnsi="Cambria Math" w:cs="Times New Roman"/>
          </w:rPr>
          <m:t>α</m:t>
        </m:r>
        <m:r>
          <m:rPr>
            <m:sty m:val="p"/>
          </m:rPr>
          <w:rPr>
            <w:rFonts w:ascii="Cambria Math" w:hAnsi="Cambria Math" w:cs="Times New Roman"/>
            <w:lang w:val="en-US"/>
          </w:rPr>
          <m:t>&gt;1</m:t>
        </m:r>
      </m:oMath>
      <w:r w:rsidRPr="00932A56">
        <w:rPr>
          <w:rFonts w:ascii="Times New Roman" w:hAnsi="Times New Roman" w:cs="Times New Roman"/>
          <w:lang w:val="en-US"/>
        </w:rPr>
        <w:t xml:space="preserve">  which is necessary for the accelerated expansion of the Universe and our initial model is always stable. After applying the FEP, the speed of sound is equal to </w:t>
      </w:r>
      <m:oMath>
        <m:sSubSup>
          <m:sSubSupPr>
            <m:ctrlPr>
              <w:rPr>
                <w:rFonts w:ascii="Cambria Math" w:hAnsi="Cambria Math" w:cs="Times New Roman"/>
              </w:rPr>
            </m:ctrlPr>
          </m:sSubSupPr>
          <m:e>
            <m:r>
              <w:rPr>
                <w:rFonts w:ascii="Cambria Math" w:hAnsi="Cambria Math" w:cs="Times New Roman"/>
              </w:rPr>
              <m:t>c</m:t>
            </m:r>
          </m:e>
          <m:sub>
            <m:r>
              <w:rPr>
                <w:rFonts w:ascii="Cambria Math" w:hAnsi="Cambria Math" w:cs="Times New Roman"/>
              </w:rPr>
              <m:t>s</m:t>
            </m:r>
          </m:sub>
          <m:sup>
            <m:r>
              <m:rPr>
                <m:sty m:val="p"/>
              </m:rPr>
              <w:rPr>
                <w:rFonts w:ascii="Cambria Math" w:hAnsi="Cambria Math" w:cs="Times New Roman"/>
                <w:lang w:val="en-US"/>
              </w:rPr>
              <m:t>2</m:t>
            </m:r>
          </m:sup>
        </m:sSubSup>
        <m:r>
          <m:rPr>
            <m:sty m:val="p"/>
          </m:rPr>
          <w:rPr>
            <w:rFonts w:ascii="Cambria Math" w:hAnsi="Cambria Math" w:cs="Times New Roman"/>
            <w:lang w:val="en-US"/>
          </w:rPr>
          <m:t>=1-</m:t>
        </m:r>
        <m:f>
          <m:fPr>
            <m:ctrlPr>
              <w:rPr>
                <w:rFonts w:ascii="Cambria Math" w:hAnsi="Cambria Math" w:cs="Times New Roman"/>
              </w:rPr>
            </m:ctrlPr>
          </m:fPr>
          <m:num>
            <m:r>
              <m:rPr>
                <m:sty m:val="p"/>
              </m:rPr>
              <w:rPr>
                <w:rFonts w:ascii="Cambria Math" w:hAnsi="Cambria Math" w:cs="Times New Roman"/>
                <w:lang w:val="en-US"/>
              </w:rPr>
              <m:t>2</m:t>
            </m:r>
          </m:num>
          <m:den>
            <m:r>
              <m:rPr>
                <m:sty m:val="p"/>
              </m:rPr>
              <w:rPr>
                <w:rFonts w:ascii="Cambria Math" w:hAnsi="Cambria Math" w:cs="Times New Roman"/>
                <w:lang w:val="en-US"/>
              </w:rPr>
              <m:t>3</m:t>
            </m:r>
            <m:r>
              <w:rPr>
                <w:rFonts w:ascii="Cambria Math" w:hAnsi="Cambria Math" w:cs="Times New Roman"/>
              </w:rPr>
              <m:t>nα</m:t>
            </m:r>
          </m:den>
        </m:f>
      </m:oMath>
      <w:r w:rsidRPr="00932A56">
        <w:rPr>
          <w:rFonts w:ascii="Times New Roman" w:hAnsi="Times New Roman" w:cs="Times New Roman"/>
          <w:lang w:val="en-US"/>
        </w:rPr>
        <w:t xml:space="preserve"> and since there are no restrictions on n, the transformed model can be both stable and unstable.</w:t>
      </w:r>
    </w:p>
    <w:p w14:paraId="2993544E" w14:textId="28ADC77B" w:rsidR="00B943F5" w:rsidRPr="00FE34B0" w:rsidRDefault="00D05DF3" w:rsidP="00C045D4">
      <w:pPr>
        <w:spacing w:line="360" w:lineRule="auto"/>
        <w:ind w:firstLine="567"/>
        <w:jc w:val="center"/>
        <w:rPr>
          <w:rFonts w:ascii="Times New Roman" w:eastAsia="Arial Unicode MS" w:hAnsi="Times New Roman" w:cs="Times New Roman"/>
          <w:b/>
          <w:bCs/>
          <w:lang w:val="en-US"/>
        </w:rPr>
      </w:pPr>
      <w:r w:rsidRPr="00C433A0">
        <w:rPr>
          <w:rFonts w:ascii="Times New Roman" w:hAnsi="Times New Roman" w:cs="Times New Roman"/>
          <w:lang w:val="en-US" w:eastAsia="en-US"/>
        </w:rPr>
        <w:br w:type="page"/>
      </w:r>
      <w:r w:rsidR="00FE34B0">
        <w:rPr>
          <w:rFonts w:ascii="Times New Roman" w:eastAsia="Arial Unicode MS" w:hAnsi="Times New Roman" w:cs="Times New Roman"/>
          <w:b/>
          <w:bCs/>
          <w:lang w:val="en-US"/>
        </w:rPr>
        <w:lastRenderedPageBreak/>
        <w:t>CONCLUSION</w:t>
      </w:r>
    </w:p>
    <w:p w14:paraId="1415FC1F" w14:textId="77777777" w:rsidR="00B943F5" w:rsidRPr="00C433A0" w:rsidRDefault="00B943F5" w:rsidP="00C045D4">
      <w:pPr>
        <w:tabs>
          <w:tab w:val="center" w:pos="4800"/>
          <w:tab w:val="right" w:pos="9500"/>
        </w:tabs>
        <w:spacing w:line="360" w:lineRule="auto"/>
        <w:ind w:firstLine="567"/>
        <w:jc w:val="both"/>
        <w:rPr>
          <w:rFonts w:ascii="Times New Roman" w:eastAsia="Arial Unicode MS" w:hAnsi="Times New Roman" w:cs="Times New Roman"/>
          <w:lang w:val="en-US"/>
        </w:rPr>
      </w:pPr>
    </w:p>
    <w:p w14:paraId="29F4A038" w14:textId="370F787F" w:rsidR="00C433A0" w:rsidRPr="00C433A0" w:rsidRDefault="00C433A0" w:rsidP="00C433A0">
      <w:pPr>
        <w:tabs>
          <w:tab w:val="center" w:pos="4800"/>
          <w:tab w:val="right" w:pos="9500"/>
        </w:tabs>
        <w:spacing w:line="360" w:lineRule="auto"/>
        <w:ind w:firstLine="709"/>
        <w:jc w:val="both"/>
        <w:rPr>
          <w:rFonts w:ascii="Times New Roman" w:hAnsi="Times New Roman" w:cs="Times New Roman"/>
          <w:iCs/>
          <w:lang w:val="en-US"/>
        </w:rPr>
      </w:pPr>
      <w:r w:rsidRPr="00C433A0">
        <w:rPr>
          <w:rFonts w:ascii="Times New Roman" w:hAnsi="Times New Roman" w:cs="Times New Roman"/>
          <w:iCs/>
          <w:lang w:val="en-US"/>
        </w:rPr>
        <w:t>Brief conclusions on the results of the work of 2021 and its individual stages.</w:t>
      </w:r>
    </w:p>
    <w:p w14:paraId="1756DA73" w14:textId="62C18CB0" w:rsidR="00C433A0" w:rsidRPr="001855D4" w:rsidRDefault="00C433A0" w:rsidP="00C433A0">
      <w:pPr>
        <w:tabs>
          <w:tab w:val="center" w:pos="4800"/>
          <w:tab w:val="right" w:pos="9500"/>
        </w:tabs>
        <w:spacing w:line="360" w:lineRule="auto"/>
        <w:ind w:firstLine="709"/>
        <w:jc w:val="both"/>
        <w:rPr>
          <w:rFonts w:ascii="Times New Roman" w:hAnsi="Times New Roman" w:cs="Times New Roman"/>
          <w:iCs/>
          <w:lang w:val="en-US"/>
        </w:rPr>
      </w:pPr>
      <w:r w:rsidRPr="00C433A0">
        <w:rPr>
          <w:rFonts w:ascii="Times New Roman" w:hAnsi="Times New Roman" w:cs="Times New Roman"/>
          <w:iCs/>
          <w:lang w:val="en-US"/>
        </w:rPr>
        <w:t>The results of the second year of work on the project were completed in full in accordance with the calendar plan</w:t>
      </w:r>
      <w:r w:rsidR="00787C24" w:rsidRPr="00787C24">
        <w:rPr>
          <w:rFonts w:ascii="Times New Roman" w:hAnsi="Times New Roman" w:cs="Times New Roman"/>
          <w:iCs/>
          <w:lang w:val="en-US"/>
        </w:rPr>
        <w:t xml:space="preserve"> (Application A-</w:t>
      </w:r>
      <w:r w:rsidR="00787C24">
        <w:rPr>
          <w:rFonts w:ascii="Times New Roman" w:hAnsi="Times New Roman" w:cs="Times New Roman"/>
          <w:iCs/>
        </w:rPr>
        <w:t>С</w:t>
      </w:r>
      <w:r w:rsidR="00787C24" w:rsidRPr="00787C24">
        <w:rPr>
          <w:rFonts w:ascii="Times New Roman" w:hAnsi="Times New Roman" w:cs="Times New Roman"/>
          <w:iCs/>
          <w:lang w:val="en-US"/>
        </w:rPr>
        <w:t>)</w:t>
      </w:r>
      <w:r w:rsidRPr="00C433A0">
        <w:rPr>
          <w:rFonts w:ascii="Times New Roman" w:hAnsi="Times New Roman" w:cs="Times New Roman"/>
          <w:iCs/>
          <w:lang w:val="en-US"/>
        </w:rPr>
        <w:t xml:space="preserve">. </w:t>
      </w:r>
      <w:r w:rsidRPr="001855D4">
        <w:rPr>
          <w:rFonts w:ascii="Times New Roman" w:hAnsi="Times New Roman" w:cs="Times New Roman"/>
          <w:iCs/>
          <w:lang w:val="en-US"/>
        </w:rPr>
        <w:t>The results obtained can be summarized as follows:</w:t>
      </w:r>
    </w:p>
    <w:p w14:paraId="7B8F6134" w14:textId="2F033D87" w:rsidR="001855D4" w:rsidRPr="001855D4" w:rsidRDefault="00606625" w:rsidP="001855D4">
      <w:pPr>
        <w:spacing w:line="360" w:lineRule="auto"/>
        <w:ind w:firstLine="709"/>
        <w:jc w:val="both"/>
        <w:rPr>
          <w:rFonts w:ascii="Times New Roman" w:hAnsi="Times New Roman" w:cs="Times New Roman"/>
          <w:lang w:val="en-US"/>
        </w:rPr>
      </w:pPr>
      <w:r w:rsidRPr="00D24A1B">
        <w:rPr>
          <w:rFonts w:ascii="Times New Roman" w:hAnsi="Times New Roman" w:cs="Times New Roman"/>
          <w:lang w:val="en-US"/>
        </w:rPr>
        <w:t xml:space="preserve">1 </w:t>
      </w:r>
      <w:r w:rsidR="001855D4" w:rsidRPr="00D24A1B">
        <w:rPr>
          <w:rFonts w:ascii="Times New Roman" w:hAnsi="Times New Roman" w:cs="Times New Roman"/>
          <w:lang w:val="en-US"/>
        </w:rPr>
        <w:t xml:space="preserve">The </w:t>
      </w:r>
      <w:proofErr w:type="spellStart"/>
      <w:r w:rsidR="001855D4" w:rsidRPr="00D24A1B">
        <w:rPr>
          <w:rFonts w:ascii="Times New Roman" w:hAnsi="Times New Roman" w:cs="Times New Roman"/>
          <w:lang w:val="en-US"/>
        </w:rPr>
        <w:t>tachyonization</w:t>
      </w:r>
      <w:proofErr w:type="spellEnd"/>
      <w:r w:rsidR="001855D4" w:rsidRPr="00D24A1B">
        <w:rPr>
          <w:rFonts w:ascii="Times New Roman" w:hAnsi="Times New Roman" w:cs="Times New Roman"/>
          <w:lang w:val="en-US"/>
        </w:rPr>
        <w:t xml:space="preserve"> method allows us to consider a cosmological model with the fermion field and containing the tachyon field controlled by the potential. We have obtained the standard inverse square potential, which is widely used for tachyons, as well as the corresponding power law solutions for the scale factor. </w:t>
      </w:r>
      <w:r w:rsidR="001855D4" w:rsidRPr="001855D4">
        <w:rPr>
          <w:rFonts w:ascii="Times New Roman" w:hAnsi="Times New Roman" w:cs="Times New Roman"/>
          <w:lang w:val="en-US"/>
        </w:rPr>
        <w:t xml:space="preserve">The </w:t>
      </w:r>
      <w:proofErr w:type="spellStart"/>
      <w:r w:rsidR="001855D4" w:rsidRPr="001855D4">
        <w:rPr>
          <w:rFonts w:ascii="Times New Roman" w:hAnsi="Times New Roman" w:cs="Times New Roman"/>
          <w:lang w:val="en-US"/>
        </w:rPr>
        <w:t>tachyonization</w:t>
      </w:r>
      <w:proofErr w:type="spellEnd"/>
      <w:r w:rsidR="001855D4" w:rsidRPr="001855D4">
        <w:rPr>
          <w:rFonts w:ascii="Times New Roman" w:hAnsi="Times New Roman" w:cs="Times New Roman"/>
          <w:lang w:val="en-US"/>
        </w:rPr>
        <w:t xml:space="preserve"> of the model under study was determined from the stability analysis and from the exact solutions of the standard tachyon field controlled by a given potential (1.27), together with the fermionic field with the controlled potential </w:t>
      </w:r>
      <m:oMath>
        <m:sSub>
          <m:sSubPr>
            <m:ctrlPr>
              <w:rPr>
                <w:rFonts w:ascii="Cambria Math" w:hAnsi="Cambria Math" w:cs="Times New Roman"/>
              </w:rPr>
            </m:ctrlPr>
          </m:sSubPr>
          <m:e>
            <m:r>
              <m:rPr>
                <m:sty m:val="p"/>
              </m:rPr>
              <w:rPr>
                <w:rFonts w:ascii="Cambria Math" w:hAnsi="Cambria Math" w:cs="Times New Roman"/>
                <w:lang w:val="en-US"/>
              </w:rPr>
              <m:t>V</m:t>
            </m:r>
          </m:e>
          <m:sub>
            <m:r>
              <m:rPr>
                <m:sty m:val="p"/>
              </m:rPr>
              <w:rPr>
                <w:rFonts w:ascii="Cambria Math" w:hAnsi="Cambria Math" w:cs="Times New Roman"/>
                <w:lang w:val="en-US"/>
              </w:rPr>
              <m:t>2</m:t>
            </m:r>
          </m:sub>
        </m:sSub>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lang w:val="en-US"/>
              </w:rPr>
              <m:t>V</m:t>
            </m:r>
          </m:e>
          <m:sub>
            <m:r>
              <m:rPr>
                <m:sty m:val="p"/>
              </m:rPr>
              <w:rPr>
                <w:rFonts w:ascii="Cambria Math" w:hAnsi="Cambria Math" w:cs="Times New Roman"/>
                <w:lang w:val="en-US"/>
              </w:rPr>
              <m:t>20</m:t>
            </m:r>
          </m:sub>
        </m:sSub>
        <m:sSup>
          <m:sSupPr>
            <m:ctrlPr>
              <w:rPr>
                <w:rFonts w:ascii="Cambria Math" w:hAnsi="Cambria Math" w:cs="Times New Roman"/>
              </w:rPr>
            </m:ctrlPr>
          </m:sSupPr>
          <m:e>
            <m:r>
              <m:rPr>
                <m:sty m:val="p"/>
              </m:rPr>
              <w:rPr>
                <w:rFonts w:ascii="Cambria Math" w:hAnsi="Cambria Math" w:cs="Times New Roman"/>
                <w:lang w:val="en-US"/>
              </w:rPr>
              <m:t>u</m:t>
            </m:r>
          </m:e>
          <m:sup>
            <m:r>
              <m:rPr>
                <m:sty m:val="p"/>
              </m:rPr>
              <w:rPr>
                <w:rFonts w:ascii="Cambria Math" w:hAnsi="Cambria Math" w:cs="Times New Roman"/>
              </w:rPr>
              <m:t>γ</m:t>
            </m:r>
          </m:sup>
        </m:sSup>
      </m:oMath>
      <w:r w:rsidR="001855D4" w:rsidRPr="001855D4">
        <w:rPr>
          <w:rFonts w:ascii="Times New Roman" w:hAnsi="Times New Roman" w:cs="Times New Roman"/>
          <w:lang w:val="en-US"/>
        </w:rPr>
        <w:t>.</w:t>
      </w:r>
    </w:p>
    <w:p w14:paraId="44EDCBB1" w14:textId="7C7FB1EB" w:rsidR="001855D4" w:rsidRPr="001855D4" w:rsidRDefault="001855D4" w:rsidP="001855D4">
      <w:pPr>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 xml:space="preserve">It is seen that our obtained results, tachyon-fermionic model using </w:t>
      </w:r>
      <w:proofErr w:type="spellStart"/>
      <w:r w:rsidRPr="001855D4">
        <w:rPr>
          <w:rFonts w:ascii="Times New Roman" w:hAnsi="Times New Roman" w:cs="Times New Roman"/>
          <w:lang w:val="en-US"/>
        </w:rPr>
        <w:t>statefinder</w:t>
      </w:r>
      <w:proofErr w:type="spellEnd"/>
      <w:r w:rsidRPr="001855D4">
        <w:rPr>
          <w:rFonts w:ascii="Times New Roman" w:hAnsi="Times New Roman" w:cs="Times New Roman"/>
          <w:lang w:val="en-US"/>
        </w:rPr>
        <w:t xml:space="preserve"> parameters</w:t>
      </w:r>
      <w:r w:rsidR="00DA3CC2">
        <w:rPr>
          <w:rFonts w:ascii="Times New Roman" w:hAnsi="Times New Roman" w:cs="Times New Roman"/>
          <w:lang w:val="en-US"/>
        </w:rPr>
        <w:t xml:space="preserve"> </w:t>
      </w:r>
      <w:r w:rsidRPr="001855D4">
        <w:rPr>
          <w:rFonts w:ascii="Times New Roman" w:hAnsi="Times New Roman" w:cs="Times New Roman"/>
          <w:lang w:val="en-US"/>
        </w:rPr>
        <w:t xml:space="preserve">are in agreement with the theory proposed in [74]. From the figure </w:t>
      </w:r>
      <w:r>
        <w:rPr>
          <w:rFonts w:ascii="Times New Roman" w:hAnsi="Times New Roman" w:cs="Times New Roman"/>
          <w:lang w:val="en-US"/>
        </w:rPr>
        <w:t>2</w:t>
      </w:r>
      <w:r w:rsidRPr="001855D4">
        <w:rPr>
          <w:rFonts w:ascii="Times New Roman" w:hAnsi="Times New Roman" w:cs="Times New Roman"/>
          <w:lang w:val="en-US"/>
        </w:rPr>
        <w:t xml:space="preserve"> it is clearly seen that our model starts from the predicted point in the past </w:t>
      </w:r>
      <m:oMath>
        <m:r>
          <m:rPr>
            <m:sty m:val="p"/>
          </m:rPr>
          <w:rPr>
            <w:rFonts w:ascii="Cambria Math" w:hAnsi="Cambria Math" w:cs="Times New Roman"/>
            <w:lang w:val="en-US"/>
          </w:rPr>
          <m:t>(q=0.5,  r=1)</m:t>
        </m:r>
      </m:oMath>
      <w:r w:rsidRPr="001855D4">
        <w:rPr>
          <w:rFonts w:ascii="Times New Roman" w:hAnsi="Times New Roman" w:cs="Times New Roman"/>
          <w:lang w:val="en-US"/>
        </w:rPr>
        <w:t xml:space="preserve">, which corresponds to the SCDM of the universe with a predominance of matter, and ends its evolution at a point in the future </w:t>
      </w:r>
      <m:oMath>
        <m:r>
          <m:rPr>
            <m:sty m:val="p"/>
          </m:rPr>
          <w:rPr>
            <w:rFonts w:ascii="Cambria Math" w:hAnsi="Cambria Math" w:cs="Times New Roman"/>
            <w:lang w:val="en-US"/>
          </w:rPr>
          <m:t>(q=-1,  r=1)</m:t>
        </m:r>
      </m:oMath>
      <w:r w:rsidRPr="001855D4">
        <w:rPr>
          <w:rFonts w:ascii="Times New Roman" w:hAnsi="Times New Roman" w:cs="Times New Roman"/>
          <w:lang w:val="en-US"/>
        </w:rPr>
        <w:t>, which corresponds to the de Sitter extension.</w:t>
      </w:r>
    </w:p>
    <w:p w14:paraId="61EDE60A" w14:textId="44D80B1E" w:rsidR="001855D4" w:rsidRPr="00DA3CC2" w:rsidRDefault="001855D4" w:rsidP="001855D4">
      <w:pPr>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 xml:space="preserve">Figure </w:t>
      </w:r>
      <w:r w:rsidR="00FF35D3">
        <w:rPr>
          <w:rFonts w:ascii="Times New Roman" w:hAnsi="Times New Roman" w:cs="Times New Roman"/>
          <w:lang w:val="en-US"/>
        </w:rPr>
        <w:t>3-6</w:t>
      </w:r>
      <w:r w:rsidRPr="001855D4">
        <w:rPr>
          <w:rFonts w:ascii="Times New Roman" w:hAnsi="Times New Roman" w:cs="Times New Roman"/>
          <w:lang w:val="en-US"/>
        </w:rPr>
        <w:t xml:space="preserve"> demonstrates that as a result of the analysis of the model using supernova </w:t>
      </w:r>
      <w:proofErr w:type="spellStart"/>
      <w:r w:rsidRPr="001855D4">
        <w:rPr>
          <w:rFonts w:ascii="Times New Roman" w:hAnsi="Times New Roman" w:cs="Times New Roman"/>
          <w:lang w:val="en-US"/>
        </w:rPr>
        <w:t>SNe</w:t>
      </w:r>
      <w:proofErr w:type="spellEnd"/>
      <w:r w:rsidRPr="001855D4">
        <w:rPr>
          <w:rFonts w:ascii="Times New Roman" w:hAnsi="Times New Roman" w:cs="Times New Roman"/>
          <w:lang w:val="en-US"/>
        </w:rPr>
        <w:t xml:space="preserve"> we get </w:t>
      </w:r>
      <m:oMath>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SNe</m:t>
            </m:r>
          </m:sub>
          <m:sup>
            <m:r>
              <m:rPr>
                <m:sty m:val="p"/>
              </m:rPr>
              <w:rPr>
                <w:rFonts w:ascii="Cambria Math" w:hAnsi="Cambria Math" w:cs="Times New Roman"/>
                <w:lang w:val="en-US"/>
              </w:rPr>
              <m:t>2</m:t>
            </m:r>
          </m:sup>
        </m:sSubSup>
        <m:r>
          <m:rPr>
            <m:sty m:val="p"/>
          </m:rPr>
          <w:rPr>
            <w:rFonts w:ascii="Cambria Math" w:hAnsi="Cambria Math" w:cs="Times New Roman"/>
            <w:lang w:val="en-US"/>
          </w:rPr>
          <m:t>=571,316</m:t>
        </m:r>
      </m:oMath>
      <w:r w:rsidRPr="001855D4">
        <w:rPr>
          <w:rFonts w:ascii="Times New Roman" w:hAnsi="Times New Roman" w:cs="Times New Roman"/>
          <w:lang w:val="en-US"/>
        </w:rPr>
        <w:t xml:space="preserve"> and </w:t>
      </w:r>
      <m:oMath>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r>
          <m:rPr>
            <m:sty m:val="p"/>
          </m:rPr>
          <w:rPr>
            <w:rFonts w:ascii="Cambria Math" w:hAnsi="Cambria Math" w:cs="Times New Roman"/>
            <w:lang w:val="en-US"/>
          </w:rPr>
          <m:t>=0,454</m:t>
        </m:r>
      </m:oMath>
      <w:r w:rsidRPr="001855D4">
        <w:rPr>
          <w:rFonts w:ascii="Times New Roman" w:hAnsi="Times New Roman" w:cs="Times New Roman"/>
          <w:lang w:val="en-US"/>
        </w:rPr>
        <w:t xml:space="preserve">  (figure 3) adding the data Hubble minimum increases </w:t>
      </w:r>
      <m:oMath>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SNe+H</m:t>
            </m:r>
          </m:sub>
          <m:sup>
            <m:r>
              <m:rPr>
                <m:sty m:val="p"/>
              </m:rPr>
              <w:rPr>
                <w:rFonts w:ascii="Cambria Math" w:hAnsi="Cambria Math" w:cs="Times New Roman"/>
                <w:lang w:val="en-US"/>
              </w:rPr>
              <m:t>2</m:t>
            </m:r>
          </m:sup>
        </m:sSubSup>
        <m:r>
          <m:rPr>
            <m:sty m:val="p"/>
          </m:rPr>
          <w:rPr>
            <w:rFonts w:ascii="Cambria Math" w:hAnsi="Cambria Math" w:cs="Times New Roman"/>
            <w:lang w:val="en-US"/>
          </w:rPr>
          <m:t>=2380,87</m:t>
        </m:r>
      </m:oMath>
      <w:r w:rsidRPr="001855D4">
        <w:rPr>
          <w:rFonts w:ascii="Times New Roman" w:hAnsi="Times New Roman" w:cs="Times New Roman"/>
          <w:lang w:val="en-US"/>
        </w:rPr>
        <w:t xml:space="preserve">, but at the same time the parameter </w:t>
      </w:r>
      <m:oMath>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r>
          <m:rPr>
            <m:sty m:val="p"/>
          </m:rPr>
          <w:rPr>
            <w:rFonts w:ascii="Cambria Math" w:hAnsi="Cambria Math" w:cs="Times New Roman"/>
            <w:lang w:val="en-US"/>
          </w:rPr>
          <m:t>=0,440</m:t>
        </m:r>
      </m:oMath>
      <w:r w:rsidRPr="001855D4">
        <w:rPr>
          <w:rFonts w:ascii="Times New Roman" w:hAnsi="Times New Roman" w:cs="Times New Roman"/>
          <w:lang w:val="en-US"/>
        </w:rPr>
        <w:t xml:space="preserve"> decreases significantly (figure</w:t>
      </w:r>
      <w:r>
        <w:rPr>
          <w:rFonts w:ascii="Times New Roman" w:hAnsi="Times New Roman" w:cs="Times New Roman"/>
          <w:lang w:val="en-US"/>
        </w:rPr>
        <w:t xml:space="preserve"> 4</w:t>
      </w:r>
      <w:r w:rsidRPr="001855D4">
        <w:rPr>
          <w:rFonts w:ascii="Times New Roman" w:hAnsi="Times New Roman" w:cs="Times New Roman"/>
          <w:lang w:val="en-US"/>
        </w:rPr>
        <w:t>) data from BAO strongly changes the position of the minimum</w:t>
      </w:r>
      <w:r w:rsidR="00FF35D3">
        <w:rPr>
          <w:rFonts w:ascii="Times New Roman" w:hAnsi="Times New Roman" w:cs="Times New Roman"/>
          <w:lang w:val="en-US"/>
        </w:rPr>
        <w:t xml:space="preserve"> </w:t>
      </w:r>
      <m:oMath>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SNe+H+BAO</m:t>
            </m:r>
          </m:sub>
          <m:sup>
            <m:r>
              <m:rPr>
                <m:sty m:val="p"/>
              </m:rPr>
              <w:rPr>
                <w:rFonts w:ascii="Cambria Math" w:hAnsi="Cambria Math" w:cs="Times New Roman"/>
                <w:lang w:val="en-US"/>
              </w:rPr>
              <m:t>2</m:t>
            </m:r>
          </m:sup>
        </m:sSubSup>
        <m:r>
          <m:rPr>
            <m:sty m:val="p"/>
          </m:rPr>
          <w:rPr>
            <w:rFonts w:ascii="Cambria Math" w:hAnsi="Cambria Math" w:cs="Times New Roman"/>
            <w:lang w:val="en-US"/>
          </w:rPr>
          <m:t xml:space="preserve">=73951,6 </m:t>
        </m:r>
      </m:oMath>
      <w:r w:rsidR="00695665">
        <w:rPr>
          <w:rFonts w:ascii="Times New Roman" w:hAnsi="Times New Roman" w:cs="Times New Roman"/>
          <w:lang w:val="en-US"/>
        </w:rPr>
        <w:t>,</w:t>
      </w:r>
      <w:r w:rsidRPr="001855D4">
        <w:rPr>
          <w:rFonts w:ascii="Times New Roman" w:hAnsi="Times New Roman" w:cs="Times New Roman"/>
          <w:lang w:val="en-US"/>
        </w:rPr>
        <w:t xml:space="preserve"> but at the same time the parameter </w:t>
      </w:r>
      <m:oMath>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r>
          <m:rPr>
            <m:sty m:val="p"/>
          </m:rPr>
          <w:rPr>
            <w:rFonts w:ascii="Cambria Math" w:hAnsi="Cambria Math" w:cs="Times New Roman"/>
            <w:lang w:val="en-US"/>
          </w:rPr>
          <m:t>=0,0069</m:t>
        </m:r>
      </m:oMath>
      <w:r w:rsidRPr="001855D4">
        <w:rPr>
          <w:rFonts w:ascii="Times New Roman" w:hAnsi="Times New Roman" w:cs="Times New Roman"/>
          <w:lang w:val="en-US"/>
        </w:rPr>
        <w:t xml:space="preserve">  decreases slightly (figure </w:t>
      </w:r>
      <w:r>
        <w:rPr>
          <w:rFonts w:ascii="Times New Roman" w:hAnsi="Times New Roman" w:cs="Times New Roman"/>
          <w:lang w:val="en-US"/>
        </w:rPr>
        <w:t>5</w:t>
      </w:r>
      <w:r w:rsidRPr="001855D4">
        <w:rPr>
          <w:rFonts w:ascii="Times New Roman" w:hAnsi="Times New Roman" w:cs="Times New Roman"/>
          <w:lang w:val="en-US"/>
        </w:rPr>
        <w:t xml:space="preserve">); further application of CMB data leads to a slight increase in </w:t>
      </w:r>
      <m:oMath>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SNe+H+BAO+CMB</m:t>
            </m:r>
          </m:sub>
          <m:sup>
            <m:r>
              <m:rPr>
                <m:sty m:val="p"/>
              </m:rPr>
              <w:rPr>
                <w:rFonts w:ascii="Cambria Math" w:hAnsi="Cambria Math" w:cs="Times New Roman"/>
                <w:lang w:val="en-US"/>
              </w:rPr>
              <m:t>2</m:t>
            </m:r>
          </m:sup>
        </m:sSubSup>
        <m:r>
          <m:rPr>
            <m:sty m:val="p"/>
          </m:rPr>
          <w:rPr>
            <w:rFonts w:ascii="Cambria Math" w:hAnsi="Cambria Math" w:cs="Times New Roman"/>
            <w:lang w:val="en-US"/>
          </w:rPr>
          <m:t>=74810,6</m:t>
        </m:r>
      </m:oMath>
      <w:r w:rsidRPr="001855D4">
        <w:rPr>
          <w:rFonts w:ascii="Times New Roman" w:hAnsi="Times New Roman" w:cs="Times New Roman"/>
          <w:lang w:val="en-US"/>
        </w:rPr>
        <w:t xml:space="preserve">, and at the same time a slight increase in the parameter </w:t>
      </w:r>
      <m:oMath>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r>
          <m:rPr>
            <m:sty m:val="p"/>
          </m:rPr>
          <w:rPr>
            <w:rFonts w:ascii="Cambria Math" w:hAnsi="Cambria Math" w:cs="Times New Roman"/>
            <w:lang w:val="en-US"/>
          </w:rPr>
          <m:t>=0,00744</m:t>
        </m:r>
      </m:oMath>
      <w:r w:rsidRPr="001855D4">
        <w:rPr>
          <w:rFonts w:ascii="Times New Roman" w:hAnsi="Times New Roman" w:cs="Times New Roman"/>
          <w:lang w:val="en-US"/>
        </w:rPr>
        <w:t xml:space="preserve"> (figure </w:t>
      </w:r>
      <w:r>
        <w:rPr>
          <w:rFonts w:ascii="Times New Roman" w:hAnsi="Times New Roman" w:cs="Times New Roman"/>
          <w:lang w:val="en-US"/>
        </w:rPr>
        <w:t>6</w:t>
      </w:r>
      <w:r w:rsidRPr="001855D4">
        <w:rPr>
          <w:rFonts w:ascii="Times New Roman" w:hAnsi="Times New Roman" w:cs="Times New Roman"/>
          <w:lang w:val="en-US"/>
        </w:rPr>
        <w:t xml:space="preserve">). The large value </w:t>
      </w:r>
      <m:oMath>
        <m:sSup>
          <m:sSupPr>
            <m:ctrlPr>
              <w:rPr>
                <w:rFonts w:ascii="Cambria Math" w:hAnsi="Cambria Math" w:cs="Times New Roman"/>
              </w:rPr>
            </m:ctrlPr>
          </m:sSupPr>
          <m:e>
            <m:r>
              <m:rPr>
                <m:sty m:val="p"/>
              </m:rPr>
              <w:rPr>
                <w:rFonts w:ascii="Cambria Math" w:hAnsi="Cambria Math" w:cs="Times New Roman"/>
              </w:rPr>
              <m:t>χ</m:t>
            </m:r>
          </m:e>
          <m:sup>
            <m:r>
              <m:rPr>
                <m:sty m:val="p"/>
              </m:rPr>
              <w:rPr>
                <w:rFonts w:ascii="Cambria Math" w:hAnsi="Cambria Math" w:cs="Times New Roman"/>
                <w:lang w:val="en-US"/>
              </w:rPr>
              <m:t>2</m:t>
            </m:r>
          </m:sup>
        </m:sSup>
      </m:oMath>
      <w:r w:rsidRPr="001855D4">
        <w:rPr>
          <w:rFonts w:ascii="Times New Roman" w:hAnsi="Times New Roman" w:cs="Times New Roman"/>
          <w:lang w:val="en-US"/>
        </w:rPr>
        <w:t xml:space="preserve"> is critical in relation to the Akaike information criterion </w:t>
      </w:r>
      <m:oMath>
        <m:r>
          <m:rPr>
            <m:sty m:val="p"/>
          </m:rPr>
          <w:rPr>
            <w:rFonts w:ascii="Cambria Math" w:hAnsi="Cambria Math" w:cs="Times New Roman"/>
            <w:lang w:val="en-US"/>
          </w:rPr>
          <m:t>AIC=min</m:t>
        </m:r>
        <m:sSubSup>
          <m:sSubSupPr>
            <m:ctrlPr>
              <w:rPr>
                <w:rFonts w:ascii="Cambria Math" w:hAnsi="Cambria Math" w:cs="Times New Roman"/>
              </w:rPr>
            </m:ctrlPr>
          </m:sSubSupPr>
          <m:e>
            <m:r>
              <m:rPr>
                <m:sty m:val="p"/>
              </m:rPr>
              <w:rPr>
                <w:rFonts w:ascii="Cambria Math" w:hAnsi="Cambria Math" w:cs="Times New Roman"/>
              </w:rPr>
              <m:t>χ</m:t>
            </m:r>
          </m:e>
          <m:sub>
            <m:r>
              <m:rPr>
                <m:sty m:val="p"/>
              </m:rPr>
              <w:rPr>
                <w:rFonts w:ascii="Cambria Math" w:hAnsi="Cambria Math" w:cs="Times New Roman"/>
                <w:lang w:val="en-US"/>
              </w:rPr>
              <m:t>tot</m:t>
            </m:r>
          </m:sub>
          <m:sup>
            <m:r>
              <m:rPr>
                <m:sty m:val="p"/>
              </m:rPr>
              <w:rPr>
                <w:rFonts w:ascii="Cambria Math" w:hAnsi="Cambria Math" w:cs="Times New Roman"/>
                <w:lang w:val="en-US"/>
              </w:rPr>
              <m:t>2</m:t>
            </m:r>
          </m:sup>
        </m:sSubSup>
        <m:r>
          <m:rPr>
            <m:sty m:val="p"/>
          </m:rPr>
          <w:rPr>
            <w:rFonts w:ascii="Cambria Math" w:hAnsi="Cambria Math" w:cs="Times New Roman"/>
            <w:lang w:val="en-US"/>
          </w:rPr>
          <m:t>+2</m:t>
        </m:r>
        <m:sSub>
          <m:sSubPr>
            <m:ctrlPr>
              <w:rPr>
                <w:rFonts w:ascii="Cambria Math" w:hAnsi="Cambria Math" w:cs="Times New Roman"/>
              </w:rPr>
            </m:ctrlPr>
          </m:sSubPr>
          <m:e>
            <m:r>
              <m:rPr>
                <m:sty m:val="p"/>
              </m:rPr>
              <w:rPr>
                <w:rFonts w:ascii="Cambria Math" w:hAnsi="Cambria Math" w:cs="Times New Roman"/>
                <w:lang w:val="en-US"/>
              </w:rPr>
              <m:t>N</m:t>
            </m:r>
          </m:e>
          <m:sub>
            <m:r>
              <m:rPr>
                <m:sty m:val="p"/>
              </m:rPr>
              <w:rPr>
                <w:rFonts w:ascii="Cambria Math" w:hAnsi="Cambria Math" w:cs="Times New Roman"/>
                <w:lang w:val="en-US"/>
              </w:rPr>
              <m:t>p</m:t>
            </m:r>
          </m:sub>
        </m:sSub>
      </m:oMath>
      <w:r w:rsidRPr="001855D4">
        <w:rPr>
          <w:rFonts w:ascii="Times New Roman" w:hAnsi="Times New Roman" w:cs="Times New Roman"/>
          <w:lang w:val="en-US"/>
        </w:rPr>
        <w:t xml:space="preserve">. However, simultaneously, a decrease in the </w:t>
      </w:r>
      <m:oMath>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oMath>
      <w:r w:rsidRPr="001855D4">
        <w:rPr>
          <w:rFonts w:ascii="Times New Roman" w:hAnsi="Times New Roman" w:cs="Times New Roman"/>
          <w:lang w:val="en-US"/>
        </w:rPr>
        <w:t xml:space="preserve"> parameter makes this model stable and provides the possibility of a theory with an ordinary tachyon according to the</w:t>
      </w:r>
      <w:r w:rsidR="00FF35D3">
        <w:rPr>
          <w:rFonts w:ascii="Times New Roman" w:hAnsi="Times New Roman" w:cs="Times New Roman"/>
          <w:lang w:val="en-US"/>
        </w:rPr>
        <w:t xml:space="preserve"> </w:t>
      </w:r>
      <w:r w:rsidRPr="001855D4">
        <w:rPr>
          <w:rFonts w:ascii="Times New Roman" w:hAnsi="Times New Roman" w:cs="Times New Roman"/>
          <w:lang w:val="en-US"/>
        </w:rPr>
        <w:t xml:space="preserve">criterion [45]. The speed of sound for this model, which is confirmed by the observational data, is </w:t>
      </w:r>
      <m:oMath>
        <m:sSubSup>
          <m:sSubSupPr>
            <m:ctrlPr>
              <w:rPr>
                <w:rFonts w:ascii="Cambria Math" w:hAnsi="Cambria Math" w:cs="Times New Roman"/>
              </w:rPr>
            </m:ctrlPr>
          </m:sSubSupPr>
          <m:e>
            <m:r>
              <m:rPr>
                <m:sty m:val="p"/>
              </m:rPr>
              <w:rPr>
                <w:rFonts w:ascii="Cambria Math" w:hAnsi="Cambria Math" w:cs="Times New Roman"/>
                <w:lang w:val="en-US"/>
              </w:rPr>
              <m:t>c</m:t>
            </m:r>
          </m:e>
          <m:sub>
            <m:r>
              <m:rPr>
                <m:sty m:val="p"/>
              </m:rPr>
              <w:rPr>
                <w:rFonts w:ascii="Cambria Math" w:hAnsi="Cambria Math" w:cs="Times New Roman"/>
                <w:lang w:val="en-US"/>
              </w:rPr>
              <m:t>s</m:t>
            </m:r>
          </m:sub>
          <m:sup>
            <m:r>
              <m:rPr>
                <m:sty m:val="p"/>
              </m:rPr>
              <w:rPr>
                <w:rFonts w:ascii="Cambria Math" w:hAnsi="Cambria Math" w:cs="Times New Roman"/>
                <w:lang w:val="en-US"/>
              </w:rPr>
              <m:t>2</m:t>
            </m:r>
          </m:sup>
        </m:sSubSup>
        <m:r>
          <m:rPr>
            <m:sty m:val="p"/>
          </m:rPr>
          <w:rPr>
            <w:rFonts w:ascii="Cambria Math" w:hAnsi="Cambria Math" w:cs="Times New Roman"/>
            <w:lang w:val="en-US"/>
          </w:rPr>
          <m:t>=1-</m:t>
        </m:r>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r>
          <m:rPr>
            <m:sty m:val="p"/>
          </m:rPr>
          <w:rPr>
            <w:rFonts w:ascii="Cambria Math" w:hAnsi="Cambria Math" w:cs="Times New Roman"/>
            <w:lang w:val="en-US"/>
          </w:rPr>
          <m:t>=0.992&gt;1/5</m:t>
        </m:r>
      </m:oMath>
      <w:r>
        <w:rPr>
          <w:rFonts w:ascii="Times New Roman" w:hAnsi="Times New Roman" w:cs="Times New Roman"/>
          <w:lang w:val="en-US"/>
        </w:rPr>
        <w:t xml:space="preserve">. </w:t>
      </w:r>
      <w:r w:rsidRPr="001855D4">
        <w:rPr>
          <w:rFonts w:ascii="Times New Roman" w:hAnsi="Times New Roman" w:cs="Times New Roman"/>
          <w:lang w:val="en-US"/>
        </w:rPr>
        <w:t xml:space="preserve">Considering the </w:t>
      </w:r>
      <w:proofErr w:type="spellStart"/>
      <w:r w:rsidRPr="001855D4">
        <w:rPr>
          <w:rFonts w:ascii="Times New Roman" w:hAnsi="Times New Roman" w:cs="Times New Roman"/>
          <w:lang w:val="en-US"/>
        </w:rPr>
        <w:t>Lagrangian</w:t>
      </w:r>
      <w:proofErr w:type="spellEnd"/>
      <w:r w:rsidRPr="001855D4">
        <w:rPr>
          <w:rFonts w:ascii="Times New Roman" w:hAnsi="Times New Roman" w:cs="Times New Roman"/>
          <w:lang w:val="en-US"/>
        </w:rPr>
        <w:t xml:space="preserve"> of the tachyon field with allowance for </w:t>
      </w:r>
      <m:oMath>
        <m:sSup>
          <m:sSupPr>
            <m:ctrlPr>
              <w:rPr>
                <w:rFonts w:ascii="Cambria Math" w:hAnsi="Cambria Math" w:cs="Times New Roman"/>
              </w:rPr>
            </m:ctrlPr>
          </m:sSupPr>
          <m:e>
            <m:acc>
              <m:accPr>
                <m:chr m:val="̇"/>
                <m:ctrlPr>
                  <w:rPr>
                    <w:rFonts w:ascii="Cambria Math" w:hAnsi="Cambria Math" w:cs="Times New Roman"/>
                  </w:rPr>
                </m:ctrlPr>
              </m:accPr>
              <m:e>
                <m:r>
                  <m:rPr>
                    <m:sty m:val="p"/>
                  </m:rPr>
                  <w:rPr>
                    <w:rFonts w:ascii="Cambria Math" w:hAnsi="Cambria Math" w:cs="Times New Roman"/>
                  </w:rPr>
                  <m:t>ϕ</m:t>
                </m:r>
              </m:e>
            </m:acc>
          </m:e>
          <m:sup>
            <m:r>
              <m:rPr>
                <m:sty m:val="p"/>
              </m:rPr>
              <w:rPr>
                <w:rFonts w:ascii="Cambria Math" w:hAnsi="Cambria Math" w:cs="Times New Roman"/>
                <w:lang w:val="en-US"/>
              </w:rPr>
              <m:t>2</m:t>
            </m:r>
          </m:sup>
        </m:sSup>
        <m:r>
          <m:rPr>
            <m:sty m:val="p"/>
          </m:rPr>
          <w:rPr>
            <w:rFonts w:ascii="Cambria Math" w:hAnsi="Cambria Math" w:cs="Times New Roman"/>
            <w:lang w:val="en-US"/>
          </w:rPr>
          <m:t>=</m:t>
        </m:r>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r>
          <m:rPr>
            <m:sty m:val="p"/>
          </m:rPr>
          <w:rPr>
            <w:rFonts w:ascii="Cambria Math" w:hAnsi="Cambria Math" w:cs="Times New Roman"/>
            <w:lang w:val="en-US"/>
          </w:rPr>
          <m:t>=0,00744</m:t>
        </m:r>
      </m:oMath>
      <w:r w:rsidRPr="001855D4">
        <w:rPr>
          <w:rFonts w:ascii="Times New Roman" w:hAnsi="Times New Roman" w:cs="Times New Roman"/>
          <w:lang w:val="en-US"/>
        </w:rPr>
        <w:t xml:space="preserve">, which is small, it can be seen that only the potential part will make the main contribution to the Lagrangian of the tachyon field. </w:t>
      </w:r>
      <w:r w:rsidRPr="00D24A1B">
        <w:rPr>
          <w:rFonts w:ascii="Times New Roman" w:hAnsi="Times New Roman" w:cs="Times New Roman"/>
          <w:lang w:val="en-US"/>
        </w:rPr>
        <w:t xml:space="preserve">That is, the kinetic energy of the tachyon field will be small compared to the potential energy. </w:t>
      </w:r>
      <w:r w:rsidRPr="00DA3CC2">
        <w:rPr>
          <w:rFonts w:ascii="Times New Roman" w:hAnsi="Times New Roman" w:cs="Times New Roman"/>
          <w:lang w:val="en-US"/>
        </w:rPr>
        <w:t xml:space="preserve">This leads to a slow roll effect in the late universe, that is, accelerated expansion. </w:t>
      </w:r>
      <w:r w:rsidRPr="001855D4">
        <w:rPr>
          <w:rFonts w:ascii="Times New Roman" w:hAnsi="Times New Roman" w:cs="Times New Roman"/>
          <w:lang w:val="en-US"/>
        </w:rPr>
        <w:t xml:space="preserve">From the figure </w:t>
      </w:r>
      <w:r>
        <w:rPr>
          <w:rFonts w:ascii="Times New Roman" w:hAnsi="Times New Roman" w:cs="Times New Roman"/>
          <w:lang w:val="en-US"/>
        </w:rPr>
        <w:t>7</w:t>
      </w:r>
      <w:r w:rsidRPr="001855D4">
        <w:rPr>
          <w:rFonts w:ascii="Times New Roman" w:hAnsi="Times New Roman" w:cs="Times New Roman"/>
          <w:lang w:val="en-US"/>
        </w:rPr>
        <w:t xml:space="preserve"> it follows that the model under study has a minimum only with respect to the parameter </w:t>
      </w:r>
      <m:oMath>
        <m:sSub>
          <m:sSubPr>
            <m:ctrlPr>
              <w:rPr>
                <w:rFonts w:ascii="Cambria Math" w:hAnsi="Cambria Math" w:cs="Times New Roman"/>
              </w:rPr>
            </m:ctrlPr>
          </m:sSubPr>
          <m:e>
            <m:r>
              <m:rPr>
                <m:sty m:val="p"/>
              </m:rPr>
              <w:rPr>
                <w:rFonts w:ascii="Cambria Math" w:hAnsi="Cambria Math" w:cs="Times New Roman"/>
              </w:rPr>
              <m:t>γ</m:t>
            </m:r>
          </m:e>
          <m:sub>
            <m:r>
              <m:rPr>
                <m:sty m:val="p"/>
              </m:rPr>
              <w:rPr>
                <w:rFonts w:ascii="Cambria Math" w:hAnsi="Cambria Math" w:cs="Times New Roman"/>
                <w:lang w:val="en-US"/>
              </w:rPr>
              <m:t>0</m:t>
            </m:r>
          </m:sub>
        </m:sSub>
      </m:oMath>
      <w:r w:rsidRPr="001855D4">
        <w:rPr>
          <w:rFonts w:ascii="Times New Roman" w:hAnsi="Times New Roman" w:cs="Times New Roman"/>
          <w:lang w:val="en-US"/>
        </w:rPr>
        <w:t xml:space="preserve"> and the impossibility of achieving minimum with respect to the parameter </w:t>
      </w:r>
      <m:oMath>
        <m:sSub>
          <m:sSubPr>
            <m:ctrlPr>
              <w:rPr>
                <w:rFonts w:ascii="Cambria Math" w:hAnsi="Cambria Math" w:cs="Times New Roman"/>
              </w:rPr>
            </m:ctrlPr>
          </m:sSubPr>
          <m:e>
            <m:r>
              <m:rPr>
                <m:sty m:val="p"/>
              </m:rPr>
              <w:rPr>
                <w:rFonts w:ascii="Cambria Math" w:hAnsi="Cambria Math" w:cs="Times New Roman"/>
              </w:rPr>
              <m:t>Ω</m:t>
            </m:r>
          </m:e>
          <m:sub>
            <m:r>
              <m:rPr>
                <m:sty m:val="p"/>
              </m:rPr>
              <w:rPr>
                <w:rFonts w:ascii="Cambria Math" w:hAnsi="Cambria Math" w:cs="Times New Roman"/>
                <w:lang w:val="en-US"/>
              </w:rPr>
              <m:t>m</m:t>
            </m:r>
          </m:sub>
        </m:sSub>
      </m:oMath>
      <w:r w:rsidRPr="001855D4">
        <w:rPr>
          <w:rFonts w:ascii="Times New Roman" w:hAnsi="Times New Roman" w:cs="Times New Roman"/>
          <w:lang w:val="en-US"/>
        </w:rPr>
        <w:t xml:space="preserve">. </w:t>
      </w:r>
    </w:p>
    <w:p w14:paraId="7507A7BA" w14:textId="7AAE67BC" w:rsidR="001855D4" w:rsidRPr="0051152C" w:rsidRDefault="001855D4" w:rsidP="001855D4">
      <w:pPr>
        <w:spacing w:line="360" w:lineRule="auto"/>
        <w:ind w:firstLine="709"/>
        <w:jc w:val="both"/>
        <w:rPr>
          <w:rFonts w:ascii="Times New Roman" w:hAnsi="Times New Roman" w:cs="Times New Roman"/>
          <w:lang w:val="en-US"/>
        </w:rPr>
      </w:pPr>
      <w:r w:rsidRPr="001855D4">
        <w:rPr>
          <w:rFonts w:ascii="Times New Roman" w:hAnsi="Times New Roman" w:cs="Times New Roman"/>
          <w:lang w:val="en-US"/>
        </w:rPr>
        <w:t xml:space="preserve">Along with the obtained advantages, the tachyon-fermionic model has a disadvantage - the </w:t>
      </w:r>
      <w:r w:rsidRPr="001855D4">
        <w:rPr>
          <w:rFonts w:ascii="Times New Roman" w:hAnsi="Times New Roman" w:cs="Times New Roman"/>
          <w:lang w:val="en-US"/>
        </w:rPr>
        <w:lastRenderedPageBreak/>
        <w:t xml:space="preserve">Akaike parameter is high compared to the </w:t>
      </w:r>
      <m:oMath>
        <m:r>
          <m:rPr>
            <m:sty m:val="p"/>
          </m:rPr>
          <w:rPr>
            <w:rFonts w:ascii="Cambria Math" w:hAnsi="Cambria Math" w:cs="Times New Roman"/>
          </w:rPr>
          <m:t>Λ</m:t>
        </m:r>
        <m:r>
          <m:rPr>
            <m:sty m:val="p"/>
          </m:rPr>
          <w:rPr>
            <w:rFonts w:ascii="Cambria Math" w:hAnsi="Cambria Math" w:cs="Times New Roman"/>
            <w:lang w:val="en-US"/>
          </w:rPr>
          <m:t>CDM</m:t>
        </m:r>
      </m:oMath>
      <w:r w:rsidRPr="001855D4">
        <w:rPr>
          <w:rFonts w:ascii="Times New Roman" w:hAnsi="Times New Roman" w:cs="Times New Roman"/>
          <w:lang w:val="en-US"/>
        </w:rPr>
        <w:t xml:space="preserve"> model. </w:t>
      </w:r>
      <w:r w:rsidRPr="0051152C">
        <w:rPr>
          <w:rFonts w:ascii="Times New Roman" w:hAnsi="Times New Roman" w:cs="Times New Roman"/>
          <w:lang w:val="en-US"/>
        </w:rPr>
        <w:t xml:space="preserve">Another drawback of the investigated model is the difference of the </w:t>
      </w:r>
      <m:oMath>
        <m:sSub>
          <m:sSubPr>
            <m:ctrlPr>
              <w:rPr>
                <w:rFonts w:ascii="Cambria Math" w:hAnsi="Cambria Math" w:cs="Times New Roman"/>
              </w:rPr>
            </m:ctrlPr>
          </m:sSubPr>
          <m:e>
            <m:r>
              <m:rPr>
                <m:sty m:val="p"/>
              </m:rPr>
              <w:rPr>
                <w:rFonts w:ascii="Cambria Math" w:hAnsi="Cambria Math" w:cs="Times New Roman"/>
              </w:rPr>
              <m:t>Ω</m:t>
            </m:r>
          </m:e>
          <m:sub>
            <m:r>
              <m:rPr>
                <m:sty m:val="p"/>
              </m:rPr>
              <w:rPr>
                <w:rFonts w:ascii="Cambria Math" w:hAnsi="Cambria Math" w:cs="Times New Roman"/>
                <w:lang w:val="en-US"/>
              </w:rPr>
              <m:t>m</m:t>
            </m:r>
          </m:sub>
        </m:sSub>
      </m:oMath>
      <w:r w:rsidRPr="0051152C">
        <w:rPr>
          <w:rFonts w:ascii="Times New Roman" w:hAnsi="Times New Roman" w:cs="Times New Roman"/>
          <w:lang w:val="en-US"/>
        </w:rPr>
        <w:t xml:space="preserve"> parameter from the predictions of the </w:t>
      </w:r>
      <m:oMath>
        <m:r>
          <m:rPr>
            <m:sty m:val="p"/>
          </m:rPr>
          <w:rPr>
            <w:rFonts w:ascii="Cambria Math" w:hAnsi="Cambria Math" w:cs="Times New Roman"/>
          </w:rPr>
          <m:t>Λ</m:t>
        </m:r>
        <m:r>
          <m:rPr>
            <m:sty m:val="p"/>
          </m:rPr>
          <w:rPr>
            <w:rFonts w:ascii="Cambria Math" w:hAnsi="Cambria Math" w:cs="Times New Roman"/>
            <w:lang w:val="en-US"/>
          </w:rPr>
          <m:t>CDM</m:t>
        </m:r>
      </m:oMath>
      <w:r w:rsidR="0051152C" w:rsidRPr="0051152C">
        <w:rPr>
          <w:rFonts w:ascii="Times New Roman" w:hAnsi="Times New Roman" w:cs="Times New Roman"/>
          <w:lang w:val="en-US"/>
        </w:rPr>
        <w:t xml:space="preserve"> </w:t>
      </w:r>
      <w:r w:rsidRPr="0051152C">
        <w:rPr>
          <w:rFonts w:ascii="Times New Roman" w:hAnsi="Times New Roman" w:cs="Times New Roman"/>
          <w:lang w:val="en-US"/>
        </w:rPr>
        <w:t>model.</w:t>
      </w:r>
    </w:p>
    <w:p w14:paraId="5E8A5257" w14:textId="2B0B8A13" w:rsidR="00994C5C" w:rsidRPr="00994C5C" w:rsidRDefault="006B3116" w:rsidP="00994C5C">
      <w:pPr>
        <w:spacing w:line="360" w:lineRule="auto"/>
        <w:ind w:firstLine="709"/>
        <w:jc w:val="both"/>
        <w:rPr>
          <w:rFonts w:ascii="Times New Roman" w:hAnsi="Times New Roman" w:cs="Times New Roman"/>
          <w:lang w:val="en-US"/>
        </w:rPr>
      </w:pPr>
      <w:r w:rsidRPr="00994C5C">
        <w:rPr>
          <w:lang w:val="en-US"/>
        </w:rPr>
        <w:t>2</w:t>
      </w:r>
      <w:r w:rsidR="00994C5C">
        <w:rPr>
          <w:lang w:val="en-US"/>
        </w:rPr>
        <w:t xml:space="preserve"> </w:t>
      </w:r>
      <w:r w:rsidR="00994C5C" w:rsidRPr="00A970B5">
        <w:rPr>
          <w:rFonts w:ascii="Times New Roman" w:hAnsi="Times New Roman" w:cs="Times New Roman"/>
          <w:lang w:val="en-US"/>
        </w:rPr>
        <w:t xml:space="preserve">By researching model, we have shown that form invariance transformations can be used to obtain new solutions to the Einstein equation. </w:t>
      </w:r>
      <w:r w:rsidR="00994C5C" w:rsidRPr="00994C5C">
        <w:rPr>
          <w:rFonts w:ascii="Times New Roman" w:hAnsi="Times New Roman" w:cs="Times New Roman"/>
          <w:lang w:val="en-US"/>
        </w:rPr>
        <w:t>As in [</w:t>
      </w:r>
      <w:r w:rsidR="00994C5C">
        <w:rPr>
          <w:rFonts w:ascii="Times New Roman" w:hAnsi="Times New Roman" w:cs="Times New Roman"/>
          <w:lang w:val="en-US"/>
        </w:rPr>
        <w:t>3</w:t>
      </w:r>
      <w:r w:rsidR="00994C5C" w:rsidRPr="00994C5C">
        <w:rPr>
          <w:rFonts w:ascii="Times New Roman" w:hAnsi="Times New Roman" w:cs="Times New Roman"/>
          <w:lang w:val="en-US"/>
        </w:rPr>
        <w:t xml:space="preserve">6], we proved the possibility of the existence of two types of extended tachyons. </w:t>
      </w:r>
      <w:r w:rsidR="00994C5C" w:rsidRPr="00D24A1B">
        <w:rPr>
          <w:rFonts w:ascii="Times New Roman" w:hAnsi="Times New Roman" w:cs="Times New Roman"/>
          <w:lang w:val="en-US"/>
        </w:rPr>
        <w:t>The complementary (</w:t>
      </w:r>
      <m:oMath>
        <m:r>
          <m:rPr>
            <m:sty m:val="p"/>
          </m:rPr>
          <w:rPr>
            <w:rFonts w:ascii="Cambria Math" w:hAnsi="Cambria Math" w:cs="Times New Roman"/>
            <w:lang w:val="en-US"/>
          </w:rPr>
          <m:t>1&lt;</m:t>
        </m:r>
        <m:r>
          <w:rPr>
            <w:rFonts w:ascii="Cambria Math" w:hAnsi="Cambria Math" w:cs="Times New Roman"/>
          </w:rPr>
          <m:t>γ</m:t>
        </m:r>
      </m:oMath>
      <w:r w:rsidR="00994C5C" w:rsidRPr="00D24A1B">
        <w:rPr>
          <w:rFonts w:ascii="Times New Roman" w:hAnsi="Times New Roman" w:cs="Times New Roman"/>
          <w:lang w:val="en-US"/>
        </w:rPr>
        <w:t xml:space="preserve">) and the phantom </w:t>
      </w:r>
      <m:oMath>
        <m:r>
          <w:rPr>
            <w:rFonts w:ascii="Cambria Math" w:hAnsi="Cambria Math" w:cs="Times New Roman"/>
            <w:lang w:val="en-US"/>
          </w:rPr>
          <m:t>(</m:t>
        </m:r>
        <m:r>
          <w:rPr>
            <w:rFonts w:ascii="Cambria Math" w:hAnsi="Cambria Math" w:cs="Times New Roman"/>
          </w:rPr>
          <m:t>γ</m:t>
        </m:r>
        <m:r>
          <m:rPr>
            <m:sty m:val="p"/>
          </m:rPr>
          <w:rPr>
            <w:rFonts w:ascii="Cambria Math" w:hAnsi="Cambria Math" w:cs="Times New Roman"/>
            <w:lang w:val="en-US"/>
          </w:rPr>
          <m:t>&lt;0</m:t>
        </m:r>
      </m:oMath>
      <w:r w:rsidR="00994C5C" w:rsidRPr="00D24A1B">
        <w:rPr>
          <w:rFonts w:ascii="Times New Roman" w:hAnsi="Times New Roman" w:cs="Times New Roman"/>
          <w:lang w:val="en-US"/>
        </w:rPr>
        <w:t xml:space="preserve">) tachyon fields were obtained from the standard tachyon field ( </w:t>
      </w:r>
      <m:oMath>
        <m:r>
          <m:rPr>
            <m:sty m:val="p"/>
          </m:rPr>
          <w:rPr>
            <w:rFonts w:ascii="Cambria Math" w:hAnsi="Cambria Math" w:cs="Times New Roman"/>
            <w:lang w:val="en-US"/>
          </w:rPr>
          <m:t>0&lt;</m:t>
        </m:r>
        <m:r>
          <w:rPr>
            <w:rFonts w:ascii="Cambria Math" w:hAnsi="Cambria Math" w:cs="Times New Roman"/>
          </w:rPr>
          <m:t>γ</m:t>
        </m:r>
        <m:r>
          <m:rPr>
            <m:sty m:val="p"/>
          </m:rPr>
          <w:rPr>
            <w:rFonts w:ascii="Cambria Math" w:hAnsi="Cambria Math" w:cs="Times New Roman"/>
            <w:lang w:val="en-US"/>
          </w:rPr>
          <m:t>&lt;1</m:t>
        </m:r>
      </m:oMath>
      <w:r w:rsidR="00994C5C" w:rsidRPr="00D24A1B">
        <w:rPr>
          <w:rFonts w:ascii="Times New Roman" w:hAnsi="Times New Roman" w:cs="Times New Roman"/>
          <w:lang w:val="en-US"/>
        </w:rPr>
        <w:t xml:space="preserve">). </w:t>
      </w:r>
      <w:r w:rsidR="00994C5C" w:rsidRPr="00994C5C">
        <w:rPr>
          <w:rFonts w:ascii="Times New Roman" w:hAnsi="Times New Roman" w:cs="Times New Roman"/>
          <w:lang w:val="en-US"/>
        </w:rPr>
        <w:t xml:space="preserve">These fields were used to complete </w:t>
      </w:r>
      <w:proofErr w:type="spellStart"/>
      <w:r w:rsidR="00994C5C" w:rsidRPr="00994C5C">
        <w:rPr>
          <w:rFonts w:ascii="Times New Roman" w:hAnsi="Times New Roman" w:cs="Times New Roman"/>
          <w:lang w:val="en-US"/>
        </w:rPr>
        <w:t>tachyonization</w:t>
      </w:r>
      <w:proofErr w:type="spellEnd"/>
      <w:r w:rsidR="00994C5C" w:rsidRPr="00994C5C">
        <w:rPr>
          <w:rFonts w:ascii="Times New Roman" w:hAnsi="Times New Roman" w:cs="Times New Roman"/>
          <w:lang w:val="en-US"/>
        </w:rPr>
        <w:t xml:space="preserve"> of the FRW universe filled with an ideal fluid with barotropic equations of state </w:t>
      </w:r>
      <m:oMath>
        <m:r>
          <w:rPr>
            <w:rFonts w:ascii="Cambria Math" w:hAnsi="Cambria Math" w:cs="Times New Roman"/>
          </w:rPr>
          <m:t>p</m:t>
        </m:r>
        <m:r>
          <m:rPr>
            <m:sty m:val="p"/>
          </m:rPr>
          <w:rPr>
            <w:rFonts w:ascii="Cambria Math" w:hAnsi="Cambria Math" w:cs="Times New Roman"/>
            <w:lang w:val="en-US"/>
          </w:rPr>
          <m:t>=(</m:t>
        </m:r>
        <m:r>
          <w:rPr>
            <w:rFonts w:ascii="Cambria Math" w:hAnsi="Cambria Math" w:cs="Times New Roman"/>
          </w:rPr>
          <m:t>γ</m:t>
        </m:r>
        <m:r>
          <m:rPr>
            <m:sty m:val="p"/>
          </m:rPr>
          <w:rPr>
            <w:rFonts w:ascii="Cambria Math" w:hAnsi="Cambria Math" w:cs="Times New Roman"/>
            <w:lang w:val="en-US"/>
          </w:rPr>
          <m:t>-1)</m:t>
        </m:r>
        <m:r>
          <w:rPr>
            <w:rFonts w:ascii="Cambria Math" w:hAnsi="Cambria Math" w:cs="Times New Roman"/>
          </w:rPr>
          <m:t>ρ</m:t>
        </m:r>
      </m:oMath>
      <w:r w:rsidR="00994C5C" w:rsidRPr="00994C5C">
        <w:rPr>
          <w:rFonts w:ascii="Times New Roman" w:hAnsi="Times New Roman" w:cs="Times New Roman"/>
          <w:lang w:val="en-US"/>
        </w:rPr>
        <w:t xml:space="preserve"> for all values </w:t>
      </w:r>
      <m:oMath>
        <m:r>
          <w:rPr>
            <w:rFonts w:ascii="Cambria Math" w:hAnsi="Cambria Math" w:cs="Times New Roman"/>
          </w:rPr>
          <m:t>γ</m:t>
        </m:r>
      </m:oMath>
      <w:r w:rsidR="00994C5C" w:rsidRPr="00994C5C">
        <w:rPr>
          <w:rFonts w:ascii="Times New Roman" w:hAnsi="Times New Roman" w:cs="Times New Roman"/>
          <w:lang w:val="en-US"/>
        </w:rPr>
        <w:t xml:space="preserve"> and scale factor (</w:t>
      </w:r>
      <w:r w:rsidR="00994C5C">
        <w:rPr>
          <w:rFonts w:ascii="Times New Roman" w:hAnsi="Times New Roman" w:cs="Times New Roman"/>
          <w:lang w:val="en-US"/>
        </w:rPr>
        <w:t>2.</w:t>
      </w:r>
      <w:r w:rsidR="00994C5C" w:rsidRPr="00994C5C">
        <w:rPr>
          <w:rFonts w:ascii="Times New Roman" w:hAnsi="Times New Roman" w:cs="Times New Roman"/>
          <w:lang w:val="en-US"/>
        </w:rPr>
        <w:t>5</w:t>
      </w:r>
      <w:r w:rsidR="00994C5C">
        <w:rPr>
          <w:rFonts w:ascii="Times New Roman" w:hAnsi="Times New Roman" w:cs="Times New Roman"/>
          <w:lang w:val="en-US"/>
        </w:rPr>
        <w:t>3</w:t>
      </w:r>
      <w:r w:rsidR="00994C5C" w:rsidRPr="00994C5C">
        <w:rPr>
          <w:rFonts w:ascii="Times New Roman" w:hAnsi="Times New Roman" w:cs="Times New Roman"/>
          <w:lang w:val="en-US"/>
        </w:rPr>
        <w:t>).</w:t>
      </w:r>
    </w:p>
    <w:p w14:paraId="7B85B622" w14:textId="77777777" w:rsidR="00994C5C" w:rsidRPr="00D24A1B" w:rsidRDefault="00994C5C" w:rsidP="00994C5C">
      <w:pPr>
        <w:spacing w:line="360" w:lineRule="auto"/>
        <w:ind w:firstLine="709"/>
        <w:jc w:val="both"/>
        <w:rPr>
          <w:rFonts w:ascii="Times New Roman" w:hAnsi="Times New Roman" w:cs="Times New Roman"/>
          <w:lang w:val="en-US"/>
        </w:rPr>
      </w:pPr>
      <w:r w:rsidRPr="00D24A1B">
        <w:rPr>
          <w:rFonts w:ascii="Times New Roman" w:hAnsi="Times New Roman" w:cs="Times New Roman"/>
          <w:lang w:val="en-US"/>
        </w:rPr>
        <w:t xml:space="preserve">A method was shown for finding the time dependence of the potential </w:t>
      </w:r>
      <m:oMath>
        <m:r>
          <w:rPr>
            <w:rFonts w:ascii="Cambria Math" w:hAnsi="Cambria Math" w:cs="Times New Roman"/>
          </w:rPr>
          <m:t>V</m:t>
        </m:r>
        <m:r>
          <m:rPr>
            <m:sty m:val="p"/>
          </m:rPr>
          <w:rPr>
            <w:rFonts w:ascii="Cambria Math" w:hAnsi="Cambria Math" w:cs="Times New Roman"/>
            <w:lang w:val="en-US"/>
          </w:rPr>
          <m:t>(</m:t>
        </m:r>
        <m:r>
          <w:rPr>
            <w:rFonts w:ascii="Cambria Math" w:hAnsi="Cambria Math" w:cs="Times New Roman"/>
          </w:rPr>
          <m:t>t</m:t>
        </m:r>
        <m:r>
          <m:rPr>
            <m:sty m:val="p"/>
          </m:rPr>
          <w:rPr>
            <w:rFonts w:ascii="Cambria Math" w:hAnsi="Cambria Math" w:cs="Times New Roman"/>
            <w:lang w:val="en-US"/>
          </w:rPr>
          <m:t>)</m:t>
        </m:r>
      </m:oMath>
      <w:r w:rsidRPr="00D24A1B">
        <w:rPr>
          <w:rFonts w:ascii="Times New Roman" w:hAnsi="Times New Roman" w:cs="Times New Roman"/>
          <w:lang w:val="en-US"/>
        </w:rPr>
        <w:t xml:space="preserve">  and the tachyon field </w:t>
      </w:r>
      <m:oMath>
        <m:r>
          <w:rPr>
            <w:rFonts w:ascii="Cambria Math" w:hAnsi="Cambria Math" w:cs="Times New Roman"/>
          </w:rPr>
          <m:t>ϕ</m:t>
        </m:r>
        <m:r>
          <w:rPr>
            <w:rFonts w:ascii="Cambria Math" w:hAnsi="Cambria Math" w:cs="Times New Roman"/>
            <w:lang w:val="en-US"/>
          </w:rPr>
          <m:t>(</m:t>
        </m:r>
        <m:r>
          <w:rPr>
            <w:rFonts w:ascii="Cambria Math" w:hAnsi="Cambria Math" w:cs="Times New Roman"/>
          </w:rPr>
          <m:t>t</m:t>
        </m:r>
        <m:r>
          <w:rPr>
            <w:rFonts w:ascii="Cambria Math" w:hAnsi="Cambria Math" w:cs="Times New Roman"/>
            <w:lang w:val="en-US"/>
          </w:rPr>
          <m:t>)</m:t>
        </m:r>
      </m:oMath>
      <w:r w:rsidRPr="00D24A1B">
        <w:rPr>
          <w:rFonts w:ascii="Times New Roman" w:hAnsi="Times New Roman" w:cs="Times New Roman"/>
          <w:lang w:val="en-US"/>
        </w:rPr>
        <w:t xml:space="preserve"> for any scale factor </w:t>
      </w:r>
      <m:oMath>
        <m:r>
          <w:rPr>
            <w:rFonts w:ascii="Cambria Math" w:hAnsi="Cambria Math" w:cs="Times New Roman"/>
          </w:rPr>
          <m:t>a</m:t>
        </m:r>
        <m:r>
          <m:rPr>
            <m:sty m:val="p"/>
          </m:rPr>
          <w:rPr>
            <w:rFonts w:ascii="Cambria Math" w:hAnsi="Cambria Math" w:cs="Times New Roman"/>
            <w:lang w:val="en-US"/>
          </w:rPr>
          <m:t>(</m:t>
        </m:r>
        <m:r>
          <w:rPr>
            <w:rFonts w:ascii="Cambria Math" w:hAnsi="Cambria Math" w:cs="Times New Roman"/>
          </w:rPr>
          <m:t>t</m:t>
        </m:r>
        <m:r>
          <m:rPr>
            <m:sty m:val="p"/>
          </m:rPr>
          <w:rPr>
            <w:rFonts w:ascii="Cambria Math" w:hAnsi="Cambria Math" w:cs="Times New Roman"/>
            <w:lang w:val="en-US"/>
          </w:rPr>
          <m:t>)</m:t>
        </m:r>
      </m:oMath>
      <w:r w:rsidRPr="00D24A1B">
        <w:rPr>
          <w:rFonts w:ascii="Times New Roman" w:hAnsi="Times New Roman" w:cs="Times New Roman"/>
          <w:lang w:val="en-US"/>
        </w:rPr>
        <w:t>. We were convinced that the tachyon potential, by analogy with the potential of a scalar field, can be used to control the expansion of the universe.</w:t>
      </w:r>
    </w:p>
    <w:p w14:paraId="53A93115" w14:textId="2FEC8FCF" w:rsidR="00994C5C" w:rsidRPr="00994C5C" w:rsidRDefault="00994C5C" w:rsidP="00994C5C">
      <w:pPr>
        <w:spacing w:line="360" w:lineRule="auto"/>
        <w:ind w:firstLine="709"/>
        <w:jc w:val="both"/>
        <w:rPr>
          <w:rFonts w:ascii="Times New Roman" w:hAnsi="Times New Roman" w:cs="Times New Roman"/>
          <w:lang w:val="en-US"/>
        </w:rPr>
      </w:pPr>
      <w:r w:rsidRPr="00D24A1B">
        <w:rPr>
          <w:rFonts w:ascii="Times New Roman" w:hAnsi="Times New Roman" w:cs="Times New Roman"/>
          <w:lang w:val="en-US"/>
        </w:rPr>
        <w:t xml:space="preserve">Derived formulas of the </w:t>
      </w:r>
      <w:proofErr w:type="spellStart"/>
      <w:r w:rsidRPr="00D24A1B">
        <w:rPr>
          <w:rFonts w:ascii="Times New Roman" w:hAnsi="Times New Roman" w:cs="Times New Roman"/>
          <w:lang w:val="en-US"/>
        </w:rPr>
        <w:t>statefinder</w:t>
      </w:r>
      <w:proofErr w:type="spellEnd"/>
      <w:r w:rsidRPr="00D24A1B">
        <w:rPr>
          <w:rFonts w:ascii="Times New Roman" w:hAnsi="Times New Roman" w:cs="Times New Roman"/>
          <w:lang w:val="en-US"/>
        </w:rPr>
        <w:t xml:space="preserve"> and the deceleration parameter after applying FIT. </w:t>
      </w:r>
      <w:r w:rsidRPr="00994C5C">
        <w:rPr>
          <w:rFonts w:ascii="Times New Roman" w:hAnsi="Times New Roman" w:cs="Times New Roman"/>
          <w:lang w:val="en-US"/>
        </w:rPr>
        <w:t xml:space="preserve">From the performed study of our tachyon model using </w:t>
      </w:r>
      <w:proofErr w:type="spellStart"/>
      <w:r w:rsidRPr="00994C5C">
        <w:rPr>
          <w:rFonts w:ascii="Times New Roman" w:hAnsi="Times New Roman" w:cs="Times New Roman"/>
          <w:lang w:val="en-US"/>
        </w:rPr>
        <w:t>statefinder</w:t>
      </w:r>
      <w:proofErr w:type="spellEnd"/>
      <w:r w:rsidRPr="00994C5C">
        <w:rPr>
          <w:rFonts w:ascii="Times New Roman" w:hAnsi="Times New Roman" w:cs="Times New Roman"/>
          <w:lang w:val="en-US"/>
        </w:rPr>
        <w:t xml:space="preserve">, it can be seen that the results obtained </w:t>
      </w:r>
      <m:oMath>
        <m:r>
          <m:rPr>
            <m:sty m:val="p"/>
          </m:rPr>
          <w:rPr>
            <w:rFonts w:ascii="Cambria Math" w:hAnsi="Cambria Math" w:cs="Times New Roman"/>
            <w:lang w:val="en-US"/>
          </w:rPr>
          <m:t>{</m:t>
        </m:r>
        <m:r>
          <w:rPr>
            <w:rFonts w:ascii="Cambria Math" w:hAnsi="Cambria Math" w:cs="Times New Roman"/>
          </w:rPr>
          <m:t>r</m:t>
        </m:r>
        <m:r>
          <m:rPr>
            <m:sty m:val="p"/>
          </m:rPr>
          <w:rPr>
            <w:rFonts w:ascii="Cambria Math" w:hAnsi="Cambria Math" w:cs="Times New Roman"/>
            <w:lang w:val="en-US"/>
          </w:rPr>
          <m:t>,</m:t>
        </m:r>
        <m:r>
          <w:rPr>
            <w:rFonts w:ascii="Cambria Math" w:hAnsi="Cambria Math" w:cs="Times New Roman"/>
          </w:rPr>
          <m:t>s</m:t>
        </m:r>
        <m:r>
          <m:rPr>
            <m:sty m:val="p"/>
          </m:rPr>
          <w:rPr>
            <w:rFonts w:ascii="Cambria Math" w:hAnsi="Cambria Math" w:cs="Times New Roman"/>
            <w:lang w:val="en-US"/>
          </w:rPr>
          <m:t>}={1,0}</m:t>
        </m:r>
      </m:oMath>
      <w:r w:rsidRPr="00994C5C">
        <w:rPr>
          <w:rFonts w:ascii="Times New Roman" w:hAnsi="Times New Roman" w:cs="Times New Roman"/>
          <w:lang w:val="en-US"/>
        </w:rPr>
        <w:t xml:space="preserve">  agree with the theory proposed in [</w:t>
      </w:r>
      <w:r>
        <w:rPr>
          <w:rFonts w:ascii="Times New Roman" w:hAnsi="Times New Roman" w:cs="Times New Roman"/>
          <w:lang w:val="en-US"/>
        </w:rPr>
        <w:t>74</w:t>
      </w:r>
      <w:r w:rsidRPr="00994C5C">
        <w:rPr>
          <w:rFonts w:ascii="Times New Roman" w:hAnsi="Times New Roman" w:cs="Times New Roman"/>
          <w:lang w:val="en-US"/>
        </w:rPr>
        <w:t>].</w:t>
      </w:r>
    </w:p>
    <w:p w14:paraId="6E11C54C" w14:textId="56F3B3E1" w:rsidR="00994C5C" w:rsidRPr="00994C5C" w:rsidRDefault="00A75F42" w:rsidP="00994C5C">
      <w:pPr>
        <w:tabs>
          <w:tab w:val="center" w:pos="4800"/>
          <w:tab w:val="right" w:pos="9500"/>
        </w:tabs>
        <w:spacing w:line="360" w:lineRule="auto"/>
        <w:ind w:firstLine="709"/>
        <w:jc w:val="both"/>
        <w:rPr>
          <w:rFonts w:ascii="Times New Roman" w:hAnsi="Times New Roman" w:cs="Times New Roman"/>
          <w:lang w:val="en-US"/>
        </w:rPr>
      </w:pPr>
      <w:r w:rsidRPr="00994C5C">
        <w:rPr>
          <w:rFonts w:ascii="Times New Roman" w:hAnsi="Times New Roman" w:cs="Times New Roman"/>
          <w:lang w:val="en-US"/>
        </w:rPr>
        <w:t>3</w:t>
      </w:r>
      <w:r w:rsidR="00994C5C">
        <w:rPr>
          <w:rFonts w:ascii="Times New Roman" w:hAnsi="Times New Roman" w:cs="Times New Roman"/>
          <w:lang w:val="en-US"/>
        </w:rPr>
        <w:t xml:space="preserve"> </w:t>
      </w:r>
      <w:r w:rsidR="00994C5C" w:rsidRPr="00994C5C">
        <w:rPr>
          <w:rFonts w:ascii="Times New Roman" w:hAnsi="Times New Roman" w:cs="Times New Roman"/>
          <w:lang w:val="en-US"/>
        </w:rPr>
        <w:t xml:space="preserve">The researching results indicate that form invariance transformations can be used to obtain new solutions to the Einstein equations. Moreover, FIT allows to move from an unstable cosmology to a stable one and vice versa. The static universe containing </w:t>
      </w:r>
      <w:proofErr w:type="gramStart"/>
      <w:r w:rsidR="00994C5C" w:rsidRPr="00994C5C">
        <w:rPr>
          <w:rFonts w:ascii="Times New Roman" w:hAnsi="Times New Roman" w:cs="Times New Roman"/>
          <w:lang w:val="en-US"/>
        </w:rPr>
        <w:t>an</w:t>
      </w:r>
      <w:proofErr w:type="gramEnd"/>
      <w:r w:rsidR="00994C5C" w:rsidRPr="00994C5C">
        <w:rPr>
          <w:rFonts w:ascii="Times New Roman" w:hAnsi="Times New Roman" w:cs="Times New Roman"/>
          <w:lang w:val="en-US"/>
        </w:rPr>
        <w:t xml:space="preserve"> perfect fluid is always stable at the speed of sound </w:t>
      </w:r>
      <m:oMath>
        <m:sSubSup>
          <m:sSubSupPr>
            <m:ctrlPr>
              <w:rPr>
                <w:rFonts w:ascii="Cambria Math" w:hAnsi="Cambria Math" w:cs="Times New Roman"/>
              </w:rPr>
            </m:ctrlPr>
          </m:sSubSupPr>
          <m:e>
            <m:r>
              <w:rPr>
                <w:rFonts w:ascii="Cambria Math" w:hAnsi="Cambria Math" w:cs="Times New Roman"/>
              </w:rPr>
              <m:t>c</m:t>
            </m:r>
          </m:e>
          <m:sub>
            <m:r>
              <w:rPr>
                <w:rFonts w:ascii="Cambria Math" w:hAnsi="Cambria Math" w:cs="Times New Roman"/>
              </w:rPr>
              <m:t>s</m:t>
            </m:r>
          </m:sub>
          <m:sup>
            <m:r>
              <m:rPr>
                <m:sty m:val="p"/>
              </m:rPr>
              <w:rPr>
                <w:rFonts w:ascii="Cambria Math" w:hAnsi="Cambria Math" w:cs="Times New Roman"/>
                <w:lang w:val="en-US"/>
              </w:rPr>
              <m:t>2</m:t>
            </m:r>
          </m:sup>
        </m:sSubSup>
        <m:r>
          <m:rPr>
            <m:sty m:val="p"/>
          </m:rPr>
          <w:rPr>
            <w:rFonts w:ascii="Cambria Math" w:hAnsi="Cambria Math" w:cs="Times New Roman"/>
            <w:lang w:val="en-US"/>
          </w:rPr>
          <m:t>&gt;1/5</m:t>
        </m:r>
      </m:oMath>
      <w:r w:rsidR="00994C5C" w:rsidRPr="00994C5C">
        <w:rPr>
          <w:rFonts w:ascii="Times New Roman" w:hAnsi="Times New Roman" w:cs="Times New Roman"/>
          <w:lang w:val="en-US"/>
        </w:rPr>
        <w:t xml:space="preserve">. From the expression (2.68) for the model under study with (2.85) it follows that </w:t>
      </w:r>
      <m:oMath>
        <m:r>
          <w:rPr>
            <w:rFonts w:ascii="Cambria Math" w:hAnsi="Cambria Math" w:cs="Times New Roman"/>
          </w:rPr>
          <m:t>γ</m:t>
        </m:r>
        <m:r>
          <m:rPr>
            <m:sty m:val="p"/>
          </m:rPr>
          <w:rPr>
            <w:rFonts w:ascii="Cambria Math" w:hAnsi="Cambria Math" w:cs="Times New Roman"/>
            <w:lang w:val="en-US"/>
          </w:rPr>
          <m:t>=</m:t>
        </m:r>
        <m:f>
          <m:fPr>
            <m:ctrlPr>
              <w:rPr>
                <w:rFonts w:ascii="Cambria Math" w:hAnsi="Cambria Math" w:cs="Times New Roman"/>
              </w:rPr>
            </m:ctrlPr>
          </m:fPr>
          <m:num>
            <m:sSup>
              <m:sSupPr>
                <m:ctrlPr>
                  <w:rPr>
                    <w:rFonts w:ascii="Cambria Math" w:hAnsi="Cambria Math" w:cs="Times New Roman"/>
                  </w:rPr>
                </m:ctrlPr>
              </m:sSupPr>
              <m:e>
                <m:acc>
                  <m:accPr>
                    <m:chr m:val="̇"/>
                    <m:ctrlPr>
                      <w:rPr>
                        <w:rFonts w:ascii="Cambria Math" w:hAnsi="Cambria Math" w:cs="Times New Roman"/>
                      </w:rPr>
                    </m:ctrlPr>
                  </m:accPr>
                  <m:e>
                    <m:r>
                      <w:rPr>
                        <w:rFonts w:ascii="Cambria Math" w:hAnsi="Cambria Math" w:cs="Times New Roman"/>
                      </w:rPr>
                      <m:t>φ</m:t>
                    </m:r>
                  </m:e>
                </m:acc>
              </m:e>
              <m:sup>
                <m:r>
                  <m:rPr>
                    <m:sty m:val="p"/>
                  </m:rPr>
                  <w:rPr>
                    <w:rFonts w:ascii="Cambria Math" w:hAnsi="Cambria Math" w:cs="Times New Roman"/>
                    <w:lang w:val="en-US"/>
                  </w:rPr>
                  <m:t>2</m:t>
                </m:r>
              </m:sup>
            </m:sSup>
          </m:num>
          <m:den>
            <m:r>
              <w:rPr>
                <w:rFonts w:ascii="Cambria Math" w:hAnsi="Cambria Math" w:cs="Times New Roman"/>
              </w:rPr>
              <m:t>ρ</m:t>
            </m:r>
          </m:den>
        </m:f>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2</m:t>
            </m:r>
            <m:acc>
              <m:accPr>
                <m:chr m:val="̇"/>
                <m:ctrlPr>
                  <w:rPr>
                    <w:rFonts w:ascii="Cambria Math" w:hAnsi="Cambria Math" w:cs="Times New Roman"/>
                  </w:rPr>
                </m:ctrlPr>
              </m:accPr>
              <m:e>
                <m:r>
                  <w:rPr>
                    <w:rFonts w:ascii="Cambria Math" w:hAnsi="Cambria Math" w:cs="Times New Roman"/>
                  </w:rPr>
                  <m:t>H</m:t>
                </m:r>
              </m:e>
            </m:acc>
          </m:num>
          <m:den>
            <m:r>
              <m:rPr>
                <m:sty m:val="p"/>
              </m:rPr>
              <w:rPr>
                <w:rFonts w:ascii="Cambria Math" w:hAnsi="Cambria Math" w:cs="Times New Roman"/>
                <w:lang w:val="en-US"/>
              </w:rPr>
              <m:t>3</m:t>
            </m:r>
            <m:sSup>
              <m:sSupPr>
                <m:ctrlPr>
                  <w:rPr>
                    <w:rFonts w:ascii="Cambria Math" w:hAnsi="Cambria Math" w:cs="Times New Roman"/>
                  </w:rPr>
                </m:ctrlPr>
              </m:sSupPr>
              <m:e>
                <m:r>
                  <w:rPr>
                    <w:rFonts w:ascii="Cambria Math" w:hAnsi="Cambria Math" w:cs="Times New Roman"/>
                  </w:rPr>
                  <m:t>H</m:t>
                </m:r>
              </m:e>
              <m:sup>
                <m:r>
                  <m:rPr>
                    <m:sty m:val="p"/>
                  </m:rPr>
                  <w:rPr>
                    <w:rFonts w:ascii="Cambria Math" w:hAnsi="Cambria Math" w:cs="Times New Roman"/>
                    <w:lang w:val="en-US"/>
                  </w:rPr>
                  <m:t>2</m:t>
                </m:r>
              </m:sup>
            </m:sSup>
          </m:den>
        </m:f>
        <m:r>
          <m:rPr>
            <m:sty m:val="p"/>
          </m:rPr>
          <w:rPr>
            <w:rFonts w:ascii="Cambria Math" w:hAnsi="Cambria Math" w:cs="Times New Roman"/>
            <w:lang w:val="en-US"/>
          </w:rPr>
          <m:t>=</m:t>
        </m:r>
        <m:f>
          <m:fPr>
            <m:ctrlPr>
              <w:rPr>
                <w:rFonts w:ascii="Cambria Math" w:hAnsi="Cambria Math" w:cs="Times New Roman"/>
              </w:rPr>
            </m:ctrlPr>
          </m:fPr>
          <m:num>
            <m:r>
              <m:rPr>
                <m:sty m:val="p"/>
              </m:rPr>
              <w:rPr>
                <w:rFonts w:ascii="Cambria Math" w:hAnsi="Cambria Math" w:cs="Times New Roman"/>
                <w:lang w:val="en-US"/>
              </w:rPr>
              <m:t>2</m:t>
            </m:r>
          </m:num>
          <m:den>
            <m:r>
              <m:rPr>
                <m:sty m:val="p"/>
              </m:rPr>
              <w:rPr>
                <w:rFonts w:ascii="Cambria Math" w:hAnsi="Cambria Math" w:cs="Times New Roman"/>
                <w:lang w:val="en-US"/>
              </w:rPr>
              <m:t>3</m:t>
            </m:r>
            <m:r>
              <w:rPr>
                <w:rFonts w:ascii="Cambria Math" w:hAnsi="Cambria Math" w:cs="Times New Roman"/>
              </w:rPr>
              <m:t>α</m:t>
            </m:r>
          </m:den>
        </m:f>
      </m:oMath>
      <w:r w:rsidR="00994C5C" w:rsidRPr="00994C5C">
        <w:rPr>
          <w:rFonts w:ascii="Times New Roman" w:hAnsi="Times New Roman" w:cs="Times New Roman"/>
          <w:lang w:val="en-US"/>
        </w:rPr>
        <w:t xml:space="preserve">. Therefore, the speed of sound is </w:t>
      </w:r>
      <m:oMath>
        <m:sSubSup>
          <m:sSubSupPr>
            <m:ctrlPr>
              <w:rPr>
                <w:rFonts w:ascii="Cambria Math" w:hAnsi="Cambria Math" w:cs="Times New Roman"/>
              </w:rPr>
            </m:ctrlPr>
          </m:sSubSupPr>
          <m:e>
            <m:r>
              <w:rPr>
                <w:rFonts w:ascii="Cambria Math" w:hAnsi="Cambria Math" w:cs="Times New Roman"/>
              </w:rPr>
              <m:t>c</m:t>
            </m:r>
          </m:e>
          <m:sub>
            <m:r>
              <w:rPr>
                <w:rFonts w:ascii="Cambria Math" w:hAnsi="Cambria Math" w:cs="Times New Roman"/>
              </w:rPr>
              <m:t>s</m:t>
            </m:r>
          </m:sub>
          <m:sup>
            <m:r>
              <m:rPr>
                <m:sty m:val="p"/>
              </m:rPr>
              <w:rPr>
                <w:rFonts w:ascii="Cambria Math" w:hAnsi="Cambria Math" w:cs="Times New Roman"/>
                <w:lang w:val="en-US"/>
              </w:rPr>
              <m:t>2</m:t>
            </m:r>
          </m:sup>
        </m:sSubSup>
        <m:r>
          <m:rPr>
            <m:sty m:val="p"/>
          </m:rPr>
          <w:rPr>
            <w:rFonts w:ascii="Cambria Math" w:hAnsi="Cambria Math" w:cs="Times New Roman"/>
            <w:lang w:val="en-US"/>
          </w:rPr>
          <m:t>=1-</m:t>
        </m:r>
        <m:r>
          <w:rPr>
            <w:rFonts w:ascii="Cambria Math" w:hAnsi="Cambria Math" w:cs="Times New Roman"/>
          </w:rPr>
          <m:t>γ</m:t>
        </m:r>
        <m:r>
          <m:rPr>
            <m:sty m:val="p"/>
          </m:rPr>
          <w:rPr>
            <w:rFonts w:ascii="Cambria Math" w:hAnsi="Cambria Math" w:cs="Times New Roman"/>
            <w:lang w:val="en-US"/>
          </w:rPr>
          <m:t>=1-</m:t>
        </m:r>
        <m:f>
          <m:fPr>
            <m:ctrlPr>
              <w:rPr>
                <w:rFonts w:ascii="Cambria Math" w:hAnsi="Cambria Math" w:cs="Times New Roman"/>
              </w:rPr>
            </m:ctrlPr>
          </m:fPr>
          <m:num>
            <m:r>
              <m:rPr>
                <m:sty m:val="p"/>
              </m:rPr>
              <w:rPr>
                <w:rFonts w:ascii="Cambria Math" w:hAnsi="Cambria Math" w:cs="Times New Roman"/>
                <w:lang w:val="en-US"/>
              </w:rPr>
              <m:t>2</m:t>
            </m:r>
          </m:num>
          <m:den>
            <m:r>
              <m:rPr>
                <m:sty m:val="p"/>
              </m:rPr>
              <w:rPr>
                <w:rFonts w:ascii="Cambria Math" w:hAnsi="Cambria Math" w:cs="Times New Roman"/>
                <w:lang w:val="en-US"/>
              </w:rPr>
              <m:t>3</m:t>
            </m:r>
            <m:r>
              <w:rPr>
                <w:rFonts w:ascii="Cambria Math" w:hAnsi="Cambria Math" w:cs="Times New Roman"/>
              </w:rPr>
              <m:t>α</m:t>
            </m:r>
          </m:den>
        </m:f>
        <m:r>
          <m:rPr>
            <m:sty m:val="p"/>
          </m:rPr>
          <w:rPr>
            <w:rFonts w:ascii="Cambria Math" w:hAnsi="Cambria Math" w:cs="Times New Roman"/>
            <w:lang w:val="en-US"/>
          </w:rPr>
          <m:t>&gt;1/3</m:t>
        </m:r>
      </m:oMath>
      <w:r w:rsidR="00994C5C" w:rsidRPr="00994C5C">
        <w:rPr>
          <w:rFonts w:ascii="Times New Roman" w:hAnsi="Times New Roman" w:cs="Times New Roman"/>
          <w:lang w:val="en-US"/>
        </w:rPr>
        <w:t xml:space="preserve">, which is necessary for the accelerated expansion of the universe and our original model always stable. After applying FIT, the speed of sound is </w:t>
      </w:r>
      <m:oMath>
        <m:sSubSup>
          <m:sSubSupPr>
            <m:ctrlPr>
              <w:rPr>
                <w:rFonts w:ascii="Cambria Math" w:hAnsi="Cambria Math" w:cs="Times New Roman"/>
              </w:rPr>
            </m:ctrlPr>
          </m:sSubSupPr>
          <m:e>
            <m:r>
              <w:rPr>
                <w:rFonts w:ascii="Cambria Math" w:hAnsi="Cambria Math" w:cs="Times New Roman"/>
              </w:rPr>
              <m:t>c</m:t>
            </m:r>
          </m:e>
          <m:sub>
            <m:r>
              <w:rPr>
                <w:rFonts w:ascii="Cambria Math" w:hAnsi="Cambria Math" w:cs="Times New Roman"/>
              </w:rPr>
              <m:t>s</m:t>
            </m:r>
          </m:sub>
          <m:sup>
            <m:r>
              <m:rPr>
                <m:sty m:val="p"/>
              </m:rPr>
              <w:rPr>
                <w:rFonts w:ascii="Cambria Math" w:hAnsi="Cambria Math" w:cs="Times New Roman"/>
                <w:lang w:val="en-US"/>
              </w:rPr>
              <m:t>2</m:t>
            </m:r>
          </m:sup>
        </m:sSubSup>
        <m:r>
          <m:rPr>
            <m:sty m:val="p"/>
          </m:rPr>
          <w:rPr>
            <w:rFonts w:ascii="Cambria Math" w:hAnsi="Cambria Math" w:cs="Times New Roman"/>
            <w:lang w:val="en-US"/>
          </w:rPr>
          <m:t>=1-</m:t>
        </m:r>
        <m:f>
          <m:fPr>
            <m:ctrlPr>
              <w:rPr>
                <w:rFonts w:ascii="Cambria Math" w:hAnsi="Cambria Math" w:cs="Times New Roman"/>
              </w:rPr>
            </m:ctrlPr>
          </m:fPr>
          <m:num>
            <m:r>
              <m:rPr>
                <m:sty m:val="p"/>
              </m:rPr>
              <w:rPr>
                <w:rFonts w:ascii="Cambria Math" w:hAnsi="Cambria Math" w:cs="Times New Roman"/>
                <w:lang w:val="en-US"/>
              </w:rPr>
              <m:t>2</m:t>
            </m:r>
          </m:num>
          <m:den>
            <m:r>
              <m:rPr>
                <m:sty m:val="p"/>
              </m:rPr>
              <w:rPr>
                <w:rFonts w:ascii="Cambria Math" w:hAnsi="Cambria Math" w:cs="Times New Roman"/>
                <w:lang w:val="en-US"/>
              </w:rPr>
              <m:t>3</m:t>
            </m:r>
            <m:r>
              <w:rPr>
                <w:rFonts w:ascii="Cambria Math" w:hAnsi="Cambria Math" w:cs="Times New Roman"/>
              </w:rPr>
              <m:t>nα</m:t>
            </m:r>
          </m:den>
        </m:f>
      </m:oMath>
      <w:r w:rsidR="00994C5C" w:rsidRPr="00994C5C">
        <w:rPr>
          <w:rFonts w:ascii="Times New Roman" w:hAnsi="Times New Roman" w:cs="Times New Roman"/>
          <w:lang w:val="en-US"/>
        </w:rPr>
        <w:t xml:space="preserve">  and since there are no restrictions on </w:t>
      </w:r>
      <m:oMath>
        <m:r>
          <w:rPr>
            <w:rFonts w:ascii="Cambria Math" w:hAnsi="Cambria Math" w:cs="Times New Roman"/>
          </w:rPr>
          <m:t>n</m:t>
        </m:r>
      </m:oMath>
      <w:r w:rsidR="00994C5C" w:rsidRPr="00994C5C">
        <w:rPr>
          <w:rFonts w:ascii="Times New Roman" w:hAnsi="Times New Roman" w:cs="Times New Roman"/>
          <w:lang w:val="en-US"/>
        </w:rPr>
        <w:t xml:space="preserve"> the transformed model can be both stable and unstable.</w:t>
      </w:r>
    </w:p>
    <w:p w14:paraId="15A8F220" w14:textId="783B8B9A" w:rsidR="00994C5C" w:rsidRPr="00994C5C" w:rsidRDefault="00994C5C" w:rsidP="00994C5C">
      <w:pPr>
        <w:tabs>
          <w:tab w:val="center" w:pos="4800"/>
          <w:tab w:val="right" w:pos="9500"/>
        </w:tabs>
        <w:spacing w:line="360" w:lineRule="auto"/>
        <w:ind w:firstLine="709"/>
        <w:jc w:val="both"/>
        <w:rPr>
          <w:rFonts w:ascii="Times New Roman" w:hAnsi="Times New Roman" w:cs="Times New Roman"/>
          <w:lang w:val="en-US"/>
        </w:rPr>
      </w:pPr>
      <w:r w:rsidRPr="00994C5C">
        <w:rPr>
          <w:rFonts w:ascii="Times New Roman" w:hAnsi="Times New Roman" w:cs="Times New Roman"/>
          <w:lang w:val="en-US"/>
        </w:rPr>
        <w:t xml:space="preserve">Method for finding the time dependence of the potential </w:t>
      </w:r>
      <m:oMath>
        <m:r>
          <w:rPr>
            <w:rFonts w:ascii="Cambria Math" w:hAnsi="Cambria Math" w:cs="Times New Roman"/>
          </w:rPr>
          <m:t>V</m:t>
        </m:r>
        <m:r>
          <m:rPr>
            <m:sty m:val="p"/>
          </m:rPr>
          <w:rPr>
            <w:rFonts w:ascii="Cambria Math" w:hAnsi="Cambria Math" w:cs="Times New Roman"/>
            <w:lang w:val="en-US"/>
          </w:rPr>
          <m:t>(</m:t>
        </m:r>
        <m:r>
          <w:rPr>
            <w:rFonts w:ascii="Cambria Math" w:hAnsi="Cambria Math" w:cs="Times New Roman"/>
          </w:rPr>
          <m:t>t</m:t>
        </m:r>
        <m:r>
          <m:rPr>
            <m:sty m:val="p"/>
          </m:rPr>
          <w:rPr>
            <w:rFonts w:ascii="Cambria Math" w:hAnsi="Cambria Math" w:cs="Times New Roman"/>
            <w:lang w:val="en-US"/>
          </w:rPr>
          <m:t>)</m:t>
        </m:r>
      </m:oMath>
      <w:r w:rsidRPr="00994C5C">
        <w:rPr>
          <w:rFonts w:ascii="Times New Roman" w:hAnsi="Times New Roman" w:cs="Times New Roman"/>
          <w:lang w:val="en-US"/>
        </w:rPr>
        <w:t xml:space="preserve">  and the scalar field </w:t>
      </w:r>
      <m:oMath>
        <m:r>
          <w:rPr>
            <w:rFonts w:ascii="Cambria Math" w:hAnsi="Cambria Math" w:cs="Times New Roman"/>
          </w:rPr>
          <m:t>φ</m:t>
        </m:r>
        <m:r>
          <m:rPr>
            <m:sty m:val="p"/>
          </m:rPr>
          <w:rPr>
            <w:rFonts w:ascii="Cambria Math" w:hAnsi="Cambria Math" w:cs="Times New Roman"/>
            <w:lang w:val="en-US"/>
          </w:rPr>
          <m:t>(</m:t>
        </m:r>
        <m:r>
          <w:rPr>
            <w:rFonts w:ascii="Cambria Math" w:hAnsi="Cambria Math" w:cs="Times New Roman"/>
          </w:rPr>
          <m:t>t</m:t>
        </m:r>
        <m:r>
          <m:rPr>
            <m:sty m:val="p"/>
          </m:rPr>
          <w:rPr>
            <w:rFonts w:ascii="Cambria Math" w:hAnsi="Cambria Math" w:cs="Times New Roman"/>
            <w:lang w:val="en-US"/>
          </w:rPr>
          <m:t>)</m:t>
        </m:r>
      </m:oMath>
      <w:r w:rsidRPr="00994C5C">
        <w:rPr>
          <w:rFonts w:ascii="Times New Roman" w:hAnsi="Times New Roman" w:cs="Times New Roman"/>
          <w:lang w:val="en-US"/>
        </w:rPr>
        <w:t xml:space="preserve">  for any scale factor </w:t>
      </w:r>
      <m:oMath>
        <m:r>
          <w:rPr>
            <w:rFonts w:ascii="Cambria Math" w:hAnsi="Cambria Math" w:cs="Times New Roman"/>
          </w:rPr>
          <m:t>a</m:t>
        </m:r>
        <m:r>
          <m:rPr>
            <m:sty m:val="p"/>
          </m:rPr>
          <w:rPr>
            <w:rFonts w:ascii="Cambria Math" w:hAnsi="Cambria Math" w:cs="Times New Roman"/>
            <w:lang w:val="en-US"/>
          </w:rPr>
          <m:t>(</m:t>
        </m:r>
        <m:r>
          <w:rPr>
            <w:rFonts w:ascii="Cambria Math" w:hAnsi="Cambria Math" w:cs="Times New Roman"/>
          </w:rPr>
          <m:t>t</m:t>
        </m:r>
        <m:r>
          <m:rPr>
            <m:sty m:val="p"/>
          </m:rPr>
          <w:rPr>
            <w:rFonts w:ascii="Cambria Math" w:hAnsi="Cambria Math" w:cs="Times New Roman"/>
            <w:lang w:val="en-US"/>
          </w:rPr>
          <m:t>)</m:t>
        </m:r>
      </m:oMath>
      <w:r w:rsidRPr="00994C5C">
        <w:rPr>
          <w:rFonts w:ascii="Times New Roman" w:hAnsi="Times New Roman" w:cs="Times New Roman"/>
          <w:lang w:val="en-US"/>
        </w:rPr>
        <w:t xml:space="preserve"> was illustrated. The scalar field potential can be used to control the expansion of the universe that has been verified.</w:t>
      </w:r>
    </w:p>
    <w:p w14:paraId="2656AEDA" w14:textId="5B5DA805" w:rsidR="00994C5C" w:rsidRPr="00994C5C" w:rsidRDefault="00994C5C" w:rsidP="00994C5C">
      <w:pPr>
        <w:tabs>
          <w:tab w:val="center" w:pos="4800"/>
          <w:tab w:val="right" w:pos="9500"/>
        </w:tabs>
        <w:spacing w:line="360" w:lineRule="auto"/>
        <w:ind w:firstLine="709"/>
        <w:jc w:val="both"/>
        <w:rPr>
          <w:rFonts w:ascii="Times New Roman" w:hAnsi="Times New Roman" w:cs="Times New Roman"/>
          <w:lang w:val="en-US"/>
        </w:rPr>
      </w:pPr>
      <w:r w:rsidRPr="00994C5C">
        <w:rPr>
          <w:rFonts w:ascii="Times New Roman" w:hAnsi="Times New Roman" w:cs="Times New Roman"/>
          <w:lang w:val="en-US"/>
        </w:rPr>
        <w:t xml:space="preserve">The slow roll parameters were found and their graphs were plotted. From the graph </w:t>
      </w:r>
      <w:r>
        <w:rPr>
          <w:rFonts w:ascii="Times New Roman" w:hAnsi="Times New Roman" w:cs="Times New Roman"/>
          <w:lang w:val="en-US"/>
        </w:rPr>
        <w:t>8</w:t>
      </w:r>
      <w:r w:rsidRPr="00994C5C">
        <w:rPr>
          <w:rFonts w:ascii="Times New Roman" w:hAnsi="Times New Roman" w:cs="Times New Roman"/>
          <w:lang w:val="en-US"/>
        </w:rPr>
        <w:t xml:space="preserve"> it can be seen that for </w:t>
      </w:r>
      <m:oMath>
        <m:r>
          <w:rPr>
            <w:rFonts w:ascii="Cambria Math" w:hAnsi="Cambria Math" w:cs="Times New Roman"/>
          </w:rPr>
          <m:t>α</m:t>
        </m:r>
        <m:r>
          <m:rPr>
            <m:sty m:val="p"/>
          </m:rPr>
          <w:rPr>
            <w:rFonts w:ascii="Cambria Math" w:hAnsi="Cambria Math" w:cs="Times New Roman"/>
            <w:lang w:val="en-US"/>
          </w:rPr>
          <m:t>→∞</m:t>
        </m:r>
      </m:oMath>
      <w:r w:rsidRPr="00994C5C">
        <w:rPr>
          <w:rFonts w:ascii="Times New Roman" w:hAnsi="Times New Roman" w:cs="Times New Roman"/>
          <w:lang w:val="en-US"/>
        </w:rPr>
        <w:t xml:space="preserve">  the slow roll parameters are </w:t>
      </w:r>
      <m:oMath>
        <m:sSub>
          <m:sSubPr>
            <m:ctrlPr>
              <w:rPr>
                <w:rFonts w:ascii="Cambria Math" w:hAnsi="Cambria Math" w:cs="Times New Roman"/>
              </w:rPr>
            </m:ctrlPr>
          </m:sSubPr>
          <m:e>
            <m:r>
              <w:rPr>
                <w:rFonts w:ascii="Cambria Math" w:hAnsi="Cambria Math" w:cs="Times New Roman"/>
              </w:rPr>
              <m:t>ϵ</m:t>
            </m:r>
          </m:e>
          <m:sub>
            <m:r>
              <w:rPr>
                <w:rFonts w:ascii="Cambria Math" w:hAnsi="Cambria Math" w:cs="Times New Roman"/>
              </w:rPr>
              <m:t>V</m:t>
            </m:r>
          </m:sub>
        </m:sSub>
        <m:r>
          <m:rPr>
            <m:sty m:val="p"/>
          </m:rPr>
          <w:rPr>
            <w:rFonts w:ascii="Cambria Math" w:hAnsi="Cambria Math" w:cs="Times New Roman"/>
            <w:lang w:val="en-US"/>
          </w:rPr>
          <m:t>(</m:t>
        </m:r>
        <m:r>
          <w:rPr>
            <w:rFonts w:ascii="Cambria Math" w:hAnsi="Cambria Math" w:cs="Times New Roman"/>
          </w:rPr>
          <m:t>ϕ</m:t>
        </m:r>
        <m:r>
          <m:rPr>
            <m:sty m:val="p"/>
          </m:rPr>
          <w:rPr>
            <w:rFonts w:ascii="Cambria Math" w:hAnsi="Cambria Math" w:cs="Times New Roman"/>
            <w:lang w:val="en-US"/>
          </w:rPr>
          <m:t>)&lt;&lt;1</m:t>
        </m:r>
      </m:oMath>
      <w:r w:rsidRPr="00994C5C">
        <w:rPr>
          <w:rFonts w:ascii="Times New Roman" w:hAnsi="Times New Roman" w:cs="Times New Roman"/>
          <w:lang w:val="en-US"/>
        </w:rPr>
        <w:t xml:space="preserve">, </w:t>
      </w:r>
      <m:oMath>
        <m:d>
          <m:dPr>
            <m:begChr m:val="|"/>
            <m:endChr m:val="|"/>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η</m:t>
                </m:r>
              </m:e>
              <m:sub>
                <m:r>
                  <w:rPr>
                    <w:rFonts w:ascii="Cambria Math" w:hAnsi="Cambria Math" w:cs="Times New Roman"/>
                  </w:rPr>
                  <m:t>V</m:t>
                </m:r>
              </m:sub>
            </m:sSub>
            <m:r>
              <m:rPr>
                <m:sty m:val="p"/>
              </m:rPr>
              <w:rPr>
                <w:rFonts w:ascii="Cambria Math" w:hAnsi="Cambria Math" w:cs="Times New Roman"/>
                <w:lang w:val="en-US"/>
              </w:rPr>
              <m:t>(</m:t>
            </m:r>
            <m:r>
              <w:rPr>
                <w:rFonts w:ascii="Cambria Math" w:hAnsi="Cambria Math" w:cs="Times New Roman"/>
              </w:rPr>
              <m:t>ϕ</m:t>
            </m:r>
            <m:r>
              <m:rPr>
                <m:sty m:val="p"/>
              </m:rPr>
              <w:rPr>
                <w:rFonts w:ascii="Cambria Math" w:hAnsi="Cambria Math" w:cs="Times New Roman"/>
                <w:lang w:val="en-US"/>
              </w:rPr>
              <m:t>)</m:t>
            </m:r>
          </m:e>
        </m:d>
        <m:r>
          <m:rPr>
            <m:sty m:val="p"/>
          </m:rPr>
          <w:rPr>
            <w:rFonts w:ascii="Cambria Math" w:hAnsi="Cambria Math" w:cs="Times New Roman"/>
            <w:lang w:val="en-US"/>
          </w:rPr>
          <m:t>&lt;&lt;1</m:t>
        </m:r>
      </m:oMath>
      <w:r w:rsidRPr="00994C5C">
        <w:rPr>
          <w:rFonts w:ascii="Times New Roman" w:hAnsi="Times New Roman" w:cs="Times New Roman"/>
          <w:lang w:val="en-US"/>
        </w:rPr>
        <w:t xml:space="preserve"> and the model under study describes the inflationary stage. After applying FIT, the model also describes inflation, but the beginning or end of the inflationary stage will depend not only on the value </w:t>
      </w:r>
      <m:oMath>
        <m:r>
          <w:rPr>
            <w:rFonts w:ascii="Cambria Math" w:hAnsi="Cambria Math" w:cs="Times New Roman"/>
          </w:rPr>
          <m:t>α</m:t>
        </m:r>
      </m:oMath>
      <w:r w:rsidRPr="00994C5C">
        <w:rPr>
          <w:rFonts w:ascii="Times New Roman" w:hAnsi="Times New Roman" w:cs="Times New Roman"/>
          <w:lang w:val="en-US"/>
        </w:rPr>
        <w:t xml:space="preserve"> and also on the value $n$. The graphs </w:t>
      </w:r>
      <w:r>
        <w:rPr>
          <w:rFonts w:ascii="Times New Roman" w:hAnsi="Times New Roman" w:cs="Times New Roman"/>
          <w:lang w:val="en-US"/>
        </w:rPr>
        <w:t>10</w:t>
      </w:r>
      <w:r w:rsidRPr="00994C5C">
        <w:rPr>
          <w:rFonts w:ascii="Times New Roman" w:hAnsi="Times New Roman" w:cs="Times New Roman"/>
          <w:lang w:val="en-US"/>
        </w:rPr>
        <w:t xml:space="preserve"> and </w:t>
      </w:r>
      <w:r>
        <w:rPr>
          <w:rFonts w:ascii="Times New Roman" w:hAnsi="Times New Roman" w:cs="Times New Roman"/>
          <w:lang w:val="en-US"/>
        </w:rPr>
        <w:t>11</w:t>
      </w:r>
      <w:r w:rsidRPr="00994C5C">
        <w:rPr>
          <w:rFonts w:ascii="Times New Roman" w:hAnsi="Times New Roman" w:cs="Times New Roman"/>
          <w:lang w:val="en-US"/>
        </w:rPr>
        <w:t xml:space="preserve"> show the dependence of the spectral indices (2.97) on the parameter </w:t>
      </w:r>
      <m:oMath>
        <m:r>
          <w:rPr>
            <w:rFonts w:ascii="Cambria Math" w:hAnsi="Cambria Math" w:cs="Times New Roman"/>
          </w:rPr>
          <m:t>α</m:t>
        </m:r>
      </m:oMath>
      <w:r w:rsidRPr="00994C5C">
        <w:rPr>
          <w:rFonts w:ascii="Times New Roman" w:hAnsi="Times New Roman" w:cs="Times New Roman"/>
          <w:lang w:val="en-US"/>
        </w:rPr>
        <w:t xml:space="preserve"> and </w:t>
      </w:r>
      <m:oMath>
        <m:r>
          <w:rPr>
            <w:rFonts w:ascii="Cambria Math" w:hAnsi="Cambria Math" w:cs="Times New Roman"/>
          </w:rPr>
          <m:t>t</m:t>
        </m:r>
      </m:oMath>
      <w:r w:rsidRPr="00994C5C">
        <w:rPr>
          <w:rFonts w:ascii="Times New Roman" w:hAnsi="Times New Roman" w:cs="Times New Roman"/>
          <w:lang w:val="en-US"/>
        </w:rPr>
        <w:t xml:space="preserve">. The results of the investigated model have been shown in the graph </w:t>
      </w:r>
      <w:r w:rsidR="00912A33">
        <w:rPr>
          <w:rFonts w:ascii="Times New Roman" w:hAnsi="Times New Roman" w:cs="Times New Roman"/>
          <w:lang w:val="en-US"/>
        </w:rPr>
        <w:t>10</w:t>
      </w:r>
      <w:r w:rsidRPr="00994C5C">
        <w:rPr>
          <w:rFonts w:ascii="Times New Roman" w:hAnsi="Times New Roman" w:cs="Times New Roman"/>
          <w:lang w:val="en-US"/>
        </w:rPr>
        <w:t xml:space="preserve"> at large values of </w:t>
      </w:r>
      <m:oMath>
        <m:r>
          <w:rPr>
            <w:rFonts w:ascii="Cambria Math" w:hAnsi="Cambria Math" w:cs="Times New Roman"/>
          </w:rPr>
          <m:t>α</m:t>
        </m:r>
      </m:oMath>
      <w:r w:rsidRPr="00994C5C">
        <w:rPr>
          <w:rFonts w:ascii="Times New Roman" w:hAnsi="Times New Roman" w:cs="Times New Roman"/>
          <w:lang w:val="en-US"/>
        </w:rPr>
        <w:t xml:space="preserve"> are in good agreement with the observational data of Planck </w:t>
      </w:r>
      <w:r w:rsidR="00912A33" w:rsidRPr="00912A33">
        <w:rPr>
          <w:rFonts w:ascii="Times New Roman" w:hAnsi="Times New Roman" w:cs="Times New Roman"/>
          <w:lang w:val="en-US"/>
        </w:rPr>
        <w:t>(</w:t>
      </w:r>
      <w:proofErr w:type="gramStart"/>
      <w:r w:rsidR="00912A33" w:rsidRPr="00912A33">
        <w:rPr>
          <w:rFonts w:ascii="Times New Roman" w:hAnsi="Times New Roman" w:cs="Times New Roman"/>
          <w:lang w:val="en-US"/>
        </w:rPr>
        <w:t>2.98)-(</w:t>
      </w:r>
      <w:proofErr w:type="gramEnd"/>
      <w:r w:rsidR="00912A33" w:rsidRPr="00912A33">
        <w:rPr>
          <w:rFonts w:ascii="Times New Roman" w:hAnsi="Times New Roman" w:cs="Times New Roman"/>
          <w:lang w:val="en-US"/>
        </w:rPr>
        <w:t>2.99)</w:t>
      </w:r>
      <w:r w:rsidRPr="00994C5C">
        <w:rPr>
          <w:rFonts w:ascii="Times New Roman" w:hAnsi="Times New Roman" w:cs="Times New Roman"/>
          <w:lang w:val="en-US"/>
        </w:rPr>
        <w:t>.</w:t>
      </w:r>
      <w:r w:rsidR="00A75F42" w:rsidRPr="00994C5C">
        <w:rPr>
          <w:rFonts w:ascii="Times New Roman" w:hAnsi="Times New Roman" w:cs="Times New Roman"/>
          <w:lang w:val="en-US"/>
        </w:rPr>
        <w:t xml:space="preserve"> </w:t>
      </w:r>
    </w:p>
    <w:p w14:paraId="1444EA60" w14:textId="77777777" w:rsidR="00275902" w:rsidRPr="00D24A1B" w:rsidRDefault="00275902" w:rsidP="00275902">
      <w:pPr>
        <w:spacing w:line="360" w:lineRule="auto"/>
        <w:ind w:firstLine="709"/>
        <w:jc w:val="both"/>
        <w:rPr>
          <w:rFonts w:ascii="Times New Roman" w:hAnsi="Times New Roman" w:cs="Times New Roman"/>
          <w:lang w:val="en-US"/>
        </w:rPr>
      </w:pPr>
      <w:r w:rsidRPr="00D24A1B">
        <w:rPr>
          <w:rFonts w:ascii="Times New Roman" w:hAnsi="Times New Roman" w:cs="Times New Roman"/>
          <w:lang w:val="en-US"/>
        </w:rPr>
        <w:t xml:space="preserve">Recommendations for using the results. The results of the work can be used by scientists working in similar areas. </w:t>
      </w:r>
    </w:p>
    <w:p w14:paraId="32E033A0" w14:textId="77777777" w:rsidR="00275902" w:rsidRPr="00D24A1B" w:rsidRDefault="00275902" w:rsidP="00275902">
      <w:pPr>
        <w:spacing w:line="360" w:lineRule="auto"/>
        <w:ind w:firstLine="709"/>
        <w:jc w:val="both"/>
        <w:rPr>
          <w:rFonts w:ascii="Times New Roman" w:hAnsi="Times New Roman" w:cs="Times New Roman"/>
          <w:lang w:val="en-US"/>
        </w:rPr>
      </w:pPr>
      <w:r w:rsidRPr="00D24A1B">
        <w:rPr>
          <w:rFonts w:ascii="Times New Roman" w:hAnsi="Times New Roman" w:cs="Times New Roman"/>
          <w:lang w:val="en-US"/>
        </w:rPr>
        <w:lastRenderedPageBreak/>
        <w:t>Assessment of technical and economic efficiency of implementation. Technical and economic implementation was not envisaged within the framework of the project.</w:t>
      </w:r>
    </w:p>
    <w:p w14:paraId="6B08B275" w14:textId="5E2962CB" w:rsidR="00900898" w:rsidRPr="00D24A1B" w:rsidRDefault="00275902" w:rsidP="00275902">
      <w:pPr>
        <w:spacing w:line="360" w:lineRule="auto"/>
        <w:ind w:firstLine="709"/>
        <w:jc w:val="both"/>
        <w:rPr>
          <w:rFonts w:ascii="Times New Roman" w:eastAsia="Arial Unicode MS" w:hAnsi="Times New Roman" w:cs="Times New Roman"/>
          <w:lang w:val="en-US"/>
        </w:rPr>
      </w:pPr>
      <w:r w:rsidRPr="00D24A1B">
        <w:rPr>
          <w:rFonts w:ascii="Times New Roman" w:hAnsi="Times New Roman" w:cs="Times New Roman"/>
          <w:lang w:val="en-US"/>
        </w:rPr>
        <w:t>Justification of the scientific and technical level. The scientific and technical level of the conducted research corresponds to the level adopted for similar tasks in world practice.</w:t>
      </w:r>
    </w:p>
    <w:p w14:paraId="404E3FD8" w14:textId="77777777" w:rsidR="00900898" w:rsidRPr="00275902" w:rsidRDefault="00900898" w:rsidP="00320177">
      <w:pPr>
        <w:tabs>
          <w:tab w:val="center" w:pos="4800"/>
          <w:tab w:val="right" w:pos="9500"/>
        </w:tabs>
        <w:spacing w:line="360" w:lineRule="auto"/>
        <w:ind w:firstLine="720"/>
        <w:jc w:val="center"/>
        <w:rPr>
          <w:rFonts w:ascii="Times New Roman" w:eastAsia="Arial Unicode MS" w:hAnsi="Times New Roman" w:cs="Times New Roman"/>
          <w:lang w:val="en-US"/>
        </w:rPr>
      </w:pPr>
    </w:p>
    <w:p w14:paraId="6FDD6FA0" w14:textId="34263E12" w:rsidR="009C02C5" w:rsidRPr="00315634" w:rsidRDefault="00DE78CA" w:rsidP="00315634">
      <w:pPr>
        <w:tabs>
          <w:tab w:val="center" w:pos="4800"/>
          <w:tab w:val="right" w:pos="9500"/>
        </w:tabs>
        <w:spacing w:line="360" w:lineRule="auto"/>
        <w:jc w:val="center"/>
        <w:rPr>
          <w:rFonts w:ascii="Times New Roman" w:eastAsia="Arial Unicode MS" w:hAnsi="Times New Roman" w:cs="Times New Roman"/>
          <w:b/>
          <w:bCs/>
          <w:lang w:val="en-US"/>
        </w:rPr>
      </w:pPr>
      <w:r w:rsidRPr="001855D4">
        <w:rPr>
          <w:rFonts w:ascii="Times New Roman" w:eastAsia="Arial Unicode MS" w:hAnsi="Times New Roman" w:cs="Times New Roman"/>
          <w:lang w:val="en-US"/>
        </w:rPr>
        <w:br w:type="page"/>
      </w:r>
      <w:r w:rsidR="00315634" w:rsidRPr="00315634">
        <w:rPr>
          <w:rFonts w:ascii="Times New Roman" w:eastAsia="Arial Unicode MS" w:hAnsi="Times New Roman" w:cs="Times New Roman"/>
          <w:b/>
          <w:bCs/>
          <w:lang w:val="en-US"/>
        </w:rPr>
        <w:lastRenderedPageBreak/>
        <w:t>REFERENCE</w:t>
      </w:r>
    </w:p>
    <w:p w14:paraId="3838C00C" w14:textId="77777777" w:rsidR="002D3FC7" w:rsidRDefault="002D3FC7" w:rsidP="00315634">
      <w:pPr>
        <w:tabs>
          <w:tab w:val="center" w:pos="4800"/>
          <w:tab w:val="right" w:pos="9500"/>
        </w:tabs>
        <w:spacing w:line="360" w:lineRule="auto"/>
        <w:ind w:firstLine="709"/>
        <w:jc w:val="both"/>
        <w:rPr>
          <w:rFonts w:ascii="Times New Roman" w:hAnsi="Times New Roman" w:cs="Times New Roman"/>
          <w:bCs/>
          <w:lang w:val="en-US"/>
        </w:rPr>
      </w:pPr>
    </w:p>
    <w:p w14:paraId="2EB997CE" w14:textId="0187223A" w:rsidR="00315634" w:rsidRPr="00315634"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1 Armendariz-</w:t>
      </w:r>
      <w:proofErr w:type="spellStart"/>
      <w:r w:rsidRPr="00315634">
        <w:rPr>
          <w:rFonts w:ascii="Times New Roman" w:hAnsi="Times New Roman" w:cs="Times New Roman"/>
          <w:bCs/>
          <w:lang w:val="en-US"/>
        </w:rPr>
        <w:t>Picon</w:t>
      </w:r>
      <w:proofErr w:type="spellEnd"/>
      <w:r w:rsidRPr="00315634">
        <w:rPr>
          <w:rFonts w:ascii="Times New Roman" w:hAnsi="Times New Roman" w:cs="Times New Roman"/>
          <w:bCs/>
          <w:lang w:val="en-US"/>
        </w:rPr>
        <w:t xml:space="preserve"> C., </w:t>
      </w:r>
      <w:proofErr w:type="spellStart"/>
      <w:r w:rsidRPr="00315634">
        <w:rPr>
          <w:rFonts w:ascii="Times New Roman" w:hAnsi="Times New Roman" w:cs="Times New Roman"/>
          <w:bCs/>
          <w:lang w:val="en-US"/>
        </w:rPr>
        <w:t>Damour</w:t>
      </w:r>
      <w:proofErr w:type="spellEnd"/>
      <w:r w:rsidRPr="00315634">
        <w:rPr>
          <w:rFonts w:ascii="Times New Roman" w:hAnsi="Times New Roman" w:cs="Times New Roman"/>
          <w:bCs/>
          <w:lang w:val="en-US"/>
        </w:rPr>
        <w:t xml:space="preserve"> T., </w:t>
      </w:r>
      <w:proofErr w:type="spellStart"/>
      <w:r w:rsidRPr="00315634">
        <w:rPr>
          <w:rFonts w:ascii="Times New Roman" w:hAnsi="Times New Roman" w:cs="Times New Roman"/>
          <w:bCs/>
          <w:lang w:val="en-US"/>
        </w:rPr>
        <w:t>Mukhanov</w:t>
      </w:r>
      <w:proofErr w:type="spellEnd"/>
      <w:r w:rsidRPr="00315634">
        <w:rPr>
          <w:rFonts w:ascii="Times New Roman" w:hAnsi="Times New Roman" w:cs="Times New Roman"/>
          <w:bCs/>
          <w:lang w:val="en-US"/>
        </w:rPr>
        <w:t xml:space="preserve"> V.F. k-inflation // Physical Letters B. – 1999. – Vol. 458, N7. – P. 209-218.</w:t>
      </w:r>
    </w:p>
    <w:p w14:paraId="21018DE8" w14:textId="77777777" w:rsidR="00315634" w:rsidRPr="00315634"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2 Armendariz-</w:t>
      </w:r>
      <w:proofErr w:type="spellStart"/>
      <w:r w:rsidRPr="00315634">
        <w:rPr>
          <w:rFonts w:ascii="Times New Roman" w:hAnsi="Times New Roman" w:cs="Times New Roman"/>
          <w:bCs/>
          <w:lang w:val="en-US"/>
        </w:rPr>
        <w:t>Picon</w:t>
      </w:r>
      <w:proofErr w:type="spellEnd"/>
      <w:r w:rsidRPr="00315634">
        <w:rPr>
          <w:rFonts w:ascii="Times New Roman" w:hAnsi="Times New Roman" w:cs="Times New Roman"/>
          <w:bCs/>
          <w:lang w:val="en-US"/>
        </w:rPr>
        <w:t xml:space="preserve"> C., </w:t>
      </w:r>
      <w:proofErr w:type="spellStart"/>
      <w:r w:rsidRPr="00315634">
        <w:rPr>
          <w:rFonts w:ascii="Times New Roman" w:hAnsi="Times New Roman" w:cs="Times New Roman"/>
          <w:bCs/>
          <w:lang w:val="en-US"/>
        </w:rPr>
        <w:t>Mukhanov</w:t>
      </w:r>
      <w:proofErr w:type="spellEnd"/>
      <w:r w:rsidRPr="00315634">
        <w:rPr>
          <w:rFonts w:ascii="Times New Roman" w:hAnsi="Times New Roman" w:cs="Times New Roman"/>
          <w:bCs/>
          <w:lang w:val="en-US"/>
        </w:rPr>
        <w:t xml:space="preserve"> V.F., Steinhardt P.J. Essentials of k-essence // Physical Review D. – 2010. – Vol. 63, N10. – P. 3510.</w:t>
      </w:r>
    </w:p>
    <w:p w14:paraId="53ADCF7A" w14:textId="77777777" w:rsidR="00315634" w:rsidRPr="00315634"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3 Chiba T., Okabe T., Yamaguchi M. Kinetically driven quintessence // Physical Review D. – 2000. – Vol. 62, N2. – P. 3511.</w:t>
      </w:r>
    </w:p>
    <w:p w14:paraId="4DFD5F20" w14:textId="77777777" w:rsidR="00315634" w:rsidRPr="00315634"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4 De Putter R., Linder E.V. Kinetic k-essence and Quintessence // </w:t>
      </w:r>
      <w:proofErr w:type="spellStart"/>
      <w:r w:rsidRPr="00315634">
        <w:rPr>
          <w:rFonts w:ascii="Times New Roman" w:hAnsi="Times New Roman" w:cs="Times New Roman"/>
          <w:bCs/>
          <w:lang w:val="en-US"/>
        </w:rPr>
        <w:t>Astroparticle</w:t>
      </w:r>
      <w:proofErr w:type="spellEnd"/>
      <w:r w:rsidRPr="00315634">
        <w:rPr>
          <w:rFonts w:ascii="Times New Roman" w:hAnsi="Times New Roman" w:cs="Times New Roman"/>
          <w:bCs/>
          <w:lang w:val="en-US"/>
        </w:rPr>
        <w:t xml:space="preserve"> Physics. – 2007. – Vol. 28, N2. – P. 263-272.</w:t>
      </w:r>
    </w:p>
    <w:p w14:paraId="0C37265F" w14:textId="77777777" w:rsidR="00315634" w:rsidRPr="00315634"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5 </w:t>
      </w:r>
      <w:proofErr w:type="spellStart"/>
      <w:r w:rsidRPr="00315634">
        <w:rPr>
          <w:rFonts w:ascii="Times New Roman" w:hAnsi="Times New Roman" w:cs="Times New Roman"/>
          <w:bCs/>
          <w:lang w:val="en-US"/>
        </w:rPr>
        <w:t>Kofman</w:t>
      </w:r>
      <w:proofErr w:type="spellEnd"/>
      <w:r w:rsidRPr="00315634">
        <w:rPr>
          <w:rFonts w:ascii="Times New Roman" w:hAnsi="Times New Roman" w:cs="Times New Roman"/>
          <w:bCs/>
          <w:lang w:val="en-US"/>
        </w:rPr>
        <w:t xml:space="preserve"> L., Linde A. D., and </w:t>
      </w:r>
      <w:proofErr w:type="spellStart"/>
      <w:r w:rsidRPr="00315634">
        <w:rPr>
          <w:rFonts w:ascii="Times New Roman" w:hAnsi="Times New Roman" w:cs="Times New Roman"/>
          <w:bCs/>
          <w:lang w:val="en-US"/>
        </w:rPr>
        <w:t>Starobinsky</w:t>
      </w:r>
      <w:proofErr w:type="spellEnd"/>
      <w:r w:rsidRPr="00315634">
        <w:rPr>
          <w:rFonts w:ascii="Times New Roman" w:hAnsi="Times New Roman" w:cs="Times New Roman"/>
          <w:bCs/>
          <w:lang w:val="en-US"/>
        </w:rPr>
        <w:t xml:space="preserve"> A. A. Reheating after inflation // Physical Review Letters. – 1994. – Vol. 73. – P. 3195.</w:t>
      </w:r>
    </w:p>
    <w:p w14:paraId="3AC7B286" w14:textId="77777777" w:rsidR="00315634" w:rsidRPr="00315634"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6 </w:t>
      </w:r>
      <w:proofErr w:type="spellStart"/>
      <w:r w:rsidRPr="00315634">
        <w:rPr>
          <w:rFonts w:ascii="Times New Roman" w:hAnsi="Times New Roman" w:cs="Times New Roman"/>
          <w:bCs/>
          <w:lang w:val="en-US"/>
        </w:rPr>
        <w:t>Shtanov</w:t>
      </w:r>
      <w:proofErr w:type="spellEnd"/>
      <w:r w:rsidRPr="00315634">
        <w:rPr>
          <w:rFonts w:ascii="Times New Roman" w:hAnsi="Times New Roman" w:cs="Times New Roman"/>
          <w:bCs/>
          <w:lang w:val="en-US"/>
        </w:rPr>
        <w:t xml:space="preserve"> Y., </w:t>
      </w:r>
      <w:proofErr w:type="spellStart"/>
      <w:r w:rsidRPr="00315634">
        <w:rPr>
          <w:rFonts w:ascii="Times New Roman" w:hAnsi="Times New Roman" w:cs="Times New Roman"/>
          <w:bCs/>
          <w:lang w:val="en-US"/>
        </w:rPr>
        <w:t>Traschen</w:t>
      </w:r>
      <w:proofErr w:type="spellEnd"/>
      <w:r w:rsidRPr="00315634">
        <w:rPr>
          <w:rFonts w:ascii="Times New Roman" w:hAnsi="Times New Roman" w:cs="Times New Roman"/>
          <w:bCs/>
          <w:lang w:val="en-US"/>
        </w:rPr>
        <w:t xml:space="preserve"> J. H., and </w:t>
      </w:r>
      <w:proofErr w:type="spellStart"/>
      <w:r w:rsidRPr="00315634">
        <w:rPr>
          <w:rFonts w:ascii="Times New Roman" w:hAnsi="Times New Roman" w:cs="Times New Roman"/>
          <w:bCs/>
          <w:lang w:val="en-US"/>
        </w:rPr>
        <w:t>Brandenberger</w:t>
      </w:r>
      <w:proofErr w:type="spellEnd"/>
      <w:r w:rsidRPr="00315634">
        <w:rPr>
          <w:rFonts w:ascii="Times New Roman" w:hAnsi="Times New Roman" w:cs="Times New Roman"/>
          <w:bCs/>
          <w:lang w:val="en-US"/>
        </w:rPr>
        <w:t xml:space="preserve"> R. H. Universe reheating after inflation // Physical Review D. – 1995. – Vol. 51. – P. 5438.</w:t>
      </w:r>
    </w:p>
    <w:p w14:paraId="1A18985F" w14:textId="77777777" w:rsidR="00315634" w:rsidRPr="00315634"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7 Shokri M., Sadeghi J., </w:t>
      </w:r>
      <w:proofErr w:type="spellStart"/>
      <w:r w:rsidRPr="00315634">
        <w:rPr>
          <w:rFonts w:ascii="Times New Roman" w:hAnsi="Times New Roman" w:cs="Times New Roman"/>
          <w:bCs/>
          <w:lang w:val="en-US"/>
        </w:rPr>
        <w:t>Setare</w:t>
      </w:r>
      <w:proofErr w:type="spellEnd"/>
      <w:r w:rsidRPr="00315634">
        <w:rPr>
          <w:rFonts w:ascii="Times New Roman" w:hAnsi="Times New Roman" w:cs="Times New Roman"/>
          <w:bCs/>
          <w:lang w:val="en-US"/>
        </w:rPr>
        <w:t xml:space="preserve"> M. R. and </w:t>
      </w:r>
      <w:proofErr w:type="spellStart"/>
      <w:r w:rsidRPr="00315634">
        <w:rPr>
          <w:rFonts w:ascii="Times New Roman" w:hAnsi="Times New Roman" w:cs="Times New Roman"/>
          <w:bCs/>
          <w:lang w:val="en-US"/>
        </w:rPr>
        <w:t>Capozziello</w:t>
      </w:r>
      <w:proofErr w:type="spellEnd"/>
      <w:r w:rsidRPr="00315634">
        <w:rPr>
          <w:rFonts w:ascii="Times New Roman" w:hAnsi="Times New Roman" w:cs="Times New Roman"/>
          <w:bCs/>
          <w:lang w:val="en-US"/>
        </w:rPr>
        <w:t xml:space="preserve"> S. Nonminimal coupling inflation with constant slow roll // International Journal of Modern Physics D. – 2021 – Vol. 30, N09. – P. 2150070.</w:t>
      </w:r>
    </w:p>
    <w:p w14:paraId="3C9A383F" w14:textId="77777777" w:rsidR="00315634" w:rsidRPr="00315634"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8 Perlmutter S., </w:t>
      </w:r>
      <w:proofErr w:type="spellStart"/>
      <w:r w:rsidRPr="00315634">
        <w:rPr>
          <w:rFonts w:ascii="Times New Roman" w:hAnsi="Times New Roman" w:cs="Times New Roman"/>
          <w:bCs/>
          <w:lang w:val="en-US"/>
        </w:rPr>
        <w:t>Aldering</w:t>
      </w:r>
      <w:proofErr w:type="spellEnd"/>
      <w:r w:rsidRPr="00315634">
        <w:rPr>
          <w:rFonts w:ascii="Times New Roman" w:hAnsi="Times New Roman" w:cs="Times New Roman"/>
          <w:bCs/>
          <w:lang w:val="en-US"/>
        </w:rPr>
        <w:t xml:space="preserve"> G., Goldhaber G., Knop R.A., </w:t>
      </w:r>
      <w:proofErr w:type="spellStart"/>
      <w:r w:rsidRPr="00315634">
        <w:rPr>
          <w:rFonts w:ascii="Times New Roman" w:hAnsi="Times New Roman" w:cs="Times New Roman"/>
          <w:bCs/>
          <w:lang w:val="en-US"/>
        </w:rPr>
        <w:t>NugentP</w:t>
      </w:r>
      <w:proofErr w:type="spellEnd"/>
      <w:r w:rsidRPr="00315634">
        <w:rPr>
          <w:rFonts w:ascii="Times New Roman" w:hAnsi="Times New Roman" w:cs="Times New Roman"/>
          <w:bCs/>
          <w:lang w:val="en-US"/>
        </w:rPr>
        <w:t xml:space="preserve">., Castro P.G., </w:t>
      </w:r>
      <w:proofErr w:type="spellStart"/>
      <w:r w:rsidRPr="00315634">
        <w:rPr>
          <w:rFonts w:ascii="Times New Roman" w:hAnsi="Times New Roman" w:cs="Times New Roman"/>
          <w:bCs/>
          <w:lang w:val="en-US"/>
        </w:rPr>
        <w:t>Deustua</w:t>
      </w:r>
      <w:proofErr w:type="spellEnd"/>
      <w:r w:rsidRPr="00315634">
        <w:rPr>
          <w:rFonts w:ascii="Times New Roman" w:hAnsi="Times New Roman" w:cs="Times New Roman"/>
          <w:bCs/>
          <w:lang w:val="en-US"/>
        </w:rPr>
        <w:t xml:space="preserve"> S., </w:t>
      </w:r>
      <w:proofErr w:type="spellStart"/>
      <w:r w:rsidRPr="00315634">
        <w:rPr>
          <w:rFonts w:ascii="Times New Roman" w:hAnsi="Times New Roman" w:cs="Times New Roman"/>
          <w:bCs/>
          <w:lang w:val="en-US"/>
        </w:rPr>
        <w:t>Fabbro</w:t>
      </w:r>
      <w:proofErr w:type="spellEnd"/>
      <w:r w:rsidRPr="00315634">
        <w:rPr>
          <w:rFonts w:ascii="Times New Roman" w:hAnsi="Times New Roman" w:cs="Times New Roman"/>
          <w:bCs/>
          <w:lang w:val="en-US"/>
        </w:rPr>
        <w:t xml:space="preserve"> S., </w:t>
      </w:r>
      <w:proofErr w:type="spellStart"/>
      <w:r w:rsidRPr="00315634">
        <w:rPr>
          <w:rFonts w:ascii="Times New Roman" w:hAnsi="Times New Roman" w:cs="Times New Roman"/>
          <w:bCs/>
          <w:lang w:val="en-US"/>
        </w:rPr>
        <w:t>Goobar</w:t>
      </w:r>
      <w:proofErr w:type="spellEnd"/>
      <w:r w:rsidRPr="00315634">
        <w:rPr>
          <w:rFonts w:ascii="Times New Roman" w:hAnsi="Times New Roman" w:cs="Times New Roman"/>
          <w:bCs/>
          <w:lang w:val="en-US"/>
        </w:rPr>
        <w:t xml:space="preserve"> A., Groom D.E., Hook I. M., Kim A.G., Kim M.Y., Lee J.C., Nunes N.J., Pain R., Pennypacker C.R., Quimby R., </w:t>
      </w:r>
      <w:proofErr w:type="spellStart"/>
      <w:r w:rsidRPr="00315634">
        <w:rPr>
          <w:rFonts w:ascii="Times New Roman" w:hAnsi="Times New Roman" w:cs="Times New Roman"/>
          <w:bCs/>
          <w:lang w:val="en-US"/>
        </w:rPr>
        <w:t>Lidman</w:t>
      </w:r>
      <w:proofErr w:type="spellEnd"/>
      <w:r w:rsidRPr="00315634">
        <w:rPr>
          <w:rFonts w:ascii="Times New Roman" w:hAnsi="Times New Roman" w:cs="Times New Roman"/>
          <w:bCs/>
          <w:lang w:val="en-US"/>
        </w:rPr>
        <w:t xml:space="preserve"> C., Ellis R.S., Irwin M., McMahon R.G., Ruiz-</w:t>
      </w:r>
      <w:proofErr w:type="spellStart"/>
      <w:r w:rsidRPr="00315634">
        <w:rPr>
          <w:rFonts w:ascii="Times New Roman" w:hAnsi="Times New Roman" w:cs="Times New Roman"/>
          <w:bCs/>
          <w:lang w:val="en-US"/>
        </w:rPr>
        <w:t>Lapuente</w:t>
      </w:r>
      <w:proofErr w:type="spellEnd"/>
      <w:r w:rsidRPr="00315634">
        <w:rPr>
          <w:rFonts w:ascii="Times New Roman" w:hAnsi="Times New Roman" w:cs="Times New Roman"/>
          <w:bCs/>
          <w:lang w:val="en-US"/>
        </w:rPr>
        <w:t xml:space="preserve"> P., Walton N., Schaefer B, Boyle B.J., </w:t>
      </w:r>
      <w:proofErr w:type="spellStart"/>
      <w:r w:rsidRPr="00315634">
        <w:rPr>
          <w:rFonts w:ascii="Times New Roman" w:hAnsi="Times New Roman" w:cs="Times New Roman"/>
          <w:bCs/>
          <w:lang w:val="en-US"/>
        </w:rPr>
        <w:t>Filippenko</w:t>
      </w:r>
      <w:proofErr w:type="spellEnd"/>
      <w:r w:rsidRPr="00315634">
        <w:rPr>
          <w:rFonts w:ascii="Times New Roman" w:hAnsi="Times New Roman" w:cs="Times New Roman"/>
          <w:bCs/>
          <w:lang w:val="en-US"/>
        </w:rPr>
        <w:t xml:space="preserve"> A.V., Matheson T., </w:t>
      </w:r>
      <w:proofErr w:type="spellStart"/>
      <w:r w:rsidRPr="00315634">
        <w:rPr>
          <w:rFonts w:ascii="Times New Roman" w:hAnsi="Times New Roman" w:cs="Times New Roman"/>
          <w:bCs/>
          <w:lang w:val="en-US"/>
        </w:rPr>
        <w:t>Fruchter</w:t>
      </w:r>
      <w:proofErr w:type="spellEnd"/>
      <w:r w:rsidRPr="00315634">
        <w:rPr>
          <w:rFonts w:ascii="Times New Roman" w:hAnsi="Times New Roman" w:cs="Times New Roman"/>
          <w:bCs/>
          <w:lang w:val="en-US"/>
        </w:rPr>
        <w:t xml:space="preserve"> A.S., Panagia N., Newberg H.J.M., Couch W.J. Measurements of and from 42 High-Redshift Supernovae // Astrophysical Journal. – 1999. – Vol. 517, N2. – P.564.</w:t>
      </w:r>
    </w:p>
    <w:p w14:paraId="036CAA86" w14:textId="77777777" w:rsidR="00315634" w:rsidRPr="00315634"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9 </w:t>
      </w:r>
      <w:proofErr w:type="spellStart"/>
      <w:r w:rsidRPr="00315634">
        <w:rPr>
          <w:rFonts w:ascii="Times New Roman" w:hAnsi="Times New Roman" w:cs="Times New Roman"/>
          <w:bCs/>
          <w:lang w:val="en-US"/>
        </w:rPr>
        <w:t>Riess</w:t>
      </w:r>
      <w:proofErr w:type="spellEnd"/>
      <w:r w:rsidRPr="00315634">
        <w:rPr>
          <w:rFonts w:ascii="Times New Roman" w:hAnsi="Times New Roman" w:cs="Times New Roman"/>
          <w:bCs/>
          <w:lang w:val="en-US"/>
        </w:rPr>
        <w:t xml:space="preserve"> A.G., </w:t>
      </w:r>
      <w:proofErr w:type="spellStart"/>
      <w:r w:rsidRPr="00315634">
        <w:rPr>
          <w:rFonts w:ascii="Times New Roman" w:hAnsi="Times New Roman" w:cs="Times New Roman"/>
          <w:bCs/>
          <w:lang w:val="en-US"/>
        </w:rPr>
        <w:t>Filippenko</w:t>
      </w:r>
      <w:proofErr w:type="spellEnd"/>
      <w:r w:rsidRPr="00315634">
        <w:rPr>
          <w:rFonts w:ascii="Times New Roman" w:hAnsi="Times New Roman" w:cs="Times New Roman"/>
          <w:bCs/>
          <w:lang w:val="en-US"/>
        </w:rPr>
        <w:t xml:space="preserve"> A.V., Challis P., </w:t>
      </w:r>
      <w:proofErr w:type="spellStart"/>
      <w:r w:rsidRPr="00315634">
        <w:rPr>
          <w:rFonts w:ascii="Times New Roman" w:hAnsi="Times New Roman" w:cs="Times New Roman"/>
          <w:bCs/>
          <w:lang w:val="en-US"/>
        </w:rPr>
        <w:t>Clocchiattia</w:t>
      </w:r>
      <w:proofErr w:type="spellEnd"/>
      <w:r w:rsidRPr="00315634">
        <w:rPr>
          <w:rFonts w:ascii="Times New Roman" w:hAnsi="Times New Roman" w:cs="Times New Roman"/>
          <w:bCs/>
          <w:lang w:val="en-US"/>
        </w:rPr>
        <w:t xml:space="preserve"> A., </w:t>
      </w:r>
      <w:proofErr w:type="spellStart"/>
      <w:r w:rsidRPr="00315634">
        <w:rPr>
          <w:rFonts w:ascii="Times New Roman" w:hAnsi="Times New Roman" w:cs="Times New Roman"/>
          <w:bCs/>
          <w:lang w:val="en-US"/>
        </w:rPr>
        <w:t>Diercks</w:t>
      </w:r>
      <w:proofErr w:type="spellEnd"/>
      <w:r w:rsidRPr="00315634">
        <w:rPr>
          <w:rFonts w:ascii="Times New Roman" w:hAnsi="Times New Roman" w:cs="Times New Roman"/>
          <w:bCs/>
          <w:lang w:val="en-US"/>
        </w:rPr>
        <w:t xml:space="preserve"> A., </w:t>
      </w:r>
      <w:proofErr w:type="spellStart"/>
      <w:r w:rsidRPr="00315634">
        <w:rPr>
          <w:rFonts w:ascii="Times New Roman" w:hAnsi="Times New Roman" w:cs="Times New Roman"/>
          <w:bCs/>
          <w:lang w:val="en-US"/>
        </w:rPr>
        <w:t>Garnavich</w:t>
      </w:r>
      <w:proofErr w:type="spellEnd"/>
      <w:r w:rsidRPr="00315634">
        <w:rPr>
          <w:rFonts w:ascii="Times New Roman" w:hAnsi="Times New Roman" w:cs="Times New Roman"/>
          <w:bCs/>
          <w:lang w:val="en-US"/>
        </w:rPr>
        <w:t xml:space="preserve"> P.M., Gilliland R.L., Hogan C.J., Jha S., Kirshner R.P., </w:t>
      </w:r>
      <w:proofErr w:type="spellStart"/>
      <w:r w:rsidRPr="00315634">
        <w:rPr>
          <w:rFonts w:ascii="Times New Roman" w:hAnsi="Times New Roman" w:cs="Times New Roman"/>
          <w:bCs/>
          <w:lang w:val="en-US"/>
        </w:rPr>
        <w:t>Leibundgut</w:t>
      </w:r>
      <w:proofErr w:type="spellEnd"/>
      <w:r w:rsidRPr="00315634">
        <w:rPr>
          <w:rFonts w:ascii="Times New Roman" w:hAnsi="Times New Roman" w:cs="Times New Roman"/>
          <w:bCs/>
          <w:lang w:val="en-US"/>
        </w:rPr>
        <w:t xml:space="preserve"> B., Phillips M.M., Reiss D., Schmidt B.P., </w:t>
      </w:r>
      <w:proofErr w:type="spellStart"/>
      <w:r w:rsidRPr="00315634">
        <w:rPr>
          <w:rFonts w:ascii="Times New Roman" w:hAnsi="Times New Roman" w:cs="Times New Roman"/>
          <w:bCs/>
          <w:lang w:val="en-US"/>
        </w:rPr>
        <w:t>Schommer</w:t>
      </w:r>
      <w:proofErr w:type="spellEnd"/>
      <w:r w:rsidRPr="00315634">
        <w:rPr>
          <w:rFonts w:ascii="Times New Roman" w:hAnsi="Times New Roman" w:cs="Times New Roman"/>
          <w:bCs/>
          <w:lang w:val="en-US"/>
        </w:rPr>
        <w:t xml:space="preserve"> R.A., Smith R.Ch., </w:t>
      </w:r>
      <w:proofErr w:type="spellStart"/>
      <w:r w:rsidRPr="00315634">
        <w:rPr>
          <w:rFonts w:ascii="Times New Roman" w:hAnsi="Times New Roman" w:cs="Times New Roman"/>
          <w:bCs/>
          <w:lang w:val="en-US"/>
        </w:rPr>
        <w:t>Spyromilio</w:t>
      </w:r>
      <w:proofErr w:type="spellEnd"/>
      <w:r w:rsidRPr="00315634">
        <w:rPr>
          <w:rFonts w:ascii="Times New Roman" w:hAnsi="Times New Roman" w:cs="Times New Roman"/>
          <w:bCs/>
          <w:lang w:val="en-US"/>
        </w:rPr>
        <w:t xml:space="preserve"> J., Stubbs Ch., </w:t>
      </w:r>
      <w:proofErr w:type="spellStart"/>
      <w:r w:rsidRPr="00315634">
        <w:rPr>
          <w:rFonts w:ascii="Times New Roman" w:hAnsi="Times New Roman" w:cs="Times New Roman"/>
          <w:bCs/>
          <w:lang w:val="en-US"/>
        </w:rPr>
        <w:t>Suntzeff</w:t>
      </w:r>
      <w:proofErr w:type="spellEnd"/>
      <w:r w:rsidRPr="00315634">
        <w:rPr>
          <w:rFonts w:ascii="Times New Roman" w:hAnsi="Times New Roman" w:cs="Times New Roman"/>
          <w:bCs/>
          <w:lang w:val="en-US"/>
        </w:rPr>
        <w:t xml:space="preserve"> N.B., </w:t>
      </w:r>
      <w:proofErr w:type="spellStart"/>
      <w:r w:rsidRPr="00315634">
        <w:rPr>
          <w:rFonts w:ascii="Times New Roman" w:hAnsi="Times New Roman" w:cs="Times New Roman"/>
          <w:bCs/>
          <w:lang w:val="en-US"/>
        </w:rPr>
        <w:t>Tonry</w:t>
      </w:r>
      <w:proofErr w:type="spellEnd"/>
      <w:r w:rsidRPr="00315634">
        <w:rPr>
          <w:rFonts w:ascii="Times New Roman" w:hAnsi="Times New Roman" w:cs="Times New Roman"/>
          <w:bCs/>
          <w:lang w:val="en-US"/>
        </w:rPr>
        <w:t xml:space="preserve"> J. Observational Evidence from Supernovae for an Accelerating Universe and a Cosmological Constant // Astronomical Journal. – 1998. – Vol. 116, N3. – P. 1009.</w:t>
      </w:r>
    </w:p>
    <w:p w14:paraId="7AD67DCA" w14:textId="77777777" w:rsidR="00315634" w:rsidRPr="00315634"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10 </w:t>
      </w:r>
      <w:proofErr w:type="spellStart"/>
      <w:r w:rsidRPr="00315634">
        <w:rPr>
          <w:rFonts w:ascii="Times New Roman" w:hAnsi="Times New Roman" w:cs="Times New Roman"/>
          <w:bCs/>
          <w:lang w:val="en-US"/>
        </w:rPr>
        <w:t>Riess</w:t>
      </w:r>
      <w:proofErr w:type="spellEnd"/>
      <w:r w:rsidRPr="00315634">
        <w:rPr>
          <w:rFonts w:ascii="Times New Roman" w:hAnsi="Times New Roman" w:cs="Times New Roman"/>
          <w:bCs/>
          <w:lang w:val="en-US"/>
        </w:rPr>
        <w:t xml:space="preserve"> A. G. et al. Type </w:t>
      </w:r>
      <w:proofErr w:type="spellStart"/>
      <w:r w:rsidRPr="00315634">
        <w:rPr>
          <w:rFonts w:ascii="Times New Roman" w:hAnsi="Times New Roman" w:cs="Times New Roman"/>
          <w:bCs/>
          <w:lang w:val="en-US"/>
        </w:rPr>
        <w:t>Ia</w:t>
      </w:r>
      <w:proofErr w:type="spellEnd"/>
      <w:r w:rsidRPr="00315634">
        <w:rPr>
          <w:rFonts w:ascii="Times New Roman" w:hAnsi="Times New Roman" w:cs="Times New Roman"/>
          <w:bCs/>
          <w:lang w:val="en-US"/>
        </w:rPr>
        <w:t xml:space="preserve"> supernova discoveries at </w:t>
      </w:r>
      <m:oMath>
        <m:r>
          <w:rPr>
            <w:rFonts w:ascii="Cambria Math" w:hAnsi="Cambria Math" w:cs="Times New Roman"/>
          </w:rPr>
          <m:t>z</m:t>
        </m:r>
        <m:r>
          <m:rPr>
            <m:sty m:val="p"/>
          </m:rPr>
          <w:rPr>
            <w:rFonts w:ascii="Cambria Math" w:hAnsi="Cambria Math" w:cs="Times New Roman"/>
            <w:lang w:val="en-US"/>
          </w:rPr>
          <m:t>&gt;1</m:t>
        </m:r>
      </m:oMath>
      <w:r w:rsidRPr="00315634">
        <w:rPr>
          <w:rFonts w:ascii="Times New Roman" w:hAnsi="Times New Roman" w:cs="Times New Roman"/>
          <w:bCs/>
          <w:lang w:val="en-US"/>
        </w:rPr>
        <w:t xml:space="preserve"> from the Hubble Space Telescope: Evidence for past deceleration and constraints on dark energy evolution // Astrophysical Journal. – 2004. – Vol 607. – P.665–687.</w:t>
      </w:r>
    </w:p>
    <w:p w14:paraId="11A4A78C" w14:textId="77777777" w:rsidR="00315634" w:rsidRPr="00315634"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11 </w:t>
      </w:r>
      <w:proofErr w:type="spellStart"/>
      <w:r w:rsidRPr="00315634">
        <w:rPr>
          <w:rFonts w:ascii="Times New Roman" w:hAnsi="Times New Roman" w:cs="Times New Roman"/>
          <w:bCs/>
          <w:lang w:val="en-US"/>
        </w:rPr>
        <w:t>Spergel</w:t>
      </w:r>
      <w:proofErr w:type="spellEnd"/>
      <w:r w:rsidRPr="00315634">
        <w:rPr>
          <w:rFonts w:ascii="Times New Roman" w:hAnsi="Times New Roman" w:cs="Times New Roman"/>
          <w:bCs/>
          <w:lang w:val="en-US"/>
        </w:rPr>
        <w:t xml:space="preserve"> D.N., Verde L., Peiris H.V., Komatsu E., </w:t>
      </w:r>
      <w:proofErr w:type="spellStart"/>
      <w:r w:rsidRPr="00315634">
        <w:rPr>
          <w:rFonts w:ascii="Times New Roman" w:hAnsi="Times New Roman" w:cs="Times New Roman"/>
          <w:bCs/>
          <w:lang w:val="en-US"/>
        </w:rPr>
        <w:t>Nolta</w:t>
      </w:r>
      <w:proofErr w:type="spellEnd"/>
      <w:r w:rsidRPr="00315634">
        <w:rPr>
          <w:rFonts w:ascii="Times New Roman" w:hAnsi="Times New Roman" w:cs="Times New Roman"/>
          <w:bCs/>
          <w:lang w:val="en-US"/>
        </w:rPr>
        <w:t xml:space="preserve"> M.R., Bennett C.L., Halpern M., Hinshaw G., </w:t>
      </w:r>
      <w:proofErr w:type="spellStart"/>
      <w:r w:rsidRPr="00315634">
        <w:rPr>
          <w:rFonts w:ascii="Times New Roman" w:hAnsi="Times New Roman" w:cs="Times New Roman"/>
          <w:bCs/>
          <w:lang w:val="en-US"/>
        </w:rPr>
        <w:t>Jarosik</w:t>
      </w:r>
      <w:proofErr w:type="spellEnd"/>
      <w:r w:rsidRPr="00315634">
        <w:rPr>
          <w:rFonts w:ascii="Times New Roman" w:hAnsi="Times New Roman" w:cs="Times New Roman"/>
          <w:bCs/>
          <w:lang w:val="en-US"/>
        </w:rPr>
        <w:t xml:space="preserve"> N., </w:t>
      </w:r>
      <w:proofErr w:type="spellStart"/>
      <w:r w:rsidRPr="00315634">
        <w:rPr>
          <w:rFonts w:ascii="Times New Roman" w:hAnsi="Times New Roman" w:cs="Times New Roman"/>
          <w:bCs/>
          <w:lang w:val="en-US"/>
        </w:rPr>
        <w:t>Kogut</w:t>
      </w:r>
      <w:proofErr w:type="spellEnd"/>
      <w:r w:rsidRPr="00315634">
        <w:rPr>
          <w:rFonts w:ascii="Times New Roman" w:hAnsi="Times New Roman" w:cs="Times New Roman"/>
          <w:bCs/>
          <w:lang w:val="en-US"/>
        </w:rPr>
        <w:t xml:space="preserve"> A., Limon M., Meyer S.S., Page L., Tucker G.S., Weiland J. L., </w:t>
      </w:r>
      <w:proofErr w:type="spellStart"/>
      <w:r w:rsidRPr="00315634">
        <w:rPr>
          <w:rFonts w:ascii="Times New Roman" w:hAnsi="Times New Roman" w:cs="Times New Roman"/>
          <w:bCs/>
          <w:lang w:val="en-US"/>
        </w:rPr>
        <w:t>Wollack</w:t>
      </w:r>
      <w:proofErr w:type="spellEnd"/>
      <w:r w:rsidRPr="00315634">
        <w:rPr>
          <w:rFonts w:ascii="Times New Roman" w:hAnsi="Times New Roman" w:cs="Times New Roman"/>
          <w:bCs/>
          <w:lang w:val="en-US"/>
        </w:rPr>
        <w:t xml:space="preserve"> E., Wright E.L. First Year Wilkinson Microwave Anisotropy Probe (WMAP) Observations: Determination of Cosmological Parameters // Astrophysical Journal Supplements </w:t>
      </w:r>
      <w:r w:rsidRPr="00315634">
        <w:rPr>
          <w:rFonts w:ascii="Times New Roman" w:hAnsi="Times New Roman" w:cs="Times New Roman"/>
          <w:bCs/>
          <w:lang w:val="en-US"/>
        </w:rPr>
        <w:lastRenderedPageBreak/>
        <w:t>Series. – 2003. – Vol. 148, N1. – P. 175.</w:t>
      </w:r>
    </w:p>
    <w:p w14:paraId="74BC4E65" w14:textId="77777777" w:rsidR="00315634" w:rsidRPr="00315634"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12 </w:t>
      </w:r>
      <w:proofErr w:type="spellStart"/>
      <w:r w:rsidRPr="00315634">
        <w:rPr>
          <w:rFonts w:ascii="Times New Roman" w:hAnsi="Times New Roman" w:cs="Times New Roman"/>
          <w:bCs/>
          <w:lang w:val="en-US"/>
        </w:rPr>
        <w:t>Nojiri</w:t>
      </w:r>
      <w:proofErr w:type="spellEnd"/>
      <w:r w:rsidRPr="00315634">
        <w:rPr>
          <w:rFonts w:ascii="Times New Roman" w:hAnsi="Times New Roman" w:cs="Times New Roman"/>
          <w:bCs/>
          <w:lang w:val="en-US"/>
        </w:rPr>
        <w:t xml:space="preserve"> S. and </w:t>
      </w:r>
      <w:proofErr w:type="spellStart"/>
      <w:r w:rsidRPr="00315634">
        <w:rPr>
          <w:rFonts w:ascii="Times New Roman" w:hAnsi="Times New Roman" w:cs="Times New Roman"/>
          <w:bCs/>
          <w:lang w:val="en-US"/>
        </w:rPr>
        <w:t>Odintsov</w:t>
      </w:r>
      <w:proofErr w:type="spellEnd"/>
      <w:r w:rsidRPr="00315634">
        <w:rPr>
          <w:rFonts w:ascii="Times New Roman" w:hAnsi="Times New Roman" w:cs="Times New Roman"/>
          <w:bCs/>
          <w:lang w:val="en-US"/>
        </w:rPr>
        <w:t xml:space="preserve"> S. D. The future evolution and finite-time singularities in F(R)-gravity unifying the inflation and cosmic acceleration // Physical Review D. – 2008. – Vol. 78. – P. 046006.</w:t>
      </w:r>
    </w:p>
    <w:p w14:paraId="77185CCB" w14:textId="77777777" w:rsidR="00315634" w:rsidRPr="00315634"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13 </w:t>
      </w:r>
      <w:proofErr w:type="spellStart"/>
      <w:r w:rsidRPr="00315634">
        <w:rPr>
          <w:rFonts w:ascii="Times New Roman" w:hAnsi="Times New Roman" w:cs="Times New Roman"/>
          <w:bCs/>
          <w:lang w:val="en-US"/>
        </w:rPr>
        <w:t>Nojiri</w:t>
      </w:r>
      <w:proofErr w:type="spellEnd"/>
      <w:r w:rsidRPr="00315634">
        <w:rPr>
          <w:rFonts w:ascii="Times New Roman" w:hAnsi="Times New Roman" w:cs="Times New Roman"/>
          <w:bCs/>
          <w:lang w:val="en-US"/>
        </w:rPr>
        <w:t xml:space="preserve"> S. </w:t>
      </w:r>
      <w:proofErr w:type="spellStart"/>
      <w:r w:rsidRPr="00315634">
        <w:rPr>
          <w:rFonts w:ascii="Times New Roman" w:hAnsi="Times New Roman" w:cs="Times New Roman"/>
          <w:bCs/>
          <w:lang w:val="en-US"/>
        </w:rPr>
        <w:t>Odintsov</w:t>
      </w:r>
      <w:proofErr w:type="spellEnd"/>
      <w:r w:rsidRPr="00315634">
        <w:rPr>
          <w:rFonts w:ascii="Times New Roman" w:hAnsi="Times New Roman" w:cs="Times New Roman"/>
          <w:bCs/>
          <w:lang w:val="en-US"/>
        </w:rPr>
        <w:t xml:space="preserve"> S. D. Introduction to Modified Gravity and Gravitational Alternative for Dark Energy // International Journal of Geometric Methods in Modern Physics. – 2007. – Vol. 04, N01. – P. 115-145. </w:t>
      </w:r>
    </w:p>
    <w:p w14:paraId="7CACCB5B" w14:textId="77777777" w:rsidR="00315634" w:rsidRPr="00315634"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14 Bamba K., </w:t>
      </w:r>
      <w:proofErr w:type="spellStart"/>
      <w:r w:rsidRPr="00315634">
        <w:rPr>
          <w:rFonts w:ascii="Times New Roman" w:hAnsi="Times New Roman" w:cs="Times New Roman"/>
          <w:bCs/>
          <w:lang w:val="en-US"/>
        </w:rPr>
        <w:t>Nojiri</w:t>
      </w:r>
      <w:proofErr w:type="spellEnd"/>
      <w:r w:rsidRPr="00315634">
        <w:rPr>
          <w:rFonts w:ascii="Times New Roman" w:hAnsi="Times New Roman" w:cs="Times New Roman"/>
          <w:bCs/>
          <w:lang w:val="en-US"/>
        </w:rPr>
        <w:t xml:space="preserve"> S. and </w:t>
      </w:r>
      <w:proofErr w:type="spellStart"/>
      <w:r w:rsidRPr="00315634">
        <w:rPr>
          <w:rFonts w:ascii="Times New Roman" w:hAnsi="Times New Roman" w:cs="Times New Roman"/>
          <w:bCs/>
          <w:lang w:val="en-US"/>
        </w:rPr>
        <w:t>Odintsov</w:t>
      </w:r>
      <w:proofErr w:type="spellEnd"/>
      <w:r w:rsidRPr="00315634">
        <w:rPr>
          <w:rFonts w:ascii="Times New Roman" w:hAnsi="Times New Roman" w:cs="Times New Roman"/>
          <w:bCs/>
          <w:lang w:val="en-US"/>
        </w:rPr>
        <w:t xml:space="preserve"> S. D. Future of the universe in modified gravitational theories: Approaching to the finite-time future singularity // Journal of Cosmology and </w:t>
      </w:r>
      <w:proofErr w:type="spellStart"/>
      <w:r w:rsidRPr="00315634">
        <w:rPr>
          <w:rFonts w:ascii="Times New Roman" w:hAnsi="Times New Roman" w:cs="Times New Roman"/>
          <w:bCs/>
          <w:lang w:val="en-US"/>
        </w:rPr>
        <w:t>Astroparticle</w:t>
      </w:r>
      <w:proofErr w:type="spellEnd"/>
      <w:r w:rsidRPr="00315634">
        <w:rPr>
          <w:rFonts w:ascii="Times New Roman" w:hAnsi="Times New Roman" w:cs="Times New Roman"/>
          <w:bCs/>
          <w:lang w:val="en-US"/>
        </w:rPr>
        <w:t xml:space="preserve"> Physics. – 2008. – Vol. 0810. – P. 045.</w:t>
      </w:r>
    </w:p>
    <w:p w14:paraId="0C026CC1" w14:textId="77777777" w:rsidR="00315634" w:rsidRPr="00CA78BA"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CA78BA">
        <w:rPr>
          <w:rFonts w:ascii="Times New Roman" w:hAnsi="Times New Roman" w:cs="Times New Roman"/>
          <w:bCs/>
          <w:lang w:val="en-US"/>
        </w:rPr>
        <w:t xml:space="preserve">15 Bamba K., </w:t>
      </w:r>
      <w:proofErr w:type="spellStart"/>
      <w:r w:rsidRPr="00CA78BA">
        <w:rPr>
          <w:rFonts w:ascii="Times New Roman" w:hAnsi="Times New Roman" w:cs="Times New Roman"/>
          <w:bCs/>
          <w:lang w:val="en-US"/>
        </w:rPr>
        <w:t>Odintsov</w:t>
      </w:r>
      <w:proofErr w:type="spellEnd"/>
      <w:r w:rsidRPr="00CA78BA">
        <w:rPr>
          <w:rFonts w:ascii="Times New Roman" w:hAnsi="Times New Roman" w:cs="Times New Roman"/>
          <w:bCs/>
          <w:lang w:val="en-US"/>
        </w:rPr>
        <w:t xml:space="preserve"> S. D., </w:t>
      </w:r>
      <w:proofErr w:type="spellStart"/>
      <w:r w:rsidRPr="00CA78BA">
        <w:rPr>
          <w:rFonts w:ascii="Times New Roman" w:hAnsi="Times New Roman" w:cs="Times New Roman"/>
          <w:bCs/>
          <w:lang w:val="en-US"/>
        </w:rPr>
        <w:t>Sebastiani</w:t>
      </w:r>
      <w:proofErr w:type="spellEnd"/>
      <w:r w:rsidRPr="00CA78BA">
        <w:rPr>
          <w:rFonts w:ascii="Times New Roman" w:hAnsi="Times New Roman" w:cs="Times New Roman"/>
          <w:bCs/>
          <w:lang w:val="en-US"/>
        </w:rPr>
        <w:t xml:space="preserve"> L., </w:t>
      </w:r>
      <w:proofErr w:type="spellStart"/>
      <w:r w:rsidRPr="00CA78BA">
        <w:rPr>
          <w:rFonts w:ascii="Times New Roman" w:hAnsi="Times New Roman" w:cs="Times New Roman"/>
          <w:bCs/>
          <w:lang w:val="en-US"/>
        </w:rPr>
        <w:t>Zerbini</w:t>
      </w:r>
      <w:proofErr w:type="spellEnd"/>
      <w:r w:rsidRPr="00CA78BA">
        <w:rPr>
          <w:rFonts w:ascii="Times New Roman" w:hAnsi="Times New Roman" w:cs="Times New Roman"/>
          <w:bCs/>
          <w:lang w:val="en-US"/>
        </w:rPr>
        <w:t xml:space="preserve"> S. Finite-time future singularities in modified Gauss-Bonnet and F(</w:t>
      </w:r>
      <w:proofErr w:type="gramStart"/>
      <w:r w:rsidRPr="00CA78BA">
        <w:rPr>
          <w:rFonts w:ascii="Times New Roman" w:hAnsi="Times New Roman" w:cs="Times New Roman"/>
          <w:bCs/>
          <w:lang w:val="en-US"/>
        </w:rPr>
        <w:t>R,G</w:t>
      </w:r>
      <w:proofErr w:type="gramEnd"/>
      <w:r w:rsidRPr="00CA78BA">
        <w:rPr>
          <w:rFonts w:ascii="Times New Roman" w:hAnsi="Times New Roman" w:cs="Times New Roman"/>
          <w:bCs/>
          <w:lang w:val="en-US"/>
        </w:rPr>
        <w:t xml:space="preserve">) gravity and singularity avoidance // The European Physical Journal C. – 2010. – Vol. 67. – P. 295. </w:t>
      </w:r>
    </w:p>
    <w:p w14:paraId="5412E3FB" w14:textId="77777777" w:rsidR="00315634" w:rsidRPr="00CA78BA"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CA78BA">
        <w:rPr>
          <w:rFonts w:ascii="Times New Roman" w:hAnsi="Times New Roman" w:cs="Times New Roman"/>
          <w:bCs/>
          <w:lang w:val="en-US"/>
        </w:rPr>
        <w:t xml:space="preserve">16 </w:t>
      </w:r>
      <w:proofErr w:type="spellStart"/>
      <w:r w:rsidRPr="00CA78BA">
        <w:rPr>
          <w:rFonts w:ascii="Times New Roman" w:hAnsi="Times New Roman" w:cs="Times New Roman"/>
          <w:bCs/>
          <w:lang w:val="en-US"/>
        </w:rPr>
        <w:t>Kulnazarov</w:t>
      </w:r>
      <w:proofErr w:type="spellEnd"/>
      <w:r w:rsidRPr="00CA78BA">
        <w:rPr>
          <w:rFonts w:ascii="Times New Roman" w:hAnsi="Times New Roman" w:cs="Times New Roman"/>
          <w:bCs/>
          <w:lang w:val="en-US"/>
        </w:rPr>
        <w:t xml:space="preserve"> I., </w:t>
      </w:r>
      <w:proofErr w:type="spellStart"/>
      <w:r w:rsidRPr="00CA78BA">
        <w:rPr>
          <w:rFonts w:ascii="Times New Roman" w:hAnsi="Times New Roman" w:cs="Times New Roman"/>
          <w:bCs/>
          <w:lang w:val="en-US"/>
        </w:rPr>
        <w:t>Yerzhanov</w:t>
      </w:r>
      <w:proofErr w:type="spellEnd"/>
      <w:r w:rsidRPr="00CA78BA">
        <w:rPr>
          <w:rFonts w:ascii="Times New Roman" w:hAnsi="Times New Roman" w:cs="Times New Roman"/>
          <w:bCs/>
          <w:lang w:val="en-US"/>
        </w:rPr>
        <w:t xml:space="preserve"> K., </w:t>
      </w:r>
      <w:proofErr w:type="spellStart"/>
      <w:r w:rsidRPr="00CA78BA">
        <w:rPr>
          <w:rFonts w:ascii="Times New Roman" w:hAnsi="Times New Roman" w:cs="Times New Roman"/>
          <w:bCs/>
          <w:lang w:val="en-US"/>
        </w:rPr>
        <w:t>Razina</w:t>
      </w:r>
      <w:proofErr w:type="spellEnd"/>
      <w:r w:rsidRPr="00CA78BA">
        <w:rPr>
          <w:rFonts w:ascii="Times New Roman" w:hAnsi="Times New Roman" w:cs="Times New Roman"/>
          <w:bCs/>
          <w:lang w:val="en-US"/>
        </w:rPr>
        <w:t xml:space="preserve"> O., </w:t>
      </w:r>
      <w:proofErr w:type="spellStart"/>
      <w:r w:rsidRPr="00CA78BA">
        <w:rPr>
          <w:rFonts w:ascii="Times New Roman" w:hAnsi="Times New Roman" w:cs="Times New Roman"/>
          <w:bCs/>
          <w:lang w:val="en-US"/>
        </w:rPr>
        <w:t>Myrzakul</w:t>
      </w:r>
      <w:proofErr w:type="spellEnd"/>
      <w:r w:rsidRPr="00CA78BA">
        <w:rPr>
          <w:rFonts w:ascii="Times New Roman" w:hAnsi="Times New Roman" w:cs="Times New Roman"/>
          <w:bCs/>
          <w:lang w:val="en-US"/>
        </w:rPr>
        <w:t xml:space="preserve"> Sh., </w:t>
      </w:r>
      <w:proofErr w:type="spellStart"/>
      <w:r w:rsidRPr="00CA78BA">
        <w:rPr>
          <w:rFonts w:ascii="Times New Roman" w:hAnsi="Times New Roman" w:cs="Times New Roman"/>
          <w:bCs/>
          <w:lang w:val="en-US"/>
        </w:rPr>
        <w:t>Tsyba</w:t>
      </w:r>
      <w:proofErr w:type="spellEnd"/>
      <w:r w:rsidRPr="00CA78BA">
        <w:rPr>
          <w:rFonts w:ascii="Times New Roman" w:hAnsi="Times New Roman" w:cs="Times New Roman"/>
          <w:bCs/>
          <w:lang w:val="en-US"/>
        </w:rPr>
        <w:t xml:space="preserve"> P., </w:t>
      </w:r>
      <w:proofErr w:type="spellStart"/>
      <w:r w:rsidRPr="00CA78BA">
        <w:rPr>
          <w:rFonts w:ascii="Times New Roman" w:hAnsi="Times New Roman" w:cs="Times New Roman"/>
          <w:bCs/>
          <w:lang w:val="en-US"/>
        </w:rPr>
        <w:t>Myrzakulov</w:t>
      </w:r>
      <w:proofErr w:type="spellEnd"/>
      <w:r w:rsidRPr="00CA78BA">
        <w:rPr>
          <w:rFonts w:ascii="Times New Roman" w:hAnsi="Times New Roman" w:cs="Times New Roman"/>
          <w:bCs/>
          <w:lang w:val="en-US"/>
        </w:rPr>
        <w:t xml:space="preserve"> R. G-essence with Yukawa Interactions // The European Physical Journal C. - 2011. - Vol.71, N7. - P. 1698</w:t>
      </w:r>
    </w:p>
    <w:p w14:paraId="73C0F30A" w14:textId="77777777" w:rsidR="00315634" w:rsidRPr="00CA78BA"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CA78BA">
        <w:rPr>
          <w:rFonts w:ascii="Times New Roman" w:hAnsi="Times New Roman" w:cs="Times New Roman"/>
          <w:bCs/>
          <w:lang w:val="en-US"/>
        </w:rPr>
        <w:t xml:space="preserve">17 </w:t>
      </w:r>
      <w:proofErr w:type="spellStart"/>
      <w:r w:rsidRPr="00CA78BA">
        <w:rPr>
          <w:rFonts w:ascii="Times New Roman" w:hAnsi="Times New Roman" w:cs="Times New Roman"/>
          <w:bCs/>
          <w:lang w:val="en-US"/>
        </w:rPr>
        <w:t>Razina</w:t>
      </w:r>
      <w:proofErr w:type="spellEnd"/>
      <w:r w:rsidRPr="00CA78BA">
        <w:rPr>
          <w:rFonts w:ascii="Times New Roman" w:hAnsi="Times New Roman" w:cs="Times New Roman"/>
          <w:bCs/>
          <w:lang w:val="en-US"/>
        </w:rPr>
        <w:t xml:space="preserve"> O., </w:t>
      </w:r>
      <w:proofErr w:type="spellStart"/>
      <w:r w:rsidRPr="00CA78BA">
        <w:rPr>
          <w:rFonts w:ascii="Times New Roman" w:hAnsi="Times New Roman" w:cs="Times New Roman"/>
          <w:bCs/>
          <w:lang w:val="en-US"/>
        </w:rPr>
        <w:t>Myrzakulov</w:t>
      </w:r>
      <w:proofErr w:type="spellEnd"/>
      <w:r w:rsidRPr="00CA78BA">
        <w:rPr>
          <w:rFonts w:ascii="Times New Roman" w:hAnsi="Times New Roman" w:cs="Times New Roman"/>
          <w:bCs/>
          <w:lang w:val="en-US"/>
        </w:rPr>
        <w:t xml:space="preserve"> Y., </w:t>
      </w:r>
      <w:proofErr w:type="spellStart"/>
      <w:r w:rsidRPr="00CA78BA">
        <w:rPr>
          <w:rFonts w:ascii="Times New Roman" w:hAnsi="Times New Roman" w:cs="Times New Roman"/>
          <w:bCs/>
          <w:lang w:val="en-US"/>
        </w:rPr>
        <w:t>Serikbayev</w:t>
      </w:r>
      <w:proofErr w:type="spellEnd"/>
      <w:r w:rsidRPr="00CA78BA">
        <w:rPr>
          <w:rFonts w:ascii="Times New Roman" w:hAnsi="Times New Roman" w:cs="Times New Roman"/>
          <w:bCs/>
          <w:lang w:val="en-US"/>
        </w:rPr>
        <w:t xml:space="preserve"> N., </w:t>
      </w:r>
      <w:proofErr w:type="spellStart"/>
      <w:r w:rsidRPr="00CA78BA">
        <w:rPr>
          <w:rFonts w:ascii="Times New Roman" w:hAnsi="Times New Roman" w:cs="Times New Roman"/>
          <w:bCs/>
          <w:lang w:val="en-US"/>
        </w:rPr>
        <w:t>Myrzakul</w:t>
      </w:r>
      <w:proofErr w:type="spellEnd"/>
      <w:r w:rsidRPr="00CA78BA">
        <w:rPr>
          <w:rFonts w:ascii="Times New Roman" w:hAnsi="Times New Roman" w:cs="Times New Roman"/>
          <w:bCs/>
          <w:lang w:val="en-US"/>
        </w:rPr>
        <w:t xml:space="preserve"> S., </w:t>
      </w:r>
      <w:proofErr w:type="spellStart"/>
      <w:r w:rsidRPr="00CA78BA">
        <w:rPr>
          <w:rFonts w:ascii="Times New Roman" w:hAnsi="Times New Roman" w:cs="Times New Roman"/>
          <w:bCs/>
          <w:lang w:val="en-US"/>
        </w:rPr>
        <w:t>Nugmanova</w:t>
      </w:r>
      <w:proofErr w:type="spellEnd"/>
      <w:r w:rsidRPr="00CA78BA">
        <w:rPr>
          <w:rFonts w:ascii="Times New Roman" w:hAnsi="Times New Roman" w:cs="Times New Roman"/>
          <w:bCs/>
          <w:lang w:val="en-US"/>
        </w:rPr>
        <w:t xml:space="preserve"> G., </w:t>
      </w:r>
      <w:proofErr w:type="spellStart"/>
      <w:r w:rsidRPr="00CA78BA">
        <w:rPr>
          <w:rFonts w:ascii="Times New Roman" w:hAnsi="Times New Roman" w:cs="Times New Roman"/>
          <w:bCs/>
          <w:lang w:val="en-US"/>
        </w:rPr>
        <w:t>Myrzakulov</w:t>
      </w:r>
      <w:proofErr w:type="spellEnd"/>
      <w:r w:rsidRPr="00CA78BA">
        <w:rPr>
          <w:rFonts w:ascii="Times New Roman" w:hAnsi="Times New Roman" w:cs="Times New Roman"/>
          <w:bCs/>
          <w:lang w:val="en-US"/>
        </w:rPr>
        <w:t xml:space="preserve"> R. G-essence cosmologies with scalar-fermion interactions // European Physical Journal Plus. - 2011. - Vol.126, N9. - P. 85</w:t>
      </w:r>
    </w:p>
    <w:p w14:paraId="4C38C530" w14:textId="77777777" w:rsidR="00315634" w:rsidRPr="00CA78BA"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CA78BA">
        <w:rPr>
          <w:rFonts w:ascii="Times New Roman" w:hAnsi="Times New Roman" w:cs="Times New Roman"/>
          <w:bCs/>
          <w:lang w:val="en-US"/>
        </w:rPr>
        <w:t>18 Cai Y.F., Wang J. Dark Energy Model with Spinor Matter and Its Quintom Scenario // Classical and Quantum Gravity. – 2008. – Vol. 25, N16. – P. 5014.</w:t>
      </w:r>
    </w:p>
    <w:p w14:paraId="38F19456" w14:textId="77777777" w:rsidR="00315634" w:rsidRPr="00CA78BA"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CA78BA">
        <w:rPr>
          <w:rFonts w:ascii="Times New Roman" w:hAnsi="Times New Roman" w:cs="Times New Roman"/>
          <w:bCs/>
          <w:lang w:val="en-US"/>
        </w:rPr>
        <w:t xml:space="preserve">19 </w:t>
      </w:r>
      <w:proofErr w:type="spellStart"/>
      <w:r w:rsidRPr="00CA78BA">
        <w:rPr>
          <w:rFonts w:ascii="Times New Roman" w:hAnsi="Times New Roman" w:cs="Times New Roman"/>
          <w:bCs/>
          <w:lang w:val="en-US"/>
        </w:rPr>
        <w:t>Razina</w:t>
      </w:r>
      <w:proofErr w:type="spellEnd"/>
      <w:r w:rsidRPr="00CA78BA">
        <w:rPr>
          <w:rFonts w:ascii="Times New Roman" w:hAnsi="Times New Roman" w:cs="Times New Roman"/>
          <w:bCs/>
          <w:lang w:val="en-US"/>
        </w:rPr>
        <w:t xml:space="preserve"> O., </w:t>
      </w:r>
      <w:proofErr w:type="spellStart"/>
      <w:r w:rsidRPr="00CA78BA">
        <w:rPr>
          <w:rFonts w:ascii="Times New Roman" w:hAnsi="Times New Roman" w:cs="Times New Roman"/>
          <w:bCs/>
          <w:lang w:val="en-US"/>
        </w:rPr>
        <w:t>Tsyba</w:t>
      </w:r>
      <w:proofErr w:type="spellEnd"/>
      <w:r w:rsidRPr="00CA78BA">
        <w:rPr>
          <w:rFonts w:ascii="Times New Roman" w:hAnsi="Times New Roman" w:cs="Times New Roman"/>
          <w:bCs/>
          <w:lang w:val="en-US"/>
        </w:rPr>
        <w:t xml:space="preserve"> P., </w:t>
      </w:r>
      <w:proofErr w:type="spellStart"/>
      <w:r w:rsidRPr="00CA78BA">
        <w:rPr>
          <w:rFonts w:ascii="Times New Roman" w:hAnsi="Times New Roman" w:cs="Times New Roman"/>
          <w:bCs/>
          <w:lang w:val="en-US"/>
        </w:rPr>
        <w:t>Meirbekov</w:t>
      </w:r>
      <w:proofErr w:type="spellEnd"/>
      <w:r w:rsidRPr="00CA78BA">
        <w:rPr>
          <w:rFonts w:ascii="Times New Roman" w:hAnsi="Times New Roman" w:cs="Times New Roman"/>
          <w:bCs/>
          <w:lang w:val="en-US"/>
        </w:rPr>
        <w:t xml:space="preserve"> B., </w:t>
      </w:r>
      <w:proofErr w:type="spellStart"/>
      <w:r w:rsidRPr="00CA78BA">
        <w:rPr>
          <w:rFonts w:ascii="Times New Roman" w:hAnsi="Times New Roman" w:cs="Times New Roman"/>
          <w:bCs/>
          <w:lang w:val="en-US"/>
        </w:rPr>
        <w:t>Myrzakulov</w:t>
      </w:r>
      <w:proofErr w:type="spellEnd"/>
      <w:r w:rsidRPr="00CA78BA">
        <w:rPr>
          <w:rFonts w:ascii="Times New Roman" w:hAnsi="Times New Roman" w:cs="Times New Roman"/>
          <w:bCs/>
          <w:lang w:val="en-US"/>
        </w:rPr>
        <w:t xml:space="preserve"> R. Cosmological Einstein-Maxwell model with g-essence // International Journal of Modern Physics D. – 2019. – Vol. 28, N10. – P. 1950126.</w:t>
      </w:r>
    </w:p>
    <w:p w14:paraId="26D46F2D" w14:textId="77777777" w:rsidR="00315634" w:rsidRPr="00CA78BA"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CA78BA">
        <w:rPr>
          <w:rFonts w:ascii="Times New Roman" w:hAnsi="Times New Roman" w:cs="Times New Roman"/>
          <w:bCs/>
          <w:lang w:val="en-US"/>
        </w:rPr>
        <w:t xml:space="preserve">20 </w:t>
      </w:r>
      <w:proofErr w:type="spellStart"/>
      <w:r w:rsidRPr="00CA78BA">
        <w:rPr>
          <w:rFonts w:ascii="Times New Roman" w:hAnsi="Times New Roman" w:cs="Times New Roman"/>
          <w:bCs/>
          <w:lang w:val="en-US"/>
        </w:rPr>
        <w:t>Razina</w:t>
      </w:r>
      <w:proofErr w:type="spellEnd"/>
      <w:r w:rsidRPr="00CA78BA">
        <w:rPr>
          <w:rFonts w:ascii="Times New Roman" w:hAnsi="Times New Roman" w:cs="Times New Roman"/>
          <w:bCs/>
          <w:lang w:val="en-US"/>
        </w:rPr>
        <w:t xml:space="preserve"> O., </w:t>
      </w:r>
      <w:proofErr w:type="spellStart"/>
      <w:r w:rsidRPr="00CA78BA">
        <w:rPr>
          <w:rFonts w:ascii="Times New Roman" w:hAnsi="Times New Roman" w:cs="Times New Roman"/>
          <w:bCs/>
          <w:lang w:val="en-US"/>
        </w:rPr>
        <w:t>Tsyba</w:t>
      </w:r>
      <w:proofErr w:type="spellEnd"/>
      <w:r w:rsidRPr="00CA78BA">
        <w:rPr>
          <w:rFonts w:ascii="Times New Roman" w:hAnsi="Times New Roman" w:cs="Times New Roman"/>
          <w:bCs/>
          <w:lang w:val="en-US"/>
        </w:rPr>
        <w:t xml:space="preserve"> P., </w:t>
      </w:r>
      <w:proofErr w:type="spellStart"/>
      <w:r w:rsidRPr="00CA78BA">
        <w:rPr>
          <w:rFonts w:ascii="Times New Roman" w:hAnsi="Times New Roman" w:cs="Times New Roman"/>
          <w:bCs/>
          <w:lang w:val="en-US"/>
        </w:rPr>
        <w:t>Sagidullayeva</w:t>
      </w:r>
      <w:proofErr w:type="spellEnd"/>
      <w:r w:rsidRPr="00CA78BA">
        <w:rPr>
          <w:rFonts w:ascii="Times New Roman" w:hAnsi="Times New Roman" w:cs="Times New Roman"/>
          <w:bCs/>
          <w:lang w:val="en-US"/>
        </w:rPr>
        <w:t xml:space="preserve"> Z. M. Power solution of the f(R)-gravity with Maxwell term and g-essence // Bulletin. of the University of Karaganda-Physics. – 2019. – Vol.1, N93. – P. 94-102.</w:t>
      </w:r>
    </w:p>
    <w:p w14:paraId="3EB9D336" w14:textId="77777777" w:rsidR="00315634" w:rsidRPr="00CA78BA"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CA78BA">
        <w:rPr>
          <w:rFonts w:ascii="Times New Roman" w:hAnsi="Times New Roman" w:cs="Times New Roman"/>
          <w:bCs/>
          <w:lang w:val="en-US"/>
        </w:rPr>
        <w:t xml:space="preserve">21 Bamba K., </w:t>
      </w:r>
      <w:proofErr w:type="spellStart"/>
      <w:r w:rsidRPr="00CA78BA">
        <w:rPr>
          <w:rFonts w:ascii="Times New Roman" w:hAnsi="Times New Roman" w:cs="Times New Roman"/>
          <w:bCs/>
          <w:lang w:val="en-US"/>
        </w:rPr>
        <w:t>Razina</w:t>
      </w:r>
      <w:proofErr w:type="spellEnd"/>
      <w:r w:rsidRPr="00CA78BA">
        <w:rPr>
          <w:rFonts w:ascii="Times New Roman" w:hAnsi="Times New Roman" w:cs="Times New Roman"/>
          <w:bCs/>
          <w:lang w:val="en-US"/>
        </w:rPr>
        <w:t xml:space="preserve"> O., </w:t>
      </w:r>
      <w:proofErr w:type="spellStart"/>
      <w:r w:rsidRPr="00CA78BA">
        <w:rPr>
          <w:rFonts w:ascii="Times New Roman" w:hAnsi="Times New Roman" w:cs="Times New Roman"/>
          <w:bCs/>
          <w:lang w:val="en-US"/>
        </w:rPr>
        <w:t>Yerzhanov</w:t>
      </w:r>
      <w:proofErr w:type="spellEnd"/>
      <w:r w:rsidRPr="00CA78BA">
        <w:rPr>
          <w:rFonts w:ascii="Times New Roman" w:hAnsi="Times New Roman" w:cs="Times New Roman"/>
          <w:bCs/>
          <w:lang w:val="en-US"/>
        </w:rPr>
        <w:t xml:space="preserve"> K., </w:t>
      </w:r>
      <w:proofErr w:type="spellStart"/>
      <w:r w:rsidRPr="00CA78BA">
        <w:rPr>
          <w:rFonts w:ascii="Times New Roman" w:hAnsi="Times New Roman" w:cs="Times New Roman"/>
          <w:bCs/>
          <w:lang w:val="en-US"/>
        </w:rPr>
        <w:t>Myrzakulov</w:t>
      </w:r>
      <w:proofErr w:type="spellEnd"/>
      <w:r w:rsidRPr="00CA78BA">
        <w:rPr>
          <w:rFonts w:ascii="Times New Roman" w:hAnsi="Times New Roman" w:cs="Times New Roman"/>
          <w:bCs/>
          <w:lang w:val="en-US"/>
        </w:rPr>
        <w:t xml:space="preserve"> R. Cosmological evolution of equation of state for dark energy in G-essence models // International Journal of Modern Physics D. – 2013. – Vol. 22, N6. – P. 1350023. </w:t>
      </w:r>
    </w:p>
    <w:p w14:paraId="79E88B7E" w14:textId="77777777" w:rsidR="00315634" w:rsidRPr="00CA78BA"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CA78BA">
        <w:rPr>
          <w:rFonts w:ascii="Times New Roman" w:hAnsi="Times New Roman" w:cs="Times New Roman"/>
          <w:bCs/>
          <w:lang w:val="en-US"/>
        </w:rPr>
        <w:t xml:space="preserve">22 </w:t>
      </w:r>
      <w:proofErr w:type="spellStart"/>
      <w:r w:rsidRPr="00CA78BA">
        <w:rPr>
          <w:rFonts w:ascii="Times New Roman" w:hAnsi="Times New Roman" w:cs="Times New Roman"/>
          <w:bCs/>
          <w:lang w:val="en-US"/>
        </w:rPr>
        <w:t>Myrzakulov</w:t>
      </w:r>
      <w:proofErr w:type="spellEnd"/>
      <w:r w:rsidRPr="00CA78BA">
        <w:rPr>
          <w:rFonts w:ascii="Times New Roman" w:hAnsi="Times New Roman" w:cs="Times New Roman"/>
          <w:bCs/>
          <w:lang w:val="en-US"/>
        </w:rPr>
        <w:t xml:space="preserve"> R., </w:t>
      </w:r>
      <w:proofErr w:type="spellStart"/>
      <w:r w:rsidRPr="00CA78BA">
        <w:rPr>
          <w:rFonts w:ascii="Times New Roman" w:hAnsi="Times New Roman" w:cs="Times New Roman"/>
          <w:bCs/>
          <w:lang w:val="en-US"/>
        </w:rPr>
        <w:t>Saez</w:t>
      </w:r>
      <w:proofErr w:type="spellEnd"/>
      <w:r w:rsidRPr="00CA78BA">
        <w:rPr>
          <w:rFonts w:ascii="Times New Roman" w:hAnsi="Times New Roman" w:cs="Times New Roman"/>
          <w:bCs/>
          <w:lang w:val="en-US"/>
        </w:rPr>
        <w:t xml:space="preserve">-Gomez D., </w:t>
      </w:r>
      <w:proofErr w:type="spellStart"/>
      <w:r w:rsidRPr="00CA78BA">
        <w:rPr>
          <w:rFonts w:ascii="Times New Roman" w:hAnsi="Times New Roman" w:cs="Times New Roman"/>
          <w:bCs/>
          <w:lang w:val="en-US"/>
        </w:rPr>
        <w:t>Tsyba</w:t>
      </w:r>
      <w:proofErr w:type="spellEnd"/>
      <w:r w:rsidRPr="00CA78BA">
        <w:rPr>
          <w:rFonts w:ascii="Times New Roman" w:hAnsi="Times New Roman" w:cs="Times New Roman"/>
          <w:bCs/>
          <w:lang w:val="en-US"/>
        </w:rPr>
        <w:t xml:space="preserve"> P. Cosmological solutions in F(T) gravity with the presence of spinor fields // International Journal of Geometric Methods in Modern Physics. – 2015. – Vol. 12. – P.1550023.</w:t>
      </w:r>
    </w:p>
    <w:p w14:paraId="693C488C" w14:textId="77777777" w:rsidR="00315634" w:rsidRPr="00CA78BA"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CA78BA">
        <w:rPr>
          <w:rFonts w:ascii="Times New Roman" w:hAnsi="Times New Roman" w:cs="Times New Roman"/>
          <w:bCs/>
          <w:lang w:val="en-US"/>
        </w:rPr>
        <w:t xml:space="preserve">23 Mandal S., </w:t>
      </w:r>
      <w:proofErr w:type="spellStart"/>
      <w:r w:rsidRPr="00CA78BA">
        <w:rPr>
          <w:rFonts w:ascii="Times New Roman" w:hAnsi="Times New Roman" w:cs="Times New Roman"/>
          <w:bCs/>
          <w:lang w:val="en-US"/>
        </w:rPr>
        <w:t>Myrzakulov</w:t>
      </w:r>
      <w:proofErr w:type="spellEnd"/>
      <w:r w:rsidRPr="00CA78BA">
        <w:rPr>
          <w:rFonts w:ascii="Times New Roman" w:hAnsi="Times New Roman" w:cs="Times New Roman"/>
          <w:bCs/>
          <w:lang w:val="en-US"/>
        </w:rPr>
        <w:t xml:space="preserve"> N., Sahoo P.K., </w:t>
      </w:r>
      <w:proofErr w:type="spellStart"/>
      <w:r w:rsidRPr="00CA78BA">
        <w:rPr>
          <w:rFonts w:ascii="Times New Roman" w:hAnsi="Times New Roman" w:cs="Times New Roman"/>
          <w:bCs/>
          <w:lang w:val="en-US"/>
        </w:rPr>
        <w:t>Myrzakulov</w:t>
      </w:r>
      <w:proofErr w:type="spellEnd"/>
      <w:r w:rsidRPr="00CA78BA">
        <w:rPr>
          <w:rFonts w:ascii="Times New Roman" w:hAnsi="Times New Roman" w:cs="Times New Roman"/>
          <w:bCs/>
          <w:lang w:val="en-US"/>
        </w:rPr>
        <w:t xml:space="preserve"> R. Cosmological bouncing scenarios in symmetric teleparallel gravity // European Physical Journal Plus. – 2021. – Vol. 136. </w:t>
      </w:r>
      <w:r w:rsidRPr="00CA78BA">
        <w:rPr>
          <w:rFonts w:ascii="Times New Roman" w:hAnsi="Times New Roman" w:cs="Times New Roman"/>
          <w:bCs/>
          <w:lang w:val="en-US"/>
        </w:rPr>
        <w:lastRenderedPageBreak/>
        <w:t>– P. 760.</w:t>
      </w:r>
    </w:p>
    <w:p w14:paraId="48B812BA" w14:textId="77777777" w:rsidR="00315634" w:rsidRPr="00CA78BA"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CA78BA">
        <w:rPr>
          <w:rFonts w:ascii="Times New Roman" w:hAnsi="Times New Roman" w:cs="Times New Roman"/>
          <w:bCs/>
          <w:lang w:val="en-US"/>
        </w:rPr>
        <w:t xml:space="preserve">24 </w:t>
      </w:r>
      <w:proofErr w:type="spellStart"/>
      <w:r w:rsidRPr="00CA78BA">
        <w:rPr>
          <w:rFonts w:ascii="Times New Roman" w:hAnsi="Times New Roman" w:cs="Times New Roman"/>
          <w:bCs/>
          <w:lang w:val="en-US"/>
        </w:rPr>
        <w:t>Iosifidis</w:t>
      </w:r>
      <w:proofErr w:type="spellEnd"/>
      <w:r w:rsidRPr="00CA78BA">
        <w:rPr>
          <w:rFonts w:ascii="Times New Roman" w:hAnsi="Times New Roman" w:cs="Times New Roman"/>
          <w:bCs/>
          <w:lang w:val="en-US"/>
        </w:rPr>
        <w:t xml:space="preserve"> D., </w:t>
      </w:r>
      <w:proofErr w:type="spellStart"/>
      <w:r w:rsidRPr="00CA78BA">
        <w:rPr>
          <w:rFonts w:ascii="Times New Roman" w:hAnsi="Times New Roman" w:cs="Times New Roman"/>
          <w:bCs/>
          <w:lang w:val="en-US"/>
        </w:rPr>
        <w:t>Myrzakulov</w:t>
      </w:r>
      <w:proofErr w:type="spellEnd"/>
      <w:r w:rsidRPr="00CA78BA">
        <w:rPr>
          <w:rFonts w:ascii="Times New Roman" w:hAnsi="Times New Roman" w:cs="Times New Roman"/>
          <w:bCs/>
          <w:lang w:val="en-US"/>
        </w:rPr>
        <w:t xml:space="preserve"> N., </w:t>
      </w:r>
      <w:proofErr w:type="spellStart"/>
      <w:r w:rsidRPr="00CA78BA">
        <w:rPr>
          <w:rFonts w:ascii="Times New Roman" w:hAnsi="Times New Roman" w:cs="Times New Roman"/>
          <w:bCs/>
          <w:lang w:val="en-US"/>
        </w:rPr>
        <w:t>Myrzakulov</w:t>
      </w:r>
      <w:proofErr w:type="spellEnd"/>
      <w:r w:rsidRPr="00CA78BA">
        <w:rPr>
          <w:rFonts w:ascii="Times New Roman" w:hAnsi="Times New Roman" w:cs="Times New Roman"/>
          <w:bCs/>
          <w:lang w:val="en-US"/>
        </w:rPr>
        <w:t xml:space="preserve"> R. Metric-Affine Version of </w:t>
      </w:r>
      <w:proofErr w:type="spellStart"/>
      <w:r w:rsidRPr="00CA78BA">
        <w:rPr>
          <w:rFonts w:ascii="Times New Roman" w:hAnsi="Times New Roman" w:cs="Times New Roman"/>
          <w:bCs/>
          <w:lang w:val="en-US"/>
        </w:rPr>
        <w:t>Myrzakulov</w:t>
      </w:r>
      <w:proofErr w:type="spellEnd"/>
      <w:r w:rsidRPr="00CA78BA">
        <w:rPr>
          <w:rFonts w:ascii="Times New Roman" w:hAnsi="Times New Roman" w:cs="Times New Roman"/>
          <w:bCs/>
          <w:lang w:val="en-US"/>
        </w:rPr>
        <w:t xml:space="preserve"> F(</w:t>
      </w:r>
      <w:proofErr w:type="gramStart"/>
      <w:r w:rsidRPr="00CA78BA">
        <w:rPr>
          <w:rFonts w:ascii="Times New Roman" w:hAnsi="Times New Roman" w:cs="Times New Roman"/>
          <w:bCs/>
          <w:lang w:val="en-US"/>
        </w:rPr>
        <w:t>R,T</w:t>
      </w:r>
      <w:proofErr w:type="gramEnd"/>
      <w:r w:rsidRPr="00CA78BA">
        <w:rPr>
          <w:rFonts w:ascii="Times New Roman" w:hAnsi="Times New Roman" w:cs="Times New Roman"/>
          <w:bCs/>
          <w:lang w:val="en-US"/>
        </w:rPr>
        <w:t>,Q,T) Gravity and Cosmological Applications // Universe. – 2021. – Vol. 7, N8. – P. 262.</w:t>
      </w:r>
    </w:p>
    <w:p w14:paraId="58B34AAD" w14:textId="77777777" w:rsidR="00315634" w:rsidRPr="00CA78BA"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CA78BA">
        <w:rPr>
          <w:rFonts w:ascii="Times New Roman" w:hAnsi="Times New Roman" w:cs="Times New Roman"/>
          <w:bCs/>
          <w:lang w:val="en-US"/>
        </w:rPr>
        <w:t xml:space="preserve">25 </w:t>
      </w:r>
      <w:proofErr w:type="spellStart"/>
      <w:r w:rsidRPr="00CA78BA">
        <w:rPr>
          <w:rFonts w:ascii="Times New Roman" w:hAnsi="Times New Roman" w:cs="Times New Roman"/>
          <w:bCs/>
          <w:lang w:val="en-US"/>
        </w:rPr>
        <w:t>Myrzakulov</w:t>
      </w:r>
      <w:proofErr w:type="spellEnd"/>
      <w:r w:rsidRPr="00CA78BA">
        <w:rPr>
          <w:rFonts w:ascii="Times New Roman" w:hAnsi="Times New Roman" w:cs="Times New Roman"/>
          <w:bCs/>
          <w:lang w:val="en-US"/>
        </w:rPr>
        <w:t xml:space="preserve"> N., </w:t>
      </w:r>
      <w:proofErr w:type="spellStart"/>
      <w:r w:rsidRPr="00CA78BA">
        <w:rPr>
          <w:rFonts w:ascii="Times New Roman" w:hAnsi="Times New Roman" w:cs="Times New Roman"/>
          <w:bCs/>
          <w:lang w:val="en-US"/>
        </w:rPr>
        <w:t>Bekov</w:t>
      </w:r>
      <w:proofErr w:type="spellEnd"/>
      <w:r w:rsidRPr="00CA78BA">
        <w:rPr>
          <w:rFonts w:ascii="Times New Roman" w:hAnsi="Times New Roman" w:cs="Times New Roman"/>
          <w:bCs/>
          <w:lang w:val="en-US"/>
        </w:rPr>
        <w:t xml:space="preserve"> S., </w:t>
      </w:r>
      <w:proofErr w:type="spellStart"/>
      <w:r w:rsidRPr="00CA78BA">
        <w:rPr>
          <w:rFonts w:ascii="Times New Roman" w:hAnsi="Times New Roman" w:cs="Times New Roman"/>
          <w:bCs/>
          <w:lang w:val="en-US"/>
        </w:rPr>
        <w:t>Myrzakulova</w:t>
      </w:r>
      <w:proofErr w:type="spellEnd"/>
      <w:r w:rsidRPr="00CA78BA">
        <w:rPr>
          <w:rFonts w:ascii="Times New Roman" w:hAnsi="Times New Roman" w:cs="Times New Roman"/>
          <w:bCs/>
          <w:lang w:val="en-US"/>
        </w:rPr>
        <w:t xml:space="preserve"> Sh., </w:t>
      </w:r>
      <w:proofErr w:type="spellStart"/>
      <w:r w:rsidRPr="00CA78BA">
        <w:rPr>
          <w:rFonts w:ascii="Times New Roman" w:hAnsi="Times New Roman" w:cs="Times New Roman"/>
          <w:bCs/>
          <w:lang w:val="en-US"/>
        </w:rPr>
        <w:t>Myrzakulov</w:t>
      </w:r>
      <w:proofErr w:type="spellEnd"/>
      <w:r w:rsidRPr="00CA78BA">
        <w:rPr>
          <w:rFonts w:ascii="Times New Roman" w:hAnsi="Times New Roman" w:cs="Times New Roman"/>
          <w:bCs/>
          <w:lang w:val="en-US"/>
        </w:rPr>
        <w:t xml:space="preserve"> R. Cosmological model of F(T) gravity with fermion fields via </w:t>
      </w:r>
      <w:proofErr w:type="spellStart"/>
      <w:r w:rsidRPr="00CA78BA">
        <w:rPr>
          <w:rFonts w:ascii="Times New Roman" w:hAnsi="Times New Roman" w:cs="Times New Roman"/>
          <w:bCs/>
          <w:lang w:val="en-US"/>
        </w:rPr>
        <w:t>Noether</w:t>
      </w:r>
      <w:proofErr w:type="spellEnd"/>
      <w:r w:rsidRPr="00CA78BA">
        <w:rPr>
          <w:rFonts w:ascii="Times New Roman" w:hAnsi="Times New Roman" w:cs="Times New Roman"/>
          <w:bCs/>
          <w:lang w:val="en-US"/>
        </w:rPr>
        <w:t xml:space="preserve"> symmetry // Journal of Physics: Conference Series. – 2019. – Vol. 1391, N1. – P. 012165.</w:t>
      </w:r>
    </w:p>
    <w:p w14:paraId="7144B845" w14:textId="77777777" w:rsidR="00315634" w:rsidRPr="00CA78BA"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CA78BA">
        <w:rPr>
          <w:rFonts w:ascii="Times New Roman" w:hAnsi="Times New Roman" w:cs="Times New Roman"/>
          <w:bCs/>
          <w:lang w:val="en-US"/>
        </w:rPr>
        <w:t xml:space="preserve">26 </w:t>
      </w:r>
      <w:proofErr w:type="spellStart"/>
      <w:r w:rsidRPr="00CA78BA">
        <w:rPr>
          <w:rFonts w:ascii="Times New Roman" w:hAnsi="Times New Roman" w:cs="Times New Roman"/>
          <w:bCs/>
          <w:lang w:val="en-US"/>
        </w:rPr>
        <w:t>Myrzakulov</w:t>
      </w:r>
      <w:proofErr w:type="spellEnd"/>
      <w:r w:rsidRPr="00CA78BA">
        <w:rPr>
          <w:rFonts w:ascii="Times New Roman" w:hAnsi="Times New Roman" w:cs="Times New Roman"/>
          <w:bCs/>
          <w:lang w:val="en-US"/>
        </w:rPr>
        <w:t xml:space="preserve"> K., </w:t>
      </w:r>
      <w:proofErr w:type="spellStart"/>
      <w:r w:rsidRPr="00CA78BA">
        <w:rPr>
          <w:rFonts w:ascii="Times New Roman" w:hAnsi="Times New Roman" w:cs="Times New Roman"/>
          <w:bCs/>
          <w:lang w:val="en-US"/>
        </w:rPr>
        <w:t>Kenzhalin</w:t>
      </w:r>
      <w:proofErr w:type="spellEnd"/>
      <w:r w:rsidRPr="00CA78BA">
        <w:rPr>
          <w:rFonts w:ascii="Times New Roman" w:hAnsi="Times New Roman" w:cs="Times New Roman"/>
          <w:bCs/>
          <w:lang w:val="en-US"/>
        </w:rPr>
        <w:t xml:space="preserve"> D., </w:t>
      </w:r>
      <w:proofErr w:type="spellStart"/>
      <w:r w:rsidRPr="00CA78BA">
        <w:rPr>
          <w:rFonts w:ascii="Times New Roman" w:hAnsi="Times New Roman" w:cs="Times New Roman"/>
          <w:bCs/>
          <w:lang w:val="en-US"/>
        </w:rPr>
        <w:t>Myrzakulov</w:t>
      </w:r>
      <w:proofErr w:type="spellEnd"/>
      <w:r w:rsidRPr="00CA78BA">
        <w:rPr>
          <w:rFonts w:ascii="Times New Roman" w:hAnsi="Times New Roman" w:cs="Times New Roman"/>
          <w:bCs/>
          <w:lang w:val="en-US"/>
        </w:rPr>
        <w:t xml:space="preserve"> N. Teleparallel gravity with non-minimally coupled f-essence via </w:t>
      </w:r>
      <w:proofErr w:type="spellStart"/>
      <w:r w:rsidRPr="00CA78BA">
        <w:rPr>
          <w:rFonts w:ascii="Times New Roman" w:hAnsi="Times New Roman" w:cs="Times New Roman"/>
          <w:bCs/>
          <w:lang w:val="en-US"/>
        </w:rPr>
        <w:t>Noether</w:t>
      </w:r>
      <w:proofErr w:type="spellEnd"/>
      <w:r w:rsidRPr="00CA78BA">
        <w:rPr>
          <w:rFonts w:ascii="Times New Roman" w:hAnsi="Times New Roman" w:cs="Times New Roman"/>
          <w:bCs/>
          <w:lang w:val="en-US"/>
        </w:rPr>
        <w:t xml:space="preserve"> symmetry approach // Journal of Physics: Conference Series. – 2021. – Vol. 1730, N1. – P. 012022.</w:t>
      </w:r>
    </w:p>
    <w:p w14:paraId="745E1EB5" w14:textId="77777777" w:rsidR="00315634" w:rsidRPr="00CA78BA"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CA78BA">
        <w:rPr>
          <w:rFonts w:ascii="Times New Roman" w:hAnsi="Times New Roman" w:cs="Times New Roman"/>
          <w:bCs/>
          <w:lang w:val="en-US"/>
        </w:rPr>
        <w:t xml:space="preserve">27 </w:t>
      </w:r>
      <w:proofErr w:type="spellStart"/>
      <w:r w:rsidRPr="00CA78BA">
        <w:rPr>
          <w:rFonts w:ascii="Times New Roman" w:hAnsi="Times New Roman" w:cs="Times New Roman"/>
          <w:bCs/>
          <w:lang w:val="en-US"/>
        </w:rPr>
        <w:t>Saridakis</w:t>
      </w:r>
      <w:proofErr w:type="spellEnd"/>
      <w:r w:rsidRPr="00CA78BA">
        <w:rPr>
          <w:rFonts w:ascii="Times New Roman" w:hAnsi="Times New Roman" w:cs="Times New Roman"/>
          <w:bCs/>
          <w:lang w:val="en-US"/>
        </w:rPr>
        <w:t xml:space="preserve"> E.N, </w:t>
      </w:r>
      <w:proofErr w:type="spellStart"/>
      <w:r w:rsidRPr="00CA78BA">
        <w:rPr>
          <w:rFonts w:ascii="Times New Roman" w:hAnsi="Times New Roman" w:cs="Times New Roman"/>
          <w:bCs/>
          <w:lang w:val="en-US"/>
        </w:rPr>
        <w:t>Myrzakul</w:t>
      </w:r>
      <w:proofErr w:type="spellEnd"/>
      <w:r w:rsidRPr="00CA78BA">
        <w:rPr>
          <w:rFonts w:ascii="Times New Roman" w:hAnsi="Times New Roman" w:cs="Times New Roman"/>
          <w:bCs/>
          <w:lang w:val="en-US"/>
        </w:rPr>
        <w:t xml:space="preserve"> S, </w:t>
      </w:r>
      <w:proofErr w:type="spellStart"/>
      <w:r w:rsidRPr="00CA78BA">
        <w:rPr>
          <w:rFonts w:ascii="Times New Roman" w:hAnsi="Times New Roman" w:cs="Times New Roman"/>
          <w:bCs/>
          <w:lang w:val="en-US"/>
        </w:rPr>
        <w:t>Myrzakulov</w:t>
      </w:r>
      <w:proofErr w:type="spellEnd"/>
      <w:r w:rsidRPr="00CA78BA">
        <w:rPr>
          <w:rFonts w:ascii="Times New Roman" w:hAnsi="Times New Roman" w:cs="Times New Roman"/>
          <w:bCs/>
          <w:lang w:val="en-US"/>
        </w:rPr>
        <w:t xml:space="preserve"> K, </w:t>
      </w:r>
      <w:proofErr w:type="spellStart"/>
      <w:r w:rsidRPr="00CA78BA">
        <w:rPr>
          <w:rFonts w:ascii="Times New Roman" w:hAnsi="Times New Roman" w:cs="Times New Roman"/>
          <w:bCs/>
          <w:lang w:val="en-US"/>
        </w:rPr>
        <w:t>Yerzhanov</w:t>
      </w:r>
      <w:proofErr w:type="spellEnd"/>
      <w:r w:rsidRPr="00CA78BA">
        <w:rPr>
          <w:rFonts w:ascii="Times New Roman" w:hAnsi="Times New Roman" w:cs="Times New Roman"/>
          <w:bCs/>
          <w:lang w:val="en-US"/>
        </w:rPr>
        <w:t xml:space="preserve"> K. Cosmological applications of F (</w:t>
      </w:r>
      <w:proofErr w:type="gramStart"/>
      <w:r w:rsidRPr="00CA78BA">
        <w:rPr>
          <w:rFonts w:ascii="Times New Roman" w:hAnsi="Times New Roman" w:cs="Times New Roman"/>
          <w:bCs/>
          <w:lang w:val="en-US"/>
        </w:rPr>
        <w:t>R,T</w:t>
      </w:r>
      <w:proofErr w:type="gramEnd"/>
      <w:r w:rsidRPr="00CA78BA">
        <w:rPr>
          <w:rFonts w:ascii="Times New Roman" w:hAnsi="Times New Roman" w:cs="Times New Roman"/>
          <w:bCs/>
          <w:lang w:val="en-US"/>
        </w:rPr>
        <w:t>) gravity with dynamical curvature and torsion // Physical Review D. – 2020. – Vol. 102. – P. 023525.</w:t>
      </w:r>
    </w:p>
    <w:p w14:paraId="59CCF878" w14:textId="77777777" w:rsidR="00315634" w:rsidRPr="00CA78BA"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CA78BA">
        <w:rPr>
          <w:rFonts w:ascii="Times New Roman" w:hAnsi="Times New Roman" w:cs="Times New Roman"/>
          <w:bCs/>
          <w:lang w:val="en-US"/>
        </w:rPr>
        <w:t xml:space="preserve">28 </w:t>
      </w:r>
      <w:proofErr w:type="spellStart"/>
      <w:r w:rsidRPr="00CA78BA">
        <w:rPr>
          <w:rFonts w:ascii="Times New Roman" w:hAnsi="Times New Roman" w:cs="Times New Roman"/>
          <w:bCs/>
          <w:lang w:val="en-US"/>
        </w:rPr>
        <w:t>Yerzhanov</w:t>
      </w:r>
      <w:proofErr w:type="spellEnd"/>
      <w:r w:rsidRPr="00CA78BA">
        <w:rPr>
          <w:rFonts w:ascii="Times New Roman" w:hAnsi="Times New Roman" w:cs="Times New Roman"/>
          <w:bCs/>
          <w:lang w:val="en-US"/>
        </w:rPr>
        <w:t xml:space="preserve"> K., </w:t>
      </w:r>
      <w:proofErr w:type="spellStart"/>
      <w:r w:rsidRPr="00CA78BA">
        <w:rPr>
          <w:rFonts w:ascii="Times New Roman" w:hAnsi="Times New Roman" w:cs="Times New Roman"/>
          <w:bCs/>
          <w:lang w:val="en-US"/>
        </w:rPr>
        <w:t>Yesmakhanova</w:t>
      </w:r>
      <w:proofErr w:type="spellEnd"/>
      <w:r w:rsidRPr="00CA78BA">
        <w:rPr>
          <w:rFonts w:ascii="Times New Roman" w:hAnsi="Times New Roman" w:cs="Times New Roman"/>
          <w:bCs/>
          <w:lang w:val="en-US"/>
        </w:rPr>
        <w:t xml:space="preserve"> K., </w:t>
      </w:r>
      <w:proofErr w:type="spellStart"/>
      <w:r w:rsidRPr="00CA78BA">
        <w:rPr>
          <w:rFonts w:ascii="Times New Roman" w:hAnsi="Times New Roman" w:cs="Times New Roman"/>
          <w:bCs/>
          <w:lang w:val="en-US"/>
        </w:rPr>
        <w:t>Tsyba</w:t>
      </w:r>
      <w:proofErr w:type="spellEnd"/>
      <w:r w:rsidRPr="00CA78BA">
        <w:rPr>
          <w:rFonts w:ascii="Times New Roman" w:hAnsi="Times New Roman" w:cs="Times New Roman"/>
          <w:bCs/>
          <w:lang w:val="en-US"/>
        </w:rPr>
        <w:t xml:space="preserve"> P., </w:t>
      </w:r>
      <w:proofErr w:type="spellStart"/>
      <w:r w:rsidRPr="00CA78BA">
        <w:rPr>
          <w:rFonts w:ascii="Times New Roman" w:hAnsi="Times New Roman" w:cs="Times New Roman"/>
          <w:bCs/>
          <w:lang w:val="en-US"/>
        </w:rPr>
        <w:t>Myrzakulov</w:t>
      </w:r>
      <w:proofErr w:type="spellEnd"/>
      <w:r w:rsidRPr="00CA78BA">
        <w:rPr>
          <w:rFonts w:ascii="Times New Roman" w:hAnsi="Times New Roman" w:cs="Times New Roman"/>
          <w:bCs/>
          <w:lang w:val="en-US"/>
        </w:rPr>
        <w:t xml:space="preserve"> N., </w:t>
      </w:r>
      <w:proofErr w:type="spellStart"/>
      <w:r w:rsidRPr="00CA78BA">
        <w:rPr>
          <w:rFonts w:ascii="Times New Roman" w:hAnsi="Times New Roman" w:cs="Times New Roman"/>
          <w:bCs/>
          <w:lang w:val="en-US"/>
        </w:rPr>
        <w:t>Nugmanova</w:t>
      </w:r>
      <w:proofErr w:type="spellEnd"/>
      <w:r w:rsidRPr="00CA78BA">
        <w:rPr>
          <w:rFonts w:ascii="Times New Roman" w:hAnsi="Times New Roman" w:cs="Times New Roman"/>
          <w:bCs/>
          <w:lang w:val="en-US"/>
        </w:rPr>
        <w:t xml:space="preserve"> G., </w:t>
      </w:r>
      <w:proofErr w:type="spellStart"/>
      <w:r w:rsidRPr="00CA78BA">
        <w:rPr>
          <w:rFonts w:ascii="Times New Roman" w:hAnsi="Times New Roman" w:cs="Times New Roman"/>
          <w:bCs/>
          <w:lang w:val="en-US"/>
        </w:rPr>
        <w:t>Myrzakulov</w:t>
      </w:r>
      <w:proofErr w:type="spellEnd"/>
      <w:r w:rsidRPr="00CA78BA">
        <w:rPr>
          <w:rFonts w:ascii="Times New Roman" w:hAnsi="Times New Roman" w:cs="Times New Roman"/>
          <w:bCs/>
          <w:lang w:val="en-US"/>
        </w:rPr>
        <w:t xml:space="preserve"> R. g-Essence as the cosmic speed-up // Astrophysics and Space Science. – 2012. – Vol. 341, N2, – P.681-688.</w:t>
      </w:r>
    </w:p>
    <w:p w14:paraId="2764F108" w14:textId="77777777" w:rsidR="00315634" w:rsidRPr="00CA78BA" w:rsidRDefault="00315634" w:rsidP="00315634">
      <w:pPr>
        <w:pStyle w:val="a3"/>
        <w:spacing w:line="360" w:lineRule="auto"/>
        <w:ind w:left="0" w:firstLine="709"/>
        <w:jc w:val="both"/>
        <w:rPr>
          <w:rFonts w:ascii="Times New Roman" w:hAnsi="Times New Roman" w:cs="Times New Roman"/>
          <w:color w:val="000000"/>
          <w:lang w:val="en-US"/>
        </w:rPr>
      </w:pPr>
      <w:r w:rsidRPr="00CA78BA">
        <w:rPr>
          <w:rFonts w:ascii="Times New Roman" w:hAnsi="Times New Roman" w:cs="Times New Roman"/>
          <w:lang w:val="en-US"/>
        </w:rPr>
        <w:t xml:space="preserve">29 </w:t>
      </w:r>
      <w:proofErr w:type="spellStart"/>
      <w:r w:rsidRPr="00CA78BA">
        <w:rPr>
          <w:rFonts w:ascii="Times New Roman" w:hAnsi="Times New Roman" w:cs="Times New Roman"/>
          <w:lang w:val="en-US"/>
        </w:rPr>
        <w:t>Tegmark</w:t>
      </w:r>
      <w:proofErr w:type="spellEnd"/>
      <w:r w:rsidRPr="00CA78BA">
        <w:rPr>
          <w:rFonts w:ascii="Times New Roman" w:hAnsi="Times New Roman" w:cs="Times New Roman"/>
          <w:lang w:val="en-US"/>
        </w:rPr>
        <w:t xml:space="preserve"> M., Strauss M., Blanton M., </w:t>
      </w:r>
      <w:proofErr w:type="spellStart"/>
      <w:r w:rsidRPr="00CA78BA">
        <w:rPr>
          <w:rFonts w:ascii="Times New Roman" w:hAnsi="Times New Roman" w:cs="Times New Roman"/>
          <w:lang w:val="en-US"/>
        </w:rPr>
        <w:t>Abazajian</w:t>
      </w:r>
      <w:proofErr w:type="spellEnd"/>
      <w:r w:rsidRPr="00CA78BA">
        <w:rPr>
          <w:rFonts w:ascii="Times New Roman" w:hAnsi="Times New Roman" w:cs="Times New Roman"/>
          <w:lang w:val="en-US"/>
        </w:rPr>
        <w:t xml:space="preserve"> K., </w:t>
      </w:r>
      <w:proofErr w:type="spellStart"/>
      <w:r w:rsidRPr="00CA78BA">
        <w:rPr>
          <w:rFonts w:ascii="Times New Roman" w:hAnsi="Times New Roman" w:cs="Times New Roman"/>
          <w:lang w:val="en-US"/>
        </w:rPr>
        <w:t>Dodelson</w:t>
      </w:r>
      <w:proofErr w:type="spellEnd"/>
      <w:r w:rsidRPr="00CA78BA">
        <w:rPr>
          <w:rFonts w:ascii="Times New Roman" w:hAnsi="Times New Roman" w:cs="Times New Roman"/>
          <w:lang w:val="en-US"/>
        </w:rPr>
        <w:t xml:space="preserve"> S., Sandvik H., Wang X., Weinberg D., Zehavi I., </w:t>
      </w:r>
      <w:proofErr w:type="spellStart"/>
      <w:r w:rsidRPr="00CA78BA">
        <w:rPr>
          <w:rFonts w:ascii="Times New Roman" w:hAnsi="Times New Roman" w:cs="Times New Roman"/>
          <w:lang w:val="en-US"/>
        </w:rPr>
        <w:t>Bahcall</w:t>
      </w:r>
      <w:proofErr w:type="spellEnd"/>
      <w:r w:rsidRPr="00CA78BA">
        <w:rPr>
          <w:rFonts w:ascii="Times New Roman" w:hAnsi="Times New Roman" w:cs="Times New Roman"/>
          <w:lang w:val="en-US"/>
        </w:rPr>
        <w:t xml:space="preserve"> N., Hoyle F., Schlegel D., </w:t>
      </w:r>
      <w:proofErr w:type="spellStart"/>
      <w:r w:rsidRPr="00CA78BA">
        <w:rPr>
          <w:rFonts w:ascii="Times New Roman" w:hAnsi="Times New Roman" w:cs="Times New Roman"/>
          <w:lang w:val="en-US"/>
        </w:rPr>
        <w:t>Scoccimarro</w:t>
      </w:r>
      <w:proofErr w:type="spellEnd"/>
      <w:r w:rsidRPr="00CA78BA">
        <w:rPr>
          <w:rFonts w:ascii="Times New Roman" w:hAnsi="Times New Roman" w:cs="Times New Roman"/>
          <w:lang w:val="en-US"/>
        </w:rPr>
        <w:t xml:space="preserve"> R., </w:t>
      </w:r>
      <w:proofErr w:type="spellStart"/>
      <w:r w:rsidRPr="00CA78BA">
        <w:rPr>
          <w:rFonts w:ascii="Times New Roman" w:hAnsi="Times New Roman" w:cs="Times New Roman"/>
          <w:lang w:val="en-US"/>
        </w:rPr>
        <w:t>Vogeley</w:t>
      </w:r>
      <w:proofErr w:type="spellEnd"/>
      <w:r w:rsidRPr="00CA78BA">
        <w:rPr>
          <w:rFonts w:ascii="Times New Roman" w:hAnsi="Times New Roman" w:cs="Times New Roman"/>
          <w:lang w:val="en-US"/>
        </w:rPr>
        <w:t xml:space="preserve"> M., </w:t>
      </w:r>
      <w:proofErr w:type="spellStart"/>
      <w:r w:rsidRPr="00CA78BA">
        <w:rPr>
          <w:rFonts w:ascii="Times New Roman" w:hAnsi="Times New Roman" w:cs="Times New Roman"/>
          <w:lang w:val="en-US"/>
        </w:rPr>
        <w:t>Berlind</w:t>
      </w:r>
      <w:proofErr w:type="spellEnd"/>
      <w:r w:rsidRPr="00CA78BA">
        <w:rPr>
          <w:rFonts w:ascii="Times New Roman" w:hAnsi="Times New Roman" w:cs="Times New Roman"/>
          <w:lang w:val="en-US"/>
        </w:rPr>
        <w:t xml:space="preserve"> A., </w:t>
      </w:r>
      <w:proofErr w:type="spellStart"/>
      <w:r w:rsidRPr="00CA78BA">
        <w:rPr>
          <w:rFonts w:ascii="Times New Roman" w:hAnsi="Times New Roman" w:cs="Times New Roman"/>
          <w:lang w:val="en-US"/>
        </w:rPr>
        <w:t>Budavari</w:t>
      </w:r>
      <w:proofErr w:type="spellEnd"/>
      <w:r w:rsidRPr="00CA78BA">
        <w:rPr>
          <w:rFonts w:ascii="Times New Roman" w:hAnsi="Times New Roman" w:cs="Times New Roman"/>
          <w:lang w:val="en-US"/>
        </w:rPr>
        <w:t xml:space="preserve"> T., Connolly A., Eisenstein D., </w:t>
      </w:r>
      <w:proofErr w:type="spellStart"/>
      <w:r w:rsidRPr="00CA78BA">
        <w:rPr>
          <w:rFonts w:ascii="Times New Roman" w:hAnsi="Times New Roman" w:cs="Times New Roman"/>
          <w:lang w:val="en-US"/>
        </w:rPr>
        <w:t>Finkbeiner</w:t>
      </w:r>
      <w:proofErr w:type="spellEnd"/>
      <w:r w:rsidRPr="00CA78BA">
        <w:rPr>
          <w:rFonts w:ascii="Times New Roman" w:hAnsi="Times New Roman" w:cs="Times New Roman"/>
          <w:lang w:val="en-US"/>
        </w:rPr>
        <w:t xml:space="preserve"> D., </w:t>
      </w:r>
      <w:proofErr w:type="spellStart"/>
      <w:r w:rsidRPr="00CA78BA">
        <w:rPr>
          <w:rFonts w:ascii="Times New Roman" w:hAnsi="Times New Roman" w:cs="Times New Roman"/>
          <w:lang w:val="en-US"/>
        </w:rPr>
        <w:t>Frieman</w:t>
      </w:r>
      <w:proofErr w:type="spellEnd"/>
      <w:r w:rsidRPr="00CA78BA">
        <w:rPr>
          <w:rFonts w:ascii="Times New Roman" w:hAnsi="Times New Roman" w:cs="Times New Roman"/>
          <w:lang w:val="en-US"/>
        </w:rPr>
        <w:t xml:space="preserve"> J., Gunn J., Hui L., Jain B., Johnston D., Kent S., Lin H., Nakajima R., Nichol R., </w:t>
      </w:r>
      <w:proofErr w:type="spellStart"/>
      <w:r w:rsidRPr="00CA78BA">
        <w:rPr>
          <w:rFonts w:ascii="Times New Roman" w:hAnsi="Times New Roman" w:cs="Times New Roman"/>
          <w:lang w:val="en-US"/>
        </w:rPr>
        <w:t>Ostriker</w:t>
      </w:r>
      <w:proofErr w:type="spellEnd"/>
      <w:r w:rsidRPr="00CA78BA">
        <w:rPr>
          <w:rFonts w:ascii="Times New Roman" w:hAnsi="Times New Roman" w:cs="Times New Roman"/>
          <w:lang w:val="en-US"/>
        </w:rPr>
        <w:t xml:space="preserve"> J., Pope A., Scranton R., Seljak U., </w:t>
      </w:r>
      <w:proofErr w:type="spellStart"/>
      <w:r w:rsidRPr="00CA78BA">
        <w:rPr>
          <w:rFonts w:ascii="Times New Roman" w:hAnsi="Times New Roman" w:cs="Times New Roman"/>
          <w:lang w:val="en-US"/>
        </w:rPr>
        <w:t>Sheth</w:t>
      </w:r>
      <w:proofErr w:type="spellEnd"/>
      <w:r w:rsidRPr="00CA78BA">
        <w:rPr>
          <w:rFonts w:ascii="Times New Roman" w:hAnsi="Times New Roman" w:cs="Times New Roman"/>
          <w:lang w:val="en-US"/>
        </w:rPr>
        <w:t xml:space="preserve"> R., Stebbins A., </w:t>
      </w:r>
      <w:proofErr w:type="spellStart"/>
      <w:r w:rsidRPr="00CA78BA">
        <w:rPr>
          <w:rFonts w:ascii="Times New Roman" w:hAnsi="Times New Roman" w:cs="Times New Roman"/>
          <w:lang w:val="en-US"/>
        </w:rPr>
        <w:t>Szalay</w:t>
      </w:r>
      <w:proofErr w:type="spellEnd"/>
      <w:r w:rsidRPr="00CA78BA">
        <w:rPr>
          <w:rFonts w:ascii="Times New Roman" w:hAnsi="Times New Roman" w:cs="Times New Roman"/>
          <w:lang w:val="en-US"/>
        </w:rPr>
        <w:t xml:space="preserve"> A., </w:t>
      </w:r>
      <w:proofErr w:type="spellStart"/>
      <w:r w:rsidRPr="00CA78BA">
        <w:rPr>
          <w:rFonts w:ascii="Times New Roman" w:hAnsi="Times New Roman" w:cs="Times New Roman"/>
          <w:lang w:val="en-US"/>
        </w:rPr>
        <w:t>Szapudi</w:t>
      </w:r>
      <w:proofErr w:type="spellEnd"/>
      <w:r w:rsidRPr="00CA78BA">
        <w:rPr>
          <w:rFonts w:ascii="Times New Roman" w:hAnsi="Times New Roman" w:cs="Times New Roman"/>
          <w:lang w:val="en-US"/>
        </w:rPr>
        <w:t xml:space="preserve"> I., Xu Y. Cosmological parameters from SDSS and WMAP // Physical Review D. – 2004. – Vol. 69, N10. – P. 3501.</w:t>
      </w:r>
    </w:p>
    <w:p w14:paraId="667F86C9" w14:textId="77777777" w:rsidR="00315634" w:rsidRPr="00CA78BA" w:rsidRDefault="00315634" w:rsidP="00315634">
      <w:pPr>
        <w:widowControl/>
        <w:spacing w:line="360" w:lineRule="auto"/>
        <w:ind w:firstLine="709"/>
        <w:jc w:val="both"/>
        <w:rPr>
          <w:rFonts w:ascii="Times New Roman" w:hAnsi="Times New Roman" w:cs="Times New Roman"/>
          <w:lang w:val="en-US"/>
        </w:rPr>
      </w:pPr>
      <w:r w:rsidRPr="00CA78BA">
        <w:rPr>
          <w:rFonts w:ascii="Times New Roman" w:hAnsi="Times New Roman" w:cs="Times New Roman"/>
          <w:lang w:val="en-US"/>
        </w:rPr>
        <w:t xml:space="preserve">30 Padmanabhan T. Accelerated expansion of the universe driven by tachyonic matter // </w:t>
      </w:r>
      <w:r w:rsidRPr="00CA78BA">
        <w:rPr>
          <w:rFonts w:ascii="Times New Roman" w:hAnsi="Times New Roman" w:cs="Times New Roman"/>
          <w:bCs/>
          <w:lang w:val="en-US"/>
        </w:rPr>
        <w:t>Physical Review D. – 2002. – Vol.</w:t>
      </w:r>
      <w:r w:rsidRPr="00CA78BA">
        <w:rPr>
          <w:rFonts w:ascii="Times New Roman" w:hAnsi="Times New Roman" w:cs="Times New Roman"/>
          <w:lang w:val="en-US"/>
        </w:rPr>
        <w:t xml:space="preserve"> 66. – P. 021301.</w:t>
      </w:r>
    </w:p>
    <w:p w14:paraId="4562C6C7"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CA78BA">
        <w:rPr>
          <w:rFonts w:ascii="Times New Roman" w:hAnsi="Times New Roman" w:cs="Times New Roman"/>
          <w:lang w:val="en-US"/>
        </w:rPr>
        <w:t xml:space="preserve">31 Feinstein A. Power-law </w:t>
      </w:r>
      <w:proofErr w:type="gramStart"/>
      <w:r w:rsidRPr="00CA78BA">
        <w:rPr>
          <w:rFonts w:ascii="Times New Roman" w:hAnsi="Times New Roman" w:cs="Times New Roman"/>
          <w:lang w:val="en-US"/>
        </w:rPr>
        <w:t>inflation</w:t>
      </w:r>
      <w:proofErr w:type="gramEnd"/>
      <w:r w:rsidRPr="00CA78BA">
        <w:rPr>
          <w:rFonts w:ascii="Times New Roman" w:hAnsi="Times New Roman" w:cs="Times New Roman"/>
          <w:lang w:val="en-US"/>
        </w:rPr>
        <w:t xml:space="preserve"> from the rolling tachyon // </w:t>
      </w:r>
      <w:r w:rsidRPr="00CA78BA">
        <w:rPr>
          <w:rFonts w:ascii="Times New Roman" w:hAnsi="Times New Roman" w:cs="Times New Roman"/>
          <w:bCs/>
          <w:lang w:val="en-US"/>
        </w:rPr>
        <w:t>Physical Review D. – 2002. – Vol.</w:t>
      </w:r>
      <w:r w:rsidRPr="00CA78BA">
        <w:rPr>
          <w:rFonts w:ascii="Times New Roman" w:hAnsi="Times New Roman" w:cs="Times New Roman"/>
          <w:lang w:val="en-US"/>
        </w:rPr>
        <w:t xml:space="preserve"> 66. – P.  </w:t>
      </w:r>
      <w:r w:rsidRPr="00315634">
        <w:rPr>
          <w:rFonts w:ascii="Times New Roman" w:hAnsi="Times New Roman" w:cs="Times New Roman"/>
          <w:lang w:val="en-US"/>
        </w:rPr>
        <w:t>063511.</w:t>
      </w:r>
    </w:p>
    <w:p w14:paraId="7970A07F"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32 </w:t>
      </w:r>
      <w:proofErr w:type="spellStart"/>
      <w:r w:rsidRPr="00315634">
        <w:rPr>
          <w:rFonts w:ascii="Times New Roman" w:hAnsi="Times New Roman" w:cs="Times New Roman"/>
          <w:lang w:val="en-US"/>
        </w:rPr>
        <w:t>Abramo</w:t>
      </w:r>
      <w:proofErr w:type="spellEnd"/>
      <w:r w:rsidRPr="00315634">
        <w:rPr>
          <w:rFonts w:ascii="Times New Roman" w:hAnsi="Times New Roman" w:cs="Times New Roman"/>
          <w:lang w:val="en-US"/>
        </w:rPr>
        <w:t xml:space="preserve"> L. R. W. and </w:t>
      </w:r>
      <w:proofErr w:type="spellStart"/>
      <w:r w:rsidRPr="00315634">
        <w:rPr>
          <w:rFonts w:ascii="Times New Roman" w:hAnsi="Times New Roman" w:cs="Times New Roman"/>
          <w:lang w:val="en-US"/>
        </w:rPr>
        <w:t>Finelli</w:t>
      </w:r>
      <w:proofErr w:type="spellEnd"/>
      <w:r w:rsidRPr="00315634">
        <w:rPr>
          <w:rFonts w:ascii="Times New Roman" w:hAnsi="Times New Roman" w:cs="Times New Roman"/>
          <w:lang w:val="en-US"/>
        </w:rPr>
        <w:t xml:space="preserve"> F. Cosmological dynamics of the tachyon with an inverse power-law potential // Physics Letters B. – 2003. – Vol. 575, N3. – P.165.</w:t>
      </w:r>
    </w:p>
    <w:p w14:paraId="70CA3107"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33 </w:t>
      </w:r>
      <w:proofErr w:type="spellStart"/>
      <w:r w:rsidRPr="00315634">
        <w:rPr>
          <w:rFonts w:ascii="Times New Roman" w:hAnsi="Times New Roman" w:cs="Times New Roman"/>
          <w:lang w:val="en-US"/>
        </w:rPr>
        <w:t>Aguirregabiria</w:t>
      </w:r>
      <w:proofErr w:type="spellEnd"/>
      <w:r w:rsidRPr="00315634">
        <w:rPr>
          <w:rFonts w:ascii="Times New Roman" w:hAnsi="Times New Roman" w:cs="Times New Roman"/>
          <w:lang w:val="en-US"/>
        </w:rPr>
        <w:t xml:space="preserve"> J. M. and </w:t>
      </w:r>
      <w:proofErr w:type="spellStart"/>
      <w:r w:rsidRPr="00315634">
        <w:rPr>
          <w:rFonts w:ascii="Times New Roman" w:hAnsi="Times New Roman" w:cs="Times New Roman"/>
          <w:lang w:val="en-US"/>
        </w:rPr>
        <w:t>Lazkoz</w:t>
      </w:r>
      <w:proofErr w:type="spellEnd"/>
      <w:r w:rsidRPr="00315634">
        <w:rPr>
          <w:rFonts w:ascii="Times New Roman" w:hAnsi="Times New Roman" w:cs="Times New Roman"/>
          <w:lang w:val="en-US"/>
        </w:rPr>
        <w:t xml:space="preserve"> R. Tracking solutions in tachyon cosmology // </w:t>
      </w:r>
      <w:r w:rsidRPr="00315634">
        <w:rPr>
          <w:rFonts w:ascii="Times New Roman" w:hAnsi="Times New Roman" w:cs="Times New Roman"/>
          <w:bCs/>
          <w:lang w:val="en-US"/>
        </w:rPr>
        <w:t>Physical Review D. – 2004. –</w:t>
      </w:r>
      <w:r w:rsidRPr="00315634">
        <w:rPr>
          <w:rFonts w:ascii="Times New Roman" w:hAnsi="Times New Roman" w:cs="Times New Roman"/>
          <w:lang w:val="en-US"/>
        </w:rPr>
        <w:t xml:space="preserve"> Vol. 69. – P. 123502.</w:t>
      </w:r>
    </w:p>
    <w:p w14:paraId="17C7D45A"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34 </w:t>
      </w:r>
      <w:proofErr w:type="spellStart"/>
      <w:r w:rsidRPr="00315634">
        <w:rPr>
          <w:rFonts w:ascii="Times New Roman" w:hAnsi="Times New Roman" w:cs="Times New Roman"/>
          <w:lang w:val="en-US"/>
        </w:rPr>
        <w:t>Aguirregabiria</w:t>
      </w:r>
      <w:proofErr w:type="spellEnd"/>
      <w:r w:rsidRPr="00315634">
        <w:rPr>
          <w:rFonts w:ascii="Times New Roman" w:hAnsi="Times New Roman" w:cs="Times New Roman"/>
          <w:lang w:val="en-US"/>
        </w:rPr>
        <w:t xml:space="preserve"> J. M., </w:t>
      </w:r>
      <w:proofErr w:type="spellStart"/>
      <w:r w:rsidRPr="00315634">
        <w:rPr>
          <w:rFonts w:ascii="Times New Roman" w:hAnsi="Times New Roman" w:cs="Times New Roman"/>
          <w:lang w:val="en-US"/>
        </w:rPr>
        <w:t>Chimento</w:t>
      </w:r>
      <w:proofErr w:type="spellEnd"/>
      <w:r w:rsidRPr="00315634">
        <w:rPr>
          <w:rFonts w:ascii="Times New Roman" w:hAnsi="Times New Roman" w:cs="Times New Roman"/>
          <w:lang w:val="en-US"/>
        </w:rPr>
        <w:t xml:space="preserve"> L.P. and </w:t>
      </w:r>
      <w:proofErr w:type="spellStart"/>
      <w:r w:rsidRPr="00315634">
        <w:rPr>
          <w:rFonts w:ascii="Times New Roman" w:hAnsi="Times New Roman" w:cs="Times New Roman"/>
          <w:lang w:val="en-US"/>
        </w:rPr>
        <w:t>Lazkoz</w:t>
      </w:r>
      <w:proofErr w:type="spellEnd"/>
      <w:r w:rsidRPr="00315634">
        <w:rPr>
          <w:rFonts w:ascii="Times New Roman" w:hAnsi="Times New Roman" w:cs="Times New Roman"/>
          <w:lang w:val="en-US"/>
        </w:rPr>
        <w:t xml:space="preserve"> R. Phantom k-essence cosmologies // </w:t>
      </w:r>
      <w:r w:rsidRPr="00315634">
        <w:rPr>
          <w:rFonts w:ascii="Times New Roman" w:hAnsi="Times New Roman" w:cs="Times New Roman"/>
          <w:bCs/>
          <w:lang w:val="en-US"/>
        </w:rPr>
        <w:t>Physical Review D. – 2004. – Vol. 70. – P.</w:t>
      </w:r>
      <w:r w:rsidRPr="00315634">
        <w:rPr>
          <w:rFonts w:ascii="Times New Roman" w:hAnsi="Times New Roman" w:cs="Times New Roman"/>
          <w:lang w:val="en-US"/>
        </w:rPr>
        <w:t xml:space="preserve"> 023509.</w:t>
      </w:r>
    </w:p>
    <w:p w14:paraId="682A4F71"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35 </w:t>
      </w:r>
      <w:proofErr w:type="spellStart"/>
      <w:r w:rsidRPr="00315634">
        <w:rPr>
          <w:rFonts w:ascii="Times New Roman" w:hAnsi="Times New Roman" w:cs="Times New Roman"/>
          <w:lang w:val="en-US"/>
        </w:rPr>
        <w:t>Calcagni</w:t>
      </w:r>
      <w:proofErr w:type="spellEnd"/>
      <w:r w:rsidRPr="00315634">
        <w:rPr>
          <w:rFonts w:ascii="Times New Roman" w:hAnsi="Times New Roman" w:cs="Times New Roman"/>
          <w:lang w:val="en-US"/>
        </w:rPr>
        <w:t xml:space="preserve"> G., and Liddle A. R. Tachyon dark energy models: Dynamics and constraints // </w:t>
      </w:r>
      <w:r w:rsidRPr="00315634">
        <w:rPr>
          <w:rFonts w:ascii="Times New Roman" w:hAnsi="Times New Roman" w:cs="Times New Roman"/>
          <w:bCs/>
          <w:lang w:val="en-US"/>
        </w:rPr>
        <w:t>Physical Review D. – Physical Review D. – 2006. – Vol.</w:t>
      </w:r>
      <w:r w:rsidRPr="00315634">
        <w:rPr>
          <w:rFonts w:ascii="Times New Roman" w:hAnsi="Times New Roman" w:cs="Times New Roman"/>
          <w:lang w:val="en-US"/>
        </w:rPr>
        <w:t xml:space="preserve"> 74. – P. 043528.</w:t>
      </w:r>
    </w:p>
    <w:p w14:paraId="3A369E95"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36 </w:t>
      </w:r>
      <w:proofErr w:type="spellStart"/>
      <w:r w:rsidRPr="00315634">
        <w:rPr>
          <w:rFonts w:ascii="Times New Roman" w:hAnsi="Times New Roman" w:cs="Times New Roman"/>
          <w:lang w:val="en-US"/>
        </w:rPr>
        <w:t>Chimento</w:t>
      </w:r>
      <w:proofErr w:type="spellEnd"/>
      <w:r w:rsidRPr="00315634">
        <w:rPr>
          <w:rFonts w:ascii="Times New Roman" w:hAnsi="Times New Roman" w:cs="Times New Roman"/>
          <w:lang w:val="en-US"/>
        </w:rPr>
        <w:t xml:space="preserve"> L. P., Forte M., Kremer G.M., </w:t>
      </w:r>
      <w:proofErr w:type="spellStart"/>
      <w:r w:rsidRPr="00315634">
        <w:rPr>
          <w:rFonts w:ascii="Times New Roman" w:hAnsi="Times New Roman" w:cs="Times New Roman"/>
          <w:lang w:val="en-US"/>
        </w:rPr>
        <w:t>Ribas</w:t>
      </w:r>
      <w:proofErr w:type="spellEnd"/>
      <w:r w:rsidRPr="00315634">
        <w:rPr>
          <w:rFonts w:ascii="Times New Roman" w:hAnsi="Times New Roman" w:cs="Times New Roman"/>
          <w:lang w:val="en-US"/>
        </w:rPr>
        <w:t xml:space="preserve"> M. O. </w:t>
      </w:r>
      <w:proofErr w:type="spellStart"/>
      <w:r w:rsidRPr="00315634">
        <w:rPr>
          <w:rFonts w:ascii="Times New Roman" w:hAnsi="Times New Roman" w:cs="Times New Roman"/>
          <w:lang w:val="en-US"/>
        </w:rPr>
        <w:t>Tachyonization</w:t>
      </w:r>
      <w:proofErr w:type="spellEnd"/>
      <w:r w:rsidRPr="00315634">
        <w:rPr>
          <w:rFonts w:ascii="Times New Roman" w:hAnsi="Times New Roman" w:cs="Times New Roman"/>
          <w:lang w:val="en-US"/>
        </w:rPr>
        <w:t xml:space="preserve"> of the </w:t>
      </w:r>
      <m:oMath>
        <m:r>
          <m:rPr>
            <m:sty m:val="p"/>
          </m:rPr>
          <w:rPr>
            <w:rFonts w:ascii="Cambria Math" w:hAnsi="Cambria Math" w:cs="Times New Roman"/>
          </w:rPr>
          <m:t>Λ</m:t>
        </m:r>
      </m:oMath>
      <w:r w:rsidRPr="00315634">
        <w:rPr>
          <w:rFonts w:ascii="Times New Roman" w:hAnsi="Times New Roman" w:cs="Times New Roman"/>
          <w:lang w:val="en-US"/>
        </w:rPr>
        <w:t>CDM cosmological model // General Relativity and Gravitation. – 2010. – Vol. 42. – P. 1523-1535.</w:t>
      </w:r>
    </w:p>
    <w:p w14:paraId="5C6E8F9F"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lastRenderedPageBreak/>
        <w:t xml:space="preserve">37 </w:t>
      </w:r>
      <w:proofErr w:type="spellStart"/>
      <w:r w:rsidRPr="00315634">
        <w:rPr>
          <w:rFonts w:ascii="Times New Roman" w:hAnsi="Times New Roman" w:cs="Times New Roman"/>
          <w:lang w:val="en-US"/>
        </w:rPr>
        <w:t>Campuzano</w:t>
      </w:r>
      <w:proofErr w:type="spellEnd"/>
      <w:r w:rsidRPr="00315634">
        <w:rPr>
          <w:rFonts w:ascii="Times New Roman" w:hAnsi="Times New Roman" w:cs="Times New Roman"/>
          <w:lang w:val="en-US"/>
        </w:rPr>
        <w:t xml:space="preserve"> C., del Campo S., and Herrera R. Curvaton reheating in tachyonic inflationary models // Physics Letters B. – 2006. – Vol. 633. – P. 149.</w:t>
      </w:r>
    </w:p>
    <w:p w14:paraId="1888AA45"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38 Chattopadhyay S., Debnath U., and Chattopadhyay G. Acceleration of the Universe in presence of tachyonic field // Astrophysics and Space Science. – 2008. – Vol. 314. – P. 41.</w:t>
      </w:r>
    </w:p>
    <w:p w14:paraId="4DF8D4EF"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39 del Campo S., Herrera R., and </w:t>
      </w:r>
      <w:proofErr w:type="spellStart"/>
      <w:r w:rsidRPr="00315634">
        <w:rPr>
          <w:rFonts w:ascii="Times New Roman" w:hAnsi="Times New Roman" w:cs="Times New Roman"/>
          <w:lang w:val="en-US"/>
        </w:rPr>
        <w:t>Toloza</w:t>
      </w:r>
      <w:proofErr w:type="spellEnd"/>
      <w:r w:rsidRPr="00315634">
        <w:rPr>
          <w:rFonts w:ascii="Times New Roman" w:hAnsi="Times New Roman" w:cs="Times New Roman"/>
          <w:lang w:val="en-US"/>
        </w:rPr>
        <w:t xml:space="preserve"> A. Tachyon field in intermediate inflation // </w:t>
      </w:r>
      <w:r w:rsidRPr="00315634">
        <w:rPr>
          <w:rFonts w:ascii="Times New Roman" w:hAnsi="Times New Roman" w:cs="Times New Roman"/>
          <w:bCs/>
          <w:lang w:val="en-US"/>
        </w:rPr>
        <w:t>Physical Review D. – 2009. – Vol.</w:t>
      </w:r>
      <w:r w:rsidRPr="00315634">
        <w:rPr>
          <w:rFonts w:ascii="Times New Roman" w:hAnsi="Times New Roman" w:cs="Times New Roman"/>
          <w:lang w:val="en-US"/>
        </w:rPr>
        <w:t xml:space="preserve"> 79. – P. 083507.</w:t>
      </w:r>
    </w:p>
    <w:p w14:paraId="5E0DB3AF"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40 Jain R. K., </w:t>
      </w:r>
      <w:proofErr w:type="spellStart"/>
      <w:r w:rsidRPr="00315634">
        <w:rPr>
          <w:rFonts w:ascii="Times New Roman" w:hAnsi="Times New Roman" w:cs="Times New Roman"/>
          <w:lang w:val="en-US"/>
        </w:rPr>
        <w:t>Chingangbam</w:t>
      </w:r>
      <w:proofErr w:type="spellEnd"/>
      <w:r w:rsidRPr="00315634">
        <w:rPr>
          <w:rFonts w:ascii="Times New Roman" w:hAnsi="Times New Roman" w:cs="Times New Roman"/>
          <w:lang w:val="en-US"/>
        </w:rPr>
        <w:t xml:space="preserve"> P., and </w:t>
      </w:r>
      <w:proofErr w:type="spellStart"/>
      <w:r w:rsidRPr="00315634">
        <w:rPr>
          <w:rFonts w:ascii="Times New Roman" w:hAnsi="Times New Roman" w:cs="Times New Roman"/>
          <w:lang w:val="en-US"/>
        </w:rPr>
        <w:t>Sriramkumar</w:t>
      </w:r>
      <w:proofErr w:type="spellEnd"/>
      <w:r w:rsidRPr="00315634">
        <w:rPr>
          <w:rFonts w:ascii="Times New Roman" w:hAnsi="Times New Roman" w:cs="Times New Roman"/>
          <w:lang w:val="en-US"/>
        </w:rPr>
        <w:t xml:space="preserve"> L. Reheating in tachyonic inflationary models: Effects on the </w:t>
      </w:r>
      <w:proofErr w:type="gramStart"/>
      <w:r w:rsidRPr="00315634">
        <w:rPr>
          <w:rFonts w:ascii="Times New Roman" w:hAnsi="Times New Roman" w:cs="Times New Roman"/>
          <w:lang w:val="en-US"/>
        </w:rPr>
        <w:t>large scale</w:t>
      </w:r>
      <w:proofErr w:type="gramEnd"/>
      <w:r w:rsidRPr="00315634">
        <w:rPr>
          <w:rFonts w:ascii="Times New Roman" w:hAnsi="Times New Roman" w:cs="Times New Roman"/>
          <w:lang w:val="en-US"/>
        </w:rPr>
        <w:t xml:space="preserve"> curvature perturbations // Nuclear Physics B. – 2011. – Vol. 852. – P. 366.</w:t>
      </w:r>
    </w:p>
    <w:p w14:paraId="4EB318C4"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41 </w:t>
      </w:r>
      <w:proofErr w:type="spellStart"/>
      <w:r w:rsidRPr="00315634">
        <w:rPr>
          <w:rFonts w:ascii="Times New Roman" w:hAnsi="Times New Roman" w:cs="Times New Roman"/>
          <w:lang w:val="en-US"/>
        </w:rPr>
        <w:t>Bagla</w:t>
      </w:r>
      <w:proofErr w:type="spellEnd"/>
      <w:r w:rsidRPr="00315634">
        <w:rPr>
          <w:rFonts w:ascii="Times New Roman" w:hAnsi="Times New Roman" w:cs="Times New Roman"/>
          <w:lang w:val="en-US"/>
        </w:rPr>
        <w:t xml:space="preserve"> J. S., </w:t>
      </w:r>
      <w:proofErr w:type="spellStart"/>
      <w:r w:rsidRPr="00315634">
        <w:rPr>
          <w:rFonts w:ascii="Times New Roman" w:hAnsi="Times New Roman" w:cs="Times New Roman"/>
          <w:lang w:val="en-US"/>
        </w:rPr>
        <w:t>Jassal</w:t>
      </w:r>
      <w:proofErr w:type="spellEnd"/>
      <w:r w:rsidRPr="00315634">
        <w:rPr>
          <w:rFonts w:ascii="Times New Roman" w:hAnsi="Times New Roman" w:cs="Times New Roman"/>
          <w:lang w:val="en-US"/>
        </w:rPr>
        <w:t xml:space="preserve"> H. K. and Padmanabhan T. Cosmology with tachyon field as dark energy // </w:t>
      </w:r>
      <w:r w:rsidRPr="00315634">
        <w:rPr>
          <w:rFonts w:ascii="Times New Roman" w:hAnsi="Times New Roman" w:cs="Times New Roman"/>
          <w:bCs/>
          <w:lang w:val="en-US"/>
        </w:rPr>
        <w:t>Physical Review D. – 2003. – Vol. 67. – P.</w:t>
      </w:r>
      <w:r w:rsidRPr="00315634">
        <w:rPr>
          <w:rFonts w:ascii="Times New Roman" w:hAnsi="Times New Roman" w:cs="Times New Roman"/>
          <w:lang w:val="en-US"/>
        </w:rPr>
        <w:t xml:space="preserve"> 063504.</w:t>
      </w:r>
    </w:p>
    <w:p w14:paraId="47C9E906"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42 Guo Z. K. and Zhang Y. Z. Cosmology with tachyon field as dark energy // Journal of Cosmology and </w:t>
      </w:r>
      <w:proofErr w:type="spellStart"/>
      <w:r w:rsidRPr="00315634">
        <w:rPr>
          <w:rFonts w:ascii="Times New Roman" w:hAnsi="Times New Roman" w:cs="Times New Roman"/>
          <w:lang w:val="en-US"/>
        </w:rPr>
        <w:t>Astroparticle</w:t>
      </w:r>
      <w:proofErr w:type="spellEnd"/>
      <w:r w:rsidRPr="00315634">
        <w:rPr>
          <w:rFonts w:ascii="Times New Roman" w:hAnsi="Times New Roman" w:cs="Times New Roman"/>
          <w:lang w:val="en-US"/>
        </w:rPr>
        <w:t xml:space="preserve"> Physics. – 2004. – Vol. 0408. – P. 010.</w:t>
      </w:r>
    </w:p>
    <w:p w14:paraId="27FD7282"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43 Copeland E. J., </w:t>
      </w:r>
      <w:proofErr w:type="spellStart"/>
      <w:r w:rsidRPr="00315634">
        <w:rPr>
          <w:rFonts w:ascii="Times New Roman" w:hAnsi="Times New Roman" w:cs="Times New Roman"/>
          <w:lang w:val="en-US"/>
        </w:rPr>
        <w:t>Garousi</w:t>
      </w:r>
      <w:proofErr w:type="spellEnd"/>
      <w:r w:rsidRPr="00315634">
        <w:rPr>
          <w:rFonts w:ascii="Times New Roman" w:hAnsi="Times New Roman" w:cs="Times New Roman"/>
          <w:lang w:val="en-US"/>
        </w:rPr>
        <w:t xml:space="preserve"> M. R., Sami M. and </w:t>
      </w:r>
      <w:proofErr w:type="spellStart"/>
      <w:r w:rsidRPr="00315634">
        <w:rPr>
          <w:rFonts w:ascii="Times New Roman" w:hAnsi="Times New Roman" w:cs="Times New Roman"/>
          <w:lang w:val="en-US"/>
        </w:rPr>
        <w:t>Tsujikawa</w:t>
      </w:r>
      <w:proofErr w:type="spellEnd"/>
      <w:r w:rsidRPr="00315634">
        <w:rPr>
          <w:rFonts w:ascii="Times New Roman" w:hAnsi="Times New Roman" w:cs="Times New Roman"/>
          <w:lang w:val="en-US"/>
        </w:rPr>
        <w:t xml:space="preserve"> S. What is needed of a tachyon if it is to be the dark energy? // </w:t>
      </w:r>
      <w:r w:rsidRPr="00315634">
        <w:rPr>
          <w:rFonts w:ascii="Times New Roman" w:hAnsi="Times New Roman" w:cs="Times New Roman"/>
          <w:bCs/>
          <w:lang w:val="en-US"/>
        </w:rPr>
        <w:t>Physical Review D. – 2005. – Vol.</w:t>
      </w:r>
      <w:r w:rsidRPr="00315634">
        <w:rPr>
          <w:rFonts w:ascii="Times New Roman" w:hAnsi="Times New Roman" w:cs="Times New Roman"/>
          <w:lang w:val="en-US"/>
        </w:rPr>
        <w:t xml:space="preserve"> 71. – P. 043003.</w:t>
      </w:r>
    </w:p>
    <w:p w14:paraId="411EAB36"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44 </w:t>
      </w:r>
      <w:proofErr w:type="spellStart"/>
      <w:r w:rsidRPr="00315634">
        <w:rPr>
          <w:rFonts w:ascii="Times New Roman" w:hAnsi="Times New Roman" w:cs="Times New Roman"/>
          <w:lang w:val="en-US"/>
        </w:rPr>
        <w:t>Rudinei</w:t>
      </w:r>
      <w:proofErr w:type="spellEnd"/>
      <w:r w:rsidRPr="00315634">
        <w:rPr>
          <w:rFonts w:ascii="Times New Roman" w:hAnsi="Times New Roman" w:cs="Times New Roman"/>
          <w:lang w:val="en-US"/>
        </w:rPr>
        <w:t xml:space="preserve"> C. de Souza, Kremer Gilberto M. Primordial scalar perturbations in tachyonic power-law inflation // Physical Review D. – 2014. – Vol. 89. – P. 027302.</w:t>
      </w:r>
    </w:p>
    <w:p w14:paraId="509B031E"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45 Sanchez G Extended tachyon field using form invariance symmetry // Physical Review D. – 2014. – Vol.90. – P. 027308.</w:t>
      </w:r>
    </w:p>
    <w:p w14:paraId="65D38132"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46 </w:t>
      </w:r>
      <w:proofErr w:type="spellStart"/>
      <w:r w:rsidRPr="00315634">
        <w:rPr>
          <w:rFonts w:ascii="Times New Roman" w:hAnsi="Times New Roman" w:cs="Times New Roman"/>
          <w:bCs/>
          <w:lang w:val="en-US"/>
        </w:rPr>
        <w:t>Chimento</w:t>
      </w:r>
      <w:proofErr w:type="spellEnd"/>
      <w:r w:rsidRPr="00315634">
        <w:rPr>
          <w:rFonts w:ascii="Times New Roman" w:hAnsi="Times New Roman" w:cs="Times New Roman"/>
          <w:bCs/>
          <w:lang w:val="en-US"/>
        </w:rPr>
        <w:t xml:space="preserve"> L. P. Extended tachyon field, </w:t>
      </w:r>
      <w:proofErr w:type="spellStart"/>
      <w:r w:rsidRPr="00315634">
        <w:rPr>
          <w:rFonts w:ascii="Times New Roman" w:hAnsi="Times New Roman" w:cs="Times New Roman"/>
          <w:bCs/>
          <w:lang w:val="en-US"/>
        </w:rPr>
        <w:t>Chaplygin</w:t>
      </w:r>
      <w:proofErr w:type="spellEnd"/>
      <w:r w:rsidRPr="00315634">
        <w:rPr>
          <w:rFonts w:ascii="Times New Roman" w:hAnsi="Times New Roman" w:cs="Times New Roman"/>
          <w:bCs/>
          <w:lang w:val="en-US"/>
        </w:rPr>
        <w:t xml:space="preserve"> gas, and solvable k-essence cosmologies // Physical Review D. – 2004. – Vol. 69 – P. 123517.</w:t>
      </w:r>
    </w:p>
    <w:p w14:paraId="7E103932"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47 Shi Sh.-G., Piao Y-S., </w:t>
      </w:r>
      <w:proofErr w:type="spellStart"/>
      <w:r w:rsidRPr="00315634">
        <w:rPr>
          <w:rFonts w:ascii="Times New Roman" w:hAnsi="Times New Roman" w:cs="Times New Roman"/>
          <w:lang w:val="en-US"/>
        </w:rPr>
        <w:t>Qiao</w:t>
      </w:r>
      <w:proofErr w:type="spellEnd"/>
      <w:r w:rsidRPr="00315634">
        <w:rPr>
          <w:rFonts w:ascii="Times New Roman" w:hAnsi="Times New Roman" w:cs="Times New Roman"/>
          <w:lang w:val="en-US"/>
        </w:rPr>
        <w:t xml:space="preserve"> C.-F. Cosmological Evolution of a Tachyon-Quintom Model of Dark Energy // Journal of Cosmology and </w:t>
      </w:r>
      <w:proofErr w:type="spellStart"/>
      <w:r w:rsidRPr="00315634">
        <w:rPr>
          <w:rFonts w:ascii="Times New Roman" w:hAnsi="Times New Roman" w:cs="Times New Roman"/>
          <w:lang w:val="en-US"/>
        </w:rPr>
        <w:t>Astroparticle</w:t>
      </w:r>
      <w:proofErr w:type="spellEnd"/>
      <w:r w:rsidRPr="00315634">
        <w:rPr>
          <w:rFonts w:ascii="Times New Roman" w:hAnsi="Times New Roman" w:cs="Times New Roman"/>
          <w:lang w:val="en-US"/>
        </w:rPr>
        <w:t xml:space="preserve"> Physics. – 2009. – Vol. 0904. – P. 027.</w:t>
      </w:r>
    </w:p>
    <w:p w14:paraId="4F6F31CB"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48 </w:t>
      </w:r>
      <w:proofErr w:type="spellStart"/>
      <w:r w:rsidRPr="00315634">
        <w:rPr>
          <w:rFonts w:ascii="Times New Roman" w:hAnsi="Times New Roman" w:cs="Times New Roman"/>
          <w:lang w:val="en-US"/>
        </w:rPr>
        <w:t>Rangdee</w:t>
      </w:r>
      <w:proofErr w:type="spellEnd"/>
      <w:r w:rsidRPr="00315634">
        <w:rPr>
          <w:rFonts w:ascii="Times New Roman" w:hAnsi="Times New Roman" w:cs="Times New Roman"/>
          <w:lang w:val="en-US"/>
        </w:rPr>
        <w:t xml:space="preserve"> R, </w:t>
      </w:r>
      <w:proofErr w:type="spellStart"/>
      <w:r w:rsidRPr="00315634">
        <w:rPr>
          <w:rFonts w:ascii="Times New Roman" w:hAnsi="Times New Roman" w:cs="Times New Roman"/>
          <w:lang w:val="en-US"/>
        </w:rPr>
        <w:t>Gumjudpai</w:t>
      </w:r>
      <w:proofErr w:type="spellEnd"/>
      <w:r w:rsidRPr="00315634">
        <w:rPr>
          <w:rFonts w:ascii="Times New Roman" w:hAnsi="Times New Roman" w:cs="Times New Roman"/>
          <w:lang w:val="en-US"/>
        </w:rPr>
        <w:t xml:space="preserve"> B. Tachyonic (phantom) power-law cosmology // Astrophysics and Space Science. – 2014. – Vol. 349. – P. 975.</w:t>
      </w:r>
    </w:p>
    <w:p w14:paraId="77D611AF"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49 </w:t>
      </w:r>
      <w:proofErr w:type="spellStart"/>
      <w:r w:rsidRPr="00315634">
        <w:rPr>
          <w:rFonts w:ascii="Times New Roman" w:hAnsi="Times New Roman" w:cs="Times New Roman"/>
          <w:lang w:val="en-US"/>
        </w:rPr>
        <w:t>Novosyadlyj</w:t>
      </w:r>
      <w:proofErr w:type="spellEnd"/>
      <w:r w:rsidRPr="00315634">
        <w:rPr>
          <w:rFonts w:ascii="Times New Roman" w:hAnsi="Times New Roman" w:cs="Times New Roman"/>
          <w:lang w:val="en-US"/>
        </w:rPr>
        <w:t xml:space="preserve"> B Tachyonic fields in cosmology // arXiv:1311.0227v3.</w:t>
      </w:r>
    </w:p>
    <w:p w14:paraId="6A7157B7"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50 </w:t>
      </w:r>
      <w:proofErr w:type="spellStart"/>
      <w:r w:rsidRPr="00315634">
        <w:rPr>
          <w:rFonts w:ascii="Times New Roman" w:hAnsi="Times New Roman" w:cs="Times New Roman"/>
          <w:lang w:val="en-US"/>
        </w:rPr>
        <w:t>Chimento</w:t>
      </w:r>
      <w:proofErr w:type="spellEnd"/>
      <w:r w:rsidRPr="00315634">
        <w:rPr>
          <w:rFonts w:ascii="Times New Roman" w:hAnsi="Times New Roman" w:cs="Times New Roman"/>
          <w:lang w:val="en-US"/>
        </w:rPr>
        <w:t xml:space="preserve"> L P Interacting fluids generating identical, dual and phantom cosmologies // Physics Letters B. – 2006. – Vol. 633. – P. 9.</w:t>
      </w:r>
    </w:p>
    <w:p w14:paraId="193EEC1D"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51 </w:t>
      </w:r>
      <w:proofErr w:type="spellStart"/>
      <w:r w:rsidRPr="00315634">
        <w:rPr>
          <w:rFonts w:ascii="Times New Roman" w:hAnsi="Times New Roman" w:cs="Times New Roman"/>
          <w:lang w:val="en-US"/>
        </w:rPr>
        <w:t>Nojiri</w:t>
      </w:r>
      <w:proofErr w:type="spellEnd"/>
      <w:r w:rsidRPr="00315634">
        <w:rPr>
          <w:rFonts w:ascii="Times New Roman" w:hAnsi="Times New Roman" w:cs="Times New Roman"/>
          <w:lang w:val="en-US"/>
        </w:rPr>
        <w:t xml:space="preserve"> S. and </w:t>
      </w:r>
      <w:proofErr w:type="spellStart"/>
      <w:r w:rsidRPr="00315634">
        <w:rPr>
          <w:rFonts w:ascii="Times New Roman" w:hAnsi="Times New Roman" w:cs="Times New Roman"/>
          <w:lang w:val="en-US"/>
        </w:rPr>
        <w:t>Odintsov</w:t>
      </w:r>
      <w:proofErr w:type="spellEnd"/>
      <w:r w:rsidRPr="00315634">
        <w:rPr>
          <w:rFonts w:ascii="Times New Roman" w:hAnsi="Times New Roman" w:cs="Times New Roman"/>
          <w:lang w:val="en-US"/>
        </w:rPr>
        <w:t xml:space="preserve"> S. D. Introduction to Modified Gravity and Gravitational Alternative for Dark Energy // International Journal of Geometric Methods in Modern Physics. – 2007</w:t>
      </w:r>
      <w:r>
        <w:rPr>
          <w:rFonts w:ascii="Times New Roman" w:hAnsi="Times New Roman" w:cs="Times New Roman"/>
          <w:lang w:val="en-US"/>
        </w:rPr>
        <w:t>. – Vol.</w:t>
      </w:r>
      <w:r w:rsidRPr="00315634">
        <w:rPr>
          <w:rFonts w:ascii="Times New Roman" w:hAnsi="Times New Roman" w:cs="Times New Roman"/>
          <w:lang w:val="en-US"/>
        </w:rPr>
        <w:t xml:space="preserve"> 4</w:t>
      </w:r>
      <w:r>
        <w:rPr>
          <w:rFonts w:ascii="Times New Roman" w:hAnsi="Times New Roman" w:cs="Times New Roman"/>
          <w:lang w:val="en-US"/>
        </w:rPr>
        <w:t>, N1. – P.</w:t>
      </w:r>
      <w:r w:rsidRPr="00315634">
        <w:rPr>
          <w:rFonts w:ascii="Times New Roman" w:hAnsi="Times New Roman" w:cs="Times New Roman"/>
          <w:lang w:val="en-US"/>
        </w:rPr>
        <w:t xml:space="preserve"> 115.</w:t>
      </w:r>
    </w:p>
    <w:p w14:paraId="1DF4C5D7"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52 Bamba K., </w:t>
      </w:r>
      <w:proofErr w:type="spellStart"/>
      <w:r w:rsidRPr="00315634">
        <w:rPr>
          <w:rFonts w:ascii="Times New Roman" w:hAnsi="Times New Roman" w:cs="Times New Roman"/>
          <w:lang w:val="en-US"/>
        </w:rPr>
        <w:t>Nojiri</w:t>
      </w:r>
      <w:proofErr w:type="spellEnd"/>
      <w:r w:rsidRPr="00315634">
        <w:rPr>
          <w:rFonts w:ascii="Times New Roman" w:hAnsi="Times New Roman" w:cs="Times New Roman"/>
          <w:lang w:val="en-US"/>
        </w:rPr>
        <w:t xml:space="preserve"> S. and </w:t>
      </w:r>
      <w:proofErr w:type="spellStart"/>
      <w:r w:rsidRPr="00315634">
        <w:rPr>
          <w:rFonts w:ascii="Times New Roman" w:hAnsi="Times New Roman" w:cs="Times New Roman"/>
          <w:lang w:val="en-US"/>
        </w:rPr>
        <w:t>Odintsov</w:t>
      </w:r>
      <w:proofErr w:type="spellEnd"/>
      <w:r w:rsidRPr="00315634">
        <w:rPr>
          <w:rFonts w:ascii="Times New Roman" w:hAnsi="Times New Roman" w:cs="Times New Roman"/>
          <w:lang w:val="en-US"/>
        </w:rPr>
        <w:t xml:space="preserve"> S. D. The universe future in modified gravity</w:t>
      </w:r>
      <w:r>
        <w:rPr>
          <w:rFonts w:ascii="Times New Roman" w:hAnsi="Times New Roman" w:cs="Times New Roman"/>
          <w:lang w:val="en-US"/>
        </w:rPr>
        <w:t xml:space="preserve"> </w:t>
      </w:r>
      <w:r w:rsidRPr="00315634">
        <w:rPr>
          <w:rFonts w:ascii="Times New Roman" w:hAnsi="Times New Roman" w:cs="Times New Roman"/>
          <w:lang w:val="en-US"/>
        </w:rPr>
        <w:t>theories: approaching the finite-time future singularity</w:t>
      </w:r>
      <w:r>
        <w:rPr>
          <w:rFonts w:ascii="Times New Roman" w:hAnsi="Times New Roman" w:cs="Times New Roman"/>
          <w:lang w:val="en-US"/>
        </w:rPr>
        <w:t xml:space="preserve"> //</w:t>
      </w:r>
      <w:r w:rsidRPr="00315634">
        <w:rPr>
          <w:rFonts w:ascii="Times New Roman" w:hAnsi="Times New Roman" w:cs="Times New Roman"/>
          <w:lang w:val="en-US"/>
        </w:rPr>
        <w:t xml:space="preserve"> Journal of Cosmology and </w:t>
      </w:r>
      <w:proofErr w:type="spellStart"/>
      <w:r w:rsidRPr="00315634">
        <w:rPr>
          <w:rFonts w:ascii="Times New Roman" w:hAnsi="Times New Roman" w:cs="Times New Roman"/>
          <w:lang w:val="en-US"/>
        </w:rPr>
        <w:t>Astroparticle</w:t>
      </w:r>
      <w:proofErr w:type="spellEnd"/>
      <w:r w:rsidRPr="00315634">
        <w:rPr>
          <w:rFonts w:ascii="Times New Roman" w:hAnsi="Times New Roman" w:cs="Times New Roman"/>
          <w:lang w:val="en-US"/>
        </w:rPr>
        <w:t xml:space="preserve"> Physics. </w:t>
      </w:r>
      <w:r>
        <w:rPr>
          <w:rFonts w:ascii="Times New Roman" w:hAnsi="Times New Roman" w:cs="Times New Roman"/>
          <w:lang w:val="en-US"/>
        </w:rPr>
        <w:t xml:space="preserve">– 2008. – Vol. </w:t>
      </w:r>
      <w:r w:rsidRPr="00315634">
        <w:rPr>
          <w:rFonts w:ascii="Times New Roman" w:hAnsi="Times New Roman" w:cs="Times New Roman"/>
          <w:lang w:val="en-US"/>
        </w:rPr>
        <w:t>0810</w:t>
      </w:r>
      <w:r>
        <w:rPr>
          <w:rFonts w:ascii="Times New Roman" w:hAnsi="Times New Roman" w:cs="Times New Roman"/>
          <w:lang w:val="en-US"/>
        </w:rPr>
        <w:t>. – P.</w:t>
      </w:r>
      <w:r w:rsidRPr="00315634">
        <w:rPr>
          <w:rFonts w:ascii="Times New Roman" w:hAnsi="Times New Roman" w:cs="Times New Roman"/>
          <w:lang w:val="en-US"/>
        </w:rPr>
        <w:t xml:space="preserve"> 045.</w:t>
      </w:r>
    </w:p>
    <w:p w14:paraId="52569083"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lastRenderedPageBreak/>
        <w:t xml:space="preserve">53 Elizalde E., </w:t>
      </w:r>
      <w:proofErr w:type="spellStart"/>
      <w:r w:rsidRPr="00315634">
        <w:rPr>
          <w:rFonts w:ascii="Times New Roman" w:hAnsi="Times New Roman" w:cs="Times New Roman"/>
          <w:lang w:val="en-US"/>
        </w:rPr>
        <w:t>Khurshudyan</w:t>
      </w:r>
      <w:proofErr w:type="spellEnd"/>
      <w:r w:rsidRPr="00315634">
        <w:rPr>
          <w:rFonts w:ascii="Times New Roman" w:hAnsi="Times New Roman" w:cs="Times New Roman"/>
          <w:lang w:val="en-US"/>
        </w:rPr>
        <w:t xml:space="preserve"> M., </w:t>
      </w:r>
      <w:proofErr w:type="spellStart"/>
      <w:r w:rsidRPr="00315634">
        <w:rPr>
          <w:rFonts w:ascii="Times New Roman" w:hAnsi="Times New Roman" w:cs="Times New Roman"/>
          <w:lang w:val="en-US"/>
        </w:rPr>
        <w:t>Nojiri</w:t>
      </w:r>
      <w:proofErr w:type="spellEnd"/>
      <w:r w:rsidRPr="00315634">
        <w:rPr>
          <w:rFonts w:ascii="Times New Roman" w:hAnsi="Times New Roman" w:cs="Times New Roman"/>
          <w:lang w:val="en-US"/>
        </w:rPr>
        <w:t xml:space="preserve"> Sh.</w:t>
      </w:r>
      <w:r>
        <w:rPr>
          <w:rFonts w:ascii="Times New Roman" w:hAnsi="Times New Roman" w:cs="Times New Roman"/>
          <w:lang w:val="en-US"/>
        </w:rPr>
        <w:t xml:space="preserve"> </w:t>
      </w:r>
      <w:r w:rsidRPr="00A00E58">
        <w:rPr>
          <w:rFonts w:ascii="Times New Roman" w:hAnsi="Times New Roman" w:cs="Times New Roman"/>
          <w:lang w:val="en-US"/>
        </w:rPr>
        <w:t>Cosmological singularities in interacting dark energy models with an ω(q) parametrization</w:t>
      </w:r>
      <w:r>
        <w:rPr>
          <w:rFonts w:ascii="Times New Roman" w:hAnsi="Times New Roman" w:cs="Times New Roman"/>
          <w:lang w:val="en-US"/>
        </w:rPr>
        <w:t xml:space="preserve"> // </w:t>
      </w:r>
      <w:r w:rsidRPr="00A00E58">
        <w:rPr>
          <w:rFonts w:ascii="Times New Roman" w:hAnsi="Times New Roman" w:cs="Times New Roman"/>
          <w:lang w:val="en-US"/>
        </w:rPr>
        <w:t>International Journal of Modern Physics D</w:t>
      </w:r>
      <w:r>
        <w:rPr>
          <w:rFonts w:ascii="Times New Roman" w:hAnsi="Times New Roman" w:cs="Times New Roman"/>
          <w:lang w:val="en-US"/>
        </w:rPr>
        <w:t>. – 2019. – Vol.</w:t>
      </w:r>
      <w:r w:rsidRPr="00315634">
        <w:rPr>
          <w:rFonts w:ascii="Times New Roman" w:hAnsi="Times New Roman" w:cs="Times New Roman"/>
          <w:lang w:val="en-US"/>
        </w:rPr>
        <w:t xml:space="preserve"> 28</w:t>
      </w:r>
      <w:r>
        <w:rPr>
          <w:rFonts w:ascii="Times New Roman" w:hAnsi="Times New Roman" w:cs="Times New Roman"/>
          <w:lang w:val="en-US"/>
        </w:rPr>
        <w:t>. – P.</w:t>
      </w:r>
      <w:r w:rsidRPr="00315634">
        <w:rPr>
          <w:rFonts w:ascii="Times New Roman" w:hAnsi="Times New Roman" w:cs="Times New Roman"/>
          <w:lang w:val="en-US"/>
        </w:rPr>
        <w:t xml:space="preserve"> 1950019.</w:t>
      </w:r>
    </w:p>
    <w:p w14:paraId="5DF2CF66"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54 Elizalde E., </w:t>
      </w:r>
      <w:proofErr w:type="spellStart"/>
      <w:r w:rsidRPr="00315634">
        <w:rPr>
          <w:rFonts w:ascii="Times New Roman" w:hAnsi="Times New Roman" w:cs="Times New Roman"/>
          <w:lang w:val="en-US"/>
        </w:rPr>
        <w:t>Khurshudyan</w:t>
      </w:r>
      <w:proofErr w:type="spellEnd"/>
      <w:r w:rsidRPr="00315634">
        <w:rPr>
          <w:rFonts w:ascii="Times New Roman" w:hAnsi="Times New Roman" w:cs="Times New Roman"/>
          <w:lang w:val="en-US"/>
        </w:rPr>
        <w:t xml:space="preserve"> M. Cosmology with an interacting van der Waals fluid // International Journal of Modern Physics D. – </w:t>
      </w:r>
      <w:r w:rsidRPr="00A00E58">
        <w:rPr>
          <w:rFonts w:ascii="Times New Roman" w:hAnsi="Times New Roman" w:cs="Times New Roman"/>
          <w:lang w:val="en-US"/>
        </w:rPr>
        <w:t>International Journal of Modern Physics D</w:t>
      </w:r>
      <w:r>
        <w:rPr>
          <w:rFonts w:ascii="Times New Roman" w:hAnsi="Times New Roman" w:cs="Times New Roman"/>
          <w:lang w:val="en-US"/>
        </w:rPr>
        <w:t xml:space="preserve">. – </w:t>
      </w:r>
      <w:r w:rsidRPr="00315634">
        <w:rPr>
          <w:rFonts w:ascii="Times New Roman" w:hAnsi="Times New Roman" w:cs="Times New Roman"/>
          <w:lang w:val="en-US"/>
        </w:rPr>
        <w:t xml:space="preserve">2018. – </w:t>
      </w:r>
      <w:r>
        <w:rPr>
          <w:rFonts w:ascii="Times New Roman" w:hAnsi="Times New Roman" w:cs="Times New Roman"/>
          <w:lang w:val="en-US"/>
        </w:rPr>
        <w:t>Vol.</w:t>
      </w:r>
      <w:r w:rsidRPr="00315634">
        <w:rPr>
          <w:rFonts w:ascii="Times New Roman" w:hAnsi="Times New Roman" w:cs="Times New Roman"/>
          <w:lang w:val="en-US"/>
        </w:rPr>
        <w:t xml:space="preserve"> 27</w:t>
      </w:r>
      <w:r>
        <w:rPr>
          <w:rFonts w:ascii="Times New Roman" w:hAnsi="Times New Roman" w:cs="Times New Roman"/>
          <w:lang w:val="en-US"/>
        </w:rPr>
        <w:t>. – P.</w:t>
      </w:r>
      <w:r w:rsidRPr="00315634">
        <w:rPr>
          <w:rFonts w:ascii="Times New Roman" w:hAnsi="Times New Roman" w:cs="Times New Roman"/>
          <w:lang w:val="en-US"/>
        </w:rPr>
        <w:t xml:space="preserve"> 1850037.</w:t>
      </w:r>
    </w:p>
    <w:p w14:paraId="470B65C7"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55 Elizalde E., </w:t>
      </w:r>
      <w:proofErr w:type="spellStart"/>
      <w:r w:rsidRPr="00315634">
        <w:rPr>
          <w:rFonts w:ascii="Times New Roman" w:hAnsi="Times New Roman" w:cs="Times New Roman"/>
          <w:lang w:val="en-US"/>
        </w:rPr>
        <w:t>Lidsey</w:t>
      </w:r>
      <w:proofErr w:type="spellEnd"/>
      <w:r w:rsidRPr="00315634">
        <w:rPr>
          <w:rFonts w:ascii="Times New Roman" w:hAnsi="Times New Roman" w:cs="Times New Roman"/>
          <w:lang w:val="en-US"/>
        </w:rPr>
        <w:t xml:space="preserve"> J., </w:t>
      </w:r>
      <w:proofErr w:type="spellStart"/>
      <w:r w:rsidRPr="00315634">
        <w:rPr>
          <w:rFonts w:ascii="Times New Roman" w:hAnsi="Times New Roman" w:cs="Times New Roman"/>
          <w:lang w:val="en-US"/>
        </w:rPr>
        <w:t>Nojiri</w:t>
      </w:r>
      <w:proofErr w:type="spellEnd"/>
      <w:r w:rsidRPr="00315634">
        <w:rPr>
          <w:rFonts w:ascii="Times New Roman" w:hAnsi="Times New Roman" w:cs="Times New Roman"/>
          <w:lang w:val="en-US"/>
        </w:rPr>
        <w:t xml:space="preserve"> Sh., </w:t>
      </w:r>
      <w:proofErr w:type="spellStart"/>
      <w:r w:rsidRPr="00315634">
        <w:rPr>
          <w:rFonts w:ascii="Times New Roman" w:hAnsi="Times New Roman" w:cs="Times New Roman"/>
          <w:lang w:val="en-US"/>
        </w:rPr>
        <w:t>Odintsov</w:t>
      </w:r>
      <w:proofErr w:type="spellEnd"/>
      <w:r w:rsidRPr="00315634">
        <w:rPr>
          <w:rFonts w:ascii="Times New Roman" w:hAnsi="Times New Roman" w:cs="Times New Roman"/>
          <w:lang w:val="en-US"/>
        </w:rPr>
        <w:t xml:space="preserve"> S.</w:t>
      </w:r>
      <w:r>
        <w:rPr>
          <w:rFonts w:ascii="Times New Roman" w:hAnsi="Times New Roman" w:cs="Times New Roman"/>
          <w:lang w:val="en-US"/>
        </w:rPr>
        <w:t xml:space="preserve"> </w:t>
      </w:r>
      <w:r w:rsidRPr="0091569A">
        <w:rPr>
          <w:rFonts w:ascii="Times New Roman" w:hAnsi="Times New Roman" w:cs="Times New Roman"/>
          <w:lang w:val="en-US"/>
        </w:rPr>
        <w:t>Born-</w:t>
      </w:r>
      <w:proofErr w:type="spellStart"/>
      <w:r w:rsidRPr="0091569A">
        <w:rPr>
          <w:rFonts w:ascii="Times New Roman" w:hAnsi="Times New Roman" w:cs="Times New Roman"/>
          <w:lang w:val="en-US"/>
        </w:rPr>
        <w:t>Infeld</w:t>
      </w:r>
      <w:proofErr w:type="spellEnd"/>
      <w:r w:rsidRPr="0091569A">
        <w:rPr>
          <w:rFonts w:ascii="Times New Roman" w:hAnsi="Times New Roman" w:cs="Times New Roman"/>
          <w:lang w:val="en-US"/>
        </w:rPr>
        <w:t xml:space="preserve"> Quantum Condensate as Dark Energy in the Universe</w:t>
      </w:r>
      <w:r>
        <w:rPr>
          <w:rFonts w:ascii="Times New Roman" w:hAnsi="Times New Roman" w:cs="Times New Roman"/>
          <w:lang w:val="en-US"/>
        </w:rPr>
        <w:t xml:space="preserve"> // </w:t>
      </w:r>
      <w:r w:rsidRPr="0091569A">
        <w:rPr>
          <w:rFonts w:ascii="Times New Roman" w:hAnsi="Times New Roman" w:cs="Times New Roman"/>
          <w:lang w:val="en-US"/>
        </w:rPr>
        <w:t>Physics Letters B</w:t>
      </w:r>
      <w:r>
        <w:rPr>
          <w:rFonts w:ascii="Times New Roman" w:hAnsi="Times New Roman" w:cs="Times New Roman"/>
          <w:lang w:val="en-US"/>
        </w:rPr>
        <w:t>. – 2003. – Vol.</w:t>
      </w:r>
      <w:r w:rsidRPr="00315634">
        <w:rPr>
          <w:rFonts w:ascii="Times New Roman" w:hAnsi="Times New Roman" w:cs="Times New Roman"/>
          <w:lang w:val="en-US"/>
        </w:rPr>
        <w:t xml:space="preserve"> 574</w:t>
      </w:r>
      <w:r>
        <w:rPr>
          <w:rFonts w:ascii="Times New Roman" w:hAnsi="Times New Roman" w:cs="Times New Roman"/>
          <w:lang w:val="en-US"/>
        </w:rPr>
        <w:t>. – P.</w:t>
      </w:r>
      <w:r w:rsidRPr="00315634">
        <w:rPr>
          <w:rFonts w:ascii="Times New Roman" w:hAnsi="Times New Roman" w:cs="Times New Roman"/>
          <w:lang w:val="en-US"/>
        </w:rPr>
        <w:t xml:space="preserve"> 1.</w:t>
      </w:r>
    </w:p>
    <w:p w14:paraId="1B4C6873"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56 </w:t>
      </w:r>
      <w:proofErr w:type="spellStart"/>
      <w:r w:rsidRPr="00315634">
        <w:rPr>
          <w:rFonts w:ascii="Times New Roman" w:hAnsi="Times New Roman" w:cs="Times New Roman"/>
          <w:lang w:val="en-US"/>
        </w:rPr>
        <w:t>Cognola</w:t>
      </w:r>
      <w:proofErr w:type="spellEnd"/>
      <w:r w:rsidRPr="00315634">
        <w:rPr>
          <w:rFonts w:ascii="Times New Roman" w:hAnsi="Times New Roman" w:cs="Times New Roman"/>
          <w:lang w:val="en-US"/>
        </w:rPr>
        <w:t xml:space="preserve"> G., Elizalde E., </w:t>
      </w:r>
      <w:proofErr w:type="spellStart"/>
      <w:r w:rsidRPr="00315634">
        <w:rPr>
          <w:rFonts w:ascii="Times New Roman" w:hAnsi="Times New Roman" w:cs="Times New Roman"/>
          <w:lang w:val="en-US"/>
        </w:rPr>
        <w:t>Nojiri</w:t>
      </w:r>
      <w:proofErr w:type="spellEnd"/>
      <w:r w:rsidRPr="00315634">
        <w:rPr>
          <w:rFonts w:ascii="Times New Roman" w:hAnsi="Times New Roman" w:cs="Times New Roman"/>
          <w:lang w:val="en-US"/>
        </w:rPr>
        <w:t xml:space="preserve"> S., </w:t>
      </w:r>
      <w:proofErr w:type="spellStart"/>
      <w:r w:rsidRPr="00315634">
        <w:rPr>
          <w:rFonts w:ascii="Times New Roman" w:hAnsi="Times New Roman" w:cs="Times New Roman"/>
          <w:lang w:val="en-US"/>
        </w:rPr>
        <w:t>Odintsov</w:t>
      </w:r>
      <w:proofErr w:type="spellEnd"/>
      <w:r w:rsidRPr="00315634">
        <w:rPr>
          <w:rFonts w:ascii="Times New Roman" w:hAnsi="Times New Roman" w:cs="Times New Roman"/>
          <w:lang w:val="en-US"/>
        </w:rPr>
        <w:t xml:space="preserve"> S. D., </w:t>
      </w:r>
      <w:proofErr w:type="spellStart"/>
      <w:r w:rsidRPr="00315634">
        <w:rPr>
          <w:rFonts w:ascii="Times New Roman" w:hAnsi="Times New Roman" w:cs="Times New Roman"/>
          <w:lang w:val="en-US"/>
        </w:rPr>
        <w:t>Sebastiani</w:t>
      </w:r>
      <w:proofErr w:type="spellEnd"/>
      <w:r w:rsidRPr="00315634">
        <w:rPr>
          <w:rFonts w:ascii="Times New Roman" w:hAnsi="Times New Roman" w:cs="Times New Roman"/>
          <w:lang w:val="en-US"/>
        </w:rPr>
        <w:t xml:space="preserve"> L. and </w:t>
      </w:r>
      <w:proofErr w:type="spellStart"/>
      <w:r w:rsidRPr="00315634">
        <w:rPr>
          <w:rFonts w:ascii="Times New Roman" w:hAnsi="Times New Roman" w:cs="Times New Roman"/>
          <w:lang w:val="en-US"/>
        </w:rPr>
        <w:t>Zerbini</w:t>
      </w:r>
      <w:proofErr w:type="spellEnd"/>
      <w:r w:rsidRPr="00315634">
        <w:rPr>
          <w:rFonts w:ascii="Times New Roman" w:hAnsi="Times New Roman" w:cs="Times New Roman"/>
          <w:lang w:val="en-US"/>
        </w:rPr>
        <w:t xml:space="preserve"> S.</w:t>
      </w:r>
      <w:r>
        <w:rPr>
          <w:rFonts w:ascii="Times New Roman" w:hAnsi="Times New Roman" w:cs="Times New Roman"/>
          <w:lang w:val="en-US"/>
        </w:rPr>
        <w:t xml:space="preserve"> </w:t>
      </w:r>
      <w:r w:rsidRPr="002E6E58">
        <w:rPr>
          <w:rFonts w:ascii="Times New Roman" w:hAnsi="Times New Roman" w:cs="Times New Roman"/>
          <w:lang w:val="en-US"/>
        </w:rPr>
        <w:t>Class of viable modified f(R)</w:t>
      </w:r>
      <w:r>
        <w:rPr>
          <w:rFonts w:ascii="Times New Roman" w:hAnsi="Times New Roman" w:cs="Times New Roman"/>
          <w:lang w:val="en-US"/>
        </w:rPr>
        <w:t xml:space="preserve"> </w:t>
      </w:r>
      <w:r w:rsidRPr="002E6E58">
        <w:rPr>
          <w:rFonts w:ascii="Times New Roman" w:hAnsi="Times New Roman" w:cs="Times New Roman"/>
          <w:lang w:val="en-US"/>
        </w:rPr>
        <w:t xml:space="preserve">gravities describing inflation and the onset of accelerated expansion </w:t>
      </w:r>
      <w:r>
        <w:rPr>
          <w:rFonts w:ascii="Times New Roman" w:hAnsi="Times New Roman" w:cs="Times New Roman"/>
          <w:lang w:val="en-US"/>
        </w:rPr>
        <w:t xml:space="preserve">// </w:t>
      </w:r>
      <w:r w:rsidRPr="002E6E58">
        <w:rPr>
          <w:rFonts w:ascii="Times New Roman" w:hAnsi="Times New Roman" w:cs="Times New Roman"/>
          <w:lang w:val="en-US"/>
        </w:rPr>
        <w:t>Physical Review D</w:t>
      </w:r>
      <w:r>
        <w:rPr>
          <w:rFonts w:ascii="Times New Roman" w:hAnsi="Times New Roman" w:cs="Times New Roman"/>
          <w:lang w:val="en-US"/>
        </w:rPr>
        <w:t xml:space="preserve">. – 2008. – Vol. </w:t>
      </w:r>
      <w:r w:rsidRPr="00315634">
        <w:rPr>
          <w:rFonts w:ascii="Times New Roman" w:hAnsi="Times New Roman" w:cs="Times New Roman"/>
          <w:lang w:val="en-US"/>
        </w:rPr>
        <w:t>77</w:t>
      </w:r>
      <w:r>
        <w:rPr>
          <w:rFonts w:ascii="Times New Roman" w:hAnsi="Times New Roman" w:cs="Times New Roman"/>
          <w:lang w:val="en-US"/>
        </w:rPr>
        <w:t>. – P.</w:t>
      </w:r>
      <w:r w:rsidRPr="00315634">
        <w:rPr>
          <w:rFonts w:ascii="Times New Roman" w:hAnsi="Times New Roman" w:cs="Times New Roman"/>
          <w:lang w:val="en-US"/>
        </w:rPr>
        <w:t xml:space="preserve"> 046009.</w:t>
      </w:r>
    </w:p>
    <w:p w14:paraId="5D4FBF7E"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57 </w:t>
      </w:r>
      <w:proofErr w:type="spellStart"/>
      <w:r w:rsidRPr="00315634">
        <w:rPr>
          <w:rFonts w:ascii="Times New Roman" w:hAnsi="Times New Roman" w:cs="Times New Roman"/>
          <w:lang w:val="en-US"/>
        </w:rPr>
        <w:t>Cognola</w:t>
      </w:r>
      <w:proofErr w:type="spellEnd"/>
      <w:r w:rsidRPr="00315634">
        <w:rPr>
          <w:rFonts w:ascii="Times New Roman" w:hAnsi="Times New Roman" w:cs="Times New Roman"/>
          <w:lang w:val="en-US"/>
        </w:rPr>
        <w:t xml:space="preserve"> G., Elizalde E., </w:t>
      </w:r>
      <w:proofErr w:type="spellStart"/>
      <w:r w:rsidRPr="00315634">
        <w:rPr>
          <w:rFonts w:ascii="Times New Roman" w:hAnsi="Times New Roman" w:cs="Times New Roman"/>
          <w:lang w:val="en-US"/>
        </w:rPr>
        <w:t>Nojiri</w:t>
      </w:r>
      <w:proofErr w:type="spellEnd"/>
      <w:r w:rsidRPr="00315634">
        <w:rPr>
          <w:rFonts w:ascii="Times New Roman" w:hAnsi="Times New Roman" w:cs="Times New Roman"/>
          <w:lang w:val="en-US"/>
        </w:rPr>
        <w:t xml:space="preserve"> S., </w:t>
      </w:r>
      <w:proofErr w:type="spellStart"/>
      <w:r w:rsidRPr="00315634">
        <w:rPr>
          <w:rFonts w:ascii="Times New Roman" w:hAnsi="Times New Roman" w:cs="Times New Roman"/>
          <w:lang w:val="en-US"/>
        </w:rPr>
        <w:t>Odintsov</w:t>
      </w:r>
      <w:proofErr w:type="spellEnd"/>
      <w:r w:rsidRPr="00315634">
        <w:rPr>
          <w:rFonts w:ascii="Times New Roman" w:hAnsi="Times New Roman" w:cs="Times New Roman"/>
          <w:lang w:val="en-US"/>
        </w:rPr>
        <w:t xml:space="preserve"> S. D. and </w:t>
      </w:r>
      <w:proofErr w:type="spellStart"/>
      <w:r w:rsidRPr="00315634">
        <w:rPr>
          <w:rFonts w:ascii="Times New Roman" w:hAnsi="Times New Roman" w:cs="Times New Roman"/>
          <w:lang w:val="en-US"/>
        </w:rPr>
        <w:t>Zerbini</w:t>
      </w:r>
      <w:proofErr w:type="spellEnd"/>
      <w:r w:rsidRPr="00315634">
        <w:rPr>
          <w:rFonts w:ascii="Times New Roman" w:hAnsi="Times New Roman" w:cs="Times New Roman"/>
          <w:lang w:val="en-US"/>
        </w:rPr>
        <w:t xml:space="preserve"> S. Dark energy in modified Gauss-Bonnet gravity: Late-time acceleration and the hierarchy problem</w:t>
      </w:r>
      <w:r>
        <w:rPr>
          <w:rFonts w:ascii="Times New Roman" w:hAnsi="Times New Roman" w:cs="Times New Roman"/>
          <w:lang w:val="en-US"/>
        </w:rPr>
        <w:t xml:space="preserve"> // </w:t>
      </w:r>
      <w:r w:rsidRPr="002E6E58">
        <w:rPr>
          <w:rFonts w:ascii="Times New Roman" w:hAnsi="Times New Roman" w:cs="Times New Roman"/>
          <w:lang w:val="en-US"/>
        </w:rPr>
        <w:t>Physical Review D</w:t>
      </w:r>
      <w:r>
        <w:rPr>
          <w:rFonts w:ascii="Times New Roman" w:hAnsi="Times New Roman" w:cs="Times New Roman"/>
          <w:lang w:val="en-US"/>
        </w:rPr>
        <w:t>. – 2006. – Vol.</w:t>
      </w:r>
      <w:r w:rsidRPr="00315634">
        <w:rPr>
          <w:rFonts w:ascii="Times New Roman" w:hAnsi="Times New Roman" w:cs="Times New Roman"/>
          <w:lang w:val="en-US"/>
        </w:rPr>
        <w:t xml:space="preserve"> 73</w:t>
      </w:r>
      <w:r>
        <w:rPr>
          <w:rFonts w:ascii="Times New Roman" w:hAnsi="Times New Roman" w:cs="Times New Roman"/>
          <w:lang w:val="en-US"/>
        </w:rPr>
        <w:t>. – P.</w:t>
      </w:r>
      <w:r w:rsidRPr="00315634">
        <w:rPr>
          <w:rFonts w:ascii="Times New Roman" w:hAnsi="Times New Roman" w:cs="Times New Roman"/>
          <w:lang w:val="en-US"/>
        </w:rPr>
        <w:t xml:space="preserve"> 084007.</w:t>
      </w:r>
    </w:p>
    <w:p w14:paraId="57723C0F"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58 Elizalde E., </w:t>
      </w:r>
      <w:proofErr w:type="spellStart"/>
      <w:r w:rsidRPr="00315634">
        <w:rPr>
          <w:rFonts w:ascii="Times New Roman" w:hAnsi="Times New Roman" w:cs="Times New Roman"/>
          <w:lang w:val="en-US"/>
        </w:rPr>
        <w:t>Nojiri</w:t>
      </w:r>
      <w:proofErr w:type="spellEnd"/>
      <w:r w:rsidRPr="00315634">
        <w:rPr>
          <w:rFonts w:ascii="Times New Roman" w:hAnsi="Times New Roman" w:cs="Times New Roman"/>
          <w:lang w:val="en-US"/>
        </w:rPr>
        <w:t xml:space="preserve"> S. and </w:t>
      </w:r>
      <w:proofErr w:type="spellStart"/>
      <w:r w:rsidRPr="00315634">
        <w:rPr>
          <w:rFonts w:ascii="Times New Roman" w:hAnsi="Times New Roman" w:cs="Times New Roman"/>
          <w:lang w:val="en-US"/>
        </w:rPr>
        <w:t>Odintsov</w:t>
      </w:r>
      <w:proofErr w:type="spellEnd"/>
      <w:r w:rsidRPr="00315634">
        <w:rPr>
          <w:rFonts w:ascii="Times New Roman" w:hAnsi="Times New Roman" w:cs="Times New Roman"/>
          <w:lang w:val="en-US"/>
        </w:rPr>
        <w:t xml:space="preserve"> S. D.</w:t>
      </w:r>
      <w:r>
        <w:rPr>
          <w:rFonts w:ascii="Times New Roman" w:hAnsi="Times New Roman" w:cs="Times New Roman"/>
          <w:lang w:val="en-US"/>
        </w:rPr>
        <w:t xml:space="preserve"> </w:t>
      </w:r>
      <w:r w:rsidRPr="002E6E58">
        <w:rPr>
          <w:rFonts w:ascii="Times New Roman" w:hAnsi="Times New Roman" w:cs="Times New Roman"/>
          <w:lang w:val="en-US"/>
        </w:rPr>
        <w:t>Late-time cosmology in a (phantom) scalar-tensor theory: Dark energy and the cosmic speed-up</w:t>
      </w:r>
      <w:r>
        <w:rPr>
          <w:rFonts w:ascii="Times New Roman" w:hAnsi="Times New Roman" w:cs="Times New Roman"/>
          <w:lang w:val="en-US"/>
        </w:rPr>
        <w:t xml:space="preserve"> // </w:t>
      </w:r>
      <w:r w:rsidRPr="002E6E58">
        <w:rPr>
          <w:rFonts w:ascii="Times New Roman" w:hAnsi="Times New Roman" w:cs="Times New Roman"/>
          <w:lang w:val="en-US"/>
        </w:rPr>
        <w:t>Physical Review D</w:t>
      </w:r>
      <w:r>
        <w:rPr>
          <w:rFonts w:ascii="Times New Roman" w:hAnsi="Times New Roman" w:cs="Times New Roman"/>
          <w:lang w:val="en-US"/>
        </w:rPr>
        <w:t>. – 2004. – Vol.</w:t>
      </w:r>
      <w:r w:rsidRPr="00315634">
        <w:rPr>
          <w:rFonts w:ascii="Times New Roman" w:hAnsi="Times New Roman" w:cs="Times New Roman"/>
          <w:lang w:val="en-US"/>
        </w:rPr>
        <w:t xml:space="preserve"> 70</w:t>
      </w:r>
      <w:r>
        <w:rPr>
          <w:rFonts w:ascii="Times New Roman" w:hAnsi="Times New Roman" w:cs="Times New Roman"/>
          <w:lang w:val="en-US"/>
        </w:rPr>
        <w:t>. – P.</w:t>
      </w:r>
      <w:r w:rsidRPr="00315634">
        <w:rPr>
          <w:rFonts w:ascii="Times New Roman" w:hAnsi="Times New Roman" w:cs="Times New Roman"/>
          <w:lang w:val="en-US"/>
        </w:rPr>
        <w:t xml:space="preserve"> 043539.</w:t>
      </w:r>
    </w:p>
    <w:p w14:paraId="5476EBE2"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59 </w:t>
      </w:r>
      <w:proofErr w:type="spellStart"/>
      <w:r w:rsidRPr="00315634">
        <w:rPr>
          <w:rFonts w:ascii="Times New Roman" w:hAnsi="Times New Roman" w:cs="Times New Roman"/>
          <w:lang w:val="en-US"/>
        </w:rPr>
        <w:t>Razina</w:t>
      </w:r>
      <w:proofErr w:type="spellEnd"/>
      <w:r w:rsidRPr="00315634">
        <w:rPr>
          <w:rFonts w:ascii="Times New Roman" w:hAnsi="Times New Roman" w:cs="Times New Roman"/>
          <w:lang w:val="en-US"/>
        </w:rPr>
        <w:t xml:space="preserve"> O., Jamil M., </w:t>
      </w:r>
      <w:proofErr w:type="spellStart"/>
      <w:r w:rsidRPr="00315634">
        <w:rPr>
          <w:rFonts w:ascii="Times New Roman" w:hAnsi="Times New Roman" w:cs="Times New Roman"/>
          <w:lang w:val="en-US"/>
        </w:rPr>
        <w:t>Myrzakulov</w:t>
      </w:r>
      <w:proofErr w:type="spellEnd"/>
      <w:r w:rsidRPr="00315634">
        <w:rPr>
          <w:rFonts w:ascii="Times New Roman" w:hAnsi="Times New Roman" w:cs="Times New Roman"/>
          <w:lang w:val="en-US"/>
        </w:rPr>
        <w:t xml:space="preserve"> Y., </w:t>
      </w:r>
      <w:proofErr w:type="spellStart"/>
      <w:r w:rsidRPr="00315634">
        <w:rPr>
          <w:rFonts w:ascii="Times New Roman" w:hAnsi="Times New Roman" w:cs="Times New Roman"/>
          <w:lang w:val="en-US"/>
        </w:rPr>
        <w:t>Myrzakulov</w:t>
      </w:r>
      <w:proofErr w:type="spellEnd"/>
      <w:r w:rsidRPr="00315634">
        <w:rPr>
          <w:rFonts w:ascii="Times New Roman" w:hAnsi="Times New Roman" w:cs="Times New Roman"/>
          <w:lang w:val="en-US"/>
        </w:rPr>
        <w:t xml:space="preserve"> R. Modified </w:t>
      </w:r>
      <w:proofErr w:type="spellStart"/>
      <w:r w:rsidRPr="00315634">
        <w:rPr>
          <w:rFonts w:ascii="Times New Roman" w:hAnsi="Times New Roman" w:cs="Times New Roman"/>
          <w:lang w:val="en-US"/>
        </w:rPr>
        <w:t>Chaplygin</w:t>
      </w:r>
      <w:proofErr w:type="spellEnd"/>
      <w:r w:rsidRPr="00315634">
        <w:rPr>
          <w:rFonts w:ascii="Times New Roman" w:hAnsi="Times New Roman" w:cs="Times New Roman"/>
          <w:lang w:val="en-US"/>
        </w:rPr>
        <w:t xml:space="preserve"> Gas and Solvable F-essence Cosmologies // Astrophysics and Space Science. </w:t>
      </w:r>
      <w:r>
        <w:rPr>
          <w:rFonts w:ascii="Times New Roman" w:hAnsi="Times New Roman" w:cs="Times New Roman"/>
          <w:lang w:val="en-US"/>
        </w:rPr>
        <w:t xml:space="preserve">– </w:t>
      </w:r>
      <w:r w:rsidRPr="00315634">
        <w:rPr>
          <w:rFonts w:ascii="Times New Roman" w:hAnsi="Times New Roman" w:cs="Times New Roman"/>
          <w:lang w:val="en-US"/>
        </w:rPr>
        <w:t xml:space="preserve">2011. – Vol.336, N12. </w:t>
      </w:r>
      <w:r>
        <w:rPr>
          <w:rFonts w:ascii="Times New Roman" w:hAnsi="Times New Roman" w:cs="Times New Roman"/>
          <w:lang w:val="en-US"/>
        </w:rPr>
        <w:t>–</w:t>
      </w:r>
      <w:r w:rsidRPr="00315634">
        <w:rPr>
          <w:rFonts w:ascii="Times New Roman" w:hAnsi="Times New Roman" w:cs="Times New Roman"/>
          <w:lang w:val="en-US"/>
        </w:rPr>
        <w:t xml:space="preserve"> P.315-325.</w:t>
      </w:r>
    </w:p>
    <w:p w14:paraId="71440E2C"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60 </w:t>
      </w:r>
      <w:proofErr w:type="spellStart"/>
      <w:r w:rsidRPr="00315634">
        <w:rPr>
          <w:rFonts w:ascii="Times New Roman" w:hAnsi="Times New Roman" w:cs="Times New Roman"/>
          <w:lang w:val="en-US"/>
        </w:rPr>
        <w:t>Ribas</w:t>
      </w:r>
      <w:proofErr w:type="spellEnd"/>
      <w:r w:rsidRPr="00315634">
        <w:rPr>
          <w:rFonts w:ascii="Times New Roman" w:hAnsi="Times New Roman" w:cs="Times New Roman"/>
          <w:lang w:val="en-US"/>
        </w:rPr>
        <w:t xml:space="preserve"> M.O., </w:t>
      </w:r>
      <w:proofErr w:type="spellStart"/>
      <w:r w:rsidRPr="00315634">
        <w:rPr>
          <w:rFonts w:ascii="Times New Roman" w:hAnsi="Times New Roman" w:cs="Times New Roman"/>
          <w:lang w:val="en-US"/>
        </w:rPr>
        <w:t>Devecchi</w:t>
      </w:r>
      <w:proofErr w:type="spellEnd"/>
      <w:r w:rsidRPr="00315634">
        <w:rPr>
          <w:rFonts w:ascii="Times New Roman" w:hAnsi="Times New Roman" w:cs="Times New Roman"/>
          <w:lang w:val="en-US"/>
        </w:rPr>
        <w:t xml:space="preserve"> F.P., Kremer G.M. Fermions as sources of accelerated regimes in cosmology // Physical Review D. – 2005. – Vol. 72, N12. – P. 3502.</w:t>
      </w:r>
    </w:p>
    <w:p w14:paraId="5AE09C5A"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61 </w:t>
      </w:r>
      <w:proofErr w:type="spellStart"/>
      <w:r w:rsidRPr="00315634">
        <w:rPr>
          <w:rFonts w:ascii="Times New Roman" w:hAnsi="Times New Roman" w:cs="Times New Roman"/>
          <w:lang w:val="en-US"/>
        </w:rPr>
        <w:t>Samojeden</w:t>
      </w:r>
      <w:proofErr w:type="spellEnd"/>
      <w:r w:rsidRPr="00315634">
        <w:rPr>
          <w:rFonts w:ascii="Times New Roman" w:hAnsi="Times New Roman" w:cs="Times New Roman"/>
          <w:lang w:val="en-US"/>
        </w:rPr>
        <w:t xml:space="preserve"> L.L., </w:t>
      </w:r>
      <w:proofErr w:type="spellStart"/>
      <w:r w:rsidRPr="00315634">
        <w:rPr>
          <w:rFonts w:ascii="Times New Roman" w:hAnsi="Times New Roman" w:cs="Times New Roman"/>
          <w:lang w:val="en-US"/>
        </w:rPr>
        <w:t>Devecchi</w:t>
      </w:r>
      <w:proofErr w:type="spellEnd"/>
      <w:r w:rsidRPr="00315634">
        <w:rPr>
          <w:rFonts w:ascii="Times New Roman" w:hAnsi="Times New Roman" w:cs="Times New Roman"/>
          <w:lang w:val="en-US"/>
        </w:rPr>
        <w:t xml:space="preserve"> F.P., Kremer G.M. Fermions in Brans-</w:t>
      </w:r>
      <w:proofErr w:type="spellStart"/>
      <w:r w:rsidRPr="00315634">
        <w:rPr>
          <w:rFonts w:ascii="Times New Roman" w:hAnsi="Times New Roman" w:cs="Times New Roman"/>
          <w:lang w:val="en-US"/>
        </w:rPr>
        <w:t>Dicke</w:t>
      </w:r>
      <w:proofErr w:type="spellEnd"/>
      <w:r w:rsidRPr="00315634">
        <w:rPr>
          <w:rFonts w:ascii="Times New Roman" w:hAnsi="Times New Roman" w:cs="Times New Roman"/>
          <w:lang w:val="en-US"/>
        </w:rPr>
        <w:t xml:space="preserve"> cosmology // Physical Review D. – 2010. – Vol. 81, N2. – P. 7301.</w:t>
      </w:r>
    </w:p>
    <w:p w14:paraId="75DB17F6"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62 </w:t>
      </w:r>
      <w:proofErr w:type="spellStart"/>
      <w:r w:rsidRPr="00315634">
        <w:rPr>
          <w:rFonts w:ascii="Times New Roman" w:hAnsi="Times New Roman" w:cs="Times New Roman"/>
          <w:lang w:val="en-US"/>
        </w:rPr>
        <w:t>Samojeden</w:t>
      </w:r>
      <w:proofErr w:type="spellEnd"/>
      <w:r w:rsidRPr="00315634">
        <w:rPr>
          <w:rFonts w:ascii="Times New Roman" w:hAnsi="Times New Roman" w:cs="Times New Roman"/>
          <w:lang w:val="en-US"/>
        </w:rPr>
        <w:t xml:space="preserve"> L.L., Kremer G.M., </w:t>
      </w:r>
      <w:proofErr w:type="spellStart"/>
      <w:r w:rsidRPr="00315634">
        <w:rPr>
          <w:rFonts w:ascii="Times New Roman" w:hAnsi="Times New Roman" w:cs="Times New Roman"/>
          <w:lang w:val="en-US"/>
        </w:rPr>
        <w:t>Devecchi</w:t>
      </w:r>
      <w:proofErr w:type="spellEnd"/>
      <w:r w:rsidRPr="00315634">
        <w:rPr>
          <w:rFonts w:ascii="Times New Roman" w:hAnsi="Times New Roman" w:cs="Times New Roman"/>
          <w:lang w:val="en-US"/>
        </w:rPr>
        <w:t xml:space="preserve"> F.P. Accelerated expansion in bosonic and fermionic 2D cosmologies with quantum effects // </w:t>
      </w:r>
      <w:proofErr w:type="spellStart"/>
      <w:r w:rsidRPr="00315634">
        <w:rPr>
          <w:rFonts w:ascii="Times New Roman" w:hAnsi="Times New Roman" w:cs="Times New Roman"/>
          <w:lang w:val="en-US"/>
        </w:rPr>
        <w:t>Europhysics</w:t>
      </w:r>
      <w:proofErr w:type="spellEnd"/>
      <w:r w:rsidRPr="00315634">
        <w:rPr>
          <w:rFonts w:ascii="Times New Roman" w:hAnsi="Times New Roman" w:cs="Times New Roman"/>
          <w:lang w:val="en-US"/>
        </w:rPr>
        <w:t xml:space="preserve"> Letters. – 2009. – Vol. 87, N10. – P. 1.</w:t>
      </w:r>
    </w:p>
    <w:p w14:paraId="71332E74"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63 Wang J., Cui S.-W., Zhang C.-M. Thermodynamics of Spinor Quintom // Physics Letters B. – 2010. – Vol. 683, N2-3. – P. 101-107.</w:t>
      </w:r>
    </w:p>
    <w:p w14:paraId="5389FC2B"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64 </w:t>
      </w:r>
      <w:proofErr w:type="spellStart"/>
      <w:r w:rsidRPr="00315634">
        <w:rPr>
          <w:rFonts w:ascii="Times New Roman" w:hAnsi="Times New Roman" w:cs="Times New Roman"/>
          <w:lang w:val="en-US"/>
        </w:rPr>
        <w:t>Ribas</w:t>
      </w:r>
      <w:proofErr w:type="spellEnd"/>
      <w:r w:rsidRPr="00315634">
        <w:rPr>
          <w:rFonts w:ascii="Times New Roman" w:hAnsi="Times New Roman" w:cs="Times New Roman"/>
          <w:lang w:val="en-US"/>
        </w:rPr>
        <w:t xml:space="preserve"> M.O., </w:t>
      </w:r>
      <w:proofErr w:type="spellStart"/>
      <w:r w:rsidRPr="00315634">
        <w:rPr>
          <w:rFonts w:ascii="Times New Roman" w:hAnsi="Times New Roman" w:cs="Times New Roman"/>
          <w:lang w:val="en-US"/>
        </w:rPr>
        <w:t>Devecchi</w:t>
      </w:r>
      <w:proofErr w:type="spellEnd"/>
      <w:r w:rsidRPr="00315634">
        <w:rPr>
          <w:rFonts w:ascii="Times New Roman" w:hAnsi="Times New Roman" w:cs="Times New Roman"/>
          <w:lang w:val="en-US"/>
        </w:rPr>
        <w:t xml:space="preserve"> F.P., Kremer G.M. Cosmological model with non-minimally coupled fermionic field // </w:t>
      </w:r>
      <w:proofErr w:type="spellStart"/>
      <w:r w:rsidRPr="00315634">
        <w:rPr>
          <w:rFonts w:ascii="Times New Roman" w:hAnsi="Times New Roman" w:cs="Times New Roman"/>
          <w:lang w:val="en-US"/>
        </w:rPr>
        <w:t>Europhysics</w:t>
      </w:r>
      <w:proofErr w:type="spellEnd"/>
      <w:r w:rsidRPr="00315634">
        <w:rPr>
          <w:rFonts w:ascii="Times New Roman" w:hAnsi="Times New Roman" w:cs="Times New Roman"/>
          <w:lang w:val="en-US"/>
        </w:rPr>
        <w:t xml:space="preserve"> Letters. – 2008. – Vol. 81, N1. – P. 9001.</w:t>
      </w:r>
    </w:p>
    <w:p w14:paraId="6F9BEA57"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2E6E58">
        <w:rPr>
          <w:rFonts w:ascii="Times New Roman" w:hAnsi="Times New Roman" w:cs="Times New Roman"/>
          <w:lang w:val="en-US"/>
        </w:rPr>
        <w:t xml:space="preserve">65 </w:t>
      </w:r>
      <w:proofErr w:type="spellStart"/>
      <w:r w:rsidRPr="002E6E58">
        <w:rPr>
          <w:rFonts w:ascii="Times New Roman" w:hAnsi="Times New Roman" w:cs="Times New Roman"/>
          <w:lang w:val="en-US"/>
        </w:rPr>
        <w:t>Momeni</w:t>
      </w:r>
      <w:proofErr w:type="spellEnd"/>
      <w:r w:rsidRPr="002E6E58">
        <w:rPr>
          <w:rFonts w:ascii="Times New Roman" w:hAnsi="Times New Roman" w:cs="Times New Roman"/>
          <w:lang w:val="en-US"/>
        </w:rPr>
        <w:t xml:space="preserve"> D, </w:t>
      </w:r>
      <w:proofErr w:type="spellStart"/>
      <w:r w:rsidRPr="002E6E58">
        <w:rPr>
          <w:rFonts w:ascii="Times New Roman" w:hAnsi="Times New Roman" w:cs="Times New Roman"/>
          <w:lang w:val="en-US"/>
        </w:rPr>
        <w:t>Myrzakulov</w:t>
      </w:r>
      <w:proofErr w:type="spellEnd"/>
      <w:r w:rsidRPr="002E6E58">
        <w:rPr>
          <w:rFonts w:ascii="Times New Roman" w:hAnsi="Times New Roman" w:cs="Times New Roman"/>
          <w:lang w:val="en-US"/>
        </w:rPr>
        <w:t xml:space="preserve"> Y, </w:t>
      </w:r>
      <w:proofErr w:type="spellStart"/>
      <w:r w:rsidRPr="002E6E58">
        <w:rPr>
          <w:rFonts w:ascii="Times New Roman" w:hAnsi="Times New Roman" w:cs="Times New Roman"/>
          <w:lang w:val="en-US"/>
        </w:rPr>
        <w:t>Tsyba</w:t>
      </w:r>
      <w:proofErr w:type="spellEnd"/>
      <w:r w:rsidRPr="002E6E58">
        <w:rPr>
          <w:rFonts w:ascii="Times New Roman" w:hAnsi="Times New Roman" w:cs="Times New Roman"/>
          <w:lang w:val="en-US"/>
        </w:rPr>
        <w:t xml:space="preserve"> P, </w:t>
      </w:r>
      <w:proofErr w:type="spellStart"/>
      <w:r w:rsidRPr="002E6E58">
        <w:rPr>
          <w:rFonts w:ascii="Times New Roman" w:hAnsi="Times New Roman" w:cs="Times New Roman"/>
          <w:lang w:val="en-US"/>
        </w:rPr>
        <w:t>Yesmakhanova</w:t>
      </w:r>
      <w:proofErr w:type="spellEnd"/>
      <w:r w:rsidRPr="002E6E58">
        <w:rPr>
          <w:rFonts w:ascii="Times New Roman" w:hAnsi="Times New Roman" w:cs="Times New Roman"/>
          <w:lang w:val="en-US"/>
        </w:rPr>
        <w:t xml:space="preserve"> K, </w:t>
      </w:r>
      <w:proofErr w:type="spellStart"/>
      <w:r w:rsidRPr="002E6E58">
        <w:rPr>
          <w:rFonts w:ascii="Times New Roman" w:hAnsi="Times New Roman" w:cs="Times New Roman"/>
          <w:lang w:val="en-US"/>
        </w:rPr>
        <w:t>Myrzakulov</w:t>
      </w:r>
      <w:proofErr w:type="spellEnd"/>
      <w:r w:rsidRPr="002E6E58">
        <w:rPr>
          <w:rFonts w:ascii="Times New Roman" w:hAnsi="Times New Roman" w:cs="Times New Roman"/>
          <w:lang w:val="en-US"/>
        </w:rPr>
        <w:t xml:space="preserve"> R Fermionic DBI and </w:t>
      </w:r>
      <w:proofErr w:type="spellStart"/>
      <w:r w:rsidRPr="002E6E58">
        <w:rPr>
          <w:rFonts w:ascii="Times New Roman" w:hAnsi="Times New Roman" w:cs="Times New Roman"/>
          <w:lang w:val="en-US"/>
        </w:rPr>
        <w:t>Chaplygin</w:t>
      </w:r>
      <w:proofErr w:type="spellEnd"/>
      <w:r w:rsidRPr="002E6E58">
        <w:rPr>
          <w:rFonts w:ascii="Times New Roman" w:hAnsi="Times New Roman" w:cs="Times New Roman"/>
          <w:lang w:val="en-US"/>
        </w:rPr>
        <w:t xml:space="preserve"> gas unified models of dark energy and dark matter from f -essence // Journal of Physics Conference Series</w:t>
      </w:r>
      <w:r>
        <w:rPr>
          <w:rFonts w:ascii="Times New Roman" w:hAnsi="Times New Roman" w:cs="Times New Roman"/>
          <w:lang w:val="en-US"/>
        </w:rPr>
        <w:t>. –</w:t>
      </w:r>
      <w:r w:rsidRPr="002E6E58">
        <w:rPr>
          <w:rFonts w:ascii="Times New Roman" w:hAnsi="Times New Roman" w:cs="Times New Roman"/>
          <w:lang w:val="en-US"/>
        </w:rPr>
        <w:t xml:space="preserve"> 2012</w:t>
      </w:r>
      <w:r>
        <w:rPr>
          <w:rFonts w:ascii="Times New Roman" w:hAnsi="Times New Roman" w:cs="Times New Roman"/>
          <w:lang w:val="en-US"/>
        </w:rPr>
        <w:t>. –</w:t>
      </w:r>
      <w:r w:rsidRPr="002E6E58">
        <w:rPr>
          <w:rFonts w:ascii="Times New Roman" w:hAnsi="Times New Roman" w:cs="Times New Roman"/>
          <w:lang w:val="en-US"/>
        </w:rPr>
        <w:t xml:space="preserve"> </w:t>
      </w:r>
      <w:r w:rsidRPr="00315634">
        <w:rPr>
          <w:rFonts w:ascii="Times New Roman" w:hAnsi="Times New Roman" w:cs="Times New Roman"/>
          <w:lang w:val="en-US"/>
        </w:rPr>
        <w:t>Vol. 354</w:t>
      </w:r>
      <w:r>
        <w:rPr>
          <w:rFonts w:ascii="Times New Roman" w:hAnsi="Times New Roman" w:cs="Times New Roman"/>
          <w:lang w:val="en-US"/>
        </w:rPr>
        <w:t>.</w:t>
      </w:r>
      <w:r w:rsidRPr="00315634">
        <w:rPr>
          <w:rFonts w:ascii="Times New Roman" w:hAnsi="Times New Roman" w:cs="Times New Roman"/>
          <w:lang w:val="en-US"/>
        </w:rPr>
        <w:t xml:space="preserve"> </w:t>
      </w:r>
      <w:r>
        <w:rPr>
          <w:rFonts w:ascii="Times New Roman" w:hAnsi="Times New Roman" w:cs="Times New Roman"/>
          <w:lang w:val="en-US"/>
        </w:rPr>
        <w:t>–</w:t>
      </w:r>
      <w:r w:rsidRPr="00315634">
        <w:rPr>
          <w:rFonts w:ascii="Times New Roman" w:hAnsi="Times New Roman" w:cs="Times New Roman"/>
          <w:lang w:val="en-US"/>
        </w:rPr>
        <w:t xml:space="preserve"> P.012011</w:t>
      </w:r>
      <w:r>
        <w:rPr>
          <w:rFonts w:ascii="Times New Roman" w:hAnsi="Times New Roman" w:cs="Times New Roman"/>
          <w:lang w:val="en-US"/>
        </w:rPr>
        <w:t>.</w:t>
      </w:r>
      <w:r w:rsidRPr="00315634">
        <w:rPr>
          <w:rFonts w:ascii="Times New Roman" w:hAnsi="Times New Roman" w:cs="Times New Roman"/>
          <w:lang w:val="en-US"/>
        </w:rPr>
        <w:t xml:space="preserve"> </w:t>
      </w:r>
    </w:p>
    <w:p w14:paraId="4B79FAF3"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lastRenderedPageBreak/>
        <w:t xml:space="preserve">66 Rakhi R., </w:t>
      </w:r>
      <w:proofErr w:type="spellStart"/>
      <w:r w:rsidRPr="00315634">
        <w:rPr>
          <w:rFonts w:ascii="Times New Roman" w:hAnsi="Times New Roman" w:cs="Times New Roman"/>
          <w:lang w:val="en-US"/>
        </w:rPr>
        <w:t>Vijayagovindan</w:t>
      </w:r>
      <w:proofErr w:type="spellEnd"/>
      <w:r w:rsidRPr="00315634">
        <w:rPr>
          <w:rFonts w:ascii="Times New Roman" w:hAnsi="Times New Roman" w:cs="Times New Roman"/>
          <w:lang w:val="en-US"/>
        </w:rPr>
        <w:t xml:space="preserve"> G.V., </w:t>
      </w:r>
      <w:proofErr w:type="spellStart"/>
      <w:r w:rsidRPr="00315634">
        <w:rPr>
          <w:rFonts w:ascii="Times New Roman" w:hAnsi="Times New Roman" w:cs="Times New Roman"/>
          <w:lang w:val="en-US"/>
        </w:rPr>
        <w:t>Indulekha</w:t>
      </w:r>
      <w:proofErr w:type="spellEnd"/>
      <w:r w:rsidRPr="00315634">
        <w:rPr>
          <w:rFonts w:ascii="Times New Roman" w:hAnsi="Times New Roman" w:cs="Times New Roman"/>
          <w:lang w:val="en-US"/>
        </w:rPr>
        <w:t xml:space="preserve"> K. A cosmological model with fermionic field // International Journal of Modern Physics A. – 2010. – Vol. 25, N13. – P.2735.</w:t>
      </w:r>
    </w:p>
    <w:p w14:paraId="219D131F"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283567">
        <w:rPr>
          <w:rFonts w:ascii="Times New Roman" w:hAnsi="Times New Roman" w:cs="Times New Roman"/>
          <w:lang w:val="en-US"/>
        </w:rPr>
        <w:t xml:space="preserve">67 </w:t>
      </w:r>
      <w:proofErr w:type="spellStart"/>
      <w:r w:rsidRPr="00283567">
        <w:rPr>
          <w:rFonts w:ascii="Times New Roman" w:hAnsi="Times New Roman" w:cs="Times New Roman"/>
          <w:lang w:val="en-US"/>
        </w:rPr>
        <w:t>Razina</w:t>
      </w:r>
      <w:proofErr w:type="spellEnd"/>
      <w:r w:rsidRPr="00283567">
        <w:rPr>
          <w:rFonts w:ascii="Times New Roman" w:hAnsi="Times New Roman" w:cs="Times New Roman"/>
          <w:lang w:val="en-US"/>
        </w:rPr>
        <w:t xml:space="preserve"> O V, </w:t>
      </w:r>
      <w:proofErr w:type="spellStart"/>
      <w:r w:rsidRPr="00283567">
        <w:rPr>
          <w:rFonts w:ascii="Times New Roman" w:hAnsi="Times New Roman" w:cs="Times New Roman"/>
          <w:lang w:val="en-US"/>
        </w:rPr>
        <w:t>Tsyba</w:t>
      </w:r>
      <w:proofErr w:type="spellEnd"/>
      <w:r w:rsidRPr="00283567">
        <w:rPr>
          <w:rFonts w:ascii="Times New Roman" w:hAnsi="Times New Roman" w:cs="Times New Roman"/>
          <w:lang w:val="en-US"/>
        </w:rPr>
        <w:t xml:space="preserve"> P Yu, </w:t>
      </w:r>
      <w:proofErr w:type="spellStart"/>
      <w:r w:rsidRPr="00283567">
        <w:rPr>
          <w:rFonts w:ascii="Times New Roman" w:hAnsi="Times New Roman" w:cs="Times New Roman"/>
          <w:lang w:val="en-US"/>
        </w:rPr>
        <w:t>Myrzakulov</w:t>
      </w:r>
      <w:proofErr w:type="spellEnd"/>
      <w:r w:rsidRPr="00283567">
        <w:rPr>
          <w:rFonts w:ascii="Times New Roman" w:hAnsi="Times New Roman" w:cs="Times New Roman"/>
          <w:lang w:val="en-US"/>
        </w:rPr>
        <w:t xml:space="preserve"> R, </w:t>
      </w:r>
      <w:proofErr w:type="spellStart"/>
      <w:r w:rsidRPr="00283567">
        <w:rPr>
          <w:rFonts w:ascii="Times New Roman" w:hAnsi="Times New Roman" w:cs="Times New Roman"/>
          <w:lang w:val="en-US"/>
        </w:rPr>
        <w:t>Meirbekov</w:t>
      </w:r>
      <w:proofErr w:type="spellEnd"/>
      <w:r w:rsidRPr="00283567">
        <w:rPr>
          <w:rFonts w:ascii="Times New Roman" w:hAnsi="Times New Roman" w:cs="Times New Roman"/>
          <w:lang w:val="en-US"/>
        </w:rPr>
        <w:t xml:space="preserve"> B, </w:t>
      </w:r>
      <w:proofErr w:type="spellStart"/>
      <w:r w:rsidRPr="00283567">
        <w:rPr>
          <w:rFonts w:ascii="Times New Roman" w:hAnsi="Times New Roman" w:cs="Times New Roman"/>
          <w:lang w:val="en-US"/>
        </w:rPr>
        <w:t>Shanina</w:t>
      </w:r>
      <w:proofErr w:type="spellEnd"/>
      <w:r w:rsidRPr="00283567">
        <w:rPr>
          <w:rFonts w:ascii="Times New Roman" w:hAnsi="Times New Roman" w:cs="Times New Roman"/>
          <w:lang w:val="en-US"/>
        </w:rPr>
        <w:t xml:space="preserve"> Z Cosmological Yang-Mills model with k-essence</w:t>
      </w:r>
      <w:r>
        <w:rPr>
          <w:rFonts w:ascii="Times New Roman" w:hAnsi="Times New Roman" w:cs="Times New Roman"/>
          <w:lang w:val="en-US"/>
        </w:rPr>
        <w:t xml:space="preserve"> // </w:t>
      </w:r>
      <w:r w:rsidRPr="002E6E58">
        <w:rPr>
          <w:rFonts w:ascii="Times New Roman" w:hAnsi="Times New Roman" w:cs="Times New Roman"/>
          <w:lang w:val="en-US"/>
        </w:rPr>
        <w:t>Journal of Physics Conference Series</w:t>
      </w:r>
      <w:r>
        <w:rPr>
          <w:rFonts w:ascii="Times New Roman" w:hAnsi="Times New Roman" w:cs="Times New Roman"/>
          <w:lang w:val="en-US"/>
        </w:rPr>
        <w:t xml:space="preserve">. – </w:t>
      </w:r>
      <w:r w:rsidRPr="00283567">
        <w:rPr>
          <w:rFonts w:ascii="Times New Roman" w:hAnsi="Times New Roman" w:cs="Times New Roman"/>
          <w:lang w:val="en-US"/>
        </w:rPr>
        <w:t>2019</w:t>
      </w:r>
      <w:r>
        <w:rPr>
          <w:rFonts w:ascii="Times New Roman" w:hAnsi="Times New Roman" w:cs="Times New Roman"/>
          <w:lang w:val="en-US"/>
        </w:rPr>
        <w:t xml:space="preserve">. – Vol. </w:t>
      </w:r>
      <w:r w:rsidRPr="00315634">
        <w:rPr>
          <w:rFonts w:ascii="Times New Roman" w:hAnsi="Times New Roman" w:cs="Times New Roman"/>
          <w:lang w:val="en-US"/>
        </w:rPr>
        <w:t>1391</w:t>
      </w:r>
      <w:r>
        <w:rPr>
          <w:rFonts w:ascii="Times New Roman" w:hAnsi="Times New Roman" w:cs="Times New Roman"/>
          <w:lang w:val="en-US"/>
        </w:rPr>
        <w:t>. – P.</w:t>
      </w:r>
      <w:r w:rsidRPr="00315634">
        <w:rPr>
          <w:rFonts w:ascii="Times New Roman" w:hAnsi="Times New Roman" w:cs="Times New Roman"/>
          <w:lang w:val="en-US"/>
        </w:rPr>
        <w:t xml:space="preserve"> 012164</w:t>
      </w:r>
      <w:r>
        <w:rPr>
          <w:rFonts w:ascii="Times New Roman" w:hAnsi="Times New Roman" w:cs="Times New Roman"/>
          <w:lang w:val="en-US"/>
        </w:rPr>
        <w:t>.</w:t>
      </w:r>
    </w:p>
    <w:p w14:paraId="21F353BF"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68 Eisenstein D.J., Zehavi I., Hogg D.W., </w:t>
      </w:r>
      <w:proofErr w:type="spellStart"/>
      <w:r w:rsidRPr="00315634">
        <w:rPr>
          <w:rFonts w:ascii="Times New Roman" w:hAnsi="Times New Roman" w:cs="Times New Roman"/>
          <w:lang w:val="en-US"/>
        </w:rPr>
        <w:t>Scoccimarro</w:t>
      </w:r>
      <w:proofErr w:type="spellEnd"/>
      <w:r w:rsidRPr="00315634">
        <w:rPr>
          <w:rFonts w:ascii="Times New Roman" w:hAnsi="Times New Roman" w:cs="Times New Roman"/>
          <w:lang w:val="en-US"/>
        </w:rPr>
        <w:t xml:space="preserve"> R., Blanton M.R., Nichol R.C., Scranton R., </w:t>
      </w:r>
      <w:proofErr w:type="spellStart"/>
      <w:r w:rsidRPr="00315634">
        <w:rPr>
          <w:rFonts w:ascii="Times New Roman" w:hAnsi="Times New Roman" w:cs="Times New Roman"/>
          <w:lang w:val="en-US"/>
        </w:rPr>
        <w:t>Seo</w:t>
      </w:r>
      <w:proofErr w:type="spellEnd"/>
      <w:r w:rsidRPr="00315634">
        <w:rPr>
          <w:rFonts w:ascii="Times New Roman" w:hAnsi="Times New Roman" w:cs="Times New Roman"/>
          <w:lang w:val="en-US"/>
        </w:rPr>
        <w:t xml:space="preserve"> H., </w:t>
      </w:r>
      <w:proofErr w:type="spellStart"/>
      <w:r w:rsidRPr="00315634">
        <w:rPr>
          <w:rFonts w:ascii="Times New Roman" w:hAnsi="Times New Roman" w:cs="Times New Roman"/>
          <w:lang w:val="en-US"/>
        </w:rPr>
        <w:t>Tegmark</w:t>
      </w:r>
      <w:proofErr w:type="spellEnd"/>
      <w:r w:rsidRPr="00315634">
        <w:rPr>
          <w:rFonts w:ascii="Times New Roman" w:hAnsi="Times New Roman" w:cs="Times New Roman"/>
          <w:lang w:val="en-US"/>
        </w:rPr>
        <w:t xml:space="preserve"> M., Zheng Z., Anderson S., </w:t>
      </w:r>
      <w:proofErr w:type="spellStart"/>
      <w:r w:rsidRPr="00315634">
        <w:rPr>
          <w:rFonts w:ascii="Times New Roman" w:hAnsi="Times New Roman" w:cs="Times New Roman"/>
          <w:lang w:val="en-US"/>
        </w:rPr>
        <w:t>Annis</w:t>
      </w:r>
      <w:proofErr w:type="spellEnd"/>
      <w:r w:rsidRPr="00315634">
        <w:rPr>
          <w:rFonts w:ascii="Times New Roman" w:hAnsi="Times New Roman" w:cs="Times New Roman"/>
          <w:lang w:val="en-US"/>
        </w:rPr>
        <w:t xml:space="preserve"> J., </w:t>
      </w:r>
      <w:proofErr w:type="spellStart"/>
      <w:r w:rsidRPr="00315634">
        <w:rPr>
          <w:rFonts w:ascii="Times New Roman" w:hAnsi="Times New Roman" w:cs="Times New Roman"/>
          <w:lang w:val="en-US"/>
        </w:rPr>
        <w:t>Bahcall</w:t>
      </w:r>
      <w:proofErr w:type="spellEnd"/>
      <w:r w:rsidRPr="00315634">
        <w:rPr>
          <w:rFonts w:ascii="Times New Roman" w:hAnsi="Times New Roman" w:cs="Times New Roman"/>
          <w:lang w:val="en-US"/>
        </w:rPr>
        <w:t xml:space="preserve"> N., Brinkmann J., Burles S., </w:t>
      </w:r>
      <w:proofErr w:type="spellStart"/>
      <w:r w:rsidRPr="00315634">
        <w:rPr>
          <w:rFonts w:ascii="Times New Roman" w:hAnsi="Times New Roman" w:cs="Times New Roman"/>
          <w:lang w:val="en-US"/>
        </w:rPr>
        <w:t>Castander</w:t>
      </w:r>
      <w:proofErr w:type="spellEnd"/>
      <w:r w:rsidRPr="00315634">
        <w:rPr>
          <w:rFonts w:ascii="Times New Roman" w:hAnsi="Times New Roman" w:cs="Times New Roman"/>
          <w:lang w:val="en-US"/>
        </w:rPr>
        <w:t xml:space="preserve"> F.J., Connolly A., Csabai I., Doi M., </w:t>
      </w:r>
      <w:proofErr w:type="spellStart"/>
      <w:r w:rsidRPr="00315634">
        <w:rPr>
          <w:rFonts w:ascii="Times New Roman" w:hAnsi="Times New Roman" w:cs="Times New Roman"/>
          <w:lang w:val="en-US"/>
        </w:rPr>
        <w:t>Fukugita</w:t>
      </w:r>
      <w:proofErr w:type="spellEnd"/>
      <w:r w:rsidRPr="00315634">
        <w:rPr>
          <w:rFonts w:ascii="Times New Roman" w:hAnsi="Times New Roman" w:cs="Times New Roman"/>
          <w:lang w:val="en-US"/>
        </w:rPr>
        <w:t xml:space="preserve"> M., </w:t>
      </w:r>
      <w:proofErr w:type="spellStart"/>
      <w:r w:rsidRPr="00315634">
        <w:rPr>
          <w:rFonts w:ascii="Times New Roman" w:hAnsi="Times New Roman" w:cs="Times New Roman"/>
          <w:lang w:val="en-US"/>
        </w:rPr>
        <w:t>Frieman</w:t>
      </w:r>
      <w:proofErr w:type="spellEnd"/>
      <w:r w:rsidRPr="00315634">
        <w:rPr>
          <w:rFonts w:ascii="Times New Roman" w:hAnsi="Times New Roman" w:cs="Times New Roman"/>
          <w:lang w:val="en-US"/>
        </w:rPr>
        <w:t xml:space="preserve"> J. A., </w:t>
      </w:r>
      <w:proofErr w:type="spellStart"/>
      <w:r w:rsidRPr="00315634">
        <w:rPr>
          <w:rFonts w:ascii="Times New Roman" w:hAnsi="Times New Roman" w:cs="Times New Roman"/>
          <w:lang w:val="en-US"/>
        </w:rPr>
        <w:t>Glazebrook</w:t>
      </w:r>
      <w:proofErr w:type="spellEnd"/>
      <w:r w:rsidRPr="00315634">
        <w:rPr>
          <w:rFonts w:ascii="Times New Roman" w:hAnsi="Times New Roman" w:cs="Times New Roman"/>
          <w:lang w:val="en-US"/>
        </w:rPr>
        <w:t xml:space="preserve"> K., Gunn J.E., J. S. Hendry J.S., Hennessy G., </w:t>
      </w:r>
      <w:proofErr w:type="spellStart"/>
      <w:r w:rsidRPr="00315634">
        <w:rPr>
          <w:rFonts w:ascii="Times New Roman" w:hAnsi="Times New Roman" w:cs="Times New Roman"/>
          <w:lang w:val="en-US"/>
        </w:rPr>
        <w:t>Ivezic</w:t>
      </w:r>
      <w:proofErr w:type="spellEnd"/>
      <w:r w:rsidRPr="00315634">
        <w:rPr>
          <w:rFonts w:ascii="Times New Roman" w:hAnsi="Times New Roman" w:cs="Times New Roman"/>
          <w:lang w:val="en-US"/>
        </w:rPr>
        <w:t xml:space="preserve"> Z., Kent S., Knapp G.R., Lin H., </w:t>
      </w:r>
      <w:proofErr w:type="spellStart"/>
      <w:r w:rsidRPr="00315634">
        <w:rPr>
          <w:rFonts w:ascii="Times New Roman" w:hAnsi="Times New Roman" w:cs="Times New Roman"/>
          <w:lang w:val="en-US"/>
        </w:rPr>
        <w:t>Loh</w:t>
      </w:r>
      <w:proofErr w:type="spellEnd"/>
      <w:r w:rsidRPr="00315634">
        <w:rPr>
          <w:rFonts w:ascii="Times New Roman" w:hAnsi="Times New Roman" w:cs="Times New Roman"/>
          <w:lang w:val="en-US"/>
        </w:rPr>
        <w:t xml:space="preserve"> Y., Lupton R.H., </w:t>
      </w:r>
      <w:proofErr w:type="spellStart"/>
      <w:r w:rsidRPr="00315634">
        <w:rPr>
          <w:rFonts w:ascii="Times New Roman" w:hAnsi="Times New Roman" w:cs="Times New Roman"/>
          <w:lang w:val="en-US"/>
        </w:rPr>
        <w:t>Margon</w:t>
      </w:r>
      <w:proofErr w:type="spellEnd"/>
      <w:r w:rsidRPr="00315634">
        <w:rPr>
          <w:rFonts w:ascii="Times New Roman" w:hAnsi="Times New Roman" w:cs="Times New Roman"/>
          <w:lang w:val="en-US"/>
        </w:rPr>
        <w:t xml:space="preserve"> B., McKay T., </w:t>
      </w:r>
      <w:proofErr w:type="spellStart"/>
      <w:r w:rsidRPr="00315634">
        <w:rPr>
          <w:rFonts w:ascii="Times New Roman" w:hAnsi="Times New Roman" w:cs="Times New Roman"/>
          <w:lang w:val="en-US"/>
        </w:rPr>
        <w:t>Meiksin</w:t>
      </w:r>
      <w:proofErr w:type="spellEnd"/>
      <w:r w:rsidRPr="00315634">
        <w:rPr>
          <w:rFonts w:ascii="Times New Roman" w:hAnsi="Times New Roman" w:cs="Times New Roman"/>
          <w:lang w:val="en-US"/>
        </w:rPr>
        <w:t xml:space="preserve"> A., Munn J.A., Pope A., Richmond M., Schlegel D., Schneider D., </w:t>
      </w:r>
      <w:proofErr w:type="spellStart"/>
      <w:r w:rsidRPr="00315634">
        <w:rPr>
          <w:rFonts w:ascii="Times New Roman" w:hAnsi="Times New Roman" w:cs="Times New Roman"/>
          <w:lang w:val="en-US"/>
        </w:rPr>
        <w:t>Shimasaku</w:t>
      </w:r>
      <w:proofErr w:type="spellEnd"/>
      <w:r w:rsidRPr="00315634">
        <w:rPr>
          <w:rFonts w:ascii="Times New Roman" w:hAnsi="Times New Roman" w:cs="Times New Roman"/>
          <w:lang w:val="en-US"/>
        </w:rPr>
        <w:t xml:space="preserve"> K., Stoughton C., Strauss M., </w:t>
      </w:r>
      <w:proofErr w:type="spellStart"/>
      <w:r w:rsidRPr="00315634">
        <w:rPr>
          <w:rFonts w:ascii="Times New Roman" w:hAnsi="Times New Roman" w:cs="Times New Roman"/>
          <w:lang w:val="en-US"/>
        </w:rPr>
        <w:t>SubbaRao</w:t>
      </w:r>
      <w:proofErr w:type="spellEnd"/>
      <w:r w:rsidRPr="00315634">
        <w:rPr>
          <w:rFonts w:ascii="Times New Roman" w:hAnsi="Times New Roman" w:cs="Times New Roman"/>
          <w:lang w:val="en-US"/>
        </w:rPr>
        <w:t xml:space="preserve"> M., </w:t>
      </w:r>
      <w:proofErr w:type="spellStart"/>
      <w:r w:rsidRPr="00315634">
        <w:rPr>
          <w:rFonts w:ascii="Times New Roman" w:hAnsi="Times New Roman" w:cs="Times New Roman"/>
          <w:lang w:val="en-US"/>
        </w:rPr>
        <w:t>Szalay</w:t>
      </w:r>
      <w:proofErr w:type="spellEnd"/>
      <w:r w:rsidRPr="00315634">
        <w:rPr>
          <w:rFonts w:ascii="Times New Roman" w:hAnsi="Times New Roman" w:cs="Times New Roman"/>
          <w:lang w:val="en-US"/>
        </w:rPr>
        <w:t xml:space="preserve"> A.S., </w:t>
      </w:r>
      <w:proofErr w:type="spellStart"/>
      <w:r w:rsidRPr="00315634">
        <w:rPr>
          <w:rFonts w:ascii="Times New Roman" w:hAnsi="Times New Roman" w:cs="Times New Roman"/>
          <w:lang w:val="en-US"/>
        </w:rPr>
        <w:t>Szapudi</w:t>
      </w:r>
      <w:proofErr w:type="spellEnd"/>
      <w:r w:rsidRPr="00315634">
        <w:rPr>
          <w:rFonts w:ascii="Times New Roman" w:hAnsi="Times New Roman" w:cs="Times New Roman"/>
          <w:lang w:val="en-US"/>
        </w:rPr>
        <w:t xml:space="preserve"> I., Tucker D., </w:t>
      </w:r>
      <w:proofErr w:type="spellStart"/>
      <w:r w:rsidRPr="00315634">
        <w:rPr>
          <w:rFonts w:ascii="Times New Roman" w:hAnsi="Times New Roman" w:cs="Times New Roman"/>
          <w:lang w:val="en-US"/>
        </w:rPr>
        <w:t>Yanny</w:t>
      </w:r>
      <w:proofErr w:type="spellEnd"/>
      <w:r w:rsidRPr="00315634">
        <w:rPr>
          <w:rFonts w:ascii="Times New Roman" w:hAnsi="Times New Roman" w:cs="Times New Roman"/>
          <w:lang w:val="en-US"/>
        </w:rPr>
        <w:t xml:space="preserve"> B., York D. Detection of the Baryon Acoustic Peak in the Large-Scale Correlation Function of SDSS Luminous Red Galaxies // Astrophysical Journal. – 2005. – Vol. 633, N2. – P.560.</w:t>
      </w:r>
    </w:p>
    <w:p w14:paraId="0EE084CE"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69 Seljak U., Makarov A., McDonald P., Anderson S., </w:t>
      </w:r>
      <w:proofErr w:type="spellStart"/>
      <w:r w:rsidRPr="00315634">
        <w:rPr>
          <w:rFonts w:ascii="Times New Roman" w:hAnsi="Times New Roman" w:cs="Times New Roman"/>
          <w:lang w:val="en-US"/>
        </w:rPr>
        <w:t>Bahcall</w:t>
      </w:r>
      <w:proofErr w:type="spellEnd"/>
      <w:r w:rsidRPr="00315634">
        <w:rPr>
          <w:rFonts w:ascii="Times New Roman" w:hAnsi="Times New Roman" w:cs="Times New Roman"/>
          <w:lang w:val="en-US"/>
        </w:rPr>
        <w:t xml:space="preserve"> N., Brinkmann J., Burles S., Cen R., Doi M., Gunn J., </w:t>
      </w:r>
      <w:proofErr w:type="spellStart"/>
      <w:r w:rsidRPr="00315634">
        <w:rPr>
          <w:rFonts w:ascii="Times New Roman" w:hAnsi="Times New Roman" w:cs="Times New Roman"/>
          <w:lang w:val="en-US"/>
        </w:rPr>
        <w:t>Ivezic</w:t>
      </w:r>
      <w:proofErr w:type="spellEnd"/>
      <w:r w:rsidRPr="00315634">
        <w:rPr>
          <w:rFonts w:ascii="Times New Roman" w:hAnsi="Times New Roman" w:cs="Times New Roman"/>
          <w:lang w:val="en-US"/>
        </w:rPr>
        <w:t xml:space="preserve"> Z., Kent S., Lupton R., Munn J., Nichol R., </w:t>
      </w:r>
      <w:proofErr w:type="spellStart"/>
      <w:r w:rsidRPr="00315634">
        <w:rPr>
          <w:rFonts w:ascii="Times New Roman" w:hAnsi="Times New Roman" w:cs="Times New Roman"/>
          <w:lang w:val="en-US"/>
        </w:rPr>
        <w:t>Ostriker</w:t>
      </w:r>
      <w:proofErr w:type="spellEnd"/>
      <w:r w:rsidRPr="00315634">
        <w:rPr>
          <w:rFonts w:ascii="Times New Roman" w:hAnsi="Times New Roman" w:cs="Times New Roman"/>
          <w:lang w:val="en-US"/>
        </w:rPr>
        <w:t xml:space="preserve"> J., Schlegel D., </w:t>
      </w:r>
      <w:proofErr w:type="spellStart"/>
      <w:r w:rsidRPr="00315634">
        <w:rPr>
          <w:rFonts w:ascii="Times New Roman" w:hAnsi="Times New Roman" w:cs="Times New Roman"/>
          <w:lang w:val="en-US"/>
        </w:rPr>
        <w:t>Tegmark</w:t>
      </w:r>
      <w:proofErr w:type="spellEnd"/>
      <w:r w:rsidRPr="00315634">
        <w:rPr>
          <w:rFonts w:ascii="Times New Roman" w:hAnsi="Times New Roman" w:cs="Times New Roman"/>
          <w:lang w:val="en-US"/>
        </w:rPr>
        <w:t xml:space="preserve"> M., Van den Berk D., Weinberg D., York D. Cosmological parameter analysis including SDSS Ly-alpha forest and galaxy bias: Constraints on the primordial spectrum of fluctuations neutrino mass, and dark energy // Physical Review D. – 2005. – Vol. 71, N10. – P. 3515.</w:t>
      </w:r>
    </w:p>
    <w:p w14:paraId="56539213" w14:textId="36F3E1D8"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70 </w:t>
      </w:r>
      <w:proofErr w:type="spellStart"/>
      <w:r w:rsidRPr="00315634">
        <w:rPr>
          <w:rFonts w:ascii="Times New Roman" w:hAnsi="Times New Roman" w:cs="Times New Roman"/>
          <w:lang w:val="en-US"/>
        </w:rPr>
        <w:t>Spergel</w:t>
      </w:r>
      <w:proofErr w:type="spellEnd"/>
      <w:r w:rsidRPr="00315634">
        <w:rPr>
          <w:rFonts w:ascii="Times New Roman" w:hAnsi="Times New Roman" w:cs="Times New Roman"/>
          <w:lang w:val="en-US"/>
        </w:rPr>
        <w:t xml:space="preserve"> D.N., Bean R., </w:t>
      </w:r>
      <w:proofErr w:type="spellStart"/>
      <w:r w:rsidRPr="00315634">
        <w:rPr>
          <w:rFonts w:ascii="Times New Roman" w:hAnsi="Times New Roman" w:cs="Times New Roman"/>
          <w:lang w:val="en-US"/>
        </w:rPr>
        <w:t>Dor</w:t>
      </w:r>
      <w:proofErr w:type="spellEnd"/>
      <w:r w:rsidRPr="00315634">
        <w:rPr>
          <w:rFonts w:ascii="Times New Roman" w:hAnsi="Times New Roman" w:cs="Times New Roman"/>
          <w:lang w:val="en-US"/>
        </w:rPr>
        <w:t xml:space="preserve"> O., </w:t>
      </w:r>
      <w:proofErr w:type="spellStart"/>
      <w:r w:rsidRPr="00315634">
        <w:rPr>
          <w:rFonts w:ascii="Times New Roman" w:hAnsi="Times New Roman" w:cs="Times New Roman"/>
          <w:lang w:val="en-US"/>
        </w:rPr>
        <w:t>Nolta</w:t>
      </w:r>
      <w:proofErr w:type="spellEnd"/>
      <w:r w:rsidRPr="00315634">
        <w:rPr>
          <w:rFonts w:ascii="Times New Roman" w:hAnsi="Times New Roman" w:cs="Times New Roman"/>
          <w:lang w:val="en-US"/>
        </w:rPr>
        <w:t xml:space="preserve"> M.R., Bennett C.L., Dunkley J., Hinshaw G., </w:t>
      </w:r>
      <w:proofErr w:type="spellStart"/>
      <w:r w:rsidRPr="00315634">
        <w:rPr>
          <w:rFonts w:ascii="Times New Roman" w:hAnsi="Times New Roman" w:cs="Times New Roman"/>
          <w:lang w:val="en-US"/>
        </w:rPr>
        <w:t>Jarosik</w:t>
      </w:r>
      <w:proofErr w:type="spellEnd"/>
      <w:r w:rsidRPr="00315634">
        <w:rPr>
          <w:rFonts w:ascii="Times New Roman" w:hAnsi="Times New Roman" w:cs="Times New Roman"/>
          <w:lang w:val="en-US"/>
        </w:rPr>
        <w:t xml:space="preserve"> N., Komatsu E., Page L., Peiris H.V., Verde L., Halpern M., Hill R.S., </w:t>
      </w:r>
      <w:proofErr w:type="spellStart"/>
      <w:r w:rsidRPr="00315634">
        <w:rPr>
          <w:rFonts w:ascii="Times New Roman" w:hAnsi="Times New Roman" w:cs="Times New Roman"/>
          <w:lang w:val="en-US"/>
        </w:rPr>
        <w:t>Kogut</w:t>
      </w:r>
      <w:proofErr w:type="spellEnd"/>
      <w:r w:rsidRPr="00315634">
        <w:rPr>
          <w:rFonts w:ascii="Times New Roman" w:hAnsi="Times New Roman" w:cs="Times New Roman"/>
          <w:lang w:val="en-US"/>
        </w:rPr>
        <w:t xml:space="preserve"> A., Limon M., Meyer S.S., </w:t>
      </w:r>
      <w:proofErr w:type="spellStart"/>
      <w:r w:rsidRPr="00315634">
        <w:rPr>
          <w:rFonts w:ascii="Times New Roman" w:hAnsi="Times New Roman" w:cs="Times New Roman"/>
          <w:lang w:val="en-US"/>
        </w:rPr>
        <w:t>Odegard</w:t>
      </w:r>
      <w:proofErr w:type="spellEnd"/>
      <w:r w:rsidRPr="00315634">
        <w:rPr>
          <w:rFonts w:ascii="Times New Roman" w:hAnsi="Times New Roman" w:cs="Times New Roman"/>
          <w:lang w:val="en-US"/>
        </w:rPr>
        <w:t xml:space="preserve"> N., Tucker G.S., Weiland J.L., </w:t>
      </w:r>
      <w:proofErr w:type="spellStart"/>
      <w:r w:rsidRPr="00315634">
        <w:rPr>
          <w:rFonts w:ascii="Times New Roman" w:hAnsi="Times New Roman" w:cs="Times New Roman"/>
          <w:lang w:val="en-US"/>
        </w:rPr>
        <w:t>Wollack</w:t>
      </w:r>
      <w:proofErr w:type="spellEnd"/>
      <w:r w:rsidRPr="00315634">
        <w:rPr>
          <w:rFonts w:ascii="Times New Roman" w:hAnsi="Times New Roman" w:cs="Times New Roman"/>
          <w:lang w:val="en-US"/>
        </w:rPr>
        <w:t xml:space="preserve"> E., Wright E.L. Wilkinson Microwave Anisotropy Probe (WMAP) three year</w:t>
      </w:r>
      <w:r w:rsidR="00511F8C">
        <w:rPr>
          <w:rFonts w:ascii="Times New Roman" w:hAnsi="Times New Roman" w:cs="Times New Roman"/>
          <w:lang w:val="en-US"/>
        </w:rPr>
        <w:t>s</w:t>
      </w:r>
      <w:r w:rsidRPr="00315634">
        <w:rPr>
          <w:rFonts w:ascii="Times New Roman" w:hAnsi="Times New Roman" w:cs="Times New Roman"/>
          <w:lang w:val="en-US"/>
        </w:rPr>
        <w:t xml:space="preserve"> results: Implications for cosmology // Astrophysical Journal Supplement Series. – 2003. – Vol. 172, N2. – P. 377.369 </w:t>
      </w:r>
    </w:p>
    <w:p w14:paraId="5F17C86E" w14:textId="49D97896" w:rsidR="00315634" w:rsidRPr="00CA78BA" w:rsidRDefault="00315634" w:rsidP="00315634">
      <w:pPr>
        <w:widowControl/>
        <w:spacing w:line="360" w:lineRule="auto"/>
        <w:ind w:firstLine="709"/>
        <w:jc w:val="both"/>
        <w:rPr>
          <w:rFonts w:ascii="Times New Roman" w:hAnsi="Times New Roman" w:cs="Times New Roman"/>
          <w:lang w:val="en-US"/>
        </w:rPr>
      </w:pPr>
      <w:r w:rsidRPr="00CA78BA">
        <w:rPr>
          <w:rFonts w:ascii="Times New Roman" w:hAnsi="Times New Roman" w:cs="Times New Roman"/>
          <w:lang w:val="en-US"/>
        </w:rPr>
        <w:t xml:space="preserve">71 Komatsu E., Smith K.M., Dunkley J., Bennett C.L., Gold B., Hinshaw G., </w:t>
      </w:r>
      <w:proofErr w:type="spellStart"/>
      <w:r w:rsidRPr="00CA78BA">
        <w:rPr>
          <w:rFonts w:ascii="Times New Roman" w:hAnsi="Times New Roman" w:cs="Times New Roman"/>
          <w:lang w:val="en-US"/>
        </w:rPr>
        <w:t>Jarosik</w:t>
      </w:r>
      <w:proofErr w:type="spellEnd"/>
      <w:r w:rsidRPr="00CA78BA">
        <w:rPr>
          <w:rFonts w:ascii="Times New Roman" w:hAnsi="Times New Roman" w:cs="Times New Roman"/>
          <w:lang w:val="en-US"/>
        </w:rPr>
        <w:t xml:space="preserve"> N., Larson D., </w:t>
      </w:r>
      <w:proofErr w:type="spellStart"/>
      <w:r w:rsidRPr="00CA78BA">
        <w:rPr>
          <w:rFonts w:ascii="Times New Roman" w:hAnsi="Times New Roman" w:cs="Times New Roman"/>
          <w:lang w:val="en-US"/>
        </w:rPr>
        <w:t>Nolta</w:t>
      </w:r>
      <w:proofErr w:type="spellEnd"/>
      <w:r w:rsidRPr="00CA78BA">
        <w:rPr>
          <w:rFonts w:ascii="Times New Roman" w:hAnsi="Times New Roman" w:cs="Times New Roman"/>
          <w:lang w:val="en-US"/>
        </w:rPr>
        <w:t xml:space="preserve"> M.R., Page L., </w:t>
      </w:r>
      <w:proofErr w:type="spellStart"/>
      <w:r w:rsidRPr="00CA78BA">
        <w:rPr>
          <w:rFonts w:ascii="Times New Roman" w:hAnsi="Times New Roman" w:cs="Times New Roman"/>
          <w:lang w:val="en-US"/>
        </w:rPr>
        <w:t>Spergel</w:t>
      </w:r>
      <w:proofErr w:type="spellEnd"/>
      <w:r w:rsidRPr="00CA78BA">
        <w:rPr>
          <w:rFonts w:ascii="Times New Roman" w:hAnsi="Times New Roman" w:cs="Times New Roman"/>
          <w:lang w:val="en-US"/>
        </w:rPr>
        <w:t xml:space="preserve"> D.N., Halpern M., Hill R.S., </w:t>
      </w:r>
      <w:proofErr w:type="spellStart"/>
      <w:r w:rsidRPr="00CA78BA">
        <w:rPr>
          <w:rFonts w:ascii="Times New Roman" w:hAnsi="Times New Roman" w:cs="Times New Roman"/>
          <w:lang w:val="en-US"/>
        </w:rPr>
        <w:t>Kogut</w:t>
      </w:r>
      <w:proofErr w:type="spellEnd"/>
      <w:r w:rsidRPr="00CA78BA">
        <w:rPr>
          <w:rFonts w:ascii="Times New Roman" w:hAnsi="Times New Roman" w:cs="Times New Roman"/>
          <w:lang w:val="en-US"/>
        </w:rPr>
        <w:t xml:space="preserve"> A., Limon M., Meyer S.S., </w:t>
      </w:r>
      <w:proofErr w:type="spellStart"/>
      <w:r w:rsidRPr="00CA78BA">
        <w:rPr>
          <w:rFonts w:ascii="Times New Roman" w:hAnsi="Times New Roman" w:cs="Times New Roman"/>
          <w:lang w:val="en-US"/>
        </w:rPr>
        <w:t>Odegard</w:t>
      </w:r>
      <w:proofErr w:type="spellEnd"/>
      <w:r w:rsidRPr="00CA78BA">
        <w:rPr>
          <w:rFonts w:ascii="Times New Roman" w:hAnsi="Times New Roman" w:cs="Times New Roman"/>
          <w:lang w:val="en-US"/>
        </w:rPr>
        <w:t xml:space="preserve"> N., Tucker G.S., Weiland J.L., </w:t>
      </w:r>
      <w:proofErr w:type="spellStart"/>
      <w:r w:rsidRPr="00CA78BA">
        <w:rPr>
          <w:rFonts w:ascii="Times New Roman" w:hAnsi="Times New Roman" w:cs="Times New Roman"/>
          <w:lang w:val="en-US"/>
        </w:rPr>
        <w:t>Wollack</w:t>
      </w:r>
      <w:proofErr w:type="spellEnd"/>
      <w:r w:rsidRPr="00CA78BA">
        <w:rPr>
          <w:rFonts w:ascii="Times New Roman" w:hAnsi="Times New Roman" w:cs="Times New Roman"/>
          <w:lang w:val="en-US"/>
        </w:rPr>
        <w:t xml:space="preserve"> E., Wright E.L. Seven-Year Wilkinson Microwave Anisotropy Probe (WMAP) Observations: Cosmological Interpretation // Astrophysical Journal Supplement Series. – 2011. – Vol. 192, N2. – P. 18.</w:t>
      </w:r>
    </w:p>
    <w:p w14:paraId="2E710286" w14:textId="77777777" w:rsidR="00315634" w:rsidRPr="00CA78BA" w:rsidRDefault="00315634" w:rsidP="00315634">
      <w:pPr>
        <w:widowControl/>
        <w:spacing w:line="360" w:lineRule="auto"/>
        <w:ind w:firstLine="709"/>
        <w:jc w:val="both"/>
        <w:rPr>
          <w:rFonts w:ascii="Times New Roman" w:hAnsi="Times New Roman" w:cs="Times New Roman"/>
          <w:lang w:val="en-US"/>
        </w:rPr>
      </w:pPr>
      <w:r w:rsidRPr="00CA78BA">
        <w:rPr>
          <w:rFonts w:ascii="Times New Roman" w:hAnsi="Times New Roman" w:cs="Times New Roman"/>
          <w:lang w:val="en-US"/>
        </w:rPr>
        <w:t>72 Jain B., Taylor A. Cross-correlation Tomography: Measuring Dark Energy Evolution with Weak Lensing // Physical Review Letters. – 2003. – Vol. 91, N14. – P.1302.</w:t>
      </w:r>
    </w:p>
    <w:p w14:paraId="407A8AFF" w14:textId="77777777" w:rsidR="00315634" w:rsidRPr="00CA78BA" w:rsidRDefault="00315634" w:rsidP="00315634">
      <w:pPr>
        <w:widowControl/>
        <w:spacing w:line="360" w:lineRule="auto"/>
        <w:ind w:firstLine="709"/>
        <w:jc w:val="both"/>
        <w:rPr>
          <w:rFonts w:ascii="Times New Roman" w:hAnsi="Times New Roman" w:cs="Times New Roman"/>
          <w:lang w:val="en-US"/>
        </w:rPr>
      </w:pPr>
      <w:r w:rsidRPr="00CA78BA">
        <w:rPr>
          <w:rFonts w:ascii="Times New Roman" w:hAnsi="Times New Roman" w:cs="Times New Roman"/>
          <w:lang w:val="en-US"/>
        </w:rPr>
        <w:t xml:space="preserve">73 </w:t>
      </w:r>
      <w:proofErr w:type="spellStart"/>
      <w:r w:rsidRPr="00CA78BA">
        <w:rPr>
          <w:rFonts w:ascii="Times New Roman" w:hAnsi="Times New Roman" w:cs="Times New Roman"/>
          <w:lang w:val="en-US"/>
        </w:rPr>
        <w:t>Gaztanaga</w:t>
      </w:r>
      <w:proofErr w:type="spellEnd"/>
      <w:r w:rsidRPr="00CA78BA">
        <w:rPr>
          <w:rFonts w:ascii="Times New Roman" w:hAnsi="Times New Roman" w:cs="Times New Roman"/>
          <w:lang w:val="en-US"/>
        </w:rPr>
        <w:t xml:space="preserve"> E., </w:t>
      </w:r>
      <w:proofErr w:type="spellStart"/>
      <w:r w:rsidRPr="00CA78BA">
        <w:rPr>
          <w:rFonts w:ascii="Times New Roman" w:hAnsi="Times New Roman" w:cs="Times New Roman"/>
          <w:lang w:val="en-US"/>
        </w:rPr>
        <w:t>Cabre</w:t>
      </w:r>
      <w:proofErr w:type="spellEnd"/>
      <w:r w:rsidRPr="00CA78BA">
        <w:rPr>
          <w:rFonts w:ascii="Times New Roman" w:hAnsi="Times New Roman" w:cs="Times New Roman"/>
          <w:lang w:val="en-US"/>
        </w:rPr>
        <w:t xml:space="preserve"> A., Hui L.</w:t>
      </w:r>
      <w:r>
        <w:rPr>
          <w:rFonts w:ascii="Times New Roman" w:hAnsi="Times New Roman" w:cs="Times New Roman"/>
          <w:lang w:val="en-US"/>
        </w:rPr>
        <w:t xml:space="preserve"> </w:t>
      </w:r>
      <w:r w:rsidRPr="00D74F30">
        <w:rPr>
          <w:rFonts w:ascii="Times New Roman" w:hAnsi="Times New Roman" w:cs="Times New Roman"/>
          <w:lang w:val="en-US"/>
        </w:rPr>
        <w:t>Clustering of Luminous Red Galaxies IV: Baryon Acoustic Peak in the Line-of-Sight Direction and a Direct Measurement of H(z)</w:t>
      </w:r>
      <w:r>
        <w:rPr>
          <w:rFonts w:ascii="Times New Roman" w:hAnsi="Times New Roman" w:cs="Times New Roman"/>
          <w:lang w:val="en-US"/>
        </w:rPr>
        <w:t xml:space="preserve"> //</w:t>
      </w:r>
      <w:r w:rsidRPr="00CA78BA">
        <w:rPr>
          <w:rFonts w:ascii="Times New Roman" w:hAnsi="Times New Roman" w:cs="Times New Roman"/>
          <w:lang w:val="en-US"/>
        </w:rPr>
        <w:t xml:space="preserve"> Monthly Notices of the Royal Astronomical Society. – 2009. – </w:t>
      </w:r>
      <w:r>
        <w:rPr>
          <w:rFonts w:ascii="Times New Roman" w:hAnsi="Times New Roman" w:cs="Times New Roman"/>
          <w:lang w:val="en-US"/>
        </w:rPr>
        <w:t>Vol.</w:t>
      </w:r>
      <w:r w:rsidRPr="00CA78BA">
        <w:rPr>
          <w:rFonts w:ascii="Times New Roman" w:hAnsi="Times New Roman" w:cs="Times New Roman"/>
          <w:lang w:val="en-US"/>
        </w:rPr>
        <w:t xml:space="preserve"> 399</w:t>
      </w:r>
      <w:r>
        <w:rPr>
          <w:rFonts w:ascii="Times New Roman" w:hAnsi="Times New Roman" w:cs="Times New Roman"/>
          <w:lang w:val="en-US"/>
        </w:rPr>
        <w:t>, N3. – P.</w:t>
      </w:r>
      <w:r w:rsidRPr="00CA78BA">
        <w:rPr>
          <w:rFonts w:ascii="Times New Roman" w:hAnsi="Times New Roman" w:cs="Times New Roman"/>
          <w:lang w:val="en-US"/>
        </w:rPr>
        <w:t xml:space="preserve"> 1663.</w:t>
      </w:r>
    </w:p>
    <w:p w14:paraId="38333AF2" w14:textId="77777777" w:rsidR="00315634" w:rsidRPr="001A481B" w:rsidRDefault="00315634" w:rsidP="00315634">
      <w:pPr>
        <w:widowControl/>
        <w:spacing w:line="360" w:lineRule="auto"/>
        <w:ind w:firstLine="709"/>
        <w:jc w:val="both"/>
        <w:rPr>
          <w:rFonts w:ascii="Times New Roman" w:hAnsi="Times New Roman" w:cs="Times New Roman"/>
          <w:lang w:val="en-US"/>
        </w:rPr>
      </w:pPr>
      <w:r w:rsidRPr="00CA78BA">
        <w:rPr>
          <w:rFonts w:ascii="Times New Roman" w:hAnsi="Times New Roman" w:cs="Times New Roman"/>
          <w:lang w:val="en-US"/>
        </w:rPr>
        <w:lastRenderedPageBreak/>
        <w:t xml:space="preserve">74 </w:t>
      </w:r>
      <w:proofErr w:type="spellStart"/>
      <w:r w:rsidRPr="00CA78BA">
        <w:rPr>
          <w:rFonts w:ascii="Times New Roman" w:hAnsi="Times New Roman" w:cs="Times New Roman"/>
          <w:lang w:val="en-US"/>
        </w:rPr>
        <w:t>Alam</w:t>
      </w:r>
      <w:proofErr w:type="spellEnd"/>
      <w:r w:rsidRPr="00CA78BA">
        <w:rPr>
          <w:rFonts w:ascii="Times New Roman" w:hAnsi="Times New Roman" w:cs="Times New Roman"/>
          <w:lang w:val="en-US"/>
        </w:rPr>
        <w:t xml:space="preserve"> U</w:t>
      </w:r>
      <w:r>
        <w:rPr>
          <w:rFonts w:ascii="Times New Roman" w:hAnsi="Times New Roman" w:cs="Times New Roman"/>
          <w:lang w:val="en-US"/>
        </w:rPr>
        <w:t xml:space="preserve">, </w:t>
      </w:r>
      <w:proofErr w:type="spellStart"/>
      <w:r w:rsidRPr="00D74F30">
        <w:rPr>
          <w:rFonts w:ascii="Times New Roman" w:hAnsi="Times New Roman" w:cs="Times New Roman"/>
          <w:lang w:val="en-US"/>
        </w:rPr>
        <w:t>Sahni</w:t>
      </w:r>
      <w:proofErr w:type="spellEnd"/>
      <w:r w:rsidRPr="00D74F30">
        <w:rPr>
          <w:rFonts w:ascii="Times New Roman" w:hAnsi="Times New Roman" w:cs="Times New Roman"/>
          <w:lang w:val="en-US"/>
        </w:rPr>
        <w:t xml:space="preserve"> V, Saini</w:t>
      </w:r>
      <w:r w:rsidRPr="001A481B">
        <w:rPr>
          <w:rFonts w:ascii="Times New Roman" w:hAnsi="Times New Roman" w:cs="Times New Roman"/>
          <w:lang w:val="en-US"/>
        </w:rPr>
        <w:t xml:space="preserve"> </w:t>
      </w:r>
      <w:r w:rsidRPr="00D74F30">
        <w:rPr>
          <w:rFonts w:ascii="Times New Roman" w:hAnsi="Times New Roman" w:cs="Times New Roman"/>
          <w:lang w:val="en-US"/>
        </w:rPr>
        <w:t>T</w:t>
      </w:r>
      <w:r>
        <w:rPr>
          <w:rFonts w:ascii="Times New Roman" w:hAnsi="Times New Roman" w:cs="Times New Roman"/>
          <w:lang w:val="en-US"/>
        </w:rPr>
        <w:t>.</w:t>
      </w:r>
      <w:r w:rsidRPr="00D74F30">
        <w:rPr>
          <w:rFonts w:ascii="Times New Roman" w:hAnsi="Times New Roman" w:cs="Times New Roman"/>
          <w:lang w:val="en-US"/>
        </w:rPr>
        <w:t xml:space="preserve"> D</w:t>
      </w:r>
      <w:r>
        <w:rPr>
          <w:rFonts w:ascii="Times New Roman" w:hAnsi="Times New Roman" w:cs="Times New Roman"/>
          <w:lang w:val="en-US"/>
        </w:rPr>
        <w:t>.</w:t>
      </w:r>
      <w:r w:rsidRPr="00D74F30">
        <w:rPr>
          <w:rFonts w:ascii="Times New Roman" w:hAnsi="Times New Roman" w:cs="Times New Roman"/>
          <w:lang w:val="en-US"/>
        </w:rPr>
        <w:t xml:space="preserve">, </w:t>
      </w:r>
      <w:proofErr w:type="spellStart"/>
      <w:r w:rsidRPr="00D74F30">
        <w:rPr>
          <w:rFonts w:ascii="Times New Roman" w:hAnsi="Times New Roman" w:cs="Times New Roman"/>
          <w:lang w:val="en-US"/>
        </w:rPr>
        <w:t>Starobinsky</w:t>
      </w:r>
      <w:proofErr w:type="spellEnd"/>
      <w:r w:rsidRPr="00CA78BA">
        <w:rPr>
          <w:rFonts w:ascii="Times New Roman" w:hAnsi="Times New Roman" w:cs="Times New Roman"/>
          <w:lang w:val="en-US"/>
        </w:rPr>
        <w:t xml:space="preserve"> </w:t>
      </w:r>
      <w:r w:rsidRPr="00D74F30">
        <w:rPr>
          <w:rFonts w:ascii="Times New Roman" w:hAnsi="Times New Roman" w:cs="Times New Roman"/>
          <w:lang w:val="en-US"/>
        </w:rPr>
        <w:t xml:space="preserve">A. A. </w:t>
      </w:r>
      <w:r w:rsidRPr="001A481B">
        <w:rPr>
          <w:rFonts w:ascii="Times New Roman" w:hAnsi="Times New Roman" w:cs="Times New Roman"/>
          <w:lang w:val="en-US"/>
        </w:rPr>
        <w:t xml:space="preserve">Exploring the Expanding Universe and Dark Energy using the </w:t>
      </w:r>
      <w:proofErr w:type="spellStart"/>
      <w:r w:rsidRPr="001A481B">
        <w:rPr>
          <w:rFonts w:ascii="Times New Roman" w:hAnsi="Times New Roman" w:cs="Times New Roman"/>
          <w:lang w:val="en-US"/>
        </w:rPr>
        <w:t>Statefinder</w:t>
      </w:r>
      <w:proofErr w:type="spellEnd"/>
      <w:r w:rsidRPr="001A481B">
        <w:rPr>
          <w:rFonts w:ascii="Times New Roman" w:hAnsi="Times New Roman" w:cs="Times New Roman"/>
          <w:lang w:val="en-US"/>
        </w:rPr>
        <w:t xml:space="preserve"> Diagnostic</w:t>
      </w:r>
      <w:r>
        <w:rPr>
          <w:rFonts w:ascii="Times New Roman" w:hAnsi="Times New Roman" w:cs="Times New Roman"/>
          <w:lang w:val="en-US"/>
        </w:rPr>
        <w:t xml:space="preserve"> // </w:t>
      </w:r>
      <w:r w:rsidRPr="00CA78BA">
        <w:rPr>
          <w:rFonts w:ascii="Times New Roman" w:hAnsi="Times New Roman" w:cs="Times New Roman"/>
          <w:lang w:val="en-US"/>
        </w:rPr>
        <w:t>Monthly Notices of the Royal Astronomical Society.</w:t>
      </w:r>
      <w:r>
        <w:rPr>
          <w:rFonts w:ascii="Times New Roman" w:hAnsi="Times New Roman" w:cs="Times New Roman"/>
          <w:lang w:val="en-US"/>
        </w:rPr>
        <w:t xml:space="preserve"> – 2003. –</w:t>
      </w:r>
      <w:r w:rsidRPr="00CA78BA">
        <w:rPr>
          <w:rFonts w:ascii="Times New Roman" w:hAnsi="Times New Roman" w:cs="Times New Roman"/>
          <w:lang w:val="en-US"/>
        </w:rPr>
        <w:t xml:space="preserve"> </w:t>
      </w:r>
      <w:r>
        <w:rPr>
          <w:rFonts w:ascii="Times New Roman" w:hAnsi="Times New Roman" w:cs="Times New Roman"/>
          <w:lang w:val="en-US"/>
        </w:rPr>
        <w:t>Vol.</w:t>
      </w:r>
      <w:r w:rsidRPr="00CA78BA">
        <w:rPr>
          <w:rFonts w:ascii="Times New Roman" w:hAnsi="Times New Roman" w:cs="Times New Roman"/>
          <w:lang w:val="en-US"/>
        </w:rPr>
        <w:t>344</w:t>
      </w:r>
      <w:r>
        <w:rPr>
          <w:rFonts w:ascii="Times New Roman" w:hAnsi="Times New Roman" w:cs="Times New Roman"/>
          <w:lang w:val="en-US"/>
        </w:rPr>
        <w:t>. –</w:t>
      </w:r>
      <w:r w:rsidRPr="00CA78BA">
        <w:rPr>
          <w:rFonts w:ascii="Times New Roman" w:hAnsi="Times New Roman" w:cs="Times New Roman"/>
          <w:lang w:val="en-US"/>
        </w:rPr>
        <w:t xml:space="preserve"> </w:t>
      </w:r>
      <w:r>
        <w:rPr>
          <w:rFonts w:ascii="Times New Roman" w:hAnsi="Times New Roman" w:cs="Times New Roman"/>
          <w:lang w:val="en-US"/>
        </w:rPr>
        <w:t>P.</w:t>
      </w:r>
      <w:r w:rsidRPr="00CA78BA">
        <w:rPr>
          <w:rFonts w:ascii="Times New Roman" w:hAnsi="Times New Roman" w:cs="Times New Roman"/>
          <w:lang w:val="en-US"/>
        </w:rPr>
        <w:t>1057</w:t>
      </w:r>
      <w:r>
        <w:rPr>
          <w:rFonts w:ascii="Times New Roman" w:hAnsi="Times New Roman" w:cs="Times New Roman"/>
          <w:lang w:val="en-US"/>
        </w:rPr>
        <w:t>.</w:t>
      </w:r>
    </w:p>
    <w:p w14:paraId="20691561" w14:textId="77777777" w:rsidR="00315634" w:rsidRPr="001A481B" w:rsidRDefault="00315634" w:rsidP="00315634">
      <w:pPr>
        <w:widowControl/>
        <w:spacing w:line="360" w:lineRule="auto"/>
        <w:ind w:firstLine="709"/>
        <w:jc w:val="both"/>
        <w:rPr>
          <w:rFonts w:ascii="Times New Roman" w:hAnsi="Times New Roman" w:cs="Times New Roman"/>
          <w:lang w:val="en-US"/>
        </w:rPr>
      </w:pPr>
      <w:r w:rsidRPr="001A481B">
        <w:rPr>
          <w:rFonts w:ascii="Times New Roman" w:hAnsi="Times New Roman" w:cs="Times New Roman"/>
          <w:lang w:val="en-US"/>
        </w:rPr>
        <w:t xml:space="preserve">75 </w:t>
      </w:r>
      <w:proofErr w:type="spellStart"/>
      <w:r w:rsidRPr="001A481B">
        <w:rPr>
          <w:rFonts w:ascii="Times New Roman" w:hAnsi="Times New Roman" w:cs="Times New Roman"/>
          <w:lang w:val="en-US"/>
        </w:rPr>
        <w:t>Sahni</w:t>
      </w:r>
      <w:proofErr w:type="spellEnd"/>
      <w:r w:rsidRPr="001A481B">
        <w:rPr>
          <w:rFonts w:ascii="Times New Roman" w:hAnsi="Times New Roman" w:cs="Times New Roman"/>
          <w:lang w:val="en-US"/>
        </w:rPr>
        <w:t xml:space="preserve"> V</w:t>
      </w:r>
      <w:r>
        <w:rPr>
          <w:rFonts w:ascii="Times New Roman" w:hAnsi="Times New Roman" w:cs="Times New Roman"/>
          <w:lang w:val="en-US"/>
        </w:rPr>
        <w:t xml:space="preserve">., </w:t>
      </w:r>
      <w:r w:rsidRPr="00D74F30">
        <w:rPr>
          <w:rFonts w:ascii="Times New Roman" w:hAnsi="Times New Roman" w:cs="Times New Roman"/>
          <w:lang w:val="en-US"/>
        </w:rPr>
        <w:t>Saini</w:t>
      </w:r>
      <w:r w:rsidRPr="001A481B">
        <w:rPr>
          <w:rFonts w:ascii="Times New Roman" w:hAnsi="Times New Roman" w:cs="Times New Roman"/>
          <w:lang w:val="en-US"/>
        </w:rPr>
        <w:t xml:space="preserve"> </w:t>
      </w:r>
      <w:r w:rsidRPr="00D74F30">
        <w:rPr>
          <w:rFonts w:ascii="Times New Roman" w:hAnsi="Times New Roman" w:cs="Times New Roman"/>
          <w:lang w:val="en-US"/>
        </w:rPr>
        <w:t>T</w:t>
      </w:r>
      <w:r>
        <w:rPr>
          <w:rFonts w:ascii="Times New Roman" w:hAnsi="Times New Roman" w:cs="Times New Roman"/>
          <w:lang w:val="en-US"/>
        </w:rPr>
        <w:t>.</w:t>
      </w:r>
      <w:r w:rsidRPr="00D74F30">
        <w:rPr>
          <w:rFonts w:ascii="Times New Roman" w:hAnsi="Times New Roman" w:cs="Times New Roman"/>
          <w:lang w:val="en-US"/>
        </w:rPr>
        <w:t xml:space="preserve"> D</w:t>
      </w:r>
      <w:r>
        <w:rPr>
          <w:rFonts w:ascii="Times New Roman" w:hAnsi="Times New Roman" w:cs="Times New Roman"/>
          <w:lang w:val="en-US"/>
        </w:rPr>
        <w:t>.</w:t>
      </w:r>
      <w:r w:rsidRPr="00D74F30">
        <w:rPr>
          <w:rFonts w:ascii="Times New Roman" w:hAnsi="Times New Roman" w:cs="Times New Roman"/>
          <w:lang w:val="en-US"/>
        </w:rPr>
        <w:t xml:space="preserve">, </w:t>
      </w:r>
      <w:proofErr w:type="spellStart"/>
      <w:r w:rsidRPr="00D74F30">
        <w:rPr>
          <w:rFonts w:ascii="Times New Roman" w:hAnsi="Times New Roman" w:cs="Times New Roman"/>
          <w:lang w:val="en-US"/>
        </w:rPr>
        <w:t>Starobinsky</w:t>
      </w:r>
      <w:proofErr w:type="spellEnd"/>
      <w:r w:rsidRPr="001A481B">
        <w:rPr>
          <w:rFonts w:ascii="Times New Roman" w:hAnsi="Times New Roman" w:cs="Times New Roman"/>
          <w:lang w:val="en-US"/>
        </w:rPr>
        <w:t xml:space="preserve"> </w:t>
      </w:r>
      <w:r w:rsidRPr="00D74F30">
        <w:rPr>
          <w:rFonts w:ascii="Times New Roman" w:hAnsi="Times New Roman" w:cs="Times New Roman"/>
          <w:lang w:val="en-US"/>
        </w:rPr>
        <w:t>A. A.</w:t>
      </w:r>
      <w:r>
        <w:rPr>
          <w:rFonts w:ascii="Times New Roman" w:hAnsi="Times New Roman" w:cs="Times New Roman"/>
          <w:lang w:val="en-US"/>
        </w:rPr>
        <w:t>,</w:t>
      </w:r>
      <w:r w:rsidRPr="00D74F30">
        <w:rPr>
          <w:rFonts w:ascii="Times New Roman" w:hAnsi="Times New Roman" w:cs="Times New Roman"/>
          <w:lang w:val="en-US"/>
        </w:rPr>
        <w:t xml:space="preserve"> </w:t>
      </w:r>
      <w:proofErr w:type="spellStart"/>
      <w:r w:rsidRPr="001A481B">
        <w:rPr>
          <w:rFonts w:ascii="Times New Roman" w:hAnsi="Times New Roman" w:cs="Times New Roman"/>
          <w:lang w:val="en-US"/>
        </w:rPr>
        <w:t>Alam</w:t>
      </w:r>
      <w:proofErr w:type="spellEnd"/>
      <w:r w:rsidRPr="001A481B">
        <w:rPr>
          <w:rFonts w:ascii="Times New Roman" w:hAnsi="Times New Roman" w:cs="Times New Roman"/>
          <w:lang w:val="en-US"/>
        </w:rPr>
        <w:t xml:space="preserve"> U</w:t>
      </w:r>
      <w:r>
        <w:rPr>
          <w:rFonts w:ascii="Times New Roman" w:hAnsi="Times New Roman" w:cs="Times New Roman"/>
          <w:lang w:val="en-US"/>
        </w:rPr>
        <w:t xml:space="preserve">. </w:t>
      </w:r>
      <w:proofErr w:type="spellStart"/>
      <w:r w:rsidRPr="001A481B">
        <w:rPr>
          <w:rFonts w:ascii="Times New Roman" w:hAnsi="Times New Roman" w:cs="Times New Roman"/>
          <w:lang w:val="en-US"/>
        </w:rPr>
        <w:t>Statefinder</w:t>
      </w:r>
      <w:proofErr w:type="spellEnd"/>
      <w:r w:rsidRPr="001A481B">
        <w:rPr>
          <w:rFonts w:ascii="Times New Roman" w:hAnsi="Times New Roman" w:cs="Times New Roman"/>
          <w:lang w:val="en-US"/>
        </w:rPr>
        <w:t xml:space="preserve"> -- a new geometrical diagnostic of dark energy</w:t>
      </w:r>
      <w:r>
        <w:rPr>
          <w:rFonts w:ascii="Times New Roman" w:hAnsi="Times New Roman" w:cs="Times New Roman"/>
          <w:lang w:val="en-US"/>
        </w:rPr>
        <w:t xml:space="preserve"> // </w:t>
      </w:r>
      <w:r w:rsidRPr="001A481B">
        <w:rPr>
          <w:rFonts w:ascii="Times New Roman" w:hAnsi="Times New Roman" w:cs="Times New Roman"/>
          <w:lang w:val="en-US"/>
        </w:rPr>
        <w:t>Journal of Experimental and Theoretical Physics Letters</w:t>
      </w:r>
      <w:r>
        <w:rPr>
          <w:rFonts w:ascii="Times New Roman" w:hAnsi="Times New Roman" w:cs="Times New Roman"/>
          <w:lang w:val="en-US"/>
        </w:rPr>
        <w:t>. – 2003. – Vol.</w:t>
      </w:r>
      <w:r w:rsidRPr="001A481B">
        <w:rPr>
          <w:rFonts w:ascii="Times New Roman" w:hAnsi="Times New Roman" w:cs="Times New Roman"/>
          <w:lang w:val="en-US"/>
        </w:rPr>
        <w:t xml:space="preserve"> 77</w:t>
      </w:r>
      <w:r>
        <w:rPr>
          <w:rFonts w:ascii="Times New Roman" w:hAnsi="Times New Roman" w:cs="Times New Roman"/>
          <w:lang w:val="en-US"/>
        </w:rPr>
        <w:t>. – P.</w:t>
      </w:r>
      <w:r w:rsidRPr="001A481B">
        <w:rPr>
          <w:rFonts w:ascii="Times New Roman" w:hAnsi="Times New Roman" w:cs="Times New Roman"/>
          <w:lang w:val="en-US"/>
        </w:rPr>
        <w:t xml:space="preserve"> 201</w:t>
      </w:r>
      <w:r>
        <w:rPr>
          <w:rFonts w:ascii="Times New Roman" w:hAnsi="Times New Roman" w:cs="Times New Roman"/>
          <w:lang w:val="en-US"/>
        </w:rPr>
        <w:t>.</w:t>
      </w:r>
    </w:p>
    <w:p w14:paraId="7A65FE4E"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76 Sanchez G, Santillan O</w:t>
      </w:r>
      <w:r>
        <w:rPr>
          <w:rFonts w:ascii="Times New Roman" w:hAnsi="Times New Roman" w:cs="Times New Roman"/>
          <w:lang w:val="en-US"/>
        </w:rPr>
        <w:t>.</w:t>
      </w:r>
      <w:r w:rsidRPr="00315634">
        <w:rPr>
          <w:rFonts w:ascii="Times New Roman" w:hAnsi="Times New Roman" w:cs="Times New Roman"/>
          <w:lang w:val="en-US"/>
        </w:rPr>
        <w:t xml:space="preserve"> P. Perturbations in some models of tachyonic inflation</w:t>
      </w:r>
      <w:r>
        <w:rPr>
          <w:rFonts w:ascii="Times New Roman" w:hAnsi="Times New Roman" w:cs="Times New Roman"/>
          <w:lang w:val="en-US"/>
        </w:rPr>
        <w:t xml:space="preserve"> // </w:t>
      </w:r>
      <w:r w:rsidRPr="00315634">
        <w:rPr>
          <w:rFonts w:ascii="Times New Roman" w:hAnsi="Times New Roman" w:cs="Times New Roman"/>
          <w:lang w:val="en-US"/>
        </w:rPr>
        <w:t>General Relativity and Gravitation.</w:t>
      </w:r>
      <w:r>
        <w:rPr>
          <w:rFonts w:ascii="Times New Roman" w:hAnsi="Times New Roman" w:cs="Times New Roman"/>
          <w:lang w:val="en-US"/>
        </w:rPr>
        <w:t xml:space="preserve"> – 2015. –</w:t>
      </w:r>
      <w:r w:rsidRPr="00315634">
        <w:rPr>
          <w:rFonts w:ascii="Times New Roman" w:hAnsi="Times New Roman" w:cs="Times New Roman"/>
          <w:lang w:val="en-US"/>
        </w:rPr>
        <w:t xml:space="preserve"> </w:t>
      </w:r>
      <w:r>
        <w:rPr>
          <w:rFonts w:ascii="Times New Roman" w:hAnsi="Times New Roman" w:cs="Times New Roman"/>
          <w:lang w:val="en-US"/>
        </w:rPr>
        <w:t>Vol.</w:t>
      </w:r>
      <w:r w:rsidRPr="00315634">
        <w:rPr>
          <w:rFonts w:ascii="Times New Roman" w:hAnsi="Times New Roman" w:cs="Times New Roman"/>
          <w:lang w:val="en-US"/>
        </w:rPr>
        <w:t>47</w:t>
      </w:r>
      <w:r>
        <w:rPr>
          <w:rFonts w:ascii="Times New Roman" w:hAnsi="Times New Roman" w:cs="Times New Roman"/>
          <w:lang w:val="en-US"/>
        </w:rPr>
        <w:t>. –</w:t>
      </w:r>
      <w:r w:rsidRPr="00315634">
        <w:rPr>
          <w:rFonts w:ascii="Times New Roman" w:hAnsi="Times New Roman" w:cs="Times New Roman"/>
          <w:lang w:val="en-US"/>
        </w:rPr>
        <w:t xml:space="preserve"> </w:t>
      </w:r>
      <w:r>
        <w:rPr>
          <w:rFonts w:ascii="Times New Roman" w:hAnsi="Times New Roman" w:cs="Times New Roman"/>
          <w:lang w:val="en-US"/>
        </w:rPr>
        <w:t>P.</w:t>
      </w:r>
      <w:r w:rsidRPr="00315634">
        <w:rPr>
          <w:rFonts w:ascii="Times New Roman" w:hAnsi="Times New Roman" w:cs="Times New Roman"/>
          <w:lang w:val="en-US"/>
        </w:rPr>
        <w:t>118.</w:t>
      </w:r>
    </w:p>
    <w:p w14:paraId="35D9EEE6" w14:textId="77777777" w:rsidR="00315634" w:rsidRPr="00F057CC"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77 Suzuki N. et al.</w:t>
      </w:r>
      <w:r>
        <w:rPr>
          <w:rFonts w:ascii="Times New Roman" w:hAnsi="Times New Roman" w:cs="Times New Roman"/>
          <w:lang w:val="en-US"/>
        </w:rPr>
        <w:t xml:space="preserve"> </w:t>
      </w:r>
      <w:r w:rsidRPr="00F057CC">
        <w:rPr>
          <w:rFonts w:ascii="Times New Roman" w:hAnsi="Times New Roman" w:cs="Times New Roman"/>
          <w:lang w:val="en-US"/>
        </w:rPr>
        <w:t>The Hubble space telescope cluster Supernova Survey: V. Improving the dark energy</w:t>
      </w:r>
      <w:r>
        <w:rPr>
          <w:rFonts w:ascii="Times New Roman" w:hAnsi="Times New Roman" w:cs="Times New Roman"/>
          <w:lang w:val="en-US"/>
        </w:rPr>
        <w:t xml:space="preserve"> </w:t>
      </w:r>
      <w:r w:rsidRPr="00F057CC">
        <w:rPr>
          <w:rFonts w:ascii="Times New Roman" w:hAnsi="Times New Roman" w:cs="Times New Roman"/>
          <w:lang w:val="en-US"/>
        </w:rPr>
        <w:t xml:space="preserve">constraints above z &gt; 1 and building an early-type-hosted supernova sample </w:t>
      </w:r>
      <w:r>
        <w:rPr>
          <w:rFonts w:ascii="Times New Roman" w:hAnsi="Times New Roman" w:cs="Times New Roman"/>
          <w:lang w:val="en-US"/>
        </w:rPr>
        <w:t xml:space="preserve">// </w:t>
      </w:r>
      <w:r w:rsidRPr="00F057CC">
        <w:rPr>
          <w:rFonts w:ascii="Times New Roman" w:hAnsi="Times New Roman" w:cs="Times New Roman"/>
          <w:lang w:val="en-US"/>
        </w:rPr>
        <w:t>The Astrophysical Journal</w:t>
      </w:r>
      <w:r>
        <w:rPr>
          <w:rFonts w:ascii="Times New Roman" w:hAnsi="Times New Roman" w:cs="Times New Roman"/>
          <w:lang w:val="en-US"/>
        </w:rPr>
        <w:t>.</w:t>
      </w:r>
      <w:r w:rsidRPr="00F057CC">
        <w:rPr>
          <w:rFonts w:ascii="Times New Roman" w:hAnsi="Times New Roman" w:cs="Times New Roman"/>
          <w:lang w:val="en-US"/>
        </w:rPr>
        <w:t xml:space="preserve"> </w:t>
      </w:r>
      <w:r>
        <w:rPr>
          <w:rFonts w:ascii="Times New Roman" w:hAnsi="Times New Roman" w:cs="Times New Roman"/>
          <w:lang w:val="en-US"/>
        </w:rPr>
        <w:t xml:space="preserve">– 2012. – Vol. </w:t>
      </w:r>
      <w:r w:rsidRPr="00F057CC">
        <w:rPr>
          <w:rFonts w:ascii="Times New Roman" w:hAnsi="Times New Roman" w:cs="Times New Roman"/>
          <w:lang w:val="en-US"/>
        </w:rPr>
        <w:t>746</w:t>
      </w:r>
      <w:r>
        <w:rPr>
          <w:rFonts w:ascii="Times New Roman" w:hAnsi="Times New Roman" w:cs="Times New Roman"/>
          <w:lang w:val="en-US"/>
        </w:rPr>
        <w:t>. –</w:t>
      </w:r>
      <w:r w:rsidRPr="00F057CC">
        <w:rPr>
          <w:rFonts w:ascii="Times New Roman" w:hAnsi="Times New Roman" w:cs="Times New Roman"/>
          <w:lang w:val="en-US"/>
        </w:rPr>
        <w:t xml:space="preserve"> </w:t>
      </w:r>
      <w:r>
        <w:rPr>
          <w:rFonts w:ascii="Times New Roman" w:hAnsi="Times New Roman" w:cs="Times New Roman"/>
          <w:lang w:val="en-US"/>
        </w:rPr>
        <w:t>P.</w:t>
      </w:r>
      <w:r w:rsidRPr="00F057CC">
        <w:rPr>
          <w:rFonts w:ascii="Times New Roman" w:hAnsi="Times New Roman" w:cs="Times New Roman"/>
          <w:lang w:val="en-US"/>
        </w:rPr>
        <w:t xml:space="preserve"> 85</w:t>
      </w:r>
      <w:r>
        <w:rPr>
          <w:rFonts w:ascii="Times New Roman" w:hAnsi="Times New Roman" w:cs="Times New Roman"/>
          <w:lang w:val="en-US"/>
        </w:rPr>
        <w:t>.</w:t>
      </w:r>
    </w:p>
    <w:p w14:paraId="04AEAB13"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78 Blake C. et al.</w:t>
      </w:r>
      <w:r>
        <w:rPr>
          <w:rFonts w:ascii="Times New Roman" w:hAnsi="Times New Roman" w:cs="Times New Roman"/>
          <w:lang w:val="en-US"/>
        </w:rPr>
        <w:t xml:space="preserve"> </w:t>
      </w:r>
      <w:r w:rsidRPr="004001C1">
        <w:rPr>
          <w:rFonts w:ascii="Times New Roman" w:hAnsi="Times New Roman" w:cs="Times New Roman"/>
          <w:lang w:val="en-US"/>
        </w:rPr>
        <w:t xml:space="preserve">The </w:t>
      </w:r>
      <w:proofErr w:type="spellStart"/>
      <w:r w:rsidRPr="004001C1">
        <w:rPr>
          <w:rFonts w:ascii="Times New Roman" w:hAnsi="Times New Roman" w:cs="Times New Roman"/>
          <w:lang w:val="en-US"/>
        </w:rPr>
        <w:t>WiggleZ</w:t>
      </w:r>
      <w:proofErr w:type="spellEnd"/>
      <w:r w:rsidRPr="004001C1">
        <w:rPr>
          <w:rFonts w:ascii="Times New Roman" w:hAnsi="Times New Roman" w:cs="Times New Roman"/>
          <w:lang w:val="en-US"/>
        </w:rPr>
        <w:t xml:space="preserve"> Dark Energy Survey: Joint measurements of the expansion and growth history at z &lt; 1</w:t>
      </w:r>
      <w:r>
        <w:rPr>
          <w:rFonts w:ascii="Times New Roman" w:hAnsi="Times New Roman" w:cs="Times New Roman"/>
          <w:lang w:val="en-US"/>
        </w:rPr>
        <w:t xml:space="preserve"> // </w:t>
      </w:r>
      <w:r w:rsidRPr="00315634">
        <w:rPr>
          <w:rFonts w:ascii="Times New Roman" w:hAnsi="Times New Roman" w:cs="Times New Roman"/>
          <w:lang w:val="en-US"/>
        </w:rPr>
        <w:t>Monthly Notices of the Royal Astronomical Society</w:t>
      </w:r>
      <w:r>
        <w:rPr>
          <w:rFonts w:ascii="Times New Roman" w:hAnsi="Times New Roman" w:cs="Times New Roman"/>
          <w:lang w:val="en-US"/>
        </w:rPr>
        <w:t>. – 2012. – Vol. 425</w:t>
      </w:r>
      <w:r w:rsidRPr="00315634">
        <w:rPr>
          <w:rFonts w:ascii="Times New Roman" w:hAnsi="Times New Roman" w:cs="Times New Roman"/>
          <w:lang w:val="en-US"/>
        </w:rPr>
        <w:t>,</w:t>
      </w:r>
      <w:r>
        <w:rPr>
          <w:rFonts w:ascii="Times New Roman" w:hAnsi="Times New Roman" w:cs="Times New Roman"/>
          <w:lang w:val="en-US"/>
        </w:rPr>
        <w:t xml:space="preserve"> N.</w:t>
      </w:r>
      <w:r w:rsidRPr="00315634">
        <w:rPr>
          <w:rFonts w:ascii="Times New Roman" w:hAnsi="Times New Roman" w:cs="Times New Roman"/>
          <w:lang w:val="en-US"/>
        </w:rPr>
        <w:t>1</w:t>
      </w:r>
      <w:r>
        <w:rPr>
          <w:rFonts w:ascii="Times New Roman" w:hAnsi="Times New Roman" w:cs="Times New Roman"/>
          <w:lang w:val="en-US"/>
        </w:rPr>
        <w:t>. – P.</w:t>
      </w:r>
      <w:r w:rsidRPr="00315634">
        <w:rPr>
          <w:rFonts w:ascii="Times New Roman" w:hAnsi="Times New Roman" w:cs="Times New Roman"/>
          <w:lang w:val="en-US"/>
        </w:rPr>
        <w:t xml:space="preserve"> 405.</w:t>
      </w:r>
    </w:p>
    <w:p w14:paraId="3BE5B040" w14:textId="77777777" w:rsidR="00315634" w:rsidRPr="00577E69"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79 </w:t>
      </w:r>
      <w:proofErr w:type="spellStart"/>
      <w:r w:rsidRPr="00315634">
        <w:rPr>
          <w:rFonts w:ascii="Times New Roman" w:hAnsi="Times New Roman" w:cs="Times New Roman"/>
          <w:lang w:val="en-US"/>
        </w:rPr>
        <w:t>Busca</w:t>
      </w:r>
      <w:proofErr w:type="spellEnd"/>
      <w:r w:rsidRPr="00315634">
        <w:rPr>
          <w:rFonts w:ascii="Times New Roman" w:hAnsi="Times New Roman" w:cs="Times New Roman"/>
          <w:lang w:val="en-US"/>
        </w:rPr>
        <w:t xml:space="preserve"> N. G. et al.</w:t>
      </w:r>
      <w:r>
        <w:rPr>
          <w:rFonts w:ascii="Times New Roman" w:hAnsi="Times New Roman" w:cs="Times New Roman"/>
          <w:lang w:val="en-US"/>
        </w:rPr>
        <w:t xml:space="preserve"> </w:t>
      </w:r>
      <w:r w:rsidRPr="004001C1">
        <w:rPr>
          <w:rFonts w:ascii="Times New Roman" w:hAnsi="Times New Roman" w:cs="Times New Roman"/>
          <w:lang w:val="en-US"/>
        </w:rPr>
        <w:t xml:space="preserve">Baryon Acoustic Oscillations in the </w:t>
      </w:r>
      <w:proofErr w:type="gramStart"/>
      <w:r w:rsidRPr="004001C1">
        <w:rPr>
          <w:rFonts w:ascii="Times New Roman" w:hAnsi="Times New Roman" w:cs="Times New Roman"/>
          <w:lang w:val="en-US"/>
        </w:rPr>
        <w:t>Ly-α forest</w:t>
      </w:r>
      <w:proofErr w:type="gramEnd"/>
      <w:r w:rsidRPr="004001C1">
        <w:rPr>
          <w:rFonts w:ascii="Times New Roman" w:hAnsi="Times New Roman" w:cs="Times New Roman"/>
          <w:lang w:val="en-US"/>
        </w:rPr>
        <w:t xml:space="preserve"> of BOSS quasars</w:t>
      </w:r>
      <w:r>
        <w:rPr>
          <w:rFonts w:ascii="Times New Roman" w:hAnsi="Times New Roman" w:cs="Times New Roman"/>
          <w:lang w:val="en-US"/>
        </w:rPr>
        <w:t xml:space="preserve"> //</w:t>
      </w:r>
      <w:r w:rsidRPr="004001C1">
        <w:rPr>
          <w:rFonts w:ascii="Times New Roman" w:hAnsi="Times New Roman" w:cs="Times New Roman"/>
          <w:lang w:val="en-US"/>
        </w:rPr>
        <w:t xml:space="preserve"> </w:t>
      </w:r>
      <w:r w:rsidRPr="00577E69">
        <w:rPr>
          <w:rFonts w:ascii="Times New Roman" w:hAnsi="Times New Roman" w:cs="Times New Roman"/>
          <w:lang w:val="en-US"/>
        </w:rPr>
        <w:t>Astron</w:t>
      </w:r>
      <w:r>
        <w:rPr>
          <w:rFonts w:ascii="Times New Roman" w:hAnsi="Times New Roman" w:cs="Times New Roman"/>
          <w:lang w:val="en-US"/>
        </w:rPr>
        <w:t>omy</w:t>
      </w:r>
      <w:r w:rsidRPr="00577E69">
        <w:rPr>
          <w:rFonts w:ascii="Times New Roman" w:hAnsi="Times New Roman" w:cs="Times New Roman"/>
          <w:lang w:val="en-US"/>
        </w:rPr>
        <w:t xml:space="preserve"> and Astrop</w:t>
      </w:r>
      <w:r>
        <w:rPr>
          <w:rFonts w:ascii="Times New Roman" w:hAnsi="Times New Roman" w:cs="Times New Roman"/>
          <w:lang w:val="en-US"/>
        </w:rPr>
        <w:t>hysics</w:t>
      </w:r>
      <w:r w:rsidRPr="00577E69">
        <w:rPr>
          <w:rFonts w:ascii="Times New Roman" w:hAnsi="Times New Roman" w:cs="Times New Roman"/>
          <w:lang w:val="en-US"/>
        </w:rPr>
        <w:t>.</w:t>
      </w:r>
      <w:r>
        <w:rPr>
          <w:rFonts w:ascii="Times New Roman" w:hAnsi="Times New Roman" w:cs="Times New Roman"/>
          <w:lang w:val="en-US"/>
        </w:rPr>
        <w:t xml:space="preserve"> – 2013. – Vol.</w:t>
      </w:r>
      <w:r w:rsidRPr="00577E69">
        <w:rPr>
          <w:rFonts w:ascii="Times New Roman" w:hAnsi="Times New Roman" w:cs="Times New Roman"/>
          <w:lang w:val="en-US"/>
        </w:rPr>
        <w:t xml:space="preserve"> 552</w:t>
      </w:r>
      <w:r>
        <w:rPr>
          <w:rFonts w:ascii="Times New Roman" w:hAnsi="Times New Roman" w:cs="Times New Roman"/>
          <w:lang w:val="en-US"/>
        </w:rPr>
        <w:t>. – P.</w:t>
      </w:r>
      <w:r w:rsidRPr="00577E69">
        <w:rPr>
          <w:rFonts w:ascii="Times New Roman" w:hAnsi="Times New Roman" w:cs="Times New Roman"/>
          <w:lang w:val="en-US"/>
        </w:rPr>
        <w:t xml:space="preserve"> A96.</w:t>
      </w:r>
    </w:p>
    <w:p w14:paraId="75A75180" w14:textId="77777777" w:rsidR="00315634" w:rsidRPr="00315634" w:rsidRDefault="00315634" w:rsidP="00315634">
      <w:pPr>
        <w:widowControl/>
        <w:spacing w:line="360" w:lineRule="auto"/>
        <w:ind w:firstLine="709"/>
        <w:jc w:val="both"/>
        <w:rPr>
          <w:rFonts w:ascii="Times New Roman" w:hAnsi="Times New Roman" w:cs="Times New Roman"/>
          <w:lang w:val="en-US"/>
        </w:rPr>
      </w:pPr>
      <w:r>
        <w:rPr>
          <w:rFonts w:ascii="Times New Roman" w:hAnsi="Times New Roman" w:cs="Times New Roman"/>
          <w:lang w:val="en-US"/>
        </w:rPr>
        <w:t>8</w:t>
      </w:r>
      <w:r w:rsidRPr="00577E69">
        <w:rPr>
          <w:rFonts w:ascii="Times New Roman" w:hAnsi="Times New Roman" w:cs="Times New Roman"/>
          <w:lang w:val="en-US"/>
        </w:rPr>
        <w:t xml:space="preserve">0 </w:t>
      </w:r>
      <w:r w:rsidRPr="00315634">
        <w:rPr>
          <w:rFonts w:ascii="Times New Roman" w:hAnsi="Times New Roman" w:cs="Times New Roman"/>
          <w:lang w:val="en-US"/>
        </w:rPr>
        <w:t xml:space="preserve">Chuang </w:t>
      </w:r>
      <w:r w:rsidRPr="00577E69">
        <w:rPr>
          <w:rFonts w:ascii="Times New Roman" w:hAnsi="Times New Roman" w:cs="Times New Roman"/>
          <w:lang w:val="en-US"/>
        </w:rPr>
        <w:t xml:space="preserve">C-H. </w:t>
      </w:r>
      <w:r w:rsidRPr="00315634">
        <w:rPr>
          <w:rFonts w:ascii="Times New Roman" w:hAnsi="Times New Roman" w:cs="Times New Roman"/>
          <w:lang w:val="en-US"/>
        </w:rPr>
        <w:t>and Wang Y.</w:t>
      </w:r>
      <w:r>
        <w:rPr>
          <w:rFonts w:ascii="Times New Roman" w:hAnsi="Times New Roman" w:cs="Times New Roman"/>
          <w:lang w:val="en-US"/>
        </w:rPr>
        <w:t xml:space="preserve"> </w:t>
      </w:r>
      <w:r w:rsidRPr="00577E69">
        <w:rPr>
          <w:rFonts w:ascii="Times New Roman" w:hAnsi="Times New Roman" w:cs="Times New Roman"/>
          <w:lang w:val="en-US"/>
        </w:rPr>
        <w:t>Modeling the Anisotropic Two-Point Galaxy Correlation Function on Small Scales and Improved Measurements of H(z), DA(z), and f(z) from the Sloan Digital Sky Survey DR7 Luminous Red Galaxies</w:t>
      </w:r>
      <w:r>
        <w:rPr>
          <w:rFonts w:ascii="Times New Roman" w:hAnsi="Times New Roman" w:cs="Times New Roman"/>
          <w:lang w:val="en-US"/>
        </w:rPr>
        <w:t xml:space="preserve"> // </w:t>
      </w:r>
      <w:r w:rsidRPr="00315634">
        <w:rPr>
          <w:rFonts w:ascii="Times New Roman" w:hAnsi="Times New Roman" w:cs="Times New Roman"/>
          <w:lang w:val="en-US"/>
        </w:rPr>
        <w:t>Monthly Notices of the Royal Astronomical Society</w:t>
      </w:r>
      <w:r>
        <w:rPr>
          <w:rFonts w:ascii="Times New Roman" w:hAnsi="Times New Roman" w:cs="Times New Roman"/>
          <w:lang w:val="en-US"/>
        </w:rPr>
        <w:t>. – 2013. – Vol.</w:t>
      </w:r>
      <w:r w:rsidRPr="00315634">
        <w:rPr>
          <w:rFonts w:ascii="Times New Roman" w:hAnsi="Times New Roman" w:cs="Times New Roman"/>
          <w:lang w:val="en-US"/>
        </w:rPr>
        <w:t xml:space="preserve"> 435</w:t>
      </w:r>
      <w:r>
        <w:rPr>
          <w:rFonts w:ascii="Times New Roman" w:hAnsi="Times New Roman" w:cs="Times New Roman"/>
          <w:lang w:val="en-US"/>
        </w:rPr>
        <w:t>, N</w:t>
      </w:r>
      <w:r w:rsidRPr="00315634">
        <w:rPr>
          <w:rFonts w:ascii="Times New Roman" w:hAnsi="Times New Roman" w:cs="Times New Roman"/>
          <w:lang w:val="en-US"/>
        </w:rPr>
        <w:t>1</w:t>
      </w:r>
      <w:r>
        <w:rPr>
          <w:rFonts w:ascii="Times New Roman" w:hAnsi="Times New Roman" w:cs="Times New Roman"/>
          <w:lang w:val="en-US"/>
        </w:rPr>
        <w:t>. – P.</w:t>
      </w:r>
      <w:r w:rsidRPr="00315634">
        <w:rPr>
          <w:rFonts w:ascii="Times New Roman" w:hAnsi="Times New Roman" w:cs="Times New Roman"/>
          <w:lang w:val="en-US"/>
        </w:rPr>
        <w:t xml:space="preserve"> 255.</w:t>
      </w:r>
    </w:p>
    <w:p w14:paraId="2EEE9BEE" w14:textId="77777777" w:rsidR="00315634" w:rsidRPr="009939A6"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81 Chuang C-H. et al.</w:t>
      </w:r>
      <w:r>
        <w:rPr>
          <w:rFonts w:ascii="Times New Roman" w:hAnsi="Times New Roman" w:cs="Times New Roman"/>
          <w:lang w:val="en-US"/>
        </w:rPr>
        <w:t xml:space="preserve"> </w:t>
      </w:r>
      <w:r w:rsidRPr="009939A6">
        <w:rPr>
          <w:rFonts w:ascii="Times New Roman" w:hAnsi="Times New Roman" w:cs="Times New Roman"/>
          <w:lang w:val="en-US"/>
        </w:rPr>
        <w:t>The clustering of galaxies in the SDSS-III Baryon Oscillation Spectroscopic Survey: single-probe measurements and the strong power of f(z)σ8(z) on constraining dark energy</w:t>
      </w:r>
      <w:r>
        <w:rPr>
          <w:rFonts w:ascii="Times New Roman" w:hAnsi="Times New Roman" w:cs="Times New Roman"/>
          <w:lang w:val="en-US"/>
        </w:rPr>
        <w:t xml:space="preserve"> // </w:t>
      </w:r>
      <w:r w:rsidRPr="009939A6">
        <w:rPr>
          <w:rFonts w:ascii="Times New Roman" w:hAnsi="Times New Roman" w:cs="Times New Roman"/>
          <w:lang w:val="en-US"/>
        </w:rPr>
        <w:t>Monthly Notices of the Royal Astronomical Society</w:t>
      </w:r>
      <w:r>
        <w:rPr>
          <w:rFonts w:ascii="Times New Roman" w:hAnsi="Times New Roman" w:cs="Times New Roman"/>
          <w:lang w:val="en-US"/>
        </w:rPr>
        <w:t>. –</w:t>
      </w:r>
      <w:r w:rsidRPr="009939A6">
        <w:rPr>
          <w:rFonts w:ascii="Times New Roman" w:hAnsi="Times New Roman" w:cs="Times New Roman"/>
          <w:lang w:val="en-US"/>
        </w:rPr>
        <w:t xml:space="preserve"> </w:t>
      </w:r>
      <w:r>
        <w:rPr>
          <w:rFonts w:ascii="Times New Roman" w:hAnsi="Times New Roman" w:cs="Times New Roman"/>
          <w:lang w:val="en-US"/>
        </w:rPr>
        <w:t>2013. – Vol.</w:t>
      </w:r>
      <w:r w:rsidRPr="009939A6">
        <w:rPr>
          <w:rFonts w:ascii="Times New Roman" w:hAnsi="Times New Roman" w:cs="Times New Roman"/>
          <w:lang w:val="en-US"/>
        </w:rPr>
        <w:t>433</w:t>
      </w:r>
      <w:r>
        <w:rPr>
          <w:rFonts w:ascii="Times New Roman" w:hAnsi="Times New Roman" w:cs="Times New Roman"/>
          <w:lang w:val="en-US"/>
        </w:rPr>
        <w:t>, N</w:t>
      </w:r>
      <w:r w:rsidRPr="009939A6">
        <w:rPr>
          <w:rFonts w:ascii="Times New Roman" w:hAnsi="Times New Roman" w:cs="Times New Roman"/>
          <w:lang w:val="en-US"/>
        </w:rPr>
        <w:t>4</w:t>
      </w:r>
      <w:r>
        <w:rPr>
          <w:rFonts w:ascii="Times New Roman" w:hAnsi="Times New Roman" w:cs="Times New Roman"/>
          <w:lang w:val="en-US"/>
        </w:rPr>
        <w:t>. – P.</w:t>
      </w:r>
      <w:r w:rsidRPr="009939A6">
        <w:rPr>
          <w:rFonts w:ascii="Times New Roman" w:hAnsi="Times New Roman" w:cs="Times New Roman"/>
          <w:lang w:val="en-US"/>
        </w:rPr>
        <w:t xml:space="preserve"> 3559.</w:t>
      </w:r>
    </w:p>
    <w:p w14:paraId="12E0B9D4" w14:textId="77777777" w:rsidR="00315634" w:rsidRPr="00D85F99"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82 Anderson L. et al. </w:t>
      </w:r>
      <w:r w:rsidRPr="007A2889">
        <w:rPr>
          <w:rFonts w:ascii="Times New Roman" w:hAnsi="Times New Roman" w:cs="Times New Roman"/>
          <w:lang w:val="en-US"/>
        </w:rPr>
        <w:t xml:space="preserve">The clustering of galaxies in the SDSS-III Baryon Oscillation Spectroscopic Survey: Measuring D_A and </w:t>
      </w:r>
      <w:proofErr w:type="spellStart"/>
      <w:r w:rsidRPr="007A2889">
        <w:rPr>
          <w:rFonts w:ascii="Times New Roman" w:hAnsi="Times New Roman" w:cs="Times New Roman"/>
          <w:lang w:val="en-US"/>
        </w:rPr>
        <w:t>H at</w:t>
      </w:r>
      <w:proofErr w:type="spellEnd"/>
      <w:r w:rsidRPr="007A2889">
        <w:rPr>
          <w:rFonts w:ascii="Times New Roman" w:hAnsi="Times New Roman" w:cs="Times New Roman"/>
          <w:lang w:val="en-US"/>
        </w:rPr>
        <w:t xml:space="preserve"> z=0.57 from the Baryon Acoustic Peak in the Data Release 9 Spectroscopic Galaxy Sample </w:t>
      </w:r>
      <w:r w:rsidRPr="00D85F99">
        <w:rPr>
          <w:rFonts w:ascii="Times New Roman" w:hAnsi="Times New Roman" w:cs="Times New Roman"/>
          <w:lang w:val="en-US"/>
        </w:rPr>
        <w:t xml:space="preserve">// </w:t>
      </w:r>
      <w:r w:rsidRPr="009939A6">
        <w:rPr>
          <w:rFonts w:ascii="Times New Roman" w:hAnsi="Times New Roman" w:cs="Times New Roman"/>
          <w:lang w:val="en-US"/>
        </w:rPr>
        <w:t>Monthly Notices of the Royal Astronomical Society</w:t>
      </w:r>
      <w:r>
        <w:rPr>
          <w:rFonts w:ascii="Times New Roman" w:hAnsi="Times New Roman" w:cs="Times New Roman"/>
          <w:lang w:val="en-US"/>
        </w:rPr>
        <w:t xml:space="preserve">. – 2014. – Vol. </w:t>
      </w:r>
      <w:r w:rsidRPr="00D85F99">
        <w:rPr>
          <w:rFonts w:ascii="Times New Roman" w:hAnsi="Times New Roman" w:cs="Times New Roman"/>
          <w:lang w:val="en-US"/>
        </w:rPr>
        <w:t>439</w:t>
      </w:r>
      <w:r>
        <w:rPr>
          <w:rFonts w:ascii="Times New Roman" w:hAnsi="Times New Roman" w:cs="Times New Roman"/>
          <w:lang w:val="en-US"/>
        </w:rPr>
        <w:t>. – P.</w:t>
      </w:r>
      <w:r w:rsidRPr="00D85F99">
        <w:rPr>
          <w:rFonts w:ascii="Times New Roman" w:hAnsi="Times New Roman" w:cs="Times New Roman"/>
          <w:lang w:val="en-US"/>
        </w:rPr>
        <w:t xml:space="preserve"> 83.</w:t>
      </w:r>
    </w:p>
    <w:p w14:paraId="5245AE9D"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83 Anderson L. et al. </w:t>
      </w:r>
      <w:r w:rsidRPr="007A2889">
        <w:rPr>
          <w:rFonts w:ascii="Times New Roman" w:hAnsi="Times New Roman" w:cs="Times New Roman"/>
          <w:lang w:val="en-US"/>
        </w:rPr>
        <w:t xml:space="preserve">The clustering of galaxies in the SDSS-III Baryon Oscillation Spectroscopic Survey: Measuring D_A and </w:t>
      </w:r>
      <w:proofErr w:type="spellStart"/>
      <w:r w:rsidRPr="007A2889">
        <w:rPr>
          <w:rFonts w:ascii="Times New Roman" w:hAnsi="Times New Roman" w:cs="Times New Roman"/>
          <w:lang w:val="en-US"/>
        </w:rPr>
        <w:t>H at</w:t>
      </w:r>
      <w:proofErr w:type="spellEnd"/>
      <w:r w:rsidRPr="007A2889">
        <w:rPr>
          <w:rFonts w:ascii="Times New Roman" w:hAnsi="Times New Roman" w:cs="Times New Roman"/>
          <w:lang w:val="en-US"/>
        </w:rPr>
        <w:t xml:space="preserve"> z=0.57 from the Baryon Acoustic Peak in the Data Release 9 Spectroscopic Galaxy Sample // </w:t>
      </w:r>
      <w:r w:rsidRPr="009939A6">
        <w:rPr>
          <w:rFonts w:ascii="Times New Roman" w:hAnsi="Times New Roman" w:cs="Times New Roman"/>
          <w:lang w:val="en-US"/>
        </w:rPr>
        <w:t>Monthly Notices of the Royal Astronomical Society</w:t>
      </w:r>
      <w:r>
        <w:rPr>
          <w:rFonts w:ascii="Times New Roman" w:hAnsi="Times New Roman" w:cs="Times New Roman"/>
          <w:lang w:val="en-US"/>
        </w:rPr>
        <w:t>. –</w:t>
      </w:r>
      <w:r w:rsidRPr="009939A6">
        <w:rPr>
          <w:rFonts w:ascii="Times New Roman" w:hAnsi="Times New Roman" w:cs="Times New Roman"/>
          <w:lang w:val="en-US"/>
        </w:rPr>
        <w:t xml:space="preserve"> </w:t>
      </w:r>
      <w:r>
        <w:rPr>
          <w:rFonts w:ascii="Times New Roman" w:hAnsi="Times New Roman" w:cs="Times New Roman"/>
          <w:lang w:val="en-US"/>
        </w:rPr>
        <w:t>201</w:t>
      </w:r>
      <w:r w:rsidRPr="007A2889">
        <w:rPr>
          <w:rFonts w:ascii="Times New Roman" w:hAnsi="Times New Roman" w:cs="Times New Roman"/>
          <w:lang w:val="en-US"/>
        </w:rPr>
        <w:t>4</w:t>
      </w:r>
      <w:r>
        <w:rPr>
          <w:rFonts w:ascii="Times New Roman" w:hAnsi="Times New Roman" w:cs="Times New Roman"/>
          <w:lang w:val="en-US"/>
        </w:rPr>
        <w:t>.</w:t>
      </w:r>
      <w:r w:rsidRPr="007A2889">
        <w:rPr>
          <w:rFonts w:ascii="Times New Roman" w:hAnsi="Times New Roman" w:cs="Times New Roman"/>
          <w:lang w:val="en-US"/>
        </w:rPr>
        <w:t xml:space="preserve"> </w:t>
      </w:r>
      <w:r w:rsidRPr="00315634">
        <w:rPr>
          <w:rFonts w:ascii="Times New Roman" w:hAnsi="Times New Roman" w:cs="Times New Roman"/>
          <w:lang w:val="en-US"/>
        </w:rPr>
        <w:t xml:space="preserve">– </w:t>
      </w:r>
      <w:r>
        <w:rPr>
          <w:rFonts w:ascii="Times New Roman" w:hAnsi="Times New Roman" w:cs="Times New Roman"/>
          <w:lang w:val="en-US"/>
        </w:rPr>
        <w:t>Vol</w:t>
      </w:r>
      <w:r w:rsidRPr="007A2889">
        <w:rPr>
          <w:rFonts w:ascii="Times New Roman" w:hAnsi="Times New Roman" w:cs="Times New Roman"/>
          <w:lang w:val="en-US"/>
        </w:rPr>
        <w:t xml:space="preserve">. </w:t>
      </w:r>
      <w:r w:rsidRPr="00315634">
        <w:rPr>
          <w:rFonts w:ascii="Times New Roman" w:hAnsi="Times New Roman" w:cs="Times New Roman"/>
          <w:lang w:val="en-US"/>
        </w:rPr>
        <w:t>441</w:t>
      </w:r>
      <w:r>
        <w:rPr>
          <w:rFonts w:ascii="Times New Roman" w:hAnsi="Times New Roman" w:cs="Times New Roman"/>
          <w:lang w:val="en-US"/>
        </w:rPr>
        <w:t>. – P.</w:t>
      </w:r>
      <w:r w:rsidRPr="00315634">
        <w:rPr>
          <w:rFonts w:ascii="Times New Roman" w:hAnsi="Times New Roman" w:cs="Times New Roman"/>
          <w:lang w:val="en-US"/>
        </w:rPr>
        <w:t xml:space="preserve"> 24.</w:t>
      </w:r>
    </w:p>
    <w:p w14:paraId="5648AA81"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84 Oka A.</w:t>
      </w:r>
      <w:r>
        <w:rPr>
          <w:rFonts w:ascii="Times New Roman" w:hAnsi="Times New Roman" w:cs="Times New Roman"/>
          <w:lang w:val="en-US"/>
        </w:rPr>
        <w:t xml:space="preserve">, </w:t>
      </w:r>
      <w:r w:rsidRPr="00D85F99">
        <w:rPr>
          <w:rFonts w:ascii="Times New Roman" w:hAnsi="Times New Roman" w:cs="Times New Roman"/>
          <w:lang w:val="en-US"/>
        </w:rPr>
        <w:t xml:space="preserve">Saito </w:t>
      </w:r>
      <w:proofErr w:type="spellStart"/>
      <w:r w:rsidRPr="00D85F99">
        <w:rPr>
          <w:rFonts w:ascii="Times New Roman" w:hAnsi="Times New Roman" w:cs="Times New Roman"/>
          <w:lang w:val="en-US"/>
        </w:rPr>
        <w:t>Sh</w:t>
      </w:r>
      <w:proofErr w:type="spellEnd"/>
      <w:r w:rsidRPr="00D85F99">
        <w:rPr>
          <w:rFonts w:ascii="Times New Roman" w:hAnsi="Times New Roman" w:cs="Times New Roman"/>
          <w:lang w:val="en-US"/>
        </w:rPr>
        <w:t xml:space="preserve">, </w:t>
      </w:r>
      <w:proofErr w:type="spellStart"/>
      <w:r w:rsidRPr="00D85F99">
        <w:rPr>
          <w:rFonts w:ascii="Times New Roman" w:hAnsi="Times New Roman" w:cs="Times New Roman"/>
          <w:lang w:val="en-US"/>
        </w:rPr>
        <w:t>Nishimichi</w:t>
      </w:r>
      <w:proofErr w:type="spellEnd"/>
      <w:r w:rsidRPr="00D85F99">
        <w:rPr>
          <w:rFonts w:ascii="Times New Roman" w:hAnsi="Times New Roman" w:cs="Times New Roman"/>
          <w:lang w:val="en-US"/>
        </w:rPr>
        <w:t xml:space="preserve"> T</w:t>
      </w:r>
      <w:r>
        <w:rPr>
          <w:rFonts w:ascii="Times New Roman" w:hAnsi="Times New Roman" w:cs="Times New Roman"/>
          <w:lang w:val="en-US"/>
        </w:rPr>
        <w:t>.</w:t>
      </w:r>
      <w:r w:rsidRPr="00D85F99">
        <w:rPr>
          <w:rFonts w:ascii="Times New Roman" w:hAnsi="Times New Roman" w:cs="Times New Roman"/>
          <w:lang w:val="en-US"/>
        </w:rPr>
        <w:t xml:space="preserve">, </w:t>
      </w:r>
      <w:proofErr w:type="spellStart"/>
      <w:r w:rsidRPr="00D85F99">
        <w:rPr>
          <w:rFonts w:ascii="Times New Roman" w:hAnsi="Times New Roman" w:cs="Times New Roman"/>
          <w:lang w:val="en-US"/>
        </w:rPr>
        <w:t>Taruya</w:t>
      </w:r>
      <w:proofErr w:type="spellEnd"/>
      <w:r w:rsidRPr="00D85F99">
        <w:rPr>
          <w:rFonts w:ascii="Times New Roman" w:hAnsi="Times New Roman" w:cs="Times New Roman"/>
          <w:lang w:val="en-US"/>
        </w:rPr>
        <w:t xml:space="preserve"> A</w:t>
      </w:r>
      <w:r>
        <w:rPr>
          <w:rFonts w:ascii="Times New Roman" w:hAnsi="Times New Roman" w:cs="Times New Roman"/>
          <w:lang w:val="en-US"/>
        </w:rPr>
        <w:t>.</w:t>
      </w:r>
      <w:r w:rsidRPr="00D85F99">
        <w:rPr>
          <w:rFonts w:ascii="Times New Roman" w:hAnsi="Times New Roman" w:cs="Times New Roman"/>
          <w:lang w:val="en-US"/>
        </w:rPr>
        <w:t>, Yamamoto</w:t>
      </w:r>
      <w:r>
        <w:rPr>
          <w:rFonts w:ascii="Times New Roman" w:hAnsi="Times New Roman" w:cs="Times New Roman"/>
          <w:lang w:val="en-US"/>
        </w:rPr>
        <w:t xml:space="preserve"> </w:t>
      </w:r>
      <w:r w:rsidRPr="00D85F99">
        <w:rPr>
          <w:rFonts w:ascii="Times New Roman" w:hAnsi="Times New Roman" w:cs="Times New Roman"/>
          <w:lang w:val="en-US"/>
        </w:rPr>
        <w:t>K</w:t>
      </w:r>
      <w:r>
        <w:rPr>
          <w:rFonts w:ascii="Times New Roman" w:hAnsi="Times New Roman" w:cs="Times New Roman"/>
          <w:lang w:val="en-US"/>
        </w:rPr>
        <w:t xml:space="preserve">. </w:t>
      </w:r>
      <w:r w:rsidRPr="00D85F99">
        <w:rPr>
          <w:rFonts w:ascii="Times New Roman" w:hAnsi="Times New Roman" w:cs="Times New Roman"/>
          <w:lang w:val="en-US"/>
        </w:rPr>
        <w:t xml:space="preserve">Simultaneous constraints on the growth of structure and cosmic expansion from the multipole power spectra of the SDSS DR7 </w:t>
      </w:r>
      <w:r w:rsidRPr="00D85F99">
        <w:rPr>
          <w:rFonts w:ascii="Times New Roman" w:hAnsi="Times New Roman" w:cs="Times New Roman"/>
          <w:lang w:val="en-US"/>
        </w:rPr>
        <w:lastRenderedPageBreak/>
        <w:t>LRG sample</w:t>
      </w:r>
      <w:r>
        <w:rPr>
          <w:rFonts w:ascii="Times New Roman" w:hAnsi="Times New Roman" w:cs="Times New Roman"/>
          <w:lang w:val="en-US"/>
        </w:rPr>
        <w:t xml:space="preserve"> // </w:t>
      </w:r>
      <w:r w:rsidRPr="009939A6">
        <w:rPr>
          <w:rFonts w:ascii="Times New Roman" w:hAnsi="Times New Roman" w:cs="Times New Roman"/>
          <w:lang w:val="en-US"/>
        </w:rPr>
        <w:t>Monthly Notices of the Royal Astronomical Society</w:t>
      </w:r>
      <w:r>
        <w:rPr>
          <w:rFonts w:ascii="Times New Roman" w:hAnsi="Times New Roman" w:cs="Times New Roman"/>
          <w:lang w:val="en-US"/>
        </w:rPr>
        <w:t xml:space="preserve">. – 2014. – Vol. </w:t>
      </w:r>
      <w:r w:rsidRPr="00315634">
        <w:rPr>
          <w:rFonts w:ascii="Times New Roman" w:hAnsi="Times New Roman" w:cs="Times New Roman"/>
          <w:lang w:val="en-US"/>
        </w:rPr>
        <w:t>439</w:t>
      </w:r>
      <w:r>
        <w:rPr>
          <w:rFonts w:ascii="Times New Roman" w:hAnsi="Times New Roman" w:cs="Times New Roman"/>
          <w:lang w:val="en-US"/>
        </w:rPr>
        <w:t>, N</w:t>
      </w:r>
      <w:r w:rsidRPr="00315634">
        <w:rPr>
          <w:rFonts w:ascii="Times New Roman" w:hAnsi="Times New Roman" w:cs="Times New Roman"/>
          <w:lang w:val="en-US"/>
        </w:rPr>
        <w:t>3</w:t>
      </w:r>
      <w:r>
        <w:rPr>
          <w:rFonts w:ascii="Times New Roman" w:hAnsi="Times New Roman" w:cs="Times New Roman"/>
          <w:lang w:val="en-US"/>
        </w:rPr>
        <w:t>. –</w:t>
      </w:r>
      <w:r w:rsidRPr="00315634">
        <w:rPr>
          <w:rFonts w:ascii="Times New Roman" w:hAnsi="Times New Roman" w:cs="Times New Roman"/>
          <w:lang w:val="en-US"/>
        </w:rPr>
        <w:t xml:space="preserve"> </w:t>
      </w:r>
      <w:r>
        <w:rPr>
          <w:rFonts w:ascii="Times New Roman" w:hAnsi="Times New Roman" w:cs="Times New Roman"/>
          <w:lang w:val="en-US"/>
        </w:rPr>
        <w:t xml:space="preserve">P. </w:t>
      </w:r>
      <w:r w:rsidRPr="00315634">
        <w:rPr>
          <w:rFonts w:ascii="Times New Roman" w:hAnsi="Times New Roman" w:cs="Times New Roman"/>
          <w:lang w:val="en-US"/>
        </w:rPr>
        <w:t>2515.</w:t>
      </w:r>
    </w:p>
    <w:p w14:paraId="3CC1FF2A" w14:textId="77777777" w:rsidR="00315634" w:rsidRPr="00316659"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85 Font-Ribera A. et al.</w:t>
      </w:r>
      <w:r>
        <w:rPr>
          <w:rFonts w:ascii="Times New Roman" w:hAnsi="Times New Roman" w:cs="Times New Roman"/>
          <w:lang w:val="en-US"/>
        </w:rPr>
        <w:t xml:space="preserve"> </w:t>
      </w:r>
      <w:r w:rsidRPr="00316659">
        <w:rPr>
          <w:rFonts w:ascii="Times New Roman" w:hAnsi="Times New Roman" w:cs="Times New Roman"/>
          <w:lang w:val="en-US"/>
        </w:rPr>
        <w:t>Quasar-Lyman α Forest Cross-Correlation from BOSS DR11: Baryon Acoustic Oscillations</w:t>
      </w:r>
      <w:r>
        <w:rPr>
          <w:rFonts w:ascii="Times New Roman" w:hAnsi="Times New Roman" w:cs="Times New Roman"/>
          <w:lang w:val="en-US"/>
        </w:rPr>
        <w:t xml:space="preserve"> //</w:t>
      </w:r>
      <w:r w:rsidRPr="00316659">
        <w:rPr>
          <w:rFonts w:ascii="Times New Roman" w:hAnsi="Times New Roman" w:cs="Times New Roman"/>
          <w:lang w:val="en-US"/>
        </w:rPr>
        <w:t xml:space="preserve"> Journal of Cosmology and </w:t>
      </w:r>
      <w:proofErr w:type="spellStart"/>
      <w:r w:rsidRPr="00316659">
        <w:rPr>
          <w:rFonts w:ascii="Times New Roman" w:hAnsi="Times New Roman" w:cs="Times New Roman"/>
          <w:lang w:val="en-US"/>
        </w:rPr>
        <w:t>Astroparticle</w:t>
      </w:r>
      <w:proofErr w:type="spellEnd"/>
      <w:r w:rsidRPr="00316659">
        <w:rPr>
          <w:rFonts w:ascii="Times New Roman" w:hAnsi="Times New Roman" w:cs="Times New Roman"/>
          <w:lang w:val="en-US"/>
        </w:rPr>
        <w:t xml:space="preserve"> Physics.</w:t>
      </w:r>
      <w:r>
        <w:rPr>
          <w:rFonts w:ascii="Times New Roman" w:hAnsi="Times New Roman" w:cs="Times New Roman"/>
          <w:lang w:val="en-US"/>
        </w:rPr>
        <w:t xml:space="preserve"> – 2014. – Vol.</w:t>
      </w:r>
      <w:r w:rsidRPr="00316659">
        <w:rPr>
          <w:rFonts w:ascii="Times New Roman" w:hAnsi="Times New Roman" w:cs="Times New Roman"/>
          <w:lang w:val="en-US"/>
        </w:rPr>
        <w:t xml:space="preserve"> 05</w:t>
      </w:r>
      <w:r>
        <w:rPr>
          <w:rFonts w:ascii="Times New Roman" w:hAnsi="Times New Roman" w:cs="Times New Roman"/>
          <w:lang w:val="en-US"/>
        </w:rPr>
        <w:t>. – P.</w:t>
      </w:r>
      <w:r w:rsidRPr="00316659">
        <w:rPr>
          <w:rFonts w:ascii="Times New Roman" w:hAnsi="Times New Roman" w:cs="Times New Roman"/>
          <w:lang w:val="en-US"/>
        </w:rPr>
        <w:t xml:space="preserve"> 027.</w:t>
      </w:r>
    </w:p>
    <w:p w14:paraId="7966C219"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86 </w:t>
      </w:r>
      <w:proofErr w:type="spellStart"/>
      <w:r w:rsidRPr="00315634">
        <w:rPr>
          <w:rFonts w:ascii="Times New Roman" w:hAnsi="Times New Roman" w:cs="Times New Roman"/>
          <w:lang w:val="en-US"/>
        </w:rPr>
        <w:t>Delubac</w:t>
      </w:r>
      <w:proofErr w:type="spellEnd"/>
      <w:r w:rsidRPr="00315634">
        <w:rPr>
          <w:rFonts w:ascii="Times New Roman" w:hAnsi="Times New Roman" w:cs="Times New Roman"/>
          <w:lang w:val="en-US"/>
        </w:rPr>
        <w:t xml:space="preserve"> et al.</w:t>
      </w:r>
      <w:r>
        <w:rPr>
          <w:rFonts w:ascii="Times New Roman" w:hAnsi="Times New Roman" w:cs="Times New Roman"/>
          <w:lang w:val="en-US"/>
        </w:rPr>
        <w:t xml:space="preserve"> </w:t>
      </w:r>
      <w:r w:rsidRPr="00315634">
        <w:rPr>
          <w:rFonts w:ascii="Times New Roman" w:hAnsi="Times New Roman" w:cs="Times New Roman"/>
          <w:lang w:val="en-US"/>
        </w:rPr>
        <w:t xml:space="preserve"> T.</w:t>
      </w:r>
      <w:r>
        <w:rPr>
          <w:rFonts w:ascii="Times New Roman" w:hAnsi="Times New Roman" w:cs="Times New Roman"/>
          <w:lang w:val="en-US"/>
        </w:rPr>
        <w:t xml:space="preserve"> </w:t>
      </w:r>
      <w:r w:rsidRPr="00316659">
        <w:rPr>
          <w:rFonts w:ascii="Times New Roman" w:hAnsi="Times New Roman" w:cs="Times New Roman"/>
          <w:lang w:val="en-US"/>
        </w:rPr>
        <w:t>Baryon acoustic oscillations in the Lyα forest of BOSS DR11 quasars</w:t>
      </w:r>
      <w:r>
        <w:rPr>
          <w:rFonts w:ascii="Times New Roman" w:hAnsi="Times New Roman" w:cs="Times New Roman"/>
          <w:lang w:val="en-US"/>
        </w:rPr>
        <w:t xml:space="preserve"> //</w:t>
      </w:r>
      <w:r w:rsidRPr="00315634">
        <w:rPr>
          <w:rFonts w:ascii="Times New Roman" w:hAnsi="Times New Roman" w:cs="Times New Roman"/>
          <w:lang w:val="en-US"/>
        </w:rPr>
        <w:t xml:space="preserve"> Astron</w:t>
      </w:r>
      <w:r>
        <w:rPr>
          <w:rFonts w:ascii="Times New Roman" w:hAnsi="Times New Roman" w:cs="Times New Roman"/>
          <w:lang w:val="en-US"/>
        </w:rPr>
        <w:t>omy</w:t>
      </w:r>
      <w:r w:rsidRPr="00315634">
        <w:rPr>
          <w:rFonts w:ascii="Times New Roman" w:hAnsi="Times New Roman" w:cs="Times New Roman"/>
          <w:lang w:val="en-US"/>
        </w:rPr>
        <w:t xml:space="preserve"> and Astrop</w:t>
      </w:r>
      <w:r>
        <w:rPr>
          <w:rFonts w:ascii="Times New Roman" w:hAnsi="Times New Roman" w:cs="Times New Roman"/>
          <w:lang w:val="en-US"/>
        </w:rPr>
        <w:t>hysics</w:t>
      </w:r>
      <w:r w:rsidRPr="00315634">
        <w:rPr>
          <w:rFonts w:ascii="Times New Roman" w:hAnsi="Times New Roman" w:cs="Times New Roman"/>
          <w:lang w:val="en-US"/>
        </w:rPr>
        <w:t>.</w:t>
      </w:r>
      <w:r>
        <w:rPr>
          <w:rFonts w:ascii="Times New Roman" w:hAnsi="Times New Roman" w:cs="Times New Roman"/>
          <w:lang w:val="en-US"/>
        </w:rPr>
        <w:t xml:space="preserve"> – 2015. – Vol.</w:t>
      </w:r>
      <w:r w:rsidRPr="00315634">
        <w:rPr>
          <w:rFonts w:ascii="Times New Roman" w:hAnsi="Times New Roman" w:cs="Times New Roman"/>
          <w:lang w:val="en-US"/>
        </w:rPr>
        <w:t xml:space="preserve"> 574</w:t>
      </w:r>
      <w:r>
        <w:rPr>
          <w:rFonts w:ascii="Times New Roman" w:hAnsi="Times New Roman" w:cs="Times New Roman"/>
          <w:lang w:val="en-US"/>
        </w:rPr>
        <w:t>. – P</w:t>
      </w:r>
      <w:r w:rsidRPr="00315634">
        <w:rPr>
          <w:rFonts w:ascii="Times New Roman" w:hAnsi="Times New Roman" w:cs="Times New Roman"/>
          <w:lang w:val="en-US"/>
        </w:rPr>
        <w:t xml:space="preserve"> A59.</w:t>
      </w:r>
    </w:p>
    <w:p w14:paraId="76314319"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87 Percival W. J. et al.</w:t>
      </w:r>
      <w:r>
        <w:rPr>
          <w:rFonts w:ascii="Times New Roman" w:hAnsi="Times New Roman" w:cs="Times New Roman"/>
          <w:lang w:val="en-US"/>
        </w:rPr>
        <w:t xml:space="preserve"> </w:t>
      </w:r>
      <w:r w:rsidRPr="00316659">
        <w:rPr>
          <w:rFonts w:ascii="Times New Roman" w:hAnsi="Times New Roman" w:cs="Times New Roman"/>
          <w:lang w:val="en-US"/>
        </w:rPr>
        <w:t>Article Navigation</w:t>
      </w:r>
      <w:r>
        <w:rPr>
          <w:rFonts w:ascii="Times New Roman" w:hAnsi="Times New Roman" w:cs="Times New Roman"/>
          <w:lang w:val="en-US"/>
        </w:rPr>
        <w:t xml:space="preserve"> </w:t>
      </w:r>
      <w:r w:rsidRPr="00316659">
        <w:rPr>
          <w:rFonts w:ascii="Times New Roman" w:hAnsi="Times New Roman" w:cs="Times New Roman"/>
          <w:lang w:val="en-US"/>
        </w:rPr>
        <w:t xml:space="preserve">Baryon acoustic oscillations in the Sloan Digital Sky Survey Data Release 7 galaxy sample </w:t>
      </w:r>
      <w:r>
        <w:rPr>
          <w:rFonts w:ascii="Times New Roman" w:hAnsi="Times New Roman" w:cs="Times New Roman"/>
          <w:lang w:val="en-US"/>
        </w:rPr>
        <w:t xml:space="preserve">// </w:t>
      </w:r>
      <w:r w:rsidRPr="009939A6">
        <w:rPr>
          <w:rFonts w:ascii="Times New Roman" w:hAnsi="Times New Roman" w:cs="Times New Roman"/>
          <w:lang w:val="en-US"/>
        </w:rPr>
        <w:t>Monthly Notices of the Royal Astronomical Society</w:t>
      </w:r>
      <w:r>
        <w:rPr>
          <w:rFonts w:ascii="Times New Roman" w:hAnsi="Times New Roman" w:cs="Times New Roman"/>
          <w:lang w:val="en-US"/>
        </w:rPr>
        <w:t>. – 2010. – Vol.</w:t>
      </w:r>
      <w:r w:rsidRPr="00315634">
        <w:rPr>
          <w:rFonts w:ascii="Times New Roman" w:hAnsi="Times New Roman" w:cs="Times New Roman"/>
          <w:lang w:val="en-US"/>
        </w:rPr>
        <w:t xml:space="preserve"> 401</w:t>
      </w:r>
      <w:r>
        <w:rPr>
          <w:rFonts w:ascii="Times New Roman" w:hAnsi="Times New Roman" w:cs="Times New Roman"/>
          <w:lang w:val="en-US"/>
        </w:rPr>
        <w:t>. – P.</w:t>
      </w:r>
      <w:r w:rsidRPr="00315634">
        <w:rPr>
          <w:rFonts w:ascii="Times New Roman" w:hAnsi="Times New Roman" w:cs="Times New Roman"/>
          <w:lang w:val="en-US"/>
        </w:rPr>
        <w:t xml:space="preserve"> 2148.</w:t>
      </w:r>
    </w:p>
    <w:p w14:paraId="5AE80666" w14:textId="77777777" w:rsidR="00315634" w:rsidRPr="00795630"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88 </w:t>
      </w:r>
      <w:proofErr w:type="spellStart"/>
      <w:r w:rsidRPr="00315634">
        <w:rPr>
          <w:rFonts w:ascii="Times New Roman" w:hAnsi="Times New Roman" w:cs="Times New Roman"/>
          <w:lang w:val="en-US"/>
        </w:rPr>
        <w:t>Kazin</w:t>
      </w:r>
      <w:proofErr w:type="spellEnd"/>
      <w:r w:rsidRPr="00315634">
        <w:rPr>
          <w:rFonts w:ascii="Times New Roman" w:hAnsi="Times New Roman" w:cs="Times New Roman"/>
          <w:lang w:val="en-US"/>
        </w:rPr>
        <w:t xml:space="preserve"> E. A. et al.</w:t>
      </w:r>
      <w:r>
        <w:rPr>
          <w:rFonts w:ascii="Times New Roman" w:hAnsi="Times New Roman" w:cs="Times New Roman"/>
          <w:lang w:val="en-US"/>
        </w:rPr>
        <w:t xml:space="preserve"> </w:t>
      </w:r>
      <w:r w:rsidRPr="00795630">
        <w:rPr>
          <w:rFonts w:ascii="Times New Roman" w:hAnsi="Times New Roman" w:cs="Times New Roman"/>
          <w:lang w:val="en-US"/>
        </w:rPr>
        <w:t xml:space="preserve">The Baryonic Acoustic Feature and Large-Scale Clustering in the Sloan Digital Sky Survey Luminous Red Galaxy </w:t>
      </w:r>
      <w:proofErr w:type="spellStart"/>
      <w:r w:rsidRPr="00795630">
        <w:rPr>
          <w:rFonts w:ascii="Times New Roman" w:hAnsi="Times New Roman" w:cs="Times New Roman"/>
          <w:lang w:val="en-US"/>
        </w:rPr>
        <w:t>Sampl</w:t>
      </w:r>
      <w:proofErr w:type="spellEnd"/>
      <w:r>
        <w:rPr>
          <w:rFonts w:ascii="Times New Roman" w:hAnsi="Times New Roman" w:cs="Times New Roman"/>
          <w:lang w:val="en-US"/>
        </w:rPr>
        <w:t xml:space="preserve"> //</w:t>
      </w:r>
      <w:r w:rsidRPr="00795630">
        <w:rPr>
          <w:rFonts w:ascii="Times New Roman" w:hAnsi="Times New Roman" w:cs="Times New Roman"/>
          <w:lang w:val="en-US"/>
        </w:rPr>
        <w:t xml:space="preserve"> The Astrophysical Journal</w:t>
      </w:r>
      <w:r>
        <w:rPr>
          <w:rFonts w:ascii="Times New Roman" w:hAnsi="Times New Roman" w:cs="Times New Roman"/>
          <w:lang w:val="en-US"/>
        </w:rPr>
        <w:t xml:space="preserve">. – 2010. – Vol. </w:t>
      </w:r>
      <w:r w:rsidRPr="00795630">
        <w:rPr>
          <w:rFonts w:ascii="Times New Roman" w:hAnsi="Times New Roman" w:cs="Times New Roman"/>
          <w:lang w:val="en-US"/>
        </w:rPr>
        <w:t>710</w:t>
      </w:r>
      <w:r>
        <w:rPr>
          <w:rFonts w:ascii="Times New Roman" w:hAnsi="Times New Roman" w:cs="Times New Roman"/>
          <w:lang w:val="en-US"/>
        </w:rPr>
        <w:t>. – P.</w:t>
      </w:r>
      <w:r w:rsidRPr="00795630">
        <w:rPr>
          <w:rFonts w:ascii="Times New Roman" w:hAnsi="Times New Roman" w:cs="Times New Roman"/>
          <w:lang w:val="en-US"/>
        </w:rPr>
        <w:t xml:space="preserve"> 1444.</w:t>
      </w:r>
    </w:p>
    <w:p w14:paraId="124A5BB0" w14:textId="77777777" w:rsidR="00315634" w:rsidRPr="00795630"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89 </w:t>
      </w:r>
      <w:proofErr w:type="spellStart"/>
      <w:r w:rsidRPr="00315634">
        <w:rPr>
          <w:rFonts w:ascii="Times New Roman" w:hAnsi="Times New Roman" w:cs="Times New Roman"/>
          <w:lang w:val="en-US"/>
        </w:rPr>
        <w:t>Beutler</w:t>
      </w:r>
      <w:proofErr w:type="spellEnd"/>
      <w:r w:rsidRPr="00315634">
        <w:rPr>
          <w:rFonts w:ascii="Times New Roman" w:hAnsi="Times New Roman" w:cs="Times New Roman"/>
          <w:lang w:val="en-US"/>
        </w:rPr>
        <w:t xml:space="preserve"> F. et al.</w:t>
      </w:r>
      <w:r>
        <w:rPr>
          <w:rFonts w:ascii="Times New Roman" w:hAnsi="Times New Roman" w:cs="Times New Roman"/>
          <w:lang w:val="en-US"/>
        </w:rPr>
        <w:t xml:space="preserve"> </w:t>
      </w:r>
      <w:r w:rsidRPr="00795630">
        <w:rPr>
          <w:rFonts w:ascii="Times New Roman" w:hAnsi="Times New Roman" w:cs="Times New Roman"/>
          <w:lang w:val="en-US"/>
        </w:rPr>
        <w:t>Article Navigation</w:t>
      </w:r>
      <w:r>
        <w:rPr>
          <w:rFonts w:ascii="Times New Roman" w:hAnsi="Times New Roman" w:cs="Times New Roman"/>
          <w:lang w:val="en-US"/>
        </w:rPr>
        <w:t xml:space="preserve"> </w:t>
      </w:r>
      <w:r w:rsidRPr="00795630">
        <w:rPr>
          <w:rFonts w:ascii="Times New Roman" w:hAnsi="Times New Roman" w:cs="Times New Roman"/>
          <w:lang w:val="en-US"/>
        </w:rPr>
        <w:t>The 6dF Galaxy Survey: baryon acoustic oscillations and the local Hubble constant</w:t>
      </w:r>
      <w:r>
        <w:rPr>
          <w:rFonts w:ascii="Times New Roman" w:hAnsi="Times New Roman" w:cs="Times New Roman"/>
          <w:lang w:val="en-US"/>
        </w:rPr>
        <w:t xml:space="preserve"> // </w:t>
      </w:r>
      <w:r w:rsidRPr="009939A6">
        <w:rPr>
          <w:rFonts w:ascii="Times New Roman" w:hAnsi="Times New Roman" w:cs="Times New Roman"/>
          <w:lang w:val="en-US"/>
        </w:rPr>
        <w:t>Monthly Notices of the Royal Astronomical Society</w:t>
      </w:r>
      <w:r>
        <w:rPr>
          <w:rFonts w:ascii="Times New Roman" w:hAnsi="Times New Roman" w:cs="Times New Roman"/>
          <w:lang w:val="en-US"/>
        </w:rPr>
        <w:t>. – 2011</w:t>
      </w:r>
      <w:r w:rsidRPr="00795630">
        <w:rPr>
          <w:rFonts w:ascii="Times New Roman" w:hAnsi="Times New Roman" w:cs="Times New Roman"/>
          <w:lang w:val="en-US"/>
        </w:rPr>
        <w:t>.</w:t>
      </w:r>
      <w:r>
        <w:rPr>
          <w:rFonts w:ascii="Times New Roman" w:hAnsi="Times New Roman" w:cs="Times New Roman"/>
          <w:lang w:val="en-US"/>
        </w:rPr>
        <w:t xml:space="preserve"> – Vol.</w:t>
      </w:r>
      <w:r w:rsidRPr="00795630">
        <w:rPr>
          <w:rFonts w:ascii="Times New Roman" w:hAnsi="Times New Roman" w:cs="Times New Roman"/>
          <w:lang w:val="en-US"/>
        </w:rPr>
        <w:t xml:space="preserve"> 416</w:t>
      </w:r>
      <w:r>
        <w:rPr>
          <w:rFonts w:ascii="Times New Roman" w:hAnsi="Times New Roman" w:cs="Times New Roman"/>
          <w:lang w:val="en-US"/>
        </w:rPr>
        <w:t>. – P.</w:t>
      </w:r>
      <w:r w:rsidRPr="00795630">
        <w:rPr>
          <w:rFonts w:ascii="Times New Roman" w:hAnsi="Times New Roman" w:cs="Times New Roman"/>
          <w:lang w:val="en-US"/>
        </w:rPr>
        <w:t xml:space="preserve"> 3017.</w:t>
      </w:r>
    </w:p>
    <w:p w14:paraId="49AC203D" w14:textId="77777777" w:rsidR="00315634" w:rsidRPr="00795630"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90 Blake C. et al.</w:t>
      </w:r>
      <w:r>
        <w:rPr>
          <w:rFonts w:ascii="Times New Roman" w:hAnsi="Times New Roman" w:cs="Times New Roman"/>
          <w:lang w:val="en-US"/>
        </w:rPr>
        <w:t xml:space="preserve"> </w:t>
      </w:r>
      <w:r w:rsidRPr="00795630">
        <w:rPr>
          <w:rFonts w:ascii="Times New Roman" w:hAnsi="Times New Roman" w:cs="Times New Roman"/>
          <w:lang w:val="en-US"/>
        </w:rPr>
        <w:t xml:space="preserve">The </w:t>
      </w:r>
      <w:proofErr w:type="spellStart"/>
      <w:r w:rsidRPr="00795630">
        <w:rPr>
          <w:rFonts w:ascii="Times New Roman" w:hAnsi="Times New Roman" w:cs="Times New Roman"/>
          <w:lang w:val="en-US"/>
        </w:rPr>
        <w:t>WiggleZ</w:t>
      </w:r>
      <w:proofErr w:type="spellEnd"/>
      <w:r w:rsidRPr="00795630">
        <w:rPr>
          <w:rFonts w:ascii="Times New Roman" w:hAnsi="Times New Roman" w:cs="Times New Roman"/>
          <w:lang w:val="en-US"/>
        </w:rPr>
        <w:t xml:space="preserve"> Dark Energy Survey: mapping the distance–redshift relation with baryon acoustic oscillations</w:t>
      </w:r>
      <w:r>
        <w:rPr>
          <w:rFonts w:ascii="Times New Roman" w:hAnsi="Times New Roman" w:cs="Times New Roman"/>
          <w:lang w:val="en-US"/>
        </w:rPr>
        <w:t xml:space="preserve"> //</w:t>
      </w:r>
      <w:r w:rsidRPr="00795630">
        <w:rPr>
          <w:rFonts w:ascii="Times New Roman" w:hAnsi="Times New Roman" w:cs="Times New Roman"/>
          <w:lang w:val="en-US"/>
        </w:rPr>
        <w:t xml:space="preserve"> </w:t>
      </w:r>
      <w:r w:rsidRPr="009939A6">
        <w:rPr>
          <w:rFonts w:ascii="Times New Roman" w:hAnsi="Times New Roman" w:cs="Times New Roman"/>
          <w:lang w:val="en-US"/>
        </w:rPr>
        <w:t>Monthly Notices of the Royal Astronomical Society</w:t>
      </w:r>
      <w:r>
        <w:rPr>
          <w:rFonts w:ascii="Times New Roman" w:hAnsi="Times New Roman" w:cs="Times New Roman"/>
          <w:lang w:val="en-US"/>
        </w:rPr>
        <w:t>. – 2011. – Vol.</w:t>
      </w:r>
      <w:r w:rsidRPr="00795630">
        <w:rPr>
          <w:rFonts w:ascii="Times New Roman" w:hAnsi="Times New Roman" w:cs="Times New Roman"/>
          <w:lang w:val="en-US"/>
        </w:rPr>
        <w:t xml:space="preserve"> 418</w:t>
      </w:r>
      <w:r>
        <w:rPr>
          <w:rFonts w:ascii="Times New Roman" w:hAnsi="Times New Roman" w:cs="Times New Roman"/>
          <w:lang w:val="en-US"/>
        </w:rPr>
        <w:t>. – P.</w:t>
      </w:r>
      <w:r w:rsidRPr="00795630">
        <w:rPr>
          <w:rFonts w:ascii="Times New Roman" w:hAnsi="Times New Roman" w:cs="Times New Roman"/>
          <w:lang w:val="en-US"/>
        </w:rPr>
        <w:t xml:space="preserve"> 1707.</w:t>
      </w:r>
    </w:p>
    <w:p w14:paraId="6B5DB1EE"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91 Padmanabhan N. et al.</w:t>
      </w:r>
      <w:r>
        <w:rPr>
          <w:rFonts w:ascii="Times New Roman" w:hAnsi="Times New Roman" w:cs="Times New Roman"/>
          <w:lang w:val="en-US"/>
        </w:rPr>
        <w:t xml:space="preserve"> </w:t>
      </w:r>
      <w:r w:rsidRPr="00FB5776">
        <w:rPr>
          <w:rFonts w:ascii="Times New Roman" w:hAnsi="Times New Roman" w:cs="Times New Roman"/>
          <w:lang w:val="en-US"/>
        </w:rPr>
        <w:t>A 2 per cent distance to z = 0.35 by reconstructing baryon acoustic oscillations – I. Methods and application to the Sloan Digital Sky Survey</w:t>
      </w:r>
      <w:r>
        <w:rPr>
          <w:rFonts w:ascii="Times New Roman" w:hAnsi="Times New Roman" w:cs="Times New Roman"/>
          <w:lang w:val="en-US"/>
        </w:rPr>
        <w:t xml:space="preserve"> //</w:t>
      </w:r>
      <w:r w:rsidRPr="00FB5776">
        <w:rPr>
          <w:rFonts w:ascii="Times New Roman" w:hAnsi="Times New Roman" w:cs="Times New Roman"/>
          <w:lang w:val="en-US"/>
        </w:rPr>
        <w:t xml:space="preserve"> </w:t>
      </w:r>
      <w:r w:rsidRPr="009939A6">
        <w:rPr>
          <w:rFonts w:ascii="Times New Roman" w:hAnsi="Times New Roman" w:cs="Times New Roman"/>
          <w:lang w:val="en-US"/>
        </w:rPr>
        <w:t>Monthly Notices of the Royal Astronomical Society</w:t>
      </w:r>
      <w:r>
        <w:rPr>
          <w:rFonts w:ascii="Times New Roman" w:hAnsi="Times New Roman" w:cs="Times New Roman"/>
          <w:lang w:val="en-US"/>
        </w:rPr>
        <w:t>. – 2012. – Vol.</w:t>
      </w:r>
      <w:r w:rsidRPr="00315634">
        <w:rPr>
          <w:rFonts w:ascii="Times New Roman" w:hAnsi="Times New Roman" w:cs="Times New Roman"/>
          <w:lang w:val="en-US"/>
        </w:rPr>
        <w:t xml:space="preserve"> 427</w:t>
      </w:r>
      <w:r>
        <w:rPr>
          <w:rFonts w:ascii="Times New Roman" w:hAnsi="Times New Roman" w:cs="Times New Roman"/>
          <w:lang w:val="en-US"/>
        </w:rPr>
        <w:t>. –</w:t>
      </w:r>
      <w:r w:rsidRPr="00315634">
        <w:rPr>
          <w:rFonts w:ascii="Times New Roman" w:hAnsi="Times New Roman" w:cs="Times New Roman"/>
          <w:lang w:val="en-US"/>
        </w:rPr>
        <w:t xml:space="preserve"> </w:t>
      </w:r>
      <w:r>
        <w:rPr>
          <w:rFonts w:ascii="Times New Roman" w:hAnsi="Times New Roman" w:cs="Times New Roman"/>
          <w:lang w:val="en-US"/>
        </w:rPr>
        <w:t>P.</w:t>
      </w:r>
      <w:r w:rsidRPr="00315634">
        <w:rPr>
          <w:rFonts w:ascii="Times New Roman" w:hAnsi="Times New Roman" w:cs="Times New Roman"/>
          <w:lang w:val="en-US"/>
        </w:rPr>
        <w:t>2132.</w:t>
      </w:r>
    </w:p>
    <w:p w14:paraId="047FD546"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92 </w:t>
      </w:r>
      <w:proofErr w:type="spellStart"/>
      <w:r w:rsidRPr="00315634">
        <w:rPr>
          <w:rFonts w:ascii="Times New Roman" w:hAnsi="Times New Roman" w:cs="Times New Roman"/>
          <w:lang w:val="en-US"/>
        </w:rPr>
        <w:t>Seo</w:t>
      </w:r>
      <w:proofErr w:type="spellEnd"/>
      <w:r w:rsidRPr="00315634">
        <w:rPr>
          <w:rFonts w:ascii="Times New Roman" w:hAnsi="Times New Roman" w:cs="Times New Roman"/>
          <w:lang w:val="en-US"/>
        </w:rPr>
        <w:t xml:space="preserve"> H.-J. et al.</w:t>
      </w:r>
      <w:r>
        <w:rPr>
          <w:rFonts w:ascii="Times New Roman" w:hAnsi="Times New Roman" w:cs="Times New Roman"/>
          <w:lang w:val="en-US"/>
        </w:rPr>
        <w:t xml:space="preserve"> </w:t>
      </w:r>
      <w:r w:rsidRPr="00FB5776">
        <w:rPr>
          <w:rFonts w:ascii="Times New Roman" w:hAnsi="Times New Roman" w:cs="Times New Roman"/>
          <w:lang w:val="en-US"/>
        </w:rPr>
        <w:t>Acoustic scale from the angular power spectra of SDSS-III DR8 photometric luminous galaxies</w:t>
      </w:r>
      <w:r>
        <w:rPr>
          <w:rFonts w:ascii="Times New Roman" w:hAnsi="Times New Roman" w:cs="Times New Roman"/>
          <w:lang w:val="en-US"/>
        </w:rPr>
        <w:t xml:space="preserve"> // </w:t>
      </w:r>
      <w:r w:rsidRPr="00FB5776">
        <w:rPr>
          <w:rFonts w:ascii="Times New Roman" w:hAnsi="Times New Roman" w:cs="Times New Roman"/>
          <w:lang w:val="en-US"/>
        </w:rPr>
        <w:t>The Astrophysical Journal</w:t>
      </w:r>
      <w:r>
        <w:rPr>
          <w:rFonts w:ascii="Times New Roman" w:hAnsi="Times New Roman" w:cs="Times New Roman"/>
          <w:lang w:val="en-US"/>
        </w:rPr>
        <w:t>. – 2012. – Vol.</w:t>
      </w:r>
      <w:r w:rsidRPr="00315634">
        <w:rPr>
          <w:rFonts w:ascii="Times New Roman" w:hAnsi="Times New Roman" w:cs="Times New Roman"/>
          <w:lang w:val="en-US"/>
        </w:rPr>
        <w:t xml:space="preserve"> 761</w:t>
      </w:r>
      <w:r>
        <w:rPr>
          <w:rFonts w:ascii="Times New Roman" w:hAnsi="Times New Roman" w:cs="Times New Roman"/>
          <w:lang w:val="en-US"/>
        </w:rPr>
        <w:t>. – P.</w:t>
      </w:r>
      <w:r w:rsidRPr="00315634">
        <w:rPr>
          <w:rFonts w:ascii="Times New Roman" w:hAnsi="Times New Roman" w:cs="Times New Roman"/>
          <w:lang w:val="en-US"/>
        </w:rPr>
        <w:t xml:space="preserve"> 13.</w:t>
      </w:r>
    </w:p>
    <w:p w14:paraId="3725A1CB" w14:textId="77777777" w:rsidR="00315634" w:rsidRPr="00315634" w:rsidRDefault="00315634" w:rsidP="00315634">
      <w:pPr>
        <w:widowControl/>
        <w:spacing w:line="360" w:lineRule="auto"/>
        <w:ind w:firstLine="709"/>
        <w:jc w:val="both"/>
        <w:rPr>
          <w:rFonts w:ascii="Times New Roman" w:hAnsi="Times New Roman" w:cs="Times New Roman"/>
          <w:lang w:val="en-US"/>
        </w:rPr>
      </w:pPr>
      <w:r w:rsidRPr="00315634">
        <w:rPr>
          <w:rFonts w:ascii="Times New Roman" w:hAnsi="Times New Roman" w:cs="Times New Roman"/>
          <w:lang w:val="en-US"/>
        </w:rPr>
        <w:t xml:space="preserve">93 </w:t>
      </w:r>
      <w:proofErr w:type="spellStart"/>
      <w:r w:rsidRPr="00315634">
        <w:rPr>
          <w:rFonts w:ascii="Times New Roman" w:hAnsi="Times New Roman" w:cs="Times New Roman"/>
          <w:lang w:val="en-US"/>
        </w:rPr>
        <w:t>Kazin</w:t>
      </w:r>
      <w:proofErr w:type="spellEnd"/>
      <w:r w:rsidRPr="00315634">
        <w:rPr>
          <w:rFonts w:ascii="Times New Roman" w:hAnsi="Times New Roman" w:cs="Times New Roman"/>
          <w:lang w:val="en-US"/>
        </w:rPr>
        <w:t xml:space="preserve"> E. A. et al.</w:t>
      </w:r>
      <w:r>
        <w:rPr>
          <w:rFonts w:ascii="Times New Roman" w:hAnsi="Times New Roman" w:cs="Times New Roman"/>
          <w:lang w:val="en-US"/>
        </w:rPr>
        <w:t xml:space="preserve"> </w:t>
      </w:r>
      <w:r w:rsidRPr="00FB5776">
        <w:rPr>
          <w:rFonts w:ascii="Times New Roman" w:hAnsi="Times New Roman" w:cs="Times New Roman"/>
          <w:lang w:val="en-US"/>
        </w:rPr>
        <w:t xml:space="preserve">The </w:t>
      </w:r>
      <w:proofErr w:type="spellStart"/>
      <w:r w:rsidRPr="00FB5776">
        <w:rPr>
          <w:rFonts w:ascii="Times New Roman" w:hAnsi="Times New Roman" w:cs="Times New Roman"/>
          <w:lang w:val="en-US"/>
        </w:rPr>
        <w:t>WiggleZ</w:t>
      </w:r>
      <w:proofErr w:type="spellEnd"/>
      <w:r w:rsidRPr="00FB5776">
        <w:rPr>
          <w:rFonts w:ascii="Times New Roman" w:hAnsi="Times New Roman" w:cs="Times New Roman"/>
          <w:lang w:val="en-US"/>
        </w:rPr>
        <w:t xml:space="preserve"> Dark Energy Survey: improved distance measurements to z = 1 with reconstruction of the baryonic acoustic feature</w:t>
      </w:r>
      <w:r>
        <w:rPr>
          <w:rFonts w:ascii="Times New Roman" w:hAnsi="Times New Roman" w:cs="Times New Roman"/>
          <w:lang w:val="en-US"/>
        </w:rPr>
        <w:t xml:space="preserve"> // </w:t>
      </w:r>
      <w:r w:rsidRPr="009939A6">
        <w:rPr>
          <w:rFonts w:ascii="Times New Roman" w:hAnsi="Times New Roman" w:cs="Times New Roman"/>
          <w:lang w:val="en-US"/>
        </w:rPr>
        <w:t>Monthly Notices of the Royal Astronomical Society</w:t>
      </w:r>
      <w:r>
        <w:rPr>
          <w:rFonts w:ascii="Times New Roman" w:hAnsi="Times New Roman" w:cs="Times New Roman"/>
          <w:lang w:val="en-US"/>
        </w:rPr>
        <w:t>. – 2014. – Vol.</w:t>
      </w:r>
      <w:r w:rsidRPr="00315634">
        <w:rPr>
          <w:rFonts w:ascii="Times New Roman" w:hAnsi="Times New Roman" w:cs="Times New Roman"/>
          <w:lang w:val="en-US"/>
        </w:rPr>
        <w:t xml:space="preserve"> 441</w:t>
      </w:r>
      <w:r>
        <w:rPr>
          <w:rFonts w:ascii="Times New Roman" w:hAnsi="Times New Roman" w:cs="Times New Roman"/>
          <w:lang w:val="en-US"/>
        </w:rPr>
        <w:t>. – P.</w:t>
      </w:r>
      <w:r w:rsidRPr="00315634">
        <w:rPr>
          <w:rFonts w:ascii="Times New Roman" w:hAnsi="Times New Roman" w:cs="Times New Roman"/>
          <w:lang w:val="en-US"/>
        </w:rPr>
        <w:t xml:space="preserve"> 3524.</w:t>
      </w:r>
    </w:p>
    <w:p w14:paraId="39BCA789" w14:textId="77777777" w:rsidR="00315634" w:rsidRPr="00315634"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94 Ross A. J. et al.</w:t>
      </w:r>
      <w:r>
        <w:rPr>
          <w:rFonts w:ascii="Times New Roman" w:hAnsi="Times New Roman" w:cs="Times New Roman"/>
          <w:bCs/>
          <w:lang w:val="en-US"/>
        </w:rPr>
        <w:t xml:space="preserve"> </w:t>
      </w:r>
      <w:r w:rsidRPr="000E5F33">
        <w:rPr>
          <w:rFonts w:ascii="Times New Roman" w:hAnsi="Times New Roman" w:cs="Times New Roman"/>
          <w:bCs/>
          <w:lang w:val="en-US"/>
        </w:rPr>
        <w:t>The clustering of the SDSS DR7 main Galaxy sample – I. A 4 per cent distance measure at z = 0.15</w:t>
      </w:r>
      <w:r>
        <w:rPr>
          <w:rFonts w:ascii="Times New Roman" w:hAnsi="Times New Roman" w:cs="Times New Roman"/>
          <w:bCs/>
          <w:lang w:val="en-US"/>
        </w:rPr>
        <w:t xml:space="preserve"> // </w:t>
      </w:r>
      <w:r w:rsidRPr="009939A6">
        <w:rPr>
          <w:rFonts w:ascii="Times New Roman" w:hAnsi="Times New Roman" w:cs="Times New Roman"/>
          <w:lang w:val="en-US"/>
        </w:rPr>
        <w:t>Monthly Notices of the Royal Astronomical Society</w:t>
      </w:r>
      <w:r>
        <w:rPr>
          <w:rFonts w:ascii="Times New Roman" w:hAnsi="Times New Roman" w:cs="Times New Roman"/>
          <w:lang w:val="en-US"/>
        </w:rPr>
        <w:t xml:space="preserve">. – 2015. – Vol. </w:t>
      </w:r>
      <w:r w:rsidRPr="00315634">
        <w:rPr>
          <w:rFonts w:ascii="Times New Roman" w:hAnsi="Times New Roman" w:cs="Times New Roman"/>
          <w:bCs/>
          <w:lang w:val="en-US"/>
        </w:rPr>
        <w:t>449</w:t>
      </w:r>
      <w:r>
        <w:rPr>
          <w:rFonts w:ascii="Times New Roman" w:hAnsi="Times New Roman" w:cs="Times New Roman"/>
          <w:bCs/>
          <w:lang w:val="en-US"/>
        </w:rPr>
        <w:t>. – P.</w:t>
      </w:r>
      <w:r w:rsidRPr="00315634">
        <w:rPr>
          <w:rFonts w:ascii="Times New Roman" w:hAnsi="Times New Roman" w:cs="Times New Roman"/>
          <w:bCs/>
          <w:lang w:val="en-US"/>
        </w:rPr>
        <w:t xml:space="preserve"> 835.</w:t>
      </w:r>
    </w:p>
    <w:p w14:paraId="157414DB" w14:textId="77777777" w:rsidR="00315634" w:rsidRPr="000E5F33"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95 </w:t>
      </w:r>
      <w:proofErr w:type="spellStart"/>
      <w:r w:rsidRPr="00315634">
        <w:rPr>
          <w:rFonts w:ascii="Times New Roman" w:hAnsi="Times New Roman" w:cs="Times New Roman"/>
          <w:bCs/>
          <w:lang w:val="en-US"/>
        </w:rPr>
        <w:t>Aubourg</w:t>
      </w:r>
      <w:proofErr w:type="spellEnd"/>
      <w:r w:rsidRPr="00315634">
        <w:rPr>
          <w:rFonts w:ascii="Times New Roman" w:hAnsi="Times New Roman" w:cs="Times New Roman"/>
          <w:bCs/>
          <w:lang w:val="en-US"/>
        </w:rPr>
        <w:t xml:space="preserve"> E., et al. </w:t>
      </w:r>
      <w:r w:rsidRPr="000E5F33">
        <w:rPr>
          <w:rFonts w:ascii="Times New Roman" w:hAnsi="Times New Roman" w:cs="Times New Roman"/>
          <w:bCs/>
          <w:lang w:val="en-US"/>
        </w:rPr>
        <w:t>Cosmological implications of baryon acoustic oscillation measurements // Physical Review D. – 2015. –Vol.92, N12. – P. 123516.</w:t>
      </w:r>
    </w:p>
    <w:p w14:paraId="2150C01F" w14:textId="77777777" w:rsidR="00315634" w:rsidRPr="000E5F33"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0E5F33">
        <w:rPr>
          <w:rFonts w:ascii="Times New Roman" w:hAnsi="Times New Roman" w:cs="Times New Roman"/>
          <w:bCs/>
          <w:lang w:val="en-US"/>
        </w:rPr>
        <w:t xml:space="preserve">96 Simon J., Verde L. and Jimenez R. Constraints on the redshift dependence of the dark energy potential // Physical Review D. – 2005. – Vol.71, N 12. – P. 123001. </w:t>
      </w:r>
    </w:p>
    <w:p w14:paraId="31E71F55" w14:textId="77777777" w:rsidR="00315634" w:rsidRPr="000E5F33"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97 Stern D., Jimenez R., Verde L., </w:t>
      </w:r>
      <w:proofErr w:type="spellStart"/>
      <w:r w:rsidRPr="00315634">
        <w:rPr>
          <w:rFonts w:ascii="Times New Roman" w:hAnsi="Times New Roman" w:cs="Times New Roman"/>
          <w:bCs/>
          <w:lang w:val="en-US"/>
        </w:rPr>
        <w:t>Kamionkowski</w:t>
      </w:r>
      <w:proofErr w:type="spellEnd"/>
      <w:r w:rsidRPr="00315634">
        <w:rPr>
          <w:rFonts w:ascii="Times New Roman" w:hAnsi="Times New Roman" w:cs="Times New Roman"/>
          <w:bCs/>
          <w:lang w:val="en-US"/>
        </w:rPr>
        <w:t xml:space="preserve"> M. and Stanford S. A. Cosmic </w:t>
      </w:r>
      <w:r w:rsidRPr="00315634">
        <w:rPr>
          <w:rFonts w:ascii="Times New Roman" w:hAnsi="Times New Roman" w:cs="Times New Roman"/>
          <w:bCs/>
          <w:lang w:val="en-US"/>
        </w:rPr>
        <w:lastRenderedPageBreak/>
        <w:t xml:space="preserve">chronometers: constraining the equation of state of dark energy. </w:t>
      </w:r>
      <w:r w:rsidRPr="000E5F33">
        <w:rPr>
          <w:rFonts w:ascii="Times New Roman" w:hAnsi="Times New Roman" w:cs="Times New Roman"/>
          <w:bCs/>
          <w:lang w:val="en-US"/>
        </w:rPr>
        <w:t xml:space="preserve">I: H(z) measurements // Journal of Cosmology and </w:t>
      </w:r>
      <w:proofErr w:type="spellStart"/>
      <w:r w:rsidRPr="000E5F33">
        <w:rPr>
          <w:rFonts w:ascii="Times New Roman" w:hAnsi="Times New Roman" w:cs="Times New Roman"/>
          <w:bCs/>
          <w:lang w:val="en-US"/>
        </w:rPr>
        <w:t>Astroparticle</w:t>
      </w:r>
      <w:proofErr w:type="spellEnd"/>
      <w:r w:rsidRPr="000E5F33">
        <w:rPr>
          <w:rFonts w:ascii="Times New Roman" w:hAnsi="Times New Roman" w:cs="Times New Roman"/>
          <w:bCs/>
          <w:lang w:val="en-US"/>
        </w:rPr>
        <w:t xml:space="preserve"> Physics. – 2010. – Vol. 2010, N02. – P. 008.</w:t>
      </w:r>
    </w:p>
    <w:p w14:paraId="0AA9D0F4" w14:textId="77777777" w:rsidR="00315634" w:rsidRPr="000E5F33"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98 </w:t>
      </w:r>
      <w:proofErr w:type="spellStart"/>
      <w:r w:rsidRPr="00315634">
        <w:rPr>
          <w:rFonts w:ascii="Times New Roman" w:hAnsi="Times New Roman" w:cs="Times New Roman"/>
          <w:bCs/>
          <w:lang w:val="en-US"/>
        </w:rPr>
        <w:t>Moresco</w:t>
      </w:r>
      <w:proofErr w:type="spellEnd"/>
      <w:r w:rsidRPr="00315634">
        <w:rPr>
          <w:rFonts w:ascii="Times New Roman" w:hAnsi="Times New Roman" w:cs="Times New Roman"/>
          <w:bCs/>
          <w:lang w:val="en-US"/>
        </w:rPr>
        <w:t xml:space="preserve"> M. et al. </w:t>
      </w:r>
      <w:r w:rsidRPr="000E5F33">
        <w:rPr>
          <w:rFonts w:ascii="Times New Roman" w:hAnsi="Times New Roman" w:cs="Times New Roman"/>
          <w:bCs/>
          <w:lang w:val="en-US"/>
        </w:rPr>
        <w:t>Improved constraints on the expansion rate of the Universe up to z </w:t>
      </w:r>
      <w:r w:rsidRPr="000E5F33">
        <w:rPr>
          <w:rFonts w:ascii="Cambria Math" w:hAnsi="Cambria Math" w:cs="Cambria Math"/>
          <w:bCs/>
          <w:lang w:val="en-US"/>
        </w:rPr>
        <w:t>∼</w:t>
      </w:r>
      <w:r w:rsidRPr="000E5F33">
        <w:rPr>
          <w:rFonts w:ascii="Times New Roman" w:hAnsi="Times New Roman" w:cs="Times New Roman"/>
          <w:bCs/>
          <w:lang w:val="en-US"/>
        </w:rPr>
        <w:t xml:space="preserve"> 1.1 from the spectroscopic evolution of cosmic chronometers // Journal of Cosmology and </w:t>
      </w:r>
      <w:proofErr w:type="spellStart"/>
      <w:r w:rsidRPr="000E5F33">
        <w:rPr>
          <w:rFonts w:ascii="Times New Roman" w:hAnsi="Times New Roman" w:cs="Times New Roman"/>
          <w:bCs/>
          <w:lang w:val="en-US"/>
        </w:rPr>
        <w:t>Astroparticle</w:t>
      </w:r>
      <w:proofErr w:type="spellEnd"/>
      <w:r w:rsidRPr="000E5F33">
        <w:rPr>
          <w:rFonts w:ascii="Times New Roman" w:hAnsi="Times New Roman" w:cs="Times New Roman"/>
          <w:bCs/>
          <w:lang w:val="en-US"/>
        </w:rPr>
        <w:t xml:space="preserve"> Physics. – 2012. – Vol. 2012, N08. – P. 006.</w:t>
      </w:r>
    </w:p>
    <w:p w14:paraId="2FC1E8A6" w14:textId="2EB8AB6F" w:rsidR="00315634" w:rsidRPr="000E5F33"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0E5F33">
        <w:rPr>
          <w:rFonts w:ascii="Times New Roman" w:hAnsi="Times New Roman" w:cs="Times New Roman"/>
          <w:bCs/>
          <w:lang w:val="en-US"/>
        </w:rPr>
        <w:t>99 C. Zhang et al., Four New Observational</w:t>
      </w:r>
      <w:r w:rsidR="00511F8C">
        <w:rPr>
          <w:rFonts w:ascii="Times New Roman" w:hAnsi="Times New Roman" w:cs="Times New Roman"/>
          <w:bCs/>
          <w:lang w:val="en-US"/>
        </w:rPr>
        <w:t xml:space="preserve"> </w:t>
      </w:r>
      <w:r w:rsidRPr="000E5F33">
        <w:rPr>
          <w:rFonts w:ascii="Times New Roman" w:hAnsi="Times New Roman" w:cs="Times New Roman"/>
          <w:bCs/>
          <w:lang w:val="en-US"/>
        </w:rPr>
        <w:t>H(z)</w:t>
      </w:r>
      <w:r w:rsidR="00511F8C">
        <w:rPr>
          <w:rFonts w:ascii="Times New Roman" w:hAnsi="Times New Roman" w:cs="Times New Roman"/>
          <w:bCs/>
          <w:lang w:val="en-US"/>
        </w:rPr>
        <w:t xml:space="preserve"> </w:t>
      </w:r>
      <w:r w:rsidRPr="000E5F33">
        <w:rPr>
          <w:rFonts w:ascii="Times New Roman" w:hAnsi="Times New Roman" w:cs="Times New Roman"/>
          <w:bCs/>
          <w:lang w:val="en-US"/>
        </w:rPr>
        <w:t xml:space="preserve">Data </w:t>
      </w:r>
      <w:proofErr w:type="gramStart"/>
      <w:r w:rsidRPr="000E5F33">
        <w:rPr>
          <w:rFonts w:ascii="Times New Roman" w:hAnsi="Times New Roman" w:cs="Times New Roman"/>
          <w:bCs/>
          <w:lang w:val="en-US"/>
        </w:rPr>
        <w:t>From</w:t>
      </w:r>
      <w:proofErr w:type="gramEnd"/>
      <w:r w:rsidRPr="000E5F33">
        <w:rPr>
          <w:rFonts w:ascii="Times New Roman" w:hAnsi="Times New Roman" w:cs="Times New Roman"/>
          <w:bCs/>
          <w:lang w:val="en-US"/>
        </w:rPr>
        <w:t xml:space="preserve"> Luminous Red Galaxies of Sloan Digital Sky Survey Data Release Seven // Research in Astronomy and Astrophysics. – 2014. – Vol.14, N 10. – P. 1221. </w:t>
      </w:r>
    </w:p>
    <w:p w14:paraId="3D06F123" w14:textId="77777777" w:rsidR="00315634" w:rsidRPr="000E5F33"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0E5F33">
        <w:rPr>
          <w:rFonts w:ascii="Times New Roman" w:hAnsi="Times New Roman" w:cs="Times New Roman"/>
          <w:bCs/>
          <w:lang w:val="en-US"/>
        </w:rPr>
        <w:t xml:space="preserve">100 </w:t>
      </w:r>
      <w:proofErr w:type="spellStart"/>
      <w:r w:rsidRPr="000E5F33">
        <w:rPr>
          <w:rFonts w:ascii="Times New Roman" w:hAnsi="Times New Roman" w:cs="Times New Roman"/>
          <w:bCs/>
          <w:lang w:val="en-US"/>
        </w:rPr>
        <w:t>Moresco</w:t>
      </w:r>
      <w:proofErr w:type="spellEnd"/>
      <w:r w:rsidRPr="000E5F33">
        <w:rPr>
          <w:rFonts w:ascii="Times New Roman" w:hAnsi="Times New Roman" w:cs="Times New Roman"/>
          <w:bCs/>
          <w:lang w:val="en-US"/>
        </w:rPr>
        <w:t xml:space="preserve"> M. Raising the bar: new constraints on the Hubble parameter with cosmic chronometers at z </w:t>
      </w:r>
      <w:r w:rsidRPr="000E5F33">
        <w:rPr>
          <w:rFonts w:ascii="Cambria Math" w:hAnsi="Cambria Math" w:cs="Cambria Math"/>
          <w:bCs/>
          <w:lang w:val="en-US"/>
        </w:rPr>
        <w:t>∼</w:t>
      </w:r>
      <w:r w:rsidRPr="000E5F33">
        <w:rPr>
          <w:rFonts w:ascii="Times New Roman" w:hAnsi="Times New Roman" w:cs="Times New Roman"/>
          <w:bCs/>
          <w:lang w:val="en-US"/>
        </w:rPr>
        <w:t> 2 // Monthly Notices of the Royal Astronomical Society. – 2015. – Vol. 450, N1. – P. 16.</w:t>
      </w:r>
    </w:p>
    <w:p w14:paraId="4E5D9478" w14:textId="77777777" w:rsidR="00315634" w:rsidRPr="000E5F33"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101 </w:t>
      </w:r>
      <w:proofErr w:type="spellStart"/>
      <w:r w:rsidRPr="00315634">
        <w:rPr>
          <w:rFonts w:ascii="Times New Roman" w:hAnsi="Times New Roman" w:cs="Times New Roman"/>
          <w:bCs/>
          <w:lang w:val="en-US"/>
        </w:rPr>
        <w:t>Moresco</w:t>
      </w:r>
      <w:proofErr w:type="spellEnd"/>
      <w:r w:rsidRPr="00315634">
        <w:rPr>
          <w:rFonts w:ascii="Times New Roman" w:hAnsi="Times New Roman" w:cs="Times New Roman"/>
          <w:bCs/>
          <w:lang w:val="en-US"/>
        </w:rPr>
        <w:t xml:space="preserve"> M. et al. </w:t>
      </w:r>
      <w:r w:rsidRPr="000E5F33">
        <w:rPr>
          <w:rFonts w:ascii="Times New Roman" w:hAnsi="Times New Roman" w:cs="Times New Roman"/>
          <w:bCs/>
          <w:lang w:val="en-US"/>
        </w:rPr>
        <w:t>A 6% measurement of the Hubble parameter at z</w:t>
      </w:r>
      <w:r w:rsidRPr="000E5F33">
        <w:rPr>
          <w:rFonts w:ascii="Cambria Math" w:hAnsi="Cambria Math" w:cs="Cambria Math"/>
          <w:bCs/>
          <w:lang w:val="en-US"/>
        </w:rPr>
        <w:t>∼</w:t>
      </w:r>
      <w:r w:rsidRPr="000E5F33">
        <w:rPr>
          <w:rFonts w:ascii="Times New Roman" w:hAnsi="Times New Roman" w:cs="Times New Roman"/>
          <w:bCs/>
          <w:lang w:val="en-US"/>
        </w:rPr>
        <w:t xml:space="preserve">0.45: direct evidence of the epoch of cosmic re-acceleration // Journal of Cosmology and </w:t>
      </w:r>
      <w:proofErr w:type="spellStart"/>
      <w:r w:rsidRPr="000E5F33">
        <w:rPr>
          <w:rFonts w:ascii="Times New Roman" w:hAnsi="Times New Roman" w:cs="Times New Roman"/>
          <w:bCs/>
          <w:lang w:val="en-US"/>
        </w:rPr>
        <w:t>Astroparticle</w:t>
      </w:r>
      <w:proofErr w:type="spellEnd"/>
      <w:r w:rsidRPr="000E5F33">
        <w:rPr>
          <w:rFonts w:ascii="Times New Roman" w:hAnsi="Times New Roman" w:cs="Times New Roman"/>
          <w:bCs/>
          <w:lang w:val="en-US"/>
        </w:rPr>
        <w:t xml:space="preserve"> Physics. – 2016. – Vol.2016, N05. – P. 014.</w:t>
      </w:r>
    </w:p>
    <w:p w14:paraId="7715A7BE" w14:textId="77777777" w:rsidR="00315634" w:rsidRPr="000E5F33"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102 Planck Collaboration, P. A. R. Ade et al. </w:t>
      </w:r>
      <w:r w:rsidRPr="000E5F33">
        <w:rPr>
          <w:rFonts w:ascii="Times New Roman" w:hAnsi="Times New Roman" w:cs="Times New Roman"/>
          <w:bCs/>
          <w:lang w:val="en-US"/>
        </w:rPr>
        <w:t>Astronomy and Astrophysics. – 2016. – Vol.594, NA13. – P.63.</w:t>
      </w:r>
    </w:p>
    <w:p w14:paraId="14D1104C" w14:textId="77777777" w:rsidR="00315634" w:rsidRPr="000E5F33"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103 Eisenstein D.J.et al. </w:t>
      </w:r>
      <w:r w:rsidRPr="000E5F33">
        <w:rPr>
          <w:rFonts w:ascii="Times New Roman" w:hAnsi="Times New Roman" w:cs="Times New Roman"/>
          <w:bCs/>
          <w:lang w:val="en-US"/>
        </w:rPr>
        <w:t>Detection of the Baryon Acoustic Peak in the Large-Scale Correlation Function of SDSS Luminous Red Galaxies // The Astrophysical Journal. – 2005. – Vol.633, N2. – P. 560.</w:t>
      </w:r>
    </w:p>
    <w:p w14:paraId="336AF938" w14:textId="77777777" w:rsidR="00315634" w:rsidRPr="000E5F33"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0E5F33">
        <w:rPr>
          <w:rFonts w:ascii="Times New Roman" w:hAnsi="Times New Roman" w:cs="Times New Roman"/>
          <w:bCs/>
          <w:lang w:val="en-US"/>
        </w:rPr>
        <w:t xml:space="preserve">104 </w:t>
      </w:r>
      <w:proofErr w:type="spellStart"/>
      <w:r w:rsidRPr="000E5F33">
        <w:rPr>
          <w:rFonts w:ascii="Times New Roman" w:hAnsi="Times New Roman" w:cs="Times New Roman"/>
          <w:bCs/>
          <w:lang w:val="en-US"/>
        </w:rPr>
        <w:t>Nojiri</w:t>
      </w:r>
      <w:proofErr w:type="spellEnd"/>
      <w:r w:rsidRPr="000E5F33">
        <w:rPr>
          <w:rFonts w:ascii="Times New Roman" w:hAnsi="Times New Roman" w:cs="Times New Roman"/>
          <w:bCs/>
          <w:lang w:val="en-US"/>
        </w:rPr>
        <w:t xml:space="preserve"> S., and Sergei D. </w:t>
      </w:r>
      <w:proofErr w:type="spellStart"/>
      <w:r w:rsidRPr="000E5F33">
        <w:rPr>
          <w:rFonts w:ascii="Times New Roman" w:hAnsi="Times New Roman" w:cs="Times New Roman"/>
          <w:bCs/>
          <w:lang w:val="en-US"/>
        </w:rPr>
        <w:t>Odintsov</w:t>
      </w:r>
      <w:proofErr w:type="spellEnd"/>
      <w:r w:rsidRPr="000E5F33">
        <w:rPr>
          <w:rFonts w:ascii="Times New Roman" w:hAnsi="Times New Roman" w:cs="Times New Roman"/>
          <w:bCs/>
          <w:lang w:val="en-US"/>
        </w:rPr>
        <w:t xml:space="preserve"> S.D. and Gomez D. S-Ch. and German S. </w:t>
      </w:r>
      <w:proofErr w:type="spellStart"/>
      <w:r w:rsidRPr="000E5F33">
        <w:rPr>
          <w:rFonts w:ascii="Times New Roman" w:hAnsi="Times New Roman" w:cs="Times New Roman"/>
          <w:bCs/>
          <w:lang w:val="en-US"/>
        </w:rPr>
        <w:t>Sharov</w:t>
      </w:r>
      <w:proofErr w:type="spellEnd"/>
      <w:r w:rsidRPr="000E5F33">
        <w:rPr>
          <w:rFonts w:ascii="Times New Roman" w:hAnsi="Times New Roman" w:cs="Times New Roman"/>
          <w:bCs/>
          <w:lang w:val="en-US"/>
        </w:rPr>
        <w:t xml:space="preserve"> Modeling and testing the equation of state for (Early) dark energy // Physics of the Dark Universe. -- 2021. -- Vol.32, N 2212. -- P.100837.</w:t>
      </w:r>
    </w:p>
    <w:p w14:paraId="29E7A95E" w14:textId="77777777" w:rsidR="00315634" w:rsidRPr="007E22A2"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105 Anderson L. et al. The clustering of galaxies in the SDSS-III baryon oscillation spectroscopic survey: baryon acoustic oscillations in the data releases 10 and 11 galaxy samples // Monthly Notices of the Royal Astronomical Society. </w:t>
      </w:r>
      <w:r w:rsidRPr="007E22A2">
        <w:rPr>
          <w:rFonts w:ascii="Times New Roman" w:hAnsi="Times New Roman" w:cs="Times New Roman"/>
          <w:bCs/>
          <w:lang w:val="en-US"/>
        </w:rPr>
        <w:t>2014. Vol. 441, N 1. -- P. 24–62.</w:t>
      </w:r>
    </w:p>
    <w:p w14:paraId="375954B0" w14:textId="77777777" w:rsidR="00315634" w:rsidRPr="000E5F33"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106 </w:t>
      </w:r>
      <w:proofErr w:type="spellStart"/>
      <w:r w:rsidRPr="00315634">
        <w:rPr>
          <w:rFonts w:ascii="Times New Roman" w:hAnsi="Times New Roman" w:cs="Times New Roman"/>
          <w:bCs/>
          <w:lang w:val="en-US"/>
        </w:rPr>
        <w:t>Sharov</w:t>
      </w:r>
      <w:proofErr w:type="spellEnd"/>
      <w:r w:rsidRPr="00315634">
        <w:rPr>
          <w:rFonts w:ascii="Times New Roman" w:hAnsi="Times New Roman" w:cs="Times New Roman"/>
          <w:bCs/>
          <w:lang w:val="en-US"/>
        </w:rPr>
        <w:t xml:space="preserve"> G. S., Bhattacharya S., Pan S., Nunes R. C. and Chakraborty S. A new interacting two-fluid model and its consequences // Monthly Notices of the Royal Astronomical Society. – 2017. – Vol. 466. </w:t>
      </w:r>
      <w:r w:rsidRPr="000E5F33">
        <w:rPr>
          <w:rFonts w:ascii="Times New Roman" w:hAnsi="Times New Roman" w:cs="Times New Roman"/>
          <w:bCs/>
          <w:lang w:val="en-US"/>
        </w:rPr>
        <w:t>N3. – P. 3497.</w:t>
      </w:r>
    </w:p>
    <w:p w14:paraId="7912C019" w14:textId="77777777" w:rsidR="00315634" w:rsidRPr="000E5F33"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0E5F33">
        <w:rPr>
          <w:rFonts w:ascii="Times New Roman" w:hAnsi="Times New Roman" w:cs="Times New Roman"/>
          <w:bCs/>
          <w:lang w:val="en-US"/>
        </w:rPr>
        <w:t xml:space="preserve">107 Wang Y. and Wang S. Distance Priors from Planck and Dark Energy Constraints from Current Data // Physical Review D. – 2013. – Vol. 88, N4. – P. 069903. </w:t>
      </w:r>
    </w:p>
    <w:p w14:paraId="5F6068F4" w14:textId="77777777" w:rsidR="00315634" w:rsidRPr="000E5F33"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0E5F33">
        <w:rPr>
          <w:rFonts w:ascii="Times New Roman" w:hAnsi="Times New Roman" w:cs="Times New Roman"/>
          <w:bCs/>
          <w:lang w:val="en-US"/>
        </w:rPr>
        <w:t xml:space="preserve">108 Huang Q.-G., Wang K., Wang S. Distance priors from Planck 2015 data // Journal of Cosmology and </w:t>
      </w:r>
      <w:proofErr w:type="spellStart"/>
      <w:r w:rsidRPr="000E5F33">
        <w:rPr>
          <w:rFonts w:ascii="Times New Roman" w:hAnsi="Times New Roman" w:cs="Times New Roman"/>
          <w:bCs/>
          <w:lang w:val="en-US"/>
        </w:rPr>
        <w:t>Astroparticle</w:t>
      </w:r>
      <w:proofErr w:type="spellEnd"/>
      <w:r w:rsidRPr="000E5F33">
        <w:rPr>
          <w:rFonts w:ascii="Times New Roman" w:hAnsi="Times New Roman" w:cs="Times New Roman"/>
          <w:bCs/>
          <w:lang w:val="en-US"/>
        </w:rPr>
        <w:t xml:space="preserve"> Physics. – 2015. – Vol. 2015, N12. – P. 022.</w:t>
      </w:r>
    </w:p>
    <w:p w14:paraId="10A74BCF" w14:textId="77777777" w:rsidR="00315634" w:rsidRPr="002A7F00"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2A7F00">
        <w:rPr>
          <w:rFonts w:ascii="Times New Roman" w:hAnsi="Times New Roman" w:cs="Times New Roman"/>
          <w:bCs/>
          <w:lang w:val="en-US"/>
        </w:rPr>
        <w:t xml:space="preserve">109 Hu W. and Sugiyama N. Small-Scale Cosmological Perturbations: An Analytic Approach // The Astrophysical Journal. – 1996. – Vol .471, </w:t>
      </w:r>
      <w:r>
        <w:rPr>
          <w:rFonts w:ascii="Times New Roman" w:hAnsi="Times New Roman" w:cs="Times New Roman"/>
          <w:bCs/>
          <w:lang w:val="en-US"/>
        </w:rPr>
        <w:t>N</w:t>
      </w:r>
      <w:r w:rsidRPr="002A7F00">
        <w:rPr>
          <w:rFonts w:ascii="Times New Roman" w:hAnsi="Times New Roman" w:cs="Times New Roman"/>
          <w:bCs/>
          <w:lang w:val="en-US"/>
        </w:rPr>
        <w:t>2. – P. 542.</w:t>
      </w:r>
    </w:p>
    <w:p w14:paraId="7D13FEA4" w14:textId="77777777" w:rsidR="00315634" w:rsidRPr="002A7F00"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110 </w:t>
      </w:r>
      <w:proofErr w:type="spellStart"/>
      <w:r w:rsidRPr="00315634">
        <w:rPr>
          <w:rFonts w:ascii="Times New Roman" w:hAnsi="Times New Roman" w:cs="Times New Roman"/>
          <w:bCs/>
          <w:lang w:val="en-US"/>
        </w:rPr>
        <w:t>Gieres</w:t>
      </w:r>
      <w:proofErr w:type="spellEnd"/>
      <w:r w:rsidRPr="00315634">
        <w:rPr>
          <w:rFonts w:ascii="Times New Roman" w:hAnsi="Times New Roman" w:cs="Times New Roman"/>
          <w:bCs/>
          <w:lang w:val="en-US"/>
        </w:rPr>
        <w:t xml:space="preserve"> F. Symmetries in Physics</w:t>
      </w:r>
      <w:r>
        <w:rPr>
          <w:rFonts w:ascii="Times New Roman" w:hAnsi="Times New Roman" w:cs="Times New Roman"/>
          <w:bCs/>
          <w:lang w:val="en-US"/>
        </w:rPr>
        <w:t xml:space="preserve"> //</w:t>
      </w:r>
      <w:r w:rsidRPr="00315634">
        <w:rPr>
          <w:rFonts w:ascii="Times New Roman" w:hAnsi="Times New Roman" w:cs="Times New Roman"/>
          <w:bCs/>
          <w:lang w:val="en-US"/>
        </w:rPr>
        <w:t xml:space="preserve"> Proceedings of the fifth </w:t>
      </w:r>
      <w:proofErr w:type="spellStart"/>
      <w:r w:rsidRPr="00315634">
        <w:rPr>
          <w:rFonts w:ascii="Times New Roman" w:hAnsi="Times New Roman" w:cs="Times New Roman"/>
          <w:bCs/>
          <w:lang w:val="en-US"/>
        </w:rPr>
        <w:t>Seminaire</w:t>
      </w:r>
      <w:proofErr w:type="spellEnd"/>
      <w:r w:rsidRPr="00315634">
        <w:rPr>
          <w:rFonts w:ascii="Times New Roman" w:hAnsi="Times New Roman" w:cs="Times New Roman"/>
          <w:bCs/>
          <w:lang w:val="en-US"/>
        </w:rPr>
        <w:t xml:space="preserve"> </w:t>
      </w:r>
      <w:proofErr w:type="spellStart"/>
      <w:r w:rsidRPr="00315634">
        <w:rPr>
          <w:rFonts w:ascii="Times New Roman" w:hAnsi="Times New Roman" w:cs="Times New Roman"/>
          <w:bCs/>
          <w:lang w:val="en-US"/>
        </w:rPr>
        <w:t>Rhodanien</w:t>
      </w:r>
      <w:proofErr w:type="spellEnd"/>
      <w:r w:rsidRPr="00315634">
        <w:rPr>
          <w:rFonts w:ascii="Times New Roman" w:hAnsi="Times New Roman" w:cs="Times New Roman"/>
          <w:bCs/>
          <w:lang w:val="en-US"/>
        </w:rPr>
        <w:t xml:space="preserve"> de </w:t>
      </w:r>
      <w:r w:rsidRPr="00315634">
        <w:rPr>
          <w:rFonts w:ascii="Times New Roman" w:hAnsi="Times New Roman" w:cs="Times New Roman"/>
          <w:bCs/>
          <w:lang w:val="en-US"/>
        </w:rPr>
        <w:lastRenderedPageBreak/>
        <w:t>Physique.</w:t>
      </w:r>
      <w:r>
        <w:rPr>
          <w:rFonts w:ascii="Times New Roman" w:hAnsi="Times New Roman" w:cs="Times New Roman"/>
          <w:bCs/>
          <w:lang w:val="en-US"/>
        </w:rPr>
        <w:t xml:space="preserve"> – </w:t>
      </w:r>
      <w:r w:rsidRPr="00315634">
        <w:rPr>
          <w:rFonts w:ascii="Times New Roman" w:hAnsi="Times New Roman" w:cs="Times New Roman"/>
          <w:bCs/>
          <w:lang w:val="en-US"/>
        </w:rPr>
        <w:t>1997</w:t>
      </w:r>
      <w:r>
        <w:rPr>
          <w:rFonts w:ascii="Times New Roman" w:hAnsi="Times New Roman" w:cs="Times New Roman"/>
          <w:bCs/>
          <w:lang w:val="en-US"/>
        </w:rPr>
        <w:t>. – Vol.1. –</w:t>
      </w:r>
      <w:r w:rsidRPr="00315634">
        <w:rPr>
          <w:rFonts w:ascii="Times New Roman" w:hAnsi="Times New Roman" w:cs="Times New Roman"/>
          <w:bCs/>
          <w:lang w:val="en-US"/>
        </w:rPr>
        <w:t xml:space="preserve"> P.42</w:t>
      </w:r>
      <w:r>
        <w:rPr>
          <w:rFonts w:ascii="Times New Roman" w:hAnsi="Times New Roman" w:cs="Times New Roman"/>
          <w:bCs/>
          <w:lang w:val="en-US"/>
        </w:rPr>
        <w:t>.</w:t>
      </w:r>
    </w:p>
    <w:p w14:paraId="031CCD7F" w14:textId="77777777" w:rsidR="00315634" w:rsidRPr="00315634"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111 </w:t>
      </w:r>
      <w:proofErr w:type="spellStart"/>
      <w:r w:rsidRPr="00315634">
        <w:rPr>
          <w:rFonts w:ascii="Times New Roman" w:hAnsi="Times New Roman" w:cs="Times New Roman"/>
          <w:bCs/>
          <w:lang w:val="en-US"/>
        </w:rPr>
        <w:t>Chimento</w:t>
      </w:r>
      <w:proofErr w:type="spellEnd"/>
      <w:r w:rsidRPr="00315634">
        <w:rPr>
          <w:rFonts w:ascii="Times New Roman" w:hAnsi="Times New Roman" w:cs="Times New Roman"/>
          <w:bCs/>
          <w:lang w:val="en-US"/>
        </w:rPr>
        <w:t xml:space="preserve"> L</w:t>
      </w:r>
      <w:r>
        <w:rPr>
          <w:rFonts w:ascii="Times New Roman" w:hAnsi="Times New Roman" w:cs="Times New Roman"/>
          <w:bCs/>
          <w:lang w:val="en-US"/>
        </w:rPr>
        <w:t>.</w:t>
      </w:r>
      <w:r w:rsidRPr="00315634">
        <w:rPr>
          <w:rFonts w:ascii="Times New Roman" w:hAnsi="Times New Roman" w:cs="Times New Roman"/>
          <w:bCs/>
          <w:lang w:val="en-US"/>
        </w:rPr>
        <w:t xml:space="preserve"> P., </w:t>
      </w:r>
      <w:proofErr w:type="spellStart"/>
      <w:r w:rsidRPr="00315634">
        <w:rPr>
          <w:rFonts w:ascii="Times New Roman" w:hAnsi="Times New Roman" w:cs="Times New Roman"/>
          <w:bCs/>
          <w:lang w:val="en-US"/>
        </w:rPr>
        <w:t>Richarte</w:t>
      </w:r>
      <w:proofErr w:type="spellEnd"/>
      <w:r w:rsidRPr="00315634">
        <w:rPr>
          <w:rFonts w:ascii="Times New Roman" w:hAnsi="Times New Roman" w:cs="Times New Roman"/>
          <w:bCs/>
          <w:lang w:val="en-US"/>
        </w:rPr>
        <w:t xml:space="preserve"> M</w:t>
      </w:r>
      <w:r>
        <w:rPr>
          <w:rFonts w:ascii="Times New Roman" w:hAnsi="Times New Roman" w:cs="Times New Roman"/>
          <w:bCs/>
          <w:lang w:val="en-US"/>
        </w:rPr>
        <w:t>.</w:t>
      </w:r>
      <w:r w:rsidRPr="00315634">
        <w:rPr>
          <w:rFonts w:ascii="Times New Roman" w:hAnsi="Times New Roman" w:cs="Times New Roman"/>
          <w:bCs/>
          <w:lang w:val="en-US"/>
        </w:rPr>
        <w:t xml:space="preserve"> G., Sanchez G. Form invariance symmetry generates a large set of FRW cosmologies</w:t>
      </w:r>
      <w:r>
        <w:rPr>
          <w:rFonts w:ascii="Times New Roman" w:hAnsi="Times New Roman" w:cs="Times New Roman"/>
          <w:bCs/>
          <w:lang w:val="en-US"/>
        </w:rPr>
        <w:t xml:space="preserve"> //</w:t>
      </w:r>
      <w:r w:rsidRPr="00315634">
        <w:rPr>
          <w:rFonts w:ascii="Times New Roman" w:hAnsi="Times New Roman" w:cs="Times New Roman"/>
          <w:bCs/>
          <w:lang w:val="en-US"/>
        </w:rPr>
        <w:t xml:space="preserve"> Modern Physics Letters A</w:t>
      </w:r>
      <w:r>
        <w:rPr>
          <w:rFonts w:ascii="Times New Roman" w:hAnsi="Times New Roman" w:cs="Times New Roman"/>
          <w:bCs/>
          <w:lang w:val="en-US"/>
        </w:rPr>
        <w:t>. –</w:t>
      </w:r>
      <w:r w:rsidRPr="00315634">
        <w:rPr>
          <w:rFonts w:ascii="Times New Roman" w:hAnsi="Times New Roman" w:cs="Times New Roman"/>
          <w:bCs/>
          <w:lang w:val="en-US"/>
        </w:rPr>
        <w:t xml:space="preserve"> 2013</w:t>
      </w:r>
      <w:r>
        <w:rPr>
          <w:rFonts w:ascii="Times New Roman" w:hAnsi="Times New Roman" w:cs="Times New Roman"/>
          <w:bCs/>
          <w:lang w:val="en-US"/>
        </w:rPr>
        <w:t>. –</w:t>
      </w:r>
      <w:r w:rsidRPr="00315634">
        <w:rPr>
          <w:rFonts w:ascii="Times New Roman" w:hAnsi="Times New Roman" w:cs="Times New Roman"/>
          <w:bCs/>
          <w:lang w:val="en-US"/>
        </w:rPr>
        <w:t xml:space="preserve"> Vol. 28, N 4</w:t>
      </w:r>
      <w:r>
        <w:rPr>
          <w:rFonts w:ascii="Times New Roman" w:hAnsi="Times New Roman" w:cs="Times New Roman"/>
          <w:bCs/>
          <w:lang w:val="en-US"/>
        </w:rPr>
        <w:t>. –</w:t>
      </w:r>
      <w:r w:rsidRPr="00315634">
        <w:rPr>
          <w:rFonts w:ascii="Times New Roman" w:hAnsi="Times New Roman" w:cs="Times New Roman"/>
          <w:bCs/>
          <w:lang w:val="en-US"/>
        </w:rPr>
        <w:t xml:space="preserve"> P. 1250236. </w:t>
      </w:r>
    </w:p>
    <w:p w14:paraId="0304349E" w14:textId="77777777" w:rsidR="00315634" w:rsidRPr="00315634"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112 Green M. B., Schwarz J. H., Witten E. Superstring theory. </w:t>
      </w:r>
      <w:r>
        <w:rPr>
          <w:rFonts w:ascii="Times New Roman" w:hAnsi="Times New Roman" w:cs="Times New Roman"/>
          <w:bCs/>
          <w:lang w:val="en-US"/>
        </w:rPr>
        <w:t xml:space="preserve">– </w:t>
      </w:r>
      <w:r w:rsidRPr="009939A6">
        <w:rPr>
          <w:rFonts w:ascii="Times New Roman" w:hAnsi="Times New Roman" w:cs="Times New Roman"/>
          <w:bCs/>
          <w:lang w:val="en-US"/>
        </w:rPr>
        <w:t>England: Cambridge University Press</w:t>
      </w:r>
      <w:r w:rsidRPr="00315634">
        <w:rPr>
          <w:rFonts w:ascii="Times New Roman" w:hAnsi="Times New Roman" w:cs="Times New Roman"/>
          <w:bCs/>
          <w:lang w:val="en-US"/>
        </w:rPr>
        <w:t>, 1987</w:t>
      </w:r>
      <w:r>
        <w:rPr>
          <w:rFonts w:ascii="Times New Roman" w:hAnsi="Times New Roman" w:cs="Times New Roman"/>
          <w:bCs/>
          <w:lang w:val="en-US"/>
        </w:rPr>
        <w:t>. –</w:t>
      </w:r>
      <w:r w:rsidRPr="00315634">
        <w:rPr>
          <w:rFonts w:ascii="Times New Roman" w:hAnsi="Times New Roman" w:cs="Times New Roman"/>
          <w:bCs/>
          <w:lang w:val="en-US"/>
        </w:rPr>
        <w:t xml:space="preserve"> 469 p. </w:t>
      </w:r>
    </w:p>
    <w:p w14:paraId="53633CB5" w14:textId="77777777" w:rsidR="00315634" w:rsidRPr="00315634"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113 </w:t>
      </w:r>
      <w:proofErr w:type="spellStart"/>
      <w:r w:rsidRPr="00315634">
        <w:rPr>
          <w:rFonts w:ascii="Times New Roman" w:hAnsi="Times New Roman" w:cs="Times New Roman"/>
          <w:bCs/>
          <w:lang w:val="en-US"/>
        </w:rPr>
        <w:t>Polchinski</w:t>
      </w:r>
      <w:proofErr w:type="spellEnd"/>
      <w:r w:rsidRPr="00315634">
        <w:rPr>
          <w:rFonts w:ascii="Times New Roman" w:hAnsi="Times New Roman" w:cs="Times New Roman"/>
          <w:bCs/>
          <w:lang w:val="en-US"/>
        </w:rPr>
        <w:t xml:space="preserve"> J. String Theory I</w:t>
      </w:r>
      <w:r>
        <w:rPr>
          <w:rFonts w:ascii="Times New Roman" w:hAnsi="Times New Roman" w:cs="Times New Roman"/>
          <w:bCs/>
          <w:lang w:val="en-US"/>
        </w:rPr>
        <w:t xml:space="preserve"> </w:t>
      </w:r>
      <w:r w:rsidRPr="00315634">
        <w:rPr>
          <w:rFonts w:ascii="Times New Roman" w:hAnsi="Times New Roman" w:cs="Times New Roman"/>
          <w:bCs/>
          <w:lang w:val="en-US"/>
        </w:rPr>
        <w:t>-</w:t>
      </w:r>
      <w:r>
        <w:rPr>
          <w:rFonts w:ascii="Times New Roman" w:hAnsi="Times New Roman" w:cs="Times New Roman"/>
          <w:bCs/>
          <w:lang w:val="en-US"/>
        </w:rPr>
        <w:t xml:space="preserve"> </w:t>
      </w:r>
      <w:r w:rsidRPr="00315634">
        <w:rPr>
          <w:rFonts w:ascii="Times New Roman" w:hAnsi="Times New Roman" w:cs="Times New Roman"/>
          <w:bCs/>
          <w:lang w:val="en-US"/>
        </w:rPr>
        <w:t>II</w:t>
      </w:r>
      <w:r>
        <w:rPr>
          <w:rFonts w:ascii="Times New Roman" w:hAnsi="Times New Roman" w:cs="Times New Roman"/>
          <w:bCs/>
          <w:lang w:val="en-US"/>
        </w:rPr>
        <w:t xml:space="preserve">. – </w:t>
      </w:r>
      <w:r w:rsidRPr="009939A6">
        <w:rPr>
          <w:rFonts w:ascii="Times New Roman" w:hAnsi="Times New Roman" w:cs="Times New Roman"/>
          <w:bCs/>
          <w:lang w:val="en-US"/>
        </w:rPr>
        <w:t>England: Cambridge University Press</w:t>
      </w:r>
      <w:r w:rsidRPr="00315634">
        <w:rPr>
          <w:rFonts w:ascii="Times New Roman" w:hAnsi="Times New Roman" w:cs="Times New Roman"/>
          <w:bCs/>
          <w:lang w:val="en-US"/>
        </w:rPr>
        <w:t>, 1998</w:t>
      </w:r>
      <w:r>
        <w:rPr>
          <w:rFonts w:ascii="Times New Roman" w:hAnsi="Times New Roman" w:cs="Times New Roman"/>
          <w:bCs/>
          <w:lang w:val="en-US"/>
        </w:rPr>
        <w:t>. –</w:t>
      </w:r>
      <w:r w:rsidRPr="00315634">
        <w:rPr>
          <w:rFonts w:ascii="Times New Roman" w:hAnsi="Times New Roman" w:cs="Times New Roman"/>
          <w:bCs/>
          <w:lang w:val="en-US"/>
        </w:rPr>
        <w:t xml:space="preserve"> 531 p. </w:t>
      </w:r>
    </w:p>
    <w:p w14:paraId="211CDC25" w14:textId="77777777" w:rsidR="00315634" w:rsidRPr="00315634"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114 </w:t>
      </w:r>
      <w:proofErr w:type="spellStart"/>
      <w:r w:rsidRPr="00315634">
        <w:rPr>
          <w:rFonts w:ascii="Times New Roman" w:hAnsi="Times New Roman" w:cs="Times New Roman"/>
          <w:bCs/>
          <w:lang w:val="en-US"/>
        </w:rPr>
        <w:t>Veneziano</w:t>
      </w:r>
      <w:proofErr w:type="spellEnd"/>
      <w:r w:rsidRPr="00315634">
        <w:rPr>
          <w:rFonts w:ascii="Times New Roman" w:hAnsi="Times New Roman" w:cs="Times New Roman"/>
          <w:bCs/>
          <w:lang w:val="en-US"/>
        </w:rPr>
        <w:t xml:space="preserve"> G. Scale factor duality for classical and quantum strings</w:t>
      </w:r>
      <w:r>
        <w:rPr>
          <w:rFonts w:ascii="Times New Roman" w:hAnsi="Times New Roman" w:cs="Times New Roman"/>
          <w:bCs/>
          <w:lang w:val="en-US"/>
        </w:rPr>
        <w:t xml:space="preserve"> //</w:t>
      </w:r>
      <w:r w:rsidRPr="00315634">
        <w:rPr>
          <w:rFonts w:ascii="Times New Roman" w:hAnsi="Times New Roman" w:cs="Times New Roman"/>
          <w:bCs/>
          <w:lang w:val="en-US"/>
        </w:rPr>
        <w:t xml:space="preserve"> Physics Letters B</w:t>
      </w:r>
      <w:r>
        <w:rPr>
          <w:rFonts w:ascii="Times New Roman" w:hAnsi="Times New Roman" w:cs="Times New Roman"/>
          <w:bCs/>
          <w:lang w:val="en-US"/>
        </w:rPr>
        <w:t>. –</w:t>
      </w:r>
      <w:r w:rsidRPr="00315634">
        <w:rPr>
          <w:rFonts w:ascii="Times New Roman" w:hAnsi="Times New Roman" w:cs="Times New Roman"/>
          <w:bCs/>
          <w:lang w:val="en-US"/>
        </w:rPr>
        <w:t xml:space="preserve"> 1991</w:t>
      </w:r>
      <w:r>
        <w:rPr>
          <w:rFonts w:ascii="Times New Roman" w:hAnsi="Times New Roman" w:cs="Times New Roman"/>
          <w:bCs/>
          <w:lang w:val="en-US"/>
        </w:rPr>
        <w:t>. –</w:t>
      </w:r>
      <w:r w:rsidRPr="00315634">
        <w:rPr>
          <w:rFonts w:ascii="Times New Roman" w:hAnsi="Times New Roman" w:cs="Times New Roman"/>
          <w:bCs/>
          <w:lang w:val="en-US"/>
        </w:rPr>
        <w:t xml:space="preserve"> Vol. 265</w:t>
      </w:r>
      <w:r>
        <w:rPr>
          <w:rFonts w:ascii="Times New Roman" w:hAnsi="Times New Roman" w:cs="Times New Roman"/>
          <w:bCs/>
          <w:lang w:val="en-US"/>
        </w:rPr>
        <w:t>. –</w:t>
      </w:r>
      <w:r w:rsidRPr="00315634">
        <w:rPr>
          <w:rFonts w:ascii="Times New Roman" w:hAnsi="Times New Roman" w:cs="Times New Roman"/>
          <w:bCs/>
          <w:lang w:val="en-US"/>
        </w:rPr>
        <w:t xml:space="preserve"> </w:t>
      </w:r>
      <w:r>
        <w:rPr>
          <w:rFonts w:ascii="Times New Roman" w:hAnsi="Times New Roman" w:cs="Times New Roman"/>
          <w:bCs/>
          <w:lang w:val="en-US"/>
        </w:rPr>
        <w:t>P.</w:t>
      </w:r>
      <w:r w:rsidRPr="00315634">
        <w:rPr>
          <w:rFonts w:ascii="Times New Roman" w:hAnsi="Times New Roman" w:cs="Times New Roman"/>
          <w:bCs/>
          <w:lang w:val="en-US"/>
        </w:rPr>
        <w:t xml:space="preserve"> 287. </w:t>
      </w:r>
    </w:p>
    <w:p w14:paraId="6B3634F5" w14:textId="77777777" w:rsidR="00315634" w:rsidRPr="003234B8"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15634">
        <w:rPr>
          <w:rFonts w:ascii="Times New Roman" w:hAnsi="Times New Roman" w:cs="Times New Roman"/>
          <w:bCs/>
          <w:lang w:val="en-US"/>
        </w:rPr>
        <w:t xml:space="preserve">115 Forte M. Linking phantom </w:t>
      </w:r>
      <w:proofErr w:type="spellStart"/>
      <w:r w:rsidRPr="00315634">
        <w:rPr>
          <w:rFonts w:ascii="Times New Roman" w:hAnsi="Times New Roman" w:cs="Times New Roman"/>
          <w:bCs/>
          <w:lang w:val="en-US"/>
        </w:rPr>
        <w:t>quintessences</w:t>
      </w:r>
      <w:proofErr w:type="spellEnd"/>
      <w:r w:rsidRPr="00315634">
        <w:rPr>
          <w:rFonts w:ascii="Times New Roman" w:hAnsi="Times New Roman" w:cs="Times New Roman"/>
          <w:bCs/>
          <w:lang w:val="en-US"/>
        </w:rPr>
        <w:t xml:space="preserve"> and tachyons</w:t>
      </w:r>
      <w:r>
        <w:rPr>
          <w:rFonts w:ascii="Times New Roman" w:hAnsi="Times New Roman" w:cs="Times New Roman"/>
          <w:bCs/>
          <w:lang w:val="en-US"/>
        </w:rPr>
        <w:t xml:space="preserve"> //</w:t>
      </w:r>
      <w:r w:rsidRPr="00315634">
        <w:rPr>
          <w:rFonts w:ascii="Times New Roman" w:hAnsi="Times New Roman" w:cs="Times New Roman"/>
          <w:bCs/>
          <w:lang w:val="en-US"/>
        </w:rPr>
        <w:t xml:space="preserve"> Physical Review D. </w:t>
      </w:r>
      <w:r>
        <w:rPr>
          <w:rFonts w:ascii="Times New Roman" w:hAnsi="Times New Roman" w:cs="Times New Roman"/>
          <w:bCs/>
          <w:lang w:val="en-US"/>
        </w:rPr>
        <w:t xml:space="preserve">– </w:t>
      </w:r>
      <w:r w:rsidRPr="00315634">
        <w:rPr>
          <w:rFonts w:ascii="Times New Roman" w:hAnsi="Times New Roman" w:cs="Times New Roman"/>
          <w:bCs/>
          <w:lang w:val="en-US"/>
        </w:rPr>
        <w:t>2014</w:t>
      </w:r>
      <w:r>
        <w:rPr>
          <w:rFonts w:ascii="Times New Roman" w:hAnsi="Times New Roman" w:cs="Times New Roman"/>
          <w:bCs/>
          <w:lang w:val="en-US"/>
        </w:rPr>
        <w:t>. –</w:t>
      </w:r>
      <w:r w:rsidRPr="00315634">
        <w:rPr>
          <w:rFonts w:ascii="Times New Roman" w:hAnsi="Times New Roman" w:cs="Times New Roman"/>
          <w:bCs/>
          <w:lang w:val="en-US"/>
        </w:rPr>
        <w:t xml:space="preserve"> </w:t>
      </w:r>
      <w:r w:rsidRPr="003234B8">
        <w:rPr>
          <w:rFonts w:ascii="Times New Roman" w:hAnsi="Times New Roman" w:cs="Times New Roman"/>
          <w:bCs/>
          <w:lang w:val="en-US"/>
        </w:rPr>
        <w:t>Vol. 90</w:t>
      </w:r>
      <w:r>
        <w:rPr>
          <w:rFonts w:ascii="Times New Roman" w:hAnsi="Times New Roman" w:cs="Times New Roman"/>
          <w:bCs/>
          <w:lang w:val="en-US"/>
        </w:rPr>
        <w:t>. –</w:t>
      </w:r>
      <w:r w:rsidRPr="003234B8">
        <w:rPr>
          <w:rFonts w:ascii="Times New Roman" w:hAnsi="Times New Roman" w:cs="Times New Roman"/>
          <w:bCs/>
          <w:lang w:val="en-US"/>
        </w:rPr>
        <w:t xml:space="preserve"> P. 027302. </w:t>
      </w:r>
    </w:p>
    <w:p w14:paraId="199A79B7" w14:textId="77777777" w:rsidR="00315634" w:rsidRPr="003234B8"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234B8">
        <w:rPr>
          <w:rFonts w:ascii="Times New Roman" w:hAnsi="Times New Roman" w:cs="Times New Roman"/>
          <w:bCs/>
          <w:lang w:val="en-US"/>
        </w:rPr>
        <w:t xml:space="preserve">116 </w:t>
      </w:r>
      <w:proofErr w:type="spellStart"/>
      <w:r w:rsidRPr="003234B8">
        <w:rPr>
          <w:rFonts w:ascii="Times New Roman" w:hAnsi="Times New Roman" w:cs="Times New Roman"/>
          <w:bCs/>
          <w:lang w:val="en-US"/>
        </w:rPr>
        <w:t>Sahni</w:t>
      </w:r>
      <w:proofErr w:type="spellEnd"/>
      <w:r w:rsidRPr="003234B8">
        <w:rPr>
          <w:rFonts w:ascii="Times New Roman" w:hAnsi="Times New Roman" w:cs="Times New Roman"/>
          <w:bCs/>
          <w:lang w:val="en-US"/>
        </w:rPr>
        <w:t xml:space="preserve"> V</w:t>
      </w:r>
      <w:r>
        <w:rPr>
          <w:rFonts w:ascii="Times New Roman" w:hAnsi="Times New Roman" w:cs="Times New Roman"/>
          <w:bCs/>
          <w:lang w:val="en-US"/>
        </w:rPr>
        <w:t>.</w:t>
      </w:r>
      <w:r w:rsidRPr="003234B8">
        <w:rPr>
          <w:rFonts w:ascii="Times New Roman" w:hAnsi="Times New Roman" w:cs="Times New Roman"/>
          <w:bCs/>
          <w:lang w:val="en-US"/>
        </w:rPr>
        <w:t xml:space="preserve">, Saini T.D., </w:t>
      </w:r>
      <w:proofErr w:type="spellStart"/>
      <w:r w:rsidRPr="003234B8">
        <w:rPr>
          <w:rFonts w:ascii="Times New Roman" w:hAnsi="Times New Roman" w:cs="Times New Roman"/>
          <w:bCs/>
          <w:lang w:val="en-US"/>
        </w:rPr>
        <w:t>Starobinsky</w:t>
      </w:r>
      <w:proofErr w:type="spellEnd"/>
      <w:r w:rsidRPr="003234B8">
        <w:rPr>
          <w:rFonts w:ascii="Times New Roman" w:hAnsi="Times New Roman" w:cs="Times New Roman"/>
          <w:bCs/>
          <w:lang w:val="en-US"/>
        </w:rPr>
        <w:t xml:space="preserve"> A. A., </w:t>
      </w:r>
      <w:proofErr w:type="spellStart"/>
      <w:r w:rsidRPr="003234B8">
        <w:rPr>
          <w:rFonts w:ascii="Times New Roman" w:hAnsi="Times New Roman" w:cs="Times New Roman"/>
          <w:bCs/>
          <w:lang w:val="en-US"/>
        </w:rPr>
        <w:t>Alam</w:t>
      </w:r>
      <w:proofErr w:type="spellEnd"/>
      <w:r w:rsidRPr="003234B8">
        <w:rPr>
          <w:rFonts w:ascii="Times New Roman" w:hAnsi="Times New Roman" w:cs="Times New Roman"/>
          <w:bCs/>
          <w:lang w:val="en-US"/>
        </w:rPr>
        <w:t xml:space="preserve"> U. </w:t>
      </w:r>
      <w:proofErr w:type="spellStart"/>
      <w:r w:rsidRPr="003234B8">
        <w:rPr>
          <w:rFonts w:ascii="Times New Roman" w:hAnsi="Times New Roman" w:cs="Times New Roman"/>
          <w:bCs/>
          <w:lang w:val="en-US"/>
        </w:rPr>
        <w:t>Statefinder</w:t>
      </w:r>
      <w:proofErr w:type="spellEnd"/>
      <w:r w:rsidRPr="003234B8">
        <w:rPr>
          <w:rFonts w:ascii="Times New Roman" w:hAnsi="Times New Roman" w:cs="Times New Roman"/>
          <w:bCs/>
          <w:lang w:val="en-US"/>
        </w:rPr>
        <w:t xml:space="preserve"> – A new geometrical diagnostic of dark energy</w:t>
      </w:r>
      <w:r>
        <w:rPr>
          <w:rFonts w:ascii="Times New Roman" w:hAnsi="Times New Roman" w:cs="Times New Roman"/>
          <w:bCs/>
          <w:lang w:val="en-US"/>
        </w:rPr>
        <w:t xml:space="preserve"> // </w:t>
      </w:r>
      <w:r w:rsidRPr="003234B8">
        <w:rPr>
          <w:rFonts w:ascii="Times New Roman" w:hAnsi="Times New Roman" w:cs="Times New Roman"/>
          <w:bCs/>
          <w:lang w:val="en-US"/>
        </w:rPr>
        <w:t>Journal of Experimental and Theoretical Physics Letters</w:t>
      </w:r>
      <w:r>
        <w:rPr>
          <w:rFonts w:ascii="Times New Roman" w:hAnsi="Times New Roman" w:cs="Times New Roman"/>
          <w:bCs/>
          <w:lang w:val="en-US"/>
        </w:rPr>
        <w:t>. –</w:t>
      </w:r>
      <w:r w:rsidRPr="003234B8">
        <w:rPr>
          <w:rFonts w:ascii="Times New Roman" w:hAnsi="Times New Roman" w:cs="Times New Roman"/>
          <w:bCs/>
          <w:lang w:val="en-US"/>
        </w:rPr>
        <w:t xml:space="preserve"> 2003</w:t>
      </w:r>
      <w:r>
        <w:rPr>
          <w:rFonts w:ascii="Times New Roman" w:hAnsi="Times New Roman" w:cs="Times New Roman"/>
          <w:bCs/>
          <w:lang w:val="en-US"/>
        </w:rPr>
        <w:t>. –</w:t>
      </w:r>
      <w:r w:rsidRPr="003234B8">
        <w:rPr>
          <w:rFonts w:ascii="Times New Roman" w:hAnsi="Times New Roman" w:cs="Times New Roman"/>
          <w:bCs/>
          <w:lang w:val="en-US"/>
        </w:rPr>
        <w:t xml:space="preserve"> Vol. 77</w:t>
      </w:r>
      <w:r>
        <w:rPr>
          <w:rFonts w:ascii="Times New Roman" w:hAnsi="Times New Roman" w:cs="Times New Roman"/>
          <w:bCs/>
          <w:lang w:val="en-US"/>
        </w:rPr>
        <w:t>. – P.</w:t>
      </w:r>
      <w:r w:rsidRPr="003234B8">
        <w:rPr>
          <w:rFonts w:ascii="Times New Roman" w:hAnsi="Times New Roman" w:cs="Times New Roman"/>
          <w:bCs/>
          <w:lang w:val="en-US"/>
        </w:rPr>
        <w:t xml:space="preserve"> 201.</w:t>
      </w:r>
    </w:p>
    <w:p w14:paraId="563C2BBC" w14:textId="77777777" w:rsidR="00315634" w:rsidRPr="009939A6"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9939A6">
        <w:rPr>
          <w:rFonts w:ascii="Times New Roman" w:hAnsi="Times New Roman" w:cs="Times New Roman"/>
          <w:bCs/>
          <w:lang w:val="en-US"/>
        </w:rPr>
        <w:t xml:space="preserve">117 </w:t>
      </w:r>
      <w:proofErr w:type="spellStart"/>
      <w:r w:rsidRPr="009939A6">
        <w:rPr>
          <w:rFonts w:ascii="Times New Roman" w:hAnsi="Times New Roman" w:cs="Times New Roman"/>
          <w:bCs/>
          <w:lang w:val="en-US"/>
        </w:rPr>
        <w:t>Bekov</w:t>
      </w:r>
      <w:proofErr w:type="spellEnd"/>
      <w:r w:rsidRPr="009939A6">
        <w:rPr>
          <w:rFonts w:ascii="Times New Roman" w:hAnsi="Times New Roman" w:cs="Times New Roman"/>
          <w:bCs/>
          <w:lang w:val="en-US"/>
        </w:rPr>
        <w:t xml:space="preserve"> S</w:t>
      </w:r>
      <w:r>
        <w:rPr>
          <w:rFonts w:ascii="Times New Roman" w:hAnsi="Times New Roman" w:cs="Times New Roman"/>
          <w:bCs/>
          <w:lang w:val="en-US"/>
        </w:rPr>
        <w:t>.</w:t>
      </w:r>
      <w:r w:rsidRPr="009939A6">
        <w:rPr>
          <w:rFonts w:ascii="Times New Roman" w:hAnsi="Times New Roman" w:cs="Times New Roman"/>
          <w:bCs/>
          <w:lang w:val="en-US"/>
        </w:rPr>
        <w:t xml:space="preserve">, </w:t>
      </w:r>
      <w:proofErr w:type="spellStart"/>
      <w:r w:rsidRPr="009939A6">
        <w:rPr>
          <w:rFonts w:ascii="Times New Roman" w:hAnsi="Times New Roman" w:cs="Times New Roman"/>
          <w:bCs/>
          <w:lang w:val="en-US"/>
        </w:rPr>
        <w:t>Myrzakulov</w:t>
      </w:r>
      <w:proofErr w:type="spellEnd"/>
      <w:r w:rsidRPr="009939A6">
        <w:rPr>
          <w:rFonts w:ascii="Times New Roman" w:hAnsi="Times New Roman" w:cs="Times New Roman"/>
          <w:bCs/>
          <w:lang w:val="en-US"/>
        </w:rPr>
        <w:t xml:space="preserve"> K</w:t>
      </w:r>
      <w:r>
        <w:rPr>
          <w:rFonts w:ascii="Times New Roman" w:hAnsi="Times New Roman" w:cs="Times New Roman"/>
          <w:bCs/>
          <w:lang w:val="en-US"/>
        </w:rPr>
        <w:t>.</w:t>
      </w:r>
      <w:r w:rsidRPr="009939A6">
        <w:rPr>
          <w:rFonts w:ascii="Times New Roman" w:hAnsi="Times New Roman" w:cs="Times New Roman"/>
          <w:bCs/>
          <w:lang w:val="en-US"/>
        </w:rPr>
        <w:t xml:space="preserve">, </w:t>
      </w:r>
      <w:proofErr w:type="spellStart"/>
      <w:r w:rsidRPr="009939A6">
        <w:rPr>
          <w:rFonts w:ascii="Times New Roman" w:hAnsi="Times New Roman" w:cs="Times New Roman"/>
          <w:bCs/>
          <w:lang w:val="en-US"/>
        </w:rPr>
        <w:t>Myrzakulov</w:t>
      </w:r>
      <w:proofErr w:type="spellEnd"/>
      <w:r w:rsidRPr="009939A6">
        <w:rPr>
          <w:rFonts w:ascii="Times New Roman" w:hAnsi="Times New Roman" w:cs="Times New Roman"/>
          <w:bCs/>
          <w:lang w:val="en-US"/>
        </w:rPr>
        <w:t xml:space="preserve"> R</w:t>
      </w:r>
      <w:r>
        <w:rPr>
          <w:rFonts w:ascii="Times New Roman" w:hAnsi="Times New Roman" w:cs="Times New Roman"/>
          <w:bCs/>
          <w:lang w:val="en-US"/>
        </w:rPr>
        <w:t>.</w:t>
      </w:r>
      <w:r w:rsidRPr="009939A6">
        <w:rPr>
          <w:rFonts w:ascii="Times New Roman" w:hAnsi="Times New Roman" w:cs="Times New Roman"/>
          <w:bCs/>
          <w:lang w:val="en-US"/>
        </w:rPr>
        <w:t>, Gomez DSC General Slow-Roll Inflation in f(R) Gravity under the Palatini Approach</w:t>
      </w:r>
      <w:r>
        <w:rPr>
          <w:rFonts w:ascii="Times New Roman" w:hAnsi="Times New Roman" w:cs="Times New Roman"/>
          <w:bCs/>
          <w:lang w:val="en-US"/>
        </w:rPr>
        <w:t xml:space="preserve"> //</w:t>
      </w:r>
      <w:r w:rsidRPr="009939A6">
        <w:rPr>
          <w:rFonts w:ascii="Times New Roman" w:hAnsi="Times New Roman" w:cs="Times New Roman"/>
          <w:bCs/>
          <w:lang w:val="en-US"/>
        </w:rPr>
        <w:t xml:space="preserve"> Symmetry-Basel</w:t>
      </w:r>
      <w:r>
        <w:rPr>
          <w:rFonts w:ascii="Times New Roman" w:hAnsi="Times New Roman" w:cs="Times New Roman"/>
          <w:bCs/>
          <w:lang w:val="en-US"/>
        </w:rPr>
        <w:t>. – 2020. – Vol.</w:t>
      </w:r>
      <w:r w:rsidRPr="009939A6">
        <w:rPr>
          <w:rFonts w:ascii="Times New Roman" w:hAnsi="Times New Roman" w:cs="Times New Roman"/>
          <w:bCs/>
          <w:lang w:val="en-US"/>
        </w:rPr>
        <w:t xml:space="preserve"> 12</w:t>
      </w:r>
      <w:r>
        <w:rPr>
          <w:rFonts w:ascii="Times New Roman" w:hAnsi="Times New Roman" w:cs="Times New Roman"/>
          <w:bCs/>
          <w:lang w:val="en-US"/>
        </w:rPr>
        <w:t xml:space="preserve">. – P. </w:t>
      </w:r>
      <w:r w:rsidRPr="009939A6">
        <w:rPr>
          <w:rFonts w:ascii="Times New Roman" w:hAnsi="Times New Roman" w:cs="Times New Roman"/>
          <w:bCs/>
          <w:lang w:val="en-US"/>
        </w:rPr>
        <w:t>1958</w:t>
      </w:r>
      <w:r>
        <w:rPr>
          <w:rFonts w:ascii="Times New Roman" w:hAnsi="Times New Roman" w:cs="Times New Roman"/>
          <w:bCs/>
          <w:lang w:val="en-US"/>
        </w:rPr>
        <w:t>.</w:t>
      </w:r>
    </w:p>
    <w:p w14:paraId="5D66A55C" w14:textId="77777777" w:rsidR="00315634" w:rsidRPr="009939A6"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9939A6">
        <w:rPr>
          <w:rFonts w:ascii="Times New Roman" w:hAnsi="Times New Roman" w:cs="Times New Roman"/>
          <w:bCs/>
          <w:lang w:val="en-US"/>
        </w:rPr>
        <w:t xml:space="preserve">118 </w:t>
      </w:r>
      <w:proofErr w:type="spellStart"/>
      <w:r w:rsidRPr="009939A6">
        <w:rPr>
          <w:rFonts w:ascii="Times New Roman" w:hAnsi="Times New Roman" w:cs="Times New Roman"/>
          <w:bCs/>
          <w:lang w:val="en-US"/>
        </w:rPr>
        <w:t>Lidlle</w:t>
      </w:r>
      <w:proofErr w:type="spellEnd"/>
      <w:r w:rsidRPr="009939A6">
        <w:rPr>
          <w:rFonts w:ascii="Times New Roman" w:hAnsi="Times New Roman" w:cs="Times New Roman"/>
          <w:bCs/>
          <w:lang w:val="en-US"/>
        </w:rPr>
        <w:t xml:space="preserve"> A</w:t>
      </w:r>
      <w:r>
        <w:rPr>
          <w:rFonts w:ascii="Times New Roman" w:hAnsi="Times New Roman" w:cs="Times New Roman"/>
          <w:bCs/>
          <w:lang w:val="en-US"/>
        </w:rPr>
        <w:t>.</w:t>
      </w:r>
      <w:r w:rsidRPr="009939A6">
        <w:rPr>
          <w:rFonts w:ascii="Times New Roman" w:hAnsi="Times New Roman" w:cs="Times New Roman"/>
          <w:bCs/>
          <w:lang w:val="en-US"/>
        </w:rPr>
        <w:t xml:space="preserve">, </w:t>
      </w:r>
      <w:proofErr w:type="spellStart"/>
      <w:r w:rsidRPr="009939A6">
        <w:rPr>
          <w:rFonts w:ascii="Times New Roman" w:hAnsi="Times New Roman" w:cs="Times New Roman"/>
          <w:bCs/>
          <w:lang w:val="en-US"/>
        </w:rPr>
        <w:t>Lyth</w:t>
      </w:r>
      <w:proofErr w:type="spellEnd"/>
      <w:r w:rsidRPr="009939A6">
        <w:rPr>
          <w:rFonts w:ascii="Times New Roman" w:hAnsi="Times New Roman" w:cs="Times New Roman"/>
          <w:bCs/>
          <w:lang w:val="en-US"/>
        </w:rPr>
        <w:t xml:space="preserve"> D</w:t>
      </w:r>
      <w:r>
        <w:rPr>
          <w:rFonts w:ascii="Times New Roman" w:hAnsi="Times New Roman" w:cs="Times New Roman"/>
          <w:bCs/>
          <w:lang w:val="en-US"/>
        </w:rPr>
        <w:t>.</w:t>
      </w:r>
      <w:r w:rsidRPr="009939A6">
        <w:rPr>
          <w:rFonts w:ascii="Times New Roman" w:hAnsi="Times New Roman" w:cs="Times New Roman"/>
          <w:bCs/>
          <w:lang w:val="en-US"/>
        </w:rPr>
        <w:t xml:space="preserve"> Cosmological Inflation and Large-Scale Structure</w:t>
      </w:r>
      <w:r>
        <w:rPr>
          <w:rFonts w:ascii="Times New Roman" w:hAnsi="Times New Roman" w:cs="Times New Roman"/>
          <w:bCs/>
          <w:lang w:val="en-US"/>
        </w:rPr>
        <w:t>. –</w:t>
      </w:r>
      <w:r w:rsidRPr="009939A6">
        <w:rPr>
          <w:rFonts w:ascii="Times New Roman" w:hAnsi="Times New Roman" w:cs="Times New Roman"/>
          <w:bCs/>
          <w:lang w:val="en-US"/>
        </w:rPr>
        <w:t xml:space="preserve"> England: Cambridge university press</w:t>
      </w:r>
      <w:r>
        <w:rPr>
          <w:rFonts w:ascii="Times New Roman" w:hAnsi="Times New Roman" w:cs="Times New Roman"/>
          <w:bCs/>
          <w:lang w:val="en-US"/>
        </w:rPr>
        <w:t>, 2000. – 400 p.</w:t>
      </w:r>
    </w:p>
    <w:p w14:paraId="45E2A100" w14:textId="77777777" w:rsidR="00315634" w:rsidRPr="00864F6A"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234B8">
        <w:rPr>
          <w:rFonts w:ascii="Times New Roman" w:hAnsi="Times New Roman" w:cs="Times New Roman"/>
          <w:bCs/>
          <w:lang w:val="en-US"/>
        </w:rPr>
        <w:t xml:space="preserve">119 </w:t>
      </w:r>
      <w:proofErr w:type="spellStart"/>
      <w:r w:rsidRPr="003234B8">
        <w:rPr>
          <w:rFonts w:ascii="Times New Roman" w:hAnsi="Times New Roman" w:cs="Times New Roman"/>
          <w:bCs/>
          <w:lang w:val="en-US"/>
        </w:rPr>
        <w:t>Tsyba</w:t>
      </w:r>
      <w:proofErr w:type="spellEnd"/>
      <w:r w:rsidRPr="003234B8">
        <w:rPr>
          <w:rFonts w:ascii="Times New Roman" w:hAnsi="Times New Roman" w:cs="Times New Roman"/>
          <w:bCs/>
          <w:lang w:val="en-US"/>
        </w:rPr>
        <w:t xml:space="preserve"> P</w:t>
      </w:r>
      <w:r>
        <w:rPr>
          <w:rFonts w:ascii="Times New Roman" w:hAnsi="Times New Roman" w:cs="Times New Roman"/>
          <w:bCs/>
          <w:lang w:val="en-US"/>
        </w:rPr>
        <w:t>.</w:t>
      </w:r>
      <w:r w:rsidRPr="003234B8">
        <w:rPr>
          <w:rFonts w:ascii="Times New Roman" w:hAnsi="Times New Roman" w:cs="Times New Roman"/>
          <w:bCs/>
          <w:lang w:val="en-US"/>
        </w:rPr>
        <w:t xml:space="preserve">, </w:t>
      </w:r>
      <w:proofErr w:type="spellStart"/>
      <w:r w:rsidRPr="003234B8">
        <w:rPr>
          <w:rFonts w:ascii="Times New Roman" w:hAnsi="Times New Roman" w:cs="Times New Roman"/>
          <w:bCs/>
          <w:lang w:val="en-US"/>
        </w:rPr>
        <w:t>Razina</w:t>
      </w:r>
      <w:proofErr w:type="spellEnd"/>
      <w:r w:rsidRPr="003234B8">
        <w:rPr>
          <w:rFonts w:ascii="Times New Roman" w:hAnsi="Times New Roman" w:cs="Times New Roman"/>
          <w:bCs/>
          <w:lang w:val="en-US"/>
        </w:rPr>
        <w:t xml:space="preserve"> O</w:t>
      </w:r>
      <w:r>
        <w:rPr>
          <w:rFonts w:ascii="Times New Roman" w:hAnsi="Times New Roman" w:cs="Times New Roman"/>
          <w:bCs/>
          <w:lang w:val="en-US"/>
        </w:rPr>
        <w:t>.</w:t>
      </w:r>
      <w:r w:rsidRPr="003234B8">
        <w:rPr>
          <w:rFonts w:ascii="Times New Roman" w:hAnsi="Times New Roman" w:cs="Times New Roman"/>
          <w:bCs/>
          <w:lang w:val="en-US"/>
        </w:rPr>
        <w:t xml:space="preserve">, </w:t>
      </w:r>
      <w:proofErr w:type="spellStart"/>
      <w:r w:rsidRPr="003234B8">
        <w:rPr>
          <w:rFonts w:ascii="Times New Roman" w:hAnsi="Times New Roman" w:cs="Times New Roman"/>
          <w:bCs/>
          <w:lang w:val="en-US"/>
        </w:rPr>
        <w:t>Barkova</w:t>
      </w:r>
      <w:proofErr w:type="spellEnd"/>
      <w:r w:rsidRPr="003234B8">
        <w:rPr>
          <w:rFonts w:ascii="Times New Roman" w:hAnsi="Times New Roman" w:cs="Times New Roman"/>
          <w:bCs/>
          <w:lang w:val="en-US"/>
        </w:rPr>
        <w:t xml:space="preserve"> Z</w:t>
      </w:r>
      <w:r>
        <w:rPr>
          <w:rFonts w:ascii="Times New Roman" w:hAnsi="Times New Roman" w:cs="Times New Roman"/>
          <w:bCs/>
          <w:lang w:val="en-US"/>
        </w:rPr>
        <w:t>.</w:t>
      </w:r>
      <w:r w:rsidRPr="003234B8">
        <w:rPr>
          <w:rFonts w:ascii="Times New Roman" w:hAnsi="Times New Roman" w:cs="Times New Roman"/>
          <w:bCs/>
          <w:lang w:val="en-US"/>
        </w:rPr>
        <w:t xml:space="preserve">, </w:t>
      </w:r>
      <w:proofErr w:type="spellStart"/>
      <w:r w:rsidRPr="003234B8">
        <w:rPr>
          <w:rFonts w:ascii="Times New Roman" w:hAnsi="Times New Roman" w:cs="Times New Roman"/>
          <w:bCs/>
          <w:lang w:val="en-US"/>
        </w:rPr>
        <w:t>Bekov</w:t>
      </w:r>
      <w:proofErr w:type="spellEnd"/>
      <w:r w:rsidRPr="003234B8">
        <w:rPr>
          <w:rFonts w:ascii="Times New Roman" w:hAnsi="Times New Roman" w:cs="Times New Roman"/>
          <w:bCs/>
          <w:lang w:val="en-US"/>
        </w:rPr>
        <w:t xml:space="preserve"> S</w:t>
      </w:r>
      <w:r>
        <w:rPr>
          <w:rFonts w:ascii="Times New Roman" w:hAnsi="Times New Roman" w:cs="Times New Roman"/>
          <w:bCs/>
          <w:lang w:val="en-US"/>
        </w:rPr>
        <w:t>.</w:t>
      </w:r>
      <w:r w:rsidRPr="003234B8">
        <w:rPr>
          <w:rFonts w:ascii="Times New Roman" w:hAnsi="Times New Roman" w:cs="Times New Roman"/>
          <w:bCs/>
          <w:lang w:val="en-US"/>
        </w:rPr>
        <w:t xml:space="preserve"> and </w:t>
      </w:r>
      <w:proofErr w:type="spellStart"/>
      <w:r w:rsidRPr="003234B8">
        <w:rPr>
          <w:rFonts w:ascii="Times New Roman" w:hAnsi="Times New Roman" w:cs="Times New Roman"/>
          <w:bCs/>
          <w:lang w:val="en-US"/>
        </w:rPr>
        <w:t>Myrzakulov</w:t>
      </w:r>
      <w:proofErr w:type="spellEnd"/>
      <w:r w:rsidRPr="003234B8">
        <w:rPr>
          <w:rFonts w:ascii="Times New Roman" w:hAnsi="Times New Roman" w:cs="Times New Roman"/>
          <w:bCs/>
          <w:lang w:val="en-US"/>
        </w:rPr>
        <w:t xml:space="preserve"> R</w:t>
      </w:r>
      <w:r>
        <w:rPr>
          <w:rFonts w:ascii="Times New Roman" w:hAnsi="Times New Roman" w:cs="Times New Roman"/>
          <w:bCs/>
          <w:lang w:val="en-US"/>
        </w:rPr>
        <w:t>.</w:t>
      </w:r>
      <w:r w:rsidRPr="003234B8">
        <w:rPr>
          <w:rFonts w:ascii="Times New Roman" w:hAnsi="Times New Roman" w:cs="Times New Roman"/>
          <w:bCs/>
          <w:lang w:val="en-US"/>
        </w:rPr>
        <w:t xml:space="preserve"> Scenario of the evolution of the universe with equation of state of the </w:t>
      </w:r>
      <w:proofErr w:type="spellStart"/>
      <w:r w:rsidRPr="003234B8">
        <w:rPr>
          <w:rFonts w:ascii="Times New Roman" w:hAnsi="Times New Roman" w:cs="Times New Roman"/>
          <w:bCs/>
          <w:lang w:val="en-US"/>
        </w:rPr>
        <w:t>Weierstrass</w:t>
      </w:r>
      <w:proofErr w:type="spellEnd"/>
      <w:r w:rsidRPr="003234B8">
        <w:rPr>
          <w:rFonts w:ascii="Times New Roman" w:hAnsi="Times New Roman" w:cs="Times New Roman"/>
          <w:bCs/>
          <w:lang w:val="en-US"/>
        </w:rPr>
        <w:t xml:space="preserve"> type gas</w:t>
      </w:r>
      <w:r>
        <w:rPr>
          <w:rFonts w:ascii="Times New Roman" w:hAnsi="Times New Roman" w:cs="Times New Roman"/>
          <w:bCs/>
          <w:lang w:val="en-US"/>
        </w:rPr>
        <w:t xml:space="preserve"> // </w:t>
      </w:r>
      <w:r w:rsidRPr="00864F6A">
        <w:rPr>
          <w:rFonts w:ascii="Times New Roman" w:hAnsi="Times New Roman" w:cs="Times New Roman"/>
          <w:bCs/>
          <w:lang w:val="en-US"/>
        </w:rPr>
        <w:t>Journal of Physics: Conference Series</w:t>
      </w:r>
      <w:r>
        <w:rPr>
          <w:rFonts w:ascii="Times New Roman" w:hAnsi="Times New Roman" w:cs="Times New Roman"/>
          <w:bCs/>
          <w:lang w:val="en-US"/>
        </w:rPr>
        <w:t>. – 2019. – Vol.</w:t>
      </w:r>
      <w:r w:rsidRPr="003234B8">
        <w:rPr>
          <w:rFonts w:ascii="Times New Roman" w:hAnsi="Times New Roman" w:cs="Times New Roman"/>
          <w:bCs/>
          <w:lang w:val="en-US"/>
        </w:rPr>
        <w:t xml:space="preserve"> 1391</w:t>
      </w:r>
      <w:r>
        <w:rPr>
          <w:rFonts w:ascii="Times New Roman" w:hAnsi="Times New Roman" w:cs="Times New Roman"/>
          <w:bCs/>
          <w:lang w:val="en-US"/>
        </w:rPr>
        <w:t>. – P.</w:t>
      </w:r>
      <w:r w:rsidRPr="003234B8">
        <w:rPr>
          <w:rFonts w:ascii="Times New Roman" w:hAnsi="Times New Roman" w:cs="Times New Roman"/>
          <w:bCs/>
          <w:lang w:val="en-US"/>
        </w:rPr>
        <w:t xml:space="preserve"> 012162</w:t>
      </w:r>
      <w:r>
        <w:rPr>
          <w:rFonts w:ascii="Times New Roman" w:hAnsi="Times New Roman" w:cs="Times New Roman"/>
          <w:bCs/>
          <w:lang w:val="en-US"/>
        </w:rPr>
        <w:t>.</w:t>
      </w:r>
    </w:p>
    <w:p w14:paraId="22474A07" w14:textId="77777777" w:rsidR="00315634" w:rsidRPr="009939A6"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9939A6">
        <w:rPr>
          <w:rFonts w:ascii="Times New Roman" w:hAnsi="Times New Roman" w:cs="Times New Roman"/>
          <w:bCs/>
          <w:lang w:val="en-US"/>
        </w:rPr>
        <w:t>120 Mauricio G</w:t>
      </w:r>
      <w:r>
        <w:rPr>
          <w:rFonts w:ascii="Times New Roman" w:hAnsi="Times New Roman" w:cs="Times New Roman"/>
          <w:bCs/>
          <w:lang w:val="en-US"/>
        </w:rPr>
        <w:t>.</w:t>
      </w:r>
      <w:r w:rsidRPr="009939A6">
        <w:rPr>
          <w:rFonts w:ascii="Times New Roman" w:hAnsi="Times New Roman" w:cs="Times New Roman"/>
          <w:bCs/>
          <w:lang w:val="en-US"/>
        </w:rPr>
        <w:t xml:space="preserve"> Slow-roll </w:t>
      </w:r>
      <w:proofErr w:type="gramStart"/>
      <w:r w:rsidRPr="009939A6">
        <w:rPr>
          <w:rFonts w:ascii="Times New Roman" w:hAnsi="Times New Roman" w:cs="Times New Roman"/>
          <w:bCs/>
          <w:lang w:val="en-US"/>
        </w:rPr>
        <w:t>inflation</w:t>
      </w:r>
      <w:proofErr w:type="gramEnd"/>
      <w:r w:rsidRPr="009939A6">
        <w:rPr>
          <w:rFonts w:ascii="Times New Roman" w:hAnsi="Times New Roman" w:cs="Times New Roman"/>
          <w:bCs/>
          <w:lang w:val="en-US"/>
        </w:rPr>
        <w:t xml:space="preserve"> in </w:t>
      </w:r>
      <m:oMath>
        <m:r>
          <w:rPr>
            <w:rFonts w:ascii="Cambria Math" w:hAnsi="Cambria Math" w:cs="Times New Roman"/>
            <w:lang w:val="en-US"/>
          </w:rPr>
          <m:t>f</m:t>
        </m:r>
        <m:r>
          <m:rPr>
            <m:sty m:val="p"/>
          </m:rPr>
          <w:rPr>
            <w:rFonts w:ascii="Cambria Math" w:hAnsi="Cambria Math" w:cs="Times New Roman"/>
            <w:lang w:val="en-US"/>
          </w:rPr>
          <m:t>(</m:t>
        </m:r>
        <m:r>
          <w:rPr>
            <w:rFonts w:ascii="Cambria Math" w:hAnsi="Cambria Math" w:cs="Times New Roman"/>
            <w:lang w:val="en-US"/>
          </w:rPr>
          <m:t>R</m:t>
        </m:r>
        <m:r>
          <m:rPr>
            <m:sty m:val="p"/>
          </m:rPr>
          <w:rPr>
            <w:rFonts w:ascii="Cambria Math" w:hAnsi="Cambria Math" w:cs="Times New Roman"/>
            <w:lang w:val="en-US"/>
          </w:rPr>
          <m:t>,</m:t>
        </m:r>
        <m:r>
          <w:rPr>
            <w:rFonts w:ascii="Cambria Math" w:hAnsi="Cambria Math" w:cs="Times New Roman"/>
            <w:lang w:val="en-US"/>
          </w:rPr>
          <m:t>T</m:t>
        </m:r>
        <m:r>
          <m:rPr>
            <m:sty m:val="p"/>
          </m:rPr>
          <w:rPr>
            <w:rFonts w:ascii="Cambria Math" w:hAnsi="Cambria Math" w:cs="Times New Roman"/>
            <w:lang w:val="en-US"/>
          </w:rPr>
          <m:t>)</m:t>
        </m:r>
      </m:oMath>
      <w:r w:rsidRPr="009939A6">
        <w:rPr>
          <w:rFonts w:ascii="Times New Roman" w:hAnsi="Times New Roman" w:cs="Times New Roman"/>
          <w:bCs/>
          <w:lang w:val="en-US"/>
        </w:rPr>
        <w:t xml:space="preserve"> gravity and a modified Starobinsky-like inflationary model // Physics of the Dark Universe</w:t>
      </w:r>
      <w:r>
        <w:rPr>
          <w:rFonts w:ascii="Times New Roman" w:hAnsi="Times New Roman" w:cs="Times New Roman"/>
          <w:bCs/>
          <w:lang w:val="en-US"/>
        </w:rPr>
        <w:t>. – 2021. –</w:t>
      </w:r>
      <w:r w:rsidRPr="009939A6">
        <w:rPr>
          <w:rFonts w:ascii="Times New Roman" w:hAnsi="Times New Roman" w:cs="Times New Roman"/>
          <w:bCs/>
          <w:lang w:val="en-US"/>
        </w:rPr>
        <w:t xml:space="preserve"> Vol</w:t>
      </w:r>
      <w:r>
        <w:rPr>
          <w:rFonts w:ascii="Times New Roman" w:hAnsi="Times New Roman" w:cs="Times New Roman"/>
          <w:bCs/>
          <w:lang w:val="en-US"/>
        </w:rPr>
        <w:t>.</w:t>
      </w:r>
      <w:r w:rsidRPr="009939A6">
        <w:rPr>
          <w:rFonts w:ascii="Times New Roman" w:hAnsi="Times New Roman" w:cs="Times New Roman"/>
          <w:bCs/>
          <w:lang w:val="en-US"/>
        </w:rPr>
        <w:t>31</w:t>
      </w:r>
      <w:r>
        <w:rPr>
          <w:rFonts w:ascii="Times New Roman" w:hAnsi="Times New Roman" w:cs="Times New Roman"/>
          <w:bCs/>
          <w:lang w:val="en-US"/>
        </w:rPr>
        <w:t>. – P.</w:t>
      </w:r>
      <w:r w:rsidRPr="009939A6">
        <w:rPr>
          <w:rFonts w:ascii="Times New Roman" w:hAnsi="Times New Roman" w:cs="Times New Roman"/>
          <w:bCs/>
          <w:lang w:val="en-US"/>
        </w:rPr>
        <w:t xml:space="preserve"> 100768</w:t>
      </w:r>
      <w:r>
        <w:rPr>
          <w:rFonts w:ascii="Times New Roman" w:hAnsi="Times New Roman" w:cs="Times New Roman"/>
          <w:bCs/>
          <w:lang w:val="en-US"/>
        </w:rPr>
        <w:t>.</w:t>
      </w:r>
    </w:p>
    <w:p w14:paraId="23EFBDE5" w14:textId="77777777" w:rsidR="00315634" w:rsidRPr="003234B8" w:rsidRDefault="00315634" w:rsidP="00315634">
      <w:pPr>
        <w:tabs>
          <w:tab w:val="center" w:pos="4800"/>
          <w:tab w:val="right" w:pos="9500"/>
        </w:tabs>
        <w:spacing w:line="360" w:lineRule="auto"/>
        <w:ind w:firstLine="709"/>
        <w:jc w:val="both"/>
        <w:rPr>
          <w:rFonts w:ascii="Times New Roman" w:hAnsi="Times New Roman" w:cs="Times New Roman"/>
          <w:bCs/>
          <w:lang w:val="en-US"/>
        </w:rPr>
      </w:pPr>
      <w:r w:rsidRPr="003234B8">
        <w:rPr>
          <w:rFonts w:ascii="Times New Roman" w:hAnsi="Times New Roman" w:cs="Times New Roman"/>
          <w:bCs/>
          <w:lang w:val="en-US"/>
        </w:rPr>
        <w:t xml:space="preserve">121 </w:t>
      </w:r>
      <w:proofErr w:type="spellStart"/>
      <w:r w:rsidRPr="003234B8">
        <w:rPr>
          <w:rFonts w:ascii="Times New Roman" w:hAnsi="Times New Roman" w:cs="Times New Roman"/>
          <w:bCs/>
          <w:lang w:val="en-US"/>
        </w:rPr>
        <w:t>Akrami</w:t>
      </w:r>
      <w:proofErr w:type="spellEnd"/>
      <w:r w:rsidRPr="003234B8">
        <w:rPr>
          <w:rFonts w:ascii="Times New Roman" w:hAnsi="Times New Roman" w:cs="Times New Roman"/>
          <w:bCs/>
          <w:lang w:val="en-US"/>
        </w:rPr>
        <w:t xml:space="preserve"> Y. et al. Planck 2018 results. X. Constraints on inflation // Astronomy &amp; Astrophysics.</w:t>
      </w:r>
      <w:r>
        <w:rPr>
          <w:rFonts w:ascii="Times New Roman" w:hAnsi="Times New Roman" w:cs="Times New Roman"/>
          <w:bCs/>
          <w:lang w:val="en-US"/>
        </w:rPr>
        <w:t xml:space="preserve"> </w:t>
      </w:r>
      <w:r w:rsidRPr="003234B8">
        <w:rPr>
          <w:rFonts w:ascii="Times New Roman" w:hAnsi="Times New Roman" w:cs="Times New Roman"/>
          <w:bCs/>
          <w:lang w:val="en-US"/>
        </w:rPr>
        <w:t>–</w:t>
      </w:r>
      <w:r>
        <w:rPr>
          <w:rFonts w:ascii="Times New Roman" w:hAnsi="Times New Roman" w:cs="Times New Roman"/>
          <w:bCs/>
          <w:lang w:val="en-US"/>
        </w:rPr>
        <w:t xml:space="preserve"> </w:t>
      </w:r>
      <w:r w:rsidRPr="003234B8">
        <w:rPr>
          <w:rFonts w:ascii="Times New Roman" w:hAnsi="Times New Roman" w:cs="Times New Roman"/>
          <w:bCs/>
          <w:lang w:val="en-US"/>
        </w:rPr>
        <w:t>2020. –</w:t>
      </w:r>
      <w:r>
        <w:rPr>
          <w:rFonts w:ascii="Times New Roman" w:hAnsi="Times New Roman" w:cs="Times New Roman"/>
          <w:bCs/>
          <w:lang w:val="en-US"/>
        </w:rPr>
        <w:t xml:space="preserve"> </w:t>
      </w:r>
      <w:r w:rsidRPr="003234B8">
        <w:rPr>
          <w:rFonts w:ascii="Times New Roman" w:hAnsi="Times New Roman" w:cs="Times New Roman"/>
          <w:bCs/>
          <w:lang w:val="en-US"/>
        </w:rPr>
        <w:t>Vol. 641. –</w:t>
      </w:r>
      <w:r>
        <w:rPr>
          <w:rFonts w:ascii="Times New Roman" w:hAnsi="Times New Roman" w:cs="Times New Roman"/>
          <w:bCs/>
          <w:lang w:val="en-US"/>
        </w:rPr>
        <w:t xml:space="preserve"> </w:t>
      </w:r>
      <w:r w:rsidRPr="003234B8">
        <w:rPr>
          <w:rFonts w:ascii="Times New Roman" w:hAnsi="Times New Roman" w:cs="Times New Roman"/>
          <w:bCs/>
          <w:lang w:val="en-US"/>
        </w:rPr>
        <w:t>P.A10.</w:t>
      </w:r>
    </w:p>
    <w:p w14:paraId="1664F5F8" w14:textId="5630B9FF" w:rsidR="00C91181" w:rsidRPr="00867ACE" w:rsidRDefault="00DD2C1B" w:rsidP="00867ACE">
      <w:pPr>
        <w:spacing w:line="360" w:lineRule="auto"/>
        <w:jc w:val="center"/>
        <w:rPr>
          <w:rFonts w:ascii="Times New Roman" w:hAnsi="Times New Roman" w:cs="Times New Roman"/>
          <w:b/>
          <w:bCs/>
          <w:lang w:val="en-US"/>
        </w:rPr>
      </w:pPr>
      <w:r w:rsidRPr="00315634">
        <w:rPr>
          <w:lang w:val="en-US"/>
        </w:rPr>
        <w:br w:type="page"/>
      </w:r>
      <w:r w:rsidR="00C50AC4" w:rsidRPr="00F6509E">
        <w:rPr>
          <w:rFonts w:ascii="Times New Roman" w:hAnsi="Times New Roman" w:cs="Times New Roman"/>
          <w:b/>
          <w:lang w:val="en-US"/>
        </w:rPr>
        <w:lastRenderedPageBreak/>
        <w:t>APPENDIX</w:t>
      </w:r>
      <w:r w:rsidR="00C91181" w:rsidRPr="00867ACE">
        <w:rPr>
          <w:rFonts w:ascii="Times New Roman" w:hAnsi="Times New Roman" w:cs="Times New Roman"/>
          <w:b/>
          <w:bCs/>
          <w:lang w:val="en-US"/>
        </w:rPr>
        <w:t xml:space="preserve"> </w:t>
      </w:r>
      <w:r w:rsidR="00315634" w:rsidRPr="00867ACE">
        <w:rPr>
          <w:rFonts w:ascii="Times New Roman" w:hAnsi="Times New Roman" w:cs="Times New Roman"/>
          <w:b/>
          <w:bCs/>
          <w:lang w:val="en-US"/>
        </w:rPr>
        <w:t>A</w:t>
      </w:r>
    </w:p>
    <w:p w14:paraId="16C6D5D6" w14:textId="34E83526" w:rsidR="005375FB" w:rsidRPr="006A5629" w:rsidRDefault="00867ACE" w:rsidP="00867ACE">
      <w:pPr>
        <w:pStyle w:val="15"/>
        <w:spacing w:line="360" w:lineRule="auto"/>
        <w:jc w:val="center"/>
        <w:rPr>
          <w:rFonts w:eastAsia="Times New Roman" w:cs="Times New Roman"/>
          <w:b/>
          <w:bCs/>
          <w:color w:val="auto"/>
          <w:lang w:eastAsia="ru-RU"/>
        </w:rPr>
      </w:pPr>
      <w:r w:rsidRPr="00867ACE">
        <w:rPr>
          <w:rFonts w:eastAsia="Times New Roman" w:cs="Times New Roman"/>
          <w:b/>
          <w:bCs/>
          <w:color w:val="auto"/>
          <w:lang w:eastAsia="ru-RU"/>
        </w:rPr>
        <w:t xml:space="preserve">List of published works based on the results of the </w:t>
      </w:r>
      <w:r w:rsidR="006A5629">
        <w:rPr>
          <w:rFonts w:eastAsia="Times New Roman" w:cs="Times New Roman"/>
          <w:b/>
          <w:bCs/>
          <w:color w:val="auto"/>
          <w:lang w:eastAsia="ru-RU"/>
        </w:rPr>
        <w:t>research</w:t>
      </w:r>
    </w:p>
    <w:p w14:paraId="105D57E3" w14:textId="77777777" w:rsidR="004B041E" w:rsidRDefault="004B041E" w:rsidP="002D3FC7">
      <w:pPr>
        <w:widowControl/>
        <w:autoSpaceDE/>
        <w:autoSpaceDN/>
        <w:adjustRightInd/>
        <w:spacing w:line="360" w:lineRule="auto"/>
        <w:ind w:firstLine="709"/>
        <w:jc w:val="both"/>
        <w:rPr>
          <w:rFonts w:ascii="Times New Roman" w:hAnsi="Times New Roman"/>
          <w:iCs/>
          <w:noProof/>
          <w:lang w:val="en-US"/>
        </w:rPr>
      </w:pPr>
      <w:r w:rsidRPr="004B041E">
        <w:rPr>
          <w:rFonts w:ascii="Times New Roman" w:hAnsi="Times New Roman"/>
          <w:iCs/>
          <w:noProof/>
          <w:lang w:val="en-US"/>
        </w:rPr>
        <w:t>Scientific publications in international scientific publications included in the Web of Science and Scopus database with an impact factor:</w:t>
      </w:r>
    </w:p>
    <w:p w14:paraId="5CA1F5DF" w14:textId="1410E594" w:rsidR="002D3FC7" w:rsidRPr="004B041E" w:rsidRDefault="002D3FC7" w:rsidP="002D3FC7">
      <w:pPr>
        <w:widowControl/>
        <w:autoSpaceDE/>
        <w:autoSpaceDN/>
        <w:adjustRightInd/>
        <w:spacing w:line="360" w:lineRule="auto"/>
        <w:ind w:firstLine="709"/>
        <w:jc w:val="both"/>
        <w:rPr>
          <w:rFonts w:ascii="Times New Roman" w:hAnsi="Times New Roman"/>
          <w:lang w:val="en-US"/>
        </w:rPr>
      </w:pPr>
      <w:r w:rsidRPr="004B041E">
        <w:rPr>
          <w:rFonts w:ascii="Times New Roman" w:hAnsi="Times New Roman"/>
          <w:lang w:val="en-US"/>
        </w:rPr>
        <w:t xml:space="preserve">1 </w:t>
      </w:r>
      <w:proofErr w:type="spellStart"/>
      <w:r w:rsidRPr="004B041E">
        <w:rPr>
          <w:rFonts w:ascii="Times New Roman" w:hAnsi="Times New Roman"/>
          <w:lang w:val="en-US"/>
        </w:rPr>
        <w:t>Tsyba</w:t>
      </w:r>
      <w:proofErr w:type="spellEnd"/>
      <w:r w:rsidRPr="004B041E">
        <w:rPr>
          <w:rFonts w:ascii="Times New Roman" w:hAnsi="Times New Roman"/>
          <w:lang w:val="en-US"/>
        </w:rPr>
        <w:t xml:space="preserve"> </w:t>
      </w:r>
      <w:proofErr w:type="spellStart"/>
      <w:r w:rsidRPr="004B041E">
        <w:rPr>
          <w:rFonts w:ascii="Times New Roman" w:hAnsi="Times New Roman"/>
          <w:lang w:val="en-US"/>
        </w:rPr>
        <w:t>P.Yu</w:t>
      </w:r>
      <w:proofErr w:type="spellEnd"/>
      <w:r w:rsidRPr="004B041E">
        <w:rPr>
          <w:rFonts w:ascii="Times New Roman" w:hAnsi="Times New Roman"/>
          <w:lang w:val="en-US"/>
        </w:rPr>
        <w:t xml:space="preserve">., </w:t>
      </w:r>
      <w:proofErr w:type="spellStart"/>
      <w:r w:rsidRPr="004B041E">
        <w:rPr>
          <w:rFonts w:ascii="Times New Roman" w:hAnsi="Times New Roman"/>
          <w:lang w:val="en-US"/>
        </w:rPr>
        <w:t>Razina</w:t>
      </w:r>
      <w:proofErr w:type="spellEnd"/>
      <w:r w:rsidRPr="004B041E">
        <w:rPr>
          <w:rFonts w:ascii="Times New Roman" w:hAnsi="Times New Roman"/>
          <w:lang w:val="en-US"/>
        </w:rPr>
        <w:t xml:space="preserve"> O.V., </w:t>
      </w:r>
      <w:proofErr w:type="spellStart"/>
      <w:r w:rsidRPr="004B041E">
        <w:rPr>
          <w:rFonts w:ascii="Times New Roman" w:hAnsi="Times New Roman"/>
          <w:lang w:val="en-US"/>
        </w:rPr>
        <w:t>Suikimbayeva</w:t>
      </w:r>
      <w:proofErr w:type="spellEnd"/>
      <w:r w:rsidRPr="004B041E">
        <w:rPr>
          <w:rFonts w:ascii="Times New Roman" w:hAnsi="Times New Roman"/>
          <w:lang w:val="en-US"/>
        </w:rPr>
        <w:t xml:space="preserve"> N. Analysis cosmological tachyon and fermion model and observation data constraints // International Journal of Modern Physics D. – 2021. –</w:t>
      </w:r>
      <w:r w:rsidRPr="004B041E">
        <w:rPr>
          <w:lang w:val="en-US"/>
        </w:rPr>
        <w:t xml:space="preserve"> P. 2150114. </w:t>
      </w:r>
      <w:r w:rsidRPr="004B041E">
        <w:rPr>
          <w:rFonts w:ascii="Times New Roman" w:hAnsi="Times New Roman"/>
          <w:lang w:val="en-US"/>
        </w:rPr>
        <w:t xml:space="preserve">doi:10.1142/S0218271821501145 (Q2, IF=2,461, </w:t>
      </w:r>
      <w:r w:rsidR="004B041E" w:rsidRPr="004B041E">
        <w:rPr>
          <w:rFonts w:ascii="Times New Roman" w:hAnsi="Times New Roman"/>
          <w:lang w:val="en-US"/>
        </w:rPr>
        <w:t xml:space="preserve">percentile </w:t>
      </w:r>
      <w:r w:rsidRPr="004B041E">
        <w:rPr>
          <w:rFonts w:ascii="Times New Roman" w:hAnsi="Times New Roman"/>
          <w:lang w:val="en-US"/>
        </w:rPr>
        <w:t>=68).</w:t>
      </w:r>
    </w:p>
    <w:p w14:paraId="4C625A88" w14:textId="77777777" w:rsidR="002D3FC7" w:rsidRPr="002D3FC7" w:rsidRDefault="002D3FC7" w:rsidP="002D3FC7">
      <w:pPr>
        <w:widowControl/>
        <w:autoSpaceDE/>
        <w:autoSpaceDN/>
        <w:adjustRightInd/>
        <w:spacing w:line="360" w:lineRule="auto"/>
        <w:ind w:firstLine="709"/>
        <w:jc w:val="both"/>
        <w:rPr>
          <w:rFonts w:ascii="Times New Roman" w:hAnsi="Times New Roman"/>
          <w:highlight w:val="yellow"/>
          <w:lang w:val="en-US"/>
        </w:rPr>
      </w:pPr>
    </w:p>
    <w:p w14:paraId="2267F1F8" w14:textId="72B770D6" w:rsidR="004B041E" w:rsidRDefault="004B041E" w:rsidP="002D3FC7">
      <w:pPr>
        <w:widowControl/>
        <w:autoSpaceDE/>
        <w:autoSpaceDN/>
        <w:adjustRightInd/>
        <w:spacing w:line="360" w:lineRule="auto"/>
        <w:ind w:firstLine="709"/>
        <w:jc w:val="both"/>
        <w:rPr>
          <w:rFonts w:ascii="Times New Roman" w:hAnsi="Times New Roman"/>
          <w:iCs/>
          <w:noProof/>
          <w:lang w:val="en-US"/>
        </w:rPr>
      </w:pPr>
      <w:r w:rsidRPr="004B041E">
        <w:rPr>
          <w:rFonts w:ascii="Times New Roman" w:hAnsi="Times New Roman"/>
          <w:iCs/>
          <w:noProof/>
          <w:lang w:val="en-US"/>
        </w:rPr>
        <w:t>Scientific publications in scientific publications included in the Web of Science and Scopus database without impact factor and recommended by C</w:t>
      </w:r>
      <w:r>
        <w:rPr>
          <w:rFonts w:ascii="Times New Roman" w:hAnsi="Times New Roman"/>
          <w:iCs/>
          <w:noProof/>
          <w:lang w:val="en-US"/>
        </w:rPr>
        <w:t>CSES</w:t>
      </w:r>
      <w:r w:rsidRPr="004B041E">
        <w:rPr>
          <w:rFonts w:ascii="Times New Roman" w:hAnsi="Times New Roman"/>
          <w:iCs/>
          <w:noProof/>
          <w:lang w:val="en-US"/>
        </w:rPr>
        <w:t>:</w:t>
      </w:r>
    </w:p>
    <w:p w14:paraId="201F80DD" w14:textId="7F830643" w:rsidR="002D3FC7" w:rsidRPr="004B041E" w:rsidRDefault="002D3FC7" w:rsidP="002D3FC7">
      <w:pPr>
        <w:widowControl/>
        <w:autoSpaceDE/>
        <w:autoSpaceDN/>
        <w:adjustRightInd/>
        <w:spacing w:line="360" w:lineRule="auto"/>
        <w:ind w:firstLine="709"/>
        <w:jc w:val="both"/>
        <w:rPr>
          <w:rFonts w:ascii="Times New Roman" w:hAnsi="Times New Roman"/>
          <w:lang w:val="en-US"/>
        </w:rPr>
      </w:pPr>
      <w:r w:rsidRPr="004B041E">
        <w:rPr>
          <w:rFonts w:ascii="Times New Roman" w:hAnsi="Times New Roman"/>
          <w:lang w:val="en-US"/>
        </w:rPr>
        <w:t xml:space="preserve">1 </w:t>
      </w:r>
      <w:proofErr w:type="spellStart"/>
      <w:r w:rsidRPr="004B041E">
        <w:rPr>
          <w:rFonts w:ascii="Times New Roman" w:hAnsi="Times New Roman"/>
          <w:lang w:val="en-US"/>
        </w:rPr>
        <w:t>Razina</w:t>
      </w:r>
      <w:proofErr w:type="spellEnd"/>
      <w:r w:rsidRPr="004B041E">
        <w:rPr>
          <w:rFonts w:ascii="Times New Roman" w:hAnsi="Times New Roman"/>
          <w:lang w:val="en-US"/>
        </w:rPr>
        <w:t xml:space="preserve"> O.V., </w:t>
      </w:r>
      <w:proofErr w:type="spellStart"/>
      <w:r w:rsidRPr="004B041E">
        <w:rPr>
          <w:rFonts w:ascii="Times New Roman" w:hAnsi="Times New Roman"/>
          <w:lang w:val="en-US"/>
        </w:rPr>
        <w:t>Tsyba</w:t>
      </w:r>
      <w:proofErr w:type="spellEnd"/>
      <w:r w:rsidRPr="004B041E">
        <w:rPr>
          <w:rFonts w:ascii="Times New Roman" w:hAnsi="Times New Roman"/>
          <w:lang w:val="en-US"/>
        </w:rPr>
        <w:t xml:space="preserve"> </w:t>
      </w:r>
      <w:proofErr w:type="spellStart"/>
      <w:r w:rsidRPr="004B041E">
        <w:rPr>
          <w:rFonts w:ascii="Times New Roman" w:hAnsi="Times New Roman"/>
          <w:lang w:val="en-US"/>
        </w:rPr>
        <w:t>P.Yu</w:t>
      </w:r>
      <w:proofErr w:type="spellEnd"/>
      <w:r w:rsidRPr="004B041E">
        <w:rPr>
          <w:rFonts w:ascii="Times New Roman" w:hAnsi="Times New Roman"/>
          <w:lang w:val="en-US"/>
        </w:rPr>
        <w:t xml:space="preserve">., </w:t>
      </w:r>
      <w:proofErr w:type="spellStart"/>
      <w:r w:rsidRPr="004B041E">
        <w:rPr>
          <w:rFonts w:ascii="Times New Roman" w:hAnsi="Times New Roman"/>
          <w:lang w:val="en-US"/>
        </w:rPr>
        <w:t>Suikimbayeva</w:t>
      </w:r>
      <w:proofErr w:type="spellEnd"/>
      <w:r w:rsidRPr="004B041E">
        <w:rPr>
          <w:rFonts w:ascii="Times New Roman" w:hAnsi="Times New Roman"/>
          <w:lang w:val="en-US"/>
        </w:rPr>
        <w:t xml:space="preserve"> N. </w:t>
      </w:r>
      <w:proofErr w:type="spellStart"/>
      <w:r w:rsidRPr="004B041E">
        <w:rPr>
          <w:rFonts w:ascii="Times New Roman" w:hAnsi="Times New Roman"/>
          <w:lang w:val="en-US"/>
        </w:rPr>
        <w:t>Tachyonization</w:t>
      </w:r>
      <w:proofErr w:type="spellEnd"/>
      <w:r w:rsidRPr="004B041E">
        <w:rPr>
          <w:rFonts w:ascii="Times New Roman" w:hAnsi="Times New Roman"/>
          <w:lang w:val="en-US"/>
        </w:rPr>
        <w:t xml:space="preserve"> cosmological model in the framework of linear form-invariance transformations // Eurasian Physical Technical Journal. – 2021. – Vol. 18, N3(37). – P. 93-100. (</w:t>
      </w:r>
      <w:proofErr w:type="spellStart"/>
      <w:r w:rsidRPr="004B041E">
        <w:rPr>
          <w:rFonts w:ascii="Times New Roman" w:hAnsi="Times New Roman"/>
          <w:lang w:val="en-US"/>
        </w:rPr>
        <w:t>CiteScore</w:t>
      </w:r>
      <w:proofErr w:type="spellEnd"/>
      <w:r w:rsidRPr="004B041E">
        <w:rPr>
          <w:rFonts w:ascii="Times New Roman" w:hAnsi="Times New Roman"/>
          <w:lang w:val="en-US"/>
        </w:rPr>
        <w:t xml:space="preserve"> =0.7, </w:t>
      </w:r>
      <w:r w:rsidR="004B041E" w:rsidRPr="004B041E">
        <w:rPr>
          <w:rFonts w:ascii="Times New Roman" w:hAnsi="Times New Roman"/>
          <w:lang w:val="en-US"/>
        </w:rPr>
        <w:t xml:space="preserve">percentile </w:t>
      </w:r>
      <w:r w:rsidRPr="004B041E">
        <w:rPr>
          <w:rFonts w:ascii="Times New Roman" w:hAnsi="Times New Roman"/>
          <w:lang w:val="en-US"/>
        </w:rPr>
        <w:t>=11)</w:t>
      </w:r>
    </w:p>
    <w:p w14:paraId="739F60E5" w14:textId="77777777" w:rsidR="002D3FC7" w:rsidRPr="002D3FC7" w:rsidRDefault="002D3FC7" w:rsidP="002D3FC7">
      <w:pPr>
        <w:widowControl/>
        <w:autoSpaceDE/>
        <w:autoSpaceDN/>
        <w:adjustRightInd/>
        <w:spacing w:line="360" w:lineRule="auto"/>
        <w:ind w:firstLine="709"/>
        <w:jc w:val="both"/>
        <w:rPr>
          <w:rFonts w:ascii="Times New Roman" w:hAnsi="Times New Roman"/>
          <w:highlight w:val="yellow"/>
          <w:lang w:val="en-US"/>
        </w:rPr>
      </w:pPr>
    </w:p>
    <w:p w14:paraId="3227A551" w14:textId="77777777" w:rsidR="004B041E" w:rsidRPr="004B041E" w:rsidRDefault="004B041E" w:rsidP="004B041E">
      <w:pPr>
        <w:spacing w:line="360" w:lineRule="auto"/>
        <w:ind w:firstLine="709"/>
        <w:jc w:val="both"/>
        <w:rPr>
          <w:rFonts w:ascii="Times New Roman" w:hAnsi="Times New Roman" w:cs="Times New Roman"/>
          <w:lang w:val="en-US"/>
        </w:rPr>
      </w:pPr>
      <w:r w:rsidRPr="004B041E">
        <w:rPr>
          <w:rFonts w:ascii="Times New Roman" w:hAnsi="Times New Roman" w:cs="Times New Roman"/>
          <w:lang w:val="en-US"/>
        </w:rPr>
        <w:t>Scientific publications in international foreign conferences:</w:t>
      </w:r>
    </w:p>
    <w:p w14:paraId="105543E6" w14:textId="68B7BD64" w:rsidR="002D3FC7" w:rsidRPr="004B041E" w:rsidRDefault="002D3FC7" w:rsidP="004B041E">
      <w:pPr>
        <w:spacing w:line="360" w:lineRule="auto"/>
        <w:ind w:firstLine="709"/>
        <w:jc w:val="both"/>
        <w:rPr>
          <w:rFonts w:ascii="Times New Roman" w:hAnsi="Times New Roman"/>
          <w:lang w:val="en-US"/>
        </w:rPr>
      </w:pPr>
      <w:r w:rsidRPr="004B041E">
        <w:rPr>
          <w:rFonts w:ascii="Times New Roman" w:hAnsi="Times New Roman" w:cs="Times New Roman"/>
          <w:lang w:val="en-US"/>
        </w:rPr>
        <w:t xml:space="preserve">1 </w:t>
      </w:r>
      <w:proofErr w:type="spellStart"/>
      <w:r w:rsidRPr="004B041E">
        <w:rPr>
          <w:rFonts w:ascii="Times New Roman" w:hAnsi="Times New Roman" w:cs="Times New Roman"/>
          <w:lang w:val="en-US"/>
        </w:rPr>
        <w:t>Razina</w:t>
      </w:r>
      <w:proofErr w:type="spellEnd"/>
      <w:r w:rsidRPr="004B041E">
        <w:rPr>
          <w:rFonts w:ascii="Times New Roman" w:hAnsi="Times New Roman" w:cs="Times New Roman"/>
          <w:lang w:val="en-US"/>
        </w:rPr>
        <w:t xml:space="preserve"> </w:t>
      </w:r>
      <w:r w:rsidRPr="004B041E">
        <w:rPr>
          <w:rFonts w:ascii="Times New Roman" w:hAnsi="Times New Roman"/>
          <w:lang w:val="en-US"/>
        </w:rPr>
        <w:t xml:space="preserve">O.V., </w:t>
      </w:r>
      <w:proofErr w:type="spellStart"/>
      <w:r w:rsidRPr="004B041E">
        <w:rPr>
          <w:rFonts w:ascii="Times New Roman" w:hAnsi="Times New Roman"/>
          <w:lang w:val="en-US"/>
        </w:rPr>
        <w:t>Tsyba</w:t>
      </w:r>
      <w:proofErr w:type="spellEnd"/>
      <w:r w:rsidRPr="004B041E">
        <w:rPr>
          <w:rFonts w:ascii="Times New Roman" w:hAnsi="Times New Roman"/>
          <w:lang w:val="en-US"/>
        </w:rPr>
        <w:t xml:space="preserve"> </w:t>
      </w:r>
      <w:proofErr w:type="spellStart"/>
      <w:r w:rsidRPr="004B041E">
        <w:rPr>
          <w:rFonts w:ascii="Times New Roman" w:hAnsi="Times New Roman"/>
          <w:lang w:val="en-US"/>
        </w:rPr>
        <w:t>P.Yu</w:t>
      </w:r>
      <w:proofErr w:type="spellEnd"/>
      <w:r w:rsidRPr="004B041E">
        <w:rPr>
          <w:rFonts w:ascii="Times New Roman" w:hAnsi="Times New Roman"/>
          <w:lang w:val="en-US"/>
        </w:rPr>
        <w:t xml:space="preserve">., </w:t>
      </w:r>
      <w:proofErr w:type="spellStart"/>
      <w:r w:rsidRPr="004B041E">
        <w:rPr>
          <w:rFonts w:ascii="Times New Roman" w:hAnsi="Times New Roman"/>
          <w:lang w:val="en-US"/>
        </w:rPr>
        <w:t>Suikimbayeva</w:t>
      </w:r>
      <w:proofErr w:type="spellEnd"/>
      <w:r w:rsidRPr="004B041E">
        <w:rPr>
          <w:rFonts w:ascii="Times New Roman" w:hAnsi="Times New Roman"/>
          <w:lang w:val="en-US"/>
        </w:rPr>
        <w:t xml:space="preserve"> N. Application of the form invariance transformations of the scalar cosmological model in inflation theory // 10th International Conference on Mathematical Modeling in Physical Sciences. </w:t>
      </w:r>
      <w:r w:rsidRPr="004B041E">
        <w:rPr>
          <w:rFonts w:ascii="Times New Roman" w:hAnsi="Times New Roman" w:cs="Times New Roman"/>
          <w:bCs/>
          <w:lang w:val="en-US"/>
        </w:rPr>
        <w:t>Journal of Physics: Conference Series.</w:t>
      </w:r>
      <w:r w:rsidR="004B041E">
        <w:rPr>
          <w:rFonts w:ascii="Times New Roman" w:hAnsi="Times New Roman" w:cs="Times New Roman"/>
          <w:bCs/>
          <w:lang w:val="en-US"/>
        </w:rPr>
        <w:t xml:space="preserve"> </w:t>
      </w:r>
      <w:r w:rsidRPr="004B041E">
        <w:rPr>
          <w:rFonts w:ascii="Times New Roman" w:hAnsi="Times New Roman"/>
          <w:lang w:val="en-US"/>
        </w:rPr>
        <w:t xml:space="preserve">– 2021. – </w:t>
      </w:r>
      <w:r w:rsidR="004B041E" w:rsidRPr="004B041E">
        <w:rPr>
          <w:rFonts w:ascii="Times New Roman" w:hAnsi="Times New Roman"/>
          <w:lang w:val="en-US"/>
        </w:rPr>
        <w:t>accepted for printing</w:t>
      </w:r>
      <w:r w:rsidRPr="004B041E">
        <w:rPr>
          <w:rFonts w:ascii="Times New Roman" w:hAnsi="Times New Roman"/>
          <w:lang w:val="en-US"/>
        </w:rPr>
        <w:t>. (</w:t>
      </w:r>
      <w:proofErr w:type="spellStart"/>
      <w:r w:rsidRPr="004B041E">
        <w:rPr>
          <w:rFonts w:ascii="Times New Roman" w:hAnsi="Times New Roman"/>
          <w:lang w:val="en-US"/>
        </w:rPr>
        <w:t>CiteScore</w:t>
      </w:r>
      <w:proofErr w:type="spellEnd"/>
      <w:r w:rsidRPr="004B041E">
        <w:rPr>
          <w:rFonts w:ascii="Times New Roman" w:hAnsi="Times New Roman"/>
          <w:lang w:val="en-US"/>
        </w:rPr>
        <w:t xml:space="preserve"> =0.7, </w:t>
      </w:r>
      <w:r w:rsidR="004B041E" w:rsidRPr="004B041E">
        <w:rPr>
          <w:rFonts w:ascii="Times New Roman" w:hAnsi="Times New Roman"/>
          <w:lang w:val="en-US"/>
        </w:rPr>
        <w:t xml:space="preserve">percentile </w:t>
      </w:r>
      <w:r w:rsidRPr="004B041E">
        <w:rPr>
          <w:rFonts w:ascii="Times New Roman" w:hAnsi="Times New Roman"/>
          <w:lang w:val="en-US"/>
        </w:rPr>
        <w:t>=18)</w:t>
      </w:r>
    </w:p>
    <w:p w14:paraId="321A755E" w14:textId="77777777" w:rsidR="002D3FC7" w:rsidRPr="002D3FC7" w:rsidRDefault="002D3FC7" w:rsidP="002D3FC7">
      <w:pPr>
        <w:widowControl/>
        <w:autoSpaceDE/>
        <w:autoSpaceDN/>
        <w:adjustRightInd/>
        <w:spacing w:line="360" w:lineRule="auto"/>
        <w:ind w:firstLine="709"/>
        <w:jc w:val="both"/>
        <w:rPr>
          <w:rFonts w:ascii="Times New Roman" w:hAnsi="Times New Roman"/>
          <w:highlight w:val="yellow"/>
          <w:lang w:val="en-US"/>
        </w:rPr>
      </w:pPr>
    </w:p>
    <w:p w14:paraId="0C5EC5EE" w14:textId="77777777" w:rsidR="004B041E" w:rsidRDefault="004B041E" w:rsidP="002D3FC7">
      <w:pPr>
        <w:widowControl/>
        <w:autoSpaceDE/>
        <w:autoSpaceDN/>
        <w:adjustRightInd/>
        <w:spacing w:line="360" w:lineRule="auto"/>
        <w:ind w:firstLine="709"/>
        <w:jc w:val="both"/>
        <w:rPr>
          <w:rFonts w:ascii="Times New Roman" w:hAnsi="Times New Roman" w:cs="Times New Roman"/>
          <w:lang w:val="en-US"/>
        </w:rPr>
      </w:pPr>
      <w:r w:rsidRPr="004B041E">
        <w:rPr>
          <w:rFonts w:ascii="Times New Roman" w:hAnsi="Times New Roman" w:cs="Times New Roman"/>
          <w:lang w:val="en-US"/>
        </w:rPr>
        <w:t>Scientific publications in international conferences held in Kazakhstan:</w:t>
      </w:r>
    </w:p>
    <w:p w14:paraId="1E20A5A3" w14:textId="13BB20A3" w:rsidR="002D3FC7" w:rsidRPr="000E5729" w:rsidRDefault="002D3FC7" w:rsidP="002D3FC7">
      <w:pPr>
        <w:widowControl/>
        <w:autoSpaceDE/>
        <w:autoSpaceDN/>
        <w:adjustRightInd/>
        <w:spacing w:line="360" w:lineRule="auto"/>
        <w:ind w:firstLine="709"/>
        <w:jc w:val="both"/>
        <w:rPr>
          <w:rFonts w:ascii="Times New Roman" w:hAnsi="Times New Roman"/>
          <w:highlight w:val="yellow"/>
          <w:lang w:val="en-US"/>
        </w:rPr>
      </w:pPr>
      <w:r w:rsidRPr="000E5729">
        <w:rPr>
          <w:rFonts w:ascii="Times New Roman" w:hAnsi="Times New Roman"/>
          <w:lang w:val="en-US"/>
        </w:rPr>
        <w:t>1</w:t>
      </w:r>
      <w:r w:rsidR="000E5729">
        <w:rPr>
          <w:rFonts w:ascii="Times New Roman" w:hAnsi="Times New Roman"/>
          <w:lang w:val="en-US"/>
        </w:rPr>
        <w:t xml:space="preserve"> </w:t>
      </w:r>
      <w:proofErr w:type="spellStart"/>
      <w:r w:rsidR="000E5729" w:rsidRPr="000E5729">
        <w:rPr>
          <w:rFonts w:ascii="Times New Roman" w:hAnsi="Times New Roman"/>
          <w:lang w:val="en-US"/>
        </w:rPr>
        <w:t>Nurzhau</w:t>
      </w:r>
      <w:proofErr w:type="spellEnd"/>
      <w:r w:rsidR="000E5729" w:rsidRPr="000E5729">
        <w:rPr>
          <w:rFonts w:ascii="Times New Roman" w:hAnsi="Times New Roman"/>
          <w:lang w:val="en-US"/>
        </w:rPr>
        <w:t xml:space="preserve"> N.B., </w:t>
      </w:r>
      <w:proofErr w:type="spellStart"/>
      <w:r w:rsidR="000E5729" w:rsidRPr="000E5729">
        <w:rPr>
          <w:rFonts w:ascii="Times New Roman" w:hAnsi="Times New Roman"/>
          <w:lang w:val="en-US"/>
        </w:rPr>
        <w:t>Razina</w:t>
      </w:r>
      <w:proofErr w:type="spellEnd"/>
      <w:r w:rsidR="000E5729" w:rsidRPr="000E5729">
        <w:rPr>
          <w:rFonts w:ascii="Times New Roman" w:hAnsi="Times New Roman"/>
          <w:lang w:val="en-US"/>
        </w:rPr>
        <w:t xml:space="preserve"> O.V. Classical electrodynamics in power cosmology // International scientific and practical conference "Shokan okulary-25", </w:t>
      </w:r>
      <w:proofErr w:type="spellStart"/>
      <w:r w:rsidR="000E5729" w:rsidRPr="000E5729">
        <w:rPr>
          <w:rFonts w:ascii="Times New Roman" w:hAnsi="Times New Roman"/>
          <w:lang w:val="en-US"/>
        </w:rPr>
        <w:t>Kokshetau</w:t>
      </w:r>
      <w:proofErr w:type="spellEnd"/>
      <w:r w:rsidR="000E5729" w:rsidRPr="000E5729">
        <w:rPr>
          <w:rFonts w:ascii="Times New Roman" w:hAnsi="Times New Roman"/>
          <w:lang w:val="en-US"/>
        </w:rPr>
        <w:t xml:space="preserve">. - 2021. - </w:t>
      </w:r>
      <w:r w:rsidR="000E5729">
        <w:rPr>
          <w:rFonts w:ascii="Times New Roman" w:hAnsi="Times New Roman"/>
          <w:lang w:val="en-US"/>
        </w:rPr>
        <w:t>V</w:t>
      </w:r>
      <w:r w:rsidR="000E5729" w:rsidRPr="000E5729">
        <w:rPr>
          <w:rFonts w:ascii="Times New Roman" w:hAnsi="Times New Roman"/>
          <w:lang w:val="en-US"/>
        </w:rPr>
        <w:t>ol. 4. - p.318-322.</w:t>
      </w:r>
      <w:r w:rsidR="000E5729">
        <w:rPr>
          <w:rFonts w:ascii="Times New Roman" w:hAnsi="Times New Roman"/>
          <w:lang w:val="en-US"/>
        </w:rPr>
        <w:t xml:space="preserve"> (</w:t>
      </w:r>
      <w:proofErr w:type="gramStart"/>
      <w:r w:rsidR="000E5729">
        <w:rPr>
          <w:rFonts w:ascii="Times New Roman" w:hAnsi="Times New Roman"/>
          <w:lang w:val="en-US"/>
        </w:rPr>
        <w:t>in</w:t>
      </w:r>
      <w:proofErr w:type="gramEnd"/>
      <w:r w:rsidR="000E5729">
        <w:rPr>
          <w:rFonts w:ascii="Times New Roman" w:hAnsi="Times New Roman"/>
          <w:lang w:val="en-US"/>
        </w:rPr>
        <w:t xml:space="preserve"> </w:t>
      </w:r>
      <w:r w:rsidR="00E20A92">
        <w:rPr>
          <w:rFonts w:ascii="Times New Roman" w:hAnsi="Times New Roman"/>
          <w:lang w:val="en-US"/>
        </w:rPr>
        <w:t>R</w:t>
      </w:r>
      <w:r w:rsidR="000E5729">
        <w:rPr>
          <w:rFonts w:ascii="Times New Roman" w:hAnsi="Times New Roman"/>
          <w:lang w:val="en-US"/>
        </w:rPr>
        <w:t>ussian)</w:t>
      </w:r>
    </w:p>
    <w:p w14:paraId="657F137D" w14:textId="7DD0A4E7" w:rsidR="002D3FC7" w:rsidRPr="000E5729" w:rsidRDefault="002D3FC7" w:rsidP="002D3FC7">
      <w:pPr>
        <w:pStyle w:val="15"/>
        <w:spacing w:line="360" w:lineRule="auto"/>
        <w:ind w:firstLine="709"/>
        <w:jc w:val="both"/>
        <w:rPr>
          <w:bCs/>
          <w:highlight w:val="yellow"/>
        </w:rPr>
      </w:pPr>
      <w:r w:rsidRPr="000E5729">
        <w:rPr>
          <w:bCs/>
        </w:rPr>
        <w:t xml:space="preserve">2 </w:t>
      </w:r>
      <w:proofErr w:type="spellStart"/>
      <w:r w:rsidR="000E5729" w:rsidRPr="000E5729">
        <w:rPr>
          <w:bCs/>
        </w:rPr>
        <w:t>Avdiyev</w:t>
      </w:r>
      <w:proofErr w:type="spellEnd"/>
      <w:r w:rsidR="000E5729" w:rsidRPr="000E5729">
        <w:rPr>
          <w:bCs/>
        </w:rPr>
        <w:t xml:space="preserve"> M</w:t>
      </w:r>
      <w:r w:rsidR="000E5729">
        <w:rPr>
          <w:bCs/>
        </w:rPr>
        <w:t>.</w:t>
      </w:r>
      <w:r w:rsidR="000E5729" w:rsidRPr="000E5729">
        <w:rPr>
          <w:bCs/>
        </w:rPr>
        <w:t xml:space="preserve"> Solution for cosmological model with Maxwell generalizations and scalar field // International Conference Science and Education-2021, Nur-Sultan. - 2021. - pp.169-173. (Scientific supervisor </w:t>
      </w:r>
      <w:proofErr w:type="spellStart"/>
      <w:r w:rsidR="000E5729" w:rsidRPr="000E5729">
        <w:rPr>
          <w:bCs/>
        </w:rPr>
        <w:t>Tsyba</w:t>
      </w:r>
      <w:proofErr w:type="spellEnd"/>
      <w:r w:rsidR="000E5729" w:rsidRPr="000E5729">
        <w:rPr>
          <w:bCs/>
        </w:rPr>
        <w:t xml:space="preserve"> </w:t>
      </w:r>
      <w:proofErr w:type="spellStart"/>
      <w:r w:rsidR="000E5729" w:rsidRPr="000E5729">
        <w:rPr>
          <w:bCs/>
        </w:rPr>
        <w:t>P.Yu</w:t>
      </w:r>
      <w:proofErr w:type="spellEnd"/>
      <w:r w:rsidR="000E5729" w:rsidRPr="000E5729">
        <w:rPr>
          <w:bCs/>
        </w:rPr>
        <w:t>.)</w:t>
      </w:r>
      <w:r w:rsidR="000E5729">
        <w:rPr>
          <w:bCs/>
        </w:rPr>
        <w:t xml:space="preserve"> </w:t>
      </w:r>
      <w:r w:rsidR="000E5729">
        <w:t>(</w:t>
      </w:r>
      <w:proofErr w:type="gramStart"/>
      <w:r w:rsidR="000E5729">
        <w:t>in</w:t>
      </w:r>
      <w:proofErr w:type="gramEnd"/>
      <w:r w:rsidR="000E5729">
        <w:t xml:space="preserve"> </w:t>
      </w:r>
      <w:r w:rsidR="00E20A92">
        <w:t>R</w:t>
      </w:r>
      <w:r w:rsidR="000E5729">
        <w:t>ussian)</w:t>
      </w:r>
    </w:p>
    <w:p w14:paraId="78BF7D65" w14:textId="3929F2DB" w:rsidR="000E5729" w:rsidRPr="000E5729" w:rsidRDefault="002D3FC7" w:rsidP="002D3FC7">
      <w:pPr>
        <w:pStyle w:val="15"/>
        <w:spacing w:line="360" w:lineRule="auto"/>
        <w:ind w:firstLine="709"/>
        <w:jc w:val="both"/>
        <w:rPr>
          <w:bCs/>
        </w:rPr>
      </w:pPr>
      <w:r w:rsidRPr="000E5729">
        <w:rPr>
          <w:bCs/>
        </w:rPr>
        <w:t xml:space="preserve">3 </w:t>
      </w:r>
      <w:proofErr w:type="spellStart"/>
      <w:r w:rsidR="000E5729" w:rsidRPr="000E5729">
        <w:rPr>
          <w:bCs/>
        </w:rPr>
        <w:t>Nurzhau</w:t>
      </w:r>
      <w:proofErr w:type="spellEnd"/>
      <w:r w:rsidR="000E5729" w:rsidRPr="000E5729">
        <w:rPr>
          <w:bCs/>
        </w:rPr>
        <w:t xml:space="preserve"> N. Modified gravitational model with hybrid expansion law // International Conference Science and Education-2021, Nur-Sultan. - 2021. - p.216-221. (Scientific supervisor </w:t>
      </w:r>
      <w:proofErr w:type="spellStart"/>
      <w:r w:rsidR="000E5729" w:rsidRPr="000E5729">
        <w:rPr>
          <w:bCs/>
        </w:rPr>
        <w:t>Razina</w:t>
      </w:r>
      <w:proofErr w:type="spellEnd"/>
      <w:r w:rsidR="000E5729" w:rsidRPr="000E5729">
        <w:rPr>
          <w:bCs/>
        </w:rPr>
        <w:t xml:space="preserve"> O.V.)</w:t>
      </w:r>
      <w:r w:rsidR="000E5729">
        <w:rPr>
          <w:bCs/>
        </w:rPr>
        <w:t xml:space="preserve"> </w:t>
      </w:r>
      <w:r w:rsidR="000E5729">
        <w:t xml:space="preserve">(in </w:t>
      </w:r>
      <w:r w:rsidR="00E20A92">
        <w:t>R</w:t>
      </w:r>
      <w:r w:rsidR="000E5729">
        <w:t>ussian)</w:t>
      </w:r>
    </w:p>
    <w:p w14:paraId="55520B39" w14:textId="29A59C1E" w:rsidR="002D3FC7" w:rsidRPr="000E5729" w:rsidRDefault="002D3FC7" w:rsidP="002D3FC7">
      <w:pPr>
        <w:pStyle w:val="15"/>
        <w:spacing w:line="360" w:lineRule="auto"/>
        <w:ind w:firstLine="709"/>
        <w:jc w:val="both"/>
        <w:rPr>
          <w:bCs/>
        </w:rPr>
      </w:pPr>
      <w:r w:rsidRPr="000E5729">
        <w:rPr>
          <w:bCs/>
        </w:rPr>
        <w:t xml:space="preserve">4 </w:t>
      </w:r>
      <w:proofErr w:type="spellStart"/>
      <w:r w:rsidR="000E5729" w:rsidRPr="000E5729">
        <w:rPr>
          <w:bCs/>
        </w:rPr>
        <w:t>Rakhatov</w:t>
      </w:r>
      <w:proofErr w:type="spellEnd"/>
      <w:r w:rsidR="000E5729" w:rsidRPr="000E5729">
        <w:rPr>
          <w:bCs/>
        </w:rPr>
        <w:t xml:space="preserve"> D. Cosmological model of electromagnetic interaction with generalizations of Gauss-Bonnet gravity // International Conference Science and Education-2021, Nur-Sultan. - 2021. - p.221-226. (Scientific supervisor </w:t>
      </w:r>
      <w:proofErr w:type="spellStart"/>
      <w:r w:rsidR="000E5729" w:rsidRPr="000E5729">
        <w:rPr>
          <w:bCs/>
        </w:rPr>
        <w:t>Tsyba</w:t>
      </w:r>
      <w:proofErr w:type="spellEnd"/>
      <w:r w:rsidR="000E5729" w:rsidRPr="000E5729">
        <w:rPr>
          <w:bCs/>
        </w:rPr>
        <w:t xml:space="preserve"> </w:t>
      </w:r>
      <w:proofErr w:type="spellStart"/>
      <w:r w:rsidR="000E5729" w:rsidRPr="000E5729">
        <w:rPr>
          <w:bCs/>
        </w:rPr>
        <w:t>P.Yu</w:t>
      </w:r>
      <w:proofErr w:type="spellEnd"/>
      <w:r w:rsidR="000E5729" w:rsidRPr="000E5729">
        <w:rPr>
          <w:bCs/>
        </w:rPr>
        <w:t xml:space="preserve">.) </w:t>
      </w:r>
      <w:r w:rsidR="000E5729" w:rsidRPr="000E5729">
        <w:t>(</w:t>
      </w:r>
      <w:proofErr w:type="gramStart"/>
      <w:r w:rsidR="000E5729" w:rsidRPr="000E5729">
        <w:t>in</w:t>
      </w:r>
      <w:proofErr w:type="gramEnd"/>
      <w:r w:rsidR="000E5729" w:rsidRPr="000E5729">
        <w:t xml:space="preserve"> </w:t>
      </w:r>
      <w:r w:rsidR="00E20A92">
        <w:t>R</w:t>
      </w:r>
      <w:r w:rsidR="000E5729" w:rsidRPr="000E5729">
        <w:t>ussian)</w:t>
      </w:r>
    </w:p>
    <w:p w14:paraId="478560EC" w14:textId="5AC2E5FC" w:rsidR="002D3FC7" w:rsidRPr="000E5729" w:rsidRDefault="002D3FC7" w:rsidP="002D3FC7">
      <w:pPr>
        <w:pStyle w:val="15"/>
        <w:spacing w:line="360" w:lineRule="auto"/>
        <w:ind w:firstLine="709"/>
        <w:jc w:val="both"/>
        <w:rPr>
          <w:bCs/>
        </w:rPr>
      </w:pPr>
      <w:r w:rsidRPr="000E5729">
        <w:rPr>
          <w:bCs/>
        </w:rPr>
        <w:t>5</w:t>
      </w:r>
      <w:r w:rsidR="000E5729" w:rsidRPr="000E5729">
        <w:rPr>
          <w:bCs/>
        </w:rPr>
        <w:t xml:space="preserve"> </w:t>
      </w:r>
      <w:proofErr w:type="spellStart"/>
      <w:r w:rsidR="000E5729" w:rsidRPr="000E5729">
        <w:rPr>
          <w:bCs/>
        </w:rPr>
        <w:t>Tolegenova</w:t>
      </w:r>
      <w:proofErr w:type="spellEnd"/>
      <w:r w:rsidR="000E5729" w:rsidRPr="000E5729">
        <w:rPr>
          <w:bCs/>
        </w:rPr>
        <w:t xml:space="preserve"> A.  Power evolution of the Universe in </w:t>
      </w:r>
      <w:proofErr w:type="spellStart"/>
      <w:r w:rsidR="000E5729" w:rsidRPr="000E5729">
        <w:rPr>
          <w:bCs/>
        </w:rPr>
        <w:t>Valetsky</w:t>
      </w:r>
      <w:proofErr w:type="spellEnd"/>
      <w:r w:rsidR="000E5729" w:rsidRPr="000E5729">
        <w:rPr>
          <w:bCs/>
        </w:rPr>
        <w:t xml:space="preserve">-type cosmology // International Conference Science and Education-2021, Nur-Sultan. - 2021. - p.239-244. (Scientific </w:t>
      </w:r>
      <w:r w:rsidR="000E5729" w:rsidRPr="000E5729">
        <w:rPr>
          <w:bCs/>
        </w:rPr>
        <w:lastRenderedPageBreak/>
        <w:t xml:space="preserve">supervisor </w:t>
      </w:r>
      <w:proofErr w:type="spellStart"/>
      <w:r w:rsidR="000E5729" w:rsidRPr="000E5729">
        <w:rPr>
          <w:bCs/>
        </w:rPr>
        <w:t>Razina</w:t>
      </w:r>
      <w:proofErr w:type="spellEnd"/>
      <w:r w:rsidR="000E5729" w:rsidRPr="000E5729">
        <w:rPr>
          <w:bCs/>
        </w:rPr>
        <w:t xml:space="preserve"> O.V.)</w:t>
      </w:r>
      <w:r w:rsidR="000E5729" w:rsidRPr="000E5729">
        <w:t xml:space="preserve"> (in </w:t>
      </w:r>
      <w:r w:rsidR="00E20A92">
        <w:t>R</w:t>
      </w:r>
      <w:r w:rsidR="000E5729" w:rsidRPr="000E5729">
        <w:t>ussian)</w:t>
      </w:r>
    </w:p>
    <w:p w14:paraId="62E4280E" w14:textId="77777777" w:rsidR="002D3FC7" w:rsidRPr="000E5729" w:rsidRDefault="002D3FC7" w:rsidP="002D3FC7">
      <w:pPr>
        <w:widowControl/>
        <w:autoSpaceDE/>
        <w:autoSpaceDN/>
        <w:adjustRightInd/>
        <w:spacing w:line="360" w:lineRule="auto"/>
        <w:ind w:firstLine="709"/>
        <w:jc w:val="both"/>
        <w:rPr>
          <w:rFonts w:ascii="Times New Roman" w:hAnsi="Times New Roman"/>
          <w:lang w:val="en-US"/>
        </w:rPr>
      </w:pPr>
    </w:p>
    <w:p w14:paraId="381BA9D4" w14:textId="77777777" w:rsidR="000E5729" w:rsidRPr="000E5729" w:rsidRDefault="000E5729" w:rsidP="002D3FC7">
      <w:pPr>
        <w:widowControl/>
        <w:autoSpaceDE/>
        <w:autoSpaceDN/>
        <w:adjustRightInd/>
        <w:spacing w:line="360" w:lineRule="auto"/>
        <w:ind w:firstLine="709"/>
        <w:jc w:val="both"/>
        <w:rPr>
          <w:rFonts w:ascii="Times New Roman" w:hAnsi="Times New Roman"/>
          <w:lang w:val="en-US"/>
        </w:rPr>
      </w:pPr>
      <w:r w:rsidRPr="000E5729">
        <w:rPr>
          <w:rFonts w:ascii="Times New Roman" w:hAnsi="Times New Roman"/>
          <w:lang w:val="en-US"/>
        </w:rPr>
        <w:t>Scientific publications in the journals of the Republic of Kazakhstan:</w:t>
      </w:r>
    </w:p>
    <w:p w14:paraId="1A82963E" w14:textId="1F561194" w:rsidR="002D3FC7" w:rsidRPr="000E5729" w:rsidRDefault="002D3FC7" w:rsidP="002D3FC7">
      <w:pPr>
        <w:widowControl/>
        <w:autoSpaceDE/>
        <w:autoSpaceDN/>
        <w:adjustRightInd/>
        <w:spacing w:line="360" w:lineRule="auto"/>
        <w:ind w:firstLine="709"/>
        <w:jc w:val="both"/>
        <w:rPr>
          <w:rFonts w:ascii="Times New Roman" w:hAnsi="Times New Roman"/>
          <w:highlight w:val="yellow"/>
          <w:lang w:val="en-US"/>
        </w:rPr>
      </w:pPr>
      <w:r w:rsidRPr="000E5729">
        <w:rPr>
          <w:rFonts w:ascii="Times New Roman" w:hAnsi="Times New Roman"/>
          <w:lang w:val="en-US"/>
        </w:rPr>
        <w:t xml:space="preserve">1 </w:t>
      </w:r>
      <w:proofErr w:type="spellStart"/>
      <w:r w:rsidR="000E5729" w:rsidRPr="000E5729">
        <w:rPr>
          <w:rFonts w:ascii="Times New Roman" w:hAnsi="Times New Roman"/>
          <w:lang w:val="en-US"/>
        </w:rPr>
        <w:t>Nurzhau</w:t>
      </w:r>
      <w:proofErr w:type="spellEnd"/>
      <w:r w:rsidR="000E5729" w:rsidRPr="000E5729">
        <w:rPr>
          <w:rFonts w:ascii="Times New Roman" w:hAnsi="Times New Roman"/>
          <w:lang w:val="en-US"/>
        </w:rPr>
        <w:t xml:space="preserve"> N., Rozina O.V. Dynamics of a modified exponential model inspired by a scalar and Maxwell field // Bulletin of the L.N. </w:t>
      </w:r>
      <w:proofErr w:type="spellStart"/>
      <w:r w:rsidR="000E5729" w:rsidRPr="000E5729">
        <w:rPr>
          <w:rFonts w:ascii="Times New Roman" w:hAnsi="Times New Roman"/>
          <w:lang w:val="en-US"/>
        </w:rPr>
        <w:t>Gumilyov</w:t>
      </w:r>
      <w:proofErr w:type="spellEnd"/>
      <w:r w:rsidR="000E5729" w:rsidRPr="000E5729">
        <w:rPr>
          <w:rFonts w:ascii="Times New Roman" w:hAnsi="Times New Roman"/>
          <w:lang w:val="en-US"/>
        </w:rPr>
        <w:t xml:space="preserve"> Eurasian National University. Physics and Astronomy series. – 2021 - № 2(135). – Pp. 31-37.</w:t>
      </w:r>
      <w:r w:rsidR="000E5729">
        <w:rPr>
          <w:rFonts w:ascii="Times New Roman" w:hAnsi="Times New Roman"/>
          <w:lang w:val="en-US"/>
        </w:rPr>
        <w:t xml:space="preserve"> (in </w:t>
      </w:r>
      <w:proofErr w:type="spellStart"/>
      <w:r w:rsidR="000E5729">
        <w:rPr>
          <w:rFonts w:ascii="Times New Roman" w:hAnsi="Times New Roman"/>
          <w:lang w:val="en-US"/>
        </w:rPr>
        <w:t>russian</w:t>
      </w:r>
      <w:proofErr w:type="spellEnd"/>
      <w:r w:rsidR="000E5729">
        <w:rPr>
          <w:rFonts w:ascii="Times New Roman" w:hAnsi="Times New Roman"/>
          <w:lang w:val="en-US"/>
        </w:rPr>
        <w:t>)</w:t>
      </w:r>
    </w:p>
    <w:p w14:paraId="1ECA7615" w14:textId="77777777" w:rsidR="002D3FC7" w:rsidRPr="000E5729" w:rsidRDefault="002D3FC7" w:rsidP="002D3FC7">
      <w:pPr>
        <w:pStyle w:val="15"/>
        <w:spacing w:line="360" w:lineRule="auto"/>
        <w:ind w:firstLine="709"/>
        <w:jc w:val="both"/>
        <w:rPr>
          <w:bCs/>
          <w:highlight w:val="yellow"/>
        </w:rPr>
      </w:pPr>
    </w:p>
    <w:p w14:paraId="52FD3138" w14:textId="77777777" w:rsidR="000E5729" w:rsidRDefault="000E5729" w:rsidP="002D3FC7">
      <w:pPr>
        <w:pStyle w:val="a3"/>
        <w:widowControl/>
        <w:autoSpaceDE/>
        <w:autoSpaceDN/>
        <w:adjustRightInd/>
        <w:spacing w:line="360" w:lineRule="auto"/>
        <w:ind w:left="0" w:firstLine="709"/>
        <w:jc w:val="both"/>
        <w:rPr>
          <w:rFonts w:ascii="Times New Roman" w:hAnsi="Times New Roman" w:cs="Times New Roman"/>
          <w:lang w:val="en-US"/>
        </w:rPr>
      </w:pPr>
      <w:r w:rsidRPr="000E5729">
        <w:rPr>
          <w:rFonts w:ascii="Times New Roman" w:hAnsi="Times New Roman" w:cs="Times New Roman"/>
          <w:lang w:val="en-US"/>
        </w:rPr>
        <w:t>Scientific publications submitted for review for publication in scientific journals:</w:t>
      </w:r>
    </w:p>
    <w:p w14:paraId="7CA13B82" w14:textId="4944BB0C" w:rsidR="002D3FC7" w:rsidRPr="00252FAF" w:rsidRDefault="002D3FC7" w:rsidP="002D3FC7">
      <w:pPr>
        <w:pStyle w:val="a3"/>
        <w:widowControl/>
        <w:autoSpaceDE/>
        <w:autoSpaceDN/>
        <w:adjustRightInd/>
        <w:spacing w:line="360" w:lineRule="auto"/>
        <w:ind w:left="0" w:firstLine="709"/>
        <w:jc w:val="both"/>
        <w:rPr>
          <w:rFonts w:ascii="Times New Roman" w:hAnsi="Times New Roman"/>
          <w:lang w:val="en-US"/>
        </w:rPr>
      </w:pPr>
      <w:r w:rsidRPr="000E5729">
        <w:rPr>
          <w:rFonts w:ascii="Times New Roman" w:hAnsi="Times New Roman"/>
          <w:lang w:val="en-US"/>
        </w:rPr>
        <w:t xml:space="preserve">1 </w:t>
      </w:r>
      <w:proofErr w:type="spellStart"/>
      <w:r w:rsidRPr="000E5729">
        <w:rPr>
          <w:rFonts w:ascii="Times New Roman" w:hAnsi="Times New Roman"/>
          <w:lang w:val="en-US"/>
        </w:rPr>
        <w:t>Kassenova</w:t>
      </w:r>
      <w:proofErr w:type="spellEnd"/>
      <w:r w:rsidRPr="000E5729">
        <w:rPr>
          <w:rFonts w:ascii="Times New Roman" w:hAnsi="Times New Roman"/>
          <w:lang w:val="en-US"/>
        </w:rPr>
        <w:t xml:space="preserve"> T.K., </w:t>
      </w:r>
      <w:proofErr w:type="spellStart"/>
      <w:r w:rsidRPr="000E5729">
        <w:rPr>
          <w:rFonts w:ascii="Times New Roman" w:hAnsi="Times New Roman"/>
          <w:lang w:val="en-US"/>
        </w:rPr>
        <w:t>Tsyba</w:t>
      </w:r>
      <w:proofErr w:type="spellEnd"/>
      <w:r w:rsidRPr="000E5729">
        <w:rPr>
          <w:rFonts w:ascii="Times New Roman" w:hAnsi="Times New Roman"/>
          <w:lang w:val="en-US"/>
        </w:rPr>
        <w:t xml:space="preserve"> </w:t>
      </w:r>
      <w:proofErr w:type="spellStart"/>
      <w:r w:rsidRPr="000E5729">
        <w:rPr>
          <w:rFonts w:ascii="Times New Roman" w:hAnsi="Times New Roman"/>
          <w:lang w:val="en-US"/>
        </w:rPr>
        <w:t>P.Yu</w:t>
      </w:r>
      <w:proofErr w:type="spellEnd"/>
      <w:r w:rsidRPr="000E5729">
        <w:rPr>
          <w:rFonts w:ascii="Times New Roman" w:hAnsi="Times New Roman"/>
          <w:lang w:val="en-US"/>
        </w:rPr>
        <w:t xml:space="preserve">., </w:t>
      </w:r>
      <w:proofErr w:type="spellStart"/>
      <w:r w:rsidRPr="000E5729">
        <w:rPr>
          <w:rFonts w:ascii="Times New Roman" w:hAnsi="Times New Roman"/>
          <w:lang w:val="en-US"/>
        </w:rPr>
        <w:t>Razina</w:t>
      </w:r>
      <w:proofErr w:type="spellEnd"/>
      <w:r w:rsidRPr="000E5729">
        <w:rPr>
          <w:rFonts w:ascii="Times New Roman" w:hAnsi="Times New Roman"/>
          <w:lang w:val="en-US"/>
        </w:rPr>
        <w:t xml:space="preserve"> O.V., </w:t>
      </w:r>
      <w:proofErr w:type="spellStart"/>
      <w:r w:rsidRPr="000E5729">
        <w:rPr>
          <w:rFonts w:ascii="Times New Roman" w:hAnsi="Times New Roman"/>
          <w:lang w:val="en-US"/>
        </w:rPr>
        <w:t>Myrzakulov</w:t>
      </w:r>
      <w:proofErr w:type="spellEnd"/>
      <w:r w:rsidRPr="000E5729">
        <w:rPr>
          <w:rFonts w:ascii="Times New Roman" w:hAnsi="Times New Roman"/>
          <w:lang w:val="en-US"/>
        </w:rPr>
        <w:t xml:space="preserve"> R. Three-partite vertex model and knot invariants // </w:t>
      </w:r>
      <w:proofErr w:type="spellStart"/>
      <w:r w:rsidRPr="000E5729">
        <w:rPr>
          <w:rFonts w:ascii="Times New Roman" w:hAnsi="Times New Roman"/>
          <w:lang w:val="en-US"/>
        </w:rPr>
        <w:t>Physica</w:t>
      </w:r>
      <w:proofErr w:type="spellEnd"/>
      <w:r w:rsidRPr="000E5729">
        <w:rPr>
          <w:rFonts w:ascii="Times New Roman" w:hAnsi="Times New Roman"/>
          <w:lang w:val="en-US"/>
        </w:rPr>
        <w:t xml:space="preserve"> A: Statistical Mechanics and its Applications. –2021. – </w:t>
      </w:r>
      <w:proofErr w:type="spellStart"/>
      <w:r w:rsidR="000E5729" w:rsidRPr="000E5729">
        <w:rPr>
          <w:rFonts w:ascii="Times New Roman" w:hAnsi="Times New Roman"/>
          <w:lang w:val="en-US"/>
        </w:rPr>
        <w:t>submited</w:t>
      </w:r>
      <w:proofErr w:type="spellEnd"/>
      <w:r w:rsidR="000E5729" w:rsidRPr="000E5729">
        <w:rPr>
          <w:rFonts w:ascii="Times New Roman" w:hAnsi="Times New Roman"/>
          <w:lang w:val="en-US"/>
        </w:rPr>
        <w:t xml:space="preserve"> to the journal </w:t>
      </w:r>
      <w:r w:rsidRPr="000E5729">
        <w:rPr>
          <w:rFonts w:ascii="Times New Roman" w:hAnsi="Times New Roman"/>
          <w:lang w:val="en-US"/>
        </w:rPr>
        <w:t>(Q2, IF=3,263).</w:t>
      </w:r>
    </w:p>
    <w:p w14:paraId="504C8982" w14:textId="77777777" w:rsidR="000E3F58" w:rsidRPr="00A66575" w:rsidRDefault="00C91181" w:rsidP="00C77BA4">
      <w:pPr>
        <w:pStyle w:val="a3"/>
        <w:widowControl/>
        <w:tabs>
          <w:tab w:val="left" w:pos="993"/>
        </w:tabs>
        <w:autoSpaceDE/>
        <w:autoSpaceDN/>
        <w:adjustRightInd/>
        <w:spacing w:line="360" w:lineRule="auto"/>
        <w:ind w:left="0" w:firstLine="720"/>
        <w:jc w:val="both"/>
        <w:rPr>
          <w:b/>
          <w:lang w:val="en-US"/>
        </w:rPr>
      </w:pPr>
      <w:r w:rsidRPr="00A66575">
        <w:rPr>
          <w:b/>
          <w:lang w:val="en-US"/>
        </w:rPr>
        <w:br w:type="page"/>
      </w:r>
      <w:bookmarkStart w:id="4" w:name="_Hlk54369633"/>
    </w:p>
    <w:bookmarkEnd w:id="4"/>
    <w:p w14:paraId="5CDC0580" w14:textId="147B0504" w:rsidR="0053765B" w:rsidRPr="00A66575" w:rsidRDefault="00C50AC4" w:rsidP="00867ACE">
      <w:pPr>
        <w:spacing w:line="360" w:lineRule="auto"/>
        <w:jc w:val="center"/>
        <w:rPr>
          <w:rFonts w:ascii="Times New Roman" w:hAnsi="Times New Roman" w:cs="Times New Roman"/>
          <w:b/>
          <w:bCs/>
          <w:lang w:val="en-US"/>
        </w:rPr>
      </w:pPr>
      <w:r w:rsidRPr="00F6509E">
        <w:rPr>
          <w:rFonts w:ascii="Times New Roman" w:hAnsi="Times New Roman" w:cs="Times New Roman"/>
          <w:b/>
          <w:lang w:val="en-US"/>
        </w:rPr>
        <w:lastRenderedPageBreak/>
        <w:t>APPENDIX</w:t>
      </w:r>
      <w:r w:rsidR="0053765B" w:rsidRPr="00A66575">
        <w:rPr>
          <w:rFonts w:ascii="Times New Roman" w:hAnsi="Times New Roman" w:cs="Times New Roman"/>
          <w:b/>
          <w:bCs/>
          <w:lang w:val="en-US"/>
        </w:rPr>
        <w:t xml:space="preserve"> </w:t>
      </w:r>
      <w:r w:rsidR="00315634" w:rsidRPr="00A66575">
        <w:rPr>
          <w:rFonts w:ascii="Times New Roman" w:hAnsi="Times New Roman" w:cs="Times New Roman"/>
          <w:b/>
          <w:bCs/>
          <w:lang w:val="en-US"/>
        </w:rPr>
        <w:t>B</w:t>
      </w:r>
    </w:p>
    <w:p w14:paraId="046BC4CB" w14:textId="17B2CD26" w:rsidR="00320409" w:rsidRPr="00867ACE" w:rsidRDefault="00867ACE" w:rsidP="00867ACE">
      <w:pPr>
        <w:spacing w:line="360" w:lineRule="auto"/>
        <w:jc w:val="center"/>
        <w:rPr>
          <w:lang w:val="en-US"/>
        </w:rPr>
      </w:pPr>
      <w:r w:rsidRPr="00A66575">
        <w:rPr>
          <w:rFonts w:ascii="Times New Roman" w:hAnsi="Times New Roman" w:cs="Times New Roman"/>
          <w:b/>
          <w:bCs/>
          <w:lang w:val="en-US"/>
        </w:rPr>
        <w:t>Contract for the implementation of scientific, scientific and technical projects, technical specification and work schedule</w:t>
      </w:r>
      <w:r w:rsidR="00320409" w:rsidRPr="006D5045">
        <w:rPr>
          <w:noProof/>
        </w:rPr>
        <w:drawing>
          <wp:inline distT="0" distB="0" distL="0" distR="0" wp14:anchorId="3C277D2F" wp14:editId="10FCA938">
            <wp:extent cx="5311650" cy="7743825"/>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9266" t="17650" r="12154" b="8273"/>
                    <a:stretch/>
                  </pic:blipFill>
                  <pic:spPr bwMode="auto">
                    <a:xfrm>
                      <a:off x="0" y="0"/>
                      <a:ext cx="5353705" cy="7805137"/>
                    </a:xfrm>
                    <a:prstGeom prst="rect">
                      <a:avLst/>
                    </a:prstGeom>
                    <a:ln>
                      <a:noFill/>
                    </a:ln>
                    <a:extLst>
                      <a:ext uri="{53640926-AAD7-44D8-BBD7-CCE9431645EC}">
                        <a14:shadowObscured xmlns:a14="http://schemas.microsoft.com/office/drawing/2010/main"/>
                      </a:ext>
                    </a:extLst>
                  </pic:spPr>
                </pic:pic>
              </a:graphicData>
            </a:graphic>
          </wp:inline>
        </w:drawing>
      </w:r>
    </w:p>
    <w:p w14:paraId="259BF884" w14:textId="4FF3BC10" w:rsidR="00320409" w:rsidRPr="006D5045" w:rsidRDefault="00320409" w:rsidP="0053765B">
      <w:pPr>
        <w:pStyle w:val="1"/>
        <w:shd w:val="clear" w:color="auto" w:fill="FFFFFF"/>
        <w:spacing w:before="0" w:beforeAutospacing="0" w:after="0" w:afterAutospacing="0" w:line="360" w:lineRule="auto"/>
        <w:jc w:val="center"/>
        <w:rPr>
          <w:bCs w:val="0"/>
          <w:sz w:val="24"/>
          <w:szCs w:val="24"/>
        </w:rPr>
      </w:pPr>
      <w:r w:rsidRPr="006D5045">
        <w:rPr>
          <w:noProof/>
        </w:rPr>
        <w:lastRenderedPageBreak/>
        <w:drawing>
          <wp:inline distT="0" distB="0" distL="0" distR="0" wp14:anchorId="548280DC" wp14:editId="7B3CC33C">
            <wp:extent cx="5782695" cy="8477250"/>
            <wp:effectExtent l="0" t="0" r="889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9416" t="16580" r="11853" b="8539"/>
                    <a:stretch/>
                  </pic:blipFill>
                  <pic:spPr bwMode="auto">
                    <a:xfrm>
                      <a:off x="0" y="0"/>
                      <a:ext cx="5810501" cy="8518013"/>
                    </a:xfrm>
                    <a:prstGeom prst="rect">
                      <a:avLst/>
                    </a:prstGeom>
                    <a:ln>
                      <a:noFill/>
                    </a:ln>
                    <a:extLst>
                      <a:ext uri="{53640926-AAD7-44D8-BBD7-CCE9431645EC}">
                        <a14:shadowObscured xmlns:a14="http://schemas.microsoft.com/office/drawing/2010/main"/>
                      </a:ext>
                    </a:extLst>
                  </pic:spPr>
                </pic:pic>
              </a:graphicData>
            </a:graphic>
          </wp:inline>
        </w:drawing>
      </w:r>
    </w:p>
    <w:p w14:paraId="0BEC18DE" w14:textId="65B3C87C" w:rsidR="00320409" w:rsidRPr="006D5045" w:rsidRDefault="00320409" w:rsidP="0053765B">
      <w:pPr>
        <w:pStyle w:val="1"/>
        <w:shd w:val="clear" w:color="auto" w:fill="FFFFFF"/>
        <w:spacing w:before="0" w:beforeAutospacing="0" w:after="0" w:afterAutospacing="0" w:line="360" w:lineRule="auto"/>
        <w:jc w:val="center"/>
        <w:rPr>
          <w:bCs w:val="0"/>
          <w:sz w:val="24"/>
          <w:szCs w:val="24"/>
        </w:rPr>
      </w:pPr>
      <w:r w:rsidRPr="006D5045">
        <w:rPr>
          <w:noProof/>
        </w:rPr>
        <w:lastRenderedPageBreak/>
        <w:drawing>
          <wp:inline distT="0" distB="0" distL="0" distR="0" wp14:anchorId="3D1F2593" wp14:editId="3A84E023">
            <wp:extent cx="5943600" cy="8394569"/>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9266" t="17917" r="11553" b="8807"/>
                    <a:stretch/>
                  </pic:blipFill>
                  <pic:spPr bwMode="auto">
                    <a:xfrm>
                      <a:off x="0" y="0"/>
                      <a:ext cx="5960024" cy="8417766"/>
                    </a:xfrm>
                    <a:prstGeom prst="rect">
                      <a:avLst/>
                    </a:prstGeom>
                    <a:ln>
                      <a:noFill/>
                    </a:ln>
                    <a:extLst>
                      <a:ext uri="{53640926-AAD7-44D8-BBD7-CCE9431645EC}">
                        <a14:shadowObscured xmlns:a14="http://schemas.microsoft.com/office/drawing/2010/main"/>
                      </a:ext>
                    </a:extLst>
                  </pic:spPr>
                </pic:pic>
              </a:graphicData>
            </a:graphic>
          </wp:inline>
        </w:drawing>
      </w:r>
    </w:p>
    <w:p w14:paraId="50FD693D" w14:textId="5ACA2E8F" w:rsidR="00320409" w:rsidRPr="006D5045" w:rsidRDefault="00482BAC" w:rsidP="0053765B">
      <w:pPr>
        <w:pStyle w:val="1"/>
        <w:shd w:val="clear" w:color="auto" w:fill="FFFFFF"/>
        <w:spacing w:before="0" w:beforeAutospacing="0" w:after="0" w:afterAutospacing="0" w:line="360" w:lineRule="auto"/>
        <w:jc w:val="center"/>
        <w:rPr>
          <w:bCs w:val="0"/>
          <w:sz w:val="24"/>
          <w:szCs w:val="24"/>
        </w:rPr>
      </w:pPr>
      <w:r w:rsidRPr="006D5045">
        <w:rPr>
          <w:noProof/>
        </w:rPr>
        <w:lastRenderedPageBreak/>
        <w:drawing>
          <wp:inline distT="0" distB="0" distL="0" distR="0" wp14:anchorId="196913AC" wp14:editId="74862F77">
            <wp:extent cx="5816463" cy="84963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59266" t="17116" r="12003" b="8273"/>
                    <a:stretch/>
                  </pic:blipFill>
                  <pic:spPr bwMode="auto">
                    <a:xfrm>
                      <a:off x="0" y="0"/>
                      <a:ext cx="5838633" cy="8528684"/>
                    </a:xfrm>
                    <a:prstGeom prst="rect">
                      <a:avLst/>
                    </a:prstGeom>
                    <a:ln>
                      <a:noFill/>
                    </a:ln>
                    <a:extLst>
                      <a:ext uri="{53640926-AAD7-44D8-BBD7-CCE9431645EC}">
                        <a14:shadowObscured xmlns:a14="http://schemas.microsoft.com/office/drawing/2010/main"/>
                      </a:ext>
                    </a:extLst>
                  </pic:spPr>
                </pic:pic>
              </a:graphicData>
            </a:graphic>
          </wp:inline>
        </w:drawing>
      </w:r>
    </w:p>
    <w:p w14:paraId="3A968489" w14:textId="0F979936" w:rsidR="00320409" w:rsidRPr="006D5045" w:rsidRDefault="00482BAC" w:rsidP="0053765B">
      <w:pPr>
        <w:pStyle w:val="1"/>
        <w:shd w:val="clear" w:color="auto" w:fill="FFFFFF"/>
        <w:spacing w:before="0" w:beforeAutospacing="0" w:after="0" w:afterAutospacing="0" w:line="360" w:lineRule="auto"/>
        <w:jc w:val="center"/>
        <w:rPr>
          <w:bCs w:val="0"/>
          <w:sz w:val="24"/>
          <w:szCs w:val="24"/>
        </w:rPr>
      </w:pPr>
      <w:r w:rsidRPr="006D5045">
        <w:rPr>
          <w:noProof/>
        </w:rPr>
        <w:lastRenderedPageBreak/>
        <w:drawing>
          <wp:inline distT="0" distB="0" distL="0" distR="0" wp14:anchorId="45DD7885" wp14:editId="179C9492">
            <wp:extent cx="5811809" cy="85058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9116" t="17382" r="12003" b="7470"/>
                    <a:stretch/>
                  </pic:blipFill>
                  <pic:spPr bwMode="auto">
                    <a:xfrm>
                      <a:off x="0" y="0"/>
                      <a:ext cx="5811809" cy="8505825"/>
                    </a:xfrm>
                    <a:prstGeom prst="rect">
                      <a:avLst/>
                    </a:prstGeom>
                    <a:ln>
                      <a:noFill/>
                    </a:ln>
                    <a:extLst>
                      <a:ext uri="{53640926-AAD7-44D8-BBD7-CCE9431645EC}">
                        <a14:shadowObscured xmlns:a14="http://schemas.microsoft.com/office/drawing/2010/main"/>
                      </a:ext>
                    </a:extLst>
                  </pic:spPr>
                </pic:pic>
              </a:graphicData>
            </a:graphic>
          </wp:inline>
        </w:drawing>
      </w:r>
    </w:p>
    <w:p w14:paraId="03B6F118" w14:textId="4BB5ED2A" w:rsidR="00320409" w:rsidRPr="006D5045" w:rsidRDefault="00482BAC" w:rsidP="0053765B">
      <w:pPr>
        <w:pStyle w:val="1"/>
        <w:shd w:val="clear" w:color="auto" w:fill="FFFFFF"/>
        <w:spacing w:before="0" w:beforeAutospacing="0" w:after="0" w:afterAutospacing="0" w:line="360" w:lineRule="auto"/>
        <w:jc w:val="center"/>
        <w:rPr>
          <w:bCs w:val="0"/>
          <w:sz w:val="24"/>
          <w:szCs w:val="24"/>
        </w:rPr>
      </w:pPr>
      <w:r w:rsidRPr="006D5045">
        <w:rPr>
          <w:noProof/>
        </w:rPr>
        <w:lastRenderedPageBreak/>
        <w:drawing>
          <wp:inline distT="0" distB="0" distL="0" distR="0" wp14:anchorId="1D585301" wp14:editId="5BF2CB46">
            <wp:extent cx="5770818" cy="8429625"/>
            <wp:effectExtent l="0" t="0" r="190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58965" t="17650" r="12304" b="7738"/>
                    <a:stretch/>
                  </pic:blipFill>
                  <pic:spPr bwMode="auto">
                    <a:xfrm>
                      <a:off x="0" y="0"/>
                      <a:ext cx="5796842" cy="8467639"/>
                    </a:xfrm>
                    <a:prstGeom prst="rect">
                      <a:avLst/>
                    </a:prstGeom>
                    <a:ln>
                      <a:noFill/>
                    </a:ln>
                    <a:extLst>
                      <a:ext uri="{53640926-AAD7-44D8-BBD7-CCE9431645EC}">
                        <a14:shadowObscured xmlns:a14="http://schemas.microsoft.com/office/drawing/2010/main"/>
                      </a:ext>
                    </a:extLst>
                  </pic:spPr>
                </pic:pic>
              </a:graphicData>
            </a:graphic>
          </wp:inline>
        </w:drawing>
      </w:r>
    </w:p>
    <w:p w14:paraId="2317B903" w14:textId="4706E60E" w:rsidR="00320409" w:rsidRPr="006D5045" w:rsidRDefault="00482BAC" w:rsidP="0053765B">
      <w:pPr>
        <w:pStyle w:val="1"/>
        <w:shd w:val="clear" w:color="auto" w:fill="FFFFFF"/>
        <w:spacing w:before="0" w:beforeAutospacing="0" w:after="0" w:afterAutospacing="0" w:line="360" w:lineRule="auto"/>
        <w:jc w:val="center"/>
        <w:rPr>
          <w:bCs w:val="0"/>
          <w:sz w:val="24"/>
          <w:szCs w:val="24"/>
        </w:rPr>
      </w:pPr>
      <w:r w:rsidRPr="006D5045">
        <w:rPr>
          <w:noProof/>
        </w:rPr>
        <w:lastRenderedPageBreak/>
        <w:drawing>
          <wp:inline distT="0" distB="0" distL="0" distR="0" wp14:anchorId="6EB48FC2" wp14:editId="0EF9FA86">
            <wp:extent cx="5972120" cy="8510270"/>
            <wp:effectExtent l="0" t="0" r="0"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7912" t="12569" r="12003" b="11214"/>
                    <a:stretch/>
                  </pic:blipFill>
                  <pic:spPr bwMode="auto">
                    <a:xfrm>
                      <a:off x="0" y="0"/>
                      <a:ext cx="5999888" cy="8549839"/>
                    </a:xfrm>
                    <a:prstGeom prst="rect">
                      <a:avLst/>
                    </a:prstGeom>
                    <a:ln>
                      <a:noFill/>
                    </a:ln>
                    <a:extLst>
                      <a:ext uri="{53640926-AAD7-44D8-BBD7-CCE9431645EC}">
                        <a14:shadowObscured xmlns:a14="http://schemas.microsoft.com/office/drawing/2010/main"/>
                      </a:ext>
                    </a:extLst>
                  </pic:spPr>
                </pic:pic>
              </a:graphicData>
            </a:graphic>
          </wp:inline>
        </w:drawing>
      </w:r>
    </w:p>
    <w:p w14:paraId="7F0CA9F1" w14:textId="1859F212" w:rsidR="00320409" w:rsidRPr="00945417" w:rsidRDefault="00482BAC" w:rsidP="0053765B">
      <w:pPr>
        <w:pStyle w:val="1"/>
        <w:shd w:val="clear" w:color="auto" w:fill="FFFFFF"/>
        <w:spacing w:before="0" w:beforeAutospacing="0" w:after="0" w:afterAutospacing="0" w:line="360" w:lineRule="auto"/>
        <w:jc w:val="center"/>
        <w:rPr>
          <w:bCs w:val="0"/>
          <w:sz w:val="24"/>
          <w:szCs w:val="24"/>
          <w:lang w:val="en-US"/>
        </w:rPr>
      </w:pPr>
      <w:r w:rsidRPr="006D5045">
        <w:rPr>
          <w:noProof/>
        </w:rPr>
        <w:lastRenderedPageBreak/>
        <w:drawing>
          <wp:inline distT="0" distB="0" distL="0" distR="0" wp14:anchorId="4DA86E5C" wp14:editId="1A88A548">
            <wp:extent cx="5819844" cy="851535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9415" t="15243" r="12004" b="10412"/>
                    <a:stretch/>
                  </pic:blipFill>
                  <pic:spPr bwMode="auto">
                    <a:xfrm>
                      <a:off x="0" y="0"/>
                      <a:ext cx="5836672" cy="8539972"/>
                    </a:xfrm>
                    <a:prstGeom prst="rect">
                      <a:avLst/>
                    </a:prstGeom>
                    <a:ln>
                      <a:noFill/>
                    </a:ln>
                    <a:extLst>
                      <a:ext uri="{53640926-AAD7-44D8-BBD7-CCE9431645EC}">
                        <a14:shadowObscured xmlns:a14="http://schemas.microsoft.com/office/drawing/2010/main"/>
                      </a:ext>
                    </a:extLst>
                  </pic:spPr>
                </pic:pic>
              </a:graphicData>
            </a:graphic>
          </wp:inline>
        </w:drawing>
      </w:r>
    </w:p>
    <w:p w14:paraId="76BFFAF6" w14:textId="01D09487" w:rsidR="00320409" w:rsidRPr="006D5045" w:rsidRDefault="00482BAC" w:rsidP="0053765B">
      <w:pPr>
        <w:pStyle w:val="1"/>
        <w:shd w:val="clear" w:color="auto" w:fill="FFFFFF"/>
        <w:spacing w:before="0" w:beforeAutospacing="0" w:after="0" w:afterAutospacing="0" w:line="360" w:lineRule="auto"/>
        <w:jc w:val="center"/>
        <w:rPr>
          <w:bCs w:val="0"/>
          <w:sz w:val="24"/>
          <w:szCs w:val="24"/>
        </w:rPr>
      </w:pPr>
      <w:r w:rsidRPr="006D5045">
        <w:rPr>
          <w:noProof/>
        </w:rPr>
        <w:lastRenderedPageBreak/>
        <w:drawing>
          <wp:inline distT="0" distB="0" distL="0" distR="0" wp14:anchorId="39DEA721" wp14:editId="484A7C17">
            <wp:extent cx="5870780" cy="848677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9416" t="17116" r="11552" b="8273"/>
                    <a:stretch/>
                  </pic:blipFill>
                  <pic:spPr bwMode="auto">
                    <a:xfrm>
                      <a:off x="0" y="0"/>
                      <a:ext cx="5884857" cy="8507125"/>
                    </a:xfrm>
                    <a:prstGeom prst="rect">
                      <a:avLst/>
                    </a:prstGeom>
                    <a:ln>
                      <a:noFill/>
                    </a:ln>
                    <a:extLst>
                      <a:ext uri="{53640926-AAD7-44D8-BBD7-CCE9431645EC}">
                        <a14:shadowObscured xmlns:a14="http://schemas.microsoft.com/office/drawing/2010/main"/>
                      </a:ext>
                    </a:extLst>
                  </pic:spPr>
                </pic:pic>
              </a:graphicData>
            </a:graphic>
          </wp:inline>
        </w:drawing>
      </w:r>
    </w:p>
    <w:p w14:paraId="5FE8768B" w14:textId="34384CE6" w:rsidR="00320409" w:rsidRPr="006D5045" w:rsidRDefault="00482BAC" w:rsidP="0053765B">
      <w:pPr>
        <w:pStyle w:val="1"/>
        <w:shd w:val="clear" w:color="auto" w:fill="FFFFFF"/>
        <w:spacing w:before="0" w:beforeAutospacing="0" w:after="0" w:afterAutospacing="0" w:line="360" w:lineRule="auto"/>
        <w:jc w:val="center"/>
        <w:rPr>
          <w:bCs w:val="0"/>
          <w:sz w:val="24"/>
          <w:szCs w:val="24"/>
        </w:rPr>
      </w:pPr>
      <w:r w:rsidRPr="006D5045">
        <w:rPr>
          <w:noProof/>
        </w:rPr>
        <w:lastRenderedPageBreak/>
        <w:drawing>
          <wp:inline distT="0" distB="0" distL="0" distR="0" wp14:anchorId="6EEAD989" wp14:editId="635178D4">
            <wp:extent cx="5829300" cy="7542032"/>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8965" t="16848" r="11854" b="16028"/>
                    <a:stretch/>
                  </pic:blipFill>
                  <pic:spPr bwMode="auto">
                    <a:xfrm>
                      <a:off x="0" y="0"/>
                      <a:ext cx="5849829" cy="7568592"/>
                    </a:xfrm>
                    <a:prstGeom prst="rect">
                      <a:avLst/>
                    </a:prstGeom>
                    <a:ln>
                      <a:noFill/>
                    </a:ln>
                    <a:extLst>
                      <a:ext uri="{53640926-AAD7-44D8-BBD7-CCE9431645EC}">
                        <a14:shadowObscured xmlns:a14="http://schemas.microsoft.com/office/drawing/2010/main"/>
                      </a:ext>
                    </a:extLst>
                  </pic:spPr>
                </pic:pic>
              </a:graphicData>
            </a:graphic>
          </wp:inline>
        </w:drawing>
      </w:r>
    </w:p>
    <w:p w14:paraId="455601A1" w14:textId="55E5DE41" w:rsidR="00320409" w:rsidRPr="00867ACE" w:rsidRDefault="00320409" w:rsidP="00867ACE">
      <w:pPr>
        <w:jc w:val="center"/>
        <w:rPr>
          <w:rFonts w:ascii="Times New Roman" w:hAnsi="Times New Roman" w:cs="Times New Roman"/>
        </w:rPr>
      </w:pPr>
    </w:p>
    <w:p w14:paraId="6E8C35BB" w14:textId="7E8A3794" w:rsidR="00867ACE" w:rsidRDefault="00867ACE">
      <w:pPr>
        <w:widowControl/>
        <w:autoSpaceDE/>
        <w:autoSpaceDN/>
        <w:adjustRightInd/>
        <w:rPr>
          <w:rFonts w:ascii="Times New Roman" w:hAnsi="Times New Roman" w:cs="Times New Roman"/>
        </w:rPr>
      </w:pPr>
      <w:r>
        <w:rPr>
          <w:rFonts w:ascii="Times New Roman" w:hAnsi="Times New Roman" w:cs="Times New Roman"/>
        </w:rPr>
        <w:br w:type="page"/>
      </w:r>
    </w:p>
    <w:p w14:paraId="09FDDEBB" w14:textId="652A2B0A" w:rsidR="009512D5" w:rsidRDefault="008479EE" w:rsidP="00725F34">
      <w:pPr>
        <w:spacing w:line="360" w:lineRule="auto"/>
        <w:jc w:val="center"/>
        <w:rPr>
          <w:rFonts w:ascii="Times New Roman" w:hAnsi="Times New Roman" w:cs="Times New Roman"/>
          <w:b/>
          <w:bCs/>
          <w:lang w:val="en-US"/>
        </w:rPr>
      </w:pPr>
      <w:r w:rsidRPr="008479EE">
        <w:rPr>
          <w:rFonts w:ascii="Times New Roman" w:hAnsi="Times New Roman" w:cs="Times New Roman"/>
          <w:b/>
          <w:bCs/>
          <w:lang w:val="en-US"/>
        </w:rPr>
        <w:lastRenderedPageBreak/>
        <w:t>CALENDAR PLAN</w:t>
      </w:r>
      <w:r w:rsidR="00867ACE" w:rsidRPr="008479EE">
        <w:rPr>
          <w:rFonts w:ascii="Times New Roman" w:hAnsi="Times New Roman" w:cs="Times New Roman"/>
          <w:b/>
          <w:bCs/>
          <w:lang w:val="en-US"/>
        </w:rPr>
        <w:t xml:space="preserve"> </w:t>
      </w:r>
    </w:p>
    <w:p w14:paraId="1DC20117" w14:textId="07444A47" w:rsidR="00AC0A1A" w:rsidRPr="00AC0A1A" w:rsidRDefault="00AC0A1A" w:rsidP="002D3FC7">
      <w:pPr>
        <w:spacing w:line="360" w:lineRule="auto"/>
        <w:ind w:firstLine="709"/>
        <w:jc w:val="both"/>
        <w:rPr>
          <w:rFonts w:ascii="Times New Roman" w:hAnsi="Times New Roman" w:cs="Times New Roman"/>
          <w:b/>
          <w:bCs/>
          <w:lang w:val="en-US"/>
        </w:rPr>
      </w:pPr>
      <w:r w:rsidRPr="00AC0A1A">
        <w:rPr>
          <w:rFonts w:ascii="Times New Roman" w:hAnsi="Times New Roman" w:cs="Times New Roman"/>
          <w:b/>
          <w:bCs/>
          <w:lang w:val="en-US"/>
        </w:rPr>
        <w:t xml:space="preserve">1. </w:t>
      </w:r>
      <w:r>
        <w:rPr>
          <w:rFonts w:ascii="Times New Roman" w:hAnsi="Times New Roman" w:cs="Times New Roman"/>
          <w:b/>
          <w:bCs/>
          <w:lang w:val="en-US"/>
        </w:rPr>
        <w:t xml:space="preserve">Non-profit joint-stock company </w:t>
      </w:r>
      <w:r w:rsidRPr="00AC0A1A">
        <w:rPr>
          <w:rFonts w:ascii="Times New Roman" w:hAnsi="Times New Roman" w:cs="Times New Roman"/>
          <w:b/>
          <w:bCs/>
          <w:lang w:val="en-US"/>
        </w:rPr>
        <w:t>«</w:t>
      </w:r>
      <w:r>
        <w:rPr>
          <w:rFonts w:ascii="Times New Roman" w:hAnsi="Times New Roman" w:cs="Times New Roman"/>
          <w:b/>
          <w:bCs/>
          <w:lang w:val="en-US"/>
        </w:rPr>
        <w:t xml:space="preserve">L.N. </w:t>
      </w:r>
      <w:proofErr w:type="spellStart"/>
      <w:r>
        <w:rPr>
          <w:rFonts w:ascii="Times New Roman" w:hAnsi="Times New Roman" w:cs="Times New Roman"/>
          <w:b/>
          <w:bCs/>
          <w:lang w:val="en-US"/>
        </w:rPr>
        <w:t>Gumilyov</w:t>
      </w:r>
      <w:proofErr w:type="spellEnd"/>
      <w:r>
        <w:rPr>
          <w:rFonts w:ascii="Times New Roman" w:hAnsi="Times New Roman" w:cs="Times New Roman"/>
          <w:b/>
          <w:bCs/>
          <w:lang w:val="en-US"/>
        </w:rPr>
        <w:t xml:space="preserve"> Eurasian national university</w:t>
      </w:r>
      <w:r w:rsidRPr="00AC0A1A">
        <w:rPr>
          <w:rFonts w:ascii="Times New Roman" w:hAnsi="Times New Roman" w:cs="Times New Roman"/>
          <w:b/>
          <w:bCs/>
          <w:lang w:val="en-US"/>
        </w:rPr>
        <w:t>»</w:t>
      </w:r>
    </w:p>
    <w:p w14:paraId="4BBC6D71" w14:textId="50C5FEEB" w:rsidR="00AC0A1A" w:rsidRPr="00AC0A1A" w:rsidRDefault="00AC0A1A" w:rsidP="002D3FC7">
      <w:pPr>
        <w:spacing w:line="360" w:lineRule="auto"/>
        <w:ind w:firstLine="708"/>
        <w:contextualSpacing/>
        <w:jc w:val="both"/>
        <w:rPr>
          <w:rFonts w:ascii="Times New Roman" w:hAnsi="Times New Roman" w:cs="Times New Roman"/>
          <w:lang w:val="en-US"/>
        </w:rPr>
      </w:pPr>
      <w:r w:rsidRPr="00AC0A1A">
        <w:rPr>
          <w:rFonts w:ascii="Times New Roman" w:hAnsi="Times New Roman" w:cs="Times New Roman"/>
          <w:b/>
          <w:bCs/>
          <w:lang w:val="en-US"/>
        </w:rPr>
        <w:t>1.</w:t>
      </w:r>
      <w:r>
        <w:rPr>
          <w:rFonts w:ascii="Times New Roman" w:hAnsi="Times New Roman" w:cs="Times New Roman"/>
          <w:b/>
          <w:bCs/>
          <w:lang w:val="en-US"/>
        </w:rPr>
        <w:t>1</w:t>
      </w:r>
      <w:r w:rsidRPr="00AC0A1A">
        <w:rPr>
          <w:rFonts w:ascii="Times New Roman" w:hAnsi="Times New Roman" w:cs="Times New Roman"/>
          <w:b/>
          <w:bCs/>
          <w:lang w:val="en-US"/>
        </w:rPr>
        <w:t>. The name of the priority area for which the application is submitted.</w:t>
      </w:r>
      <w:r w:rsidRPr="00AC0A1A">
        <w:rPr>
          <w:rFonts w:ascii="Times New Roman" w:hAnsi="Times New Roman" w:cs="Times New Roman"/>
          <w:lang w:val="en-US"/>
        </w:rPr>
        <w:t xml:space="preserve"> 8. Research in the field of natural sciences</w:t>
      </w:r>
    </w:p>
    <w:p w14:paraId="16BF554E" w14:textId="387A52BC" w:rsidR="00AC0A1A" w:rsidRDefault="00AC0A1A" w:rsidP="002D3FC7">
      <w:pPr>
        <w:spacing w:line="360" w:lineRule="auto"/>
        <w:ind w:firstLine="708"/>
        <w:contextualSpacing/>
        <w:jc w:val="both"/>
        <w:rPr>
          <w:rFonts w:ascii="Times New Roman" w:hAnsi="Times New Roman" w:cs="Times New Roman"/>
          <w:lang w:val="en-US"/>
        </w:rPr>
      </w:pPr>
      <w:r w:rsidRPr="00AC0A1A">
        <w:rPr>
          <w:rFonts w:ascii="Times New Roman" w:hAnsi="Times New Roman" w:cs="Times New Roman"/>
          <w:b/>
          <w:bCs/>
          <w:lang w:val="en-US"/>
        </w:rPr>
        <w:t>1.</w:t>
      </w:r>
      <w:r>
        <w:rPr>
          <w:rFonts w:ascii="Times New Roman" w:hAnsi="Times New Roman" w:cs="Times New Roman"/>
          <w:b/>
          <w:bCs/>
          <w:lang w:val="en-US"/>
        </w:rPr>
        <w:t>2</w:t>
      </w:r>
      <w:r w:rsidRPr="00AC0A1A">
        <w:rPr>
          <w:rFonts w:ascii="Times New Roman" w:hAnsi="Times New Roman" w:cs="Times New Roman"/>
          <w:b/>
          <w:bCs/>
          <w:lang w:val="en-US"/>
        </w:rPr>
        <w:t>. The name of the specialized scientific field in which the application is submitted, type of research.</w:t>
      </w:r>
      <w:r w:rsidRPr="00AC0A1A">
        <w:rPr>
          <w:rFonts w:ascii="Times New Roman" w:hAnsi="Times New Roman" w:cs="Times New Roman"/>
          <w:lang w:val="en-US"/>
        </w:rPr>
        <w:t xml:space="preserve"> 8.2 Fundamental and applied research physics and astronomy</w:t>
      </w:r>
    </w:p>
    <w:p w14:paraId="47C4C69F" w14:textId="184134F5" w:rsidR="00AC0A1A" w:rsidRPr="00AC0A1A" w:rsidRDefault="00AC0A1A" w:rsidP="002D3FC7">
      <w:pPr>
        <w:spacing w:line="360" w:lineRule="auto"/>
        <w:ind w:firstLine="708"/>
        <w:contextualSpacing/>
        <w:jc w:val="both"/>
        <w:rPr>
          <w:rFonts w:ascii="Times New Roman" w:hAnsi="Times New Roman" w:cs="Times New Roman"/>
          <w:lang w:val="en-US"/>
        </w:rPr>
      </w:pPr>
      <w:r w:rsidRPr="00AC0A1A">
        <w:rPr>
          <w:rFonts w:ascii="Times New Roman" w:hAnsi="Times New Roman" w:cs="Times New Roman"/>
          <w:b/>
          <w:bCs/>
          <w:lang w:val="en-US"/>
        </w:rPr>
        <w:t>1.</w:t>
      </w:r>
      <w:r>
        <w:rPr>
          <w:rFonts w:ascii="Times New Roman" w:hAnsi="Times New Roman" w:cs="Times New Roman"/>
          <w:b/>
          <w:bCs/>
          <w:lang w:val="en-US"/>
        </w:rPr>
        <w:t>3</w:t>
      </w:r>
      <w:r w:rsidRPr="00AC0A1A">
        <w:rPr>
          <w:rFonts w:ascii="Times New Roman" w:hAnsi="Times New Roman" w:cs="Times New Roman"/>
          <w:b/>
          <w:bCs/>
          <w:lang w:val="en-US"/>
        </w:rPr>
        <w:t xml:space="preserve">. Project title Investigation. </w:t>
      </w:r>
      <w:r w:rsidRPr="00AC0A1A">
        <w:rPr>
          <w:rFonts w:ascii="Times New Roman" w:hAnsi="Times New Roman" w:cs="Times New Roman"/>
          <w:lang w:val="en-US"/>
        </w:rPr>
        <w:t>AP08955524</w:t>
      </w:r>
      <w:r>
        <w:rPr>
          <w:rFonts w:ascii="Times New Roman" w:hAnsi="Times New Roman" w:cs="Times New Roman"/>
          <w:b/>
          <w:bCs/>
          <w:lang w:val="en-US"/>
        </w:rPr>
        <w:t xml:space="preserve"> </w:t>
      </w:r>
      <w:r w:rsidRPr="00AC0A1A">
        <w:rPr>
          <w:rFonts w:ascii="Times New Roman" w:hAnsi="Times New Roman" w:cs="Times New Roman"/>
          <w:lang w:val="en-US"/>
        </w:rPr>
        <w:t>Investigation of the evolution of the universe in extended theories of gravity.</w:t>
      </w:r>
    </w:p>
    <w:p w14:paraId="0D879A65" w14:textId="04E7DE7F" w:rsidR="00CA24CF" w:rsidRPr="00CA24CF" w:rsidRDefault="00AC0A1A" w:rsidP="002D3FC7">
      <w:pPr>
        <w:spacing w:line="360" w:lineRule="auto"/>
        <w:ind w:firstLine="708"/>
        <w:contextualSpacing/>
        <w:jc w:val="both"/>
        <w:rPr>
          <w:rFonts w:ascii="Times New Roman" w:hAnsi="Times New Roman" w:cs="Times New Roman"/>
          <w:lang w:val="en-US"/>
        </w:rPr>
      </w:pPr>
      <w:r w:rsidRPr="00AC0A1A">
        <w:rPr>
          <w:rFonts w:ascii="Times New Roman" w:hAnsi="Times New Roman" w:cs="Times New Roman"/>
          <w:b/>
          <w:bCs/>
          <w:lang w:val="en-US"/>
        </w:rPr>
        <w:t xml:space="preserve">1.4. </w:t>
      </w:r>
      <w:r w:rsidR="00CA24CF" w:rsidRPr="00CA24CF">
        <w:rPr>
          <w:rFonts w:ascii="Times New Roman" w:hAnsi="Times New Roman" w:cs="Times New Roman"/>
          <w:b/>
          <w:bCs/>
          <w:lang w:val="en-US"/>
        </w:rPr>
        <w:t xml:space="preserve">The total amount of the project </w:t>
      </w:r>
      <w:r w:rsidR="00CA24CF" w:rsidRPr="00CA24CF">
        <w:rPr>
          <w:rFonts w:ascii="Times New Roman" w:hAnsi="Times New Roman" w:cs="Times New Roman"/>
          <w:lang w:val="en-US"/>
        </w:rPr>
        <w:t>is 4998000 (four million nine hundred and ninety-eight thousand) tenge, including by year for the performance of work according to paragraph 3:</w:t>
      </w:r>
    </w:p>
    <w:p w14:paraId="263ABB35" w14:textId="3F84A9B9" w:rsidR="00CA24CF" w:rsidRPr="00CA24CF" w:rsidRDefault="00CA24CF" w:rsidP="002D3FC7">
      <w:pPr>
        <w:spacing w:line="360" w:lineRule="auto"/>
        <w:ind w:firstLine="708"/>
        <w:contextualSpacing/>
        <w:jc w:val="both"/>
        <w:rPr>
          <w:rFonts w:ascii="Times New Roman" w:hAnsi="Times New Roman" w:cs="Times New Roman"/>
          <w:lang w:val="en-US"/>
        </w:rPr>
      </w:pPr>
      <w:r w:rsidRPr="00CA24CF">
        <w:rPr>
          <w:rFonts w:ascii="Times New Roman" w:hAnsi="Times New Roman" w:cs="Times New Roman"/>
          <w:lang w:val="en-US"/>
        </w:rPr>
        <w:t>- for 2020 in the amount of 3000000 (three million) tenge;</w:t>
      </w:r>
    </w:p>
    <w:p w14:paraId="5C961671" w14:textId="1899529A" w:rsidR="00A84890" w:rsidRDefault="00CA24CF" w:rsidP="002D3FC7">
      <w:pPr>
        <w:spacing w:line="360" w:lineRule="auto"/>
        <w:ind w:firstLine="708"/>
        <w:contextualSpacing/>
        <w:jc w:val="both"/>
        <w:rPr>
          <w:rFonts w:ascii="Times New Roman" w:hAnsi="Times New Roman" w:cs="Times New Roman"/>
          <w:lang w:val="en-US"/>
        </w:rPr>
      </w:pPr>
      <w:r w:rsidRPr="00CA24CF">
        <w:rPr>
          <w:rFonts w:ascii="Times New Roman" w:hAnsi="Times New Roman" w:cs="Times New Roman"/>
          <w:lang w:val="en-US"/>
        </w:rPr>
        <w:t>- for 2021 in the amount of 1998,000 (one million nine hundred and ninety-eight thousand) tenge.</w:t>
      </w:r>
    </w:p>
    <w:p w14:paraId="119248AF" w14:textId="4E4F61C3" w:rsidR="00A84890" w:rsidRDefault="00A84890" w:rsidP="002D3FC7">
      <w:pPr>
        <w:spacing w:line="360" w:lineRule="auto"/>
        <w:ind w:firstLine="708"/>
        <w:contextualSpacing/>
        <w:jc w:val="both"/>
        <w:rPr>
          <w:rFonts w:ascii="Times New Roman" w:hAnsi="Times New Roman" w:cs="Times New Roman"/>
          <w:b/>
          <w:bCs/>
          <w:lang w:val="en-US"/>
        </w:rPr>
      </w:pPr>
      <w:r w:rsidRPr="00A84890">
        <w:rPr>
          <w:rFonts w:ascii="Times New Roman" w:hAnsi="Times New Roman" w:cs="Times New Roman"/>
          <w:b/>
          <w:bCs/>
          <w:lang w:val="kk-KZ"/>
        </w:rPr>
        <w:t>2</w:t>
      </w:r>
      <w:r w:rsidRPr="00A84890">
        <w:rPr>
          <w:rFonts w:ascii="Times New Roman" w:hAnsi="Times New Roman" w:cs="Times New Roman"/>
          <w:b/>
          <w:bCs/>
          <w:lang w:val="en-US"/>
        </w:rPr>
        <w:t>. Characteristics of scientific and technical products according to classification criteria and economic indicators</w:t>
      </w:r>
    </w:p>
    <w:p w14:paraId="56665573" w14:textId="033FEDFB" w:rsidR="00A84890" w:rsidRDefault="00A84890" w:rsidP="002D3FC7">
      <w:pPr>
        <w:spacing w:line="360" w:lineRule="auto"/>
        <w:ind w:firstLine="708"/>
        <w:contextualSpacing/>
        <w:jc w:val="both"/>
        <w:rPr>
          <w:rFonts w:ascii="Times New Roman" w:hAnsi="Times New Roman" w:cs="Times New Roman"/>
        </w:rPr>
      </w:pPr>
      <w:r>
        <w:rPr>
          <w:rFonts w:ascii="Times New Roman" w:hAnsi="Times New Roman" w:cs="Times New Roman"/>
          <w:b/>
          <w:bCs/>
        </w:rPr>
        <w:t xml:space="preserve">2.1 </w:t>
      </w:r>
      <w:r w:rsidRPr="00A84890">
        <w:rPr>
          <w:rFonts w:ascii="Times New Roman" w:hAnsi="Times New Roman" w:cs="Times New Roman"/>
          <w:b/>
          <w:bCs/>
        </w:rPr>
        <w:t>Направление работы</w:t>
      </w:r>
      <w:r>
        <w:rPr>
          <w:rFonts w:ascii="Times New Roman" w:hAnsi="Times New Roman" w:cs="Times New Roman"/>
          <w:b/>
          <w:bCs/>
        </w:rPr>
        <w:t>:</w:t>
      </w:r>
      <w:r w:rsidRPr="00A84890">
        <w:rPr>
          <w:rFonts w:ascii="Times New Roman" w:hAnsi="Times New Roman" w:cs="Times New Roman"/>
          <w:b/>
          <w:bCs/>
        </w:rPr>
        <w:t xml:space="preserve"> </w:t>
      </w:r>
      <w:r w:rsidRPr="00A84890">
        <w:rPr>
          <w:rFonts w:ascii="Times New Roman" w:hAnsi="Times New Roman" w:cs="Times New Roman"/>
        </w:rPr>
        <w:t>Фундаментальные исследования. Физико-математические.</w:t>
      </w:r>
    </w:p>
    <w:p w14:paraId="569539B0" w14:textId="7926C276" w:rsidR="00A84890" w:rsidRDefault="00A84890" w:rsidP="002D3FC7">
      <w:pPr>
        <w:spacing w:line="360" w:lineRule="auto"/>
        <w:ind w:firstLine="708"/>
        <w:contextualSpacing/>
        <w:jc w:val="both"/>
        <w:rPr>
          <w:rFonts w:ascii="Times New Roman" w:hAnsi="Times New Roman" w:cs="Times New Roman"/>
          <w:lang w:val="en-US"/>
        </w:rPr>
      </w:pPr>
      <w:r w:rsidRPr="00A84890">
        <w:rPr>
          <w:rFonts w:ascii="Times New Roman" w:hAnsi="Times New Roman" w:cs="Times New Roman"/>
          <w:b/>
          <w:bCs/>
          <w:lang w:val="en-US"/>
        </w:rPr>
        <w:t>2.2</w:t>
      </w:r>
      <w:r w:rsidRPr="00A84890">
        <w:rPr>
          <w:rFonts w:ascii="Times New Roman" w:hAnsi="Times New Roman" w:cs="Times New Roman"/>
          <w:lang w:val="en-US"/>
        </w:rPr>
        <w:t xml:space="preserve"> </w:t>
      </w:r>
      <w:r w:rsidRPr="00A84890">
        <w:rPr>
          <w:rFonts w:ascii="Times New Roman" w:hAnsi="Times New Roman" w:cs="Times New Roman"/>
          <w:b/>
          <w:bCs/>
          <w:lang w:val="en-US"/>
        </w:rPr>
        <w:t>Scope of application:</w:t>
      </w:r>
      <w:r w:rsidRPr="00A84890">
        <w:rPr>
          <w:rFonts w:ascii="Times New Roman" w:hAnsi="Times New Roman" w:cs="Times New Roman"/>
          <w:lang w:val="en-US"/>
        </w:rPr>
        <w:t xml:space="preserve"> Higher educational institutions and research institutes.</w:t>
      </w:r>
    </w:p>
    <w:p w14:paraId="5EFF2B77" w14:textId="37F373BF" w:rsidR="00A84890" w:rsidRPr="007E22A2" w:rsidRDefault="00A84890" w:rsidP="002D3FC7">
      <w:pPr>
        <w:spacing w:line="360" w:lineRule="auto"/>
        <w:ind w:firstLine="708"/>
        <w:contextualSpacing/>
        <w:jc w:val="both"/>
        <w:rPr>
          <w:rFonts w:ascii="Times New Roman" w:hAnsi="Times New Roman" w:cs="Times New Roman"/>
          <w:b/>
          <w:bCs/>
          <w:lang w:val="en-US"/>
        </w:rPr>
      </w:pPr>
      <w:r w:rsidRPr="007E22A2">
        <w:rPr>
          <w:rFonts w:ascii="Times New Roman" w:hAnsi="Times New Roman" w:cs="Times New Roman"/>
          <w:b/>
          <w:bCs/>
          <w:lang w:val="en-US"/>
        </w:rPr>
        <w:t>2.3 The end result:</w:t>
      </w:r>
    </w:p>
    <w:p w14:paraId="11AC3404" w14:textId="2A346B75" w:rsidR="00A84890" w:rsidRPr="00A84890" w:rsidRDefault="00A84890" w:rsidP="002D3FC7">
      <w:pPr>
        <w:spacing w:line="360" w:lineRule="auto"/>
        <w:ind w:firstLine="708"/>
        <w:contextualSpacing/>
        <w:jc w:val="both"/>
        <w:rPr>
          <w:rFonts w:ascii="Times New Roman" w:hAnsi="Times New Roman" w:cs="Times New Roman"/>
          <w:lang w:val="en-US"/>
        </w:rPr>
      </w:pPr>
      <w:r w:rsidRPr="00A84890">
        <w:rPr>
          <w:rFonts w:ascii="Times New Roman" w:hAnsi="Times New Roman" w:cs="Times New Roman"/>
          <w:b/>
          <w:bCs/>
          <w:lang w:val="en-US"/>
        </w:rPr>
        <w:t xml:space="preserve">- </w:t>
      </w:r>
      <w:r>
        <w:rPr>
          <w:rFonts w:ascii="Times New Roman" w:hAnsi="Times New Roman" w:cs="Times New Roman"/>
          <w:b/>
          <w:bCs/>
          <w:lang w:val="en-US"/>
        </w:rPr>
        <w:t xml:space="preserve">for </w:t>
      </w:r>
      <w:r w:rsidRPr="00A84890">
        <w:rPr>
          <w:rFonts w:ascii="Times New Roman" w:hAnsi="Times New Roman" w:cs="Times New Roman"/>
          <w:b/>
          <w:bCs/>
          <w:lang w:val="en-US"/>
        </w:rPr>
        <w:t xml:space="preserve">2020: </w:t>
      </w:r>
      <w:r w:rsidRPr="00A84890">
        <w:rPr>
          <w:rFonts w:ascii="Times New Roman" w:hAnsi="Times New Roman" w:cs="Times New Roman"/>
          <w:lang w:val="en-US"/>
        </w:rPr>
        <w:t>Relevant theoretical models will be determined and evolutionary equations will be obtained</w:t>
      </w:r>
    </w:p>
    <w:p w14:paraId="0E85EC43" w14:textId="1EE1F3E0" w:rsidR="00D05C28" w:rsidRDefault="00A84890" w:rsidP="002D3FC7">
      <w:pPr>
        <w:spacing w:line="360" w:lineRule="auto"/>
        <w:ind w:firstLine="709"/>
        <w:jc w:val="both"/>
        <w:rPr>
          <w:lang w:val="en-US"/>
        </w:rPr>
      </w:pPr>
      <w:r>
        <w:rPr>
          <w:rFonts w:ascii="Times New Roman" w:hAnsi="Times New Roman" w:cs="Times New Roman"/>
          <w:b/>
          <w:bCs/>
          <w:lang w:val="en-US"/>
        </w:rPr>
        <w:t>- for 2021</w:t>
      </w:r>
      <w:r w:rsidR="00D05C28" w:rsidRPr="00D05C28">
        <w:rPr>
          <w:rFonts w:ascii="Times New Roman" w:hAnsi="Times New Roman" w:cs="Times New Roman"/>
          <w:b/>
          <w:bCs/>
          <w:lang w:val="en-US"/>
        </w:rPr>
        <w:t xml:space="preserve">: </w:t>
      </w:r>
      <w:r w:rsidR="00D05C28" w:rsidRPr="00D05C28">
        <w:rPr>
          <w:rFonts w:ascii="Times New Roman" w:hAnsi="Times New Roman" w:cs="Times New Roman"/>
          <w:lang w:val="en-US"/>
        </w:rPr>
        <w:t xml:space="preserve">Analytical cosmological solutions will be constructed and verified by special methods of cosmology. Numerical cosmological solutions will be constructed and verified by special cosmological methods. Independent optimal parameters of the model will be determined and compared with observational data. Based on the results of the project 1 (One) publication in science-technical journal World Scientific Publishing or American Physical Society or Springer Science publisher house incoming in 1(first), 2(second), 3(third) </w:t>
      </w:r>
      <w:proofErr w:type="spellStart"/>
      <w:r w:rsidR="00D05C28" w:rsidRPr="00D05C28">
        <w:rPr>
          <w:rFonts w:ascii="Times New Roman" w:hAnsi="Times New Roman" w:cs="Times New Roman"/>
          <w:lang w:val="en-US"/>
        </w:rPr>
        <w:t>quartil</w:t>
      </w:r>
      <w:proofErr w:type="spellEnd"/>
      <w:r w:rsidR="00D05C28" w:rsidRPr="00D05C28">
        <w:rPr>
          <w:rFonts w:ascii="Times New Roman" w:hAnsi="Times New Roman" w:cs="Times New Roman"/>
          <w:lang w:val="en-US"/>
        </w:rPr>
        <w:t xml:space="preserve"> in Web of Science database and(or) percentile </w:t>
      </w:r>
      <w:proofErr w:type="spellStart"/>
      <w:r w:rsidR="00D05C28" w:rsidRPr="00D05C28">
        <w:rPr>
          <w:rFonts w:ascii="Times New Roman" w:hAnsi="Times New Roman" w:cs="Times New Roman"/>
          <w:lang w:val="en-US"/>
        </w:rPr>
        <w:t>CiteScore</w:t>
      </w:r>
      <w:proofErr w:type="spellEnd"/>
      <w:r w:rsidR="00D05C28" w:rsidRPr="00D05C28">
        <w:rPr>
          <w:rFonts w:ascii="Times New Roman" w:hAnsi="Times New Roman" w:cs="Times New Roman"/>
          <w:lang w:val="en-US"/>
        </w:rPr>
        <w:t xml:space="preserve"> in Scopus database no less 50(fifty) will be published. And 1(one) publication in domestic edition will be published by recommended CCSES.</w:t>
      </w:r>
    </w:p>
    <w:p w14:paraId="5D55A5D9" w14:textId="1F351AEF" w:rsidR="00D05C28" w:rsidRDefault="00D05C28" w:rsidP="002D3FC7">
      <w:pPr>
        <w:spacing w:line="360" w:lineRule="auto"/>
        <w:ind w:firstLine="709"/>
        <w:jc w:val="both"/>
        <w:rPr>
          <w:lang w:val="en-US"/>
        </w:rPr>
      </w:pPr>
      <w:r w:rsidRPr="00D05C28">
        <w:rPr>
          <w:rFonts w:ascii="Times New Roman" w:hAnsi="Times New Roman" w:cs="Times New Roman"/>
          <w:b/>
          <w:bCs/>
          <w:lang w:val="en-US"/>
        </w:rPr>
        <w:t>2.4 Patentability:</w:t>
      </w:r>
      <w:r w:rsidRPr="00D05C28">
        <w:rPr>
          <w:rFonts w:ascii="Times New Roman" w:hAnsi="Times New Roman" w:cs="Times New Roman"/>
          <w:lang w:val="en-US"/>
        </w:rPr>
        <w:t xml:space="preserve"> The results of research on this project are theoretical, therefore patent activity is not provided.</w:t>
      </w:r>
    </w:p>
    <w:p w14:paraId="535710C0" w14:textId="4FDDA40D" w:rsidR="00D05C28" w:rsidRDefault="00D05C28" w:rsidP="002D3FC7">
      <w:pPr>
        <w:spacing w:line="360" w:lineRule="auto"/>
        <w:ind w:firstLine="709"/>
        <w:jc w:val="both"/>
        <w:rPr>
          <w:lang w:val="en-US"/>
        </w:rPr>
      </w:pPr>
      <w:r w:rsidRPr="00945417">
        <w:rPr>
          <w:rFonts w:ascii="Times New Roman" w:hAnsi="Times New Roman" w:cs="Times New Roman"/>
          <w:b/>
          <w:bCs/>
          <w:lang w:val="en-US"/>
        </w:rPr>
        <w:t>2.5</w:t>
      </w:r>
      <w:r w:rsidR="00945417" w:rsidRPr="00945417">
        <w:rPr>
          <w:rFonts w:ascii="Times New Roman" w:hAnsi="Times New Roman" w:cs="Times New Roman"/>
          <w:b/>
          <w:bCs/>
          <w:lang w:val="en-US"/>
        </w:rPr>
        <w:t xml:space="preserve"> Scientific and technical level (novelty):</w:t>
      </w:r>
      <w:r w:rsidR="00945417">
        <w:rPr>
          <w:rFonts w:ascii="Times New Roman" w:hAnsi="Times New Roman" w:cs="Times New Roman"/>
          <w:b/>
          <w:bCs/>
          <w:lang w:val="en-US"/>
        </w:rPr>
        <w:t xml:space="preserve"> </w:t>
      </w:r>
      <w:r w:rsidR="00945417" w:rsidRPr="00945417">
        <w:rPr>
          <w:rFonts w:ascii="Times New Roman" w:hAnsi="Times New Roman" w:cs="Times New Roman"/>
          <w:lang w:val="en-US"/>
        </w:rPr>
        <w:t xml:space="preserve">Investigation of dark energy models of the modified theory of gravity with various types of kinetic coupling. Consideration of models of dark energy with higher-order invariants, scalar and fermionic fields, obtaining evolutionary equations by methods of symmetry theory, obtaining cosmographic parameters, energy dominance </w:t>
      </w:r>
      <w:r w:rsidR="00945417" w:rsidRPr="00945417">
        <w:rPr>
          <w:rFonts w:ascii="Times New Roman" w:hAnsi="Times New Roman" w:cs="Times New Roman"/>
          <w:lang w:val="en-US"/>
        </w:rPr>
        <w:lastRenderedPageBreak/>
        <w:t xml:space="preserve">conditions, approximation by methods of </w:t>
      </w:r>
      <w:proofErr w:type="spellStart"/>
      <w:r w:rsidR="00945417" w:rsidRPr="00945417">
        <w:rPr>
          <w:rFonts w:ascii="Times New Roman" w:hAnsi="Times New Roman" w:cs="Times New Roman"/>
          <w:lang w:val="en-US"/>
        </w:rPr>
        <w:t>Pade</w:t>
      </w:r>
      <w:proofErr w:type="spellEnd"/>
      <w:r w:rsidR="00945417" w:rsidRPr="00945417">
        <w:rPr>
          <w:rFonts w:ascii="Times New Roman" w:hAnsi="Times New Roman" w:cs="Times New Roman"/>
          <w:lang w:val="en-US"/>
        </w:rPr>
        <w:t xml:space="preserve"> and Chebyshev polynomials, comparison with cosmological observational data of </w:t>
      </w:r>
      <w:proofErr w:type="spellStart"/>
      <w:r w:rsidR="00945417" w:rsidRPr="00945417">
        <w:rPr>
          <w:rFonts w:ascii="Times New Roman" w:hAnsi="Times New Roman" w:cs="Times New Roman"/>
          <w:lang w:val="en-US"/>
        </w:rPr>
        <w:t>SNIa</w:t>
      </w:r>
      <w:proofErr w:type="spellEnd"/>
      <w:r w:rsidR="00945417" w:rsidRPr="00945417">
        <w:rPr>
          <w:rFonts w:ascii="Times New Roman" w:hAnsi="Times New Roman" w:cs="Times New Roman"/>
          <w:lang w:val="en-US"/>
        </w:rPr>
        <w:t>, BAO, Hubble.</w:t>
      </w:r>
    </w:p>
    <w:p w14:paraId="04EB5D58" w14:textId="773A1A82" w:rsidR="00945417" w:rsidRPr="00B62D06" w:rsidRDefault="00945417" w:rsidP="002D3FC7">
      <w:pPr>
        <w:spacing w:line="360" w:lineRule="auto"/>
        <w:ind w:firstLine="709"/>
        <w:jc w:val="both"/>
        <w:rPr>
          <w:rFonts w:ascii="Times New Roman" w:hAnsi="Times New Roman" w:cs="Times New Roman"/>
          <w:lang w:val="en-US"/>
        </w:rPr>
      </w:pPr>
      <w:r w:rsidRPr="00B62D06">
        <w:rPr>
          <w:rFonts w:ascii="Times New Roman" w:hAnsi="Times New Roman" w:cs="Times New Roman"/>
          <w:b/>
          <w:bCs/>
          <w:lang w:val="en-US"/>
        </w:rPr>
        <w:t xml:space="preserve">2.6 The use of scientific and technical products is carried out by: </w:t>
      </w:r>
      <w:r w:rsidRPr="00B62D06">
        <w:rPr>
          <w:rFonts w:ascii="Times New Roman" w:hAnsi="Times New Roman" w:cs="Times New Roman"/>
          <w:lang w:val="en-US"/>
        </w:rPr>
        <w:t>Sharing according to the legislation of the Republic of Kazakhstan</w:t>
      </w:r>
      <w:r w:rsidR="008F1903" w:rsidRPr="00B62D06">
        <w:rPr>
          <w:rFonts w:ascii="Times New Roman" w:hAnsi="Times New Roman" w:cs="Times New Roman"/>
          <w:lang w:val="en-US"/>
        </w:rPr>
        <w:t>.</w:t>
      </w:r>
    </w:p>
    <w:p w14:paraId="0B17F00E" w14:textId="4EDBC344" w:rsidR="008F1903" w:rsidRPr="00B62D06" w:rsidRDefault="008F1903" w:rsidP="002D3FC7">
      <w:pPr>
        <w:spacing w:line="360" w:lineRule="auto"/>
        <w:ind w:firstLine="709"/>
        <w:jc w:val="both"/>
        <w:rPr>
          <w:rFonts w:ascii="Times New Roman" w:hAnsi="Times New Roman" w:cs="Times New Roman"/>
          <w:lang w:val="en-US"/>
        </w:rPr>
      </w:pPr>
      <w:r w:rsidRPr="00B62D06">
        <w:rPr>
          <w:rFonts w:ascii="Times New Roman" w:hAnsi="Times New Roman" w:cs="Times New Roman"/>
          <w:b/>
          <w:bCs/>
          <w:lang w:val="en-US"/>
        </w:rPr>
        <w:t xml:space="preserve">2.7 Type of use of the result of scientific and (or) scientific and technical activities: </w:t>
      </w:r>
      <w:r w:rsidRPr="00B62D06">
        <w:rPr>
          <w:rFonts w:ascii="Times New Roman" w:hAnsi="Times New Roman" w:cs="Times New Roman"/>
          <w:lang w:val="en-US"/>
        </w:rPr>
        <w:t>The results of the study can be used as special courses for undergraduates and PhD students in universities as well as in scientific research in this field.</w:t>
      </w:r>
    </w:p>
    <w:p w14:paraId="1BFF3A59" w14:textId="345ABD24" w:rsidR="00A84890" w:rsidRPr="008F1903" w:rsidRDefault="008F1903" w:rsidP="00CA24CF">
      <w:pPr>
        <w:ind w:firstLine="708"/>
        <w:contextualSpacing/>
        <w:jc w:val="both"/>
        <w:rPr>
          <w:rFonts w:ascii="Times New Roman" w:hAnsi="Times New Roman" w:cs="Times New Roman"/>
          <w:b/>
          <w:bCs/>
          <w:lang w:val="en-US"/>
        </w:rPr>
      </w:pPr>
      <w:r w:rsidRPr="008F1903">
        <w:rPr>
          <w:rFonts w:ascii="Times New Roman" w:hAnsi="Times New Roman" w:cs="Times New Roman"/>
          <w:b/>
          <w:bCs/>
          <w:lang w:val="en-US"/>
        </w:rPr>
        <w:t>3. The name of the works, the timing of their implementation</w:t>
      </w:r>
    </w:p>
    <w:tbl>
      <w:tblPr>
        <w:tblStyle w:val="a9"/>
        <w:tblW w:w="0" w:type="auto"/>
        <w:tblLook w:val="04A0" w:firstRow="1" w:lastRow="0" w:firstColumn="1" w:lastColumn="0" w:noHBand="0" w:noVBand="1"/>
      </w:tblPr>
      <w:tblGrid>
        <w:gridCol w:w="730"/>
        <w:gridCol w:w="3183"/>
        <w:gridCol w:w="1003"/>
        <w:gridCol w:w="1243"/>
        <w:gridCol w:w="3186"/>
      </w:tblGrid>
      <w:tr w:rsidR="009512D5" w:rsidRPr="009512D5" w14:paraId="749D3766" w14:textId="77777777" w:rsidTr="002D3FC7">
        <w:tc>
          <w:tcPr>
            <w:tcW w:w="730" w:type="dxa"/>
            <w:vMerge w:val="restart"/>
            <w:vAlign w:val="center"/>
          </w:tcPr>
          <w:p w14:paraId="7F704139" w14:textId="77777777" w:rsidR="009512D5" w:rsidRPr="009512D5" w:rsidRDefault="009512D5" w:rsidP="00CE3223">
            <w:pPr>
              <w:jc w:val="center"/>
            </w:pPr>
            <w:proofErr w:type="spellStart"/>
            <w:r w:rsidRPr="009512D5">
              <w:t>Job</w:t>
            </w:r>
            <w:proofErr w:type="spellEnd"/>
            <w:r w:rsidRPr="009512D5">
              <w:t xml:space="preserve"> </w:t>
            </w:r>
            <w:proofErr w:type="spellStart"/>
            <w:r w:rsidRPr="009512D5">
              <w:t>code</w:t>
            </w:r>
            <w:proofErr w:type="spellEnd"/>
            <w:r w:rsidRPr="009512D5">
              <w:t xml:space="preserve">, </w:t>
            </w:r>
            <w:proofErr w:type="spellStart"/>
            <w:r w:rsidRPr="009512D5">
              <w:t>stage</w:t>
            </w:r>
            <w:proofErr w:type="spellEnd"/>
          </w:p>
        </w:tc>
        <w:tc>
          <w:tcPr>
            <w:tcW w:w="3202" w:type="dxa"/>
            <w:vMerge w:val="restart"/>
            <w:vAlign w:val="center"/>
          </w:tcPr>
          <w:p w14:paraId="10831122" w14:textId="77777777" w:rsidR="009512D5" w:rsidRPr="009512D5" w:rsidRDefault="009512D5" w:rsidP="00CE3223">
            <w:pPr>
              <w:jc w:val="center"/>
              <w:rPr>
                <w:lang w:val="en-US"/>
              </w:rPr>
            </w:pPr>
            <w:r w:rsidRPr="009512D5">
              <w:rPr>
                <w:lang w:val="en-US"/>
              </w:rPr>
              <w:t>The name of the work under the contract, the main stages of its implementation</w:t>
            </w:r>
          </w:p>
        </w:tc>
        <w:tc>
          <w:tcPr>
            <w:tcW w:w="2206" w:type="dxa"/>
            <w:gridSpan w:val="2"/>
            <w:vAlign w:val="center"/>
          </w:tcPr>
          <w:p w14:paraId="0F350EB6" w14:textId="77777777" w:rsidR="009512D5" w:rsidRPr="009512D5" w:rsidRDefault="009512D5" w:rsidP="00CE3223">
            <w:pPr>
              <w:jc w:val="center"/>
            </w:pPr>
            <w:proofErr w:type="spellStart"/>
            <w:r w:rsidRPr="009512D5">
              <w:t>Deadline</w:t>
            </w:r>
            <w:proofErr w:type="spellEnd"/>
          </w:p>
        </w:tc>
        <w:tc>
          <w:tcPr>
            <w:tcW w:w="3207" w:type="dxa"/>
            <w:vMerge w:val="restart"/>
            <w:vAlign w:val="center"/>
          </w:tcPr>
          <w:p w14:paraId="018208EE" w14:textId="77777777" w:rsidR="009512D5" w:rsidRPr="009512D5" w:rsidRDefault="009512D5" w:rsidP="00CE3223">
            <w:pPr>
              <w:jc w:val="center"/>
            </w:pPr>
            <w:proofErr w:type="spellStart"/>
            <w:r w:rsidRPr="009512D5">
              <w:t>Expected</w:t>
            </w:r>
            <w:proofErr w:type="spellEnd"/>
            <w:r w:rsidRPr="009512D5">
              <w:t xml:space="preserve"> </w:t>
            </w:r>
            <w:proofErr w:type="spellStart"/>
            <w:r w:rsidRPr="009512D5">
              <w:t>result</w:t>
            </w:r>
            <w:proofErr w:type="spellEnd"/>
          </w:p>
        </w:tc>
      </w:tr>
      <w:tr w:rsidR="009512D5" w:rsidRPr="009512D5" w14:paraId="24B9CD8C" w14:textId="77777777" w:rsidTr="002D3FC7">
        <w:tc>
          <w:tcPr>
            <w:tcW w:w="730" w:type="dxa"/>
            <w:vMerge/>
          </w:tcPr>
          <w:p w14:paraId="4E6332F3" w14:textId="77777777" w:rsidR="009512D5" w:rsidRPr="009512D5" w:rsidRDefault="009512D5" w:rsidP="00CE3223"/>
        </w:tc>
        <w:tc>
          <w:tcPr>
            <w:tcW w:w="3202" w:type="dxa"/>
            <w:vMerge/>
          </w:tcPr>
          <w:p w14:paraId="4EA67310" w14:textId="77777777" w:rsidR="009512D5" w:rsidRPr="009512D5" w:rsidRDefault="009512D5" w:rsidP="00CE3223"/>
        </w:tc>
        <w:tc>
          <w:tcPr>
            <w:tcW w:w="963" w:type="dxa"/>
            <w:vAlign w:val="center"/>
          </w:tcPr>
          <w:p w14:paraId="6298FE08" w14:textId="77777777" w:rsidR="009512D5" w:rsidRPr="009512D5" w:rsidRDefault="009512D5" w:rsidP="00CE3223">
            <w:pPr>
              <w:jc w:val="center"/>
            </w:pPr>
            <w:r w:rsidRPr="009512D5">
              <w:t>Start</w:t>
            </w:r>
          </w:p>
        </w:tc>
        <w:tc>
          <w:tcPr>
            <w:tcW w:w="1243" w:type="dxa"/>
            <w:vAlign w:val="center"/>
          </w:tcPr>
          <w:p w14:paraId="22567537" w14:textId="77777777" w:rsidR="009512D5" w:rsidRPr="009512D5" w:rsidRDefault="009512D5" w:rsidP="00CE3223">
            <w:pPr>
              <w:jc w:val="center"/>
            </w:pPr>
            <w:proofErr w:type="spellStart"/>
            <w:r w:rsidRPr="009512D5">
              <w:t>Finish</w:t>
            </w:r>
            <w:proofErr w:type="spellEnd"/>
          </w:p>
        </w:tc>
        <w:tc>
          <w:tcPr>
            <w:tcW w:w="3207" w:type="dxa"/>
            <w:vMerge/>
          </w:tcPr>
          <w:p w14:paraId="69DB7F91" w14:textId="77777777" w:rsidR="009512D5" w:rsidRPr="009512D5" w:rsidRDefault="009512D5" w:rsidP="00CE3223"/>
        </w:tc>
      </w:tr>
      <w:tr w:rsidR="002D3FC7" w:rsidRPr="009512D5" w14:paraId="2BBE8181" w14:textId="77777777" w:rsidTr="007726FD">
        <w:tc>
          <w:tcPr>
            <w:tcW w:w="9345" w:type="dxa"/>
            <w:gridSpan w:val="5"/>
          </w:tcPr>
          <w:p w14:paraId="66281BC7" w14:textId="447AC046" w:rsidR="002D3FC7" w:rsidRPr="002D3FC7" w:rsidRDefault="002D3FC7" w:rsidP="002D3FC7">
            <w:pPr>
              <w:jc w:val="center"/>
              <w:rPr>
                <w:highlight w:val="yellow"/>
              </w:rPr>
            </w:pPr>
            <w:r w:rsidRPr="00AC7DB7">
              <w:t>2020</w:t>
            </w:r>
          </w:p>
        </w:tc>
      </w:tr>
      <w:tr w:rsidR="002D3FC7" w:rsidRPr="00461FFA" w14:paraId="57B8F228" w14:textId="77777777" w:rsidTr="002D3FC7">
        <w:tc>
          <w:tcPr>
            <w:tcW w:w="730" w:type="dxa"/>
          </w:tcPr>
          <w:p w14:paraId="124CE597" w14:textId="342F05D0" w:rsidR="002D3FC7" w:rsidRPr="002D3FC7" w:rsidRDefault="002D3FC7" w:rsidP="00CE3223">
            <w:pPr>
              <w:rPr>
                <w:highlight w:val="yellow"/>
              </w:rPr>
            </w:pPr>
            <w:r w:rsidRPr="00AC7DB7">
              <w:t>1</w:t>
            </w:r>
          </w:p>
        </w:tc>
        <w:tc>
          <w:tcPr>
            <w:tcW w:w="3202" w:type="dxa"/>
          </w:tcPr>
          <w:p w14:paraId="2B107FDD" w14:textId="65B30E88" w:rsidR="002D3FC7" w:rsidRPr="00AC7DB7" w:rsidRDefault="00AC7DB7" w:rsidP="00CE3223">
            <w:pPr>
              <w:rPr>
                <w:highlight w:val="yellow"/>
                <w:lang w:val="en-US"/>
              </w:rPr>
            </w:pPr>
            <w:r>
              <w:rPr>
                <w:lang w:val="en-US"/>
              </w:rPr>
              <w:t>P</w:t>
            </w:r>
            <w:r w:rsidRPr="00AE05A0">
              <w:rPr>
                <w:lang w:val="en-US"/>
              </w:rPr>
              <w:t>hysically relevant theoretical models</w:t>
            </w:r>
            <w:r>
              <w:rPr>
                <w:lang w:val="en-US"/>
              </w:rPr>
              <w:t xml:space="preserve"> fitting</w:t>
            </w:r>
            <w:r w:rsidRPr="00AE05A0">
              <w:rPr>
                <w:lang w:val="en-US"/>
              </w:rPr>
              <w:t xml:space="preserve"> and obtaining evolution equations</w:t>
            </w:r>
            <w:r>
              <w:rPr>
                <w:lang w:val="en-US"/>
              </w:rPr>
              <w:t>.</w:t>
            </w:r>
          </w:p>
        </w:tc>
        <w:tc>
          <w:tcPr>
            <w:tcW w:w="963" w:type="dxa"/>
            <w:vAlign w:val="center"/>
          </w:tcPr>
          <w:p w14:paraId="330608FE" w14:textId="6D8EE6C3" w:rsidR="002D3FC7" w:rsidRPr="00BC269E" w:rsidRDefault="00BC269E" w:rsidP="00CE3223">
            <w:pPr>
              <w:jc w:val="center"/>
              <w:rPr>
                <w:lang w:val="en-US"/>
              </w:rPr>
            </w:pPr>
            <w:proofErr w:type="spellStart"/>
            <w:r w:rsidRPr="00BC269E">
              <w:rPr>
                <w:lang w:val="en-US"/>
              </w:rPr>
              <w:t>Oktober</w:t>
            </w:r>
            <w:proofErr w:type="spellEnd"/>
          </w:p>
        </w:tc>
        <w:tc>
          <w:tcPr>
            <w:tcW w:w="1243" w:type="dxa"/>
            <w:vAlign w:val="center"/>
          </w:tcPr>
          <w:p w14:paraId="0993CB99" w14:textId="40EA8FED" w:rsidR="002D3FC7" w:rsidRPr="00BC269E" w:rsidRDefault="00BC269E" w:rsidP="00CE3223">
            <w:pPr>
              <w:jc w:val="center"/>
              <w:rPr>
                <w:lang w:val="en-US"/>
              </w:rPr>
            </w:pPr>
            <w:r>
              <w:rPr>
                <w:lang w:val="en-US"/>
              </w:rPr>
              <w:t>De</w:t>
            </w:r>
            <w:r w:rsidR="000F6E71">
              <w:rPr>
                <w:lang w:val="en-US"/>
              </w:rPr>
              <w:t>c</w:t>
            </w:r>
            <w:r>
              <w:rPr>
                <w:lang w:val="en-US"/>
              </w:rPr>
              <w:t>e</w:t>
            </w:r>
            <w:r w:rsidRPr="00BC269E">
              <w:rPr>
                <w:lang w:val="en-US"/>
              </w:rPr>
              <w:t>mber</w:t>
            </w:r>
          </w:p>
        </w:tc>
        <w:tc>
          <w:tcPr>
            <w:tcW w:w="3207" w:type="dxa"/>
          </w:tcPr>
          <w:p w14:paraId="05F65F76" w14:textId="2B373F92" w:rsidR="002D3FC7" w:rsidRPr="00AC7DB7" w:rsidRDefault="00AC7DB7" w:rsidP="00CE3223">
            <w:pPr>
              <w:rPr>
                <w:highlight w:val="yellow"/>
                <w:lang w:val="en-US"/>
              </w:rPr>
            </w:pPr>
            <w:r w:rsidRPr="00AC7DB7">
              <w:rPr>
                <w:lang w:val="en-US"/>
              </w:rPr>
              <w:t>Physically relevant theoretical models will be determined and evolutionary equations will be obtained.</w:t>
            </w:r>
          </w:p>
        </w:tc>
      </w:tr>
      <w:tr w:rsidR="009512D5" w:rsidRPr="009512D5" w14:paraId="6C7BB35E" w14:textId="77777777" w:rsidTr="00CE3223">
        <w:tc>
          <w:tcPr>
            <w:tcW w:w="9345" w:type="dxa"/>
            <w:gridSpan w:val="5"/>
            <w:vAlign w:val="center"/>
          </w:tcPr>
          <w:p w14:paraId="070F2E9B" w14:textId="77777777" w:rsidR="009512D5" w:rsidRPr="009512D5" w:rsidRDefault="009512D5" w:rsidP="00CE3223">
            <w:pPr>
              <w:jc w:val="center"/>
            </w:pPr>
            <w:r w:rsidRPr="009512D5">
              <w:t>2021</w:t>
            </w:r>
          </w:p>
        </w:tc>
      </w:tr>
      <w:tr w:rsidR="009512D5" w:rsidRPr="00461FFA" w14:paraId="0A8425BE" w14:textId="77777777" w:rsidTr="002D3FC7">
        <w:tc>
          <w:tcPr>
            <w:tcW w:w="730" w:type="dxa"/>
            <w:vAlign w:val="center"/>
          </w:tcPr>
          <w:p w14:paraId="609D0CCA" w14:textId="77777777" w:rsidR="009512D5" w:rsidRPr="009512D5" w:rsidRDefault="009512D5" w:rsidP="00CE3223">
            <w:pPr>
              <w:jc w:val="center"/>
            </w:pPr>
            <w:r w:rsidRPr="009512D5">
              <w:t>2</w:t>
            </w:r>
          </w:p>
        </w:tc>
        <w:tc>
          <w:tcPr>
            <w:tcW w:w="3202" w:type="dxa"/>
          </w:tcPr>
          <w:p w14:paraId="0400941A" w14:textId="77777777" w:rsidR="009512D5" w:rsidRPr="009512D5" w:rsidRDefault="009512D5" w:rsidP="00CE3223">
            <w:pPr>
              <w:rPr>
                <w:lang w:val="en-US"/>
              </w:rPr>
            </w:pPr>
            <w:r w:rsidRPr="009512D5">
              <w:rPr>
                <w:lang w:val="en-US"/>
              </w:rPr>
              <w:t>Construction of analytical cosmological solutions and their verification by special methods of cosmology</w:t>
            </w:r>
          </w:p>
        </w:tc>
        <w:tc>
          <w:tcPr>
            <w:tcW w:w="963" w:type="dxa"/>
            <w:vAlign w:val="center"/>
          </w:tcPr>
          <w:p w14:paraId="253E6072" w14:textId="77777777" w:rsidR="009512D5" w:rsidRPr="009512D5" w:rsidRDefault="009512D5" w:rsidP="00CE3223">
            <w:pPr>
              <w:jc w:val="center"/>
            </w:pPr>
            <w:proofErr w:type="spellStart"/>
            <w:r w:rsidRPr="009512D5">
              <w:t>January</w:t>
            </w:r>
            <w:proofErr w:type="spellEnd"/>
          </w:p>
        </w:tc>
        <w:tc>
          <w:tcPr>
            <w:tcW w:w="1243" w:type="dxa"/>
            <w:vAlign w:val="center"/>
          </w:tcPr>
          <w:p w14:paraId="6506B553" w14:textId="77777777" w:rsidR="009512D5" w:rsidRPr="009512D5" w:rsidRDefault="009512D5" w:rsidP="00CE3223">
            <w:pPr>
              <w:jc w:val="center"/>
            </w:pPr>
            <w:proofErr w:type="spellStart"/>
            <w:r w:rsidRPr="009512D5">
              <w:t>March</w:t>
            </w:r>
            <w:proofErr w:type="spellEnd"/>
          </w:p>
        </w:tc>
        <w:tc>
          <w:tcPr>
            <w:tcW w:w="3207" w:type="dxa"/>
          </w:tcPr>
          <w:p w14:paraId="4D672F08" w14:textId="77777777" w:rsidR="009512D5" w:rsidRPr="009512D5" w:rsidRDefault="009512D5" w:rsidP="00CE3223">
            <w:pPr>
              <w:jc w:val="both"/>
              <w:rPr>
                <w:lang w:val="en-US"/>
              </w:rPr>
            </w:pPr>
            <w:r w:rsidRPr="009512D5">
              <w:rPr>
                <w:lang w:val="en-US"/>
              </w:rPr>
              <w:t xml:space="preserve">Analytical cosmological solutions will be constructed and verified by special methods of cosmology </w:t>
            </w:r>
          </w:p>
        </w:tc>
      </w:tr>
      <w:tr w:rsidR="009512D5" w:rsidRPr="00461FFA" w14:paraId="353C5E41" w14:textId="77777777" w:rsidTr="002D3FC7">
        <w:tc>
          <w:tcPr>
            <w:tcW w:w="730" w:type="dxa"/>
            <w:vAlign w:val="center"/>
          </w:tcPr>
          <w:p w14:paraId="0AA8A9B7" w14:textId="77777777" w:rsidR="009512D5" w:rsidRPr="009512D5" w:rsidRDefault="009512D5" w:rsidP="00CE3223">
            <w:pPr>
              <w:jc w:val="center"/>
            </w:pPr>
            <w:r w:rsidRPr="009512D5">
              <w:t>3</w:t>
            </w:r>
          </w:p>
        </w:tc>
        <w:tc>
          <w:tcPr>
            <w:tcW w:w="3202" w:type="dxa"/>
          </w:tcPr>
          <w:p w14:paraId="03839419" w14:textId="77777777" w:rsidR="009512D5" w:rsidRPr="009512D5" w:rsidRDefault="009512D5" w:rsidP="00CE3223">
            <w:pPr>
              <w:rPr>
                <w:lang w:val="en-US"/>
              </w:rPr>
            </w:pPr>
            <w:r w:rsidRPr="009512D5">
              <w:rPr>
                <w:lang w:val="en-US"/>
              </w:rPr>
              <w:t>Construction of numerical cosmological solutions and their verification by special methods of cosmology</w:t>
            </w:r>
          </w:p>
        </w:tc>
        <w:tc>
          <w:tcPr>
            <w:tcW w:w="963" w:type="dxa"/>
            <w:vAlign w:val="center"/>
          </w:tcPr>
          <w:p w14:paraId="69D5228D" w14:textId="77777777" w:rsidR="009512D5" w:rsidRPr="009512D5" w:rsidRDefault="009512D5" w:rsidP="00CE3223">
            <w:pPr>
              <w:jc w:val="center"/>
            </w:pPr>
            <w:proofErr w:type="spellStart"/>
            <w:r w:rsidRPr="009512D5">
              <w:t>April</w:t>
            </w:r>
            <w:proofErr w:type="spellEnd"/>
          </w:p>
        </w:tc>
        <w:tc>
          <w:tcPr>
            <w:tcW w:w="1243" w:type="dxa"/>
            <w:vAlign w:val="center"/>
          </w:tcPr>
          <w:p w14:paraId="309B6027" w14:textId="77777777" w:rsidR="009512D5" w:rsidRPr="009512D5" w:rsidRDefault="009512D5" w:rsidP="00CE3223">
            <w:pPr>
              <w:jc w:val="center"/>
            </w:pPr>
            <w:proofErr w:type="spellStart"/>
            <w:r w:rsidRPr="009512D5">
              <w:t>June</w:t>
            </w:r>
            <w:proofErr w:type="spellEnd"/>
          </w:p>
        </w:tc>
        <w:tc>
          <w:tcPr>
            <w:tcW w:w="3207" w:type="dxa"/>
          </w:tcPr>
          <w:p w14:paraId="53C48558" w14:textId="77777777" w:rsidR="009512D5" w:rsidRPr="009512D5" w:rsidRDefault="009512D5" w:rsidP="00CE3223">
            <w:pPr>
              <w:jc w:val="both"/>
              <w:rPr>
                <w:lang w:val="en-US"/>
              </w:rPr>
            </w:pPr>
            <w:r w:rsidRPr="009512D5">
              <w:rPr>
                <w:lang w:val="en-US"/>
              </w:rPr>
              <w:t>Numerical cosmological solutions will be constructed and verified by special cosmological methods</w:t>
            </w:r>
          </w:p>
        </w:tc>
      </w:tr>
      <w:tr w:rsidR="009512D5" w:rsidRPr="00461FFA" w14:paraId="633A93D9" w14:textId="77777777" w:rsidTr="002D3FC7">
        <w:tc>
          <w:tcPr>
            <w:tcW w:w="730" w:type="dxa"/>
            <w:vAlign w:val="center"/>
          </w:tcPr>
          <w:p w14:paraId="67F8C2EC" w14:textId="77777777" w:rsidR="009512D5" w:rsidRPr="009512D5" w:rsidRDefault="009512D5" w:rsidP="00CE3223">
            <w:pPr>
              <w:jc w:val="center"/>
            </w:pPr>
            <w:r w:rsidRPr="009512D5">
              <w:t>4</w:t>
            </w:r>
          </w:p>
        </w:tc>
        <w:tc>
          <w:tcPr>
            <w:tcW w:w="3202" w:type="dxa"/>
          </w:tcPr>
          <w:p w14:paraId="4D5AB35F" w14:textId="77777777" w:rsidR="009512D5" w:rsidRPr="009512D5" w:rsidRDefault="009512D5" w:rsidP="00CE3223">
            <w:pPr>
              <w:rPr>
                <w:lang w:val="en-US"/>
              </w:rPr>
            </w:pPr>
            <w:r w:rsidRPr="009512D5">
              <w:rPr>
                <w:lang w:val="en-US"/>
              </w:rPr>
              <w:t>Determination of independent optimal parameters of the model and their comparison with observational data</w:t>
            </w:r>
          </w:p>
        </w:tc>
        <w:tc>
          <w:tcPr>
            <w:tcW w:w="963" w:type="dxa"/>
            <w:vAlign w:val="center"/>
          </w:tcPr>
          <w:p w14:paraId="2BA022F9" w14:textId="77777777" w:rsidR="009512D5" w:rsidRPr="009512D5" w:rsidRDefault="009512D5" w:rsidP="00CE3223">
            <w:pPr>
              <w:jc w:val="center"/>
            </w:pPr>
            <w:proofErr w:type="spellStart"/>
            <w:r w:rsidRPr="009512D5">
              <w:t>July</w:t>
            </w:r>
            <w:proofErr w:type="spellEnd"/>
          </w:p>
        </w:tc>
        <w:tc>
          <w:tcPr>
            <w:tcW w:w="1243" w:type="dxa"/>
            <w:vAlign w:val="center"/>
          </w:tcPr>
          <w:p w14:paraId="396A6DAB" w14:textId="77777777" w:rsidR="009512D5" w:rsidRPr="009512D5" w:rsidRDefault="009512D5" w:rsidP="00CE3223">
            <w:pPr>
              <w:jc w:val="center"/>
            </w:pPr>
            <w:proofErr w:type="spellStart"/>
            <w:r w:rsidRPr="009512D5">
              <w:t>September</w:t>
            </w:r>
            <w:proofErr w:type="spellEnd"/>
          </w:p>
        </w:tc>
        <w:tc>
          <w:tcPr>
            <w:tcW w:w="3207" w:type="dxa"/>
          </w:tcPr>
          <w:p w14:paraId="42FE1056" w14:textId="77777777" w:rsidR="009512D5" w:rsidRPr="009512D5" w:rsidRDefault="009512D5" w:rsidP="00CE3223">
            <w:pPr>
              <w:jc w:val="both"/>
              <w:rPr>
                <w:lang w:val="en-US"/>
              </w:rPr>
            </w:pPr>
            <w:r w:rsidRPr="009512D5">
              <w:rPr>
                <w:lang w:val="en-US"/>
              </w:rPr>
              <w:t xml:space="preserve">Independent optimal parameters of the model will be determined and compared with observational data. </w:t>
            </w:r>
          </w:p>
          <w:p w14:paraId="27C59D91" w14:textId="77777777" w:rsidR="009512D5" w:rsidRPr="009512D5" w:rsidRDefault="009512D5" w:rsidP="00CE3223">
            <w:pPr>
              <w:jc w:val="both"/>
              <w:rPr>
                <w:lang w:val="en-US"/>
              </w:rPr>
            </w:pPr>
            <w:r w:rsidRPr="009512D5">
              <w:rPr>
                <w:lang w:val="en-US"/>
              </w:rPr>
              <w:t xml:space="preserve">Based on the results of the project 1 (One) publication in science-technical journal World Scientific Publishing or American Physical Society or Springer Science publisher house incoming in 1(first), 2(second), 3(third) </w:t>
            </w:r>
            <w:proofErr w:type="spellStart"/>
            <w:r w:rsidRPr="009512D5">
              <w:rPr>
                <w:lang w:val="en-US"/>
              </w:rPr>
              <w:t>quartil</w:t>
            </w:r>
            <w:proofErr w:type="spellEnd"/>
            <w:r w:rsidRPr="009512D5">
              <w:rPr>
                <w:lang w:val="en-US"/>
              </w:rPr>
              <w:t xml:space="preserve"> in Web of Science database and(or) percentile </w:t>
            </w:r>
            <w:proofErr w:type="spellStart"/>
            <w:r w:rsidRPr="009512D5">
              <w:rPr>
                <w:lang w:val="en-US"/>
              </w:rPr>
              <w:t>CiteScore</w:t>
            </w:r>
            <w:proofErr w:type="spellEnd"/>
            <w:r w:rsidRPr="009512D5">
              <w:rPr>
                <w:lang w:val="en-US"/>
              </w:rPr>
              <w:t xml:space="preserve"> in Scopus database no less 50(fifty) will be published. And 1(one) publication in domestic edition will be published by recommended CCSES.</w:t>
            </w:r>
          </w:p>
        </w:tc>
      </w:tr>
    </w:tbl>
    <w:p w14:paraId="6E48F1C7" w14:textId="6C4EA867" w:rsidR="002D3FC7" w:rsidRDefault="002D3FC7" w:rsidP="009512D5">
      <w:pPr>
        <w:jc w:val="center"/>
        <w:rPr>
          <w:rFonts w:ascii="Times New Roman" w:hAnsi="Times New Roman" w:cs="Times New Roman"/>
          <w:lang w:val="en-US"/>
        </w:rPr>
      </w:pPr>
    </w:p>
    <w:p w14:paraId="209F6F88" w14:textId="77777777" w:rsidR="002D3FC7" w:rsidRDefault="002D3FC7">
      <w:pPr>
        <w:widowControl/>
        <w:autoSpaceDE/>
        <w:autoSpaceDN/>
        <w:adjustRightInd/>
        <w:rPr>
          <w:rFonts w:ascii="Times New Roman" w:hAnsi="Times New Roman" w:cs="Times New Roman"/>
          <w:lang w:val="en-US"/>
        </w:rPr>
      </w:pPr>
      <w:r>
        <w:rPr>
          <w:rFonts w:ascii="Times New Roman" w:hAnsi="Times New Roman" w:cs="Times New Roman"/>
          <w:lang w:val="en-US"/>
        </w:rPr>
        <w:br w:type="page"/>
      </w:r>
    </w:p>
    <w:p w14:paraId="1F866E7A" w14:textId="4ED8DBF5" w:rsidR="002D3FC7" w:rsidRPr="00461FFA" w:rsidRDefault="00C50AC4" w:rsidP="00C26C0D">
      <w:pPr>
        <w:spacing w:line="360" w:lineRule="auto"/>
        <w:jc w:val="center"/>
        <w:rPr>
          <w:rFonts w:ascii="Times New Roman" w:hAnsi="Times New Roman" w:cs="Times New Roman"/>
          <w:b/>
          <w:bCs/>
          <w:lang w:val="en-US"/>
        </w:rPr>
      </w:pPr>
      <w:r w:rsidRPr="00461FFA">
        <w:rPr>
          <w:rFonts w:ascii="Times New Roman" w:hAnsi="Times New Roman" w:cs="Times New Roman"/>
          <w:b/>
          <w:bCs/>
          <w:lang w:val="en-US"/>
        </w:rPr>
        <w:lastRenderedPageBreak/>
        <w:t>APPENDIX</w:t>
      </w:r>
      <w:r w:rsidR="002D3FC7" w:rsidRPr="00461FFA">
        <w:rPr>
          <w:rFonts w:ascii="Times New Roman" w:hAnsi="Times New Roman" w:cs="Times New Roman"/>
          <w:b/>
          <w:bCs/>
          <w:lang w:val="en-US"/>
        </w:rPr>
        <w:t xml:space="preserve"> </w:t>
      </w:r>
      <w:r w:rsidR="002D3FC7" w:rsidRPr="001D25B7">
        <w:rPr>
          <w:rFonts w:ascii="Times New Roman" w:hAnsi="Times New Roman" w:cs="Times New Roman"/>
          <w:b/>
          <w:bCs/>
        </w:rPr>
        <w:t>С</w:t>
      </w:r>
    </w:p>
    <w:p w14:paraId="2E913DDB" w14:textId="7FD8FD6E" w:rsidR="001D25B7" w:rsidRPr="00D82ED7" w:rsidRDefault="001D25B7" w:rsidP="00C26C0D">
      <w:pPr>
        <w:spacing w:line="360" w:lineRule="auto"/>
        <w:jc w:val="center"/>
        <w:rPr>
          <w:rFonts w:ascii="Times New Roman" w:eastAsia="Arial Unicode MS" w:hAnsi="Times New Roman" w:cs="Times New Roman"/>
          <w:b/>
          <w:bCs/>
          <w:lang w:val="en-US"/>
        </w:rPr>
      </w:pPr>
      <w:r w:rsidRPr="00D82ED7">
        <w:rPr>
          <w:rFonts w:ascii="Times New Roman" w:eastAsia="Arial Unicode MS" w:hAnsi="Times New Roman" w:cs="Times New Roman"/>
          <w:b/>
          <w:bCs/>
          <w:lang w:val="en-US"/>
        </w:rPr>
        <w:t xml:space="preserve">List of published works based on the results of the </w:t>
      </w:r>
      <w:r w:rsidR="004B041E" w:rsidRPr="00D82ED7">
        <w:rPr>
          <w:rFonts w:ascii="Times New Roman" w:eastAsia="Arial Unicode MS" w:hAnsi="Times New Roman" w:cs="Times New Roman"/>
          <w:b/>
          <w:bCs/>
          <w:lang w:val="en-US"/>
        </w:rPr>
        <w:t>research</w:t>
      </w:r>
      <w:r w:rsidRPr="00D82ED7">
        <w:rPr>
          <w:rFonts w:ascii="Times New Roman" w:eastAsia="Arial Unicode MS" w:hAnsi="Times New Roman" w:cs="Times New Roman"/>
          <w:b/>
          <w:bCs/>
          <w:lang w:val="en-US"/>
        </w:rPr>
        <w:t xml:space="preserve"> for 2020</w:t>
      </w:r>
    </w:p>
    <w:p w14:paraId="24E05DB3" w14:textId="6C892FE4" w:rsidR="002D3FC7" w:rsidRPr="001D25B7" w:rsidRDefault="001D25B7" w:rsidP="00C26C0D">
      <w:pPr>
        <w:spacing w:line="360" w:lineRule="auto"/>
        <w:jc w:val="center"/>
        <w:rPr>
          <w:rFonts w:ascii="Times New Roman" w:hAnsi="Times New Roman" w:cs="Times New Roman"/>
          <w:highlight w:val="yellow"/>
          <w:lang w:val="en-US"/>
        </w:rPr>
      </w:pPr>
      <w:r w:rsidRPr="001D25B7">
        <w:rPr>
          <w:rFonts w:ascii="Times New Roman" w:hAnsi="Times New Roman" w:cs="Times New Roman"/>
          <w:lang w:val="en-US"/>
        </w:rPr>
        <w:t>Scientific publications in the journals of the Republic of Kazakhstan</w:t>
      </w:r>
      <w:r w:rsidR="002D3FC7" w:rsidRPr="001D25B7">
        <w:rPr>
          <w:rFonts w:ascii="Times New Roman" w:hAnsi="Times New Roman" w:cs="Times New Roman"/>
          <w:lang w:val="en-US"/>
        </w:rPr>
        <w:t>:</w:t>
      </w:r>
    </w:p>
    <w:p w14:paraId="4E7764DC" w14:textId="5F4A1318" w:rsidR="002D3FC7" w:rsidRPr="00957BEC" w:rsidRDefault="002D3FC7" w:rsidP="00C26C0D">
      <w:pPr>
        <w:spacing w:line="360" w:lineRule="auto"/>
        <w:ind w:firstLine="709"/>
        <w:jc w:val="both"/>
        <w:rPr>
          <w:rFonts w:ascii="Times New Roman" w:hAnsi="Times New Roman" w:cs="Times New Roman"/>
          <w:lang w:val="en-US"/>
        </w:rPr>
      </w:pPr>
      <w:r w:rsidRPr="001D25B7">
        <w:rPr>
          <w:rFonts w:ascii="Times New Roman" w:hAnsi="Times New Roman" w:cs="Times New Roman"/>
          <w:lang w:val="en-US"/>
        </w:rPr>
        <w:t xml:space="preserve">1 </w:t>
      </w:r>
      <w:proofErr w:type="spellStart"/>
      <w:r w:rsidR="001D25B7" w:rsidRPr="001D25B7">
        <w:rPr>
          <w:rFonts w:ascii="Times New Roman" w:hAnsi="Times New Roman" w:cs="Times New Roman"/>
          <w:lang w:val="en-US"/>
        </w:rPr>
        <w:t>Tsyba</w:t>
      </w:r>
      <w:proofErr w:type="spellEnd"/>
      <w:r w:rsidR="001D25B7" w:rsidRPr="001D25B7">
        <w:rPr>
          <w:rFonts w:ascii="Times New Roman" w:hAnsi="Times New Roman" w:cs="Times New Roman"/>
          <w:lang w:val="en-US"/>
        </w:rPr>
        <w:t xml:space="preserve"> </w:t>
      </w:r>
      <w:proofErr w:type="spellStart"/>
      <w:r w:rsidR="001D25B7" w:rsidRPr="001D25B7">
        <w:rPr>
          <w:rFonts w:ascii="Times New Roman" w:hAnsi="Times New Roman" w:cs="Times New Roman"/>
          <w:lang w:val="en-US"/>
        </w:rPr>
        <w:t>P.Yu</w:t>
      </w:r>
      <w:proofErr w:type="spellEnd"/>
      <w:r w:rsidR="001D25B7" w:rsidRPr="001D25B7">
        <w:rPr>
          <w:rFonts w:ascii="Times New Roman" w:hAnsi="Times New Roman" w:cs="Times New Roman"/>
          <w:lang w:val="en-US"/>
        </w:rPr>
        <w:t xml:space="preserve">., </w:t>
      </w:r>
      <w:proofErr w:type="spellStart"/>
      <w:r w:rsidR="001D25B7" w:rsidRPr="001D25B7">
        <w:rPr>
          <w:rFonts w:ascii="Times New Roman" w:hAnsi="Times New Roman" w:cs="Times New Roman"/>
          <w:lang w:val="en-US"/>
        </w:rPr>
        <w:t>Razina</w:t>
      </w:r>
      <w:proofErr w:type="spellEnd"/>
      <w:r w:rsidR="001D25B7" w:rsidRPr="001D25B7">
        <w:rPr>
          <w:rFonts w:ascii="Times New Roman" w:hAnsi="Times New Roman" w:cs="Times New Roman"/>
          <w:lang w:val="en-US"/>
        </w:rPr>
        <w:t xml:space="preserve"> O.V. </w:t>
      </w:r>
      <w:r w:rsidR="00957BEC">
        <w:rPr>
          <w:rFonts w:ascii="Times New Roman" w:hAnsi="Times New Roman" w:cs="Times New Roman"/>
          <w:lang w:val="en-US"/>
        </w:rPr>
        <w:t>Determination</w:t>
      </w:r>
      <w:r w:rsidR="001D25B7" w:rsidRPr="001D25B7">
        <w:rPr>
          <w:rFonts w:ascii="Times New Roman" w:hAnsi="Times New Roman" w:cs="Times New Roman"/>
          <w:lang w:val="en-US"/>
        </w:rPr>
        <w:t xml:space="preserve"> of evolutionary equations for </w:t>
      </w:r>
      <w:r w:rsidR="00957BEC">
        <w:rPr>
          <w:rFonts w:ascii="Times New Roman" w:hAnsi="Times New Roman" w:cs="Times New Roman"/>
          <w:lang w:val="en-US"/>
        </w:rPr>
        <w:t>the</w:t>
      </w:r>
      <w:r w:rsidR="001D25B7" w:rsidRPr="001D25B7">
        <w:rPr>
          <w:rFonts w:ascii="Times New Roman" w:hAnsi="Times New Roman" w:cs="Times New Roman"/>
          <w:lang w:val="en-US"/>
        </w:rPr>
        <w:t xml:space="preserve"> generalized cosmological model // Bulletin of </w:t>
      </w:r>
      <w:proofErr w:type="spellStart"/>
      <w:r w:rsidR="001D25B7" w:rsidRPr="001D25B7">
        <w:rPr>
          <w:rFonts w:ascii="Times New Roman" w:hAnsi="Times New Roman" w:cs="Times New Roman"/>
          <w:lang w:val="en-US"/>
        </w:rPr>
        <w:t>Kokshetau</w:t>
      </w:r>
      <w:proofErr w:type="spellEnd"/>
      <w:r w:rsidR="001D25B7" w:rsidRPr="001D25B7">
        <w:rPr>
          <w:rFonts w:ascii="Times New Roman" w:hAnsi="Times New Roman" w:cs="Times New Roman"/>
          <w:lang w:val="en-US"/>
        </w:rPr>
        <w:t xml:space="preserve"> State University named after Sh.</w:t>
      </w:r>
      <w:r w:rsidR="001D25B7">
        <w:rPr>
          <w:rFonts w:ascii="Times New Roman" w:hAnsi="Times New Roman" w:cs="Times New Roman"/>
          <w:lang w:val="en-US"/>
        </w:rPr>
        <w:t xml:space="preserve"> </w:t>
      </w:r>
      <w:proofErr w:type="spellStart"/>
      <w:r w:rsidR="001D25B7" w:rsidRPr="001D25B7">
        <w:rPr>
          <w:rFonts w:ascii="Times New Roman" w:hAnsi="Times New Roman" w:cs="Times New Roman"/>
          <w:lang w:val="en-US"/>
        </w:rPr>
        <w:t>Ualikhanov</w:t>
      </w:r>
      <w:proofErr w:type="spellEnd"/>
      <w:r w:rsidR="001D25B7" w:rsidRPr="001D25B7">
        <w:rPr>
          <w:rFonts w:ascii="Times New Roman" w:hAnsi="Times New Roman" w:cs="Times New Roman"/>
          <w:lang w:val="en-US"/>
        </w:rPr>
        <w:t>. Natural Sciences series. - 2020. - N3. - pp. 11-19.</w:t>
      </w:r>
      <w:r w:rsidR="001D25B7">
        <w:rPr>
          <w:rFonts w:ascii="Times New Roman" w:hAnsi="Times New Roman" w:cs="Times New Roman"/>
          <w:lang w:val="en-US"/>
        </w:rPr>
        <w:t xml:space="preserve"> </w:t>
      </w:r>
      <w:r w:rsidR="001D25B7" w:rsidRPr="00957BEC">
        <w:rPr>
          <w:rFonts w:ascii="Times New Roman" w:hAnsi="Times New Roman" w:cs="Times New Roman"/>
          <w:lang w:val="en-US"/>
        </w:rPr>
        <w:t>(</w:t>
      </w:r>
      <w:proofErr w:type="gramStart"/>
      <w:r w:rsidR="001D25B7">
        <w:rPr>
          <w:rFonts w:ascii="Times New Roman" w:hAnsi="Times New Roman" w:cs="Times New Roman"/>
          <w:lang w:val="en-US"/>
        </w:rPr>
        <w:t>in</w:t>
      </w:r>
      <w:proofErr w:type="gramEnd"/>
      <w:r w:rsidR="001D25B7" w:rsidRPr="00957BEC">
        <w:rPr>
          <w:rFonts w:ascii="Times New Roman" w:hAnsi="Times New Roman" w:cs="Times New Roman"/>
          <w:lang w:val="en-US"/>
        </w:rPr>
        <w:t xml:space="preserve"> </w:t>
      </w:r>
      <w:r w:rsidR="00E20A92">
        <w:rPr>
          <w:rFonts w:ascii="Times New Roman" w:hAnsi="Times New Roman" w:cs="Times New Roman"/>
          <w:lang w:val="en-US"/>
        </w:rPr>
        <w:t>R</w:t>
      </w:r>
      <w:r w:rsidR="001D25B7">
        <w:rPr>
          <w:rFonts w:ascii="Times New Roman" w:hAnsi="Times New Roman" w:cs="Times New Roman"/>
          <w:lang w:val="en-US"/>
        </w:rPr>
        <w:t>ussian</w:t>
      </w:r>
      <w:r w:rsidR="001D25B7" w:rsidRPr="00957BEC">
        <w:rPr>
          <w:rFonts w:ascii="Times New Roman" w:hAnsi="Times New Roman" w:cs="Times New Roman"/>
          <w:lang w:val="en-US"/>
        </w:rPr>
        <w:t>)</w:t>
      </w:r>
    </w:p>
    <w:p w14:paraId="46E8CEB4" w14:textId="77777777" w:rsidR="009512D5" w:rsidRPr="00957BEC" w:rsidRDefault="009512D5" w:rsidP="00C26C0D">
      <w:pPr>
        <w:spacing w:line="360" w:lineRule="auto"/>
        <w:jc w:val="center"/>
        <w:rPr>
          <w:rFonts w:ascii="Times New Roman" w:hAnsi="Times New Roman" w:cs="Times New Roman"/>
          <w:lang w:val="en-US"/>
        </w:rPr>
      </w:pPr>
    </w:p>
    <w:sectPr w:rsidR="009512D5" w:rsidRPr="00957BEC" w:rsidSect="00CB0495">
      <w:footerReference w:type="default" r:id="rId32"/>
      <w:pgSz w:w="11907" w:h="16840" w:code="9"/>
      <w:pgMar w:top="1134" w:right="851" w:bottom="1134" w:left="1701" w:header="720" w:footer="567"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175441" w14:textId="77777777" w:rsidR="0056729F" w:rsidRDefault="0056729F" w:rsidP="00827F3A">
      <w:r>
        <w:separator/>
      </w:r>
    </w:p>
  </w:endnote>
  <w:endnote w:type="continuationSeparator" w:id="0">
    <w:p w14:paraId="2A5DC483" w14:textId="77777777" w:rsidR="0056729F" w:rsidRDefault="0056729F" w:rsidP="00827F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w:panose1 w:val="02070309020205020404"/>
    <w:charset w:val="00"/>
    <w:family w:val="modern"/>
    <w:pitch w:val="fixed"/>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3B3AC" w14:textId="77777777" w:rsidR="0043082D" w:rsidRPr="002B4DCA" w:rsidRDefault="0043082D">
    <w:pPr>
      <w:pStyle w:val="af8"/>
      <w:jc w:val="center"/>
      <w:rPr>
        <w:sz w:val="24"/>
        <w:szCs w:val="24"/>
      </w:rPr>
    </w:pPr>
    <w:r w:rsidRPr="002B4DCA">
      <w:rPr>
        <w:sz w:val="24"/>
        <w:szCs w:val="24"/>
      </w:rPr>
      <w:fldChar w:fldCharType="begin"/>
    </w:r>
    <w:r w:rsidRPr="002B4DCA">
      <w:rPr>
        <w:sz w:val="24"/>
        <w:szCs w:val="24"/>
      </w:rPr>
      <w:instrText xml:space="preserve"> PAGE   \* MERGEFORMAT </w:instrText>
    </w:r>
    <w:r w:rsidRPr="002B4DCA">
      <w:rPr>
        <w:sz w:val="24"/>
        <w:szCs w:val="24"/>
      </w:rPr>
      <w:fldChar w:fldCharType="separate"/>
    </w:r>
    <w:r w:rsidRPr="002B4DCA">
      <w:rPr>
        <w:noProof/>
        <w:sz w:val="24"/>
        <w:szCs w:val="24"/>
      </w:rPr>
      <w:t>76</w:t>
    </w:r>
    <w:r w:rsidRPr="002B4DCA">
      <w:rPr>
        <w:sz w:val="24"/>
        <w:szCs w:val="24"/>
      </w:rPr>
      <w:fldChar w:fldCharType="end"/>
    </w:r>
  </w:p>
  <w:p w14:paraId="5EF0B93B" w14:textId="77777777" w:rsidR="0043082D" w:rsidRDefault="0043082D">
    <w:pPr>
      <w:pStyle w:val="af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9C6676" w14:textId="77777777" w:rsidR="0056729F" w:rsidRDefault="0056729F" w:rsidP="00827F3A">
      <w:r>
        <w:separator/>
      </w:r>
    </w:p>
  </w:footnote>
  <w:footnote w:type="continuationSeparator" w:id="0">
    <w:p w14:paraId="3AF198D0" w14:textId="77777777" w:rsidR="0056729F" w:rsidRDefault="0056729F" w:rsidP="00827F3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80C8B"/>
    <w:multiLevelType w:val="hybridMultilevel"/>
    <w:tmpl w:val="9CEE06EA"/>
    <w:lvl w:ilvl="0" w:tplc="9EFA54C4">
      <w:start w:val="1"/>
      <w:numFmt w:val="decimal"/>
      <w:lvlText w:val="%1"/>
      <w:lvlJc w:val="left"/>
      <w:pPr>
        <w:ind w:left="786"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2A48D0"/>
    <w:multiLevelType w:val="hybridMultilevel"/>
    <w:tmpl w:val="5EBE06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42B1437"/>
    <w:multiLevelType w:val="hybridMultilevel"/>
    <w:tmpl w:val="8920346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046B1F27"/>
    <w:multiLevelType w:val="hybridMultilevel"/>
    <w:tmpl w:val="B6241A0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162B2BB5"/>
    <w:multiLevelType w:val="hybridMultilevel"/>
    <w:tmpl w:val="7A50B810"/>
    <w:lvl w:ilvl="0" w:tplc="7BD62748">
      <w:start w:val="30"/>
      <w:numFmt w:val="decimal"/>
      <w:lvlText w:val="%1."/>
      <w:lvlJc w:val="left"/>
      <w:pPr>
        <w:ind w:left="720" w:hanging="360"/>
      </w:pPr>
      <w:rPr>
        <w:rFonts w:eastAsia="Times New Roman"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6346C5A"/>
    <w:multiLevelType w:val="hybridMultilevel"/>
    <w:tmpl w:val="B4BAC10E"/>
    <w:lvl w:ilvl="0" w:tplc="0F28E686">
      <w:start w:val="3"/>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8BA4BF2"/>
    <w:multiLevelType w:val="hybridMultilevel"/>
    <w:tmpl w:val="BD02AF1E"/>
    <w:lvl w:ilvl="0" w:tplc="C9B49302">
      <w:start w:val="5"/>
      <w:numFmt w:val="decimal"/>
      <w:lvlText w:val="%1."/>
      <w:lvlJc w:val="left"/>
      <w:pPr>
        <w:ind w:left="1353"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7" w15:restartNumberingAfterBreak="0">
    <w:nsid w:val="1B774CEB"/>
    <w:multiLevelType w:val="hybridMultilevel"/>
    <w:tmpl w:val="B9D0E2F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22EB5D33"/>
    <w:multiLevelType w:val="hybridMultilevel"/>
    <w:tmpl w:val="55C276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F44C3"/>
    <w:multiLevelType w:val="hybridMultilevel"/>
    <w:tmpl w:val="2118EFF4"/>
    <w:lvl w:ilvl="0" w:tplc="F5324B06">
      <w:start w:val="1"/>
      <w:numFmt w:val="decimal"/>
      <w:lvlText w:val="%1."/>
      <w:lvlJc w:val="left"/>
      <w:pPr>
        <w:ind w:left="720" w:hanging="360"/>
      </w:pPr>
      <w:rPr>
        <w:rFonts w:ascii="Times New Roman" w:eastAsia="Times New Roman" w:hAnsi="Times New Roman" w:cs="Times New Roman"/>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A25525"/>
    <w:multiLevelType w:val="hybridMultilevel"/>
    <w:tmpl w:val="49629CB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2CFE3FB6"/>
    <w:multiLevelType w:val="hybridMultilevel"/>
    <w:tmpl w:val="4C8291A2"/>
    <w:lvl w:ilvl="0" w:tplc="191C8A9E">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15:restartNumberingAfterBreak="0">
    <w:nsid w:val="36564B05"/>
    <w:multiLevelType w:val="hybridMultilevel"/>
    <w:tmpl w:val="FFB468E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37AE5F0B"/>
    <w:multiLevelType w:val="hybridMultilevel"/>
    <w:tmpl w:val="A7F4D010"/>
    <w:lvl w:ilvl="0" w:tplc="1BFCF676">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15:restartNumberingAfterBreak="0">
    <w:nsid w:val="381C51B0"/>
    <w:multiLevelType w:val="hybridMultilevel"/>
    <w:tmpl w:val="479446F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15:restartNumberingAfterBreak="0">
    <w:nsid w:val="421553C9"/>
    <w:multiLevelType w:val="hybridMultilevel"/>
    <w:tmpl w:val="83C48A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D602ADF"/>
    <w:multiLevelType w:val="hybridMultilevel"/>
    <w:tmpl w:val="36D2841C"/>
    <w:lvl w:ilvl="0" w:tplc="9E50D8BA">
      <w:start w:val="1"/>
      <w:numFmt w:val="decimal"/>
      <w:lvlText w:val="%1."/>
      <w:lvlJc w:val="left"/>
      <w:pPr>
        <w:ind w:left="1069" w:hanging="360"/>
      </w:pPr>
      <w:rPr>
        <w:rFonts w:hint="default"/>
        <w:b w:val="0"/>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574C3DFC"/>
    <w:multiLevelType w:val="hybridMultilevel"/>
    <w:tmpl w:val="5EBE06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A00761D"/>
    <w:multiLevelType w:val="hybridMultilevel"/>
    <w:tmpl w:val="0792E5E6"/>
    <w:lvl w:ilvl="0" w:tplc="4AB0B346">
      <w:start w:val="1"/>
      <w:numFmt w:val="decimal"/>
      <w:lvlText w:val="%1."/>
      <w:lvlJc w:val="left"/>
      <w:pPr>
        <w:ind w:left="814" w:hanging="360"/>
      </w:pPr>
      <w:rPr>
        <w:rFonts w:hint="default"/>
      </w:rPr>
    </w:lvl>
    <w:lvl w:ilvl="1" w:tplc="04090019" w:tentative="1">
      <w:start w:val="1"/>
      <w:numFmt w:val="lowerLetter"/>
      <w:lvlText w:val="%2."/>
      <w:lvlJc w:val="left"/>
      <w:pPr>
        <w:ind w:left="1534" w:hanging="360"/>
      </w:pPr>
    </w:lvl>
    <w:lvl w:ilvl="2" w:tplc="0409001B" w:tentative="1">
      <w:start w:val="1"/>
      <w:numFmt w:val="lowerRoman"/>
      <w:lvlText w:val="%3."/>
      <w:lvlJc w:val="right"/>
      <w:pPr>
        <w:ind w:left="2254" w:hanging="180"/>
      </w:pPr>
    </w:lvl>
    <w:lvl w:ilvl="3" w:tplc="0409000F" w:tentative="1">
      <w:start w:val="1"/>
      <w:numFmt w:val="decimal"/>
      <w:lvlText w:val="%4."/>
      <w:lvlJc w:val="left"/>
      <w:pPr>
        <w:ind w:left="2974" w:hanging="360"/>
      </w:pPr>
    </w:lvl>
    <w:lvl w:ilvl="4" w:tplc="04090019" w:tentative="1">
      <w:start w:val="1"/>
      <w:numFmt w:val="lowerLetter"/>
      <w:lvlText w:val="%5."/>
      <w:lvlJc w:val="left"/>
      <w:pPr>
        <w:ind w:left="3694" w:hanging="360"/>
      </w:pPr>
    </w:lvl>
    <w:lvl w:ilvl="5" w:tplc="0409001B" w:tentative="1">
      <w:start w:val="1"/>
      <w:numFmt w:val="lowerRoman"/>
      <w:lvlText w:val="%6."/>
      <w:lvlJc w:val="right"/>
      <w:pPr>
        <w:ind w:left="4414" w:hanging="180"/>
      </w:pPr>
    </w:lvl>
    <w:lvl w:ilvl="6" w:tplc="0409000F" w:tentative="1">
      <w:start w:val="1"/>
      <w:numFmt w:val="decimal"/>
      <w:lvlText w:val="%7."/>
      <w:lvlJc w:val="left"/>
      <w:pPr>
        <w:ind w:left="5134" w:hanging="360"/>
      </w:pPr>
    </w:lvl>
    <w:lvl w:ilvl="7" w:tplc="04090019" w:tentative="1">
      <w:start w:val="1"/>
      <w:numFmt w:val="lowerLetter"/>
      <w:lvlText w:val="%8."/>
      <w:lvlJc w:val="left"/>
      <w:pPr>
        <w:ind w:left="5854" w:hanging="360"/>
      </w:pPr>
    </w:lvl>
    <w:lvl w:ilvl="8" w:tplc="0409001B" w:tentative="1">
      <w:start w:val="1"/>
      <w:numFmt w:val="lowerRoman"/>
      <w:lvlText w:val="%9."/>
      <w:lvlJc w:val="right"/>
      <w:pPr>
        <w:ind w:left="6574" w:hanging="180"/>
      </w:pPr>
    </w:lvl>
  </w:abstractNum>
  <w:abstractNum w:abstractNumId="19" w15:restartNumberingAfterBreak="0">
    <w:nsid w:val="5B9E17E6"/>
    <w:multiLevelType w:val="hybridMultilevel"/>
    <w:tmpl w:val="241ED496"/>
    <w:lvl w:ilvl="0" w:tplc="C9B49302">
      <w:start w:val="5"/>
      <w:numFmt w:val="decimal"/>
      <w:lvlText w:val="%1."/>
      <w:lvlJc w:val="left"/>
      <w:pPr>
        <w:ind w:left="135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51D66BE"/>
    <w:multiLevelType w:val="hybridMultilevel"/>
    <w:tmpl w:val="AF7CDA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7A375145"/>
    <w:multiLevelType w:val="hybridMultilevel"/>
    <w:tmpl w:val="086C94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C580C9D"/>
    <w:multiLevelType w:val="hybridMultilevel"/>
    <w:tmpl w:val="2EBC6A7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9"/>
  </w:num>
  <w:num w:numId="2">
    <w:abstractNumId w:val="4"/>
  </w:num>
  <w:num w:numId="3">
    <w:abstractNumId w:val="20"/>
  </w:num>
  <w:num w:numId="4">
    <w:abstractNumId w:val="17"/>
  </w:num>
  <w:num w:numId="5">
    <w:abstractNumId w:val="2"/>
  </w:num>
  <w:num w:numId="6">
    <w:abstractNumId w:val="7"/>
  </w:num>
  <w:num w:numId="7">
    <w:abstractNumId w:val="22"/>
  </w:num>
  <w:num w:numId="8">
    <w:abstractNumId w:val="1"/>
  </w:num>
  <w:num w:numId="9">
    <w:abstractNumId w:val="10"/>
  </w:num>
  <w:num w:numId="10">
    <w:abstractNumId w:val="0"/>
  </w:num>
  <w:num w:numId="11">
    <w:abstractNumId w:val="11"/>
  </w:num>
  <w:num w:numId="12">
    <w:abstractNumId w:val="13"/>
  </w:num>
  <w:num w:numId="13">
    <w:abstractNumId w:val="14"/>
  </w:num>
  <w:num w:numId="14">
    <w:abstractNumId w:val="15"/>
  </w:num>
  <w:num w:numId="15">
    <w:abstractNumId w:val="16"/>
  </w:num>
  <w:num w:numId="16">
    <w:abstractNumId w:val="21"/>
  </w:num>
  <w:num w:numId="17">
    <w:abstractNumId w:val="12"/>
  </w:num>
  <w:num w:numId="18">
    <w:abstractNumId w:val="6"/>
  </w:num>
  <w:num w:numId="19">
    <w:abstractNumId w:val="5"/>
  </w:num>
  <w:num w:numId="20">
    <w:abstractNumId w:val="8"/>
  </w:num>
  <w:num w:numId="21">
    <w:abstractNumId w:val="19"/>
  </w:num>
  <w:num w:numId="22">
    <w:abstractNumId w:val="3"/>
  </w:num>
  <w:num w:numId="2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embedSystemFonts/>
  <w:bordersDoNotSurroundHeader/>
  <w:bordersDoNotSurroundFooter/>
  <w:hideSpellingErrors/>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4DB4"/>
    <w:rsid w:val="000000BA"/>
    <w:rsid w:val="00004FF2"/>
    <w:rsid w:val="00005D4C"/>
    <w:rsid w:val="00006627"/>
    <w:rsid w:val="00010F1D"/>
    <w:rsid w:val="000122BD"/>
    <w:rsid w:val="00013AC2"/>
    <w:rsid w:val="00014FFB"/>
    <w:rsid w:val="000201FE"/>
    <w:rsid w:val="00020F91"/>
    <w:rsid w:val="000211F7"/>
    <w:rsid w:val="0002176B"/>
    <w:rsid w:val="0002337F"/>
    <w:rsid w:val="00023DB9"/>
    <w:rsid w:val="000248F0"/>
    <w:rsid w:val="000262AD"/>
    <w:rsid w:val="00027A3F"/>
    <w:rsid w:val="00027E45"/>
    <w:rsid w:val="0003103F"/>
    <w:rsid w:val="00031F07"/>
    <w:rsid w:val="0003330B"/>
    <w:rsid w:val="00035319"/>
    <w:rsid w:val="00035D6F"/>
    <w:rsid w:val="00037D7E"/>
    <w:rsid w:val="0004080D"/>
    <w:rsid w:val="00040DD7"/>
    <w:rsid w:val="00040EC9"/>
    <w:rsid w:val="00042238"/>
    <w:rsid w:val="000427E0"/>
    <w:rsid w:val="000476AC"/>
    <w:rsid w:val="00051356"/>
    <w:rsid w:val="000527D8"/>
    <w:rsid w:val="00052A91"/>
    <w:rsid w:val="00056826"/>
    <w:rsid w:val="00057572"/>
    <w:rsid w:val="00060D48"/>
    <w:rsid w:val="00060F9C"/>
    <w:rsid w:val="000624E8"/>
    <w:rsid w:val="00062D44"/>
    <w:rsid w:val="00067B2E"/>
    <w:rsid w:val="00067FD0"/>
    <w:rsid w:val="00070329"/>
    <w:rsid w:val="00071649"/>
    <w:rsid w:val="00073F23"/>
    <w:rsid w:val="00074E1E"/>
    <w:rsid w:val="00081B6E"/>
    <w:rsid w:val="00082813"/>
    <w:rsid w:val="000830DC"/>
    <w:rsid w:val="00084FA2"/>
    <w:rsid w:val="00087516"/>
    <w:rsid w:val="00090BAC"/>
    <w:rsid w:val="00091112"/>
    <w:rsid w:val="00091D9D"/>
    <w:rsid w:val="00093AF5"/>
    <w:rsid w:val="00094AA0"/>
    <w:rsid w:val="00094AD5"/>
    <w:rsid w:val="00096996"/>
    <w:rsid w:val="000A228E"/>
    <w:rsid w:val="000A2C30"/>
    <w:rsid w:val="000A78BE"/>
    <w:rsid w:val="000B0E94"/>
    <w:rsid w:val="000B14C6"/>
    <w:rsid w:val="000B163D"/>
    <w:rsid w:val="000B499C"/>
    <w:rsid w:val="000B59CC"/>
    <w:rsid w:val="000B68DF"/>
    <w:rsid w:val="000B7BAE"/>
    <w:rsid w:val="000C1C57"/>
    <w:rsid w:val="000C50C4"/>
    <w:rsid w:val="000C54B8"/>
    <w:rsid w:val="000C7C19"/>
    <w:rsid w:val="000C7FB7"/>
    <w:rsid w:val="000D0594"/>
    <w:rsid w:val="000D067B"/>
    <w:rsid w:val="000D0B35"/>
    <w:rsid w:val="000D1EE9"/>
    <w:rsid w:val="000D3321"/>
    <w:rsid w:val="000D333B"/>
    <w:rsid w:val="000D3B9D"/>
    <w:rsid w:val="000D4615"/>
    <w:rsid w:val="000E2C2B"/>
    <w:rsid w:val="000E376A"/>
    <w:rsid w:val="000E3D5E"/>
    <w:rsid w:val="000E3F58"/>
    <w:rsid w:val="000E4C54"/>
    <w:rsid w:val="000E534B"/>
    <w:rsid w:val="000E5729"/>
    <w:rsid w:val="000E6B1F"/>
    <w:rsid w:val="000E6C0D"/>
    <w:rsid w:val="000E7BF0"/>
    <w:rsid w:val="000F22CA"/>
    <w:rsid w:val="000F37CA"/>
    <w:rsid w:val="000F3FC1"/>
    <w:rsid w:val="000F41B5"/>
    <w:rsid w:val="000F5593"/>
    <w:rsid w:val="000F694E"/>
    <w:rsid w:val="000F6E71"/>
    <w:rsid w:val="000F7CBC"/>
    <w:rsid w:val="00102073"/>
    <w:rsid w:val="00102750"/>
    <w:rsid w:val="00103F43"/>
    <w:rsid w:val="001115BA"/>
    <w:rsid w:val="00114D60"/>
    <w:rsid w:val="001164E4"/>
    <w:rsid w:val="00117F3C"/>
    <w:rsid w:val="00120173"/>
    <w:rsid w:val="00124DB4"/>
    <w:rsid w:val="00125F1C"/>
    <w:rsid w:val="00126709"/>
    <w:rsid w:val="00126E17"/>
    <w:rsid w:val="00126EBD"/>
    <w:rsid w:val="00127345"/>
    <w:rsid w:val="00136885"/>
    <w:rsid w:val="00142513"/>
    <w:rsid w:val="001436AA"/>
    <w:rsid w:val="001450AC"/>
    <w:rsid w:val="00162FDE"/>
    <w:rsid w:val="00165F69"/>
    <w:rsid w:val="0016642F"/>
    <w:rsid w:val="00166637"/>
    <w:rsid w:val="00171671"/>
    <w:rsid w:val="001742E6"/>
    <w:rsid w:val="00174A18"/>
    <w:rsid w:val="001755CD"/>
    <w:rsid w:val="00177F4A"/>
    <w:rsid w:val="00180CC4"/>
    <w:rsid w:val="00180F64"/>
    <w:rsid w:val="001819EF"/>
    <w:rsid w:val="00182584"/>
    <w:rsid w:val="00182CB6"/>
    <w:rsid w:val="00183F19"/>
    <w:rsid w:val="0018414E"/>
    <w:rsid w:val="001844BA"/>
    <w:rsid w:val="001855D4"/>
    <w:rsid w:val="00185A94"/>
    <w:rsid w:val="00185B3C"/>
    <w:rsid w:val="00186298"/>
    <w:rsid w:val="00186A73"/>
    <w:rsid w:val="0019589E"/>
    <w:rsid w:val="001A199B"/>
    <w:rsid w:val="001A2EC3"/>
    <w:rsid w:val="001A3915"/>
    <w:rsid w:val="001A4258"/>
    <w:rsid w:val="001B1495"/>
    <w:rsid w:val="001B1C12"/>
    <w:rsid w:val="001B2C8E"/>
    <w:rsid w:val="001B3D9C"/>
    <w:rsid w:val="001B4322"/>
    <w:rsid w:val="001B442D"/>
    <w:rsid w:val="001B799A"/>
    <w:rsid w:val="001C067E"/>
    <w:rsid w:val="001C0A7C"/>
    <w:rsid w:val="001C0B4A"/>
    <w:rsid w:val="001C223E"/>
    <w:rsid w:val="001C4096"/>
    <w:rsid w:val="001C4E78"/>
    <w:rsid w:val="001C4F36"/>
    <w:rsid w:val="001C5834"/>
    <w:rsid w:val="001D0F29"/>
    <w:rsid w:val="001D1B68"/>
    <w:rsid w:val="001D25B7"/>
    <w:rsid w:val="001D28B3"/>
    <w:rsid w:val="001D575D"/>
    <w:rsid w:val="001E7DD8"/>
    <w:rsid w:val="001F13C3"/>
    <w:rsid w:val="001F3CE0"/>
    <w:rsid w:val="001F4E5B"/>
    <w:rsid w:val="001F573A"/>
    <w:rsid w:val="001F6E3B"/>
    <w:rsid w:val="00202123"/>
    <w:rsid w:val="0020256E"/>
    <w:rsid w:val="00205718"/>
    <w:rsid w:val="00205C43"/>
    <w:rsid w:val="0020759D"/>
    <w:rsid w:val="0020779F"/>
    <w:rsid w:val="00211A8A"/>
    <w:rsid w:val="00213A5C"/>
    <w:rsid w:val="00213F81"/>
    <w:rsid w:val="002141D1"/>
    <w:rsid w:val="002146DF"/>
    <w:rsid w:val="00217F6F"/>
    <w:rsid w:val="002218A2"/>
    <w:rsid w:val="00221E66"/>
    <w:rsid w:val="002220D5"/>
    <w:rsid w:val="0022392A"/>
    <w:rsid w:val="00230A39"/>
    <w:rsid w:val="00231659"/>
    <w:rsid w:val="00236353"/>
    <w:rsid w:val="002425AC"/>
    <w:rsid w:val="002440D6"/>
    <w:rsid w:val="00244E5C"/>
    <w:rsid w:val="00250C23"/>
    <w:rsid w:val="002545F3"/>
    <w:rsid w:val="002552E9"/>
    <w:rsid w:val="0025553A"/>
    <w:rsid w:val="0025581B"/>
    <w:rsid w:val="00256862"/>
    <w:rsid w:val="00262315"/>
    <w:rsid w:val="002660E1"/>
    <w:rsid w:val="00267131"/>
    <w:rsid w:val="0027480E"/>
    <w:rsid w:val="00275902"/>
    <w:rsid w:val="00276480"/>
    <w:rsid w:val="00277F98"/>
    <w:rsid w:val="002808D1"/>
    <w:rsid w:val="00282A5D"/>
    <w:rsid w:val="00283898"/>
    <w:rsid w:val="00284157"/>
    <w:rsid w:val="00284A5B"/>
    <w:rsid w:val="00285028"/>
    <w:rsid w:val="00286196"/>
    <w:rsid w:val="00286C82"/>
    <w:rsid w:val="00287008"/>
    <w:rsid w:val="00287774"/>
    <w:rsid w:val="00290071"/>
    <w:rsid w:val="0029220F"/>
    <w:rsid w:val="00292BC4"/>
    <w:rsid w:val="00295771"/>
    <w:rsid w:val="00297135"/>
    <w:rsid w:val="002A0961"/>
    <w:rsid w:val="002A129B"/>
    <w:rsid w:val="002A1805"/>
    <w:rsid w:val="002A2725"/>
    <w:rsid w:val="002A4067"/>
    <w:rsid w:val="002A4D53"/>
    <w:rsid w:val="002B0A9D"/>
    <w:rsid w:val="002B0FB4"/>
    <w:rsid w:val="002B32A8"/>
    <w:rsid w:val="002B402B"/>
    <w:rsid w:val="002B4DCA"/>
    <w:rsid w:val="002C0C77"/>
    <w:rsid w:val="002C1F6E"/>
    <w:rsid w:val="002C287D"/>
    <w:rsid w:val="002C2A5B"/>
    <w:rsid w:val="002C2D60"/>
    <w:rsid w:val="002C3381"/>
    <w:rsid w:val="002C7035"/>
    <w:rsid w:val="002D3FC7"/>
    <w:rsid w:val="002D7CE7"/>
    <w:rsid w:val="002E125B"/>
    <w:rsid w:val="002E2E07"/>
    <w:rsid w:val="002E4098"/>
    <w:rsid w:val="002E4AAD"/>
    <w:rsid w:val="002E53AE"/>
    <w:rsid w:val="002E6D64"/>
    <w:rsid w:val="002F1690"/>
    <w:rsid w:val="002F6DCE"/>
    <w:rsid w:val="002F7DF9"/>
    <w:rsid w:val="00302AB2"/>
    <w:rsid w:val="003054F1"/>
    <w:rsid w:val="0030551A"/>
    <w:rsid w:val="00305C3D"/>
    <w:rsid w:val="00307A77"/>
    <w:rsid w:val="003141BF"/>
    <w:rsid w:val="00315065"/>
    <w:rsid w:val="00315634"/>
    <w:rsid w:val="00315D3A"/>
    <w:rsid w:val="0031692F"/>
    <w:rsid w:val="00316AC7"/>
    <w:rsid w:val="00317576"/>
    <w:rsid w:val="00320177"/>
    <w:rsid w:val="00320409"/>
    <w:rsid w:val="00320AED"/>
    <w:rsid w:val="00321159"/>
    <w:rsid w:val="003219F9"/>
    <w:rsid w:val="003231E9"/>
    <w:rsid w:val="00323680"/>
    <w:rsid w:val="003243FC"/>
    <w:rsid w:val="003263F9"/>
    <w:rsid w:val="0032679F"/>
    <w:rsid w:val="00330334"/>
    <w:rsid w:val="00331692"/>
    <w:rsid w:val="00335673"/>
    <w:rsid w:val="00335954"/>
    <w:rsid w:val="00336150"/>
    <w:rsid w:val="003365A9"/>
    <w:rsid w:val="003470AF"/>
    <w:rsid w:val="00347A0D"/>
    <w:rsid w:val="003509FE"/>
    <w:rsid w:val="003510D1"/>
    <w:rsid w:val="00355F60"/>
    <w:rsid w:val="00364AAB"/>
    <w:rsid w:val="003670DE"/>
    <w:rsid w:val="00367785"/>
    <w:rsid w:val="00371375"/>
    <w:rsid w:val="00372243"/>
    <w:rsid w:val="00372367"/>
    <w:rsid w:val="00372B6E"/>
    <w:rsid w:val="00376131"/>
    <w:rsid w:val="0037630F"/>
    <w:rsid w:val="00380101"/>
    <w:rsid w:val="00382318"/>
    <w:rsid w:val="003829AF"/>
    <w:rsid w:val="003829BE"/>
    <w:rsid w:val="003831EC"/>
    <w:rsid w:val="00386D26"/>
    <w:rsid w:val="003944C8"/>
    <w:rsid w:val="003971A7"/>
    <w:rsid w:val="00397459"/>
    <w:rsid w:val="003A0695"/>
    <w:rsid w:val="003A38B4"/>
    <w:rsid w:val="003A6ABF"/>
    <w:rsid w:val="003A7AA8"/>
    <w:rsid w:val="003B24C3"/>
    <w:rsid w:val="003B3940"/>
    <w:rsid w:val="003B40BE"/>
    <w:rsid w:val="003B61D7"/>
    <w:rsid w:val="003B68A4"/>
    <w:rsid w:val="003C0157"/>
    <w:rsid w:val="003C0B13"/>
    <w:rsid w:val="003C0ED5"/>
    <w:rsid w:val="003C139E"/>
    <w:rsid w:val="003C1505"/>
    <w:rsid w:val="003C2A2F"/>
    <w:rsid w:val="003C73BE"/>
    <w:rsid w:val="003C7DD6"/>
    <w:rsid w:val="003D2E46"/>
    <w:rsid w:val="003E0D54"/>
    <w:rsid w:val="003E2489"/>
    <w:rsid w:val="003E2697"/>
    <w:rsid w:val="003E50BF"/>
    <w:rsid w:val="003E6615"/>
    <w:rsid w:val="003E780F"/>
    <w:rsid w:val="003E7FE8"/>
    <w:rsid w:val="003F17C3"/>
    <w:rsid w:val="003F2304"/>
    <w:rsid w:val="003F2F71"/>
    <w:rsid w:val="003F525C"/>
    <w:rsid w:val="003F6A17"/>
    <w:rsid w:val="00402185"/>
    <w:rsid w:val="00403B68"/>
    <w:rsid w:val="00403F47"/>
    <w:rsid w:val="004050AA"/>
    <w:rsid w:val="00405921"/>
    <w:rsid w:val="0040742C"/>
    <w:rsid w:val="00410726"/>
    <w:rsid w:val="00411DD7"/>
    <w:rsid w:val="00413C5A"/>
    <w:rsid w:val="00415E6E"/>
    <w:rsid w:val="00416AB9"/>
    <w:rsid w:val="0041772B"/>
    <w:rsid w:val="00420E55"/>
    <w:rsid w:val="00421BD8"/>
    <w:rsid w:val="0042242B"/>
    <w:rsid w:val="004256CC"/>
    <w:rsid w:val="00427023"/>
    <w:rsid w:val="004274D5"/>
    <w:rsid w:val="0043082D"/>
    <w:rsid w:val="004327E1"/>
    <w:rsid w:val="00432D77"/>
    <w:rsid w:val="004349E8"/>
    <w:rsid w:val="00436149"/>
    <w:rsid w:val="004373DC"/>
    <w:rsid w:val="00440620"/>
    <w:rsid w:val="00440943"/>
    <w:rsid w:val="00441A47"/>
    <w:rsid w:val="004421F6"/>
    <w:rsid w:val="0044347D"/>
    <w:rsid w:val="00444909"/>
    <w:rsid w:val="00450102"/>
    <w:rsid w:val="0045300E"/>
    <w:rsid w:val="00460E92"/>
    <w:rsid w:val="00461579"/>
    <w:rsid w:val="00461E6F"/>
    <w:rsid w:val="00461FFA"/>
    <w:rsid w:val="004622EC"/>
    <w:rsid w:val="00464393"/>
    <w:rsid w:val="00473CA5"/>
    <w:rsid w:val="004743AB"/>
    <w:rsid w:val="00474BF9"/>
    <w:rsid w:val="004774DA"/>
    <w:rsid w:val="00482BAC"/>
    <w:rsid w:val="004837B6"/>
    <w:rsid w:val="00490D7E"/>
    <w:rsid w:val="00491C32"/>
    <w:rsid w:val="004925CC"/>
    <w:rsid w:val="004929D0"/>
    <w:rsid w:val="004929DA"/>
    <w:rsid w:val="004931D5"/>
    <w:rsid w:val="00494253"/>
    <w:rsid w:val="00495F86"/>
    <w:rsid w:val="004962D7"/>
    <w:rsid w:val="004A0157"/>
    <w:rsid w:val="004A0B7F"/>
    <w:rsid w:val="004A497E"/>
    <w:rsid w:val="004A69AC"/>
    <w:rsid w:val="004A6E43"/>
    <w:rsid w:val="004A763E"/>
    <w:rsid w:val="004B041E"/>
    <w:rsid w:val="004B0832"/>
    <w:rsid w:val="004B0AE1"/>
    <w:rsid w:val="004B140C"/>
    <w:rsid w:val="004B2464"/>
    <w:rsid w:val="004B4E21"/>
    <w:rsid w:val="004B7029"/>
    <w:rsid w:val="004B7E12"/>
    <w:rsid w:val="004C0F20"/>
    <w:rsid w:val="004C1533"/>
    <w:rsid w:val="004C1A4A"/>
    <w:rsid w:val="004C3FA7"/>
    <w:rsid w:val="004C4729"/>
    <w:rsid w:val="004D0920"/>
    <w:rsid w:val="004D2030"/>
    <w:rsid w:val="004D28F4"/>
    <w:rsid w:val="004D2D55"/>
    <w:rsid w:val="004D4D46"/>
    <w:rsid w:val="004D54B7"/>
    <w:rsid w:val="004E0F18"/>
    <w:rsid w:val="004E1C29"/>
    <w:rsid w:val="004E26B3"/>
    <w:rsid w:val="004E4F71"/>
    <w:rsid w:val="004E58CE"/>
    <w:rsid w:val="004E5A99"/>
    <w:rsid w:val="004F1AE5"/>
    <w:rsid w:val="004F4001"/>
    <w:rsid w:val="004F448D"/>
    <w:rsid w:val="005002F6"/>
    <w:rsid w:val="0050086B"/>
    <w:rsid w:val="00500F53"/>
    <w:rsid w:val="005023D9"/>
    <w:rsid w:val="005037DF"/>
    <w:rsid w:val="00505474"/>
    <w:rsid w:val="005058DE"/>
    <w:rsid w:val="005065C6"/>
    <w:rsid w:val="00506C3F"/>
    <w:rsid w:val="00507AD5"/>
    <w:rsid w:val="0051152C"/>
    <w:rsid w:val="00511EE8"/>
    <w:rsid w:val="00511F8C"/>
    <w:rsid w:val="00517C02"/>
    <w:rsid w:val="00521F15"/>
    <w:rsid w:val="00523D3D"/>
    <w:rsid w:val="00524A75"/>
    <w:rsid w:val="00527FDE"/>
    <w:rsid w:val="00530226"/>
    <w:rsid w:val="00530FA9"/>
    <w:rsid w:val="00531495"/>
    <w:rsid w:val="005315C2"/>
    <w:rsid w:val="00531FAE"/>
    <w:rsid w:val="0053212F"/>
    <w:rsid w:val="00532648"/>
    <w:rsid w:val="00532659"/>
    <w:rsid w:val="0053501A"/>
    <w:rsid w:val="00536BE0"/>
    <w:rsid w:val="005375FB"/>
    <w:rsid w:val="0053765B"/>
    <w:rsid w:val="00541543"/>
    <w:rsid w:val="00542C62"/>
    <w:rsid w:val="005461A3"/>
    <w:rsid w:val="0054663E"/>
    <w:rsid w:val="00547C8F"/>
    <w:rsid w:val="00550271"/>
    <w:rsid w:val="005519C5"/>
    <w:rsid w:val="00552584"/>
    <w:rsid w:val="00552679"/>
    <w:rsid w:val="005545F0"/>
    <w:rsid w:val="0055683E"/>
    <w:rsid w:val="0056138A"/>
    <w:rsid w:val="00562652"/>
    <w:rsid w:val="005637EC"/>
    <w:rsid w:val="005637EE"/>
    <w:rsid w:val="0056573B"/>
    <w:rsid w:val="0056729F"/>
    <w:rsid w:val="00570076"/>
    <w:rsid w:val="00570445"/>
    <w:rsid w:val="005708E1"/>
    <w:rsid w:val="005723CF"/>
    <w:rsid w:val="00573983"/>
    <w:rsid w:val="00577E3D"/>
    <w:rsid w:val="0058117F"/>
    <w:rsid w:val="00581458"/>
    <w:rsid w:val="005832ED"/>
    <w:rsid w:val="00583E7A"/>
    <w:rsid w:val="00587623"/>
    <w:rsid w:val="00592865"/>
    <w:rsid w:val="00593C56"/>
    <w:rsid w:val="005945B4"/>
    <w:rsid w:val="005945FA"/>
    <w:rsid w:val="00594D10"/>
    <w:rsid w:val="00596A06"/>
    <w:rsid w:val="00596B60"/>
    <w:rsid w:val="005A0ED0"/>
    <w:rsid w:val="005A1647"/>
    <w:rsid w:val="005A3224"/>
    <w:rsid w:val="005B1F1C"/>
    <w:rsid w:val="005B4CE7"/>
    <w:rsid w:val="005B4D34"/>
    <w:rsid w:val="005B50E5"/>
    <w:rsid w:val="005C09D8"/>
    <w:rsid w:val="005C379E"/>
    <w:rsid w:val="005C57E6"/>
    <w:rsid w:val="005C5E49"/>
    <w:rsid w:val="005C792E"/>
    <w:rsid w:val="005D0734"/>
    <w:rsid w:val="005D36AE"/>
    <w:rsid w:val="005D6F2E"/>
    <w:rsid w:val="005E0C31"/>
    <w:rsid w:val="005E1E35"/>
    <w:rsid w:val="005E2820"/>
    <w:rsid w:val="005E57B5"/>
    <w:rsid w:val="005E59F5"/>
    <w:rsid w:val="005F0CD7"/>
    <w:rsid w:val="005F1639"/>
    <w:rsid w:val="005F77DD"/>
    <w:rsid w:val="00600AFE"/>
    <w:rsid w:val="006018A9"/>
    <w:rsid w:val="006027D7"/>
    <w:rsid w:val="00603A79"/>
    <w:rsid w:val="00606625"/>
    <w:rsid w:val="00607789"/>
    <w:rsid w:val="00607FDC"/>
    <w:rsid w:val="00612162"/>
    <w:rsid w:val="006127A0"/>
    <w:rsid w:val="00614A38"/>
    <w:rsid w:val="00615D23"/>
    <w:rsid w:val="00617A0C"/>
    <w:rsid w:val="0062019A"/>
    <w:rsid w:val="006206A2"/>
    <w:rsid w:val="00621EBE"/>
    <w:rsid w:val="00622533"/>
    <w:rsid w:val="0062452C"/>
    <w:rsid w:val="00624677"/>
    <w:rsid w:val="00626D2B"/>
    <w:rsid w:val="00630040"/>
    <w:rsid w:val="006300E3"/>
    <w:rsid w:val="00631050"/>
    <w:rsid w:val="00634252"/>
    <w:rsid w:val="00634B15"/>
    <w:rsid w:val="00634D49"/>
    <w:rsid w:val="0063674F"/>
    <w:rsid w:val="006374BC"/>
    <w:rsid w:val="0063788B"/>
    <w:rsid w:val="006409AF"/>
    <w:rsid w:val="00640E28"/>
    <w:rsid w:val="006412A3"/>
    <w:rsid w:val="00641F12"/>
    <w:rsid w:val="00643F2F"/>
    <w:rsid w:val="00644D93"/>
    <w:rsid w:val="00645BCC"/>
    <w:rsid w:val="00645CC7"/>
    <w:rsid w:val="00650C2F"/>
    <w:rsid w:val="006536A8"/>
    <w:rsid w:val="0065435F"/>
    <w:rsid w:val="00661FB8"/>
    <w:rsid w:val="00663C25"/>
    <w:rsid w:val="00664781"/>
    <w:rsid w:val="00666964"/>
    <w:rsid w:val="00666B9E"/>
    <w:rsid w:val="0066765E"/>
    <w:rsid w:val="006706C9"/>
    <w:rsid w:val="00672455"/>
    <w:rsid w:val="006727EB"/>
    <w:rsid w:val="00672C79"/>
    <w:rsid w:val="00673F1A"/>
    <w:rsid w:val="00673FB7"/>
    <w:rsid w:val="00675374"/>
    <w:rsid w:val="00675782"/>
    <w:rsid w:val="0068049F"/>
    <w:rsid w:val="006810CB"/>
    <w:rsid w:val="00681CD1"/>
    <w:rsid w:val="00682769"/>
    <w:rsid w:val="00682DE9"/>
    <w:rsid w:val="00684382"/>
    <w:rsid w:val="00686274"/>
    <w:rsid w:val="00686C61"/>
    <w:rsid w:val="00691354"/>
    <w:rsid w:val="00693FAD"/>
    <w:rsid w:val="00694A99"/>
    <w:rsid w:val="00695665"/>
    <w:rsid w:val="006979FB"/>
    <w:rsid w:val="006A5629"/>
    <w:rsid w:val="006A5863"/>
    <w:rsid w:val="006A7087"/>
    <w:rsid w:val="006A73A5"/>
    <w:rsid w:val="006B28A8"/>
    <w:rsid w:val="006B2B82"/>
    <w:rsid w:val="006B3116"/>
    <w:rsid w:val="006B5D98"/>
    <w:rsid w:val="006B6D44"/>
    <w:rsid w:val="006C0660"/>
    <w:rsid w:val="006C0AF5"/>
    <w:rsid w:val="006C400D"/>
    <w:rsid w:val="006C4F44"/>
    <w:rsid w:val="006D0386"/>
    <w:rsid w:val="006D096E"/>
    <w:rsid w:val="006D225A"/>
    <w:rsid w:val="006D5045"/>
    <w:rsid w:val="006D52F4"/>
    <w:rsid w:val="006D5E86"/>
    <w:rsid w:val="006E1A6A"/>
    <w:rsid w:val="006E20C5"/>
    <w:rsid w:val="006E2328"/>
    <w:rsid w:val="006E5061"/>
    <w:rsid w:val="006E58C2"/>
    <w:rsid w:val="006E6331"/>
    <w:rsid w:val="006E7566"/>
    <w:rsid w:val="006F2939"/>
    <w:rsid w:val="006F5304"/>
    <w:rsid w:val="006F72F4"/>
    <w:rsid w:val="006F753A"/>
    <w:rsid w:val="00703DCC"/>
    <w:rsid w:val="007060C4"/>
    <w:rsid w:val="00710AE3"/>
    <w:rsid w:val="00714187"/>
    <w:rsid w:val="00714265"/>
    <w:rsid w:val="007148C0"/>
    <w:rsid w:val="007161FA"/>
    <w:rsid w:val="0072026F"/>
    <w:rsid w:val="00721E58"/>
    <w:rsid w:val="00722797"/>
    <w:rsid w:val="00725A7E"/>
    <w:rsid w:val="00725ED3"/>
    <w:rsid w:val="00725F34"/>
    <w:rsid w:val="00726536"/>
    <w:rsid w:val="00726D63"/>
    <w:rsid w:val="00730BEB"/>
    <w:rsid w:val="0073105E"/>
    <w:rsid w:val="00731D62"/>
    <w:rsid w:val="00732105"/>
    <w:rsid w:val="0073330D"/>
    <w:rsid w:val="00734358"/>
    <w:rsid w:val="007346A5"/>
    <w:rsid w:val="007351B9"/>
    <w:rsid w:val="00737D3B"/>
    <w:rsid w:val="00740D92"/>
    <w:rsid w:val="00742877"/>
    <w:rsid w:val="0074433C"/>
    <w:rsid w:val="007474D3"/>
    <w:rsid w:val="00752E17"/>
    <w:rsid w:val="00754562"/>
    <w:rsid w:val="007558B7"/>
    <w:rsid w:val="00755F2B"/>
    <w:rsid w:val="007601CE"/>
    <w:rsid w:val="007607C0"/>
    <w:rsid w:val="00762D5B"/>
    <w:rsid w:val="00763400"/>
    <w:rsid w:val="00764A7B"/>
    <w:rsid w:val="00765375"/>
    <w:rsid w:val="007664F1"/>
    <w:rsid w:val="00766FB4"/>
    <w:rsid w:val="0077049E"/>
    <w:rsid w:val="00771C0E"/>
    <w:rsid w:val="00771DA7"/>
    <w:rsid w:val="0077390B"/>
    <w:rsid w:val="0077797B"/>
    <w:rsid w:val="00780382"/>
    <w:rsid w:val="0078101B"/>
    <w:rsid w:val="00786D08"/>
    <w:rsid w:val="007874AA"/>
    <w:rsid w:val="00787C24"/>
    <w:rsid w:val="00792E3C"/>
    <w:rsid w:val="007932A6"/>
    <w:rsid w:val="00793A1C"/>
    <w:rsid w:val="00794C06"/>
    <w:rsid w:val="00796477"/>
    <w:rsid w:val="00796769"/>
    <w:rsid w:val="00796F48"/>
    <w:rsid w:val="00797508"/>
    <w:rsid w:val="00797EF0"/>
    <w:rsid w:val="007A0433"/>
    <w:rsid w:val="007A04C6"/>
    <w:rsid w:val="007A5459"/>
    <w:rsid w:val="007B56A9"/>
    <w:rsid w:val="007B7A2F"/>
    <w:rsid w:val="007C2A45"/>
    <w:rsid w:val="007C3039"/>
    <w:rsid w:val="007C4C8C"/>
    <w:rsid w:val="007C605D"/>
    <w:rsid w:val="007C7FA3"/>
    <w:rsid w:val="007D3650"/>
    <w:rsid w:val="007D7FBB"/>
    <w:rsid w:val="007E1274"/>
    <w:rsid w:val="007E1EC6"/>
    <w:rsid w:val="007E22A2"/>
    <w:rsid w:val="007E64B2"/>
    <w:rsid w:val="007F1E93"/>
    <w:rsid w:val="007F4275"/>
    <w:rsid w:val="007F59BD"/>
    <w:rsid w:val="007F5A20"/>
    <w:rsid w:val="008021D3"/>
    <w:rsid w:val="008029D4"/>
    <w:rsid w:val="00805490"/>
    <w:rsid w:val="00805777"/>
    <w:rsid w:val="00805AA9"/>
    <w:rsid w:val="00806AE8"/>
    <w:rsid w:val="00811607"/>
    <w:rsid w:val="008125F5"/>
    <w:rsid w:val="00813549"/>
    <w:rsid w:val="008148FD"/>
    <w:rsid w:val="00814AB6"/>
    <w:rsid w:val="008157A3"/>
    <w:rsid w:val="00817012"/>
    <w:rsid w:val="00817DF3"/>
    <w:rsid w:val="00822D07"/>
    <w:rsid w:val="00825429"/>
    <w:rsid w:val="00825BC4"/>
    <w:rsid w:val="008262C5"/>
    <w:rsid w:val="00827F3A"/>
    <w:rsid w:val="00830ABB"/>
    <w:rsid w:val="00833A00"/>
    <w:rsid w:val="00834411"/>
    <w:rsid w:val="00836A08"/>
    <w:rsid w:val="00842257"/>
    <w:rsid w:val="00843364"/>
    <w:rsid w:val="008479EE"/>
    <w:rsid w:val="008500D5"/>
    <w:rsid w:val="00850D44"/>
    <w:rsid w:val="00851928"/>
    <w:rsid w:val="008519B5"/>
    <w:rsid w:val="00852C1B"/>
    <w:rsid w:val="00854081"/>
    <w:rsid w:val="00854E2E"/>
    <w:rsid w:val="00854F3C"/>
    <w:rsid w:val="0086068F"/>
    <w:rsid w:val="00863AB0"/>
    <w:rsid w:val="00867ACE"/>
    <w:rsid w:val="00867F9B"/>
    <w:rsid w:val="00871F98"/>
    <w:rsid w:val="008726BB"/>
    <w:rsid w:val="00873B61"/>
    <w:rsid w:val="00875A9D"/>
    <w:rsid w:val="008772E7"/>
    <w:rsid w:val="00883F85"/>
    <w:rsid w:val="008855F5"/>
    <w:rsid w:val="0088674C"/>
    <w:rsid w:val="0088680C"/>
    <w:rsid w:val="00886D65"/>
    <w:rsid w:val="00887CC2"/>
    <w:rsid w:val="00891A1D"/>
    <w:rsid w:val="00892FFE"/>
    <w:rsid w:val="008939A9"/>
    <w:rsid w:val="00893C99"/>
    <w:rsid w:val="00894D80"/>
    <w:rsid w:val="00895BA3"/>
    <w:rsid w:val="00896B20"/>
    <w:rsid w:val="008970E4"/>
    <w:rsid w:val="008A0A88"/>
    <w:rsid w:val="008A149E"/>
    <w:rsid w:val="008A188F"/>
    <w:rsid w:val="008B086C"/>
    <w:rsid w:val="008B2BA6"/>
    <w:rsid w:val="008B4A95"/>
    <w:rsid w:val="008B4ADC"/>
    <w:rsid w:val="008B4FC4"/>
    <w:rsid w:val="008B658C"/>
    <w:rsid w:val="008B6CBA"/>
    <w:rsid w:val="008B7581"/>
    <w:rsid w:val="008C46E8"/>
    <w:rsid w:val="008C4C66"/>
    <w:rsid w:val="008C66AA"/>
    <w:rsid w:val="008C77D6"/>
    <w:rsid w:val="008D166A"/>
    <w:rsid w:val="008D172C"/>
    <w:rsid w:val="008D2688"/>
    <w:rsid w:val="008D33C9"/>
    <w:rsid w:val="008D4E7E"/>
    <w:rsid w:val="008D7B6B"/>
    <w:rsid w:val="008E0E78"/>
    <w:rsid w:val="008E1A71"/>
    <w:rsid w:val="008E3056"/>
    <w:rsid w:val="008E3839"/>
    <w:rsid w:val="008E6B44"/>
    <w:rsid w:val="008E759E"/>
    <w:rsid w:val="008E7ACB"/>
    <w:rsid w:val="008F0634"/>
    <w:rsid w:val="008F149F"/>
    <w:rsid w:val="008F1903"/>
    <w:rsid w:val="008F23DA"/>
    <w:rsid w:val="008F6CF8"/>
    <w:rsid w:val="008F7835"/>
    <w:rsid w:val="00900277"/>
    <w:rsid w:val="00900421"/>
    <w:rsid w:val="00900898"/>
    <w:rsid w:val="00902C94"/>
    <w:rsid w:val="00903049"/>
    <w:rsid w:val="00903C45"/>
    <w:rsid w:val="00904ECE"/>
    <w:rsid w:val="009061D0"/>
    <w:rsid w:val="00907132"/>
    <w:rsid w:val="00907F41"/>
    <w:rsid w:val="00911A41"/>
    <w:rsid w:val="00912A33"/>
    <w:rsid w:val="00913451"/>
    <w:rsid w:val="00913635"/>
    <w:rsid w:val="0091412B"/>
    <w:rsid w:val="00914EA9"/>
    <w:rsid w:val="009159EF"/>
    <w:rsid w:val="00917CC3"/>
    <w:rsid w:val="00925425"/>
    <w:rsid w:val="00925CF5"/>
    <w:rsid w:val="00926ACE"/>
    <w:rsid w:val="009304CF"/>
    <w:rsid w:val="0093068D"/>
    <w:rsid w:val="00931847"/>
    <w:rsid w:val="009328FA"/>
    <w:rsid w:val="00932A56"/>
    <w:rsid w:val="00933C22"/>
    <w:rsid w:val="0093430A"/>
    <w:rsid w:val="00935151"/>
    <w:rsid w:val="009374E5"/>
    <w:rsid w:val="00941ABD"/>
    <w:rsid w:val="00941B1E"/>
    <w:rsid w:val="00941CCC"/>
    <w:rsid w:val="009431EA"/>
    <w:rsid w:val="00945417"/>
    <w:rsid w:val="00946CB8"/>
    <w:rsid w:val="00950055"/>
    <w:rsid w:val="009512D5"/>
    <w:rsid w:val="009538D7"/>
    <w:rsid w:val="009554DB"/>
    <w:rsid w:val="009560BA"/>
    <w:rsid w:val="00957BEC"/>
    <w:rsid w:val="009605F1"/>
    <w:rsid w:val="00961391"/>
    <w:rsid w:val="009619CD"/>
    <w:rsid w:val="00961A1F"/>
    <w:rsid w:val="00961DB9"/>
    <w:rsid w:val="00963EFA"/>
    <w:rsid w:val="00964F5E"/>
    <w:rsid w:val="00965CE1"/>
    <w:rsid w:val="0096769F"/>
    <w:rsid w:val="00967E33"/>
    <w:rsid w:val="00974600"/>
    <w:rsid w:val="0098133B"/>
    <w:rsid w:val="00981395"/>
    <w:rsid w:val="00983C11"/>
    <w:rsid w:val="009853D1"/>
    <w:rsid w:val="009855AC"/>
    <w:rsid w:val="00985EA4"/>
    <w:rsid w:val="00985FD3"/>
    <w:rsid w:val="00990AFB"/>
    <w:rsid w:val="00992BDE"/>
    <w:rsid w:val="00992CFA"/>
    <w:rsid w:val="00994AD2"/>
    <w:rsid w:val="00994C5C"/>
    <w:rsid w:val="009959B3"/>
    <w:rsid w:val="009978FB"/>
    <w:rsid w:val="00997E96"/>
    <w:rsid w:val="009A1177"/>
    <w:rsid w:val="009A3913"/>
    <w:rsid w:val="009A42D4"/>
    <w:rsid w:val="009A5092"/>
    <w:rsid w:val="009A71F8"/>
    <w:rsid w:val="009A78CC"/>
    <w:rsid w:val="009B0303"/>
    <w:rsid w:val="009B0A62"/>
    <w:rsid w:val="009B236B"/>
    <w:rsid w:val="009B432B"/>
    <w:rsid w:val="009B634F"/>
    <w:rsid w:val="009C02C5"/>
    <w:rsid w:val="009C0923"/>
    <w:rsid w:val="009C3ADE"/>
    <w:rsid w:val="009C3FCC"/>
    <w:rsid w:val="009C40D3"/>
    <w:rsid w:val="009C46A0"/>
    <w:rsid w:val="009C569B"/>
    <w:rsid w:val="009C6CE5"/>
    <w:rsid w:val="009D39CF"/>
    <w:rsid w:val="009D4480"/>
    <w:rsid w:val="009D46A9"/>
    <w:rsid w:val="009D66CD"/>
    <w:rsid w:val="009E45E3"/>
    <w:rsid w:val="009E4631"/>
    <w:rsid w:val="009E6A6E"/>
    <w:rsid w:val="009E71D4"/>
    <w:rsid w:val="009E7B98"/>
    <w:rsid w:val="009F6E5E"/>
    <w:rsid w:val="00A015E4"/>
    <w:rsid w:val="00A02CAA"/>
    <w:rsid w:val="00A053D5"/>
    <w:rsid w:val="00A058F8"/>
    <w:rsid w:val="00A06375"/>
    <w:rsid w:val="00A06D2F"/>
    <w:rsid w:val="00A07374"/>
    <w:rsid w:val="00A0757F"/>
    <w:rsid w:val="00A11480"/>
    <w:rsid w:val="00A14E41"/>
    <w:rsid w:val="00A1528F"/>
    <w:rsid w:val="00A17A6D"/>
    <w:rsid w:val="00A2283E"/>
    <w:rsid w:val="00A24C43"/>
    <w:rsid w:val="00A2516D"/>
    <w:rsid w:val="00A252F2"/>
    <w:rsid w:val="00A27311"/>
    <w:rsid w:val="00A32080"/>
    <w:rsid w:val="00A33F31"/>
    <w:rsid w:val="00A34483"/>
    <w:rsid w:val="00A40CF8"/>
    <w:rsid w:val="00A41E70"/>
    <w:rsid w:val="00A43D64"/>
    <w:rsid w:val="00A44DCB"/>
    <w:rsid w:val="00A46BCA"/>
    <w:rsid w:val="00A50B99"/>
    <w:rsid w:val="00A5211B"/>
    <w:rsid w:val="00A5237F"/>
    <w:rsid w:val="00A527CC"/>
    <w:rsid w:val="00A53E85"/>
    <w:rsid w:val="00A562B4"/>
    <w:rsid w:val="00A60F46"/>
    <w:rsid w:val="00A63458"/>
    <w:rsid w:val="00A66575"/>
    <w:rsid w:val="00A70285"/>
    <w:rsid w:val="00A720EB"/>
    <w:rsid w:val="00A74B28"/>
    <w:rsid w:val="00A74E39"/>
    <w:rsid w:val="00A757D3"/>
    <w:rsid w:val="00A75F42"/>
    <w:rsid w:val="00A80202"/>
    <w:rsid w:val="00A80A83"/>
    <w:rsid w:val="00A846C8"/>
    <w:rsid w:val="00A84890"/>
    <w:rsid w:val="00A90D4F"/>
    <w:rsid w:val="00A9398A"/>
    <w:rsid w:val="00A94064"/>
    <w:rsid w:val="00A942AF"/>
    <w:rsid w:val="00A9531A"/>
    <w:rsid w:val="00A96C68"/>
    <w:rsid w:val="00A970B5"/>
    <w:rsid w:val="00AA01B1"/>
    <w:rsid w:val="00AA3C86"/>
    <w:rsid w:val="00AA47B9"/>
    <w:rsid w:val="00AA7E70"/>
    <w:rsid w:val="00AB17FD"/>
    <w:rsid w:val="00AB2164"/>
    <w:rsid w:val="00AB2466"/>
    <w:rsid w:val="00AB2537"/>
    <w:rsid w:val="00AB3E20"/>
    <w:rsid w:val="00AB63C7"/>
    <w:rsid w:val="00AB6A90"/>
    <w:rsid w:val="00AB78F3"/>
    <w:rsid w:val="00AC0513"/>
    <w:rsid w:val="00AC0A1A"/>
    <w:rsid w:val="00AC0EA7"/>
    <w:rsid w:val="00AC1BE1"/>
    <w:rsid w:val="00AC1EE0"/>
    <w:rsid w:val="00AC384D"/>
    <w:rsid w:val="00AC7DB7"/>
    <w:rsid w:val="00AD03FC"/>
    <w:rsid w:val="00AD278C"/>
    <w:rsid w:val="00AD43C9"/>
    <w:rsid w:val="00AD591D"/>
    <w:rsid w:val="00AD5ADF"/>
    <w:rsid w:val="00AD5F24"/>
    <w:rsid w:val="00AD61D8"/>
    <w:rsid w:val="00AD6B71"/>
    <w:rsid w:val="00AD7F07"/>
    <w:rsid w:val="00AE02F9"/>
    <w:rsid w:val="00AE10DE"/>
    <w:rsid w:val="00AE12E5"/>
    <w:rsid w:val="00AE1F70"/>
    <w:rsid w:val="00AE263C"/>
    <w:rsid w:val="00AE4258"/>
    <w:rsid w:val="00AE43D0"/>
    <w:rsid w:val="00AE4F52"/>
    <w:rsid w:val="00AE7686"/>
    <w:rsid w:val="00AF1441"/>
    <w:rsid w:val="00AF1E79"/>
    <w:rsid w:val="00AF385F"/>
    <w:rsid w:val="00AF4BAB"/>
    <w:rsid w:val="00AF6B9F"/>
    <w:rsid w:val="00AF71E2"/>
    <w:rsid w:val="00B00A68"/>
    <w:rsid w:val="00B0422C"/>
    <w:rsid w:val="00B0755E"/>
    <w:rsid w:val="00B1274F"/>
    <w:rsid w:val="00B148A0"/>
    <w:rsid w:val="00B168E4"/>
    <w:rsid w:val="00B170E0"/>
    <w:rsid w:val="00B17CE2"/>
    <w:rsid w:val="00B22BB3"/>
    <w:rsid w:val="00B22E4B"/>
    <w:rsid w:val="00B2389E"/>
    <w:rsid w:val="00B24AA0"/>
    <w:rsid w:val="00B24CED"/>
    <w:rsid w:val="00B303CC"/>
    <w:rsid w:val="00B377E6"/>
    <w:rsid w:val="00B40A2D"/>
    <w:rsid w:val="00B42375"/>
    <w:rsid w:val="00B4619F"/>
    <w:rsid w:val="00B46990"/>
    <w:rsid w:val="00B469A5"/>
    <w:rsid w:val="00B50B27"/>
    <w:rsid w:val="00B51AAE"/>
    <w:rsid w:val="00B53057"/>
    <w:rsid w:val="00B54623"/>
    <w:rsid w:val="00B54981"/>
    <w:rsid w:val="00B60A75"/>
    <w:rsid w:val="00B62D06"/>
    <w:rsid w:val="00B64CEB"/>
    <w:rsid w:val="00B65B94"/>
    <w:rsid w:val="00B67E13"/>
    <w:rsid w:val="00B75E3F"/>
    <w:rsid w:val="00B764B3"/>
    <w:rsid w:val="00B8179E"/>
    <w:rsid w:val="00B82C3C"/>
    <w:rsid w:val="00B852E2"/>
    <w:rsid w:val="00B85A1D"/>
    <w:rsid w:val="00B85BB4"/>
    <w:rsid w:val="00B8639A"/>
    <w:rsid w:val="00B86785"/>
    <w:rsid w:val="00B87BAB"/>
    <w:rsid w:val="00B91B7C"/>
    <w:rsid w:val="00B929E7"/>
    <w:rsid w:val="00B943F5"/>
    <w:rsid w:val="00BA27EB"/>
    <w:rsid w:val="00BA5C52"/>
    <w:rsid w:val="00BA5F41"/>
    <w:rsid w:val="00BA72EA"/>
    <w:rsid w:val="00BB1861"/>
    <w:rsid w:val="00BB5CEE"/>
    <w:rsid w:val="00BC269E"/>
    <w:rsid w:val="00BC4DDF"/>
    <w:rsid w:val="00BC7908"/>
    <w:rsid w:val="00BD0FF7"/>
    <w:rsid w:val="00BD2BD6"/>
    <w:rsid w:val="00BD319D"/>
    <w:rsid w:val="00BD47F1"/>
    <w:rsid w:val="00BD48A5"/>
    <w:rsid w:val="00BD63D3"/>
    <w:rsid w:val="00BD6DCB"/>
    <w:rsid w:val="00BE3E89"/>
    <w:rsid w:val="00BE4B6C"/>
    <w:rsid w:val="00BE5CED"/>
    <w:rsid w:val="00BF0526"/>
    <w:rsid w:val="00BF0893"/>
    <w:rsid w:val="00BF0CB5"/>
    <w:rsid w:val="00BF213A"/>
    <w:rsid w:val="00BF29F7"/>
    <w:rsid w:val="00BF3A4D"/>
    <w:rsid w:val="00BF3E10"/>
    <w:rsid w:val="00BF3FB6"/>
    <w:rsid w:val="00BF4722"/>
    <w:rsid w:val="00BF4AD7"/>
    <w:rsid w:val="00BF5097"/>
    <w:rsid w:val="00BF6E0F"/>
    <w:rsid w:val="00BF77B7"/>
    <w:rsid w:val="00BF7E1E"/>
    <w:rsid w:val="00C034B7"/>
    <w:rsid w:val="00C045D4"/>
    <w:rsid w:val="00C052F8"/>
    <w:rsid w:val="00C11CCF"/>
    <w:rsid w:val="00C12147"/>
    <w:rsid w:val="00C1303A"/>
    <w:rsid w:val="00C13269"/>
    <w:rsid w:val="00C13EBE"/>
    <w:rsid w:val="00C15563"/>
    <w:rsid w:val="00C15876"/>
    <w:rsid w:val="00C17E96"/>
    <w:rsid w:val="00C212FA"/>
    <w:rsid w:val="00C21F7A"/>
    <w:rsid w:val="00C24457"/>
    <w:rsid w:val="00C24522"/>
    <w:rsid w:val="00C246A1"/>
    <w:rsid w:val="00C246AF"/>
    <w:rsid w:val="00C24FEE"/>
    <w:rsid w:val="00C26002"/>
    <w:rsid w:val="00C260BA"/>
    <w:rsid w:val="00C26C0D"/>
    <w:rsid w:val="00C30359"/>
    <w:rsid w:val="00C32D89"/>
    <w:rsid w:val="00C33B6A"/>
    <w:rsid w:val="00C36716"/>
    <w:rsid w:val="00C36C3E"/>
    <w:rsid w:val="00C37A12"/>
    <w:rsid w:val="00C433A0"/>
    <w:rsid w:val="00C43ED1"/>
    <w:rsid w:val="00C45F0D"/>
    <w:rsid w:val="00C45F7F"/>
    <w:rsid w:val="00C4626D"/>
    <w:rsid w:val="00C46D23"/>
    <w:rsid w:val="00C50AC4"/>
    <w:rsid w:val="00C510E3"/>
    <w:rsid w:val="00C51314"/>
    <w:rsid w:val="00C52B4D"/>
    <w:rsid w:val="00C54CFB"/>
    <w:rsid w:val="00C5567A"/>
    <w:rsid w:val="00C55740"/>
    <w:rsid w:val="00C55F2B"/>
    <w:rsid w:val="00C5791C"/>
    <w:rsid w:val="00C57C04"/>
    <w:rsid w:val="00C6056D"/>
    <w:rsid w:val="00C60804"/>
    <w:rsid w:val="00C60D32"/>
    <w:rsid w:val="00C6333B"/>
    <w:rsid w:val="00C66B09"/>
    <w:rsid w:val="00C66BCD"/>
    <w:rsid w:val="00C7074A"/>
    <w:rsid w:val="00C70F05"/>
    <w:rsid w:val="00C71F5F"/>
    <w:rsid w:val="00C7530E"/>
    <w:rsid w:val="00C77BA4"/>
    <w:rsid w:val="00C77D91"/>
    <w:rsid w:val="00C77EE4"/>
    <w:rsid w:val="00C80E14"/>
    <w:rsid w:val="00C822C4"/>
    <w:rsid w:val="00C857D0"/>
    <w:rsid w:val="00C865C7"/>
    <w:rsid w:val="00C91181"/>
    <w:rsid w:val="00C9160A"/>
    <w:rsid w:val="00C94550"/>
    <w:rsid w:val="00C9597E"/>
    <w:rsid w:val="00CA1B4B"/>
    <w:rsid w:val="00CA24CF"/>
    <w:rsid w:val="00CA2566"/>
    <w:rsid w:val="00CA5539"/>
    <w:rsid w:val="00CA7483"/>
    <w:rsid w:val="00CB0495"/>
    <w:rsid w:val="00CB1EA6"/>
    <w:rsid w:val="00CB3783"/>
    <w:rsid w:val="00CB3A11"/>
    <w:rsid w:val="00CB5349"/>
    <w:rsid w:val="00CC2EC4"/>
    <w:rsid w:val="00CC5143"/>
    <w:rsid w:val="00CC56D4"/>
    <w:rsid w:val="00CC6005"/>
    <w:rsid w:val="00CD156E"/>
    <w:rsid w:val="00CD4A6E"/>
    <w:rsid w:val="00CD766C"/>
    <w:rsid w:val="00CE259E"/>
    <w:rsid w:val="00CE3930"/>
    <w:rsid w:val="00CE3BA4"/>
    <w:rsid w:val="00CF5245"/>
    <w:rsid w:val="00CF6E2A"/>
    <w:rsid w:val="00CF7A14"/>
    <w:rsid w:val="00D00219"/>
    <w:rsid w:val="00D009C2"/>
    <w:rsid w:val="00D01643"/>
    <w:rsid w:val="00D01B7D"/>
    <w:rsid w:val="00D01BAE"/>
    <w:rsid w:val="00D05021"/>
    <w:rsid w:val="00D059DC"/>
    <w:rsid w:val="00D05C28"/>
    <w:rsid w:val="00D05DF3"/>
    <w:rsid w:val="00D107D5"/>
    <w:rsid w:val="00D10FA1"/>
    <w:rsid w:val="00D14982"/>
    <w:rsid w:val="00D15022"/>
    <w:rsid w:val="00D1726B"/>
    <w:rsid w:val="00D1734A"/>
    <w:rsid w:val="00D24A1B"/>
    <w:rsid w:val="00D24CE8"/>
    <w:rsid w:val="00D33D64"/>
    <w:rsid w:val="00D34684"/>
    <w:rsid w:val="00D35E83"/>
    <w:rsid w:val="00D3776E"/>
    <w:rsid w:val="00D37D90"/>
    <w:rsid w:val="00D442A7"/>
    <w:rsid w:val="00D46BA1"/>
    <w:rsid w:val="00D50527"/>
    <w:rsid w:val="00D50C97"/>
    <w:rsid w:val="00D531E8"/>
    <w:rsid w:val="00D562EF"/>
    <w:rsid w:val="00D60B18"/>
    <w:rsid w:val="00D61A1F"/>
    <w:rsid w:val="00D63E1D"/>
    <w:rsid w:val="00D6578C"/>
    <w:rsid w:val="00D67677"/>
    <w:rsid w:val="00D72673"/>
    <w:rsid w:val="00D80E2C"/>
    <w:rsid w:val="00D82ED7"/>
    <w:rsid w:val="00D84A42"/>
    <w:rsid w:val="00D866BF"/>
    <w:rsid w:val="00D8694A"/>
    <w:rsid w:val="00D9148E"/>
    <w:rsid w:val="00D935C0"/>
    <w:rsid w:val="00D94272"/>
    <w:rsid w:val="00D9760C"/>
    <w:rsid w:val="00DA3CC2"/>
    <w:rsid w:val="00DA69C2"/>
    <w:rsid w:val="00DA7776"/>
    <w:rsid w:val="00DA7C11"/>
    <w:rsid w:val="00DB0870"/>
    <w:rsid w:val="00DB0D22"/>
    <w:rsid w:val="00DB1453"/>
    <w:rsid w:val="00DB3594"/>
    <w:rsid w:val="00DB3B22"/>
    <w:rsid w:val="00DB451F"/>
    <w:rsid w:val="00DB758F"/>
    <w:rsid w:val="00DB7D2D"/>
    <w:rsid w:val="00DC248D"/>
    <w:rsid w:val="00DC257D"/>
    <w:rsid w:val="00DC295C"/>
    <w:rsid w:val="00DC2C09"/>
    <w:rsid w:val="00DC3B47"/>
    <w:rsid w:val="00DC3E59"/>
    <w:rsid w:val="00DD2C1B"/>
    <w:rsid w:val="00DD530B"/>
    <w:rsid w:val="00DD7C95"/>
    <w:rsid w:val="00DE012B"/>
    <w:rsid w:val="00DE0680"/>
    <w:rsid w:val="00DE24E7"/>
    <w:rsid w:val="00DE2A14"/>
    <w:rsid w:val="00DE3A33"/>
    <w:rsid w:val="00DE46C8"/>
    <w:rsid w:val="00DE49C8"/>
    <w:rsid w:val="00DE7342"/>
    <w:rsid w:val="00DE78CA"/>
    <w:rsid w:val="00DF0270"/>
    <w:rsid w:val="00DF2EF1"/>
    <w:rsid w:val="00DF3E82"/>
    <w:rsid w:val="00DF497E"/>
    <w:rsid w:val="00DF4B8C"/>
    <w:rsid w:val="00DF4D59"/>
    <w:rsid w:val="00DF7A6F"/>
    <w:rsid w:val="00E00289"/>
    <w:rsid w:val="00E0278A"/>
    <w:rsid w:val="00E05A64"/>
    <w:rsid w:val="00E077A6"/>
    <w:rsid w:val="00E12719"/>
    <w:rsid w:val="00E12ABB"/>
    <w:rsid w:val="00E13418"/>
    <w:rsid w:val="00E134B2"/>
    <w:rsid w:val="00E136EE"/>
    <w:rsid w:val="00E20465"/>
    <w:rsid w:val="00E20A92"/>
    <w:rsid w:val="00E23D15"/>
    <w:rsid w:val="00E24F72"/>
    <w:rsid w:val="00E253D4"/>
    <w:rsid w:val="00E26E64"/>
    <w:rsid w:val="00E307D8"/>
    <w:rsid w:val="00E32643"/>
    <w:rsid w:val="00E37AF9"/>
    <w:rsid w:val="00E40FA5"/>
    <w:rsid w:val="00E424FC"/>
    <w:rsid w:val="00E4533E"/>
    <w:rsid w:val="00E45568"/>
    <w:rsid w:val="00E459A8"/>
    <w:rsid w:val="00E464E9"/>
    <w:rsid w:val="00E47A16"/>
    <w:rsid w:val="00E52426"/>
    <w:rsid w:val="00E52BD2"/>
    <w:rsid w:val="00E52EA2"/>
    <w:rsid w:val="00E54D77"/>
    <w:rsid w:val="00E555B2"/>
    <w:rsid w:val="00E558E7"/>
    <w:rsid w:val="00E56CF5"/>
    <w:rsid w:val="00E6010E"/>
    <w:rsid w:val="00E60A36"/>
    <w:rsid w:val="00E6486E"/>
    <w:rsid w:val="00E66B15"/>
    <w:rsid w:val="00E66DC2"/>
    <w:rsid w:val="00E6774D"/>
    <w:rsid w:val="00E73292"/>
    <w:rsid w:val="00E80699"/>
    <w:rsid w:val="00E820F4"/>
    <w:rsid w:val="00E85A7B"/>
    <w:rsid w:val="00E86707"/>
    <w:rsid w:val="00E868CE"/>
    <w:rsid w:val="00E87A6A"/>
    <w:rsid w:val="00E9017B"/>
    <w:rsid w:val="00E90476"/>
    <w:rsid w:val="00E90633"/>
    <w:rsid w:val="00E95E6C"/>
    <w:rsid w:val="00E96BE5"/>
    <w:rsid w:val="00E977F2"/>
    <w:rsid w:val="00EA2EF3"/>
    <w:rsid w:val="00EA3913"/>
    <w:rsid w:val="00EA3E69"/>
    <w:rsid w:val="00EA4403"/>
    <w:rsid w:val="00EA7A79"/>
    <w:rsid w:val="00EB2901"/>
    <w:rsid w:val="00EB3215"/>
    <w:rsid w:val="00EB5A9F"/>
    <w:rsid w:val="00EC0A10"/>
    <w:rsid w:val="00EC12F0"/>
    <w:rsid w:val="00EC17F3"/>
    <w:rsid w:val="00EC1DC2"/>
    <w:rsid w:val="00EC2D32"/>
    <w:rsid w:val="00EC6806"/>
    <w:rsid w:val="00EC6A26"/>
    <w:rsid w:val="00EC6BE4"/>
    <w:rsid w:val="00ED0287"/>
    <w:rsid w:val="00ED0ABC"/>
    <w:rsid w:val="00ED108F"/>
    <w:rsid w:val="00ED17FB"/>
    <w:rsid w:val="00ED239C"/>
    <w:rsid w:val="00ED3112"/>
    <w:rsid w:val="00ED4847"/>
    <w:rsid w:val="00ED5843"/>
    <w:rsid w:val="00ED5B31"/>
    <w:rsid w:val="00ED5F78"/>
    <w:rsid w:val="00ED61CA"/>
    <w:rsid w:val="00ED67A6"/>
    <w:rsid w:val="00ED79B0"/>
    <w:rsid w:val="00ED79EB"/>
    <w:rsid w:val="00EE0298"/>
    <w:rsid w:val="00EE037A"/>
    <w:rsid w:val="00EE4539"/>
    <w:rsid w:val="00EE57B7"/>
    <w:rsid w:val="00EF2228"/>
    <w:rsid w:val="00EF4359"/>
    <w:rsid w:val="00EF43B3"/>
    <w:rsid w:val="00EF4C57"/>
    <w:rsid w:val="00EF645C"/>
    <w:rsid w:val="00EF698B"/>
    <w:rsid w:val="00F000AC"/>
    <w:rsid w:val="00F02A84"/>
    <w:rsid w:val="00F04CB1"/>
    <w:rsid w:val="00F058B2"/>
    <w:rsid w:val="00F10D16"/>
    <w:rsid w:val="00F13050"/>
    <w:rsid w:val="00F13071"/>
    <w:rsid w:val="00F2008E"/>
    <w:rsid w:val="00F2359A"/>
    <w:rsid w:val="00F23D18"/>
    <w:rsid w:val="00F24B20"/>
    <w:rsid w:val="00F25627"/>
    <w:rsid w:val="00F2728B"/>
    <w:rsid w:val="00F30851"/>
    <w:rsid w:val="00F30E12"/>
    <w:rsid w:val="00F314B5"/>
    <w:rsid w:val="00F31E2F"/>
    <w:rsid w:val="00F32008"/>
    <w:rsid w:val="00F342C5"/>
    <w:rsid w:val="00F34C43"/>
    <w:rsid w:val="00F353A6"/>
    <w:rsid w:val="00F35712"/>
    <w:rsid w:val="00F3620C"/>
    <w:rsid w:val="00F365AB"/>
    <w:rsid w:val="00F36795"/>
    <w:rsid w:val="00F41826"/>
    <w:rsid w:val="00F41916"/>
    <w:rsid w:val="00F41F6D"/>
    <w:rsid w:val="00F44DA3"/>
    <w:rsid w:val="00F45511"/>
    <w:rsid w:val="00F45AD2"/>
    <w:rsid w:val="00F45CB8"/>
    <w:rsid w:val="00F461D5"/>
    <w:rsid w:val="00F462AD"/>
    <w:rsid w:val="00F47D3D"/>
    <w:rsid w:val="00F50E5B"/>
    <w:rsid w:val="00F5130B"/>
    <w:rsid w:val="00F514FC"/>
    <w:rsid w:val="00F51841"/>
    <w:rsid w:val="00F55566"/>
    <w:rsid w:val="00F57C6E"/>
    <w:rsid w:val="00F600EE"/>
    <w:rsid w:val="00F629C1"/>
    <w:rsid w:val="00F63B12"/>
    <w:rsid w:val="00F65206"/>
    <w:rsid w:val="00F65AE6"/>
    <w:rsid w:val="00F6684F"/>
    <w:rsid w:val="00F71037"/>
    <w:rsid w:val="00F826B8"/>
    <w:rsid w:val="00F84661"/>
    <w:rsid w:val="00F86EB6"/>
    <w:rsid w:val="00F879CF"/>
    <w:rsid w:val="00F9235E"/>
    <w:rsid w:val="00F92828"/>
    <w:rsid w:val="00F940BF"/>
    <w:rsid w:val="00F94E6F"/>
    <w:rsid w:val="00F96438"/>
    <w:rsid w:val="00F968BD"/>
    <w:rsid w:val="00FA249D"/>
    <w:rsid w:val="00FA2785"/>
    <w:rsid w:val="00FA305A"/>
    <w:rsid w:val="00FA3F7D"/>
    <w:rsid w:val="00FA47FD"/>
    <w:rsid w:val="00FA62C2"/>
    <w:rsid w:val="00FB0D06"/>
    <w:rsid w:val="00FB137D"/>
    <w:rsid w:val="00FB1530"/>
    <w:rsid w:val="00FB2C3C"/>
    <w:rsid w:val="00FB2CA2"/>
    <w:rsid w:val="00FB38DA"/>
    <w:rsid w:val="00FB4AD8"/>
    <w:rsid w:val="00FB5735"/>
    <w:rsid w:val="00FB5E8A"/>
    <w:rsid w:val="00FB76BD"/>
    <w:rsid w:val="00FC0AF7"/>
    <w:rsid w:val="00FC124A"/>
    <w:rsid w:val="00FD0470"/>
    <w:rsid w:val="00FD0510"/>
    <w:rsid w:val="00FD07BE"/>
    <w:rsid w:val="00FD17CA"/>
    <w:rsid w:val="00FD192A"/>
    <w:rsid w:val="00FD5A16"/>
    <w:rsid w:val="00FD5BEC"/>
    <w:rsid w:val="00FD62B1"/>
    <w:rsid w:val="00FD6F7F"/>
    <w:rsid w:val="00FE0D3F"/>
    <w:rsid w:val="00FE15AC"/>
    <w:rsid w:val="00FE24BA"/>
    <w:rsid w:val="00FE2881"/>
    <w:rsid w:val="00FE34B0"/>
    <w:rsid w:val="00FE3C6D"/>
    <w:rsid w:val="00FE4704"/>
    <w:rsid w:val="00FE692A"/>
    <w:rsid w:val="00FE69FB"/>
    <w:rsid w:val="00FE6CA9"/>
    <w:rsid w:val="00FE7639"/>
    <w:rsid w:val="00FF21A7"/>
    <w:rsid w:val="00FF35D3"/>
    <w:rsid w:val="00FF44B7"/>
    <w:rsid w:val="00FF4CE8"/>
    <w:rsid w:val="00FF4D36"/>
    <w:rsid w:val="00FF5EE5"/>
    <w:rsid w:val="00FF61F5"/>
    <w:rsid w:val="00FF708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E109EF2"/>
  <w15:chartTrackingRefBased/>
  <w15:docId w15:val="{E0670FE6-E4C6-494F-BEDD-7A0B81210C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Calibri"/>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semiHidden="1" w:uiPriority="9" w:unhideWhenUsed="1" w:qFormat="1"/>
    <w:lsdException w:name="heading 3" w:locked="1" w:semiHidden="1" w:uiPriority="9" w:unhideWhenUsed="1" w:qFormat="1"/>
    <w:lsdException w:name="heading 4" w:locked="1" w:semiHidden="1" w:unhideWhenUsed="1" w:qFormat="1"/>
    <w:lsdException w:name="heading 5" w:locked="1" w:semiHidden="1" w:uiPriority="9" w:unhideWhenUsed="1" w:qFormat="1"/>
    <w:lsdException w:name="heading 6" w:locked="1" w:semiHidden="1"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315C2"/>
    <w:pPr>
      <w:widowControl w:val="0"/>
      <w:autoSpaceDE w:val="0"/>
      <w:autoSpaceDN w:val="0"/>
      <w:adjustRightInd w:val="0"/>
    </w:pPr>
    <w:rPr>
      <w:sz w:val="24"/>
      <w:szCs w:val="24"/>
    </w:rPr>
  </w:style>
  <w:style w:type="paragraph" w:styleId="1">
    <w:name w:val="heading 1"/>
    <w:aliases w:val="Раздел,Глава"/>
    <w:basedOn w:val="a"/>
    <w:link w:val="10"/>
    <w:uiPriority w:val="9"/>
    <w:qFormat/>
    <w:locked/>
    <w:rsid w:val="00FB5E8A"/>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2">
    <w:name w:val="heading 2"/>
    <w:aliases w:val="такрыптар"/>
    <w:basedOn w:val="a"/>
    <w:next w:val="a"/>
    <w:link w:val="20"/>
    <w:autoRedefine/>
    <w:uiPriority w:val="9"/>
    <w:unhideWhenUsed/>
    <w:qFormat/>
    <w:locked/>
    <w:rsid w:val="00AE43D0"/>
    <w:pPr>
      <w:keepNext/>
      <w:pageBreakBefore/>
      <w:widowControl/>
      <w:tabs>
        <w:tab w:val="center" w:pos="4494"/>
      </w:tabs>
      <w:autoSpaceDE/>
      <w:autoSpaceDN/>
      <w:adjustRightInd/>
      <w:spacing w:before="240" w:after="60" w:line="360" w:lineRule="auto"/>
      <w:contextualSpacing/>
      <w:jc w:val="both"/>
      <w:outlineLvl w:val="1"/>
    </w:pPr>
    <w:rPr>
      <w:rFonts w:ascii="Times New Roman" w:hAnsi="Times New Roman" w:cs="Times New Roman"/>
      <w:bCs/>
      <w:iCs/>
      <w:szCs w:val="28"/>
      <w:lang w:val="kk-KZ"/>
    </w:rPr>
  </w:style>
  <w:style w:type="paragraph" w:styleId="3">
    <w:name w:val="heading 3"/>
    <w:aliases w:val="кышы такырып"/>
    <w:basedOn w:val="a"/>
    <w:next w:val="a"/>
    <w:link w:val="30"/>
    <w:autoRedefine/>
    <w:uiPriority w:val="9"/>
    <w:unhideWhenUsed/>
    <w:qFormat/>
    <w:locked/>
    <w:rsid w:val="00AE43D0"/>
    <w:pPr>
      <w:keepNext/>
      <w:widowControl/>
      <w:autoSpaceDE/>
      <w:autoSpaceDN/>
      <w:adjustRightInd/>
      <w:spacing w:before="240" w:after="60" w:line="360" w:lineRule="auto"/>
      <w:ind w:firstLine="567"/>
      <w:contextualSpacing/>
      <w:jc w:val="both"/>
      <w:outlineLvl w:val="2"/>
    </w:pPr>
    <w:rPr>
      <w:rFonts w:ascii="Times New Roman" w:eastAsia="Arial Unicode MS" w:hAnsi="Times New Roman" w:cs="Times New Roman"/>
      <w:bCs/>
      <w:szCs w:val="26"/>
      <w:lang w:eastAsia="en-US"/>
    </w:rPr>
  </w:style>
  <w:style w:type="paragraph" w:styleId="4">
    <w:name w:val="heading 4"/>
    <w:basedOn w:val="a"/>
    <w:next w:val="a"/>
    <w:link w:val="40"/>
    <w:uiPriority w:val="99"/>
    <w:qFormat/>
    <w:locked/>
    <w:rsid w:val="0074433C"/>
    <w:pPr>
      <w:ind w:firstLine="720"/>
      <w:outlineLvl w:val="3"/>
    </w:pPr>
    <w:rPr>
      <w:b/>
      <w:bCs/>
      <w:noProof/>
    </w:rPr>
  </w:style>
  <w:style w:type="paragraph" w:styleId="5">
    <w:name w:val="heading 5"/>
    <w:basedOn w:val="a"/>
    <w:next w:val="a"/>
    <w:link w:val="50"/>
    <w:uiPriority w:val="9"/>
    <w:qFormat/>
    <w:locked/>
    <w:rsid w:val="0074433C"/>
    <w:pPr>
      <w:ind w:firstLine="720"/>
      <w:outlineLvl w:val="4"/>
    </w:pPr>
    <w:rPr>
      <w:b/>
      <w:bCs/>
      <w:noProof/>
      <w:sz w:val="32"/>
      <w:szCs w:val="32"/>
    </w:rPr>
  </w:style>
  <w:style w:type="paragraph" w:styleId="6">
    <w:name w:val="heading 6"/>
    <w:basedOn w:val="a"/>
    <w:next w:val="a"/>
    <w:link w:val="60"/>
    <w:uiPriority w:val="99"/>
    <w:qFormat/>
    <w:locked/>
    <w:rsid w:val="0074433C"/>
    <w:pPr>
      <w:ind w:firstLine="720"/>
      <w:outlineLvl w:val="5"/>
    </w:pPr>
    <w:rPr>
      <w:b/>
      <w:bCs/>
      <w:noProof/>
      <w:sz w:val="46"/>
      <w:szCs w:val="46"/>
    </w:rPr>
  </w:style>
  <w:style w:type="paragraph" w:styleId="8">
    <w:name w:val="heading 8"/>
    <w:basedOn w:val="a"/>
    <w:next w:val="a"/>
    <w:link w:val="80"/>
    <w:semiHidden/>
    <w:unhideWhenUsed/>
    <w:qFormat/>
    <w:locked/>
    <w:rsid w:val="00F50E5B"/>
    <w:pPr>
      <w:widowControl/>
      <w:autoSpaceDE/>
      <w:autoSpaceDN/>
      <w:adjustRightInd/>
      <w:spacing w:before="240" w:after="60"/>
      <w:outlineLvl w:val="7"/>
    </w:pPr>
    <w:rPr>
      <w:rFonts w:cs="Times New Roman"/>
      <w:i/>
      <w:iCs/>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Раздел Знак,Глава Знак"/>
    <w:link w:val="1"/>
    <w:uiPriority w:val="9"/>
    <w:locked/>
    <w:rsid w:val="00FB5E8A"/>
    <w:rPr>
      <w:rFonts w:ascii="Times New Roman" w:hAnsi="Times New Roman" w:cs="Times New Roman"/>
      <w:b/>
      <w:bCs/>
      <w:kern w:val="36"/>
      <w:sz w:val="48"/>
      <w:szCs w:val="48"/>
    </w:rPr>
  </w:style>
  <w:style w:type="character" w:customStyle="1" w:styleId="20">
    <w:name w:val="Заголовок 2 Знак"/>
    <w:aliases w:val="такрыптар Знак"/>
    <w:link w:val="2"/>
    <w:uiPriority w:val="9"/>
    <w:locked/>
    <w:rsid w:val="00AE43D0"/>
    <w:rPr>
      <w:rFonts w:ascii="Times New Roman" w:hAnsi="Times New Roman" w:cs="Times New Roman"/>
      <w:bCs/>
      <w:iCs/>
      <w:sz w:val="28"/>
      <w:szCs w:val="28"/>
      <w:lang w:val="kk-KZ" w:eastAsia="x-none"/>
    </w:rPr>
  </w:style>
  <w:style w:type="character" w:customStyle="1" w:styleId="30">
    <w:name w:val="Заголовок 3 Знак"/>
    <w:aliases w:val="кышы такырып Знак"/>
    <w:link w:val="3"/>
    <w:uiPriority w:val="9"/>
    <w:locked/>
    <w:rsid w:val="00AE43D0"/>
    <w:rPr>
      <w:rFonts w:ascii="Times New Roman" w:eastAsia="Arial Unicode MS" w:hAnsi="Times New Roman" w:cs="Times New Roman"/>
      <w:bCs/>
      <w:sz w:val="26"/>
      <w:szCs w:val="26"/>
      <w:lang w:val="x-none" w:eastAsia="en-US"/>
    </w:rPr>
  </w:style>
  <w:style w:type="character" w:customStyle="1" w:styleId="40">
    <w:name w:val="Заголовок 4 Знак"/>
    <w:link w:val="4"/>
    <w:uiPriority w:val="99"/>
    <w:rsid w:val="0074433C"/>
    <w:rPr>
      <w:b/>
      <w:bCs/>
      <w:noProof/>
      <w:sz w:val="24"/>
      <w:szCs w:val="24"/>
    </w:rPr>
  </w:style>
  <w:style w:type="character" w:customStyle="1" w:styleId="50">
    <w:name w:val="Заголовок 5 Знак"/>
    <w:link w:val="5"/>
    <w:uiPriority w:val="9"/>
    <w:rsid w:val="0074433C"/>
    <w:rPr>
      <w:b/>
      <w:bCs/>
      <w:noProof/>
      <w:sz w:val="32"/>
      <w:szCs w:val="32"/>
    </w:rPr>
  </w:style>
  <w:style w:type="character" w:customStyle="1" w:styleId="60">
    <w:name w:val="Заголовок 6 Знак"/>
    <w:link w:val="6"/>
    <w:uiPriority w:val="99"/>
    <w:rsid w:val="0074433C"/>
    <w:rPr>
      <w:b/>
      <w:bCs/>
      <w:noProof/>
      <w:sz w:val="46"/>
      <w:szCs w:val="46"/>
    </w:rPr>
  </w:style>
  <w:style w:type="paragraph" w:styleId="a3">
    <w:name w:val="List Paragraph"/>
    <w:aliases w:val="маркированный,Colorful List - Accent 11,Bullet List,FooterText,numbered,strich,2nd Tier Header,без абзаца,List Paragraph"/>
    <w:basedOn w:val="a"/>
    <w:link w:val="a4"/>
    <w:uiPriority w:val="99"/>
    <w:qFormat/>
    <w:rsid w:val="008D4E7E"/>
    <w:pPr>
      <w:ind w:left="720"/>
      <w:contextualSpacing/>
    </w:pPr>
  </w:style>
  <w:style w:type="character" w:customStyle="1" w:styleId="a4">
    <w:name w:val="Абзац списка Знак"/>
    <w:aliases w:val="маркированный Знак,Colorful List - Accent 11 Знак,Bullet List Знак,FooterText Знак,numbered Знак,strich Знак,2nd Tier Header Знак,без абзаца Знак,List Paragraph Знак"/>
    <w:link w:val="a3"/>
    <w:uiPriority w:val="99"/>
    <w:qFormat/>
    <w:locked/>
    <w:rsid w:val="004F4001"/>
    <w:rPr>
      <w:rFonts w:cs="Times New Roman"/>
      <w:sz w:val="24"/>
      <w:szCs w:val="24"/>
    </w:rPr>
  </w:style>
  <w:style w:type="character" w:customStyle="1" w:styleId="journaltitle">
    <w:name w:val="journaltitle"/>
    <w:rsid w:val="00FB5E8A"/>
    <w:rPr>
      <w:rFonts w:cs="Times New Roman"/>
    </w:rPr>
  </w:style>
  <w:style w:type="character" w:customStyle="1" w:styleId="apple-converted-space">
    <w:name w:val="apple-converted-space"/>
    <w:rsid w:val="00FB5E8A"/>
    <w:rPr>
      <w:rFonts w:cs="Times New Roman"/>
    </w:rPr>
  </w:style>
  <w:style w:type="character" w:styleId="a5">
    <w:name w:val="Emphasis"/>
    <w:uiPriority w:val="20"/>
    <w:qFormat/>
    <w:locked/>
    <w:rsid w:val="00FB5E8A"/>
    <w:rPr>
      <w:rFonts w:cs="Times New Roman"/>
      <w:i/>
      <w:iCs/>
    </w:rPr>
  </w:style>
  <w:style w:type="paragraph" w:styleId="11">
    <w:name w:val="toc 1"/>
    <w:basedOn w:val="a"/>
    <w:next w:val="a"/>
    <w:autoRedefine/>
    <w:uiPriority w:val="39"/>
    <w:locked/>
    <w:rsid w:val="00AE43D0"/>
    <w:pPr>
      <w:widowControl/>
      <w:autoSpaceDE/>
      <w:autoSpaceDN/>
      <w:adjustRightInd/>
    </w:pPr>
    <w:rPr>
      <w:rFonts w:ascii="Times New Roman" w:hAnsi="Times New Roman" w:cs="Times New Roman"/>
      <w:sz w:val="20"/>
      <w:szCs w:val="20"/>
    </w:rPr>
  </w:style>
  <w:style w:type="paragraph" w:styleId="21">
    <w:name w:val="toc 2"/>
    <w:basedOn w:val="a"/>
    <w:next w:val="a"/>
    <w:autoRedefine/>
    <w:uiPriority w:val="39"/>
    <w:locked/>
    <w:rsid w:val="00AE43D0"/>
    <w:pPr>
      <w:widowControl/>
      <w:tabs>
        <w:tab w:val="right" w:leader="dot" w:pos="9628"/>
      </w:tabs>
      <w:autoSpaceDE/>
      <w:autoSpaceDN/>
      <w:adjustRightInd/>
      <w:spacing w:line="360" w:lineRule="auto"/>
      <w:ind w:left="284" w:hanging="284"/>
    </w:pPr>
    <w:rPr>
      <w:rFonts w:ascii="Times New Roman" w:hAnsi="Times New Roman" w:cs="Times New Roman"/>
      <w:sz w:val="20"/>
      <w:szCs w:val="20"/>
    </w:rPr>
  </w:style>
  <w:style w:type="character" w:styleId="a6">
    <w:name w:val="Hyperlink"/>
    <w:uiPriority w:val="99"/>
    <w:rsid w:val="00AE43D0"/>
    <w:rPr>
      <w:rFonts w:cs="Times New Roman"/>
      <w:color w:val="0000FF"/>
      <w:u w:val="single"/>
    </w:rPr>
  </w:style>
  <w:style w:type="paragraph" w:styleId="a7">
    <w:name w:val="No Spacing"/>
    <w:link w:val="a8"/>
    <w:uiPriority w:val="1"/>
    <w:qFormat/>
    <w:rsid w:val="00AE43D0"/>
    <w:rPr>
      <w:rFonts w:cs="Times New Roman"/>
      <w:sz w:val="22"/>
      <w:lang w:eastAsia="en-US"/>
    </w:rPr>
  </w:style>
  <w:style w:type="character" w:customStyle="1" w:styleId="a8">
    <w:name w:val="Без интервала Знак"/>
    <w:link w:val="a7"/>
    <w:uiPriority w:val="1"/>
    <w:locked/>
    <w:rsid w:val="00AE43D0"/>
    <w:rPr>
      <w:rFonts w:cs="Times New Roman"/>
      <w:sz w:val="22"/>
      <w:lang w:eastAsia="en-US" w:bidi="ar-SA"/>
    </w:rPr>
  </w:style>
  <w:style w:type="table" w:styleId="a9">
    <w:name w:val="Table Grid"/>
    <w:basedOn w:val="a1"/>
    <w:uiPriority w:val="39"/>
    <w:locked/>
    <w:rsid w:val="00AE43D0"/>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ody Text"/>
    <w:aliases w:val="Текст1,Текст2,Текст3,Текст4"/>
    <w:basedOn w:val="a"/>
    <w:link w:val="ab"/>
    <w:uiPriority w:val="99"/>
    <w:rsid w:val="00AE43D0"/>
    <w:pPr>
      <w:widowControl/>
      <w:autoSpaceDE/>
      <w:autoSpaceDN/>
      <w:adjustRightInd/>
      <w:spacing w:after="120"/>
    </w:pPr>
    <w:rPr>
      <w:rFonts w:ascii="Times New Roman" w:hAnsi="Times New Roman" w:cs="Times New Roman"/>
      <w:sz w:val="20"/>
      <w:szCs w:val="20"/>
    </w:rPr>
  </w:style>
  <w:style w:type="character" w:customStyle="1" w:styleId="ab">
    <w:name w:val="Основной текст Знак"/>
    <w:aliases w:val="Текст1 Знак,Текст2 Знак,Текст3 Знак,Текст4 Знак"/>
    <w:link w:val="aa"/>
    <w:uiPriority w:val="99"/>
    <w:locked/>
    <w:rsid w:val="00AE43D0"/>
    <w:rPr>
      <w:rFonts w:ascii="Times New Roman" w:hAnsi="Times New Roman" w:cs="Times New Roman"/>
      <w:sz w:val="20"/>
      <w:szCs w:val="20"/>
      <w:lang w:val="x-none" w:eastAsia="x-none"/>
    </w:rPr>
  </w:style>
  <w:style w:type="paragraph" w:customStyle="1" w:styleId="ac">
    <w:name w:val="Название"/>
    <w:basedOn w:val="a"/>
    <w:link w:val="ad"/>
    <w:uiPriority w:val="10"/>
    <w:qFormat/>
    <w:locked/>
    <w:rsid w:val="00AE43D0"/>
    <w:pPr>
      <w:widowControl/>
      <w:autoSpaceDE/>
      <w:autoSpaceDN/>
      <w:adjustRightInd/>
      <w:spacing w:line="360" w:lineRule="auto"/>
      <w:ind w:firstLine="680"/>
      <w:jc w:val="center"/>
    </w:pPr>
    <w:rPr>
      <w:rFonts w:ascii="Times New Roman" w:hAnsi="Times New Roman" w:cs="Times New Roman"/>
      <w:sz w:val="28"/>
      <w:szCs w:val="20"/>
    </w:rPr>
  </w:style>
  <w:style w:type="character" w:customStyle="1" w:styleId="ad">
    <w:name w:val="Название Знак"/>
    <w:link w:val="ac"/>
    <w:uiPriority w:val="10"/>
    <w:locked/>
    <w:rsid w:val="00AE43D0"/>
    <w:rPr>
      <w:rFonts w:ascii="Times New Roman" w:hAnsi="Times New Roman" w:cs="Times New Roman"/>
      <w:sz w:val="20"/>
      <w:szCs w:val="20"/>
      <w:lang w:val="x-none" w:eastAsia="x-none"/>
    </w:rPr>
  </w:style>
  <w:style w:type="paragraph" w:customStyle="1" w:styleId="Default">
    <w:name w:val="Default"/>
    <w:link w:val="DefaultChar"/>
    <w:rsid w:val="00AE43D0"/>
    <w:pPr>
      <w:autoSpaceDE w:val="0"/>
      <w:autoSpaceDN w:val="0"/>
      <w:adjustRightInd w:val="0"/>
    </w:pPr>
    <w:rPr>
      <w:rFonts w:ascii="Times New Roman" w:hAnsi="Times New Roman" w:cs="Times New Roman"/>
      <w:color w:val="000000"/>
      <w:sz w:val="24"/>
    </w:rPr>
  </w:style>
  <w:style w:type="character" w:customStyle="1" w:styleId="DefaultChar">
    <w:name w:val="Default Char"/>
    <w:link w:val="Default"/>
    <w:locked/>
    <w:rsid w:val="00AE43D0"/>
    <w:rPr>
      <w:rFonts w:ascii="Times New Roman" w:hAnsi="Times New Roman" w:cs="Times New Roman"/>
      <w:color w:val="000000"/>
      <w:sz w:val="24"/>
      <w:lang w:bidi="ar-SA"/>
    </w:rPr>
  </w:style>
  <w:style w:type="paragraph" w:styleId="22">
    <w:name w:val="Body Text 2"/>
    <w:basedOn w:val="a"/>
    <w:link w:val="23"/>
    <w:uiPriority w:val="99"/>
    <w:unhideWhenUsed/>
    <w:rsid w:val="00AE43D0"/>
    <w:pPr>
      <w:widowControl/>
      <w:autoSpaceDE/>
      <w:autoSpaceDN/>
      <w:adjustRightInd/>
      <w:spacing w:after="120" w:line="480" w:lineRule="auto"/>
    </w:pPr>
    <w:rPr>
      <w:rFonts w:ascii="Times New Roman" w:hAnsi="Times New Roman" w:cs="Times New Roman"/>
      <w:sz w:val="20"/>
      <w:szCs w:val="20"/>
    </w:rPr>
  </w:style>
  <w:style w:type="character" w:customStyle="1" w:styleId="23">
    <w:name w:val="Основной текст 2 Знак"/>
    <w:link w:val="22"/>
    <w:uiPriority w:val="99"/>
    <w:locked/>
    <w:rsid w:val="00AE43D0"/>
    <w:rPr>
      <w:rFonts w:ascii="Times New Roman" w:hAnsi="Times New Roman" w:cs="Times New Roman"/>
      <w:sz w:val="20"/>
      <w:szCs w:val="20"/>
    </w:rPr>
  </w:style>
  <w:style w:type="paragraph" w:styleId="31">
    <w:name w:val="Body Text 3"/>
    <w:basedOn w:val="a"/>
    <w:link w:val="32"/>
    <w:uiPriority w:val="99"/>
    <w:unhideWhenUsed/>
    <w:rsid w:val="00AE43D0"/>
    <w:pPr>
      <w:widowControl/>
      <w:autoSpaceDE/>
      <w:autoSpaceDN/>
      <w:adjustRightInd/>
      <w:spacing w:after="120"/>
    </w:pPr>
    <w:rPr>
      <w:rFonts w:ascii="Times New Roman" w:hAnsi="Times New Roman" w:cs="Times New Roman"/>
      <w:sz w:val="16"/>
      <w:szCs w:val="16"/>
    </w:rPr>
  </w:style>
  <w:style w:type="character" w:customStyle="1" w:styleId="32">
    <w:name w:val="Основной текст 3 Знак"/>
    <w:link w:val="31"/>
    <w:uiPriority w:val="99"/>
    <w:locked/>
    <w:rsid w:val="00AE43D0"/>
    <w:rPr>
      <w:rFonts w:ascii="Times New Roman" w:hAnsi="Times New Roman" w:cs="Times New Roman"/>
      <w:sz w:val="16"/>
      <w:szCs w:val="16"/>
    </w:rPr>
  </w:style>
  <w:style w:type="paragraph" w:styleId="ae">
    <w:name w:val="Body Text Indent"/>
    <w:basedOn w:val="a"/>
    <w:link w:val="af"/>
    <w:uiPriority w:val="99"/>
    <w:unhideWhenUsed/>
    <w:rsid w:val="00AE43D0"/>
    <w:pPr>
      <w:widowControl/>
      <w:autoSpaceDE/>
      <w:autoSpaceDN/>
      <w:adjustRightInd/>
      <w:spacing w:after="120"/>
      <w:ind w:left="360"/>
    </w:pPr>
    <w:rPr>
      <w:rFonts w:ascii="Times New Roman" w:hAnsi="Times New Roman" w:cs="Times New Roman"/>
      <w:sz w:val="20"/>
      <w:szCs w:val="20"/>
    </w:rPr>
  </w:style>
  <w:style w:type="character" w:customStyle="1" w:styleId="af">
    <w:name w:val="Основной текст с отступом Знак"/>
    <w:link w:val="ae"/>
    <w:uiPriority w:val="99"/>
    <w:locked/>
    <w:rsid w:val="00AE43D0"/>
    <w:rPr>
      <w:rFonts w:ascii="Times New Roman" w:hAnsi="Times New Roman" w:cs="Times New Roman"/>
      <w:sz w:val="20"/>
      <w:szCs w:val="20"/>
    </w:rPr>
  </w:style>
  <w:style w:type="paragraph" w:styleId="af0">
    <w:name w:val="Normal (Web)"/>
    <w:aliases w:val="Обычный (веб),Обычный (веб) Знак,Обычный (Web) Знак,Обычный (Web),Знак4,Знак4 Знак Знак,Знак4 Знак,Обычный (Web)1,Обычный (веб) Знак1,Обычный (веб) Знак Знак1,Обычный (веб) Знак Знак Знак,Знак Знак1 Знак Знак,Знак Знак1 Зн,Знак Знак3"/>
    <w:basedOn w:val="a"/>
    <w:link w:val="af1"/>
    <w:uiPriority w:val="99"/>
    <w:qFormat/>
    <w:rsid w:val="00AE43D0"/>
    <w:pPr>
      <w:widowControl/>
      <w:autoSpaceDE/>
      <w:autoSpaceDN/>
      <w:adjustRightInd/>
      <w:spacing w:before="100" w:beforeAutospacing="1" w:after="100" w:afterAutospacing="1"/>
    </w:pPr>
    <w:rPr>
      <w:rFonts w:ascii="Times New Roman" w:eastAsia="SimSun" w:hAnsi="Times New Roman" w:cs="Times New Roman"/>
      <w:lang w:eastAsia="zh-CN"/>
    </w:rPr>
  </w:style>
  <w:style w:type="character" w:customStyle="1" w:styleId="af1">
    <w:name w:val="Обычный (Интернет) Знак"/>
    <w:aliases w:val="Обычный (веб) Знак2,Обычный (веб) Знак Знак,Обычный (Web) Знак Знак,Обычный (Web) Знак1,Знак4 Знак1,Знак4 Знак Знак Знак,Знак4 Знак Знак1,Обычный (Web)1 Знак,Обычный (веб) Знак1 Знак,Обычный (веб) Знак Знак1 Знак,Знак Знак3 Знак"/>
    <w:link w:val="af0"/>
    <w:uiPriority w:val="99"/>
    <w:locked/>
    <w:rsid w:val="004F4001"/>
    <w:rPr>
      <w:rFonts w:ascii="Times New Roman" w:eastAsia="SimSun" w:hAnsi="Times New Roman" w:cs="Times New Roman"/>
      <w:sz w:val="24"/>
      <w:szCs w:val="24"/>
      <w:lang w:val="x-none" w:eastAsia="zh-CN"/>
    </w:rPr>
  </w:style>
  <w:style w:type="paragraph" w:styleId="33">
    <w:name w:val="Body Text Indent 3"/>
    <w:basedOn w:val="a"/>
    <w:link w:val="34"/>
    <w:uiPriority w:val="99"/>
    <w:semiHidden/>
    <w:unhideWhenUsed/>
    <w:rsid w:val="00AE43D0"/>
    <w:pPr>
      <w:widowControl/>
      <w:autoSpaceDE/>
      <w:autoSpaceDN/>
      <w:adjustRightInd/>
      <w:spacing w:after="120"/>
      <w:ind w:left="283"/>
    </w:pPr>
    <w:rPr>
      <w:rFonts w:ascii="Times New Roman" w:hAnsi="Times New Roman" w:cs="Times New Roman"/>
      <w:sz w:val="16"/>
      <w:szCs w:val="16"/>
    </w:rPr>
  </w:style>
  <w:style w:type="character" w:customStyle="1" w:styleId="34">
    <w:name w:val="Основной текст с отступом 3 Знак"/>
    <w:link w:val="33"/>
    <w:uiPriority w:val="99"/>
    <w:semiHidden/>
    <w:locked/>
    <w:rsid w:val="00AE43D0"/>
    <w:rPr>
      <w:rFonts w:ascii="Times New Roman" w:hAnsi="Times New Roman" w:cs="Times New Roman"/>
      <w:sz w:val="16"/>
      <w:szCs w:val="16"/>
      <w:lang w:val="x-none" w:eastAsia="x-none"/>
    </w:rPr>
  </w:style>
  <w:style w:type="paragraph" w:styleId="af2">
    <w:name w:val="caption"/>
    <w:basedOn w:val="a"/>
    <w:next w:val="a"/>
    <w:uiPriority w:val="35"/>
    <w:qFormat/>
    <w:locked/>
    <w:rsid w:val="00AE43D0"/>
    <w:pPr>
      <w:widowControl/>
      <w:autoSpaceDE/>
      <w:autoSpaceDN/>
      <w:adjustRightInd/>
      <w:jc w:val="both"/>
    </w:pPr>
    <w:rPr>
      <w:rFonts w:ascii="Times New Roman" w:hAnsi="Times New Roman" w:cs="Times New Roman"/>
      <w:szCs w:val="20"/>
      <w:lang w:val="en-US"/>
    </w:rPr>
  </w:style>
  <w:style w:type="paragraph" w:styleId="af3">
    <w:name w:val="TOC Heading"/>
    <w:basedOn w:val="1"/>
    <w:next w:val="a"/>
    <w:uiPriority w:val="39"/>
    <w:unhideWhenUsed/>
    <w:qFormat/>
    <w:rsid w:val="00AE43D0"/>
    <w:pPr>
      <w:keepNext/>
      <w:keepLines/>
      <w:spacing w:before="240" w:beforeAutospacing="0" w:after="0" w:afterAutospacing="0" w:line="259" w:lineRule="auto"/>
      <w:outlineLvl w:val="9"/>
    </w:pPr>
    <w:rPr>
      <w:rFonts w:ascii="Calibri Light" w:hAnsi="Calibri Light"/>
      <w:b w:val="0"/>
      <w:bCs w:val="0"/>
      <w:color w:val="2E74B5"/>
      <w:kern w:val="0"/>
      <w:sz w:val="32"/>
      <w:szCs w:val="32"/>
    </w:rPr>
  </w:style>
  <w:style w:type="paragraph" w:styleId="35">
    <w:name w:val="toc 3"/>
    <w:basedOn w:val="a"/>
    <w:next w:val="a"/>
    <w:autoRedefine/>
    <w:uiPriority w:val="39"/>
    <w:unhideWhenUsed/>
    <w:locked/>
    <w:rsid w:val="00AE43D0"/>
    <w:pPr>
      <w:widowControl/>
      <w:tabs>
        <w:tab w:val="left" w:pos="567"/>
        <w:tab w:val="right" w:leader="dot" w:pos="9638"/>
      </w:tabs>
      <w:autoSpaceDE/>
      <w:autoSpaceDN/>
      <w:adjustRightInd/>
      <w:spacing w:line="360" w:lineRule="auto"/>
      <w:ind w:left="426" w:hanging="426"/>
      <w:jc w:val="both"/>
    </w:pPr>
    <w:rPr>
      <w:rFonts w:ascii="Times New Roman" w:hAnsi="Times New Roman" w:cs="Times New Roman"/>
      <w:sz w:val="20"/>
      <w:szCs w:val="20"/>
    </w:rPr>
  </w:style>
  <w:style w:type="paragraph" w:customStyle="1" w:styleId="af4">
    <w:name w:val="Знак Знак Знак Знак"/>
    <w:basedOn w:val="a"/>
    <w:autoRedefine/>
    <w:rsid w:val="00AE43D0"/>
    <w:pPr>
      <w:widowControl/>
      <w:autoSpaceDE/>
      <w:autoSpaceDN/>
      <w:adjustRightInd/>
      <w:spacing w:after="160" w:line="240" w:lineRule="exact"/>
    </w:pPr>
    <w:rPr>
      <w:rFonts w:ascii="Times New Roman" w:hAnsi="Times New Roman" w:cs="Times New Roman"/>
      <w:sz w:val="28"/>
      <w:szCs w:val="20"/>
      <w:lang w:val="en-US" w:eastAsia="en-US"/>
    </w:rPr>
  </w:style>
  <w:style w:type="paragraph" w:styleId="af5">
    <w:name w:val="Subtitle"/>
    <w:aliases w:val="Подзаголовок Знак,Знак2 Знак,Знак Знак Знак,Знак Знак1,Знак3 Знак,Знак Знак1 Знак"/>
    <w:basedOn w:val="a"/>
    <w:link w:val="12"/>
    <w:qFormat/>
    <w:locked/>
    <w:rsid w:val="00AE43D0"/>
    <w:pPr>
      <w:widowControl/>
      <w:autoSpaceDE/>
      <w:autoSpaceDN/>
      <w:adjustRightInd/>
      <w:jc w:val="both"/>
    </w:pPr>
    <w:rPr>
      <w:rFonts w:ascii="Times New Roman" w:hAnsi="Times New Roman" w:cs="Times New Roman"/>
      <w:sz w:val="28"/>
    </w:rPr>
  </w:style>
  <w:style w:type="character" w:customStyle="1" w:styleId="12">
    <w:name w:val="Подзаголовок Знак1"/>
    <w:aliases w:val="Подзаголовок Знак Знак,Знак2 Знак Знак,Знак Знак Знак Знак1,Знак Знак1 Знак1,Знак3 Знак Знак,Знак Знак1 Знак Знак1"/>
    <w:link w:val="af5"/>
    <w:uiPriority w:val="11"/>
    <w:locked/>
    <w:rPr>
      <w:rFonts w:ascii="Cambria" w:eastAsia="Times New Roman" w:hAnsi="Cambria" w:cs="Times New Roman"/>
      <w:sz w:val="24"/>
      <w:szCs w:val="24"/>
    </w:rPr>
  </w:style>
  <w:style w:type="paragraph" w:styleId="af6">
    <w:name w:val="header"/>
    <w:basedOn w:val="a"/>
    <w:link w:val="af7"/>
    <w:uiPriority w:val="99"/>
    <w:unhideWhenUsed/>
    <w:rsid w:val="00AE43D0"/>
    <w:pPr>
      <w:widowControl/>
      <w:tabs>
        <w:tab w:val="center" w:pos="4677"/>
        <w:tab w:val="right" w:pos="9355"/>
      </w:tabs>
      <w:autoSpaceDE/>
      <w:autoSpaceDN/>
      <w:adjustRightInd/>
    </w:pPr>
    <w:rPr>
      <w:rFonts w:ascii="Times New Roman" w:hAnsi="Times New Roman" w:cs="Times New Roman"/>
      <w:sz w:val="20"/>
      <w:szCs w:val="20"/>
    </w:rPr>
  </w:style>
  <w:style w:type="character" w:customStyle="1" w:styleId="af7">
    <w:name w:val="Верхний колонтитул Знак"/>
    <w:link w:val="af6"/>
    <w:uiPriority w:val="99"/>
    <w:locked/>
    <w:rsid w:val="00AE43D0"/>
    <w:rPr>
      <w:rFonts w:ascii="Times New Roman" w:hAnsi="Times New Roman" w:cs="Times New Roman"/>
      <w:sz w:val="20"/>
      <w:szCs w:val="20"/>
      <w:lang w:val="x-none" w:eastAsia="x-none"/>
    </w:rPr>
  </w:style>
  <w:style w:type="paragraph" w:styleId="af8">
    <w:name w:val="footer"/>
    <w:basedOn w:val="a"/>
    <w:link w:val="af9"/>
    <w:uiPriority w:val="99"/>
    <w:unhideWhenUsed/>
    <w:rsid w:val="00AE43D0"/>
    <w:pPr>
      <w:widowControl/>
      <w:tabs>
        <w:tab w:val="center" w:pos="4677"/>
        <w:tab w:val="right" w:pos="9355"/>
      </w:tabs>
      <w:autoSpaceDE/>
      <w:autoSpaceDN/>
      <w:adjustRightInd/>
    </w:pPr>
    <w:rPr>
      <w:rFonts w:ascii="Times New Roman" w:hAnsi="Times New Roman" w:cs="Times New Roman"/>
      <w:sz w:val="20"/>
      <w:szCs w:val="20"/>
    </w:rPr>
  </w:style>
  <w:style w:type="character" w:customStyle="1" w:styleId="af9">
    <w:name w:val="Нижний колонтитул Знак"/>
    <w:link w:val="af8"/>
    <w:uiPriority w:val="99"/>
    <w:locked/>
    <w:rsid w:val="00AE43D0"/>
    <w:rPr>
      <w:rFonts w:ascii="Times New Roman" w:hAnsi="Times New Roman" w:cs="Times New Roman"/>
      <w:sz w:val="20"/>
      <w:szCs w:val="20"/>
      <w:lang w:val="x-none" w:eastAsia="x-none"/>
    </w:rPr>
  </w:style>
  <w:style w:type="paragraph" w:customStyle="1" w:styleId="13">
    <w:name w:val="Абзац списка1"/>
    <w:basedOn w:val="a"/>
    <w:uiPriority w:val="99"/>
    <w:qFormat/>
    <w:rsid w:val="00AE43D0"/>
    <w:pPr>
      <w:widowControl/>
      <w:autoSpaceDE/>
      <w:autoSpaceDN/>
      <w:adjustRightInd/>
      <w:spacing w:after="200" w:line="276" w:lineRule="auto"/>
      <w:ind w:left="720"/>
      <w:contextualSpacing/>
    </w:pPr>
    <w:rPr>
      <w:rFonts w:cs="Times New Roman"/>
      <w:sz w:val="22"/>
      <w:szCs w:val="22"/>
      <w:lang w:eastAsia="en-US"/>
    </w:rPr>
  </w:style>
  <w:style w:type="paragraph" w:customStyle="1" w:styleId="afa">
    <w:name w:val="Знак"/>
    <w:basedOn w:val="a"/>
    <w:autoRedefine/>
    <w:rsid w:val="00AE43D0"/>
    <w:pPr>
      <w:widowControl/>
      <w:autoSpaceDE/>
      <w:autoSpaceDN/>
      <w:adjustRightInd/>
      <w:spacing w:after="160" w:line="240" w:lineRule="exact"/>
    </w:pPr>
    <w:rPr>
      <w:rFonts w:ascii="Times New Roman" w:eastAsia="SimSun" w:hAnsi="Times New Roman" w:cs="Times New Roman"/>
      <w:b/>
      <w:sz w:val="28"/>
      <w:lang w:val="en-US" w:eastAsia="en-US"/>
    </w:rPr>
  </w:style>
  <w:style w:type="paragraph" w:styleId="afb">
    <w:name w:val="Balloon Text"/>
    <w:basedOn w:val="a"/>
    <w:link w:val="afc"/>
    <w:uiPriority w:val="99"/>
    <w:unhideWhenUsed/>
    <w:qFormat/>
    <w:rsid w:val="00AE43D0"/>
    <w:pPr>
      <w:widowControl/>
      <w:autoSpaceDE/>
      <w:autoSpaceDN/>
      <w:adjustRightInd/>
    </w:pPr>
    <w:rPr>
      <w:rFonts w:ascii="Segoe UI" w:hAnsi="Segoe UI" w:cs="Times New Roman"/>
      <w:sz w:val="18"/>
      <w:szCs w:val="18"/>
    </w:rPr>
  </w:style>
  <w:style w:type="character" w:customStyle="1" w:styleId="afc">
    <w:name w:val="Текст выноски Знак"/>
    <w:link w:val="afb"/>
    <w:uiPriority w:val="99"/>
    <w:qFormat/>
    <w:locked/>
    <w:rsid w:val="00AE43D0"/>
    <w:rPr>
      <w:rFonts w:ascii="Segoe UI" w:hAnsi="Segoe UI" w:cs="Times New Roman"/>
      <w:sz w:val="18"/>
      <w:szCs w:val="18"/>
      <w:lang w:val="x-none" w:eastAsia="x-none"/>
    </w:rPr>
  </w:style>
  <w:style w:type="paragraph" w:styleId="HTML">
    <w:name w:val="HTML Preformatted"/>
    <w:basedOn w:val="a"/>
    <w:link w:val="HTML0"/>
    <w:uiPriority w:val="99"/>
    <w:unhideWhenUsed/>
    <w:rsid w:val="00AE43D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cs="Courier New"/>
      <w:sz w:val="20"/>
      <w:szCs w:val="20"/>
    </w:rPr>
  </w:style>
  <w:style w:type="character" w:customStyle="1" w:styleId="HTML0">
    <w:name w:val="Стандартный HTML Знак"/>
    <w:link w:val="HTML"/>
    <w:uiPriority w:val="99"/>
    <w:locked/>
    <w:rsid w:val="00AE43D0"/>
    <w:rPr>
      <w:rFonts w:ascii="Courier New" w:hAnsi="Courier New" w:cs="Courier New"/>
      <w:sz w:val="20"/>
      <w:szCs w:val="20"/>
    </w:rPr>
  </w:style>
  <w:style w:type="character" w:customStyle="1" w:styleId="normalchar">
    <w:name w:val="normal__char"/>
    <w:rsid w:val="004F4001"/>
    <w:rPr>
      <w:rFonts w:cs="Times New Roman"/>
    </w:rPr>
  </w:style>
  <w:style w:type="paragraph" w:customStyle="1" w:styleId="14">
    <w:name w:val="Обычный1"/>
    <w:rsid w:val="004F4001"/>
    <w:rPr>
      <w:rFonts w:ascii="Times New Roman" w:hAnsi="Times New Roman" w:cs="Times New Roman"/>
    </w:rPr>
  </w:style>
  <w:style w:type="character" w:customStyle="1" w:styleId="s0">
    <w:name w:val="s0"/>
    <w:rsid w:val="00827F3A"/>
    <w:rPr>
      <w:rFonts w:ascii="Times New Roman" w:hAnsi="Times New Roman"/>
      <w:color w:val="000000"/>
      <w:sz w:val="28"/>
      <w:u w:val="none"/>
    </w:rPr>
  </w:style>
  <w:style w:type="character" w:customStyle="1" w:styleId="s1">
    <w:name w:val="s1"/>
    <w:rsid w:val="00827F3A"/>
    <w:rPr>
      <w:rFonts w:ascii="Times New Roman" w:hAnsi="Times New Roman"/>
      <w:b/>
      <w:color w:val="000000"/>
      <w:sz w:val="32"/>
      <w:u w:val="none"/>
    </w:rPr>
  </w:style>
  <w:style w:type="paragraph" w:customStyle="1" w:styleId="ConsPlusNormal">
    <w:name w:val="ConsPlusNormal"/>
    <w:rsid w:val="00827F3A"/>
    <w:pPr>
      <w:widowControl w:val="0"/>
      <w:autoSpaceDE w:val="0"/>
      <w:autoSpaceDN w:val="0"/>
      <w:adjustRightInd w:val="0"/>
    </w:pPr>
    <w:rPr>
      <w:rFonts w:ascii="Arial" w:hAnsi="Arial" w:cs="Arial"/>
    </w:rPr>
  </w:style>
  <w:style w:type="character" w:styleId="afd">
    <w:name w:val="Strong"/>
    <w:uiPriority w:val="22"/>
    <w:qFormat/>
    <w:locked/>
    <w:rsid w:val="00DE78CA"/>
    <w:rPr>
      <w:rFonts w:cs="Times New Roman"/>
      <w:b/>
      <w:bCs/>
    </w:rPr>
  </w:style>
  <w:style w:type="paragraph" w:styleId="afe">
    <w:name w:val="endnote text"/>
    <w:basedOn w:val="a"/>
    <w:link w:val="aff"/>
    <w:uiPriority w:val="99"/>
    <w:semiHidden/>
    <w:unhideWhenUsed/>
    <w:rsid w:val="00ED5B31"/>
    <w:rPr>
      <w:sz w:val="20"/>
      <w:szCs w:val="20"/>
    </w:rPr>
  </w:style>
  <w:style w:type="character" w:customStyle="1" w:styleId="aff">
    <w:name w:val="Текст концевой сноски Знак"/>
    <w:link w:val="afe"/>
    <w:uiPriority w:val="99"/>
    <w:semiHidden/>
    <w:locked/>
    <w:rsid w:val="00ED5B31"/>
    <w:rPr>
      <w:rFonts w:cs="Times New Roman"/>
    </w:rPr>
  </w:style>
  <w:style w:type="paragraph" w:styleId="aff0">
    <w:name w:val="footnote text"/>
    <w:basedOn w:val="a"/>
    <w:link w:val="aff1"/>
    <w:uiPriority w:val="99"/>
    <w:semiHidden/>
    <w:unhideWhenUsed/>
    <w:rsid w:val="00ED5B31"/>
    <w:rPr>
      <w:sz w:val="20"/>
      <w:szCs w:val="20"/>
    </w:rPr>
  </w:style>
  <w:style w:type="character" w:customStyle="1" w:styleId="aff1">
    <w:name w:val="Текст сноски Знак"/>
    <w:link w:val="aff0"/>
    <w:uiPriority w:val="99"/>
    <w:semiHidden/>
    <w:locked/>
    <w:rsid w:val="00ED5B31"/>
    <w:rPr>
      <w:rFonts w:cs="Times New Roman"/>
    </w:rPr>
  </w:style>
  <w:style w:type="character" w:customStyle="1" w:styleId="flow-drawer-container">
    <w:name w:val="flow-drawer-container"/>
    <w:rsid w:val="00B0755E"/>
    <w:rPr>
      <w:rFonts w:cs="Times New Roman"/>
    </w:rPr>
  </w:style>
  <w:style w:type="character" w:customStyle="1" w:styleId="title-text">
    <w:name w:val="title-text"/>
    <w:basedOn w:val="a0"/>
    <w:rsid w:val="0074433C"/>
  </w:style>
  <w:style w:type="character" w:customStyle="1" w:styleId="aff2">
    <w:name w:val="Текст примечания Знак"/>
    <w:link w:val="aff3"/>
    <w:uiPriority w:val="99"/>
    <w:semiHidden/>
    <w:rsid w:val="00931847"/>
    <w:rPr>
      <w:rFonts w:cs="Times New Roman"/>
      <w:sz w:val="24"/>
      <w:szCs w:val="24"/>
      <w:lang w:val="x-none" w:eastAsia="x-none"/>
    </w:rPr>
  </w:style>
  <w:style w:type="paragraph" w:styleId="aff3">
    <w:name w:val="annotation text"/>
    <w:basedOn w:val="a"/>
    <w:link w:val="aff2"/>
    <w:uiPriority w:val="99"/>
    <w:semiHidden/>
    <w:unhideWhenUsed/>
    <w:rsid w:val="00931847"/>
    <w:rPr>
      <w:rFonts w:cs="Times New Roman"/>
      <w:lang w:val="x-none" w:eastAsia="x-none"/>
    </w:rPr>
  </w:style>
  <w:style w:type="character" w:customStyle="1" w:styleId="aff4">
    <w:name w:val="Тема примечания Знак"/>
    <w:link w:val="aff5"/>
    <w:uiPriority w:val="99"/>
    <w:semiHidden/>
    <w:rsid w:val="00931847"/>
    <w:rPr>
      <w:rFonts w:cs="Times New Roman"/>
      <w:b/>
      <w:bCs/>
      <w:sz w:val="24"/>
      <w:szCs w:val="24"/>
      <w:lang w:val="x-none" w:eastAsia="x-none"/>
    </w:rPr>
  </w:style>
  <w:style w:type="paragraph" w:styleId="aff5">
    <w:name w:val="annotation subject"/>
    <w:basedOn w:val="aff3"/>
    <w:next w:val="aff3"/>
    <w:link w:val="aff4"/>
    <w:uiPriority w:val="99"/>
    <w:semiHidden/>
    <w:unhideWhenUsed/>
    <w:rsid w:val="00931847"/>
    <w:rPr>
      <w:b/>
      <w:bCs/>
    </w:rPr>
  </w:style>
  <w:style w:type="character" w:customStyle="1" w:styleId="shorttext">
    <w:name w:val="short_text"/>
    <w:basedOn w:val="a0"/>
    <w:rsid w:val="00931847"/>
  </w:style>
  <w:style w:type="character" w:customStyle="1" w:styleId="alt-edited">
    <w:name w:val="alt-edited"/>
    <w:basedOn w:val="a0"/>
    <w:rsid w:val="00931847"/>
  </w:style>
  <w:style w:type="character" w:customStyle="1" w:styleId="doi-field">
    <w:name w:val="doi-field"/>
    <w:basedOn w:val="a0"/>
    <w:rsid w:val="00931847"/>
  </w:style>
  <w:style w:type="character" w:customStyle="1" w:styleId="nowrap">
    <w:name w:val="nowrap"/>
    <w:basedOn w:val="a0"/>
    <w:rsid w:val="00931847"/>
  </w:style>
  <w:style w:type="character" w:customStyle="1" w:styleId="wd-jnl-art-breadcrumb-title">
    <w:name w:val="wd-jnl-art-breadcrumb-title"/>
    <w:basedOn w:val="a0"/>
    <w:rsid w:val="00931847"/>
  </w:style>
  <w:style w:type="character" w:customStyle="1" w:styleId="mi">
    <w:name w:val="mi"/>
    <w:basedOn w:val="a0"/>
    <w:rsid w:val="00931847"/>
  </w:style>
  <w:style w:type="character" w:customStyle="1" w:styleId="articlebreadcrumbs">
    <w:name w:val="article__breadcrumbs"/>
    <w:basedOn w:val="a0"/>
    <w:rsid w:val="00931847"/>
  </w:style>
  <w:style w:type="character" w:customStyle="1" w:styleId="listitem-data">
    <w:name w:val="list__item-data"/>
    <w:basedOn w:val="a0"/>
    <w:rsid w:val="00931847"/>
  </w:style>
  <w:style w:type="character" w:customStyle="1" w:styleId="text">
    <w:name w:val="text"/>
    <w:basedOn w:val="a0"/>
    <w:rsid w:val="00931847"/>
  </w:style>
  <w:style w:type="character" w:customStyle="1" w:styleId="author-ref">
    <w:name w:val="author-ref"/>
    <w:basedOn w:val="a0"/>
    <w:rsid w:val="00931847"/>
  </w:style>
  <w:style w:type="character" w:customStyle="1" w:styleId="authorsname">
    <w:name w:val="authors__name"/>
    <w:basedOn w:val="a0"/>
    <w:rsid w:val="00931847"/>
  </w:style>
  <w:style w:type="character" w:customStyle="1" w:styleId="authorscontact">
    <w:name w:val="authors__contact"/>
    <w:basedOn w:val="a0"/>
    <w:rsid w:val="00931847"/>
  </w:style>
  <w:style w:type="character" w:customStyle="1" w:styleId="articlecitationvolume">
    <w:name w:val="articlecitation_volume"/>
    <w:basedOn w:val="a0"/>
    <w:rsid w:val="00931847"/>
  </w:style>
  <w:style w:type="character" w:customStyle="1" w:styleId="conf-title">
    <w:name w:val="conf-title"/>
    <w:basedOn w:val="a0"/>
    <w:rsid w:val="00931847"/>
  </w:style>
  <w:style w:type="character" w:customStyle="1" w:styleId="session">
    <w:name w:val="session"/>
    <w:basedOn w:val="a0"/>
    <w:rsid w:val="00931847"/>
  </w:style>
  <w:style w:type="paragraph" w:customStyle="1" w:styleId="15">
    <w:name w:val="Без интервала1"/>
    <w:qFormat/>
    <w:rsid w:val="000A2C30"/>
    <w:pPr>
      <w:widowControl w:val="0"/>
      <w:suppressAutoHyphens/>
    </w:pPr>
    <w:rPr>
      <w:rFonts w:ascii="Times New Roman" w:eastAsia="Arial Unicode MS" w:hAnsi="Times New Roman" w:cs="Tahoma"/>
      <w:color w:val="000000"/>
      <w:sz w:val="24"/>
      <w:szCs w:val="24"/>
      <w:lang w:val="en-US" w:eastAsia="en-US"/>
    </w:rPr>
  </w:style>
  <w:style w:type="character" w:styleId="aff6">
    <w:name w:val="annotation reference"/>
    <w:uiPriority w:val="99"/>
    <w:semiHidden/>
    <w:unhideWhenUsed/>
    <w:rsid w:val="00B00A68"/>
    <w:rPr>
      <w:sz w:val="18"/>
      <w:szCs w:val="18"/>
    </w:rPr>
  </w:style>
  <w:style w:type="character" w:customStyle="1" w:styleId="ui-dialog-content">
    <w:name w:val="ui-dialog-content"/>
    <w:rsid w:val="0062019A"/>
    <w:rPr>
      <w:lang w:val="en-US"/>
    </w:rPr>
  </w:style>
  <w:style w:type="paragraph" w:customStyle="1" w:styleId="msonormalmailrucssattributepostfix">
    <w:name w:val="msonormal_mailru_css_attribute_postfix"/>
    <w:basedOn w:val="a"/>
    <w:rsid w:val="0096769F"/>
    <w:pPr>
      <w:widowControl/>
      <w:autoSpaceDE/>
      <w:autoSpaceDN/>
      <w:adjustRightInd/>
      <w:spacing w:before="100" w:beforeAutospacing="1" w:after="100" w:afterAutospacing="1"/>
    </w:pPr>
    <w:rPr>
      <w:rFonts w:ascii="Times New Roman" w:hAnsi="Times New Roman" w:cs="Times New Roman"/>
    </w:rPr>
  </w:style>
  <w:style w:type="character" w:customStyle="1" w:styleId="tlid-translation">
    <w:name w:val="tlid-translation"/>
    <w:basedOn w:val="a0"/>
    <w:rsid w:val="000E3D5E"/>
  </w:style>
  <w:style w:type="character" w:styleId="aff7">
    <w:name w:val="footnote reference"/>
    <w:uiPriority w:val="99"/>
    <w:semiHidden/>
    <w:unhideWhenUsed/>
    <w:rsid w:val="009A42D4"/>
    <w:rPr>
      <w:vertAlign w:val="superscript"/>
    </w:rPr>
  </w:style>
  <w:style w:type="character" w:styleId="aff8">
    <w:name w:val="endnote reference"/>
    <w:uiPriority w:val="99"/>
    <w:semiHidden/>
    <w:unhideWhenUsed/>
    <w:rsid w:val="009A42D4"/>
    <w:rPr>
      <w:vertAlign w:val="superscript"/>
    </w:rPr>
  </w:style>
  <w:style w:type="paragraph" w:customStyle="1" w:styleId="mb-0">
    <w:name w:val="mb-0"/>
    <w:basedOn w:val="a"/>
    <w:rsid w:val="009A42D4"/>
    <w:pPr>
      <w:widowControl/>
      <w:autoSpaceDE/>
      <w:autoSpaceDN/>
      <w:adjustRightInd/>
      <w:spacing w:before="100" w:beforeAutospacing="1" w:after="100" w:afterAutospacing="1"/>
    </w:pPr>
    <w:rPr>
      <w:rFonts w:ascii="Times New Roman" w:hAnsi="Times New Roman" w:cs="Times New Roman"/>
    </w:rPr>
  </w:style>
  <w:style w:type="character" w:customStyle="1" w:styleId="80">
    <w:name w:val="Заголовок 8 Знак"/>
    <w:link w:val="8"/>
    <w:semiHidden/>
    <w:rsid w:val="00F50E5B"/>
    <w:rPr>
      <w:rFonts w:cs="Times New Roman"/>
      <w:i/>
      <w:iCs/>
      <w:sz w:val="24"/>
      <w:szCs w:val="24"/>
      <w:lang w:val="x-none" w:eastAsia="x-none"/>
    </w:rPr>
  </w:style>
  <w:style w:type="paragraph" w:customStyle="1" w:styleId="24">
    <w:name w:val="Заголовок 2 НИР"/>
    <w:basedOn w:val="2"/>
    <w:autoRedefine/>
    <w:rsid w:val="00F50E5B"/>
    <w:pPr>
      <w:keepNext w:val="0"/>
      <w:pageBreakBefore w:val="0"/>
      <w:tabs>
        <w:tab w:val="clear" w:pos="4494"/>
      </w:tabs>
      <w:spacing w:before="0" w:after="0" w:line="240" w:lineRule="auto"/>
      <w:ind w:firstLine="708"/>
      <w:contextualSpacing w:val="0"/>
      <w:jc w:val="center"/>
      <w:outlineLvl w:val="9"/>
    </w:pPr>
    <w:rPr>
      <w:b/>
      <w:bCs w:val="0"/>
      <w:iCs w:val="0"/>
      <w:szCs w:val="24"/>
      <w:lang w:val="ru-RU"/>
    </w:rPr>
  </w:style>
  <w:style w:type="character" w:styleId="aff9">
    <w:name w:val="Unresolved Mention"/>
    <w:uiPriority w:val="99"/>
    <w:semiHidden/>
    <w:unhideWhenUsed/>
    <w:rsid w:val="00F50E5B"/>
    <w:rPr>
      <w:color w:val="605E5C"/>
      <w:shd w:val="clear" w:color="auto" w:fill="E1DFDD"/>
    </w:rPr>
  </w:style>
  <w:style w:type="character" w:customStyle="1" w:styleId="16">
    <w:name w:val="Текст выноски Знак1"/>
    <w:rsid w:val="00F50E5B"/>
    <w:rPr>
      <w:rFonts w:ascii="Segoe UI" w:eastAsia="Times New Roman" w:hAnsi="Segoe UI" w:cs="Segoe UI"/>
      <w:sz w:val="18"/>
      <w:szCs w:val="18"/>
      <w:lang w:eastAsia="ru-RU"/>
    </w:rPr>
  </w:style>
  <w:style w:type="paragraph" w:customStyle="1" w:styleId="affa">
    <w:name w:val="Стиль формул"/>
    <w:basedOn w:val="a7"/>
    <w:qFormat/>
    <w:rsid w:val="00F50E5B"/>
    <w:pPr>
      <w:widowControl w:val="0"/>
      <w:autoSpaceDE w:val="0"/>
      <w:autoSpaceDN w:val="0"/>
      <w:adjustRightInd w:val="0"/>
    </w:pPr>
    <w:rPr>
      <w:rFonts w:ascii="Times New Roman" w:hAnsi="Times New Roman" w:cs="Calibri"/>
      <w:i/>
      <w:iCs/>
      <w:sz w:val="28"/>
      <w:szCs w:val="24"/>
      <w:lang w:eastAsia="ru-RU"/>
    </w:rPr>
  </w:style>
  <w:style w:type="numbering" w:customStyle="1" w:styleId="17">
    <w:name w:val="Нет списка1"/>
    <w:next w:val="a2"/>
    <w:uiPriority w:val="99"/>
    <w:semiHidden/>
    <w:unhideWhenUsed/>
    <w:rsid w:val="00F50E5B"/>
  </w:style>
  <w:style w:type="table" w:customStyle="1" w:styleId="18">
    <w:name w:val="Сетка таблицы1"/>
    <w:basedOn w:val="a1"/>
    <w:next w:val="a9"/>
    <w:uiPriority w:val="39"/>
    <w:rsid w:val="00F50E5B"/>
    <w:pPr>
      <w:ind w:left="709"/>
      <w:jc w:val="both"/>
    </w:pPr>
    <w:rPr>
      <w:rFonts w:eastAsia="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b">
    <w:name w:val="Placeholder Text"/>
    <w:uiPriority w:val="99"/>
    <w:semiHidden/>
    <w:rsid w:val="00F50E5B"/>
    <w:rPr>
      <w:color w:val="808080"/>
    </w:rPr>
  </w:style>
  <w:style w:type="paragraph" w:customStyle="1" w:styleId="affc">
    <w:name w:val="Формула"/>
    <w:basedOn w:val="a"/>
    <w:link w:val="affd"/>
    <w:qFormat/>
    <w:rsid w:val="00F50E5B"/>
    <w:pPr>
      <w:widowControl/>
      <w:tabs>
        <w:tab w:val="left" w:pos="0"/>
        <w:tab w:val="center" w:pos="4678"/>
        <w:tab w:val="right" w:pos="9356"/>
      </w:tabs>
      <w:autoSpaceDE/>
      <w:autoSpaceDN/>
      <w:adjustRightInd/>
      <w:spacing w:after="200"/>
      <w:contextualSpacing/>
      <w:jc w:val="both"/>
    </w:pPr>
    <w:rPr>
      <w:rFonts w:ascii="Times New Roman" w:hAnsi="Times New Roman" w:cs="Times New Roman"/>
      <w:sz w:val="28"/>
      <w:szCs w:val="28"/>
    </w:rPr>
  </w:style>
  <w:style w:type="character" w:styleId="affe">
    <w:name w:val="Intense Emphasis"/>
    <w:uiPriority w:val="21"/>
    <w:qFormat/>
    <w:rsid w:val="00F50E5B"/>
    <w:rPr>
      <w:i/>
      <w:iCs/>
      <w:color w:val="4472C4"/>
    </w:rPr>
  </w:style>
  <w:style w:type="character" w:customStyle="1" w:styleId="affd">
    <w:name w:val="Формула Знак"/>
    <w:link w:val="affc"/>
    <w:rsid w:val="00F50E5B"/>
    <w:rPr>
      <w:rFonts w:ascii="Times New Roman" w:hAnsi="Times New Roman" w:cs="Times New Roman"/>
      <w:sz w:val="28"/>
      <w:szCs w:val="28"/>
    </w:rPr>
  </w:style>
  <w:style w:type="character" w:customStyle="1" w:styleId="mo">
    <w:name w:val="mo"/>
    <w:basedOn w:val="a0"/>
    <w:rsid w:val="00F50E5B"/>
  </w:style>
  <w:style w:type="character" w:customStyle="1" w:styleId="mn">
    <w:name w:val="mn"/>
    <w:basedOn w:val="a0"/>
    <w:rsid w:val="00F50E5B"/>
  </w:style>
  <w:style w:type="character" w:styleId="afff">
    <w:name w:val="line number"/>
    <w:basedOn w:val="a0"/>
    <w:uiPriority w:val="99"/>
    <w:semiHidden/>
    <w:unhideWhenUsed/>
    <w:rsid w:val="009D46A9"/>
  </w:style>
  <w:style w:type="character" w:customStyle="1" w:styleId="ff3">
    <w:name w:val="ff3"/>
    <w:basedOn w:val="a0"/>
    <w:rsid w:val="009D46A9"/>
  </w:style>
  <w:style w:type="character" w:customStyle="1" w:styleId="ls12">
    <w:name w:val="ls12"/>
    <w:basedOn w:val="a0"/>
    <w:rsid w:val="009D46A9"/>
  </w:style>
  <w:style w:type="character" w:customStyle="1" w:styleId="ws3e">
    <w:name w:val="ws3e"/>
    <w:basedOn w:val="a0"/>
    <w:rsid w:val="009D46A9"/>
  </w:style>
  <w:style w:type="character" w:customStyle="1" w:styleId="ws40">
    <w:name w:val="ws40"/>
    <w:basedOn w:val="a0"/>
    <w:rsid w:val="009D46A9"/>
  </w:style>
  <w:style w:type="character" w:customStyle="1" w:styleId="afff0">
    <w:name w:val="_"/>
    <w:basedOn w:val="a0"/>
    <w:rsid w:val="009D46A9"/>
  </w:style>
  <w:style w:type="character" w:customStyle="1" w:styleId="ws42">
    <w:name w:val="ws42"/>
    <w:basedOn w:val="a0"/>
    <w:rsid w:val="009D46A9"/>
  </w:style>
  <w:style w:type="character" w:customStyle="1" w:styleId="ws46">
    <w:name w:val="ws46"/>
    <w:basedOn w:val="a0"/>
    <w:rsid w:val="009D46A9"/>
  </w:style>
  <w:style w:type="character" w:customStyle="1" w:styleId="ff5">
    <w:name w:val="ff5"/>
    <w:basedOn w:val="a0"/>
    <w:rsid w:val="009D46A9"/>
  </w:style>
  <w:style w:type="character" w:customStyle="1" w:styleId="ls13">
    <w:name w:val="ls13"/>
    <w:basedOn w:val="a0"/>
    <w:rsid w:val="009D46A9"/>
  </w:style>
  <w:style w:type="character" w:customStyle="1" w:styleId="ws4b">
    <w:name w:val="ws4b"/>
    <w:basedOn w:val="a0"/>
    <w:rsid w:val="009D46A9"/>
  </w:style>
  <w:style w:type="character" w:customStyle="1" w:styleId="mjxassistivemathml">
    <w:name w:val="mjx_assistive_mathml"/>
    <w:basedOn w:val="a0"/>
    <w:rsid w:val="009D46A9"/>
  </w:style>
  <w:style w:type="character" w:customStyle="1" w:styleId="go">
    <w:name w:val="go"/>
    <w:basedOn w:val="a0"/>
    <w:rsid w:val="009D46A9"/>
  </w:style>
  <w:style w:type="character" w:styleId="afff1">
    <w:name w:val="FollowedHyperlink"/>
    <w:uiPriority w:val="99"/>
    <w:semiHidden/>
    <w:unhideWhenUsed/>
    <w:rsid w:val="009D46A9"/>
    <w:rPr>
      <w:color w:val="800080"/>
      <w:u w:val="single"/>
    </w:rPr>
  </w:style>
  <w:style w:type="character" w:customStyle="1" w:styleId="MathematicaFormatStandardForm">
    <w:name w:val="MathematicaFormatStandardForm"/>
    <w:uiPriority w:val="99"/>
    <w:rsid w:val="004421F6"/>
    <w:rPr>
      <w:rFonts w:ascii="Courier" w:hAnsi="Courier" w:cs="Courier"/>
    </w:rPr>
  </w:style>
  <w:style w:type="character" w:customStyle="1" w:styleId="jlqj4b">
    <w:name w:val="jlqj4b"/>
    <w:basedOn w:val="a0"/>
    <w:rsid w:val="006979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014954">
      <w:bodyDiv w:val="1"/>
      <w:marLeft w:val="0"/>
      <w:marRight w:val="0"/>
      <w:marTop w:val="0"/>
      <w:marBottom w:val="0"/>
      <w:divBdr>
        <w:top w:val="none" w:sz="0" w:space="0" w:color="auto"/>
        <w:left w:val="none" w:sz="0" w:space="0" w:color="auto"/>
        <w:bottom w:val="none" w:sz="0" w:space="0" w:color="auto"/>
        <w:right w:val="none" w:sz="0" w:space="0" w:color="auto"/>
      </w:divBdr>
    </w:div>
    <w:div w:id="107043232">
      <w:bodyDiv w:val="1"/>
      <w:marLeft w:val="0"/>
      <w:marRight w:val="0"/>
      <w:marTop w:val="0"/>
      <w:marBottom w:val="0"/>
      <w:divBdr>
        <w:top w:val="none" w:sz="0" w:space="0" w:color="auto"/>
        <w:left w:val="none" w:sz="0" w:space="0" w:color="auto"/>
        <w:bottom w:val="none" w:sz="0" w:space="0" w:color="auto"/>
        <w:right w:val="none" w:sz="0" w:space="0" w:color="auto"/>
      </w:divBdr>
    </w:div>
    <w:div w:id="294874177">
      <w:bodyDiv w:val="1"/>
      <w:marLeft w:val="0"/>
      <w:marRight w:val="0"/>
      <w:marTop w:val="0"/>
      <w:marBottom w:val="0"/>
      <w:divBdr>
        <w:top w:val="none" w:sz="0" w:space="0" w:color="auto"/>
        <w:left w:val="none" w:sz="0" w:space="0" w:color="auto"/>
        <w:bottom w:val="none" w:sz="0" w:space="0" w:color="auto"/>
        <w:right w:val="none" w:sz="0" w:space="0" w:color="auto"/>
      </w:divBdr>
    </w:div>
    <w:div w:id="331875665">
      <w:bodyDiv w:val="1"/>
      <w:marLeft w:val="0"/>
      <w:marRight w:val="0"/>
      <w:marTop w:val="0"/>
      <w:marBottom w:val="0"/>
      <w:divBdr>
        <w:top w:val="none" w:sz="0" w:space="0" w:color="auto"/>
        <w:left w:val="none" w:sz="0" w:space="0" w:color="auto"/>
        <w:bottom w:val="none" w:sz="0" w:space="0" w:color="auto"/>
        <w:right w:val="none" w:sz="0" w:space="0" w:color="auto"/>
      </w:divBdr>
    </w:div>
    <w:div w:id="492644752">
      <w:bodyDiv w:val="1"/>
      <w:marLeft w:val="0"/>
      <w:marRight w:val="0"/>
      <w:marTop w:val="0"/>
      <w:marBottom w:val="0"/>
      <w:divBdr>
        <w:top w:val="none" w:sz="0" w:space="0" w:color="auto"/>
        <w:left w:val="none" w:sz="0" w:space="0" w:color="auto"/>
        <w:bottom w:val="none" w:sz="0" w:space="0" w:color="auto"/>
        <w:right w:val="none" w:sz="0" w:space="0" w:color="auto"/>
      </w:divBdr>
    </w:div>
    <w:div w:id="633607115">
      <w:bodyDiv w:val="1"/>
      <w:marLeft w:val="0"/>
      <w:marRight w:val="0"/>
      <w:marTop w:val="0"/>
      <w:marBottom w:val="0"/>
      <w:divBdr>
        <w:top w:val="none" w:sz="0" w:space="0" w:color="auto"/>
        <w:left w:val="none" w:sz="0" w:space="0" w:color="auto"/>
        <w:bottom w:val="none" w:sz="0" w:space="0" w:color="auto"/>
        <w:right w:val="none" w:sz="0" w:space="0" w:color="auto"/>
      </w:divBdr>
    </w:div>
    <w:div w:id="642344856">
      <w:bodyDiv w:val="1"/>
      <w:marLeft w:val="0"/>
      <w:marRight w:val="0"/>
      <w:marTop w:val="0"/>
      <w:marBottom w:val="0"/>
      <w:divBdr>
        <w:top w:val="none" w:sz="0" w:space="0" w:color="auto"/>
        <w:left w:val="none" w:sz="0" w:space="0" w:color="auto"/>
        <w:bottom w:val="none" w:sz="0" w:space="0" w:color="auto"/>
        <w:right w:val="none" w:sz="0" w:space="0" w:color="auto"/>
      </w:divBdr>
    </w:div>
    <w:div w:id="843277652">
      <w:bodyDiv w:val="1"/>
      <w:marLeft w:val="0"/>
      <w:marRight w:val="0"/>
      <w:marTop w:val="0"/>
      <w:marBottom w:val="0"/>
      <w:divBdr>
        <w:top w:val="none" w:sz="0" w:space="0" w:color="auto"/>
        <w:left w:val="none" w:sz="0" w:space="0" w:color="auto"/>
        <w:bottom w:val="none" w:sz="0" w:space="0" w:color="auto"/>
        <w:right w:val="none" w:sz="0" w:space="0" w:color="auto"/>
      </w:divBdr>
    </w:div>
    <w:div w:id="917059825">
      <w:bodyDiv w:val="1"/>
      <w:marLeft w:val="0"/>
      <w:marRight w:val="0"/>
      <w:marTop w:val="0"/>
      <w:marBottom w:val="0"/>
      <w:divBdr>
        <w:top w:val="none" w:sz="0" w:space="0" w:color="auto"/>
        <w:left w:val="none" w:sz="0" w:space="0" w:color="auto"/>
        <w:bottom w:val="none" w:sz="0" w:space="0" w:color="auto"/>
        <w:right w:val="none" w:sz="0" w:space="0" w:color="auto"/>
      </w:divBdr>
    </w:div>
    <w:div w:id="1054230999">
      <w:bodyDiv w:val="1"/>
      <w:marLeft w:val="0"/>
      <w:marRight w:val="0"/>
      <w:marTop w:val="0"/>
      <w:marBottom w:val="0"/>
      <w:divBdr>
        <w:top w:val="none" w:sz="0" w:space="0" w:color="auto"/>
        <w:left w:val="none" w:sz="0" w:space="0" w:color="auto"/>
        <w:bottom w:val="none" w:sz="0" w:space="0" w:color="auto"/>
        <w:right w:val="none" w:sz="0" w:space="0" w:color="auto"/>
      </w:divBdr>
    </w:div>
    <w:div w:id="1200896360">
      <w:bodyDiv w:val="1"/>
      <w:marLeft w:val="0"/>
      <w:marRight w:val="0"/>
      <w:marTop w:val="0"/>
      <w:marBottom w:val="0"/>
      <w:divBdr>
        <w:top w:val="none" w:sz="0" w:space="0" w:color="auto"/>
        <w:left w:val="none" w:sz="0" w:space="0" w:color="auto"/>
        <w:bottom w:val="none" w:sz="0" w:space="0" w:color="auto"/>
        <w:right w:val="none" w:sz="0" w:space="0" w:color="auto"/>
      </w:divBdr>
    </w:div>
    <w:div w:id="1300265237">
      <w:bodyDiv w:val="1"/>
      <w:marLeft w:val="0"/>
      <w:marRight w:val="0"/>
      <w:marTop w:val="0"/>
      <w:marBottom w:val="0"/>
      <w:divBdr>
        <w:top w:val="none" w:sz="0" w:space="0" w:color="auto"/>
        <w:left w:val="none" w:sz="0" w:space="0" w:color="auto"/>
        <w:bottom w:val="none" w:sz="0" w:space="0" w:color="auto"/>
        <w:right w:val="none" w:sz="0" w:space="0" w:color="auto"/>
      </w:divBdr>
    </w:div>
    <w:div w:id="1309019054">
      <w:bodyDiv w:val="1"/>
      <w:marLeft w:val="0"/>
      <w:marRight w:val="0"/>
      <w:marTop w:val="0"/>
      <w:marBottom w:val="0"/>
      <w:divBdr>
        <w:top w:val="none" w:sz="0" w:space="0" w:color="auto"/>
        <w:left w:val="none" w:sz="0" w:space="0" w:color="auto"/>
        <w:bottom w:val="none" w:sz="0" w:space="0" w:color="auto"/>
        <w:right w:val="none" w:sz="0" w:space="0" w:color="auto"/>
      </w:divBdr>
    </w:div>
    <w:div w:id="1429227448">
      <w:bodyDiv w:val="1"/>
      <w:marLeft w:val="0"/>
      <w:marRight w:val="0"/>
      <w:marTop w:val="0"/>
      <w:marBottom w:val="0"/>
      <w:divBdr>
        <w:top w:val="none" w:sz="0" w:space="0" w:color="auto"/>
        <w:left w:val="none" w:sz="0" w:space="0" w:color="auto"/>
        <w:bottom w:val="none" w:sz="0" w:space="0" w:color="auto"/>
        <w:right w:val="none" w:sz="0" w:space="0" w:color="auto"/>
      </w:divBdr>
    </w:div>
    <w:div w:id="1547329381">
      <w:bodyDiv w:val="1"/>
      <w:marLeft w:val="0"/>
      <w:marRight w:val="0"/>
      <w:marTop w:val="0"/>
      <w:marBottom w:val="0"/>
      <w:divBdr>
        <w:top w:val="none" w:sz="0" w:space="0" w:color="auto"/>
        <w:left w:val="none" w:sz="0" w:space="0" w:color="auto"/>
        <w:bottom w:val="none" w:sz="0" w:space="0" w:color="auto"/>
        <w:right w:val="none" w:sz="0" w:space="0" w:color="auto"/>
      </w:divBdr>
    </w:div>
    <w:div w:id="1609461571">
      <w:bodyDiv w:val="1"/>
      <w:marLeft w:val="0"/>
      <w:marRight w:val="0"/>
      <w:marTop w:val="0"/>
      <w:marBottom w:val="0"/>
      <w:divBdr>
        <w:top w:val="none" w:sz="0" w:space="0" w:color="auto"/>
        <w:left w:val="none" w:sz="0" w:space="0" w:color="auto"/>
        <w:bottom w:val="none" w:sz="0" w:space="0" w:color="auto"/>
        <w:right w:val="none" w:sz="0" w:space="0" w:color="auto"/>
      </w:divBdr>
    </w:div>
    <w:div w:id="1633243288">
      <w:bodyDiv w:val="1"/>
      <w:marLeft w:val="0"/>
      <w:marRight w:val="0"/>
      <w:marTop w:val="0"/>
      <w:marBottom w:val="0"/>
      <w:divBdr>
        <w:top w:val="none" w:sz="0" w:space="0" w:color="auto"/>
        <w:left w:val="none" w:sz="0" w:space="0" w:color="auto"/>
        <w:bottom w:val="none" w:sz="0" w:space="0" w:color="auto"/>
        <w:right w:val="none" w:sz="0" w:space="0" w:color="auto"/>
      </w:divBdr>
    </w:div>
    <w:div w:id="1649432538">
      <w:bodyDiv w:val="1"/>
      <w:marLeft w:val="0"/>
      <w:marRight w:val="0"/>
      <w:marTop w:val="0"/>
      <w:marBottom w:val="0"/>
      <w:divBdr>
        <w:top w:val="none" w:sz="0" w:space="0" w:color="auto"/>
        <w:left w:val="none" w:sz="0" w:space="0" w:color="auto"/>
        <w:bottom w:val="none" w:sz="0" w:space="0" w:color="auto"/>
        <w:right w:val="none" w:sz="0" w:space="0" w:color="auto"/>
      </w:divBdr>
      <w:divsChild>
        <w:div w:id="335695396">
          <w:marLeft w:val="0"/>
          <w:marRight w:val="0"/>
          <w:marTop w:val="0"/>
          <w:marBottom w:val="0"/>
          <w:divBdr>
            <w:top w:val="none" w:sz="0" w:space="0" w:color="auto"/>
            <w:left w:val="none" w:sz="0" w:space="0" w:color="auto"/>
            <w:bottom w:val="none" w:sz="0" w:space="0" w:color="auto"/>
            <w:right w:val="none" w:sz="0" w:space="0" w:color="auto"/>
          </w:divBdr>
        </w:div>
        <w:div w:id="835415545">
          <w:marLeft w:val="0"/>
          <w:marRight w:val="0"/>
          <w:marTop w:val="0"/>
          <w:marBottom w:val="0"/>
          <w:divBdr>
            <w:top w:val="none" w:sz="0" w:space="0" w:color="auto"/>
            <w:left w:val="none" w:sz="0" w:space="0" w:color="auto"/>
            <w:bottom w:val="none" w:sz="0" w:space="0" w:color="auto"/>
            <w:right w:val="none" w:sz="0" w:space="0" w:color="auto"/>
          </w:divBdr>
        </w:div>
      </w:divsChild>
    </w:div>
    <w:div w:id="1766417350">
      <w:bodyDiv w:val="1"/>
      <w:marLeft w:val="0"/>
      <w:marRight w:val="0"/>
      <w:marTop w:val="0"/>
      <w:marBottom w:val="0"/>
      <w:divBdr>
        <w:top w:val="none" w:sz="0" w:space="0" w:color="auto"/>
        <w:left w:val="none" w:sz="0" w:space="0" w:color="auto"/>
        <w:bottom w:val="none" w:sz="0" w:space="0" w:color="auto"/>
        <w:right w:val="none" w:sz="0" w:space="0" w:color="auto"/>
      </w:divBdr>
    </w:div>
    <w:div w:id="1783764633">
      <w:bodyDiv w:val="1"/>
      <w:marLeft w:val="0"/>
      <w:marRight w:val="0"/>
      <w:marTop w:val="0"/>
      <w:marBottom w:val="0"/>
      <w:divBdr>
        <w:top w:val="none" w:sz="0" w:space="0" w:color="auto"/>
        <w:left w:val="none" w:sz="0" w:space="0" w:color="auto"/>
        <w:bottom w:val="none" w:sz="0" w:space="0" w:color="auto"/>
        <w:right w:val="none" w:sz="0" w:space="0" w:color="auto"/>
      </w:divBdr>
    </w:div>
    <w:div w:id="1790390870">
      <w:bodyDiv w:val="1"/>
      <w:marLeft w:val="0"/>
      <w:marRight w:val="0"/>
      <w:marTop w:val="0"/>
      <w:marBottom w:val="0"/>
      <w:divBdr>
        <w:top w:val="none" w:sz="0" w:space="0" w:color="auto"/>
        <w:left w:val="none" w:sz="0" w:space="0" w:color="auto"/>
        <w:bottom w:val="none" w:sz="0" w:space="0" w:color="auto"/>
        <w:right w:val="none" w:sz="0" w:space="0" w:color="auto"/>
      </w:divBdr>
    </w:div>
    <w:div w:id="1815290685">
      <w:bodyDiv w:val="1"/>
      <w:marLeft w:val="0"/>
      <w:marRight w:val="0"/>
      <w:marTop w:val="0"/>
      <w:marBottom w:val="0"/>
      <w:divBdr>
        <w:top w:val="none" w:sz="0" w:space="0" w:color="auto"/>
        <w:left w:val="none" w:sz="0" w:space="0" w:color="auto"/>
        <w:bottom w:val="none" w:sz="0" w:space="0" w:color="auto"/>
        <w:right w:val="none" w:sz="0" w:space="0" w:color="auto"/>
      </w:divBdr>
    </w:div>
    <w:div w:id="1855068843">
      <w:bodyDiv w:val="1"/>
      <w:marLeft w:val="0"/>
      <w:marRight w:val="0"/>
      <w:marTop w:val="0"/>
      <w:marBottom w:val="0"/>
      <w:divBdr>
        <w:top w:val="none" w:sz="0" w:space="0" w:color="auto"/>
        <w:left w:val="none" w:sz="0" w:space="0" w:color="auto"/>
        <w:bottom w:val="none" w:sz="0" w:space="0" w:color="auto"/>
        <w:right w:val="none" w:sz="0" w:space="0" w:color="auto"/>
      </w:divBdr>
    </w:div>
    <w:div w:id="1988626810">
      <w:marLeft w:val="0"/>
      <w:marRight w:val="0"/>
      <w:marTop w:val="0"/>
      <w:marBottom w:val="0"/>
      <w:divBdr>
        <w:top w:val="none" w:sz="0" w:space="0" w:color="auto"/>
        <w:left w:val="none" w:sz="0" w:space="0" w:color="auto"/>
        <w:bottom w:val="none" w:sz="0" w:space="0" w:color="auto"/>
        <w:right w:val="none" w:sz="0" w:space="0" w:color="auto"/>
      </w:divBdr>
      <w:divsChild>
        <w:div w:id="1988626804">
          <w:marLeft w:val="0"/>
          <w:marRight w:val="0"/>
          <w:marTop w:val="0"/>
          <w:marBottom w:val="0"/>
          <w:divBdr>
            <w:top w:val="none" w:sz="0" w:space="0" w:color="auto"/>
            <w:left w:val="none" w:sz="0" w:space="0" w:color="auto"/>
            <w:bottom w:val="none" w:sz="0" w:space="0" w:color="auto"/>
            <w:right w:val="none" w:sz="0" w:space="0" w:color="auto"/>
          </w:divBdr>
          <w:divsChild>
            <w:div w:id="1988626812">
              <w:marLeft w:val="0"/>
              <w:marRight w:val="55"/>
              <w:marTop w:val="0"/>
              <w:marBottom w:val="0"/>
              <w:divBdr>
                <w:top w:val="none" w:sz="0" w:space="0" w:color="auto"/>
                <w:left w:val="none" w:sz="0" w:space="0" w:color="auto"/>
                <w:bottom w:val="none" w:sz="0" w:space="0" w:color="auto"/>
                <w:right w:val="none" w:sz="0" w:space="0" w:color="auto"/>
              </w:divBdr>
              <w:divsChild>
                <w:div w:id="1988626809">
                  <w:marLeft w:val="0"/>
                  <w:marRight w:val="0"/>
                  <w:marTop w:val="0"/>
                  <w:marBottom w:val="111"/>
                  <w:divBdr>
                    <w:top w:val="single" w:sz="6" w:space="0" w:color="C0C0C0"/>
                    <w:left w:val="single" w:sz="6" w:space="0" w:color="D9D9D9"/>
                    <w:bottom w:val="single" w:sz="6" w:space="0" w:color="D9D9D9"/>
                    <w:right w:val="single" w:sz="6" w:space="0" w:color="D9D9D9"/>
                  </w:divBdr>
                  <w:divsChild>
                    <w:div w:id="1988626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626806">
          <w:marLeft w:val="0"/>
          <w:marRight w:val="0"/>
          <w:marTop w:val="0"/>
          <w:marBottom w:val="0"/>
          <w:divBdr>
            <w:top w:val="none" w:sz="0" w:space="0" w:color="auto"/>
            <w:left w:val="none" w:sz="0" w:space="0" w:color="auto"/>
            <w:bottom w:val="none" w:sz="0" w:space="0" w:color="auto"/>
            <w:right w:val="none" w:sz="0" w:space="0" w:color="auto"/>
          </w:divBdr>
          <w:divsChild>
            <w:div w:id="1988626813">
              <w:marLeft w:val="55"/>
              <w:marRight w:val="0"/>
              <w:marTop w:val="0"/>
              <w:marBottom w:val="0"/>
              <w:divBdr>
                <w:top w:val="none" w:sz="0" w:space="0" w:color="auto"/>
                <w:left w:val="none" w:sz="0" w:space="0" w:color="auto"/>
                <w:bottom w:val="none" w:sz="0" w:space="0" w:color="auto"/>
                <w:right w:val="none" w:sz="0" w:space="0" w:color="auto"/>
              </w:divBdr>
              <w:divsChild>
                <w:div w:id="1988626805">
                  <w:marLeft w:val="0"/>
                  <w:marRight w:val="0"/>
                  <w:marTop w:val="0"/>
                  <w:marBottom w:val="0"/>
                  <w:divBdr>
                    <w:top w:val="none" w:sz="0" w:space="0" w:color="auto"/>
                    <w:left w:val="none" w:sz="0" w:space="0" w:color="auto"/>
                    <w:bottom w:val="none" w:sz="0" w:space="0" w:color="auto"/>
                    <w:right w:val="none" w:sz="0" w:space="0" w:color="auto"/>
                  </w:divBdr>
                  <w:divsChild>
                    <w:div w:id="1988626807">
                      <w:marLeft w:val="0"/>
                      <w:marRight w:val="0"/>
                      <w:marTop w:val="0"/>
                      <w:marBottom w:val="111"/>
                      <w:divBdr>
                        <w:top w:val="single" w:sz="6" w:space="0" w:color="F5F5F5"/>
                        <w:left w:val="single" w:sz="6" w:space="0" w:color="F5F5F5"/>
                        <w:bottom w:val="single" w:sz="6" w:space="0" w:color="F5F5F5"/>
                        <w:right w:val="single" w:sz="6" w:space="0" w:color="F5F5F5"/>
                      </w:divBdr>
                      <w:divsChild>
                        <w:div w:id="1988626811">
                          <w:marLeft w:val="0"/>
                          <w:marRight w:val="0"/>
                          <w:marTop w:val="0"/>
                          <w:marBottom w:val="0"/>
                          <w:divBdr>
                            <w:top w:val="none" w:sz="0" w:space="0" w:color="auto"/>
                            <w:left w:val="none" w:sz="0" w:space="0" w:color="auto"/>
                            <w:bottom w:val="none" w:sz="0" w:space="0" w:color="auto"/>
                            <w:right w:val="none" w:sz="0" w:space="0" w:color="auto"/>
                          </w:divBdr>
                          <w:divsChild>
                            <w:div w:id="1988626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9094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D81C185-6DA0-4E3A-9994-8F2ADCEC46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285</TotalTime>
  <Pages>68</Pages>
  <Words>14899</Words>
  <Characters>84926</Characters>
  <Application>Microsoft Office Word</Application>
  <DocSecurity>0</DocSecurity>
  <Lines>707</Lines>
  <Paragraphs>199</Paragraphs>
  <ScaleCrop>false</ScaleCrop>
  <HeadingPairs>
    <vt:vector size="2" baseType="variant">
      <vt:variant>
        <vt:lpstr>Название</vt:lpstr>
      </vt:variant>
      <vt:variant>
        <vt:i4>1</vt:i4>
      </vt:variant>
    </vt:vector>
  </HeadingPairs>
  <TitlesOfParts>
    <vt:vector size="1" baseType="lpstr">
      <vt:lpstr>1</vt:lpstr>
    </vt:vector>
  </TitlesOfParts>
  <Company>Grizli777</Company>
  <LinksUpToDate>false</LinksUpToDate>
  <CharactersWithSpaces>99626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Нургиса</dc:creator>
  <cp:keywords/>
  <cp:lastModifiedBy>Пётр Цыба</cp:lastModifiedBy>
  <cp:revision>16</cp:revision>
  <cp:lastPrinted>2020-11-28T07:15:00Z</cp:lastPrinted>
  <dcterms:created xsi:type="dcterms:W3CDTF">2021-10-20T08:56:00Z</dcterms:created>
  <dcterms:modified xsi:type="dcterms:W3CDTF">2021-10-21T03:38:00Z</dcterms:modified>
</cp:coreProperties>
</file>