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416F" w:rsidRDefault="00B56229" w:rsidP="00BD3541">
      <w:pPr>
        <w:spacing w:after="0"/>
        <w:jc w:val="center"/>
        <w:rPr>
          <w:rFonts w:ascii="Times New Roman" w:hAnsi="Times New Roman"/>
          <w:sz w:val="24"/>
          <w:szCs w:val="24"/>
          <w:lang w:val="en-US"/>
        </w:rPr>
      </w:pPr>
      <w:r>
        <w:rPr>
          <w:rFonts w:ascii="Times New Roman" w:hAnsi="Times New Roman"/>
          <w:sz w:val="24"/>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7pt;height:660.5pt">
            <v:imagedata r:id="rId9" o:title="Садыков Б"/>
          </v:shape>
        </w:pict>
      </w:r>
    </w:p>
    <w:p w:rsidR="009043F0" w:rsidRDefault="009043F0" w:rsidP="00BD3541">
      <w:pPr>
        <w:pStyle w:val="ac"/>
        <w:spacing w:line="360" w:lineRule="auto"/>
        <w:rPr>
          <w:b/>
          <w:szCs w:val="24"/>
          <w:lang w:val="ru-RU"/>
        </w:rPr>
      </w:pPr>
    </w:p>
    <w:p w:rsidR="009043F0" w:rsidRDefault="009043F0" w:rsidP="00BD3541">
      <w:pPr>
        <w:pStyle w:val="ac"/>
        <w:spacing w:line="360" w:lineRule="auto"/>
        <w:rPr>
          <w:b/>
          <w:szCs w:val="24"/>
          <w:lang w:val="ru-RU"/>
        </w:rPr>
      </w:pPr>
    </w:p>
    <w:p w:rsidR="009043F0" w:rsidRDefault="009043F0" w:rsidP="00BD3541">
      <w:pPr>
        <w:pStyle w:val="ac"/>
        <w:spacing w:line="360" w:lineRule="auto"/>
        <w:rPr>
          <w:b/>
          <w:szCs w:val="24"/>
          <w:lang w:val="ru-RU"/>
        </w:rPr>
      </w:pPr>
    </w:p>
    <w:p w:rsidR="009043F0" w:rsidRDefault="009043F0" w:rsidP="00BD3541">
      <w:pPr>
        <w:pStyle w:val="ac"/>
        <w:spacing w:line="360" w:lineRule="auto"/>
        <w:rPr>
          <w:b/>
          <w:szCs w:val="24"/>
          <w:lang w:val="ru-RU"/>
        </w:rPr>
      </w:pPr>
      <w:r w:rsidRPr="009043F0">
        <w:rPr>
          <w:noProof/>
          <w:lang w:val="ru-RU" w:eastAsia="ru-RU"/>
        </w:rPr>
        <w:lastRenderedPageBreak/>
        <w:drawing>
          <wp:inline distT="0" distB="0" distL="0" distR="0" wp14:anchorId="2B3F2180" wp14:editId="2FF4E44C">
            <wp:extent cx="5939790" cy="8167687"/>
            <wp:effectExtent l="0" t="0" r="381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39790" cy="8167687"/>
                    </a:xfrm>
                    <a:prstGeom prst="rect">
                      <a:avLst/>
                    </a:prstGeom>
                  </pic:spPr>
                </pic:pic>
              </a:graphicData>
            </a:graphic>
          </wp:inline>
        </w:drawing>
      </w:r>
    </w:p>
    <w:p w:rsidR="009043F0" w:rsidRDefault="009043F0" w:rsidP="00BA7238">
      <w:pPr>
        <w:spacing w:after="0" w:line="360" w:lineRule="auto"/>
        <w:jc w:val="center"/>
        <w:rPr>
          <w:rFonts w:ascii="Times New Roman" w:eastAsia="Calibri" w:hAnsi="Times New Roman" w:cs="Times New Roman"/>
          <w:b/>
          <w:sz w:val="24"/>
          <w:szCs w:val="24"/>
        </w:rPr>
      </w:pPr>
    </w:p>
    <w:p w:rsidR="009043F0" w:rsidRDefault="009043F0" w:rsidP="00BA7238">
      <w:pPr>
        <w:spacing w:after="0" w:line="360" w:lineRule="auto"/>
        <w:jc w:val="center"/>
        <w:rPr>
          <w:rFonts w:ascii="Times New Roman" w:eastAsia="Calibri" w:hAnsi="Times New Roman" w:cs="Times New Roman"/>
          <w:b/>
          <w:sz w:val="24"/>
          <w:szCs w:val="24"/>
        </w:rPr>
      </w:pPr>
    </w:p>
    <w:p w:rsidR="009043F0" w:rsidRDefault="009043F0" w:rsidP="00BA7238">
      <w:pPr>
        <w:spacing w:after="0" w:line="360" w:lineRule="auto"/>
        <w:jc w:val="center"/>
        <w:rPr>
          <w:rFonts w:ascii="Times New Roman" w:eastAsia="Calibri" w:hAnsi="Times New Roman" w:cs="Times New Roman"/>
          <w:b/>
          <w:sz w:val="24"/>
          <w:szCs w:val="24"/>
        </w:rPr>
      </w:pPr>
    </w:p>
    <w:p w:rsidR="009C65D5" w:rsidRPr="009C65D5" w:rsidRDefault="009C65D5" w:rsidP="00BA7238">
      <w:pPr>
        <w:spacing w:after="0" w:line="360" w:lineRule="auto"/>
        <w:jc w:val="center"/>
        <w:rPr>
          <w:rFonts w:ascii="Times New Roman" w:eastAsia="Calibri" w:hAnsi="Times New Roman" w:cs="Times New Roman"/>
          <w:b/>
          <w:sz w:val="24"/>
          <w:szCs w:val="24"/>
        </w:rPr>
      </w:pPr>
      <w:r w:rsidRPr="009C65D5">
        <w:rPr>
          <w:rFonts w:ascii="Times New Roman" w:eastAsia="Calibri" w:hAnsi="Times New Roman" w:cs="Times New Roman"/>
          <w:b/>
          <w:sz w:val="24"/>
          <w:szCs w:val="24"/>
        </w:rPr>
        <w:lastRenderedPageBreak/>
        <w:t>РЕФЕРАТ</w:t>
      </w:r>
    </w:p>
    <w:p w:rsidR="009C65D5" w:rsidRPr="009C65D5" w:rsidRDefault="009C65D5" w:rsidP="00BA7238">
      <w:pPr>
        <w:spacing w:after="0" w:line="360" w:lineRule="auto"/>
        <w:ind w:firstLine="709"/>
        <w:jc w:val="both"/>
        <w:rPr>
          <w:rFonts w:ascii="Times New Roman" w:eastAsia="Calibri" w:hAnsi="Times New Roman" w:cs="Times New Roman"/>
          <w:sz w:val="24"/>
          <w:szCs w:val="24"/>
        </w:rPr>
      </w:pPr>
    </w:p>
    <w:p w:rsidR="009C65D5" w:rsidRPr="009C65D5" w:rsidRDefault="009C65D5" w:rsidP="0077447A">
      <w:pPr>
        <w:spacing w:after="0" w:line="360" w:lineRule="auto"/>
        <w:ind w:firstLine="709"/>
        <w:jc w:val="both"/>
        <w:rPr>
          <w:rFonts w:ascii="Times New Roman" w:eastAsia="Calibri" w:hAnsi="Times New Roman" w:cs="Times New Roman"/>
          <w:sz w:val="24"/>
          <w:szCs w:val="24"/>
        </w:rPr>
      </w:pPr>
      <w:proofErr w:type="spellStart"/>
      <w:r w:rsidRPr="009C65D5">
        <w:rPr>
          <w:rFonts w:ascii="Times New Roman" w:eastAsia="Calibri" w:hAnsi="Times New Roman" w:cs="Times New Roman"/>
          <w:sz w:val="24"/>
          <w:szCs w:val="24"/>
        </w:rPr>
        <w:t>Есеп</w:t>
      </w:r>
      <w:proofErr w:type="spellEnd"/>
      <w:r w:rsidRPr="009C65D5">
        <w:rPr>
          <w:rFonts w:ascii="Times New Roman" w:eastAsia="Calibri" w:hAnsi="Times New Roman" w:cs="Times New Roman"/>
          <w:sz w:val="24"/>
          <w:szCs w:val="24"/>
        </w:rPr>
        <w:t xml:space="preserve"> </w:t>
      </w:r>
      <w:r w:rsidR="00996554">
        <w:rPr>
          <w:rFonts w:ascii="Times New Roman" w:eastAsia="Calibri" w:hAnsi="Times New Roman" w:cs="Times New Roman"/>
          <w:sz w:val="24"/>
          <w:szCs w:val="24"/>
        </w:rPr>
        <w:t>49</w:t>
      </w:r>
      <w:r w:rsidRPr="009C65D5">
        <w:rPr>
          <w:rFonts w:ascii="Times New Roman" w:eastAsia="Calibri" w:hAnsi="Times New Roman" w:cs="Times New Roman"/>
          <w:sz w:val="24"/>
          <w:szCs w:val="24"/>
        </w:rPr>
        <w:t xml:space="preserve"> б., </w:t>
      </w:r>
      <w:r w:rsidR="00B95EBF" w:rsidRPr="009043F0">
        <w:rPr>
          <w:rFonts w:ascii="Times New Roman" w:eastAsia="Calibri" w:hAnsi="Times New Roman" w:cs="Times New Roman"/>
          <w:sz w:val="24"/>
          <w:szCs w:val="24"/>
        </w:rPr>
        <w:t>1</w:t>
      </w:r>
      <w:r w:rsidR="005E0376">
        <w:rPr>
          <w:rFonts w:ascii="Times New Roman" w:eastAsia="Calibri" w:hAnsi="Times New Roman" w:cs="Times New Roman"/>
          <w:sz w:val="24"/>
          <w:szCs w:val="24"/>
        </w:rPr>
        <w:t>8</w:t>
      </w:r>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сурет</w:t>
      </w:r>
      <w:proofErr w:type="spellEnd"/>
      <w:r w:rsidRPr="009043F0">
        <w:rPr>
          <w:rFonts w:ascii="Times New Roman" w:eastAsia="Calibri" w:hAnsi="Times New Roman" w:cs="Times New Roman"/>
          <w:sz w:val="24"/>
          <w:szCs w:val="24"/>
        </w:rPr>
        <w:t xml:space="preserve">, </w:t>
      </w:r>
      <w:r w:rsidR="001C0F5C" w:rsidRPr="009043F0">
        <w:rPr>
          <w:rFonts w:ascii="Times New Roman" w:eastAsia="Calibri" w:hAnsi="Times New Roman" w:cs="Times New Roman"/>
          <w:sz w:val="24"/>
          <w:szCs w:val="24"/>
        </w:rPr>
        <w:t xml:space="preserve">3 </w:t>
      </w:r>
      <w:proofErr w:type="spellStart"/>
      <w:r w:rsidR="001C0F5C" w:rsidRPr="009043F0">
        <w:rPr>
          <w:rFonts w:ascii="Times New Roman" w:eastAsia="Calibri" w:hAnsi="Times New Roman" w:cs="Times New Roman"/>
          <w:sz w:val="24"/>
          <w:szCs w:val="24"/>
        </w:rPr>
        <w:t>кесте</w:t>
      </w:r>
      <w:proofErr w:type="spellEnd"/>
      <w:r w:rsidR="001C0F5C" w:rsidRPr="009043F0">
        <w:rPr>
          <w:rFonts w:ascii="Times New Roman" w:eastAsia="Calibri" w:hAnsi="Times New Roman" w:cs="Times New Roman"/>
          <w:sz w:val="24"/>
          <w:szCs w:val="24"/>
        </w:rPr>
        <w:t xml:space="preserve">, </w:t>
      </w:r>
      <w:r w:rsidRPr="009043F0">
        <w:rPr>
          <w:rFonts w:ascii="Times New Roman" w:eastAsia="Calibri" w:hAnsi="Times New Roman" w:cs="Times New Roman"/>
          <w:sz w:val="24"/>
          <w:szCs w:val="24"/>
        </w:rPr>
        <w:t>5</w:t>
      </w:r>
      <w:r w:rsidR="00B95EBF" w:rsidRPr="009043F0">
        <w:rPr>
          <w:rFonts w:ascii="Times New Roman" w:eastAsia="Calibri" w:hAnsi="Times New Roman" w:cs="Times New Roman"/>
          <w:sz w:val="24"/>
          <w:szCs w:val="24"/>
        </w:rPr>
        <w:t>7</w:t>
      </w:r>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дереккөз</w:t>
      </w:r>
      <w:proofErr w:type="spellEnd"/>
      <w:r w:rsidRPr="009C65D5">
        <w:rPr>
          <w:rFonts w:ascii="Times New Roman" w:eastAsia="Calibri" w:hAnsi="Times New Roman" w:cs="Times New Roman"/>
          <w:sz w:val="24"/>
          <w:szCs w:val="24"/>
        </w:rPr>
        <w:t xml:space="preserve">, </w:t>
      </w:r>
      <w:r w:rsidR="00996554">
        <w:rPr>
          <w:rFonts w:ascii="Times New Roman" w:eastAsia="Calibri" w:hAnsi="Times New Roman" w:cs="Times New Roman"/>
          <w:sz w:val="24"/>
          <w:szCs w:val="24"/>
        </w:rPr>
        <w:t>3</w:t>
      </w:r>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қосымша</w:t>
      </w:r>
      <w:proofErr w:type="spellEnd"/>
      <w:r w:rsidRPr="009C65D5">
        <w:rPr>
          <w:rFonts w:ascii="Times New Roman" w:eastAsia="Calibri" w:hAnsi="Times New Roman" w:cs="Times New Roman"/>
          <w:sz w:val="24"/>
          <w:szCs w:val="24"/>
        </w:rPr>
        <w:t>.</w:t>
      </w:r>
    </w:p>
    <w:p w:rsidR="009C65D5" w:rsidRPr="009C65D5" w:rsidRDefault="009C65D5" w:rsidP="00BA7238">
      <w:pPr>
        <w:spacing w:after="0" w:line="360" w:lineRule="auto"/>
        <w:contextualSpacing/>
        <w:jc w:val="both"/>
        <w:rPr>
          <w:rFonts w:ascii="Times New Roman" w:eastAsia="Calibri" w:hAnsi="Times New Roman" w:cs="Times New Roman"/>
          <w:sz w:val="24"/>
          <w:szCs w:val="24"/>
        </w:rPr>
      </w:pPr>
      <w:r w:rsidRPr="009C65D5">
        <w:rPr>
          <w:rFonts w:ascii="Times New Roman" w:eastAsia="Calibri" w:hAnsi="Times New Roman" w:cs="Times New Roman"/>
          <w:sz w:val="24"/>
          <w:szCs w:val="24"/>
        </w:rPr>
        <w:t>СЕРПІМДІ ЖӘНЕ СЕРПІМСІ</w:t>
      </w:r>
      <w:proofErr w:type="gramStart"/>
      <w:r w:rsidRPr="009C65D5">
        <w:rPr>
          <w:rFonts w:ascii="Times New Roman" w:eastAsia="Calibri" w:hAnsi="Times New Roman" w:cs="Times New Roman"/>
          <w:sz w:val="24"/>
          <w:szCs w:val="24"/>
        </w:rPr>
        <w:t>З</w:t>
      </w:r>
      <w:proofErr w:type="gramEnd"/>
      <w:r w:rsidRPr="009C65D5">
        <w:rPr>
          <w:rFonts w:ascii="Times New Roman" w:eastAsia="Calibri" w:hAnsi="Times New Roman" w:cs="Times New Roman"/>
          <w:sz w:val="24"/>
          <w:szCs w:val="24"/>
        </w:rPr>
        <w:t xml:space="preserve"> ШАШЫРАУ, ЯДРОЛЫҚ РЕАКЦИЯ, ОПТИКАЛЫҚ МОДЕЛЬ, ОПТИКАЛЫҚ ПОТЕНЦИАЛ, БАЙЛАНЫСҚАН АРНАЛАР ӘДІСІ</w:t>
      </w:r>
    </w:p>
    <w:p w:rsidR="009C65D5" w:rsidRPr="009C65D5" w:rsidRDefault="009C65D5" w:rsidP="0077447A">
      <w:pPr>
        <w:spacing w:after="0" w:line="360" w:lineRule="auto"/>
        <w:ind w:firstLine="709"/>
        <w:contextualSpacing/>
        <w:jc w:val="both"/>
        <w:rPr>
          <w:rFonts w:ascii="Times New Roman" w:eastAsia="Calibri" w:hAnsi="Times New Roman" w:cs="Times New Roman"/>
          <w:sz w:val="24"/>
          <w:szCs w:val="24"/>
        </w:rPr>
      </w:pPr>
      <w:proofErr w:type="spellStart"/>
      <w:r w:rsidRPr="00DF0449">
        <w:rPr>
          <w:rFonts w:ascii="Times New Roman" w:eastAsia="Calibri" w:hAnsi="Times New Roman" w:cs="Times New Roman"/>
          <w:sz w:val="24"/>
          <w:szCs w:val="24"/>
        </w:rPr>
        <w:t>Зерттеу</w:t>
      </w:r>
      <w:proofErr w:type="spellEnd"/>
      <w:r w:rsidRPr="00DF0449">
        <w:rPr>
          <w:rFonts w:ascii="Times New Roman" w:eastAsia="Calibri" w:hAnsi="Times New Roman" w:cs="Times New Roman"/>
          <w:sz w:val="24"/>
          <w:szCs w:val="24"/>
        </w:rPr>
        <w:t xml:space="preserve"> </w:t>
      </w:r>
      <w:proofErr w:type="spellStart"/>
      <w:r w:rsidRPr="00DF0449">
        <w:rPr>
          <w:rFonts w:ascii="Times New Roman" w:eastAsia="Calibri" w:hAnsi="Times New Roman" w:cs="Times New Roman"/>
          <w:sz w:val="24"/>
          <w:szCs w:val="24"/>
        </w:rPr>
        <w:t>нысаны</w:t>
      </w:r>
      <w:proofErr w:type="spellEnd"/>
      <w:r w:rsidRPr="009C65D5">
        <w:rPr>
          <w:rFonts w:ascii="Times New Roman" w:eastAsia="Calibri" w:hAnsi="Times New Roman" w:cs="Times New Roman"/>
          <w:sz w:val="24"/>
          <w:szCs w:val="24"/>
        </w:rPr>
        <w:t xml:space="preserve"> - гелий </w:t>
      </w:r>
      <w:proofErr w:type="spellStart"/>
      <w:r w:rsidRPr="009C65D5">
        <w:rPr>
          <w:rFonts w:ascii="Times New Roman" w:eastAsia="Calibri" w:hAnsi="Times New Roman" w:cs="Times New Roman"/>
          <w:sz w:val="24"/>
          <w:szCs w:val="24"/>
        </w:rPr>
        <w:t>нуклидтерінің</w:t>
      </w:r>
      <w:proofErr w:type="spellEnd"/>
      <w:r w:rsidRPr="009C65D5">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w:t>
      </w:r>
      <w:proofErr w:type="spellStart"/>
      <w:r w:rsidRPr="009C65D5">
        <w:rPr>
          <w:rFonts w:ascii="Times New Roman" w:eastAsia="Calibri" w:hAnsi="Times New Roman" w:cs="Times New Roman"/>
          <w:sz w:val="24"/>
          <w:szCs w:val="24"/>
        </w:rPr>
        <w:t>және</w:t>
      </w:r>
      <w:proofErr w:type="spellEnd"/>
      <w:r w:rsidRPr="009C65D5">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 xml:space="preserve">Si </w:t>
      </w:r>
      <w:proofErr w:type="spellStart"/>
      <w:r w:rsidRPr="009C65D5">
        <w:rPr>
          <w:rFonts w:ascii="Times New Roman" w:eastAsia="Calibri" w:hAnsi="Times New Roman" w:cs="Times New Roman"/>
          <w:sz w:val="24"/>
          <w:szCs w:val="24"/>
        </w:rPr>
        <w:t>ядроларымен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өзара</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әрекеттесу</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механизмдері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ядролық</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потенциалдар</w:t>
      </w:r>
      <w:proofErr w:type="spellEnd"/>
      <w:r w:rsidRPr="009C65D5">
        <w:rPr>
          <w:rFonts w:ascii="Times New Roman" w:eastAsia="Calibri" w:hAnsi="Times New Roman" w:cs="Times New Roman"/>
          <w:sz w:val="24"/>
          <w:szCs w:val="24"/>
        </w:rPr>
        <w:t>.</w:t>
      </w:r>
    </w:p>
    <w:p w:rsidR="009C65D5" w:rsidRDefault="009C65D5" w:rsidP="0077447A">
      <w:pPr>
        <w:spacing w:after="0" w:line="360" w:lineRule="auto"/>
        <w:ind w:firstLine="709"/>
        <w:contextualSpacing/>
        <w:jc w:val="both"/>
        <w:rPr>
          <w:rFonts w:ascii="Times New Roman" w:eastAsia="Calibri" w:hAnsi="Times New Roman" w:cs="Times New Roman"/>
          <w:sz w:val="24"/>
          <w:szCs w:val="24"/>
        </w:rPr>
      </w:pPr>
      <w:proofErr w:type="spellStart"/>
      <w:r w:rsidRPr="00DF0449">
        <w:rPr>
          <w:rFonts w:ascii="Times New Roman" w:eastAsia="Calibri" w:hAnsi="Times New Roman" w:cs="Times New Roman"/>
          <w:sz w:val="24"/>
          <w:szCs w:val="24"/>
        </w:rPr>
        <w:t>Жоба</w:t>
      </w:r>
      <w:proofErr w:type="spellEnd"/>
      <w:r w:rsidRPr="00DF0449">
        <w:rPr>
          <w:rFonts w:ascii="Times New Roman" w:eastAsia="Calibri" w:hAnsi="Times New Roman" w:cs="Times New Roman"/>
          <w:sz w:val="24"/>
          <w:szCs w:val="24"/>
        </w:rPr>
        <w:t xml:space="preserve"> </w:t>
      </w:r>
      <w:proofErr w:type="spellStart"/>
      <w:r w:rsidRPr="00DF0449">
        <w:rPr>
          <w:rFonts w:ascii="Times New Roman" w:eastAsia="Calibri" w:hAnsi="Times New Roman" w:cs="Times New Roman"/>
          <w:sz w:val="24"/>
          <w:szCs w:val="24"/>
        </w:rPr>
        <w:t>мақсаты</w:t>
      </w:r>
      <w:proofErr w:type="spellEnd"/>
      <w:r w:rsidRPr="009C65D5">
        <w:rPr>
          <w:rFonts w:ascii="Times New Roman" w:eastAsia="Calibri" w:hAnsi="Times New Roman" w:cs="Times New Roman"/>
          <w:sz w:val="24"/>
          <w:szCs w:val="24"/>
        </w:rPr>
        <w:t xml:space="preserve"> - </w:t>
      </w:r>
      <w:proofErr w:type="spellStart"/>
      <w:r w:rsidRPr="002D0130">
        <w:rPr>
          <w:rFonts w:ascii="Times New Roman" w:eastAsia="Calibri" w:hAnsi="Times New Roman" w:cs="Times New Roman"/>
          <w:i/>
          <w:sz w:val="24"/>
          <w:szCs w:val="24"/>
        </w:rPr>
        <w:t>sd</w:t>
      </w:r>
      <w:r w:rsidRPr="009C65D5">
        <w:rPr>
          <w:rFonts w:ascii="Times New Roman" w:eastAsia="Calibri" w:hAnsi="Times New Roman" w:cs="Times New Roman"/>
          <w:sz w:val="24"/>
          <w:szCs w:val="24"/>
        </w:rPr>
        <w:t>-қабықша</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ортасындағы</w:t>
      </w:r>
      <w:proofErr w:type="spellEnd"/>
      <w:r w:rsidRPr="009C65D5">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w:t>
      </w:r>
      <w:proofErr w:type="spellStart"/>
      <w:r w:rsidRPr="009C65D5">
        <w:rPr>
          <w:rFonts w:ascii="Times New Roman" w:eastAsia="Calibri" w:hAnsi="Times New Roman" w:cs="Times New Roman"/>
          <w:sz w:val="24"/>
          <w:szCs w:val="24"/>
        </w:rPr>
        <w:t>және</w:t>
      </w:r>
      <w:proofErr w:type="spellEnd"/>
      <w:r w:rsidRPr="009C65D5">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 xml:space="preserve">Si </w:t>
      </w:r>
      <w:proofErr w:type="spellStart"/>
      <w:r w:rsidRPr="009C65D5">
        <w:rPr>
          <w:rFonts w:ascii="Times New Roman" w:eastAsia="Calibri" w:hAnsi="Times New Roman" w:cs="Times New Roman"/>
          <w:sz w:val="24"/>
          <w:szCs w:val="24"/>
        </w:rPr>
        <w:t>қатты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деформацияланған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ядроларымен</w:t>
      </w:r>
      <w:proofErr w:type="spellEnd"/>
      <w:r w:rsidRPr="009C65D5">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vertAlign w:val="superscript"/>
        </w:rPr>
        <w:t>3</w:t>
      </w:r>
      <w:r w:rsidRPr="009C65D5">
        <w:rPr>
          <w:rFonts w:ascii="Times New Roman" w:eastAsia="Calibri" w:hAnsi="Times New Roman" w:cs="Times New Roman"/>
          <w:sz w:val="24"/>
          <w:szCs w:val="24"/>
        </w:rPr>
        <w:t xml:space="preserve">Не </w:t>
      </w:r>
      <w:proofErr w:type="spellStart"/>
      <w:r w:rsidRPr="009C65D5">
        <w:rPr>
          <w:rFonts w:ascii="Times New Roman" w:eastAsia="Calibri" w:hAnsi="Times New Roman" w:cs="Times New Roman"/>
          <w:sz w:val="24"/>
          <w:szCs w:val="24"/>
        </w:rPr>
        <w:t>иондары</w:t>
      </w:r>
      <w:proofErr w:type="spellEnd"/>
      <w:r w:rsidRPr="009C65D5">
        <w:rPr>
          <w:rFonts w:ascii="Times New Roman" w:eastAsia="Calibri" w:hAnsi="Times New Roman" w:cs="Times New Roman"/>
          <w:sz w:val="24"/>
          <w:szCs w:val="24"/>
        </w:rPr>
        <w:t xml:space="preserve"> мен </w:t>
      </w:r>
      <w:proofErr w:type="gramStart"/>
      <w:r w:rsidRPr="009C65D5">
        <w:rPr>
          <w:rFonts w:ascii="Times New Roman" w:eastAsia="Calibri" w:hAnsi="Times New Roman" w:cs="Times New Roman"/>
          <w:sz w:val="24"/>
          <w:szCs w:val="24"/>
        </w:rPr>
        <w:t>α-</w:t>
      </w:r>
      <w:proofErr w:type="spellStart"/>
      <w:proofErr w:type="gramEnd"/>
      <w:r w:rsidRPr="009C65D5">
        <w:rPr>
          <w:rFonts w:ascii="Times New Roman" w:eastAsia="Calibri" w:hAnsi="Times New Roman" w:cs="Times New Roman"/>
          <w:sz w:val="24"/>
          <w:szCs w:val="24"/>
        </w:rPr>
        <w:t>бөлшектердің</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өзара</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әрекеттесуі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кезінде</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серпімді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серпімсіз</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шашырауды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және</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басқа</w:t>
      </w:r>
      <w:proofErr w:type="spellEnd"/>
      <w:r w:rsidRPr="009C65D5">
        <w:rPr>
          <w:rFonts w:ascii="Times New Roman" w:eastAsia="Calibri" w:hAnsi="Times New Roman" w:cs="Times New Roman"/>
          <w:sz w:val="24"/>
          <w:szCs w:val="24"/>
        </w:rPr>
        <w:t xml:space="preserve"> да </w:t>
      </w:r>
      <w:proofErr w:type="spellStart"/>
      <w:r w:rsidRPr="009C65D5">
        <w:rPr>
          <w:rFonts w:ascii="Times New Roman" w:eastAsia="Calibri" w:hAnsi="Times New Roman" w:cs="Times New Roman"/>
          <w:sz w:val="24"/>
          <w:szCs w:val="24"/>
        </w:rPr>
        <w:t>квазисерпімді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процестерді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теориялық</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зерттеу</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серпімді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шашырауды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талдаудан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оптикалық</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потенциалдарды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іздеу</w:t>
      </w:r>
      <w:proofErr w:type="spellEnd"/>
      <w:r w:rsidRPr="009C65D5">
        <w:rPr>
          <w:rFonts w:ascii="Times New Roman" w:eastAsia="Calibri" w:hAnsi="Times New Roman" w:cs="Times New Roman"/>
          <w:sz w:val="24"/>
          <w:szCs w:val="24"/>
        </w:rPr>
        <w:t xml:space="preserve">; </w:t>
      </w:r>
      <w:proofErr w:type="spellStart"/>
      <w:proofErr w:type="gramStart"/>
      <w:r w:rsidRPr="009C65D5">
        <w:rPr>
          <w:rFonts w:ascii="Times New Roman" w:eastAsia="Calibri" w:hAnsi="Times New Roman" w:cs="Times New Roman"/>
          <w:sz w:val="24"/>
          <w:szCs w:val="24"/>
        </w:rPr>
        <w:t>со</w:t>
      </w:r>
      <w:proofErr w:type="gramEnd"/>
      <w:r w:rsidRPr="009C65D5">
        <w:rPr>
          <w:rFonts w:ascii="Times New Roman" w:eastAsia="Calibri" w:hAnsi="Times New Roman" w:cs="Times New Roman"/>
          <w:sz w:val="24"/>
          <w:szCs w:val="24"/>
        </w:rPr>
        <w:t>қтығысушы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ядролардың</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құрылымын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және</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олардың</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өзара</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әрекеттесу</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механизмдерін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зерделеу</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Жоспарланған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жұмыстардың</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айрықша</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сипаттамасы</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серпімді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шашыраудың</w:t>
      </w:r>
      <w:proofErr w:type="spellEnd"/>
      <w:r w:rsidRPr="009C65D5">
        <w:rPr>
          <w:rFonts w:ascii="Times New Roman" w:eastAsia="Calibri" w:hAnsi="Times New Roman" w:cs="Times New Roman"/>
          <w:sz w:val="24"/>
          <w:szCs w:val="24"/>
        </w:rPr>
        <w:t xml:space="preserve"> да, </w:t>
      </w:r>
      <w:proofErr w:type="spellStart"/>
      <w:r w:rsidRPr="009C65D5">
        <w:rPr>
          <w:rFonts w:ascii="Times New Roman" w:eastAsia="Calibri" w:hAnsi="Times New Roman" w:cs="Times New Roman"/>
          <w:sz w:val="24"/>
          <w:szCs w:val="24"/>
        </w:rPr>
        <w:t>түпкі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ядролардың</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негізгі</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және</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қозған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жай-күйіне</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өтумен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бірге</w:t>
      </w:r>
      <w:proofErr w:type="spellEnd"/>
      <w:r w:rsidRPr="009C65D5">
        <w:rPr>
          <w:rFonts w:ascii="Times New Roman" w:eastAsia="Calibri" w:hAnsi="Times New Roman" w:cs="Times New Roman"/>
          <w:sz w:val="24"/>
          <w:szCs w:val="24"/>
        </w:rPr>
        <w:t xml:space="preserve"> </w:t>
      </w:r>
      <w:proofErr w:type="spellStart"/>
      <w:proofErr w:type="gramStart"/>
      <w:r w:rsidRPr="009C65D5">
        <w:rPr>
          <w:rFonts w:ascii="Times New Roman" w:eastAsia="Calibri" w:hAnsi="Times New Roman" w:cs="Times New Roman"/>
          <w:sz w:val="24"/>
          <w:szCs w:val="24"/>
        </w:rPr>
        <w:t>жүрет</w:t>
      </w:r>
      <w:proofErr w:type="gramEnd"/>
      <w:r w:rsidRPr="009C65D5">
        <w:rPr>
          <w:rFonts w:ascii="Times New Roman" w:eastAsia="Calibri" w:hAnsi="Times New Roman" w:cs="Times New Roman"/>
          <w:sz w:val="24"/>
          <w:szCs w:val="24"/>
        </w:rPr>
        <w:t>ін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реакциялардың</w:t>
      </w:r>
      <w:proofErr w:type="spellEnd"/>
      <w:r w:rsidRPr="009C65D5">
        <w:rPr>
          <w:rFonts w:ascii="Times New Roman" w:eastAsia="Calibri" w:hAnsi="Times New Roman" w:cs="Times New Roman"/>
          <w:sz w:val="24"/>
          <w:szCs w:val="24"/>
        </w:rPr>
        <w:t xml:space="preserve"> да </w:t>
      </w:r>
      <w:proofErr w:type="spellStart"/>
      <w:r w:rsidRPr="009C65D5">
        <w:rPr>
          <w:rFonts w:ascii="Times New Roman" w:eastAsia="Calibri" w:hAnsi="Times New Roman" w:cs="Times New Roman"/>
          <w:sz w:val="24"/>
          <w:szCs w:val="24"/>
        </w:rPr>
        <w:t>эксперименттік</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деректерін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бірлескен</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талдау</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болып</w:t>
      </w:r>
      <w:proofErr w:type="spellEnd"/>
      <w:r w:rsidRPr="009C65D5">
        <w:rPr>
          <w:rFonts w:ascii="Times New Roman" w:eastAsia="Calibri" w:hAnsi="Times New Roman" w:cs="Times New Roman"/>
          <w:sz w:val="24"/>
          <w:szCs w:val="24"/>
        </w:rPr>
        <w:t xml:space="preserve"> </w:t>
      </w:r>
      <w:proofErr w:type="spellStart"/>
      <w:r w:rsidRPr="009C65D5">
        <w:rPr>
          <w:rFonts w:ascii="Times New Roman" w:eastAsia="Calibri" w:hAnsi="Times New Roman" w:cs="Times New Roman"/>
          <w:sz w:val="24"/>
          <w:szCs w:val="24"/>
        </w:rPr>
        <w:t>табылады</w:t>
      </w:r>
      <w:proofErr w:type="spellEnd"/>
      <w:r w:rsidRPr="009C65D5">
        <w:rPr>
          <w:rFonts w:ascii="Times New Roman" w:eastAsia="Calibri" w:hAnsi="Times New Roman" w:cs="Times New Roman"/>
          <w:sz w:val="24"/>
          <w:szCs w:val="24"/>
        </w:rPr>
        <w:t>.</w:t>
      </w:r>
    </w:p>
    <w:p w:rsidR="00104D6E" w:rsidRPr="00104D6E" w:rsidRDefault="00104D6E" w:rsidP="0077447A">
      <w:pPr>
        <w:spacing w:after="0" w:line="360" w:lineRule="auto"/>
        <w:ind w:firstLine="709"/>
        <w:contextualSpacing/>
        <w:jc w:val="both"/>
        <w:rPr>
          <w:rFonts w:ascii="Times New Roman" w:eastAsia="Calibri" w:hAnsi="Times New Roman" w:cs="Times New Roman"/>
          <w:sz w:val="24"/>
          <w:szCs w:val="24"/>
          <w:lang w:val="kk-KZ"/>
        </w:rPr>
      </w:pPr>
      <w:r w:rsidRPr="00DF0449">
        <w:rPr>
          <w:rFonts w:ascii="Times New Roman" w:eastAsia="Calibri" w:hAnsi="Times New Roman" w:cs="Times New Roman"/>
          <w:sz w:val="24"/>
          <w:szCs w:val="24"/>
          <w:lang w:val="kk-KZ"/>
        </w:rPr>
        <w:t>Зерттеу әдістері</w:t>
      </w:r>
      <w:r>
        <w:rPr>
          <w:rFonts w:ascii="Times New Roman" w:eastAsia="Calibri" w:hAnsi="Times New Roman" w:cs="Times New Roman"/>
          <w:sz w:val="24"/>
          <w:szCs w:val="24"/>
          <w:lang w:val="kk-KZ"/>
        </w:rPr>
        <w:t xml:space="preserve">. </w:t>
      </w:r>
      <w:r w:rsidR="00C01E4A" w:rsidRPr="00C01E4A">
        <w:rPr>
          <w:rFonts w:ascii="Times New Roman" w:eastAsia="Calibri" w:hAnsi="Times New Roman" w:cs="Calibri"/>
          <w:sz w:val="24"/>
          <w:szCs w:val="24"/>
          <w:lang w:val="kk-KZ"/>
        </w:rPr>
        <w:t>Оптикалы</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 xml:space="preserve"> модель, б</w:t>
      </w:r>
      <w:r w:rsidR="00C01E4A" w:rsidRPr="00C01E4A">
        <w:rPr>
          <w:rFonts w:ascii="Times New Roman" w:eastAsia="Calibri" w:hAnsi="Times New Roman" w:cs="Arial"/>
          <w:sz w:val="24"/>
          <w:szCs w:val="24"/>
          <w:lang w:val="kk-KZ"/>
        </w:rPr>
        <w:t>ұ</w:t>
      </w:r>
      <w:r w:rsidR="00C01E4A" w:rsidRPr="00C01E4A">
        <w:rPr>
          <w:rFonts w:ascii="Times New Roman" w:eastAsia="Calibri" w:hAnsi="Times New Roman" w:cs="Calibri"/>
          <w:sz w:val="24"/>
          <w:szCs w:val="24"/>
          <w:lang w:val="kk-KZ"/>
        </w:rPr>
        <w:t>рмалан</w:t>
      </w:r>
      <w:r w:rsidR="00C01E4A" w:rsidRPr="00C01E4A">
        <w:rPr>
          <w:rFonts w:ascii="Times New Roman" w:eastAsia="Calibri" w:hAnsi="Times New Roman" w:cs="Arial"/>
          <w:sz w:val="24"/>
          <w:szCs w:val="24"/>
          <w:lang w:val="kk-KZ"/>
        </w:rPr>
        <w:t>ғ</w:t>
      </w:r>
      <w:r w:rsidR="00C01E4A" w:rsidRPr="00C01E4A">
        <w:rPr>
          <w:rFonts w:ascii="Times New Roman" w:eastAsia="Calibri" w:hAnsi="Times New Roman" w:cs="Calibri"/>
          <w:sz w:val="24"/>
          <w:szCs w:val="24"/>
          <w:lang w:val="kk-KZ"/>
        </w:rPr>
        <w:t>ан тол</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 xml:space="preserve">ын </w:t>
      </w:r>
      <w:r w:rsidR="00C01E4A" w:rsidRPr="00C01E4A">
        <w:rPr>
          <w:rFonts w:ascii="Times New Roman" w:eastAsia="Calibri" w:hAnsi="Times New Roman" w:cs="Arial"/>
          <w:sz w:val="24"/>
          <w:szCs w:val="24"/>
          <w:lang w:val="kk-KZ"/>
        </w:rPr>
        <w:t>ә</w:t>
      </w:r>
      <w:r w:rsidR="00C01E4A" w:rsidRPr="00C01E4A">
        <w:rPr>
          <w:rFonts w:ascii="Times New Roman" w:eastAsia="Calibri" w:hAnsi="Times New Roman" w:cs="Calibri"/>
          <w:sz w:val="24"/>
          <w:szCs w:val="24"/>
          <w:lang w:val="kk-KZ"/>
        </w:rPr>
        <w:t>дісі, байланыс</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 xml:space="preserve">ан каналды шашырау </w:t>
      </w:r>
      <w:r w:rsidR="00C01E4A" w:rsidRPr="00C01E4A">
        <w:rPr>
          <w:rFonts w:ascii="Times New Roman" w:eastAsia="Calibri" w:hAnsi="Times New Roman" w:cs="Arial"/>
          <w:sz w:val="24"/>
          <w:szCs w:val="24"/>
          <w:lang w:val="kk-KZ"/>
        </w:rPr>
        <w:t>ә</w:t>
      </w:r>
      <w:r w:rsidR="00C01E4A" w:rsidRPr="00C01E4A">
        <w:rPr>
          <w:rFonts w:ascii="Times New Roman" w:eastAsia="Calibri" w:hAnsi="Times New Roman" w:cs="Calibri"/>
          <w:sz w:val="24"/>
          <w:szCs w:val="24"/>
          <w:lang w:val="kk-KZ"/>
        </w:rPr>
        <w:t>дісі ж</w:t>
      </w:r>
      <w:r w:rsidR="00C01E4A" w:rsidRPr="00C01E4A">
        <w:rPr>
          <w:rFonts w:ascii="Times New Roman" w:eastAsia="Calibri" w:hAnsi="Times New Roman" w:cs="Arial"/>
          <w:sz w:val="24"/>
          <w:szCs w:val="24"/>
          <w:lang w:val="kk-KZ"/>
        </w:rPr>
        <w:t>ә</w:t>
      </w:r>
      <w:r w:rsidR="00C01E4A" w:rsidRPr="00C01E4A">
        <w:rPr>
          <w:rFonts w:ascii="Times New Roman" w:eastAsia="Calibri" w:hAnsi="Times New Roman" w:cs="Calibri"/>
          <w:sz w:val="24"/>
          <w:szCs w:val="24"/>
          <w:lang w:val="kk-KZ"/>
        </w:rPr>
        <w:t xml:space="preserve">не реакциялар </w:t>
      </w:r>
      <w:r w:rsidR="00C01E4A" w:rsidRPr="00C01E4A">
        <w:rPr>
          <w:rFonts w:ascii="Times New Roman" w:eastAsia="Calibri" w:hAnsi="Times New Roman" w:cs="Arial"/>
          <w:sz w:val="24"/>
          <w:szCs w:val="24"/>
          <w:lang w:val="kk-KZ"/>
        </w:rPr>
        <w:t>ү</w:t>
      </w:r>
      <w:r w:rsidR="00C01E4A" w:rsidRPr="00C01E4A">
        <w:rPr>
          <w:rFonts w:ascii="Times New Roman" w:eastAsia="Calibri" w:hAnsi="Times New Roman" w:cs="Calibri"/>
          <w:sz w:val="24"/>
          <w:szCs w:val="24"/>
          <w:lang w:val="kk-KZ"/>
        </w:rPr>
        <w:t>шін байланыс</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 xml:space="preserve">ан арна </w:t>
      </w:r>
      <w:r w:rsidR="00C01E4A" w:rsidRPr="00C01E4A">
        <w:rPr>
          <w:rFonts w:ascii="Times New Roman" w:eastAsia="Calibri" w:hAnsi="Times New Roman" w:cs="Arial"/>
          <w:sz w:val="24"/>
          <w:szCs w:val="24"/>
          <w:lang w:val="kk-KZ"/>
        </w:rPr>
        <w:t>ә</w:t>
      </w:r>
      <w:r w:rsidR="00C01E4A" w:rsidRPr="00C01E4A">
        <w:rPr>
          <w:rFonts w:ascii="Times New Roman" w:eastAsia="Calibri" w:hAnsi="Times New Roman" w:cs="Calibri"/>
          <w:sz w:val="24"/>
          <w:szCs w:val="24"/>
          <w:lang w:val="kk-KZ"/>
        </w:rPr>
        <w:t>дісі сия</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ты серпімді ж</w:t>
      </w:r>
      <w:r w:rsidR="00C01E4A" w:rsidRPr="00C01E4A">
        <w:rPr>
          <w:rFonts w:ascii="Times New Roman" w:eastAsia="Calibri" w:hAnsi="Times New Roman" w:cs="Arial"/>
          <w:sz w:val="24"/>
          <w:szCs w:val="24"/>
          <w:lang w:val="kk-KZ"/>
        </w:rPr>
        <w:t>ә</w:t>
      </w:r>
      <w:r w:rsidR="00C01E4A" w:rsidRPr="00C01E4A">
        <w:rPr>
          <w:rFonts w:ascii="Times New Roman" w:eastAsia="Calibri" w:hAnsi="Times New Roman" w:cs="Calibri"/>
          <w:sz w:val="24"/>
          <w:szCs w:val="24"/>
          <w:lang w:val="kk-KZ"/>
        </w:rPr>
        <w:t xml:space="preserve">не квазисерпімді процестер туралы </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олда бар эксперименттік деректерге кешенді теориялы</w:t>
      </w:r>
      <w:r w:rsidR="00C01E4A" w:rsidRPr="00C01E4A">
        <w:rPr>
          <w:rFonts w:ascii="Times New Roman" w:eastAsia="Calibri" w:hAnsi="Times New Roman" w:cs="Arial"/>
          <w:sz w:val="24"/>
          <w:szCs w:val="24"/>
          <w:lang w:val="kk-KZ"/>
        </w:rPr>
        <w:t>қ</w:t>
      </w:r>
      <w:r w:rsidR="00C01E4A" w:rsidRPr="00C01E4A">
        <w:rPr>
          <w:rFonts w:ascii="Times New Roman" w:eastAsia="Calibri" w:hAnsi="Times New Roman" w:cs="Calibri"/>
          <w:sz w:val="24"/>
          <w:szCs w:val="24"/>
          <w:lang w:val="kk-KZ"/>
        </w:rPr>
        <w:t xml:space="preserve"> талдау ж</w:t>
      </w:r>
      <w:r w:rsidR="00C01E4A" w:rsidRPr="00C01E4A">
        <w:rPr>
          <w:rFonts w:ascii="Times New Roman" w:eastAsia="Calibri" w:hAnsi="Times New Roman" w:cs="Arial"/>
          <w:sz w:val="24"/>
          <w:szCs w:val="24"/>
          <w:lang w:val="kk-KZ"/>
        </w:rPr>
        <w:t>ү</w:t>
      </w:r>
      <w:r w:rsidR="00C01E4A" w:rsidRPr="00C01E4A">
        <w:rPr>
          <w:rFonts w:ascii="Times New Roman" w:eastAsia="Calibri" w:hAnsi="Times New Roman" w:cs="Times New Roman"/>
          <w:sz w:val="24"/>
          <w:szCs w:val="24"/>
          <w:lang w:val="kk-KZ"/>
        </w:rPr>
        <w:t>ргізу.</w:t>
      </w:r>
    </w:p>
    <w:p w:rsidR="002D0130" w:rsidRDefault="002D0130" w:rsidP="002D0130">
      <w:pPr>
        <w:spacing w:after="0" w:line="360" w:lineRule="auto"/>
        <w:ind w:firstLine="709"/>
        <w:jc w:val="both"/>
        <w:rPr>
          <w:rFonts w:ascii="Times New Roman" w:eastAsia="Calibri" w:hAnsi="Times New Roman" w:cs="Calibri"/>
          <w:sz w:val="24"/>
          <w:szCs w:val="24"/>
          <w:lang w:val="kk-KZ"/>
        </w:rPr>
      </w:pPr>
      <w:r w:rsidRPr="007E4633">
        <w:rPr>
          <w:rFonts w:ascii="Times New Roman" w:eastAsia="Calibri" w:hAnsi="Times New Roman" w:cs="Calibri"/>
          <w:sz w:val="24"/>
          <w:szCs w:val="24"/>
          <w:lang w:val="kk-KZ"/>
        </w:rPr>
        <w:t xml:space="preserve">Жобаның жаңалығы. Жұмыстың нәтижесінде келесі жаңа нәтижелер алынды: </w:t>
      </w:r>
      <w:r w:rsidRPr="002D0130">
        <w:rPr>
          <w:rFonts w:ascii="Times New Roman" w:eastAsia="Calibri" w:hAnsi="Times New Roman" w:cs="Calibri"/>
          <w:sz w:val="24"/>
          <w:szCs w:val="24"/>
          <w:vertAlign w:val="superscript"/>
          <w:lang w:val="kk-KZ"/>
        </w:rPr>
        <w:t>24</w:t>
      </w:r>
      <w:r w:rsidRPr="007E4633">
        <w:rPr>
          <w:rFonts w:ascii="Times New Roman" w:eastAsia="Calibri" w:hAnsi="Times New Roman" w:cs="Calibri"/>
          <w:sz w:val="24"/>
          <w:szCs w:val="24"/>
          <w:lang w:val="kk-KZ"/>
        </w:rPr>
        <w:t xml:space="preserve">Mg және </w:t>
      </w:r>
      <w:r w:rsidRPr="002D0130">
        <w:rPr>
          <w:rFonts w:ascii="Times New Roman" w:eastAsia="Calibri" w:hAnsi="Times New Roman" w:cs="Calibri"/>
          <w:sz w:val="24"/>
          <w:szCs w:val="24"/>
          <w:vertAlign w:val="superscript"/>
          <w:lang w:val="kk-KZ"/>
        </w:rPr>
        <w:t>28</w:t>
      </w:r>
      <w:r w:rsidRPr="007E4633">
        <w:rPr>
          <w:rFonts w:ascii="Times New Roman" w:eastAsia="Calibri" w:hAnsi="Times New Roman" w:cs="Calibri"/>
          <w:sz w:val="24"/>
          <w:szCs w:val="24"/>
          <w:lang w:val="kk-KZ"/>
        </w:rPr>
        <w:t xml:space="preserve">Si ядроларымен </w:t>
      </w:r>
      <w:r w:rsidRPr="002D0130">
        <w:rPr>
          <w:rFonts w:ascii="Times New Roman" w:eastAsia="Calibri" w:hAnsi="Times New Roman" w:cs="Calibri"/>
          <w:sz w:val="24"/>
          <w:szCs w:val="24"/>
          <w:vertAlign w:val="superscript"/>
          <w:lang w:val="kk-KZ"/>
        </w:rPr>
        <w:t>3</w:t>
      </w:r>
      <w:r w:rsidRPr="007E4633">
        <w:rPr>
          <w:rFonts w:ascii="Times New Roman" w:eastAsia="Calibri" w:hAnsi="Times New Roman" w:cs="Calibri"/>
          <w:sz w:val="24"/>
          <w:szCs w:val="24"/>
          <w:lang w:val="kk-KZ"/>
        </w:rPr>
        <w:t>He иондары мен α-бөлшектерінің өзара әрекеттесуіндегі серпімді шашырау мен басқа да квази-</w:t>
      </w:r>
      <w:r>
        <w:rPr>
          <w:rFonts w:ascii="Times New Roman" w:eastAsia="Calibri" w:hAnsi="Times New Roman" w:cs="Calibri"/>
          <w:sz w:val="24"/>
          <w:szCs w:val="24"/>
          <w:lang w:val="kk-KZ"/>
        </w:rPr>
        <w:t>серпімді</w:t>
      </w:r>
      <w:r w:rsidRPr="007E4633">
        <w:rPr>
          <w:rFonts w:ascii="Times New Roman" w:eastAsia="Calibri" w:hAnsi="Times New Roman" w:cs="Calibri"/>
          <w:sz w:val="24"/>
          <w:szCs w:val="24"/>
          <w:lang w:val="kk-KZ"/>
        </w:rPr>
        <w:t xml:space="preserve"> процестерге әдеби шолу, </w:t>
      </w:r>
      <w:r>
        <w:rPr>
          <w:rFonts w:ascii="Times New Roman" w:eastAsia="Calibri" w:hAnsi="Times New Roman" w:cs="Calibri"/>
          <w:sz w:val="24"/>
          <w:szCs w:val="24"/>
          <w:lang w:val="kk-KZ"/>
        </w:rPr>
        <w:t>зерттелетін ядролармен бірге</w:t>
      </w:r>
      <w:r w:rsidRPr="007E4633">
        <w:rPr>
          <w:rFonts w:ascii="Times New Roman" w:eastAsia="Calibri" w:hAnsi="Times New Roman" w:cs="Calibri"/>
          <w:sz w:val="24"/>
          <w:szCs w:val="24"/>
          <w:lang w:val="kk-KZ"/>
        </w:rPr>
        <w:t xml:space="preserve"> гелийдің шашырауы туралы</w:t>
      </w:r>
      <w:r>
        <w:rPr>
          <w:rFonts w:ascii="Times New Roman" w:eastAsia="Calibri" w:hAnsi="Times New Roman" w:cs="Calibri"/>
          <w:sz w:val="24"/>
          <w:szCs w:val="24"/>
          <w:lang w:val="kk-KZ"/>
        </w:rPr>
        <w:t xml:space="preserve"> мәліметтерге теориялық талдау</w:t>
      </w:r>
      <w:r w:rsidRPr="00C55DF2">
        <w:rPr>
          <w:rFonts w:ascii="Times New Roman" w:eastAsia="Calibri" w:hAnsi="Times New Roman" w:cs="Calibri"/>
          <w:sz w:val="24"/>
          <w:szCs w:val="24"/>
          <w:lang w:val="kk-KZ"/>
        </w:rPr>
        <w:t xml:space="preserve"> </w:t>
      </w:r>
      <w:r>
        <w:rPr>
          <w:rFonts w:ascii="Times New Roman" w:eastAsia="Calibri" w:hAnsi="Times New Roman" w:cs="Calibri"/>
          <w:sz w:val="24"/>
          <w:szCs w:val="24"/>
          <w:lang w:val="kk-KZ"/>
        </w:rPr>
        <w:t>жүргізілді</w:t>
      </w:r>
      <w:r w:rsidRPr="007E4633">
        <w:rPr>
          <w:rFonts w:ascii="Times New Roman" w:eastAsia="Calibri" w:hAnsi="Times New Roman" w:cs="Calibri"/>
          <w:sz w:val="24"/>
          <w:szCs w:val="24"/>
          <w:lang w:val="kk-KZ"/>
        </w:rPr>
        <w:t xml:space="preserve">, </w:t>
      </w:r>
      <w:r>
        <w:rPr>
          <w:rFonts w:ascii="Times New Roman" w:eastAsia="Calibri" w:hAnsi="Times New Roman" w:cs="Calibri"/>
          <w:sz w:val="24"/>
          <w:szCs w:val="24"/>
          <w:lang w:val="kk-KZ"/>
        </w:rPr>
        <w:t>ядро аралық әсерлесу потенциалдарының</w:t>
      </w:r>
      <w:r w:rsidRPr="007E4633">
        <w:rPr>
          <w:rFonts w:ascii="Times New Roman" w:eastAsia="Calibri" w:hAnsi="Times New Roman" w:cs="Calibri"/>
          <w:sz w:val="24"/>
          <w:szCs w:val="24"/>
          <w:lang w:val="kk-KZ"/>
        </w:rPr>
        <w:t xml:space="preserve"> оңтайлы мәндері, квадрупольды деформация параметрлері</w:t>
      </w:r>
      <w:r w:rsidRPr="00C55DF2">
        <w:rPr>
          <w:rFonts w:ascii="Times New Roman" w:eastAsia="Calibri" w:hAnsi="Times New Roman" w:cs="Calibri"/>
          <w:sz w:val="24"/>
          <w:szCs w:val="24"/>
          <w:lang w:val="kk-KZ"/>
        </w:rPr>
        <w:t xml:space="preserve"> </w:t>
      </w:r>
      <w:r>
        <w:rPr>
          <w:rFonts w:ascii="Times New Roman" w:eastAsia="Calibri" w:hAnsi="Times New Roman" w:cs="Calibri"/>
          <w:sz w:val="24"/>
          <w:szCs w:val="24"/>
          <w:lang w:val="kk-KZ"/>
        </w:rPr>
        <w:t>алынды</w:t>
      </w:r>
      <w:r w:rsidRPr="007E4633">
        <w:rPr>
          <w:rFonts w:ascii="Times New Roman" w:eastAsia="Calibri" w:hAnsi="Times New Roman" w:cs="Calibri"/>
          <w:sz w:val="24"/>
          <w:szCs w:val="24"/>
          <w:lang w:val="kk-KZ"/>
        </w:rPr>
        <w:t xml:space="preserve">. </w:t>
      </w:r>
      <w:r w:rsidRPr="002D0130">
        <w:rPr>
          <w:rFonts w:ascii="Times New Roman" w:eastAsia="Calibri" w:hAnsi="Times New Roman" w:cs="Calibri"/>
          <w:sz w:val="24"/>
          <w:szCs w:val="24"/>
          <w:vertAlign w:val="superscript"/>
          <w:lang w:val="kk-KZ"/>
        </w:rPr>
        <w:t>24</w:t>
      </w:r>
      <w:r w:rsidRPr="007E4633">
        <w:rPr>
          <w:rFonts w:ascii="Times New Roman" w:eastAsia="Calibri" w:hAnsi="Times New Roman" w:cs="Calibri"/>
          <w:sz w:val="24"/>
          <w:szCs w:val="24"/>
          <w:lang w:val="kk-KZ"/>
        </w:rPr>
        <w:t xml:space="preserve">Mg және </w:t>
      </w:r>
      <w:r w:rsidRPr="002D0130">
        <w:rPr>
          <w:rFonts w:ascii="Times New Roman" w:eastAsia="Calibri" w:hAnsi="Times New Roman" w:cs="Calibri"/>
          <w:sz w:val="24"/>
          <w:szCs w:val="24"/>
          <w:vertAlign w:val="superscript"/>
          <w:lang w:val="kk-KZ"/>
        </w:rPr>
        <w:t>28</w:t>
      </w:r>
      <w:r w:rsidRPr="007E4633">
        <w:rPr>
          <w:rFonts w:ascii="Times New Roman" w:eastAsia="Calibri" w:hAnsi="Times New Roman" w:cs="Calibri"/>
          <w:sz w:val="24"/>
          <w:szCs w:val="24"/>
          <w:lang w:val="kk-KZ"/>
        </w:rPr>
        <w:t>Si ядроларында (</w:t>
      </w:r>
      <w:r w:rsidRPr="002D0130">
        <w:rPr>
          <w:rFonts w:ascii="Times New Roman" w:eastAsia="Calibri" w:hAnsi="Times New Roman" w:cs="Calibri"/>
          <w:sz w:val="24"/>
          <w:szCs w:val="24"/>
          <w:vertAlign w:val="superscript"/>
          <w:lang w:val="kk-KZ"/>
        </w:rPr>
        <w:t>3</w:t>
      </w:r>
      <w:r w:rsidRPr="007E4633">
        <w:rPr>
          <w:rFonts w:ascii="Times New Roman" w:eastAsia="Calibri" w:hAnsi="Times New Roman" w:cs="Calibri"/>
          <w:sz w:val="24"/>
          <w:szCs w:val="24"/>
          <w:lang w:val="kk-KZ"/>
        </w:rPr>
        <w:t>He,</w:t>
      </w:r>
      <w:r w:rsidR="00264EC7" w:rsidRPr="00264EC7">
        <w:rPr>
          <w:rFonts w:ascii="Times New Roman" w:hAnsi="Times New Roman" w:cs="Times New Roman"/>
          <w:sz w:val="24"/>
          <w:szCs w:val="24"/>
          <w:lang w:val="kk-KZ"/>
        </w:rPr>
        <w:t> </w:t>
      </w:r>
      <w:r w:rsidRPr="007E4633">
        <w:rPr>
          <w:rFonts w:ascii="Times New Roman" w:eastAsia="Calibri" w:hAnsi="Times New Roman" w:cs="Calibri"/>
          <w:sz w:val="24"/>
          <w:szCs w:val="24"/>
          <w:lang w:val="kk-KZ"/>
        </w:rPr>
        <w:t>α) реакция</w:t>
      </w:r>
      <w:r>
        <w:rPr>
          <w:rFonts w:ascii="Times New Roman" w:eastAsia="Calibri" w:hAnsi="Times New Roman" w:cs="Calibri"/>
          <w:sz w:val="24"/>
          <w:szCs w:val="24"/>
          <w:lang w:val="kk-KZ"/>
        </w:rPr>
        <w:t>лары</w:t>
      </w:r>
      <w:r w:rsidRPr="007E4633">
        <w:rPr>
          <w:rFonts w:ascii="Times New Roman" w:eastAsia="Calibri" w:hAnsi="Times New Roman" w:cs="Calibri"/>
          <w:sz w:val="24"/>
          <w:szCs w:val="24"/>
          <w:lang w:val="kk-KZ"/>
        </w:rPr>
        <w:t xml:space="preserve">ның теориялық талдауы байланысқан реакция каналдары әдісі аясында жүргізіліп, спектроскопиялық факторлардың мәндері алынды. </w:t>
      </w:r>
    </w:p>
    <w:p w:rsidR="009C65D5" w:rsidRPr="000033B7" w:rsidRDefault="009C65D5" w:rsidP="0077447A">
      <w:pPr>
        <w:spacing w:after="0" w:line="360" w:lineRule="auto"/>
        <w:ind w:firstLine="709"/>
        <w:contextualSpacing/>
        <w:rPr>
          <w:rFonts w:ascii="Times New Roman" w:eastAsia="Calibri" w:hAnsi="Times New Roman" w:cs="Calibri"/>
          <w:sz w:val="24"/>
          <w:szCs w:val="24"/>
          <w:lang w:val="kk-KZ"/>
        </w:rPr>
      </w:pPr>
      <w:r w:rsidRPr="000033B7">
        <w:rPr>
          <w:rFonts w:ascii="Times New Roman" w:eastAsia="Calibri" w:hAnsi="Times New Roman" w:cs="Arial"/>
          <w:sz w:val="24"/>
          <w:szCs w:val="24"/>
          <w:lang w:val="kk-KZ"/>
        </w:rPr>
        <w:t>Қ</w:t>
      </w:r>
      <w:r w:rsidRPr="000033B7">
        <w:rPr>
          <w:rFonts w:ascii="Times New Roman" w:eastAsia="Calibri" w:hAnsi="Times New Roman" w:cs="Calibri"/>
          <w:sz w:val="24"/>
          <w:szCs w:val="24"/>
          <w:lang w:val="kk-KZ"/>
        </w:rPr>
        <w:t>олдану</w:t>
      </w:r>
      <w:r w:rsidRPr="000033B7">
        <w:rPr>
          <w:rFonts w:ascii="Times New Roman" w:eastAsia="Calibri" w:hAnsi="Times New Roman" w:cs="Times New Roman"/>
          <w:sz w:val="24"/>
          <w:szCs w:val="24"/>
          <w:lang w:val="kk-KZ"/>
        </w:rPr>
        <w:t xml:space="preserve"> саласы. Ядролы</w:t>
      </w:r>
      <w:r w:rsidRPr="000033B7">
        <w:rPr>
          <w:rFonts w:ascii="Times New Roman" w:eastAsia="Calibri" w:hAnsi="Times New Roman" w:cs="Arial"/>
          <w:sz w:val="24"/>
          <w:szCs w:val="24"/>
          <w:lang w:val="kk-KZ"/>
        </w:rPr>
        <w:t>қ</w:t>
      </w:r>
      <w:r w:rsidRPr="000033B7">
        <w:rPr>
          <w:rFonts w:ascii="Times New Roman" w:eastAsia="Calibri" w:hAnsi="Times New Roman" w:cs="Calibri"/>
          <w:sz w:val="24"/>
          <w:szCs w:val="24"/>
          <w:lang w:val="kk-KZ"/>
        </w:rPr>
        <w:t xml:space="preserve"> физика саласында</w:t>
      </w:r>
      <w:r w:rsidRPr="000033B7">
        <w:rPr>
          <w:rFonts w:ascii="Times New Roman" w:eastAsia="Calibri" w:hAnsi="Times New Roman" w:cs="Arial"/>
          <w:sz w:val="24"/>
          <w:szCs w:val="24"/>
          <w:lang w:val="kk-KZ"/>
        </w:rPr>
        <w:t>ғ</w:t>
      </w:r>
      <w:r w:rsidRPr="000033B7">
        <w:rPr>
          <w:rFonts w:ascii="Times New Roman" w:eastAsia="Calibri" w:hAnsi="Times New Roman" w:cs="Calibri"/>
          <w:sz w:val="24"/>
          <w:szCs w:val="24"/>
          <w:lang w:val="kk-KZ"/>
        </w:rPr>
        <w:t>ы іргелі зерттеулер.</w:t>
      </w:r>
    </w:p>
    <w:p w:rsidR="009C65D5" w:rsidRPr="000033B7" w:rsidRDefault="009C65D5" w:rsidP="00BA7238">
      <w:pPr>
        <w:spacing w:after="0" w:line="360" w:lineRule="auto"/>
        <w:rPr>
          <w:rFonts w:ascii="Times New Roman" w:eastAsia="Calibri" w:hAnsi="Times New Roman" w:cs="Calibri"/>
          <w:sz w:val="24"/>
          <w:szCs w:val="24"/>
          <w:lang w:val="kk-KZ"/>
        </w:rPr>
      </w:pPr>
      <w:r w:rsidRPr="000033B7">
        <w:rPr>
          <w:rFonts w:ascii="Times New Roman" w:eastAsia="Calibri" w:hAnsi="Times New Roman" w:cs="Calibri"/>
          <w:sz w:val="24"/>
          <w:szCs w:val="24"/>
          <w:lang w:val="kk-KZ"/>
        </w:rPr>
        <w:br w:type="page"/>
      </w:r>
    </w:p>
    <w:p w:rsidR="009C65D5" w:rsidRPr="009C65D5" w:rsidRDefault="009C65D5" w:rsidP="00B914B7">
      <w:pPr>
        <w:spacing w:after="0" w:line="360" w:lineRule="auto"/>
        <w:contextualSpacing/>
        <w:jc w:val="center"/>
        <w:rPr>
          <w:rFonts w:ascii="Times New Roman" w:eastAsia="Calibri" w:hAnsi="Times New Roman" w:cs="Times New Roman"/>
          <w:b/>
          <w:sz w:val="24"/>
          <w:szCs w:val="24"/>
        </w:rPr>
      </w:pPr>
      <w:r w:rsidRPr="009C65D5">
        <w:rPr>
          <w:rFonts w:ascii="Times New Roman" w:eastAsia="Calibri" w:hAnsi="Times New Roman" w:cs="Times New Roman"/>
          <w:b/>
          <w:sz w:val="24"/>
          <w:szCs w:val="24"/>
        </w:rPr>
        <w:lastRenderedPageBreak/>
        <w:t>РЕФЕРАТ</w:t>
      </w:r>
    </w:p>
    <w:p w:rsidR="009C65D5" w:rsidRPr="009C65D5" w:rsidRDefault="009C65D5" w:rsidP="00BA7238">
      <w:pPr>
        <w:spacing w:after="0" w:line="360" w:lineRule="auto"/>
        <w:ind w:firstLine="720"/>
        <w:contextualSpacing/>
        <w:jc w:val="both"/>
        <w:rPr>
          <w:rFonts w:ascii="Times New Roman" w:eastAsia="Calibri" w:hAnsi="Times New Roman" w:cs="Times New Roman"/>
          <w:sz w:val="24"/>
          <w:szCs w:val="24"/>
        </w:rPr>
      </w:pPr>
    </w:p>
    <w:p w:rsidR="009C65D5" w:rsidRPr="009C65D5" w:rsidRDefault="009C65D5" w:rsidP="0077447A">
      <w:pPr>
        <w:tabs>
          <w:tab w:val="left" w:pos="851"/>
        </w:tabs>
        <w:spacing w:after="0" w:line="360" w:lineRule="auto"/>
        <w:ind w:firstLine="709"/>
        <w:jc w:val="both"/>
        <w:rPr>
          <w:rFonts w:ascii="Times New Roman" w:eastAsia="Calibri" w:hAnsi="Times New Roman" w:cs="Times New Roman"/>
          <w:sz w:val="24"/>
          <w:szCs w:val="24"/>
        </w:rPr>
      </w:pPr>
      <w:r w:rsidRPr="009043F0">
        <w:rPr>
          <w:rFonts w:ascii="Times New Roman" w:eastAsia="Calibri" w:hAnsi="Times New Roman" w:cs="Times New Roman"/>
          <w:sz w:val="24"/>
          <w:szCs w:val="24"/>
        </w:rPr>
        <w:t xml:space="preserve">Отчет </w:t>
      </w:r>
      <w:r w:rsidR="00996554" w:rsidRPr="009043F0">
        <w:rPr>
          <w:rFonts w:ascii="Times New Roman" w:eastAsia="Calibri" w:hAnsi="Times New Roman" w:cs="Times New Roman"/>
          <w:sz w:val="24"/>
          <w:szCs w:val="24"/>
        </w:rPr>
        <w:t>49</w:t>
      </w:r>
      <w:r w:rsidRPr="009043F0">
        <w:rPr>
          <w:rFonts w:ascii="Times New Roman" w:eastAsia="Calibri" w:hAnsi="Times New Roman" w:cs="Times New Roman"/>
          <w:sz w:val="24"/>
          <w:szCs w:val="24"/>
        </w:rPr>
        <w:t xml:space="preserve"> с., </w:t>
      </w:r>
      <w:r w:rsidR="00D01313" w:rsidRPr="009043F0">
        <w:rPr>
          <w:rFonts w:ascii="Times New Roman" w:eastAsia="Calibri" w:hAnsi="Times New Roman" w:cs="Times New Roman"/>
          <w:sz w:val="24"/>
          <w:szCs w:val="24"/>
        </w:rPr>
        <w:t>1</w:t>
      </w:r>
      <w:r w:rsidR="005E0376" w:rsidRPr="009043F0">
        <w:rPr>
          <w:rFonts w:ascii="Times New Roman" w:eastAsia="Calibri" w:hAnsi="Times New Roman" w:cs="Times New Roman"/>
          <w:sz w:val="24"/>
          <w:szCs w:val="24"/>
        </w:rPr>
        <w:t>8</w:t>
      </w:r>
      <w:r w:rsidRPr="009043F0">
        <w:rPr>
          <w:rFonts w:ascii="Times New Roman" w:eastAsia="Calibri" w:hAnsi="Times New Roman" w:cs="Times New Roman"/>
          <w:sz w:val="24"/>
          <w:szCs w:val="24"/>
        </w:rPr>
        <w:t xml:space="preserve"> рис., </w:t>
      </w:r>
      <w:r w:rsidR="001C0F5C" w:rsidRPr="009043F0">
        <w:rPr>
          <w:rFonts w:ascii="Times New Roman" w:eastAsia="Calibri" w:hAnsi="Times New Roman" w:cs="Times New Roman"/>
          <w:sz w:val="24"/>
          <w:szCs w:val="24"/>
        </w:rPr>
        <w:t xml:space="preserve">3 табл., </w:t>
      </w:r>
      <w:r w:rsidRPr="009043F0">
        <w:rPr>
          <w:rFonts w:ascii="Times New Roman" w:eastAsia="Calibri" w:hAnsi="Times New Roman" w:cs="Times New Roman"/>
          <w:sz w:val="24"/>
          <w:szCs w:val="24"/>
        </w:rPr>
        <w:t>5</w:t>
      </w:r>
      <w:r w:rsidR="00D01313" w:rsidRPr="009043F0">
        <w:rPr>
          <w:rFonts w:ascii="Times New Roman" w:eastAsia="Calibri" w:hAnsi="Times New Roman" w:cs="Times New Roman"/>
          <w:sz w:val="24"/>
          <w:szCs w:val="24"/>
        </w:rPr>
        <w:t>7</w:t>
      </w:r>
      <w:r w:rsidRPr="009043F0">
        <w:rPr>
          <w:rFonts w:ascii="Times New Roman" w:eastAsia="Calibri" w:hAnsi="Times New Roman" w:cs="Times New Roman"/>
          <w:sz w:val="24"/>
          <w:szCs w:val="24"/>
        </w:rPr>
        <w:t xml:space="preserve"> </w:t>
      </w:r>
      <w:proofErr w:type="spellStart"/>
      <w:r w:rsidRPr="009043F0">
        <w:rPr>
          <w:rFonts w:ascii="Times New Roman" w:eastAsia="Calibri" w:hAnsi="Times New Roman" w:cs="Times New Roman"/>
          <w:sz w:val="24"/>
          <w:szCs w:val="24"/>
        </w:rPr>
        <w:t>источн</w:t>
      </w:r>
      <w:proofErr w:type="spellEnd"/>
      <w:r w:rsidRPr="009043F0">
        <w:rPr>
          <w:rFonts w:ascii="Times New Roman" w:eastAsia="Calibri" w:hAnsi="Times New Roman" w:cs="Times New Roman"/>
          <w:sz w:val="24"/>
          <w:szCs w:val="24"/>
        </w:rPr>
        <w:t xml:space="preserve">., </w:t>
      </w:r>
      <w:r w:rsidR="00996554" w:rsidRPr="009043F0">
        <w:rPr>
          <w:rFonts w:ascii="Times New Roman" w:eastAsia="Calibri" w:hAnsi="Times New Roman" w:cs="Times New Roman"/>
          <w:sz w:val="24"/>
          <w:szCs w:val="24"/>
        </w:rPr>
        <w:t>3</w:t>
      </w:r>
      <w:r w:rsidR="00996554">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rPr>
        <w:t>прил.</w:t>
      </w:r>
    </w:p>
    <w:p w:rsidR="009C65D5" w:rsidRPr="009C65D5" w:rsidRDefault="009C65D5" w:rsidP="00BA7238">
      <w:pPr>
        <w:spacing w:after="0" w:line="360" w:lineRule="auto"/>
        <w:contextualSpacing/>
        <w:jc w:val="both"/>
        <w:rPr>
          <w:rFonts w:ascii="Times New Roman" w:eastAsia="Calibri" w:hAnsi="Times New Roman" w:cs="Times New Roman"/>
          <w:sz w:val="24"/>
          <w:szCs w:val="24"/>
        </w:rPr>
      </w:pPr>
      <w:r w:rsidRPr="009C65D5">
        <w:rPr>
          <w:rFonts w:ascii="Times New Roman" w:eastAsia="Calibri" w:hAnsi="Times New Roman" w:cs="Times New Roman"/>
          <w:sz w:val="24"/>
          <w:szCs w:val="24"/>
        </w:rPr>
        <w:t>УПРУГОЕ И НЕУПРУГОЕ РАССЕЯНИЕ, ЯДЕРНАЯ РЕАКЦИЯ, ОПТИЧЕСКАЯ МОДЕЛЬ, ОПТИЧЕСКИЙ ПОТЕНЦИАЛ, МЕТОД СВЯЗАННЫХ КАНАЛОВ</w:t>
      </w:r>
    </w:p>
    <w:p w:rsidR="009C65D5" w:rsidRPr="009C65D5" w:rsidRDefault="009C65D5" w:rsidP="0077447A">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Объектом исследования</w:t>
      </w:r>
      <w:r w:rsidRPr="009C65D5">
        <w:rPr>
          <w:rFonts w:ascii="Times New Roman" w:eastAsia="Calibri" w:hAnsi="Times New Roman" w:cs="Times New Roman"/>
          <w:sz w:val="24"/>
          <w:szCs w:val="24"/>
        </w:rPr>
        <w:t xml:space="preserve"> являются механизмы взаимодействия нуклидов гелия с ядрами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и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Si, межъядерные потенциалы.</w:t>
      </w:r>
    </w:p>
    <w:p w:rsidR="009C65D5" w:rsidRDefault="009C65D5" w:rsidP="00BA7238">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Цель работы</w:t>
      </w:r>
      <w:r w:rsidRPr="009C65D5">
        <w:rPr>
          <w:rFonts w:ascii="Times New Roman" w:eastAsia="Calibri" w:hAnsi="Times New Roman" w:cs="Times New Roman"/>
          <w:sz w:val="24"/>
          <w:szCs w:val="24"/>
        </w:rPr>
        <w:t xml:space="preserve"> – теоретическое исследование упругого, неупругого рассеяния и других </w:t>
      </w:r>
      <w:proofErr w:type="spellStart"/>
      <w:r w:rsidRPr="009C65D5">
        <w:rPr>
          <w:rFonts w:ascii="Times New Roman" w:eastAsia="Calibri" w:hAnsi="Times New Roman" w:cs="Times New Roman"/>
          <w:sz w:val="24"/>
          <w:szCs w:val="24"/>
        </w:rPr>
        <w:t>квазиупругих</w:t>
      </w:r>
      <w:proofErr w:type="spellEnd"/>
      <w:r w:rsidRPr="009C65D5">
        <w:rPr>
          <w:rFonts w:ascii="Times New Roman" w:eastAsia="Calibri" w:hAnsi="Times New Roman" w:cs="Times New Roman"/>
          <w:sz w:val="24"/>
          <w:szCs w:val="24"/>
        </w:rPr>
        <w:t xml:space="preserve"> процессов при взаимодействии ионов </w:t>
      </w:r>
      <w:r w:rsidRPr="009C65D5">
        <w:rPr>
          <w:rFonts w:ascii="Times New Roman" w:eastAsia="Calibri" w:hAnsi="Times New Roman" w:cs="Times New Roman"/>
          <w:sz w:val="24"/>
          <w:szCs w:val="24"/>
          <w:vertAlign w:val="superscript"/>
        </w:rPr>
        <w:t>3</w:t>
      </w:r>
      <w:r w:rsidRPr="009C65D5">
        <w:rPr>
          <w:rFonts w:ascii="Times New Roman" w:eastAsia="Calibri" w:hAnsi="Times New Roman" w:cs="Times New Roman"/>
          <w:sz w:val="24"/>
          <w:szCs w:val="24"/>
        </w:rPr>
        <w:t xml:space="preserve">Не и </w:t>
      </w:r>
      <w:proofErr w:type="gramStart"/>
      <w:r w:rsidRPr="009C65D5">
        <w:rPr>
          <w:rFonts w:ascii="Times New Roman" w:eastAsia="Calibri" w:hAnsi="Times New Roman" w:cs="Times New Roman"/>
          <w:sz w:val="24"/>
          <w:szCs w:val="24"/>
        </w:rPr>
        <w:t>α-</w:t>
      </w:r>
      <w:proofErr w:type="gramEnd"/>
      <w:r w:rsidRPr="009C65D5">
        <w:rPr>
          <w:rFonts w:ascii="Times New Roman" w:eastAsia="Calibri" w:hAnsi="Times New Roman" w:cs="Times New Roman"/>
          <w:sz w:val="24"/>
          <w:szCs w:val="24"/>
        </w:rPr>
        <w:t xml:space="preserve">частиц с сильно деформированными ядрами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и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 xml:space="preserve">Si середины </w:t>
      </w:r>
      <w:proofErr w:type="spellStart"/>
      <w:r w:rsidRPr="009C65D5">
        <w:rPr>
          <w:rFonts w:ascii="Times New Roman" w:eastAsia="Calibri" w:hAnsi="Times New Roman" w:cs="Times New Roman"/>
          <w:i/>
          <w:sz w:val="24"/>
          <w:szCs w:val="24"/>
        </w:rPr>
        <w:t>sd</w:t>
      </w:r>
      <w:proofErr w:type="spellEnd"/>
      <w:r w:rsidRPr="009C65D5">
        <w:rPr>
          <w:rFonts w:ascii="Times New Roman" w:eastAsia="Calibri" w:hAnsi="Times New Roman" w:cs="Times New Roman"/>
          <w:sz w:val="24"/>
          <w:szCs w:val="24"/>
        </w:rPr>
        <w:t>-оболочки; поиск оптических потенциалов из анализа упругого рассеяния; изучение структуры сталкивающихся ядер и механизмов их взаимодействия. Отличительной характеристикой планируемых работ является совместный анализ экспериментальных данных, как упругого рассеяния, так и реакций, идущих с переходами в основные и возбужденные состояния конечных ядер.</w:t>
      </w:r>
    </w:p>
    <w:p w:rsidR="00571D58" w:rsidRPr="009C65D5" w:rsidRDefault="00571D58" w:rsidP="00BA7238">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Методы исследования</w:t>
      </w:r>
      <w:r>
        <w:rPr>
          <w:rFonts w:ascii="Times New Roman" w:eastAsia="Calibri" w:hAnsi="Times New Roman" w:cs="Times New Roman"/>
          <w:sz w:val="24"/>
          <w:szCs w:val="24"/>
        </w:rPr>
        <w:t xml:space="preserve">. Проведение комплексного теоретического анализа имеющихся </w:t>
      </w:r>
      <w:r w:rsidR="00BA7238">
        <w:rPr>
          <w:rFonts w:ascii="Times New Roman" w:eastAsia="Calibri" w:hAnsi="Times New Roman" w:cs="Times New Roman"/>
          <w:sz w:val="24"/>
          <w:szCs w:val="24"/>
        </w:rPr>
        <w:t>э</w:t>
      </w:r>
      <w:r>
        <w:rPr>
          <w:rFonts w:ascii="Times New Roman" w:eastAsia="Calibri" w:hAnsi="Times New Roman" w:cs="Times New Roman"/>
          <w:sz w:val="24"/>
          <w:szCs w:val="24"/>
        </w:rPr>
        <w:t xml:space="preserve">кспериментальных данных по упругим и </w:t>
      </w:r>
      <w:proofErr w:type="spellStart"/>
      <w:r>
        <w:rPr>
          <w:rFonts w:ascii="Times New Roman" w:eastAsia="Calibri" w:hAnsi="Times New Roman" w:cs="Times New Roman"/>
          <w:sz w:val="24"/>
          <w:szCs w:val="24"/>
        </w:rPr>
        <w:t>квазиупругим</w:t>
      </w:r>
      <w:proofErr w:type="spellEnd"/>
      <w:r>
        <w:rPr>
          <w:rFonts w:ascii="Times New Roman" w:eastAsia="Calibri" w:hAnsi="Times New Roman" w:cs="Times New Roman"/>
          <w:sz w:val="24"/>
          <w:szCs w:val="24"/>
        </w:rPr>
        <w:t xml:space="preserve"> процессам с использованием таких теоретических подходов как оптическая модель, метод искаженных волн, метод связанных каналов при рассеянии и метод связанных каналов для реакции.</w:t>
      </w:r>
    </w:p>
    <w:p w:rsidR="00DD1112" w:rsidRDefault="009C65D5" w:rsidP="00BA7238">
      <w:pPr>
        <w:spacing w:after="0" w:line="360" w:lineRule="auto"/>
        <w:ind w:firstLine="709"/>
        <w:jc w:val="both"/>
        <w:rPr>
          <w:rFonts w:ascii="Times New Roman" w:hAnsi="Times New Roman" w:cs="Times New Roman"/>
          <w:sz w:val="24"/>
          <w:szCs w:val="24"/>
        </w:rPr>
      </w:pPr>
      <w:r w:rsidRPr="002D0130">
        <w:rPr>
          <w:rFonts w:ascii="Times New Roman" w:eastAsia="Calibri" w:hAnsi="Times New Roman" w:cs="Times New Roman"/>
          <w:sz w:val="24"/>
          <w:szCs w:val="24"/>
        </w:rPr>
        <w:t>Новизна проекта</w:t>
      </w:r>
      <w:r w:rsidRPr="002D0130">
        <w:rPr>
          <w:rFonts w:ascii="Times New Roman" w:eastAsia="Calibri" w:hAnsi="Times New Roman" w:cs="Times New Roman"/>
          <w:i/>
          <w:sz w:val="24"/>
          <w:szCs w:val="24"/>
        </w:rPr>
        <w:t>.</w:t>
      </w:r>
      <w:r w:rsidRPr="002D0130">
        <w:rPr>
          <w:rFonts w:ascii="Times New Roman" w:eastAsia="Calibri" w:hAnsi="Times New Roman" w:cs="Times New Roman"/>
          <w:sz w:val="24"/>
          <w:szCs w:val="24"/>
        </w:rPr>
        <w:t xml:space="preserve"> В результате выполнения работ получены следующие новые результаты</w:t>
      </w:r>
      <w:r w:rsidRPr="002D0130">
        <w:rPr>
          <w:rFonts w:ascii="Times New Roman" w:eastAsia="Calibri" w:hAnsi="Times New Roman" w:cs="Times New Roman"/>
          <w:i/>
          <w:sz w:val="24"/>
          <w:szCs w:val="24"/>
        </w:rPr>
        <w:t>:</w:t>
      </w:r>
      <w:r w:rsidRPr="002D0130">
        <w:rPr>
          <w:rFonts w:ascii="Times New Roman" w:eastAsia="Calibri" w:hAnsi="Times New Roman" w:cs="Times New Roman"/>
          <w:sz w:val="24"/>
          <w:szCs w:val="24"/>
        </w:rPr>
        <w:t xml:space="preserve"> проведены литературный обзор упругого рассеяния и других </w:t>
      </w:r>
      <w:proofErr w:type="spellStart"/>
      <w:r w:rsidRPr="002D0130">
        <w:rPr>
          <w:rFonts w:ascii="Times New Roman" w:eastAsia="Calibri" w:hAnsi="Times New Roman" w:cs="Times New Roman"/>
          <w:sz w:val="24"/>
          <w:szCs w:val="24"/>
        </w:rPr>
        <w:t>квазиупругих</w:t>
      </w:r>
      <w:proofErr w:type="spellEnd"/>
      <w:r w:rsidRPr="002D0130">
        <w:rPr>
          <w:rFonts w:ascii="Times New Roman" w:eastAsia="Calibri" w:hAnsi="Times New Roman" w:cs="Times New Roman"/>
          <w:sz w:val="24"/>
          <w:szCs w:val="24"/>
        </w:rPr>
        <w:t xml:space="preserve"> процессов при взаимодействия ионов </w:t>
      </w:r>
      <w:r w:rsidRPr="002D0130">
        <w:rPr>
          <w:rFonts w:ascii="Times New Roman" w:eastAsia="Calibri" w:hAnsi="Times New Roman" w:cs="Times New Roman"/>
          <w:sz w:val="24"/>
          <w:szCs w:val="24"/>
          <w:vertAlign w:val="superscript"/>
        </w:rPr>
        <w:t>3</w:t>
      </w:r>
      <w:r w:rsidRPr="002D0130">
        <w:rPr>
          <w:rFonts w:ascii="Times New Roman" w:eastAsia="Calibri" w:hAnsi="Times New Roman" w:cs="Times New Roman"/>
          <w:sz w:val="24"/>
          <w:szCs w:val="24"/>
        </w:rPr>
        <w:t xml:space="preserve">Не и </w:t>
      </w:r>
      <w:proofErr w:type="gramStart"/>
      <w:r w:rsidRPr="002D0130">
        <w:rPr>
          <w:rFonts w:ascii="Times New Roman" w:eastAsia="Calibri" w:hAnsi="Times New Roman" w:cs="Times New Roman"/>
          <w:sz w:val="24"/>
          <w:szCs w:val="24"/>
        </w:rPr>
        <w:t>α-</w:t>
      </w:r>
      <w:proofErr w:type="gramEnd"/>
      <w:r w:rsidRPr="002D0130">
        <w:rPr>
          <w:rFonts w:ascii="Times New Roman" w:eastAsia="Calibri" w:hAnsi="Times New Roman" w:cs="Times New Roman"/>
          <w:sz w:val="24"/>
          <w:szCs w:val="24"/>
        </w:rPr>
        <w:t xml:space="preserve">частиц с ядрами </w:t>
      </w:r>
      <w:r w:rsidRPr="002D0130">
        <w:rPr>
          <w:rFonts w:ascii="Times New Roman" w:eastAsia="Calibri" w:hAnsi="Times New Roman" w:cs="Times New Roman"/>
          <w:sz w:val="24"/>
          <w:szCs w:val="24"/>
          <w:vertAlign w:val="superscript"/>
        </w:rPr>
        <w:t>24</w:t>
      </w:r>
      <w:r w:rsidRPr="002D0130">
        <w:rPr>
          <w:rFonts w:ascii="Times New Roman" w:eastAsia="Calibri" w:hAnsi="Times New Roman" w:cs="Times New Roman"/>
          <w:sz w:val="24"/>
          <w:szCs w:val="24"/>
        </w:rPr>
        <w:t xml:space="preserve">Mg и </w:t>
      </w:r>
      <w:r w:rsidRPr="002D0130">
        <w:rPr>
          <w:rFonts w:ascii="Times New Roman" w:eastAsia="Calibri" w:hAnsi="Times New Roman" w:cs="Times New Roman"/>
          <w:sz w:val="24"/>
          <w:szCs w:val="24"/>
          <w:vertAlign w:val="superscript"/>
        </w:rPr>
        <w:t>28</w:t>
      </w:r>
      <w:r w:rsidRPr="002D0130">
        <w:rPr>
          <w:rFonts w:ascii="Times New Roman" w:eastAsia="Calibri" w:hAnsi="Times New Roman" w:cs="Times New Roman"/>
          <w:sz w:val="24"/>
          <w:szCs w:val="24"/>
        </w:rPr>
        <w:t xml:space="preserve">Si, теоретический анализ данных рассеяния ионов </w:t>
      </w:r>
      <w:r w:rsidR="0097403B" w:rsidRPr="002D0130">
        <w:rPr>
          <w:rFonts w:ascii="Times New Roman" w:eastAsia="Calibri" w:hAnsi="Times New Roman" w:cs="Times New Roman"/>
          <w:sz w:val="24"/>
          <w:szCs w:val="24"/>
        </w:rPr>
        <w:t>гелия</w:t>
      </w:r>
      <w:r w:rsidRPr="002D0130">
        <w:rPr>
          <w:rFonts w:ascii="Times New Roman" w:eastAsia="Calibri" w:hAnsi="Times New Roman" w:cs="Times New Roman"/>
          <w:sz w:val="24"/>
          <w:szCs w:val="24"/>
        </w:rPr>
        <w:t xml:space="preserve"> с </w:t>
      </w:r>
      <w:r w:rsidR="0097403B" w:rsidRPr="002D0130">
        <w:rPr>
          <w:rFonts w:ascii="Times New Roman" w:eastAsia="Calibri" w:hAnsi="Times New Roman" w:cs="Times New Roman"/>
          <w:sz w:val="24"/>
          <w:szCs w:val="24"/>
        </w:rPr>
        <w:t xml:space="preserve">исследуемыми </w:t>
      </w:r>
      <w:r w:rsidRPr="002D0130">
        <w:rPr>
          <w:rFonts w:ascii="Times New Roman" w:eastAsia="Calibri" w:hAnsi="Times New Roman" w:cs="Times New Roman"/>
          <w:sz w:val="24"/>
          <w:szCs w:val="24"/>
        </w:rPr>
        <w:t>ядрами, получены оптимальные значения потенциалов межъядерного взаимодействия</w:t>
      </w:r>
      <w:r w:rsidR="0097403B" w:rsidRPr="002D0130">
        <w:rPr>
          <w:rFonts w:ascii="Times New Roman" w:eastAsia="Calibri" w:hAnsi="Times New Roman" w:cs="Times New Roman"/>
          <w:sz w:val="24"/>
          <w:szCs w:val="24"/>
        </w:rPr>
        <w:t>, параметры квадрупольной деформации</w:t>
      </w:r>
      <w:r w:rsidRPr="002D0130">
        <w:rPr>
          <w:rFonts w:ascii="Times New Roman" w:eastAsia="Calibri" w:hAnsi="Times New Roman" w:cs="Times New Roman"/>
          <w:sz w:val="24"/>
          <w:szCs w:val="24"/>
        </w:rPr>
        <w:t>.</w:t>
      </w:r>
      <w:r w:rsidR="00DD1112" w:rsidRPr="002D0130">
        <w:rPr>
          <w:rFonts w:ascii="Times New Roman" w:eastAsia="Calibri" w:hAnsi="Times New Roman" w:cs="Times New Roman"/>
          <w:sz w:val="24"/>
          <w:szCs w:val="24"/>
        </w:rPr>
        <w:t xml:space="preserve"> Выполнен </w:t>
      </w:r>
      <w:r w:rsidR="00DD1112" w:rsidRPr="002D0130">
        <w:rPr>
          <w:rFonts w:ascii="Times New Roman" w:hAnsi="Times New Roman" w:cs="Times New Roman"/>
          <w:sz w:val="24"/>
          <w:szCs w:val="24"/>
        </w:rPr>
        <w:t>теоретический анализ реакции (</w:t>
      </w:r>
      <w:r w:rsidR="00DD1112" w:rsidRPr="002D0130">
        <w:rPr>
          <w:rFonts w:ascii="Times New Roman" w:hAnsi="Times New Roman" w:cs="Times New Roman"/>
          <w:sz w:val="24"/>
          <w:szCs w:val="24"/>
          <w:vertAlign w:val="superscript"/>
        </w:rPr>
        <w:t>3</w:t>
      </w:r>
      <w:r w:rsidR="00264EC7">
        <w:rPr>
          <w:rFonts w:ascii="Times New Roman" w:hAnsi="Times New Roman" w:cs="Times New Roman"/>
          <w:sz w:val="24"/>
          <w:szCs w:val="24"/>
        </w:rPr>
        <w:t>Не</w:t>
      </w:r>
      <w:proofErr w:type="gramStart"/>
      <w:r w:rsidR="00264EC7">
        <w:rPr>
          <w:rFonts w:ascii="Times New Roman" w:hAnsi="Times New Roman" w:cs="Times New Roman"/>
          <w:sz w:val="24"/>
          <w:szCs w:val="24"/>
        </w:rPr>
        <w:t>, </w:t>
      </w:r>
      <w:r w:rsidR="00DD1112" w:rsidRPr="002D0130">
        <w:rPr>
          <w:rFonts w:ascii="Times New Roman" w:hAnsi="Times New Roman" w:cs="Times New Roman"/>
          <w:sz w:val="24"/>
          <w:szCs w:val="24"/>
        </w:rPr>
        <w:t xml:space="preserve">α) </w:t>
      </w:r>
      <w:proofErr w:type="gramEnd"/>
      <w:r w:rsidR="00DD1112" w:rsidRPr="002D0130">
        <w:rPr>
          <w:rFonts w:ascii="Times New Roman" w:hAnsi="Times New Roman" w:cs="Times New Roman"/>
          <w:sz w:val="24"/>
          <w:szCs w:val="24"/>
        </w:rPr>
        <w:t xml:space="preserve">на ядрах </w:t>
      </w:r>
      <w:r w:rsidR="00DD1112" w:rsidRPr="002D0130">
        <w:rPr>
          <w:rFonts w:ascii="Times New Roman" w:eastAsia="Calibri" w:hAnsi="Times New Roman" w:cs="Times New Roman"/>
          <w:sz w:val="24"/>
          <w:szCs w:val="24"/>
          <w:vertAlign w:val="superscript"/>
        </w:rPr>
        <w:t>24</w:t>
      </w:r>
      <w:r w:rsidR="00DD1112" w:rsidRPr="002D0130">
        <w:rPr>
          <w:rFonts w:ascii="Times New Roman" w:eastAsia="Calibri" w:hAnsi="Times New Roman" w:cs="Times New Roman"/>
          <w:sz w:val="24"/>
          <w:szCs w:val="24"/>
        </w:rPr>
        <w:t xml:space="preserve">Mg и </w:t>
      </w:r>
      <w:r w:rsidR="00DD1112" w:rsidRPr="002D0130">
        <w:rPr>
          <w:rFonts w:ascii="Times New Roman" w:eastAsia="Calibri" w:hAnsi="Times New Roman" w:cs="Times New Roman"/>
          <w:sz w:val="24"/>
          <w:szCs w:val="24"/>
          <w:vertAlign w:val="superscript"/>
        </w:rPr>
        <w:t>28</w:t>
      </w:r>
      <w:r w:rsidR="00DD1112" w:rsidRPr="002D0130">
        <w:rPr>
          <w:rFonts w:ascii="Times New Roman" w:eastAsia="Calibri" w:hAnsi="Times New Roman" w:cs="Times New Roman"/>
          <w:sz w:val="24"/>
          <w:szCs w:val="24"/>
        </w:rPr>
        <w:t>Si</w:t>
      </w:r>
      <w:r w:rsidR="00DD1112" w:rsidRPr="002D0130">
        <w:rPr>
          <w:rFonts w:ascii="Times New Roman" w:hAnsi="Times New Roman" w:cs="Times New Roman"/>
          <w:sz w:val="24"/>
          <w:szCs w:val="24"/>
        </w:rPr>
        <w:t xml:space="preserve"> в рамках метода связанных каналов реакций, </w:t>
      </w:r>
      <w:r w:rsidR="0097403B" w:rsidRPr="002D0130">
        <w:rPr>
          <w:rFonts w:ascii="Times New Roman" w:hAnsi="Times New Roman" w:cs="Times New Roman"/>
          <w:sz w:val="24"/>
          <w:szCs w:val="24"/>
        </w:rPr>
        <w:t>получены величины спектроскопических факторов.</w:t>
      </w:r>
    </w:p>
    <w:p w:rsidR="009C65D5" w:rsidRPr="009C65D5" w:rsidRDefault="009C65D5" w:rsidP="00BA7238">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Область применения</w:t>
      </w:r>
      <w:r w:rsidRPr="009C65D5">
        <w:rPr>
          <w:rFonts w:ascii="Times New Roman" w:eastAsia="Calibri" w:hAnsi="Times New Roman" w:cs="Times New Roman"/>
          <w:i/>
          <w:sz w:val="24"/>
          <w:szCs w:val="24"/>
        </w:rPr>
        <w:t>.</w:t>
      </w:r>
      <w:r w:rsidRPr="009C65D5">
        <w:rPr>
          <w:rFonts w:ascii="Times New Roman" w:eastAsia="Calibri" w:hAnsi="Times New Roman" w:cs="Times New Roman"/>
          <w:sz w:val="24"/>
          <w:szCs w:val="24"/>
        </w:rPr>
        <w:t xml:space="preserve"> Фундаментальные исследования в области ядерной физики.</w:t>
      </w:r>
    </w:p>
    <w:p w:rsidR="009C65D5" w:rsidRDefault="009C65D5"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15366F" w:rsidRPr="0015366F" w:rsidRDefault="0015366F" w:rsidP="00BA7238">
      <w:pPr>
        <w:spacing w:after="0" w:line="360" w:lineRule="auto"/>
        <w:contextualSpacing/>
        <w:jc w:val="center"/>
        <w:rPr>
          <w:rFonts w:ascii="Times New Roman" w:eastAsia="Calibri" w:hAnsi="Times New Roman" w:cs="Times New Roman"/>
          <w:b/>
          <w:sz w:val="24"/>
          <w:szCs w:val="24"/>
        </w:rPr>
      </w:pPr>
      <w:r w:rsidRPr="0015366F">
        <w:rPr>
          <w:rFonts w:ascii="Times New Roman" w:eastAsia="Calibri" w:hAnsi="Times New Roman" w:cs="Times New Roman"/>
          <w:b/>
          <w:sz w:val="24"/>
          <w:szCs w:val="24"/>
        </w:rPr>
        <w:lastRenderedPageBreak/>
        <w:t>СОДЕРЖАНИЕ</w:t>
      </w:r>
    </w:p>
    <w:p w:rsidR="0015366F" w:rsidRPr="0015366F" w:rsidRDefault="0015366F" w:rsidP="00BA7238">
      <w:pPr>
        <w:spacing w:after="0" w:line="360" w:lineRule="auto"/>
        <w:contextualSpacing/>
        <w:jc w:val="center"/>
        <w:rPr>
          <w:rFonts w:ascii="Times New Roman" w:eastAsia="Calibri" w:hAnsi="Times New Roman" w:cs="Times New Roman"/>
          <w:b/>
          <w:sz w:val="24"/>
          <w:szCs w:val="24"/>
        </w:rPr>
      </w:pPr>
    </w:p>
    <w:tbl>
      <w:tblPr>
        <w:tblW w:w="9639" w:type="dxa"/>
        <w:tblInd w:w="108" w:type="dxa"/>
        <w:tblLook w:val="01E0" w:firstRow="1" w:lastRow="1" w:firstColumn="1" w:lastColumn="1" w:noHBand="0" w:noVBand="0"/>
      </w:tblPr>
      <w:tblGrid>
        <w:gridCol w:w="8930"/>
        <w:gridCol w:w="709"/>
      </w:tblGrid>
      <w:tr w:rsidR="0015366F" w:rsidRPr="0015366F" w:rsidTr="005D4805">
        <w:tc>
          <w:tcPr>
            <w:tcW w:w="8930" w:type="dxa"/>
          </w:tcPr>
          <w:p w:rsidR="0015366F" w:rsidRPr="0015366F" w:rsidRDefault="0015366F" w:rsidP="00BA7238">
            <w:pPr>
              <w:spacing w:after="0" w:line="360" w:lineRule="auto"/>
              <w:ind w:right="-249"/>
              <w:rPr>
                <w:rFonts w:ascii="Times New Roman" w:eastAsia="Calibri" w:hAnsi="Times New Roman" w:cs="Times New Roman"/>
                <w:sz w:val="24"/>
                <w:szCs w:val="24"/>
              </w:rPr>
            </w:pPr>
            <w:r w:rsidRPr="0015366F">
              <w:rPr>
                <w:rFonts w:ascii="Times New Roman" w:eastAsia="Calibri" w:hAnsi="Times New Roman" w:cs="Times New Roman"/>
                <w:sz w:val="24"/>
                <w:szCs w:val="24"/>
              </w:rPr>
              <w:t>ВВЕДЕНИЕ …………………………………………………………………………………</w:t>
            </w:r>
          </w:p>
        </w:tc>
        <w:tc>
          <w:tcPr>
            <w:tcW w:w="709" w:type="dxa"/>
            <w:vAlign w:val="bottom"/>
          </w:tcPr>
          <w:p w:rsidR="0015366F" w:rsidRPr="0015366F" w:rsidRDefault="0015366F" w:rsidP="00BA7238">
            <w:pPr>
              <w:spacing w:after="0" w:line="360" w:lineRule="auto"/>
              <w:jc w:val="right"/>
              <w:rPr>
                <w:rFonts w:ascii="Times New Roman" w:eastAsia="Calibri" w:hAnsi="Times New Roman" w:cs="Times New Roman"/>
                <w:sz w:val="24"/>
                <w:szCs w:val="24"/>
              </w:rPr>
            </w:pPr>
            <w:r w:rsidRPr="0015366F">
              <w:rPr>
                <w:rFonts w:ascii="Times New Roman" w:eastAsia="Calibri" w:hAnsi="Times New Roman" w:cs="Times New Roman"/>
                <w:sz w:val="24"/>
                <w:szCs w:val="24"/>
              </w:rPr>
              <w:t>6</w:t>
            </w:r>
          </w:p>
        </w:tc>
      </w:tr>
      <w:tr w:rsidR="0015366F" w:rsidRPr="0015366F" w:rsidTr="005D4805">
        <w:tc>
          <w:tcPr>
            <w:tcW w:w="8930" w:type="dxa"/>
          </w:tcPr>
          <w:p w:rsidR="0015366F" w:rsidRPr="0015366F" w:rsidRDefault="0015366F" w:rsidP="00767592">
            <w:pPr>
              <w:spacing w:after="0" w:line="360" w:lineRule="auto"/>
              <w:rPr>
                <w:rFonts w:ascii="Times New Roman" w:eastAsia="Calibri" w:hAnsi="Times New Roman" w:cs="Times New Roman"/>
                <w:sz w:val="24"/>
                <w:szCs w:val="24"/>
              </w:rPr>
            </w:pPr>
            <w:r w:rsidRPr="0015366F">
              <w:rPr>
                <w:rFonts w:ascii="Times New Roman" w:eastAsia="Calibri" w:hAnsi="Times New Roman" w:cs="Times New Roman"/>
                <w:sz w:val="24"/>
                <w:szCs w:val="24"/>
              </w:rPr>
              <w:t>ОСНОВНАЯ ЧАСТЬ</w:t>
            </w:r>
            <w:r w:rsidR="00767592">
              <w:rPr>
                <w:rFonts w:ascii="Times New Roman" w:eastAsia="Calibri" w:hAnsi="Times New Roman" w:cs="Times New Roman"/>
                <w:sz w:val="24"/>
                <w:szCs w:val="24"/>
              </w:rPr>
              <w:t xml:space="preserve"> ОТЧЕТА О НИР</w:t>
            </w:r>
            <w:r w:rsidRPr="0015366F">
              <w:rPr>
                <w:rFonts w:ascii="Times New Roman" w:eastAsia="Calibri" w:hAnsi="Times New Roman" w:cs="Times New Roman"/>
                <w:sz w:val="24"/>
                <w:szCs w:val="24"/>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15366F" w:rsidRPr="0015366F" w:rsidTr="005D4805">
        <w:tc>
          <w:tcPr>
            <w:tcW w:w="8930" w:type="dxa"/>
          </w:tcPr>
          <w:p w:rsidR="00BA7238" w:rsidRDefault="0015366F" w:rsidP="00BA7238">
            <w:pPr>
              <w:spacing w:after="0" w:line="360" w:lineRule="auto"/>
              <w:rPr>
                <w:rFonts w:ascii="Times New Roman" w:eastAsia="Calibri" w:hAnsi="Times New Roman" w:cs="Times New Roman"/>
                <w:sz w:val="24"/>
                <w:szCs w:val="24"/>
              </w:rPr>
            </w:pPr>
            <w:r w:rsidRPr="0015366F">
              <w:rPr>
                <w:rFonts w:ascii="Times New Roman" w:eastAsia="Calibri" w:hAnsi="Times New Roman" w:cs="Times New Roman"/>
                <w:sz w:val="24"/>
                <w:szCs w:val="24"/>
              </w:rPr>
              <w:t xml:space="preserve">1 Литературный обзор упругого, неупругого рассеяния и других </w:t>
            </w:r>
            <w:proofErr w:type="spellStart"/>
            <w:r w:rsidRPr="0015366F">
              <w:rPr>
                <w:rFonts w:ascii="Times New Roman" w:eastAsia="Calibri" w:hAnsi="Times New Roman" w:cs="Times New Roman"/>
                <w:sz w:val="24"/>
                <w:szCs w:val="24"/>
              </w:rPr>
              <w:t>квазиупругих</w:t>
            </w:r>
            <w:proofErr w:type="spellEnd"/>
          </w:p>
          <w:p w:rsidR="0015366F" w:rsidRPr="0015366F" w:rsidRDefault="00BA7238" w:rsidP="00D52E77">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5366F" w:rsidRPr="0015366F">
              <w:rPr>
                <w:rFonts w:ascii="Times New Roman" w:eastAsia="Calibri" w:hAnsi="Times New Roman" w:cs="Times New Roman"/>
                <w:sz w:val="24"/>
                <w:szCs w:val="24"/>
              </w:rPr>
              <w:t xml:space="preserve"> процессов при взаимодейств</w:t>
            </w:r>
            <w:proofErr w:type="gramStart"/>
            <w:r w:rsidR="0015366F" w:rsidRPr="0015366F">
              <w:rPr>
                <w:rFonts w:ascii="Times New Roman" w:eastAsia="Calibri" w:hAnsi="Times New Roman" w:cs="Times New Roman"/>
                <w:sz w:val="24"/>
                <w:szCs w:val="24"/>
              </w:rPr>
              <w:t>и</w:t>
            </w:r>
            <w:r w:rsidR="00D52E77">
              <w:rPr>
                <w:rFonts w:ascii="Times New Roman" w:eastAsia="Calibri" w:hAnsi="Times New Roman" w:cs="Times New Roman"/>
                <w:sz w:val="24"/>
                <w:szCs w:val="24"/>
              </w:rPr>
              <w:t>и</w:t>
            </w:r>
            <w:r w:rsidR="0015366F" w:rsidRPr="0015366F">
              <w:rPr>
                <w:rFonts w:ascii="Times New Roman" w:eastAsia="Calibri" w:hAnsi="Times New Roman" w:cs="Times New Roman"/>
                <w:sz w:val="24"/>
                <w:szCs w:val="24"/>
              </w:rPr>
              <w:t xml:space="preserve"> ио</w:t>
            </w:r>
            <w:proofErr w:type="gramEnd"/>
            <w:r w:rsidR="0015366F" w:rsidRPr="0015366F">
              <w:rPr>
                <w:rFonts w:ascii="Times New Roman" w:eastAsia="Calibri" w:hAnsi="Times New Roman" w:cs="Times New Roman"/>
                <w:sz w:val="24"/>
                <w:szCs w:val="24"/>
              </w:rPr>
              <w:t xml:space="preserve">нов </w:t>
            </w:r>
            <w:r w:rsidR="0015366F" w:rsidRPr="0015366F">
              <w:rPr>
                <w:rFonts w:ascii="Times New Roman" w:eastAsia="Calibri" w:hAnsi="Times New Roman" w:cs="Times New Roman"/>
                <w:sz w:val="24"/>
                <w:szCs w:val="24"/>
                <w:vertAlign w:val="superscript"/>
              </w:rPr>
              <w:t>3</w:t>
            </w:r>
            <w:r w:rsidR="0015366F" w:rsidRPr="0015366F">
              <w:rPr>
                <w:rFonts w:ascii="Times New Roman" w:eastAsia="Calibri" w:hAnsi="Times New Roman" w:cs="Times New Roman"/>
                <w:sz w:val="24"/>
                <w:szCs w:val="24"/>
              </w:rPr>
              <w:t xml:space="preserve">Не и альфа частиц с ядрами </w:t>
            </w:r>
            <w:r w:rsidR="0015366F" w:rsidRPr="0015366F">
              <w:rPr>
                <w:rFonts w:ascii="Times New Roman" w:eastAsia="Calibri" w:hAnsi="Times New Roman" w:cs="Times New Roman"/>
                <w:sz w:val="24"/>
                <w:szCs w:val="24"/>
                <w:vertAlign w:val="superscript"/>
              </w:rPr>
              <w:t>24</w:t>
            </w:r>
            <w:r w:rsidR="0015366F" w:rsidRPr="0015366F">
              <w:rPr>
                <w:rFonts w:ascii="Times New Roman" w:eastAsia="Calibri" w:hAnsi="Times New Roman" w:cs="Times New Roman"/>
                <w:sz w:val="24"/>
                <w:szCs w:val="24"/>
              </w:rPr>
              <w:t xml:space="preserve">Mg и </w:t>
            </w:r>
            <w:r w:rsidR="0015366F" w:rsidRPr="0015366F">
              <w:rPr>
                <w:rFonts w:ascii="Times New Roman" w:eastAsia="Calibri" w:hAnsi="Times New Roman" w:cs="Times New Roman"/>
                <w:sz w:val="24"/>
                <w:szCs w:val="24"/>
                <w:vertAlign w:val="superscript"/>
              </w:rPr>
              <w:t>28</w:t>
            </w:r>
            <w:r w:rsidR="0015366F" w:rsidRPr="0015366F">
              <w:rPr>
                <w:rFonts w:ascii="Times New Roman" w:eastAsia="Calibri" w:hAnsi="Times New Roman" w:cs="Times New Roman"/>
                <w:sz w:val="24"/>
                <w:szCs w:val="24"/>
              </w:rPr>
              <w:t>Si …</w:t>
            </w:r>
            <w:r>
              <w:rPr>
                <w:rFonts w:ascii="Times New Roman" w:eastAsia="Calibri" w:hAnsi="Times New Roman" w:cs="Times New Roman"/>
                <w:sz w:val="24"/>
                <w:szCs w:val="24"/>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15366F" w:rsidRPr="0015366F" w:rsidTr="005D4805">
        <w:tc>
          <w:tcPr>
            <w:tcW w:w="8930" w:type="dxa"/>
          </w:tcPr>
          <w:p w:rsidR="0015366F" w:rsidRPr="0015366F" w:rsidRDefault="0015366F" w:rsidP="00BA7238">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Pr="0015366F">
              <w:rPr>
                <w:rFonts w:ascii="Times New Roman" w:eastAsia="Calibri" w:hAnsi="Times New Roman" w:cs="Times New Roman"/>
                <w:sz w:val="24"/>
                <w:szCs w:val="24"/>
              </w:rPr>
              <w:t xml:space="preserve"> Методика измерения дифференциальных сечений рассеяния</w:t>
            </w:r>
            <w:r>
              <w:rPr>
                <w:rFonts w:ascii="Times New Roman" w:eastAsia="Calibri" w:hAnsi="Times New Roman" w:cs="Times New Roman"/>
                <w:sz w:val="24"/>
                <w:szCs w:val="24"/>
              </w:rPr>
              <w:t>………………………</w:t>
            </w:r>
            <w:r w:rsidRPr="0015366F">
              <w:rPr>
                <w:rFonts w:ascii="Times New Roman" w:eastAsia="Calibri" w:hAnsi="Times New Roman" w:cs="Times New Roman"/>
                <w:sz w:val="24"/>
                <w:szCs w:val="24"/>
              </w:rPr>
              <w:t>.</w:t>
            </w:r>
          </w:p>
        </w:tc>
        <w:tc>
          <w:tcPr>
            <w:tcW w:w="709" w:type="dxa"/>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11</w:t>
            </w:r>
          </w:p>
        </w:tc>
      </w:tr>
      <w:tr w:rsidR="0015366F" w:rsidRPr="0015366F" w:rsidTr="00FF4FEA">
        <w:tc>
          <w:tcPr>
            <w:tcW w:w="8930" w:type="dxa"/>
          </w:tcPr>
          <w:p w:rsidR="00BA7238" w:rsidRDefault="0015366F" w:rsidP="00BA7238">
            <w:pPr>
              <w:spacing w:after="0" w:line="360" w:lineRule="auto"/>
              <w:jc w:val="both"/>
              <w:rPr>
                <w:rFonts w:ascii="Times New Roman" w:eastAsia="Calibri" w:hAnsi="Times New Roman" w:cs="Times New Roman"/>
                <w:sz w:val="24"/>
                <w:szCs w:val="24"/>
              </w:rPr>
            </w:pPr>
            <w:r w:rsidRPr="0015366F">
              <w:rPr>
                <w:rFonts w:ascii="Times New Roman" w:eastAsia="Calibri" w:hAnsi="Times New Roman" w:cs="Times New Roman"/>
                <w:sz w:val="24"/>
                <w:szCs w:val="24"/>
              </w:rPr>
              <w:t xml:space="preserve">3 Теоретический анализ данных рассеяния ионов </w:t>
            </w:r>
            <w:r w:rsidRPr="00D01313">
              <w:rPr>
                <w:rFonts w:ascii="Times New Roman" w:eastAsia="Calibri" w:hAnsi="Times New Roman" w:cs="Times New Roman"/>
                <w:sz w:val="24"/>
                <w:szCs w:val="24"/>
                <w:vertAlign w:val="superscript"/>
              </w:rPr>
              <w:t>3</w:t>
            </w:r>
            <w:r w:rsidRPr="0015366F">
              <w:rPr>
                <w:rFonts w:ascii="Times New Roman" w:eastAsia="Calibri" w:hAnsi="Times New Roman" w:cs="Times New Roman"/>
                <w:sz w:val="24"/>
                <w:szCs w:val="24"/>
              </w:rPr>
              <w:t xml:space="preserve">Не и </w:t>
            </w:r>
            <w:proofErr w:type="gramStart"/>
            <w:r w:rsidRPr="0015366F">
              <w:rPr>
                <w:rFonts w:ascii="Times New Roman" w:eastAsia="Calibri" w:hAnsi="Times New Roman" w:cs="Times New Roman"/>
                <w:sz w:val="24"/>
                <w:szCs w:val="24"/>
              </w:rPr>
              <w:t>α-</w:t>
            </w:r>
            <w:proofErr w:type="gramEnd"/>
            <w:r w:rsidRPr="0015366F">
              <w:rPr>
                <w:rFonts w:ascii="Times New Roman" w:eastAsia="Calibri" w:hAnsi="Times New Roman" w:cs="Times New Roman"/>
                <w:sz w:val="24"/>
                <w:szCs w:val="24"/>
              </w:rPr>
              <w:t>частиц с исследуемыми</w:t>
            </w:r>
          </w:p>
          <w:p w:rsidR="0015366F" w:rsidRDefault="00BA7238" w:rsidP="00BA7238">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5366F" w:rsidRPr="0015366F">
              <w:rPr>
                <w:rFonts w:ascii="Times New Roman" w:eastAsia="Calibri" w:hAnsi="Times New Roman" w:cs="Times New Roman"/>
                <w:sz w:val="24"/>
                <w:szCs w:val="24"/>
              </w:rPr>
              <w:t>ядрами……………………………………</w:t>
            </w:r>
            <w:r>
              <w:rPr>
                <w:rFonts w:ascii="Times New Roman" w:eastAsia="Calibri" w:hAnsi="Times New Roman" w:cs="Times New Roman"/>
                <w:sz w:val="24"/>
                <w:szCs w:val="24"/>
              </w:rPr>
              <w:t xml:space="preserve"> </w:t>
            </w:r>
            <w:r w:rsidR="0015366F" w:rsidRPr="0015366F">
              <w:rPr>
                <w:rFonts w:ascii="Times New Roman" w:eastAsia="Calibri" w:hAnsi="Times New Roman" w:cs="Times New Roman"/>
                <w:sz w:val="24"/>
                <w:szCs w:val="24"/>
              </w:rPr>
              <w:t>………………………………………………</w:t>
            </w:r>
          </w:p>
        </w:tc>
        <w:tc>
          <w:tcPr>
            <w:tcW w:w="709" w:type="dxa"/>
            <w:vAlign w:val="bottom"/>
          </w:tcPr>
          <w:p w:rsidR="0015366F" w:rsidRPr="0015366F" w:rsidRDefault="0015366F" w:rsidP="00BD354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w:t>
            </w:r>
            <w:r w:rsidR="00BD3541">
              <w:rPr>
                <w:rFonts w:ascii="Times New Roman" w:eastAsia="Calibri" w:hAnsi="Times New Roman" w:cs="Times New Roman"/>
                <w:sz w:val="24"/>
                <w:szCs w:val="24"/>
              </w:rPr>
              <w:t>5</w:t>
            </w:r>
          </w:p>
        </w:tc>
      </w:tr>
      <w:tr w:rsidR="0015366F" w:rsidRPr="0015366F" w:rsidTr="005D4805">
        <w:tc>
          <w:tcPr>
            <w:tcW w:w="8930" w:type="dxa"/>
          </w:tcPr>
          <w:p w:rsidR="0015366F" w:rsidRPr="0015366F" w:rsidRDefault="0015366F" w:rsidP="009043F0">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5366F">
              <w:rPr>
                <w:rFonts w:ascii="Times New Roman" w:eastAsia="Calibri" w:hAnsi="Times New Roman" w:cs="Times New Roman"/>
                <w:sz w:val="24"/>
                <w:szCs w:val="24"/>
              </w:rPr>
              <w:t>3.1 Оптико-модельный анализ……………………………………………</w:t>
            </w:r>
            <w:r w:rsidR="009043F0" w:rsidRPr="0015366F">
              <w:rPr>
                <w:rFonts w:ascii="Times New Roman" w:eastAsia="Calibri" w:hAnsi="Times New Roman" w:cs="Times New Roman"/>
                <w:sz w:val="24"/>
                <w:szCs w:val="24"/>
              </w:rPr>
              <w:t>……</w:t>
            </w:r>
            <w:r w:rsidRPr="0015366F">
              <w:rPr>
                <w:rFonts w:ascii="Times New Roman" w:eastAsia="Calibri" w:hAnsi="Times New Roman" w:cs="Times New Roman"/>
                <w:sz w:val="24"/>
                <w:szCs w:val="24"/>
              </w:rPr>
              <w:t>…</w:t>
            </w:r>
            <w:r>
              <w:rPr>
                <w:rFonts w:ascii="Times New Roman" w:eastAsia="Calibri" w:hAnsi="Times New Roman" w:cs="Times New Roman"/>
                <w:sz w:val="24"/>
                <w:szCs w:val="24"/>
              </w:rPr>
              <w:t>……</w:t>
            </w:r>
          </w:p>
        </w:tc>
        <w:tc>
          <w:tcPr>
            <w:tcW w:w="709" w:type="dxa"/>
          </w:tcPr>
          <w:p w:rsidR="0015366F" w:rsidRPr="0015366F" w:rsidRDefault="0015366F" w:rsidP="00BD354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w:t>
            </w:r>
            <w:r w:rsidR="00BD3541">
              <w:rPr>
                <w:rFonts w:ascii="Times New Roman" w:eastAsia="Calibri" w:hAnsi="Times New Roman" w:cs="Times New Roman"/>
                <w:sz w:val="24"/>
                <w:szCs w:val="24"/>
              </w:rPr>
              <w:t>5</w:t>
            </w:r>
          </w:p>
        </w:tc>
      </w:tr>
      <w:tr w:rsidR="0015366F" w:rsidRPr="0015366F" w:rsidTr="005D4805">
        <w:tc>
          <w:tcPr>
            <w:tcW w:w="8930" w:type="dxa"/>
          </w:tcPr>
          <w:p w:rsidR="0015366F" w:rsidRPr="0015366F" w:rsidRDefault="0015366F" w:rsidP="00BA7238">
            <w:pPr>
              <w:spacing w:after="0" w:line="360" w:lineRule="auto"/>
              <w:rPr>
                <w:rFonts w:ascii="Times New Roman" w:eastAsia="Calibri" w:hAnsi="Times New Roman" w:cs="Times New Roman"/>
                <w:sz w:val="24"/>
                <w:szCs w:val="24"/>
              </w:rPr>
            </w:pPr>
            <w:r w:rsidRPr="0015366F">
              <w:rPr>
                <w:rFonts w:ascii="Times New Roman" w:eastAsia="Calibri" w:hAnsi="Times New Roman" w:cs="Times New Roman"/>
                <w:sz w:val="24"/>
                <w:szCs w:val="24"/>
              </w:rPr>
              <w:t xml:space="preserve">  </w:t>
            </w:r>
            <w:r w:rsidR="00D01313" w:rsidRPr="00D01313">
              <w:rPr>
                <w:rFonts w:ascii="Times New Roman" w:eastAsia="Calibri" w:hAnsi="Times New Roman" w:cs="Times New Roman"/>
                <w:sz w:val="24"/>
                <w:szCs w:val="24"/>
              </w:rPr>
              <w:t>3.2 Анализ методом связанных каналов</w:t>
            </w:r>
            <w:r w:rsidRPr="0015366F">
              <w:rPr>
                <w:rFonts w:ascii="Times New Roman" w:eastAsia="Calibri" w:hAnsi="Times New Roman" w:cs="Times New Roman"/>
                <w:sz w:val="24"/>
                <w:szCs w:val="24"/>
              </w:rPr>
              <w:t>…..</w:t>
            </w:r>
            <w:r w:rsidR="00D01313" w:rsidRPr="0015366F">
              <w:rPr>
                <w:rFonts w:ascii="Times New Roman" w:eastAsia="Calibri" w:hAnsi="Times New Roman" w:cs="Times New Roman"/>
                <w:sz w:val="24"/>
                <w:szCs w:val="24"/>
              </w:rPr>
              <w:t>……………………………</w:t>
            </w:r>
            <w:r w:rsidR="00D01313">
              <w:rPr>
                <w:rFonts w:ascii="Times New Roman" w:eastAsia="Calibri" w:hAnsi="Times New Roman" w:cs="Times New Roman"/>
                <w:sz w:val="24"/>
                <w:szCs w:val="24"/>
              </w:rPr>
              <w:t>……………</w:t>
            </w:r>
            <w:r w:rsidRPr="0015366F">
              <w:rPr>
                <w:rFonts w:ascii="Times New Roman" w:eastAsia="Calibri" w:hAnsi="Times New Roman" w:cs="Times New Roman"/>
                <w:sz w:val="24"/>
                <w:szCs w:val="24"/>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22</w:t>
            </w:r>
          </w:p>
        </w:tc>
      </w:tr>
      <w:tr w:rsidR="0015366F" w:rsidRPr="0015366F" w:rsidTr="005D4805">
        <w:tc>
          <w:tcPr>
            <w:tcW w:w="8930" w:type="dxa"/>
          </w:tcPr>
          <w:p w:rsidR="0015366F" w:rsidRPr="0015366F" w:rsidRDefault="0015366F" w:rsidP="00BA7238">
            <w:pPr>
              <w:spacing w:after="0" w:line="360" w:lineRule="auto"/>
              <w:rPr>
                <w:rFonts w:ascii="Times New Roman" w:eastAsia="Calibri" w:hAnsi="Times New Roman" w:cs="Times New Roman"/>
                <w:sz w:val="24"/>
                <w:szCs w:val="24"/>
              </w:rPr>
            </w:pPr>
            <w:r w:rsidRPr="0015366F">
              <w:rPr>
                <w:rFonts w:ascii="Times New Roman" w:eastAsia="Calibri" w:hAnsi="Times New Roman" w:cs="Times New Roman"/>
                <w:sz w:val="24"/>
                <w:szCs w:val="24"/>
              </w:rPr>
              <w:t xml:space="preserve">  </w:t>
            </w:r>
            <w:r w:rsidR="00D01313" w:rsidRPr="00D01313">
              <w:rPr>
                <w:rFonts w:ascii="Times New Roman" w:eastAsia="Calibri" w:hAnsi="Times New Roman" w:cs="Times New Roman"/>
                <w:sz w:val="24"/>
                <w:szCs w:val="24"/>
              </w:rPr>
              <w:t>3.3 Реакция (</w:t>
            </w:r>
            <w:r w:rsidR="00D01313" w:rsidRPr="00D01313">
              <w:rPr>
                <w:rFonts w:ascii="Times New Roman" w:eastAsia="Calibri" w:hAnsi="Times New Roman" w:cs="Times New Roman"/>
                <w:sz w:val="24"/>
                <w:szCs w:val="24"/>
                <w:vertAlign w:val="superscript"/>
              </w:rPr>
              <w:t>3</w:t>
            </w:r>
            <w:r w:rsidR="00D01313" w:rsidRPr="00D01313">
              <w:rPr>
                <w:rFonts w:ascii="Times New Roman" w:eastAsia="Calibri" w:hAnsi="Times New Roman" w:cs="Times New Roman"/>
                <w:sz w:val="24"/>
                <w:szCs w:val="24"/>
              </w:rPr>
              <w:t>Не</w:t>
            </w:r>
            <w:proofErr w:type="gramStart"/>
            <w:r w:rsidR="00D01313" w:rsidRPr="00D01313">
              <w:rPr>
                <w:rFonts w:ascii="Times New Roman" w:eastAsia="Calibri" w:hAnsi="Times New Roman" w:cs="Times New Roman"/>
                <w:sz w:val="24"/>
                <w:szCs w:val="24"/>
              </w:rPr>
              <w:t xml:space="preserve">, α) </w:t>
            </w:r>
            <w:proofErr w:type="gramEnd"/>
            <w:r w:rsidR="00D01313" w:rsidRPr="00D01313">
              <w:rPr>
                <w:rFonts w:ascii="Times New Roman" w:eastAsia="Calibri" w:hAnsi="Times New Roman" w:cs="Times New Roman"/>
                <w:sz w:val="24"/>
                <w:szCs w:val="24"/>
              </w:rPr>
              <w:t xml:space="preserve">на ядрах </w:t>
            </w:r>
            <w:r w:rsidR="00D01313" w:rsidRPr="00D01313">
              <w:rPr>
                <w:rFonts w:ascii="Times New Roman" w:eastAsia="Calibri" w:hAnsi="Times New Roman" w:cs="Times New Roman"/>
                <w:sz w:val="24"/>
                <w:szCs w:val="24"/>
                <w:vertAlign w:val="superscript"/>
              </w:rPr>
              <w:t>24</w:t>
            </w:r>
            <w:r w:rsidR="00D01313" w:rsidRPr="00D01313">
              <w:rPr>
                <w:rFonts w:ascii="Times New Roman" w:eastAsia="Calibri" w:hAnsi="Times New Roman" w:cs="Times New Roman"/>
                <w:sz w:val="24"/>
                <w:szCs w:val="24"/>
              </w:rPr>
              <w:t xml:space="preserve">Mg и </w:t>
            </w:r>
            <w:r w:rsidR="00D01313" w:rsidRPr="00D01313">
              <w:rPr>
                <w:rFonts w:ascii="Times New Roman" w:eastAsia="Calibri" w:hAnsi="Times New Roman" w:cs="Times New Roman"/>
                <w:sz w:val="24"/>
                <w:szCs w:val="24"/>
                <w:vertAlign w:val="superscript"/>
              </w:rPr>
              <w:t>28</w:t>
            </w:r>
            <w:r w:rsidR="00D01313" w:rsidRPr="00D01313">
              <w:rPr>
                <w:rFonts w:ascii="Times New Roman" w:eastAsia="Calibri" w:hAnsi="Times New Roman" w:cs="Times New Roman"/>
                <w:sz w:val="24"/>
                <w:szCs w:val="24"/>
              </w:rPr>
              <w:t>Si</w:t>
            </w:r>
            <w:r w:rsidRPr="0015366F">
              <w:rPr>
                <w:rFonts w:ascii="Times New Roman" w:eastAsia="Calibri" w:hAnsi="Times New Roman" w:cs="Times New Roman"/>
                <w:sz w:val="24"/>
                <w:szCs w:val="24"/>
              </w:rPr>
              <w:t>………………………..…</w:t>
            </w:r>
            <w:r w:rsidR="00D01313" w:rsidRPr="0015366F">
              <w:rPr>
                <w:rFonts w:ascii="Times New Roman" w:eastAsia="Calibri" w:hAnsi="Times New Roman" w:cs="Times New Roman"/>
                <w:sz w:val="24"/>
                <w:szCs w:val="24"/>
              </w:rPr>
              <w:t>…</w:t>
            </w:r>
            <w:r w:rsidRPr="0015366F">
              <w:rPr>
                <w:rFonts w:ascii="Times New Roman" w:eastAsia="Calibri" w:hAnsi="Times New Roman" w:cs="Times New Roman"/>
                <w:sz w:val="24"/>
                <w:szCs w:val="24"/>
              </w:rPr>
              <w:t>………………....</w:t>
            </w:r>
          </w:p>
        </w:tc>
        <w:tc>
          <w:tcPr>
            <w:tcW w:w="709" w:type="dxa"/>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15366F" w:rsidRPr="0015366F" w:rsidTr="005D4805">
        <w:trPr>
          <w:trHeight w:val="413"/>
        </w:trPr>
        <w:tc>
          <w:tcPr>
            <w:tcW w:w="8930" w:type="dxa"/>
          </w:tcPr>
          <w:p w:rsidR="0015366F" w:rsidRPr="0015366F" w:rsidRDefault="0015366F" w:rsidP="00BA7238">
            <w:pPr>
              <w:spacing w:after="0" w:line="360" w:lineRule="auto"/>
              <w:rPr>
                <w:rFonts w:ascii="Times New Roman" w:eastAsia="Calibri" w:hAnsi="Times New Roman" w:cs="Times New Roman"/>
                <w:sz w:val="24"/>
                <w:szCs w:val="24"/>
              </w:rPr>
            </w:pPr>
            <w:r w:rsidRPr="0015366F">
              <w:rPr>
                <w:rFonts w:ascii="Times New Roman" w:eastAsia="Calibri" w:hAnsi="Times New Roman" w:cs="Times New Roman"/>
                <w:color w:val="000000"/>
                <w:sz w:val="24"/>
                <w:szCs w:val="24"/>
              </w:rPr>
              <w:t>ЗАКЛЮЧЕНИЕ ……………………………………………………………………….…...</w:t>
            </w:r>
          </w:p>
        </w:tc>
        <w:tc>
          <w:tcPr>
            <w:tcW w:w="709" w:type="dxa"/>
            <w:vAlign w:val="bottom"/>
          </w:tcPr>
          <w:p w:rsidR="0015366F" w:rsidRPr="0015366F" w:rsidRDefault="0015366F" w:rsidP="00BD3541">
            <w:pPr>
              <w:spacing w:after="0" w:line="360" w:lineRule="auto"/>
              <w:jc w:val="right"/>
              <w:rPr>
                <w:rFonts w:ascii="Times New Roman" w:eastAsia="Calibri" w:hAnsi="Times New Roman" w:cs="Times New Roman"/>
                <w:sz w:val="24"/>
                <w:szCs w:val="24"/>
              </w:rPr>
            </w:pPr>
            <w:r w:rsidRPr="0015366F">
              <w:rPr>
                <w:rFonts w:ascii="Times New Roman" w:eastAsia="Calibri" w:hAnsi="Times New Roman" w:cs="Times New Roman"/>
                <w:sz w:val="24"/>
                <w:szCs w:val="24"/>
              </w:rPr>
              <w:t>2</w:t>
            </w:r>
            <w:r w:rsidR="00BD3541">
              <w:rPr>
                <w:rFonts w:ascii="Times New Roman" w:eastAsia="Calibri" w:hAnsi="Times New Roman" w:cs="Times New Roman"/>
                <w:sz w:val="24"/>
                <w:szCs w:val="24"/>
              </w:rPr>
              <w:t>8</w:t>
            </w:r>
          </w:p>
        </w:tc>
      </w:tr>
      <w:tr w:rsidR="0015366F" w:rsidRPr="0015366F" w:rsidTr="005D4805">
        <w:tc>
          <w:tcPr>
            <w:tcW w:w="8930" w:type="dxa"/>
          </w:tcPr>
          <w:p w:rsidR="0015366F" w:rsidRPr="0015366F" w:rsidRDefault="0015366F" w:rsidP="00BA7238">
            <w:pPr>
              <w:spacing w:after="0" w:line="360" w:lineRule="auto"/>
              <w:rPr>
                <w:rFonts w:ascii="Times New Roman" w:eastAsia="Calibri" w:hAnsi="Times New Roman" w:cs="Times New Roman"/>
                <w:bCs/>
                <w:sz w:val="24"/>
                <w:szCs w:val="24"/>
              </w:rPr>
            </w:pPr>
            <w:r w:rsidRPr="0015366F">
              <w:rPr>
                <w:rFonts w:ascii="Times New Roman" w:eastAsia="Calibri" w:hAnsi="Times New Roman" w:cs="Times New Roman"/>
                <w:bCs/>
                <w:caps/>
                <w:sz w:val="24"/>
                <w:szCs w:val="24"/>
              </w:rPr>
              <w:t>Список использованных источникоВ …………………………………..….</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15366F" w:rsidRPr="0015366F" w:rsidTr="005D4805">
        <w:tc>
          <w:tcPr>
            <w:tcW w:w="8930" w:type="dxa"/>
          </w:tcPr>
          <w:p w:rsidR="0015366F" w:rsidRPr="0015366F" w:rsidRDefault="0015366F" w:rsidP="003D5111">
            <w:pPr>
              <w:spacing w:after="0" w:line="360" w:lineRule="auto"/>
              <w:rPr>
                <w:rFonts w:ascii="Times New Roman" w:eastAsia="Calibri" w:hAnsi="Times New Roman" w:cs="Times New Roman"/>
                <w:bCs/>
                <w:caps/>
                <w:sz w:val="24"/>
                <w:szCs w:val="24"/>
              </w:rPr>
            </w:pPr>
            <w:r w:rsidRPr="0015366F">
              <w:rPr>
                <w:rFonts w:ascii="Times New Roman" w:eastAsia="Calibri" w:hAnsi="Times New Roman" w:cs="Times New Roman"/>
                <w:sz w:val="24"/>
                <w:szCs w:val="24"/>
              </w:rPr>
              <w:t>ПРИЛОЖЕНИЕ А Календарный план работ ……….…………………………………...</w:t>
            </w:r>
          </w:p>
        </w:tc>
        <w:tc>
          <w:tcPr>
            <w:tcW w:w="709" w:type="dxa"/>
            <w:vAlign w:val="bottom"/>
          </w:tcPr>
          <w:p w:rsidR="0015366F"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BA7238" w:rsidRPr="0015366F" w:rsidTr="005D4805">
        <w:tc>
          <w:tcPr>
            <w:tcW w:w="8930" w:type="dxa"/>
          </w:tcPr>
          <w:p w:rsidR="00BA7238" w:rsidRPr="0015366F" w:rsidRDefault="00BA7238" w:rsidP="003D5111">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ПРИЛОЖЕНИЕ Б</w:t>
            </w:r>
            <w:r w:rsidR="003D5111">
              <w:rPr>
                <w:rFonts w:ascii="Times New Roman" w:eastAsia="Calibri" w:hAnsi="Times New Roman" w:cs="Times New Roman"/>
                <w:sz w:val="24"/>
                <w:szCs w:val="24"/>
              </w:rPr>
              <w:t xml:space="preserve"> </w:t>
            </w:r>
            <w:r w:rsidR="003D5111" w:rsidRPr="003D5111">
              <w:rPr>
                <w:rFonts w:ascii="Times New Roman" w:hAnsi="Times New Roman"/>
                <w:sz w:val="24"/>
                <w:szCs w:val="24"/>
              </w:rPr>
              <w:t>Список опубликованных работ за 2020-2021 годы</w:t>
            </w:r>
            <w:r w:rsidR="003D5111">
              <w:rPr>
                <w:rFonts w:ascii="Times New Roman" w:hAnsi="Times New Roman"/>
                <w:sz w:val="24"/>
                <w:szCs w:val="24"/>
              </w:rPr>
              <w:t xml:space="preserve"> ………………..</w:t>
            </w:r>
          </w:p>
        </w:tc>
        <w:tc>
          <w:tcPr>
            <w:tcW w:w="709" w:type="dxa"/>
            <w:vAlign w:val="bottom"/>
          </w:tcPr>
          <w:p w:rsidR="00BA7238"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BA7238" w:rsidRPr="0015366F" w:rsidTr="005D4805">
        <w:tc>
          <w:tcPr>
            <w:tcW w:w="8930" w:type="dxa"/>
          </w:tcPr>
          <w:p w:rsidR="00BA7238" w:rsidRDefault="003D5111" w:rsidP="003D5111">
            <w:pPr>
              <w:spacing w:after="0"/>
              <w:rPr>
                <w:rFonts w:ascii="Times New Roman" w:eastAsia="Calibri" w:hAnsi="Times New Roman" w:cs="Times New Roman"/>
                <w:sz w:val="24"/>
                <w:szCs w:val="24"/>
              </w:rPr>
            </w:pPr>
            <w:r>
              <w:rPr>
                <w:rFonts w:ascii="Times New Roman" w:eastAsia="Calibri" w:hAnsi="Times New Roman" w:cs="Times New Roman"/>
                <w:sz w:val="24"/>
                <w:szCs w:val="24"/>
              </w:rPr>
              <w:t>П</w:t>
            </w:r>
            <w:r w:rsidR="00BA7238">
              <w:rPr>
                <w:rFonts w:ascii="Times New Roman" w:eastAsia="Calibri" w:hAnsi="Times New Roman" w:cs="Times New Roman"/>
                <w:sz w:val="24"/>
                <w:szCs w:val="24"/>
              </w:rPr>
              <w:t>РИЛОЖЕНИЕ В</w:t>
            </w:r>
            <w:r>
              <w:rPr>
                <w:rFonts w:ascii="Times New Roman" w:eastAsia="Calibri" w:hAnsi="Times New Roman" w:cs="Times New Roman"/>
                <w:sz w:val="24"/>
                <w:szCs w:val="24"/>
              </w:rPr>
              <w:t xml:space="preserve"> </w:t>
            </w:r>
            <w:r w:rsidRPr="003D5111">
              <w:rPr>
                <w:rFonts w:ascii="Times New Roman" w:hAnsi="Times New Roman"/>
                <w:sz w:val="24"/>
                <w:szCs w:val="24"/>
              </w:rPr>
              <w:t>Оттиски опубликованных работ</w:t>
            </w:r>
            <w:r>
              <w:rPr>
                <w:rFonts w:ascii="Times New Roman" w:hAnsi="Times New Roman"/>
                <w:sz w:val="24"/>
                <w:szCs w:val="24"/>
              </w:rPr>
              <w:t xml:space="preserve"> ……………………………………</w:t>
            </w:r>
          </w:p>
        </w:tc>
        <w:tc>
          <w:tcPr>
            <w:tcW w:w="709" w:type="dxa"/>
            <w:vAlign w:val="bottom"/>
          </w:tcPr>
          <w:p w:rsidR="00BA7238"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39</w:t>
            </w:r>
          </w:p>
        </w:tc>
      </w:tr>
    </w:tbl>
    <w:p w:rsidR="0015366F" w:rsidRDefault="0015366F"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4532EC" w:rsidRPr="00BA7238" w:rsidRDefault="00F66AE9" w:rsidP="00BA7238">
      <w:pPr>
        <w:spacing w:after="0" w:line="360" w:lineRule="auto"/>
        <w:jc w:val="center"/>
        <w:rPr>
          <w:rFonts w:ascii="Times New Roman" w:hAnsi="Times New Roman" w:cs="Times New Roman"/>
          <w:b/>
          <w:sz w:val="24"/>
          <w:szCs w:val="24"/>
        </w:rPr>
      </w:pPr>
      <w:r w:rsidRPr="00BA7238">
        <w:rPr>
          <w:rFonts w:ascii="Times New Roman" w:hAnsi="Times New Roman" w:cs="Times New Roman"/>
          <w:b/>
          <w:sz w:val="24"/>
          <w:szCs w:val="24"/>
        </w:rPr>
        <w:lastRenderedPageBreak/>
        <w:t>ВВЕДЕНИЕ</w:t>
      </w:r>
    </w:p>
    <w:p w:rsidR="00A111BC" w:rsidRDefault="00A111BC" w:rsidP="00BA7238">
      <w:pPr>
        <w:spacing w:after="0" w:line="360" w:lineRule="auto"/>
        <w:jc w:val="center"/>
        <w:rPr>
          <w:rFonts w:ascii="Times New Roman" w:hAnsi="Times New Roman" w:cs="Times New Roman"/>
          <w:sz w:val="24"/>
          <w:szCs w:val="24"/>
        </w:rPr>
      </w:pPr>
    </w:p>
    <w:p w:rsidR="000033B7" w:rsidRPr="00015625" w:rsidRDefault="000033B7" w:rsidP="00BA72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Одним из приоритетных </w:t>
      </w:r>
      <w:r w:rsidR="0055687C">
        <w:rPr>
          <w:rFonts w:ascii="Times New Roman" w:hAnsi="Times New Roman" w:cs="Times New Roman"/>
          <w:sz w:val="24"/>
          <w:szCs w:val="24"/>
        </w:rPr>
        <w:t>направлений</w:t>
      </w:r>
      <w:r>
        <w:rPr>
          <w:rFonts w:ascii="Times New Roman" w:hAnsi="Times New Roman" w:cs="Times New Roman"/>
          <w:sz w:val="24"/>
          <w:szCs w:val="24"/>
        </w:rPr>
        <w:t xml:space="preserve"> в ядерной физике связанной с получением информации о свойствах </w:t>
      </w:r>
      <w:r w:rsidR="0055687C">
        <w:rPr>
          <w:rFonts w:ascii="Times New Roman" w:hAnsi="Times New Roman" w:cs="Times New Roman"/>
          <w:sz w:val="24"/>
          <w:szCs w:val="24"/>
        </w:rPr>
        <w:t>ядер и механизмах взаимодействия сталкивающихся систем является и</w:t>
      </w:r>
      <w:r>
        <w:rPr>
          <w:rFonts w:ascii="Times New Roman" w:hAnsi="Times New Roman" w:cs="Times New Roman"/>
          <w:sz w:val="24"/>
          <w:szCs w:val="24"/>
        </w:rPr>
        <w:t xml:space="preserve">сследование упругих и </w:t>
      </w:r>
      <w:proofErr w:type="spellStart"/>
      <w:r>
        <w:rPr>
          <w:rFonts w:ascii="Times New Roman" w:hAnsi="Times New Roman" w:cs="Times New Roman"/>
          <w:sz w:val="24"/>
          <w:szCs w:val="24"/>
        </w:rPr>
        <w:t>квазупругих</w:t>
      </w:r>
      <w:proofErr w:type="spellEnd"/>
      <w:r>
        <w:rPr>
          <w:rFonts w:ascii="Times New Roman" w:hAnsi="Times New Roman" w:cs="Times New Roman"/>
          <w:sz w:val="24"/>
          <w:szCs w:val="24"/>
        </w:rPr>
        <w:t xml:space="preserve"> процессов взаимодействия частиц и ядер с ядрами</w:t>
      </w:r>
      <w:r w:rsidR="0055687C">
        <w:rPr>
          <w:rFonts w:ascii="Times New Roman" w:hAnsi="Times New Roman" w:cs="Times New Roman"/>
          <w:sz w:val="24"/>
          <w:szCs w:val="24"/>
        </w:rPr>
        <w:t>.</w:t>
      </w:r>
      <w:r>
        <w:rPr>
          <w:rFonts w:ascii="Times New Roman" w:hAnsi="Times New Roman" w:cs="Times New Roman"/>
          <w:sz w:val="24"/>
          <w:szCs w:val="24"/>
        </w:rPr>
        <w:t xml:space="preserve"> </w:t>
      </w:r>
      <w:r w:rsidR="0055687C">
        <w:rPr>
          <w:rFonts w:ascii="Times New Roman" w:hAnsi="Times New Roman" w:cs="Times New Roman"/>
          <w:sz w:val="24"/>
          <w:szCs w:val="24"/>
        </w:rPr>
        <w:t xml:space="preserve">При этом </w:t>
      </w:r>
      <w:r w:rsidR="00A111BC">
        <w:rPr>
          <w:rFonts w:ascii="Times New Roman" w:hAnsi="Times New Roman" w:cs="Times New Roman"/>
          <w:sz w:val="24"/>
          <w:szCs w:val="24"/>
        </w:rPr>
        <w:t>важной задачей остается определение</w:t>
      </w:r>
      <w:r w:rsidR="00F04C6C">
        <w:rPr>
          <w:rFonts w:ascii="Times New Roman" w:hAnsi="Times New Roman" w:cs="Times New Roman"/>
          <w:sz w:val="24"/>
          <w:szCs w:val="24"/>
        </w:rPr>
        <w:t xml:space="preserve"> эффективного потенциала </w:t>
      </w:r>
      <w:proofErr w:type="gramStart"/>
      <w:r w:rsidR="00F04C6C">
        <w:rPr>
          <w:rFonts w:ascii="Times New Roman" w:hAnsi="Times New Roman" w:cs="Times New Roman"/>
          <w:sz w:val="24"/>
          <w:szCs w:val="24"/>
        </w:rPr>
        <w:t>ядро-ядерного</w:t>
      </w:r>
      <w:proofErr w:type="gramEnd"/>
      <w:r w:rsidR="00F04C6C">
        <w:rPr>
          <w:rFonts w:ascii="Times New Roman" w:hAnsi="Times New Roman" w:cs="Times New Roman"/>
          <w:sz w:val="24"/>
          <w:szCs w:val="24"/>
        </w:rPr>
        <w:t xml:space="preserve"> взаимодействия, что даст представление о </w:t>
      </w:r>
      <w:r w:rsidR="00F70E11">
        <w:rPr>
          <w:rFonts w:ascii="Times New Roman" w:hAnsi="Times New Roman" w:cs="Times New Roman"/>
          <w:sz w:val="24"/>
          <w:szCs w:val="24"/>
        </w:rPr>
        <w:t xml:space="preserve">характере ядерных превращений с участием разного вида частиц во входном и выходном каналах реакции. Обычно для решения этой задачи достаточно провести анализ экспериментальных данных по упругому рассеянию в рамках оптической модели ядра. </w:t>
      </w:r>
      <w:r w:rsidR="00015625">
        <w:rPr>
          <w:rFonts w:ascii="Times New Roman" w:hAnsi="Times New Roman" w:cs="Times New Roman"/>
          <w:sz w:val="24"/>
          <w:szCs w:val="24"/>
        </w:rPr>
        <w:t xml:space="preserve">Однако, в случае рассеяния сложных частиц (в частности ионов </w:t>
      </w:r>
      <w:r w:rsidR="00015625">
        <w:rPr>
          <w:rFonts w:ascii="Times New Roman" w:hAnsi="Times New Roman" w:cs="Times New Roman"/>
          <w:sz w:val="24"/>
          <w:szCs w:val="24"/>
          <w:vertAlign w:val="superscript"/>
        </w:rPr>
        <w:t>3</w:t>
      </w:r>
      <w:r w:rsidR="00015625">
        <w:rPr>
          <w:rFonts w:ascii="Times New Roman" w:hAnsi="Times New Roman" w:cs="Times New Roman"/>
          <w:sz w:val="24"/>
          <w:szCs w:val="24"/>
        </w:rPr>
        <w:t xml:space="preserve">Не и </w:t>
      </w:r>
      <w:proofErr w:type="gramStart"/>
      <w:r w:rsidR="00015625">
        <w:rPr>
          <w:rFonts w:ascii="Times New Roman" w:hAnsi="Times New Roman" w:cs="Times New Roman"/>
          <w:sz w:val="24"/>
          <w:szCs w:val="24"/>
        </w:rPr>
        <w:t>α-</w:t>
      </w:r>
      <w:proofErr w:type="gramEnd"/>
      <w:r w:rsidR="00015625">
        <w:rPr>
          <w:rFonts w:ascii="Times New Roman" w:hAnsi="Times New Roman" w:cs="Times New Roman"/>
          <w:sz w:val="24"/>
          <w:szCs w:val="24"/>
        </w:rPr>
        <w:t>частиц), этому подходу свойственны существенные неоднозначности в определении параметров оптического потенциала. Для ограничения этих неоднозначностей</w:t>
      </w:r>
      <w:r w:rsidR="00125AB9">
        <w:rPr>
          <w:rFonts w:ascii="Times New Roman" w:hAnsi="Times New Roman" w:cs="Times New Roman"/>
          <w:sz w:val="24"/>
          <w:szCs w:val="24"/>
        </w:rPr>
        <w:t xml:space="preserve"> нужны новые подходы и экспериментальные данные</w:t>
      </w:r>
      <w:r w:rsidR="000C24EA">
        <w:rPr>
          <w:rFonts w:ascii="Times New Roman" w:hAnsi="Times New Roman" w:cs="Times New Roman"/>
          <w:sz w:val="24"/>
          <w:szCs w:val="24"/>
        </w:rPr>
        <w:t xml:space="preserve"> в широком угловом и энергетическом диапазоне</w:t>
      </w:r>
      <w:r w:rsidR="00125AB9">
        <w:rPr>
          <w:rFonts w:ascii="Times New Roman" w:hAnsi="Times New Roman" w:cs="Times New Roman"/>
          <w:sz w:val="24"/>
          <w:szCs w:val="24"/>
        </w:rPr>
        <w:t>.</w:t>
      </w:r>
    </w:p>
    <w:p w:rsidR="00F66AE9" w:rsidRDefault="00EA6BF7" w:rsidP="00BA7238">
      <w:pPr>
        <w:spacing w:after="0" w:line="360" w:lineRule="auto"/>
        <w:ind w:firstLine="709"/>
        <w:jc w:val="both"/>
        <w:rPr>
          <w:rFonts w:ascii="Times New Roman" w:hAnsi="Times New Roman" w:cs="Times New Roman"/>
          <w:sz w:val="24"/>
          <w:szCs w:val="24"/>
        </w:rPr>
      </w:pPr>
      <w:r w:rsidRPr="00EA6BF7">
        <w:rPr>
          <w:rFonts w:ascii="Times New Roman" w:hAnsi="Times New Roman" w:cs="Times New Roman"/>
          <w:sz w:val="24"/>
          <w:szCs w:val="24"/>
        </w:rPr>
        <w:t xml:space="preserve">Основной идеей проекта является проведение комплексного теоретического анализа имеющихся экспериментальных данных по упругим и </w:t>
      </w:r>
      <w:proofErr w:type="spellStart"/>
      <w:r w:rsidRPr="00EA6BF7">
        <w:rPr>
          <w:rFonts w:ascii="Times New Roman" w:hAnsi="Times New Roman" w:cs="Times New Roman"/>
          <w:sz w:val="24"/>
          <w:szCs w:val="24"/>
        </w:rPr>
        <w:t>квазиупругим</w:t>
      </w:r>
      <w:proofErr w:type="spellEnd"/>
      <w:r w:rsidRPr="00EA6BF7">
        <w:rPr>
          <w:rFonts w:ascii="Times New Roman" w:hAnsi="Times New Roman" w:cs="Times New Roman"/>
          <w:sz w:val="24"/>
          <w:szCs w:val="24"/>
        </w:rPr>
        <w:t xml:space="preserve"> процессам с использованием таких теоретических подходов как оптическая модель, метод искаженных волн, метод связанных каналов при рассеянии и мето</w:t>
      </w:r>
      <w:r>
        <w:rPr>
          <w:rFonts w:ascii="Times New Roman" w:hAnsi="Times New Roman" w:cs="Times New Roman"/>
          <w:sz w:val="24"/>
          <w:szCs w:val="24"/>
        </w:rPr>
        <w:t>д связанных каналов для реакций</w:t>
      </w:r>
      <w:r w:rsidR="00472901">
        <w:rPr>
          <w:rFonts w:ascii="Times New Roman" w:hAnsi="Times New Roman" w:cs="Times New Roman"/>
          <w:sz w:val="24"/>
          <w:szCs w:val="24"/>
        </w:rPr>
        <w:t>,</w:t>
      </w:r>
      <w:r w:rsidR="000C24EA">
        <w:rPr>
          <w:rFonts w:ascii="Times New Roman" w:hAnsi="Times New Roman" w:cs="Times New Roman"/>
          <w:sz w:val="24"/>
          <w:szCs w:val="24"/>
        </w:rPr>
        <w:t xml:space="preserve"> что позволит локализовать ряд неоднозначных параметров оптического потенциала. И тем самым даст возможность </w:t>
      </w:r>
      <w:r w:rsidR="005E226F">
        <w:rPr>
          <w:rFonts w:ascii="Times New Roman" w:hAnsi="Times New Roman" w:cs="Times New Roman"/>
          <w:sz w:val="24"/>
          <w:szCs w:val="24"/>
        </w:rPr>
        <w:t>извлекать новые сведения об эффективных нуклон-нуклонных силах, действующих в ядре.</w:t>
      </w:r>
    </w:p>
    <w:p w:rsidR="00604FCC" w:rsidRDefault="005B65D0" w:rsidP="00BA7238">
      <w:pPr>
        <w:spacing w:after="0" w:line="360" w:lineRule="auto"/>
        <w:ind w:firstLine="709"/>
        <w:jc w:val="both"/>
        <w:rPr>
          <w:rFonts w:ascii="Times New Roman" w:hAnsi="Times New Roman" w:cs="Times New Roman"/>
          <w:sz w:val="24"/>
          <w:szCs w:val="24"/>
        </w:rPr>
      </w:pPr>
      <w:r w:rsidRPr="005B65D0">
        <w:rPr>
          <w:rFonts w:ascii="Times New Roman" w:hAnsi="Times New Roman" w:cs="Times New Roman"/>
          <w:sz w:val="24"/>
          <w:szCs w:val="24"/>
        </w:rPr>
        <w:t xml:space="preserve">Планируемые работы на 2020-2021 гг. являются логическим продолжением фундаментальных исследований по гранту 0605/ГФ «Экспериментальное и теоретическое исследование упругих и </w:t>
      </w:r>
      <w:proofErr w:type="spellStart"/>
      <w:r w:rsidRPr="005B65D0">
        <w:rPr>
          <w:rFonts w:ascii="Times New Roman" w:hAnsi="Times New Roman" w:cs="Times New Roman"/>
          <w:sz w:val="24"/>
          <w:szCs w:val="24"/>
        </w:rPr>
        <w:t>квазиупругих</w:t>
      </w:r>
      <w:proofErr w:type="spellEnd"/>
      <w:r w:rsidRPr="005B65D0">
        <w:rPr>
          <w:rFonts w:ascii="Times New Roman" w:hAnsi="Times New Roman" w:cs="Times New Roman"/>
          <w:sz w:val="24"/>
          <w:szCs w:val="24"/>
        </w:rPr>
        <w:t xml:space="preserve"> процессов взаимодействия ионов </w:t>
      </w:r>
      <w:r w:rsidRPr="005E1EC8">
        <w:rPr>
          <w:rFonts w:ascii="Times New Roman" w:hAnsi="Times New Roman" w:cs="Times New Roman"/>
          <w:sz w:val="24"/>
          <w:szCs w:val="24"/>
          <w:vertAlign w:val="superscript"/>
        </w:rPr>
        <w:t>3</w:t>
      </w:r>
      <w:r w:rsidRPr="005B65D0">
        <w:rPr>
          <w:rFonts w:ascii="Times New Roman" w:hAnsi="Times New Roman" w:cs="Times New Roman"/>
          <w:sz w:val="24"/>
          <w:szCs w:val="24"/>
        </w:rPr>
        <w:t xml:space="preserve">Не, </w:t>
      </w:r>
      <w:r w:rsidRPr="005E1EC8">
        <w:rPr>
          <w:rFonts w:ascii="Times New Roman" w:hAnsi="Times New Roman" w:cs="Times New Roman"/>
          <w:sz w:val="24"/>
          <w:szCs w:val="24"/>
          <w:vertAlign w:val="superscript"/>
        </w:rPr>
        <w:t>4</w:t>
      </w:r>
      <w:r w:rsidRPr="005B65D0">
        <w:rPr>
          <w:rFonts w:ascii="Times New Roman" w:hAnsi="Times New Roman" w:cs="Times New Roman"/>
          <w:sz w:val="24"/>
          <w:szCs w:val="24"/>
        </w:rPr>
        <w:t xml:space="preserve">Не с ядрами </w:t>
      </w:r>
      <w:r w:rsidRPr="005E1EC8">
        <w:rPr>
          <w:rFonts w:ascii="Times New Roman" w:hAnsi="Times New Roman" w:cs="Times New Roman"/>
          <w:sz w:val="24"/>
          <w:szCs w:val="24"/>
          <w:vertAlign w:val="superscript"/>
        </w:rPr>
        <w:t>14</w:t>
      </w:r>
      <w:r w:rsidRPr="005B65D0">
        <w:rPr>
          <w:rFonts w:ascii="Times New Roman" w:hAnsi="Times New Roman" w:cs="Times New Roman"/>
          <w:sz w:val="24"/>
          <w:szCs w:val="24"/>
        </w:rPr>
        <w:t xml:space="preserve">N, </w:t>
      </w:r>
      <w:r w:rsidRPr="005E1EC8">
        <w:rPr>
          <w:rFonts w:ascii="Times New Roman" w:hAnsi="Times New Roman" w:cs="Times New Roman"/>
          <w:sz w:val="24"/>
          <w:szCs w:val="24"/>
          <w:vertAlign w:val="superscript"/>
        </w:rPr>
        <w:t>16</w:t>
      </w:r>
      <w:r w:rsidRPr="005B65D0">
        <w:rPr>
          <w:rFonts w:ascii="Times New Roman" w:hAnsi="Times New Roman" w:cs="Times New Roman"/>
          <w:sz w:val="24"/>
          <w:szCs w:val="24"/>
        </w:rPr>
        <w:t xml:space="preserve">O, </w:t>
      </w:r>
      <w:r w:rsidRPr="005E1EC8">
        <w:rPr>
          <w:rFonts w:ascii="Times New Roman" w:hAnsi="Times New Roman" w:cs="Times New Roman"/>
          <w:sz w:val="24"/>
          <w:szCs w:val="24"/>
          <w:vertAlign w:val="superscript"/>
        </w:rPr>
        <w:t>20</w:t>
      </w:r>
      <w:r w:rsidRPr="005B65D0">
        <w:rPr>
          <w:rFonts w:ascii="Times New Roman" w:hAnsi="Times New Roman" w:cs="Times New Roman"/>
          <w:sz w:val="24"/>
          <w:szCs w:val="24"/>
        </w:rPr>
        <w:t xml:space="preserve">Ne, </w:t>
      </w:r>
      <w:r w:rsidRPr="005E1EC8">
        <w:rPr>
          <w:rFonts w:ascii="Times New Roman" w:hAnsi="Times New Roman" w:cs="Times New Roman"/>
          <w:sz w:val="24"/>
          <w:szCs w:val="24"/>
          <w:vertAlign w:val="superscript"/>
        </w:rPr>
        <w:t>24</w:t>
      </w:r>
      <w:r w:rsidRPr="005B65D0">
        <w:rPr>
          <w:rFonts w:ascii="Times New Roman" w:hAnsi="Times New Roman" w:cs="Times New Roman"/>
          <w:sz w:val="24"/>
          <w:szCs w:val="24"/>
        </w:rPr>
        <w:t xml:space="preserve">Mg, </w:t>
      </w:r>
      <w:r w:rsidRPr="005E1EC8">
        <w:rPr>
          <w:rFonts w:ascii="Times New Roman" w:hAnsi="Times New Roman" w:cs="Times New Roman"/>
          <w:sz w:val="24"/>
          <w:szCs w:val="24"/>
          <w:vertAlign w:val="superscript"/>
        </w:rPr>
        <w:t>28</w:t>
      </w:r>
      <w:r w:rsidRPr="005B65D0">
        <w:rPr>
          <w:rFonts w:ascii="Times New Roman" w:hAnsi="Times New Roman" w:cs="Times New Roman"/>
          <w:sz w:val="24"/>
          <w:szCs w:val="24"/>
        </w:rPr>
        <w:t xml:space="preserve">Si» 2012-2014 гг. Основной </w:t>
      </w:r>
      <w:r w:rsidR="00EA6BF7">
        <w:rPr>
          <w:rFonts w:ascii="Times New Roman" w:hAnsi="Times New Roman" w:cs="Times New Roman"/>
          <w:sz w:val="24"/>
          <w:szCs w:val="24"/>
        </w:rPr>
        <w:t>целью</w:t>
      </w:r>
      <w:r>
        <w:rPr>
          <w:rFonts w:ascii="Times New Roman" w:hAnsi="Times New Roman" w:cs="Times New Roman"/>
          <w:sz w:val="24"/>
          <w:szCs w:val="24"/>
        </w:rPr>
        <w:t xml:space="preserve"> </w:t>
      </w:r>
      <w:r w:rsidR="00EA6BF7">
        <w:rPr>
          <w:rFonts w:ascii="Times New Roman" w:hAnsi="Times New Roman" w:cs="Times New Roman"/>
          <w:sz w:val="24"/>
          <w:szCs w:val="24"/>
        </w:rPr>
        <w:t>проекта</w:t>
      </w:r>
      <w:r w:rsidRPr="005B65D0">
        <w:rPr>
          <w:rFonts w:ascii="Times New Roman" w:hAnsi="Times New Roman" w:cs="Times New Roman"/>
          <w:sz w:val="24"/>
          <w:szCs w:val="24"/>
        </w:rPr>
        <w:t xml:space="preserve"> являлось экспериментальное и теоретическое </w:t>
      </w:r>
      <w:r w:rsidR="00604FCC">
        <w:rPr>
          <w:rFonts w:ascii="Times New Roman" w:hAnsi="Times New Roman" w:cs="Times New Roman"/>
          <w:sz w:val="24"/>
          <w:szCs w:val="24"/>
        </w:rPr>
        <w:t>исследования ядерных процессов.</w:t>
      </w:r>
    </w:p>
    <w:p w:rsidR="00840D00" w:rsidRPr="0001087B" w:rsidRDefault="00840D00" w:rsidP="00BA72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первом этапе проекта, согласно календарному плану</w:t>
      </w:r>
      <w:r w:rsidR="0001087B">
        <w:rPr>
          <w:rFonts w:ascii="Times New Roman" w:hAnsi="Times New Roman" w:cs="Times New Roman"/>
          <w:sz w:val="24"/>
          <w:szCs w:val="24"/>
        </w:rPr>
        <w:t xml:space="preserve"> (Приложение А), был выполнен литературный обзор отечественных и зарубежных научных изданий по упругому и </w:t>
      </w:r>
      <w:proofErr w:type="spellStart"/>
      <w:r w:rsidR="0001087B">
        <w:rPr>
          <w:rFonts w:ascii="Times New Roman" w:hAnsi="Times New Roman" w:cs="Times New Roman"/>
          <w:sz w:val="24"/>
          <w:szCs w:val="24"/>
        </w:rPr>
        <w:t>квазиупругому</w:t>
      </w:r>
      <w:proofErr w:type="spellEnd"/>
      <w:r w:rsidR="0001087B">
        <w:rPr>
          <w:rFonts w:ascii="Times New Roman" w:hAnsi="Times New Roman" w:cs="Times New Roman"/>
          <w:sz w:val="24"/>
          <w:szCs w:val="24"/>
        </w:rPr>
        <w:t xml:space="preserve"> рассеянию ионов гелия с ядрами </w:t>
      </w:r>
      <w:r w:rsidR="0001087B" w:rsidRPr="009C65D5">
        <w:rPr>
          <w:rFonts w:ascii="Times New Roman" w:hAnsi="Times New Roman" w:cs="Times New Roman"/>
          <w:sz w:val="24"/>
          <w:szCs w:val="24"/>
          <w:vertAlign w:val="superscript"/>
        </w:rPr>
        <w:t>24</w:t>
      </w:r>
      <w:r w:rsidR="0001087B">
        <w:rPr>
          <w:rFonts w:ascii="Times New Roman" w:hAnsi="Times New Roman" w:cs="Times New Roman"/>
          <w:sz w:val="24"/>
          <w:szCs w:val="24"/>
        </w:rPr>
        <w:t>Mg и</w:t>
      </w:r>
      <w:r w:rsidR="0001087B" w:rsidRPr="005B65D0">
        <w:rPr>
          <w:rFonts w:ascii="Times New Roman" w:hAnsi="Times New Roman" w:cs="Times New Roman"/>
          <w:sz w:val="24"/>
          <w:szCs w:val="24"/>
        </w:rPr>
        <w:t xml:space="preserve"> </w:t>
      </w:r>
      <w:r w:rsidR="0001087B" w:rsidRPr="009C65D5">
        <w:rPr>
          <w:rFonts w:ascii="Times New Roman" w:hAnsi="Times New Roman" w:cs="Times New Roman"/>
          <w:sz w:val="24"/>
          <w:szCs w:val="24"/>
          <w:vertAlign w:val="superscript"/>
        </w:rPr>
        <w:t>28</w:t>
      </w:r>
      <w:r w:rsidR="0001087B" w:rsidRPr="005B65D0">
        <w:rPr>
          <w:rFonts w:ascii="Times New Roman" w:hAnsi="Times New Roman" w:cs="Times New Roman"/>
          <w:sz w:val="24"/>
          <w:szCs w:val="24"/>
        </w:rPr>
        <w:t>Si</w:t>
      </w:r>
      <w:r w:rsidR="0001087B">
        <w:rPr>
          <w:rFonts w:ascii="Times New Roman" w:hAnsi="Times New Roman" w:cs="Times New Roman"/>
          <w:sz w:val="24"/>
          <w:szCs w:val="24"/>
        </w:rPr>
        <w:t xml:space="preserve">. Проведен теоретический анализ процессов рассеяния ионов </w:t>
      </w:r>
      <w:r w:rsidR="0001087B">
        <w:rPr>
          <w:rFonts w:ascii="Times New Roman" w:hAnsi="Times New Roman" w:cs="Times New Roman"/>
          <w:sz w:val="24"/>
          <w:szCs w:val="24"/>
          <w:vertAlign w:val="superscript"/>
        </w:rPr>
        <w:t>3</w:t>
      </w:r>
      <w:r w:rsidR="0001087B">
        <w:rPr>
          <w:rFonts w:ascii="Times New Roman" w:hAnsi="Times New Roman" w:cs="Times New Roman"/>
          <w:sz w:val="24"/>
          <w:szCs w:val="24"/>
        </w:rPr>
        <w:t xml:space="preserve">Не и </w:t>
      </w:r>
      <w:proofErr w:type="gramStart"/>
      <w:r w:rsidR="0001087B">
        <w:rPr>
          <w:rFonts w:ascii="Times New Roman" w:hAnsi="Times New Roman" w:cs="Times New Roman"/>
          <w:sz w:val="24"/>
          <w:szCs w:val="24"/>
        </w:rPr>
        <w:t>α-</w:t>
      </w:r>
      <w:proofErr w:type="gramEnd"/>
      <w:r w:rsidR="0001087B">
        <w:rPr>
          <w:rFonts w:ascii="Times New Roman" w:hAnsi="Times New Roman" w:cs="Times New Roman"/>
          <w:sz w:val="24"/>
          <w:szCs w:val="24"/>
        </w:rPr>
        <w:t xml:space="preserve">частиц на ядре </w:t>
      </w:r>
      <w:r w:rsidR="0001087B" w:rsidRPr="009C65D5">
        <w:rPr>
          <w:rFonts w:ascii="Times New Roman" w:hAnsi="Times New Roman" w:cs="Times New Roman"/>
          <w:sz w:val="24"/>
          <w:szCs w:val="24"/>
          <w:vertAlign w:val="superscript"/>
        </w:rPr>
        <w:t>24</w:t>
      </w:r>
      <w:r w:rsidR="0001087B">
        <w:rPr>
          <w:rFonts w:ascii="Times New Roman" w:hAnsi="Times New Roman" w:cs="Times New Roman"/>
          <w:sz w:val="24"/>
          <w:szCs w:val="24"/>
        </w:rPr>
        <w:t xml:space="preserve">Mg, определены параметры оптического потенциала и параметры деформации </w:t>
      </w:r>
      <w:r w:rsidR="0001087B" w:rsidRPr="0001087B">
        <w:rPr>
          <w:rFonts w:ascii="Times New Roman" w:hAnsi="Times New Roman" w:cs="Times New Roman"/>
          <w:sz w:val="24"/>
          <w:szCs w:val="24"/>
        </w:rPr>
        <w:t>(промежуточный отчет за 20</w:t>
      </w:r>
      <w:r w:rsidR="0001087B">
        <w:rPr>
          <w:rFonts w:ascii="Times New Roman" w:hAnsi="Times New Roman" w:cs="Times New Roman"/>
          <w:sz w:val="24"/>
          <w:szCs w:val="24"/>
        </w:rPr>
        <w:t>20</w:t>
      </w:r>
      <w:r w:rsidR="0001087B" w:rsidRPr="0001087B">
        <w:rPr>
          <w:rFonts w:ascii="Times New Roman" w:hAnsi="Times New Roman" w:cs="Times New Roman"/>
          <w:sz w:val="24"/>
          <w:szCs w:val="24"/>
        </w:rPr>
        <w:t xml:space="preserve"> год инв. № 02</w:t>
      </w:r>
      <w:r w:rsidR="0001087B">
        <w:rPr>
          <w:rFonts w:ascii="Times New Roman" w:hAnsi="Times New Roman" w:cs="Times New Roman"/>
          <w:sz w:val="24"/>
          <w:szCs w:val="24"/>
        </w:rPr>
        <w:t>20РК01635</w:t>
      </w:r>
      <w:r w:rsidR="0001087B" w:rsidRPr="0001087B">
        <w:rPr>
          <w:rFonts w:ascii="Times New Roman" w:hAnsi="Times New Roman" w:cs="Times New Roman"/>
          <w:sz w:val="24"/>
          <w:szCs w:val="24"/>
        </w:rPr>
        <w:t>)</w:t>
      </w:r>
      <w:r w:rsidR="0001087B">
        <w:rPr>
          <w:rFonts w:ascii="Times New Roman" w:hAnsi="Times New Roman" w:cs="Times New Roman"/>
          <w:sz w:val="24"/>
          <w:szCs w:val="24"/>
        </w:rPr>
        <w:t>.</w:t>
      </w:r>
    </w:p>
    <w:p w:rsidR="00472901" w:rsidRDefault="005B65D0" w:rsidP="00BA72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5B65D0">
        <w:rPr>
          <w:rFonts w:ascii="Times New Roman" w:hAnsi="Times New Roman" w:cs="Times New Roman"/>
          <w:sz w:val="24"/>
          <w:szCs w:val="24"/>
        </w:rPr>
        <w:t xml:space="preserve"> </w:t>
      </w:r>
      <w:r w:rsidR="00F50632">
        <w:rPr>
          <w:rFonts w:ascii="Times New Roman" w:hAnsi="Times New Roman" w:cs="Times New Roman"/>
          <w:sz w:val="24"/>
          <w:szCs w:val="24"/>
        </w:rPr>
        <w:t>2021 г.</w:t>
      </w:r>
      <w:r w:rsidRPr="005B65D0">
        <w:rPr>
          <w:rFonts w:ascii="Times New Roman" w:hAnsi="Times New Roman" w:cs="Times New Roman"/>
          <w:sz w:val="24"/>
          <w:szCs w:val="24"/>
        </w:rPr>
        <w:t xml:space="preserve"> б</w:t>
      </w:r>
      <w:r>
        <w:rPr>
          <w:rFonts w:ascii="Times New Roman" w:hAnsi="Times New Roman" w:cs="Times New Roman"/>
          <w:sz w:val="24"/>
          <w:szCs w:val="24"/>
        </w:rPr>
        <w:t xml:space="preserve">ыло </w:t>
      </w:r>
      <w:r w:rsidRPr="005B65D0">
        <w:rPr>
          <w:rFonts w:ascii="Times New Roman" w:hAnsi="Times New Roman" w:cs="Times New Roman"/>
          <w:sz w:val="24"/>
          <w:szCs w:val="24"/>
        </w:rPr>
        <w:t>проведен</w:t>
      </w:r>
      <w:r>
        <w:rPr>
          <w:rFonts w:ascii="Times New Roman" w:hAnsi="Times New Roman" w:cs="Times New Roman"/>
          <w:sz w:val="24"/>
          <w:szCs w:val="24"/>
        </w:rPr>
        <w:t>о</w:t>
      </w:r>
      <w:r w:rsidRPr="005B65D0">
        <w:rPr>
          <w:rFonts w:ascii="Times New Roman" w:hAnsi="Times New Roman" w:cs="Times New Roman"/>
          <w:sz w:val="24"/>
          <w:szCs w:val="24"/>
        </w:rPr>
        <w:t xml:space="preserve"> дополнительный комплексн</w:t>
      </w:r>
      <w:r>
        <w:rPr>
          <w:rFonts w:ascii="Times New Roman" w:hAnsi="Times New Roman" w:cs="Times New Roman"/>
          <w:sz w:val="24"/>
          <w:szCs w:val="24"/>
        </w:rPr>
        <w:t>ый</w:t>
      </w:r>
      <w:r w:rsidRPr="005B65D0">
        <w:rPr>
          <w:rFonts w:ascii="Times New Roman" w:hAnsi="Times New Roman" w:cs="Times New Roman"/>
          <w:sz w:val="24"/>
          <w:szCs w:val="24"/>
        </w:rPr>
        <w:t xml:space="preserve"> теоретический анализ данных упругого и неупругого рассеяния </w:t>
      </w:r>
      <w:r w:rsidR="00604FCC">
        <w:rPr>
          <w:rFonts w:ascii="Times New Roman" w:hAnsi="Times New Roman" w:cs="Times New Roman"/>
          <w:sz w:val="24"/>
          <w:szCs w:val="24"/>
        </w:rPr>
        <w:t xml:space="preserve">ионов </w:t>
      </w:r>
      <w:r w:rsidR="00604FCC">
        <w:rPr>
          <w:rFonts w:ascii="Times New Roman" w:hAnsi="Times New Roman" w:cs="Times New Roman"/>
          <w:sz w:val="24"/>
          <w:szCs w:val="24"/>
          <w:vertAlign w:val="superscript"/>
        </w:rPr>
        <w:t>3</w:t>
      </w:r>
      <w:r w:rsidR="00604FCC">
        <w:rPr>
          <w:rFonts w:ascii="Times New Roman" w:hAnsi="Times New Roman" w:cs="Times New Roman"/>
          <w:sz w:val="24"/>
          <w:szCs w:val="24"/>
        </w:rPr>
        <w:t xml:space="preserve">Не и </w:t>
      </w:r>
      <w:proofErr w:type="gramStart"/>
      <w:r w:rsidR="00585AA5">
        <w:rPr>
          <w:rFonts w:ascii="Times New Roman" w:hAnsi="Times New Roman" w:cs="Times New Roman"/>
          <w:sz w:val="24"/>
          <w:szCs w:val="24"/>
        </w:rPr>
        <w:t>α</w:t>
      </w:r>
      <w:r w:rsidR="00604FCC">
        <w:rPr>
          <w:rFonts w:ascii="Times New Roman" w:hAnsi="Times New Roman" w:cs="Times New Roman"/>
          <w:sz w:val="24"/>
          <w:szCs w:val="24"/>
        </w:rPr>
        <w:t>-</w:t>
      </w:r>
      <w:proofErr w:type="gramEnd"/>
      <w:r w:rsidR="00604FCC">
        <w:rPr>
          <w:rFonts w:ascii="Times New Roman" w:hAnsi="Times New Roman" w:cs="Times New Roman"/>
          <w:sz w:val="24"/>
          <w:szCs w:val="24"/>
        </w:rPr>
        <w:t>частиц на ядр</w:t>
      </w:r>
      <w:r w:rsidR="00F50632">
        <w:rPr>
          <w:rFonts w:ascii="Times New Roman" w:hAnsi="Times New Roman" w:cs="Times New Roman"/>
          <w:sz w:val="24"/>
          <w:szCs w:val="24"/>
        </w:rPr>
        <w:t>е</w:t>
      </w:r>
      <w:r w:rsidR="00604FCC">
        <w:rPr>
          <w:rFonts w:ascii="Times New Roman" w:hAnsi="Times New Roman" w:cs="Times New Roman"/>
          <w:sz w:val="24"/>
          <w:szCs w:val="24"/>
        </w:rPr>
        <w:t xml:space="preserve"> </w:t>
      </w:r>
      <w:r w:rsidRPr="009C65D5">
        <w:rPr>
          <w:rFonts w:ascii="Times New Roman" w:hAnsi="Times New Roman" w:cs="Times New Roman"/>
          <w:sz w:val="24"/>
          <w:szCs w:val="24"/>
          <w:vertAlign w:val="superscript"/>
        </w:rPr>
        <w:t>28</w:t>
      </w:r>
      <w:r w:rsidRPr="005B65D0">
        <w:rPr>
          <w:rFonts w:ascii="Times New Roman" w:hAnsi="Times New Roman" w:cs="Times New Roman"/>
          <w:sz w:val="24"/>
          <w:szCs w:val="24"/>
        </w:rPr>
        <w:t>Si в широком энергетическом диапазоне с привлечением литературных данных</w:t>
      </w:r>
      <w:r w:rsidR="00604FCC">
        <w:rPr>
          <w:rFonts w:ascii="Times New Roman" w:hAnsi="Times New Roman" w:cs="Times New Roman"/>
          <w:sz w:val="24"/>
          <w:szCs w:val="24"/>
        </w:rPr>
        <w:t>, а также</w:t>
      </w:r>
      <w:r w:rsidRPr="005B65D0">
        <w:rPr>
          <w:rFonts w:ascii="Times New Roman" w:hAnsi="Times New Roman" w:cs="Times New Roman"/>
          <w:sz w:val="24"/>
          <w:szCs w:val="24"/>
        </w:rPr>
        <w:t xml:space="preserve"> теоретический </w:t>
      </w:r>
      <w:r w:rsidRPr="005B65D0">
        <w:rPr>
          <w:rFonts w:ascii="Times New Roman" w:hAnsi="Times New Roman" w:cs="Times New Roman"/>
          <w:sz w:val="24"/>
          <w:szCs w:val="24"/>
        </w:rPr>
        <w:lastRenderedPageBreak/>
        <w:t>анализ реакции (</w:t>
      </w:r>
      <w:r w:rsidRPr="00604FCC">
        <w:rPr>
          <w:rFonts w:ascii="Times New Roman" w:hAnsi="Times New Roman" w:cs="Times New Roman"/>
          <w:sz w:val="24"/>
          <w:szCs w:val="24"/>
          <w:vertAlign w:val="superscript"/>
        </w:rPr>
        <w:t>3</w:t>
      </w:r>
      <w:r w:rsidRPr="005B65D0">
        <w:rPr>
          <w:rFonts w:ascii="Times New Roman" w:hAnsi="Times New Roman" w:cs="Times New Roman"/>
          <w:sz w:val="24"/>
          <w:szCs w:val="24"/>
        </w:rPr>
        <w:t>Не,</w:t>
      </w:r>
      <w:r w:rsidR="00296402" w:rsidRPr="00296402">
        <w:rPr>
          <w:rFonts w:ascii="Times New Roman" w:hAnsi="Times New Roman" w:cs="Times New Roman"/>
          <w:sz w:val="24"/>
          <w:szCs w:val="24"/>
        </w:rPr>
        <w:t xml:space="preserve"> </w:t>
      </w:r>
      <w:r w:rsidR="00296402">
        <w:rPr>
          <w:rFonts w:ascii="Times New Roman" w:hAnsi="Times New Roman" w:cs="Times New Roman"/>
          <w:sz w:val="24"/>
          <w:szCs w:val="24"/>
        </w:rPr>
        <w:t>α</w:t>
      </w:r>
      <w:r w:rsidRPr="005B65D0">
        <w:rPr>
          <w:rFonts w:ascii="Times New Roman" w:hAnsi="Times New Roman" w:cs="Times New Roman"/>
          <w:sz w:val="24"/>
          <w:szCs w:val="24"/>
        </w:rPr>
        <w:t>)</w:t>
      </w:r>
      <w:r w:rsidR="00604FCC">
        <w:rPr>
          <w:rFonts w:ascii="Times New Roman" w:hAnsi="Times New Roman" w:cs="Times New Roman"/>
          <w:sz w:val="24"/>
          <w:szCs w:val="24"/>
        </w:rPr>
        <w:t xml:space="preserve"> на исследуемых ядрах</w:t>
      </w:r>
      <w:r w:rsidRPr="005B65D0">
        <w:rPr>
          <w:rFonts w:ascii="Times New Roman" w:hAnsi="Times New Roman" w:cs="Times New Roman"/>
          <w:sz w:val="24"/>
          <w:szCs w:val="24"/>
        </w:rPr>
        <w:t xml:space="preserve"> в рамках м</w:t>
      </w:r>
      <w:r w:rsidR="00840D00">
        <w:rPr>
          <w:rFonts w:ascii="Times New Roman" w:hAnsi="Times New Roman" w:cs="Times New Roman"/>
          <w:sz w:val="24"/>
          <w:szCs w:val="24"/>
        </w:rPr>
        <w:t>етода связанных каналов реакций,</w:t>
      </w:r>
      <w:r w:rsidR="00840D00" w:rsidRPr="00840D00">
        <w:rPr>
          <w:rFonts w:ascii="Times New Roman" w:hAnsi="Times New Roman" w:cs="Times New Roman"/>
          <w:sz w:val="24"/>
          <w:szCs w:val="24"/>
        </w:rPr>
        <w:t xml:space="preserve"> </w:t>
      </w:r>
      <w:r w:rsidR="00840D00" w:rsidRPr="00472901">
        <w:rPr>
          <w:rFonts w:ascii="Times New Roman" w:hAnsi="Times New Roman" w:cs="Times New Roman"/>
          <w:sz w:val="24"/>
          <w:szCs w:val="24"/>
        </w:rPr>
        <w:t>идущих с переходами в основные и возбужденные состояния конечных ядер</w:t>
      </w:r>
      <w:r w:rsidR="00840D00">
        <w:rPr>
          <w:rFonts w:ascii="Times New Roman" w:hAnsi="Times New Roman" w:cs="Times New Roman"/>
          <w:sz w:val="24"/>
          <w:szCs w:val="24"/>
        </w:rPr>
        <w:t>.</w:t>
      </w:r>
    </w:p>
    <w:p w:rsidR="008D07F4" w:rsidRDefault="008D07F4"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8D07F4" w:rsidRPr="00BA7238" w:rsidRDefault="008D07F4" w:rsidP="00BA7238">
      <w:pPr>
        <w:spacing w:after="0" w:line="360" w:lineRule="auto"/>
        <w:jc w:val="center"/>
        <w:rPr>
          <w:rFonts w:ascii="Times New Roman" w:hAnsi="Times New Roman" w:cs="Times New Roman"/>
          <w:b/>
          <w:sz w:val="24"/>
          <w:szCs w:val="24"/>
        </w:rPr>
      </w:pPr>
      <w:r w:rsidRPr="00BA7238">
        <w:rPr>
          <w:rFonts w:ascii="Times New Roman" w:hAnsi="Times New Roman" w:cs="Times New Roman"/>
          <w:b/>
          <w:sz w:val="24"/>
          <w:szCs w:val="24"/>
        </w:rPr>
        <w:lastRenderedPageBreak/>
        <w:t>ОСНОВНАЯ ЧАСТЬ</w:t>
      </w:r>
      <w:r w:rsidR="00767592">
        <w:rPr>
          <w:rFonts w:ascii="Times New Roman" w:hAnsi="Times New Roman" w:cs="Times New Roman"/>
          <w:b/>
          <w:sz w:val="24"/>
          <w:szCs w:val="24"/>
        </w:rPr>
        <w:t xml:space="preserve"> ОТЧЕТА О НИР</w:t>
      </w:r>
    </w:p>
    <w:p w:rsidR="00A111BC" w:rsidRDefault="00A111BC" w:rsidP="00B914B7">
      <w:pPr>
        <w:spacing w:after="0" w:line="360" w:lineRule="auto"/>
        <w:jc w:val="center"/>
        <w:rPr>
          <w:rFonts w:ascii="Times New Roman" w:hAnsi="Times New Roman" w:cs="Times New Roman"/>
          <w:sz w:val="24"/>
          <w:szCs w:val="24"/>
        </w:rPr>
      </w:pPr>
    </w:p>
    <w:p w:rsidR="008D07F4" w:rsidRPr="009A7773" w:rsidRDefault="008D07F4" w:rsidP="00BA7238">
      <w:pPr>
        <w:spacing w:after="0" w:line="360" w:lineRule="auto"/>
        <w:ind w:firstLine="709"/>
        <w:jc w:val="both"/>
        <w:rPr>
          <w:rFonts w:ascii="Times New Roman" w:hAnsi="Times New Roman" w:cs="Times New Roman"/>
          <w:b/>
          <w:sz w:val="24"/>
          <w:szCs w:val="24"/>
        </w:rPr>
      </w:pPr>
      <w:r w:rsidRPr="009A7773">
        <w:rPr>
          <w:rFonts w:ascii="Times New Roman" w:hAnsi="Times New Roman" w:cs="Times New Roman"/>
          <w:b/>
          <w:sz w:val="24"/>
          <w:szCs w:val="24"/>
        </w:rPr>
        <w:t xml:space="preserve">1 Литературный обзор упругого, неупругого рассеяния и других </w:t>
      </w:r>
      <w:proofErr w:type="spellStart"/>
      <w:r w:rsidRPr="009A7773">
        <w:rPr>
          <w:rFonts w:ascii="Times New Roman" w:hAnsi="Times New Roman" w:cs="Times New Roman"/>
          <w:b/>
          <w:sz w:val="24"/>
          <w:szCs w:val="24"/>
        </w:rPr>
        <w:t>квазиупругих</w:t>
      </w:r>
      <w:proofErr w:type="spellEnd"/>
      <w:r w:rsidRPr="009A7773">
        <w:rPr>
          <w:rFonts w:ascii="Times New Roman" w:hAnsi="Times New Roman" w:cs="Times New Roman"/>
          <w:b/>
          <w:sz w:val="24"/>
          <w:szCs w:val="24"/>
        </w:rPr>
        <w:t xml:space="preserve"> процессов при взаимодейств</w:t>
      </w:r>
      <w:proofErr w:type="gramStart"/>
      <w:r w:rsidRPr="009A7773">
        <w:rPr>
          <w:rFonts w:ascii="Times New Roman" w:hAnsi="Times New Roman" w:cs="Times New Roman"/>
          <w:b/>
          <w:sz w:val="24"/>
          <w:szCs w:val="24"/>
        </w:rPr>
        <w:t>ии ио</w:t>
      </w:r>
      <w:proofErr w:type="gramEnd"/>
      <w:r w:rsidRPr="009A7773">
        <w:rPr>
          <w:rFonts w:ascii="Times New Roman" w:hAnsi="Times New Roman" w:cs="Times New Roman"/>
          <w:b/>
          <w:sz w:val="24"/>
          <w:szCs w:val="24"/>
        </w:rPr>
        <w:t xml:space="preserve">нов </w:t>
      </w:r>
      <w:r w:rsidRPr="009A7773">
        <w:rPr>
          <w:rFonts w:ascii="Times New Roman" w:hAnsi="Times New Roman" w:cs="Times New Roman"/>
          <w:b/>
          <w:sz w:val="24"/>
          <w:szCs w:val="24"/>
          <w:vertAlign w:val="superscript"/>
        </w:rPr>
        <w:t>3</w:t>
      </w:r>
      <w:r w:rsidRPr="009A7773">
        <w:rPr>
          <w:rFonts w:ascii="Times New Roman" w:hAnsi="Times New Roman" w:cs="Times New Roman"/>
          <w:b/>
          <w:sz w:val="24"/>
          <w:szCs w:val="24"/>
        </w:rPr>
        <w:t xml:space="preserve">Не и альфа частиц с ядрами </w:t>
      </w:r>
      <w:r w:rsidRPr="009A7773">
        <w:rPr>
          <w:rFonts w:ascii="Times New Roman" w:hAnsi="Times New Roman" w:cs="Times New Roman"/>
          <w:b/>
          <w:sz w:val="24"/>
          <w:szCs w:val="24"/>
          <w:vertAlign w:val="superscript"/>
        </w:rPr>
        <w:t>24</w:t>
      </w:r>
      <w:r w:rsidRPr="009A7773">
        <w:rPr>
          <w:rFonts w:ascii="Times New Roman" w:hAnsi="Times New Roman" w:cs="Times New Roman"/>
          <w:b/>
          <w:sz w:val="24"/>
          <w:szCs w:val="24"/>
        </w:rPr>
        <w:t xml:space="preserve">Mg и </w:t>
      </w:r>
      <w:r w:rsidRPr="009A7773">
        <w:rPr>
          <w:rFonts w:ascii="Times New Roman" w:hAnsi="Times New Roman" w:cs="Times New Roman"/>
          <w:b/>
          <w:sz w:val="24"/>
          <w:szCs w:val="24"/>
          <w:vertAlign w:val="superscript"/>
        </w:rPr>
        <w:t>28</w:t>
      </w:r>
      <w:r w:rsidRPr="009A7773">
        <w:rPr>
          <w:rFonts w:ascii="Times New Roman" w:hAnsi="Times New Roman" w:cs="Times New Roman"/>
          <w:b/>
          <w:sz w:val="24"/>
          <w:szCs w:val="24"/>
        </w:rPr>
        <w:t>Si</w:t>
      </w:r>
    </w:p>
    <w:p w:rsidR="00A111BC" w:rsidRDefault="00A111BC" w:rsidP="00BA7238">
      <w:pPr>
        <w:spacing w:after="0" w:line="360" w:lineRule="auto"/>
        <w:ind w:firstLine="709"/>
        <w:jc w:val="both"/>
        <w:rPr>
          <w:rFonts w:ascii="Times New Roman" w:hAnsi="Times New Roman" w:cs="Times New Roman"/>
          <w:sz w:val="24"/>
          <w:szCs w:val="24"/>
        </w:rPr>
      </w:pPr>
    </w:p>
    <w:p w:rsidR="006F71F4" w:rsidRDefault="006F71F4" w:rsidP="00BA7238">
      <w:pPr>
        <w:spacing w:after="0" w:line="360" w:lineRule="auto"/>
        <w:ind w:firstLine="709"/>
        <w:jc w:val="both"/>
        <w:rPr>
          <w:rFonts w:ascii="Times New Roman" w:hAnsi="Times New Roman" w:cs="Times New Roman"/>
          <w:sz w:val="24"/>
          <w:szCs w:val="24"/>
        </w:rPr>
      </w:pPr>
      <w:r w:rsidRPr="006F71F4">
        <w:rPr>
          <w:rFonts w:ascii="Times New Roman" w:hAnsi="Times New Roman" w:cs="Times New Roman"/>
          <w:sz w:val="24"/>
          <w:szCs w:val="24"/>
        </w:rPr>
        <w:t xml:space="preserve">Ядра середины </w:t>
      </w:r>
      <w:proofErr w:type="spellStart"/>
      <w:r w:rsidRPr="006F71F4">
        <w:rPr>
          <w:rFonts w:ascii="Times New Roman" w:hAnsi="Times New Roman" w:cs="Times New Roman"/>
          <w:i/>
          <w:sz w:val="24"/>
          <w:szCs w:val="24"/>
        </w:rPr>
        <w:t>sd</w:t>
      </w:r>
      <w:proofErr w:type="spellEnd"/>
      <w:r w:rsidRPr="006F71F4">
        <w:rPr>
          <w:rFonts w:ascii="Times New Roman" w:hAnsi="Times New Roman" w:cs="Times New Roman"/>
          <w:sz w:val="24"/>
          <w:szCs w:val="24"/>
        </w:rPr>
        <w:t xml:space="preserve">-оболочки обладают сильной квадрупольной </w:t>
      </w:r>
      <w:r w:rsidRPr="009043F0">
        <w:rPr>
          <w:rFonts w:ascii="Times New Roman" w:hAnsi="Times New Roman" w:cs="Times New Roman"/>
          <w:sz w:val="24"/>
          <w:szCs w:val="24"/>
        </w:rPr>
        <w:t>деформацией [1].</w:t>
      </w:r>
      <w:r w:rsidRPr="006F71F4">
        <w:rPr>
          <w:rFonts w:ascii="Times New Roman" w:hAnsi="Times New Roman" w:cs="Times New Roman"/>
          <w:sz w:val="24"/>
          <w:szCs w:val="24"/>
        </w:rPr>
        <w:t xml:space="preserve"> Это подтверждается существованием в таких ядрах вращательных полос и усилением электромагнитных </w:t>
      </w:r>
      <w:r w:rsidRPr="006F71F4">
        <w:rPr>
          <w:rFonts w:ascii="Times New Roman" w:hAnsi="Times New Roman" w:cs="Times New Roman"/>
          <w:i/>
          <w:sz w:val="24"/>
          <w:szCs w:val="24"/>
        </w:rPr>
        <w:t>E2</w:t>
      </w:r>
      <w:r w:rsidRPr="006F71F4">
        <w:rPr>
          <w:rFonts w:ascii="Times New Roman" w:hAnsi="Times New Roman" w:cs="Times New Roman"/>
          <w:sz w:val="24"/>
          <w:szCs w:val="24"/>
        </w:rPr>
        <w:t xml:space="preserve"> переходов между их членами. В частности, у четно-четных ядер, таких как </w:t>
      </w:r>
      <w:r w:rsidRPr="006F71F4">
        <w:rPr>
          <w:rFonts w:ascii="Times New Roman" w:hAnsi="Times New Roman" w:cs="Times New Roman"/>
          <w:sz w:val="24"/>
          <w:szCs w:val="24"/>
          <w:vertAlign w:val="superscript"/>
        </w:rPr>
        <w:t>24</w:t>
      </w:r>
      <w:r w:rsidRPr="006F71F4">
        <w:rPr>
          <w:rFonts w:ascii="Times New Roman" w:hAnsi="Times New Roman" w:cs="Times New Roman"/>
          <w:sz w:val="24"/>
          <w:szCs w:val="24"/>
        </w:rPr>
        <w:t xml:space="preserve">Mg и </w:t>
      </w:r>
      <w:r w:rsidRPr="006F71F4">
        <w:rPr>
          <w:rFonts w:ascii="Times New Roman" w:hAnsi="Times New Roman" w:cs="Times New Roman"/>
          <w:sz w:val="24"/>
          <w:szCs w:val="24"/>
          <w:vertAlign w:val="superscript"/>
        </w:rPr>
        <w:t>28</w:t>
      </w:r>
      <w:r w:rsidRPr="006F71F4">
        <w:rPr>
          <w:rFonts w:ascii="Times New Roman" w:hAnsi="Times New Roman" w:cs="Times New Roman"/>
          <w:sz w:val="24"/>
          <w:szCs w:val="24"/>
        </w:rPr>
        <w:t>Si наблюдаются полосы (0</w:t>
      </w:r>
      <w:r w:rsidRPr="006F71F4">
        <w:rPr>
          <w:rFonts w:ascii="Times New Roman" w:hAnsi="Times New Roman" w:cs="Times New Roman"/>
          <w:sz w:val="24"/>
          <w:szCs w:val="24"/>
          <w:vertAlign w:val="superscript"/>
        </w:rPr>
        <w:t>+</w:t>
      </w:r>
      <w:r w:rsidRPr="006F71F4">
        <w:rPr>
          <w:rFonts w:ascii="Times New Roman" w:hAnsi="Times New Roman" w:cs="Times New Roman"/>
          <w:sz w:val="24"/>
          <w:szCs w:val="24"/>
        </w:rPr>
        <w:t>, 2</w:t>
      </w:r>
      <w:r w:rsidRPr="006F71F4">
        <w:rPr>
          <w:rFonts w:ascii="Times New Roman" w:hAnsi="Times New Roman" w:cs="Times New Roman"/>
          <w:sz w:val="24"/>
          <w:szCs w:val="24"/>
          <w:vertAlign w:val="superscript"/>
        </w:rPr>
        <w:t>+</w:t>
      </w:r>
      <w:r w:rsidRPr="006F71F4">
        <w:rPr>
          <w:rFonts w:ascii="Times New Roman" w:hAnsi="Times New Roman" w:cs="Times New Roman"/>
          <w:sz w:val="24"/>
          <w:szCs w:val="24"/>
        </w:rPr>
        <w:t>, 4</w:t>
      </w:r>
      <w:r w:rsidRPr="006F71F4">
        <w:rPr>
          <w:rFonts w:ascii="Times New Roman" w:hAnsi="Times New Roman" w:cs="Times New Roman"/>
          <w:sz w:val="24"/>
          <w:szCs w:val="24"/>
          <w:vertAlign w:val="superscript"/>
        </w:rPr>
        <w:t>+</w:t>
      </w:r>
      <w:r w:rsidRPr="006F71F4">
        <w:rPr>
          <w:rFonts w:ascii="Times New Roman" w:hAnsi="Times New Roman" w:cs="Times New Roman"/>
          <w:sz w:val="24"/>
          <w:szCs w:val="24"/>
        </w:rPr>
        <w:t>…), построенные на основных (0</w:t>
      </w:r>
      <w:r w:rsidRPr="006F71F4">
        <w:rPr>
          <w:rFonts w:ascii="Times New Roman" w:hAnsi="Times New Roman" w:cs="Times New Roman"/>
          <w:sz w:val="24"/>
          <w:szCs w:val="24"/>
          <w:vertAlign w:val="superscript"/>
        </w:rPr>
        <w:t>+</w:t>
      </w:r>
      <w:r w:rsidRPr="006F71F4">
        <w:rPr>
          <w:rFonts w:ascii="Times New Roman" w:hAnsi="Times New Roman" w:cs="Times New Roman"/>
          <w:sz w:val="24"/>
          <w:szCs w:val="24"/>
        </w:rPr>
        <w:t xml:space="preserve">) состояниях. Такие состояния эффективно заселяются в кулоновском </w:t>
      </w:r>
      <w:r w:rsidRPr="009043F0">
        <w:rPr>
          <w:rFonts w:ascii="Times New Roman" w:hAnsi="Times New Roman" w:cs="Times New Roman"/>
          <w:sz w:val="24"/>
          <w:szCs w:val="24"/>
        </w:rPr>
        <w:t>возбуждении [2],</w:t>
      </w:r>
      <w:r w:rsidRPr="006F71F4">
        <w:rPr>
          <w:rFonts w:ascii="Times New Roman" w:hAnsi="Times New Roman" w:cs="Times New Roman"/>
          <w:sz w:val="24"/>
          <w:szCs w:val="24"/>
        </w:rPr>
        <w:t xml:space="preserve"> в рассеянии </w:t>
      </w:r>
      <w:r w:rsidRPr="009043F0">
        <w:rPr>
          <w:rFonts w:ascii="Times New Roman" w:hAnsi="Times New Roman" w:cs="Times New Roman"/>
          <w:sz w:val="24"/>
          <w:szCs w:val="24"/>
        </w:rPr>
        <w:t>электронов [3]</w:t>
      </w:r>
      <w:r w:rsidRPr="006F71F4">
        <w:rPr>
          <w:rFonts w:ascii="Times New Roman" w:hAnsi="Times New Roman" w:cs="Times New Roman"/>
          <w:sz w:val="24"/>
          <w:szCs w:val="24"/>
        </w:rPr>
        <w:t xml:space="preserve"> и адронов с массой частиц </w:t>
      </w:r>
      <w:r w:rsidRPr="00C9274C">
        <w:rPr>
          <w:rFonts w:ascii="Times New Roman" w:hAnsi="Times New Roman" w:cs="Times New Roman"/>
          <w:i/>
          <w:sz w:val="24"/>
          <w:szCs w:val="24"/>
        </w:rPr>
        <w:t>a</w:t>
      </w:r>
      <w:r w:rsidR="00C9274C" w:rsidRPr="00D20101">
        <w:rPr>
          <w:rFonts w:ascii="Times New Roman" w:hAnsi="Times New Roman"/>
          <w:sz w:val="24"/>
          <w:szCs w:val="24"/>
        </w:rPr>
        <w:t> </w:t>
      </w:r>
      <w:r w:rsidRPr="006F71F4">
        <w:rPr>
          <w:rFonts w:ascii="Times New Roman" w:hAnsi="Times New Roman" w:cs="Times New Roman"/>
          <w:sz w:val="24"/>
          <w:szCs w:val="24"/>
        </w:rPr>
        <w:t>≥</w:t>
      </w:r>
      <w:r w:rsidR="00C9274C" w:rsidRPr="00D20101">
        <w:rPr>
          <w:rFonts w:ascii="Times New Roman" w:hAnsi="Times New Roman"/>
          <w:sz w:val="24"/>
          <w:szCs w:val="24"/>
        </w:rPr>
        <w:t> </w:t>
      </w:r>
      <w:r w:rsidRPr="006F71F4">
        <w:rPr>
          <w:rFonts w:ascii="Times New Roman" w:hAnsi="Times New Roman" w:cs="Times New Roman"/>
          <w:sz w:val="24"/>
          <w:szCs w:val="24"/>
        </w:rPr>
        <w:t>1, что делает указанные процессы основным инструментом исследования свойств деформированных ядер. Расчеты по методу Хартри-</w:t>
      </w:r>
      <w:r w:rsidRPr="009043F0">
        <w:rPr>
          <w:rFonts w:ascii="Times New Roman" w:hAnsi="Times New Roman" w:cs="Times New Roman"/>
          <w:sz w:val="24"/>
          <w:szCs w:val="24"/>
        </w:rPr>
        <w:t>Фока [</w:t>
      </w:r>
      <w:r w:rsidR="008817FA" w:rsidRPr="009043F0">
        <w:rPr>
          <w:rFonts w:ascii="Times New Roman" w:hAnsi="Times New Roman" w:cs="Times New Roman"/>
          <w:sz w:val="24"/>
          <w:szCs w:val="24"/>
        </w:rPr>
        <w:t>4</w:t>
      </w:r>
      <w:r w:rsidRPr="009043F0">
        <w:rPr>
          <w:rFonts w:ascii="Times New Roman" w:hAnsi="Times New Roman" w:cs="Times New Roman"/>
          <w:sz w:val="24"/>
          <w:szCs w:val="24"/>
        </w:rPr>
        <w:t>]</w:t>
      </w:r>
      <w:r w:rsidRPr="006F71F4">
        <w:rPr>
          <w:rFonts w:ascii="Times New Roman" w:hAnsi="Times New Roman" w:cs="Times New Roman"/>
          <w:sz w:val="24"/>
          <w:szCs w:val="24"/>
        </w:rPr>
        <w:t xml:space="preserve"> указывают на то, что ряд ядер </w:t>
      </w:r>
      <w:proofErr w:type="spellStart"/>
      <w:r w:rsidRPr="006F71F4">
        <w:rPr>
          <w:rFonts w:ascii="Times New Roman" w:hAnsi="Times New Roman" w:cs="Times New Roman"/>
          <w:i/>
          <w:sz w:val="24"/>
          <w:szCs w:val="24"/>
        </w:rPr>
        <w:t>sd</w:t>
      </w:r>
      <w:proofErr w:type="spellEnd"/>
      <w:r w:rsidRPr="006F71F4">
        <w:rPr>
          <w:rFonts w:ascii="Times New Roman" w:hAnsi="Times New Roman" w:cs="Times New Roman"/>
          <w:sz w:val="24"/>
          <w:szCs w:val="24"/>
        </w:rPr>
        <w:t>-оболочки в своих основных состояниях помимо квадрупольной</w:t>
      </w:r>
      <w:r w:rsidR="00C9274C">
        <w:rPr>
          <w:rFonts w:ascii="Times New Roman" w:hAnsi="Times New Roman" w:cs="Times New Roman"/>
          <w:sz w:val="24"/>
          <w:szCs w:val="24"/>
        </w:rPr>
        <w:t xml:space="preserve"> деформации</w:t>
      </w:r>
      <w:r w:rsidRPr="006F71F4">
        <w:rPr>
          <w:rFonts w:ascii="Times New Roman" w:hAnsi="Times New Roman" w:cs="Times New Roman"/>
          <w:sz w:val="24"/>
          <w:szCs w:val="24"/>
        </w:rPr>
        <w:t xml:space="preserve"> </w:t>
      </w:r>
      <w:r w:rsidR="00C9274C">
        <w:rPr>
          <w:rFonts w:ascii="Times New Roman" w:hAnsi="Times New Roman" w:cs="Times New Roman"/>
          <w:sz w:val="24"/>
          <w:szCs w:val="24"/>
        </w:rPr>
        <w:t xml:space="preserve">должны иметь и </w:t>
      </w:r>
      <w:proofErr w:type="spellStart"/>
      <w:r w:rsidR="00C9274C">
        <w:rPr>
          <w:rFonts w:ascii="Times New Roman" w:hAnsi="Times New Roman" w:cs="Times New Roman"/>
          <w:sz w:val="24"/>
          <w:szCs w:val="24"/>
        </w:rPr>
        <w:t>гексадекапольную</w:t>
      </w:r>
      <w:proofErr w:type="spellEnd"/>
      <w:r w:rsidRPr="006F71F4">
        <w:rPr>
          <w:rFonts w:ascii="Times New Roman" w:hAnsi="Times New Roman" w:cs="Times New Roman"/>
          <w:sz w:val="24"/>
          <w:szCs w:val="24"/>
        </w:rPr>
        <w:t>. При сильных переходах между членами вращательных полос</w:t>
      </w:r>
      <w:r w:rsidR="003615D0">
        <w:rPr>
          <w:rFonts w:ascii="Times New Roman" w:hAnsi="Times New Roman" w:cs="Times New Roman"/>
          <w:sz w:val="24"/>
          <w:szCs w:val="24"/>
        </w:rPr>
        <w:t>,</w:t>
      </w:r>
      <w:r w:rsidRPr="006F71F4">
        <w:rPr>
          <w:rFonts w:ascii="Times New Roman" w:hAnsi="Times New Roman" w:cs="Times New Roman"/>
          <w:sz w:val="24"/>
          <w:szCs w:val="24"/>
        </w:rPr>
        <w:t xml:space="preserve"> эффекты связи каналов приобретают особое значение. Их не учет приводит к нефизическим значениям параметров оптических потенциалов, извлекаемых из феноменологического анализа упругого рассеяния в рамках оптической модели, и к невозможности достичь приемлемого описания экспериментальных данных как по упругому и неупругому рассеянию, так и по реакциям передач.</w:t>
      </w:r>
    </w:p>
    <w:p w:rsidR="006F71F4" w:rsidRDefault="002654F5" w:rsidP="00BA7238">
      <w:pPr>
        <w:spacing w:after="0" w:line="360" w:lineRule="auto"/>
        <w:ind w:firstLine="709"/>
        <w:jc w:val="both"/>
        <w:rPr>
          <w:rFonts w:ascii="Times New Roman" w:hAnsi="Times New Roman" w:cs="Times New Roman"/>
          <w:sz w:val="24"/>
          <w:szCs w:val="24"/>
        </w:rPr>
      </w:pPr>
      <w:r w:rsidRPr="002654F5">
        <w:rPr>
          <w:rFonts w:ascii="Times New Roman" w:hAnsi="Times New Roman" w:cs="Times New Roman"/>
          <w:sz w:val="24"/>
          <w:szCs w:val="24"/>
        </w:rPr>
        <w:t xml:space="preserve">Особое внимание уделяется зародышам в середине </w:t>
      </w:r>
      <w:proofErr w:type="spellStart"/>
      <w:r w:rsidRPr="002654F5">
        <w:rPr>
          <w:rFonts w:ascii="Times New Roman" w:hAnsi="Times New Roman" w:cs="Times New Roman"/>
          <w:i/>
          <w:sz w:val="24"/>
          <w:szCs w:val="24"/>
        </w:rPr>
        <w:t>sd</w:t>
      </w:r>
      <w:proofErr w:type="spellEnd"/>
      <w:r w:rsidRPr="002654F5">
        <w:rPr>
          <w:rFonts w:ascii="Times New Roman" w:hAnsi="Times New Roman" w:cs="Times New Roman"/>
          <w:sz w:val="24"/>
          <w:szCs w:val="24"/>
        </w:rPr>
        <w:t xml:space="preserve">-оболочки, поскольку, согласно </w:t>
      </w:r>
      <w:r w:rsidRPr="009043F0">
        <w:rPr>
          <w:rFonts w:ascii="Times New Roman" w:hAnsi="Times New Roman" w:cs="Times New Roman"/>
          <w:sz w:val="24"/>
          <w:szCs w:val="24"/>
        </w:rPr>
        <w:t>[1],</w:t>
      </w:r>
      <w:r w:rsidRPr="002654F5">
        <w:rPr>
          <w:rFonts w:ascii="Times New Roman" w:hAnsi="Times New Roman" w:cs="Times New Roman"/>
          <w:sz w:val="24"/>
          <w:szCs w:val="24"/>
        </w:rPr>
        <w:t xml:space="preserve"> происходит переход от удлиненной деформации, характерной для зародышей первой половины </w:t>
      </w:r>
      <w:proofErr w:type="spellStart"/>
      <w:r w:rsidRPr="00A0558F">
        <w:rPr>
          <w:rFonts w:ascii="Times New Roman" w:hAnsi="Times New Roman" w:cs="Times New Roman"/>
          <w:i/>
          <w:sz w:val="24"/>
          <w:szCs w:val="24"/>
        </w:rPr>
        <w:t>sd</w:t>
      </w:r>
      <w:proofErr w:type="spellEnd"/>
      <w:r w:rsidRPr="002654F5">
        <w:rPr>
          <w:rFonts w:ascii="Times New Roman" w:hAnsi="Times New Roman" w:cs="Times New Roman"/>
          <w:sz w:val="24"/>
          <w:szCs w:val="24"/>
        </w:rPr>
        <w:t xml:space="preserve">-оболочки, к сжатой деформации. Именно в области </w:t>
      </w:r>
      <w:r>
        <w:rPr>
          <w:rFonts w:ascii="Times New Roman" w:hAnsi="Times New Roman" w:cs="Times New Roman"/>
          <w:sz w:val="24"/>
          <w:szCs w:val="24"/>
        </w:rPr>
        <w:t xml:space="preserve">магниевой и </w:t>
      </w:r>
      <w:r w:rsidRPr="002654F5">
        <w:rPr>
          <w:rFonts w:ascii="Times New Roman" w:hAnsi="Times New Roman" w:cs="Times New Roman"/>
          <w:sz w:val="24"/>
          <w:szCs w:val="24"/>
        </w:rPr>
        <w:t xml:space="preserve">кремниевой сердцевины параметр квадрупольной деформации </w:t>
      </w:r>
      <w:r w:rsidRPr="003615D0">
        <w:rPr>
          <w:rFonts w:ascii="Times New Roman" w:hAnsi="Times New Roman" w:cs="Times New Roman"/>
          <w:i/>
          <w:sz w:val="24"/>
          <w:szCs w:val="24"/>
        </w:rPr>
        <w:t>β</w:t>
      </w:r>
      <w:r w:rsidRPr="003615D0">
        <w:rPr>
          <w:rFonts w:ascii="Times New Roman" w:hAnsi="Times New Roman" w:cs="Times New Roman"/>
          <w:i/>
          <w:sz w:val="24"/>
          <w:szCs w:val="24"/>
          <w:vertAlign w:val="subscript"/>
        </w:rPr>
        <w:t>2</w:t>
      </w:r>
      <w:r w:rsidRPr="002654F5">
        <w:rPr>
          <w:rFonts w:ascii="Times New Roman" w:hAnsi="Times New Roman" w:cs="Times New Roman"/>
          <w:sz w:val="24"/>
          <w:szCs w:val="24"/>
        </w:rPr>
        <w:t xml:space="preserve"> меняет </w:t>
      </w:r>
      <w:r w:rsidR="000004C3">
        <w:rPr>
          <w:rFonts w:ascii="Times New Roman" w:hAnsi="Times New Roman" w:cs="Times New Roman"/>
          <w:sz w:val="24"/>
          <w:szCs w:val="24"/>
        </w:rPr>
        <w:t xml:space="preserve">свой </w:t>
      </w:r>
      <w:r w:rsidRPr="002654F5">
        <w:rPr>
          <w:rFonts w:ascii="Times New Roman" w:hAnsi="Times New Roman" w:cs="Times New Roman"/>
          <w:sz w:val="24"/>
          <w:szCs w:val="24"/>
        </w:rPr>
        <w:t>знак. В большинстве случаев численное значение квадрупольной деформации получали из анализа сечений неупругого рассеяния методом искаженных волн. Однако этот метод не</w:t>
      </w:r>
      <w:r w:rsidR="000004C3">
        <w:rPr>
          <w:rFonts w:ascii="Times New Roman" w:hAnsi="Times New Roman" w:cs="Times New Roman"/>
          <w:sz w:val="24"/>
          <w:szCs w:val="24"/>
        </w:rPr>
        <w:t xml:space="preserve"> позволяет определить знак деформации, а также не</w:t>
      </w:r>
      <w:r w:rsidRPr="002654F5">
        <w:rPr>
          <w:rFonts w:ascii="Times New Roman" w:hAnsi="Times New Roman" w:cs="Times New Roman"/>
          <w:sz w:val="24"/>
          <w:szCs w:val="24"/>
        </w:rPr>
        <w:t xml:space="preserve"> учитывает эффекты связи каналов, которые играют существенную роль для сильно деформированных ядер. </w:t>
      </w:r>
      <w:r w:rsidR="000004C3">
        <w:rPr>
          <w:rFonts w:ascii="Times New Roman" w:hAnsi="Times New Roman" w:cs="Times New Roman"/>
          <w:sz w:val="24"/>
          <w:szCs w:val="24"/>
        </w:rPr>
        <w:t>Поэтому в</w:t>
      </w:r>
      <w:r w:rsidRPr="002654F5">
        <w:rPr>
          <w:rFonts w:ascii="Times New Roman" w:hAnsi="Times New Roman" w:cs="Times New Roman"/>
          <w:sz w:val="24"/>
          <w:szCs w:val="24"/>
        </w:rPr>
        <w:t xml:space="preserve"> данной работе анализ экспериментальных данных по неупругому рассеянию </w:t>
      </w:r>
      <w:r w:rsidR="000004C3">
        <w:rPr>
          <w:rFonts w:ascii="Times New Roman" w:hAnsi="Times New Roman" w:cs="Times New Roman"/>
          <w:sz w:val="24"/>
          <w:szCs w:val="24"/>
        </w:rPr>
        <w:t xml:space="preserve">и реакциям </w:t>
      </w:r>
      <w:r w:rsidRPr="002654F5">
        <w:rPr>
          <w:rFonts w:ascii="Times New Roman" w:hAnsi="Times New Roman" w:cs="Times New Roman"/>
          <w:sz w:val="24"/>
          <w:szCs w:val="24"/>
        </w:rPr>
        <w:t>проводился методом связанных каналов</w:t>
      </w:r>
      <w:r w:rsidR="000004C3">
        <w:rPr>
          <w:rFonts w:ascii="Times New Roman" w:hAnsi="Times New Roman" w:cs="Times New Roman"/>
          <w:sz w:val="24"/>
          <w:szCs w:val="24"/>
        </w:rPr>
        <w:t xml:space="preserve"> реакций</w:t>
      </w:r>
      <w:r w:rsidRPr="002654F5">
        <w:rPr>
          <w:rFonts w:ascii="Times New Roman" w:hAnsi="Times New Roman" w:cs="Times New Roman"/>
          <w:sz w:val="24"/>
          <w:szCs w:val="24"/>
        </w:rPr>
        <w:t>.</w:t>
      </w:r>
    </w:p>
    <w:p w:rsidR="005E1EC8" w:rsidRPr="00EB63C3" w:rsidRDefault="003B086E" w:rsidP="00BA7238">
      <w:pPr>
        <w:spacing w:after="0" w:line="360" w:lineRule="auto"/>
        <w:ind w:firstLine="709"/>
        <w:jc w:val="both"/>
        <w:rPr>
          <w:rFonts w:ascii="Times New Roman" w:hAnsi="Times New Roman" w:cs="Times New Roman"/>
          <w:sz w:val="24"/>
          <w:szCs w:val="24"/>
        </w:rPr>
      </w:pPr>
      <w:r w:rsidRPr="003B086E">
        <w:rPr>
          <w:rFonts w:ascii="Times New Roman" w:hAnsi="Times New Roman" w:cs="Times New Roman"/>
          <w:sz w:val="24"/>
          <w:szCs w:val="24"/>
        </w:rPr>
        <w:t xml:space="preserve">Анализ данных по рассеянию </w:t>
      </w:r>
      <w:proofErr w:type="gramStart"/>
      <w:r w:rsidRPr="003B086E">
        <w:rPr>
          <w:rFonts w:ascii="Times New Roman" w:hAnsi="Times New Roman" w:cs="Times New Roman"/>
          <w:sz w:val="24"/>
          <w:szCs w:val="24"/>
        </w:rPr>
        <w:t>α-</w:t>
      </w:r>
      <w:proofErr w:type="gramEnd"/>
      <w:r w:rsidRPr="003B086E">
        <w:rPr>
          <w:rFonts w:ascii="Times New Roman" w:hAnsi="Times New Roman" w:cs="Times New Roman"/>
          <w:sz w:val="24"/>
          <w:szCs w:val="24"/>
        </w:rPr>
        <w:t>частиц является одним из эффективных способов изучения ядерной деформации, что связано с относительно простым механизмом реакции.</w:t>
      </w:r>
      <w:r>
        <w:rPr>
          <w:rFonts w:ascii="Times New Roman" w:hAnsi="Times New Roman" w:cs="Times New Roman"/>
          <w:sz w:val="24"/>
          <w:szCs w:val="24"/>
        </w:rPr>
        <w:t xml:space="preserve"> </w:t>
      </w:r>
      <w:r w:rsidRPr="003B086E">
        <w:rPr>
          <w:rFonts w:ascii="Times New Roman" w:hAnsi="Times New Roman" w:cs="Times New Roman"/>
          <w:sz w:val="24"/>
          <w:szCs w:val="24"/>
        </w:rPr>
        <w:t>Также это связано в первую очередь с отсутствием спин-орбитального члена в потенциале межъядерного взаимодействия, что особенно актуально для самосопряженных, так называемых, α-частичных ядер с</w:t>
      </w:r>
      <w:proofErr w:type="gramStart"/>
      <w:r w:rsidRPr="003B086E">
        <w:rPr>
          <w:rFonts w:ascii="Times New Roman" w:hAnsi="Times New Roman" w:cs="Times New Roman"/>
          <w:sz w:val="24"/>
          <w:szCs w:val="24"/>
        </w:rPr>
        <w:t xml:space="preserve"> А</w:t>
      </w:r>
      <w:proofErr w:type="gramEnd"/>
      <w:r w:rsidR="00AD30F6" w:rsidRPr="00D20101">
        <w:rPr>
          <w:rFonts w:ascii="Times New Roman" w:hAnsi="Times New Roman"/>
          <w:sz w:val="24"/>
          <w:szCs w:val="24"/>
        </w:rPr>
        <w:t> </w:t>
      </w:r>
      <w:r w:rsidRPr="003B086E">
        <w:rPr>
          <w:rFonts w:ascii="Times New Roman" w:hAnsi="Times New Roman" w:cs="Times New Roman"/>
          <w:sz w:val="24"/>
          <w:szCs w:val="24"/>
        </w:rPr>
        <w:t>=</w:t>
      </w:r>
      <w:r w:rsidR="00AD30F6" w:rsidRPr="00D20101">
        <w:rPr>
          <w:rFonts w:ascii="Times New Roman" w:hAnsi="Times New Roman"/>
          <w:sz w:val="24"/>
          <w:szCs w:val="24"/>
        </w:rPr>
        <w:t> </w:t>
      </w:r>
      <w:r w:rsidRPr="003B086E">
        <w:rPr>
          <w:rFonts w:ascii="Times New Roman" w:hAnsi="Times New Roman" w:cs="Times New Roman"/>
          <w:sz w:val="24"/>
          <w:szCs w:val="24"/>
        </w:rPr>
        <w:t xml:space="preserve">4n таких как </w:t>
      </w:r>
      <w:r w:rsidRPr="009043F0">
        <w:rPr>
          <w:rFonts w:ascii="Times New Roman" w:hAnsi="Times New Roman" w:cs="Times New Roman"/>
          <w:sz w:val="24"/>
          <w:szCs w:val="24"/>
          <w:vertAlign w:val="superscript"/>
        </w:rPr>
        <w:t>16</w:t>
      </w:r>
      <w:r w:rsidRPr="009043F0">
        <w:rPr>
          <w:rFonts w:ascii="Times New Roman" w:hAnsi="Times New Roman" w:cs="Times New Roman"/>
          <w:sz w:val="24"/>
          <w:szCs w:val="24"/>
        </w:rPr>
        <w:t xml:space="preserve">O [5], </w:t>
      </w:r>
      <w:r w:rsidRPr="009043F0">
        <w:rPr>
          <w:rFonts w:ascii="Times New Roman" w:hAnsi="Times New Roman" w:cs="Times New Roman"/>
          <w:sz w:val="24"/>
          <w:szCs w:val="24"/>
          <w:vertAlign w:val="superscript"/>
        </w:rPr>
        <w:t>20</w:t>
      </w:r>
      <w:r w:rsidRPr="009043F0">
        <w:rPr>
          <w:rFonts w:ascii="Times New Roman" w:hAnsi="Times New Roman" w:cs="Times New Roman"/>
          <w:sz w:val="24"/>
          <w:szCs w:val="24"/>
        </w:rPr>
        <w:t>Ne [6],</w:t>
      </w:r>
      <w:r w:rsidRPr="003B086E">
        <w:rPr>
          <w:rFonts w:ascii="Times New Roman" w:hAnsi="Times New Roman" w:cs="Times New Roman"/>
          <w:sz w:val="24"/>
          <w:szCs w:val="24"/>
        </w:rPr>
        <w:t xml:space="preserve"> </w:t>
      </w:r>
      <w:r w:rsidRPr="003B086E">
        <w:rPr>
          <w:rFonts w:ascii="Times New Roman" w:hAnsi="Times New Roman" w:cs="Times New Roman"/>
          <w:sz w:val="24"/>
          <w:szCs w:val="24"/>
          <w:vertAlign w:val="superscript"/>
        </w:rPr>
        <w:t>24</w:t>
      </w:r>
      <w:r w:rsidRPr="003B086E">
        <w:rPr>
          <w:rFonts w:ascii="Times New Roman" w:hAnsi="Times New Roman" w:cs="Times New Roman"/>
          <w:sz w:val="24"/>
          <w:szCs w:val="24"/>
        </w:rPr>
        <w:t xml:space="preserve">Mg, </w:t>
      </w:r>
      <w:r w:rsidRPr="003B086E">
        <w:rPr>
          <w:rFonts w:ascii="Times New Roman" w:hAnsi="Times New Roman" w:cs="Times New Roman"/>
          <w:sz w:val="24"/>
          <w:szCs w:val="24"/>
          <w:vertAlign w:val="superscript"/>
        </w:rPr>
        <w:t>28</w:t>
      </w:r>
      <w:r w:rsidRPr="003B086E">
        <w:rPr>
          <w:rFonts w:ascii="Times New Roman" w:hAnsi="Times New Roman" w:cs="Times New Roman"/>
          <w:sz w:val="24"/>
          <w:szCs w:val="24"/>
        </w:rPr>
        <w:t xml:space="preserve">Si, </w:t>
      </w:r>
      <w:r w:rsidRPr="003B086E">
        <w:rPr>
          <w:rFonts w:ascii="Times New Roman" w:hAnsi="Times New Roman" w:cs="Times New Roman"/>
          <w:sz w:val="24"/>
          <w:szCs w:val="24"/>
          <w:vertAlign w:val="superscript"/>
        </w:rPr>
        <w:t>32</w:t>
      </w:r>
      <w:r w:rsidRPr="003B086E">
        <w:rPr>
          <w:rFonts w:ascii="Times New Roman" w:hAnsi="Times New Roman" w:cs="Times New Roman"/>
          <w:sz w:val="24"/>
          <w:szCs w:val="24"/>
        </w:rPr>
        <w:t xml:space="preserve">S. В этом </w:t>
      </w:r>
      <w:r w:rsidRPr="003B086E">
        <w:rPr>
          <w:rFonts w:ascii="Times New Roman" w:hAnsi="Times New Roman" w:cs="Times New Roman"/>
          <w:sz w:val="24"/>
          <w:szCs w:val="24"/>
        </w:rPr>
        <w:lastRenderedPageBreak/>
        <w:t xml:space="preserve">случае спины и </w:t>
      </w:r>
      <w:proofErr w:type="spellStart"/>
      <w:r w:rsidRPr="003B086E">
        <w:rPr>
          <w:rFonts w:ascii="Times New Roman" w:hAnsi="Times New Roman" w:cs="Times New Roman"/>
          <w:sz w:val="24"/>
          <w:szCs w:val="24"/>
        </w:rPr>
        <w:t>изоспины</w:t>
      </w:r>
      <w:proofErr w:type="spellEnd"/>
      <w:r w:rsidRPr="003B086E">
        <w:rPr>
          <w:rFonts w:ascii="Times New Roman" w:hAnsi="Times New Roman" w:cs="Times New Roman"/>
          <w:sz w:val="24"/>
          <w:szCs w:val="24"/>
        </w:rPr>
        <w:t xml:space="preserve"> этих ядер имеют нулевые значения, так что неупругое рассеяние избирательно к </w:t>
      </w:r>
      <w:proofErr w:type="spellStart"/>
      <w:r w:rsidRPr="003B086E">
        <w:rPr>
          <w:rFonts w:ascii="Times New Roman" w:hAnsi="Times New Roman" w:cs="Times New Roman"/>
          <w:sz w:val="24"/>
          <w:szCs w:val="24"/>
        </w:rPr>
        <w:t>изоскалярным</w:t>
      </w:r>
      <w:proofErr w:type="spellEnd"/>
      <w:r w:rsidRPr="003B086E">
        <w:rPr>
          <w:rFonts w:ascii="Times New Roman" w:hAnsi="Times New Roman" w:cs="Times New Roman"/>
          <w:sz w:val="24"/>
          <w:szCs w:val="24"/>
        </w:rPr>
        <w:t xml:space="preserve"> переходам в состояния нормальной четности (0</w:t>
      </w:r>
      <w:r w:rsidRPr="003B086E">
        <w:rPr>
          <w:rFonts w:ascii="Times New Roman" w:hAnsi="Times New Roman" w:cs="Times New Roman"/>
          <w:sz w:val="24"/>
          <w:szCs w:val="24"/>
          <w:vertAlign w:val="superscript"/>
        </w:rPr>
        <w:t>+</w:t>
      </w:r>
      <w:r w:rsidRPr="003B086E">
        <w:rPr>
          <w:rFonts w:ascii="Times New Roman" w:hAnsi="Times New Roman" w:cs="Times New Roman"/>
          <w:sz w:val="24"/>
          <w:szCs w:val="24"/>
        </w:rPr>
        <w:t>, 2</w:t>
      </w:r>
      <w:r w:rsidRPr="003B086E">
        <w:rPr>
          <w:rFonts w:ascii="Times New Roman" w:hAnsi="Times New Roman" w:cs="Times New Roman"/>
          <w:sz w:val="24"/>
          <w:szCs w:val="24"/>
          <w:vertAlign w:val="superscript"/>
        </w:rPr>
        <w:t>+</w:t>
      </w:r>
      <w:r w:rsidRPr="003B086E">
        <w:rPr>
          <w:rFonts w:ascii="Times New Roman" w:hAnsi="Times New Roman" w:cs="Times New Roman"/>
          <w:sz w:val="24"/>
          <w:szCs w:val="24"/>
        </w:rPr>
        <w:t>, 4</w:t>
      </w:r>
      <w:r w:rsidRPr="003B086E">
        <w:rPr>
          <w:rFonts w:ascii="Times New Roman" w:hAnsi="Times New Roman" w:cs="Times New Roman"/>
          <w:sz w:val="24"/>
          <w:szCs w:val="24"/>
          <w:vertAlign w:val="superscript"/>
        </w:rPr>
        <w:t>+</w:t>
      </w:r>
      <w:r w:rsidRPr="003B086E">
        <w:rPr>
          <w:rFonts w:ascii="Times New Roman" w:hAnsi="Times New Roman" w:cs="Times New Roman"/>
          <w:sz w:val="24"/>
          <w:szCs w:val="24"/>
        </w:rPr>
        <w:t xml:space="preserve"> и т.д.), в которых переданные спин и </w:t>
      </w:r>
      <w:proofErr w:type="spellStart"/>
      <w:r w:rsidRPr="003B086E">
        <w:rPr>
          <w:rFonts w:ascii="Times New Roman" w:hAnsi="Times New Roman" w:cs="Times New Roman"/>
          <w:sz w:val="24"/>
          <w:szCs w:val="24"/>
        </w:rPr>
        <w:t>изоспин</w:t>
      </w:r>
      <w:proofErr w:type="spellEnd"/>
      <w:r w:rsidRPr="003B086E">
        <w:rPr>
          <w:rFonts w:ascii="Times New Roman" w:hAnsi="Times New Roman" w:cs="Times New Roman"/>
          <w:sz w:val="24"/>
          <w:szCs w:val="24"/>
        </w:rPr>
        <w:t xml:space="preserve"> равны нулю (</w:t>
      </w:r>
      <w:r w:rsidRPr="003B086E">
        <w:rPr>
          <w:rFonts w:ascii="Times New Roman" w:hAnsi="Times New Roman" w:cs="Times New Roman"/>
          <w:i/>
          <w:sz w:val="24"/>
          <w:szCs w:val="24"/>
        </w:rPr>
        <w:t>ΔS</w:t>
      </w:r>
      <w:r w:rsidR="00AD30F6" w:rsidRPr="00D20101">
        <w:rPr>
          <w:rFonts w:ascii="Times New Roman" w:hAnsi="Times New Roman"/>
          <w:sz w:val="24"/>
          <w:szCs w:val="24"/>
        </w:rPr>
        <w:t> </w:t>
      </w:r>
      <w:r w:rsidRPr="003B086E">
        <w:rPr>
          <w:rFonts w:ascii="Times New Roman" w:hAnsi="Times New Roman" w:cs="Times New Roman"/>
          <w:sz w:val="24"/>
          <w:szCs w:val="24"/>
        </w:rPr>
        <w:t>=</w:t>
      </w:r>
      <w:r w:rsidR="00AD30F6" w:rsidRPr="00D20101">
        <w:rPr>
          <w:rFonts w:ascii="Times New Roman" w:hAnsi="Times New Roman"/>
          <w:sz w:val="24"/>
          <w:szCs w:val="24"/>
        </w:rPr>
        <w:t> </w:t>
      </w:r>
      <w:r w:rsidRPr="003B086E">
        <w:rPr>
          <w:rFonts w:ascii="Times New Roman" w:hAnsi="Times New Roman" w:cs="Times New Roman"/>
          <w:sz w:val="24"/>
          <w:szCs w:val="24"/>
        </w:rPr>
        <w:t xml:space="preserve">0 и </w:t>
      </w:r>
      <w:r w:rsidRPr="003B086E">
        <w:rPr>
          <w:rFonts w:ascii="Times New Roman" w:hAnsi="Times New Roman" w:cs="Times New Roman"/>
          <w:i/>
          <w:sz w:val="24"/>
          <w:szCs w:val="24"/>
        </w:rPr>
        <w:t>ΔT</w:t>
      </w:r>
      <w:r w:rsidR="00AD30F6" w:rsidRPr="00D20101">
        <w:rPr>
          <w:rFonts w:ascii="Times New Roman" w:hAnsi="Times New Roman"/>
          <w:sz w:val="24"/>
          <w:szCs w:val="24"/>
        </w:rPr>
        <w:t> </w:t>
      </w:r>
      <w:r w:rsidRPr="003B086E">
        <w:rPr>
          <w:rFonts w:ascii="Times New Roman" w:hAnsi="Times New Roman" w:cs="Times New Roman"/>
          <w:sz w:val="24"/>
          <w:szCs w:val="24"/>
        </w:rPr>
        <w:t>=</w:t>
      </w:r>
      <w:r w:rsidR="00AD30F6" w:rsidRPr="00D20101">
        <w:rPr>
          <w:rFonts w:ascii="Times New Roman" w:hAnsi="Times New Roman"/>
          <w:sz w:val="24"/>
          <w:szCs w:val="24"/>
        </w:rPr>
        <w:t> </w:t>
      </w:r>
      <w:r w:rsidRPr="003B086E">
        <w:rPr>
          <w:rFonts w:ascii="Times New Roman" w:hAnsi="Times New Roman" w:cs="Times New Roman"/>
          <w:sz w:val="24"/>
          <w:szCs w:val="24"/>
        </w:rPr>
        <w:t>0).</w:t>
      </w:r>
      <w:r>
        <w:rPr>
          <w:rFonts w:ascii="Times New Roman" w:hAnsi="Times New Roman" w:cs="Times New Roman"/>
          <w:sz w:val="24"/>
          <w:szCs w:val="24"/>
        </w:rPr>
        <w:t xml:space="preserve"> </w:t>
      </w:r>
      <w:r w:rsidRPr="003B086E">
        <w:rPr>
          <w:rFonts w:ascii="Times New Roman" w:hAnsi="Times New Roman" w:cs="Times New Roman"/>
          <w:sz w:val="24"/>
          <w:szCs w:val="24"/>
        </w:rPr>
        <w:t xml:space="preserve">Поэтому рассеянию </w:t>
      </w:r>
      <w:proofErr w:type="gramStart"/>
      <w:r w:rsidRPr="003B086E">
        <w:rPr>
          <w:rFonts w:ascii="Times New Roman" w:hAnsi="Times New Roman" w:cs="Times New Roman"/>
          <w:sz w:val="24"/>
          <w:szCs w:val="24"/>
        </w:rPr>
        <w:t>α-</w:t>
      </w:r>
      <w:proofErr w:type="gramEnd"/>
      <w:r w:rsidRPr="003B086E">
        <w:rPr>
          <w:rFonts w:ascii="Times New Roman" w:hAnsi="Times New Roman" w:cs="Times New Roman"/>
          <w:sz w:val="24"/>
          <w:szCs w:val="24"/>
        </w:rPr>
        <w:t>частиц посвящено большое количество работ.</w:t>
      </w:r>
      <w:r w:rsidR="00A76CB9">
        <w:rPr>
          <w:rFonts w:ascii="Times New Roman" w:hAnsi="Times New Roman" w:cs="Times New Roman"/>
          <w:sz w:val="24"/>
          <w:szCs w:val="24"/>
        </w:rPr>
        <w:t xml:space="preserve"> </w:t>
      </w:r>
      <w:r w:rsidR="00A76CB9" w:rsidRPr="00A76CB9">
        <w:rPr>
          <w:rFonts w:ascii="Times New Roman" w:hAnsi="Times New Roman" w:cs="Times New Roman"/>
          <w:sz w:val="24"/>
          <w:szCs w:val="24"/>
        </w:rPr>
        <w:t>В частности, для яд</w:t>
      </w:r>
      <w:r w:rsidR="00A76CB9">
        <w:rPr>
          <w:rFonts w:ascii="Times New Roman" w:hAnsi="Times New Roman" w:cs="Times New Roman"/>
          <w:sz w:val="24"/>
          <w:szCs w:val="24"/>
        </w:rPr>
        <w:t>е</w:t>
      </w:r>
      <w:r w:rsidR="00A76CB9" w:rsidRPr="00A76CB9">
        <w:rPr>
          <w:rFonts w:ascii="Times New Roman" w:hAnsi="Times New Roman" w:cs="Times New Roman"/>
          <w:sz w:val="24"/>
          <w:szCs w:val="24"/>
        </w:rPr>
        <w:t xml:space="preserve">р </w:t>
      </w:r>
      <w:r w:rsidR="00A76CB9" w:rsidRPr="006F71F4">
        <w:rPr>
          <w:rFonts w:ascii="Times New Roman" w:hAnsi="Times New Roman" w:cs="Times New Roman"/>
          <w:sz w:val="24"/>
          <w:szCs w:val="24"/>
          <w:vertAlign w:val="superscript"/>
        </w:rPr>
        <w:t>24</w:t>
      </w:r>
      <w:r w:rsidR="00A76CB9" w:rsidRPr="006F71F4">
        <w:rPr>
          <w:rFonts w:ascii="Times New Roman" w:hAnsi="Times New Roman" w:cs="Times New Roman"/>
          <w:sz w:val="24"/>
          <w:szCs w:val="24"/>
        </w:rPr>
        <w:t xml:space="preserve">Mg и </w:t>
      </w:r>
      <w:r w:rsidR="00A76CB9" w:rsidRPr="006F71F4">
        <w:rPr>
          <w:rFonts w:ascii="Times New Roman" w:hAnsi="Times New Roman" w:cs="Times New Roman"/>
          <w:sz w:val="24"/>
          <w:szCs w:val="24"/>
          <w:vertAlign w:val="superscript"/>
        </w:rPr>
        <w:t>28</w:t>
      </w:r>
      <w:r w:rsidR="00A76CB9" w:rsidRPr="006F71F4">
        <w:rPr>
          <w:rFonts w:ascii="Times New Roman" w:hAnsi="Times New Roman" w:cs="Times New Roman"/>
          <w:sz w:val="24"/>
          <w:szCs w:val="24"/>
        </w:rPr>
        <w:t xml:space="preserve">Si </w:t>
      </w:r>
      <w:r w:rsidR="00A76CB9" w:rsidRPr="00A76CB9">
        <w:rPr>
          <w:rFonts w:ascii="Times New Roman" w:hAnsi="Times New Roman" w:cs="Times New Roman"/>
          <w:sz w:val="24"/>
          <w:szCs w:val="24"/>
        </w:rPr>
        <w:t>были измерены сечения рассеяния в достаточно широком диапазоне энергий (Е</w:t>
      </w:r>
      <w:r w:rsidR="00A76CB9" w:rsidRPr="00A76CB9">
        <w:rPr>
          <w:rFonts w:ascii="Times New Roman" w:hAnsi="Times New Roman" w:cs="Times New Roman"/>
          <w:sz w:val="24"/>
          <w:szCs w:val="24"/>
          <w:vertAlign w:val="subscript"/>
        </w:rPr>
        <w:t>α</w:t>
      </w:r>
      <w:r w:rsidR="0083161F" w:rsidRPr="00D20101">
        <w:rPr>
          <w:rFonts w:ascii="Times New Roman" w:hAnsi="Times New Roman"/>
          <w:sz w:val="24"/>
          <w:szCs w:val="24"/>
        </w:rPr>
        <w:t> </w:t>
      </w:r>
      <w:r w:rsidR="00A76CB9" w:rsidRPr="00A76CB9">
        <w:rPr>
          <w:rFonts w:ascii="Times New Roman" w:hAnsi="Times New Roman" w:cs="Times New Roman"/>
          <w:sz w:val="24"/>
          <w:szCs w:val="24"/>
        </w:rPr>
        <w:t>=</w:t>
      </w:r>
      <w:r w:rsidR="0083161F" w:rsidRPr="00D20101">
        <w:rPr>
          <w:rFonts w:ascii="Times New Roman" w:hAnsi="Times New Roman"/>
          <w:sz w:val="24"/>
          <w:szCs w:val="24"/>
        </w:rPr>
        <w:t> </w:t>
      </w:r>
      <w:r w:rsidR="00A76CB9" w:rsidRPr="00A76CB9">
        <w:rPr>
          <w:rFonts w:ascii="Times New Roman" w:hAnsi="Times New Roman" w:cs="Times New Roman"/>
          <w:sz w:val="24"/>
          <w:szCs w:val="24"/>
        </w:rPr>
        <w:t>12</w:t>
      </w:r>
      <w:r w:rsidR="0083161F" w:rsidRPr="00D20101">
        <w:rPr>
          <w:rFonts w:ascii="Times New Roman" w:hAnsi="Times New Roman"/>
          <w:sz w:val="24"/>
          <w:szCs w:val="24"/>
        </w:rPr>
        <w:t> </w:t>
      </w:r>
      <w:r w:rsidR="00A76CB9" w:rsidRPr="00A76CB9">
        <w:rPr>
          <w:rFonts w:ascii="Times New Roman" w:hAnsi="Times New Roman" w:cs="Times New Roman"/>
          <w:sz w:val="24"/>
          <w:szCs w:val="24"/>
        </w:rPr>
        <w:t>-</w:t>
      </w:r>
      <w:r w:rsidR="0083161F" w:rsidRPr="00D20101">
        <w:rPr>
          <w:rFonts w:ascii="Times New Roman" w:hAnsi="Times New Roman"/>
          <w:sz w:val="24"/>
          <w:szCs w:val="24"/>
        </w:rPr>
        <w:t> </w:t>
      </w:r>
      <w:r w:rsidR="00A76CB9" w:rsidRPr="00A76CB9">
        <w:rPr>
          <w:rFonts w:ascii="Times New Roman" w:hAnsi="Times New Roman" w:cs="Times New Roman"/>
          <w:sz w:val="24"/>
          <w:szCs w:val="24"/>
        </w:rPr>
        <w:t>240 МэВ</w:t>
      </w:r>
      <w:r w:rsidR="00A76CB9" w:rsidRPr="009043F0">
        <w:rPr>
          <w:rFonts w:ascii="Times New Roman" w:hAnsi="Times New Roman" w:cs="Times New Roman"/>
          <w:sz w:val="24"/>
          <w:szCs w:val="24"/>
        </w:rPr>
        <w:t>) [</w:t>
      </w:r>
      <w:r w:rsidR="00D72242" w:rsidRPr="009043F0">
        <w:rPr>
          <w:rFonts w:ascii="Times New Roman" w:hAnsi="Times New Roman" w:cs="Times New Roman"/>
          <w:sz w:val="24"/>
          <w:szCs w:val="24"/>
        </w:rPr>
        <w:t>7</w:t>
      </w:r>
      <w:r w:rsidR="00D9133A" w:rsidRPr="00D9133A">
        <w:rPr>
          <w:rFonts w:ascii="Times New Roman" w:hAnsi="Times New Roman" w:cs="Times New Roman"/>
          <w:sz w:val="24"/>
          <w:szCs w:val="24"/>
        </w:rPr>
        <w:t>]</w:t>
      </w:r>
      <w:r w:rsidR="00A76CB9" w:rsidRPr="009043F0">
        <w:rPr>
          <w:rFonts w:ascii="Times New Roman" w:hAnsi="Times New Roman" w:cs="Times New Roman"/>
          <w:sz w:val="24"/>
          <w:szCs w:val="24"/>
        </w:rPr>
        <w:t>-</w:t>
      </w:r>
      <w:r w:rsidR="00D9133A" w:rsidRPr="00D9133A">
        <w:rPr>
          <w:rFonts w:ascii="Times New Roman" w:hAnsi="Times New Roman" w:cs="Times New Roman"/>
          <w:sz w:val="24"/>
          <w:szCs w:val="24"/>
        </w:rPr>
        <w:t>[</w:t>
      </w:r>
      <w:r w:rsidR="00D72242" w:rsidRPr="009043F0">
        <w:rPr>
          <w:rFonts w:ascii="Times New Roman" w:hAnsi="Times New Roman" w:cs="Times New Roman"/>
          <w:sz w:val="24"/>
          <w:szCs w:val="24"/>
        </w:rPr>
        <w:t>24</w:t>
      </w:r>
      <w:r w:rsidR="00A76CB9" w:rsidRPr="00A76CB9">
        <w:rPr>
          <w:rFonts w:ascii="Times New Roman" w:hAnsi="Times New Roman" w:cs="Times New Roman"/>
          <w:sz w:val="24"/>
          <w:szCs w:val="24"/>
        </w:rPr>
        <w:t>].</w:t>
      </w:r>
      <w:r w:rsidR="008F0D90">
        <w:rPr>
          <w:rFonts w:ascii="Times New Roman" w:hAnsi="Times New Roman" w:cs="Times New Roman"/>
          <w:sz w:val="24"/>
          <w:szCs w:val="24"/>
        </w:rPr>
        <w:t xml:space="preserve"> </w:t>
      </w:r>
      <w:r w:rsidR="008F0D90" w:rsidRPr="008F0D90">
        <w:rPr>
          <w:rFonts w:ascii="Times New Roman" w:hAnsi="Times New Roman" w:cs="Times New Roman"/>
          <w:sz w:val="24"/>
          <w:szCs w:val="24"/>
        </w:rPr>
        <w:t xml:space="preserve">Проблема, которая проявляется при построении угловых распределений сечения при энергиях менее 50 МэВ должны были объяснить эффект аномального рассеяния на большие углы. Были предприняты попытки добиться лучшего описания экспериментальных данных за счет выбора оптимальных параметров оптического потенциала и учета вклада составного ядра. Однако эти действия не привели к теоретически обоснованному описанию рассеяния в широком диапазоне мишеней и энергий. В то же время расчеты дифференциальных сечений рассеяния альфа-частиц на ядрах </w:t>
      </w:r>
      <w:r w:rsidR="008F0D90" w:rsidRPr="008F0D90">
        <w:rPr>
          <w:rFonts w:ascii="Times New Roman" w:hAnsi="Times New Roman" w:cs="Times New Roman"/>
          <w:i/>
          <w:sz w:val="24"/>
          <w:szCs w:val="24"/>
        </w:rPr>
        <w:t>1р</w:t>
      </w:r>
      <w:r w:rsidR="008F0D90" w:rsidRPr="008F0D90">
        <w:rPr>
          <w:rFonts w:ascii="Times New Roman" w:hAnsi="Times New Roman" w:cs="Times New Roman"/>
          <w:sz w:val="24"/>
          <w:szCs w:val="24"/>
        </w:rPr>
        <w:t xml:space="preserve">-оболочки, выполнены с учетом связи каналов и вклада механизма передачи кластеров позволили описать поведения угловых распределений в полном угловом диапазоне </w:t>
      </w:r>
      <w:r w:rsidR="008F0D90" w:rsidRPr="009043F0">
        <w:rPr>
          <w:rFonts w:ascii="Times New Roman" w:hAnsi="Times New Roman" w:cs="Times New Roman"/>
          <w:sz w:val="24"/>
          <w:szCs w:val="24"/>
        </w:rPr>
        <w:t>[5,</w:t>
      </w:r>
      <w:r w:rsidR="00EB63C3" w:rsidRPr="009043F0">
        <w:rPr>
          <w:rFonts w:ascii="Times New Roman" w:hAnsi="Times New Roman" w:cs="Times New Roman"/>
          <w:sz w:val="24"/>
          <w:szCs w:val="24"/>
        </w:rPr>
        <w:t xml:space="preserve"> </w:t>
      </w:r>
      <w:r w:rsidR="008F0D90" w:rsidRPr="009043F0">
        <w:rPr>
          <w:rFonts w:ascii="Times New Roman" w:hAnsi="Times New Roman" w:cs="Times New Roman"/>
          <w:sz w:val="24"/>
          <w:szCs w:val="24"/>
        </w:rPr>
        <w:t>25</w:t>
      </w:r>
      <w:r w:rsidR="008F0D90" w:rsidRPr="008F0D90">
        <w:rPr>
          <w:rFonts w:ascii="Times New Roman" w:hAnsi="Times New Roman" w:cs="Times New Roman"/>
          <w:sz w:val="24"/>
          <w:szCs w:val="24"/>
        </w:rPr>
        <w:t>].</w:t>
      </w:r>
    </w:p>
    <w:p w:rsidR="00EE60E2" w:rsidRPr="00EE60E2" w:rsidRDefault="00EE60E2" w:rsidP="00BA7238">
      <w:pPr>
        <w:spacing w:after="0" w:line="360" w:lineRule="auto"/>
        <w:ind w:firstLine="709"/>
        <w:jc w:val="both"/>
        <w:rPr>
          <w:rFonts w:ascii="Times New Roman" w:hAnsi="Times New Roman" w:cs="Times New Roman"/>
          <w:sz w:val="24"/>
          <w:szCs w:val="24"/>
        </w:rPr>
      </w:pPr>
      <w:r w:rsidRPr="00EE60E2">
        <w:rPr>
          <w:rFonts w:ascii="Times New Roman" w:hAnsi="Times New Roman" w:cs="Times New Roman"/>
          <w:sz w:val="24"/>
          <w:szCs w:val="24"/>
        </w:rPr>
        <w:t xml:space="preserve">Аналогичная ситуация наблюдается в анализах данных рассеяния ионов </w:t>
      </w:r>
      <w:r w:rsidRPr="00EE60E2">
        <w:rPr>
          <w:rFonts w:ascii="Times New Roman" w:hAnsi="Times New Roman" w:cs="Times New Roman"/>
          <w:sz w:val="24"/>
          <w:szCs w:val="24"/>
          <w:vertAlign w:val="superscript"/>
        </w:rPr>
        <w:t>3</w:t>
      </w:r>
      <w:r w:rsidRPr="00EE60E2">
        <w:rPr>
          <w:rFonts w:ascii="Times New Roman" w:hAnsi="Times New Roman" w:cs="Times New Roman"/>
          <w:sz w:val="24"/>
          <w:szCs w:val="24"/>
          <w:lang w:val="en-US"/>
        </w:rPr>
        <w:t>He</w:t>
      </w:r>
      <w:r w:rsidRPr="00EE60E2">
        <w:rPr>
          <w:rFonts w:ascii="Times New Roman" w:hAnsi="Times New Roman" w:cs="Times New Roman"/>
          <w:sz w:val="24"/>
          <w:szCs w:val="24"/>
        </w:rPr>
        <w:t xml:space="preserve"> при их взаимодействии с </w:t>
      </w:r>
      <w:r>
        <w:rPr>
          <w:rFonts w:ascii="Times New Roman" w:hAnsi="Times New Roman" w:cs="Times New Roman"/>
          <w:sz w:val="24"/>
          <w:szCs w:val="24"/>
        </w:rPr>
        <w:t xml:space="preserve">исследуемыми </w:t>
      </w:r>
      <w:r w:rsidRPr="00EE60E2">
        <w:rPr>
          <w:rFonts w:ascii="Times New Roman" w:hAnsi="Times New Roman" w:cs="Times New Roman"/>
          <w:sz w:val="24"/>
          <w:szCs w:val="24"/>
        </w:rPr>
        <w:t xml:space="preserve">ядрами. Упругое рассеяние </w:t>
      </w:r>
      <w:r w:rsidRPr="00EE60E2">
        <w:rPr>
          <w:rFonts w:ascii="Times New Roman" w:hAnsi="Times New Roman" w:cs="Times New Roman"/>
          <w:sz w:val="24"/>
          <w:szCs w:val="24"/>
          <w:vertAlign w:val="superscript"/>
        </w:rPr>
        <w:t>3</w:t>
      </w:r>
      <w:r w:rsidRPr="00EE60E2">
        <w:rPr>
          <w:rFonts w:ascii="Times New Roman" w:hAnsi="Times New Roman" w:cs="Times New Roman"/>
          <w:sz w:val="24"/>
          <w:szCs w:val="24"/>
          <w:lang w:val="en-US"/>
        </w:rPr>
        <w:t>He</w:t>
      </w:r>
      <w:r w:rsidRPr="00EE60E2">
        <w:rPr>
          <w:rFonts w:ascii="Times New Roman" w:hAnsi="Times New Roman" w:cs="Times New Roman"/>
          <w:sz w:val="24"/>
          <w:szCs w:val="24"/>
        </w:rPr>
        <w:t xml:space="preserve"> изучалось при энергиях </w:t>
      </w:r>
      <w:r>
        <w:rPr>
          <w:rFonts w:ascii="Times New Roman" w:hAnsi="Times New Roman" w:cs="Times New Roman"/>
          <w:sz w:val="24"/>
          <w:szCs w:val="24"/>
        </w:rPr>
        <w:t>13</w:t>
      </w:r>
      <w:r w:rsidR="0083161F" w:rsidRPr="00D20101">
        <w:rPr>
          <w:rFonts w:ascii="Times New Roman" w:hAnsi="Times New Roman"/>
          <w:sz w:val="24"/>
          <w:szCs w:val="24"/>
        </w:rPr>
        <w:t> </w:t>
      </w:r>
      <w:r>
        <w:rPr>
          <w:rFonts w:ascii="Times New Roman" w:hAnsi="Times New Roman" w:cs="Times New Roman"/>
          <w:sz w:val="24"/>
          <w:szCs w:val="24"/>
        </w:rPr>
        <w:t>-</w:t>
      </w:r>
      <w:r w:rsidR="0083161F" w:rsidRPr="00D20101">
        <w:rPr>
          <w:rFonts w:ascii="Times New Roman" w:hAnsi="Times New Roman"/>
          <w:sz w:val="24"/>
          <w:szCs w:val="24"/>
        </w:rPr>
        <w:t> </w:t>
      </w:r>
      <w:r>
        <w:rPr>
          <w:rFonts w:ascii="Times New Roman" w:hAnsi="Times New Roman" w:cs="Times New Roman"/>
          <w:sz w:val="24"/>
          <w:szCs w:val="24"/>
        </w:rPr>
        <w:t xml:space="preserve">450 МэВ </w:t>
      </w:r>
      <w:r w:rsidRPr="00EE60E2">
        <w:rPr>
          <w:rFonts w:ascii="Times New Roman" w:hAnsi="Times New Roman" w:cs="Times New Roman"/>
          <w:sz w:val="24"/>
          <w:szCs w:val="24"/>
        </w:rPr>
        <w:t>[</w:t>
      </w:r>
      <w:r w:rsidRPr="009043F0">
        <w:rPr>
          <w:rFonts w:ascii="Times New Roman" w:hAnsi="Times New Roman" w:cs="Times New Roman"/>
          <w:sz w:val="24"/>
          <w:szCs w:val="24"/>
        </w:rPr>
        <w:t>26</w:t>
      </w:r>
      <w:r w:rsidR="00D9133A" w:rsidRPr="00D9133A">
        <w:rPr>
          <w:rFonts w:ascii="Times New Roman" w:hAnsi="Times New Roman" w:cs="Times New Roman"/>
          <w:sz w:val="24"/>
          <w:szCs w:val="24"/>
        </w:rPr>
        <w:t>]</w:t>
      </w:r>
      <w:r w:rsidRPr="009043F0">
        <w:rPr>
          <w:rFonts w:ascii="Times New Roman" w:hAnsi="Times New Roman" w:cs="Times New Roman"/>
          <w:sz w:val="24"/>
          <w:szCs w:val="24"/>
        </w:rPr>
        <w:t>-</w:t>
      </w:r>
      <w:r w:rsidR="00D9133A" w:rsidRPr="00D9133A">
        <w:rPr>
          <w:rFonts w:ascii="Times New Roman" w:hAnsi="Times New Roman" w:cs="Times New Roman"/>
          <w:sz w:val="24"/>
          <w:szCs w:val="24"/>
        </w:rPr>
        <w:t>[</w:t>
      </w:r>
      <w:r w:rsidR="00314569" w:rsidRPr="009043F0">
        <w:rPr>
          <w:rFonts w:ascii="Times New Roman" w:hAnsi="Times New Roman" w:cs="Times New Roman"/>
          <w:sz w:val="24"/>
          <w:szCs w:val="24"/>
        </w:rPr>
        <w:t>32</w:t>
      </w:r>
      <w:r w:rsidRPr="00EE60E2">
        <w:rPr>
          <w:rFonts w:ascii="Times New Roman" w:hAnsi="Times New Roman" w:cs="Times New Roman"/>
          <w:sz w:val="24"/>
          <w:szCs w:val="24"/>
        </w:rPr>
        <w:t>] и анализировалось в рамках оптической модели, в котором не учитывалась деформация ядер. Только в [</w:t>
      </w:r>
      <w:r w:rsidRPr="009043F0">
        <w:rPr>
          <w:rFonts w:ascii="Times New Roman" w:hAnsi="Times New Roman" w:cs="Times New Roman"/>
          <w:sz w:val="24"/>
          <w:szCs w:val="24"/>
        </w:rPr>
        <w:t>2</w:t>
      </w:r>
      <w:r w:rsidR="00E74454" w:rsidRPr="009043F0">
        <w:rPr>
          <w:rFonts w:ascii="Times New Roman" w:hAnsi="Times New Roman" w:cs="Times New Roman"/>
          <w:sz w:val="24"/>
          <w:szCs w:val="24"/>
        </w:rPr>
        <w:t>2, 2</w:t>
      </w:r>
      <w:r w:rsidR="00741E28" w:rsidRPr="009043F0">
        <w:rPr>
          <w:rFonts w:ascii="Times New Roman" w:hAnsi="Times New Roman" w:cs="Times New Roman"/>
          <w:sz w:val="24"/>
          <w:szCs w:val="24"/>
        </w:rPr>
        <w:t xml:space="preserve">9, </w:t>
      </w:r>
      <w:r w:rsidR="00403202" w:rsidRPr="009043F0">
        <w:rPr>
          <w:rFonts w:ascii="Times New Roman" w:hAnsi="Times New Roman" w:cs="Times New Roman"/>
          <w:sz w:val="24"/>
          <w:szCs w:val="24"/>
        </w:rPr>
        <w:t>33</w:t>
      </w:r>
      <w:r w:rsidR="00D9133A" w:rsidRPr="00D9133A">
        <w:rPr>
          <w:rFonts w:ascii="Times New Roman" w:hAnsi="Times New Roman" w:cs="Times New Roman"/>
          <w:sz w:val="24"/>
          <w:szCs w:val="24"/>
        </w:rPr>
        <w:t>]</w:t>
      </w:r>
      <w:r w:rsidR="00403202" w:rsidRPr="009043F0">
        <w:rPr>
          <w:rFonts w:ascii="Times New Roman" w:hAnsi="Times New Roman" w:cs="Times New Roman"/>
          <w:sz w:val="24"/>
          <w:szCs w:val="24"/>
        </w:rPr>
        <w:t>-</w:t>
      </w:r>
      <w:r w:rsidR="00D9133A" w:rsidRPr="00D9133A">
        <w:rPr>
          <w:rFonts w:ascii="Times New Roman" w:hAnsi="Times New Roman" w:cs="Times New Roman"/>
          <w:sz w:val="24"/>
          <w:szCs w:val="24"/>
        </w:rPr>
        <w:t>[</w:t>
      </w:r>
      <w:r w:rsidR="00403202" w:rsidRPr="009043F0">
        <w:rPr>
          <w:rFonts w:ascii="Times New Roman" w:hAnsi="Times New Roman" w:cs="Times New Roman"/>
          <w:sz w:val="24"/>
          <w:szCs w:val="24"/>
        </w:rPr>
        <w:t>36</w:t>
      </w:r>
      <w:r w:rsidRPr="00EE60E2">
        <w:rPr>
          <w:rFonts w:ascii="Times New Roman" w:hAnsi="Times New Roman" w:cs="Times New Roman"/>
          <w:sz w:val="24"/>
          <w:szCs w:val="24"/>
        </w:rPr>
        <w:t xml:space="preserve">] измерения учитывали неупругое рассеяние, что позволило получить значения параметров квадрупольной деформации из анализа экспериментальных данных. Отметим, что корректное воспроизведение угловых распределений рассеяния </w:t>
      </w:r>
      <w:proofErr w:type="gramStart"/>
      <w:r w:rsidRPr="00EE60E2">
        <w:rPr>
          <w:rFonts w:ascii="Times New Roman" w:hAnsi="Times New Roman" w:cs="Times New Roman"/>
          <w:sz w:val="24"/>
          <w:szCs w:val="24"/>
          <w:lang w:val="en-US"/>
        </w:rPr>
        <w:t>α</w:t>
      </w:r>
      <w:r w:rsidRPr="00EE60E2">
        <w:rPr>
          <w:rFonts w:ascii="Times New Roman" w:hAnsi="Times New Roman" w:cs="Times New Roman"/>
          <w:sz w:val="24"/>
          <w:szCs w:val="24"/>
        </w:rPr>
        <w:t>-</w:t>
      </w:r>
      <w:proofErr w:type="gramEnd"/>
      <w:r w:rsidRPr="00EE60E2">
        <w:rPr>
          <w:rFonts w:ascii="Times New Roman" w:hAnsi="Times New Roman" w:cs="Times New Roman"/>
          <w:sz w:val="24"/>
          <w:szCs w:val="24"/>
        </w:rPr>
        <w:t xml:space="preserve">частиц и ионов </w:t>
      </w:r>
      <w:r w:rsidRPr="00403202">
        <w:rPr>
          <w:rFonts w:ascii="Times New Roman" w:hAnsi="Times New Roman" w:cs="Times New Roman"/>
          <w:sz w:val="24"/>
          <w:szCs w:val="24"/>
          <w:vertAlign w:val="superscript"/>
        </w:rPr>
        <w:t>3</w:t>
      </w:r>
      <w:r w:rsidRPr="00EE60E2">
        <w:rPr>
          <w:rFonts w:ascii="Times New Roman" w:hAnsi="Times New Roman" w:cs="Times New Roman"/>
          <w:sz w:val="24"/>
          <w:szCs w:val="24"/>
          <w:lang w:val="en-US"/>
        </w:rPr>
        <w:t>H</w:t>
      </w:r>
      <w:r w:rsidRPr="00EE60E2">
        <w:rPr>
          <w:rFonts w:ascii="Times New Roman" w:hAnsi="Times New Roman" w:cs="Times New Roman"/>
          <w:sz w:val="24"/>
          <w:szCs w:val="24"/>
        </w:rPr>
        <w:t xml:space="preserve">е на ядрах </w:t>
      </w:r>
      <w:r w:rsidRPr="00263A4B">
        <w:rPr>
          <w:rFonts w:ascii="Times New Roman" w:hAnsi="Times New Roman" w:cs="Times New Roman"/>
          <w:i/>
          <w:sz w:val="24"/>
          <w:szCs w:val="24"/>
        </w:rPr>
        <w:t>1р</w:t>
      </w:r>
      <w:r w:rsidRPr="00EE60E2">
        <w:rPr>
          <w:rFonts w:ascii="Times New Roman" w:hAnsi="Times New Roman" w:cs="Times New Roman"/>
          <w:sz w:val="24"/>
          <w:szCs w:val="24"/>
        </w:rPr>
        <w:t xml:space="preserve">- и </w:t>
      </w:r>
      <w:proofErr w:type="spellStart"/>
      <w:r w:rsidRPr="00263A4B">
        <w:rPr>
          <w:rFonts w:ascii="Times New Roman" w:hAnsi="Times New Roman" w:cs="Times New Roman"/>
          <w:i/>
          <w:sz w:val="24"/>
          <w:szCs w:val="24"/>
          <w:lang w:val="en-US"/>
        </w:rPr>
        <w:t>sd</w:t>
      </w:r>
      <w:proofErr w:type="spellEnd"/>
      <w:r w:rsidRPr="00EE60E2">
        <w:rPr>
          <w:rFonts w:ascii="Times New Roman" w:hAnsi="Times New Roman" w:cs="Times New Roman"/>
          <w:sz w:val="24"/>
          <w:szCs w:val="24"/>
        </w:rPr>
        <w:t xml:space="preserve">-оболочки </w:t>
      </w:r>
      <w:r w:rsidRPr="00EE60E2">
        <w:rPr>
          <w:rFonts w:ascii="Times New Roman" w:hAnsi="Times New Roman" w:cs="Times New Roman"/>
          <w:sz w:val="24"/>
          <w:szCs w:val="24"/>
          <w:lang w:val="en-US"/>
        </w:rPr>
        <w:t>c</w:t>
      </w:r>
      <w:r w:rsidRPr="00EE60E2">
        <w:rPr>
          <w:rFonts w:ascii="Times New Roman" w:hAnsi="Times New Roman" w:cs="Times New Roman"/>
          <w:sz w:val="24"/>
          <w:szCs w:val="24"/>
        </w:rPr>
        <w:t xml:space="preserve"> параметрами деформации согласующиеся с их теоретическими величинами достигнуто в </w:t>
      </w:r>
      <w:r w:rsidRPr="006F240E">
        <w:rPr>
          <w:rFonts w:ascii="Times New Roman" w:hAnsi="Times New Roman" w:cs="Times New Roman"/>
          <w:sz w:val="24"/>
          <w:szCs w:val="24"/>
        </w:rPr>
        <w:t>работе [</w:t>
      </w:r>
      <w:r w:rsidR="00EB63C3" w:rsidRPr="006F240E">
        <w:rPr>
          <w:rFonts w:ascii="Times New Roman" w:hAnsi="Times New Roman" w:cs="Times New Roman"/>
          <w:sz w:val="24"/>
          <w:szCs w:val="24"/>
        </w:rPr>
        <w:t>5</w:t>
      </w:r>
      <w:r w:rsidRPr="006F240E">
        <w:rPr>
          <w:rFonts w:ascii="Times New Roman" w:hAnsi="Times New Roman" w:cs="Times New Roman"/>
          <w:sz w:val="24"/>
          <w:szCs w:val="24"/>
        </w:rPr>
        <w:t>,</w:t>
      </w:r>
      <w:r w:rsidR="00EB63C3" w:rsidRPr="006F240E">
        <w:rPr>
          <w:rFonts w:ascii="Times New Roman" w:hAnsi="Times New Roman" w:cs="Times New Roman"/>
          <w:sz w:val="24"/>
          <w:szCs w:val="24"/>
        </w:rPr>
        <w:t xml:space="preserve"> 6</w:t>
      </w:r>
      <w:r w:rsidRPr="006F240E">
        <w:rPr>
          <w:rFonts w:ascii="Times New Roman" w:hAnsi="Times New Roman" w:cs="Times New Roman"/>
          <w:sz w:val="24"/>
          <w:szCs w:val="24"/>
        </w:rPr>
        <w:t>],</w:t>
      </w:r>
      <w:r w:rsidRPr="00EE60E2">
        <w:rPr>
          <w:rFonts w:ascii="Times New Roman" w:hAnsi="Times New Roman" w:cs="Times New Roman"/>
          <w:sz w:val="24"/>
          <w:szCs w:val="24"/>
        </w:rPr>
        <w:t xml:space="preserve"> где расчеты были выполнены в рамках метода связанных каналов.</w:t>
      </w:r>
    </w:p>
    <w:p w:rsidR="005E1EC8" w:rsidRDefault="004045C8" w:rsidP="00BA7238">
      <w:pPr>
        <w:spacing w:after="0" w:line="360" w:lineRule="auto"/>
        <w:ind w:firstLine="709"/>
        <w:jc w:val="both"/>
        <w:rPr>
          <w:rFonts w:ascii="Times New Roman" w:hAnsi="Times New Roman" w:cs="Times New Roman"/>
          <w:sz w:val="24"/>
          <w:szCs w:val="24"/>
        </w:rPr>
      </w:pPr>
      <w:r w:rsidRPr="004045C8">
        <w:rPr>
          <w:rFonts w:ascii="Times New Roman" w:hAnsi="Times New Roman" w:cs="Times New Roman"/>
          <w:sz w:val="24"/>
          <w:szCs w:val="24"/>
        </w:rPr>
        <w:t xml:space="preserve">Анализ данных по рассеянию </w:t>
      </w:r>
      <w:r w:rsidRPr="004045C8">
        <w:rPr>
          <w:rFonts w:ascii="Times New Roman" w:hAnsi="Times New Roman" w:cs="Times New Roman"/>
          <w:sz w:val="24"/>
          <w:szCs w:val="24"/>
          <w:vertAlign w:val="superscript"/>
        </w:rPr>
        <w:t>3</w:t>
      </w:r>
      <w:r w:rsidRPr="004045C8">
        <w:rPr>
          <w:rFonts w:ascii="Times New Roman" w:hAnsi="Times New Roman" w:cs="Times New Roman"/>
          <w:sz w:val="24"/>
          <w:szCs w:val="24"/>
        </w:rPr>
        <w:t xml:space="preserve">Не и </w:t>
      </w:r>
      <w:proofErr w:type="gramStart"/>
      <w:r w:rsidRPr="004045C8">
        <w:rPr>
          <w:rFonts w:ascii="Times New Roman" w:hAnsi="Times New Roman" w:cs="Times New Roman"/>
          <w:sz w:val="24"/>
          <w:szCs w:val="24"/>
        </w:rPr>
        <w:t>α-</w:t>
      </w:r>
      <w:proofErr w:type="gramEnd"/>
      <w:r w:rsidRPr="004045C8">
        <w:rPr>
          <w:rFonts w:ascii="Times New Roman" w:hAnsi="Times New Roman" w:cs="Times New Roman"/>
          <w:sz w:val="24"/>
          <w:szCs w:val="24"/>
        </w:rPr>
        <w:t xml:space="preserve">частиц на ядрах </w:t>
      </w:r>
      <w:r w:rsidRPr="004045C8">
        <w:rPr>
          <w:rFonts w:ascii="Times New Roman" w:hAnsi="Times New Roman" w:cs="Times New Roman"/>
          <w:sz w:val="24"/>
          <w:szCs w:val="24"/>
          <w:vertAlign w:val="superscript"/>
        </w:rPr>
        <w:t>24</w:t>
      </w:r>
      <w:r w:rsidRPr="004045C8">
        <w:rPr>
          <w:rFonts w:ascii="Times New Roman" w:hAnsi="Times New Roman" w:cs="Times New Roman"/>
          <w:sz w:val="24"/>
          <w:szCs w:val="24"/>
        </w:rPr>
        <w:t xml:space="preserve">Mg проводился в работах </w:t>
      </w:r>
      <w:r w:rsidRPr="006F240E">
        <w:rPr>
          <w:rFonts w:ascii="Times New Roman" w:hAnsi="Times New Roman" w:cs="Times New Roman"/>
          <w:sz w:val="24"/>
          <w:szCs w:val="24"/>
        </w:rPr>
        <w:t>[</w:t>
      </w:r>
      <w:r w:rsidR="00AB208A" w:rsidRPr="006F240E">
        <w:rPr>
          <w:rFonts w:ascii="Times New Roman" w:hAnsi="Times New Roman" w:cs="Times New Roman"/>
          <w:sz w:val="24"/>
          <w:szCs w:val="24"/>
        </w:rPr>
        <w:t>22, 34, 35, 37</w:t>
      </w:r>
      <w:r w:rsidR="006F240E" w:rsidRPr="006F240E">
        <w:rPr>
          <w:rFonts w:ascii="Times New Roman" w:hAnsi="Times New Roman" w:cs="Times New Roman"/>
          <w:sz w:val="24"/>
          <w:szCs w:val="24"/>
        </w:rPr>
        <w:t>]</w:t>
      </w:r>
      <w:r w:rsidRPr="006F240E">
        <w:rPr>
          <w:rFonts w:ascii="Times New Roman" w:hAnsi="Times New Roman" w:cs="Times New Roman"/>
          <w:sz w:val="24"/>
          <w:szCs w:val="24"/>
        </w:rPr>
        <w:t>-</w:t>
      </w:r>
      <w:r w:rsidR="006F240E" w:rsidRPr="006F240E">
        <w:rPr>
          <w:rFonts w:ascii="Times New Roman" w:hAnsi="Times New Roman" w:cs="Times New Roman"/>
          <w:sz w:val="24"/>
          <w:szCs w:val="24"/>
        </w:rPr>
        <w:t>[</w:t>
      </w:r>
      <w:r w:rsidR="001F4FAB" w:rsidRPr="006F240E">
        <w:rPr>
          <w:rFonts w:ascii="Times New Roman" w:hAnsi="Times New Roman" w:cs="Times New Roman"/>
          <w:sz w:val="24"/>
          <w:szCs w:val="24"/>
        </w:rPr>
        <w:t>40</w:t>
      </w:r>
      <w:r w:rsidRPr="006F240E">
        <w:rPr>
          <w:rFonts w:ascii="Times New Roman" w:hAnsi="Times New Roman" w:cs="Times New Roman"/>
          <w:sz w:val="24"/>
          <w:szCs w:val="24"/>
        </w:rPr>
        <w:t>].</w:t>
      </w:r>
      <w:r w:rsidRPr="004045C8">
        <w:rPr>
          <w:rFonts w:ascii="Times New Roman" w:hAnsi="Times New Roman" w:cs="Times New Roman"/>
          <w:sz w:val="24"/>
          <w:szCs w:val="24"/>
        </w:rPr>
        <w:t xml:space="preserve"> Извлеченные значения параметра квадрупольной деформации в разных экспериментах хорошо согласуются между собой и теоретическими расчетами (</w:t>
      </w:r>
      <w:r w:rsidRPr="0083161F">
        <w:rPr>
          <w:rFonts w:ascii="Times New Roman" w:hAnsi="Times New Roman" w:cs="Times New Roman"/>
          <w:i/>
          <w:sz w:val="24"/>
          <w:szCs w:val="24"/>
        </w:rPr>
        <w:t>β</w:t>
      </w:r>
      <w:r w:rsidRPr="0083161F">
        <w:rPr>
          <w:rFonts w:ascii="Times New Roman" w:hAnsi="Times New Roman" w:cs="Times New Roman"/>
          <w:i/>
          <w:sz w:val="24"/>
          <w:szCs w:val="24"/>
          <w:vertAlign w:val="subscript"/>
        </w:rPr>
        <w:t>2</w:t>
      </w:r>
      <w:r w:rsidR="0083161F" w:rsidRPr="00D20101">
        <w:rPr>
          <w:rFonts w:ascii="Times New Roman" w:hAnsi="Times New Roman"/>
          <w:sz w:val="24"/>
          <w:szCs w:val="24"/>
        </w:rPr>
        <w:t> </w:t>
      </w:r>
      <w:r w:rsidRPr="004045C8">
        <w:rPr>
          <w:rFonts w:ascii="Times New Roman" w:hAnsi="Times New Roman" w:cs="Times New Roman"/>
          <w:sz w:val="24"/>
          <w:szCs w:val="24"/>
        </w:rPr>
        <w:t>≈</w:t>
      </w:r>
      <w:r w:rsidR="0083161F" w:rsidRPr="00D20101">
        <w:rPr>
          <w:rFonts w:ascii="Times New Roman" w:hAnsi="Times New Roman"/>
          <w:sz w:val="24"/>
          <w:szCs w:val="24"/>
        </w:rPr>
        <w:t> </w:t>
      </w:r>
      <w:r w:rsidRPr="004045C8">
        <w:rPr>
          <w:rFonts w:ascii="Times New Roman" w:hAnsi="Times New Roman" w:cs="Times New Roman"/>
          <w:sz w:val="24"/>
          <w:szCs w:val="24"/>
        </w:rPr>
        <w:t xml:space="preserve">+0.4 для </w:t>
      </w:r>
      <w:r w:rsidRPr="004045C8">
        <w:rPr>
          <w:rFonts w:ascii="Times New Roman" w:hAnsi="Times New Roman" w:cs="Times New Roman"/>
          <w:sz w:val="24"/>
          <w:szCs w:val="24"/>
          <w:vertAlign w:val="superscript"/>
        </w:rPr>
        <w:t>24</w:t>
      </w:r>
      <w:r w:rsidRPr="004045C8">
        <w:rPr>
          <w:rFonts w:ascii="Times New Roman" w:hAnsi="Times New Roman" w:cs="Times New Roman"/>
          <w:sz w:val="24"/>
          <w:szCs w:val="24"/>
        </w:rPr>
        <w:t xml:space="preserve">Mg, </w:t>
      </w:r>
      <w:r w:rsidRPr="0083161F">
        <w:rPr>
          <w:rFonts w:ascii="Times New Roman" w:hAnsi="Times New Roman" w:cs="Times New Roman"/>
          <w:i/>
          <w:sz w:val="24"/>
          <w:szCs w:val="24"/>
        </w:rPr>
        <w:t>β</w:t>
      </w:r>
      <w:r w:rsidRPr="0083161F">
        <w:rPr>
          <w:rFonts w:ascii="Times New Roman" w:hAnsi="Times New Roman" w:cs="Times New Roman"/>
          <w:i/>
          <w:sz w:val="24"/>
          <w:szCs w:val="24"/>
          <w:vertAlign w:val="subscript"/>
        </w:rPr>
        <w:t>2</w:t>
      </w:r>
      <w:r w:rsidR="0083161F" w:rsidRPr="00D20101">
        <w:rPr>
          <w:rFonts w:ascii="Times New Roman" w:hAnsi="Times New Roman"/>
          <w:sz w:val="24"/>
          <w:szCs w:val="24"/>
        </w:rPr>
        <w:t> </w:t>
      </w:r>
      <w:r w:rsidRPr="004045C8">
        <w:rPr>
          <w:rFonts w:ascii="Times New Roman" w:hAnsi="Times New Roman" w:cs="Times New Roman"/>
          <w:sz w:val="24"/>
          <w:szCs w:val="24"/>
        </w:rPr>
        <w:t>≈</w:t>
      </w:r>
      <w:r w:rsidR="0083161F" w:rsidRPr="00D20101">
        <w:rPr>
          <w:rFonts w:ascii="Times New Roman" w:hAnsi="Times New Roman"/>
          <w:sz w:val="24"/>
          <w:szCs w:val="24"/>
        </w:rPr>
        <w:t> </w:t>
      </w:r>
      <w:r w:rsidRPr="004045C8">
        <w:rPr>
          <w:rFonts w:ascii="Times New Roman" w:hAnsi="Times New Roman" w:cs="Times New Roman"/>
          <w:sz w:val="24"/>
          <w:szCs w:val="24"/>
        </w:rPr>
        <w:t xml:space="preserve">-0.4 для </w:t>
      </w:r>
      <w:r w:rsidRPr="004045C8">
        <w:rPr>
          <w:rFonts w:ascii="Times New Roman" w:hAnsi="Times New Roman" w:cs="Times New Roman"/>
          <w:sz w:val="24"/>
          <w:szCs w:val="24"/>
          <w:vertAlign w:val="superscript"/>
        </w:rPr>
        <w:t>28</w:t>
      </w:r>
      <w:r w:rsidRPr="004045C8">
        <w:rPr>
          <w:rFonts w:ascii="Times New Roman" w:hAnsi="Times New Roman" w:cs="Times New Roman"/>
          <w:sz w:val="24"/>
          <w:szCs w:val="24"/>
        </w:rPr>
        <w:t>Si).</w:t>
      </w:r>
    </w:p>
    <w:p w:rsidR="005E1EC8" w:rsidRDefault="00382B16" w:rsidP="00BA7238">
      <w:pPr>
        <w:spacing w:after="0" w:line="360" w:lineRule="auto"/>
        <w:ind w:firstLine="709"/>
        <w:jc w:val="both"/>
        <w:rPr>
          <w:rFonts w:ascii="Times New Roman" w:hAnsi="Times New Roman" w:cs="Times New Roman"/>
          <w:sz w:val="24"/>
          <w:szCs w:val="24"/>
        </w:rPr>
      </w:pPr>
      <w:r w:rsidRPr="00382B16">
        <w:rPr>
          <w:rFonts w:ascii="Times New Roman" w:hAnsi="Times New Roman" w:cs="Times New Roman"/>
          <w:sz w:val="24"/>
          <w:szCs w:val="24"/>
        </w:rPr>
        <w:t xml:space="preserve">Гораздо меньше данных о ядерных реакциях при взаимодействии </w:t>
      </w:r>
      <w:r w:rsidRPr="00382B16">
        <w:rPr>
          <w:rFonts w:ascii="Times New Roman" w:hAnsi="Times New Roman" w:cs="Times New Roman"/>
          <w:sz w:val="24"/>
          <w:szCs w:val="24"/>
          <w:vertAlign w:val="superscript"/>
        </w:rPr>
        <w:t>3</w:t>
      </w:r>
      <w:r w:rsidRPr="00382B16">
        <w:rPr>
          <w:rFonts w:ascii="Times New Roman" w:hAnsi="Times New Roman" w:cs="Times New Roman"/>
          <w:sz w:val="24"/>
          <w:szCs w:val="24"/>
        </w:rPr>
        <w:t xml:space="preserve">Не с ядрами </w:t>
      </w:r>
      <w:proofErr w:type="spellStart"/>
      <w:r w:rsidRPr="00382B16">
        <w:rPr>
          <w:rFonts w:ascii="Times New Roman" w:hAnsi="Times New Roman" w:cs="Times New Roman"/>
          <w:i/>
          <w:sz w:val="24"/>
          <w:szCs w:val="24"/>
        </w:rPr>
        <w:t>sd</w:t>
      </w:r>
      <w:proofErr w:type="spellEnd"/>
      <w:r w:rsidRPr="00382B16">
        <w:rPr>
          <w:rFonts w:ascii="Times New Roman" w:hAnsi="Times New Roman" w:cs="Times New Roman"/>
          <w:sz w:val="24"/>
          <w:szCs w:val="24"/>
        </w:rPr>
        <w:t xml:space="preserve">-оболочки. Анализ угловых распределений для реакций передачи одного нуклона, измеренных при различных энергиях </w:t>
      </w:r>
      <w:r w:rsidRPr="006F240E">
        <w:rPr>
          <w:rFonts w:ascii="Times New Roman" w:hAnsi="Times New Roman" w:cs="Times New Roman"/>
          <w:sz w:val="24"/>
          <w:szCs w:val="24"/>
        </w:rPr>
        <w:t>[</w:t>
      </w:r>
      <w:r w:rsidR="00B7426A" w:rsidRPr="006F240E">
        <w:rPr>
          <w:rFonts w:ascii="Times New Roman" w:hAnsi="Times New Roman" w:cs="Times New Roman"/>
          <w:sz w:val="24"/>
          <w:szCs w:val="24"/>
        </w:rPr>
        <w:t>41</w:t>
      </w:r>
      <w:r w:rsidR="006F240E" w:rsidRPr="006F240E">
        <w:rPr>
          <w:rFonts w:ascii="Times New Roman" w:hAnsi="Times New Roman" w:cs="Times New Roman"/>
          <w:sz w:val="24"/>
          <w:szCs w:val="24"/>
        </w:rPr>
        <w:t>]</w:t>
      </w:r>
      <w:r w:rsidRPr="006F240E">
        <w:rPr>
          <w:rFonts w:ascii="Times New Roman" w:hAnsi="Times New Roman" w:cs="Times New Roman"/>
          <w:sz w:val="24"/>
          <w:szCs w:val="24"/>
        </w:rPr>
        <w:t>-</w:t>
      </w:r>
      <w:r w:rsidR="006F240E" w:rsidRPr="006F240E">
        <w:rPr>
          <w:rFonts w:ascii="Times New Roman" w:hAnsi="Times New Roman" w:cs="Times New Roman"/>
          <w:sz w:val="24"/>
          <w:szCs w:val="24"/>
        </w:rPr>
        <w:t>[</w:t>
      </w:r>
      <w:r w:rsidR="00B7426A" w:rsidRPr="006F240E">
        <w:rPr>
          <w:rFonts w:ascii="Times New Roman" w:hAnsi="Times New Roman" w:cs="Times New Roman"/>
          <w:sz w:val="24"/>
          <w:szCs w:val="24"/>
        </w:rPr>
        <w:t>45</w:t>
      </w:r>
      <w:r w:rsidRPr="006F240E">
        <w:rPr>
          <w:rFonts w:ascii="Times New Roman" w:hAnsi="Times New Roman" w:cs="Times New Roman"/>
          <w:sz w:val="24"/>
          <w:szCs w:val="24"/>
        </w:rPr>
        <w:t>],</w:t>
      </w:r>
      <w:r w:rsidRPr="00382B16">
        <w:rPr>
          <w:rFonts w:ascii="Times New Roman" w:hAnsi="Times New Roman" w:cs="Times New Roman"/>
          <w:sz w:val="24"/>
          <w:szCs w:val="24"/>
        </w:rPr>
        <w:t xml:space="preserve"> проводился исключительно методом искаженных волн. Было установлено, что такие реакции идут прямым механизмом срыва или подхвата. Однако следует отметить, что расчеты по методу искаженных волн довольно плохо описывает экспериментальные сечения, особенно на средних и больших углах. Здесь не учитывается тот факт, что как </w:t>
      </w:r>
      <w:r w:rsidRPr="00382B16">
        <w:rPr>
          <w:rFonts w:ascii="Times New Roman" w:hAnsi="Times New Roman" w:cs="Times New Roman"/>
          <w:sz w:val="24"/>
          <w:szCs w:val="24"/>
          <w:vertAlign w:val="superscript"/>
        </w:rPr>
        <w:t>24</w:t>
      </w:r>
      <w:r w:rsidRPr="00382B16">
        <w:rPr>
          <w:rFonts w:ascii="Times New Roman" w:hAnsi="Times New Roman" w:cs="Times New Roman"/>
          <w:sz w:val="24"/>
          <w:szCs w:val="24"/>
        </w:rPr>
        <w:t xml:space="preserve">Mg, так и </w:t>
      </w:r>
      <w:r w:rsidRPr="00382B16">
        <w:rPr>
          <w:rFonts w:ascii="Times New Roman" w:hAnsi="Times New Roman" w:cs="Times New Roman"/>
          <w:sz w:val="24"/>
          <w:szCs w:val="24"/>
          <w:vertAlign w:val="superscript"/>
        </w:rPr>
        <w:t>28</w:t>
      </w:r>
      <w:r w:rsidRPr="00382B16">
        <w:rPr>
          <w:rFonts w:ascii="Times New Roman" w:hAnsi="Times New Roman" w:cs="Times New Roman"/>
          <w:sz w:val="24"/>
          <w:szCs w:val="24"/>
        </w:rPr>
        <w:t xml:space="preserve">Si сильно </w:t>
      </w:r>
      <w:proofErr w:type="gramStart"/>
      <w:r w:rsidRPr="00382B16">
        <w:rPr>
          <w:rFonts w:ascii="Times New Roman" w:hAnsi="Times New Roman" w:cs="Times New Roman"/>
          <w:sz w:val="24"/>
          <w:szCs w:val="24"/>
        </w:rPr>
        <w:t>деформированы</w:t>
      </w:r>
      <w:proofErr w:type="gramEnd"/>
      <w:r w:rsidRPr="00382B16">
        <w:rPr>
          <w:rFonts w:ascii="Times New Roman" w:hAnsi="Times New Roman" w:cs="Times New Roman"/>
          <w:sz w:val="24"/>
          <w:szCs w:val="24"/>
        </w:rPr>
        <w:t xml:space="preserve">. </w:t>
      </w:r>
      <w:r w:rsidRPr="00382B16">
        <w:rPr>
          <w:rFonts w:ascii="Times New Roman" w:hAnsi="Times New Roman" w:cs="Times New Roman"/>
          <w:sz w:val="24"/>
          <w:szCs w:val="24"/>
        </w:rPr>
        <w:lastRenderedPageBreak/>
        <w:t xml:space="preserve">Ранее при выполненном исследовании реакции (α,t) на сильно деформированном ядре середины </w:t>
      </w:r>
      <w:r w:rsidRPr="00382B16">
        <w:rPr>
          <w:rFonts w:ascii="Times New Roman" w:hAnsi="Times New Roman" w:cs="Times New Roman"/>
          <w:i/>
          <w:sz w:val="24"/>
          <w:szCs w:val="24"/>
        </w:rPr>
        <w:t>p</w:t>
      </w:r>
      <w:r w:rsidRPr="00382B16">
        <w:rPr>
          <w:rFonts w:ascii="Times New Roman" w:hAnsi="Times New Roman" w:cs="Times New Roman"/>
          <w:sz w:val="24"/>
          <w:szCs w:val="24"/>
        </w:rPr>
        <w:t xml:space="preserve">-оболочки </w:t>
      </w:r>
      <w:r w:rsidRPr="00E00F1A">
        <w:rPr>
          <w:rFonts w:ascii="Times New Roman" w:hAnsi="Times New Roman" w:cs="Times New Roman"/>
          <w:sz w:val="24"/>
          <w:szCs w:val="24"/>
          <w:vertAlign w:val="superscript"/>
        </w:rPr>
        <w:t>11</w:t>
      </w:r>
      <w:r w:rsidRPr="00E00F1A">
        <w:rPr>
          <w:rFonts w:ascii="Times New Roman" w:hAnsi="Times New Roman" w:cs="Times New Roman"/>
          <w:sz w:val="24"/>
          <w:szCs w:val="24"/>
        </w:rPr>
        <w:t>B [</w:t>
      </w:r>
      <w:r w:rsidR="00B7426A" w:rsidRPr="00E00F1A">
        <w:rPr>
          <w:rFonts w:ascii="Times New Roman" w:hAnsi="Times New Roman" w:cs="Times New Roman"/>
          <w:sz w:val="24"/>
          <w:szCs w:val="24"/>
        </w:rPr>
        <w:t>46</w:t>
      </w:r>
      <w:r w:rsidRPr="00382B16">
        <w:rPr>
          <w:rFonts w:ascii="Times New Roman" w:hAnsi="Times New Roman" w:cs="Times New Roman"/>
          <w:sz w:val="24"/>
          <w:szCs w:val="24"/>
        </w:rPr>
        <w:t xml:space="preserve">] было показано, что </w:t>
      </w:r>
      <w:proofErr w:type="spellStart"/>
      <w:r w:rsidRPr="00382B16">
        <w:rPr>
          <w:rFonts w:ascii="Times New Roman" w:hAnsi="Times New Roman" w:cs="Times New Roman"/>
          <w:sz w:val="24"/>
          <w:szCs w:val="24"/>
        </w:rPr>
        <w:t>несферичность</w:t>
      </w:r>
      <w:proofErr w:type="spellEnd"/>
      <w:r w:rsidRPr="00382B16">
        <w:rPr>
          <w:rFonts w:ascii="Times New Roman" w:hAnsi="Times New Roman" w:cs="Times New Roman"/>
          <w:sz w:val="24"/>
          <w:szCs w:val="24"/>
        </w:rPr>
        <w:t xml:space="preserve"> ядра сильно влияет на сечения реакции под большими углами и учет связи реакции с возбужденными состояниями ядер улучшает согласие теории с экспериментом. Следовательно, при описании угловых распределений реакций на ядрах середины </w:t>
      </w:r>
      <w:proofErr w:type="spellStart"/>
      <w:r w:rsidRPr="00382B16">
        <w:rPr>
          <w:rFonts w:ascii="Times New Roman" w:hAnsi="Times New Roman" w:cs="Times New Roman"/>
          <w:i/>
          <w:sz w:val="24"/>
          <w:szCs w:val="24"/>
        </w:rPr>
        <w:t>sd</w:t>
      </w:r>
      <w:proofErr w:type="spellEnd"/>
      <w:r w:rsidRPr="00382B16">
        <w:rPr>
          <w:rFonts w:ascii="Times New Roman" w:hAnsi="Times New Roman" w:cs="Times New Roman"/>
          <w:sz w:val="24"/>
          <w:szCs w:val="24"/>
        </w:rPr>
        <w:t>-оболочки необходимо учитывать коллективную природу состояний этих ядер. Таких исследований до настоящего времени проведено не было. Таким образом, несмотря на полувековую историю</w:t>
      </w:r>
      <w:r w:rsidR="004C7840">
        <w:rPr>
          <w:rFonts w:ascii="Times New Roman" w:hAnsi="Times New Roman" w:cs="Times New Roman"/>
          <w:sz w:val="24"/>
          <w:szCs w:val="24"/>
        </w:rPr>
        <w:t>, в</w:t>
      </w:r>
      <w:r w:rsidRPr="00382B16">
        <w:rPr>
          <w:rFonts w:ascii="Times New Roman" w:hAnsi="Times New Roman" w:cs="Times New Roman"/>
          <w:sz w:val="24"/>
          <w:szCs w:val="24"/>
        </w:rPr>
        <w:t xml:space="preserve"> исследовани</w:t>
      </w:r>
      <w:r w:rsidR="004C7840">
        <w:rPr>
          <w:rFonts w:ascii="Times New Roman" w:hAnsi="Times New Roman" w:cs="Times New Roman"/>
          <w:sz w:val="24"/>
          <w:szCs w:val="24"/>
        </w:rPr>
        <w:t>ях</w:t>
      </w:r>
      <w:r w:rsidRPr="00382B16">
        <w:rPr>
          <w:rFonts w:ascii="Times New Roman" w:hAnsi="Times New Roman" w:cs="Times New Roman"/>
          <w:sz w:val="24"/>
          <w:szCs w:val="24"/>
        </w:rPr>
        <w:t xml:space="preserve"> рассеяния и реакций на ядрах </w:t>
      </w:r>
      <w:proofErr w:type="spellStart"/>
      <w:r w:rsidRPr="00382B16">
        <w:rPr>
          <w:rFonts w:ascii="Times New Roman" w:hAnsi="Times New Roman" w:cs="Times New Roman"/>
          <w:i/>
          <w:sz w:val="24"/>
          <w:szCs w:val="24"/>
        </w:rPr>
        <w:t>sd</w:t>
      </w:r>
      <w:proofErr w:type="spellEnd"/>
      <w:r w:rsidRPr="00382B16">
        <w:rPr>
          <w:rFonts w:ascii="Times New Roman" w:hAnsi="Times New Roman" w:cs="Times New Roman"/>
          <w:sz w:val="24"/>
          <w:szCs w:val="24"/>
        </w:rPr>
        <w:t>-оболочки все еще остаются нерешенные проблемы.</w:t>
      </w:r>
    </w:p>
    <w:p w:rsidR="005E1EC8" w:rsidRDefault="005E1EC8"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9A7773" w:rsidRPr="009A7773" w:rsidRDefault="009A7773" w:rsidP="00BB463D">
      <w:pPr>
        <w:spacing w:after="0" w:line="360" w:lineRule="auto"/>
        <w:ind w:firstLine="709"/>
        <w:jc w:val="both"/>
        <w:rPr>
          <w:rFonts w:ascii="Times New Roman" w:hAnsi="Times New Roman" w:cs="Times New Roman"/>
          <w:b/>
          <w:sz w:val="24"/>
          <w:szCs w:val="24"/>
        </w:rPr>
      </w:pPr>
      <w:r w:rsidRPr="009A7773">
        <w:rPr>
          <w:rFonts w:ascii="Times New Roman" w:hAnsi="Times New Roman" w:cs="Times New Roman"/>
          <w:b/>
          <w:sz w:val="24"/>
          <w:szCs w:val="24"/>
        </w:rPr>
        <w:lastRenderedPageBreak/>
        <w:t xml:space="preserve">2 </w:t>
      </w:r>
      <w:r w:rsidR="00683459" w:rsidRPr="00683459">
        <w:rPr>
          <w:rFonts w:ascii="Times New Roman" w:hAnsi="Times New Roman" w:cs="Times New Roman"/>
          <w:b/>
          <w:sz w:val="24"/>
          <w:szCs w:val="24"/>
        </w:rPr>
        <w:t>Методика измерения диффере</w:t>
      </w:r>
      <w:r w:rsidR="00683459">
        <w:rPr>
          <w:rFonts w:ascii="Times New Roman" w:hAnsi="Times New Roman" w:cs="Times New Roman"/>
          <w:b/>
          <w:sz w:val="24"/>
          <w:szCs w:val="24"/>
        </w:rPr>
        <w:t>нциальных сечений рассеяния</w:t>
      </w:r>
    </w:p>
    <w:p w:rsidR="00BB463D" w:rsidRDefault="00BB463D" w:rsidP="00BB463D">
      <w:pPr>
        <w:spacing w:after="0" w:line="360" w:lineRule="auto"/>
        <w:ind w:firstLine="709"/>
        <w:jc w:val="both"/>
        <w:rPr>
          <w:rFonts w:ascii="Times New Roman" w:hAnsi="Times New Roman" w:cs="Times New Roman"/>
          <w:sz w:val="24"/>
          <w:szCs w:val="24"/>
        </w:rPr>
      </w:pPr>
    </w:p>
    <w:p w:rsidR="009A7773" w:rsidRDefault="009A7773" w:rsidP="00BB463D">
      <w:pPr>
        <w:spacing w:after="0" w:line="360" w:lineRule="auto"/>
        <w:ind w:firstLine="709"/>
        <w:jc w:val="both"/>
        <w:rPr>
          <w:rFonts w:ascii="Times New Roman" w:hAnsi="Times New Roman" w:cs="Times New Roman"/>
          <w:sz w:val="24"/>
          <w:szCs w:val="24"/>
        </w:rPr>
      </w:pPr>
      <w:r w:rsidRPr="009A7773">
        <w:rPr>
          <w:rFonts w:ascii="Times New Roman" w:hAnsi="Times New Roman" w:cs="Times New Roman"/>
          <w:sz w:val="24"/>
          <w:szCs w:val="24"/>
        </w:rPr>
        <w:t xml:space="preserve">Измерения были </w:t>
      </w:r>
      <w:r w:rsidRPr="00E64795">
        <w:rPr>
          <w:rFonts w:ascii="Times New Roman" w:hAnsi="Times New Roman" w:cs="Times New Roman"/>
          <w:sz w:val="24"/>
          <w:szCs w:val="24"/>
        </w:rPr>
        <w:t xml:space="preserve">предварительно </w:t>
      </w:r>
      <w:r w:rsidRPr="009A7773">
        <w:rPr>
          <w:rFonts w:ascii="Times New Roman" w:hAnsi="Times New Roman" w:cs="Times New Roman"/>
          <w:sz w:val="24"/>
          <w:szCs w:val="24"/>
        </w:rPr>
        <w:t xml:space="preserve">выполнены на изохронном циклотроне У-150М Института Ядерной Физики (Алматы, Казахстан) с пучками ионов гелия, ускоренных до энергий 50.5 МэВ (для </w:t>
      </w:r>
      <w:proofErr w:type="gramStart"/>
      <w:r w:rsidRPr="009A7773">
        <w:rPr>
          <w:rFonts w:ascii="Times New Roman" w:hAnsi="Times New Roman" w:cs="Times New Roman"/>
          <w:sz w:val="24"/>
          <w:szCs w:val="24"/>
        </w:rPr>
        <w:t>α-</w:t>
      </w:r>
      <w:proofErr w:type="gramEnd"/>
      <w:r w:rsidRPr="009A7773">
        <w:rPr>
          <w:rFonts w:ascii="Times New Roman" w:hAnsi="Times New Roman" w:cs="Times New Roman"/>
          <w:sz w:val="24"/>
          <w:szCs w:val="24"/>
        </w:rPr>
        <w:t>частиц) и 60 МэВ (для</w:t>
      </w:r>
      <w:r w:rsidR="00E64795">
        <w:rPr>
          <w:rFonts w:ascii="Times New Roman" w:hAnsi="Times New Roman" w:cs="Times New Roman"/>
          <w:sz w:val="24"/>
          <w:szCs w:val="24"/>
        </w:rPr>
        <w:t xml:space="preserve"> ионов</w:t>
      </w:r>
      <w:r w:rsidRPr="009A7773">
        <w:rPr>
          <w:rFonts w:ascii="Times New Roman" w:hAnsi="Times New Roman" w:cs="Times New Roman"/>
          <w:sz w:val="24"/>
          <w:szCs w:val="24"/>
        </w:rPr>
        <w:t xml:space="preserve"> </w:t>
      </w:r>
      <w:r w:rsidRPr="00E0020F">
        <w:rPr>
          <w:rFonts w:ascii="Times New Roman" w:hAnsi="Times New Roman" w:cs="Times New Roman"/>
          <w:sz w:val="24"/>
          <w:szCs w:val="24"/>
          <w:vertAlign w:val="superscript"/>
        </w:rPr>
        <w:t>3</w:t>
      </w:r>
      <w:r w:rsidR="00E0020F">
        <w:rPr>
          <w:rFonts w:ascii="Times New Roman" w:hAnsi="Times New Roman" w:cs="Times New Roman"/>
          <w:sz w:val="24"/>
          <w:szCs w:val="24"/>
        </w:rPr>
        <w:t>Не).</w:t>
      </w:r>
    </w:p>
    <w:p w:rsidR="00404474" w:rsidRPr="00404474" w:rsidRDefault="00404474" w:rsidP="00BB463D">
      <w:pPr>
        <w:spacing w:after="0" w:line="360" w:lineRule="auto"/>
        <w:ind w:firstLine="709"/>
        <w:jc w:val="both"/>
        <w:rPr>
          <w:rFonts w:ascii="Times New Roman" w:hAnsi="Times New Roman" w:cs="Times New Roman"/>
          <w:sz w:val="24"/>
          <w:szCs w:val="24"/>
        </w:rPr>
      </w:pPr>
      <w:r w:rsidRPr="00404474">
        <w:rPr>
          <w:rFonts w:ascii="Times New Roman" w:hAnsi="Times New Roman" w:cs="Times New Roman"/>
          <w:sz w:val="24"/>
          <w:szCs w:val="24"/>
        </w:rPr>
        <w:t>Система коллиматоров на входе камеры рассеяния обеспечивала пучок заданной формы и размеров (d</w:t>
      </w:r>
      <w:r w:rsidRPr="00D73E34">
        <w:rPr>
          <w:sz w:val="24"/>
          <w:szCs w:val="24"/>
        </w:rPr>
        <w:t> </w:t>
      </w:r>
      <w:r w:rsidRPr="00404474">
        <w:rPr>
          <w:rFonts w:ascii="Times New Roman" w:hAnsi="Times New Roman" w:cs="Times New Roman"/>
          <w:sz w:val="24"/>
          <w:szCs w:val="24"/>
        </w:rPr>
        <w:t>≈</w:t>
      </w:r>
      <w:r w:rsidRPr="00D73E34">
        <w:rPr>
          <w:sz w:val="24"/>
          <w:szCs w:val="24"/>
        </w:rPr>
        <w:t> </w:t>
      </w:r>
      <w:r w:rsidRPr="00404474">
        <w:rPr>
          <w:rFonts w:ascii="Times New Roman" w:hAnsi="Times New Roman" w:cs="Times New Roman"/>
          <w:sz w:val="24"/>
          <w:szCs w:val="24"/>
        </w:rPr>
        <w:t xml:space="preserve">3 мм) на мишени с максимальной угловой неопределенностью </w:t>
      </w:r>
      <w:r>
        <w:rPr>
          <w:rFonts w:ascii="Times New Roman" w:hAnsi="Times New Roman" w:cs="Times New Roman"/>
          <w:sz w:val="24"/>
          <w:szCs w:val="24"/>
        </w:rPr>
        <w:t>±</w:t>
      </w:r>
      <w:r w:rsidRPr="00D73E34">
        <w:rPr>
          <w:sz w:val="24"/>
          <w:szCs w:val="24"/>
        </w:rPr>
        <w:t> </w:t>
      </w:r>
      <w:r w:rsidRPr="00404474">
        <w:rPr>
          <w:rFonts w:ascii="Times New Roman" w:hAnsi="Times New Roman" w:cs="Times New Roman"/>
          <w:sz w:val="24"/>
          <w:szCs w:val="24"/>
        </w:rPr>
        <w:t>24’.</w:t>
      </w:r>
    </w:p>
    <w:p w:rsidR="00404474" w:rsidRPr="009A7773" w:rsidRDefault="00404474" w:rsidP="00BB463D">
      <w:pPr>
        <w:spacing w:after="0" w:line="360" w:lineRule="auto"/>
        <w:ind w:firstLine="709"/>
        <w:jc w:val="both"/>
        <w:rPr>
          <w:rFonts w:ascii="Times New Roman" w:hAnsi="Times New Roman" w:cs="Times New Roman"/>
          <w:sz w:val="24"/>
          <w:szCs w:val="24"/>
        </w:rPr>
      </w:pPr>
      <w:r w:rsidRPr="00404474">
        <w:rPr>
          <w:rFonts w:ascii="Times New Roman" w:hAnsi="Times New Roman" w:cs="Times New Roman"/>
          <w:sz w:val="24"/>
          <w:szCs w:val="24"/>
        </w:rPr>
        <w:t xml:space="preserve">Энергия ускоренных ионов определялась методом сравнения энергетического спектра частиц, рассеянных тонкой мишенью из </w:t>
      </w:r>
      <w:proofErr w:type="spellStart"/>
      <w:r w:rsidRPr="000A3DA2">
        <w:rPr>
          <w:rFonts w:ascii="Times New Roman" w:hAnsi="Times New Roman" w:cs="Times New Roman"/>
          <w:sz w:val="24"/>
          <w:szCs w:val="24"/>
        </w:rPr>
        <w:t>Au</w:t>
      </w:r>
      <w:proofErr w:type="spellEnd"/>
      <w:r w:rsidR="000A3DA2">
        <w:rPr>
          <w:rFonts w:ascii="Times New Roman" w:hAnsi="Times New Roman" w:cs="Times New Roman"/>
          <w:sz w:val="24"/>
          <w:szCs w:val="24"/>
        </w:rPr>
        <w:t xml:space="preserve"> (золото)</w:t>
      </w:r>
      <w:r w:rsidRPr="00404474">
        <w:rPr>
          <w:rFonts w:ascii="Times New Roman" w:hAnsi="Times New Roman" w:cs="Times New Roman"/>
          <w:sz w:val="24"/>
          <w:szCs w:val="24"/>
        </w:rPr>
        <w:t xml:space="preserve"> на малый угол, со спектром частиц из </w:t>
      </w:r>
      <w:proofErr w:type="gramStart"/>
      <w:r w:rsidRPr="00404474">
        <w:rPr>
          <w:rFonts w:ascii="Times New Roman" w:hAnsi="Times New Roman" w:cs="Times New Roman"/>
          <w:sz w:val="24"/>
          <w:szCs w:val="24"/>
        </w:rPr>
        <w:t>α–</w:t>
      </w:r>
      <w:proofErr w:type="gramEnd"/>
      <w:r w:rsidRPr="00404474">
        <w:rPr>
          <w:rFonts w:ascii="Times New Roman" w:hAnsi="Times New Roman" w:cs="Times New Roman"/>
          <w:sz w:val="24"/>
          <w:szCs w:val="24"/>
        </w:rPr>
        <w:t xml:space="preserve">радиоактивного источника. Разброс пучка по энергии составлял </w:t>
      </w:r>
      <w:r>
        <w:rPr>
          <w:rFonts w:ascii="Times New Roman" w:hAnsi="Times New Roman" w:cs="Times New Roman"/>
          <w:sz w:val="24"/>
          <w:szCs w:val="24"/>
        </w:rPr>
        <w:t>≤</w:t>
      </w:r>
      <w:r w:rsidR="0083161F" w:rsidRPr="00D20101">
        <w:rPr>
          <w:rFonts w:ascii="Times New Roman" w:hAnsi="Times New Roman"/>
          <w:sz w:val="24"/>
          <w:szCs w:val="24"/>
        </w:rPr>
        <w:t> </w:t>
      </w:r>
      <w:r w:rsidRPr="00404474">
        <w:rPr>
          <w:rFonts w:ascii="Times New Roman" w:hAnsi="Times New Roman" w:cs="Times New Roman"/>
          <w:sz w:val="24"/>
          <w:szCs w:val="24"/>
        </w:rPr>
        <w:t>1</w:t>
      </w:r>
      <w:r w:rsidR="000A3DA2" w:rsidRPr="00D20101">
        <w:rPr>
          <w:rFonts w:ascii="Times New Roman" w:hAnsi="Times New Roman"/>
          <w:sz w:val="24"/>
          <w:szCs w:val="24"/>
        </w:rPr>
        <w:t> </w:t>
      </w:r>
      <w:r w:rsidRPr="00404474">
        <w:rPr>
          <w:rFonts w:ascii="Times New Roman" w:hAnsi="Times New Roman" w:cs="Times New Roman"/>
          <w:sz w:val="24"/>
          <w:szCs w:val="24"/>
        </w:rPr>
        <w:t>%.</w:t>
      </w:r>
    </w:p>
    <w:p w:rsidR="009A7773" w:rsidRPr="009A7773" w:rsidRDefault="009A7773" w:rsidP="00BB463D">
      <w:pPr>
        <w:spacing w:after="0" w:line="360" w:lineRule="auto"/>
        <w:ind w:firstLine="709"/>
        <w:jc w:val="both"/>
        <w:rPr>
          <w:rFonts w:ascii="Times New Roman" w:hAnsi="Times New Roman" w:cs="Times New Roman"/>
          <w:sz w:val="24"/>
          <w:szCs w:val="24"/>
        </w:rPr>
      </w:pPr>
      <w:r w:rsidRPr="009A7773">
        <w:rPr>
          <w:rFonts w:ascii="Times New Roman" w:hAnsi="Times New Roman" w:cs="Times New Roman"/>
          <w:sz w:val="24"/>
          <w:szCs w:val="24"/>
        </w:rPr>
        <w:t xml:space="preserve">В качестве ядра-мишени использовалась самоподдерживающие, изготовленные методом термического испарения, тонкие пленки из обогащенного изотопами </w:t>
      </w:r>
      <w:r w:rsidRPr="0039782F">
        <w:rPr>
          <w:rFonts w:ascii="Times New Roman" w:hAnsi="Times New Roman" w:cs="Times New Roman"/>
          <w:sz w:val="24"/>
          <w:szCs w:val="24"/>
          <w:vertAlign w:val="superscript"/>
        </w:rPr>
        <w:t>24</w:t>
      </w:r>
      <w:r w:rsidRPr="009A7773">
        <w:rPr>
          <w:rFonts w:ascii="Times New Roman" w:hAnsi="Times New Roman" w:cs="Times New Roman"/>
          <w:sz w:val="24"/>
          <w:szCs w:val="24"/>
        </w:rPr>
        <w:t>Mg - 99</w:t>
      </w:r>
      <w:r w:rsidR="000A3DA2" w:rsidRPr="00D20101">
        <w:rPr>
          <w:rFonts w:ascii="Times New Roman" w:hAnsi="Times New Roman"/>
          <w:sz w:val="24"/>
          <w:szCs w:val="24"/>
        </w:rPr>
        <w:t> </w:t>
      </w:r>
      <w:r w:rsidRPr="009A7773">
        <w:rPr>
          <w:rFonts w:ascii="Times New Roman" w:hAnsi="Times New Roman" w:cs="Times New Roman"/>
          <w:sz w:val="24"/>
          <w:szCs w:val="24"/>
        </w:rPr>
        <w:t xml:space="preserve">% со средней эффективной толщиной </w:t>
      </w:r>
      <w:r w:rsidR="0039782F">
        <w:rPr>
          <w:rFonts w:ascii="Times New Roman" w:hAnsi="Times New Roman" w:cs="Times New Roman"/>
          <w:sz w:val="24"/>
          <w:szCs w:val="24"/>
        </w:rPr>
        <w:t>1</w:t>
      </w:r>
      <w:r w:rsidR="000A3DA2">
        <w:rPr>
          <w:rFonts w:ascii="Times New Roman" w:hAnsi="Times New Roman" w:cs="Times New Roman"/>
          <w:sz w:val="24"/>
          <w:szCs w:val="24"/>
        </w:rPr>
        <w:t>.</w:t>
      </w:r>
      <w:r w:rsidR="0039782F">
        <w:rPr>
          <w:rFonts w:ascii="Times New Roman" w:hAnsi="Times New Roman" w:cs="Times New Roman"/>
          <w:sz w:val="24"/>
          <w:szCs w:val="24"/>
        </w:rPr>
        <w:t>0</w:t>
      </w:r>
      <w:r w:rsidRPr="009A7773">
        <w:rPr>
          <w:rFonts w:ascii="Times New Roman" w:hAnsi="Times New Roman" w:cs="Times New Roman"/>
          <w:sz w:val="24"/>
          <w:szCs w:val="24"/>
        </w:rPr>
        <w:t>5 мг/см</w:t>
      </w:r>
      <w:proofErr w:type="gramStart"/>
      <w:r w:rsidRPr="0039782F">
        <w:rPr>
          <w:rFonts w:ascii="Times New Roman" w:hAnsi="Times New Roman" w:cs="Times New Roman"/>
          <w:sz w:val="24"/>
          <w:szCs w:val="24"/>
          <w:vertAlign w:val="superscript"/>
        </w:rPr>
        <w:t>2</w:t>
      </w:r>
      <w:proofErr w:type="gramEnd"/>
      <w:r w:rsidRPr="009A7773">
        <w:rPr>
          <w:rFonts w:ascii="Times New Roman" w:hAnsi="Times New Roman" w:cs="Times New Roman"/>
          <w:sz w:val="24"/>
          <w:szCs w:val="24"/>
        </w:rPr>
        <w:t xml:space="preserve"> и </w:t>
      </w:r>
      <w:r w:rsidRPr="00BB463D">
        <w:rPr>
          <w:rFonts w:ascii="Times New Roman" w:hAnsi="Times New Roman" w:cs="Times New Roman"/>
          <w:sz w:val="24"/>
          <w:szCs w:val="24"/>
          <w:vertAlign w:val="superscript"/>
        </w:rPr>
        <w:t>28</w:t>
      </w:r>
      <w:r w:rsidRPr="009A7773">
        <w:rPr>
          <w:rFonts w:ascii="Times New Roman" w:hAnsi="Times New Roman" w:cs="Times New Roman"/>
          <w:sz w:val="24"/>
          <w:szCs w:val="24"/>
        </w:rPr>
        <w:t>Si (92</w:t>
      </w:r>
      <w:r w:rsidR="000A3DA2">
        <w:rPr>
          <w:rFonts w:ascii="Times New Roman" w:hAnsi="Times New Roman" w:cs="Times New Roman"/>
          <w:sz w:val="24"/>
          <w:szCs w:val="24"/>
        </w:rPr>
        <w:t>.</w:t>
      </w:r>
      <w:r w:rsidRPr="009A7773">
        <w:rPr>
          <w:rFonts w:ascii="Times New Roman" w:hAnsi="Times New Roman" w:cs="Times New Roman"/>
          <w:sz w:val="24"/>
          <w:szCs w:val="24"/>
        </w:rPr>
        <w:t>2</w:t>
      </w:r>
      <w:r w:rsidR="000A3DA2" w:rsidRPr="00D20101">
        <w:rPr>
          <w:rFonts w:ascii="Times New Roman" w:hAnsi="Times New Roman"/>
          <w:sz w:val="24"/>
          <w:szCs w:val="24"/>
        </w:rPr>
        <w:t> </w:t>
      </w:r>
      <w:r w:rsidRPr="009A7773">
        <w:rPr>
          <w:rFonts w:ascii="Times New Roman" w:hAnsi="Times New Roman" w:cs="Times New Roman"/>
          <w:sz w:val="24"/>
          <w:szCs w:val="24"/>
        </w:rPr>
        <w:t>%) с толщиной 0</w:t>
      </w:r>
      <w:r w:rsidR="000A3DA2">
        <w:rPr>
          <w:rFonts w:ascii="Times New Roman" w:hAnsi="Times New Roman" w:cs="Times New Roman"/>
          <w:sz w:val="24"/>
          <w:szCs w:val="24"/>
        </w:rPr>
        <w:t>.</w:t>
      </w:r>
      <w:r w:rsidRPr="009A7773">
        <w:rPr>
          <w:rFonts w:ascii="Times New Roman" w:hAnsi="Times New Roman" w:cs="Times New Roman"/>
          <w:sz w:val="24"/>
          <w:szCs w:val="24"/>
        </w:rPr>
        <w:t>59 мг/см</w:t>
      </w:r>
      <w:r w:rsidRPr="0039782F">
        <w:rPr>
          <w:rFonts w:ascii="Times New Roman" w:hAnsi="Times New Roman" w:cs="Times New Roman"/>
          <w:sz w:val="24"/>
          <w:szCs w:val="24"/>
          <w:vertAlign w:val="superscript"/>
        </w:rPr>
        <w:t>2</w:t>
      </w:r>
      <w:r w:rsidRPr="009A7773">
        <w:rPr>
          <w:rFonts w:ascii="Times New Roman" w:hAnsi="Times New Roman" w:cs="Times New Roman"/>
          <w:sz w:val="24"/>
          <w:szCs w:val="24"/>
        </w:rPr>
        <w:t xml:space="preserve">. Толщины мишеней определялись по измерению потерь энергии </w:t>
      </w:r>
      <w:proofErr w:type="gramStart"/>
      <w:r w:rsidRPr="009A7773">
        <w:rPr>
          <w:rFonts w:ascii="Times New Roman" w:hAnsi="Times New Roman" w:cs="Times New Roman"/>
          <w:sz w:val="24"/>
          <w:szCs w:val="24"/>
        </w:rPr>
        <w:t>α-</w:t>
      </w:r>
      <w:proofErr w:type="gramEnd"/>
      <w:r w:rsidRPr="009A7773">
        <w:rPr>
          <w:rFonts w:ascii="Times New Roman" w:hAnsi="Times New Roman" w:cs="Times New Roman"/>
          <w:sz w:val="24"/>
          <w:szCs w:val="24"/>
        </w:rPr>
        <w:t>частиц из радиоактивного источника. Ошибка в толщине мишени составляла около 8</w:t>
      </w:r>
      <w:r w:rsidR="000A3DA2" w:rsidRPr="00D20101">
        <w:rPr>
          <w:rFonts w:ascii="Times New Roman" w:hAnsi="Times New Roman"/>
          <w:sz w:val="24"/>
          <w:szCs w:val="24"/>
        </w:rPr>
        <w:t> </w:t>
      </w:r>
      <w:r w:rsidRPr="009A7773">
        <w:rPr>
          <w:rFonts w:ascii="Times New Roman" w:hAnsi="Times New Roman" w:cs="Times New Roman"/>
          <w:sz w:val="24"/>
          <w:szCs w:val="24"/>
        </w:rPr>
        <w:t>%.</w:t>
      </w:r>
    </w:p>
    <w:p w:rsidR="009A7773" w:rsidRPr="009A7773" w:rsidRDefault="009A7773" w:rsidP="00BB463D">
      <w:pPr>
        <w:spacing w:after="0" w:line="360" w:lineRule="auto"/>
        <w:ind w:firstLine="709"/>
        <w:jc w:val="both"/>
        <w:rPr>
          <w:rFonts w:ascii="Times New Roman" w:hAnsi="Times New Roman" w:cs="Times New Roman"/>
          <w:sz w:val="24"/>
          <w:szCs w:val="24"/>
        </w:rPr>
      </w:pPr>
      <w:r w:rsidRPr="009A7773">
        <w:rPr>
          <w:rFonts w:ascii="Times New Roman" w:hAnsi="Times New Roman" w:cs="Times New Roman"/>
          <w:sz w:val="24"/>
          <w:szCs w:val="24"/>
        </w:rPr>
        <w:t xml:space="preserve">Рассеянные </w:t>
      </w:r>
      <w:r w:rsidR="00B4049F">
        <w:rPr>
          <w:rFonts w:ascii="Times New Roman" w:hAnsi="Times New Roman" w:cs="Times New Roman"/>
          <w:sz w:val="24"/>
          <w:szCs w:val="24"/>
        </w:rPr>
        <w:t>ионы гелия</w:t>
      </w:r>
      <w:r w:rsidRPr="009A7773">
        <w:rPr>
          <w:rFonts w:ascii="Times New Roman" w:hAnsi="Times New Roman" w:cs="Times New Roman"/>
          <w:sz w:val="24"/>
          <w:szCs w:val="24"/>
        </w:rPr>
        <w:t xml:space="preserve"> детектировались и отделялись от других заряженных продуктов реакций с помощью стандартной методики (∆</w:t>
      </w:r>
      <w:proofErr w:type="gramStart"/>
      <w:r w:rsidRPr="009A7773">
        <w:rPr>
          <w:rFonts w:ascii="Times New Roman" w:hAnsi="Times New Roman" w:cs="Times New Roman"/>
          <w:sz w:val="24"/>
          <w:szCs w:val="24"/>
        </w:rPr>
        <w:t>Е</w:t>
      </w:r>
      <w:r w:rsidR="00B27EE5" w:rsidRPr="009A7773">
        <w:rPr>
          <w:rFonts w:ascii="Times New Roman" w:hAnsi="Times New Roman" w:cs="Times New Roman"/>
          <w:sz w:val="24"/>
          <w:szCs w:val="24"/>
        </w:rPr>
        <w:t>–</w:t>
      </w:r>
      <w:r w:rsidRPr="009A7773">
        <w:rPr>
          <w:rFonts w:ascii="Times New Roman" w:hAnsi="Times New Roman" w:cs="Times New Roman"/>
          <w:sz w:val="24"/>
          <w:szCs w:val="24"/>
        </w:rPr>
        <w:t>Е</w:t>
      </w:r>
      <w:proofErr w:type="gramEnd"/>
      <w:r w:rsidRPr="009A7773">
        <w:rPr>
          <w:rFonts w:ascii="Times New Roman" w:hAnsi="Times New Roman" w:cs="Times New Roman"/>
          <w:sz w:val="24"/>
          <w:szCs w:val="24"/>
        </w:rPr>
        <w:t>) с телескопом счетчиков, состоящим из двух кремниевых детекторов с толщинами 100 мкм (∆Е) и 2 мм (Е). Полное энергетическое разрешение было около 500 кэВ и определялось в основном разбросом энергии в пучке, толщиной мишени и углом измерений. После предварительного отбора по времени и амплитуде в спектрометрических каналах импульсы от (Δ</w:t>
      </w:r>
      <w:proofErr w:type="gramStart"/>
      <w:r w:rsidRPr="009A7773">
        <w:rPr>
          <w:rFonts w:ascii="Times New Roman" w:hAnsi="Times New Roman" w:cs="Times New Roman"/>
          <w:sz w:val="24"/>
          <w:szCs w:val="24"/>
        </w:rPr>
        <w:t>Е–Е</w:t>
      </w:r>
      <w:proofErr w:type="gramEnd"/>
      <w:r w:rsidRPr="009A7773">
        <w:rPr>
          <w:rFonts w:ascii="Times New Roman" w:hAnsi="Times New Roman" w:cs="Times New Roman"/>
          <w:sz w:val="24"/>
          <w:szCs w:val="24"/>
        </w:rPr>
        <w:t>) телескопа поступали на вход системы многомерного программируемого анализа с идентификацией продуктов ядерных реакций.</w:t>
      </w:r>
    </w:p>
    <w:p w:rsidR="00404474" w:rsidRPr="00160318" w:rsidRDefault="009A7773" w:rsidP="00BB463D">
      <w:pPr>
        <w:spacing w:after="0" w:line="360" w:lineRule="auto"/>
        <w:ind w:firstLine="709"/>
        <w:jc w:val="both"/>
        <w:rPr>
          <w:rFonts w:ascii="Times New Roman" w:hAnsi="Times New Roman" w:cs="Times New Roman"/>
          <w:sz w:val="24"/>
          <w:szCs w:val="24"/>
        </w:rPr>
      </w:pPr>
      <w:r w:rsidRPr="009A7773">
        <w:rPr>
          <w:rFonts w:ascii="Times New Roman" w:hAnsi="Times New Roman" w:cs="Times New Roman"/>
          <w:sz w:val="24"/>
          <w:szCs w:val="24"/>
        </w:rPr>
        <w:t>Дифференциальные сечения упругого рассеяния были измерены в диапазоне углов 10</w:t>
      </w:r>
      <w:r w:rsidR="00E74E08" w:rsidRPr="00D20101">
        <w:rPr>
          <w:rFonts w:ascii="Times New Roman" w:hAnsi="Times New Roman"/>
          <w:sz w:val="24"/>
          <w:szCs w:val="24"/>
        </w:rPr>
        <w:t> </w:t>
      </w:r>
      <w:r w:rsidR="000A3DA2">
        <w:rPr>
          <w:rFonts w:ascii="Times New Roman" w:hAnsi="Times New Roman" w:cs="Times New Roman"/>
          <w:sz w:val="24"/>
          <w:szCs w:val="24"/>
        </w:rPr>
        <w:t>–</w:t>
      </w:r>
      <w:r w:rsidR="00E74E08" w:rsidRPr="00D20101">
        <w:rPr>
          <w:rFonts w:ascii="Times New Roman" w:hAnsi="Times New Roman"/>
          <w:sz w:val="24"/>
          <w:szCs w:val="24"/>
        </w:rPr>
        <w:t> </w:t>
      </w:r>
      <w:r w:rsidRPr="009A7773">
        <w:rPr>
          <w:rFonts w:ascii="Times New Roman" w:hAnsi="Times New Roman" w:cs="Times New Roman"/>
          <w:sz w:val="24"/>
          <w:szCs w:val="24"/>
        </w:rPr>
        <w:t>170</w:t>
      </w:r>
      <w:r w:rsidR="00264EC7">
        <w:rPr>
          <w:rFonts w:ascii="Times New Roman" w:hAnsi="Times New Roman" w:cs="Times New Roman"/>
          <w:sz w:val="24"/>
          <w:szCs w:val="24"/>
          <w:vertAlign w:val="superscript"/>
        </w:rPr>
        <w:t>0</w:t>
      </w:r>
      <w:r w:rsidRPr="009A7773">
        <w:rPr>
          <w:rFonts w:ascii="Times New Roman" w:hAnsi="Times New Roman" w:cs="Times New Roman"/>
          <w:sz w:val="24"/>
          <w:szCs w:val="24"/>
        </w:rPr>
        <w:t xml:space="preserve"> (для </w:t>
      </w:r>
      <w:proofErr w:type="gramStart"/>
      <w:r w:rsidRPr="009A7773">
        <w:rPr>
          <w:rFonts w:ascii="Times New Roman" w:hAnsi="Times New Roman" w:cs="Times New Roman"/>
          <w:sz w:val="24"/>
          <w:szCs w:val="24"/>
        </w:rPr>
        <w:t>α-</w:t>
      </w:r>
      <w:proofErr w:type="gramEnd"/>
      <w:r w:rsidRPr="009A7773">
        <w:rPr>
          <w:rFonts w:ascii="Times New Roman" w:hAnsi="Times New Roman" w:cs="Times New Roman"/>
          <w:sz w:val="24"/>
          <w:szCs w:val="24"/>
        </w:rPr>
        <w:t>частицы) и 10</w:t>
      </w:r>
      <w:r w:rsidR="00E74E08" w:rsidRPr="00D20101">
        <w:rPr>
          <w:rFonts w:ascii="Times New Roman" w:hAnsi="Times New Roman"/>
          <w:sz w:val="24"/>
          <w:szCs w:val="24"/>
        </w:rPr>
        <w:t> </w:t>
      </w:r>
      <w:r w:rsidR="00264EC7">
        <w:rPr>
          <w:rFonts w:ascii="Times New Roman" w:hAnsi="Times New Roman" w:cs="Times New Roman"/>
          <w:sz w:val="24"/>
          <w:szCs w:val="24"/>
        </w:rPr>
        <w:t>–</w:t>
      </w:r>
      <w:r w:rsidR="00E74E08" w:rsidRPr="00D20101">
        <w:rPr>
          <w:rFonts w:ascii="Times New Roman" w:hAnsi="Times New Roman"/>
          <w:sz w:val="24"/>
          <w:szCs w:val="24"/>
        </w:rPr>
        <w:t> </w:t>
      </w:r>
      <w:r w:rsidRPr="009A7773">
        <w:rPr>
          <w:rFonts w:ascii="Times New Roman" w:hAnsi="Times New Roman" w:cs="Times New Roman"/>
          <w:sz w:val="24"/>
          <w:szCs w:val="24"/>
        </w:rPr>
        <w:t>120</w:t>
      </w:r>
      <w:r w:rsidR="00264EC7">
        <w:rPr>
          <w:rFonts w:ascii="Times New Roman" w:hAnsi="Times New Roman" w:cs="Times New Roman"/>
          <w:sz w:val="24"/>
          <w:szCs w:val="24"/>
          <w:vertAlign w:val="superscript"/>
        </w:rPr>
        <w:t>0</w:t>
      </w:r>
      <w:r w:rsidRPr="009A7773">
        <w:rPr>
          <w:rFonts w:ascii="Times New Roman" w:hAnsi="Times New Roman" w:cs="Times New Roman"/>
          <w:sz w:val="24"/>
          <w:szCs w:val="24"/>
        </w:rPr>
        <w:t xml:space="preserve"> (</w:t>
      </w:r>
      <w:r w:rsidR="00B4049F">
        <w:rPr>
          <w:rFonts w:ascii="Times New Roman" w:hAnsi="Times New Roman" w:cs="Times New Roman"/>
          <w:sz w:val="24"/>
          <w:szCs w:val="24"/>
        </w:rPr>
        <w:t>для</w:t>
      </w:r>
      <w:r w:rsidR="000A3DA2">
        <w:rPr>
          <w:rFonts w:ascii="Times New Roman" w:hAnsi="Times New Roman" w:cs="Times New Roman"/>
          <w:sz w:val="24"/>
          <w:szCs w:val="24"/>
        </w:rPr>
        <w:t xml:space="preserve"> ионов</w:t>
      </w:r>
      <w:r w:rsidR="00B4049F">
        <w:rPr>
          <w:rFonts w:ascii="Times New Roman" w:hAnsi="Times New Roman" w:cs="Times New Roman"/>
          <w:sz w:val="24"/>
          <w:szCs w:val="24"/>
        </w:rPr>
        <w:t xml:space="preserve"> </w:t>
      </w:r>
      <w:r w:rsidRPr="00B4049F">
        <w:rPr>
          <w:rFonts w:ascii="Times New Roman" w:hAnsi="Times New Roman" w:cs="Times New Roman"/>
          <w:sz w:val="24"/>
          <w:szCs w:val="24"/>
          <w:vertAlign w:val="superscript"/>
        </w:rPr>
        <w:t>3</w:t>
      </w:r>
      <w:r w:rsidR="00B4049F">
        <w:rPr>
          <w:rFonts w:ascii="Times New Roman" w:hAnsi="Times New Roman" w:cs="Times New Roman"/>
          <w:sz w:val="24"/>
          <w:szCs w:val="24"/>
        </w:rPr>
        <w:t>Не) в системе центра масс.</w:t>
      </w:r>
      <w:r w:rsidR="0083212B">
        <w:rPr>
          <w:rFonts w:ascii="Times New Roman" w:hAnsi="Times New Roman" w:cs="Times New Roman"/>
          <w:sz w:val="24"/>
          <w:szCs w:val="24"/>
        </w:rPr>
        <w:t xml:space="preserve"> </w:t>
      </w:r>
      <w:r w:rsidR="0083212B" w:rsidRPr="0083212B">
        <w:rPr>
          <w:rFonts w:ascii="Times New Roman" w:hAnsi="Times New Roman" w:cs="Times New Roman"/>
          <w:sz w:val="24"/>
          <w:szCs w:val="24"/>
        </w:rPr>
        <w:t xml:space="preserve">Угловые распределения показаны на </w:t>
      </w:r>
      <w:r w:rsidR="0083212B" w:rsidRPr="00E00F1A">
        <w:rPr>
          <w:rFonts w:ascii="Times New Roman" w:hAnsi="Times New Roman" w:cs="Times New Roman"/>
          <w:sz w:val="24"/>
          <w:szCs w:val="24"/>
        </w:rPr>
        <w:t>рисунках 1, 2</w:t>
      </w:r>
      <w:r w:rsidR="00643A66" w:rsidRPr="00E00F1A">
        <w:rPr>
          <w:rFonts w:ascii="Times New Roman" w:hAnsi="Times New Roman" w:cs="Times New Roman"/>
          <w:sz w:val="24"/>
          <w:szCs w:val="24"/>
        </w:rPr>
        <w:t>, 3 и 4</w:t>
      </w:r>
      <w:r w:rsidR="0083212B" w:rsidRPr="00E00F1A">
        <w:rPr>
          <w:rFonts w:ascii="Times New Roman" w:hAnsi="Times New Roman" w:cs="Times New Roman"/>
          <w:sz w:val="24"/>
          <w:szCs w:val="24"/>
        </w:rPr>
        <w:t>.</w:t>
      </w:r>
      <w:r w:rsidR="0083212B" w:rsidRPr="0083212B">
        <w:rPr>
          <w:rFonts w:ascii="Times New Roman" w:hAnsi="Times New Roman" w:cs="Times New Roman"/>
          <w:sz w:val="24"/>
          <w:szCs w:val="24"/>
        </w:rPr>
        <w:t xml:space="preserve"> Как видно из рисунков, их форма характерна для радужного рассеяния. На малых углах наблюдается дифракционная структура, которая с увеличением угла затухает и переходит в широкий максимум под углами 60</w:t>
      </w:r>
      <w:r w:rsidR="00264EC7">
        <w:rPr>
          <w:rFonts w:ascii="Times New Roman" w:hAnsi="Times New Roman" w:cs="Times New Roman"/>
          <w:sz w:val="24"/>
          <w:szCs w:val="24"/>
          <w:vertAlign w:val="superscript"/>
        </w:rPr>
        <w:t>0</w:t>
      </w:r>
      <w:r w:rsidR="0083212B" w:rsidRPr="0083212B">
        <w:rPr>
          <w:rFonts w:ascii="Times New Roman" w:hAnsi="Times New Roman" w:cs="Times New Roman"/>
          <w:sz w:val="24"/>
          <w:szCs w:val="24"/>
        </w:rPr>
        <w:t xml:space="preserve"> в рассеянии</w:t>
      </w:r>
      <w:r w:rsidR="0083212B">
        <w:rPr>
          <w:rFonts w:ascii="Times New Roman" w:hAnsi="Times New Roman" w:cs="Times New Roman"/>
          <w:sz w:val="24"/>
          <w:szCs w:val="24"/>
        </w:rPr>
        <w:t xml:space="preserve"> </w:t>
      </w:r>
      <w:r w:rsidR="0083212B" w:rsidRPr="0083212B">
        <w:rPr>
          <w:rFonts w:ascii="Times New Roman" w:hAnsi="Times New Roman" w:cs="Times New Roman"/>
          <w:sz w:val="24"/>
          <w:szCs w:val="24"/>
          <w:vertAlign w:val="superscript"/>
        </w:rPr>
        <w:t>3</w:t>
      </w:r>
      <w:r w:rsidR="0083212B" w:rsidRPr="0083212B">
        <w:rPr>
          <w:rFonts w:ascii="Times New Roman" w:hAnsi="Times New Roman" w:cs="Times New Roman"/>
          <w:sz w:val="24"/>
          <w:szCs w:val="24"/>
        </w:rPr>
        <w:t>He и ~</w:t>
      </w:r>
      <w:r w:rsidR="0083161F" w:rsidRPr="00D20101">
        <w:rPr>
          <w:rFonts w:ascii="Times New Roman" w:hAnsi="Times New Roman"/>
          <w:sz w:val="24"/>
          <w:szCs w:val="24"/>
        </w:rPr>
        <w:t> </w:t>
      </w:r>
      <w:r w:rsidR="0083212B" w:rsidRPr="0083212B">
        <w:rPr>
          <w:rFonts w:ascii="Times New Roman" w:hAnsi="Times New Roman" w:cs="Times New Roman"/>
          <w:sz w:val="24"/>
          <w:szCs w:val="24"/>
        </w:rPr>
        <w:t>90</w:t>
      </w:r>
      <w:r w:rsidR="00264EC7">
        <w:rPr>
          <w:rFonts w:ascii="Times New Roman" w:hAnsi="Times New Roman" w:cs="Times New Roman"/>
          <w:sz w:val="24"/>
          <w:szCs w:val="24"/>
          <w:vertAlign w:val="superscript"/>
        </w:rPr>
        <w:t>0</w:t>
      </w:r>
      <w:r w:rsidR="00E74E08" w:rsidRPr="00D20101">
        <w:rPr>
          <w:rFonts w:ascii="Times New Roman" w:hAnsi="Times New Roman"/>
          <w:sz w:val="24"/>
          <w:szCs w:val="24"/>
        </w:rPr>
        <w:t> </w:t>
      </w:r>
      <w:r w:rsidR="00264EC7">
        <w:rPr>
          <w:rFonts w:ascii="Times New Roman" w:hAnsi="Times New Roman" w:cs="Times New Roman"/>
          <w:sz w:val="24"/>
          <w:szCs w:val="24"/>
        </w:rPr>
        <w:t>–</w:t>
      </w:r>
      <w:r w:rsidR="00E74E08" w:rsidRPr="00D20101">
        <w:rPr>
          <w:rFonts w:ascii="Times New Roman" w:hAnsi="Times New Roman"/>
          <w:sz w:val="24"/>
          <w:szCs w:val="24"/>
        </w:rPr>
        <w:t> </w:t>
      </w:r>
      <w:r w:rsidR="0083212B" w:rsidRPr="0083212B">
        <w:rPr>
          <w:rFonts w:ascii="Times New Roman" w:hAnsi="Times New Roman" w:cs="Times New Roman"/>
          <w:sz w:val="24"/>
          <w:szCs w:val="24"/>
        </w:rPr>
        <w:t>100</w:t>
      </w:r>
      <w:r w:rsidR="00264EC7">
        <w:rPr>
          <w:rFonts w:ascii="Times New Roman" w:hAnsi="Times New Roman" w:cs="Times New Roman"/>
          <w:sz w:val="24"/>
          <w:szCs w:val="24"/>
          <w:vertAlign w:val="superscript"/>
        </w:rPr>
        <w:t>0</w:t>
      </w:r>
      <w:r w:rsidR="0083212B" w:rsidRPr="0083212B">
        <w:rPr>
          <w:rFonts w:ascii="Times New Roman" w:hAnsi="Times New Roman" w:cs="Times New Roman"/>
          <w:sz w:val="24"/>
          <w:szCs w:val="24"/>
        </w:rPr>
        <w:t xml:space="preserve"> </w:t>
      </w:r>
      <w:r w:rsidR="00E74E08" w:rsidRPr="0083212B">
        <w:rPr>
          <w:rFonts w:ascii="Times New Roman" w:hAnsi="Times New Roman" w:cs="Times New Roman"/>
          <w:sz w:val="24"/>
          <w:szCs w:val="24"/>
        </w:rPr>
        <w:t xml:space="preserve">в рассеянии </w:t>
      </w:r>
      <w:proofErr w:type="gramStart"/>
      <w:r w:rsidR="0083212B" w:rsidRPr="0083212B">
        <w:rPr>
          <w:rFonts w:ascii="Times New Roman" w:hAnsi="Times New Roman" w:cs="Times New Roman"/>
          <w:sz w:val="24"/>
          <w:szCs w:val="24"/>
        </w:rPr>
        <w:t>α-</w:t>
      </w:r>
      <w:proofErr w:type="gramEnd"/>
      <w:r w:rsidR="0083212B" w:rsidRPr="0083212B">
        <w:rPr>
          <w:rFonts w:ascii="Times New Roman" w:hAnsi="Times New Roman" w:cs="Times New Roman"/>
          <w:sz w:val="24"/>
          <w:szCs w:val="24"/>
        </w:rPr>
        <w:t>частицы с последующим монотонным спадом. На углах более 130</w:t>
      </w:r>
      <w:r w:rsidR="00264EC7">
        <w:rPr>
          <w:rFonts w:ascii="Times New Roman" w:hAnsi="Times New Roman" w:cs="Times New Roman"/>
          <w:sz w:val="24"/>
          <w:szCs w:val="24"/>
          <w:vertAlign w:val="superscript"/>
        </w:rPr>
        <w:t>0</w:t>
      </w:r>
      <w:r w:rsidR="0083212B" w:rsidRPr="0083212B">
        <w:rPr>
          <w:rFonts w:ascii="Times New Roman" w:hAnsi="Times New Roman" w:cs="Times New Roman"/>
          <w:sz w:val="24"/>
          <w:szCs w:val="24"/>
        </w:rPr>
        <w:t xml:space="preserve"> </w:t>
      </w:r>
      <w:r w:rsidR="00E74E08">
        <w:rPr>
          <w:rFonts w:ascii="Times New Roman" w:hAnsi="Times New Roman" w:cs="Times New Roman"/>
          <w:sz w:val="24"/>
          <w:szCs w:val="24"/>
        </w:rPr>
        <w:t>(</w:t>
      </w:r>
      <w:r w:rsidR="0083212B" w:rsidRPr="0083212B">
        <w:rPr>
          <w:rFonts w:ascii="Times New Roman" w:hAnsi="Times New Roman" w:cs="Times New Roman"/>
          <w:sz w:val="24"/>
          <w:szCs w:val="24"/>
        </w:rPr>
        <w:t>α-частиц</w:t>
      </w:r>
      <w:r w:rsidR="00E74E08">
        <w:rPr>
          <w:rFonts w:ascii="Times New Roman" w:hAnsi="Times New Roman" w:cs="Times New Roman"/>
          <w:sz w:val="24"/>
          <w:szCs w:val="24"/>
        </w:rPr>
        <w:t>ы)</w:t>
      </w:r>
      <w:r w:rsidR="0083212B" w:rsidRPr="0083212B">
        <w:rPr>
          <w:rFonts w:ascii="Times New Roman" w:hAnsi="Times New Roman" w:cs="Times New Roman"/>
          <w:sz w:val="24"/>
          <w:szCs w:val="24"/>
        </w:rPr>
        <w:t xml:space="preserve"> дифракционная структура возникает вновь. Как видно из рисунка, сечения неупругого рассеяния осциллируют в противофазе с упругим рассеянием, что согласуется с правилом фаз для уровней положительной четности.</w:t>
      </w:r>
    </w:p>
    <w:p w:rsidR="00220981" w:rsidRDefault="00CC702E" w:rsidP="00BA7238">
      <w:pPr>
        <w:spacing w:after="0" w:line="360" w:lineRule="auto"/>
        <w:jc w:val="center"/>
      </w:pPr>
      <w:r w:rsidRPr="00CC702E">
        <w:rPr>
          <w:noProof/>
          <w:lang w:eastAsia="ru-RU"/>
        </w:rPr>
        <w:lastRenderedPageBreak/>
        <w:drawing>
          <wp:inline distT="0" distB="0" distL="0" distR="0">
            <wp:extent cx="4496071" cy="342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536" t="6576" r="4319" b="5464"/>
                    <a:stretch/>
                  </pic:blipFill>
                  <pic:spPr bwMode="auto">
                    <a:xfrm>
                      <a:off x="0" y="0"/>
                      <a:ext cx="4496071"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BF406C" w:rsidRPr="00BF406C" w:rsidRDefault="00BF406C" w:rsidP="00AE7942">
      <w:pPr>
        <w:spacing w:after="0" w:line="240" w:lineRule="auto"/>
        <w:jc w:val="center"/>
        <w:rPr>
          <w:rFonts w:ascii="Times New Roman" w:hAnsi="Times New Roman" w:cs="Times New Roman"/>
          <w:sz w:val="24"/>
          <w:szCs w:val="24"/>
        </w:rPr>
      </w:pPr>
      <w:r w:rsidRPr="00E00F1A">
        <w:rPr>
          <w:rFonts w:ascii="Times New Roman" w:hAnsi="Times New Roman" w:cs="Times New Roman"/>
          <w:sz w:val="24"/>
          <w:szCs w:val="24"/>
        </w:rPr>
        <w:t>Рисунок 1 –</w:t>
      </w:r>
      <w:r w:rsidRPr="00402A62">
        <w:rPr>
          <w:rFonts w:ascii="Times New Roman" w:hAnsi="Times New Roman" w:cs="Times New Roman"/>
          <w:sz w:val="24"/>
          <w:szCs w:val="24"/>
        </w:rPr>
        <w:t xml:space="preserve"> Угловые распределения упругого и неупругого рассеяния </w:t>
      </w:r>
      <w:proofErr w:type="gramStart"/>
      <w:r w:rsidRPr="00402A62">
        <w:rPr>
          <w:rFonts w:ascii="Times New Roman" w:hAnsi="Times New Roman" w:cs="Times New Roman"/>
          <w:sz w:val="24"/>
          <w:szCs w:val="24"/>
        </w:rPr>
        <w:t>α-</w:t>
      </w:r>
      <w:proofErr w:type="gramEnd"/>
      <w:r w:rsidRPr="00402A62">
        <w:rPr>
          <w:rFonts w:ascii="Times New Roman" w:hAnsi="Times New Roman" w:cs="Times New Roman"/>
          <w:sz w:val="24"/>
          <w:szCs w:val="24"/>
        </w:rPr>
        <w:t>частиц при энергии 50.5 МэВ</w:t>
      </w:r>
      <w:r>
        <w:rPr>
          <w:rFonts w:ascii="Times New Roman" w:hAnsi="Times New Roman" w:cs="Times New Roman"/>
          <w:sz w:val="24"/>
          <w:szCs w:val="24"/>
        </w:rPr>
        <w:t xml:space="preserve"> на ядрах </w:t>
      </w:r>
      <w:r>
        <w:rPr>
          <w:rFonts w:ascii="Times New Roman" w:hAnsi="Times New Roman" w:cs="Times New Roman"/>
          <w:sz w:val="24"/>
          <w:szCs w:val="24"/>
          <w:vertAlign w:val="superscript"/>
        </w:rPr>
        <w:t>2</w:t>
      </w:r>
      <w:r w:rsidRPr="00BF406C">
        <w:rPr>
          <w:rFonts w:ascii="Times New Roman" w:hAnsi="Times New Roman" w:cs="Times New Roman"/>
          <w:sz w:val="24"/>
          <w:szCs w:val="24"/>
          <w:vertAlign w:val="superscript"/>
        </w:rPr>
        <w:t>4</w:t>
      </w:r>
      <w:r>
        <w:rPr>
          <w:rFonts w:ascii="Times New Roman" w:hAnsi="Times New Roman" w:cs="Times New Roman"/>
          <w:sz w:val="24"/>
          <w:szCs w:val="24"/>
          <w:lang w:val="en-US"/>
        </w:rPr>
        <w:t>Mg</w:t>
      </w:r>
    </w:p>
    <w:p w:rsidR="00BF406C" w:rsidRDefault="00BF406C" w:rsidP="00BA7238">
      <w:pPr>
        <w:spacing w:after="0" w:line="360" w:lineRule="auto"/>
        <w:jc w:val="center"/>
      </w:pPr>
    </w:p>
    <w:p w:rsidR="00BF406C" w:rsidRPr="00CC702E" w:rsidRDefault="00CC702E" w:rsidP="00BA7238">
      <w:pPr>
        <w:spacing w:after="0" w:line="360" w:lineRule="auto"/>
        <w:jc w:val="center"/>
      </w:pPr>
      <w:r w:rsidRPr="00CC702E">
        <w:rPr>
          <w:noProof/>
          <w:lang w:eastAsia="ru-RU"/>
        </w:rPr>
        <w:drawing>
          <wp:inline distT="0" distB="0" distL="0" distR="0">
            <wp:extent cx="4451253" cy="342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342" t="5754" r="4273" b="5199"/>
                    <a:stretch/>
                  </pic:blipFill>
                  <pic:spPr bwMode="auto">
                    <a:xfrm>
                      <a:off x="0" y="0"/>
                      <a:ext cx="4451253"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BF406C" w:rsidRPr="00BF406C" w:rsidRDefault="00BF406C" w:rsidP="00AE7942">
      <w:pPr>
        <w:spacing w:after="0" w:line="240" w:lineRule="auto"/>
        <w:jc w:val="center"/>
        <w:rPr>
          <w:rFonts w:ascii="Times New Roman" w:hAnsi="Times New Roman" w:cs="Times New Roman"/>
          <w:sz w:val="24"/>
          <w:szCs w:val="24"/>
        </w:rPr>
      </w:pPr>
      <w:r w:rsidRPr="00E00F1A">
        <w:rPr>
          <w:rFonts w:ascii="Times New Roman" w:hAnsi="Times New Roman" w:cs="Times New Roman"/>
          <w:sz w:val="24"/>
          <w:szCs w:val="24"/>
        </w:rPr>
        <w:t xml:space="preserve">Рисунок </w:t>
      </w:r>
      <w:r w:rsidR="00643A66" w:rsidRPr="00E00F1A">
        <w:rPr>
          <w:rFonts w:ascii="Times New Roman" w:hAnsi="Times New Roman" w:cs="Times New Roman"/>
          <w:sz w:val="24"/>
          <w:szCs w:val="24"/>
        </w:rPr>
        <w:t>2</w:t>
      </w:r>
      <w:r w:rsidRPr="00402A62">
        <w:rPr>
          <w:rFonts w:ascii="Times New Roman" w:hAnsi="Times New Roman" w:cs="Times New Roman"/>
          <w:sz w:val="24"/>
          <w:szCs w:val="24"/>
        </w:rPr>
        <w:t xml:space="preserve"> – Угловые распределения упругого и неупругого рассеяния </w:t>
      </w:r>
      <w:r w:rsidRPr="0083212B">
        <w:rPr>
          <w:rFonts w:ascii="Times New Roman" w:hAnsi="Times New Roman" w:cs="Times New Roman"/>
          <w:sz w:val="24"/>
          <w:szCs w:val="24"/>
        </w:rPr>
        <w:t xml:space="preserve">ионов </w:t>
      </w:r>
      <w:r w:rsidRPr="0083212B">
        <w:rPr>
          <w:rFonts w:ascii="Times New Roman" w:hAnsi="Times New Roman" w:cs="Times New Roman"/>
          <w:sz w:val="24"/>
          <w:szCs w:val="24"/>
          <w:vertAlign w:val="superscript"/>
        </w:rPr>
        <w:t>3</w:t>
      </w:r>
      <w:r w:rsidRPr="0083212B">
        <w:rPr>
          <w:rFonts w:ascii="Times New Roman" w:hAnsi="Times New Roman" w:cs="Times New Roman"/>
          <w:sz w:val="24"/>
          <w:szCs w:val="24"/>
        </w:rPr>
        <w:t xml:space="preserve">He </w:t>
      </w:r>
      <w:r w:rsidRPr="00402A62">
        <w:rPr>
          <w:rFonts w:ascii="Times New Roman" w:hAnsi="Times New Roman" w:cs="Times New Roman"/>
          <w:sz w:val="24"/>
          <w:szCs w:val="24"/>
        </w:rPr>
        <w:t xml:space="preserve">при энергии </w:t>
      </w:r>
      <w:r w:rsidRPr="00BF406C">
        <w:rPr>
          <w:rFonts w:ascii="Times New Roman" w:hAnsi="Times New Roman" w:cs="Times New Roman"/>
          <w:sz w:val="24"/>
          <w:szCs w:val="24"/>
        </w:rPr>
        <w:t>6</w:t>
      </w:r>
      <w:r w:rsidRPr="00402A62">
        <w:rPr>
          <w:rFonts w:ascii="Times New Roman" w:hAnsi="Times New Roman" w:cs="Times New Roman"/>
          <w:sz w:val="24"/>
          <w:szCs w:val="24"/>
        </w:rPr>
        <w:t>0 МэВ</w:t>
      </w:r>
      <w:r>
        <w:rPr>
          <w:rFonts w:ascii="Times New Roman" w:hAnsi="Times New Roman" w:cs="Times New Roman"/>
          <w:sz w:val="24"/>
          <w:szCs w:val="24"/>
        </w:rPr>
        <w:t xml:space="preserve"> на ядрах </w:t>
      </w:r>
      <w:r>
        <w:rPr>
          <w:rFonts w:ascii="Times New Roman" w:hAnsi="Times New Roman" w:cs="Times New Roman"/>
          <w:sz w:val="24"/>
          <w:szCs w:val="24"/>
          <w:vertAlign w:val="superscript"/>
        </w:rPr>
        <w:t>2</w:t>
      </w:r>
      <w:r w:rsidRPr="00BF406C">
        <w:rPr>
          <w:rFonts w:ascii="Times New Roman" w:hAnsi="Times New Roman" w:cs="Times New Roman"/>
          <w:sz w:val="24"/>
          <w:szCs w:val="24"/>
          <w:vertAlign w:val="superscript"/>
        </w:rPr>
        <w:t>4</w:t>
      </w:r>
      <w:r>
        <w:rPr>
          <w:rFonts w:ascii="Times New Roman" w:hAnsi="Times New Roman" w:cs="Times New Roman"/>
          <w:sz w:val="24"/>
          <w:szCs w:val="24"/>
          <w:lang w:val="en-US"/>
        </w:rPr>
        <w:t>Mg</w:t>
      </w:r>
    </w:p>
    <w:p w:rsidR="00BF406C" w:rsidRPr="00BF406C" w:rsidRDefault="00BF406C" w:rsidP="00BA7238">
      <w:pPr>
        <w:spacing w:after="0" w:line="360" w:lineRule="auto"/>
        <w:jc w:val="center"/>
      </w:pPr>
    </w:p>
    <w:p w:rsidR="00220981" w:rsidRDefault="009C3D84" w:rsidP="00BA723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561539A" wp14:editId="71D1008D">
            <wp:extent cx="4398009" cy="34200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
                      <a:extLst>
                        <a:ext uri="{28A0092B-C50C-407E-A947-70E740481C1C}">
                          <a14:useLocalDpi xmlns:a14="http://schemas.microsoft.com/office/drawing/2010/main" val="0"/>
                        </a:ext>
                      </a:extLst>
                    </a:blip>
                    <a:srcRect l="3931" t="4955" r="5650" b="6496"/>
                    <a:stretch>
                      <a:fillRect/>
                    </a:stretch>
                  </pic:blipFill>
                  <pic:spPr bwMode="auto">
                    <a:xfrm>
                      <a:off x="0" y="0"/>
                      <a:ext cx="4398009" cy="3420000"/>
                    </a:xfrm>
                    <a:prstGeom prst="rect">
                      <a:avLst/>
                    </a:prstGeom>
                    <a:noFill/>
                    <a:ln>
                      <a:noFill/>
                    </a:ln>
                  </pic:spPr>
                </pic:pic>
              </a:graphicData>
            </a:graphic>
          </wp:inline>
        </w:drawing>
      </w:r>
    </w:p>
    <w:p w:rsidR="00220981" w:rsidRDefault="00402A62" w:rsidP="00AE7942">
      <w:pPr>
        <w:spacing w:after="0" w:line="240" w:lineRule="auto"/>
        <w:jc w:val="center"/>
        <w:rPr>
          <w:rFonts w:ascii="Times New Roman" w:hAnsi="Times New Roman" w:cs="Times New Roman"/>
          <w:sz w:val="24"/>
          <w:szCs w:val="24"/>
        </w:rPr>
      </w:pPr>
      <w:r w:rsidRPr="00E00F1A">
        <w:rPr>
          <w:rFonts w:ascii="Times New Roman" w:hAnsi="Times New Roman" w:cs="Times New Roman"/>
          <w:sz w:val="24"/>
          <w:szCs w:val="24"/>
        </w:rPr>
        <w:t xml:space="preserve">Рисунок </w:t>
      </w:r>
      <w:r w:rsidR="00643A66" w:rsidRPr="00E00F1A">
        <w:rPr>
          <w:rFonts w:ascii="Times New Roman" w:hAnsi="Times New Roman" w:cs="Times New Roman"/>
          <w:sz w:val="24"/>
          <w:szCs w:val="24"/>
        </w:rPr>
        <w:t>3</w:t>
      </w:r>
      <w:r w:rsidRPr="00402A62">
        <w:rPr>
          <w:rFonts w:ascii="Times New Roman" w:hAnsi="Times New Roman" w:cs="Times New Roman"/>
          <w:sz w:val="24"/>
          <w:szCs w:val="24"/>
        </w:rPr>
        <w:t xml:space="preserve"> – Угловые распределения упругого и неупругого рассеяния </w:t>
      </w:r>
      <w:proofErr w:type="gramStart"/>
      <w:r w:rsidRPr="00402A62">
        <w:rPr>
          <w:rFonts w:ascii="Times New Roman" w:hAnsi="Times New Roman" w:cs="Times New Roman"/>
          <w:sz w:val="24"/>
          <w:szCs w:val="24"/>
        </w:rPr>
        <w:t>α-</w:t>
      </w:r>
      <w:proofErr w:type="gramEnd"/>
      <w:r w:rsidRPr="00402A62">
        <w:rPr>
          <w:rFonts w:ascii="Times New Roman" w:hAnsi="Times New Roman" w:cs="Times New Roman"/>
          <w:sz w:val="24"/>
          <w:szCs w:val="24"/>
        </w:rPr>
        <w:t>частиц при энергии 50.5 МэВ</w:t>
      </w:r>
      <w:r w:rsidR="00BF406C">
        <w:rPr>
          <w:rFonts w:ascii="Times New Roman" w:hAnsi="Times New Roman" w:cs="Times New Roman"/>
          <w:sz w:val="24"/>
          <w:szCs w:val="24"/>
        </w:rPr>
        <w:t xml:space="preserve"> на ядрах </w:t>
      </w:r>
      <w:r w:rsidR="00BF406C">
        <w:rPr>
          <w:rFonts w:ascii="Times New Roman" w:hAnsi="Times New Roman" w:cs="Times New Roman"/>
          <w:sz w:val="24"/>
          <w:szCs w:val="24"/>
          <w:vertAlign w:val="superscript"/>
        </w:rPr>
        <w:t>28</w:t>
      </w:r>
      <w:r w:rsidR="00BF406C">
        <w:rPr>
          <w:rFonts w:ascii="Times New Roman" w:hAnsi="Times New Roman" w:cs="Times New Roman"/>
          <w:sz w:val="24"/>
          <w:szCs w:val="24"/>
          <w:lang w:val="en-US"/>
        </w:rPr>
        <w:t>Si</w:t>
      </w:r>
    </w:p>
    <w:p w:rsidR="007F38F9" w:rsidRPr="007F38F9" w:rsidRDefault="007F38F9" w:rsidP="00AE7942">
      <w:pPr>
        <w:spacing w:after="0" w:line="240" w:lineRule="auto"/>
        <w:jc w:val="center"/>
        <w:rPr>
          <w:rFonts w:ascii="Times New Roman" w:hAnsi="Times New Roman" w:cs="Times New Roman"/>
          <w:sz w:val="24"/>
          <w:szCs w:val="24"/>
        </w:rPr>
      </w:pPr>
    </w:p>
    <w:p w:rsidR="0083212B" w:rsidRDefault="007156A9" w:rsidP="00BA7238">
      <w:pPr>
        <w:spacing w:after="0" w:line="360" w:lineRule="auto"/>
        <w:jc w:val="center"/>
        <w:rPr>
          <w:rFonts w:ascii="Times New Roman" w:hAnsi="Times New Roman" w:cs="Times New Roman"/>
          <w:sz w:val="24"/>
          <w:szCs w:val="24"/>
        </w:rPr>
      </w:pPr>
      <w:r w:rsidRPr="007543C1">
        <w:rPr>
          <w:rFonts w:ascii="Times New Roman" w:hAnsi="Times New Roman" w:cs="Times New Roman"/>
          <w:noProof/>
          <w:sz w:val="24"/>
          <w:szCs w:val="24"/>
          <w:lang w:eastAsia="ru-RU"/>
        </w:rPr>
        <w:drawing>
          <wp:inline distT="0" distB="0" distL="0" distR="0" wp14:anchorId="7A0F179B" wp14:editId="30099536">
            <wp:extent cx="4444801" cy="342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
                      <a:extLst>
                        <a:ext uri="{28A0092B-C50C-407E-A947-70E740481C1C}">
                          <a14:useLocalDpi xmlns:a14="http://schemas.microsoft.com/office/drawing/2010/main" val="0"/>
                        </a:ext>
                      </a:extLst>
                    </a:blip>
                    <a:srcRect l="4401" t="5247" r="4390" b="6172"/>
                    <a:stretch/>
                  </pic:blipFill>
                  <pic:spPr bwMode="auto">
                    <a:xfrm>
                      <a:off x="0" y="0"/>
                      <a:ext cx="4444801"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83212B" w:rsidRDefault="0083212B" w:rsidP="00AE7942">
      <w:pPr>
        <w:spacing w:after="0" w:line="240" w:lineRule="auto"/>
        <w:jc w:val="center"/>
        <w:rPr>
          <w:rFonts w:ascii="Times New Roman" w:hAnsi="Times New Roman" w:cs="Times New Roman"/>
          <w:sz w:val="24"/>
          <w:szCs w:val="24"/>
        </w:rPr>
      </w:pPr>
      <w:r w:rsidRPr="00E00F1A">
        <w:rPr>
          <w:rFonts w:ascii="Times New Roman" w:hAnsi="Times New Roman" w:cs="Times New Roman"/>
          <w:sz w:val="24"/>
          <w:szCs w:val="24"/>
        </w:rPr>
        <w:t xml:space="preserve">Рисунок </w:t>
      </w:r>
      <w:r w:rsidR="00643A66" w:rsidRPr="00E00F1A">
        <w:rPr>
          <w:rFonts w:ascii="Times New Roman" w:hAnsi="Times New Roman" w:cs="Times New Roman"/>
          <w:sz w:val="24"/>
          <w:szCs w:val="24"/>
        </w:rPr>
        <w:t>4</w:t>
      </w:r>
      <w:r w:rsidRPr="0083212B">
        <w:rPr>
          <w:rFonts w:ascii="Times New Roman" w:hAnsi="Times New Roman" w:cs="Times New Roman"/>
          <w:sz w:val="24"/>
          <w:szCs w:val="24"/>
        </w:rPr>
        <w:t xml:space="preserve"> – Угловые распределения упругого и неупругого рассеяния ионов </w:t>
      </w:r>
      <w:r w:rsidRPr="0083212B">
        <w:rPr>
          <w:rFonts w:ascii="Times New Roman" w:hAnsi="Times New Roman" w:cs="Times New Roman"/>
          <w:sz w:val="24"/>
          <w:szCs w:val="24"/>
          <w:vertAlign w:val="superscript"/>
        </w:rPr>
        <w:t>3</w:t>
      </w:r>
      <w:r w:rsidRPr="0083212B">
        <w:rPr>
          <w:rFonts w:ascii="Times New Roman" w:hAnsi="Times New Roman" w:cs="Times New Roman"/>
          <w:sz w:val="24"/>
          <w:szCs w:val="24"/>
        </w:rPr>
        <w:t>He при энергии 60 МэВ</w:t>
      </w:r>
      <w:r w:rsidR="00BF406C" w:rsidRPr="00BF406C">
        <w:rPr>
          <w:rFonts w:ascii="Times New Roman" w:hAnsi="Times New Roman" w:cs="Times New Roman"/>
          <w:sz w:val="24"/>
          <w:szCs w:val="24"/>
        </w:rPr>
        <w:t xml:space="preserve"> </w:t>
      </w:r>
      <w:r w:rsidR="00BF406C">
        <w:rPr>
          <w:rFonts w:ascii="Times New Roman" w:hAnsi="Times New Roman" w:cs="Times New Roman"/>
          <w:sz w:val="24"/>
          <w:szCs w:val="24"/>
        </w:rPr>
        <w:t xml:space="preserve">на ядрах </w:t>
      </w:r>
      <w:r w:rsidR="00BF406C">
        <w:rPr>
          <w:rFonts w:ascii="Times New Roman" w:hAnsi="Times New Roman" w:cs="Times New Roman"/>
          <w:sz w:val="24"/>
          <w:szCs w:val="24"/>
          <w:vertAlign w:val="superscript"/>
        </w:rPr>
        <w:t>28</w:t>
      </w:r>
      <w:r w:rsidR="00BF406C">
        <w:rPr>
          <w:rFonts w:ascii="Times New Roman" w:hAnsi="Times New Roman" w:cs="Times New Roman"/>
          <w:sz w:val="24"/>
          <w:szCs w:val="24"/>
          <w:lang w:val="en-US"/>
        </w:rPr>
        <w:t>Si</w:t>
      </w:r>
    </w:p>
    <w:p w:rsidR="008428D4" w:rsidRDefault="008428D4" w:rsidP="00BA7238">
      <w:pPr>
        <w:spacing w:after="0" w:line="360" w:lineRule="auto"/>
        <w:jc w:val="center"/>
        <w:rPr>
          <w:rFonts w:ascii="Times New Roman" w:hAnsi="Times New Roman" w:cs="Times New Roman"/>
          <w:sz w:val="24"/>
          <w:szCs w:val="24"/>
        </w:rPr>
      </w:pPr>
    </w:p>
    <w:p w:rsidR="00643A66" w:rsidRPr="00BF2AE4" w:rsidRDefault="00643A66" w:rsidP="00835AB9">
      <w:pPr>
        <w:spacing w:after="0" w:line="360" w:lineRule="auto"/>
        <w:ind w:firstLine="709"/>
        <w:jc w:val="both"/>
        <w:rPr>
          <w:rFonts w:ascii="Times New Roman" w:hAnsi="Times New Roman" w:cs="Times New Roman"/>
          <w:sz w:val="24"/>
          <w:szCs w:val="24"/>
        </w:rPr>
      </w:pPr>
      <w:r w:rsidRPr="009A7773">
        <w:rPr>
          <w:rFonts w:ascii="Times New Roman" w:hAnsi="Times New Roman" w:cs="Times New Roman"/>
          <w:sz w:val="24"/>
          <w:szCs w:val="24"/>
        </w:rPr>
        <w:t xml:space="preserve">Дифференциальные сечения </w:t>
      </w:r>
      <w:r>
        <w:rPr>
          <w:rFonts w:ascii="Times New Roman" w:hAnsi="Times New Roman" w:cs="Times New Roman"/>
          <w:sz w:val="24"/>
          <w:szCs w:val="24"/>
        </w:rPr>
        <w:t>реакций (</w:t>
      </w:r>
      <w:r>
        <w:rPr>
          <w:rFonts w:ascii="Times New Roman" w:hAnsi="Times New Roman" w:cs="Times New Roman"/>
          <w:sz w:val="24"/>
          <w:szCs w:val="24"/>
          <w:vertAlign w:val="superscript"/>
        </w:rPr>
        <w:t>3</w:t>
      </w:r>
      <w:r>
        <w:rPr>
          <w:rFonts w:ascii="Times New Roman" w:hAnsi="Times New Roman" w:cs="Times New Roman"/>
          <w:sz w:val="24"/>
          <w:szCs w:val="24"/>
        </w:rPr>
        <w:t>Не</w:t>
      </w:r>
      <w:proofErr w:type="gramStart"/>
      <w:r>
        <w:rPr>
          <w:rFonts w:ascii="Times New Roman" w:hAnsi="Times New Roman" w:cs="Times New Roman"/>
          <w:sz w:val="24"/>
          <w:szCs w:val="24"/>
        </w:rPr>
        <w:t xml:space="preserve">, α) </w:t>
      </w:r>
      <w:proofErr w:type="gramEnd"/>
      <w:r>
        <w:rPr>
          <w:rFonts w:ascii="Times New Roman" w:hAnsi="Times New Roman" w:cs="Times New Roman"/>
          <w:sz w:val="24"/>
          <w:szCs w:val="24"/>
        </w:rPr>
        <w:t xml:space="preserve">на ядрах </w:t>
      </w:r>
      <w:r w:rsidRPr="0039782F">
        <w:rPr>
          <w:rFonts w:ascii="Times New Roman" w:hAnsi="Times New Roman" w:cs="Times New Roman"/>
          <w:sz w:val="24"/>
          <w:szCs w:val="24"/>
          <w:vertAlign w:val="superscript"/>
        </w:rPr>
        <w:t>24</w:t>
      </w:r>
      <w:r w:rsidRPr="009A7773">
        <w:rPr>
          <w:rFonts w:ascii="Times New Roman" w:hAnsi="Times New Roman" w:cs="Times New Roman"/>
          <w:sz w:val="24"/>
          <w:szCs w:val="24"/>
        </w:rPr>
        <w:t>Mg</w:t>
      </w:r>
      <w:r>
        <w:rPr>
          <w:rFonts w:ascii="Times New Roman" w:hAnsi="Times New Roman" w:cs="Times New Roman"/>
          <w:sz w:val="24"/>
          <w:szCs w:val="24"/>
        </w:rPr>
        <w:t xml:space="preserve"> и </w:t>
      </w:r>
      <w:r>
        <w:rPr>
          <w:rFonts w:ascii="Times New Roman" w:hAnsi="Times New Roman" w:cs="Times New Roman"/>
          <w:sz w:val="24"/>
          <w:szCs w:val="24"/>
          <w:vertAlign w:val="superscript"/>
        </w:rPr>
        <w:t>28</w:t>
      </w:r>
      <w:r>
        <w:rPr>
          <w:rFonts w:ascii="Times New Roman" w:hAnsi="Times New Roman" w:cs="Times New Roman"/>
          <w:sz w:val="24"/>
          <w:szCs w:val="24"/>
          <w:lang w:val="en-US"/>
        </w:rPr>
        <w:t>Si</w:t>
      </w:r>
      <w:r w:rsidRPr="009A7773">
        <w:rPr>
          <w:rFonts w:ascii="Times New Roman" w:hAnsi="Times New Roman" w:cs="Times New Roman"/>
          <w:sz w:val="24"/>
          <w:szCs w:val="24"/>
        </w:rPr>
        <w:t xml:space="preserve"> были измерены в диапазоне углов 10</w:t>
      </w:r>
      <w:r w:rsidR="0035333A" w:rsidRPr="00B4049F">
        <w:rPr>
          <w:rFonts w:ascii="Times New Roman" w:hAnsi="Times New Roman" w:cs="Times New Roman"/>
          <w:sz w:val="24"/>
          <w:szCs w:val="24"/>
          <w:vertAlign w:val="superscript"/>
        </w:rPr>
        <w:t>о</w:t>
      </w:r>
      <w:r w:rsidRPr="00D20101">
        <w:rPr>
          <w:rFonts w:ascii="Times New Roman" w:hAnsi="Times New Roman"/>
          <w:sz w:val="24"/>
          <w:szCs w:val="24"/>
        </w:rPr>
        <w:t> </w:t>
      </w:r>
      <w:r w:rsidRPr="009A7773">
        <w:rPr>
          <w:rFonts w:ascii="Times New Roman" w:hAnsi="Times New Roman" w:cs="Times New Roman"/>
          <w:sz w:val="24"/>
          <w:szCs w:val="24"/>
        </w:rPr>
        <w:t>-</w:t>
      </w:r>
      <w:r w:rsidRPr="00D20101">
        <w:rPr>
          <w:rFonts w:ascii="Times New Roman" w:hAnsi="Times New Roman"/>
          <w:sz w:val="24"/>
          <w:szCs w:val="24"/>
        </w:rPr>
        <w:t> </w:t>
      </w:r>
      <w:r w:rsidRPr="009A7773">
        <w:rPr>
          <w:rFonts w:ascii="Times New Roman" w:hAnsi="Times New Roman" w:cs="Times New Roman"/>
          <w:sz w:val="24"/>
          <w:szCs w:val="24"/>
        </w:rPr>
        <w:t>1</w:t>
      </w:r>
      <w:r w:rsidRPr="00D9435C">
        <w:rPr>
          <w:rFonts w:ascii="Times New Roman" w:hAnsi="Times New Roman" w:cs="Times New Roman"/>
          <w:sz w:val="24"/>
          <w:szCs w:val="24"/>
        </w:rPr>
        <w:t>2</w:t>
      </w:r>
      <w:r w:rsidRPr="009A7773">
        <w:rPr>
          <w:rFonts w:ascii="Times New Roman" w:hAnsi="Times New Roman" w:cs="Times New Roman"/>
          <w:sz w:val="24"/>
          <w:szCs w:val="24"/>
        </w:rPr>
        <w:t>0</w:t>
      </w:r>
      <w:r w:rsidRPr="00B4049F">
        <w:rPr>
          <w:rFonts w:ascii="Times New Roman" w:hAnsi="Times New Roman" w:cs="Times New Roman"/>
          <w:sz w:val="24"/>
          <w:szCs w:val="24"/>
          <w:vertAlign w:val="superscript"/>
        </w:rPr>
        <w:t>о</w:t>
      </w:r>
      <w:r>
        <w:rPr>
          <w:rFonts w:ascii="Times New Roman" w:hAnsi="Times New Roman" w:cs="Times New Roman"/>
          <w:sz w:val="24"/>
          <w:szCs w:val="24"/>
        </w:rPr>
        <w:t xml:space="preserve"> в системе центра масс. </w:t>
      </w:r>
      <w:r w:rsidRPr="0083212B">
        <w:rPr>
          <w:rFonts w:ascii="Times New Roman" w:hAnsi="Times New Roman" w:cs="Times New Roman"/>
          <w:sz w:val="24"/>
          <w:szCs w:val="24"/>
        </w:rPr>
        <w:t xml:space="preserve">Угловые распределения показаны на </w:t>
      </w:r>
      <w:r w:rsidRPr="00E00F1A">
        <w:rPr>
          <w:rFonts w:ascii="Times New Roman" w:hAnsi="Times New Roman" w:cs="Times New Roman"/>
          <w:sz w:val="24"/>
          <w:szCs w:val="24"/>
        </w:rPr>
        <w:t>рисунках 5 и 6.</w:t>
      </w:r>
    </w:p>
    <w:p w:rsidR="00643A66" w:rsidRDefault="00643A66" w:rsidP="0035333A">
      <w:pPr>
        <w:spacing w:after="0" w:line="360" w:lineRule="auto"/>
        <w:ind w:firstLine="709"/>
        <w:jc w:val="both"/>
        <w:rPr>
          <w:rFonts w:ascii="Times New Roman" w:hAnsi="Times New Roman" w:cs="Times New Roman"/>
          <w:sz w:val="24"/>
          <w:szCs w:val="24"/>
        </w:rPr>
      </w:pPr>
      <w:r w:rsidRPr="009E532C">
        <w:rPr>
          <w:rFonts w:ascii="Times New Roman" w:hAnsi="Times New Roman" w:cs="Times New Roman"/>
          <w:sz w:val="24"/>
          <w:szCs w:val="24"/>
        </w:rPr>
        <w:lastRenderedPageBreak/>
        <w:t>Систематическая погрешность сечений рассеяния связана, в основном, с неопределенностью толщины мишени (6</w:t>
      </w:r>
      <w:r w:rsidRPr="00D20101">
        <w:rPr>
          <w:rFonts w:ascii="Times New Roman" w:hAnsi="Times New Roman"/>
          <w:sz w:val="24"/>
          <w:szCs w:val="24"/>
        </w:rPr>
        <w:t> </w:t>
      </w:r>
      <w:r w:rsidRPr="009E532C">
        <w:rPr>
          <w:rFonts w:ascii="Times New Roman" w:hAnsi="Times New Roman" w:cs="Times New Roman"/>
          <w:sz w:val="24"/>
          <w:szCs w:val="24"/>
        </w:rPr>
        <w:t>–</w:t>
      </w:r>
      <w:r w:rsidRPr="00D20101">
        <w:rPr>
          <w:rFonts w:ascii="Times New Roman" w:hAnsi="Times New Roman"/>
          <w:sz w:val="24"/>
          <w:szCs w:val="24"/>
        </w:rPr>
        <w:t> </w:t>
      </w:r>
      <w:r w:rsidRPr="009E532C">
        <w:rPr>
          <w:rFonts w:ascii="Times New Roman" w:hAnsi="Times New Roman" w:cs="Times New Roman"/>
          <w:sz w:val="24"/>
          <w:szCs w:val="24"/>
        </w:rPr>
        <w:t>9</w:t>
      </w:r>
      <w:r w:rsidRPr="00D20101">
        <w:rPr>
          <w:rFonts w:ascii="Times New Roman" w:hAnsi="Times New Roman"/>
          <w:sz w:val="24"/>
          <w:szCs w:val="24"/>
        </w:rPr>
        <w:t> </w:t>
      </w:r>
      <w:r w:rsidRPr="009E532C">
        <w:rPr>
          <w:rFonts w:ascii="Times New Roman" w:hAnsi="Times New Roman" w:cs="Times New Roman"/>
          <w:sz w:val="24"/>
          <w:szCs w:val="24"/>
        </w:rPr>
        <w:t>%), телесного угла спектрометра (1</w:t>
      </w:r>
      <w:r w:rsidRPr="00D20101">
        <w:rPr>
          <w:rFonts w:ascii="Times New Roman" w:hAnsi="Times New Roman"/>
          <w:sz w:val="24"/>
          <w:szCs w:val="24"/>
        </w:rPr>
        <w:t> </w:t>
      </w:r>
      <w:r w:rsidRPr="009E532C">
        <w:rPr>
          <w:rFonts w:ascii="Times New Roman" w:hAnsi="Times New Roman" w:cs="Times New Roman"/>
          <w:sz w:val="24"/>
          <w:szCs w:val="24"/>
        </w:rPr>
        <w:t>%), калибровки интегратора тока и не превышала 10</w:t>
      </w:r>
      <w:r w:rsidRPr="00D20101">
        <w:rPr>
          <w:rFonts w:ascii="Times New Roman" w:hAnsi="Times New Roman"/>
          <w:sz w:val="24"/>
          <w:szCs w:val="24"/>
        </w:rPr>
        <w:t> </w:t>
      </w:r>
      <w:r w:rsidRPr="009E532C">
        <w:rPr>
          <w:rFonts w:ascii="Times New Roman" w:hAnsi="Times New Roman" w:cs="Times New Roman"/>
          <w:sz w:val="24"/>
          <w:szCs w:val="24"/>
        </w:rPr>
        <w:t>%. Статистическая ошибка была 1</w:t>
      </w:r>
      <w:r w:rsidRPr="00D20101">
        <w:rPr>
          <w:rFonts w:ascii="Times New Roman" w:hAnsi="Times New Roman"/>
          <w:sz w:val="24"/>
          <w:szCs w:val="24"/>
        </w:rPr>
        <w:t> </w:t>
      </w:r>
      <w:r w:rsidRPr="009E532C">
        <w:rPr>
          <w:rFonts w:ascii="Times New Roman" w:hAnsi="Times New Roman" w:cs="Times New Roman"/>
          <w:sz w:val="24"/>
          <w:szCs w:val="24"/>
        </w:rPr>
        <w:t>–</w:t>
      </w:r>
      <w:r w:rsidRPr="00D20101">
        <w:rPr>
          <w:rFonts w:ascii="Times New Roman" w:hAnsi="Times New Roman"/>
          <w:sz w:val="24"/>
          <w:szCs w:val="24"/>
        </w:rPr>
        <w:t> </w:t>
      </w:r>
      <w:r w:rsidRPr="009E532C">
        <w:rPr>
          <w:rFonts w:ascii="Times New Roman" w:hAnsi="Times New Roman" w:cs="Times New Roman"/>
          <w:sz w:val="24"/>
          <w:szCs w:val="24"/>
        </w:rPr>
        <w:t>5</w:t>
      </w:r>
      <w:r w:rsidRPr="00D20101">
        <w:rPr>
          <w:rFonts w:ascii="Times New Roman" w:hAnsi="Times New Roman"/>
          <w:sz w:val="24"/>
          <w:szCs w:val="24"/>
        </w:rPr>
        <w:t> </w:t>
      </w:r>
      <w:r w:rsidRPr="009E532C">
        <w:rPr>
          <w:rFonts w:ascii="Times New Roman" w:hAnsi="Times New Roman" w:cs="Times New Roman"/>
          <w:sz w:val="24"/>
          <w:szCs w:val="24"/>
        </w:rPr>
        <w:t xml:space="preserve">%. </w:t>
      </w:r>
    </w:p>
    <w:p w:rsidR="00643A66" w:rsidRDefault="00643A66" w:rsidP="00BA7238">
      <w:pPr>
        <w:spacing w:after="0" w:line="360" w:lineRule="auto"/>
        <w:jc w:val="both"/>
        <w:rPr>
          <w:rFonts w:ascii="Times New Roman" w:hAnsi="Times New Roman" w:cs="Times New Roman"/>
          <w:sz w:val="24"/>
          <w:szCs w:val="24"/>
        </w:rPr>
      </w:pPr>
    </w:p>
    <w:p w:rsidR="008428D4" w:rsidRDefault="00275907" w:rsidP="00BA7238">
      <w:pPr>
        <w:spacing w:after="0" w:line="360" w:lineRule="auto"/>
        <w:jc w:val="center"/>
      </w:pPr>
      <w:r w:rsidRPr="00275907">
        <w:rPr>
          <w:noProof/>
          <w:lang w:eastAsia="ru-RU"/>
        </w:rPr>
        <w:drawing>
          <wp:inline distT="0" distB="0" distL="0" distR="0" wp14:anchorId="7AAE14DA" wp14:editId="0362E00B">
            <wp:extent cx="4448385" cy="342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
                      <a:extLst>
                        <a:ext uri="{28A0092B-C50C-407E-A947-70E740481C1C}">
                          <a14:useLocalDpi xmlns:a14="http://schemas.microsoft.com/office/drawing/2010/main" val="0"/>
                        </a:ext>
                      </a:extLst>
                    </a:blip>
                    <a:srcRect l="4890" t="5556" r="4146" b="6172"/>
                    <a:stretch/>
                  </pic:blipFill>
                  <pic:spPr bwMode="auto">
                    <a:xfrm>
                      <a:off x="0" y="0"/>
                      <a:ext cx="4448385"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275907" w:rsidRPr="00BF2AE4" w:rsidRDefault="00275907" w:rsidP="00BA7238">
      <w:pPr>
        <w:spacing w:after="0" w:line="360" w:lineRule="auto"/>
        <w:jc w:val="center"/>
        <w:rPr>
          <w:rFonts w:ascii="Times New Roman" w:hAnsi="Times New Roman" w:cs="Times New Roman"/>
          <w:sz w:val="24"/>
          <w:szCs w:val="24"/>
        </w:rPr>
      </w:pPr>
      <w:r w:rsidRPr="00E00F1A">
        <w:rPr>
          <w:rFonts w:ascii="Times New Roman" w:hAnsi="Times New Roman" w:cs="Times New Roman"/>
          <w:sz w:val="24"/>
          <w:szCs w:val="24"/>
        </w:rPr>
        <w:t xml:space="preserve">Рисунок </w:t>
      </w:r>
      <w:r w:rsidR="00643A66" w:rsidRPr="00E00F1A">
        <w:rPr>
          <w:rFonts w:ascii="Times New Roman" w:hAnsi="Times New Roman" w:cs="Times New Roman"/>
          <w:sz w:val="24"/>
          <w:szCs w:val="24"/>
        </w:rPr>
        <w:t>5</w:t>
      </w:r>
      <w:r w:rsidRPr="0083212B">
        <w:rPr>
          <w:rFonts w:ascii="Times New Roman" w:hAnsi="Times New Roman" w:cs="Times New Roman"/>
          <w:sz w:val="24"/>
          <w:szCs w:val="24"/>
        </w:rPr>
        <w:t xml:space="preserve"> – </w:t>
      </w:r>
      <w:r w:rsidRPr="009A7773">
        <w:rPr>
          <w:rFonts w:ascii="Times New Roman" w:hAnsi="Times New Roman" w:cs="Times New Roman"/>
          <w:sz w:val="24"/>
          <w:szCs w:val="24"/>
        </w:rPr>
        <w:t>Дифференциальные сечения</w:t>
      </w:r>
      <w:r>
        <w:rPr>
          <w:rFonts w:ascii="Times New Roman" w:hAnsi="Times New Roman" w:cs="Times New Roman"/>
          <w:sz w:val="24"/>
          <w:szCs w:val="24"/>
        </w:rPr>
        <w:t xml:space="preserve"> реакций (</w:t>
      </w:r>
      <w:r>
        <w:rPr>
          <w:rFonts w:ascii="Times New Roman" w:hAnsi="Times New Roman" w:cs="Times New Roman"/>
          <w:sz w:val="24"/>
          <w:szCs w:val="24"/>
          <w:vertAlign w:val="superscript"/>
        </w:rPr>
        <w:t>3</w:t>
      </w:r>
      <w:r>
        <w:rPr>
          <w:rFonts w:ascii="Times New Roman" w:hAnsi="Times New Roman" w:cs="Times New Roman"/>
          <w:sz w:val="24"/>
          <w:szCs w:val="24"/>
        </w:rPr>
        <w:t>Не</w:t>
      </w:r>
      <w:proofErr w:type="gramStart"/>
      <w:r>
        <w:rPr>
          <w:rFonts w:ascii="Times New Roman" w:hAnsi="Times New Roman" w:cs="Times New Roman"/>
          <w:sz w:val="24"/>
          <w:szCs w:val="24"/>
        </w:rPr>
        <w:t xml:space="preserve">, α) </w:t>
      </w:r>
      <w:proofErr w:type="gramEnd"/>
      <w:r>
        <w:rPr>
          <w:rFonts w:ascii="Times New Roman" w:hAnsi="Times New Roman" w:cs="Times New Roman"/>
          <w:sz w:val="24"/>
          <w:szCs w:val="24"/>
        </w:rPr>
        <w:t xml:space="preserve">на ядре </w:t>
      </w:r>
      <w:r>
        <w:rPr>
          <w:rFonts w:ascii="Times New Roman" w:hAnsi="Times New Roman" w:cs="Times New Roman"/>
          <w:sz w:val="24"/>
          <w:szCs w:val="24"/>
          <w:vertAlign w:val="superscript"/>
        </w:rPr>
        <w:t>24</w:t>
      </w:r>
      <w:r>
        <w:rPr>
          <w:rFonts w:ascii="Times New Roman" w:hAnsi="Times New Roman" w:cs="Times New Roman"/>
          <w:sz w:val="24"/>
          <w:szCs w:val="24"/>
          <w:lang w:val="en-US"/>
        </w:rPr>
        <w:t>Mg</w:t>
      </w:r>
    </w:p>
    <w:p w:rsidR="00275907" w:rsidRDefault="00275907" w:rsidP="00BA7238">
      <w:pPr>
        <w:spacing w:after="0" w:line="360" w:lineRule="auto"/>
        <w:jc w:val="center"/>
      </w:pPr>
    </w:p>
    <w:p w:rsidR="008428D4" w:rsidRDefault="00D14689" w:rsidP="00BA7238">
      <w:pPr>
        <w:spacing w:after="0" w:line="360" w:lineRule="auto"/>
        <w:jc w:val="center"/>
        <w:rPr>
          <w:rFonts w:ascii="Times New Roman" w:hAnsi="Times New Roman" w:cs="Times New Roman"/>
          <w:sz w:val="24"/>
          <w:szCs w:val="24"/>
        </w:rPr>
      </w:pPr>
      <w:r w:rsidRPr="00D14689">
        <w:rPr>
          <w:noProof/>
          <w:lang w:eastAsia="ru-RU"/>
        </w:rPr>
        <w:drawing>
          <wp:inline distT="0" distB="0" distL="0" distR="0" wp14:anchorId="0339A864" wp14:editId="55FDC61D">
            <wp:extent cx="4424467" cy="342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6">
                      <a:extLst>
                        <a:ext uri="{28A0092B-C50C-407E-A947-70E740481C1C}">
                          <a14:useLocalDpi xmlns:a14="http://schemas.microsoft.com/office/drawing/2010/main" val="0"/>
                        </a:ext>
                      </a:extLst>
                    </a:blip>
                    <a:srcRect l="4890" t="5247" r="4635" b="6481"/>
                    <a:stretch/>
                  </pic:blipFill>
                  <pic:spPr bwMode="auto">
                    <a:xfrm>
                      <a:off x="0" y="0"/>
                      <a:ext cx="4424467"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8428D4" w:rsidRPr="00BF2AE4" w:rsidRDefault="00BF2AE4" w:rsidP="00BA7238">
      <w:pPr>
        <w:spacing w:after="0" w:line="360" w:lineRule="auto"/>
        <w:jc w:val="center"/>
        <w:rPr>
          <w:rFonts w:ascii="Times New Roman" w:hAnsi="Times New Roman" w:cs="Times New Roman"/>
          <w:sz w:val="24"/>
          <w:szCs w:val="24"/>
        </w:rPr>
      </w:pPr>
      <w:r w:rsidRPr="00E00F1A">
        <w:rPr>
          <w:rFonts w:ascii="Times New Roman" w:hAnsi="Times New Roman" w:cs="Times New Roman"/>
          <w:sz w:val="24"/>
          <w:szCs w:val="24"/>
        </w:rPr>
        <w:t xml:space="preserve">Рисунок </w:t>
      </w:r>
      <w:r w:rsidR="00643A66" w:rsidRPr="00E00F1A">
        <w:rPr>
          <w:rFonts w:ascii="Times New Roman" w:hAnsi="Times New Roman" w:cs="Times New Roman"/>
          <w:sz w:val="24"/>
          <w:szCs w:val="24"/>
        </w:rPr>
        <w:t>6</w:t>
      </w:r>
      <w:r w:rsidRPr="0083212B">
        <w:rPr>
          <w:rFonts w:ascii="Times New Roman" w:hAnsi="Times New Roman" w:cs="Times New Roman"/>
          <w:sz w:val="24"/>
          <w:szCs w:val="24"/>
        </w:rPr>
        <w:t xml:space="preserve"> – </w:t>
      </w:r>
      <w:r w:rsidRPr="009A7773">
        <w:rPr>
          <w:rFonts w:ascii="Times New Roman" w:hAnsi="Times New Roman" w:cs="Times New Roman"/>
          <w:sz w:val="24"/>
          <w:szCs w:val="24"/>
        </w:rPr>
        <w:t>Дифференциальные сечения</w:t>
      </w:r>
      <w:r>
        <w:rPr>
          <w:rFonts w:ascii="Times New Roman" w:hAnsi="Times New Roman" w:cs="Times New Roman"/>
          <w:sz w:val="24"/>
          <w:szCs w:val="24"/>
        </w:rPr>
        <w:t xml:space="preserve"> реакций (</w:t>
      </w:r>
      <w:r>
        <w:rPr>
          <w:rFonts w:ascii="Times New Roman" w:hAnsi="Times New Roman" w:cs="Times New Roman"/>
          <w:sz w:val="24"/>
          <w:szCs w:val="24"/>
          <w:vertAlign w:val="superscript"/>
        </w:rPr>
        <w:t>3</w:t>
      </w:r>
      <w:r>
        <w:rPr>
          <w:rFonts w:ascii="Times New Roman" w:hAnsi="Times New Roman" w:cs="Times New Roman"/>
          <w:sz w:val="24"/>
          <w:szCs w:val="24"/>
        </w:rPr>
        <w:t>Не</w:t>
      </w:r>
      <w:proofErr w:type="gramStart"/>
      <w:r>
        <w:rPr>
          <w:rFonts w:ascii="Times New Roman" w:hAnsi="Times New Roman" w:cs="Times New Roman"/>
          <w:sz w:val="24"/>
          <w:szCs w:val="24"/>
        </w:rPr>
        <w:t xml:space="preserve">, α) </w:t>
      </w:r>
      <w:proofErr w:type="gramEnd"/>
      <w:r>
        <w:rPr>
          <w:rFonts w:ascii="Times New Roman" w:hAnsi="Times New Roman" w:cs="Times New Roman"/>
          <w:sz w:val="24"/>
          <w:szCs w:val="24"/>
        </w:rPr>
        <w:t xml:space="preserve">на ядре </w:t>
      </w:r>
      <w:r>
        <w:rPr>
          <w:rFonts w:ascii="Times New Roman" w:hAnsi="Times New Roman" w:cs="Times New Roman"/>
          <w:sz w:val="24"/>
          <w:szCs w:val="24"/>
          <w:vertAlign w:val="superscript"/>
        </w:rPr>
        <w:t>28</w:t>
      </w:r>
      <w:r>
        <w:rPr>
          <w:rFonts w:ascii="Times New Roman" w:hAnsi="Times New Roman" w:cs="Times New Roman"/>
          <w:sz w:val="24"/>
          <w:szCs w:val="24"/>
          <w:lang w:val="en-US"/>
        </w:rPr>
        <w:t>Si</w:t>
      </w:r>
    </w:p>
    <w:p w:rsidR="009A7773" w:rsidRPr="009A7773" w:rsidRDefault="009A7773" w:rsidP="00BA7238">
      <w:pPr>
        <w:spacing w:after="0" w:line="360" w:lineRule="auto"/>
        <w:jc w:val="both"/>
        <w:rPr>
          <w:rFonts w:ascii="Times New Roman" w:hAnsi="Times New Roman" w:cs="Times New Roman"/>
          <w:sz w:val="24"/>
          <w:szCs w:val="24"/>
        </w:rPr>
      </w:pPr>
      <w:r w:rsidRPr="009A7773">
        <w:rPr>
          <w:rFonts w:ascii="Times New Roman" w:hAnsi="Times New Roman" w:cs="Times New Roman"/>
          <w:sz w:val="24"/>
          <w:szCs w:val="24"/>
        </w:rPr>
        <w:br w:type="page"/>
      </w:r>
    </w:p>
    <w:p w:rsidR="00404474" w:rsidRDefault="00683459" w:rsidP="0035333A">
      <w:pPr>
        <w:spacing w:after="0" w:line="360" w:lineRule="auto"/>
        <w:ind w:firstLine="709"/>
        <w:jc w:val="both"/>
        <w:rPr>
          <w:rFonts w:ascii="Times New Roman" w:hAnsi="Times New Roman" w:cs="Times New Roman"/>
          <w:b/>
          <w:sz w:val="24"/>
          <w:szCs w:val="24"/>
        </w:rPr>
      </w:pPr>
      <w:r w:rsidRPr="00683459">
        <w:rPr>
          <w:rFonts w:ascii="Times New Roman" w:hAnsi="Times New Roman" w:cs="Times New Roman"/>
          <w:b/>
          <w:sz w:val="24"/>
          <w:szCs w:val="24"/>
        </w:rPr>
        <w:lastRenderedPageBreak/>
        <w:t xml:space="preserve">3 Теоретический анализ данных рассеяния ионов 3Не и </w:t>
      </w:r>
      <w:proofErr w:type="gramStart"/>
      <w:r w:rsidRPr="00683459">
        <w:rPr>
          <w:rFonts w:ascii="Times New Roman" w:hAnsi="Times New Roman" w:cs="Times New Roman"/>
          <w:b/>
          <w:sz w:val="24"/>
          <w:szCs w:val="24"/>
        </w:rPr>
        <w:t>α-</w:t>
      </w:r>
      <w:proofErr w:type="gramEnd"/>
      <w:r w:rsidRPr="00683459">
        <w:rPr>
          <w:rFonts w:ascii="Times New Roman" w:hAnsi="Times New Roman" w:cs="Times New Roman"/>
          <w:b/>
          <w:sz w:val="24"/>
          <w:szCs w:val="24"/>
        </w:rPr>
        <w:t>частиц с исследуемыми ядрами</w:t>
      </w:r>
    </w:p>
    <w:p w:rsidR="00F61F2E" w:rsidRDefault="00404474" w:rsidP="0035333A">
      <w:pPr>
        <w:spacing w:after="0" w:line="360" w:lineRule="auto"/>
        <w:ind w:firstLine="709"/>
        <w:jc w:val="both"/>
        <w:rPr>
          <w:rFonts w:ascii="Times New Roman" w:hAnsi="Times New Roman" w:cs="Times New Roman"/>
          <w:b/>
          <w:sz w:val="24"/>
          <w:szCs w:val="24"/>
        </w:rPr>
      </w:pPr>
      <w:r>
        <w:rPr>
          <w:rFonts w:ascii="Times New Roman" w:hAnsi="Times New Roman"/>
          <w:b/>
          <w:sz w:val="24"/>
          <w:szCs w:val="24"/>
        </w:rPr>
        <w:t>3.1 Оптико-модельный анализ</w:t>
      </w:r>
    </w:p>
    <w:p w:rsidR="00A111BC" w:rsidRDefault="00A111BC" w:rsidP="0035333A">
      <w:pPr>
        <w:spacing w:after="0" w:line="360" w:lineRule="auto"/>
        <w:ind w:firstLine="709"/>
        <w:jc w:val="both"/>
        <w:rPr>
          <w:rFonts w:ascii="Times New Roman" w:hAnsi="Times New Roman"/>
          <w:sz w:val="24"/>
          <w:szCs w:val="24"/>
        </w:rPr>
      </w:pPr>
    </w:p>
    <w:p w:rsidR="00404474" w:rsidRPr="00F61F2E" w:rsidRDefault="00404474" w:rsidP="0035333A">
      <w:pPr>
        <w:spacing w:after="0" w:line="360" w:lineRule="auto"/>
        <w:ind w:firstLine="709"/>
        <w:jc w:val="both"/>
        <w:rPr>
          <w:rFonts w:ascii="Times New Roman" w:hAnsi="Times New Roman" w:cs="Times New Roman"/>
          <w:b/>
          <w:sz w:val="24"/>
          <w:szCs w:val="24"/>
        </w:rPr>
      </w:pPr>
      <w:r w:rsidRPr="00DF5099">
        <w:rPr>
          <w:rFonts w:ascii="Times New Roman" w:hAnsi="Times New Roman"/>
          <w:sz w:val="24"/>
          <w:szCs w:val="24"/>
        </w:rPr>
        <w:t xml:space="preserve">В </w:t>
      </w:r>
      <w:r w:rsidR="00F61F2E">
        <w:rPr>
          <w:rFonts w:ascii="Times New Roman" w:hAnsi="Times New Roman"/>
          <w:sz w:val="24"/>
          <w:szCs w:val="24"/>
        </w:rPr>
        <w:t>данном работе</w:t>
      </w:r>
      <w:r w:rsidRPr="00DF5099">
        <w:rPr>
          <w:rFonts w:ascii="Times New Roman" w:hAnsi="Times New Roman"/>
          <w:sz w:val="24"/>
          <w:szCs w:val="24"/>
        </w:rPr>
        <w:t xml:space="preserve"> ставилась задача поиска оптических потенциалов, </w:t>
      </w:r>
      <w:r w:rsidR="00F61F2E">
        <w:rPr>
          <w:rFonts w:ascii="Times New Roman" w:hAnsi="Times New Roman"/>
          <w:sz w:val="24"/>
          <w:szCs w:val="24"/>
        </w:rPr>
        <w:t>удовлетворительно</w:t>
      </w:r>
      <w:r w:rsidRPr="00DF5099">
        <w:rPr>
          <w:rFonts w:ascii="Times New Roman" w:hAnsi="Times New Roman"/>
          <w:sz w:val="24"/>
          <w:szCs w:val="24"/>
        </w:rPr>
        <w:t xml:space="preserve"> описывающих упругое рассеяние </w:t>
      </w:r>
      <w:r w:rsidR="00F61F2E">
        <w:rPr>
          <w:rFonts w:ascii="Times New Roman" w:hAnsi="Times New Roman"/>
          <w:sz w:val="24"/>
          <w:szCs w:val="24"/>
        </w:rPr>
        <w:t>ионов гелия</w:t>
      </w:r>
      <w:r w:rsidRPr="00DF5099">
        <w:rPr>
          <w:rFonts w:ascii="Times New Roman" w:hAnsi="Times New Roman"/>
          <w:sz w:val="24"/>
          <w:szCs w:val="24"/>
        </w:rPr>
        <w:t xml:space="preserve"> на ядрах </w:t>
      </w:r>
      <w:r w:rsidRPr="00DF5099">
        <w:rPr>
          <w:rFonts w:ascii="Times New Roman" w:hAnsi="Times New Roman"/>
          <w:sz w:val="24"/>
          <w:szCs w:val="24"/>
          <w:vertAlign w:val="superscript"/>
        </w:rPr>
        <w:t>24</w:t>
      </w:r>
      <w:r w:rsidRPr="00DF5099">
        <w:rPr>
          <w:rFonts w:ascii="Times New Roman" w:hAnsi="Times New Roman"/>
          <w:sz w:val="24"/>
          <w:szCs w:val="24"/>
          <w:lang w:val="en-US"/>
        </w:rPr>
        <w:t>Mg</w:t>
      </w:r>
      <w:r>
        <w:rPr>
          <w:rFonts w:ascii="Times New Roman" w:hAnsi="Times New Roman"/>
          <w:sz w:val="24"/>
          <w:szCs w:val="24"/>
        </w:rPr>
        <w:t xml:space="preserve"> и </w:t>
      </w:r>
      <w:r>
        <w:rPr>
          <w:rFonts w:ascii="Times New Roman" w:hAnsi="Times New Roman"/>
          <w:sz w:val="24"/>
          <w:szCs w:val="24"/>
          <w:vertAlign w:val="superscript"/>
        </w:rPr>
        <w:t>28</w:t>
      </w:r>
      <w:r>
        <w:rPr>
          <w:rFonts w:ascii="Times New Roman" w:hAnsi="Times New Roman"/>
          <w:sz w:val="24"/>
          <w:szCs w:val="24"/>
          <w:lang w:val="en-US"/>
        </w:rPr>
        <w:t>Si</w:t>
      </w:r>
      <w:r w:rsidRPr="00DF5099">
        <w:rPr>
          <w:rFonts w:ascii="Times New Roman" w:hAnsi="Times New Roman"/>
          <w:sz w:val="24"/>
          <w:szCs w:val="24"/>
        </w:rPr>
        <w:t xml:space="preserve"> при энергиях </w:t>
      </w:r>
      <w:r>
        <w:rPr>
          <w:rFonts w:ascii="Times New Roman" w:hAnsi="Times New Roman"/>
          <w:sz w:val="24"/>
          <w:szCs w:val="24"/>
        </w:rPr>
        <w:t>налетающих частиц</w:t>
      </w:r>
      <w:r w:rsidRPr="00DF5099">
        <w:rPr>
          <w:rFonts w:ascii="Times New Roman" w:hAnsi="Times New Roman"/>
          <w:sz w:val="24"/>
          <w:szCs w:val="24"/>
        </w:rPr>
        <w:t xml:space="preserve"> 5</w:t>
      </w:r>
      <w:r>
        <w:rPr>
          <w:rFonts w:ascii="Times New Roman" w:hAnsi="Times New Roman"/>
          <w:sz w:val="24"/>
          <w:szCs w:val="24"/>
        </w:rPr>
        <w:t>0.5</w:t>
      </w:r>
      <w:r w:rsidR="00F61F2E">
        <w:rPr>
          <w:rFonts w:ascii="Times New Roman" w:hAnsi="Times New Roman"/>
          <w:sz w:val="24"/>
          <w:szCs w:val="24"/>
        </w:rPr>
        <w:t xml:space="preserve"> МэВ (для </w:t>
      </w:r>
      <w:proofErr w:type="gramStart"/>
      <w:r w:rsidR="00F61F2E">
        <w:rPr>
          <w:rFonts w:ascii="Times New Roman" w:hAnsi="Times New Roman" w:cs="Times New Roman"/>
          <w:sz w:val="24"/>
          <w:szCs w:val="24"/>
        </w:rPr>
        <w:t>α</w:t>
      </w:r>
      <w:r w:rsidR="00F61F2E">
        <w:rPr>
          <w:rFonts w:ascii="Times New Roman" w:hAnsi="Times New Roman"/>
          <w:sz w:val="24"/>
          <w:szCs w:val="24"/>
        </w:rPr>
        <w:t>-</w:t>
      </w:r>
      <w:proofErr w:type="gramEnd"/>
      <w:r w:rsidR="00F61F2E">
        <w:rPr>
          <w:rFonts w:ascii="Times New Roman" w:hAnsi="Times New Roman"/>
          <w:sz w:val="24"/>
          <w:szCs w:val="24"/>
        </w:rPr>
        <w:t>частиц)</w:t>
      </w:r>
      <w:r>
        <w:rPr>
          <w:rFonts w:ascii="Times New Roman" w:hAnsi="Times New Roman"/>
          <w:sz w:val="24"/>
          <w:szCs w:val="24"/>
        </w:rPr>
        <w:t xml:space="preserve"> и </w:t>
      </w:r>
      <w:r w:rsidRPr="00DF5099">
        <w:rPr>
          <w:rFonts w:ascii="Times New Roman" w:hAnsi="Times New Roman"/>
          <w:sz w:val="24"/>
          <w:szCs w:val="24"/>
        </w:rPr>
        <w:t>60 МэВ</w:t>
      </w:r>
      <w:r w:rsidR="00F61F2E">
        <w:rPr>
          <w:rFonts w:ascii="Times New Roman" w:hAnsi="Times New Roman"/>
          <w:sz w:val="24"/>
          <w:szCs w:val="24"/>
        </w:rPr>
        <w:t xml:space="preserve"> (для ионов </w:t>
      </w:r>
      <w:r w:rsidR="00F61F2E">
        <w:rPr>
          <w:rFonts w:ascii="Times New Roman" w:hAnsi="Times New Roman"/>
          <w:sz w:val="24"/>
          <w:szCs w:val="24"/>
          <w:vertAlign w:val="superscript"/>
        </w:rPr>
        <w:t>3</w:t>
      </w:r>
      <w:r w:rsidR="00F61F2E">
        <w:rPr>
          <w:rFonts w:ascii="Times New Roman" w:hAnsi="Times New Roman"/>
          <w:sz w:val="24"/>
          <w:szCs w:val="24"/>
        </w:rPr>
        <w:t>Не)</w:t>
      </w:r>
      <w:r w:rsidRPr="00DF5099">
        <w:rPr>
          <w:rFonts w:ascii="Times New Roman" w:hAnsi="Times New Roman"/>
          <w:sz w:val="24"/>
          <w:szCs w:val="24"/>
        </w:rPr>
        <w:t>. Анализ проводился в рамках оптической модели</w:t>
      </w:r>
      <w:r>
        <w:rPr>
          <w:rFonts w:ascii="Times New Roman" w:hAnsi="Times New Roman"/>
          <w:sz w:val="24"/>
          <w:szCs w:val="24"/>
        </w:rPr>
        <w:t>.</w:t>
      </w:r>
      <w:r w:rsidRPr="00DF5099">
        <w:rPr>
          <w:rFonts w:ascii="Times New Roman" w:hAnsi="Times New Roman"/>
          <w:sz w:val="24"/>
          <w:szCs w:val="24"/>
        </w:rPr>
        <w:t xml:space="preserve"> В расчетах использовались феноменологически</w:t>
      </w:r>
      <w:r w:rsidR="0074201F">
        <w:rPr>
          <w:rFonts w:ascii="Times New Roman" w:hAnsi="Times New Roman"/>
          <w:sz w:val="24"/>
          <w:szCs w:val="24"/>
        </w:rPr>
        <w:t>е</w:t>
      </w:r>
      <w:r w:rsidRPr="00DF5099">
        <w:rPr>
          <w:rFonts w:ascii="Times New Roman" w:hAnsi="Times New Roman"/>
          <w:sz w:val="24"/>
          <w:szCs w:val="24"/>
        </w:rPr>
        <w:t xml:space="preserve"> потенциалы с объемным и поверхностным поглощением в форме</w:t>
      </w:r>
      <w:r>
        <w:rPr>
          <w:rFonts w:ascii="Times New Roman" w:hAnsi="Times New Roman"/>
          <w:sz w:val="24"/>
          <w:szCs w:val="24"/>
        </w:rPr>
        <w:t xml:space="preserve"> </w:t>
      </w:r>
      <w:r w:rsidRPr="00E00F1A">
        <w:rPr>
          <w:rFonts w:ascii="Times New Roman" w:hAnsi="Times New Roman"/>
          <w:sz w:val="24"/>
          <w:szCs w:val="24"/>
        </w:rPr>
        <w:t xml:space="preserve">формула </w:t>
      </w:r>
      <w:r w:rsidR="00C0785A" w:rsidRPr="00E00F1A">
        <w:rPr>
          <w:rFonts w:ascii="Times New Roman" w:hAnsi="Times New Roman"/>
          <w:sz w:val="24"/>
          <w:szCs w:val="24"/>
        </w:rPr>
        <w:t>(</w:t>
      </w:r>
      <w:r w:rsidRPr="00E00F1A">
        <w:rPr>
          <w:rFonts w:ascii="Times New Roman" w:hAnsi="Times New Roman"/>
          <w:sz w:val="24"/>
          <w:szCs w:val="24"/>
        </w:rPr>
        <w:t>1)</w:t>
      </w:r>
    </w:p>
    <w:p w:rsidR="00404474" w:rsidRPr="00160318" w:rsidRDefault="00404474" w:rsidP="00BA7238">
      <w:pPr>
        <w:shd w:val="clear" w:color="auto" w:fill="FFFFFF"/>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404474" w:rsidRPr="006F1454" w:rsidTr="00C15C1B">
        <w:tc>
          <w:tcPr>
            <w:tcW w:w="8330" w:type="dxa"/>
          </w:tcPr>
          <w:p w:rsidR="00404474" w:rsidRPr="006F1454" w:rsidRDefault="00404474"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5100" w:dyaOrig="760">
                <v:shape id="_x0000_i1026" type="#_x0000_t75" style="width:256.05pt;height:38.2pt" o:ole="">
                  <v:imagedata r:id="rId17" o:title=""/>
                </v:shape>
                <o:OLEObject Type="Embed" ProgID="Equation.3" ShapeID="_x0000_i1026" DrawAspect="Content" ObjectID="_1696924271" r:id="rId18"/>
              </w:object>
            </w:r>
            <w:r w:rsidRPr="006F1454">
              <w:rPr>
                <w:rFonts w:ascii="Times New Roman" w:eastAsia="Times New Roman" w:hAnsi="Times New Roman"/>
                <w:sz w:val="24"/>
                <w:szCs w:val="24"/>
              </w:rPr>
              <w:fldChar w:fldCharType="begin"/>
            </w:r>
            <w:r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lang w:val="en-US"/>
                </w:rPr>
                <m:t>U</m:t>
              </m:r>
              <m:d>
                <m:dPr>
                  <m:ctrlPr>
                    <w:rPr>
                      <w:rFonts w:ascii="Cambria Math" w:hAnsi="Cambria Math"/>
                      <w:i/>
                      <w:sz w:val="24"/>
                      <w:szCs w:val="24"/>
                      <w:lang w:val="en-US"/>
                    </w:rPr>
                  </m:ctrlPr>
                </m:dPr>
                <m:e>
                  <m:r>
                    <m:rPr>
                      <m:sty m:val="p"/>
                    </m:rPr>
                    <w:rPr>
                      <w:rFonts w:ascii="Cambria Math" w:hAnsi="Cambria Math"/>
                      <w:sz w:val="24"/>
                      <w:szCs w:val="24"/>
                      <w:lang w:val="en-US"/>
                    </w:rPr>
                    <m:t>r</m:t>
                  </m:r>
                </m:e>
              </m:d>
              <m:r>
                <m:rPr>
                  <m:sty m:val="p"/>
                </m:rPr>
                <w:rPr>
                  <w:rFonts w:ascii="Cambria Math" w:hAnsi="Cambria Math"/>
                  <w:sz w:val="24"/>
                  <w:szCs w:val="24"/>
                </w:rPr>
                <m:t>=-</m:t>
              </m:r>
              <m:r>
                <m:rPr>
                  <m:sty m:val="p"/>
                </m:rPr>
                <w:rPr>
                  <w:rFonts w:ascii="Cambria Math" w:hAnsi="Cambria Math"/>
                  <w:sz w:val="24"/>
                  <w:szCs w:val="24"/>
                  <w:lang w:val="en-US"/>
                </w:rPr>
                <m:t>Vf</m:t>
              </m:r>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V</m:t>
                      </m:r>
                    </m:sub>
                  </m:sSub>
                </m:e>
              </m:d>
              <m:r>
                <m:rPr>
                  <m:sty m:val="p"/>
                </m:rPr>
                <w:rPr>
                  <w:rFonts w:ascii="Cambria Math" w:hAnsi="Cambria Math"/>
                  <w:sz w:val="24"/>
                  <w:szCs w:val="24"/>
                </w:rPr>
                <m:t>-</m:t>
              </m:r>
              <m:r>
                <m:rPr>
                  <m:sty m:val="p"/>
                </m:rPr>
                <w:rPr>
                  <w:rFonts w:ascii="Cambria Math" w:hAnsi="Cambria Math"/>
                  <w:sz w:val="24"/>
                  <w:szCs w:val="24"/>
                  <w:lang w:val="en-US"/>
                </w:rPr>
                <m:t>i</m:t>
              </m:r>
              <m:d>
                <m:dPr>
                  <m:begChr m:val="["/>
                  <m:endChr m:val="]"/>
                  <m:ctrlPr>
                    <w:rPr>
                      <w:rFonts w:ascii="Cambria Math" w:hAnsi="Cambria Math"/>
                      <w:i/>
                      <w:sz w:val="24"/>
                      <w:szCs w:val="24"/>
                      <w:lang w:val="en-US"/>
                    </w:rPr>
                  </m:ctrlPr>
                </m:dPr>
                <m:e>
                  <m:r>
                    <m:rPr>
                      <m:sty m:val="p"/>
                    </m:rPr>
                    <w:rPr>
                      <w:rFonts w:ascii="Cambria Math" w:hAnsi="Cambria Math"/>
                      <w:sz w:val="24"/>
                      <w:szCs w:val="24"/>
                      <w:lang w:val="en-US"/>
                    </w:rPr>
                    <m:t>Wf</m:t>
                  </m:r>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W</m:t>
                          </m:r>
                        </m:sub>
                      </m:sSub>
                    </m:e>
                  </m:d>
                  <m:r>
                    <m:rPr>
                      <m:sty m:val="p"/>
                    </m:rPr>
                    <w:rPr>
                      <w:rFonts w:ascii="Cambria Math" w:hAnsi="Cambria Math"/>
                      <w:sz w:val="24"/>
                      <w:szCs w:val="24"/>
                    </w:rPr>
                    <m:t>-4</m:t>
                  </m:r>
                  <m:sSub>
                    <m:sSubPr>
                      <m:ctrlPr>
                        <w:rPr>
                          <w:rFonts w:ascii="Cambria Math" w:hAnsi="Cambria Math"/>
                          <w:i/>
                          <w:sz w:val="24"/>
                          <w:szCs w:val="24"/>
                          <w:lang w:val="en-US"/>
                        </w:rPr>
                      </m:ctrlPr>
                    </m:sSubPr>
                    <m:e>
                      <m:r>
                        <m:rPr>
                          <m:sty m:val="p"/>
                        </m:rPr>
                        <w:rPr>
                          <w:rFonts w:ascii="Cambria Math" w:hAnsi="Cambria Math"/>
                          <w:sz w:val="24"/>
                          <w:szCs w:val="24"/>
                          <w:lang w:val="en-US"/>
                        </w:rPr>
                        <m:t>W</m:t>
                      </m:r>
                    </m:e>
                    <m:sub>
                      <m:r>
                        <m:rPr>
                          <m:sty m:val="p"/>
                        </m:rPr>
                        <w:rPr>
                          <w:rFonts w:ascii="Cambria Math" w:hAnsi="Cambria Math"/>
                          <w:sz w:val="24"/>
                          <w:szCs w:val="24"/>
                          <w:lang w:val="en-US"/>
                        </w:rPr>
                        <m:t>D</m:t>
                      </m:r>
                    </m:sub>
                  </m:sSub>
                  <m:f>
                    <m:fPr>
                      <m:ctrlPr>
                        <w:rPr>
                          <w:rFonts w:ascii="Cambria Math" w:hAnsi="Cambria Math"/>
                          <w:i/>
                          <w:sz w:val="24"/>
                          <w:szCs w:val="24"/>
                          <w:lang w:val="en-US"/>
                        </w:rPr>
                      </m:ctrlPr>
                    </m:fPr>
                    <m:num>
                      <m:r>
                        <m:rPr>
                          <m:sty m:val="p"/>
                        </m:rPr>
                        <w:rPr>
                          <w:rFonts w:ascii="Cambria Math" w:hAnsi="Cambria Math"/>
                          <w:sz w:val="24"/>
                          <w:szCs w:val="24"/>
                          <w:lang w:val="en-US"/>
                        </w:rPr>
                        <m:t>d</m:t>
                      </m:r>
                    </m:num>
                    <m:den>
                      <m:r>
                        <m:rPr>
                          <m:sty m:val="p"/>
                        </m:rPr>
                        <w:rPr>
                          <w:rFonts w:ascii="Cambria Math" w:hAnsi="Cambria Math"/>
                          <w:sz w:val="24"/>
                          <w:szCs w:val="24"/>
                          <w:lang w:val="en-US"/>
                        </w:rPr>
                        <m:t>d</m:t>
                      </m:r>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D</m:t>
                          </m:r>
                        </m:sub>
                      </m:sSub>
                    </m:den>
                  </m:f>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D</m:t>
                          </m:r>
                        </m:sub>
                      </m:sSub>
                    </m:e>
                  </m:d>
                </m:e>
              </m:d>
              <m:r>
                <m:rPr>
                  <m:sty m:val="p"/>
                </m:rPr>
                <w:rPr>
                  <w:rFonts w:ascii="Cambria Math" w:hAnsi="Cambria Math"/>
                  <w:sz w:val="24"/>
                  <w:szCs w:val="24"/>
                </w:rPr>
                <m:t>+</m:t>
              </m:r>
              <m:sSub>
                <m:sSubPr>
                  <m:ctrlPr>
                    <w:rPr>
                      <w:rFonts w:ascii="Cambria Math" w:hAnsi="Cambria Math"/>
                      <w:i/>
                      <w:sz w:val="24"/>
                      <w:szCs w:val="24"/>
                      <w:lang w:val="en-US"/>
                    </w:rPr>
                  </m:ctrlPr>
                </m:sSubPr>
                <m:e>
                  <m:r>
                    <m:rPr>
                      <m:sty m:val="p"/>
                    </m:rPr>
                    <w:rPr>
                      <w:rFonts w:ascii="Cambria Math" w:hAnsi="Cambria Math"/>
                      <w:sz w:val="24"/>
                      <w:szCs w:val="24"/>
                      <w:lang w:val="en-US"/>
                    </w:rPr>
                    <m:t>V</m:t>
                  </m:r>
                </m:e>
                <m:sub>
                  <m:r>
                    <m:rPr>
                      <m:sty m:val="p"/>
                    </m:rPr>
                    <w:rPr>
                      <w:rFonts w:ascii="Cambria Math" w:hAnsi="Cambria Math"/>
                      <w:sz w:val="24"/>
                      <w:szCs w:val="24"/>
                      <w:lang w:val="en-US"/>
                    </w:rPr>
                    <m:t>C</m:t>
                  </m:r>
                </m:sub>
              </m:sSub>
              <m:r>
                <m:rPr>
                  <m:sty m:val="p"/>
                </m:rPr>
                <w:rPr>
                  <w:rFonts w:ascii="Cambria Math" w:hAnsi="Cambria Math"/>
                  <w:sz w:val="24"/>
                  <w:szCs w:val="24"/>
                </w:rPr>
                <m:t>(</m:t>
              </m:r>
              <m:r>
                <m:rPr>
                  <m:sty m:val="p"/>
                </m:rPr>
                <w:rPr>
                  <w:rFonts w:ascii="Cambria Math" w:hAnsi="Cambria Math"/>
                  <w:sz w:val="24"/>
                  <w:szCs w:val="24"/>
                  <w:lang w:val="en-US"/>
                </w:rPr>
                <m:t>r</m:t>
              </m:r>
              <m:r>
                <m:rPr>
                  <m:sty m:val="p"/>
                </m:rPr>
                <w:rPr>
                  <w:rFonts w:ascii="Cambria Math" w:hAnsi="Cambria Math"/>
                  <w:sz w:val="24"/>
                  <w:szCs w:val="24"/>
                </w:rPr>
                <m:t>)</m:t>
              </m:r>
            </m:oMath>
            <w:r w:rsidRPr="006F1454">
              <w:rPr>
                <w:rFonts w:ascii="Times New Roman" w:eastAsia="Times New Roman" w:hAnsi="Times New Roman"/>
                <w:sz w:val="24"/>
                <w:szCs w:val="24"/>
              </w:rPr>
              <w:instrText xml:space="preserve"> </w:instrText>
            </w:r>
            <w:r w:rsidRPr="006F1454">
              <w:rPr>
                <w:rFonts w:ascii="Times New Roman" w:eastAsia="Times New Roman" w:hAnsi="Times New Roman"/>
                <w:sz w:val="24"/>
                <w:szCs w:val="24"/>
              </w:rPr>
              <w:fldChar w:fldCharType="end"/>
            </w:r>
            <w:r w:rsidRPr="006F1454">
              <w:rPr>
                <w:rFonts w:ascii="Times New Roman" w:eastAsia="Times New Roman" w:hAnsi="Times New Roman"/>
                <w:sz w:val="24"/>
                <w:szCs w:val="24"/>
              </w:rPr>
              <w:t>,</w:t>
            </w:r>
          </w:p>
        </w:tc>
        <w:tc>
          <w:tcPr>
            <w:tcW w:w="1240" w:type="dxa"/>
            <w:vAlign w:val="center"/>
          </w:tcPr>
          <w:p w:rsidR="00404474" w:rsidRPr="006F1454" w:rsidRDefault="00404474" w:rsidP="00BA7238">
            <w:pPr>
              <w:spacing w:after="0" w:line="360" w:lineRule="auto"/>
              <w:jc w:val="right"/>
              <w:rPr>
                <w:rFonts w:ascii="Times New Roman" w:hAnsi="Times New Roman"/>
                <w:sz w:val="24"/>
                <w:szCs w:val="24"/>
              </w:rPr>
            </w:pPr>
            <w:r w:rsidRPr="00E00F1A">
              <w:rPr>
                <w:rFonts w:ascii="Times New Roman" w:eastAsia="Times New Roman" w:hAnsi="Times New Roman"/>
                <w:sz w:val="24"/>
                <w:szCs w:val="24"/>
              </w:rPr>
              <w:t>(1)</w:t>
            </w:r>
          </w:p>
        </w:tc>
      </w:tr>
    </w:tbl>
    <w:p w:rsidR="00404474" w:rsidRPr="00DF5099" w:rsidRDefault="00404474" w:rsidP="00BA7238">
      <w:pPr>
        <w:spacing w:after="0" w:line="360" w:lineRule="auto"/>
        <w:jc w:val="both"/>
        <w:rPr>
          <w:rFonts w:ascii="Times New Roman" w:hAnsi="Times New Roman"/>
          <w:sz w:val="24"/>
          <w:szCs w:val="24"/>
        </w:rPr>
      </w:pPr>
    </w:p>
    <w:p w:rsidR="00404474" w:rsidRDefault="00404474" w:rsidP="0035333A">
      <w:pPr>
        <w:spacing w:after="0" w:line="360" w:lineRule="auto"/>
        <w:ind w:firstLine="709"/>
        <w:jc w:val="both"/>
        <w:rPr>
          <w:rFonts w:ascii="Times New Roman" w:hAnsi="Times New Roman"/>
          <w:sz w:val="24"/>
          <w:szCs w:val="24"/>
        </w:rPr>
      </w:pPr>
      <w:r w:rsidRPr="00DF5099">
        <w:rPr>
          <w:rFonts w:ascii="Times New Roman" w:hAnsi="Times New Roman"/>
          <w:sz w:val="24"/>
          <w:szCs w:val="24"/>
        </w:rPr>
        <w:fldChar w:fldCharType="begin"/>
      </w:r>
      <w:r w:rsidRPr="00DF5099">
        <w:rPr>
          <w:rFonts w:ascii="Times New Roman" w:hAnsi="Times New Roman"/>
          <w:sz w:val="24"/>
          <w:szCs w:val="24"/>
        </w:rPr>
        <w:instrText xml:space="preserve"> QUOTE </w:instrText>
      </w:r>
      <w:r>
        <w:rPr>
          <w:rFonts w:ascii="Times New Roman" w:hAnsi="Times New Roman"/>
          <w:noProof/>
          <w:sz w:val="24"/>
          <w:szCs w:val="24"/>
          <w:lang w:eastAsia="ru-RU"/>
        </w:rPr>
        <w:drawing>
          <wp:inline distT="0" distB="0" distL="0" distR="0" wp14:anchorId="03A632D0" wp14:editId="19F80BBD">
            <wp:extent cx="3903345" cy="34099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3345" cy="340995"/>
                    </a:xfrm>
                    <a:prstGeom prst="rect">
                      <a:avLst/>
                    </a:prstGeom>
                    <a:noFill/>
                    <a:ln>
                      <a:noFill/>
                    </a:ln>
                  </pic:spPr>
                </pic:pic>
              </a:graphicData>
            </a:graphic>
          </wp:inline>
        </w:drawing>
      </w:r>
      <w:r w:rsidRPr="00DF5099">
        <w:rPr>
          <w:rFonts w:ascii="Times New Roman" w:hAnsi="Times New Roman"/>
          <w:sz w:val="24"/>
          <w:szCs w:val="24"/>
        </w:rPr>
        <w:fldChar w:fldCharType="end"/>
      </w:r>
      <w:proofErr w:type="gramStart"/>
      <w:r w:rsidRPr="00DF5099">
        <w:rPr>
          <w:rFonts w:ascii="Times New Roman" w:hAnsi="Times New Roman"/>
          <w:sz w:val="24"/>
          <w:szCs w:val="24"/>
        </w:rPr>
        <w:t xml:space="preserve">где </w:t>
      </w:r>
      <w:r w:rsidRPr="00DF5099">
        <w:rPr>
          <w:rFonts w:ascii="Times New Roman" w:hAnsi="Times New Roman"/>
          <w:i/>
          <w:sz w:val="24"/>
          <w:szCs w:val="24"/>
          <w:lang w:val="en-US"/>
        </w:rPr>
        <w:t>V</w:t>
      </w:r>
      <w:r w:rsidRPr="00DF5099">
        <w:rPr>
          <w:rFonts w:ascii="Times New Roman" w:hAnsi="Times New Roman"/>
          <w:sz w:val="24"/>
          <w:szCs w:val="24"/>
        </w:rPr>
        <w:t xml:space="preserve">, </w:t>
      </w:r>
      <w:r w:rsidRPr="00DF5099">
        <w:rPr>
          <w:rFonts w:ascii="Times New Roman" w:hAnsi="Times New Roman"/>
          <w:i/>
          <w:sz w:val="24"/>
          <w:szCs w:val="24"/>
          <w:lang w:val="en-US"/>
        </w:rPr>
        <w:t>W</w:t>
      </w:r>
      <w:r w:rsidRPr="00DF5099">
        <w:rPr>
          <w:rFonts w:ascii="Times New Roman" w:hAnsi="Times New Roman"/>
          <w:sz w:val="24"/>
          <w:szCs w:val="24"/>
        </w:rPr>
        <w:t xml:space="preserve">, </w:t>
      </w:r>
      <w:r w:rsidRPr="00DF5099">
        <w:rPr>
          <w:rFonts w:ascii="Times New Roman" w:hAnsi="Times New Roman"/>
          <w:i/>
          <w:sz w:val="24"/>
          <w:szCs w:val="24"/>
          <w:lang w:val="en-US"/>
        </w:rPr>
        <w:t>W</w:t>
      </w:r>
      <w:r w:rsidRPr="00DF5099">
        <w:rPr>
          <w:rFonts w:ascii="Times New Roman" w:hAnsi="Times New Roman"/>
          <w:i/>
          <w:sz w:val="24"/>
          <w:szCs w:val="24"/>
          <w:vertAlign w:val="subscript"/>
          <w:lang w:val="en-US"/>
        </w:rPr>
        <w:t>D</w:t>
      </w:r>
      <w:r w:rsidR="0074201F">
        <w:rPr>
          <w:rFonts w:ascii="Times New Roman" w:hAnsi="Times New Roman"/>
          <w:i/>
          <w:sz w:val="24"/>
          <w:szCs w:val="24"/>
        </w:rPr>
        <w:t xml:space="preserve"> </w:t>
      </w:r>
      <w:r w:rsidRPr="00DF5099">
        <w:rPr>
          <w:rFonts w:ascii="Times New Roman" w:hAnsi="Times New Roman"/>
          <w:sz w:val="24"/>
          <w:szCs w:val="24"/>
        </w:rPr>
        <w:t>– глубины реального и мнимого потенциалов с объемным (</w:t>
      </w:r>
      <w:r w:rsidRPr="00DF5099">
        <w:rPr>
          <w:rFonts w:ascii="Times New Roman" w:hAnsi="Times New Roman"/>
          <w:i/>
          <w:sz w:val="24"/>
          <w:szCs w:val="24"/>
          <w:lang w:val="en-US"/>
        </w:rPr>
        <w:t>W</w:t>
      </w:r>
      <w:r w:rsidRPr="00DF5099">
        <w:rPr>
          <w:rFonts w:ascii="Times New Roman" w:hAnsi="Times New Roman"/>
          <w:sz w:val="24"/>
          <w:szCs w:val="24"/>
        </w:rPr>
        <w:t>)</w:t>
      </w:r>
      <w:r>
        <w:rPr>
          <w:rFonts w:ascii="Times New Roman" w:hAnsi="Times New Roman"/>
          <w:sz w:val="24"/>
          <w:szCs w:val="24"/>
        </w:rPr>
        <w:t xml:space="preserve"> </w:t>
      </w:r>
      <w:r w:rsidRPr="00DF5099">
        <w:rPr>
          <w:rFonts w:ascii="Times New Roman" w:hAnsi="Times New Roman"/>
          <w:sz w:val="24"/>
          <w:szCs w:val="24"/>
        </w:rPr>
        <w:t>и поверхностным (</w:t>
      </w:r>
      <w:r w:rsidRPr="00DF5099">
        <w:rPr>
          <w:rFonts w:ascii="Times New Roman" w:hAnsi="Times New Roman"/>
          <w:i/>
          <w:sz w:val="24"/>
          <w:szCs w:val="24"/>
          <w:lang w:val="en-US"/>
        </w:rPr>
        <w:t>D</w:t>
      </w:r>
      <w:r w:rsidRPr="00DF5099">
        <w:rPr>
          <w:rFonts w:ascii="Times New Roman" w:hAnsi="Times New Roman"/>
          <w:sz w:val="24"/>
          <w:szCs w:val="24"/>
        </w:rPr>
        <w:t>) поглощением, отвеча</w:t>
      </w:r>
      <w:r>
        <w:rPr>
          <w:rFonts w:ascii="Times New Roman" w:hAnsi="Times New Roman"/>
          <w:sz w:val="24"/>
          <w:szCs w:val="24"/>
        </w:rPr>
        <w:t xml:space="preserve">ющих за ядерное взаимодействие, </w:t>
      </w:r>
      <w:r w:rsidRPr="00DF5099">
        <w:rPr>
          <w:rFonts w:ascii="Times New Roman" w:hAnsi="Times New Roman"/>
          <w:i/>
          <w:sz w:val="24"/>
          <w:szCs w:val="24"/>
          <w:lang w:val="en-US"/>
        </w:rPr>
        <w:t>V</w:t>
      </w:r>
      <w:r w:rsidRPr="00DF5099">
        <w:rPr>
          <w:rFonts w:ascii="Times New Roman" w:hAnsi="Times New Roman"/>
          <w:sz w:val="24"/>
          <w:szCs w:val="24"/>
          <w:vertAlign w:val="subscript"/>
          <w:lang w:val="en-US"/>
        </w:rPr>
        <w:t>C</w:t>
      </w:r>
      <w:r w:rsidRPr="00DF5099">
        <w:rPr>
          <w:rFonts w:ascii="Times New Roman" w:hAnsi="Times New Roman"/>
          <w:sz w:val="24"/>
          <w:szCs w:val="24"/>
        </w:rPr>
        <w:t xml:space="preserve"> – кулоновский потенциал равномерно заряженной сферы с радиусом </w:t>
      </w:r>
      <w:r w:rsidRPr="00DF5099">
        <w:rPr>
          <w:rFonts w:ascii="Times New Roman" w:hAnsi="Times New Roman"/>
          <w:i/>
          <w:sz w:val="24"/>
          <w:szCs w:val="24"/>
          <w:lang w:val="en-US"/>
        </w:rPr>
        <w:t>R</w:t>
      </w:r>
      <w:r w:rsidR="0074201F">
        <w:rPr>
          <w:rFonts w:ascii="Times New Roman" w:hAnsi="Times New Roman"/>
          <w:sz w:val="24"/>
          <w:szCs w:val="24"/>
          <w:vertAlign w:val="subscript"/>
        </w:rPr>
        <w:t>с</w:t>
      </w:r>
      <w:r w:rsidR="0074201F" w:rsidRPr="00D20101">
        <w:rPr>
          <w:rFonts w:ascii="Times New Roman" w:hAnsi="Times New Roman"/>
          <w:sz w:val="24"/>
          <w:szCs w:val="24"/>
        </w:rPr>
        <w:t> </w:t>
      </w:r>
      <w:r w:rsidRPr="00DF5099">
        <w:rPr>
          <w:rFonts w:ascii="Times New Roman" w:hAnsi="Times New Roman"/>
          <w:sz w:val="24"/>
          <w:szCs w:val="24"/>
        </w:rPr>
        <w:t>=</w:t>
      </w:r>
      <w:r w:rsidR="0074201F" w:rsidRPr="00D20101">
        <w:rPr>
          <w:rFonts w:ascii="Times New Roman" w:hAnsi="Times New Roman"/>
          <w:sz w:val="24"/>
          <w:szCs w:val="24"/>
        </w:rPr>
        <w:t> </w:t>
      </w:r>
      <w:r w:rsidRPr="00DF5099">
        <w:rPr>
          <w:rFonts w:ascii="Times New Roman" w:hAnsi="Times New Roman"/>
          <w:i/>
          <w:sz w:val="24"/>
          <w:szCs w:val="24"/>
          <w:lang w:val="en-US"/>
        </w:rPr>
        <w:t>r</w:t>
      </w:r>
      <w:r w:rsidR="0074201F">
        <w:rPr>
          <w:rFonts w:ascii="Times New Roman" w:hAnsi="Times New Roman"/>
          <w:sz w:val="24"/>
          <w:szCs w:val="24"/>
          <w:vertAlign w:val="subscript"/>
        </w:rPr>
        <w:t>с</w:t>
      </w:r>
      <w:r w:rsidRPr="00DF5099">
        <w:rPr>
          <w:rFonts w:ascii="Times New Roman" w:hAnsi="Times New Roman"/>
          <w:i/>
          <w:sz w:val="24"/>
          <w:szCs w:val="24"/>
          <w:lang w:val="en-US"/>
        </w:rPr>
        <w:t>A</w:t>
      </w:r>
      <w:r w:rsidRPr="00DF5099">
        <w:rPr>
          <w:rFonts w:ascii="Times New Roman" w:hAnsi="Times New Roman"/>
          <w:sz w:val="24"/>
          <w:szCs w:val="24"/>
          <w:vertAlign w:val="superscript"/>
        </w:rPr>
        <w:t>1/3</w:t>
      </w:r>
      <w:r>
        <w:rPr>
          <w:rFonts w:ascii="Times New Roman" w:hAnsi="Times New Roman"/>
          <w:sz w:val="24"/>
          <w:szCs w:val="24"/>
        </w:rPr>
        <w:t xml:space="preserve">, </w:t>
      </w:r>
      <w:r w:rsidR="0074201F">
        <w:rPr>
          <w:rFonts w:ascii="Times New Roman" w:hAnsi="Times New Roman"/>
          <w:sz w:val="24"/>
          <w:szCs w:val="24"/>
        </w:rPr>
        <w:t xml:space="preserve"> </w:t>
      </w:r>
      <w:r w:rsidRPr="00DF5099">
        <w:rPr>
          <w:rFonts w:ascii="Times New Roman" w:hAnsi="Times New Roman"/>
          <w:i/>
          <w:iCs/>
          <w:sz w:val="24"/>
          <w:szCs w:val="24"/>
          <w:lang w:val="en-US"/>
        </w:rPr>
        <w:t>f</w:t>
      </w:r>
      <w:r w:rsidRPr="00DF5099">
        <w:rPr>
          <w:rFonts w:ascii="Times New Roman" w:hAnsi="Times New Roman"/>
          <w:sz w:val="24"/>
          <w:szCs w:val="24"/>
        </w:rPr>
        <w:t>(</w:t>
      </w:r>
      <w:r w:rsidRPr="00DF5099">
        <w:rPr>
          <w:rFonts w:ascii="Times New Roman" w:hAnsi="Times New Roman"/>
          <w:i/>
          <w:iCs/>
          <w:sz w:val="24"/>
          <w:szCs w:val="24"/>
          <w:lang w:val="en-US"/>
        </w:rPr>
        <w:t>x</w:t>
      </w:r>
      <w:r w:rsidRPr="00DF5099">
        <w:rPr>
          <w:rFonts w:ascii="Times New Roman" w:hAnsi="Times New Roman"/>
          <w:i/>
          <w:iCs/>
          <w:sz w:val="24"/>
          <w:szCs w:val="24"/>
          <w:vertAlign w:val="subscript"/>
          <w:lang w:val="en-US"/>
        </w:rPr>
        <w:t>i</w:t>
      </w:r>
      <w:r w:rsidRPr="00DF5099">
        <w:rPr>
          <w:rFonts w:ascii="Times New Roman" w:hAnsi="Times New Roman"/>
          <w:sz w:val="24"/>
          <w:szCs w:val="24"/>
        </w:rPr>
        <w:t>) –</w:t>
      </w:r>
      <w:r>
        <w:rPr>
          <w:rFonts w:ascii="Times New Roman" w:hAnsi="Times New Roman"/>
          <w:sz w:val="24"/>
          <w:szCs w:val="24"/>
        </w:rPr>
        <w:t xml:space="preserve"> </w:t>
      </w:r>
      <w:proofErr w:type="spellStart"/>
      <w:r w:rsidRPr="00DF5099">
        <w:rPr>
          <w:rFonts w:ascii="Times New Roman" w:hAnsi="Times New Roman"/>
          <w:sz w:val="24"/>
          <w:szCs w:val="24"/>
        </w:rPr>
        <w:t>вудс-саксоновский</w:t>
      </w:r>
      <w:proofErr w:type="spellEnd"/>
      <w:r w:rsidRPr="00DF5099">
        <w:rPr>
          <w:rFonts w:ascii="Times New Roman" w:hAnsi="Times New Roman"/>
          <w:sz w:val="24"/>
          <w:szCs w:val="24"/>
        </w:rPr>
        <w:t xml:space="preserve"> форм-фактор с геометрическими параметрами радиуса </w:t>
      </w:r>
      <w:proofErr w:type="spellStart"/>
      <w:r w:rsidRPr="00DF5099">
        <w:rPr>
          <w:rFonts w:ascii="Times New Roman" w:hAnsi="Times New Roman"/>
          <w:i/>
          <w:sz w:val="24"/>
          <w:szCs w:val="24"/>
          <w:lang w:val="en-US"/>
        </w:rPr>
        <w:t>R</w:t>
      </w:r>
      <w:r w:rsidRPr="00DF5099">
        <w:rPr>
          <w:rFonts w:ascii="Times New Roman" w:hAnsi="Times New Roman"/>
          <w:i/>
          <w:iCs/>
          <w:sz w:val="24"/>
          <w:szCs w:val="24"/>
          <w:vertAlign w:val="subscript"/>
          <w:lang w:val="en-US"/>
        </w:rPr>
        <w:t>i</w:t>
      </w:r>
      <w:proofErr w:type="spellEnd"/>
      <w:r w:rsidR="0074201F" w:rsidRPr="00D20101">
        <w:rPr>
          <w:rFonts w:ascii="Times New Roman" w:hAnsi="Times New Roman"/>
          <w:sz w:val="24"/>
          <w:szCs w:val="24"/>
        </w:rPr>
        <w:t> </w:t>
      </w:r>
      <w:r w:rsidRPr="00DF5099">
        <w:rPr>
          <w:rFonts w:ascii="Times New Roman" w:hAnsi="Times New Roman"/>
          <w:sz w:val="24"/>
          <w:szCs w:val="24"/>
        </w:rPr>
        <w:t>=</w:t>
      </w:r>
      <w:r w:rsidR="0074201F" w:rsidRPr="00D20101">
        <w:rPr>
          <w:rFonts w:ascii="Times New Roman" w:hAnsi="Times New Roman"/>
          <w:sz w:val="24"/>
          <w:szCs w:val="24"/>
        </w:rPr>
        <w:t> </w:t>
      </w:r>
      <w:proofErr w:type="spellStart"/>
      <w:r w:rsidRPr="00DF5099">
        <w:rPr>
          <w:rFonts w:ascii="Times New Roman" w:hAnsi="Times New Roman"/>
          <w:i/>
          <w:sz w:val="24"/>
          <w:szCs w:val="24"/>
          <w:lang w:val="en-US"/>
        </w:rPr>
        <w:t>r</w:t>
      </w:r>
      <w:r w:rsidRPr="00DF5099">
        <w:rPr>
          <w:rFonts w:ascii="Times New Roman" w:hAnsi="Times New Roman"/>
          <w:i/>
          <w:iCs/>
          <w:sz w:val="24"/>
          <w:szCs w:val="24"/>
          <w:vertAlign w:val="subscript"/>
          <w:lang w:val="en-US"/>
        </w:rPr>
        <w:t>i</w:t>
      </w:r>
      <w:r w:rsidRPr="00DF5099">
        <w:rPr>
          <w:rFonts w:ascii="Times New Roman" w:hAnsi="Times New Roman"/>
          <w:i/>
          <w:sz w:val="24"/>
          <w:szCs w:val="24"/>
          <w:lang w:val="en-US"/>
        </w:rPr>
        <w:t>A</w:t>
      </w:r>
      <w:proofErr w:type="spellEnd"/>
      <w:r w:rsidRPr="00DF5099">
        <w:rPr>
          <w:rFonts w:ascii="Times New Roman" w:hAnsi="Times New Roman"/>
          <w:sz w:val="24"/>
          <w:szCs w:val="24"/>
          <w:vertAlign w:val="superscript"/>
        </w:rPr>
        <w:t>1/3</w:t>
      </w:r>
      <w:r w:rsidRPr="0099690C">
        <w:rPr>
          <w:rFonts w:ascii="Times New Roman" w:hAnsi="Times New Roman"/>
          <w:sz w:val="24"/>
          <w:szCs w:val="24"/>
        </w:rPr>
        <w:t xml:space="preserve"> </w:t>
      </w:r>
      <w:r w:rsidRPr="00DF5099">
        <w:rPr>
          <w:rFonts w:ascii="Times New Roman" w:hAnsi="Times New Roman"/>
          <w:sz w:val="24"/>
          <w:szCs w:val="24"/>
        </w:rPr>
        <w:t xml:space="preserve">и </w:t>
      </w:r>
      <w:proofErr w:type="spellStart"/>
      <w:r w:rsidRPr="00DF5099">
        <w:rPr>
          <w:rFonts w:ascii="Times New Roman" w:hAnsi="Times New Roman"/>
          <w:sz w:val="24"/>
          <w:szCs w:val="24"/>
        </w:rPr>
        <w:t>диффузности</w:t>
      </w:r>
      <w:proofErr w:type="spellEnd"/>
      <w:r w:rsidRPr="00DF5099">
        <w:rPr>
          <w:rFonts w:ascii="Times New Roman" w:hAnsi="Times New Roman"/>
          <w:sz w:val="24"/>
          <w:szCs w:val="24"/>
        </w:rPr>
        <w:t xml:space="preserve"> </w:t>
      </w:r>
      <w:proofErr w:type="spellStart"/>
      <w:r w:rsidRPr="00DF5099">
        <w:rPr>
          <w:rFonts w:ascii="Times New Roman" w:hAnsi="Times New Roman"/>
          <w:i/>
          <w:sz w:val="24"/>
          <w:szCs w:val="24"/>
          <w:lang w:val="en-US"/>
        </w:rPr>
        <w:t>a</w:t>
      </w:r>
      <w:r w:rsidRPr="00DF5099">
        <w:rPr>
          <w:rFonts w:ascii="Times New Roman" w:hAnsi="Times New Roman"/>
          <w:sz w:val="24"/>
          <w:szCs w:val="24"/>
          <w:vertAlign w:val="subscript"/>
          <w:lang w:val="en-US"/>
        </w:rPr>
        <w:t>i</w:t>
      </w:r>
      <w:proofErr w:type="spellEnd"/>
      <w:r w:rsidR="0074201F" w:rsidRPr="00D20101">
        <w:rPr>
          <w:rFonts w:ascii="Times New Roman" w:hAnsi="Times New Roman"/>
          <w:sz w:val="24"/>
          <w:szCs w:val="24"/>
        </w:rPr>
        <w:t> </w:t>
      </w:r>
      <w:r w:rsidRPr="00DF5099">
        <w:rPr>
          <w:rFonts w:ascii="Times New Roman" w:hAnsi="Times New Roman"/>
          <w:sz w:val="24"/>
          <w:szCs w:val="24"/>
        </w:rPr>
        <w:t>(</w:t>
      </w:r>
      <w:r w:rsidRPr="00DF5099">
        <w:rPr>
          <w:rFonts w:ascii="Times New Roman" w:hAnsi="Times New Roman"/>
          <w:i/>
          <w:sz w:val="24"/>
          <w:szCs w:val="24"/>
          <w:lang w:val="en-US"/>
        </w:rPr>
        <w:t>i</w:t>
      </w:r>
      <w:r w:rsidRPr="00DF5099">
        <w:rPr>
          <w:rFonts w:ascii="Times New Roman" w:hAnsi="Times New Roman"/>
          <w:sz w:val="24"/>
          <w:szCs w:val="24"/>
        </w:rPr>
        <w:t>=</w:t>
      </w:r>
      <w:r w:rsidRPr="00DF5099">
        <w:rPr>
          <w:rFonts w:ascii="Times New Roman" w:hAnsi="Times New Roman"/>
          <w:i/>
          <w:sz w:val="24"/>
          <w:szCs w:val="24"/>
          <w:lang w:val="en-US"/>
        </w:rPr>
        <w:t>V</w:t>
      </w:r>
      <w:r w:rsidRPr="00DF5099">
        <w:rPr>
          <w:rFonts w:ascii="Times New Roman" w:hAnsi="Times New Roman"/>
          <w:sz w:val="24"/>
          <w:szCs w:val="24"/>
        </w:rPr>
        <w:t xml:space="preserve">, </w:t>
      </w:r>
      <w:r w:rsidRPr="00DF5099">
        <w:rPr>
          <w:rFonts w:ascii="Times New Roman" w:hAnsi="Times New Roman"/>
          <w:i/>
          <w:sz w:val="24"/>
          <w:szCs w:val="24"/>
          <w:lang w:val="en-US"/>
        </w:rPr>
        <w:t>W</w:t>
      </w:r>
      <w:r w:rsidRPr="00DF5099">
        <w:rPr>
          <w:rFonts w:ascii="Times New Roman" w:hAnsi="Times New Roman"/>
          <w:i/>
          <w:sz w:val="24"/>
          <w:szCs w:val="24"/>
        </w:rPr>
        <w:t xml:space="preserve">, </w:t>
      </w:r>
      <w:r w:rsidRPr="00DF5099">
        <w:rPr>
          <w:rFonts w:ascii="Times New Roman" w:hAnsi="Times New Roman"/>
          <w:i/>
          <w:sz w:val="24"/>
          <w:szCs w:val="24"/>
          <w:lang w:val="en-US"/>
        </w:rPr>
        <w:t>D</w:t>
      </w:r>
      <w:r w:rsidRPr="00DF5099">
        <w:rPr>
          <w:rFonts w:ascii="Times New Roman" w:hAnsi="Times New Roman"/>
          <w:sz w:val="24"/>
          <w:szCs w:val="24"/>
        </w:rPr>
        <w:t>)</w:t>
      </w:r>
      <w:r>
        <w:rPr>
          <w:rFonts w:ascii="Times New Roman" w:hAnsi="Times New Roman"/>
          <w:sz w:val="24"/>
          <w:szCs w:val="24"/>
        </w:rPr>
        <w:t xml:space="preserve"> </w:t>
      </w:r>
      <w:r w:rsidRPr="007C5F66">
        <w:rPr>
          <w:rFonts w:ascii="Times New Roman" w:hAnsi="Times New Roman"/>
          <w:sz w:val="24"/>
          <w:szCs w:val="24"/>
        </w:rPr>
        <w:t xml:space="preserve">формула </w:t>
      </w:r>
      <w:r w:rsidR="00C0785A" w:rsidRPr="007C5F66">
        <w:rPr>
          <w:rFonts w:ascii="Times New Roman" w:hAnsi="Times New Roman"/>
          <w:sz w:val="24"/>
          <w:szCs w:val="24"/>
        </w:rPr>
        <w:t>(</w:t>
      </w:r>
      <w:r w:rsidRPr="007C5F66">
        <w:rPr>
          <w:rFonts w:ascii="Times New Roman" w:hAnsi="Times New Roman"/>
          <w:sz w:val="24"/>
          <w:szCs w:val="24"/>
        </w:rPr>
        <w:t>2):</w:t>
      </w:r>
      <w:proofErr w:type="gramEnd"/>
    </w:p>
    <w:p w:rsidR="00404474" w:rsidRDefault="00404474" w:rsidP="00BA723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404474" w:rsidRPr="006F1454" w:rsidTr="00C15C1B">
        <w:tc>
          <w:tcPr>
            <w:tcW w:w="8330" w:type="dxa"/>
          </w:tcPr>
          <w:p w:rsidR="00404474" w:rsidRPr="006F1454" w:rsidRDefault="00B36CF3"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2840" w:dyaOrig="800">
                <v:shape id="_x0000_i1027" type="#_x0000_t75" style="width:142.1pt;height:40.05pt" o:ole="">
                  <v:imagedata r:id="rId20" o:title=""/>
                </v:shape>
                <o:OLEObject Type="Embed" ProgID="Equation.3" ShapeID="_x0000_i1027" DrawAspect="Content" ObjectID="_1696924272" r:id="rId21"/>
              </w:object>
            </w:r>
            <w:r w:rsidR="00404474" w:rsidRPr="006F1454">
              <w:rPr>
                <w:rFonts w:ascii="Times New Roman" w:eastAsia="Times New Roman" w:hAnsi="Times New Roman"/>
                <w:sz w:val="24"/>
                <w:szCs w:val="24"/>
              </w:rPr>
              <w:fldChar w:fldCharType="begin"/>
            </w:r>
            <w:r w:rsidR="00404474"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404474" w:rsidRPr="006F1454">
              <w:rPr>
                <w:rFonts w:ascii="Times New Roman" w:eastAsia="Times New Roman" w:hAnsi="Times New Roman"/>
                <w:sz w:val="24"/>
                <w:szCs w:val="24"/>
              </w:rPr>
              <w:instrText xml:space="preserve"> </w:instrText>
            </w:r>
            <w:r w:rsidR="00404474" w:rsidRPr="006F1454">
              <w:rPr>
                <w:rFonts w:ascii="Times New Roman" w:eastAsia="Times New Roman" w:hAnsi="Times New Roman"/>
                <w:sz w:val="24"/>
                <w:szCs w:val="24"/>
              </w:rPr>
              <w:fldChar w:fldCharType="end"/>
            </w:r>
            <w:r w:rsidR="00404474" w:rsidRPr="006F1454">
              <w:rPr>
                <w:rFonts w:ascii="Times New Roman" w:eastAsia="Times New Roman" w:hAnsi="Times New Roman"/>
                <w:sz w:val="24"/>
                <w:szCs w:val="24"/>
              </w:rPr>
              <w:t>,</w:t>
            </w:r>
          </w:p>
        </w:tc>
        <w:tc>
          <w:tcPr>
            <w:tcW w:w="1240" w:type="dxa"/>
            <w:vAlign w:val="center"/>
          </w:tcPr>
          <w:p w:rsidR="00404474" w:rsidRPr="006F1454" w:rsidRDefault="00404474" w:rsidP="00BA7238">
            <w:pPr>
              <w:spacing w:after="0" w:line="360" w:lineRule="auto"/>
              <w:jc w:val="right"/>
              <w:rPr>
                <w:rFonts w:ascii="Times New Roman" w:hAnsi="Times New Roman"/>
                <w:sz w:val="24"/>
                <w:szCs w:val="24"/>
              </w:rPr>
            </w:pPr>
            <w:r w:rsidRPr="007C5F66">
              <w:rPr>
                <w:rFonts w:ascii="Times New Roman" w:eastAsia="Times New Roman" w:hAnsi="Times New Roman"/>
                <w:sz w:val="24"/>
                <w:szCs w:val="24"/>
              </w:rPr>
              <w:t>(2</w:t>
            </w:r>
            <w:r w:rsidRPr="006F1454">
              <w:rPr>
                <w:rFonts w:ascii="Times New Roman" w:eastAsia="Times New Roman" w:hAnsi="Times New Roman"/>
                <w:sz w:val="24"/>
                <w:szCs w:val="24"/>
              </w:rPr>
              <w:t>)</w:t>
            </w:r>
          </w:p>
        </w:tc>
      </w:tr>
    </w:tbl>
    <w:p w:rsidR="00404474" w:rsidRPr="00DF5099" w:rsidRDefault="00404474" w:rsidP="00BA7238">
      <w:pPr>
        <w:spacing w:after="0" w:line="360" w:lineRule="auto"/>
        <w:jc w:val="both"/>
        <w:rPr>
          <w:rFonts w:ascii="Times New Roman" w:hAnsi="Times New Roman"/>
          <w:sz w:val="24"/>
          <w:szCs w:val="24"/>
        </w:rPr>
      </w:pPr>
    </w:p>
    <w:p w:rsidR="00404474" w:rsidRDefault="00404474" w:rsidP="0035333A">
      <w:pPr>
        <w:spacing w:after="0" w:line="360" w:lineRule="auto"/>
        <w:ind w:firstLine="709"/>
        <w:jc w:val="both"/>
        <w:rPr>
          <w:rFonts w:ascii="Times New Roman" w:hAnsi="Times New Roman"/>
          <w:sz w:val="24"/>
          <w:szCs w:val="24"/>
        </w:rPr>
      </w:pPr>
      <w:r w:rsidRPr="00DF5099">
        <w:rPr>
          <w:rFonts w:ascii="Times New Roman" w:hAnsi="Times New Roman"/>
          <w:sz w:val="24"/>
          <w:szCs w:val="24"/>
        </w:rPr>
        <w:t xml:space="preserve">Вычисления были выполнены по программе </w:t>
      </w:r>
      <w:r w:rsidRPr="00DF5099">
        <w:rPr>
          <w:rFonts w:ascii="Times New Roman" w:hAnsi="Times New Roman"/>
          <w:sz w:val="24"/>
          <w:szCs w:val="24"/>
          <w:lang w:val="en-US"/>
        </w:rPr>
        <w:t>SPI</w:t>
      </w:r>
      <w:r w:rsidRPr="00DF5099">
        <w:rPr>
          <w:rFonts w:ascii="Times New Roman" w:hAnsi="Times New Roman"/>
          <w:sz w:val="24"/>
          <w:szCs w:val="24"/>
        </w:rPr>
        <w:t>-</w:t>
      </w:r>
      <w:r w:rsidRPr="00DF5099">
        <w:rPr>
          <w:rFonts w:ascii="Times New Roman" w:hAnsi="Times New Roman"/>
          <w:sz w:val="24"/>
          <w:szCs w:val="24"/>
          <w:lang w:val="en-US"/>
        </w:rPr>
        <w:t>GENOA</w:t>
      </w:r>
      <w:r w:rsidRPr="00DF5099">
        <w:rPr>
          <w:rFonts w:ascii="Times New Roman" w:hAnsi="Times New Roman"/>
          <w:sz w:val="24"/>
          <w:szCs w:val="24"/>
        </w:rPr>
        <w:t xml:space="preserve"> [</w:t>
      </w:r>
      <w:r w:rsidR="001744BF" w:rsidRPr="007C5F66">
        <w:rPr>
          <w:rFonts w:ascii="Times New Roman" w:hAnsi="Times New Roman"/>
          <w:sz w:val="24"/>
          <w:szCs w:val="24"/>
        </w:rPr>
        <w:t>47</w:t>
      </w:r>
      <w:r w:rsidRPr="00DF5099">
        <w:rPr>
          <w:rFonts w:ascii="Times New Roman" w:hAnsi="Times New Roman"/>
          <w:sz w:val="24"/>
          <w:szCs w:val="24"/>
        </w:rPr>
        <w:t xml:space="preserve">]. </w:t>
      </w:r>
      <w:r w:rsidR="001744BF" w:rsidRPr="001744BF">
        <w:rPr>
          <w:rFonts w:ascii="Times New Roman" w:hAnsi="Times New Roman"/>
          <w:sz w:val="24"/>
          <w:szCs w:val="24"/>
        </w:rPr>
        <w:t xml:space="preserve">При поиске оптимальных значений параметров потенциалов в качестве стартовых использовались литературные данные, полученные при исследовании упругого рассеяния при различных энергиях </w:t>
      </w:r>
      <w:proofErr w:type="gramStart"/>
      <w:r w:rsidR="001744BF" w:rsidRPr="001744BF">
        <w:rPr>
          <w:rFonts w:ascii="Times New Roman" w:hAnsi="Times New Roman"/>
          <w:sz w:val="24"/>
          <w:szCs w:val="24"/>
        </w:rPr>
        <w:t>α-</w:t>
      </w:r>
      <w:proofErr w:type="gramEnd"/>
      <w:r w:rsidR="001744BF" w:rsidRPr="001744BF">
        <w:rPr>
          <w:rFonts w:ascii="Times New Roman" w:hAnsi="Times New Roman"/>
          <w:sz w:val="24"/>
          <w:szCs w:val="24"/>
        </w:rPr>
        <w:t>частиц [</w:t>
      </w:r>
      <w:r w:rsidR="001744BF" w:rsidRPr="007C5F66">
        <w:rPr>
          <w:rFonts w:ascii="Times New Roman" w:hAnsi="Times New Roman"/>
          <w:sz w:val="24"/>
          <w:szCs w:val="24"/>
        </w:rPr>
        <w:t>48</w:t>
      </w:r>
      <w:r w:rsidR="001744BF" w:rsidRPr="001744BF">
        <w:rPr>
          <w:rFonts w:ascii="Times New Roman" w:hAnsi="Times New Roman"/>
          <w:sz w:val="24"/>
          <w:szCs w:val="24"/>
        </w:rPr>
        <w:t xml:space="preserve">] и ионов </w:t>
      </w:r>
      <w:r w:rsidR="001744BF" w:rsidRPr="006954BC">
        <w:rPr>
          <w:rFonts w:ascii="Times New Roman" w:hAnsi="Times New Roman"/>
          <w:sz w:val="24"/>
          <w:szCs w:val="24"/>
          <w:vertAlign w:val="superscript"/>
        </w:rPr>
        <w:t>3</w:t>
      </w:r>
      <w:r w:rsidR="001744BF" w:rsidRPr="001744BF">
        <w:rPr>
          <w:rFonts w:ascii="Times New Roman" w:hAnsi="Times New Roman"/>
          <w:sz w:val="24"/>
          <w:szCs w:val="24"/>
        </w:rPr>
        <w:t>Не [</w:t>
      </w:r>
      <w:r w:rsidR="001744BF" w:rsidRPr="007C5F66">
        <w:rPr>
          <w:rFonts w:ascii="Times New Roman" w:hAnsi="Times New Roman"/>
          <w:sz w:val="24"/>
          <w:szCs w:val="24"/>
        </w:rPr>
        <w:t>49</w:t>
      </w:r>
      <w:r w:rsidR="001744BF" w:rsidRPr="001744BF">
        <w:rPr>
          <w:rFonts w:ascii="Times New Roman" w:hAnsi="Times New Roman"/>
          <w:sz w:val="24"/>
          <w:szCs w:val="24"/>
        </w:rPr>
        <w:t>]</w:t>
      </w:r>
      <w:r w:rsidRPr="00DF5099">
        <w:rPr>
          <w:rFonts w:ascii="Times New Roman" w:hAnsi="Times New Roman"/>
          <w:sz w:val="24"/>
          <w:szCs w:val="24"/>
        </w:rPr>
        <w:t>.</w:t>
      </w:r>
    </w:p>
    <w:p w:rsidR="00D20101" w:rsidRPr="00D20101" w:rsidRDefault="00D20101" w:rsidP="00BA7238">
      <w:pPr>
        <w:spacing w:after="0" w:line="360" w:lineRule="auto"/>
        <w:ind w:firstLine="709"/>
        <w:jc w:val="both"/>
        <w:rPr>
          <w:rFonts w:ascii="Times New Roman" w:hAnsi="Times New Roman"/>
          <w:sz w:val="24"/>
          <w:szCs w:val="24"/>
        </w:rPr>
      </w:pPr>
      <w:r w:rsidRPr="002A03C2">
        <w:rPr>
          <w:rFonts w:ascii="Times New Roman" w:hAnsi="Times New Roman"/>
          <w:sz w:val="24"/>
          <w:szCs w:val="24"/>
        </w:rPr>
        <w:t>Параметры оптического потенциала подбирались таким образом, чтобы достичь наилучшего согласия между теоретическими расчетами и экспериментальными данными. Автоматический поиск оптимальных параметров оптического потенциала производился</w:t>
      </w:r>
      <w:r w:rsidRPr="00D20101">
        <w:rPr>
          <w:rFonts w:ascii="Times New Roman" w:hAnsi="Times New Roman"/>
          <w:sz w:val="24"/>
          <w:szCs w:val="24"/>
        </w:rPr>
        <w:t xml:space="preserve"> путем минимизации величины</w:t>
      </w:r>
      <w:r w:rsidR="008615CA" w:rsidRPr="008615CA">
        <w:rPr>
          <w:rFonts w:ascii="Times New Roman" w:hAnsi="Times New Roman"/>
          <w:sz w:val="24"/>
          <w:szCs w:val="24"/>
        </w:rPr>
        <w:t xml:space="preserve"> </w:t>
      </w:r>
      <w:r w:rsidR="008615CA" w:rsidRPr="007C5F66">
        <w:rPr>
          <w:rFonts w:ascii="Times New Roman" w:hAnsi="Times New Roman"/>
          <w:sz w:val="24"/>
          <w:szCs w:val="24"/>
        </w:rPr>
        <w:t xml:space="preserve">формула </w:t>
      </w:r>
      <w:r w:rsidR="00C0785A" w:rsidRPr="007C5F66">
        <w:rPr>
          <w:rFonts w:ascii="Times New Roman" w:hAnsi="Times New Roman"/>
          <w:sz w:val="24"/>
          <w:szCs w:val="24"/>
        </w:rPr>
        <w:t>(</w:t>
      </w:r>
      <w:r w:rsidR="008615CA" w:rsidRPr="007C5F66">
        <w:rPr>
          <w:rFonts w:ascii="Times New Roman" w:hAnsi="Times New Roman"/>
          <w:sz w:val="24"/>
          <w:szCs w:val="24"/>
        </w:rPr>
        <w:t>3</w:t>
      </w:r>
      <w:r w:rsidR="008615CA" w:rsidRPr="00E4743F">
        <w:rPr>
          <w:rFonts w:ascii="Times New Roman" w:hAnsi="Times New Roman"/>
          <w:sz w:val="24"/>
          <w:szCs w:val="24"/>
        </w:rPr>
        <w:t>)</w:t>
      </w:r>
      <w:r w:rsidRPr="00D20101">
        <w:rPr>
          <w:rFonts w:ascii="Times New Roman" w:hAnsi="Times New Roman"/>
          <w:sz w:val="24"/>
          <w:szCs w:val="24"/>
        </w:rPr>
        <w:t>:</w:t>
      </w:r>
    </w:p>
    <w:p w:rsidR="00AD2765" w:rsidRDefault="00AD2765" w:rsidP="00BA723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AD2765" w:rsidRPr="006F1454" w:rsidTr="00F761BC">
        <w:tc>
          <w:tcPr>
            <w:tcW w:w="8330" w:type="dxa"/>
          </w:tcPr>
          <w:p w:rsidR="00AD2765" w:rsidRPr="006F1454" w:rsidRDefault="008615CA"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2880" w:dyaOrig="800">
                <v:shape id="_x0000_i1028" type="#_x0000_t75" style="width:2in;height:40.05pt" o:ole="">
                  <v:imagedata r:id="rId22" o:title=""/>
                </v:shape>
                <o:OLEObject Type="Embed" ProgID="Equation.3" ShapeID="_x0000_i1028" DrawAspect="Content" ObjectID="_1696924273" r:id="rId23"/>
              </w:object>
            </w:r>
            <w:r w:rsidR="00AD2765" w:rsidRPr="006F1454">
              <w:rPr>
                <w:rFonts w:ascii="Times New Roman" w:eastAsia="Times New Roman" w:hAnsi="Times New Roman"/>
                <w:sz w:val="24"/>
                <w:szCs w:val="24"/>
              </w:rPr>
              <w:fldChar w:fldCharType="begin"/>
            </w:r>
            <w:r w:rsidR="00AD2765"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AD2765" w:rsidRPr="006F1454">
              <w:rPr>
                <w:rFonts w:ascii="Times New Roman" w:eastAsia="Times New Roman" w:hAnsi="Times New Roman"/>
                <w:sz w:val="24"/>
                <w:szCs w:val="24"/>
              </w:rPr>
              <w:instrText xml:space="preserve"> </w:instrText>
            </w:r>
            <w:r w:rsidR="00AD2765" w:rsidRPr="006F1454">
              <w:rPr>
                <w:rFonts w:ascii="Times New Roman" w:eastAsia="Times New Roman" w:hAnsi="Times New Roman"/>
                <w:sz w:val="24"/>
                <w:szCs w:val="24"/>
              </w:rPr>
              <w:fldChar w:fldCharType="end"/>
            </w:r>
            <w:r w:rsidR="00AD2765" w:rsidRPr="006F1454">
              <w:rPr>
                <w:rFonts w:ascii="Times New Roman" w:eastAsia="Times New Roman" w:hAnsi="Times New Roman"/>
                <w:sz w:val="24"/>
                <w:szCs w:val="24"/>
              </w:rPr>
              <w:t>,</w:t>
            </w:r>
          </w:p>
        </w:tc>
        <w:tc>
          <w:tcPr>
            <w:tcW w:w="1240" w:type="dxa"/>
            <w:vAlign w:val="center"/>
          </w:tcPr>
          <w:p w:rsidR="00AD2765" w:rsidRPr="006F1454" w:rsidRDefault="00AD2765"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008615CA" w:rsidRPr="007C5F66">
              <w:rPr>
                <w:rFonts w:ascii="Times New Roman" w:eastAsia="Times New Roman" w:hAnsi="Times New Roman"/>
                <w:sz w:val="24"/>
                <w:szCs w:val="24"/>
                <w:lang w:val="en-US"/>
              </w:rPr>
              <w:t>3</w:t>
            </w:r>
            <w:r w:rsidRPr="006F1454">
              <w:rPr>
                <w:rFonts w:ascii="Times New Roman" w:eastAsia="Times New Roman" w:hAnsi="Times New Roman"/>
                <w:sz w:val="24"/>
                <w:szCs w:val="24"/>
              </w:rPr>
              <w:t>)</w:t>
            </w:r>
          </w:p>
        </w:tc>
      </w:tr>
    </w:tbl>
    <w:p w:rsidR="00AD2765" w:rsidRPr="00DF5099" w:rsidRDefault="00AD2765" w:rsidP="00BA7238">
      <w:pPr>
        <w:spacing w:after="0" w:line="360" w:lineRule="auto"/>
        <w:jc w:val="both"/>
        <w:rPr>
          <w:rFonts w:ascii="Times New Roman" w:hAnsi="Times New Roman"/>
          <w:sz w:val="24"/>
          <w:szCs w:val="24"/>
        </w:rPr>
      </w:pPr>
    </w:p>
    <w:p w:rsidR="00D20101" w:rsidRPr="00D20101" w:rsidRDefault="00D20101" w:rsidP="0035333A">
      <w:pPr>
        <w:spacing w:after="0" w:line="360" w:lineRule="auto"/>
        <w:ind w:firstLine="709"/>
        <w:jc w:val="both"/>
        <w:rPr>
          <w:rFonts w:ascii="Times New Roman" w:hAnsi="Times New Roman"/>
          <w:sz w:val="24"/>
          <w:szCs w:val="24"/>
        </w:rPr>
      </w:pPr>
      <w:r w:rsidRPr="00D20101">
        <w:rPr>
          <w:rFonts w:ascii="Times New Roman" w:hAnsi="Times New Roman"/>
          <w:sz w:val="24"/>
          <w:szCs w:val="24"/>
        </w:rPr>
        <w:lastRenderedPageBreak/>
        <w:t xml:space="preserve">где </w:t>
      </w:r>
      <w:r w:rsidRPr="00D20101">
        <w:rPr>
          <w:rFonts w:ascii="Times New Roman" w:hAnsi="Times New Roman"/>
          <w:i/>
          <w:sz w:val="24"/>
          <w:szCs w:val="24"/>
        </w:rPr>
        <w:t>N</w:t>
      </w:r>
      <w:r w:rsidRPr="00D20101">
        <w:rPr>
          <w:rFonts w:ascii="Times New Roman" w:hAnsi="Times New Roman"/>
          <w:sz w:val="24"/>
          <w:szCs w:val="24"/>
        </w:rPr>
        <w:t xml:space="preserve"> – число точек; </w:t>
      </w:r>
      <w:proofErr w:type="spellStart"/>
      <w:r w:rsidRPr="00D20101">
        <w:rPr>
          <w:rFonts w:ascii="Times New Roman" w:hAnsi="Times New Roman"/>
          <w:i/>
          <w:sz w:val="24"/>
          <w:szCs w:val="24"/>
        </w:rPr>
        <w:t>σ</w:t>
      </w:r>
      <w:r w:rsidRPr="00D20101">
        <w:rPr>
          <w:rFonts w:ascii="Times New Roman" w:hAnsi="Times New Roman"/>
          <w:i/>
          <w:sz w:val="24"/>
          <w:szCs w:val="24"/>
          <w:vertAlign w:val="superscript"/>
        </w:rPr>
        <w:t>E</w:t>
      </w:r>
      <w:proofErr w:type="spellEnd"/>
      <w:r w:rsidRPr="00D20101">
        <w:rPr>
          <w:rFonts w:ascii="Times New Roman" w:hAnsi="Times New Roman"/>
          <w:i/>
          <w:sz w:val="24"/>
          <w:szCs w:val="24"/>
        </w:rPr>
        <w:t>(</w:t>
      </w:r>
      <w:proofErr w:type="spellStart"/>
      <w:r w:rsidRPr="00D20101">
        <w:rPr>
          <w:rFonts w:ascii="Times New Roman" w:hAnsi="Times New Roman"/>
          <w:i/>
          <w:sz w:val="24"/>
          <w:szCs w:val="24"/>
        </w:rPr>
        <w:t>θ</w:t>
      </w:r>
      <w:r w:rsidRPr="00D20101">
        <w:rPr>
          <w:rFonts w:ascii="Times New Roman" w:hAnsi="Times New Roman"/>
          <w:i/>
          <w:sz w:val="24"/>
          <w:szCs w:val="24"/>
          <w:vertAlign w:val="subscript"/>
        </w:rPr>
        <w:t>i</w:t>
      </w:r>
      <w:proofErr w:type="spellEnd"/>
      <w:r w:rsidRPr="00D20101">
        <w:rPr>
          <w:rFonts w:ascii="Times New Roman" w:hAnsi="Times New Roman"/>
          <w:i/>
          <w:sz w:val="24"/>
          <w:szCs w:val="24"/>
        </w:rPr>
        <w:t xml:space="preserve">), </w:t>
      </w:r>
      <w:proofErr w:type="spellStart"/>
      <w:r w:rsidRPr="00D20101">
        <w:rPr>
          <w:rFonts w:ascii="Times New Roman" w:hAnsi="Times New Roman"/>
          <w:i/>
          <w:sz w:val="24"/>
          <w:szCs w:val="24"/>
        </w:rPr>
        <w:t>σ</w:t>
      </w:r>
      <w:r w:rsidRPr="00D20101">
        <w:rPr>
          <w:rFonts w:ascii="Times New Roman" w:hAnsi="Times New Roman"/>
          <w:i/>
          <w:sz w:val="24"/>
          <w:szCs w:val="24"/>
          <w:vertAlign w:val="superscript"/>
        </w:rPr>
        <w:t>T</w:t>
      </w:r>
      <w:proofErr w:type="spellEnd"/>
      <w:r w:rsidRPr="00D20101">
        <w:rPr>
          <w:rFonts w:ascii="Times New Roman" w:hAnsi="Times New Roman"/>
          <w:i/>
          <w:sz w:val="24"/>
          <w:szCs w:val="24"/>
        </w:rPr>
        <w:t>(</w:t>
      </w:r>
      <w:proofErr w:type="spellStart"/>
      <w:r w:rsidRPr="00D20101">
        <w:rPr>
          <w:rFonts w:ascii="Times New Roman" w:hAnsi="Times New Roman"/>
          <w:i/>
          <w:sz w:val="24"/>
          <w:szCs w:val="24"/>
        </w:rPr>
        <w:t>θ</w:t>
      </w:r>
      <w:r w:rsidRPr="00D20101">
        <w:rPr>
          <w:rFonts w:ascii="Times New Roman" w:hAnsi="Times New Roman"/>
          <w:i/>
          <w:sz w:val="24"/>
          <w:szCs w:val="24"/>
          <w:vertAlign w:val="subscript"/>
        </w:rPr>
        <w:t>i</w:t>
      </w:r>
      <w:proofErr w:type="spellEnd"/>
      <w:r w:rsidRPr="00D20101">
        <w:rPr>
          <w:rFonts w:ascii="Times New Roman" w:hAnsi="Times New Roman"/>
          <w:i/>
          <w:sz w:val="24"/>
          <w:szCs w:val="24"/>
        </w:rPr>
        <w:t>)</w:t>
      </w:r>
      <w:r w:rsidRPr="00D20101">
        <w:rPr>
          <w:rFonts w:ascii="Times New Roman" w:hAnsi="Times New Roman"/>
          <w:sz w:val="24"/>
          <w:szCs w:val="24"/>
        </w:rPr>
        <w:t xml:space="preserve"> – экспериментальное и теоретическое дифференциальные сечения упругого рассеяния частиц под углом </w:t>
      </w:r>
      <w:proofErr w:type="spellStart"/>
      <w:r w:rsidRPr="00D20101">
        <w:rPr>
          <w:rFonts w:ascii="Times New Roman" w:hAnsi="Times New Roman"/>
          <w:i/>
          <w:sz w:val="24"/>
          <w:szCs w:val="24"/>
        </w:rPr>
        <w:t>θ</w:t>
      </w:r>
      <w:r w:rsidRPr="00D20101">
        <w:rPr>
          <w:rFonts w:ascii="Times New Roman" w:hAnsi="Times New Roman"/>
          <w:i/>
          <w:sz w:val="24"/>
          <w:szCs w:val="24"/>
          <w:vertAlign w:val="subscript"/>
        </w:rPr>
        <w:t>i</w:t>
      </w:r>
      <w:proofErr w:type="spellEnd"/>
      <w:r w:rsidRPr="00D20101">
        <w:rPr>
          <w:rFonts w:ascii="Times New Roman" w:hAnsi="Times New Roman"/>
          <w:i/>
          <w:sz w:val="24"/>
          <w:szCs w:val="24"/>
        </w:rPr>
        <w:t xml:space="preserve">; </w:t>
      </w:r>
      <w:proofErr w:type="spellStart"/>
      <w:r w:rsidRPr="00D20101">
        <w:rPr>
          <w:rFonts w:ascii="Times New Roman" w:hAnsi="Times New Roman"/>
          <w:i/>
          <w:sz w:val="24"/>
          <w:szCs w:val="24"/>
        </w:rPr>
        <w:t>Δσ</w:t>
      </w:r>
      <w:r w:rsidRPr="00D20101">
        <w:rPr>
          <w:rFonts w:ascii="Times New Roman" w:hAnsi="Times New Roman"/>
          <w:i/>
          <w:sz w:val="24"/>
          <w:szCs w:val="24"/>
          <w:vertAlign w:val="superscript"/>
        </w:rPr>
        <w:t>E</w:t>
      </w:r>
      <w:proofErr w:type="spellEnd"/>
      <w:r w:rsidRPr="00D20101">
        <w:rPr>
          <w:rFonts w:ascii="Times New Roman" w:hAnsi="Times New Roman"/>
          <w:i/>
          <w:sz w:val="24"/>
          <w:szCs w:val="24"/>
        </w:rPr>
        <w:t>(</w:t>
      </w:r>
      <w:proofErr w:type="spellStart"/>
      <w:r w:rsidRPr="00D20101">
        <w:rPr>
          <w:rFonts w:ascii="Times New Roman" w:hAnsi="Times New Roman"/>
          <w:i/>
          <w:sz w:val="24"/>
          <w:szCs w:val="24"/>
        </w:rPr>
        <w:t>θ</w:t>
      </w:r>
      <w:r w:rsidRPr="00D20101">
        <w:rPr>
          <w:rFonts w:ascii="Times New Roman" w:hAnsi="Times New Roman"/>
          <w:i/>
          <w:sz w:val="24"/>
          <w:szCs w:val="24"/>
          <w:vertAlign w:val="subscript"/>
        </w:rPr>
        <w:t>i</w:t>
      </w:r>
      <w:proofErr w:type="spellEnd"/>
      <w:r w:rsidRPr="00D20101">
        <w:rPr>
          <w:rFonts w:ascii="Times New Roman" w:hAnsi="Times New Roman"/>
          <w:i/>
          <w:sz w:val="24"/>
          <w:szCs w:val="24"/>
        </w:rPr>
        <w:t>)</w:t>
      </w:r>
      <w:r w:rsidRPr="00D20101">
        <w:rPr>
          <w:rFonts w:ascii="Times New Roman" w:hAnsi="Times New Roman"/>
          <w:sz w:val="24"/>
          <w:szCs w:val="24"/>
        </w:rPr>
        <w:t xml:space="preserve"> – погрешность </w:t>
      </w:r>
      <w:proofErr w:type="spellStart"/>
      <w:r w:rsidRPr="00D20101">
        <w:rPr>
          <w:rFonts w:ascii="Times New Roman" w:hAnsi="Times New Roman"/>
          <w:i/>
          <w:sz w:val="24"/>
          <w:szCs w:val="24"/>
        </w:rPr>
        <w:t>σ</w:t>
      </w:r>
      <w:r w:rsidRPr="00D20101">
        <w:rPr>
          <w:rFonts w:ascii="Times New Roman" w:hAnsi="Times New Roman"/>
          <w:i/>
          <w:sz w:val="24"/>
          <w:szCs w:val="24"/>
          <w:vertAlign w:val="superscript"/>
        </w:rPr>
        <w:t>E</w:t>
      </w:r>
      <w:proofErr w:type="spellEnd"/>
      <w:r w:rsidRPr="00D20101">
        <w:rPr>
          <w:rFonts w:ascii="Times New Roman" w:hAnsi="Times New Roman"/>
          <w:i/>
          <w:sz w:val="24"/>
          <w:szCs w:val="24"/>
        </w:rPr>
        <w:t>(</w:t>
      </w:r>
      <w:proofErr w:type="spellStart"/>
      <w:r w:rsidRPr="00D20101">
        <w:rPr>
          <w:rFonts w:ascii="Times New Roman" w:hAnsi="Times New Roman"/>
          <w:i/>
          <w:sz w:val="24"/>
          <w:szCs w:val="24"/>
        </w:rPr>
        <w:t>θ</w:t>
      </w:r>
      <w:r w:rsidRPr="00D20101">
        <w:rPr>
          <w:rFonts w:ascii="Times New Roman" w:hAnsi="Times New Roman"/>
          <w:i/>
          <w:sz w:val="24"/>
          <w:szCs w:val="24"/>
          <w:vertAlign w:val="subscript"/>
        </w:rPr>
        <w:t>i</w:t>
      </w:r>
      <w:proofErr w:type="spellEnd"/>
      <w:r w:rsidRPr="00D20101">
        <w:rPr>
          <w:rFonts w:ascii="Times New Roman" w:hAnsi="Times New Roman"/>
          <w:i/>
          <w:sz w:val="24"/>
          <w:szCs w:val="24"/>
        </w:rPr>
        <w:t>)</w:t>
      </w:r>
      <w:r w:rsidRPr="00D20101">
        <w:rPr>
          <w:rFonts w:ascii="Times New Roman" w:hAnsi="Times New Roman"/>
          <w:sz w:val="24"/>
          <w:szCs w:val="24"/>
        </w:rPr>
        <w:t>.</w:t>
      </w:r>
    </w:p>
    <w:p w:rsidR="00C65E57" w:rsidRPr="00D20101" w:rsidRDefault="00D20101" w:rsidP="00BA7238">
      <w:pPr>
        <w:spacing w:after="0" w:line="360" w:lineRule="auto"/>
        <w:ind w:firstLine="709"/>
        <w:jc w:val="both"/>
        <w:rPr>
          <w:rFonts w:ascii="Times New Roman" w:hAnsi="Times New Roman"/>
          <w:sz w:val="24"/>
          <w:szCs w:val="24"/>
        </w:rPr>
      </w:pPr>
      <w:r w:rsidRPr="00D20101">
        <w:rPr>
          <w:rFonts w:ascii="Times New Roman" w:hAnsi="Times New Roman"/>
          <w:sz w:val="24"/>
          <w:szCs w:val="24"/>
        </w:rPr>
        <w:t xml:space="preserve">При выборе оптимальных параметров оптического потенциала мы руководствовались не только величиной </w:t>
      </w:r>
      <w:r w:rsidRPr="00D20101">
        <w:rPr>
          <w:rFonts w:ascii="Times New Roman" w:hAnsi="Times New Roman"/>
          <w:i/>
          <w:sz w:val="24"/>
          <w:szCs w:val="24"/>
        </w:rPr>
        <w:t>χ</w:t>
      </w:r>
      <w:r w:rsidRPr="00D20101">
        <w:rPr>
          <w:rFonts w:ascii="Times New Roman" w:hAnsi="Times New Roman"/>
          <w:i/>
          <w:sz w:val="24"/>
          <w:szCs w:val="24"/>
          <w:vertAlign w:val="superscript"/>
        </w:rPr>
        <w:t>2</w:t>
      </w:r>
      <w:r w:rsidRPr="00D20101">
        <w:rPr>
          <w:rFonts w:ascii="Times New Roman" w:hAnsi="Times New Roman"/>
          <w:sz w:val="24"/>
          <w:szCs w:val="24"/>
        </w:rPr>
        <w:t>, но и величиной объемного интеграла от реальной части V</w:t>
      </w:r>
      <w:r w:rsidRPr="00D20101">
        <w:rPr>
          <w:rFonts w:ascii="Times New Roman" w:hAnsi="Times New Roman"/>
          <w:sz w:val="24"/>
          <w:szCs w:val="24"/>
          <w:vertAlign w:val="subscript"/>
        </w:rPr>
        <w:t>0</w:t>
      </w:r>
      <w:r w:rsidRPr="00D20101">
        <w:rPr>
          <w:rFonts w:ascii="Times New Roman" w:hAnsi="Times New Roman"/>
          <w:sz w:val="24"/>
          <w:szCs w:val="24"/>
        </w:rPr>
        <w:t xml:space="preserve"> оптического потенциала, определяемого как</w:t>
      </w:r>
      <w:r w:rsidR="00C65E57" w:rsidRPr="00C65E57">
        <w:rPr>
          <w:rFonts w:ascii="Times New Roman" w:hAnsi="Times New Roman"/>
          <w:sz w:val="24"/>
          <w:szCs w:val="24"/>
        </w:rPr>
        <w:t xml:space="preserve"> </w:t>
      </w:r>
      <w:r w:rsidR="00C65E57" w:rsidRPr="007C5F66">
        <w:rPr>
          <w:rFonts w:ascii="Times New Roman" w:hAnsi="Times New Roman"/>
          <w:sz w:val="24"/>
          <w:szCs w:val="24"/>
        </w:rPr>
        <w:t xml:space="preserve">формула </w:t>
      </w:r>
      <w:r w:rsidR="00C0785A" w:rsidRPr="007C5F66">
        <w:rPr>
          <w:rFonts w:ascii="Times New Roman" w:hAnsi="Times New Roman"/>
          <w:sz w:val="24"/>
          <w:szCs w:val="24"/>
        </w:rPr>
        <w:t>(</w:t>
      </w:r>
      <w:r w:rsidR="00C65E57" w:rsidRPr="007C5F66">
        <w:rPr>
          <w:rFonts w:ascii="Times New Roman" w:hAnsi="Times New Roman"/>
          <w:sz w:val="24"/>
          <w:szCs w:val="24"/>
        </w:rPr>
        <w:t>4</w:t>
      </w:r>
      <w:r w:rsidR="00C65E57" w:rsidRPr="00E4743F">
        <w:rPr>
          <w:rFonts w:ascii="Times New Roman" w:hAnsi="Times New Roman"/>
          <w:sz w:val="24"/>
          <w:szCs w:val="24"/>
        </w:rPr>
        <w:t>)</w:t>
      </w:r>
      <w:r w:rsidR="00C65E57" w:rsidRPr="00D20101">
        <w:rPr>
          <w:rFonts w:ascii="Times New Roman" w:hAnsi="Times New Roman"/>
          <w:sz w:val="24"/>
          <w:szCs w:val="24"/>
        </w:rPr>
        <w:t>:</w:t>
      </w:r>
    </w:p>
    <w:p w:rsidR="00C65E57" w:rsidRDefault="00C65E57" w:rsidP="00BA723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C65E57" w:rsidRPr="006F1454" w:rsidTr="00F761BC">
        <w:tc>
          <w:tcPr>
            <w:tcW w:w="8330" w:type="dxa"/>
          </w:tcPr>
          <w:p w:rsidR="00C65E57" w:rsidRPr="006F1454" w:rsidRDefault="00C65E57" w:rsidP="00BA7238">
            <w:pPr>
              <w:spacing w:after="0" w:line="360" w:lineRule="auto"/>
              <w:jc w:val="center"/>
              <w:rPr>
                <w:rFonts w:ascii="Times New Roman" w:hAnsi="Times New Roman"/>
                <w:sz w:val="24"/>
                <w:szCs w:val="24"/>
              </w:rPr>
            </w:pPr>
            <w:r w:rsidRPr="00C65E57">
              <w:rPr>
                <w:rFonts w:ascii="Times New Roman" w:eastAsia="Times New Roman" w:hAnsi="Times New Roman"/>
                <w:position w:val="-34"/>
                <w:sz w:val="24"/>
                <w:szCs w:val="24"/>
              </w:rPr>
              <w:object w:dxaOrig="2700" w:dyaOrig="800">
                <v:shape id="_x0000_i1029" type="#_x0000_t75" style="width:135.25pt;height:40.05pt" o:ole="">
                  <v:imagedata r:id="rId24" o:title=""/>
                </v:shape>
                <o:OLEObject Type="Embed" ProgID="Equation.3" ShapeID="_x0000_i1029" DrawAspect="Content" ObjectID="_1696924274" r:id="rId25"/>
              </w:object>
            </w:r>
            <w:r w:rsidRPr="006F1454">
              <w:rPr>
                <w:rFonts w:ascii="Times New Roman" w:eastAsia="Times New Roman" w:hAnsi="Times New Roman"/>
                <w:sz w:val="24"/>
                <w:szCs w:val="24"/>
              </w:rPr>
              <w:fldChar w:fldCharType="begin"/>
            </w:r>
            <w:r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Pr="006F1454">
              <w:rPr>
                <w:rFonts w:ascii="Times New Roman" w:eastAsia="Times New Roman" w:hAnsi="Times New Roman"/>
                <w:sz w:val="24"/>
                <w:szCs w:val="24"/>
              </w:rPr>
              <w:instrText xml:space="preserve"> </w:instrText>
            </w:r>
            <w:r w:rsidRPr="006F1454">
              <w:rPr>
                <w:rFonts w:ascii="Times New Roman" w:eastAsia="Times New Roman" w:hAnsi="Times New Roman"/>
                <w:sz w:val="24"/>
                <w:szCs w:val="24"/>
              </w:rPr>
              <w:fldChar w:fldCharType="end"/>
            </w:r>
            <w:r w:rsidRPr="006F1454">
              <w:rPr>
                <w:rFonts w:ascii="Times New Roman" w:eastAsia="Times New Roman" w:hAnsi="Times New Roman"/>
                <w:sz w:val="24"/>
                <w:szCs w:val="24"/>
              </w:rPr>
              <w:t>,</w:t>
            </w:r>
          </w:p>
        </w:tc>
        <w:tc>
          <w:tcPr>
            <w:tcW w:w="1240" w:type="dxa"/>
            <w:vAlign w:val="center"/>
          </w:tcPr>
          <w:p w:rsidR="00C65E57" w:rsidRPr="006F1454" w:rsidRDefault="00C65E57"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7C5F66">
              <w:rPr>
                <w:rFonts w:ascii="Times New Roman" w:eastAsia="Times New Roman" w:hAnsi="Times New Roman"/>
                <w:sz w:val="24"/>
                <w:szCs w:val="24"/>
                <w:lang w:val="en-US"/>
              </w:rPr>
              <w:t>4</w:t>
            </w:r>
            <w:r w:rsidRPr="006F1454">
              <w:rPr>
                <w:rFonts w:ascii="Times New Roman" w:eastAsia="Times New Roman" w:hAnsi="Times New Roman"/>
                <w:sz w:val="24"/>
                <w:szCs w:val="24"/>
              </w:rPr>
              <w:t>)</w:t>
            </w:r>
          </w:p>
        </w:tc>
      </w:tr>
    </w:tbl>
    <w:p w:rsidR="00C65E57" w:rsidRPr="00DF5099" w:rsidRDefault="00C65E57" w:rsidP="00BA7238">
      <w:pPr>
        <w:spacing w:after="0" w:line="360" w:lineRule="auto"/>
        <w:jc w:val="both"/>
        <w:rPr>
          <w:rFonts w:ascii="Times New Roman" w:hAnsi="Times New Roman"/>
          <w:sz w:val="24"/>
          <w:szCs w:val="24"/>
        </w:rPr>
      </w:pPr>
    </w:p>
    <w:p w:rsidR="00C15C1B" w:rsidRDefault="00D20101" w:rsidP="0035333A">
      <w:pPr>
        <w:spacing w:after="0" w:line="360" w:lineRule="auto"/>
        <w:ind w:firstLine="709"/>
        <w:jc w:val="both"/>
        <w:rPr>
          <w:rFonts w:ascii="Times New Roman" w:hAnsi="Times New Roman"/>
          <w:sz w:val="24"/>
          <w:szCs w:val="24"/>
        </w:rPr>
      </w:pPr>
      <w:r w:rsidRPr="00D20101">
        <w:rPr>
          <w:rFonts w:ascii="Times New Roman" w:hAnsi="Times New Roman"/>
          <w:sz w:val="24"/>
          <w:szCs w:val="24"/>
        </w:rPr>
        <w:t xml:space="preserve">где </w:t>
      </w:r>
      <w:proofErr w:type="spellStart"/>
      <w:r w:rsidRPr="00D20101">
        <w:rPr>
          <w:rFonts w:ascii="Times New Roman" w:hAnsi="Times New Roman"/>
          <w:sz w:val="24"/>
          <w:szCs w:val="24"/>
        </w:rPr>
        <w:t>A</w:t>
      </w:r>
      <w:r w:rsidRPr="00D20101">
        <w:rPr>
          <w:rFonts w:ascii="Times New Roman" w:hAnsi="Times New Roman"/>
          <w:sz w:val="24"/>
          <w:szCs w:val="24"/>
          <w:vertAlign w:val="subscript"/>
        </w:rPr>
        <w:t>p</w:t>
      </w:r>
      <w:proofErr w:type="spellEnd"/>
      <w:r w:rsidRPr="00D20101">
        <w:rPr>
          <w:rFonts w:ascii="Times New Roman" w:hAnsi="Times New Roman"/>
          <w:sz w:val="24"/>
          <w:szCs w:val="24"/>
        </w:rPr>
        <w:t xml:space="preserve"> и </w:t>
      </w:r>
      <w:proofErr w:type="spellStart"/>
      <w:r w:rsidRPr="00D20101">
        <w:rPr>
          <w:rFonts w:ascii="Times New Roman" w:hAnsi="Times New Roman"/>
          <w:sz w:val="24"/>
          <w:szCs w:val="24"/>
        </w:rPr>
        <w:t>A</w:t>
      </w:r>
      <w:r w:rsidRPr="00D20101">
        <w:rPr>
          <w:rFonts w:ascii="Times New Roman" w:hAnsi="Times New Roman"/>
          <w:sz w:val="24"/>
          <w:szCs w:val="24"/>
          <w:vertAlign w:val="subscript"/>
        </w:rPr>
        <w:t>t</w:t>
      </w:r>
      <w:proofErr w:type="spellEnd"/>
      <w:r w:rsidRPr="00D20101">
        <w:rPr>
          <w:rFonts w:ascii="Times New Roman" w:hAnsi="Times New Roman"/>
          <w:sz w:val="24"/>
          <w:szCs w:val="24"/>
        </w:rPr>
        <w:t xml:space="preserve"> – массовые числа налетающей частицы и ядра-мишени, значение которого должно быть близким соответствующей величине нуклон-нуклонного потенциала взаимодействия, равной ≈ 400 МэВ·Фм</w:t>
      </w:r>
      <w:r w:rsidRPr="00D20101">
        <w:rPr>
          <w:rFonts w:ascii="Times New Roman" w:hAnsi="Times New Roman"/>
          <w:sz w:val="24"/>
          <w:szCs w:val="24"/>
          <w:vertAlign w:val="superscript"/>
        </w:rPr>
        <w:t xml:space="preserve">3 </w:t>
      </w:r>
      <w:r w:rsidRPr="00D20101">
        <w:rPr>
          <w:rFonts w:ascii="Times New Roman" w:hAnsi="Times New Roman"/>
          <w:sz w:val="24"/>
          <w:szCs w:val="24"/>
        </w:rPr>
        <w:t>[</w:t>
      </w:r>
      <w:r w:rsidR="005650A0" w:rsidRPr="007C5F66">
        <w:rPr>
          <w:rFonts w:ascii="Times New Roman" w:hAnsi="Times New Roman"/>
          <w:sz w:val="24"/>
          <w:szCs w:val="24"/>
        </w:rPr>
        <w:t>50</w:t>
      </w:r>
      <w:r w:rsidRPr="00D20101">
        <w:rPr>
          <w:rFonts w:ascii="Times New Roman" w:hAnsi="Times New Roman"/>
          <w:sz w:val="24"/>
          <w:szCs w:val="24"/>
        </w:rPr>
        <w:t xml:space="preserve">]. Параметр кулоновского радиуса </w:t>
      </w:r>
      <w:r w:rsidRPr="002A03C2">
        <w:rPr>
          <w:rFonts w:ascii="Times New Roman" w:hAnsi="Times New Roman"/>
          <w:sz w:val="24"/>
          <w:szCs w:val="24"/>
        </w:rPr>
        <w:t xml:space="preserve">принимался </w:t>
      </w:r>
      <w:proofErr w:type="gramStart"/>
      <w:r w:rsidRPr="002A03C2">
        <w:rPr>
          <w:rFonts w:ascii="Times New Roman" w:hAnsi="Times New Roman"/>
          <w:sz w:val="24"/>
          <w:szCs w:val="24"/>
        </w:rPr>
        <w:t>равным</w:t>
      </w:r>
      <w:proofErr w:type="gramEnd"/>
      <w:r w:rsidRPr="002A03C2">
        <w:rPr>
          <w:rFonts w:ascii="Times New Roman" w:hAnsi="Times New Roman"/>
          <w:sz w:val="24"/>
          <w:szCs w:val="24"/>
        </w:rPr>
        <w:t xml:space="preserve"> </w:t>
      </w:r>
      <w:proofErr w:type="spellStart"/>
      <w:r w:rsidRPr="002A03C2">
        <w:rPr>
          <w:rFonts w:ascii="Times New Roman" w:hAnsi="Times New Roman"/>
          <w:sz w:val="24"/>
          <w:szCs w:val="24"/>
        </w:rPr>
        <w:t>r</w:t>
      </w:r>
      <w:r w:rsidRPr="002A03C2">
        <w:rPr>
          <w:rFonts w:ascii="Times New Roman" w:hAnsi="Times New Roman"/>
          <w:sz w:val="24"/>
          <w:szCs w:val="24"/>
          <w:vertAlign w:val="subscript"/>
        </w:rPr>
        <w:t>c</w:t>
      </w:r>
      <w:proofErr w:type="spellEnd"/>
      <w:r w:rsidRPr="002A03C2">
        <w:rPr>
          <w:rFonts w:ascii="Times New Roman" w:hAnsi="Times New Roman"/>
          <w:sz w:val="24"/>
          <w:szCs w:val="24"/>
        </w:rPr>
        <w:t xml:space="preserve"> = 1.3 </w:t>
      </w:r>
      <w:proofErr w:type="spellStart"/>
      <w:r w:rsidRPr="002A03C2">
        <w:rPr>
          <w:rFonts w:ascii="Times New Roman" w:hAnsi="Times New Roman"/>
          <w:sz w:val="24"/>
          <w:szCs w:val="24"/>
        </w:rPr>
        <w:t>Фм</w:t>
      </w:r>
      <w:proofErr w:type="spellEnd"/>
      <w:r w:rsidRPr="002A03C2">
        <w:rPr>
          <w:rFonts w:ascii="Times New Roman" w:hAnsi="Times New Roman"/>
          <w:sz w:val="24"/>
          <w:szCs w:val="24"/>
        </w:rPr>
        <w:t xml:space="preserve">. В процессе этого анализа на исследуемых ядрах найдены по пять семейств потенциалов как для рассеяния </w:t>
      </w:r>
      <w:proofErr w:type="gramStart"/>
      <w:r w:rsidRPr="002A03C2">
        <w:rPr>
          <w:rFonts w:ascii="Times New Roman" w:hAnsi="Times New Roman"/>
          <w:sz w:val="24"/>
          <w:szCs w:val="24"/>
        </w:rPr>
        <w:t>α-</w:t>
      </w:r>
      <w:proofErr w:type="gramEnd"/>
      <w:r w:rsidRPr="002A03C2">
        <w:rPr>
          <w:rFonts w:ascii="Times New Roman" w:hAnsi="Times New Roman"/>
          <w:sz w:val="24"/>
          <w:szCs w:val="24"/>
        </w:rPr>
        <w:t xml:space="preserve">частиц, так и для ионов </w:t>
      </w:r>
      <w:r w:rsidRPr="002A03C2">
        <w:rPr>
          <w:rFonts w:ascii="Times New Roman" w:hAnsi="Times New Roman"/>
          <w:sz w:val="24"/>
          <w:szCs w:val="24"/>
          <w:vertAlign w:val="superscript"/>
        </w:rPr>
        <w:t>3</w:t>
      </w:r>
      <w:r w:rsidRPr="002A03C2">
        <w:rPr>
          <w:rFonts w:ascii="Times New Roman" w:hAnsi="Times New Roman"/>
          <w:sz w:val="24"/>
          <w:szCs w:val="24"/>
        </w:rPr>
        <w:t>Не.</w:t>
      </w:r>
    </w:p>
    <w:p w:rsidR="00404474" w:rsidRPr="00DF5099" w:rsidRDefault="00404474" w:rsidP="0035333A">
      <w:pPr>
        <w:spacing w:after="0" w:line="360" w:lineRule="auto"/>
        <w:ind w:firstLine="709"/>
        <w:jc w:val="both"/>
        <w:rPr>
          <w:rFonts w:ascii="Times New Roman" w:hAnsi="Times New Roman"/>
          <w:sz w:val="24"/>
          <w:szCs w:val="24"/>
        </w:rPr>
      </w:pPr>
      <w:r w:rsidRPr="00F313EF">
        <w:rPr>
          <w:rFonts w:ascii="Times New Roman" w:hAnsi="Times New Roman"/>
          <w:sz w:val="24"/>
          <w:szCs w:val="24"/>
        </w:rPr>
        <w:t xml:space="preserve">Полученные оптимальные параметры потенциала взаимодействия, </w:t>
      </w:r>
      <w:r>
        <w:rPr>
          <w:rFonts w:ascii="Times New Roman" w:hAnsi="Times New Roman"/>
          <w:sz w:val="24"/>
          <w:szCs w:val="24"/>
        </w:rPr>
        <w:t xml:space="preserve">а также </w:t>
      </w:r>
      <w:r w:rsidRPr="00F313EF">
        <w:rPr>
          <w:rFonts w:ascii="Times New Roman" w:hAnsi="Times New Roman"/>
          <w:sz w:val="24"/>
          <w:szCs w:val="24"/>
        </w:rPr>
        <w:t xml:space="preserve">соответствующие им значения объемного интеграла реальной части </w:t>
      </w:r>
      <w:r w:rsidRPr="00F313EF">
        <w:rPr>
          <w:rFonts w:ascii="Times New Roman" w:hAnsi="Times New Roman"/>
          <w:bCs/>
          <w:i/>
          <w:sz w:val="24"/>
          <w:szCs w:val="24"/>
          <w:lang w:val="en-US"/>
        </w:rPr>
        <w:t>J</w:t>
      </w:r>
      <w:r w:rsidRPr="00F313EF">
        <w:rPr>
          <w:rFonts w:ascii="Times New Roman" w:hAnsi="Times New Roman"/>
          <w:bCs/>
          <w:i/>
          <w:sz w:val="24"/>
          <w:szCs w:val="24"/>
          <w:vertAlign w:val="subscript"/>
          <w:lang w:val="en-US"/>
        </w:rPr>
        <w:t>V</w:t>
      </w:r>
      <w:r w:rsidRPr="00F313EF">
        <w:rPr>
          <w:rFonts w:ascii="Times New Roman" w:hAnsi="Times New Roman"/>
          <w:bCs/>
          <w:i/>
          <w:sz w:val="24"/>
          <w:szCs w:val="24"/>
        </w:rPr>
        <w:t>/</w:t>
      </w:r>
      <w:proofErr w:type="spellStart"/>
      <w:r w:rsidRPr="00F313EF">
        <w:rPr>
          <w:rFonts w:ascii="Times New Roman" w:hAnsi="Times New Roman"/>
          <w:bCs/>
          <w:i/>
          <w:sz w:val="24"/>
          <w:szCs w:val="24"/>
          <w:lang w:val="en-US"/>
        </w:rPr>
        <w:t>aA</w:t>
      </w:r>
      <w:proofErr w:type="spellEnd"/>
      <w:r w:rsidRPr="00F313EF">
        <w:rPr>
          <w:rFonts w:ascii="Times New Roman" w:hAnsi="Times New Roman"/>
          <w:sz w:val="24"/>
          <w:szCs w:val="24"/>
        </w:rPr>
        <w:t xml:space="preserve"> и величины </w:t>
      </w:r>
      <w:r w:rsidRPr="00F313EF">
        <w:rPr>
          <w:rFonts w:ascii="Times New Roman" w:hAnsi="Times New Roman"/>
          <w:bCs/>
          <w:i/>
          <w:sz w:val="24"/>
          <w:szCs w:val="24"/>
          <w:lang w:val="en-US"/>
        </w:rPr>
        <w:t>χ</w:t>
      </w:r>
      <w:r w:rsidRPr="00F313EF">
        <w:rPr>
          <w:rFonts w:ascii="Times New Roman" w:hAnsi="Times New Roman"/>
          <w:bCs/>
          <w:i/>
          <w:sz w:val="24"/>
          <w:szCs w:val="24"/>
          <w:vertAlign w:val="superscript"/>
        </w:rPr>
        <w:t>2</w:t>
      </w:r>
      <w:r w:rsidRPr="00F313EF">
        <w:rPr>
          <w:rFonts w:ascii="Times New Roman" w:hAnsi="Times New Roman"/>
          <w:bCs/>
          <w:i/>
          <w:sz w:val="24"/>
          <w:szCs w:val="24"/>
        </w:rPr>
        <w:t>/</w:t>
      </w:r>
      <w:r w:rsidRPr="00F313EF">
        <w:rPr>
          <w:rFonts w:ascii="Times New Roman" w:hAnsi="Times New Roman"/>
          <w:bCs/>
          <w:i/>
          <w:sz w:val="24"/>
          <w:szCs w:val="24"/>
          <w:lang w:val="en-US"/>
        </w:rPr>
        <w:t>N</w:t>
      </w:r>
      <w:r w:rsidRPr="00F313EF">
        <w:rPr>
          <w:rFonts w:ascii="Times New Roman" w:hAnsi="Times New Roman"/>
          <w:sz w:val="24"/>
          <w:szCs w:val="24"/>
        </w:rPr>
        <w:t xml:space="preserve"> приведены в </w:t>
      </w:r>
      <w:r w:rsidRPr="007C5F66">
        <w:rPr>
          <w:rFonts w:ascii="Times New Roman" w:hAnsi="Times New Roman"/>
          <w:sz w:val="24"/>
          <w:szCs w:val="24"/>
        </w:rPr>
        <w:t>таблицах 1, 2</w:t>
      </w:r>
      <w:r w:rsidRPr="00F313EF">
        <w:rPr>
          <w:rFonts w:ascii="Times New Roman" w:hAnsi="Times New Roman"/>
          <w:sz w:val="24"/>
          <w:szCs w:val="24"/>
        </w:rPr>
        <w:t>.</w:t>
      </w:r>
    </w:p>
    <w:p w:rsidR="0035333A" w:rsidRDefault="0035333A" w:rsidP="00BA7238">
      <w:pPr>
        <w:spacing w:after="0" w:line="360" w:lineRule="auto"/>
        <w:jc w:val="both"/>
        <w:rPr>
          <w:rFonts w:ascii="Times New Roman" w:hAnsi="Times New Roman"/>
          <w:bCs/>
          <w:sz w:val="24"/>
          <w:szCs w:val="24"/>
        </w:rPr>
      </w:pPr>
    </w:p>
    <w:p w:rsidR="00404474" w:rsidRPr="00680CB7" w:rsidRDefault="00404474" w:rsidP="00AE7942">
      <w:pPr>
        <w:spacing w:after="0" w:line="240" w:lineRule="auto"/>
        <w:rPr>
          <w:rFonts w:ascii="Times New Roman" w:hAnsi="Times New Roman"/>
          <w:sz w:val="24"/>
          <w:szCs w:val="24"/>
        </w:rPr>
      </w:pPr>
      <w:r w:rsidRPr="007C5F66">
        <w:rPr>
          <w:rFonts w:ascii="Times New Roman" w:hAnsi="Times New Roman"/>
          <w:bCs/>
          <w:sz w:val="24"/>
          <w:szCs w:val="24"/>
        </w:rPr>
        <w:t>Таблица 1</w:t>
      </w:r>
      <w:r w:rsidRPr="00680CB7">
        <w:rPr>
          <w:rFonts w:ascii="Times New Roman" w:hAnsi="Times New Roman"/>
          <w:bCs/>
          <w:sz w:val="24"/>
          <w:szCs w:val="24"/>
        </w:rPr>
        <w:t xml:space="preserve"> </w:t>
      </w:r>
      <w:r w:rsidRPr="00680CB7">
        <w:t>–</w:t>
      </w:r>
      <w:r w:rsidRPr="00680CB7">
        <w:rPr>
          <w:rFonts w:ascii="Times New Roman" w:hAnsi="Times New Roman"/>
          <w:sz w:val="24"/>
          <w:szCs w:val="24"/>
        </w:rPr>
        <w:t xml:space="preserve"> Оптические потенциалы, использованные в расчетах сечений упругого и неупругого рассеяния для систем </w:t>
      </w:r>
      <w:r w:rsidRPr="00680CB7">
        <w:rPr>
          <w:rFonts w:ascii="Times New Roman" w:hAnsi="Times New Roman"/>
          <w:sz w:val="24"/>
          <w:szCs w:val="24"/>
          <w:vertAlign w:val="superscript"/>
        </w:rPr>
        <w:t>24</w:t>
      </w:r>
      <w:r w:rsidRPr="00680CB7">
        <w:rPr>
          <w:rFonts w:ascii="Times New Roman" w:hAnsi="Times New Roman"/>
          <w:sz w:val="24"/>
          <w:szCs w:val="24"/>
          <w:lang w:val="en-US"/>
        </w:rPr>
        <w:t>Mg</w:t>
      </w:r>
      <w:r w:rsidRPr="00680CB7">
        <w:rPr>
          <w:rFonts w:ascii="Times New Roman" w:hAnsi="Times New Roman"/>
          <w:sz w:val="24"/>
          <w:szCs w:val="24"/>
        </w:rPr>
        <w:t>+</w:t>
      </w:r>
      <w:r w:rsidRPr="00680CB7">
        <w:rPr>
          <w:rFonts w:ascii="Times New Roman" w:hAnsi="Times New Roman"/>
          <w:sz w:val="24"/>
          <w:szCs w:val="24"/>
          <w:lang w:val="en-US"/>
        </w:rPr>
        <w:t>α</w:t>
      </w:r>
      <w:r w:rsidRPr="00680CB7">
        <w:rPr>
          <w:rFonts w:ascii="Times New Roman" w:hAnsi="Times New Roman"/>
          <w:sz w:val="24"/>
          <w:szCs w:val="24"/>
        </w:rPr>
        <w:t xml:space="preserve"> (</w:t>
      </w:r>
      <w:r w:rsidRPr="00680CB7">
        <w:rPr>
          <w:rFonts w:ascii="Times New Roman" w:hAnsi="Times New Roman"/>
          <w:i/>
          <w:sz w:val="24"/>
          <w:szCs w:val="24"/>
          <w:lang w:val="en-US"/>
        </w:rPr>
        <w:t>E</w:t>
      </w:r>
      <w:r w:rsidRPr="00680CB7">
        <w:rPr>
          <w:rFonts w:ascii="Times New Roman" w:hAnsi="Times New Roman"/>
          <w:sz w:val="24"/>
          <w:szCs w:val="24"/>
          <w:vertAlign w:val="subscript"/>
          <w:lang w:val="en-US"/>
        </w:rPr>
        <w:t>α</w:t>
      </w:r>
      <w:r w:rsidRPr="00680CB7">
        <w:rPr>
          <w:rFonts w:ascii="Times New Roman" w:hAnsi="Times New Roman"/>
          <w:sz w:val="24"/>
          <w:szCs w:val="24"/>
        </w:rPr>
        <w:t xml:space="preserve">= 50.5 МэВ) и </w:t>
      </w:r>
      <w:r w:rsidRPr="00680CB7">
        <w:rPr>
          <w:rFonts w:ascii="Times New Roman" w:hAnsi="Times New Roman"/>
          <w:sz w:val="24"/>
          <w:szCs w:val="24"/>
          <w:vertAlign w:val="superscript"/>
        </w:rPr>
        <w:t>24</w:t>
      </w:r>
      <w:r w:rsidRPr="00680CB7">
        <w:rPr>
          <w:rFonts w:ascii="Times New Roman" w:hAnsi="Times New Roman"/>
          <w:sz w:val="24"/>
          <w:szCs w:val="24"/>
          <w:lang w:val="en-US"/>
        </w:rPr>
        <w:t>Mg</w:t>
      </w:r>
      <w:r w:rsidRPr="00680CB7">
        <w:rPr>
          <w:rFonts w:ascii="Times New Roman" w:hAnsi="Times New Roman"/>
          <w:sz w:val="24"/>
          <w:szCs w:val="24"/>
        </w:rPr>
        <w:t>+</w:t>
      </w:r>
      <w:r w:rsidRPr="00680CB7">
        <w:rPr>
          <w:rFonts w:ascii="Times New Roman" w:hAnsi="Times New Roman"/>
          <w:sz w:val="24"/>
          <w:szCs w:val="24"/>
          <w:vertAlign w:val="superscript"/>
        </w:rPr>
        <w:t>3</w:t>
      </w:r>
      <w:r w:rsidRPr="00680CB7">
        <w:rPr>
          <w:rFonts w:ascii="Times New Roman" w:hAnsi="Times New Roman"/>
          <w:sz w:val="24"/>
          <w:szCs w:val="24"/>
          <w:lang w:val="en-US"/>
        </w:rPr>
        <w:t>He</w:t>
      </w:r>
      <w:r w:rsidRPr="00680CB7">
        <w:rPr>
          <w:rFonts w:ascii="Times New Roman" w:hAnsi="Times New Roman"/>
          <w:sz w:val="24"/>
          <w:szCs w:val="24"/>
        </w:rPr>
        <w:t xml:space="preserve"> (</w:t>
      </w:r>
      <w:r w:rsidRPr="00680CB7">
        <w:rPr>
          <w:rFonts w:ascii="Times New Roman" w:hAnsi="Times New Roman"/>
          <w:i/>
          <w:sz w:val="24"/>
          <w:szCs w:val="24"/>
          <w:lang w:val="en-US"/>
        </w:rPr>
        <w:t>E</w:t>
      </w:r>
      <w:r w:rsidRPr="00D55E49">
        <w:rPr>
          <w:rFonts w:ascii="Times New Roman" w:hAnsi="Times New Roman"/>
          <w:i/>
          <w:sz w:val="24"/>
          <w:szCs w:val="24"/>
          <w:vertAlign w:val="subscript"/>
        </w:rPr>
        <w:t>3</w:t>
      </w:r>
      <w:r w:rsidRPr="00D55E49">
        <w:rPr>
          <w:rFonts w:ascii="Times New Roman" w:hAnsi="Times New Roman"/>
          <w:i/>
          <w:sz w:val="24"/>
          <w:szCs w:val="24"/>
          <w:vertAlign w:val="subscript"/>
          <w:lang w:val="en-US"/>
        </w:rPr>
        <w:t>He</w:t>
      </w:r>
      <w:r w:rsidRPr="00680CB7">
        <w:rPr>
          <w:rFonts w:ascii="Times New Roman" w:hAnsi="Times New Roman"/>
          <w:sz w:val="24"/>
          <w:szCs w:val="24"/>
        </w:rPr>
        <w:t xml:space="preserve"> = 60 МэВ)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751"/>
        <w:gridCol w:w="752"/>
        <w:gridCol w:w="633"/>
        <w:gridCol w:w="633"/>
        <w:gridCol w:w="856"/>
        <w:gridCol w:w="624"/>
        <w:gridCol w:w="624"/>
        <w:gridCol w:w="624"/>
        <w:gridCol w:w="1112"/>
        <w:gridCol w:w="673"/>
      </w:tblGrid>
      <w:tr w:rsidR="00404474" w:rsidRPr="00680CB7" w:rsidTr="007F38F9">
        <w:tc>
          <w:tcPr>
            <w:tcW w:w="1068"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A</w:t>
            </w:r>
            <w:r w:rsidRPr="00F313EF">
              <w:rPr>
                <w:rFonts w:ascii="Times New Roman" w:hAnsi="Times New Roman"/>
                <w:sz w:val="20"/>
                <w:szCs w:val="20"/>
                <w:lang w:val="en-US"/>
              </w:rPr>
              <w:t>+</w:t>
            </w:r>
            <w:r w:rsidRPr="00F313EF">
              <w:rPr>
                <w:rFonts w:ascii="Times New Roman" w:hAnsi="Times New Roman"/>
                <w:i/>
                <w:iCs/>
                <w:sz w:val="20"/>
                <w:szCs w:val="20"/>
                <w:lang w:val="en-US"/>
              </w:rPr>
              <w:t>a</w:t>
            </w:r>
            <w:proofErr w:type="spellEnd"/>
          </w:p>
        </w:tc>
        <w:tc>
          <w:tcPr>
            <w:tcW w:w="751" w:type="dxa"/>
          </w:tcPr>
          <w:p w:rsidR="00404474" w:rsidRPr="00F313EF" w:rsidRDefault="00404474" w:rsidP="00BA7238">
            <w:pPr>
              <w:spacing w:after="0" w:line="360" w:lineRule="auto"/>
              <w:jc w:val="both"/>
              <w:rPr>
                <w:rFonts w:ascii="Times New Roman" w:hAnsi="Times New Roman"/>
                <w:sz w:val="20"/>
                <w:szCs w:val="20"/>
              </w:rPr>
            </w:pPr>
            <w:r>
              <w:rPr>
                <w:rFonts w:ascii="Times New Roman" w:hAnsi="Times New Roman"/>
                <w:sz w:val="20"/>
                <w:szCs w:val="20"/>
              </w:rPr>
              <w:t>Набор</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V,</w:t>
            </w:r>
            <w:r w:rsidR="00424CB5">
              <w:rPr>
                <w:rFonts w:ascii="Times New Roman" w:hAnsi="Times New Roman"/>
                <w:i/>
                <w:iCs/>
                <w:sz w:val="20"/>
                <w:szCs w:val="20"/>
              </w:rPr>
              <w:t xml:space="preserve"> </w:t>
            </w:r>
            <w:r w:rsidRPr="00F313EF">
              <w:rPr>
                <w:rFonts w:ascii="Times New Roman" w:hAnsi="Times New Roman"/>
                <w:sz w:val="20"/>
                <w:szCs w:val="20"/>
              </w:rPr>
              <w:t>МэВ</w:t>
            </w:r>
          </w:p>
        </w:tc>
        <w:tc>
          <w:tcPr>
            <w:tcW w:w="633"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r</w:t>
            </w:r>
            <w:r w:rsidRPr="00F313EF">
              <w:rPr>
                <w:rFonts w:ascii="Times New Roman" w:hAnsi="Times New Roman"/>
                <w:i/>
                <w:iCs/>
                <w:sz w:val="20"/>
                <w:szCs w:val="20"/>
                <w:vertAlign w:val="subscript"/>
                <w:lang w:val="en-US"/>
              </w:rPr>
              <w:t>V</w:t>
            </w:r>
            <w:proofErr w:type="spellEnd"/>
            <w:r w:rsidRPr="00F313EF">
              <w:rPr>
                <w:rFonts w:ascii="Times New Roman" w:hAnsi="Times New Roman"/>
                <w:sz w:val="20"/>
                <w:szCs w:val="20"/>
                <w:lang w:val="en-US"/>
              </w:rPr>
              <w:t xml:space="preserve">, </w:t>
            </w:r>
            <w:proofErr w:type="spellStart"/>
            <w:r w:rsidRPr="00F313EF">
              <w:rPr>
                <w:rFonts w:ascii="Times New Roman" w:hAnsi="Times New Roman"/>
                <w:sz w:val="20"/>
                <w:szCs w:val="20"/>
              </w:rPr>
              <w:t>фм</w:t>
            </w:r>
            <w:proofErr w:type="spellEnd"/>
          </w:p>
        </w:tc>
        <w:tc>
          <w:tcPr>
            <w:tcW w:w="633"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a</w:t>
            </w:r>
            <w:r w:rsidRPr="00F313EF">
              <w:rPr>
                <w:rFonts w:ascii="Times New Roman" w:hAnsi="Times New Roman"/>
                <w:i/>
                <w:iCs/>
                <w:sz w:val="20"/>
                <w:szCs w:val="20"/>
                <w:vertAlign w:val="subscript"/>
                <w:lang w:val="en-US"/>
              </w:rPr>
              <w:t>V</w:t>
            </w:r>
            <w:proofErr w:type="spellEnd"/>
            <w:r w:rsidRPr="00F313EF">
              <w:rPr>
                <w:rFonts w:ascii="Times New Roman" w:hAnsi="Times New Roman"/>
                <w:sz w:val="20"/>
                <w:szCs w:val="20"/>
                <w:lang w:val="en-US"/>
              </w:rPr>
              <w:t xml:space="preserve"> </w:t>
            </w:r>
            <w:proofErr w:type="spellStart"/>
            <w:r w:rsidRPr="00F313EF">
              <w:rPr>
                <w:rFonts w:ascii="Times New Roman" w:hAnsi="Times New Roman"/>
                <w:sz w:val="20"/>
                <w:szCs w:val="20"/>
              </w:rPr>
              <w:t>фм</w:t>
            </w:r>
            <w:proofErr w:type="spellEnd"/>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W</w:t>
            </w:r>
            <w:r w:rsidRPr="00F313EF">
              <w:rPr>
                <w:rFonts w:ascii="Times New Roman" w:hAnsi="Times New Roman"/>
                <w:sz w:val="20"/>
                <w:szCs w:val="20"/>
                <w:lang w:val="en-US"/>
              </w:rPr>
              <w:t xml:space="preserve">, </w:t>
            </w:r>
            <w:r w:rsidRPr="00F313EF">
              <w:rPr>
                <w:rFonts w:ascii="Times New Roman" w:hAnsi="Times New Roman"/>
                <w:sz w:val="20"/>
                <w:szCs w:val="20"/>
              </w:rPr>
              <w:t>МэВ</w:t>
            </w:r>
          </w:p>
        </w:tc>
        <w:tc>
          <w:tcPr>
            <w:tcW w:w="624"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r</w:t>
            </w:r>
            <w:r w:rsidRPr="00F313EF">
              <w:rPr>
                <w:rFonts w:ascii="Times New Roman" w:hAnsi="Times New Roman"/>
                <w:i/>
                <w:iCs/>
                <w:sz w:val="20"/>
                <w:szCs w:val="20"/>
                <w:vertAlign w:val="subscript"/>
                <w:lang w:val="en-US"/>
              </w:rPr>
              <w:t>W</w:t>
            </w:r>
            <w:proofErr w:type="spellEnd"/>
            <w:r w:rsidRPr="00F313EF">
              <w:rPr>
                <w:rFonts w:ascii="Times New Roman" w:hAnsi="Times New Roman"/>
                <w:sz w:val="20"/>
                <w:szCs w:val="20"/>
                <w:lang w:val="en-US"/>
              </w:rPr>
              <w:t xml:space="preserve">, </w:t>
            </w:r>
            <w:proofErr w:type="spellStart"/>
            <w:r w:rsidRPr="00F313EF">
              <w:rPr>
                <w:rFonts w:ascii="Times New Roman" w:hAnsi="Times New Roman"/>
                <w:sz w:val="20"/>
                <w:szCs w:val="20"/>
              </w:rPr>
              <w:t>фм</w:t>
            </w:r>
            <w:proofErr w:type="spellEnd"/>
          </w:p>
        </w:tc>
        <w:tc>
          <w:tcPr>
            <w:tcW w:w="624"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a</w:t>
            </w:r>
            <w:r w:rsidRPr="00F313EF">
              <w:rPr>
                <w:rFonts w:ascii="Times New Roman" w:hAnsi="Times New Roman"/>
                <w:i/>
                <w:iCs/>
                <w:sz w:val="20"/>
                <w:szCs w:val="20"/>
                <w:vertAlign w:val="subscript"/>
                <w:lang w:val="en-US"/>
              </w:rPr>
              <w:t>W</w:t>
            </w:r>
            <w:proofErr w:type="spellEnd"/>
            <w:r w:rsidRPr="00F313EF">
              <w:rPr>
                <w:rFonts w:ascii="Times New Roman" w:hAnsi="Times New Roman"/>
                <w:sz w:val="20"/>
                <w:szCs w:val="20"/>
                <w:lang w:val="en-US"/>
              </w:rPr>
              <w:t xml:space="preserve">, </w:t>
            </w:r>
            <w:proofErr w:type="spellStart"/>
            <w:r w:rsidRPr="00F313EF">
              <w:rPr>
                <w:rFonts w:ascii="Times New Roman" w:hAnsi="Times New Roman"/>
                <w:sz w:val="20"/>
                <w:szCs w:val="20"/>
              </w:rPr>
              <w:t>фм</w:t>
            </w:r>
            <w:proofErr w:type="spellEnd"/>
          </w:p>
        </w:tc>
        <w:tc>
          <w:tcPr>
            <w:tcW w:w="624"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r</w:t>
            </w:r>
            <w:r w:rsidRPr="00F313EF">
              <w:rPr>
                <w:rFonts w:ascii="Times New Roman" w:hAnsi="Times New Roman"/>
                <w:sz w:val="20"/>
                <w:szCs w:val="20"/>
                <w:vertAlign w:val="subscript"/>
                <w:lang w:val="en-US"/>
              </w:rPr>
              <w:t>C</w:t>
            </w:r>
            <w:proofErr w:type="spellEnd"/>
            <w:r w:rsidRPr="00F313EF">
              <w:rPr>
                <w:rFonts w:ascii="Times New Roman" w:hAnsi="Times New Roman"/>
                <w:sz w:val="20"/>
                <w:szCs w:val="20"/>
                <w:lang w:val="en-US"/>
              </w:rPr>
              <w:t xml:space="preserve">, </w:t>
            </w:r>
            <w:proofErr w:type="spellStart"/>
            <w:r w:rsidRPr="00F313EF">
              <w:rPr>
                <w:rFonts w:ascii="Times New Roman" w:hAnsi="Times New Roman"/>
                <w:sz w:val="20"/>
                <w:szCs w:val="20"/>
              </w:rPr>
              <w:t>фм</w:t>
            </w:r>
            <w:proofErr w:type="spellEnd"/>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i/>
                <w:sz w:val="20"/>
                <w:szCs w:val="20"/>
                <w:lang w:val="en-US"/>
              </w:rPr>
              <w:t>J</w:t>
            </w:r>
            <w:r w:rsidRPr="00F313EF">
              <w:rPr>
                <w:rFonts w:ascii="Times New Roman" w:hAnsi="Times New Roman"/>
                <w:i/>
                <w:sz w:val="20"/>
                <w:szCs w:val="20"/>
                <w:vertAlign w:val="subscript"/>
                <w:lang w:val="en-US"/>
              </w:rPr>
              <w:t>V</w:t>
            </w:r>
            <w:r w:rsidRPr="00F313EF">
              <w:rPr>
                <w:rFonts w:ascii="Times New Roman" w:hAnsi="Times New Roman"/>
                <w:sz w:val="20"/>
                <w:szCs w:val="20"/>
                <w:lang w:val="en-US"/>
              </w:rPr>
              <w:t>/</w:t>
            </w:r>
            <w:proofErr w:type="spellStart"/>
            <w:r w:rsidRPr="00F313EF">
              <w:rPr>
                <w:rFonts w:ascii="Times New Roman" w:hAnsi="Times New Roman"/>
                <w:i/>
                <w:iCs/>
                <w:sz w:val="20"/>
                <w:szCs w:val="20"/>
                <w:lang w:val="en-US"/>
              </w:rPr>
              <w:t>a</w:t>
            </w:r>
            <w:r w:rsidRPr="00F313EF">
              <w:rPr>
                <w:rFonts w:ascii="Times New Roman" w:hAnsi="Times New Roman"/>
                <w:i/>
                <w:sz w:val="20"/>
                <w:szCs w:val="20"/>
                <w:lang w:val="en-US"/>
              </w:rPr>
              <w:t>A</w:t>
            </w:r>
            <w:proofErr w:type="spellEnd"/>
            <w:r w:rsidRPr="00F313EF">
              <w:rPr>
                <w:rFonts w:ascii="Times New Roman" w:hAnsi="Times New Roman"/>
                <w:sz w:val="20"/>
                <w:szCs w:val="20"/>
                <w:lang w:val="en-US"/>
              </w:rPr>
              <w:t xml:space="preserve">, </w:t>
            </w:r>
            <w:r w:rsidRPr="00F313EF">
              <w:rPr>
                <w:rFonts w:ascii="Times New Roman" w:hAnsi="Times New Roman"/>
                <w:sz w:val="20"/>
                <w:szCs w:val="20"/>
              </w:rPr>
              <w:t>МэВ</w:t>
            </w:r>
            <w:r w:rsidRPr="00F313EF">
              <w:rPr>
                <w:rFonts w:ascii="Times New Roman" w:hAnsi="Times New Roman"/>
                <w:sz w:val="20"/>
                <w:szCs w:val="20"/>
              </w:rPr>
              <w:sym w:font="Symbol" w:char="F0D7"/>
            </w:r>
            <w:proofErr w:type="spellStart"/>
            <w:r w:rsidRPr="00F313EF">
              <w:rPr>
                <w:rFonts w:ascii="Times New Roman" w:hAnsi="Times New Roman"/>
                <w:sz w:val="20"/>
                <w:szCs w:val="20"/>
              </w:rPr>
              <w:t>фм</w:t>
            </w:r>
            <w:proofErr w:type="spellEnd"/>
            <w:r w:rsidRPr="00F313EF">
              <w:rPr>
                <w:rFonts w:ascii="Times New Roman" w:hAnsi="Times New Roman"/>
                <w:sz w:val="20"/>
                <w:szCs w:val="20"/>
                <w:vertAlign w:val="superscript"/>
                <w:lang w:val="en-US"/>
              </w:rPr>
              <w:t>3</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χ</w:t>
            </w:r>
            <w:r w:rsidRPr="00F313EF">
              <w:rPr>
                <w:rFonts w:ascii="Times New Roman" w:hAnsi="Times New Roman"/>
                <w:sz w:val="20"/>
                <w:szCs w:val="20"/>
                <w:vertAlign w:val="superscript"/>
                <w:lang w:val="en-US"/>
              </w:rPr>
              <w:t>2</w:t>
            </w:r>
            <w:r w:rsidRPr="00F313EF">
              <w:rPr>
                <w:rFonts w:ascii="Times New Roman" w:hAnsi="Times New Roman"/>
                <w:sz w:val="20"/>
                <w:szCs w:val="20"/>
                <w:lang w:val="en-US"/>
              </w:rPr>
              <w:t>/</w:t>
            </w:r>
            <w:r w:rsidRPr="00F313EF">
              <w:rPr>
                <w:rFonts w:ascii="Times New Roman" w:hAnsi="Times New Roman"/>
                <w:i/>
                <w:iCs/>
                <w:sz w:val="20"/>
                <w:szCs w:val="20"/>
                <w:lang w:val="en-US"/>
              </w:rPr>
              <w:t>N</w:t>
            </w:r>
          </w:p>
        </w:tc>
      </w:tr>
      <w:tr w:rsidR="00404474" w:rsidRPr="00680CB7" w:rsidTr="007F38F9">
        <w:tc>
          <w:tcPr>
            <w:tcW w:w="1068" w:type="dxa"/>
            <w:vMerge w:val="restart"/>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vertAlign w:val="superscript"/>
                <w:lang w:val="en-US"/>
              </w:rPr>
              <w:t>24</w:t>
            </w:r>
            <w:r w:rsidRPr="00F313EF">
              <w:rPr>
                <w:rFonts w:ascii="Times New Roman" w:hAnsi="Times New Roman"/>
                <w:sz w:val="20"/>
                <w:szCs w:val="20"/>
                <w:lang w:val="en-US"/>
              </w:rPr>
              <w:t>Mg+α</w:t>
            </w: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A1</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132.0</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1.31</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0.66</w:t>
            </w:r>
          </w:p>
        </w:tc>
        <w:tc>
          <w:tcPr>
            <w:tcW w:w="856" w:type="dxa"/>
          </w:tcPr>
          <w:p w:rsidR="00404474" w:rsidRPr="00F313EF" w:rsidRDefault="00C65E57" w:rsidP="00BA7238">
            <w:pPr>
              <w:spacing w:after="0" w:line="360" w:lineRule="auto"/>
              <w:jc w:val="both"/>
              <w:rPr>
                <w:rFonts w:ascii="Times New Roman" w:hAnsi="Times New Roman"/>
                <w:sz w:val="20"/>
                <w:szCs w:val="20"/>
              </w:rPr>
            </w:pPr>
            <w:r>
              <w:rPr>
                <w:rFonts w:ascii="Times New Roman" w:hAnsi="Times New Roman"/>
                <w:sz w:val="20"/>
                <w:szCs w:val="20"/>
                <w:lang w:val="en-US"/>
              </w:rPr>
              <w:t>45.</w:t>
            </w:r>
            <w:r w:rsidR="00404474" w:rsidRPr="00F313EF">
              <w:rPr>
                <w:rFonts w:ascii="Times New Roman" w:hAnsi="Times New Roman"/>
                <w:sz w:val="20"/>
                <w:szCs w:val="20"/>
                <w:lang w:val="en-US"/>
              </w:rPr>
              <w:t>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1.19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0.76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406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13.4</w:t>
            </w:r>
          </w:p>
        </w:tc>
      </w:tr>
      <w:tr w:rsidR="00404474" w:rsidRPr="00680CB7"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lang w:val="en-US"/>
              </w:rPr>
              <w:t>A2</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243.9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1.15</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0.68</w:t>
            </w:r>
          </w:p>
        </w:tc>
        <w:tc>
          <w:tcPr>
            <w:tcW w:w="856" w:type="dxa"/>
          </w:tcPr>
          <w:p w:rsidR="00404474" w:rsidRPr="00C65E57" w:rsidRDefault="00404474" w:rsidP="00BA7238">
            <w:pPr>
              <w:spacing w:after="0" w:line="360" w:lineRule="auto"/>
              <w:jc w:val="both"/>
              <w:rPr>
                <w:rFonts w:ascii="Times New Roman" w:hAnsi="Times New Roman"/>
                <w:sz w:val="20"/>
                <w:szCs w:val="20"/>
                <w:lang w:val="en-US"/>
              </w:rPr>
            </w:pPr>
            <w:r w:rsidRPr="00F313EF">
              <w:rPr>
                <w:rFonts w:ascii="Times New Roman" w:hAnsi="Times New Roman"/>
                <w:sz w:val="20"/>
                <w:szCs w:val="20"/>
                <w:lang w:val="en-US"/>
              </w:rPr>
              <w:t>42</w:t>
            </w:r>
            <w:r w:rsidRPr="00F313EF">
              <w:rPr>
                <w:rFonts w:ascii="Times New Roman" w:hAnsi="Times New Roman"/>
                <w:sz w:val="20"/>
                <w:szCs w:val="20"/>
              </w:rPr>
              <w:t>.</w:t>
            </w:r>
            <w:r w:rsidRPr="00F313EF">
              <w:rPr>
                <w:rFonts w:ascii="Times New Roman" w:hAnsi="Times New Roman"/>
                <w:sz w:val="20"/>
                <w:szCs w:val="20"/>
                <w:lang w:val="en-US"/>
              </w:rPr>
              <w:t>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1.27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0.71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556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10.5</w:t>
            </w:r>
          </w:p>
        </w:tc>
      </w:tr>
      <w:tr w:rsidR="00404474" w:rsidRPr="00680CB7"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lang w:val="en-US"/>
              </w:rPr>
            </w:pPr>
            <w:r w:rsidRPr="00F313EF">
              <w:rPr>
                <w:rFonts w:ascii="Times New Roman" w:hAnsi="Times New Roman"/>
                <w:sz w:val="20"/>
                <w:szCs w:val="20"/>
                <w:lang w:val="en-US"/>
              </w:rPr>
              <w:t>A3</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29.9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1.83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0.47</w:t>
            </w:r>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31.1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1.72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0.35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17.2</w:t>
            </w:r>
          </w:p>
        </w:tc>
      </w:tr>
      <w:tr w:rsidR="00404474" w:rsidRPr="00DF5099"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А</w:t>
            </w:r>
            <w:proofErr w:type="gramStart"/>
            <w:r w:rsidRPr="00F313EF">
              <w:rPr>
                <w:rFonts w:ascii="Times New Roman" w:hAnsi="Times New Roman"/>
                <w:sz w:val="20"/>
                <w:szCs w:val="20"/>
              </w:rPr>
              <w:t>4</w:t>
            </w:r>
            <w:proofErr w:type="gramEnd"/>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252.8</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0.68</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35.3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0.63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541</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14.9</w:t>
            </w:r>
          </w:p>
        </w:tc>
      </w:tr>
      <w:tr w:rsidR="00404474" w:rsidRPr="00DF5099"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А5</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92.3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1.54</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0.53</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34.2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1.46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0.53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400</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14.6</w:t>
            </w:r>
          </w:p>
        </w:tc>
      </w:tr>
      <w:tr w:rsidR="00404474" w:rsidRPr="00DF5099" w:rsidTr="007F38F9">
        <w:tc>
          <w:tcPr>
            <w:tcW w:w="1068" w:type="dxa"/>
            <w:vMerge w:val="restart"/>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vertAlign w:val="superscript"/>
                <w:lang w:val="en-US"/>
              </w:rPr>
              <w:t>24</w:t>
            </w:r>
            <w:r w:rsidRPr="00F313EF">
              <w:rPr>
                <w:rFonts w:ascii="Times New Roman" w:hAnsi="Times New Roman"/>
                <w:sz w:val="20"/>
                <w:szCs w:val="20"/>
                <w:lang w:val="en-US"/>
              </w:rPr>
              <w:t>Mg+</w:t>
            </w:r>
            <w:r w:rsidRPr="00F313EF">
              <w:rPr>
                <w:rFonts w:ascii="Times New Roman" w:hAnsi="Times New Roman"/>
                <w:sz w:val="20"/>
                <w:szCs w:val="20"/>
                <w:vertAlign w:val="superscript"/>
              </w:rPr>
              <w:t>3</w:t>
            </w:r>
            <w:r w:rsidRPr="00F313EF">
              <w:rPr>
                <w:rFonts w:ascii="Times New Roman" w:hAnsi="Times New Roman"/>
                <w:sz w:val="20"/>
                <w:szCs w:val="20"/>
              </w:rPr>
              <w:t>Не</w:t>
            </w: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w:t>
            </w:r>
            <w:proofErr w:type="gramStart"/>
            <w:r w:rsidRPr="00F313EF">
              <w:rPr>
                <w:rFonts w:ascii="Times New Roman" w:hAnsi="Times New Roman"/>
                <w:sz w:val="20"/>
                <w:szCs w:val="20"/>
              </w:rPr>
              <w:t>1</w:t>
            </w:r>
            <w:proofErr w:type="gramEnd"/>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141.6</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0.81</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1.04</w:t>
            </w:r>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18.1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1.59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1.47</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317</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31.4</w:t>
            </w:r>
          </w:p>
        </w:tc>
      </w:tr>
      <w:tr w:rsidR="00404474" w:rsidRPr="00DF5099"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w:t>
            </w:r>
            <w:proofErr w:type="gramStart"/>
            <w:r w:rsidRPr="00F313EF">
              <w:rPr>
                <w:rFonts w:ascii="Times New Roman" w:hAnsi="Times New Roman"/>
                <w:sz w:val="20"/>
                <w:szCs w:val="20"/>
              </w:rPr>
              <w:t>2</w:t>
            </w:r>
            <w:proofErr w:type="gramEnd"/>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121.8</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0.91</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15.6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361</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20.9</w:t>
            </w:r>
          </w:p>
        </w:tc>
      </w:tr>
      <w:tr w:rsidR="00404474" w:rsidRPr="00DF5099" w:rsidTr="007F38F9">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Н3</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126.0</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0.94</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5.95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353</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20.2</w:t>
            </w:r>
          </w:p>
        </w:tc>
      </w:tr>
      <w:tr w:rsidR="00404474" w:rsidRPr="00DF5099" w:rsidTr="007F38F9">
        <w:tc>
          <w:tcPr>
            <w:tcW w:w="1068" w:type="dxa"/>
            <w:vMerge/>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p>
        </w:tc>
        <w:tc>
          <w:tcPr>
            <w:tcW w:w="751"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w:t>
            </w:r>
            <w:proofErr w:type="gramStart"/>
            <w:r w:rsidRPr="00F313EF">
              <w:rPr>
                <w:rFonts w:ascii="Times New Roman" w:hAnsi="Times New Roman"/>
                <w:sz w:val="20"/>
                <w:szCs w:val="20"/>
              </w:rPr>
              <w:t>4</w:t>
            </w:r>
            <w:proofErr w:type="gramEnd"/>
          </w:p>
        </w:tc>
        <w:tc>
          <w:tcPr>
            <w:tcW w:w="752"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208.4</w:t>
            </w:r>
          </w:p>
        </w:tc>
        <w:tc>
          <w:tcPr>
            <w:tcW w:w="63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1.10</w:t>
            </w:r>
          </w:p>
        </w:tc>
        <w:tc>
          <w:tcPr>
            <w:tcW w:w="63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0.72</w:t>
            </w:r>
          </w:p>
        </w:tc>
        <w:tc>
          <w:tcPr>
            <w:tcW w:w="856"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58.6</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0.85</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590</w:t>
            </w:r>
          </w:p>
        </w:tc>
        <w:tc>
          <w:tcPr>
            <w:tcW w:w="67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55.0</w:t>
            </w:r>
          </w:p>
        </w:tc>
      </w:tr>
    </w:tbl>
    <w:p w:rsidR="00404474" w:rsidRDefault="00404474" w:rsidP="00BA7238">
      <w:pPr>
        <w:pStyle w:val="a3"/>
        <w:spacing w:after="0" w:line="360" w:lineRule="auto"/>
        <w:ind w:left="0"/>
        <w:jc w:val="both"/>
        <w:rPr>
          <w:rFonts w:ascii="Times New Roman" w:hAnsi="Times New Roman"/>
          <w:sz w:val="24"/>
          <w:szCs w:val="24"/>
        </w:rPr>
      </w:pPr>
    </w:p>
    <w:p w:rsidR="0035333A" w:rsidRDefault="0035333A" w:rsidP="00BA7238">
      <w:pPr>
        <w:pStyle w:val="a3"/>
        <w:spacing w:after="0" w:line="360" w:lineRule="auto"/>
        <w:ind w:left="0"/>
        <w:jc w:val="both"/>
        <w:rPr>
          <w:rFonts w:ascii="Times New Roman" w:hAnsi="Times New Roman"/>
          <w:sz w:val="24"/>
          <w:szCs w:val="24"/>
        </w:rPr>
      </w:pPr>
    </w:p>
    <w:p w:rsidR="00AE7942" w:rsidRDefault="00AE7942" w:rsidP="00BA7238">
      <w:pPr>
        <w:pStyle w:val="a3"/>
        <w:spacing w:after="0" w:line="360" w:lineRule="auto"/>
        <w:ind w:left="0"/>
        <w:jc w:val="both"/>
        <w:rPr>
          <w:rFonts w:ascii="Times New Roman" w:hAnsi="Times New Roman"/>
          <w:sz w:val="24"/>
          <w:szCs w:val="24"/>
        </w:rPr>
      </w:pPr>
    </w:p>
    <w:p w:rsidR="00293752" w:rsidRDefault="00293752" w:rsidP="00BA7238">
      <w:pPr>
        <w:pStyle w:val="a3"/>
        <w:spacing w:after="0" w:line="360" w:lineRule="auto"/>
        <w:ind w:left="0"/>
        <w:jc w:val="both"/>
        <w:rPr>
          <w:rFonts w:ascii="Times New Roman" w:hAnsi="Times New Roman"/>
          <w:sz w:val="24"/>
          <w:szCs w:val="24"/>
        </w:rPr>
      </w:pPr>
    </w:p>
    <w:p w:rsidR="00404474" w:rsidRPr="00160318" w:rsidRDefault="00404474" w:rsidP="00B56229">
      <w:pPr>
        <w:pStyle w:val="a3"/>
        <w:spacing w:after="0" w:line="240" w:lineRule="auto"/>
        <w:ind w:left="0"/>
        <w:rPr>
          <w:rFonts w:ascii="Times New Roman" w:hAnsi="Times New Roman"/>
          <w:sz w:val="24"/>
          <w:szCs w:val="24"/>
        </w:rPr>
      </w:pPr>
      <w:r w:rsidRPr="007C5F66">
        <w:rPr>
          <w:rFonts w:ascii="Times New Roman" w:hAnsi="Times New Roman"/>
          <w:sz w:val="24"/>
          <w:szCs w:val="24"/>
        </w:rPr>
        <w:lastRenderedPageBreak/>
        <w:t>Таблица 2</w:t>
      </w:r>
      <w:r w:rsidRPr="00DE00DD">
        <w:rPr>
          <w:rFonts w:ascii="Times New Roman" w:hAnsi="Times New Roman"/>
          <w:sz w:val="24"/>
          <w:szCs w:val="24"/>
        </w:rPr>
        <w:t xml:space="preserve"> – Оптические потенциалы, использованные в расчетах сечений упругого и неупругого рассеяния для систем </w:t>
      </w:r>
      <w:r w:rsidRPr="00DE00DD">
        <w:rPr>
          <w:rFonts w:ascii="Times New Roman" w:hAnsi="Times New Roman"/>
          <w:sz w:val="24"/>
          <w:szCs w:val="24"/>
          <w:vertAlign w:val="superscript"/>
        </w:rPr>
        <w:t>28</w:t>
      </w:r>
      <w:r>
        <w:rPr>
          <w:rFonts w:ascii="Times New Roman" w:hAnsi="Times New Roman"/>
          <w:sz w:val="24"/>
          <w:szCs w:val="24"/>
          <w:lang w:val="en-US"/>
        </w:rPr>
        <w:t>Si</w:t>
      </w:r>
      <w:r w:rsidRPr="00DE00DD">
        <w:rPr>
          <w:rFonts w:ascii="Times New Roman" w:hAnsi="Times New Roman"/>
          <w:sz w:val="24"/>
          <w:szCs w:val="24"/>
        </w:rPr>
        <w:t>+α (</w:t>
      </w:r>
      <w:r w:rsidRPr="00D55E49">
        <w:rPr>
          <w:rFonts w:ascii="Times New Roman" w:hAnsi="Times New Roman"/>
          <w:i/>
          <w:sz w:val="24"/>
          <w:szCs w:val="24"/>
        </w:rPr>
        <w:t>E</w:t>
      </w:r>
      <w:r w:rsidRPr="00D55E49">
        <w:rPr>
          <w:rFonts w:ascii="Times New Roman" w:hAnsi="Times New Roman"/>
          <w:i/>
          <w:sz w:val="24"/>
          <w:szCs w:val="24"/>
          <w:vertAlign w:val="subscript"/>
        </w:rPr>
        <w:t>α</w:t>
      </w:r>
      <w:r w:rsidRPr="00DE00DD">
        <w:rPr>
          <w:rFonts w:ascii="Times New Roman" w:hAnsi="Times New Roman"/>
          <w:sz w:val="24"/>
          <w:szCs w:val="24"/>
        </w:rPr>
        <w:t xml:space="preserve">= 50.5 МэВ) и </w:t>
      </w:r>
      <w:r w:rsidRPr="00DE00DD">
        <w:rPr>
          <w:rFonts w:ascii="Times New Roman" w:hAnsi="Times New Roman"/>
          <w:sz w:val="24"/>
          <w:szCs w:val="24"/>
          <w:vertAlign w:val="superscript"/>
        </w:rPr>
        <w:t>28</w:t>
      </w:r>
      <w:r>
        <w:rPr>
          <w:rFonts w:ascii="Times New Roman" w:hAnsi="Times New Roman"/>
          <w:sz w:val="24"/>
          <w:szCs w:val="24"/>
          <w:lang w:val="en-US"/>
        </w:rPr>
        <w:t>Si</w:t>
      </w:r>
      <w:r w:rsidRPr="00DE00DD">
        <w:rPr>
          <w:rFonts w:ascii="Times New Roman" w:hAnsi="Times New Roman"/>
          <w:sz w:val="24"/>
          <w:szCs w:val="24"/>
        </w:rPr>
        <w:t>+</w:t>
      </w:r>
      <w:r w:rsidRPr="00DE00DD">
        <w:rPr>
          <w:rFonts w:ascii="Times New Roman" w:hAnsi="Times New Roman"/>
          <w:sz w:val="24"/>
          <w:szCs w:val="24"/>
          <w:vertAlign w:val="superscript"/>
        </w:rPr>
        <w:t>3</w:t>
      </w:r>
      <w:r w:rsidRPr="00DE00DD">
        <w:rPr>
          <w:rFonts w:ascii="Times New Roman" w:hAnsi="Times New Roman"/>
          <w:sz w:val="24"/>
          <w:szCs w:val="24"/>
        </w:rPr>
        <w:t>He (</w:t>
      </w:r>
      <w:r w:rsidRPr="00D55E49">
        <w:rPr>
          <w:rFonts w:ascii="Times New Roman" w:hAnsi="Times New Roman"/>
          <w:i/>
          <w:sz w:val="24"/>
          <w:szCs w:val="24"/>
        </w:rPr>
        <w:t>E</w:t>
      </w:r>
      <w:r w:rsidRPr="00D55E49">
        <w:rPr>
          <w:rFonts w:ascii="Times New Roman" w:hAnsi="Times New Roman"/>
          <w:i/>
          <w:sz w:val="24"/>
          <w:szCs w:val="24"/>
          <w:vertAlign w:val="subscript"/>
        </w:rPr>
        <w:t>3He</w:t>
      </w:r>
      <w:r w:rsidRPr="00DE00DD">
        <w:rPr>
          <w:rFonts w:ascii="Times New Roman" w:hAnsi="Times New Roman"/>
          <w:sz w:val="24"/>
          <w:szCs w:val="24"/>
        </w:rPr>
        <w:t xml:space="preserve"> = 60 МэВ)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752"/>
        <w:gridCol w:w="677"/>
        <w:gridCol w:w="676"/>
        <w:gridCol w:w="677"/>
        <w:gridCol w:w="677"/>
        <w:gridCol w:w="676"/>
        <w:gridCol w:w="677"/>
        <w:gridCol w:w="666"/>
        <w:gridCol w:w="566"/>
        <w:gridCol w:w="686"/>
        <w:gridCol w:w="992"/>
        <w:gridCol w:w="709"/>
      </w:tblGrid>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i/>
                <w:sz w:val="20"/>
                <w:szCs w:val="20"/>
                <w:lang w:val="en-US" w:eastAsia="ru-RU"/>
              </w:rPr>
            </w:pPr>
            <w:bookmarkStart w:id="0" w:name="_GoBack"/>
            <w:bookmarkEnd w:id="0"/>
            <w:proofErr w:type="spellStart"/>
            <w:r w:rsidRPr="000535F7">
              <w:rPr>
                <w:rFonts w:ascii="Times New Roman" w:eastAsia="Times New Roman" w:hAnsi="Times New Roman"/>
                <w:bCs/>
                <w:i/>
                <w:sz w:val="20"/>
                <w:szCs w:val="20"/>
                <w:lang w:val="en-US" w:eastAsia="ru-RU"/>
              </w:rPr>
              <w:t>A+a</w:t>
            </w:r>
            <w:proofErr w:type="spellEnd"/>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Набор</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V</w:t>
            </w:r>
            <w:r w:rsidRPr="000535F7">
              <w:rPr>
                <w:rFonts w:ascii="Times New Roman" w:eastAsia="Times New Roman" w:hAnsi="Times New Roman"/>
                <w:bCs/>
                <w:sz w:val="20"/>
                <w:szCs w:val="20"/>
                <w:lang w:val="en-US" w:eastAsia="ru-RU"/>
              </w:rPr>
              <w:t xml:space="preserve">, </w:t>
            </w:r>
            <w:r w:rsidRPr="000535F7">
              <w:rPr>
                <w:rFonts w:ascii="Times New Roman" w:eastAsia="Times New Roman" w:hAnsi="Times New Roman"/>
                <w:bCs/>
                <w:sz w:val="20"/>
                <w:szCs w:val="20"/>
                <w:lang w:eastAsia="ru-RU"/>
              </w:rPr>
              <w:t>МэВ</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roofErr w:type="spellStart"/>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v</w:t>
            </w:r>
            <w:proofErr w:type="spellEnd"/>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roofErr w:type="spellStart"/>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v</w:t>
            </w:r>
            <w:proofErr w:type="spellEnd"/>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W</w:t>
            </w:r>
            <w:r w:rsidRPr="000535F7">
              <w:rPr>
                <w:rFonts w:ascii="Times New Roman" w:eastAsia="Times New Roman" w:hAnsi="Times New Roman"/>
                <w:bCs/>
                <w:sz w:val="20"/>
                <w:szCs w:val="20"/>
                <w:lang w:val="en-US" w:eastAsia="ru-RU"/>
              </w:rPr>
              <w:t xml:space="preserve">, </w:t>
            </w:r>
            <w:r w:rsidRPr="000535F7">
              <w:rPr>
                <w:rFonts w:ascii="Times New Roman" w:eastAsia="Times New Roman" w:hAnsi="Times New Roman"/>
                <w:bCs/>
                <w:sz w:val="20"/>
                <w:szCs w:val="20"/>
                <w:lang w:eastAsia="ru-RU"/>
              </w:rPr>
              <w:t>МэВ</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roofErr w:type="spellStart"/>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w</w:t>
            </w:r>
            <w:proofErr w:type="spellEnd"/>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w</w:t>
            </w:r>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W</w:t>
            </w:r>
            <w:r w:rsidRPr="000535F7">
              <w:rPr>
                <w:rFonts w:ascii="Times New Roman" w:eastAsia="Times New Roman" w:hAnsi="Times New Roman"/>
                <w:bCs/>
                <w:i/>
                <w:sz w:val="20"/>
                <w:szCs w:val="20"/>
                <w:vertAlign w:val="subscript"/>
                <w:lang w:val="en-US" w:eastAsia="ru-RU"/>
              </w:rPr>
              <w:t>D</w:t>
            </w:r>
            <w:r w:rsidRPr="000535F7">
              <w:rPr>
                <w:rFonts w:ascii="Times New Roman" w:eastAsia="Times New Roman" w:hAnsi="Times New Roman"/>
                <w:bCs/>
                <w:sz w:val="20"/>
                <w:szCs w:val="20"/>
                <w:lang w:val="en-US" w:eastAsia="ru-RU"/>
              </w:rPr>
              <w:t xml:space="preserve">, </w:t>
            </w:r>
            <w:r w:rsidRPr="000535F7">
              <w:rPr>
                <w:rFonts w:ascii="Times New Roman" w:eastAsia="Times New Roman" w:hAnsi="Times New Roman"/>
                <w:bCs/>
                <w:sz w:val="20"/>
                <w:szCs w:val="20"/>
                <w:lang w:eastAsia="ru-RU"/>
              </w:rPr>
              <w:t>МэВ</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roofErr w:type="spellStart"/>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D</w:t>
            </w:r>
            <w:proofErr w:type="spellEnd"/>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roofErr w:type="spellStart"/>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D</w:t>
            </w:r>
            <w:proofErr w:type="spellEnd"/>
            <w:r w:rsidRPr="000535F7">
              <w:rPr>
                <w:rFonts w:ascii="Times New Roman" w:eastAsia="Times New Roman" w:hAnsi="Times New Roman"/>
                <w:bCs/>
                <w:sz w:val="20"/>
                <w:szCs w:val="20"/>
                <w:lang w:val="en-US" w:eastAsia="ru-RU"/>
              </w:rPr>
              <w:t xml:space="preserve">, </w:t>
            </w:r>
            <w:proofErr w:type="spellStart"/>
            <w:r w:rsidRPr="000535F7">
              <w:rPr>
                <w:rFonts w:ascii="Times New Roman" w:eastAsia="Times New Roman" w:hAnsi="Times New Roman"/>
                <w:bCs/>
                <w:sz w:val="20"/>
                <w:szCs w:val="20"/>
                <w:lang w:eastAsia="ru-RU"/>
              </w:rPr>
              <w:t>фм</w:t>
            </w:r>
            <w:proofErr w:type="spellEnd"/>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r w:rsidRPr="000535F7">
              <w:rPr>
                <w:rFonts w:ascii="Times New Roman" w:eastAsia="Times New Roman" w:hAnsi="Times New Roman"/>
                <w:bCs/>
                <w:i/>
                <w:sz w:val="20"/>
                <w:szCs w:val="20"/>
                <w:lang w:val="en-US" w:eastAsia="ru-RU"/>
              </w:rPr>
              <w:t>J</w:t>
            </w:r>
            <w:r w:rsidRPr="000535F7">
              <w:rPr>
                <w:rFonts w:ascii="Times New Roman" w:eastAsia="Times New Roman" w:hAnsi="Times New Roman"/>
                <w:bCs/>
                <w:i/>
                <w:sz w:val="20"/>
                <w:szCs w:val="20"/>
                <w:vertAlign w:val="subscript"/>
                <w:lang w:val="en-US" w:eastAsia="ru-RU"/>
              </w:rPr>
              <w:t>V</w:t>
            </w:r>
            <w:r w:rsidRPr="000535F7">
              <w:rPr>
                <w:rFonts w:ascii="Times New Roman" w:eastAsia="Times New Roman" w:hAnsi="Times New Roman"/>
                <w:bCs/>
                <w:i/>
                <w:sz w:val="20"/>
                <w:szCs w:val="20"/>
                <w:lang w:val="en-US" w:eastAsia="ru-RU"/>
              </w:rPr>
              <w:t>/</w:t>
            </w:r>
            <w:proofErr w:type="spellStart"/>
            <w:r w:rsidRPr="000535F7">
              <w:rPr>
                <w:rFonts w:ascii="Times New Roman" w:eastAsia="Times New Roman" w:hAnsi="Times New Roman"/>
                <w:bCs/>
                <w:i/>
                <w:sz w:val="20"/>
                <w:szCs w:val="20"/>
                <w:lang w:val="en-US" w:eastAsia="ru-RU"/>
              </w:rPr>
              <w:t>aA</w:t>
            </w:r>
            <w:proofErr w:type="spellEnd"/>
            <w:r w:rsidRPr="000535F7">
              <w:rPr>
                <w:rFonts w:ascii="Times New Roman" w:eastAsia="Times New Roman" w:hAnsi="Times New Roman"/>
                <w:bCs/>
                <w:sz w:val="20"/>
                <w:szCs w:val="20"/>
                <w:lang w:val="en-US" w:eastAsia="ru-RU"/>
              </w:rPr>
              <w:t xml:space="preserve">, </w:t>
            </w:r>
            <w:r w:rsidRPr="000535F7">
              <w:rPr>
                <w:rFonts w:ascii="Times New Roman" w:eastAsia="Times New Roman" w:hAnsi="Times New Roman"/>
                <w:bCs/>
                <w:sz w:val="20"/>
                <w:szCs w:val="20"/>
                <w:lang w:eastAsia="ru-RU"/>
              </w:rPr>
              <w:t>МэВ∙фм</w:t>
            </w:r>
            <w:r w:rsidRPr="000535F7">
              <w:rPr>
                <w:rFonts w:ascii="Times New Roman" w:eastAsia="Times New Roman" w:hAnsi="Times New Roman"/>
                <w:bCs/>
                <w:sz w:val="20"/>
                <w:szCs w:val="20"/>
                <w:vertAlign w:val="superscript"/>
                <w:lang w:eastAsia="ru-RU"/>
              </w:rPr>
              <w:t>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i/>
                <w:sz w:val="20"/>
                <w:szCs w:val="20"/>
                <w:lang w:val="en-US" w:eastAsia="ru-RU"/>
              </w:rPr>
            </w:pPr>
            <w:r w:rsidRPr="000535F7">
              <w:rPr>
                <w:rFonts w:ascii="Times New Roman" w:eastAsia="Times New Roman" w:hAnsi="Times New Roman"/>
                <w:bCs/>
                <w:i/>
                <w:sz w:val="20"/>
                <w:szCs w:val="20"/>
                <w:lang w:val="en-US" w:eastAsia="ru-RU"/>
              </w:rPr>
              <w:t>χ</w:t>
            </w:r>
            <w:r w:rsidRPr="000535F7">
              <w:rPr>
                <w:rFonts w:ascii="Times New Roman" w:eastAsia="Times New Roman" w:hAnsi="Times New Roman"/>
                <w:bCs/>
                <w:i/>
                <w:sz w:val="20"/>
                <w:szCs w:val="20"/>
                <w:vertAlign w:val="superscript"/>
                <w:lang w:val="en-US" w:eastAsia="ru-RU"/>
              </w:rPr>
              <w:t>2</w:t>
            </w:r>
            <w:r w:rsidRPr="000535F7">
              <w:rPr>
                <w:rFonts w:ascii="Times New Roman" w:eastAsia="Times New Roman" w:hAnsi="Times New Roman"/>
                <w:bCs/>
                <w:i/>
                <w:sz w:val="20"/>
                <w:szCs w:val="20"/>
                <w:lang w:val="en-US" w:eastAsia="ru-RU"/>
              </w:rPr>
              <w:t>/N</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vertAlign w:val="superscript"/>
                <w:lang w:val="en-US" w:eastAsia="ru-RU"/>
              </w:rPr>
              <w:t>28</w:t>
            </w:r>
            <w:r w:rsidRPr="000535F7">
              <w:rPr>
                <w:rFonts w:ascii="Times New Roman" w:eastAsia="Times New Roman" w:hAnsi="Times New Roman"/>
                <w:bCs/>
                <w:sz w:val="20"/>
                <w:szCs w:val="20"/>
                <w:lang w:val="en-US" w:eastAsia="ru-RU"/>
              </w:rPr>
              <w:t>Si+α</w:t>
            </w: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117.3</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0.808</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18.95</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0.718</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345</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116.5</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0.791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21.94</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0.631</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338</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27</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123.3</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0.809</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19.52</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0.714</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363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А</w:t>
            </w:r>
            <w:proofErr w:type="gramStart"/>
            <w:r w:rsidRPr="000535F7">
              <w:rPr>
                <w:rFonts w:ascii="Times New Roman" w:eastAsia="Times New Roman" w:hAnsi="Times New Roman"/>
                <w:bCs/>
                <w:sz w:val="20"/>
                <w:szCs w:val="20"/>
                <w:lang w:eastAsia="ru-RU"/>
              </w:rPr>
              <w:t>4</w:t>
            </w:r>
            <w:proofErr w:type="gramEnd"/>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00</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0</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1.247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0.80</w:t>
            </w:r>
            <w:r w:rsidRPr="000535F7">
              <w:rPr>
                <w:rFonts w:ascii="Times New Roman" w:eastAsia="Times New Roman" w:hAnsi="Times New Roman"/>
                <w:bCs/>
                <w:sz w:val="20"/>
                <w:szCs w:val="20"/>
                <w:lang w:val="en-US" w:eastAsia="ru-RU"/>
              </w:rPr>
              <w:t>9</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6</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21</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1.570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838</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288</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2</w:t>
            </w:r>
            <w:r w:rsidRPr="000535F7">
              <w:rPr>
                <w:rFonts w:ascii="Times New Roman" w:eastAsia="Times New Roman" w:hAnsi="Times New Roman"/>
                <w:bCs/>
                <w:sz w:val="20"/>
                <w:szCs w:val="20"/>
                <w:lang w:eastAsia="ru-RU"/>
              </w:rPr>
              <w:t>5</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А5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80</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0</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483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647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41</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94</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225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862</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32</w:t>
            </w:r>
            <w:r w:rsidRPr="000535F7">
              <w:rPr>
                <w:rFonts w:ascii="Times New Roman" w:eastAsia="Times New Roman" w:hAnsi="Times New Roman"/>
                <w:bCs/>
                <w:sz w:val="20"/>
                <w:szCs w:val="20"/>
                <w:lang w:val="en-US" w:eastAsia="ru-RU"/>
              </w:rPr>
              <w:t>9</w:t>
            </w:r>
          </w:p>
        </w:tc>
        <w:tc>
          <w:tcPr>
            <w:tcW w:w="709" w:type="dxa"/>
            <w:shd w:val="clear" w:color="auto" w:fill="auto"/>
          </w:tcPr>
          <w:p w:rsidR="00404474" w:rsidRPr="00B36CF3"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11</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vertAlign w:val="superscript"/>
                <w:lang w:val="en-US" w:eastAsia="ru-RU"/>
              </w:rPr>
              <w:t>28</w:t>
            </w:r>
            <w:r w:rsidRPr="000535F7">
              <w:rPr>
                <w:rFonts w:ascii="Times New Roman" w:eastAsia="Times New Roman" w:hAnsi="Times New Roman"/>
                <w:bCs/>
                <w:sz w:val="20"/>
                <w:szCs w:val="20"/>
                <w:lang w:val="en-US" w:eastAsia="ru-RU"/>
              </w:rPr>
              <w:t>Si+</w:t>
            </w:r>
            <w:r w:rsidRPr="000535F7">
              <w:rPr>
                <w:rFonts w:ascii="Times New Roman" w:eastAsia="Times New Roman" w:hAnsi="Times New Roman"/>
                <w:bCs/>
                <w:sz w:val="20"/>
                <w:szCs w:val="20"/>
                <w:vertAlign w:val="superscript"/>
                <w:lang w:val="en-US" w:eastAsia="ru-RU"/>
              </w:rPr>
              <w:t>3</w:t>
            </w:r>
            <w:r w:rsidRPr="000535F7">
              <w:rPr>
                <w:rFonts w:ascii="Times New Roman" w:eastAsia="Times New Roman" w:hAnsi="Times New Roman"/>
                <w:bCs/>
                <w:sz w:val="20"/>
                <w:szCs w:val="20"/>
                <w:lang w:val="en-US" w:eastAsia="ru-RU"/>
              </w:rPr>
              <w:t>He</w:t>
            </w: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102.1</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0.818</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25.48</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1.44</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0.981</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337</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120.0</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16.14</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0.648</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3.73</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1.47</w:t>
            </w: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0.866</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373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111.2</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0.827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4.80</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0.90</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15.59</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1.22</w:t>
            </w: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0.81</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367</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8</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H4</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106.3</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1.09</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0.828</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8.92</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1.32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0.27</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9.41</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1.48</w:t>
            </w: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310</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w:t>
            </w:r>
          </w:p>
        </w:tc>
      </w:tr>
      <w:tr w:rsidR="00404474" w:rsidRPr="00051CD2" w:rsidTr="007F38F9">
        <w:tc>
          <w:tcPr>
            <w:tcW w:w="925"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p>
        </w:tc>
        <w:tc>
          <w:tcPr>
            <w:tcW w:w="75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93.96</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0.781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21.90</w:t>
            </w:r>
          </w:p>
        </w:tc>
        <w:tc>
          <w:tcPr>
            <w:tcW w:w="67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0.865</w:t>
            </w:r>
          </w:p>
        </w:tc>
        <w:tc>
          <w:tcPr>
            <w:tcW w:w="6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56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686"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341</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13</w:t>
            </w:r>
          </w:p>
        </w:tc>
      </w:tr>
    </w:tbl>
    <w:p w:rsidR="00404474" w:rsidRDefault="00404474" w:rsidP="00BA7238">
      <w:pPr>
        <w:pStyle w:val="a3"/>
        <w:spacing w:after="0" w:line="360" w:lineRule="auto"/>
        <w:ind w:left="0"/>
        <w:jc w:val="both"/>
        <w:rPr>
          <w:rFonts w:ascii="Times New Roman" w:hAnsi="Times New Roman"/>
          <w:sz w:val="24"/>
          <w:szCs w:val="24"/>
        </w:rPr>
      </w:pPr>
    </w:p>
    <w:p w:rsidR="00D20101" w:rsidRPr="00DF5099" w:rsidRDefault="00D20101" w:rsidP="00BA7238">
      <w:pPr>
        <w:spacing w:after="0" w:line="360" w:lineRule="auto"/>
        <w:ind w:firstLine="709"/>
        <w:jc w:val="both"/>
        <w:rPr>
          <w:rFonts w:ascii="Times New Roman" w:hAnsi="Times New Roman"/>
          <w:sz w:val="24"/>
          <w:szCs w:val="24"/>
        </w:rPr>
      </w:pPr>
      <w:r w:rsidRPr="00DF5099">
        <w:rPr>
          <w:rFonts w:ascii="Times New Roman" w:hAnsi="Times New Roman"/>
          <w:sz w:val="24"/>
          <w:szCs w:val="24"/>
        </w:rPr>
        <w:t>На</w:t>
      </w:r>
      <w:r>
        <w:rPr>
          <w:rFonts w:ascii="Times New Roman" w:hAnsi="Times New Roman"/>
          <w:sz w:val="24"/>
          <w:szCs w:val="24"/>
        </w:rPr>
        <w:t xml:space="preserve"> </w:t>
      </w:r>
      <w:r w:rsidRPr="007C5F66">
        <w:rPr>
          <w:rFonts w:ascii="Times New Roman" w:hAnsi="Times New Roman"/>
          <w:sz w:val="24"/>
          <w:szCs w:val="24"/>
        </w:rPr>
        <w:t xml:space="preserve">рисунках </w:t>
      </w:r>
      <w:r w:rsidR="00CC7596" w:rsidRPr="007C5F66">
        <w:rPr>
          <w:rFonts w:ascii="Times New Roman" w:hAnsi="Times New Roman"/>
          <w:sz w:val="24"/>
          <w:szCs w:val="24"/>
        </w:rPr>
        <w:t>7</w:t>
      </w:r>
      <w:r w:rsidRPr="007C5F66">
        <w:rPr>
          <w:rFonts w:ascii="Times New Roman" w:hAnsi="Times New Roman"/>
          <w:sz w:val="24"/>
          <w:szCs w:val="24"/>
        </w:rPr>
        <w:t xml:space="preserve"> и </w:t>
      </w:r>
      <w:r w:rsidR="00CC7596" w:rsidRPr="007C5F66">
        <w:rPr>
          <w:rFonts w:ascii="Times New Roman" w:hAnsi="Times New Roman"/>
          <w:sz w:val="24"/>
          <w:szCs w:val="24"/>
        </w:rPr>
        <w:t>8</w:t>
      </w:r>
      <w:r w:rsidRPr="00DF5099">
        <w:rPr>
          <w:rFonts w:ascii="Times New Roman" w:hAnsi="Times New Roman"/>
          <w:sz w:val="24"/>
          <w:szCs w:val="24"/>
        </w:rPr>
        <w:t xml:space="preserve"> представлен</w:t>
      </w:r>
      <w:r>
        <w:rPr>
          <w:rFonts w:ascii="Times New Roman" w:hAnsi="Times New Roman"/>
          <w:sz w:val="24"/>
          <w:szCs w:val="24"/>
        </w:rPr>
        <w:t>ы</w:t>
      </w:r>
      <w:r w:rsidRPr="00DF5099">
        <w:rPr>
          <w:rFonts w:ascii="Times New Roman" w:hAnsi="Times New Roman"/>
          <w:sz w:val="24"/>
          <w:szCs w:val="24"/>
        </w:rPr>
        <w:t xml:space="preserve"> сопоставлени</w:t>
      </w:r>
      <w:r>
        <w:rPr>
          <w:rFonts w:ascii="Times New Roman" w:hAnsi="Times New Roman"/>
          <w:sz w:val="24"/>
          <w:szCs w:val="24"/>
        </w:rPr>
        <w:t>я</w:t>
      </w:r>
      <w:r w:rsidRPr="00DF5099">
        <w:rPr>
          <w:rFonts w:ascii="Times New Roman" w:hAnsi="Times New Roman"/>
          <w:sz w:val="24"/>
          <w:szCs w:val="24"/>
        </w:rPr>
        <w:t xml:space="preserve"> расчетных сечений упругого рассеяния </w:t>
      </w:r>
      <w:proofErr w:type="gramStart"/>
      <w:r w:rsidRPr="00DF5099">
        <w:rPr>
          <w:rFonts w:ascii="Times New Roman" w:hAnsi="Times New Roman"/>
          <w:sz w:val="24"/>
          <w:szCs w:val="24"/>
          <w:lang w:val="en-US"/>
        </w:rPr>
        <w:t>α</w:t>
      </w:r>
      <w:r w:rsidRPr="00DF5099">
        <w:rPr>
          <w:rFonts w:ascii="Times New Roman" w:hAnsi="Times New Roman"/>
          <w:sz w:val="24"/>
          <w:szCs w:val="24"/>
        </w:rPr>
        <w:t>-</w:t>
      </w:r>
      <w:proofErr w:type="gramEnd"/>
      <w:r w:rsidRPr="00DF5099">
        <w:rPr>
          <w:rFonts w:ascii="Times New Roman" w:hAnsi="Times New Roman"/>
          <w:sz w:val="24"/>
          <w:szCs w:val="24"/>
        </w:rPr>
        <w:t>частиц и</w:t>
      </w:r>
      <w:r w:rsidR="00D55E49">
        <w:rPr>
          <w:rFonts w:ascii="Times New Roman" w:hAnsi="Times New Roman"/>
          <w:sz w:val="24"/>
          <w:szCs w:val="24"/>
        </w:rPr>
        <w:t xml:space="preserve"> ионов</w:t>
      </w:r>
      <w:r w:rsidRPr="00DF5099">
        <w:rPr>
          <w:rFonts w:ascii="Times New Roman" w:hAnsi="Times New Roman"/>
          <w:sz w:val="24"/>
          <w:szCs w:val="24"/>
        </w:rPr>
        <w:t xml:space="preserve"> </w:t>
      </w:r>
      <w:r w:rsidRPr="00DF5099">
        <w:rPr>
          <w:rFonts w:ascii="Times New Roman" w:hAnsi="Times New Roman"/>
          <w:sz w:val="24"/>
          <w:szCs w:val="24"/>
          <w:vertAlign w:val="superscript"/>
        </w:rPr>
        <w:t>3</w:t>
      </w:r>
      <w:r w:rsidRPr="00DF5099">
        <w:rPr>
          <w:rFonts w:ascii="Times New Roman" w:hAnsi="Times New Roman"/>
          <w:sz w:val="24"/>
          <w:szCs w:val="24"/>
          <w:lang w:val="en-US"/>
        </w:rPr>
        <w:t>He</w:t>
      </w:r>
      <w:r w:rsidRPr="00DF5099">
        <w:rPr>
          <w:rFonts w:ascii="Times New Roman" w:hAnsi="Times New Roman"/>
          <w:sz w:val="24"/>
          <w:szCs w:val="24"/>
        </w:rPr>
        <w:t xml:space="preserve"> с экспериментальными данными</w:t>
      </w:r>
      <w:r>
        <w:rPr>
          <w:rFonts w:ascii="Times New Roman" w:hAnsi="Times New Roman"/>
          <w:sz w:val="24"/>
          <w:szCs w:val="24"/>
        </w:rPr>
        <w:t xml:space="preserve"> на </w:t>
      </w:r>
      <w:r w:rsidR="0069581B">
        <w:rPr>
          <w:rFonts w:ascii="Times New Roman" w:hAnsi="Times New Roman"/>
          <w:sz w:val="24"/>
          <w:szCs w:val="24"/>
        </w:rPr>
        <w:t>ядре</w:t>
      </w:r>
      <w:r>
        <w:rPr>
          <w:rFonts w:ascii="Times New Roman" w:hAnsi="Times New Roman"/>
          <w:sz w:val="24"/>
          <w:szCs w:val="24"/>
        </w:rPr>
        <w:t xml:space="preserve"> </w:t>
      </w:r>
      <w:r w:rsidRPr="00D20101">
        <w:rPr>
          <w:rFonts w:ascii="Times New Roman" w:hAnsi="Times New Roman"/>
          <w:sz w:val="24"/>
          <w:szCs w:val="24"/>
          <w:vertAlign w:val="superscript"/>
        </w:rPr>
        <w:t>28</w:t>
      </w:r>
      <w:r>
        <w:rPr>
          <w:rFonts w:ascii="Times New Roman" w:hAnsi="Times New Roman"/>
          <w:sz w:val="24"/>
          <w:szCs w:val="24"/>
          <w:lang w:val="en-US"/>
        </w:rPr>
        <w:t>Si</w:t>
      </w:r>
      <w:r w:rsidR="00553906">
        <w:rPr>
          <w:rFonts w:ascii="Times New Roman" w:hAnsi="Times New Roman"/>
          <w:sz w:val="24"/>
          <w:szCs w:val="24"/>
        </w:rPr>
        <w:t>,</w:t>
      </w:r>
      <w:r>
        <w:rPr>
          <w:rFonts w:ascii="Times New Roman" w:hAnsi="Times New Roman"/>
          <w:sz w:val="24"/>
          <w:szCs w:val="24"/>
        </w:rPr>
        <w:t xml:space="preserve"> </w:t>
      </w:r>
      <w:r w:rsidR="00553906">
        <w:rPr>
          <w:rFonts w:ascii="Times New Roman" w:hAnsi="Times New Roman"/>
          <w:sz w:val="24"/>
          <w:szCs w:val="24"/>
        </w:rPr>
        <w:t>где т</w:t>
      </w:r>
      <w:r w:rsidR="00B56229" w:rsidRPr="00B56229">
        <w:rPr>
          <w:rFonts w:ascii="Times New Roman" w:hAnsi="Times New Roman"/>
          <w:sz w:val="24"/>
          <w:szCs w:val="24"/>
        </w:rPr>
        <w:t>очки – эксперимент</w:t>
      </w:r>
      <w:r w:rsidR="00553906">
        <w:rPr>
          <w:rFonts w:ascii="Times New Roman" w:hAnsi="Times New Roman"/>
          <w:sz w:val="24"/>
          <w:szCs w:val="24"/>
        </w:rPr>
        <w:t>альные данные</w:t>
      </w:r>
      <w:r w:rsidR="00B56229" w:rsidRPr="00B56229">
        <w:rPr>
          <w:rFonts w:ascii="Times New Roman" w:hAnsi="Times New Roman"/>
          <w:sz w:val="24"/>
          <w:szCs w:val="24"/>
        </w:rPr>
        <w:t xml:space="preserve">, </w:t>
      </w:r>
      <w:r w:rsidR="00553906">
        <w:rPr>
          <w:rFonts w:ascii="Times New Roman" w:hAnsi="Times New Roman"/>
          <w:sz w:val="24"/>
          <w:szCs w:val="24"/>
        </w:rPr>
        <w:t xml:space="preserve">сплошные </w:t>
      </w:r>
      <w:r w:rsidR="00B56229" w:rsidRPr="00B56229">
        <w:rPr>
          <w:rFonts w:ascii="Times New Roman" w:hAnsi="Times New Roman"/>
          <w:sz w:val="24"/>
          <w:szCs w:val="24"/>
        </w:rPr>
        <w:t>кривые – расчет по оптической модели с потенциалами из таблицы 2.</w:t>
      </w:r>
      <w:r w:rsidR="00B56229">
        <w:rPr>
          <w:rFonts w:ascii="Times New Roman" w:hAnsi="Times New Roman"/>
          <w:sz w:val="24"/>
          <w:szCs w:val="24"/>
        </w:rPr>
        <w:t xml:space="preserve"> </w:t>
      </w:r>
      <w:r>
        <w:rPr>
          <w:rFonts w:ascii="Times New Roman" w:hAnsi="Times New Roman"/>
          <w:sz w:val="24"/>
          <w:szCs w:val="24"/>
        </w:rPr>
        <w:t>Н</w:t>
      </w:r>
      <w:r w:rsidRPr="00D20101">
        <w:rPr>
          <w:rFonts w:ascii="Times New Roman" w:hAnsi="Times New Roman"/>
          <w:sz w:val="24"/>
          <w:szCs w:val="24"/>
        </w:rPr>
        <w:t xml:space="preserve">аилучшее согласие с экспериментом для исследуемого ядра при рассеяние </w:t>
      </w:r>
      <w:proofErr w:type="gramStart"/>
      <w:r w:rsidRPr="00D20101">
        <w:rPr>
          <w:rFonts w:ascii="Times New Roman" w:hAnsi="Times New Roman"/>
          <w:sz w:val="24"/>
          <w:szCs w:val="24"/>
        </w:rPr>
        <w:t>α-</w:t>
      </w:r>
      <w:proofErr w:type="gramEnd"/>
      <w:r w:rsidRPr="00D20101">
        <w:rPr>
          <w:rFonts w:ascii="Times New Roman" w:hAnsi="Times New Roman"/>
          <w:sz w:val="24"/>
          <w:szCs w:val="24"/>
        </w:rPr>
        <w:t xml:space="preserve">частиц обеспечивают потенциалы из набора </w:t>
      </w:r>
      <w:r w:rsidRPr="00D20101">
        <w:rPr>
          <w:rFonts w:ascii="Times New Roman" w:hAnsi="Times New Roman"/>
          <w:i/>
          <w:sz w:val="24"/>
          <w:szCs w:val="24"/>
        </w:rPr>
        <w:t>А1</w:t>
      </w:r>
      <w:r>
        <w:rPr>
          <w:rFonts w:ascii="Times New Roman" w:hAnsi="Times New Roman"/>
          <w:sz w:val="24"/>
          <w:szCs w:val="24"/>
        </w:rPr>
        <w:t xml:space="preserve"> </w:t>
      </w:r>
      <w:r w:rsidRPr="00D20101">
        <w:rPr>
          <w:rFonts w:ascii="Times New Roman" w:hAnsi="Times New Roman"/>
          <w:sz w:val="24"/>
          <w:szCs w:val="24"/>
        </w:rPr>
        <w:t xml:space="preserve">(минимальное значение </w:t>
      </w:r>
      <w:r w:rsidRPr="00D55E49">
        <w:rPr>
          <w:rFonts w:ascii="Times New Roman" w:hAnsi="Times New Roman"/>
          <w:i/>
          <w:sz w:val="24"/>
          <w:szCs w:val="24"/>
        </w:rPr>
        <w:t>χ</w:t>
      </w:r>
      <w:r w:rsidRPr="00D55E49">
        <w:rPr>
          <w:rFonts w:ascii="Times New Roman" w:hAnsi="Times New Roman"/>
          <w:i/>
          <w:sz w:val="24"/>
          <w:szCs w:val="24"/>
          <w:vertAlign w:val="superscript"/>
        </w:rPr>
        <w:t>2</w:t>
      </w:r>
      <w:r w:rsidRPr="00D55E49">
        <w:rPr>
          <w:rFonts w:ascii="Times New Roman" w:hAnsi="Times New Roman"/>
          <w:i/>
          <w:sz w:val="24"/>
          <w:szCs w:val="24"/>
        </w:rPr>
        <w:t>/N</w:t>
      </w:r>
      <w:r w:rsidRPr="00D20101">
        <w:rPr>
          <w:rFonts w:ascii="Times New Roman" w:hAnsi="Times New Roman"/>
          <w:sz w:val="24"/>
          <w:szCs w:val="24"/>
        </w:rPr>
        <w:t xml:space="preserve">), а при </w:t>
      </w:r>
      <w:r w:rsidRPr="00D20101">
        <w:rPr>
          <w:rFonts w:ascii="Times New Roman" w:hAnsi="Times New Roman"/>
          <w:sz w:val="24"/>
          <w:szCs w:val="24"/>
          <w:vertAlign w:val="superscript"/>
        </w:rPr>
        <w:t>3</w:t>
      </w:r>
      <w:r w:rsidRPr="00D20101">
        <w:rPr>
          <w:rFonts w:ascii="Times New Roman" w:hAnsi="Times New Roman"/>
          <w:sz w:val="24"/>
          <w:szCs w:val="24"/>
        </w:rPr>
        <w:t xml:space="preserve">Не – набор </w:t>
      </w:r>
      <w:r w:rsidRPr="00D20101">
        <w:rPr>
          <w:rFonts w:ascii="Times New Roman" w:hAnsi="Times New Roman"/>
          <w:i/>
          <w:sz w:val="24"/>
          <w:szCs w:val="24"/>
        </w:rPr>
        <w:t>Н3</w:t>
      </w:r>
      <w:r w:rsidRPr="00D20101">
        <w:rPr>
          <w:rFonts w:ascii="Times New Roman" w:hAnsi="Times New Roman"/>
          <w:sz w:val="24"/>
          <w:szCs w:val="24"/>
        </w:rPr>
        <w:t xml:space="preserve"> с использованием комбинированного типа поглощения в мнимой части.</w:t>
      </w:r>
    </w:p>
    <w:p w:rsidR="00D20101" w:rsidRDefault="002F099A" w:rsidP="00BA7238">
      <w:pPr>
        <w:pStyle w:val="a3"/>
        <w:spacing w:after="0" w:line="360" w:lineRule="auto"/>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BE711A6" wp14:editId="4A9CEBCA">
            <wp:extent cx="3918191" cy="3024207"/>
            <wp:effectExtent l="0" t="0" r="635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2435" cy="3027482"/>
                    </a:xfrm>
                    <a:prstGeom prst="rect">
                      <a:avLst/>
                    </a:prstGeom>
                    <a:noFill/>
                  </pic:spPr>
                </pic:pic>
              </a:graphicData>
            </a:graphic>
          </wp:inline>
        </w:drawing>
      </w:r>
    </w:p>
    <w:p w:rsidR="002F099A" w:rsidRDefault="002F099A" w:rsidP="00BA7238">
      <w:pPr>
        <w:pStyle w:val="a3"/>
        <w:spacing w:after="0" w:line="360" w:lineRule="auto"/>
        <w:ind w:left="0"/>
        <w:jc w:val="center"/>
        <w:rPr>
          <w:rFonts w:ascii="Times New Roman" w:hAnsi="Times New Roman"/>
          <w:sz w:val="24"/>
          <w:szCs w:val="24"/>
        </w:rPr>
      </w:pPr>
      <w:r w:rsidRPr="007C5F66">
        <w:rPr>
          <w:rFonts w:ascii="Times New Roman" w:hAnsi="Times New Roman"/>
          <w:sz w:val="24"/>
          <w:szCs w:val="24"/>
        </w:rPr>
        <w:t xml:space="preserve">Рисунок </w:t>
      </w:r>
      <w:r w:rsidR="00CC7596" w:rsidRPr="007C5F66">
        <w:rPr>
          <w:rFonts w:ascii="Times New Roman" w:hAnsi="Times New Roman"/>
          <w:sz w:val="24"/>
          <w:szCs w:val="24"/>
        </w:rPr>
        <w:t>7</w:t>
      </w:r>
      <w:r>
        <w:rPr>
          <w:rFonts w:ascii="Times New Roman" w:hAnsi="Times New Roman"/>
          <w:sz w:val="24"/>
          <w:szCs w:val="24"/>
        </w:rPr>
        <w:t xml:space="preserve"> – </w:t>
      </w:r>
      <w:r w:rsidRPr="002F099A">
        <w:rPr>
          <w:rFonts w:ascii="Times New Roman" w:hAnsi="Times New Roman"/>
          <w:sz w:val="24"/>
          <w:szCs w:val="24"/>
        </w:rPr>
        <w:t xml:space="preserve">Упругое рассеяние </w:t>
      </w:r>
      <w:proofErr w:type="gramStart"/>
      <w:r w:rsidRPr="002F099A">
        <w:rPr>
          <w:rFonts w:ascii="Times New Roman" w:hAnsi="Times New Roman"/>
          <w:sz w:val="24"/>
          <w:szCs w:val="24"/>
        </w:rPr>
        <w:t>α-</w:t>
      </w:r>
      <w:proofErr w:type="gramEnd"/>
      <w:r w:rsidRPr="002F099A">
        <w:rPr>
          <w:rFonts w:ascii="Times New Roman" w:hAnsi="Times New Roman"/>
          <w:sz w:val="24"/>
          <w:szCs w:val="24"/>
        </w:rPr>
        <w:t xml:space="preserve">частиц на ядрах </w:t>
      </w:r>
      <w:r w:rsidRPr="002F099A">
        <w:rPr>
          <w:rFonts w:ascii="Times New Roman" w:hAnsi="Times New Roman"/>
          <w:sz w:val="24"/>
          <w:szCs w:val="24"/>
          <w:vertAlign w:val="superscript"/>
        </w:rPr>
        <w:t>28</w:t>
      </w:r>
      <w:r w:rsidRPr="002F099A">
        <w:rPr>
          <w:rFonts w:ascii="Times New Roman" w:hAnsi="Times New Roman"/>
          <w:sz w:val="24"/>
          <w:szCs w:val="24"/>
        </w:rPr>
        <w:t>Si</w:t>
      </w:r>
    </w:p>
    <w:p w:rsidR="000E24EC" w:rsidRDefault="000E24EC" w:rsidP="00BA7238">
      <w:pPr>
        <w:pStyle w:val="a3"/>
        <w:spacing w:after="0" w:line="360" w:lineRule="auto"/>
        <w:ind w:left="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010E8019" wp14:editId="2454FF26">
            <wp:extent cx="4515136" cy="3420000"/>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15136" cy="3420000"/>
                    </a:xfrm>
                    <a:prstGeom prst="rect">
                      <a:avLst/>
                    </a:prstGeom>
                    <a:noFill/>
                  </pic:spPr>
                </pic:pic>
              </a:graphicData>
            </a:graphic>
          </wp:inline>
        </w:drawing>
      </w:r>
    </w:p>
    <w:p w:rsidR="000E24EC" w:rsidRDefault="000E24EC" w:rsidP="00BA7238">
      <w:pPr>
        <w:pStyle w:val="a3"/>
        <w:spacing w:after="0" w:line="360" w:lineRule="auto"/>
        <w:ind w:left="0"/>
        <w:jc w:val="center"/>
        <w:rPr>
          <w:rFonts w:ascii="Times New Roman" w:hAnsi="Times New Roman"/>
          <w:sz w:val="24"/>
          <w:szCs w:val="24"/>
        </w:rPr>
      </w:pPr>
      <w:r w:rsidRPr="007C5F66">
        <w:rPr>
          <w:rFonts w:ascii="Times New Roman" w:hAnsi="Times New Roman"/>
          <w:sz w:val="24"/>
          <w:szCs w:val="24"/>
        </w:rPr>
        <w:t xml:space="preserve">Рисунок </w:t>
      </w:r>
      <w:r w:rsidR="00CC7596" w:rsidRPr="007C5F66">
        <w:rPr>
          <w:rFonts w:ascii="Times New Roman" w:hAnsi="Times New Roman"/>
          <w:sz w:val="24"/>
          <w:szCs w:val="24"/>
        </w:rPr>
        <w:t>8</w:t>
      </w:r>
      <w:r>
        <w:rPr>
          <w:rFonts w:ascii="Times New Roman" w:hAnsi="Times New Roman"/>
          <w:sz w:val="24"/>
          <w:szCs w:val="24"/>
        </w:rPr>
        <w:t xml:space="preserve"> – </w:t>
      </w:r>
      <w:r w:rsidRPr="000E24EC">
        <w:rPr>
          <w:rFonts w:ascii="Times New Roman" w:hAnsi="Times New Roman"/>
          <w:sz w:val="24"/>
          <w:szCs w:val="24"/>
        </w:rPr>
        <w:t xml:space="preserve">Упругое рассеяние ионов </w:t>
      </w:r>
      <w:r w:rsidRPr="000E24EC">
        <w:rPr>
          <w:rFonts w:ascii="Times New Roman" w:hAnsi="Times New Roman"/>
          <w:sz w:val="24"/>
          <w:szCs w:val="24"/>
          <w:vertAlign w:val="superscript"/>
        </w:rPr>
        <w:t>3</w:t>
      </w:r>
      <w:r w:rsidRPr="000E24EC">
        <w:rPr>
          <w:rFonts w:ascii="Times New Roman" w:hAnsi="Times New Roman"/>
          <w:sz w:val="24"/>
          <w:szCs w:val="24"/>
        </w:rPr>
        <w:t xml:space="preserve">He на ядрах </w:t>
      </w:r>
      <w:r w:rsidRPr="000E24EC">
        <w:rPr>
          <w:rFonts w:ascii="Times New Roman" w:hAnsi="Times New Roman"/>
          <w:sz w:val="24"/>
          <w:szCs w:val="24"/>
          <w:vertAlign w:val="superscript"/>
        </w:rPr>
        <w:t>28</w:t>
      </w:r>
      <w:r w:rsidRPr="000E24EC">
        <w:rPr>
          <w:rFonts w:ascii="Times New Roman" w:hAnsi="Times New Roman"/>
          <w:sz w:val="24"/>
          <w:szCs w:val="24"/>
        </w:rPr>
        <w:t>Si</w:t>
      </w:r>
    </w:p>
    <w:p w:rsidR="0035333A" w:rsidRDefault="0035333A" w:rsidP="00BA7238">
      <w:pPr>
        <w:pStyle w:val="a3"/>
        <w:spacing w:after="0" w:line="360" w:lineRule="auto"/>
        <w:ind w:left="0" w:firstLine="709"/>
        <w:jc w:val="both"/>
        <w:rPr>
          <w:rFonts w:ascii="Times New Roman" w:hAnsi="Times New Roman"/>
          <w:sz w:val="24"/>
          <w:szCs w:val="24"/>
        </w:rPr>
      </w:pPr>
    </w:p>
    <w:p w:rsidR="00D655CE" w:rsidRDefault="00D655CE" w:rsidP="0035333A">
      <w:pPr>
        <w:pStyle w:val="a3"/>
        <w:spacing w:after="0" w:line="360" w:lineRule="auto"/>
        <w:ind w:left="0" w:firstLine="709"/>
        <w:jc w:val="both"/>
        <w:rPr>
          <w:rFonts w:ascii="Times New Roman" w:hAnsi="Times New Roman"/>
          <w:sz w:val="24"/>
          <w:szCs w:val="24"/>
        </w:rPr>
      </w:pPr>
      <w:r w:rsidRPr="00D655CE">
        <w:rPr>
          <w:rFonts w:ascii="Times New Roman" w:hAnsi="Times New Roman"/>
          <w:sz w:val="24"/>
          <w:szCs w:val="24"/>
        </w:rPr>
        <w:t>Характерной особенностью измеренных угловых распределений является хорошо выраженные эффекты ядерной радуги, проявляющиеся в наличии дифракционной структуры на углах менее 60</w:t>
      </w:r>
      <w:r w:rsidRPr="00D655CE">
        <w:rPr>
          <w:rFonts w:ascii="Times New Roman" w:hAnsi="Times New Roman"/>
          <w:sz w:val="24"/>
          <w:szCs w:val="24"/>
          <w:vertAlign w:val="superscript"/>
        </w:rPr>
        <w:t>0</w:t>
      </w:r>
      <w:r w:rsidRPr="00D655CE">
        <w:rPr>
          <w:rFonts w:ascii="Times New Roman" w:hAnsi="Times New Roman"/>
          <w:sz w:val="24"/>
          <w:szCs w:val="24"/>
        </w:rPr>
        <w:t xml:space="preserve"> с бесструктурным спадом сечений при увеличении угла рассеяния. Интерпретация наблюдаемой картины становится более прозрачной на квазиклассическом языке. В этом случае дифференциальные сечения на определенном угле определяется вкладом траекторий, отвечающих рассеянию на “ближнем” и “дальнем” краях ядра. На </w:t>
      </w:r>
      <w:r w:rsidRPr="007C5F66">
        <w:rPr>
          <w:rFonts w:ascii="Times New Roman" w:hAnsi="Times New Roman"/>
          <w:sz w:val="24"/>
          <w:szCs w:val="24"/>
        </w:rPr>
        <w:t xml:space="preserve">рисунке </w:t>
      </w:r>
      <w:r w:rsidR="00CC7596" w:rsidRPr="007C5F66">
        <w:rPr>
          <w:rFonts w:ascii="Times New Roman" w:hAnsi="Times New Roman"/>
          <w:sz w:val="24"/>
          <w:szCs w:val="24"/>
        </w:rPr>
        <w:t>9</w:t>
      </w:r>
      <w:r w:rsidRPr="00D655CE">
        <w:rPr>
          <w:rFonts w:ascii="Times New Roman" w:hAnsi="Times New Roman"/>
          <w:sz w:val="24"/>
          <w:szCs w:val="24"/>
        </w:rPr>
        <w:t xml:space="preserve"> показан пример разложения теоретического сечения на ближнюю и дальнюю компоненты для упругого рассеяния </w:t>
      </w:r>
      <w:proofErr w:type="gramStart"/>
      <w:r w:rsidRPr="00D655CE">
        <w:rPr>
          <w:rFonts w:ascii="Times New Roman" w:hAnsi="Times New Roman"/>
          <w:sz w:val="24"/>
          <w:szCs w:val="24"/>
        </w:rPr>
        <w:t>α-</w:t>
      </w:r>
      <w:proofErr w:type="gramEnd"/>
      <w:r w:rsidRPr="00D655CE">
        <w:rPr>
          <w:rFonts w:ascii="Times New Roman" w:hAnsi="Times New Roman"/>
          <w:sz w:val="24"/>
          <w:szCs w:val="24"/>
        </w:rPr>
        <w:t xml:space="preserve">частиц при потенциале </w:t>
      </w:r>
      <w:r w:rsidRPr="00D655CE">
        <w:rPr>
          <w:rFonts w:ascii="Times New Roman" w:hAnsi="Times New Roman"/>
          <w:i/>
          <w:sz w:val="24"/>
          <w:szCs w:val="24"/>
        </w:rPr>
        <w:t>А1</w:t>
      </w:r>
      <w:r w:rsidRPr="00D655CE">
        <w:rPr>
          <w:rFonts w:ascii="Times New Roman" w:hAnsi="Times New Roman"/>
          <w:sz w:val="24"/>
          <w:szCs w:val="24"/>
        </w:rPr>
        <w:t xml:space="preserve"> из </w:t>
      </w:r>
      <w:r w:rsidRPr="007C5F66">
        <w:rPr>
          <w:rFonts w:ascii="Times New Roman" w:hAnsi="Times New Roman"/>
          <w:sz w:val="24"/>
          <w:szCs w:val="24"/>
        </w:rPr>
        <w:t>таблицы 1</w:t>
      </w:r>
      <w:r w:rsidR="00DE14C2" w:rsidRPr="007C5F66">
        <w:rPr>
          <w:rFonts w:ascii="Times New Roman" w:hAnsi="Times New Roman"/>
          <w:sz w:val="24"/>
          <w:szCs w:val="24"/>
        </w:rPr>
        <w:t>.</w:t>
      </w:r>
      <w:r w:rsidR="00DE14C2">
        <w:rPr>
          <w:rFonts w:ascii="Times New Roman" w:hAnsi="Times New Roman"/>
          <w:sz w:val="24"/>
          <w:szCs w:val="24"/>
        </w:rPr>
        <w:t xml:space="preserve"> Из графика</w:t>
      </w:r>
      <w:r w:rsidRPr="00D655CE">
        <w:rPr>
          <w:rFonts w:ascii="Times New Roman" w:hAnsi="Times New Roman"/>
          <w:sz w:val="24"/>
          <w:szCs w:val="24"/>
        </w:rPr>
        <w:t xml:space="preserve"> видно, что в области углов 90</w:t>
      </w:r>
      <w:r w:rsidR="00D55E49" w:rsidRPr="00D20101">
        <w:rPr>
          <w:rFonts w:ascii="Times New Roman" w:hAnsi="Times New Roman"/>
          <w:sz w:val="24"/>
          <w:szCs w:val="24"/>
        </w:rPr>
        <w:t> </w:t>
      </w:r>
      <w:r w:rsidRPr="00D655CE">
        <w:rPr>
          <w:rFonts w:ascii="Times New Roman" w:hAnsi="Times New Roman"/>
          <w:sz w:val="24"/>
          <w:szCs w:val="24"/>
        </w:rPr>
        <w:t>-</w:t>
      </w:r>
      <w:r w:rsidR="00D55E49" w:rsidRPr="00D20101">
        <w:rPr>
          <w:rFonts w:ascii="Times New Roman" w:hAnsi="Times New Roman"/>
          <w:sz w:val="24"/>
          <w:szCs w:val="24"/>
        </w:rPr>
        <w:t> </w:t>
      </w:r>
      <w:r w:rsidRPr="00D655CE">
        <w:rPr>
          <w:rFonts w:ascii="Times New Roman" w:hAnsi="Times New Roman"/>
          <w:sz w:val="24"/>
          <w:szCs w:val="24"/>
        </w:rPr>
        <w:t>140</w:t>
      </w:r>
      <w:r w:rsidRPr="00D655CE">
        <w:rPr>
          <w:rFonts w:ascii="Times New Roman" w:hAnsi="Times New Roman"/>
          <w:sz w:val="24"/>
          <w:szCs w:val="24"/>
          <w:vertAlign w:val="superscript"/>
        </w:rPr>
        <w:t>0</w:t>
      </w:r>
      <w:r w:rsidRPr="00D655CE">
        <w:rPr>
          <w:rFonts w:ascii="Times New Roman" w:hAnsi="Times New Roman"/>
          <w:sz w:val="24"/>
          <w:szCs w:val="24"/>
        </w:rPr>
        <w:t xml:space="preserve"> экспериментальные сечения почти полностью воспроизводятся дальней компонентой, а на малых и самых больших углах, где амплитуды обеих компонент сравнимы, наблюдается ярко выраженные осцилляции, обусловленные интерференцией амплитуд. </w:t>
      </w:r>
      <w:proofErr w:type="gramStart"/>
      <w:r w:rsidRPr="00D655CE">
        <w:rPr>
          <w:rFonts w:ascii="Times New Roman" w:hAnsi="Times New Roman"/>
          <w:sz w:val="24"/>
          <w:szCs w:val="24"/>
        </w:rPr>
        <w:t>Расчет дальней компоненты без поглощения показывает, что сам максимум и последующий спад обусловлены только преломляющим свойством ядерного поля.</w:t>
      </w:r>
      <w:proofErr w:type="gramEnd"/>
    </w:p>
    <w:p w:rsidR="00D655CE" w:rsidRDefault="00D655CE" w:rsidP="00BA7238">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6BCD13E5" wp14:editId="35811B49">
            <wp:extent cx="4427853" cy="3420000"/>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27853" cy="3420000"/>
                    </a:xfrm>
                    <a:prstGeom prst="rect">
                      <a:avLst/>
                    </a:prstGeom>
                    <a:noFill/>
                  </pic:spPr>
                </pic:pic>
              </a:graphicData>
            </a:graphic>
          </wp:inline>
        </w:drawing>
      </w:r>
    </w:p>
    <w:p w:rsidR="00D655CE" w:rsidRPr="00D655CE" w:rsidRDefault="00D655CE" w:rsidP="00B56229">
      <w:pPr>
        <w:spacing w:after="0" w:line="240" w:lineRule="auto"/>
        <w:ind w:firstLine="709"/>
        <w:jc w:val="both"/>
        <w:rPr>
          <w:rFonts w:ascii="Times New Roman" w:hAnsi="Times New Roman"/>
          <w:sz w:val="24"/>
          <w:szCs w:val="24"/>
        </w:rPr>
      </w:pPr>
      <w:r w:rsidRPr="00D655CE">
        <w:rPr>
          <w:rFonts w:ascii="Times New Roman" w:hAnsi="Times New Roman"/>
          <w:sz w:val="24"/>
          <w:szCs w:val="24"/>
        </w:rPr>
        <w:t>Точки – эксперимент. Сплошная кривая – расчет по оптической модели для рассеяния на дальнем крае ядра. Штриховая кривая – расчет рассеяния на ближнем крае. Пунктирная кривая – расчет рассеяния на дальнем крае при нулевом поглощении.</w:t>
      </w:r>
    </w:p>
    <w:p w:rsidR="00D655CE" w:rsidRDefault="00D655CE" w:rsidP="00B56229">
      <w:pPr>
        <w:spacing w:after="0" w:line="240" w:lineRule="auto"/>
        <w:jc w:val="center"/>
        <w:rPr>
          <w:rFonts w:ascii="Times New Roman" w:hAnsi="Times New Roman"/>
          <w:sz w:val="24"/>
          <w:szCs w:val="24"/>
        </w:rPr>
      </w:pPr>
      <w:r w:rsidRPr="007C5F66">
        <w:rPr>
          <w:rFonts w:ascii="Times New Roman" w:hAnsi="Times New Roman"/>
          <w:sz w:val="24"/>
          <w:szCs w:val="24"/>
        </w:rPr>
        <w:t xml:space="preserve">Рисунок </w:t>
      </w:r>
      <w:r w:rsidR="00CC7596" w:rsidRPr="007C5F66">
        <w:rPr>
          <w:rFonts w:ascii="Times New Roman" w:hAnsi="Times New Roman"/>
          <w:sz w:val="24"/>
          <w:szCs w:val="24"/>
        </w:rPr>
        <w:t>9</w:t>
      </w:r>
      <w:r>
        <w:rPr>
          <w:rFonts w:ascii="Times New Roman" w:hAnsi="Times New Roman"/>
          <w:sz w:val="24"/>
          <w:szCs w:val="24"/>
        </w:rPr>
        <w:t xml:space="preserve"> – </w:t>
      </w:r>
      <w:r w:rsidRPr="00D655CE">
        <w:rPr>
          <w:rFonts w:ascii="Times New Roman" w:hAnsi="Times New Roman"/>
          <w:sz w:val="24"/>
          <w:szCs w:val="24"/>
        </w:rPr>
        <w:t xml:space="preserve">Разложение теоретического сечения на ближнюю и дальнюю компоненты для упругого рассеяния </w:t>
      </w:r>
      <w:proofErr w:type="gramStart"/>
      <w:r w:rsidRPr="00D655CE">
        <w:rPr>
          <w:rFonts w:ascii="Times New Roman" w:hAnsi="Times New Roman"/>
          <w:sz w:val="24"/>
          <w:szCs w:val="24"/>
        </w:rPr>
        <w:t>α-</w:t>
      </w:r>
      <w:proofErr w:type="gramEnd"/>
      <w:r w:rsidRPr="00D655CE">
        <w:rPr>
          <w:rFonts w:ascii="Times New Roman" w:hAnsi="Times New Roman"/>
          <w:sz w:val="24"/>
          <w:szCs w:val="24"/>
        </w:rPr>
        <w:t xml:space="preserve">частиц на </w:t>
      </w:r>
      <w:r>
        <w:rPr>
          <w:rFonts w:ascii="Times New Roman" w:hAnsi="Times New Roman"/>
          <w:sz w:val="24"/>
          <w:szCs w:val="24"/>
        </w:rPr>
        <w:t xml:space="preserve">ядрах </w:t>
      </w:r>
      <w:r w:rsidRPr="00D655CE">
        <w:rPr>
          <w:rFonts w:ascii="Times New Roman" w:hAnsi="Times New Roman"/>
          <w:sz w:val="24"/>
          <w:szCs w:val="24"/>
          <w:vertAlign w:val="superscript"/>
        </w:rPr>
        <w:t>28</w:t>
      </w:r>
      <w:r w:rsidRPr="00D655CE">
        <w:rPr>
          <w:rFonts w:ascii="Times New Roman" w:hAnsi="Times New Roman"/>
          <w:sz w:val="24"/>
          <w:szCs w:val="24"/>
        </w:rPr>
        <w:t>Si при энергии 50.5 МэВ</w:t>
      </w:r>
    </w:p>
    <w:p w:rsidR="00272C62" w:rsidRDefault="00272C62" w:rsidP="00BA7238">
      <w:pPr>
        <w:spacing w:after="0" w:line="360" w:lineRule="auto"/>
        <w:jc w:val="center"/>
        <w:rPr>
          <w:rFonts w:ascii="Times New Roman" w:hAnsi="Times New Roman"/>
          <w:sz w:val="24"/>
          <w:szCs w:val="24"/>
        </w:rPr>
      </w:pPr>
    </w:p>
    <w:p w:rsidR="007D5DC0" w:rsidRDefault="007D5DC0" w:rsidP="000A29F8">
      <w:pPr>
        <w:spacing w:after="0" w:line="360" w:lineRule="auto"/>
        <w:ind w:firstLine="709"/>
        <w:jc w:val="both"/>
        <w:rPr>
          <w:rFonts w:ascii="Times New Roman" w:hAnsi="Times New Roman"/>
          <w:sz w:val="24"/>
          <w:szCs w:val="24"/>
        </w:rPr>
      </w:pPr>
      <w:proofErr w:type="gramStart"/>
      <w:r w:rsidRPr="00272C62">
        <w:rPr>
          <w:rFonts w:ascii="Times New Roman" w:hAnsi="Times New Roman"/>
          <w:sz w:val="24"/>
          <w:szCs w:val="24"/>
        </w:rPr>
        <w:t xml:space="preserve">Радиальные зависимости реальной и мнимой частей ядерных потенциалов, приведенных в </w:t>
      </w:r>
      <w:r w:rsidRPr="007C5F66">
        <w:rPr>
          <w:rFonts w:ascii="Times New Roman" w:hAnsi="Times New Roman"/>
          <w:sz w:val="24"/>
          <w:szCs w:val="24"/>
        </w:rPr>
        <w:t>таблицах 1 и 2</w:t>
      </w:r>
      <w:r w:rsidRPr="00272C62">
        <w:rPr>
          <w:rFonts w:ascii="Times New Roman" w:hAnsi="Times New Roman"/>
          <w:sz w:val="24"/>
          <w:szCs w:val="24"/>
        </w:rPr>
        <w:t xml:space="preserve"> </w:t>
      </w:r>
      <w:r>
        <w:rPr>
          <w:rFonts w:ascii="Times New Roman" w:hAnsi="Times New Roman"/>
          <w:sz w:val="24"/>
          <w:szCs w:val="24"/>
        </w:rPr>
        <w:t xml:space="preserve">для искомых ядер </w:t>
      </w:r>
      <w:r w:rsidRPr="00272C62">
        <w:rPr>
          <w:rFonts w:ascii="Times New Roman" w:hAnsi="Times New Roman"/>
          <w:sz w:val="24"/>
          <w:szCs w:val="24"/>
        </w:rPr>
        <w:t xml:space="preserve">показаны </w:t>
      </w:r>
      <w:r w:rsidRPr="007C5F66">
        <w:rPr>
          <w:rFonts w:ascii="Times New Roman" w:hAnsi="Times New Roman"/>
          <w:sz w:val="24"/>
          <w:szCs w:val="24"/>
        </w:rPr>
        <w:t xml:space="preserve">на рисунках </w:t>
      </w:r>
      <w:r w:rsidR="00CC7596" w:rsidRPr="007C5F66">
        <w:rPr>
          <w:rFonts w:ascii="Times New Roman" w:hAnsi="Times New Roman"/>
          <w:sz w:val="24"/>
          <w:szCs w:val="24"/>
        </w:rPr>
        <w:t>10</w:t>
      </w:r>
      <w:r w:rsidRPr="007C5F66">
        <w:rPr>
          <w:rFonts w:ascii="Times New Roman" w:hAnsi="Times New Roman"/>
          <w:sz w:val="24"/>
          <w:szCs w:val="24"/>
        </w:rPr>
        <w:t xml:space="preserve"> и </w:t>
      </w:r>
      <w:r w:rsidR="00CC7596" w:rsidRPr="007C5F66">
        <w:rPr>
          <w:rFonts w:ascii="Times New Roman" w:hAnsi="Times New Roman"/>
          <w:sz w:val="24"/>
          <w:szCs w:val="24"/>
        </w:rPr>
        <w:t>11</w:t>
      </w:r>
      <w:r w:rsidRPr="007C5F66">
        <w:rPr>
          <w:rFonts w:ascii="Times New Roman" w:hAnsi="Times New Roman"/>
          <w:sz w:val="24"/>
          <w:szCs w:val="24"/>
        </w:rPr>
        <w:t>.</w:t>
      </w:r>
      <w:proofErr w:type="gramEnd"/>
    </w:p>
    <w:p w:rsidR="000A29F8" w:rsidRDefault="000A29F8" w:rsidP="000A29F8">
      <w:pPr>
        <w:spacing w:after="0" w:line="360" w:lineRule="auto"/>
        <w:ind w:firstLine="709"/>
        <w:jc w:val="both"/>
        <w:rPr>
          <w:rFonts w:ascii="Times New Roman" w:hAnsi="Times New Roman"/>
          <w:sz w:val="24"/>
          <w:szCs w:val="24"/>
        </w:rPr>
      </w:pPr>
    </w:p>
    <w:p w:rsidR="000A29F8" w:rsidRDefault="000A29F8" w:rsidP="000A29F8">
      <w:pPr>
        <w:spacing w:after="0" w:line="360" w:lineRule="auto"/>
        <w:ind w:firstLine="709"/>
        <w:jc w:val="both"/>
        <w:rPr>
          <w:rFonts w:ascii="Times New Roman" w:hAnsi="Times New Roman"/>
          <w:sz w:val="24"/>
          <w:szCs w:val="24"/>
        </w:rPr>
      </w:pPr>
    </w:p>
    <w:p w:rsidR="000A29F8" w:rsidRDefault="000A29F8" w:rsidP="000A29F8">
      <w:pPr>
        <w:spacing w:after="0" w:line="360" w:lineRule="auto"/>
        <w:ind w:firstLine="709"/>
        <w:jc w:val="both"/>
        <w:rPr>
          <w:rFonts w:ascii="Times New Roman" w:hAnsi="Times New Roman"/>
          <w:sz w:val="24"/>
          <w:szCs w:val="24"/>
        </w:rPr>
      </w:pPr>
    </w:p>
    <w:p w:rsidR="00B56229" w:rsidRDefault="00B56229" w:rsidP="000A29F8">
      <w:pPr>
        <w:spacing w:after="0" w:line="360" w:lineRule="auto"/>
        <w:ind w:firstLine="709"/>
        <w:jc w:val="both"/>
        <w:rPr>
          <w:rFonts w:ascii="Times New Roman" w:hAnsi="Times New Roman"/>
          <w:sz w:val="24"/>
          <w:szCs w:val="24"/>
        </w:rPr>
      </w:pPr>
    </w:p>
    <w:p w:rsidR="00B56229" w:rsidRDefault="00B56229" w:rsidP="000A29F8">
      <w:pPr>
        <w:spacing w:after="0" w:line="360" w:lineRule="auto"/>
        <w:ind w:firstLine="709"/>
        <w:jc w:val="both"/>
        <w:rPr>
          <w:rFonts w:ascii="Times New Roman" w:hAnsi="Times New Roman"/>
          <w:sz w:val="24"/>
          <w:szCs w:val="24"/>
        </w:rPr>
      </w:pPr>
    </w:p>
    <w:p w:rsidR="000A29F8" w:rsidRDefault="000A29F8" w:rsidP="000A29F8">
      <w:pPr>
        <w:spacing w:after="0" w:line="360" w:lineRule="auto"/>
        <w:ind w:firstLine="709"/>
        <w:jc w:val="both"/>
        <w:rPr>
          <w:rFonts w:ascii="Times New Roman" w:hAnsi="Times New Roman"/>
          <w:sz w:val="24"/>
          <w:szCs w:val="24"/>
        </w:rPr>
      </w:pPr>
    </w:p>
    <w:p w:rsidR="000A29F8" w:rsidRDefault="000A29F8" w:rsidP="000A29F8">
      <w:pPr>
        <w:spacing w:after="0" w:line="360" w:lineRule="auto"/>
        <w:ind w:firstLine="709"/>
        <w:jc w:val="both"/>
        <w:rPr>
          <w:rFonts w:ascii="Times New Roman" w:hAnsi="Times New Roman"/>
          <w:sz w:val="24"/>
          <w:szCs w:val="24"/>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94"/>
      </w:tblGrid>
      <w:tr w:rsidR="007D5DC0" w:rsidRPr="00B82823" w:rsidTr="00B56229">
        <w:trPr>
          <w:jc w:val="center"/>
        </w:trPr>
        <w:tc>
          <w:tcPr>
            <w:tcW w:w="4736" w:type="dxa"/>
          </w:tcPr>
          <w:p w:rsidR="007D5DC0" w:rsidRPr="00B82823" w:rsidRDefault="007D5DC0" w:rsidP="00BA7238">
            <w:pPr>
              <w:widowControl w:val="0"/>
              <w:autoSpaceDE w:val="0"/>
              <w:autoSpaceDN w:val="0"/>
              <w:adjustRightInd w:val="0"/>
              <w:spacing w:line="360" w:lineRule="auto"/>
              <w:jc w:val="center"/>
            </w:pPr>
            <w:r>
              <w:rPr>
                <w:noProof/>
              </w:rPr>
              <w:lastRenderedPageBreak/>
              <w:drawing>
                <wp:inline distT="0" distB="0" distL="0" distR="0" wp14:anchorId="750B21F2" wp14:editId="472226AB">
                  <wp:extent cx="3054401" cy="2281738"/>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74349" cy="2296640"/>
                          </a:xfrm>
                          <a:prstGeom prst="rect">
                            <a:avLst/>
                          </a:prstGeom>
                        </pic:spPr>
                      </pic:pic>
                    </a:graphicData>
                  </a:graphic>
                </wp:inline>
              </w:drawing>
            </w:r>
          </w:p>
        </w:tc>
        <w:tc>
          <w:tcPr>
            <w:tcW w:w="4835" w:type="dxa"/>
          </w:tcPr>
          <w:p w:rsidR="007D5DC0" w:rsidRPr="00B82823" w:rsidRDefault="007D5DC0" w:rsidP="00BA7238">
            <w:pPr>
              <w:widowControl w:val="0"/>
              <w:autoSpaceDE w:val="0"/>
              <w:autoSpaceDN w:val="0"/>
              <w:adjustRightInd w:val="0"/>
              <w:spacing w:line="360" w:lineRule="auto"/>
              <w:jc w:val="center"/>
            </w:pPr>
            <w:r>
              <w:rPr>
                <w:noProof/>
              </w:rPr>
              <w:drawing>
                <wp:inline distT="0" distB="0" distL="0" distR="0" wp14:anchorId="04323B60" wp14:editId="161C8FC5">
                  <wp:extent cx="3059126" cy="2277374"/>
                  <wp:effectExtent l="0" t="0" r="8255"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60575" cy="2278453"/>
                          </a:xfrm>
                          <a:prstGeom prst="rect">
                            <a:avLst/>
                          </a:prstGeom>
                        </pic:spPr>
                      </pic:pic>
                    </a:graphicData>
                  </a:graphic>
                </wp:inline>
              </w:drawing>
            </w:r>
          </w:p>
        </w:tc>
      </w:tr>
      <w:tr w:rsidR="007D5DC0" w:rsidRPr="00B82823" w:rsidTr="00B56229">
        <w:trPr>
          <w:jc w:val="center"/>
        </w:trPr>
        <w:tc>
          <w:tcPr>
            <w:tcW w:w="4736" w:type="dxa"/>
          </w:tcPr>
          <w:p w:rsidR="007D5DC0" w:rsidRPr="00B82823" w:rsidRDefault="007D5DC0" w:rsidP="00BA7238">
            <w:pPr>
              <w:widowControl w:val="0"/>
              <w:autoSpaceDE w:val="0"/>
              <w:autoSpaceDN w:val="0"/>
              <w:adjustRightInd w:val="0"/>
              <w:spacing w:line="360" w:lineRule="auto"/>
              <w:jc w:val="center"/>
              <w:rPr>
                <w:noProof/>
                <w:lang w:val="en-US"/>
              </w:rPr>
            </w:pPr>
          </w:p>
          <w:p w:rsidR="007D5DC0" w:rsidRPr="00B82823" w:rsidRDefault="007D5DC0" w:rsidP="00BA7238">
            <w:pPr>
              <w:widowControl w:val="0"/>
              <w:autoSpaceDE w:val="0"/>
              <w:autoSpaceDN w:val="0"/>
              <w:adjustRightInd w:val="0"/>
              <w:spacing w:line="360" w:lineRule="auto"/>
              <w:jc w:val="center"/>
            </w:pPr>
            <w:r>
              <w:rPr>
                <w:noProof/>
              </w:rPr>
              <w:drawing>
                <wp:inline distT="0" distB="0" distL="0" distR="0" wp14:anchorId="60C42D64" wp14:editId="610E3157">
                  <wp:extent cx="2988307" cy="2260120"/>
                  <wp:effectExtent l="0" t="0" r="317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995117" cy="2265270"/>
                          </a:xfrm>
                          <a:prstGeom prst="rect">
                            <a:avLst/>
                          </a:prstGeom>
                        </pic:spPr>
                      </pic:pic>
                    </a:graphicData>
                  </a:graphic>
                </wp:inline>
              </w:drawing>
            </w:r>
          </w:p>
        </w:tc>
        <w:tc>
          <w:tcPr>
            <w:tcW w:w="4835" w:type="dxa"/>
          </w:tcPr>
          <w:p w:rsidR="007D5DC0" w:rsidRPr="00B82823" w:rsidRDefault="007D5DC0" w:rsidP="00BA7238">
            <w:pPr>
              <w:widowControl w:val="0"/>
              <w:autoSpaceDE w:val="0"/>
              <w:autoSpaceDN w:val="0"/>
              <w:adjustRightInd w:val="0"/>
              <w:spacing w:line="360" w:lineRule="auto"/>
              <w:jc w:val="center"/>
              <w:rPr>
                <w:noProof/>
              </w:rPr>
            </w:pPr>
          </w:p>
          <w:p w:rsidR="007D5DC0" w:rsidRPr="00B82823" w:rsidRDefault="007D5DC0" w:rsidP="00BA7238">
            <w:pPr>
              <w:widowControl w:val="0"/>
              <w:autoSpaceDE w:val="0"/>
              <w:autoSpaceDN w:val="0"/>
              <w:adjustRightInd w:val="0"/>
              <w:spacing w:line="360" w:lineRule="auto"/>
              <w:jc w:val="center"/>
            </w:pPr>
            <w:r>
              <w:rPr>
                <w:noProof/>
              </w:rPr>
              <w:drawing>
                <wp:inline distT="0" distB="0" distL="0" distR="0" wp14:anchorId="7887B28A" wp14:editId="08D95378">
                  <wp:extent cx="3063129" cy="2260120"/>
                  <wp:effectExtent l="0" t="0" r="4445"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71213" cy="2266085"/>
                          </a:xfrm>
                          <a:prstGeom prst="rect">
                            <a:avLst/>
                          </a:prstGeom>
                        </pic:spPr>
                      </pic:pic>
                    </a:graphicData>
                  </a:graphic>
                </wp:inline>
              </w:drawing>
            </w:r>
          </w:p>
        </w:tc>
      </w:tr>
    </w:tbl>
    <w:p w:rsidR="007D5DC0" w:rsidRPr="00D74EB3" w:rsidRDefault="007D5DC0" w:rsidP="00B56229">
      <w:pPr>
        <w:spacing w:after="0" w:line="240" w:lineRule="auto"/>
        <w:jc w:val="center"/>
        <w:rPr>
          <w:rFonts w:ascii="Times New Roman" w:hAnsi="Times New Roman"/>
          <w:sz w:val="24"/>
          <w:szCs w:val="24"/>
        </w:rPr>
      </w:pPr>
      <w:r w:rsidRPr="007C5F66">
        <w:rPr>
          <w:rFonts w:ascii="Times New Roman" w:hAnsi="Times New Roman"/>
          <w:sz w:val="24"/>
          <w:szCs w:val="24"/>
        </w:rPr>
        <w:t xml:space="preserve">Рисунок </w:t>
      </w:r>
      <w:r w:rsidR="00CC7596" w:rsidRPr="007C5F66">
        <w:rPr>
          <w:rFonts w:ascii="Times New Roman" w:hAnsi="Times New Roman"/>
          <w:sz w:val="24"/>
          <w:szCs w:val="24"/>
        </w:rPr>
        <w:t>10</w:t>
      </w:r>
      <w:r>
        <w:rPr>
          <w:rFonts w:ascii="Times New Roman" w:hAnsi="Times New Roman"/>
          <w:sz w:val="24"/>
          <w:szCs w:val="24"/>
        </w:rPr>
        <w:t xml:space="preserve"> – </w:t>
      </w:r>
      <w:r w:rsidRPr="00B82823">
        <w:rPr>
          <w:rFonts w:ascii="Times New Roman" w:hAnsi="Times New Roman"/>
          <w:sz w:val="24"/>
          <w:szCs w:val="24"/>
        </w:rPr>
        <w:t>Радиальные зависимости реальных (V) и</w:t>
      </w:r>
      <w:r>
        <w:rPr>
          <w:rFonts w:ascii="Times New Roman" w:hAnsi="Times New Roman"/>
          <w:sz w:val="24"/>
          <w:szCs w:val="24"/>
        </w:rPr>
        <w:t xml:space="preserve"> мнимых (W) ядерных потенциалов приведенных в </w:t>
      </w:r>
      <w:r w:rsidRPr="007C5F66">
        <w:rPr>
          <w:rFonts w:ascii="Times New Roman" w:hAnsi="Times New Roman"/>
          <w:sz w:val="24"/>
          <w:szCs w:val="24"/>
        </w:rPr>
        <w:t>таблице 1</w:t>
      </w:r>
      <w:r>
        <w:rPr>
          <w:rFonts w:ascii="Times New Roman" w:hAnsi="Times New Roman"/>
          <w:sz w:val="24"/>
          <w:szCs w:val="24"/>
        </w:rPr>
        <w:t xml:space="preserve"> для ядра </w:t>
      </w:r>
      <w:r>
        <w:rPr>
          <w:rFonts w:ascii="Times New Roman" w:hAnsi="Times New Roman"/>
          <w:sz w:val="24"/>
          <w:szCs w:val="24"/>
          <w:vertAlign w:val="superscript"/>
        </w:rPr>
        <w:t>24</w:t>
      </w:r>
      <w:r>
        <w:rPr>
          <w:rFonts w:ascii="Times New Roman" w:hAnsi="Times New Roman"/>
          <w:sz w:val="24"/>
          <w:szCs w:val="24"/>
          <w:lang w:val="en-US"/>
        </w:rPr>
        <w:t>Mg</w:t>
      </w:r>
    </w:p>
    <w:p w:rsidR="007D5DC0" w:rsidRDefault="007D5DC0" w:rsidP="00BA7238">
      <w:pPr>
        <w:spacing w:after="0" w:line="360" w:lineRule="auto"/>
        <w:jc w:val="center"/>
        <w:rPr>
          <w:rFonts w:ascii="Times New Roman" w:hAnsi="Times New Roman"/>
          <w:sz w:val="24"/>
          <w:szCs w:val="24"/>
        </w:rPr>
      </w:pPr>
    </w:p>
    <w:p w:rsidR="007D5DC0" w:rsidRDefault="007D5DC0" w:rsidP="00BA7238">
      <w:pPr>
        <w:spacing w:after="0" w:line="360" w:lineRule="auto"/>
        <w:jc w:val="center"/>
        <w:rPr>
          <w:rFonts w:ascii="Times New Roman" w:hAnsi="Times New Roman"/>
          <w:sz w:val="24"/>
          <w:szCs w:val="24"/>
        </w:rPr>
      </w:pPr>
    </w:p>
    <w:p w:rsidR="000A29F8" w:rsidRDefault="000A29F8" w:rsidP="00BA7238">
      <w:pPr>
        <w:spacing w:after="0" w:line="360" w:lineRule="auto"/>
        <w:jc w:val="center"/>
        <w:rPr>
          <w:rFonts w:ascii="Times New Roman" w:hAnsi="Times New Roman"/>
          <w:sz w:val="24"/>
          <w:szCs w:val="24"/>
        </w:rPr>
      </w:pPr>
    </w:p>
    <w:p w:rsidR="000A29F8" w:rsidRDefault="000A29F8" w:rsidP="00BA7238">
      <w:pPr>
        <w:spacing w:after="0" w:line="360" w:lineRule="auto"/>
        <w:jc w:val="center"/>
        <w:rPr>
          <w:rFonts w:ascii="Times New Roman" w:hAnsi="Times New Roman"/>
          <w:sz w:val="24"/>
          <w:szCs w:val="24"/>
        </w:rPr>
      </w:pPr>
    </w:p>
    <w:p w:rsidR="000A29F8" w:rsidRDefault="000A29F8" w:rsidP="00BA7238">
      <w:pPr>
        <w:spacing w:after="0" w:line="360" w:lineRule="auto"/>
        <w:jc w:val="center"/>
        <w:rPr>
          <w:rFonts w:ascii="Times New Roman" w:hAnsi="Times New Roman"/>
          <w:sz w:val="24"/>
          <w:szCs w:val="24"/>
        </w:rPr>
      </w:pPr>
    </w:p>
    <w:p w:rsidR="000A29F8" w:rsidRDefault="000A29F8" w:rsidP="00BA7238">
      <w:pPr>
        <w:spacing w:after="0" w:line="360" w:lineRule="auto"/>
        <w:jc w:val="center"/>
        <w:rPr>
          <w:rFonts w:ascii="Times New Roman" w:hAnsi="Times New Roman"/>
          <w:sz w:val="24"/>
          <w:szCs w:val="24"/>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76"/>
      </w:tblGrid>
      <w:tr w:rsidR="007D5DC0" w:rsidRPr="00B82823" w:rsidTr="00B56229">
        <w:trPr>
          <w:jc w:val="center"/>
        </w:trPr>
        <w:tc>
          <w:tcPr>
            <w:tcW w:w="4727" w:type="dxa"/>
          </w:tcPr>
          <w:p w:rsidR="007D5DC0" w:rsidRPr="00B82823" w:rsidRDefault="007D5DC0" w:rsidP="00BA7238">
            <w:pPr>
              <w:widowControl w:val="0"/>
              <w:autoSpaceDE w:val="0"/>
              <w:autoSpaceDN w:val="0"/>
              <w:adjustRightInd w:val="0"/>
              <w:spacing w:line="360" w:lineRule="auto"/>
              <w:jc w:val="center"/>
            </w:pPr>
            <w:r w:rsidRPr="00B82823">
              <w:rPr>
                <w:noProof/>
              </w:rPr>
              <w:lastRenderedPageBreak/>
              <w:drawing>
                <wp:inline distT="0" distB="0" distL="0" distR="0" wp14:anchorId="3B026F6A" wp14:editId="67790FA5">
                  <wp:extent cx="2997494" cy="2260121"/>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463" t="7000" r="5200" b="6667"/>
                          <a:stretch/>
                        </pic:blipFill>
                        <pic:spPr bwMode="auto">
                          <a:xfrm>
                            <a:off x="0" y="0"/>
                            <a:ext cx="3014078" cy="2272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4" w:type="dxa"/>
          </w:tcPr>
          <w:p w:rsidR="007D5DC0" w:rsidRPr="00B82823" w:rsidRDefault="007D5DC0" w:rsidP="00BA7238">
            <w:pPr>
              <w:widowControl w:val="0"/>
              <w:autoSpaceDE w:val="0"/>
              <w:autoSpaceDN w:val="0"/>
              <w:adjustRightInd w:val="0"/>
              <w:spacing w:line="360" w:lineRule="auto"/>
              <w:jc w:val="center"/>
            </w:pPr>
            <w:r w:rsidRPr="00B82823">
              <w:rPr>
                <w:noProof/>
              </w:rPr>
              <w:drawing>
                <wp:inline distT="0" distB="0" distL="0" distR="0" wp14:anchorId="2A5A1A7D" wp14:editId="5DB6F650">
                  <wp:extent cx="2985456" cy="225817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756" t="6700" r="5213" b="6873"/>
                          <a:stretch/>
                        </pic:blipFill>
                        <pic:spPr bwMode="auto">
                          <a:xfrm>
                            <a:off x="0" y="0"/>
                            <a:ext cx="3006561" cy="22741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5DC0" w:rsidRPr="00B82823" w:rsidTr="00B56229">
        <w:trPr>
          <w:jc w:val="center"/>
        </w:trPr>
        <w:tc>
          <w:tcPr>
            <w:tcW w:w="4727" w:type="dxa"/>
          </w:tcPr>
          <w:p w:rsidR="007D5DC0" w:rsidRPr="00B82823" w:rsidRDefault="007D5DC0" w:rsidP="00BA7238">
            <w:pPr>
              <w:widowControl w:val="0"/>
              <w:autoSpaceDE w:val="0"/>
              <w:autoSpaceDN w:val="0"/>
              <w:adjustRightInd w:val="0"/>
              <w:spacing w:line="360" w:lineRule="auto"/>
              <w:jc w:val="center"/>
            </w:pPr>
            <w:r w:rsidRPr="00B82823">
              <w:rPr>
                <w:noProof/>
              </w:rPr>
              <w:drawing>
                <wp:inline distT="0" distB="0" distL="0" distR="0" wp14:anchorId="4F145126" wp14:editId="597A02D5">
                  <wp:extent cx="2910178" cy="218892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592" t="6822" r="4153" b="6322"/>
                          <a:stretch/>
                        </pic:blipFill>
                        <pic:spPr bwMode="auto">
                          <a:xfrm>
                            <a:off x="0" y="0"/>
                            <a:ext cx="2914135" cy="2191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4" w:type="dxa"/>
          </w:tcPr>
          <w:p w:rsidR="007D5DC0" w:rsidRPr="00B82823" w:rsidRDefault="007D5DC0" w:rsidP="00BA7238">
            <w:pPr>
              <w:widowControl w:val="0"/>
              <w:autoSpaceDE w:val="0"/>
              <w:autoSpaceDN w:val="0"/>
              <w:adjustRightInd w:val="0"/>
              <w:spacing w:line="360" w:lineRule="auto"/>
              <w:jc w:val="center"/>
            </w:pPr>
            <w:r w:rsidRPr="00B82823">
              <w:rPr>
                <w:noProof/>
              </w:rPr>
              <w:drawing>
                <wp:inline distT="0" distB="0" distL="0" distR="0" wp14:anchorId="38CB9207" wp14:editId="74ADD88D">
                  <wp:extent cx="2934677" cy="219110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624" t="6771" r="5064" b="6771"/>
                          <a:stretch/>
                        </pic:blipFill>
                        <pic:spPr bwMode="auto">
                          <a:xfrm>
                            <a:off x="0" y="0"/>
                            <a:ext cx="2935323" cy="21915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D5DC0" w:rsidRPr="00D74EB3" w:rsidRDefault="007D5DC0" w:rsidP="00B56229">
      <w:pPr>
        <w:spacing w:after="0" w:line="240" w:lineRule="auto"/>
        <w:jc w:val="center"/>
        <w:rPr>
          <w:rFonts w:ascii="Times New Roman" w:hAnsi="Times New Roman"/>
          <w:sz w:val="24"/>
          <w:szCs w:val="24"/>
        </w:rPr>
      </w:pPr>
      <w:r w:rsidRPr="007C5F66">
        <w:rPr>
          <w:rFonts w:ascii="Times New Roman" w:hAnsi="Times New Roman"/>
          <w:sz w:val="24"/>
          <w:szCs w:val="24"/>
        </w:rPr>
        <w:t xml:space="preserve">Рисунок </w:t>
      </w:r>
      <w:r w:rsidR="00CC7596" w:rsidRPr="007C5F66">
        <w:rPr>
          <w:rFonts w:ascii="Times New Roman" w:hAnsi="Times New Roman"/>
          <w:sz w:val="24"/>
          <w:szCs w:val="24"/>
        </w:rPr>
        <w:t>11</w:t>
      </w:r>
      <w:r>
        <w:rPr>
          <w:rFonts w:ascii="Times New Roman" w:hAnsi="Times New Roman"/>
          <w:sz w:val="24"/>
          <w:szCs w:val="24"/>
        </w:rPr>
        <w:t xml:space="preserve"> – </w:t>
      </w:r>
      <w:r w:rsidRPr="00B82823">
        <w:rPr>
          <w:rFonts w:ascii="Times New Roman" w:hAnsi="Times New Roman"/>
          <w:sz w:val="24"/>
          <w:szCs w:val="24"/>
        </w:rPr>
        <w:t>Радиальные зависимости реальных (V) и</w:t>
      </w:r>
      <w:r>
        <w:rPr>
          <w:rFonts w:ascii="Times New Roman" w:hAnsi="Times New Roman"/>
          <w:sz w:val="24"/>
          <w:szCs w:val="24"/>
        </w:rPr>
        <w:t xml:space="preserve"> мнимых (W) ядерных потенциалов приведенных </w:t>
      </w:r>
      <w:r w:rsidRPr="007C5F66">
        <w:rPr>
          <w:rFonts w:ascii="Times New Roman" w:hAnsi="Times New Roman"/>
          <w:sz w:val="24"/>
          <w:szCs w:val="24"/>
        </w:rPr>
        <w:t>в таблице 2</w:t>
      </w:r>
      <w:r>
        <w:rPr>
          <w:rFonts w:ascii="Times New Roman" w:hAnsi="Times New Roman"/>
          <w:sz w:val="24"/>
          <w:szCs w:val="24"/>
        </w:rPr>
        <w:t xml:space="preserve"> для ядра </w:t>
      </w:r>
      <w:r>
        <w:rPr>
          <w:rFonts w:ascii="Times New Roman" w:hAnsi="Times New Roman"/>
          <w:sz w:val="24"/>
          <w:szCs w:val="24"/>
          <w:vertAlign w:val="superscript"/>
        </w:rPr>
        <w:t>28</w:t>
      </w:r>
      <w:r>
        <w:rPr>
          <w:rFonts w:ascii="Times New Roman" w:hAnsi="Times New Roman"/>
          <w:sz w:val="24"/>
          <w:szCs w:val="24"/>
          <w:lang w:val="en-US"/>
        </w:rPr>
        <w:t>Si</w:t>
      </w:r>
    </w:p>
    <w:p w:rsidR="007D5DC0" w:rsidRPr="002A03C2" w:rsidRDefault="007D5DC0" w:rsidP="00BA7238">
      <w:pPr>
        <w:spacing w:after="0" w:line="360" w:lineRule="auto"/>
        <w:jc w:val="center"/>
        <w:rPr>
          <w:rFonts w:ascii="Times New Roman" w:hAnsi="Times New Roman" w:cs="Times New Roman"/>
          <w:sz w:val="24"/>
          <w:szCs w:val="24"/>
        </w:rPr>
      </w:pPr>
    </w:p>
    <w:p w:rsidR="005650A0" w:rsidRPr="002A03C2" w:rsidRDefault="005650A0" w:rsidP="000A29F8">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781E70">
        <w:rPr>
          <w:rFonts w:ascii="Times New Roman" w:eastAsia="Times New Roman" w:hAnsi="Times New Roman" w:cs="Times New Roman"/>
          <w:sz w:val="24"/>
          <w:szCs w:val="24"/>
          <w:lang w:eastAsia="ru-RU"/>
        </w:rPr>
        <w:t>Видно, что значения реальных и мнимых частей потенциалов сильно различаются между собой как на малых (</w:t>
      </w:r>
      <w:bookmarkStart w:id="1" w:name="_Hlk51513779"/>
      <w:r w:rsidRPr="00781E70">
        <w:rPr>
          <w:rFonts w:ascii="Times New Roman" w:eastAsia="Times New Roman" w:hAnsi="Times New Roman" w:cs="Times New Roman"/>
          <w:i/>
          <w:iCs/>
          <w:sz w:val="24"/>
          <w:szCs w:val="24"/>
          <w:lang w:val="en-US" w:eastAsia="ru-RU"/>
        </w:rPr>
        <w:t>r</w:t>
      </w:r>
      <w:bookmarkEnd w:id="1"/>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&lt;</w:t>
      </w:r>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 xml:space="preserve">4 </w:t>
      </w:r>
      <w:proofErr w:type="spellStart"/>
      <w:r w:rsidRPr="00781E70">
        <w:rPr>
          <w:rFonts w:ascii="Times New Roman" w:eastAsia="Times New Roman" w:hAnsi="Times New Roman" w:cs="Times New Roman"/>
          <w:sz w:val="24"/>
          <w:szCs w:val="24"/>
          <w:lang w:eastAsia="ru-RU"/>
        </w:rPr>
        <w:t>Фм</w:t>
      </w:r>
      <w:proofErr w:type="spellEnd"/>
      <w:r w:rsidRPr="00781E70">
        <w:rPr>
          <w:rFonts w:ascii="Times New Roman" w:eastAsia="Times New Roman" w:hAnsi="Times New Roman" w:cs="Times New Roman"/>
          <w:sz w:val="24"/>
          <w:szCs w:val="24"/>
          <w:lang w:eastAsia="ru-RU"/>
        </w:rPr>
        <w:t>),  так и на больших (</w:t>
      </w:r>
      <w:r w:rsidRPr="00781E70">
        <w:rPr>
          <w:rFonts w:ascii="Times New Roman" w:eastAsia="Times New Roman" w:hAnsi="Times New Roman" w:cs="Times New Roman"/>
          <w:i/>
          <w:iCs/>
          <w:sz w:val="24"/>
          <w:szCs w:val="24"/>
          <w:lang w:val="en-US" w:eastAsia="ru-RU"/>
        </w:rPr>
        <w:t>r</w:t>
      </w:r>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&gt;</w:t>
      </w:r>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 xml:space="preserve">7 </w:t>
      </w:r>
      <w:proofErr w:type="spellStart"/>
      <w:r w:rsidRPr="00781E70">
        <w:rPr>
          <w:rFonts w:ascii="Times New Roman" w:eastAsia="Times New Roman" w:hAnsi="Times New Roman" w:cs="Times New Roman"/>
          <w:sz w:val="24"/>
          <w:szCs w:val="24"/>
          <w:lang w:eastAsia="ru-RU"/>
        </w:rPr>
        <w:t>Фм</w:t>
      </w:r>
      <w:proofErr w:type="spellEnd"/>
      <w:r w:rsidRPr="00781E70">
        <w:rPr>
          <w:rFonts w:ascii="Times New Roman" w:eastAsia="Times New Roman" w:hAnsi="Times New Roman" w:cs="Times New Roman"/>
          <w:sz w:val="24"/>
          <w:szCs w:val="24"/>
          <w:lang w:eastAsia="ru-RU"/>
        </w:rPr>
        <w:t xml:space="preserve">) расстояниях. Но при </w:t>
      </w:r>
      <w:r w:rsidRPr="00781E70">
        <w:rPr>
          <w:rFonts w:ascii="Times New Roman" w:eastAsia="Times New Roman" w:hAnsi="Times New Roman" w:cs="Times New Roman"/>
          <w:i/>
          <w:iCs/>
          <w:sz w:val="24"/>
          <w:szCs w:val="24"/>
          <w:lang w:val="en-US" w:eastAsia="ru-RU"/>
        </w:rPr>
        <w:t>r</w:t>
      </w:r>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w:t>
      </w:r>
      <w:r w:rsidR="0098583C" w:rsidRPr="00781E70">
        <w:rPr>
          <w:rFonts w:ascii="Times New Roman" w:hAnsi="Times New Roman"/>
          <w:sz w:val="24"/>
          <w:szCs w:val="24"/>
        </w:rPr>
        <w:t> </w:t>
      </w:r>
      <w:r w:rsidRPr="00781E70">
        <w:rPr>
          <w:rFonts w:ascii="Times New Roman" w:eastAsia="Times New Roman" w:hAnsi="Times New Roman" w:cs="Times New Roman"/>
          <w:sz w:val="24"/>
          <w:szCs w:val="24"/>
          <w:lang w:eastAsia="ru-RU"/>
        </w:rPr>
        <w:t xml:space="preserve">6 </w:t>
      </w:r>
      <w:proofErr w:type="spellStart"/>
      <w:r w:rsidRPr="00781E70">
        <w:rPr>
          <w:rFonts w:ascii="Times New Roman" w:eastAsia="Times New Roman" w:hAnsi="Times New Roman" w:cs="Times New Roman"/>
          <w:sz w:val="24"/>
          <w:szCs w:val="24"/>
          <w:lang w:eastAsia="ru-RU"/>
        </w:rPr>
        <w:t>Фм</w:t>
      </w:r>
      <w:proofErr w:type="spellEnd"/>
      <w:r w:rsidRPr="00781E70">
        <w:rPr>
          <w:rFonts w:ascii="Times New Roman" w:eastAsia="Times New Roman" w:hAnsi="Times New Roman" w:cs="Times New Roman"/>
          <w:sz w:val="24"/>
          <w:szCs w:val="24"/>
          <w:lang w:eastAsia="ru-RU"/>
        </w:rPr>
        <w:t xml:space="preserve"> они пересекаются. Следует</w:t>
      </w:r>
      <w:r w:rsidRPr="002A03C2">
        <w:rPr>
          <w:rFonts w:ascii="Times New Roman" w:eastAsia="Times New Roman" w:hAnsi="Times New Roman" w:cs="Times New Roman"/>
          <w:sz w:val="24"/>
          <w:szCs w:val="24"/>
          <w:lang w:eastAsia="ru-RU"/>
        </w:rPr>
        <w:t xml:space="preserve"> отметить, что область вблизи </w:t>
      </w:r>
      <w:r w:rsidRPr="002A03C2">
        <w:rPr>
          <w:rFonts w:ascii="Times New Roman" w:eastAsia="Times New Roman" w:hAnsi="Times New Roman" w:cs="Times New Roman"/>
          <w:i/>
          <w:iCs/>
          <w:sz w:val="24"/>
          <w:szCs w:val="24"/>
          <w:lang w:val="en-US" w:eastAsia="ru-RU"/>
        </w:rPr>
        <w:t>r</w:t>
      </w:r>
      <w:r w:rsidR="0098583C" w:rsidRPr="00D20101">
        <w:rPr>
          <w:rFonts w:ascii="Times New Roman" w:hAnsi="Times New Roman"/>
          <w:sz w:val="24"/>
          <w:szCs w:val="24"/>
        </w:rPr>
        <w:t> </w:t>
      </w:r>
      <w:r w:rsidRPr="002A03C2">
        <w:rPr>
          <w:rFonts w:ascii="Times New Roman" w:eastAsia="Times New Roman" w:hAnsi="Times New Roman" w:cs="Times New Roman"/>
          <w:sz w:val="24"/>
          <w:szCs w:val="24"/>
          <w:lang w:eastAsia="ru-RU"/>
        </w:rPr>
        <w:t>=</w:t>
      </w:r>
      <w:r w:rsidR="0098583C" w:rsidRPr="00D20101">
        <w:rPr>
          <w:rFonts w:ascii="Times New Roman" w:hAnsi="Times New Roman"/>
          <w:sz w:val="24"/>
          <w:szCs w:val="24"/>
        </w:rPr>
        <w:t> </w:t>
      </w:r>
      <w:r w:rsidRPr="002A03C2">
        <w:rPr>
          <w:rFonts w:ascii="Times New Roman" w:eastAsia="Times New Roman" w:hAnsi="Times New Roman" w:cs="Times New Roman"/>
          <w:sz w:val="24"/>
          <w:szCs w:val="24"/>
          <w:lang w:eastAsia="ru-RU"/>
        </w:rPr>
        <w:t xml:space="preserve">6 </w:t>
      </w:r>
      <w:proofErr w:type="spellStart"/>
      <w:r w:rsidRPr="002A03C2">
        <w:rPr>
          <w:rFonts w:ascii="Times New Roman" w:eastAsia="Times New Roman" w:hAnsi="Times New Roman" w:cs="Times New Roman"/>
          <w:sz w:val="24"/>
          <w:szCs w:val="24"/>
          <w:lang w:eastAsia="ru-RU"/>
        </w:rPr>
        <w:t>Фм</w:t>
      </w:r>
      <w:proofErr w:type="spellEnd"/>
      <w:r w:rsidRPr="002A03C2">
        <w:rPr>
          <w:rFonts w:ascii="Times New Roman" w:eastAsia="Times New Roman" w:hAnsi="Times New Roman" w:cs="Times New Roman"/>
          <w:sz w:val="24"/>
          <w:szCs w:val="24"/>
          <w:lang w:eastAsia="ru-RU"/>
        </w:rPr>
        <w:t xml:space="preserve"> отвечает радиусу сильного поглощения </w:t>
      </w:r>
      <w:bookmarkStart w:id="2" w:name="_Hlk503379251"/>
      <w:r w:rsidRPr="002A03C2">
        <w:rPr>
          <w:rFonts w:ascii="Times New Roman" w:eastAsia="Times New Roman" w:hAnsi="Times New Roman" w:cs="Times New Roman"/>
          <w:i/>
          <w:sz w:val="24"/>
          <w:szCs w:val="24"/>
          <w:lang w:val="en-US" w:eastAsia="ru-RU"/>
        </w:rPr>
        <w:t>R</w:t>
      </w:r>
      <w:r w:rsidRPr="002A03C2">
        <w:rPr>
          <w:rFonts w:ascii="Times New Roman" w:eastAsia="Times New Roman" w:hAnsi="Times New Roman" w:cs="Times New Roman"/>
          <w:i/>
          <w:sz w:val="24"/>
          <w:szCs w:val="24"/>
          <w:vertAlign w:val="subscript"/>
          <w:lang w:val="en-US" w:eastAsia="ru-RU"/>
        </w:rPr>
        <w:t>SA</w:t>
      </w:r>
      <w:bookmarkEnd w:id="2"/>
      <w:r w:rsidR="0098583C" w:rsidRPr="00D20101">
        <w:rPr>
          <w:rFonts w:ascii="Times New Roman" w:hAnsi="Times New Roman"/>
          <w:sz w:val="24"/>
          <w:szCs w:val="24"/>
        </w:rPr>
        <w:t> </w:t>
      </w:r>
      <w:r w:rsidRPr="002A03C2">
        <w:rPr>
          <w:rFonts w:ascii="Times New Roman" w:eastAsia="Times New Roman" w:hAnsi="Times New Roman" w:cs="Times New Roman"/>
          <w:sz w:val="24"/>
          <w:szCs w:val="24"/>
          <w:lang w:eastAsia="ru-RU"/>
        </w:rPr>
        <w:t>=</w:t>
      </w:r>
      <w:r w:rsidR="0098583C" w:rsidRPr="00D20101">
        <w:rPr>
          <w:rFonts w:ascii="Times New Roman" w:hAnsi="Times New Roman"/>
          <w:sz w:val="24"/>
          <w:szCs w:val="24"/>
        </w:rPr>
        <w:t> </w:t>
      </w:r>
      <w:r w:rsidRPr="002A03C2">
        <w:rPr>
          <w:rFonts w:ascii="Times New Roman" w:eastAsia="Times New Roman" w:hAnsi="Times New Roman" w:cs="Times New Roman"/>
          <w:sz w:val="24"/>
          <w:szCs w:val="24"/>
          <w:lang w:eastAsia="ru-RU"/>
        </w:rPr>
        <w:t xml:space="preserve">6.05 </w:t>
      </w:r>
      <w:proofErr w:type="spellStart"/>
      <w:r w:rsidRPr="002A03C2">
        <w:rPr>
          <w:rFonts w:ascii="Times New Roman" w:eastAsia="Times New Roman" w:hAnsi="Times New Roman" w:cs="Times New Roman"/>
          <w:sz w:val="24"/>
          <w:szCs w:val="24"/>
          <w:lang w:eastAsia="ru-RU"/>
        </w:rPr>
        <w:t>Фм</w:t>
      </w:r>
      <w:proofErr w:type="spellEnd"/>
      <w:r w:rsidRPr="002A03C2">
        <w:rPr>
          <w:rFonts w:ascii="Times New Roman" w:eastAsia="Times New Roman" w:hAnsi="Times New Roman" w:cs="Times New Roman"/>
          <w:sz w:val="24"/>
          <w:szCs w:val="24"/>
          <w:lang w:eastAsia="ru-RU"/>
        </w:rPr>
        <w:t>, определяемому согласно [</w:t>
      </w:r>
      <w:r w:rsidR="00427147" w:rsidRPr="007C5F66">
        <w:rPr>
          <w:rFonts w:ascii="Times New Roman" w:eastAsia="Times New Roman" w:hAnsi="Times New Roman" w:cs="Times New Roman"/>
          <w:sz w:val="24"/>
          <w:szCs w:val="24"/>
          <w:lang w:eastAsia="ru-RU"/>
        </w:rPr>
        <w:t>51</w:t>
      </w:r>
      <w:r w:rsidRPr="002A03C2">
        <w:rPr>
          <w:rFonts w:ascii="Times New Roman" w:eastAsia="Times New Roman" w:hAnsi="Times New Roman" w:cs="Times New Roman"/>
          <w:sz w:val="24"/>
          <w:szCs w:val="24"/>
          <w:lang w:eastAsia="ru-RU"/>
        </w:rPr>
        <w:t>] выраж</w:t>
      </w:r>
      <w:r w:rsidR="0098583C">
        <w:rPr>
          <w:rFonts w:ascii="Times New Roman" w:eastAsia="Times New Roman" w:hAnsi="Times New Roman" w:cs="Times New Roman"/>
          <w:sz w:val="24"/>
          <w:szCs w:val="24"/>
          <w:lang w:eastAsia="ru-RU"/>
        </w:rPr>
        <w:t xml:space="preserve">ением </w:t>
      </w:r>
      <w:r w:rsidR="0098583C" w:rsidRPr="007C5F66">
        <w:rPr>
          <w:rFonts w:ascii="Times New Roman" w:hAnsi="Times New Roman"/>
          <w:sz w:val="24"/>
          <w:szCs w:val="24"/>
        </w:rPr>
        <w:t xml:space="preserve">формула </w:t>
      </w:r>
      <w:r w:rsidR="00C0785A" w:rsidRPr="007C5F66">
        <w:rPr>
          <w:rFonts w:ascii="Times New Roman" w:hAnsi="Times New Roman"/>
          <w:sz w:val="24"/>
          <w:szCs w:val="24"/>
        </w:rPr>
        <w:t>(</w:t>
      </w:r>
      <w:r w:rsidR="0098583C" w:rsidRPr="007C5F66">
        <w:rPr>
          <w:rFonts w:ascii="Times New Roman" w:hAnsi="Times New Roman"/>
          <w:sz w:val="24"/>
          <w:szCs w:val="24"/>
        </w:rPr>
        <w:t>5</w:t>
      </w:r>
      <w:r w:rsidR="0098583C" w:rsidRPr="00E4743F">
        <w:rPr>
          <w:rFonts w:ascii="Times New Roman" w:hAnsi="Times New Roman"/>
          <w:sz w:val="24"/>
          <w:szCs w:val="24"/>
        </w:rPr>
        <w:t>)</w:t>
      </w:r>
      <w:r w:rsidR="0098583C" w:rsidRPr="00D20101">
        <w:rPr>
          <w:rFonts w:ascii="Times New Roman" w:hAnsi="Times New Roman"/>
          <w:sz w:val="24"/>
          <w:szCs w:val="24"/>
        </w:rPr>
        <w:t>:</w:t>
      </w:r>
    </w:p>
    <w:p w:rsidR="002A03C2" w:rsidRDefault="002A03C2" w:rsidP="00BA723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2A03C2" w:rsidRPr="006F1454" w:rsidTr="00F761BC">
        <w:tc>
          <w:tcPr>
            <w:tcW w:w="8330" w:type="dxa"/>
          </w:tcPr>
          <w:p w:rsidR="002A03C2" w:rsidRPr="006F1454" w:rsidRDefault="0098583C" w:rsidP="00BA7238">
            <w:pPr>
              <w:spacing w:after="0" w:line="360" w:lineRule="auto"/>
              <w:jc w:val="center"/>
              <w:rPr>
                <w:rFonts w:ascii="Times New Roman" w:hAnsi="Times New Roman"/>
                <w:sz w:val="24"/>
                <w:szCs w:val="24"/>
              </w:rPr>
            </w:pPr>
            <w:r w:rsidRPr="002A03C2">
              <w:rPr>
                <w:rFonts w:ascii="Times New Roman" w:eastAsia="Times New Roman" w:hAnsi="Times New Roman"/>
                <w:position w:val="-44"/>
                <w:sz w:val="24"/>
                <w:szCs w:val="24"/>
              </w:rPr>
              <w:object w:dxaOrig="3379" w:dyaOrig="999">
                <v:shape id="_x0000_i1030" type="#_x0000_t75" style="width:169.05pt;height:49.45pt" o:ole="">
                  <v:imagedata r:id="rId37" o:title=""/>
                </v:shape>
                <o:OLEObject Type="Embed" ProgID="Equation.3" ShapeID="_x0000_i1030" DrawAspect="Content" ObjectID="_1696924275" r:id="rId38"/>
              </w:object>
            </w:r>
            <w:r w:rsidR="002A03C2" w:rsidRPr="006F1454">
              <w:rPr>
                <w:rFonts w:ascii="Times New Roman" w:eastAsia="Times New Roman" w:hAnsi="Times New Roman"/>
                <w:sz w:val="24"/>
                <w:szCs w:val="24"/>
              </w:rPr>
              <w:fldChar w:fldCharType="begin"/>
            </w:r>
            <w:r w:rsidR="002A03C2"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2A03C2" w:rsidRPr="006F1454">
              <w:rPr>
                <w:rFonts w:ascii="Times New Roman" w:eastAsia="Times New Roman" w:hAnsi="Times New Roman"/>
                <w:sz w:val="24"/>
                <w:szCs w:val="24"/>
              </w:rPr>
              <w:instrText xml:space="preserve"> </w:instrText>
            </w:r>
            <w:r w:rsidR="002A03C2" w:rsidRPr="006F1454">
              <w:rPr>
                <w:rFonts w:ascii="Times New Roman" w:eastAsia="Times New Roman" w:hAnsi="Times New Roman"/>
                <w:sz w:val="24"/>
                <w:szCs w:val="24"/>
              </w:rPr>
              <w:fldChar w:fldCharType="end"/>
            </w:r>
            <w:r w:rsidR="002A03C2" w:rsidRPr="006F1454">
              <w:rPr>
                <w:rFonts w:ascii="Times New Roman" w:eastAsia="Times New Roman" w:hAnsi="Times New Roman"/>
                <w:sz w:val="24"/>
                <w:szCs w:val="24"/>
              </w:rPr>
              <w:t>,</w:t>
            </w:r>
          </w:p>
        </w:tc>
        <w:tc>
          <w:tcPr>
            <w:tcW w:w="1240" w:type="dxa"/>
            <w:vAlign w:val="center"/>
          </w:tcPr>
          <w:p w:rsidR="002A03C2" w:rsidRPr="006F1454" w:rsidRDefault="002A03C2"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7C5F66">
              <w:rPr>
                <w:rFonts w:ascii="Times New Roman" w:eastAsia="Times New Roman" w:hAnsi="Times New Roman"/>
                <w:sz w:val="24"/>
                <w:szCs w:val="24"/>
              </w:rPr>
              <w:t>5</w:t>
            </w:r>
            <w:r w:rsidRPr="006F1454">
              <w:rPr>
                <w:rFonts w:ascii="Times New Roman" w:eastAsia="Times New Roman" w:hAnsi="Times New Roman"/>
                <w:sz w:val="24"/>
                <w:szCs w:val="24"/>
              </w:rPr>
              <w:t>)</w:t>
            </w:r>
          </w:p>
        </w:tc>
      </w:tr>
    </w:tbl>
    <w:p w:rsidR="002A03C2" w:rsidRPr="00DF5099" w:rsidRDefault="002A03C2" w:rsidP="00BA7238">
      <w:pPr>
        <w:spacing w:after="0" w:line="360" w:lineRule="auto"/>
        <w:jc w:val="both"/>
        <w:rPr>
          <w:rFonts w:ascii="Times New Roman" w:hAnsi="Times New Roman"/>
          <w:sz w:val="24"/>
          <w:szCs w:val="24"/>
        </w:rPr>
      </w:pPr>
    </w:p>
    <w:p w:rsidR="005650A0" w:rsidRPr="002A03C2" w:rsidRDefault="005650A0" w:rsidP="000A29F8">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2A03C2">
        <w:rPr>
          <w:rFonts w:ascii="Times New Roman" w:eastAsia="Times New Roman" w:hAnsi="Times New Roman" w:cs="Times New Roman"/>
          <w:sz w:val="24"/>
          <w:szCs w:val="24"/>
          <w:lang w:eastAsia="ru-RU"/>
        </w:rPr>
        <w:t xml:space="preserve">где </w:t>
      </w:r>
      <m:oMath>
        <m:r>
          <w:rPr>
            <w:rFonts w:ascii="Cambria Math" w:eastAsia="Times New Roman" w:hAnsi="Cambria Math" w:cs="Times New Roman"/>
            <w:sz w:val="24"/>
            <w:szCs w:val="24"/>
            <w:lang w:eastAsia="ru-RU"/>
          </w:rPr>
          <m:t>k=</m:t>
        </m:r>
        <m:rad>
          <m:radPr>
            <m:degHide m:val="1"/>
            <m:ctrlPr>
              <w:rPr>
                <w:rFonts w:ascii="Cambria Math" w:eastAsia="Times New Roman" w:hAnsi="Cambria Math" w:cs="Times New Roman"/>
                <w:i/>
                <w:sz w:val="24"/>
                <w:szCs w:val="24"/>
                <w:lang w:eastAsia="ru-RU"/>
              </w:rPr>
            </m:ctrlPr>
          </m:radPr>
          <m:deg/>
          <m:e>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2mE</m:t>
                </m:r>
              </m:num>
              <m:den>
                <m:r>
                  <w:rPr>
                    <w:rFonts w:ascii="Cambria Math" w:eastAsia="Times New Roman" w:hAnsi="Cambria Math" w:cs="Times New Roman"/>
                    <w:sz w:val="24"/>
                    <w:szCs w:val="24"/>
                    <w:lang w:eastAsia="ru-RU"/>
                  </w:rPr>
                  <m:t>ℏ</m:t>
                </m:r>
              </m:den>
            </m:f>
          </m:e>
        </m:rad>
        <m:r>
          <w:rPr>
            <w:rFonts w:ascii="Cambria Math" w:eastAsia="Times New Roman" w:hAnsi="Cambria Math" w:cs="Times New Roman"/>
            <w:sz w:val="24"/>
            <w:szCs w:val="24"/>
            <w:lang w:eastAsia="ru-RU"/>
          </w:rPr>
          <m:t xml:space="preserve"> </m:t>
        </m:r>
      </m:oMath>
      <w:r w:rsidRPr="002A03C2">
        <w:rPr>
          <w:rFonts w:ascii="Times New Roman" w:eastAsia="Times New Roman" w:hAnsi="Times New Roman" w:cs="Times New Roman"/>
          <w:sz w:val="24"/>
          <w:szCs w:val="24"/>
          <w:lang w:eastAsia="ru-RU"/>
        </w:rPr>
        <w:t xml:space="preserve"> и   </w:t>
      </w:r>
      <m:oMath>
        <m:r>
          <w:rPr>
            <w:rFonts w:ascii="Cambria Math" w:eastAsia="Times New Roman" w:hAnsi="Cambria Math" w:cs="Times New Roman"/>
            <w:sz w:val="24"/>
            <w:szCs w:val="24"/>
            <w:lang w:eastAsia="ru-RU"/>
          </w:rPr>
          <m:t>η=</m:t>
        </m:r>
        <m:f>
          <m:fPr>
            <m:type m:val="lin"/>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Z</m:t>
                </m:r>
              </m:e>
              <m:sub>
                <m:r>
                  <w:rPr>
                    <w:rFonts w:ascii="Cambria Math" w:eastAsia="Times New Roman" w:hAnsi="Cambria Math" w:cs="Times New Roman"/>
                    <w:sz w:val="24"/>
                    <w:szCs w:val="24"/>
                    <w:lang w:eastAsia="ru-RU"/>
                  </w:rPr>
                  <m:t>p</m:t>
                </m:r>
              </m:sub>
            </m:sSub>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Z</m:t>
                </m:r>
              </m:e>
              <m:sub>
                <m:r>
                  <w:rPr>
                    <w:rFonts w:ascii="Cambria Math" w:eastAsia="Times New Roman" w:hAnsi="Cambria Math" w:cs="Times New Roman"/>
                    <w:sz w:val="24"/>
                    <w:szCs w:val="24"/>
                    <w:lang w:eastAsia="ru-RU"/>
                  </w:rPr>
                  <m:t>t</m:t>
                </m:r>
              </m:sub>
            </m:sSub>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2</m:t>
                </m:r>
              </m:sup>
            </m:sSup>
          </m:num>
          <m:den>
            <m:r>
              <w:rPr>
                <w:rFonts w:ascii="Cambria Math" w:eastAsia="Times New Roman" w:hAnsi="Cambria Math" w:cs="Times New Roman"/>
                <w:sz w:val="24"/>
                <w:szCs w:val="24"/>
                <w:lang w:eastAsia="ru-RU"/>
              </w:rPr>
              <m:t>ℏυ</m:t>
            </m:r>
          </m:den>
        </m:f>
      </m:oMath>
      <w:r w:rsidRPr="002A03C2">
        <w:rPr>
          <w:rFonts w:ascii="Times New Roman" w:eastAsia="Times New Roman" w:hAnsi="Times New Roman" w:cs="Times New Roman"/>
          <w:sz w:val="24"/>
          <w:szCs w:val="24"/>
          <w:lang w:eastAsia="ru-RU"/>
        </w:rPr>
        <w:t xml:space="preserve">  - параметр Зоммерфельда.</w:t>
      </w:r>
    </w:p>
    <w:p w:rsidR="005650A0" w:rsidRPr="002A03C2" w:rsidRDefault="005650A0" w:rsidP="000A29F8">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2A03C2">
        <w:rPr>
          <w:rFonts w:ascii="Times New Roman" w:eastAsia="Times New Roman" w:hAnsi="Times New Roman" w:cs="Times New Roman"/>
          <w:i/>
          <w:sz w:val="24"/>
          <w:szCs w:val="24"/>
          <w:lang w:val="en-US" w:eastAsia="ru-RU"/>
        </w:rPr>
        <w:t>L</w:t>
      </w:r>
      <w:r w:rsidRPr="002A03C2">
        <w:rPr>
          <w:rFonts w:ascii="Times New Roman" w:eastAsia="Times New Roman" w:hAnsi="Times New Roman" w:cs="Times New Roman"/>
          <w:sz w:val="24"/>
          <w:szCs w:val="24"/>
          <w:vertAlign w:val="subscript"/>
          <w:lang w:val="en-US" w:eastAsia="ru-RU"/>
        </w:rPr>
        <w:t>SA</w:t>
      </w:r>
      <w:r w:rsidRPr="002A03C2">
        <w:rPr>
          <w:rFonts w:ascii="Times New Roman" w:eastAsia="Times New Roman" w:hAnsi="Times New Roman" w:cs="Times New Roman"/>
          <w:sz w:val="24"/>
          <w:szCs w:val="24"/>
          <w:lang w:eastAsia="ru-RU"/>
        </w:rPr>
        <w:t xml:space="preserve"> – парциальная волна, для которой коэффициент поглощения при движении по </w:t>
      </w:r>
      <w:proofErr w:type="spellStart"/>
      <w:r w:rsidRPr="002A03C2">
        <w:rPr>
          <w:rFonts w:ascii="Times New Roman" w:eastAsia="Times New Roman" w:hAnsi="Times New Roman" w:cs="Times New Roman"/>
          <w:sz w:val="24"/>
          <w:szCs w:val="24"/>
          <w:lang w:eastAsia="ru-RU"/>
        </w:rPr>
        <w:t>резерфордовской</w:t>
      </w:r>
      <w:proofErr w:type="spellEnd"/>
      <w:r w:rsidRPr="002A03C2">
        <w:rPr>
          <w:rFonts w:ascii="Times New Roman" w:eastAsia="Times New Roman" w:hAnsi="Times New Roman" w:cs="Times New Roman"/>
          <w:sz w:val="24"/>
          <w:szCs w:val="24"/>
          <w:lang w:eastAsia="ru-RU"/>
        </w:rPr>
        <w:t xml:space="preserve"> траектории </w:t>
      </w:r>
      <w:r w:rsidRPr="002A03C2">
        <w:rPr>
          <w:rFonts w:ascii="Times New Roman" w:eastAsia="Times New Roman" w:hAnsi="Times New Roman" w:cs="Times New Roman"/>
          <w:i/>
          <w:sz w:val="24"/>
          <w:szCs w:val="24"/>
          <w:lang w:val="en-US" w:eastAsia="ru-RU"/>
        </w:rPr>
        <w:t>T</w:t>
      </w:r>
      <w:r w:rsidRPr="002A03C2">
        <w:rPr>
          <w:rFonts w:ascii="Times New Roman" w:eastAsia="Times New Roman" w:hAnsi="Times New Roman" w:cs="Times New Roman"/>
          <w:sz w:val="24"/>
          <w:szCs w:val="24"/>
          <w:lang w:eastAsia="ru-RU"/>
        </w:rPr>
        <w:t>=1-|</w:t>
      </w:r>
      <w:r w:rsidRPr="002A03C2">
        <w:rPr>
          <w:rFonts w:ascii="Times New Roman" w:eastAsia="Times New Roman" w:hAnsi="Times New Roman" w:cs="Times New Roman"/>
          <w:i/>
          <w:sz w:val="24"/>
          <w:szCs w:val="24"/>
          <w:lang w:val="en-US" w:eastAsia="ru-RU"/>
        </w:rPr>
        <w:t>S</w:t>
      </w:r>
      <w:r w:rsidRPr="002A03C2">
        <w:rPr>
          <w:rFonts w:ascii="Times New Roman" w:eastAsia="Times New Roman" w:hAnsi="Times New Roman" w:cs="Times New Roman"/>
          <w:i/>
          <w:sz w:val="24"/>
          <w:szCs w:val="24"/>
          <w:vertAlign w:val="subscript"/>
          <w:lang w:val="en-US" w:eastAsia="ru-RU"/>
        </w:rPr>
        <w:t>L</w:t>
      </w:r>
      <w:r w:rsidRPr="002A03C2">
        <w:rPr>
          <w:rFonts w:ascii="Times New Roman" w:eastAsia="Times New Roman" w:hAnsi="Times New Roman" w:cs="Times New Roman"/>
          <w:sz w:val="24"/>
          <w:szCs w:val="24"/>
          <w:lang w:eastAsia="ru-RU"/>
        </w:rPr>
        <w:t>|</w:t>
      </w:r>
      <w:r w:rsidRPr="002A03C2">
        <w:rPr>
          <w:rFonts w:ascii="Times New Roman" w:eastAsia="Times New Roman" w:hAnsi="Times New Roman" w:cs="Times New Roman"/>
          <w:sz w:val="24"/>
          <w:szCs w:val="24"/>
          <w:vertAlign w:val="superscript"/>
          <w:lang w:eastAsia="ru-RU"/>
        </w:rPr>
        <w:t>2</w:t>
      </w:r>
      <w:r w:rsidRPr="002A03C2">
        <w:rPr>
          <w:rFonts w:ascii="Times New Roman" w:eastAsia="Times New Roman" w:hAnsi="Times New Roman" w:cs="Times New Roman"/>
          <w:sz w:val="24"/>
          <w:szCs w:val="24"/>
          <w:lang w:eastAsia="ru-RU"/>
        </w:rPr>
        <w:t>=0.5, где |</w:t>
      </w:r>
      <w:r w:rsidRPr="002A03C2">
        <w:rPr>
          <w:rFonts w:ascii="Times New Roman" w:eastAsia="Times New Roman" w:hAnsi="Times New Roman" w:cs="Times New Roman"/>
          <w:i/>
          <w:sz w:val="24"/>
          <w:szCs w:val="24"/>
          <w:lang w:val="en-US" w:eastAsia="ru-RU"/>
        </w:rPr>
        <w:t>S</w:t>
      </w:r>
      <w:r w:rsidRPr="002A03C2">
        <w:rPr>
          <w:rFonts w:ascii="Times New Roman" w:eastAsia="Times New Roman" w:hAnsi="Times New Roman" w:cs="Times New Roman"/>
          <w:i/>
          <w:sz w:val="24"/>
          <w:szCs w:val="24"/>
          <w:vertAlign w:val="subscript"/>
          <w:lang w:val="en-US" w:eastAsia="ru-RU"/>
        </w:rPr>
        <w:t>L</w:t>
      </w:r>
      <w:r w:rsidRPr="002A03C2">
        <w:rPr>
          <w:rFonts w:ascii="Times New Roman" w:eastAsia="Times New Roman" w:hAnsi="Times New Roman" w:cs="Times New Roman"/>
          <w:sz w:val="24"/>
          <w:szCs w:val="24"/>
          <w:lang w:eastAsia="ru-RU"/>
        </w:rPr>
        <w:t xml:space="preserve">| - модуль элемента </w:t>
      </w:r>
      <w:r w:rsidRPr="002A03C2">
        <w:rPr>
          <w:rFonts w:ascii="Times New Roman" w:eastAsia="Times New Roman" w:hAnsi="Times New Roman" w:cs="Times New Roman"/>
          <w:i/>
          <w:sz w:val="24"/>
          <w:szCs w:val="24"/>
          <w:lang w:val="en-US" w:eastAsia="ru-RU"/>
        </w:rPr>
        <w:t>S</w:t>
      </w:r>
      <w:r w:rsidRPr="002A03C2">
        <w:rPr>
          <w:rFonts w:ascii="Times New Roman" w:eastAsia="Times New Roman" w:hAnsi="Times New Roman" w:cs="Times New Roman"/>
          <w:i/>
          <w:sz w:val="24"/>
          <w:szCs w:val="24"/>
          <w:lang w:eastAsia="ru-RU"/>
        </w:rPr>
        <w:t>-</w:t>
      </w:r>
      <w:r w:rsidRPr="002A03C2">
        <w:rPr>
          <w:rFonts w:ascii="Times New Roman" w:eastAsia="Times New Roman" w:hAnsi="Times New Roman" w:cs="Times New Roman"/>
          <w:sz w:val="24"/>
          <w:szCs w:val="24"/>
          <w:lang w:eastAsia="ru-RU"/>
        </w:rPr>
        <w:t xml:space="preserve">матрицы для парциальной волны </w:t>
      </w:r>
      <w:r w:rsidRPr="002A03C2">
        <w:rPr>
          <w:rFonts w:ascii="Times New Roman" w:eastAsia="Times New Roman" w:hAnsi="Times New Roman" w:cs="Times New Roman"/>
          <w:i/>
          <w:sz w:val="24"/>
          <w:szCs w:val="24"/>
          <w:lang w:val="en-US" w:eastAsia="ru-RU"/>
        </w:rPr>
        <w:t>L</w:t>
      </w:r>
      <w:r w:rsidRPr="002A03C2">
        <w:rPr>
          <w:rFonts w:ascii="Times New Roman" w:eastAsia="Times New Roman" w:hAnsi="Times New Roman" w:cs="Times New Roman"/>
          <w:i/>
          <w:sz w:val="24"/>
          <w:szCs w:val="24"/>
          <w:lang w:eastAsia="ru-RU"/>
        </w:rPr>
        <w:t xml:space="preserve">. </w:t>
      </w:r>
      <w:r w:rsidRPr="002A03C2">
        <w:rPr>
          <w:rFonts w:ascii="Times New Roman" w:eastAsia="Times New Roman" w:hAnsi="Times New Roman" w:cs="Times New Roman"/>
          <w:sz w:val="24"/>
          <w:szCs w:val="24"/>
          <w:lang w:eastAsia="ru-RU"/>
        </w:rPr>
        <w:t>Это условие выполняется при</w:t>
      </w:r>
      <w:bookmarkStart w:id="3" w:name="_Hlk51514322"/>
      <w:r w:rsidRPr="002A03C2">
        <w:rPr>
          <w:rFonts w:ascii="Times New Roman" w:eastAsia="Times New Roman" w:hAnsi="Times New Roman" w:cs="Times New Roman"/>
          <w:sz w:val="24"/>
          <w:szCs w:val="24"/>
          <w:lang w:eastAsia="ru-RU"/>
        </w:rPr>
        <w:t xml:space="preserve"> </w:t>
      </w:r>
      <w:r w:rsidRPr="002A03C2">
        <w:rPr>
          <w:rFonts w:ascii="Times New Roman" w:eastAsia="Times New Roman" w:hAnsi="Times New Roman" w:cs="Times New Roman"/>
          <w:i/>
          <w:sz w:val="24"/>
          <w:szCs w:val="24"/>
          <w:lang w:val="en-US" w:eastAsia="ru-RU"/>
        </w:rPr>
        <w:t>L</w:t>
      </w:r>
      <w:bookmarkEnd w:id="3"/>
      <w:r w:rsidRPr="002A03C2">
        <w:rPr>
          <w:rFonts w:ascii="Times New Roman" w:eastAsia="Times New Roman" w:hAnsi="Times New Roman" w:cs="Times New Roman"/>
          <w:sz w:val="24"/>
          <w:szCs w:val="24"/>
          <w:lang w:eastAsia="ru-RU"/>
        </w:rPr>
        <w:t>= 16 (</w:t>
      </w:r>
      <w:r w:rsidRPr="007C5F66">
        <w:rPr>
          <w:rFonts w:ascii="Times New Roman" w:eastAsia="Times New Roman" w:hAnsi="Times New Roman" w:cs="Times New Roman"/>
          <w:sz w:val="24"/>
          <w:szCs w:val="24"/>
          <w:lang w:eastAsia="ru-RU"/>
        </w:rPr>
        <w:t xml:space="preserve">см. рисунок </w:t>
      </w:r>
      <w:r w:rsidR="009C3D84" w:rsidRPr="007C5F66">
        <w:rPr>
          <w:rFonts w:ascii="Times New Roman" w:eastAsia="Times New Roman" w:hAnsi="Times New Roman" w:cs="Times New Roman"/>
          <w:sz w:val="24"/>
          <w:szCs w:val="24"/>
          <w:lang w:eastAsia="ru-RU"/>
        </w:rPr>
        <w:t>1</w:t>
      </w:r>
      <w:r w:rsidR="00CC7596" w:rsidRPr="007C5F66">
        <w:rPr>
          <w:rFonts w:ascii="Times New Roman" w:eastAsia="Times New Roman" w:hAnsi="Times New Roman" w:cs="Times New Roman"/>
          <w:sz w:val="24"/>
          <w:szCs w:val="24"/>
          <w:lang w:eastAsia="ru-RU"/>
        </w:rPr>
        <w:t>2</w:t>
      </w:r>
      <w:r w:rsidRPr="002A03C2">
        <w:rPr>
          <w:rFonts w:ascii="Times New Roman" w:eastAsia="Times New Roman" w:hAnsi="Times New Roman" w:cs="Times New Roman"/>
          <w:sz w:val="24"/>
          <w:szCs w:val="24"/>
          <w:lang w:eastAsia="ru-RU"/>
        </w:rPr>
        <w:t>).</w:t>
      </w:r>
    </w:p>
    <w:p w:rsidR="005650A0" w:rsidRDefault="00427147" w:rsidP="00BA7238">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55B49E96" wp14:editId="0D34D53C">
            <wp:extent cx="4621206" cy="3420000"/>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21206" cy="3420000"/>
                    </a:xfrm>
                    <a:prstGeom prst="rect">
                      <a:avLst/>
                    </a:prstGeom>
                    <a:noFill/>
                  </pic:spPr>
                </pic:pic>
              </a:graphicData>
            </a:graphic>
          </wp:inline>
        </w:drawing>
      </w:r>
    </w:p>
    <w:p w:rsidR="00427147" w:rsidRDefault="00427147" w:rsidP="00BA7238">
      <w:pPr>
        <w:spacing w:after="0" w:line="360" w:lineRule="auto"/>
        <w:jc w:val="center"/>
        <w:rPr>
          <w:rFonts w:ascii="Times New Roman" w:hAnsi="Times New Roman"/>
          <w:sz w:val="24"/>
          <w:szCs w:val="24"/>
        </w:rPr>
      </w:pPr>
      <w:r w:rsidRPr="007C5F66">
        <w:rPr>
          <w:rFonts w:ascii="Times New Roman" w:hAnsi="Times New Roman"/>
          <w:sz w:val="24"/>
          <w:szCs w:val="24"/>
        </w:rPr>
        <w:t xml:space="preserve">Рисунок </w:t>
      </w:r>
      <w:r w:rsidR="009C3D84" w:rsidRPr="007C5F66">
        <w:rPr>
          <w:rFonts w:ascii="Times New Roman" w:hAnsi="Times New Roman"/>
          <w:sz w:val="24"/>
          <w:szCs w:val="24"/>
        </w:rPr>
        <w:t>1</w:t>
      </w:r>
      <w:r w:rsidR="00CC7596" w:rsidRPr="007C5F66">
        <w:rPr>
          <w:rFonts w:ascii="Times New Roman" w:hAnsi="Times New Roman"/>
          <w:sz w:val="24"/>
          <w:szCs w:val="24"/>
        </w:rPr>
        <w:t>2</w:t>
      </w:r>
      <w:r>
        <w:rPr>
          <w:rFonts w:ascii="Times New Roman" w:hAnsi="Times New Roman"/>
          <w:sz w:val="24"/>
          <w:szCs w:val="24"/>
        </w:rPr>
        <w:t xml:space="preserve"> –</w:t>
      </w:r>
      <w:r w:rsidRPr="00427147">
        <w:rPr>
          <w:rFonts w:ascii="Times New Roman" w:hAnsi="Times New Roman"/>
          <w:sz w:val="24"/>
          <w:szCs w:val="24"/>
        </w:rPr>
        <w:t xml:space="preserve"> Элементы матрицы рассеяния |S</w:t>
      </w:r>
      <w:r w:rsidRPr="00427147">
        <w:rPr>
          <w:rFonts w:ascii="Times New Roman" w:hAnsi="Times New Roman"/>
          <w:i/>
          <w:sz w:val="24"/>
          <w:szCs w:val="24"/>
          <w:vertAlign w:val="subscript"/>
        </w:rPr>
        <w:t>l+1/2</w:t>
      </w:r>
      <w:r w:rsidRPr="00427147">
        <w:rPr>
          <w:rFonts w:ascii="Times New Roman" w:hAnsi="Times New Roman"/>
          <w:sz w:val="24"/>
          <w:szCs w:val="24"/>
        </w:rPr>
        <w:t xml:space="preserve">| из </w:t>
      </w:r>
      <w:r w:rsidR="00C0785A" w:rsidRPr="007C5F66">
        <w:rPr>
          <w:rFonts w:ascii="Times New Roman" w:hAnsi="Times New Roman"/>
          <w:sz w:val="24"/>
          <w:szCs w:val="24"/>
        </w:rPr>
        <w:t>т</w:t>
      </w:r>
      <w:r w:rsidRPr="007C5F66">
        <w:rPr>
          <w:rFonts w:ascii="Times New Roman" w:hAnsi="Times New Roman"/>
          <w:sz w:val="24"/>
          <w:szCs w:val="24"/>
        </w:rPr>
        <w:t>аблицы 1</w:t>
      </w:r>
    </w:p>
    <w:p w:rsidR="006058A0" w:rsidRDefault="006058A0" w:rsidP="00C0785A">
      <w:pPr>
        <w:spacing w:after="0" w:line="360" w:lineRule="auto"/>
        <w:ind w:firstLine="709"/>
        <w:jc w:val="center"/>
        <w:rPr>
          <w:rFonts w:ascii="Times New Roman" w:hAnsi="Times New Roman"/>
          <w:sz w:val="24"/>
          <w:szCs w:val="24"/>
        </w:rPr>
      </w:pPr>
    </w:p>
    <w:p w:rsidR="001F2A3F" w:rsidRPr="001F2A3F" w:rsidRDefault="001F2A3F" w:rsidP="00C0785A">
      <w:pPr>
        <w:spacing w:after="0" w:line="360" w:lineRule="auto"/>
        <w:ind w:firstLine="709"/>
        <w:jc w:val="both"/>
        <w:rPr>
          <w:rFonts w:ascii="Times New Roman" w:hAnsi="Times New Roman"/>
          <w:b/>
          <w:sz w:val="24"/>
          <w:szCs w:val="24"/>
        </w:rPr>
      </w:pPr>
      <w:r w:rsidRPr="001F2A3F">
        <w:rPr>
          <w:rFonts w:ascii="Times New Roman" w:hAnsi="Times New Roman"/>
          <w:b/>
          <w:sz w:val="24"/>
          <w:szCs w:val="24"/>
        </w:rPr>
        <w:t>3.2 Анализ методом связанных каналов</w:t>
      </w:r>
    </w:p>
    <w:p w:rsidR="00C0785A" w:rsidRDefault="00C0785A" w:rsidP="00C0785A">
      <w:pPr>
        <w:spacing w:after="0" w:line="360" w:lineRule="auto"/>
        <w:ind w:firstLine="709"/>
        <w:jc w:val="both"/>
        <w:rPr>
          <w:rFonts w:ascii="Times New Roman" w:hAnsi="Times New Roman"/>
          <w:sz w:val="24"/>
          <w:szCs w:val="24"/>
        </w:rPr>
      </w:pPr>
    </w:p>
    <w:p w:rsidR="001F2A3F" w:rsidRPr="001F2A3F" w:rsidRDefault="001F2A3F" w:rsidP="00C0785A">
      <w:pPr>
        <w:spacing w:after="0" w:line="360" w:lineRule="auto"/>
        <w:ind w:firstLine="709"/>
        <w:jc w:val="both"/>
        <w:rPr>
          <w:rFonts w:ascii="Times New Roman" w:hAnsi="Times New Roman"/>
          <w:sz w:val="24"/>
          <w:szCs w:val="24"/>
        </w:rPr>
      </w:pPr>
      <w:r w:rsidRPr="001F2A3F">
        <w:rPr>
          <w:rFonts w:ascii="Times New Roman" w:hAnsi="Times New Roman"/>
          <w:sz w:val="24"/>
          <w:szCs w:val="24"/>
        </w:rPr>
        <w:t xml:space="preserve">Для деформированных ядер, к которым относятся ядра середины </w:t>
      </w:r>
      <w:proofErr w:type="spellStart"/>
      <w:r w:rsidRPr="001C3A4C">
        <w:rPr>
          <w:rFonts w:ascii="Times New Roman" w:hAnsi="Times New Roman"/>
          <w:i/>
          <w:sz w:val="24"/>
          <w:szCs w:val="24"/>
        </w:rPr>
        <w:t>sd</w:t>
      </w:r>
      <w:proofErr w:type="spellEnd"/>
      <w:r w:rsidRPr="001C3A4C">
        <w:rPr>
          <w:rFonts w:ascii="Times New Roman" w:hAnsi="Times New Roman"/>
          <w:i/>
          <w:sz w:val="24"/>
          <w:szCs w:val="24"/>
        </w:rPr>
        <w:t>-</w:t>
      </w:r>
      <w:r w:rsidR="001C3A4C">
        <w:rPr>
          <w:rFonts w:ascii="Times New Roman" w:hAnsi="Times New Roman"/>
          <w:sz w:val="24"/>
          <w:szCs w:val="24"/>
        </w:rPr>
        <w:t>оболочки</w:t>
      </w:r>
      <w:r w:rsidRPr="001F2A3F">
        <w:rPr>
          <w:rFonts w:ascii="Times New Roman" w:hAnsi="Times New Roman"/>
          <w:sz w:val="24"/>
          <w:szCs w:val="24"/>
        </w:rPr>
        <w:t xml:space="preserve">, в частности </w:t>
      </w:r>
      <w:r>
        <w:rPr>
          <w:rFonts w:ascii="Times New Roman" w:hAnsi="Times New Roman"/>
          <w:sz w:val="24"/>
          <w:szCs w:val="24"/>
        </w:rPr>
        <w:t>наши исследуемые я</w:t>
      </w:r>
      <w:r w:rsidR="001C3A4C">
        <w:rPr>
          <w:rFonts w:ascii="Times New Roman" w:hAnsi="Times New Roman"/>
          <w:sz w:val="24"/>
          <w:szCs w:val="24"/>
        </w:rPr>
        <w:t>д</w:t>
      </w:r>
      <w:r>
        <w:rPr>
          <w:rFonts w:ascii="Times New Roman" w:hAnsi="Times New Roman"/>
          <w:sz w:val="24"/>
          <w:szCs w:val="24"/>
        </w:rPr>
        <w:t xml:space="preserve">ра </w:t>
      </w:r>
      <w:r w:rsidRPr="001F2A3F">
        <w:rPr>
          <w:rFonts w:ascii="Times New Roman" w:hAnsi="Times New Roman"/>
          <w:sz w:val="24"/>
          <w:szCs w:val="24"/>
          <w:vertAlign w:val="superscript"/>
        </w:rPr>
        <w:t>24</w:t>
      </w:r>
      <w:r w:rsidRPr="001F2A3F">
        <w:rPr>
          <w:rFonts w:ascii="Times New Roman" w:hAnsi="Times New Roman"/>
          <w:sz w:val="24"/>
          <w:szCs w:val="24"/>
        </w:rPr>
        <w:t>Mg</w:t>
      </w:r>
      <w:r>
        <w:rPr>
          <w:rFonts w:ascii="Times New Roman" w:hAnsi="Times New Roman"/>
          <w:sz w:val="24"/>
          <w:szCs w:val="24"/>
        </w:rPr>
        <w:t xml:space="preserve"> и </w:t>
      </w:r>
      <w:r w:rsidRPr="001F2A3F">
        <w:rPr>
          <w:rFonts w:ascii="Times New Roman" w:hAnsi="Times New Roman"/>
          <w:sz w:val="24"/>
          <w:szCs w:val="24"/>
          <w:vertAlign w:val="superscript"/>
        </w:rPr>
        <w:t>28</w:t>
      </w:r>
      <w:r>
        <w:rPr>
          <w:rFonts w:ascii="Times New Roman" w:hAnsi="Times New Roman"/>
          <w:sz w:val="24"/>
          <w:szCs w:val="24"/>
          <w:lang w:val="en-US"/>
        </w:rPr>
        <w:t>Si</w:t>
      </w:r>
      <w:r w:rsidRPr="001F2A3F">
        <w:rPr>
          <w:rFonts w:ascii="Times New Roman" w:hAnsi="Times New Roman"/>
          <w:sz w:val="24"/>
          <w:szCs w:val="24"/>
        </w:rPr>
        <w:t xml:space="preserve">, наиболее адекватны расчеты методом связанных каналов. Предполагается, что взаимодействие, следуя деформации ядерной поверхности, описывается оптическим потенциалом </w:t>
      </w:r>
      <w:r w:rsidRPr="001C3A4C">
        <w:rPr>
          <w:rFonts w:ascii="Times New Roman" w:hAnsi="Times New Roman"/>
          <w:i/>
          <w:sz w:val="24"/>
          <w:szCs w:val="24"/>
        </w:rPr>
        <w:t>V(r, R(θ′))</w:t>
      </w:r>
      <w:r w:rsidRPr="001F2A3F">
        <w:rPr>
          <w:rFonts w:ascii="Times New Roman" w:hAnsi="Times New Roman"/>
          <w:sz w:val="24"/>
          <w:szCs w:val="24"/>
        </w:rPr>
        <w:t xml:space="preserve"> с параметром радиуса </w:t>
      </w:r>
      <w:r w:rsidRPr="001C3A4C">
        <w:rPr>
          <w:rFonts w:ascii="Times New Roman" w:hAnsi="Times New Roman"/>
          <w:i/>
          <w:sz w:val="24"/>
          <w:szCs w:val="24"/>
        </w:rPr>
        <w:t>R(θ′)</w:t>
      </w:r>
      <w:r w:rsidRPr="001F2A3F">
        <w:rPr>
          <w:rFonts w:ascii="Times New Roman" w:hAnsi="Times New Roman"/>
          <w:sz w:val="24"/>
          <w:szCs w:val="24"/>
        </w:rPr>
        <w:t xml:space="preserve">, зависимым от полярного угла </w:t>
      </w:r>
      <w:r w:rsidRPr="001C3A4C">
        <w:rPr>
          <w:rFonts w:ascii="Times New Roman" w:hAnsi="Times New Roman"/>
          <w:i/>
          <w:sz w:val="24"/>
          <w:szCs w:val="24"/>
        </w:rPr>
        <w:t>θ′</w:t>
      </w:r>
      <w:r w:rsidRPr="001F2A3F">
        <w:rPr>
          <w:rFonts w:ascii="Times New Roman" w:hAnsi="Times New Roman"/>
          <w:sz w:val="24"/>
          <w:szCs w:val="24"/>
        </w:rPr>
        <w:t xml:space="preserve"> в неподвижной системе координат. В случае аксиальной симметрии параметр </w:t>
      </w:r>
      <w:r w:rsidRPr="001C3A4C">
        <w:rPr>
          <w:rFonts w:ascii="Times New Roman" w:hAnsi="Times New Roman"/>
          <w:i/>
          <w:sz w:val="24"/>
          <w:szCs w:val="24"/>
        </w:rPr>
        <w:t>R(θ′)</w:t>
      </w:r>
      <w:r w:rsidRPr="001F2A3F">
        <w:rPr>
          <w:rFonts w:ascii="Times New Roman" w:hAnsi="Times New Roman"/>
          <w:sz w:val="24"/>
          <w:szCs w:val="24"/>
        </w:rPr>
        <w:t xml:space="preserve"> можно представить в виде </w:t>
      </w:r>
      <w:r w:rsidRPr="007C5F66">
        <w:rPr>
          <w:rFonts w:ascii="Times New Roman" w:hAnsi="Times New Roman"/>
          <w:sz w:val="24"/>
          <w:szCs w:val="24"/>
        </w:rPr>
        <w:t>формул</w:t>
      </w:r>
      <w:r w:rsidR="00C0785A" w:rsidRPr="007C5F66">
        <w:rPr>
          <w:rFonts w:ascii="Times New Roman" w:hAnsi="Times New Roman"/>
          <w:sz w:val="24"/>
          <w:szCs w:val="24"/>
        </w:rPr>
        <w:t>ы</w:t>
      </w:r>
      <w:r w:rsidRPr="007C5F66">
        <w:rPr>
          <w:rFonts w:ascii="Times New Roman" w:hAnsi="Times New Roman"/>
          <w:sz w:val="24"/>
          <w:szCs w:val="24"/>
        </w:rPr>
        <w:t xml:space="preserve"> </w:t>
      </w:r>
      <w:r w:rsidR="00C0785A" w:rsidRPr="007C5F66">
        <w:rPr>
          <w:rFonts w:ascii="Times New Roman" w:hAnsi="Times New Roman"/>
          <w:sz w:val="24"/>
          <w:szCs w:val="24"/>
        </w:rPr>
        <w:t>(</w:t>
      </w:r>
      <w:r w:rsidR="001C3A4C" w:rsidRPr="007C5F66">
        <w:rPr>
          <w:rFonts w:ascii="Times New Roman" w:hAnsi="Times New Roman"/>
          <w:sz w:val="24"/>
          <w:szCs w:val="24"/>
        </w:rPr>
        <w:t>6</w:t>
      </w:r>
      <w:r w:rsidRPr="001F2A3F">
        <w:rPr>
          <w:rFonts w:ascii="Times New Roman" w:hAnsi="Times New Roman"/>
          <w:sz w:val="24"/>
          <w:szCs w:val="24"/>
        </w:rPr>
        <w:t>)</w:t>
      </w:r>
      <w:r w:rsidR="001C3A4C">
        <w:rPr>
          <w:rFonts w:ascii="Times New Roman" w:hAnsi="Times New Roman"/>
          <w:sz w:val="24"/>
          <w:szCs w:val="24"/>
        </w:rPr>
        <w:t>:</w:t>
      </w:r>
    </w:p>
    <w:p w:rsidR="001C3A4C" w:rsidRDefault="001C3A4C" w:rsidP="00BA723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1C3A4C" w:rsidRPr="006F1454" w:rsidTr="00F761BC">
        <w:tc>
          <w:tcPr>
            <w:tcW w:w="8330" w:type="dxa"/>
          </w:tcPr>
          <w:p w:rsidR="001C3A4C" w:rsidRPr="006F1454" w:rsidRDefault="00D30915" w:rsidP="00BA7238">
            <w:pPr>
              <w:spacing w:after="0" w:line="360" w:lineRule="auto"/>
              <w:jc w:val="center"/>
              <w:rPr>
                <w:rFonts w:ascii="Times New Roman" w:hAnsi="Times New Roman"/>
                <w:sz w:val="24"/>
                <w:szCs w:val="24"/>
              </w:rPr>
            </w:pPr>
            <w:r w:rsidRPr="001C3A4C">
              <w:rPr>
                <w:rFonts w:ascii="Times New Roman" w:eastAsia="Times New Roman" w:hAnsi="Times New Roman"/>
                <w:position w:val="-12"/>
                <w:sz w:val="24"/>
                <w:szCs w:val="24"/>
              </w:rPr>
              <w:object w:dxaOrig="3440" w:dyaOrig="380">
                <v:shape id="_x0000_i1031" type="#_x0000_t75" style="width:172.15pt;height:18.8pt" o:ole="">
                  <v:imagedata r:id="rId40" o:title=""/>
                </v:shape>
                <o:OLEObject Type="Embed" ProgID="Equation.3" ShapeID="_x0000_i1031" DrawAspect="Content" ObjectID="_1696924276" r:id="rId41"/>
              </w:object>
            </w:r>
            <w:r w:rsidR="001C3A4C" w:rsidRPr="006F1454">
              <w:rPr>
                <w:rFonts w:ascii="Times New Roman" w:eastAsia="Times New Roman" w:hAnsi="Times New Roman"/>
                <w:sz w:val="24"/>
                <w:szCs w:val="24"/>
              </w:rPr>
              <w:fldChar w:fldCharType="begin"/>
            </w:r>
            <w:r w:rsidR="001C3A4C"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1C3A4C" w:rsidRPr="006F1454">
              <w:rPr>
                <w:rFonts w:ascii="Times New Roman" w:eastAsia="Times New Roman" w:hAnsi="Times New Roman"/>
                <w:sz w:val="24"/>
                <w:szCs w:val="24"/>
              </w:rPr>
              <w:instrText xml:space="preserve"> </w:instrText>
            </w:r>
            <w:r w:rsidR="001C3A4C" w:rsidRPr="006F1454">
              <w:rPr>
                <w:rFonts w:ascii="Times New Roman" w:eastAsia="Times New Roman" w:hAnsi="Times New Roman"/>
                <w:sz w:val="24"/>
                <w:szCs w:val="24"/>
              </w:rPr>
              <w:fldChar w:fldCharType="end"/>
            </w:r>
            <w:r w:rsidR="001C3A4C" w:rsidRPr="006F1454">
              <w:rPr>
                <w:rFonts w:ascii="Times New Roman" w:eastAsia="Times New Roman" w:hAnsi="Times New Roman"/>
                <w:sz w:val="24"/>
                <w:szCs w:val="24"/>
              </w:rPr>
              <w:t>,</w:t>
            </w:r>
          </w:p>
        </w:tc>
        <w:tc>
          <w:tcPr>
            <w:tcW w:w="1240" w:type="dxa"/>
            <w:vAlign w:val="center"/>
          </w:tcPr>
          <w:p w:rsidR="001C3A4C" w:rsidRPr="006F1454" w:rsidRDefault="001C3A4C"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7C5F66">
              <w:rPr>
                <w:rFonts w:ascii="Times New Roman" w:eastAsia="Times New Roman" w:hAnsi="Times New Roman"/>
                <w:sz w:val="24"/>
                <w:szCs w:val="24"/>
              </w:rPr>
              <w:t>6</w:t>
            </w:r>
            <w:r w:rsidRPr="006F1454">
              <w:rPr>
                <w:rFonts w:ascii="Times New Roman" w:eastAsia="Times New Roman" w:hAnsi="Times New Roman"/>
                <w:sz w:val="24"/>
                <w:szCs w:val="24"/>
              </w:rPr>
              <w:t>)</w:t>
            </w:r>
          </w:p>
        </w:tc>
      </w:tr>
    </w:tbl>
    <w:p w:rsidR="001C3A4C" w:rsidRPr="00DF5099" w:rsidRDefault="001C3A4C" w:rsidP="00BA7238">
      <w:pPr>
        <w:spacing w:after="0" w:line="360" w:lineRule="auto"/>
        <w:jc w:val="both"/>
        <w:rPr>
          <w:rFonts w:ascii="Times New Roman" w:hAnsi="Times New Roman"/>
          <w:sz w:val="24"/>
          <w:szCs w:val="24"/>
        </w:rPr>
      </w:pPr>
    </w:p>
    <w:p w:rsidR="00772C74" w:rsidRPr="00F2553A" w:rsidRDefault="001F2A3F" w:rsidP="00C0785A">
      <w:pPr>
        <w:spacing w:after="0" w:line="360" w:lineRule="auto"/>
        <w:ind w:firstLine="709"/>
        <w:jc w:val="both"/>
        <w:rPr>
          <w:rFonts w:ascii="Times New Roman" w:hAnsi="Times New Roman"/>
          <w:sz w:val="24"/>
          <w:szCs w:val="24"/>
        </w:rPr>
      </w:pPr>
      <w:r w:rsidRPr="001F2A3F">
        <w:rPr>
          <w:rFonts w:ascii="Times New Roman" w:hAnsi="Times New Roman"/>
          <w:sz w:val="24"/>
          <w:szCs w:val="24"/>
        </w:rPr>
        <w:t xml:space="preserve">где </w:t>
      </w:r>
      <w:r w:rsidRPr="00D30915">
        <w:rPr>
          <w:rFonts w:ascii="Times New Roman" w:hAnsi="Times New Roman"/>
          <w:i/>
          <w:sz w:val="24"/>
          <w:szCs w:val="24"/>
        </w:rPr>
        <w:t>β</w:t>
      </w:r>
      <w:r w:rsidRPr="00D30915">
        <w:rPr>
          <w:rFonts w:ascii="Times New Roman" w:hAnsi="Times New Roman"/>
          <w:i/>
          <w:sz w:val="24"/>
          <w:szCs w:val="24"/>
          <w:vertAlign w:val="subscript"/>
        </w:rPr>
        <w:t>2</w:t>
      </w:r>
      <w:r w:rsidRPr="001F2A3F">
        <w:rPr>
          <w:rFonts w:ascii="Times New Roman" w:hAnsi="Times New Roman"/>
          <w:sz w:val="24"/>
          <w:szCs w:val="24"/>
        </w:rPr>
        <w:t xml:space="preserve"> и </w:t>
      </w:r>
      <w:r w:rsidRPr="00D30915">
        <w:rPr>
          <w:rFonts w:ascii="Times New Roman" w:hAnsi="Times New Roman"/>
          <w:i/>
          <w:sz w:val="24"/>
          <w:szCs w:val="24"/>
        </w:rPr>
        <w:t>β</w:t>
      </w:r>
      <w:r w:rsidRPr="00D30915">
        <w:rPr>
          <w:rFonts w:ascii="Times New Roman" w:hAnsi="Times New Roman"/>
          <w:i/>
          <w:sz w:val="24"/>
          <w:szCs w:val="24"/>
          <w:vertAlign w:val="subscript"/>
        </w:rPr>
        <w:t>4</w:t>
      </w:r>
      <w:r w:rsidRPr="001F2A3F">
        <w:rPr>
          <w:rFonts w:ascii="Times New Roman" w:hAnsi="Times New Roman"/>
          <w:sz w:val="24"/>
          <w:szCs w:val="24"/>
        </w:rPr>
        <w:t xml:space="preserve"> – параметры </w:t>
      </w:r>
      <w:proofErr w:type="gramStart"/>
      <w:r w:rsidRPr="001F2A3F">
        <w:rPr>
          <w:rFonts w:ascii="Times New Roman" w:hAnsi="Times New Roman"/>
          <w:sz w:val="24"/>
          <w:szCs w:val="24"/>
        </w:rPr>
        <w:t>квадрупольной</w:t>
      </w:r>
      <w:proofErr w:type="gramEnd"/>
      <w:r w:rsidRPr="001F2A3F">
        <w:rPr>
          <w:rFonts w:ascii="Times New Roman" w:hAnsi="Times New Roman"/>
          <w:sz w:val="24"/>
          <w:szCs w:val="24"/>
        </w:rPr>
        <w:t xml:space="preserve"> и </w:t>
      </w:r>
      <w:proofErr w:type="spellStart"/>
      <w:r w:rsidRPr="001F2A3F">
        <w:rPr>
          <w:rFonts w:ascii="Times New Roman" w:hAnsi="Times New Roman"/>
          <w:sz w:val="24"/>
          <w:szCs w:val="24"/>
        </w:rPr>
        <w:t>гексадекапольной</w:t>
      </w:r>
      <w:proofErr w:type="spellEnd"/>
      <w:r w:rsidRPr="001F2A3F">
        <w:rPr>
          <w:rFonts w:ascii="Times New Roman" w:hAnsi="Times New Roman"/>
          <w:sz w:val="24"/>
          <w:szCs w:val="24"/>
        </w:rPr>
        <w:t xml:space="preserve"> деформаций.</w:t>
      </w:r>
    </w:p>
    <w:p w:rsidR="00BA1655" w:rsidRDefault="00BA1655" w:rsidP="00C0785A">
      <w:pPr>
        <w:spacing w:after="0" w:line="360" w:lineRule="auto"/>
        <w:ind w:firstLine="709"/>
        <w:jc w:val="both"/>
        <w:rPr>
          <w:rFonts w:ascii="Times New Roman" w:hAnsi="Times New Roman"/>
          <w:sz w:val="24"/>
          <w:szCs w:val="24"/>
        </w:rPr>
      </w:pPr>
      <w:r w:rsidRPr="00BA1655">
        <w:rPr>
          <w:rFonts w:ascii="Times New Roman" w:hAnsi="Times New Roman"/>
          <w:sz w:val="24"/>
          <w:szCs w:val="24"/>
        </w:rPr>
        <w:t xml:space="preserve">С использованием оптических потенциалов </w:t>
      </w:r>
      <w:r w:rsidRPr="007C5F66">
        <w:rPr>
          <w:rFonts w:ascii="Times New Roman" w:hAnsi="Times New Roman"/>
          <w:sz w:val="24"/>
          <w:szCs w:val="24"/>
        </w:rPr>
        <w:t>таблиц 1 и 2</w:t>
      </w:r>
      <w:r w:rsidRPr="00BA1655">
        <w:rPr>
          <w:rFonts w:ascii="Times New Roman" w:hAnsi="Times New Roman"/>
          <w:sz w:val="24"/>
          <w:szCs w:val="24"/>
        </w:rPr>
        <w:t>, проведен анализ экспериментальных данных методом связи каналов, где расчет выполнялся с учетом как упругого, так и неупругих каналов рассеяния с возбуждением состояний 2</w:t>
      </w:r>
      <w:r w:rsidRPr="00D30915">
        <w:rPr>
          <w:rFonts w:ascii="Times New Roman" w:hAnsi="Times New Roman"/>
          <w:sz w:val="24"/>
          <w:szCs w:val="24"/>
          <w:vertAlign w:val="superscript"/>
        </w:rPr>
        <w:t>+</w:t>
      </w:r>
      <w:r w:rsidRPr="00BA1655">
        <w:rPr>
          <w:rFonts w:ascii="Times New Roman" w:hAnsi="Times New Roman"/>
          <w:sz w:val="24"/>
          <w:szCs w:val="24"/>
        </w:rPr>
        <w:t xml:space="preserve"> и 4</w:t>
      </w:r>
      <w:r w:rsidRPr="00D30915">
        <w:rPr>
          <w:rFonts w:ascii="Times New Roman" w:hAnsi="Times New Roman"/>
          <w:sz w:val="24"/>
          <w:szCs w:val="24"/>
          <w:vertAlign w:val="superscript"/>
        </w:rPr>
        <w:t>+</w:t>
      </w:r>
      <w:r w:rsidRPr="00BA1655">
        <w:rPr>
          <w:rFonts w:ascii="Times New Roman" w:hAnsi="Times New Roman"/>
          <w:sz w:val="24"/>
          <w:szCs w:val="24"/>
        </w:rPr>
        <w:t xml:space="preserve"> исследуемого ядра в ротационном приближении (расчетный код </w:t>
      </w:r>
      <w:r w:rsidRPr="00BA1655">
        <w:rPr>
          <w:rFonts w:ascii="Times New Roman" w:hAnsi="Times New Roman"/>
          <w:sz w:val="24"/>
          <w:szCs w:val="24"/>
          <w:lang w:val="en-US"/>
        </w:rPr>
        <w:t>ECIS</w:t>
      </w:r>
      <w:r w:rsidRPr="00BA1655">
        <w:rPr>
          <w:rFonts w:ascii="Times New Roman" w:hAnsi="Times New Roman"/>
          <w:sz w:val="24"/>
          <w:szCs w:val="24"/>
        </w:rPr>
        <w:t>-88 [</w:t>
      </w:r>
      <w:r w:rsidR="00D30915" w:rsidRPr="007C5F66">
        <w:rPr>
          <w:rFonts w:ascii="Times New Roman" w:hAnsi="Times New Roman"/>
          <w:sz w:val="24"/>
          <w:szCs w:val="24"/>
        </w:rPr>
        <w:t>52</w:t>
      </w:r>
      <w:r w:rsidRPr="00BA1655">
        <w:rPr>
          <w:rFonts w:ascii="Times New Roman" w:hAnsi="Times New Roman"/>
          <w:sz w:val="24"/>
          <w:szCs w:val="24"/>
        </w:rPr>
        <w:t xml:space="preserve">]). Оптимальное соответствие расчетных величин с экспериментальными данными достигалось варьированием параметров </w:t>
      </w:r>
      <w:r w:rsidRPr="00D30915">
        <w:rPr>
          <w:rFonts w:ascii="Times New Roman" w:hAnsi="Times New Roman"/>
          <w:i/>
          <w:sz w:val="24"/>
          <w:szCs w:val="24"/>
          <w:lang w:val="en-US"/>
        </w:rPr>
        <w:t>V</w:t>
      </w:r>
      <w:r w:rsidRPr="00D30915">
        <w:rPr>
          <w:rFonts w:ascii="Times New Roman" w:hAnsi="Times New Roman"/>
          <w:i/>
          <w:sz w:val="24"/>
          <w:szCs w:val="24"/>
        </w:rPr>
        <w:t xml:space="preserve">, </w:t>
      </w:r>
      <w:r w:rsidRPr="00D30915">
        <w:rPr>
          <w:rFonts w:ascii="Times New Roman" w:hAnsi="Times New Roman"/>
          <w:i/>
          <w:sz w:val="24"/>
          <w:szCs w:val="24"/>
          <w:lang w:val="en-US"/>
        </w:rPr>
        <w:t>W</w:t>
      </w:r>
      <w:r w:rsidRPr="00BA1655">
        <w:rPr>
          <w:rFonts w:ascii="Times New Roman" w:hAnsi="Times New Roman"/>
          <w:sz w:val="24"/>
          <w:szCs w:val="24"/>
        </w:rPr>
        <w:t xml:space="preserve"> и </w:t>
      </w:r>
      <w:r w:rsidRPr="00D30915">
        <w:rPr>
          <w:rFonts w:ascii="Times New Roman" w:hAnsi="Times New Roman" w:cs="Times New Roman"/>
          <w:i/>
          <w:sz w:val="24"/>
          <w:szCs w:val="24"/>
          <w:lang w:val="en-US"/>
        </w:rPr>
        <w:t>β</w:t>
      </w:r>
      <w:r w:rsidRPr="00D30915">
        <w:rPr>
          <w:rFonts w:ascii="Times New Roman" w:hAnsi="Times New Roman"/>
          <w:i/>
          <w:sz w:val="24"/>
          <w:szCs w:val="24"/>
          <w:vertAlign w:val="subscript"/>
        </w:rPr>
        <w:t>2</w:t>
      </w:r>
      <w:r w:rsidRPr="00BA1655">
        <w:rPr>
          <w:rFonts w:ascii="Times New Roman" w:hAnsi="Times New Roman"/>
          <w:sz w:val="24"/>
          <w:szCs w:val="24"/>
        </w:rPr>
        <w:t xml:space="preserve">. Результаты анализа представлены на </w:t>
      </w:r>
      <w:r w:rsidRPr="007C5F66">
        <w:rPr>
          <w:rFonts w:ascii="Times New Roman" w:hAnsi="Times New Roman"/>
          <w:sz w:val="24"/>
          <w:szCs w:val="24"/>
        </w:rPr>
        <w:lastRenderedPageBreak/>
        <w:t xml:space="preserve">рисунках </w:t>
      </w:r>
      <w:r w:rsidR="00AA60C5" w:rsidRPr="007C5F66">
        <w:rPr>
          <w:rFonts w:ascii="Times New Roman" w:hAnsi="Times New Roman"/>
          <w:sz w:val="24"/>
          <w:szCs w:val="24"/>
        </w:rPr>
        <w:t>1</w:t>
      </w:r>
      <w:r w:rsidR="00CC7596" w:rsidRPr="007C5F66">
        <w:rPr>
          <w:rFonts w:ascii="Times New Roman" w:hAnsi="Times New Roman"/>
          <w:sz w:val="24"/>
          <w:szCs w:val="24"/>
        </w:rPr>
        <w:t>3</w:t>
      </w:r>
      <w:r w:rsidR="00876F79" w:rsidRPr="007C5F66">
        <w:rPr>
          <w:rFonts w:ascii="Times New Roman" w:hAnsi="Times New Roman"/>
          <w:sz w:val="24"/>
          <w:szCs w:val="24"/>
        </w:rPr>
        <w:t>, 1</w:t>
      </w:r>
      <w:r w:rsidR="00CC7596" w:rsidRPr="007C5F66">
        <w:rPr>
          <w:rFonts w:ascii="Times New Roman" w:hAnsi="Times New Roman"/>
          <w:sz w:val="24"/>
          <w:szCs w:val="24"/>
        </w:rPr>
        <w:t>4</w:t>
      </w:r>
      <w:r w:rsidR="00876F79" w:rsidRPr="007C5F66">
        <w:rPr>
          <w:rFonts w:ascii="Times New Roman" w:hAnsi="Times New Roman"/>
          <w:sz w:val="24"/>
          <w:szCs w:val="24"/>
        </w:rPr>
        <w:t>, 1</w:t>
      </w:r>
      <w:r w:rsidR="00CC7596" w:rsidRPr="007C5F66">
        <w:rPr>
          <w:rFonts w:ascii="Times New Roman" w:hAnsi="Times New Roman"/>
          <w:sz w:val="24"/>
          <w:szCs w:val="24"/>
        </w:rPr>
        <w:t>5</w:t>
      </w:r>
      <w:r w:rsidRPr="007C5F66">
        <w:rPr>
          <w:rFonts w:ascii="Times New Roman" w:hAnsi="Times New Roman"/>
          <w:sz w:val="24"/>
          <w:szCs w:val="24"/>
        </w:rPr>
        <w:t xml:space="preserve"> </w:t>
      </w:r>
      <w:r w:rsidR="00D30915" w:rsidRPr="007C5F66">
        <w:rPr>
          <w:rFonts w:ascii="Times New Roman" w:hAnsi="Times New Roman"/>
          <w:sz w:val="24"/>
          <w:szCs w:val="24"/>
        </w:rPr>
        <w:t>и</w:t>
      </w:r>
      <w:r w:rsidRPr="007C5F66">
        <w:rPr>
          <w:rFonts w:ascii="Times New Roman" w:hAnsi="Times New Roman"/>
          <w:sz w:val="24"/>
          <w:szCs w:val="24"/>
        </w:rPr>
        <w:t xml:space="preserve"> </w:t>
      </w:r>
      <w:r w:rsidR="00AA60C5" w:rsidRPr="007C5F66">
        <w:rPr>
          <w:rFonts w:ascii="Times New Roman" w:hAnsi="Times New Roman"/>
          <w:sz w:val="24"/>
          <w:szCs w:val="24"/>
        </w:rPr>
        <w:t>1</w:t>
      </w:r>
      <w:r w:rsidR="00CC7596" w:rsidRPr="007C5F66">
        <w:rPr>
          <w:rFonts w:ascii="Times New Roman" w:hAnsi="Times New Roman"/>
          <w:sz w:val="24"/>
          <w:szCs w:val="24"/>
        </w:rPr>
        <w:t>6</w:t>
      </w:r>
      <w:r w:rsidRPr="00BA1655">
        <w:rPr>
          <w:rFonts w:ascii="Times New Roman" w:hAnsi="Times New Roman"/>
          <w:sz w:val="24"/>
          <w:szCs w:val="24"/>
        </w:rPr>
        <w:t>, где символы – экспериментальные данные, сплошные кривые – теоретические расчеты</w:t>
      </w:r>
      <w:r w:rsidR="00325D4F">
        <w:rPr>
          <w:rFonts w:ascii="Times New Roman" w:hAnsi="Times New Roman"/>
          <w:sz w:val="24"/>
          <w:szCs w:val="24"/>
        </w:rPr>
        <w:t>.</w:t>
      </w:r>
    </w:p>
    <w:p w:rsidR="00181773" w:rsidRDefault="00181773" w:rsidP="00BA7238">
      <w:pPr>
        <w:spacing w:after="0" w:line="360" w:lineRule="auto"/>
        <w:jc w:val="center"/>
        <w:rPr>
          <w:rFonts w:ascii="Times New Roman" w:hAnsi="Times New Roman"/>
          <w:sz w:val="24"/>
          <w:szCs w:val="24"/>
        </w:rPr>
      </w:pPr>
    </w:p>
    <w:p w:rsidR="00C143E9" w:rsidRDefault="00C143E9" w:rsidP="00BA7238">
      <w:pPr>
        <w:spacing w:after="0" w:line="360" w:lineRule="auto"/>
        <w:jc w:val="center"/>
        <w:rPr>
          <w:rFonts w:ascii="Times New Roman" w:hAnsi="Times New Roman"/>
          <w:sz w:val="24"/>
          <w:szCs w:val="24"/>
        </w:rPr>
      </w:pPr>
      <w:r w:rsidRPr="00C143E9">
        <w:drawing>
          <wp:inline distT="0" distB="0" distL="0" distR="0">
            <wp:extent cx="4466923" cy="3420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l="4598" t="4397" r="3448" b="5840"/>
                    <a:stretch/>
                  </pic:blipFill>
                  <pic:spPr bwMode="auto">
                    <a:xfrm>
                      <a:off x="0" y="0"/>
                      <a:ext cx="4466923"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181773" w:rsidRPr="00F26712" w:rsidRDefault="00181773" w:rsidP="0022647D">
      <w:pPr>
        <w:spacing w:after="0" w:line="240" w:lineRule="auto"/>
        <w:jc w:val="center"/>
        <w:rPr>
          <w:rFonts w:ascii="Times New Roman" w:hAnsi="Times New Roman"/>
          <w:sz w:val="24"/>
          <w:szCs w:val="24"/>
        </w:rPr>
      </w:pPr>
      <w:r w:rsidRPr="007C5F66">
        <w:rPr>
          <w:rFonts w:ascii="Times New Roman" w:hAnsi="Times New Roman"/>
          <w:sz w:val="24"/>
          <w:szCs w:val="24"/>
        </w:rPr>
        <w:t>Рисунок 1</w:t>
      </w:r>
      <w:r w:rsidR="00CC7596" w:rsidRPr="007C5F66">
        <w:rPr>
          <w:rFonts w:ascii="Times New Roman" w:hAnsi="Times New Roman"/>
          <w:sz w:val="24"/>
          <w:szCs w:val="24"/>
        </w:rPr>
        <w:t>3</w:t>
      </w:r>
      <w:r>
        <w:rPr>
          <w:rFonts w:ascii="Times New Roman" w:hAnsi="Times New Roman"/>
          <w:sz w:val="24"/>
          <w:szCs w:val="24"/>
        </w:rPr>
        <w:t xml:space="preserve"> – </w:t>
      </w:r>
      <w:r w:rsidRPr="00F26712">
        <w:rPr>
          <w:rFonts w:ascii="Times New Roman" w:hAnsi="Times New Roman"/>
          <w:sz w:val="24"/>
          <w:szCs w:val="24"/>
        </w:rPr>
        <w:t xml:space="preserve">Угловые распределения упругого и неупругого рассеяния </w:t>
      </w:r>
      <w:proofErr w:type="gramStart"/>
      <w:r w:rsidRPr="00F26712">
        <w:rPr>
          <w:rFonts w:ascii="Times New Roman" w:hAnsi="Times New Roman"/>
          <w:sz w:val="24"/>
          <w:szCs w:val="24"/>
          <w:lang w:val="en-US"/>
        </w:rPr>
        <w:t>α</w:t>
      </w:r>
      <w:r w:rsidRPr="00F26712">
        <w:rPr>
          <w:rFonts w:ascii="Times New Roman" w:hAnsi="Times New Roman"/>
          <w:sz w:val="24"/>
          <w:szCs w:val="24"/>
        </w:rPr>
        <w:t>-</w:t>
      </w:r>
      <w:proofErr w:type="gramEnd"/>
      <w:r w:rsidRPr="00F26712">
        <w:rPr>
          <w:rFonts w:ascii="Times New Roman" w:hAnsi="Times New Roman"/>
          <w:sz w:val="24"/>
          <w:szCs w:val="24"/>
        </w:rPr>
        <w:t xml:space="preserve">частиц </w:t>
      </w:r>
    </w:p>
    <w:p w:rsidR="00181773" w:rsidRDefault="00181773" w:rsidP="0022647D">
      <w:pPr>
        <w:spacing w:after="0" w:line="240" w:lineRule="auto"/>
        <w:jc w:val="center"/>
        <w:rPr>
          <w:rFonts w:ascii="Times New Roman" w:hAnsi="Times New Roman"/>
          <w:sz w:val="24"/>
          <w:szCs w:val="24"/>
        </w:rPr>
      </w:pPr>
      <w:r>
        <w:rPr>
          <w:rFonts w:ascii="Times New Roman" w:hAnsi="Times New Roman"/>
          <w:sz w:val="24"/>
          <w:szCs w:val="24"/>
        </w:rPr>
        <w:t>с энергией 50.5 МэВ на ядре</w:t>
      </w:r>
      <w:r w:rsidRPr="00F26712">
        <w:rPr>
          <w:rFonts w:ascii="Times New Roman" w:hAnsi="Times New Roman"/>
          <w:sz w:val="24"/>
          <w:szCs w:val="24"/>
        </w:rPr>
        <w:t xml:space="preserve"> </w:t>
      </w:r>
      <w:r w:rsidRPr="00F26712">
        <w:rPr>
          <w:rFonts w:ascii="Times New Roman" w:hAnsi="Times New Roman"/>
          <w:sz w:val="24"/>
          <w:szCs w:val="24"/>
          <w:vertAlign w:val="superscript"/>
        </w:rPr>
        <w:t>2</w:t>
      </w:r>
      <w:r>
        <w:rPr>
          <w:rFonts w:ascii="Times New Roman" w:hAnsi="Times New Roman"/>
          <w:sz w:val="24"/>
          <w:szCs w:val="24"/>
          <w:vertAlign w:val="superscript"/>
        </w:rPr>
        <w:t>4</w:t>
      </w:r>
      <w:r>
        <w:rPr>
          <w:rFonts w:ascii="Times New Roman" w:hAnsi="Times New Roman"/>
          <w:sz w:val="24"/>
          <w:szCs w:val="24"/>
          <w:lang w:val="en-US"/>
        </w:rPr>
        <w:t>Mg</w:t>
      </w:r>
    </w:p>
    <w:p w:rsidR="00C0785A" w:rsidRPr="00C0785A" w:rsidRDefault="00C0785A" w:rsidP="00BA7238">
      <w:pPr>
        <w:spacing w:after="0" w:line="360" w:lineRule="auto"/>
        <w:jc w:val="center"/>
        <w:rPr>
          <w:rFonts w:ascii="Times New Roman" w:hAnsi="Times New Roman"/>
          <w:sz w:val="24"/>
          <w:szCs w:val="24"/>
        </w:rPr>
      </w:pPr>
    </w:p>
    <w:p w:rsidR="00C143E9" w:rsidRDefault="00C143E9" w:rsidP="00BA7238">
      <w:pPr>
        <w:spacing w:after="0" w:line="360" w:lineRule="auto"/>
        <w:jc w:val="center"/>
        <w:rPr>
          <w:rFonts w:ascii="Times New Roman" w:hAnsi="Times New Roman"/>
          <w:sz w:val="24"/>
          <w:szCs w:val="24"/>
        </w:rPr>
      </w:pPr>
      <w:r w:rsidRPr="00C143E9">
        <w:drawing>
          <wp:inline distT="0" distB="0" distL="0" distR="0">
            <wp:extent cx="4513271" cy="342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l="4571" t="4780" r="3428" b="5508"/>
                    <a:stretch/>
                  </pic:blipFill>
                  <pic:spPr bwMode="auto">
                    <a:xfrm>
                      <a:off x="0" y="0"/>
                      <a:ext cx="4513271"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181773" w:rsidRPr="00F26712" w:rsidRDefault="00181773" w:rsidP="0022647D">
      <w:pPr>
        <w:spacing w:after="0" w:line="240" w:lineRule="auto"/>
        <w:jc w:val="center"/>
        <w:rPr>
          <w:rFonts w:ascii="Times New Roman" w:hAnsi="Times New Roman"/>
          <w:sz w:val="24"/>
          <w:szCs w:val="24"/>
        </w:rPr>
      </w:pPr>
      <w:r w:rsidRPr="007C5F66">
        <w:rPr>
          <w:rFonts w:ascii="Times New Roman" w:hAnsi="Times New Roman"/>
          <w:sz w:val="24"/>
          <w:szCs w:val="24"/>
        </w:rPr>
        <w:t>Рисунок 1</w:t>
      </w:r>
      <w:r w:rsidR="00CC7596" w:rsidRPr="007C5F66">
        <w:rPr>
          <w:rFonts w:ascii="Times New Roman" w:hAnsi="Times New Roman"/>
          <w:sz w:val="24"/>
          <w:szCs w:val="24"/>
        </w:rPr>
        <w:t>4</w:t>
      </w:r>
      <w:r>
        <w:rPr>
          <w:rFonts w:ascii="Times New Roman" w:hAnsi="Times New Roman"/>
          <w:sz w:val="24"/>
          <w:szCs w:val="24"/>
        </w:rPr>
        <w:t xml:space="preserve"> –</w:t>
      </w:r>
      <w:r w:rsidRPr="00F26712">
        <w:rPr>
          <w:rFonts w:ascii="Times New Roman" w:hAnsi="Times New Roman"/>
          <w:sz w:val="24"/>
          <w:szCs w:val="24"/>
        </w:rPr>
        <w:t xml:space="preserve"> Угловые распределения упругого и неупругого рассеяния ионов </w:t>
      </w:r>
      <w:r w:rsidRPr="00F26712">
        <w:rPr>
          <w:rFonts w:ascii="Times New Roman" w:hAnsi="Times New Roman"/>
          <w:sz w:val="24"/>
          <w:szCs w:val="24"/>
          <w:vertAlign w:val="superscript"/>
        </w:rPr>
        <w:t>3</w:t>
      </w:r>
      <w:r w:rsidRPr="00F26712">
        <w:rPr>
          <w:rFonts w:ascii="Times New Roman" w:hAnsi="Times New Roman"/>
          <w:sz w:val="24"/>
          <w:szCs w:val="24"/>
        </w:rPr>
        <w:t xml:space="preserve">Не </w:t>
      </w:r>
    </w:p>
    <w:p w:rsidR="00181773" w:rsidRPr="00181773" w:rsidRDefault="00181773" w:rsidP="0022647D">
      <w:pPr>
        <w:spacing w:after="0" w:line="240" w:lineRule="auto"/>
        <w:jc w:val="center"/>
        <w:rPr>
          <w:rFonts w:ascii="Times New Roman" w:hAnsi="Times New Roman"/>
          <w:sz w:val="24"/>
          <w:szCs w:val="24"/>
        </w:rPr>
      </w:pPr>
      <w:r>
        <w:rPr>
          <w:rFonts w:ascii="Times New Roman" w:hAnsi="Times New Roman"/>
          <w:sz w:val="24"/>
          <w:szCs w:val="24"/>
        </w:rPr>
        <w:t>с энергией 60 МэВ на ядре</w:t>
      </w:r>
      <w:r w:rsidRPr="00F26712">
        <w:rPr>
          <w:rFonts w:ascii="Times New Roman" w:hAnsi="Times New Roman"/>
          <w:sz w:val="24"/>
          <w:szCs w:val="24"/>
        </w:rPr>
        <w:t xml:space="preserve"> </w:t>
      </w:r>
      <w:r w:rsidRPr="00F26712">
        <w:rPr>
          <w:rFonts w:ascii="Times New Roman" w:hAnsi="Times New Roman"/>
          <w:sz w:val="24"/>
          <w:szCs w:val="24"/>
          <w:vertAlign w:val="superscript"/>
        </w:rPr>
        <w:t>2</w:t>
      </w:r>
      <w:r>
        <w:rPr>
          <w:rFonts w:ascii="Times New Roman" w:hAnsi="Times New Roman"/>
          <w:sz w:val="24"/>
          <w:szCs w:val="24"/>
          <w:vertAlign w:val="superscript"/>
        </w:rPr>
        <w:t>4</w:t>
      </w:r>
      <w:r>
        <w:rPr>
          <w:rFonts w:ascii="Times New Roman" w:hAnsi="Times New Roman"/>
          <w:sz w:val="24"/>
          <w:szCs w:val="24"/>
          <w:lang w:val="en-US"/>
        </w:rPr>
        <w:t>Mg</w:t>
      </w:r>
    </w:p>
    <w:p w:rsidR="00181773" w:rsidRDefault="00181773" w:rsidP="00BA7238">
      <w:pPr>
        <w:spacing w:after="0" w:line="360" w:lineRule="auto"/>
        <w:jc w:val="center"/>
        <w:rPr>
          <w:rFonts w:ascii="Times New Roman" w:hAnsi="Times New Roman"/>
          <w:sz w:val="24"/>
          <w:szCs w:val="24"/>
        </w:rPr>
      </w:pPr>
    </w:p>
    <w:p w:rsidR="006417CE" w:rsidRDefault="006417CE" w:rsidP="00BA7238">
      <w:pPr>
        <w:spacing w:after="0" w:line="360" w:lineRule="auto"/>
        <w:jc w:val="center"/>
        <w:rPr>
          <w:rFonts w:ascii="Times New Roman" w:hAnsi="Times New Roman"/>
          <w:sz w:val="24"/>
          <w:szCs w:val="24"/>
        </w:rPr>
      </w:pPr>
    </w:p>
    <w:p w:rsidR="00FE164A" w:rsidRPr="00F2553A" w:rsidRDefault="00FE164A" w:rsidP="00BA7238">
      <w:pPr>
        <w:spacing w:after="0" w:line="360" w:lineRule="auto"/>
        <w:jc w:val="center"/>
        <w:rPr>
          <w:rFonts w:ascii="Times New Roman" w:hAnsi="Times New Roman"/>
          <w:sz w:val="24"/>
          <w:szCs w:val="24"/>
        </w:rPr>
      </w:pPr>
      <w:r>
        <w:rPr>
          <w:noProof/>
          <w:lang w:eastAsia="ru-RU"/>
        </w:rPr>
        <w:drawing>
          <wp:inline distT="0" distB="0" distL="0" distR="0" wp14:anchorId="79FD6150" wp14:editId="088B3A0B">
            <wp:extent cx="4578985" cy="3419475"/>
            <wp:effectExtent l="0" t="0" r="0" b="0"/>
            <wp:docPr id="31" name="Рисунок 3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44">
                      <a:extLst>
                        <a:ext uri="{28A0092B-C50C-407E-A947-70E740481C1C}">
                          <a14:useLocalDpi xmlns:a14="http://schemas.microsoft.com/office/drawing/2010/main" val="0"/>
                        </a:ext>
                      </a:extLst>
                    </a:blip>
                    <a:srcRect l="4023" t="5185" r="4023" b="6290"/>
                    <a:stretch/>
                  </pic:blipFill>
                  <pic:spPr bwMode="auto">
                    <a:xfrm>
                      <a:off x="0" y="0"/>
                      <a:ext cx="4578985" cy="3419475"/>
                    </a:xfrm>
                    <a:prstGeom prst="rect">
                      <a:avLst/>
                    </a:prstGeom>
                    <a:noFill/>
                    <a:ln>
                      <a:noFill/>
                    </a:ln>
                    <a:extLst>
                      <a:ext uri="{53640926-AAD7-44D8-BBD7-CCE9431645EC}">
                        <a14:shadowObscured xmlns:a14="http://schemas.microsoft.com/office/drawing/2010/main"/>
                      </a:ext>
                    </a:extLst>
                  </pic:spPr>
                </pic:pic>
              </a:graphicData>
            </a:graphic>
          </wp:inline>
        </w:drawing>
      </w:r>
    </w:p>
    <w:p w:rsidR="00F26712" w:rsidRPr="00F26712" w:rsidRDefault="00F26712" w:rsidP="0022647D">
      <w:pPr>
        <w:spacing w:after="0" w:line="240" w:lineRule="auto"/>
        <w:jc w:val="center"/>
        <w:rPr>
          <w:rFonts w:ascii="Times New Roman" w:hAnsi="Times New Roman"/>
          <w:sz w:val="24"/>
          <w:szCs w:val="24"/>
        </w:rPr>
      </w:pPr>
      <w:r w:rsidRPr="007C5F66">
        <w:rPr>
          <w:rFonts w:ascii="Times New Roman" w:hAnsi="Times New Roman"/>
          <w:sz w:val="24"/>
          <w:szCs w:val="24"/>
        </w:rPr>
        <w:t xml:space="preserve">Рисунок </w:t>
      </w:r>
      <w:r w:rsidR="00AA60C5" w:rsidRPr="007C5F66">
        <w:rPr>
          <w:rFonts w:ascii="Times New Roman" w:hAnsi="Times New Roman"/>
          <w:sz w:val="24"/>
          <w:szCs w:val="24"/>
        </w:rPr>
        <w:t>1</w:t>
      </w:r>
      <w:r w:rsidR="00CC7596" w:rsidRPr="007C5F66">
        <w:rPr>
          <w:rFonts w:ascii="Times New Roman" w:hAnsi="Times New Roman"/>
          <w:sz w:val="24"/>
          <w:szCs w:val="24"/>
        </w:rPr>
        <w:t>5</w:t>
      </w:r>
      <w:r>
        <w:rPr>
          <w:rFonts w:ascii="Times New Roman" w:hAnsi="Times New Roman"/>
          <w:sz w:val="24"/>
          <w:szCs w:val="24"/>
        </w:rPr>
        <w:t xml:space="preserve"> – </w:t>
      </w:r>
      <w:r w:rsidRPr="00F26712">
        <w:rPr>
          <w:rFonts w:ascii="Times New Roman" w:hAnsi="Times New Roman"/>
          <w:sz w:val="24"/>
          <w:szCs w:val="24"/>
        </w:rPr>
        <w:t xml:space="preserve">Угловые распределения упругого и неупругого рассеяния </w:t>
      </w:r>
      <w:proofErr w:type="gramStart"/>
      <w:r w:rsidRPr="00F26712">
        <w:rPr>
          <w:rFonts w:ascii="Times New Roman" w:hAnsi="Times New Roman"/>
          <w:sz w:val="24"/>
          <w:szCs w:val="24"/>
          <w:lang w:val="en-US"/>
        </w:rPr>
        <w:t>α</w:t>
      </w:r>
      <w:r w:rsidRPr="00F26712">
        <w:rPr>
          <w:rFonts w:ascii="Times New Roman" w:hAnsi="Times New Roman"/>
          <w:sz w:val="24"/>
          <w:szCs w:val="24"/>
        </w:rPr>
        <w:t>-</w:t>
      </w:r>
      <w:proofErr w:type="gramEnd"/>
      <w:r w:rsidRPr="00F26712">
        <w:rPr>
          <w:rFonts w:ascii="Times New Roman" w:hAnsi="Times New Roman"/>
          <w:sz w:val="24"/>
          <w:szCs w:val="24"/>
        </w:rPr>
        <w:t xml:space="preserve">частиц </w:t>
      </w:r>
    </w:p>
    <w:p w:rsidR="00F26712" w:rsidRDefault="00181773" w:rsidP="0022647D">
      <w:pPr>
        <w:spacing w:after="0" w:line="240" w:lineRule="auto"/>
        <w:jc w:val="center"/>
        <w:rPr>
          <w:rFonts w:ascii="Times New Roman" w:hAnsi="Times New Roman"/>
          <w:sz w:val="24"/>
          <w:szCs w:val="24"/>
        </w:rPr>
      </w:pPr>
      <w:r>
        <w:rPr>
          <w:rFonts w:ascii="Times New Roman" w:hAnsi="Times New Roman"/>
          <w:sz w:val="24"/>
          <w:szCs w:val="24"/>
        </w:rPr>
        <w:t>с энергией 50.5 МэВ на ядре</w:t>
      </w:r>
      <w:r w:rsidR="00F26712" w:rsidRPr="00F26712">
        <w:rPr>
          <w:rFonts w:ascii="Times New Roman" w:hAnsi="Times New Roman"/>
          <w:sz w:val="24"/>
          <w:szCs w:val="24"/>
        </w:rPr>
        <w:t xml:space="preserve"> </w:t>
      </w:r>
      <w:r w:rsidR="00F26712" w:rsidRPr="00F26712">
        <w:rPr>
          <w:rFonts w:ascii="Times New Roman" w:hAnsi="Times New Roman"/>
          <w:sz w:val="24"/>
          <w:szCs w:val="24"/>
          <w:vertAlign w:val="superscript"/>
        </w:rPr>
        <w:t>28</w:t>
      </w:r>
      <w:r w:rsidR="00F26712" w:rsidRPr="00F26712">
        <w:rPr>
          <w:rFonts w:ascii="Times New Roman" w:hAnsi="Times New Roman"/>
          <w:sz w:val="24"/>
          <w:szCs w:val="24"/>
          <w:lang w:val="en-US"/>
        </w:rPr>
        <w:t>Si</w:t>
      </w:r>
    </w:p>
    <w:p w:rsidR="00C0785A" w:rsidRPr="00C0785A" w:rsidRDefault="00C0785A" w:rsidP="00BA7238">
      <w:pPr>
        <w:spacing w:after="0" w:line="360" w:lineRule="auto"/>
        <w:jc w:val="center"/>
        <w:rPr>
          <w:rFonts w:ascii="Times New Roman" w:hAnsi="Times New Roman"/>
          <w:sz w:val="24"/>
          <w:szCs w:val="24"/>
        </w:rPr>
      </w:pPr>
    </w:p>
    <w:p w:rsidR="00D261FA" w:rsidRDefault="00D261FA" w:rsidP="00BA7238">
      <w:pPr>
        <w:spacing w:after="0" w:line="360" w:lineRule="auto"/>
        <w:jc w:val="center"/>
        <w:rPr>
          <w:rFonts w:ascii="Times New Roman" w:hAnsi="Times New Roman"/>
          <w:sz w:val="24"/>
          <w:szCs w:val="24"/>
        </w:rPr>
      </w:pPr>
      <w:r w:rsidRPr="00D261FA">
        <w:drawing>
          <wp:inline distT="0" distB="0" distL="0" distR="0">
            <wp:extent cx="4403069" cy="342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l="4035" t="5396" r="4322" b="5755"/>
                    <a:stretch/>
                  </pic:blipFill>
                  <pic:spPr bwMode="auto">
                    <a:xfrm>
                      <a:off x="0" y="0"/>
                      <a:ext cx="4403069"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F26712" w:rsidRPr="00F26712" w:rsidRDefault="00F26712" w:rsidP="0022647D">
      <w:pPr>
        <w:spacing w:after="0" w:line="240" w:lineRule="auto"/>
        <w:jc w:val="center"/>
        <w:rPr>
          <w:rFonts w:ascii="Times New Roman" w:hAnsi="Times New Roman"/>
          <w:sz w:val="24"/>
          <w:szCs w:val="24"/>
        </w:rPr>
      </w:pPr>
      <w:r w:rsidRPr="007C5F66">
        <w:rPr>
          <w:rFonts w:ascii="Times New Roman" w:hAnsi="Times New Roman"/>
          <w:sz w:val="24"/>
          <w:szCs w:val="24"/>
        </w:rPr>
        <w:t xml:space="preserve">Рисунок </w:t>
      </w:r>
      <w:r w:rsidR="00AA60C5" w:rsidRPr="007C5F66">
        <w:rPr>
          <w:rFonts w:ascii="Times New Roman" w:hAnsi="Times New Roman"/>
          <w:sz w:val="24"/>
          <w:szCs w:val="24"/>
        </w:rPr>
        <w:t>1</w:t>
      </w:r>
      <w:r w:rsidR="00CC7596" w:rsidRPr="007C5F66">
        <w:rPr>
          <w:rFonts w:ascii="Times New Roman" w:hAnsi="Times New Roman"/>
          <w:sz w:val="24"/>
          <w:szCs w:val="24"/>
        </w:rPr>
        <w:t>6</w:t>
      </w:r>
      <w:r>
        <w:rPr>
          <w:rFonts w:ascii="Times New Roman" w:hAnsi="Times New Roman"/>
          <w:sz w:val="24"/>
          <w:szCs w:val="24"/>
        </w:rPr>
        <w:t xml:space="preserve"> –</w:t>
      </w:r>
      <w:r w:rsidRPr="00F26712">
        <w:rPr>
          <w:rFonts w:ascii="Times New Roman" w:hAnsi="Times New Roman"/>
          <w:sz w:val="24"/>
          <w:szCs w:val="24"/>
        </w:rPr>
        <w:t xml:space="preserve"> Угловые распределения упругого и неупругого рассеяния ионов </w:t>
      </w:r>
      <w:r w:rsidRPr="00F26712">
        <w:rPr>
          <w:rFonts w:ascii="Times New Roman" w:hAnsi="Times New Roman"/>
          <w:sz w:val="24"/>
          <w:szCs w:val="24"/>
          <w:vertAlign w:val="superscript"/>
        </w:rPr>
        <w:t>3</w:t>
      </w:r>
      <w:r w:rsidRPr="00F26712">
        <w:rPr>
          <w:rFonts w:ascii="Times New Roman" w:hAnsi="Times New Roman"/>
          <w:sz w:val="24"/>
          <w:szCs w:val="24"/>
        </w:rPr>
        <w:t xml:space="preserve">Не </w:t>
      </w:r>
    </w:p>
    <w:p w:rsidR="00F26712" w:rsidRDefault="00181773" w:rsidP="0022647D">
      <w:pPr>
        <w:spacing w:after="0" w:line="240" w:lineRule="auto"/>
        <w:jc w:val="center"/>
        <w:rPr>
          <w:rFonts w:ascii="Times New Roman" w:hAnsi="Times New Roman"/>
          <w:sz w:val="24"/>
          <w:szCs w:val="24"/>
        </w:rPr>
      </w:pPr>
      <w:r>
        <w:rPr>
          <w:rFonts w:ascii="Times New Roman" w:hAnsi="Times New Roman"/>
          <w:sz w:val="24"/>
          <w:szCs w:val="24"/>
        </w:rPr>
        <w:t>с энергией 60 МэВ на ядре</w:t>
      </w:r>
      <w:r w:rsidR="00F26712" w:rsidRPr="00F26712">
        <w:rPr>
          <w:rFonts w:ascii="Times New Roman" w:hAnsi="Times New Roman"/>
          <w:sz w:val="24"/>
          <w:szCs w:val="24"/>
        </w:rPr>
        <w:t xml:space="preserve"> </w:t>
      </w:r>
      <w:r w:rsidR="00F26712" w:rsidRPr="00F26712">
        <w:rPr>
          <w:rFonts w:ascii="Times New Roman" w:hAnsi="Times New Roman"/>
          <w:sz w:val="24"/>
          <w:szCs w:val="24"/>
          <w:vertAlign w:val="superscript"/>
        </w:rPr>
        <w:t>28</w:t>
      </w:r>
      <w:r>
        <w:rPr>
          <w:rFonts w:ascii="Times New Roman" w:hAnsi="Times New Roman"/>
          <w:sz w:val="24"/>
          <w:szCs w:val="24"/>
        </w:rPr>
        <w:t>Si</w:t>
      </w:r>
    </w:p>
    <w:p w:rsidR="0044411D" w:rsidRDefault="0044411D" w:rsidP="00BA7238">
      <w:pPr>
        <w:spacing w:after="0" w:line="360" w:lineRule="auto"/>
        <w:ind w:firstLine="708"/>
        <w:jc w:val="both"/>
        <w:rPr>
          <w:rFonts w:ascii="Times New Roman" w:hAnsi="Times New Roman"/>
          <w:sz w:val="24"/>
          <w:szCs w:val="24"/>
        </w:rPr>
      </w:pPr>
    </w:p>
    <w:p w:rsidR="008969BC" w:rsidRDefault="00325D4F" w:rsidP="00C0785A">
      <w:pPr>
        <w:spacing w:after="0" w:line="360" w:lineRule="auto"/>
        <w:ind w:firstLine="709"/>
        <w:jc w:val="both"/>
        <w:rPr>
          <w:rFonts w:ascii="Times New Roman" w:hAnsi="Times New Roman"/>
          <w:sz w:val="24"/>
          <w:szCs w:val="24"/>
        </w:rPr>
      </w:pPr>
      <w:r>
        <w:rPr>
          <w:rFonts w:ascii="Times New Roman" w:hAnsi="Times New Roman"/>
          <w:sz w:val="24"/>
          <w:szCs w:val="24"/>
        </w:rPr>
        <w:t>Из сравнения расчетных сечений неупругого рассеяния с экспериментальными данными в области углов передней полусферы о</w:t>
      </w:r>
      <w:r w:rsidRPr="00325D4F">
        <w:rPr>
          <w:rFonts w:ascii="Times New Roman" w:hAnsi="Times New Roman"/>
          <w:sz w:val="24"/>
          <w:szCs w:val="24"/>
        </w:rPr>
        <w:t xml:space="preserve">пределены параметры </w:t>
      </w:r>
      <w:r>
        <w:rPr>
          <w:rFonts w:ascii="Times New Roman" w:hAnsi="Times New Roman"/>
          <w:sz w:val="24"/>
          <w:szCs w:val="24"/>
        </w:rPr>
        <w:t>квадрупольной</w:t>
      </w:r>
      <w:r w:rsidRPr="00325D4F">
        <w:rPr>
          <w:rFonts w:ascii="Times New Roman" w:hAnsi="Times New Roman"/>
          <w:sz w:val="24"/>
          <w:szCs w:val="24"/>
        </w:rPr>
        <w:t xml:space="preserve"> </w:t>
      </w:r>
      <w:r w:rsidRPr="00325D4F">
        <w:rPr>
          <w:rFonts w:ascii="Times New Roman" w:hAnsi="Times New Roman"/>
          <w:sz w:val="24"/>
          <w:szCs w:val="24"/>
        </w:rPr>
        <w:lastRenderedPageBreak/>
        <w:t>деформации</w:t>
      </w:r>
      <w:r>
        <w:rPr>
          <w:rFonts w:ascii="Times New Roman" w:hAnsi="Times New Roman"/>
          <w:sz w:val="24"/>
          <w:szCs w:val="24"/>
        </w:rPr>
        <w:t xml:space="preserve"> </w:t>
      </w:r>
      <w:r w:rsidRPr="000532C7">
        <w:rPr>
          <w:rFonts w:ascii="Times New Roman" w:hAnsi="Times New Roman" w:cs="Times New Roman"/>
          <w:i/>
          <w:sz w:val="24"/>
          <w:szCs w:val="24"/>
        </w:rPr>
        <w:t>β</w:t>
      </w:r>
      <w:r w:rsidRPr="000532C7">
        <w:rPr>
          <w:rFonts w:ascii="Times New Roman" w:hAnsi="Times New Roman"/>
          <w:i/>
          <w:sz w:val="24"/>
          <w:szCs w:val="24"/>
          <w:vertAlign w:val="subscript"/>
        </w:rPr>
        <w:t>2</w:t>
      </w:r>
      <w:r w:rsidR="000532C7">
        <w:rPr>
          <w:rFonts w:ascii="Times New Roman" w:hAnsi="Times New Roman"/>
          <w:sz w:val="24"/>
          <w:szCs w:val="24"/>
        </w:rPr>
        <w:t xml:space="preserve">. Полученные из рассеяния </w:t>
      </w:r>
      <w:proofErr w:type="gramStart"/>
      <w:r w:rsidR="000532C7">
        <w:rPr>
          <w:rFonts w:ascii="Times New Roman" w:hAnsi="Times New Roman" w:cs="Times New Roman"/>
          <w:sz w:val="24"/>
          <w:szCs w:val="24"/>
        </w:rPr>
        <w:t>α</w:t>
      </w:r>
      <w:r w:rsidR="000532C7">
        <w:rPr>
          <w:rFonts w:ascii="Times New Roman" w:hAnsi="Times New Roman"/>
          <w:sz w:val="24"/>
          <w:szCs w:val="24"/>
        </w:rPr>
        <w:t>-</w:t>
      </w:r>
      <w:proofErr w:type="gramEnd"/>
      <w:r w:rsidR="000532C7">
        <w:rPr>
          <w:rFonts w:ascii="Times New Roman" w:hAnsi="Times New Roman"/>
          <w:sz w:val="24"/>
          <w:szCs w:val="24"/>
        </w:rPr>
        <w:t xml:space="preserve">частиц для ядра </w:t>
      </w:r>
      <w:r w:rsidR="000532C7">
        <w:rPr>
          <w:rFonts w:ascii="Times New Roman" w:hAnsi="Times New Roman"/>
          <w:sz w:val="24"/>
          <w:szCs w:val="24"/>
          <w:vertAlign w:val="superscript"/>
        </w:rPr>
        <w:t>24</w:t>
      </w:r>
      <w:r w:rsidR="000532C7">
        <w:rPr>
          <w:rFonts w:ascii="Times New Roman" w:hAnsi="Times New Roman"/>
          <w:sz w:val="24"/>
          <w:szCs w:val="24"/>
          <w:lang w:val="en-US"/>
        </w:rPr>
        <w:t>Mg</w:t>
      </w:r>
      <w:r w:rsidR="000532C7">
        <w:rPr>
          <w:rFonts w:ascii="Times New Roman" w:hAnsi="Times New Roman"/>
          <w:sz w:val="24"/>
          <w:szCs w:val="24"/>
        </w:rPr>
        <w:t xml:space="preserve">: </w:t>
      </w:r>
      <w:r w:rsidR="000532C7" w:rsidRPr="00551837">
        <w:rPr>
          <w:rFonts w:ascii="Times New Roman" w:hAnsi="Times New Roman"/>
          <w:i/>
          <w:sz w:val="24"/>
          <w:szCs w:val="24"/>
        </w:rPr>
        <w:t>β</w:t>
      </w:r>
      <w:r w:rsidR="000532C7" w:rsidRPr="00551837">
        <w:rPr>
          <w:rFonts w:ascii="Times New Roman" w:hAnsi="Times New Roman"/>
          <w:i/>
          <w:sz w:val="24"/>
          <w:szCs w:val="24"/>
          <w:vertAlign w:val="subscript"/>
        </w:rPr>
        <w:t>2</w:t>
      </w:r>
      <w:r w:rsidR="0044411D" w:rsidRPr="00D20101">
        <w:rPr>
          <w:rFonts w:ascii="Times New Roman" w:hAnsi="Times New Roman"/>
          <w:sz w:val="24"/>
          <w:szCs w:val="24"/>
        </w:rPr>
        <w:t> </w:t>
      </w:r>
      <w:r w:rsidR="000532C7" w:rsidRPr="00325D4F">
        <w:rPr>
          <w:rFonts w:ascii="Times New Roman" w:hAnsi="Times New Roman"/>
          <w:sz w:val="24"/>
          <w:szCs w:val="24"/>
        </w:rPr>
        <w:t>=</w:t>
      </w:r>
      <w:r w:rsidR="0044411D" w:rsidRPr="00D20101">
        <w:rPr>
          <w:rFonts w:ascii="Times New Roman" w:hAnsi="Times New Roman"/>
          <w:sz w:val="24"/>
          <w:szCs w:val="24"/>
        </w:rPr>
        <w:t> </w:t>
      </w:r>
      <w:r w:rsidR="000532C7" w:rsidRPr="00325D4F">
        <w:rPr>
          <w:rFonts w:ascii="Times New Roman" w:hAnsi="Times New Roman"/>
          <w:sz w:val="24"/>
          <w:szCs w:val="24"/>
        </w:rPr>
        <w:t>0.</w:t>
      </w:r>
      <w:r w:rsidR="000532C7">
        <w:rPr>
          <w:rFonts w:ascii="Times New Roman" w:hAnsi="Times New Roman"/>
          <w:sz w:val="24"/>
          <w:szCs w:val="24"/>
        </w:rPr>
        <w:t xml:space="preserve">52, для </w:t>
      </w:r>
      <w:r w:rsidRPr="000532C7">
        <w:rPr>
          <w:rFonts w:ascii="Times New Roman" w:hAnsi="Times New Roman"/>
          <w:sz w:val="24"/>
          <w:szCs w:val="24"/>
          <w:vertAlign w:val="superscript"/>
        </w:rPr>
        <w:t>28</w:t>
      </w:r>
      <w:r w:rsidRPr="00325D4F">
        <w:rPr>
          <w:rFonts w:ascii="Times New Roman" w:hAnsi="Times New Roman"/>
          <w:sz w:val="24"/>
          <w:szCs w:val="24"/>
        </w:rPr>
        <w:t xml:space="preserve">Si: </w:t>
      </w:r>
      <w:r w:rsidRPr="00551837">
        <w:rPr>
          <w:rFonts w:ascii="Times New Roman" w:hAnsi="Times New Roman"/>
          <w:i/>
          <w:sz w:val="24"/>
          <w:szCs w:val="24"/>
        </w:rPr>
        <w:t>β</w:t>
      </w:r>
      <w:r w:rsidRPr="00551837">
        <w:rPr>
          <w:rFonts w:ascii="Times New Roman" w:hAnsi="Times New Roman"/>
          <w:i/>
          <w:sz w:val="24"/>
          <w:szCs w:val="24"/>
          <w:vertAlign w:val="subscript"/>
        </w:rPr>
        <w:t>2</w:t>
      </w:r>
      <w:r w:rsidR="0044411D" w:rsidRPr="00D20101">
        <w:rPr>
          <w:rFonts w:ascii="Times New Roman" w:hAnsi="Times New Roman"/>
          <w:sz w:val="24"/>
          <w:szCs w:val="24"/>
        </w:rPr>
        <w:t> </w:t>
      </w:r>
      <w:r w:rsidRPr="00325D4F">
        <w:rPr>
          <w:rFonts w:ascii="Times New Roman" w:hAnsi="Times New Roman"/>
          <w:sz w:val="24"/>
          <w:szCs w:val="24"/>
        </w:rPr>
        <w:t>=</w:t>
      </w:r>
      <w:r w:rsidR="0044411D" w:rsidRPr="00D20101">
        <w:rPr>
          <w:rFonts w:ascii="Times New Roman" w:hAnsi="Times New Roman"/>
          <w:sz w:val="24"/>
          <w:szCs w:val="24"/>
        </w:rPr>
        <w:t> </w:t>
      </w:r>
      <w:r w:rsidRPr="00325D4F">
        <w:rPr>
          <w:rFonts w:ascii="Times New Roman" w:hAnsi="Times New Roman"/>
          <w:sz w:val="24"/>
          <w:szCs w:val="24"/>
        </w:rPr>
        <w:t>0.37</w:t>
      </w:r>
      <w:r w:rsidR="0044411D">
        <w:rPr>
          <w:rFonts w:ascii="Times New Roman" w:hAnsi="Times New Roman"/>
          <w:sz w:val="24"/>
          <w:szCs w:val="24"/>
        </w:rPr>
        <w:t>.</w:t>
      </w:r>
      <w:r w:rsidRPr="00325D4F">
        <w:rPr>
          <w:rFonts w:ascii="Times New Roman" w:hAnsi="Times New Roman"/>
          <w:sz w:val="24"/>
          <w:szCs w:val="24"/>
        </w:rPr>
        <w:t xml:space="preserve"> </w:t>
      </w:r>
      <w:r w:rsidR="0044411D">
        <w:rPr>
          <w:rFonts w:ascii="Times New Roman" w:hAnsi="Times New Roman"/>
          <w:sz w:val="24"/>
          <w:szCs w:val="24"/>
        </w:rPr>
        <w:t xml:space="preserve">Из анализа рассеяния ионов </w:t>
      </w:r>
      <w:r w:rsidR="0044411D" w:rsidRPr="0044411D">
        <w:rPr>
          <w:rFonts w:ascii="Times New Roman" w:hAnsi="Times New Roman"/>
          <w:sz w:val="24"/>
          <w:szCs w:val="24"/>
          <w:vertAlign w:val="superscript"/>
        </w:rPr>
        <w:t>3</w:t>
      </w:r>
      <w:r w:rsidR="0044411D">
        <w:rPr>
          <w:rFonts w:ascii="Times New Roman" w:hAnsi="Times New Roman"/>
          <w:sz w:val="24"/>
          <w:szCs w:val="24"/>
        </w:rPr>
        <w:t xml:space="preserve">Не получены значения </w:t>
      </w:r>
      <w:r w:rsidRPr="00325D4F">
        <w:rPr>
          <w:rFonts w:ascii="Times New Roman" w:hAnsi="Times New Roman"/>
          <w:sz w:val="24"/>
          <w:szCs w:val="24"/>
        </w:rPr>
        <w:t>для</w:t>
      </w:r>
      <w:r w:rsidR="0044411D">
        <w:rPr>
          <w:rFonts w:ascii="Times New Roman" w:hAnsi="Times New Roman"/>
          <w:sz w:val="24"/>
          <w:szCs w:val="24"/>
        </w:rPr>
        <w:t xml:space="preserve"> ядра </w:t>
      </w:r>
      <w:r w:rsidR="0044411D">
        <w:rPr>
          <w:rFonts w:ascii="Times New Roman" w:hAnsi="Times New Roman"/>
          <w:sz w:val="24"/>
          <w:szCs w:val="24"/>
          <w:vertAlign w:val="superscript"/>
        </w:rPr>
        <w:t>24</w:t>
      </w:r>
      <w:r w:rsidR="0044411D">
        <w:rPr>
          <w:rFonts w:ascii="Times New Roman" w:hAnsi="Times New Roman"/>
          <w:sz w:val="24"/>
          <w:szCs w:val="24"/>
          <w:lang w:val="en-US"/>
        </w:rPr>
        <w:t>Mg</w:t>
      </w:r>
      <w:r w:rsidR="0044411D">
        <w:rPr>
          <w:rFonts w:ascii="Times New Roman" w:hAnsi="Times New Roman"/>
          <w:sz w:val="24"/>
          <w:szCs w:val="24"/>
        </w:rPr>
        <w:t xml:space="preserve">: </w:t>
      </w:r>
      <w:r w:rsidR="0044411D" w:rsidRPr="00551837">
        <w:rPr>
          <w:rFonts w:ascii="Times New Roman" w:hAnsi="Times New Roman"/>
          <w:i/>
          <w:sz w:val="24"/>
          <w:szCs w:val="24"/>
        </w:rPr>
        <w:t>β</w:t>
      </w:r>
      <w:r w:rsidR="0044411D" w:rsidRPr="00551837">
        <w:rPr>
          <w:rFonts w:ascii="Times New Roman" w:hAnsi="Times New Roman"/>
          <w:i/>
          <w:sz w:val="24"/>
          <w:szCs w:val="24"/>
          <w:vertAlign w:val="subscript"/>
        </w:rPr>
        <w:t>2</w:t>
      </w:r>
      <w:r w:rsidR="0044411D" w:rsidRPr="00D20101">
        <w:rPr>
          <w:rFonts w:ascii="Times New Roman" w:hAnsi="Times New Roman"/>
          <w:sz w:val="24"/>
          <w:szCs w:val="24"/>
        </w:rPr>
        <w:t> </w:t>
      </w:r>
      <w:r w:rsidR="0044411D" w:rsidRPr="00325D4F">
        <w:rPr>
          <w:rFonts w:ascii="Times New Roman" w:hAnsi="Times New Roman"/>
          <w:sz w:val="24"/>
          <w:szCs w:val="24"/>
        </w:rPr>
        <w:t>=</w:t>
      </w:r>
      <w:r w:rsidR="0044411D" w:rsidRPr="00D20101">
        <w:rPr>
          <w:rFonts w:ascii="Times New Roman" w:hAnsi="Times New Roman"/>
          <w:sz w:val="24"/>
          <w:szCs w:val="24"/>
        </w:rPr>
        <w:t> </w:t>
      </w:r>
      <w:r w:rsidR="0044411D" w:rsidRPr="00325D4F">
        <w:rPr>
          <w:rFonts w:ascii="Times New Roman" w:hAnsi="Times New Roman"/>
          <w:sz w:val="24"/>
          <w:szCs w:val="24"/>
        </w:rPr>
        <w:t>0.</w:t>
      </w:r>
      <w:r w:rsidR="0044411D">
        <w:rPr>
          <w:rFonts w:ascii="Times New Roman" w:hAnsi="Times New Roman"/>
          <w:sz w:val="24"/>
          <w:szCs w:val="24"/>
        </w:rPr>
        <w:t xml:space="preserve">75, для </w:t>
      </w:r>
      <w:r w:rsidR="0044411D" w:rsidRPr="000532C7">
        <w:rPr>
          <w:rFonts w:ascii="Times New Roman" w:hAnsi="Times New Roman"/>
          <w:sz w:val="24"/>
          <w:szCs w:val="24"/>
          <w:vertAlign w:val="superscript"/>
        </w:rPr>
        <w:t>28</w:t>
      </w:r>
      <w:r w:rsidR="0044411D" w:rsidRPr="00325D4F">
        <w:rPr>
          <w:rFonts w:ascii="Times New Roman" w:hAnsi="Times New Roman"/>
          <w:sz w:val="24"/>
          <w:szCs w:val="24"/>
        </w:rPr>
        <w:t xml:space="preserve">Si: </w:t>
      </w:r>
      <w:r w:rsidR="0044411D" w:rsidRPr="00551837">
        <w:rPr>
          <w:rFonts w:ascii="Times New Roman" w:hAnsi="Times New Roman"/>
          <w:i/>
          <w:sz w:val="24"/>
          <w:szCs w:val="24"/>
        </w:rPr>
        <w:t>β</w:t>
      </w:r>
      <w:r w:rsidR="0044411D" w:rsidRPr="00551837">
        <w:rPr>
          <w:rFonts w:ascii="Times New Roman" w:hAnsi="Times New Roman"/>
          <w:i/>
          <w:sz w:val="24"/>
          <w:szCs w:val="24"/>
          <w:vertAlign w:val="subscript"/>
        </w:rPr>
        <w:t>2</w:t>
      </w:r>
      <w:r w:rsidR="0044411D" w:rsidRPr="00D20101">
        <w:rPr>
          <w:rFonts w:ascii="Times New Roman" w:hAnsi="Times New Roman"/>
          <w:sz w:val="24"/>
          <w:szCs w:val="24"/>
        </w:rPr>
        <w:t> </w:t>
      </w:r>
      <w:r w:rsidR="0044411D" w:rsidRPr="00325D4F">
        <w:rPr>
          <w:rFonts w:ascii="Times New Roman" w:hAnsi="Times New Roman"/>
          <w:sz w:val="24"/>
          <w:szCs w:val="24"/>
        </w:rPr>
        <w:t>=</w:t>
      </w:r>
      <w:r w:rsidR="0044411D" w:rsidRPr="00D20101">
        <w:rPr>
          <w:rFonts w:ascii="Times New Roman" w:hAnsi="Times New Roman"/>
          <w:sz w:val="24"/>
          <w:szCs w:val="24"/>
        </w:rPr>
        <w:t> </w:t>
      </w:r>
      <w:r w:rsidR="0044411D" w:rsidRPr="00325D4F">
        <w:rPr>
          <w:rFonts w:ascii="Times New Roman" w:hAnsi="Times New Roman"/>
          <w:sz w:val="24"/>
          <w:szCs w:val="24"/>
        </w:rPr>
        <w:t>0.</w:t>
      </w:r>
      <w:r w:rsidR="0044411D">
        <w:rPr>
          <w:rFonts w:ascii="Times New Roman" w:hAnsi="Times New Roman"/>
          <w:sz w:val="24"/>
          <w:szCs w:val="24"/>
        </w:rPr>
        <w:t>49.</w:t>
      </w:r>
      <w:r w:rsidRPr="00325D4F">
        <w:rPr>
          <w:rFonts w:ascii="Times New Roman" w:hAnsi="Times New Roman"/>
          <w:sz w:val="24"/>
          <w:szCs w:val="24"/>
        </w:rPr>
        <w:t xml:space="preserve"> С учетом лишь квадрупольной деформации, извлеченной из 0</w:t>
      </w:r>
      <w:r w:rsidRPr="0044411D">
        <w:rPr>
          <w:rFonts w:ascii="Times New Roman" w:hAnsi="Times New Roman"/>
          <w:sz w:val="24"/>
          <w:szCs w:val="24"/>
          <w:vertAlign w:val="superscript"/>
        </w:rPr>
        <w:t>+</w:t>
      </w:r>
      <w:r w:rsidRPr="00325D4F">
        <w:rPr>
          <w:rFonts w:ascii="Times New Roman" w:hAnsi="Times New Roman"/>
          <w:sz w:val="24"/>
          <w:szCs w:val="24"/>
        </w:rPr>
        <w:t>−2</w:t>
      </w:r>
      <w:r w:rsidRPr="0044411D">
        <w:rPr>
          <w:rFonts w:ascii="Times New Roman" w:hAnsi="Times New Roman"/>
          <w:sz w:val="24"/>
          <w:szCs w:val="24"/>
          <w:vertAlign w:val="superscript"/>
        </w:rPr>
        <w:t>+</w:t>
      </w:r>
      <w:r w:rsidRPr="00325D4F">
        <w:rPr>
          <w:rFonts w:ascii="Times New Roman" w:hAnsi="Times New Roman"/>
          <w:sz w:val="24"/>
          <w:szCs w:val="24"/>
        </w:rPr>
        <w:t>связи, достигнуто хорошее описание всех трех экспериментальных данных упругого и неупругого рассеяния сечений.</w:t>
      </w:r>
    </w:p>
    <w:p w:rsidR="00F26712" w:rsidRDefault="00F26712" w:rsidP="00BA7238">
      <w:pPr>
        <w:spacing w:after="0" w:line="360" w:lineRule="auto"/>
        <w:jc w:val="center"/>
        <w:rPr>
          <w:rFonts w:ascii="Times New Roman" w:hAnsi="Times New Roman"/>
          <w:sz w:val="24"/>
          <w:szCs w:val="24"/>
        </w:rPr>
      </w:pPr>
    </w:p>
    <w:p w:rsidR="009C69D0" w:rsidRPr="001F2A3F" w:rsidRDefault="009C69D0" w:rsidP="00C0785A">
      <w:pPr>
        <w:spacing w:after="0" w:line="360" w:lineRule="auto"/>
        <w:ind w:firstLine="709"/>
        <w:jc w:val="both"/>
        <w:rPr>
          <w:rFonts w:ascii="Times New Roman" w:hAnsi="Times New Roman"/>
          <w:b/>
          <w:sz w:val="24"/>
          <w:szCs w:val="24"/>
        </w:rPr>
      </w:pPr>
      <w:r w:rsidRPr="001F2A3F">
        <w:rPr>
          <w:rFonts w:ascii="Times New Roman" w:hAnsi="Times New Roman"/>
          <w:b/>
          <w:sz w:val="24"/>
          <w:szCs w:val="24"/>
        </w:rPr>
        <w:t>3.</w:t>
      </w:r>
      <w:r>
        <w:rPr>
          <w:rFonts w:ascii="Times New Roman" w:hAnsi="Times New Roman"/>
          <w:b/>
          <w:sz w:val="24"/>
          <w:szCs w:val="24"/>
        </w:rPr>
        <w:t>3</w:t>
      </w:r>
      <w:r w:rsidRPr="001F2A3F">
        <w:rPr>
          <w:rFonts w:ascii="Times New Roman" w:hAnsi="Times New Roman"/>
          <w:b/>
          <w:sz w:val="24"/>
          <w:szCs w:val="24"/>
        </w:rPr>
        <w:t xml:space="preserve"> </w:t>
      </w:r>
      <w:r>
        <w:rPr>
          <w:rFonts w:ascii="Times New Roman" w:hAnsi="Times New Roman"/>
          <w:b/>
          <w:sz w:val="24"/>
          <w:szCs w:val="24"/>
        </w:rPr>
        <w:t>Реакция (</w:t>
      </w:r>
      <w:r>
        <w:rPr>
          <w:rFonts w:ascii="Times New Roman" w:hAnsi="Times New Roman"/>
          <w:b/>
          <w:sz w:val="24"/>
          <w:szCs w:val="24"/>
          <w:vertAlign w:val="superscript"/>
        </w:rPr>
        <w:t>3</w:t>
      </w:r>
      <w:r>
        <w:rPr>
          <w:rFonts w:ascii="Times New Roman" w:hAnsi="Times New Roman"/>
          <w:b/>
          <w:sz w:val="24"/>
          <w:szCs w:val="24"/>
        </w:rPr>
        <w:t>Не</w:t>
      </w:r>
      <w:proofErr w:type="gramStart"/>
      <w:r>
        <w:rPr>
          <w:rFonts w:ascii="Times New Roman" w:hAnsi="Times New Roman"/>
          <w:b/>
          <w:sz w:val="24"/>
          <w:szCs w:val="24"/>
        </w:rPr>
        <w:t xml:space="preserve">, </w:t>
      </w:r>
      <w:r>
        <w:rPr>
          <w:rFonts w:ascii="Times New Roman" w:hAnsi="Times New Roman" w:cs="Times New Roman"/>
          <w:b/>
          <w:sz w:val="24"/>
          <w:szCs w:val="24"/>
        </w:rPr>
        <w:t>α</w:t>
      </w:r>
      <w:r>
        <w:rPr>
          <w:rFonts w:ascii="Times New Roman" w:hAnsi="Times New Roman"/>
          <w:b/>
          <w:sz w:val="24"/>
          <w:szCs w:val="24"/>
        </w:rPr>
        <w:t xml:space="preserve">) </w:t>
      </w:r>
      <w:proofErr w:type="gramEnd"/>
      <w:r>
        <w:rPr>
          <w:rFonts w:ascii="Times New Roman" w:hAnsi="Times New Roman"/>
          <w:b/>
          <w:sz w:val="24"/>
          <w:szCs w:val="24"/>
        </w:rPr>
        <w:t xml:space="preserve">на ядрах </w:t>
      </w:r>
      <w:r>
        <w:rPr>
          <w:rFonts w:ascii="Times New Roman" w:hAnsi="Times New Roman"/>
          <w:b/>
          <w:sz w:val="24"/>
          <w:szCs w:val="24"/>
          <w:vertAlign w:val="superscript"/>
        </w:rPr>
        <w:t>24</w:t>
      </w:r>
      <w:r>
        <w:rPr>
          <w:rFonts w:ascii="Times New Roman" w:hAnsi="Times New Roman"/>
          <w:b/>
          <w:sz w:val="24"/>
          <w:szCs w:val="24"/>
          <w:lang w:val="en-US"/>
        </w:rPr>
        <w:t>Mg</w:t>
      </w:r>
      <w:r w:rsidRPr="009C69D0">
        <w:rPr>
          <w:rFonts w:ascii="Times New Roman" w:hAnsi="Times New Roman"/>
          <w:b/>
          <w:sz w:val="24"/>
          <w:szCs w:val="24"/>
        </w:rPr>
        <w:t xml:space="preserve"> </w:t>
      </w:r>
      <w:r>
        <w:rPr>
          <w:rFonts w:ascii="Times New Roman" w:hAnsi="Times New Roman"/>
          <w:b/>
          <w:sz w:val="24"/>
          <w:szCs w:val="24"/>
        </w:rPr>
        <w:t xml:space="preserve">и </w:t>
      </w:r>
      <w:r>
        <w:rPr>
          <w:rFonts w:ascii="Times New Roman" w:hAnsi="Times New Roman"/>
          <w:b/>
          <w:sz w:val="24"/>
          <w:szCs w:val="24"/>
          <w:vertAlign w:val="superscript"/>
        </w:rPr>
        <w:t>28</w:t>
      </w:r>
      <w:r>
        <w:rPr>
          <w:rFonts w:ascii="Times New Roman" w:hAnsi="Times New Roman"/>
          <w:b/>
          <w:sz w:val="24"/>
          <w:szCs w:val="24"/>
          <w:lang w:val="en-US"/>
        </w:rPr>
        <w:t>Si</w:t>
      </w:r>
    </w:p>
    <w:p w:rsidR="00A111BC" w:rsidRDefault="00A111BC" w:rsidP="00C0785A">
      <w:pPr>
        <w:spacing w:after="0" w:line="360" w:lineRule="auto"/>
        <w:ind w:firstLine="709"/>
        <w:jc w:val="both"/>
        <w:rPr>
          <w:rFonts w:ascii="Times New Roman" w:hAnsi="Times New Roman"/>
          <w:sz w:val="24"/>
          <w:szCs w:val="24"/>
        </w:rPr>
      </w:pPr>
    </w:p>
    <w:p w:rsidR="009C69D0" w:rsidRDefault="009C69D0" w:rsidP="00C0785A">
      <w:pPr>
        <w:spacing w:after="0" w:line="360" w:lineRule="auto"/>
        <w:ind w:firstLine="709"/>
        <w:jc w:val="both"/>
        <w:rPr>
          <w:rFonts w:ascii="Times New Roman" w:hAnsi="Times New Roman"/>
          <w:sz w:val="24"/>
          <w:szCs w:val="24"/>
        </w:rPr>
      </w:pPr>
      <w:r>
        <w:rPr>
          <w:rFonts w:ascii="Times New Roman" w:hAnsi="Times New Roman"/>
          <w:sz w:val="24"/>
          <w:szCs w:val="24"/>
        </w:rPr>
        <w:t>Исследование прямых ядерных реакций дает информацию о механизме их протекания, структуре ядра и спектроскопических характеристиках</w:t>
      </w:r>
      <w:r w:rsidR="00EA2B68">
        <w:rPr>
          <w:rFonts w:ascii="Times New Roman" w:hAnsi="Times New Roman"/>
          <w:sz w:val="24"/>
          <w:szCs w:val="24"/>
        </w:rPr>
        <w:t>. Реакции передачи нейтрона типа (</w:t>
      </w:r>
      <w:proofErr w:type="gramStart"/>
      <w:r w:rsidR="00EA2B68">
        <w:rPr>
          <w:rFonts w:ascii="Times New Roman" w:hAnsi="Times New Roman"/>
          <w:sz w:val="24"/>
          <w:szCs w:val="24"/>
        </w:rPr>
        <w:t>р</w:t>
      </w:r>
      <w:proofErr w:type="gramEnd"/>
      <w:r w:rsidR="00EA2B68">
        <w:rPr>
          <w:rFonts w:ascii="Times New Roman" w:hAnsi="Times New Roman"/>
          <w:sz w:val="24"/>
          <w:szCs w:val="24"/>
        </w:rPr>
        <w:t>,</w:t>
      </w:r>
      <w:r w:rsidR="00EA2B68">
        <w:rPr>
          <w:rFonts w:ascii="Times New Roman" w:hAnsi="Times New Roman"/>
          <w:sz w:val="24"/>
          <w:szCs w:val="24"/>
          <w:lang w:val="en-US"/>
        </w:rPr>
        <w:t>d</w:t>
      </w:r>
      <w:r w:rsidR="00EA2B68" w:rsidRPr="00EA2B68">
        <w:rPr>
          <w:rFonts w:ascii="Times New Roman" w:hAnsi="Times New Roman"/>
          <w:sz w:val="24"/>
          <w:szCs w:val="24"/>
        </w:rPr>
        <w:t>), (</w:t>
      </w:r>
      <w:r w:rsidR="00EA2B68">
        <w:rPr>
          <w:rFonts w:ascii="Times New Roman" w:hAnsi="Times New Roman"/>
          <w:sz w:val="24"/>
          <w:szCs w:val="24"/>
          <w:lang w:val="en-US"/>
        </w:rPr>
        <w:t>d</w:t>
      </w:r>
      <w:r w:rsidR="00EA2B68" w:rsidRPr="00EA2B68">
        <w:rPr>
          <w:rFonts w:ascii="Times New Roman" w:hAnsi="Times New Roman"/>
          <w:sz w:val="24"/>
          <w:szCs w:val="24"/>
        </w:rPr>
        <w:t>,</w:t>
      </w:r>
      <w:r w:rsidR="00EA2B68">
        <w:rPr>
          <w:rFonts w:ascii="Times New Roman" w:hAnsi="Times New Roman"/>
          <w:sz w:val="24"/>
          <w:szCs w:val="24"/>
          <w:lang w:val="en-US"/>
        </w:rPr>
        <w:t>t</w:t>
      </w:r>
      <w:r w:rsidR="00EA2B68" w:rsidRPr="00EA2B68">
        <w:rPr>
          <w:rFonts w:ascii="Times New Roman" w:hAnsi="Times New Roman"/>
          <w:sz w:val="24"/>
          <w:szCs w:val="24"/>
        </w:rPr>
        <w:t xml:space="preserve">) </w:t>
      </w:r>
      <w:r w:rsidR="00EA2B68">
        <w:rPr>
          <w:rFonts w:ascii="Times New Roman" w:hAnsi="Times New Roman"/>
          <w:sz w:val="24"/>
          <w:szCs w:val="24"/>
        </w:rPr>
        <w:t xml:space="preserve">достаточно хорошо исследованы. В отличие от них, реакция </w:t>
      </w:r>
      <w:r w:rsidR="00EA2B68" w:rsidRPr="00EA2B68">
        <w:rPr>
          <w:rFonts w:ascii="Times New Roman" w:hAnsi="Times New Roman"/>
          <w:sz w:val="24"/>
          <w:szCs w:val="24"/>
        </w:rPr>
        <w:t>(</w:t>
      </w:r>
      <w:r w:rsidR="00EA2B68" w:rsidRPr="00EA2B68">
        <w:rPr>
          <w:rFonts w:ascii="Times New Roman" w:hAnsi="Times New Roman"/>
          <w:sz w:val="24"/>
          <w:szCs w:val="24"/>
          <w:vertAlign w:val="superscript"/>
        </w:rPr>
        <w:t>3</w:t>
      </w:r>
      <w:r w:rsidR="00EA2B68" w:rsidRPr="00EA2B68">
        <w:rPr>
          <w:rFonts w:ascii="Times New Roman" w:hAnsi="Times New Roman"/>
          <w:sz w:val="24"/>
          <w:szCs w:val="24"/>
        </w:rPr>
        <w:t>Не</w:t>
      </w:r>
      <w:proofErr w:type="gramStart"/>
      <w:r w:rsidR="00EA2B68" w:rsidRPr="00EA2B68">
        <w:rPr>
          <w:rFonts w:ascii="Times New Roman" w:hAnsi="Times New Roman"/>
          <w:sz w:val="24"/>
          <w:szCs w:val="24"/>
        </w:rPr>
        <w:t>,</w:t>
      </w:r>
      <w:r w:rsidR="003E097F" w:rsidRPr="00D20101">
        <w:rPr>
          <w:rFonts w:ascii="Times New Roman" w:hAnsi="Times New Roman"/>
          <w:sz w:val="24"/>
          <w:szCs w:val="24"/>
        </w:rPr>
        <w:t> </w:t>
      </w:r>
      <w:r w:rsidR="00EA2B68" w:rsidRPr="00EA2B68">
        <w:rPr>
          <w:rFonts w:ascii="Times New Roman" w:hAnsi="Times New Roman" w:cs="Times New Roman"/>
          <w:sz w:val="24"/>
          <w:szCs w:val="24"/>
        </w:rPr>
        <w:t>α</w:t>
      </w:r>
      <w:r w:rsidR="00EA2B68" w:rsidRPr="00EA2B68">
        <w:rPr>
          <w:rFonts w:ascii="Times New Roman" w:hAnsi="Times New Roman"/>
          <w:sz w:val="24"/>
          <w:szCs w:val="24"/>
        </w:rPr>
        <w:t>)</w:t>
      </w:r>
      <w:r w:rsidR="00EA2B68">
        <w:rPr>
          <w:rFonts w:ascii="Times New Roman" w:hAnsi="Times New Roman"/>
          <w:sz w:val="24"/>
          <w:szCs w:val="24"/>
        </w:rPr>
        <w:t xml:space="preserve"> </w:t>
      </w:r>
      <w:proofErr w:type="gramEnd"/>
      <w:r w:rsidR="00EA2B68">
        <w:rPr>
          <w:rFonts w:ascii="Times New Roman" w:hAnsi="Times New Roman"/>
          <w:sz w:val="24"/>
          <w:szCs w:val="24"/>
        </w:rPr>
        <w:t>менее изучена и может быть использована для анализа состояний, возбуждающихся в результате вырывания нейтрона ядра-мишени.</w:t>
      </w:r>
    </w:p>
    <w:p w:rsidR="000A6548" w:rsidRDefault="000A6548" w:rsidP="00C0785A">
      <w:pPr>
        <w:spacing w:after="0" w:line="360" w:lineRule="auto"/>
        <w:ind w:firstLine="709"/>
        <w:jc w:val="both"/>
        <w:rPr>
          <w:rFonts w:ascii="Times New Roman" w:hAnsi="Times New Roman"/>
          <w:sz w:val="24"/>
          <w:szCs w:val="24"/>
        </w:rPr>
      </w:pPr>
      <w:r>
        <w:rPr>
          <w:rFonts w:ascii="Times New Roman" w:hAnsi="Times New Roman"/>
          <w:sz w:val="24"/>
          <w:szCs w:val="24"/>
        </w:rPr>
        <w:t xml:space="preserve">В основном, все опубликованные работы выполнены в диапазоне энергий ионов </w:t>
      </w:r>
      <w:r w:rsidRPr="00EA2B68">
        <w:rPr>
          <w:rFonts w:ascii="Times New Roman" w:hAnsi="Times New Roman"/>
          <w:sz w:val="24"/>
          <w:szCs w:val="24"/>
          <w:vertAlign w:val="superscript"/>
        </w:rPr>
        <w:t>3</w:t>
      </w:r>
      <w:r w:rsidRPr="00EA2B68">
        <w:rPr>
          <w:rFonts w:ascii="Times New Roman" w:hAnsi="Times New Roman"/>
          <w:sz w:val="24"/>
          <w:szCs w:val="24"/>
        </w:rPr>
        <w:t>Не</w:t>
      </w:r>
      <w:r>
        <w:rPr>
          <w:rFonts w:ascii="Times New Roman" w:hAnsi="Times New Roman"/>
          <w:sz w:val="24"/>
          <w:szCs w:val="24"/>
        </w:rPr>
        <w:t xml:space="preserve"> до </w:t>
      </w:r>
      <w:r>
        <w:rPr>
          <w:rFonts w:ascii="Times New Roman" w:hAnsi="Times New Roman" w:cs="Times New Roman"/>
          <w:sz w:val="24"/>
          <w:szCs w:val="24"/>
        </w:rPr>
        <w:t>~</w:t>
      </w:r>
      <w:r>
        <w:rPr>
          <w:rFonts w:ascii="Times New Roman" w:hAnsi="Times New Roman"/>
          <w:sz w:val="24"/>
          <w:szCs w:val="24"/>
        </w:rPr>
        <w:t xml:space="preserve">10 МэВ/нуклон </w:t>
      </w:r>
      <w:r w:rsidRPr="000A6548">
        <w:rPr>
          <w:rFonts w:ascii="Times New Roman" w:hAnsi="Times New Roman"/>
          <w:sz w:val="24"/>
          <w:szCs w:val="24"/>
        </w:rPr>
        <w:t>[</w:t>
      </w:r>
      <w:r w:rsidR="00130E91" w:rsidRPr="007C5F66">
        <w:rPr>
          <w:rFonts w:ascii="Times New Roman" w:hAnsi="Times New Roman"/>
          <w:sz w:val="24"/>
          <w:szCs w:val="24"/>
        </w:rPr>
        <w:t>53, 54</w:t>
      </w:r>
      <w:r w:rsidRPr="000A6548">
        <w:rPr>
          <w:rFonts w:ascii="Times New Roman" w:hAnsi="Times New Roman"/>
          <w:sz w:val="24"/>
          <w:szCs w:val="24"/>
        </w:rPr>
        <w:t>]</w:t>
      </w:r>
      <w:r w:rsidR="00C0785A">
        <w:rPr>
          <w:rFonts w:ascii="Times New Roman" w:hAnsi="Times New Roman"/>
          <w:sz w:val="24"/>
          <w:szCs w:val="24"/>
        </w:rPr>
        <w:t>.</w:t>
      </w:r>
    </w:p>
    <w:p w:rsidR="006B5ECA" w:rsidRDefault="006B5ECA" w:rsidP="00C0785A">
      <w:pPr>
        <w:spacing w:after="0" w:line="360" w:lineRule="auto"/>
        <w:ind w:firstLine="709"/>
        <w:jc w:val="both"/>
        <w:rPr>
          <w:rFonts w:ascii="Times New Roman" w:hAnsi="Times New Roman"/>
          <w:sz w:val="24"/>
          <w:szCs w:val="24"/>
        </w:rPr>
      </w:pPr>
      <w:r>
        <w:rPr>
          <w:rFonts w:ascii="Times New Roman" w:hAnsi="Times New Roman"/>
          <w:sz w:val="24"/>
          <w:szCs w:val="24"/>
        </w:rPr>
        <w:t>При исследовании реакций передачи с участием простейших частиц (</w:t>
      </w:r>
      <w:proofErr w:type="gramStart"/>
      <w:r>
        <w:rPr>
          <w:rFonts w:ascii="Times New Roman" w:hAnsi="Times New Roman"/>
          <w:sz w:val="24"/>
          <w:szCs w:val="24"/>
        </w:rPr>
        <w:t>р</w:t>
      </w:r>
      <w:proofErr w:type="gramEnd"/>
      <w:r>
        <w:rPr>
          <w:rFonts w:ascii="Times New Roman" w:hAnsi="Times New Roman"/>
          <w:sz w:val="24"/>
          <w:szCs w:val="24"/>
        </w:rPr>
        <w:t xml:space="preserve">, </w:t>
      </w:r>
      <w:r>
        <w:rPr>
          <w:rFonts w:ascii="Times New Roman" w:hAnsi="Times New Roman"/>
          <w:sz w:val="24"/>
          <w:szCs w:val="24"/>
          <w:lang w:val="en-US"/>
        </w:rPr>
        <w:t>d</w:t>
      </w:r>
      <w:r w:rsidRPr="006B5ECA">
        <w:rPr>
          <w:rFonts w:ascii="Times New Roman" w:hAnsi="Times New Roman"/>
          <w:sz w:val="24"/>
          <w:szCs w:val="24"/>
        </w:rPr>
        <w:t>)</w:t>
      </w:r>
      <w:r>
        <w:rPr>
          <w:rFonts w:ascii="Times New Roman" w:hAnsi="Times New Roman"/>
          <w:sz w:val="24"/>
          <w:szCs w:val="24"/>
        </w:rPr>
        <w:t xml:space="preserve"> успешно использовалось приближение нулевого радиуса, при котором область взаимодействия частиц является точечной, т.е. предполагается пренебрежимо малым по сравнению с размерами системы. В реакциях с составными частицами такой подход не корректен. Расчеты, проведенные в работе </w:t>
      </w:r>
      <w:r w:rsidRPr="006B5ECA">
        <w:rPr>
          <w:rFonts w:ascii="Times New Roman" w:hAnsi="Times New Roman"/>
          <w:sz w:val="24"/>
          <w:szCs w:val="24"/>
        </w:rPr>
        <w:t>[</w:t>
      </w:r>
      <w:r w:rsidRPr="007C5F66">
        <w:rPr>
          <w:rFonts w:ascii="Times New Roman" w:hAnsi="Times New Roman"/>
          <w:sz w:val="24"/>
          <w:szCs w:val="24"/>
        </w:rPr>
        <w:t>55</w:t>
      </w:r>
      <w:r w:rsidRPr="006B5ECA">
        <w:rPr>
          <w:rFonts w:ascii="Times New Roman" w:hAnsi="Times New Roman"/>
          <w:sz w:val="24"/>
          <w:szCs w:val="24"/>
        </w:rPr>
        <w:t>]</w:t>
      </w:r>
      <w:r>
        <w:rPr>
          <w:rFonts w:ascii="Times New Roman" w:hAnsi="Times New Roman"/>
          <w:sz w:val="24"/>
          <w:szCs w:val="24"/>
        </w:rPr>
        <w:t xml:space="preserve"> показали, что при достаточно высоких энергиях протекания реакций учет конечности радиуса взаимодействия играет значительную роль и анализ реакции </w:t>
      </w:r>
      <w:r w:rsidRPr="00EA2B68">
        <w:rPr>
          <w:rFonts w:ascii="Times New Roman" w:hAnsi="Times New Roman"/>
          <w:sz w:val="24"/>
          <w:szCs w:val="24"/>
        </w:rPr>
        <w:t>(</w:t>
      </w:r>
      <w:r w:rsidRPr="00EA2B68">
        <w:rPr>
          <w:rFonts w:ascii="Times New Roman" w:hAnsi="Times New Roman"/>
          <w:sz w:val="24"/>
          <w:szCs w:val="24"/>
          <w:vertAlign w:val="superscript"/>
        </w:rPr>
        <w:t>3</w:t>
      </w:r>
      <w:r w:rsidRPr="00EA2B68">
        <w:rPr>
          <w:rFonts w:ascii="Times New Roman" w:hAnsi="Times New Roman"/>
          <w:sz w:val="24"/>
          <w:szCs w:val="24"/>
        </w:rPr>
        <w:t>Не</w:t>
      </w:r>
      <w:proofErr w:type="gramStart"/>
      <w:r w:rsidRPr="00EA2B68">
        <w:rPr>
          <w:rFonts w:ascii="Times New Roman" w:hAnsi="Times New Roman"/>
          <w:sz w:val="24"/>
          <w:szCs w:val="24"/>
        </w:rPr>
        <w:t>,</w:t>
      </w:r>
      <w:r w:rsidR="003E097F" w:rsidRPr="00D20101">
        <w:rPr>
          <w:rFonts w:ascii="Times New Roman" w:hAnsi="Times New Roman"/>
          <w:sz w:val="24"/>
          <w:szCs w:val="24"/>
        </w:rPr>
        <w:t> </w:t>
      </w:r>
      <w:r w:rsidRPr="00EA2B68">
        <w:rPr>
          <w:rFonts w:ascii="Times New Roman" w:hAnsi="Times New Roman" w:cs="Times New Roman"/>
          <w:sz w:val="24"/>
          <w:szCs w:val="24"/>
        </w:rPr>
        <w:t>α</w:t>
      </w:r>
      <w:r w:rsidRPr="00EA2B68">
        <w:rPr>
          <w:rFonts w:ascii="Times New Roman" w:hAnsi="Times New Roman"/>
          <w:sz w:val="24"/>
          <w:szCs w:val="24"/>
        </w:rPr>
        <w:t>)</w:t>
      </w:r>
      <w:r>
        <w:rPr>
          <w:rFonts w:ascii="Times New Roman" w:hAnsi="Times New Roman"/>
          <w:sz w:val="24"/>
          <w:szCs w:val="24"/>
        </w:rPr>
        <w:t xml:space="preserve"> </w:t>
      </w:r>
      <w:proofErr w:type="gramEnd"/>
      <w:r>
        <w:rPr>
          <w:rFonts w:ascii="Times New Roman" w:hAnsi="Times New Roman"/>
          <w:sz w:val="24"/>
          <w:szCs w:val="24"/>
        </w:rPr>
        <w:t>проводился нами в приближении конечной области взаимодействия.</w:t>
      </w:r>
    </w:p>
    <w:p w:rsidR="008B0BA0" w:rsidRDefault="0069581B" w:rsidP="00C0785A">
      <w:pPr>
        <w:spacing w:after="0" w:line="360" w:lineRule="auto"/>
        <w:ind w:firstLine="709"/>
        <w:jc w:val="both"/>
        <w:rPr>
          <w:rFonts w:ascii="Times New Roman" w:hAnsi="Times New Roman"/>
          <w:sz w:val="24"/>
          <w:szCs w:val="24"/>
        </w:rPr>
      </w:pPr>
      <w:r>
        <w:rPr>
          <w:rFonts w:ascii="Times New Roman" w:hAnsi="Times New Roman"/>
          <w:sz w:val="24"/>
          <w:szCs w:val="24"/>
        </w:rPr>
        <w:t xml:space="preserve">Экспериментальные данные по реакции анализировались в рамках метода связанных каналов с точным учетом конечного радиуса взаимодействия </w:t>
      </w:r>
      <w:r>
        <w:rPr>
          <w:rFonts w:ascii="Times New Roman" w:hAnsi="Times New Roman"/>
          <w:sz w:val="24"/>
          <w:szCs w:val="24"/>
          <w:vertAlign w:val="superscript"/>
        </w:rPr>
        <w:t>3</w:t>
      </w:r>
      <w:r>
        <w:rPr>
          <w:rFonts w:ascii="Times New Roman" w:hAnsi="Times New Roman"/>
          <w:sz w:val="24"/>
          <w:szCs w:val="24"/>
        </w:rPr>
        <w:t>Не-</w:t>
      </w:r>
      <w:r>
        <w:rPr>
          <w:rFonts w:ascii="Times New Roman" w:hAnsi="Times New Roman"/>
          <w:sz w:val="24"/>
          <w:szCs w:val="24"/>
          <w:lang w:val="en-US"/>
        </w:rPr>
        <w:t>n</w:t>
      </w:r>
      <w:r w:rsidRPr="0069581B">
        <w:rPr>
          <w:rFonts w:ascii="Times New Roman" w:hAnsi="Times New Roman"/>
          <w:sz w:val="24"/>
          <w:szCs w:val="24"/>
        </w:rPr>
        <w:t xml:space="preserve"> </w:t>
      </w:r>
      <w:r>
        <w:rPr>
          <w:rFonts w:ascii="Times New Roman" w:hAnsi="Times New Roman"/>
          <w:sz w:val="24"/>
          <w:szCs w:val="24"/>
        </w:rPr>
        <w:t xml:space="preserve">в предложении подхвата р-нейтрона по программе </w:t>
      </w:r>
      <w:r>
        <w:rPr>
          <w:rFonts w:ascii="Times New Roman" w:hAnsi="Times New Roman"/>
          <w:sz w:val="24"/>
          <w:szCs w:val="24"/>
          <w:lang w:val="en-US"/>
        </w:rPr>
        <w:t>FRESCO</w:t>
      </w:r>
      <w:r w:rsidRPr="0069581B">
        <w:rPr>
          <w:rFonts w:ascii="Times New Roman" w:hAnsi="Times New Roman"/>
          <w:sz w:val="24"/>
          <w:szCs w:val="24"/>
        </w:rPr>
        <w:t xml:space="preserve"> [</w:t>
      </w:r>
      <w:r w:rsidRPr="007C5F66">
        <w:rPr>
          <w:rFonts w:ascii="Times New Roman" w:hAnsi="Times New Roman"/>
          <w:sz w:val="24"/>
          <w:szCs w:val="24"/>
        </w:rPr>
        <w:t>56</w:t>
      </w:r>
      <w:r w:rsidRPr="0069581B">
        <w:rPr>
          <w:rFonts w:ascii="Times New Roman" w:hAnsi="Times New Roman"/>
          <w:sz w:val="24"/>
          <w:szCs w:val="24"/>
        </w:rPr>
        <w:t>]</w:t>
      </w:r>
      <w:r>
        <w:rPr>
          <w:rFonts w:ascii="Times New Roman" w:hAnsi="Times New Roman"/>
          <w:sz w:val="24"/>
          <w:szCs w:val="24"/>
        </w:rPr>
        <w:t xml:space="preserve">. </w:t>
      </w:r>
      <w:r w:rsidR="003E097F">
        <w:rPr>
          <w:rFonts w:ascii="Times New Roman" w:hAnsi="Times New Roman"/>
          <w:sz w:val="24"/>
          <w:szCs w:val="24"/>
        </w:rPr>
        <w:t xml:space="preserve">При теоретических расчетах сечений реакции </w:t>
      </w:r>
      <w:r w:rsidR="003E097F" w:rsidRPr="00EA2B68">
        <w:rPr>
          <w:rFonts w:ascii="Times New Roman" w:hAnsi="Times New Roman"/>
          <w:sz w:val="24"/>
          <w:szCs w:val="24"/>
        </w:rPr>
        <w:t>(</w:t>
      </w:r>
      <w:r w:rsidR="003E097F" w:rsidRPr="00EA2B68">
        <w:rPr>
          <w:rFonts w:ascii="Times New Roman" w:hAnsi="Times New Roman"/>
          <w:sz w:val="24"/>
          <w:szCs w:val="24"/>
          <w:vertAlign w:val="superscript"/>
        </w:rPr>
        <w:t>3</w:t>
      </w:r>
      <w:r w:rsidR="003E097F" w:rsidRPr="00EA2B68">
        <w:rPr>
          <w:rFonts w:ascii="Times New Roman" w:hAnsi="Times New Roman"/>
          <w:sz w:val="24"/>
          <w:szCs w:val="24"/>
        </w:rPr>
        <w:t>Не,</w:t>
      </w:r>
      <w:r w:rsidR="003E097F" w:rsidRPr="00D20101">
        <w:rPr>
          <w:rFonts w:ascii="Times New Roman" w:hAnsi="Times New Roman"/>
          <w:sz w:val="24"/>
          <w:szCs w:val="24"/>
        </w:rPr>
        <w:t> </w:t>
      </w:r>
      <w:r w:rsidR="003E097F" w:rsidRPr="00EA2B68">
        <w:rPr>
          <w:rFonts w:ascii="Times New Roman" w:hAnsi="Times New Roman" w:cs="Times New Roman"/>
          <w:sz w:val="24"/>
          <w:szCs w:val="24"/>
        </w:rPr>
        <w:t>α</w:t>
      </w:r>
      <w:r w:rsidR="003E097F" w:rsidRPr="00EA2B68">
        <w:rPr>
          <w:rFonts w:ascii="Times New Roman" w:hAnsi="Times New Roman"/>
          <w:sz w:val="24"/>
          <w:szCs w:val="24"/>
        </w:rPr>
        <w:t>)</w:t>
      </w:r>
      <w:r w:rsidR="003E097F">
        <w:rPr>
          <w:rFonts w:ascii="Times New Roman" w:hAnsi="Times New Roman"/>
          <w:sz w:val="24"/>
          <w:szCs w:val="24"/>
        </w:rPr>
        <w:t xml:space="preserve"> в качестве оптических потенциалов </w:t>
      </w:r>
      <w:r w:rsidR="008B0BA0">
        <w:rPr>
          <w:rFonts w:ascii="Times New Roman" w:hAnsi="Times New Roman"/>
          <w:sz w:val="24"/>
          <w:szCs w:val="24"/>
        </w:rPr>
        <w:t>входного канала</w:t>
      </w:r>
      <w:r w:rsidR="003E097F">
        <w:rPr>
          <w:rFonts w:ascii="Times New Roman" w:hAnsi="Times New Roman"/>
          <w:sz w:val="24"/>
          <w:szCs w:val="24"/>
        </w:rPr>
        <w:t xml:space="preserve"> использованы </w:t>
      </w:r>
      <w:r w:rsidR="00F553CC">
        <w:rPr>
          <w:rFonts w:ascii="Times New Roman" w:hAnsi="Times New Roman"/>
          <w:sz w:val="24"/>
          <w:szCs w:val="24"/>
        </w:rPr>
        <w:t xml:space="preserve">значения из набора </w:t>
      </w:r>
      <w:r w:rsidR="00F553CC" w:rsidRPr="00F553CC">
        <w:rPr>
          <w:rFonts w:ascii="Times New Roman" w:hAnsi="Times New Roman"/>
          <w:i/>
          <w:sz w:val="24"/>
          <w:szCs w:val="24"/>
        </w:rPr>
        <w:t>Н</w:t>
      </w:r>
      <w:proofErr w:type="gramStart"/>
      <w:r w:rsidR="00F553CC" w:rsidRPr="00F553CC">
        <w:rPr>
          <w:rFonts w:ascii="Times New Roman" w:hAnsi="Times New Roman"/>
          <w:i/>
          <w:sz w:val="24"/>
          <w:szCs w:val="24"/>
        </w:rPr>
        <w:t>2</w:t>
      </w:r>
      <w:proofErr w:type="gramEnd"/>
      <w:r w:rsidR="00F553CC">
        <w:rPr>
          <w:rFonts w:ascii="Times New Roman" w:hAnsi="Times New Roman"/>
          <w:sz w:val="24"/>
          <w:szCs w:val="24"/>
        </w:rPr>
        <w:t xml:space="preserve"> для ядра </w:t>
      </w:r>
      <w:r w:rsidR="00F553CC">
        <w:rPr>
          <w:rFonts w:ascii="Times New Roman" w:hAnsi="Times New Roman"/>
          <w:sz w:val="24"/>
          <w:szCs w:val="24"/>
          <w:vertAlign w:val="superscript"/>
        </w:rPr>
        <w:t>24</w:t>
      </w:r>
      <w:r w:rsidR="00F553CC">
        <w:rPr>
          <w:rFonts w:ascii="Times New Roman" w:hAnsi="Times New Roman"/>
          <w:sz w:val="24"/>
          <w:szCs w:val="24"/>
          <w:lang w:val="en-US"/>
        </w:rPr>
        <w:t>Mg</w:t>
      </w:r>
      <w:r w:rsidR="00F553CC">
        <w:rPr>
          <w:rFonts w:ascii="Times New Roman" w:hAnsi="Times New Roman"/>
          <w:sz w:val="24"/>
          <w:szCs w:val="24"/>
        </w:rPr>
        <w:t xml:space="preserve"> (</w:t>
      </w:r>
      <w:r w:rsidR="00F553CC" w:rsidRPr="007C5F66">
        <w:rPr>
          <w:rFonts w:ascii="Times New Roman" w:hAnsi="Times New Roman"/>
          <w:sz w:val="24"/>
          <w:szCs w:val="24"/>
        </w:rPr>
        <w:t>таблица 1</w:t>
      </w:r>
      <w:r w:rsidR="00F553CC">
        <w:rPr>
          <w:rFonts w:ascii="Times New Roman" w:hAnsi="Times New Roman"/>
          <w:sz w:val="24"/>
          <w:szCs w:val="24"/>
        </w:rPr>
        <w:t xml:space="preserve">) и набор </w:t>
      </w:r>
      <w:r w:rsidR="00F553CC" w:rsidRPr="00F553CC">
        <w:rPr>
          <w:rFonts w:ascii="Times New Roman" w:hAnsi="Times New Roman"/>
          <w:i/>
          <w:sz w:val="24"/>
          <w:szCs w:val="24"/>
        </w:rPr>
        <w:t>Н3</w:t>
      </w:r>
      <w:r w:rsidR="00F553CC">
        <w:rPr>
          <w:rFonts w:ascii="Times New Roman" w:hAnsi="Times New Roman"/>
          <w:sz w:val="24"/>
          <w:szCs w:val="24"/>
        </w:rPr>
        <w:t xml:space="preserve"> для </w:t>
      </w:r>
      <w:r w:rsidR="00F553CC" w:rsidRPr="0069581B">
        <w:rPr>
          <w:rFonts w:ascii="Times New Roman" w:hAnsi="Times New Roman"/>
          <w:sz w:val="24"/>
          <w:szCs w:val="24"/>
          <w:vertAlign w:val="superscript"/>
        </w:rPr>
        <w:t>28</w:t>
      </w:r>
      <w:r w:rsidR="00F553CC">
        <w:rPr>
          <w:rFonts w:ascii="Times New Roman" w:hAnsi="Times New Roman"/>
          <w:sz w:val="24"/>
          <w:szCs w:val="24"/>
          <w:lang w:val="en-US"/>
        </w:rPr>
        <w:t>Si</w:t>
      </w:r>
      <w:r w:rsidR="00F553CC">
        <w:rPr>
          <w:rFonts w:ascii="Times New Roman" w:hAnsi="Times New Roman"/>
          <w:sz w:val="24"/>
          <w:szCs w:val="24"/>
        </w:rPr>
        <w:t xml:space="preserve"> (</w:t>
      </w:r>
      <w:r w:rsidR="00F553CC" w:rsidRPr="007C5F66">
        <w:rPr>
          <w:rFonts w:ascii="Times New Roman" w:hAnsi="Times New Roman"/>
          <w:sz w:val="24"/>
          <w:szCs w:val="24"/>
        </w:rPr>
        <w:t>таблица 2</w:t>
      </w:r>
      <w:r w:rsidR="00F553CC">
        <w:rPr>
          <w:rFonts w:ascii="Times New Roman" w:hAnsi="Times New Roman"/>
          <w:sz w:val="24"/>
          <w:szCs w:val="24"/>
        </w:rPr>
        <w:t xml:space="preserve">). Значения потенциалов для выходного канала реакции </w:t>
      </w:r>
      <w:r w:rsidR="00F553CC" w:rsidRPr="007C5F66">
        <w:rPr>
          <w:rFonts w:ascii="Times New Roman" w:hAnsi="Times New Roman"/>
          <w:sz w:val="24"/>
          <w:szCs w:val="24"/>
        </w:rPr>
        <w:t>(таблица 3</w:t>
      </w:r>
      <w:r w:rsidR="00F553CC" w:rsidRPr="00F553CC">
        <w:rPr>
          <w:rFonts w:ascii="Times New Roman" w:hAnsi="Times New Roman"/>
          <w:sz w:val="24"/>
          <w:szCs w:val="24"/>
        </w:rPr>
        <w:t xml:space="preserve">) </w:t>
      </w:r>
      <w:r w:rsidR="00F553CC">
        <w:rPr>
          <w:rFonts w:ascii="Times New Roman" w:hAnsi="Times New Roman"/>
          <w:sz w:val="24"/>
          <w:szCs w:val="24"/>
        </w:rPr>
        <w:t xml:space="preserve">были рассчитаны, используя глобальную энергетическую зависимость, установленную в работе </w:t>
      </w:r>
      <w:r w:rsidR="00F553CC" w:rsidRPr="00F553CC">
        <w:rPr>
          <w:rFonts w:ascii="Times New Roman" w:hAnsi="Times New Roman"/>
          <w:sz w:val="24"/>
          <w:szCs w:val="24"/>
        </w:rPr>
        <w:t>[</w:t>
      </w:r>
      <w:r w:rsidR="00F553CC" w:rsidRPr="007C5F66">
        <w:rPr>
          <w:rFonts w:ascii="Times New Roman" w:hAnsi="Times New Roman"/>
          <w:sz w:val="24"/>
          <w:szCs w:val="24"/>
        </w:rPr>
        <w:t>57</w:t>
      </w:r>
      <w:r w:rsidR="00F553CC" w:rsidRPr="00F553CC">
        <w:rPr>
          <w:rFonts w:ascii="Times New Roman" w:hAnsi="Times New Roman"/>
          <w:sz w:val="24"/>
          <w:szCs w:val="24"/>
        </w:rPr>
        <w:t>].</w:t>
      </w:r>
      <w:r w:rsidR="00201B0E" w:rsidRPr="00201B0E">
        <w:rPr>
          <w:rFonts w:ascii="Times New Roman" w:hAnsi="Times New Roman"/>
          <w:sz w:val="24"/>
          <w:szCs w:val="24"/>
        </w:rPr>
        <w:t xml:space="preserve"> </w:t>
      </w:r>
      <w:r w:rsidR="00201B0E">
        <w:rPr>
          <w:rFonts w:ascii="Times New Roman" w:hAnsi="Times New Roman"/>
          <w:sz w:val="24"/>
          <w:szCs w:val="24"/>
        </w:rPr>
        <w:t xml:space="preserve">В последнем столбце </w:t>
      </w:r>
      <w:r w:rsidR="00201B0E" w:rsidRPr="007C5F66">
        <w:rPr>
          <w:rFonts w:ascii="Times New Roman" w:hAnsi="Times New Roman"/>
          <w:sz w:val="24"/>
          <w:szCs w:val="24"/>
        </w:rPr>
        <w:t>таблицы 3</w:t>
      </w:r>
      <w:r w:rsidR="00201B0E">
        <w:rPr>
          <w:rFonts w:ascii="Times New Roman" w:hAnsi="Times New Roman"/>
          <w:sz w:val="24"/>
          <w:szCs w:val="24"/>
        </w:rPr>
        <w:t xml:space="preserve"> представлены спектроскопические факторы для конечных ядер </w:t>
      </w:r>
      <w:r w:rsidR="00201B0E">
        <w:rPr>
          <w:rFonts w:ascii="Times New Roman" w:hAnsi="Times New Roman"/>
          <w:sz w:val="24"/>
          <w:szCs w:val="24"/>
          <w:vertAlign w:val="superscript"/>
        </w:rPr>
        <w:t>23</w:t>
      </w:r>
      <w:r w:rsidR="00201B0E">
        <w:rPr>
          <w:rFonts w:ascii="Times New Roman" w:hAnsi="Times New Roman"/>
          <w:sz w:val="24"/>
          <w:szCs w:val="24"/>
          <w:lang w:val="en-US"/>
        </w:rPr>
        <w:t>Mg</w:t>
      </w:r>
      <w:r w:rsidR="00201B0E" w:rsidRPr="0069581B">
        <w:rPr>
          <w:rFonts w:ascii="Times New Roman" w:hAnsi="Times New Roman"/>
          <w:sz w:val="24"/>
          <w:szCs w:val="24"/>
        </w:rPr>
        <w:t xml:space="preserve"> </w:t>
      </w:r>
      <w:r w:rsidR="00201B0E">
        <w:rPr>
          <w:rFonts w:ascii="Times New Roman" w:hAnsi="Times New Roman"/>
          <w:sz w:val="24"/>
          <w:szCs w:val="24"/>
        </w:rPr>
        <w:t xml:space="preserve">и </w:t>
      </w:r>
      <w:r w:rsidR="00201B0E" w:rsidRPr="0069581B">
        <w:rPr>
          <w:rFonts w:ascii="Times New Roman" w:hAnsi="Times New Roman"/>
          <w:sz w:val="24"/>
          <w:szCs w:val="24"/>
          <w:vertAlign w:val="superscript"/>
        </w:rPr>
        <w:t>2</w:t>
      </w:r>
      <w:r w:rsidR="00201B0E">
        <w:rPr>
          <w:rFonts w:ascii="Times New Roman" w:hAnsi="Times New Roman"/>
          <w:sz w:val="24"/>
          <w:szCs w:val="24"/>
          <w:vertAlign w:val="superscript"/>
        </w:rPr>
        <w:t>7</w:t>
      </w:r>
      <w:r w:rsidR="00201B0E">
        <w:rPr>
          <w:rFonts w:ascii="Times New Roman" w:hAnsi="Times New Roman"/>
          <w:sz w:val="24"/>
          <w:szCs w:val="24"/>
          <w:lang w:val="en-US"/>
        </w:rPr>
        <w:t>Si</w:t>
      </w:r>
      <w:r w:rsidR="00201B0E">
        <w:rPr>
          <w:rFonts w:ascii="Times New Roman" w:hAnsi="Times New Roman"/>
          <w:sz w:val="24"/>
          <w:szCs w:val="24"/>
        </w:rPr>
        <w:t xml:space="preserve">. </w:t>
      </w:r>
      <w:proofErr w:type="spellStart"/>
      <w:r w:rsidR="00201B0E">
        <w:rPr>
          <w:rFonts w:ascii="Times New Roman" w:hAnsi="Times New Roman"/>
          <w:sz w:val="24"/>
          <w:szCs w:val="24"/>
        </w:rPr>
        <w:t>Спектрофакторы</w:t>
      </w:r>
      <w:proofErr w:type="spellEnd"/>
      <w:r w:rsidR="00201B0E">
        <w:rPr>
          <w:rFonts w:ascii="Times New Roman" w:hAnsi="Times New Roman"/>
          <w:sz w:val="24"/>
          <w:szCs w:val="24"/>
        </w:rPr>
        <w:t xml:space="preserve"> </w:t>
      </w:r>
      <w:r w:rsidR="00201B0E" w:rsidRPr="00201B0E">
        <w:rPr>
          <w:rFonts w:ascii="Times New Roman" w:hAnsi="Times New Roman"/>
          <w:sz w:val="24"/>
          <w:szCs w:val="24"/>
        </w:rPr>
        <w:t>C</w:t>
      </w:r>
      <w:r w:rsidR="00201B0E" w:rsidRPr="00201B0E">
        <w:rPr>
          <w:rFonts w:ascii="Times New Roman" w:hAnsi="Times New Roman"/>
          <w:sz w:val="24"/>
          <w:szCs w:val="24"/>
          <w:vertAlign w:val="superscript"/>
        </w:rPr>
        <w:t>2</w:t>
      </w:r>
      <w:r w:rsidR="00201B0E" w:rsidRPr="00201B0E">
        <w:rPr>
          <w:rFonts w:ascii="Times New Roman" w:hAnsi="Times New Roman"/>
          <w:sz w:val="24"/>
          <w:szCs w:val="24"/>
        </w:rPr>
        <w:t>S</w:t>
      </w:r>
      <w:r w:rsidR="00201B0E" w:rsidRPr="00201B0E">
        <w:rPr>
          <w:rFonts w:ascii="Times New Roman" w:hAnsi="Times New Roman"/>
          <w:sz w:val="24"/>
          <w:szCs w:val="24"/>
          <w:vertAlign w:val="subscript"/>
        </w:rPr>
        <w:t>lj</w:t>
      </w:r>
      <w:r w:rsidR="00201B0E" w:rsidRPr="00201B0E">
        <w:rPr>
          <w:rFonts w:ascii="Times New Roman" w:hAnsi="Times New Roman"/>
          <w:sz w:val="24"/>
          <w:szCs w:val="24"/>
        </w:rPr>
        <w:t>(t)</w:t>
      </w:r>
      <w:r w:rsidR="00201B0E">
        <w:rPr>
          <w:rFonts w:ascii="Times New Roman" w:hAnsi="Times New Roman"/>
          <w:sz w:val="24"/>
          <w:szCs w:val="24"/>
        </w:rPr>
        <w:t xml:space="preserve"> находились из привязки теоретических дифференциальных сечений к </w:t>
      </w:r>
      <w:proofErr w:type="gramStart"/>
      <w:r w:rsidR="00201B0E">
        <w:rPr>
          <w:rFonts w:ascii="Times New Roman" w:hAnsi="Times New Roman"/>
          <w:sz w:val="24"/>
          <w:szCs w:val="24"/>
        </w:rPr>
        <w:t>экспериментальным</w:t>
      </w:r>
      <w:proofErr w:type="gramEnd"/>
      <w:r w:rsidR="00201B0E">
        <w:rPr>
          <w:rFonts w:ascii="Times New Roman" w:hAnsi="Times New Roman"/>
          <w:sz w:val="24"/>
          <w:szCs w:val="24"/>
        </w:rPr>
        <w:t xml:space="preserve"> из соотношения</w:t>
      </w:r>
      <w:r w:rsidR="00507870">
        <w:rPr>
          <w:rFonts w:ascii="Times New Roman" w:hAnsi="Times New Roman"/>
          <w:sz w:val="24"/>
          <w:szCs w:val="24"/>
        </w:rPr>
        <w:t xml:space="preserve"> </w:t>
      </w:r>
      <w:r w:rsidR="00507870" w:rsidRPr="007C5F66">
        <w:rPr>
          <w:rFonts w:ascii="Times New Roman" w:hAnsi="Times New Roman"/>
          <w:sz w:val="24"/>
          <w:szCs w:val="24"/>
        </w:rPr>
        <w:t xml:space="preserve">формула </w:t>
      </w:r>
      <w:r w:rsidR="00C0785A" w:rsidRPr="007C5F66">
        <w:rPr>
          <w:rFonts w:ascii="Times New Roman" w:hAnsi="Times New Roman"/>
          <w:sz w:val="24"/>
          <w:szCs w:val="24"/>
        </w:rPr>
        <w:t>(</w:t>
      </w:r>
      <w:r w:rsidR="00507870" w:rsidRPr="007C5F66">
        <w:rPr>
          <w:rFonts w:ascii="Times New Roman" w:hAnsi="Times New Roman"/>
          <w:sz w:val="24"/>
          <w:szCs w:val="24"/>
        </w:rPr>
        <w:t>7</w:t>
      </w:r>
      <w:r w:rsidR="00507870">
        <w:rPr>
          <w:rFonts w:ascii="Times New Roman" w:hAnsi="Times New Roman"/>
          <w:sz w:val="24"/>
          <w:szCs w:val="24"/>
        </w:rPr>
        <w:t>)</w:t>
      </w:r>
      <w:r w:rsidR="00201B0E">
        <w:rPr>
          <w:rFonts w:ascii="Times New Roman" w:hAnsi="Times New Roman"/>
          <w:sz w:val="24"/>
          <w:szCs w:val="24"/>
        </w:rPr>
        <w:t xml:space="preserve"> </w:t>
      </w:r>
    </w:p>
    <w:p w:rsidR="00507870" w:rsidRDefault="00507870" w:rsidP="00C0785A">
      <w:pPr>
        <w:spacing w:after="0" w:line="360" w:lineRule="auto"/>
        <w:ind w:firstLine="709"/>
        <w:jc w:val="both"/>
        <w:rPr>
          <w:rFonts w:ascii="Times New Roman" w:hAnsi="Times New Roman"/>
          <w:sz w:val="24"/>
          <w:szCs w:val="24"/>
        </w:rPr>
      </w:pPr>
    </w:p>
    <w:tbl>
      <w:tblPr>
        <w:tblW w:w="0" w:type="auto"/>
        <w:tblLook w:val="04A0" w:firstRow="1" w:lastRow="0" w:firstColumn="1" w:lastColumn="0" w:noHBand="0" w:noVBand="1"/>
      </w:tblPr>
      <w:tblGrid>
        <w:gridCol w:w="8330"/>
        <w:gridCol w:w="1240"/>
      </w:tblGrid>
      <w:tr w:rsidR="00507870" w:rsidRPr="006F1454" w:rsidTr="0015366F">
        <w:tc>
          <w:tcPr>
            <w:tcW w:w="8330" w:type="dxa"/>
          </w:tcPr>
          <w:p w:rsidR="00507870" w:rsidRPr="006F1454" w:rsidRDefault="00806E64" w:rsidP="00BA7238">
            <w:pPr>
              <w:spacing w:after="0" w:line="360" w:lineRule="auto"/>
              <w:jc w:val="center"/>
              <w:rPr>
                <w:rFonts w:ascii="Times New Roman" w:hAnsi="Times New Roman"/>
                <w:sz w:val="24"/>
                <w:szCs w:val="24"/>
              </w:rPr>
            </w:pPr>
            <w:r w:rsidRPr="00806E64">
              <w:rPr>
                <w:rFonts w:ascii="Times New Roman" w:eastAsia="Times New Roman" w:hAnsi="Times New Roman"/>
                <w:position w:val="-30"/>
                <w:sz w:val="24"/>
                <w:szCs w:val="24"/>
              </w:rPr>
              <w:object w:dxaOrig="5140" w:dyaOrig="700">
                <v:shape id="_x0000_i1032" type="#_x0000_t75" style="width:257.3pt;height:35.05pt" o:ole="">
                  <v:imagedata r:id="rId46" o:title=""/>
                </v:shape>
                <o:OLEObject Type="Embed" ProgID="Equation.3" ShapeID="_x0000_i1032" DrawAspect="Content" ObjectID="_1696924277" r:id="rId47"/>
              </w:object>
            </w:r>
            <w:r w:rsidR="00507870" w:rsidRPr="006F1454">
              <w:rPr>
                <w:rFonts w:ascii="Times New Roman" w:eastAsia="Times New Roman" w:hAnsi="Times New Roman"/>
                <w:sz w:val="24"/>
                <w:szCs w:val="24"/>
              </w:rPr>
              <w:fldChar w:fldCharType="begin"/>
            </w:r>
            <w:r w:rsidR="00507870"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507870" w:rsidRPr="006F1454">
              <w:rPr>
                <w:rFonts w:ascii="Times New Roman" w:eastAsia="Times New Roman" w:hAnsi="Times New Roman"/>
                <w:sz w:val="24"/>
                <w:szCs w:val="24"/>
              </w:rPr>
              <w:instrText xml:space="preserve"> </w:instrText>
            </w:r>
            <w:r w:rsidR="00507870" w:rsidRPr="006F1454">
              <w:rPr>
                <w:rFonts w:ascii="Times New Roman" w:eastAsia="Times New Roman" w:hAnsi="Times New Roman"/>
                <w:sz w:val="24"/>
                <w:szCs w:val="24"/>
              </w:rPr>
              <w:fldChar w:fldCharType="end"/>
            </w:r>
            <w:r w:rsidR="00507870" w:rsidRPr="006F1454">
              <w:rPr>
                <w:rFonts w:ascii="Times New Roman" w:eastAsia="Times New Roman" w:hAnsi="Times New Roman"/>
                <w:sz w:val="24"/>
                <w:szCs w:val="24"/>
              </w:rPr>
              <w:t>,</w:t>
            </w:r>
          </w:p>
        </w:tc>
        <w:tc>
          <w:tcPr>
            <w:tcW w:w="1240" w:type="dxa"/>
            <w:vAlign w:val="center"/>
          </w:tcPr>
          <w:p w:rsidR="00507870" w:rsidRPr="006F1454" w:rsidRDefault="00507870"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7C5F66">
              <w:rPr>
                <w:rFonts w:ascii="Times New Roman" w:eastAsia="Times New Roman" w:hAnsi="Times New Roman"/>
                <w:sz w:val="24"/>
                <w:szCs w:val="24"/>
              </w:rPr>
              <w:t>7</w:t>
            </w:r>
            <w:r w:rsidRPr="006F1454">
              <w:rPr>
                <w:rFonts w:ascii="Times New Roman" w:eastAsia="Times New Roman" w:hAnsi="Times New Roman"/>
                <w:sz w:val="24"/>
                <w:szCs w:val="24"/>
              </w:rPr>
              <w:t>)</w:t>
            </w:r>
          </w:p>
        </w:tc>
      </w:tr>
    </w:tbl>
    <w:p w:rsidR="00507870" w:rsidRPr="00DF5099" w:rsidRDefault="00507870" w:rsidP="00BA7238">
      <w:pPr>
        <w:spacing w:after="0" w:line="360" w:lineRule="auto"/>
        <w:jc w:val="both"/>
        <w:rPr>
          <w:rFonts w:ascii="Times New Roman" w:hAnsi="Times New Roman"/>
          <w:sz w:val="24"/>
          <w:szCs w:val="24"/>
        </w:rPr>
      </w:pPr>
    </w:p>
    <w:p w:rsidR="00806E64" w:rsidRDefault="00806E64" w:rsidP="00C0785A">
      <w:pPr>
        <w:spacing w:after="0" w:line="360" w:lineRule="auto"/>
        <w:ind w:firstLine="709"/>
        <w:jc w:val="both"/>
        <w:rPr>
          <w:rFonts w:ascii="Times New Roman" w:hAnsi="Times New Roman"/>
          <w:sz w:val="24"/>
          <w:szCs w:val="24"/>
        </w:rPr>
      </w:pPr>
      <w:r>
        <w:rPr>
          <w:rFonts w:ascii="Times New Roman" w:hAnsi="Times New Roman"/>
          <w:sz w:val="24"/>
          <w:szCs w:val="24"/>
        </w:rPr>
        <w:t>где</w:t>
      </w:r>
      <w:r w:rsidRPr="00806E64">
        <w:rPr>
          <w:rFonts w:ascii="Times New Roman" w:hAnsi="Times New Roman"/>
          <w:sz w:val="24"/>
          <w:szCs w:val="24"/>
        </w:rPr>
        <w:t xml:space="preserve"> </w:t>
      </w:r>
      <w:r>
        <w:rPr>
          <w:rFonts w:ascii="Times New Roman" w:hAnsi="Times New Roman"/>
          <w:sz w:val="24"/>
          <w:szCs w:val="24"/>
          <w:lang w:val="en-US"/>
        </w:rPr>
        <w:t>C</w:t>
      </w:r>
      <w:r w:rsidRPr="00806E64">
        <w:rPr>
          <w:rFonts w:ascii="Times New Roman" w:hAnsi="Times New Roman"/>
          <w:sz w:val="24"/>
          <w:szCs w:val="24"/>
          <w:vertAlign w:val="superscript"/>
        </w:rPr>
        <w:t>2</w:t>
      </w:r>
      <w:proofErr w:type="spellStart"/>
      <w:r>
        <w:rPr>
          <w:rFonts w:ascii="Times New Roman" w:hAnsi="Times New Roman"/>
          <w:sz w:val="24"/>
          <w:szCs w:val="24"/>
          <w:lang w:val="en-US"/>
        </w:rPr>
        <w:t>S</w:t>
      </w:r>
      <w:r>
        <w:rPr>
          <w:rFonts w:ascii="Times New Roman" w:hAnsi="Times New Roman"/>
          <w:sz w:val="24"/>
          <w:szCs w:val="24"/>
          <w:vertAlign w:val="subscript"/>
          <w:lang w:val="en-US"/>
        </w:rPr>
        <w:t>lj</w:t>
      </w:r>
      <w:proofErr w:type="spellEnd"/>
      <w:r w:rsidRPr="00806E64">
        <w:rPr>
          <w:rFonts w:ascii="Times New Roman" w:hAnsi="Times New Roman"/>
          <w:sz w:val="24"/>
          <w:szCs w:val="24"/>
        </w:rPr>
        <w:t>(</w:t>
      </w:r>
      <w:r>
        <w:rPr>
          <w:rFonts w:ascii="Times New Roman" w:hAnsi="Times New Roman"/>
          <w:sz w:val="24"/>
          <w:szCs w:val="24"/>
          <w:lang w:val="en-US"/>
        </w:rPr>
        <w:t>target</w:t>
      </w:r>
      <w:r w:rsidRPr="00806E64">
        <w:rPr>
          <w:rFonts w:ascii="Times New Roman" w:hAnsi="Times New Roman"/>
          <w:sz w:val="24"/>
          <w:szCs w:val="24"/>
        </w:rPr>
        <w:t xml:space="preserve">) </w:t>
      </w:r>
      <w:r>
        <w:rPr>
          <w:rFonts w:ascii="Times New Roman" w:hAnsi="Times New Roman"/>
          <w:sz w:val="24"/>
          <w:szCs w:val="24"/>
        </w:rPr>
        <w:t>и</w:t>
      </w:r>
      <w:r w:rsidRPr="00806E64">
        <w:rPr>
          <w:rFonts w:ascii="Times New Roman" w:hAnsi="Times New Roman"/>
          <w:sz w:val="24"/>
          <w:szCs w:val="24"/>
        </w:rPr>
        <w:t xml:space="preserve"> </w:t>
      </w:r>
      <w:r>
        <w:rPr>
          <w:rFonts w:ascii="Times New Roman" w:hAnsi="Times New Roman"/>
          <w:sz w:val="24"/>
          <w:szCs w:val="24"/>
          <w:lang w:val="en-US"/>
        </w:rPr>
        <w:t>C</w:t>
      </w:r>
      <w:r w:rsidRPr="00806E64">
        <w:rPr>
          <w:rFonts w:ascii="Times New Roman" w:hAnsi="Times New Roman"/>
          <w:sz w:val="24"/>
          <w:szCs w:val="24"/>
          <w:vertAlign w:val="superscript"/>
        </w:rPr>
        <w:t>2</w:t>
      </w:r>
      <w:proofErr w:type="spellStart"/>
      <w:r>
        <w:rPr>
          <w:rFonts w:ascii="Times New Roman" w:hAnsi="Times New Roman"/>
          <w:sz w:val="24"/>
          <w:szCs w:val="24"/>
          <w:lang w:val="en-US"/>
        </w:rPr>
        <w:t>S</w:t>
      </w:r>
      <w:r>
        <w:rPr>
          <w:rFonts w:ascii="Times New Roman" w:hAnsi="Times New Roman"/>
          <w:sz w:val="24"/>
          <w:szCs w:val="24"/>
          <w:vertAlign w:val="subscript"/>
          <w:lang w:val="en-US"/>
        </w:rPr>
        <w:t>lj</w:t>
      </w:r>
      <w:proofErr w:type="spellEnd"/>
      <w:r w:rsidRPr="00806E64">
        <w:rPr>
          <w:rFonts w:ascii="Times New Roman" w:hAnsi="Times New Roman"/>
          <w:sz w:val="24"/>
          <w:szCs w:val="24"/>
        </w:rPr>
        <w:t>(</w:t>
      </w:r>
      <w:r>
        <w:rPr>
          <w:rFonts w:ascii="Times New Roman" w:hAnsi="Times New Roman"/>
          <w:sz w:val="24"/>
          <w:szCs w:val="24"/>
          <w:lang w:val="en-US"/>
        </w:rPr>
        <w:t>projectile</w:t>
      </w:r>
      <w:r w:rsidRPr="00806E64">
        <w:rPr>
          <w:rFonts w:ascii="Times New Roman" w:hAnsi="Times New Roman"/>
          <w:sz w:val="24"/>
          <w:szCs w:val="24"/>
        </w:rPr>
        <w:t xml:space="preserve">) – </w:t>
      </w:r>
      <w:r>
        <w:rPr>
          <w:rFonts w:ascii="Times New Roman" w:hAnsi="Times New Roman"/>
          <w:sz w:val="24"/>
          <w:szCs w:val="24"/>
        </w:rPr>
        <w:t xml:space="preserve">произведение </w:t>
      </w:r>
      <w:proofErr w:type="spellStart"/>
      <w:r>
        <w:rPr>
          <w:rFonts w:ascii="Times New Roman" w:hAnsi="Times New Roman"/>
          <w:sz w:val="24"/>
          <w:szCs w:val="24"/>
        </w:rPr>
        <w:t>изоспиновых</w:t>
      </w:r>
      <w:proofErr w:type="spellEnd"/>
      <w:r>
        <w:rPr>
          <w:rFonts w:ascii="Times New Roman" w:hAnsi="Times New Roman"/>
          <w:sz w:val="24"/>
          <w:szCs w:val="24"/>
        </w:rPr>
        <w:t xml:space="preserve"> коэффициентов</w:t>
      </w:r>
      <w:proofErr w:type="gramStart"/>
      <w:r>
        <w:rPr>
          <w:rFonts w:ascii="Times New Roman" w:hAnsi="Times New Roman"/>
          <w:sz w:val="24"/>
          <w:szCs w:val="24"/>
        </w:rPr>
        <w:t xml:space="preserve"> С</w:t>
      </w:r>
      <w:proofErr w:type="gramEnd"/>
      <w:r>
        <w:rPr>
          <w:rFonts w:ascii="Times New Roman" w:hAnsi="Times New Roman"/>
          <w:sz w:val="24"/>
          <w:szCs w:val="24"/>
        </w:rPr>
        <w:t xml:space="preserve"> и </w:t>
      </w:r>
      <w:proofErr w:type="spellStart"/>
      <w:r>
        <w:rPr>
          <w:rFonts w:ascii="Times New Roman" w:hAnsi="Times New Roman"/>
          <w:sz w:val="24"/>
          <w:szCs w:val="24"/>
        </w:rPr>
        <w:t>спектрофакторов</w:t>
      </w:r>
      <w:proofErr w:type="spellEnd"/>
      <w:r>
        <w:rPr>
          <w:rFonts w:ascii="Times New Roman" w:hAnsi="Times New Roman"/>
          <w:sz w:val="24"/>
          <w:szCs w:val="24"/>
        </w:rPr>
        <w:t xml:space="preserve"> для ядра-мишени (А</w:t>
      </w:r>
      <w:r>
        <w:rPr>
          <w:rFonts w:ascii="Times New Roman" w:hAnsi="Times New Roman" w:cs="Times New Roman"/>
          <w:sz w:val="24"/>
          <w:szCs w:val="24"/>
        </w:rPr>
        <w:t>→</w:t>
      </w:r>
      <w:r>
        <w:rPr>
          <w:rFonts w:ascii="Times New Roman" w:hAnsi="Times New Roman"/>
          <w:sz w:val="24"/>
          <w:szCs w:val="24"/>
        </w:rPr>
        <w:t>В+</w:t>
      </w:r>
      <w:r>
        <w:rPr>
          <w:rFonts w:ascii="Times New Roman" w:hAnsi="Times New Roman"/>
          <w:sz w:val="24"/>
          <w:szCs w:val="24"/>
          <w:lang w:val="en-US"/>
        </w:rPr>
        <w:t>n</w:t>
      </w:r>
      <w:r>
        <w:rPr>
          <w:rFonts w:ascii="Times New Roman" w:hAnsi="Times New Roman"/>
          <w:sz w:val="24"/>
          <w:szCs w:val="24"/>
        </w:rPr>
        <w:t>)</w:t>
      </w:r>
      <w:r w:rsidRPr="00806E64">
        <w:rPr>
          <w:rFonts w:ascii="Times New Roman" w:hAnsi="Times New Roman"/>
          <w:sz w:val="24"/>
          <w:szCs w:val="24"/>
        </w:rPr>
        <w:t xml:space="preserve"> </w:t>
      </w:r>
      <w:r>
        <w:rPr>
          <w:rFonts w:ascii="Times New Roman" w:hAnsi="Times New Roman"/>
          <w:sz w:val="24"/>
          <w:szCs w:val="24"/>
        </w:rPr>
        <w:t>и легкой частицы (</w:t>
      </w:r>
      <w:r>
        <w:rPr>
          <w:rFonts w:ascii="Times New Roman" w:hAnsi="Times New Roman" w:cs="Times New Roman"/>
          <w:sz w:val="24"/>
          <w:szCs w:val="24"/>
        </w:rPr>
        <w:t>α→</w:t>
      </w:r>
      <w:r>
        <w:rPr>
          <w:rFonts w:ascii="Times New Roman" w:hAnsi="Times New Roman"/>
          <w:sz w:val="24"/>
          <w:szCs w:val="24"/>
          <w:vertAlign w:val="superscript"/>
        </w:rPr>
        <w:t>3</w:t>
      </w:r>
      <w:r>
        <w:rPr>
          <w:rFonts w:ascii="Times New Roman" w:hAnsi="Times New Roman"/>
          <w:sz w:val="24"/>
          <w:szCs w:val="24"/>
        </w:rPr>
        <w:t>Не+</w:t>
      </w:r>
      <w:r>
        <w:rPr>
          <w:rFonts w:ascii="Times New Roman" w:hAnsi="Times New Roman"/>
          <w:sz w:val="24"/>
          <w:szCs w:val="24"/>
          <w:lang w:val="en-US"/>
        </w:rPr>
        <w:t>n</w:t>
      </w:r>
      <w:r>
        <w:rPr>
          <w:rFonts w:ascii="Times New Roman" w:hAnsi="Times New Roman"/>
          <w:sz w:val="24"/>
          <w:szCs w:val="24"/>
        </w:rPr>
        <w:t>), соответственно.</w:t>
      </w:r>
    </w:p>
    <w:p w:rsidR="00293752" w:rsidRPr="00806E64" w:rsidRDefault="00293752" w:rsidP="00C0785A">
      <w:pPr>
        <w:spacing w:after="0" w:line="360" w:lineRule="auto"/>
        <w:ind w:firstLine="709"/>
        <w:jc w:val="both"/>
        <w:rPr>
          <w:rFonts w:ascii="Times New Roman" w:hAnsi="Times New Roman"/>
          <w:sz w:val="24"/>
          <w:szCs w:val="24"/>
        </w:rPr>
      </w:pPr>
    </w:p>
    <w:p w:rsidR="00F553CC" w:rsidRDefault="00F553CC" w:rsidP="00C0785A">
      <w:pPr>
        <w:pStyle w:val="a3"/>
        <w:spacing w:after="0" w:line="360" w:lineRule="auto"/>
        <w:ind w:left="0"/>
        <w:rPr>
          <w:rFonts w:ascii="Times New Roman" w:hAnsi="Times New Roman"/>
          <w:sz w:val="24"/>
          <w:szCs w:val="24"/>
        </w:rPr>
      </w:pPr>
      <w:r w:rsidRPr="007C5F66">
        <w:rPr>
          <w:rFonts w:ascii="Times New Roman" w:hAnsi="Times New Roman"/>
          <w:sz w:val="24"/>
          <w:szCs w:val="24"/>
        </w:rPr>
        <w:t>Таблица 3</w:t>
      </w:r>
      <w:r w:rsidRPr="00DE00DD">
        <w:rPr>
          <w:rFonts w:ascii="Times New Roman" w:hAnsi="Times New Roman"/>
          <w:sz w:val="24"/>
          <w:szCs w:val="24"/>
        </w:rPr>
        <w:t xml:space="preserve"> – </w:t>
      </w:r>
      <w:r>
        <w:rPr>
          <w:rFonts w:ascii="Times New Roman" w:hAnsi="Times New Roman"/>
          <w:sz w:val="24"/>
          <w:szCs w:val="24"/>
        </w:rPr>
        <w:t>Параметры о</w:t>
      </w:r>
      <w:r w:rsidRPr="00DE00DD">
        <w:rPr>
          <w:rFonts w:ascii="Times New Roman" w:hAnsi="Times New Roman"/>
          <w:sz w:val="24"/>
          <w:szCs w:val="24"/>
        </w:rPr>
        <w:t>птически</w:t>
      </w:r>
      <w:r w:rsidR="00424CB5">
        <w:rPr>
          <w:rFonts w:ascii="Times New Roman" w:hAnsi="Times New Roman"/>
          <w:sz w:val="24"/>
          <w:szCs w:val="24"/>
        </w:rPr>
        <w:t>х</w:t>
      </w:r>
      <w:r w:rsidRPr="00DE00DD">
        <w:rPr>
          <w:rFonts w:ascii="Times New Roman" w:hAnsi="Times New Roman"/>
          <w:sz w:val="24"/>
          <w:szCs w:val="24"/>
        </w:rPr>
        <w:t xml:space="preserve"> потенциал</w:t>
      </w:r>
      <w:r w:rsidR="00424CB5">
        <w:rPr>
          <w:rFonts w:ascii="Times New Roman" w:hAnsi="Times New Roman"/>
          <w:sz w:val="24"/>
          <w:szCs w:val="24"/>
        </w:rPr>
        <w:t>ов для выходного каналов реакции</w:t>
      </w:r>
      <w:r w:rsidRPr="00DE00DD">
        <w:rPr>
          <w:rFonts w:ascii="Times New Roman" w:hAnsi="Times New Roman"/>
          <w:sz w:val="24"/>
          <w:szCs w:val="24"/>
        </w:rPr>
        <w:t xml:space="preserve"> </w:t>
      </w:r>
    </w:p>
    <w:tbl>
      <w:tblPr>
        <w:tblStyle w:val="a6"/>
        <w:tblW w:w="0" w:type="auto"/>
        <w:tblInd w:w="108" w:type="dxa"/>
        <w:tblLook w:val="04A0" w:firstRow="1" w:lastRow="0" w:firstColumn="1" w:lastColumn="0" w:noHBand="0" w:noVBand="1"/>
      </w:tblPr>
      <w:tblGrid>
        <w:gridCol w:w="1180"/>
        <w:gridCol w:w="1217"/>
        <w:gridCol w:w="1189"/>
        <w:gridCol w:w="1189"/>
        <w:gridCol w:w="1218"/>
        <w:gridCol w:w="1190"/>
        <w:gridCol w:w="1190"/>
        <w:gridCol w:w="983"/>
      </w:tblGrid>
      <w:tr w:rsidR="00201B0E" w:rsidTr="0022647D">
        <w:tc>
          <w:tcPr>
            <w:tcW w:w="118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Канал</w:t>
            </w:r>
          </w:p>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реакции</w:t>
            </w:r>
          </w:p>
        </w:tc>
        <w:tc>
          <w:tcPr>
            <w:tcW w:w="1217" w:type="dxa"/>
          </w:tcPr>
          <w:p w:rsidR="00201B0E" w:rsidRPr="00DA4F6B" w:rsidRDefault="00201B0E" w:rsidP="00BA7238">
            <w:pPr>
              <w:spacing w:line="360" w:lineRule="auto"/>
              <w:jc w:val="both"/>
              <w:rPr>
                <w:sz w:val="24"/>
                <w:szCs w:val="24"/>
              </w:rPr>
            </w:pPr>
            <w:r w:rsidRPr="00DA4F6B">
              <w:rPr>
                <w:i/>
                <w:iCs/>
                <w:sz w:val="24"/>
                <w:szCs w:val="24"/>
                <w:lang w:val="en-US"/>
              </w:rPr>
              <w:t>V,</w:t>
            </w:r>
            <w:r w:rsidRPr="00DA4F6B">
              <w:rPr>
                <w:i/>
                <w:iCs/>
                <w:sz w:val="24"/>
                <w:szCs w:val="24"/>
              </w:rPr>
              <w:t xml:space="preserve"> </w:t>
            </w:r>
            <w:r w:rsidRPr="00DA4F6B">
              <w:rPr>
                <w:sz w:val="24"/>
                <w:szCs w:val="24"/>
              </w:rPr>
              <w:t>МэВ</w:t>
            </w:r>
          </w:p>
        </w:tc>
        <w:tc>
          <w:tcPr>
            <w:tcW w:w="1189" w:type="dxa"/>
          </w:tcPr>
          <w:p w:rsidR="00201B0E" w:rsidRPr="00DA4F6B" w:rsidRDefault="00201B0E" w:rsidP="00BA7238">
            <w:pPr>
              <w:spacing w:line="360" w:lineRule="auto"/>
              <w:rPr>
                <w:sz w:val="24"/>
                <w:szCs w:val="24"/>
              </w:rPr>
            </w:pPr>
            <w:proofErr w:type="spellStart"/>
            <w:r w:rsidRPr="00DA4F6B">
              <w:rPr>
                <w:i/>
                <w:sz w:val="24"/>
                <w:szCs w:val="24"/>
              </w:rPr>
              <w:t>r</w:t>
            </w:r>
            <w:r w:rsidRPr="00DA4F6B">
              <w:rPr>
                <w:i/>
                <w:sz w:val="24"/>
                <w:szCs w:val="24"/>
                <w:vertAlign w:val="subscript"/>
              </w:rPr>
              <w:t>v</w:t>
            </w:r>
            <w:proofErr w:type="spellEnd"/>
            <w:r w:rsidRPr="00DA4F6B">
              <w:rPr>
                <w:sz w:val="24"/>
                <w:szCs w:val="24"/>
              </w:rPr>
              <w:t xml:space="preserve">, </w:t>
            </w:r>
            <w:proofErr w:type="spellStart"/>
            <w:r w:rsidRPr="00DA4F6B">
              <w:rPr>
                <w:sz w:val="24"/>
                <w:szCs w:val="24"/>
              </w:rPr>
              <w:t>фм</w:t>
            </w:r>
            <w:proofErr w:type="spellEnd"/>
          </w:p>
        </w:tc>
        <w:tc>
          <w:tcPr>
            <w:tcW w:w="1189" w:type="dxa"/>
          </w:tcPr>
          <w:p w:rsidR="00201B0E" w:rsidRPr="00DA4F6B" w:rsidRDefault="00201B0E" w:rsidP="00BA7238">
            <w:pPr>
              <w:spacing w:line="360" w:lineRule="auto"/>
              <w:rPr>
                <w:sz w:val="24"/>
                <w:szCs w:val="24"/>
              </w:rPr>
            </w:pPr>
            <w:proofErr w:type="spellStart"/>
            <w:r w:rsidRPr="00DA4F6B">
              <w:rPr>
                <w:i/>
                <w:sz w:val="24"/>
                <w:szCs w:val="24"/>
              </w:rPr>
              <w:t>a</w:t>
            </w:r>
            <w:r w:rsidRPr="00DA4F6B">
              <w:rPr>
                <w:i/>
                <w:sz w:val="24"/>
                <w:szCs w:val="24"/>
                <w:vertAlign w:val="subscript"/>
              </w:rPr>
              <w:t>v</w:t>
            </w:r>
            <w:proofErr w:type="spellEnd"/>
            <w:r w:rsidRPr="00DA4F6B">
              <w:rPr>
                <w:sz w:val="24"/>
                <w:szCs w:val="24"/>
              </w:rPr>
              <w:t xml:space="preserve">, </w:t>
            </w:r>
            <w:proofErr w:type="spellStart"/>
            <w:r w:rsidRPr="00DA4F6B">
              <w:rPr>
                <w:sz w:val="24"/>
                <w:szCs w:val="24"/>
              </w:rPr>
              <w:t>фм</w:t>
            </w:r>
            <w:proofErr w:type="spellEnd"/>
          </w:p>
        </w:tc>
        <w:tc>
          <w:tcPr>
            <w:tcW w:w="1218" w:type="dxa"/>
          </w:tcPr>
          <w:p w:rsidR="00201B0E" w:rsidRPr="00DA4F6B" w:rsidRDefault="00201B0E" w:rsidP="00BA7238">
            <w:pPr>
              <w:spacing w:line="360" w:lineRule="auto"/>
              <w:rPr>
                <w:sz w:val="24"/>
                <w:szCs w:val="24"/>
              </w:rPr>
            </w:pPr>
            <w:r w:rsidRPr="00DA4F6B">
              <w:rPr>
                <w:i/>
                <w:sz w:val="24"/>
                <w:szCs w:val="24"/>
              </w:rPr>
              <w:t>W</w:t>
            </w:r>
            <w:r w:rsidRPr="00DA4F6B">
              <w:rPr>
                <w:sz w:val="24"/>
                <w:szCs w:val="24"/>
              </w:rPr>
              <w:t>, МэВ</w:t>
            </w:r>
          </w:p>
        </w:tc>
        <w:tc>
          <w:tcPr>
            <w:tcW w:w="1190" w:type="dxa"/>
          </w:tcPr>
          <w:p w:rsidR="00201B0E" w:rsidRPr="00DA4F6B" w:rsidRDefault="00201B0E" w:rsidP="00BA7238">
            <w:pPr>
              <w:spacing w:line="360" w:lineRule="auto"/>
              <w:rPr>
                <w:sz w:val="24"/>
                <w:szCs w:val="24"/>
              </w:rPr>
            </w:pPr>
            <w:proofErr w:type="spellStart"/>
            <w:r w:rsidRPr="00DA4F6B">
              <w:rPr>
                <w:i/>
                <w:sz w:val="24"/>
                <w:szCs w:val="24"/>
              </w:rPr>
              <w:t>r</w:t>
            </w:r>
            <w:r w:rsidRPr="00DA4F6B">
              <w:rPr>
                <w:i/>
                <w:sz w:val="24"/>
                <w:szCs w:val="24"/>
                <w:vertAlign w:val="subscript"/>
              </w:rPr>
              <w:t>w</w:t>
            </w:r>
            <w:proofErr w:type="spellEnd"/>
            <w:r w:rsidRPr="00DA4F6B">
              <w:rPr>
                <w:sz w:val="24"/>
                <w:szCs w:val="24"/>
              </w:rPr>
              <w:t xml:space="preserve">, </w:t>
            </w:r>
            <w:proofErr w:type="spellStart"/>
            <w:r w:rsidRPr="00DA4F6B">
              <w:rPr>
                <w:sz w:val="24"/>
                <w:szCs w:val="24"/>
              </w:rPr>
              <w:t>фм</w:t>
            </w:r>
            <w:proofErr w:type="spellEnd"/>
          </w:p>
        </w:tc>
        <w:tc>
          <w:tcPr>
            <w:tcW w:w="1190" w:type="dxa"/>
          </w:tcPr>
          <w:p w:rsidR="00201B0E" w:rsidRPr="00DA4F6B" w:rsidRDefault="00201B0E" w:rsidP="00BA7238">
            <w:pPr>
              <w:spacing w:line="360" w:lineRule="auto"/>
              <w:rPr>
                <w:sz w:val="24"/>
                <w:szCs w:val="24"/>
              </w:rPr>
            </w:pPr>
            <w:proofErr w:type="spellStart"/>
            <w:r w:rsidRPr="00DA4F6B">
              <w:rPr>
                <w:i/>
                <w:sz w:val="24"/>
                <w:szCs w:val="24"/>
              </w:rPr>
              <w:t>a</w:t>
            </w:r>
            <w:r w:rsidRPr="00DA4F6B">
              <w:rPr>
                <w:i/>
                <w:sz w:val="24"/>
                <w:szCs w:val="24"/>
                <w:vertAlign w:val="subscript"/>
              </w:rPr>
              <w:t>w</w:t>
            </w:r>
            <w:proofErr w:type="spellEnd"/>
            <w:r w:rsidRPr="00DA4F6B">
              <w:rPr>
                <w:sz w:val="24"/>
                <w:szCs w:val="24"/>
              </w:rPr>
              <w:t xml:space="preserve">, </w:t>
            </w:r>
            <w:proofErr w:type="spellStart"/>
            <w:r w:rsidRPr="00DA4F6B">
              <w:rPr>
                <w:sz w:val="24"/>
                <w:szCs w:val="24"/>
              </w:rPr>
              <w:t>фм</w:t>
            </w:r>
            <w:proofErr w:type="spellEnd"/>
          </w:p>
        </w:tc>
        <w:tc>
          <w:tcPr>
            <w:tcW w:w="983" w:type="dxa"/>
          </w:tcPr>
          <w:p w:rsidR="00201B0E" w:rsidRPr="00DA4F6B" w:rsidRDefault="00201B0E" w:rsidP="00BA7238">
            <w:pPr>
              <w:spacing w:line="360" w:lineRule="auto"/>
              <w:rPr>
                <w:sz w:val="24"/>
                <w:szCs w:val="24"/>
                <w:lang w:val="en-US"/>
              </w:rPr>
            </w:pPr>
            <w:r w:rsidRPr="00DA4F6B">
              <w:rPr>
                <w:sz w:val="24"/>
                <w:szCs w:val="24"/>
                <w:lang w:val="en-US"/>
              </w:rPr>
              <w:t>C</w:t>
            </w:r>
            <w:r w:rsidRPr="00DA4F6B">
              <w:rPr>
                <w:sz w:val="24"/>
                <w:szCs w:val="24"/>
                <w:vertAlign w:val="superscript"/>
                <w:lang w:val="en-US"/>
              </w:rPr>
              <w:t>2</w:t>
            </w:r>
            <w:r w:rsidRPr="00DA4F6B">
              <w:rPr>
                <w:sz w:val="24"/>
                <w:szCs w:val="24"/>
                <w:lang w:val="en-US"/>
              </w:rPr>
              <w:t>S</w:t>
            </w:r>
            <w:r w:rsidRPr="00DA4F6B">
              <w:rPr>
                <w:sz w:val="24"/>
                <w:szCs w:val="24"/>
                <w:vertAlign w:val="subscript"/>
                <w:lang w:val="en-US"/>
              </w:rPr>
              <w:t>lj</w:t>
            </w:r>
            <w:r w:rsidRPr="00DA4F6B">
              <w:rPr>
                <w:sz w:val="24"/>
                <w:szCs w:val="24"/>
                <w:lang w:val="en-US"/>
              </w:rPr>
              <w:t>(t)</w:t>
            </w:r>
          </w:p>
        </w:tc>
      </w:tr>
      <w:tr w:rsidR="00201B0E" w:rsidTr="0022647D">
        <w:tc>
          <w:tcPr>
            <w:tcW w:w="118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α+</w:t>
            </w:r>
            <w:r>
              <w:rPr>
                <w:rFonts w:ascii="Times New Roman" w:hAnsi="Times New Roman"/>
                <w:sz w:val="24"/>
                <w:szCs w:val="24"/>
                <w:vertAlign w:val="superscript"/>
              </w:rPr>
              <w:t>23</w:t>
            </w:r>
            <w:r>
              <w:rPr>
                <w:rFonts w:ascii="Times New Roman" w:hAnsi="Times New Roman"/>
                <w:sz w:val="24"/>
                <w:szCs w:val="24"/>
                <w:lang w:val="en-US"/>
              </w:rPr>
              <w:t>Mg</w:t>
            </w:r>
          </w:p>
        </w:tc>
        <w:tc>
          <w:tcPr>
            <w:tcW w:w="1217"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100.1</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1.15</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0.75</w:t>
            </w:r>
          </w:p>
        </w:tc>
        <w:tc>
          <w:tcPr>
            <w:tcW w:w="1218"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12.35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1.35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0.59</w:t>
            </w:r>
          </w:p>
        </w:tc>
        <w:tc>
          <w:tcPr>
            <w:tcW w:w="983" w:type="dxa"/>
          </w:tcPr>
          <w:p w:rsidR="00201B0E" w:rsidRPr="00201B0E" w:rsidRDefault="00201B0E" w:rsidP="00BA7238">
            <w:pPr>
              <w:pStyle w:val="a3"/>
              <w:spacing w:after="0" w:line="360" w:lineRule="auto"/>
              <w:ind w:left="0"/>
              <w:jc w:val="both"/>
              <w:rPr>
                <w:rFonts w:ascii="Times New Roman" w:hAnsi="Times New Roman"/>
                <w:sz w:val="24"/>
                <w:szCs w:val="24"/>
                <w:lang w:val="en-US"/>
              </w:rPr>
            </w:pPr>
            <w:r>
              <w:rPr>
                <w:rFonts w:ascii="Times New Roman" w:hAnsi="Times New Roman"/>
                <w:sz w:val="24"/>
                <w:szCs w:val="24"/>
                <w:lang w:val="en-US"/>
              </w:rPr>
              <w:t>0.22</w:t>
            </w:r>
          </w:p>
        </w:tc>
      </w:tr>
      <w:tr w:rsidR="00201B0E" w:rsidTr="0022647D">
        <w:tc>
          <w:tcPr>
            <w:tcW w:w="118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α+</w:t>
            </w:r>
            <w:r w:rsidRPr="0069581B">
              <w:rPr>
                <w:rFonts w:ascii="Times New Roman" w:hAnsi="Times New Roman"/>
                <w:sz w:val="24"/>
                <w:szCs w:val="24"/>
                <w:vertAlign w:val="superscript"/>
              </w:rPr>
              <w:t>2</w:t>
            </w:r>
            <w:r>
              <w:rPr>
                <w:rFonts w:ascii="Times New Roman" w:hAnsi="Times New Roman"/>
                <w:sz w:val="24"/>
                <w:szCs w:val="24"/>
                <w:vertAlign w:val="superscript"/>
              </w:rPr>
              <w:t>7</w:t>
            </w:r>
            <w:r>
              <w:rPr>
                <w:rFonts w:ascii="Times New Roman" w:hAnsi="Times New Roman"/>
                <w:sz w:val="24"/>
                <w:szCs w:val="24"/>
                <w:lang w:val="en-US"/>
              </w:rPr>
              <w:t>Si</w:t>
            </w:r>
          </w:p>
        </w:tc>
        <w:tc>
          <w:tcPr>
            <w:tcW w:w="1217"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135.0</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1.43</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0.74</w:t>
            </w:r>
          </w:p>
        </w:tc>
        <w:tc>
          <w:tcPr>
            <w:tcW w:w="1218"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12.0</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1.55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0.62</w:t>
            </w:r>
          </w:p>
        </w:tc>
        <w:tc>
          <w:tcPr>
            <w:tcW w:w="983" w:type="dxa"/>
          </w:tcPr>
          <w:p w:rsidR="00201B0E" w:rsidRPr="00201B0E" w:rsidRDefault="00201B0E" w:rsidP="00BA7238">
            <w:pPr>
              <w:pStyle w:val="a3"/>
              <w:spacing w:after="0" w:line="360" w:lineRule="auto"/>
              <w:ind w:left="0"/>
              <w:jc w:val="both"/>
              <w:rPr>
                <w:rFonts w:ascii="Times New Roman" w:hAnsi="Times New Roman"/>
                <w:sz w:val="24"/>
                <w:szCs w:val="24"/>
                <w:lang w:val="en-US"/>
              </w:rPr>
            </w:pPr>
            <w:r>
              <w:rPr>
                <w:rFonts w:ascii="Times New Roman" w:hAnsi="Times New Roman"/>
                <w:sz w:val="24"/>
                <w:szCs w:val="24"/>
                <w:lang w:val="en-US"/>
              </w:rPr>
              <w:t>0.55</w:t>
            </w:r>
          </w:p>
        </w:tc>
      </w:tr>
    </w:tbl>
    <w:p w:rsidR="00424CB5" w:rsidRDefault="00424CB5" w:rsidP="00BA7238">
      <w:pPr>
        <w:pStyle w:val="a3"/>
        <w:spacing w:after="0" w:line="360" w:lineRule="auto"/>
        <w:ind w:left="0"/>
        <w:jc w:val="both"/>
        <w:rPr>
          <w:rFonts w:ascii="Times New Roman" w:hAnsi="Times New Roman"/>
          <w:sz w:val="24"/>
          <w:szCs w:val="24"/>
        </w:rPr>
      </w:pPr>
    </w:p>
    <w:p w:rsidR="0022647D" w:rsidRPr="001747BC" w:rsidRDefault="0069581B" w:rsidP="0022647D">
      <w:pPr>
        <w:spacing w:after="0" w:line="360" w:lineRule="auto"/>
        <w:ind w:firstLine="709"/>
        <w:jc w:val="both"/>
        <w:rPr>
          <w:rFonts w:ascii="Times New Roman" w:hAnsi="Times New Roman"/>
          <w:sz w:val="24"/>
          <w:szCs w:val="24"/>
        </w:rPr>
      </w:pPr>
      <w:r w:rsidRPr="007C5F66">
        <w:rPr>
          <w:rFonts w:ascii="Times New Roman" w:hAnsi="Times New Roman"/>
          <w:sz w:val="24"/>
          <w:szCs w:val="24"/>
        </w:rPr>
        <w:t>На рисунках 1</w:t>
      </w:r>
      <w:r w:rsidR="00CC7596" w:rsidRPr="007C5F66">
        <w:rPr>
          <w:rFonts w:ascii="Times New Roman" w:hAnsi="Times New Roman"/>
          <w:sz w:val="24"/>
          <w:szCs w:val="24"/>
        </w:rPr>
        <w:t>7</w:t>
      </w:r>
      <w:r w:rsidR="009C3D84" w:rsidRPr="007C5F66">
        <w:rPr>
          <w:rFonts w:ascii="Times New Roman" w:hAnsi="Times New Roman"/>
          <w:sz w:val="24"/>
          <w:szCs w:val="24"/>
        </w:rPr>
        <w:t xml:space="preserve"> и</w:t>
      </w:r>
      <w:r w:rsidRPr="007C5F66">
        <w:rPr>
          <w:rFonts w:ascii="Times New Roman" w:hAnsi="Times New Roman"/>
          <w:sz w:val="24"/>
          <w:szCs w:val="24"/>
        </w:rPr>
        <w:t xml:space="preserve"> 1</w:t>
      </w:r>
      <w:r w:rsidR="00CC7596" w:rsidRPr="007C5F66">
        <w:rPr>
          <w:rFonts w:ascii="Times New Roman" w:hAnsi="Times New Roman"/>
          <w:sz w:val="24"/>
          <w:szCs w:val="24"/>
        </w:rPr>
        <w:t>8</w:t>
      </w:r>
      <w:r>
        <w:rPr>
          <w:rFonts w:ascii="Times New Roman" w:hAnsi="Times New Roman"/>
          <w:sz w:val="24"/>
          <w:szCs w:val="24"/>
        </w:rPr>
        <w:t xml:space="preserve"> </w:t>
      </w:r>
      <w:r w:rsidRPr="00DF5099">
        <w:rPr>
          <w:rFonts w:ascii="Times New Roman" w:hAnsi="Times New Roman"/>
          <w:sz w:val="24"/>
          <w:szCs w:val="24"/>
        </w:rPr>
        <w:t>представлен</w:t>
      </w:r>
      <w:r>
        <w:rPr>
          <w:rFonts w:ascii="Times New Roman" w:hAnsi="Times New Roman"/>
          <w:sz w:val="24"/>
          <w:szCs w:val="24"/>
        </w:rPr>
        <w:t>ы</w:t>
      </w:r>
      <w:r w:rsidRPr="00DF5099">
        <w:rPr>
          <w:rFonts w:ascii="Times New Roman" w:hAnsi="Times New Roman"/>
          <w:sz w:val="24"/>
          <w:szCs w:val="24"/>
        </w:rPr>
        <w:t xml:space="preserve"> сопоставлени</w:t>
      </w:r>
      <w:r>
        <w:rPr>
          <w:rFonts w:ascii="Times New Roman" w:hAnsi="Times New Roman"/>
          <w:sz w:val="24"/>
          <w:szCs w:val="24"/>
        </w:rPr>
        <w:t>я</w:t>
      </w:r>
      <w:r w:rsidRPr="00DF5099">
        <w:rPr>
          <w:rFonts w:ascii="Times New Roman" w:hAnsi="Times New Roman"/>
          <w:sz w:val="24"/>
          <w:szCs w:val="24"/>
        </w:rPr>
        <w:t xml:space="preserve"> расчетных сечений </w:t>
      </w:r>
      <w:r>
        <w:rPr>
          <w:rFonts w:ascii="Times New Roman" w:hAnsi="Times New Roman"/>
          <w:sz w:val="24"/>
          <w:szCs w:val="24"/>
        </w:rPr>
        <w:t xml:space="preserve">реакции </w:t>
      </w:r>
      <w:r w:rsidR="00462B66" w:rsidRPr="00DF5099">
        <w:rPr>
          <w:rFonts w:ascii="Times New Roman" w:hAnsi="Times New Roman"/>
          <w:sz w:val="24"/>
          <w:szCs w:val="24"/>
        </w:rPr>
        <w:t>с экспериментальными данными</w:t>
      </w:r>
      <w:r w:rsidR="00462B66">
        <w:rPr>
          <w:rFonts w:ascii="Times New Roman" w:hAnsi="Times New Roman"/>
          <w:sz w:val="24"/>
          <w:szCs w:val="24"/>
        </w:rPr>
        <w:t xml:space="preserve"> </w:t>
      </w:r>
      <w:r>
        <w:rPr>
          <w:rFonts w:ascii="Times New Roman" w:hAnsi="Times New Roman"/>
          <w:sz w:val="24"/>
          <w:szCs w:val="24"/>
        </w:rPr>
        <w:t xml:space="preserve">на ядрах </w:t>
      </w:r>
      <w:r>
        <w:rPr>
          <w:rFonts w:ascii="Times New Roman" w:hAnsi="Times New Roman"/>
          <w:sz w:val="24"/>
          <w:szCs w:val="24"/>
          <w:vertAlign w:val="superscript"/>
        </w:rPr>
        <w:t>24</w:t>
      </w:r>
      <w:r>
        <w:rPr>
          <w:rFonts w:ascii="Times New Roman" w:hAnsi="Times New Roman"/>
          <w:sz w:val="24"/>
          <w:szCs w:val="24"/>
          <w:lang w:val="en-US"/>
        </w:rPr>
        <w:t>Mg</w:t>
      </w:r>
      <w:r w:rsidRPr="0069581B">
        <w:rPr>
          <w:rFonts w:ascii="Times New Roman" w:hAnsi="Times New Roman"/>
          <w:sz w:val="24"/>
          <w:szCs w:val="24"/>
        </w:rPr>
        <w:t xml:space="preserve"> </w:t>
      </w:r>
      <w:r>
        <w:rPr>
          <w:rFonts w:ascii="Times New Roman" w:hAnsi="Times New Roman"/>
          <w:sz w:val="24"/>
          <w:szCs w:val="24"/>
        </w:rPr>
        <w:t xml:space="preserve">и </w:t>
      </w:r>
      <w:r w:rsidRPr="0069581B">
        <w:rPr>
          <w:rFonts w:ascii="Times New Roman" w:hAnsi="Times New Roman"/>
          <w:sz w:val="24"/>
          <w:szCs w:val="24"/>
          <w:vertAlign w:val="superscript"/>
        </w:rPr>
        <w:t>28</w:t>
      </w:r>
      <w:r>
        <w:rPr>
          <w:rFonts w:ascii="Times New Roman" w:hAnsi="Times New Roman"/>
          <w:sz w:val="24"/>
          <w:szCs w:val="24"/>
          <w:lang w:val="en-US"/>
        </w:rPr>
        <w:t>Si</w:t>
      </w:r>
      <w:r>
        <w:rPr>
          <w:rFonts w:ascii="Times New Roman" w:hAnsi="Times New Roman"/>
          <w:sz w:val="24"/>
          <w:szCs w:val="24"/>
        </w:rPr>
        <w:t>.</w:t>
      </w:r>
      <w:r w:rsidR="00290BE0" w:rsidRPr="00290BE0">
        <w:rPr>
          <w:rFonts w:ascii="Times New Roman" w:hAnsi="Times New Roman"/>
          <w:sz w:val="24"/>
          <w:szCs w:val="24"/>
        </w:rPr>
        <w:t xml:space="preserve"> </w:t>
      </w:r>
      <w:r w:rsidR="0022647D">
        <w:rPr>
          <w:rFonts w:ascii="Times New Roman" w:hAnsi="Times New Roman"/>
          <w:sz w:val="24"/>
          <w:szCs w:val="24"/>
        </w:rPr>
        <w:t>Точки – эксперимент, сплошная кривая – теоретический расчет.</w:t>
      </w:r>
    </w:p>
    <w:p w:rsidR="007D46B2" w:rsidRDefault="007D46B2" w:rsidP="00BA7238">
      <w:pPr>
        <w:spacing w:after="0" w:line="360" w:lineRule="auto"/>
        <w:ind w:firstLine="709"/>
        <w:jc w:val="both"/>
        <w:rPr>
          <w:rFonts w:ascii="Times New Roman" w:hAnsi="Times New Roman"/>
          <w:sz w:val="24"/>
          <w:szCs w:val="24"/>
        </w:rPr>
      </w:pPr>
    </w:p>
    <w:p w:rsidR="00462B66" w:rsidRDefault="0033741A" w:rsidP="00BA7238">
      <w:pPr>
        <w:spacing w:after="0" w:line="360" w:lineRule="auto"/>
        <w:jc w:val="center"/>
        <w:rPr>
          <w:rFonts w:ascii="Times New Roman" w:hAnsi="Times New Roman"/>
          <w:sz w:val="24"/>
          <w:szCs w:val="24"/>
          <w:lang w:val="en-US"/>
        </w:rPr>
      </w:pPr>
      <w:r w:rsidRPr="0033741A">
        <w:rPr>
          <w:noProof/>
          <w:lang w:eastAsia="ru-RU"/>
        </w:rPr>
        <w:drawing>
          <wp:inline distT="0" distB="0" distL="0" distR="0" wp14:anchorId="3629A121" wp14:editId="76173AF7">
            <wp:extent cx="4295858" cy="342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8">
                      <a:extLst>
                        <a:ext uri="{28A0092B-C50C-407E-A947-70E740481C1C}">
                          <a14:useLocalDpi xmlns:a14="http://schemas.microsoft.com/office/drawing/2010/main" val="0"/>
                        </a:ext>
                      </a:extLst>
                    </a:blip>
                    <a:srcRect l="4451" t="4763" r="3857" b="5112"/>
                    <a:stretch/>
                  </pic:blipFill>
                  <pic:spPr bwMode="auto">
                    <a:xfrm>
                      <a:off x="0" y="0"/>
                      <a:ext cx="4295858"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160318" w:rsidRDefault="00160318" w:rsidP="00BA7238">
      <w:pPr>
        <w:spacing w:after="0" w:line="360" w:lineRule="auto"/>
        <w:jc w:val="center"/>
        <w:rPr>
          <w:rFonts w:ascii="Times New Roman" w:hAnsi="Times New Roman"/>
          <w:sz w:val="24"/>
          <w:szCs w:val="24"/>
        </w:rPr>
      </w:pPr>
      <w:r w:rsidRPr="007C5F66">
        <w:rPr>
          <w:rFonts w:ascii="Times New Roman" w:hAnsi="Times New Roman"/>
          <w:sz w:val="24"/>
          <w:szCs w:val="24"/>
        </w:rPr>
        <w:t>Рисунок 1</w:t>
      </w:r>
      <w:r w:rsidR="00CC7596" w:rsidRPr="007C5F66">
        <w:rPr>
          <w:rFonts w:ascii="Times New Roman" w:hAnsi="Times New Roman"/>
          <w:sz w:val="24"/>
          <w:szCs w:val="24"/>
        </w:rPr>
        <w:t>7</w:t>
      </w:r>
      <w:r w:rsidRPr="00160318">
        <w:rPr>
          <w:rFonts w:ascii="Times New Roman" w:hAnsi="Times New Roman"/>
          <w:sz w:val="24"/>
          <w:szCs w:val="24"/>
        </w:rPr>
        <w:t xml:space="preserve"> – Дифференциальные сечения реакций (</w:t>
      </w:r>
      <w:r w:rsidRPr="007D46B2">
        <w:rPr>
          <w:rFonts w:ascii="Times New Roman" w:hAnsi="Times New Roman"/>
          <w:sz w:val="24"/>
          <w:szCs w:val="24"/>
          <w:vertAlign w:val="superscript"/>
        </w:rPr>
        <w:t>3</w:t>
      </w:r>
      <w:r w:rsidRPr="00160318">
        <w:rPr>
          <w:rFonts w:ascii="Times New Roman" w:hAnsi="Times New Roman"/>
          <w:sz w:val="24"/>
          <w:szCs w:val="24"/>
        </w:rPr>
        <w:t>Не</w:t>
      </w:r>
      <w:proofErr w:type="gramStart"/>
      <w:r w:rsidRPr="00160318">
        <w:rPr>
          <w:rFonts w:ascii="Times New Roman" w:hAnsi="Times New Roman"/>
          <w:sz w:val="24"/>
          <w:szCs w:val="24"/>
        </w:rPr>
        <w:t xml:space="preserve">, α) </w:t>
      </w:r>
      <w:proofErr w:type="gramEnd"/>
      <w:r w:rsidRPr="00160318">
        <w:rPr>
          <w:rFonts w:ascii="Times New Roman" w:hAnsi="Times New Roman"/>
          <w:sz w:val="24"/>
          <w:szCs w:val="24"/>
        </w:rPr>
        <w:t xml:space="preserve">на ядре </w:t>
      </w:r>
      <w:r w:rsidRPr="007D46B2">
        <w:rPr>
          <w:rFonts w:ascii="Times New Roman" w:hAnsi="Times New Roman"/>
          <w:sz w:val="24"/>
          <w:szCs w:val="24"/>
          <w:vertAlign w:val="superscript"/>
        </w:rPr>
        <w:t>24</w:t>
      </w:r>
      <w:r w:rsidRPr="00160318">
        <w:rPr>
          <w:rFonts w:ascii="Times New Roman" w:hAnsi="Times New Roman"/>
          <w:sz w:val="24"/>
          <w:szCs w:val="24"/>
        </w:rPr>
        <w:t xml:space="preserve">Mg </w:t>
      </w:r>
    </w:p>
    <w:p w:rsidR="007D46B2" w:rsidRDefault="007D46B2" w:rsidP="00BA7238">
      <w:pPr>
        <w:spacing w:after="0" w:line="360" w:lineRule="auto"/>
        <w:jc w:val="center"/>
      </w:pPr>
    </w:p>
    <w:p w:rsidR="00160318" w:rsidRDefault="007D46B2" w:rsidP="00BA7238">
      <w:pPr>
        <w:spacing w:after="0" w:line="360" w:lineRule="auto"/>
        <w:jc w:val="center"/>
        <w:rPr>
          <w:rFonts w:ascii="Times New Roman" w:hAnsi="Times New Roman"/>
          <w:sz w:val="24"/>
          <w:szCs w:val="24"/>
        </w:rPr>
      </w:pPr>
      <w:r w:rsidRPr="007D46B2">
        <w:rPr>
          <w:noProof/>
          <w:lang w:eastAsia="ru-RU"/>
        </w:rPr>
        <w:lastRenderedPageBreak/>
        <w:drawing>
          <wp:inline distT="0" distB="0" distL="0" distR="0" wp14:anchorId="743E04FF" wp14:editId="0A52A0CD">
            <wp:extent cx="4362356" cy="34200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793" t="4723" r="5436" b="5555"/>
                    <a:stretch/>
                  </pic:blipFill>
                  <pic:spPr bwMode="auto">
                    <a:xfrm>
                      <a:off x="0" y="0"/>
                      <a:ext cx="4362356"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7D46B2" w:rsidRPr="007D46B2" w:rsidRDefault="007D46B2" w:rsidP="00BA7238">
      <w:pPr>
        <w:spacing w:after="0" w:line="360" w:lineRule="auto"/>
        <w:jc w:val="center"/>
        <w:rPr>
          <w:rFonts w:ascii="Times New Roman" w:hAnsi="Times New Roman"/>
          <w:sz w:val="24"/>
          <w:szCs w:val="24"/>
        </w:rPr>
      </w:pPr>
      <w:r w:rsidRPr="007C5F66">
        <w:rPr>
          <w:rFonts w:ascii="Times New Roman" w:hAnsi="Times New Roman"/>
          <w:sz w:val="24"/>
          <w:szCs w:val="24"/>
        </w:rPr>
        <w:t>Рисунок 1</w:t>
      </w:r>
      <w:r w:rsidR="00CC7596" w:rsidRPr="007C5F66">
        <w:rPr>
          <w:rFonts w:ascii="Times New Roman" w:hAnsi="Times New Roman"/>
          <w:sz w:val="24"/>
          <w:szCs w:val="24"/>
        </w:rPr>
        <w:t>8</w:t>
      </w:r>
      <w:r w:rsidRPr="007D46B2">
        <w:rPr>
          <w:rFonts w:ascii="Times New Roman" w:hAnsi="Times New Roman"/>
          <w:sz w:val="24"/>
          <w:szCs w:val="24"/>
        </w:rPr>
        <w:t xml:space="preserve"> – Дифференциальные сечения реакций (</w:t>
      </w:r>
      <w:r w:rsidRPr="007D46B2">
        <w:rPr>
          <w:rFonts w:ascii="Times New Roman" w:hAnsi="Times New Roman"/>
          <w:sz w:val="24"/>
          <w:szCs w:val="24"/>
          <w:vertAlign w:val="superscript"/>
        </w:rPr>
        <w:t>3</w:t>
      </w:r>
      <w:r w:rsidRPr="007D46B2">
        <w:rPr>
          <w:rFonts w:ascii="Times New Roman" w:hAnsi="Times New Roman"/>
          <w:sz w:val="24"/>
          <w:szCs w:val="24"/>
        </w:rPr>
        <w:t>Не</w:t>
      </w:r>
      <w:proofErr w:type="gramStart"/>
      <w:r w:rsidRPr="007D46B2">
        <w:rPr>
          <w:rFonts w:ascii="Times New Roman" w:hAnsi="Times New Roman"/>
          <w:sz w:val="24"/>
          <w:szCs w:val="24"/>
        </w:rPr>
        <w:t xml:space="preserve">, α) </w:t>
      </w:r>
      <w:proofErr w:type="gramEnd"/>
      <w:r w:rsidRPr="007D46B2">
        <w:rPr>
          <w:rFonts w:ascii="Times New Roman" w:hAnsi="Times New Roman"/>
          <w:sz w:val="24"/>
          <w:szCs w:val="24"/>
        </w:rPr>
        <w:t xml:space="preserve">на ядре </w:t>
      </w:r>
      <w:r w:rsidRPr="007D46B2">
        <w:rPr>
          <w:rFonts w:ascii="Times New Roman" w:hAnsi="Times New Roman"/>
          <w:sz w:val="24"/>
          <w:szCs w:val="24"/>
          <w:vertAlign w:val="superscript"/>
        </w:rPr>
        <w:t>28</w:t>
      </w:r>
      <w:r>
        <w:rPr>
          <w:rFonts w:ascii="Times New Roman" w:hAnsi="Times New Roman"/>
          <w:sz w:val="24"/>
          <w:szCs w:val="24"/>
          <w:lang w:val="en-US"/>
        </w:rPr>
        <w:t>Si</w:t>
      </w:r>
    </w:p>
    <w:p w:rsidR="00683459" w:rsidRDefault="00683459" w:rsidP="00BA72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D01313" w:rsidRPr="006E45DD" w:rsidRDefault="00D01313" w:rsidP="00BA7238">
      <w:pPr>
        <w:spacing w:after="0" w:line="360" w:lineRule="auto"/>
        <w:jc w:val="center"/>
        <w:rPr>
          <w:rFonts w:ascii="Times New Roman" w:hAnsi="Times New Roman" w:cs="Times New Roman"/>
          <w:b/>
          <w:sz w:val="24"/>
          <w:szCs w:val="24"/>
        </w:rPr>
      </w:pPr>
      <w:r w:rsidRPr="006E45DD">
        <w:rPr>
          <w:rFonts w:ascii="Times New Roman" w:hAnsi="Times New Roman"/>
          <w:b/>
          <w:bCs/>
          <w:sz w:val="24"/>
          <w:szCs w:val="24"/>
        </w:rPr>
        <w:lastRenderedPageBreak/>
        <w:t>ЗАКЛЮЧЕНИЕ</w:t>
      </w:r>
    </w:p>
    <w:p w:rsidR="006E45DD" w:rsidRDefault="006E45DD" w:rsidP="00BA7238">
      <w:pPr>
        <w:spacing w:after="0" w:line="360" w:lineRule="auto"/>
        <w:ind w:firstLine="851"/>
        <w:jc w:val="both"/>
        <w:rPr>
          <w:rFonts w:ascii="Times New Roman" w:hAnsi="Times New Roman" w:cs="Times New Roman"/>
          <w:snapToGrid w:val="0"/>
          <w:sz w:val="24"/>
          <w:szCs w:val="24"/>
        </w:rPr>
      </w:pPr>
    </w:p>
    <w:p w:rsidR="006E45DD" w:rsidRDefault="006E45DD" w:rsidP="00BA7238">
      <w:pPr>
        <w:spacing w:after="0" w:line="360" w:lineRule="auto"/>
        <w:ind w:firstLine="851"/>
        <w:jc w:val="both"/>
        <w:rPr>
          <w:rFonts w:ascii="Times New Roman" w:hAnsi="Times New Roman" w:cs="Times New Roman"/>
          <w:sz w:val="24"/>
          <w:szCs w:val="24"/>
        </w:rPr>
      </w:pPr>
      <w:r w:rsidRPr="002144AC">
        <w:rPr>
          <w:rFonts w:ascii="Times New Roman" w:hAnsi="Times New Roman" w:cs="Times New Roman"/>
          <w:snapToGrid w:val="0"/>
          <w:sz w:val="24"/>
          <w:szCs w:val="24"/>
        </w:rPr>
        <w:t>Предусмотренные задания на 20</w:t>
      </w:r>
      <w:r>
        <w:rPr>
          <w:rFonts w:ascii="Times New Roman" w:hAnsi="Times New Roman" w:cs="Times New Roman"/>
          <w:snapToGrid w:val="0"/>
          <w:sz w:val="24"/>
          <w:szCs w:val="24"/>
        </w:rPr>
        <w:t>20-2021 годы</w:t>
      </w:r>
      <w:r w:rsidRPr="002144AC">
        <w:rPr>
          <w:rFonts w:ascii="Times New Roman" w:hAnsi="Times New Roman" w:cs="Times New Roman"/>
          <w:snapToGrid w:val="0"/>
          <w:sz w:val="24"/>
          <w:szCs w:val="24"/>
        </w:rPr>
        <w:t xml:space="preserve"> выполнены в полном объеме</w:t>
      </w:r>
      <w:r>
        <w:rPr>
          <w:rFonts w:ascii="Times New Roman" w:hAnsi="Times New Roman" w:cs="Times New Roman"/>
          <w:snapToGrid w:val="0"/>
          <w:sz w:val="24"/>
          <w:szCs w:val="24"/>
        </w:rPr>
        <w:t xml:space="preserve"> в соответствии с календарным планом (см. Приложение А)</w:t>
      </w:r>
      <w:r w:rsidRPr="002144AC">
        <w:rPr>
          <w:rFonts w:ascii="Times New Roman" w:hAnsi="Times New Roman" w:cs="Times New Roman"/>
          <w:snapToGrid w:val="0"/>
          <w:sz w:val="24"/>
          <w:szCs w:val="24"/>
        </w:rPr>
        <w:t>.</w:t>
      </w:r>
    </w:p>
    <w:p w:rsidR="00051EAE" w:rsidRPr="00051EAE" w:rsidRDefault="00051EAE" w:rsidP="006E45DD">
      <w:pPr>
        <w:spacing w:after="0" w:line="360" w:lineRule="auto"/>
        <w:ind w:firstLine="709"/>
        <w:jc w:val="both"/>
        <w:rPr>
          <w:rFonts w:ascii="Times New Roman" w:hAnsi="Times New Roman" w:cs="Times New Roman"/>
          <w:sz w:val="24"/>
          <w:szCs w:val="24"/>
        </w:rPr>
      </w:pPr>
      <w:r w:rsidRPr="00051EAE">
        <w:rPr>
          <w:rFonts w:ascii="Times New Roman" w:hAnsi="Times New Roman" w:cs="Times New Roman"/>
          <w:sz w:val="24"/>
          <w:szCs w:val="24"/>
        </w:rPr>
        <w:t xml:space="preserve">Проведен литературный обзор научных </w:t>
      </w:r>
      <w:r>
        <w:rPr>
          <w:rFonts w:ascii="Times New Roman" w:hAnsi="Times New Roman" w:cs="Times New Roman"/>
          <w:sz w:val="24"/>
          <w:szCs w:val="24"/>
        </w:rPr>
        <w:t>работ</w:t>
      </w:r>
      <w:r w:rsidRPr="00051EAE">
        <w:rPr>
          <w:rFonts w:ascii="Times New Roman" w:hAnsi="Times New Roman" w:cs="Times New Roman"/>
          <w:sz w:val="24"/>
          <w:szCs w:val="24"/>
        </w:rPr>
        <w:t xml:space="preserve"> по рассеянию ионов гелия на искомых ядрах. </w:t>
      </w:r>
      <w:r w:rsidR="00F9323E">
        <w:rPr>
          <w:rFonts w:ascii="Times New Roman" w:hAnsi="Times New Roman" w:cs="Times New Roman"/>
          <w:sz w:val="24"/>
          <w:szCs w:val="24"/>
        </w:rPr>
        <w:t>Как</w:t>
      </w:r>
      <w:r w:rsidRPr="00051EAE">
        <w:rPr>
          <w:rFonts w:ascii="Times New Roman" w:hAnsi="Times New Roman" w:cs="Times New Roman"/>
          <w:sz w:val="24"/>
          <w:szCs w:val="24"/>
        </w:rPr>
        <w:t xml:space="preserve"> высокоэффективн</w:t>
      </w:r>
      <w:r w:rsidR="00F9323E">
        <w:rPr>
          <w:rFonts w:ascii="Times New Roman" w:hAnsi="Times New Roman" w:cs="Times New Roman"/>
          <w:sz w:val="24"/>
          <w:szCs w:val="24"/>
        </w:rPr>
        <w:t>ому</w:t>
      </w:r>
      <w:r w:rsidRPr="00051EAE">
        <w:rPr>
          <w:rFonts w:ascii="Times New Roman" w:hAnsi="Times New Roman" w:cs="Times New Roman"/>
          <w:sz w:val="24"/>
          <w:szCs w:val="24"/>
        </w:rPr>
        <w:t xml:space="preserve"> средств</w:t>
      </w:r>
      <w:r w:rsidR="00F9323E">
        <w:rPr>
          <w:rFonts w:ascii="Times New Roman" w:hAnsi="Times New Roman" w:cs="Times New Roman"/>
          <w:sz w:val="24"/>
          <w:szCs w:val="24"/>
        </w:rPr>
        <w:t>у</w:t>
      </w:r>
      <w:r w:rsidRPr="00051EAE">
        <w:rPr>
          <w:rFonts w:ascii="Times New Roman" w:hAnsi="Times New Roman" w:cs="Times New Roman"/>
          <w:sz w:val="24"/>
          <w:szCs w:val="24"/>
        </w:rPr>
        <w:t xml:space="preserve"> исследования свойств деформированных ядер, рассеянию </w:t>
      </w:r>
      <w:proofErr w:type="gramStart"/>
      <w:r w:rsidRPr="00051EAE">
        <w:rPr>
          <w:rFonts w:ascii="Times New Roman" w:hAnsi="Times New Roman" w:cs="Times New Roman"/>
          <w:sz w:val="24"/>
          <w:szCs w:val="24"/>
        </w:rPr>
        <w:t>α-</w:t>
      </w:r>
      <w:proofErr w:type="gramEnd"/>
      <w:r w:rsidRPr="00051EAE">
        <w:rPr>
          <w:rFonts w:ascii="Times New Roman" w:hAnsi="Times New Roman" w:cs="Times New Roman"/>
          <w:sz w:val="24"/>
          <w:szCs w:val="24"/>
        </w:rPr>
        <w:t>частиц посвящен</w:t>
      </w:r>
      <w:r w:rsidR="00F9323E">
        <w:rPr>
          <w:rFonts w:ascii="Times New Roman" w:hAnsi="Times New Roman" w:cs="Times New Roman"/>
          <w:sz w:val="24"/>
          <w:szCs w:val="24"/>
        </w:rPr>
        <w:t>о</w:t>
      </w:r>
      <w:r w:rsidRPr="00051EAE">
        <w:rPr>
          <w:rFonts w:ascii="Times New Roman" w:hAnsi="Times New Roman" w:cs="Times New Roman"/>
          <w:sz w:val="24"/>
          <w:szCs w:val="24"/>
        </w:rPr>
        <w:t xml:space="preserve"> большое число работ. </w:t>
      </w:r>
      <w:r w:rsidR="00F9323E">
        <w:rPr>
          <w:rFonts w:ascii="Times New Roman" w:hAnsi="Times New Roman" w:cs="Times New Roman"/>
          <w:sz w:val="24"/>
          <w:szCs w:val="24"/>
        </w:rPr>
        <w:t>Р</w:t>
      </w:r>
      <w:r w:rsidRPr="00051EAE">
        <w:rPr>
          <w:rFonts w:ascii="Times New Roman" w:hAnsi="Times New Roman" w:cs="Times New Roman"/>
          <w:sz w:val="24"/>
          <w:szCs w:val="24"/>
        </w:rPr>
        <w:t xml:space="preserve">абот по рассеянию ионов </w:t>
      </w:r>
      <w:r w:rsidRPr="00051EAE">
        <w:rPr>
          <w:rFonts w:ascii="Times New Roman" w:hAnsi="Times New Roman" w:cs="Times New Roman"/>
          <w:sz w:val="24"/>
          <w:szCs w:val="24"/>
          <w:vertAlign w:val="superscript"/>
        </w:rPr>
        <w:t>3</w:t>
      </w:r>
      <w:r w:rsidRPr="00051EAE">
        <w:rPr>
          <w:rFonts w:ascii="Times New Roman" w:hAnsi="Times New Roman" w:cs="Times New Roman"/>
          <w:sz w:val="24"/>
          <w:szCs w:val="24"/>
        </w:rPr>
        <w:t xml:space="preserve">Не значительно меньше. </w:t>
      </w:r>
      <w:r w:rsidR="00F9323E">
        <w:rPr>
          <w:rFonts w:ascii="Times New Roman" w:hAnsi="Times New Roman" w:cs="Times New Roman"/>
          <w:sz w:val="24"/>
          <w:szCs w:val="24"/>
        </w:rPr>
        <w:t>В этих работах д</w:t>
      </w:r>
      <w:r w:rsidRPr="00051EAE">
        <w:rPr>
          <w:rFonts w:ascii="Times New Roman" w:hAnsi="Times New Roman" w:cs="Times New Roman"/>
          <w:sz w:val="24"/>
          <w:szCs w:val="24"/>
        </w:rPr>
        <w:t xml:space="preserve">анные по упругому рассеянию ионов гелия на ядрах </w:t>
      </w:r>
      <w:r w:rsidRPr="00051EAE">
        <w:rPr>
          <w:rFonts w:ascii="Times New Roman" w:hAnsi="Times New Roman" w:cs="Times New Roman"/>
          <w:sz w:val="24"/>
          <w:szCs w:val="24"/>
          <w:vertAlign w:val="superscript"/>
        </w:rPr>
        <w:t>24</w:t>
      </w:r>
      <w:r w:rsidRPr="00051EAE">
        <w:rPr>
          <w:rFonts w:ascii="Times New Roman" w:hAnsi="Times New Roman" w:cs="Times New Roman"/>
          <w:sz w:val="24"/>
          <w:szCs w:val="24"/>
        </w:rPr>
        <w:t xml:space="preserve">Mg и </w:t>
      </w:r>
      <w:r w:rsidRPr="00051EAE">
        <w:rPr>
          <w:rFonts w:ascii="Times New Roman" w:hAnsi="Times New Roman" w:cs="Times New Roman"/>
          <w:sz w:val="24"/>
          <w:szCs w:val="24"/>
          <w:vertAlign w:val="superscript"/>
        </w:rPr>
        <w:t>28</w:t>
      </w:r>
      <w:r w:rsidRPr="00051EAE">
        <w:rPr>
          <w:rFonts w:ascii="Times New Roman" w:hAnsi="Times New Roman" w:cs="Times New Roman"/>
          <w:sz w:val="24"/>
          <w:szCs w:val="24"/>
        </w:rPr>
        <w:t xml:space="preserve">Si анализировались в рамках оптической модели. </w:t>
      </w:r>
      <w:r w:rsidR="00F9323E" w:rsidRPr="00D55E49">
        <w:rPr>
          <w:rFonts w:ascii="Times New Roman" w:hAnsi="Times New Roman" w:cs="Times New Roman"/>
          <w:sz w:val="24"/>
          <w:szCs w:val="24"/>
        </w:rPr>
        <w:t xml:space="preserve">Анализ </w:t>
      </w:r>
      <w:r w:rsidR="00F9323E">
        <w:rPr>
          <w:rFonts w:ascii="Times New Roman" w:hAnsi="Times New Roman" w:cs="Times New Roman"/>
          <w:sz w:val="24"/>
          <w:szCs w:val="24"/>
        </w:rPr>
        <w:t>д</w:t>
      </w:r>
      <w:r w:rsidRPr="00051EAE">
        <w:rPr>
          <w:rFonts w:ascii="Times New Roman" w:hAnsi="Times New Roman" w:cs="Times New Roman"/>
          <w:sz w:val="24"/>
          <w:szCs w:val="24"/>
        </w:rPr>
        <w:t>анны</w:t>
      </w:r>
      <w:r w:rsidR="00F9323E">
        <w:rPr>
          <w:rFonts w:ascii="Times New Roman" w:hAnsi="Times New Roman" w:cs="Times New Roman"/>
          <w:sz w:val="24"/>
          <w:szCs w:val="24"/>
        </w:rPr>
        <w:t>х по неупругому рассеянию</w:t>
      </w:r>
      <w:r w:rsidRPr="00051EAE">
        <w:rPr>
          <w:rFonts w:ascii="Times New Roman" w:hAnsi="Times New Roman" w:cs="Times New Roman"/>
          <w:sz w:val="24"/>
          <w:szCs w:val="24"/>
        </w:rPr>
        <w:t xml:space="preserve"> </w:t>
      </w:r>
      <w:r w:rsidRPr="00D55E49">
        <w:rPr>
          <w:rFonts w:ascii="Times New Roman" w:hAnsi="Times New Roman" w:cs="Times New Roman"/>
          <w:sz w:val="24"/>
          <w:szCs w:val="24"/>
        </w:rPr>
        <w:t xml:space="preserve">проводился методом искаженных волн, который имеет два </w:t>
      </w:r>
      <w:r w:rsidR="00F9323E">
        <w:rPr>
          <w:rFonts w:ascii="Times New Roman" w:hAnsi="Times New Roman" w:cs="Times New Roman"/>
          <w:sz w:val="24"/>
          <w:szCs w:val="24"/>
        </w:rPr>
        <w:t xml:space="preserve">существенных </w:t>
      </w:r>
      <w:r w:rsidRPr="00D55E49">
        <w:rPr>
          <w:rFonts w:ascii="Times New Roman" w:hAnsi="Times New Roman" w:cs="Times New Roman"/>
          <w:sz w:val="24"/>
          <w:szCs w:val="24"/>
        </w:rPr>
        <w:t xml:space="preserve">недостатка. Во-первых, он не учитывает эффекты связи каналов, и во-вторых, такой анализ не чувствителен к знаку деформации. </w:t>
      </w:r>
    </w:p>
    <w:p w:rsidR="00051EAE" w:rsidRPr="00051EAE" w:rsidRDefault="00051EAE" w:rsidP="006E45D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данном проекте</w:t>
      </w:r>
      <w:r w:rsidRPr="00051EAE">
        <w:rPr>
          <w:rFonts w:ascii="Times New Roman" w:hAnsi="Times New Roman" w:cs="Times New Roman"/>
          <w:sz w:val="24"/>
          <w:szCs w:val="24"/>
        </w:rPr>
        <w:t xml:space="preserve"> был проведен </w:t>
      </w:r>
      <w:r>
        <w:rPr>
          <w:rFonts w:ascii="Times New Roman" w:hAnsi="Times New Roman" w:cs="Times New Roman"/>
          <w:sz w:val="24"/>
          <w:szCs w:val="24"/>
        </w:rPr>
        <w:t xml:space="preserve">комплексный </w:t>
      </w:r>
      <w:r w:rsidRPr="00051EAE">
        <w:rPr>
          <w:rFonts w:ascii="Times New Roman" w:hAnsi="Times New Roman" w:cs="Times New Roman"/>
          <w:sz w:val="24"/>
          <w:szCs w:val="24"/>
        </w:rPr>
        <w:t xml:space="preserve">теоретический анализ данных рассеяния ионов </w:t>
      </w:r>
      <w:r w:rsidRPr="00E3079E">
        <w:rPr>
          <w:rFonts w:ascii="Times New Roman" w:hAnsi="Times New Roman" w:cs="Times New Roman"/>
          <w:sz w:val="24"/>
          <w:szCs w:val="24"/>
          <w:vertAlign w:val="superscript"/>
        </w:rPr>
        <w:t>3</w:t>
      </w:r>
      <w:r w:rsidRPr="00051EAE">
        <w:rPr>
          <w:rFonts w:ascii="Times New Roman" w:hAnsi="Times New Roman" w:cs="Times New Roman"/>
          <w:sz w:val="24"/>
          <w:szCs w:val="24"/>
        </w:rPr>
        <w:t xml:space="preserve">Не и </w:t>
      </w:r>
      <w:proofErr w:type="gramStart"/>
      <w:r w:rsidRPr="00051EAE">
        <w:rPr>
          <w:rFonts w:ascii="Times New Roman" w:hAnsi="Times New Roman" w:cs="Times New Roman"/>
          <w:sz w:val="24"/>
          <w:szCs w:val="24"/>
        </w:rPr>
        <w:t>α-</w:t>
      </w:r>
      <w:proofErr w:type="gramEnd"/>
      <w:r w:rsidRPr="00051EAE">
        <w:rPr>
          <w:rFonts w:ascii="Times New Roman" w:hAnsi="Times New Roman" w:cs="Times New Roman"/>
          <w:sz w:val="24"/>
          <w:szCs w:val="24"/>
        </w:rPr>
        <w:t>частиц</w:t>
      </w:r>
      <w:r w:rsidR="00E3079E">
        <w:rPr>
          <w:rFonts w:ascii="Times New Roman" w:hAnsi="Times New Roman" w:cs="Times New Roman"/>
          <w:sz w:val="24"/>
          <w:szCs w:val="24"/>
        </w:rPr>
        <w:t>,</w:t>
      </w:r>
      <w:r w:rsidR="00E3079E" w:rsidRPr="00E3079E">
        <w:t xml:space="preserve"> </w:t>
      </w:r>
      <w:r w:rsidR="00E3079E" w:rsidRPr="00E3079E">
        <w:rPr>
          <w:rFonts w:ascii="Times New Roman" w:hAnsi="Times New Roman" w:cs="Times New Roman"/>
          <w:sz w:val="24"/>
          <w:szCs w:val="24"/>
        </w:rPr>
        <w:t>а также реакции (</w:t>
      </w:r>
      <w:r w:rsidR="00E3079E" w:rsidRPr="00E3079E">
        <w:rPr>
          <w:rFonts w:ascii="Times New Roman" w:hAnsi="Times New Roman" w:cs="Times New Roman"/>
          <w:sz w:val="24"/>
          <w:szCs w:val="24"/>
          <w:vertAlign w:val="superscript"/>
        </w:rPr>
        <w:t>3</w:t>
      </w:r>
      <w:r w:rsidR="00E3079E" w:rsidRPr="00E3079E">
        <w:rPr>
          <w:rFonts w:ascii="Times New Roman" w:hAnsi="Times New Roman" w:cs="Times New Roman"/>
          <w:sz w:val="24"/>
          <w:szCs w:val="24"/>
        </w:rPr>
        <w:t>Не,</w:t>
      </w:r>
      <w:r w:rsidR="00E83093">
        <w:rPr>
          <w:rFonts w:ascii="Times New Roman" w:hAnsi="Times New Roman" w:cs="Times New Roman"/>
          <w:sz w:val="24"/>
          <w:szCs w:val="24"/>
        </w:rPr>
        <w:t> </w:t>
      </w:r>
      <w:r w:rsidR="00E3079E" w:rsidRPr="00E3079E">
        <w:rPr>
          <w:rFonts w:ascii="Times New Roman" w:hAnsi="Times New Roman" w:cs="Times New Roman"/>
          <w:sz w:val="24"/>
          <w:szCs w:val="24"/>
          <w:lang w:val="en-US"/>
        </w:rPr>
        <w:t>α</w:t>
      </w:r>
      <w:r w:rsidR="00E3079E" w:rsidRPr="00E3079E">
        <w:rPr>
          <w:rFonts w:ascii="Times New Roman" w:hAnsi="Times New Roman" w:cs="Times New Roman"/>
          <w:sz w:val="24"/>
          <w:szCs w:val="24"/>
        </w:rPr>
        <w:t xml:space="preserve">) на </w:t>
      </w:r>
      <w:r w:rsidR="00F9323E" w:rsidRPr="00051EAE">
        <w:rPr>
          <w:rFonts w:ascii="Times New Roman" w:hAnsi="Times New Roman" w:cs="Times New Roman"/>
          <w:sz w:val="24"/>
          <w:szCs w:val="24"/>
        </w:rPr>
        <w:t>ядра</w:t>
      </w:r>
      <w:r w:rsidR="00F9323E">
        <w:rPr>
          <w:rFonts w:ascii="Times New Roman" w:hAnsi="Times New Roman" w:cs="Times New Roman"/>
          <w:sz w:val="24"/>
          <w:szCs w:val="24"/>
        </w:rPr>
        <w:t>х</w:t>
      </w:r>
      <w:r w:rsidR="00F9323E" w:rsidRPr="00051EAE">
        <w:rPr>
          <w:rFonts w:ascii="Times New Roman" w:hAnsi="Times New Roman" w:cs="Times New Roman"/>
          <w:sz w:val="24"/>
          <w:szCs w:val="24"/>
        </w:rPr>
        <w:t xml:space="preserve"> </w:t>
      </w:r>
      <w:r w:rsidR="00F9323E" w:rsidRPr="00296402">
        <w:rPr>
          <w:rFonts w:ascii="Times New Roman" w:hAnsi="Times New Roman" w:cs="Times New Roman"/>
          <w:sz w:val="24"/>
          <w:szCs w:val="24"/>
          <w:vertAlign w:val="superscript"/>
        </w:rPr>
        <w:t>24</w:t>
      </w:r>
      <w:r w:rsidR="00F9323E" w:rsidRPr="00051EAE">
        <w:rPr>
          <w:rFonts w:ascii="Times New Roman" w:hAnsi="Times New Roman" w:cs="Times New Roman"/>
          <w:sz w:val="24"/>
          <w:szCs w:val="24"/>
        </w:rPr>
        <w:t>Mg</w:t>
      </w:r>
      <w:r w:rsidR="00F9323E">
        <w:rPr>
          <w:rFonts w:ascii="Times New Roman" w:hAnsi="Times New Roman" w:cs="Times New Roman"/>
          <w:sz w:val="24"/>
          <w:szCs w:val="24"/>
        </w:rPr>
        <w:t xml:space="preserve"> и </w:t>
      </w:r>
      <w:r w:rsidR="00F9323E">
        <w:rPr>
          <w:rFonts w:ascii="Times New Roman" w:hAnsi="Times New Roman" w:cs="Times New Roman"/>
          <w:sz w:val="24"/>
          <w:szCs w:val="24"/>
          <w:vertAlign w:val="superscript"/>
        </w:rPr>
        <w:t>28</w:t>
      </w:r>
      <w:r w:rsidR="00F9323E">
        <w:rPr>
          <w:rFonts w:ascii="Times New Roman" w:hAnsi="Times New Roman" w:cs="Times New Roman"/>
          <w:sz w:val="24"/>
          <w:szCs w:val="24"/>
          <w:lang w:val="en-US"/>
        </w:rPr>
        <w:t>Si</w:t>
      </w:r>
      <w:r w:rsidR="00F9323E" w:rsidRPr="00E3079E">
        <w:rPr>
          <w:rFonts w:ascii="Times New Roman" w:hAnsi="Times New Roman" w:cs="Times New Roman"/>
          <w:sz w:val="24"/>
          <w:szCs w:val="24"/>
        </w:rPr>
        <w:t xml:space="preserve"> </w:t>
      </w:r>
      <w:r w:rsidR="00E3079E" w:rsidRPr="00E3079E">
        <w:rPr>
          <w:rFonts w:ascii="Times New Roman" w:hAnsi="Times New Roman" w:cs="Times New Roman"/>
          <w:sz w:val="24"/>
          <w:szCs w:val="24"/>
        </w:rPr>
        <w:t xml:space="preserve">в рамках </w:t>
      </w:r>
      <w:r w:rsidR="00F9323E" w:rsidRPr="00051EAE">
        <w:rPr>
          <w:rFonts w:ascii="Times New Roman" w:hAnsi="Times New Roman" w:cs="Times New Roman"/>
          <w:sz w:val="24"/>
          <w:szCs w:val="24"/>
        </w:rPr>
        <w:t xml:space="preserve">оптической модели </w:t>
      </w:r>
      <w:r w:rsidR="00F9323E">
        <w:rPr>
          <w:rFonts w:ascii="Times New Roman" w:hAnsi="Times New Roman" w:cs="Times New Roman"/>
          <w:sz w:val="24"/>
          <w:szCs w:val="24"/>
        </w:rPr>
        <w:t xml:space="preserve">и </w:t>
      </w:r>
      <w:r w:rsidR="00E3079E" w:rsidRPr="00E3079E">
        <w:rPr>
          <w:rFonts w:ascii="Times New Roman" w:hAnsi="Times New Roman" w:cs="Times New Roman"/>
          <w:sz w:val="24"/>
          <w:szCs w:val="24"/>
        </w:rPr>
        <w:t>метода связанных каналов</w:t>
      </w:r>
      <w:r w:rsidRPr="00051EAE">
        <w:rPr>
          <w:rFonts w:ascii="Times New Roman" w:hAnsi="Times New Roman" w:cs="Times New Roman"/>
          <w:sz w:val="24"/>
          <w:szCs w:val="24"/>
        </w:rPr>
        <w:t xml:space="preserve">. В расчетах использовались феноменологические потенциалы </w:t>
      </w:r>
      <w:proofErr w:type="spellStart"/>
      <w:r w:rsidRPr="00051EAE">
        <w:rPr>
          <w:rFonts w:ascii="Times New Roman" w:hAnsi="Times New Roman" w:cs="Times New Roman"/>
          <w:sz w:val="24"/>
          <w:szCs w:val="24"/>
        </w:rPr>
        <w:t>Вудса-Саксона</w:t>
      </w:r>
      <w:proofErr w:type="spellEnd"/>
      <w:r w:rsidRPr="00051EAE">
        <w:rPr>
          <w:rFonts w:ascii="Times New Roman" w:hAnsi="Times New Roman" w:cs="Times New Roman"/>
          <w:sz w:val="24"/>
          <w:szCs w:val="24"/>
        </w:rPr>
        <w:t xml:space="preserve">, параметры которого искались в рамках оптической модели из условия наилучшего описания экспериментальных данных по упругому рассеянию. </w:t>
      </w:r>
    </w:p>
    <w:p w:rsidR="00467C39" w:rsidRDefault="00051EAE" w:rsidP="006E45DD">
      <w:pPr>
        <w:spacing w:after="0" w:line="360" w:lineRule="auto"/>
        <w:ind w:firstLine="709"/>
        <w:jc w:val="both"/>
        <w:rPr>
          <w:rFonts w:ascii="Times New Roman" w:hAnsi="Times New Roman" w:cs="Times New Roman"/>
          <w:sz w:val="24"/>
          <w:szCs w:val="24"/>
        </w:rPr>
      </w:pPr>
      <w:r w:rsidRPr="00051EAE">
        <w:rPr>
          <w:rFonts w:ascii="Times New Roman" w:hAnsi="Times New Roman" w:cs="Times New Roman"/>
          <w:sz w:val="24"/>
          <w:szCs w:val="24"/>
        </w:rPr>
        <w:t xml:space="preserve">В расчетах, проведенных в рамках метода связанных каналов, использовалась коллективная модель. При этом для лучшего описания экспериментальных сечений рассеяния </w:t>
      </w:r>
      <w:proofErr w:type="gramStart"/>
      <w:r w:rsidRPr="00051EAE">
        <w:rPr>
          <w:rFonts w:ascii="Times New Roman" w:hAnsi="Times New Roman" w:cs="Times New Roman"/>
          <w:sz w:val="24"/>
          <w:szCs w:val="24"/>
        </w:rPr>
        <w:t>α-</w:t>
      </w:r>
      <w:proofErr w:type="gramEnd"/>
      <w:r w:rsidRPr="00051EAE">
        <w:rPr>
          <w:rFonts w:ascii="Times New Roman" w:hAnsi="Times New Roman" w:cs="Times New Roman"/>
          <w:sz w:val="24"/>
          <w:szCs w:val="24"/>
        </w:rPr>
        <w:t>частиц под большими углами глубины мнимой части потенциалов были уменьшены примерно на 10</w:t>
      </w:r>
      <w:r w:rsidR="00E83093">
        <w:rPr>
          <w:rFonts w:ascii="Times New Roman" w:hAnsi="Times New Roman" w:cs="Times New Roman"/>
          <w:sz w:val="24"/>
          <w:szCs w:val="24"/>
        </w:rPr>
        <w:t xml:space="preserve"> </w:t>
      </w:r>
      <w:r w:rsidRPr="00051EAE">
        <w:rPr>
          <w:rFonts w:ascii="Times New Roman" w:hAnsi="Times New Roman" w:cs="Times New Roman"/>
          <w:sz w:val="24"/>
          <w:szCs w:val="24"/>
        </w:rPr>
        <w:t xml:space="preserve">МэВ. </w:t>
      </w:r>
      <w:r w:rsidR="0083198A">
        <w:rPr>
          <w:rFonts w:ascii="Times New Roman" w:hAnsi="Times New Roman" w:cs="Times New Roman"/>
          <w:sz w:val="24"/>
          <w:szCs w:val="24"/>
        </w:rPr>
        <w:t>В случае неупругого рассеяния с</w:t>
      </w:r>
      <w:r w:rsidRPr="00051EAE">
        <w:rPr>
          <w:rFonts w:ascii="Times New Roman" w:hAnsi="Times New Roman" w:cs="Times New Roman"/>
          <w:sz w:val="24"/>
          <w:szCs w:val="24"/>
        </w:rPr>
        <w:t xml:space="preserve">хема связей включала члены вращательной полосы основного состояния </w:t>
      </w:r>
      <w:r w:rsidR="00800321">
        <w:rPr>
          <w:rFonts w:ascii="Times New Roman" w:hAnsi="Times New Roman" w:cs="Times New Roman"/>
          <w:sz w:val="24"/>
          <w:szCs w:val="24"/>
        </w:rPr>
        <w:t xml:space="preserve">для ядра </w:t>
      </w:r>
      <w:r w:rsidRPr="00E3079E">
        <w:rPr>
          <w:rFonts w:ascii="Times New Roman" w:hAnsi="Times New Roman" w:cs="Times New Roman"/>
          <w:sz w:val="24"/>
          <w:szCs w:val="24"/>
          <w:vertAlign w:val="superscript"/>
        </w:rPr>
        <w:t>24</w:t>
      </w:r>
      <w:r w:rsidRPr="00051EAE">
        <w:rPr>
          <w:rFonts w:ascii="Times New Roman" w:hAnsi="Times New Roman" w:cs="Times New Roman"/>
          <w:sz w:val="24"/>
          <w:szCs w:val="24"/>
        </w:rPr>
        <w:t>Mg: 0</w:t>
      </w:r>
      <w:r w:rsidRPr="00E3079E">
        <w:rPr>
          <w:rFonts w:ascii="Times New Roman" w:hAnsi="Times New Roman" w:cs="Times New Roman"/>
          <w:sz w:val="24"/>
          <w:szCs w:val="24"/>
          <w:vertAlign w:val="superscript"/>
        </w:rPr>
        <w:t>+</w:t>
      </w:r>
      <w:r w:rsidR="00800321">
        <w:rPr>
          <w:rFonts w:ascii="Times New Roman" w:hAnsi="Times New Roman"/>
          <w:sz w:val="24"/>
          <w:szCs w:val="24"/>
        </w:rPr>
        <w:t>–</w:t>
      </w:r>
      <w:r w:rsidRPr="00051EAE">
        <w:rPr>
          <w:rFonts w:ascii="Times New Roman" w:hAnsi="Times New Roman" w:cs="Times New Roman"/>
          <w:sz w:val="24"/>
          <w:szCs w:val="24"/>
        </w:rPr>
        <w:t>2</w:t>
      </w:r>
      <w:r w:rsidRPr="00E3079E">
        <w:rPr>
          <w:rFonts w:ascii="Times New Roman" w:hAnsi="Times New Roman" w:cs="Times New Roman"/>
          <w:sz w:val="24"/>
          <w:szCs w:val="24"/>
          <w:vertAlign w:val="superscript"/>
        </w:rPr>
        <w:t>+</w:t>
      </w:r>
      <w:r w:rsidRPr="00051EAE">
        <w:rPr>
          <w:rFonts w:ascii="Times New Roman" w:hAnsi="Times New Roman" w:cs="Times New Roman"/>
          <w:sz w:val="24"/>
          <w:szCs w:val="24"/>
        </w:rPr>
        <w:t>(1.368 МэВ)</w:t>
      </w:r>
      <w:r w:rsidR="00800321">
        <w:rPr>
          <w:rFonts w:ascii="Times New Roman" w:hAnsi="Times New Roman"/>
          <w:sz w:val="24"/>
          <w:szCs w:val="24"/>
        </w:rPr>
        <w:t>–</w:t>
      </w:r>
      <w:r w:rsidRPr="00051EAE">
        <w:rPr>
          <w:rFonts w:ascii="Times New Roman" w:hAnsi="Times New Roman" w:cs="Times New Roman"/>
          <w:sz w:val="24"/>
          <w:szCs w:val="24"/>
        </w:rPr>
        <w:t>4</w:t>
      </w:r>
      <w:r w:rsidRPr="00E3079E">
        <w:rPr>
          <w:rFonts w:ascii="Times New Roman" w:hAnsi="Times New Roman" w:cs="Times New Roman"/>
          <w:sz w:val="24"/>
          <w:szCs w:val="24"/>
          <w:vertAlign w:val="superscript"/>
        </w:rPr>
        <w:t>+</w:t>
      </w:r>
      <w:r w:rsidRPr="00051EAE">
        <w:rPr>
          <w:rFonts w:ascii="Times New Roman" w:hAnsi="Times New Roman" w:cs="Times New Roman"/>
          <w:sz w:val="24"/>
          <w:szCs w:val="24"/>
        </w:rPr>
        <w:t>(4.122 МэВ) и уровень 4.238 (2+), являющийся родоначальн</w:t>
      </w:r>
      <w:r w:rsidR="00800321">
        <w:rPr>
          <w:rFonts w:ascii="Times New Roman" w:hAnsi="Times New Roman" w:cs="Times New Roman"/>
          <w:sz w:val="24"/>
          <w:szCs w:val="24"/>
        </w:rPr>
        <w:t>иком вибрационной полосы K</w:t>
      </w:r>
      <w:r w:rsidR="00AA0022" w:rsidRPr="002A03C2">
        <w:rPr>
          <w:rFonts w:ascii="Times New Roman" w:hAnsi="Times New Roman"/>
          <w:sz w:val="24"/>
          <w:szCs w:val="24"/>
        </w:rPr>
        <w:t> </w:t>
      </w:r>
      <w:r w:rsidR="00800321">
        <w:rPr>
          <w:rFonts w:ascii="Times New Roman" w:hAnsi="Times New Roman" w:cs="Times New Roman"/>
          <w:sz w:val="24"/>
          <w:szCs w:val="24"/>
        </w:rPr>
        <w:t>=</w:t>
      </w:r>
      <w:r w:rsidR="00AA0022" w:rsidRPr="002A03C2">
        <w:rPr>
          <w:rFonts w:ascii="Times New Roman" w:hAnsi="Times New Roman"/>
          <w:sz w:val="24"/>
          <w:szCs w:val="24"/>
        </w:rPr>
        <w:t> </w:t>
      </w:r>
      <w:r w:rsidR="00800321">
        <w:rPr>
          <w:rFonts w:ascii="Times New Roman" w:hAnsi="Times New Roman" w:cs="Times New Roman"/>
          <w:sz w:val="24"/>
          <w:szCs w:val="24"/>
        </w:rPr>
        <w:t>2</w:t>
      </w:r>
      <w:r w:rsidR="00800321" w:rsidRPr="00AA0022">
        <w:rPr>
          <w:rFonts w:ascii="Times New Roman" w:hAnsi="Times New Roman" w:cs="Times New Roman"/>
          <w:sz w:val="24"/>
          <w:szCs w:val="24"/>
          <w:vertAlign w:val="superscript"/>
        </w:rPr>
        <w:t>+</w:t>
      </w:r>
      <w:r w:rsidR="00F9323E">
        <w:rPr>
          <w:rFonts w:ascii="Times New Roman" w:hAnsi="Times New Roman" w:cs="Times New Roman"/>
          <w:sz w:val="24"/>
          <w:szCs w:val="24"/>
        </w:rPr>
        <w:t>, а</w:t>
      </w:r>
      <w:r w:rsidR="00800321">
        <w:rPr>
          <w:rFonts w:ascii="Times New Roman" w:hAnsi="Times New Roman" w:cs="Times New Roman"/>
          <w:sz w:val="24"/>
          <w:szCs w:val="24"/>
        </w:rPr>
        <w:t xml:space="preserve"> для</w:t>
      </w:r>
      <w:r w:rsidR="00F9323E">
        <w:rPr>
          <w:rFonts w:ascii="Times New Roman" w:hAnsi="Times New Roman" w:cs="Times New Roman"/>
          <w:sz w:val="24"/>
          <w:szCs w:val="24"/>
        </w:rPr>
        <w:t xml:space="preserve"> ядра</w:t>
      </w:r>
      <w:r w:rsidR="00800321">
        <w:rPr>
          <w:rFonts w:ascii="Times New Roman" w:hAnsi="Times New Roman" w:cs="Times New Roman"/>
          <w:sz w:val="24"/>
          <w:szCs w:val="24"/>
        </w:rPr>
        <w:t xml:space="preserve"> </w:t>
      </w:r>
      <w:r w:rsidR="00800321">
        <w:rPr>
          <w:rFonts w:ascii="Times New Roman" w:hAnsi="Times New Roman" w:cs="Times New Roman"/>
          <w:sz w:val="24"/>
          <w:szCs w:val="24"/>
          <w:vertAlign w:val="superscript"/>
        </w:rPr>
        <w:t>28</w:t>
      </w:r>
      <w:r w:rsidR="00800321">
        <w:rPr>
          <w:rFonts w:ascii="Times New Roman" w:hAnsi="Times New Roman" w:cs="Times New Roman"/>
          <w:sz w:val="24"/>
          <w:szCs w:val="24"/>
          <w:lang w:val="en-US"/>
        </w:rPr>
        <w:t>Si</w:t>
      </w:r>
      <w:r w:rsidR="00800321">
        <w:rPr>
          <w:rFonts w:ascii="Times New Roman" w:hAnsi="Times New Roman" w:cs="Times New Roman"/>
          <w:sz w:val="24"/>
          <w:szCs w:val="24"/>
        </w:rPr>
        <w:t xml:space="preserve">: </w:t>
      </w:r>
      <w:r w:rsidR="00800321" w:rsidRPr="00051EAE">
        <w:rPr>
          <w:rFonts w:ascii="Times New Roman" w:hAnsi="Times New Roman" w:cs="Times New Roman"/>
          <w:sz w:val="24"/>
          <w:szCs w:val="24"/>
        </w:rPr>
        <w:t>0</w:t>
      </w:r>
      <w:r w:rsidR="00800321" w:rsidRPr="00E3079E">
        <w:rPr>
          <w:rFonts w:ascii="Times New Roman" w:hAnsi="Times New Roman" w:cs="Times New Roman"/>
          <w:sz w:val="24"/>
          <w:szCs w:val="24"/>
          <w:vertAlign w:val="superscript"/>
        </w:rPr>
        <w:t>+</w:t>
      </w:r>
      <w:r w:rsidR="00800321">
        <w:rPr>
          <w:rFonts w:ascii="Times New Roman" w:hAnsi="Times New Roman"/>
          <w:sz w:val="24"/>
          <w:szCs w:val="24"/>
        </w:rPr>
        <w:t>–</w:t>
      </w:r>
      <w:r w:rsidR="00800321" w:rsidRPr="00051EAE">
        <w:rPr>
          <w:rFonts w:ascii="Times New Roman" w:hAnsi="Times New Roman" w:cs="Times New Roman"/>
          <w:sz w:val="24"/>
          <w:szCs w:val="24"/>
        </w:rPr>
        <w:t>2</w:t>
      </w:r>
      <w:r w:rsidR="00800321" w:rsidRPr="00E3079E">
        <w:rPr>
          <w:rFonts w:ascii="Times New Roman" w:hAnsi="Times New Roman" w:cs="Times New Roman"/>
          <w:sz w:val="24"/>
          <w:szCs w:val="24"/>
          <w:vertAlign w:val="superscript"/>
        </w:rPr>
        <w:t>+</w:t>
      </w:r>
      <w:r w:rsidR="00800321" w:rsidRPr="00051EAE">
        <w:rPr>
          <w:rFonts w:ascii="Times New Roman" w:hAnsi="Times New Roman" w:cs="Times New Roman"/>
          <w:sz w:val="24"/>
          <w:szCs w:val="24"/>
        </w:rPr>
        <w:t>(1.</w:t>
      </w:r>
      <w:r w:rsidR="00800321">
        <w:rPr>
          <w:rFonts w:ascii="Times New Roman" w:hAnsi="Times New Roman" w:cs="Times New Roman"/>
          <w:sz w:val="24"/>
          <w:szCs w:val="24"/>
        </w:rPr>
        <w:t>7</w:t>
      </w:r>
      <w:r w:rsidR="00800321" w:rsidRPr="00051EAE">
        <w:rPr>
          <w:rFonts w:ascii="Times New Roman" w:hAnsi="Times New Roman" w:cs="Times New Roman"/>
          <w:sz w:val="24"/>
          <w:szCs w:val="24"/>
        </w:rPr>
        <w:t>8</w:t>
      </w:r>
      <w:r w:rsidR="006E45DD">
        <w:rPr>
          <w:rFonts w:ascii="Times New Roman" w:hAnsi="Times New Roman" w:cs="Times New Roman"/>
          <w:sz w:val="24"/>
          <w:szCs w:val="24"/>
        </w:rPr>
        <w:t> </w:t>
      </w:r>
      <w:r w:rsidR="00800321" w:rsidRPr="00051EAE">
        <w:rPr>
          <w:rFonts w:ascii="Times New Roman" w:hAnsi="Times New Roman" w:cs="Times New Roman"/>
          <w:sz w:val="24"/>
          <w:szCs w:val="24"/>
        </w:rPr>
        <w:t>МэВ)</w:t>
      </w:r>
      <w:r w:rsidR="00800321">
        <w:rPr>
          <w:rFonts w:ascii="Times New Roman" w:hAnsi="Times New Roman"/>
          <w:sz w:val="24"/>
          <w:szCs w:val="24"/>
        </w:rPr>
        <w:t>–</w:t>
      </w:r>
      <w:r w:rsidR="00800321" w:rsidRPr="00051EAE">
        <w:rPr>
          <w:rFonts w:ascii="Times New Roman" w:hAnsi="Times New Roman" w:cs="Times New Roman"/>
          <w:sz w:val="24"/>
          <w:szCs w:val="24"/>
        </w:rPr>
        <w:t>4</w:t>
      </w:r>
      <w:r w:rsidR="00800321" w:rsidRPr="00E3079E">
        <w:rPr>
          <w:rFonts w:ascii="Times New Roman" w:hAnsi="Times New Roman" w:cs="Times New Roman"/>
          <w:sz w:val="24"/>
          <w:szCs w:val="24"/>
          <w:vertAlign w:val="superscript"/>
        </w:rPr>
        <w:t>+</w:t>
      </w:r>
      <w:r w:rsidR="00800321" w:rsidRPr="00051EAE">
        <w:rPr>
          <w:rFonts w:ascii="Times New Roman" w:hAnsi="Times New Roman" w:cs="Times New Roman"/>
          <w:sz w:val="24"/>
          <w:szCs w:val="24"/>
        </w:rPr>
        <w:t>(4.</w:t>
      </w:r>
      <w:r w:rsidR="00800321">
        <w:rPr>
          <w:rFonts w:ascii="Times New Roman" w:hAnsi="Times New Roman" w:cs="Times New Roman"/>
          <w:sz w:val="24"/>
          <w:szCs w:val="24"/>
        </w:rPr>
        <w:t>61</w:t>
      </w:r>
      <w:r w:rsidR="006E45DD">
        <w:rPr>
          <w:rFonts w:ascii="Times New Roman" w:hAnsi="Times New Roman" w:cs="Times New Roman"/>
          <w:sz w:val="24"/>
          <w:szCs w:val="24"/>
        </w:rPr>
        <w:t> </w:t>
      </w:r>
      <w:r w:rsidR="00800321" w:rsidRPr="00051EAE">
        <w:rPr>
          <w:rFonts w:ascii="Times New Roman" w:hAnsi="Times New Roman" w:cs="Times New Roman"/>
          <w:sz w:val="24"/>
          <w:szCs w:val="24"/>
        </w:rPr>
        <w:t>МэВ)</w:t>
      </w:r>
      <w:r w:rsidR="00800321">
        <w:rPr>
          <w:rFonts w:ascii="Times New Roman" w:hAnsi="Times New Roman" w:cs="Times New Roman"/>
          <w:sz w:val="24"/>
          <w:szCs w:val="24"/>
        </w:rPr>
        <w:t>.</w:t>
      </w:r>
      <w:r w:rsidRPr="00051EAE">
        <w:rPr>
          <w:rFonts w:ascii="Times New Roman" w:hAnsi="Times New Roman" w:cs="Times New Roman"/>
          <w:sz w:val="24"/>
          <w:szCs w:val="24"/>
        </w:rPr>
        <w:t xml:space="preserve"> Учитывал</w:t>
      </w:r>
      <w:r w:rsidR="0083198A">
        <w:rPr>
          <w:rFonts w:ascii="Times New Roman" w:hAnsi="Times New Roman" w:cs="Times New Roman"/>
          <w:sz w:val="24"/>
          <w:szCs w:val="24"/>
        </w:rPr>
        <w:t>а</w:t>
      </w:r>
      <w:r w:rsidRPr="00051EAE">
        <w:rPr>
          <w:rFonts w:ascii="Times New Roman" w:hAnsi="Times New Roman" w:cs="Times New Roman"/>
          <w:sz w:val="24"/>
          <w:szCs w:val="24"/>
        </w:rPr>
        <w:t>сь квадрупольная деформаци</w:t>
      </w:r>
      <w:r w:rsidR="00AA0022">
        <w:rPr>
          <w:rFonts w:ascii="Times New Roman" w:hAnsi="Times New Roman" w:cs="Times New Roman"/>
          <w:sz w:val="24"/>
          <w:szCs w:val="24"/>
        </w:rPr>
        <w:t>я</w:t>
      </w:r>
      <w:r w:rsidRPr="00051EAE">
        <w:rPr>
          <w:rFonts w:ascii="Times New Roman" w:hAnsi="Times New Roman" w:cs="Times New Roman"/>
          <w:sz w:val="24"/>
          <w:szCs w:val="24"/>
        </w:rPr>
        <w:t xml:space="preserve">, а также связь вращательной и вибрационной полос. Полученные значения параметров деформации сильно зависят от использованных в расчетах оптических потенциалов. Средние значения из рассеяния </w:t>
      </w:r>
      <w:proofErr w:type="gramStart"/>
      <w:r w:rsidRPr="00051EAE">
        <w:rPr>
          <w:rFonts w:ascii="Times New Roman" w:hAnsi="Times New Roman" w:cs="Times New Roman"/>
          <w:sz w:val="24"/>
          <w:szCs w:val="24"/>
        </w:rPr>
        <w:t>α-</w:t>
      </w:r>
      <w:proofErr w:type="gramEnd"/>
      <w:r w:rsidRPr="00051EAE">
        <w:rPr>
          <w:rFonts w:ascii="Times New Roman" w:hAnsi="Times New Roman" w:cs="Times New Roman"/>
          <w:sz w:val="24"/>
          <w:szCs w:val="24"/>
        </w:rPr>
        <w:t xml:space="preserve">частиц равны </w:t>
      </w:r>
      <w:r w:rsidRPr="00E83093">
        <w:rPr>
          <w:rFonts w:ascii="Times New Roman" w:hAnsi="Times New Roman" w:cs="Times New Roman"/>
          <w:i/>
          <w:sz w:val="24"/>
          <w:szCs w:val="24"/>
        </w:rPr>
        <w:t>β</w:t>
      </w:r>
      <w:r w:rsidRPr="00E83093">
        <w:rPr>
          <w:rFonts w:ascii="Times New Roman" w:hAnsi="Times New Roman" w:cs="Times New Roman"/>
          <w:i/>
          <w:sz w:val="24"/>
          <w:szCs w:val="24"/>
          <w:vertAlign w:val="subscript"/>
        </w:rPr>
        <w:t>2</w:t>
      </w:r>
      <w:r w:rsidR="00E83093">
        <w:rPr>
          <w:rFonts w:ascii="Times New Roman" w:hAnsi="Times New Roman" w:cs="Times New Roman"/>
          <w:sz w:val="24"/>
          <w:szCs w:val="24"/>
        </w:rPr>
        <w:t> </w:t>
      </w:r>
      <w:r w:rsidRPr="00051EAE">
        <w:rPr>
          <w:rFonts w:ascii="Times New Roman" w:hAnsi="Times New Roman" w:cs="Times New Roman"/>
          <w:sz w:val="24"/>
          <w:szCs w:val="24"/>
        </w:rPr>
        <w:t>=</w:t>
      </w:r>
      <w:r w:rsidR="00E83093">
        <w:rPr>
          <w:rFonts w:ascii="Times New Roman" w:hAnsi="Times New Roman" w:cs="Times New Roman"/>
          <w:sz w:val="24"/>
          <w:szCs w:val="24"/>
        </w:rPr>
        <w:t> </w:t>
      </w:r>
      <w:r w:rsidRPr="00051EAE">
        <w:rPr>
          <w:rFonts w:ascii="Times New Roman" w:hAnsi="Times New Roman" w:cs="Times New Roman"/>
          <w:sz w:val="24"/>
          <w:szCs w:val="24"/>
        </w:rPr>
        <w:t xml:space="preserve">0.52 </w:t>
      </w:r>
      <w:r w:rsidR="00AA0022">
        <w:rPr>
          <w:rFonts w:ascii="Times New Roman" w:hAnsi="Times New Roman" w:cs="Times New Roman"/>
          <w:sz w:val="24"/>
          <w:szCs w:val="24"/>
        </w:rPr>
        <w:t xml:space="preserve">(для </w:t>
      </w:r>
      <w:r w:rsidR="00AA0022" w:rsidRPr="00E3079E">
        <w:rPr>
          <w:rFonts w:ascii="Times New Roman" w:hAnsi="Times New Roman" w:cs="Times New Roman"/>
          <w:sz w:val="24"/>
          <w:szCs w:val="24"/>
          <w:vertAlign w:val="superscript"/>
        </w:rPr>
        <w:t>24</w:t>
      </w:r>
      <w:r w:rsidR="00AA0022" w:rsidRPr="00051EAE">
        <w:rPr>
          <w:rFonts w:ascii="Times New Roman" w:hAnsi="Times New Roman" w:cs="Times New Roman"/>
          <w:sz w:val="24"/>
          <w:szCs w:val="24"/>
        </w:rPr>
        <w:t>Mg</w:t>
      </w:r>
      <w:r w:rsidR="00AA0022">
        <w:rPr>
          <w:rFonts w:ascii="Times New Roman" w:hAnsi="Times New Roman" w:cs="Times New Roman"/>
          <w:sz w:val="24"/>
          <w:szCs w:val="24"/>
        </w:rPr>
        <w:t>)</w:t>
      </w:r>
      <w:r w:rsidR="00E83093">
        <w:rPr>
          <w:rFonts w:ascii="Times New Roman" w:hAnsi="Times New Roman" w:cs="Times New Roman"/>
          <w:sz w:val="24"/>
          <w:szCs w:val="24"/>
        </w:rPr>
        <w:t xml:space="preserve"> </w:t>
      </w:r>
      <w:r w:rsidRPr="00051EAE">
        <w:rPr>
          <w:rFonts w:ascii="Times New Roman" w:hAnsi="Times New Roman" w:cs="Times New Roman"/>
          <w:sz w:val="24"/>
          <w:szCs w:val="24"/>
        </w:rPr>
        <w:t xml:space="preserve">и </w:t>
      </w:r>
      <w:r w:rsidRPr="00E83093">
        <w:rPr>
          <w:rFonts w:ascii="Times New Roman" w:hAnsi="Times New Roman" w:cs="Times New Roman"/>
          <w:i/>
          <w:sz w:val="24"/>
          <w:szCs w:val="24"/>
        </w:rPr>
        <w:t>β</w:t>
      </w:r>
      <w:r w:rsidR="00AA0022" w:rsidRPr="00E83093">
        <w:rPr>
          <w:rFonts w:ascii="Times New Roman" w:hAnsi="Times New Roman" w:cs="Times New Roman"/>
          <w:i/>
          <w:sz w:val="24"/>
          <w:szCs w:val="24"/>
          <w:vertAlign w:val="subscript"/>
        </w:rPr>
        <w:t>2</w:t>
      </w:r>
      <w:r w:rsidR="00E83093">
        <w:rPr>
          <w:rFonts w:ascii="Times New Roman" w:hAnsi="Times New Roman" w:cs="Times New Roman"/>
          <w:sz w:val="24"/>
          <w:szCs w:val="24"/>
        </w:rPr>
        <w:t> </w:t>
      </w:r>
      <w:r w:rsidRPr="00051EAE">
        <w:rPr>
          <w:rFonts w:ascii="Times New Roman" w:hAnsi="Times New Roman" w:cs="Times New Roman"/>
          <w:sz w:val="24"/>
          <w:szCs w:val="24"/>
        </w:rPr>
        <w:t>=</w:t>
      </w:r>
      <w:r w:rsidR="00E83093">
        <w:rPr>
          <w:rFonts w:ascii="Times New Roman" w:hAnsi="Times New Roman" w:cs="Times New Roman"/>
          <w:sz w:val="24"/>
          <w:szCs w:val="24"/>
        </w:rPr>
        <w:t> </w:t>
      </w:r>
      <w:r w:rsidRPr="00051EAE">
        <w:rPr>
          <w:rFonts w:ascii="Times New Roman" w:hAnsi="Times New Roman" w:cs="Times New Roman"/>
          <w:sz w:val="24"/>
          <w:szCs w:val="24"/>
        </w:rPr>
        <w:t>0.</w:t>
      </w:r>
      <w:r w:rsidR="00AA0022">
        <w:rPr>
          <w:rFonts w:ascii="Times New Roman" w:hAnsi="Times New Roman" w:cs="Times New Roman"/>
          <w:sz w:val="24"/>
          <w:szCs w:val="24"/>
        </w:rPr>
        <w:t xml:space="preserve">37 (для </w:t>
      </w:r>
      <w:r w:rsidR="00AA0022">
        <w:rPr>
          <w:rFonts w:ascii="Times New Roman" w:hAnsi="Times New Roman" w:cs="Times New Roman"/>
          <w:sz w:val="24"/>
          <w:szCs w:val="24"/>
          <w:vertAlign w:val="superscript"/>
        </w:rPr>
        <w:t>28</w:t>
      </w:r>
      <w:r w:rsidR="00AA0022">
        <w:rPr>
          <w:rFonts w:ascii="Times New Roman" w:hAnsi="Times New Roman" w:cs="Times New Roman"/>
          <w:sz w:val="24"/>
          <w:szCs w:val="24"/>
          <w:lang w:val="en-US"/>
        </w:rPr>
        <w:t>Si</w:t>
      </w:r>
      <w:r w:rsidR="00AA0022">
        <w:rPr>
          <w:rFonts w:ascii="Times New Roman" w:hAnsi="Times New Roman" w:cs="Times New Roman"/>
          <w:sz w:val="24"/>
          <w:szCs w:val="24"/>
        </w:rPr>
        <w:t>), а</w:t>
      </w:r>
      <w:r w:rsidRPr="00051EAE">
        <w:rPr>
          <w:rFonts w:ascii="Times New Roman" w:hAnsi="Times New Roman" w:cs="Times New Roman"/>
          <w:sz w:val="24"/>
          <w:szCs w:val="24"/>
        </w:rPr>
        <w:t xml:space="preserve"> из рассеяния</w:t>
      </w:r>
      <w:r w:rsidR="00AA0022">
        <w:rPr>
          <w:rFonts w:ascii="Times New Roman" w:hAnsi="Times New Roman" w:cs="Times New Roman"/>
          <w:sz w:val="24"/>
          <w:szCs w:val="24"/>
        </w:rPr>
        <w:t xml:space="preserve"> ионов</w:t>
      </w:r>
      <w:r w:rsidRPr="00051EAE">
        <w:rPr>
          <w:rFonts w:ascii="Times New Roman" w:hAnsi="Times New Roman" w:cs="Times New Roman"/>
          <w:sz w:val="24"/>
          <w:szCs w:val="24"/>
        </w:rPr>
        <w:t xml:space="preserve"> </w:t>
      </w:r>
      <w:r w:rsidRPr="00AA0022">
        <w:rPr>
          <w:rFonts w:ascii="Times New Roman" w:hAnsi="Times New Roman" w:cs="Times New Roman"/>
          <w:sz w:val="24"/>
          <w:szCs w:val="24"/>
          <w:vertAlign w:val="superscript"/>
        </w:rPr>
        <w:t>3</w:t>
      </w:r>
      <w:r w:rsidRPr="00051EAE">
        <w:rPr>
          <w:rFonts w:ascii="Times New Roman" w:hAnsi="Times New Roman" w:cs="Times New Roman"/>
          <w:sz w:val="24"/>
          <w:szCs w:val="24"/>
        </w:rPr>
        <w:t>He</w:t>
      </w:r>
      <w:r w:rsidR="00E83093">
        <w:rPr>
          <w:rFonts w:ascii="Times New Roman" w:hAnsi="Times New Roman" w:cs="Times New Roman"/>
          <w:sz w:val="24"/>
          <w:szCs w:val="24"/>
        </w:rPr>
        <w:t>, соответственно</w:t>
      </w:r>
      <w:r w:rsidRPr="00051EAE">
        <w:rPr>
          <w:rFonts w:ascii="Times New Roman" w:hAnsi="Times New Roman" w:cs="Times New Roman"/>
          <w:sz w:val="24"/>
          <w:szCs w:val="24"/>
        </w:rPr>
        <w:t xml:space="preserve"> </w:t>
      </w:r>
      <w:r w:rsidRPr="00E83093">
        <w:rPr>
          <w:rFonts w:ascii="Times New Roman" w:hAnsi="Times New Roman" w:cs="Times New Roman"/>
          <w:i/>
          <w:sz w:val="24"/>
          <w:szCs w:val="24"/>
        </w:rPr>
        <w:t>β</w:t>
      </w:r>
      <w:r w:rsidRPr="00E83093">
        <w:rPr>
          <w:rFonts w:ascii="Times New Roman" w:hAnsi="Times New Roman" w:cs="Times New Roman"/>
          <w:i/>
          <w:sz w:val="24"/>
          <w:szCs w:val="24"/>
          <w:vertAlign w:val="subscript"/>
        </w:rPr>
        <w:t>2</w:t>
      </w:r>
      <w:r w:rsidR="00E83093">
        <w:rPr>
          <w:rFonts w:ascii="Times New Roman" w:hAnsi="Times New Roman" w:cs="Times New Roman"/>
          <w:sz w:val="24"/>
          <w:szCs w:val="24"/>
        </w:rPr>
        <w:t> </w:t>
      </w:r>
      <w:r w:rsidRPr="00051EAE">
        <w:rPr>
          <w:rFonts w:ascii="Times New Roman" w:hAnsi="Times New Roman" w:cs="Times New Roman"/>
          <w:sz w:val="24"/>
          <w:szCs w:val="24"/>
        </w:rPr>
        <w:t>=</w:t>
      </w:r>
      <w:r w:rsidR="00E83093">
        <w:rPr>
          <w:rFonts w:ascii="Times New Roman" w:hAnsi="Times New Roman" w:cs="Times New Roman"/>
          <w:sz w:val="24"/>
          <w:szCs w:val="24"/>
        </w:rPr>
        <w:t> </w:t>
      </w:r>
      <w:r w:rsidRPr="00051EAE">
        <w:rPr>
          <w:rFonts w:ascii="Times New Roman" w:hAnsi="Times New Roman" w:cs="Times New Roman"/>
          <w:sz w:val="24"/>
          <w:szCs w:val="24"/>
        </w:rPr>
        <w:t xml:space="preserve">0.75 </w:t>
      </w:r>
      <w:r w:rsidR="00AA0022">
        <w:rPr>
          <w:rFonts w:ascii="Times New Roman" w:hAnsi="Times New Roman" w:cs="Times New Roman"/>
          <w:sz w:val="24"/>
          <w:szCs w:val="24"/>
        </w:rPr>
        <w:t xml:space="preserve">(для </w:t>
      </w:r>
      <w:r w:rsidR="00AA0022" w:rsidRPr="00E3079E">
        <w:rPr>
          <w:rFonts w:ascii="Times New Roman" w:hAnsi="Times New Roman" w:cs="Times New Roman"/>
          <w:sz w:val="24"/>
          <w:szCs w:val="24"/>
          <w:vertAlign w:val="superscript"/>
        </w:rPr>
        <w:t>24</w:t>
      </w:r>
      <w:r w:rsidR="00AA0022" w:rsidRPr="00051EAE">
        <w:rPr>
          <w:rFonts w:ascii="Times New Roman" w:hAnsi="Times New Roman" w:cs="Times New Roman"/>
          <w:sz w:val="24"/>
          <w:szCs w:val="24"/>
        </w:rPr>
        <w:t>Mg</w:t>
      </w:r>
      <w:r w:rsidR="00AA0022">
        <w:rPr>
          <w:rFonts w:ascii="Times New Roman" w:hAnsi="Times New Roman" w:cs="Times New Roman"/>
          <w:sz w:val="24"/>
          <w:szCs w:val="24"/>
        </w:rPr>
        <w:t>)</w:t>
      </w:r>
      <w:r w:rsidR="00E83093">
        <w:rPr>
          <w:rFonts w:ascii="Times New Roman" w:hAnsi="Times New Roman" w:cs="Times New Roman"/>
          <w:sz w:val="24"/>
          <w:szCs w:val="24"/>
        </w:rPr>
        <w:t xml:space="preserve"> </w:t>
      </w:r>
      <w:r w:rsidR="00AA0022" w:rsidRPr="00051EAE">
        <w:rPr>
          <w:rFonts w:ascii="Times New Roman" w:hAnsi="Times New Roman" w:cs="Times New Roman"/>
          <w:sz w:val="24"/>
          <w:szCs w:val="24"/>
        </w:rPr>
        <w:t xml:space="preserve">и </w:t>
      </w:r>
      <w:r w:rsidR="00AA0022" w:rsidRPr="00E83093">
        <w:rPr>
          <w:rFonts w:ascii="Times New Roman" w:hAnsi="Times New Roman" w:cs="Times New Roman"/>
          <w:i/>
          <w:sz w:val="24"/>
          <w:szCs w:val="24"/>
        </w:rPr>
        <w:t>β</w:t>
      </w:r>
      <w:r w:rsidR="00AA0022" w:rsidRPr="00E83093">
        <w:rPr>
          <w:rFonts w:ascii="Times New Roman" w:hAnsi="Times New Roman" w:cs="Times New Roman"/>
          <w:i/>
          <w:sz w:val="24"/>
          <w:szCs w:val="24"/>
          <w:vertAlign w:val="subscript"/>
        </w:rPr>
        <w:t>2</w:t>
      </w:r>
      <w:r w:rsidR="00E83093">
        <w:rPr>
          <w:rFonts w:ascii="Times New Roman" w:hAnsi="Times New Roman" w:cs="Times New Roman"/>
          <w:sz w:val="24"/>
          <w:szCs w:val="24"/>
        </w:rPr>
        <w:t> </w:t>
      </w:r>
      <w:r w:rsidR="00AA0022" w:rsidRPr="00051EAE">
        <w:rPr>
          <w:rFonts w:ascii="Times New Roman" w:hAnsi="Times New Roman" w:cs="Times New Roman"/>
          <w:sz w:val="24"/>
          <w:szCs w:val="24"/>
        </w:rPr>
        <w:t>=</w:t>
      </w:r>
      <w:r w:rsidR="00E83093">
        <w:rPr>
          <w:rFonts w:ascii="Times New Roman" w:hAnsi="Times New Roman" w:cs="Times New Roman"/>
          <w:sz w:val="24"/>
          <w:szCs w:val="24"/>
        </w:rPr>
        <w:t> </w:t>
      </w:r>
      <w:r w:rsidR="00AA0022" w:rsidRPr="00051EAE">
        <w:rPr>
          <w:rFonts w:ascii="Times New Roman" w:hAnsi="Times New Roman" w:cs="Times New Roman"/>
          <w:sz w:val="24"/>
          <w:szCs w:val="24"/>
        </w:rPr>
        <w:t>0.</w:t>
      </w:r>
      <w:r w:rsidR="00AA0022">
        <w:rPr>
          <w:rFonts w:ascii="Times New Roman" w:hAnsi="Times New Roman" w:cs="Times New Roman"/>
          <w:sz w:val="24"/>
          <w:szCs w:val="24"/>
        </w:rPr>
        <w:t xml:space="preserve">49 (для </w:t>
      </w:r>
      <w:r w:rsidR="00AA0022">
        <w:rPr>
          <w:rFonts w:ascii="Times New Roman" w:hAnsi="Times New Roman" w:cs="Times New Roman"/>
          <w:sz w:val="24"/>
          <w:szCs w:val="24"/>
          <w:vertAlign w:val="superscript"/>
        </w:rPr>
        <w:t>28</w:t>
      </w:r>
      <w:r w:rsidR="00AA0022">
        <w:rPr>
          <w:rFonts w:ascii="Times New Roman" w:hAnsi="Times New Roman" w:cs="Times New Roman"/>
          <w:sz w:val="24"/>
          <w:szCs w:val="24"/>
          <w:lang w:val="en-US"/>
        </w:rPr>
        <w:t>Si</w:t>
      </w:r>
      <w:r w:rsidR="00AA0022">
        <w:rPr>
          <w:rFonts w:ascii="Times New Roman" w:hAnsi="Times New Roman" w:cs="Times New Roman"/>
          <w:sz w:val="24"/>
          <w:szCs w:val="24"/>
        </w:rPr>
        <w:t>)</w:t>
      </w:r>
      <w:r w:rsidRPr="00051EAE">
        <w:rPr>
          <w:rFonts w:ascii="Times New Roman" w:hAnsi="Times New Roman" w:cs="Times New Roman"/>
          <w:sz w:val="24"/>
          <w:szCs w:val="24"/>
        </w:rPr>
        <w:t>. Анализ показал, что знак квадрупольной деформации не сказывается на сечениях в области углов передней полусферы. Но на больших углах (θ &gt; 100</w:t>
      </w:r>
      <w:r w:rsidR="00E83093">
        <w:rPr>
          <w:rFonts w:ascii="Times New Roman" w:hAnsi="Times New Roman" w:cs="Times New Roman"/>
          <w:sz w:val="24"/>
          <w:szCs w:val="24"/>
          <w:vertAlign w:val="superscript"/>
        </w:rPr>
        <w:t>0</w:t>
      </w:r>
      <w:r w:rsidRPr="00051EAE">
        <w:rPr>
          <w:rFonts w:ascii="Times New Roman" w:hAnsi="Times New Roman" w:cs="Times New Roman"/>
          <w:sz w:val="24"/>
          <w:szCs w:val="24"/>
        </w:rPr>
        <w:t xml:space="preserve">) при отрицательном значении </w:t>
      </w:r>
      <w:r w:rsidRPr="00E83093">
        <w:rPr>
          <w:rFonts w:ascii="Times New Roman" w:hAnsi="Times New Roman" w:cs="Times New Roman"/>
          <w:i/>
          <w:sz w:val="24"/>
          <w:szCs w:val="24"/>
        </w:rPr>
        <w:t>β</w:t>
      </w:r>
      <w:r w:rsidRPr="00E83093">
        <w:rPr>
          <w:rFonts w:ascii="Times New Roman" w:hAnsi="Times New Roman" w:cs="Times New Roman"/>
          <w:i/>
          <w:sz w:val="24"/>
          <w:szCs w:val="24"/>
          <w:vertAlign w:val="subscript"/>
        </w:rPr>
        <w:t>2</w:t>
      </w:r>
      <w:r w:rsidRPr="00051EAE">
        <w:rPr>
          <w:rFonts w:ascii="Times New Roman" w:hAnsi="Times New Roman" w:cs="Times New Roman"/>
          <w:sz w:val="24"/>
          <w:szCs w:val="24"/>
        </w:rPr>
        <w:t xml:space="preserve"> расчетные сечения примерно на 30</w:t>
      </w:r>
      <w:r w:rsidR="00E83093">
        <w:rPr>
          <w:rFonts w:ascii="Times New Roman" w:hAnsi="Times New Roman" w:cs="Times New Roman"/>
          <w:sz w:val="24"/>
          <w:szCs w:val="24"/>
        </w:rPr>
        <w:t> </w:t>
      </w:r>
      <w:r w:rsidRPr="00051EAE">
        <w:rPr>
          <w:rFonts w:ascii="Times New Roman" w:hAnsi="Times New Roman" w:cs="Times New Roman"/>
          <w:sz w:val="24"/>
          <w:szCs w:val="24"/>
        </w:rPr>
        <w:t xml:space="preserve">% ниже, чем при положительном значении </w:t>
      </w:r>
      <w:r w:rsidRPr="00E83093">
        <w:rPr>
          <w:rFonts w:ascii="Times New Roman" w:hAnsi="Times New Roman" w:cs="Times New Roman"/>
          <w:i/>
          <w:sz w:val="24"/>
          <w:szCs w:val="24"/>
        </w:rPr>
        <w:t>β</w:t>
      </w:r>
      <w:r w:rsidRPr="00E83093">
        <w:rPr>
          <w:rFonts w:ascii="Times New Roman" w:hAnsi="Times New Roman" w:cs="Times New Roman"/>
          <w:i/>
          <w:sz w:val="24"/>
          <w:szCs w:val="24"/>
          <w:vertAlign w:val="subscript"/>
        </w:rPr>
        <w:t>2</w:t>
      </w:r>
      <w:r w:rsidRPr="00051EAE">
        <w:rPr>
          <w:rFonts w:ascii="Times New Roman" w:hAnsi="Times New Roman" w:cs="Times New Roman"/>
          <w:sz w:val="24"/>
          <w:szCs w:val="24"/>
        </w:rPr>
        <w:t xml:space="preserve">. Это меньше согласуется с экспериментом и свидетельствует о том, что положительный знак предпочтителен. Извлеченные из нашего анализа значения </w:t>
      </w:r>
      <w:r w:rsidRPr="00051EAE">
        <w:rPr>
          <w:rFonts w:ascii="Times New Roman" w:hAnsi="Times New Roman" w:cs="Times New Roman"/>
          <w:sz w:val="24"/>
          <w:szCs w:val="24"/>
        </w:rPr>
        <w:lastRenderedPageBreak/>
        <w:t xml:space="preserve">параметров квадрупольной деформаций не противоречат ранее полученным значениям из рассеяния протонов, дейтронов и </w:t>
      </w:r>
      <w:proofErr w:type="gramStart"/>
      <w:r w:rsidRPr="00051EAE">
        <w:rPr>
          <w:rFonts w:ascii="Times New Roman" w:hAnsi="Times New Roman" w:cs="Times New Roman"/>
          <w:sz w:val="24"/>
          <w:szCs w:val="24"/>
        </w:rPr>
        <w:t>α-</w:t>
      </w:r>
      <w:proofErr w:type="gramEnd"/>
      <w:r w:rsidRPr="00051EAE">
        <w:rPr>
          <w:rFonts w:ascii="Times New Roman" w:hAnsi="Times New Roman" w:cs="Times New Roman"/>
          <w:sz w:val="24"/>
          <w:szCs w:val="24"/>
        </w:rPr>
        <w:t>частиц.</w:t>
      </w:r>
    </w:p>
    <w:p w:rsidR="005E3283" w:rsidRDefault="005E3283" w:rsidP="006E45DD">
      <w:pPr>
        <w:spacing w:after="0" w:line="360" w:lineRule="auto"/>
        <w:ind w:firstLine="709"/>
        <w:jc w:val="both"/>
        <w:rPr>
          <w:rFonts w:ascii="Times New Roman" w:hAnsi="Times New Roman" w:cs="Times New Roman"/>
          <w:sz w:val="24"/>
          <w:szCs w:val="24"/>
        </w:rPr>
      </w:pPr>
      <w:r w:rsidRPr="005E3283">
        <w:rPr>
          <w:rFonts w:ascii="Times New Roman" w:hAnsi="Times New Roman" w:cs="Times New Roman"/>
          <w:sz w:val="24"/>
          <w:szCs w:val="24"/>
        </w:rPr>
        <w:t xml:space="preserve">Экспериментальные данные по реакции </w:t>
      </w:r>
      <w:r w:rsidRPr="00E3079E">
        <w:rPr>
          <w:rFonts w:ascii="Times New Roman" w:hAnsi="Times New Roman" w:cs="Times New Roman"/>
          <w:sz w:val="24"/>
          <w:szCs w:val="24"/>
        </w:rPr>
        <w:t>(</w:t>
      </w:r>
      <w:r w:rsidRPr="00E3079E">
        <w:rPr>
          <w:rFonts w:ascii="Times New Roman" w:hAnsi="Times New Roman" w:cs="Times New Roman"/>
          <w:sz w:val="24"/>
          <w:szCs w:val="24"/>
          <w:vertAlign w:val="superscript"/>
        </w:rPr>
        <w:t>3</w:t>
      </w:r>
      <w:r w:rsidRPr="00E3079E">
        <w:rPr>
          <w:rFonts w:ascii="Times New Roman" w:hAnsi="Times New Roman" w:cs="Times New Roman"/>
          <w:sz w:val="24"/>
          <w:szCs w:val="24"/>
        </w:rPr>
        <w:t>Не</w:t>
      </w:r>
      <w:proofErr w:type="gramStart"/>
      <w:r w:rsidRPr="00E3079E">
        <w:rPr>
          <w:rFonts w:ascii="Times New Roman" w:hAnsi="Times New Roman" w:cs="Times New Roman"/>
          <w:sz w:val="24"/>
          <w:szCs w:val="24"/>
        </w:rPr>
        <w:t>,</w:t>
      </w:r>
      <w:r w:rsidR="00E83093">
        <w:rPr>
          <w:rFonts w:ascii="Times New Roman" w:hAnsi="Times New Roman" w:cs="Times New Roman"/>
          <w:sz w:val="24"/>
          <w:szCs w:val="24"/>
        </w:rPr>
        <w:t> </w:t>
      </w:r>
      <w:r w:rsidRPr="00E3079E">
        <w:rPr>
          <w:rFonts w:ascii="Times New Roman" w:hAnsi="Times New Roman" w:cs="Times New Roman"/>
          <w:sz w:val="24"/>
          <w:szCs w:val="24"/>
          <w:lang w:val="en-US"/>
        </w:rPr>
        <w:t>α</w:t>
      </w:r>
      <w:r w:rsidRPr="00E3079E">
        <w:rPr>
          <w:rFonts w:ascii="Times New Roman" w:hAnsi="Times New Roman" w:cs="Times New Roman"/>
          <w:sz w:val="24"/>
          <w:szCs w:val="24"/>
        </w:rPr>
        <w:t xml:space="preserve">) </w:t>
      </w:r>
      <w:proofErr w:type="gramEnd"/>
      <w:r w:rsidRPr="005E3283">
        <w:rPr>
          <w:rFonts w:ascii="Times New Roman" w:hAnsi="Times New Roman" w:cs="Times New Roman"/>
          <w:sz w:val="24"/>
          <w:szCs w:val="24"/>
        </w:rPr>
        <w:t xml:space="preserve">анализировались в рамках метода связанных каналов с точным учетом конечного радиуса взаимодействия </w:t>
      </w:r>
      <w:r w:rsidRPr="005E3283">
        <w:rPr>
          <w:rFonts w:ascii="Times New Roman" w:hAnsi="Times New Roman" w:cs="Times New Roman"/>
          <w:sz w:val="24"/>
          <w:szCs w:val="24"/>
          <w:vertAlign w:val="superscript"/>
        </w:rPr>
        <w:t>3</w:t>
      </w:r>
      <w:r w:rsidRPr="005E3283">
        <w:rPr>
          <w:rFonts w:ascii="Times New Roman" w:hAnsi="Times New Roman" w:cs="Times New Roman"/>
          <w:sz w:val="24"/>
          <w:szCs w:val="24"/>
        </w:rPr>
        <w:t>Не-n в предложении подхвата р-нейтрона</w:t>
      </w:r>
      <w:r>
        <w:rPr>
          <w:rFonts w:ascii="Times New Roman" w:hAnsi="Times New Roman" w:cs="Times New Roman"/>
          <w:sz w:val="24"/>
          <w:szCs w:val="24"/>
        </w:rPr>
        <w:t xml:space="preserve">. Угловые распределения сечений реакции хорошо описываются во всем угловом диапазоне с макроскопическими </w:t>
      </w:r>
      <w:r w:rsidR="00E83093">
        <w:rPr>
          <w:rFonts w:ascii="Times New Roman" w:hAnsi="Times New Roman" w:cs="Times New Roman"/>
          <w:sz w:val="24"/>
          <w:szCs w:val="24"/>
        </w:rPr>
        <w:t>форм-факторами</w:t>
      </w:r>
      <w:r>
        <w:rPr>
          <w:rFonts w:ascii="Times New Roman" w:hAnsi="Times New Roman" w:cs="Times New Roman"/>
          <w:sz w:val="24"/>
          <w:szCs w:val="24"/>
        </w:rPr>
        <w:t>.</w:t>
      </w:r>
      <w:r w:rsidR="0095408D">
        <w:rPr>
          <w:rFonts w:ascii="Times New Roman" w:hAnsi="Times New Roman" w:cs="Times New Roman"/>
          <w:sz w:val="24"/>
          <w:szCs w:val="24"/>
        </w:rPr>
        <w:t xml:space="preserve"> Согласие достигнуто с оптимальным оптическим потенциалом, определенным из анализа упругого рассеяния.</w:t>
      </w:r>
      <w:r>
        <w:rPr>
          <w:rFonts w:ascii="Times New Roman" w:hAnsi="Times New Roman" w:cs="Times New Roman"/>
          <w:sz w:val="24"/>
          <w:szCs w:val="24"/>
        </w:rPr>
        <w:t xml:space="preserve"> Извлеченные из привязки теоретических кривых с экспериментом величины спектро</w:t>
      </w:r>
      <w:r w:rsidR="00B05084">
        <w:rPr>
          <w:rFonts w:ascii="Times New Roman" w:hAnsi="Times New Roman" w:cs="Times New Roman"/>
          <w:sz w:val="24"/>
          <w:szCs w:val="24"/>
        </w:rPr>
        <w:t xml:space="preserve">скопических </w:t>
      </w:r>
      <w:r>
        <w:rPr>
          <w:rFonts w:ascii="Times New Roman" w:hAnsi="Times New Roman" w:cs="Times New Roman"/>
          <w:sz w:val="24"/>
          <w:szCs w:val="24"/>
        </w:rPr>
        <w:t xml:space="preserve">факторов в целом, находятся в хорошем согласии с их теоретическими оценками и их значениями, установленными при других энергиях налетающих ионов </w:t>
      </w:r>
      <w:r>
        <w:rPr>
          <w:rFonts w:ascii="Times New Roman" w:hAnsi="Times New Roman" w:cs="Times New Roman"/>
          <w:sz w:val="24"/>
          <w:szCs w:val="24"/>
          <w:vertAlign w:val="superscript"/>
        </w:rPr>
        <w:t>3</w:t>
      </w:r>
      <w:r>
        <w:rPr>
          <w:rFonts w:ascii="Times New Roman" w:hAnsi="Times New Roman" w:cs="Times New Roman"/>
          <w:sz w:val="24"/>
          <w:szCs w:val="24"/>
        </w:rPr>
        <w:t>Не.</w:t>
      </w:r>
    </w:p>
    <w:p w:rsidR="006E45DD" w:rsidRDefault="006E45DD" w:rsidP="006E45DD">
      <w:pPr>
        <w:spacing w:after="0" w:line="360" w:lineRule="auto"/>
        <w:ind w:firstLine="709"/>
        <w:jc w:val="both"/>
        <w:rPr>
          <w:rFonts w:ascii="Times New Roman" w:hAnsi="Times New Roman"/>
          <w:sz w:val="24"/>
          <w:szCs w:val="24"/>
        </w:rPr>
      </w:pPr>
      <w:r w:rsidRPr="005F085F">
        <w:rPr>
          <w:rFonts w:ascii="Times New Roman" w:eastAsia="MS Mincho" w:hAnsi="Times New Roman"/>
          <w:sz w:val="24"/>
          <w:szCs w:val="24"/>
          <w:lang w:eastAsia="ja-JP"/>
        </w:rPr>
        <w:t xml:space="preserve">Результаты исследований доложены на </w:t>
      </w:r>
      <w:r w:rsidRPr="009B7FC1">
        <w:rPr>
          <w:rFonts w:ascii="Times New Roman" w:hAnsi="Times New Roman"/>
          <w:sz w:val="24"/>
          <w:szCs w:val="24"/>
        </w:rPr>
        <w:t>III</w:t>
      </w:r>
      <w:r w:rsidRPr="005F085F">
        <w:rPr>
          <w:rFonts w:ascii="Times New Roman" w:hAnsi="Times New Roman"/>
          <w:sz w:val="24"/>
          <w:szCs w:val="24"/>
        </w:rPr>
        <w:t xml:space="preserve"> Международном научном форуме «Ядерная наука и технологии» (Казахстан)</w:t>
      </w:r>
      <w:r>
        <w:rPr>
          <w:rFonts w:ascii="Times New Roman" w:hAnsi="Times New Roman"/>
          <w:sz w:val="24"/>
          <w:szCs w:val="24"/>
        </w:rPr>
        <w:t xml:space="preserve"> и опубликованы в журнале </w:t>
      </w:r>
      <w:r w:rsidR="001E210A" w:rsidRPr="00360CD3">
        <w:rPr>
          <w:rFonts w:ascii="Times New Roman" w:hAnsi="Times New Roman"/>
          <w:sz w:val="24"/>
          <w:szCs w:val="24"/>
          <w:lang w:val="en-US"/>
        </w:rPr>
        <w:t>European</w:t>
      </w:r>
      <w:r w:rsidR="001E210A" w:rsidRPr="001E210A">
        <w:rPr>
          <w:rFonts w:ascii="Times New Roman" w:hAnsi="Times New Roman"/>
          <w:sz w:val="24"/>
          <w:szCs w:val="24"/>
        </w:rPr>
        <w:t xml:space="preserve"> </w:t>
      </w:r>
      <w:r w:rsidR="001E210A" w:rsidRPr="00360CD3">
        <w:rPr>
          <w:rFonts w:ascii="Times New Roman" w:hAnsi="Times New Roman"/>
          <w:sz w:val="24"/>
          <w:szCs w:val="24"/>
          <w:lang w:val="en-US"/>
        </w:rPr>
        <w:t>Physical</w:t>
      </w:r>
      <w:r w:rsidR="001E210A" w:rsidRPr="001E210A">
        <w:rPr>
          <w:rFonts w:ascii="Times New Roman" w:hAnsi="Times New Roman"/>
          <w:sz w:val="24"/>
          <w:szCs w:val="24"/>
        </w:rPr>
        <w:t xml:space="preserve"> </w:t>
      </w:r>
      <w:r w:rsidR="001E210A" w:rsidRPr="00360CD3">
        <w:rPr>
          <w:rFonts w:ascii="Times New Roman" w:hAnsi="Times New Roman"/>
          <w:sz w:val="24"/>
          <w:szCs w:val="24"/>
          <w:lang w:val="en-US"/>
        </w:rPr>
        <w:t>Journal</w:t>
      </w:r>
      <w:r w:rsidR="001E210A" w:rsidRPr="001E210A">
        <w:rPr>
          <w:rFonts w:ascii="Times New Roman" w:hAnsi="Times New Roman"/>
          <w:sz w:val="24"/>
          <w:szCs w:val="24"/>
        </w:rPr>
        <w:t xml:space="preserve"> </w:t>
      </w:r>
      <w:r w:rsidR="001E210A" w:rsidRPr="00360CD3">
        <w:rPr>
          <w:rFonts w:ascii="Times New Roman" w:hAnsi="Times New Roman"/>
          <w:sz w:val="24"/>
          <w:szCs w:val="24"/>
          <w:lang w:val="en-US"/>
        </w:rPr>
        <w:t>A</w:t>
      </w:r>
      <w:r w:rsidR="001E210A">
        <w:rPr>
          <w:rFonts w:ascii="Times New Roman" w:hAnsi="Times New Roman"/>
          <w:sz w:val="24"/>
          <w:szCs w:val="24"/>
        </w:rPr>
        <w:t xml:space="preserve"> (Приложение Б)</w:t>
      </w:r>
      <w:r w:rsidR="001E210A" w:rsidRPr="001E210A">
        <w:rPr>
          <w:rFonts w:ascii="Times New Roman" w:hAnsi="Times New Roman"/>
          <w:sz w:val="24"/>
          <w:szCs w:val="24"/>
        </w:rPr>
        <w:t>.</w:t>
      </w:r>
    </w:p>
    <w:p w:rsidR="006E45DD" w:rsidRPr="005E3283" w:rsidRDefault="001E210A" w:rsidP="006E45D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Оттиски публикаций представлены в Приложении В.</w:t>
      </w:r>
    </w:p>
    <w:p w:rsidR="005E3283" w:rsidRDefault="005E3283"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5E1EC8" w:rsidRDefault="005E1EC8" w:rsidP="003D5111">
      <w:pPr>
        <w:spacing w:after="0" w:line="360" w:lineRule="auto"/>
        <w:jc w:val="center"/>
        <w:rPr>
          <w:rFonts w:ascii="Times New Roman" w:hAnsi="Times New Roman" w:cs="Times New Roman"/>
          <w:b/>
          <w:sz w:val="24"/>
          <w:szCs w:val="24"/>
        </w:rPr>
      </w:pPr>
      <w:r w:rsidRPr="003D5111">
        <w:rPr>
          <w:rFonts w:ascii="Times New Roman" w:hAnsi="Times New Roman" w:cs="Times New Roman"/>
          <w:b/>
          <w:sz w:val="24"/>
          <w:szCs w:val="24"/>
        </w:rPr>
        <w:lastRenderedPageBreak/>
        <w:t>СПИСОК ИСПОЛЬЗОВАННЫХ ИСТОЧНИКОВ</w:t>
      </w:r>
    </w:p>
    <w:p w:rsidR="003D5111" w:rsidRPr="003D5111" w:rsidRDefault="003D5111" w:rsidP="003D5111">
      <w:pPr>
        <w:spacing w:after="0" w:line="360" w:lineRule="auto"/>
        <w:jc w:val="center"/>
        <w:rPr>
          <w:rFonts w:ascii="Times New Roman" w:hAnsi="Times New Roman" w:cs="Times New Roman"/>
          <w:b/>
          <w:sz w:val="24"/>
          <w:szCs w:val="24"/>
        </w:rPr>
      </w:pPr>
    </w:p>
    <w:p w:rsidR="005E1EC8" w:rsidRPr="002654F5" w:rsidRDefault="005E1EC8" w:rsidP="003D5111">
      <w:pPr>
        <w:spacing w:after="0" w:line="360" w:lineRule="auto"/>
        <w:ind w:firstLine="709"/>
        <w:jc w:val="both"/>
        <w:rPr>
          <w:rFonts w:ascii="Times New Roman" w:hAnsi="Times New Roman" w:cs="Times New Roman"/>
          <w:sz w:val="24"/>
          <w:szCs w:val="24"/>
          <w:lang w:val="en-US"/>
        </w:rPr>
      </w:pPr>
      <w:proofErr w:type="gramStart"/>
      <w:r w:rsidRPr="005E1EC8">
        <w:rPr>
          <w:rFonts w:ascii="Times New Roman" w:hAnsi="Times New Roman" w:cs="Times New Roman"/>
          <w:sz w:val="24"/>
          <w:szCs w:val="24"/>
          <w:lang w:val="en-US"/>
        </w:rPr>
        <w:t>1 Bohr A., Mottelson B.R. Nuclear Structure.</w:t>
      </w:r>
      <w:proofErr w:type="gramEnd"/>
      <w:r w:rsidRPr="005E1EC8">
        <w:rPr>
          <w:rFonts w:ascii="Times New Roman" w:hAnsi="Times New Roman" w:cs="Times New Roman"/>
          <w:sz w:val="24"/>
          <w:szCs w:val="24"/>
          <w:lang w:val="en-US"/>
        </w:rPr>
        <w:t xml:space="preserve"> – W.A. Benjamin, New York. –1974; </w:t>
      </w:r>
      <w:proofErr w:type="gramStart"/>
      <w:r w:rsidRPr="005E1EC8">
        <w:rPr>
          <w:rFonts w:ascii="Times New Roman" w:hAnsi="Times New Roman" w:cs="Times New Roman"/>
          <w:sz w:val="24"/>
          <w:szCs w:val="24"/>
        </w:rPr>
        <w:t>М</w:t>
      </w:r>
      <w:r w:rsidRPr="005E1EC8">
        <w:rPr>
          <w:rFonts w:ascii="Times New Roman" w:hAnsi="Times New Roman" w:cs="Times New Roman"/>
          <w:sz w:val="24"/>
          <w:szCs w:val="24"/>
          <w:lang w:val="en-US"/>
        </w:rPr>
        <w:t>.:</w:t>
      </w:r>
      <w:proofErr w:type="gramEnd"/>
      <w:r w:rsidRPr="005E1EC8">
        <w:rPr>
          <w:rFonts w:ascii="Times New Roman" w:hAnsi="Times New Roman" w:cs="Times New Roman"/>
          <w:sz w:val="24"/>
          <w:szCs w:val="24"/>
          <w:lang w:val="en-US"/>
        </w:rPr>
        <w:t xml:space="preserve"> Mir, 1977. – Vol.2. –115 </w:t>
      </w:r>
      <w:r w:rsidRPr="005E1EC8">
        <w:rPr>
          <w:rFonts w:ascii="Times New Roman" w:hAnsi="Times New Roman" w:cs="Times New Roman"/>
          <w:sz w:val="24"/>
          <w:szCs w:val="24"/>
        </w:rPr>
        <w:t>р</w:t>
      </w:r>
      <w:r w:rsidRPr="005E1EC8">
        <w:rPr>
          <w:rFonts w:ascii="Times New Roman" w:hAnsi="Times New Roman" w:cs="Times New Roman"/>
          <w:sz w:val="24"/>
          <w:szCs w:val="24"/>
          <w:lang w:val="en-US"/>
        </w:rPr>
        <w:t>.</w:t>
      </w:r>
    </w:p>
    <w:p w:rsidR="005E1EC8" w:rsidRDefault="005E1EC8" w:rsidP="003D5111">
      <w:pPr>
        <w:spacing w:after="0" w:line="360" w:lineRule="auto"/>
        <w:ind w:firstLine="709"/>
        <w:jc w:val="both"/>
        <w:rPr>
          <w:rFonts w:ascii="Times New Roman" w:hAnsi="Times New Roman" w:cs="Times New Roman"/>
          <w:sz w:val="24"/>
          <w:szCs w:val="24"/>
          <w:lang w:val="en-US"/>
        </w:rPr>
      </w:pPr>
      <w:r w:rsidRPr="005E1EC8">
        <w:rPr>
          <w:rFonts w:ascii="Times New Roman" w:hAnsi="Times New Roman" w:cs="Times New Roman"/>
          <w:sz w:val="24"/>
          <w:szCs w:val="24"/>
          <w:lang w:val="en-US"/>
        </w:rPr>
        <w:t xml:space="preserve">2 Gross E.E., Cleary T.P., Ford J.L.C., Hensley D.C. and </w:t>
      </w:r>
      <w:proofErr w:type="spellStart"/>
      <w:r w:rsidRPr="005E1EC8">
        <w:rPr>
          <w:rFonts w:ascii="Times New Roman" w:hAnsi="Times New Roman" w:cs="Times New Roman"/>
          <w:sz w:val="24"/>
          <w:szCs w:val="24"/>
          <w:lang w:val="en-US"/>
        </w:rPr>
        <w:t>Toth</w:t>
      </w:r>
      <w:proofErr w:type="spellEnd"/>
      <w:r w:rsidRPr="005E1EC8">
        <w:rPr>
          <w:rFonts w:ascii="Times New Roman" w:hAnsi="Times New Roman" w:cs="Times New Roman"/>
          <w:sz w:val="24"/>
          <w:szCs w:val="24"/>
          <w:lang w:val="en-US"/>
        </w:rPr>
        <w:t xml:space="preserve"> K.S. </w:t>
      </w:r>
      <w:r w:rsidRPr="005E1EC8">
        <w:rPr>
          <w:rFonts w:ascii="Times New Roman" w:hAnsi="Times New Roman" w:cs="Times New Roman"/>
          <w:sz w:val="24"/>
          <w:szCs w:val="24"/>
          <w:vertAlign w:val="superscript"/>
          <w:lang w:val="en-US"/>
        </w:rPr>
        <w:t>20</w:t>
      </w:r>
      <w:r w:rsidRPr="005E1EC8">
        <w:rPr>
          <w:rFonts w:ascii="Times New Roman" w:hAnsi="Times New Roman" w:cs="Times New Roman"/>
          <w:sz w:val="24"/>
          <w:szCs w:val="24"/>
          <w:lang w:val="en-US"/>
        </w:rPr>
        <w:t xml:space="preserve">Ne nuclear moments from </w:t>
      </w:r>
      <w:r w:rsidRPr="005E1EC8">
        <w:rPr>
          <w:rFonts w:ascii="Times New Roman" w:hAnsi="Times New Roman" w:cs="Times New Roman"/>
          <w:sz w:val="24"/>
          <w:szCs w:val="24"/>
          <w:vertAlign w:val="superscript"/>
          <w:lang w:val="en-US"/>
        </w:rPr>
        <w:t>20</w:t>
      </w:r>
      <w:r w:rsidRPr="005E1EC8">
        <w:rPr>
          <w:rFonts w:ascii="Times New Roman" w:hAnsi="Times New Roman" w:cs="Times New Roman"/>
          <w:sz w:val="24"/>
          <w:szCs w:val="24"/>
          <w:lang w:val="en-US"/>
        </w:rPr>
        <w:t xml:space="preserve">Ne (131 MeV) + </w:t>
      </w:r>
      <w:r w:rsidRPr="005E1EC8">
        <w:rPr>
          <w:rFonts w:ascii="Times New Roman" w:hAnsi="Times New Roman" w:cs="Times New Roman"/>
          <w:sz w:val="24"/>
          <w:szCs w:val="24"/>
          <w:vertAlign w:val="superscript"/>
          <w:lang w:val="en-US"/>
        </w:rPr>
        <w:t>208</w:t>
      </w:r>
      <w:r w:rsidRPr="005E1EC8">
        <w:rPr>
          <w:rFonts w:ascii="Times New Roman" w:hAnsi="Times New Roman" w:cs="Times New Roman"/>
          <w:sz w:val="24"/>
          <w:szCs w:val="24"/>
          <w:lang w:val="en-US"/>
        </w:rPr>
        <w:t>Pb scattering // Physical Review</w:t>
      </w:r>
      <w:r w:rsidR="00736AA6" w:rsidRPr="00736AA6">
        <w:rPr>
          <w:rFonts w:ascii="Times New Roman" w:hAnsi="Times New Roman" w:cs="Times New Roman"/>
          <w:sz w:val="24"/>
          <w:szCs w:val="24"/>
          <w:lang w:val="en-US"/>
        </w:rPr>
        <w:t xml:space="preserve"> </w:t>
      </w:r>
      <w:r w:rsidR="00736AA6">
        <w:rPr>
          <w:rFonts w:ascii="Times New Roman" w:hAnsi="Times New Roman" w:cs="Times New Roman"/>
          <w:sz w:val="24"/>
          <w:szCs w:val="24"/>
          <w:lang w:val="en-US"/>
        </w:rPr>
        <w:t>C</w:t>
      </w:r>
      <w:r w:rsidRPr="005E1EC8">
        <w:rPr>
          <w:rFonts w:ascii="Times New Roman" w:hAnsi="Times New Roman" w:cs="Times New Roman"/>
          <w:sz w:val="24"/>
          <w:szCs w:val="24"/>
          <w:lang w:val="en-US"/>
        </w:rPr>
        <w:t xml:space="preserve">. – 1978. – </w:t>
      </w:r>
      <w:r>
        <w:rPr>
          <w:rFonts w:ascii="Times New Roman" w:hAnsi="Times New Roman" w:cs="Times New Roman"/>
          <w:sz w:val="24"/>
          <w:szCs w:val="24"/>
          <w:lang w:val="en-US"/>
        </w:rPr>
        <w:t>Vol.</w:t>
      </w:r>
      <w:r w:rsidRPr="005E1EC8">
        <w:rPr>
          <w:rFonts w:ascii="Times New Roman" w:hAnsi="Times New Roman" w:cs="Times New Roman"/>
          <w:sz w:val="24"/>
          <w:szCs w:val="24"/>
          <w:lang w:val="en-US"/>
        </w:rPr>
        <w:t xml:space="preserve"> 17</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P.1665</w:t>
      </w:r>
      <w:r w:rsidR="001E560A" w:rsidRPr="005E1EC8">
        <w:rPr>
          <w:rFonts w:ascii="Times New Roman" w:hAnsi="Times New Roman" w:cs="Times New Roman"/>
          <w:sz w:val="24"/>
          <w:szCs w:val="24"/>
          <w:lang w:val="en-US"/>
        </w:rPr>
        <w:t>–</w:t>
      </w:r>
      <w:r w:rsidRPr="005E1EC8">
        <w:rPr>
          <w:rFonts w:ascii="Times New Roman" w:hAnsi="Times New Roman" w:cs="Times New Roman"/>
          <w:sz w:val="24"/>
          <w:szCs w:val="24"/>
          <w:lang w:val="en-US"/>
        </w:rPr>
        <w:t>1671</w:t>
      </w:r>
      <w:r>
        <w:rPr>
          <w:rFonts w:ascii="Times New Roman" w:hAnsi="Times New Roman" w:cs="Times New Roman"/>
          <w:sz w:val="24"/>
          <w:szCs w:val="24"/>
          <w:lang w:val="en-US"/>
        </w:rPr>
        <w:t>.</w:t>
      </w:r>
    </w:p>
    <w:p w:rsidR="005E1EC8" w:rsidRDefault="005E1EC8"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proofErr w:type="spellStart"/>
      <w:r w:rsidRPr="005E1EC8">
        <w:rPr>
          <w:rFonts w:ascii="Times New Roman" w:hAnsi="Times New Roman" w:cs="Times New Roman"/>
          <w:sz w:val="24"/>
          <w:szCs w:val="24"/>
          <w:lang w:val="en-US"/>
        </w:rPr>
        <w:t>Singhal</w:t>
      </w:r>
      <w:proofErr w:type="spellEnd"/>
      <w:r w:rsidRPr="005E1EC8">
        <w:rPr>
          <w:rFonts w:ascii="Times New Roman" w:hAnsi="Times New Roman" w:cs="Times New Roman"/>
          <w:sz w:val="24"/>
          <w:szCs w:val="24"/>
          <w:lang w:val="en-US"/>
        </w:rPr>
        <w:t xml:space="preserve"> R.P., </w:t>
      </w:r>
      <w:proofErr w:type="spellStart"/>
      <w:r w:rsidRPr="005E1EC8">
        <w:rPr>
          <w:rFonts w:ascii="Times New Roman" w:hAnsi="Times New Roman" w:cs="Times New Roman"/>
          <w:sz w:val="24"/>
          <w:szCs w:val="24"/>
          <w:lang w:val="en-US"/>
        </w:rPr>
        <w:t>Caplan</w:t>
      </w:r>
      <w:proofErr w:type="spellEnd"/>
      <w:r w:rsidRPr="005E1EC8">
        <w:rPr>
          <w:rFonts w:ascii="Times New Roman" w:hAnsi="Times New Roman" w:cs="Times New Roman"/>
          <w:sz w:val="24"/>
          <w:szCs w:val="24"/>
          <w:lang w:val="en-US"/>
        </w:rPr>
        <w:t xml:space="preserve"> H.S., Moreira J.R. and Drake T.E. Inelastic Electron Scattering from </w:t>
      </w:r>
      <w:r w:rsidRPr="005E1EC8">
        <w:rPr>
          <w:rFonts w:ascii="Times New Roman" w:hAnsi="Times New Roman" w:cs="Times New Roman"/>
          <w:sz w:val="24"/>
          <w:szCs w:val="24"/>
          <w:vertAlign w:val="superscript"/>
          <w:lang w:val="en-US"/>
        </w:rPr>
        <w:t>20,22</w:t>
      </w:r>
      <w:r w:rsidRPr="005E1EC8">
        <w:rPr>
          <w:rFonts w:ascii="Times New Roman" w:hAnsi="Times New Roman" w:cs="Times New Roman"/>
          <w:sz w:val="24"/>
          <w:szCs w:val="24"/>
          <w:lang w:val="en-US"/>
        </w:rPr>
        <w:t>Ne // Canadian Journal of Physics.</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 xml:space="preserve"> </w:t>
      </w:r>
      <w:r>
        <w:rPr>
          <w:rFonts w:ascii="Times New Roman" w:hAnsi="Times New Roman" w:cs="Times New Roman"/>
          <w:sz w:val="24"/>
          <w:szCs w:val="24"/>
          <w:lang w:val="en-US"/>
        </w:rPr>
        <w:t>1973. – Vol.</w:t>
      </w:r>
      <w:r w:rsidRPr="005E1EC8">
        <w:rPr>
          <w:rFonts w:ascii="Times New Roman" w:hAnsi="Times New Roman" w:cs="Times New Roman"/>
          <w:sz w:val="24"/>
          <w:szCs w:val="24"/>
          <w:lang w:val="en-US"/>
        </w:rPr>
        <w:t>51</w:t>
      </w:r>
      <w:r>
        <w:rPr>
          <w:rFonts w:ascii="Times New Roman" w:hAnsi="Times New Roman" w:cs="Times New Roman"/>
          <w:sz w:val="24"/>
          <w:szCs w:val="24"/>
          <w:lang w:val="en-US"/>
        </w:rPr>
        <w:t>.</w:t>
      </w:r>
      <w:r w:rsidRPr="005E1EC8">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5E1EC8">
        <w:rPr>
          <w:rFonts w:ascii="Times New Roman" w:hAnsi="Times New Roman" w:cs="Times New Roman"/>
          <w:sz w:val="24"/>
          <w:szCs w:val="24"/>
          <w:lang w:val="en-US"/>
        </w:rPr>
        <w:t xml:space="preserve"> P</w:t>
      </w:r>
      <w:r>
        <w:rPr>
          <w:rFonts w:ascii="Times New Roman" w:hAnsi="Times New Roman" w:cs="Times New Roman"/>
          <w:sz w:val="24"/>
          <w:szCs w:val="24"/>
          <w:lang w:val="en-US"/>
        </w:rPr>
        <w:t>.</w:t>
      </w:r>
      <w:r w:rsidRPr="005E1EC8">
        <w:rPr>
          <w:rFonts w:ascii="Times New Roman" w:hAnsi="Times New Roman" w:cs="Times New Roman"/>
          <w:sz w:val="24"/>
          <w:szCs w:val="24"/>
          <w:lang w:val="en-US"/>
        </w:rPr>
        <w:t>2125</w:t>
      </w:r>
      <w:r w:rsidR="001E560A" w:rsidRPr="005E1EC8">
        <w:rPr>
          <w:rFonts w:ascii="Times New Roman" w:hAnsi="Times New Roman" w:cs="Times New Roman"/>
          <w:sz w:val="24"/>
          <w:szCs w:val="24"/>
          <w:lang w:val="en-US"/>
        </w:rPr>
        <w:t>–</w:t>
      </w:r>
      <w:r w:rsidRPr="005E1EC8">
        <w:rPr>
          <w:rFonts w:ascii="Times New Roman" w:hAnsi="Times New Roman" w:cs="Times New Roman"/>
          <w:sz w:val="24"/>
          <w:szCs w:val="24"/>
          <w:lang w:val="en-US"/>
        </w:rPr>
        <w:t>2137.</w:t>
      </w:r>
    </w:p>
    <w:p w:rsidR="005E1EC8" w:rsidRDefault="008817FA"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w:t>
      </w:r>
      <w:r w:rsidR="005E1EC8">
        <w:rPr>
          <w:rFonts w:ascii="Times New Roman" w:hAnsi="Times New Roman" w:cs="Times New Roman"/>
          <w:sz w:val="24"/>
          <w:szCs w:val="24"/>
          <w:lang w:val="en-US"/>
        </w:rPr>
        <w:t xml:space="preserve"> </w:t>
      </w:r>
      <w:r w:rsidR="005E1EC8" w:rsidRPr="005E1EC8">
        <w:rPr>
          <w:rFonts w:ascii="Times New Roman" w:hAnsi="Times New Roman" w:cs="Times New Roman"/>
          <w:sz w:val="24"/>
          <w:szCs w:val="24"/>
          <w:lang w:val="en-US"/>
        </w:rPr>
        <w:t xml:space="preserve">Goodman A.L, </w:t>
      </w:r>
      <w:proofErr w:type="spellStart"/>
      <w:r w:rsidR="005E1EC8" w:rsidRPr="005E1EC8">
        <w:rPr>
          <w:rFonts w:ascii="Times New Roman" w:hAnsi="Times New Roman" w:cs="Times New Roman"/>
          <w:sz w:val="24"/>
          <w:szCs w:val="24"/>
          <w:lang w:val="en-US"/>
        </w:rPr>
        <w:t>Struble</w:t>
      </w:r>
      <w:proofErr w:type="spellEnd"/>
      <w:r w:rsidR="005E1EC8" w:rsidRPr="005E1EC8">
        <w:rPr>
          <w:rFonts w:ascii="Times New Roman" w:hAnsi="Times New Roman" w:cs="Times New Roman"/>
          <w:sz w:val="24"/>
          <w:szCs w:val="24"/>
          <w:lang w:val="en-US"/>
        </w:rPr>
        <w:t xml:space="preserve"> G.L., Bar-</w:t>
      </w:r>
      <w:proofErr w:type="spellStart"/>
      <w:r w:rsidR="005E1EC8" w:rsidRPr="005E1EC8">
        <w:rPr>
          <w:rFonts w:ascii="Times New Roman" w:hAnsi="Times New Roman" w:cs="Times New Roman"/>
          <w:sz w:val="24"/>
          <w:szCs w:val="24"/>
          <w:lang w:val="en-US"/>
        </w:rPr>
        <w:t>Touv</w:t>
      </w:r>
      <w:proofErr w:type="spellEnd"/>
      <w:r w:rsidR="005E1EC8" w:rsidRPr="005E1EC8">
        <w:rPr>
          <w:rFonts w:ascii="Times New Roman" w:hAnsi="Times New Roman" w:cs="Times New Roman"/>
          <w:sz w:val="24"/>
          <w:szCs w:val="24"/>
          <w:lang w:val="en-US"/>
        </w:rPr>
        <w:t xml:space="preserve"> J. and </w:t>
      </w:r>
      <w:proofErr w:type="spellStart"/>
      <w:r w:rsidR="005E1EC8" w:rsidRPr="005E1EC8">
        <w:rPr>
          <w:rFonts w:ascii="Times New Roman" w:hAnsi="Times New Roman" w:cs="Times New Roman"/>
          <w:sz w:val="24"/>
          <w:szCs w:val="24"/>
          <w:lang w:val="en-US"/>
        </w:rPr>
        <w:t>Goswami</w:t>
      </w:r>
      <w:proofErr w:type="spellEnd"/>
      <w:r w:rsidR="005E1EC8" w:rsidRPr="005E1EC8">
        <w:rPr>
          <w:rFonts w:ascii="Times New Roman" w:hAnsi="Times New Roman" w:cs="Times New Roman"/>
          <w:sz w:val="24"/>
          <w:szCs w:val="24"/>
          <w:lang w:val="en-US"/>
        </w:rPr>
        <w:t xml:space="preserve"> A. </w:t>
      </w:r>
      <w:proofErr w:type="gramStart"/>
      <w:r w:rsidR="005E1EC8" w:rsidRPr="005E1EC8">
        <w:rPr>
          <w:rFonts w:ascii="Times New Roman" w:hAnsi="Times New Roman" w:cs="Times New Roman"/>
          <w:sz w:val="24"/>
          <w:szCs w:val="24"/>
          <w:lang w:val="en-US"/>
        </w:rPr>
        <w:t>Generalized</w:t>
      </w:r>
      <w:proofErr w:type="gramEnd"/>
      <w:r w:rsidR="005E1EC8" w:rsidRPr="005E1EC8">
        <w:rPr>
          <w:rFonts w:ascii="Times New Roman" w:hAnsi="Times New Roman" w:cs="Times New Roman"/>
          <w:sz w:val="24"/>
          <w:szCs w:val="24"/>
          <w:lang w:val="en-US"/>
        </w:rPr>
        <w:t xml:space="preserve"> pairing in light nuclei. II. Solution of the </w:t>
      </w:r>
      <w:proofErr w:type="spellStart"/>
      <w:r w:rsidR="005E1EC8" w:rsidRPr="005E1EC8">
        <w:rPr>
          <w:rFonts w:ascii="Times New Roman" w:hAnsi="Times New Roman" w:cs="Times New Roman"/>
          <w:sz w:val="24"/>
          <w:szCs w:val="24"/>
          <w:lang w:val="en-US"/>
        </w:rPr>
        <w:t>Hartree-Fock-Bogoliubov</w:t>
      </w:r>
      <w:proofErr w:type="spellEnd"/>
      <w:r w:rsidR="005E1EC8" w:rsidRPr="005E1EC8">
        <w:rPr>
          <w:rFonts w:ascii="Times New Roman" w:hAnsi="Times New Roman" w:cs="Times New Roman"/>
          <w:sz w:val="24"/>
          <w:szCs w:val="24"/>
          <w:lang w:val="en-US"/>
        </w:rPr>
        <w:t xml:space="preserve"> equations with realistic forces and comparison of different approximations // Physical Review</w:t>
      </w:r>
      <w:r w:rsidR="00EB0D27">
        <w:rPr>
          <w:rFonts w:ascii="Times New Roman" w:hAnsi="Times New Roman" w:cs="Times New Roman"/>
          <w:sz w:val="24"/>
          <w:szCs w:val="24"/>
          <w:lang w:val="en-US"/>
        </w:rPr>
        <w:t xml:space="preserve"> C</w:t>
      </w:r>
      <w:r w:rsidR="005E1EC8" w:rsidRPr="005E1EC8">
        <w:rPr>
          <w:rFonts w:ascii="Times New Roman" w:hAnsi="Times New Roman" w:cs="Times New Roman"/>
          <w:sz w:val="24"/>
          <w:szCs w:val="24"/>
          <w:lang w:val="en-US"/>
        </w:rPr>
        <w:t>.</w:t>
      </w:r>
      <w:r w:rsidR="005E1EC8">
        <w:rPr>
          <w:rFonts w:ascii="Times New Roman" w:hAnsi="Times New Roman" w:cs="Times New Roman"/>
          <w:sz w:val="24"/>
          <w:szCs w:val="24"/>
          <w:lang w:val="en-US"/>
        </w:rPr>
        <w:t xml:space="preserve"> – 1970. – Vol.</w:t>
      </w:r>
      <w:r w:rsidR="005E1EC8" w:rsidRPr="005E1EC8">
        <w:rPr>
          <w:rFonts w:ascii="Times New Roman" w:hAnsi="Times New Roman" w:cs="Times New Roman"/>
          <w:sz w:val="24"/>
          <w:szCs w:val="24"/>
          <w:lang w:val="en-US"/>
        </w:rPr>
        <w:t xml:space="preserve"> 2</w:t>
      </w:r>
      <w:r w:rsidR="005E1EC8">
        <w:rPr>
          <w:rFonts w:ascii="Times New Roman" w:hAnsi="Times New Roman" w:cs="Times New Roman"/>
          <w:sz w:val="24"/>
          <w:szCs w:val="24"/>
          <w:lang w:val="en-US"/>
        </w:rPr>
        <w:t>.</w:t>
      </w:r>
      <w:r w:rsidR="005E1EC8" w:rsidRPr="005E1EC8">
        <w:rPr>
          <w:rFonts w:ascii="Times New Roman" w:hAnsi="Times New Roman" w:cs="Times New Roman"/>
          <w:sz w:val="24"/>
          <w:szCs w:val="24"/>
          <w:lang w:val="en-US"/>
        </w:rPr>
        <w:t xml:space="preserve"> – P.380</w:t>
      </w:r>
      <w:r w:rsidR="001E560A" w:rsidRPr="005E1EC8">
        <w:rPr>
          <w:rFonts w:ascii="Times New Roman" w:hAnsi="Times New Roman" w:cs="Times New Roman"/>
          <w:sz w:val="24"/>
          <w:szCs w:val="24"/>
          <w:lang w:val="en-US"/>
        </w:rPr>
        <w:t>–</w:t>
      </w:r>
      <w:r w:rsidR="005E1EC8" w:rsidRPr="005E1EC8">
        <w:rPr>
          <w:rFonts w:ascii="Times New Roman" w:hAnsi="Times New Roman" w:cs="Times New Roman"/>
          <w:sz w:val="24"/>
          <w:szCs w:val="24"/>
          <w:lang w:val="en-US"/>
        </w:rPr>
        <w:t>395.</w:t>
      </w:r>
    </w:p>
    <w:p w:rsidR="003B086E" w:rsidRPr="003B086E" w:rsidRDefault="002654F5"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 </w:t>
      </w:r>
      <w:proofErr w:type="spellStart"/>
      <w:r w:rsidR="003B086E" w:rsidRPr="003B086E">
        <w:rPr>
          <w:rFonts w:ascii="Times New Roman" w:hAnsi="Times New Roman" w:cs="Times New Roman"/>
          <w:sz w:val="24"/>
          <w:szCs w:val="24"/>
          <w:lang w:val="en-US"/>
        </w:rPr>
        <w:t>Burtebayev</w:t>
      </w:r>
      <w:proofErr w:type="spellEnd"/>
      <w:r w:rsidR="003B086E" w:rsidRPr="003B086E">
        <w:rPr>
          <w:rFonts w:ascii="Times New Roman" w:hAnsi="Times New Roman" w:cs="Times New Roman"/>
          <w:sz w:val="24"/>
          <w:szCs w:val="24"/>
          <w:lang w:val="en-US"/>
        </w:rPr>
        <w:t xml:space="preserve"> N., </w:t>
      </w:r>
      <w:proofErr w:type="spellStart"/>
      <w:r w:rsidR="003B086E" w:rsidRPr="003B086E">
        <w:rPr>
          <w:rFonts w:ascii="Times New Roman" w:hAnsi="Times New Roman" w:cs="Times New Roman"/>
          <w:sz w:val="24"/>
          <w:szCs w:val="24"/>
          <w:lang w:val="en-US"/>
        </w:rPr>
        <w:t>Duysebayev</w:t>
      </w:r>
      <w:proofErr w:type="spellEnd"/>
      <w:r w:rsidR="003B086E" w:rsidRPr="003B086E">
        <w:rPr>
          <w:rFonts w:ascii="Times New Roman" w:hAnsi="Times New Roman" w:cs="Times New Roman"/>
          <w:sz w:val="24"/>
          <w:szCs w:val="24"/>
          <w:lang w:val="en-US"/>
        </w:rPr>
        <w:t xml:space="preserve"> A., </w:t>
      </w:r>
      <w:proofErr w:type="spellStart"/>
      <w:r w:rsidR="003B086E" w:rsidRPr="003B086E">
        <w:rPr>
          <w:rFonts w:ascii="Times New Roman" w:hAnsi="Times New Roman" w:cs="Times New Roman"/>
          <w:sz w:val="24"/>
          <w:szCs w:val="24"/>
          <w:lang w:val="en-US"/>
        </w:rPr>
        <w:t>Duysebayev</w:t>
      </w:r>
      <w:proofErr w:type="spellEnd"/>
      <w:r w:rsidR="003B086E" w:rsidRPr="003B086E">
        <w:rPr>
          <w:rFonts w:ascii="Times New Roman" w:hAnsi="Times New Roman" w:cs="Times New Roman"/>
          <w:sz w:val="24"/>
          <w:szCs w:val="24"/>
          <w:lang w:val="en-US"/>
        </w:rPr>
        <w:t xml:space="preserve"> B.A., </w:t>
      </w:r>
      <w:proofErr w:type="spellStart"/>
      <w:r w:rsidR="003B086E" w:rsidRPr="003B086E">
        <w:rPr>
          <w:rFonts w:ascii="Times New Roman" w:hAnsi="Times New Roman" w:cs="Times New Roman"/>
          <w:sz w:val="24"/>
          <w:szCs w:val="24"/>
          <w:lang w:val="en-US"/>
        </w:rPr>
        <w:t>Burtebayeva</w:t>
      </w:r>
      <w:proofErr w:type="spellEnd"/>
      <w:r w:rsidR="003B086E" w:rsidRPr="003B086E">
        <w:rPr>
          <w:rFonts w:ascii="Times New Roman" w:hAnsi="Times New Roman" w:cs="Times New Roman"/>
          <w:sz w:val="24"/>
          <w:szCs w:val="24"/>
          <w:lang w:val="en-US"/>
        </w:rPr>
        <w:t xml:space="preserve"> J., </w:t>
      </w:r>
      <w:proofErr w:type="spellStart"/>
      <w:r w:rsidR="003B086E" w:rsidRPr="003B086E">
        <w:rPr>
          <w:rFonts w:ascii="Times New Roman" w:hAnsi="Times New Roman" w:cs="Times New Roman"/>
          <w:sz w:val="24"/>
          <w:szCs w:val="24"/>
          <w:lang w:val="en-US"/>
        </w:rPr>
        <w:t>Nassurlla</w:t>
      </w:r>
      <w:proofErr w:type="spellEnd"/>
      <w:r w:rsidR="003B086E" w:rsidRPr="003B086E">
        <w:rPr>
          <w:rFonts w:ascii="Times New Roman" w:hAnsi="Times New Roman" w:cs="Times New Roman"/>
          <w:sz w:val="24"/>
          <w:szCs w:val="24"/>
          <w:lang w:val="en-US"/>
        </w:rPr>
        <w:t xml:space="preserve"> M., </w:t>
      </w:r>
      <w:proofErr w:type="spellStart"/>
      <w:r w:rsidR="003B086E" w:rsidRPr="003B086E">
        <w:rPr>
          <w:rFonts w:ascii="Times New Roman" w:hAnsi="Times New Roman" w:cs="Times New Roman"/>
          <w:sz w:val="24"/>
          <w:szCs w:val="24"/>
          <w:lang w:val="en-US"/>
        </w:rPr>
        <w:t>Sadykov</w:t>
      </w:r>
      <w:proofErr w:type="spellEnd"/>
      <w:r w:rsidR="003B086E" w:rsidRPr="003B086E">
        <w:rPr>
          <w:rFonts w:ascii="Times New Roman" w:hAnsi="Times New Roman" w:cs="Times New Roman"/>
          <w:sz w:val="24"/>
          <w:szCs w:val="24"/>
          <w:lang w:val="en-US"/>
        </w:rPr>
        <w:t xml:space="preserve"> B.M., </w:t>
      </w:r>
      <w:proofErr w:type="spellStart"/>
      <w:r w:rsidR="003B086E" w:rsidRPr="003B086E">
        <w:rPr>
          <w:rFonts w:ascii="Times New Roman" w:hAnsi="Times New Roman" w:cs="Times New Roman"/>
          <w:sz w:val="24"/>
          <w:szCs w:val="24"/>
          <w:lang w:val="en-US"/>
        </w:rPr>
        <w:t>Zholdybayev</w:t>
      </w:r>
      <w:proofErr w:type="spellEnd"/>
      <w:r w:rsidR="003B086E" w:rsidRPr="003B086E">
        <w:rPr>
          <w:rFonts w:ascii="Times New Roman" w:hAnsi="Times New Roman" w:cs="Times New Roman"/>
          <w:sz w:val="24"/>
          <w:szCs w:val="24"/>
          <w:lang w:val="en-US"/>
        </w:rPr>
        <w:t xml:space="preserve"> T.K., </w:t>
      </w:r>
      <w:proofErr w:type="spellStart"/>
      <w:r w:rsidR="003B086E" w:rsidRPr="003B086E">
        <w:rPr>
          <w:rFonts w:ascii="Times New Roman" w:hAnsi="Times New Roman" w:cs="Times New Roman"/>
          <w:sz w:val="24"/>
          <w:szCs w:val="24"/>
          <w:lang w:val="en-US"/>
        </w:rPr>
        <w:t>Saduev</w:t>
      </w:r>
      <w:proofErr w:type="spellEnd"/>
      <w:r w:rsidR="003B086E" w:rsidRPr="003B086E">
        <w:rPr>
          <w:rFonts w:ascii="Times New Roman" w:hAnsi="Times New Roman" w:cs="Times New Roman"/>
          <w:sz w:val="24"/>
          <w:szCs w:val="24"/>
          <w:lang w:val="en-US"/>
        </w:rPr>
        <w:t xml:space="preserve"> N., </w:t>
      </w:r>
      <w:proofErr w:type="spellStart"/>
      <w:r w:rsidR="003B086E" w:rsidRPr="003B086E">
        <w:rPr>
          <w:rFonts w:ascii="Times New Roman" w:hAnsi="Times New Roman" w:cs="Times New Roman"/>
          <w:sz w:val="24"/>
          <w:szCs w:val="24"/>
          <w:lang w:val="en-US"/>
        </w:rPr>
        <w:t>Sakuta</w:t>
      </w:r>
      <w:proofErr w:type="spellEnd"/>
      <w:r w:rsidR="003B086E" w:rsidRPr="003B086E">
        <w:rPr>
          <w:rFonts w:ascii="Times New Roman" w:hAnsi="Times New Roman" w:cs="Times New Roman"/>
          <w:sz w:val="24"/>
          <w:szCs w:val="24"/>
          <w:lang w:val="en-US"/>
        </w:rPr>
        <w:t xml:space="preserve"> S.B., </w:t>
      </w:r>
      <w:proofErr w:type="spellStart"/>
      <w:r w:rsidR="003B086E" w:rsidRPr="003B086E">
        <w:rPr>
          <w:rFonts w:ascii="Times New Roman" w:hAnsi="Times New Roman" w:cs="Times New Roman"/>
          <w:sz w:val="24"/>
          <w:szCs w:val="24"/>
          <w:lang w:val="en-US"/>
        </w:rPr>
        <w:t>Spitaleri</w:t>
      </w:r>
      <w:proofErr w:type="spellEnd"/>
      <w:r w:rsidR="003B086E" w:rsidRPr="003B086E">
        <w:rPr>
          <w:rFonts w:ascii="Times New Roman" w:hAnsi="Times New Roman" w:cs="Times New Roman"/>
          <w:sz w:val="24"/>
          <w:szCs w:val="24"/>
          <w:lang w:val="en-US"/>
        </w:rPr>
        <w:t xml:space="preserve"> C., </w:t>
      </w:r>
      <w:proofErr w:type="spellStart"/>
      <w:r w:rsidR="003B086E" w:rsidRPr="003B086E">
        <w:rPr>
          <w:rFonts w:ascii="Times New Roman" w:hAnsi="Times New Roman" w:cs="Times New Roman"/>
          <w:sz w:val="24"/>
          <w:szCs w:val="24"/>
          <w:lang w:val="en-US"/>
        </w:rPr>
        <w:t>Novatsky</w:t>
      </w:r>
      <w:proofErr w:type="spellEnd"/>
      <w:r w:rsidR="003B086E" w:rsidRPr="003B086E">
        <w:rPr>
          <w:rFonts w:ascii="Times New Roman" w:hAnsi="Times New Roman" w:cs="Times New Roman"/>
          <w:sz w:val="24"/>
          <w:szCs w:val="24"/>
          <w:lang w:val="en-US"/>
        </w:rPr>
        <w:t xml:space="preserve"> B.G., </w:t>
      </w:r>
      <w:proofErr w:type="spellStart"/>
      <w:r w:rsidR="003B086E" w:rsidRPr="003B086E">
        <w:rPr>
          <w:rFonts w:ascii="Times New Roman" w:hAnsi="Times New Roman" w:cs="Times New Roman"/>
          <w:sz w:val="24"/>
          <w:szCs w:val="24"/>
          <w:lang w:val="en-US"/>
        </w:rPr>
        <w:t>Stepanov</w:t>
      </w:r>
      <w:proofErr w:type="spellEnd"/>
      <w:r w:rsidR="003B086E" w:rsidRPr="003B086E">
        <w:rPr>
          <w:rFonts w:ascii="Times New Roman" w:hAnsi="Times New Roman" w:cs="Times New Roman"/>
          <w:sz w:val="24"/>
          <w:szCs w:val="24"/>
          <w:lang w:val="en-US"/>
        </w:rPr>
        <w:t xml:space="preserve"> D.N. and </w:t>
      </w:r>
      <w:proofErr w:type="spellStart"/>
      <w:r w:rsidR="003B086E" w:rsidRPr="003B086E">
        <w:rPr>
          <w:rFonts w:ascii="Times New Roman" w:hAnsi="Times New Roman" w:cs="Times New Roman"/>
          <w:sz w:val="24"/>
          <w:szCs w:val="24"/>
          <w:lang w:val="en-US"/>
        </w:rPr>
        <w:t>Sadykov</w:t>
      </w:r>
      <w:proofErr w:type="spellEnd"/>
      <w:r w:rsidR="003B086E" w:rsidRPr="003B086E">
        <w:rPr>
          <w:rFonts w:ascii="Times New Roman" w:hAnsi="Times New Roman" w:cs="Times New Roman"/>
          <w:sz w:val="24"/>
          <w:szCs w:val="24"/>
          <w:lang w:val="en-US"/>
        </w:rPr>
        <w:t xml:space="preserve"> T. </w:t>
      </w:r>
      <w:proofErr w:type="spellStart"/>
      <w:r w:rsidR="003B086E" w:rsidRPr="003B086E">
        <w:rPr>
          <w:rFonts w:ascii="Times New Roman" w:hAnsi="Times New Roman" w:cs="Times New Roman"/>
          <w:sz w:val="24"/>
          <w:szCs w:val="24"/>
          <w:lang w:val="en-US"/>
        </w:rPr>
        <w:t>Kh</w:t>
      </w:r>
      <w:proofErr w:type="spellEnd"/>
      <w:r w:rsidR="003B086E" w:rsidRPr="003B086E">
        <w:rPr>
          <w:rFonts w:ascii="Times New Roman" w:hAnsi="Times New Roman" w:cs="Times New Roman"/>
          <w:sz w:val="24"/>
          <w:szCs w:val="24"/>
          <w:lang w:val="en-US"/>
        </w:rPr>
        <w:t xml:space="preserve">. Scattering of α-particles and </w:t>
      </w:r>
      <w:r w:rsidR="003B086E" w:rsidRPr="003B086E">
        <w:rPr>
          <w:rFonts w:ascii="Times New Roman" w:hAnsi="Times New Roman" w:cs="Times New Roman"/>
          <w:sz w:val="24"/>
          <w:szCs w:val="24"/>
          <w:vertAlign w:val="superscript"/>
          <w:lang w:val="en-US"/>
        </w:rPr>
        <w:t>3</w:t>
      </w:r>
      <w:r w:rsidR="003B086E" w:rsidRPr="003B086E">
        <w:rPr>
          <w:rFonts w:ascii="Times New Roman" w:hAnsi="Times New Roman" w:cs="Times New Roman"/>
          <w:sz w:val="24"/>
          <w:szCs w:val="24"/>
          <w:lang w:val="en-US"/>
        </w:rPr>
        <w:t xml:space="preserve">He on </w:t>
      </w:r>
      <w:r w:rsidR="003B086E" w:rsidRPr="003B086E">
        <w:rPr>
          <w:rFonts w:ascii="Times New Roman" w:hAnsi="Times New Roman" w:cs="Times New Roman"/>
          <w:sz w:val="24"/>
          <w:szCs w:val="24"/>
          <w:vertAlign w:val="superscript"/>
          <w:lang w:val="en-US"/>
        </w:rPr>
        <w:t>16</w:t>
      </w:r>
      <w:r w:rsidR="003B086E" w:rsidRPr="003B086E">
        <w:rPr>
          <w:rFonts w:ascii="Times New Roman" w:hAnsi="Times New Roman" w:cs="Times New Roman"/>
          <w:sz w:val="24"/>
          <w:szCs w:val="24"/>
          <w:lang w:val="en-US"/>
        </w:rPr>
        <w:t xml:space="preserve">O nuclei and its excitation mechanism at energies near 50 MeV // International Journal of Modern Physics E. – 2017. – Vol. 26. </w:t>
      </w:r>
      <w:proofErr w:type="gramStart"/>
      <w:r w:rsidR="003B086E" w:rsidRPr="003B086E">
        <w:rPr>
          <w:rFonts w:ascii="Times New Roman" w:hAnsi="Times New Roman" w:cs="Times New Roman"/>
          <w:sz w:val="24"/>
          <w:szCs w:val="24"/>
          <w:lang w:val="en-US"/>
        </w:rPr>
        <w:t>– Р. 1750018.</w:t>
      </w:r>
      <w:proofErr w:type="gramEnd"/>
    </w:p>
    <w:p w:rsidR="002654F5" w:rsidRPr="00F2553A" w:rsidRDefault="003B086E" w:rsidP="003D5111">
      <w:pPr>
        <w:spacing w:after="0" w:line="360" w:lineRule="auto"/>
        <w:ind w:firstLine="709"/>
        <w:jc w:val="both"/>
        <w:rPr>
          <w:rFonts w:ascii="Times New Roman" w:hAnsi="Times New Roman" w:cs="Times New Roman"/>
          <w:sz w:val="24"/>
          <w:szCs w:val="24"/>
          <w:lang w:val="en-US"/>
        </w:rPr>
      </w:pPr>
      <w:r w:rsidRPr="003B086E">
        <w:rPr>
          <w:rFonts w:ascii="Times New Roman" w:hAnsi="Times New Roman" w:cs="Times New Roman"/>
          <w:sz w:val="24"/>
          <w:szCs w:val="24"/>
          <w:lang w:val="en-US"/>
        </w:rPr>
        <w:t xml:space="preserve">6 </w:t>
      </w:r>
      <w:proofErr w:type="spellStart"/>
      <w:r w:rsidRPr="003B086E">
        <w:rPr>
          <w:rFonts w:ascii="Times New Roman" w:hAnsi="Times New Roman" w:cs="Times New Roman"/>
          <w:sz w:val="24"/>
          <w:szCs w:val="24"/>
          <w:lang w:val="en-US"/>
        </w:rPr>
        <w:t>Burtebayev</w:t>
      </w:r>
      <w:proofErr w:type="spellEnd"/>
      <w:r w:rsidRPr="003B086E">
        <w:rPr>
          <w:rFonts w:ascii="Times New Roman" w:hAnsi="Times New Roman" w:cs="Times New Roman"/>
          <w:sz w:val="24"/>
          <w:szCs w:val="24"/>
          <w:lang w:val="en-US"/>
        </w:rPr>
        <w:t xml:space="preserve"> N., </w:t>
      </w:r>
      <w:proofErr w:type="spellStart"/>
      <w:r w:rsidRPr="003B086E">
        <w:rPr>
          <w:rFonts w:ascii="Times New Roman" w:hAnsi="Times New Roman" w:cs="Times New Roman"/>
          <w:sz w:val="24"/>
          <w:szCs w:val="24"/>
          <w:lang w:val="en-US"/>
        </w:rPr>
        <w:t>Duisebayev</w:t>
      </w:r>
      <w:proofErr w:type="spellEnd"/>
      <w:r w:rsidRPr="003B086E">
        <w:rPr>
          <w:rFonts w:ascii="Times New Roman" w:hAnsi="Times New Roman" w:cs="Times New Roman"/>
          <w:sz w:val="24"/>
          <w:szCs w:val="24"/>
          <w:lang w:val="en-US"/>
        </w:rPr>
        <w:t xml:space="preserve"> A., </w:t>
      </w:r>
      <w:proofErr w:type="spellStart"/>
      <w:r w:rsidRPr="003B086E">
        <w:rPr>
          <w:rFonts w:ascii="Times New Roman" w:hAnsi="Times New Roman" w:cs="Times New Roman"/>
          <w:sz w:val="24"/>
          <w:szCs w:val="24"/>
          <w:lang w:val="en-US"/>
        </w:rPr>
        <w:t>Duisebayev</w:t>
      </w:r>
      <w:proofErr w:type="spellEnd"/>
      <w:r w:rsidRPr="003B086E">
        <w:rPr>
          <w:rFonts w:ascii="Times New Roman" w:hAnsi="Times New Roman" w:cs="Times New Roman"/>
          <w:sz w:val="24"/>
          <w:szCs w:val="24"/>
          <w:lang w:val="en-US"/>
        </w:rPr>
        <w:t xml:space="preserve"> B.A., </w:t>
      </w:r>
      <w:proofErr w:type="spellStart"/>
      <w:r w:rsidRPr="003B086E">
        <w:rPr>
          <w:rFonts w:ascii="Times New Roman" w:hAnsi="Times New Roman" w:cs="Times New Roman"/>
          <w:sz w:val="24"/>
          <w:szCs w:val="24"/>
          <w:lang w:val="en-US"/>
        </w:rPr>
        <w:t>Zholdybayev</w:t>
      </w:r>
      <w:proofErr w:type="spellEnd"/>
      <w:r w:rsidRPr="003B086E">
        <w:rPr>
          <w:rFonts w:ascii="Times New Roman" w:hAnsi="Times New Roman" w:cs="Times New Roman"/>
          <w:sz w:val="24"/>
          <w:szCs w:val="24"/>
          <w:lang w:val="en-US"/>
        </w:rPr>
        <w:t xml:space="preserve"> T., </w:t>
      </w:r>
      <w:proofErr w:type="spellStart"/>
      <w:r w:rsidRPr="003B086E">
        <w:rPr>
          <w:rFonts w:ascii="Times New Roman" w:hAnsi="Times New Roman" w:cs="Times New Roman"/>
          <w:sz w:val="24"/>
          <w:szCs w:val="24"/>
          <w:lang w:val="en-US"/>
        </w:rPr>
        <w:t>Nassurlla</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Marzhan</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Sadykov</w:t>
      </w:r>
      <w:proofErr w:type="spellEnd"/>
      <w:r w:rsidRPr="003B086E">
        <w:rPr>
          <w:rFonts w:ascii="Times New Roman" w:hAnsi="Times New Roman" w:cs="Times New Roman"/>
          <w:sz w:val="24"/>
          <w:szCs w:val="24"/>
          <w:lang w:val="en-US"/>
        </w:rPr>
        <w:t xml:space="preserve"> B.M., </w:t>
      </w:r>
      <w:proofErr w:type="spellStart"/>
      <w:r w:rsidRPr="003B086E">
        <w:rPr>
          <w:rFonts w:ascii="Times New Roman" w:hAnsi="Times New Roman" w:cs="Times New Roman"/>
          <w:sz w:val="24"/>
          <w:szCs w:val="24"/>
          <w:lang w:val="en-US"/>
        </w:rPr>
        <w:t>Sakuta</w:t>
      </w:r>
      <w:proofErr w:type="spellEnd"/>
      <w:r w:rsidRPr="003B086E">
        <w:rPr>
          <w:rFonts w:ascii="Times New Roman" w:hAnsi="Times New Roman" w:cs="Times New Roman"/>
          <w:sz w:val="24"/>
          <w:szCs w:val="24"/>
          <w:lang w:val="en-US"/>
        </w:rPr>
        <w:t xml:space="preserve"> S.B. and, </w:t>
      </w:r>
      <w:proofErr w:type="spellStart"/>
      <w:r w:rsidRPr="003B086E">
        <w:rPr>
          <w:rFonts w:ascii="Times New Roman" w:hAnsi="Times New Roman" w:cs="Times New Roman"/>
          <w:sz w:val="24"/>
          <w:szCs w:val="24"/>
          <w:lang w:val="en-US"/>
        </w:rPr>
        <w:t>Nassurlla</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Maulen</w:t>
      </w:r>
      <w:proofErr w:type="spellEnd"/>
      <w:r w:rsidRPr="003B086E">
        <w:rPr>
          <w:rFonts w:ascii="Times New Roman" w:hAnsi="Times New Roman" w:cs="Times New Roman"/>
          <w:sz w:val="24"/>
          <w:szCs w:val="24"/>
          <w:lang w:val="en-US"/>
        </w:rPr>
        <w:t xml:space="preserve">. Elastic and inelastic scattering of α-particles by </w:t>
      </w:r>
      <w:r w:rsidRPr="003B086E">
        <w:rPr>
          <w:rFonts w:ascii="Times New Roman" w:hAnsi="Times New Roman" w:cs="Times New Roman"/>
          <w:sz w:val="24"/>
          <w:szCs w:val="24"/>
          <w:vertAlign w:val="superscript"/>
          <w:lang w:val="en-US"/>
        </w:rPr>
        <w:t>20</w:t>
      </w:r>
      <w:r w:rsidRPr="003B086E">
        <w:rPr>
          <w:rFonts w:ascii="Times New Roman" w:hAnsi="Times New Roman" w:cs="Times New Roman"/>
          <w:sz w:val="24"/>
          <w:szCs w:val="24"/>
          <w:lang w:val="en-US"/>
        </w:rPr>
        <w:t>Ne nuclei at energy of 48.8 MeV // International Journal of Modern Physics E. – 2018. – Vol. 27, No. 5. – P. 1850042.</w:t>
      </w:r>
    </w:p>
    <w:p w:rsidR="00A76CB9" w:rsidRPr="00A76CB9" w:rsidRDefault="003B086E"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7 </w:t>
      </w:r>
      <w:r w:rsidR="00A76CB9" w:rsidRPr="00A76CB9">
        <w:rPr>
          <w:rFonts w:ascii="Times New Roman" w:hAnsi="Times New Roman" w:cs="Times New Roman"/>
          <w:sz w:val="24"/>
          <w:szCs w:val="24"/>
          <w:lang w:val="en-US"/>
        </w:rPr>
        <w:t xml:space="preserve">Tariq A.S.B., </w:t>
      </w:r>
      <w:proofErr w:type="spellStart"/>
      <w:r w:rsidR="00A76CB9" w:rsidRPr="00A76CB9">
        <w:rPr>
          <w:rFonts w:ascii="Times New Roman" w:hAnsi="Times New Roman" w:cs="Times New Roman"/>
          <w:sz w:val="24"/>
          <w:szCs w:val="24"/>
          <w:lang w:val="en-US"/>
        </w:rPr>
        <w:t>Rahman</w:t>
      </w:r>
      <w:proofErr w:type="spellEnd"/>
      <w:r w:rsidR="00A76CB9" w:rsidRPr="00A76CB9">
        <w:rPr>
          <w:rFonts w:ascii="Times New Roman" w:hAnsi="Times New Roman" w:cs="Times New Roman"/>
          <w:sz w:val="24"/>
          <w:szCs w:val="24"/>
          <w:lang w:val="en-US"/>
        </w:rPr>
        <w:t xml:space="preserve"> A.F.M.M., Das S.K., </w:t>
      </w:r>
      <w:proofErr w:type="spellStart"/>
      <w:r w:rsidR="00A76CB9" w:rsidRPr="00A76CB9">
        <w:rPr>
          <w:rFonts w:ascii="Times New Roman" w:hAnsi="Times New Roman" w:cs="Times New Roman"/>
          <w:sz w:val="24"/>
          <w:szCs w:val="24"/>
          <w:lang w:val="en-US"/>
        </w:rPr>
        <w:t>Mondal</w:t>
      </w:r>
      <w:proofErr w:type="spellEnd"/>
      <w:r w:rsidR="00A76CB9" w:rsidRPr="00A76CB9">
        <w:rPr>
          <w:rFonts w:ascii="Times New Roman" w:hAnsi="Times New Roman" w:cs="Times New Roman"/>
          <w:sz w:val="24"/>
          <w:szCs w:val="24"/>
          <w:lang w:val="en-US"/>
        </w:rPr>
        <w:t xml:space="preserve"> A.S., </w:t>
      </w:r>
      <w:proofErr w:type="spellStart"/>
      <w:r w:rsidR="00A76CB9" w:rsidRPr="00A76CB9">
        <w:rPr>
          <w:rFonts w:ascii="Times New Roman" w:hAnsi="Times New Roman" w:cs="Times New Roman"/>
          <w:sz w:val="24"/>
          <w:szCs w:val="24"/>
          <w:lang w:val="en-US"/>
        </w:rPr>
        <w:t>Uddin</w:t>
      </w:r>
      <w:proofErr w:type="spellEnd"/>
      <w:r w:rsidR="00A76CB9" w:rsidRPr="00A76CB9">
        <w:rPr>
          <w:rFonts w:ascii="Times New Roman" w:hAnsi="Times New Roman" w:cs="Times New Roman"/>
          <w:sz w:val="24"/>
          <w:szCs w:val="24"/>
          <w:lang w:val="en-US"/>
        </w:rPr>
        <w:t xml:space="preserve"> M.A., </w:t>
      </w:r>
      <w:proofErr w:type="spellStart"/>
      <w:r w:rsidR="00A76CB9" w:rsidRPr="00A76CB9">
        <w:rPr>
          <w:rFonts w:ascii="Times New Roman" w:hAnsi="Times New Roman" w:cs="Times New Roman"/>
          <w:sz w:val="24"/>
          <w:szCs w:val="24"/>
          <w:lang w:val="en-US"/>
        </w:rPr>
        <w:t>Basak</w:t>
      </w:r>
      <w:proofErr w:type="spellEnd"/>
      <w:r w:rsidR="00A76CB9" w:rsidRPr="00A76CB9">
        <w:rPr>
          <w:rFonts w:ascii="Times New Roman" w:hAnsi="Times New Roman" w:cs="Times New Roman"/>
          <w:sz w:val="24"/>
          <w:szCs w:val="24"/>
          <w:lang w:val="en-US"/>
        </w:rPr>
        <w:t xml:space="preserve"> A.K., </w:t>
      </w:r>
      <w:proofErr w:type="spellStart"/>
      <w:r w:rsidR="00A76CB9" w:rsidRPr="00A76CB9">
        <w:rPr>
          <w:rFonts w:ascii="Times New Roman" w:hAnsi="Times New Roman" w:cs="Times New Roman"/>
          <w:sz w:val="24"/>
          <w:szCs w:val="24"/>
          <w:lang w:val="en-US"/>
        </w:rPr>
        <w:t>Sen</w:t>
      </w:r>
      <w:proofErr w:type="spellEnd"/>
      <w:r w:rsidR="00A76CB9" w:rsidRPr="00A76CB9">
        <w:rPr>
          <w:rFonts w:ascii="Times New Roman" w:hAnsi="Times New Roman" w:cs="Times New Roman"/>
          <w:sz w:val="24"/>
          <w:szCs w:val="24"/>
          <w:lang w:val="en-US"/>
        </w:rPr>
        <w:t xml:space="preserve"> Gupta H.M., Malik F.B. Potential description of anomalous large angle scattering of </w:t>
      </w:r>
      <w:r w:rsidR="00A76CB9" w:rsidRPr="00A76CB9">
        <w:rPr>
          <w:rFonts w:ascii="Times New Roman" w:hAnsi="Times New Roman" w:cs="Times New Roman"/>
          <w:sz w:val="24"/>
          <w:szCs w:val="24"/>
        </w:rPr>
        <w:t>α</w:t>
      </w:r>
      <w:r w:rsidR="00A76CB9" w:rsidRPr="00A76CB9">
        <w:rPr>
          <w:rFonts w:ascii="Times New Roman" w:hAnsi="Times New Roman" w:cs="Times New Roman"/>
          <w:sz w:val="24"/>
          <w:szCs w:val="24"/>
          <w:lang w:val="en-US"/>
        </w:rPr>
        <w:t xml:space="preserve"> particles // Physical Review</w:t>
      </w:r>
      <w:r w:rsidR="00EB0D27">
        <w:rPr>
          <w:rFonts w:ascii="Times New Roman" w:hAnsi="Times New Roman" w:cs="Times New Roman"/>
          <w:sz w:val="24"/>
          <w:szCs w:val="24"/>
          <w:lang w:val="en-US"/>
        </w:rPr>
        <w:t xml:space="preserve"> C</w:t>
      </w:r>
      <w:r w:rsidR="00A76CB9" w:rsidRPr="00A76CB9">
        <w:rPr>
          <w:rFonts w:ascii="Times New Roman" w:hAnsi="Times New Roman" w:cs="Times New Roman"/>
          <w:sz w:val="24"/>
          <w:szCs w:val="24"/>
          <w:lang w:val="en-US"/>
        </w:rPr>
        <w:t>. – 1999. – Vol. 59. – P.2558</w:t>
      </w:r>
      <w:r w:rsidR="001E560A" w:rsidRPr="005E1EC8">
        <w:rPr>
          <w:rFonts w:ascii="Times New Roman" w:hAnsi="Times New Roman" w:cs="Times New Roman"/>
          <w:sz w:val="24"/>
          <w:szCs w:val="24"/>
          <w:lang w:val="en-US"/>
        </w:rPr>
        <w:t>–</w:t>
      </w:r>
      <w:r w:rsidR="00A76CB9" w:rsidRPr="00A76CB9">
        <w:rPr>
          <w:rFonts w:ascii="Times New Roman" w:hAnsi="Times New Roman" w:cs="Times New Roman"/>
          <w:sz w:val="24"/>
          <w:szCs w:val="24"/>
          <w:lang w:val="en-US"/>
        </w:rPr>
        <w:t>2566.</w:t>
      </w:r>
    </w:p>
    <w:p w:rsidR="00A76CB9" w:rsidRPr="00A76CB9" w:rsidRDefault="00A76CB9"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8 </w:t>
      </w:r>
      <w:proofErr w:type="spellStart"/>
      <w:r w:rsidRPr="00A76CB9">
        <w:rPr>
          <w:rFonts w:ascii="Times New Roman" w:hAnsi="Times New Roman" w:cs="Times New Roman"/>
          <w:sz w:val="24"/>
          <w:szCs w:val="24"/>
          <w:lang w:val="en-US"/>
        </w:rPr>
        <w:t>Kokame</w:t>
      </w:r>
      <w:proofErr w:type="spellEnd"/>
      <w:r w:rsidRPr="00A76CB9">
        <w:rPr>
          <w:rFonts w:ascii="Times New Roman" w:hAnsi="Times New Roman" w:cs="Times New Roman"/>
          <w:sz w:val="24"/>
          <w:szCs w:val="24"/>
          <w:lang w:val="en-US"/>
        </w:rPr>
        <w:t xml:space="preserve"> J., </w:t>
      </w:r>
      <w:proofErr w:type="spellStart"/>
      <w:r w:rsidRPr="00A76CB9">
        <w:rPr>
          <w:rFonts w:ascii="Times New Roman" w:hAnsi="Times New Roman" w:cs="Times New Roman"/>
          <w:sz w:val="24"/>
          <w:szCs w:val="24"/>
          <w:lang w:val="en-US"/>
        </w:rPr>
        <w:t>Fukunaga</w:t>
      </w:r>
      <w:proofErr w:type="spellEnd"/>
      <w:r w:rsidRPr="00A76CB9">
        <w:rPr>
          <w:rFonts w:ascii="Times New Roman" w:hAnsi="Times New Roman" w:cs="Times New Roman"/>
          <w:sz w:val="24"/>
          <w:szCs w:val="24"/>
          <w:lang w:val="en-US"/>
        </w:rPr>
        <w:t xml:space="preserve"> K., Inoue N., Nakamura H. Excitation of unnatural-parity states in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scattering on O</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Ne</w:t>
      </w:r>
      <w:r w:rsidRPr="00A76CB9">
        <w:rPr>
          <w:rFonts w:ascii="Times New Roman" w:hAnsi="Times New Roman" w:cs="Times New Roman"/>
          <w:sz w:val="24"/>
          <w:szCs w:val="24"/>
          <w:vertAlign w:val="superscript"/>
          <w:lang w:val="en-US"/>
        </w:rPr>
        <w:t>20</w:t>
      </w:r>
      <w:r w:rsidRPr="00A76CB9">
        <w:rPr>
          <w:rFonts w:ascii="Times New Roman" w:hAnsi="Times New Roman" w:cs="Times New Roman"/>
          <w:sz w:val="24"/>
          <w:szCs w:val="24"/>
          <w:lang w:val="en-US"/>
        </w:rPr>
        <w:t>, Mg</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 and Si</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 at 28.5 </w:t>
      </w:r>
      <w:proofErr w:type="spellStart"/>
      <w:r w:rsidRPr="00A76CB9">
        <w:rPr>
          <w:rFonts w:ascii="Times New Roman" w:hAnsi="Times New Roman" w:cs="Times New Roman"/>
          <w:sz w:val="24"/>
          <w:szCs w:val="24"/>
          <w:lang w:val="en-US"/>
        </w:rPr>
        <w:t>Mev</w:t>
      </w:r>
      <w:proofErr w:type="spellEnd"/>
      <w:r w:rsidRPr="00A76CB9">
        <w:rPr>
          <w:rFonts w:ascii="Times New Roman" w:hAnsi="Times New Roman" w:cs="Times New Roman"/>
          <w:sz w:val="24"/>
          <w:szCs w:val="24"/>
          <w:lang w:val="en-US"/>
        </w:rPr>
        <w:t xml:space="preserve"> // Physical Letters. – 1964. –Vol. 8. – P.342</w:t>
      </w:r>
      <w:r w:rsidR="001E560A" w:rsidRPr="005E1EC8">
        <w:rPr>
          <w:rFonts w:ascii="Times New Roman" w:hAnsi="Times New Roman" w:cs="Times New Roman"/>
          <w:sz w:val="24"/>
          <w:szCs w:val="24"/>
          <w:lang w:val="en-US"/>
        </w:rPr>
        <w:t>–</w:t>
      </w:r>
      <w:r w:rsidR="00DD61BC" w:rsidRPr="00A76CB9">
        <w:rPr>
          <w:rFonts w:ascii="Times New Roman" w:hAnsi="Times New Roman" w:cs="Times New Roman"/>
          <w:sz w:val="24"/>
          <w:szCs w:val="24"/>
          <w:lang w:val="en-US"/>
        </w:rPr>
        <w:t>345</w:t>
      </w:r>
      <w:r w:rsidRPr="00A76CB9">
        <w:rPr>
          <w:rFonts w:ascii="Times New Roman" w:hAnsi="Times New Roman" w:cs="Times New Roman"/>
          <w:sz w:val="24"/>
          <w:szCs w:val="24"/>
          <w:lang w:val="en-US"/>
        </w:rPr>
        <w:t>.</w:t>
      </w:r>
    </w:p>
    <w:p w:rsidR="00A76CB9" w:rsidRPr="00A76CB9" w:rsidRDefault="00A76CB9"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9 </w:t>
      </w:r>
      <w:proofErr w:type="spellStart"/>
      <w:r w:rsidRPr="00A76CB9">
        <w:rPr>
          <w:rFonts w:ascii="Times New Roman" w:hAnsi="Times New Roman" w:cs="Times New Roman"/>
          <w:sz w:val="24"/>
          <w:szCs w:val="24"/>
          <w:lang w:val="en-US"/>
        </w:rPr>
        <w:t>Abul-Magd</w:t>
      </w:r>
      <w:proofErr w:type="spellEnd"/>
      <w:r w:rsidRPr="00A76CB9">
        <w:rPr>
          <w:rFonts w:ascii="Times New Roman" w:hAnsi="Times New Roman" w:cs="Times New Roman"/>
          <w:sz w:val="24"/>
          <w:szCs w:val="24"/>
          <w:lang w:val="en-US"/>
        </w:rPr>
        <w:t xml:space="preserve"> A.Y., Khalil H.M., </w:t>
      </w:r>
      <w:proofErr w:type="spellStart"/>
      <w:r w:rsidRPr="00A76CB9">
        <w:rPr>
          <w:rFonts w:ascii="Times New Roman" w:hAnsi="Times New Roman" w:cs="Times New Roman"/>
          <w:sz w:val="24"/>
          <w:szCs w:val="24"/>
          <w:lang w:val="en-US"/>
        </w:rPr>
        <w:t>Shalaby</w:t>
      </w:r>
      <w:proofErr w:type="spellEnd"/>
      <w:r w:rsidRPr="00A76CB9">
        <w:rPr>
          <w:rFonts w:ascii="Times New Roman" w:hAnsi="Times New Roman" w:cs="Times New Roman"/>
          <w:sz w:val="24"/>
          <w:szCs w:val="24"/>
          <w:lang w:val="en-US"/>
        </w:rPr>
        <w:t xml:space="preserve"> M.M. Back-angle anomalies of elastic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 particle scattering // Journal of Physics G: Nuclear Physics. – 1977. – Vol.3. – P.381</w:t>
      </w:r>
      <w:r w:rsidR="001E560A"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390.</w:t>
      </w:r>
    </w:p>
    <w:p w:rsidR="00A76CB9" w:rsidRPr="00A76CB9" w:rsidRDefault="00A76CB9"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10 </w:t>
      </w:r>
      <w:proofErr w:type="spellStart"/>
      <w:r w:rsidRPr="00A76CB9">
        <w:rPr>
          <w:rFonts w:ascii="Times New Roman" w:hAnsi="Times New Roman" w:cs="Times New Roman"/>
          <w:sz w:val="24"/>
          <w:szCs w:val="24"/>
          <w:lang w:val="en-US"/>
        </w:rPr>
        <w:t>Burtebaev</w:t>
      </w:r>
      <w:proofErr w:type="spellEnd"/>
      <w:r w:rsidRPr="00A76CB9">
        <w:rPr>
          <w:rFonts w:ascii="Times New Roman" w:hAnsi="Times New Roman" w:cs="Times New Roman"/>
          <w:sz w:val="24"/>
          <w:szCs w:val="24"/>
          <w:lang w:val="en-US"/>
        </w:rPr>
        <w:t xml:space="preserve"> N.T., </w:t>
      </w:r>
      <w:proofErr w:type="spellStart"/>
      <w:r w:rsidRPr="00A76CB9">
        <w:rPr>
          <w:rFonts w:ascii="Times New Roman" w:hAnsi="Times New Roman" w:cs="Times New Roman"/>
          <w:sz w:val="24"/>
          <w:szCs w:val="24"/>
          <w:lang w:val="en-US"/>
        </w:rPr>
        <w:t>Duisebayev</w:t>
      </w:r>
      <w:proofErr w:type="spellEnd"/>
      <w:r w:rsidRPr="00A76CB9">
        <w:rPr>
          <w:rFonts w:ascii="Times New Roman" w:hAnsi="Times New Roman" w:cs="Times New Roman"/>
          <w:sz w:val="24"/>
          <w:szCs w:val="24"/>
          <w:lang w:val="en-US"/>
        </w:rPr>
        <w:t xml:space="preserve"> A.D., </w:t>
      </w:r>
      <w:proofErr w:type="spellStart"/>
      <w:r w:rsidRPr="00A76CB9">
        <w:rPr>
          <w:rFonts w:ascii="Times New Roman" w:hAnsi="Times New Roman" w:cs="Times New Roman"/>
          <w:sz w:val="24"/>
          <w:szCs w:val="24"/>
          <w:lang w:val="en-US"/>
        </w:rPr>
        <w:t>Ivanov</w:t>
      </w:r>
      <w:proofErr w:type="spellEnd"/>
      <w:r w:rsidRPr="00A76CB9">
        <w:rPr>
          <w:rFonts w:ascii="Times New Roman" w:hAnsi="Times New Roman" w:cs="Times New Roman"/>
          <w:sz w:val="24"/>
          <w:szCs w:val="24"/>
          <w:lang w:val="en-US"/>
        </w:rPr>
        <w:t xml:space="preserve"> G.N. Elastic scattering of 50 </w:t>
      </w:r>
      <w:proofErr w:type="spellStart"/>
      <w:r w:rsidRPr="00A76CB9">
        <w:rPr>
          <w:rFonts w:ascii="Times New Roman" w:hAnsi="Times New Roman" w:cs="Times New Roman"/>
          <w:sz w:val="24"/>
          <w:szCs w:val="24"/>
          <w:lang w:val="en-US"/>
        </w:rPr>
        <w:t>Mev</w:t>
      </w:r>
      <w:proofErr w:type="spellEnd"/>
      <w:r w:rsidRPr="00A76CB9">
        <w:rPr>
          <w:rFonts w:ascii="Times New Roman" w:hAnsi="Times New Roman" w:cs="Times New Roman"/>
          <w:sz w:val="24"/>
          <w:szCs w:val="24"/>
          <w:lang w:val="en-US"/>
        </w:rPr>
        <w:t xml:space="preserve">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-particles on nuclei </w:t>
      </w:r>
      <w:r w:rsidRPr="00A76CB9">
        <w:rPr>
          <w:rFonts w:ascii="Times New Roman" w:hAnsi="Times New Roman" w:cs="Times New Roman"/>
          <w:sz w:val="24"/>
          <w:szCs w:val="24"/>
          <w:vertAlign w:val="superscript"/>
          <w:lang w:val="en-US"/>
        </w:rPr>
        <w:t>14</w:t>
      </w:r>
      <w:r w:rsidRPr="00A76CB9">
        <w:rPr>
          <w:rFonts w:ascii="Times New Roman" w:hAnsi="Times New Roman" w:cs="Times New Roman"/>
          <w:sz w:val="24"/>
          <w:szCs w:val="24"/>
          <w:lang w:val="en-US"/>
        </w:rPr>
        <w:t xml:space="preserve">N, </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xml:space="preserve">O, </w:t>
      </w:r>
      <w:r w:rsidRPr="00A76CB9">
        <w:rPr>
          <w:rFonts w:ascii="Times New Roman" w:hAnsi="Times New Roman" w:cs="Times New Roman"/>
          <w:sz w:val="24"/>
          <w:szCs w:val="24"/>
          <w:vertAlign w:val="superscript"/>
          <w:lang w:val="en-US"/>
        </w:rPr>
        <w:t>20</w:t>
      </w:r>
      <w:r w:rsidRPr="00A76CB9">
        <w:rPr>
          <w:rFonts w:ascii="Times New Roman" w:hAnsi="Times New Roman" w:cs="Times New Roman"/>
          <w:sz w:val="24"/>
          <w:szCs w:val="24"/>
          <w:lang w:val="en-US"/>
        </w:rPr>
        <w:t xml:space="preserve">Ne,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Si // News </w:t>
      </w:r>
      <w:proofErr w:type="spellStart"/>
      <w:r w:rsidRPr="00A76CB9">
        <w:rPr>
          <w:rFonts w:ascii="Times New Roman" w:hAnsi="Times New Roman" w:cs="Times New Roman"/>
          <w:sz w:val="24"/>
          <w:szCs w:val="24"/>
          <w:lang w:val="en-US"/>
        </w:rPr>
        <w:t>KazSSR</w:t>
      </w:r>
      <w:proofErr w:type="spellEnd"/>
      <w:r w:rsidRPr="00A76CB9">
        <w:rPr>
          <w:rFonts w:ascii="Times New Roman" w:hAnsi="Times New Roman" w:cs="Times New Roman"/>
          <w:sz w:val="24"/>
          <w:szCs w:val="24"/>
          <w:lang w:val="en-US"/>
        </w:rPr>
        <w:t xml:space="preserve">. </w:t>
      </w:r>
      <w:proofErr w:type="spellStart"/>
      <w:proofErr w:type="gramStart"/>
      <w:r w:rsidRPr="00A76CB9">
        <w:rPr>
          <w:rFonts w:ascii="Times New Roman" w:hAnsi="Times New Roman" w:cs="Times New Roman"/>
          <w:sz w:val="24"/>
          <w:szCs w:val="24"/>
          <w:lang w:val="en-US"/>
        </w:rPr>
        <w:t>Seriya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fiziko-matematicheskaya</w:t>
      </w:r>
      <w:proofErr w:type="spellEnd"/>
      <w:r w:rsidRPr="00A76CB9">
        <w:rPr>
          <w:rFonts w:ascii="Times New Roman" w:hAnsi="Times New Roman" w:cs="Times New Roman"/>
          <w:sz w:val="24"/>
          <w:szCs w:val="24"/>
          <w:lang w:val="en-US"/>
        </w:rPr>
        <w:t>.</w:t>
      </w:r>
      <w:proofErr w:type="gramEnd"/>
      <w:r w:rsidRPr="00A76CB9">
        <w:rPr>
          <w:rFonts w:ascii="Times New Roman" w:hAnsi="Times New Roman" w:cs="Times New Roman"/>
          <w:sz w:val="24"/>
          <w:szCs w:val="24"/>
          <w:lang w:val="en-US"/>
        </w:rPr>
        <w:t xml:space="preserve"> –1984. – </w:t>
      </w:r>
      <w:r w:rsidR="0083198A">
        <w:rPr>
          <w:rFonts w:ascii="Times New Roman" w:hAnsi="Times New Roman" w:cs="Times New Roman"/>
          <w:sz w:val="24"/>
          <w:szCs w:val="24"/>
          <w:lang w:val="en-US"/>
        </w:rPr>
        <w:t>N</w:t>
      </w:r>
      <w:r w:rsidRPr="00A76CB9">
        <w:rPr>
          <w:rFonts w:ascii="Times New Roman" w:hAnsi="Times New Roman" w:cs="Times New Roman"/>
          <w:sz w:val="24"/>
          <w:szCs w:val="24"/>
          <w:lang w:val="en-US"/>
        </w:rPr>
        <w:t>. 6. – P.49–53. (</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A76CB9" w:rsidRPr="00A76CB9" w:rsidRDefault="00A76CB9"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11 </w:t>
      </w:r>
      <w:proofErr w:type="spellStart"/>
      <w:r w:rsidRPr="00A76CB9">
        <w:rPr>
          <w:rFonts w:ascii="Times New Roman" w:hAnsi="Times New Roman" w:cs="Times New Roman"/>
          <w:sz w:val="24"/>
          <w:szCs w:val="24"/>
          <w:lang w:val="en-US"/>
        </w:rPr>
        <w:t>Wiktor</w:t>
      </w:r>
      <w:proofErr w:type="spellEnd"/>
      <w:r w:rsidRPr="00A76CB9">
        <w:rPr>
          <w:rFonts w:ascii="Times New Roman" w:hAnsi="Times New Roman" w:cs="Times New Roman"/>
          <w:sz w:val="24"/>
          <w:szCs w:val="24"/>
          <w:lang w:val="en-US"/>
        </w:rPr>
        <w:t xml:space="preserve"> S., Mayer-</w:t>
      </w:r>
      <w:proofErr w:type="spellStart"/>
      <w:r w:rsidRPr="00A76CB9">
        <w:rPr>
          <w:rFonts w:ascii="Times New Roman" w:hAnsi="Times New Roman" w:cs="Times New Roman"/>
          <w:sz w:val="24"/>
          <w:szCs w:val="24"/>
          <w:lang w:val="en-US"/>
        </w:rPr>
        <w:t>Böricke</w:t>
      </w:r>
      <w:proofErr w:type="spellEnd"/>
      <w:r w:rsidRPr="00A76CB9">
        <w:rPr>
          <w:rFonts w:ascii="Times New Roman" w:hAnsi="Times New Roman" w:cs="Times New Roman"/>
          <w:sz w:val="24"/>
          <w:szCs w:val="24"/>
          <w:lang w:val="en-US"/>
        </w:rPr>
        <w:t xml:space="preserve"> C., Kiss A., Rogge M., </w:t>
      </w:r>
      <w:proofErr w:type="spellStart"/>
      <w:r w:rsidRPr="00A76CB9">
        <w:rPr>
          <w:rFonts w:ascii="Times New Roman" w:hAnsi="Times New Roman" w:cs="Times New Roman"/>
          <w:sz w:val="24"/>
          <w:szCs w:val="24"/>
          <w:lang w:val="en-US"/>
        </w:rPr>
        <w:t>Turek</w:t>
      </w:r>
      <w:proofErr w:type="spellEnd"/>
      <w:r w:rsidRPr="00A76CB9">
        <w:rPr>
          <w:rFonts w:ascii="Times New Roman" w:hAnsi="Times New Roman" w:cs="Times New Roman"/>
          <w:sz w:val="24"/>
          <w:szCs w:val="24"/>
          <w:lang w:val="en-US"/>
        </w:rPr>
        <w:t xml:space="preserve"> P. Elastic scattering of 120, 145 and 172.5 MeV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-particles by </w:t>
      </w:r>
      <w:r w:rsidRPr="00A76CB9">
        <w:rPr>
          <w:rFonts w:ascii="Times New Roman" w:hAnsi="Times New Roman" w:cs="Times New Roman"/>
          <w:sz w:val="24"/>
          <w:szCs w:val="24"/>
          <w:vertAlign w:val="superscript"/>
          <w:lang w:val="en-US"/>
        </w:rPr>
        <w:t>12</w:t>
      </w:r>
      <w:r w:rsidRPr="00A76CB9">
        <w:rPr>
          <w:rFonts w:ascii="Times New Roman" w:hAnsi="Times New Roman" w:cs="Times New Roman"/>
          <w:sz w:val="24"/>
          <w:szCs w:val="24"/>
          <w:lang w:val="en-US"/>
        </w:rPr>
        <w:t xml:space="preserve">C,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27</w:t>
      </w:r>
      <w:r w:rsidRPr="00A76CB9">
        <w:rPr>
          <w:rFonts w:ascii="Times New Roman" w:hAnsi="Times New Roman" w:cs="Times New Roman"/>
          <w:sz w:val="24"/>
          <w:szCs w:val="24"/>
          <w:lang w:val="en-US"/>
        </w:rPr>
        <w:t xml:space="preserve">Al and Optical Model Analysis // </w:t>
      </w:r>
      <w:proofErr w:type="spellStart"/>
      <w:r w:rsidRPr="00A76CB9">
        <w:rPr>
          <w:rFonts w:ascii="Times New Roman" w:hAnsi="Times New Roman" w:cs="Times New Roman"/>
          <w:sz w:val="24"/>
          <w:szCs w:val="24"/>
          <w:lang w:val="en-US"/>
        </w:rPr>
        <w:t>Acta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Physica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Polonica</w:t>
      </w:r>
      <w:proofErr w:type="spellEnd"/>
      <w:r w:rsidR="00EB0D27">
        <w:rPr>
          <w:rFonts w:ascii="Times New Roman" w:hAnsi="Times New Roman" w:cs="Times New Roman"/>
          <w:sz w:val="24"/>
          <w:szCs w:val="24"/>
          <w:lang w:val="en-US"/>
        </w:rPr>
        <w:t xml:space="preserve"> B</w:t>
      </w:r>
      <w:r w:rsidRPr="00A76CB9">
        <w:rPr>
          <w:rFonts w:ascii="Times New Roman" w:hAnsi="Times New Roman" w:cs="Times New Roman"/>
          <w:sz w:val="24"/>
          <w:szCs w:val="24"/>
          <w:lang w:val="en-US"/>
        </w:rPr>
        <w:t>. – 1981. – Vol.</w:t>
      </w:r>
      <w:r w:rsidR="00EB0D27">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12. – P.491–503.</w:t>
      </w:r>
    </w:p>
    <w:p w:rsidR="00A76CB9" w:rsidRPr="00F2553A" w:rsidRDefault="00A76CB9" w:rsidP="003D5111">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lastRenderedPageBreak/>
        <w:t xml:space="preserve">12 </w:t>
      </w:r>
      <w:proofErr w:type="spellStart"/>
      <w:r w:rsidRPr="00A76CB9">
        <w:rPr>
          <w:rFonts w:ascii="Times New Roman" w:hAnsi="Times New Roman" w:cs="Times New Roman"/>
          <w:sz w:val="24"/>
          <w:szCs w:val="24"/>
          <w:lang w:val="en-US"/>
        </w:rPr>
        <w:t>Behairy</w:t>
      </w:r>
      <w:proofErr w:type="spellEnd"/>
      <w:r w:rsidRPr="00A76CB9">
        <w:rPr>
          <w:rFonts w:ascii="Times New Roman" w:hAnsi="Times New Roman" w:cs="Times New Roman"/>
          <w:sz w:val="24"/>
          <w:szCs w:val="24"/>
          <w:lang w:val="en-US"/>
        </w:rPr>
        <w:t xml:space="preserve"> K.O., Mahmoud Z.M.M., Anwar M.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 elastic scattering from </w:t>
      </w:r>
      <w:r w:rsidRPr="00A76CB9">
        <w:rPr>
          <w:rFonts w:ascii="Times New Roman" w:hAnsi="Times New Roman" w:cs="Times New Roman"/>
          <w:sz w:val="24"/>
          <w:szCs w:val="24"/>
          <w:vertAlign w:val="superscript"/>
          <w:lang w:val="en-US"/>
        </w:rPr>
        <w:t>12</w:t>
      </w:r>
      <w:r w:rsidRPr="00A76CB9">
        <w:rPr>
          <w:rFonts w:ascii="Times New Roman" w:hAnsi="Times New Roman" w:cs="Times New Roman"/>
          <w:sz w:val="24"/>
          <w:szCs w:val="24"/>
          <w:lang w:val="en-US"/>
        </w:rPr>
        <w:t xml:space="preserve">C, </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xml:space="preserve">O,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 // Nuclear Physics</w:t>
      </w:r>
      <w:r w:rsidR="00820567">
        <w:rPr>
          <w:rFonts w:ascii="Times New Roman" w:hAnsi="Times New Roman" w:cs="Times New Roman"/>
          <w:sz w:val="24"/>
          <w:szCs w:val="24"/>
          <w:lang w:val="en-US"/>
        </w:rPr>
        <w:t xml:space="preserve"> A</w:t>
      </w:r>
      <w:r w:rsidRPr="00A76CB9">
        <w:rPr>
          <w:rFonts w:ascii="Times New Roman" w:hAnsi="Times New Roman" w:cs="Times New Roman"/>
          <w:sz w:val="24"/>
          <w:szCs w:val="24"/>
          <w:lang w:val="en-US"/>
        </w:rPr>
        <w:t>. – 2017. – Vol. 957. – P.332</w:t>
      </w:r>
      <w:r w:rsidR="001E560A"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346.</w:t>
      </w:r>
    </w:p>
    <w:p w:rsidR="00A76CB9" w:rsidRPr="00DD61BC" w:rsidRDefault="00A76CB9" w:rsidP="003D5111">
      <w:pPr>
        <w:spacing w:after="0" w:line="360" w:lineRule="auto"/>
        <w:ind w:firstLine="709"/>
        <w:jc w:val="both"/>
        <w:rPr>
          <w:rFonts w:ascii="Times New Roman" w:hAnsi="Times New Roman" w:cs="Times New Roman"/>
          <w:sz w:val="24"/>
          <w:szCs w:val="24"/>
          <w:lang w:val="en-US"/>
        </w:rPr>
      </w:pPr>
      <w:proofErr w:type="gramStart"/>
      <w:r w:rsidRPr="00A76CB9">
        <w:rPr>
          <w:rFonts w:ascii="Times New Roman" w:hAnsi="Times New Roman" w:cs="Times New Roman"/>
          <w:sz w:val="24"/>
          <w:szCs w:val="24"/>
          <w:lang w:val="en-US"/>
        </w:rPr>
        <w:t xml:space="preserve">13 </w:t>
      </w:r>
      <w:proofErr w:type="spellStart"/>
      <w:r w:rsidRPr="00A76CB9">
        <w:rPr>
          <w:rFonts w:ascii="Times New Roman" w:hAnsi="Times New Roman" w:cs="Times New Roman"/>
          <w:sz w:val="24"/>
          <w:szCs w:val="24"/>
          <w:lang w:val="en-US"/>
        </w:rPr>
        <w:t>Artemov</w:t>
      </w:r>
      <w:proofErr w:type="spellEnd"/>
      <w:r w:rsidRPr="00A76CB9">
        <w:rPr>
          <w:rFonts w:ascii="Times New Roman" w:hAnsi="Times New Roman" w:cs="Times New Roman"/>
          <w:sz w:val="24"/>
          <w:szCs w:val="24"/>
          <w:lang w:val="en-US"/>
        </w:rPr>
        <w:t xml:space="preserve"> K.R., Brenner M., </w:t>
      </w:r>
      <w:proofErr w:type="spellStart"/>
      <w:r w:rsidRPr="00A76CB9">
        <w:rPr>
          <w:rFonts w:ascii="Times New Roman" w:hAnsi="Times New Roman" w:cs="Times New Roman"/>
          <w:sz w:val="24"/>
          <w:szCs w:val="24"/>
          <w:lang w:val="en-US"/>
        </w:rPr>
        <w:t>Golovkov</w:t>
      </w:r>
      <w:proofErr w:type="spellEnd"/>
      <w:r w:rsidRPr="00A76CB9">
        <w:rPr>
          <w:rFonts w:ascii="Times New Roman" w:hAnsi="Times New Roman" w:cs="Times New Roman"/>
          <w:sz w:val="24"/>
          <w:szCs w:val="24"/>
          <w:lang w:val="en-US"/>
        </w:rPr>
        <w:t xml:space="preserve"> M.S., et.al.</w:t>
      </w:r>
      <w:proofErr w:type="gramEnd"/>
      <w:r w:rsidRPr="00A76CB9">
        <w:rPr>
          <w:rFonts w:ascii="Times New Roman" w:hAnsi="Times New Roman" w:cs="Times New Roman"/>
          <w:sz w:val="24"/>
          <w:szCs w:val="24"/>
          <w:lang w:val="en-US"/>
        </w:rPr>
        <w:t xml:space="preserve"> Excitation function for the elastic scattering of alpha particles by </w:t>
      </w:r>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Si and the alpha-cluster structure of the </w:t>
      </w:r>
      <w:r w:rsidRPr="00DD61BC">
        <w:rPr>
          <w:rFonts w:ascii="Times New Roman" w:hAnsi="Times New Roman" w:cs="Times New Roman"/>
          <w:sz w:val="24"/>
          <w:szCs w:val="24"/>
          <w:vertAlign w:val="superscript"/>
          <w:lang w:val="en-US"/>
        </w:rPr>
        <w:t>32</w:t>
      </w:r>
      <w:r w:rsidRPr="00A76CB9">
        <w:rPr>
          <w:rFonts w:ascii="Times New Roman" w:hAnsi="Times New Roman" w:cs="Times New Roman"/>
          <w:sz w:val="24"/>
          <w:szCs w:val="24"/>
          <w:lang w:val="en-US"/>
        </w:rPr>
        <w:t xml:space="preserve">S nucleus // </w:t>
      </w:r>
      <w:proofErr w:type="spellStart"/>
      <w:r w:rsidR="00DD61BC" w:rsidRPr="00DC519D">
        <w:rPr>
          <w:rFonts w:ascii="Times New Roman" w:hAnsi="Times New Roman"/>
          <w:sz w:val="24"/>
          <w:szCs w:val="24"/>
          <w:lang w:val="en-US"/>
        </w:rPr>
        <w:t>Yadernaya</w:t>
      </w:r>
      <w:proofErr w:type="spellEnd"/>
      <w:r w:rsidR="00DD61BC" w:rsidRPr="00DC519D">
        <w:rPr>
          <w:rFonts w:ascii="Times New Roman" w:hAnsi="Times New Roman"/>
          <w:sz w:val="24"/>
          <w:szCs w:val="24"/>
          <w:lang w:val="en-US"/>
        </w:rPr>
        <w:t xml:space="preserve"> </w:t>
      </w:r>
      <w:proofErr w:type="spellStart"/>
      <w:r w:rsidR="00DD61BC" w:rsidRPr="00DC519D">
        <w:rPr>
          <w:rFonts w:ascii="Times New Roman" w:hAnsi="Times New Roman"/>
          <w:sz w:val="24"/>
          <w:szCs w:val="24"/>
          <w:lang w:val="en-US"/>
        </w:rPr>
        <w:t>Fizika</w:t>
      </w:r>
      <w:proofErr w:type="spellEnd"/>
      <w:r w:rsidRPr="00A76CB9">
        <w:rPr>
          <w:rFonts w:ascii="Times New Roman" w:hAnsi="Times New Roman" w:cs="Times New Roman"/>
          <w:sz w:val="24"/>
          <w:szCs w:val="24"/>
          <w:lang w:val="en-US"/>
        </w:rPr>
        <w:t xml:space="preserve">. – 1992. – </w:t>
      </w:r>
      <w:r w:rsidR="0083198A">
        <w:rPr>
          <w:rFonts w:ascii="Times New Roman" w:hAnsi="Times New Roman" w:cs="Times New Roman"/>
          <w:sz w:val="24"/>
          <w:szCs w:val="24"/>
          <w:lang w:val="en-US"/>
        </w:rPr>
        <w:t>N</w:t>
      </w:r>
      <w:r w:rsidRPr="00A76CB9">
        <w:rPr>
          <w:rFonts w:ascii="Times New Roman" w:hAnsi="Times New Roman" w:cs="Times New Roman"/>
          <w:sz w:val="24"/>
          <w:szCs w:val="24"/>
          <w:lang w:val="en-US"/>
        </w:rPr>
        <w:t>.</w:t>
      </w:r>
      <w:r w:rsidR="0083198A">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55. – P.884.</w:t>
      </w:r>
      <w:r w:rsidR="00D07346">
        <w:rPr>
          <w:rFonts w:ascii="Times New Roman" w:hAnsi="Times New Roman" w:cs="Times New Roman"/>
          <w:sz w:val="24"/>
          <w:szCs w:val="24"/>
          <w:lang w:val="en-US"/>
        </w:rPr>
        <w:t xml:space="preserve"> </w:t>
      </w:r>
      <w:r w:rsidR="00D07346" w:rsidRPr="00A76CB9">
        <w:rPr>
          <w:rFonts w:ascii="Times New Roman" w:hAnsi="Times New Roman" w:cs="Times New Roman"/>
          <w:sz w:val="24"/>
          <w:szCs w:val="24"/>
          <w:lang w:val="en-US"/>
        </w:rPr>
        <w:t>(</w:t>
      </w:r>
      <w:proofErr w:type="gramStart"/>
      <w:r w:rsidR="00D07346" w:rsidRPr="00A76CB9">
        <w:rPr>
          <w:rFonts w:ascii="Times New Roman" w:hAnsi="Times New Roman" w:cs="Times New Roman"/>
          <w:sz w:val="24"/>
          <w:szCs w:val="24"/>
          <w:lang w:val="en-US"/>
        </w:rPr>
        <w:t>in</w:t>
      </w:r>
      <w:proofErr w:type="gramEnd"/>
      <w:r w:rsidR="00D07346" w:rsidRPr="00A76CB9">
        <w:rPr>
          <w:rFonts w:ascii="Times New Roman" w:hAnsi="Times New Roman" w:cs="Times New Roman"/>
          <w:sz w:val="24"/>
          <w:szCs w:val="24"/>
          <w:lang w:val="en-US"/>
        </w:rPr>
        <w:t xml:space="preserve"> Russ.)</w:t>
      </w:r>
    </w:p>
    <w:p w:rsidR="00A76CB9" w:rsidRPr="00DD61BC" w:rsidRDefault="00DD61BC" w:rsidP="003D5111">
      <w:pPr>
        <w:spacing w:after="0" w:line="360" w:lineRule="auto"/>
        <w:ind w:firstLine="709"/>
        <w:jc w:val="both"/>
        <w:rPr>
          <w:rFonts w:ascii="Times New Roman" w:hAnsi="Times New Roman" w:cs="Times New Roman"/>
          <w:sz w:val="24"/>
          <w:szCs w:val="24"/>
          <w:lang w:val="en-US"/>
        </w:rPr>
      </w:pPr>
      <w:proofErr w:type="gramStart"/>
      <w:r w:rsidRPr="00DD61BC">
        <w:rPr>
          <w:rFonts w:ascii="Times New Roman" w:hAnsi="Times New Roman" w:cs="Times New Roman"/>
          <w:sz w:val="24"/>
          <w:szCs w:val="24"/>
          <w:lang w:val="en-US"/>
        </w:rPr>
        <w:t xml:space="preserve">14 </w:t>
      </w:r>
      <w:proofErr w:type="spellStart"/>
      <w:r w:rsidR="00A76CB9" w:rsidRPr="00A76CB9">
        <w:rPr>
          <w:rFonts w:ascii="Times New Roman" w:hAnsi="Times New Roman" w:cs="Times New Roman"/>
          <w:sz w:val="24"/>
          <w:szCs w:val="24"/>
          <w:lang w:val="en-US"/>
        </w:rPr>
        <w:t>Manngard</w:t>
      </w:r>
      <w:proofErr w:type="spellEnd"/>
      <w:r w:rsidR="00A76CB9" w:rsidRPr="00A76CB9">
        <w:rPr>
          <w:rFonts w:ascii="Times New Roman" w:hAnsi="Times New Roman" w:cs="Times New Roman"/>
          <w:sz w:val="24"/>
          <w:szCs w:val="24"/>
          <w:lang w:val="en-US"/>
        </w:rPr>
        <w:t xml:space="preserve"> P., Brenner M., </w:t>
      </w:r>
      <w:proofErr w:type="spellStart"/>
      <w:r w:rsidR="00A76CB9" w:rsidRPr="00A76CB9">
        <w:rPr>
          <w:rFonts w:ascii="Times New Roman" w:hAnsi="Times New Roman" w:cs="Times New Roman"/>
          <w:sz w:val="24"/>
          <w:szCs w:val="24"/>
          <w:lang w:val="en-US"/>
        </w:rPr>
        <w:t>Alam</w:t>
      </w:r>
      <w:proofErr w:type="spellEnd"/>
      <w:r w:rsidR="00A76CB9" w:rsidRPr="00A76CB9">
        <w:rPr>
          <w:rFonts w:ascii="Times New Roman" w:hAnsi="Times New Roman" w:cs="Times New Roman"/>
          <w:sz w:val="24"/>
          <w:szCs w:val="24"/>
          <w:lang w:val="en-US"/>
        </w:rPr>
        <w:t xml:space="preserve"> M.M., et.al.</w:t>
      </w:r>
      <w:proofErr w:type="gramEnd"/>
      <w:r w:rsidR="00A76CB9" w:rsidRPr="00A76CB9">
        <w:rPr>
          <w:rFonts w:ascii="Times New Roman" w:hAnsi="Times New Roman" w:cs="Times New Roman"/>
          <w:sz w:val="24"/>
          <w:szCs w:val="24"/>
          <w:lang w:val="en-US"/>
        </w:rPr>
        <w:t xml:space="preserve"> Molecular potential and elastic scattering of alpha particles by </w:t>
      </w:r>
      <w:r w:rsidR="00A76CB9" w:rsidRPr="00DD61BC">
        <w:rPr>
          <w:rFonts w:ascii="Times New Roman" w:hAnsi="Times New Roman" w:cs="Times New Roman"/>
          <w:sz w:val="24"/>
          <w:szCs w:val="24"/>
          <w:vertAlign w:val="superscript"/>
          <w:lang w:val="en-US"/>
        </w:rPr>
        <w:t>28</w:t>
      </w:r>
      <w:r w:rsidR="00A76CB9" w:rsidRPr="00A76CB9">
        <w:rPr>
          <w:rFonts w:ascii="Times New Roman" w:hAnsi="Times New Roman" w:cs="Times New Roman"/>
          <w:sz w:val="24"/>
          <w:szCs w:val="24"/>
          <w:lang w:val="en-US"/>
        </w:rPr>
        <w:t xml:space="preserve">Si from 14 to 28 MeV // </w:t>
      </w:r>
      <w:r w:rsidRPr="00A76CB9">
        <w:rPr>
          <w:rFonts w:ascii="Times New Roman" w:hAnsi="Times New Roman" w:cs="Times New Roman"/>
          <w:sz w:val="24"/>
          <w:szCs w:val="24"/>
          <w:lang w:val="en-US"/>
        </w:rPr>
        <w:t>Nuclear Physics</w:t>
      </w:r>
      <w:r w:rsidR="00820567">
        <w:rPr>
          <w:rFonts w:ascii="Times New Roman" w:hAnsi="Times New Roman" w:cs="Times New Roman"/>
          <w:sz w:val="24"/>
          <w:szCs w:val="24"/>
          <w:lang w:val="en-US"/>
        </w:rPr>
        <w:t xml:space="preserve"> A</w:t>
      </w:r>
      <w:r w:rsidR="00A76CB9" w:rsidRPr="00A76CB9">
        <w:rPr>
          <w:rFonts w:ascii="Times New Roman" w:hAnsi="Times New Roman" w:cs="Times New Roman"/>
          <w:sz w:val="24"/>
          <w:szCs w:val="24"/>
          <w:lang w:val="en-US"/>
        </w:rPr>
        <w:t>. – 1989.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504. – P.130.</w:t>
      </w:r>
    </w:p>
    <w:p w:rsidR="00A76CB9" w:rsidRPr="00DD61BC"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15 </w:t>
      </w:r>
      <w:proofErr w:type="spellStart"/>
      <w:r w:rsidR="00A76CB9" w:rsidRPr="00A76CB9">
        <w:rPr>
          <w:rFonts w:ascii="Times New Roman" w:hAnsi="Times New Roman" w:cs="Times New Roman"/>
          <w:sz w:val="24"/>
          <w:szCs w:val="24"/>
          <w:lang w:val="en-US"/>
        </w:rPr>
        <w:t>Wuhr</w:t>
      </w:r>
      <w:proofErr w:type="spellEnd"/>
      <w:r w:rsidR="00A76CB9" w:rsidRPr="00A76CB9">
        <w:rPr>
          <w:rFonts w:ascii="Times New Roman" w:hAnsi="Times New Roman" w:cs="Times New Roman"/>
          <w:sz w:val="24"/>
          <w:szCs w:val="24"/>
          <w:lang w:val="en-US"/>
        </w:rPr>
        <w:t xml:space="preserve"> W., Hofmann A., Philipp G. Optical model and DWBA analysis of the alpha-particle scattering for the nuclei </w:t>
      </w:r>
      <w:r w:rsidR="00A76CB9" w:rsidRPr="00DD61BC">
        <w:rPr>
          <w:rFonts w:ascii="Times New Roman" w:hAnsi="Times New Roman" w:cs="Times New Roman"/>
          <w:sz w:val="24"/>
          <w:szCs w:val="24"/>
          <w:vertAlign w:val="superscript"/>
          <w:lang w:val="en-US"/>
        </w:rPr>
        <w:t>26</w:t>
      </w:r>
      <w:r w:rsidR="00A76CB9" w:rsidRPr="00A76CB9">
        <w:rPr>
          <w:rFonts w:ascii="Times New Roman" w:hAnsi="Times New Roman" w:cs="Times New Roman"/>
          <w:sz w:val="24"/>
          <w:szCs w:val="24"/>
          <w:lang w:val="en-US"/>
        </w:rPr>
        <w:t xml:space="preserve">Mg and </w:t>
      </w:r>
      <w:r w:rsidR="00A76CB9" w:rsidRPr="00DD61BC">
        <w:rPr>
          <w:rFonts w:ascii="Times New Roman" w:hAnsi="Times New Roman" w:cs="Times New Roman"/>
          <w:sz w:val="24"/>
          <w:szCs w:val="24"/>
          <w:vertAlign w:val="superscript"/>
          <w:lang w:val="en-US"/>
        </w:rPr>
        <w:t>28,30</w:t>
      </w:r>
      <w:r w:rsidR="00A76CB9" w:rsidRPr="00A76CB9">
        <w:rPr>
          <w:rFonts w:ascii="Times New Roman" w:hAnsi="Times New Roman" w:cs="Times New Roman"/>
          <w:sz w:val="24"/>
          <w:szCs w:val="24"/>
          <w:lang w:val="en-US"/>
        </w:rPr>
        <w:t>Si including Hauser-</w:t>
      </w:r>
      <w:proofErr w:type="spellStart"/>
      <w:r w:rsidR="00A76CB9" w:rsidRPr="00A76CB9">
        <w:rPr>
          <w:rFonts w:ascii="Times New Roman" w:hAnsi="Times New Roman" w:cs="Times New Roman"/>
          <w:sz w:val="24"/>
          <w:szCs w:val="24"/>
          <w:lang w:val="en-US"/>
        </w:rPr>
        <w:t>Feshbach</w:t>
      </w:r>
      <w:proofErr w:type="spellEnd"/>
      <w:r w:rsidR="00A76CB9" w:rsidRPr="00A76CB9">
        <w:rPr>
          <w:rFonts w:ascii="Times New Roman" w:hAnsi="Times New Roman" w:cs="Times New Roman"/>
          <w:sz w:val="24"/>
          <w:szCs w:val="24"/>
          <w:lang w:val="en-US"/>
        </w:rPr>
        <w:t xml:space="preserve"> contributions // </w:t>
      </w:r>
      <w:proofErr w:type="spellStart"/>
      <w:r w:rsidRPr="00DD61BC">
        <w:rPr>
          <w:rFonts w:ascii="Times New Roman" w:hAnsi="Times New Roman" w:cs="Times New Roman"/>
          <w:sz w:val="24"/>
          <w:szCs w:val="24"/>
          <w:lang w:val="en-US"/>
        </w:rPr>
        <w:t>Zeitschrift</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für</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Physik</w:t>
      </w:r>
      <w:proofErr w:type="spellEnd"/>
      <w:r w:rsidR="00A76CB9" w:rsidRPr="00A76CB9">
        <w:rPr>
          <w:rFonts w:ascii="Times New Roman" w:hAnsi="Times New Roman" w:cs="Times New Roman"/>
          <w:sz w:val="24"/>
          <w:szCs w:val="24"/>
          <w:lang w:val="en-US"/>
        </w:rPr>
        <w:t>. – 1974.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269. – P.365.</w:t>
      </w:r>
    </w:p>
    <w:p w:rsidR="00A76CB9" w:rsidRPr="00F2553A"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16 </w:t>
      </w:r>
      <w:proofErr w:type="spellStart"/>
      <w:r w:rsidR="00A76CB9" w:rsidRPr="00A76CB9">
        <w:rPr>
          <w:rFonts w:ascii="Times New Roman" w:hAnsi="Times New Roman" w:cs="Times New Roman"/>
          <w:sz w:val="24"/>
          <w:szCs w:val="24"/>
          <w:lang w:val="en-US"/>
        </w:rPr>
        <w:t>Ahlfeld</w:t>
      </w:r>
      <w:proofErr w:type="spellEnd"/>
      <w:r w:rsidR="00A76CB9" w:rsidRPr="00A76CB9">
        <w:rPr>
          <w:rFonts w:ascii="Times New Roman" w:hAnsi="Times New Roman" w:cs="Times New Roman"/>
          <w:sz w:val="24"/>
          <w:szCs w:val="24"/>
          <w:lang w:val="en-US"/>
        </w:rPr>
        <w:t xml:space="preserve"> C.E., </w:t>
      </w:r>
      <w:proofErr w:type="spellStart"/>
      <w:r w:rsidR="00A76CB9" w:rsidRPr="00A76CB9">
        <w:rPr>
          <w:rFonts w:ascii="Times New Roman" w:hAnsi="Times New Roman" w:cs="Times New Roman"/>
          <w:sz w:val="24"/>
          <w:szCs w:val="24"/>
          <w:lang w:val="en-US"/>
        </w:rPr>
        <w:t>Assousa</w:t>
      </w:r>
      <w:proofErr w:type="spellEnd"/>
      <w:r w:rsidR="00A76CB9" w:rsidRPr="00A76CB9">
        <w:rPr>
          <w:rFonts w:ascii="Times New Roman" w:hAnsi="Times New Roman" w:cs="Times New Roman"/>
          <w:sz w:val="24"/>
          <w:szCs w:val="24"/>
          <w:lang w:val="en-US"/>
        </w:rPr>
        <w:t xml:space="preserve"> G.E., </w:t>
      </w:r>
      <w:proofErr w:type="spellStart"/>
      <w:r w:rsidR="00A76CB9" w:rsidRPr="00A76CB9">
        <w:rPr>
          <w:rFonts w:ascii="Times New Roman" w:hAnsi="Times New Roman" w:cs="Times New Roman"/>
          <w:sz w:val="24"/>
          <w:szCs w:val="24"/>
          <w:lang w:val="en-US"/>
        </w:rPr>
        <w:t>Lasalle</w:t>
      </w:r>
      <w:proofErr w:type="spellEnd"/>
      <w:r w:rsidR="00A76CB9" w:rsidRPr="00A76CB9">
        <w:rPr>
          <w:rFonts w:ascii="Times New Roman" w:hAnsi="Times New Roman" w:cs="Times New Roman"/>
          <w:sz w:val="24"/>
          <w:szCs w:val="24"/>
          <w:lang w:val="en-US"/>
        </w:rPr>
        <w:t xml:space="preserve"> R.A., et.al. Angular correlation studies for alpha-particle excitation of the 1.78 MeV 2+ state in </w:t>
      </w:r>
      <w:r w:rsidR="00A76CB9" w:rsidRPr="00DD61BC">
        <w:rPr>
          <w:rFonts w:ascii="Times New Roman" w:hAnsi="Times New Roman" w:cs="Times New Roman"/>
          <w:sz w:val="24"/>
          <w:szCs w:val="24"/>
          <w:vertAlign w:val="superscript"/>
          <w:lang w:val="en-US"/>
        </w:rPr>
        <w:t>28</w:t>
      </w:r>
      <w:r w:rsidR="00A76CB9" w:rsidRPr="00A76CB9">
        <w:rPr>
          <w:rFonts w:ascii="Times New Roman" w:hAnsi="Times New Roman" w:cs="Times New Roman"/>
          <w:sz w:val="24"/>
          <w:szCs w:val="24"/>
          <w:lang w:val="en-US"/>
        </w:rPr>
        <w:t xml:space="preserve">Si // </w:t>
      </w:r>
      <w:r w:rsidRPr="00A76CB9">
        <w:rPr>
          <w:rFonts w:ascii="Times New Roman" w:hAnsi="Times New Roman" w:cs="Times New Roman"/>
          <w:sz w:val="24"/>
          <w:szCs w:val="24"/>
          <w:lang w:val="en-US"/>
        </w:rPr>
        <w:t>Nuclear Physics</w:t>
      </w:r>
      <w:r w:rsidR="00820567">
        <w:rPr>
          <w:rFonts w:ascii="Times New Roman" w:hAnsi="Times New Roman" w:cs="Times New Roman"/>
          <w:sz w:val="24"/>
          <w:szCs w:val="24"/>
          <w:lang w:val="en-US"/>
        </w:rPr>
        <w:t xml:space="preserve"> A</w:t>
      </w:r>
      <w:r w:rsidR="00A76CB9" w:rsidRPr="00A76CB9">
        <w:rPr>
          <w:rFonts w:ascii="Times New Roman" w:hAnsi="Times New Roman" w:cs="Times New Roman"/>
          <w:sz w:val="24"/>
          <w:szCs w:val="24"/>
          <w:lang w:val="en-US"/>
        </w:rPr>
        <w:t>. – 1972.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191. – P.137.</w:t>
      </w:r>
    </w:p>
    <w:p w:rsidR="00A76CB9" w:rsidRPr="00F2553A"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17 </w:t>
      </w:r>
      <w:proofErr w:type="spellStart"/>
      <w:r w:rsidR="00A76CB9" w:rsidRPr="00A76CB9">
        <w:rPr>
          <w:rFonts w:ascii="Times New Roman" w:hAnsi="Times New Roman" w:cs="Times New Roman"/>
          <w:sz w:val="24"/>
          <w:szCs w:val="24"/>
          <w:lang w:val="en-US"/>
        </w:rPr>
        <w:t>Lega</w:t>
      </w:r>
      <w:proofErr w:type="spellEnd"/>
      <w:r w:rsidR="00A76CB9" w:rsidRPr="00A76CB9">
        <w:rPr>
          <w:rFonts w:ascii="Times New Roman" w:hAnsi="Times New Roman" w:cs="Times New Roman"/>
          <w:sz w:val="24"/>
          <w:szCs w:val="24"/>
          <w:lang w:val="en-US"/>
        </w:rPr>
        <w:t xml:space="preserve"> J., </w:t>
      </w:r>
      <w:proofErr w:type="spellStart"/>
      <w:r w:rsidR="00A76CB9" w:rsidRPr="00A76CB9">
        <w:rPr>
          <w:rFonts w:ascii="Times New Roman" w:hAnsi="Times New Roman" w:cs="Times New Roman"/>
          <w:sz w:val="24"/>
          <w:szCs w:val="24"/>
          <w:lang w:val="en-US"/>
        </w:rPr>
        <w:t>Macq</w:t>
      </w:r>
      <w:proofErr w:type="spellEnd"/>
      <w:r w:rsidR="00A76CB9" w:rsidRPr="00A76CB9">
        <w:rPr>
          <w:rFonts w:ascii="Times New Roman" w:hAnsi="Times New Roman" w:cs="Times New Roman"/>
          <w:sz w:val="24"/>
          <w:szCs w:val="24"/>
          <w:lang w:val="en-US"/>
        </w:rPr>
        <w:t xml:space="preserve"> P.C. Angular momentum dependence in 22 MeV alpha-particle elastic scattering by light nuclei // </w:t>
      </w:r>
      <w:r w:rsidRPr="00A76CB9">
        <w:rPr>
          <w:rFonts w:ascii="Times New Roman" w:hAnsi="Times New Roman" w:cs="Times New Roman"/>
          <w:sz w:val="24"/>
          <w:szCs w:val="24"/>
          <w:lang w:val="en-US"/>
        </w:rPr>
        <w:t>Nuclear Physics</w:t>
      </w:r>
      <w:r w:rsidR="00820567">
        <w:rPr>
          <w:rFonts w:ascii="Times New Roman" w:hAnsi="Times New Roman" w:cs="Times New Roman"/>
          <w:sz w:val="24"/>
          <w:szCs w:val="24"/>
          <w:lang w:val="en-US"/>
        </w:rPr>
        <w:t xml:space="preserve"> A</w:t>
      </w:r>
      <w:r w:rsidR="00A76CB9" w:rsidRPr="00A76CB9">
        <w:rPr>
          <w:rFonts w:ascii="Times New Roman" w:hAnsi="Times New Roman" w:cs="Times New Roman"/>
          <w:sz w:val="24"/>
          <w:szCs w:val="24"/>
          <w:lang w:val="en-US"/>
        </w:rPr>
        <w:t>. – 1974.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218. – P.429</w:t>
      </w:r>
      <w:r w:rsidR="002D4349" w:rsidRPr="005E1EC8">
        <w:rPr>
          <w:rFonts w:ascii="Times New Roman" w:hAnsi="Times New Roman" w:cs="Times New Roman"/>
          <w:sz w:val="24"/>
          <w:szCs w:val="24"/>
          <w:lang w:val="en-US"/>
        </w:rPr>
        <w:t>–</w:t>
      </w:r>
      <w:r w:rsidR="00A76CB9" w:rsidRPr="00A76CB9">
        <w:rPr>
          <w:rFonts w:ascii="Times New Roman" w:hAnsi="Times New Roman" w:cs="Times New Roman"/>
          <w:sz w:val="24"/>
          <w:szCs w:val="24"/>
          <w:lang w:val="en-US"/>
        </w:rPr>
        <w:t>440.</w:t>
      </w:r>
    </w:p>
    <w:p w:rsidR="00A76CB9" w:rsidRPr="00F2553A"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18 </w:t>
      </w:r>
      <w:proofErr w:type="spellStart"/>
      <w:r w:rsidR="00A76CB9" w:rsidRPr="00A76CB9">
        <w:rPr>
          <w:rFonts w:ascii="Times New Roman" w:hAnsi="Times New Roman" w:cs="Times New Roman"/>
          <w:sz w:val="24"/>
          <w:szCs w:val="24"/>
          <w:lang w:val="en-US"/>
        </w:rPr>
        <w:t>Blatchley</w:t>
      </w:r>
      <w:proofErr w:type="spellEnd"/>
      <w:r w:rsidR="00A76CB9" w:rsidRPr="00A76CB9">
        <w:rPr>
          <w:rFonts w:ascii="Times New Roman" w:hAnsi="Times New Roman" w:cs="Times New Roman"/>
          <w:sz w:val="24"/>
          <w:szCs w:val="24"/>
          <w:lang w:val="en-US"/>
        </w:rPr>
        <w:t xml:space="preserve"> D.E., Bent R.D. Alpha-gamma angular correlation studies of the reactions </w:t>
      </w:r>
      <w:proofErr w:type="gramStart"/>
      <w:r w:rsidR="00A76CB9" w:rsidRPr="00DD61BC">
        <w:rPr>
          <w:rFonts w:ascii="Times New Roman" w:hAnsi="Times New Roman" w:cs="Times New Roman"/>
          <w:sz w:val="24"/>
          <w:szCs w:val="24"/>
          <w:vertAlign w:val="superscript"/>
          <w:lang w:val="en-US"/>
        </w:rPr>
        <w:t>28</w:t>
      </w:r>
      <w:r w:rsidR="00A76CB9" w:rsidRPr="00A76CB9">
        <w:rPr>
          <w:rFonts w:ascii="Times New Roman" w:hAnsi="Times New Roman" w:cs="Times New Roman"/>
          <w:sz w:val="24"/>
          <w:szCs w:val="24"/>
          <w:lang w:val="en-US"/>
        </w:rPr>
        <w:t>Si(</w:t>
      </w:r>
      <w:proofErr w:type="spellStart"/>
      <w:proofErr w:type="gramEnd"/>
      <w:r w:rsidR="00A76CB9" w:rsidRPr="00A76CB9">
        <w:rPr>
          <w:rFonts w:ascii="Times New Roman" w:hAnsi="Times New Roman" w:cs="Times New Roman"/>
          <w:sz w:val="24"/>
          <w:szCs w:val="24"/>
          <w:lang w:val="en-US"/>
        </w:rPr>
        <w:t>a,a'gamma</w:t>
      </w:r>
      <w:proofErr w:type="spellEnd"/>
      <w:r w:rsidR="00A76CB9" w:rsidRPr="00A76CB9">
        <w:rPr>
          <w:rFonts w:ascii="Times New Roman" w:hAnsi="Times New Roman" w:cs="Times New Roman"/>
          <w:sz w:val="24"/>
          <w:szCs w:val="24"/>
          <w:lang w:val="en-US"/>
        </w:rPr>
        <w:t xml:space="preserve">(1.77)) and </w:t>
      </w:r>
      <w:r w:rsidR="00A76CB9" w:rsidRPr="00DD61BC">
        <w:rPr>
          <w:rFonts w:ascii="Times New Roman" w:hAnsi="Times New Roman" w:cs="Times New Roman"/>
          <w:sz w:val="24"/>
          <w:szCs w:val="24"/>
          <w:vertAlign w:val="superscript"/>
          <w:lang w:val="en-US"/>
        </w:rPr>
        <w:t>16</w:t>
      </w:r>
      <w:r w:rsidR="00A76CB9" w:rsidRPr="00A76CB9">
        <w:rPr>
          <w:rFonts w:ascii="Times New Roman" w:hAnsi="Times New Roman" w:cs="Times New Roman"/>
          <w:sz w:val="24"/>
          <w:szCs w:val="24"/>
          <w:lang w:val="en-US"/>
        </w:rPr>
        <w:t>O(</w:t>
      </w:r>
      <w:proofErr w:type="spellStart"/>
      <w:r w:rsidR="00A76CB9" w:rsidRPr="00A76CB9">
        <w:rPr>
          <w:rFonts w:ascii="Times New Roman" w:hAnsi="Times New Roman" w:cs="Times New Roman"/>
          <w:sz w:val="24"/>
          <w:szCs w:val="24"/>
          <w:lang w:val="en-US"/>
        </w:rPr>
        <w:t>a,a'gammma</w:t>
      </w:r>
      <w:proofErr w:type="spellEnd"/>
      <w:r w:rsidR="00A76CB9" w:rsidRPr="00A76CB9">
        <w:rPr>
          <w:rFonts w:ascii="Times New Roman" w:hAnsi="Times New Roman" w:cs="Times New Roman"/>
          <w:sz w:val="24"/>
          <w:szCs w:val="24"/>
          <w:lang w:val="en-US"/>
        </w:rPr>
        <w:t xml:space="preserve">(6.13) // </w:t>
      </w:r>
      <w:r w:rsidRPr="00A76CB9">
        <w:rPr>
          <w:rFonts w:ascii="Times New Roman" w:hAnsi="Times New Roman" w:cs="Times New Roman"/>
          <w:sz w:val="24"/>
          <w:szCs w:val="24"/>
          <w:lang w:val="en-US"/>
        </w:rPr>
        <w:t>Nuclear Physics</w:t>
      </w:r>
      <w:r w:rsidR="00A76CB9" w:rsidRPr="00A76CB9">
        <w:rPr>
          <w:rFonts w:ascii="Times New Roman" w:hAnsi="Times New Roman" w:cs="Times New Roman"/>
          <w:sz w:val="24"/>
          <w:szCs w:val="24"/>
          <w:lang w:val="en-US"/>
        </w:rPr>
        <w:t>. – 1965. – Vol.61. – P.641.</w:t>
      </w:r>
    </w:p>
    <w:p w:rsidR="00A76CB9" w:rsidRPr="00F2553A"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19 </w:t>
      </w:r>
      <w:proofErr w:type="spellStart"/>
      <w:r w:rsidR="00A76CB9" w:rsidRPr="00A76CB9">
        <w:rPr>
          <w:rFonts w:ascii="Times New Roman" w:hAnsi="Times New Roman" w:cs="Times New Roman"/>
          <w:sz w:val="24"/>
          <w:szCs w:val="24"/>
          <w:lang w:val="en-US"/>
        </w:rPr>
        <w:t>Chyla</w:t>
      </w:r>
      <w:proofErr w:type="spellEnd"/>
      <w:r w:rsidR="00A76CB9" w:rsidRPr="00A76CB9">
        <w:rPr>
          <w:rFonts w:ascii="Times New Roman" w:hAnsi="Times New Roman" w:cs="Times New Roman"/>
          <w:sz w:val="24"/>
          <w:szCs w:val="24"/>
          <w:lang w:val="en-US"/>
        </w:rPr>
        <w:t xml:space="preserve"> K., </w:t>
      </w:r>
      <w:proofErr w:type="spellStart"/>
      <w:r w:rsidR="00A76CB9" w:rsidRPr="00A76CB9">
        <w:rPr>
          <w:rFonts w:ascii="Times New Roman" w:hAnsi="Times New Roman" w:cs="Times New Roman"/>
          <w:sz w:val="24"/>
          <w:szCs w:val="24"/>
          <w:lang w:val="en-US"/>
        </w:rPr>
        <w:t>Jarczyk</w:t>
      </w:r>
      <w:proofErr w:type="spellEnd"/>
      <w:r w:rsidR="00A76CB9" w:rsidRPr="00A76CB9">
        <w:rPr>
          <w:rFonts w:ascii="Times New Roman" w:hAnsi="Times New Roman" w:cs="Times New Roman"/>
          <w:sz w:val="24"/>
          <w:szCs w:val="24"/>
          <w:lang w:val="en-US"/>
        </w:rPr>
        <w:t xml:space="preserve"> L., </w:t>
      </w:r>
      <w:proofErr w:type="spellStart"/>
      <w:r w:rsidR="00A76CB9" w:rsidRPr="00A76CB9">
        <w:rPr>
          <w:rFonts w:ascii="Times New Roman" w:hAnsi="Times New Roman" w:cs="Times New Roman"/>
          <w:sz w:val="24"/>
          <w:szCs w:val="24"/>
          <w:lang w:val="en-US"/>
        </w:rPr>
        <w:t>Maciuk</w:t>
      </w:r>
      <w:proofErr w:type="spellEnd"/>
      <w:r w:rsidR="00A76CB9" w:rsidRPr="00A76CB9">
        <w:rPr>
          <w:rFonts w:ascii="Times New Roman" w:hAnsi="Times New Roman" w:cs="Times New Roman"/>
          <w:sz w:val="24"/>
          <w:szCs w:val="24"/>
          <w:lang w:val="en-US"/>
        </w:rPr>
        <w:t xml:space="preserve"> B., Zipper W. l-dependent resonance absorption in the optical model description of alpha particle elastic scattering // </w:t>
      </w:r>
      <w:proofErr w:type="spellStart"/>
      <w:r w:rsidRPr="00DD61BC">
        <w:rPr>
          <w:rFonts w:ascii="Times New Roman" w:hAnsi="Times New Roman" w:cs="Times New Roman"/>
          <w:sz w:val="24"/>
          <w:szCs w:val="24"/>
          <w:lang w:val="en-US"/>
        </w:rPr>
        <w:t>Acta</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Physica</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Polonica</w:t>
      </w:r>
      <w:proofErr w:type="spellEnd"/>
      <w:r w:rsidR="00A76CB9" w:rsidRPr="00A76CB9">
        <w:rPr>
          <w:rFonts w:ascii="Times New Roman" w:hAnsi="Times New Roman" w:cs="Times New Roman"/>
          <w:sz w:val="24"/>
          <w:szCs w:val="24"/>
          <w:lang w:val="en-US"/>
        </w:rPr>
        <w:t>. – 1976.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7. – P.523.</w:t>
      </w:r>
    </w:p>
    <w:p w:rsidR="002A2D99" w:rsidRPr="002A2D99"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20 </w:t>
      </w:r>
      <w:proofErr w:type="spellStart"/>
      <w:r w:rsidR="002A2D99" w:rsidRPr="002A2D99">
        <w:rPr>
          <w:rFonts w:ascii="Times New Roman" w:hAnsi="Times New Roman" w:cs="Times New Roman"/>
          <w:sz w:val="24"/>
          <w:szCs w:val="24"/>
          <w:lang w:val="en-US"/>
        </w:rPr>
        <w:t>Galanina</w:t>
      </w:r>
      <w:proofErr w:type="spellEnd"/>
      <w:r w:rsidR="002A2D99" w:rsidRPr="002A2D99">
        <w:rPr>
          <w:rFonts w:ascii="Times New Roman" w:hAnsi="Times New Roman" w:cs="Times New Roman"/>
          <w:sz w:val="24"/>
          <w:szCs w:val="24"/>
          <w:lang w:val="en-US"/>
        </w:rPr>
        <w:t xml:space="preserve"> L.I., </w:t>
      </w:r>
      <w:proofErr w:type="spellStart"/>
      <w:r w:rsidR="002A2D99" w:rsidRPr="002A2D99">
        <w:rPr>
          <w:rFonts w:ascii="Times New Roman" w:hAnsi="Times New Roman" w:cs="Times New Roman"/>
          <w:sz w:val="24"/>
          <w:szCs w:val="24"/>
          <w:lang w:val="en-US"/>
        </w:rPr>
        <w:t>Zelenskaya</w:t>
      </w:r>
      <w:proofErr w:type="spellEnd"/>
      <w:r w:rsidR="002A2D99" w:rsidRPr="002A2D99">
        <w:rPr>
          <w:rFonts w:ascii="Times New Roman" w:hAnsi="Times New Roman" w:cs="Times New Roman"/>
          <w:sz w:val="24"/>
          <w:szCs w:val="24"/>
          <w:lang w:val="en-US"/>
        </w:rPr>
        <w:t xml:space="preserve"> N.S., </w:t>
      </w:r>
      <w:proofErr w:type="spellStart"/>
      <w:r w:rsidR="002A2D99" w:rsidRPr="002A2D99">
        <w:rPr>
          <w:rFonts w:ascii="Times New Roman" w:hAnsi="Times New Roman" w:cs="Times New Roman"/>
          <w:sz w:val="24"/>
          <w:szCs w:val="24"/>
          <w:lang w:val="en-US"/>
        </w:rPr>
        <w:t>Konyukhova</w:t>
      </w:r>
      <w:proofErr w:type="spellEnd"/>
      <w:r w:rsidR="002A2D99" w:rsidRPr="002A2D99">
        <w:rPr>
          <w:rFonts w:ascii="Times New Roman" w:hAnsi="Times New Roman" w:cs="Times New Roman"/>
          <w:sz w:val="24"/>
          <w:szCs w:val="24"/>
          <w:lang w:val="en-US"/>
        </w:rPr>
        <w:t xml:space="preserve"> I.A., et.al. Investigation of the mechanism of inelastic alpha-particle scattering on </w:t>
      </w:r>
      <w:r w:rsidR="002A2D99" w:rsidRPr="002A2D99">
        <w:rPr>
          <w:rFonts w:ascii="Times New Roman" w:hAnsi="Times New Roman" w:cs="Times New Roman"/>
          <w:sz w:val="24"/>
          <w:szCs w:val="24"/>
          <w:vertAlign w:val="superscript"/>
          <w:lang w:val="en-US"/>
        </w:rPr>
        <w:t>28</w:t>
      </w:r>
      <w:r w:rsidR="002A2D99" w:rsidRPr="002A2D99">
        <w:rPr>
          <w:rFonts w:ascii="Times New Roman" w:hAnsi="Times New Roman" w:cs="Times New Roman"/>
          <w:sz w:val="24"/>
          <w:szCs w:val="24"/>
          <w:lang w:val="en-US"/>
        </w:rPr>
        <w:t xml:space="preserve">Si nuclei by the method of angular </w:t>
      </w:r>
      <w:r w:rsidR="002A2D99" w:rsidRPr="002A2D99">
        <w:rPr>
          <w:rFonts w:ascii="Times New Roman" w:hAnsi="Times New Roman" w:cs="Times New Roman"/>
          <w:sz w:val="24"/>
          <w:szCs w:val="24"/>
        </w:rPr>
        <w:t>αγ</w:t>
      </w:r>
      <w:r w:rsidR="002A2D99" w:rsidRPr="002A2D99">
        <w:rPr>
          <w:rFonts w:ascii="Times New Roman" w:hAnsi="Times New Roman" w:cs="Times New Roman"/>
          <w:sz w:val="24"/>
          <w:szCs w:val="24"/>
          <w:lang w:val="en-US"/>
        </w:rPr>
        <w:t xml:space="preserve"> correlations at E=30.3 MeV // Physics of Atomic Nuclei. – 2010. – Vol.</w:t>
      </w:r>
      <w:r w:rsidR="00820567">
        <w:rPr>
          <w:rFonts w:ascii="Times New Roman" w:hAnsi="Times New Roman" w:cs="Times New Roman"/>
          <w:sz w:val="24"/>
          <w:szCs w:val="24"/>
          <w:lang w:val="en-US"/>
        </w:rPr>
        <w:t xml:space="preserve"> </w:t>
      </w:r>
      <w:r w:rsidR="002A2D99" w:rsidRPr="002A2D99">
        <w:rPr>
          <w:rFonts w:ascii="Times New Roman" w:hAnsi="Times New Roman" w:cs="Times New Roman"/>
          <w:sz w:val="24"/>
          <w:szCs w:val="24"/>
          <w:lang w:val="en-US"/>
        </w:rPr>
        <w:t>73. – P.1339–1350.</w:t>
      </w:r>
    </w:p>
    <w:p w:rsidR="00A76CB9" w:rsidRPr="002A2D99" w:rsidRDefault="00DD61BC" w:rsidP="003D5111">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21 </w:t>
      </w:r>
      <w:r w:rsidR="00A76CB9" w:rsidRPr="00A76CB9">
        <w:rPr>
          <w:rFonts w:ascii="Times New Roman" w:hAnsi="Times New Roman" w:cs="Times New Roman"/>
          <w:sz w:val="24"/>
          <w:szCs w:val="24"/>
          <w:lang w:val="en-US"/>
        </w:rPr>
        <w:t xml:space="preserve">Roy S., </w:t>
      </w:r>
      <w:proofErr w:type="spellStart"/>
      <w:r w:rsidR="00A76CB9" w:rsidRPr="00A76CB9">
        <w:rPr>
          <w:rFonts w:ascii="Times New Roman" w:hAnsi="Times New Roman" w:cs="Times New Roman"/>
          <w:sz w:val="24"/>
          <w:szCs w:val="24"/>
          <w:lang w:val="en-US"/>
        </w:rPr>
        <w:t>Dey</w:t>
      </w:r>
      <w:proofErr w:type="spellEnd"/>
      <w:r w:rsidR="00A76CB9" w:rsidRPr="00A76CB9">
        <w:rPr>
          <w:rFonts w:ascii="Times New Roman" w:hAnsi="Times New Roman" w:cs="Times New Roman"/>
          <w:sz w:val="24"/>
          <w:szCs w:val="24"/>
          <w:lang w:val="en-US"/>
        </w:rPr>
        <w:t xml:space="preserve"> T., </w:t>
      </w:r>
      <w:proofErr w:type="spellStart"/>
      <w:r w:rsidR="00A76CB9" w:rsidRPr="00A76CB9">
        <w:rPr>
          <w:rFonts w:ascii="Times New Roman" w:hAnsi="Times New Roman" w:cs="Times New Roman"/>
          <w:sz w:val="24"/>
          <w:szCs w:val="24"/>
          <w:lang w:val="en-US"/>
        </w:rPr>
        <w:t>Goswami</w:t>
      </w:r>
      <w:proofErr w:type="spellEnd"/>
      <w:r w:rsidR="00A76CB9" w:rsidRPr="00A76CB9">
        <w:rPr>
          <w:rFonts w:ascii="Times New Roman" w:hAnsi="Times New Roman" w:cs="Times New Roman"/>
          <w:sz w:val="24"/>
          <w:szCs w:val="24"/>
          <w:lang w:val="en-US"/>
        </w:rPr>
        <w:t xml:space="preserve"> A., et.al. Microscopic analysis of alpha scattering from </w:t>
      </w:r>
      <w:r w:rsidR="00A76CB9" w:rsidRPr="00DD61BC">
        <w:rPr>
          <w:rFonts w:ascii="Times New Roman" w:hAnsi="Times New Roman" w:cs="Times New Roman"/>
          <w:sz w:val="24"/>
          <w:szCs w:val="24"/>
          <w:vertAlign w:val="superscript"/>
          <w:lang w:val="en-US"/>
        </w:rPr>
        <w:t>28</w:t>
      </w:r>
      <w:r w:rsidR="00A76CB9" w:rsidRPr="00A76CB9">
        <w:rPr>
          <w:rFonts w:ascii="Times New Roman" w:hAnsi="Times New Roman" w:cs="Times New Roman"/>
          <w:sz w:val="24"/>
          <w:szCs w:val="24"/>
          <w:lang w:val="en-US"/>
        </w:rPr>
        <w:t xml:space="preserve">Si at 40 and 45 MeV // </w:t>
      </w:r>
      <w:r w:rsidR="00D72242" w:rsidRPr="00A76CB9">
        <w:rPr>
          <w:rFonts w:ascii="Times New Roman" w:hAnsi="Times New Roman" w:cs="Times New Roman"/>
          <w:sz w:val="24"/>
          <w:szCs w:val="24"/>
          <w:lang w:val="en-US"/>
        </w:rPr>
        <w:t>Nuclear Physics</w:t>
      </w:r>
      <w:r w:rsidR="00A76CB9" w:rsidRPr="00A76CB9">
        <w:rPr>
          <w:rFonts w:ascii="Times New Roman" w:hAnsi="Times New Roman" w:cs="Times New Roman"/>
          <w:sz w:val="24"/>
          <w:szCs w:val="24"/>
          <w:lang w:val="en-US"/>
        </w:rPr>
        <w:t>. – 1992.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45. – P.2904</w:t>
      </w:r>
      <w:r w:rsidR="00820567" w:rsidRPr="002A2D99">
        <w:rPr>
          <w:rFonts w:ascii="Times New Roman" w:hAnsi="Times New Roman" w:cs="Times New Roman"/>
          <w:sz w:val="24"/>
          <w:szCs w:val="24"/>
          <w:lang w:val="en-US"/>
        </w:rPr>
        <w:t>–</w:t>
      </w:r>
      <w:r w:rsidR="00A76CB9" w:rsidRPr="00A76CB9">
        <w:rPr>
          <w:rFonts w:ascii="Times New Roman" w:hAnsi="Times New Roman" w:cs="Times New Roman"/>
          <w:sz w:val="24"/>
          <w:szCs w:val="24"/>
          <w:lang w:val="en-US"/>
        </w:rPr>
        <w:t>2908.</w:t>
      </w:r>
    </w:p>
    <w:p w:rsidR="00A76CB9" w:rsidRPr="00F2553A" w:rsidRDefault="00D72242" w:rsidP="003D5111">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22 </w:t>
      </w:r>
      <w:r w:rsidR="00A76CB9" w:rsidRPr="00A76CB9">
        <w:rPr>
          <w:rFonts w:ascii="Times New Roman" w:hAnsi="Times New Roman" w:cs="Times New Roman"/>
          <w:sz w:val="24"/>
          <w:szCs w:val="24"/>
          <w:lang w:val="en-US"/>
        </w:rPr>
        <w:t xml:space="preserve">Rebel H., </w:t>
      </w:r>
      <w:proofErr w:type="spellStart"/>
      <w:r w:rsidR="00A76CB9" w:rsidRPr="00A76CB9">
        <w:rPr>
          <w:rFonts w:ascii="Times New Roman" w:hAnsi="Times New Roman" w:cs="Times New Roman"/>
          <w:sz w:val="24"/>
          <w:szCs w:val="24"/>
          <w:lang w:val="en-US"/>
        </w:rPr>
        <w:t>Schweimer</w:t>
      </w:r>
      <w:proofErr w:type="spellEnd"/>
      <w:r w:rsidR="00A76CB9" w:rsidRPr="00A76CB9">
        <w:rPr>
          <w:rFonts w:ascii="Times New Roman" w:hAnsi="Times New Roman" w:cs="Times New Roman"/>
          <w:sz w:val="24"/>
          <w:szCs w:val="24"/>
          <w:lang w:val="en-US"/>
        </w:rPr>
        <w:t xml:space="preserve"> G.W., Schatz G., et.al. </w:t>
      </w:r>
      <w:proofErr w:type="spellStart"/>
      <w:r w:rsidR="00A76CB9" w:rsidRPr="00A76CB9">
        <w:rPr>
          <w:rFonts w:ascii="Times New Roman" w:hAnsi="Times New Roman" w:cs="Times New Roman"/>
          <w:sz w:val="24"/>
          <w:szCs w:val="24"/>
          <w:lang w:val="en-US"/>
        </w:rPr>
        <w:t>Quadrupole</w:t>
      </w:r>
      <w:proofErr w:type="spellEnd"/>
      <w:r w:rsidR="00A76CB9" w:rsidRPr="00A76CB9">
        <w:rPr>
          <w:rFonts w:ascii="Times New Roman" w:hAnsi="Times New Roman" w:cs="Times New Roman"/>
          <w:sz w:val="24"/>
          <w:szCs w:val="24"/>
          <w:lang w:val="en-US"/>
        </w:rPr>
        <w:t xml:space="preserve"> and </w:t>
      </w:r>
      <w:proofErr w:type="spellStart"/>
      <w:r w:rsidR="00A76CB9" w:rsidRPr="00A76CB9">
        <w:rPr>
          <w:rFonts w:ascii="Times New Roman" w:hAnsi="Times New Roman" w:cs="Times New Roman"/>
          <w:sz w:val="24"/>
          <w:szCs w:val="24"/>
          <w:lang w:val="en-US"/>
        </w:rPr>
        <w:t>hexadecapole</w:t>
      </w:r>
      <w:proofErr w:type="spellEnd"/>
      <w:r w:rsidR="00A76CB9" w:rsidRPr="00A76CB9">
        <w:rPr>
          <w:rFonts w:ascii="Times New Roman" w:hAnsi="Times New Roman" w:cs="Times New Roman"/>
          <w:sz w:val="24"/>
          <w:szCs w:val="24"/>
          <w:lang w:val="en-US"/>
        </w:rPr>
        <w:t xml:space="preserve"> deformation of 2s-1d shell nuclei // </w:t>
      </w:r>
      <w:r w:rsidRPr="00A76CB9">
        <w:rPr>
          <w:rFonts w:ascii="Times New Roman" w:hAnsi="Times New Roman" w:cs="Times New Roman"/>
          <w:sz w:val="24"/>
          <w:szCs w:val="24"/>
          <w:lang w:val="en-US"/>
        </w:rPr>
        <w:t>Nuclear Physics</w:t>
      </w:r>
      <w:r w:rsidR="00A76CB9" w:rsidRPr="00A76CB9">
        <w:rPr>
          <w:rFonts w:ascii="Times New Roman" w:hAnsi="Times New Roman" w:cs="Times New Roman"/>
          <w:sz w:val="24"/>
          <w:szCs w:val="24"/>
          <w:lang w:val="en-US"/>
        </w:rPr>
        <w:t>. – 1972.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182. – P.145</w:t>
      </w:r>
      <w:r w:rsidR="002D4349" w:rsidRPr="005E1EC8">
        <w:rPr>
          <w:rFonts w:ascii="Times New Roman" w:hAnsi="Times New Roman" w:cs="Times New Roman"/>
          <w:sz w:val="24"/>
          <w:szCs w:val="24"/>
          <w:lang w:val="en-US"/>
        </w:rPr>
        <w:t>–</w:t>
      </w:r>
      <w:r w:rsidR="00A76CB9" w:rsidRPr="00A76CB9">
        <w:rPr>
          <w:rFonts w:ascii="Times New Roman" w:hAnsi="Times New Roman" w:cs="Times New Roman"/>
          <w:sz w:val="24"/>
          <w:szCs w:val="24"/>
          <w:lang w:val="en-US"/>
        </w:rPr>
        <w:t>173.</w:t>
      </w:r>
    </w:p>
    <w:p w:rsidR="00A76CB9" w:rsidRPr="00F2553A" w:rsidRDefault="00D72242" w:rsidP="003D5111">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23 </w:t>
      </w:r>
      <w:r w:rsidR="00A76CB9" w:rsidRPr="00A76CB9">
        <w:rPr>
          <w:rFonts w:ascii="Times New Roman" w:hAnsi="Times New Roman" w:cs="Times New Roman"/>
          <w:sz w:val="24"/>
          <w:szCs w:val="24"/>
          <w:lang w:val="en-US"/>
        </w:rPr>
        <w:t xml:space="preserve">Kwon Y.K., Lee C.S., </w:t>
      </w:r>
      <w:proofErr w:type="spellStart"/>
      <w:r w:rsidR="00A76CB9" w:rsidRPr="00A76CB9">
        <w:rPr>
          <w:rFonts w:ascii="Times New Roman" w:hAnsi="Times New Roman" w:cs="Times New Roman"/>
          <w:sz w:val="24"/>
          <w:szCs w:val="24"/>
          <w:lang w:val="en-US"/>
        </w:rPr>
        <w:t>Kubono</w:t>
      </w:r>
      <w:proofErr w:type="spellEnd"/>
      <w:r w:rsidR="00A76CB9" w:rsidRPr="00A76CB9">
        <w:rPr>
          <w:rFonts w:ascii="Times New Roman" w:hAnsi="Times New Roman" w:cs="Times New Roman"/>
          <w:sz w:val="24"/>
          <w:szCs w:val="24"/>
          <w:lang w:val="en-US"/>
        </w:rPr>
        <w:t xml:space="preserve"> S. Elastic scattering of 120-MeV alpha particles by </w:t>
      </w:r>
      <w:r w:rsidR="00A76CB9" w:rsidRPr="00D72242">
        <w:rPr>
          <w:rFonts w:ascii="Times New Roman" w:hAnsi="Times New Roman" w:cs="Times New Roman"/>
          <w:sz w:val="24"/>
          <w:szCs w:val="24"/>
          <w:vertAlign w:val="superscript"/>
          <w:lang w:val="en-US"/>
        </w:rPr>
        <w:t>28</w:t>
      </w:r>
      <w:r w:rsidR="00A76CB9" w:rsidRPr="00A76CB9">
        <w:rPr>
          <w:rFonts w:ascii="Times New Roman" w:hAnsi="Times New Roman" w:cs="Times New Roman"/>
          <w:sz w:val="24"/>
          <w:szCs w:val="24"/>
          <w:lang w:val="en-US"/>
        </w:rPr>
        <w:t xml:space="preserve">Si // </w:t>
      </w:r>
      <w:r w:rsidRPr="00D72242">
        <w:rPr>
          <w:rFonts w:ascii="Times New Roman" w:hAnsi="Times New Roman" w:cs="Times New Roman"/>
          <w:sz w:val="24"/>
          <w:szCs w:val="24"/>
          <w:lang w:val="en-US"/>
        </w:rPr>
        <w:t>Journal of the Korean Physical Society</w:t>
      </w:r>
      <w:r w:rsidR="00A76CB9" w:rsidRPr="00A76CB9">
        <w:rPr>
          <w:rFonts w:ascii="Times New Roman" w:hAnsi="Times New Roman" w:cs="Times New Roman"/>
          <w:sz w:val="24"/>
          <w:szCs w:val="24"/>
          <w:lang w:val="en-US"/>
        </w:rPr>
        <w:t>. – 2007. – Vol.</w:t>
      </w:r>
      <w:r w:rsidR="00820567">
        <w:rPr>
          <w:rFonts w:ascii="Times New Roman" w:hAnsi="Times New Roman" w:cs="Times New Roman"/>
          <w:sz w:val="24"/>
          <w:szCs w:val="24"/>
          <w:lang w:val="en-US"/>
        </w:rPr>
        <w:t xml:space="preserve"> </w:t>
      </w:r>
      <w:r w:rsidR="00A76CB9" w:rsidRPr="00A76CB9">
        <w:rPr>
          <w:rFonts w:ascii="Times New Roman" w:hAnsi="Times New Roman" w:cs="Times New Roman"/>
          <w:sz w:val="24"/>
          <w:szCs w:val="24"/>
          <w:lang w:val="en-US"/>
        </w:rPr>
        <w:t>51. – P.1635</w:t>
      </w:r>
      <w:r w:rsidR="002D4349" w:rsidRPr="005E1EC8">
        <w:rPr>
          <w:rFonts w:ascii="Times New Roman" w:hAnsi="Times New Roman" w:cs="Times New Roman"/>
          <w:sz w:val="24"/>
          <w:szCs w:val="24"/>
          <w:lang w:val="en-US"/>
        </w:rPr>
        <w:t>–</w:t>
      </w:r>
      <w:r w:rsidR="00A76CB9" w:rsidRPr="00A76CB9">
        <w:rPr>
          <w:rFonts w:ascii="Times New Roman" w:hAnsi="Times New Roman" w:cs="Times New Roman"/>
          <w:sz w:val="24"/>
          <w:szCs w:val="24"/>
          <w:lang w:val="en-US"/>
        </w:rPr>
        <w:t>1639.</w:t>
      </w:r>
    </w:p>
    <w:p w:rsidR="00A76CB9" w:rsidRPr="00F2553A" w:rsidRDefault="00D72242" w:rsidP="003D5111">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24 </w:t>
      </w:r>
      <w:r w:rsidR="00A76CB9" w:rsidRPr="00A76CB9">
        <w:rPr>
          <w:rFonts w:ascii="Times New Roman" w:hAnsi="Times New Roman" w:cs="Times New Roman"/>
          <w:sz w:val="24"/>
          <w:szCs w:val="24"/>
          <w:lang w:val="en-US"/>
        </w:rPr>
        <w:t xml:space="preserve">Youngblood D.H., Clark H.L., </w:t>
      </w:r>
      <w:proofErr w:type="spellStart"/>
      <w:r w:rsidR="00A76CB9" w:rsidRPr="00A76CB9">
        <w:rPr>
          <w:rFonts w:ascii="Times New Roman" w:hAnsi="Times New Roman" w:cs="Times New Roman"/>
          <w:sz w:val="24"/>
          <w:szCs w:val="24"/>
          <w:lang w:val="en-US"/>
        </w:rPr>
        <w:t>Lui</w:t>
      </w:r>
      <w:proofErr w:type="spellEnd"/>
      <w:r w:rsidR="00A76CB9" w:rsidRPr="00A76CB9">
        <w:rPr>
          <w:rFonts w:ascii="Times New Roman" w:hAnsi="Times New Roman" w:cs="Times New Roman"/>
          <w:sz w:val="24"/>
          <w:szCs w:val="24"/>
          <w:lang w:val="en-US"/>
        </w:rPr>
        <w:t xml:space="preserve"> Y.W. Giant monopole resonance strength in 28Si // </w:t>
      </w:r>
      <w:r w:rsidRPr="00A76CB9">
        <w:rPr>
          <w:rFonts w:ascii="Times New Roman" w:hAnsi="Times New Roman" w:cs="Times New Roman"/>
          <w:sz w:val="24"/>
          <w:szCs w:val="24"/>
          <w:lang w:val="en-US"/>
        </w:rPr>
        <w:t>Nuclear Physics</w:t>
      </w:r>
      <w:r w:rsidR="00A76CB9" w:rsidRPr="00D72242">
        <w:rPr>
          <w:rFonts w:ascii="Times New Roman" w:hAnsi="Times New Roman" w:cs="Times New Roman"/>
          <w:sz w:val="24"/>
          <w:szCs w:val="24"/>
          <w:lang w:val="en-US"/>
        </w:rPr>
        <w:t>. – 1998. – Vol.</w:t>
      </w:r>
      <w:r w:rsidR="00820567">
        <w:rPr>
          <w:rFonts w:ascii="Times New Roman" w:hAnsi="Times New Roman" w:cs="Times New Roman"/>
          <w:sz w:val="24"/>
          <w:szCs w:val="24"/>
          <w:lang w:val="en-US"/>
        </w:rPr>
        <w:t xml:space="preserve"> </w:t>
      </w:r>
      <w:r w:rsidR="00A76CB9" w:rsidRPr="00D72242">
        <w:rPr>
          <w:rFonts w:ascii="Times New Roman" w:hAnsi="Times New Roman" w:cs="Times New Roman"/>
          <w:sz w:val="24"/>
          <w:szCs w:val="24"/>
          <w:lang w:val="en-US"/>
        </w:rPr>
        <w:t>57. – P.1134</w:t>
      </w:r>
      <w:r w:rsidR="002D4349" w:rsidRPr="005E1EC8">
        <w:rPr>
          <w:rFonts w:ascii="Times New Roman" w:hAnsi="Times New Roman" w:cs="Times New Roman"/>
          <w:sz w:val="24"/>
          <w:szCs w:val="24"/>
          <w:lang w:val="en-US"/>
        </w:rPr>
        <w:t>–</w:t>
      </w:r>
      <w:r w:rsidR="00A76CB9" w:rsidRPr="00D72242">
        <w:rPr>
          <w:rFonts w:ascii="Times New Roman" w:hAnsi="Times New Roman" w:cs="Times New Roman"/>
          <w:sz w:val="24"/>
          <w:szCs w:val="24"/>
          <w:lang w:val="en-US"/>
        </w:rPr>
        <w:t>1144.</w:t>
      </w:r>
    </w:p>
    <w:p w:rsidR="008F0D90" w:rsidRDefault="008F0D90" w:rsidP="003D5111">
      <w:pPr>
        <w:spacing w:after="0" w:line="360" w:lineRule="auto"/>
        <w:ind w:firstLine="709"/>
        <w:jc w:val="both"/>
        <w:rPr>
          <w:rFonts w:ascii="Times New Roman" w:hAnsi="Times New Roman" w:cs="Times New Roman"/>
          <w:sz w:val="24"/>
          <w:szCs w:val="24"/>
          <w:lang w:val="en-US"/>
        </w:rPr>
      </w:pPr>
      <w:r w:rsidRPr="008F0D90">
        <w:rPr>
          <w:rFonts w:ascii="Times New Roman" w:hAnsi="Times New Roman" w:cs="Times New Roman"/>
          <w:sz w:val="24"/>
          <w:szCs w:val="24"/>
          <w:lang w:val="en-US"/>
        </w:rPr>
        <w:t xml:space="preserve">25 </w:t>
      </w:r>
      <w:proofErr w:type="spellStart"/>
      <w:r w:rsidRPr="008F0D90">
        <w:rPr>
          <w:rFonts w:ascii="Times New Roman" w:hAnsi="Times New Roman" w:cs="Times New Roman"/>
          <w:sz w:val="24"/>
          <w:szCs w:val="24"/>
          <w:lang w:val="en-US"/>
        </w:rPr>
        <w:t>Burtebayev</w:t>
      </w:r>
      <w:proofErr w:type="spellEnd"/>
      <w:r w:rsidRPr="008F0D90">
        <w:rPr>
          <w:rFonts w:ascii="Times New Roman" w:hAnsi="Times New Roman" w:cs="Times New Roman"/>
          <w:sz w:val="24"/>
          <w:szCs w:val="24"/>
          <w:lang w:val="en-US"/>
        </w:rPr>
        <w:t xml:space="preserve"> N., </w:t>
      </w:r>
      <w:proofErr w:type="spellStart"/>
      <w:r w:rsidRPr="008F0D90">
        <w:rPr>
          <w:rFonts w:ascii="Times New Roman" w:hAnsi="Times New Roman" w:cs="Times New Roman"/>
          <w:sz w:val="24"/>
          <w:szCs w:val="24"/>
          <w:lang w:val="en-US"/>
        </w:rPr>
        <w:t>Nassurlla</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Maulen</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Nassurlla</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Marzhan</w:t>
      </w:r>
      <w:proofErr w:type="spellEnd"/>
      <w:r w:rsidRPr="008F0D90">
        <w:rPr>
          <w:rFonts w:ascii="Times New Roman" w:hAnsi="Times New Roman" w:cs="Times New Roman"/>
          <w:sz w:val="24"/>
          <w:szCs w:val="24"/>
          <w:lang w:val="en-US"/>
        </w:rPr>
        <w:t xml:space="preserve">, et.al. Scattering of </w:t>
      </w:r>
      <w:r w:rsidRPr="008F0D90">
        <w:rPr>
          <w:rFonts w:ascii="Times New Roman" w:hAnsi="Times New Roman" w:cs="Times New Roman"/>
          <w:sz w:val="24"/>
          <w:szCs w:val="24"/>
        </w:rPr>
        <w:t>α</w:t>
      </w:r>
      <w:r w:rsidRPr="008F0D90">
        <w:rPr>
          <w:rFonts w:ascii="Times New Roman" w:hAnsi="Times New Roman" w:cs="Times New Roman"/>
          <w:sz w:val="24"/>
          <w:szCs w:val="24"/>
          <w:lang w:val="en-US"/>
        </w:rPr>
        <w:t xml:space="preserve">-particles by </w:t>
      </w:r>
      <w:r w:rsidRPr="008F0D90">
        <w:rPr>
          <w:rFonts w:ascii="Times New Roman" w:hAnsi="Times New Roman" w:cs="Times New Roman"/>
          <w:sz w:val="24"/>
          <w:szCs w:val="24"/>
          <w:vertAlign w:val="superscript"/>
          <w:lang w:val="en-US"/>
        </w:rPr>
        <w:t>11</w:t>
      </w:r>
      <w:r w:rsidRPr="008F0D90">
        <w:rPr>
          <w:rFonts w:ascii="Times New Roman" w:hAnsi="Times New Roman" w:cs="Times New Roman"/>
          <w:sz w:val="24"/>
          <w:szCs w:val="24"/>
          <w:lang w:val="en-US"/>
        </w:rPr>
        <w:t xml:space="preserve">B nuclei at an energy of 40 MeV and role of the exchange mechanism with transfer of </w:t>
      </w:r>
      <w:r w:rsidRPr="008F0D90">
        <w:rPr>
          <w:rFonts w:ascii="Times New Roman" w:hAnsi="Times New Roman" w:cs="Times New Roman"/>
          <w:sz w:val="24"/>
          <w:szCs w:val="24"/>
          <w:vertAlign w:val="superscript"/>
          <w:lang w:val="en-US"/>
        </w:rPr>
        <w:t>7</w:t>
      </w:r>
      <w:r w:rsidRPr="008F0D90">
        <w:rPr>
          <w:rFonts w:ascii="Times New Roman" w:hAnsi="Times New Roman" w:cs="Times New Roman"/>
          <w:sz w:val="24"/>
          <w:szCs w:val="24"/>
          <w:lang w:val="en-US"/>
        </w:rPr>
        <w:t>Li // International Journal of Modern Physics</w:t>
      </w:r>
      <w:r>
        <w:rPr>
          <w:rFonts w:ascii="Times New Roman" w:hAnsi="Times New Roman" w:cs="Times New Roman"/>
          <w:sz w:val="24"/>
          <w:szCs w:val="24"/>
          <w:lang w:val="en-US"/>
        </w:rPr>
        <w:t>. – 2018. – Vol.</w:t>
      </w:r>
      <w:r w:rsidR="00820567">
        <w:rPr>
          <w:rFonts w:ascii="Times New Roman" w:hAnsi="Times New Roman" w:cs="Times New Roman"/>
          <w:sz w:val="24"/>
          <w:szCs w:val="24"/>
          <w:lang w:val="en-US"/>
        </w:rPr>
        <w:t xml:space="preserve"> </w:t>
      </w:r>
      <w:r w:rsidRPr="008F0D90">
        <w:rPr>
          <w:rFonts w:ascii="Times New Roman" w:hAnsi="Times New Roman" w:cs="Times New Roman"/>
          <w:sz w:val="24"/>
          <w:szCs w:val="24"/>
          <w:lang w:val="en-US"/>
        </w:rPr>
        <w:t>27</w:t>
      </w:r>
      <w:r>
        <w:rPr>
          <w:rFonts w:ascii="Times New Roman" w:hAnsi="Times New Roman" w:cs="Times New Roman"/>
          <w:sz w:val="24"/>
          <w:szCs w:val="24"/>
          <w:lang w:val="en-US"/>
        </w:rPr>
        <w:t>. – P.</w:t>
      </w:r>
      <w:r w:rsidRPr="008F0D90">
        <w:rPr>
          <w:rFonts w:ascii="Times New Roman" w:hAnsi="Times New Roman" w:cs="Times New Roman"/>
          <w:sz w:val="24"/>
          <w:szCs w:val="24"/>
          <w:lang w:val="en-US"/>
        </w:rPr>
        <w:t>1850094</w:t>
      </w:r>
      <w:r>
        <w:rPr>
          <w:rFonts w:ascii="Times New Roman" w:hAnsi="Times New Roman" w:cs="Times New Roman"/>
          <w:sz w:val="24"/>
          <w:szCs w:val="24"/>
          <w:lang w:val="en-US"/>
        </w:rPr>
        <w:t>.</w:t>
      </w:r>
    </w:p>
    <w:p w:rsidR="00EE60E2" w:rsidRDefault="008F0D90"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26 </w:t>
      </w:r>
      <w:proofErr w:type="spellStart"/>
      <w:r w:rsidR="00EE60E2" w:rsidRPr="00EE60E2">
        <w:rPr>
          <w:rFonts w:ascii="Times New Roman" w:hAnsi="Times New Roman" w:cs="Times New Roman"/>
          <w:sz w:val="24"/>
          <w:szCs w:val="24"/>
          <w:lang w:val="en-US"/>
        </w:rPr>
        <w:t>Vernotte</w:t>
      </w:r>
      <w:proofErr w:type="spellEnd"/>
      <w:r w:rsidR="00EE60E2" w:rsidRPr="00EE60E2">
        <w:rPr>
          <w:rFonts w:ascii="Times New Roman" w:hAnsi="Times New Roman" w:cs="Times New Roman"/>
          <w:sz w:val="24"/>
          <w:szCs w:val="24"/>
          <w:lang w:val="en-US"/>
        </w:rPr>
        <w:t xml:space="preserve"> J., </w:t>
      </w:r>
      <w:proofErr w:type="spellStart"/>
      <w:r w:rsidR="00EE60E2" w:rsidRPr="00EE60E2">
        <w:rPr>
          <w:rFonts w:ascii="Times New Roman" w:hAnsi="Times New Roman" w:cs="Times New Roman"/>
          <w:sz w:val="24"/>
          <w:szCs w:val="24"/>
          <w:lang w:val="en-US"/>
        </w:rPr>
        <w:t>Berrier-Ronsin</w:t>
      </w:r>
      <w:proofErr w:type="spellEnd"/>
      <w:r w:rsidR="00EE60E2" w:rsidRPr="00EE60E2">
        <w:rPr>
          <w:rFonts w:ascii="Times New Roman" w:hAnsi="Times New Roman" w:cs="Times New Roman"/>
          <w:sz w:val="24"/>
          <w:szCs w:val="24"/>
          <w:lang w:val="en-US"/>
        </w:rPr>
        <w:t xml:space="preserve"> G., </w:t>
      </w:r>
      <w:proofErr w:type="spellStart"/>
      <w:r w:rsidR="00EE60E2" w:rsidRPr="00EE60E2">
        <w:rPr>
          <w:rFonts w:ascii="Times New Roman" w:hAnsi="Times New Roman" w:cs="Times New Roman"/>
          <w:sz w:val="24"/>
          <w:szCs w:val="24"/>
          <w:lang w:val="en-US"/>
        </w:rPr>
        <w:t>Kalifa</w:t>
      </w:r>
      <w:proofErr w:type="spellEnd"/>
      <w:r w:rsidR="00EE60E2" w:rsidRPr="00EE60E2">
        <w:rPr>
          <w:rFonts w:ascii="Times New Roman" w:hAnsi="Times New Roman" w:cs="Times New Roman"/>
          <w:sz w:val="24"/>
          <w:szCs w:val="24"/>
          <w:lang w:val="en-US"/>
        </w:rPr>
        <w:t xml:space="preserve"> J., </w:t>
      </w:r>
      <w:proofErr w:type="spellStart"/>
      <w:r w:rsidR="00EE60E2" w:rsidRPr="00EE60E2">
        <w:rPr>
          <w:rFonts w:ascii="Times New Roman" w:hAnsi="Times New Roman" w:cs="Times New Roman"/>
          <w:sz w:val="24"/>
          <w:szCs w:val="24"/>
          <w:lang w:val="en-US"/>
        </w:rPr>
        <w:t>Tamisier</w:t>
      </w:r>
      <w:proofErr w:type="spellEnd"/>
      <w:r w:rsidR="00EE60E2" w:rsidRPr="00EE60E2">
        <w:rPr>
          <w:rFonts w:ascii="Times New Roman" w:hAnsi="Times New Roman" w:cs="Times New Roman"/>
          <w:sz w:val="24"/>
          <w:szCs w:val="24"/>
          <w:lang w:val="en-US"/>
        </w:rPr>
        <w:t xml:space="preserve"> R. Optical model analysis of </w:t>
      </w:r>
      <w:r w:rsidR="00EE60E2" w:rsidRPr="00EE60E2">
        <w:rPr>
          <w:rFonts w:ascii="Times New Roman" w:hAnsi="Times New Roman" w:cs="Times New Roman"/>
          <w:sz w:val="24"/>
          <w:szCs w:val="24"/>
          <w:vertAlign w:val="superscript"/>
          <w:lang w:val="en-US"/>
        </w:rPr>
        <w:t>3</w:t>
      </w:r>
      <w:r w:rsidR="00EE60E2" w:rsidRPr="00EE60E2">
        <w:rPr>
          <w:rFonts w:ascii="Times New Roman" w:hAnsi="Times New Roman" w:cs="Times New Roman"/>
          <w:sz w:val="24"/>
          <w:szCs w:val="24"/>
          <w:lang w:val="en-US"/>
        </w:rPr>
        <w:t>He elastic scattering from s-d shell nuclei at 25 MeV // Nuclear Physics</w:t>
      </w:r>
      <w:r w:rsidR="00820567">
        <w:rPr>
          <w:rFonts w:ascii="Times New Roman" w:hAnsi="Times New Roman" w:cs="Times New Roman"/>
          <w:sz w:val="24"/>
          <w:szCs w:val="24"/>
          <w:lang w:val="en-US"/>
        </w:rPr>
        <w:t xml:space="preserve"> A</w:t>
      </w:r>
      <w:r w:rsidR="00EE60E2" w:rsidRPr="00EE60E2">
        <w:rPr>
          <w:rFonts w:ascii="Times New Roman" w:hAnsi="Times New Roman" w:cs="Times New Roman"/>
          <w:sz w:val="24"/>
          <w:szCs w:val="24"/>
          <w:lang w:val="en-US"/>
        </w:rPr>
        <w:t>. – 1982. – Vol. 390. – P.285</w:t>
      </w:r>
      <w:r w:rsidR="002D4349" w:rsidRPr="00EE60E2">
        <w:rPr>
          <w:rFonts w:ascii="Times New Roman" w:hAnsi="Times New Roman" w:cs="Times New Roman"/>
          <w:sz w:val="24"/>
          <w:szCs w:val="24"/>
          <w:lang w:val="en-US"/>
        </w:rPr>
        <w:t>–</w:t>
      </w:r>
      <w:r w:rsidR="00EE60E2" w:rsidRPr="00EE60E2">
        <w:rPr>
          <w:rFonts w:ascii="Times New Roman" w:hAnsi="Times New Roman" w:cs="Times New Roman"/>
          <w:sz w:val="24"/>
          <w:szCs w:val="24"/>
          <w:lang w:val="en-US"/>
        </w:rPr>
        <w:t>313.</w:t>
      </w:r>
    </w:p>
    <w:p w:rsidR="008F0D90" w:rsidRDefault="00EE60E2"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27 </w:t>
      </w:r>
      <w:proofErr w:type="spellStart"/>
      <w:r w:rsidRPr="00EE60E2">
        <w:rPr>
          <w:rFonts w:ascii="Times New Roman" w:hAnsi="Times New Roman" w:cs="Times New Roman"/>
          <w:sz w:val="24"/>
          <w:szCs w:val="24"/>
          <w:lang w:val="en-US"/>
        </w:rPr>
        <w:t>Buffa</w:t>
      </w:r>
      <w:proofErr w:type="spellEnd"/>
      <w:r w:rsidRPr="00EE60E2">
        <w:rPr>
          <w:rFonts w:ascii="Times New Roman" w:hAnsi="Times New Roman" w:cs="Times New Roman"/>
          <w:sz w:val="24"/>
          <w:szCs w:val="24"/>
          <w:lang w:val="en-US"/>
        </w:rPr>
        <w:t xml:space="preserve"> A.J., </w:t>
      </w:r>
      <w:proofErr w:type="spellStart"/>
      <w:r w:rsidRPr="00EE60E2">
        <w:rPr>
          <w:rFonts w:ascii="Times New Roman" w:hAnsi="Times New Roman" w:cs="Times New Roman"/>
          <w:sz w:val="24"/>
          <w:szCs w:val="24"/>
          <w:lang w:val="en-US"/>
        </w:rPr>
        <w:t>Brussel</w:t>
      </w:r>
      <w:proofErr w:type="spellEnd"/>
      <w:r w:rsidRPr="00EE60E2">
        <w:rPr>
          <w:rFonts w:ascii="Times New Roman" w:hAnsi="Times New Roman" w:cs="Times New Roman"/>
          <w:sz w:val="24"/>
          <w:szCs w:val="24"/>
          <w:lang w:val="en-US"/>
        </w:rPr>
        <w:t xml:space="preserve"> M.K. Elastic scattering of </w:t>
      </w:r>
      <w:r w:rsidRPr="00EE60E2">
        <w:rPr>
          <w:rFonts w:ascii="Times New Roman" w:hAnsi="Times New Roman" w:cs="Times New Roman"/>
          <w:sz w:val="24"/>
          <w:szCs w:val="24"/>
          <w:vertAlign w:val="superscript"/>
          <w:lang w:val="en-US"/>
        </w:rPr>
        <w:t>3</w:t>
      </w:r>
      <w:r w:rsidRPr="00EE60E2">
        <w:rPr>
          <w:rFonts w:ascii="Times New Roman" w:hAnsi="Times New Roman" w:cs="Times New Roman"/>
          <w:sz w:val="24"/>
          <w:szCs w:val="24"/>
          <w:lang w:val="en-US"/>
        </w:rPr>
        <w:t xml:space="preserve">He from </w:t>
      </w:r>
      <w:r w:rsidRPr="00EE60E2">
        <w:rPr>
          <w:rFonts w:ascii="Times New Roman" w:hAnsi="Times New Roman" w:cs="Times New Roman"/>
          <w:sz w:val="24"/>
          <w:szCs w:val="24"/>
          <w:vertAlign w:val="superscript"/>
          <w:lang w:val="en-US"/>
        </w:rPr>
        <w:t>9</w:t>
      </w:r>
      <w:r w:rsidRPr="00EE60E2">
        <w:rPr>
          <w:rFonts w:ascii="Times New Roman" w:hAnsi="Times New Roman" w:cs="Times New Roman"/>
          <w:sz w:val="24"/>
          <w:szCs w:val="24"/>
          <w:lang w:val="en-US"/>
        </w:rPr>
        <w:t xml:space="preserve">Be, </w:t>
      </w:r>
      <w:r w:rsidRPr="00EE60E2">
        <w:rPr>
          <w:rFonts w:ascii="Times New Roman" w:hAnsi="Times New Roman" w:cs="Times New Roman"/>
          <w:sz w:val="24"/>
          <w:szCs w:val="24"/>
          <w:vertAlign w:val="superscript"/>
          <w:lang w:val="en-US"/>
        </w:rPr>
        <w:t>10</w:t>
      </w:r>
      <w:r w:rsidRPr="00EE60E2">
        <w:rPr>
          <w:rFonts w:ascii="Times New Roman" w:hAnsi="Times New Roman" w:cs="Times New Roman"/>
          <w:sz w:val="24"/>
          <w:szCs w:val="24"/>
          <w:lang w:val="en-US"/>
        </w:rPr>
        <w:t xml:space="preserve">B, </w:t>
      </w:r>
      <w:r w:rsidRPr="00EE60E2">
        <w:rPr>
          <w:rFonts w:ascii="Times New Roman" w:hAnsi="Times New Roman" w:cs="Times New Roman"/>
          <w:sz w:val="24"/>
          <w:szCs w:val="24"/>
          <w:vertAlign w:val="superscript"/>
          <w:lang w:val="en-US"/>
        </w:rPr>
        <w:t>11</w:t>
      </w:r>
      <w:r w:rsidRPr="00EE60E2">
        <w:rPr>
          <w:rFonts w:ascii="Times New Roman" w:hAnsi="Times New Roman" w:cs="Times New Roman"/>
          <w:sz w:val="24"/>
          <w:szCs w:val="24"/>
          <w:lang w:val="en-US"/>
        </w:rPr>
        <w:t xml:space="preserve">B, </w:t>
      </w:r>
      <w:r w:rsidRPr="00EE60E2">
        <w:rPr>
          <w:rFonts w:ascii="Times New Roman" w:hAnsi="Times New Roman" w:cs="Times New Roman"/>
          <w:sz w:val="24"/>
          <w:szCs w:val="24"/>
          <w:vertAlign w:val="superscript"/>
          <w:lang w:val="en-US"/>
        </w:rPr>
        <w:t>24</w:t>
      </w:r>
      <w:r w:rsidRPr="00EE60E2">
        <w:rPr>
          <w:rFonts w:ascii="Times New Roman" w:hAnsi="Times New Roman" w:cs="Times New Roman"/>
          <w:sz w:val="24"/>
          <w:szCs w:val="24"/>
          <w:lang w:val="en-US"/>
        </w:rPr>
        <w:t xml:space="preserve">Mg, </w:t>
      </w:r>
      <w:r w:rsidRPr="00EE60E2">
        <w:rPr>
          <w:rFonts w:ascii="Times New Roman" w:hAnsi="Times New Roman" w:cs="Times New Roman"/>
          <w:sz w:val="24"/>
          <w:szCs w:val="24"/>
          <w:vertAlign w:val="superscript"/>
          <w:lang w:val="en-US"/>
        </w:rPr>
        <w:t>25</w:t>
      </w:r>
      <w:r w:rsidRPr="00EE60E2">
        <w:rPr>
          <w:rFonts w:ascii="Times New Roman" w:hAnsi="Times New Roman" w:cs="Times New Roman"/>
          <w:sz w:val="24"/>
          <w:szCs w:val="24"/>
          <w:lang w:val="en-US"/>
        </w:rPr>
        <w:t xml:space="preserve">Mg, </w:t>
      </w:r>
      <w:r w:rsidRPr="002A4271">
        <w:rPr>
          <w:rFonts w:ascii="Times New Roman" w:hAnsi="Times New Roman" w:cs="Times New Roman"/>
          <w:sz w:val="24"/>
          <w:szCs w:val="24"/>
          <w:vertAlign w:val="superscript"/>
          <w:lang w:val="en-US"/>
        </w:rPr>
        <w:t>26</w:t>
      </w:r>
      <w:r w:rsidRPr="00EE60E2">
        <w:rPr>
          <w:rFonts w:ascii="Times New Roman" w:hAnsi="Times New Roman" w:cs="Times New Roman"/>
          <w:sz w:val="24"/>
          <w:szCs w:val="24"/>
          <w:lang w:val="en-US"/>
        </w:rPr>
        <w:t xml:space="preserve">Mg and </w:t>
      </w:r>
      <w:r w:rsidRPr="002A4271">
        <w:rPr>
          <w:rFonts w:ascii="Times New Roman" w:hAnsi="Times New Roman" w:cs="Times New Roman"/>
          <w:sz w:val="24"/>
          <w:szCs w:val="24"/>
          <w:vertAlign w:val="superscript"/>
          <w:lang w:val="en-US"/>
        </w:rPr>
        <w:t>27</w:t>
      </w:r>
      <w:r w:rsidRPr="00EE60E2">
        <w:rPr>
          <w:rFonts w:ascii="Times New Roman" w:hAnsi="Times New Roman" w:cs="Times New Roman"/>
          <w:sz w:val="24"/>
          <w:szCs w:val="24"/>
          <w:lang w:val="en-US"/>
        </w:rPr>
        <w:t>Al // Nuclear Physics</w:t>
      </w:r>
      <w:r w:rsidR="00820567">
        <w:rPr>
          <w:rFonts w:ascii="Times New Roman" w:hAnsi="Times New Roman" w:cs="Times New Roman"/>
          <w:sz w:val="24"/>
          <w:szCs w:val="24"/>
          <w:lang w:val="en-US"/>
        </w:rPr>
        <w:t xml:space="preserve"> A</w:t>
      </w:r>
      <w:r w:rsidRPr="00EE60E2">
        <w:rPr>
          <w:rFonts w:ascii="Times New Roman" w:hAnsi="Times New Roman" w:cs="Times New Roman"/>
          <w:sz w:val="24"/>
          <w:szCs w:val="24"/>
          <w:lang w:val="en-US"/>
        </w:rPr>
        <w:t>. – 1972. – Vol. 195. – P.545</w:t>
      </w:r>
      <w:r w:rsidR="002D4349" w:rsidRPr="00EE60E2">
        <w:rPr>
          <w:rFonts w:ascii="Times New Roman" w:hAnsi="Times New Roman" w:cs="Times New Roman"/>
          <w:sz w:val="24"/>
          <w:szCs w:val="24"/>
          <w:lang w:val="en-US"/>
        </w:rPr>
        <w:t>–</w:t>
      </w:r>
      <w:r w:rsidRPr="00EE60E2">
        <w:rPr>
          <w:rFonts w:ascii="Times New Roman" w:hAnsi="Times New Roman" w:cs="Times New Roman"/>
          <w:sz w:val="24"/>
          <w:szCs w:val="24"/>
          <w:lang w:val="en-US"/>
        </w:rPr>
        <w:t>558.</w:t>
      </w:r>
    </w:p>
    <w:p w:rsidR="002A4271" w:rsidRDefault="00CC5C8B"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28 </w:t>
      </w:r>
      <w:proofErr w:type="spellStart"/>
      <w:r w:rsidRPr="00CC5C8B">
        <w:rPr>
          <w:rFonts w:ascii="Times New Roman" w:hAnsi="Times New Roman" w:cs="Times New Roman"/>
          <w:sz w:val="24"/>
          <w:szCs w:val="24"/>
          <w:lang w:val="en-US"/>
        </w:rPr>
        <w:t>Artemov</w:t>
      </w:r>
      <w:proofErr w:type="spellEnd"/>
      <w:r w:rsidRPr="00CC5C8B">
        <w:rPr>
          <w:rFonts w:ascii="Times New Roman" w:hAnsi="Times New Roman" w:cs="Times New Roman"/>
          <w:sz w:val="24"/>
          <w:szCs w:val="24"/>
          <w:lang w:val="en-US"/>
        </w:rPr>
        <w:t xml:space="preserve"> K.P., Goldberg V.Z., </w:t>
      </w:r>
      <w:proofErr w:type="spellStart"/>
      <w:r w:rsidRPr="00CC5C8B">
        <w:rPr>
          <w:rFonts w:ascii="Times New Roman" w:hAnsi="Times New Roman" w:cs="Times New Roman"/>
          <w:sz w:val="24"/>
          <w:szCs w:val="24"/>
          <w:lang w:val="en-US"/>
        </w:rPr>
        <w:t>Rudakov</w:t>
      </w:r>
      <w:proofErr w:type="spellEnd"/>
      <w:r w:rsidRPr="00CC5C8B">
        <w:rPr>
          <w:rFonts w:ascii="Times New Roman" w:hAnsi="Times New Roman" w:cs="Times New Roman"/>
          <w:sz w:val="24"/>
          <w:szCs w:val="24"/>
          <w:lang w:val="en-US"/>
        </w:rPr>
        <w:t xml:space="preserve"> V.P., </w:t>
      </w:r>
      <w:proofErr w:type="spellStart"/>
      <w:r w:rsidRPr="00CC5C8B">
        <w:rPr>
          <w:rFonts w:ascii="Times New Roman" w:hAnsi="Times New Roman" w:cs="Times New Roman"/>
          <w:sz w:val="24"/>
          <w:szCs w:val="24"/>
          <w:lang w:val="en-US"/>
        </w:rPr>
        <w:t>Serikov</w:t>
      </w:r>
      <w:proofErr w:type="spellEnd"/>
      <w:r w:rsidRPr="00CC5C8B">
        <w:rPr>
          <w:rFonts w:ascii="Times New Roman" w:hAnsi="Times New Roman" w:cs="Times New Roman"/>
          <w:sz w:val="24"/>
          <w:szCs w:val="24"/>
          <w:lang w:val="en-US"/>
        </w:rPr>
        <w:t xml:space="preserve"> I.N. Large-angle elastic scattering of He</w:t>
      </w:r>
      <w:r w:rsidRPr="00CC5C8B">
        <w:rPr>
          <w:rFonts w:ascii="Times New Roman" w:hAnsi="Times New Roman" w:cs="Times New Roman"/>
          <w:sz w:val="24"/>
          <w:szCs w:val="24"/>
          <w:vertAlign w:val="superscript"/>
          <w:lang w:val="en-US"/>
        </w:rPr>
        <w:t>3</w:t>
      </w:r>
      <w:r w:rsidRPr="00CC5C8B">
        <w:rPr>
          <w:rFonts w:ascii="Times New Roman" w:hAnsi="Times New Roman" w:cs="Times New Roman"/>
          <w:sz w:val="24"/>
          <w:szCs w:val="24"/>
          <w:lang w:val="en-US"/>
        </w:rPr>
        <w:t xml:space="preserve"> // </w:t>
      </w:r>
      <w:proofErr w:type="spellStart"/>
      <w:r w:rsidRPr="00CC5C8B">
        <w:rPr>
          <w:rFonts w:ascii="Times New Roman" w:hAnsi="Times New Roman" w:cs="Times New Roman"/>
          <w:sz w:val="24"/>
          <w:szCs w:val="24"/>
          <w:lang w:val="en-US"/>
        </w:rPr>
        <w:t>Yadernaya</w:t>
      </w:r>
      <w:proofErr w:type="spellEnd"/>
      <w:r w:rsidRPr="00CC5C8B">
        <w:rPr>
          <w:rFonts w:ascii="Times New Roman" w:hAnsi="Times New Roman" w:cs="Times New Roman"/>
          <w:sz w:val="24"/>
          <w:szCs w:val="24"/>
          <w:lang w:val="en-US"/>
        </w:rPr>
        <w:t xml:space="preserve"> </w:t>
      </w:r>
      <w:proofErr w:type="spellStart"/>
      <w:r w:rsidRPr="00CC5C8B">
        <w:rPr>
          <w:rFonts w:ascii="Times New Roman" w:hAnsi="Times New Roman" w:cs="Times New Roman"/>
          <w:sz w:val="24"/>
          <w:szCs w:val="24"/>
          <w:lang w:val="en-US"/>
        </w:rPr>
        <w:t>Fizika</w:t>
      </w:r>
      <w:proofErr w:type="spellEnd"/>
      <w:r w:rsidRPr="00CC5C8B">
        <w:rPr>
          <w:rFonts w:ascii="Times New Roman" w:hAnsi="Times New Roman" w:cs="Times New Roman"/>
          <w:sz w:val="24"/>
          <w:szCs w:val="24"/>
          <w:lang w:val="en-US"/>
        </w:rPr>
        <w:t>. – 1971. – N.13. – P.268</w:t>
      </w:r>
      <w:r w:rsidR="002D4349" w:rsidRPr="00EE60E2">
        <w:rPr>
          <w:rFonts w:ascii="Times New Roman" w:hAnsi="Times New Roman" w:cs="Times New Roman"/>
          <w:sz w:val="24"/>
          <w:szCs w:val="24"/>
          <w:lang w:val="en-US"/>
        </w:rPr>
        <w:t>–</w:t>
      </w:r>
      <w:r>
        <w:rPr>
          <w:rFonts w:ascii="Times New Roman" w:hAnsi="Times New Roman" w:cs="Times New Roman"/>
          <w:sz w:val="24"/>
          <w:szCs w:val="24"/>
          <w:lang w:val="en-US"/>
        </w:rPr>
        <w:t>276</w:t>
      </w:r>
      <w:r w:rsidRPr="00CC5C8B">
        <w:rPr>
          <w:rFonts w:ascii="Times New Roman" w:hAnsi="Times New Roman" w:cs="Times New Roman"/>
          <w:sz w:val="24"/>
          <w:szCs w:val="24"/>
          <w:lang w:val="en-US"/>
        </w:rPr>
        <w:t>.</w:t>
      </w:r>
      <w:r w:rsidR="00D07346">
        <w:rPr>
          <w:rFonts w:ascii="Times New Roman" w:hAnsi="Times New Roman" w:cs="Times New Roman"/>
          <w:sz w:val="24"/>
          <w:szCs w:val="24"/>
          <w:lang w:val="en-US"/>
        </w:rPr>
        <w:t xml:space="preserve"> </w:t>
      </w:r>
      <w:r w:rsidR="00D07346" w:rsidRPr="00A76CB9">
        <w:rPr>
          <w:rFonts w:ascii="Times New Roman" w:hAnsi="Times New Roman" w:cs="Times New Roman"/>
          <w:sz w:val="24"/>
          <w:szCs w:val="24"/>
          <w:lang w:val="en-US"/>
        </w:rPr>
        <w:t>(</w:t>
      </w:r>
      <w:proofErr w:type="gramStart"/>
      <w:r w:rsidR="00D07346" w:rsidRPr="00A76CB9">
        <w:rPr>
          <w:rFonts w:ascii="Times New Roman" w:hAnsi="Times New Roman" w:cs="Times New Roman"/>
          <w:sz w:val="24"/>
          <w:szCs w:val="24"/>
          <w:lang w:val="en-US"/>
        </w:rPr>
        <w:t>in</w:t>
      </w:r>
      <w:proofErr w:type="gramEnd"/>
      <w:r w:rsidR="00D07346" w:rsidRPr="00A76CB9">
        <w:rPr>
          <w:rFonts w:ascii="Times New Roman" w:hAnsi="Times New Roman" w:cs="Times New Roman"/>
          <w:sz w:val="24"/>
          <w:szCs w:val="24"/>
          <w:lang w:val="en-US"/>
        </w:rPr>
        <w:t xml:space="preserve"> Russ.)</w:t>
      </w:r>
    </w:p>
    <w:p w:rsidR="00CC5C8B" w:rsidRDefault="00CC5C8B"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29 </w:t>
      </w:r>
      <w:r w:rsidR="00D64D95" w:rsidRPr="00D64D95">
        <w:rPr>
          <w:rFonts w:ascii="Times New Roman" w:hAnsi="Times New Roman" w:cs="Times New Roman"/>
          <w:sz w:val="24"/>
          <w:szCs w:val="24"/>
          <w:lang w:val="en-US"/>
        </w:rPr>
        <w:t xml:space="preserve">Fulmer C.B., </w:t>
      </w:r>
      <w:proofErr w:type="spellStart"/>
      <w:r w:rsidR="00D64D95" w:rsidRPr="00D64D95">
        <w:rPr>
          <w:rFonts w:ascii="Times New Roman" w:hAnsi="Times New Roman" w:cs="Times New Roman"/>
          <w:sz w:val="24"/>
          <w:szCs w:val="24"/>
          <w:lang w:val="en-US"/>
        </w:rPr>
        <w:t>Mariolopoulos</w:t>
      </w:r>
      <w:proofErr w:type="spellEnd"/>
      <w:r w:rsidR="00D64D95" w:rsidRPr="00D64D95">
        <w:rPr>
          <w:rFonts w:ascii="Times New Roman" w:hAnsi="Times New Roman" w:cs="Times New Roman"/>
          <w:sz w:val="24"/>
          <w:szCs w:val="24"/>
          <w:lang w:val="en-US"/>
        </w:rPr>
        <w:t xml:space="preserve"> G., </w:t>
      </w:r>
      <w:proofErr w:type="spellStart"/>
      <w:r w:rsidR="00D64D95" w:rsidRPr="00D64D95">
        <w:rPr>
          <w:rFonts w:ascii="Times New Roman" w:hAnsi="Times New Roman" w:cs="Times New Roman"/>
          <w:sz w:val="24"/>
          <w:szCs w:val="24"/>
          <w:lang w:val="en-US"/>
        </w:rPr>
        <w:t>Bagieu</w:t>
      </w:r>
      <w:proofErr w:type="spellEnd"/>
      <w:r w:rsidR="00D64D95" w:rsidRPr="00D64D95">
        <w:rPr>
          <w:rFonts w:ascii="Times New Roman" w:hAnsi="Times New Roman" w:cs="Times New Roman"/>
          <w:sz w:val="24"/>
          <w:szCs w:val="24"/>
          <w:lang w:val="en-US"/>
        </w:rPr>
        <w:t xml:space="preserve"> G., Cole A.J., de </w:t>
      </w:r>
      <w:proofErr w:type="spellStart"/>
      <w:r w:rsidR="00D64D95" w:rsidRPr="00D64D95">
        <w:rPr>
          <w:rFonts w:ascii="Times New Roman" w:hAnsi="Times New Roman" w:cs="Times New Roman"/>
          <w:sz w:val="24"/>
          <w:szCs w:val="24"/>
          <w:lang w:val="en-US"/>
        </w:rPr>
        <w:t>Swiniarski</w:t>
      </w:r>
      <w:proofErr w:type="spellEnd"/>
      <w:r w:rsidR="00D64D95" w:rsidRPr="00D64D95">
        <w:rPr>
          <w:rFonts w:ascii="Times New Roman" w:hAnsi="Times New Roman" w:cs="Times New Roman"/>
          <w:sz w:val="24"/>
          <w:szCs w:val="24"/>
          <w:lang w:val="en-US"/>
        </w:rPr>
        <w:t xml:space="preserve"> R., </w:t>
      </w:r>
      <w:proofErr w:type="spellStart"/>
      <w:r w:rsidR="00D64D95" w:rsidRPr="00D64D95">
        <w:rPr>
          <w:rFonts w:ascii="Times New Roman" w:hAnsi="Times New Roman" w:cs="Times New Roman"/>
          <w:sz w:val="24"/>
          <w:szCs w:val="24"/>
          <w:lang w:val="en-US"/>
        </w:rPr>
        <w:t>Koang</w:t>
      </w:r>
      <w:proofErr w:type="spellEnd"/>
      <w:r w:rsidR="00D64D95" w:rsidRPr="00D64D95">
        <w:rPr>
          <w:rFonts w:ascii="Times New Roman" w:hAnsi="Times New Roman" w:cs="Times New Roman"/>
          <w:sz w:val="24"/>
          <w:szCs w:val="24"/>
          <w:lang w:val="en-US"/>
        </w:rPr>
        <w:t xml:space="preserve"> D.H. Scattering of 41-MeV α particles and 46-MeV </w:t>
      </w:r>
      <w:r w:rsidR="00D64D95" w:rsidRPr="00D64D95">
        <w:rPr>
          <w:rFonts w:ascii="Times New Roman" w:hAnsi="Times New Roman" w:cs="Times New Roman"/>
          <w:sz w:val="24"/>
          <w:szCs w:val="24"/>
          <w:vertAlign w:val="superscript"/>
          <w:lang w:val="en-US"/>
        </w:rPr>
        <w:t>3</w:t>
      </w:r>
      <w:r w:rsidR="00D64D95" w:rsidRPr="00D64D95">
        <w:rPr>
          <w:rFonts w:ascii="Times New Roman" w:hAnsi="Times New Roman" w:cs="Times New Roman"/>
          <w:sz w:val="24"/>
          <w:szCs w:val="24"/>
          <w:lang w:val="en-US"/>
        </w:rPr>
        <w:t xml:space="preserve">He from </w:t>
      </w:r>
      <w:r w:rsidR="00D64D95" w:rsidRPr="00D64D95">
        <w:rPr>
          <w:rFonts w:ascii="Times New Roman" w:hAnsi="Times New Roman" w:cs="Times New Roman"/>
          <w:sz w:val="24"/>
          <w:szCs w:val="24"/>
          <w:vertAlign w:val="superscript"/>
          <w:lang w:val="en-US"/>
        </w:rPr>
        <w:t>27</w:t>
      </w:r>
      <w:r w:rsidR="00D64D95" w:rsidRPr="00D64D95">
        <w:rPr>
          <w:rFonts w:ascii="Times New Roman" w:hAnsi="Times New Roman" w:cs="Times New Roman"/>
          <w:sz w:val="24"/>
          <w:szCs w:val="24"/>
          <w:lang w:val="en-US"/>
        </w:rPr>
        <w:t xml:space="preserve">Al, </w:t>
      </w:r>
      <w:r w:rsidR="00D64D95" w:rsidRPr="00D64D95">
        <w:rPr>
          <w:rFonts w:ascii="Times New Roman" w:hAnsi="Times New Roman" w:cs="Times New Roman"/>
          <w:sz w:val="24"/>
          <w:szCs w:val="24"/>
          <w:vertAlign w:val="superscript"/>
          <w:lang w:val="en-US"/>
        </w:rPr>
        <w:t>28</w:t>
      </w:r>
      <w:r w:rsidR="00D64D95" w:rsidRPr="00D64D95">
        <w:rPr>
          <w:rFonts w:ascii="Times New Roman" w:hAnsi="Times New Roman" w:cs="Times New Roman"/>
          <w:sz w:val="24"/>
          <w:szCs w:val="24"/>
          <w:lang w:val="en-US"/>
        </w:rPr>
        <w:t xml:space="preserve">Si, </w:t>
      </w:r>
      <w:r w:rsidR="00D64D95" w:rsidRPr="00D64D95">
        <w:rPr>
          <w:rFonts w:ascii="Times New Roman" w:hAnsi="Times New Roman" w:cs="Times New Roman"/>
          <w:sz w:val="24"/>
          <w:szCs w:val="24"/>
          <w:vertAlign w:val="superscript"/>
          <w:lang w:val="en-US"/>
        </w:rPr>
        <w:t>29</w:t>
      </w:r>
      <w:r w:rsidR="00D64D95" w:rsidRPr="00D64D95">
        <w:rPr>
          <w:rFonts w:ascii="Times New Roman" w:hAnsi="Times New Roman" w:cs="Times New Roman"/>
          <w:sz w:val="24"/>
          <w:szCs w:val="24"/>
          <w:lang w:val="en-US"/>
        </w:rPr>
        <w:t xml:space="preserve">Si, and </w:t>
      </w:r>
      <w:r w:rsidR="00D64D95" w:rsidRPr="00D64D95">
        <w:rPr>
          <w:rFonts w:ascii="Times New Roman" w:hAnsi="Times New Roman" w:cs="Times New Roman"/>
          <w:sz w:val="24"/>
          <w:szCs w:val="24"/>
          <w:vertAlign w:val="superscript"/>
          <w:lang w:val="en-US"/>
        </w:rPr>
        <w:t>30</w:t>
      </w:r>
      <w:r w:rsidR="00D64D95" w:rsidRPr="00D64D95">
        <w:rPr>
          <w:rFonts w:ascii="Times New Roman" w:hAnsi="Times New Roman" w:cs="Times New Roman"/>
          <w:sz w:val="24"/>
          <w:szCs w:val="24"/>
          <w:lang w:val="en-US"/>
        </w:rPr>
        <w:t>Si // Physical Review</w:t>
      </w:r>
      <w:r w:rsidR="00147628">
        <w:rPr>
          <w:rFonts w:ascii="Times New Roman" w:hAnsi="Times New Roman" w:cs="Times New Roman"/>
          <w:sz w:val="24"/>
          <w:szCs w:val="24"/>
          <w:lang w:val="en-US"/>
        </w:rPr>
        <w:t xml:space="preserve"> C</w:t>
      </w:r>
      <w:r w:rsidR="00D64D95" w:rsidRPr="00D64D95">
        <w:rPr>
          <w:rFonts w:ascii="Times New Roman" w:hAnsi="Times New Roman" w:cs="Times New Roman"/>
          <w:sz w:val="24"/>
          <w:szCs w:val="24"/>
          <w:lang w:val="en-US"/>
        </w:rPr>
        <w:t>. – 1978. – Vol. 18. – P.621</w:t>
      </w:r>
      <w:r w:rsidR="002D4349" w:rsidRPr="00EE60E2">
        <w:rPr>
          <w:rFonts w:ascii="Times New Roman" w:hAnsi="Times New Roman" w:cs="Times New Roman"/>
          <w:sz w:val="24"/>
          <w:szCs w:val="24"/>
          <w:lang w:val="en-US"/>
        </w:rPr>
        <w:t>–</w:t>
      </w:r>
      <w:r w:rsidR="00D64D95" w:rsidRPr="00D64D95">
        <w:rPr>
          <w:rFonts w:ascii="Times New Roman" w:hAnsi="Times New Roman" w:cs="Times New Roman"/>
          <w:sz w:val="24"/>
          <w:szCs w:val="24"/>
          <w:lang w:val="en-US"/>
        </w:rPr>
        <w:t>631.</w:t>
      </w:r>
    </w:p>
    <w:p w:rsidR="00D64D95" w:rsidRDefault="00D64D95"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30 </w:t>
      </w:r>
      <w:proofErr w:type="spellStart"/>
      <w:r w:rsidR="00415AD8" w:rsidRPr="00415AD8">
        <w:rPr>
          <w:rFonts w:ascii="Times New Roman" w:hAnsi="Times New Roman" w:cs="Times New Roman"/>
          <w:sz w:val="24"/>
          <w:szCs w:val="24"/>
          <w:lang w:val="en-US"/>
        </w:rPr>
        <w:t>Djaloeis</w:t>
      </w:r>
      <w:proofErr w:type="spellEnd"/>
      <w:r w:rsidR="00415AD8" w:rsidRPr="00415AD8">
        <w:rPr>
          <w:rFonts w:ascii="Times New Roman" w:hAnsi="Times New Roman" w:cs="Times New Roman"/>
          <w:sz w:val="24"/>
          <w:szCs w:val="24"/>
          <w:lang w:val="en-US"/>
        </w:rPr>
        <w:t xml:space="preserve"> A., </w:t>
      </w:r>
      <w:proofErr w:type="spellStart"/>
      <w:r w:rsidR="00415AD8" w:rsidRPr="00415AD8">
        <w:rPr>
          <w:rFonts w:ascii="Times New Roman" w:hAnsi="Times New Roman" w:cs="Times New Roman"/>
          <w:sz w:val="24"/>
          <w:szCs w:val="24"/>
          <w:lang w:val="en-US"/>
        </w:rPr>
        <w:t>Didelez</w:t>
      </w:r>
      <w:proofErr w:type="spellEnd"/>
      <w:r w:rsidR="00415AD8" w:rsidRPr="00415AD8">
        <w:rPr>
          <w:rFonts w:ascii="Times New Roman" w:hAnsi="Times New Roman" w:cs="Times New Roman"/>
          <w:sz w:val="24"/>
          <w:szCs w:val="24"/>
          <w:lang w:val="en-US"/>
        </w:rPr>
        <w:t xml:space="preserve"> J.-P., </w:t>
      </w:r>
      <w:proofErr w:type="spellStart"/>
      <w:r w:rsidR="00415AD8" w:rsidRPr="00415AD8">
        <w:rPr>
          <w:rFonts w:ascii="Times New Roman" w:hAnsi="Times New Roman" w:cs="Times New Roman"/>
          <w:sz w:val="24"/>
          <w:szCs w:val="24"/>
          <w:lang w:val="en-US"/>
        </w:rPr>
        <w:t>Galonsky</w:t>
      </w:r>
      <w:proofErr w:type="spellEnd"/>
      <w:r w:rsidR="00415AD8" w:rsidRPr="00415AD8">
        <w:rPr>
          <w:rFonts w:ascii="Times New Roman" w:hAnsi="Times New Roman" w:cs="Times New Roman"/>
          <w:sz w:val="24"/>
          <w:szCs w:val="24"/>
          <w:lang w:val="en-US"/>
        </w:rPr>
        <w:t xml:space="preserve"> A., </w:t>
      </w:r>
      <w:proofErr w:type="spellStart"/>
      <w:r w:rsidR="00415AD8" w:rsidRPr="00415AD8">
        <w:rPr>
          <w:rFonts w:ascii="Times New Roman" w:hAnsi="Times New Roman" w:cs="Times New Roman"/>
          <w:sz w:val="24"/>
          <w:szCs w:val="24"/>
          <w:lang w:val="en-US"/>
        </w:rPr>
        <w:t>Oelert</w:t>
      </w:r>
      <w:proofErr w:type="spellEnd"/>
      <w:r w:rsidR="00415AD8" w:rsidRPr="00415AD8">
        <w:rPr>
          <w:rFonts w:ascii="Times New Roman" w:hAnsi="Times New Roman" w:cs="Times New Roman"/>
          <w:sz w:val="24"/>
          <w:szCs w:val="24"/>
          <w:lang w:val="en-US"/>
        </w:rPr>
        <w:t xml:space="preserve"> W. Elastic scattering of 130 MeV </w:t>
      </w:r>
      <w:r w:rsidR="00415AD8" w:rsidRPr="00415AD8">
        <w:rPr>
          <w:rFonts w:ascii="Times New Roman" w:hAnsi="Times New Roman" w:cs="Times New Roman"/>
          <w:sz w:val="24"/>
          <w:szCs w:val="24"/>
          <w:vertAlign w:val="superscript"/>
          <w:lang w:val="en-US"/>
        </w:rPr>
        <w:t>3</w:t>
      </w:r>
      <w:r w:rsidR="00415AD8" w:rsidRPr="00415AD8">
        <w:rPr>
          <w:rFonts w:ascii="Times New Roman" w:hAnsi="Times New Roman" w:cs="Times New Roman"/>
          <w:sz w:val="24"/>
          <w:szCs w:val="24"/>
          <w:lang w:val="en-US"/>
        </w:rPr>
        <w:t>He // Nuclear Physics</w:t>
      </w:r>
      <w:r w:rsidR="00147628">
        <w:rPr>
          <w:rFonts w:ascii="Times New Roman" w:hAnsi="Times New Roman" w:cs="Times New Roman"/>
          <w:sz w:val="24"/>
          <w:szCs w:val="24"/>
          <w:lang w:val="en-US"/>
        </w:rPr>
        <w:t xml:space="preserve"> A</w:t>
      </w:r>
      <w:r w:rsidR="00415AD8" w:rsidRPr="00415AD8">
        <w:rPr>
          <w:rFonts w:ascii="Times New Roman" w:hAnsi="Times New Roman" w:cs="Times New Roman"/>
          <w:sz w:val="24"/>
          <w:szCs w:val="24"/>
          <w:lang w:val="en-US"/>
        </w:rPr>
        <w:t>. – 1978. – Vol. 306. – P.221</w:t>
      </w:r>
      <w:r w:rsidR="002D4349" w:rsidRPr="00EE60E2">
        <w:rPr>
          <w:rFonts w:ascii="Times New Roman" w:hAnsi="Times New Roman" w:cs="Times New Roman"/>
          <w:sz w:val="24"/>
          <w:szCs w:val="24"/>
          <w:lang w:val="en-US"/>
        </w:rPr>
        <w:t>–</w:t>
      </w:r>
      <w:r w:rsidR="00415AD8" w:rsidRPr="00415AD8">
        <w:rPr>
          <w:rFonts w:ascii="Times New Roman" w:hAnsi="Times New Roman" w:cs="Times New Roman"/>
          <w:sz w:val="24"/>
          <w:szCs w:val="24"/>
          <w:lang w:val="en-US"/>
        </w:rPr>
        <w:t>228.</w:t>
      </w:r>
    </w:p>
    <w:p w:rsidR="00375DA4" w:rsidRDefault="00415AD8"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31 </w:t>
      </w:r>
      <w:r w:rsidR="00375DA4" w:rsidRPr="00375DA4">
        <w:rPr>
          <w:rFonts w:ascii="Times New Roman" w:hAnsi="Times New Roman" w:cs="Times New Roman"/>
          <w:sz w:val="24"/>
          <w:szCs w:val="24"/>
          <w:lang w:val="en-US"/>
        </w:rPr>
        <w:t xml:space="preserve">Willis N., </w:t>
      </w:r>
      <w:proofErr w:type="spellStart"/>
      <w:r w:rsidR="00375DA4" w:rsidRPr="00375DA4">
        <w:rPr>
          <w:rFonts w:ascii="Times New Roman" w:hAnsi="Times New Roman" w:cs="Times New Roman"/>
          <w:sz w:val="24"/>
          <w:szCs w:val="24"/>
          <w:lang w:val="en-US"/>
        </w:rPr>
        <w:t>Brissaud</w:t>
      </w:r>
      <w:proofErr w:type="spellEnd"/>
      <w:r w:rsidR="00375DA4" w:rsidRPr="00375DA4">
        <w:rPr>
          <w:rFonts w:ascii="Times New Roman" w:hAnsi="Times New Roman" w:cs="Times New Roman"/>
          <w:sz w:val="24"/>
          <w:szCs w:val="24"/>
          <w:lang w:val="en-US"/>
        </w:rPr>
        <w:t xml:space="preserve"> I., Le </w:t>
      </w:r>
      <w:proofErr w:type="spellStart"/>
      <w:r w:rsidR="00375DA4" w:rsidRPr="00375DA4">
        <w:rPr>
          <w:rFonts w:ascii="Times New Roman" w:hAnsi="Times New Roman" w:cs="Times New Roman"/>
          <w:sz w:val="24"/>
          <w:szCs w:val="24"/>
          <w:lang w:val="en-US"/>
        </w:rPr>
        <w:t>Bornec</w:t>
      </w:r>
      <w:proofErr w:type="spellEnd"/>
      <w:r w:rsidR="00375DA4" w:rsidRPr="00375DA4">
        <w:rPr>
          <w:rFonts w:ascii="Times New Roman" w:hAnsi="Times New Roman" w:cs="Times New Roman"/>
          <w:sz w:val="24"/>
          <w:szCs w:val="24"/>
          <w:lang w:val="en-US"/>
        </w:rPr>
        <w:t xml:space="preserve"> Y., et.al. Elastic scattering of 217 MeV </w:t>
      </w:r>
      <w:r w:rsidR="00375DA4" w:rsidRPr="00375DA4">
        <w:rPr>
          <w:rFonts w:ascii="Times New Roman" w:hAnsi="Times New Roman" w:cs="Times New Roman"/>
          <w:sz w:val="24"/>
          <w:szCs w:val="24"/>
          <w:vertAlign w:val="superscript"/>
          <w:lang w:val="en-US"/>
        </w:rPr>
        <w:t>3</w:t>
      </w:r>
      <w:r w:rsidR="00375DA4" w:rsidRPr="00375DA4">
        <w:rPr>
          <w:rFonts w:ascii="Times New Roman" w:hAnsi="Times New Roman" w:cs="Times New Roman"/>
          <w:sz w:val="24"/>
          <w:szCs w:val="24"/>
          <w:lang w:val="en-US"/>
        </w:rPr>
        <w:t xml:space="preserve">He particles // </w:t>
      </w:r>
      <w:r w:rsidR="00375DA4" w:rsidRPr="00415AD8">
        <w:rPr>
          <w:rFonts w:ascii="Times New Roman" w:hAnsi="Times New Roman" w:cs="Times New Roman"/>
          <w:sz w:val="24"/>
          <w:szCs w:val="24"/>
          <w:lang w:val="en-US"/>
        </w:rPr>
        <w:t>Nuclear Physics</w:t>
      </w:r>
      <w:r w:rsidR="00375DA4" w:rsidRPr="00375DA4">
        <w:rPr>
          <w:rFonts w:ascii="Times New Roman" w:hAnsi="Times New Roman" w:cs="Times New Roman"/>
          <w:sz w:val="24"/>
          <w:szCs w:val="24"/>
          <w:lang w:val="en-US"/>
        </w:rPr>
        <w:t>. – 1973. – Vol.</w:t>
      </w:r>
      <w:r w:rsidR="00147628">
        <w:rPr>
          <w:rFonts w:ascii="Times New Roman" w:hAnsi="Times New Roman" w:cs="Times New Roman"/>
          <w:sz w:val="24"/>
          <w:szCs w:val="24"/>
          <w:lang w:val="en-US"/>
        </w:rPr>
        <w:t xml:space="preserve"> </w:t>
      </w:r>
      <w:r w:rsidR="00375DA4" w:rsidRPr="00375DA4">
        <w:rPr>
          <w:rFonts w:ascii="Times New Roman" w:hAnsi="Times New Roman" w:cs="Times New Roman"/>
          <w:sz w:val="24"/>
          <w:szCs w:val="24"/>
          <w:lang w:val="en-US"/>
        </w:rPr>
        <w:t>204. – P.454</w:t>
      </w:r>
      <w:r w:rsidR="002D4349" w:rsidRPr="00EE60E2">
        <w:rPr>
          <w:rFonts w:ascii="Times New Roman" w:hAnsi="Times New Roman" w:cs="Times New Roman"/>
          <w:sz w:val="24"/>
          <w:szCs w:val="24"/>
          <w:lang w:val="en-US"/>
        </w:rPr>
        <w:t>–</w:t>
      </w:r>
      <w:r w:rsidR="00375DA4" w:rsidRPr="00375DA4">
        <w:rPr>
          <w:rFonts w:ascii="Times New Roman" w:hAnsi="Times New Roman" w:cs="Times New Roman"/>
          <w:sz w:val="24"/>
          <w:szCs w:val="24"/>
          <w:lang w:val="en-US"/>
        </w:rPr>
        <w:t>464.</w:t>
      </w:r>
    </w:p>
    <w:p w:rsidR="00415AD8" w:rsidRDefault="006634CC" w:rsidP="003D5111">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32 </w:t>
      </w:r>
      <w:r w:rsidR="00375DA4" w:rsidRPr="00375DA4">
        <w:rPr>
          <w:rFonts w:ascii="Times New Roman" w:hAnsi="Times New Roman" w:cs="Times New Roman"/>
          <w:sz w:val="24"/>
          <w:szCs w:val="24"/>
          <w:lang w:val="en-US"/>
        </w:rPr>
        <w:t>Yamagata T., Utsunomiya H., Tanaka M., et.al.</w:t>
      </w:r>
      <w:proofErr w:type="gramEnd"/>
      <w:r w:rsidR="00375DA4" w:rsidRPr="00375DA4">
        <w:rPr>
          <w:rFonts w:ascii="Times New Roman" w:hAnsi="Times New Roman" w:cs="Times New Roman"/>
          <w:sz w:val="24"/>
          <w:szCs w:val="24"/>
          <w:lang w:val="en-US"/>
        </w:rPr>
        <w:t xml:space="preserve"> Elastic scattering of </w:t>
      </w:r>
      <w:r w:rsidR="00375DA4" w:rsidRPr="006634CC">
        <w:rPr>
          <w:rFonts w:ascii="Times New Roman" w:hAnsi="Times New Roman" w:cs="Times New Roman"/>
          <w:sz w:val="24"/>
          <w:szCs w:val="24"/>
          <w:vertAlign w:val="superscript"/>
          <w:lang w:val="en-US"/>
        </w:rPr>
        <w:t>3</w:t>
      </w:r>
      <w:r w:rsidR="00375DA4" w:rsidRPr="00375DA4">
        <w:rPr>
          <w:rFonts w:ascii="Times New Roman" w:hAnsi="Times New Roman" w:cs="Times New Roman"/>
          <w:sz w:val="24"/>
          <w:szCs w:val="24"/>
          <w:lang w:val="en-US"/>
        </w:rPr>
        <w:t xml:space="preserve">He particles at 450 MeV // </w:t>
      </w:r>
      <w:r w:rsidR="00375DA4" w:rsidRPr="00415AD8">
        <w:rPr>
          <w:rFonts w:ascii="Times New Roman" w:hAnsi="Times New Roman" w:cs="Times New Roman"/>
          <w:sz w:val="24"/>
          <w:szCs w:val="24"/>
          <w:lang w:val="en-US"/>
        </w:rPr>
        <w:t>Nuclear Physics</w:t>
      </w:r>
      <w:r w:rsidR="00375DA4" w:rsidRPr="00375DA4">
        <w:rPr>
          <w:rFonts w:ascii="Times New Roman" w:hAnsi="Times New Roman" w:cs="Times New Roman"/>
          <w:sz w:val="24"/>
          <w:szCs w:val="24"/>
          <w:lang w:val="en-US"/>
        </w:rPr>
        <w:t>. – 1995. – Vol.</w:t>
      </w:r>
      <w:r w:rsidR="00147628">
        <w:rPr>
          <w:rFonts w:ascii="Times New Roman" w:hAnsi="Times New Roman" w:cs="Times New Roman"/>
          <w:sz w:val="24"/>
          <w:szCs w:val="24"/>
          <w:lang w:val="en-US"/>
        </w:rPr>
        <w:t xml:space="preserve"> </w:t>
      </w:r>
      <w:r w:rsidR="00375DA4" w:rsidRPr="00375DA4">
        <w:rPr>
          <w:rFonts w:ascii="Times New Roman" w:hAnsi="Times New Roman" w:cs="Times New Roman"/>
          <w:sz w:val="24"/>
          <w:szCs w:val="24"/>
          <w:lang w:val="en-US"/>
        </w:rPr>
        <w:t>589. – P.425</w:t>
      </w:r>
      <w:r w:rsidR="002D4349" w:rsidRPr="00EE60E2">
        <w:rPr>
          <w:rFonts w:ascii="Times New Roman" w:hAnsi="Times New Roman" w:cs="Times New Roman"/>
          <w:sz w:val="24"/>
          <w:szCs w:val="24"/>
          <w:lang w:val="en-US"/>
        </w:rPr>
        <w:t>–</w:t>
      </w:r>
      <w:r w:rsidR="00375DA4" w:rsidRPr="00375DA4">
        <w:rPr>
          <w:rFonts w:ascii="Times New Roman" w:hAnsi="Times New Roman" w:cs="Times New Roman"/>
          <w:sz w:val="24"/>
          <w:szCs w:val="24"/>
          <w:lang w:val="en-US"/>
        </w:rPr>
        <w:t>434.</w:t>
      </w:r>
    </w:p>
    <w:p w:rsidR="00E74454" w:rsidRDefault="006634CC"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33 </w:t>
      </w:r>
      <w:proofErr w:type="spellStart"/>
      <w:r w:rsidR="00E74454" w:rsidRPr="00E74454">
        <w:rPr>
          <w:rFonts w:ascii="Times New Roman" w:hAnsi="Times New Roman" w:cs="Times New Roman"/>
          <w:sz w:val="24"/>
          <w:szCs w:val="24"/>
          <w:lang w:val="en-US"/>
        </w:rPr>
        <w:t>Entezami</w:t>
      </w:r>
      <w:proofErr w:type="spellEnd"/>
      <w:r w:rsidR="00E74454" w:rsidRPr="00E74454">
        <w:rPr>
          <w:rFonts w:ascii="Times New Roman" w:hAnsi="Times New Roman" w:cs="Times New Roman"/>
          <w:sz w:val="24"/>
          <w:szCs w:val="24"/>
          <w:lang w:val="en-US"/>
        </w:rPr>
        <w:t xml:space="preserve"> F., </w:t>
      </w:r>
      <w:proofErr w:type="spellStart"/>
      <w:r w:rsidR="00E74454" w:rsidRPr="00E74454">
        <w:rPr>
          <w:rFonts w:ascii="Times New Roman" w:hAnsi="Times New Roman" w:cs="Times New Roman"/>
          <w:sz w:val="24"/>
          <w:szCs w:val="24"/>
          <w:lang w:val="en-US"/>
        </w:rPr>
        <w:t>Basak</w:t>
      </w:r>
      <w:proofErr w:type="spellEnd"/>
      <w:r w:rsidR="00E74454" w:rsidRPr="00E74454">
        <w:rPr>
          <w:rFonts w:ascii="Times New Roman" w:hAnsi="Times New Roman" w:cs="Times New Roman"/>
          <w:sz w:val="24"/>
          <w:szCs w:val="24"/>
          <w:lang w:val="en-US"/>
        </w:rPr>
        <w:t xml:space="preserve"> A.K., </w:t>
      </w:r>
      <w:proofErr w:type="spellStart"/>
      <w:r w:rsidR="00E74454" w:rsidRPr="00E74454">
        <w:rPr>
          <w:rFonts w:ascii="Times New Roman" w:hAnsi="Times New Roman" w:cs="Times New Roman"/>
          <w:sz w:val="24"/>
          <w:szCs w:val="24"/>
          <w:lang w:val="en-US"/>
        </w:rPr>
        <w:t>Karban</w:t>
      </w:r>
      <w:proofErr w:type="spellEnd"/>
      <w:r w:rsidR="00E74454" w:rsidRPr="00E74454">
        <w:rPr>
          <w:rFonts w:ascii="Times New Roman" w:hAnsi="Times New Roman" w:cs="Times New Roman"/>
          <w:sz w:val="24"/>
          <w:szCs w:val="24"/>
          <w:lang w:val="en-US"/>
        </w:rPr>
        <w:t xml:space="preserve"> O., </w:t>
      </w:r>
      <w:r w:rsidR="00E74454" w:rsidRPr="00375DA4">
        <w:rPr>
          <w:rFonts w:ascii="Times New Roman" w:hAnsi="Times New Roman" w:cs="Times New Roman"/>
          <w:sz w:val="24"/>
          <w:szCs w:val="24"/>
          <w:lang w:val="en-US"/>
        </w:rPr>
        <w:t>et.al.</w:t>
      </w:r>
      <w:r w:rsidR="00E74454" w:rsidRPr="00E74454">
        <w:rPr>
          <w:rFonts w:ascii="Times New Roman" w:hAnsi="Times New Roman" w:cs="Times New Roman"/>
          <w:sz w:val="24"/>
          <w:szCs w:val="24"/>
          <w:lang w:val="en-US"/>
        </w:rPr>
        <w:t xml:space="preserve"> Interactions of polarized </w:t>
      </w:r>
      <w:r w:rsidR="00E74454" w:rsidRPr="00E74454">
        <w:rPr>
          <w:rFonts w:ascii="Times New Roman" w:hAnsi="Times New Roman" w:cs="Times New Roman"/>
          <w:sz w:val="24"/>
          <w:szCs w:val="24"/>
          <w:vertAlign w:val="superscript"/>
          <w:lang w:val="en-US"/>
        </w:rPr>
        <w:t>3</w:t>
      </w:r>
      <w:r w:rsidR="00E74454" w:rsidRPr="00E74454">
        <w:rPr>
          <w:rFonts w:ascii="Times New Roman" w:hAnsi="Times New Roman" w:cs="Times New Roman"/>
          <w:sz w:val="24"/>
          <w:szCs w:val="24"/>
          <w:lang w:val="en-US"/>
        </w:rPr>
        <w:t xml:space="preserve">He particles with </w:t>
      </w:r>
      <w:r w:rsidR="00E74454" w:rsidRPr="00E74454">
        <w:rPr>
          <w:rFonts w:ascii="Times New Roman" w:hAnsi="Times New Roman" w:cs="Times New Roman"/>
          <w:sz w:val="24"/>
          <w:szCs w:val="24"/>
          <w:vertAlign w:val="superscript"/>
          <w:lang w:val="en-US"/>
        </w:rPr>
        <w:t>24</w:t>
      </w:r>
      <w:r w:rsidR="00E74454" w:rsidRPr="00E74454">
        <w:rPr>
          <w:rFonts w:ascii="Times New Roman" w:hAnsi="Times New Roman" w:cs="Times New Roman"/>
          <w:sz w:val="24"/>
          <w:szCs w:val="24"/>
          <w:lang w:val="en-US"/>
        </w:rPr>
        <w:t>Mg // Nuclear Physics</w:t>
      </w:r>
      <w:r w:rsidR="00147628">
        <w:rPr>
          <w:rFonts w:ascii="Times New Roman" w:hAnsi="Times New Roman" w:cs="Times New Roman"/>
          <w:sz w:val="24"/>
          <w:szCs w:val="24"/>
          <w:lang w:val="en-US"/>
        </w:rPr>
        <w:t xml:space="preserve"> A</w:t>
      </w:r>
      <w:r w:rsidR="00E74454" w:rsidRPr="00E74454">
        <w:rPr>
          <w:rFonts w:ascii="Times New Roman" w:hAnsi="Times New Roman" w:cs="Times New Roman"/>
          <w:sz w:val="24"/>
          <w:szCs w:val="24"/>
          <w:lang w:val="en-US"/>
        </w:rPr>
        <w:t>. – 1981. – Vol. 366. – P.1</w:t>
      </w:r>
      <w:r w:rsidR="002D4349" w:rsidRPr="00EE60E2">
        <w:rPr>
          <w:rFonts w:ascii="Times New Roman" w:hAnsi="Times New Roman" w:cs="Times New Roman"/>
          <w:sz w:val="24"/>
          <w:szCs w:val="24"/>
          <w:lang w:val="en-US"/>
        </w:rPr>
        <w:t>–</w:t>
      </w:r>
      <w:r w:rsidR="00E74454" w:rsidRPr="00E74454">
        <w:rPr>
          <w:rFonts w:ascii="Times New Roman" w:hAnsi="Times New Roman" w:cs="Times New Roman"/>
          <w:sz w:val="24"/>
          <w:szCs w:val="24"/>
          <w:lang w:val="en-US"/>
        </w:rPr>
        <w:t>12.</w:t>
      </w:r>
    </w:p>
    <w:p w:rsidR="00E74454" w:rsidRDefault="00E74454"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34 </w:t>
      </w:r>
      <w:r w:rsidRPr="00E74454">
        <w:rPr>
          <w:rFonts w:ascii="Times New Roman" w:hAnsi="Times New Roman" w:cs="Times New Roman"/>
          <w:sz w:val="24"/>
          <w:szCs w:val="24"/>
          <w:lang w:val="en-US"/>
        </w:rPr>
        <w:t xml:space="preserve">Clarke N.M., </w:t>
      </w:r>
      <w:proofErr w:type="spellStart"/>
      <w:r w:rsidRPr="00E74454">
        <w:rPr>
          <w:rFonts w:ascii="Times New Roman" w:hAnsi="Times New Roman" w:cs="Times New Roman"/>
          <w:sz w:val="24"/>
          <w:szCs w:val="24"/>
          <w:lang w:val="en-US"/>
        </w:rPr>
        <w:t>Cohler</w:t>
      </w:r>
      <w:proofErr w:type="spellEnd"/>
      <w:r w:rsidRPr="00E74454">
        <w:rPr>
          <w:rFonts w:ascii="Times New Roman" w:hAnsi="Times New Roman" w:cs="Times New Roman"/>
          <w:sz w:val="24"/>
          <w:szCs w:val="24"/>
          <w:lang w:val="en-US"/>
        </w:rPr>
        <w:t xml:space="preserve"> M.D., Griffiths R.J. Effects of coupled reaction channels on </w:t>
      </w:r>
      <w:proofErr w:type="spellStart"/>
      <w:r w:rsidRPr="00E74454">
        <w:rPr>
          <w:rFonts w:ascii="Times New Roman" w:hAnsi="Times New Roman" w:cs="Times New Roman"/>
          <w:sz w:val="24"/>
          <w:szCs w:val="24"/>
          <w:lang w:val="en-US"/>
        </w:rPr>
        <w:t>polarisation</w:t>
      </w:r>
      <w:proofErr w:type="spellEnd"/>
      <w:r w:rsidRPr="00E74454">
        <w:rPr>
          <w:rFonts w:ascii="Times New Roman" w:hAnsi="Times New Roman" w:cs="Times New Roman"/>
          <w:sz w:val="24"/>
          <w:szCs w:val="24"/>
          <w:lang w:val="en-US"/>
        </w:rPr>
        <w:t xml:space="preserve"> in </w:t>
      </w:r>
      <w:r w:rsidRPr="00E74454">
        <w:rPr>
          <w:rFonts w:ascii="Times New Roman" w:hAnsi="Times New Roman" w:cs="Times New Roman"/>
          <w:sz w:val="24"/>
          <w:szCs w:val="24"/>
          <w:vertAlign w:val="superscript"/>
          <w:lang w:val="en-US"/>
        </w:rPr>
        <w:t>3</w:t>
      </w:r>
      <w:r w:rsidRPr="00E74454">
        <w:rPr>
          <w:rFonts w:ascii="Times New Roman" w:hAnsi="Times New Roman" w:cs="Times New Roman"/>
          <w:sz w:val="24"/>
          <w:szCs w:val="24"/>
          <w:lang w:val="en-US"/>
        </w:rPr>
        <w:t>He scattering // Journal of Physics G: Nuclear Physics. – 1979. – Vol.</w:t>
      </w:r>
      <w:r w:rsidR="00147628">
        <w:rPr>
          <w:rFonts w:ascii="Times New Roman" w:hAnsi="Times New Roman" w:cs="Times New Roman"/>
          <w:sz w:val="24"/>
          <w:szCs w:val="24"/>
          <w:lang w:val="en-US"/>
        </w:rPr>
        <w:t xml:space="preserve"> </w:t>
      </w:r>
      <w:r w:rsidRPr="00E74454">
        <w:rPr>
          <w:rFonts w:ascii="Times New Roman" w:hAnsi="Times New Roman" w:cs="Times New Roman"/>
          <w:sz w:val="24"/>
          <w:szCs w:val="24"/>
          <w:lang w:val="en-US"/>
        </w:rPr>
        <w:t>5. – P.1233</w:t>
      </w:r>
      <w:r w:rsidR="002D4349" w:rsidRPr="00EE60E2">
        <w:rPr>
          <w:rFonts w:ascii="Times New Roman" w:hAnsi="Times New Roman" w:cs="Times New Roman"/>
          <w:sz w:val="24"/>
          <w:szCs w:val="24"/>
          <w:lang w:val="en-US"/>
        </w:rPr>
        <w:t>–</w:t>
      </w:r>
      <w:r w:rsidRPr="00E74454">
        <w:rPr>
          <w:rFonts w:ascii="Times New Roman" w:hAnsi="Times New Roman" w:cs="Times New Roman"/>
          <w:sz w:val="24"/>
          <w:szCs w:val="24"/>
          <w:lang w:val="en-US"/>
        </w:rPr>
        <w:t>1247.</w:t>
      </w:r>
    </w:p>
    <w:p w:rsidR="006634CC" w:rsidRDefault="00E74454"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35 </w:t>
      </w:r>
      <w:proofErr w:type="spellStart"/>
      <w:r w:rsidRPr="00E74454">
        <w:rPr>
          <w:rFonts w:ascii="Times New Roman" w:hAnsi="Times New Roman" w:cs="Times New Roman"/>
          <w:sz w:val="24"/>
          <w:szCs w:val="24"/>
          <w:lang w:val="en-US"/>
        </w:rPr>
        <w:t>Antropov</w:t>
      </w:r>
      <w:proofErr w:type="spellEnd"/>
      <w:r w:rsidRPr="00E74454">
        <w:rPr>
          <w:rFonts w:ascii="Times New Roman" w:hAnsi="Times New Roman" w:cs="Times New Roman"/>
          <w:sz w:val="24"/>
          <w:szCs w:val="24"/>
          <w:lang w:val="en-US"/>
        </w:rPr>
        <w:t xml:space="preserve"> A.E., </w:t>
      </w:r>
      <w:proofErr w:type="spellStart"/>
      <w:r w:rsidRPr="00E74454">
        <w:rPr>
          <w:rFonts w:ascii="Times New Roman" w:hAnsi="Times New Roman" w:cs="Times New Roman"/>
          <w:sz w:val="24"/>
          <w:szCs w:val="24"/>
          <w:lang w:val="en-US"/>
        </w:rPr>
        <w:t>Vasilev</w:t>
      </w:r>
      <w:proofErr w:type="spellEnd"/>
      <w:r w:rsidRPr="00E74454">
        <w:rPr>
          <w:rFonts w:ascii="Times New Roman" w:hAnsi="Times New Roman" w:cs="Times New Roman"/>
          <w:sz w:val="24"/>
          <w:szCs w:val="24"/>
          <w:lang w:val="en-US"/>
        </w:rPr>
        <w:t xml:space="preserve"> S.I., </w:t>
      </w:r>
      <w:proofErr w:type="spellStart"/>
      <w:r w:rsidRPr="00E74454">
        <w:rPr>
          <w:rFonts w:ascii="Times New Roman" w:hAnsi="Times New Roman" w:cs="Times New Roman"/>
          <w:sz w:val="24"/>
          <w:szCs w:val="24"/>
          <w:lang w:val="en-US"/>
        </w:rPr>
        <w:t>Zarubin</w:t>
      </w:r>
      <w:proofErr w:type="spellEnd"/>
      <w:r w:rsidRPr="00E74454">
        <w:rPr>
          <w:rFonts w:ascii="Times New Roman" w:hAnsi="Times New Roman" w:cs="Times New Roman"/>
          <w:sz w:val="24"/>
          <w:szCs w:val="24"/>
          <w:lang w:val="en-US"/>
        </w:rPr>
        <w:t xml:space="preserve"> P.P., </w:t>
      </w:r>
      <w:proofErr w:type="spellStart"/>
      <w:r w:rsidRPr="00E74454">
        <w:rPr>
          <w:rFonts w:ascii="Times New Roman" w:hAnsi="Times New Roman" w:cs="Times New Roman"/>
          <w:sz w:val="24"/>
          <w:szCs w:val="24"/>
          <w:lang w:val="en-US"/>
        </w:rPr>
        <w:t>Kukhtina</w:t>
      </w:r>
      <w:proofErr w:type="spellEnd"/>
      <w:r w:rsidRPr="00E74454">
        <w:rPr>
          <w:rFonts w:ascii="Times New Roman" w:hAnsi="Times New Roman" w:cs="Times New Roman"/>
          <w:sz w:val="24"/>
          <w:szCs w:val="24"/>
          <w:lang w:val="en-US"/>
        </w:rPr>
        <w:t xml:space="preserve"> I.N., </w:t>
      </w:r>
      <w:proofErr w:type="spellStart"/>
      <w:r w:rsidRPr="00E74454">
        <w:rPr>
          <w:rFonts w:ascii="Times New Roman" w:hAnsi="Times New Roman" w:cs="Times New Roman"/>
          <w:sz w:val="24"/>
          <w:szCs w:val="24"/>
          <w:lang w:val="en-US"/>
        </w:rPr>
        <w:t>Orlov</w:t>
      </w:r>
      <w:proofErr w:type="spellEnd"/>
      <w:r w:rsidRPr="00E74454">
        <w:rPr>
          <w:rFonts w:ascii="Times New Roman" w:hAnsi="Times New Roman" w:cs="Times New Roman"/>
          <w:sz w:val="24"/>
          <w:szCs w:val="24"/>
          <w:lang w:val="en-US"/>
        </w:rPr>
        <w:t xml:space="preserve"> B.N., </w:t>
      </w:r>
      <w:proofErr w:type="spellStart"/>
      <w:r w:rsidRPr="00E74454">
        <w:rPr>
          <w:rFonts w:ascii="Times New Roman" w:hAnsi="Times New Roman" w:cs="Times New Roman"/>
          <w:sz w:val="24"/>
          <w:szCs w:val="24"/>
          <w:lang w:val="en-US"/>
        </w:rPr>
        <w:t>Shults</w:t>
      </w:r>
      <w:proofErr w:type="spellEnd"/>
      <w:r w:rsidRPr="00E74454">
        <w:rPr>
          <w:rFonts w:ascii="Times New Roman" w:hAnsi="Times New Roman" w:cs="Times New Roman"/>
          <w:sz w:val="24"/>
          <w:szCs w:val="24"/>
          <w:lang w:val="en-US"/>
        </w:rPr>
        <w:t xml:space="preserve"> K. Optical-model and coupled-channel analysis of the scattering of 24.2-MeV α particles by nuclei from the 2s-1d shell // </w:t>
      </w:r>
      <w:proofErr w:type="spellStart"/>
      <w:r w:rsidRPr="00E74454">
        <w:rPr>
          <w:rFonts w:ascii="Times New Roman" w:hAnsi="Times New Roman" w:cs="Times New Roman"/>
          <w:sz w:val="24"/>
          <w:szCs w:val="24"/>
          <w:lang w:val="en-US"/>
        </w:rPr>
        <w:t>Izvestiya</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Akademii</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Nauk</w:t>
      </w:r>
      <w:proofErr w:type="spellEnd"/>
      <w:r w:rsidRPr="00E74454">
        <w:rPr>
          <w:rFonts w:ascii="Times New Roman" w:hAnsi="Times New Roman" w:cs="Times New Roman"/>
          <w:sz w:val="24"/>
          <w:szCs w:val="24"/>
          <w:lang w:val="en-US"/>
        </w:rPr>
        <w:t xml:space="preserve"> SSSR, </w:t>
      </w:r>
      <w:proofErr w:type="spellStart"/>
      <w:r w:rsidRPr="00E74454">
        <w:rPr>
          <w:rFonts w:ascii="Times New Roman" w:hAnsi="Times New Roman" w:cs="Times New Roman"/>
          <w:sz w:val="24"/>
          <w:szCs w:val="24"/>
          <w:lang w:val="en-US"/>
        </w:rPr>
        <w:t>Seriya</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Fizika</w:t>
      </w:r>
      <w:proofErr w:type="spellEnd"/>
      <w:r w:rsidRPr="00E74454">
        <w:rPr>
          <w:rFonts w:ascii="Times New Roman" w:hAnsi="Times New Roman" w:cs="Times New Roman"/>
          <w:sz w:val="24"/>
          <w:szCs w:val="24"/>
          <w:lang w:val="en-US"/>
        </w:rPr>
        <w:t>. – 1976. –N</w:t>
      </w:r>
      <w:r>
        <w:rPr>
          <w:rFonts w:ascii="Times New Roman" w:hAnsi="Times New Roman" w:cs="Times New Roman"/>
          <w:sz w:val="24"/>
          <w:szCs w:val="24"/>
          <w:lang w:val="en-US"/>
        </w:rPr>
        <w:t>.</w:t>
      </w:r>
      <w:r w:rsidRPr="00E74454">
        <w:rPr>
          <w:rFonts w:ascii="Times New Roman" w:hAnsi="Times New Roman" w:cs="Times New Roman"/>
          <w:sz w:val="24"/>
          <w:szCs w:val="24"/>
          <w:lang w:val="en-US"/>
        </w:rPr>
        <w:t>40. – P.197.</w:t>
      </w:r>
      <w:r w:rsidR="00D07346">
        <w:rPr>
          <w:rFonts w:ascii="Times New Roman" w:hAnsi="Times New Roman" w:cs="Times New Roman"/>
          <w:sz w:val="24"/>
          <w:szCs w:val="24"/>
          <w:lang w:val="en-US"/>
        </w:rPr>
        <w:t xml:space="preserve"> </w:t>
      </w:r>
      <w:r w:rsidR="00D07346" w:rsidRPr="00A76CB9">
        <w:rPr>
          <w:rFonts w:ascii="Times New Roman" w:hAnsi="Times New Roman" w:cs="Times New Roman"/>
          <w:sz w:val="24"/>
          <w:szCs w:val="24"/>
          <w:lang w:val="en-US"/>
        </w:rPr>
        <w:t>(</w:t>
      </w:r>
      <w:proofErr w:type="gramStart"/>
      <w:r w:rsidR="00D07346" w:rsidRPr="00A76CB9">
        <w:rPr>
          <w:rFonts w:ascii="Times New Roman" w:hAnsi="Times New Roman" w:cs="Times New Roman"/>
          <w:sz w:val="24"/>
          <w:szCs w:val="24"/>
          <w:lang w:val="en-US"/>
        </w:rPr>
        <w:t>in</w:t>
      </w:r>
      <w:proofErr w:type="gramEnd"/>
      <w:r w:rsidR="00D07346" w:rsidRPr="00A76CB9">
        <w:rPr>
          <w:rFonts w:ascii="Times New Roman" w:hAnsi="Times New Roman" w:cs="Times New Roman"/>
          <w:sz w:val="24"/>
          <w:szCs w:val="24"/>
          <w:lang w:val="en-US"/>
        </w:rPr>
        <w:t xml:space="preserve"> Russ.)</w:t>
      </w:r>
    </w:p>
    <w:p w:rsidR="00E74454" w:rsidRDefault="00E74454"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36 </w:t>
      </w:r>
      <w:r w:rsidR="009117E0" w:rsidRPr="009117E0">
        <w:rPr>
          <w:rFonts w:ascii="Times New Roman" w:hAnsi="Times New Roman" w:cs="Times New Roman"/>
          <w:sz w:val="24"/>
          <w:szCs w:val="24"/>
          <w:lang w:val="en-US"/>
        </w:rPr>
        <w:t xml:space="preserve">Adachi S., Kawabata T., </w:t>
      </w:r>
      <w:proofErr w:type="spellStart"/>
      <w:r w:rsidR="009117E0" w:rsidRPr="009117E0">
        <w:rPr>
          <w:rFonts w:ascii="Times New Roman" w:hAnsi="Times New Roman" w:cs="Times New Roman"/>
          <w:sz w:val="24"/>
          <w:szCs w:val="24"/>
          <w:lang w:val="en-US"/>
        </w:rPr>
        <w:t>Minomo</w:t>
      </w:r>
      <w:proofErr w:type="spellEnd"/>
      <w:r w:rsidR="009117E0" w:rsidRPr="009117E0">
        <w:rPr>
          <w:rFonts w:ascii="Times New Roman" w:hAnsi="Times New Roman" w:cs="Times New Roman"/>
          <w:sz w:val="24"/>
          <w:szCs w:val="24"/>
          <w:lang w:val="en-US"/>
        </w:rPr>
        <w:t xml:space="preserve"> K., </w:t>
      </w:r>
      <w:r w:rsidR="009117E0" w:rsidRPr="00375DA4">
        <w:rPr>
          <w:rFonts w:ascii="Times New Roman" w:hAnsi="Times New Roman" w:cs="Times New Roman"/>
          <w:sz w:val="24"/>
          <w:szCs w:val="24"/>
          <w:lang w:val="en-US"/>
        </w:rPr>
        <w:t>et.al.</w:t>
      </w:r>
      <w:r w:rsidR="009117E0" w:rsidRPr="00E74454">
        <w:rPr>
          <w:rFonts w:ascii="Times New Roman" w:hAnsi="Times New Roman" w:cs="Times New Roman"/>
          <w:sz w:val="24"/>
          <w:szCs w:val="24"/>
          <w:lang w:val="en-US"/>
        </w:rPr>
        <w:t xml:space="preserve"> </w:t>
      </w:r>
      <w:r w:rsidR="009117E0" w:rsidRPr="009117E0">
        <w:rPr>
          <w:rFonts w:ascii="Times New Roman" w:hAnsi="Times New Roman" w:cs="Times New Roman"/>
          <w:sz w:val="24"/>
          <w:szCs w:val="24"/>
          <w:lang w:val="en-US"/>
        </w:rPr>
        <w:t>Systematic analysis of inelastic α scattering off self-conjugate A=4n nuclei // Physical Review</w:t>
      </w:r>
      <w:r w:rsidR="00147628">
        <w:rPr>
          <w:rFonts w:ascii="Times New Roman" w:hAnsi="Times New Roman" w:cs="Times New Roman"/>
          <w:sz w:val="24"/>
          <w:szCs w:val="24"/>
          <w:lang w:val="en-US"/>
        </w:rPr>
        <w:t xml:space="preserve"> C</w:t>
      </w:r>
      <w:r w:rsidR="009117E0" w:rsidRPr="009117E0">
        <w:rPr>
          <w:rFonts w:ascii="Times New Roman" w:hAnsi="Times New Roman" w:cs="Times New Roman"/>
          <w:sz w:val="24"/>
          <w:szCs w:val="24"/>
          <w:lang w:val="en-US"/>
        </w:rPr>
        <w:t>. – 2018. – Vol.</w:t>
      </w:r>
      <w:r w:rsidR="009117E0">
        <w:rPr>
          <w:rFonts w:ascii="Times New Roman" w:hAnsi="Times New Roman" w:cs="Times New Roman"/>
          <w:sz w:val="24"/>
          <w:szCs w:val="24"/>
          <w:lang w:val="en-US"/>
        </w:rPr>
        <w:t xml:space="preserve"> </w:t>
      </w:r>
      <w:r w:rsidR="009117E0" w:rsidRPr="009117E0">
        <w:rPr>
          <w:rFonts w:ascii="Times New Roman" w:hAnsi="Times New Roman" w:cs="Times New Roman"/>
          <w:sz w:val="24"/>
          <w:szCs w:val="24"/>
          <w:lang w:val="en-US"/>
        </w:rPr>
        <w:t>97. – P. 014601.</w:t>
      </w:r>
    </w:p>
    <w:p w:rsidR="009117E0" w:rsidRDefault="009117E0" w:rsidP="003D5111">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37 </w:t>
      </w:r>
      <w:proofErr w:type="spellStart"/>
      <w:r w:rsidR="00461EDE" w:rsidRPr="0045156C">
        <w:rPr>
          <w:rFonts w:ascii="Times New Roman" w:hAnsi="Times New Roman" w:cs="Times New Roman"/>
          <w:sz w:val="24"/>
          <w:szCs w:val="24"/>
          <w:lang w:val="en-US"/>
        </w:rPr>
        <w:t>Berezhnoy</w:t>
      </w:r>
      <w:proofErr w:type="spellEnd"/>
      <w:r w:rsidR="00461EDE" w:rsidRPr="0045156C">
        <w:rPr>
          <w:rFonts w:ascii="Times New Roman" w:hAnsi="Times New Roman" w:cs="Times New Roman"/>
          <w:sz w:val="24"/>
          <w:szCs w:val="24"/>
          <w:lang w:val="en-US"/>
        </w:rPr>
        <w:t xml:space="preserve"> </w:t>
      </w:r>
      <w:proofErr w:type="spellStart"/>
      <w:r w:rsidR="00461EDE" w:rsidRPr="0045156C">
        <w:rPr>
          <w:rFonts w:ascii="Times New Roman" w:hAnsi="Times New Roman" w:cs="Times New Roman"/>
          <w:sz w:val="24"/>
          <w:szCs w:val="24"/>
          <w:lang w:val="en-US"/>
        </w:rPr>
        <w:t>Yu.A</w:t>
      </w:r>
      <w:proofErr w:type="spellEnd"/>
      <w:r w:rsidR="00461EDE" w:rsidRPr="0045156C">
        <w:rPr>
          <w:rFonts w:ascii="Times New Roman" w:hAnsi="Times New Roman" w:cs="Times New Roman"/>
          <w:sz w:val="24"/>
          <w:szCs w:val="24"/>
          <w:lang w:val="en-US"/>
        </w:rPr>
        <w:t>.</w:t>
      </w:r>
      <w:proofErr w:type="gramEnd"/>
      <w:r w:rsidR="00461EDE" w:rsidRPr="0045156C">
        <w:rPr>
          <w:rFonts w:ascii="Times New Roman" w:hAnsi="Times New Roman" w:cs="Times New Roman"/>
          <w:sz w:val="24"/>
          <w:szCs w:val="24"/>
          <w:lang w:val="en-US"/>
        </w:rPr>
        <w:t xml:space="preserve"> </w:t>
      </w:r>
      <w:proofErr w:type="gramStart"/>
      <w:r w:rsidR="00461EDE" w:rsidRPr="0045156C">
        <w:rPr>
          <w:rFonts w:ascii="Times New Roman" w:hAnsi="Times New Roman" w:cs="Times New Roman"/>
          <w:sz w:val="24"/>
          <w:szCs w:val="24"/>
          <w:lang w:val="en-US"/>
        </w:rPr>
        <w:t>and</w:t>
      </w:r>
      <w:proofErr w:type="gramEnd"/>
      <w:r w:rsidR="00461EDE" w:rsidRPr="0045156C">
        <w:rPr>
          <w:rFonts w:ascii="Times New Roman" w:hAnsi="Times New Roman" w:cs="Times New Roman"/>
          <w:sz w:val="24"/>
          <w:szCs w:val="24"/>
          <w:lang w:val="en-US"/>
        </w:rPr>
        <w:t xml:space="preserve"> </w:t>
      </w:r>
      <w:proofErr w:type="spellStart"/>
      <w:r w:rsidR="00461EDE" w:rsidRPr="0045156C">
        <w:rPr>
          <w:rFonts w:ascii="Times New Roman" w:hAnsi="Times New Roman" w:cs="Times New Roman"/>
          <w:sz w:val="24"/>
          <w:szCs w:val="24"/>
          <w:lang w:val="en-US"/>
        </w:rPr>
        <w:t>Molev</w:t>
      </w:r>
      <w:proofErr w:type="spellEnd"/>
      <w:r w:rsidR="00461EDE" w:rsidRPr="0045156C">
        <w:rPr>
          <w:rFonts w:ascii="Times New Roman" w:hAnsi="Times New Roman" w:cs="Times New Roman"/>
          <w:sz w:val="24"/>
          <w:szCs w:val="24"/>
          <w:lang w:val="en-US"/>
        </w:rPr>
        <w:t xml:space="preserve"> A.S. Airy minima in </w:t>
      </w:r>
      <w:r w:rsidR="00461EDE" w:rsidRPr="0045156C">
        <w:rPr>
          <w:rFonts w:ascii="Times New Roman" w:hAnsi="Times New Roman" w:cs="Times New Roman"/>
          <w:sz w:val="24"/>
          <w:szCs w:val="24"/>
          <w:vertAlign w:val="superscript"/>
          <w:lang w:val="en-US"/>
        </w:rPr>
        <w:t>4</w:t>
      </w:r>
      <w:r w:rsidR="00461EDE" w:rsidRPr="0045156C">
        <w:rPr>
          <w:rFonts w:ascii="Times New Roman" w:hAnsi="Times New Roman" w:cs="Times New Roman"/>
          <w:sz w:val="24"/>
          <w:szCs w:val="24"/>
          <w:lang w:val="en-US"/>
        </w:rPr>
        <w:t>He+</w:t>
      </w:r>
      <w:r w:rsidR="00461EDE" w:rsidRPr="0045156C">
        <w:rPr>
          <w:rFonts w:ascii="Times New Roman" w:hAnsi="Times New Roman" w:cs="Times New Roman"/>
          <w:sz w:val="24"/>
          <w:szCs w:val="24"/>
          <w:vertAlign w:val="superscript"/>
          <w:lang w:val="en-US"/>
        </w:rPr>
        <w:t>28</w:t>
      </w:r>
      <w:r w:rsidR="00461EDE" w:rsidRPr="0045156C">
        <w:rPr>
          <w:rFonts w:ascii="Times New Roman" w:hAnsi="Times New Roman" w:cs="Times New Roman"/>
          <w:sz w:val="24"/>
          <w:szCs w:val="24"/>
          <w:lang w:val="en-US"/>
        </w:rPr>
        <w:t>Si elastic and inelastic scattering // Modern Physics Letters</w:t>
      </w:r>
      <w:r w:rsidR="00147628">
        <w:rPr>
          <w:rFonts w:ascii="Times New Roman" w:hAnsi="Times New Roman" w:cs="Times New Roman"/>
          <w:sz w:val="24"/>
          <w:szCs w:val="24"/>
          <w:lang w:val="en-US"/>
        </w:rPr>
        <w:t xml:space="preserve"> A</w:t>
      </w:r>
      <w:r w:rsidR="00461EDE" w:rsidRPr="0045156C">
        <w:rPr>
          <w:rFonts w:ascii="Times New Roman" w:hAnsi="Times New Roman" w:cs="Times New Roman"/>
          <w:sz w:val="24"/>
          <w:szCs w:val="24"/>
          <w:lang w:val="en-US"/>
        </w:rPr>
        <w:t>. – 2020. – Vol.</w:t>
      </w:r>
      <w:r w:rsidR="00147628">
        <w:rPr>
          <w:rFonts w:ascii="Times New Roman" w:hAnsi="Times New Roman" w:cs="Times New Roman"/>
          <w:sz w:val="24"/>
          <w:szCs w:val="24"/>
          <w:lang w:val="en-US"/>
        </w:rPr>
        <w:t xml:space="preserve"> </w:t>
      </w:r>
      <w:r w:rsidR="00461EDE" w:rsidRPr="0045156C">
        <w:rPr>
          <w:rFonts w:ascii="Times New Roman" w:hAnsi="Times New Roman" w:cs="Times New Roman"/>
          <w:sz w:val="24"/>
          <w:szCs w:val="24"/>
          <w:lang w:val="en-US"/>
        </w:rPr>
        <w:t>35. – P. 2050159.</w:t>
      </w:r>
    </w:p>
    <w:p w:rsidR="0045156C" w:rsidRDefault="0045156C"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38 </w:t>
      </w:r>
      <w:proofErr w:type="spellStart"/>
      <w:r w:rsidR="00461EDE" w:rsidRPr="003458E3">
        <w:rPr>
          <w:rFonts w:ascii="Times New Roman" w:hAnsi="Times New Roman" w:cs="Times New Roman"/>
          <w:sz w:val="24"/>
          <w:szCs w:val="24"/>
          <w:lang w:val="en-US"/>
        </w:rPr>
        <w:t>Kanada-En’yo</w:t>
      </w:r>
      <w:proofErr w:type="spellEnd"/>
      <w:r w:rsidR="00461EDE" w:rsidRPr="003458E3">
        <w:rPr>
          <w:rFonts w:ascii="Times New Roman" w:hAnsi="Times New Roman" w:cs="Times New Roman"/>
          <w:sz w:val="24"/>
          <w:szCs w:val="24"/>
          <w:lang w:val="en-US"/>
        </w:rPr>
        <w:t xml:space="preserve"> Y., and Ogata K. Transition properties of low-lying states in Si</w:t>
      </w:r>
      <w:r w:rsidR="00461EDE" w:rsidRPr="00461EDE">
        <w:rPr>
          <w:rFonts w:ascii="Times New Roman" w:hAnsi="Times New Roman" w:cs="Times New Roman"/>
          <w:sz w:val="24"/>
          <w:szCs w:val="24"/>
          <w:vertAlign w:val="superscript"/>
          <w:lang w:val="en-US"/>
        </w:rPr>
        <w:t>28</w:t>
      </w:r>
      <w:r w:rsidR="00461EDE" w:rsidRPr="003458E3">
        <w:rPr>
          <w:rFonts w:ascii="Times New Roman" w:hAnsi="Times New Roman" w:cs="Times New Roman"/>
          <w:sz w:val="24"/>
          <w:szCs w:val="24"/>
          <w:lang w:val="en-US"/>
        </w:rPr>
        <w:t xml:space="preserve"> probed via inelastic proton and α scattering // </w:t>
      </w:r>
      <w:r w:rsidR="00461EDE" w:rsidRPr="009117E0">
        <w:rPr>
          <w:rFonts w:ascii="Times New Roman" w:hAnsi="Times New Roman" w:cs="Times New Roman"/>
          <w:sz w:val="24"/>
          <w:szCs w:val="24"/>
          <w:lang w:val="en-US"/>
        </w:rPr>
        <w:t>Physical Review</w:t>
      </w:r>
      <w:r w:rsidR="00147628">
        <w:rPr>
          <w:rFonts w:ascii="Times New Roman" w:hAnsi="Times New Roman" w:cs="Times New Roman"/>
          <w:sz w:val="24"/>
          <w:szCs w:val="24"/>
          <w:lang w:val="en-US"/>
        </w:rPr>
        <w:t xml:space="preserve"> C</w:t>
      </w:r>
      <w:r w:rsidR="00461EDE" w:rsidRPr="003458E3">
        <w:rPr>
          <w:rFonts w:ascii="Times New Roman" w:hAnsi="Times New Roman" w:cs="Times New Roman"/>
          <w:sz w:val="24"/>
          <w:szCs w:val="24"/>
          <w:lang w:val="en-US"/>
        </w:rPr>
        <w:t>. – 2020. – Vol.</w:t>
      </w:r>
      <w:r w:rsidR="00147628">
        <w:rPr>
          <w:rFonts w:ascii="Times New Roman" w:hAnsi="Times New Roman" w:cs="Times New Roman"/>
          <w:sz w:val="24"/>
          <w:szCs w:val="24"/>
          <w:lang w:val="en-US"/>
        </w:rPr>
        <w:t xml:space="preserve"> </w:t>
      </w:r>
      <w:r w:rsidR="00461EDE" w:rsidRPr="003458E3">
        <w:rPr>
          <w:rFonts w:ascii="Times New Roman" w:hAnsi="Times New Roman" w:cs="Times New Roman"/>
          <w:sz w:val="24"/>
          <w:szCs w:val="24"/>
          <w:lang w:val="en-US"/>
        </w:rPr>
        <w:t>101. – P.064607.</w:t>
      </w:r>
    </w:p>
    <w:p w:rsidR="00461EDE" w:rsidRDefault="0045156C"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39 </w:t>
      </w:r>
      <w:proofErr w:type="spellStart"/>
      <w:r w:rsidR="00461EDE" w:rsidRPr="003458E3">
        <w:rPr>
          <w:rFonts w:ascii="Times New Roman" w:hAnsi="Times New Roman" w:cs="Times New Roman"/>
          <w:sz w:val="24"/>
          <w:szCs w:val="24"/>
          <w:lang w:val="en-US"/>
        </w:rPr>
        <w:t>Kanada-En’yo</w:t>
      </w:r>
      <w:proofErr w:type="spellEnd"/>
      <w:r w:rsidR="00461EDE" w:rsidRPr="003458E3">
        <w:rPr>
          <w:rFonts w:ascii="Times New Roman" w:hAnsi="Times New Roman" w:cs="Times New Roman"/>
          <w:sz w:val="24"/>
          <w:szCs w:val="24"/>
          <w:lang w:val="en-US"/>
        </w:rPr>
        <w:t xml:space="preserve"> Y., and Ogata K.</w:t>
      </w:r>
      <w:r w:rsidR="00461EDE">
        <w:rPr>
          <w:rFonts w:ascii="Times New Roman" w:hAnsi="Times New Roman" w:cs="Times New Roman"/>
          <w:sz w:val="24"/>
          <w:szCs w:val="24"/>
          <w:lang w:val="en-US"/>
        </w:rPr>
        <w:t xml:space="preserve"> </w:t>
      </w:r>
      <w:r w:rsidR="00461EDE" w:rsidRPr="00EE75F2">
        <w:rPr>
          <w:rFonts w:ascii="Times New Roman" w:hAnsi="Times New Roman" w:cs="Times New Roman"/>
          <w:sz w:val="24"/>
          <w:szCs w:val="24"/>
          <w:lang w:val="en-US"/>
        </w:rPr>
        <w:t>Microscopic coupled-channel calculation of</w:t>
      </w:r>
      <w:r w:rsidR="00461EDE">
        <w:rPr>
          <w:rFonts w:ascii="Times New Roman" w:hAnsi="Times New Roman" w:cs="Times New Roman"/>
          <w:sz w:val="24"/>
          <w:szCs w:val="24"/>
          <w:lang w:val="en-US"/>
        </w:rPr>
        <w:t xml:space="preserve"> </w:t>
      </w:r>
      <w:r w:rsidR="00461EDE" w:rsidRPr="00EE75F2">
        <w:rPr>
          <w:rFonts w:ascii="Times New Roman" w:hAnsi="Times New Roman" w:cs="Times New Roman"/>
          <w:sz w:val="24"/>
          <w:szCs w:val="24"/>
          <w:lang w:val="en-US"/>
        </w:rPr>
        <w:t>proton and alpha inelastic scattering to the 4</w:t>
      </w:r>
      <w:r w:rsidR="00461EDE" w:rsidRPr="00EE75F2">
        <w:rPr>
          <w:rFonts w:ascii="Times New Roman" w:hAnsi="Times New Roman" w:cs="Times New Roman"/>
          <w:sz w:val="24"/>
          <w:szCs w:val="24"/>
          <w:vertAlign w:val="superscript"/>
          <w:lang w:val="en-US"/>
        </w:rPr>
        <w:t>+</w:t>
      </w:r>
      <w:r w:rsidR="00461EDE" w:rsidRPr="00EE75F2">
        <w:rPr>
          <w:rFonts w:ascii="Times New Roman" w:hAnsi="Times New Roman" w:cs="Times New Roman"/>
          <w:sz w:val="24"/>
          <w:szCs w:val="24"/>
          <w:vertAlign w:val="subscript"/>
          <w:lang w:val="en-US"/>
        </w:rPr>
        <w:t>1</w:t>
      </w:r>
      <w:r w:rsidR="00461EDE">
        <w:rPr>
          <w:rFonts w:ascii="Times New Roman" w:hAnsi="Times New Roman" w:cs="Times New Roman"/>
          <w:sz w:val="24"/>
          <w:szCs w:val="24"/>
          <w:lang w:val="en-US"/>
        </w:rPr>
        <w:t xml:space="preserve"> </w:t>
      </w:r>
      <w:r w:rsidR="00461EDE" w:rsidRPr="00EE75F2">
        <w:rPr>
          <w:rFonts w:ascii="Times New Roman" w:hAnsi="Times New Roman" w:cs="Times New Roman"/>
          <w:sz w:val="24"/>
          <w:szCs w:val="24"/>
          <w:lang w:val="en-US"/>
        </w:rPr>
        <w:t>and 4</w:t>
      </w:r>
      <w:r w:rsidR="00461EDE" w:rsidRPr="00EE75F2">
        <w:rPr>
          <w:rFonts w:ascii="Times New Roman" w:hAnsi="Times New Roman" w:cs="Times New Roman"/>
          <w:sz w:val="24"/>
          <w:szCs w:val="24"/>
          <w:vertAlign w:val="superscript"/>
          <w:lang w:val="en-US"/>
        </w:rPr>
        <w:t>+</w:t>
      </w:r>
      <w:r w:rsidR="00461EDE" w:rsidRPr="00EE75F2">
        <w:rPr>
          <w:rFonts w:ascii="Times New Roman" w:hAnsi="Times New Roman" w:cs="Times New Roman"/>
          <w:sz w:val="24"/>
          <w:szCs w:val="24"/>
          <w:vertAlign w:val="subscript"/>
          <w:lang w:val="en-US"/>
        </w:rPr>
        <w:t>2</w:t>
      </w:r>
      <w:r w:rsidR="00461EDE" w:rsidRPr="00EE75F2">
        <w:rPr>
          <w:rFonts w:ascii="Times New Roman" w:hAnsi="Times New Roman" w:cs="Times New Roman"/>
          <w:sz w:val="24"/>
          <w:szCs w:val="24"/>
          <w:lang w:val="en-US"/>
        </w:rPr>
        <w:t xml:space="preserve"> states of </w:t>
      </w:r>
      <w:r w:rsidR="00461EDE" w:rsidRPr="00EE75F2">
        <w:rPr>
          <w:rFonts w:ascii="Times New Roman" w:hAnsi="Times New Roman" w:cs="Times New Roman"/>
          <w:sz w:val="24"/>
          <w:szCs w:val="24"/>
          <w:vertAlign w:val="superscript"/>
          <w:lang w:val="en-US"/>
        </w:rPr>
        <w:t>24</w:t>
      </w:r>
      <w:r w:rsidR="00461EDE" w:rsidRPr="00EE75F2">
        <w:rPr>
          <w:rFonts w:ascii="Times New Roman" w:hAnsi="Times New Roman" w:cs="Times New Roman"/>
          <w:sz w:val="24"/>
          <w:szCs w:val="24"/>
          <w:lang w:val="en-US"/>
        </w:rPr>
        <w:t>Mg</w:t>
      </w:r>
      <w:r w:rsidR="00461EDE">
        <w:rPr>
          <w:rFonts w:ascii="Times New Roman" w:hAnsi="Times New Roman" w:cs="Times New Roman"/>
          <w:sz w:val="24"/>
          <w:szCs w:val="24"/>
          <w:lang w:val="en-US"/>
        </w:rPr>
        <w:t xml:space="preserve"> </w:t>
      </w:r>
      <w:r w:rsidR="00461EDE" w:rsidRPr="00EE75F2">
        <w:rPr>
          <w:rFonts w:ascii="Times New Roman" w:hAnsi="Times New Roman" w:cs="Times New Roman"/>
          <w:sz w:val="24"/>
          <w:szCs w:val="24"/>
          <w:lang w:val="en-US"/>
        </w:rPr>
        <w:t>//</w:t>
      </w:r>
      <w:r w:rsidR="00461EDE">
        <w:rPr>
          <w:rFonts w:ascii="Times New Roman" w:hAnsi="Times New Roman" w:cs="Times New Roman"/>
          <w:sz w:val="24"/>
          <w:szCs w:val="24"/>
          <w:lang w:val="en-US"/>
        </w:rPr>
        <w:t xml:space="preserve"> </w:t>
      </w:r>
      <w:r w:rsidR="00461EDE" w:rsidRPr="00EE75F2">
        <w:rPr>
          <w:rFonts w:ascii="Times New Roman" w:hAnsi="Times New Roman" w:cs="Times New Roman"/>
          <w:sz w:val="24"/>
          <w:szCs w:val="24"/>
          <w:lang w:val="en-US"/>
        </w:rPr>
        <w:t>Progress of Theoretical and Experimental Physics</w:t>
      </w:r>
      <w:r w:rsidR="00461EDE">
        <w:rPr>
          <w:rFonts w:ascii="Times New Roman" w:hAnsi="Times New Roman" w:cs="Times New Roman"/>
          <w:sz w:val="24"/>
          <w:szCs w:val="24"/>
          <w:lang w:val="en-US"/>
        </w:rPr>
        <w:t>. – 2021. – P.</w:t>
      </w:r>
      <w:r w:rsidR="00461EDE" w:rsidRPr="00AB208A">
        <w:rPr>
          <w:lang w:val="en-US"/>
        </w:rPr>
        <w:t xml:space="preserve"> </w:t>
      </w:r>
      <w:r w:rsidR="00461EDE" w:rsidRPr="00AB208A">
        <w:rPr>
          <w:rFonts w:ascii="Times New Roman" w:hAnsi="Times New Roman" w:cs="Times New Roman"/>
          <w:sz w:val="24"/>
          <w:szCs w:val="24"/>
          <w:lang w:val="en-US"/>
        </w:rPr>
        <w:t>043D01</w:t>
      </w:r>
      <w:r w:rsidR="00461EDE">
        <w:rPr>
          <w:rFonts w:ascii="Times New Roman" w:hAnsi="Times New Roman" w:cs="Times New Roman"/>
          <w:sz w:val="24"/>
          <w:szCs w:val="24"/>
          <w:lang w:val="en-US"/>
        </w:rPr>
        <w:t>.</w:t>
      </w:r>
    </w:p>
    <w:p w:rsidR="00461EDE" w:rsidRDefault="00461EDE"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40 </w:t>
      </w:r>
      <w:proofErr w:type="spellStart"/>
      <w:r w:rsidRPr="00461EDE">
        <w:rPr>
          <w:rFonts w:ascii="Times New Roman" w:hAnsi="Times New Roman" w:cs="Times New Roman"/>
          <w:sz w:val="24"/>
          <w:szCs w:val="24"/>
          <w:lang w:val="en-US"/>
        </w:rPr>
        <w:t>Adsley</w:t>
      </w:r>
      <w:proofErr w:type="spellEnd"/>
      <w:r w:rsidRPr="00461EDE">
        <w:rPr>
          <w:rFonts w:ascii="Times New Roman" w:hAnsi="Times New Roman" w:cs="Times New Roman"/>
          <w:sz w:val="24"/>
          <w:szCs w:val="24"/>
          <w:lang w:val="en-US"/>
        </w:rPr>
        <w:t xml:space="preserve"> P., </w:t>
      </w:r>
      <w:proofErr w:type="spellStart"/>
      <w:r w:rsidRPr="00461EDE">
        <w:rPr>
          <w:rFonts w:ascii="Times New Roman" w:hAnsi="Times New Roman" w:cs="Times New Roman"/>
          <w:sz w:val="24"/>
          <w:szCs w:val="24"/>
          <w:lang w:val="en-US"/>
        </w:rPr>
        <w:t>Nesterenko</w:t>
      </w:r>
      <w:proofErr w:type="spellEnd"/>
      <w:r w:rsidRPr="00461EDE">
        <w:rPr>
          <w:rFonts w:ascii="Times New Roman" w:hAnsi="Times New Roman" w:cs="Times New Roman"/>
          <w:sz w:val="24"/>
          <w:szCs w:val="24"/>
          <w:lang w:val="en-US"/>
        </w:rPr>
        <w:t xml:space="preserve"> V.O., Kimura M., et.al. </w:t>
      </w:r>
      <w:proofErr w:type="spellStart"/>
      <w:r w:rsidRPr="00461EDE">
        <w:rPr>
          <w:rFonts w:ascii="Times New Roman" w:hAnsi="Times New Roman" w:cs="Times New Roman"/>
          <w:sz w:val="24"/>
          <w:szCs w:val="24"/>
          <w:lang w:val="en-US"/>
        </w:rPr>
        <w:t>Isoscalar</w:t>
      </w:r>
      <w:proofErr w:type="spellEnd"/>
      <w:r w:rsidRPr="00461EDE">
        <w:rPr>
          <w:rFonts w:ascii="Times New Roman" w:hAnsi="Times New Roman" w:cs="Times New Roman"/>
          <w:sz w:val="24"/>
          <w:szCs w:val="24"/>
          <w:lang w:val="en-US"/>
        </w:rPr>
        <w:t xml:space="preserve"> monopole and dipole transitions in </w:t>
      </w:r>
      <w:r w:rsidRPr="00461EDE">
        <w:rPr>
          <w:rFonts w:ascii="Times New Roman" w:hAnsi="Times New Roman" w:cs="Times New Roman"/>
          <w:sz w:val="24"/>
          <w:szCs w:val="24"/>
          <w:vertAlign w:val="superscript"/>
          <w:lang w:val="en-US"/>
        </w:rPr>
        <w:t>24</w:t>
      </w:r>
      <w:r w:rsidRPr="00461EDE">
        <w:rPr>
          <w:rFonts w:ascii="Times New Roman" w:hAnsi="Times New Roman" w:cs="Times New Roman"/>
          <w:sz w:val="24"/>
          <w:szCs w:val="24"/>
          <w:lang w:val="en-US"/>
        </w:rPr>
        <w:t xml:space="preserve">Mg, </w:t>
      </w:r>
      <w:r w:rsidRPr="00461EDE">
        <w:rPr>
          <w:rFonts w:ascii="Times New Roman" w:hAnsi="Times New Roman" w:cs="Times New Roman"/>
          <w:sz w:val="24"/>
          <w:szCs w:val="24"/>
          <w:vertAlign w:val="superscript"/>
          <w:lang w:val="en-US"/>
        </w:rPr>
        <w:t>26</w:t>
      </w:r>
      <w:r w:rsidRPr="00461EDE">
        <w:rPr>
          <w:rFonts w:ascii="Times New Roman" w:hAnsi="Times New Roman" w:cs="Times New Roman"/>
          <w:sz w:val="24"/>
          <w:szCs w:val="24"/>
          <w:lang w:val="en-US"/>
        </w:rPr>
        <w:t xml:space="preserve">Mg, and </w:t>
      </w:r>
      <w:r w:rsidRPr="00461EDE">
        <w:rPr>
          <w:rFonts w:ascii="Times New Roman" w:hAnsi="Times New Roman" w:cs="Times New Roman"/>
          <w:sz w:val="24"/>
          <w:szCs w:val="24"/>
          <w:vertAlign w:val="superscript"/>
          <w:lang w:val="en-US"/>
        </w:rPr>
        <w:t>28</w:t>
      </w:r>
      <w:r w:rsidRPr="00461EDE">
        <w:rPr>
          <w:rFonts w:ascii="Times New Roman" w:hAnsi="Times New Roman" w:cs="Times New Roman"/>
          <w:sz w:val="24"/>
          <w:szCs w:val="24"/>
          <w:lang w:val="en-US"/>
        </w:rPr>
        <w:t xml:space="preserve">Si // </w:t>
      </w:r>
      <w:r w:rsidRPr="009117E0">
        <w:rPr>
          <w:rFonts w:ascii="Times New Roman" w:hAnsi="Times New Roman" w:cs="Times New Roman"/>
          <w:sz w:val="24"/>
          <w:szCs w:val="24"/>
          <w:lang w:val="en-US"/>
        </w:rPr>
        <w:t>Physical Review</w:t>
      </w:r>
      <w:r w:rsidR="00147628">
        <w:rPr>
          <w:rFonts w:ascii="Times New Roman" w:hAnsi="Times New Roman" w:cs="Times New Roman"/>
          <w:sz w:val="24"/>
          <w:szCs w:val="24"/>
          <w:lang w:val="en-US"/>
        </w:rPr>
        <w:t xml:space="preserve"> C</w:t>
      </w:r>
      <w:r w:rsidRPr="00461EDE">
        <w:rPr>
          <w:rFonts w:ascii="Times New Roman" w:hAnsi="Times New Roman" w:cs="Times New Roman"/>
          <w:sz w:val="24"/>
          <w:szCs w:val="24"/>
          <w:lang w:val="en-US"/>
        </w:rPr>
        <w:t>. – 2021. – Vol.</w:t>
      </w:r>
      <w:r w:rsidR="00147628">
        <w:rPr>
          <w:rFonts w:ascii="Times New Roman" w:hAnsi="Times New Roman" w:cs="Times New Roman"/>
          <w:sz w:val="24"/>
          <w:szCs w:val="24"/>
          <w:lang w:val="en-US"/>
        </w:rPr>
        <w:t xml:space="preserve"> </w:t>
      </w:r>
      <w:r w:rsidRPr="00461EDE">
        <w:rPr>
          <w:rFonts w:ascii="Times New Roman" w:hAnsi="Times New Roman" w:cs="Times New Roman"/>
          <w:sz w:val="24"/>
          <w:szCs w:val="24"/>
          <w:lang w:val="en-US"/>
        </w:rPr>
        <w:t>103. – P.044315.</w:t>
      </w:r>
    </w:p>
    <w:p w:rsidR="00D07346" w:rsidRDefault="00D07346"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41 </w:t>
      </w:r>
      <w:proofErr w:type="spellStart"/>
      <w:r w:rsidRPr="00D07346">
        <w:rPr>
          <w:rFonts w:ascii="Times New Roman" w:hAnsi="Times New Roman" w:cs="Times New Roman"/>
          <w:sz w:val="24"/>
          <w:szCs w:val="24"/>
          <w:lang w:val="en-US"/>
        </w:rPr>
        <w:t>Artemov</w:t>
      </w:r>
      <w:proofErr w:type="spellEnd"/>
      <w:r w:rsidRPr="00D07346">
        <w:rPr>
          <w:rFonts w:ascii="Times New Roman" w:hAnsi="Times New Roman" w:cs="Times New Roman"/>
          <w:sz w:val="24"/>
          <w:szCs w:val="24"/>
          <w:lang w:val="en-US"/>
        </w:rPr>
        <w:t xml:space="preserve"> K.P., Goldberg V.A., </w:t>
      </w:r>
      <w:proofErr w:type="spellStart"/>
      <w:r w:rsidRPr="00D07346">
        <w:rPr>
          <w:rFonts w:ascii="Times New Roman" w:hAnsi="Times New Roman" w:cs="Times New Roman"/>
          <w:sz w:val="24"/>
          <w:szCs w:val="24"/>
          <w:lang w:val="en-US"/>
        </w:rPr>
        <w:t>Islamov</w:t>
      </w:r>
      <w:proofErr w:type="spellEnd"/>
      <w:r w:rsidRPr="00D07346">
        <w:rPr>
          <w:rFonts w:ascii="Times New Roman" w:hAnsi="Times New Roman" w:cs="Times New Roman"/>
          <w:sz w:val="24"/>
          <w:szCs w:val="24"/>
          <w:lang w:val="en-US"/>
        </w:rPr>
        <w:t xml:space="preserve"> B.I., </w:t>
      </w:r>
      <w:proofErr w:type="spellStart"/>
      <w:r w:rsidRPr="00D07346">
        <w:rPr>
          <w:rFonts w:ascii="Times New Roman" w:hAnsi="Times New Roman" w:cs="Times New Roman"/>
          <w:sz w:val="24"/>
          <w:szCs w:val="24"/>
          <w:lang w:val="en-US"/>
        </w:rPr>
        <w:t>Rudakov</w:t>
      </w:r>
      <w:proofErr w:type="spellEnd"/>
      <w:r w:rsidRPr="00D07346">
        <w:rPr>
          <w:rFonts w:ascii="Times New Roman" w:hAnsi="Times New Roman" w:cs="Times New Roman"/>
          <w:sz w:val="24"/>
          <w:szCs w:val="24"/>
          <w:lang w:val="en-US"/>
        </w:rPr>
        <w:t xml:space="preserve"> V.P., The reaction (He</w:t>
      </w:r>
      <w:r w:rsidRPr="00D07346">
        <w:rPr>
          <w:rFonts w:ascii="Times New Roman" w:hAnsi="Times New Roman" w:cs="Times New Roman"/>
          <w:sz w:val="24"/>
          <w:szCs w:val="24"/>
          <w:vertAlign w:val="superscript"/>
          <w:lang w:val="en-US"/>
        </w:rPr>
        <w:t>3</w:t>
      </w:r>
      <w:r w:rsidRPr="00D07346">
        <w:rPr>
          <w:rFonts w:ascii="Times New Roman" w:hAnsi="Times New Roman" w:cs="Times New Roman"/>
          <w:sz w:val="24"/>
          <w:szCs w:val="24"/>
          <w:lang w:val="en-US"/>
        </w:rPr>
        <w:t xml:space="preserve">, α) on nuclei of the 1d-2s shell // </w:t>
      </w:r>
      <w:proofErr w:type="spellStart"/>
      <w:r w:rsidRPr="00D07346">
        <w:rPr>
          <w:rFonts w:ascii="Times New Roman" w:hAnsi="Times New Roman" w:cs="Times New Roman"/>
          <w:sz w:val="24"/>
          <w:szCs w:val="24"/>
          <w:lang w:val="en-US"/>
        </w:rPr>
        <w:t>Yadernaya</w:t>
      </w:r>
      <w:proofErr w:type="spellEnd"/>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Fizika</w:t>
      </w:r>
      <w:proofErr w:type="spellEnd"/>
      <w:r w:rsidRPr="00D07346">
        <w:rPr>
          <w:rFonts w:ascii="Times New Roman" w:hAnsi="Times New Roman" w:cs="Times New Roman"/>
          <w:sz w:val="24"/>
          <w:szCs w:val="24"/>
          <w:lang w:val="en-US"/>
        </w:rPr>
        <w:t xml:space="preserve">. – 1970. </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N</w:t>
      </w:r>
      <w:r>
        <w:rPr>
          <w:rFonts w:ascii="Times New Roman" w:hAnsi="Times New Roman" w:cs="Times New Roman"/>
          <w:sz w:val="24"/>
          <w:szCs w:val="24"/>
          <w:lang w:val="en-US"/>
        </w:rPr>
        <w:t>.</w:t>
      </w:r>
      <w:r w:rsidR="0083198A">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12. – P.239.</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D07346" w:rsidRDefault="00D07346"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42 </w:t>
      </w:r>
      <w:proofErr w:type="spellStart"/>
      <w:r w:rsidRPr="00D07346">
        <w:rPr>
          <w:rFonts w:ascii="Times New Roman" w:hAnsi="Times New Roman" w:cs="Times New Roman"/>
          <w:sz w:val="24"/>
          <w:szCs w:val="24"/>
          <w:lang w:val="en-US"/>
        </w:rPr>
        <w:t>Darshan</w:t>
      </w:r>
      <w:proofErr w:type="spellEnd"/>
      <w:r w:rsidRPr="00D07346">
        <w:rPr>
          <w:rFonts w:ascii="Times New Roman" w:hAnsi="Times New Roman" w:cs="Times New Roman"/>
          <w:sz w:val="24"/>
          <w:szCs w:val="24"/>
          <w:lang w:val="en-US"/>
        </w:rPr>
        <w:t xml:space="preserve"> V.P., </w:t>
      </w:r>
      <w:proofErr w:type="spellStart"/>
      <w:r w:rsidRPr="00D07346">
        <w:rPr>
          <w:rFonts w:ascii="Times New Roman" w:hAnsi="Times New Roman" w:cs="Times New Roman"/>
          <w:sz w:val="24"/>
          <w:szCs w:val="24"/>
          <w:lang w:val="en-US"/>
        </w:rPr>
        <w:t>Sathyavathiamma</w:t>
      </w:r>
      <w:proofErr w:type="spellEnd"/>
      <w:r w:rsidRPr="00D07346">
        <w:rPr>
          <w:rFonts w:ascii="Times New Roman" w:hAnsi="Times New Roman" w:cs="Times New Roman"/>
          <w:sz w:val="24"/>
          <w:szCs w:val="24"/>
          <w:lang w:val="en-US"/>
        </w:rPr>
        <w:t xml:space="preserve"> M.P., </w:t>
      </w:r>
      <w:proofErr w:type="spellStart"/>
      <w:r w:rsidRPr="00D07346">
        <w:rPr>
          <w:rFonts w:ascii="Times New Roman" w:hAnsi="Times New Roman" w:cs="Times New Roman"/>
          <w:sz w:val="24"/>
          <w:szCs w:val="24"/>
          <w:lang w:val="en-US"/>
        </w:rPr>
        <w:t>Ramaswamy</w:t>
      </w:r>
      <w:proofErr w:type="spellEnd"/>
      <w:r w:rsidRPr="00D07346">
        <w:rPr>
          <w:rFonts w:ascii="Times New Roman" w:hAnsi="Times New Roman" w:cs="Times New Roman"/>
          <w:sz w:val="24"/>
          <w:szCs w:val="24"/>
          <w:lang w:val="en-US"/>
        </w:rPr>
        <w:t xml:space="preserve"> C.R., </w:t>
      </w:r>
      <w:r w:rsidR="0071156A" w:rsidRPr="00375DA4">
        <w:rPr>
          <w:rFonts w:ascii="Times New Roman" w:hAnsi="Times New Roman" w:cs="Times New Roman"/>
          <w:sz w:val="24"/>
          <w:szCs w:val="24"/>
          <w:lang w:val="en-US"/>
        </w:rPr>
        <w:t>et.al.</w:t>
      </w:r>
      <w:r w:rsidRPr="00D07346">
        <w:rPr>
          <w:rFonts w:ascii="Times New Roman" w:hAnsi="Times New Roman" w:cs="Times New Roman"/>
          <w:sz w:val="24"/>
          <w:szCs w:val="24"/>
          <w:lang w:val="en-US"/>
        </w:rPr>
        <w:t xml:space="preserve"> Study of (α,3He) and (α,t) reactions on 28Si at 45 MeV // Journal of Physics G: Nuclear and Particle Physics. – 1995. – Vol.</w:t>
      </w:r>
      <w:r w:rsidR="00147628">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21. – P.385</w:t>
      </w:r>
      <w:r w:rsidR="00147628" w:rsidRPr="00D07346">
        <w:rPr>
          <w:rFonts w:ascii="Times New Roman" w:hAnsi="Times New Roman" w:cs="Times New Roman"/>
          <w:sz w:val="24"/>
          <w:szCs w:val="24"/>
          <w:lang w:val="en-US"/>
        </w:rPr>
        <w:t>–</w:t>
      </w:r>
      <w:r w:rsidRPr="00D07346">
        <w:rPr>
          <w:rFonts w:ascii="Times New Roman" w:hAnsi="Times New Roman" w:cs="Times New Roman"/>
          <w:sz w:val="24"/>
          <w:szCs w:val="24"/>
          <w:lang w:val="en-US"/>
        </w:rPr>
        <w:t>398.</w:t>
      </w:r>
    </w:p>
    <w:p w:rsidR="00D07346" w:rsidRPr="00D07346" w:rsidRDefault="0071156A"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43 </w:t>
      </w:r>
      <w:proofErr w:type="spellStart"/>
      <w:r w:rsidR="00D07346" w:rsidRPr="00D07346">
        <w:rPr>
          <w:rFonts w:ascii="Times New Roman" w:hAnsi="Times New Roman" w:cs="Times New Roman"/>
          <w:sz w:val="24"/>
          <w:szCs w:val="24"/>
          <w:lang w:val="en-US"/>
        </w:rPr>
        <w:t>Molev</w:t>
      </w:r>
      <w:proofErr w:type="spellEnd"/>
      <w:r w:rsidR="00D07346" w:rsidRPr="00D07346">
        <w:rPr>
          <w:rFonts w:ascii="Times New Roman" w:hAnsi="Times New Roman" w:cs="Times New Roman"/>
          <w:sz w:val="24"/>
          <w:szCs w:val="24"/>
          <w:lang w:val="en-US"/>
        </w:rPr>
        <w:t xml:space="preserve"> A.S., </w:t>
      </w:r>
      <w:proofErr w:type="spellStart"/>
      <w:r w:rsidR="00D07346" w:rsidRPr="00D07346">
        <w:rPr>
          <w:rFonts w:ascii="Times New Roman" w:hAnsi="Times New Roman" w:cs="Times New Roman"/>
          <w:sz w:val="24"/>
          <w:szCs w:val="24"/>
          <w:lang w:val="en-US"/>
        </w:rPr>
        <w:t>Kuznichenko</w:t>
      </w:r>
      <w:proofErr w:type="spellEnd"/>
      <w:r w:rsidR="00D07346" w:rsidRPr="00D07346">
        <w:rPr>
          <w:rFonts w:ascii="Times New Roman" w:hAnsi="Times New Roman" w:cs="Times New Roman"/>
          <w:sz w:val="24"/>
          <w:szCs w:val="24"/>
          <w:lang w:val="en-US"/>
        </w:rPr>
        <w:t xml:space="preserve"> A.V., </w:t>
      </w:r>
      <w:proofErr w:type="spellStart"/>
      <w:r w:rsidR="00D07346" w:rsidRPr="00D07346">
        <w:rPr>
          <w:rFonts w:ascii="Times New Roman" w:hAnsi="Times New Roman" w:cs="Times New Roman"/>
          <w:sz w:val="24"/>
          <w:szCs w:val="24"/>
          <w:lang w:val="en-US"/>
        </w:rPr>
        <w:t>Onishchenko</w:t>
      </w:r>
      <w:proofErr w:type="spellEnd"/>
      <w:r w:rsidR="00D07346" w:rsidRPr="00D07346">
        <w:rPr>
          <w:rFonts w:ascii="Times New Roman" w:hAnsi="Times New Roman" w:cs="Times New Roman"/>
          <w:sz w:val="24"/>
          <w:szCs w:val="24"/>
          <w:lang w:val="en-US"/>
        </w:rPr>
        <w:t xml:space="preserve"> G.M., </w:t>
      </w:r>
      <w:r w:rsidRPr="00375DA4">
        <w:rPr>
          <w:rFonts w:ascii="Times New Roman" w:hAnsi="Times New Roman" w:cs="Times New Roman"/>
          <w:sz w:val="24"/>
          <w:szCs w:val="24"/>
          <w:lang w:val="en-US"/>
        </w:rPr>
        <w:t>et.al.</w:t>
      </w:r>
      <w:r w:rsidR="00D07346" w:rsidRPr="00D07346">
        <w:rPr>
          <w:rFonts w:ascii="Times New Roman" w:hAnsi="Times New Roman" w:cs="Times New Roman"/>
          <w:sz w:val="24"/>
          <w:szCs w:val="24"/>
          <w:lang w:val="en-US"/>
        </w:rPr>
        <w:t xml:space="preserve"> </w:t>
      </w:r>
      <w:proofErr w:type="spellStart"/>
      <w:r w:rsidR="00D07346" w:rsidRPr="00D07346">
        <w:rPr>
          <w:rFonts w:ascii="Times New Roman" w:hAnsi="Times New Roman" w:cs="Times New Roman"/>
          <w:sz w:val="24"/>
          <w:szCs w:val="24"/>
          <w:lang w:val="en-US"/>
        </w:rPr>
        <w:t>Rainbowlike</w:t>
      </w:r>
      <w:proofErr w:type="spellEnd"/>
      <w:r w:rsidR="00D07346" w:rsidRPr="00D07346">
        <w:rPr>
          <w:rFonts w:ascii="Times New Roman" w:hAnsi="Times New Roman" w:cs="Times New Roman"/>
          <w:sz w:val="24"/>
          <w:szCs w:val="24"/>
          <w:lang w:val="en-US"/>
        </w:rPr>
        <w:t xml:space="preserve"> phenomena in (</w:t>
      </w:r>
      <w:r w:rsidR="00D07346" w:rsidRPr="0071156A">
        <w:rPr>
          <w:rFonts w:ascii="Times New Roman" w:hAnsi="Times New Roman" w:cs="Times New Roman"/>
          <w:sz w:val="24"/>
          <w:szCs w:val="24"/>
          <w:vertAlign w:val="superscript"/>
          <w:lang w:val="en-US"/>
        </w:rPr>
        <w:t>3</w:t>
      </w:r>
      <w:r w:rsidR="00D07346" w:rsidRPr="00D07346">
        <w:rPr>
          <w:rFonts w:ascii="Times New Roman" w:hAnsi="Times New Roman" w:cs="Times New Roman"/>
          <w:sz w:val="24"/>
          <w:szCs w:val="24"/>
          <w:lang w:val="en-US"/>
        </w:rPr>
        <w:t xml:space="preserve">He, α) reaction of </w:t>
      </w:r>
      <w:r w:rsidR="00D07346" w:rsidRPr="0071156A">
        <w:rPr>
          <w:rFonts w:ascii="Times New Roman" w:hAnsi="Times New Roman" w:cs="Times New Roman"/>
          <w:sz w:val="24"/>
          <w:szCs w:val="24"/>
          <w:vertAlign w:val="superscript"/>
          <w:lang w:val="en-US"/>
        </w:rPr>
        <w:t>24</w:t>
      </w:r>
      <w:r w:rsidR="00D07346" w:rsidRPr="00D07346">
        <w:rPr>
          <w:rFonts w:ascii="Times New Roman" w:hAnsi="Times New Roman" w:cs="Times New Roman"/>
          <w:sz w:val="24"/>
          <w:szCs w:val="24"/>
          <w:lang w:val="en-US"/>
        </w:rPr>
        <w:t xml:space="preserve">Mg, </w:t>
      </w:r>
      <w:r w:rsidR="00D07346" w:rsidRPr="0071156A">
        <w:rPr>
          <w:rFonts w:ascii="Times New Roman" w:hAnsi="Times New Roman" w:cs="Times New Roman"/>
          <w:sz w:val="24"/>
          <w:szCs w:val="24"/>
          <w:vertAlign w:val="superscript"/>
          <w:lang w:val="en-US"/>
        </w:rPr>
        <w:t>28,30</w:t>
      </w:r>
      <w:r w:rsidR="00D07346" w:rsidRPr="00D07346">
        <w:rPr>
          <w:rFonts w:ascii="Times New Roman" w:hAnsi="Times New Roman" w:cs="Times New Roman"/>
          <w:sz w:val="24"/>
          <w:szCs w:val="24"/>
          <w:lang w:val="en-US"/>
        </w:rPr>
        <w:t xml:space="preserve">Si nuclei at </w:t>
      </w:r>
      <w:r w:rsidR="00147628" w:rsidRPr="00D07346">
        <w:rPr>
          <w:rFonts w:ascii="Times New Roman" w:hAnsi="Times New Roman" w:cs="Times New Roman"/>
          <w:sz w:val="24"/>
          <w:szCs w:val="24"/>
          <w:lang w:val="en-US"/>
        </w:rPr>
        <w:t>energy</w:t>
      </w:r>
      <w:r w:rsidR="00D07346" w:rsidRPr="00D07346">
        <w:rPr>
          <w:rFonts w:ascii="Times New Roman" w:hAnsi="Times New Roman" w:cs="Times New Roman"/>
          <w:sz w:val="24"/>
          <w:szCs w:val="24"/>
          <w:lang w:val="en-US"/>
        </w:rPr>
        <w:t xml:space="preserve"> of 60 MeV // Bulletin of the Russian Academy of Sciences: Physics. – 1994. – N</w:t>
      </w:r>
      <w:r w:rsidR="002D4349">
        <w:rPr>
          <w:rFonts w:ascii="Times New Roman" w:hAnsi="Times New Roman" w:cs="Times New Roman"/>
          <w:sz w:val="24"/>
          <w:szCs w:val="24"/>
        </w:rPr>
        <w:t>о</w:t>
      </w:r>
      <w:r>
        <w:rPr>
          <w:rFonts w:ascii="Times New Roman" w:hAnsi="Times New Roman" w:cs="Times New Roman"/>
          <w:sz w:val="24"/>
          <w:szCs w:val="24"/>
          <w:lang w:val="en-US"/>
        </w:rPr>
        <w:t>.</w:t>
      </w:r>
      <w:r w:rsidR="00D07346" w:rsidRPr="00D07346">
        <w:rPr>
          <w:rFonts w:ascii="Times New Roman" w:hAnsi="Times New Roman" w:cs="Times New Roman"/>
          <w:sz w:val="24"/>
          <w:szCs w:val="24"/>
          <w:lang w:val="en-US"/>
        </w:rPr>
        <w:t>58. – P.1822.</w:t>
      </w:r>
    </w:p>
    <w:p w:rsidR="00D07346" w:rsidRPr="00D07346" w:rsidRDefault="0071156A"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44</w:t>
      </w:r>
      <w:r w:rsidR="00D07346" w:rsidRPr="00D07346">
        <w:rPr>
          <w:rFonts w:ascii="Times New Roman" w:hAnsi="Times New Roman" w:cs="Times New Roman"/>
          <w:sz w:val="24"/>
          <w:szCs w:val="24"/>
          <w:lang w:val="en-US"/>
        </w:rPr>
        <w:t xml:space="preserve"> De Meijer R.J., </w:t>
      </w:r>
      <w:proofErr w:type="spellStart"/>
      <w:r w:rsidR="00D07346" w:rsidRPr="00D07346">
        <w:rPr>
          <w:rFonts w:ascii="Times New Roman" w:hAnsi="Times New Roman" w:cs="Times New Roman"/>
          <w:sz w:val="24"/>
          <w:szCs w:val="24"/>
          <w:lang w:val="en-US"/>
        </w:rPr>
        <w:t>Aarts</w:t>
      </w:r>
      <w:proofErr w:type="spellEnd"/>
      <w:r w:rsidR="00D07346" w:rsidRPr="00D07346">
        <w:rPr>
          <w:rFonts w:ascii="Times New Roman" w:hAnsi="Times New Roman" w:cs="Times New Roman"/>
          <w:sz w:val="24"/>
          <w:szCs w:val="24"/>
          <w:lang w:val="en-US"/>
        </w:rPr>
        <w:t xml:space="preserve"> E.H.L., Greenfield M.B., </w:t>
      </w:r>
      <w:proofErr w:type="spellStart"/>
      <w:r w:rsidR="00D07346" w:rsidRPr="00D07346">
        <w:rPr>
          <w:rFonts w:ascii="Times New Roman" w:hAnsi="Times New Roman" w:cs="Times New Roman"/>
          <w:sz w:val="24"/>
          <w:szCs w:val="24"/>
          <w:lang w:val="en-US"/>
        </w:rPr>
        <w:t>Sterrenburg</w:t>
      </w:r>
      <w:proofErr w:type="spellEnd"/>
      <w:r w:rsidR="00D07346" w:rsidRPr="00D07346">
        <w:rPr>
          <w:rFonts w:ascii="Times New Roman" w:hAnsi="Times New Roman" w:cs="Times New Roman"/>
          <w:sz w:val="24"/>
          <w:szCs w:val="24"/>
          <w:lang w:val="en-US"/>
        </w:rPr>
        <w:t xml:space="preserve"> W.A. Mechanisms for reactions of α-particles on </w:t>
      </w:r>
      <w:r w:rsidR="00D07346" w:rsidRPr="0071156A">
        <w:rPr>
          <w:rFonts w:ascii="Times New Roman" w:hAnsi="Times New Roman" w:cs="Times New Roman"/>
          <w:sz w:val="24"/>
          <w:szCs w:val="24"/>
          <w:vertAlign w:val="superscript"/>
          <w:lang w:val="en-US"/>
        </w:rPr>
        <w:t>28</w:t>
      </w:r>
      <w:r w:rsidR="00D07346" w:rsidRPr="00D07346">
        <w:rPr>
          <w:rFonts w:ascii="Times New Roman" w:hAnsi="Times New Roman" w:cs="Times New Roman"/>
          <w:sz w:val="24"/>
          <w:szCs w:val="24"/>
          <w:lang w:val="en-US"/>
        </w:rPr>
        <w:t>Si at E</w:t>
      </w:r>
      <w:r w:rsidR="00D07346" w:rsidRPr="0071156A">
        <w:rPr>
          <w:rFonts w:ascii="Times New Roman" w:hAnsi="Times New Roman" w:cs="Times New Roman"/>
          <w:sz w:val="24"/>
          <w:szCs w:val="24"/>
          <w:vertAlign w:val="subscript"/>
          <w:lang w:val="en-US"/>
        </w:rPr>
        <w:t>α</w:t>
      </w:r>
      <w:r w:rsidR="00D07346" w:rsidRPr="00D07346">
        <w:rPr>
          <w:rFonts w:ascii="Times New Roman" w:hAnsi="Times New Roman" w:cs="Times New Roman"/>
          <w:sz w:val="24"/>
          <w:szCs w:val="24"/>
          <w:lang w:val="en-US"/>
        </w:rPr>
        <w:t xml:space="preserve"> = 65 MeV leading to three-body final states // Nuclear Physics</w:t>
      </w:r>
      <w:r w:rsidR="00147628">
        <w:rPr>
          <w:rFonts w:ascii="Times New Roman" w:hAnsi="Times New Roman" w:cs="Times New Roman"/>
          <w:sz w:val="24"/>
          <w:szCs w:val="24"/>
          <w:lang w:val="en-US"/>
        </w:rPr>
        <w:t xml:space="preserve"> A</w:t>
      </w:r>
      <w:r w:rsidR="00D07346" w:rsidRPr="00D07346">
        <w:rPr>
          <w:rFonts w:ascii="Times New Roman" w:hAnsi="Times New Roman" w:cs="Times New Roman"/>
          <w:sz w:val="24"/>
          <w:szCs w:val="24"/>
          <w:lang w:val="en-US"/>
        </w:rPr>
        <w:t>. – 1983. – Vol. 402. – P.15</w:t>
      </w:r>
      <w:r w:rsidR="002D4349" w:rsidRPr="00EE60E2">
        <w:rPr>
          <w:rFonts w:ascii="Times New Roman" w:hAnsi="Times New Roman" w:cs="Times New Roman"/>
          <w:sz w:val="24"/>
          <w:szCs w:val="24"/>
          <w:lang w:val="en-US"/>
        </w:rPr>
        <w:t>–</w:t>
      </w:r>
      <w:r w:rsidR="00D07346" w:rsidRPr="00D07346">
        <w:rPr>
          <w:rFonts w:ascii="Times New Roman" w:hAnsi="Times New Roman" w:cs="Times New Roman"/>
          <w:sz w:val="24"/>
          <w:szCs w:val="24"/>
          <w:lang w:val="en-US"/>
        </w:rPr>
        <w:t>30.</w:t>
      </w:r>
    </w:p>
    <w:p w:rsidR="00D07346" w:rsidRPr="00D07346" w:rsidRDefault="0071156A" w:rsidP="003D5111">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45</w:t>
      </w:r>
      <w:r w:rsidR="00D07346" w:rsidRPr="00D07346">
        <w:rPr>
          <w:rFonts w:ascii="Times New Roman" w:hAnsi="Times New Roman" w:cs="Times New Roman"/>
          <w:sz w:val="24"/>
          <w:szCs w:val="24"/>
          <w:lang w:val="en-US"/>
        </w:rPr>
        <w:t xml:space="preserve"> </w:t>
      </w:r>
      <w:proofErr w:type="spellStart"/>
      <w:r w:rsidR="00D07346" w:rsidRPr="00D07346">
        <w:rPr>
          <w:rFonts w:ascii="Times New Roman" w:hAnsi="Times New Roman" w:cs="Times New Roman"/>
          <w:sz w:val="24"/>
          <w:szCs w:val="24"/>
          <w:lang w:val="en-US"/>
        </w:rPr>
        <w:t>Frantsvog</w:t>
      </w:r>
      <w:proofErr w:type="spellEnd"/>
      <w:r w:rsidR="00D07346" w:rsidRPr="00D07346">
        <w:rPr>
          <w:rFonts w:ascii="Times New Roman" w:hAnsi="Times New Roman" w:cs="Times New Roman"/>
          <w:sz w:val="24"/>
          <w:szCs w:val="24"/>
          <w:lang w:val="en-US"/>
        </w:rPr>
        <w:t xml:space="preserve"> D.J., </w:t>
      </w:r>
      <w:proofErr w:type="spellStart"/>
      <w:r w:rsidR="00D07346" w:rsidRPr="00D07346">
        <w:rPr>
          <w:rFonts w:ascii="Times New Roman" w:hAnsi="Times New Roman" w:cs="Times New Roman"/>
          <w:sz w:val="24"/>
          <w:szCs w:val="24"/>
          <w:lang w:val="en-US"/>
        </w:rPr>
        <w:t>Kunselman</w:t>
      </w:r>
      <w:proofErr w:type="spellEnd"/>
      <w:r w:rsidR="00D07346" w:rsidRPr="00D07346">
        <w:rPr>
          <w:rFonts w:ascii="Times New Roman" w:hAnsi="Times New Roman" w:cs="Times New Roman"/>
          <w:sz w:val="24"/>
          <w:szCs w:val="24"/>
          <w:lang w:val="en-US"/>
        </w:rPr>
        <w:t xml:space="preserve"> A.R., Wilson R.L., </w:t>
      </w:r>
      <w:r w:rsidRPr="00375DA4">
        <w:rPr>
          <w:rFonts w:ascii="Times New Roman" w:hAnsi="Times New Roman" w:cs="Times New Roman"/>
          <w:sz w:val="24"/>
          <w:szCs w:val="24"/>
          <w:lang w:val="en-US"/>
        </w:rPr>
        <w:t>et.al.</w:t>
      </w:r>
      <w:proofErr w:type="gramEnd"/>
      <w:r w:rsidR="00D07346" w:rsidRPr="00D07346">
        <w:rPr>
          <w:rFonts w:ascii="Times New Roman" w:hAnsi="Times New Roman" w:cs="Times New Roman"/>
          <w:sz w:val="24"/>
          <w:szCs w:val="24"/>
          <w:lang w:val="en-US"/>
        </w:rPr>
        <w:t xml:space="preserve"> Reactions induced by </w:t>
      </w:r>
      <w:r w:rsidR="00D07346" w:rsidRPr="0071156A">
        <w:rPr>
          <w:rFonts w:ascii="Times New Roman" w:hAnsi="Times New Roman" w:cs="Times New Roman"/>
          <w:sz w:val="24"/>
          <w:szCs w:val="24"/>
          <w:vertAlign w:val="superscript"/>
          <w:lang w:val="en-US"/>
        </w:rPr>
        <w:t>3</w:t>
      </w:r>
      <w:r w:rsidR="00D07346" w:rsidRPr="00D07346">
        <w:rPr>
          <w:rFonts w:ascii="Times New Roman" w:hAnsi="Times New Roman" w:cs="Times New Roman"/>
          <w:sz w:val="24"/>
          <w:szCs w:val="24"/>
          <w:lang w:val="en-US"/>
        </w:rPr>
        <w:t xml:space="preserve">He and </w:t>
      </w:r>
      <w:r w:rsidR="00D07346" w:rsidRPr="0071156A">
        <w:rPr>
          <w:rFonts w:ascii="Times New Roman" w:hAnsi="Times New Roman" w:cs="Times New Roman"/>
          <w:sz w:val="24"/>
          <w:szCs w:val="24"/>
          <w:vertAlign w:val="superscript"/>
          <w:lang w:val="en-US"/>
        </w:rPr>
        <w:t>4</w:t>
      </w:r>
      <w:r w:rsidR="00D07346" w:rsidRPr="00D07346">
        <w:rPr>
          <w:rFonts w:ascii="Times New Roman" w:hAnsi="Times New Roman" w:cs="Times New Roman"/>
          <w:sz w:val="24"/>
          <w:szCs w:val="24"/>
          <w:lang w:val="en-US"/>
        </w:rPr>
        <w:t>He ions on natural Mg, Al, and Si // Physical Review</w:t>
      </w:r>
      <w:r w:rsidR="00147628">
        <w:rPr>
          <w:rFonts w:ascii="Times New Roman" w:hAnsi="Times New Roman" w:cs="Times New Roman"/>
          <w:sz w:val="24"/>
          <w:szCs w:val="24"/>
          <w:lang w:val="en-US"/>
        </w:rPr>
        <w:t xml:space="preserve"> C</w:t>
      </w:r>
      <w:r w:rsidR="00D07346" w:rsidRPr="00D07346">
        <w:rPr>
          <w:rFonts w:ascii="Times New Roman" w:hAnsi="Times New Roman" w:cs="Times New Roman"/>
          <w:sz w:val="24"/>
          <w:szCs w:val="24"/>
          <w:lang w:val="en-US"/>
        </w:rPr>
        <w:t>. – 1982. – Vol.</w:t>
      </w:r>
      <w:r w:rsidR="00147628">
        <w:rPr>
          <w:rFonts w:ascii="Times New Roman" w:hAnsi="Times New Roman" w:cs="Times New Roman"/>
          <w:sz w:val="24"/>
          <w:szCs w:val="24"/>
          <w:lang w:val="en-US"/>
        </w:rPr>
        <w:t xml:space="preserve"> </w:t>
      </w:r>
      <w:r w:rsidR="00D07346" w:rsidRPr="00D07346">
        <w:rPr>
          <w:rFonts w:ascii="Times New Roman" w:hAnsi="Times New Roman" w:cs="Times New Roman"/>
          <w:sz w:val="24"/>
          <w:szCs w:val="24"/>
          <w:lang w:val="en-US"/>
        </w:rPr>
        <w:t>25. – P.770</w:t>
      </w:r>
      <w:r w:rsidR="002D4349" w:rsidRPr="00EE60E2">
        <w:rPr>
          <w:rFonts w:ascii="Times New Roman" w:hAnsi="Times New Roman" w:cs="Times New Roman"/>
          <w:sz w:val="24"/>
          <w:szCs w:val="24"/>
          <w:lang w:val="en-US"/>
        </w:rPr>
        <w:t>–</w:t>
      </w:r>
      <w:r w:rsidR="00D07346" w:rsidRPr="00D07346">
        <w:rPr>
          <w:rFonts w:ascii="Times New Roman" w:hAnsi="Times New Roman" w:cs="Times New Roman"/>
          <w:sz w:val="24"/>
          <w:szCs w:val="24"/>
          <w:lang w:val="en-US"/>
        </w:rPr>
        <w:t>779.</w:t>
      </w:r>
    </w:p>
    <w:p w:rsidR="00AB208A" w:rsidRPr="00F2553A" w:rsidRDefault="0071156A"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46</w:t>
      </w:r>
      <w:r w:rsidR="00D07346" w:rsidRPr="00D07346">
        <w:rPr>
          <w:rFonts w:ascii="Times New Roman" w:hAnsi="Times New Roman" w:cs="Times New Roman"/>
          <w:sz w:val="24"/>
          <w:szCs w:val="24"/>
          <w:lang w:val="en-US"/>
        </w:rPr>
        <w:t xml:space="preserve"> </w:t>
      </w:r>
      <w:proofErr w:type="spellStart"/>
      <w:r w:rsidR="00D07346" w:rsidRPr="00D07346">
        <w:rPr>
          <w:rFonts w:ascii="Times New Roman" w:hAnsi="Times New Roman" w:cs="Times New Roman"/>
          <w:sz w:val="24"/>
          <w:szCs w:val="24"/>
          <w:lang w:val="en-US"/>
        </w:rPr>
        <w:t>Burtebayev</w:t>
      </w:r>
      <w:proofErr w:type="spellEnd"/>
      <w:r w:rsidR="00D07346" w:rsidRPr="00D07346">
        <w:rPr>
          <w:rFonts w:ascii="Times New Roman" w:hAnsi="Times New Roman" w:cs="Times New Roman"/>
          <w:sz w:val="24"/>
          <w:szCs w:val="24"/>
          <w:lang w:val="en-US"/>
        </w:rPr>
        <w:t xml:space="preserve"> N., </w:t>
      </w:r>
      <w:proofErr w:type="spellStart"/>
      <w:r w:rsidR="00D07346" w:rsidRPr="00D07346">
        <w:rPr>
          <w:rFonts w:ascii="Times New Roman" w:hAnsi="Times New Roman" w:cs="Times New Roman"/>
          <w:sz w:val="24"/>
          <w:szCs w:val="24"/>
          <w:lang w:val="en-US"/>
        </w:rPr>
        <w:t>Sakuta</w:t>
      </w:r>
      <w:proofErr w:type="spellEnd"/>
      <w:r w:rsidR="00D07346" w:rsidRPr="00D07346">
        <w:rPr>
          <w:rFonts w:ascii="Times New Roman" w:hAnsi="Times New Roman" w:cs="Times New Roman"/>
          <w:sz w:val="24"/>
          <w:szCs w:val="24"/>
          <w:lang w:val="en-US"/>
        </w:rPr>
        <w:t xml:space="preserve"> S.B., </w:t>
      </w:r>
      <w:proofErr w:type="spellStart"/>
      <w:r w:rsidR="00D07346" w:rsidRPr="00D07346">
        <w:rPr>
          <w:rFonts w:ascii="Times New Roman" w:hAnsi="Times New Roman" w:cs="Times New Roman"/>
          <w:sz w:val="24"/>
          <w:szCs w:val="24"/>
          <w:lang w:val="en-US"/>
        </w:rPr>
        <w:t>Nassurlla</w:t>
      </w:r>
      <w:proofErr w:type="spellEnd"/>
      <w:r w:rsidR="00D07346" w:rsidRPr="00D07346">
        <w:rPr>
          <w:rFonts w:ascii="Times New Roman" w:hAnsi="Times New Roman" w:cs="Times New Roman"/>
          <w:sz w:val="24"/>
          <w:szCs w:val="24"/>
          <w:lang w:val="en-US"/>
        </w:rPr>
        <w:t xml:space="preserve"> </w:t>
      </w:r>
      <w:proofErr w:type="spellStart"/>
      <w:r w:rsidR="00D07346" w:rsidRPr="00D07346">
        <w:rPr>
          <w:rFonts w:ascii="Times New Roman" w:hAnsi="Times New Roman" w:cs="Times New Roman"/>
          <w:sz w:val="24"/>
          <w:szCs w:val="24"/>
          <w:lang w:val="en-US"/>
        </w:rPr>
        <w:t>Marzhan</w:t>
      </w:r>
      <w:proofErr w:type="spellEnd"/>
      <w:r w:rsidR="00D07346" w:rsidRPr="00D07346">
        <w:rPr>
          <w:rFonts w:ascii="Times New Roman" w:hAnsi="Times New Roman" w:cs="Times New Roman"/>
          <w:sz w:val="24"/>
          <w:szCs w:val="24"/>
          <w:lang w:val="en-US"/>
        </w:rPr>
        <w:t xml:space="preserve">, </w:t>
      </w:r>
      <w:r w:rsidRPr="00375DA4">
        <w:rPr>
          <w:rFonts w:ascii="Times New Roman" w:hAnsi="Times New Roman" w:cs="Times New Roman"/>
          <w:sz w:val="24"/>
          <w:szCs w:val="24"/>
          <w:lang w:val="en-US"/>
        </w:rPr>
        <w:t>et.al.</w:t>
      </w:r>
      <w:r w:rsidR="00D07346" w:rsidRPr="00D07346">
        <w:rPr>
          <w:rFonts w:ascii="Times New Roman" w:hAnsi="Times New Roman" w:cs="Times New Roman"/>
          <w:sz w:val="24"/>
          <w:szCs w:val="24"/>
          <w:lang w:val="en-US"/>
        </w:rPr>
        <w:t xml:space="preserve"> Mechanism of the </w:t>
      </w:r>
      <w:proofErr w:type="gramStart"/>
      <w:r w:rsidR="00D07346" w:rsidRPr="0071156A">
        <w:rPr>
          <w:rFonts w:ascii="Times New Roman" w:hAnsi="Times New Roman" w:cs="Times New Roman"/>
          <w:sz w:val="24"/>
          <w:szCs w:val="24"/>
          <w:vertAlign w:val="superscript"/>
          <w:lang w:val="en-US"/>
        </w:rPr>
        <w:t>11</w:t>
      </w:r>
      <w:r w:rsidR="00D07346" w:rsidRPr="00D07346">
        <w:rPr>
          <w:rFonts w:ascii="Times New Roman" w:hAnsi="Times New Roman" w:cs="Times New Roman"/>
          <w:sz w:val="24"/>
          <w:szCs w:val="24"/>
          <w:lang w:val="en-US"/>
        </w:rPr>
        <w:t>B(</w:t>
      </w:r>
      <w:proofErr w:type="gramEnd"/>
      <w:r w:rsidR="00D07346" w:rsidRPr="00D07346">
        <w:rPr>
          <w:rFonts w:ascii="Times New Roman" w:hAnsi="Times New Roman" w:cs="Times New Roman"/>
          <w:sz w:val="24"/>
          <w:szCs w:val="24"/>
          <w:lang w:val="en-US"/>
        </w:rPr>
        <w:t>α,t)</w:t>
      </w:r>
      <w:r w:rsidR="00D07346" w:rsidRPr="0071156A">
        <w:rPr>
          <w:rFonts w:ascii="Times New Roman" w:hAnsi="Times New Roman" w:cs="Times New Roman"/>
          <w:sz w:val="24"/>
          <w:szCs w:val="24"/>
          <w:vertAlign w:val="superscript"/>
          <w:lang w:val="en-US"/>
        </w:rPr>
        <w:t>12</w:t>
      </w:r>
      <w:r w:rsidR="00D07346" w:rsidRPr="00D07346">
        <w:rPr>
          <w:rFonts w:ascii="Times New Roman" w:hAnsi="Times New Roman" w:cs="Times New Roman"/>
          <w:sz w:val="24"/>
          <w:szCs w:val="24"/>
          <w:lang w:val="en-US"/>
        </w:rPr>
        <w:t>C reaction at an energy of 40 MeV, role of exchange processes and collective excitations // The European Physical Journal</w:t>
      </w:r>
      <w:r w:rsidR="00147628">
        <w:rPr>
          <w:rFonts w:ascii="Times New Roman" w:hAnsi="Times New Roman" w:cs="Times New Roman"/>
          <w:sz w:val="24"/>
          <w:szCs w:val="24"/>
          <w:lang w:val="en-US"/>
        </w:rPr>
        <w:t xml:space="preserve"> A</w:t>
      </w:r>
      <w:r w:rsidR="00D07346" w:rsidRPr="00D07346">
        <w:rPr>
          <w:rFonts w:ascii="Times New Roman" w:hAnsi="Times New Roman" w:cs="Times New Roman"/>
          <w:sz w:val="24"/>
          <w:szCs w:val="24"/>
          <w:lang w:val="en-US"/>
        </w:rPr>
        <w:t>. – 2019. – Vol.</w:t>
      </w:r>
      <w:r w:rsidR="00147628">
        <w:rPr>
          <w:rFonts w:ascii="Times New Roman" w:hAnsi="Times New Roman" w:cs="Times New Roman"/>
          <w:sz w:val="24"/>
          <w:szCs w:val="24"/>
          <w:lang w:val="en-US"/>
        </w:rPr>
        <w:t xml:space="preserve"> </w:t>
      </w:r>
      <w:r w:rsidR="00D07346" w:rsidRPr="00D07346">
        <w:rPr>
          <w:rFonts w:ascii="Times New Roman" w:hAnsi="Times New Roman" w:cs="Times New Roman"/>
          <w:sz w:val="24"/>
          <w:szCs w:val="24"/>
          <w:lang w:val="en-US"/>
        </w:rPr>
        <w:t>55. – P.38.</w:t>
      </w:r>
    </w:p>
    <w:p w:rsidR="00AC1A8B" w:rsidRPr="00F2553A" w:rsidRDefault="00AC1A8B" w:rsidP="003D5111">
      <w:pPr>
        <w:spacing w:after="0" w:line="360" w:lineRule="auto"/>
        <w:ind w:firstLine="709"/>
        <w:jc w:val="both"/>
        <w:rPr>
          <w:rFonts w:ascii="Times New Roman" w:hAnsi="Times New Roman"/>
          <w:sz w:val="24"/>
          <w:szCs w:val="24"/>
          <w:lang w:val="en-US"/>
        </w:rPr>
      </w:pPr>
      <w:proofErr w:type="gramStart"/>
      <w:r w:rsidRPr="00AC1A8B">
        <w:rPr>
          <w:rFonts w:ascii="Times New Roman" w:hAnsi="Times New Roman" w:cs="Times New Roman"/>
          <w:sz w:val="24"/>
          <w:szCs w:val="24"/>
          <w:lang w:val="en-US"/>
        </w:rPr>
        <w:t xml:space="preserve">47 </w:t>
      </w:r>
      <w:proofErr w:type="spellStart"/>
      <w:r w:rsidRPr="00E57FAD">
        <w:rPr>
          <w:rFonts w:ascii="Times New Roman" w:hAnsi="Times New Roman"/>
          <w:sz w:val="24"/>
          <w:szCs w:val="24"/>
          <w:lang w:val="en-US"/>
        </w:rPr>
        <w:t>Perey</w:t>
      </w:r>
      <w:proofErr w:type="spellEnd"/>
      <w:r w:rsidRPr="00E57FAD">
        <w:rPr>
          <w:rFonts w:ascii="Times New Roman" w:hAnsi="Times New Roman"/>
          <w:sz w:val="24"/>
          <w:szCs w:val="24"/>
          <w:lang w:val="en-US"/>
        </w:rPr>
        <w:t xml:space="preserve"> F. SPI-GENOA.</w:t>
      </w:r>
      <w:proofErr w:type="gramEnd"/>
      <w:r w:rsidRPr="00E57FAD">
        <w:rPr>
          <w:rFonts w:ascii="Times New Roman" w:hAnsi="Times New Roman"/>
          <w:sz w:val="24"/>
          <w:szCs w:val="24"/>
          <w:lang w:val="en-US"/>
        </w:rPr>
        <w:t xml:space="preserve"> An optical model search code (unpublished).</w:t>
      </w:r>
    </w:p>
    <w:p w:rsidR="00AC1A8B" w:rsidRPr="00D4141E" w:rsidRDefault="001744BF" w:rsidP="003D5111">
      <w:pPr>
        <w:spacing w:after="0" w:line="360" w:lineRule="auto"/>
        <w:ind w:firstLine="709"/>
        <w:jc w:val="both"/>
        <w:rPr>
          <w:rFonts w:ascii="Times New Roman" w:hAnsi="Times New Roman" w:cs="Times New Roman"/>
          <w:sz w:val="24"/>
          <w:szCs w:val="24"/>
          <w:lang w:val="en-US"/>
        </w:rPr>
      </w:pPr>
      <w:proofErr w:type="gramStart"/>
      <w:r w:rsidRPr="001744BF">
        <w:rPr>
          <w:rFonts w:ascii="Times New Roman" w:hAnsi="Times New Roman" w:cs="Times New Roman"/>
          <w:sz w:val="24"/>
          <w:szCs w:val="24"/>
          <w:lang w:val="en-US"/>
        </w:rPr>
        <w:t xml:space="preserve">48 </w:t>
      </w:r>
      <w:proofErr w:type="spellStart"/>
      <w:r w:rsidRPr="001744BF">
        <w:rPr>
          <w:rFonts w:ascii="Times New Roman" w:hAnsi="Times New Roman" w:cs="Times New Roman"/>
          <w:sz w:val="24"/>
          <w:szCs w:val="24"/>
          <w:lang w:val="en-US"/>
        </w:rPr>
        <w:t>Guo</w:t>
      </w:r>
      <w:proofErr w:type="spellEnd"/>
      <w:r w:rsidRPr="001744BF">
        <w:rPr>
          <w:rFonts w:ascii="Times New Roman" w:hAnsi="Times New Roman" w:cs="Times New Roman"/>
          <w:sz w:val="24"/>
          <w:szCs w:val="24"/>
          <w:lang w:val="en-US"/>
        </w:rPr>
        <w:t xml:space="preserve"> H., </w:t>
      </w:r>
      <w:proofErr w:type="spellStart"/>
      <w:r w:rsidRPr="001744BF">
        <w:rPr>
          <w:rFonts w:ascii="Times New Roman" w:hAnsi="Times New Roman" w:cs="Times New Roman"/>
          <w:sz w:val="24"/>
          <w:szCs w:val="24"/>
          <w:lang w:val="en-US"/>
        </w:rPr>
        <w:t>Xu</w:t>
      </w:r>
      <w:proofErr w:type="spellEnd"/>
      <w:r w:rsidRPr="001744BF">
        <w:rPr>
          <w:rFonts w:ascii="Times New Roman" w:hAnsi="Times New Roman" w:cs="Times New Roman"/>
          <w:sz w:val="24"/>
          <w:szCs w:val="24"/>
          <w:lang w:val="en-US"/>
        </w:rPr>
        <w:t xml:space="preserve"> Y., Liang H., et.al.</w:t>
      </w:r>
      <w:proofErr w:type="gramEnd"/>
      <w:r w:rsidRPr="001744BF">
        <w:rPr>
          <w:rFonts w:ascii="Times New Roman" w:hAnsi="Times New Roman" w:cs="Times New Roman"/>
          <w:sz w:val="24"/>
          <w:szCs w:val="24"/>
          <w:lang w:val="en-US"/>
        </w:rPr>
        <w:t xml:space="preserve"> </w:t>
      </w:r>
      <w:r w:rsidRPr="001744BF">
        <w:rPr>
          <w:rFonts w:ascii="Times New Roman" w:hAnsi="Times New Roman" w:cs="Times New Roman"/>
          <w:sz w:val="24"/>
          <w:szCs w:val="24"/>
          <w:vertAlign w:val="superscript"/>
          <w:lang w:val="en-US"/>
        </w:rPr>
        <w:t>4</w:t>
      </w:r>
      <w:r w:rsidRPr="001744BF">
        <w:rPr>
          <w:rFonts w:ascii="Times New Roman" w:hAnsi="Times New Roman" w:cs="Times New Roman"/>
          <w:sz w:val="24"/>
          <w:szCs w:val="24"/>
          <w:lang w:val="en-US"/>
        </w:rPr>
        <w:t xml:space="preserve">He microscopic optical model potential // </w:t>
      </w:r>
      <w:r w:rsidRPr="00D07346">
        <w:rPr>
          <w:rFonts w:ascii="Times New Roman" w:hAnsi="Times New Roman" w:cs="Times New Roman"/>
          <w:sz w:val="24"/>
          <w:szCs w:val="24"/>
          <w:lang w:val="en-US"/>
        </w:rPr>
        <w:t>Physical Review</w:t>
      </w:r>
      <w:r w:rsidR="00EF20E4">
        <w:rPr>
          <w:rFonts w:ascii="Times New Roman" w:hAnsi="Times New Roman" w:cs="Times New Roman"/>
          <w:sz w:val="24"/>
          <w:szCs w:val="24"/>
          <w:lang w:val="en-US"/>
        </w:rPr>
        <w:t xml:space="preserve"> C</w:t>
      </w:r>
      <w:r w:rsidRPr="001744BF">
        <w:rPr>
          <w:rFonts w:ascii="Times New Roman" w:hAnsi="Times New Roman" w:cs="Times New Roman"/>
          <w:sz w:val="24"/>
          <w:szCs w:val="24"/>
          <w:lang w:val="en-US"/>
        </w:rPr>
        <w:t>. – 2011. – Vol.</w:t>
      </w:r>
      <w:r w:rsidR="00EF20E4">
        <w:rPr>
          <w:rFonts w:ascii="Times New Roman" w:hAnsi="Times New Roman" w:cs="Times New Roman"/>
          <w:sz w:val="24"/>
          <w:szCs w:val="24"/>
          <w:lang w:val="en-US"/>
        </w:rPr>
        <w:t xml:space="preserve"> </w:t>
      </w:r>
      <w:r w:rsidRPr="001744BF">
        <w:rPr>
          <w:rFonts w:ascii="Times New Roman" w:hAnsi="Times New Roman" w:cs="Times New Roman"/>
          <w:sz w:val="24"/>
          <w:szCs w:val="24"/>
          <w:lang w:val="en-US"/>
        </w:rPr>
        <w:t xml:space="preserve">83. – </w:t>
      </w:r>
      <w:r w:rsidR="00EF20E4">
        <w:rPr>
          <w:rFonts w:ascii="Times New Roman" w:hAnsi="Times New Roman" w:cs="Times New Roman"/>
          <w:sz w:val="24"/>
          <w:szCs w:val="24"/>
          <w:lang w:val="en-US"/>
        </w:rPr>
        <w:t>P.</w:t>
      </w:r>
      <w:r w:rsidRPr="001744BF">
        <w:rPr>
          <w:rFonts w:ascii="Times New Roman" w:hAnsi="Times New Roman" w:cs="Times New Roman"/>
          <w:sz w:val="24"/>
          <w:szCs w:val="24"/>
          <w:lang w:val="en-US"/>
        </w:rPr>
        <w:t>064618.</w:t>
      </w:r>
    </w:p>
    <w:p w:rsidR="00D4141E" w:rsidRPr="00D4141E" w:rsidRDefault="00D4141E" w:rsidP="003D5111">
      <w:pPr>
        <w:spacing w:after="0" w:line="360" w:lineRule="auto"/>
        <w:ind w:firstLine="709"/>
        <w:jc w:val="both"/>
        <w:rPr>
          <w:rFonts w:ascii="Times New Roman" w:hAnsi="Times New Roman" w:cs="Times New Roman"/>
          <w:sz w:val="24"/>
          <w:szCs w:val="24"/>
          <w:lang w:val="en-US"/>
        </w:rPr>
      </w:pPr>
      <w:proofErr w:type="gramStart"/>
      <w:r w:rsidRPr="00D4141E">
        <w:rPr>
          <w:rFonts w:ascii="Times New Roman" w:hAnsi="Times New Roman" w:cs="Times New Roman"/>
          <w:sz w:val="24"/>
          <w:szCs w:val="24"/>
          <w:lang w:val="en-US"/>
        </w:rPr>
        <w:t xml:space="preserve">49 Pang D.Y., </w:t>
      </w:r>
      <w:proofErr w:type="spellStart"/>
      <w:r w:rsidRPr="00D4141E">
        <w:rPr>
          <w:rFonts w:ascii="Times New Roman" w:hAnsi="Times New Roman" w:cs="Times New Roman"/>
          <w:sz w:val="24"/>
          <w:szCs w:val="24"/>
          <w:lang w:val="en-US"/>
        </w:rPr>
        <w:t>Roussel-Chomaz</w:t>
      </w:r>
      <w:proofErr w:type="spellEnd"/>
      <w:r w:rsidRPr="00D4141E">
        <w:rPr>
          <w:rFonts w:ascii="Times New Roman" w:hAnsi="Times New Roman" w:cs="Times New Roman"/>
          <w:sz w:val="24"/>
          <w:szCs w:val="24"/>
          <w:lang w:val="en-US"/>
        </w:rPr>
        <w:t xml:space="preserve"> P., </w:t>
      </w:r>
      <w:proofErr w:type="spellStart"/>
      <w:r w:rsidRPr="00D4141E">
        <w:rPr>
          <w:rFonts w:ascii="Times New Roman" w:hAnsi="Times New Roman" w:cs="Times New Roman"/>
          <w:sz w:val="24"/>
          <w:szCs w:val="24"/>
          <w:lang w:val="en-US"/>
        </w:rPr>
        <w:t>Savajols</w:t>
      </w:r>
      <w:proofErr w:type="spellEnd"/>
      <w:r w:rsidRPr="00D4141E">
        <w:rPr>
          <w:rFonts w:ascii="Times New Roman" w:hAnsi="Times New Roman" w:cs="Times New Roman"/>
          <w:sz w:val="24"/>
          <w:szCs w:val="24"/>
          <w:lang w:val="en-US"/>
        </w:rPr>
        <w:t xml:space="preserve"> H., et.al.</w:t>
      </w:r>
      <w:proofErr w:type="gramEnd"/>
      <w:r w:rsidRPr="00D4141E">
        <w:rPr>
          <w:rFonts w:ascii="Times New Roman" w:hAnsi="Times New Roman" w:cs="Times New Roman"/>
          <w:sz w:val="24"/>
          <w:szCs w:val="24"/>
          <w:lang w:val="en-US"/>
        </w:rPr>
        <w:t xml:space="preserve"> Global optical model potential for A=3 projectiles // </w:t>
      </w:r>
      <w:r w:rsidRPr="00D07346">
        <w:rPr>
          <w:rFonts w:ascii="Times New Roman" w:hAnsi="Times New Roman" w:cs="Times New Roman"/>
          <w:sz w:val="24"/>
          <w:szCs w:val="24"/>
          <w:lang w:val="en-US"/>
        </w:rPr>
        <w:t>Physical Review</w:t>
      </w:r>
      <w:r w:rsidR="00EF20E4">
        <w:rPr>
          <w:rFonts w:ascii="Times New Roman" w:hAnsi="Times New Roman" w:cs="Times New Roman"/>
          <w:sz w:val="24"/>
          <w:szCs w:val="24"/>
          <w:lang w:val="en-US"/>
        </w:rPr>
        <w:t xml:space="preserve"> C</w:t>
      </w:r>
      <w:r w:rsidRPr="00D4141E">
        <w:rPr>
          <w:rFonts w:ascii="Times New Roman" w:hAnsi="Times New Roman" w:cs="Times New Roman"/>
          <w:sz w:val="24"/>
          <w:szCs w:val="24"/>
          <w:lang w:val="en-US"/>
        </w:rPr>
        <w:t>. – 2009. – Vol.</w:t>
      </w:r>
      <w:r w:rsidR="00EF20E4">
        <w:rPr>
          <w:rFonts w:ascii="Times New Roman" w:hAnsi="Times New Roman" w:cs="Times New Roman"/>
          <w:sz w:val="24"/>
          <w:szCs w:val="24"/>
          <w:lang w:val="en-US"/>
        </w:rPr>
        <w:t xml:space="preserve"> </w:t>
      </w:r>
      <w:r w:rsidRPr="00D4141E">
        <w:rPr>
          <w:rFonts w:ascii="Times New Roman" w:hAnsi="Times New Roman" w:cs="Times New Roman"/>
          <w:sz w:val="24"/>
          <w:szCs w:val="24"/>
          <w:lang w:val="en-US"/>
        </w:rPr>
        <w:t xml:space="preserve">79. – </w:t>
      </w:r>
      <w:r w:rsidR="00EF20E4">
        <w:rPr>
          <w:rFonts w:ascii="Times New Roman" w:hAnsi="Times New Roman" w:cs="Times New Roman"/>
          <w:sz w:val="24"/>
          <w:szCs w:val="24"/>
          <w:lang w:val="en-US"/>
        </w:rPr>
        <w:t>P.</w:t>
      </w:r>
      <w:r w:rsidRPr="00D4141E">
        <w:rPr>
          <w:rFonts w:ascii="Times New Roman" w:hAnsi="Times New Roman" w:cs="Times New Roman"/>
          <w:sz w:val="24"/>
          <w:szCs w:val="24"/>
          <w:lang w:val="en-US"/>
        </w:rPr>
        <w:t>024615.</w:t>
      </w:r>
    </w:p>
    <w:p w:rsidR="00D4141E" w:rsidRPr="00F2553A" w:rsidRDefault="00D4141E" w:rsidP="003D5111">
      <w:pPr>
        <w:spacing w:after="0" w:line="360" w:lineRule="auto"/>
        <w:ind w:firstLine="709"/>
        <w:jc w:val="both"/>
        <w:rPr>
          <w:rFonts w:ascii="Times New Roman" w:hAnsi="Times New Roman" w:cs="Times New Roman"/>
          <w:sz w:val="24"/>
          <w:szCs w:val="24"/>
          <w:lang w:val="en-US"/>
        </w:rPr>
      </w:pPr>
      <w:proofErr w:type="gramStart"/>
      <w:r w:rsidRPr="005650A0">
        <w:rPr>
          <w:rFonts w:ascii="Times New Roman" w:hAnsi="Times New Roman" w:cs="Times New Roman"/>
          <w:sz w:val="24"/>
          <w:szCs w:val="24"/>
          <w:lang w:val="en-US"/>
        </w:rPr>
        <w:t xml:space="preserve">50 </w:t>
      </w:r>
      <w:r w:rsidR="005650A0" w:rsidRPr="005650A0">
        <w:rPr>
          <w:rFonts w:ascii="Times New Roman" w:hAnsi="Times New Roman" w:cs="Times New Roman"/>
          <w:sz w:val="24"/>
          <w:szCs w:val="24"/>
          <w:lang w:val="en-US"/>
        </w:rPr>
        <w:t>Devries R.M., Goldberg D.A., Watson J.W., et.al.</w:t>
      </w:r>
      <w:proofErr w:type="gramEnd"/>
      <w:r w:rsidR="005650A0" w:rsidRPr="005650A0">
        <w:rPr>
          <w:rFonts w:ascii="Times New Roman" w:hAnsi="Times New Roman" w:cs="Times New Roman"/>
          <w:sz w:val="24"/>
          <w:szCs w:val="24"/>
          <w:lang w:val="en-US"/>
        </w:rPr>
        <w:t xml:space="preserve"> Transition between light- and heavy- ion elastic scattering // Physical Review Letters. – 1977. – Vol.</w:t>
      </w:r>
      <w:r w:rsidR="00EF20E4">
        <w:rPr>
          <w:rFonts w:ascii="Times New Roman" w:hAnsi="Times New Roman" w:cs="Times New Roman"/>
          <w:sz w:val="24"/>
          <w:szCs w:val="24"/>
          <w:lang w:val="en-US"/>
        </w:rPr>
        <w:t xml:space="preserve"> </w:t>
      </w:r>
      <w:r w:rsidR="005650A0" w:rsidRPr="005650A0">
        <w:rPr>
          <w:rFonts w:ascii="Times New Roman" w:hAnsi="Times New Roman" w:cs="Times New Roman"/>
          <w:sz w:val="24"/>
          <w:szCs w:val="24"/>
          <w:lang w:val="en-US"/>
        </w:rPr>
        <w:t>39. – P.450</w:t>
      </w:r>
      <w:r w:rsidR="002D4349" w:rsidRPr="00EE60E2">
        <w:rPr>
          <w:rFonts w:ascii="Times New Roman" w:hAnsi="Times New Roman" w:cs="Times New Roman"/>
          <w:sz w:val="24"/>
          <w:szCs w:val="24"/>
          <w:lang w:val="en-US"/>
        </w:rPr>
        <w:t>–</w:t>
      </w:r>
      <w:r w:rsidR="005650A0" w:rsidRPr="005650A0">
        <w:rPr>
          <w:rFonts w:ascii="Times New Roman" w:hAnsi="Times New Roman" w:cs="Times New Roman"/>
          <w:sz w:val="24"/>
          <w:szCs w:val="24"/>
          <w:lang w:val="en-US"/>
        </w:rPr>
        <w:t>461.</w:t>
      </w:r>
    </w:p>
    <w:p w:rsidR="005650A0" w:rsidRPr="00F2553A" w:rsidRDefault="005650A0" w:rsidP="003D5111">
      <w:pPr>
        <w:spacing w:after="0" w:line="360" w:lineRule="auto"/>
        <w:ind w:firstLine="709"/>
        <w:jc w:val="both"/>
        <w:rPr>
          <w:rFonts w:ascii="Times New Roman" w:hAnsi="Times New Roman" w:cs="Times New Roman"/>
          <w:sz w:val="24"/>
          <w:szCs w:val="24"/>
          <w:lang w:val="en-US"/>
        </w:rPr>
      </w:pPr>
      <w:r w:rsidRPr="00FD3049">
        <w:rPr>
          <w:rFonts w:ascii="Times New Roman" w:hAnsi="Times New Roman" w:cs="Times New Roman"/>
          <w:sz w:val="24"/>
          <w:szCs w:val="24"/>
          <w:lang w:val="en-US"/>
        </w:rPr>
        <w:t xml:space="preserve">51 </w:t>
      </w:r>
      <w:proofErr w:type="spellStart"/>
      <w:r w:rsidR="00FD3049" w:rsidRPr="00FD3049">
        <w:rPr>
          <w:rFonts w:ascii="Times New Roman" w:hAnsi="Times New Roman" w:cs="Times New Roman"/>
          <w:sz w:val="24"/>
          <w:szCs w:val="24"/>
          <w:lang w:val="en-US"/>
        </w:rPr>
        <w:t>Madurga</w:t>
      </w:r>
      <w:proofErr w:type="spellEnd"/>
      <w:r w:rsidR="00FD3049" w:rsidRPr="00FD3049">
        <w:rPr>
          <w:rFonts w:ascii="Times New Roman" w:hAnsi="Times New Roman" w:cs="Times New Roman"/>
          <w:sz w:val="24"/>
          <w:szCs w:val="24"/>
          <w:lang w:val="en-US"/>
        </w:rPr>
        <w:t xml:space="preserve"> G., Lozano M., </w:t>
      </w:r>
      <w:proofErr w:type="spellStart"/>
      <w:r w:rsidR="00FD3049" w:rsidRPr="00FD3049">
        <w:rPr>
          <w:rFonts w:ascii="Times New Roman" w:hAnsi="Times New Roman" w:cs="Times New Roman"/>
          <w:sz w:val="24"/>
          <w:szCs w:val="24"/>
          <w:lang w:val="en-US"/>
        </w:rPr>
        <w:t>Jadraque</w:t>
      </w:r>
      <w:proofErr w:type="spellEnd"/>
      <w:r w:rsidR="00FD3049" w:rsidRPr="00FD3049">
        <w:rPr>
          <w:rFonts w:ascii="Times New Roman" w:hAnsi="Times New Roman" w:cs="Times New Roman"/>
          <w:sz w:val="24"/>
          <w:szCs w:val="24"/>
          <w:lang w:val="en-US"/>
        </w:rPr>
        <w:t xml:space="preserve"> A. The role of rainbow refraction in heavy ion elastic scattering // Physics Letters. – 1980. – Vol.</w:t>
      </w:r>
      <w:r w:rsidR="00EF20E4">
        <w:rPr>
          <w:rFonts w:ascii="Times New Roman" w:hAnsi="Times New Roman" w:cs="Times New Roman"/>
          <w:sz w:val="24"/>
          <w:szCs w:val="24"/>
          <w:lang w:val="en-US"/>
        </w:rPr>
        <w:t xml:space="preserve"> </w:t>
      </w:r>
      <w:r w:rsidR="00FD3049" w:rsidRPr="00FD3049">
        <w:rPr>
          <w:rFonts w:ascii="Times New Roman" w:hAnsi="Times New Roman" w:cs="Times New Roman"/>
          <w:sz w:val="24"/>
          <w:szCs w:val="24"/>
          <w:lang w:val="en-US"/>
        </w:rPr>
        <w:t>95. – P.358</w:t>
      </w:r>
      <w:r w:rsidR="002D4349" w:rsidRPr="00EE60E2">
        <w:rPr>
          <w:rFonts w:ascii="Times New Roman" w:hAnsi="Times New Roman" w:cs="Times New Roman"/>
          <w:sz w:val="24"/>
          <w:szCs w:val="24"/>
          <w:lang w:val="en-US"/>
        </w:rPr>
        <w:t>–</w:t>
      </w:r>
      <w:r w:rsidR="00FD3049" w:rsidRPr="00FD3049">
        <w:rPr>
          <w:rFonts w:ascii="Times New Roman" w:hAnsi="Times New Roman" w:cs="Times New Roman"/>
          <w:sz w:val="24"/>
          <w:szCs w:val="24"/>
          <w:lang w:val="en-US"/>
        </w:rPr>
        <w:t>360.</w:t>
      </w:r>
    </w:p>
    <w:p w:rsidR="00FD3049" w:rsidRPr="00892DE2" w:rsidRDefault="00FD3049" w:rsidP="003D5111">
      <w:pPr>
        <w:spacing w:after="0" w:line="360" w:lineRule="auto"/>
        <w:ind w:firstLine="709"/>
        <w:jc w:val="both"/>
        <w:rPr>
          <w:rFonts w:ascii="Times New Roman" w:hAnsi="Times New Roman" w:cs="Times New Roman"/>
          <w:sz w:val="24"/>
          <w:szCs w:val="24"/>
          <w:lang w:val="en-US"/>
        </w:rPr>
      </w:pPr>
      <w:proofErr w:type="gramStart"/>
      <w:r w:rsidRPr="00892DE2">
        <w:rPr>
          <w:rFonts w:ascii="Times New Roman" w:hAnsi="Times New Roman" w:cs="Times New Roman"/>
          <w:sz w:val="24"/>
          <w:szCs w:val="24"/>
          <w:lang w:val="en-US"/>
        </w:rPr>
        <w:t xml:space="preserve">52 </w:t>
      </w:r>
      <w:proofErr w:type="spellStart"/>
      <w:r w:rsidR="00D30915" w:rsidRPr="00892DE2">
        <w:rPr>
          <w:rFonts w:ascii="Times New Roman" w:hAnsi="Times New Roman" w:cs="Times New Roman"/>
          <w:sz w:val="24"/>
          <w:szCs w:val="24"/>
          <w:lang w:val="en-US"/>
        </w:rPr>
        <w:t>Raynal</w:t>
      </w:r>
      <w:proofErr w:type="spellEnd"/>
      <w:r w:rsidR="00D30915" w:rsidRPr="00892DE2">
        <w:rPr>
          <w:rFonts w:ascii="Times New Roman" w:hAnsi="Times New Roman" w:cs="Times New Roman"/>
          <w:sz w:val="24"/>
          <w:szCs w:val="24"/>
          <w:lang w:val="en-US"/>
        </w:rPr>
        <w:t xml:space="preserve"> J. ECIS-88 (</w:t>
      </w:r>
      <w:proofErr w:type="spellStart"/>
      <w:r w:rsidR="00D30915" w:rsidRPr="00892DE2">
        <w:rPr>
          <w:rFonts w:ascii="Times New Roman" w:hAnsi="Times New Roman" w:cs="Times New Roman"/>
          <w:sz w:val="24"/>
          <w:szCs w:val="24"/>
          <w:lang w:val="en-US"/>
        </w:rPr>
        <w:t>unpubl</w:t>
      </w:r>
      <w:proofErr w:type="spellEnd"/>
      <w:r w:rsidR="00D30915" w:rsidRPr="00892DE2">
        <w:rPr>
          <w:rFonts w:ascii="Times New Roman" w:hAnsi="Times New Roman" w:cs="Times New Roman"/>
          <w:sz w:val="24"/>
          <w:szCs w:val="24"/>
          <w:lang w:val="en-US"/>
        </w:rPr>
        <w:t>).</w:t>
      </w:r>
      <w:proofErr w:type="gramEnd"/>
    </w:p>
    <w:p w:rsidR="007A3BEE" w:rsidRPr="00EF20E4" w:rsidRDefault="00D30915" w:rsidP="003D5111">
      <w:pPr>
        <w:spacing w:after="0" w:line="360" w:lineRule="auto"/>
        <w:ind w:firstLine="709"/>
        <w:jc w:val="both"/>
        <w:rPr>
          <w:rFonts w:ascii="Times New Roman" w:hAnsi="Times New Roman" w:cs="Times New Roman"/>
          <w:sz w:val="24"/>
          <w:szCs w:val="24"/>
          <w:lang w:val="en-US"/>
        </w:rPr>
      </w:pPr>
      <w:r w:rsidRPr="00892DE2">
        <w:rPr>
          <w:rFonts w:ascii="Times New Roman" w:hAnsi="Times New Roman" w:cs="Times New Roman"/>
          <w:sz w:val="24"/>
          <w:szCs w:val="24"/>
          <w:lang w:val="en-US"/>
        </w:rPr>
        <w:t xml:space="preserve">53 </w:t>
      </w:r>
      <w:proofErr w:type="spellStart"/>
      <w:r w:rsidR="00892DE2">
        <w:rPr>
          <w:rFonts w:ascii="Times New Roman" w:hAnsi="Times New Roman" w:cs="Times New Roman"/>
          <w:sz w:val="24"/>
          <w:szCs w:val="24"/>
          <w:lang w:val="en-US"/>
        </w:rPr>
        <w:t>Kattenborn</w:t>
      </w:r>
      <w:proofErr w:type="spellEnd"/>
      <w:r w:rsidR="00892DE2">
        <w:rPr>
          <w:rFonts w:ascii="Times New Roman" w:hAnsi="Times New Roman" w:cs="Times New Roman"/>
          <w:sz w:val="24"/>
          <w:szCs w:val="24"/>
          <w:lang w:val="en-US"/>
        </w:rPr>
        <w:t xml:space="preserve"> H., Mayer-</w:t>
      </w:r>
      <w:proofErr w:type="spellStart"/>
      <w:r w:rsidR="00892DE2">
        <w:rPr>
          <w:rFonts w:ascii="Times New Roman" w:hAnsi="Times New Roman" w:cs="Times New Roman"/>
          <w:sz w:val="24"/>
          <w:szCs w:val="24"/>
          <w:lang w:val="en-US"/>
        </w:rPr>
        <w:t>Boriscke</w:t>
      </w:r>
      <w:proofErr w:type="spellEnd"/>
      <w:r w:rsidR="00892DE2">
        <w:rPr>
          <w:rFonts w:ascii="Times New Roman" w:hAnsi="Times New Roman" w:cs="Times New Roman"/>
          <w:sz w:val="24"/>
          <w:szCs w:val="24"/>
          <w:lang w:val="en-US"/>
        </w:rPr>
        <w:t xml:space="preserve"> C., </w:t>
      </w:r>
      <w:proofErr w:type="spellStart"/>
      <w:r w:rsidR="00892DE2">
        <w:rPr>
          <w:rFonts w:ascii="Times New Roman" w:hAnsi="Times New Roman" w:cs="Times New Roman"/>
          <w:sz w:val="24"/>
          <w:szCs w:val="24"/>
          <w:lang w:val="en-US"/>
        </w:rPr>
        <w:t>Mertens</w:t>
      </w:r>
      <w:proofErr w:type="spellEnd"/>
      <w:r w:rsidR="00892DE2">
        <w:rPr>
          <w:rFonts w:ascii="Times New Roman" w:hAnsi="Times New Roman" w:cs="Times New Roman"/>
          <w:sz w:val="24"/>
          <w:szCs w:val="24"/>
          <w:lang w:val="en-US"/>
        </w:rPr>
        <w:t xml:space="preserve"> B. J-</w:t>
      </w:r>
      <w:proofErr w:type="spellStart"/>
      <w:r w:rsidR="00892DE2">
        <w:rPr>
          <w:rFonts w:ascii="Times New Roman" w:hAnsi="Times New Roman" w:cs="Times New Roman"/>
          <w:sz w:val="24"/>
          <w:szCs w:val="24"/>
          <w:lang w:val="en-US"/>
        </w:rPr>
        <w:t>dependense</w:t>
      </w:r>
      <w:proofErr w:type="spellEnd"/>
      <w:r w:rsidR="00892DE2">
        <w:rPr>
          <w:rFonts w:ascii="Times New Roman" w:hAnsi="Times New Roman" w:cs="Times New Roman"/>
          <w:sz w:val="24"/>
          <w:szCs w:val="24"/>
          <w:lang w:val="en-US"/>
        </w:rPr>
        <w:t xml:space="preserve"> in l=2 (</w:t>
      </w:r>
      <w:r w:rsidR="007A3BEE">
        <w:rPr>
          <w:rFonts w:ascii="Times New Roman" w:hAnsi="Times New Roman" w:cs="Times New Roman"/>
          <w:sz w:val="24"/>
          <w:szCs w:val="24"/>
          <w:vertAlign w:val="superscript"/>
          <w:lang w:val="en-US"/>
        </w:rPr>
        <w:t>3</w:t>
      </w:r>
      <w:r w:rsidR="007A3BEE">
        <w:rPr>
          <w:rFonts w:ascii="Times New Roman" w:hAnsi="Times New Roman" w:cs="Times New Roman"/>
          <w:sz w:val="24"/>
          <w:szCs w:val="24"/>
          <w:lang w:val="en-US"/>
        </w:rPr>
        <w:t>He, α</w:t>
      </w:r>
      <w:r w:rsidR="00892DE2">
        <w:rPr>
          <w:rFonts w:ascii="Times New Roman" w:hAnsi="Times New Roman" w:cs="Times New Roman"/>
          <w:sz w:val="24"/>
          <w:szCs w:val="24"/>
          <w:lang w:val="en-US"/>
        </w:rPr>
        <w:t>)</w:t>
      </w:r>
      <w:r w:rsidR="007A3BEE">
        <w:rPr>
          <w:rFonts w:ascii="Times New Roman" w:hAnsi="Times New Roman" w:cs="Times New Roman"/>
          <w:sz w:val="24"/>
          <w:szCs w:val="24"/>
          <w:lang w:val="en-US"/>
        </w:rPr>
        <w:t xml:space="preserve"> reactions on </w:t>
      </w:r>
      <w:r w:rsidR="007A3BEE">
        <w:rPr>
          <w:rFonts w:ascii="Times New Roman" w:hAnsi="Times New Roman" w:cs="Times New Roman"/>
          <w:sz w:val="24"/>
          <w:szCs w:val="24"/>
          <w:vertAlign w:val="superscript"/>
          <w:lang w:val="en-US"/>
        </w:rPr>
        <w:t>24</w:t>
      </w:r>
      <w:r w:rsidR="007A3BEE">
        <w:rPr>
          <w:rFonts w:ascii="Times New Roman" w:hAnsi="Times New Roman" w:cs="Times New Roman"/>
          <w:sz w:val="24"/>
          <w:szCs w:val="24"/>
          <w:lang w:val="en-US"/>
        </w:rPr>
        <w:t xml:space="preserve">Mg, </w:t>
      </w:r>
      <w:r w:rsidR="007A3BEE">
        <w:rPr>
          <w:rFonts w:ascii="Times New Roman" w:hAnsi="Times New Roman" w:cs="Times New Roman"/>
          <w:sz w:val="24"/>
          <w:szCs w:val="24"/>
          <w:vertAlign w:val="superscript"/>
          <w:lang w:val="en-US"/>
        </w:rPr>
        <w:t>28</w:t>
      </w:r>
      <w:r w:rsidR="007A3BEE">
        <w:rPr>
          <w:rFonts w:ascii="Times New Roman" w:hAnsi="Times New Roman" w:cs="Times New Roman"/>
          <w:sz w:val="24"/>
          <w:szCs w:val="24"/>
          <w:lang w:val="en-US"/>
        </w:rPr>
        <w:t xml:space="preserve">Si, and </w:t>
      </w:r>
      <w:r w:rsidR="007A3BEE">
        <w:rPr>
          <w:rFonts w:ascii="Times New Roman" w:hAnsi="Times New Roman" w:cs="Times New Roman"/>
          <w:sz w:val="24"/>
          <w:szCs w:val="24"/>
          <w:vertAlign w:val="superscript"/>
          <w:lang w:val="en-US"/>
        </w:rPr>
        <w:t>30</w:t>
      </w:r>
      <w:r w:rsidR="007A3BEE">
        <w:rPr>
          <w:rFonts w:ascii="Times New Roman" w:hAnsi="Times New Roman" w:cs="Times New Roman"/>
          <w:sz w:val="24"/>
          <w:szCs w:val="24"/>
          <w:lang w:val="en-US"/>
        </w:rPr>
        <w:t xml:space="preserve">Si </w:t>
      </w:r>
      <w:r w:rsidR="007A3BEE" w:rsidRPr="007A3BEE">
        <w:rPr>
          <w:rFonts w:ascii="Times New Roman" w:hAnsi="Times New Roman" w:cs="Times New Roman"/>
          <w:sz w:val="24"/>
          <w:szCs w:val="24"/>
          <w:lang w:val="en-US"/>
        </w:rPr>
        <w:t xml:space="preserve">// </w:t>
      </w:r>
      <w:r w:rsidR="007A3BEE" w:rsidRPr="00D07346">
        <w:rPr>
          <w:rFonts w:ascii="Times New Roman" w:hAnsi="Times New Roman" w:cs="Times New Roman"/>
          <w:sz w:val="24"/>
          <w:szCs w:val="24"/>
          <w:lang w:val="en-US"/>
        </w:rPr>
        <w:t>Nuclear Physics</w:t>
      </w:r>
      <w:r w:rsidR="00EF20E4">
        <w:rPr>
          <w:rFonts w:ascii="Times New Roman" w:hAnsi="Times New Roman" w:cs="Times New Roman"/>
          <w:sz w:val="24"/>
          <w:szCs w:val="24"/>
          <w:lang w:val="en-US"/>
        </w:rPr>
        <w:t xml:space="preserve"> A</w:t>
      </w:r>
      <w:r w:rsidR="007A3BEE" w:rsidRPr="00D07346">
        <w:rPr>
          <w:rFonts w:ascii="Times New Roman" w:hAnsi="Times New Roman" w:cs="Times New Roman"/>
          <w:sz w:val="24"/>
          <w:szCs w:val="24"/>
          <w:lang w:val="en-US"/>
        </w:rPr>
        <w:t>. – 19</w:t>
      </w:r>
      <w:r w:rsidR="007A3BEE" w:rsidRPr="007A3BEE">
        <w:rPr>
          <w:rFonts w:ascii="Times New Roman" w:hAnsi="Times New Roman" w:cs="Times New Roman"/>
          <w:sz w:val="24"/>
          <w:szCs w:val="24"/>
          <w:lang w:val="en-US"/>
        </w:rPr>
        <w:t>69</w:t>
      </w:r>
      <w:r w:rsidR="007A3BEE" w:rsidRPr="00D07346">
        <w:rPr>
          <w:rFonts w:ascii="Times New Roman" w:hAnsi="Times New Roman" w:cs="Times New Roman"/>
          <w:sz w:val="24"/>
          <w:szCs w:val="24"/>
          <w:lang w:val="en-US"/>
        </w:rPr>
        <w:t xml:space="preserve">. – Vol. </w:t>
      </w:r>
      <w:r w:rsidR="007A3BEE" w:rsidRPr="00EF20E4">
        <w:rPr>
          <w:rFonts w:ascii="Times New Roman" w:hAnsi="Times New Roman" w:cs="Times New Roman"/>
          <w:sz w:val="24"/>
          <w:szCs w:val="24"/>
          <w:lang w:val="en-US"/>
        </w:rPr>
        <w:t xml:space="preserve">138. – </w:t>
      </w:r>
      <w:r w:rsidR="007A3BEE" w:rsidRPr="00D07346">
        <w:rPr>
          <w:rFonts w:ascii="Times New Roman" w:hAnsi="Times New Roman" w:cs="Times New Roman"/>
          <w:sz w:val="24"/>
          <w:szCs w:val="24"/>
          <w:lang w:val="en-US"/>
        </w:rPr>
        <w:t>P</w:t>
      </w:r>
      <w:r w:rsidR="007A3BEE" w:rsidRPr="00EF20E4">
        <w:rPr>
          <w:rFonts w:ascii="Times New Roman" w:hAnsi="Times New Roman" w:cs="Times New Roman"/>
          <w:sz w:val="24"/>
          <w:szCs w:val="24"/>
          <w:lang w:val="en-US"/>
        </w:rPr>
        <w:t>.657</w:t>
      </w:r>
      <w:r w:rsidR="002D4349" w:rsidRPr="00EF20E4">
        <w:rPr>
          <w:rFonts w:ascii="Times New Roman" w:hAnsi="Times New Roman" w:cs="Times New Roman"/>
          <w:sz w:val="24"/>
          <w:szCs w:val="24"/>
          <w:lang w:val="en-US"/>
        </w:rPr>
        <w:t>–</w:t>
      </w:r>
      <w:r w:rsidR="007A3BEE" w:rsidRPr="00EF20E4">
        <w:rPr>
          <w:rFonts w:ascii="Times New Roman" w:hAnsi="Times New Roman" w:cs="Times New Roman"/>
          <w:sz w:val="24"/>
          <w:szCs w:val="24"/>
          <w:lang w:val="en-US"/>
        </w:rPr>
        <w:t>670.</w:t>
      </w:r>
    </w:p>
    <w:p w:rsidR="00643325" w:rsidRPr="0083198A" w:rsidRDefault="007A3BEE" w:rsidP="003D5111">
      <w:pPr>
        <w:spacing w:after="0" w:line="360" w:lineRule="auto"/>
        <w:ind w:firstLine="709"/>
        <w:jc w:val="both"/>
        <w:rPr>
          <w:rFonts w:ascii="Times New Roman" w:hAnsi="Times New Roman" w:cs="Times New Roman"/>
          <w:sz w:val="24"/>
          <w:szCs w:val="24"/>
          <w:lang w:val="en-US"/>
        </w:rPr>
      </w:pPr>
      <w:r w:rsidRPr="0083198A">
        <w:rPr>
          <w:rFonts w:ascii="Times New Roman" w:hAnsi="Times New Roman" w:cs="Times New Roman"/>
          <w:sz w:val="24"/>
          <w:szCs w:val="24"/>
          <w:lang w:val="en-US"/>
        </w:rPr>
        <w:t xml:space="preserve">54 </w:t>
      </w:r>
      <w:proofErr w:type="spellStart"/>
      <w:r w:rsidR="0083198A">
        <w:rPr>
          <w:rFonts w:ascii="Times New Roman" w:hAnsi="Times New Roman" w:cs="Times New Roman"/>
          <w:sz w:val="24"/>
          <w:szCs w:val="24"/>
          <w:lang w:val="en-US"/>
        </w:rPr>
        <w:t>Artemov</w:t>
      </w:r>
      <w:proofErr w:type="spellEnd"/>
      <w:r w:rsidR="00643325" w:rsidRPr="0083198A">
        <w:rPr>
          <w:rFonts w:ascii="Times New Roman" w:hAnsi="Times New Roman" w:cs="Times New Roman"/>
          <w:sz w:val="24"/>
          <w:szCs w:val="24"/>
          <w:lang w:val="en-US"/>
        </w:rPr>
        <w:t xml:space="preserve"> </w:t>
      </w:r>
      <w:r w:rsidR="0083198A">
        <w:rPr>
          <w:rFonts w:ascii="Times New Roman" w:hAnsi="Times New Roman" w:cs="Times New Roman"/>
          <w:sz w:val="24"/>
          <w:szCs w:val="24"/>
          <w:lang w:val="en-US"/>
        </w:rPr>
        <w:t>K</w:t>
      </w:r>
      <w:r w:rsidR="00643325" w:rsidRPr="0083198A">
        <w:rPr>
          <w:rFonts w:ascii="Times New Roman" w:hAnsi="Times New Roman" w:cs="Times New Roman"/>
          <w:sz w:val="24"/>
          <w:szCs w:val="24"/>
          <w:lang w:val="en-US"/>
        </w:rPr>
        <w:t>.</w:t>
      </w:r>
      <w:r w:rsidR="0083198A">
        <w:rPr>
          <w:rFonts w:ascii="Times New Roman" w:hAnsi="Times New Roman" w:cs="Times New Roman"/>
          <w:sz w:val="24"/>
          <w:szCs w:val="24"/>
          <w:lang w:val="en-US"/>
        </w:rPr>
        <w:t>P</w:t>
      </w:r>
      <w:r w:rsidR="00643325" w:rsidRPr="0083198A">
        <w:rPr>
          <w:rFonts w:ascii="Times New Roman" w:hAnsi="Times New Roman" w:cs="Times New Roman"/>
          <w:sz w:val="24"/>
          <w:szCs w:val="24"/>
          <w:lang w:val="en-US"/>
        </w:rPr>
        <w:t xml:space="preserve">., </w:t>
      </w:r>
      <w:proofErr w:type="spellStart"/>
      <w:r w:rsidR="0083198A">
        <w:rPr>
          <w:rFonts w:ascii="Times New Roman" w:hAnsi="Times New Roman" w:cs="Times New Roman"/>
          <w:sz w:val="24"/>
          <w:szCs w:val="24"/>
          <w:lang w:val="en-US"/>
        </w:rPr>
        <w:t>Godberg</w:t>
      </w:r>
      <w:proofErr w:type="spellEnd"/>
      <w:r w:rsidR="00643325" w:rsidRPr="0083198A">
        <w:rPr>
          <w:rFonts w:ascii="Times New Roman" w:hAnsi="Times New Roman" w:cs="Times New Roman"/>
          <w:sz w:val="24"/>
          <w:szCs w:val="24"/>
          <w:lang w:val="en-US"/>
        </w:rPr>
        <w:t xml:space="preserve"> </w:t>
      </w:r>
      <w:r w:rsidR="0083198A">
        <w:rPr>
          <w:rFonts w:ascii="Times New Roman" w:hAnsi="Times New Roman" w:cs="Times New Roman"/>
          <w:sz w:val="24"/>
          <w:szCs w:val="24"/>
          <w:lang w:val="en-US"/>
        </w:rPr>
        <w:t>V</w:t>
      </w:r>
      <w:r w:rsidR="00643325" w:rsidRPr="0083198A">
        <w:rPr>
          <w:rFonts w:ascii="Times New Roman" w:hAnsi="Times New Roman" w:cs="Times New Roman"/>
          <w:sz w:val="24"/>
          <w:szCs w:val="24"/>
          <w:lang w:val="en-US"/>
        </w:rPr>
        <w:t>.</w:t>
      </w:r>
      <w:r w:rsidR="0083198A">
        <w:rPr>
          <w:rFonts w:ascii="Times New Roman" w:hAnsi="Times New Roman" w:cs="Times New Roman"/>
          <w:sz w:val="24"/>
          <w:szCs w:val="24"/>
          <w:lang w:val="en-US"/>
        </w:rPr>
        <w:t>Z</w:t>
      </w:r>
      <w:r w:rsidR="00643325" w:rsidRPr="0083198A">
        <w:rPr>
          <w:rFonts w:ascii="Times New Roman" w:hAnsi="Times New Roman" w:cs="Times New Roman"/>
          <w:sz w:val="24"/>
          <w:szCs w:val="24"/>
          <w:lang w:val="en-US"/>
        </w:rPr>
        <w:t xml:space="preserve">., </w:t>
      </w:r>
      <w:proofErr w:type="spellStart"/>
      <w:r w:rsidR="0083198A">
        <w:rPr>
          <w:rFonts w:ascii="Times New Roman" w:hAnsi="Times New Roman" w:cs="Times New Roman"/>
          <w:sz w:val="24"/>
          <w:szCs w:val="24"/>
          <w:lang w:val="en-US"/>
        </w:rPr>
        <w:t>Rudakov</w:t>
      </w:r>
      <w:proofErr w:type="spellEnd"/>
      <w:r w:rsidR="00643325" w:rsidRPr="0083198A">
        <w:rPr>
          <w:rFonts w:ascii="Times New Roman" w:hAnsi="Times New Roman" w:cs="Times New Roman"/>
          <w:sz w:val="24"/>
          <w:szCs w:val="24"/>
          <w:lang w:val="en-US"/>
        </w:rPr>
        <w:t xml:space="preserve"> </w:t>
      </w:r>
      <w:r w:rsidR="0083198A">
        <w:rPr>
          <w:rFonts w:ascii="Times New Roman" w:hAnsi="Times New Roman" w:cs="Times New Roman"/>
          <w:sz w:val="24"/>
          <w:szCs w:val="24"/>
          <w:lang w:val="en-US"/>
        </w:rPr>
        <w:t>V</w:t>
      </w:r>
      <w:r w:rsidR="00643325" w:rsidRPr="0083198A">
        <w:rPr>
          <w:rFonts w:ascii="Times New Roman" w:hAnsi="Times New Roman" w:cs="Times New Roman"/>
          <w:sz w:val="24"/>
          <w:szCs w:val="24"/>
          <w:lang w:val="en-US"/>
        </w:rPr>
        <w:t>.</w:t>
      </w:r>
      <w:r w:rsidR="0083198A">
        <w:rPr>
          <w:rFonts w:ascii="Times New Roman" w:hAnsi="Times New Roman" w:cs="Times New Roman"/>
          <w:sz w:val="24"/>
          <w:szCs w:val="24"/>
          <w:lang w:val="en-US"/>
        </w:rPr>
        <w:t>P</w:t>
      </w:r>
      <w:r w:rsidR="00643325" w:rsidRPr="0083198A">
        <w:rPr>
          <w:rFonts w:ascii="Times New Roman" w:hAnsi="Times New Roman" w:cs="Times New Roman"/>
          <w:sz w:val="24"/>
          <w:szCs w:val="24"/>
          <w:lang w:val="en-US"/>
        </w:rPr>
        <w:t xml:space="preserve">., </w:t>
      </w:r>
      <w:proofErr w:type="spellStart"/>
      <w:r w:rsidR="0083198A">
        <w:rPr>
          <w:rFonts w:ascii="Times New Roman" w:hAnsi="Times New Roman" w:cs="Times New Roman"/>
          <w:sz w:val="24"/>
          <w:szCs w:val="24"/>
          <w:lang w:val="en-US"/>
        </w:rPr>
        <w:t>Serikov</w:t>
      </w:r>
      <w:proofErr w:type="spellEnd"/>
      <w:r w:rsidR="00643325" w:rsidRPr="0083198A">
        <w:rPr>
          <w:rFonts w:ascii="Times New Roman" w:hAnsi="Times New Roman" w:cs="Times New Roman"/>
          <w:sz w:val="24"/>
          <w:szCs w:val="24"/>
          <w:lang w:val="en-US"/>
        </w:rPr>
        <w:t xml:space="preserve"> </w:t>
      </w:r>
      <w:r w:rsidR="0083198A">
        <w:rPr>
          <w:rFonts w:ascii="Times New Roman" w:hAnsi="Times New Roman" w:cs="Times New Roman"/>
          <w:sz w:val="24"/>
          <w:szCs w:val="24"/>
          <w:lang w:val="en-US"/>
        </w:rPr>
        <w:t>I</w:t>
      </w:r>
      <w:r w:rsidR="00643325" w:rsidRPr="0083198A">
        <w:rPr>
          <w:rFonts w:ascii="Times New Roman" w:hAnsi="Times New Roman" w:cs="Times New Roman"/>
          <w:sz w:val="24"/>
          <w:szCs w:val="24"/>
          <w:lang w:val="en-US"/>
        </w:rPr>
        <w:t>.</w:t>
      </w:r>
      <w:r w:rsidR="0083198A">
        <w:rPr>
          <w:rFonts w:ascii="Times New Roman" w:hAnsi="Times New Roman" w:cs="Times New Roman"/>
          <w:sz w:val="24"/>
          <w:szCs w:val="24"/>
          <w:lang w:val="en-US"/>
        </w:rPr>
        <w:t>N</w:t>
      </w:r>
      <w:r w:rsidR="00643325" w:rsidRPr="0083198A">
        <w:rPr>
          <w:rFonts w:ascii="Times New Roman" w:hAnsi="Times New Roman" w:cs="Times New Roman"/>
          <w:sz w:val="24"/>
          <w:szCs w:val="24"/>
          <w:lang w:val="en-US"/>
        </w:rPr>
        <w:t xml:space="preserve">. </w:t>
      </w:r>
      <w:r w:rsidR="0083198A" w:rsidRPr="0083198A">
        <w:rPr>
          <w:rFonts w:ascii="Times New Roman" w:hAnsi="Times New Roman" w:cs="Times New Roman"/>
          <w:sz w:val="24"/>
          <w:szCs w:val="24"/>
          <w:lang w:val="en-US"/>
        </w:rPr>
        <w:t>Reaction (</w:t>
      </w:r>
      <w:r w:rsidR="0083198A" w:rsidRPr="0083198A">
        <w:rPr>
          <w:rFonts w:ascii="Times New Roman" w:hAnsi="Times New Roman" w:cs="Times New Roman"/>
          <w:sz w:val="24"/>
          <w:szCs w:val="24"/>
          <w:vertAlign w:val="superscript"/>
          <w:lang w:val="en-US"/>
        </w:rPr>
        <w:t>3</w:t>
      </w:r>
      <w:r w:rsidR="0083198A" w:rsidRPr="0083198A">
        <w:rPr>
          <w:rFonts w:ascii="Times New Roman" w:hAnsi="Times New Roman" w:cs="Times New Roman"/>
          <w:sz w:val="24"/>
          <w:szCs w:val="24"/>
          <w:lang w:val="en-US"/>
        </w:rPr>
        <w:t xml:space="preserve">He, α) on light nuclei </w:t>
      </w:r>
      <w:r w:rsidR="00643325" w:rsidRPr="0083198A">
        <w:rPr>
          <w:rFonts w:ascii="Times New Roman" w:hAnsi="Times New Roman" w:cs="Times New Roman"/>
          <w:sz w:val="24"/>
          <w:szCs w:val="24"/>
          <w:lang w:val="en-US"/>
        </w:rPr>
        <w:t xml:space="preserve">// </w:t>
      </w:r>
      <w:proofErr w:type="spellStart"/>
      <w:r w:rsidR="0083198A" w:rsidRPr="00D07346">
        <w:rPr>
          <w:rFonts w:ascii="Times New Roman" w:hAnsi="Times New Roman" w:cs="Times New Roman"/>
          <w:sz w:val="24"/>
          <w:szCs w:val="24"/>
          <w:lang w:val="en-US"/>
        </w:rPr>
        <w:t>Yadernaya</w:t>
      </w:r>
      <w:proofErr w:type="spellEnd"/>
      <w:r w:rsidR="0083198A" w:rsidRPr="00D07346">
        <w:rPr>
          <w:rFonts w:ascii="Times New Roman" w:hAnsi="Times New Roman" w:cs="Times New Roman"/>
          <w:sz w:val="24"/>
          <w:szCs w:val="24"/>
          <w:lang w:val="en-US"/>
        </w:rPr>
        <w:t xml:space="preserve"> </w:t>
      </w:r>
      <w:proofErr w:type="spellStart"/>
      <w:r w:rsidR="0083198A" w:rsidRPr="00D07346">
        <w:rPr>
          <w:rFonts w:ascii="Times New Roman" w:hAnsi="Times New Roman" w:cs="Times New Roman"/>
          <w:sz w:val="24"/>
          <w:szCs w:val="24"/>
          <w:lang w:val="en-US"/>
        </w:rPr>
        <w:t>Fizika</w:t>
      </w:r>
      <w:proofErr w:type="spellEnd"/>
      <w:r w:rsidR="00643325" w:rsidRPr="0083198A">
        <w:rPr>
          <w:rFonts w:ascii="Times New Roman" w:hAnsi="Times New Roman" w:cs="Times New Roman"/>
          <w:sz w:val="24"/>
          <w:szCs w:val="24"/>
          <w:lang w:val="en-US"/>
        </w:rPr>
        <w:t xml:space="preserve">. – 1968. – </w:t>
      </w:r>
      <w:r w:rsidR="0083198A">
        <w:rPr>
          <w:rFonts w:ascii="Times New Roman" w:hAnsi="Times New Roman" w:cs="Times New Roman"/>
          <w:sz w:val="24"/>
          <w:szCs w:val="24"/>
          <w:lang w:val="en-US"/>
        </w:rPr>
        <w:t>N</w:t>
      </w:r>
      <w:r w:rsidR="00643325" w:rsidRPr="0083198A">
        <w:rPr>
          <w:rFonts w:ascii="Times New Roman" w:hAnsi="Times New Roman" w:cs="Times New Roman"/>
          <w:sz w:val="24"/>
          <w:szCs w:val="24"/>
          <w:lang w:val="en-US"/>
        </w:rPr>
        <w:t>.</w:t>
      </w:r>
      <w:r w:rsidR="0083198A">
        <w:rPr>
          <w:rFonts w:ascii="Times New Roman" w:hAnsi="Times New Roman" w:cs="Times New Roman"/>
          <w:sz w:val="24"/>
          <w:szCs w:val="24"/>
          <w:lang w:val="en-US"/>
        </w:rPr>
        <w:t xml:space="preserve"> </w:t>
      </w:r>
      <w:r w:rsidR="00643325" w:rsidRPr="0083198A">
        <w:rPr>
          <w:rFonts w:ascii="Times New Roman" w:hAnsi="Times New Roman" w:cs="Times New Roman"/>
          <w:sz w:val="24"/>
          <w:szCs w:val="24"/>
          <w:lang w:val="en-US"/>
        </w:rPr>
        <w:t xml:space="preserve">7. – </w:t>
      </w:r>
      <w:r w:rsidR="0083198A">
        <w:rPr>
          <w:rFonts w:ascii="Times New Roman" w:hAnsi="Times New Roman" w:cs="Times New Roman"/>
          <w:sz w:val="24"/>
          <w:szCs w:val="24"/>
          <w:lang w:val="en-US"/>
        </w:rPr>
        <w:t>P</w:t>
      </w:r>
      <w:r w:rsidR="00643325" w:rsidRPr="0083198A">
        <w:rPr>
          <w:rFonts w:ascii="Times New Roman" w:hAnsi="Times New Roman" w:cs="Times New Roman"/>
          <w:sz w:val="24"/>
          <w:szCs w:val="24"/>
          <w:lang w:val="en-US"/>
        </w:rPr>
        <w:t>.500</w:t>
      </w:r>
      <w:r w:rsidR="002D4349" w:rsidRPr="0083198A">
        <w:rPr>
          <w:rFonts w:ascii="Times New Roman" w:hAnsi="Times New Roman" w:cs="Times New Roman"/>
          <w:sz w:val="24"/>
          <w:szCs w:val="24"/>
          <w:lang w:val="en-US"/>
        </w:rPr>
        <w:t>–</w:t>
      </w:r>
      <w:r w:rsidR="00643325" w:rsidRPr="0083198A">
        <w:rPr>
          <w:rFonts w:ascii="Times New Roman" w:hAnsi="Times New Roman" w:cs="Times New Roman"/>
          <w:sz w:val="24"/>
          <w:szCs w:val="24"/>
          <w:lang w:val="en-US"/>
        </w:rPr>
        <w:t>514.</w:t>
      </w:r>
      <w:r w:rsidR="00A1762E">
        <w:rPr>
          <w:rFonts w:ascii="Times New Roman" w:hAnsi="Times New Roman" w:cs="Times New Roman"/>
          <w:sz w:val="24"/>
          <w:szCs w:val="24"/>
          <w:lang w:val="en-US"/>
        </w:rPr>
        <w:t xml:space="preserve"> </w:t>
      </w:r>
      <w:r w:rsidR="00A1762E" w:rsidRPr="00A76CB9">
        <w:rPr>
          <w:rFonts w:ascii="Times New Roman" w:hAnsi="Times New Roman" w:cs="Times New Roman"/>
          <w:sz w:val="24"/>
          <w:szCs w:val="24"/>
          <w:lang w:val="en-US"/>
        </w:rPr>
        <w:t>(</w:t>
      </w:r>
      <w:proofErr w:type="gramStart"/>
      <w:r w:rsidR="00A1762E" w:rsidRPr="00A76CB9">
        <w:rPr>
          <w:rFonts w:ascii="Times New Roman" w:hAnsi="Times New Roman" w:cs="Times New Roman"/>
          <w:sz w:val="24"/>
          <w:szCs w:val="24"/>
          <w:lang w:val="en-US"/>
        </w:rPr>
        <w:t>in</w:t>
      </w:r>
      <w:proofErr w:type="gramEnd"/>
      <w:r w:rsidR="00A1762E" w:rsidRPr="00A76CB9">
        <w:rPr>
          <w:rFonts w:ascii="Times New Roman" w:hAnsi="Times New Roman" w:cs="Times New Roman"/>
          <w:sz w:val="24"/>
          <w:szCs w:val="24"/>
          <w:lang w:val="en-US"/>
        </w:rPr>
        <w:t xml:space="preserve"> Russ.)</w:t>
      </w:r>
    </w:p>
    <w:p w:rsidR="00C841CB" w:rsidRPr="00F2553A" w:rsidRDefault="00643325" w:rsidP="003D5111">
      <w:pPr>
        <w:spacing w:after="0" w:line="360" w:lineRule="auto"/>
        <w:ind w:firstLine="709"/>
        <w:jc w:val="both"/>
        <w:rPr>
          <w:rFonts w:ascii="Times New Roman" w:hAnsi="Times New Roman" w:cs="Times New Roman"/>
          <w:sz w:val="24"/>
          <w:szCs w:val="24"/>
          <w:lang w:val="en-US"/>
        </w:rPr>
      </w:pPr>
      <w:r w:rsidRPr="00C841CB">
        <w:rPr>
          <w:rFonts w:ascii="Times New Roman" w:hAnsi="Times New Roman" w:cs="Times New Roman"/>
          <w:sz w:val="24"/>
          <w:szCs w:val="24"/>
          <w:lang w:val="en-US"/>
        </w:rPr>
        <w:t xml:space="preserve">55 </w:t>
      </w:r>
      <w:r w:rsidR="00C841CB">
        <w:rPr>
          <w:rFonts w:ascii="Times New Roman" w:hAnsi="Times New Roman" w:cs="Times New Roman"/>
          <w:sz w:val="24"/>
          <w:szCs w:val="24"/>
          <w:lang w:val="en-US"/>
        </w:rPr>
        <w:t xml:space="preserve">Dickens J.K., </w:t>
      </w:r>
      <w:proofErr w:type="spellStart"/>
      <w:r w:rsidR="00C841CB">
        <w:rPr>
          <w:rFonts w:ascii="Times New Roman" w:hAnsi="Times New Roman" w:cs="Times New Roman"/>
          <w:sz w:val="24"/>
          <w:szCs w:val="24"/>
          <w:lang w:val="en-US"/>
        </w:rPr>
        <w:t>Drisco</w:t>
      </w:r>
      <w:proofErr w:type="spellEnd"/>
      <w:r w:rsidR="00C841CB">
        <w:rPr>
          <w:rFonts w:ascii="Times New Roman" w:hAnsi="Times New Roman" w:cs="Times New Roman"/>
          <w:sz w:val="24"/>
          <w:szCs w:val="24"/>
          <w:lang w:val="en-US"/>
        </w:rPr>
        <w:t xml:space="preserve"> R.M., </w:t>
      </w:r>
      <w:proofErr w:type="spellStart"/>
      <w:r w:rsidR="00C841CB">
        <w:rPr>
          <w:rFonts w:ascii="Times New Roman" w:hAnsi="Times New Roman" w:cs="Times New Roman"/>
          <w:sz w:val="24"/>
          <w:szCs w:val="24"/>
          <w:lang w:val="en-US"/>
        </w:rPr>
        <w:t>Halbert</w:t>
      </w:r>
      <w:proofErr w:type="spellEnd"/>
      <w:r w:rsidR="00C841CB">
        <w:rPr>
          <w:rFonts w:ascii="Times New Roman" w:hAnsi="Times New Roman" w:cs="Times New Roman"/>
          <w:sz w:val="24"/>
          <w:szCs w:val="24"/>
          <w:lang w:val="en-US"/>
        </w:rPr>
        <w:t xml:space="preserve"> E., </w:t>
      </w:r>
      <w:proofErr w:type="spellStart"/>
      <w:r w:rsidR="00C841CB">
        <w:rPr>
          <w:rFonts w:ascii="Times New Roman" w:hAnsi="Times New Roman" w:cs="Times New Roman"/>
          <w:sz w:val="24"/>
          <w:szCs w:val="24"/>
          <w:lang w:val="en-US"/>
        </w:rPr>
        <w:t>Satchler</w:t>
      </w:r>
      <w:proofErr w:type="spellEnd"/>
      <w:r w:rsidR="00C841CB">
        <w:rPr>
          <w:rFonts w:ascii="Times New Roman" w:hAnsi="Times New Roman" w:cs="Times New Roman"/>
          <w:sz w:val="24"/>
          <w:szCs w:val="24"/>
          <w:lang w:val="en-US"/>
        </w:rPr>
        <w:t xml:space="preserve"> G.R. Local energy approximation for finite-range in stripping reactions </w:t>
      </w:r>
      <w:r w:rsidR="00C841CB" w:rsidRPr="00C841CB">
        <w:rPr>
          <w:rFonts w:ascii="Times New Roman" w:hAnsi="Times New Roman" w:cs="Times New Roman"/>
          <w:sz w:val="24"/>
          <w:szCs w:val="24"/>
          <w:lang w:val="en-US"/>
        </w:rPr>
        <w:t>//</w:t>
      </w:r>
      <w:r w:rsidRPr="00C841CB">
        <w:rPr>
          <w:rFonts w:ascii="Times New Roman" w:hAnsi="Times New Roman" w:cs="Times New Roman"/>
          <w:sz w:val="24"/>
          <w:szCs w:val="24"/>
          <w:lang w:val="en-US"/>
        </w:rPr>
        <w:t xml:space="preserve"> </w:t>
      </w:r>
      <w:r w:rsidR="00C841CB" w:rsidRPr="00FD3049">
        <w:rPr>
          <w:rFonts w:ascii="Times New Roman" w:hAnsi="Times New Roman" w:cs="Times New Roman"/>
          <w:sz w:val="24"/>
          <w:szCs w:val="24"/>
          <w:lang w:val="en-US"/>
        </w:rPr>
        <w:t>Physics Letters. – 19</w:t>
      </w:r>
      <w:r w:rsidR="00C841CB">
        <w:rPr>
          <w:rFonts w:ascii="Times New Roman" w:hAnsi="Times New Roman" w:cs="Times New Roman"/>
          <w:sz w:val="24"/>
          <w:szCs w:val="24"/>
          <w:lang w:val="en-US"/>
        </w:rPr>
        <w:t>65</w:t>
      </w:r>
      <w:r w:rsidR="00C841CB" w:rsidRPr="00FD3049">
        <w:rPr>
          <w:rFonts w:ascii="Times New Roman" w:hAnsi="Times New Roman" w:cs="Times New Roman"/>
          <w:sz w:val="24"/>
          <w:szCs w:val="24"/>
          <w:lang w:val="en-US"/>
        </w:rPr>
        <w:t>. – Vol.</w:t>
      </w:r>
      <w:r w:rsidR="00A1762E">
        <w:rPr>
          <w:rFonts w:ascii="Times New Roman" w:hAnsi="Times New Roman" w:cs="Times New Roman"/>
          <w:sz w:val="24"/>
          <w:szCs w:val="24"/>
          <w:lang w:val="en-US"/>
        </w:rPr>
        <w:t xml:space="preserve"> </w:t>
      </w:r>
      <w:r w:rsidR="00C841CB">
        <w:rPr>
          <w:rFonts w:ascii="Times New Roman" w:hAnsi="Times New Roman" w:cs="Times New Roman"/>
          <w:sz w:val="24"/>
          <w:szCs w:val="24"/>
          <w:lang w:val="en-US"/>
        </w:rPr>
        <w:t>1</w:t>
      </w:r>
      <w:r w:rsidR="00C841CB" w:rsidRPr="00FD3049">
        <w:rPr>
          <w:rFonts w:ascii="Times New Roman" w:hAnsi="Times New Roman" w:cs="Times New Roman"/>
          <w:sz w:val="24"/>
          <w:szCs w:val="24"/>
          <w:lang w:val="en-US"/>
        </w:rPr>
        <w:t>5. – P.3</w:t>
      </w:r>
      <w:r w:rsidR="00C841CB">
        <w:rPr>
          <w:rFonts w:ascii="Times New Roman" w:hAnsi="Times New Roman" w:cs="Times New Roman"/>
          <w:sz w:val="24"/>
          <w:szCs w:val="24"/>
          <w:lang w:val="en-US"/>
        </w:rPr>
        <w:t>37</w:t>
      </w:r>
      <w:r w:rsidR="002D4349" w:rsidRPr="00EE60E2">
        <w:rPr>
          <w:rFonts w:ascii="Times New Roman" w:hAnsi="Times New Roman" w:cs="Times New Roman"/>
          <w:sz w:val="24"/>
          <w:szCs w:val="24"/>
          <w:lang w:val="en-US"/>
        </w:rPr>
        <w:t>–</w:t>
      </w:r>
      <w:r w:rsidR="00C841CB" w:rsidRPr="00FD3049">
        <w:rPr>
          <w:rFonts w:ascii="Times New Roman" w:hAnsi="Times New Roman" w:cs="Times New Roman"/>
          <w:sz w:val="24"/>
          <w:szCs w:val="24"/>
          <w:lang w:val="en-US"/>
        </w:rPr>
        <w:t>3</w:t>
      </w:r>
      <w:r w:rsidR="00C841CB">
        <w:rPr>
          <w:rFonts w:ascii="Times New Roman" w:hAnsi="Times New Roman" w:cs="Times New Roman"/>
          <w:sz w:val="24"/>
          <w:szCs w:val="24"/>
          <w:lang w:val="en-US"/>
        </w:rPr>
        <w:t>39</w:t>
      </w:r>
      <w:r w:rsidR="00C841CB" w:rsidRPr="00FD3049">
        <w:rPr>
          <w:rFonts w:ascii="Times New Roman" w:hAnsi="Times New Roman" w:cs="Times New Roman"/>
          <w:sz w:val="24"/>
          <w:szCs w:val="24"/>
          <w:lang w:val="en-US"/>
        </w:rPr>
        <w:t>.</w:t>
      </w:r>
    </w:p>
    <w:p w:rsidR="00D30915" w:rsidRDefault="001B60E7"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56</w:t>
      </w:r>
      <w:r w:rsidR="0095408D">
        <w:rPr>
          <w:rFonts w:ascii="Times New Roman" w:hAnsi="Times New Roman" w:cs="Times New Roman"/>
          <w:sz w:val="24"/>
          <w:szCs w:val="24"/>
          <w:lang w:val="en-US"/>
        </w:rPr>
        <w:t xml:space="preserve"> </w:t>
      </w:r>
      <w:r w:rsidR="0095408D" w:rsidRPr="0095408D">
        <w:rPr>
          <w:rFonts w:ascii="Times New Roman" w:hAnsi="Times New Roman" w:cs="Times New Roman"/>
          <w:sz w:val="24"/>
          <w:szCs w:val="24"/>
          <w:lang w:val="en-US"/>
        </w:rPr>
        <w:t>Thompson I.J. Coupled reaction channels calculations in nuclear physics // Computer Physics Reports</w:t>
      </w:r>
      <w:r w:rsidR="0095408D">
        <w:rPr>
          <w:rFonts w:ascii="Times New Roman" w:hAnsi="Times New Roman" w:cs="Times New Roman"/>
          <w:sz w:val="24"/>
          <w:szCs w:val="24"/>
          <w:lang w:val="en-US"/>
        </w:rPr>
        <w:t xml:space="preserve">. </w:t>
      </w:r>
      <w:r w:rsidR="0095408D" w:rsidRPr="0095408D">
        <w:rPr>
          <w:rFonts w:ascii="Times New Roman" w:hAnsi="Times New Roman" w:cs="Times New Roman"/>
          <w:sz w:val="24"/>
          <w:szCs w:val="24"/>
          <w:lang w:val="en-US"/>
        </w:rPr>
        <w:t>– 1988.</w:t>
      </w:r>
      <w:r w:rsidR="00A467F0" w:rsidRPr="00FD3049">
        <w:rPr>
          <w:rFonts w:ascii="Times New Roman" w:hAnsi="Times New Roman" w:cs="Times New Roman"/>
          <w:sz w:val="24"/>
          <w:szCs w:val="24"/>
          <w:lang w:val="en-US"/>
        </w:rPr>
        <w:t xml:space="preserve"> – Vol.</w:t>
      </w:r>
      <w:r w:rsidR="00A1762E">
        <w:rPr>
          <w:rFonts w:ascii="Times New Roman" w:hAnsi="Times New Roman" w:cs="Times New Roman"/>
          <w:sz w:val="24"/>
          <w:szCs w:val="24"/>
          <w:lang w:val="en-US"/>
        </w:rPr>
        <w:t xml:space="preserve"> </w:t>
      </w:r>
      <w:r w:rsidR="00A467F0" w:rsidRPr="00A467F0">
        <w:rPr>
          <w:rFonts w:ascii="Times New Roman" w:hAnsi="Times New Roman" w:cs="Times New Roman"/>
          <w:sz w:val="24"/>
          <w:szCs w:val="24"/>
          <w:lang w:val="en-US"/>
        </w:rPr>
        <w:t>7</w:t>
      </w:r>
      <w:r w:rsidR="00A467F0" w:rsidRPr="00FD3049">
        <w:rPr>
          <w:rFonts w:ascii="Times New Roman" w:hAnsi="Times New Roman" w:cs="Times New Roman"/>
          <w:sz w:val="24"/>
          <w:szCs w:val="24"/>
          <w:lang w:val="en-US"/>
        </w:rPr>
        <w:t>.</w:t>
      </w:r>
      <w:r w:rsidR="0095408D" w:rsidRPr="0095408D">
        <w:rPr>
          <w:rFonts w:ascii="Times New Roman" w:hAnsi="Times New Roman" w:cs="Times New Roman"/>
          <w:sz w:val="24"/>
          <w:szCs w:val="24"/>
          <w:lang w:val="en-US"/>
        </w:rPr>
        <w:t xml:space="preserve"> – </w:t>
      </w:r>
      <w:r w:rsidR="00A467F0" w:rsidRPr="00A467F0">
        <w:rPr>
          <w:rFonts w:ascii="Times New Roman" w:hAnsi="Times New Roman" w:cs="Times New Roman"/>
          <w:sz w:val="24"/>
          <w:szCs w:val="24"/>
          <w:lang w:val="en-US"/>
        </w:rPr>
        <w:t>P.167</w:t>
      </w:r>
      <w:r w:rsidR="002D4349" w:rsidRPr="00EE60E2">
        <w:rPr>
          <w:rFonts w:ascii="Times New Roman" w:hAnsi="Times New Roman" w:cs="Times New Roman"/>
          <w:sz w:val="24"/>
          <w:szCs w:val="24"/>
          <w:lang w:val="en-US"/>
        </w:rPr>
        <w:t>–</w:t>
      </w:r>
      <w:r w:rsidR="00A467F0" w:rsidRPr="00A467F0">
        <w:rPr>
          <w:rFonts w:ascii="Times New Roman" w:hAnsi="Times New Roman" w:cs="Times New Roman"/>
          <w:sz w:val="24"/>
          <w:szCs w:val="24"/>
          <w:lang w:val="en-US"/>
        </w:rPr>
        <w:t>212</w:t>
      </w:r>
      <w:r w:rsidR="0095408D" w:rsidRPr="0095408D">
        <w:rPr>
          <w:rFonts w:ascii="Times New Roman" w:hAnsi="Times New Roman" w:cs="Times New Roman"/>
          <w:sz w:val="24"/>
          <w:szCs w:val="24"/>
          <w:lang w:val="en-US"/>
        </w:rPr>
        <w:t>.</w:t>
      </w:r>
    </w:p>
    <w:p w:rsidR="001B60E7" w:rsidRPr="00D4141E" w:rsidRDefault="001B60E7" w:rsidP="003D5111">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57 Nolte M., </w:t>
      </w:r>
      <w:proofErr w:type="spellStart"/>
      <w:r>
        <w:rPr>
          <w:rFonts w:ascii="Times New Roman" w:hAnsi="Times New Roman" w:cs="Times New Roman"/>
          <w:sz w:val="24"/>
          <w:szCs w:val="24"/>
          <w:lang w:val="en-US"/>
        </w:rPr>
        <w:t>Machner</w:t>
      </w:r>
      <w:proofErr w:type="spellEnd"/>
      <w:r>
        <w:rPr>
          <w:rFonts w:ascii="Times New Roman" w:hAnsi="Times New Roman" w:cs="Times New Roman"/>
          <w:sz w:val="24"/>
          <w:szCs w:val="24"/>
          <w:lang w:val="en-US"/>
        </w:rPr>
        <w:t xml:space="preserve"> H., </w:t>
      </w:r>
      <w:proofErr w:type="spellStart"/>
      <w:r>
        <w:rPr>
          <w:rFonts w:ascii="Times New Roman" w:hAnsi="Times New Roman" w:cs="Times New Roman"/>
          <w:sz w:val="24"/>
          <w:szCs w:val="24"/>
          <w:lang w:val="en-US"/>
        </w:rPr>
        <w:t>Bojowald</w:t>
      </w:r>
      <w:proofErr w:type="spellEnd"/>
      <w:r>
        <w:rPr>
          <w:rFonts w:ascii="Times New Roman" w:hAnsi="Times New Roman" w:cs="Times New Roman"/>
          <w:sz w:val="24"/>
          <w:szCs w:val="24"/>
          <w:lang w:val="en-US"/>
        </w:rPr>
        <w:t xml:space="preserve"> J. Global optical potential for α particles with energies above 80 MeV </w:t>
      </w:r>
      <w:r w:rsidRPr="001B60E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Physical Review</w:t>
      </w:r>
      <w:r w:rsidR="00A1762E">
        <w:rPr>
          <w:rFonts w:ascii="Times New Roman" w:hAnsi="Times New Roman" w:cs="Times New Roman"/>
          <w:sz w:val="24"/>
          <w:szCs w:val="24"/>
          <w:lang w:val="en-US"/>
        </w:rPr>
        <w:t xml:space="preserve"> C</w:t>
      </w:r>
      <w:r w:rsidRPr="00D4141E">
        <w:rPr>
          <w:rFonts w:ascii="Times New Roman" w:hAnsi="Times New Roman" w:cs="Times New Roman"/>
          <w:sz w:val="24"/>
          <w:szCs w:val="24"/>
          <w:lang w:val="en-US"/>
        </w:rPr>
        <w:t xml:space="preserve">. – </w:t>
      </w:r>
      <w:r>
        <w:rPr>
          <w:rFonts w:ascii="Times New Roman" w:hAnsi="Times New Roman" w:cs="Times New Roman"/>
          <w:sz w:val="24"/>
          <w:szCs w:val="24"/>
          <w:lang w:val="en-US"/>
        </w:rPr>
        <w:t>1987</w:t>
      </w:r>
      <w:r w:rsidRPr="00D4141E">
        <w:rPr>
          <w:rFonts w:ascii="Times New Roman" w:hAnsi="Times New Roman" w:cs="Times New Roman"/>
          <w:sz w:val="24"/>
          <w:szCs w:val="24"/>
          <w:lang w:val="en-US"/>
        </w:rPr>
        <w:t>. – Vol.</w:t>
      </w:r>
      <w:r w:rsidR="00A1762E">
        <w:rPr>
          <w:rFonts w:ascii="Times New Roman" w:hAnsi="Times New Roman" w:cs="Times New Roman"/>
          <w:sz w:val="24"/>
          <w:szCs w:val="24"/>
          <w:lang w:val="en-US"/>
        </w:rPr>
        <w:t xml:space="preserve"> </w:t>
      </w:r>
      <w:r>
        <w:rPr>
          <w:rFonts w:ascii="Times New Roman" w:hAnsi="Times New Roman" w:cs="Times New Roman"/>
          <w:sz w:val="24"/>
          <w:szCs w:val="24"/>
          <w:lang w:val="en-US"/>
        </w:rPr>
        <w:t>36</w:t>
      </w:r>
      <w:r w:rsidRPr="00D4141E">
        <w:rPr>
          <w:rFonts w:ascii="Times New Roman" w:hAnsi="Times New Roman" w:cs="Times New Roman"/>
          <w:sz w:val="24"/>
          <w:szCs w:val="24"/>
          <w:lang w:val="en-US"/>
        </w:rPr>
        <w:t xml:space="preserve">. – </w:t>
      </w:r>
      <w:r>
        <w:rPr>
          <w:rFonts w:ascii="Times New Roman" w:hAnsi="Times New Roman" w:cs="Times New Roman"/>
          <w:sz w:val="24"/>
          <w:szCs w:val="24"/>
          <w:lang w:val="en-US"/>
        </w:rPr>
        <w:t>P.1312</w:t>
      </w:r>
      <w:r w:rsidR="002D4349" w:rsidRPr="00EE60E2">
        <w:rPr>
          <w:rFonts w:ascii="Times New Roman" w:hAnsi="Times New Roman" w:cs="Times New Roman"/>
          <w:sz w:val="24"/>
          <w:szCs w:val="24"/>
          <w:lang w:val="en-US"/>
        </w:rPr>
        <w:t>–</w:t>
      </w:r>
      <w:r>
        <w:rPr>
          <w:rFonts w:ascii="Times New Roman" w:hAnsi="Times New Roman" w:cs="Times New Roman"/>
          <w:sz w:val="24"/>
          <w:szCs w:val="24"/>
          <w:lang w:val="en-US"/>
        </w:rPr>
        <w:t>1316</w:t>
      </w:r>
      <w:r w:rsidRPr="00D4141E">
        <w:rPr>
          <w:rFonts w:ascii="Times New Roman" w:hAnsi="Times New Roman" w:cs="Times New Roman"/>
          <w:sz w:val="24"/>
          <w:szCs w:val="24"/>
          <w:lang w:val="en-US"/>
        </w:rPr>
        <w:t>.</w:t>
      </w:r>
    </w:p>
    <w:p w:rsidR="00D01313" w:rsidRDefault="00D01313" w:rsidP="00BA7238">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D01313" w:rsidRPr="00D01313" w:rsidRDefault="00D01313" w:rsidP="00BA7238">
      <w:pPr>
        <w:tabs>
          <w:tab w:val="left" w:pos="851"/>
        </w:tabs>
        <w:spacing w:after="0" w:line="360" w:lineRule="auto"/>
        <w:jc w:val="center"/>
        <w:rPr>
          <w:rFonts w:ascii="Times New Roman" w:eastAsia="Calibri" w:hAnsi="Times New Roman" w:cs="Times New Roman"/>
          <w:b/>
          <w:sz w:val="24"/>
          <w:szCs w:val="24"/>
          <w:lang w:val="en-US"/>
        </w:rPr>
      </w:pPr>
      <w:r w:rsidRPr="00D01313">
        <w:rPr>
          <w:rFonts w:ascii="Times New Roman" w:eastAsia="Calibri" w:hAnsi="Times New Roman" w:cs="Times New Roman"/>
          <w:b/>
          <w:sz w:val="24"/>
          <w:szCs w:val="24"/>
        </w:rPr>
        <w:lastRenderedPageBreak/>
        <w:t>ПРИЛОЖЕНИЕ</w:t>
      </w:r>
      <w:r w:rsidRPr="00D01313">
        <w:rPr>
          <w:rFonts w:ascii="Times New Roman" w:eastAsia="Calibri" w:hAnsi="Times New Roman" w:cs="Times New Roman"/>
          <w:b/>
          <w:sz w:val="24"/>
          <w:szCs w:val="24"/>
          <w:lang w:val="en-US"/>
        </w:rPr>
        <w:t xml:space="preserve"> </w:t>
      </w:r>
      <w:r w:rsidRPr="00D01313">
        <w:rPr>
          <w:rFonts w:ascii="Times New Roman" w:eastAsia="Calibri" w:hAnsi="Times New Roman" w:cs="Times New Roman"/>
          <w:b/>
          <w:sz w:val="24"/>
          <w:szCs w:val="24"/>
        </w:rPr>
        <w:t>А</w:t>
      </w:r>
    </w:p>
    <w:p w:rsidR="00D01313" w:rsidRPr="002D4349" w:rsidRDefault="00D01313" w:rsidP="00BA7238">
      <w:pPr>
        <w:tabs>
          <w:tab w:val="left" w:pos="851"/>
        </w:tabs>
        <w:spacing w:after="0" w:line="360" w:lineRule="auto"/>
        <w:jc w:val="center"/>
        <w:rPr>
          <w:rFonts w:ascii="Times New Roman" w:eastAsia="Calibri" w:hAnsi="Times New Roman" w:cs="Times New Roman"/>
          <w:b/>
          <w:sz w:val="24"/>
          <w:szCs w:val="24"/>
          <w:lang w:val="en-US"/>
        </w:rPr>
      </w:pPr>
      <w:r w:rsidRPr="002D4349">
        <w:rPr>
          <w:rFonts w:ascii="Times New Roman" w:eastAsia="Calibri" w:hAnsi="Times New Roman" w:cs="Times New Roman"/>
          <w:b/>
          <w:sz w:val="24"/>
          <w:szCs w:val="24"/>
        </w:rPr>
        <w:t>Календарный</w:t>
      </w:r>
      <w:r w:rsidRPr="002D4349">
        <w:rPr>
          <w:rFonts w:ascii="Times New Roman" w:eastAsia="Calibri" w:hAnsi="Times New Roman" w:cs="Times New Roman"/>
          <w:b/>
          <w:sz w:val="24"/>
          <w:szCs w:val="24"/>
          <w:lang w:val="en-US"/>
        </w:rPr>
        <w:t xml:space="preserve"> </w:t>
      </w:r>
      <w:r w:rsidRPr="002D4349">
        <w:rPr>
          <w:rFonts w:ascii="Times New Roman" w:eastAsia="Calibri" w:hAnsi="Times New Roman" w:cs="Times New Roman"/>
          <w:b/>
          <w:sz w:val="24"/>
          <w:szCs w:val="24"/>
        </w:rPr>
        <w:t>план</w:t>
      </w:r>
      <w:r w:rsidRPr="002D4349">
        <w:rPr>
          <w:rFonts w:ascii="Times New Roman" w:eastAsia="Calibri" w:hAnsi="Times New Roman" w:cs="Times New Roman"/>
          <w:b/>
          <w:sz w:val="24"/>
          <w:szCs w:val="24"/>
          <w:lang w:val="en-US"/>
        </w:rPr>
        <w:t xml:space="preserve"> </w:t>
      </w:r>
      <w:r w:rsidRPr="002D4349">
        <w:rPr>
          <w:rFonts w:ascii="Times New Roman" w:eastAsia="Calibri" w:hAnsi="Times New Roman" w:cs="Times New Roman"/>
          <w:b/>
          <w:sz w:val="24"/>
          <w:szCs w:val="24"/>
        </w:rPr>
        <w:t>работ</w:t>
      </w:r>
    </w:p>
    <w:p w:rsidR="00D01313" w:rsidRPr="00D01313" w:rsidRDefault="00D01313" w:rsidP="00BA723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14:anchorId="1EEF9D2F" wp14:editId="696DDD34">
            <wp:extent cx="5934710" cy="836739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710" cy="8367395"/>
                    </a:xfrm>
                    <a:prstGeom prst="rect">
                      <a:avLst/>
                    </a:prstGeom>
                    <a:noFill/>
                    <a:ln>
                      <a:noFill/>
                    </a:ln>
                  </pic:spPr>
                </pic:pic>
              </a:graphicData>
            </a:graphic>
          </wp:inline>
        </w:drawing>
      </w:r>
    </w:p>
    <w:p w:rsidR="00D01313" w:rsidRPr="00D01313" w:rsidRDefault="00D01313" w:rsidP="00BA723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14:anchorId="36CBF885" wp14:editId="4A09DDFB">
            <wp:extent cx="5934710" cy="8333105"/>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710" cy="8333105"/>
                    </a:xfrm>
                    <a:prstGeom prst="rect">
                      <a:avLst/>
                    </a:prstGeom>
                    <a:noFill/>
                    <a:ln>
                      <a:noFill/>
                    </a:ln>
                  </pic:spPr>
                </pic:pic>
              </a:graphicData>
            </a:graphic>
          </wp:inline>
        </w:drawing>
      </w:r>
    </w:p>
    <w:p w:rsidR="00D01313" w:rsidRPr="00D01313" w:rsidRDefault="00D01313" w:rsidP="00BA7238">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14:anchorId="7795D3F3" wp14:editId="49F11573">
            <wp:extent cx="5934710" cy="8324215"/>
            <wp:effectExtent l="0" t="0" r="889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710" cy="8324215"/>
                    </a:xfrm>
                    <a:prstGeom prst="rect">
                      <a:avLst/>
                    </a:prstGeom>
                    <a:noFill/>
                    <a:ln>
                      <a:noFill/>
                    </a:ln>
                  </pic:spPr>
                </pic:pic>
              </a:graphicData>
            </a:graphic>
          </wp:inline>
        </w:drawing>
      </w:r>
    </w:p>
    <w:p w:rsidR="001B60E7" w:rsidRDefault="001B60E7" w:rsidP="00BD3541">
      <w:pPr>
        <w:spacing w:after="0" w:line="360" w:lineRule="auto"/>
        <w:jc w:val="both"/>
        <w:rPr>
          <w:rFonts w:ascii="Times New Roman" w:hAnsi="Times New Roman" w:cs="Times New Roman"/>
          <w:sz w:val="24"/>
          <w:szCs w:val="24"/>
        </w:rPr>
      </w:pPr>
    </w:p>
    <w:p w:rsidR="00BD3541" w:rsidRDefault="00BD3541" w:rsidP="00BD3541">
      <w:pPr>
        <w:spacing w:after="0" w:line="360" w:lineRule="auto"/>
        <w:jc w:val="both"/>
        <w:rPr>
          <w:rFonts w:ascii="Times New Roman" w:hAnsi="Times New Roman" w:cs="Times New Roman"/>
          <w:sz w:val="24"/>
          <w:szCs w:val="24"/>
        </w:rPr>
      </w:pPr>
    </w:p>
    <w:p w:rsidR="00BD3541" w:rsidRDefault="00BD3541" w:rsidP="00BD3541">
      <w:pPr>
        <w:spacing w:after="0" w:line="360" w:lineRule="auto"/>
        <w:jc w:val="both"/>
        <w:rPr>
          <w:rFonts w:ascii="Times New Roman" w:hAnsi="Times New Roman" w:cs="Times New Roman"/>
          <w:sz w:val="24"/>
          <w:szCs w:val="24"/>
        </w:rPr>
      </w:pPr>
    </w:p>
    <w:p w:rsidR="00BD3541" w:rsidRPr="00360CD3" w:rsidRDefault="00BD3541" w:rsidP="00BD3541">
      <w:pPr>
        <w:spacing w:after="120" w:line="360" w:lineRule="auto"/>
        <w:jc w:val="center"/>
        <w:rPr>
          <w:rFonts w:ascii="Times New Roman" w:hAnsi="Times New Roman"/>
          <w:b/>
          <w:sz w:val="24"/>
          <w:szCs w:val="24"/>
        </w:rPr>
      </w:pPr>
      <w:r w:rsidRPr="00360CD3">
        <w:rPr>
          <w:rFonts w:ascii="Times New Roman" w:hAnsi="Times New Roman"/>
          <w:b/>
          <w:sz w:val="24"/>
          <w:szCs w:val="24"/>
        </w:rPr>
        <w:lastRenderedPageBreak/>
        <w:t xml:space="preserve">ПРИЛОЖЕНИЕ </w:t>
      </w:r>
      <w:r>
        <w:rPr>
          <w:rFonts w:ascii="Times New Roman" w:hAnsi="Times New Roman"/>
          <w:b/>
          <w:sz w:val="24"/>
          <w:szCs w:val="24"/>
        </w:rPr>
        <w:t>Б</w:t>
      </w:r>
    </w:p>
    <w:p w:rsidR="00BD3541" w:rsidRDefault="00BD3541" w:rsidP="00BD3541">
      <w:pPr>
        <w:spacing w:after="120" w:line="360" w:lineRule="auto"/>
        <w:jc w:val="center"/>
        <w:rPr>
          <w:rFonts w:ascii="Times New Roman" w:hAnsi="Times New Roman"/>
          <w:b/>
          <w:sz w:val="24"/>
          <w:szCs w:val="24"/>
        </w:rPr>
      </w:pPr>
      <w:r w:rsidRPr="00360CD3">
        <w:rPr>
          <w:rFonts w:ascii="Times New Roman" w:hAnsi="Times New Roman"/>
          <w:b/>
          <w:sz w:val="24"/>
          <w:szCs w:val="24"/>
        </w:rPr>
        <w:t>Список опубликованных работ за 2020-2021 годы</w:t>
      </w:r>
    </w:p>
    <w:p w:rsidR="00BD3541" w:rsidRDefault="00BD3541" w:rsidP="00BD3541">
      <w:pPr>
        <w:jc w:val="center"/>
        <w:rPr>
          <w:rFonts w:ascii="Times New Roman" w:hAnsi="Times New Roman"/>
          <w:b/>
          <w:sz w:val="24"/>
          <w:szCs w:val="24"/>
        </w:rPr>
      </w:pPr>
    </w:p>
    <w:p w:rsidR="00893923" w:rsidRPr="002801F2" w:rsidRDefault="00893923" w:rsidP="00893923">
      <w:pPr>
        <w:widowControl w:val="0"/>
        <w:autoSpaceDE w:val="0"/>
        <w:autoSpaceDN w:val="0"/>
        <w:adjustRightInd w:val="0"/>
        <w:spacing w:after="0" w:line="360" w:lineRule="auto"/>
        <w:ind w:firstLine="709"/>
        <w:jc w:val="both"/>
        <w:rPr>
          <w:rFonts w:ascii="Times New Roman" w:hAnsi="Times New Roman"/>
          <w:sz w:val="24"/>
          <w:szCs w:val="24"/>
          <w:lang w:val="en-US"/>
        </w:rPr>
      </w:pPr>
      <w:r w:rsidRPr="00893923">
        <w:rPr>
          <w:rFonts w:ascii="Times New Roman" w:hAnsi="Times New Roman"/>
          <w:sz w:val="24"/>
          <w:szCs w:val="24"/>
          <w:lang w:val="kk-KZ"/>
        </w:rPr>
        <w:t>1</w:t>
      </w:r>
      <w:r w:rsidR="003C1CF5" w:rsidRPr="00893923">
        <w:rPr>
          <w:rFonts w:ascii="Times New Roman" w:hAnsi="Times New Roman"/>
          <w:sz w:val="24"/>
          <w:szCs w:val="24"/>
          <w:lang w:val="kk-KZ"/>
        </w:rPr>
        <w:t>  </w:t>
      </w:r>
      <w:r w:rsidR="00BD3541" w:rsidRPr="00893923">
        <w:rPr>
          <w:rFonts w:ascii="Times New Roman" w:hAnsi="Times New Roman"/>
          <w:sz w:val="24"/>
          <w:szCs w:val="24"/>
          <w:lang w:val="kk-KZ"/>
        </w:rPr>
        <w:t>Sadykov B.</w:t>
      </w:r>
      <w:r w:rsidR="00BD3541" w:rsidRPr="00893923">
        <w:rPr>
          <w:rFonts w:ascii="Times New Roman" w:hAnsi="Times New Roman"/>
          <w:sz w:val="24"/>
          <w:szCs w:val="24"/>
          <w:lang w:val="en-US"/>
        </w:rPr>
        <w:t>M.</w:t>
      </w:r>
      <w:r w:rsidR="00BD3541" w:rsidRPr="00893923">
        <w:rPr>
          <w:rFonts w:ascii="Times New Roman" w:hAnsi="Times New Roman"/>
          <w:sz w:val="24"/>
          <w:szCs w:val="24"/>
          <w:lang w:val="kk-KZ"/>
        </w:rPr>
        <w:t xml:space="preserve">, </w:t>
      </w:r>
      <w:proofErr w:type="spellStart"/>
      <w:r w:rsidR="00BD3541" w:rsidRPr="00893923">
        <w:rPr>
          <w:rFonts w:ascii="Times New Roman" w:hAnsi="Times New Roman"/>
          <w:sz w:val="24"/>
          <w:szCs w:val="24"/>
          <w:lang w:val="en-US"/>
        </w:rPr>
        <w:t>Zholdybayev</w:t>
      </w:r>
      <w:proofErr w:type="spellEnd"/>
      <w:r w:rsidR="00BD3541" w:rsidRPr="00893923">
        <w:rPr>
          <w:rFonts w:ascii="Times New Roman" w:hAnsi="Times New Roman"/>
          <w:sz w:val="24"/>
          <w:szCs w:val="24"/>
          <w:lang w:val="en-US"/>
        </w:rPr>
        <w:t xml:space="preserve"> T.K., </w:t>
      </w:r>
      <w:proofErr w:type="spellStart"/>
      <w:r w:rsidR="00BD3541" w:rsidRPr="00893923">
        <w:rPr>
          <w:rFonts w:ascii="Times New Roman" w:hAnsi="Times New Roman"/>
          <w:color w:val="2A2D35"/>
          <w:sz w:val="24"/>
          <w:szCs w:val="24"/>
          <w:lang w:val="en-US"/>
        </w:rPr>
        <w:t>Burtebayev</w:t>
      </w:r>
      <w:proofErr w:type="spellEnd"/>
      <w:r w:rsidR="00BD3541" w:rsidRPr="00893923">
        <w:rPr>
          <w:rFonts w:ascii="Times New Roman" w:hAnsi="Times New Roman"/>
          <w:color w:val="2A2D35"/>
          <w:sz w:val="24"/>
          <w:szCs w:val="24"/>
          <w:lang w:val="en-US"/>
        </w:rPr>
        <w:t xml:space="preserve"> N., </w:t>
      </w:r>
      <w:r w:rsidR="00BD3541" w:rsidRPr="00893923">
        <w:rPr>
          <w:rFonts w:ascii="Times New Roman" w:hAnsi="Times New Roman"/>
          <w:sz w:val="24"/>
          <w:szCs w:val="24"/>
          <w:lang w:val="kk-KZ"/>
        </w:rPr>
        <w:t>Duisebayev B.</w:t>
      </w:r>
      <w:r w:rsidR="00BD3541" w:rsidRPr="00893923">
        <w:rPr>
          <w:rFonts w:ascii="Times New Roman" w:hAnsi="Times New Roman"/>
          <w:sz w:val="24"/>
          <w:szCs w:val="24"/>
          <w:lang w:val="en-US"/>
        </w:rPr>
        <w:t>A.</w:t>
      </w:r>
      <w:r w:rsidR="00BD3541" w:rsidRPr="00893923">
        <w:rPr>
          <w:rFonts w:ascii="Times New Roman" w:hAnsi="Times New Roman"/>
          <w:sz w:val="24"/>
          <w:szCs w:val="24"/>
          <w:lang w:val="kk-KZ"/>
        </w:rPr>
        <w:t xml:space="preserve">, </w:t>
      </w:r>
      <w:proofErr w:type="spellStart"/>
      <w:r w:rsidR="00BD3541" w:rsidRPr="00893923">
        <w:rPr>
          <w:rFonts w:ascii="Times New Roman" w:hAnsi="Times New Roman"/>
          <w:sz w:val="24"/>
          <w:szCs w:val="24"/>
          <w:lang w:val="en-ZW"/>
        </w:rPr>
        <w:t>Nassurlla</w:t>
      </w:r>
      <w:proofErr w:type="spellEnd"/>
      <w:r w:rsidR="00BD3541" w:rsidRPr="00893923">
        <w:rPr>
          <w:rFonts w:ascii="Times New Roman" w:hAnsi="Times New Roman"/>
          <w:sz w:val="24"/>
          <w:szCs w:val="24"/>
          <w:lang w:val="en-US"/>
        </w:rPr>
        <w:t xml:space="preserve"> </w:t>
      </w:r>
      <w:proofErr w:type="spellStart"/>
      <w:r w:rsidR="00BD3541" w:rsidRPr="00893923">
        <w:rPr>
          <w:rFonts w:ascii="Times New Roman" w:hAnsi="Times New Roman"/>
          <w:sz w:val="24"/>
          <w:szCs w:val="24"/>
          <w:lang w:val="en-ZW"/>
        </w:rPr>
        <w:t>Maulen</w:t>
      </w:r>
      <w:proofErr w:type="spellEnd"/>
      <w:r w:rsidR="00BD3541" w:rsidRPr="00893923">
        <w:rPr>
          <w:rFonts w:ascii="Times New Roman" w:hAnsi="Times New Roman"/>
          <w:sz w:val="24"/>
          <w:szCs w:val="24"/>
          <w:lang w:val="en-US"/>
        </w:rPr>
        <w:t xml:space="preserve">, </w:t>
      </w:r>
      <w:proofErr w:type="spellStart"/>
      <w:r w:rsidR="00BD3541" w:rsidRPr="00893923">
        <w:rPr>
          <w:rFonts w:ascii="Times New Roman" w:hAnsi="Times New Roman"/>
          <w:sz w:val="24"/>
          <w:szCs w:val="24"/>
          <w:lang w:val="en-ZW"/>
        </w:rPr>
        <w:t>Burtebayeva</w:t>
      </w:r>
      <w:proofErr w:type="spellEnd"/>
      <w:r w:rsidR="00BD3541" w:rsidRPr="00893923">
        <w:rPr>
          <w:rFonts w:ascii="Times New Roman" w:hAnsi="Times New Roman"/>
          <w:sz w:val="24"/>
          <w:szCs w:val="24"/>
          <w:lang w:val="en-US"/>
        </w:rPr>
        <w:t xml:space="preserve"> </w:t>
      </w:r>
      <w:r w:rsidR="00BD3541" w:rsidRPr="00893923">
        <w:rPr>
          <w:rFonts w:ascii="Times New Roman" w:hAnsi="Times New Roman"/>
          <w:sz w:val="24"/>
          <w:szCs w:val="24"/>
          <w:lang w:val="en-ZW"/>
        </w:rPr>
        <w:t>J</w:t>
      </w:r>
      <w:r w:rsidR="00BD3541" w:rsidRPr="00893923">
        <w:rPr>
          <w:rFonts w:ascii="Times New Roman" w:hAnsi="Times New Roman"/>
          <w:sz w:val="24"/>
          <w:szCs w:val="24"/>
          <w:lang w:val="en-US"/>
        </w:rPr>
        <w:t xml:space="preserve">.T., </w:t>
      </w:r>
      <w:proofErr w:type="spellStart"/>
      <w:r w:rsidR="00BD3541" w:rsidRPr="00893923">
        <w:rPr>
          <w:rFonts w:ascii="Times New Roman" w:hAnsi="Times New Roman"/>
          <w:sz w:val="24"/>
          <w:szCs w:val="24"/>
          <w:lang w:val="en-ZW"/>
        </w:rPr>
        <w:t>Nassurlla</w:t>
      </w:r>
      <w:proofErr w:type="spellEnd"/>
      <w:r w:rsidR="00BD3541" w:rsidRPr="00893923">
        <w:rPr>
          <w:rFonts w:ascii="Times New Roman" w:hAnsi="Times New Roman"/>
          <w:sz w:val="24"/>
          <w:szCs w:val="24"/>
          <w:lang w:val="en-US"/>
        </w:rPr>
        <w:t xml:space="preserve"> </w:t>
      </w:r>
      <w:proofErr w:type="spellStart"/>
      <w:r w:rsidR="00BD3541" w:rsidRPr="00893923">
        <w:rPr>
          <w:rFonts w:ascii="Times New Roman" w:hAnsi="Times New Roman"/>
          <w:sz w:val="24"/>
          <w:szCs w:val="24"/>
          <w:lang w:val="en-ZW"/>
        </w:rPr>
        <w:t>Marzhan</w:t>
      </w:r>
      <w:proofErr w:type="spellEnd"/>
      <w:r w:rsidR="00BD3541" w:rsidRPr="00893923">
        <w:rPr>
          <w:rFonts w:ascii="Times New Roman" w:hAnsi="Times New Roman"/>
          <w:sz w:val="24"/>
          <w:szCs w:val="24"/>
          <w:lang w:val="en-US"/>
        </w:rPr>
        <w:t>,</w:t>
      </w:r>
      <w:r w:rsidR="00BD3541" w:rsidRPr="00893923">
        <w:rPr>
          <w:rFonts w:ascii="Times New Roman" w:hAnsi="Times New Roman"/>
          <w:sz w:val="24"/>
          <w:szCs w:val="24"/>
          <w:vertAlign w:val="superscript"/>
          <w:lang w:val="en-US"/>
        </w:rPr>
        <w:t xml:space="preserve"> </w:t>
      </w:r>
      <w:r w:rsidR="00BD3541" w:rsidRPr="00893923">
        <w:rPr>
          <w:rFonts w:ascii="Times New Roman" w:hAnsi="Times New Roman"/>
          <w:sz w:val="24"/>
          <w:szCs w:val="24"/>
          <w:lang w:val="en-US"/>
        </w:rPr>
        <w:t xml:space="preserve"> </w:t>
      </w:r>
      <w:proofErr w:type="spellStart"/>
      <w:r w:rsidR="00BD3541" w:rsidRPr="00893923">
        <w:rPr>
          <w:rFonts w:ascii="Times New Roman" w:hAnsi="Times New Roman"/>
          <w:sz w:val="24"/>
          <w:szCs w:val="24"/>
          <w:lang w:val="en-ZW"/>
        </w:rPr>
        <w:t>Sakuta</w:t>
      </w:r>
      <w:proofErr w:type="spellEnd"/>
      <w:r w:rsidR="00BD3541" w:rsidRPr="00893923">
        <w:rPr>
          <w:rFonts w:ascii="Times New Roman" w:hAnsi="Times New Roman"/>
          <w:sz w:val="24"/>
          <w:szCs w:val="24"/>
          <w:lang w:val="en-US"/>
        </w:rPr>
        <w:t xml:space="preserve"> </w:t>
      </w:r>
      <w:r w:rsidR="00BD3541" w:rsidRPr="00893923">
        <w:rPr>
          <w:rFonts w:ascii="Times New Roman" w:hAnsi="Times New Roman"/>
          <w:sz w:val="24"/>
          <w:szCs w:val="24"/>
          <w:lang w:val="en-ZW"/>
        </w:rPr>
        <w:t>S</w:t>
      </w:r>
      <w:r w:rsidR="00BD3541" w:rsidRPr="00893923">
        <w:rPr>
          <w:rFonts w:ascii="Times New Roman" w:hAnsi="Times New Roman"/>
          <w:sz w:val="24"/>
          <w:szCs w:val="24"/>
          <w:lang w:val="en-US"/>
        </w:rPr>
        <w:t>.B., Pan A.N.</w:t>
      </w:r>
      <w:r w:rsidR="003C1CF5" w:rsidRPr="003C1CF5">
        <w:rPr>
          <w:rFonts w:ascii="Times New Roman" w:hAnsi="Times New Roman"/>
          <w:sz w:val="24"/>
          <w:szCs w:val="24"/>
          <w:lang w:val="en-US"/>
        </w:rPr>
        <w:t xml:space="preserve"> Scattering of α -particles and 3He by 24Mg nuclei at energies about 50–60 MeV. </w:t>
      </w:r>
      <w:proofErr w:type="gramStart"/>
      <w:r w:rsidR="00B70C88" w:rsidRPr="00893923">
        <w:rPr>
          <w:rFonts w:ascii="Times New Roman" w:hAnsi="Times New Roman"/>
          <w:sz w:val="24"/>
          <w:szCs w:val="24"/>
          <w:lang w:val="en-US"/>
        </w:rPr>
        <w:t>European Physical Journal A</w:t>
      </w:r>
      <w:r w:rsidR="003C1CF5" w:rsidRPr="003C1CF5">
        <w:rPr>
          <w:rFonts w:ascii="Times New Roman" w:hAnsi="Times New Roman"/>
          <w:sz w:val="24"/>
          <w:szCs w:val="24"/>
          <w:lang w:val="en-US"/>
        </w:rPr>
        <w:t>. – 2021.</w:t>
      </w:r>
      <w:proofErr w:type="gramEnd"/>
      <w:r w:rsidR="003C1CF5" w:rsidRPr="003C1CF5">
        <w:rPr>
          <w:rFonts w:ascii="Times New Roman" w:hAnsi="Times New Roman"/>
          <w:sz w:val="24"/>
          <w:szCs w:val="24"/>
          <w:lang w:val="en-US"/>
        </w:rPr>
        <w:t xml:space="preserve"> – Vol.</w:t>
      </w:r>
      <w:r w:rsidR="00B70C88">
        <w:rPr>
          <w:rFonts w:ascii="Times New Roman" w:hAnsi="Times New Roman"/>
          <w:sz w:val="24"/>
          <w:szCs w:val="24"/>
          <w:lang w:val="en-US"/>
        </w:rPr>
        <w:t xml:space="preserve"> </w:t>
      </w:r>
      <w:r w:rsidR="003C1CF5" w:rsidRPr="003C1CF5">
        <w:rPr>
          <w:rFonts w:ascii="Times New Roman" w:hAnsi="Times New Roman"/>
          <w:sz w:val="24"/>
          <w:szCs w:val="24"/>
          <w:lang w:val="en-US"/>
        </w:rPr>
        <w:t xml:space="preserve">57. – P.130. </w:t>
      </w:r>
      <w:r w:rsidR="00B70C88">
        <w:rPr>
          <w:rFonts w:ascii="Times New Roman" w:hAnsi="Times New Roman"/>
          <w:sz w:val="24"/>
          <w:szCs w:val="24"/>
          <w:lang w:val="en-US"/>
        </w:rPr>
        <w:t>(</w:t>
      </w:r>
      <w:r w:rsidR="003C1CF5" w:rsidRPr="002801F2">
        <w:rPr>
          <w:rFonts w:ascii="Times New Roman" w:hAnsi="Times New Roman"/>
          <w:sz w:val="24"/>
          <w:szCs w:val="24"/>
          <w:lang w:val="en-US"/>
        </w:rPr>
        <w:t xml:space="preserve">IF=3,043 (Q2); </w:t>
      </w:r>
      <w:r w:rsidR="00B70C88" w:rsidRPr="00B70C88">
        <w:rPr>
          <w:rFonts w:ascii="Times New Roman" w:hAnsi="Times New Roman"/>
          <w:sz w:val="24"/>
          <w:szCs w:val="24"/>
          <w:lang w:val="en-US"/>
        </w:rPr>
        <w:t>https://doi.org/10.1140/epja/s10050-021-00415-w</w:t>
      </w:r>
      <w:r w:rsidR="00B70C88">
        <w:rPr>
          <w:rFonts w:ascii="Times New Roman" w:hAnsi="Times New Roman"/>
          <w:sz w:val="24"/>
          <w:szCs w:val="24"/>
          <w:lang w:val="en-US"/>
        </w:rPr>
        <w:t>)</w:t>
      </w:r>
    </w:p>
    <w:p w:rsidR="00BD3541" w:rsidRPr="00893923" w:rsidRDefault="00BD3541" w:rsidP="00BD3541">
      <w:pPr>
        <w:widowControl w:val="0"/>
        <w:autoSpaceDE w:val="0"/>
        <w:autoSpaceDN w:val="0"/>
        <w:adjustRightInd w:val="0"/>
        <w:spacing w:after="0" w:line="360" w:lineRule="auto"/>
        <w:ind w:firstLine="709"/>
        <w:jc w:val="both"/>
        <w:rPr>
          <w:rFonts w:ascii="Times New Roman" w:hAnsi="Times New Roman"/>
          <w:sz w:val="24"/>
          <w:szCs w:val="24"/>
          <w:lang w:val="kk-KZ"/>
        </w:rPr>
      </w:pPr>
      <w:r w:rsidRPr="00893923">
        <w:rPr>
          <w:rFonts w:ascii="Times New Roman" w:hAnsi="Times New Roman"/>
          <w:sz w:val="24"/>
          <w:szCs w:val="24"/>
          <w:lang w:val="kk-KZ"/>
        </w:rPr>
        <w:t xml:space="preserve">2  Sadykov B.M., </w:t>
      </w:r>
      <w:r w:rsidR="00D07A32" w:rsidRPr="00893923">
        <w:rPr>
          <w:rFonts w:ascii="Times New Roman" w:hAnsi="Times New Roman"/>
          <w:sz w:val="24"/>
          <w:szCs w:val="24"/>
          <w:lang w:val="kk-KZ"/>
        </w:rPr>
        <w:t xml:space="preserve">Nassurlla M., Duisebayev B.A., </w:t>
      </w:r>
      <w:r w:rsidRPr="00893923">
        <w:rPr>
          <w:rFonts w:ascii="Times New Roman" w:hAnsi="Times New Roman"/>
          <w:sz w:val="24"/>
          <w:szCs w:val="24"/>
          <w:lang w:val="kk-KZ"/>
        </w:rPr>
        <w:t xml:space="preserve">Zholdybaev T.K., Sakuta S.B., Bugybayev Y. Scattering processes of helium nuclides on nuclei </w:t>
      </w:r>
      <w:r w:rsidRPr="00893923">
        <w:rPr>
          <w:rFonts w:ascii="Times New Roman" w:hAnsi="Times New Roman"/>
          <w:sz w:val="24"/>
          <w:szCs w:val="24"/>
          <w:vertAlign w:val="superscript"/>
          <w:lang w:val="kk-KZ"/>
        </w:rPr>
        <w:t>28</w:t>
      </w:r>
      <w:r w:rsidRPr="00893923">
        <w:rPr>
          <w:rFonts w:ascii="Times New Roman" w:hAnsi="Times New Roman"/>
          <w:sz w:val="24"/>
          <w:szCs w:val="24"/>
          <w:lang w:val="kk-KZ"/>
        </w:rPr>
        <w:t xml:space="preserve">Si // </w:t>
      </w:r>
      <w:r w:rsidR="00B83BF8" w:rsidRPr="00893923">
        <w:rPr>
          <w:rFonts w:ascii="Times New Roman" w:hAnsi="Times New Roman"/>
          <w:sz w:val="24"/>
          <w:szCs w:val="24"/>
          <w:lang w:val="kk-KZ"/>
        </w:rPr>
        <w:t>Вестник КазНУ</w:t>
      </w:r>
      <w:r w:rsidRPr="00893923">
        <w:rPr>
          <w:rFonts w:ascii="Times New Roman" w:hAnsi="Times New Roman"/>
          <w:sz w:val="24"/>
          <w:szCs w:val="24"/>
          <w:lang w:val="kk-KZ"/>
        </w:rPr>
        <w:t>, серия физи</w:t>
      </w:r>
      <w:r w:rsidR="00B83BF8" w:rsidRPr="00893923">
        <w:rPr>
          <w:rFonts w:ascii="Times New Roman" w:hAnsi="Times New Roman"/>
          <w:sz w:val="24"/>
          <w:szCs w:val="24"/>
          <w:lang w:val="kk-KZ"/>
        </w:rPr>
        <w:t>ческая</w:t>
      </w:r>
      <w:r w:rsidR="00893923">
        <w:rPr>
          <w:rFonts w:ascii="Times New Roman" w:hAnsi="Times New Roman"/>
          <w:sz w:val="24"/>
          <w:szCs w:val="24"/>
          <w:lang w:val="kk-KZ"/>
        </w:rPr>
        <w:t>. – 2021. (принят</w:t>
      </w:r>
      <w:r w:rsidR="00C102AB">
        <w:rPr>
          <w:rFonts w:ascii="Times New Roman" w:hAnsi="Times New Roman"/>
          <w:sz w:val="24"/>
          <w:szCs w:val="24"/>
        </w:rPr>
        <w:t>а</w:t>
      </w:r>
      <w:r w:rsidR="00893923">
        <w:rPr>
          <w:rFonts w:ascii="Times New Roman" w:hAnsi="Times New Roman"/>
          <w:sz w:val="24"/>
          <w:szCs w:val="24"/>
          <w:lang w:val="kk-KZ"/>
        </w:rPr>
        <w:t xml:space="preserve"> </w:t>
      </w:r>
      <w:r w:rsidR="00C102AB">
        <w:rPr>
          <w:rFonts w:ascii="Times New Roman" w:hAnsi="Times New Roman"/>
          <w:sz w:val="24"/>
          <w:szCs w:val="24"/>
          <w:lang w:val="kk-KZ"/>
        </w:rPr>
        <w:t>к</w:t>
      </w:r>
      <w:r w:rsidR="00893923">
        <w:rPr>
          <w:rFonts w:ascii="Times New Roman" w:hAnsi="Times New Roman"/>
          <w:sz w:val="24"/>
          <w:szCs w:val="24"/>
          <w:lang w:val="kk-KZ"/>
        </w:rPr>
        <w:t xml:space="preserve"> публикаци</w:t>
      </w:r>
      <w:r w:rsidR="00C102AB">
        <w:rPr>
          <w:rFonts w:ascii="Times New Roman" w:hAnsi="Times New Roman"/>
          <w:sz w:val="24"/>
          <w:szCs w:val="24"/>
          <w:lang w:val="kk-KZ"/>
        </w:rPr>
        <w:t>и</w:t>
      </w:r>
      <w:r w:rsidR="00893923">
        <w:rPr>
          <w:rFonts w:ascii="Times New Roman" w:hAnsi="Times New Roman"/>
          <w:sz w:val="24"/>
          <w:szCs w:val="24"/>
          <w:lang w:val="kk-KZ"/>
        </w:rPr>
        <w:t>)</w:t>
      </w:r>
      <w:r w:rsidRPr="00893923">
        <w:rPr>
          <w:rFonts w:ascii="Times New Roman" w:hAnsi="Times New Roman"/>
          <w:sz w:val="24"/>
          <w:szCs w:val="24"/>
          <w:lang w:val="kk-KZ"/>
        </w:rPr>
        <w:t xml:space="preserve"> </w:t>
      </w:r>
    </w:p>
    <w:p w:rsidR="00BD3541" w:rsidRPr="00360CD3" w:rsidRDefault="00BD3541" w:rsidP="00BD3541">
      <w:pPr>
        <w:widowControl w:val="0"/>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lang w:val="kk-KZ"/>
        </w:rPr>
        <w:t>3  </w:t>
      </w:r>
      <w:r w:rsidRPr="00360CD3">
        <w:rPr>
          <w:rFonts w:ascii="Times New Roman" w:hAnsi="Times New Roman"/>
          <w:sz w:val="24"/>
          <w:szCs w:val="24"/>
          <w:lang w:val="kk-KZ"/>
        </w:rPr>
        <w:t>Садыков Б.М., Жолдыбаев Т.К., Насурлла М., Дуйсебаев Б.А., Буртебаева Д., Пан А.Н., Сакута</w:t>
      </w:r>
      <w:r w:rsidRPr="00360CD3">
        <w:rPr>
          <w:rFonts w:ascii="Times New Roman" w:hAnsi="Times New Roman"/>
          <w:sz w:val="24"/>
          <w:szCs w:val="24"/>
        </w:rPr>
        <w:t xml:space="preserve"> </w:t>
      </w:r>
      <w:r w:rsidRPr="00360CD3">
        <w:rPr>
          <w:rFonts w:ascii="Times New Roman" w:hAnsi="Times New Roman"/>
          <w:sz w:val="24"/>
          <w:szCs w:val="24"/>
          <w:lang w:val="kk-KZ"/>
        </w:rPr>
        <w:t xml:space="preserve">С.Б. </w:t>
      </w:r>
      <w:proofErr w:type="spellStart"/>
      <w:r w:rsidRPr="00360CD3">
        <w:rPr>
          <w:rFonts w:ascii="Times New Roman" w:hAnsi="Times New Roman"/>
          <w:sz w:val="24"/>
          <w:szCs w:val="24"/>
        </w:rPr>
        <w:t>Квазиупругие</w:t>
      </w:r>
      <w:proofErr w:type="spellEnd"/>
      <w:r w:rsidRPr="00360CD3">
        <w:rPr>
          <w:rFonts w:ascii="Times New Roman" w:hAnsi="Times New Roman"/>
          <w:sz w:val="24"/>
          <w:szCs w:val="24"/>
        </w:rPr>
        <w:t xml:space="preserve"> процессы при взаимодействии ионов</w:t>
      </w:r>
      <w:r w:rsidRPr="00360CD3">
        <w:rPr>
          <w:rFonts w:ascii="Times New Roman" w:hAnsi="Times New Roman"/>
          <w:b/>
          <w:sz w:val="24"/>
          <w:szCs w:val="24"/>
        </w:rPr>
        <w:t xml:space="preserve"> </w:t>
      </w:r>
      <w:r w:rsidRPr="00360CD3">
        <w:rPr>
          <w:rFonts w:ascii="Times New Roman" w:hAnsi="Times New Roman"/>
          <w:sz w:val="24"/>
          <w:szCs w:val="24"/>
          <w:vertAlign w:val="superscript"/>
        </w:rPr>
        <w:t>3</w:t>
      </w:r>
      <w:r w:rsidRPr="00360CD3">
        <w:rPr>
          <w:rFonts w:ascii="Times New Roman" w:hAnsi="Times New Roman"/>
          <w:sz w:val="24"/>
          <w:szCs w:val="24"/>
        </w:rPr>
        <w:t xml:space="preserve">Не с ядрами </w:t>
      </w:r>
      <w:r w:rsidRPr="00360CD3">
        <w:rPr>
          <w:rFonts w:ascii="Times New Roman" w:hAnsi="Times New Roman"/>
          <w:sz w:val="24"/>
          <w:szCs w:val="24"/>
          <w:vertAlign w:val="superscript"/>
        </w:rPr>
        <w:t>24</w:t>
      </w:r>
      <w:r w:rsidRPr="00360CD3">
        <w:rPr>
          <w:rFonts w:ascii="Times New Roman" w:hAnsi="Times New Roman"/>
          <w:sz w:val="24"/>
          <w:szCs w:val="24"/>
        </w:rPr>
        <w:t xml:space="preserve">Mg // Тезисы </w:t>
      </w:r>
      <w:r w:rsidRPr="00360CD3">
        <w:rPr>
          <w:rFonts w:ascii="Times New Roman" w:hAnsi="Times New Roman"/>
          <w:sz w:val="24"/>
          <w:szCs w:val="24"/>
          <w:lang w:val="en-US"/>
        </w:rPr>
        <w:t>III</w:t>
      </w:r>
      <w:r w:rsidRPr="00360CD3">
        <w:rPr>
          <w:rFonts w:ascii="Times New Roman" w:hAnsi="Times New Roman"/>
          <w:sz w:val="24"/>
          <w:szCs w:val="24"/>
        </w:rPr>
        <w:t xml:space="preserve"> Международный научный форум «Ядерная наука и технологии». – Алматы, Республика Казахстан, 20-24 сентября, 2021. –С. 64.</w:t>
      </w:r>
    </w:p>
    <w:p w:rsidR="00BD3541" w:rsidRDefault="00BD3541">
      <w:pPr>
        <w:rPr>
          <w:rFonts w:ascii="Times New Roman" w:hAnsi="Times New Roman"/>
          <w:b/>
          <w:sz w:val="24"/>
          <w:szCs w:val="24"/>
        </w:rPr>
      </w:pPr>
      <w:r>
        <w:rPr>
          <w:rFonts w:ascii="Times New Roman" w:hAnsi="Times New Roman"/>
          <w:b/>
          <w:sz w:val="24"/>
          <w:szCs w:val="24"/>
        </w:rPr>
        <w:br w:type="page"/>
      </w:r>
    </w:p>
    <w:p w:rsidR="00BD3541" w:rsidRDefault="00BD3541" w:rsidP="00BD3541">
      <w:pPr>
        <w:jc w:val="center"/>
        <w:rPr>
          <w:rFonts w:ascii="Times New Roman" w:hAnsi="Times New Roman"/>
          <w:b/>
          <w:sz w:val="24"/>
          <w:szCs w:val="24"/>
        </w:rPr>
      </w:pPr>
      <w:r>
        <w:rPr>
          <w:rFonts w:ascii="Times New Roman" w:hAnsi="Times New Roman"/>
          <w:b/>
          <w:sz w:val="24"/>
          <w:szCs w:val="24"/>
        </w:rPr>
        <w:lastRenderedPageBreak/>
        <w:t xml:space="preserve">ПРИЛОЖЕНИЕ </w:t>
      </w:r>
      <w:proofErr w:type="gramStart"/>
      <w:r>
        <w:rPr>
          <w:rFonts w:ascii="Times New Roman" w:hAnsi="Times New Roman"/>
          <w:b/>
          <w:sz w:val="24"/>
          <w:szCs w:val="24"/>
        </w:rPr>
        <w:t>В</w:t>
      </w:r>
      <w:proofErr w:type="gramEnd"/>
    </w:p>
    <w:p w:rsidR="00BD3541" w:rsidRDefault="00BD3541" w:rsidP="00BD3541">
      <w:pPr>
        <w:jc w:val="center"/>
        <w:rPr>
          <w:rFonts w:ascii="Times New Roman" w:hAnsi="Times New Roman"/>
          <w:b/>
          <w:sz w:val="24"/>
          <w:szCs w:val="24"/>
        </w:rPr>
      </w:pPr>
      <w:r>
        <w:rPr>
          <w:rFonts w:ascii="Times New Roman" w:hAnsi="Times New Roman"/>
          <w:b/>
          <w:sz w:val="24"/>
          <w:szCs w:val="24"/>
        </w:rPr>
        <w:t>Оттиски опубликованных работ</w:t>
      </w:r>
    </w:p>
    <w:p w:rsidR="00BD3541" w:rsidRPr="00360CD3" w:rsidRDefault="00BD3541" w:rsidP="00BD3541">
      <w:pPr>
        <w:jc w:val="center"/>
        <w:rPr>
          <w:rFonts w:ascii="Times New Roman" w:hAnsi="Times New Roman"/>
          <w:b/>
          <w:sz w:val="24"/>
          <w:szCs w:val="24"/>
        </w:rPr>
      </w:pPr>
      <w:r>
        <w:rPr>
          <w:rFonts w:ascii="Times New Roman" w:hAnsi="Times New Roman"/>
          <w:b/>
          <w:noProof/>
          <w:sz w:val="24"/>
          <w:szCs w:val="24"/>
          <w:lang w:eastAsia="ru-RU"/>
        </w:rPr>
        <w:drawing>
          <wp:inline distT="0" distB="0" distL="0" distR="0" wp14:anchorId="4D289815" wp14:editId="295F488E">
            <wp:extent cx="5112689" cy="7251590"/>
            <wp:effectExtent l="0" t="0" r="0" b="6985"/>
            <wp:docPr id="5" name="Рисунок 5" descr="C:\Users\Тимур\AppData\Local\Temp\Temp1_Scattering of α-particles and 3He by 24Mg nuclei at energies about 50-60 MeV (pdf.io).zip\Scattering of α-particles and 3He by 24Mg nuclei at energies about 50-60 Me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мур\AppData\Local\Temp\Temp1_Scattering of α-particles and 3He by 24Mg nuclei at energies about 50-60 MeV (pdf.io).zip\Scattering of α-particles and 3He by 24Mg nuclei at energies about 50-60 MeV-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098" t="3125" r="6783" b="4940"/>
                    <a:stretch/>
                  </pic:blipFill>
                  <pic:spPr bwMode="auto">
                    <a:xfrm>
                      <a:off x="0" y="0"/>
                      <a:ext cx="5115303" cy="7255298"/>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lang w:val="kk-KZ"/>
        </w:rPr>
      </w:pPr>
      <w:r>
        <w:rPr>
          <w:noProof/>
          <w:lang w:eastAsia="ru-RU"/>
        </w:rPr>
        <w:lastRenderedPageBreak/>
        <w:drawing>
          <wp:inline distT="0" distB="0" distL="0" distR="0" wp14:anchorId="476F363E" wp14:editId="1080CD61">
            <wp:extent cx="5176299" cy="7243638"/>
            <wp:effectExtent l="0" t="0" r="5715" b="0"/>
            <wp:docPr id="7" name="Рисунок 7" descr="C:\Users\Тимур\AppData\Local\Temp\Temp1_Scattering of α-particles and 3He by 24Mg nuclei at energies about 50-60 MeV (pdf.io).zip\Scattering of α-particles and 3He by 24Mg nuclei at energies about 50-60 M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имур\AppData\Local\Temp\Temp1_Scattering of α-particles and 3He by 24Mg nuclei at energies about 50-60 MeV (pdf.io).zip\Scattering of α-particles and 3He by 24Mg nuclei at energies about 50-60 MeV-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429" t="3226" r="6381" b="4940"/>
                    <a:stretch/>
                  </pic:blipFill>
                  <pic:spPr bwMode="auto">
                    <a:xfrm>
                      <a:off x="0" y="0"/>
                      <a:ext cx="5178946" cy="7247343"/>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lang w:val="kk-KZ"/>
        </w:rPr>
      </w:pPr>
      <w:r>
        <w:rPr>
          <w:noProof/>
          <w:lang w:eastAsia="ru-RU"/>
        </w:rPr>
        <w:lastRenderedPageBreak/>
        <w:drawing>
          <wp:inline distT="0" distB="0" distL="0" distR="0" wp14:anchorId="3853C872" wp14:editId="013D9ED3">
            <wp:extent cx="5120640" cy="7243638"/>
            <wp:effectExtent l="0" t="0" r="3810" b="0"/>
            <wp:docPr id="8" name="Рисунок 8" descr="C:\Users\Тимур\AppData\Local\Temp\Temp1_Scattering of α-particles and 3He by 24Mg nuclei at energies about 50-60 MeV (pdf.io).zip\Scattering of α-particles and 3He by 24Mg nuclei at energies about 50-60 M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мур\AppData\Local\Temp\Temp1_Scattering of α-particles and 3He by 24Mg nuclei at energies about 50-60 MeV (pdf.io).zip\Scattering of α-particles and 3He by 24Mg nuclei at energies about 50-60 MeV-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097" t="3226" r="6649" b="4940"/>
                    <a:stretch/>
                  </pic:blipFill>
                  <pic:spPr bwMode="auto">
                    <a:xfrm>
                      <a:off x="0" y="0"/>
                      <a:ext cx="5123259" cy="7247343"/>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lang w:val="kk-KZ"/>
        </w:rPr>
      </w:pPr>
      <w:r>
        <w:rPr>
          <w:noProof/>
          <w:lang w:eastAsia="ru-RU"/>
        </w:rPr>
        <w:lastRenderedPageBreak/>
        <w:drawing>
          <wp:inline distT="0" distB="0" distL="0" distR="0" wp14:anchorId="3402BD39" wp14:editId="682212DD">
            <wp:extent cx="5143842" cy="7211833"/>
            <wp:effectExtent l="0" t="0" r="0" b="8255"/>
            <wp:docPr id="32" name="Рисунок 32" descr="C:\Users\Тимур\AppData\Local\Temp\Temp1_Scattering of α-particles and 3He by 24Mg nuclei at energies about 50-60 MeV (pdf.io).zip\Scattering of α-particles and 3He by 24Mg nuclei at energies about 50-60 Me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имур\AppData\Local\Temp\Temp1_Scattering of α-particles and 3He by 24Mg nuclei at energies about 50-60 MeV (pdf.io).zip\Scattering of α-particles and 3He by 24Mg nuclei at energies about 50-60 MeV-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697" t="3429" r="6569" b="5045"/>
                    <a:stretch/>
                  </pic:blipFill>
                  <pic:spPr bwMode="auto">
                    <a:xfrm>
                      <a:off x="0" y="0"/>
                      <a:ext cx="5151850" cy="7223061"/>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lang w:val="kk-KZ"/>
        </w:rPr>
      </w:pPr>
      <w:r>
        <w:rPr>
          <w:noProof/>
          <w:lang w:eastAsia="ru-RU"/>
        </w:rPr>
        <w:lastRenderedPageBreak/>
        <w:drawing>
          <wp:inline distT="0" distB="0" distL="0" distR="0" wp14:anchorId="7E3AA7D9" wp14:editId="2B462638">
            <wp:extent cx="5144494" cy="7251589"/>
            <wp:effectExtent l="0" t="0" r="0" b="6985"/>
            <wp:docPr id="33" name="Рисунок 33" descr="C:\Users\Тимур\AppData\Local\Temp\Temp1_Scattering of α-particles and 3He by 24Mg nuclei at energies about 50-60 MeV (pdf.io).zip\Scattering of α-particles and 3He by 24Mg nuclei at energies about 50-60 Me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имур\AppData\Local\Temp\Temp1_Scattering of α-particles and 3He by 24Mg nuclei at energies about 50-60 MeV (pdf.io).zip\Scattering of α-particles and 3He by 24Mg nuclei at energies about 50-60 MeV-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964" t="3226" r="6380" b="4839"/>
                    <a:stretch/>
                  </pic:blipFill>
                  <pic:spPr bwMode="auto">
                    <a:xfrm>
                      <a:off x="0" y="0"/>
                      <a:ext cx="5147125" cy="7255298"/>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lang w:val="kk-KZ"/>
        </w:rPr>
      </w:pPr>
      <w:r>
        <w:rPr>
          <w:noProof/>
          <w:lang w:eastAsia="ru-RU"/>
        </w:rPr>
        <w:lastRenderedPageBreak/>
        <w:drawing>
          <wp:inline distT="0" distB="0" distL="0" distR="0" wp14:anchorId="3D350BE2" wp14:editId="3715B944">
            <wp:extent cx="5176299" cy="7227735"/>
            <wp:effectExtent l="0" t="0" r="5715" b="0"/>
            <wp:docPr id="34" name="Рисунок 34" descr="C:\Users\Тимур\AppData\Local\Temp\Temp1_Scattering of α-particles and 3He by 24Mg nuclei at energies about 50-60 MeV (pdf.io).zip\Scattering of α-particles and 3He by 24Mg nuclei at energies about 50-60 Me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имур\AppData\Local\Temp\Temp1_Scattering of α-particles and 3He by 24Mg nuclei at energies about 50-60 MeV (pdf.io).zip\Scattering of α-particles and 3He by 24Mg nuclei at energies about 50-60 MeV-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429" t="3428" r="6381" b="4940"/>
                    <a:stretch/>
                  </pic:blipFill>
                  <pic:spPr bwMode="auto">
                    <a:xfrm>
                      <a:off x="0" y="0"/>
                      <a:ext cx="5178946" cy="7231432"/>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inline distT="0" distB="0" distL="0" distR="0" wp14:anchorId="57712936" wp14:editId="2B46EFB5">
            <wp:extent cx="5136542" cy="7243638"/>
            <wp:effectExtent l="0" t="0" r="6985" b="0"/>
            <wp:docPr id="35" name="Рисунок 35" descr="C:\Users\Тимур\AppData\Local\Temp\Temp1_Scattering of α-particles and 3He by 24Mg nuclei at energies about 50-60 MeV (pdf.io).zip\Scattering of α-particles and 3He by 24Mg nuclei at energies about 50-60 Me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имур\AppData\Local\Temp\Temp1_Scattering of α-particles and 3He by 24Mg nuclei at energies about 50-60 MeV (pdf.io).zip\Scattering of α-particles and 3He by 24Mg nuclei at energies about 50-60 MeV-6.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099" t="3428" r="6381" b="4738"/>
                    <a:stretch/>
                  </pic:blipFill>
                  <pic:spPr bwMode="auto">
                    <a:xfrm>
                      <a:off x="0" y="0"/>
                      <a:ext cx="5139170" cy="7247344"/>
                    </a:xfrm>
                    <a:prstGeom prst="rect">
                      <a:avLst/>
                    </a:prstGeom>
                    <a:noFill/>
                    <a:ln>
                      <a:noFill/>
                    </a:ln>
                    <a:extLst>
                      <a:ext uri="{53640926-AAD7-44D8-BBD7-CCE9431645EC}">
                        <a14:shadowObscured xmlns:a14="http://schemas.microsoft.com/office/drawing/2010/main"/>
                      </a:ext>
                    </a:extLst>
                  </pic:spPr>
                </pic:pic>
              </a:graphicData>
            </a:graphic>
          </wp:inline>
        </w:drawing>
      </w:r>
      <w:r w:rsidRPr="008F66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5B66CC97" wp14:editId="11C3B4E5">
            <wp:extent cx="5208105" cy="7227735"/>
            <wp:effectExtent l="0" t="0" r="0" b="0"/>
            <wp:docPr id="36" name="Рисунок 36" descr="C:\Users\Тимур\AppData\Local\Temp\Temp1_Scattering of α-particles and 3He by 24Mg nuclei at energies about 50-60 MeV (pdf.io).zip\Scattering of α-particles and 3He by 24Mg nuclei at energies about 50-60 Me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имур\AppData\Local\Temp\Temp1_Scattering of α-particles and 3He by 24Mg nuclei at energies about 50-60 MeV (pdf.io).zip\Scattering of α-particles and 3He by 24Mg nuclei at energies about 50-60 MeV-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295" t="3125" r="5978" b="5242"/>
                    <a:stretch/>
                  </pic:blipFill>
                  <pic:spPr bwMode="auto">
                    <a:xfrm>
                      <a:off x="0" y="0"/>
                      <a:ext cx="5210769" cy="7231432"/>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Pr="00194891" w:rsidRDefault="00BD3541" w:rsidP="00BD3541">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inline distT="0" distB="0" distL="0" distR="0" wp14:anchorId="1BFF6838" wp14:editId="304DFA92">
            <wp:extent cx="5224007" cy="7267492"/>
            <wp:effectExtent l="0" t="0" r="0" b="0"/>
            <wp:docPr id="37" name="Рисунок 37" descr="C:\Users\Тимур\AppData\Local\Temp\Temp1_Scattering of α-particles and 3He by 24Mg nuclei at energies about 50-60 MeV (pdf.io).zip\Scattering of α-particles and 3He by 24Mg nuclei at energies about 50-60 Me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имур\AppData\Local\Temp\Temp1_Scattering of α-particles and 3He by 24Mg nuclei at energies about 50-60 MeV (pdf.io).zip\Scattering of α-particles and 3He by 24Mg nuclei at energies about 50-60 MeV-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027" t="3327" r="5978" b="4536"/>
                    <a:stretch/>
                  </pic:blipFill>
                  <pic:spPr bwMode="auto">
                    <a:xfrm>
                      <a:off x="0" y="0"/>
                      <a:ext cx="5226678" cy="7271208"/>
                    </a:xfrm>
                    <a:prstGeom prst="rect">
                      <a:avLst/>
                    </a:prstGeom>
                    <a:noFill/>
                    <a:ln>
                      <a:noFill/>
                    </a:ln>
                    <a:extLst>
                      <a:ext uri="{53640926-AAD7-44D8-BBD7-CCE9431645EC}">
                        <a14:shadowObscured xmlns:a14="http://schemas.microsoft.com/office/drawing/2010/main"/>
                      </a:ext>
                    </a:extLst>
                  </pic:spPr>
                </pic:pic>
              </a:graphicData>
            </a:graphic>
          </wp:inline>
        </w:drawing>
      </w:r>
      <w:r w:rsidRPr="008F66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3A927ECB" wp14:editId="2116FDBA">
            <wp:extent cx="5934306" cy="2918128"/>
            <wp:effectExtent l="0" t="0" r="0" b="0"/>
            <wp:docPr id="38" name="Рисунок 38" descr="C:\Users\Тимур\AppData\Local\Temp\Temp1_Scattering of α-particles and 3He by 24Mg nuclei at energies about 50-60 MeV (pdf.io).zip\Scattering of α-particles and 3He by 24Mg nuclei at energies about 50-60 Me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имур\AppData\Local\Temp\Temp1_Scattering of α-particles and 3He by 24Mg nuclei at energies about 50-60 MeV (pdf.io).zip\Scattering of α-particles and 3He by 24Mg nuclei at energies about 50-60 MeV-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49" b="60940"/>
                    <a:stretch/>
                  </pic:blipFill>
                  <pic:spPr bwMode="auto">
                    <a:xfrm>
                      <a:off x="0" y="0"/>
                      <a:ext cx="5939790" cy="2920825"/>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Default="00BD3541" w:rsidP="00BD3541">
      <w:pPr>
        <w:jc w:val="center"/>
      </w:pPr>
    </w:p>
    <w:p w:rsidR="00BD3541" w:rsidRDefault="00BD3541" w:rsidP="00BD3541">
      <w:pPr>
        <w:jc w:val="center"/>
      </w:pPr>
    </w:p>
    <w:p w:rsidR="00BD3541" w:rsidRDefault="00BD3541" w:rsidP="00BD3541">
      <w:pPr>
        <w:jc w:val="center"/>
      </w:pPr>
      <w:r>
        <w:rPr>
          <w:noProof/>
          <w:lang w:eastAsia="ru-RU"/>
        </w:rPr>
        <w:drawing>
          <wp:inline distT="0" distB="0" distL="0" distR="0" wp14:anchorId="0A108318" wp14:editId="3681DDE0">
            <wp:extent cx="3363009" cy="4754880"/>
            <wp:effectExtent l="0" t="0" r="8890" b="7620"/>
            <wp:docPr id="39" name="Рисунок 39"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61683" cy="4753005"/>
                    </a:xfrm>
                    <a:prstGeom prst="rect">
                      <a:avLst/>
                    </a:prstGeom>
                    <a:noFill/>
                    <a:ln>
                      <a:noFill/>
                    </a:ln>
                  </pic:spPr>
                </pic:pic>
              </a:graphicData>
            </a:graphic>
          </wp:inline>
        </w:drawing>
      </w:r>
    </w:p>
    <w:p w:rsidR="00BD3541" w:rsidRPr="004C7496" w:rsidRDefault="00BD3541" w:rsidP="00BD3541">
      <w:pPr>
        <w:jc w:val="center"/>
      </w:pPr>
      <w:r>
        <w:rPr>
          <w:noProof/>
          <w:lang w:eastAsia="ru-RU"/>
        </w:rPr>
        <w:lastRenderedPageBreak/>
        <w:drawing>
          <wp:inline distT="0" distB="0" distL="0" distR="0" wp14:anchorId="2F29B005" wp14:editId="6D527AE4">
            <wp:extent cx="3975652" cy="6090699"/>
            <wp:effectExtent l="0" t="0" r="6350" b="5715"/>
            <wp:docPr id="40" name="Рисунок 40"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656" t="8231" r="15462" b="19300"/>
                    <a:stretch/>
                  </pic:blipFill>
                  <pic:spPr bwMode="auto">
                    <a:xfrm>
                      <a:off x="0" y="0"/>
                      <a:ext cx="3972625" cy="6086062"/>
                    </a:xfrm>
                    <a:prstGeom prst="rect">
                      <a:avLst/>
                    </a:prstGeom>
                    <a:noFill/>
                    <a:ln>
                      <a:noFill/>
                    </a:ln>
                    <a:extLst>
                      <a:ext uri="{53640926-AAD7-44D8-BBD7-CCE9431645EC}">
                        <a14:shadowObscured xmlns:a14="http://schemas.microsoft.com/office/drawing/2010/main"/>
                      </a:ext>
                    </a:extLst>
                  </pic:spPr>
                </pic:pic>
              </a:graphicData>
            </a:graphic>
          </wp:inline>
        </w:drawing>
      </w:r>
    </w:p>
    <w:p w:rsidR="00BD3541" w:rsidRPr="00BD3541" w:rsidRDefault="00BD3541" w:rsidP="00BD3541">
      <w:pPr>
        <w:spacing w:after="0" w:line="360" w:lineRule="auto"/>
        <w:jc w:val="both"/>
        <w:rPr>
          <w:rFonts w:ascii="Times New Roman" w:hAnsi="Times New Roman" w:cs="Times New Roman"/>
          <w:sz w:val="24"/>
          <w:szCs w:val="24"/>
        </w:rPr>
      </w:pPr>
    </w:p>
    <w:sectPr w:rsidR="00BD3541" w:rsidRPr="00BD3541" w:rsidSect="009043F0">
      <w:footerReference w:type="default" r:id="rId6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329A" w:rsidRDefault="003E329A" w:rsidP="0015366F">
      <w:pPr>
        <w:spacing w:after="0" w:line="240" w:lineRule="auto"/>
      </w:pPr>
      <w:r>
        <w:separator/>
      </w:r>
    </w:p>
  </w:endnote>
  <w:endnote w:type="continuationSeparator" w:id="0">
    <w:p w:rsidR="003E329A" w:rsidRDefault="003E329A" w:rsidP="001536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5406612"/>
      <w:docPartObj>
        <w:docPartGallery w:val="Page Numbers (Bottom of Page)"/>
        <w:docPartUnique/>
      </w:docPartObj>
    </w:sdtPr>
    <w:sdtContent>
      <w:p w:rsidR="00B56229" w:rsidRDefault="00B56229">
        <w:pPr>
          <w:pStyle w:val="aa"/>
          <w:jc w:val="center"/>
        </w:pPr>
        <w:r>
          <w:fldChar w:fldCharType="begin"/>
        </w:r>
        <w:r>
          <w:instrText>PAGE   \* MERGEFORMAT</w:instrText>
        </w:r>
        <w:r>
          <w:fldChar w:fldCharType="separate"/>
        </w:r>
        <w:r w:rsidR="00293752">
          <w:rPr>
            <w:noProof/>
          </w:rPr>
          <w:t>17</w:t>
        </w:r>
        <w:r>
          <w:fldChar w:fldCharType="end"/>
        </w:r>
      </w:p>
    </w:sdtContent>
  </w:sdt>
  <w:p w:rsidR="00B56229" w:rsidRDefault="00B5622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329A" w:rsidRDefault="003E329A" w:rsidP="0015366F">
      <w:pPr>
        <w:spacing w:after="0" w:line="240" w:lineRule="auto"/>
      </w:pPr>
      <w:r>
        <w:separator/>
      </w:r>
    </w:p>
  </w:footnote>
  <w:footnote w:type="continuationSeparator" w:id="0">
    <w:p w:rsidR="003E329A" w:rsidRDefault="003E329A" w:rsidP="001536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FA23BD"/>
    <w:multiLevelType w:val="hybridMultilevel"/>
    <w:tmpl w:val="FCD06EDA"/>
    <w:lvl w:ilvl="0" w:tplc="13E0B83A">
      <w:start w:val="1"/>
      <w:numFmt w:val="decimal"/>
      <w:lvlText w:val="%1"/>
      <w:lvlJc w:val="left"/>
      <w:pPr>
        <w:ind w:left="1654" w:hanging="94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6AE9"/>
    <w:rsid w:val="000004C3"/>
    <w:rsid w:val="000033B7"/>
    <w:rsid w:val="0001087B"/>
    <w:rsid w:val="00015625"/>
    <w:rsid w:val="00051EAE"/>
    <w:rsid w:val="000532C7"/>
    <w:rsid w:val="00063648"/>
    <w:rsid w:val="0009505C"/>
    <w:rsid w:val="000A0522"/>
    <w:rsid w:val="000A29F8"/>
    <w:rsid w:val="000A3DA2"/>
    <w:rsid w:val="000A6548"/>
    <w:rsid w:val="000C24EA"/>
    <w:rsid w:val="000C6441"/>
    <w:rsid w:val="000E24EC"/>
    <w:rsid w:val="000E6FCE"/>
    <w:rsid w:val="00104D6E"/>
    <w:rsid w:val="0012416F"/>
    <w:rsid w:val="00124B84"/>
    <w:rsid w:val="00125AB9"/>
    <w:rsid w:val="00130E91"/>
    <w:rsid w:val="00147628"/>
    <w:rsid w:val="0015366F"/>
    <w:rsid w:val="00160318"/>
    <w:rsid w:val="001643AA"/>
    <w:rsid w:val="001744BF"/>
    <w:rsid w:val="001747BC"/>
    <w:rsid w:val="00181773"/>
    <w:rsid w:val="001B60E7"/>
    <w:rsid w:val="001C0F5C"/>
    <w:rsid w:val="001C3A4C"/>
    <w:rsid w:val="001E210A"/>
    <w:rsid w:val="001E560A"/>
    <w:rsid w:val="001F2A3F"/>
    <w:rsid w:val="001F4FAB"/>
    <w:rsid w:val="00201B0E"/>
    <w:rsid w:val="00220981"/>
    <w:rsid w:val="002230D1"/>
    <w:rsid w:val="0022647D"/>
    <w:rsid w:val="00263A4B"/>
    <w:rsid w:val="00264EC7"/>
    <w:rsid w:val="002654F5"/>
    <w:rsid w:val="00272C62"/>
    <w:rsid w:val="00275907"/>
    <w:rsid w:val="002801F2"/>
    <w:rsid w:val="00290BE0"/>
    <w:rsid w:val="00293752"/>
    <w:rsid w:val="00296402"/>
    <w:rsid w:val="002A03C2"/>
    <w:rsid w:val="002A2D99"/>
    <w:rsid w:val="002A4271"/>
    <w:rsid w:val="002D0130"/>
    <w:rsid w:val="002D4349"/>
    <w:rsid w:val="002E1C47"/>
    <w:rsid w:val="002F099A"/>
    <w:rsid w:val="00311AB5"/>
    <w:rsid w:val="00314569"/>
    <w:rsid w:val="00325D4F"/>
    <w:rsid w:val="0033741A"/>
    <w:rsid w:val="003458E3"/>
    <w:rsid w:val="0035227A"/>
    <w:rsid w:val="0035333A"/>
    <w:rsid w:val="003615D0"/>
    <w:rsid w:val="00375DA4"/>
    <w:rsid w:val="00380988"/>
    <w:rsid w:val="00382B16"/>
    <w:rsid w:val="0039782F"/>
    <w:rsid w:val="003B086E"/>
    <w:rsid w:val="003C1CF5"/>
    <w:rsid w:val="003D5111"/>
    <w:rsid w:val="003E097F"/>
    <w:rsid w:val="003E329A"/>
    <w:rsid w:val="00402A62"/>
    <w:rsid w:val="00403202"/>
    <w:rsid w:val="00404474"/>
    <w:rsid w:val="004045C8"/>
    <w:rsid w:val="00415AD8"/>
    <w:rsid w:val="00424CB5"/>
    <w:rsid w:val="00427147"/>
    <w:rsid w:val="00443D4A"/>
    <w:rsid w:val="0044411D"/>
    <w:rsid w:val="0045156C"/>
    <w:rsid w:val="004532EC"/>
    <w:rsid w:val="00461EDE"/>
    <w:rsid w:val="00462B66"/>
    <w:rsid w:val="00467C39"/>
    <w:rsid w:val="00472901"/>
    <w:rsid w:val="004A1D1A"/>
    <w:rsid w:val="004C7840"/>
    <w:rsid w:val="004E7957"/>
    <w:rsid w:val="00507870"/>
    <w:rsid w:val="005379BA"/>
    <w:rsid w:val="00551837"/>
    <w:rsid w:val="00553906"/>
    <w:rsid w:val="0055687C"/>
    <w:rsid w:val="005650A0"/>
    <w:rsid w:val="00571D58"/>
    <w:rsid w:val="00572673"/>
    <w:rsid w:val="00581D8C"/>
    <w:rsid w:val="00585AA5"/>
    <w:rsid w:val="005A2B9C"/>
    <w:rsid w:val="005B2373"/>
    <w:rsid w:val="005B65D0"/>
    <w:rsid w:val="005D0FAA"/>
    <w:rsid w:val="005D4805"/>
    <w:rsid w:val="005E0376"/>
    <w:rsid w:val="005E1EC8"/>
    <w:rsid w:val="005E226F"/>
    <w:rsid w:val="005E3283"/>
    <w:rsid w:val="00604FCC"/>
    <w:rsid w:val="006058A0"/>
    <w:rsid w:val="006417CE"/>
    <w:rsid w:val="00643325"/>
    <w:rsid w:val="00643A66"/>
    <w:rsid w:val="006634CC"/>
    <w:rsid w:val="00683459"/>
    <w:rsid w:val="006954BC"/>
    <w:rsid w:val="0069581B"/>
    <w:rsid w:val="006B5ECA"/>
    <w:rsid w:val="006C54E8"/>
    <w:rsid w:val="006E45DD"/>
    <w:rsid w:val="006F240E"/>
    <w:rsid w:val="006F71F4"/>
    <w:rsid w:val="007108F3"/>
    <w:rsid w:val="0071156A"/>
    <w:rsid w:val="007156A9"/>
    <w:rsid w:val="00736AA6"/>
    <w:rsid w:val="00741E28"/>
    <w:rsid w:val="0074201F"/>
    <w:rsid w:val="00742C3B"/>
    <w:rsid w:val="007543C1"/>
    <w:rsid w:val="00767592"/>
    <w:rsid w:val="00772C74"/>
    <w:rsid w:val="0077447A"/>
    <w:rsid w:val="00781E70"/>
    <w:rsid w:val="007A3BEE"/>
    <w:rsid w:val="007B40BF"/>
    <w:rsid w:val="007C5F66"/>
    <w:rsid w:val="007D46B2"/>
    <w:rsid w:val="007D5DC0"/>
    <w:rsid w:val="007F38F9"/>
    <w:rsid w:val="00800321"/>
    <w:rsid w:val="00806E64"/>
    <w:rsid w:val="00820567"/>
    <w:rsid w:val="0083161F"/>
    <w:rsid w:val="0083198A"/>
    <w:rsid w:val="0083212B"/>
    <w:rsid w:val="008357FA"/>
    <w:rsid w:val="00835AB9"/>
    <w:rsid w:val="00840D00"/>
    <w:rsid w:val="008428D4"/>
    <w:rsid w:val="008615CA"/>
    <w:rsid w:val="00876F79"/>
    <w:rsid w:val="008817FA"/>
    <w:rsid w:val="00892DE2"/>
    <w:rsid w:val="00893923"/>
    <w:rsid w:val="008969BC"/>
    <w:rsid w:val="008B0BA0"/>
    <w:rsid w:val="008D07F4"/>
    <w:rsid w:val="008F0D90"/>
    <w:rsid w:val="009043F0"/>
    <w:rsid w:val="009117E0"/>
    <w:rsid w:val="00935F08"/>
    <w:rsid w:val="0095408D"/>
    <w:rsid w:val="0097403B"/>
    <w:rsid w:val="0098583C"/>
    <w:rsid w:val="00996554"/>
    <w:rsid w:val="009A6DEE"/>
    <w:rsid w:val="009A7773"/>
    <w:rsid w:val="009C2CF6"/>
    <w:rsid w:val="009C3D84"/>
    <w:rsid w:val="009C65D5"/>
    <w:rsid w:val="009C69D0"/>
    <w:rsid w:val="009E532C"/>
    <w:rsid w:val="00A0558F"/>
    <w:rsid w:val="00A111BC"/>
    <w:rsid w:val="00A1762E"/>
    <w:rsid w:val="00A269D3"/>
    <w:rsid w:val="00A467F0"/>
    <w:rsid w:val="00A76CB9"/>
    <w:rsid w:val="00AA0022"/>
    <w:rsid w:val="00AA60C5"/>
    <w:rsid w:val="00AB208A"/>
    <w:rsid w:val="00AC1A8B"/>
    <w:rsid w:val="00AC475A"/>
    <w:rsid w:val="00AD2765"/>
    <w:rsid w:val="00AD30F6"/>
    <w:rsid w:val="00AE7942"/>
    <w:rsid w:val="00B05084"/>
    <w:rsid w:val="00B27EE5"/>
    <w:rsid w:val="00B36CF3"/>
    <w:rsid w:val="00B4049F"/>
    <w:rsid w:val="00B56229"/>
    <w:rsid w:val="00B70C88"/>
    <w:rsid w:val="00B7426A"/>
    <w:rsid w:val="00B82823"/>
    <w:rsid w:val="00B83BF8"/>
    <w:rsid w:val="00B914B7"/>
    <w:rsid w:val="00B95EBF"/>
    <w:rsid w:val="00BA1655"/>
    <w:rsid w:val="00BA7238"/>
    <w:rsid w:val="00BB463D"/>
    <w:rsid w:val="00BD3541"/>
    <w:rsid w:val="00BE01E8"/>
    <w:rsid w:val="00BF2AE4"/>
    <w:rsid w:val="00BF406C"/>
    <w:rsid w:val="00C01E4A"/>
    <w:rsid w:val="00C0785A"/>
    <w:rsid w:val="00C102AB"/>
    <w:rsid w:val="00C143E9"/>
    <w:rsid w:val="00C15C1B"/>
    <w:rsid w:val="00C231F3"/>
    <w:rsid w:val="00C55EF5"/>
    <w:rsid w:val="00C65E57"/>
    <w:rsid w:val="00C841CB"/>
    <w:rsid w:val="00C9274C"/>
    <w:rsid w:val="00CC5C8B"/>
    <w:rsid w:val="00CC702E"/>
    <w:rsid w:val="00CC7596"/>
    <w:rsid w:val="00D01313"/>
    <w:rsid w:val="00D07346"/>
    <w:rsid w:val="00D07A32"/>
    <w:rsid w:val="00D14689"/>
    <w:rsid w:val="00D20101"/>
    <w:rsid w:val="00D23212"/>
    <w:rsid w:val="00D261FA"/>
    <w:rsid w:val="00D30915"/>
    <w:rsid w:val="00D4141E"/>
    <w:rsid w:val="00D52E77"/>
    <w:rsid w:val="00D55E49"/>
    <w:rsid w:val="00D64D95"/>
    <w:rsid w:val="00D655CE"/>
    <w:rsid w:val="00D72242"/>
    <w:rsid w:val="00D9133A"/>
    <w:rsid w:val="00D9435C"/>
    <w:rsid w:val="00DA4F6B"/>
    <w:rsid w:val="00DD1112"/>
    <w:rsid w:val="00DD61BC"/>
    <w:rsid w:val="00DE14C2"/>
    <w:rsid w:val="00DF0449"/>
    <w:rsid w:val="00E0020F"/>
    <w:rsid w:val="00E00F1A"/>
    <w:rsid w:val="00E245A0"/>
    <w:rsid w:val="00E3079E"/>
    <w:rsid w:val="00E64795"/>
    <w:rsid w:val="00E74454"/>
    <w:rsid w:val="00E74E08"/>
    <w:rsid w:val="00E83093"/>
    <w:rsid w:val="00EA2B68"/>
    <w:rsid w:val="00EA6BF7"/>
    <w:rsid w:val="00EB0D27"/>
    <w:rsid w:val="00EB63C3"/>
    <w:rsid w:val="00EE60E2"/>
    <w:rsid w:val="00EE75F2"/>
    <w:rsid w:val="00EF20E4"/>
    <w:rsid w:val="00F04C6C"/>
    <w:rsid w:val="00F2553A"/>
    <w:rsid w:val="00F26712"/>
    <w:rsid w:val="00F270C1"/>
    <w:rsid w:val="00F50632"/>
    <w:rsid w:val="00F518D3"/>
    <w:rsid w:val="00F553CC"/>
    <w:rsid w:val="00F61F2E"/>
    <w:rsid w:val="00F66AE9"/>
    <w:rsid w:val="00F70E11"/>
    <w:rsid w:val="00F761BC"/>
    <w:rsid w:val="00F9323E"/>
    <w:rsid w:val="00FA2F07"/>
    <w:rsid w:val="00FD3049"/>
    <w:rsid w:val="00FE164A"/>
    <w:rsid w:val="00FF4F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04474"/>
    <w:pPr>
      <w:spacing w:after="160" w:line="259" w:lineRule="auto"/>
      <w:ind w:left="720"/>
      <w:contextualSpacing/>
    </w:pPr>
    <w:rPr>
      <w:rFonts w:ascii="Calibri" w:eastAsia="Calibri" w:hAnsi="Calibri" w:cs="Times New Roman"/>
    </w:rPr>
  </w:style>
  <w:style w:type="paragraph" w:styleId="a4">
    <w:name w:val="Balloon Text"/>
    <w:basedOn w:val="a"/>
    <w:link w:val="a5"/>
    <w:uiPriority w:val="99"/>
    <w:semiHidden/>
    <w:unhideWhenUsed/>
    <w:rsid w:val="00D2010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20101"/>
    <w:rPr>
      <w:rFonts w:ascii="Tahoma" w:hAnsi="Tahoma" w:cs="Tahoma"/>
      <w:sz w:val="16"/>
      <w:szCs w:val="16"/>
    </w:rPr>
  </w:style>
  <w:style w:type="table" w:styleId="a6">
    <w:name w:val="Table Grid"/>
    <w:basedOn w:val="a1"/>
    <w:rsid w:val="00B82823"/>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Placeholder Text"/>
    <w:basedOn w:val="a0"/>
    <w:uiPriority w:val="99"/>
    <w:semiHidden/>
    <w:rsid w:val="00F2553A"/>
    <w:rPr>
      <w:color w:val="808080"/>
    </w:rPr>
  </w:style>
  <w:style w:type="paragraph" w:styleId="a8">
    <w:name w:val="header"/>
    <w:basedOn w:val="a"/>
    <w:link w:val="a9"/>
    <w:uiPriority w:val="99"/>
    <w:unhideWhenUsed/>
    <w:rsid w:val="0015366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5366F"/>
  </w:style>
  <w:style w:type="paragraph" w:styleId="aa">
    <w:name w:val="footer"/>
    <w:basedOn w:val="a"/>
    <w:link w:val="ab"/>
    <w:uiPriority w:val="99"/>
    <w:unhideWhenUsed/>
    <w:rsid w:val="0015366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5366F"/>
  </w:style>
  <w:style w:type="paragraph" w:styleId="ac">
    <w:name w:val="Title"/>
    <w:basedOn w:val="a"/>
    <w:link w:val="ad"/>
    <w:qFormat/>
    <w:rsid w:val="00BD3541"/>
    <w:pPr>
      <w:spacing w:after="0" w:line="240" w:lineRule="auto"/>
      <w:jc w:val="center"/>
    </w:pPr>
    <w:rPr>
      <w:rFonts w:ascii="Times New Roman" w:eastAsia="Times New Roman" w:hAnsi="Times New Roman" w:cs="Times New Roman"/>
      <w:sz w:val="24"/>
      <w:szCs w:val="20"/>
      <w:lang w:val="x-none" w:eastAsia="zh-CN"/>
    </w:rPr>
  </w:style>
  <w:style w:type="character" w:customStyle="1" w:styleId="ad">
    <w:name w:val="Название Знак"/>
    <w:basedOn w:val="a0"/>
    <w:link w:val="ac"/>
    <w:rsid w:val="00BD3541"/>
    <w:rPr>
      <w:rFonts w:ascii="Times New Roman" w:eastAsia="Times New Roman" w:hAnsi="Times New Roman" w:cs="Times New Roman"/>
      <w:sz w:val="24"/>
      <w:szCs w:val="20"/>
      <w:lang w:val="x-none" w:eastAsia="zh-CN"/>
    </w:rPr>
  </w:style>
  <w:style w:type="paragraph" w:customStyle="1" w:styleId="32">
    <w:name w:val="Заголовок 32"/>
    <w:basedOn w:val="a"/>
    <w:next w:val="a"/>
    <w:rsid w:val="00BD3541"/>
    <w:pPr>
      <w:keepNext/>
      <w:snapToGrid w:val="0"/>
      <w:spacing w:after="0" w:line="240" w:lineRule="auto"/>
      <w:jc w:val="center"/>
    </w:pPr>
    <w:rPr>
      <w:rFonts w:ascii="Times New Roman" w:eastAsia="Times New Roman" w:hAnsi="Times New Roman" w:cs="Times New Roman"/>
      <w:sz w:val="24"/>
      <w:szCs w:val="20"/>
      <w:lang w:eastAsia="ru-RU"/>
    </w:rPr>
  </w:style>
  <w:style w:type="character" w:styleId="ae">
    <w:name w:val="Hyperlink"/>
    <w:basedOn w:val="a0"/>
    <w:uiPriority w:val="99"/>
    <w:unhideWhenUsed/>
    <w:rsid w:val="0089392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04474"/>
    <w:pPr>
      <w:spacing w:after="160" w:line="259" w:lineRule="auto"/>
      <w:ind w:left="720"/>
      <w:contextualSpacing/>
    </w:pPr>
    <w:rPr>
      <w:rFonts w:ascii="Calibri" w:eastAsia="Calibri" w:hAnsi="Calibri" w:cs="Times New Roman"/>
    </w:rPr>
  </w:style>
  <w:style w:type="paragraph" w:styleId="a4">
    <w:name w:val="Balloon Text"/>
    <w:basedOn w:val="a"/>
    <w:link w:val="a5"/>
    <w:uiPriority w:val="99"/>
    <w:semiHidden/>
    <w:unhideWhenUsed/>
    <w:rsid w:val="00D2010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20101"/>
    <w:rPr>
      <w:rFonts w:ascii="Tahoma" w:hAnsi="Tahoma" w:cs="Tahoma"/>
      <w:sz w:val="16"/>
      <w:szCs w:val="16"/>
    </w:rPr>
  </w:style>
  <w:style w:type="table" w:styleId="a6">
    <w:name w:val="Table Grid"/>
    <w:basedOn w:val="a1"/>
    <w:rsid w:val="00B82823"/>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Placeholder Text"/>
    <w:basedOn w:val="a0"/>
    <w:uiPriority w:val="99"/>
    <w:semiHidden/>
    <w:rsid w:val="00F2553A"/>
    <w:rPr>
      <w:color w:val="808080"/>
    </w:rPr>
  </w:style>
  <w:style w:type="paragraph" w:styleId="a8">
    <w:name w:val="header"/>
    <w:basedOn w:val="a"/>
    <w:link w:val="a9"/>
    <w:uiPriority w:val="99"/>
    <w:unhideWhenUsed/>
    <w:rsid w:val="0015366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5366F"/>
  </w:style>
  <w:style w:type="paragraph" w:styleId="aa">
    <w:name w:val="footer"/>
    <w:basedOn w:val="a"/>
    <w:link w:val="ab"/>
    <w:uiPriority w:val="99"/>
    <w:unhideWhenUsed/>
    <w:rsid w:val="0015366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5366F"/>
  </w:style>
  <w:style w:type="paragraph" w:styleId="ac">
    <w:name w:val="Title"/>
    <w:basedOn w:val="a"/>
    <w:link w:val="ad"/>
    <w:qFormat/>
    <w:rsid w:val="00BD3541"/>
    <w:pPr>
      <w:spacing w:after="0" w:line="240" w:lineRule="auto"/>
      <w:jc w:val="center"/>
    </w:pPr>
    <w:rPr>
      <w:rFonts w:ascii="Times New Roman" w:eastAsia="Times New Roman" w:hAnsi="Times New Roman" w:cs="Times New Roman"/>
      <w:sz w:val="24"/>
      <w:szCs w:val="20"/>
      <w:lang w:val="x-none" w:eastAsia="zh-CN"/>
    </w:rPr>
  </w:style>
  <w:style w:type="character" w:customStyle="1" w:styleId="ad">
    <w:name w:val="Название Знак"/>
    <w:basedOn w:val="a0"/>
    <w:link w:val="ac"/>
    <w:rsid w:val="00BD3541"/>
    <w:rPr>
      <w:rFonts w:ascii="Times New Roman" w:eastAsia="Times New Roman" w:hAnsi="Times New Roman" w:cs="Times New Roman"/>
      <w:sz w:val="24"/>
      <w:szCs w:val="20"/>
      <w:lang w:val="x-none" w:eastAsia="zh-CN"/>
    </w:rPr>
  </w:style>
  <w:style w:type="paragraph" w:customStyle="1" w:styleId="32">
    <w:name w:val="Заголовок 32"/>
    <w:basedOn w:val="a"/>
    <w:next w:val="a"/>
    <w:rsid w:val="00BD3541"/>
    <w:pPr>
      <w:keepNext/>
      <w:snapToGrid w:val="0"/>
      <w:spacing w:after="0" w:line="240" w:lineRule="auto"/>
      <w:jc w:val="center"/>
    </w:pPr>
    <w:rPr>
      <w:rFonts w:ascii="Times New Roman" w:eastAsia="Times New Roman" w:hAnsi="Times New Roman" w:cs="Times New Roman"/>
      <w:sz w:val="24"/>
      <w:szCs w:val="20"/>
      <w:lang w:eastAsia="ru-RU"/>
    </w:rPr>
  </w:style>
  <w:style w:type="character" w:styleId="ae">
    <w:name w:val="Hyperlink"/>
    <w:basedOn w:val="a0"/>
    <w:uiPriority w:val="99"/>
    <w:unhideWhenUsed/>
    <w:rsid w:val="0089392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1.bin"/><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oleObject" Target="embeddings/oleObject2.bin"/><Relationship Id="rId34" Type="http://schemas.openxmlformats.org/officeDocument/2006/relationships/image" Target="media/image22.emf"/><Relationship Id="rId42" Type="http://schemas.openxmlformats.org/officeDocument/2006/relationships/image" Target="media/image28.emf"/><Relationship Id="rId47" Type="http://schemas.openxmlformats.org/officeDocument/2006/relationships/oleObject" Target="embeddings/oleObject7.bin"/><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8.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3.wmf"/><Relationship Id="rId32" Type="http://schemas.openxmlformats.org/officeDocument/2006/relationships/image" Target="media/image20.png"/><Relationship Id="rId37" Type="http://schemas.openxmlformats.org/officeDocument/2006/relationships/image" Target="media/image25.wmf"/><Relationship Id="rId40" Type="http://schemas.openxmlformats.org/officeDocument/2006/relationships/image" Target="media/image27.wmf"/><Relationship Id="rId45" Type="http://schemas.openxmlformats.org/officeDocument/2006/relationships/image" Target="media/image31.emf"/><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oleObject" Target="embeddings/oleObject3.bin"/><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4.wmf"/><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0.emf"/><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w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jpeg"/><Relationship Id="rId64"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9.wmf"/><Relationship Id="rId25" Type="http://schemas.openxmlformats.org/officeDocument/2006/relationships/oleObject" Target="embeddings/oleObject4.bin"/><Relationship Id="rId33" Type="http://schemas.openxmlformats.org/officeDocument/2006/relationships/image" Target="media/image21.emf"/><Relationship Id="rId38" Type="http://schemas.openxmlformats.org/officeDocument/2006/relationships/oleObject" Target="embeddings/oleObject5.bin"/><Relationship Id="rId46" Type="http://schemas.openxmlformats.org/officeDocument/2006/relationships/image" Target="media/image32.wmf"/><Relationship Id="rId59" Type="http://schemas.openxmlformats.org/officeDocument/2006/relationships/image" Target="media/image44.jpeg"/><Relationship Id="rId67" Type="http://schemas.openxmlformats.org/officeDocument/2006/relationships/theme" Target="theme/theme1.xml"/><Relationship Id="rId20" Type="http://schemas.openxmlformats.org/officeDocument/2006/relationships/image" Target="media/image11.wmf"/><Relationship Id="rId41" Type="http://schemas.openxmlformats.org/officeDocument/2006/relationships/oleObject" Target="embeddings/oleObject6.bin"/><Relationship Id="rId54" Type="http://schemas.openxmlformats.org/officeDocument/2006/relationships/image" Target="media/image39.jpeg"/><Relationship Id="rId62"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B634F3-B1EE-4ADA-95D4-DEE243958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49</Pages>
  <Words>6544</Words>
  <Characters>37306</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Baha-Nout</dc:creator>
  <cp:lastModifiedBy>baha</cp:lastModifiedBy>
  <cp:revision>51</cp:revision>
  <dcterms:created xsi:type="dcterms:W3CDTF">2021-10-15T07:19:00Z</dcterms:created>
  <dcterms:modified xsi:type="dcterms:W3CDTF">2021-10-28T05:03:00Z</dcterms:modified>
</cp:coreProperties>
</file>